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4211A91E" w14:textId="77777777" w:rsidR="00955EF3" w:rsidRDefault="00955EF3" w:rsidP="003A3BE9">
      <w:pPr>
        <w:pBdr>
          <w:bottom w:val="thinThickSmallGap" w:sz="12" w:space="1" w:color="943634" w:themeColor="accent2" w:themeShade="BF"/>
        </w:pBdr>
        <w:spacing w:before="400" w:after="200" w:line="271" w:lineRule="auto"/>
        <w:outlineLvl w:val="0"/>
        <w:rPr>
          <w:rFonts w:ascii="Arial" w:eastAsiaTheme="majorEastAsia" w:hAnsi="Arial" w:cs="Arial"/>
          <w:caps/>
          <w:color w:val="632423" w:themeColor="accent2" w:themeShade="80"/>
          <w:spacing w:val="20"/>
          <w:sz w:val="22"/>
          <w:szCs w:val="22"/>
          <w:lang w:eastAsia="en-US"/>
        </w:rPr>
      </w:pPr>
    </w:p>
    <w:p w14:paraId="4C6015C1" w14:textId="3E324667"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083C54">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29299C">
        <w:rPr>
          <w:rFonts w:ascii="Arial" w:eastAsiaTheme="majorEastAsia" w:hAnsi="Arial" w:cs="Arial"/>
          <w:caps/>
          <w:color w:val="632423" w:themeColor="accent2" w:themeShade="80"/>
          <w:spacing w:val="20"/>
          <w:sz w:val="22"/>
          <w:szCs w:val="22"/>
          <w:lang w:eastAsia="en-US"/>
        </w:rPr>
        <w:t>.</w:t>
      </w:r>
      <w:r w:rsidR="007766E1">
        <w:rPr>
          <w:rFonts w:ascii="Arial" w:eastAsiaTheme="majorEastAsia" w:hAnsi="Arial" w:cs="Arial"/>
          <w:caps/>
          <w:color w:val="632423" w:themeColor="accent2" w:themeShade="80"/>
          <w:spacing w:val="20"/>
          <w:sz w:val="22"/>
          <w:szCs w:val="22"/>
          <w:lang w:eastAsia="en-US"/>
        </w:rPr>
        <w:t>53</w:t>
      </w:r>
      <w:r w:rsidR="0029299C">
        <w:rPr>
          <w:rFonts w:ascii="Arial" w:eastAsiaTheme="majorEastAsia" w:hAnsi="Arial" w:cs="Arial"/>
          <w:caps/>
          <w:color w:val="632423" w:themeColor="accent2" w:themeShade="80"/>
          <w:spacing w:val="20"/>
          <w:sz w:val="22"/>
          <w:szCs w:val="22"/>
          <w:lang w:eastAsia="en-US"/>
        </w:rPr>
        <w:t>.</w:t>
      </w:r>
      <w:r w:rsidR="00C750B5">
        <w:rPr>
          <w:rFonts w:ascii="Arial" w:eastAsiaTheme="majorEastAsia" w:hAnsi="Arial" w:cs="Arial"/>
          <w:caps/>
          <w:color w:val="632423" w:themeColor="accent2" w:themeShade="80"/>
          <w:spacing w:val="20"/>
          <w:sz w:val="22"/>
          <w:szCs w:val="22"/>
          <w:lang w:eastAsia="en-US"/>
        </w:rPr>
        <w:t>2026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62F96EE4" w14:textId="1E26A9F1" w:rsidR="00F80DC9" w:rsidRDefault="007766E1" w:rsidP="00F80DC9">
      <w:pPr>
        <w:spacing w:line="271" w:lineRule="auto"/>
        <w:jc w:val="center"/>
        <w:rPr>
          <w:rFonts w:ascii="Arial" w:hAnsi="Arial" w:cs="Arial"/>
          <w:b/>
          <w:bCs/>
          <w:sz w:val="22"/>
          <w:szCs w:val="22"/>
        </w:rPr>
      </w:pPr>
      <w:r w:rsidRPr="007766E1">
        <w:rPr>
          <w:rFonts w:ascii="Arial" w:hAnsi="Arial" w:cs="Arial"/>
          <w:b/>
          <w:bCs/>
          <w:sz w:val="22"/>
          <w:szCs w:val="22"/>
        </w:rPr>
        <w:t xml:space="preserve">POPRAWA EFEKTYWNOŚCI ENERGETYCZNEJ W ZESPOLE SZKÓŁ W TŁUSZCZU </w:t>
      </w:r>
      <w:r>
        <w:rPr>
          <w:rFonts w:ascii="Arial" w:hAnsi="Arial" w:cs="Arial"/>
          <w:b/>
          <w:bCs/>
          <w:sz w:val="22"/>
          <w:szCs w:val="22"/>
        </w:rPr>
        <w:t xml:space="preserve">     </w:t>
      </w:r>
      <w:r w:rsidRPr="007766E1">
        <w:rPr>
          <w:rFonts w:ascii="Arial" w:hAnsi="Arial" w:cs="Arial"/>
          <w:b/>
          <w:bCs/>
          <w:sz w:val="22"/>
          <w:szCs w:val="22"/>
        </w:rPr>
        <w:t>– ETAP II</w:t>
      </w:r>
    </w:p>
    <w:p w14:paraId="640E41B9" w14:textId="77777777" w:rsidR="00F80DC9" w:rsidRDefault="00F80DC9" w:rsidP="00F80DC9">
      <w:pPr>
        <w:spacing w:line="271" w:lineRule="auto"/>
        <w:jc w:val="center"/>
        <w:rPr>
          <w:rFonts w:ascii="Arial" w:hAnsi="Arial" w:cs="Arial"/>
          <w:b/>
          <w:bCs/>
          <w:sz w:val="22"/>
          <w:szCs w:val="22"/>
        </w:rPr>
      </w:pPr>
    </w:p>
    <w:p w14:paraId="1458BC30" w14:textId="77777777" w:rsidR="00F80DC9" w:rsidRDefault="00F80DC9" w:rsidP="00F80DC9">
      <w:pPr>
        <w:spacing w:line="271" w:lineRule="auto"/>
        <w:jc w:val="center"/>
        <w:rPr>
          <w:rFonts w:ascii="Arial" w:hAnsi="Arial" w:cs="Arial"/>
          <w:b/>
          <w:bCs/>
          <w:sz w:val="22"/>
          <w:szCs w:val="22"/>
        </w:rPr>
      </w:pPr>
    </w:p>
    <w:p w14:paraId="26AAC7D1" w14:textId="77777777" w:rsidR="00F80DC9" w:rsidRDefault="00F80DC9" w:rsidP="00F80DC9">
      <w:pPr>
        <w:spacing w:line="271" w:lineRule="auto"/>
        <w:jc w:val="center"/>
        <w:rPr>
          <w:rFonts w:ascii="Arial" w:hAnsi="Arial" w:cs="Arial"/>
          <w:b/>
          <w:bCs/>
          <w:sz w:val="22"/>
          <w:szCs w:val="22"/>
        </w:rPr>
      </w:pPr>
    </w:p>
    <w:p w14:paraId="72655133" w14:textId="77777777" w:rsidR="00F80DC9" w:rsidRDefault="00F80DC9" w:rsidP="00F80DC9">
      <w:pPr>
        <w:spacing w:line="271" w:lineRule="auto"/>
        <w:jc w:val="center"/>
        <w:rPr>
          <w:rFonts w:ascii="Arial" w:hAnsi="Arial" w:cs="Arial"/>
          <w:b/>
          <w:bCs/>
          <w:sz w:val="22"/>
          <w:szCs w:val="22"/>
        </w:rPr>
      </w:pPr>
    </w:p>
    <w:p w14:paraId="0EE71565" w14:textId="77777777" w:rsidR="00F80DC9" w:rsidRDefault="00F80DC9" w:rsidP="00F80DC9">
      <w:pPr>
        <w:spacing w:line="271" w:lineRule="auto"/>
        <w:jc w:val="center"/>
        <w:rPr>
          <w:rFonts w:ascii="Arial" w:eastAsiaTheme="majorEastAsia" w:hAnsi="Arial" w:cs="Arial"/>
          <w:bCs/>
          <w:sz w:val="22"/>
          <w:szCs w:val="22"/>
          <w:lang w:eastAsia="en-US"/>
        </w:rPr>
      </w:pPr>
    </w:p>
    <w:p w14:paraId="0ED2ED8F" w14:textId="77777777" w:rsidR="00636E08" w:rsidRDefault="00636E08" w:rsidP="00C7273D">
      <w:pPr>
        <w:spacing w:line="271" w:lineRule="auto"/>
        <w:jc w:val="both"/>
        <w:rPr>
          <w:rFonts w:ascii="Arial" w:eastAsiaTheme="majorEastAsia" w:hAnsi="Arial" w:cs="Arial"/>
          <w:bCs/>
          <w:sz w:val="22"/>
          <w:szCs w:val="22"/>
          <w:lang w:eastAsia="en-US"/>
        </w:rPr>
      </w:pPr>
    </w:p>
    <w:p w14:paraId="3AAFEEB9" w14:textId="77777777" w:rsidR="00636E08" w:rsidRDefault="00636E08" w:rsidP="00C7273D">
      <w:pPr>
        <w:spacing w:line="271" w:lineRule="auto"/>
        <w:jc w:val="both"/>
        <w:rPr>
          <w:rFonts w:ascii="Arial" w:eastAsiaTheme="majorEastAsia" w:hAnsi="Arial" w:cs="Arial"/>
          <w:bCs/>
          <w:sz w:val="22"/>
          <w:szCs w:val="22"/>
          <w:lang w:eastAsia="en-US"/>
        </w:rPr>
      </w:pPr>
    </w:p>
    <w:p w14:paraId="712C1422" w14:textId="77777777" w:rsidR="00636E08" w:rsidRDefault="00636E08" w:rsidP="00C7273D">
      <w:pPr>
        <w:spacing w:line="271" w:lineRule="auto"/>
        <w:jc w:val="both"/>
        <w:rPr>
          <w:rFonts w:ascii="Arial" w:eastAsiaTheme="majorEastAsia" w:hAnsi="Arial" w:cs="Arial"/>
          <w:bCs/>
          <w:sz w:val="22"/>
          <w:szCs w:val="22"/>
          <w:lang w:eastAsia="en-US"/>
        </w:rPr>
      </w:pPr>
    </w:p>
    <w:p w14:paraId="6F26162E" w14:textId="7BCA299D" w:rsidR="007F0F47" w:rsidRPr="0088657D" w:rsidRDefault="005C1A20" w:rsidP="0088657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Prawo zamówień publicznych (</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680892">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680892">
        <w:rPr>
          <w:rFonts w:ascii="Arial" w:eastAsiaTheme="majorEastAsia" w:hAnsi="Arial" w:cs="Arial"/>
          <w:sz w:val="22"/>
          <w:szCs w:val="22"/>
          <w:lang w:eastAsia="en-US"/>
        </w:rPr>
        <w:t>1320</w:t>
      </w:r>
      <w:r w:rsidR="00C05AB1">
        <w:rPr>
          <w:rFonts w:ascii="Arial" w:eastAsiaTheme="majorEastAsia" w:hAnsi="Arial" w:cs="Arial"/>
          <w:sz w:val="22"/>
          <w:szCs w:val="22"/>
          <w:lang w:eastAsia="en-US"/>
        </w:rPr>
        <w:t xml:space="preserve"> ze zm</w:t>
      </w:r>
      <w:r w:rsidR="0027029D">
        <w:rPr>
          <w:rFonts w:ascii="Arial" w:eastAsiaTheme="majorEastAsia" w:hAnsi="Arial" w:cs="Arial"/>
          <w:sz w:val="22"/>
          <w:szCs w:val="22"/>
          <w:lang w:eastAsia="en-US"/>
        </w:rPr>
        <w:t>.</w:t>
      </w:r>
      <w:r w:rsidR="00F04544" w:rsidRPr="003A65B1">
        <w:rPr>
          <w:rFonts w:ascii="Arial" w:eastAsiaTheme="majorEastAsia" w:hAnsi="Arial" w:cs="Arial"/>
          <w:sz w:val="22"/>
          <w:szCs w:val="22"/>
          <w:lang w:eastAsia="en-US"/>
        </w:rPr>
        <w:t>)</w:t>
      </w:r>
      <w:r w:rsidR="00773D17" w:rsidRPr="003A65B1">
        <w:rPr>
          <w:rFonts w:ascii="Arial" w:eastAsiaTheme="majorEastAsia" w:hAnsi="Arial" w:cs="Arial"/>
          <w:sz w:val="22"/>
          <w:szCs w:val="22"/>
          <w:lang w:eastAsia="en-US"/>
        </w:rPr>
        <w:t>.</w:t>
      </w:r>
    </w:p>
    <w:p w14:paraId="0AA7486E" w14:textId="77777777" w:rsidR="007766E1" w:rsidRDefault="007766E1" w:rsidP="003A65B1">
      <w:pPr>
        <w:spacing w:after="200" w:line="271" w:lineRule="auto"/>
        <w:jc w:val="center"/>
        <w:rPr>
          <w:rFonts w:ascii="Arial" w:eastAsiaTheme="majorEastAsia" w:hAnsi="Arial" w:cs="Arial"/>
          <w:b/>
          <w:sz w:val="22"/>
          <w:szCs w:val="22"/>
          <w:lang w:eastAsia="en-US"/>
        </w:rPr>
      </w:pPr>
    </w:p>
    <w:p w14:paraId="625EB0C2" w14:textId="77777777" w:rsidR="007766E1" w:rsidRDefault="007766E1" w:rsidP="003A65B1">
      <w:pPr>
        <w:spacing w:after="200" w:line="271" w:lineRule="auto"/>
        <w:jc w:val="center"/>
        <w:rPr>
          <w:rFonts w:ascii="Arial" w:eastAsiaTheme="majorEastAsia" w:hAnsi="Arial" w:cs="Arial"/>
          <w:b/>
          <w:sz w:val="22"/>
          <w:szCs w:val="22"/>
          <w:lang w:eastAsia="en-US"/>
        </w:rPr>
      </w:pPr>
    </w:p>
    <w:p w14:paraId="2A051A2C" w14:textId="77777777" w:rsidR="007766E1" w:rsidRDefault="007766E1" w:rsidP="003A65B1">
      <w:pPr>
        <w:spacing w:after="200" w:line="271" w:lineRule="auto"/>
        <w:jc w:val="center"/>
        <w:rPr>
          <w:rFonts w:ascii="Arial" w:eastAsiaTheme="majorEastAsia" w:hAnsi="Arial" w:cs="Arial"/>
          <w:b/>
          <w:sz w:val="22"/>
          <w:szCs w:val="22"/>
          <w:lang w:eastAsia="en-US"/>
        </w:rPr>
      </w:pPr>
    </w:p>
    <w:p w14:paraId="7A391E36" w14:textId="77777777" w:rsidR="007766E1" w:rsidRDefault="007766E1" w:rsidP="003A65B1">
      <w:pPr>
        <w:spacing w:after="200" w:line="271" w:lineRule="auto"/>
        <w:jc w:val="center"/>
        <w:rPr>
          <w:rFonts w:ascii="Arial" w:eastAsiaTheme="majorEastAsia" w:hAnsi="Arial" w:cs="Arial"/>
          <w:b/>
          <w:sz w:val="22"/>
          <w:szCs w:val="22"/>
          <w:lang w:eastAsia="en-US"/>
        </w:rPr>
      </w:pPr>
    </w:p>
    <w:p w14:paraId="174112D6" w14:textId="77777777" w:rsidR="007766E1" w:rsidRDefault="007766E1" w:rsidP="003A65B1">
      <w:pPr>
        <w:spacing w:after="200" w:line="271" w:lineRule="auto"/>
        <w:jc w:val="center"/>
        <w:rPr>
          <w:rFonts w:ascii="Arial" w:eastAsiaTheme="majorEastAsia" w:hAnsi="Arial" w:cs="Arial"/>
          <w:b/>
          <w:sz w:val="22"/>
          <w:szCs w:val="22"/>
          <w:lang w:eastAsia="en-US"/>
        </w:rPr>
      </w:pPr>
    </w:p>
    <w:p w14:paraId="219999E9" w14:textId="7C48FDE4"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22F7991B" w:rsidR="007B6AA5" w:rsidRPr="00683B8A"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683B8A">
        <w:rPr>
          <w:rFonts w:ascii="Arial" w:hAnsi="Arial" w:cs="Arial"/>
          <w:b/>
          <w:sz w:val="22"/>
          <w:szCs w:val="22"/>
          <w:lang w:eastAsia="en-US"/>
        </w:rPr>
        <w:t>. Termin otwarcia ofert</w:t>
      </w:r>
    </w:p>
    <w:p w14:paraId="5783D094" w14:textId="77777777"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15A1B811"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680892">
        <w:rPr>
          <w:rFonts w:ascii="Arial" w:eastAsiaTheme="majorEastAsia" w:hAnsi="Arial" w:cs="Arial"/>
          <w:sz w:val="22"/>
          <w:szCs w:val="22"/>
          <w:lang w:eastAsia="en-US"/>
        </w:rPr>
        <w:t>4</w:t>
      </w:r>
      <w:r w:rsidR="00871273">
        <w:rPr>
          <w:rFonts w:ascii="Arial" w:eastAsiaTheme="majorEastAsia" w:hAnsi="Arial" w:cs="Arial"/>
          <w:sz w:val="22"/>
          <w:szCs w:val="22"/>
          <w:lang w:eastAsia="en-US"/>
        </w:rPr>
        <w:t xml:space="preserve"> </w:t>
      </w:r>
      <w:r w:rsidR="00114040">
        <w:rPr>
          <w:rFonts w:ascii="Arial" w:eastAsiaTheme="majorEastAsia" w:hAnsi="Arial" w:cs="Arial"/>
          <w:sz w:val="22"/>
          <w:szCs w:val="22"/>
          <w:lang w:eastAsia="en-US"/>
        </w:rPr>
        <w:t xml:space="preserve">r. </w:t>
      </w:r>
      <w:r w:rsidR="00114040" w:rsidRPr="003A65B1">
        <w:rPr>
          <w:rFonts w:ascii="Arial" w:eastAsiaTheme="majorEastAsia" w:hAnsi="Arial" w:cs="Arial"/>
          <w:sz w:val="22"/>
          <w:szCs w:val="22"/>
          <w:lang w:eastAsia="en-US"/>
        </w:rPr>
        <w:t>poz.</w:t>
      </w:r>
      <w:r w:rsidR="00680892">
        <w:rPr>
          <w:rFonts w:ascii="Arial" w:eastAsiaTheme="majorEastAsia" w:hAnsi="Arial" w:cs="Arial"/>
          <w:sz w:val="22"/>
          <w:szCs w:val="22"/>
          <w:lang w:eastAsia="en-US"/>
        </w:rPr>
        <w:t>1320</w:t>
      </w:r>
      <w:r w:rsidR="00C05AB1">
        <w:rPr>
          <w:rFonts w:ascii="Arial" w:eastAsiaTheme="majorEastAsia" w:hAnsi="Arial" w:cs="Arial"/>
          <w:sz w:val="22"/>
          <w:szCs w:val="22"/>
          <w:lang w:eastAsia="en-US"/>
        </w:rPr>
        <w:t xml:space="preserve"> ze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0B97798D" w14:textId="4117BC81" w:rsidR="00B174FF" w:rsidRPr="003A65B1" w:rsidRDefault="00A85EAD" w:rsidP="00B81916">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33BE7A88" w14:textId="0C5E3AD3" w:rsidR="00DD0276" w:rsidRPr="003A65B1" w:rsidRDefault="00FE361A" w:rsidP="005C7777">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5C7777">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Pr="00C7273D" w:rsidRDefault="00E90B9E" w:rsidP="005C7777">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4C4FFBAE" w14:textId="337714B5" w:rsidR="00C4221C" w:rsidRPr="003A65B1" w:rsidRDefault="00C4221C" w:rsidP="005C7777">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Pr="00C7273D" w:rsidRDefault="009C4529" w:rsidP="00C7273D">
      <w:pPr>
        <w:spacing w:after="200" w:line="271" w:lineRule="auto"/>
        <w:ind w:left="360"/>
        <w:contextualSpacing/>
        <w:jc w:val="both"/>
        <w:rPr>
          <w:rFonts w:ascii="Arial" w:eastAsiaTheme="majorEastAsia" w:hAnsi="Arial" w:cs="Arial"/>
          <w:i/>
          <w:iCs/>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0452E656" w14:textId="7B5B240A" w:rsidR="00C75797" w:rsidRPr="003A65B1" w:rsidRDefault="00C75797" w:rsidP="005C7777">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Podwykonawstwo</w:t>
      </w:r>
    </w:p>
    <w:p w14:paraId="4DDE96CC" w14:textId="7624A8EB" w:rsidR="00282787" w:rsidRDefault="00C05AB1" w:rsidP="00C05AB1">
      <w:pPr>
        <w:spacing w:after="200" w:line="271" w:lineRule="auto"/>
        <w:ind w:left="284"/>
        <w:contextualSpacing/>
        <w:jc w:val="both"/>
        <w:rPr>
          <w:rFonts w:ascii="Arial" w:eastAsiaTheme="majorEastAsia" w:hAnsi="Arial" w:cs="Arial"/>
          <w:sz w:val="22"/>
          <w:szCs w:val="22"/>
          <w:lang w:eastAsia="en-US"/>
        </w:rPr>
      </w:pPr>
      <w:r w:rsidRPr="00BB083C">
        <w:rPr>
          <w:rFonts w:ascii="Arial" w:eastAsiaTheme="majorEastAsia" w:hAnsi="Arial" w:cs="Arial"/>
          <w:color w:val="000000" w:themeColor="text1"/>
          <w:sz w:val="22"/>
          <w:szCs w:val="22"/>
          <w:lang w:eastAsia="en-US"/>
        </w:rPr>
        <w:t>Zamawiający zastrzega obowiąz</w:t>
      </w:r>
      <w:r w:rsidR="00FC0C1E">
        <w:rPr>
          <w:rFonts w:ascii="Arial" w:eastAsiaTheme="majorEastAsia" w:hAnsi="Arial" w:cs="Arial"/>
          <w:color w:val="000000" w:themeColor="text1"/>
          <w:sz w:val="22"/>
          <w:szCs w:val="22"/>
          <w:lang w:eastAsia="en-US"/>
        </w:rPr>
        <w:t>e</w:t>
      </w:r>
      <w:r w:rsidRPr="00BB083C">
        <w:rPr>
          <w:rFonts w:ascii="Arial" w:eastAsiaTheme="majorEastAsia" w:hAnsi="Arial" w:cs="Arial"/>
          <w:color w:val="000000" w:themeColor="text1"/>
          <w:sz w:val="22"/>
          <w:szCs w:val="22"/>
          <w:lang w:eastAsia="en-US"/>
        </w:rPr>
        <w:t>k osobistego wykonania przez Wykonawcę kluczowych elementów zamówienia</w:t>
      </w:r>
      <w:r w:rsidR="00FC0C1E">
        <w:rPr>
          <w:rFonts w:ascii="Arial" w:eastAsiaTheme="majorEastAsia" w:hAnsi="Arial" w:cs="Arial"/>
          <w:sz w:val="22"/>
          <w:szCs w:val="22"/>
          <w:lang w:eastAsia="en-US"/>
        </w:rPr>
        <w:t>: koordynacja robót.</w:t>
      </w:r>
    </w:p>
    <w:p w14:paraId="33B40FE1" w14:textId="77777777" w:rsidR="00AB7A75" w:rsidRDefault="00AB7A75" w:rsidP="00C05AB1">
      <w:pPr>
        <w:spacing w:after="200" w:line="271" w:lineRule="auto"/>
        <w:ind w:left="284"/>
        <w:contextualSpacing/>
        <w:jc w:val="both"/>
        <w:rPr>
          <w:rFonts w:ascii="Arial" w:eastAsiaTheme="majorEastAsia" w:hAnsi="Arial" w:cs="Arial"/>
          <w:sz w:val="22"/>
          <w:szCs w:val="22"/>
          <w:lang w:eastAsia="en-US"/>
        </w:rPr>
      </w:pPr>
    </w:p>
    <w:p w14:paraId="6C85963E" w14:textId="77777777" w:rsidR="00C05AB1" w:rsidRPr="003A65B1" w:rsidRDefault="00C05AB1"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5E7DDA26" w14:textId="2A18A21B" w:rsidR="0093777A" w:rsidRPr="00BB083C" w:rsidRDefault="00FC0C1E" w:rsidP="003A65B1">
      <w:pPr>
        <w:spacing w:after="200" w:line="271" w:lineRule="auto"/>
        <w:contextualSpacing/>
        <w:jc w:val="both"/>
        <w:rPr>
          <w:rFonts w:ascii="Arial" w:eastAsiaTheme="majorEastAsia" w:hAnsi="Arial" w:cs="Arial"/>
          <w:color w:val="000000" w:themeColor="text1"/>
          <w:sz w:val="22"/>
          <w:szCs w:val="22"/>
          <w:lang w:eastAsia="en-US"/>
        </w:rPr>
      </w:pPr>
      <w:r w:rsidRPr="00FC0C1E">
        <w:rPr>
          <w:rFonts w:ascii="Arial" w:eastAsiaTheme="majorEastAsia" w:hAnsi="Arial" w:cs="Arial"/>
          <w:color w:val="000000" w:themeColor="text1"/>
          <w:sz w:val="22"/>
          <w:szCs w:val="22"/>
          <w:lang w:eastAsia="en-US"/>
        </w:rPr>
        <w:t xml:space="preserve">Przed złożeniem oferty Zamawiający </w:t>
      </w:r>
      <w:r w:rsidR="009F5BD2">
        <w:rPr>
          <w:rFonts w:ascii="Arial" w:eastAsiaTheme="majorEastAsia" w:hAnsi="Arial" w:cs="Arial"/>
          <w:color w:val="000000" w:themeColor="text1"/>
          <w:sz w:val="22"/>
          <w:szCs w:val="22"/>
          <w:lang w:eastAsia="en-US"/>
        </w:rPr>
        <w:t>zaleca</w:t>
      </w:r>
      <w:r w:rsidRPr="00FC0C1E">
        <w:rPr>
          <w:rFonts w:ascii="Arial" w:eastAsiaTheme="majorEastAsia" w:hAnsi="Arial" w:cs="Arial"/>
          <w:color w:val="000000" w:themeColor="text1"/>
          <w:sz w:val="22"/>
          <w:szCs w:val="22"/>
          <w:lang w:eastAsia="en-US"/>
        </w:rPr>
        <w:t xml:space="preserve"> dokonania wizji lokalnej terenu w celu sprawdzenia zgodności załączonej do SWZ dokumentacji z faktycznym stanem i warunkami terenowymi</w:t>
      </w:r>
      <w:r w:rsidR="006009FC" w:rsidRPr="00BB083C">
        <w:rPr>
          <w:rFonts w:ascii="Arial" w:eastAsiaTheme="majorEastAsia" w:hAnsi="Arial" w:cs="Arial"/>
          <w:color w:val="000000" w:themeColor="text1"/>
          <w:sz w:val="22"/>
          <w:szCs w:val="22"/>
          <w:lang w:eastAsia="en-US"/>
        </w:rPr>
        <w:t>.</w:t>
      </w:r>
    </w:p>
    <w:p w14:paraId="4BD264D5" w14:textId="77777777" w:rsidR="006009FC" w:rsidRPr="003A65B1" w:rsidRDefault="006009FC"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1C03F04E" w14:textId="67F4B556" w:rsidR="00354AD9" w:rsidRPr="00C21364" w:rsidRDefault="009F5BD2" w:rsidP="00C21364">
      <w:pPr>
        <w:jc w:val="both"/>
        <w:rPr>
          <w:rFonts w:ascii="Arial" w:hAnsi="Arial" w:cs="Arial"/>
          <w:sz w:val="22"/>
          <w:szCs w:val="22"/>
        </w:rPr>
      </w:pPr>
      <w:r w:rsidRPr="009F5BD2">
        <w:rPr>
          <w:rFonts w:ascii="Arial" w:hAnsi="Arial" w:cs="Arial"/>
          <w:sz w:val="22"/>
          <w:szCs w:val="22"/>
        </w:rPr>
        <w:t>Zamawiający nie dopuszcza składania ofert częściowych z uwagi na fakt, iż potrzeba skoordynowania działań różnych wykonawców realizujących poszczególne części zamówienia mogłaby poważnie zagrozić właściwemu wykonaniu zamówienia</w:t>
      </w:r>
      <w:r w:rsidR="00C21364" w:rsidRPr="00C21364">
        <w:rPr>
          <w:rFonts w:ascii="Arial" w:hAnsi="Arial" w:cs="Arial"/>
          <w:sz w:val="22"/>
          <w:szCs w:val="22"/>
        </w:rPr>
        <w:t>.</w:t>
      </w:r>
    </w:p>
    <w:p w14:paraId="6E2C2026"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2DDA5142" w14:textId="03DCBB47"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3E95CE5D" w14:textId="49287279" w:rsidR="00A73B0F" w:rsidRPr="00921800" w:rsidRDefault="007B6AA5" w:rsidP="006A4802">
      <w:pPr>
        <w:numPr>
          <w:ilvl w:val="0"/>
          <w:numId w:val="19"/>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3A65B1">
      <w:pPr>
        <w:shd w:val="clear" w:color="auto" w:fill="FFFFFF"/>
        <w:spacing w:line="271" w:lineRule="auto"/>
        <w:rPr>
          <w:rFonts w:ascii="Arial" w:eastAsiaTheme="majorEastAsia" w:hAnsi="Arial" w:cs="Arial"/>
          <w:b/>
          <w:i/>
          <w:color w:val="002060"/>
          <w:sz w:val="22"/>
          <w:szCs w:val="22"/>
          <w:lang w:eastAsia="en-US"/>
        </w:rPr>
      </w:pPr>
    </w:p>
    <w:p w14:paraId="455B8A2A" w14:textId="63D04A9E" w:rsidR="00BD5A6F" w:rsidRPr="003A65B1"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21364">
      <w:pPr>
        <w:spacing w:after="200" w:line="271" w:lineRule="auto"/>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36203CA4" w14:textId="04D2A3E9" w:rsidR="00962CBB" w:rsidRPr="00B13AE7"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A0E3D68" w14:textId="5A8A1A9F" w:rsidR="00E23415" w:rsidRDefault="00C23A22" w:rsidP="00E23415">
      <w:pPr>
        <w:spacing w:after="200" w:line="271" w:lineRule="auto"/>
        <w:contextualSpacing/>
        <w:jc w:val="both"/>
        <w:rPr>
          <w:rFonts w:ascii="Arial" w:eastAsiaTheme="majorEastAsia" w:hAnsi="Arial" w:cs="Arial"/>
          <w:sz w:val="22"/>
          <w:szCs w:val="22"/>
          <w:lang w:eastAsia="en-US"/>
        </w:rPr>
      </w:pPr>
      <w:r w:rsidRPr="00C23A22">
        <w:rPr>
          <w:rFonts w:ascii="Arial" w:eastAsiaTheme="majorEastAsia" w:hAnsi="Arial" w:cs="Arial"/>
          <w:sz w:val="22"/>
          <w:szCs w:val="22"/>
          <w:lang w:eastAsia="en-US"/>
        </w:rPr>
        <w:t xml:space="preserve">Zamawiający nie przewiduje udzielania zamówień na podstawie art. 214 ust. 1 pkt 7 i 8 ustawy </w:t>
      </w:r>
      <w:proofErr w:type="spellStart"/>
      <w:r w:rsidRPr="00C23A22">
        <w:rPr>
          <w:rFonts w:ascii="Arial" w:eastAsiaTheme="majorEastAsia" w:hAnsi="Arial" w:cs="Arial"/>
          <w:sz w:val="22"/>
          <w:szCs w:val="22"/>
          <w:lang w:eastAsia="en-US"/>
        </w:rPr>
        <w:t>Pzp</w:t>
      </w:r>
      <w:proofErr w:type="spellEnd"/>
      <w:r w:rsidRPr="00C23A22">
        <w:rPr>
          <w:rFonts w:ascii="Arial" w:eastAsiaTheme="majorEastAsia" w:hAnsi="Arial" w:cs="Arial"/>
          <w:sz w:val="22"/>
          <w:szCs w:val="22"/>
          <w:lang w:eastAsia="en-US"/>
        </w:rPr>
        <w:t>/zamówienia polegającego na powtórzeniu podobnych usług lub robót budowlanych, zamówienia na dodatkowe dostawy</w:t>
      </w:r>
      <w:r w:rsidR="00B81916" w:rsidRPr="00B81916">
        <w:rPr>
          <w:rFonts w:ascii="Arial" w:eastAsiaTheme="majorEastAsia" w:hAnsi="Arial" w:cs="Arial"/>
          <w:sz w:val="22"/>
          <w:szCs w:val="22"/>
          <w:lang w:eastAsia="en-US"/>
        </w:rPr>
        <w:t>.</w:t>
      </w:r>
    </w:p>
    <w:p w14:paraId="5F4E2526" w14:textId="77777777" w:rsidR="006958DC" w:rsidRPr="003A65B1" w:rsidRDefault="006958DC" w:rsidP="00E23415">
      <w:pPr>
        <w:spacing w:after="200" w:line="271" w:lineRule="auto"/>
        <w:contextualSpacing/>
        <w:jc w:val="both"/>
        <w:rPr>
          <w:rFonts w:ascii="Arial" w:eastAsiaTheme="majorEastAsia" w:hAnsi="Arial" w:cs="Arial"/>
          <w:sz w:val="22"/>
          <w:szCs w:val="22"/>
          <w:lang w:eastAsia="en-US"/>
        </w:rPr>
      </w:pPr>
    </w:p>
    <w:p w14:paraId="329DBEE6" w14:textId="0ECF95C6" w:rsidR="00FE361A" w:rsidRPr="003A65B1" w:rsidRDefault="00B63974"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Rozliczenia w walutach obcych</w:t>
      </w:r>
    </w:p>
    <w:p w14:paraId="0B6919D2" w14:textId="0451D4D6"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3A194999" w:rsidR="00FE361A" w:rsidRPr="003A65B1"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1C6783D" w14:textId="77777777" w:rsidR="00C11079" w:rsidRPr="003A65B1" w:rsidRDefault="00C11079" w:rsidP="003A65B1">
      <w:pPr>
        <w:spacing w:after="200" w:line="271" w:lineRule="auto"/>
        <w:contextualSpacing/>
        <w:jc w:val="both"/>
        <w:rPr>
          <w:rFonts w:ascii="Arial" w:eastAsiaTheme="majorEastAsia" w:hAnsi="Arial" w:cs="Arial"/>
          <w:sz w:val="22"/>
          <w:szCs w:val="22"/>
          <w:lang w:eastAsia="en-US"/>
        </w:rPr>
      </w:pPr>
    </w:p>
    <w:p w14:paraId="7CA8B78D" w14:textId="6F96A1F8" w:rsidR="00AD13F0" w:rsidRPr="003A65B1" w:rsidRDefault="00AD13F0"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3A65B1">
      <w:pPr>
        <w:spacing w:after="200" w:line="271" w:lineRule="auto"/>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3DB2D28" w14:textId="6A47D3D9"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w:t>
      </w:r>
    </w:p>
    <w:p w14:paraId="0D22F4D9"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3DE741A3" w14:textId="170598EA" w:rsidR="00122915" w:rsidRPr="00FC0C1E" w:rsidRDefault="00587F52" w:rsidP="007766E1">
      <w:pPr>
        <w:ind w:left="357"/>
        <w:jc w:val="both"/>
        <w:rPr>
          <w:rFonts w:ascii="Arial" w:hAnsi="Arial" w:cs="Arial"/>
          <w:sz w:val="22"/>
          <w:szCs w:val="22"/>
        </w:rPr>
      </w:pPr>
      <w:r w:rsidRPr="00292737">
        <w:rPr>
          <w:rFonts w:ascii="Arial" w:eastAsiaTheme="majorEastAsia" w:hAnsi="Arial" w:cs="Arial"/>
          <w:sz w:val="22"/>
          <w:szCs w:val="22"/>
          <w:lang w:eastAsia="en-US"/>
        </w:rPr>
        <w:t xml:space="preserve">Dane osobowe </w:t>
      </w:r>
      <w:r w:rsidR="00962CBB" w:rsidRPr="00292737">
        <w:rPr>
          <w:rFonts w:ascii="Arial" w:eastAsiaTheme="majorEastAsia" w:hAnsi="Arial" w:cs="Arial"/>
          <w:sz w:val="22"/>
          <w:szCs w:val="22"/>
          <w:lang w:eastAsia="en-US"/>
        </w:rPr>
        <w:t>w</w:t>
      </w:r>
      <w:r w:rsidRPr="00292737">
        <w:rPr>
          <w:rFonts w:ascii="Arial" w:eastAsiaTheme="majorEastAsia" w:hAnsi="Arial" w:cs="Arial"/>
          <w:sz w:val="22"/>
          <w:szCs w:val="22"/>
          <w:lang w:eastAsia="en-US"/>
        </w:rPr>
        <w:t xml:space="preserve">ykonawcy </w:t>
      </w:r>
      <w:r w:rsidR="00962CBB" w:rsidRPr="00292737">
        <w:rPr>
          <w:rFonts w:ascii="Arial" w:eastAsiaTheme="majorEastAsia" w:hAnsi="Arial" w:cs="Arial"/>
          <w:sz w:val="22"/>
          <w:szCs w:val="22"/>
          <w:lang w:eastAsia="en-US"/>
        </w:rPr>
        <w:t xml:space="preserve">będą </w:t>
      </w:r>
      <w:r w:rsidRPr="00292737">
        <w:rPr>
          <w:rFonts w:ascii="Arial" w:eastAsiaTheme="majorEastAsia" w:hAnsi="Arial" w:cs="Arial"/>
          <w:sz w:val="22"/>
          <w:szCs w:val="22"/>
          <w:lang w:eastAsia="en-US"/>
        </w:rPr>
        <w:t xml:space="preserve">przetwarzane na podstawie art. 6 ust. 1 lit. c RODO </w:t>
      </w:r>
      <w:r w:rsidRPr="00292737">
        <w:rPr>
          <w:rFonts w:ascii="Arial" w:eastAsiaTheme="majorEastAsia" w:hAnsi="Arial" w:cs="Arial"/>
          <w:sz w:val="22"/>
          <w:szCs w:val="22"/>
          <w:lang w:eastAsia="en-US"/>
        </w:rPr>
        <w:br/>
        <w:t xml:space="preserve">w celu związanym z przedmiotowym postępowaniem o udzielenie zamówienia publicznego pn. </w:t>
      </w:r>
      <w:r w:rsidR="009F5BD2">
        <w:rPr>
          <w:rFonts w:ascii="Arial" w:hAnsi="Arial" w:cs="Arial"/>
          <w:sz w:val="22"/>
          <w:szCs w:val="22"/>
        </w:rPr>
        <w:t>P</w:t>
      </w:r>
      <w:r w:rsidR="009F5BD2" w:rsidRPr="007766E1">
        <w:rPr>
          <w:rFonts w:ascii="Arial" w:hAnsi="Arial" w:cs="Arial"/>
          <w:sz w:val="22"/>
          <w:szCs w:val="22"/>
        </w:rPr>
        <w:t xml:space="preserve">oprawa efektywności energetycznej w </w:t>
      </w:r>
      <w:r w:rsidR="007766E1" w:rsidRPr="007766E1">
        <w:rPr>
          <w:rFonts w:ascii="Arial" w:hAnsi="Arial" w:cs="Arial"/>
          <w:sz w:val="22"/>
          <w:szCs w:val="22"/>
        </w:rPr>
        <w:t>Z</w:t>
      </w:r>
      <w:r w:rsidR="009F5BD2" w:rsidRPr="007766E1">
        <w:rPr>
          <w:rFonts w:ascii="Arial" w:hAnsi="Arial" w:cs="Arial"/>
          <w:sz w:val="22"/>
          <w:szCs w:val="22"/>
        </w:rPr>
        <w:t>espole</w:t>
      </w:r>
      <w:r w:rsidR="007766E1" w:rsidRPr="007766E1">
        <w:rPr>
          <w:rFonts w:ascii="Arial" w:hAnsi="Arial" w:cs="Arial"/>
          <w:sz w:val="22"/>
          <w:szCs w:val="22"/>
        </w:rPr>
        <w:t xml:space="preserve"> S</w:t>
      </w:r>
      <w:r w:rsidR="009F5BD2" w:rsidRPr="007766E1">
        <w:rPr>
          <w:rFonts w:ascii="Arial" w:hAnsi="Arial" w:cs="Arial"/>
          <w:sz w:val="22"/>
          <w:szCs w:val="22"/>
        </w:rPr>
        <w:t>zkół</w:t>
      </w:r>
      <w:r w:rsidR="007766E1" w:rsidRPr="007766E1">
        <w:rPr>
          <w:rFonts w:ascii="Arial" w:hAnsi="Arial" w:cs="Arial"/>
          <w:sz w:val="22"/>
          <w:szCs w:val="22"/>
        </w:rPr>
        <w:t xml:space="preserve"> </w:t>
      </w:r>
      <w:r w:rsidR="009F5BD2" w:rsidRPr="007766E1">
        <w:rPr>
          <w:rFonts w:ascii="Arial" w:hAnsi="Arial" w:cs="Arial"/>
          <w:sz w:val="22"/>
          <w:szCs w:val="22"/>
        </w:rPr>
        <w:t>w</w:t>
      </w:r>
      <w:r w:rsidR="007766E1" w:rsidRPr="007766E1">
        <w:rPr>
          <w:rFonts w:ascii="Arial" w:hAnsi="Arial" w:cs="Arial"/>
          <w:sz w:val="22"/>
          <w:szCs w:val="22"/>
        </w:rPr>
        <w:t xml:space="preserve"> T</w:t>
      </w:r>
      <w:r w:rsidR="009F5BD2" w:rsidRPr="007766E1">
        <w:rPr>
          <w:rFonts w:ascii="Arial" w:hAnsi="Arial" w:cs="Arial"/>
          <w:sz w:val="22"/>
          <w:szCs w:val="22"/>
        </w:rPr>
        <w:t>łuszczu</w:t>
      </w:r>
      <w:r w:rsidR="007766E1" w:rsidRPr="007766E1">
        <w:rPr>
          <w:rFonts w:ascii="Arial" w:hAnsi="Arial" w:cs="Arial"/>
          <w:sz w:val="22"/>
          <w:szCs w:val="22"/>
        </w:rPr>
        <w:t xml:space="preserve"> – ETAP II</w:t>
      </w:r>
      <w:r w:rsidR="00122915" w:rsidRPr="00FC0C1E">
        <w:rPr>
          <w:rFonts w:ascii="Arial" w:hAnsi="Arial" w:cs="Arial"/>
          <w:sz w:val="22"/>
          <w:szCs w:val="22"/>
        </w:rPr>
        <w:t xml:space="preserve">. </w:t>
      </w:r>
    </w:p>
    <w:p w14:paraId="2D06D68E" w14:textId="5856110A" w:rsidR="00587F52" w:rsidRPr="00122915" w:rsidRDefault="00587F52" w:rsidP="00122915">
      <w:pPr>
        <w:pStyle w:val="Akapitzlist"/>
        <w:numPr>
          <w:ilvl w:val="0"/>
          <w:numId w:val="16"/>
        </w:numPr>
        <w:spacing w:before="120" w:after="240"/>
        <w:jc w:val="both"/>
        <w:rPr>
          <w:rFonts w:ascii="Arial" w:hAnsi="Arial" w:cs="Arial"/>
          <w:sz w:val="22"/>
          <w:szCs w:val="22"/>
        </w:rPr>
      </w:pPr>
      <w:r w:rsidRPr="00122915">
        <w:rPr>
          <w:rFonts w:ascii="Arial" w:eastAsiaTheme="majorEastAsia" w:hAnsi="Arial" w:cs="Arial"/>
          <w:sz w:val="22"/>
          <w:szCs w:val="22"/>
          <w:lang w:eastAsia="en-US"/>
        </w:rPr>
        <w:t xml:space="preserve">Odbiorcami przekazanych przez </w:t>
      </w:r>
      <w:r w:rsidR="00962CBB" w:rsidRPr="00122915">
        <w:rPr>
          <w:rFonts w:ascii="Arial" w:eastAsiaTheme="majorEastAsia" w:hAnsi="Arial" w:cs="Arial"/>
          <w:sz w:val="22"/>
          <w:szCs w:val="22"/>
          <w:lang w:eastAsia="en-US"/>
        </w:rPr>
        <w:t>w</w:t>
      </w:r>
      <w:r w:rsidRPr="00122915">
        <w:rPr>
          <w:rFonts w:ascii="Arial" w:eastAsiaTheme="majorEastAsia" w:hAnsi="Arial" w:cs="Arial"/>
          <w:sz w:val="22"/>
          <w:szCs w:val="22"/>
          <w:lang w:eastAsia="en-US"/>
        </w:rPr>
        <w:t xml:space="preserve">ykonawcę danych osobowych będą osoby lub podmioty, którym </w:t>
      </w:r>
      <w:r w:rsidR="00962CBB" w:rsidRPr="00122915">
        <w:rPr>
          <w:rFonts w:ascii="Arial" w:eastAsiaTheme="majorEastAsia" w:hAnsi="Arial" w:cs="Arial"/>
          <w:sz w:val="22"/>
          <w:szCs w:val="22"/>
          <w:lang w:eastAsia="en-US"/>
        </w:rPr>
        <w:t xml:space="preserve">zostanie </w:t>
      </w:r>
      <w:r w:rsidRPr="00122915">
        <w:rPr>
          <w:rFonts w:ascii="Arial" w:eastAsiaTheme="majorEastAsia" w:hAnsi="Arial" w:cs="Arial"/>
          <w:sz w:val="22"/>
          <w:szCs w:val="22"/>
          <w:lang w:eastAsia="en-US"/>
        </w:rPr>
        <w:t xml:space="preserve">udostępniona dokumentacja postępowania </w:t>
      </w:r>
      <w:r w:rsidR="00962CBB" w:rsidRPr="00122915">
        <w:rPr>
          <w:rFonts w:ascii="Arial" w:eastAsiaTheme="majorEastAsia" w:hAnsi="Arial" w:cs="Arial"/>
          <w:sz w:val="22"/>
          <w:szCs w:val="22"/>
          <w:lang w:eastAsia="en-US"/>
        </w:rPr>
        <w:t>zgodnie z</w:t>
      </w:r>
      <w:r w:rsidRPr="00122915">
        <w:rPr>
          <w:rFonts w:ascii="Arial" w:eastAsiaTheme="majorEastAsia" w:hAnsi="Arial" w:cs="Arial"/>
          <w:sz w:val="22"/>
          <w:szCs w:val="22"/>
          <w:lang w:eastAsia="en-US"/>
        </w:rPr>
        <w:t xml:space="preserve"> art. 8 oraz art. 96 ust. 3 ustawy </w:t>
      </w:r>
      <w:proofErr w:type="spellStart"/>
      <w:r w:rsidRPr="00122915">
        <w:rPr>
          <w:rFonts w:ascii="Arial" w:eastAsiaTheme="majorEastAsia" w:hAnsi="Arial" w:cs="Arial"/>
          <w:sz w:val="22"/>
          <w:szCs w:val="22"/>
          <w:lang w:eastAsia="en-US"/>
        </w:rPr>
        <w:t>Pzp</w:t>
      </w:r>
      <w:proofErr w:type="spellEnd"/>
      <w:r w:rsidRPr="00122915">
        <w:rPr>
          <w:rFonts w:ascii="Arial" w:eastAsiaTheme="majorEastAsia" w:hAnsi="Arial" w:cs="Arial"/>
          <w:sz w:val="22"/>
          <w:szCs w:val="22"/>
          <w:lang w:eastAsia="en-US"/>
        </w:rPr>
        <w:t>, a także art. 6 ustawy z 6 września 2001 r</w:t>
      </w:r>
      <w:r w:rsidR="00962CBB" w:rsidRPr="00122915">
        <w:rPr>
          <w:rFonts w:ascii="Arial" w:eastAsiaTheme="majorEastAsia" w:hAnsi="Arial" w:cs="Arial"/>
          <w:sz w:val="22"/>
          <w:szCs w:val="22"/>
          <w:lang w:eastAsia="en-US"/>
        </w:rPr>
        <w:t xml:space="preserve">. </w:t>
      </w:r>
      <w:r w:rsidRPr="00122915">
        <w:rPr>
          <w:rFonts w:ascii="Arial" w:eastAsiaTheme="majorEastAsia" w:hAnsi="Arial" w:cs="Arial"/>
          <w:sz w:val="22"/>
          <w:szCs w:val="22"/>
          <w:lang w:eastAsia="en-US"/>
        </w:rPr>
        <w:t>o dostępie do informacji publicznej.</w:t>
      </w:r>
    </w:p>
    <w:p w14:paraId="273707EE" w14:textId="2C4A257B" w:rsidR="00352806"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6A4802">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77777777"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jest zobowiązany, w związku z udziałem w przedmiotowym postępowaniu, do wypełnienia wszystkich obowiązków formalno-prawnych wymaganych przez RODO i </w:t>
      </w:r>
      <w:r w:rsidRPr="003A65B1">
        <w:rPr>
          <w:rFonts w:ascii="Arial" w:eastAsiaTheme="majorEastAsia" w:hAnsi="Arial" w:cs="Arial"/>
          <w:sz w:val="22"/>
          <w:szCs w:val="22"/>
          <w:lang w:eastAsia="en-US"/>
        </w:rPr>
        <w:lastRenderedPageBreak/>
        <w:t>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6A4802">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 xml:space="preserve">spowoduje ograniczenie przetwarzania danych osobowych zawartych w </w:t>
      </w:r>
      <w:r w:rsidR="009F62A5" w:rsidRPr="003A65B1">
        <w:rPr>
          <w:rFonts w:ascii="Arial" w:eastAsiaTheme="majorEastAsia" w:hAnsi="Arial" w:cs="Arial"/>
          <w:sz w:val="22"/>
          <w:szCs w:val="22"/>
          <w:lang w:eastAsia="en-US"/>
        </w:rPr>
        <w:lastRenderedPageBreak/>
        <w:t>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3A65B1" w:rsidRDefault="009F62A5" w:rsidP="003A65B1">
      <w:pPr>
        <w:spacing w:line="271" w:lineRule="auto"/>
        <w:jc w:val="both"/>
        <w:rPr>
          <w:rFonts w:ascii="Arial" w:eastAsiaTheme="majorEastAsia" w:hAnsi="Arial" w:cs="Arial"/>
          <w:sz w:val="22"/>
          <w:szCs w:val="22"/>
          <w:highlight w:val="lightGray"/>
          <w:lang w:eastAsia="en-US"/>
        </w:rPr>
      </w:pPr>
    </w:p>
    <w:p w14:paraId="276A1CB7" w14:textId="56D7A048"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 xml:space="preserve">Prawo zamówień publicznych (Dz.U. </w:t>
      </w:r>
      <w:r w:rsidR="006009FC">
        <w:rPr>
          <w:rFonts w:ascii="Arial" w:hAnsi="Arial" w:cs="Arial"/>
          <w:b/>
          <w:sz w:val="22"/>
          <w:szCs w:val="22"/>
          <w:highlight w:val="lightGray"/>
          <w:lang w:eastAsia="en-US"/>
        </w:rPr>
        <w:t xml:space="preserve">z 2024 r., </w:t>
      </w:r>
      <w:r w:rsidRPr="003A65B1">
        <w:rPr>
          <w:rFonts w:ascii="Arial" w:hAnsi="Arial" w:cs="Arial"/>
          <w:b/>
          <w:sz w:val="22"/>
          <w:szCs w:val="22"/>
          <w:highlight w:val="lightGray"/>
          <w:lang w:eastAsia="en-US"/>
        </w:rPr>
        <w:t xml:space="preserve">poz. </w:t>
      </w:r>
      <w:r w:rsidR="00680892">
        <w:rPr>
          <w:rFonts w:ascii="Arial" w:hAnsi="Arial" w:cs="Arial"/>
          <w:b/>
          <w:sz w:val="22"/>
          <w:szCs w:val="22"/>
          <w:highlight w:val="lightGray"/>
          <w:lang w:eastAsia="en-US"/>
        </w:rPr>
        <w:t>1320</w:t>
      </w:r>
      <w:r w:rsidR="00A34D61">
        <w:rPr>
          <w:rFonts w:ascii="Arial" w:hAnsi="Arial" w:cs="Arial"/>
          <w:b/>
          <w:sz w:val="22"/>
          <w:szCs w:val="22"/>
          <w:highlight w:val="lightGray"/>
          <w:lang w:eastAsia="en-US"/>
        </w:rPr>
        <w:t xml:space="preserve"> ze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2EE492A2" w14:textId="1CFD9843" w:rsidR="001C6A9E" w:rsidRPr="00653FDC" w:rsidRDefault="00FE361A"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1057149" w14:textId="31CC5989" w:rsidR="00ED3887" w:rsidRPr="00FC0C1E" w:rsidRDefault="007766E1" w:rsidP="00FC0C1E">
      <w:pPr>
        <w:spacing w:before="120" w:after="240"/>
        <w:jc w:val="both"/>
        <w:rPr>
          <w:rFonts w:ascii="Arial" w:hAnsi="Arial" w:cs="Arial"/>
          <w:b/>
          <w:bCs/>
          <w:sz w:val="22"/>
          <w:szCs w:val="22"/>
        </w:rPr>
      </w:pPr>
      <w:r w:rsidRPr="007766E1">
        <w:rPr>
          <w:rFonts w:ascii="Arial" w:hAnsi="Arial" w:cs="Arial"/>
          <w:b/>
          <w:bCs/>
          <w:sz w:val="22"/>
          <w:szCs w:val="22"/>
        </w:rPr>
        <w:t>POPRAWA EFEKTYWNOŚCI ENERGETYCZNEJ W ZESPOLE SZKÓŁ W TŁUSZCZU – ETAP II</w:t>
      </w:r>
      <w:r w:rsidR="00ED3887" w:rsidRPr="00FC0C1E">
        <w:rPr>
          <w:rFonts w:ascii="Arial" w:hAnsi="Arial" w:cs="Arial"/>
          <w:b/>
          <w:bCs/>
          <w:sz w:val="22"/>
          <w:szCs w:val="22"/>
        </w:rPr>
        <w:t xml:space="preserve">. </w:t>
      </w:r>
    </w:p>
    <w:p w14:paraId="222125FF" w14:textId="7FAFA979" w:rsidR="00F24A9C" w:rsidRPr="00ED3887" w:rsidRDefault="00F24A9C" w:rsidP="00ED3887">
      <w:pPr>
        <w:pStyle w:val="Akapitzlist"/>
        <w:spacing w:before="120" w:after="240"/>
        <w:ind w:left="0"/>
        <w:jc w:val="both"/>
        <w:rPr>
          <w:rFonts w:ascii="Arial" w:hAnsi="Arial" w:cs="Arial"/>
          <w:b/>
          <w:bCs/>
          <w:sz w:val="22"/>
          <w:szCs w:val="22"/>
        </w:rPr>
      </w:pPr>
      <w:r w:rsidRPr="00ED3887">
        <w:rPr>
          <w:rFonts w:ascii="Arial" w:hAnsi="Arial" w:cs="Arial"/>
          <w:b/>
          <w:bCs/>
          <w:sz w:val="22"/>
          <w:szCs w:val="22"/>
          <w:lang w:eastAsia="ar-SA"/>
        </w:rPr>
        <w:t>Kod CPV:</w:t>
      </w:r>
    </w:p>
    <w:p w14:paraId="39E9ADC9" w14:textId="77777777" w:rsidR="009F5BD2" w:rsidRPr="009F5BD2"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45400000-1 - Roboty wykończeniowe w zakresie obiektów budowlanych</w:t>
      </w:r>
    </w:p>
    <w:p w14:paraId="54BCC6C5" w14:textId="77777777" w:rsidR="009F5BD2" w:rsidRPr="009F5BD2"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45111200      -Roboty ziemne</w:t>
      </w:r>
    </w:p>
    <w:p w14:paraId="692249BB" w14:textId="77777777" w:rsidR="009F5BD2" w:rsidRPr="009F5BD2"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45453000-7 - Prace remontowe oraz renowacyjne</w:t>
      </w:r>
    </w:p>
    <w:p w14:paraId="637386CA" w14:textId="77777777" w:rsidR="009F5BD2" w:rsidRPr="009F5BD2"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45261200-6 - Wykonywanie pokryć dachowych i malowanie dachów</w:t>
      </w:r>
    </w:p>
    <w:p w14:paraId="6206D6E3" w14:textId="77777777" w:rsidR="009F5BD2" w:rsidRPr="009F5BD2"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45443000-4 - Roboty elewacyjne</w:t>
      </w:r>
    </w:p>
    <w:p w14:paraId="3B6EA4B2" w14:textId="77777777" w:rsidR="009F5BD2" w:rsidRPr="009F5BD2"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45321000-3- Izolacja cieplna</w:t>
      </w:r>
    </w:p>
    <w:p w14:paraId="5324D541" w14:textId="1EB11F87" w:rsidR="007F0F47" w:rsidRDefault="009F5BD2" w:rsidP="009F5BD2">
      <w:pPr>
        <w:spacing w:after="120"/>
        <w:jc w:val="both"/>
        <w:rPr>
          <w:rFonts w:ascii="Arial" w:hAnsi="Arial" w:cs="Arial"/>
          <w:sz w:val="22"/>
          <w:szCs w:val="22"/>
          <w:lang w:eastAsia="ar-SA"/>
        </w:rPr>
      </w:pPr>
      <w:r w:rsidRPr="009F5BD2">
        <w:rPr>
          <w:rFonts w:ascii="Arial" w:hAnsi="Arial" w:cs="Arial"/>
          <w:sz w:val="22"/>
          <w:szCs w:val="22"/>
          <w:lang w:eastAsia="ar-SA"/>
        </w:rPr>
        <w:t>CPV 09331200-0 - Słoneczne moduły fotoelektryczne</w:t>
      </w:r>
    </w:p>
    <w:p w14:paraId="57204FD5" w14:textId="77777777" w:rsidR="009F5BD2" w:rsidRPr="007F0F47" w:rsidRDefault="009F5BD2" w:rsidP="009F5BD2">
      <w:pPr>
        <w:spacing w:after="120"/>
        <w:jc w:val="both"/>
        <w:rPr>
          <w:rFonts w:ascii="Arial" w:hAnsi="Arial" w:cs="Arial"/>
          <w:sz w:val="22"/>
          <w:szCs w:val="22"/>
          <w:lang w:eastAsia="ar-SA"/>
        </w:rPr>
      </w:pPr>
    </w:p>
    <w:p w14:paraId="6BEA0B6C" w14:textId="1F29DEA7" w:rsidR="00E23415" w:rsidRDefault="00783E78" w:rsidP="009F5BD2">
      <w:pPr>
        <w:pStyle w:val="Akapitzlist"/>
        <w:numPr>
          <w:ilvl w:val="0"/>
          <w:numId w:val="22"/>
        </w:numPr>
        <w:suppressAutoHyphens/>
        <w:spacing w:before="120" w:line="276" w:lineRule="auto"/>
        <w:jc w:val="both"/>
        <w:rPr>
          <w:rFonts w:ascii="Arial" w:hAnsi="Arial" w:cs="Arial"/>
          <w:b/>
          <w:bCs/>
          <w:color w:val="000000" w:themeColor="text1"/>
          <w:sz w:val="22"/>
          <w:szCs w:val="22"/>
          <w:lang w:eastAsia="ar-SA"/>
        </w:rPr>
      </w:pPr>
      <w:r w:rsidRPr="00F24A9C">
        <w:rPr>
          <w:rFonts w:ascii="Arial" w:hAnsi="Arial" w:cs="Arial"/>
          <w:b/>
          <w:bCs/>
          <w:color w:val="000000" w:themeColor="text1"/>
          <w:sz w:val="22"/>
          <w:szCs w:val="22"/>
          <w:lang w:eastAsia="ar-SA"/>
        </w:rPr>
        <w:t>Szczegółowy opis przedmiotu zamówienia:</w:t>
      </w:r>
    </w:p>
    <w:p w14:paraId="69D50BD4" w14:textId="77777777" w:rsidR="009F5BD2" w:rsidRPr="009F5BD2" w:rsidRDefault="009F5BD2" w:rsidP="009F5BD2">
      <w:pPr>
        <w:spacing w:line="276" w:lineRule="auto"/>
        <w:jc w:val="both"/>
        <w:rPr>
          <w:rFonts w:ascii="Arial" w:hAnsi="Arial" w:cs="Arial"/>
          <w:sz w:val="22"/>
          <w:szCs w:val="22"/>
        </w:rPr>
      </w:pPr>
      <w:bookmarkStart w:id="0" w:name="_Hlk222990820"/>
      <w:bookmarkStart w:id="1" w:name="_Hlk220407255"/>
      <w:r w:rsidRPr="009F5BD2">
        <w:rPr>
          <w:rFonts w:ascii="Arial" w:hAnsi="Arial" w:cs="Arial"/>
          <w:sz w:val="22"/>
          <w:szCs w:val="22"/>
        </w:rPr>
        <w:t>Szczegółowy opis, zakres oraz sposób wykonania przedmiotu zamówienia określa:</w:t>
      </w:r>
    </w:p>
    <w:p w14:paraId="2D33BFA6" w14:textId="77777777" w:rsidR="009F5BD2" w:rsidRPr="009F5BD2" w:rsidRDefault="009F5BD2" w:rsidP="009F5BD2">
      <w:pPr>
        <w:pStyle w:val="Tekstprzypisudolnego"/>
        <w:spacing w:line="276" w:lineRule="auto"/>
        <w:jc w:val="both"/>
        <w:rPr>
          <w:rFonts w:ascii="Arial" w:hAnsi="Arial" w:cs="Arial"/>
          <w:b/>
          <w:sz w:val="22"/>
          <w:szCs w:val="22"/>
        </w:rPr>
      </w:pPr>
      <w:r w:rsidRPr="009F5BD2">
        <w:rPr>
          <w:rFonts w:ascii="Arial" w:eastAsia="Calibri" w:hAnsi="Arial" w:cs="Arial"/>
          <w:sz w:val="22"/>
          <w:szCs w:val="22"/>
          <w:lang w:eastAsia="en-US"/>
        </w:rPr>
        <w:t xml:space="preserve">dokumentacja projektowa pod nazwą </w:t>
      </w:r>
      <w:r w:rsidRPr="009F5BD2">
        <w:rPr>
          <w:rFonts w:ascii="Arial" w:hAnsi="Arial" w:cs="Arial"/>
          <w:b/>
          <w:bCs/>
          <w:sz w:val="22"/>
          <w:szCs w:val="22"/>
        </w:rPr>
        <w:t>„POPRAWA EFEKTYWNOŚCI ENERGETYCZNEJ W ZESPOLE SZKÓŁ W TŁUSZCZU – ETAP II ”</w:t>
      </w:r>
    </w:p>
    <w:p w14:paraId="354C11E8" w14:textId="77777777" w:rsidR="009F5BD2" w:rsidRPr="009F5BD2" w:rsidRDefault="009F5BD2" w:rsidP="009F5BD2">
      <w:pPr>
        <w:pStyle w:val="Akapitzlist"/>
        <w:widowControl w:val="0"/>
        <w:numPr>
          <w:ilvl w:val="0"/>
          <w:numId w:val="136"/>
        </w:numPr>
        <w:autoSpaceDE w:val="0"/>
        <w:autoSpaceDN w:val="0"/>
        <w:spacing w:line="276" w:lineRule="auto"/>
        <w:ind w:left="426" w:hanging="284"/>
        <w:contextualSpacing/>
        <w:jc w:val="both"/>
        <w:rPr>
          <w:rFonts w:ascii="Arial" w:eastAsia="Calibri" w:hAnsi="Arial" w:cs="Arial"/>
          <w:sz w:val="22"/>
          <w:szCs w:val="22"/>
          <w:lang w:eastAsia="en-US"/>
        </w:rPr>
      </w:pPr>
      <w:r w:rsidRPr="009F5BD2">
        <w:rPr>
          <w:rFonts w:ascii="Arial" w:eastAsia="Calibri" w:hAnsi="Arial" w:cs="Arial"/>
          <w:sz w:val="22"/>
          <w:szCs w:val="22"/>
          <w:lang w:eastAsia="en-US"/>
        </w:rPr>
        <w:t xml:space="preserve">W skład dokumentacji projektowej wchodzą niżej wymienione dokumenty: </w:t>
      </w:r>
    </w:p>
    <w:p w14:paraId="4257B983" w14:textId="77777777" w:rsidR="009F5BD2" w:rsidRPr="009F5BD2" w:rsidRDefault="009F5BD2" w:rsidP="009F5BD2">
      <w:pPr>
        <w:numPr>
          <w:ilvl w:val="0"/>
          <w:numId w:val="137"/>
        </w:numPr>
        <w:suppressAutoHyphens/>
        <w:spacing w:line="276" w:lineRule="auto"/>
        <w:jc w:val="both"/>
        <w:rPr>
          <w:rFonts w:ascii="Arial" w:hAnsi="Arial" w:cs="Arial"/>
          <w:sz w:val="22"/>
          <w:szCs w:val="22"/>
        </w:rPr>
      </w:pPr>
      <w:bookmarkStart w:id="2" w:name="_Hlk227144138"/>
      <w:r w:rsidRPr="009F5BD2">
        <w:rPr>
          <w:rFonts w:ascii="Arial" w:eastAsia="Calibri" w:hAnsi="Arial" w:cs="Arial"/>
          <w:sz w:val="22"/>
          <w:szCs w:val="22"/>
          <w:lang w:eastAsia="en-US"/>
        </w:rPr>
        <w:t xml:space="preserve">Projekt techniczny  </w:t>
      </w:r>
      <w:r w:rsidRPr="009F5BD2">
        <w:rPr>
          <w:rFonts w:ascii="Arial" w:hAnsi="Arial" w:cs="Arial"/>
          <w:sz w:val="22"/>
          <w:szCs w:val="22"/>
        </w:rPr>
        <w:t>poprawy efektywności energetycznej w</w:t>
      </w:r>
      <w:r w:rsidRPr="009F5BD2">
        <w:rPr>
          <w:rFonts w:ascii="Arial" w:hAnsi="Arial" w:cs="Arial"/>
          <w:b/>
          <w:bCs/>
          <w:sz w:val="22"/>
          <w:szCs w:val="22"/>
        </w:rPr>
        <w:t xml:space="preserve"> Z</w:t>
      </w:r>
      <w:r w:rsidRPr="009F5BD2">
        <w:rPr>
          <w:rFonts w:ascii="Arial" w:hAnsi="Arial" w:cs="Arial"/>
          <w:sz w:val="22"/>
          <w:szCs w:val="22"/>
        </w:rPr>
        <w:t>espole Szkół w Tłuszczu</w:t>
      </w:r>
      <w:r w:rsidRPr="009F5BD2">
        <w:rPr>
          <w:rFonts w:ascii="Arial" w:hAnsi="Arial" w:cs="Arial"/>
          <w:b/>
          <w:bCs/>
          <w:sz w:val="22"/>
          <w:szCs w:val="22"/>
        </w:rPr>
        <w:t>.</w:t>
      </w:r>
    </w:p>
    <w:p w14:paraId="3A74B453" w14:textId="77777777" w:rsidR="009F5BD2" w:rsidRPr="009F5BD2" w:rsidRDefault="009F5BD2" w:rsidP="009F5BD2">
      <w:pPr>
        <w:widowControl w:val="0"/>
        <w:numPr>
          <w:ilvl w:val="0"/>
          <w:numId w:val="137"/>
        </w:numPr>
        <w:autoSpaceDE w:val="0"/>
        <w:autoSpaceDN w:val="0"/>
        <w:adjustRightInd w:val="0"/>
        <w:spacing w:line="276" w:lineRule="auto"/>
        <w:jc w:val="both"/>
        <w:rPr>
          <w:rFonts w:ascii="Arial" w:eastAsiaTheme="minorHAnsi" w:hAnsi="Arial" w:cs="Arial"/>
          <w:sz w:val="22"/>
          <w:szCs w:val="22"/>
          <w:lang w:eastAsia="en-US"/>
        </w:rPr>
      </w:pPr>
      <w:r w:rsidRPr="009F5BD2">
        <w:rPr>
          <w:rFonts w:ascii="Arial" w:eastAsiaTheme="minorHAnsi" w:hAnsi="Arial" w:cs="Arial"/>
          <w:sz w:val="22"/>
          <w:szCs w:val="22"/>
          <w:lang w:eastAsia="en-US"/>
        </w:rPr>
        <w:t>Specyfikacja techniczna wykonania i odbioru robót budowlanych.</w:t>
      </w:r>
    </w:p>
    <w:p w14:paraId="2A36B6E9" w14:textId="77777777" w:rsidR="009F5BD2" w:rsidRPr="009F5BD2" w:rsidRDefault="009F5BD2" w:rsidP="009F5BD2">
      <w:pPr>
        <w:widowControl w:val="0"/>
        <w:numPr>
          <w:ilvl w:val="0"/>
          <w:numId w:val="137"/>
        </w:numPr>
        <w:autoSpaceDE w:val="0"/>
        <w:autoSpaceDN w:val="0"/>
        <w:spacing w:line="276" w:lineRule="auto"/>
        <w:ind w:right="-3"/>
        <w:jc w:val="both"/>
        <w:rPr>
          <w:rFonts w:ascii="Arial" w:eastAsia="Calibri" w:hAnsi="Arial" w:cs="Arial"/>
          <w:sz w:val="22"/>
          <w:szCs w:val="22"/>
          <w:lang w:eastAsia="en-US"/>
        </w:rPr>
      </w:pPr>
      <w:r w:rsidRPr="009F5BD2">
        <w:rPr>
          <w:rFonts w:ascii="Arial" w:eastAsia="Calibri" w:hAnsi="Arial" w:cs="Arial"/>
          <w:sz w:val="22"/>
          <w:szCs w:val="22"/>
          <w:lang w:eastAsia="en-US"/>
        </w:rPr>
        <w:t>Przedmiar robót służący do celów informacyjnych.</w:t>
      </w:r>
    </w:p>
    <w:p w14:paraId="1013CB8F" w14:textId="77777777" w:rsidR="009F5BD2" w:rsidRPr="009F5BD2" w:rsidRDefault="009F5BD2" w:rsidP="009F5BD2">
      <w:pPr>
        <w:widowControl w:val="0"/>
        <w:numPr>
          <w:ilvl w:val="0"/>
          <w:numId w:val="137"/>
        </w:numPr>
        <w:autoSpaceDE w:val="0"/>
        <w:autoSpaceDN w:val="0"/>
        <w:spacing w:line="276" w:lineRule="auto"/>
        <w:ind w:right="-3"/>
        <w:jc w:val="both"/>
        <w:rPr>
          <w:rFonts w:ascii="Arial" w:eastAsia="Calibri" w:hAnsi="Arial" w:cs="Arial"/>
          <w:sz w:val="22"/>
          <w:szCs w:val="22"/>
          <w:lang w:eastAsia="en-US"/>
        </w:rPr>
      </w:pPr>
      <w:r w:rsidRPr="009F5BD2">
        <w:rPr>
          <w:rFonts w:ascii="Arial" w:eastAsia="Calibri" w:hAnsi="Arial" w:cs="Arial"/>
          <w:sz w:val="22"/>
          <w:szCs w:val="22"/>
          <w:lang w:eastAsia="en-US"/>
        </w:rPr>
        <w:t>Informacje o wymaganiach bezpieczeństwa i ochrony zdrowia.</w:t>
      </w:r>
    </w:p>
    <w:bookmarkEnd w:id="2"/>
    <w:p w14:paraId="6274E84A" w14:textId="77777777" w:rsidR="009F5BD2" w:rsidRPr="009F5BD2" w:rsidRDefault="009F5BD2" w:rsidP="009F5BD2">
      <w:pPr>
        <w:pStyle w:val="Akapitzlist"/>
        <w:widowControl w:val="0"/>
        <w:numPr>
          <w:ilvl w:val="0"/>
          <w:numId w:val="136"/>
        </w:numPr>
        <w:autoSpaceDE w:val="0"/>
        <w:autoSpaceDN w:val="0"/>
        <w:spacing w:line="276" w:lineRule="auto"/>
        <w:ind w:left="426" w:hanging="284"/>
        <w:contextualSpacing/>
        <w:jc w:val="both"/>
        <w:rPr>
          <w:rFonts w:ascii="Arial" w:eastAsia="Calibri" w:hAnsi="Arial" w:cs="Arial"/>
          <w:sz w:val="22"/>
          <w:szCs w:val="22"/>
          <w:lang w:eastAsia="en-US"/>
        </w:rPr>
      </w:pPr>
      <w:r w:rsidRPr="009F5BD2">
        <w:rPr>
          <w:rFonts w:ascii="Arial" w:eastAsia="Calibri" w:hAnsi="Arial" w:cs="Arial"/>
          <w:sz w:val="22"/>
          <w:szCs w:val="22"/>
          <w:lang w:eastAsia="en-US"/>
        </w:rPr>
        <w:t>Wzór umowy.</w:t>
      </w:r>
    </w:p>
    <w:p w14:paraId="3A0059B1" w14:textId="77777777" w:rsidR="009F5BD2" w:rsidRPr="009F5BD2" w:rsidRDefault="009F5BD2" w:rsidP="009F5BD2">
      <w:pPr>
        <w:pStyle w:val="Akapitzlist"/>
        <w:numPr>
          <w:ilvl w:val="0"/>
          <w:numId w:val="136"/>
        </w:numPr>
        <w:spacing w:line="276" w:lineRule="auto"/>
        <w:ind w:left="426" w:hanging="284"/>
        <w:contextualSpacing/>
        <w:jc w:val="both"/>
        <w:rPr>
          <w:rFonts w:ascii="Arial" w:hAnsi="Arial" w:cs="Arial"/>
          <w:sz w:val="22"/>
          <w:szCs w:val="22"/>
        </w:rPr>
      </w:pPr>
      <w:r w:rsidRPr="009F5BD2">
        <w:rPr>
          <w:rFonts w:ascii="Arial" w:eastAsia="Calibri" w:hAnsi="Arial" w:cs="Arial"/>
          <w:sz w:val="22"/>
          <w:szCs w:val="22"/>
          <w:lang w:eastAsia="en-US"/>
        </w:rPr>
        <w:t>Opis przedmiotu zamówienia.</w:t>
      </w:r>
      <w:r w:rsidRPr="009F5BD2">
        <w:rPr>
          <w:rFonts w:ascii="Arial" w:hAnsi="Arial" w:cs="Arial"/>
          <w:sz w:val="22"/>
          <w:szCs w:val="22"/>
        </w:rPr>
        <w:t xml:space="preserve"> </w:t>
      </w:r>
    </w:p>
    <w:p w14:paraId="3A7DA9FA" w14:textId="7BD8367A" w:rsidR="009F5BD2" w:rsidRPr="009F5BD2" w:rsidRDefault="009F5BD2" w:rsidP="009F5BD2">
      <w:pPr>
        <w:pStyle w:val="Akapitzlist"/>
        <w:numPr>
          <w:ilvl w:val="0"/>
          <w:numId w:val="136"/>
        </w:numPr>
        <w:spacing w:line="276" w:lineRule="auto"/>
        <w:ind w:left="426" w:hanging="284"/>
        <w:contextualSpacing/>
        <w:jc w:val="both"/>
        <w:rPr>
          <w:rFonts w:ascii="Arial" w:hAnsi="Arial" w:cs="Arial"/>
          <w:sz w:val="22"/>
          <w:szCs w:val="22"/>
        </w:rPr>
      </w:pPr>
      <w:r>
        <w:rPr>
          <w:rFonts w:ascii="Arial" w:hAnsi="Arial" w:cs="Arial"/>
          <w:sz w:val="22"/>
          <w:szCs w:val="22"/>
        </w:rPr>
        <w:t>T</w:t>
      </w:r>
      <w:r w:rsidRPr="009F5BD2">
        <w:rPr>
          <w:rFonts w:ascii="Arial" w:hAnsi="Arial" w:cs="Arial"/>
          <w:sz w:val="22"/>
          <w:szCs w:val="22"/>
        </w:rPr>
        <w:t>abela elementów scalonych.</w:t>
      </w:r>
    </w:p>
    <w:bookmarkEnd w:id="0"/>
    <w:p w14:paraId="01EEAB06" w14:textId="77777777" w:rsidR="009F5BD2" w:rsidRPr="009F5BD2" w:rsidRDefault="009F5BD2" w:rsidP="009F5BD2">
      <w:pPr>
        <w:pStyle w:val="OPIS"/>
        <w:spacing w:line="276" w:lineRule="auto"/>
        <w:ind w:left="0"/>
        <w:rPr>
          <w:rFonts w:ascii="Arial" w:hAnsi="Arial" w:cs="Arial"/>
          <w:sz w:val="22"/>
          <w:szCs w:val="22"/>
        </w:rPr>
      </w:pPr>
      <w:r w:rsidRPr="009F5BD2">
        <w:rPr>
          <w:rFonts w:ascii="Arial" w:hAnsi="Arial" w:cs="Arial"/>
          <w:bCs/>
          <w:sz w:val="22"/>
          <w:szCs w:val="22"/>
        </w:rPr>
        <w:br/>
      </w:r>
      <w:bookmarkEnd w:id="1"/>
      <w:r w:rsidRPr="009F5BD2">
        <w:rPr>
          <w:rFonts w:ascii="Arial" w:hAnsi="Arial" w:cs="Arial"/>
          <w:sz w:val="22"/>
          <w:szCs w:val="22"/>
        </w:rPr>
        <w:t xml:space="preserve">2. </w:t>
      </w:r>
      <w:r w:rsidRPr="009F5BD2">
        <w:rPr>
          <w:rFonts w:ascii="Arial" w:hAnsi="Arial" w:cs="Arial"/>
          <w:b/>
          <w:bCs/>
          <w:sz w:val="22"/>
          <w:szCs w:val="22"/>
          <w:u w:val="single"/>
        </w:rPr>
        <w:t>Przedmiot zamówienia obejmuje w szczególności:</w:t>
      </w:r>
    </w:p>
    <w:p w14:paraId="3C23B86E" w14:textId="77777777" w:rsidR="009F5BD2" w:rsidRPr="009F5BD2" w:rsidRDefault="009F5BD2" w:rsidP="009F5BD2">
      <w:pPr>
        <w:spacing w:line="276" w:lineRule="auto"/>
        <w:jc w:val="both"/>
        <w:rPr>
          <w:rFonts w:ascii="Arial" w:hAnsi="Arial" w:cs="Arial"/>
          <w:sz w:val="22"/>
          <w:szCs w:val="22"/>
        </w:rPr>
      </w:pPr>
    </w:p>
    <w:p w14:paraId="41673718" w14:textId="0CC58B02"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W</w:t>
      </w:r>
      <w:r w:rsidRPr="009F5BD2">
        <w:rPr>
          <w:rFonts w:ascii="Arial" w:hAnsi="Arial" w:cs="Arial"/>
          <w:sz w:val="22"/>
          <w:szCs w:val="22"/>
        </w:rPr>
        <w:t>ykonani izolacji ścian fundamentowych do głębokości 1,2 m poniżej poziomu gruntu,</w:t>
      </w:r>
    </w:p>
    <w:p w14:paraId="2FB96A1D" w14:textId="40891332"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D</w:t>
      </w:r>
      <w:r w:rsidRPr="009F5BD2">
        <w:rPr>
          <w:rFonts w:ascii="Arial" w:hAnsi="Arial" w:cs="Arial"/>
          <w:sz w:val="22"/>
          <w:szCs w:val="22"/>
        </w:rPr>
        <w:t>ocieplenia stropu nad piętrem II budynku szkoły (bez Sali gimnastycznej i szatni)</w:t>
      </w:r>
    </w:p>
    <w:p w14:paraId="77289E91" w14:textId="7D0D987F"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D</w:t>
      </w:r>
      <w:r w:rsidRPr="009F5BD2">
        <w:rPr>
          <w:rFonts w:ascii="Arial" w:hAnsi="Arial" w:cs="Arial"/>
          <w:sz w:val="22"/>
          <w:szCs w:val="22"/>
        </w:rPr>
        <w:t>ocieplenia ścian zewnętrznych budynku szkoły,</w:t>
      </w:r>
    </w:p>
    <w:p w14:paraId="6C581E2E" w14:textId="56166F44"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D</w:t>
      </w:r>
      <w:r w:rsidRPr="009F5BD2">
        <w:rPr>
          <w:rFonts w:ascii="Arial" w:hAnsi="Arial" w:cs="Arial"/>
          <w:sz w:val="22"/>
          <w:szCs w:val="22"/>
        </w:rPr>
        <w:t>ocieplenie stropu piwnicy ( bez Sali gimnastycznej),</w:t>
      </w:r>
    </w:p>
    <w:p w14:paraId="0B8AAE25" w14:textId="5AA59FF6"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W</w:t>
      </w:r>
      <w:r w:rsidRPr="009F5BD2">
        <w:rPr>
          <w:rFonts w:ascii="Arial" w:hAnsi="Arial" w:cs="Arial"/>
          <w:sz w:val="22"/>
          <w:szCs w:val="22"/>
        </w:rPr>
        <w:t>ykonanie wzmocnienia dachu pod instalację fotowoltaiczną i naprawa pokrycia dachowego,</w:t>
      </w:r>
    </w:p>
    <w:p w14:paraId="6247766A" w14:textId="75360152"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sidRPr="009F5BD2">
        <w:rPr>
          <w:rFonts w:ascii="Arial" w:hAnsi="Arial" w:cs="Arial"/>
          <w:sz w:val="22"/>
          <w:szCs w:val="22"/>
        </w:rPr>
        <w:t xml:space="preserve"> </w:t>
      </w:r>
      <w:r>
        <w:rPr>
          <w:rFonts w:ascii="Arial" w:hAnsi="Arial" w:cs="Arial"/>
          <w:sz w:val="22"/>
          <w:szCs w:val="22"/>
        </w:rPr>
        <w:t>W</w:t>
      </w:r>
      <w:r w:rsidRPr="009F5BD2">
        <w:rPr>
          <w:rFonts w:ascii="Arial" w:hAnsi="Arial" w:cs="Arial"/>
          <w:sz w:val="22"/>
          <w:szCs w:val="22"/>
        </w:rPr>
        <w:t>ykonanie nowych rynien i  rur spustowych,</w:t>
      </w:r>
    </w:p>
    <w:p w14:paraId="6A96AA74" w14:textId="5A17078A"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lastRenderedPageBreak/>
        <w:t>W</w:t>
      </w:r>
      <w:r w:rsidRPr="009F5BD2">
        <w:rPr>
          <w:rFonts w:ascii="Arial" w:hAnsi="Arial" w:cs="Arial"/>
          <w:sz w:val="22"/>
          <w:szCs w:val="22"/>
        </w:rPr>
        <w:t xml:space="preserve">ykonania opaski wokół budynku z płyt chodnikowych o wymiarach 50x50 cm </w:t>
      </w:r>
    </w:p>
    <w:p w14:paraId="31161E33" w14:textId="0410850E"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W</w:t>
      </w:r>
      <w:r w:rsidRPr="009F5BD2">
        <w:rPr>
          <w:rFonts w:ascii="Arial" w:hAnsi="Arial" w:cs="Arial"/>
          <w:sz w:val="22"/>
          <w:szCs w:val="22"/>
        </w:rPr>
        <w:t>ymiany obróbek blacharskich (parapety zewnętrzne).</w:t>
      </w:r>
    </w:p>
    <w:p w14:paraId="3891603F" w14:textId="3E618117"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W</w:t>
      </w:r>
      <w:r w:rsidRPr="009F5BD2">
        <w:rPr>
          <w:rFonts w:ascii="Arial" w:hAnsi="Arial" w:cs="Arial"/>
          <w:sz w:val="22"/>
          <w:szCs w:val="22"/>
        </w:rPr>
        <w:t xml:space="preserve">ymiany innych małych elementów np. uchwytów na flagi , tablicy z nazwą szkoły itp. </w:t>
      </w:r>
    </w:p>
    <w:p w14:paraId="3C2622EF" w14:textId="30B8999A"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 xml:space="preserve"> M</w:t>
      </w:r>
      <w:r w:rsidRPr="009F5BD2">
        <w:rPr>
          <w:rFonts w:ascii="Arial" w:hAnsi="Arial" w:cs="Arial"/>
          <w:sz w:val="22"/>
          <w:szCs w:val="22"/>
        </w:rPr>
        <w:t>odernizacja schodów i pochylni zewnętrznych,</w:t>
      </w:r>
    </w:p>
    <w:p w14:paraId="1E1700B2" w14:textId="2A5078FC" w:rsidR="009F5BD2" w:rsidRPr="009F5BD2" w:rsidRDefault="009F5BD2" w:rsidP="009F5BD2">
      <w:pPr>
        <w:numPr>
          <w:ilvl w:val="0"/>
          <w:numId w:val="138"/>
        </w:numPr>
        <w:tabs>
          <w:tab w:val="num" w:pos="142"/>
        </w:tabs>
        <w:spacing w:after="160" w:line="276" w:lineRule="auto"/>
        <w:contextualSpacing/>
        <w:jc w:val="both"/>
        <w:rPr>
          <w:rFonts w:ascii="Arial" w:hAnsi="Arial" w:cs="Arial"/>
          <w:sz w:val="22"/>
          <w:szCs w:val="22"/>
        </w:rPr>
      </w:pPr>
      <w:r>
        <w:rPr>
          <w:rFonts w:ascii="Arial" w:hAnsi="Arial" w:cs="Arial"/>
          <w:sz w:val="22"/>
          <w:szCs w:val="22"/>
        </w:rPr>
        <w:t xml:space="preserve"> W</w:t>
      </w:r>
      <w:r w:rsidRPr="009F5BD2">
        <w:rPr>
          <w:rFonts w:ascii="Arial" w:hAnsi="Arial" w:cs="Arial"/>
          <w:sz w:val="22"/>
          <w:szCs w:val="22"/>
        </w:rPr>
        <w:t>ykonanie instalacji fotowoltaicznej wraz z magazynem energii.</w:t>
      </w:r>
    </w:p>
    <w:p w14:paraId="22203483" w14:textId="77777777" w:rsidR="00FC0C1E" w:rsidRDefault="00FC0C1E" w:rsidP="004E50AE">
      <w:pPr>
        <w:spacing w:line="276" w:lineRule="auto"/>
        <w:jc w:val="both"/>
        <w:rPr>
          <w:rFonts w:ascii="Arial" w:hAnsi="Arial" w:cs="Arial"/>
          <w:sz w:val="22"/>
          <w:szCs w:val="22"/>
        </w:rPr>
      </w:pPr>
    </w:p>
    <w:p w14:paraId="2B3A973E" w14:textId="001BDA54" w:rsidR="004E50AE" w:rsidRPr="004E50AE" w:rsidRDefault="004E50AE" w:rsidP="004E50AE">
      <w:pPr>
        <w:spacing w:line="276" w:lineRule="auto"/>
        <w:jc w:val="both"/>
        <w:rPr>
          <w:rFonts w:ascii="Arial" w:hAnsi="Arial" w:cs="Arial"/>
          <w:sz w:val="22"/>
          <w:szCs w:val="22"/>
          <w:u w:val="single"/>
        </w:rPr>
      </w:pPr>
      <w:r w:rsidRPr="004E50AE">
        <w:rPr>
          <w:rFonts w:ascii="Arial" w:hAnsi="Arial" w:cs="Arial"/>
          <w:sz w:val="22"/>
          <w:szCs w:val="22"/>
          <w:u w:val="single"/>
        </w:rPr>
        <w:t>Przed podpisaniem umowy Wykonawca, którego Zamawiający wybierze do realizacji zamówienia, zobowiązany jest przekazać przed podpisaniem umowy tabelę elementów scalonych.</w:t>
      </w:r>
    </w:p>
    <w:p w14:paraId="29110A63" w14:textId="77777777" w:rsidR="00ED3887" w:rsidRDefault="00ED3887" w:rsidP="002D225B">
      <w:pPr>
        <w:spacing w:after="200" w:line="271" w:lineRule="auto"/>
        <w:contextualSpacing/>
        <w:jc w:val="both"/>
        <w:rPr>
          <w:rFonts w:ascii="Arial" w:eastAsiaTheme="majorEastAsia" w:hAnsi="Arial" w:cs="Arial"/>
          <w:bCs/>
          <w:sz w:val="22"/>
          <w:szCs w:val="22"/>
          <w:lang w:eastAsia="en-US"/>
        </w:rPr>
      </w:pPr>
    </w:p>
    <w:p w14:paraId="7FC6B383" w14:textId="2A4E239A" w:rsidR="00FC0C1E" w:rsidRDefault="00FC0C1E" w:rsidP="002D225B">
      <w:pPr>
        <w:spacing w:after="200" w:line="271" w:lineRule="auto"/>
        <w:contextualSpacing/>
        <w:jc w:val="both"/>
        <w:rPr>
          <w:rFonts w:ascii="Arial" w:eastAsiaTheme="majorEastAsia" w:hAnsi="Arial" w:cs="Arial"/>
          <w:bCs/>
          <w:sz w:val="22"/>
          <w:szCs w:val="22"/>
          <w:lang w:eastAsia="en-US"/>
        </w:rPr>
      </w:pPr>
      <w:r>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Pr>
          <w:rFonts w:ascii="Arial" w:hAnsi="Arial" w:cs="Arial"/>
          <w:sz w:val="22"/>
          <w:szCs w:val="22"/>
        </w:rPr>
        <w:t>Pzp</w:t>
      </w:r>
      <w:proofErr w:type="spellEnd"/>
    </w:p>
    <w:p w14:paraId="5DA8616D" w14:textId="77777777" w:rsidR="00FC0C1E" w:rsidRDefault="00FC0C1E" w:rsidP="002D225B">
      <w:pPr>
        <w:spacing w:after="200" w:line="271" w:lineRule="auto"/>
        <w:contextualSpacing/>
        <w:jc w:val="both"/>
        <w:rPr>
          <w:rFonts w:ascii="Arial" w:eastAsiaTheme="majorEastAsia" w:hAnsi="Arial" w:cs="Arial"/>
          <w:bCs/>
          <w:sz w:val="22"/>
          <w:szCs w:val="22"/>
          <w:lang w:eastAsia="en-US"/>
        </w:rPr>
      </w:pPr>
    </w:p>
    <w:p w14:paraId="103EF0F4" w14:textId="0D344393" w:rsidR="00AA4F20" w:rsidRPr="003A65B1" w:rsidRDefault="00F24A9C" w:rsidP="002D225B">
      <w:pPr>
        <w:spacing w:after="200" w:line="271" w:lineRule="auto"/>
        <w:contextualSpacing/>
        <w:jc w:val="both"/>
        <w:rPr>
          <w:rFonts w:ascii="Arial" w:eastAsiaTheme="majorEastAsia" w:hAnsi="Arial" w:cs="Arial"/>
          <w:b/>
          <w:sz w:val="22"/>
          <w:szCs w:val="22"/>
          <w:lang w:eastAsia="en-US"/>
        </w:rPr>
      </w:pPr>
      <w:r>
        <w:rPr>
          <w:rFonts w:ascii="Arial" w:eastAsiaTheme="majorEastAsia" w:hAnsi="Arial" w:cs="Arial"/>
          <w:bCs/>
          <w:sz w:val="22"/>
          <w:szCs w:val="22"/>
          <w:lang w:eastAsia="en-US"/>
        </w:rPr>
        <w:t>3</w:t>
      </w:r>
      <w:r w:rsidR="002D225B" w:rsidRPr="002D225B">
        <w:rPr>
          <w:rFonts w:ascii="Arial" w:eastAsiaTheme="majorEastAsia" w:hAnsi="Arial" w:cs="Arial"/>
          <w:bCs/>
          <w:sz w:val="22"/>
          <w:szCs w:val="22"/>
          <w:lang w:eastAsia="en-US"/>
        </w:rPr>
        <w:t>.</w:t>
      </w:r>
      <w:r w:rsidR="002D225B">
        <w:rPr>
          <w:rFonts w:ascii="Arial" w:eastAsiaTheme="majorEastAsia" w:hAnsi="Arial" w:cs="Arial"/>
          <w:b/>
          <w:sz w:val="22"/>
          <w:szCs w:val="22"/>
          <w:lang w:eastAsia="en-US"/>
        </w:rPr>
        <w:t xml:space="preserve"> </w:t>
      </w:r>
      <w:r w:rsidR="00EC45FB" w:rsidRPr="003A65B1">
        <w:rPr>
          <w:rFonts w:ascii="Arial" w:eastAsiaTheme="majorEastAsia" w:hAnsi="Arial" w:cs="Arial"/>
          <w:b/>
          <w:sz w:val="22"/>
          <w:szCs w:val="22"/>
          <w:lang w:eastAsia="en-US"/>
        </w:rPr>
        <w:t>Gwarancja i rękojmia</w:t>
      </w:r>
    </w:p>
    <w:p w14:paraId="1AA52612" w14:textId="42E027C4" w:rsidR="0035453D" w:rsidRDefault="0035453D" w:rsidP="004F6A36">
      <w:pPr>
        <w:spacing w:line="271" w:lineRule="auto"/>
        <w:jc w:val="both"/>
        <w:rPr>
          <w:rFonts w:ascii="Arial" w:eastAsiaTheme="majorEastAsia" w:hAnsi="Arial" w:cs="Arial"/>
          <w:sz w:val="22"/>
          <w:szCs w:val="22"/>
          <w:lang w:eastAsia="en-US"/>
        </w:rPr>
      </w:pPr>
      <w:r w:rsidRPr="0035453D">
        <w:rPr>
          <w:rFonts w:ascii="Arial" w:eastAsiaTheme="majorEastAsia" w:hAnsi="Arial" w:cs="Arial"/>
          <w:sz w:val="22"/>
          <w:szCs w:val="22"/>
          <w:lang w:eastAsia="en-US"/>
        </w:rPr>
        <w:t>Okres gwarancji – stanowi kryterium oceny ofert. Najkrótszy możliwy okres gwarancji dopuszczony przez Zamawiającego to 3 lata od dnia kolejnego po dacie odbioru robót, a najdłuższy możliwy okres gwarancji przyjęty do oceny oferty przez Zamawiającego to 5 lat od dnia kolejnego po dacie odbioru robót.</w:t>
      </w:r>
    </w:p>
    <w:p w14:paraId="0D20DCD2" w14:textId="77777777" w:rsidR="006009FC" w:rsidRPr="000D4525" w:rsidRDefault="006009FC" w:rsidP="004F6A36">
      <w:pPr>
        <w:spacing w:line="271" w:lineRule="auto"/>
        <w:jc w:val="both"/>
        <w:rPr>
          <w:rFonts w:ascii="Arial" w:eastAsiaTheme="majorEastAsia" w:hAnsi="Arial" w:cs="Arial"/>
          <w:sz w:val="22"/>
          <w:szCs w:val="22"/>
          <w:lang w:eastAsia="en-US"/>
        </w:rPr>
      </w:pPr>
    </w:p>
    <w:p w14:paraId="33BC7802" w14:textId="617F99E2" w:rsidR="00447382" w:rsidRPr="003A65B1" w:rsidRDefault="00643FA1" w:rsidP="00643FA1">
      <w:pPr>
        <w:shd w:val="clear" w:color="auto" w:fill="B2A1C7" w:themeFill="accent4" w:themeFillTint="99"/>
        <w:spacing w:after="200" w:line="271" w:lineRule="auto"/>
        <w:contextualSpacing/>
        <w:jc w:val="both"/>
        <w:rPr>
          <w:rFonts w:ascii="Arial" w:hAnsi="Arial" w:cs="Arial"/>
          <w:b/>
          <w:sz w:val="22"/>
          <w:szCs w:val="22"/>
          <w:lang w:eastAsia="en-US"/>
        </w:rPr>
      </w:pPr>
      <w:r w:rsidRPr="00643FA1">
        <w:rPr>
          <w:rFonts w:ascii="Arial" w:hAnsi="Arial" w:cs="Arial"/>
          <w:bCs/>
          <w:sz w:val="22"/>
          <w:szCs w:val="22"/>
          <w:lang w:eastAsia="en-US"/>
        </w:rPr>
        <w:t>2.</w:t>
      </w:r>
      <w:r>
        <w:rPr>
          <w:rFonts w:ascii="Arial" w:hAnsi="Arial" w:cs="Arial"/>
          <w:b/>
          <w:sz w:val="22"/>
          <w:szCs w:val="22"/>
          <w:lang w:eastAsia="en-US"/>
        </w:rPr>
        <w:t xml:space="preserve"> </w:t>
      </w:r>
      <w:r w:rsidR="00447382" w:rsidRPr="003A65B1">
        <w:rPr>
          <w:rFonts w:ascii="Arial" w:hAnsi="Arial" w:cs="Arial"/>
          <w:b/>
          <w:sz w:val="22"/>
          <w:szCs w:val="22"/>
          <w:lang w:eastAsia="en-US"/>
        </w:rPr>
        <w:t xml:space="preserve">Rozwiązania równoważne </w:t>
      </w:r>
    </w:p>
    <w:p w14:paraId="52190508" w14:textId="2C6265D8" w:rsidR="006374A7"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1B761FCA" w14:textId="77777777" w:rsidR="003849AF" w:rsidRPr="003A65B1" w:rsidRDefault="003849AF" w:rsidP="003A65B1">
      <w:pPr>
        <w:spacing w:after="200" w:line="271" w:lineRule="auto"/>
        <w:contextualSpacing/>
        <w:jc w:val="both"/>
        <w:rPr>
          <w:rFonts w:ascii="Arial" w:eastAsiaTheme="majorEastAsia" w:hAnsi="Arial" w:cs="Arial"/>
          <w:sz w:val="22"/>
          <w:szCs w:val="22"/>
          <w:lang w:eastAsia="en-US"/>
        </w:rPr>
      </w:pPr>
    </w:p>
    <w:p w14:paraId="7472276C" w14:textId="04636C70" w:rsidR="007515D3" w:rsidRPr="005C7777" w:rsidRDefault="0089169E" w:rsidP="006A4802">
      <w:pPr>
        <w:numPr>
          <w:ilvl w:val="0"/>
          <w:numId w:val="22"/>
        </w:numPr>
        <w:shd w:val="clear" w:color="auto" w:fill="B2A1C7" w:themeFill="accent4" w:themeFillTint="99"/>
        <w:spacing w:after="200" w:line="271" w:lineRule="auto"/>
        <w:contextualSpacing/>
        <w:jc w:val="both"/>
        <w:rPr>
          <w:rFonts w:ascii="Arial" w:hAnsi="Arial" w:cs="Arial"/>
          <w:b/>
          <w:color w:val="000000" w:themeColor="text1"/>
          <w:sz w:val="22"/>
          <w:szCs w:val="22"/>
          <w:lang w:eastAsia="en-US"/>
        </w:rPr>
      </w:pPr>
      <w:r w:rsidRPr="005C7777">
        <w:rPr>
          <w:rFonts w:ascii="Arial" w:hAnsi="Arial" w:cs="Arial"/>
          <w:b/>
          <w:color w:val="000000" w:themeColor="text1"/>
          <w:sz w:val="22"/>
          <w:szCs w:val="22"/>
          <w:lang w:eastAsia="en-US"/>
        </w:rPr>
        <w:t>W</w:t>
      </w:r>
      <w:r w:rsidR="007C0085" w:rsidRPr="005C7777">
        <w:rPr>
          <w:rFonts w:ascii="Arial" w:hAnsi="Arial" w:cs="Arial"/>
          <w:b/>
          <w:color w:val="000000" w:themeColor="text1"/>
          <w:sz w:val="22"/>
          <w:szCs w:val="22"/>
          <w:lang w:eastAsia="en-US"/>
        </w:rPr>
        <w:t xml:space="preserve">ymagania w zakresie </w:t>
      </w:r>
      <w:r w:rsidRPr="005C7777">
        <w:rPr>
          <w:rFonts w:ascii="Arial" w:hAnsi="Arial" w:cs="Arial"/>
          <w:b/>
          <w:color w:val="000000" w:themeColor="text1"/>
          <w:sz w:val="22"/>
          <w:szCs w:val="22"/>
          <w:lang w:eastAsia="en-US"/>
        </w:rPr>
        <w:t>zatrudniania przez wykonawcę lub podwykonawcę osób na podstawie stosunku pracy</w:t>
      </w:r>
    </w:p>
    <w:p w14:paraId="45B84BBE" w14:textId="029C7BA0" w:rsidR="00BB083C" w:rsidRDefault="006A72F7" w:rsidP="006A72F7">
      <w:pPr>
        <w:spacing w:line="271" w:lineRule="auto"/>
        <w:jc w:val="both"/>
        <w:rPr>
          <w:rFonts w:ascii="Arial" w:hAnsi="Arial" w:cs="Arial"/>
          <w:color w:val="000000" w:themeColor="text1"/>
          <w:sz w:val="22"/>
          <w:szCs w:val="22"/>
          <w:lang w:eastAsia="ar-SA"/>
        </w:rPr>
      </w:pPr>
      <w:r w:rsidRPr="006A72F7">
        <w:rPr>
          <w:rFonts w:ascii="Arial" w:hAnsi="Arial" w:cs="Arial"/>
          <w:color w:val="000000" w:themeColor="text1"/>
          <w:sz w:val="22"/>
          <w:szCs w:val="22"/>
          <w:lang w:eastAsia="ar-SA"/>
        </w:rPr>
        <w:t xml:space="preserve">Zamawiający wymaga zatrudnienia przez Wykonawcę na podstawie umowy o pracę osób </w:t>
      </w:r>
      <w:r w:rsidR="00FC0C1E" w:rsidRPr="00FC0C1E">
        <w:rPr>
          <w:rFonts w:ascii="Arial" w:hAnsi="Arial" w:cs="Arial"/>
          <w:color w:val="000000" w:themeColor="text1"/>
          <w:sz w:val="22"/>
          <w:szCs w:val="22"/>
          <w:lang w:eastAsia="ar-SA"/>
        </w:rPr>
        <w:t xml:space="preserve">wykonujących następujące czynności: </w:t>
      </w:r>
      <w:r w:rsidR="009F5BD2" w:rsidRPr="009F5BD2">
        <w:rPr>
          <w:rFonts w:ascii="Arial" w:hAnsi="Arial" w:cs="Arial"/>
          <w:color w:val="000000" w:themeColor="text1"/>
          <w:sz w:val="22"/>
          <w:szCs w:val="22"/>
          <w:u w:val="single"/>
          <w:lang w:eastAsia="ar-SA"/>
        </w:rPr>
        <w:t>roboty w zakresie rozbiórki, roboty w zakresie malowania ścian, roboty w zakresie tynkowania,  przez cały okres wykonywania tych czynności</w:t>
      </w:r>
      <w:r w:rsidRPr="006A72F7">
        <w:rPr>
          <w:rFonts w:ascii="Arial" w:hAnsi="Arial" w:cs="Arial"/>
          <w:color w:val="000000" w:themeColor="text1"/>
          <w:sz w:val="22"/>
          <w:szCs w:val="22"/>
          <w:lang w:eastAsia="ar-SA"/>
        </w:rPr>
        <w:t xml:space="preserve">. Wykonawca zobowiązuje się, że pracownicy wykonujący czynności w zakresie  </w:t>
      </w:r>
      <w:proofErr w:type="spellStart"/>
      <w:r w:rsidRPr="006A72F7">
        <w:rPr>
          <w:rFonts w:ascii="Arial" w:hAnsi="Arial" w:cs="Arial"/>
          <w:color w:val="000000" w:themeColor="text1"/>
          <w:sz w:val="22"/>
          <w:szCs w:val="22"/>
          <w:lang w:eastAsia="ar-SA"/>
        </w:rPr>
        <w:t>j.w</w:t>
      </w:r>
      <w:proofErr w:type="spellEnd"/>
      <w:r w:rsidRPr="006A72F7">
        <w:rPr>
          <w:rFonts w:ascii="Arial" w:hAnsi="Arial" w:cs="Arial"/>
          <w:color w:val="000000" w:themeColor="text1"/>
          <w:sz w:val="22"/>
          <w:szCs w:val="22"/>
          <w:lang w:eastAsia="ar-SA"/>
        </w:rPr>
        <w:t xml:space="preserve">., będą zatrudnieni na umowę o pracę w rozumieniu przepisów ustawy z dnia 26 czerwca 1974 r. Kodeks pracy (t. j. Dz. U. z 2020 r. poz. 1320). Każdorazowo na żądanie Zamawiającego, Wykonawca przedstawi listę osób obecnych na budowie w danym dniu wraz z oświadczeniem, że osoby te są zatrudnione na umowę o pracę zgodnie z  przepisami ustawy z dnia 26 czerwca 1974 r. Kodeks pracy (t. j. Dz. U. z 2020 r. poz. 1320)Nieprzedłożenie przez Wykonawcę listy osób  w terminie wskazanym przez Zamawiającego będzie traktowane jako niewypełnienie obowiązku zatrudnienia pracowników na podstawie umowy o pracę oraz będzie skutkować naliczaniem kar umownych w wysokości określonej w § 20 ust. 4 Istotnych Postanowień Umowy, a także zawiadomieniem Państwowej Inspekcji Pracy o podejrzeniu zastąpienia umowy o pracę z osobami wykonującymi pracę na warunkach określonych w art. 22 §1 ustawy Kodeks Pracy, umową cywilnoprawną. Powyższy, określony wymóg dotyczy również podwykonawców wykonujących prace związane z zamówieniem (zgodnie z art. 462 ustawy </w:t>
      </w:r>
      <w:proofErr w:type="spellStart"/>
      <w:r w:rsidRPr="006A72F7">
        <w:rPr>
          <w:rFonts w:ascii="Arial" w:hAnsi="Arial" w:cs="Arial"/>
          <w:color w:val="000000" w:themeColor="text1"/>
          <w:sz w:val="22"/>
          <w:szCs w:val="22"/>
          <w:lang w:eastAsia="ar-SA"/>
        </w:rPr>
        <w:t>Pzp</w:t>
      </w:r>
      <w:proofErr w:type="spellEnd"/>
      <w:r w:rsidRPr="006A72F7">
        <w:rPr>
          <w:rFonts w:ascii="Arial" w:hAnsi="Arial" w:cs="Arial"/>
          <w:color w:val="000000" w:themeColor="text1"/>
          <w:sz w:val="22"/>
          <w:szCs w:val="22"/>
          <w:lang w:eastAsia="ar-SA"/>
        </w:rPr>
        <w:t>.).</w:t>
      </w:r>
    </w:p>
    <w:p w14:paraId="65C1C7D4" w14:textId="77777777" w:rsidR="006A72F7" w:rsidRPr="00BB083C" w:rsidRDefault="006A72F7" w:rsidP="00BB083C">
      <w:pPr>
        <w:spacing w:line="271" w:lineRule="auto"/>
        <w:jc w:val="both"/>
        <w:rPr>
          <w:rFonts w:ascii="Arial" w:hAnsi="Arial" w:cs="Arial"/>
          <w:color w:val="000000" w:themeColor="text1"/>
          <w:sz w:val="22"/>
          <w:szCs w:val="22"/>
        </w:rPr>
      </w:pPr>
    </w:p>
    <w:p w14:paraId="4ADABCF9" w14:textId="1B95E7CB" w:rsidR="007C0085" w:rsidRPr="0000552B" w:rsidRDefault="0089169E"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36269F5C" w14:textId="1F71D072" w:rsidR="00F04C1F"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6B7ACDFB" w14:textId="77777777" w:rsidR="003849AF" w:rsidRPr="000D4525" w:rsidRDefault="003849AF" w:rsidP="003A65B1">
      <w:pPr>
        <w:spacing w:line="271" w:lineRule="auto"/>
        <w:jc w:val="both"/>
        <w:rPr>
          <w:rFonts w:ascii="Arial" w:hAnsi="Arial" w:cs="Arial"/>
          <w:bCs/>
          <w:sz w:val="22"/>
          <w:szCs w:val="22"/>
        </w:rPr>
      </w:pPr>
    </w:p>
    <w:p w14:paraId="75966903" w14:textId="2B4CFC4D" w:rsidR="00F04C1F" w:rsidRPr="0000552B" w:rsidRDefault="00F04C1F"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4F8E1397" w14:textId="23545CF5" w:rsidR="00EC45FB"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6EBA2B04" w14:textId="77777777" w:rsidR="003849AF" w:rsidRPr="000D4525" w:rsidRDefault="003849AF" w:rsidP="003A65B1">
      <w:pPr>
        <w:spacing w:line="271" w:lineRule="auto"/>
        <w:jc w:val="both"/>
        <w:rPr>
          <w:rFonts w:ascii="Arial" w:hAnsi="Arial" w:cs="Arial"/>
          <w:bCs/>
          <w:sz w:val="22"/>
          <w:szCs w:val="22"/>
        </w:rPr>
      </w:pPr>
    </w:p>
    <w:p w14:paraId="58D6252B" w14:textId="311AC1A8" w:rsidR="000F0283" w:rsidRPr="006C0A57" w:rsidRDefault="00EC45FB" w:rsidP="006A4802">
      <w:pPr>
        <w:numPr>
          <w:ilvl w:val="0"/>
          <w:numId w:val="22"/>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70DA7D95" w14:textId="77777777" w:rsidR="00FC0C1E" w:rsidRDefault="00FC0C1E" w:rsidP="00FC0C1E">
      <w:pPr>
        <w:spacing w:line="271" w:lineRule="auto"/>
        <w:jc w:val="both"/>
        <w:rPr>
          <w:rFonts w:ascii="Arial" w:hAnsi="Arial" w:cs="Arial"/>
          <w:sz w:val="22"/>
          <w:szCs w:val="22"/>
          <w:lang w:eastAsia="ar-SA"/>
        </w:rPr>
      </w:pPr>
    </w:p>
    <w:p w14:paraId="2C71E85C" w14:textId="103C69B6" w:rsidR="00680892" w:rsidRPr="00783E78" w:rsidRDefault="009F5BD2" w:rsidP="00FC0C1E">
      <w:pPr>
        <w:spacing w:line="271" w:lineRule="auto"/>
        <w:jc w:val="both"/>
        <w:rPr>
          <w:rFonts w:ascii="Arial" w:hAnsi="Arial" w:cs="Arial"/>
          <w:color w:val="000000" w:themeColor="text1"/>
          <w:sz w:val="22"/>
          <w:szCs w:val="22"/>
          <w:lang w:eastAsia="ar-SA"/>
        </w:rPr>
      </w:pPr>
      <w:r>
        <w:rPr>
          <w:rFonts w:ascii="Arial" w:hAnsi="Arial" w:cs="Arial"/>
          <w:sz w:val="22"/>
          <w:szCs w:val="22"/>
          <w:lang w:eastAsia="ar-SA"/>
        </w:rPr>
        <w:t>19 tygodni od dnia podpisania umowy</w:t>
      </w:r>
    </w:p>
    <w:p w14:paraId="03CC157D" w14:textId="77777777" w:rsidR="003849AF" w:rsidRPr="000D4525" w:rsidRDefault="003849AF" w:rsidP="00E720AC">
      <w:pPr>
        <w:spacing w:line="271" w:lineRule="auto"/>
        <w:jc w:val="both"/>
        <w:rPr>
          <w:rFonts w:ascii="Arial" w:hAnsi="Arial" w:cs="Arial"/>
          <w:color w:val="000000" w:themeColor="text1"/>
          <w:sz w:val="22"/>
          <w:szCs w:val="22"/>
          <w:lang w:eastAsia="ar-SA"/>
        </w:rPr>
      </w:pPr>
    </w:p>
    <w:p w14:paraId="2F0FC1BB" w14:textId="0717051F" w:rsidR="000F0283" w:rsidRPr="006C0A57" w:rsidRDefault="00F04C1F"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77AAF1EC" w14:textId="77777777" w:rsidR="00B92B72" w:rsidRDefault="00B92B72" w:rsidP="003A65B1">
      <w:pPr>
        <w:spacing w:line="271" w:lineRule="auto"/>
        <w:jc w:val="both"/>
        <w:rPr>
          <w:rFonts w:ascii="Arial" w:eastAsiaTheme="majorEastAsia" w:hAnsi="Arial" w:cs="Arial"/>
          <w:sz w:val="22"/>
          <w:szCs w:val="22"/>
          <w:lang w:eastAsia="en-US"/>
        </w:rPr>
      </w:pPr>
    </w:p>
    <w:p w14:paraId="1638877B" w14:textId="3FC4B044" w:rsidR="00F04C1F"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p w14:paraId="11B7BA2E" w14:textId="77777777" w:rsidR="00677BD8" w:rsidRDefault="00677BD8" w:rsidP="003A65B1">
      <w:pPr>
        <w:spacing w:line="271" w:lineRule="auto"/>
        <w:jc w:val="both"/>
        <w:rPr>
          <w:rFonts w:ascii="Arial" w:eastAsiaTheme="majorEastAsia" w:hAnsi="Arial" w:cs="Arial"/>
          <w:b/>
          <w:sz w:val="22"/>
          <w:szCs w:val="22"/>
          <w:lang w:eastAsia="en-US"/>
        </w:rPr>
      </w:pPr>
    </w:p>
    <w:p w14:paraId="662294A3" w14:textId="77777777" w:rsidR="006A72F7" w:rsidRPr="006C0A57" w:rsidRDefault="006A72F7" w:rsidP="003A65B1">
      <w:pPr>
        <w:spacing w:line="271" w:lineRule="auto"/>
        <w:jc w:val="both"/>
        <w:rPr>
          <w:rFonts w:ascii="Arial" w:eastAsiaTheme="majorEastAsia" w:hAnsi="Arial" w:cs="Arial"/>
          <w:b/>
          <w:sz w:val="22"/>
          <w:szCs w:val="22"/>
          <w:lang w:eastAsia="en-US"/>
        </w:rPr>
      </w:pP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3A65B1">
            <w:pPr>
              <w:widowControl w:val="0"/>
              <w:tabs>
                <w:tab w:val="left" w:pos="1134"/>
              </w:tabs>
              <w:suppressAutoHyphens/>
              <w:autoSpaceDE w:val="0"/>
              <w:snapToGrid w:val="0"/>
              <w:spacing w:line="271" w:lineRule="auto"/>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3A65B1">
            <w:pPr>
              <w:widowControl w:val="0"/>
              <w:suppressLineNumbers/>
              <w:suppressAutoHyphens/>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6C0A57">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6C0A57">
            <w:pPr>
              <w:pStyle w:val="Akapitzlist"/>
              <w:suppressAutoHyphens/>
              <w:spacing w:line="271" w:lineRule="auto"/>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6C0A57">
            <w:pPr>
              <w:widowControl w:val="0"/>
              <w:suppressLineNumbers/>
              <w:suppressAutoHyphens/>
              <w:snapToGrid w:val="0"/>
              <w:spacing w:line="271" w:lineRule="auto"/>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7FC673F5" w14:textId="77777777" w:rsidR="006C0A57" w:rsidRDefault="006C0A57" w:rsidP="006C0A57">
            <w:pPr>
              <w:widowControl w:val="0"/>
              <w:suppressLineNumbers/>
              <w:suppressAutoHyphens/>
              <w:spacing w:line="271" w:lineRule="auto"/>
              <w:ind w:right="111"/>
              <w:jc w:val="both"/>
              <w:rPr>
                <w:rFonts w:ascii="Arial" w:eastAsiaTheme="majorEastAsia" w:hAnsi="Arial" w:cs="Arial"/>
                <w:b/>
                <w:sz w:val="22"/>
                <w:szCs w:val="22"/>
                <w:lang w:eastAsia="en-US"/>
              </w:rPr>
            </w:pPr>
            <w:r w:rsidRPr="006C0A57">
              <w:rPr>
                <w:rFonts w:ascii="Arial" w:eastAsiaTheme="majorEastAsia" w:hAnsi="Arial" w:cs="Arial"/>
                <w:b/>
                <w:sz w:val="22"/>
                <w:szCs w:val="22"/>
                <w:lang w:eastAsia="en-US"/>
              </w:rPr>
              <w:t>sytuacji ekonomicznej lub finansowej</w:t>
            </w:r>
          </w:p>
          <w:p w14:paraId="1C498937" w14:textId="5B4C1C6B" w:rsidR="00F060C0" w:rsidRPr="006C0A57" w:rsidRDefault="00F060C0" w:rsidP="006C0A57">
            <w:pPr>
              <w:widowControl w:val="0"/>
              <w:suppressLineNumbers/>
              <w:suppressAutoHyphens/>
              <w:spacing w:line="271" w:lineRule="auto"/>
              <w:ind w:right="111"/>
              <w:jc w:val="both"/>
              <w:rPr>
                <w:rFonts w:ascii="Arial" w:eastAsia="Lucida Sans Unicode" w:hAnsi="Arial" w:cs="Arial"/>
                <w:i/>
                <w:iCs/>
                <w:kern w:val="1"/>
                <w:sz w:val="22"/>
                <w:szCs w:val="22"/>
              </w:rPr>
            </w:pPr>
          </w:p>
        </w:tc>
        <w:tc>
          <w:tcPr>
            <w:tcW w:w="3099" w:type="dxa"/>
            <w:tcBorders>
              <w:left w:val="single" w:sz="1" w:space="0" w:color="000000"/>
              <w:bottom w:val="single" w:sz="1" w:space="0" w:color="000000"/>
            </w:tcBorders>
          </w:tcPr>
          <w:p w14:paraId="46E55B35" w14:textId="4793ECD5" w:rsidR="006C0A57" w:rsidRPr="00783E78" w:rsidRDefault="009F5BD2" w:rsidP="004D5EB9">
            <w:pPr>
              <w:pStyle w:val="Bezodstpw"/>
              <w:suppressAutoHyphens w:val="0"/>
              <w:spacing w:before="120"/>
              <w:jc w:val="both"/>
            </w:pPr>
            <w:r w:rsidRPr="009F5BD2">
              <w:rPr>
                <w:rFonts w:ascii="Arial" w:hAnsi="Arial" w:cs="Arial"/>
                <w:sz w:val="22"/>
                <w:szCs w:val="22"/>
              </w:rPr>
              <w:t>Warunek ten Zamawiający uzna za spełniony, gdy Wykonawca wykaże się odpowiednim ubezpieczeniem odpowiedzialności cywilnej w zakresie prowadzonej działalności związanej z przedmiotem zamówienia na sumę gwarancyjną nie mniejszą niż 1 000 000,00 zł</w:t>
            </w:r>
          </w:p>
        </w:tc>
        <w:tc>
          <w:tcPr>
            <w:tcW w:w="4113" w:type="dxa"/>
            <w:tcBorders>
              <w:left w:val="single" w:sz="1" w:space="0" w:color="000000"/>
              <w:bottom w:val="single" w:sz="1" w:space="0" w:color="000000"/>
              <w:right w:val="single" w:sz="1" w:space="0" w:color="000000"/>
            </w:tcBorders>
          </w:tcPr>
          <w:p w14:paraId="2C90565E" w14:textId="623838B1" w:rsidR="006C0A57" w:rsidRPr="006C0A57" w:rsidRDefault="00AB7A75" w:rsidP="004D5EB9">
            <w:pPr>
              <w:widowControl w:val="0"/>
              <w:suppressAutoHyphens/>
              <w:autoSpaceDE w:val="0"/>
              <w:spacing w:line="271" w:lineRule="auto"/>
              <w:jc w:val="both"/>
              <w:rPr>
                <w:rFonts w:ascii="Arial" w:eastAsia="SimSun" w:hAnsi="Arial" w:cs="Arial"/>
                <w:kern w:val="1"/>
                <w:sz w:val="22"/>
                <w:szCs w:val="22"/>
                <w:lang w:eastAsia="hi-IN" w:bidi="hi-IN"/>
              </w:rPr>
            </w:pPr>
            <w:r>
              <w:rPr>
                <w:rFonts w:ascii="Arial" w:eastAsia="SimSun" w:hAnsi="Arial" w:cs="Arial"/>
                <w:kern w:val="1"/>
                <w:sz w:val="22"/>
                <w:szCs w:val="22"/>
                <w:lang w:eastAsia="hi-IN" w:bidi="hi-IN"/>
              </w:rPr>
              <w:t xml:space="preserve">- </w:t>
            </w:r>
            <w:r w:rsidRPr="00AB7A75">
              <w:rPr>
                <w:rFonts w:ascii="Arial" w:eastAsia="SimSun" w:hAnsi="Arial" w:cs="Arial"/>
                <w:kern w:val="1"/>
                <w:sz w:val="22"/>
                <w:szCs w:val="22"/>
                <w:lang w:eastAsia="hi-IN" w:bidi="hi-IN"/>
              </w:rPr>
              <w:t>dokumenty potwierdzające, że wykonawca jest ubezpieczony od odpowiedzialności cywilnej w zakresie prowadzonej działalności związanej z przedmiotem zamówienia ze wskazaniem sumy gwarancyjnej tego ubezpieczenia</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6C0A57">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lastRenderedPageBreak/>
              <w:t>zdolności technicznej lub zawodowej</w:t>
            </w:r>
          </w:p>
        </w:tc>
        <w:tc>
          <w:tcPr>
            <w:tcW w:w="3099" w:type="dxa"/>
            <w:tcBorders>
              <w:left w:val="single" w:sz="1" w:space="0" w:color="000000"/>
              <w:bottom w:val="single" w:sz="1" w:space="0" w:color="000000"/>
            </w:tcBorders>
          </w:tcPr>
          <w:p w14:paraId="29B4827F" w14:textId="77777777" w:rsidR="009F5BD2" w:rsidRPr="0080121D" w:rsidRDefault="009F5BD2" w:rsidP="009F5BD2">
            <w:pPr>
              <w:suppressAutoHyphens/>
              <w:snapToGrid w:val="0"/>
              <w:spacing w:before="120"/>
              <w:jc w:val="both"/>
              <w:rPr>
                <w:rFonts w:ascii="Arial" w:eastAsia="Calibri" w:hAnsi="Arial" w:cs="Arial"/>
                <w:color w:val="000000" w:themeColor="text1"/>
                <w:sz w:val="22"/>
                <w:szCs w:val="22"/>
                <w:shd w:val="clear" w:color="auto" w:fill="FFFFFF"/>
              </w:rPr>
            </w:pPr>
            <w:r w:rsidRPr="009F5BD2">
              <w:rPr>
                <w:rFonts w:ascii="Arial" w:eastAsia="Calibri" w:hAnsi="Arial" w:cs="Arial"/>
                <w:sz w:val="22"/>
                <w:szCs w:val="22"/>
                <w:shd w:val="clear" w:color="auto" w:fill="FFFFFF"/>
              </w:rPr>
              <w:t xml:space="preserve">Warunek ten Zamawiający uzna za spełniony, jeżeli </w:t>
            </w:r>
            <w:r w:rsidRPr="0080121D">
              <w:rPr>
                <w:rFonts w:ascii="Arial" w:eastAsia="Calibri" w:hAnsi="Arial" w:cs="Arial"/>
                <w:color w:val="000000" w:themeColor="text1"/>
                <w:sz w:val="22"/>
                <w:szCs w:val="22"/>
                <w:shd w:val="clear" w:color="auto" w:fill="FFFFFF"/>
              </w:rPr>
              <w:t>Wykonawca wykaże:</w:t>
            </w:r>
          </w:p>
          <w:p w14:paraId="0CFEFB16" w14:textId="2A968740" w:rsidR="009F5BD2" w:rsidRPr="0080121D" w:rsidRDefault="009F5BD2" w:rsidP="009F5BD2">
            <w:pPr>
              <w:suppressAutoHyphens/>
              <w:snapToGrid w:val="0"/>
              <w:spacing w:before="120"/>
              <w:jc w:val="both"/>
              <w:rPr>
                <w:rFonts w:ascii="Arial" w:eastAsia="Calibri" w:hAnsi="Arial" w:cs="Arial"/>
                <w:color w:val="000000" w:themeColor="text1"/>
                <w:sz w:val="22"/>
                <w:szCs w:val="22"/>
                <w:shd w:val="clear" w:color="auto" w:fill="FFFFFF"/>
              </w:rPr>
            </w:pPr>
            <w:r w:rsidRPr="0080121D">
              <w:rPr>
                <w:rFonts w:ascii="Arial" w:eastAsia="Calibri" w:hAnsi="Arial" w:cs="Arial"/>
                <w:color w:val="000000" w:themeColor="text1"/>
                <w:sz w:val="22"/>
                <w:szCs w:val="22"/>
                <w:shd w:val="clear" w:color="auto" w:fill="FFFFFF"/>
              </w:rPr>
              <w:t>a)</w:t>
            </w:r>
            <w:r w:rsidRPr="0080121D">
              <w:rPr>
                <w:rFonts w:ascii="Arial" w:eastAsia="Calibri" w:hAnsi="Arial" w:cs="Arial"/>
                <w:color w:val="000000" w:themeColor="text1"/>
                <w:sz w:val="22"/>
                <w:szCs w:val="22"/>
                <w:shd w:val="clear" w:color="auto" w:fill="FFFFFF"/>
              </w:rPr>
              <w:tab/>
              <w:t>w okresie ostatnich pięciu lat przed upływem terminu składania ofert, a jeżeli okres prowadzenia działalności jest krótszy – w tym okresie, wykonał/zakończył w sposób należyty oraz zgodnie z przepisami prawa budowlanego co najmniej dwie realizacje budowy/przebudowy/remontu budynku użyteczności publicznej o wartości robót budowlanych nie mniejszej niż 1 500 000,00 zł brutto</w:t>
            </w:r>
            <w:r w:rsidR="0080121D" w:rsidRPr="0080121D">
              <w:rPr>
                <w:rFonts w:ascii="Arial" w:eastAsia="Calibri" w:hAnsi="Arial" w:cs="Arial"/>
                <w:color w:val="000000" w:themeColor="text1"/>
                <w:sz w:val="22"/>
                <w:szCs w:val="22"/>
                <w:shd w:val="clear" w:color="auto" w:fill="FFFFFF"/>
              </w:rPr>
              <w:t xml:space="preserve"> każda;</w:t>
            </w:r>
          </w:p>
          <w:p w14:paraId="2CF33045" w14:textId="77777777" w:rsidR="009F5BD2" w:rsidRPr="009F5BD2" w:rsidRDefault="009F5BD2" w:rsidP="009F5BD2">
            <w:pPr>
              <w:suppressAutoHyphens/>
              <w:snapToGrid w:val="0"/>
              <w:spacing w:before="120"/>
              <w:jc w:val="both"/>
              <w:rPr>
                <w:rFonts w:ascii="Arial" w:eastAsia="Calibri" w:hAnsi="Arial" w:cs="Arial"/>
                <w:sz w:val="22"/>
                <w:szCs w:val="22"/>
                <w:shd w:val="clear" w:color="auto" w:fill="FFFFFF"/>
              </w:rPr>
            </w:pPr>
            <w:r w:rsidRPr="0080121D">
              <w:rPr>
                <w:rFonts w:ascii="Arial" w:eastAsia="Calibri" w:hAnsi="Arial" w:cs="Arial"/>
                <w:color w:val="000000" w:themeColor="text1"/>
                <w:sz w:val="22"/>
                <w:szCs w:val="22"/>
                <w:shd w:val="clear" w:color="auto" w:fill="FFFFFF"/>
              </w:rPr>
              <w:t>b)</w:t>
            </w:r>
            <w:r w:rsidRPr="0080121D">
              <w:rPr>
                <w:rFonts w:ascii="Arial" w:eastAsia="Calibri" w:hAnsi="Arial" w:cs="Arial"/>
                <w:color w:val="000000" w:themeColor="text1"/>
                <w:sz w:val="22"/>
                <w:szCs w:val="22"/>
                <w:shd w:val="clear" w:color="auto" w:fill="FFFFFF"/>
              </w:rPr>
              <w:tab/>
              <w:t xml:space="preserve">Wykonawca powinien </w:t>
            </w:r>
            <w:r w:rsidRPr="009F5BD2">
              <w:rPr>
                <w:rFonts w:ascii="Arial" w:eastAsia="Calibri" w:hAnsi="Arial" w:cs="Arial"/>
                <w:sz w:val="22"/>
                <w:szCs w:val="22"/>
                <w:shd w:val="clear" w:color="auto" w:fill="FFFFFF"/>
              </w:rPr>
              <w:t>dysponować następującymi osobami:</w:t>
            </w:r>
          </w:p>
          <w:p w14:paraId="2C274EB9" w14:textId="088F802A" w:rsidR="006C0A57" w:rsidRPr="00B92B72" w:rsidRDefault="009F5BD2" w:rsidP="009F5BD2">
            <w:pPr>
              <w:suppressAutoHyphens/>
              <w:snapToGrid w:val="0"/>
              <w:spacing w:before="120"/>
              <w:jc w:val="both"/>
              <w:rPr>
                <w:rFonts w:ascii="Arial" w:eastAsia="Calibri" w:hAnsi="Arial" w:cs="Arial"/>
                <w:sz w:val="22"/>
                <w:szCs w:val="22"/>
                <w:shd w:val="clear" w:color="auto" w:fill="FFFFFF"/>
              </w:rPr>
            </w:pPr>
            <w:r w:rsidRPr="009F5BD2">
              <w:rPr>
                <w:rFonts w:ascii="Arial" w:eastAsia="Calibri" w:hAnsi="Arial" w:cs="Arial"/>
                <w:sz w:val="22"/>
                <w:szCs w:val="22"/>
                <w:shd w:val="clear" w:color="auto" w:fill="FFFFFF"/>
              </w:rPr>
              <w:t>Wykaz osób skierowanych przez wykonawcę do realizacji zamówienia publicznego, w szczególności odpowiedzialnych za świadczenie usług, kontroli jakości lub kierowania robotami budowlanymi, wraz z informacjami na temat ich kwalifikacji zawodowych, uprawnień, doświadczenia i wykształcenia niezbędnych do wykonania zamówienia publicznego, a także zakresu wykonywanych przez nich czynności oraz informacją o podstawie do dysponowania tymi osobami.</w:t>
            </w:r>
          </w:p>
        </w:tc>
        <w:tc>
          <w:tcPr>
            <w:tcW w:w="4113" w:type="dxa"/>
            <w:tcBorders>
              <w:left w:val="single" w:sz="1" w:space="0" w:color="000000"/>
              <w:bottom w:val="single" w:sz="1" w:space="0" w:color="000000"/>
              <w:right w:val="single" w:sz="1" w:space="0" w:color="000000"/>
            </w:tcBorders>
          </w:tcPr>
          <w:p w14:paraId="5F18AD6B" w14:textId="77777777" w:rsidR="005E2C2F" w:rsidRDefault="005E2C2F" w:rsidP="00CD300C">
            <w:pPr>
              <w:widowControl w:val="0"/>
              <w:suppressLineNumbers/>
              <w:suppressAutoHyphens/>
              <w:snapToGrid w:val="0"/>
              <w:spacing w:line="271" w:lineRule="auto"/>
              <w:jc w:val="both"/>
              <w:rPr>
                <w:rFonts w:ascii="Arial" w:hAnsi="Arial" w:cs="Arial"/>
                <w:sz w:val="22"/>
                <w:szCs w:val="22"/>
              </w:rPr>
            </w:pPr>
            <w:r w:rsidRPr="005E2C2F">
              <w:rPr>
                <w:rFonts w:ascii="Arial" w:hAnsi="Arial" w:cs="Arial"/>
                <w:sz w:val="22"/>
                <w:szCs w:val="22"/>
              </w:rPr>
              <w:t>-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6E4DCA7" w14:textId="77777777" w:rsidR="00F51AEC" w:rsidRDefault="00F51AEC" w:rsidP="00CD300C">
            <w:pPr>
              <w:widowControl w:val="0"/>
              <w:suppressLineNumbers/>
              <w:suppressAutoHyphens/>
              <w:snapToGrid w:val="0"/>
              <w:spacing w:line="271" w:lineRule="auto"/>
              <w:jc w:val="both"/>
              <w:rPr>
                <w:rFonts w:ascii="Arial" w:hAnsi="Arial" w:cs="Arial"/>
                <w:sz w:val="22"/>
                <w:szCs w:val="22"/>
              </w:rPr>
            </w:pPr>
          </w:p>
          <w:p w14:paraId="0C6C7516" w14:textId="15D97FA9" w:rsidR="006C0A57" w:rsidRDefault="005D5D28" w:rsidP="00CD300C">
            <w:pPr>
              <w:widowControl w:val="0"/>
              <w:suppressLineNumbers/>
              <w:suppressAutoHyphens/>
              <w:snapToGrid w:val="0"/>
              <w:spacing w:line="271" w:lineRule="auto"/>
              <w:jc w:val="both"/>
              <w:rPr>
                <w:rFonts w:ascii="Arial" w:hAnsi="Arial" w:cs="Arial"/>
                <w:sz w:val="22"/>
                <w:szCs w:val="22"/>
              </w:rPr>
            </w:pPr>
            <w:r>
              <w:rPr>
                <w:rFonts w:ascii="Arial" w:hAnsi="Arial" w:cs="Arial"/>
                <w:sz w:val="22"/>
                <w:szCs w:val="22"/>
              </w:rPr>
              <w:t xml:space="preserve">- </w:t>
            </w:r>
            <w:r w:rsidRPr="00AD1008">
              <w:rPr>
                <w:rFonts w:ascii="Arial" w:hAnsi="Arial" w:cs="Arial"/>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B7A75">
              <w:rPr>
                <w:rFonts w:ascii="Arial" w:hAnsi="Arial" w:cs="Arial"/>
                <w:sz w:val="22"/>
                <w:szCs w:val="22"/>
              </w:rPr>
              <w:t>.</w:t>
            </w:r>
          </w:p>
          <w:p w14:paraId="6D45F94A" w14:textId="77777777" w:rsidR="00AB7A75" w:rsidRDefault="00AB7A75" w:rsidP="00CD300C">
            <w:pPr>
              <w:widowControl w:val="0"/>
              <w:suppressLineNumbers/>
              <w:suppressAutoHyphens/>
              <w:snapToGrid w:val="0"/>
              <w:spacing w:line="271" w:lineRule="auto"/>
              <w:jc w:val="both"/>
              <w:rPr>
                <w:rFonts w:ascii="Arial" w:hAnsi="Arial" w:cs="Arial"/>
                <w:sz w:val="22"/>
                <w:szCs w:val="22"/>
              </w:rPr>
            </w:pPr>
          </w:p>
          <w:p w14:paraId="7B03CE4B" w14:textId="38BD0782" w:rsidR="00AB7A75" w:rsidRPr="006C0A57" w:rsidRDefault="00AB7A75" w:rsidP="00CD300C">
            <w:pPr>
              <w:widowControl w:val="0"/>
              <w:suppressLineNumbers/>
              <w:suppressAutoHyphens/>
              <w:snapToGrid w:val="0"/>
              <w:spacing w:line="271" w:lineRule="auto"/>
              <w:jc w:val="both"/>
              <w:rPr>
                <w:rFonts w:ascii="Arial" w:eastAsia="SimSun" w:hAnsi="Arial" w:cs="Arial"/>
                <w:kern w:val="1"/>
                <w:sz w:val="22"/>
                <w:szCs w:val="22"/>
                <w:lang w:eastAsia="hi-IN" w:bidi="hi-IN"/>
              </w:rPr>
            </w:pP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6DD40837" w:rsidR="006C0A57" w:rsidRPr="005D5D28" w:rsidRDefault="005D5D28" w:rsidP="00F2031C">
            <w:pPr>
              <w:tabs>
                <w:tab w:val="left" w:pos="567"/>
              </w:tabs>
              <w:suppressAutoHyphens/>
              <w:contextualSpacing/>
              <w:jc w:val="center"/>
              <w:rPr>
                <w:rFonts w:ascii="Arial" w:hAnsi="Arial" w:cs="Arial"/>
                <w:sz w:val="22"/>
                <w:szCs w:val="22"/>
              </w:rPr>
            </w:pPr>
            <w:r w:rsidRPr="005D5D28">
              <w:rPr>
                <w:rFonts w:ascii="Arial" w:hAnsi="Arial" w:cs="Arial"/>
                <w:sz w:val="22"/>
                <w:szCs w:val="22"/>
              </w:rPr>
              <w:t>-</w:t>
            </w:r>
          </w:p>
        </w:tc>
      </w:tr>
    </w:tbl>
    <w:p w14:paraId="3106FE26" w14:textId="5AF211EE" w:rsidR="007D60B8" w:rsidRPr="006C0A57" w:rsidRDefault="007D60B8" w:rsidP="003A65B1">
      <w:pPr>
        <w:pStyle w:val="Tekstpodstawowy"/>
        <w:spacing w:after="0" w:line="271" w:lineRule="auto"/>
        <w:ind w:right="20"/>
        <w:jc w:val="both"/>
        <w:rPr>
          <w:rFonts w:ascii="Arial" w:hAnsi="Arial" w:cs="Arial"/>
          <w:sz w:val="22"/>
          <w:szCs w:val="22"/>
        </w:rPr>
      </w:pPr>
      <w:r w:rsidRPr="006C0A57">
        <w:rPr>
          <w:rFonts w:ascii="Arial" w:hAnsi="Arial" w:cs="Arial"/>
          <w:sz w:val="22"/>
          <w:szCs w:val="22"/>
        </w:rPr>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3A65B1">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16ED601A" w14:textId="70CE123E" w:rsidR="00E720AC" w:rsidRDefault="007D60B8" w:rsidP="005D5D28">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1162FFF1" w14:textId="77777777" w:rsidR="00677BD8" w:rsidRPr="005D5D28" w:rsidRDefault="00677BD8" w:rsidP="005D5D28">
      <w:pPr>
        <w:autoSpaceDE w:val="0"/>
        <w:autoSpaceDN w:val="0"/>
        <w:spacing w:before="120" w:after="120" w:line="271" w:lineRule="auto"/>
        <w:jc w:val="both"/>
        <w:rPr>
          <w:rFonts w:ascii="Arial" w:hAnsi="Arial" w:cs="Arial"/>
          <w:sz w:val="22"/>
          <w:szCs w:val="22"/>
        </w:rPr>
      </w:pPr>
    </w:p>
    <w:p w14:paraId="031F079F" w14:textId="3F5CC777" w:rsidR="00AA4F20" w:rsidRPr="003A65B1" w:rsidRDefault="00587F52"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1F63C328" w14:textId="2C9692D9" w:rsidR="00B40D1F" w:rsidRPr="005572B4" w:rsidRDefault="00AA4F20" w:rsidP="005572B4">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3C828E6F" w14:textId="77777777" w:rsidR="009D4DAE" w:rsidRPr="003A65B1" w:rsidRDefault="009D4DAE"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6A4802">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6A4802">
      <w:pPr>
        <w:numPr>
          <w:ilvl w:val="0"/>
          <w:numId w:val="24"/>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4D48E249" w:rsidR="000C0411" w:rsidRPr="003A65B1" w:rsidRDefault="00514BAF"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6009FC">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2)</w:t>
      </w:r>
      <w:r w:rsidR="008B58DE" w:rsidRPr="003A65B1">
        <w:rPr>
          <w:rFonts w:ascii="Arial" w:hAnsi="Arial" w:cs="Arial"/>
          <w:sz w:val="22"/>
          <w:szCs w:val="22"/>
        </w:rPr>
        <w:t xml:space="preserve"> </w:t>
      </w:r>
      <w:r w:rsidRPr="003A65B1">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lastRenderedPageBreak/>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3A65B1">
      <w:pPr>
        <w:pStyle w:val="Tekstpodstawowy"/>
        <w:spacing w:line="271" w:lineRule="auto"/>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6A4802">
      <w:pPr>
        <w:numPr>
          <w:ilvl w:val="0"/>
          <w:numId w:val="24"/>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6A4802">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6A4802">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5C7777">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5C777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5C777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5D5D28">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6A4802">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F8A581F" w14:textId="6FD90F39" w:rsidR="0078519A" w:rsidRPr="003A65B1" w:rsidRDefault="0078519A" w:rsidP="006A4802">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254554F5" w14:textId="77777777" w:rsidR="005F74F8" w:rsidRPr="003A65B1" w:rsidRDefault="005F74F8" w:rsidP="003A65B1">
      <w:pPr>
        <w:pStyle w:val="Tekstpodstawowy"/>
        <w:spacing w:after="0" w:line="271" w:lineRule="auto"/>
        <w:ind w:right="20"/>
        <w:jc w:val="both"/>
        <w:rPr>
          <w:rFonts w:ascii="Arial" w:hAnsi="Arial" w:cs="Arial"/>
          <w:b/>
          <w:sz w:val="22"/>
          <w:szCs w:val="22"/>
        </w:rPr>
      </w:pP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6A4802">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5DB1D76A" w:rsidR="00887365" w:rsidRPr="0093777A"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6A4802">
      <w:pPr>
        <w:numPr>
          <w:ilvl w:val="0"/>
          <w:numId w:val="25"/>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68FA45" w14:textId="247AFBAE" w:rsidR="00887365" w:rsidRPr="003A65B1" w:rsidRDefault="00887365" w:rsidP="006A4802">
      <w:pPr>
        <w:numPr>
          <w:ilvl w:val="0"/>
          <w:numId w:val="25"/>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47879379" w14:textId="77777777" w:rsidR="004D1949" w:rsidRPr="003A65B1" w:rsidRDefault="004D1949" w:rsidP="003A65B1">
      <w:pPr>
        <w:pStyle w:val="Tekstpodstawowy"/>
        <w:spacing w:after="0" w:line="271" w:lineRule="auto"/>
        <w:ind w:right="20"/>
        <w:jc w:val="both"/>
        <w:rPr>
          <w:rFonts w:ascii="Arial" w:hAnsi="Arial" w:cs="Arial"/>
          <w:b/>
          <w:sz w:val="22"/>
          <w:szCs w:val="22"/>
        </w:rPr>
      </w:pP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26A655" w14:textId="1FFC7EE5" w:rsidR="001E74FA" w:rsidRDefault="00DC6E39" w:rsidP="00AD7D53">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4F58D79" w14:textId="77777777" w:rsidR="004D1949" w:rsidRDefault="004D1949" w:rsidP="00AD7D53">
      <w:pPr>
        <w:pStyle w:val="Tekstpodstawowy"/>
        <w:spacing w:after="0" w:line="271" w:lineRule="auto"/>
        <w:ind w:right="20"/>
        <w:jc w:val="both"/>
        <w:rPr>
          <w:rFonts w:ascii="Arial" w:hAnsi="Arial" w:cs="Arial"/>
          <w:sz w:val="22"/>
          <w:szCs w:val="22"/>
        </w:rPr>
      </w:pPr>
    </w:p>
    <w:p w14:paraId="7CE73AEF" w14:textId="42BA8D57" w:rsidR="004D1949" w:rsidRPr="00204713" w:rsidRDefault="001E74FA" w:rsidP="001E74FA">
      <w:pPr>
        <w:pStyle w:val="Tekstpodstawowy"/>
        <w:numPr>
          <w:ilvl w:val="0"/>
          <w:numId w:val="25"/>
        </w:numPr>
        <w:spacing w:after="0" w:line="271" w:lineRule="auto"/>
        <w:ind w:right="20"/>
        <w:jc w:val="both"/>
        <w:rPr>
          <w:rFonts w:ascii="Arial" w:hAnsi="Arial" w:cs="Arial"/>
          <w:b/>
          <w:bCs/>
          <w:sz w:val="22"/>
          <w:szCs w:val="22"/>
        </w:rPr>
      </w:pPr>
      <w:r w:rsidRPr="001E74FA">
        <w:rPr>
          <w:rFonts w:ascii="Arial" w:hAnsi="Arial" w:cs="Arial"/>
          <w:b/>
          <w:bCs/>
          <w:sz w:val="22"/>
          <w:szCs w:val="22"/>
        </w:rPr>
        <w:lastRenderedPageBreak/>
        <w:t>Wadium</w:t>
      </w:r>
    </w:p>
    <w:p w14:paraId="5E0AE8A5" w14:textId="77777777" w:rsidR="001E74FA" w:rsidRPr="001E74FA" w:rsidRDefault="001E74FA" w:rsidP="001E74FA">
      <w:pPr>
        <w:pStyle w:val="Tekstpodstawowy"/>
        <w:spacing w:line="271" w:lineRule="auto"/>
        <w:ind w:right="20"/>
        <w:jc w:val="both"/>
        <w:rPr>
          <w:rFonts w:ascii="Arial" w:hAnsi="Arial" w:cs="Arial"/>
          <w:b/>
          <w:bCs/>
          <w:sz w:val="22"/>
          <w:szCs w:val="22"/>
        </w:rPr>
      </w:pPr>
      <w:r w:rsidRPr="001E74FA">
        <w:rPr>
          <w:rFonts w:ascii="Arial" w:hAnsi="Arial" w:cs="Arial"/>
          <w:b/>
          <w:bCs/>
          <w:sz w:val="22"/>
          <w:szCs w:val="22"/>
        </w:rPr>
        <w:t>Wymagana forma:</w:t>
      </w:r>
    </w:p>
    <w:p w14:paraId="638BEF8F" w14:textId="77777777" w:rsidR="001E74FA" w:rsidRPr="001E74FA" w:rsidRDefault="001E74FA" w:rsidP="001E74FA">
      <w:pPr>
        <w:pStyle w:val="Tekstpodstawowy"/>
        <w:spacing w:line="271" w:lineRule="auto"/>
        <w:ind w:right="20"/>
        <w:jc w:val="both"/>
        <w:rPr>
          <w:rFonts w:ascii="Arial" w:hAnsi="Arial" w:cs="Arial"/>
          <w:sz w:val="22"/>
          <w:szCs w:val="22"/>
        </w:rPr>
      </w:pPr>
      <w:r w:rsidRPr="001E74FA">
        <w:rPr>
          <w:rFonts w:ascii="Arial" w:hAnsi="Arial" w:cs="Arial"/>
          <w:sz w:val="22"/>
          <w:szCs w:val="22"/>
        </w:rPr>
        <w:t>•</w:t>
      </w:r>
      <w:r w:rsidRPr="001E74FA">
        <w:rPr>
          <w:rFonts w:ascii="Arial" w:hAnsi="Arial" w:cs="Arial"/>
          <w:sz w:val="22"/>
          <w:szCs w:val="22"/>
        </w:rPr>
        <w:tab/>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46066E1F" w14:textId="7E4EEF8E" w:rsidR="004D1949" w:rsidRDefault="001E74FA" w:rsidP="001E74FA">
      <w:pPr>
        <w:pStyle w:val="Tekstpodstawowy"/>
        <w:spacing w:after="0" w:line="271" w:lineRule="auto"/>
        <w:ind w:right="20"/>
        <w:jc w:val="both"/>
        <w:rPr>
          <w:rFonts w:ascii="Arial" w:hAnsi="Arial" w:cs="Arial"/>
          <w:sz w:val="22"/>
          <w:szCs w:val="22"/>
        </w:rPr>
      </w:pPr>
      <w:r w:rsidRPr="001E74FA">
        <w:rPr>
          <w:rFonts w:ascii="Arial" w:hAnsi="Arial" w:cs="Arial"/>
          <w:sz w:val="22"/>
          <w:szCs w:val="22"/>
        </w:rPr>
        <w:t>•</w:t>
      </w:r>
      <w:r w:rsidRPr="001E74FA">
        <w:rPr>
          <w:rFonts w:ascii="Arial" w:hAnsi="Arial" w:cs="Arial"/>
          <w:sz w:val="22"/>
          <w:szCs w:val="22"/>
        </w:rPr>
        <w:tab/>
        <w:t>Zamawiający zaleca załączenie do oferty dokumentu potwierdzającego wniesienie wadium w pieniądzu na rachunek bankowy zamawiającego.</w:t>
      </w:r>
    </w:p>
    <w:p w14:paraId="4059DCCF" w14:textId="77777777" w:rsidR="00395635" w:rsidRPr="003A65B1" w:rsidRDefault="00395635" w:rsidP="00AD7D53">
      <w:pPr>
        <w:pStyle w:val="Tekstpodstawowy"/>
        <w:spacing w:after="0" w:line="271" w:lineRule="auto"/>
        <w:ind w:right="20"/>
        <w:jc w:val="both"/>
        <w:rPr>
          <w:rFonts w:ascii="Arial" w:hAnsi="Arial" w:cs="Arial"/>
          <w:sz w:val="22"/>
          <w:szCs w:val="22"/>
        </w:rPr>
      </w:pPr>
    </w:p>
    <w:p w14:paraId="40F87882" w14:textId="1D8485F0" w:rsidR="00A25032" w:rsidRPr="00634C3B" w:rsidRDefault="00587F52"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0C62CADF" w14:textId="59CD301A" w:rsidR="001E74FA" w:rsidRPr="001E74FA" w:rsidRDefault="005F4411" w:rsidP="001E74FA">
      <w:pPr>
        <w:autoSpaceDE w:val="0"/>
        <w:autoSpaceDN w:val="0"/>
        <w:spacing w:before="120" w:after="120" w:line="271" w:lineRule="auto"/>
        <w:jc w:val="both"/>
        <w:rPr>
          <w:rFonts w:ascii="Arial" w:hAnsi="Arial" w:cs="Arial"/>
          <w:bCs/>
          <w:sz w:val="22"/>
          <w:szCs w:val="22"/>
        </w:rPr>
      </w:pPr>
      <w:r>
        <w:rPr>
          <w:rFonts w:ascii="Arial" w:hAnsi="Arial" w:cs="Arial"/>
          <w:bCs/>
          <w:sz w:val="22"/>
          <w:szCs w:val="22"/>
        </w:rPr>
        <w:t xml:space="preserve">1) </w:t>
      </w:r>
      <w:r w:rsidR="001E74FA" w:rsidRPr="001E74FA">
        <w:rPr>
          <w:rFonts w:ascii="Arial" w:hAnsi="Arial" w:cs="Arial"/>
          <w:bCs/>
          <w:sz w:val="22"/>
          <w:szCs w:val="22"/>
        </w:rPr>
        <w:t xml:space="preserve">Wykonawca przystępujący do postępowania jest zobowiązany, przed upływem terminu składania ofert,  wnieść wadium w kwocie: </w:t>
      </w:r>
      <w:r w:rsidR="004E50AE">
        <w:rPr>
          <w:rFonts w:ascii="Arial" w:hAnsi="Arial" w:cs="Arial"/>
          <w:bCs/>
          <w:sz w:val="22"/>
          <w:szCs w:val="22"/>
        </w:rPr>
        <w:t>15</w:t>
      </w:r>
      <w:r w:rsidR="007C07E7">
        <w:rPr>
          <w:rFonts w:ascii="Arial" w:hAnsi="Arial" w:cs="Arial"/>
          <w:bCs/>
          <w:sz w:val="22"/>
          <w:szCs w:val="22"/>
        </w:rPr>
        <w:t>.000</w:t>
      </w:r>
      <w:r w:rsidR="001E74FA" w:rsidRPr="001E74FA">
        <w:rPr>
          <w:rFonts w:ascii="Arial" w:hAnsi="Arial" w:cs="Arial"/>
          <w:bCs/>
          <w:sz w:val="22"/>
          <w:szCs w:val="22"/>
        </w:rPr>
        <w:t xml:space="preserve">,00 zł (słownie: </w:t>
      </w:r>
      <w:r w:rsidR="004E50AE">
        <w:rPr>
          <w:rFonts w:ascii="Arial" w:hAnsi="Arial" w:cs="Arial"/>
          <w:bCs/>
          <w:sz w:val="22"/>
          <w:szCs w:val="22"/>
        </w:rPr>
        <w:t>piętnaście</w:t>
      </w:r>
      <w:r w:rsidR="007C07E7">
        <w:rPr>
          <w:rFonts w:ascii="Arial" w:hAnsi="Arial" w:cs="Arial"/>
          <w:bCs/>
          <w:sz w:val="22"/>
          <w:szCs w:val="22"/>
        </w:rPr>
        <w:t xml:space="preserve"> </w:t>
      </w:r>
      <w:r w:rsidR="00AB7A75">
        <w:rPr>
          <w:rFonts w:ascii="Arial" w:hAnsi="Arial" w:cs="Arial"/>
          <w:bCs/>
          <w:sz w:val="22"/>
          <w:szCs w:val="22"/>
        </w:rPr>
        <w:t>tysięcy</w:t>
      </w:r>
      <w:r w:rsidR="00B673CE">
        <w:rPr>
          <w:rFonts w:ascii="Arial" w:hAnsi="Arial" w:cs="Arial"/>
          <w:bCs/>
          <w:sz w:val="22"/>
          <w:szCs w:val="22"/>
        </w:rPr>
        <w:t xml:space="preserve"> </w:t>
      </w:r>
      <w:r w:rsidR="001E74FA" w:rsidRPr="001E74FA">
        <w:rPr>
          <w:rFonts w:ascii="Arial" w:hAnsi="Arial" w:cs="Arial"/>
          <w:bCs/>
          <w:sz w:val="22"/>
          <w:szCs w:val="22"/>
        </w:rPr>
        <w:t>złotych).</w:t>
      </w:r>
    </w:p>
    <w:p w14:paraId="450D7626" w14:textId="3039ABC9" w:rsidR="001E74FA" w:rsidRPr="0029299C" w:rsidRDefault="001E74FA" w:rsidP="001E74FA">
      <w:pPr>
        <w:autoSpaceDE w:val="0"/>
        <w:autoSpaceDN w:val="0"/>
        <w:spacing w:before="120" w:after="120" w:line="271" w:lineRule="auto"/>
        <w:jc w:val="both"/>
        <w:rPr>
          <w:rFonts w:ascii="Arial" w:hAnsi="Arial" w:cs="Arial"/>
          <w:b/>
          <w:color w:val="000000" w:themeColor="text1"/>
          <w:sz w:val="22"/>
          <w:szCs w:val="22"/>
        </w:rPr>
      </w:pPr>
      <w:r w:rsidRPr="001E74FA">
        <w:rPr>
          <w:rFonts w:ascii="Arial" w:hAnsi="Arial" w:cs="Arial"/>
          <w:bCs/>
          <w:sz w:val="22"/>
          <w:szCs w:val="22"/>
        </w:rPr>
        <w:t>2)</w:t>
      </w:r>
      <w:r w:rsidRPr="001E74FA">
        <w:rPr>
          <w:rFonts w:ascii="Arial" w:hAnsi="Arial" w:cs="Arial"/>
          <w:bCs/>
          <w:sz w:val="22"/>
          <w:szCs w:val="22"/>
        </w:rPr>
        <w:tab/>
        <w:t xml:space="preserve">Wadium musi obejmować pełen okres związania ofertą tj. </w:t>
      </w:r>
      <w:r w:rsidRPr="00150AE4">
        <w:rPr>
          <w:rFonts w:ascii="Arial" w:hAnsi="Arial" w:cs="Arial"/>
          <w:b/>
          <w:sz w:val="22"/>
          <w:szCs w:val="22"/>
        </w:rPr>
        <w:t xml:space="preserve">do dnia </w:t>
      </w:r>
      <w:r w:rsidR="004E50AE">
        <w:rPr>
          <w:rFonts w:ascii="Arial" w:hAnsi="Arial" w:cs="Arial"/>
          <w:b/>
          <w:color w:val="000000" w:themeColor="text1"/>
          <w:sz w:val="22"/>
          <w:szCs w:val="22"/>
        </w:rPr>
        <w:t>13</w:t>
      </w:r>
      <w:r w:rsidR="0029299C" w:rsidRPr="0029299C">
        <w:rPr>
          <w:rFonts w:ascii="Arial" w:hAnsi="Arial" w:cs="Arial"/>
          <w:b/>
          <w:color w:val="000000" w:themeColor="text1"/>
          <w:sz w:val="22"/>
          <w:szCs w:val="22"/>
        </w:rPr>
        <w:t>.06.</w:t>
      </w:r>
      <w:r w:rsidR="00DE2D33" w:rsidRPr="0029299C">
        <w:rPr>
          <w:rFonts w:ascii="Arial" w:hAnsi="Arial" w:cs="Arial"/>
          <w:b/>
          <w:color w:val="000000" w:themeColor="text1"/>
          <w:sz w:val="22"/>
          <w:szCs w:val="22"/>
        </w:rPr>
        <w:t>2026</w:t>
      </w:r>
      <w:r w:rsidRPr="0029299C">
        <w:rPr>
          <w:rFonts w:ascii="Arial" w:hAnsi="Arial" w:cs="Arial"/>
          <w:b/>
          <w:color w:val="000000" w:themeColor="text1"/>
          <w:sz w:val="22"/>
          <w:szCs w:val="22"/>
        </w:rPr>
        <w:t xml:space="preserve"> </w:t>
      </w:r>
      <w:r w:rsidR="00634C3B" w:rsidRPr="0029299C">
        <w:rPr>
          <w:rFonts w:ascii="Arial" w:hAnsi="Arial" w:cs="Arial"/>
          <w:b/>
          <w:color w:val="000000" w:themeColor="text1"/>
          <w:sz w:val="22"/>
          <w:szCs w:val="22"/>
        </w:rPr>
        <w:t>r.</w:t>
      </w:r>
    </w:p>
    <w:p w14:paraId="307A5EEE"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3)</w:t>
      </w:r>
      <w:r w:rsidRPr="001E74FA">
        <w:rPr>
          <w:rFonts w:ascii="Arial" w:hAnsi="Arial" w:cs="Arial"/>
          <w:bCs/>
          <w:sz w:val="22"/>
          <w:szCs w:val="22"/>
        </w:rPr>
        <w:tab/>
        <w:t xml:space="preserve">Wadium może być wniesione w jednej lub kilku formach wskazanych w art. 97 ust. 7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6198A31B"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4)</w:t>
      </w:r>
      <w:r w:rsidRPr="001E74FA">
        <w:rPr>
          <w:rFonts w:ascii="Arial" w:hAnsi="Arial" w:cs="Arial"/>
          <w:bCs/>
          <w:sz w:val="22"/>
          <w:szCs w:val="22"/>
        </w:rPr>
        <w:tab/>
        <w:t>Wadium wnoszone w pieniądzu należy wpłacić przelewem na rachunek bankowy w banku PKO BP numer rachunku: 24 1020 1042 0000 8102 0016 6942. Wadium musi wpłynąć na wskazany rachunek bankowy zamawiającego najpóźniej przed upływem terminu składania ofert (decyduje data wpływu na rachunek bankowy zamawiającego).</w:t>
      </w:r>
    </w:p>
    <w:p w14:paraId="37B62A10"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5)</w:t>
      </w:r>
      <w:r w:rsidRPr="001E74FA">
        <w:rPr>
          <w:rFonts w:ascii="Arial" w:hAnsi="Arial" w:cs="Arial"/>
          <w:bCs/>
          <w:sz w:val="22"/>
          <w:szCs w:val="22"/>
        </w:rPr>
        <w:tab/>
        <w:t>Wadium wnoszone w poręczeniach lub gwarancjach należy załączyć do oferty w oryginale w postaci dokumentu elektronicznego podpisanego kwalifikowanym podpisem elektronicznym przez wystawcę dokumentu i powinno zawierać następujące elementy:</w:t>
      </w:r>
    </w:p>
    <w:p w14:paraId="627866D3"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nazwę dającego zlecenie (wykonawcy), beneficjenta gwarancji (zamawiającego), gwaranta/poręczyciela oraz wskazanie ich siedzib. Beneficjentem wskazanym w gwarancji lub poręczeniu musi być Powiat Wołomiński</w:t>
      </w:r>
    </w:p>
    <w:p w14:paraId="400DA3A4"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określenie wierzytelności, która ma być zabezpieczona gwarancją/poręczeniem,</w:t>
      </w:r>
    </w:p>
    <w:p w14:paraId="664B8F23"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kwotę gwarancji/poręczenia,</w:t>
      </w:r>
    </w:p>
    <w:p w14:paraId="7BBF1345"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termin ważności gwarancji/poręczenia,</w:t>
      </w:r>
    </w:p>
    <w:p w14:paraId="62F4BAC6" w14:textId="6B999AA8" w:rsidR="00A25032"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 xml:space="preserve">zobowiązanie gwaranta do zapłacenia kwoty gwarancji/poręczenia bezwarunkowo, na pierwsze pisemne żądanie zamawiającego, w sytuacjach określonych w art. 98 ust. 6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4DA3102E"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6)</w:t>
      </w:r>
      <w:r w:rsidRPr="001E74FA">
        <w:rPr>
          <w:rFonts w:ascii="Arial" w:hAnsi="Arial" w:cs="Arial"/>
          <w:bCs/>
          <w:sz w:val="22"/>
          <w:szCs w:val="22"/>
        </w:rPr>
        <w:tab/>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E74FA">
        <w:rPr>
          <w:rFonts w:ascii="Arial" w:hAnsi="Arial" w:cs="Arial"/>
          <w:bCs/>
          <w:sz w:val="22"/>
          <w:szCs w:val="22"/>
        </w:rPr>
        <w:t>Pzp</w:t>
      </w:r>
      <w:proofErr w:type="spellEnd"/>
      <w:r w:rsidRPr="001E74FA">
        <w:rPr>
          <w:rFonts w:ascii="Arial" w:hAnsi="Arial" w:cs="Arial"/>
          <w:bCs/>
          <w:sz w:val="22"/>
          <w:szCs w:val="22"/>
        </w:rPr>
        <w:t xml:space="preserve">, zamawiający odrzuci ofertę na podstawie art. 226 ust. 1 pkt 14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03B08A35"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7)</w:t>
      </w:r>
      <w:r w:rsidRPr="001E74FA">
        <w:rPr>
          <w:rFonts w:ascii="Arial" w:hAnsi="Arial" w:cs="Arial"/>
          <w:bCs/>
          <w:sz w:val="22"/>
          <w:szCs w:val="22"/>
        </w:rPr>
        <w:tab/>
        <w:t xml:space="preserve">Zamawiający dokona zwrotu wadium na zasadach określonych w art. 98 ust. 1–5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6D1AEC64" w14:textId="26B2D066" w:rsid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8)</w:t>
      </w:r>
      <w:r w:rsidRPr="001E74FA">
        <w:rPr>
          <w:rFonts w:ascii="Arial" w:hAnsi="Arial" w:cs="Arial"/>
          <w:bCs/>
          <w:sz w:val="22"/>
          <w:szCs w:val="22"/>
        </w:rPr>
        <w:tab/>
        <w:t xml:space="preserve">Zamawiający zatrzymuje wadium wraz z odsetkami na podstawie art. 98 ust. 6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5F9ECA69" w14:textId="77777777" w:rsidR="004E50AE" w:rsidRDefault="004E50AE" w:rsidP="001E74FA">
      <w:pPr>
        <w:autoSpaceDE w:val="0"/>
        <w:autoSpaceDN w:val="0"/>
        <w:spacing w:before="120" w:after="120" w:line="271" w:lineRule="auto"/>
        <w:jc w:val="both"/>
        <w:rPr>
          <w:rFonts w:ascii="Arial" w:hAnsi="Arial" w:cs="Arial"/>
          <w:bCs/>
          <w:sz w:val="22"/>
          <w:szCs w:val="22"/>
        </w:rPr>
      </w:pPr>
    </w:p>
    <w:p w14:paraId="3C3B79C6" w14:textId="77777777" w:rsidR="004E50AE" w:rsidRDefault="004E50AE" w:rsidP="001E74FA">
      <w:pPr>
        <w:autoSpaceDE w:val="0"/>
        <w:autoSpaceDN w:val="0"/>
        <w:spacing w:before="120" w:after="120" w:line="271" w:lineRule="auto"/>
        <w:jc w:val="both"/>
        <w:rPr>
          <w:rFonts w:ascii="Arial" w:hAnsi="Arial" w:cs="Arial"/>
          <w:bCs/>
          <w:sz w:val="22"/>
          <w:szCs w:val="22"/>
        </w:rPr>
      </w:pPr>
    </w:p>
    <w:p w14:paraId="3CA7A788" w14:textId="77777777" w:rsidR="00A25032" w:rsidRPr="003A65B1" w:rsidRDefault="00A25032" w:rsidP="001E74FA">
      <w:pPr>
        <w:autoSpaceDE w:val="0"/>
        <w:autoSpaceDN w:val="0"/>
        <w:spacing w:before="120" w:after="120" w:line="271" w:lineRule="auto"/>
        <w:jc w:val="both"/>
        <w:rPr>
          <w:rFonts w:ascii="Arial" w:hAnsi="Arial" w:cs="Arial"/>
          <w:bCs/>
          <w:sz w:val="22"/>
          <w:szCs w:val="22"/>
        </w:rPr>
      </w:pPr>
    </w:p>
    <w:p w14:paraId="177D7ABA" w14:textId="7946B2A5" w:rsidR="00884A69" w:rsidRPr="003A65B1" w:rsidRDefault="00DA5BE2" w:rsidP="006A4802">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lastRenderedPageBreak/>
        <w:t>Sposób przygotowania ofert</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6A4802">
      <w:pPr>
        <w:numPr>
          <w:ilvl w:val="0"/>
          <w:numId w:val="27"/>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6A4802">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6A4802">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6A4802">
      <w:pPr>
        <w:pStyle w:val="Akapitzlist"/>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3B9A89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086A5599" w14:textId="77777777" w:rsidR="00E1023A" w:rsidRPr="003A65B1" w:rsidRDefault="00E1023A" w:rsidP="003A65B1">
      <w:pPr>
        <w:spacing w:before="120" w:line="271" w:lineRule="auto"/>
        <w:ind w:left="360"/>
        <w:jc w:val="both"/>
        <w:rPr>
          <w:rFonts w:ascii="Arial" w:hAnsi="Arial" w:cs="Arial"/>
          <w:sz w:val="22"/>
          <w:szCs w:val="22"/>
        </w:rPr>
      </w:pPr>
    </w:p>
    <w:p w14:paraId="37619615" w14:textId="06C842D5" w:rsidR="00884A69" w:rsidRPr="003A65B1" w:rsidRDefault="00884A69" w:rsidP="006A4802">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7D6F402" w14:textId="77777777" w:rsidR="00065D2D" w:rsidRPr="003A65B1" w:rsidRDefault="00B2342A"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1DD7680D" w14:textId="77777777" w:rsidR="00065D2D" w:rsidRPr="003A65B1" w:rsidRDefault="00065D2D" w:rsidP="003A65B1">
      <w:pPr>
        <w:spacing w:after="200" w:line="271" w:lineRule="auto"/>
        <w:ind w:left="-76"/>
        <w:contextualSpacing/>
        <w:jc w:val="both"/>
        <w:rPr>
          <w:rFonts w:ascii="Arial" w:eastAsiaTheme="majorEastAsia" w:hAnsi="Arial" w:cs="Arial"/>
          <w:sz w:val="22"/>
          <w:szCs w:val="22"/>
          <w:lang w:eastAsia="en-US"/>
        </w:rPr>
      </w:pP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5A29BFE8" w14:textId="77777777" w:rsidR="00B2342A"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4D0B18C3" w:rsidR="00EB7EB9" w:rsidRDefault="00FF5F28"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w:t>
      </w:r>
      <w:r w:rsidR="000778FB" w:rsidRPr="003A65B1">
        <w:rPr>
          <w:rFonts w:ascii="Arial" w:eastAsiaTheme="majorEastAsia" w:hAnsi="Arial" w:cs="Arial"/>
          <w:sz w:val="22"/>
          <w:szCs w:val="22"/>
          <w:lang w:eastAsia="en-US"/>
        </w:rPr>
        <w:t>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3" w:name="bookmark28"/>
    </w:p>
    <w:p w14:paraId="33947B64" w14:textId="77777777" w:rsidR="0093777A" w:rsidRPr="003A65B1" w:rsidRDefault="0093777A" w:rsidP="0093777A">
      <w:pPr>
        <w:spacing w:after="200" w:line="271" w:lineRule="auto"/>
        <w:ind w:left="284"/>
        <w:contextualSpacing/>
        <w:jc w:val="both"/>
        <w:rPr>
          <w:rFonts w:ascii="Arial" w:eastAsiaTheme="majorEastAsia" w:hAnsi="Arial" w:cs="Arial"/>
          <w:sz w:val="22"/>
          <w:szCs w:val="22"/>
          <w:lang w:eastAsia="en-US"/>
        </w:rPr>
      </w:pPr>
    </w:p>
    <w:p w14:paraId="0E8A41FE" w14:textId="77777777" w:rsidR="00B2342A" w:rsidRPr="003A65B1" w:rsidRDefault="00B2342A" w:rsidP="003A65B1">
      <w:pPr>
        <w:spacing w:after="200" w:line="271" w:lineRule="auto"/>
        <w:ind w:left="284"/>
        <w:contextualSpacing/>
        <w:jc w:val="both"/>
        <w:rPr>
          <w:rFonts w:ascii="Arial" w:eastAsiaTheme="majorEastAsia" w:hAnsi="Arial" w:cs="Arial"/>
          <w:sz w:val="22"/>
          <w:szCs w:val="22"/>
          <w:lang w:eastAsia="en-US"/>
        </w:rPr>
      </w:pPr>
    </w:p>
    <w:bookmarkEnd w:id="3"/>
    <w:p w14:paraId="7C47370C" w14:textId="058E5B17" w:rsidR="00EC45FB" w:rsidRPr="003A65B1" w:rsidRDefault="008E78B9" w:rsidP="008E78B9">
      <w:p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jc w:val="both"/>
        <w:rPr>
          <w:rFonts w:ascii="Arial" w:eastAsiaTheme="majorEastAsia" w:hAnsi="Arial" w:cs="Arial"/>
          <w:b/>
          <w:sz w:val="22"/>
          <w:szCs w:val="22"/>
          <w:lang w:eastAsia="en-US"/>
        </w:rPr>
      </w:pPr>
      <w:r>
        <w:rPr>
          <w:rFonts w:ascii="Arial" w:eastAsiaTheme="majorEastAsia" w:hAnsi="Arial" w:cs="Arial"/>
          <w:b/>
          <w:sz w:val="22"/>
          <w:szCs w:val="22"/>
          <w:lang w:eastAsia="en-US"/>
        </w:rPr>
        <w:t xml:space="preserve">III </w:t>
      </w:r>
      <w:r w:rsidR="00EB7EB9"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8E78B9">
      <w:pPr>
        <w:numPr>
          <w:ilvl w:val="0"/>
          <w:numId w:val="29"/>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1E2A1EEA" w:rsidR="003A14B9" w:rsidRPr="004E4915" w:rsidRDefault="003A14B9" w:rsidP="003A14B9">
      <w:pPr>
        <w:spacing w:line="271" w:lineRule="auto"/>
        <w:ind w:left="360"/>
        <w:jc w:val="both"/>
        <w:rPr>
          <w:rFonts w:ascii="Arial" w:eastAsia="Calibri" w:hAnsi="Arial" w:cs="Arial"/>
          <w:sz w:val="22"/>
          <w:szCs w:val="22"/>
        </w:rPr>
      </w:pPr>
      <w:r w:rsidRPr="004E4915">
        <w:rPr>
          <w:rFonts w:ascii="Arial" w:eastAsia="Calibri" w:hAnsi="Arial" w:cs="Arial"/>
          <w:sz w:val="22"/>
          <w:szCs w:val="22"/>
        </w:rPr>
        <w:t xml:space="preserve">- </w:t>
      </w:r>
      <w:r w:rsidR="00AB7A75">
        <w:rPr>
          <w:rFonts w:ascii="Arial" w:eastAsia="Calibri" w:hAnsi="Arial" w:cs="Arial"/>
          <w:sz w:val="22"/>
          <w:szCs w:val="22"/>
        </w:rPr>
        <w:t>Wioleta Rolek</w:t>
      </w:r>
      <w:r w:rsidR="00125D0C">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3A14B9">
      <w:pPr>
        <w:spacing w:line="271" w:lineRule="auto"/>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8E78B9">
      <w:pPr>
        <w:spacing w:line="271" w:lineRule="auto"/>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62763442"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4) </w:t>
      </w:r>
      <w:r w:rsidR="003A14B9" w:rsidRPr="004E4915">
        <w:rPr>
          <w:rFonts w:ascii="Arial" w:eastAsia="Calibri" w:hAnsi="Arial" w:cs="Arial"/>
          <w:sz w:val="22"/>
          <w:szCs w:val="22"/>
        </w:rPr>
        <w:t xml:space="preserve">Zamawiający będzie przekazywał wykonawcom informacje w formie elektronicznej za pośrednictwem </w:t>
      </w:r>
      <w:hyperlink r:id="rId22">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xml:space="preserve"> do konkretnego wykonawcy.</w:t>
      </w:r>
    </w:p>
    <w:p w14:paraId="4E9262D6" w14:textId="4324E223"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5) </w:t>
      </w:r>
      <w:r w:rsidR="003A14B9" w:rsidRPr="004E4915">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38C7D24A"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6) </w:t>
      </w:r>
      <w:r w:rsidR="003A14B9" w:rsidRPr="004E4915">
        <w:rPr>
          <w:rFonts w:ascii="Arial" w:eastAsia="Calibri" w:hAnsi="Arial" w:cs="Arial"/>
          <w:sz w:val="22"/>
          <w:szCs w:val="22"/>
        </w:rPr>
        <w:t xml:space="preserve">Zamawiający, zgodnie z Rozporządzeniem </w:t>
      </w:r>
      <w:r w:rsidR="003A14B9"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003A14B9" w:rsidRPr="004E4915">
        <w:rPr>
          <w:rFonts w:ascii="Arial" w:eastAsia="Calibri" w:hAnsi="Arial" w:cs="Arial"/>
          <w:sz w:val="22"/>
          <w:szCs w:val="22"/>
        </w:rPr>
        <w:t xml:space="preserve">, </w:t>
      </w:r>
      <w:r w:rsidR="003A14B9" w:rsidRPr="004E4915">
        <w:rPr>
          <w:rFonts w:ascii="Arial" w:eastAsia="Calibri" w:hAnsi="Arial" w:cs="Arial"/>
          <w:sz w:val="22"/>
          <w:szCs w:val="22"/>
        </w:rPr>
        <w:lastRenderedPageBreak/>
        <w:t xml:space="preserve">określa niezbędne wymagania sprzętowo - aplikacyjne umożliwiające pracę na </w:t>
      </w:r>
      <w:hyperlink r:id="rId24">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tj.:</w:t>
      </w:r>
    </w:p>
    <w:p w14:paraId="081AE5BC"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474D37CF" w:rsidR="003A14B9" w:rsidRPr="00150AE4" w:rsidRDefault="003A14B9" w:rsidP="00953542">
      <w:pPr>
        <w:pStyle w:val="Akapitzlist"/>
        <w:numPr>
          <w:ilvl w:val="0"/>
          <w:numId w:val="36"/>
        </w:numPr>
        <w:spacing w:line="271" w:lineRule="auto"/>
        <w:ind w:left="357" w:hanging="357"/>
        <w:jc w:val="both"/>
        <w:rPr>
          <w:rFonts w:ascii="Arial" w:eastAsia="Calibri" w:hAnsi="Arial" w:cs="Arial"/>
          <w:sz w:val="22"/>
          <w:szCs w:val="22"/>
        </w:rPr>
      </w:pPr>
      <w:r w:rsidRPr="00150AE4">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953542">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953542">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953542">
      <w:pPr>
        <w:numPr>
          <w:ilvl w:val="0"/>
          <w:numId w:val="36"/>
        </w:numPr>
        <w:spacing w:line="271" w:lineRule="auto"/>
        <w:ind w:left="357" w:hanging="357"/>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953542">
      <w:pPr>
        <w:numPr>
          <w:ilvl w:val="0"/>
          <w:numId w:val="36"/>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Default="003C7B82" w:rsidP="003A65B1">
      <w:pPr>
        <w:tabs>
          <w:tab w:val="left" w:pos="284"/>
        </w:tabs>
        <w:spacing w:line="271" w:lineRule="auto"/>
        <w:jc w:val="both"/>
        <w:rPr>
          <w:rFonts w:ascii="Arial" w:hAnsi="Arial" w:cs="Arial"/>
          <w:sz w:val="22"/>
          <w:szCs w:val="22"/>
        </w:rPr>
      </w:pPr>
    </w:p>
    <w:p w14:paraId="40AB9076" w14:textId="77777777" w:rsidR="00AB7A75" w:rsidRPr="003A65B1" w:rsidRDefault="00AB7A75"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755E55C7" w:rsidR="006929D6" w:rsidRPr="00AC0EAC" w:rsidRDefault="00135E48"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4E50AE">
        <w:rPr>
          <w:rFonts w:ascii="Arial" w:hAnsi="Arial" w:cs="Arial"/>
          <w:b/>
          <w:bCs/>
          <w:color w:val="000000" w:themeColor="text1"/>
          <w:sz w:val="22"/>
          <w:szCs w:val="22"/>
        </w:rPr>
        <w:t>15</w:t>
      </w:r>
      <w:r w:rsidR="0029299C" w:rsidRPr="0029299C">
        <w:rPr>
          <w:rFonts w:ascii="Arial" w:hAnsi="Arial" w:cs="Arial"/>
          <w:b/>
          <w:bCs/>
          <w:color w:val="000000" w:themeColor="text1"/>
          <w:sz w:val="22"/>
          <w:szCs w:val="22"/>
        </w:rPr>
        <w:t>.05.</w:t>
      </w:r>
      <w:r w:rsidR="00DE2D33" w:rsidRPr="0029299C">
        <w:rPr>
          <w:rFonts w:ascii="Arial" w:hAnsi="Arial" w:cs="Arial"/>
          <w:b/>
          <w:bCs/>
          <w:color w:val="000000" w:themeColor="text1"/>
          <w:sz w:val="22"/>
          <w:szCs w:val="22"/>
        </w:rPr>
        <w:t>2026</w:t>
      </w:r>
      <w:r w:rsidR="00F63ED3" w:rsidRPr="0029299C">
        <w:rPr>
          <w:rFonts w:ascii="Arial" w:hAnsi="Arial" w:cs="Arial"/>
          <w:b/>
          <w:bCs/>
          <w:color w:val="000000" w:themeColor="text1"/>
          <w:sz w:val="22"/>
          <w:szCs w:val="22"/>
        </w:rPr>
        <w:t xml:space="preserve"> </w:t>
      </w:r>
      <w:r w:rsidR="00F63ED3" w:rsidRPr="00395635">
        <w:rPr>
          <w:rFonts w:ascii="Arial" w:hAnsi="Arial" w:cs="Arial"/>
          <w:b/>
          <w:bCs/>
          <w:sz w:val="22"/>
          <w:szCs w:val="22"/>
        </w:rPr>
        <w:t>r.</w:t>
      </w:r>
      <w:r w:rsidRPr="00395635">
        <w:rPr>
          <w:rFonts w:ascii="Arial" w:hAnsi="Arial" w:cs="Arial"/>
          <w:b/>
          <w:bCs/>
          <w:sz w:val="22"/>
          <w:szCs w:val="22"/>
        </w:rPr>
        <w:t xml:space="preserve"> do godz. </w:t>
      </w:r>
      <w:r w:rsidR="00F63ED3" w:rsidRPr="00395635">
        <w:rPr>
          <w:rFonts w:ascii="Arial" w:hAnsi="Arial" w:cs="Arial"/>
          <w:b/>
          <w:bCs/>
          <w:sz w:val="22"/>
          <w:szCs w:val="22"/>
        </w:rPr>
        <w:t>10:00</w:t>
      </w:r>
    </w:p>
    <w:p w14:paraId="194B087D" w14:textId="450F9688" w:rsidR="006929D6" w:rsidRPr="003A65B1" w:rsidRDefault="00545239"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6A4802">
      <w:pPr>
        <w:numPr>
          <w:ilvl w:val="0"/>
          <w:numId w:val="18"/>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07A88994" w:rsidR="00135E48" w:rsidRPr="003A65B1" w:rsidRDefault="00135E48"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 dniu </w:t>
      </w:r>
      <w:r w:rsidR="004E50AE">
        <w:rPr>
          <w:rFonts w:ascii="Arial" w:hAnsi="Arial" w:cs="Arial"/>
          <w:b/>
          <w:bCs/>
          <w:color w:val="000000" w:themeColor="text1"/>
          <w:sz w:val="22"/>
          <w:szCs w:val="22"/>
        </w:rPr>
        <w:t>15</w:t>
      </w:r>
      <w:r w:rsidR="0029299C" w:rsidRPr="0029299C">
        <w:rPr>
          <w:rFonts w:ascii="Arial" w:hAnsi="Arial" w:cs="Arial"/>
          <w:b/>
          <w:bCs/>
          <w:color w:val="000000" w:themeColor="text1"/>
          <w:sz w:val="22"/>
          <w:szCs w:val="22"/>
        </w:rPr>
        <w:t>.05.</w:t>
      </w:r>
      <w:r w:rsidR="00DE2D33" w:rsidRPr="0029299C">
        <w:rPr>
          <w:rFonts w:ascii="Arial" w:hAnsi="Arial" w:cs="Arial"/>
          <w:b/>
          <w:bCs/>
          <w:color w:val="000000" w:themeColor="text1"/>
          <w:sz w:val="22"/>
          <w:szCs w:val="22"/>
        </w:rPr>
        <w:t>2026</w:t>
      </w:r>
      <w:r w:rsidR="00F63ED3" w:rsidRPr="0029299C">
        <w:rPr>
          <w:rFonts w:ascii="Arial" w:hAnsi="Arial" w:cs="Arial"/>
          <w:b/>
          <w:bCs/>
          <w:color w:val="000000" w:themeColor="text1"/>
          <w:sz w:val="22"/>
          <w:szCs w:val="22"/>
        </w:rPr>
        <w:t xml:space="preserve"> </w:t>
      </w:r>
      <w:r w:rsidR="00F63ED3" w:rsidRPr="00395635">
        <w:rPr>
          <w:rFonts w:ascii="Arial" w:hAnsi="Arial" w:cs="Arial"/>
          <w:b/>
          <w:bCs/>
          <w:sz w:val="22"/>
          <w:szCs w:val="22"/>
        </w:rPr>
        <w:t>r.</w:t>
      </w:r>
      <w:r w:rsidRPr="00395635">
        <w:rPr>
          <w:rFonts w:ascii="Arial" w:hAnsi="Arial" w:cs="Arial"/>
          <w:b/>
          <w:bCs/>
          <w:sz w:val="22"/>
          <w:szCs w:val="22"/>
        </w:rPr>
        <w:t xml:space="preserve"> o godz. </w:t>
      </w:r>
      <w:r w:rsidR="00F63ED3" w:rsidRPr="00395635">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6A4802">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6A4802">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lastRenderedPageBreak/>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40B41B56" w14:textId="61559255" w:rsidR="006A2699" w:rsidRDefault="000778FB" w:rsidP="002072FD">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30E986A1" w14:textId="77777777" w:rsidR="006A2699" w:rsidRPr="00F63ED3" w:rsidRDefault="006A2699" w:rsidP="00F63ED3">
      <w:pPr>
        <w:spacing w:line="271" w:lineRule="auto"/>
        <w:ind w:left="432" w:right="-108"/>
        <w:jc w:val="both"/>
        <w:rPr>
          <w:rFonts w:ascii="Arial" w:hAnsi="Arial" w:cs="Arial"/>
          <w:iCs/>
          <w:sz w:val="22"/>
          <w:szCs w:val="22"/>
        </w:rPr>
      </w:pPr>
    </w:p>
    <w:p w14:paraId="24930077" w14:textId="77777777" w:rsidR="00DB1A25" w:rsidRPr="003A65B1" w:rsidRDefault="00DB1A25"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6FBE6C26"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 xml:space="preserve">do </w:t>
      </w:r>
      <w:r w:rsidR="00B142B3" w:rsidRPr="0029299C">
        <w:rPr>
          <w:rFonts w:ascii="Arial" w:hAnsi="Arial" w:cs="Arial"/>
          <w:b/>
          <w:bCs/>
          <w:color w:val="000000" w:themeColor="text1"/>
          <w:sz w:val="22"/>
          <w:szCs w:val="22"/>
        </w:rPr>
        <w:t>dnia</w:t>
      </w:r>
      <w:r w:rsidR="00024AF6" w:rsidRPr="0029299C">
        <w:rPr>
          <w:rFonts w:ascii="Arial" w:hAnsi="Arial" w:cs="Arial"/>
          <w:b/>
          <w:bCs/>
          <w:color w:val="000000" w:themeColor="text1"/>
          <w:sz w:val="22"/>
          <w:szCs w:val="22"/>
        </w:rPr>
        <w:t xml:space="preserve"> </w:t>
      </w:r>
      <w:r w:rsidR="004E50AE">
        <w:rPr>
          <w:rFonts w:ascii="Arial" w:hAnsi="Arial" w:cs="Arial"/>
          <w:b/>
          <w:bCs/>
          <w:color w:val="000000" w:themeColor="text1"/>
          <w:sz w:val="22"/>
          <w:szCs w:val="22"/>
        </w:rPr>
        <w:t>13</w:t>
      </w:r>
      <w:r w:rsidR="0029299C" w:rsidRPr="0029299C">
        <w:rPr>
          <w:rFonts w:ascii="Arial" w:hAnsi="Arial" w:cs="Arial"/>
          <w:b/>
          <w:bCs/>
          <w:color w:val="000000" w:themeColor="text1"/>
          <w:sz w:val="22"/>
          <w:szCs w:val="22"/>
        </w:rPr>
        <w:t>.06.</w:t>
      </w:r>
      <w:r w:rsidR="00DE2D33" w:rsidRPr="0029299C">
        <w:rPr>
          <w:rFonts w:ascii="Arial" w:hAnsi="Arial" w:cs="Arial"/>
          <w:b/>
          <w:bCs/>
          <w:color w:val="000000" w:themeColor="text1"/>
          <w:sz w:val="22"/>
          <w:szCs w:val="22"/>
        </w:rPr>
        <w:t>2026</w:t>
      </w:r>
      <w:r w:rsidR="00B06915" w:rsidRPr="0029299C">
        <w:rPr>
          <w:rFonts w:ascii="Arial" w:hAnsi="Arial" w:cs="Arial"/>
          <w:b/>
          <w:bCs/>
          <w:color w:val="000000" w:themeColor="text1"/>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711F8896" w14:textId="77777777" w:rsidR="00BD16C3" w:rsidRPr="003A65B1" w:rsidRDefault="00BD16C3" w:rsidP="003A65B1">
      <w:pPr>
        <w:spacing w:line="271" w:lineRule="auto"/>
        <w:ind w:right="-108"/>
        <w:jc w:val="both"/>
        <w:rPr>
          <w:rFonts w:ascii="Arial" w:hAnsi="Arial" w:cs="Arial"/>
          <w:bCs/>
          <w:sz w:val="22"/>
          <w:szCs w:val="22"/>
        </w:rPr>
      </w:pPr>
    </w:p>
    <w:p w14:paraId="4182ED39" w14:textId="0D07812C" w:rsidR="009615B1" w:rsidRPr="003A65B1" w:rsidRDefault="000778FB"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3AD313E2" w14:textId="14A501DC" w:rsidR="006A2699"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 xml:space="preserve"> 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4207E571" w:rsidR="00B06915" w:rsidRPr="003A65B1" w:rsidRDefault="00DE7FE4"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6F9B1580" w:rsidR="00B06915" w:rsidRPr="00B06915" w:rsidRDefault="005E2C2F" w:rsidP="003A65B1">
            <w:pPr>
              <w:spacing w:line="271" w:lineRule="auto"/>
              <w:jc w:val="both"/>
              <w:rPr>
                <w:rFonts w:ascii="Arial" w:hAnsi="Arial" w:cs="Arial"/>
                <w:sz w:val="22"/>
                <w:szCs w:val="22"/>
              </w:rPr>
            </w:pPr>
            <w:r>
              <w:rPr>
                <w:rFonts w:ascii="Arial" w:eastAsia="Calibri" w:hAnsi="Arial" w:cs="Arial"/>
                <w:sz w:val="22"/>
                <w:szCs w:val="22"/>
              </w:rPr>
              <w:t>Gwarancja</w:t>
            </w:r>
          </w:p>
        </w:tc>
        <w:tc>
          <w:tcPr>
            <w:tcW w:w="1710" w:type="pct"/>
            <w:tcBorders>
              <w:top w:val="single" w:sz="4" w:space="0" w:color="auto"/>
              <w:left w:val="single" w:sz="4" w:space="0" w:color="auto"/>
              <w:bottom w:val="single" w:sz="4" w:space="0" w:color="auto"/>
              <w:right w:val="single" w:sz="4" w:space="0" w:color="auto"/>
            </w:tcBorders>
          </w:tcPr>
          <w:p w14:paraId="38165711" w14:textId="3685478C" w:rsidR="00B06915" w:rsidRPr="003A65B1" w:rsidRDefault="00AD7D53" w:rsidP="003A65B1">
            <w:pPr>
              <w:spacing w:line="271" w:lineRule="auto"/>
              <w:jc w:val="both"/>
              <w:rPr>
                <w:rFonts w:ascii="Arial" w:hAnsi="Arial" w:cs="Arial"/>
                <w:sz w:val="22"/>
                <w:szCs w:val="22"/>
              </w:rPr>
            </w:pPr>
            <w:r>
              <w:rPr>
                <w:rFonts w:ascii="Arial" w:hAnsi="Arial" w:cs="Arial"/>
                <w:sz w:val="22"/>
                <w:szCs w:val="22"/>
              </w:rPr>
              <w:t>4</w:t>
            </w:r>
            <w:r w:rsidR="00B06915" w:rsidRPr="003A65B1">
              <w:rPr>
                <w:rFonts w:ascii="Arial" w:hAnsi="Arial" w:cs="Arial"/>
                <w:sz w:val="22"/>
                <w:szCs w:val="22"/>
              </w:rPr>
              <w:t>0%</w:t>
            </w:r>
          </w:p>
        </w:tc>
      </w:tr>
      <w:tr w:rsidR="003C7B82"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A65B1" w:rsidRDefault="003C7B82" w:rsidP="003A65B1">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5935E687" w14:textId="10B9D387" w:rsidR="003C7B82" w:rsidRPr="003A65B1" w:rsidRDefault="003C7B82" w:rsidP="003A65B1">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4C5FB224" w14:textId="77777777" w:rsidR="0093777A" w:rsidRPr="00150AE4" w:rsidRDefault="0093777A" w:rsidP="003A65B1">
      <w:pPr>
        <w:spacing w:line="271" w:lineRule="auto"/>
        <w:ind w:right="-108"/>
        <w:jc w:val="both"/>
        <w:rPr>
          <w:rFonts w:ascii="Arial" w:eastAsiaTheme="majorEastAsia" w:hAnsi="Arial" w:cs="Arial"/>
          <w:bCs/>
          <w:i/>
          <w:color w:val="002060"/>
          <w:sz w:val="22"/>
          <w:szCs w:val="22"/>
          <w:lang w:eastAsia="en-US"/>
        </w:rPr>
      </w:pPr>
    </w:p>
    <w:p w14:paraId="7B883F20" w14:textId="0C06AA75" w:rsidR="00150AE4" w:rsidRDefault="00150AE4" w:rsidP="00150AE4">
      <w:pPr>
        <w:jc w:val="center"/>
        <w:rPr>
          <w:rFonts w:ascii="Arial" w:hAnsi="Arial" w:cs="Arial"/>
          <w:b/>
          <w:sz w:val="22"/>
          <w:szCs w:val="22"/>
        </w:rPr>
      </w:pPr>
      <w:r w:rsidRPr="00150AE4">
        <w:rPr>
          <w:rFonts w:ascii="Arial" w:hAnsi="Arial" w:cs="Arial"/>
          <w:b/>
          <w:sz w:val="22"/>
          <w:szCs w:val="22"/>
        </w:rPr>
        <w:t>I kryterium: Cena za wykonanie zadania – 60 punktów</w:t>
      </w:r>
    </w:p>
    <w:p w14:paraId="228E104D" w14:textId="77777777" w:rsidR="00150AE4" w:rsidRPr="00150AE4" w:rsidRDefault="00150AE4" w:rsidP="00150AE4">
      <w:pPr>
        <w:jc w:val="center"/>
        <w:rPr>
          <w:rFonts w:ascii="Arial" w:hAnsi="Arial" w:cs="Arial"/>
          <w:b/>
          <w:sz w:val="22"/>
          <w:szCs w:val="22"/>
        </w:rPr>
      </w:pPr>
    </w:p>
    <w:p w14:paraId="34EAA2EB" w14:textId="77777777" w:rsidR="00150AE4" w:rsidRPr="00150AE4" w:rsidRDefault="00150AE4" w:rsidP="00150AE4">
      <w:pPr>
        <w:jc w:val="both"/>
        <w:rPr>
          <w:rFonts w:ascii="Arial" w:hAnsi="Arial" w:cs="Arial"/>
          <w:bCs/>
          <w:sz w:val="22"/>
          <w:szCs w:val="22"/>
        </w:rPr>
      </w:pPr>
      <w:r w:rsidRPr="00150AE4">
        <w:rPr>
          <w:rFonts w:ascii="Arial" w:hAnsi="Arial" w:cs="Arial"/>
          <w:bCs/>
          <w:sz w:val="22"/>
          <w:szCs w:val="22"/>
        </w:rPr>
        <w:t xml:space="preserve">Cenę należy ustalić, jako cenę brutto w oparciu o przedstawiony formularz ofertowy. </w:t>
      </w:r>
    </w:p>
    <w:p w14:paraId="2878D854" w14:textId="758CD3AD" w:rsidR="00150AE4" w:rsidRDefault="00150AE4" w:rsidP="00150AE4">
      <w:pPr>
        <w:jc w:val="both"/>
        <w:rPr>
          <w:rFonts w:ascii="Arial" w:hAnsi="Arial" w:cs="Arial"/>
          <w:bCs/>
          <w:sz w:val="22"/>
          <w:szCs w:val="22"/>
        </w:rPr>
      </w:pPr>
      <w:r w:rsidRPr="00150AE4">
        <w:rPr>
          <w:rFonts w:ascii="Arial" w:hAnsi="Arial" w:cs="Arial"/>
          <w:bCs/>
          <w:sz w:val="22"/>
          <w:szCs w:val="22"/>
        </w:rPr>
        <w:t>Zamawiający ofercie o najniżej cenie przyzna 60 punktów, a każdej następnej zostanie przyporządkowana liczba punktów proporcjonalnie mniejsza, według wzoru:</w:t>
      </w:r>
      <w:r w:rsidR="00AB7A75">
        <w:rPr>
          <w:rFonts w:ascii="Arial" w:hAnsi="Arial" w:cs="Arial"/>
          <w:bCs/>
          <w:sz w:val="22"/>
          <w:szCs w:val="22"/>
        </w:rPr>
        <w:br/>
      </w:r>
    </w:p>
    <w:p w14:paraId="6DFCE664" w14:textId="77777777" w:rsidR="00AB7A75" w:rsidRDefault="00AB7A75" w:rsidP="00AB7A75">
      <w:pPr>
        <w:rPr>
          <w:rFonts w:ascii="Arial" w:hAnsi="Arial" w:cs="Arial"/>
          <w:bCs/>
          <w:sz w:val="22"/>
          <w:szCs w:val="22"/>
        </w:rPr>
      </w:pPr>
    </w:p>
    <w:p w14:paraId="1A1F746E" w14:textId="77777777" w:rsidR="00AB7A75" w:rsidRDefault="00AB7A75" w:rsidP="00AB7A75">
      <w:pPr>
        <w:jc w:val="center"/>
        <w:rPr>
          <w:rFonts w:ascii="Arial" w:hAnsi="Arial" w:cs="Arial"/>
          <w:bCs/>
          <w:sz w:val="22"/>
          <w:szCs w:val="22"/>
        </w:rPr>
      </w:pPr>
      <w:r>
        <w:rPr>
          <w:rFonts w:ascii="Arial" w:hAnsi="Arial" w:cs="Arial"/>
          <w:bCs/>
          <w:sz w:val="22"/>
          <w:szCs w:val="22"/>
        </w:rPr>
        <w:t>Najniższa cena oferty</w:t>
      </w:r>
    </w:p>
    <w:p w14:paraId="43C25B3B" w14:textId="77777777" w:rsidR="00AB7A75" w:rsidRDefault="00AB7A75" w:rsidP="00AB7A75">
      <w:pPr>
        <w:jc w:val="center"/>
        <w:rPr>
          <w:rFonts w:ascii="Arial" w:hAnsi="Arial" w:cs="Arial"/>
          <w:bCs/>
          <w:sz w:val="22"/>
          <w:szCs w:val="22"/>
        </w:rPr>
      </w:pPr>
      <w:proofErr w:type="spellStart"/>
      <w:r>
        <w:rPr>
          <w:rFonts w:ascii="Arial" w:hAnsi="Arial" w:cs="Arial"/>
          <w:bCs/>
          <w:sz w:val="22"/>
          <w:szCs w:val="22"/>
        </w:rPr>
        <w:t>Pc</w:t>
      </w:r>
      <w:proofErr w:type="spellEnd"/>
      <w:r>
        <w:rPr>
          <w:rFonts w:ascii="Arial" w:hAnsi="Arial" w:cs="Arial"/>
          <w:bCs/>
          <w:sz w:val="22"/>
          <w:szCs w:val="22"/>
        </w:rPr>
        <w:t xml:space="preserve"> = --------------------------------------- x 100 x 60%</w:t>
      </w:r>
    </w:p>
    <w:p w14:paraId="1232B3EA" w14:textId="77777777" w:rsidR="00AB7A75" w:rsidRDefault="00AB7A75" w:rsidP="00AB7A75">
      <w:pPr>
        <w:jc w:val="center"/>
        <w:rPr>
          <w:rFonts w:ascii="Arial" w:hAnsi="Arial" w:cs="Arial"/>
          <w:bCs/>
          <w:sz w:val="22"/>
          <w:szCs w:val="22"/>
        </w:rPr>
      </w:pPr>
      <w:r>
        <w:rPr>
          <w:rFonts w:ascii="Arial" w:hAnsi="Arial" w:cs="Arial"/>
          <w:bCs/>
          <w:sz w:val="22"/>
          <w:szCs w:val="22"/>
        </w:rPr>
        <w:t>Cena badanej oferty</w:t>
      </w:r>
    </w:p>
    <w:p w14:paraId="6065DBD3" w14:textId="77777777" w:rsidR="00150AE4" w:rsidRPr="00150AE4" w:rsidRDefault="00150AE4" w:rsidP="00150AE4">
      <w:pPr>
        <w:rPr>
          <w:rFonts w:ascii="Arial" w:hAnsi="Arial" w:cs="Arial"/>
          <w:bCs/>
          <w:sz w:val="22"/>
          <w:szCs w:val="22"/>
        </w:rPr>
      </w:pPr>
    </w:p>
    <w:p w14:paraId="19FDAD48" w14:textId="77777777" w:rsidR="006A2699" w:rsidRDefault="006A2699" w:rsidP="00150AE4">
      <w:pPr>
        <w:jc w:val="center"/>
        <w:rPr>
          <w:rFonts w:ascii="Arial" w:hAnsi="Arial" w:cs="Arial"/>
          <w:b/>
          <w:sz w:val="22"/>
          <w:szCs w:val="22"/>
        </w:rPr>
      </w:pPr>
    </w:p>
    <w:p w14:paraId="3EAF108F" w14:textId="4EAE9101" w:rsidR="00150AE4" w:rsidRDefault="00150AE4" w:rsidP="00150AE4">
      <w:pPr>
        <w:jc w:val="center"/>
        <w:rPr>
          <w:rFonts w:ascii="Arial" w:hAnsi="Arial" w:cs="Arial"/>
          <w:b/>
          <w:sz w:val="22"/>
          <w:szCs w:val="22"/>
        </w:rPr>
      </w:pPr>
      <w:r w:rsidRPr="00150AE4">
        <w:rPr>
          <w:rFonts w:ascii="Arial" w:hAnsi="Arial" w:cs="Arial"/>
          <w:b/>
          <w:sz w:val="22"/>
          <w:szCs w:val="22"/>
        </w:rPr>
        <w:t>II kryterium: Gwarancja – 40 punktów</w:t>
      </w:r>
    </w:p>
    <w:p w14:paraId="0103F30E" w14:textId="77777777" w:rsidR="00150AE4" w:rsidRPr="00150AE4" w:rsidRDefault="00150AE4" w:rsidP="00150AE4">
      <w:pPr>
        <w:jc w:val="center"/>
        <w:rPr>
          <w:rFonts w:ascii="Arial" w:hAnsi="Arial" w:cs="Arial"/>
          <w:b/>
          <w:sz w:val="22"/>
          <w:szCs w:val="22"/>
        </w:rPr>
      </w:pPr>
    </w:p>
    <w:p w14:paraId="50538039" w14:textId="77777777" w:rsidR="00AB7A75" w:rsidRPr="00AB7A75" w:rsidRDefault="00AB7A75" w:rsidP="00AB7A75">
      <w:pPr>
        <w:jc w:val="both"/>
        <w:rPr>
          <w:rFonts w:ascii="Arial" w:hAnsi="Arial" w:cs="Arial"/>
          <w:bCs/>
          <w:sz w:val="22"/>
          <w:szCs w:val="22"/>
        </w:rPr>
      </w:pPr>
      <w:r w:rsidRPr="00AB7A75">
        <w:rPr>
          <w:rFonts w:ascii="Arial" w:hAnsi="Arial" w:cs="Arial"/>
          <w:bCs/>
          <w:sz w:val="22"/>
          <w:szCs w:val="22"/>
        </w:rPr>
        <w:t>Punktacja za „Gwarancję”. Ocena ofert będzie dokonana przez członków komisji i będzie przebiegała następująco:</w:t>
      </w:r>
    </w:p>
    <w:p w14:paraId="2E6AF196" w14:textId="77777777" w:rsidR="00AB7A75" w:rsidRPr="00AB7A75" w:rsidRDefault="00AB7A75" w:rsidP="00AB7A75">
      <w:pPr>
        <w:jc w:val="both"/>
        <w:rPr>
          <w:rFonts w:ascii="Arial" w:hAnsi="Arial" w:cs="Arial"/>
          <w:bCs/>
          <w:sz w:val="22"/>
          <w:szCs w:val="22"/>
        </w:rPr>
      </w:pPr>
    </w:p>
    <w:p w14:paraId="57C2CA07" w14:textId="77777777" w:rsidR="00AB7A75" w:rsidRPr="00AB7A75" w:rsidRDefault="00AB7A75" w:rsidP="00AB7A75">
      <w:pPr>
        <w:jc w:val="both"/>
        <w:rPr>
          <w:rFonts w:ascii="Arial" w:hAnsi="Arial" w:cs="Arial"/>
          <w:bCs/>
          <w:sz w:val="22"/>
          <w:szCs w:val="22"/>
        </w:rPr>
      </w:pPr>
      <w:r w:rsidRPr="00AB7A75">
        <w:rPr>
          <w:rFonts w:ascii="Arial" w:hAnsi="Arial" w:cs="Arial"/>
          <w:bCs/>
          <w:sz w:val="22"/>
          <w:szCs w:val="22"/>
        </w:rPr>
        <w:t>Uwaga: Maksymalny okres udzielonej gwarancji na przedmiot zamówienia nie może być dłuższy niż 5 lat i krótszy niż 3 lata.</w:t>
      </w:r>
    </w:p>
    <w:p w14:paraId="66CD53C5" w14:textId="77777777" w:rsidR="00AB7A75" w:rsidRPr="00AB7A75" w:rsidRDefault="00AB7A75" w:rsidP="00AB7A75">
      <w:pPr>
        <w:jc w:val="both"/>
        <w:rPr>
          <w:rFonts w:ascii="Arial" w:hAnsi="Arial" w:cs="Arial"/>
          <w:bCs/>
          <w:sz w:val="22"/>
          <w:szCs w:val="22"/>
        </w:rPr>
      </w:pPr>
    </w:p>
    <w:p w14:paraId="6E13959D" w14:textId="77777777" w:rsidR="00AB7A75" w:rsidRPr="00AB7A75" w:rsidRDefault="00AB7A75" w:rsidP="00AB7A75">
      <w:pPr>
        <w:jc w:val="both"/>
        <w:rPr>
          <w:rFonts w:ascii="Arial" w:hAnsi="Arial" w:cs="Arial"/>
          <w:bCs/>
          <w:sz w:val="22"/>
          <w:szCs w:val="22"/>
        </w:rPr>
      </w:pPr>
      <w:r w:rsidRPr="00AB7A75">
        <w:rPr>
          <w:rFonts w:ascii="Arial" w:hAnsi="Arial" w:cs="Arial"/>
          <w:bCs/>
          <w:sz w:val="22"/>
          <w:szCs w:val="22"/>
        </w:rPr>
        <w:tab/>
        <w:t xml:space="preserve">       Termin udzielenie gwarancji przez Wykonawcę</w:t>
      </w:r>
    </w:p>
    <w:p w14:paraId="005F9B34" w14:textId="21311D5D" w:rsidR="00AB7A75" w:rsidRPr="00AB7A75" w:rsidRDefault="00AB7A75" w:rsidP="00AB7A75">
      <w:pPr>
        <w:jc w:val="both"/>
        <w:rPr>
          <w:rFonts w:ascii="Arial" w:hAnsi="Arial" w:cs="Arial"/>
          <w:bCs/>
          <w:sz w:val="22"/>
          <w:szCs w:val="22"/>
        </w:rPr>
      </w:pPr>
      <w:r w:rsidRPr="00AB7A75">
        <w:rPr>
          <w:rFonts w:ascii="Arial" w:hAnsi="Arial" w:cs="Arial"/>
          <w:bCs/>
          <w:sz w:val="22"/>
          <w:szCs w:val="22"/>
        </w:rPr>
        <w:t>Pt = --------------------------------------------------------------------</w:t>
      </w:r>
      <w:r>
        <w:rPr>
          <w:rFonts w:ascii="Arial" w:hAnsi="Arial" w:cs="Arial"/>
          <w:bCs/>
          <w:sz w:val="22"/>
          <w:szCs w:val="22"/>
        </w:rPr>
        <w:t xml:space="preserve">------   </w:t>
      </w:r>
      <w:r w:rsidRPr="00AB7A75">
        <w:rPr>
          <w:rFonts w:ascii="Arial" w:hAnsi="Arial" w:cs="Arial"/>
          <w:bCs/>
          <w:sz w:val="22"/>
          <w:szCs w:val="22"/>
        </w:rPr>
        <w:t>x100 x 40%</w:t>
      </w:r>
    </w:p>
    <w:p w14:paraId="103F7986" w14:textId="33B9472B" w:rsidR="006A2699" w:rsidRDefault="00AB7A75" w:rsidP="00AB7A75">
      <w:pPr>
        <w:jc w:val="both"/>
        <w:rPr>
          <w:rFonts w:ascii="Arial" w:hAnsi="Arial" w:cs="Arial"/>
          <w:bCs/>
          <w:sz w:val="22"/>
          <w:szCs w:val="22"/>
        </w:rPr>
      </w:pPr>
      <w:r w:rsidRPr="00AB7A75">
        <w:rPr>
          <w:rFonts w:ascii="Arial" w:hAnsi="Arial" w:cs="Arial"/>
          <w:bCs/>
          <w:sz w:val="22"/>
          <w:szCs w:val="22"/>
        </w:rPr>
        <w:t xml:space="preserve">          </w:t>
      </w:r>
      <w:r>
        <w:rPr>
          <w:rFonts w:ascii="Arial" w:hAnsi="Arial" w:cs="Arial"/>
          <w:bCs/>
          <w:sz w:val="22"/>
          <w:szCs w:val="22"/>
        </w:rPr>
        <w:t xml:space="preserve">            </w:t>
      </w:r>
      <w:r w:rsidRPr="00AB7A75">
        <w:rPr>
          <w:rFonts w:ascii="Arial" w:hAnsi="Arial" w:cs="Arial"/>
          <w:bCs/>
          <w:sz w:val="22"/>
          <w:szCs w:val="22"/>
        </w:rPr>
        <w:t xml:space="preserve"> Maksymalny okres gwarancji (5lat)</w:t>
      </w:r>
    </w:p>
    <w:p w14:paraId="4A2A21C9" w14:textId="77777777" w:rsidR="00AB7A75" w:rsidRDefault="00AB7A75" w:rsidP="00AB7A75">
      <w:pPr>
        <w:jc w:val="both"/>
        <w:rPr>
          <w:rFonts w:ascii="Arial" w:hAnsi="Arial" w:cs="Arial"/>
          <w:bCs/>
          <w:sz w:val="22"/>
          <w:szCs w:val="22"/>
        </w:rPr>
      </w:pPr>
    </w:p>
    <w:p w14:paraId="51DC6123" w14:textId="77777777" w:rsidR="00AB7A75" w:rsidRDefault="00AB7A75" w:rsidP="00AB7A75">
      <w:pPr>
        <w:jc w:val="both"/>
        <w:rPr>
          <w:rFonts w:ascii="Arial" w:hAnsi="Arial" w:cs="Arial"/>
          <w:sz w:val="22"/>
          <w:szCs w:val="22"/>
        </w:rPr>
      </w:pPr>
    </w:p>
    <w:p w14:paraId="1CCEE20C" w14:textId="3C9A8DD2" w:rsidR="00AD7D53" w:rsidRPr="00AD7D53" w:rsidRDefault="00AD7D53" w:rsidP="00150AE4">
      <w:pPr>
        <w:jc w:val="both"/>
        <w:rPr>
          <w:rFonts w:ascii="Arial" w:hAnsi="Arial" w:cs="Arial"/>
          <w:sz w:val="22"/>
          <w:szCs w:val="22"/>
        </w:rPr>
      </w:pPr>
      <w:r w:rsidRPr="00AD7D53">
        <w:rPr>
          <w:rFonts w:ascii="Arial" w:hAnsi="Arial" w:cs="Arial"/>
          <w:sz w:val="22"/>
          <w:szCs w:val="22"/>
        </w:rPr>
        <w:t>Za najkorzystniejszą ofertę zostanie uznana ta, która spełni wszystkie warunki postawione w niniejszej SWZ oraz uzyska łącznie największą liczbę punktów (P) wyliczoną zgodnie z poniższym wzorem, stanowiących sumę punktów przyznanych w ramach każdego z podanych kryteriów:</w:t>
      </w:r>
    </w:p>
    <w:p w14:paraId="47C2A393" w14:textId="47D756FE" w:rsidR="00AD7D53" w:rsidRPr="00AD7D53" w:rsidRDefault="00AD7D53" w:rsidP="00150AE4">
      <w:pPr>
        <w:jc w:val="both"/>
        <w:rPr>
          <w:rFonts w:ascii="Arial" w:hAnsi="Arial" w:cs="Arial"/>
          <w:sz w:val="22"/>
          <w:szCs w:val="22"/>
        </w:rPr>
      </w:pPr>
      <w:r w:rsidRPr="00AD7D53">
        <w:rPr>
          <w:rFonts w:ascii="Arial" w:hAnsi="Arial" w:cs="Arial"/>
          <w:sz w:val="22"/>
          <w:szCs w:val="22"/>
        </w:rPr>
        <w:t>P = PC + P</w:t>
      </w:r>
      <w:r w:rsidR="005E2C2F">
        <w:rPr>
          <w:rFonts w:ascii="Arial" w:hAnsi="Arial" w:cs="Arial"/>
          <w:sz w:val="22"/>
          <w:szCs w:val="22"/>
        </w:rPr>
        <w:t>G</w:t>
      </w:r>
    </w:p>
    <w:p w14:paraId="110A279B" w14:textId="77777777" w:rsidR="00AD7D53" w:rsidRPr="00AD7D53" w:rsidRDefault="00AD7D53" w:rsidP="00150AE4">
      <w:pPr>
        <w:jc w:val="both"/>
        <w:rPr>
          <w:rFonts w:ascii="Arial" w:hAnsi="Arial" w:cs="Arial"/>
          <w:sz w:val="22"/>
          <w:szCs w:val="22"/>
        </w:rPr>
      </w:pPr>
      <w:r w:rsidRPr="00AD7D53">
        <w:rPr>
          <w:rFonts w:ascii="Arial" w:hAnsi="Arial" w:cs="Arial"/>
          <w:sz w:val="22"/>
          <w:szCs w:val="22"/>
        </w:rPr>
        <w:lastRenderedPageBreak/>
        <w:t xml:space="preserve">gdzie: </w:t>
      </w:r>
    </w:p>
    <w:p w14:paraId="4D9E19AF" w14:textId="77777777" w:rsidR="00AD7D53" w:rsidRPr="00AD7D53" w:rsidRDefault="00AD7D53" w:rsidP="00150AE4">
      <w:pPr>
        <w:jc w:val="both"/>
        <w:rPr>
          <w:rFonts w:ascii="Arial" w:hAnsi="Arial" w:cs="Arial"/>
          <w:sz w:val="22"/>
          <w:szCs w:val="22"/>
        </w:rPr>
      </w:pPr>
      <w:r w:rsidRPr="00AD7D53">
        <w:rPr>
          <w:rFonts w:ascii="Arial" w:hAnsi="Arial" w:cs="Arial"/>
          <w:sz w:val="22"/>
          <w:szCs w:val="22"/>
        </w:rPr>
        <w:t xml:space="preserve">PC - liczba punktów przyznana ofercie ocenianej w kryterium „Cena” </w:t>
      </w:r>
    </w:p>
    <w:p w14:paraId="38C0194A" w14:textId="17A614AB" w:rsidR="00AD7D53" w:rsidRPr="00AD7D53" w:rsidRDefault="00AD7D53" w:rsidP="00150AE4">
      <w:pPr>
        <w:jc w:val="both"/>
        <w:rPr>
          <w:rFonts w:ascii="Arial" w:hAnsi="Arial" w:cs="Arial"/>
          <w:sz w:val="22"/>
          <w:szCs w:val="22"/>
        </w:rPr>
      </w:pPr>
      <w:r w:rsidRPr="00AD7D53">
        <w:rPr>
          <w:rFonts w:ascii="Arial" w:hAnsi="Arial" w:cs="Arial"/>
          <w:sz w:val="22"/>
          <w:szCs w:val="22"/>
        </w:rPr>
        <w:t>P</w:t>
      </w:r>
      <w:r w:rsidR="005E2C2F">
        <w:rPr>
          <w:rFonts w:ascii="Arial" w:hAnsi="Arial" w:cs="Arial"/>
          <w:sz w:val="22"/>
          <w:szCs w:val="22"/>
        </w:rPr>
        <w:t>G</w:t>
      </w:r>
      <w:r w:rsidRPr="00AD7D53">
        <w:rPr>
          <w:rFonts w:ascii="Arial" w:hAnsi="Arial" w:cs="Arial"/>
          <w:sz w:val="22"/>
          <w:szCs w:val="22"/>
        </w:rPr>
        <w:t xml:space="preserve"> - liczba punktów przyznana ofercie ocenianej w kryterium „</w:t>
      </w:r>
      <w:r w:rsidR="005E2C2F">
        <w:rPr>
          <w:rFonts w:ascii="Arial" w:hAnsi="Arial" w:cs="Arial"/>
          <w:sz w:val="22"/>
          <w:szCs w:val="22"/>
        </w:rPr>
        <w:t>Gwarancja</w:t>
      </w:r>
      <w:r w:rsidRPr="00AD7D53">
        <w:rPr>
          <w:rFonts w:ascii="Arial" w:hAnsi="Arial" w:cs="Arial"/>
          <w:sz w:val="22"/>
          <w:szCs w:val="22"/>
        </w:rPr>
        <w:t>”</w:t>
      </w:r>
    </w:p>
    <w:p w14:paraId="1EFFEBD8" w14:textId="77777777" w:rsidR="00D54DC1" w:rsidRPr="00AD7D53" w:rsidRDefault="00D54DC1" w:rsidP="00AD7D53">
      <w:pPr>
        <w:rPr>
          <w:rFonts w:ascii="Arial" w:hAnsi="Arial" w:cs="Arial"/>
        </w:rPr>
      </w:pPr>
    </w:p>
    <w:p w14:paraId="7A1AB5CD" w14:textId="2C1125E6" w:rsidR="009615B1" w:rsidRPr="003A65B1" w:rsidRDefault="00F03965"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3248E30D" w14:textId="77777777" w:rsidR="005F5D93" w:rsidRDefault="005F5D93" w:rsidP="003A65B1">
      <w:pPr>
        <w:spacing w:line="271" w:lineRule="auto"/>
        <w:ind w:right="-108"/>
        <w:jc w:val="both"/>
        <w:rPr>
          <w:rFonts w:ascii="Arial" w:hAnsi="Arial" w:cs="Arial"/>
          <w:sz w:val="22"/>
          <w:szCs w:val="22"/>
        </w:rPr>
      </w:pPr>
    </w:p>
    <w:p w14:paraId="555B6718" w14:textId="15E5F731"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46F27BA2" w14:textId="32E60ED3" w:rsidR="005F5D93" w:rsidRPr="0000054F" w:rsidRDefault="00660A68" w:rsidP="0000054F">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45100266" w14:textId="313B31CE" w:rsidR="00660A68" w:rsidRPr="003A65B1" w:rsidRDefault="00660A68" w:rsidP="006A4802">
      <w:pPr>
        <w:numPr>
          <w:ilvl w:val="0"/>
          <w:numId w:val="15"/>
        </w:numPr>
        <w:spacing w:line="276" w:lineRule="auto"/>
        <w:ind w:right="-108"/>
        <w:jc w:val="both"/>
        <w:rPr>
          <w:rFonts w:ascii="Arial" w:hAnsi="Arial" w:cs="Arial"/>
          <w:iCs/>
          <w:sz w:val="22"/>
          <w:szCs w:val="22"/>
        </w:rPr>
      </w:pPr>
      <w:r w:rsidRPr="003A65B1">
        <w:rPr>
          <w:rFonts w:ascii="Arial" w:hAnsi="Arial" w:cs="Arial"/>
          <w:sz w:val="22"/>
          <w:szCs w:val="22"/>
        </w:rPr>
        <w:t>Od Wykonawcy, którego oferta zostanie wybrana jako najkorzystniejsza</w:t>
      </w:r>
      <w:r w:rsidR="009C7BF7" w:rsidRPr="003A65B1">
        <w:rPr>
          <w:rFonts w:ascii="Arial" w:hAnsi="Arial" w:cs="Arial"/>
          <w:sz w:val="22"/>
          <w:szCs w:val="22"/>
        </w:rPr>
        <w:t>,</w:t>
      </w:r>
      <w:r w:rsidRPr="003A65B1">
        <w:rPr>
          <w:rFonts w:ascii="Arial" w:hAnsi="Arial" w:cs="Arial"/>
          <w:sz w:val="22"/>
          <w:szCs w:val="22"/>
        </w:rPr>
        <w:t xml:space="preserve"> wymagane będzie wniesienie, przed zawarciem umowy, zabezpieczenia należytego wykonania umowy </w:t>
      </w:r>
      <w:r w:rsidRPr="003A65B1">
        <w:rPr>
          <w:rFonts w:ascii="Arial" w:hAnsi="Arial" w:cs="Arial"/>
          <w:b/>
          <w:sz w:val="22"/>
          <w:szCs w:val="22"/>
        </w:rPr>
        <w:t xml:space="preserve">w wysokości </w:t>
      </w:r>
      <w:r w:rsidR="008A4795">
        <w:rPr>
          <w:rFonts w:ascii="Arial" w:hAnsi="Arial" w:cs="Arial"/>
          <w:b/>
          <w:sz w:val="22"/>
          <w:szCs w:val="22"/>
        </w:rPr>
        <w:t>5</w:t>
      </w:r>
      <w:r w:rsidR="00A23B70" w:rsidRPr="003A65B1">
        <w:rPr>
          <w:rFonts w:ascii="Arial" w:hAnsi="Arial" w:cs="Arial"/>
          <w:b/>
          <w:sz w:val="22"/>
          <w:szCs w:val="22"/>
        </w:rPr>
        <w:t>%</w:t>
      </w:r>
      <w:r w:rsidRPr="003A65B1">
        <w:rPr>
          <w:rFonts w:ascii="Arial" w:hAnsi="Arial" w:cs="Arial"/>
          <w:b/>
          <w:sz w:val="22"/>
          <w:szCs w:val="22"/>
        </w:rPr>
        <w:t xml:space="preserve"> ceny całkowitej (brutto) podanej w ofercie</w:t>
      </w:r>
      <w:r w:rsidRPr="003A65B1">
        <w:rPr>
          <w:rFonts w:ascii="Arial" w:hAnsi="Arial" w:cs="Arial"/>
          <w:sz w:val="22"/>
          <w:szCs w:val="22"/>
        </w:rPr>
        <w:t xml:space="preserve"> za wykonanie całości przedmiotu zamówienia.</w:t>
      </w:r>
      <w:r w:rsidR="007D7898" w:rsidRPr="003A65B1">
        <w:rPr>
          <w:rFonts w:ascii="Arial" w:eastAsiaTheme="majorEastAsia" w:hAnsi="Arial" w:cs="Arial"/>
          <w:i/>
          <w:color w:val="002060"/>
          <w:sz w:val="22"/>
          <w:szCs w:val="22"/>
          <w:lang w:eastAsia="en-US"/>
        </w:rPr>
        <w:t xml:space="preserve"> </w:t>
      </w:r>
      <w:r w:rsidR="007D7898" w:rsidRPr="003A65B1">
        <w:rPr>
          <w:rFonts w:ascii="Arial" w:hAnsi="Arial" w:cs="Arial"/>
          <w:iCs/>
          <w:sz w:val="22"/>
          <w:szCs w:val="22"/>
        </w:rPr>
        <w:t>Zabezpieczenie służy pokryciu roszczeń z tytułu niewykonania lub nienależytego wykonania umowy.</w:t>
      </w:r>
    </w:p>
    <w:p w14:paraId="1238D388" w14:textId="0DC33609" w:rsidR="00660A68" w:rsidRPr="003A65B1" w:rsidRDefault="00660A68" w:rsidP="006A4802">
      <w:pPr>
        <w:numPr>
          <w:ilvl w:val="0"/>
          <w:numId w:val="15"/>
        </w:numPr>
        <w:spacing w:line="276" w:lineRule="auto"/>
        <w:ind w:right="-108"/>
        <w:jc w:val="both"/>
        <w:rPr>
          <w:rFonts w:ascii="Arial" w:hAnsi="Arial" w:cs="Arial"/>
          <w:sz w:val="22"/>
          <w:szCs w:val="22"/>
        </w:rPr>
      </w:pPr>
      <w:r w:rsidRPr="003A65B1">
        <w:rPr>
          <w:rFonts w:ascii="Arial" w:hAnsi="Arial" w:cs="Arial"/>
          <w:sz w:val="22"/>
          <w:szCs w:val="22"/>
        </w:rPr>
        <w:t xml:space="preserve">Zabezpieczenie należytego wykonania umowy może być wnoszone według wyboru </w:t>
      </w:r>
      <w:r w:rsidR="009C7BF7" w:rsidRPr="003A65B1">
        <w:rPr>
          <w:rFonts w:ascii="Arial" w:hAnsi="Arial" w:cs="Arial"/>
          <w:sz w:val="22"/>
          <w:szCs w:val="22"/>
        </w:rPr>
        <w:t>w</w:t>
      </w:r>
      <w:r w:rsidRPr="003A65B1">
        <w:rPr>
          <w:rFonts w:ascii="Arial" w:hAnsi="Arial" w:cs="Arial"/>
          <w:sz w:val="22"/>
          <w:szCs w:val="22"/>
        </w:rPr>
        <w:t xml:space="preserve">ykonawcy w jednej lub w kilku formach wskazanych w art. </w:t>
      </w:r>
      <w:r w:rsidR="00A23B70" w:rsidRPr="003A65B1">
        <w:rPr>
          <w:rFonts w:ascii="Arial" w:hAnsi="Arial" w:cs="Arial"/>
          <w:sz w:val="22"/>
          <w:szCs w:val="22"/>
        </w:rPr>
        <w:t>450</w:t>
      </w:r>
      <w:r w:rsidRPr="003A65B1">
        <w:rPr>
          <w:rFonts w:ascii="Arial" w:hAnsi="Arial" w:cs="Arial"/>
          <w:sz w:val="22"/>
          <w:szCs w:val="22"/>
        </w:rPr>
        <w:t xml:space="preserve"> ust. 1 ustawy </w:t>
      </w:r>
      <w:proofErr w:type="spellStart"/>
      <w:r w:rsidRPr="003A65B1">
        <w:rPr>
          <w:rFonts w:ascii="Arial" w:hAnsi="Arial" w:cs="Arial"/>
          <w:sz w:val="22"/>
          <w:szCs w:val="22"/>
        </w:rPr>
        <w:t>Pzp</w:t>
      </w:r>
      <w:proofErr w:type="spellEnd"/>
      <w:r w:rsidRPr="003A65B1">
        <w:rPr>
          <w:rFonts w:ascii="Arial" w:hAnsi="Arial" w:cs="Arial"/>
          <w:sz w:val="22"/>
          <w:szCs w:val="22"/>
        </w:rPr>
        <w:t xml:space="preserve"> tj.:</w:t>
      </w:r>
    </w:p>
    <w:p w14:paraId="6F944097" w14:textId="384EDCA8" w:rsidR="00A23B70" w:rsidRPr="003A65B1" w:rsidRDefault="00A23B70" w:rsidP="005F5D93">
      <w:pPr>
        <w:spacing w:line="276" w:lineRule="auto"/>
        <w:ind w:right="-108" w:firstLine="360"/>
        <w:jc w:val="both"/>
        <w:rPr>
          <w:rFonts w:ascii="Arial" w:hAnsi="Arial" w:cs="Arial"/>
          <w:sz w:val="22"/>
          <w:szCs w:val="22"/>
        </w:rPr>
      </w:pPr>
      <w:r w:rsidRPr="003A65B1">
        <w:rPr>
          <w:rFonts w:ascii="Arial" w:hAnsi="Arial" w:cs="Arial"/>
          <w:sz w:val="22"/>
          <w:szCs w:val="22"/>
        </w:rPr>
        <w:t>- pieniądzu;</w:t>
      </w:r>
    </w:p>
    <w:p w14:paraId="257EE122" w14:textId="3AC018D6" w:rsidR="00A23B70" w:rsidRPr="003A65B1" w:rsidRDefault="00A23B70" w:rsidP="005F5D93">
      <w:pPr>
        <w:spacing w:line="276" w:lineRule="auto"/>
        <w:ind w:right="-108" w:firstLine="360"/>
        <w:jc w:val="both"/>
        <w:rPr>
          <w:rFonts w:ascii="Arial" w:hAnsi="Arial" w:cs="Arial"/>
          <w:sz w:val="22"/>
          <w:szCs w:val="22"/>
        </w:rPr>
      </w:pPr>
      <w:r w:rsidRPr="003A65B1">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gwarancjach bankowych;</w:t>
      </w:r>
    </w:p>
    <w:p w14:paraId="1612BE8B" w14:textId="65B9A722"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gwarancjach ubezpieczeniowych;</w:t>
      </w:r>
    </w:p>
    <w:p w14:paraId="6177EC50" w14:textId="2FE15F8E"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1DB912BD" w:rsidR="00A23B70" w:rsidRPr="003A65B1" w:rsidRDefault="00660A68" w:rsidP="006A4802">
      <w:pPr>
        <w:numPr>
          <w:ilvl w:val="0"/>
          <w:numId w:val="15"/>
        </w:numPr>
        <w:spacing w:line="276" w:lineRule="auto"/>
        <w:ind w:right="-108"/>
        <w:jc w:val="both"/>
        <w:rPr>
          <w:rFonts w:ascii="Arial" w:hAnsi="Arial" w:cs="Arial"/>
          <w:sz w:val="22"/>
          <w:szCs w:val="22"/>
        </w:rPr>
      </w:pPr>
      <w:r w:rsidRPr="003A65B1">
        <w:rPr>
          <w:rFonts w:ascii="Arial" w:hAnsi="Arial" w:cs="Arial"/>
          <w:sz w:val="22"/>
          <w:szCs w:val="22"/>
        </w:rPr>
        <w:t xml:space="preserve">Zamawiający </w:t>
      </w:r>
      <w:r w:rsidR="00A23B70" w:rsidRPr="003A65B1">
        <w:rPr>
          <w:rFonts w:ascii="Arial" w:hAnsi="Arial" w:cs="Arial"/>
          <w:sz w:val="22"/>
          <w:szCs w:val="22"/>
          <w:u w:val="single"/>
        </w:rPr>
        <w:t>nie wyraża zgody</w:t>
      </w:r>
      <w:r w:rsidRPr="003A65B1">
        <w:rPr>
          <w:rFonts w:ascii="Arial" w:hAnsi="Arial" w:cs="Arial"/>
          <w:sz w:val="22"/>
          <w:szCs w:val="22"/>
        </w:rPr>
        <w:t xml:space="preserve"> na wniesienie zabezpieczenia w formach wskazanych w art. </w:t>
      </w:r>
      <w:r w:rsidR="00A23B70" w:rsidRPr="003A65B1">
        <w:rPr>
          <w:rFonts w:ascii="Arial" w:hAnsi="Arial" w:cs="Arial"/>
          <w:sz w:val="22"/>
          <w:szCs w:val="22"/>
        </w:rPr>
        <w:t>450</w:t>
      </w:r>
      <w:r w:rsidRPr="003A65B1">
        <w:rPr>
          <w:rFonts w:ascii="Arial" w:hAnsi="Arial" w:cs="Arial"/>
          <w:sz w:val="22"/>
          <w:szCs w:val="22"/>
        </w:rPr>
        <w:t xml:space="preserve"> ust. 2 ustawy </w:t>
      </w:r>
      <w:proofErr w:type="spellStart"/>
      <w:r w:rsidRPr="003A65B1">
        <w:rPr>
          <w:rFonts w:ascii="Arial" w:hAnsi="Arial" w:cs="Arial"/>
          <w:sz w:val="22"/>
          <w:szCs w:val="22"/>
        </w:rPr>
        <w:t>Pzp</w:t>
      </w:r>
      <w:proofErr w:type="spellEnd"/>
      <w:r w:rsidRPr="003A65B1">
        <w:rPr>
          <w:rFonts w:ascii="Arial" w:hAnsi="Arial" w:cs="Arial"/>
          <w:sz w:val="22"/>
          <w:szCs w:val="22"/>
        </w:rPr>
        <w:t>.</w:t>
      </w:r>
    </w:p>
    <w:p w14:paraId="28A3090C" w14:textId="10651AA6" w:rsidR="00DB1923" w:rsidRPr="003A65B1" w:rsidRDefault="00DB1923" w:rsidP="006A4802">
      <w:pPr>
        <w:numPr>
          <w:ilvl w:val="0"/>
          <w:numId w:val="15"/>
        </w:numPr>
        <w:spacing w:line="276" w:lineRule="auto"/>
        <w:ind w:right="-108"/>
        <w:jc w:val="both"/>
        <w:rPr>
          <w:rFonts w:ascii="Arial" w:hAnsi="Arial" w:cs="Arial"/>
          <w:i/>
          <w:sz w:val="22"/>
          <w:szCs w:val="22"/>
        </w:rPr>
      </w:pPr>
      <w:r w:rsidRPr="003A65B1">
        <w:rPr>
          <w:rFonts w:ascii="Arial" w:hAnsi="Arial" w:cs="Arial"/>
          <w:sz w:val="22"/>
          <w:szCs w:val="22"/>
        </w:rPr>
        <w:t xml:space="preserve">Zamawiający </w:t>
      </w:r>
      <w:r w:rsidRPr="003A65B1">
        <w:rPr>
          <w:rFonts w:ascii="Arial" w:hAnsi="Arial" w:cs="Arial"/>
          <w:sz w:val="22"/>
          <w:szCs w:val="22"/>
          <w:u w:val="single"/>
        </w:rPr>
        <w:t>nie wyraża zgody</w:t>
      </w:r>
      <w:r w:rsidRPr="003A65B1">
        <w:rPr>
          <w:rFonts w:ascii="Arial" w:hAnsi="Arial" w:cs="Arial"/>
          <w:sz w:val="22"/>
          <w:szCs w:val="22"/>
        </w:rPr>
        <w:t xml:space="preserve"> na tworzenie zabezpieczenia przez potrącenia z należności za częściowo wykonane świadczenia. W takim przypadku, w dniu zawarcia umowy wykonawca jest </w:t>
      </w:r>
      <w:r w:rsidR="002C37E6" w:rsidRPr="003A65B1">
        <w:rPr>
          <w:rFonts w:ascii="Arial" w:hAnsi="Arial" w:cs="Arial"/>
          <w:sz w:val="22"/>
          <w:szCs w:val="22"/>
        </w:rPr>
        <w:t>z</w:t>
      </w:r>
      <w:r w:rsidRPr="003A65B1">
        <w:rPr>
          <w:rFonts w:ascii="Arial" w:hAnsi="Arial" w:cs="Arial"/>
          <w:sz w:val="22"/>
          <w:szCs w:val="22"/>
        </w:rPr>
        <w:t>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008A4795">
        <w:rPr>
          <w:rFonts w:ascii="Arial" w:hAnsi="Arial" w:cs="Arial"/>
          <w:sz w:val="22"/>
          <w:szCs w:val="22"/>
        </w:rPr>
        <w:t>.</w:t>
      </w:r>
    </w:p>
    <w:p w14:paraId="7F6FB3B6" w14:textId="33C607D6" w:rsidR="00660A68" w:rsidRPr="00826361" w:rsidRDefault="00660A68" w:rsidP="006A4802">
      <w:pPr>
        <w:numPr>
          <w:ilvl w:val="0"/>
          <w:numId w:val="15"/>
        </w:numPr>
        <w:spacing w:line="276" w:lineRule="auto"/>
        <w:ind w:left="357" w:right="-108" w:hanging="357"/>
        <w:jc w:val="both"/>
        <w:rPr>
          <w:rFonts w:ascii="Arial" w:hAnsi="Arial" w:cs="Arial"/>
          <w:sz w:val="22"/>
          <w:szCs w:val="22"/>
        </w:rPr>
      </w:pPr>
      <w:r w:rsidRPr="00826361">
        <w:rPr>
          <w:rFonts w:ascii="Arial" w:hAnsi="Arial" w:cs="Arial"/>
          <w:sz w:val="22"/>
          <w:szCs w:val="22"/>
        </w:rPr>
        <w:t xml:space="preserve">Do zmiany formy zabezpieczenia </w:t>
      </w:r>
      <w:r w:rsidR="00A23B70" w:rsidRPr="00826361">
        <w:rPr>
          <w:rFonts w:ascii="Arial" w:hAnsi="Arial" w:cs="Arial"/>
          <w:sz w:val="22"/>
          <w:szCs w:val="22"/>
        </w:rPr>
        <w:t>w trakcie realizacji u</w:t>
      </w:r>
      <w:r w:rsidRPr="00826361">
        <w:rPr>
          <w:rFonts w:ascii="Arial" w:hAnsi="Arial" w:cs="Arial"/>
          <w:sz w:val="22"/>
          <w:szCs w:val="22"/>
        </w:rPr>
        <w:t xml:space="preserve">mowy stosuje się art. </w:t>
      </w:r>
      <w:r w:rsidR="00A23B70" w:rsidRPr="00826361">
        <w:rPr>
          <w:rFonts w:ascii="Arial" w:hAnsi="Arial" w:cs="Arial"/>
          <w:sz w:val="22"/>
          <w:szCs w:val="22"/>
        </w:rPr>
        <w:t>451</w:t>
      </w:r>
      <w:r w:rsidRPr="00826361">
        <w:rPr>
          <w:rFonts w:ascii="Arial" w:hAnsi="Arial" w:cs="Arial"/>
          <w:sz w:val="22"/>
          <w:szCs w:val="22"/>
        </w:rPr>
        <w:t xml:space="preserve"> ustawy </w:t>
      </w:r>
      <w:proofErr w:type="spellStart"/>
      <w:r w:rsidR="00A23B70" w:rsidRPr="00826361">
        <w:rPr>
          <w:rFonts w:ascii="Arial" w:hAnsi="Arial" w:cs="Arial"/>
          <w:sz w:val="22"/>
          <w:szCs w:val="22"/>
        </w:rPr>
        <w:t>Pzp</w:t>
      </w:r>
      <w:proofErr w:type="spellEnd"/>
      <w:r w:rsidR="002C37E6" w:rsidRPr="00826361">
        <w:rPr>
          <w:rFonts w:ascii="Arial" w:hAnsi="Arial" w:cs="Arial"/>
          <w:sz w:val="22"/>
          <w:szCs w:val="22"/>
        </w:rPr>
        <w:t>.</w:t>
      </w:r>
    </w:p>
    <w:p w14:paraId="48C56283" w14:textId="77777777" w:rsidR="00D47E8E" w:rsidRPr="00D47E8E" w:rsidRDefault="00D47E8E" w:rsidP="006A4802">
      <w:pPr>
        <w:pStyle w:val="Tekstpodstawowy"/>
        <w:numPr>
          <w:ilvl w:val="0"/>
          <w:numId w:val="15"/>
        </w:numPr>
        <w:spacing w:line="276" w:lineRule="auto"/>
        <w:ind w:left="357"/>
        <w:jc w:val="both"/>
        <w:rPr>
          <w:rFonts w:ascii="Arial" w:hAnsi="Arial" w:cs="Arial"/>
          <w:sz w:val="22"/>
          <w:szCs w:val="22"/>
        </w:rPr>
      </w:pPr>
      <w:r w:rsidRPr="00D47E8E">
        <w:rPr>
          <w:rFonts w:ascii="Arial" w:hAnsi="Arial" w:cs="Arial"/>
          <w:sz w:val="22"/>
          <w:szCs w:val="22"/>
        </w:rPr>
        <w:t>Zabezpieczenie należytego wykonania umowy zostanie zwrócone w następujących terminach:</w:t>
      </w:r>
    </w:p>
    <w:p w14:paraId="47AAD5E9" w14:textId="77777777" w:rsidR="00AB7A75" w:rsidRPr="00AB7A75" w:rsidRDefault="00AB7A75" w:rsidP="00AB7A75">
      <w:pPr>
        <w:spacing w:before="120" w:after="240" w:line="271" w:lineRule="auto"/>
        <w:jc w:val="both"/>
        <w:rPr>
          <w:rFonts w:ascii="Arial" w:hAnsi="Arial" w:cs="Arial"/>
          <w:sz w:val="22"/>
          <w:szCs w:val="22"/>
          <w:lang w:eastAsia="ar-SA"/>
        </w:rPr>
      </w:pPr>
      <w:r w:rsidRPr="00AB7A75">
        <w:rPr>
          <w:rFonts w:ascii="Arial" w:hAnsi="Arial" w:cs="Arial"/>
          <w:sz w:val="22"/>
          <w:szCs w:val="22"/>
          <w:lang w:eastAsia="ar-SA"/>
        </w:rPr>
        <w:t>- 70% wniesionego zabezpieczenia wykonania zostanie zwrócone w terminie 30 dni od daty bezusterkowego odbioru robót;</w:t>
      </w:r>
    </w:p>
    <w:p w14:paraId="08C06DA6" w14:textId="075566CB" w:rsidR="00AB7A75" w:rsidRDefault="00AB7A75" w:rsidP="00AB7A75">
      <w:pPr>
        <w:spacing w:before="120" w:after="240" w:line="271" w:lineRule="auto"/>
        <w:jc w:val="both"/>
        <w:rPr>
          <w:rFonts w:ascii="Arial" w:hAnsi="Arial" w:cs="Arial"/>
          <w:sz w:val="22"/>
          <w:szCs w:val="22"/>
          <w:lang w:eastAsia="ar-SA"/>
        </w:rPr>
      </w:pPr>
      <w:r w:rsidRPr="00AB7A75">
        <w:rPr>
          <w:rFonts w:ascii="Arial" w:hAnsi="Arial" w:cs="Arial"/>
          <w:sz w:val="22"/>
          <w:szCs w:val="22"/>
          <w:lang w:eastAsia="ar-SA"/>
        </w:rPr>
        <w:t xml:space="preserve">-30 % wniesionego zabezpieczenia wykonania zostanie zwrócone w terminie </w:t>
      </w:r>
      <w:r w:rsidR="00C93109">
        <w:rPr>
          <w:rFonts w:ascii="Arial" w:hAnsi="Arial" w:cs="Arial"/>
          <w:sz w:val="22"/>
          <w:szCs w:val="22"/>
          <w:lang w:eastAsia="ar-SA"/>
        </w:rPr>
        <w:t>15</w:t>
      </w:r>
      <w:r w:rsidRPr="00AB7A75">
        <w:rPr>
          <w:rFonts w:ascii="Arial" w:hAnsi="Arial" w:cs="Arial"/>
          <w:sz w:val="22"/>
          <w:szCs w:val="22"/>
          <w:lang w:eastAsia="ar-SA"/>
        </w:rPr>
        <w:t xml:space="preserve"> dni od dnia odbioru pogwarancyjnego </w:t>
      </w:r>
    </w:p>
    <w:p w14:paraId="34916599" w14:textId="14736D1C" w:rsidR="00FC0C1E" w:rsidRPr="00FC0C1E" w:rsidRDefault="00D064AA" w:rsidP="00AB7A75">
      <w:pPr>
        <w:spacing w:before="120" w:after="240" w:line="271" w:lineRule="auto"/>
        <w:jc w:val="both"/>
        <w:rPr>
          <w:rFonts w:ascii="Arial" w:hAnsi="Arial" w:cs="Arial"/>
          <w:sz w:val="22"/>
          <w:szCs w:val="22"/>
        </w:rPr>
      </w:pPr>
      <w:r>
        <w:rPr>
          <w:rFonts w:ascii="Arial" w:hAnsi="Arial" w:cs="Arial"/>
          <w:sz w:val="22"/>
          <w:szCs w:val="22"/>
        </w:rPr>
        <w:t xml:space="preserve">7) </w:t>
      </w:r>
      <w:r w:rsidR="00660A68" w:rsidRPr="00A95A2E">
        <w:rPr>
          <w:rFonts w:ascii="Arial" w:hAnsi="Arial" w:cs="Arial"/>
          <w:sz w:val="22"/>
          <w:szCs w:val="22"/>
        </w:rPr>
        <w:t xml:space="preserve">Zabezpieczenie wnoszone </w:t>
      </w:r>
      <w:r w:rsidR="00660A68" w:rsidRPr="0029299C">
        <w:rPr>
          <w:rFonts w:ascii="Arial" w:hAnsi="Arial" w:cs="Arial"/>
          <w:color w:val="000000" w:themeColor="text1"/>
          <w:sz w:val="22"/>
          <w:szCs w:val="22"/>
        </w:rPr>
        <w:t>w pieniądzu powinno zostać wpłacone przelewe</w:t>
      </w:r>
      <w:r w:rsidR="00A23B70" w:rsidRPr="0029299C">
        <w:rPr>
          <w:rFonts w:ascii="Arial" w:hAnsi="Arial" w:cs="Arial"/>
          <w:color w:val="000000" w:themeColor="text1"/>
          <w:sz w:val="22"/>
          <w:szCs w:val="22"/>
        </w:rPr>
        <w:t>m na rachunek bankowy z</w:t>
      </w:r>
      <w:r w:rsidR="00660A68" w:rsidRPr="0029299C">
        <w:rPr>
          <w:rFonts w:ascii="Arial" w:hAnsi="Arial" w:cs="Arial"/>
          <w:color w:val="000000" w:themeColor="text1"/>
          <w:sz w:val="22"/>
          <w:szCs w:val="22"/>
        </w:rPr>
        <w:t>amawiającego w</w:t>
      </w:r>
      <w:r w:rsidR="002C37E6" w:rsidRPr="0029299C">
        <w:rPr>
          <w:rFonts w:ascii="Arial" w:hAnsi="Arial" w:cs="Arial"/>
          <w:color w:val="000000" w:themeColor="text1"/>
          <w:sz w:val="22"/>
          <w:szCs w:val="22"/>
        </w:rPr>
        <w:t xml:space="preserve"> b</w:t>
      </w:r>
      <w:r w:rsidR="00660A68" w:rsidRPr="0029299C">
        <w:rPr>
          <w:rFonts w:ascii="Arial" w:hAnsi="Arial" w:cs="Arial"/>
          <w:color w:val="000000" w:themeColor="text1"/>
          <w:sz w:val="22"/>
          <w:szCs w:val="22"/>
        </w:rPr>
        <w:t xml:space="preserve">anku </w:t>
      </w:r>
      <w:r w:rsidR="008A4795" w:rsidRPr="0029299C">
        <w:rPr>
          <w:rFonts w:ascii="Arial" w:hAnsi="Arial" w:cs="Arial"/>
          <w:color w:val="000000" w:themeColor="text1"/>
          <w:sz w:val="22"/>
          <w:szCs w:val="22"/>
        </w:rPr>
        <w:t>PKO BP</w:t>
      </w:r>
      <w:r w:rsidR="002C37E6" w:rsidRPr="0029299C">
        <w:rPr>
          <w:rFonts w:ascii="Arial" w:hAnsi="Arial" w:cs="Arial"/>
          <w:color w:val="000000" w:themeColor="text1"/>
          <w:sz w:val="22"/>
          <w:szCs w:val="22"/>
        </w:rPr>
        <w:t xml:space="preserve"> </w:t>
      </w:r>
      <w:r w:rsidR="00A23B70" w:rsidRPr="0029299C">
        <w:rPr>
          <w:rFonts w:ascii="Arial" w:hAnsi="Arial" w:cs="Arial"/>
          <w:color w:val="000000" w:themeColor="text1"/>
          <w:sz w:val="22"/>
          <w:szCs w:val="22"/>
        </w:rPr>
        <w:t>numer rachunku</w:t>
      </w:r>
      <w:r w:rsidR="008A4795" w:rsidRPr="0029299C">
        <w:rPr>
          <w:rFonts w:ascii="Arial" w:hAnsi="Arial" w:cs="Arial"/>
          <w:color w:val="000000" w:themeColor="text1"/>
          <w:sz w:val="22"/>
          <w:szCs w:val="22"/>
        </w:rPr>
        <w:t>: 24 1020 1042 0000 8102 0016 6942</w:t>
      </w:r>
      <w:r w:rsidR="00A23B70" w:rsidRPr="0029299C">
        <w:rPr>
          <w:rFonts w:ascii="Arial" w:hAnsi="Arial" w:cs="Arial"/>
          <w:color w:val="000000" w:themeColor="text1"/>
          <w:sz w:val="22"/>
          <w:szCs w:val="22"/>
        </w:rPr>
        <w:t xml:space="preserve"> tytuł przelewu</w:t>
      </w:r>
      <w:r w:rsidR="008A4795" w:rsidRPr="0029299C">
        <w:rPr>
          <w:rFonts w:ascii="Arial" w:hAnsi="Arial" w:cs="Arial"/>
          <w:color w:val="000000" w:themeColor="text1"/>
          <w:sz w:val="22"/>
          <w:szCs w:val="22"/>
        </w:rPr>
        <w:t>:</w:t>
      </w:r>
      <w:r w:rsidR="002C37E6" w:rsidRPr="0029299C">
        <w:rPr>
          <w:rFonts w:ascii="Arial" w:hAnsi="Arial" w:cs="Arial"/>
          <w:color w:val="000000" w:themeColor="text1"/>
          <w:sz w:val="22"/>
          <w:szCs w:val="22"/>
        </w:rPr>
        <w:t xml:space="preserve"> </w:t>
      </w:r>
      <w:r w:rsidR="00FC0C1E" w:rsidRPr="0029299C">
        <w:rPr>
          <w:rFonts w:ascii="Arial" w:hAnsi="Arial" w:cs="Arial"/>
          <w:color w:val="000000" w:themeColor="text1"/>
          <w:sz w:val="22"/>
          <w:szCs w:val="22"/>
        </w:rPr>
        <w:t>WZP.272</w:t>
      </w:r>
      <w:r w:rsidR="0029299C" w:rsidRPr="0029299C">
        <w:rPr>
          <w:rFonts w:ascii="Arial" w:hAnsi="Arial" w:cs="Arial"/>
          <w:color w:val="000000" w:themeColor="text1"/>
          <w:sz w:val="22"/>
          <w:szCs w:val="22"/>
        </w:rPr>
        <w:t>.</w:t>
      </w:r>
      <w:r w:rsidR="007766E1">
        <w:rPr>
          <w:rFonts w:ascii="Arial" w:hAnsi="Arial" w:cs="Arial"/>
          <w:color w:val="000000" w:themeColor="text1"/>
          <w:sz w:val="22"/>
          <w:szCs w:val="22"/>
        </w:rPr>
        <w:t>53</w:t>
      </w:r>
      <w:r w:rsidR="0029299C" w:rsidRPr="0029299C">
        <w:rPr>
          <w:rFonts w:ascii="Arial" w:hAnsi="Arial" w:cs="Arial"/>
          <w:color w:val="000000" w:themeColor="text1"/>
          <w:sz w:val="22"/>
          <w:szCs w:val="22"/>
        </w:rPr>
        <w:t>.</w:t>
      </w:r>
      <w:r w:rsidR="00FC0C1E" w:rsidRPr="0029299C">
        <w:rPr>
          <w:rFonts w:ascii="Arial" w:hAnsi="Arial" w:cs="Arial"/>
          <w:color w:val="000000" w:themeColor="text1"/>
          <w:sz w:val="22"/>
          <w:szCs w:val="22"/>
        </w:rPr>
        <w:t xml:space="preserve">2026 </w:t>
      </w:r>
      <w:r w:rsidR="007766E1" w:rsidRPr="007766E1">
        <w:rPr>
          <w:rFonts w:ascii="Arial" w:hAnsi="Arial" w:cs="Arial"/>
          <w:color w:val="000000" w:themeColor="text1"/>
          <w:sz w:val="22"/>
          <w:szCs w:val="22"/>
        </w:rPr>
        <w:t>POPRAWA EFEKTYWNOŚCI ENERGETYCZNEJ W ZESPOLE SZKÓŁ W TŁUSZCZU – ETAP II</w:t>
      </w:r>
      <w:r w:rsidR="00FC0C1E">
        <w:rPr>
          <w:rFonts w:ascii="Arial" w:hAnsi="Arial" w:cs="Arial"/>
          <w:sz w:val="22"/>
          <w:szCs w:val="22"/>
        </w:rPr>
        <w:t>.</w:t>
      </w:r>
    </w:p>
    <w:p w14:paraId="36E7014E" w14:textId="0E003252" w:rsidR="007D7898" w:rsidRPr="00A95A2E" w:rsidRDefault="00D064AA" w:rsidP="00895D22">
      <w:pPr>
        <w:spacing w:before="120" w:after="240" w:line="271" w:lineRule="auto"/>
        <w:jc w:val="both"/>
        <w:rPr>
          <w:rFonts w:ascii="Arial" w:hAnsi="Arial" w:cs="Arial"/>
          <w:sz w:val="22"/>
          <w:szCs w:val="22"/>
        </w:rPr>
      </w:pPr>
      <w:r>
        <w:rPr>
          <w:rFonts w:ascii="Arial" w:hAnsi="Arial" w:cs="Arial"/>
          <w:sz w:val="22"/>
          <w:szCs w:val="22"/>
        </w:rPr>
        <w:lastRenderedPageBreak/>
        <w:t xml:space="preserve">8) </w:t>
      </w:r>
      <w:r w:rsidR="00660A68" w:rsidRPr="00A95A2E">
        <w:rPr>
          <w:rFonts w:ascii="Arial" w:hAnsi="Arial" w:cs="Arial"/>
          <w:sz w:val="22"/>
          <w:szCs w:val="22"/>
        </w:rPr>
        <w:t>Zabezpieczenie wnoszone w formie innej niż w pieniądzu powinno być dostarc</w:t>
      </w:r>
      <w:r w:rsidR="00A23B70" w:rsidRPr="00A95A2E">
        <w:rPr>
          <w:rFonts w:ascii="Arial" w:hAnsi="Arial" w:cs="Arial"/>
          <w:sz w:val="22"/>
          <w:szCs w:val="22"/>
        </w:rPr>
        <w:t>zone w formie oryginału, przez wykonawcę do siedziby z</w:t>
      </w:r>
      <w:r w:rsidR="00660A68" w:rsidRPr="00A95A2E">
        <w:rPr>
          <w:rFonts w:ascii="Arial" w:hAnsi="Arial" w:cs="Arial"/>
          <w:sz w:val="22"/>
          <w:szCs w:val="22"/>
        </w:rPr>
        <w:t xml:space="preserve">amawiającego, najpóźniej w dniu podpisania </w:t>
      </w:r>
      <w:r w:rsidR="002C37E6" w:rsidRPr="00A95A2E">
        <w:rPr>
          <w:rFonts w:ascii="Arial" w:hAnsi="Arial" w:cs="Arial"/>
          <w:sz w:val="22"/>
          <w:szCs w:val="22"/>
        </w:rPr>
        <w:t>u</w:t>
      </w:r>
      <w:r w:rsidR="00660A68" w:rsidRPr="00A95A2E">
        <w:rPr>
          <w:rFonts w:ascii="Arial" w:hAnsi="Arial" w:cs="Arial"/>
          <w:sz w:val="22"/>
          <w:szCs w:val="22"/>
        </w:rPr>
        <w:t>mowy – do chwili jej podpisania.</w:t>
      </w:r>
    </w:p>
    <w:p w14:paraId="0C9A3731" w14:textId="0EC6FEE5"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9)</w:t>
      </w:r>
      <w:r w:rsidR="00660A68" w:rsidRPr="003A65B1">
        <w:rPr>
          <w:rFonts w:ascii="Arial" w:hAnsi="Arial" w:cs="Arial"/>
          <w:sz w:val="22"/>
          <w:szCs w:val="22"/>
        </w:rPr>
        <w:t>Treść oświadczenia zawartego w gwarancji lub w poręczeniu m</w:t>
      </w:r>
      <w:r w:rsidR="003C1501" w:rsidRPr="003A65B1">
        <w:rPr>
          <w:rFonts w:ascii="Arial" w:hAnsi="Arial" w:cs="Arial"/>
          <w:sz w:val="22"/>
          <w:szCs w:val="22"/>
        </w:rPr>
        <w:t>usi zostać zaakceptowan</w:t>
      </w:r>
      <w:r w:rsidR="002C37E6" w:rsidRPr="003A65B1">
        <w:rPr>
          <w:rFonts w:ascii="Arial" w:hAnsi="Arial" w:cs="Arial"/>
          <w:sz w:val="22"/>
          <w:szCs w:val="22"/>
        </w:rPr>
        <w:t>a</w:t>
      </w:r>
      <w:r w:rsidR="003C1501" w:rsidRPr="003A65B1">
        <w:rPr>
          <w:rFonts w:ascii="Arial" w:hAnsi="Arial" w:cs="Arial"/>
          <w:sz w:val="22"/>
          <w:szCs w:val="22"/>
        </w:rPr>
        <w:t xml:space="preserve"> przez z</w:t>
      </w:r>
      <w:r w:rsidR="00660A68" w:rsidRPr="003A65B1">
        <w:rPr>
          <w:rFonts w:ascii="Arial" w:hAnsi="Arial" w:cs="Arial"/>
          <w:sz w:val="22"/>
          <w:szCs w:val="22"/>
        </w:rPr>
        <w:t>amawiającego przed podpisaniem umowy.</w:t>
      </w:r>
    </w:p>
    <w:p w14:paraId="1343FAD1" w14:textId="3696A238"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10)</w:t>
      </w:r>
      <w:r w:rsidR="00660A68" w:rsidRPr="003A65B1">
        <w:rPr>
          <w:rFonts w:ascii="Arial" w:hAnsi="Arial" w:cs="Arial"/>
          <w:sz w:val="22"/>
          <w:szCs w:val="22"/>
        </w:rPr>
        <w:t>Jeżeli okres</w:t>
      </w:r>
      <w:r w:rsidR="002C37E6" w:rsidRPr="003A65B1">
        <w:rPr>
          <w:rFonts w:ascii="Arial" w:hAnsi="Arial" w:cs="Arial"/>
          <w:sz w:val="22"/>
          <w:szCs w:val="22"/>
        </w:rPr>
        <w:t>,</w:t>
      </w:r>
      <w:r w:rsidR="00660A68" w:rsidRPr="003A65B1">
        <w:rPr>
          <w:rFonts w:ascii="Arial" w:hAnsi="Arial" w:cs="Arial"/>
          <w:sz w:val="22"/>
          <w:szCs w:val="22"/>
        </w:rPr>
        <w:t xml:space="preserve"> na jaki ma zostać wniesione zabezpieczenie</w:t>
      </w:r>
      <w:r w:rsidR="002C37E6" w:rsidRPr="003A65B1">
        <w:rPr>
          <w:rFonts w:ascii="Arial" w:hAnsi="Arial" w:cs="Arial"/>
          <w:sz w:val="22"/>
          <w:szCs w:val="22"/>
        </w:rPr>
        <w:t>,</w:t>
      </w:r>
      <w:r w:rsidR="00660A68" w:rsidRPr="003A65B1">
        <w:rPr>
          <w:rFonts w:ascii="Arial" w:hAnsi="Arial" w:cs="Arial"/>
          <w:sz w:val="22"/>
          <w:szCs w:val="22"/>
        </w:rPr>
        <w:t xml:space="preserve"> przekracza 5 lat, zabezpieczenie w pieniądzu wnosi się na cały ten okres, a zabezpieczenie w innej formie wnosi się na okres nie krótszy niż 5 lat, z </w:t>
      </w:r>
      <w:r w:rsidR="003C1501" w:rsidRPr="003A65B1">
        <w:rPr>
          <w:rFonts w:ascii="Arial" w:hAnsi="Arial" w:cs="Arial"/>
          <w:sz w:val="22"/>
          <w:szCs w:val="22"/>
        </w:rPr>
        <w:t>jednoczesnym zobowiązaniem się w</w:t>
      </w:r>
      <w:r w:rsidR="00660A68" w:rsidRPr="003A65B1">
        <w:rPr>
          <w:rFonts w:ascii="Arial" w:hAnsi="Arial" w:cs="Arial"/>
          <w:sz w:val="22"/>
          <w:szCs w:val="22"/>
        </w:rPr>
        <w:t>ykonawcy do przedłużenia zabezpieczenia lub wniesienia nowego zabezpieczenia na kolejne okresy.</w:t>
      </w:r>
    </w:p>
    <w:p w14:paraId="31F9D741" w14:textId="4230AD39"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11)</w:t>
      </w:r>
      <w:r w:rsidR="00660A68" w:rsidRPr="003A65B1">
        <w:rPr>
          <w:rFonts w:ascii="Arial" w:hAnsi="Arial" w:cs="Arial"/>
          <w:sz w:val="22"/>
          <w:szCs w:val="22"/>
        </w:rPr>
        <w:t xml:space="preserve"> </w:t>
      </w:r>
      <w:r w:rsidR="002C37E6" w:rsidRPr="003A65B1">
        <w:rPr>
          <w:rFonts w:ascii="Arial" w:hAnsi="Arial" w:cs="Arial"/>
          <w:sz w:val="22"/>
          <w:szCs w:val="22"/>
        </w:rPr>
        <w:t>W</w:t>
      </w:r>
      <w:r w:rsidR="00660A68" w:rsidRPr="003A65B1">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3B11F906"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12)</w:t>
      </w:r>
      <w:r w:rsidR="00DB1923" w:rsidRPr="003A65B1">
        <w:rPr>
          <w:rFonts w:ascii="Arial" w:hAnsi="Arial" w:cs="Arial"/>
          <w:sz w:val="22"/>
          <w:szCs w:val="22"/>
        </w:rPr>
        <w:t>Wypłata, o której mowa w pkt 11</w:t>
      </w:r>
      <w:r w:rsidR="00660A68" w:rsidRPr="003A65B1">
        <w:rPr>
          <w:rFonts w:ascii="Arial" w:hAnsi="Arial" w:cs="Arial"/>
          <w:sz w:val="22"/>
          <w:szCs w:val="22"/>
        </w:rPr>
        <w:t xml:space="preserve">, następuje nie później niż w ostatnim dniu ważności dotychczasowego zabezpieczenia.  </w:t>
      </w:r>
    </w:p>
    <w:p w14:paraId="6351E3F6" w14:textId="44FB8BAD"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13)</w:t>
      </w:r>
      <w:r w:rsidR="002C37E6" w:rsidRPr="003A65B1">
        <w:rPr>
          <w:rFonts w:ascii="Arial" w:hAnsi="Arial" w:cs="Arial"/>
          <w:sz w:val="22"/>
          <w:szCs w:val="22"/>
        </w:rPr>
        <w:t xml:space="preserve"> </w:t>
      </w:r>
      <w:r w:rsidR="00660A68" w:rsidRPr="003A65B1">
        <w:rPr>
          <w:rFonts w:ascii="Arial" w:hAnsi="Arial" w:cs="Arial"/>
          <w:sz w:val="22"/>
          <w:szCs w:val="22"/>
        </w:rPr>
        <w:t>Z treści gwarancji lub poręczenia musi jednocześnie wynikać:</w:t>
      </w:r>
    </w:p>
    <w:p w14:paraId="57A34835" w14:textId="577C7BB4"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nazwa zleceniodawcy (</w:t>
      </w:r>
      <w:r w:rsidR="002C37E6" w:rsidRPr="003A65B1">
        <w:rPr>
          <w:rFonts w:ascii="Arial" w:hAnsi="Arial" w:cs="Arial"/>
          <w:sz w:val="22"/>
          <w:szCs w:val="22"/>
        </w:rPr>
        <w:t>w</w:t>
      </w:r>
      <w:r w:rsidRPr="003A65B1">
        <w:rPr>
          <w:rFonts w:ascii="Arial" w:hAnsi="Arial" w:cs="Arial"/>
          <w:sz w:val="22"/>
          <w:szCs w:val="22"/>
        </w:rPr>
        <w:t>ykonawcy), beneficjenta gwarancji lub poręczenia (</w:t>
      </w:r>
      <w:r w:rsidR="002C37E6" w:rsidRPr="003A65B1">
        <w:rPr>
          <w:rFonts w:ascii="Arial" w:hAnsi="Arial" w:cs="Arial"/>
          <w:sz w:val="22"/>
          <w:szCs w:val="22"/>
        </w:rPr>
        <w:t>z</w:t>
      </w:r>
      <w:r w:rsidRPr="003A65B1">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określenie wierzytelności, która ma być zabezpieczona gwarancją lub poręczeniem,</w:t>
      </w:r>
    </w:p>
    <w:p w14:paraId="1A0D7D8D" w14:textId="77777777"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kwota gwarancji lub poręczenia,</w:t>
      </w:r>
    </w:p>
    <w:p w14:paraId="12964100" w14:textId="3F147B7A"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termin ważności gwarancji lub poręczenia, obejmujący cały okres wykonania zamówienia, począwszy co najmniej od dnia wyznaczonego na dzień zawarcia umowy,</w:t>
      </w:r>
      <w:r w:rsidR="00DB1923" w:rsidRPr="003A65B1">
        <w:rPr>
          <w:rFonts w:ascii="Arial" w:hAnsi="Arial" w:cs="Arial"/>
          <w:sz w:val="22"/>
          <w:szCs w:val="22"/>
        </w:rPr>
        <w:t xml:space="preserve"> z zastrzeżeniem pkt 10</w:t>
      </w:r>
      <w:r w:rsidR="003C1501" w:rsidRPr="003A65B1">
        <w:rPr>
          <w:rFonts w:ascii="Arial" w:hAnsi="Arial" w:cs="Arial"/>
          <w:sz w:val="22"/>
          <w:szCs w:val="22"/>
        </w:rPr>
        <w:t xml:space="preserve"> powyżej</w:t>
      </w:r>
      <w:r w:rsidR="002C37E6" w:rsidRPr="003A65B1">
        <w:rPr>
          <w:rFonts w:ascii="Arial" w:hAnsi="Arial" w:cs="Arial"/>
          <w:sz w:val="22"/>
          <w:szCs w:val="22"/>
        </w:rPr>
        <w:t>,</w:t>
      </w:r>
    </w:p>
    <w:p w14:paraId="29484803" w14:textId="131D4542"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 xml:space="preserve">bezwarunkowe, nieodwołalne, płatne na pierwsze żądanie, zobowiązanie gwaranta do wypłaty </w:t>
      </w:r>
      <w:r w:rsidR="002C37E6" w:rsidRPr="003A65B1">
        <w:rPr>
          <w:rFonts w:ascii="Arial" w:hAnsi="Arial" w:cs="Arial"/>
          <w:sz w:val="22"/>
          <w:szCs w:val="22"/>
        </w:rPr>
        <w:t>z</w:t>
      </w:r>
      <w:r w:rsidRPr="003A65B1">
        <w:rPr>
          <w:rFonts w:ascii="Arial" w:hAnsi="Arial" w:cs="Arial"/>
          <w:sz w:val="22"/>
          <w:szCs w:val="22"/>
        </w:rPr>
        <w:t>amawiającemu pełnej kwoty zabezpieczenia lub do wypłat łącznie do pełnej kwoty zabezpieczenia w przypadku realizacji zamówienia w sposób niezgodny z umową</w:t>
      </w:r>
      <w:r w:rsidR="002C37E6" w:rsidRPr="003A65B1">
        <w:rPr>
          <w:rFonts w:ascii="Arial" w:hAnsi="Arial" w:cs="Arial"/>
          <w:sz w:val="22"/>
          <w:szCs w:val="22"/>
        </w:rPr>
        <w:t>,</w:t>
      </w:r>
    </w:p>
    <w:p w14:paraId="54FF589B" w14:textId="1C7DC246"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bezwarunkowe, nieodwołalne, płatne na pierwsze żądanie, zo</w:t>
      </w:r>
      <w:r w:rsidR="003C1501" w:rsidRPr="003A65B1">
        <w:rPr>
          <w:rFonts w:ascii="Arial" w:hAnsi="Arial" w:cs="Arial"/>
          <w:sz w:val="22"/>
          <w:szCs w:val="22"/>
        </w:rPr>
        <w:t>bowiązanie gwaranta do wypłaty z</w:t>
      </w:r>
      <w:r w:rsidRPr="003A65B1">
        <w:rPr>
          <w:rFonts w:ascii="Arial" w:hAnsi="Arial" w:cs="Arial"/>
          <w:sz w:val="22"/>
          <w:szCs w:val="22"/>
        </w:rPr>
        <w:t>amawiającemu pełnej kwoty zabezpieczenia w</w:t>
      </w:r>
      <w:r w:rsidR="00DB1923" w:rsidRPr="003A65B1">
        <w:rPr>
          <w:rFonts w:ascii="Arial" w:hAnsi="Arial" w:cs="Arial"/>
          <w:sz w:val="22"/>
          <w:szCs w:val="22"/>
        </w:rPr>
        <w:t> przypadku</w:t>
      </w:r>
      <w:r w:rsidR="002C37E6" w:rsidRPr="003A65B1">
        <w:rPr>
          <w:rFonts w:ascii="Arial" w:hAnsi="Arial" w:cs="Arial"/>
          <w:sz w:val="22"/>
          <w:szCs w:val="22"/>
        </w:rPr>
        <w:t>,</w:t>
      </w:r>
      <w:r w:rsidR="00DB1923" w:rsidRPr="003A65B1">
        <w:rPr>
          <w:rFonts w:ascii="Arial" w:hAnsi="Arial" w:cs="Arial"/>
          <w:sz w:val="22"/>
          <w:szCs w:val="22"/>
        </w:rPr>
        <w:t xml:space="preserve"> o którym mowa w pkt 10 i 11</w:t>
      </w:r>
      <w:r w:rsidRPr="003A65B1">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2C37E6" w:rsidRPr="003A65B1">
        <w:rPr>
          <w:rFonts w:ascii="Arial" w:hAnsi="Arial" w:cs="Arial"/>
          <w:sz w:val="22"/>
          <w:szCs w:val="22"/>
        </w:rPr>
        <w:t>,</w:t>
      </w:r>
      <w:r w:rsidRPr="003A65B1">
        <w:rPr>
          <w:rFonts w:ascii="Arial" w:hAnsi="Arial" w:cs="Arial"/>
          <w:sz w:val="22"/>
          <w:szCs w:val="22"/>
        </w:rPr>
        <w:t xml:space="preserve"> </w:t>
      </w:r>
      <w:r w:rsidR="003C1501" w:rsidRPr="003A65B1">
        <w:rPr>
          <w:rFonts w:ascii="Arial" w:hAnsi="Arial" w:cs="Arial"/>
          <w:sz w:val="22"/>
          <w:szCs w:val="22"/>
        </w:rPr>
        <w:t>jeżeli w</w:t>
      </w:r>
      <w:r w:rsidRPr="003A65B1">
        <w:rPr>
          <w:rFonts w:ascii="Arial" w:hAnsi="Arial" w:cs="Arial"/>
          <w:sz w:val="22"/>
          <w:szCs w:val="22"/>
        </w:rPr>
        <w:t>ykonawca skorzystał z możliwości wniesienia zabezpieczenia na okres nie krótszy niż 5 lat, a okres</w:t>
      </w:r>
      <w:r w:rsidR="002C37E6" w:rsidRPr="003A65B1">
        <w:rPr>
          <w:rFonts w:ascii="Arial" w:hAnsi="Arial" w:cs="Arial"/>
          <w:sz w:val="22"/>
          <w:szCs w:val="22"/>
        </w:rPr>
        <w:t>,</w:t>
      </w:r>
      <w:r w:rsidRPr="003A65B1">
        <w:rPr>
          <w:rFonts w:ascii="Arial" w:hAnsi="Arial" w:cs="Arial"/>
          <w:sz w:val="22"/>
          <w:szCs w:val="22"/>
        </w:rPr>
        <w:t xml:space="preserve"> na jaki miało zostać wniesione zabezpieczenie</w:t>
      </w:r>
      <w:r w:rsidR="002C37E6" w:rsidRPr="003A65B1">
        <w:rPr>
          <w:rFonts w:ascii="Arial" w:hAnsi="Arial" w:cs="Arial"/>
          <w:sz w:val="22"/>
          <w:szCs w:val="22"/>
        </w:rPr>
        <w:t>,</w:t>
      </w:r>
      <w:r w:rsidRPr="003A65B1">
        <w:rPr>
          <w:rFonts w:ascii="Arial" w:hAnsi="Arial" w:cs="Arial"/>
          <w:sz w:val="22"/>
          <w:szCs w:val="22"/>
        </w:rPr>
        <w:t xml:space="preserve"> jest dłuższy od tego okresu.</w:t>
      </w:r>
    </w:p>
    <w:p w14:paraId="63B2A794" w14:textId="77777777" w:rsidR="005F5D93" w:rsidRPr="003A65B1" w:rsidRDefault="005F5D93" w:rsidP="003A65B1">
      <w:pPr>
        <w:spacing w:line="271" w:lineRule="auto"/>
        <w:ind w:right="-108"/>
        <w:jc w:val="both"/>
        <w:rPr>
          <w:rFonts w:ascii="Arial" w:hAnsi="Arial" w:cs="Arial"/>
          <w:sz w:val="22"/>
          <w:szCs w:val="22"/>
        </w:rPr>
      </w:pPr>
    </w:p>
    <w:p w14:paraId="0B45D72B" w14:textId="1E12874B" w:rsidR="009615B1" w:rsidRPr="003A65B1" w:rsidRDefault="002C37E6"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6A4802">
      <w:pPr>
        <w:numPr>
          <w:ilvl w:val="0"/>
          <w:numId w:val="14"/>
        </w:numPr>
        <w:spacing w:line="276"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4" w:name="_Toc42045493"/>
    </w:p>
    <w:p w14:paraId="11C18AE9" w14:textId="77777777" w:rsidR="00DB1A25" w:rsidRPr="003A65B1" w:rsidRDefault="00DB1A25" w:rsidP="006A4802">
      <w:pPr>
        <w:numPr>
          <w:ilvl w:val="0"/>
          <w:numId w:val="14"/>
        </w:numPr>
        <w:spacing w:line="276"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5F5D93">
      <w:pPr>
        <w:spacing w:line="276"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w:t>
      </w:r>
      <w:r w:rsidR="00DB1A25" w:rsidRPr="003A65B1">
        <w:rPr>
          <w:rFonts w:ascii="Arial" w:hAnsi="Arial" w:cs="Arial"/>
          <w:sz w:val="22"/>
          <w:szCs w:val="22"/>
        </w:rPr>
        <w:lastRenderedPageBreak/>
        <w:t xml:space="preserve">dokumentów związanych z płatnościami, przy czym termin, na jaki została zawarta umowa, nie może być krótszy niż termin realizacji zamówienia.  </w:t>
      </w:r>
      <w:bookmarkEnd w:id="4"/>
    </w:p>
    <w:p w14:paraId="284C13BD" w14:textId="77777777" w:rsidR="00DB1A25" w:rsidRPr="003A65B1" w:rsidRDefault="00DB1A25" w:rsidP="005F5D93">
      <w:pPr>
        <w:spacing w:line="276" w:lineRule="auto"/>
        <w:ind w:right="-108"/>
        <w:jc w:val="both"/>
        <w:rPr>
          <w:rFonts w:ascii="Arial" w:hAnsi="Arial" w:cs="Arial"/>
          <w:b/>
          <w:sz w:val="22"/>
          <w:szCs w:val="22"/>
        </w:rPr>
      </w:pPr>
    </w:p>
    <w:p w14:paraId="60FD0647" w14:textId="3EE72536" w:rsidR="00DB1A25" w:rsidRPr="003A65B1" w:rsidRDefault="00DB1A25" w:rsidP="005F5D93">
      <w:pPr>
        <w:spacing w:line="276"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7921E48A" w14:textId="08E0FEB2" w:rsidR="008A4795" w:rsidRPr="000E3BAB" w:rsidRDefault="008A4795" w:rsidP="005F5D93">
      <w:pPr>
        <w:widowControl w:val="0"/>
        <w:snapToGrid w:val="0"/>
        <w:spacing w:after="120" w:line="271" w:lineRule="auto"/>
        <w:jc w:val="both"/>
        <w:rPr>
          <w:rFonts w:ascii="Arial" w:hAnsi="Arial" w:cs="Arial"/>
          <w:b/>
          <w:color w:val="000000" w:themeColor="text1"/>
          <w:sz w:val="22"/>
          <w:szCs w:val="22"/>
        </w:rPr>
      </w:pPr>
      <w:r w:rsidRPr="000E3BAB">
        <w:rPr>
          <w:rFonts w:ascii="Arial" w:hAnsi="Arial" w:cs="Arial"/>
          <w:b/>
          <w:color w:val="000000" w:themeColor="text1"/>
          <w:sz w:val="22"/>
          <w:szCs w:val="22"/>
        </w:rPr>
        <w:t>Ewentualne zmiany umowy:</w:t>
      </w:r>
    </w:p>
    <w:p w14:paraId="7569F1EC" w14:textId="77777777" w:rsidR="00C93109" w:rsidRPr="00C93109" w:rsidRDefault="00C93109" w:rsidP="00C93109">
      <w:pPr>
        <w:jc w:val="both"/>
        <w:rPr>
          <w:rFonts w:ascii="Arial" w:hAnsi="Arial" w:cs="Arial"/>
          <w:sz w:val="22"/>
          <w:szCs w:val="22"/>
        </w:rPr>
      </w:pPr>
      <w:r w:rsidRPr="00C93109">
        <w:rPr>
          <w:rFonts w:ascii="Arial" w:hAnsi="Arial" w:cs="Arial"/>
          <w:sz w:val="22"/>
          <w:szCs w:val="22"/>
        </w:rPr>
        <w:t>Zmianie może ulec termin wykonania robót w przypadku:</w:t>
      </w:r>
    </w:p>
    <w:p w14:paraId="7C72D1C2" w14:textId="77777777" w:rsidR="00C93109" w:rsidRPr="00C93109" w:rsidRDefault="00C93109" w:rsidP="00C93109">
      <w:pPr>
        <w:numPr>
          <w:ilvl w:val="1"/>
          <w:numId w:val="78"/>
        </w:numPr>
        <w:suppressAutoHyphens/>
        <w:ind w:left="567" w:hanging="283"/>
        <w:jc w:val="both"/>
        <w:rPr>
          <w:rFonts w:ascii="Arial" w:hAnsi="Arial" w:cs="Arial"/>
          <w:sz w:val="22"/>
          <w:szCs w:val="22"/>
        </w:rPr>
      </w:pPr>
      <w:r w:rsidRPr="00C93109">
        <w:rPr>
          <w:rFonts w:ascii="Arial" w:hAnsi="Arial" w:cs="Arial"/>
          <w:sz w:val="22"/>
          <w:szCs w:val="22"/>
        </w:rPr>
        <w:t>w przypadku przedłużających się udokumentowanych terminów dostaw zamówionych materiałów potrzebnych do realizacji przedmiotu umowy,</w:t>
      </w:r>
    </w:p>
    <w:p w14:paraId="5BE5F663" w14:textId="77777777" w:rsidR="00C93109" w:rsidRPr="00C93109" w:rsidRDefault="00C93109" w:rsidP="00C93109">
      <w:pPr>
        <w:numPr>
          <w:ilvl w:val="1"/>
          <w:numId w:val="78"/>
        </w:numPr>
        <w:suppressAutoHyphens/>
        <w:ind w:left="567" w:hanging="283"/>
        <w:jc w:val="both"/>
        <w:rPr>
          <w:rFonts w:ascii="Arial" w:hAnsi="Arial" w:cs="Arial"/>
          <w:sz w:val="22"/>
          <w:szCs w:val="22"/>
        </w:rPr>
      </w:pPr>
      <w:r w:rsidRPr="00C93109">
        <w:rPr>
          <w:rFonts w:ascii="Arial" w:hAnsi="Arial" w:cs="Arial"/>
          <w:sz w:val="22"/>
          <w:szCs w:val="22"/>
        </w:rPr>
        <w:t>przerw w realizacji robót, powstałych z przyczyn leżących po stronie Zamawiającego lub na jego pisemne żądanie,</w:t>
      </w:r>
    </w:p>
    <w:p w14:paraId="202A17FF" w14:textId="77777777" w:rsidR="00C93109" w:rsidRPr="00C93109" w:rsidRDefault="00C93109" w:rsidP="00C93109">
      <w:pPr>
        <w:numPr>
          <w:ilvl w:val="1"/>
          <w:numId w:val="78"/>
        </w:numPr>
        <w:suppressAutoHyphens/>
        <w:ind w:left="567" w:hanging="283"/>
        <w:jc w:val="both"/>
        <w:rPr>
          <w:rFonts w:ascii="Arial" w:hAnsi="Arial" w:cs="Arial"/>
          <w:sz w:val="22"/>
          <w:szCs w:val="22"/>
        </w:rPr>
      </w:pPr>
      <w:r w:rsidRPr="00C93109">
        <w:rPr>
          <w:rFonts w:ascii="Arial" w:hAnsi="Arial" w:cs="Arial"/>
          <w:sz w:val="22"/>
          <w:szCs w:val="22"/>
        </w:rPr>
        <w:t>zlecenia przez Zamawiającego robót dodatkowych lub zamiennych, jeżeli terminy ich zlecenia, rodzaj lub zakres, uniemożliwiają dotrzymanie pierwotnego terminu umownego,</w:t>
      </w:r>
    </w:p>
    <w:p w14:paraId="09E757EC" w14:textId="77777777" w:rsidR="00C93109" w:rsidRPr="00C93109" w:rsidRDefault="00C93109" w:rsidP="00C93109">
      <w:pPr>
        <w:numPr>
          <w:ilvl w:val="1"/>
          <w:numId w:val="78"/>
        </w:numPr>
        <w:suppressAutoHyphens/>
        <w:ind w:left="567" w:hanging="283"/>
        <w:jc w:val="both"/>
        <w:rPr>
          <w:rFonts w:ascii="Arial" w:hAnsi="Arial" w:cs="Arial"/>
          <w:sz w:val="22"/>
          <w:szCs w:val="22"/>
        </w:rPr>
      </w:pPr>
      <w:r w:rsidRPr="00C93109">
        <w:rPr>
          <w:rFonts w:ascii="Arial" w:hAnsi="Arial" w:cs="Arial"/>
          <w:sz w:val="22"/>
          <w:szCs w:val="22"/>
        </w:rPr>
        <w:t>wystąpienia okoliczności niezawinionych przez strony, których nie można było wcześniej przewidzieć;</w:t>
      </w:r>
    </w:p>
    <w:p w14:paraId="0B24BAC0" w14:textId="77777777" w:rsidR="00C93109" w:rsidRPr="00C93109" w:rsidRDefault="00C93109" w:rsidP="00C93109">
      <w:pPr>
        <w:numPr>
          <w:ilvl w:val="1"/>
          <w:numId w:val="78"/>
        </w:numPr>
        <w:suppressAutoHyphens/>
        <w:ind w:left="567" w:hanging="283"/>
        <w:jc w:val="both"/>
        <w:rPr>
          <w:rFonts w:ascii="Arial" w:hAnsi="Arial" w:cs="Arial"/>
          <w:sz w:val="22"/>
          <w:szCs w:val="22"/>
        </w:rPr>
      </w:pPr>
      <w:r w:rsidRPr="00C93109">
        <w:rPr>
          <w:rFonts w:ascii="Arial" w:hAnsi="Arial" w:cs="Arial"/>
          <w:sz w:val="22"/>
          <w:szCs w:val="22"/>
        </w:rPr>
        <w:t>zaistnienia „Siły Wyższej”, która oznacza wyjątkowe wydarzenie lub okoliczność:</w:t>
      </w:r>
    </w:p>
    <w:p w14:paraId="1B1D0C34" w14:textId="77777777" w:rsidR="00C93109" w:rsidRPr="00C93109" w:rsidRDefault="00C93109" w:rsidP="00C93109">
      <w:pPr>
        <w:numPr>
          <w:ilvl w:val="0"/>
          <w:numId w:val="79"/>
        </w:numPr>
        <w:suppressAutoHyphens/>
        <w:ind w:hanging="294"/>
        <w:jc w:val="both"/>
        <w:rPr>
          <w:rFonts w:ascii="Arial" w:hAnsi="Arial" w:cs="Arial"/>
          <w:sz w:val="22"/>
          <w:szCs w:val="22"/>
        </w:rPr>
      </w:pPr>
      <w:r w:rsidRPr="00C93109">
        <w:rPr>
          <w:rFonts w:ascii="Arial" w:hAnsi="Arial" w:cs="Arial"/>
          <w:sz w:val="22"/>
          <w:szCs w:val="22"/>
        </w:rPr>
        <w:t>na którą Wykonawca nie ma wpływu,</w:t>
      </w:r>
    </w:p>
    <w:p w14:paraId="4469E010" w14:textId="77777777" w:rsidR="00C93109" w:rsidRPr="00C93109" w:rsidRDefault="00C93109" w:rsidP="00C93109">
      <w:pPr>
        <w:numPr>
          <w:ilvl w:val="0"/>
          <w:numId w:val="79"/>
        </w:numPr>
        <w:suppressAutoHyphens/>
        <w:ind w:hanging="294"/>
        <w:jc w:val="both"/>
        <w:rPr>
          <w:rFonts w:ascii="Arial" w:hAnsi="Arial" w:cs="Arial"/>
          <w:sz w:val="22"/>
          <w:szCs w:val="22"/>
        </w:rPr>
      </w:pPr>
      <w:r w:rsidRPr="00C93109">
        <w:rPr>
          <w:rFonts w:ascii="Arial" w:hAnsi="Arial" w:cs="Arial"/>
          <w:sz w:val="22"/>
          <w:szCs w:val="22"/>
        </w:rPr>
        <w:t>przed którą Wykonawca nie mógłby się rozsądnie zabezpieczyć przed momentem zawarcia umowy,</w:t>
      </w:r>
    </w:p>
    <w:p w14:paraId="2CC58FFE" w14:textId="77777777" w:rsidR="00C93109" w:rsidRPr="00C93109" w:rsidRDefault="00C93109" w:rsidP="00C93109">
      <w:pPr>
        <w:numPr>
          <w:ilvl w:val="0"/>
          <w:numId w:val="79"/>
        </w:numPr>
        <w:suppressAutoHyphens/>
        <w:ind w:hanging="294"/>
        <w:jc w:val="both"/>
        <w:rPr>
          <w:rFonts w:ascii="Arial" w:hAnsi="Arial" w:cs="Arial"/>
          <w:sz w:val="22"/>
          <w:szCs w:val="22"/>
        </w:rPr>
      </w:pPr>
      <w:r w:rsidRPr="00C93109">
        <w:rPr>
          <w:rFonts w:ascii="Arial" w:hAnsi="Arial" w:cs="Arial"/>
          <w:sz w:val="22"/>
          <w:szCs w:val="22"/>
        </w:rPr>
        <w:t>której, gdyby wystąpiła, taki Wykonawca nie mógłby uniknąć lub przezwyciężyć,</w:t>
      </w:r>
    </w:p>
    <w:p w14:paraId="3231D65F" w14:textId="77777777" w:rsidR="00C93109" w:rsidRPr="00C93109" w:rsidRDefault="00C93109" w:rsidP="00C93109">
      <w:pPr>
        <w:numPr>
          <w:ilvl w:val="0"/>
          <w:numId w:val="79"/>
        </w:numPr>
        <w:suppressAutoHyphens/>
        <w:ind w:hanging="294"/>
        <w:jc w:val="both"/>
        <w:rPr>
          <w:rFonts w:ascii="Arial" w:hAnsi="Arial" w:cs="Arial"/>
          <w:sz w:val="22"/>
          <w:szCs w:val="22"/>
        </w:rPr>
      </w:pPr>
      <w:r w:rsidRPr="00C93109">
        <w:rPr>
          <w:rFonts w:ascii="Arial" w:hAnsi="Arial" w:cs="Arial"/>
          <w:sz w:val="22"/>
          <w:szCs w:val="22"/>
        </w:rPr>
        <w:t>której nie można w istocie przypisać Zamawiającemu.</w:t>
      </w:r>
    </w:p>
    <w:p w14:paraId="3CF9BED9" w14:textId="77777777" w:rsidR="00C93109" w:rsidRPr="00C93109" w:rsidRDefault="00C93109" w:rsidP="00C93109">
      <w:pPr>
        <w:jc w:val="both"/>
        <w:rPr>
          <w:rFonts w:ascii="Arial" w:hAnsi="Arial" w:cs="Arial"/>
          <w:sz w:val="22"/>
          <w:szCs w:val="22"/>
        </w:rPr>
      </w:pPr>
      <w:r w:rsidRPr="00C93109">
        <w:rPr>
          <w:rFonts w:ascii="Arial" w:hAnsi="Arial" w:cs="Arial"/>
          <w:sz w:val="22"/>
          <w:szCs w:val="22"/>
        </w:rPr>
        <w:t>Siła Wyższa może obejmować wyjątkowe wydarzenia i okoliczności w rodzaju wyliczonych, poniżej, ale bez ograniczenia się do nich, jeśli tylko powyższe warunki (a) do (d) są spełnione:</w:t>
      </w:r>
    </w:p>
    <w:p w14:paraId="541B577C" w14:textId="77777777" w:rsidR="00C93109" w:rsidRPr="00C93109" w:rsidRDefault="00C93109" w:rsidP="00C93109">
      <w:pPr>
        <w:numPr>
          <w:ilvl w:val="0"/>
          <w:numId w:val="80"/>
        </w:numPr>
        <w:suppressAutoHyphens/>
        <w:jc w:val="both"/>
        <w:rPr>
          <w:rFonts w:ascii="Arial" w:hAnsi="Arial" w:cs="Arial"/>
          <w:sz w:val="22"/>
          <w:szCs w:val="22"/>
        </w:rPr>
      </w:pPr>
      <w:r w:rsidRPr="00C93109">
        <w:rPr>
          <w:rFonts w:ascii="Arial" w:hAnsi="Arial" w:cs="Arial"/>
          <w:sz w:val="22"/>
          <w:szCs w:val="22"/>
        </w:rPr>
        <w:t>wojna, działania wojenne (niezależnie, czy wojna była wypowiedziana czy nie), inwazja, działanie wrogów zewnętrznych,</w:t>
      </w:r>
    </w:p>
    <w:p w14:paraId="37F802EB" w14:textId="77777777" w:rsidR="00C93109" w:rsidRPr="00C93109" w:rsidRDefault="00C93109" w:rsidP="00C93109">
      <w:pPr>
        <w:numPr>
          <w:ilvl w:val="0"/>
          <w:numId w:val="80"/>
        </w:numPr>
        <w:suppressAutoHyphens/>
        <w:jc w:val="both"/>
        <w:rPr>
          <w:rFonts w:ascii="Arial" w:hAnsi="Arial" w:cs="Arial"/>
          <w:sz w:val="22"/>
          <w:szCs w:val="22"/>
        </w:rPr>
      </w:pPr>
      <w:r w:rsidRPr="00C93109">
        <w:rPr>
          <w:rFonts w:ascii="Arial" w:hAnsi="Arial" w:cs="Arial"/>
          <w:sz w:val="22"/>
          <w:szCs w:val="22"/>
        </w:rPr>
        <w:t>rebelia, terroryzm, rewolucja, powstanie, przewrót wojskowy lub cywilny lub wojna domowa,</w:t>
      </w:r>
    </w:p>
    <w:p w14:paraId="4094C72A" w14:textId="77777777" w:rsidR="00C93109" w:rsidRPr="00C93109" w:rsidRDefault="00C93109" w:rsidP="00C93109">
      <w:pPr>
        <w:numPr>
          <w:ilvl w:val="0"/>
          <w:numId w:val="80"/>
        </w:numPr>
        <w:suppressAutoHyphens/>
        <w:jc w:val="both"/>
        <w:rPr>
          <w:rFonts w:ascii="Arial" w:hAnsi="Arial" w:cs="Arial"/>
          <w:sz w:val="22"/>
          <w:szCs w:val="22"/>
        </w:rPr>
      </w:pPr>
      <w:r w:rsidRPr="00C93109">
        <w:rPr>
          <w:rFonts w:ascii="Arial" w:hAnsi="Arial" w:cs="Arial"/>
          <w:sz w:val="22"/>
          <w:szCs w:val="22"/>
        </w:rPr>
        <w:t>bunt, niepokoje, zamieszki, strajk lub lokaut spowodowany przez osoby inne, niż personel Wykonawcy lub inni pracownicy Wykonawcy i Podwykonawców,</w:t>
      </w:r>
    </w:p>
    <w:p w14:paraId="26A96F46" w14:textId="77777777" w:rsidR="00C93109" w:rsidRPr="00C93109" w:rsidRDefault="00C93109" w:rsidP="00C93109">
      <w:pPr>
        <w:numPr>
          <w:ilvl w:val="1"/>
          <w:numId w:val="80"/>
        </w:numPr>
        <w:suppressAutoHyphens/>
        <w:ind w:left="720"/>
        <w:jc w:val="both"/>
        <w:rPr>
          <w:rFonts w:ascii="Arial" w:hAnsi="Arial" w:cs="Arial"/>
          <w:sz w:val="22"/>
          <w:szCs w:val="22"/>
        </w:rPr>
      </w:pPr>
      <w:r w:rsidRPr="00C93109">
        <w:rPr>
          <w:rFonts w:ascii="Arial" w:hAnsi="Arial" w:cs="Arial"/>
          <w:sz w:val="22"/>
          <w:szCs w:val="22"/>
        </w:rPr>
        <w:t>amunicja wojskowa, materiały wybuchowe, promieniowanie jonizujące lub skażenie radioaktywne, z wyjątkiem tych, które mogą być przypisane użyciu przez Wykonawcę takiej amunicji, materiałów wybuchowych, promieniowania lub radioaktywności,</w:t>
      </w:r>
    </w:p>
    <w:p w14:paraId="4D1EA22D" w14:textId="77777777" w:rsidR="00C93109" w:rsidRPr="00C93109" w:rsidRDefault="00C93109" w:rsidP="00C93109">
      <w:pPr>
        <w:numPr>
          <w:ilvl w:val="1"/>
          <w:numId w:val="80"/>
        </w:numPr>
        <w:suppressAutoHyphens/>
        <w:ind w:left="720"/>
        <w:jc w:val="both"/>
        <w:rPr>
          <w:rFonts w:ascii="Arial" w:hAnsi="Arial" w:cs="Arial"/>
          <w:sz w:val="22"/>
          <w:szCs w:val="22"/>
        </w:rPr>
      </w:pPr>
      <w:r w:rsidRPr="00C93109">
        <w:rPr>
          <w:rFonts w:ascii="Arial" w:hAnsi="Arial" w:cs="Arial"/>
          <w:sz w:val="22"/>
          <w:szCs w:val="22"/>
        </w:rPr>
        <w:t>klęski żywiołowe, takie jak trzęsienie ziemi, huragan, tajfun lub aktywność wulkaniczna.</w:t>
      </w:r>
    </w:p>
    <w:p w14:paraId="3A31722E" w14:textId="77777777" w:rsidR="00677BD8" w:rsidRDefault="00677BD8" w:rsidP="00807382">
      <w:pPr>
        <w:pStyle w:val="pkt"/>
        <w:spacing w:before="0" w:after="0" w:line="271" w:lineRule="auto"/>
        <w:ind w:left="0" w:firstLine="0"/>
        <w:jc w:val="right"/>
        <w:rPr>
          <w:rFonts w:ascii="Arial" w:hAnsi="Arial" w:cs="Arial"/>
          <w:sz w:val="22"/>
          <w:szCs w:val="22"/>
        </w:rPr>
      </w:pPr>
    </w:p>
    <w:p w14:paraId="6CB1A84E" w14:textId="77777777" w:rsidR="00C93109" w:rsidRDefault="00C93109" w:rsidP="00807382">
      <w:pPr>
        <w:pStyle w:val="pkt"/>
        <w:spacing w:before="0" w:after="0" w:line="271" w:lineRule="auto"/>
        <w:ind w:left="0" w:firstLine="0"/>
        <w:jc w:val="right"/>
        <w:rPr>
          <w:rFonts w:ascii="Arial" w:hAnsi="Arial" w:cs="Arial"/>
          <w:sz w:val="22"/>
          <w:szCs w:val="22"/>
        </w:rPr>
      </w:pPr>
    </w:p>
    <w:p w14:paraId="74AA644B" w14:textId="77777777" w:rsidR="00C93109" w:rsidRDefault="00C93109" w:rsidP="00807382">
      <w:pPr>
        <w:pStyle w:val="pkt"/>
        <w:spacing w:before="0" w:after="0" w:line="271" w:lineRule="auto"/>
        <w:ind w:left="0" w:firstLine="0"/>
        <w:jc w:val="right"/>
        <w:rPr>
          <w:rFonts w:ascii="Arial" w:hAnsi="Arial" w:cs="Arial"/>
          <w:sz w:val="22"/>
          <w:szCs w:val="22"/>
        </w:rPr>
      </w:pPr>
    </w:p>
    <w:p w14:paraId="3E68B291" w14:textId="7692B158" w:rsidR="00807382" w:rsidRDefault="00807382" w:rsidP="00807382">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579D4FAB" w14:textId="77777777" w:rsidR="002072FD" w:rsidRDefault="002072FD" w:rsidP="001F7FF8">
      <w:pPr>
        <w:widowControl w:val="0"/>
        <w:tabs>
          <w:tab w:val="left" w:pos="708"/>
        </w:tabs>
        <w:spacing w:line="271" w:lineRule="auto"/>
        <w:ind w:right="-530"/>
        <w:rPr>
          <w:rFonts w:ascii="Arial" w:hAnsi="Arial" w:cs="Arial"/>
          <w:sz w:val="22"/>
          <w:szCs w:val="22"/>
        </w:rPr>
      </w:pPr>
    </w:p>
    <w:p w14:paraId="1D95D0E2" w14:textId="77777777" w:rsidR="00677BD8" w:rsidRDefault="00677BD8" w:rsidP="001F7FF8">
      <w:pPr>
        <w:widowControl w:val="0"/>
        <w:tabs>
          <w:tab w:val="left" w:pos="708"/>
        </w:tabs>
        <w:spacing w:line="271" w:lineRule="auto"/>
        <w:ind w:right="-530"/>
        <w:rPr>
          <w:rFonts w:ascii="Arial" w:hAnsi="Arial" w:cs="Arial"/>
          <w:sz w:val="22"/>
          <w:szCs w:val="22"/>
        </w:rPr>
      </w:pPr>
    </w:p>
    <w:p w14:paraId="6B33EBE2" w14:textId="77777777" w:rsidR="00677BD8" w:rsidRDefault="00677BD8" w:rsidP="001F7FF8">
      <w:pPr>
        <w:widowControl w:val="0"/>
        <w:tabs>
          <w:tab w:val="left" w:pos="708"/>
        </w:tabs>
        <w:spacing w:line="271" w:lineRule="auto"/>
        <w:ind w:right="-530"/>
        <w:rPr>
          <w:rFonts w:ascii="Arial" w:hAnsi="Arial" w:cs="Arial"/>
          <w:sz w:val="22"/>
          <w:szCs w:val="22"/>
        </w:rPr>
      </w:pPr>
    </w:p>
    <w:p w14:paraId="40F49D85" w14:textId="77777777" w:rsidR="00677BD8" w:rsidRDefault="00677BD8" w:rsidP="001F7FF8">
      <w:pPr>
        <w:widowControl w:val="0"/>
        <w:tabs>
          <w:tab w:val="left" w:pos="708"/>
        </w:tabs>
        <w:spacing w:line="271" w:lineRule="auto"/>
        <w:ind w:right="-530"/>
        <w:rPr>
          <w:rFonts w:ascii="Arial" w:hAnsi="Arial" w:cs="Arial"/>
          <w:sz w:val="22"/>
          <w:szCs w:val="22"/>
        </w:rPr>
      </w:pPr>
    </w:p>
    <w:p w14:paraId="0A9FDCAB" w14:textId="77777777" w:rsidR="00C93109" w:rsidRDefault="00C93109" w:rsidP="001F7FF8">
      <w:pPr>
        <w:widowControl w:val="0"/>
        <w:tabs>
          <w:tab w:val="left" w:pos="708"/>
        </w:tabs>
        <w:spacing w:line="271" w:lineRule="auto"/>
        <w:ind w:right="-530"/>
        <w:rPr>
          <w:rFonts w:ascii="Arial" w:hAnsi="Arial" w:cs="Arial"/>
          <w:sz w:val="22"/>
          <w:szCs w:val="22"/>
        </w:rPr>
      </w:pPr>
    </w:p>
    <w:p w14:paraId="2C5C9F35" w14:textId="77777777" w:rsidR="00C93109" w:rsidRDefault="00C93109" w:rsidP="001F7FF8">
      <w:pPr>
        <w:widowControl w:val="0"/>
        <w:tabs>
          <w:tab w:val="left" w:pos="708"/>
        </w:tabs>
        <w:spacing w:line="271" w:lineRule="auto"/>
        <w:ind w:right="-530"/>
        <w:rPr>
          <w:rFonts w:ascii="Arial" w:hAnsi="Arial" w:cs="Arial"/>
          <w:sz w:val="22"/>
          <w:szCs w:val="22"/>
        </w:rPr>
      </w:pPr>
    </w:p>
    <w:p w14:paraId="5E26E889" w14:textId="77777777" w:rsidR="00C93109" w:rsidRDefault="00C93109" w:rsidP="001F7FF8">
      <w:pPr>
        <w:widowControl w:val="0"/>
        <w:tabs>
          <w:tab w:val="left" w:pos="708"/>
        </w:tabs>
        <w:spacing w:line="271" w:lineRule="auto"/>
        <w:ind w:right="-530"/>
        <w:rPr>
          <w:rFonts w:ascii="Arial" w:hAnsi="Arial" w:cs="Arial"/>
          <w:sz w:val="22"/>
          <w:szCs w:val="22"/>
        </w:rPr>
      </w:pPr>
    </w:p>
    <w:p w14:paraId="2CD9E52B" w14:textId="77777777" w:rsidR="00C93109" w:rsidRDefault="00C93109" w:rsidP="001F7FF8">
      <w:pPr>
        <w:widowControl w:val="0"/>
        <w:tabs>
          <w:tab w:val="left" w:pos="708"/>
        </w:tabs>
        <w:spacing w:line="271" w:lineRule="auto"/>
        <w:ind w:right="-530"/>
        <w:rPr>
          <w:rFonts w:ascii="Arial" w:hAnsi="Arial" w:cs="Arial"/>
          <w:sz w:val="22"/>
          <w:szCs w:val="22"/>
        </w:rPr>
      </w:pPr>
    </w:p>
    <w:p w14:paraId="3A6EFA52" w14:textId="77777777" w:rsidR="00C93109" w:rsidRDefault="00C93109" w:rsidP="001F7FF8">
      <w:pPr>
        <w:widowControl w:val="0"/>
        <w:tabs>
          <w:tab w:val="left" w:pos="708"/>
        </w:tabs>
        <w:spacing w:line="271" w:lineRule="auto"/>
        <w:ind w:right="-530"/>
        <w:rPr>
          <w:rFonts w:ascii="Arial" w:hAnsi="Arial" w:cs="Arial"/>
          <w:sz w:val="22"/>
          <w:szCs w:val="22"/>
        </w:rPr>
      </w:pPr>
    </w:p>
    <w:p w14:paraId="0443F221" w14:textId="77777777" w:rsidR="00C93109" w:rsidRDefault="00C93109" w:rsidP="001F7FF8">
      <w:pPr>
        <w:widowControl w:val="0"/>
        <w:tabs>
          <w:tab w:val="left" w:pos="708"/>
        </w:tabs>
        <w:spacing w:line="271" w:lineRule="auto"/>
        <w:ind w:right="-530"/>
        <w:rPr>
          <w:rFonts w:ascii="Arial" w:hAnsi="Arial" w:cs="Arial"/>
          <w:sz w:val="22"/>
          <w:szCs w:val="22"/>
        </w:rPr>
      </w:pPr>
    </w:p>
    <w:p w14:paraId="09F275EA" w14:textId="378CE829" w:rsidR="008A4795" w:rsidRPr="00122CDC" w:rsidRDefault="008A4795" w:rsidP="008A4795">
      <w:pPr>
        <w:widowControl w:val="0"/>
        <w:tabs>
          <w:tab w:val="left" w:pos="708"/>
        </w:tabs>
        <w:spacing w:line="271" w:lineRule="auto"/>
        <w:ind w:left="57" w:right="-530"/>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7859289B" w:rsidR="008A4795" w:rsidRPr="0029299C" w:rsidRDefault="00C04D07" w:rsidP="008A4795">
      <w:pPr>
        <w:widowControl w:val="0"/>
        <w:tabs>
          <w:tab w:val="left" w:pos="708"/>
        </w:tabs>
        <w:spacing w:line="271" w:lineRule="auto"/>
        <w:jc w:val="both"/>
        <w:rPr>
          <w:rFonts w:ascii="Arial" w:hAnsi="Arial" w:cs="Arial"/>
          <w:color w:val="000000" w:themeColor="text1"/>
          <w:sz w:val="22"/>
          <w:szCs w:val="22"/>
        </w:rPr>
      </w:pPr>
      <w:r w:rsidRPr="0029299C">
        <w:rPr>
          <w:rFonts w:ascii="Arial" w:hAnsi="Arial" w:cs="Arial"/>
          <w:color w:val="000000" w:themeColor="text1"/>
          <w:sz w:val="22"/>
          <w:szCs w:val="22"/>
        </w:rPr>
        <w:t>WZP</w:t>
      </w:r>
      <w:r w:rsidR="008A4795" w:rsidRPr="0029299C">
        <w:rPr>
          <w:rFonts w:ascii="Arial" w:hAnsi="Arial" w:cs="Arial"/>
          <w:color w:val="000000" w:themeColor="text1"/>
          <w:sz w:val="22"/>
          <w:szCs w:val="22"/>
        </w:rPr>
        <w:t>.272</w:t>
      </w:r>
      <w:r w:rsidR="0029299C" w:rsidRPr="0029299C">
        <w:rPr>
          <w:rFonts w:ascii="Arial" w:hAnsi="Arial" w:cs="Arial"/>
          <w:color w:val="000000" w:themeColor="text1"/>
          <w:sz w:val="22"/>
          <w:szCs w:val="22"/>
        </w:rPr>
        <w:t>.</w:t>
      </w:r>
      <w:r w:rsidR="007766E1">
        <w:rPr>
          <w:rFonts w:ascii="Arial" w:hAnsi="Arial" w:cs="Arial"/>
          <w:color w:val="000000" w:themeColor="text1"/>
          <w:sz w:val="22"/>
          <w:szCs w:val="22"/>
        </w:rPr>
        <w:t>53</w:t>
      </w:r>
      <w:r w:rsidR="0029299C" w:rsidRPr="0029299C">
        <w:rPr>
          <w:rFonts w:ascii="Arial" w:hAnsi="Arial" w:cs="Arial"/>
          <w:color w:val="000000" w:themeColor="text1"/>
          <w:sz w:val="22"/>
          <w:szCs w:val="22"/>
        </w:rPr>
        <w:t>.</w:t>
      </w:r>
      <w:r w:rsidR="00505008" w:rsidRPr="0029299C">
        <w:rPr>
          <w:rFonts w:ascii="Arial" w:hAnsi="Arial" w:cs="Arial"/>
          <w:color w:val="000000" w:themeColor="text1"/>
          <w:sz w:val="22"/>
          <w:szCs w:val="22"/>
        </w:rPr>
        <w:t>2026</w:t>
      </w:r>
    </w:p>
    <w:p w14:paraId="6FC5D65A" w14:textId="77777777" w:rsidR="00C93109" w:rsidRDefault="00C93109" w:rsidP="00C77D1B">
      <w:pPr>
        <w:keepNext/>
        <w:spacing w:before="240" w:after="60" w:line="271" w:lineRule="auto"/>
        <w:jc w:val="center"/>
        <w:outlineLvl w:val="2"/>
        <w:rPr>
          <w:rFonts w:ascii="Arial" w:hAnsi="Arial" w:cs="Arial"/>
          <w:b/>
          <w:bCs/>
          <w:sz w:val="22"/>
          <w:szCs w:val="22"/>
        </w:rPr>
      </w:pPr>
    </w:p>
    <w:p w14:paraId="3672A29B" w14:textId="0762AE50"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306588B6" w14:textId="03281F72" w:rsidR="007766E1" w:rsidRDefault="008A4795" w:rsidP="007766E1">
      <w:pPr>
        <w:spacing w:before="120" w:after="240"/>
        <w:jc w:val="both"/>
        <w:rPr>
          <w:rFonts w:ascii="Arial" w:hAnsi="Arial" w:cs="Arial"/>
          <w:b/>
          <w:bCs/>
          <w:sz w:val="22"/>
          <w:szCs w:val="22"/>
        </w:rPr>
      </w:pPr>
      <w:r w:rsidRPr="005A1B2D">
        <w:rPr>
          <w:rFonts w:ascii="Arial" w:hAnsi="Arial" w:cs="Arial"/>
          <w:bCs/>
          <w:sz w:val="22"/>
          <w:szCs w:val="22"/>
        </w:rPr>
        <w:t xml:space="preserve">Nawiązując do ogłoszenia o zamówieniu w postępowaniu prowadzonym w trybie podstawowym na: </w:t>
      </w:r>
      <w:r w:rsidR="007766E1">
        <w:rPr>
          <w:rFonts w:ascii="Arial" w:hAnsi="Arial" w:cs="Arial"/>
          <w:b/>
          <w:bCs/>
          <w:sz w:val="22"/>
          <w:szCs w:val="22"/>
        </w:rPr>
        <w:t>poprawę</w:t>
      </w:r>
      <w:r w:rsidR="007766E1" w:rsidRPr="007766E1">
        <w:rPr>
          <w:rFonts w:ascii="Arial" w:hAnsi="Arial" w:cs="Arial"/>
          <w:b/>
          <w:bCs/>
          <w:sz w:val="22"/>
          <w:szCs w:val="22"/>
        </w:rPr>
        <w:t xml:space="preserve"> </w:t>
      </w:r>
      <w:r w:rsidR="007766E1" w:rsidRPr="007766E1">
        <w:rPr>
          <w:rFonts w:ascii="Arial" w:hAnsi="Arial" w:cs="Arial"/>
          <w:b/>
          <w:bCs/>
          <w:sz w:val="22"/>
          <w:szCs w:val="22"/>
        </w:rPr>
        <w:t xml:space="preserve">efektywności energetycznej </w:t>
      </w:r>
      <w:r w:rsidR="007766E1">
        <w:rPr>
          <w:rFonts w:ascii="Arial" w:hAnsi="Arial" w:cs="Arial"/>
          <w:b/>
          <w:bCs/>
          <w:sz w:val="22"/>
          <w:szCs w:val="22"/>
        </w:rPr>
        <w:t>w</w:t>
      </w:r>
      <w:r w:rsidR="007766E1" w:rsidRPr="007766E1">
        <w:rPr>
          <w:rFonts w:ascii="Arial" w:hAnsi="Arial" w:cs="Arial"/>
          <w:b/>
          <w:bCs/>
          <w:sz w:val="22"/>
          <w:szCs w:val="22"/>
        </w:rPr>
        <w:t xml:space="preserve"> Z</w:t>
      </w:r>
      <w:r w:rsidR="007766E1" w:rsidRPr="007766E1">
        <w:rPr>
          <w:rFonts w:ascii="Arial" w:hAnsi="Arial" w:cs="Arial"/>
          <w:b/>
          <w:bCs/>
          <w:sz w:val="22"/>
          <w:szCs w:val="22"/>
        </w:rPr>
        <w:t>espole</w:t>
      </w:r>
      <w:r w:rsidR="007766E1" w:rsidRPr="007766E1">
        <w:rPr>
          <w:rFonts w:ascii="Arial" w:hAnsi="Arial" w:cs="Arial"/>
          <w:b/>
          <w:bCs/>
          <w:sz w:val="22"/>
          <w:szCs w:val="22"/>
        </w:rPr>
        <w:t xml:space="preserve"> </w:t>
      </w:r>
      <w:r w:rsidR="007766E1">
        <w:rPr>
          <w:rFonts w:ascii="Arial" w:hAnsi="Arial" w:cs="Arial"/>
          <w:b/>
          <w:bCs/>
          <w:sz w:val="22"/>
          <w:szCs w:val="22"/>
        </w:rPr>
        <w:t>Szkół w</w:t>
      </w:r>
      <w:r w:rsidR="007766E1" w:rsidRPr="007766E1">
        <w:rPr>
          <w:rFonts w:ascii="Arial" w:hAnsi="Arial" w:cs="Arial"/>
          <w:b/>
          <w:bCs/>
          <w:sz w:val="22"/>
          <w:szCs w:val="22"/>
        </w:rPr>
        <w:t xml:space="preserve"> T</w:t>
      </w:r>
      <w:r w:rsidR="007766E1" w:rsidRPr="007766E1">
        <w:rPr>
          <w:rFonts w:ascii="Arial" w:hAnsi="Arial" w:cs="Arial"/>
          <w:b/>
          <w:bCs/>
          <w:sz w:val="22"/>
          <w:szCs w:val="22"/>
        </w:rPr>
        <w:t>łuszczu</w:t>
      </w:r>
      <w:r w:rsidR="007766E1" w:rsidRPr="007766E1">
        <w:rPr>
          <w:rFonts w:ascii="Arial" w:hAnsi="Arial" w:cs="Arial"/>
          <w:b/>
          <w:bCs/>
          <w:sz w:val="22"/>
          <w:szCs w:val="22"/>
        </w:rPr>
        <w:t xml:space="preserve"> – ETAP II </w:t>
      </w:r>
    </w:p>
    <w:p w14:paraId="49EB3AAC" w14:textId="2BA69316" w:rsidR="008A4795" w:rsidRPr="00FF097A" w:rsidRDefault="008A4795" w:rsidP="007766E1">
      <w:pPr>
        <w:spacing w:before="120" w:after="240"/>
        <w:jc w:val="both"/>
        <w:rPr>
          <w:rFonts w:ascii="Arial" w:hAnsi="Arial" w:cs="Arial"/>
          <w:b/>
          <w:bCs/>
          <w:sz w:val="22"/>
          <w:szCs w:val="22"/>
        </w:rPr>
      </w:pPr>
      <w:r w:rsidRPr="00122CDC">
        <w:rPr>
          <w:rFonts w:ascii="Arial" w:hAnsi="Arial" w:cs="Arial"/>
          <w:bCs/>
          <w:sz w:val="22"/>
          <w:szCs w:val="22"/>
          <w:lang w:eastAsia="ar-SA"/>
        </w:rPr>
        <w:t>My niżej podpisa</w:t>
      </w:r>
      <w:r w:rsidR="00010718">
        <w:rPr>
          <w:rFonts w:ascii="Arial" w:hAnsi="Arial" w:cs="Arial"/>
          <w:bCs/>
          <w:sz w:val="22"/>
          <w:szCs w:val="22"/>
          <w:lang w:eastAsia="ar-SA"/>
        </w:rPr>
        <w:t>n</w:t>
      </w:r>
      <w:r w:rsidRPr="00122CDC">
        <w:rPr>
          <w:rFonts w:ascii="Arial" w:hAnsi="Arial" w:cs="Arial"/>
          <w:bCs/>
          <w:sz w:val="22"/>
          <w:szCs w:val="22"/>
          <w:lang w:eastAsia="ar-SA"/>
        </w:rPr>
        <w:t xml:space="preserve">i: </w:t>
      </w:r>
    </w:p>
    <w:p w14:paraId="6036A642" w14:textId="77777777" w:rsidR="008A4795" w:rsidRPr="00122CDC" w:rsidRDefault="008A4795" w:rsidP="008A4795">
      <w:pPr>
        <w:tabs>
          <w:tab w:val="left" w:leader="dot" w:pos="9072"/>
        </w:tabs>
        <w:suppressAutoHyphens/>
        <w:spacing w:line="271" w:lineRule="auto"/>
        <w:rPr>
          <w:rFonts w:ascii="Arial" w:hAnsi="Arial" w:cs="Arial"/>
          <w:bCs/>
          <w:sz w:val="22"/>
          <w:szCs w:val="22"/>
          <w:lang w:eastAsia="ar-SA"/>
        </w:rPr>
      </w:pPr>
      <w:r>
        <w:rPr>
          <w:rFonts w:ascii="Arial" w:hAnsi="Arial" w:cs="Arial"/>
          <w:sz w:val="22"/>
          <w:szCs w:val="22"/>
          <w:lang w:eastAsia="ar-SA"/>
        </w:rPr>
        <w:t>…</w:t>
      </w:r>
      <w:r w:rsidRPr="00122CDC">
        <w:rPr>
          <w:rFonts w:ascii="Arial" w:hAnsi="Arial" w:cs="Arial"/>
          <w:sz w:val="22"/>
          <w:szCs w:val="22"/>
          <w:lang w:eastAsia="ar-SA"/>
        </w:rPr>
        <w:t>................................................................................................................................................</w:t>
      </w:r>
    </w:p>
    <w:p w14:paraId="2B9520A6" w14:textId="77777777" w:rsidR="008A4795" w:rsidRPr="00122CDC" w:rsidRDefault="008A4795" w:rsidP="008A4795">
      <w:pPr>
        <w:autoSpaceDE w:val="0"/>
        <w:spacing w:line="271" w:lineRule="auto"/>
        <w:rPr>
          <w:rFonts w:ascii="Arial" w:hAnsi="Arial" w:cs="Arial"/>
          <w:sz w:val="22"/>
          <w:szCs w:val="22"/>
        </w:rPr>
      </w:pPr>
      <w:r>
        <w:rPr>
          <w:rFonts w:ascii="Arial" w:hAnsi="Arial" w:cs="Arial"/>
          <w:sz w:val="22"/>
          <w:szCs w:val="22"/>
        </w:rPr>
        <w:t>…</w:t>
      </w:r>
      <w:r w:rsidRPr="00122CDC">
        <w:rPr>
          <w:rFonts w:ascii="Arial" w:hAnsi="Arial" w:cs="Arial"/>
          <w:sz w:val="22"/>
          <w:szCs w:val="22"/>
        </w:rPr>
        <w:t>................................................................................................................................................</w:t>
      </w:r>
    </w:p>
    <w:p w14:paraId="13123EA6" w14:textId="77777777" w:rsidR="008A4795" w:rsidRPr="00122CDC" w:rsidRDefault="008A4795" w:rsidP="008A4795">
      <w:pPr>
        <w:autoSpaceDE w:val="0"/>
        <w:spacing w:line="271" w:lineRule="auto"/>
        <w:rPr>
          <w:rFonts w:ascii="Arial" w:hAnsi="Arial" w:cs="Arial"/>
          <w:bCs/>
          <w:sz w:val="22"/>
          <w:szCs w:val="22"/>
        </w:rPr>
      </w:pPr>
      <w:r w:rsidRPr="00122CDC">
        <w:rPr>
          <w:rFonts w:ascii="Arial" w:hAnsi="Arial" w:cs="Arial"/>
          <w:sz w:val="22"/>
          <w:szCs w:val="22"/>
        </w:rPr>
        <w:t>działający w imieniu i na rzecz</w:t>
      </w:r>
      <w:r w:rsidRPr="00122CDC">
        <w:rPr>
          <w:rFonts w:ascii="Arial" w:hAnsi="Arial" w:cs="Arial"/>
          <w:b/>
          <w:sz w:val="22"/>
          <w:szCs w:val="22"/>
        </w:rPr>
        <w:t xml:space="preserve"> </w:t>
      </w:r>
      <w:r>
        <w:rPr>
          <w:rFonts w:ascii="Arial" w:hAnsi="Arial" w:cs="Arial"/>
          <w:bCs/>
          <w:sz w:val="22"/>
          <w:szCs w:val="22"/>
        </w:rPr>
        <w:t>…</w:t>
      </w:r>
      <w:r w:rsidRPr="00122CDC">
        <w:rPr>
          <w:rFonts w:ascii="Arial" w:hAnsi="Arial" w:cs="Arial"/>
          <w:bCs/>
          <w:sz w:val="22"/>
          <w:szCs w:val="22"/>
        </w:rPr>
        <w:t>................................................................................................................................................</w:t>
      </w:r>
    </w:p>
    <w:p w14:paraId="3DFA1E94" w14:textId="77777777" w:rsidR="008A4795" w:rsidRPr="00122CDC" w:rsidRDefault="008A4795" w:rsidP="008A4795">
      <w:pPr>
        <w:autoSpaceDE w:val="0"/>
        <w:spacing w:line="271" w:lineRule="auto"/>
        <w:rPr>
          <w:rFonts w:ascii="Arial" w:hAnsi="Arial" w:cs="Arial"/>
          <w:bCs/>
          <w:sz w:val="22"/>
          <w:szCs w:val="22"/>
        </w:rPr>
      </w:pPr>
      <w:r>
        <w:rPr>
          <w:rFonts w:ascii="Arial" w:hAnsi="Arial" w:cs="Arial"/>
          <w:bCs/>
          <w:sz w:val="22"/>
          <w:szCs w:val="22"/>
        </w:rPr>
        <w:t>…</w:t>
      </w:r>
      <w:r w:rsidRPr="00122CDC">
        <w:rPr>
          <w:rFonts w:ascii="Arial" w:hAnsi="Arial" w:cs="Arial"/>
          <w:bCs/>
          <w:sz w:val="22"/>
          <w:szCs w:val="22"/>
        </w:rPr>
        <w:t>................................................................................................................................................</w:t>
      </w:r>
    </w:p>
    <w:p w14:paraId="6320097B" w14:textId="53ADCF71" w:rsidR="008A4795" w:rsidRPr="00122CDC" w:rsidRDefault="008A4795" w:rsidP="00010718">
      <w:pPr>
        <w:autoSpaceDE w:val="0"/>
        <w:spacing w:line="271" w:lineRule="auto"/>
        <w:jc w:val="center"/>
        <w:rPr>
          <w:rFonts w:ascii="Arial" w:hAnsi="Arial" w:cs="Arial"/>
          <w:bCs/>
          <w:sz w:val="22"/>
          <w:szCs w:val="22"/>
        </w:rPr>
      </w:pPr>
      <w:r w:rsidRPr="00122CDC">
        <w:rPr>
          <w:rFonts w:ascii="Arial" w:hAnsi="Arial" w:cs="Arial"/>
          <w:bCs/>
          <w:sz w:val="22"/>
          <w:szCs w:val="22"/>
        </w:rPr>
        <w:t>(należy podać pełną nazwę Wykonawcy i adres)</w:t>
      </w:r>
    </w:p>
    <w:p w14:paraId="5F18AA98" w14:textId="77777777" w:rsidR="008A4795" w:rsidRPr="00122CDC" w:rsidRDefault="008A4795" w:rsidP="008A4795">
      <w:pPr>
        <w:autoSpaceDE w:val="0"/>
        <w:spacing w:line="271" w:lineRule="auto"/>
        <w:jc w:val="center"/>
        <w:rPr>
          <w:rFonts w:ascii="Arial" w:hAnsi="Arial" w:cs="Arial"/>
          <w:bCs/>
          <w:sz w:val="22"/>
          <w:szCs w:val="22"/>
        </w:rPr>
      </w:pPr>
      <w:r w:rsidRPr="00122CDC">
        <w:rPr>
          <w:rFonts w:ascii="Arial" w:hAnsi="Arial" w:cs="Arial"/>
          <w:bCs/>
          <w:sz w:val="22"/>
          <w:szCs w:val="22"/>
        </w:rPr>
        <w:t>tel.: …………….……………………. e-mail: ………………………………………</w:t>
      </w:r>
    </w:p>
    <w:p w14:paraId="50556D2C" w14:textId="77777777" w:rsidR="008A4795" w:rsidRPr="00122CDC" w:rsidRDefault="008A4795" w:rsidP="008A4795">
      <w:pPr>
        <w:autoSpaceDE w:val="0"/>
        <w:spacing w:line="271" w:lineRule="auto"/>
        <w:jc w:val="center"/>
        <w:rPr>
          <w:rFonts w:ascii="Arial" w:hAnsi="Arial" w:cs="Arial"/>
          <w:bCs/>
          <w:sz w:val="22"/>
          <w:szCs w:val="22"/>
        </w:rPr>
      </w:pPr>
    </w:p>
    <w:p w14:paraId="784A16A9" w14:textId="1194919F" w:rsidR="008A4795" w:rsidRDefault="0067745C" w:rsidP="0067745C">
      <w:pPr>
        <w:tabs>
          <w:tab w:val="num" w:pos="1080"/>
        </w:tabs>
        <w:spacing w:line="271" w:lineRule="auto"/>
        <w:jc w:val="both"/>
        <w:rPr>
          <w:rFonts w:ascii="Arial" w:hAnsi="Arial" w:cs="Arial"/>
          <w:b/>
          <w:sz w:val="22"/>
          <w:szCs w:val="22"/>
        </w:rPr>
      </w:pPr>
      <w:r w:rsidRPr="0067745C">
        <w:rPr>
          <w:rFonts w:ascii="Arial" w:hAnsi="Arial" w:cs="Arial"/>
          <w:bCs/>
          <w:sz w:val="22"/>
          <w:szCs w:val="22"/>
        </w:rPr>
        <w:t>1.</w:t>
      </w:r>
      <w:r>
        <w:rPr>
          <w:rFonts w:ascii="Arial" w:hAnsi="Arial" w:cs="Arial"/>
          <w:b/>
          <w:sz w:val="22"/>
          <w:szCs w:val="22"/>
        </w:rPr>
        <w:t xml:space="preserve"> </w:t>
      </w:r>
      <w:r w:rsidR="008A4795" w:rsidRPr="00122CDC">
        <w:rPr>
          <w:rFonts w:ascii="Arial" w:hAnsi="Arial" w:cs="Arial"/>
          <w:b/>
          <w:sz w:val="22"/>
          <w:szCs w:val="22"/>
        </w:rPr>
        <w:t xml:space="preserve">Oferujemy realizację powyższego przedmiotu zamówienia, zgodnie z zapisami </w:t>
      </w:r>
    </w:p>
    <w:p w14:paraId="4D543DE4" w14:textId="77777777" w:rsidR="008A4795" w:rsidRPr="00E368AF" w:rsidRDefault="008A4795" w:rsidP="008A4795">
      <w:pPr>
        <w:spacing w:line="271" w:lineRule="auto"/>
        <w:ind w:left="426"/>
        <w:jc w:val="both"/>
        <w:rPr>
          <w:rFonts w:ascii="Arial" w:hAnsi="Arial" w:cs="Arial"/>
          <w:b/>
          <w:sz w:val="22"/>
          <w:szCs w:val="22"/>
        </w:rPr>
      </w:pPr>
    </w:p>
    <w:p w14:paraId="33D72E45" w14:textId="77777777" w:rsidR="008A4795" w:rsidRPr="00045876" w:rsidRDefault="008A4795" w:rsidP="008A4795">
      <w:pPr>
        <w:suppressAutoHyphens/>
        <w:spacing w:line="271" w:lineRule="auto"/>
        <w:contextualSpacing/>
        <w:jc w:val="both"/>
        <w:rPr>
          <w:rFonts w:ascii="Arial" w:hAnsi="Arial" w:cs="Arial"/>
          <w:b/>
          <w:bCs/>
          <w:sz w:val="22"/>
          <w:szCs w:val="22"/>
        </w:rPr>
      </w:pPr>
      <w:r w:rsidRPr="00122CDC">
        <w:rPr>
          <w:rFonts w:ascii="Arial" w:hAnsi="Arial" w:cs="Arial"/>
          <w:sz w:val="22"/>
          <w:szCs w:val="22"/>
        </w:rPr>
        <w:t xml:space="preserve">SWZ </w:t>
      </w:r>
      <w:r w:rsidRPr="00045876">
        <w:rPr>
          <w:rFonts w:ascii="Arial" w:hAnsi="Arial" w:cs="Arial"/>
          <w:b/>
          <w:bCs/>
          <w:sz w:val="22"/>
          <w:szCs w:val="22"/>
        </w:rPr>
        <w:t xml:space="preserve">za kwotę: ………………………… PLN brutto </w:t>
      </w:r>
    </w:p>
    <w:p w14:paraId="6116C9C2" w14:textId="77777777" w:rsidR="008A4795" w:rsidRPr="00122CDC" w:rsidRDefault="008A4795" w:rsidP="008A4795">
      <w:pPr>
        <w:tabs>
          <w:tab w:val="left" w:pos="360"/>
        </w:tabs>
        <w:suppressAutoHyphens/>
        <w:spacing w:line="271" w:lineRule="auto"/>
        <w:contextualSpacing/>
        <w:jc w:val="both"/>
        <w:rPr>
          <w:rFonts w:ascii="Arial" w:hAnsi="Arial" w:cs="Arial"/>
          <w:b/>
          <w:sz w:val="22"/>
          <w:szCs w:val="22"/>
        </w:rPr>
      </w:pPr>
      <w:r w:rsidRPr="00045876">
        <w:rPr>
          <w:rFonts w:ascii="Arial" w:hAnsi="Arial" w:cs="Arial"/>
          <w:bCs/>
          <w:sz w:val="22"/>
          <w:szCs w:val="22"/>
        </w:rPr>
        <w:t>słownie</w:t>
      </w:r>
      <w:r>
        <w:rPr>
          <w:rFonts w:ascii="Arial" w:hAnsi="Arial" w:cs="Arial"/>
          <w:sz w:val="22"/>
          <w:szCs w:val="22"/>
        </w:rPr>
        <w:t>…</w:t>
      </w:r>
      <w:r w:rsidRPr="00122CDC">
        <w:rPr>
          <w:rFonts w:ascii="Arial" w:hAnsi="Arial" w:cs="Arial"/>
          <w:sz w:val="22"/>
          <w:szCs w:val="22"/>
        </w:rPr>
        <w:t>...........................................................................................................</w:t>
      </w:r>
      <w:r>
        <w:rPr>
          <w:rFonts w:ascii="Arial" w:hAnsi="Arial" w:cs="Arial"/>
          <w:sz w:val="22"/>
          <w:szCs w:val="22"/>
        </w:rPr>
        <w:t>.......................</w:t>
      </w:r>
      <w:r w:rsidRPr="00122CDC">
        <w:rPr>
          <w:rFonts w:ascii="Arial" w:hAnsi="Arial" w:cs="Arial"/>
          <w:sz w:val="22"/>
          <w:szCs w:val="22"/>
        </w:rPr>
        <w:t>.</w:t>
      </w:r>
    </w:p>
    <w:p w14:paraId="3406D4FE" w14:textId="1E5DC0F0" w:rsidR="008A4795" w:rsidRDefault="008A4795" w:rsidP="00C77D1B">
      <w:pPr>
        <w:tabs>
          <w:tab w:val="left" w:pos="360"/>
        </w:tabs>
        <w:spacing w:line="271" w:lineRule="auto"/>
        <w:jc w:val="both"/>
        <w:rPr>
          <w:rFonts w:ascii="Arial" w:hAnsi="Arial" w:cs="Arial"/>
          <w:sz w:val="22"/>
          <w:szCs w:val="22"/>
        </w:rPr>
      </w:pPr>
      <w:r w:rsidRPr="00122CDC">
        <w:rPr>
          <w:rFonts w:ascii="Arial" w:hAnsi="Arial" w:cs="Arial"/>
          <w:sz w:val="22"/>
          <w:szCs w:val="22"/>
        </w:rPr>
        <w:t xml:space="preserve">w tym  </w:t>
      </w:r>
      <w:r w:rsidR="00505008">
        <w:rPr>
          <w:rFonts w:ascii="Arial" w:hAnsi="Arial" w:cs="Arial"/>
          <w:sz w:val="22"/>
          <w:szCs w:val="22"/>
        </w:rPr>
        <w:t>obowiązująca stawka podatku</w:t>
      </w:r>
      <w:r w:rsidRPr="00122CDC">
        <w:rPr>
          <w:rFonts w:ascii="Arial" w:hAnsi="Arial" w:cs="Arial"/>
          <w:sz w:val="22"/>
          <w:szCs w:val="22"/>
        </w:rPr>
        <w:t xml:space="preserve"> VAT</w:t>
      </w:r>
    </w:p>
    <w:p w14:paraId="0510D0B9" w14:textId="77777777" w:rsidR="00045876" w:rsidRDefault="00045876" w:rsidP="00C77D1B">
      <w:pPr>
        <w:tabs>
          <w:tab w:val="left" w:pos="360"/>
        </w:tabs>
        <w:spacing w:line="271" w:lineRule="auto"/>
        <w:jc w:val="both"/>
        <w:rPr>
          <w:rFonts w:ascii="Arial" w:hAnsi="Arial" w:cs="Arial"/>
          <w:sz w:val="22"/>
          <w:szCs w:val="22"/>
        </w:rPr>
      </w:pPr>
    </w:p>
    <w:p w14:paraId="1D5546C9" w14:textId="77777777" w:rsidR="005A1B2D" w:rsidRPr="00122CDC" w:rsidRDefault="005A1B2D" w:rsidP="005A1B2D">
      <w:pPr>
        <w:tabs>
          <w:tab w:val="left" w:pos="360"/>
        </w:tabs>
        <w:suppressAutoHyphens/>
        <w:spacing w:line="271" w:lineRule="auto"/>
        <w:jc w:val="both"/>
        <w:rPr>
          <w:rFonts w:ascii="Arial" w:hAnsi="Arial" w:cs="Arial"/>
          <w:i/>
          <w:sz w:val="22"/>
          <w:szCs w:val="22"/>
          <w:lang w:eastAsia="ar-SA"/>
        </w:rPr>
      </w:pPr>
    </w:p>
    <w:p w14:paraId="44973F33" w14:textId="0282C7F4" w:rsidR="00DF6E06" w:rsidRPr="0067745C" w:rsidRDefault="008A4795" w:rsidP="0067745C">
      <w:pPr>
        <w:pStyle w:val="Akapitzlist"/>
        <w:numPr>
          <w:ilvl w:val="0"/>
          <w:numId w:val="13"/>
        </w:numPr>
        <w:suppressAutoHyphens/>
        <w:spacing w:line="271" w:lineRule="auto"/>
        <w:jc w:val="both"/>
        <w:rPr>
          <w:rFonts w:ascii="Arial" w:hAnsi="Arial" w:cs="Arial"/>
          <w:sz w:val="22"/>
          <w:szCs w:val="22"/>
          <w:lang w:eastAsia="ar-SA"/>
        </w:rPr>
      </w:pPr>
      <w:r w:rsidRPr="0067745C">
        <w:rPr>
          <w:rFonts w:ascii="Arial" w:hAnsi="Arial" w:cs="Arial"/>
          <w:sz w:val="22"/>
          <w:szCs w:val="22"/>
          <w:lang w:eastAsia="ar-SA"/>
        </w:rPr>
        <w:t xml:space="preserve">Oświadczamy, że </w:t>
      </w:r>
      <w:r w:rsidR="00226DBE" w:rsidRPr="0067745C">
        <w:rPr>
          <w:rFonts w:ascii="Arial" w:hAnsi="Arial" w:cs="Arial"/>
          <w:sz w:val="22"/>
          <w:szCs w:val="22"/>
          <w:lang w:eastAsia="ar-SA"/>
        </w:rPr>
        <w:t>zobowiązujemy się do</w:t>
      </w:r>
      <w:r w:rsidR="00010718" w:rsidRPr="0067745C">
        <w:rPr>
          <w:rFonts w:ascii="Arial" w:hAnsi="Arial" w:cs="Arial"/>
          <w:sz w:val="22"/>
          <w:szCs w:val="22"/>
          <w:lang w:eastAsia="ar-SA"/>
        </w:rPr>
        <w:t xml:space="preserve"> wykonania przedmiotu zamówienia w terminie </w:t>
      </w:r>
      <w:r w:rsidR="00E71EC1" w:rsidRPr="0067745C">
        <w:rPr>
          <w:rFonts w:ascii="Arial" w:hAnsi="Arial" w:cs="Arial"/>
          <w:sz w:val="22"/>
          <w:szCs w:val="22"/>
          <w:lang w:eastAsia="ar-SA"/>
        </w:rPr>
        <w:t>określonym w SWZ.</w:t>
      </w:r>
    </w:p>
    <w:p w14:paraId="70287648" w14:textId="77777777" w:rsidR="00010718" w:rsidRDefault="00010718" w:rsidP="00010718">
      <w:pPr>
        <w:suppressAutoHyphens/>
        <w:contextualSpacing/>
        <w:jc w:val="both"/>
        <w:rPr>
          <w:rFonts w:ascii="Arial" w:hAnsi="Arial" w:cs="Arial"/>
          <w:color w:val="00B050"/>
          <w:sz w:val="22"/>
          <w:szCs w:val="22"/>
        </w:rPr>
      </w:pPr>
    </w:p>
    <w:p w14:paraId="507E0A00" w14:textId="22C48B1C" w:rsidR="009974D5" w:rsidRPr="009974D5" w:rsidRDefault="009974D5" w:rsidP="009974D5">
      <w:pPr>
        <w:suppressAutoHyphens/>
        <w:contextualSpacing/>
        <w:jc w:val="both"/>
        <w:rPr>
          <w:rFonts w:ascii="Arial" w:hAnsi="Arial" w:cs="Arial"/>
          <w:color w:val="00B050"/>
          <w:sz w:val="22"/>
          <w:szCs w:val="22"/>
        </w:rPr>
      </w:pPr>
      <w:r w:rsidRPr="0067745C">
        <w:rPr>
          <w:rFonts w:ascii="Arial" w:hAnsi="Arial" w:cs="Arial"/>
          <w:color w:val="000000" w:themeColor="text1"/>
          <w:sz w:val="22"/>
          <w:szCs w:val="22"/>
        </w:rPr>
        <w:t>3.</w:t>
      </w:r>
      <w:r w:rsidRPr="009974D5">
        <w:rPr>
          <w:rFonts w:ascii="Arial" w:hAnsi="Arial" w:cs="Arial"/>
          <w:color w:val="00B050"/>
          <w:sz w:val="22"/>
          <w:szCs w:val="22"/>
        </w:rPr>
        <w:tab/>
        <w:t>Oświadczamy, że udzielamy …………….* lat gwarancji na przedmiot zamówienia.</w:t>
      </w:r>
    </w:p>
    <w:p w14:paraId="10CC7298" w14:textId="49AC4281" w:rsidR="008A4795" w:rsidRPr="009974D5" w:rsidRDefault="009974D5" w:rsidP="009974D5">
      <w:pPr>
        <w:suppressAutoHyphens/>
        <w:contextualSpacing/>
        <w:jc w:val="both"/>
        <w:rPr>
          <w:rFonts w:ascii="Arial" w:hAnsi="Arial" w:cs="Arial"/>
          <w:bCs/>
          <w:sz w:val="20"/>
          <w:szCs w:val="20"/>
        </w:rPr>
      </w:pPr>
      <w:r w:rsidRPr="009974D5">
        <w:rPr>
          <w:rFonts w:ascii="Arial" w:hAnsi="Arial" w:cs="Arial"/>
          <w:sz w:val="20"/>
          <w:szCs w:val="20"/>
        </w:rPr>
        <w:t>*</w:t>
      </w:r>
      <w:r w:rsidR="00045876">
        <w:rPr>
          <w:rFonts w:ascii="Arial" w:hAnsi="Arial" w:cs="Arial"/>
          <w:sz w:val="20"/>
          <w:szCs w:val="20"/>
        </w:rPr>
        <w:t>Maksymalny okres gwarancji 5 lat, minimalny 3 lata</w:t>
      </w:r>
      <w:r w:rsidRPr="009974D5">
        <w:rPr>
          <w:rFonts w:ascii="Arial" w:hAnsi="Arial" w:cs="Arial"/>
          <w:sz w:val="20"/>
          <w:szCs w:val="20"/>
        </w:rPr>
        <w:t>. W przypadku nie wskazania okresu Zamawiający uzna, że wynosi on 3 lat</w:t>
      </w:r>
      <w:r>
        <w:rPr>
          <w:rFonts w:ascii="Arial" w:hAnsi="Arial" w:cs="Arial"/>
          <w:sz w:val="20"/>
          <w:szCs w:val="20"/>
        </w:rPr>
        <w:t>a</w:t>
      </w:r>
      <w:r w:rsidRPr="009974D5">
        <w:rPr>
          <w:rFonts w:ascii="Arial" w:hAnsi="Arial" w:cs="Arial"/>
          <w:sz w:val="20"/>
          <w:szCs w:val="20"/>
        </w:rPr>
        <w:t>.</w:t>
      </w:r>
    </w:p>
    <w:p w14:paraId="0E54F87B" w14:textId="67249E1A" w:rsidR="008A4795" w:rsidRPr="00DF6E06" w:rsidRDefault="008A4795" w:rsidP="008633F2">
      <w:pPr>
        <w:pStyle w:val="Akapitzlist"/>
        <w:numPr>
          <w:ilvl w:val="0"/>
          <w:numId w:val="35"/>
        </w:numPr>
        <w:suppressAutoHyphens/>
        <w:spacing w:before="180" w:line="271" w:lineRule="auto"/>
        <w:ind w:left="357" w:hanging="357"/>
        <w:contextualSpacing/>
        <w:jc w:val="both"/>
        <w:rPr>
          <w:rFonts w:ascii="Arial" w:hAnsi="Arial" w:cs="Arial"/>
          <w:sz w:val="22"/>
          <w:szCs w:val="22"/>
          <w:lang w:eastAsia="ar-SA"/>
        </w:rPr>
      </w:pPr>
      <w:r w:rsidRPr="00DF6E06">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6CCD3031" w14:textId="7300B0C7" w:rsidR="008A4795" w:rsidRDefault="008A4795" w:rsidP="008633F2">
      <w:pPr>
        <w:pStyle w:val="Akapitzlist"/>
        <w:numPr>
          <w:ilvl w:val="0"/>
          <w:numId w:val="35"/>
        </w:numPr>
        <w:tabs>
          <w:tab w:val="left" w:leader="dot" w:pos="142"/>
        </w:tabs>
        <w:suppressAutoHyphens/>
        <w:spacing w:before="180" w:line="271" w:lineRule="auto"/>
        <w:ind w:left="0" w:firstLine="0"/>
        <w:jc w:val="both"/>
        <w:rPr>
          <w:rFonts w:ascii="Arial" w:hAnsi="Arial" w:cs="Arial"/>
          <w:sz w:val="22"/>
          <w:szCs w:val="22"/>
          <w:lang w:eastAsia="ar-SA"/>
        </w:rPr>
      </w:pPr>
      <w:r w:rsidRPr="00C77D1B">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6BEB9C5" w14:textId="77777777" w:rsidR="008A4795"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365A64">
        <w:rPr>
          <w:rFonts w:ascii="Arial" w:hAnsi="Arial" w:cs="Arial"/>
          <w:sz w:val="22"/>
          <w:szCs w:val="22"/>
          <w:lang w:eastAsia="ar-SA"/>
        </w:rPr>
        <w:t>Uważamy się za związanych niniejszą ofertą na czas wskazany w specyfikacji.</w:t>
      </w:r>
    </w:p>
    <w:p w14:paraId="5AF718FE" w14:textId="77777777" w:rsidR="00C93109" w:rsidRDefault="00C93109" w:rsidP="00C93109">
      <w:pPr>
        <w:suppressAutoHyphens/>
        <w:spacing w:before="180" w:line="271" w:lineRule="auto"/>
        <w:jc w:val="both"/>
        <w:rPr>
          <w:rFonts w:ascii="Arial" w:hAnsi="Arial" w:cs="Arial"/>
          <w:sz w:val="22"/>
          <w:szCs w:val="22"/>
          <w:lang w:eastAsia="ar-SA"/>
        </w:rPr>
      </w:pPr>
    </w:p>
    <w:p w14:paraId="0D076B5C" w14:textId="732C5917" w:rsidR="00473186" w:rsidRPr="00473186" w:rsidRDefault="00473186" w:rsidP="008633F2">
      <w:pPr>
        <w:numPr>
          <w:ilvl w:val="0"/>
          <w:numId w:val="35"/>
        </w:numPr>
        <w:suppressAutoHyphens/>
        <w:spacing w:before="180" w:line="271" w:lineRule="auto"/>
        <w:ind w:left="0" w:firstLine="0"/>
        <w:jc w:val="both"/>
        <w:rPr>
          <w:rFonts w:ascii="Arial" w:hAnsi="Arial" w:cs="Arial"/>
          <w:sz w:val="22"/>
          <w:szCs w:val="22"/>
          <w:lang w:eastAsia="ar-SA"/>
        </w:rPr>
      </w:pPr>
      <w:r w:rsidRPr="00473186">
        <w:rPr>
          <w:rFonts w:ascii="Arial" w:hAnsi="Arial" w:cs="Arial"/>
          <w:sz w:val="22"/>
          <w:szCs w:val="22"/>
          <w:lang w:eastAsia="ar-SA"/>
        </w:rPr>
        <w:lastRenderedPageBreak/>
        <w:t xml:space="preserve">Oświadczamy,  że wadium o wartości </w:t>
      </w:r>
      <w:r w:rsidR="00C93109">
        <w:rPr>
          <w:rFonts w:ascii="Arial" w:hAnsi="Arial" w:cs="Arial"/>
          <w:sz w:val="22"/>
          <w:szCs w:val="22"/>
          <w:lang w:eastAsia="ar-SA"/>
        </w:rPr>
        <w:t>15</w:t>
      </w:r>
      <w:r w:rsidR="00505008">
        <w:rPr>
          <w:rFonts w:ascii="Arial" w:hAnsi="Arial" w:cs="Arial"/>
          <w:sz w:val="22"/>
          <w:szCs w:val="22"/>
          <w:lang w:eastAsia="ar-SA"/>
        </w:rPr>
        <w:t>.000</w:t>
      </w:r>
      <w:r w:rsidRPr="00473186">
        <w:rPr>
          <w:rFonts w:ascii="Arial" w:hAnsi="Arial" w:cs="Arial"/>
          <w:sz w:val="22"/>
          <w:szCs w:val="22"/>
          <w:lang w:eastAsia="ar-SA"/>
        </w:rPr>
        <w:t xml:space="preserve">,00 PLN wnieśliśmy </w:t>
      </w:r>
      <w:r w:rsidR="00F2031C">
        <w:rPr>
          <w:rFonts w:ascii="Arial" w:hAnsi="Arial" w:cs="Arial"/>
          <w:sz w:val="22"/>
          <w:szCs w:val="22"/>
          <w:lang w:eastAsia="ar-SA"/>
        </w:rPr>
        <w:t xml:space="preserve">                                              </w:t>
      </w:r>
      <w:r w:rsidRPr="00473186">
        <w:rPr>
          <w:rFonts w:ascii="Arial" w:hAnsi="Arial" w:cs="Arial"/>
          <w:sz w:val="22"/>
          <w:szCs w:val="22"/>
          <w:lang w:eastAsia="ar-SA"/>
        </w:rPr>
        <w:t>w dniu............................. w formie ...........................................................................</w:t>
      </w:r>
    </w:p>
    <w:p w14:paraId="70AE64BD" w14:textId="3188D551" w:rsidR="00473186" w:rsidRPr="0067745C" w:rsidRDefault="00473186" w:rsidP="008633F2">
      <w:pPr>
        <w:pStyle w:val="Akapitzlist"/>
        <w:numPr>
          <w:ilvl w:val="0"/>
          <w:numId w:val="35"/>
        </w:numPr>
        <w:suppressAutoHyphens/>
        <w:spacing w:before="180" w:line="271" w:lineRule="auto"/>
        <w:ind w:left="357" w:hanging="357"/>
        <w:jc w:val="both"/>
        <w:rPr>
          <w:rFonts w:ascii="Arial" w:hAnsi="Arial" w:cs="Arial"/>
          <w:sz w:val="22"/>
          <w:szCs w:val="22"/>
          <w:lang w:eastAsia="ar-SA"/>
        </w:rPr>
      </w:pPr>
      <w:r w:rsidRPr="0067745C">
        <w:rPr>
          <w:rFonts w:ascii="Arial" w:hAnsi="Arial" w:cs="Arial"/>
          <w:sz w:val="22"/>
          <w:szCs w:val="22"/>
          <w:lang w:eastAsia="ar-SA"/>
        </w:rPr>
        <w:t xml:space="preserve">Prosimy o zwrot wadium (wniesionego w pieniądzu), na zasadach określonych w art. 46 ustawy </w:t>
      </w:r>
      <w:proofErr w:type="spellStart"/>
      <w:r w:rsidRPr="0067745C">
        <w:rPr>
          <w:rFonts w:ascii="Arial" w:hAnsi="Arial" w:cs="Arial"/>
          <w:sz w:val="22"/>
          <w:szCs w:val="22"/>
          <w:lang w:eastAsia="ar-SA"/>
        </w:rPr>
        <w:t>Pzp</w:t>
      </w:r>
      <w:proofErr w:type="spellEnd"/>
      <w:r w:rsidRPr="0067745C">
        <w:rPr>
          <w:rFonts w:ascii="Arial" w:hAnsi="Arial" w:cs="Arial"/>
          <w:sz w:val="22"/>
          <w:szCs w:val="22"/>
          <w:lang w:eastAsia="ar-SA"/>
        </w:rPr>
        <w:t>, na następujący rachunek: ………………………………………………………………………………………………</w:t>
      </w:r>
    </w:p>
    <w:p w14:paraId="64343EF9" w14:textId="7A4B99EC" w:rsidR="00473186" w:rsidRPr="00473186" w:rsidRDefault="00473186" w:rsidP="008633F2">
      <w:pPr>
        <w:numPr>
          <w:ilvl w:val="0"/>
          <w:numId w:val="35"/>
        </w:numPr>
        <w:suppressAutoHyphens/>
        <w:spacing w:before="180" w:line="271" w:lineRule="auto"/>
        <w:ind w:left="0" w:firstLine="0"/>
        <w:jc w:val="both"/>
        <w:rPr>
          <w:rFonts w:ascii="Arial" w:hAnsi="Arial" w:cs="Arial"/>
          <w:sz w:val="22"/>
          <w:szCs w:val="22"/>
          <w:lang w:eastAsia="ar-SA"/>
        </w:rPr>
      </w:pPr>
      <w:r w:rsidRPr="00473186">
        <w:rPr>
          <w:rFonts w:ascii="Arial" w:hAnsi="Arial" w:cs="Arial"/>
          <w:sz w:val="22"/>
          <w:szCs w:val="22"/>
          <w:lang w:eastAsia="ar-SA"/>
        </w:rPr>
        <w:t>W przypadku złożenia wadium w formie elektronicznej, oświadczenie o zwolnieniu wadium należy przesłać na adres e-mail: ……………………………………………….</w:t>
      </w:r>
    </w:p>
    <w:p w14:paraId="0347E8F3" w14:textId="43F2D1A6" w:rsidR="008A4795"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FF097A">
        <w:rPr>
          <w:rFonts w:ascii="Arial" w:hAnsi="Arial" w:cs="Arial"/>
          <w:sz w:val="22"/>
          <w:szCs w:val="22"/>
          <w:lang w:eastAsia="ar-SA"/>
        </w:rPr>
        <w:t>Deklarujemy wniesienie zabezpieczenia należytego wykonania umowy w wysokości 5% ceny oferty w następującej formie / formach: ……………………………………………………..</w:t>
      </w:r>
    </w:p>
    <w:p w14:paraId="78C06FCA" w14:textId="1747DA56" w:rsidR="008A4795" w:rsidRPr="00FF097A"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FF097A">
        <w:rPr>
          <w:rFonts w:ascii="Arial" w:hAnsi="Arial" w:cs="Arial"/>
          <w:sz w:val="22"/>
          <w:szCs w:val="22"/>
        </w:rPr>
        <w:t>Zamówienie zrealizujemy przy udziale podwykonawców, którzy będą realizować wymienione części zamówienia:</w:t>
      </w:r>
    </w:p>
    <w:p w14:paraId="098D9D76" w14:textId="77777777" w:rsidR="008A4795" w:rsidRDefault="008A4795" w:rsidP="00C77D1B">
      <w:pPr>
        <w:tabs>
          <w:tab w:val="left" w:pos="142"/>
          <w:tab w:val="left" w:leader="dot" w:pos="9072"/>
        </w:tabs>
        <w:spacing w:line="271" w:lineRule="auto"/>
        <w:jc w:val="both"/>
        <w:rPr>
          <w:rFonts w:ascii="Arial" w:hAnsi="Arial" w:cs="Arial"/>
          <w:sz w:val="22"/>
          <w:szCs w:val="22"/>
        </w:rPr>
      </w:pPr>
      <w:r>
        <w:rPr>
          <w:rFonts w:ascii="Arial" w:hAnsi="Arial" w:cs="Arial"/>
          <w:sz w:val="22"/>
          <w:szCs w:val="22"/>
        </w:rPr>
        <w:t>a)....................................................................................</w:t>
      </w:r>
    </w:p>
    <w:p w14:paraId="28E853B6" w14:textId="2F70BEAD" w:rsidR="008A4795" w:rsidRDefault="008A4795" w:rsidP="00C77D1B">
      <w:pPr>
        <w:tabs>
          <w:tab w:val="left" w:pos="142"/>
          <w:tab w:val="left" w:leader="dot" w:pos="9072"/>
        </w:tabs>
        <w:spacing w:line="271" w:lineRule="auto"/>
        <w:jc w:val="both"/>
        <w:rPr>
          <w:rFonts w:ascii="Arial" w:hAnsi="Arial" w:cs="Arial"/>
          <w:sz w:val="22"/>
          <w:szCs w:val="22"/>
        </w:rPr>
      </w:pPr>
      <w:r>
        <w:rPr>
          <w:rFonts w:ascii="Arial" w:hAnsi="Arial" w:cs="Arial"/>
          <w:sz w:val="22"/>
          <w:szCs w:val="22"/>
        </w:rPr>
        <w:t>b)....................................................................................</w:t>
      </w:r>
    </w:p>
    <w:p w14:paraId="44EF35B8" w14:textId="77777777" w:rsidR="00FF097A" w:rsidRPr="00E84A5E" w:rsidRDefault="00FF097A" w:rsidP="00C77D1B">
      <w:pPr>
        <w:tabs>
          <w:tab w:val="left" w:pos="142"/>
          <w:tab w:val="left" w:leader="dot" w:pos="9072"/>
        </w:tabs>
        <w:spacing w:line="271" w:lineRule="auto"/>
        <w:jc w:val="both"/>
        <w:rPr>
          <w:rFonts w:ascii="Arial" w:hAnsi="Arial" w:cs="Arial"/>
          <w:sz w:val="22"/>
          <w:szCs w:val="22"/>
        </w:rPr>
      </w:pPr>
    </w:p>
    <w:p w14:paraId="73E02A08" w14:textId="3345C168" w:rsidR="008A4795" w:rsidRPr="001A1D18" w:rsidRDefault="00FF097A" w:rsidP="00FF097A">
      <w:pPr>
        <w:pStyle w:val="Akapitzlist"/>
        <w:tabs>
          <w:tab w:val="left" w:pos="142"/>
          <w:tab w:val="left" w:leader="dot" w:pos="9072"/>
        </w:tabs>
        <w:spacing w:line="271" w:lineRule="auto"/>
        <w:ind w:left="0"/>
        <w:jc w:val="both"/>
        <w:rPr>
          <w:rFonts w:ascii="Arial" w:hAnsi="Arial" w:cs="Arial"/>
          <w:sz w:val="22"/>
          <w:szCs w:val="22"/>
        </w:rPr>
      </w:pPr>
      <w:r>
        <w:rPr>
          <w:rFonts w:ascii="Arial" w:hAnsi="Arial" w:cs="Arial"/>
          <w:sz w:val="22"/>
          <w:szCs w:val="22"/>
        </w:rPr>
        <w:t>1</w:t>
      </w:r>
      <w:r w:rsidR="00045876">
        <w:rPr>
          <w:rFonts w:ascii="Arial" w:hAnsi="Arial" w:cs="Arial"/>
          <w:sz w:val="22"/>
          <w:szCs w:val="22"/>
        </w:rPr>
        <w:t>2</w:t>
      </w:r>
      <w:r w:rsidR="0067745C">
        <w:rPr>
          <w:rFonts w:ascii="Arial" w:hAnsi="Arial" w:cs="Arial"/>
          <w:sz w:val="22"/>
          <w:szCs w:val="22"/>
        </w:rPr>
        <w:t xml:space="preserve">. </w:t>
      </w:r>
      <w:r w:rsidR="008A4795" w:rsidRPr="001A1D18">
        <w:rPr>
          <w:rFonts w:ascii="Arial" w:hAnsi="Arial" w:cs="Arial"/>
          <w:sz w:val="22"/>
          <w:szCs w:val="22"/>
        </w:rPr>
        <w:t>Wykonawca oświadcza, że wyraża zgodę*/nie wyraża zgody* na bezpośrednią zapłatę podwykonawcy z wynagrodzenia należnego wykonawcy.</w:t>
      </w:r>
    </w:p>
    <w:p w14:paraId="79B96898" w14:textId="77777777" w:rsidR="008A4795" w:rsidRPr="00365A64" w:rsidRDefault="008A4795" w:rsidP="001A1D18">
      <w:pPr>
        <w:tabs>
          <w:tab w:val="left" w:pos="142"/>
          <w:tab w:val="left" w:leader="dot" w:pos="9072"/>
        </w:tabs>
        <w:spacing w:line="271" w:lineRule="auto"/>
        <w:jc w:val="both"/>
        <w:rPr>
          <w:rFonts w:ascii="Arial" w:hAnsi="Arial" w:cs="Arial"/>
          <w:sz w:val="22"/>
          <w:szCs w:val="22"/>
        </w:rPr>
      </w:pPr>
      <w:r w:rsidRPr="00E84A5E">
        <w:rPr>
          <w:rFonts w:ascii="Arial" w:hAnsi="Arial" w:cs="Arial"/>
          <w:sz w:val="22"/>
          <w:szCs w:val="22"/>
        </w:rPr>
        <w:t>(* niepotrzebne skreślić)</w:t>
      </w:r>
    </w:p>
    <w:p w14:paraId="49930402" w14:textId="69D9081A" w:rsidR="001A1D18" w:rsidRDefault="000E3BAB" w:rsidP="000E3BAB">
      <w:pPr>
        <w:suppressAutoHyphens/>
        <w:spacing w:before="180" w:line="271" w:lineRule="auto"/>
        <w:jc w:val="both"/>
        <w:rPr>
          <w:rFonts w:ascii="Arial" w:hAnsi="Arial" w:cs="Arial"/>
          <w:bCs/>
          <w:sz w:val="22"/>
          <w:szCs w:val="22"/>
          <w:lang w:eastAsia="ar-SA"/>
        </w:rPr>
      </w:pPr>
      <w:r>
        <w:rPr>
          <w:rFonts w:ascii="Arial" w:hAnsi="Arial" w:cs="Arial"/>
          <w:bCs/>
          <w:sz w:val="22"/>
          <w:szCs w:val="22"/>
          <w:lang w:eastAsia="ar-SA"/>
        </w:rPr>
        <w:t>1</w:t>
      </w:r>
      <w:r w:rsidR="00045876">
        <w:rPr>
          <w:rFonts w:ascii="Arial" w:hAnsi="Arial" w:cs="Arial"/>
          <w:bCs/>
          <w:sz w:val="22"/>
          <w:szCs w:val="22"/>
          <w:lang w:eastAsia="ar-SA"/>
        </w:rPr>
        <w:t>3</w:t>
      </w:r>
      <w:r>
        <w:rPr>
          <w:rFonts w:ascii="Arial" w:hAnsi="Arial" w:cs="Arial"/>
          <w:bCs/>
          <w:sz w:val="22"/>
          <w:szCs w:val="22"/>
          <w:lang w:eastAsia="ar-SA"/>
        </w:rPr>
        <w:t xml:space="preserve">. </w:t>
      </w:r>
      <w:r w:rsidR="008A4795" w:rsidRPr="000E3BAB">
        <w:rPr>
          <w:rFonts w:ascii="Arial" w:hAnsi="Arial" w:cs="Arial"/>
          <w:bCs/>
          <w:sz w:val="22"/>
          <w:szCs w:val="22"/>
          <w:lang w:eastAsia="ar-SA"/>
        </w:rPr>
        <w:t xml:space="preserve">Akceptujemy </w:t>
      </w:r>
      <w:r w:rsidR="008A4795" w:rsidRPr="000E3BAB">
        <w:rPr>
          <w:rFonts w:ascii="Arial" w:hAnsi="Arial" w:cs="Arial"/>
          <w:sz w:val="22"/>
          <w:szCs w:val="22"/>
          <w:lang w:eastAsia="ar-SA"/>
        </w:rPr>
        <w:t xml:space="preserve">warunki płatności </w:t>
      </w:r>
      <w:r w:rsidR="00801FD6">
        <w:rPr>
          <w:rFonts w:ascii="Arial" w:hAnsi="Arial" w:cs="Arial"/>
          <w:bCs/>
          <w:sz w:val="22"/>
          <w:szCs w:val="22"/>
          <w:lang w:eastAsia="ar-SA"/>
        </w:rPr>
        <w:t>21</w:t>
      </w:r>
      <w:r w:rsidR="008A4795" w:rsidRPr="000E3BAB">
        <w:rPr>
          <w:rFonts w:ascii="Arial" w:hAnsi="Arial" w:cs="Arial"/>
          <w:bCs/>
          <w:sz w:val="22"/>
          <w:szCs w:val="22"/>
          <w:lang w:eastAsia="ar-SA"/>
        </w:rPr>
        <w:t xml:space="preserve"> dni od daty dostarczenia prawidłowo wystawionej faktury do siedziby Zamawiającego.</w:t>
      </w:r>
    </w:p>
    <w:p w14:paraId="17E478F3" w14:textId="77777777" w:rsidR="006A2699" w:rsidRPr="000E3BAB" w:rsidRDefault="006A2699" w:rsidP="000E3BAB">
      <w:pPr>
        <w:suppressAutoHyphens/>
        <w:spacing w:before="180" w:line="271" w:lineRule="auto"/>
        <w:jc w:val="both"/>
        <w:rPr>
          <w:rFonts w:ascii="Arial" w:hAnsi="Arial" w:cs="Arial"/>
          <w:sz w:val="22"/>
          <w:szCs w:val="22"/>
          <w:lang w:eastAsia="ar-SA"/>
        </w:rPr>
      </w:pPr>
    </w:p>
    <w:p w14:paraId="4FDC1831" w14:textId="3B748614" w:rsidR="008A4795" w:rsidRDefault="000E3BAB" w:rsidP="000E3BAB">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045876">
        <w:rPr>
          <w:rFonts w:ascii="Arial" w:hAnsi="Arial" w:cs="Arial"/>
          <w:sz w:val="22"/>
          <w:szCs w:val="22"/>
          <w:lang w:eastAsia="ar-SA"/>
        </w:rPr>
        <w:t>4</w:t>
      </w:r>
      <w:r>
        <w:rPr>
          <w:rFonts w:ascii="Arial" w:hAnsi="Arial" w:cs="Arial"/>
          <w:sz w:val="22"/>
          <w:szCs w:val="22"/>
          <w:lang w:eastAsia="ar-SA"/>
        </w:rPr>
        <w:t xml:space="preserve">. </w:t>
      </w:r>
      <w:r w:rsidR="008A4795" w:rsidRPr="00365A64">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 pliku:</w:t>
      </w:r>
      <w:r w:rsidR="008A4795" w:rsidRPr="00365A64">
        <w:rPr>
          <w:rFonts w:ascii="Arial" w:hAnsi="Arial" w:cs="Arial"/>
          <w:sz w:val="22"/>
          <w:szCs w:val="22"/>
          <w:lang w:eastAsia="ar-SA"/>
        </w:rPr>
        <w:tab/>
      </w:r>
    </w:p>
    <w:p w14:paraId="3C7A8819" w14:textId="77777777" w:rsidR="006A2699" w:rsidRPr="00365A64" w:rsidRDefault="006A2699" w:rsidP="000E3BAB">
      <w:pPr>
        <w:tabs>
          <w:tab w:val="left" w:leader="dot" w:pos="9072"/>
        </w:tabs>
        <w:suppressAutoHyphens/>
        <w:spacing w:line="271" w:lineRule="auto"/>
        <w:jc w:val="both"/>
        <w:rPr>
          <w:rFonts w:ascii="Arial" w:hAnsi="Arial" w:cs="Arial"/>
          <w:sz w:val="22"/>
          <w:szCs w:val="22"/>
          <w:lang w:eastAsia="ar-SA"/>
        </w:rPr>
      </w:pPr>
    </w:p>
    <w:p w14:paraId="4998F328" w14:textId="79E9C32D" w:rsidR="008A4795" w:rsidRDefault="000E3BAB" w:rsidP="000E3BAB">
      <w:pPr>
        <w:spacing w:line="271" w:lineRule="auto"/>
        <w:jc w:val="both"/>
        <w:rPr>
          <w:rFonts w:ascii="Arial" w:hAnsi="Arial" w:cs="Arial"/>
          <w:sz w:val="22"/>
          <w:szCs w:val="22"/>
        </w:rPr>
      </w:pPr>
      <w:r>
        <w:rPr>
          <w:rFonts w:ascii="Arial" w:hAnsi="Arial" w:cs="Arial"/>
          <w:color w:val="000000"/>
          <w:sz w:val="22"/>
          <w:szCs w:val="22"/>
        </w:rPr>
        <w:t>1</w:t>
      </w:r>
      <w:r w:rsidR="00045876">
        <w:rPr>
          <w:rFonts w:ascii="Arial" w:hAnsi="Arial" w:cs="Arial"/>
          <w:color w:val="000000"/>
          <w:sz w:val="22"/>
          <w:szCs w:val="22"/>
        </w:rPr>
        <w:t>5</w:t>
      </w:r>
      <w:r>
        <w:rPr>
          <w:rFonts w:ascii="Arial" w:hAnsi="Arial" w:cs="Arial"/>
          <w:color w:val="000000"/>
          <w:sz w:val="22"/>
          <w:szCs w:val="22"/>
        </w:rPr>
        <w:t xml:space="preserve">. </w:t>
      </w:r>
      <w:r w:rsidR="008A4795" w:rsidRPr="000E3BAB">
        <w:rPr>
          <w:rFonts w:ascii="Arial" w:hAnsi="Arial" w:cs="Arial"/>
          <w:color w:val="000000"/>
          <w:sz w:val="22"/>
          <w:szCs w:val="22"/>
        </w:rPr>
        <w:t>Oświadczam, że wypełniłem obowiązki informacyjne przewidziane w art. 13 lub art. 14 RODO</w:t>
      </w:r>
      <w:r w:rsidR="008A4795" w:rsidRPr="000E3BAB">
        <w:rPr>
          <w:rFonts w:ascii="Arial" w:hAnsi="Arial" w:cs="Arial"/>
          <w:color w:val="000000"/>
          <w:sz w:val="22"/>
          <w:szCs w:val="22"/>
          <w:vertAlign w:val="superscript"/>
        </w:rPr>
        <w:t>1)</w:t>
      </w:r>
      <w:r w:rsidR="008A4795" w:rsidRPr="000E3BAB">
        <w:rPr>
          <w:rFonts w:ascii="Arial" w:hAnsi="Arial" w:cs="Arial"/>
          <w:color w:val="000000"/>
          <w:sz w:val="22"/>
          <w:szCs w:val="22"/>
        </w:rPr>
        <w:t xml:space="preserve"> wobec osób fizycznych, </w:t>
      </w:r>
      <w:r w:rsidR="008A4795" w:rsidRPr="000E3BAB">
        <w:rPr>
          <w:rFonts w:ascii="Arial" w:hAnsi="Arial" w:cs="Arial"/>
          <w:sz w:val="22"/>
          <w:szCs w:val="22"/>
        </w:rPr>
        <w:t>od których dane osobowe bezpośrednio lub pośrednio pozyskałem</w:t>
      </w:r>
      <w:r w:rsidR="008A4795" w:rsidRPr="000E3BAB">
        <w:rPr>
          <w:rFonts w:ascii="Arial" w:hAnsi="Arial" w:cs="Arial"/>
          <w:color w:val="000000"/>
          <w:sz w:val="22"/>
          <w:szCs w:val="22"/>
        </w:rPr>
        <w:t xml:space="preserve"> w celu ubiegania się o udzielenie zamówienia publicznego w niniejszym postępowaniu</w:t>
      </w:r>
      <w:r w:rsidR="008A4795" w:rsidRPr="000E3BAB">
        <w:rPr>
          <w:rFonts w:ascii="Arial" w:hAnsi="Arial" w:cs="Arial"/>
          <w:sz w:val="22"/>
          <w:szCs w:val="22"/>
        </w:rPr>
        <w:t>.*</w:t>
      </w:r>
    </w:p>
    <w:p w14:paraId="4FCC01C5" w14:textId="77777777" w:rsidR="006A2699" w:rsidRPr="000E3BAB" w:rsidRDefault="006A2699" w:rsidP="000E3BAB">
      <w:pPr>
        <w:spacing w:line="271" w:lineRule="auto"/>
        <w:jc w:val="both"/>
        <w:rPr>
          <w:rFonts w:ascii="Arial" w:hAnsi="Arial" w:cs="Arial"/>
          <w:color w:val="000000"/>
          <w:sz w:val="22"/>
          <w:szCs w:val="22"/>
        </w:rPr>
      </w:pPr>
    </w:p>
    <w:p w14:paraId="0BB519D4" w14:textId="279EDDD4" w:rsidR="008A4795" w:rsidRPr="00722C15" w:rsidRDefault="000E3BAB" w:rsidP="000E3BAB">
      <w:pPr>
        <w:spacing w:line="271" w:lineRule="auto"/>
        <w:jc w:val="both"/>
        <w:rPr>
          <w:rFonts w:ascii="Arial" w:hAnsi="Arial" w:cs="Arial"/>
          <w:sz w:val="22"/>
          <w:szCs w:val="22"/>
        </w:rPr>
      </w:pPr>
      <w:r>
        <w:rPr>
          <w:rFonts w:ascii="Arial" w:hAnsi="Arial" w:cs="Arial"/>
          <w:sz w:val="22"/>
          <w:szCs w:val="22"/>
        </w:rPr>
        <w:t>1</w:t>
      </w:r>
      <w:r w:rsidR="00045876">
        <w:rPr>
          <w:rFonts w:ascii="Arial" w:hAnsi="Arial" w:cs="Arial"/>
          <w:sz w:val="22"/>
          <w:szCs w:val="22"/>
        </w:rPr>
        <w:t>6</w:t>
      </w:r>
      <w:r>
        <w:rPr>
          <w:rFonts w:ascii="Arial" w:hAnsi="Arial" w:cs="Arial"/>
          <w:sz w:val="22"/>
          <w:szCs w:val="22"/>
        </w:rPr>
        <w:t xml:space="preserve">. </w:t>
      </w:r>
      <w:r w:rsidR="008A4795" w:rsidRPr="00722C15">
        <w:rPr>
          <w:rFonts w:ascii="Arial" w:hAnsi="Arial" w:cs="Arial"/>
          <w:sz w:val="22"/>
          <w:szCs w:val="22"/>
        </w:rPr>
        <w:t xml:space="preserve">Oświadczamy, że jesteśmy: </w:t>
      </w:r>
    </w:p>
    <w:p w14:paraId="3DAC9AC1"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mikroprzedsiębiorstwem*</w:t>
      </w:r>
    </w:p>
    <w:p w14:paraId="21B9B58F"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małym przedsiębiorstwem*</w:t>
      </w:r>
    </w:p>
    <w:p w14:paraId="6C76E173"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średnim przedsiębiorstwem*</w:t>
      </w:r>
    </w:p>
    <w:p w14:paraId="27B3E2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prowadzimy jednoosobową działalność gospodarczą*</w:t>
      </w:r>
    </w:p>
    <w:p w14:paraId="3B166C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osobą fizyczną nieprowadzącą działalności gospodarczej*</w:t>
      </w:r>
    </w:p>
    <w:p w14:paraId="665E9CF6"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inny rodzaj……………………………………..……………*.</w:t>
      </w:r>
    </w:p>
    <w:p w14:paraId="56B87EC7" w14:textId="77777777" w:rsidR="008A4795" w:rsidRPr="00CA05F9" w:rsidRDefault="008A4795" w:rsidP="008A4795">
      <w:pPr>
        <w:spacing w:line="271" w:lineRule="auto"/>
        <w:jc w:val="both"/>
        <w:rPr>
          <w:rFonts w:ascii="Arial" w:hAnsi="Arial" w:cs="Arial"/>
          <w:sz w:val="18"/>
          <w:szCs w:val="18"/>
        </w:rPr>
      </w:pPr>
      <w:r w:rsidRPr="00CA05F9">
        <w:rPr>
          <w:rFonts w:ascii="Arial" w:hAnsi="Arial" w:cs="Arial"/>
          <w:sz w:val="18"/>
          <w:szCs w:val="18"/>
        </w:rPr>
        <w:t>*niepotrzebne skreślić</w:t>
      </w:r>
    </w:p>
    <w:p w14:paraId="01219ECD" w14:textId="77777777" w:rsidR="006A2699" w:rsidRDefault="006A2699" w:rsidP="000E3BAB">
      <w:pPr>
        <w:tabs>
          <w:tab w:val="left" w:leader="dot" w:pos="9072"/>
        </w:tabs>
        <w:suppressAutoHyphens/>
        <w:spacing w:line="271" w:lineRule="auto"/>
        <w:jc w:val="both"/>
        <w:rPr>
          <w:rFonts w:ascii="Arial" w:hAnsi="Arial" w:cs="Arial"/>
          <w:sz w:val="22"/>
          <w:szCs w:val="22"/>
          <w:lang w:eastAsia="ar-SA"/>
        </w:rPr>
      </w:pPr>
    </w:p>
    <w:p w14:paraId="7EE48A55" w14:textId="6042FF2C" w:rsidR="008A4795" w:rsidRPr="00122CDC" w:rsidRDefault="000E3BAB" w:rsidP="000E3BAB">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045876">
        <w:rPr>
          <w:rFonts w:ascii="Arial" w:hAnsi="Arial" w:cs="Arial"/>
          <w:sz w:val="22"/>
          <w:szCs w:val="22"/>
          <w:lang w:eastAsia="ar-SA"/>
        </w:rPr>
        <w:t>7</w:t>
      </w:r>
      <w:r>
        <w:rPr>
          <w:rFonts w:ascii="Arial" w:hAnsi="Arial" w:cs="Arial"/>
          <w:sz w:val="22"/>
          <w:szCs w:val="22"/>
          <w:lang w:eastAsia="ar-SA"/>
        </w:rPr>
        <w:t xml:space="preserve">. </w:t>
      </w:r>
      <w:r w:rsidR="008A4795" w:rsidRPr="00122CDC">
        <w:rPr>
          <w:rFonts w:ascii="Arial" w:hAnsi="Arial" w:cs="Arial"/>
          <w:sz w:val="22"/>
          <w:szCs w:val="22"/>
          <w:lang w:eastAsia="ar-SA"/>
        </w:rPr>
        <w:t>Osobą upoważnioną do kontaktów z Zamawiającym w sprawach dotyczących realizacji umowy jest: ……………………………………………………………………</w:t>
      </w:r>
      <w:r w:rsidR="008A4795">
        <w:rPr>
          <w:rFonts w:ascii="Arial" w:hAnsi="Arial" w:cs="Arial"/>
          <w:sz w:val="22"/>
          <w:szCs w:val="22"/>
          <w:lang w:eastAsia="ar-SA"/>
        </w:rPr>
        <w:t>……………………</w:t>
      </w:r>
    </w:p>
    <w:p w14:paraId="209BCA41" w14:textId="77777777" w:rsidR="008A4795" w:rsidRPr="00122CDC" w:rsidRDefault="008A4795" w:rsidP="008A4795">
      <w:p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tel.: ………………………</w:t>
      </w:r>
      <w:r>
        <w:rPr>
          <w:rFonts w:ascii="Arial" w:hAnsi="Arial" w:cs="Arial"/>
          <w:sz w:val="22"/>
          <w:szCs w:val="22"/>
          <w:lang w:eastAsia="ar-SA"/>
        </w:rPr>
        <w:t>………..</w:t>
      </w:r>
      <w:r w:rsidRPr="00122CDC">
        <w:rPr>
          <w:rFonts w:ascii="Arial" w:hAnsi="Arial" w:cs="Arial"/>
          <w:sz w:val="22"/>
          <w:szCs w:val="22"/>
          <w:lang w:eastAsia="ar-SA"/>
        </w:rPr>
        <w:t>….    e-mail: …………………………..………………………</w:t>
      </w:r>
    </w:p>
    <w:p w14:paraId="14ED3203" w14:textId="77777777" w:rsidR="00045876" w:rsidRDefault="00045876" w:rsidP="0067745C">
      <w:pPr>
        <w:suppressAutoHyphens/>
        <w:spacing w:before="180" w:line="271" w:lineRule="auto"/>
        <w:jc w:val="both"/>
        <w:rPr>
          <w:rFonts w:ascii="Arial" w:hAnsi="Arial" w:cs="Arial"/>
          <w:sz w:val="22"/>
          <w:szCs w:val="22"/>
          <w:lang w:eastAsia="ar-SA"/>
        </w:rPr>
      </w:pPr>
    </w:p>
    <w:p w14:paraId="4BBE2771" w14:textId="77777777" w:rsidR="00C93109" w:rsidRDefault="00C93109" w:rsidP="0067745C">
      <w:pPr>
        <w:suppressAutoHyphens/>
        <w:spacing w:before="180" w:line="271" w:lineRule="auto"/>
        <w:jc w:val="both"/>
        <w:rPr>
          <w:rFonts w:ascii="Arial" w:hAnsi="Arial" w:cs="Arial"/>
          <w:sz w:val="22"/>
          <w:szCs w:val="22"/>
          <w:lang w:eastAsia="ar-SA"/>
        </w:rPr>
      </w:pPr>
    </w:p>
    <w:p w14:paraId="13AADE55" w14:textId="3E9C8027" w:rsidR="008A4795" w:rsidRPr="00122CDC" w:rsidRDefault="0067745C" w:rsidP="0067745C">
      <w:pPr>
        <w:suppressAutoHyphens/>
        <w:spacing w:before="180" w:line="271" w:lineRule="auto"/>
        <w:jc w:val="both"/>
        <w:rPr>
          <w:rFonts w:ascii="Arial" w:hAnsi="Arial" w:cs="Arial"/>
          <w:sz w:val="22"/>
          <w:szCs w:val="22"/>
          <w:lang w:eastAsia="ar-SA"/>
        </w:rPr>
      </w:pPr>
      <w:r>
        <w:rPr>
          <w:rFonts w:ascii="Arial" w:hAnsi="Arial" w:cs="Arial"/>
          <w:sz w:val="22"/>
          <w:szCs w:val="22"/>
          <w:lang w:eastAsia="ar-SA"/>
        </w:rPr>
        <w:lastRenderedPageBreak/>
        <w:t>1</w:t>
      </w:r>
      <w:r w:rsidR="00045876">
        <w:rPr>
          <w:rFonts w:ascii="Arial" w:hAnsi="Arial" w:cs="Arial"/>
          <w:sz w:val="22"/>
          <w:szCs w:val="22"/>
          <w:lang w:eastAsia="ar-SA"/>
        </w:rPr>
        <w:t>8</w:t>
      </w:r>
      <w:r>
        <w:rPr>
          <w:rFonts w:ascii="Arial" w:hAnsi="Arial" w:cs="Arial"/>
          <w:sz w:val="22"/>
          <w:szCs w:val="22"/>
          <w:lang w:eastAsia="ar-SA"/>
        </w:rPr>
        <w:t xml:space="preserve">. </w:t>
      </w:r>
      <w:r w:rsidR="008A4795" w:rsidRPr="00122CDC">
        <w:rPr>
          <w:rFonts w:ascii="Arial" w:hAnsi="Arial" w:cs="Arial"/>
          <w:sz w:val="22"/>
          <w:szCs w:val="22"/>
          <w:lang w:eastAsia="ar-SA"/>
        </w:rPr>
        <w:t>Załącznikami do niniejszej oferty, stanowiącymi jej integralną część są:</w:t>
      </w:r>
    </w:p>
    <w:p w14:paraId="1D2017A2" w14:textId="77777777" w:rsidR="008A4795" w:rsidRPr="00122CDC" w:rsidRDefault="008A4795" w:rsidP="006A4802">
      <w:pPr>
        <w:numPr>
          <w:ilvl w:val="0"/>
          <w:numId w:val="31"/>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73375087" w14:textId="77777777" w:rsidR="008A4795" w:rsidRPr="00122CDC" w:rsidRDefault="008A4795" w:rsidP="006A4802">
      <w:pPr>
        <w:numPr>
          <w:ilvl w:val="0"/>
          <w:numId w:val="31"/>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2C195177" w14:textId="77777777" w:rsidR="008A4795" w:rsidRPr="00122CDC" w:rsidRDefault="008A4795" w:rsidP="008A4795">
      <w:pPr>
        <w:suppressAutoHyphens/>
        <w:spacing w:line="271" w:lineRule="auto"/>
        <w:rPr>
          <w:rFonts w:ascii="Arial" w:hAnsi="Arial" w:cs="Arial"/>
          <w:sz w:val="22"/>
          <w:szCs w:val="22"/>
          <w:lang w:eastAsia="ar-SA"/>
        </w:rPr>
      </w:pPr>
    </w:p>
    <w:p w14:paraId="12393E47" w14:textId="77777777" w:rsidR="006A2699" w:rsidRDefault="006A2699" w:rsidP="008A4795">
      <w:pPr>
        <w:suppressAutoHyphens/>
        <w:spacing w:line="271" w:lineRule="auto"/>
        <w:rPr>
          <w:rFonts w:ascii="Arial" w:hAnsi="Arial" w:cs="Arial"/>
          <w:sz w:val="22"/>
          <w:szCs w:val="22"/>
          <w:lang w:eastAsia="ar-SA"/>
        </w:rPr>
      </w:pPr>
    </w:p>
    <w:p w14:paraId="40B44964" w14:textId="77777777" w:rsidR="006A2699" w:rsidRDefault="006A2699" w:rsidP="008A4795">
      <w:pPr>
        <w:suppressAutoHyphens/>
        <w:spacing w:line="271" w:lineRule="auto"/>
        <w:rPr>
          <w:rFonts w:ascii="Arial" w:hAnsi="Arial" w:cs="Arial"/>
          <w:sz w:val="22"/>
          <w:szCs w:val="22"/>
          <w:lang w:eastAsia="ar-SA"/>
        </w:rPr>
      </w:pPr>
    </w:p>
    <w:p w14:paraId="625716F9" w14:textId="3916F4A6" w:rsidR="008A4795" w:rsidRPr="00122CDC" w:rsidRDefault="008A4795" w:rsidP="008A4795">
      <w:pPr>
        <w:suppressAutoHyphens/>
        <w:spacing w:line="271" w:lineRule="auto"/>
        <w:rPr>
          <w:rFonts w:ascii="Arial" w:hAnsi="Arial" w:cs="Arial"/>
          <w:sz w:val="22"/>
          <w:szCs w:val="22"/>
          <w:lang w:eastAsia="ar-SA"/>
        </w:rPr>
      </w:pPr>
      <w:r w:rsidRPr="00122CDC">
        <w:rPr>
          <w:rFonts w:ascii="Arial" w:hAnsi="Arial" w:cs="Arial"/>
          <w:sz w:val="22"/>
          <w:szCs w:val="22"/>
          <w:lang w:eastAsia="ar-SA"/>
        </w:rPr>
        <w:t>.................., dn. ......................................</w:t>
      </w:r>
    </w:p>
    <w:p w14:paraId="42193901" w14:textId="77777777" w:rsidR="008A4795" w:rsidRPr="00122CDC" w:rsidRDefault="008A4795" w:rsidP="008A4795">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w:t>
      </w:r>
    </w:p>
    <w:p w14:paraId="71C059B7" w14:textId="5E0D8C21" w:rsidR="00B63D6C" w:rsidRPr="001002CF" w:rsidRDefault="008A4795" w:rsidP="001002CF">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(podpis i pieczątka wykonawcy)</w:t>
      </w:r>
    </w:p>
    <w:p w14:paraId="7D03E54A" w14:textId="1B368FE2" w:rsidR="003A43E9" w:rsidRDefault="003A43E9" w:rsidP="006720B2">
      <w:pPr>
        <w:tabs>
          <w:tab w:val="left" w:pos="708"/>
        </w:tabs>
        <w:spacing w:line="271" w:lineRule="auto"/>
        <w:rPr>
          <w:rFonts w:ascii="Arial" w:hAnsi="Arial" w:cs="Arial"/>
          <w:sz w:val="22"/>
          <w:szCs w:val="22"/>
        </w:rPr>
      </w:pPr>
    </w:p>
    <w:p w14:paraId="3B0BDA3F" w14:textId="77777777" w:rsidR="00100A54" w:rsidRDefault="00100A54" w:rsidP="005F5D93">
      <w:pPr>
        <w:tabs>
          <w:tab w:val="left" w:pos="708"/>
        </w:tabs>
        <w:spacing w:line="271" w:lineRule="auto"/>
        <w:rPr>
          <w:rFonts w:ascii="Arial" w:hAnsi="Arial" w:cs="Arial"/>
          <w:sz w:val="22"/>
          <w:szCs w:val="22"/>
        </w:rPr>
      </w:pPr>
    </w:p>
    <w:p w14:paraId="715E3535" w14:textId="77777777" w:rsidR="006A2699" w:rsidRDefault="006A2699" w:rsidP="00010718">
      <w:pPr>
        <w:tabs>
          <w:tab w:val="left" w:pos="708"/>
        </w:tabs>
        <w:spacing w:line="271" w:lineRule="auto"/>
        <w:jc w:val="right"/>
        <w:rPr>
          <w:rFonts w:ascii="Arial" w:hAnsi="Arial" w:cs="Arial"/>
          <w:sz w:val="22"/>
          <w:szCs w:val="22"/>
        </w:rPr>
      </w:pPr>
    </w:p>
    <w:p w14:paraId="288D04C5" w14:textId="77777777" w:rsidR="006A2699" w:rsidRDefault="006A2699" w:rsidP="00010718">
      <w:pPr>
        <w:tabs>
          <w:tab w:val="left" w:pos="708"/>
        </w:tabs>
        <w:spacing w:line="271" w:lineRule="auto"/>
        <w:jc w:val="right"/>
        <w:rPr>
          <w:rFonts w:ascii="Arial" w:hAnsi="Arial" w:cs="Arial"/>
          <w:sz w:val="22"/>
          <w:szCs w:val="22"/>
        </w:rPr>
      </w:pPr>
    </w:p>
    <w:p w14:paraId="2FF9C8F7" w14:textId="77777777" w:rsidR="006A2699" w:rsidRDefault="006A2699" w:rsidP="00010718">
      <w:pPr>
        <w:tabs>
          <w:tab w:val="left" w:pos="708"/>
        </w:tabs>
        <w:spacing w:line="271" w:lineRule="auto"/>
        <w:jc w:val="right"/>
        <w:rPr>
          <w:rFonts w:ascii="Arial" w:hAnsi="Arial" w:cs="Arial"/>
          <w:sz w:val="22"/>
          <w:szCs w:val="22"/>
        </w:rPr>
      </w:pPr>
    </w:p>
    <w:p w14:paraId="2EE26311" w14:textId="77777777" w:rsidR="006A2699" w:rsidRDefault="006A2699" w:rsidP="00010718">
      <w:pPr>
        <w:tabs>
          <w:tab w:val="left" w:pos="708"/>
        </w:tabs>
        <w:spacing w:line="271" w:lineRule="auto"/>
        <w:jc w:val="right"/>
        <w:rPr>
          <w:rFonts w:ascii="Arial" w:hAnsi="Arial" w:cs="Arial"/>
          <w:sz w:val="22"/>
          <w:szCs w:val="22"/>
        </w:rPr>
      </w:pPr>
    </w:p>
    <w:p w14:paraId="05787878" w14:textId="77777777" w:rsidR="006A2699" w:rsidRDefault="006A2699" w:rsidP="00010718">
      <w:pPr>
        <w:tabs>
          <w:tab w:val="left" w:pos="708"/>
        </w:tabs>
        <w:spacing w:line="271" w:lineRule="auto"/>
        <w:jc w:val="right"/>
        <w:rPr>
          <w:rFonts w:ascii="Arial" w:hAnsi="Arial" w:cs="Arial"/>
          <w:sz w:val="22"/>
          <w:szCs w:val="22"/>
        </w:rPr>
      </w:pPr>
    </w:p>
    <w:p w14:paraId="485D23B3" w14:textId="77777777" w:rsidR="006A2699" w:rsidRDefault="006A2699" w:rsidP="00010718">
      <w:pPr>
        <w:tabs>
          <w:tab w:val="left" w:pos="708"/>
        </w:tabs>
        <w:spacing w:line="271" w:lineRule="auto"/>
        <w:jc w:val="right"/>
        <w:rPr>
          <w:rFonts w:ascii="Arial" w:hAnsi="Arial" w:cs="Arial"/>
          <w:sz w:val="22"/>
          <w:szCs w:val="22"/>
        </w:rPr>
      </w:pPr>
    </w:p>
    <w:p w14:paraId="0F8F70DF" w14:textId="77777777" w:rsidR="006A2699" w:rsidRDefault="006A2699" w:rsidP="00010718">
      <w:pPr>
        <w:tabs>
          <w:tab w:val="left" w:pos="708"/>
        </w:tabs>
        <w:spacing w:line="271" w:lineRule="auto"/>
        <w:jc w:val="right"/>
        <w:rPr>
          <w:rFonts w:ascii="Arial" w:hAnsi="Arial" w:cs="Arial"/>
          <w:sz w:val="22"/>
          <w:szCs w:val="22"/>
        </w:rPr>
      </w:pPr>
    </w:p>
    <w:p w14:paraId="02AE8B8C" w14:textId="77777777" w:rsidR="006A2699" w:rsidRDefault="006A2699" w:rsidP="00010718">
      <w:pPr>
        <w:tabs>
          <w:tab w:val="left" w:pos="708"/>
        </w:tabs>
        <w:spacing w:line="271" w:lineRule="auto"/>
        <w:jc w:val="right"/>
        <w:rPr>
          <w:rFonts w:ascii="Arial" w:hAnsi="Arial" w:cs="Arial"/>
          <w:sz w:val="22"/>
          <w:szCs w:val="22"/>
        </w:rPr>
      </w:pPr>
    </w:p>
    <w:p w14:paraId="2557F0F3" w14:textId="77777777" w:rsidR="006A2699" w:rsidRDefault="006A2699" w:rsidP="00010718">
      <w:pPr>
        <w:tabs>
          <w:tab w:val="left" w:pos="708"/>
        </w:tabs>
        <w:spacing w:line="271" w:lineRule="auto"/>
        <w:jc w:val="right"/>
        <w:rPr>
          <w:rFonts w:ascii="Arial" w:hAnsi="Arial" w:cs="Arial"/>
          <w:sz w:val="22"/>
          <w:szCs w:val="22"/>
        </w:rPr>
      </w:pPr>
    </w:p>
    <w:p w14:paraId="1792D3DF" w14:textId="77777777" w:rsidR="006A2699" w:rsidRDefault="006A2699" w:rsidP="00010718">
      <w:pPr>
        <w:tabs>
          <w:tab w:val="left" w:pos="708"/>
        </w:tabs>
        <w:spacing w:line="271" w:lineRule="auto"/>
        <w:jc w:val="right"/>
        <w:rPr>
          <w:rFonts w:ascii="Arial" w:hAnsi="Arial" w:cs="Arial"/>
          <w:sz w:val="22"/>
          <w:szCs w:val="22"/>
        </w:rPr>
      </w:pPr>
    </w:p>
    <w:p w14:paraId="284C1F1E" w14:textId="77777777" w:rsidR="006A2699" w:rsidRDefault="006A2699" w:rsidP="00010718">
      <w:pPr>
        <w:tabs>
          <w:tab w:val="left" w:pos="708"/>
        </w:tabs>
        <w:spacing w:line="271" w:lineRule="auto"/>
        <w:jc w:val="right"/>
        <w:rPr>
          <w:rFonts w:ascii="Arial" w:hAnsi="Arial" w:cs="Arial"/>
          <w:sz w:val="22"/>
          <w:szCs w:val="22"/>
        </w:rPr>
      </w:pPr>
    </w:p>
    <w:p w14:paraId="7A52FD28" w14:textId="77777777" w:rsidR="006A2699" w:rsidRDefault="006A2699" w:rsidP="00010718">
      <w:pPr>
        <w:tabs>
          <w:tab w:val="left" w:pos="708"/>
        </w:tabs>
        <w:spacing w:line="271" w:lineRule="auto"/>
        <w:jc w:val="right"/>
        <w:rPr>
          <w:rFonts w:ascii="Arial" w:hAnsi="Arial" w:cs="Arial"/>
          <w:sz w:val="22"/>
          <w:szCs w:val="22"/>
        </w:rPr>
      </w:pPr>
    </w:p>
    <w:p w14:paraId="56951EF5" w14:textId="77777777" w:rsidR="006A2699" w:rsidRDefault="006A2699" w:rsidP="00010718">
      <w:pPr>
        <w:tabs>
          <w:tab w:val="left" w:pos="708"/>
        </w:tabs>
        <w:spacing w:line="271" w:lineRule="auto"/>
        <w:jc w:val="right"/>
        <w:rPr>
          <w:rFonts w:ascii="Arial" w:hAnsi="Arial" w:cs="Arial"/>
          <w:sz w:val="22"/>
          <w:szCs w:val="22"/>
        </w:rPr>
      </w:pPr>
    </w:p>
    <w:p w14:paraId="4A957BFA" w14:textId="77777777" w:rsidR="006A2699" w:rsidRDefault="006A2699" w:rsidP="00010718">
      <w:pPr>
        <w:tabs>
          <w:tab w:val="left" w:pos="708"/>
        </w:tabs>
        <w:spacing w:line="271" w:lineRule="auto"/>
        <w:jc w:val="right"/>
        <w:rPr>
          <w:rFonts w:ascii="Arial" w:hAnsi="Arial" w:cs="Arial"/>
          <w:sz w:val="22"/>
          <w:szCs w:val="22"/>
        </w:rPr>
      </w:pPr>
    </w:p>
    <w:p w14:paraId="273FC820" w14:textId="77777777" w:rsidR="006A2699" w:rsidRDefault="006A2699" w:rsidP="00010718">
      <w:pPr>
        <w:tabs>
          <w:tab w:val="left" w:pos="708"/>
        </w:tabs>
        <w:spacing w:line="271" w:lineRule="auto"/>
        <w:jc w:val="right"/>
        <w:rPr>
          <w:rFonts w:ascii="Arial" w:hAnsi="Arial" w:cs="Arial"/>
          <w:sz w:val="22"/>
          <w:szCs w:val="22"/>
        </w:rPr>
      </w:pPr>
    </w:p>
    <w:p w14:paraId="2B9FA3FC" w14:textId="77777777" w:rsidR="006A2699" w:rsidRDefault="006A2699" w:rsidP="00010718">
      <w:pPr>
        <w:tabs>
          <w:tab w:val="left" w:pos="708"/>
        </w:tabs>
        <w:spacing w:line="271" w:lineRule="auto"/>
        <w:jc w:val="right"/>
        <w:rPr>
          <w:rFonts w:ascii="Arial" w:hAnsi="Arial" w:cs="Arial"/>
          <w:sz w:val="22"/>
          <w:szCs w:val="22"/>
        </w:rPr>
      </w:pPr>
    </w:p>
    <w:p w14:paraId="383E4E5A" w14:textId="77777777" w:rsidR="006A2699" w:rsidRDefault="006A2699" w:rsidP="00010718">
      <w:pPr>
        <w:tabs>
          <w:tab w:val="left" w:pos="708"/>
        </w:tabs>
        <w:spacing w:line="271" w:lineRule="auto"/>
        <w:jc w:val="right"/>
        <w:rPr>
          <w:rFonts w:ascii="Arial" w:hAnsi="Arial" w:cs="Arial"/>
          <w:sz w:val="22"/>
          <w:szCs w:val="22"/>
        </w:rPr>
      </w:pPr>
    </w:p>
    <w:p w14:paraId="385F2547" w14:textId="77777777" w:rsidR="006A2699" w:rsidRDefault="006A2699" w:rsidP="00010718">
      <w:pPr>
        <w:tabs>
          <w:tab w:val="left" w:pos="708"/>
        </w:tabs>
        <w:spacing w:line="271" w:lineRule="auto"/>
        <w:jc w:val="right"/>
        <w:rPr>
          <w:rFonts w:ascii="Arial" w:hAnsi="Arial" w:cs="Arial"/>
          <w:sz w:val="22"/>
          <w:szCs w:val="22"/>
        </w:rPr>
      </w:pPr>
    </w:p>
    <w:p w14:paraId="08B9CBA0" w14:textId="77777777" w:rsidR="006A2699" w:rsidRDefault="006A2699" w:rsidP="00010718">
      <w:pPr>
        <w:tabs>
          <w:tab w:val="left" w:pos="708"/>
        </w:tabs>
        <w:spacing w:line="271" w:lineRule="auto"/>
        <w:jc w:val="right"/>
        <w:rPr>
          <w:rFonts w:ascii="Arial" w:hAnsi="Arial" w:cs="Arial"/>
          <w:sz w:val="22"/>
          <w:szCs w:val="22"/>
        </w:rPr>
      </w:pPr>
    </w:p>
    <w:p w14:paraId="63CCF724" w14:textId="77777777" w:rsidR="006A2699" w:rsidRDefault="006A2699" w:rsidP="00010718">
      <w:pPr>
        <w:tabs>
          <w:tab w:val="left" w:pos="708"/>
        </w:tabs>
        <w:spacing w:line="271" w:lineRule="auto"/>
        <w:jc w:val="right"/>
        <w:rPr>
          <w:rFonts w:ascii="Arial" w:hAnsi="Arial" w:cs="Arial"/>
          <w:sz w:val="22"/>
          <w:szCs w:val="22"/>
        </w:rPr>
      </w:pPr>
    </w:p>
    <w:p w14:paraId="1EF40B09" w14:textId="77777777" w:rsidR="006A2699" w:rsidRDefault="006A2699" w:rsidP="00010718">
      <w:pPr>
        <w:tabs>
          <w:tab w:val="left" w:pos="708"/>
        </w:tabs>
        <w:spacing w:line="271" w:lineRule="auto"/>
        <w:jc w:val="right"/>
        <w:rPr>
          <w:rFonts w:ascii="Arial" w:hAnsi="Arial" w:cs="Arial"/>
          <w:sz w:val="22"/>
          <w:szCs w:val="22"/>
        </w:rPr>
      </w:pPr>
    </w:p>
    <w:p w14:paraId="34E9C2FF" w14:textId="77777777" w:rsidR="006A2699" w:rsidRDefault="006A2699" w:rsidP="00010718">
      <w:pPr>
        <w:tabs>
          <w:tab w:val="left" w:pos="708"/>
        </w:tabs>
        <w:spacing w:line="271" w:lineRule="auto"/>
        <w:jc w:val="right"/>
        <w:rPr>
          <w:rFonts w:ascii="Arial" w:hAnsi="Arial" w:cs="Arial"/>
          <w:sz w:val="22"/>
          <w:szCs w:val="22"/>
        </w:rPr>
      </w:pPr>
    </w:p>
    <w:p w14:paraId="6B73AF99" w14:textId="77777777" w:rsidR="0029299C" w:rsidRDefault="0029299C" w:rsidP="00010718">
      <w:pPr>
        <w:tabs>
          <w:tab w:val="left" w:pos="708"/>
        </w:tabs>
        <w:spacing w:line="271" w:lineRule="auto"/>
        <w:jc w:val="right"/>
        <w:rPr>
          <w:rFonts w:ascii="Arial" w:hAnsi="Arial" w:cs="Arial"/>
          <w:sz w:val="22"/>
          <w:szCs w:val="22"/>
        </w:rPr>
      </w:pPr>
    </w:p>
    <w:p w14:paraId="3CE8BD73" w14:textId="77777777" w:rsidR="00D43EEB" w:rsidRDefault="00D43EEB" w:rsidP="00010718">
      <w:pPr>
        <w:tabs>
          <w:tab w:val="left" w:pos="708"/>
        </w:tabs>
        <w:spacing w:line="271" w:lineRule="auto"/>
        <w:jc w:val="right"/>
        <w:rPr>
          <w:rFonts w:ascii="Arial" w:hAnsi="Arial" w:cs="Arial"/>
          <w:sz w:val="22"/>
          <w:szCs w:val="22"/>
        </w:rPr>
      </w:pPr>
    </w:p>
    <w:p w14:paraId="23A40E63" w14:textId="77777777" w:rsidR="0029299C" w:rsidRDefault="0029299C" w:rsidP="00010718">
      <w:pPr>
        <w:tabs>
          <w:tab w:val="left" w:pos="708"/>
        </w:tabs>
        <w:spacing w:line="271" w:lineRule="auto"/>
        <w:jc w:val="right"/>
        <w:rPr>
          <w:rFonts w:ascii="Arial" w:hAnsi="Arial" w:cs="Arial"/>
          <w:sz w:val="22"/>
          <w:szCs w:val="22"/>
        </w:rPr>
      </w:pPr>
    </w:p>
    <w:p w14:paraId="52E83919" w14:textId="77777777" w:rsidR="00C93109" w:rsidRDefault="00C93109" w:rsidP="00010718">
      <w:pPr>
        <w:tabs>
          <w:tab w:val="left" w:pos="708"/>
        </w:tabs>
        <w:spacing w:line="271" w:lineRule="auto"/>
        <w:jc w:val="right"/>
        <w:rPr>
          <w:rFonts w:ascii="Arial" w:hAnsi="Arial" w:cs="Arial"/>
          <w:sz w:val="22"/>
          <w:szCs w:val="22"/>
        </w:rPr>
      </w:pPr>
    </w:p>
    <w:p w14:paraId="77C6CD30" w14:textId="77777777" w:rsidR="00C93109" w:rsidRDefault="00C93109" w:rsidP="00010718">
      <w:pPr>
        <w:tabs>
          <w:tab w:val="left" w:pos="708"/>
        </w:tabs>
        <w:spacing w:line="271" w:lineRule="auto"/>
        <w:jc w:val="right"/>
        <w:rPr>
          <w:rFonts w:ascii="Arial" w:hAnsi="Arial" w:cs="Arial"/>
          <w:sz w:val="22"/>
          <w:szCs w:val="22"/>
        </w:rPr>
      </w:pPr>
    </w:p>
    <w:p w14:paraId="33FA89B5" w14:textId="77777777" w:rsidR="00C93109" w:rsidRDefault="00C93109" w:rsidP="00010718">
      <w:pPr>
        <w:tabs>
          <w:tab w:val="left" w:pos="708"/>
        </w:tabs>
        <w:spacing w:line="271" w:lineRule="auto"/>
        <w:jc w:val="right"/>
        <w:rPr>
          <w:rFonts w:ascii="Arial" w:hAnsi="Arial" w:cs="Arial"/>
          <w:sz w:val="22"/>
          <w:szCs w:val="22"/>
        </w:rPr>
      </w:pPr>
    </w:p>
    <w:p w14:paraId="65A4BCF3" w14:textId="77777777" w:rsidR="00C93109" w:rsidRDefault="00C93109" w:rsidP="00010718">
      <w:pPr>
        <w:tabs>
          <w:tab w:val="left" w:pos="708"/>
        </w:tabs>
        <w:spacing w:line="271" w:lineRule="auto"/>
        <w:jc w:val="right"/>
        <w:rPr>
          <w:rFonts w:ascii="Arial" w:hAnsi="Arial" w:cs="Arial"/>
          <w:sz w:val="22"/>
          <w:szCs w:val="22"/>
        </w:rPr>
      </w:pPr>
    </w:p>
    <w:p w14:paraId="7F5D679B" w14:textId="77777777" w:rsidR="00C93109" w:rsidRDefault="00C93109" w:rsidP="00010718">
      <w:pPr>
        <w:tabs>
          <w:tab w:val="left" w:pos="708"/>
        </w:tabs>
        <w:spacing w:line="271" w:lineRule="auto"/>
        <w:jc w:val="right"/>
        <w:rPr>
          <w:rFonts w:ascii="Arial" w:hAnsi="Arial" w:cs="Arial"/>
          <w:sz w:val="22"/>
          <w:szCs w:val="22"/>
        </w:rPr>
      </w:pPr>
    </w:p>
    <w:p w14:paraId="27C1D344" w14:textId="77777777" w:rsidR="00C93109" w:rsidRDefault="00C93109" w:rsidP="00010718">
      <w:pPr>
        <w:tabs>
          <w:tab w:val="left" w:pos="708"/>
        </w:tabs>
        <w:spacing w:line="271" w:lineRule="auto"/>
        <w:jc w:val="right"/>
        <w:rPr>
          <w:rFonts w:ascii="Arial" w:hAnsi="Arial" w:cs="Arial"/>
          <w:sz w:val="22"/>
          <w:szCs w:val="22"/>
        </w:rPr>
      </w:pPr>
    </w:p>
    <w:p w14:paraId="1AE393D1" w14:textId="77777777" w:rsidR="00C93109" w:rsidRDefault="00C93109" w:rsidP="00010718">
      <w:pPr>
        <w:tabs>
          <w:tab w:val="left" w:pos="708"/>
        </w:tabs>
        <w:spacing w:line="271" w:lineRule="auto"/>
        <w:jc w:val="right"/>
        <w:rPr>
          <w:rFonts w:ascii="Arial" w:hAnsi="Arial" w:cs="Arial"/>
          <w:sz w:val="22"/>
          <w:szCs w:val="22"/>
        </w:rPr>
      </w:pPr>
    </w:p>
    <w:p w14:paraId="5312BA4D" w14:textId="77777777" w:rsidR="00C93109" w:rsidRDefault="00C93109" w:rsidP="00010718">
      <w:pPr>
        <w:tabs>
          <w:tab w:val="left" w:pos="708"/>
        </w:tabs>
        <w:spacing w:line="271" w:lineRule="auto"/>
        <w:jc w:val="right"/>
        <w:rPr>
          <w:rFonts w:ascii="Arial" w:hAnsi="Arial" w:cs="Arial"/>
          <w:sz w:val="22"/>
          <w:szCs w:val="22"/>
        </w:rPr>
      </w:pPr>
    </w:p>
    <w:p w14:paraId="65471827" w14:textId="77777777" w:rsidR="00C93109" w:rsidRDefault="00C93109" w:rsidP="00010718">
      <w:pPr>
        <w:tabs>
          <w:tab w:val="left" w:pos="708"/>
        </w:tabs>
        <w:spacing w:line="271" w:lineRule="auto"/>
        <w:jc w:val="right"/>
        <w:rPr>
          <w:rFonts w:ascii="Arial" w:hAnsi="Arial" w:cs="Arial"/>
          <w:sz w:val="22"/>
          <w:szCs w:val="22"/>
        </w:rPr>
      </w:pPr>
    </w:p>
    <w:p w14:paraId="26344232" w14:textId="77777777" w:rsidR="00C93109" w:rsidRDefault="00C93109" w:rsidP="00010718">
      <w:pPr>
        <w:tabs>
          <w:tab w:val="left" w:pos="708"/>
        </w:tabs>
        <w:spacing w:line="271" w:lineRule="auto"/>
        <w:jc w:val="right"/>
        <w:rPr>
          <w:rFonts w:ascii="Arial" w:hAnsi="Arial" w:cs="Arial"/>
          <w:sz w:val="22"/>
          <w:szCs w:val="22"/>
        </w:rPr>
      </w:pPr>
    </w:p>
    <w:p w14:paraId="445A6F0A" w14:textId="77777777" w:rsidR="00C93109" w:rsidRDefault="00C93109" w:rsidP="00010718">
      <w:pPr>
        <w:tabs>
          <w:tab w:val="left" w:pos="708"/>
        </w:tabs>
        <w:spacing w:line="271" w:lineRule="auto"/>
        <w:jc w:val="right"/>
        <w:rPr>
          <w:rFonts w:ascii="Arial" w:hAnsi="Arial" w:cs="Arial"/>
          <w:sz w:val="22"/>
          <w:szCs w:val="22"/>
        </w:rPr>
      </w:pPr>
    </w:p>
    <w:p w14:paraId="238EC2EB" w14:textId="77777777" w:rsidR="0029299C" w:rsidRDefault="0029299C" w:rsidP="0029299C">
      <w:pPr>
        <w:tabs>
          <w:tab w:val="left" w:pos="708"/>
        </w:tabs>
        <w:spacing w:line="271" w:lineRule="auto"/>
        <w:rPr>
          <w:rFonts w:ascii="Arial" w:hAnsi="Arial" w:cs="Arial"/>
          <w:sz w:val="22"/>
          <w:szCs w:val="22"/>
        </w:rPr>
      </w:pPr>
    </w:p>
    <w:p w14:paraId="2632B83E" w14:textId="185A9E3F" w:rsidR="00DA7B0D" w:rsidRPr="00DA7B0D" w:rsidRDefault="0029299C" w:rsidP="0029299C">
      <w:pPr>
        <w:tabs>
          <w:tab w:val="left" w:pos="708"/>
        </w:tabs>
        <w:spacing w:line="271" w:lineRule="auto"/>
        <w:rPr>
          <w:rFonts w:ascii="Arial" w:hAnsi="Arial" w:cs="Arial"/>
          <w:sz w:val="22"/>
          <w:szCs w:val="22"/>
        </w:rPr>
      </w:pPr>
      <w:r w:rsidRPr="0029299C">
        <w:rPr>
          <w:rFonts w:ascii="Arial" w:hAnsi="Arial" w:cs="Arial"/>
          <w:sz w:val="22"/>
          <w:szCs w:val="22"/>
        </w:rPr>
        <w:lastRenderedPageBreak/>
        <w:t>WZP.272.</w:t>
      </w:r>
      <w:r w:rsidR="007766E1">
        <w:rPr>
          <w:rFonts w:ascii="Arial" w:hAnsi="Arial" w:cs="Arial"/>
          <w:sz w:val="22"/>
          <w:szCs w:val="22"/>
        </w:rPr>
        <w:t>53</w:t>
      </w:r>
      <w:r w:rsidRPr="0029299C">
        <w:rPr>
          <w:rFonts w:ascii="Arial" w:hAnsi="Arial" w:cs="Arial"/>
          <w:sz w:val="22"/>
          <w:szCs w:val="22"/>
        </w:rPr>
        <w:t>.2026</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A7B0D" w:rsidRPr="00DA7B0D">
        <w:rPr>
          <w:rFonts w:ascii="Arial" w:hAnsi="Arial" w:cs="Arial"/>
          <w:sz w:val="22"/>
          <w:szCs w:val="22"/>
        </w:rPr>
        <w:t>Załącznik Nr 2</w:t>
      </w:r>
    </w:p>
    <w:p w14:paraId="3809A353" w14:textId="77777777" w:rsidR="00226DBE" w:rsidRDefault="00226DBE" w:rsidP="00DA7B0D">
      <w:pPr>
        <w:tabs>
          <w:tab w:val="left" w:pos="708"/>
        </w:tabs>
        <w:spacing w:line="271" w:lineRule="auto"/>
        <w:rPr>
          <w:rFonts w:ascii="Arial" w:hAnsi="Arial" w:cs="Arial"/>
          <w:sz w:val="22"/>
          <w:szCs w:val="22"/>
        </w:rPr>
      </w:pPr>
    </w:p>
    <w:p w14:paraId="6FB5D528" w14:textId="77777777" w:rsidR="00DA7B0D" w:rsidRPr="00DA7B0D" w:rsidRDefault="00DA7B0D" w:rsidP="00DA7B0D">
      <w:pPr>
        <w:spacing w:line="271" w:lineRule="auto"/>
        <w:ind w:left="5246" w:firstLine="708"/>
        <w:rPr>
          <w:rFonts w:ascii="Arial" w:hAnsi="Arial" w:cs="Arial"/>
          <w:b/>
          <w:sz w:val="22"/>
          <w:szCs w:val="22"/>
        </w:rPr>
      </w:pPr>
    </w:p>
    <w:p w14:paraId="2DBF5E77" w14:textId="77777777" w:rsidR="00DA7B0D" w:rsidRPr="00DA7B0D" w:rsidRDefault="00DA7B0D" w:rsidP="0029299C">
      <w:pPr>
        <w:ind w:left="5246" w:firstLine="708"/>
        <w:rPr>
          <w:rFonts w:ascii="Arial" w:hAnsi="Arial" w:cs="Arial"/>
          <w:b/>
          <w:sz w:val="22"/>
          <w:szCs w:val="22"/>
        </w:rPr>
      </w:pPr>
      <w:r w:rsidRPr="00DA7B0D">
        <w:rPr>
          <w:rFonts w:ascii="Arial" w:hAnsi="Arial" w:cs="Arial"/>
          <w:b/>
          <w:sz w:val="22"/>
          <w:szCs w:val="22"/>
        </w:rPr>
        <w:t>Zamawiający:</w:t>
      </w:r>
    </w:p>
    <w:p w14:paraId="2197BA3F" w14:textId="77777777" w:rsidR="00DA7B0D" w:rsidRPr="00DA7B0D" w:rsidRDefault="00DA7B0D" w:rsidP="0029299C">
      <w:pPr>
        <w:ind w:left="5954"/>
        <w:jc w:val="center"/>
        <w:rPr>
          <w:rFonts w:ascii="Arial" w:hAnsi="Arial" w:cs="Arial"/>
          <w:b/>
          <w:sz w:val="22"/>
          <w:szCs w:val="22"/>
        </w:rPr>
      </w:pPr>
      <w:r w:rsidRPr="00DA7B0D">
        <w:rPr>
          <w:rFonts w:ascii="Arial" w:hAnsi="Arial" w:cs="Arial"/>
          <w:b/>
          <w:sz w:val="22"/>
          <w:szCs w:val="22"/>
        </w:rPr>
        <w:t>Powiat Wołomiński</w:t>
      </w:r>
    </w:p>
    <w:p w14:paraId="54D0D382" w14:textId="77777777" w:rsidR="00DA7B0D" w:rsidRPr="00DA7B0D" w:rsidRDefault="00DA7B0D" w:rsidP="0029299C">
      <w:pPr>
        <w:ind w:left="5954"/>
        <w:jc w:val="center"/>
        <w:rPr>
          <w:rFonts w:ascii="Arial" w:hAnsi="Arial" w:cs="Arial"/>
          <w:b/>
          <w:sz w:val="22"/>
          <w:szCs w:val="22"/>
        </w:rPr>
      </w:pPr>
      <w:r w:rsidRPr="00DA7B0D">
        <w:rPr>
          <w:rFonts w:ascii="Arial" w:hAnsi="Arial" w:cs="Arial"/>
          <w:b/>
          <w:sz w:val="22"/>
          <w:szCs w:val="22"/>
        </w:rPr>
        <w:t>ul. Prądzyńskiego 3</w:t>
      </w:r>
    </w:p>
    <w:p w14:paraId="6A4F0D26" w14:textId="77777777" w:rsidR="00DA7B0D" w:rsidRPr="00DA7B0D" w:rsidRDefault="00DA7B0D" w:rsidP="0029299C">
      <w:pPr>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75B84C5C" w14:textId="77777777" w:rsidR="00DA7B0D" w:rsidRPr="00DA7B0D" w:rsidRDefault="00DA7B0D" w:rsidP="0029299C">
      <w:pPr>
        <w:rPr>
          <w:rFonts w:ascii="Arial" w:hAnsi="Arial" w:cs="Arial"/>
          <w:b/>
          <w:sz w:val="22"/>
          <w:szCs w:val="22"/>
        </w:rPr>
      </w:pPr>
      <w:r w:rsidRPr="00DA7B0D">
        <w:rPr>
          <w:rFonts w:ascii="Arial" w:hAnsi="Arial" w:cs="Arial"/>
          <w:b/>
          <w:sz w:val="22"/>
          <w:szCs w:val="22"/>
        </w:rPr>
        <w:t>Wykonawca:</w:t>
      </w:r>
    </w:p>
    <w:p w14:paraId="3A56524B" w14:textId="77777777" w:rsidR="00DA7B0D" w:rsidRPr="00DA7B0D" w:rsidRDefault="00DA7B0D" w:rsidP="0029299C">
      <w:pPr>
        <w:ind w:right="5954"/>
        <w:rPr>
          <w:rFonts w:ascii="Arial" w:hAnsi="Arial" w:cs="Arial"/>
          <w:sz w:val="22"/>
          <w:szCs w:val="22"/>
        </w:rPr>
      </w:pPr>
      <w:r w:rsidRPr="00DA7B0D">
        <w:rPr>
          <w:rFonts w:ascii="Arial" w:hAnsi="Arial" w:cs="Arial"/>
          <w:sz w:val="22"/>
          <w:szCs w:val="22"/>
        </w:rPr>
        <w:t>…………………………………………………………………………………………............................</w:t>
      </w:r>
    </w:p>
    <w:p w14:paraId="1C9FDE3E" w14:textId="77777777" w:rsidR="00DA7B0D" w:rsidRPr="00DA7B0D" w:rsidRDefault="00DA7B0D" w:rsidP="0029299C">
      <w:pPr>
        <w:ind w:right="5953"/>
        <w:rPr>
          <w:rFonts w:ascii="Arial" w:hAnsi="Arial" w:cs="Arial"/>
          <w:i/>
          <w:sz w:val="22"/>
          <w:szCs w:val="22"/>
        </w:rPr>
      </w:pPr>
      <w:r w:rsidRPr="00DA7B0D">
        <w:rPr>
          <w:rFonts w:ascii="Arial" w:hAnsi="Arial" w:cs="Arial"/>
          <w:i/>
          <w:sz w:val="22"/>
          <w:szCs w:val="22"/>
        </w:rPr>
        <w:t>(pełna nazwa/firma, adres, 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3C1D9F94" w14:textId="77777777" w:rsidR="00DA7B0D" w:rsidRPr="00DA7B0D" w:rsidRDefault="00DA7B0D" w:rsidP="0029299C">
      <w:pPr>
        <w:rPr>
          <w:rFonts w:ascii="Arial" w:hAnsi="Arial" w:cs="Arial"/>
          <w:sz w:val="22"/>
          <w:szCs w:val="22"/>
          <w:u w:val="single"/>
        </w:rPr>
      </w:pPr>
      <w:r w:rsidRPr="00DA7B0D">
        <w:rPr>
          <w:rFonts w:ascii="Arial" w:hAnsi="Arial" w:cs="Arial"/>
          <w:sz w:val="22"/>
          <w:szCs w:val="22"/>
          <w:u w:val="single"/>
        </w:rPr>
        <w:t>reprezentowany przez:</w:t>
      </w:r>
    </w:p>
    <w:p w14:paraId="577FCD4D" w14:textId="12371FA4" w:rsidR="00DA7B0D" w:rsidRPr="00DA7B0D" w:rsidRDefault="00DA7B0D" w:rsidP="0029299C">
      <w:pPr>
        <w:ind w:right="5954"/>
        <w:rPr>
          <w:rFonts w:ascii="Arial" w:hAnsi="Arial" w:cs="Arial"/>
          <w:sz w:val="22"/>
          <w:szCs w:val="22"/>
        </w:rPr>
      </w:pPr>
      <w:r w:rsidRPr="00DA7B0D">
        <w:rPr>
          <w:rFonts w:ascii="Arial" w:hAnsi="Arial" w:cs="Arial"/>
          <w:sz w:val="22"/>
          <w:szCs w:val="22"/>
        </w:rPr>
        <w:t>……………………………………….……………...........................</w:t>
      </w:r>
    </w:p>
    <w:p w14:paraId="144AF3A4" w14:textId="1BA462DA" w:rsidR="00DA7B0D" w:rsidRPr="00A74145" w:rsidRDefault="00DA7B0D" w:rsidP="0029299C">
      <w:pPr>
        <w:ind w:right="5953"/>
        <w:rPr>
          <w:rFonts w:ascii="Arial" w:hAnsi="Arial" w:cs="Arial"/>
          <w:i/>
          <w:sz w:val="22"/>
          <w:szCs w:val="22"/>
        </w:rPr>
      </w:pPr>
      <w:r w:rsidRPr="00DA7B0D">
        <w:rPr>
          <w:rFonts w:ascii="Arial" w:hAnsi="Arial" w:cs="Arial"/>
          <w:i/>
          <w:sz w:val="22"/>
          <w:szCs w:val="22"/>
        </w:rPr>
        <w:t>(imię, nazwisko, stanowisko/podstawa do  reprezentacji)</w:t>
      </w:r>
    </w:p>
    <w:p w14:paraId="1A718FEE" w14:textId="77777777" w:rsidR="00DA7B0D" w:rsidRPr="00DA7B0D" w:rsidRDefault="00DA7B0D" w:rsidP="0029299C">
      <w:pPr>
        <w:rPr>
          <w:rFonts w:ascii="Arial" w:hAnsi="Arial" w:cs="Arial"/>
          <w:sz w:val="22"/>
          <w:szCs w:val="22"/>
        </w:rPr>
      </w:pPr>
    </w:p>
    <w:p w14:paraId="11AB5D87" w14:textId="77777777" w:rsidR="00DA7B0D" w:rsidRPr="00DA7B0D" w:rsidRDefault="00DA7B0D" w:rsidP="0029299C">
      <w:pPr>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762FC321" w14:textId="0B939EFD" w:rsidR="00DA7B0D" w:rsidRPr="00DA7B0D" w:rsidRDefault="00DA7B0D" w:rsidP="0029299C">
      <w:pPr>
        <w:jc w:val="center"/>
        <w:rPr>
          <w:rFonts w:ascii="Arial" w:hAnsi="Arial" w:cs="Arial"/>
          <w:b/>
          <w:sz w:val="22"/>
          <w:szCs w:val="22"/>
        </w:rPr>
      </w:pPr>
      <w:r w:rsidRPr="00DA7B0D">
        <w:rPr>
          <w:rFonts w:ascii="Arial" w:hAnsi="Arial" w:cs="Arial"/>
          <w:b/>
          <w:sz w:val="22"/>
          <w:szCs w:val="22"/>
        </w:rPr>
        <w:t xml:space="preserve">składane na podstawie art. 125 ust. 1 ustawy z dnia 11 września 2019 r. </w:t>
      </w:r>
    </w:p>
    <w:p w14:paraId="215DC6F2" w14:textId="77777777" w:rsidR="00DA7B0D" w:rsidRPr="00DA7B0D" w:rsidRDefault="00DA7B0D" w:rsidP="0029299C">
      <w:pPr>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25A5F26E" w14:textId="77777777" w:rsidR="00DA7B0D" w:rsidRPr="00DA7B0D" w:rsidRDefault="00DA7B0D" w:rsidP="0029299C">
      <w:pPr>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6A52287F" w14:textId="77777777" w:rsidR="00DA7B0D" w:rsidRPr="00DA7B0D" w:rsidRDefault="00DA7B0D" w:rsidP="0029299C">
      <w:pPr>
        <w:jc w:val="both"/>
        <w:rPr>
          <w:rFonts w:ascii="Arial" w:hAnsi="Arial" w:cs="Arial"/>
          <w:sz w:val="22"/>
          <w:szCs w:val="22"/>
        </w:rPr>
      </w:pPr>
    </w:p>
    <w:p w14:paraId="2CEB59D6" w14:textId="6AE779EE" w:rsidR="00DA7B0D" w:rsidRPr="00DD0CB5" w:rsidRDefault="00DA7B0D" w:rsidP="007766E1">
      <w:pPr>
        <w:jc w:val="both"/>
        <w:rPr>
          <w:rFonts w:ascii="Arial" w:hAnsi="Arial" w:cs="Arial"/>
          <w:b/>
          <w:bCs/>
          <w:sz w:val="22"/>
          <w:szCs w:val="22"/>
        </w:rPr>
      </w:pPr>
      <w:r w:rsidRPr="00DA7B0D">
        <w:rPr>
          <w:rFonts w:ascii="Arial" w:hAnsi="Arial" w:cs="Arial"/>
          <w:sz w:val="22"/>
          <w:szCs w:val="22"/>
          <w:lang w:eastAsia="ar-SA"/>
        </w:rPr>
        <w:t>Na potrzeby postępowania o udzielenie zamówienia publicznego</w:t>
      </w:r>
      <w:r w:rsidRPr="00DA7B0D">
        <w:rPr>
          <w:rFonts w:ascii="Arial" w:hAnsi="Arial" w:cs="Arial"/>
          <w:sz w:val="22"/>
          <w:szCs w:val="22"/>
          <w:lang w:eastAsia="ar-SA"/>
        </w:rPr>
        <w:br/>
      </w:r>
      <w:r w:rsidRPr="00497977">
        <w:rPr>
          <w:rFonts w:ascii="Arial" w:hAnsi="Arial" w:cs="Arial"/>
          <w:sz w:val="22"/>
          <w:szCs w:val="22"/>
          <w:lang w:eastAsia="ar-SA"/>
        </w:rPr>
        <w:t xml:space="preserve">pn. </w:t>
      </w:r>
      <w:r w:rsidR="007766E1">
        <w:rPr>
          <w:rFonts w:ascii="Arial" w:hAnsi="Arial" w:cs="Arial"/>
          <w:b/>
          <w:bCs/>
          <w:sz w:val="22"/>
          <w:szCs w:val="22"/>
        </w:rPr>
        <w:t>P</w:t>
      </w:r>
      <w:r w:rsidR="007766E1" w:rsidRPr="007766E1">
        <w:rPr>
          <w:rFonts w:ascii="Arial" w:hAnsi="Arial" w:cs="Arial"/>
          <w:b/>
          <w:bCs/>
          <w:sz w:val="22"/>
          <w:szCs w:val="22"/>
        </w:rPr>
        <w:t>opraw</w:t>
      </w:r>
      <w:r w:rsidR="007766E1">
        <w:rPr>
          <w:rFonts w:ascii="Arial" w:hAnsi="Arial" w:cs="Arial"/>
          <w:b/>
          <w:bCs/>
          <w:sz w:val="22"/>
          <w:szCs w:val="22"/>
        </w:rPr>
        <w:t>a</w:t>
      </w:r>
      <w:r w:rsidR="007766E1" w:rsidRPr="007766E1">
        <w:rPr>
          <w:rFonts w:ascii="Arial" w:hAnsi="Arial" w:cs="Arial"/>
          <w:b/>
          <w:bCs/>
          <w:sz w:val="22"/>
          <w:szCs w:val="22"/>
        </w:rPr>
        <w:t xml:space="preserve"> efektywności energetycznej w Zespole Szkół w Tłuszczu – ETAP II</w:t>
      </w:r>
      <w:r w:rsidR="00497977">
        <w:rPr>
          <w:rFonts w:ascii="Arial" w:hAnsi="Arial" w:cs="Arial"/>
          <w:sz w:val="22"/>
          <w:szCs w:val="22"/>
        </w:rPr>
        <w:t xml:space="preserve">, </w:t>
      </w:r>
      <w:r w:rsidRPr="00DA7B0D">
        <w:rPr>
          <w:rFonts w:ascii="Arial" w:hAnsi="Arial" w:cs="Arial"/>
          <w:sz w:val="22"/>
          <w:szCs w:val="22"/>
          <w:lang w:eastAsia="ar-SA"/>
        </w:rPr>
        <w:t>prowadzonego przez Powiat Wołomiński</w:t>
      </w:r>
      <w:r w:rsidRPr="00DA7B0D">
        <w:rPr>
          <w:rFonts w:ascii="Arial" w:hAnsi="Arial" w:cs="Arial"/>
          <w:i/>
          <w:sz w:val="22"/>
          <w:szCs w:val="22"/>
          <w:lang w:eastAsia="ar-SA"/>
        </w:rPr>
        <w:t xml:space="preserve">, </w:t>
      </w:r>
      <w:r w:rsidRPr="00DA7B0D">
        <w:rPr>
          <w:rFonts w:ascii="Arial" w:hAnsi="Arial" w:cs="Arial"/>
          <w:sz w:val="22"/>
          <w:szCs w:val="22"/>
          <w:lang w:eastAsia="ar-SA"/>
        </w:rPr>
        <w:t>oświadczam, co następuje:</w:t>
      </w:r>
    </w:p>
    <w:p w14:paraId="5BE233B1" w14:textId="77777777" w:rsidR="00DA7B0D" w:rsidRPr="00DA7B0D" w:rsidRDefault="00DA7B0D" w:rsidP="0029299C">
      <w:pPr>
        <w:numPr>
          <w:ilvl w:val="1"/>
          <w:numId w:val="13"/>
        </w:numPr>
        <w:jc w:val="both"/>
        <w:rPr>
          <w:rFonts w:ascii="Arial" w:hAnsi="Arial" w:cs="Arial"/>
          <w:sz w:val="22"/>
          <w:szCs w:val="22"/>
        </w:rPr>
      </w:pPr>
      <w:r w:rsidRPr="00DA7B0D">
        <w:rPr>
          <w:rFonts w:ascii="Arial" w:hAnsi="Arial" w:cs="Arial"/>
          <w:iCs/>
          <w:sz w:val="22"/>
          <w:szCs w:val="22"/>
        </w:rPr>
        <w:t>Oświadczam, że spełniam warunki udziału w postępowaniu określone przez zamawiającego w   ogłoszeniu o zamówieniu i Specyfikacji Warunków Zamówienia</w:t>
      </w:r>
      <w:r w:rsidRPr="00DA7B0D">
        <w:rPr>
          <w:rFonts w:ascii="Arial" w:hAnsi="Arial" w:cs="Arial"/>
          <w:i/>
          <w:sz w:val="22"/>
          <w:szCs w:val="22"/>
        </w:rPr>
        <w:t>.</w:t>
      </w:r>
    </w:p>
    <w:p w14:paraId="0FE5FC0C" w14:textId="77D79772" w:rsidR="00DA7B0D" w:rsidRDefault="00DA7B0D" w:rsidP="0029299C">
      <w:pPr>
        <w:numPr>
          <w:ilvl w:val="1"/>
          <w:numId w:val="13"/>
        </w:numPr>
        <w:jc w:val="both"/>
        <w:rPr>
          <w:rFonts w:ascii="Arial" w:hAnsi="Arial" w:cs="Arial"/>
          <w:sz w:val="22"/>
          <w:szCs w:val="22"/>
        </w:rPr>
      </w:pPr>
      <w:r w:rsidRPr="00DA7B0D">
        <w:rPr>
          <w:rFonts w:ascii="Arial" w:hAnsi="Arial" w:cs="Arial"/>
          <w:sz w:val="22"/>
          <w:szCs w:val="22"/>
        </w:rPr>
        <w:t xml:space="preserve">Oświadczam, że nie podlegam wykluczeniu z postępowania na podstawie </w:t>
      </w:r>
      <w:r w:rsidRPr="00DA7B0D">
        <w:rPr>
          <w:rFonts w:ascii="Arial" w:hAnsi="Arial" w:cs="Arial"/>
          <w:sz w:val="22"/>
          <w:szCs w:val="22"/>
        </w:rPr>
        <w:br/>
        <w:t xml:space="preserve">art. 108 i art. 109 ust. 1 pkt 4 i 7 ustawy </w:t>
      </w:r>
      <w:proofErr w:type="spellStart"/>
      <w:r w:rsidRPr="00DA7B0D">
        <w:rPr>
          <w:rFonts w:ascii="Arial" w:hAnsi="Arial" w:cs="Arial"/>
          <w:sz w:val="22"/>
          <w:szCs w:val="22"/>
        </w:rPr>
        <w:t>Pzp</w:t>
      </w:r>
      <w:proofErr w:type="spellEnd"/>
      <w:r>
        <w:rPr>
          <w:rFonts w:ascii="Arial" w:hAnsi="Arial" w:cs="Arial"/>
          <w:sz w:val="22"/>
          <w:szCs w:val="22"/>
        </w:rPr>
        <w:t>;</w:t>
      </w:r>
    </w:p>
    <w:p w14:paraId="24D9F437" w14:textId="274382B1" w:rsidR="00DA7B0D" w:rsidRDefault="00DA7B0D" w:rsidP="0029299C">
      <w:pPr>
        <w:numPr>
          <w:ilvl w:val="1"/>
          <w:numId w:val="13"/>
        </w:numPr>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w:t>
      </w:r>
      <w:r w:rsidR="00B63D6C">
        <w:rPr>
          <w:rFonts w:ascii="Arial" w:hAnsi="Arial" w:cs="Arial"/>
          <w:sz w:val="22"/>
          <w:szCs w:val="22"/>
        </w:rPr>
        <w:t xml:space="preserve"> wspieraniu agresji na Ukrainę oraz służących ochronie bezpieczeństwa narodowego.</w:t>
      </w:r>
    </w:p>
    <w:p w14:paraId="05031DAC" w14:textId="77777777" w:rsidR="00DA7B0D" w:rsidRPr="00DA7B0D" w:rsidRDefault="00DA7B0D" w:rsidP="00497977">
      <w:pPr>
        <w:spacing w:line="271" w:lineRule="auto"/>
        <w:jc w:val="both"/>
        <w:rPr>
          <w:rFonts w:ascii="Arial" w:hAnsi="Arial" w:cs="Arial"/>
          <w:sz w:val="22"/>
          <w:szCs w:val="22"/>
        </w:rPr>
      </w:pPr>
    </w:p>
    <w:p w14:paraId="1DA0BEC7" w14:textId="77777777" w:rsidR="0029299C" w:rsidRDefault="0029299C" w:rsidP="00DA7B0D">
      <w:pPr>
        <w:spacing w:line="271" w:lineRule="auto"/>
        <w:jc w:val="both"/>
        <w:rPr>
          <w:rFonts w:ascii="Arial" w:hAnsi="Arial" w:cs="Arial"/>
          <w:sz w:val="22"/>
          <w:szCs w:val="22"/>
        </w:rPr>
      </w:pPr>
    </w:p>
    <w:p w14:paraId="639603A2" w14:textId="136ED2FC"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0D1647E1" w14:textId="77777777" w:rsidR="00DA7B0D" w:rsidRPr="00DA7B0D" w:rsidRDefault="00DA7B0D" w:rsidP="00DA7B0D">
      <w:pPr>
        <w:spacing w:line="271" w:lineRule="auto"/>
        <w:jc w:val="both"/>
        <w:rPr>
          <w:rFonts w:ascii="Arial" w:hAnsi="Arial" w:cs="Arial"/>
          <w:sz w:val="22"/>
          <w:szCs w:val="22"/>
        </w:rPr>
      </w:pPr>
    </w:p>
    <w:p w14:paraId="2AD0370A"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5C241C0E" w14:textId="15830064" w:rsidR="00514D61" w:rsidRPr="000E3BAB" w:rsidRDefault="00DA7B0D" w:rsidP="000E3BAB">
      <w:pPr>
        <w:spacing w:line="271" w:lineRule="auto"/>
        <w:ind w:left="5664" w:firstLine="708"/>
        <w:jc w:val="both"/>
        <w:rPr>
          <w:rFonts w:ascii="Arial" w:hAnsi="Arial" w:cs="Arial"/>
          <w:i/>
          <w:sz w:val="22"/>
          <w:szCs w:val="22"/>
        </w:rPr>
      </w:pPr>
      <w:r w:rsidRPr="00DA7B0D">
        <w:rPr>
          <w:rFonts w:ascii="Arial" w:hAnsi="Arial" w:cs="Arial"/>
          <w:i/>
          <w:sz w:val="22"/>
          <w:szCs w:val="22"/>
        </w:rPr>
        <w:t>(podpis</w:t>
      </w:r>
      <w:r w:rsidR="00FF097A">
        <w:rPr>
          <w:rFonts w:ascii="Arial" w:hAnsi="Arial" w:cs="Arial"/>
          <w:i/>
          <w:sz w:val="22"/>
          <w:szCs w:val="22"/>
        </w:rPr>
        <w:t>)</w:t>
      </w:r>
    </w:p>
    <w:p w14:paraId="32F44002" w14:textId="77777777" w:rsidR="003A43E9" w:rsidRDefault="003A43E9" w:rsidP="00497977">
      <w:pPr>
        <w:tabs>
          <w:tab w:val="left" w:pos="708"/>
        </w:tabs>
        <w:spacing w:line="271" w:lineRule="auto"/>
        <w:jc w:val="right"/>
        <w:rPr>
          <w:rFonts w:ascii="Arial" w:hAnsi="Arial" w:cs="Arial"/>
          <w:sz w:val="22"/>
          <w:szCs w:val="22"/>
        </w:rPr>
      </w:pPr>
    </w:p>
    <w:p w14:paraId="0393F45D" w14:textId="77777777" w:rsidR="00CF6FFF" w:rsidRDefault="00CF6FFF" w:rsidP="005F5D93">
      <w:pPr>
        <w:tabs>
          <w:tab w:val="left" w:pos="708"/>
        </w:tabs>
        <w:spacing w:line="271" w:lineRule="auto"/>
        <w:rPr>
          <w:rFonts w:ascii="Arial" w:hAnsi="Arial" w:cs="Arial"/>
          <w:color w:val="000000" w:themeColor="text1"/>
          <w:sz w:val="22"/>
          <w:szCs w:val="22"/>
        </w:rPr>
      </w:pPr>
    </w:p>
    <w:p w14:paraId="52A1970E" w14:textId="77777777" w:rsidR="00C93109" w:rsidRDefault="00C93109" w:rsidP="005F5D93">
      <w:pPr>
        <w:tabs>
          <w:tab w:val="left" w:pos="708"/>
        </w:tabs>
        <w:spacing w:line="271" w:lineRule="auto"/>
        <w:rPr>
          <w:rFonts w:ascii="Arial" w:hAnsi="Arial" w:cs="Arial"/>
          <w:color w:val="000000" w:themeColor="text1"/>
          <w:sz w:val="22"/>
          <w:szCs w:val="22"/>
        </w:rPr>
      </w:pPr>
    </w:p>
    <w:p w14:paraId="0137A87E" w14:textId="77777777" w:rsidR="00C93109" w:rsidRDefault="00C93109" w:rsidP="005F5D93">
      <w:pPr>
        <w:tabs>
          <w:tab w:val="left" w:pos="708"/>
        </w:tabs>
        <w:spacing w:line="271" w:lineRule="auto"/>
        <w:rPr>
          <w:rFonts w:ascii="Arial" w:hAnsi="Arial" w:cs="Arial"/>
          <w:color w:val="000000" w:themeColor="text1"/>
          <w:sz w:val="22"/>
          <w:szCs w:val="22"/>
        </w:rPr>
      </w:pPr>
    </w:p>
    <w:p w14:paraId="0A822541" w14:textId="77777777" w:rsidR="00C93109" w:rsidRDefault="00C93109" w:rsidP="005F5D93">
      <w:pPr>
        <w:tabs>
          <w:tab w:val="left" w:pos="708"/>
        </w:tabs>
        <w:spacing w:line="271" w:lineRule="auto"/>
        <w:rPr>
          <w:rFonts w:ascii="Arial" w:hAnsi="Arial" w:cs="Arial"/>
          <w:color w:val="000000" w:themeColor="text1"/>
          <w:sz w:val="22"/>
          <w:szCs w:val="22"/>
        </w:rPr>
      </w:pPr>
    </w:p>
    <w:p w14:paraId="361BCDEF" w14:textId="77777777" w:rsidR="00C93109" w:rsidRDefault="00C93109" w:rsidP="005F5D93">
      <w:pPr>
        <w:tabs>
          <w:tab w:val="left" w:pos="708"/>
        </w:tabs>
        <w:spacing w:line="271" w:lineRule="auto"/>
        <w:rPr>
          <w:rFonts w:ascii="Arial" w:hAnsi="Arial" w:cs="Arial"/>
          <w:color w:val="000000" w:themeColor="text1"/>
          <w:sz w:val="22"/>
          <w:szCs w:val="22"/>
        </w:rPr>
      </w:pPr>
    </w:p>
    <w:p w14:paraId="2B65151C" w14:textId="77777777" w:rsidR="00C93109" w:rsidRDefault="00C93109" w:rsidP="005F5D93">
      <w:pPr>
        <w:tabs>
          <w:tab w:val="left" w:pos="708"/>
        </w:tabs>
        <w:spacing w:line="271" w:lineRule="auto"/>
        <w:rPr>
          <w:rFonts w:ascii="Arial" w:hAnsi="Arial" w:cs="Arial"/>
          <w:color w:val="000000" w:themeColor="text1"/>
          <w:sz w:val="22"/>
          <w:szCs w:val="22"/>
        </w:rPr>
      </w:pPr>
    </w:p>
    <w:p w14:paraId="557502CE" w14:textId="77777777" w:rsidR="00C93109" w:rsidRDefault="00C93109" w:rsidP="005F5D93">
      <w:pPr>
        <w:tabs>
          <w:tab w:val="left" w:pos="708"/>
        </w:tabs>
        <w:spacing w:line="271" w:lineRule="auto"/>
        <w:rPr>
          <w:rFonts w:ascii="Arial" w:hAnsi="Arial" w:cs="Arial"/>
          <w:color w:val="000000" w:themeColor="text1"/>
          <w:sz w:val="22"/>
          <w:szCs w:val="22"/>
        </w:rPr>
      </w:pPr>
    </w:p>
    <w:p w14:paraId="71B6BCC0" w14:textId="77777777" w:rsidR="00C93109" w:rsidRDefault="00C93109" w:rsidP="005F5D93">
      <w:pPr>
        <w:tabs>
          <w:tab w:val="left" w:pos="708"/>
        </w:tabs>
        <w:spacing w:line="271" w:lineRule="auto"/>
        <w:rPr>
          <w:rFonts w:ascii="Arial" w:hAnsi="Arial" w:cs="Arial"/>
          <w:color w:val="000000" w:themeColor="text1"/>
          <w:sz w:val="22"/>
          <w:szCs w:val="22"/>
        </w:rPr>
      </w:pPr>
    </w:p>
    <w:p w14:paraId="4AF03CF7" w14:textId="1C03F2E5" w:rsidR="00497977" w:rsidRPr="00E03354" w:rsidRDefault="009A023D" w:rsidP="00497977">
      <w:pPr>
        <w:tabs>
          <w:tab w:val="left" w:pos="708"/>
        </w:tabs>
        <w:spacing w:line="271" w:lineRule="auto"/>
        <w:rPr>
          <w:rFonts w:ascii="Arial" w:hAnsi="Arial" w:cs="Arial"/>
          <w:color w:val="000000" w:themeColor="text1"/>
          <w:sz w:val="22"/>
          <w:szCs w:val="22"/>
        </w:rPr>
      </w:pPr>
      <w:r w:rsidRPr="0029299C">
        <w:rPr>
          <w:rFonts w:ascii="Arial" w:hAnsi="Arial" w:cs="Arial"/>
          <w:color w:val="000000" w:themeColor="text1"/>
          <w:sz w:val="22"/>
          <w:szCs w:val="22"/>
        </w:rPr>
        <w:lastRenderedPageBreak/>
        <w:t>WZP.272</w:t>
      </w:r>
      <w:r w:rsidR="0029299C" w:rsidRPr="0029299C">
        <w:rPr>
          <w:rFonts w:ascii="Arial" w:hAnsi="Arial" w:cs="Arial"/>
          <w:color w:val="000000" w:themeColor="text1"/>
          <w:sz w:val="22"/>
          <w:szCs w:val="22"/>
        </w:rPr>
        <w:t>.</w:t>
      </w:r>
      <w:r w:rsidR="007766E1">
        <w:rPr>
          <w:rFonts w:ascii="Arial" w:hAnsi="Arial" w:cs="Arial"/>
          <w:color w:val="000000" w:themeColor="text1"/>
          <w:sz w:val="22"/>
          <w:szCs w:val="22"/>
        </w:rPr>
        <w:t>53</w:t>
      </w:r>
      <w:r w:rsidR="0029299C" w:rsidRPr="0029299C">
        <w:rPr>
          <w:rFonts w:ascii="Arial" w:hAnsi="Arial" w:cs="Arial"/>
          <w:color w:val="000000" w:themeColor="text1"/>
          <w:sz w:val="22"/>
          <w:szCs w:val="22"/>
        </w:rPr>
        <w:t>.</w:t>
      </w:r>
      <w:r w:rsidR="008633F2" w:rsidRPr="0029299C">
        <w:rPr>
          <w:rFonts w:ascii="Arial" w:hAnsi="Arial" w:cs="Arial"/>
          <w:color w:val="000000" w:themeColor="text1"/>
          <w:sz w:val="22"/>
          <w:szCs w:val="22"/>
        </w:rPr>
        <w:t>202</w:t>
      </w:r>
      <w:r w:rsidR="00FC0C1E" w:rsidRPr="0029299C">
        <w:rPr>
          <w:rFonts w:ascii="Arial" w:hAnsi="Arial" w:cs="Arial"/>
          <w:color w:val="000000" w:themeColor="text1"/>
          <w:sz w:val="22"/>
          <w:szCs w:val="22"/>
        </w:rPr>
        <w:t>6</w:t>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sidRPr="00935264">
        <w:rPr>
          <w:rFonts w:ascii="Arial" w:hAnsi="Arial" w:cs="Arial"/>
          <w:color w:val="000000" w:themeColor="text1"/>
          <w:sz w:val="22"/>
          <w:szCs w:val="22"/>
        </w:rPr>
        <w:t>Załącznik Nr 3</w:t>
      </w:r>
    </w:p>
    <w:p w14:paraId="25990619" w14:textId="77777777" w:rsidR="00FF097A" w:rsidRPr="00E03354" w:rsidRDefault="00FF097A" w:rsidP="00FF097A">
      <w:pPr>
        <w:pStyle w:val="Zwykytekst"/>
        <w:tabs>
          <w:tab w:val="left" w:pos="708"/>
        </w:tabs>
        <w:jc w:val="center"/>
        <w:outlineLvl w:val="0"/>
        <w:rPr>
          <w:rFonts w:ascii="Arial" w:hAnsi="Arial" w:cs="Arial"/>
          <w:b/>
          <w:bCs/>
          <w:color w:val="000000" w:themeColor="text1"/>
          <w:sz w:val="22"/>
          <w:szCs w:val="22"/>
        </w:rPr>
      </w:pPr>
      <w:r w:rsidRPr="00E03354">
        <w:rPr>
          <w:rFonts w:ascii="Arial" w:hAnsi="Arial" w:cs="Arial"/>
          <w:b/>
          <w:bCs/>
          <w:color w:val="000000" w:themeColor="text1"/>
          <w:sz w:val="22"/>
          <w:szCs w:val="22"/>
        </w:rPr>
        <w:t>ISTOTNE POSTANOWIENIA UMOWY</w:t>
      </w:r>
    </w:p>
    <w:p w14:paraId="433EA12D" w14:textId="77777777" w:rsidR="00C93109" w:rsidRPr="00C93109" w:rsidRDefault="00C93109" w:rsidP="00C93109">
      <w:pPr>
        <w:pStyle w:val="Nagwek4"/>
        <w:rPr>
          <w:rFonts w:ascii="Arial" w:eastAsia="Andale Sans UI" w:hAnsi="Arial" w:cs="Arial"/>
          <w:color w:val="005E00"/>
          <w:sz w:val="22"/>
          <w:szCs w:val="22"/>
          <w:lang w:eastAsia="ja-JP" w:bidi="fa-IR"/>
        </w:rPr>
      </w:pPr>
    </w:p>
    <w:p w14:paraId="54BA06CD" w14:textId="77777777" w:rsidR="00C93109" w:rsidRPr="00C93109" w:rsidRDefault="00C93109" w:rsidP="00C93109">
      <w:pPr>
        <w:spacing w:line="276" w:lineRule="auto"/>
        <w:jc w:val="center"/>
        <w:rPr>
          <w:rFonts w:ascii="Arial" w:eastAsia="Calibri" w:hAnsi="Arial" w:cs="Arial"/>
          <w:b/>
          <w:bCs/>
          <w:sz w:val="22"/>
          <w:szCs w:val="22"/>
        </w:rPr>
      </w:pPr>
      <w:r w:rsidRPr="00C93109">
        <w:rPr>
          <w:rFonts w:ascii="Arial" w:eastAsia="Calibri" w:hAnsi="Arial" w:cs="Arial"/>
          <w:b/>
          <w:bCs/>
          <w:sz w:val="22"/>
          <w:szCs w:val="22"/>
        </w:rPr>
        <w:t>§ 1</w:t>
      </w:r>
    </w:p>
    <w:p w14:paraId="7FA3BCF0"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Przedmiot umowy</w:t>
      </w:r>
    </w:p>
    <w:p w14:paraId="4794348E" w14:textId="77777777" w:rsidR="00C93109" w:rsidRPr="00C93109" w:rsidRDefault="00C93109" w:rsidP="00C93109">
      <w:pPr>
        <w:pStyle w:val="Tekstprzypisudolnego"/>
        <w:spacing w:line="276" w:lineRule="auto"/>
        <w:jc w:val="both"/>
        <w:rPr>
          <w:rFonts w:ascii="Arial" w:hAnsi="Arial" w:cs="Arial"/>
          <w:b/>
          <w:sz w:val="22"/>
          <w:szCs w:val="22"/>
        </w:rPr>
      </w:pPr>
      <w:r w:rsidRPr="00C93109">
        <w:rPr>
          <w:rFonts w:ascii="Arial" w:hAnsi="Arial" w:cs="Arial"/>
          <w:sz w:val="22"/>
          <w:szCs w:val="22"/>
        </w:rPr>
        <w:t xml:space="preserve">Zamawiający zleca, a Wykonawca przyjmuje do realizacji wykonanie robót budowlanych w ramach realizacji zadania pn. </w:t>
      </w:r>
      <w:r w:rsidRPr="00C93109">
        <w:rPr>
          <w:rFonts w:ascii="Arial" w:hAnsi="Arial" w:cs="Arial"/>
          <w:b/>
          <w:bCs/>
          <w:sz w:val="22"/>
          <w:szCs w:val="22"/>
        </w:rPr>
        <w:t xml:space="preserve"> </w:t>
      </w:r>
      <w:bookmarkStart w:id="5" w:name="_Hlk153187105"/>
      <w:bookmarkStart w:id="6" w:name="_Hlk159319384"/>
      <w:bookmarkStart w:id="7" w:name="_Hlk197438003"/>
      <w:r w:rsidRPr="00C93109">
        <w:rPr>
          <w:rFonts w:ascii="Arial" w:hAnsi="Arial" w:cs="Arial"/>
          <w:b/>
          <w:bCs/>
          <w:sz w:val="22"/>
          <w:szCs w:val="22"/>
        </w:rPr>
        <w:t>„</w:t>
      </w:r>
      <w:bookmarkEnd w:id="5"/>
      <w:bookmarkEnd w:id="6"/>
      <w:bookmarkEnd w:id="7"/>
      <w:r w:rsidRPr="00C93109">
        <w:rPr>
          <w:rFonts w:ascii="Arial" w:hAnsi="Arial" w:cs="Arial"/>
          <w:b/>
          <w:bCs/>
          <w:sz w:val="22"/>
          <w:szCs w:val="22"/>
        </w:rPr>
        <w:t>POPRAWA EFEKTYWNOŚCI ENERGETYCZNEJ W ZESPOLE SZKÓŁ W TŁUSZCZU – ETAP II ”</w:t>
      </w:r>
    </w:p>
    <w:p w14:paraId="1BB0FEAF" w14:textId="77777777" w:rsidR="00C93109" w:rsidRPr="00C93109" w:rsidRDefault="00C93109" w:rsidP="00C93109">
      <w:pPr>
        <w:pStyle w:val="Akapitzlist"/>
        <w:numPr>
          <w:ilvl w:val="0"/>
          <w:numId w:val="109"/>
        </w:numPr>
        <w:spacing w:line="276" w:lineRule="auto"/>
        <w:ind w:left="0"/>
        <w:contextualSpacing/>
        <w:jc w:val="both"/>
        <w:rPr>
          <w:rFonts w:ascii="Arial" w:hAnsi="Arial" w:cs="Arial"/>
          <w:sz w:val="22"/>
          <w:szCs w:val="22"/>
        </w:rPr>
      </w:pPr>
      <w:r w:rsidRPr="00C93109">
        <w:rPr>
          <w:rFonts w:ascii="Arial" w:hAnsi="Arial" w:cs="Arial"/>
          <w:sz w:val="22"/>
          <w:szCs w:val="22"/>
        </w:rPr>
        <w:t>Zakres rzeczowy Przedmiotu Umowy określa dokumentacja projektowa pn.</w:t>
      </w:r>
      <w:r w:rsidRPr="00C93109">
        <w:rPr>
          <w:rFonts w:ascii="Arial" w:hAnsi="Arial" w:cs="Arial"/>
          <w:color w:val="FF0000"/>
          <w:sz w:val="22"/>
          <w:szCs w:val="22"/>
        </w:rPr>
        <w:t xml:space="preserve"> </w:t>
      </w:r>
      <w:r w:rsidRPr="00C93109">
        <w:rPr>
          <w:rFonts w:ascii="Arial" w:hAnsi="Arial" w:cs="Arial"/>
          <w:b/>
          <w:bCs/>
          <w:sz w:val="22"/>
          <w:szCs w:val="22"/>
        </w:rPr>
        <w:t xml:space="preserve">PROJEKT TECHNICZNY POPRAWY EFEKTYWNOŚCI ENEGETYCZNEJ W ZESPOLE SZKÓŁ W TŁUSZCZU. </w:t>
      </w:r>
      <w:r w:rsidRPr="00C93109">
        <w:rPr>
          <w:rFonts w:ascii="Arial" w:hAnsi="Arial" w:cs="Arial"/>
          <w:sz w:val="22"/>
          <w:szCs w:val="22"/>
        </w:rPr>
        <w:t xml:space="preserve">W skład dokumentacji projektowej wchodzą niżej wymienione dokumenty: </w:t>
      </w:r>
    </w:p>
    <w:p w14:paraId="702743E8" w14:textId="77777777" w:rsidR="00C93109" w:rsidRPr="00C93109" w:rsidRDefault="00C93109" w:rsidP="00C93109">
      <w:pPr>
        <w:pStyle w:val="Default"/>
        <w:numPr>
          <w:ilvl w:val="0"/>
          <w:numId w:val="143"/>
        </w:numPr>
        <w:jc w:val="both"/>
        <w:rPr>
          <w:color w:val="auto"/>
          <w:sz w:val="22"/>
          <w:szCs w:val="22"/>
        </w:rPr>
      </w:pPr>
      <w:r w:rsidRPr="00C93109">
        <w:rPr>
          <w:color w:val="auto"/>
          <w:sz w:val="22"/>
          <w:szCs w:val="22"/>
        </w:rPr>
        <w:t xml:space="preserve">projekt budowlany termomodernizacji budynku w branży budowlanej i elektrycznej; </w:t>
      </w:r>
    </w:p>
    <w:p w14:paraId="2D650E4C" w14:textId="77777777" w:rsidR="00C93109" w:rsidRPr="00C93109" w:rsidRDefault="00C93109" w:rsidP="00C93109">
      <w:pPr>
        <w:pStyle w:val="Default"/>
        <w:numPr>
          <w:ilvl w:val="0"/>
          <w:numId w:val="143"/>
        </w:numPr>
        <w:jc w:val="both"/>
        <w:rPr>
          <w:color w:val="auto"/>
          <w:sz w:val="22"/>
          <w:szCs w:val="22"/>
        </w:rPr>
      </w:pPr>
      <w:r w:rsidRPr="00C93109">
        <w:rPr>
          <w:color w:val="auto"/>
          <w:sz w:val="22"/>
          <w:szCs w:val="22"/>
        </w:rPr>
        <w:t>specyfikacja techniczna wykonania i odbioru robót budowlanych;</w:t>
      </w:r>
    </w:p>
    <w:p w14:paraId="18E24C8F" w14:textId="77777777" w:rsidR="00C93109" w:rsidRPr="00C93109" w:rsidRDefault="00C93109" w:rsidP="00C93109">
      <w:pPr>
        <w:numPr>
          <w:ilvl w:val="0"/>
          <w:numId w:val="143"/>
        </w:numPr>
        <w:suppressAutoHyphens/>
        <w:ind w:right="-3"/>
        <w:jc w:val="both"/>
        <w:rPr>
          <w:rFonts w:ascii="Arial" w:hAnsi="Arial" w:cs="Arial"/>
          <w:sz w:val="22"/>
          <w:szCs w:val="22"/>
        </w:rPr>
      </w:pPr>
      <w:r w:rsidRPr="00C93109">
        <w:rPr>
          <w:rFonts w:ascii="Arial" w:hAnsi="Arial" w:cs="Arial"/>
          <w:sz w:val="22"/>
          <w:szCs w:val="22"/>
        </w:rPr>
        <w:t>przedmiar robót służący do celów informacyjnych;</w:t>
      </w:r>
    </w:p>
    <w:p w14:paraId="3C9FC059" w14:textId="77777777" w:rsidR="00C93109" w:rsidRPr="00C93109" w:rsidRDefault="00C93109" w:rsidP="00C93109">
      <w:pPr>
        <w:numPr>
          <w:ilvl w:val="0"/>
          <w:numId w:val="143"/>
        </w:numPr>
        <w:suppressAutoHyphens/>
        <w:ind w:right="-3"/>
        <w:jc w:val="both"/>
        <w:rPr>
          <w:rFonts w:ascii="Arial" w:hAnsi="Arial" w:cs="Arial"/>
          <w:sz w:val="22"/>
          <w:szCs w:val="22"/>
        </w:rPr>
      </w:pPr>
      <w:r w:rsidRPr="00C93109">
        <w:rPr>
          <w:rFonts w:ascii="Arial" w:hAnsi="Arial" w:cs="Arial"/>
          <w:sz w:val="22"/>
          <w:szCs w:val="22"/>
        </w:rPr>
        <w:t>informacje o wymaganiach bezpieczeństwa i ochrony zdrowia.</w:t>
      </w:r>
    </w:p>
    <w:p w14:paraId="57A2EB3A" w14:textId="77777777" w:rsidR="00C93109" w:rsidRPr="00C93109" w:rsidRDefault="00C93109" w:rsidP="00C93109">
      <w:pPr>
        <w:pStyle w:val="Akapitzlist"/>
        <w:numPr>
          <w:ilvl w:val="0"/>
          <w:numId w:val="109"/>
        </w:numPr>
        <w:tabs>
          <w:tab w:val="clear" w:pos="360"/>
          <w:tab w:val="num" w:pos="142"/>
        </w:tabs>
        <w:suppressAutoHyphens/>
        <w:ind w:left="0" w:right="-3" w:hanging="426"/>
        <w:contextualSpacing/>
        <w:jc w:val="both"/>
        <w:rPr>
          <w:rFonts w:ascii="Arial" w:hAnsi="Arial" w:cs="Arial"/>
          <w:sz w:val="22"/>
          <w:szCs w:val="22"/>
        </w:rPr>
      </w:pPr>
      <w:r w:rsidRPr="00C93109">
        <w:rPr>
          <w:rFonts w:ascii="Arial" w:hAnsi="Arial" w:cs="Arial"/>
          <w:sz w:val="22"/>
          <w:szCs w:val="22"/>
        </w:rPr>
        <w:t>Przedmiot zamówienia obejmuje wykonanie,</w:t>
      </w:r>
      <w:r w:rsidRPr="00C93109">
        <w:rPr>
          <w:rFonts w:ascii="Arial" w:hAnsi="Arial" w:cs="Arial"/>
          <w:color w:val="000000"/>
          <w:sz w:val="22"/>
          <w:szCs w:val="22"/>
        </w:rPr>
        <w:t xml:space="preserve"> między innymi, niżej wymienionych </w:t>
      </w:r>
      <w:r w:rsidRPr="00C93109">
        <w:rPr>
          <w:rFonts w:ascii="Arial" w:hAnsi="Arial" w:cs="Arial"/>
          <w:sz w:val="22"/>
          <w:szCs w:val="22"/>
        </w:rPr>
        <w:t>robót budowlanych:</w:t>
      </w:r>
    </w:p>
    <w:p w14:paraId="2026E232"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wykonania izolacji ścian fundamentowych do głębokości 1,2 m poniżej poziomu gruntu;</w:t>
      </w:r>
    </w:p>
    <w:p w14:paraId="0EC04EA4"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docieplenia stropu nad piętrem II budynku szkoły ( bez Sali gimnastycznej i szatni);</w:t>
      </w:r>
      <w:r w:rsidRPr="00C93109">
        <w:rPr>
          <w:rFonts w:ascii="Arial" w:hAnsi="Arial" w:cs="Arial"/>
          <w:sz w:val="22"/>
          <w:szCs w:val="22"/>
        </w:rPr>
        <w:tab/>
      </w:r>
    </w:p>
    <w:p w14:paraId="02959F15"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docieplenia ścian zewnętrznych budynku szkoły;</w:t>
      </w:r>
    </w:p>
    <w:p w14:paraId="41049044"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docieplenie stropu piwnicy;</w:t>
      </w:r>
    </w:p>
    <w:p w14:paraId="671F5DEA"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wykonanie wzmocnienia dachu pod instalację fotowoltaiczną i naprawa pokrycia dachowego;</w:t>
      </w:r>
    </w:p>
    <w:p w14:paraId="3962C95A"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 xml:space="preserve"> wykonanie nowych rynien i  rur spustowych;</w:t>
      </w:r>
    </w:p>
    <w:p w14:paraId="1DD35864"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 xml:space="preserve">wykonania opaski wokół budynku z płyt chodnikowych o wymiarach 50x50 cm; </w:t>
      </w:r>
    </w:p>
    <w:p w14:paraId="4FF2ADDF"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wymiany obróbek blacharskich (parapety zewnętrzne);</w:t>
      </w:r>
    </w:p>
    <w:p w14:paraId="2C053109"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 xml:space="preserve">wymiany innych małych elementów np. uchwytów na flagi , tablicy z nazwą szkoły itp.; </w:t>
      </w:r>
    </w:p>
    <w:p w14:paraId="5E36E4C2" w14:textId="77777777"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modernizacja schodów i pochylni zewnętrznych;</w:t>
      </w:r>
    </w:p>
    <w:p w14:paraId="509754C4" w14:textId="3F80106C" w:rsidR="00C93109" w:rsidRPr="00C93109" w:rsidRDefault="00C93109" w:rsidP="00C93109">
      <w:pPr>
        <w:pStyle w:val="Akapitzlist"/>
        <w:numPr>
          <w:ilvl w:val="0"/>
          <w:numId w:val="144"/>
        </w:numPr>
        <w:autoSpaceDE w:val="0"/>
        <w:autoSpaceDN w:val="0"/>
        <w:adjustRightInd w:val="0"/>
        <w:spacing w:line="276" w:lineRule="auto"/>
        <w:contextualSpacing/>
        <w:jc w:val="both"/>
        <w:rPr>
          <w:rFonts w:ascii="Arial" w:hAnsi="Arial" w:cs="Arial"/>
          <w:sz w:val="22"/>
          <w:szCs w:val="22"/>
        </w:rPr>
      </w:pPr>
      <w:r w:rsidRPr="00C93109">
        <w:rPr>
          <w:rFonts w:ascii="Arial" w:hAnsi="Arial" w:cs="Arial"/>
          <w:sz w:val="22"/>
          <w:szCs w:val="22"/>
        </w:rPr>
        <w:t>wykonanie instalacji fotowoltaicznej wraz z magazynem energii.</w:t>
      </w:r>
    </w:p>
    <w:p w14:paraId="589BC223" w14:textId="77777777" w:rsidR="00C93109" w:rsidRPr="00C93109" w:rsidRDefault="00C93109" w:rsidP="00C93109">
      <w:pPr>
        <w:pStyle w:val="Tekstpodstawowy"/>
        <w:numPr>
          <w:ilvl w:val="0"/>
          <w:numId w:val="109"/>
        </w:numPr>
        <w:tabs>
          <w:tab w:val="clear" w:pos="360"/>
          <w:tab w:val="num" w:pos="0"/>
        </w:tabs>
        <w:spacing w:after="0"/>
        <w:ind w:left="0" w:right="279" w:hanging="426"/>
        <w:jc w:val="both"/>
        <w:rPr>
          <w:rFonts w:ascii="Arial" w:hAnsi="Arial" w:cs="Arial"/>
          <w:sz w:val="22"/>
          <w:szCs w:val="22"/>
        </w:rPr>
      </w:pPr>
      <w:r w:rsidRPr="00C93109">
        <w:rPr>
          <w:rFonts w:ascii="Arial" w:hAnsi="Arial" w:cs="Arial"/>
          <w:sz w:val="22"/>
          <w:szCs w:val="22"/>
        </w:rPr>
        <w:t>W okresie gwarancji Wykonawca będzie zobowiązany do utrzymania gwarancji producenta urządzeń, które zostały zamontowane podczas realizacji przedmiotu umowy.  W okresie gwarancji Zamawiający nie będzie zobowiązany do zawierania umów serwisowych na zamontowane urządzenia. Jeśli producent będzie wymagał w czasie gwarancji przeglądu urządzeń przez autoryzowany serwis, Wykonawca będzie zlecał je na własny koszt.</w:t>
      </w:r>
    </w:p>
    <w:p w14:paraId="6A7397DF" w14:textId="77777777" w:rsidR="00C93109" w:rsidRPr="00C93109" w:rsidRDefault="00C93109" w:rsidP="00C93109">
      <w:pPr>
        <w:pStyle w:val="Akapitzlist"/>
        <w:numPr>
          <w:ilvl w:val="0"/>
          <w:numId w:val="109"/>
        </w:numPr>
        <w:spacing w:after="160" w:line="259" w:lineRule="auto"/>
        <w:ind w:left="-142" w:hanging="284"/>
        <w:contextualSpacing/>
        <w:rPr>
          <w:rFonts w:ascii="Arial" w:hAnsi="Arial" w:cs="Arial"/>
          <w:sz w:val="22"/>
          <w:szCs w:val="22"/>
          <w:lang w:eastAsia="ar-SA"/>
        </w:rPr>
      </w:pPr>
      <w:r w:rsidRPr="00C93109">
        <w:rPr>
          <w:rFonts w:ascii="Arial" w:hAnsi="Arial" w:cs="Arial"/>
          <w:sz w:val="22"/>
          <w:szCs w:val="22"/>
        </w:rPr>
        <w:t xml:space="preserve">Zakres  przedmiotu zamówienia obejmuje również: </w:t>
      </w:r>
    </w:p>
    <w:p w14:paraId="6F963A13" w14:textId="77777777" w:rsidR="00C93109" w:rsidRPr="00C93109" w:rsidRDefault="00C93109" w:rsidP="00C93109">
      <w:pPr>
        <w:pStyle w:val="Akapitzlist"/>
        <w:numPr>
          <w:ilvl w:val="0"/>
          <w:numId w:val="142"/>
        </w:numPr>
        <w:tabs>
          <w:tab w:val="clear" w:pos="360"/>
          <w:tab w:val="left" w:pos="0"/>
          <w:tab w:val="num" w:pos="142"/>
        </w:tabs>
        <w:spacing w:line="276" w:lineRule="auto"/>
        <w:ind w:left="284" w:hanging="284"/>
        <w:contextualSpacing/>
        <w:jc w:val="both"/>
        <w:rPr>
          <w:rFonts w:ascii="Arial" w:hAnsi="Arial" w:cs="Arial"/>
          <w:sz w:val="22"/>
          <w:szCs w:val="22"/>
        </w:rPr>
      </w:pPr>
      <w:r w:rsidRPr="00C93109">
        <w:rPr>
          <w:rFonts w:ascii="Arial" w:hAnsi="Arial" w:cs="Arial"/>
          <w:sz w:val="22"/>
          <w:szCs w:val="22"/>
        </w:rPr>
        <w:t>sporządzenie dokumentacji powykonawczej;</w:t>
      </w:r>
    </w:p>
    <w:p w14:paraId="713ED29A" w14:textId="77777777" w:rsidR="00C93109" w:rsidRPr="00C93109" w:rsidRDefault="00C93109" w:rsidP="00C93109">
      <w:pPr>
        <w:pStyle w:val="Tekstpodstawowy"/>
        <w:numPr>
          <w:ilvl w:val="0"/>
          <w:numId w:val="142"/>
        </w:numPr>
        <w:tabs>
          <w:tab w:val="clear" w:pos="360"/>
          <w:tab w:val="left" w:pos="0"/>
          <w:tab w:val="num" w:pos="142"/>
        </w:tabs>
        <w:suppressAutoHyphens/>
        <w:spacing w:after="0" w:line="276" w:lineRule="auto"/>
        <w:ind w:left="284" w:right="422" w:hanging="284"/>
        <w:jc w:val="both"/>
        <w:rPr>
          <w:rFonts w:ascii="Arial" w:hAnsi="Arial" w:cs="Arial"/>
          <w:sz w:val="22"/>
          <w:szCs w:val="22"/>
        </w:rPr>
      </w:pPr>
      <w:r w:rsidRPr="00C93109">
        <w:rPr>
          <w:rFonts w:ascii="Arial" w:hAnsi="Arial" w:cs="Arial"/>
          <w:sz w:val="22"/>
          <w:szCs w:val="22"/>
        </w:rPr>
        <w:t>dopełnienia wszelkich formalności związanych z montażem instalacji fotowoltaicznej w tym poniesienia niezbędnych opłat urzędowych;</w:t>
      </w:r>
    </w:p>
    <w:p w14:paraId="122246C6" w14:textId="77777777" w:rsidR="00C93109" w:rsidRPr="00C93109" w:rsidRDefault="00C93109" w:rsidP="00C93109">
      <w:pPr>
        <w:numPr>
          <w:ilvl w:val="0"/>
          <w:numId w:val="142"/>
        </w:numPr>
        <w:tabs>
          <w:tab w:val="clear" w:pos="360"/>
          <w:tab w:val="left" w:pos="0"/>
          <w:tab w:val="num" w:pos="142"/>
        </w:tabs>
        <w:spacing w:line="276" w:lineRule="auto"/>
        <w:ind w:left="284" w:hanging="284"/>
        <w:jc w:val="both"/>
        <w:rPr>
          <w:rFonts w:ascii="Arial" w:hAnsi="Arial" w:cs="Arial"/>
          <w:sz w:val="22"/>
          <w:szCs w:val="22"/>
        </w:rPr>
      </w:pPr>
      <w:r w:rsidRPr="00C93109">
        <w:rPr>
          <w:rFonts w:ascii="Arial" w:hAnsi="Arial" w:cs="Arial"/>
          <w:sz w:val="22"/>
          <w:szCs w:val="22"/>
        </w:rPr>
        <w:t xml:space="preserve">zawarcie umowy ubezpieczeniowej z tytułu odpowiedzialności związanej z wykonywaniem przedmiotu umowy na warunkach </w:t>
      </w:r>
      <w:r w:rsidRPr="00C93109">
        <w:rPr>
          <w:rFonts w:ascii="Arial" w:hAnsi="Arial" w:cs="Arial"/>
          <w:color w:val="000000" w:themeColor="text1"/>
          <w:sz w:val="22"/>
          <w:szCs w:val="22"/>
        </w:rPr>
        <w:t xml:space="preserve">określonych </w:t>
      </w:r>
      <w:r w:rsidRPr="00C93109">
        <w:rPr>
          <w:rFonts w:ascii="Arial" w:hAnsi="Arial" w:cs="Arial"/>
          <w:sz w:val="22"/>
          <w:szCs w:val="22"/>
        </w:rPr>
        <w:t>w § 10 umowy;</w:t>
      </w:r>
    </w:p>
    <w:p w14:paraId="4801D1E7" w14:textId="77777777" w:rsidR="00C93109" w:rsidRPr="00C93109" w:rsidRDefault="00C93109" w:rsidP="00C93109">
      <w:pPr>
        <w:numPr>
          <w:ilvl w:val="0"/>
          <w:numId w:val="142"/>
        </w:numPr>
        <w:tabs>
          <w:tab w:val="clear" w:pos="360"/>
          <w:tab w:val="left" w:pos="0"/>
          <w:tab w:val="num" w:pos="142"/>
        </w:tabs>
        <w:spacing w:line="276" w:lineRule="auto"/>
        <w:ind w:left="284" w:hanging="284"/>
        <w:jc w:val="both"/>
        <w:rPr>
          <w:rFonts w:ascii="Arial" w:hAnsi="Arial" w:cs="Arial"/>
          <w:sz w:val="22"/>
          <w:szCs w:val="22"/>
        </w:rPr>
      </w:pPr>
      <w:r w:rsidRPr="00C93109">
        <w:rPr>
          <w:rFonts w:ascii="Arial" w:hAnsi="Arial" w:cs="Arial"/>
          <w:sz w:val="22"/>
          <w:szCs w:val="22"/>
        </w:rPr>
        <w:t>udzielenie gwarancji na roboty budowlane oraz urządzenia, o których mowa w § 1 ust. 3 umowy na warunkach określonych w § 11 umowy;</w:t>
      </w:r>
    </w:p>
    <w:p w14:paraId="08DE58B2" w14:textId="77777777" w:rsidR="00C93109" w:rsidRPr="00C93109" w:rsidRDefault="00C93109" w:rsidP="00C93109">
      <w:pPr>
        <w:pStyle w:val="Akapitzlist"/>
        <w:numPr>
          <w:ilvl w:val="0"/>
          <w:numId w:val="109"/>
        </w:numPr>
        <w:spacing w:line="276" w:lineRule="auto"/>
        <w:ind w:left="0"/>
        <w:contextualSpacing/>
        <w:jc w:val="both"/>
        <w:rPr>
          <w:rFonts w:ascii="Arial" w:hAnsi="Arial" w:cs="Arial"/>
          <w:sz w:val="22"/>
          <w:szCs w:val="22"/>
        </w:rPr>
      </w:pPr>
      <w:r w:rsidRPr="00C93109">
        <w:rPr>
          <w:rFonts w:ascii="Arial" w:hAnsi="Arial" w:cs="Arial"/>
          <w:sz w:val="22"/>
          <w:szCs w:val="22"/>
        </w:rPr>
        <w:t>Dokumentacja powykonawcza, o której mowa w § 1 ust. 4 pkt 1 umowy obejmuje:</w:t>
      </w:r>
    </w:p>
    <w:p w14:paraId="54FD6CF8" w14:textId="77777777" w:rsidR="00C93109" w:rsidRPr="00C93109" w:rsidRDefault="00C93109" w:rsidP="00C93109">
      <w:pPr>
        <w:numPr>
          <w:ilvl w:val="0"/>
          <w:numId w:val="139"/>
        </w:numPr>
        <w:tabs>
          <w:tab w:val="left" w:pos="142"/>
        </w:tabs>
        <w:spacing w:line="276" w:lineRule="auto"/>
        <w:ind w:left="0" w:hanging="142"/>
        <w:jc w:val="both"/>
        <w:rPr>
          <w:rFonts w:ascii="Arial" w:hAnsi="Arial" w:cs="Arial"/>
          <w:sz w:val="22"/>
          <w:szCs w:val="22"/>
        </w:rPr>
      </w:pPr>
      <w:r w:rsidRPr="00C93109">
        <w:rPr>
          <w:rFonts w:ascii="Arial" w:hAnsi="Arial" w:cs="Arial"/>
          <w:sz w:val="22"/>
          <w:szCs w:val="22"/>
        </w:rPr>
        <w:t>oryginalne atesty i świadectwa potwierdzające dopuszczenie do stosowania użytych przy realizacji zamówienia materiałów budowlanych, podzespołów, elementów wykończenia stałego wyposażenia i technologii w języku polskim;</w:t>
      </w:r>
    </w:p>
    <w:p w14:paraId="194A4ACD" w14:textId="77777777" w:rsidR="00C93109" w:rsidRPr="00C93109" w:rsidRDefault="00C93109" w:rsidP="00C93109">
      <w:pPr>
        <w:numPr>
          <w:ilvl w:val="0"/>
          <w:numId w:val="139"/>
        </w:numPr>
        <w:tabs>
          <w:tab w:val="left" w:pos="142"/>
        </w:tabs>
        <w:spacing w:line="276" w:lineRule="auto"/>
        <w:ind w:left="0" w:hanging="142"/>
        <w:jc w:val="both"/>
        <w:rPr>
          <w:rFonts w:ascii="Arial" w:hAnsi="Arial" w:cs="Arial"/>
          <w:sz w:val="22"/>
          <w:szCs w:val="22"/>
        </w:rPr>
      </w:pPr>
      <w:r w:rsidRPr="00C93109">
        <w:rPr>
          <w:rFonts w:ascii="Arial" w:hAnsi="Arial" w:cs="Arial"/>
          <w:sz w:val="22"/>
          <w:szCs w:val="22"/>
        </w:rPr>
        <w:t>instrukcje, opisy i kopie kart gwarancyjnych urządzeń zamontowanych w wyniku realizacji robót.</w:t>
      </w:r>
    </w:p>
    <w:p w14:paraId="522452BE" w14:textId="77777777" w:rsidR="00C93109" w:rsidRPr="00C93109" w:rsidRDefault="00C93109" w:rsidP="00C93109">
      <w:pPr>
        <w:pStyle w:val="Akapitzlist"/>
        <w:numPr>
          <w:ilvl w:val="0"/>
          <w:numId w:val="109"/>
        </w:numPr>
        <w:spacing w:line="276" w:lineRule="auto"/>
        <w:ind w:left="0"/>
        <w:contextualSpacing/>
        <w:jc w:val="both"/>
        <w:rPr>
          <w:rFonts w:ascii="Arial" w:hAnsi="Arial" w:cs="Arial"/>
          <w:i/>
          <w:sz w:val="22"/>
          <w:szCs w:val="22"/>
        </w:rPr>
      </w:pPr>
      <w:r w:rsidRPr="00C93109">
        <w:rPr>
          <w:rFonts w:ascii="Arial" w:hAnsi="Arial" w:cs="Arial"/>
          <w:sz w:val="22"/>
          <w:szCs w:val="22"/>
        </w:rPr>
        <w:lastRenderedPageBreak/>
        <w:t xml:space="preserve">Wykonawca zobowiązuje się do wykonania przedmiotu umowy zgodnie z zasadami wiedzy technicznej i sztuki budowlanej, obowiązującymi przepisami i polskimi normami oraz zobowiązuje się do oddania przedmiotu niniejszej umowy zamawiającemu w terminie w niej uzgodnionym. </w:t>
      </w:r>
    </w:p>
    <w:p w14:paraId="56872CAC" w14:textId="77777777" w:rsidR="00C93109" w:rsidRPr="00C93109" w:rsidRDefault="00C93109" w:rsidP="00C93109">
      <w:pPr>
        <w:pStyle w:val="Akapitzlist"/>
        <w:numPr>
          <w:ilvl w:val="0"/>
          <w:numId w:val="109"/>
        </w:numPr>
        <w:spacing w:line="276" w:lineRule="auto"/>
        <w:ind w:left="0"/>
        <w:contextualSpacing/>
        <w:jc w:val="both"/>
        <w:rPr>
          <w:rFonts w:ascii="Arial" w:hAnsi="Arial" w:cs="Arial"/>
          <w:i/>
          <w:sz w:val="22"/>
          <w:szCs w:val="22"/>
        </w:rPr>
      </w:pPr>
      <w:r w:rsidRPr="00C93109">
        <w:rPr>
          <w:rFonts w:ascii="Arial" w:hAnsi="Arial" w:cs="Arial"/>
          <w:sz w:val="22"/>
          <w:szCs w:val="22"/>
        </w:rPr>
        <w:t>Wszystkie przyjęte w projekcie i wbudowane materiały i urządzenia powinny posiadać stosowne certyfikaty i dopuszczenia do stosowania w budownictwie wymagane polskim prawem.</w:t>
      </w:r>
    </w:p>
    <w:p w14:paraId="1AC9A0AC" w14:textId="77777777" w:rsidR="00C93109" w:rsidRPr="00C93109" w:rsidRDefault="00C93109" w:rsidP="00C93109">
      <w:pPr>
        <w:spacing w:line="276" w:lineRule="auto"/>
        <w:jc w:val="center"/>
        <w:rPr>
          <w:rFonts w:ascii="Arial" w:hAnsi="Arial" w:cs="Arial"/>
          <w:b/>
          <w:color w:val="EE0000"/>
          <w:sz w:val="22"/>
          <w:szCs w:val="22"/>
        </w:rPr>
      </w:pPr>
    </w:p>
    <w:p w14:paraId="4425A653"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2</w:t>
      </w:r>
    </w:p>
    <w:p w14:paraId="736A8EB3"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Termin wykonania zamówienia</w:t>
      </w:r>
    </w:p>
    <w:p w14:paraId="59F14CFB" w14:textId="77777777" w:rsidR="00C93109" w:rsidRPr="00C93109" w:rsidRDefault="00C93109" w:rsidP="00C93109">
      <w:pPr>
        <w:pStyle w:val="Akapitzlist"/>
        <w:numPr>
          <w:ilvl w:val="0"/>
          <w:numId w:val="108"/>
        </w:numPr>
        <w:spacing w:line="276" w:lineRule="auto"/>
        <w:ind w:left="0"/>
        <w:contextualSpacing/>
        <w:jc w:val="both"/>
        <w:rPr>
          <w:rFonts w:ascii="Arial" w:hAnsi="Arial" w:cs="Arial"/>
          <w:sz w:val="22"/>
          <w:szCs w:val="22"/>
        </w:rPr>
      </w:pPr>
      <w:r w:rsidRPr="00C93109">
        <w:rPr>
          <w:rFonts w:ascii="Arial" w:hAnsi="Arial" w:cs="Arial"/>
          <w:sz w:val="22"/>
          <w:szCs w:val="22"/>
        </w:rPr>
        <w:t xml:space="preserve">Przedmiot umowy, o którym mowa w </w:t>
      </w:r>
      <w:r w:rsidRPr="00C93109">
        <w:rPr>
          <w:rFonts w:ascii="Arial" w:hAnsi="Arial" w:cs="Arial"/>
          <w:b/>
          <w:bCs/>
          <w:sz w:val="22"/>
          <w:szCs w:val="22"/>
        </w:rPr>
        <w:t>§ 1 ust. 1</w:t>
      </w:r>
      <w:r w:rsidRPr="00C93109">
        <w:rPr>
          <w:rFonts w:ascii="Arial" w:hAnsi="Arial" w:cs="Arial"/>
          <w:sz w:val="22"/>
          <w:szCs w:val="22"/>
        </w:rPr>
        <w:t xml:space="preserve"> umowy, zostanie wykonany w terminie</w:t>
      </w:r>
      <w:r w:rsidRPr="00C93109">
        <w:rPr>
          <w:rFonts w:ascii="Arial" w:hAnsi="Arial" w:cs="Arial"/>
          <w:bCs/>
          <w:sz w:val="22"/>
          <w:szCs w:val="22"/>
        </w:rPr>
        <w:t xml:space="preserve"> </w:t>
      </w:r>
      <w:r w:rsidRPr="00C93109">
        <w:rPr>
          <w:rFonts w:ascii="Arial" w:hAnsi="Arial" w:cs="Arial"/>
          <w:b/>
          <w:sz w:val="22"/>
          <w:szCs w:val="22"/>
        </w:rPr>
        <w:t>19 tygodni</w:t>
      </w:r>
      <w:r w:rsidRPr="00C93109">
        <w:rPr>
          <w:rFonts w:ascii="Arial" w:hAnsi="Arial" w:cs="Arial"/>
          <w:bCs/>
          <w:sz w:val="22"/>
          <w:szCs w:val="22"/>
        </w:rPr>
        <w:t xml:space="preserve"> od dnia podpisania umowy.</w:t>
      </w:r>
    </w:p>
    <w:p w14:paraId="19231F04" w14:textId="77777777" w:rsidR="00C93109" w:rsidRPr="00C93109" w:rsidRDefault="00C93109" w:rsidP="00C93109">
      <w:pPr>
        <w:numPr>
          <w:ilvl w:val="0"/>
          <w:numId w:val="108"/>
        </w:numPr>
        <w:spacing w:line="276" w:lineRule="auto"/>
        <w:ind w:left="0"/>
        <w:jc w:val="both"/>
        <w:rPr>
          <w:rFonts w:ascii="Arial" w:hAnsi="Arial" w:cs="Arial"/>
          <w:sz w:val="22"/>
          <w:szCs w:val="22"/>
        </w:rPr>
      </w:pPr>
      <w:r w:rsidRPr="00C93109">
        <w:rPr>
          <w:rFonts w:ascii="Arial" w:hAnsi="Arial" w:cs="Arial"/>
          <w:sz w:val="22"/>
          <w:szCs w:val="22"/>
        </w:rPr>
        <w:t>Za termin wykonania przedmiotu umowy uważać się będzie datę zgłoszenia przez Wykonawcę gotowości do odbioru na zasadach określonych stosownie w § 5 ust. 4 umowy.</w:t>
      </w:r>
    </w:p>
    <w:p w14:paraId="73698A28" w14:textId="77777777" w:rsidR="00C93109" w:rsidRPr="00C93109" w:rsidRDefault="00C93109" w:rsidP="00C93109">
      <w:pPr>
        <w:spacing w:line="276" w:lineRule="auto"/>
        <w:jc w:val="both"/>
        <w:rPr>
          <w:rFonts w:ascii="Arial" w:hAnsi="Arial" w:cs="Arial"/>
          <w:sz w:val="22"/>
          <w:szCs w:val="22"/>
        </w:rPr>
      </w:pPr>
    </w:p>
    <w:p w14:paraId="32E61918"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3</w:t>
      </w:r>
    </w:p>
    <w:p w14:paraId="405D6B3C"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Obowiązki stron umowy</w:t>
      </w:r>
    </w:p>
    <w:p w14:paraId="5AE7BB81" w14:textId="77777777" w:rsidR="00C93109" w:rsidRPr="00C93109" w:rsidRDefault="00C93109" w:rsidP="00C93109">
      <w:pPr>
        <w:numPr>
          <w:ilvl w:val="0"/>
          <w:numId w:val="85"/>
        </w:numPr>
        <w:spacing w:line="276" w:lineRule="auto"/>
        <w:ind w:left="0"/>
        <w:jc w:val="both"/>
        <w:rPr>
          <w:rFonts w:ascii="Arial" w:hAnsi="Arial" w:cs="Arial"/>
          <w:b/>
          <w:sz w:val="22"/>
          <w:szCs w:val="22"/>
        </w:rPr>
      </w:pPr>
      <w:r w:rsidRPr="00C93109">
        <w:rPr>
          <w:rFonts w:ascii="Arial" w:hAnsi="Arial" w:cs="Arial"/>
          <w:b/>
          <w:sz w:val="22"/>
          <w:szCs w:val="22"/>
        </w:rPr>
        <w:t>Do obowiązków Zamawiającego należy:</w:t>
      </w:r>
    </w:p>
    <w:p w14:paraId="0711347C" w14:textId="77777777" w:rsidR="00C93109" w:rsidRPr="00C93109" w:rsidRDefault="00C93109" w:rsidP="00C93109">
      <w:pPr>
        <w:numPr>
          <w:ilvl w:val="0"/>
          <w:numId w:val="83"/>
        </w:numPr>
        <w:tabs>
          <w:tab w:val="clear" w:pos="644"/>
          <w:tab w:val="left" w:pos="284"/>
        </w:tabs>
        <w:spacing w:line="276" w:lineRule="auto"/>
        <w:ind w:left="0" w:firstLine="0"/>
        <w:jc w:val="both"/>
        <w:rPr>
          <w:rFonts w:ascii="Arial" w:hAnsi="Arial" w:cs="Arial"/>
          <w:sz w:val="22"/>
          <w:szCs w:val="22"/>
        </w:rPr>
      </w:pPr>
      <w:r w:rsidRPr="00C93109">
        <w:rPr>
          <w:rFonts w:ascii="Arial" w:hAnsi="Arial" w:cs="Arial"/>
          <w:sz w:val="22"/>
          <w:szCs w:val="22"/>
        </w:rPr>
        <w:t>wprowadzenie Wykonawcy na teren robót w terminie, o którym mowa</w:t>
      </w:r>
      <w:r w:rsidRPr="00C93109">
        <w:rPr>
          <w:rFonts w:ascii="Arial" w:hAnsi="Arial" w:cs="Arial"/>
          <w:bCs/>
          <w:sz w:val="22"/>
          <w:szCs w:val="22"/>
        </w:rPr>
        <w:t xml:space="preserve"> </w:t>
      </w:r>
      <w:r w:rsidRPr="00C93109">
        <w:rPr>
          <w:rFonts w:ascii="Arial" w:hAnsi="Arial" w:cs="Arial"/>
          <w:sz w:val="22"/>
          <w:szCs w:val="22"/>
        </w:rPr>
        <w:t>§ 5 ust. 2 umowy;</w:t>
      </w:r>
    </w:p>
    <w:p w14:paraId="3A172CC0" w14:textId="77777777" w:rsidR="00C93109" w:rsidRPr="00C93109" w:rsidRDefault="00C93109" w:rsidP="00C93109">
      <w:pPr>
        <w:numPr>
          <w:ilvl w:val="0"/>
          <w:numId w:val="83"/>
        </w:numPr>
        <w:tabs>
          <w:tab w:val="clear" w:pos="644"/>
          <w:tab w:val="left" w:pos="284"/>
        </w:tabs>
        <w:spacing w:line="276" w:lineRule="auto"/>
        <w:ind w:left="0" w:firstLine="0"/>
        <w:jc w:val="both"/>
        <w:rPr>
          <w:rFonts w:ascii="Arial" w:hAnsi="Arial" w:cs="Arial"/>
          <w:sz w:val="22"/>
          <w:szCs w:val="22"/>
        </w:rPr>
      </w:pPr>
      <w:r w:rsidRPr="00C93109">
        <w:rPr>
          <w:rFonts w:ascii="Arial" w:hAnsi="Arial" w:cs="Arial"/>
          <w:sz w:val="22"/>
          <w:szCs w:val="22"/>
        </w:rPr>
        <w:t>wskazanie miejsc poboru energii elektrycznej i wody;</w:t>
      </w:r>
    </w:p>
    <w:p w14:paraId="261C81F7" w14:textId="77777777" w:rsidR="00C93109" w:rsidRPr="00C93109" w:rsidRDefault="00C93109" w:rsidP="00C93109">
      <w:pPr>
        <w:numPr>
          <w:ilvl w:val="0"/>
          <w:numId w:val="83"/>
        </w:numPr>
        <w:tabs>
          <w:tab w:val="clear" w:pos="644"/>
          <w:tab w:val="left" w:pos="284"/>
        </w:tabs>
        <w:spacing w:line="276" w:lineRule="auto"/>
        <w:ind w:left="0" w:firstLine="0"/>
        <w:jc w:val="both"/>
        <w:rPr>
          <w:rFonts w:ascii="Arial" w:hAnsi="Arial" w:cs="Arial"/>
          <w:sz w:val="22"/>
          <w:szCs w:val="22"/>
        </w:rPr>
      </w:pPr>
      <w:r w:rsidRPr="00C93109">
        <w:rPr>
          <w:rFonts w:ascii="Arial" w:hAnsi="Arial" w:cs="Arial"/>
          <w:sz w:val="22"/>
          <w:szCs w:val="22"/>
        </w:rPr>
        <w:t>zapewnienie nadzoru;</w:t>
      </w:r>
    </w:p>
    <w:p w14:paraId="2EB2ADC2" w14:textId="77777777" w:rsidR="00C93109" w:rsidRPr="00C93109" w:rsidRDefault="00C93109" w:rsidP="00C93109">
      <w:pPr>
        <w:numPr>
          <w:ilvl w:val="0"/>
          <w:numId w:val="83"/>
        </w:numPr>
        <w:tabs>
          <w:tab w:val="clear" w:pos="644"/>
          <w:tab w:val="left" w:pos="284"/>
        </w:tabs>
        <w:spacing w:line="276" w:lineRule="auto"/>
        <w:ind w:left="0" w:firstLine="0"/>
        <w:jc w:val="both"/>
        <w:rPr>
          <w:rFonts w:ascii="Arial" w:hAnsi="Arial" w:cs="Arial"/>
          <w:sz w:val="22"/>
          <w:szCs w:val="22"/>
        </w:rPr>
      </w:pPr>
      <w:r w:rsidRPr="00C93109">
        <w:rPr>
          <w:rFonts w:ascii="Arial" w:hAnsi="Arial" w:cs="Arial"/>
          <w:sz w:val="22"/>
          <w:szCs w:val="22"/>
        </w:rPr>
        <w:t>dokonywanie odbiorów, o których mowa  § 5 ust. 1 umowy;</w:t>
      </w:r>
    </w:p>
    <w:p w14:paraId="17C0BAD4" w14:textId="77777777" w:rsidR="00C93109" w:rsidRPr="00C93109" w:rsidRDefault="00C93109" w:rsidP="00C93109">
      <w:pPr>
        <w:numPr>
          <w:ilvl w:val="0"/>
          <w:numId w:val="83"/>
        </w:numPr>
        <w:tabs>
          <w:tab w:val="clear" w:pos="644"/>
          <w:tab w:val="left" w:pos="284"/>
        </w:tabs>
        <w:spacing w:line="276" w:lineRule="auto"/>
        <w:ind w:left="0" w:firstLine="0"/>
        <w:jc w:val="both"/>
        <w:rPr>
          <w:rFonts w:ascii="Arial" w:hAnsi="Arial" w:cs="Arial"/>
          <w:sz w:val="22"/>
          <w:szCs w:val="22"/>
        </w:rPr>
      </w:pPr>
      <w:r w:rsidRPr="00C93109">
        <w:rPr>
          <w:rFonts w:ascii="Arial" w:hAnsi="Arial" w:cs="Arial"/>
          <w:sz w:val="22"/>
          <w:szCs w:val="22"/>
        </w:rPr>
        <w:t>zapłata Wykonawcy wynagrodzenia na zasadach opisanych w § 6 i  § 7 umowy.</w:t>
      </w:r>
    </w:p>
    <w:p w14:paraId="57CC1834" w14:textId="77777777" w:rsidR="00C93109" w:rsidRPr="00C93109" w:rsidRDefault="00C93109" w:rsidP="00C93109">
      <w:pPr>
        <w:numPr>
          <w:ilvl w:val="0"/>
          <w:numId w:val="85"/>
        </w:numPr>
        <w:spacing w:line="276" w:lineRule="auto"/>
        <w:ind w:left="0"/>
        <w:jc w:val="both"/>
        <w:rPr>
          <w:rFonts w:ascii="Arial" w:hAnsi="Arial" w:cs="Arial"/>
          <w:b/>
          <w:sz w:val="22"/>
          <w:szCs w:val="22"/>
        </w:rPr>
      </w:pPr>
      <w:r w:rsidRPr="00C93109">
        <w:rPr>
          <w:rFonts w:ascii="Arial" w:hAnsi="Arial" w:cs="Arial"/>
          <w:b/>
          <w:sz w:val="22"/>
          <w:szCs w:val="22"/>
        </w:rPr>
        <w:t>Do obowiązków Wykonawcy należy w szczególności:</w:t>
      </w:r>
    </w:p>
    <w:p w14:paraId="4BC95DC7"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odbiór terenu robót;</w:t>
      </w:r>
    </w:p>
    <w:p w14:paraId="071F81CC"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Wykonawca w terminie 7 dni od dnia zawarcia niniejszej umowy jest zobowiązany opracować i uzgodnić z Zamawiającym harmonogram rzeczowo - finansowy, zwany dalej harmonogramem, dla zadania wymienionego w § 1 oraz termin rozpoczęcia i zakończenia zadania, z zastrzeżeniem, że harmonogram będzie zawierał podział robót, których realizacja jest planowana do odbiorów częściowych, zgodnie z § 5 ust. 1 pkt 1 umowy. W ramach podziału robót należy w pierwszej kolejności wyodrębnić roboty wykonywane siłami własnymi oraz roboty wykonywane przez podwykonawcę/podwykonawców na podstawie umów o podwykonawstwo. Harmonogram powinien być wykonany w takim stopniu szczegółowości, aby Zamawiający miał możliwość wyodrębnienia z harmonogramu rodzaju robót, które zostaną powierzone podwykonawcy;</w:t>
      </w:r>
    </w:p>
    <w:p w14:paraId="5EC3352A"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oddanie całości przedmiotu niniejszej umowy w terminie w niej uzgodnionym;</w:t>
      </w:r>
    </w:p>
    <w:p w14:paraId="01DB8618"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ponoszenie kosztów zużytej wody i energii elektrycznej w czasie trwania robót;</w:t>
      </w:r>
    </w:p>
    <w:p w14:paraId="5DB40788"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pełnienie funkcji koordynatora, w przypadku powierzenia wykonania części zamówienia podwykonawcom;</w:t>
      </w:r>
    </w:p>
    <w:p w14:paraId="5E91CAD1"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zabezpieczenie instalacji, urządzeń i obiektów na terenie robót i w jej bezpośrednim otoczeniu, przed ich zniszczeniem lub uszkodzeniem w trakcie wykonywania robót;</w:t>
      </w:r>
    </w:p>
    <w:p w14:paraId="1A1E9FAD"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wykonywanie robót oraz innych czynności objętych przedmiotem umowy zgodnie 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bezpieczeństwa i higieny pracy podczas wykonywania robót budowlanych;</w:t>
      </w:r>
    </w:p>
    <w:p w14:paraId="23E06AF8"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lastRenderedPageBreak/>
        <w:t xml:space="preserve">wykonanie robót z </w:t>
      </w:r>
      <w:r w:rsidRPr="00C93109">
        <w:rPr>
          <w:rFonts w:ascii="Arial" w:hAnsi="Arial" w:cs="Arial"/>
          <w:bCs/>
          <w:sz w:val="22"/>
          <w:szCs w:val="22"/>
        </w:rPr>
        <w:t>materiałów własnych</w:t>
      </w:r>
      <w:r w:rsidRPr="00C93109">
        <w:rPr>
          <w:rFonts w:ascii="Arial" w:hAnsi="Arial" w:cs="Arial"/>
          <w:sz w:val="22"/>
          <w:szCs w:val="22"/>
        </w:rPr>
        <w:t>, które powinny odpowiadać jakościowo wymogom wyrobów dopuszczonych do obrotu i stosowania w budownictwie określonym w art. 10 ustawy z 7 lipca 1994 r. – Prawo budowlane. W przypadku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ponadto na własny koszt i ryzyko dokona ich wymiany;</w:t>
      </w:r>
    </w:p>
    <w:p w14:paraId="73746BA1"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zapewnienie, aby wszystkie osoby wyznaczone do wykonywania czynności objętych przedmiotem umowy posiadały odpowiednie kwalifikacje oraz przeszkolenia i uprawnienia wymagane przepisami prawa;</w:t>
      </w:r>
    </w:p>
    <w:p w14:paraId="545200E3"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 xml:space="preserve">zgłaszanie inspektorowi nadzoru inwestorskiego do odbioru </w:t>
      </w:r>
      <w:r w:rsidRPr="00C93109">
        <w:rPr>
          <w:rFonts w:ascii="Arial" w:hAnsi="Arial" w:cs="Arial"/>
          <w:bCs/>
          <w:sz w:val="22"/>
          <w:szCs w:val="22"/>
        </w:rPr>
        <w:t>robót zanikających i ulegających zakryciu</w:t>
      </w:r>
      <w:r w:rsidRPr="00C93109">
        <w:rPr>
          <w:rFonts w:ascii="Arial" w:hAnsi="Arial" w:cs="Arial"/>
          <w:sz w:val="22"/>
          <w:szCs w:val="22"/>
        </w:rPr>
        <w:t>; niezgłoszenie tych robót daje Zamawiającemu podstawę do żądania odkrycia robót i przywrócenia stanu poprzedniego na koszt i ryzyko Wykonawcy;</w:t>
      </w:r>
    </w:p>
    <w:p w14:paraId="68F8F8FA"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uzyskanie zgody inspektora nadzoru inwestorskiego na wbudowanie infrastruktury towarzyszącej; w celu uzyskania zgody Wykonawca udokumentuje spełnienie przez dane wyroby norm bezpieczeństwa wymaganych dla danego wyrobu;</w:t>
      </w:r>
    </w:p>
    <w:p w14:paraId="327479F8"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umożliwienie Zamawiającemu przeprowadzenia kontroli lub wizji lokalnej terenu budowy w każdym czasie;</w:t>
      </w:r>
    </w:p>
    <w:p w14:paraId="3977EF31"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bieżące sprzątanie i wywożenie materiałów z rozbiórki; uporządkowanie terenu robót po zakończeniu robót zajętych na czas wykonywania robót. W przypadku niewywiązywania się z tego obowiązku Zamawiający obciąży Wykonawcę kosztami sprzątania i wywiezienia materiałów z budowy;</w:t>
      </w:r>
    </w:p>
    <w:p w14:paraId="49200B4F"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poddanie odpadów budowlanych odzyskowi, a jeżeli z przyczyn technologicznych jest to niemożliwe lub nieuzasadnione z przyczyn ekologicznych lub ekonomicznych – przekazanie powstałych odpadów  do utylizacji (Wykonawca jest wytwórcą odpadów w rozumieniu przepisów ustawy z 14 grudnia 2012 r. o odpadach);</w:t>
      </w:r>
    </w:p>
    <w:p w14:paraId="6D5EADBD"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przekazanie Zamawiającemu dwóch egzemplarzy w wersji papierowej oraz jednego egzemplarza w wersji elektronicznej dokumentacji powykonawczej, o której mowa w § 1 ust. 5 umowy;</w:t>
      </w:r>
    </w:p>
    <w:p w14:paraId="643C15E8" w14:textId="77777777" w:rsidR="00C93109" w:rsidRPr="00C93109" w:rsidRDefault="00C93109" w:rsidP="00C93109">
      <w:pPr>
        <w:numPr>
          <w:ilvl w:val="0"/>
          <w:numId w:val="84"/>
        </w:numPr>
        <w:tabs>
          <w:tab w:val="clear" w:pos="720"/>
          <w:tab w:val="num" w:pos="142"/>
        </w:tabs>
        <w:spacing w:line="276" w:lineRule="auto"/>
        <w:ind w:left="0" w:firstLine="0"/>
        <w:jc w:val="both"/>
        <w:rPr>
          <w:rFonts w:ascii="Arial" w:hAnsi="Arial" w:cs="Arial"/>
          <w:sz w:val="22"/>
          <w:szCs w:val="22"/>
        </w:rPr>
      </w:pPr>
      <w:r w:rsidRPr="00C93109">
        <w:rPr>
          <w:rFonts w:ascii="Arial" w:hAnsi="Arial" w:cs="Arial"/>
          <w:sz w:val="22"/>
          <w:szCs w:val="22"/>
        </w:rPr>
        <w:t>realizacji ewentualnych poprawek, uzupełnień i usunięcia usterek w trybie przewidzianym w § 5 ust. 11 umowy.</w:t>
      </w:r>
    </w:p>
    <w:p w14:paraId="702154FF" w14:textId="77777777" w:rsidR="00C93109" w:rsidRPr="00C93109" w:rsidRDefault="00C93109" w:rsidP="00C93109">
      <w:pPr>
        <w:numPr>
          <w:ilvl w:val="0"/>
          <w:numId w:val="85"/>
        </w:numPr>
        <w:spacing w:line="276" w:lineRule="auto"/>
        <w:ind w:left="0" w:hanging="567"/>
        <w:jc w:val="both"/>
        <w:rPr>
          <w:rFonts w:ascii="Arial" w:hAnsi="Arial" w:cs="Arial"/>
          <w:sz w:val="22"/>
          <w:szCs w:val="22"/>
        </w:rPr>
      </w:pPr>
      <w:r w:rsidRPr="00C93109">
        <w:rPr>
          <w:rFonts w:ascii="Arial" w:hAnsi="Arial" w:cs="Arial"/>
          <w:sz w:val="22"/>
          <w:szCs w:val="22"/>
        </w:rPr>
        <w:t>Wykonawca ponosi pełną odpowiedzialność za:</w:t>
      </w:r>
    </w:p>
    <w:p w14:paraId="49C6B42C" w14:textId="77777777" w:rsidR="00C93109" w:rsidRPr="00C93109" w:rsidRDefault="00C93109" w:rsidP="00C93109">
      <w:pPr>
        <w:numPr>
          <w:ilvl w:val="0"/>
          <w:numId w:val="86"/>
        </w:numPr>
        <w:tabs>
          <w:tab w:val="clear" w:pos="720"/>
          <w:tab w:val="left" w:pos="284"/>
        </w:tabs>
        <w:spacing w:line="276" w:lineRule="auto"/>
        <w:ind w:left="0" w:firstLine="0"/>
        <w:jc w:val="both"/>
        <w:rPr>
          <w:rFonts w:ascii="Arial" w:hAnsi="Arial" w:cs="Arial"/>
          <w:sz w:val="22"/>
          <w:szCs w:val="22"/>
        </w:rPr>
      </w:pPr>
      <w:r w:rsidRPr="00C93109">
        <w:rPr>
          <w:rFonts w:ascii="Arial" w:hAnsi="Arial" w:cs="Arial"/>
          <w:sz w:val="22"/>
          <w:szCs w:val="22"/>
        </w:rPr>
        <w:t>przestrzeganie przepisów bhp, ochronę p.poż i dozór mienia na terenie robót, jak i za wszelkie szkody powstałe w trakcie trwania robót na terenie przyjętym od Zamawiającego lub mające związek z prowadzonymi robotami,</w:t>
      </w:r>
    </w:p>
    <w:p w14:paraId="66FAC76F" w14:textId="77777777" w:rsidR="00C93109" w:rsidRPr="00C93109" w:rsidRDefault="00C93109" w:rsidP="00C93109">
      <w:pPr>
        <w:numPr>
          <w:ilvl w:val="0"/>
          <w:numId w:val="86"/>
        </w:numPr>
        <w:tabs>
          <w:tab w:val="clear" w:pos="720"/>
          <w:tab w:val="left" w:pos="284"/>
        </w:tabs>
        <w:spacing w:line="276" w:lineRule="auto"/>
        <w:ind w:left="0" w:firstLine="0"/>
        <w:jc w:val="both"/>
        <w:rPr>
          <w:rFonts w:ascii="Arial" w:hAnsi="Arial" w:cs="Arial"/>
          <w:sz w:val="22"/>
          <w:szCs w:val="22"/>
        </w:rPr>
      </w:pPr>
      <w:r w:rsidRPr="00C93109">
        <w:rPr>
          <w:rFonts w:ascii="Arial" w:hAnsi="Arial" w:cs="Arial"/>
          <w:sz w:val="22"/>
          <w:szCs w:val="22"/>
        </w:rPr>
        <w:t>bezpieczeństwo wszelkich działań prowadzonych na terenie robót i poza nim, a związanych z wykonaniem przedmiotu umowy,</w:t>
      </w:r>
    </w:p>
    <w:p w14:paraId="3DC1EA28" w14:textId="77777777" w:rsidR="00C93109" w:rsidRPr="00C93109" w:rsidRDefault="00C93109" w:rsidP="00C93109">
      <w:pPr>
        <w:numPr>
          <w:ilvl w:val="0"/>
          <w:numId w:val="86"/>
        </w:numPr>
        <w:tabs>
          <w:tab w:val="clear" w:pos="720"/>
          <w:tab w:val="left" w:pos="284"/>
        </w:tabs>
        <w:spacing w:line="276" w:lineRule="auto"/>
        <w:ind w:left="0" w:firstLine="0"/>
        <w:jc w:val="both"/>
        <w:rPr>
          <w:rFonts w:ascii="Arial" w:hAnsi="Arial" w:cs="Arial"/>
          <w:sz w:val="22"/>
          <w:szCs w:val="22"/>
        </w:rPr>
      </w:pPr>
      <w:r w:rsidRPr="00C93109">
        <w:rPr>
          <w:rFonts w:ascii="Arial" w:hAnsi="Arial" w:cs="Arial"/>
          <w:sz w:val="22"/>
          <w:szCs w:val="22"/>
        </w:rPr>
        <w:t xml:space="preserve">szkody oraz następstwa nieszczęśliwych wypadków pracowników i osób trzecich, powstałe w związku z prowadzonymi robotami, </w:t>
      </w:r>
    </w:p>
    <w:p w14:paraId="5340CB89" w14:textId="77777777" w:rsidR="00C93109" w:rsidRPr="00C93109" w:rsidRDefault="00C93109" w:rsidP="00C93109">
      <w:pPr>
        <w:numPr>
          <w:ilvl w:val="0"/>
          <w:numId w:val="86"/>
        </w:numPr>
        <w:tabs>
          <w:tab w:val="clear" w:pos="720"/>
          <w:tab w:val="left" w:pos="284"/>
        </w:tabs>
        <w:spacing w:line="276" w:lineRule="auto"/>
        <w:ind w:left="0" w:firstLine="0"/>
        <w:jc w:val="both"/>
        <w:rPr>
          <w:rFonts w:ascii="Arial" w:hAnsi="Arial" w:cs="Arial"/>
          <w:sz w:val="22"/>
          <w:szCs w:val="22"/>
        </w:rPr>
      </w:pPr>
      <w:r w:rsidRPr="00C93109">
        <w:rPr>
          <w:rFonts w:ascii="Arial" w:hAnsi="Arial" w:cs="Arial"/>
          <w:sz w:val="22"/>
          <w:szCs w:val="22"/>
        </w:rPr>
        <w:t>wszelkie szkody będące następstwem niewykonania lub nienależytego wykonania przedmiotu umowy, które to szkody Wykonawca zobowiązuje się pokryć w pełnej wysokości,</w:t>
      </w:r>
    </w:p>
    <w:p w14:paraId="77CD19C9" w14:textId="77777777" w:rsidR="00C93109" w:rsidRPr="00C93109" w:rsidRDefault="00C93109" w:rsidP="00C93109">
      <w:pPr>
        <w:numPr>
          <w:ilvl w:val="0"/>
          <w:numId w:val="86"/>
        </w:numPr>
        <w:tabs>
          <w:tab w:val="clear" w:pos="720"/>
          <w:tab w:val="left" w:pos="284"/>
        </w:tabs>
        <w:spacing w:line="276" w:lineRule="auto"/>
        <w:ind w:left="0" w:firstLine="0"/>
        <w:jc w:val="both"/>
        <w:rPr>
          <w:rFonts w:ascii="Arial" w:hAnsi="Arial" w:cs="Arial"/>
          <w:sz w:val="22"/>
          <w:szCs w:val="22"/>
        </w:rPr>
      </w:pPr>
      <w:r w:rsidRPr="00C93109">
        <w:rPr>
          <w:rFonts w:ascii="Arial" w:hAnsi="Arial" w:cs="Arial"/>
          <w:sz w:val="22"/>
          <w:szCs w:val="22"/>
        </w:rPr>
        <w:t xml:space="preserve">uszkodzenia lub zniszczenia z winy Wykonawcy obiektów, dróg i terenu, a także urządzeń i aparatury znajdujących się na terenie robót. </w:t>
      </w:r>
    </w:p>
    <w:p w14:paraId="12633E1E" w14:textId="77777777" w:rsidR="00C93109" w:rsidRPr="00C93109" w:rsidRDefault="00C93109" w:rsidP="00C93109">
      <w:pPr>
        <w:spacing w:line="276" w:lineRule="auto"/>
        <w:jc w:val="center"/>
        <w:rPr>
          <w:rFonts w:ascii="Arial" w:hAnsi="Arial" w:cs="Arial"/>
          <w:b/>
          <w:sz w:val="22"/>
          <w:szCs w:val="22"/>
        </w:rPr>
      </w:pPr>
    </w:p>
    <w:p w14:paraId="0452AF63" w14:textId="77777777" w:rsidR="00C93109" w:rsidRPr="00C93109" w:rsidRDefault="00C93109" w:rsidP="00C93109">
      <w:pPr>
        <w:spacing w:line="276" w:lineRule="auto"/>
        <w:jc w:val="center"/>
        <w:rPr>
          <w:rFonts w:ascii="Arial" w:hAnsi="Arial" w:cs="Arial"/>
          <w:b/>
          <w:sz w:val="22"/>
          <w:szCs w:val="22"/>
        </w:rPr>
      </w:pPr>
    </w:p>
    <w:p w14:paraId="731F1C10" w14:textId="77777777" w:rsidR="00C93109" w:rsidRPr="00C93109" w:rsidRDefault="00C93109" w:rsidP="00C93109">
      <w:pPr>
        <w:spacing w:line="276" w:lineRule="auto"/>
        <w:jc w:val="center"/>
        <w:rPr>
          <w:rFonts w:ascii="Arial" w:hAnsi="Arial" w:cs="Arial"/>
          <w:b/>
          <w:sz w:val="22"/>
          <w:szCs w:val="22"/>
        </w:rPr>
      </w:pPr>
    </w:p>
    <w:p w14:paraId="0B848D5F" w14:textId="77777777" w:rsidR="00C93109" w:rsidRPr="00C93109" w:rsidRDefault="00C93109" w:rsidP="00C93109">
      <w:pPr>
        <w:spacing w:line="276" w:lineRule="auto"/>
        <w:jc w:val="center"/>
        <w:rPr>
          <w:rFonts w:ascii="Arial" w:hAnsi="Arial" w:cs="Arial"/>
          <w:b/>
          <w:sz w:val="22"/>
          <w:szCs w:val="22"/>
        </w:rPr>
      </w:pPr>
    </w:p>
    <w:p w14:paraId="77303D37" w14:textId="77777777" w:rsidR="00C93109" w:rsidRPr="00C93109" w:rsidRDefault="00C93109" w:rsidP="00C93109">
      <w:pPr>
        <w:spacing w:line="276" w:lineRule="auto"/>
        <w:jc w:val="center"/>
        <w:rPr>
          <w:rFonts w:ascii="Arial" w:hAnsi="Arial" w:cs="Arial"/>
          <w:b/>
          <w:sz w:val="22"/>
          <w:szCs w:val="22"/>
        </w:rPr>
      </w:pPr>
    </w:p>
    <w:p w14:paraId="10A960AB" w14:textId="77777777" w:rsidR="00C93109" w:rsidRPr="00C93109" w:rsidRDefault="00C93109" w:rsidP="00C93109">
      <w:pPr>
        <w:spacing w:line="276" w:lineRule="auto"/>
        <w:jc w:val="center"/>
        <w:rPr>
          <w:rFonts w:ascii="Arial" w:hAnsi="Arial" w:cs="Arial"/>
          <w:b/>
          <w:sz w:val="22"/>
          <w:szCs w:val="22"/>
        </w:rPr>
      </w:pPr>
    </w:p>
    <w:p w14:paraId="4CEE32FF" w14:textId="77777777" w:rsidR="00C93109" w:rsidRPr="00C93109" w:rsidRDefault="00C93109" w:rsidP="00C93109">
      <w:pPr>
        <w:spacing w:line="276" w:lineRule="auto"/>
        <w:jc w:val="center"/>
        <w:rPr>
          <w:rFonts w:ascii="Arial" w:hAnsi="Arial" w:cs="Arial"/>
          <w:b/>
          <w:sz w:val="22"/>
          <w:szCs w:val="22"/>
        </w:rPr>
      </w:pPr>
    </w:p>
    <w:p w14:paraId="69274749"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4</w:t>
      </w:r>
    </w:p>
    <w:p w14:paraId="22E6B5E1"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Przedstawiciele stron</w:t>
      </w:r>
    </w:p>
    <w:p w14:paraId="07DC43F8" w14:textId="77777777" w:rsidR="00C93109" w:rsidRPr="00C93109" w:rsidRDefault="00C93109" w:rsidP="00C93109">
      <w:pPr>
        <w:numPr>
          <w:ilvl w:val="0"/>
          <w:numId w:val="87"/>
        </w:numPr>
        <w:spacing w:line="276" w:lineRule="auto"/>
        <w:ind w:left="0"/>
        <w:jc w:val="both"/>
        <w:rPr>
          <w:rFonts w:ascii="Arial" w:hAnsi="Arial" w:cs="Arial"/>
          <w:sz w:val="22"/>
          <w:szCs w:val="22"/>
        </w:rPr>
      </w:pPr>
      <w:r w:rsidRPr="00C93109">
        <w:rPr>
          <w:rFonts w:ascii="Arial" w:hAnsi="Arial" w:cs="Arial"/>
          <w:sz w:val="22"/>
          <w:szCs w:val="22"/>
        </w:rPr>
        <w:t>Do bieżących kontaktów w kwestiach dotyczących realizacji przedmiotu umowy, każda ze Stron wyznacza swoich przedstawicieli w osobach:</w:t>
      </w:r>
    </w:p>
    <w:p w14:paraId="282842A8" w14:textId="77777777" w:rsidR="00C93109" w:rsidRPr="00C93109" w:rsidRDefault="00C93109" w:rsidP="00C93109">
      <w:pPr>
        <w:pStyle w:val="Akapitzlist"/>
        <w:numPr>
          <w:ilvl w:val="4"/>
          <w:numId w:val="106"/>
        </w:numPr>
        <w:tabs>
          <w:tab w:val="clear" w:pos="3600"/>
          <w:tab w:val="left" w:pos="142"/>
        </w:tabs>
        <w:spacing w:line="276" w:lineRule="auto"/>
        <w:ind w:left="0" w:firstLine="0"/>
        <w:contextualSpacing/>
        <w:jc w:val="both"/>
        <w:rPr>
          <w:rFonts w:ascii="Arial" w:hAnsi="Arial" w:cs="Arial"/>
          <w:b/>
          <w:bCs/>
          <w:sz w:val="22"/>
          <w:szCs w:val="22"/>
        </w:rPr>
      </w:pPr>
      <w:r w:rsidRPr="00C93109">
        <w:rPr>
          <w:rFonts w:ascii="Arial" w:hAnsi="Arial" w:cs="Arial"/>
          <w:b/>
          <w:bCs/>
          <w:sz w:val="22"/>
          <w:szCs w:val="22"/>
        </w:rPr>
        <w:t xml:space="preserve">Przedstawiciele ze strony Zamawiającego (zamiennie): </w:t>
      </w:r>
    </w:p>
    <w:p w14:paraId="2B91FE66" w14:textId="77777777" w:rsidR="00C93109" w:rsidRPr="00C93109" w:rsidRDefault="00C93109" w:rsidP="00C93109">
      <w:pPr>
        <w:tabs>
          <w:tab w:val="left" w:pos="142"/>
        </w:tabs>
        <w:spacing w:line="276" w:lineRule="auto"/>
        <w:jc w:val="both"/>
        <w:rPr>
          <w:rFonts w:ascii="Arial" w:hAnsi="Arial" w:cs="Arial"/>
          <w:sz w:val="22"/>
          <w:szCs w:val="22"/>
        </w:rPr>
      </w:pPr>
      <w:r w:rsidRPr="00C93109">
        <w:rPr>
          <w:rFonts w:ascii="Arial" w:hAnsi="Arial" w:cs="Arial"/>
          <w:b/>
          <w:bCs/>
          <w:sz w:val="22"/>
          <w:szCs w:val="22"/>
        </w:rPr>
        <w:t>……………………………………………………………………………..</w:t>
      </w:r>
    </w:p>
    <w:p w14:paraId="1AD960F4" w14:textId="77777777" w:rsidR="00C93109" w:rsidRPr="00C93109" w:rsidRDefault="00C93109" w:rsidP="00C93109">
      <w:pPr>
        <w:tabs>
          <w:tab w:val="left" w:pos="142"/>
        </w:tabs>
        <w:spacing w:line="276" w:lineRule="auto"/>
        <w:jc w:val="both"/>
        <w:rPr>
          <w:rFonts w:ascii="Arial" w:hAnsi="Arial" w:cs="Arial"/>
          <w:sz w:val="22"/>
          <w:szCs w:val="22"/>
        </w:rPr>
      </w:pPr>
      <w:bookmarkStart w:id="8" w:name="_Hlk227054934"/>
      <w:r w:rsidRPr="00C93109">
        <w:rPr>
          <w:rFonts w:ascii="Arial" w:hAnsi="Arial" w:cs="Arial"/>
          <w:sz w:val="22"/>
          <w:szCs w:val="22"/>
        </w:rPr>
        <w:t xml:space="preserve">Tel. …………………………,  e-mail: </w:t>
      </w:r>
      <w:hyperlink r:id="rId33" w:history="1">
        <w:r w:rsidRPr="00C93109">
          <w:rPr>
            <w:rStyle w:val="Hipercze"/>
            <w:rFonts w:ascii="Arial" w:hAnsi="Arial" w:cs="Arial"/>
            <w:sz w:val="22"/>
            <w:szCs w:val="22"/>
          </w:rPr>
          <w:t>………………….@powiat-wolominski.pl</w:t>
        </w:r>
      </w:hyperlink>
    </w:p>
    <w:bookmarkEnd w:id="8"/>
    <w:p w14:paraId="20693893" w14:textId="77777777" w:rsidR="00C93109" w:rsidRPr="00C93109" w:rsidRDefault="00C93109" w:rsidP="00C93109">
      <w:pPr>
        <w:tabs>
          <w:tab w:val="left" w:pos="142"/>
        </w:tabs>
        <w:spacing w:line="276" w:lineRule="auto"/>
        <w:jc w:val="both"/>
        <w:rPr>
          <w:rFonts w:ascii="Arial" w:hAnsi="Arial" w:cs="Arial"/>
          <w:sz w:val="22"/>
          <w:szCs w:val="22"/>
        </w:rPr>
      </w:pPr>
      <w:r w:rsidRPr="00C93109">
        <w:rPr>
          <w:rFonts w:ascii="Arial" w:hAnsi="Arial" w:cs="Arial"/>
          <w:b/>
          <w:bCs/>
          <w:sz w:val="22"/>
          <w:szCs w:val="22"/>
        </w:rPr>
        <w:t>………………………………………………………………………</w:t>
      </w:r>
    </w:p>
    <w:p w14:paraId="7FAC2143" w14:textId="77777777" w:rsidR="00C93109" w:rsidRPr="00C93109" w:rsidRDefault="00C93109" w:rsidP="00C93109">
      <w:pPr>
        <w:tabs>
          <w:tab w:val="left" w:pos="142"/>
        </w:tabs>
        <w:spacing w:line="276" w:lineRule="auto"/>
        <w:jc w:val="both"/>
        <w:rPr>
          <w:rFonts w:ascii="Arial" w:hAnsi="Arial" w:cs="Arial"/>
          <w:sz w:val="22"/>
          <w:szCs w:val="22"/>
        </w:rPr>
      </w:pPr>
      <w:r w:rsidRPr="00C93109">
        <w:rPr>
          <w:rFonts w:ascii="Arial" w:hAnsi="Arial" w:cs="Arial"/>
          <w:sz w:val="22"/>
          <w:szCs w:val="22"/>
        </w:rPr>
        <w:t xml:space="preserve">Tel. ………………………,  e-mail: </w:t>
      </w:r>
      <w:hyperlink r:id="rId34" w:history="1">
        <w:r w:rsidRPr="00C93109">
          <w:rPr>
            <w:rStyle w:val="Hipercze"/>
            <w:rFonts w:ascii="Arial" w:hAnsi="Arial" w:cs="Arial"/>
            <w:sz w:val="22"/>
            <w:szCs w:val="22"/>
          </w:rPr>
          <w:t>………………….@powiat-wolominski.pl</w:t>
        </w:r>
      </w:hyperlink>
    </w:p>
    <w:p w14:paraId="0984FA95" w14:textId="77777777" w:rsidR="00C93109" w:rsidRPr="00C93109" w:rsidRDefault="00C93109" w:rsidP="00C93109">
      <w:pPr>
        <w:pStyle w:val="Akapitzlist"/>
        <w:numPr>
          <w:ilvl w:val="4"/>
          <w:numId w:val="106"/>
        </w:numPr>
        <w:tabs>
          <w:tab w:val="clear" w:pos="3600"/>
          <w:tab w:val="left" w:pos="142"/>
        </w:tabs>
        <w:spacing w:line="276" w:lineRule="auto"/>
        <w:ind w:left="0" w:firstLine="0"/>
        <w:contextualSpacing/>
        <w:jc w:val="both"/>
        <w:rPr>
          <w:rFonts w:ascii="Arial" w:hAnsi="Arial" w:cs="Arial"/>
          <w:sz w:val="22"/>
          <w:szCs w:val="22"/>
        </w:rPr>
      </w:pPr>
      <w:r w:rsidRPr="00C93109">
        <w:rPr>
          <w:rFonts w:ascii="Arial" w:hAnsi="Arial" w:cs="Arial"/>
          <w:b/>
          <w:bCs/>
          <w:sz w:val="22"/>
          <w:szCs w:val="22"/>
        </w:rPr>
        <w:t>Przedstawiciel ze strony Wykonawcy</w:t>
      </w:r>
    </w:p>
    <w:p w14:paraId="4D8DE7B1" w14:textId="77777777" w:rsidR="00C93109" w:rsidRPr="00C93109" w:rsidRDefault="00C93109" w:rsidP="00C93109">
      <w:pPr>
        <w:tabs>
          <w:tab w:val="left" w:pos="142"/>
        </w:tabs>
        <w:spacing w:line="276" w:lineRule="auto"/>
        <w:jc w:val="both"/>
        <w:rPr>
          <w:rFonts w:ascii="Arial" w:hAnsi="Arial" w:cs="Arial"/>
          <w:sz w:val="22"/>
          <w:szCs w:val="22"/>
        </w:rPr>
      </w:pPr>
      <w:r w:rsidRPr="00C93109">
        <w:rPr>
          <w:rFonts w:ascii="Arial" w:hAnsi="Arial" w:cs="Arial"/>
          <w:b/>
          <w:bCs/>
          <w:sz w:val="22"/>
          <w:szCs w:val="22"/>
        </w:rPr>
        <w:t xml:space="preserve">………………………………….. - </w:t>
      </w:r>
      <w:r w:rsidRPr="00C93109">
        <w:rPr>
          <w:rFonts w:ascii="Arial" w:hAnsi="Arial" w:cs="Arial"/>
          <w:sz w:val="22"/>
          <w:szCs w:val="22"/>
        </w:rPr>
        <w:t xml:space="preserve">Kierownik budowy: </w:t>
      </w:r>
    </w:p>
    <w:p w14:paraId="57FE48AB" w14:textId="77777777" w:rsidR="00C93109" w:rsidRPr="00C93109" w:rsidRDefault="00C93109" w:rsidP="00C93109">
      <w:pPr>
        <w:tabs>
          <w:tab w:val="left" w:pos="142"/>
        </w:tabs>
        <w:spacing w:line="276" w:lineRule="auto"/>
        <w:jc w:val="both"/>
        <w:rPr>
          <w:rFonts w:ascii="Arial" w:hAnsi="Arial" w:cs="Arial"/>
          <w:sz w:val="22"/>
          <w:szCs w:val="22"/>
        </w:rPr>
      </w:pPr>
      <w:r w:rsidRPr="00C93109">
        <w:rPr>
          <w:rFonts w:ascii="Arial" w:hAnsi="Arial" w:cs="Arial"/>
          <w:sz w:val="22"/>
          <w:szCs w:val="22"/>
        </w:rPr>
        <w:t xml:space="preserve">Tel. …………………………,  e-mail: </w:t>
      </w:r>
      <w:hyperlink r:id="rId35" w:history="1">
        <w:r w:rsidRPr="00C93109">
          <w:rPr>
            <w:rStyle w:val="Hipercze"/>
            <w:rFonts w:ascii="Arial" w:hAnsi="Arial" w:cs="Arial"/>
            <w:sz w:val="22"/>
            <w:szCs w:val="22"/>
          </w:rPr>
          <w:t>………………………………….</w:t>
        </w:r>
      </w:hyperlink>
    </w:p>
    <w:p w14:paraId="51369A04" w14:textId="77777777" w:rsidR="00C93109" w:rsidRPr="00C93109" w:rsidRDefault="00C93109" w:rsidP="00C93109">
      <w:pPr>
        <w:tabs>
          <w:tab w:val="left" w:pos="142"/>
        </w:tabs>
        <w:spacing w:line="276" w:lineRule="auto"/>
        <w:jc w:val="both"/>
        <w:rPr>
          <w:rFonts w:ascii="Arial" w:hAnsi="Arial" w:cs="Arial"/>
          <w:b/>
          <w:bCs/>
          <w:sz w:val="22"/>
          <w:szCs w:val="22"/>
        </w:rPr>
      </w:pPr>
    </w:p>
    <w:p w14:paraId="36BF79C0" w14:textId="77777777" w:rsidR="00C93109" w:rsidRPr="00C93109" w:rsidRDefault="00C93109" w:rsidP="00C93109">
      <w:pPr>
        <w:pStyle w:val="Akapitzlist"/>
        <w:numPr>
          <w:ilvl w:val="1"/>
          <w:numId w:val="106"/>
        </w:numPr>
        <w:spacing w:line="276" w:lineRule="auto"/>
        <w:ind w:left="0" w:hanging="426"/>
        <w:contextualSpacing/>
        <w:jc w:val="both"/>
        <w:rPr>
          <w:rFonts w:ascii="Arial" w:hAnsi="Arial" w:cs="Arial"/>
          <w:sz w:val="22"/>
          <w:szCs w:val="22"/>
        </w:rPr>
      </w:pPr>
      <w:r w:rsidRPr="00C93109">
        <w:rPr>
          <w:rFonts w:ascii="Arial" w:hAnsi="Arial" w:cs="Arial"/>
          <w:sz w:val="22"/>
          <w:szCs w:val="22"/>
        </w:rPr>
        <w:t xml:space="preserve">Zmiana przedstawicieli nie wymaga sporządzenia aneksu do umowy, lecz pisemnego powiadomienia. W przypadku zmiany przedstawicieli stron lub danych do kontaktu, o których mowa w § 4 ust. 1 pkt 1 i 2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w:t>
      </w:r>
    </w:p>
    <w:p w14:paraId="6AAE7C9C" w14:textId="77777777" w:rsidR="00C93109" w:rsidRPr="00C93109" w:rsidRDefault="00C93109" w:rsidP="00C93109">
      <w:pPr>
        <w:pStyle w:val="Akapitzlist"/>
        <w:numPr>
          <w:ilvl w:val="1"/>
          <w:numId w:val="106"/>
        </w:numPr>
        <w:spacing w:line="276" w:lineRule="auto"/>
        <w:ind w:left="0" w:hanging="426"/>
        <w:contextualSpacing/>
        <w:jc w:val="both"/>
        <w:rPr>
          <w:rFonts w:ascii="Arial" w:hAnsi="Arial" w:cs="Arial"/>
          <w:sz w:val="22"/>
          <w:szCs w:val="22"/>
        </w:rPr>
      </w:pPr>
      <w:r w:rsidRPr="00C93109">
        <w:rPr>
          <w:rFonts w:ascii="Arial" w:hAnsi="Arial" w:cs="Arial"/>
          <w:sz w:val="22"/>
          <w:szCs w:val="22"/>
        </w:rPr>
        <w:t>Przedstawiciele Stron, o których mowa w § 4 ust. 1 pkt 1 i 2 umowy, są upoważnieni do podpisania protokołu z wprowadzenia na teren robót, o którym mowa w § 5 ust. 2 umowy, protokołów odbioru częściowego, o których mowa w § 5 ust. 1 pkt 1 umowy oraz protokołu odbioru końcowego, o którym mowa w § 5 ust. 1 pkt 2 umowy oraz protokołów robót zanikających i ulegających zakryciu o których mowa w § 5 ust. 9.</w:t>
      </w:r>
    </w:p>
    <w:p w14:paraId="42EF5FE9" w14:textId="77777777" w:rsidR="00C93109" w:rsidRPr="00C93109" w:rsidRDefault="00C93109" w:rsidP="00C93109">
      <w:pPr>
        <w:pStyle w:val="Akapitzlist"/>
        <w:numPr>
          <w:ilvl w:val="1"/>
          <w:numId w:val="106"/>
        </w:numPr>
        <w:spacing w:line="276" w:lineRule="auto"/>
        <w:ind w:left="0" w:hanging="426"/>
        <w:contextualSpacing/>
        <w:jc w:val="both"/>
        <w:rPr>
          <w:rFonts w:ascii="Arial" w:hAnsi="Arial" w:cs="Arial"/>
          <w:sz w:val="22"/>
          <w:szCs w:val="22"/>
        </w:rPr>
      </w:pPr>
      <w:r w:rsidRPr="00C93109">
        <w:rPr>
          <w:rFonts w:ascii="Arial" w:hAnsi="Arial" w:cs="Arial"/>
          <w:sz w:val="22"/>
          <w:szCs w:val="22"/>
        </w:rPr>
        <w:t>Przedstawiciele Zamawiającego są upoważnieni również do zgłaszania zastrzeżeń do protokołów, o których mowa w § 5 ust. 10 umowy, oraz do zgłaszania roszczeń, wniosków, poleceń i uwag w okresie gwarancji i rękojmi.</w:t>
      </w:r>
    </w:p>
    <w:p w14:paraId="3690FA19" w14:textId="77777777" w:rsidR="00C93109" w:rsidRDefault="00C93109" w:rsidP="00C93109">
      <w:pPr>
        <w:spacing w:line="276" w:lineRule="auto"/>
        <w:rPr>
          <w:rFonts w:ascii="Arial" w:hAnsi="Arial" w:cs="Arial"/>
          <w:b/>
          <w:sz w:val="22"/>
          <w:szCs w:val="22"/>
        </w:rPr>
      </w:pPr>
    </w:p>
    <w:p w14:paraId="743F556B" w14:textId="09024154"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5</w:t>
      </w:r>
    </w:p>
    <w:p w14:paraId="3CBCD9AA"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Odbiory</w:t>
      </w:r>
    </w:p>
    <w:p w14:paraId="33F728E6" w14:textId="77777777" w:rsidR="00C93109" w:rsidRPr="00C93109" w:rsidRDefault="00C93109" w:rsidP="00C93109">
      <w:pPr>
        <w:numPr>
          <w:ilvl w:val="0"/>
          <w:numId w:val="89"/>
        </w:numPr>
        <w:spacing w:line="276" w:lineRule="auto"/>
        <w:ind w:left="0"/>
        <w:jc w:val="both"/>
        <w:rPr>
          <w:rFonts w:ascii="Arial" w:hAnsi="Arial" w:cs="Arial"/>
          <w:sz w:val="22"/>
          <w:szCs w:val="22"/>
        </w:rPr>
      </w:pPr>
      <w:r w:rsidRPr="00C93109">
        <w:rPr>
          <w:rFonts w:ascii="Arial" w:hAnsi="Arial" w:cs="Arial"/>
          <w:sz w:val="22"/>
          <w:szCs w:val="22"/>
        </w:rPr>
        <w:t>Strony zgodnie postanawiają, że będą stosowane następujące rodzaje odbiorów:</w:t>
      </w:r>
    </w:p>
    <w:p w14:paraId="2BE8C6BD" w14:textId="77777777" w:rsidR="00C93109" w:rsidRPr="00C93109" w:rsidRDefault="00C93109" w:rsidP="00C93109">
      <w:pPr>
        <w:numPr>
          <w:ilvl w:val="0"/>
          <w:numId w:val="88"/>
        </w:numPr>
        <w:spacing w:line="276" w:lineRule="auto"/>
        <w:ind w:left="0"/>
        <w:jc w:val="both"/>
        <w:rPr>
          <w:rFonts w:ascii="Arial" w:hAnsi="Arial" w:cs="Arial"/>
          <w:sz w:val="22"/>
          <w:szCs w:val="22"/>
        </w:rPr>
      </w:pPr>
      <w:r w:rsidRPr="00C93109">
        <w:rPr>
          <w:rFonts w:ascii="Arial" w:hAnsi="Arial" w:cs="Arial"/>
          <w:b/>
          <w:sz w:val="22"/>
          <w:szCs w:val="22"/>
        </w:rPr>
        <w:t>odbiór częściowy</w:t>
      </w:r>
      <w:r w:rsidRPr="00C93109">
        <w:rPr>
          <w:rFonts w:ascii="Arial" w:hAnsi="Arial" w:cs="Arial"/>
          <w:sz w:val="22"/>
          <w:szCs w:val="22"/>
        </w:rPr>
        <w:t xml:space="preserve"> – na podstawie protokołu odbioru częściowego.</w:t>
      </w:r>
    </w:p>
    <w:p w14:paraId="1C1D0991" w14:textId="77777777" w:rsidR="00C93109" w:rsidRPr="00C93109" w:rsidRDefault="00C93109" w:rsidP="00C93109">
      <w:pPr>
        <w:numPr>
          <w:ilvl w:val="0"/>
          <w:numId w:val="88"/>
        </w:numPr>
        <w:spacing w:line="276" w:lineRule="auto"/>
        <w:ind w:left="0"/>
        <w:jc w:val="both"/>
        <w:rPr>
          <w:rFonts w:ascii="Arial" w:hAnsi="Arial" w:cs="Arial"/>
          <w:sz w:val="22"/>
          <w:szCs w:val="22"/>
        </w:rPr>
      </w:pPr>
      <w:r w:rsidRPr="00C93109">
        <w:rPr>
          <w:rFonts w:ascii="Arial" w:hAnsi="Arial" w:cs="Arial"/>
          <w:b/>
          <w:sz w:val="22"/>
          <w:szCs w:val="22"/>
        </w:rPr>
        <w:t>odbiór końcowy robót</w:t>
      </w:r>
      <w:r w:rsidRPr="00C93109">
        <w:rPr>
          <w:rFonts w:ascii="Arial" w:hAnsi="Arial" w:cs="Arial"/>
          <w:sz w:val="22"/>
          <w:szCs w:val="22"/>
        </w:rPr>
        <w:t xml:space="preserve"> – na podstawie protokołu odbioru końcowego;</w:t>
      </w:r>
    </w:p>
    <w:p w14:paraId="2104CF67" w14:textId="77777777" w:rsidR="00C93109" w:rsidRPr="00C93109" w:rsidRDefault="00C93109" w:rsidP="00C93109">
      <w:pPr>
        <w:numPr>
          <w:ilvl w:val="0"/>
          <w:numId w:val="89"/>
        </w:numPr>
        <w:spacing w:line="276" w:lineRule="auto"/>
        <w:ind w:left="0"/>
        <w:jc w:val="both"/>
        <w:rPr>
          <w:rFonts w:ascii="Arial" w:hAnsi="Arial" w:cs="Arial"/>
          <w:sz w:val="22"/>
          <w:szCs w:val="22"/>
        </w:rPr>
      </w:pPr>
      <w:r w:rsidRPr="00C93109">
        <w:rPr>
          <w:rFonts w:ascii="Arial" w:hAnsi="Arial" w:cs="Arial"/>
          <w:sz w:val="22"/>
          <w:szCs w:val="22"/>
        </w:rPr>
        <w:t>Wprowadzenie Wykonawcy na teren robót nastąpi w terminie 7 dni roboczych od dnia podpisania umowy. Z wprowadzenia Wykonawcy na teren robót będzie sporządzony protokół wprowadzenia z udziałem przedstawicieli Zamawiającego i Wykonawcy.</w:t>
      </w:r>
    </w:p>
    <w:p w14:paraId="50956015"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Wykonawca zgłosi gotowość do odbioru części robót, wysyłając zawiadomienie za pośrednictwem poczty elektronicznej, używając danych, o których mowa w § 4 ust. 1 umowy.</w:t>
      </w:r>
    </w:p>
    <w:p w14:paraId="0D93F247"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Wykonawca zgłosi gotowość do odbioru końcowego robót, wysyłając zawiadomienie za pośrednictwem poczty elektronicznej, używając danych, o których mowa w § 4 ust. 1 umowy. Gotowość do odbioru oznacza, że Wykonawca wykonał roboty budowlane, będące przedmiotem niniejszej umowy oraz skompletował dokumentację powykonawczą.</w:t>
      </w:r>
    </w:p>
    <w:p w14:paraId="7FC24FCD" w14:textId="77777777" w:rsidR="00C93109" w:rsidRPr="00C93109" w:rsidRDefault="00C93109" w:rsidP="00C93109">
      <w:pPr>
        <w:numPr>
          <w:ilvl w:val="0"/>
          <w:numId w:val="89"/>
        </w:numPr>
        <w:spacing w:line="276" w:lineRule="auto"/>
        <w:ind w:left="0"/>
        <w:jc w:val="both"/>
        <w:rPr>
          <w:rFonts w:ascii="Arial" w:hAnsi="Arial" w:cs="Arial"/>
          <w:sz w:val="22"/>
          <w:szCs w:val="22"/>
        </w:rPr>
      </w:pPr>
      <w:r w:rsidRPr="00C93109">
        <w:rPr>
          <w:rFonts w:ascii="Arial" w:hAnsi="Arial" w:cs="Arial"/>
          <w:sz w:val="22"/>
          <w:szCs w:val="22"/>
        </w:rPr>
        <w:t>Zamawiający dokona odbioru końcowego robót w terminie 14 dni roboczych od daty przystąpienia do odbioru, z zastrzeżeniem, że termin ten może się wydłużyć w okolicznościach, o których mowa w § 5 ust. 10 i ust. 11 umowy.</w:t>
      </w:r>
    </w:p>
    <w:p w14:paraId="5C7C6CA6"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lastRenderedPageBreak/>
        <w:t xml:space="preserve">Pozytywny odbiór przedmiotu umowy zostanie potwierdzony protokołem odbioru końcowego, podpisanym przez upoważnionych przedstawicieli Zamawiającego i Wykonawcy bez uwag i zastrzeżeń. </w:t>
      </w:r>
    </w:p>
    <w:p w14:paraId="2C60FBD7"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Nieobecność przy odbiorze przedstawiciela Wykonawcy, o którym mowa w  § 4 ust. 1 pkt 2 umowy nie wstrzymuje czynności odbioru, Wykonawca traci jednak w tym wypadku prawo do zgłaszania swoich zastrzeżeń i zarzutów w stosunku do wyniku odbioru.</w:t>
      </w:r>
    </w:p>
    <w:p w14:paraId="1FAA3149"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Wykonawca zgłosi Zamawiającemu potrzebę w zakresie dokonania odbioru robót zanikających i ulegających zakryciu za pośrednictwem poczty elektronicznej, używając danych, o których mowa w § 4 ust. 1  umowy.</w:t>
      </w:r>
    </w:p>
    <w:p w14:paraId="5F31909D"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Odbiory robót zanikających i ulegających zakryciu, będą dokonywane przez Zamawiającego w terminie 2 dni roboczych, od daty zgłoszenia przez Wykonawcę potrzeby w tym zakresie, zgodnie z § 5 ust. 8 umowy. Odbiory robót zanikających i ulegających zakryciu zostaną potwierdzone protokołem odbioru częściowego robót.</w:t>
      </w:r>
    </w:p>
    <w:p w14:paraId="0B85C1BD"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Zamawiający ma prawo wprowadzić do protokołów, o których mowa w § 5 ust. 1 pkt 1 i 2 umowy, uwagi i zastrzeżenia, w szczególności odnoszące się do zgodności sposobu realizacji przedmiotu umowy, z wymaganiami określonymi w przedmiarze robót, oraz przepisami powszechnie obowiązującego prawa.</w:t>
      </w:r>
    </w:p>
    <w:p w14:paraId="256615F3" w14:textId="77777777" w:rsidR="00C93109" w:rsidRPr="00C93109" w:rsidRDefault="00C93109" w:rsidP="00C93109">
      <w:pPr>
        <w:numPr>
          <w:ilvl w:val="0"/>
          <w:numId w:val="89"/>
        </w:numPr>
        <w:tabs>
          <w:tab w:val="clear" w:pos="360"/>
        </w:tabs>
        <w:spacing w:line="276" w:lineRule="auto"/>
        <w:ind w:left="0"/>
        <w:jc w:val="both"/>
        <w:rPr>
          <w:rFonts w:ascii="Arial" w:hAnsi="Arial" w:cs="Arial"/>
          <w:sz w:val="22"/>
          <w:szCs w:val="22"/>
        </w:rPr>
      </w:pPr>
      <w:r w:rsidRPr="00C93109">
        <w:rPr>
          <w:rFonts w:ascii="Arial" w:hAnsi="Arial" w:cs="Arial"/>
          <w:sz w:val="22"/>
          <w:szCs w:val="22"/>
        </w:rPr>
        <w:t xml:space="preserve">Zamawiający zastrzega sobie prawo do żądania od Wykonawcy dokonania poprawek, uzupełnień lub usunięcia usterek, w szczególności jeżeli: </w:t>
      </w:r>
    </w:p>
    <w:p w14:paraId="5864DE26" w14:textId="77777777" w:rsidR="00C93109" w:rsidRPr="00C93109" w:rsidRDefault="00C93109" w:rsidP="00C93109">
      <w:pPr>
        <w:numPr>
          <w:ilvl w:val="0"/>
          <w:numId w:val="90"/>
        </w:numPr>
        <w:tabs>
          <w:tab w:val="left" w:pos="360"/>
        </w:tabs>
        <w:spacing w:line="276" w:lineRule="auto"/>
        <w:ind w:left="0"/>
        <w:jc w:val="both"/>
        <w:rPr>
          <w:rFonts w:ascii="Arial" w:hAnsi="Arial" w:cs="Arial"/>
          <w:sz w:val="22"/>
          <w:szCs w:val="22"/>
        </w:rPr>
      </w:pPr>
      <w:r w:rsidRPr="00C93109">
        <w:rPr>
          <w:rFonts w:ascii="Arial" w:hAnsi="Arial" w:cs="Arial"/>
          <w:sz w:val="22"/>
          <w:szCs w:val="22"/>
        </w:rPr>
        <w:t>roboty budowlane zostaną wykonane niezgodnie z wymogami technicznymi, lub przepisami powszechnie obowiązującego prawa;</w:t>
      </w:r>
    </w:p>
    <w:p w14:paraId="30AB2D99" w14:textId="77777777" w:rsidR="00C93109" w:rsidRPr="00C93109" w:rsidRDefault="00C93109" w:rsidP="00C93109">
      <w:pPr>
        <w:numPr>
          <w:ilvl w:val="0"/>
          <w:numId w:val="90"/>
        </w:numPr>
        <w:tabs>
          <w:tab w:val="left" w:pos="360"/>
        </w:tabs>
        <w:spacing w:line="276" w:lineRule="auto"/>
        <w:ind w:left="0"/>
        <w:jc w:val="both"/>
        <w:rPr>
          <w:rFonts w:ascii="Arial" w:hAnsi="Arial" w:cs="Arial"/>
          <w:sz w:val="22"/>
          <w:szCs w:val="22"/>
        </w:rPr>
      </w:pPr>
      <w:r w:rsidRPr="00C93109">
        <w:rPr>
          <w:rFonts w:ascii="Arial" w:hAnsi="Arial" w:cs="Arial"/>
          <w:sz w:val="22"/>
          <w:szCs w:val="22"/>
        </w:rPr>
        <w:t>roboty budowlane zostaną wykonane z użyciem materiałów, które nie uzyskały atestu lub świadectwa potwierdzającego ich dopuszczenie do stosowania;</w:t>
      </w:r>
    </w:p>
    <w:p w14:paraId="32011F99" w14:textId="77777777" w:rsidR="00C93109" w:rsidRPr="00C93109" w:rsidRDefault="00C93109" w:rsidP="00C93109">
      <w:pPr>
        <w:numPr>
          <w:ilvl w:val="0"/>
          <w:numId w:val="90"/>
        </w:numPr>
        <w:tabs>
          <w:tab w:val="left" w:pos="360"/>
        </w:tabs>
        <w:spacing w:line="276" w:lineRule="auto"/>
        <w:ind w:left="0"/>
        <w:jc w:val="both"/>
        <w:rPr>
          <w:rFonts w:ascii="Arial" w:hAnsi="Arial" w:cs="Arial"/>
          <w:sz w:val="22"/>
          <w:szCs w:val="22"/>
        </w:rPr>
      </w:pPr>
      <w:r w:rsidRPr="00C93109">
        <w:rPr>
          <w:rFonts w:ascii="Arial" w:hAnsi="Arial" w:cs="Arial"/>
          <w:sz w:val="22"/>
          <w:szCs w:val="22"/>
        </w:rPr>
        <w:t>infrastruktura towarzysząca nie spełnia norm bezpieczeństwa wymaganych dla danego wyrobu;</w:t>
      </w:r>
    </w:p>
    <w:p w14:paraId="70260254" w14:textId="77777777" w:rsidR="00C93109" w:rsidRPr="00C93109" w:rsidRDefault="00C93109" w:rsidP="00C93109">
      <w:pPr>
        <w:numPr>
          <w:ilvl w:val="0"/>
          <w:numId w:val="90"/>
        </w:numPr>
        <w:tabs>
          <w:tab w:val="left" w:pos="360"/>
        </w:tabs>
        <w:spacing w:line="276" w:lineRule="auto"/>
        <w:ind w:left="0"/>
        <w:jc w:val="both"/>
        <w:rPr>
          <w:rFonts w:ascii="Arial" w:hAnsi="Arial" w:cs="Arial"/>
          <w:sz w:val="22"/>
          <w:szCs w:val="22"/>
        </w:rPr>
      </w:pPr>
      <w:r w:rsidRPr="00C93109">
        <w:rPr>
          <w:rFonts w:ascii="Arial" w:hAnsi="Arial" w:cs="Arial"/>
          <w:sz w:val="22"/>
          <w:szCs w:val="22"/>
        </w:rPr>
        <w:t>Wykonawca nie dostarczył kompletnej dokumentacji powykonawczej.</w:t>
      </w:r>
    </w:p>
    <w:p w14:paraId="7D3430DF" w14:textId="77777777" w:rsidR="00C93109" w:rsidRPr="00C93109" w:rsidRDefault="00C93109" w:rsidP="00C93109">
      <w:pPr>
        <w:numPr>
          <w:ilvl w:val="0"/>
          <w:numId w:val="89"/>
        </w:numPr>
        <w:spacing w:line="276" w:lineRule="auto"/>
        <w:ind w:left="0"/>
        <w:jc w:val="both"/>
        <w:rPr>
          <w:rFonts w:ascii="Arial" w:hAnsi="Arial" w:cs="Arial"/>
          <w:sz w:val="22"/>
          <w:szCs w:val="22"/>
        </w:rPr>
      </w:pPr>
      <w:r w:rsidRPr="00C93109">
        <w:rPr>
          <w:rFonts w:ascii="Arial" w:hAnsi="Arial" w:cs="Arial"/>
          <w:sz w:val="22"/>
          <w:szCs w:val="22"/>
        </w:rPr>
        <w:t>Jeżeli poprawki lub uzupełnienia lub usunięcie usterek, będzie realizowane po upływie terminów wykonania przedmiotu umowy, a dodatkowo, terminy te zostaną przekroczone o więcej niż 10 dni, Zamawiający może zrealizować poprawki, uzupełnienia oraz usunąć usterki na koszt i ryzyko Wykonawcy (wykonanie zastępcze).</w:t>
      </w:r>
    </w:p>
    <w:p w14:paraId="42FDC3BF" w14:textId="77777777" w:rsidR="00C93109" w:rsidRDefault="00C93109" w:rsidP="00C93109">
      <w:pPr>
        <w:spacing w:line="276" w:lineRule="auto"/>
        <w:jc w:val="center"/>
        <w:rPr>
          <w:rFonts w:ascii="Arial" w:hAnsi="Arial" w:cs="Arial"/>
          <w:b/>
          <w:sz w:val="22"/>
          <w:szCs w:val="22"/>
        </w:rPr>
      </w:pPr>
    </w:p>
    <w:p w14:paraId="5643CBA1" w14:textId="0E508B54"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6</w:t>
      </w:r>
    </w:p>
    <w:p w14:paraId="01E7B9A2"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Wynagrodzenie i warunki jego płatności</w:t>
      </w:r>
    </w:p>
    <w:p w14:paraId="31C91CAC" w14:textId="77777777" w:rsidR="00C93109" w:rsidRPr="00C93109" w:rsidRDefault="00C93109" w:rsidP="00C93109">
      <w:pPr>
        <w:numPr>
          <w:ilvl w:val="0"/>
          <w:numId w:val="91"/>
        </w:numPr>
        <w:spacing w:line="276" w:lineRule="auto"/>
        <w:ind w:left="0"/>
        <w:jc w:val="both"/>
        <w:rPr>
          <w:rFonts w:ascii="Arial" w:hAnsi="Arial" w:cs="Arial"/>
          <w:sz w:val="22"/>
          <w:szCs w:val="22"/>
        </w:rPr>
      </w:pPr>
      <w:r w:rsidRPr="00C93109">
        <w:rPr>
          <w:rFonts w:ascii="Arial" w:hAnsi="Arial" w:cs="Arial"/>
          <w:sz w:val="22"/>
          <w:szCs w:val="22"/>
        </w:rPr>
        <w:t xml:space="preserve">Za prawidłową realizację przedmiotu umowy, określonego w § 1 niniejszej umowy, Strony ustalają wynagrodzenie ryczałtowe w wysokości </w:t>
      </w:r>
      <w:r w:rsidRPr="00C93109">
        <w:rPr>
          <w:rFonts w:ascii="Arial" w:hAnsi="Arial" w:cs="Arial"/>
          <w:b/>
          <w:sz w:val="22"/>
          <w:szCs w:val="22"/>
        </w:rPr>
        <w:t>…………….</w:t>
      </w:r>
      <w:r w:rsidRPr="00C93109">
        <w:rPr>
          <w:rFonts w:ascii="Arial" w:hAnsi="Arial" w:cs="Arial"/>
          <w:sz w:val="22"/>
          <w:szCs w:val="22"/>
        </w:rPr>
        <w:t xml:space="preserve"> złotych brutto (słownie złotych: ………………). Kwota zawiera obowiązujący VAT, tj.:…………………………………………………….</w:t>
      </w:r>
    </w:p>
    <w:p w14:paraId="0B5DBB65" w14:textId="77777777" w:rsidR="00C93109" w:rsidRPr="00C93109" w:rsidRDefault="00C93109" w:rsidP="00C93109">
      <w:pPr>
        <w:spacing w:line="276" w:lineRule="auto"/>
        <w:jc w:val="both"/>
        <w:rPr>
          <w:rFonts w:ascii="Arial" w:hAnsi="Arial" w:cs="Arial"/>
          <w:sz w:val="22"/>
          <w:szCs w:val="22"/>
        </w:rPr>
      </w:pPr>
      <w:r w:rsidRPr="00C93109">
        <w:rPr>
          <w:rFonts w:ascii="Arial" w:hAnsi="Arial" w:cs="Arial"/>
          <w:sz w:val="22"/>
          <w:szCs w:val="22"/>
        </w:rPr>
        <w:t>Wynagrodzenie zostało ustalone na podstawie oferty przygotowanej przez Wykonawcę.</w:t>
      </w:r>
    </w:p>
    <w:p w14:paraId="25EAD20F" w14:textId="77777777" w:rsidR="00C93109" w:rsidRPr="00C93109" w:rsidRDefault="00C93109" w:rsidP="00C93109">
      <w:pPr>
        <w:numPr>
          <w:ilvl w:val="0"/>
          <w:numId w:val="91"/>
        </w:numPr>
        <w:spacing w:line="276" w:lineRule="auto"/>
        <w:ind w:left="0"/>
        <w:jc w:val="both"/>
        <w:rPr>
          <w:rFonts w:ascii="Arial" w:hAnsi="Arial" w:cs="Arial"/>
          <w:sz w:val="22"/>
          <w:szCs w:val="22"/>
        </w:rPr>
      </w:pPr>
      <w:r w:rsidRPr="00C93109">
        <w:rPr>
          <w:rFonts w:ascii="Arial" w:hAnsi="Arial" w:cs="Arial"/>
          <w:sz w:val="22"/>
          <w:szCs w:val="22"/>
        </w:rPr>
        <w:t>Wynagrodzenie ryczałtowe, o którym mowa w § 6 ust. 1 umowy obejmuje wszystkie koszty związane z realizacją robót budowlanych, w tym ryzyko Wykonawcy z tytułu niedoszacowania kosztów związanych z realizacją przedmiotu umowy, a także oddziaływania innych czynników mających lub mogących mieć wpływ na koszty.</w:t>
      </w:r>
    </w:p>
    <w:p w14:paraId="3C893E0D" w14:textId="77777777" w:rsidR="00C93109" w:rsidRPr="00C93109" w:rsidRDefault="00C93109" w:rsidP="00C93109">
      <w:pPr>
        <w:numPr>
          <w:ilvl w:val="0"/>
          <w:numId w:val="91"/>
        </w:numPr>
        <w:spacing w:line="276" w:lineRule="auto"/>
        <w:ind w:left="0"/>
        <w:jc w:val="both"/>
        <w:rPr>
          <w:rFonts w:ascii="Arial" w:hAnsi="Arial" w:cs="Arial"/>
          <w:sz w:val="22"/>
          <w:szCs w:val="22"/>
        </w:rPr>
      </w:pPr>
      <w:r w:rsidRPr="00C93109">
        <w:rPr>
          <w:rFonts w:ascii="Arial" w:hAnsi="Arial" w:cs="Arial"/>
          <w:sz w:val="22"/>
          <w:szCs w:val="22"/>
        </w:rPr>
        <w:t>Niedoszacowanie, pominięcie oraz brak rozpoznania zakresu przedmiotu umowy nie może być podstawą do żądania zmiany wynagrodzenia ryczałtowego określonego w § 6 ust. 1 niniejszego paragrafu.</w:t>
      </w:r>
    </w:p>
    <w:p w14:paraId="781E3FD4" w14:textId="77777777" w:rsidR="00C93109" w:rsidRPr="00C93109" w:rsidRDefault="00C93109" w:rsidP="00C93109">
      <w:pPr>
        <w:numPr>
          <w:ilvl w:val="0"/>
          <w:numId w:val="91"/>
        </w:numPr>
        <w:spacing w:line="276" w:lineRule="auto"/>
        <w:ind w:left="0"/>
        <w:jc w:val="both"/>
        <w:rPr>
          <w:rFonts w:ascii="Arial" w:hAnsi="Arial" w:cs="Arial"/>
          <w:sz w:val="22"/>
          <w:szCs w:val="22"/>
        </w:rPr>
      </w:pPr>
      <w:r w:rsidRPr="00C93109">
        <w:rPr>
          <w:rFonts w:ascii="Arial" w:hAnsi="Arial" w:cs="Arial"/>
          <w:sz w:val="22"/>
          <w:szCs w:val="22"/>
        </w:rPr>
        <w:t xml:space="preserve">Rozliczenie między Stronami za wykonane roboty nastąpi na podstawie faktury częściowej lub końcowej wystawionej przez Wykonawcę, na podstawie protokołu odbioru częściowego lub </w:t>
      </w:r>
      <w:r w:rsidRPr="00C93109">
        <w:rPr>
          <w:rFonts w:ascii="Arial" w:hAnsi="Arial" w:cs="Arial"/>
          <w:sz w:val="22"/>
          <w:szCs w:val="22"/>
        </w:rPr>
        <w:lastRenderedPageBreak/>
        <w:t>końcowego, podpisanego przez upoważnionych przedstawicieli Zamawiającego i Wykonawcy bez uwag i zastrzeżeń.</w:t>
      </w:r>
    </w:p>
    <w:p w14:paraId="3B839051" w14:textId="77777777" w:rsidR="00C93109" w:rsidRPr="00C93109" w:rsidRDefault="00C93109" w:rsidP="00C93109">
      <w:pPr>
        <w:numPr>
          <w:ilvl w:val="0"/>
          <w:numId w:val="91"/>
        </w:numPr>
        <w:tabs>
          <w:tab w:val="left" w:pos="426"/>
          <w:tab w:val="num" w:pos="502"/>
        </w:tabs>
        <w:suppressAutoHyphens/>
        <w:spacing w:line="276" w:lineRule="auto"/>
        <w:ind w:left="0"/>
        <w:jc w:val="both"/>
        <w:rPr>
          <w:rFonts w:ascii="Arial" w:hAnsi="Arial" w:cs="Arial"/>
          <w:sz w:val="22"/>
          <w:szCs w:val="22"/>
          <w:lang w:eastAsia="ar-SA"/>
        </w:rPr>
      </w:pPr>
      <w:r w:rsidRPr="00C93109">
        <w:rPr>
          <w:rFonts w:ascii="Arial" w:hAnsi="Arial" w:cs="Arial"/>
          <w:sz w:val="22"/>
          <w:szCs w:val="22"/>
          <w:lang w:eastAsia="ar-SA"/>
        </w:rPr>
        <w:t xml:space="preserve">Każda faktura wystawiona przez Wykonawcę w ramach realizacji niniejszej umowy musi zawierać numer umowy. </w:t>
      </w:r>
    </w:p>
    <w:p w14:paraId="41444745" w14:textId="77777777" w:rsidR="00C93109" w:rsidRPr="00C93109" w:rsidRDefault="00C93109" w:rsidP="00C93109">
      <w:pPr>
        <w:numPr>
          <w:ilvl w:val="0"/>
          <w:numId w:val="91"/>
        </w:numPr>
        <w:spacing w:line="276" w:lineRule="auto"/>
        <w:ind w:left="0"/>
        <w:jc w:val="both"/>
        <w:rPr>
          <w:rFonts w:ascii="Arial" w:hAnsi="Arial" w:cs="Arial"/>
          <w:sz w:val="22"/>
          <w:szCs w:val="22"/>
        </w:rPr>
      </w:pPr>
      <w:r w:rsidRPr="00C93109">
        <w:rPr>
          <w:rFonts w:ascii="Arial" w:hAnsi="Arial" w:cs="Arial"/>
          <w:sz w:val="22"/>
          <w:szCs w:val="22"/>
        </w:rPr>
        <w:t>Jeżeli objęte daną fakturą części przedmiotu umowy były wykonywane z udziałem podwykonawcy lub dalszych podwykonawców, do faktury Wykonawca obowiązany jest dołączyć oświadczenia podwykonawców i dalszych podwykonawców, stwierdzających uregulowanie pomiędzy stronami wynagrodzenia za wykonany przedmiot umowy.</w:t>
      </w:r>
      <w:r w:rsidRPr="00C93109" w:rsidDel="008969C6">
        <w:rPr>
          <w:rFonts w:ascii="Arial" w:hAnsi="Arial" w:cs="Arial"/>
          <w:sz w:val="22"/>
          <w:szCs w:val="22"/>
        </w:rPr>
        <w:t xml:space="preserve"> </w:t>
      </w:r>
      <w:r w:rsidRPr="00C93109">
        <w:rPr>
          <w:rFonts w:ascii="Arial" w:hAnsi="Arial" w:cs="Arial"/>
          <w:sz w:val="22"/>
          <w:szCs w:val="22"/>
        </w:rPr>
        <w:t>Oświadczenie nie może być wystawione z datą wcześniejszą niż protokół odbioru przedmiotu umowy. W przypadku nieprzedstawienia przez Wykonawcę wszystkich oświadczeń, o których mowa w zdaniu poprzedzającym, wstrzymuje się wypłatę należnego wynagrodzenia za odebrane roboty budowlane bez prawa żądania odsetek czy zgłaszania innych roszczeń.</w:t>
      </w:r>
    </w:p>
    <w:p w14:paraId="736F05B8" w14:textId="77777777" w:rsidR="00C93109" w:rsidRPr="00C93109" w:rsidRDefault="00C93109" w:rsidP="00C93109">
      <w:pPr>
        <w:numPr>
          <w:ilvl w:val="0"/>
          <w:numId w:val="91"/>
        </w:numPr>
        <w:spacing w:line="276" w:lineRule="auto"/>
        <w:ind w:left="0"/>
        <w:jc w:val="both"/>
        <w:rPr>
          <w:rFonts w:ascii="Arial" w:hAnsi="Arial" w:cs="Arial"/>
          <w:sz w:val="22"/>
          <w:szCs w:val="22"/>
        </w:rPr>
      </w:pPr>
      <w:r w:rsidRPr="00C93109">
        <w:rPr>
          <w:rFonts w:ascii="Arial" w:hAnsi="Arial" w:cs="Arial"/>
          <w:sz w:val="22"/>
          <w:szCs w:val="22"/>
        </w:rPr>
        <w:t>Zamawiający oświadcza, że będzie dokonywał płatności za wykonanie przedmiotu umowy z zastosowaniem mechanizmu podzielonej płatności.</w:t>
      </w:r>
    </w:p>
    <w:p w14:paraId="053B5404" w14:textId="77777777" w:rsidR="00C93109" w:rsidRPr="00C93109" w:rsidRDefault="00C93109" w:rsidP="00C93109">
      <w:pPr>
        <w:widowControl w:val="0"/>
        <w:numPr>
          <w:ilvl w:val="0"/>
          <w:numId w:val="91"/>
        </w:numPr>
        <w:spacing w:line="276" w:lineRule="auto"/>
        <w:ind w:left="0"/>
        <w:jc w:val="both"/>
        <w:rPr>
          <w:rFonts w:ascii="Arial" w:hAnsi="Arial" w:cs="Arial"/>
          <w:sz w:val="22"/>
          <w:szCs w:val="22"/>
        </w:rPr>
      </w:pPr>
      <w:r w:rsidRPr="00C93109">
        <w:rPr>
          <w:rFonts w:ascii="Arial" w:hAnsi="Arial" w:cs="Arial"/>
          <w:sz w:val="22"/>
          <w:szCs w:val="22"/>
        </w:rPr>
        <w:t>Wykonawca nie może dokonać cesji żadnych praw i roszczeń ani przeniesienia obowiązków wynikających z umowy na rzecz osoby trzeciej bez uprzedniej pisemnej zgody Zamawiającego.</w:t>
      </w:r>
    </w:p>
    <w:p w14:paraId="5012CDC8" w14:textId="77777777" w:rsidR="00C93109" w:rsidRPr="00C93109" w:rsidRDefault="00C93109" w:rsidP="00C93109">
      <w:pPr>
        <w:widowControl w:val="0"/>
        <w:numPr>
          <w:ilvl w:val="0"/>
          <w:numId w:val="91"/>
        </w:numPr>
        <w:spacing w:line="276" w:lineRule="auto"/>
        <w:ind w:left="0"/>
        <w:jc w:val="both"/>
        <w:rPr>
          <w:rFonts w:ascii="Arial" w:hAnsi="Arial" w:cs="Arial"/>
          <w:sz w:val="22"/>
          <w:szCs w:val="22"/>
        </w:rPr>
      </w:pPr>
      <w:r w:rsidRPr="00C93109">
        <w:rPr>
          <w:rFonts w:ascii="Arial" w:hAnsi="Arial" w:cs="Arial"/>
          <w:sz w:val="22"/>
          <w:szCs w:val="22"/>
        </w:rPr>
        <w:t xml:space="preserve">Wykonawca wskazuje następujący rachunek bankowy: </w:t>
      </w:r>
    </w:p>
    <w:p w14:paraId="7C6D5190" w14:textId="77777777" w:rsidR="00C93109" w:rsidRPr="00C93109" w:rsidRDefault="00C93109" w:rsidP="00C93109">
      <w:pPr>
        <w:pStyle w:val="Akapitzlist"/>
        <w:widowControl w:val="0"/>
        <w:spacing w:line="276" w:lineRule="auto"/>
        <w:ind w:left="0"/>
        <w:jc w:val="both"/>
        <w:rPr>
          <w:rFonts w:ascii="Arial" w:hAnsi="Arial" w:cs="Arial"/>
          <w:sz w:val="22"/>
          <w:szCs w:val="22"/>
          <w:lang w:eastAsia="ar-SA"/>
        </w:rPr>
      </w:pPr>
      <w:r w:rsidRPr="00C93109">
        <w:rPr>
          <w:rFonts w:ascii="Arial" w:hAnsi="Arial" w:cs="Arial"/>
          <w:b/>
          <w:bCs/>
          <w:sz w:val="22"/>
          <w:szCs w:val="22"/>
        </w:rPr>
        <w:t xml:space="preserve">………………………………………………………………………………….., </w:t>
      </w:r>
      <w:r w:rsidRPr="00C93109">
        <w:rPr>
          <w:rFonts w:ascii="Arial" w:hAnsi="Arial" w:cs="Arial"/>
          <w:sz w:val="22"/>
          <w:szCs w:val="22"/>
        </w:rPr>
        <w:t>właściwy do zapłaty  wynagrodzenia z tytułu niniejszej umowy. Strony zgodnie ustalają, że datą zapłaty jest data złożenia polecenia przelewu przez Zamawiającego.</w:t>
      </w:r>
    </w:p>
    <w:p w14:paraId="08DEEE56" w14:textId="77777777" w:rsidR="00C93109" w:rsidRPr="00C93109" w:rsidRDefault="00C93109" w:rsidP="00C93109">
      <w:pPr>
        <w:pStyle w:val="Akapitzlist"/>
        <w:widowControl w:val="0"/>
        <w:spacing w:line="276" w:lineRule="auto"/>
        <w:ind w:left="0"/>
        <w:jc w:val="both"/>
        <w:rPr>
          <w:rFonts w:ascii="Arial" w:eastAsia="Calibri" w:hAnsi="Arial" w:cs="Arial"/>
          <w:sz w:val="22"/>
          <w:szCs w:val="22"/>
        </w:rPr>
      </w:pPr>
      <w:r w:rsidRPr="00C93109">
        <w:rPr>
          <w:rFonts w:ascii="Arial" w:hAnsi="Arial" w:cs="Arial"/>
          <w:sz w:val="22"/>
          <w:szCs w:val="22"/>
          <w:lang w:eastAsia="ar-SA"/>
        </w:rPr>
        <w:t xml:space="preserve">10. </w:t>
      </w:r>
      <w:r w:rsidRPr="00C93109">
        <w:rPr>
          <w:rFonts w:ascii="Arial" w:eastAsia="Calibri" w:hAnsi="Arial" w:cs="Arial"/>
          <w:sz w:val="22"/>
          <w:szCs w:val="22"/>
        </w:rPr>
        <w:t xml:space="preserve">Zamawiający oświadcza, że w myśl art. 4c ustawy z dnia 8 marca 2013 roku </w:t>
      </w:r>
      <w:r w:rsidRPr="00C93109">
        <w:rPr>
          <w:rFonts w:ascii="Arial" w:eastAsia="Calibri" w:hAnsi="Arial" w:cs="Arial"/>
          <w:sz w:val="22"/>
          <w:szCs w:val="22"/>
        </w:rPr>
        <w:br/>
        <w:t>o przeciwdziałaniu nadmiernym opóźnieniom w transakcjach posiada status dużego przedsiębiorcy.</w:t>
      </w:r>
    </w:p>
    <w:p w14:paraId="6B6A17CE" w14:textId="77777777" w:rsidR="00C93109" w:rsidRPr="00C93109" w:rsidRDefault="00C93109" w:rsidP="00C93109">
      <w:pPr>
        <w:pStyle w:val="Akapitzlist"/>
        <w:numPr>
          <w:ilvl w:val="0"/>
          <w:numId w:val="141"/>
        </w:numPr>
        <w:autoSpaceDE w:val="0"/>
        <w:autoSpaceDN w:val="0"/>
        <w:adjustRightInd w:val="0"/>
        <w:spacing w:line="276" w:lineRule="auto"/>
        <w:contextualSpacing/>
        <w:jc w:val="both"/>
        <w:textAlignment w:val="baseline"/>
        <w:rPr>
          <w:rFonts w:ascii="Arial" w:eastAsia="Calibri" w:hAnsi="Arial" w:cs="Arial"/>
          <w:color w:val="000000"/>
          <w:sz w:val="22"/>
          <w:szCs w:val="22"/>
        </w:rPr>
      </w:pPr>
      <w:r w:rsidRPr="00C93109">
        <w:rPr>
          <w:rFonts w:ascii="Arial" w:hAnsi="Arial" w:cs="Arial"/>
          <w:sz w:val="22"/>
          <w:szCs w:val="22"/>
        </w:rPr>
        <w:t>Wykonawca oświadcza, że rachunek bankowy wskazany umowie jest rachunkiem służącym wyłącznie do prowadzenia przez niego działalności gospodarczej oraz ujętym na białej liście podatników VAT.</w:t>
      </w:r>
    </w:p>
    <w:p w14:paraId="60202D60" w14:textId="77777777" w:rsidR="00C93109" w:rsidRPr="00C93109" w:rsidRDefault="00C93109" w:rsidP="00C93109">
      <w:pPr>
        <w:widowControl w:val="0"/>
        <w:spacing w:line="276" w:lineRule="auto"/>
        <w:jc w:val="center"/>
        <w:rPr>
          <w:rFonts w:ascii="Arial" w:hAnsi="Arial" w:cs="Arial"/>
          <w:b/>
          <w:bCs/>
          <w:sz w:val="22"/>
          <w:szCs w:val="22"/>
          <w:lang w:eastAsia="ar-SA"/>
        </w:rPr>
      </w:pPr>
      <w:r w:rsidRPr="00C93109">
        <w:rPr>
          <w:rFonts w:ascii="Arial" w:hAnsi="Arial" w:cs="Arial"/>
          <w:b/>
          <w:bCs/>
          <w:sz w:val="22"/>
          <w:szCs w:val="22"/>
          <w:lang w:eastAsia="ar-SA"/>
        </w:rPr>
        <w:t>§7</w:t>
      </w:r>
    </w:p>
    <w:p w14:paraId="4D79994F" w14:textId="77777777" w:rsidR="00C93109" w:rsidRPr="00C93109" w:rsidRDefault="00C93109" w:rsidP="00C93109">
      <w:pPr>
        <w:widowControl w:val="0"/>
        <w:spacing w:line="276" w:lineRule="auto"/>
        <w:jc w:val="center"/>
        <w:rPr>
          <w:rFonts w:ascii="Arial" w:hAnsi="Arial" w:cs="Arial"/>
          <w:b/>
          <w:bCs/>
          <w:sz w:val="22"/>
          <w:szCs w:val="22"/>
          <w:lang w:eastAsia="ar-SA"/>
        </w:rPr>
      </w:pPr>
      <w:proofErr w:type="spellStart"/>
      <w:r w:rsidRPr="00C93109">
        <w:rPr>
          <w:rFonts w:ascii="Arial" w:hAnsi="Arial" w:cs="Arial"/>
          <w:b/>
          <w:bCs/>
          <w:sz w:val="22"/>
          <w:szCs w:val="22"/>
          <w:lang w:eastAsia="ar-SA"/>
        </w:rPr>
        <w:t>KSeF</w:t>
      </w:r>
      <w:proofErr w:type="spellEnd"/>
    </w:p>
    <w:p w14:paraId="4CFB58F2" w14:textId="77777777" w:rsidR="00C93109" w:rsidRPr="00C93109" w:rsidRDefault="00C93109" w:rsidP="00C93109">
      <w:pPr>
        <w:widowControl w:val="0"/>
        <w:spacing w:line="276" w:lineRule="auto"/>
        <w:jc w:val="center"/>
        <w:rPr>
          <w:rFonts w:ascii="Arial" w:hAnsi="Arial" w:cs="Arial"/>
          <w:i/>
          <w:iCs/>
          <w:color w:val="F79646" w:themeColor="accent6"/>
          <w:sz w:val="22"/>
          <w:szCs w:val="22"/>
          <w:lang w:eastAsia="ar-SA"/>
        </w:rPr>
      </w:pPr>
      <w:r w:rsidRPr="00C93109">
        <w:rPr>
          <w:rFonts w:ascii="Arial" w:hAnsi="Arial" w:cs="Arial"/>
          <w:i/>
          <w:iCs/>
          <w:sz w:val="22"/>
          <w:szCs w:val="22"/>
          <w:lang w:eastAsia="ar-SA"/>
        </w:rPr>
        <w:t>(</w:t>
      </w:r>
      <w:r w:rsidRPr="00C93109">
        <w:rPr>
          <w:rFonts w:ascii="Arial" w:hAnsi="Arial" w:cs="Arial"/>
          <w:i/>
          <w:iCs/>
          <w:color w:val="F79646" w:themeColor="accent6"/>
          <w:sz w:val="22"/>
          <w:szCs w:val="22"/>
          <w:lang w:eastAsia="ar-SA"/>
        </w:rPr>
        <w:t>Ostateczna treść ust. 1-3 będzie ustalona dopiero po wyborze konkretnego wykonawcy )</w:t>
      </w:r>
    </w:p>
    <w:p w14:paraId="61900F4F" w14:textId="77777777" w:rsidR="00C93109" w:rsidRPr="00C93109" w:rsidRDefault="00C93109" w:rsidP="00C93109">
      <w:pPr>
        <w:widowControl w:val="0"/>
        <w:numPr>
          <w:ilvl w:val="0"/>
          <w:numId w:val="110"/>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Wykonawca oświadcza, że jest/nie jest podatnikiem podatku VAT dla czynności objętych niniejszą umową.</w:t>
      </w:r>
    </w:p>
    <w:p w14:paraId="6EA829E8" w14:textId="77777777" w:rsidR="00C93109" w:rsidRPr="00C93109" w:rsidRDefault="00C93109" w:rsidP="00C93109">
      <w:pPr>
        <w:widowControl w:val="0"/>
        <w:numPr>
          <w:ilvl w:val="0"/>
          <w:numId w:val="110"/>
        </w:numPr>
        <w:tabs>
          <w:tab w:val="left" w:pos="426"/>
        </w:tabs>
        <w:spacing w:line="276" w:lineRule="auto"/>
        <w:ind w:left="0" w:firstLine="0"/>
        <w:rPr>
          <w:rFonts w:ascii="Arial" w:hAnsi="Arial" w:cs="Arial"/>
          <w:sz w:val="22"/>
          <w:szCs w:val="22"/>
          <w:lang w:eastAsia="ar-SA"/>
        </w:rPr>
      </w:pPr>
      <w:r w:rsidRPr="00C93109">
        <w:rPr>
          <w:rFonts w:ascii="Arial" w:hAnsi="Arial" w:cs="Arial"/>
          <w:sz w:val="22"/>
          <w:szCs w:val="22"/>
          <w:lang w:eastAsia="ar-SA"/>
        </w:rPr>
        <w:t>Wykonawca oświadcza, że (jedna opcja do wyboru):</w:t>
      </w:r>
    </w:p>
    <w:p w14:paraId="445C8BD0" w14:textId="77777777" w:rsidR="00C93109" w:rsidRPr="00C93109" w:rsidRDefault="00C93109" w:rsidP="00C93109">
      <w:pPr>
        <w:widowControl w:val="0"/>
        <w:numPr>
          <w:ilvl w:val="0"/>
          <w:numId w:val="111"/>
        </w:numPr>
        <w:tabs>
          <w:tab w:val="left" w:pos="426"/>
        </w:tabs>
        <w:spacing w:line="276" w:lineRule="auto"/>
        <w:rPr>
          <w:rFonts w:ascii="Arial" w:hAnsi="Arial" w:cs="Arial"/>
          <w:sz w:val="22"/>
          <w:szCs w:val="22"/>
          <w:lang w:eastAsia="ar-SA"/>
        </w:rPr>
      </w:pPr>
      <w:r w:rsidRPr="00C93109">
        <w:rPr>
          <w:rFonts w:ascii="Arial" w:hAnsi="Arial" w:cs="Arial"/>
          <w:sz w:val="22"/>
          <w:szCs w:val="22"/>
          <w:lang w:eastAsia="ar-SA"/>
        </w:rPr>
        <w:t>wystawia faktury w Krajowym Systemie e-Faktur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lub</w:t>
      </w:r>
    </w:p>
    <w:p w14:paraId="2D6C7F02" w14:textId="77777777" w:rsidR="00C93109" w:rsidRPr="00C93109" w:rsidRDefault="00C93109" w:rsidP="00C93109">
      <w:pPr>
        <w:widowControl w:val="0"/>
        <w:numPr>
          <w:ilvl w:val="0"/>
          <w:numId w:val="111"/>
        </w:numPr>
        <w:tabs>
          <w:tab w:val="left" w:pos="426"/>
        </w:tabs>
        <w:spacing w:line="276" w:lineRule="auto"/>
        <w:rPr>
          <w:rFonts w:ascii="Arial" w:hAnsi="Arial" w:cs="Arial"/>
          <w:sz w:val="22"/>
          <w:szCs w:val="22"/>
          <w:lang w:eastAsia="ar-SA"/>
        </w:rPr>
      </w:pPr>
      <w:r w:rsidRPr="00C93109">
        <w:rPr>
          <w:rFonts w:ascii="Arial" w:hAnsi="Arial" w:cs="Arial"/>
          <w:sz w:val="22"/>
          <w:szCs w:val="22"/>
          <w:lang w:eastAsia="ar-SA"/>
        </w:rPr>
        <w:t>będzie zobowiązany wystawiać  faktury w Krajowym Systemie e-Faktur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od dnia</w:t>
      </w:r>
      <w:r w:rsidRPr="00C93109">
        <w:rPr>
          <w:rFonts w:ascii="Arial" w:hAnsi="Arial" w:cs="Arial"/>
          <w:sz w:val="22"/>
          <w:szCs w:val="22"/>
          <w:lang w:eastAsia="ar-SA"/>
        </w:rPr>
        <w:tab/>
        <w:t xml:space="preserve"> 1 lutego 2026 r. /1 kwietnia 2026 r. lub</w:t>
      </w:r>
    </w:p>
    <w:p w14:paraId="36513E67" w14:textId="77777777" w:rsidR="00C93109" w:rsidRPr="00C93109" w:rsidRDefault="00C93109" w:rsidP="00C93109">
      <w:pPr>
        <w:widowControl w:val="0"/>
        <w:tabs>
          <w:tab w:val="left" w:pos="426"/>
        </w:tabs>
        <w:spacing w:line="276" w:lineRule="auto"/>
        <w:rPr>
          <w:rFonts w:ascii="Arial" w:hAnsi="Arial" w:cs="Arial"/>
          <w:sz w:val="22"/>
          <w:szCs w:val="22"/>
          <w:lang w:eastAsia="ar-SA"/>
        </w:rPr>
      </w:pPr>
      <w:r w:rsidRPr="00C93109">
        <w:rPr>
          <w:rFonts w:ascii="Arial" w:hAnsi="Arial" w:cs="Arial"/>
          <w:sz w:val="22"/>
          <w:szCs w:val="22"/>
          <w:lang w:eastAsia="ar-SA"/>
        </w:rPr>
        <w:t xml:space="preserve">          będzie zobowiązany wystawiać  faktury w Krajowym Systemie e-Faktur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od dnia</w:t>
      </w:r>
      <w:r w:rsidRPr="00C93109">
        <w:rPr>
          <w:rFonts w:ascii="Arial" w:hAnsi="Arial" w:cs="Arial"/>
          <w:sz w:val="22"/>
          <w:szCs w:val="22"/>
          <w:lang w:eastAsia="ar-SA"/>
        </w:rPr>
        <w:tab/>
        <w:t xml:space="preserve">1 stycznia 2027 r.,  a w przypadku gdyby taki obowiązek powstał wcześniej zobowiązuje </w:t>
      </w:r>
      <w:r w:rsidRPr="00C93109">
        <w:rPr>
          <w:rFonts w:ascii="Arial" w:hAnsi="Arial" w:cs="Arial"/>
          <w:sz w:val="22"/>
          <w:szCs w:val="22"/>
          <w:lang w:eastAsia="ar-SA"/>
        </w:rPr>
        <w:br/>
        <w:t xml:space="preserve">         się do pisemnego powiadomienia Zmawiającego,</w:t>
      </w:r>
    </w:p>
    <w:p w14:paraId="65D3C49D" w14:textId="77777777" w:rsidR="00C93109" w:rsidRPr="00C93109" w:rsidRDefault="00C93109" w:rsidP="00C93109">
      <w:pPr>
        <w:widowControl w:val="0"/>
        <w:numPr>
          <w:ilvl w:val="0"/>
          <w:numId w:val="111"/>
        </w:numPr>
        <w:tabs>
          <w:tab w:val="left" w:pos="426"/>
        </w:tabs>
        <w:spacing w:line="276" w:lineRule="auto"/>
        <w:rPr>
          <w:rFonts w:ascii="Arial" w:hAnsi="Arial" w:cs="Arial"/>
          <w:sz w:val="22"/>
          <w:szCs w:val="22"/>
          <w:lang w:eastAsia="ar-SA"/>
        </w:rPr>
      </w:pPr>
      <w:r w:rsidRPr="00C93109">
        <w:rPr>
          <w:rFonts w:ascii="Arial" w:hAnsi="Arial" w:cs="Arial"/>
          <w:sz w:val="22"/>
          <w:szCs w:val="22"/>
          <w:lang w:eastAsia="ar-SA"/>
        </w:rPr>
        <w:t>nie będzie wystawiał faktur w Krajowym Systemie e-Faktur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w:t>
      </w:r>
    </w:p>
    <w:p w14:paraId="082ABB04" w14:textId="77777777" w:rsidR="00C93109" w:rsidRPr="00C93109" w:rsidRDefault="00C93109" w:rsidP="00C93109">
      <w:pPr>
        <w:widowControl w:val="0"/>
        <w:numPr>
          <w:ilvl w:val="0"/>
          <w:numId w:val="110"/>
        </w:numPr>
        <w:tabs>
          <w:tab w:val="left" w:pos="426"/>
        </w:tabs>
        <w:spacing w:line="276" w:lineRule="auto"/>
        <w:ind w:left="0" w:firstLine="0"/>
        <w:rPr>
          <w:rFonts w:ascii="Arial" w:hAnsi="Arial" w:cs="Arial"/>
          <w:sz w:val="22"/>
          <w:szCs w:val="22"/>
          <w:lang w:eastAsia="ar-SA"/>
        </w:rPr>
      </w:pPr>
      <w:r w:rsidRPr="00C93109">
        <w:rPr>
          <w:rFonts w:ascii="Arial" w:hAnsi="Arial" w:cs="Arial"/>
          <w:sz w:val="22"/>
          <w:szCs w:val="22"/>
          <w:lang w:eastAsia="ar-SA"/>
        </w:rPr>
        <w:t xml:space="preserve">Strony zgodnie oświadczają, że od dnia zawarcia niniejszego umowy/od dnia……….. 2026 r./ od dnia gdy zgodnie z obowiązującymi w tym zakresie przepisami Wykonawca zobowiązany będzie do wystawiania faktur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faktury będą wystawiane i odbierane za pośrednictwem Krajowego Systemu e-Faktur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z zastrzeżeniem postanowień niniejszego paragrafu.</w:t>
      </w:r>
    </w:p>
    <w:p w14:paraId="6A554538" w14:textId="77777777" w:rsidR="00C93109" w:rsidRPr="00C93109" w:rsidRDefault="00C93109" w:rsidP="00C93109">
      <w:pPr>
        <w:widowControl w:val="0"/>
        <w:numPr>
          <w:ilvl w:val="0"/>
          <w:numId w:val="110"/>
        </w:numPr>
        <w:tabs>
          <w:tab w:val="left" w:pos="426"/>
        </w:tabs>
        <w:spacing w:line="276" w:lineRule="auto"/>
        <w:ind w:left="0" w:firstLine="0"/>
        <w:rPr>
          <w:rFonts w:ascii="Arial" w:hAnsi="Arial" w:cs="Arial"/>
          <w:sz w:val="22"/>
          <w:szCs w:val="22"/>
          <w:lang w:eastAsia="ar-SA"/>
        </w:rPr>
      </w:pPr>
      <w:r w:rsidRPr="00C93109">
        <w:rPr>
          <w:rFonts w:ascii="Arial" w:hAnsi="Arial" w:cs="Arial"/>
          <w:sz w:val="22"/>
          <w:szCs w:val="22"/>
          <w:lang w:eastAsia="ar-SA"/>
        </w:rPr>
        <w:t xml:space="preserve">Zapłata wynagrodzenia Wykonawcy nastąpi na podstawie prawidłowo wystawionej faktury w terminie 30 dni liczonych od dnia doręczenia faktury, ustalonego zgodnie z postanowieniami niniejszego paragrafu, na rachunek bankowy Wykonawcy wskazany w </w:t>
      </w:r>
      <w:r w:rsidRPr="00C93109">
        <w:rPr>
          <w:rFonts w:ascii="Arial" w:hAnsi="Arial" w:cs="Arial"/>
          <w:sz w:val="22"/>
          <w:szCs w:val="22"/>
          <w:lang w:eastAsia="ar-SA"/>
        </w:rPr>
        <w:lastRenderedPageBreak/>
        <w:t>umowie.</w:t>
      </w:r>
    </w:p>
    <w:p w14:paraId="644D5B18" w14:textId="77777777" w:rsidR="00C93109" w:rsidRPr="00C93109" w:rsidRDefault="00C93109" w:rsidP="00C93109">
      <w:pPr>
        <w:widowControl w:val="0"/>
        <w:numPr>
          <w:ilvl w:val="0"/>
          <w:numId w:val="110"/>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Za  prawidłowo wystawioną faktury Strony uznają  fakturę:</w:t>
      </w:r>
    </w:p>
    <w:p w14:paraId="06AC9B30" w14:textId="77777777" w:rsidR="00C93109" w:rsidRPr="00C93109" w:rsidRDefault="00C93109" w:rsidP="00C93109">
      <w:pPr>
        <w:widowControl w:val="0"/>
        <w:numPr>
          <w:ilvl w:val="0"/>
          <w:numId w:val="112"/>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wystawioną na następujące dane:</w:t>
      </w:r>
    </w:p>
    <w:p w14:paraId="26CA3065" w14:textId="77777777" w:rsidR="00C93109" w:rsidRPr="00C93109" w:rsidRDefault="00C93109" w:rsidP="00C93109">
      <w:pPr>
        <w:widowControl w:val="0"/>
        <w:tabs>
          <w:tab w:val="left" w:pos="426"/>
        </w:tabs>
        <w:spacing w:line="276" w:lineRule="auto"/>
        <w:jc w:val="both"/>
        <w:rPr>
          <w:rFonts w:ascii="Arial" w:hAnsi="Arial" w:cs="Arial"/>
          <w:sz w:val="22"/>
          <w:szCs w:val="22"/>
          <w:lang w:eastAsia="ar-SA"/>
        </w:rPr>
      </w:pPr>
      <w:r w:rsidRPr="00C93109">
        <w:rPr>
          <w:rFonts w:ascii="Arial" w:hAnsi="Arial" w:cs="Arial"/>
          <w:sz w:val="22"/>
          <w:szCs w:val="22"/>
          <w:lang w:eastAsia="ar-SA"/>
        </w:rPr>
        <w:t xml:space="preserve">nabywca (podmiot2): Powiat Wołomiński </w:t>
      </w:r>
    </w:p>
    <w:p w14:paraId="35AF4FC2" w14:textId="77777777" w:rsidR="00C93109" w:rsidRPr="00C93109" w:rsidRDefault="00C93109" w:rsidP="00C93109">
      <w:pPr>
        <w:widowControl w:val="0"/>
        <w:tabs>
          <w:tab w:val="left" w:pos="426"/>
        </w:tabs>
        <w:spacing w:line="276" w:lineRule="auto"/>
        <w:jc w:val="both"/>
        <w:rPr>
          <w:rFonts w:ascii="Arial" w:hAnsi="Arial" w:cs="Arial"/>
          <w:sz w:val="22"/>
          <w:szCs w:val="22"/>
          <w:lang w:eastAsia="ar-SA"/>
        </w:rPr>
      </w:pPr>
      <w:r w:rsidRPr="00C93109">
        <w:rPr>
          <w:rFonts w:ascii="Arial" w:hAnsi="Arial" w:cs="Arial"/>
          <w:sz w:val="22"/>
          <w:szCs w:val="22"/>
          <w:lang w:eastAsia="ar-SA"/>
        </w:rPr>
        <w:t xml:space="preserve">ul. Prądzyńskiego 3; 05-200 Wołomin </w:t>
      </w:r>
    </w:p>
    <w:p w14:paraId="2193A0BE" w14:textId="77777777" w:rsidR="00C93109" w:rsidRPr="00C93109" w:rsidRDefault="00C93109" w:rsidP="00C93109">
      <w:pPr>
        <w:widowControl w:val="0"/>
        <w:tabs>
          <w:tab w:val="left" w:pos="426"/>
        </w:tabs>
        <w:spacing w:line="276" w:lineRule="auto"/>
        <w:jc w:val="both"/>
        <w:rPr>
          <w:rFonts w:ascii="Arial" w:hAnsi="Arial" w:cs="Arial"/>
          <w:sz w:val="22"/>
          <w:szCs w:val="22"/>
          <w:lang w:eastAsia="ar-SA"/>
        </w:rPr>
      </w:pPr>
      <w:r w:rsidRPr="00C93109">
        <w:rPr>
          <w:rFonts w:ascii="Arial" w:hAnsi="Arial" w:cs="Arial"/>
          <w:sz w:val="22"/>
          <w:szCs w:val="22"/>
          <w:lang w:eastAsia="ar-SA"/>
        </w:rPr>
        <w:t xml:space="preserve">NIP </w:t>
      </w:r>
      <w:bookmarkStart w:id="9" w:name="_Hlk217931598"/>
      <w:r w:rsidRPr="00C93109">
        <w:rPr>
          <w:rFonts w:ascii="Arial" w:hAnsi="Arial" w:cs="Arial"/>
          <w:sz w:val="22"/>
          <w:szCs w:val="22"/>
          <w:lang w:eastAsia="ar-SA"/>
        </w:rPr>
        <w:t>125 09 40 609</w:t>
      </w:r>
      <w:bookmarkEnd w:id="9"/>
    </w:p>
    <w:p w14:paraId="378A55A4" w14:textId="77777777" w:rsidR="00C93109" w:rsidRPr="00C93109" w:rsidRDefault="00C93109" w:rsidP="00C93109">
      <w:pPr>
        <w:widowControl w:val="0"/>
        <w:tabs>
          <w:tab w:val="left" w:pos="426"/>
        </w:tabs>
        <w:spacing w:line="276" w:lineRule="auto"/>
        <w:jc w:val="both"/>
        <w:rPr>
          <w:rFonts w:ascii="Arial" w:hAnsi="Arial" w:cs="Arial"/>
          <w:sz w:val="22"/>
          <w:szCs w:val="22"/>
          <w:lang w:eastAsia="ar-SA"/>
        </w:rPr>
      </w:pPr>
      <w:r w:rsidRPr="00C93109">
        <w:rPr>
          <w:rFonts w:ascii="Arial" w:hAnsi="Arial" w:cs="Arial"/>
          <w:sz w:val="22"/>
          <w:szCs w:val="22"/>
          <w:lang w:eastAsia="ar-SA"/>
        </w:rPr>
        <w:t xml:space="preserve">odbiorca (podmiot inny/podmiot3): Starostwo Powiatowe w Wołominie </w:t>
      </w:r>
    </w:p>
    <w:p w14:paraId="51044C65" w14:textId="77777777" w:rsidR="00C93109" w:rsidRPr="00C93109" w:rsidRDefault="00C93109" w:rsidP="00C93109">
      <w:pPr>
        <w:widowControl w:val="0"/>
        <w:tabs>
          <w:tab w:val="left" w:pos="426"/>
        </w:tabs>
        <w:spacing w:line="276" w:lineRule="auto"/>
        <w:jc w:val="both"/>
        <w:rPr>
          <w:rFonts w:ascii="Arial" w:hAnsi="Arial" w:cs="Arial"/>
          <w:sz w:val="22"/>
          <w:szCs w:val="22"/>
          <w:lang w:eastAsia="ar-SA"/>
        </w:rPr>
      </w:pPr>
      <w:r w:rsidRPr="00C93109">
        <w:rPr>
          <w:rFonts w:ascii="Arial" w:hAnsi="Arial" w:cs="Arial"/>
          <w:sz w:val="22"/>
          <w:szCs w:val="22"/>
          <w:lang w:eastAsia="ar-SA"/>
        </w:rPr>
        <w:t xml:space="preserve">ul. Prądzyńskiego 3, 05-200 Wołomin , NIP jednostki" </w:t>
      </w:r>
      <w:r w:rsidRPr="00C93109">
        <w:rPr>
          <w:rFonts w:ascii="Arial" w:hAnsi="Arial" w:cs="Arial"/>
          <w:sz w:val="22"/>
          <w:szCs w:val="22"/>
        </w:rPr>
        <w:t>125 11 73 141</w:t>
      </w:r>
      <w:r w:rsidRPr="00C93109">
        <w:rPr>
          <w:rFonts w:ascii="Arial" w:hAnsi="Arial" w:cs="Arial"/>
          <w:sz w:val="22"/>
          <w:szCs w:val="22"/>
          <w:lang w:eastAsia="ar-SA"/>
        </w:rPr>
        <w:t>;</w:t>
      </w:r>
    </w:p>
    <w:p w14:paraId="2CF39409" w14:textId="77777777" w:rsidR="00C93109" w:rsidRPr="00C93109" w:rsidRDefault="00C93109" w:rsidP="00C93109">
      <w:pPr>
        <w:widowControl w:val="0"/>
        <w:numPr>
          <w:ilvl w:val="0"/>
          <w:numId w:val="112"/>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wystawioną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(z wyjątkiem przypadków, kiedy faktura wystawiana jest w czasie awarii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lub awarii całkowitej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gdzie w zakresie prawidłowego określenia nabywcy w polu „Podmiot2" w pozycji „JST" wpisano „1", oraz w polu „Podmiot inny/Podmiot3" wpisano NIP jednostki oraz w polu „Rola" wpisano „8" - JST odbiorca,</w:t>
      </w:r>
    </w:p>
    <w:p w14:paraId="1782F2D7" w14:textId="77777777" w:rsidR="00C93109" w:rsidRPr="00C93109" w:rsidRDefault="00C93109" w:rsidP="00C93109">
      <w:pPr>
        <w:widowControl w:val="0"/>
        <w:numPr>
          <w:ilvl w:val="0"/>
          <w:numId w:val="112"/>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zawierającą w swojej treści numer niniejszej umowy, </w:t>
      </w:r>
    </w:p>
    <w:p w14:paraId="15AAE638" w14:textId="77777777" w:rsidR="00C93109" w:rsidRPr="00C93109" w:rsidRDefault="00C93109" w:rsidP="00C93109">
      <w:pPr>
        <w:widowControl w:val="0"/>
        <w:numPr>
          <w:ilvl w:val="0"/>
          <w:numId w:val="112"/>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wystawioną zgodnie z postanowieniami niniejszej umowy, przepisami prawa oraz prawidłową pod względem formalnym i rachunkowym;</w:t>
      </w:r>
    </w:p>
    <w:p w14:paraId="584EAA17" w14:textId="77777777" w:rsidR="00C93109" w:rsidRPr="00C93109" w:rsidRDefault="00C93109" w:rsidP="00C93109">
      <w:pPr>
        <w:widowControl w:val="0"/>
        <w:numPr>
          <w:ilvl w:val="0"/>
          <w:numId w:val="112"/>
        </w:numPr>
        <w:tabs>
          <w:tab w:val="left" w:pos="426"/>
        </w:tabs>
        <w:spacing w:line="276" w:lineRule="auto"/>
        <w:ind w:left="0" w:firstLine="0"/>
        <w:jc w:val="both"/>
        <w:rPr>
          <w:rFonts w:ascii="Arial" w:hAnsi="Arial" w:cs="Arial"/>
          <w:i/>
          <w:iCs/>
          <w:sz w:val="22"/>
          <w:szCs w:val="22"/>
          <w:lang w:eastAsia="ar-SA"/>
        </w:rPr>
      </w:pPr>
      <w:r w:rsidRPr="00C93109">
        <w:rPr>
          <w:rFonts w:ascii="Arial" w:hAnsi="Arial" w:cs="Arial"/>
          <w:sz w:val="22"/>
          <w:szCs w:val="22"/>
          <w:lang w:eastAsia="ar-SA"/>
        </w:rPr>
        <w:t>zawierającą numer rachunku bankowego Wykonawcy właściwy do wypłaty wynagrodzenia, zgodny z numerem rachunku wskazanym w niniejszej umowie i ujęty na tzw. białej liście w rozumieniu art. 96 b ust. 3 pkt 13 ustawy z dnia 11 marca 2004 r. o podatku od towarów i usług.</w:t>
      </w:r>
    </w:p>
    <w:p w14:paraId="5CE01396" w14:textId="77777777" w:rsidR="00C93109" w:rsidRPr="00C93109" w:rsidRDefault="00C93109" w:rsidP="00C93109">
      <w:pPr>
        <w:widowControl w:val="0"/>
        <w:numPr>
          <w:ilvl w:val="0"/>
          <w:numId w:val="113"/>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Za dzień doręczenia faktury uznaje się dzień przydzielenia jej numeru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z zastrzeżeniem postanowień niniejszego paragrafu.</w:t>
      </w:r>
    </w:p>
    <w:p w14:paraId="1B5C5C87" w14:textId="77777777" w:rsidR="00C93109" w:rsidRPr="00C93109" w:rsidRDefault="00C93109" w:rsidP="00C93109">
      <w:pPr>
        <w:widowControl w:val="0"/>
        <w:numPr>
          <w:ilvl w:val="0"/>
          <w:numId w:val="113"/>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 przypadku awarii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i awarii całkowitej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faktury będą w okresie awarii przesyłane w formie:</w:t>
      </w:r>
    </w:p>
    <w:p w14:paraId="41566442" w14:textId="77777777" w:rsidR="00C93109" w:rsidRPr="00C93109" w:rsidRDefault="00C93109" w:rsidP="00C93109">
      <w:pPr>
        <w:widowControl w:val="0"/>
        <w:numPr>
          <w:ilvl w:val="0"/>
          <w:numId w:val="114"/>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elektronicznej za pośrednictwem poczty elektronicznej na adres  e-mail: </w:t>
      </w:r>
      <w:hyperlink r:id="rId36" w:history="1">
        <w:r w:rsidRPr="00C93109">
          <w:rPr>
            <w:rStyle w:val="Hipercze"/>
            <w:rFonts w:ascii="Arial" w:hAnsi="Arial" w:cs="Arial"/>
            <w:sz w:val="22"/>
            <w:szCs w:val="22"/>
            <w:lang w:eastAsia="ar-SA"/>
          </w:rPr>
          <w:t>kancelaria@powiat-wolominski.pl</w:t>
        </w:r>
      </w:hyperlink>
      <w:r w:rsidRPr="00C93109">
        <w:rPr>
          <w:rFonts w:ascii="Arial" w:hAnsi="Arial" w:cs="Arial"/>
          <w:sz w:val="22"/>
          <w:szCs w:val="22"/>
          <w:lang w:eastAsia="ar-SA"/>
        </w:rPr>
        <w:t xml:space="preserve"> z następującego adresu e-mail Wykonawcy ……………………………….. lub</w:t>
      </w:r>
    </w:p>
    <w:p w14:paraId="2A51212D" w14:textId="77777777" w:rsidR="00C93109" w:rsidRPr="00C93109" w:rsidRDefault="00C93109" w:rsidP="00C93109">
      <w:pPr>
        <w:widowControl w:val="0"/>
        <w:numPr>
          <w:ilvl w:val="0"/>
          <w:numId w:val="114"/>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w przypadku przeszkód technicznych lub formalnych  w postaci papierowej na adres Zamawiającego: ul. Prądzyńskiego 3, 05-200 Wołomin.</w:t>
      </w:r>
    </w:p>
    <w:p w14:paraId="05729617" w14:textId="77777777" w:rsidR="00C93109" w:rsidRPr="00C93109" w:rsidRDefault="00C93109" w:rsidP="00C93109">
      <w:pPr>
        <w:widowControl w:val="0"/>
        <w:numPr>
          <w:ilvl w:val="0"/>
          <w:numId w:val="115"/>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 przypadku awarii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za dzień doręczenia faktury uznaje się:</w:t>
      </w:r>
    </w:p>
    <w:p w14:paraId="17F4A28F" w14:textId="77777777" w:rsidR="00C93109" w:rsidRPr="00C93109" w:rsidRDefault="00C93109" w:rsidP="00C93109">
      <w:pPr>
        <w:widowControl w:val="0"/>
        <w:numPr>
          <w:ilvl w:val="0"/>
          <w:numId w:val="116"/>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moment zarejestrowania wysyłki na serwerze Zamawiającego lub </w:t>
      </w:r>
    </w:p>
    <w:p w14:paraId="1F0D1640" w14:textId="77777777" w:rsidR="00C93109" w:rsidRPr="00C93109" w:rsidRDefault="00C93109" w:rsidP="00C93109">
      <w:pPr>
        <w:widowControl w:val="0"/>
        <w:numPr>
          <w:ilvl w:val="0"/>
          <w:numId w:val="116"/>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datę wpływu faktury papierowej do siedziby Zamawiającego lub</w:t>
      </w:r>
    </w:p>
    <w:p w14:paraId="541B67F8" w14:textId="77777777" w:rsidR="00C93109" w:rsidRPr="00C93109" w:rsidRDefault="00C93109" w:rsidP="00C93109">
      <w:pPr>
        <w:widowControl w:val="0"/>
        <w:numPr>
          <w:ilvl w:val="0"/>
          <w:numId w:val="116"/>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dzień przydzielenia jej numeru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w:t>
      </w:r>
    </w:p>
    <w:p w14:paraId="3A708350" w14:textId="77777777" w:rsidR="00C93109" w:rsidRPr="00C93109" w:rsidRDefault="00C93109" w:rsidP="00C93109">
      <w:pPr>
        <w:widowControl w:val="0"/>
        <w:tabs>
          <w:tab w:val="left" w:pos="426"/>
        </w:tabs>
        <w:spacing w:line="276" w:lineRule="auto"/>
        <w:jc w:val="both"/>
        <w:rPr>
          <w:rFonts w:ascii="Arial" w:hAnsi="Arial" w:cs="Arial"/>
          <w:sz w:val="22"/>
          <w:szCs w:val="22"/>
          <w:lang w:eastAsia="ar-SA"/>
        </w:rPr>
      </w:pPr>
      <w:r w:rsidRPr="00C93109">
        <w:rPr>
          <w:rFonts w:ascii="Arial" w:hAnsi="Arial" w:cs="Arial"/>
          <w:sz w:val="22"/>
          <w:szCs w:val="22"/>
          <w:lang w:eastAsia="ar-SA"/>
        </w:rPr>
        <w:t xml:space="preserve">w zależności, od tego które z tych zdarzeń nastąpiło wcześniej. </w:t>
      </w:r>
    </w:p>
    <w:p w14:paraId="096A7553"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bCs/>
          <w:sz w:val="22"/>
          <w:szCs w:val="22"/>
          <w:lang w:eastAsia="ar-SA"/>
        </w:rPr>
        <w:t xml:space="preserve">W przypadku całkowitej awarii </w:t>
      </w:r>
      <w:proofErr w:type="spellStart"/>
      <w:r w:rsidRPr="00C93109">
        <w:rPr>
          <w:rFonts w:ascii="Arial" w:hAnsi="Arial" w:cs="Arial"/>
          <w:bCs/>
          <w:sz w:val="22"/>
          <w:szCs w:val="22"/>
          <w:lang w:eastAsia="ar-SA"/>
        </w:rPr>
        <w:t>KSeF</w:t>
      </w:r>
      <w:proofErr w:type="spellEnd"/>
      <w:r w:rsidRPr="00C93109">
        <w:rPr>
          <w:rFonts w:ascii="Arial" w:hAnsi="Arial" w:cs="Arial"/>
          <w:bCs/>
          <w:sz w:val="22"/>
          <w:szCs w:val="22"/>
          <w:lang w:eastAsia="ar-SA"/>
        </w:rPr>
        <w:t xml:space="preserve">  </w:t>
      </w:r>
      <w:r w:rsidRPr="00C93109">
        <w:rPr>
          <w:rFonts w:ascii="Arial" w:hAnsi="Arial" w:cs="Arial"/>
          <w:sz w:val="22"/>
          <w:szCs w:val="22"/>
          <w:lang w:eastAsia="ar-SA"/>
        </w:rPr>
        <w:t>za dzień dostarczenia faktury w formie papierowej przyjmuje się datę wpływu faktury do siedziby Zamawiającego, zaś za dzień doręczenia  faktury za pośrednictwem poczty elektronicznej uznaje się moment zarejestrowania wysyłki na serwerze Zamawiającego.</w:t>
      </w:r>
    </w:p>
    <w:p w14:paraId="54239BC9"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 przypadku wystąpienia niedostępności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za dzień doręczenia faktury uznaje się dzień przydzielenia jej numeru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Przez tryb niedostępności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należy rozumieć niedostępność, o której stanowi przepis art. 106ne ust. 4 ustawy o podatku od towarów i usług, a także tryb offline24, o którym stanowią przepisy art. 106nda ust. 1 i 2 ustawy o podatku od towarów i usług.</w:t>
      </w:r>
    </w:p>
    <w:p w14:paraId="751C556B"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b/>
          <w:bCs/>
          <w:sz w:val="22"/>
          <w:szCs w:val="22"/>
          <w:lang w:eastAsia="ar-SA"/>
        </w:rPr>
      </w:pPr>
      <w:r w:rsidRPr="00C93109">
        <w:rPr>
          <w:rFonts w:ascii="Arial" w:hAnsi="Arial" w:cs="Arial"/>
          <w:sz w:val="22"/>
          <w:szCs w:val="22"/>
          <w:lang w:eastAsia="ar-SA"/>
        </w:rPr>
        <w:t xml:space="preserve">Wymagane postanowieniami niniejszej umowy załączniki, które z obowiązującymi przepisami nie mogą stanowić załącznika do faktury wystawionej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w:t>
      </w:r>
      <w:r w:rsidRPr="00C93109">
        <w:rPr>
          <w:rFonts w:ascii="Arial" w:hAnsi="Arial" w:cs="Arial"/>
          <w:bCs/>
          <w:iCs/>
          <w:sz w:val="22"/>
          <w:szCs w:val="22"/>
          <w:lang w:eastAsia="ar-SA"/>
        </w:rPr>
        <w:t>Wykonawca zobowiązany jest niezwłocznie przesłać</w:t>
      </w:r>
      <w:r w:rsidRPr="00C93109">
        <w:rPr>
          <w:rFonts w:ascii="Arial" w:hAnsi="Arial" w:cs="Arial"/>
          <w:sz w:val="22"/>
          <w:szCs w:val="22"/>
          <w:lang w:eastAsia="ar-SA"/>
        </w:rPr>
        <w:t xml:space="preserve"> w formie </w:t>
      </w:r>
      <w:r w:rsidRPr="00C93109">
        <w:rPr>
          <w:rFonts w:ascii="Arial" w:hAnsi="Arial" w:cs="Arial"/>
          <w:bCs/>
          <w:iCs/>
          <w:sz w:val="22"/>
          <w:szCs w:val="22"/>
          <w:lang w:eastAsia="ar-SA"/>
        </w:rPr>
        <w:t>pdf na adres e-mail: wir@powiat-wolominski.pl lub w formie papierowej na adres  Wydział Inwestycji i Remontów , Starostwo Powiatowe w Wołominie, ul. Prądzyńskiego 3, 05-200 Wołomin.</w:t>
      </w:r>
    </w:p>
    <w:p w14:paraId="5B05DD2F"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 przypadku otrzymania przez Zamawiającego załączników, w których mowa w ust. 11 </w:t>
      </w:r>
      <w:r w:rsidRPr="00C93109">
        <w:rPr>
          <w:rFonts w:ascii="Arial" w:hAnsi="Arial" w:cs="Arial"/>
          <w:sz w:val="22"/>
          <w:szCs w:val="22"/>
          <w:lang w:eastAsia="ar-SA"/>
        </w:rPr>
        <w:lastRenderedPageBreak/>
        <w:t xml:space="preserve">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0B0342E6"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 przypadku wystawienia faktury w sposób niezgodny z postanowieniami ust. 5, ust. 11 – lub ust. 12 Zamawiający ma prawo wstrzymać płatność do czasu otrzymania prawidłowo wystawionej faktury i wszystkich załączników bez prawa żądania przez Wykonawcę zapłaty odsetek oraz bez prawa odszkodowania. Termin płatności takiej faktury rozpocznie bieg następnego dnia roboczego po otrzymaniu przez Zamawiającego prawidłowo wystawionej faktury i wszystkich wymaganych załączników. </w:t>
      </w:r>
    </w:p>
    <w:p w14:paraId="172A1779"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Wykonawca może również wystawić fakturę w formie elektronicznej i przedłożyć ją Zamawiającemu przez Platformę Elektronicznego Fakturowania (PEF) znajdującą się na stronie </w:t>
      </w:r>
      <w:hyperlink r:id="rId37" w:history="1">
        <w:r w:rsidRPr="00C93109">
          <w:rPr>
            <w:rStyle w:val="Hipercze"/>
            <w:rFonts w:ascii="Arial" w:hAnsi="Arial" w:cs="Arial"/>
            <w:sz w:val="22"/>
            <w:szCs w:val="22"/>
            <w:lang w:eastAsia="ar-SA"/>
          </w:rPr>
          <w:t>https://efaktura.qov.pl/</w:t>
        </w:r>
      </w:hyperlink>
      <w:r w:rsidRPr="00C93109">
        <w:rPr>
          <w:rFonts w:ascii="Arial" w:hAnsi="Arial" w:cs="Arial"/>
          <w:sz w:val="22"/>
          <w:szCs w:val="22"/>
          <w:u w:val="single"/>
          <w:lang w:eastAsia="ar-SA"/>
        </w:rPr>
        <w:t>,</w:t>
      </w:r>
      <w:r w:rsidRPr="00C93109">
        <w:rPr>
          <w:rFonts w:ascii="Arial" w:hAnsi="Arial" w:cs="Arial"/>
          <w:sz w:val="22"/>
          <w:szCs w:val="22"/>
          <w:lang w:eastAsia="ar-SA"/>
        </w:rPr>
        <w:t xml:space="preserve"> poprzez Konto Podmiotu (Wykonawcy). Taka faktura elektroniczna uważana jest za fakturę ustrukturyzowaną po przydzieleniu jej numeru identyfikującego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Dopiero z momentem przydzielenia fakturze elektronicznej numeru identyfikującego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faktura uważana jest za doręczoną, wcześniejsze pobranie faktury elektronicznej z PEF nie skutkuje rozpoczęciem biegu terminu płatności należności </w:t>
      </w:r>
      <w:r w:rsidRPr="00C93109">
        <w:rPr>
          <w:rFonts w:ascii="Arial" w:hAnsi="Arial" w:cs="Arial"/>
          <w:sz w:val="22"/>
          <w:szCs w:val="22"/>
        </w:rPr>
        <w:t xml:space="preserve">w niej wskazanej z </w:t>
      </w:r>
      <w:r w:rsidRPr="00C93109">
        <w:rPr>
          <w:rFonts w:ascii="Arial" w:hAnsi="Arial" w:cs="Arial"/>
          <w:sz w:val="22"/>
          <w:szCs w:val="22"/>
          <w:lang w:eastAsia="ar-SA"/>
        </w:rPr>
        <w:t>tytułu świadczenia nią dokumentowanego.</w:t>
      </w:r>
    </w:p>
    <w:p w14:paraId="44D32CFC"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rPr>
      </w:pPr>
      <w:r w:rsidRPr="00C93109">
        <w:rPr>
          <w:rFonts w:ascii="Arial" w:hAnsi="Arial" w:cs="Arial"/>
          <w:sz w:val="22"/>
          <w:szCs w:val="22"/>
          <w:lang w:eastAsia="ar-SA"/>
        </w:rPr>
        <w:t xml:space="preserve">Dane skrzynki PEF Zamawiającego: </w:t>
      </w:r>
      <w:r w:rsidRPr="00C93109">
        <w:rPr>
          <w:rFonts w:ascii="Arial" w:hAnsi="Arial" w:cs="Arial"/>
          <w:sz w:val="22"/>
          <w:szCs w:val="22"/>
        </w:rPr>
        <w:t>Powiat Wołomiński, typ i numer PEF: 1250940609.</w:t>
      </w:r>
    </w:p>
    <w:p w14:paraId="7471A9F1"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Do  terminu płatności, załączników uznania faktury za prawidłowo wystawioną oraz wystawiania i daty doręczenia faktury wystawionej w PEF, w tym w okresie niedostępności lub awarii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zastosowanie mają postanowią niniejszego paragrafu.</w:t>
      </w:r>
    </w:p>
    <w:p w14:paraId="4791800E"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Niezależnie od wystawiania faktur w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zgodnie z wyżej wskazanymi postanowieniami Wykonawca będzie także przesyłać faktury w wersji elektronicznej na adres </w:t>
      </w:r>
      <w:hyperlink r:id="rId38" w:history="1">
        <w:r w:rsidRPr="00C93109">
          <w:rPr>
            <w:rStyle w:val="Hipercze"/>
            <w:rFonts w:ascii="Arial" w:hAnsi="Arial" w:cs="Arial"/>
            <w:sz w:val="22"/>
            <w:szCs w:val="22"/>
            <w:lang w:eastAsia="ar-SA"/>
          </w:rPr>
          <w:t>wir@powiat-wolominski.pl</w:t>
        </w:r>
      </w:hyperlink>
      <w:r w:rsidRPr="00C93109">
        <w:rPr>
          <w:rFonts w:ascii="Arial" w:hAnsi="Arial" w:cs="Arial"/>
          <w:sz w:val="22"/>
          <w:szCs w:val="22"/>
          <w:lang w:eastAsia="ar-SA"/>
        </w:rPr>
        <w:t xml:space="preserve">  Dokument, o którym mowa w zdaniu poprzedzającym pełni funkcję pomocniczą, nie stanowi właściwej faktury.</w:t>
      </w:r>
    </w:p>
    <w:p w14:paraId="33EA7C84" w14:textId="77777777" w:rsidR="00C93109" w:rsidRPr="00C93109" w:rsidRDefault="00C93109" w:rsidP="00C93109">
      <w:pPr>
        <w:widowControl w:val="0"/>
        <w:numPr>
          <w:ilvl w:val="0"/>
          <w:numId w:val="117"/>
        </w:numPr>
        <w:tabs>
          <w:tab w:val="left" w:pos="426"/>
        </w:tabs>
        <w:spacing w:line="276" w:lineRule="auto"/>
        <w:ind w:left="0" w:firstLine="0"/>
        <w:jc w:val="both"/>
        <w:rPr>
          <w:rFonts w:ascii="Arial" w:hAnsi="Arial" w:cs="Arial"/>
          <w:sz w:val="22"/>
          <w:szCs w:val="22"/>
          <w:lang w:eastAsia="ar-SA"/>
        </w:rPr>
      </w:pPr>
      <w:r w:rsidRPr="00C93109">
        <w:rPr>
          <w:rFonts w:ascii="Arial" w:hAnsi="Arial" w:cs="Arial"/>
          <w:sz w:val="22"/>
          <w:szCs w:val="22"/>
          <w:lang w:eastAsia="ar-SA"/>
        </w:rPr>
        <w:t xml:space="preserve">Strony dopuszczają możliwość zmiany postanowień niniejszego paragrafu  w przypadku wypracowania lepszych praktyk dotyczących funkcjonowania </w:t>
      </w:r>
      <w:proofErr w:type="spellStart"/>
      <w:r w:rsidRPr="00C93109">
        <w:rPr>
          <w:rFonts w:ascii="Arial" w:hAnsi="Arial" w:cs="Arial"/>
          <w:sz w:val="22"/>
          <w:szCs w:val="22"/>
          <w:lang w:eastAsia="ar-SA"/>
        </w:rPr>
        <w:t>KSeF</w:t>
      </w:r>
      <w:proofErr w:type="spellEnd"/>
      <w:r w:rsidRPr="00C93109">
        <w:rPr>
          <w:rFonts w:ascii="Arial" w:hAnsi="Arial" w:cs="Arial"/>
          <w:sz w:val="22"/>
          <w:szCs w:val="22"/>
          <w:lang w:eastAsia="ar-SA"/>
        </w:rPr>
        <w:t xml:space="preserve"> przez Zamawiającego.</w:t>
      </w:r>
    </w:p>
    <w:p w14:paraId="45B7AF37" w14:textId="77777777" w:rsidR="00C93109" w:rsidRPr="00C93109" w:rsidRDefault="00C93109" w:rsidP="00C93109">
      <w:pPr>
        <w:widowControl w:val="0"/>
        <w:spacing w:line="276" w:lineRule="auto"/>
        <w:jc w:val="both"/>
        <w:rPr>
          <w:rFonts w:ascii="Arial" w:hAnsi="Arial" w:cs="Arial"/>
          <w:sz w:val="22"/>
          <w:szCs w:val="22"/>
          <w:lang w:eastAsia="ar-SA"/>
        </w:rPr>
      </w:pPr>
    </w:p>
    <w:p w14:paraId="32C9B3F6" w14:textId="77777777" w:rsidR="00C93109" w:rsidRPr="00C93109" w:rsidRDefault="00C93109" w:rsidP="00C93109">
      <w:pPr>
        <w:suppressAutoHyphens/>
        <w:spacing w:line="276" w:lineRule="auto"/>
        <w:jc w:val="center"/>
        <w:rPr>
          <w:rFonts w:ascii="Arial" w:hAnsi="Arial" w:cs="Arial"/>
          <w:b/>
          <w:sz w:val="22"/>
          <w:szCs w:val="22"/>
        </w:rPr>
      </w:pPr>
      <w:r w:rsidRPr="00C93109">
        <w:rPr>
          <w:rFonts w:ascii="Arial" w:hAnsi="Arial" w:cs="Arial"/>
          <w:b/>
          <w:sz w:val="22"/>
          <w:szCs w:val="22"/>
        </w:rPr>
        <w:t>§ 8</w:t>
      </w:r>
    </w:p>
    <w:p w14:paraId="7F09BC2E" w14:textId="77777777" w:rsidR="00C93109" w:rsidRPr="00C93109" w:rsidRDefault="00C93109" w:rsidP="00C93109">
      <w:pPr>
        <w:spacing w:line="276" w:lineRule="auto"/>
        <w:jc w:val="center"/>
        <w:rPr>
          <w:rFonts w:ascii="Arial" w:hAnsi="Arial" w:cs="Arial"/>
          <w:b/>
          <w:color w:val="000000" w:themeColor="text1"/>
          <w:sz w:val="22"/>
          <w:szCs w:val="22"/>
        </w:rPr>
      </w:pPr>
      <w:r w:rsidRPr="00C93109">
        <w:rPr>
          <w:rFonts w:ascii="Arial" w:hAnsi="Arial" w:cs="Arial"/>
          <w:b/>
          <w:color w:val="000000" w:themeColor="text1"/>
          <w:sz w:val="22"/>
          <w:szCs w:val="22"/>
        </w:rPr>
        <w:t>Kary umowne</w:t>
      </w:r>
    </w:p>
    <w:p w14:paraId="33852C6B" w14:textId="77777777" w:rsidR="00C93109" w:rsidRPr="00C93109" w:rsidRDefault="00C93109" w:rsidP="00C93109">
      <w:pPr>
        <w:numPr>
          <w:ilvl w:val="0"/>
          <w:numId w:val="92"/>
        </w:numPr>
        <w:spacing w:line="276" w:lineRule="auto"/>
        <w:ind w:left="0"/>
        <w:jc w:val="both"/>
        <w:rPr>
          <w:rFonts w:ascii="Arial" w:hAnsi="Arial" w:cs="Arial"/>
          <w:sz w:val="22"/>
          <w:szCs w:val="22"/>
        </w:rPr>
      </w:pPr>
      <w:r w:rsidRPr="00C93109">
        <w:rPr>
          <w:rFonts w:ascii="Arial" w:hAnsi="Arial" w:cs="Arial"/>
          <w:sz w:val="22"/>
          <w:szCs w:val="22"/>
        </w:rPr>
        <w:t>Wykonawca zapłaci Zamawiającemu następujące kary umowne:</w:t>
      </w:r>
    </w:p>
    <w:p w14:paraId="1705DA84" w14:textId="77777777" w:rsidR="00C93109" w:rsidRPr="00C93109" w:rsidRDefault="00C93109" w:rsidP="00C93109">
      <w:pPr>
        <w:numPr>
          <w:ilvl w:val="0"/>
          <w:numId w:val="93"/>
        </w:numPr>
        <w:spacing w:line="276" w:lineRule="auto"/>
        <w:ind w:left="0"/>
        <w:jc w:val="both"/>
        <w:rPr>
          <w:rFonts w:ascii="Arial" w:hAnsi="Arial" w:cs="Arial"/>
          <w:sz w:val="22"/>
          <w:szCs w:val="22"/>
        </w:rPr>
      </w:pPr>
      <w:r w:rsidRPr="00C93109">
        <w:rPr>
          <w:rFonts w:ascii="Arial" w:hAnsi="Arial" w:cs="Arial"/>
          <w:sz w:val="22"/>
          <w:szCs w:val="22"/>
        </w:rPr>
        <w:t>za każdy rozpoczęty dzień zwłoki w realizacji przedmiotu umowy lub jego części w stosunku do terminu określonego w § 2 ust. 1  umowy – w wysokości 0,2% wartości wynagrodzenia brutto określonego w § 6 ust. 1 umowy;</w:t>
      </w:r>
    </w:p>
    <w:p w14:paraId="569CC508" w14:textId="77777777" w:rsidR="00C93109" w:rsidRPr="00C93109" w:rsidRDefault="00C93109" w:rsidP="00C93109">
      <w:pPr>
        <w:numPr>
          <w:ilvl w:val="0"/>
          <w:numId w:val="93"/>
        </w:numPr>
        <w:spacing w:line="276" w:lineRule="auto"/>
        <w:ind w:left="0"/>
        <w:jc w:val="both"/>
        <w:rPr>
          <w:rFonts w:ascii="Arial" w:hAnsi="Arial" w:cs="Arial"/>
          <w:sz w:val="22"/>
          <w:szCs w:val="22"/>
        </w:rPr>
      </w:pPr>
      <w:r w:rsidRPr="00C93109">
        <w:rPr>
          <w:rFonts w:ascii="Arial" w:hAnsi="Arial" w:cs="Arial"/>
          <w:sz w:val="22"/>
          <w:szCs w:val="22"/>
        </w:rPr>
        <w:t>za każdy rozpoczęty  dzień zwłoki w usunięciu wad, stwierdzonych przy odbiorze lub w okresie trwania rękojmi lub gwarancji, w stosunku do terminu wynikającego z umowy – w wysokości 0,2% wartości wynagrodzenia brutto określonego w § 6 ust. 1 umowy;</w:t>
      </w:r>
    </w:p>
    <w:p w14:paraId="573F9DE5" w14:textId="77777777" w:rsidR="00C93109" w:rsidRPr="00C93109" w:rsidRDefault="00C93109" w:rsidP="00C93109">
      <w:pPr>
        <w:numPr>
          <w:ilvl w:val="0"/>
          <w:numId w:val="93"/>
        </w:numPr>
        <w:spacing w:line="276" w:lineRule="auto"/>
        <w:ind w:left="0"/>
        <w:jc w:val="both"/>
        <w:rPr>
          <w:rFonts w:ascii="Arial" w:hAnsi="Arial" w:cs="Arial"/>
          <w:sz w:val="22"/>
          <w:szCs w:val="22"/>
        </w:rPr>
      </w:pPr>
      <w:r w:rsidRPr="00C93109">
        <w:rPr>
          <w:rFonts w:ascii="Arial" w:hAnsi="Arial" w:cs="Arial"/>
          <w:sz w:val="22"/>
          <w:szCs w:val="22"/>
        </w:rPr>
        <w:t>z tytułu odstąpienia od umowy przez którąkolwiek ze Stron, z przyczyn leżących po stronie Wykonawcy – w wysokości 20% wartości wynagrodzenia brutto określonego w § 6 ust. 1 umowy;</w:t>
      </w:r>
    </w:p>
    <w:p w14:paraId="3E9939CD" w14:textId="77777777" w:rsidR="00C93109" w:rsidRPr="00C93109" w:rsidRDefault="00C93109" w:rsidP="00C93109">
      <w:pPr>
        <w:numPr>
          <w:ilvl w:val="0"/>
          <w:numId w:val="93"/>
        </w:numPr>
        <w:spacing w:line="276" w:lineRule="auto"/>
        <w:ind w:left="0"/>
        <w:jc w:val="both"/>
        <w:rPr>
          <w:rFonts w:ascii="Arial" w:hAnsi="Arial" w:cs="Arial"/>
          <w:sz w:val="22"/>
          <w:szCs w:val="22"/>
        </w:rPr>
      </w:pPr>
      <w:r w:rsidRPr="00C93109">
        <w:rPr>
          <w:rFonts w:ascii="Arial" w:hAnsi="Arial" w:cs="Arial"/>
          <w:sz w:val="22"/>
          <w:szCs w:val="22"/>
        </w:rPr>
        <w:t>z tytułu odstąpienia od umowy (w części) przez którąkolwiek ze Stron, z przyczyn leżących po stronie Wykonawcy – w wysokości 20% wartości wynagrodzenia brutto za część przedmiotu umowy której dotyczy odstąpienie naliczaną w oparciu o wynagrodzenie określone w § 6 ust. 1 umowy i wypłacone Wykonawcy wynagrodzenie;</w:t>
      </w:r>
    </w:p>
    <w:p w14:paraId="174B3E9F" w14:textId="77777777" w:rsidR="00C93109" w:rsidRPr="00C93109" w:rsidRDefault="00C93109" w:rsidP="00C93109">
      <w:pPr>
        <w:pStyle w:val="Akapitzlist"/>
        <w:numPr>
          <w:ilvl w:val="0"/>
          <w:numId w:val="93"/>
        </w:numPr>
        <w:suppressAutoHyphens/>
        <w:spacing w:line="276" w:lineRule="auto"/>
        <w:ind w:left="0"/>
        <w:jc w:val="both"/>
        <w:textAlignment w:val="baseline"/>
        <w:rPr>
          <w:rFonts w:ascii="Arial" w:hAnsi="Arial" w:cs="Arial"/>
          <w:sz w:val="22"/>
          <w:szCs w:val="22"/>
        </w:rPr>
      </w:pPr>
      <w:r w:rsidRPr="00C93109">
        <w:rPr>
          <w:rFonts w:ascii="Arial" w:hAnsi="Arial" w:cs="Arial"/>
          <w:color w:val="000000"/>
          <w:sz w:val="22"/>
          <w:szCs w:val="22"/>
        </w:rPr>
        <w:t>za nieprzedłożenie do zaakceptowania projektu umowy z podwykonawcą, której przedmiotem są roboty budowlane, lub projektu jej zmiany - w wysokości 0,2 % wartości wynagrodzenia brutto określonego w § 6 ust. 1 umowy;</w:t>
      </w:r>
    </w:p>
    <w:p w14:paraId="3CAE28BD" w14:textId="77777777" w:rsidR="00C93109" w:rsidRPr="00C93109" w:rsidRDefault="00C93109" w:rsidP="00C93109">
      <w:pPr>
        <w:pStyle w:val="Akapitzlist"/>
        <w:numPr>
          <w:ilvl w:val="0"/>
          <w:numId w:val="93"/>
        </w:numPr>
        <w:suppressAutoHyphens/>
        <w:spacing w:line="276" w:lineRule="auto"/>
        <w:ind w:left="0"/>
        <w:jc w:val="both"/>
        <w:textAlignment w:val="baseline"/>
        <w:rPr>
          <w:rFonts w:ascii="Arial" w:hAnsi="Arial" w:cs="Arial"/>
          <w:sz w:val="22"/>
          <w:szCs w:val="22"/>
        </w:rPr>
      </w:pPr>
      <w:r w:rsidRPr="00C93109">
        <w:rPr>
          <w:rFonts w:ascii="Arial" w:hAnsi="Arial" w:cs="Arial"/>
          <w:color w:val="000000"/>
          <w:sz w:val="22"/>
          <w:szCs w:val="22"/>
        </w:rPr>
        <w:lastRenderedPageBreak/>
        <w:t>za nieprzedłożenie poświadczonej za zgodność z oryginałem kopii umowy o podwykonawstwo lub jej zmiany- w wysokości 0,2 % wartości wynagrodzenia brutto określonego w § 6 ust. 1 umowy ;</w:t>
      </w:r>
    </w:p>
    <w:p w14:paraId="005D9F60" w14:textId="77777777" w:rsidR="00C93109" w:rsidRPr="00C93109" w:rsidRDefault="00C93109" w:rsidP="00C93109">
      <w:pPr>
        <w:numPr>
          <w:ilvl w:val="0"/>
          <w:numId w:val="93"/>
        </w:numPr>
        <w:suppressAutoHyphens/>
        <w:spacing w:line="276" w:lineRule="auto"/>
        <w:ind w:left="0"/>
        <w:jc w:val="both"/>
        <w:textAlignment w:val="baseline"/>
        <w:rPr>
          <w:rFonts w:ascii="Arial" w:hAnsi="Arial" w:cs="Arial"/>
          <w:sz w:val="22"/>
          <w:szCs w:val="22"/>
        </w:rPr>
      </w:pPr>
      <w:r w:rsidRPr="00C93109">
        <w:rPr>
          <w:rFonts w:ascii="Arial" w:hAnsi="Arial" w:cs="Arial"/>
          <w:color w:val="000000"/>
          <w:sz w:val="22"/>
          <w:szCs w:val="22"/>
        </w:rPr>
        <w:t>za brak zapłaty lub nieterminowej zapłaty wynagrodzenia należnego podwykonawcom lub dalszym podwykonawcom - w wysokości 0,2 % wartości wynagrodzenia brutto określonego w § 6 ust. 1 umowy;</w:t>
      </w:r>
    </w:p>
    <w:p w14:paraId="22B7C8A5" w14:textId="77777777" w:rsidR="00C93109" w:rsidRPr="00C93109" w:rsidRDefault="00C93109" w:rsidP="00C93109">
      <w:pPr>
        <w:numPr>
          <w:ilvl w:val="0"/>
          <w:numId w:val="93"/>
        </w:numPr>
        <w:suppressAutoHyphens/>
        <w:spacing w:line="276" w:lineRule="auto"/>
        <w:ind w:left="0"/>
        <w:jc w:val="both"/>
        <w:textAlignment w:val="baseline"/>
        <w:rPr>
          <w:rFonts w:ascii="Arial" w:hAnsi="Arial" w:cs="Arial"/>
          <w:sz w:val="22"/>
          <w:szCs w:val="22"/>
        </w:rPr>
      </w:pPr>
      <w:r w:rsidRPr="00C93109">
        <w:rPr>
          <w:rFonts w:ascii="Arial" w:hAnsi="Arial" w:cs="Arial"/>
          <w:color w:val="000000"/>
          <w:sz w:val="22"/>
          <w:szCs w:val="22"/>
        </w:rPr>
        <w:t>w przypadku braku zmiany umowy o podwykonawstwo w zakresie terminu zapłaty – w wysokości 0,2 % wartości wynagrodzenia brutto określonego w § 6 ust. 1 umowy ;</w:t>
      </w:r>
    </w:p>
    <w:p w14:paraId="7F992034" w14:textId="77777777" w:rsidR="00C93109" w:rsidRPr="00C93109" w:rsidRDefault="00C93109" w:rsidP="00C93109">
      <w:pPr>
        <w:numPr>
          <w:ilvl w:val="0"/>
          <w:numId w:val="93"/>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 naruszenie zakazu poufności w wysokości 10%  </w:t>
      </w:r>
      <w:r w:rsidRPr="00C93109">
        <w:rPr>
          <w:rFonts w:ascii="Arial" w:hAnsi="Arial" w:cs="Arial"/>
          <w:color w:val="000000"/>
          <w:sz w:val="22"/>
          <w:szCs w:val="22"/>
        </w:rPr>
        <w:t xml:space="preserve">wartości całkowitego wynagrodzenia brutto określonego w § 6 ust. 1 umowy </w:t>
      </w:r>
      <w:r w:rsidRPr="00C93109">
        <w:rPr>
          <w:rFonts w:ascii="Arial" w:hAnsi="Arial" w:cs="Arial"/>
          <w:sz w:val="22"/>
          <w:szCs w:val="22"/>
        </w:rPr>
        <w:t>za każdy stwierdzony przypadek;</w:t>
      </w:r>
    </w:p>
    <w:p w14:paraId="3075774F" w14:textId="77777777" w:rsidR="00C93109" w:rsidRPr="00C93109" w:rsidRDefault="00C93109" w:rsidP="00C93109">
      <w:pPr>
        <w:numPr>
          <w:ilvl w:val="0"/>
          <w:numId w:val="93"/>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za niedopełnienie wymogu zatrudnienia osób wykonujących wymagane przez Zamawiającego czynności przy realizacji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na podstawie umowy o pracę w rozumieniu przepisów Kodeksu Pracy). Kara umowna zostanie naliczona za każdą osobę i każdy rozpoczęty miesiąc, za który Wykonawca nie udokumentuje przedmiotowego wymogu. Powyższa kara ma zastosowanie również w przypadku nie spełnienia ww. wymogu przez Podwykonawcę.</w:t>
      </w:r>
    </w:p>
    <w:p w14:paraId="256ED476" w14:textId="77777777" w:rsidR="00C93109" w:rsidRPr="00C93109" w:rsidRDefault="00C93109" w:rsidP="00C93109">
      <w:pPr>
        <w:numPr>
          <w:ilvl w:val="0"/>
          <w:numId w:val="92"/>
        </w:numPr>
        <w:spacing w:line="276" w:lineRule="auto"/>
        <w:ind w:left="0"/>
        <w:jc w:val="both"/>
        <w:rPr>
          <w:rFonts w:ascii="Arial" w:hAnsi="Arial" w:cs="Arial"/>
          <w:sz w:val="22"/>
          <w:szCs w:val="22"/>
        </w:rPr>
      </w:pPr>
      <w:r w:rsidRPr="00C93109">
        <w:rPr>
          <w:rFonts w:ascii="Arial" w:hAnsi="Arial" w:cs="Arial"/>
          <w:sz w:val="22"/>
          <w:szCs w:val="22"/>
        </w:rPr>
        <w:t>Łączna maksymalna wysokość kar umownych nie może przekroczyć 30 % wartości wynagrodzenia brutto określonego w § 6 ust. 1 umowy.</w:t>
      </w:r>
    </w:p>
    <w:p w14:paraId="27D986A4" w14:textId="77777777" w:rsidR="00C93109" w:rsidRPr="00C93109" w:rsidRDefault="00C93109" w:rsidP="00C93109">
      <w:pPr>
        <w:numPr>
          <w:ilvl w:val="0"/>
          <w:numId w:val="92"/>
        </w:numPr>
        <w:spacing w:line="276" w:lineRule="auto"/>
        <w:ind w:left="0"/>
        <w:jc w:val="both"/>
        <w:rPr>
          <w:rFonts w:ascii="Arial" w:hAnsi="Arial" w:cs="Arial"/>
          <w:sz w:val="22"/>
          <w:szCs w:val="22"/>
        </w:rPr>
      </w:pPr>
      <w:r w:rsidRPr="00C93109">
        <w:rPr>
          <w:rFonts w:ascii="Arial" w:hAnsi="Arial" w:cs="Arial"/>
          <w:sz w:val="22"/>
          <w:szCs w:val="22"/>
        </w:rPr>
        <w:t>Zapłata kar umownych nie zwalnia Wykonawcy z wypełnienia innych obowiązków wynikających z umowy.</w:t>
      </w:r>
    </w:p>
    <w:p w14:paraId="5F0EF7E6" w14:textId="77777777" w:rsidR="00C93109" w:rsidRPr="00C93109" w:rsidRDefault="00C93109" w:rsidP="00C93109">
      <w:pPr>
        <w:numPr>
          <w:ilvl w:val="0"/>
          <w:numId w:val="92"/>
        </w:numPr>
        <w:spacing w:line="276" w:lineRule="auto"/>
        <w:ind w:left="0"/>
        <w:jc w:val="both"/>
        <w:rPr>
          <w:rFonts w:ascii="Arial" w:hAnsi="Arial" w:cs="Arial"/>
          <w:sz w:val="22"/>
          <w:szCs w:val="22"/>
        </w:rPr>
      </w:pPr>
      <w:r w:rsidRPr="00C93109">
        <w:rPr>
          <w:rFonts w:ascii="Arial" w:eastAsia="SimSun" w:hAnsi="Arial" w:cs="Arial"/>
          <w:sz w:val="22"/>
          <w:szCs w:val="22"/>
        </w:rPr>
        <w:t xml:space="preserve">Wykonawca wyraża zgodę na potrącenie </w:t>
      </w:r>
      <w:r w:rsidRPr="00C93109">
        <w:rPr>
          <w:rFonts w:ascii="Arial" w:hAnsi="Arial" w:cs="Arial"/>
          <w:sz w:val="22"/>
          <w:szCs w:val="22"/>
        </w:rPr>
        <w:t>przez Zamawiającego naliczonych przez Zamawiającego kar umownych z płatności wynagrodzenia należnego Wykonawcy, chociażby wierzytelność Zamawiającego o zapłatę kary umownej nie była jeszcze wymagalna (potrącenie umowne). Kwoty naliczonych przez Zamawiającego kar umownych, zgodnie z jego wolą, zostaną potrącone z płatności wynagrodzenia należnego Wykonawcy. Przed dokonaniem potrącenia Zamawiający zawiadomi w formie pisemnej lub elektronicznej Wykonawcę o wysokości i podstawie naliczonych kar umownych oraz prześle notę księgową. Zamawiający nie jest zobowiązany do wzywania Wykonawcy do zapłaty kary umownej i wyznaczania terminu do jej zapłaty przed dokonaniem czynności, o których mowa w zdaniu pierwszym. Jeżeli potrącenie nie będzie możliwe, Wykonawca jest zobowiązany do zapłaty kar umownych w terminie 21 dni od dnia otrzymania noty księgowej.</w:t>
      </w:r>
    </w:p>
    <w:p w14:paraId="5C4926D8" w14:textId="77777777" w:rsidR="00C93109" w:rsidRPr="00C93109" w:rsidRDefault="00C93109" w:rsidP="00C93109">
      <w:pPr>
        <w:pStyle w:val="Akapitzlist"/>
        <w:numPr>
          <w:ilvl w:val="0"/>
          <w:numId w:val="92"/>
        </w:numPr>
        <w:tabs>
          <w:tab w:val="left" w:pos="851"/>
        </w:tabs>
        <w:suppressAutoHyphens/>
        <w:autoSpaceDN w:val="0"/>
        <w:spacing w:line="276" w:lineRule="auto"/>
        <w:ind w:left="0"/>
        <w:jc w:val="both"/>
        <w:textAlignment w:val="baseline"/>
        <w:rPr>
          <w:rFonts w:ascii="Arial" w:hAnsi="Arial" w:cs="Arial"/>
          <w:sz w:val="22"/>
          <w:szCs w:val="22"/>
        </w:rPr>
      </w:pPr>
      <w:r w:rsidRPr="00C93109">
        <w:rPr>
          <w:rFonts w:ascii="Arial" w:hAnsi="Arial" w:cs="Arial"/>
          <w:sz w:val="22"/>
          <w:szCs w:val="22"/>
        </w:rPr>
        <w:t>Zamawiający zastrzega sobie prawo dochodzenia odszkodowania przenoszącego wysokość zastrzeżonych kar umownych do wysokości faktycznie poniesionej szkody.</w:t>
      </w:r>
    </w:p>
    <w:p w14:paraId="00C8DC95" w14:textId="77777777" w:rsidR="00C93109" w:rsidRPr="00C93109" w:rsidRDefault="00C93109" w:rsidP="00C93109">
      <w:pPr>
        <w:spacing w:line="276" w:lineRule="auto"/>
        <w:jc w:val="both"/>
        <w:rPr>
          <w:rFonts w:ascii="Arial" w:hAnsi="Arial" w:cs="Arial"/>
          <w:sz w:val="22"/>
          <w:szCs w:val="22"/>
        </w:rPr>
      </w:pPr>
    </w:p>
    <w:p w14:paraId="34C2F94D"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9</w:t>
      </w:r>
    </w:p>
    <w:p w14:paraId="36E2C927"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Podwykonawstwo</w:t>
      </w:r>
    </w:p>
    <w:p w14:paraId="354BBBC4"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Strony umowy ustalają, że zamówienie zostanie zrealizowane przez Wykonawcę osobiście bądź  z udziałem podwykonawców, z zastrzeżeniem że kluczowe części zamówienia wskazane w ust. 2, zostaną zrealizowane przez Wykonawcę osobiście.</w:t>
      </w:r>
    </w:p>
    <w:p w14:paraId="356F213A"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Zamawiający zastrzega obowiązek osobistego wykonania przez Wykonawcę następujących części zamówienia:</w:t>
      </w:r>
    </w:p>
    <w:p w14:paraId="035A6B71" w14:textId="77777777" w:rsidR="00C93109" w:rsidRPr="00C93109" w:rsidRDefault="00C93109" w:rsidP="00C93109">
      <w:pPr>
        <w:suppressAutoHyphens/>
        <w:spacing w:line="276" w:lineRule="auto"/>
        <w:jc w:val="both"/>
        <w:textAlignment w:val="baseline"/>
        <w:rPr>
          <w:rFonts w:ascii="Arial" w:hAnsi="Arial" w:cs="Arial"/>
          <w:sz w:val="22"/>
          <w:szCs w:val="22"/>
        </w:rPr>
      </w:pPr>
      <w:r w:rsidRPr="00C93109">
        <w:rPr>
          <w:rFonts w:ascii="Arial" w:hAnsi="Arial" w:cs="Arial"/>
          <w:bCs/>
          <w:sz w:val="22"/>
          <w:szCs w:val="22"/>
        </w:rPr>
        <w:t>Koordynacja realizacji robót budowlanych.</w:t>
      </w:r>
    </w:p>
    <w:p w14:paraId="3ED87876"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Wykonawca oświadcza, że zamierza powierzyć realizację następującej części zamówienia następującym podwykonawcom:</w:t>
      </w:r>
    </w:p>
    <w:p w14:paraId="1192195E" w14:textId="77777777" w:rsidR="00C93109" w:rsidRPr="00C93109" w:rsidRDefault="00C93109" w:rsidP="00C93109">
      <w:pPr>
        <w:spacing w:line="276" w:lineRule="auto"/>
        <w:jc w:val="both"/>
        <w:rPr>
          <w:rFonts w:ascii="Arial" w:hAnsi="Arial" w:cs="Arial"/>
          <w:sz w:val="22"/>
          <w:szCs w:val="22"/>
        </w:rPr>
      </w:pPr>
      <w:r w:rsidRPr="00C93109">
        <w:rPr>
          <w:rFonts w:ascii="Arial" w:hAnsi="Arial" w:cs="Arial"/>
          <w:sz w:val="22"/>
          <w:szCs w:val="22"/>
        </w:rPr>
        <w:lastRenderedPageBreak/>
        <w:t>1)</w:t>
      </w:r>
    </w:p>
    <w:p w14:paraId="2CE3DE1A" w14:textId="77777777" w:rsidR="00C93109" w:rsidRPr="00C93109" w:rsidRDefault="00C93109" w:rsidP="00C93109">
      <w:pPr>
        <w:numPr>
          <w:ilvl w:val="0"/>
          <w:numId w:val="105"/>
        </w:numPr>
        <w:tabs>
          <w:tab w:val="left" w:pos="1134"/>
        </w:tabs>
        <w:suppressAutoHyphens/>
        <w:spacing w:line="276" w:lineRule="auto"/>
        <w:ind w:left="0" w:firstLine="64"/>
        <w:jc w:val="both"/>
        <w:textAlignment w:val="baseline"/>
        <w:rPr>
          <w:rFonts w:ascii="Arial" w:hAnsi="Arial" w:cs="Arial"/>
          <w:sz w:val="22"/>
          <w:szCs w:val="22"/>
        </w:rPr>
      </w:pPr>
      <w:r w:rsidRPr="00C93109">
        <w:rPr>
          <w:rFonts w:ascii="Arial" w:hAnsi="Arial" w:cs="Arial"/>
          <w:sz w:val="22"/>
          <w:szCs w:val="22"/>
        </w:rPr>
        <w:t xml:space="preserve">Nazwa podwykonawcy: …………………... </w:t>
      </w:r>
    </w:p>
    <w:p w14:paraId="3CCC52B4" w14:textId="77777777" w:rsidR="00C93109" w:rsidRPr="00C93109" w:rsidRDefault="00C93109" w:rsidP="00C93109">
      <w:pPr>
        <w:numPr>
          <w:ilvl w:val="0"/>
          <w:numId w:val="105"/>
        </w:numPr>
        <w:tabs>
          <w:tab w:val="left" w:pos="1134"/>
        </w:tabs>
        <w:suppressAutoHyphens/>
        <w:spacing w:line="276" w:lineRule="auto"/>
        <w:ind w:left="0" w:firstLine="64"/>
        <w:jc w:val="both"/>
        <w:textAlignment w:val="baseline"/>
        <w:rPr>
          <w:rFonts w:ascii="Arial" w:hAnsi="Arial" w:cs="Arial"/>
          <w:sz w:val="22"/>
          <w:szCs w:val="22"/>
        </w:rPr>
      </w:pPr>
      <w:r w:rsidRPr="00C93109">
        <w:rPr>
          <w:rFonts w:ascii="Arial" w:hAnsi="Arial" w:cs="Arial"/>
          <w:sz w:val="22"/>
          <w:szCs w:val="22"/>
        </w:rPr>
        <w:t xml:space="preserve">Opis powierzonej części zamówienia: …………………….. </w:t>
      </w:r>
    </w:p>
    <w:p w14:paraId="058D9345" w14:textId="77777777" w:rsidR="00C93109" w:rsidRPr="00C93109" w:rsidRDefault="00C93109" w:rsidP="00C93109">
      <w:pPr>
        <w:numPr>
          <w:ilvl w:val="0"/>
          <w:numId w:val="105"/>
        </w:numPr>
        <w:tabs>
          <w:tab w:val="left" w:pos="1134"/>
        </w:tabs>
        <w:suppressAutoHyphens/>
        <w:spacing w:line="276" w:lineRule="auto"/>
        <w:ind w:left="0" w:firstLine="64"/>
        <w:jc w:val="both"/>
        <w:textAlignment w:val="baseline"/>
        <w:rPr>
          <w:rFonts w:ascii="Arial" w:hAnsi="Arial" w:cs="Arial"/>
          <w:sz w:val="22"/>
          <w:szCs w:val="22"/>
        </w:rPr>
      </w:pPr>
      <w:r w:rsidRPr="00C93109">
        <w:rPr>
          <w:rFonts w:ascii="Arial" w:hAnsi="Arial" w:cs="Arial"/>
          <w:sz w:val="22"/>
          <w:szCs w:val="22"/>
        </w:rPr>
        <w:t xml:space="preserve">Czy podwykonawca jest podmiotem, na którego zasoby Wykonawca powołuje się na zasadach określonych w art. 118 ustawy </w:t>
      </w:r>
      <w:proofErr w:type="spellStart"/>
      <w:r w:rsidRPr="00C93109">
        <w:rPr>
          <w:rFonts w:ascii="Arial" w:hAnsi="Arial" w:cs="Arial"/>
          <w:sz w:val="22"/>
          <w:szCs w:val="22"/>
        </w:rPr>
        <w:t>Pzp</w:t>
      </w:r>
      <w:proofErr w:type="spellEnd"/>
      <w:r w:rsidRPr="00C93109">
        <w:rPr>
          <w:rFonts w:ascii="Arial" w:hAnsi="Arial" w:cs="Arial"/>
          <w:sz w:val="22"/>
          <w:szCs w:val="22"/>
        </w:rPr>
        <w:t xml:space="preserve"> …………………………(tak/nie)</w:t>
      </w:r>
    </w:p>
    <w:p w14:paraId="2357634F" w14:textId="77777777" w:rsidR="00C93109" w:rsidRPr="00C93109" w:rsidRDefault="00C93109" w:rsidP="00C93109">
      <w:pPr>
        <w:spacing w:line="276" w:lineRule="auto"/>
        <w:jc w:val="both"/>
        <w:rPr>
          <w:rFonts w:ascii="Arial" w:hAnsi="Arial" w:cs="Arial"/>
          <w:sz w:val="22"/>
          <w:szCs w:val="22"/>
        </w:rPr>
      </w:pPr>
      <w:r w:rsidRPr="00C93109">
        <w:rPr>
          <w:rFonts w:ascii="Arial" w:hAnsi="Arial" w:cs="Arial"/>
          <w:sz w:val="22"/>
          <w:szCs w:val="22"/>
        </w:rPr>
        <w:t>2)………………………………………………………………………………………………………………………………………………………………………………………………………………………………………………………………………………………………………….……………</w:t>
      </w:r>
    </w:p>
    <w:p w14:paraId="6A898BBD"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Wykonawca jest zobowiązany do zawiadomienia Zamawiającego o wszelkich zmianach danych, o których mowa w § 9 ust. 3 w trakcie realizacji zamówienia i przekazania informacji na temat nowych podwykonawców, którym w późniejszym okresie zamierza powierzyć realizację części zamówienia.</w:t>
      </w:r>
    </w:p>
    <w:p w14:paraId="39C2BAC9"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Jeżeli zmiana albo rezygnacja z podwykonawcy dotyczy podmiotu, na którego zasoby Wykonawca powoływał się na zasadach określonych w art. 118 ustawy </w:t>
      </w:r>
      <w:proofErr w:type="spellStart"/>
      <w:r w:rsidRPr="00C93109">
        <w:rPr>
          <w:rFonts w:ascii="Arial" w:hAnsi="Arial" w:cs="Arial"/>
          <w:sz w:val="22"/>
          <w:szCs w:val="22"/>
        </w:rPr>
        <w:t>Pzp</w:t>
      </w:r>
      <w:proofErr w:type="spellEnd"/>
      <w:r w:rsidRPr="00C93109">
        <w:rPr>
          <w:rFonts w:ascii="Arial" w:hAnsi="Arial" w:cs="Arial"/>
          <w:sz w:val="22"/>
          <w:szCs w:val="22"/>
        </w:rPr>
        <w:t>,  w celu wykazania spełnienia warunków udziału w postępowaniu, Wykonawca jest zobowiązany wykazać Zamawiającemu, że:</w:t>
      </w:r>
    </w:p>
    <w:p w14:paraId="7E8484C9" w14:textId="77777777" w:rsidR="00C93109" w:rsidRPr="00C93109" w:rsidRDefault="00C93109" w:rsidP="00C93109">
      <w:pPr>
        <w:numPr>
          <w:ilvl w:val="0"/>
          <w:numId w:val="99"/>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proponowany inny podwykonawca lub Wykonawca samodzielnie spełnia je w stopniu nie mniejszym niż podwykonawca, na którego zasoby Wykonawca powoływał się w trakcie postępowania o udzielenie zamówienia oraz </w:t>
      </w:r>
    </w:p>
    <w:p w14:paraId="3CE71612" w14:textId="77777777" w:rsidR="00C93109" w:rsidRPr="00C93109" w:rsidRDefault="00C93109" w:rsidP="00C93109">
      <w:pPr>
        <w:numPr>
          <w:ilvl w:val="0"/>
          <w:numId w:val="99"/>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brak jest podstaw do wykluczenia proponowanego podwykonawcy.</w:t>
      </w:r>
    </w:p>
    <w:p w14:paraId="08467E8B"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Przepisu ust. 5 nie stosuje się wobec podwykonawców niebędących podmiotami, na których zasoby Wykonawca powoływał się na zasadach określonych w art. 118 ustawy </w:t>
      </w:r>
      <w:proofErr w:type="spellStart"/>
      <w:r w:rsidRPr="00C93109">
        <w:rPr>
          <w:rFonts w:ascii="Arial" w:hAnsi="Arial" w:cs="Arial"/>
          <w:sz w:val="22"/>
          <w:szCs w:val="22"/>
        </w:rPr>
        <w:t>Pzp</w:t>
      </w:r>
      <w:proofErr w:type="spellEnd"/>
      <w:r w:rsidRPr="00C93109">
        <w:rPr>
          <w:rFonts w:ascii="Arial" w:hAnsi="Arial" w:cs="Arial"/>
          <w:sz w:val="22"/>
          <w:szCs w:val="22"/>
        </w:rPr>
        <w:t xml:space="preserve"> oraz do dalszych podwykonawców </w:t>
      </w:r>
      <w:r w:rsidRPr="00C93109">
        <w:rPr>
          <w:rFonts w:ascii="Arial" w:hAnsi="Arial" w:cs="Arial"/>
          <w:i/>
          <w:iCs/>
          <w:sz w:val="22"/>
          <w:szCs w:val="22"/>
        </w:rPr>
        <w:t xml:space="preserve">(chyba, że w toku postępowania weryfikowane były podstawy wykluczenia podwykonawcy niebędącego podmiotem trzecim, na zasadach określonych w art. 462 ust. 5 ustawy </w:t>
      </w:r>
      <w:proofErr w:type="spellStart"/>
      <w:r w:rsidRPr="00C93109">
        <w:rPr>
          <w:rFonts w:ascii="Arial" w:hAnsi="Arial" w:cs="Arial"/>
          <w:i/>
          <w:iCs/>
          <w:sz w:val="22"/>
          <w:szCs w:val="22"/>
        </w:rPr>
        <w:t>Pzp</w:t>
      </w:r>
      <w:proofErr w:type="spellEnd"/>
      <w:r w:rsidRPr="00C93109">
        <w:rPr>
          <w:rFonts w:ascii="Arial" w:hAnsi="Arial" w:cs="Arial"/>
          <w:i/>
          <w:iCs/>
          <w:sz w:val="22"/>
          <w:szCs w:val="22"/>
        </w:rPr>
        <w:t>).</w:t>
      </w:r>
    </w:p>
    <w:p w14:paraId="13715159"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Postanowienia dotyczące podwykonawcy odnoszą się wprost również do dalszego podwykonawcy oraz umów zawieranych między podwykonawcą i dalszym podwykonawcą lub między dalszymi podwykonawcami.</w:t>
      </w:r>
    </w:p>
    <w:p w14:paraId="7D4A754E"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2C833776"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W celu powierzenia wykonania części zamówienia podwykonawcy, Wykonawca zawiera umowę o podwykonawstwo w rozumieniu art. 7 pkt 27 ustawy </w:t>
      </w:r>
      <w:proofErr w:type="spellStart"/>
      <w:r w:rsidRPr="00C93109">
        <w:rPr>
          <w:rFonts w:ascii="Arial" w:hAnsi="Arial" w:cs="Arial"/>
          <w:sz w:val="22"/>
          <w:szCs w:val="22"/>
        </w:rPr>
        <w:t>Pzp</w:t>
      </w:r>
      <w:proofErr w:type="spellEnd"/>
      <w:r w:rsidRPr="00C93109">
        <w:rPr>
          <w:rFonts w:ascii="Arial" w:hAnsi="Arial" w:cs="Arial"/>
          <w:sz w:val="22"/>
          <w:szCs w:val="22"/>
        </w:rPr>
        <w:t>.</w:t>
      </w:r>
    </w:p>
    <w:p w14:paraId="40F362BD"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Każdy projekt umowy i umowa o podwykonawstwo musi zawierać postanowienia niesprzeczne z postanowieniami niniejszej umowy oraz będzie zawierać w szczególności: </w:t>
      </w:r>
    </w:p>
    <w:p w14:paraId="541FC154" w14:textId="77777777" w:rsidR="00C93109" w:rsidRPr="00C93109" w:rsidRDefault="00C93109" w:rsidP="00C93109">
      <w:pPr>
        <w:numPr>
          <w:ilvl w:val="0"/>
          <w:numId w:val="100"/>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61489718" w14:textId="77777777" w:rsidR="00C93109" w:rsidRPr="00C93109" w:rsidRDefault="00C93109" w:rsidP="00C93109">
      <w:pPr>
        <w:numPr>
          <w:ilvl w:val="0"/>
          <w:numId w:val="100"/>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zakres robót przewidzianych do wykonania; </w:t>
      </w:r>
    </w:p>
    <w:p w14:paraId="38D95CEB" w14:textId="77777777" w:rsidR="00C93109" w:rsidRPr="00C93109" w:rsidRDefault="00C93109" w:rsidP="00C93109">
      <w:pPr>
        <w:numPr>
          <w:ilvl w:val="0"/>
          <w:numId w:val="100"/>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termin realizacji robót, który będzie zgodny z terminem wykonania niniejszej umowy oraz z harmonogramem rzeczowo - finansowym;</w:t>
      </w:r>
    </w:p>
    <w:p w14:paraId="05CE7E1D" w14:textId="77777777" w:rsidR="00C93109" w:rsidRPr="00C93109" w:rsidRDefault="00C93109" w:rsidP="00C93109">
      <w:pPr>
        <w:numPr>
          <w:ilvl w:val="0"/>
          <w:numId w:val="100"/>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terminy i zasady dokonywania odbioru, </w:t>
      </w:r>
    </w:p>
    <w:p w14:paraId="5DC8D0BC" w14:textId="77777777" w:rsidR="00C93109" w:rsidRPr="00C93109" w:rsidRDefault="00C93109" w:rsidP="00C93109">
      <w:pPr>
        <w:numPr>
          <w:ilvl w:val="0"/>
          <w:numId w:val="100"/>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wynagrodzenie i zasady płatności za wykonanie robót, z zastrzeżeniem że nie będzie ono wyższe od wynagrodzenia za wykonanie tego samego zakresu robót należnego Wykonawcy od Zamawiającego (wynikającego z niniejszej umowy);</w:t>
      </w:r>
    </w:p>
    <w:p w14:paraId="7BFCB0F5" w14:textId="77777777" w:rsidR="00C93109" w:rsidRPr="00C93109" w:rsidRDefault="00C93109" w:rsidP="00C93109">
      <w:pPr>
        <w:numPr>
          <w:ilvl w:val="0"/>
          <w:numId w:val="100"/>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lastRenderedPageBreak/>
        <w:t>wymaganą treść postanowień projektu umowy i umowy o podwykonawstwo zawieranej z dalszym podwykonawcą, przy czym nie może ona być mniej korzystna dla dalszego podwykonawcy niż postanowienia niniejszej umowy.</w:t>
      </w:r>
    </w:p>
    <w:p w14:paraId="281DA017"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13935A37"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Zamawiający w terminie 10 dni od otrzymania od Wykonawcy projektu umowy o podwykonawstwo, może wnieść do niej pisemne zastrzeżenia. Jeżeli tego nie uczyni, oznaczać to będzie akceptację projektu umowy przez Zamawiającego.</w:t>
      </w:r>
    </w:p>
    <w:p w14:paraId="16F8AAE0"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 9 ust. 12 umowy, rozpoczyna bieg na nowo.</w:t>
      </w:r>
    </w:p>
    <w:p w14:paraId="5CC0245F"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524037E9"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Zamawiający w terminie do 10 dni od doręczenia mu kopii umowy o podwykonawstwo może zgłosić sprzeciw do treści tej umowy. Jeżeli tego nie uczyni, oznaczać to będzie akceptację umowy o podwykonawstwo. </w:t>
      </w:r>
    </w:p>
    <w:p w14:paraId="04ADD8F7"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Zamawiający jest uprawniony do zgłaszania pisemnych zastrzeżeń do projektu umowy o podwykonawstwo lub sprzeciwu do umowy o podwykonawstwo, w szczególności gdy: </w:t>
      </w:r>
    </w:p>
    <w:p w14:paraId="1C691DC0"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nie będzie spełniała wymagań określonych w dokumentach zamówienia; </w:t>
      </w:r>
    </w:p>
    <w:p w14:paraId="07A71410"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będzie zobowiązywała podwykonawcę do realizacji kluczowych części zamówienia, o których mowa w § 9 ust. 2 umowy;</w:t>
      </w:r>
    </w:p>
    <w:p w14:paraId="2FB95DF7"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będzie przewidywała termin zapłaty wynagrodzenia dłuższy niż 30 dni od dnia doręczenia Wykonawcy, podwykonawcy lub dalszemu podwykonawcy faktury lub rachunku, potwierdzających wykonanie zleconego świadczenia;</w:t>
      </w:r>
    </w:p>
    <w:p w14:paraId="75569063"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będzie zawierała zapisy uzależniające dokonanie zapłaty na rzecz podwykonawcy od odbioru robót przez Zamawiającego lub od zapłaty należności Wykonawcy przez Zamawiającego; </w:t>
      </w:r>
    </w:p>
    <w:p w14:paraId="14EE26FF"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nie będzie zawierała uregulowań dotyczących zawierania umów na roboty budowlane z dalszymi podwykonawcami w szczególności zapisów warunkujących podpisanie tych umów od zgody Wykonawcy i od akceptacji Zamawiającego; </w:t>
      </w:r>
    </w:p>
    <w:p w14:paraId="0F5AB006"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będzie zawierać postanowienia, które w ocenie Zamawiającego będą mogły utrudniać lub uniemożliwiać prawidłową lub terminową realizację niniejszej umowy, zgodnie z jej treścią;</w:t>
      </w:r>
    </w:p>
    <w:p w14:paraId="251F902D" w14:textId="77777777" w:rsidR="00C93109" w:rsidRPr="00C93109" w:rsidRDefault="00C93109" w:rsidP="00C93109">
      <w:pPr>
        <w:numPr>
          <w:ilvl w:val="0"/>
          <w:numId w:val="10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będzie zawierała postanowienia niezgodne z art. 463 ustawy </w:t>
      </w:r>
      <w:proofErr w:type="spellStart"/>
      <w:r w:rsidRPr="00C93109">
        <w:rPr>
          <w:rFonts w:ascii="Arial" w:hAnsi="Arial" w:cs="Arial"/>
          <w:sz w:val="22"/>
          <w:szCs w:val="22"/>
        </w:rPr>
        <w:t>Pzp</w:t>
      </w:r>
      <w:proofErr w:type="spellEnd"/>
      <w:r w:rsidRPr="00C93109">
        <w:rPr>
          <w:rFonts w:ascii="Arial" w:hAnsi="Arial" w:cs="Arial"/>
          <w:sz w:val="22"/>
          <w:szCs w:val="22"/>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46EAD874"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Uregulowania niniejszego paragrafu obowiązują także przy zmianach projektów umów o podwykonawstwo jak i zmianach umów o podwykonawstwo. </w:t>
      </w:r>
    </w:p>
    <w:p w14:paraId="3A7EA645"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27BD6D86"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lastRenderedPageBreak/>
        <w:t xml:space="preserve">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0,2 % wartości umowy określonej w § 6 ust. 1. Wyłączenie nie dotyczy umów o podwykonawstwo o wartości większej niż 50.000 zł. </w:t>
      </w:r>
    </w:p>
    <w:p w14:paraId="291F79F5"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W przypadku, o którym mowa w § 9 ust. 19 umowy, jeżeli termin zapłaty wynagrodzenia jest dłuższy niż 30 dni, Zamawiający informuje o tym Wykonawcę i wzywa go do zmiany tej umowy pod rygorem wystąpienia o zapłatę kary umownej. </w:t>
      </w:r>
    </w:p>
    <w:p w14:paraId="37968266"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Procedurę, o której mowa w § 9 ust. 19 i ust. 20 umowy, stosuje się również do wszystkich zmian umów o podwykonawstwo, których przedmiotem są dostawy lub usługi. </w:t>
      </w:r>
    </w:p>
    <w:p w14:paraId="24154717" w14:textId="77777777" w:rsidR="00C93109" w:rsidRPr="00C93109" w:rsidRDefault="00C93109" w:rsidP="00C93109">
      <w:pPr>
        <w:numPr>
          <w:ilvl w:val="0"/>
          <w:numId w:val="97"/>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5F55147F" w14:textId="77777777" w:rsidR="00C93109" w:rsidRPr="00C93109" w:rsidRDefault="00C93109" w:rsidP="00C93109">
      <w:pPr>
        <w:numPr>
          <w:ilvl w:val="0"/>
          <w:numId w:val="97"/>
        </w:numPr>
        <w:suppressAutoHyphens/>
        <w:spacing w:line="276" w:lineRule="auto"/>
        <w:ind w:left="0" w:hanging="357"/>
        <w:jc w:val="both"/>
        <w:textAlignment w:val="baseline"/>
        <w:rPr>
          <w:rFonts w:ascii="Arial" w:hAnsi="Arial" w:cs="Arial"/>
          <w:sz w:val="22"/>
          <w:szCs w:val="22"/>
        </w:rPr>
      </w:pPr>
      <w:r w:rsidRPr="00C93109">
        <w:rPr>
          <w:rFonts w:ascii="Arial" w:hAnsi="Arial" w:cs="Arial"/>
          <w:sz w:val="22"/>
          <w:szCs w:val="22"/>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budowlane, Zamawiający dokona bezpośredniej zapłaty wymagalnego wynagrodzenia przysługującego podwykonawcy, dalszemu podwykonawcy, który zawarł zaakceptowaną przez Zamawiającego umowę o podwykonawstwo, której przedmiotem są roboty budowlane, na zasadach określonych w art. 465 ustawy </w:t>
      </w:r>
      <w:proofErr w:type="spellStart"/>
      <w:r w:rsidRPr="00C93109">
        <w:rPr>
          <w:rFonts w:ascii="Arial" w:hAnsi="Arial" w:cs="Arial"/>
          <w:sz w:val="22"/>
          <w:szCs w:val="22"/>
        </w:rPr>
        <w:t>Pzp</w:t>
      </w:r>
      <w:proofErr w:type="spellEnd"/>
      <w:r w:rsidRPr="00C93109">
        <w:rPr>
          <w:rFonts w:ascii="Arial" w:hAnsi="Arial" w:cs="Arial"/>
          <w:sz w:val="22"/>
          <w:szCs w:val="22"/>
        </w:rPr>
        <w:t>.</w:t>
      </w:r>
    </w:p>
    <w:p w14:paraId="5E002F7D" w14:textId="77777777" w:rsidR="00C93109" w:rsidRPr="00C93109" w:rsidRDefault="00C93109" w:rsidP="00C93109">
      <w:pPr>
        <w:pStyle w:val="Akapitzlist"/>
        <w:numPr>
          <w:ilvl w:val="0"/>
          <w:numId w:val="97"/>
        </w:numPr>
        <w:spacing w:line="276" w:lineRule="auto"/>
        <w:ind w:left="0" w:hanging="357"/>
        <w:jc w:val="both"/>
        <w:rPr>
          <w:rFonts w:ascii="Arial" w:hAnsi="Arial" w:cs="Arial"/>
          <w:sz w:val="22"/>
          <w:szCs w:val="22"/>
        </w:rPr>
      </w:pPr>
      <w:r w:rsidRPr="00C93109">
        <w:rPr>
          <w:rFonts w:ascii="Arial" w:hAnsi="Arial" w:cs="Arial"/>
          <w:sz w:val="22"/>
          <w:szCs w:val="22"/>
        </w:rPr>
        <w:t>Bezpośrednia zapłata obejmuje wyłącznie należne wynagrodzenie, bez odsetek należnych Podwykonawcy lub dalszemu Podwykonawcy.</w:t>
      </w:r>
    </w:p>
    <w:p w14:paraId="482AC911" w14:textId="77777777" w:rsidR="00C93109" w:rsidRPr="00C93109" w:rsidRDefault="00C93109" w:rsidP="00C93109">
      <w:pPr>
        <w:pStyle w:val="Akapitzlist"/>
        <w:numPr>
          <w:ilvl w:val="0"/>
          <w:numId w:val="97"/>
        </w:numPr>
        <w:spacing w:line="276" w:lineRule="auto"/>
        <w:ind w:left="0" w:hanging="357"/>
        <w:jc w:val="both"/>
        <w:rPr>
          <w:rFonts w:ascii="Arial" w:hAnsi="Arial" w:cs="Arial"/>
          <w:sz w:val="22"/>
          <w:szCs w:val="22"/>
        </w:rPr>
      </w:pPr>
      <w:r w:rsidRPr="00C93109">
        <w:rPr>
          <w:rFonts w:ascii="Arial" w:hAnsi="Arial" w:cs="Arial"/>
          <w:sz w:val="22"/>
          <w:szCs w:val="22"/>
        </w:rPr>
        <w:t>Przed dokonaniem bezpośredniej zapłaty Zamawiający jest zobowiązany umożliwić Wykonawcy zgłoszenie pisemnych uwag dotyczących zasadności bezpośredniej zapłaty wynagrodzenia Podwykonawcy lub dalszemu Podwykonawcy. Zamawiający informuje o terminie zgłaszania uwag, nie krótszym niż 7 dni od dnia doręczenia tej informacji.</w:t>
      </w:r>
    </w:p>
    <w:p w14:paraId="2C707847" w14:textId="77777777" w:rsidR="00C93109" w:rsidRPr="00C93109" w:rsidRDefault="00C93109" w:rsidP="00C93109">
      <w:pPr>
        <w:pStyle w:val="Akapitzlist"/>
        <w:numPr>
          <w:ilvl w:val="0"/>
          <w:numId w:val="97"/>
        </w:numPr>
        <w:spacing w:line="276" w:lineRule="auto"/>
        <w:ind w:left="0" w:hanging="357"/>
        <w:jc w:val="both"/>
        <w:rPr>
          <w:rFonts w:ascii="Arial" w:hAnsi="Arial" w:cs="Arial"/>
          <w:sz w:val="22"/>
          <w:szCs w:val="22"/>
        </w:rPr>
      </w:pPr>
      <w:r w:rsidRPr="00C93109">
        <w:rPr>
          <w:rFonts w:ascii="Arial" w:hAnsi="Arial" w:cs="Arial"/>
          <w:sz w:val="22"/>
          <w:szCs w:val="22"/>
        </w:rPr>
        <w:t>W przypadku zgłoszenia uwag, o których mowa w ust. 25, w terminie wskazanym przez  Zamawiającego, Zamawiający może: </w:t>
      </w:r>
    </w:p>
    <w:p w14:paraId="71C3133B" w14:textId="77777777" w:rsidR="00C93109" w:rsidRPr="00C93109" w:rsidRDefault="00C93109" w:rsidP="00C93109">
      <w:pPr>
        <w:pStyle w:val="Akapitzlist"/>
        <w:numPr>
          <w:ilvl w:val="0"/>
          <w:numId w:val="102"/>
        </w:numPr>
        <w:spacing w:line="276" w:lineRule="auto"/>
        <w:ind w:left="0" w:hanging="357"/>
        <w:jc w:val="both"/>
        <w:rPr>
          <w:rFonts w:ascii="Arial" w:hAnsi="Arial" w:cs="Arial"/>
          <w:sz w:val="22"/>
          <w:szCs w:val="22"/>
        </w:rPr>
      </w:pPr>
      <w:r w:rsidRPr="00C93109">
        <w:rPr>
          <w:rFonts w:ascii="Arial" w:hAnsi="Arial" w:cs="Arial"/>
          <w:sz w:val="22"/>
          <w:szCs w:val="22"/>
        </w:rPr>
        <w:t>nie dokonać bezpośredniej zapłaty wynagrodzenia Podwykonawcy lub dalszemu Podwykonawcy, jeżeli Wykonawca wykaże niezasadność takiej zapłaty albo</w:t>
      </w:r>
    </w:p>
    <w:p w14:paraId="63C5BDA9" w14:textId="77777777" w:rsidR="00C93109" w:rsidRPr="00C93109" w:rsidRDefault="00C93109" w:rsidP="00C93109">
      <w:pPr>
        <w:pStyle w:val="Akapitzlist"/>
        <w:numPr>
          <w:ilvl w:val="0"/>
          <w:numId w:val="102"/>
        </w:numPr>
        <w:spacing w:line="276" w:lineRule="auto"/>
        <w:ind w:left="0" w:hanging="357"/>
        <w:jc w:val="both"/>
        <w:rPr>
          <w:rFonts w:ascii="Arial" w:hAnsi="Arial" w:cs="Arial"/>
          <w:sz w:val="22"/>
          <w:szCs w:val="22"/>
        </w:rPr>
      </w:pPr>
      <w:r w:rsidRPr="00C93109">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409E6B8" w14:textId="77777777" w:rsidR="00C93109" w:rsidRPr="00C93109" w:rsidRDefault="00C93109" w:rsidP="00C93109">
      <w:pPr>
        <w:pStyle w:val="Akapitzlist"/>
        <w:numPr>
          <w:ilvl w:val="0"/>
          <w:numId w:val="102"/>
        </w:numPr>
        <w:spacing w:line="276" w:lineRule="auto"/>
        <w:ind w:left="0" w:hanging="357"/>
        <w:jc w:val="both"/>
        <w:rPr>
          <w:rFonts w:ascii="Arial" w:hAnsi="Arial" w:cs="Arial"/>
          <w:sz w:val="22"/>
          <w:szCs w:val="22"/>
        </w:rPr>
      </w:pPr>
      <w:r w:rsidRPr="00C93109">
        <w:rPr>
          <w:rFonts w:ascii="Arial" w:hAnsi="Arial" w:cs="Arial"/>
          <w:sz w:val="22"/>
          <w:szCs w:val="22"/>
        </w:rPr>
        <w:t>dokonać bezpośredniej zapłaty wynagrodzenia Podwykonawcy lub dalszemu Podwykonawcy, jeżeli Podwykonawca lub dalszy Podwykonawca wykaże zasadność takiej  zapłaty.</w:t>
      </w:r>
    </w:p>
    <w:p w14:paraId="3BFF0DEE" w14:textId="6D497E95" w:rsidR="00C93109" w:rsidRPr="00C93109" w:rsidRDefault="00C93109" w:rsidP="00C93109">
      <w:pPr>
        <w:pStyle w:val="Akapitzlist"/>
        <w:numPr>
          <w:ilvl w:val="0"/>
          <w:numId w:val="97"/>
        </w:numPr>
        <w:spacing w:line="276" w:lineRule="auto"/>
        <w:ind w:left="0" w:hanging="357"/>
        <w:jc w:val="both"/>
        <w:rPr>
          <w:rFonts w:ascii="Arial" w:hAnsi="Arial" w:cs="Arial"/>
          <w:sz w:val="22"/>
          <w:szCs w:val="22"/>
        </w:rPr>
      </w:pPr>
      <w:r w:rsidRPr="00C93109">
        <w:rPr>
          <w:rFonts w:ascii="Arial" w:hAnsi="Arial" w:cs="Arial"/>
          <w:sz w:val="22"/>
          <w:szCs w:val="22"/>
        </w:rPr>
        <w:t>W przypadku  dokonania bezpośredniej zapłaty Podwykonawcy lub dalszemu  Podwykonawcy, Zamawiający potrąca kwotę wypłaconego wynagrodzenia z wynagrodzenia należnego Wykonawcy, na co Wykonawca wyraża zgodę.</w:t>
      </w:r>
    </w:p>
    <w:p w14:paraId="42C63775" w14:textId="77777777" w:rsidR="00C93109" w:rsidRPr="00C93109" w:rsidRDefault="00C93109" w:rsidP="00C93109">
      <w:pPr>
        <w:spacing w:line="276" w:lineRule="auto"/>
        <w:jc w:val="center"/>
        <w:rPr>
          <w:rFonts w:ascii="Arial" w:hAnsi="Arial" w:cs="Arial"/>
          <w:b/>
          <w:sz w:val="22"/>
          <w:szCs w:val="22"/>
        </w:rPr>
      </w:pPr>
    </w:p>
    <w:p w14:paraId="494A4EBB"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10</w:t>
      </w:r>
    </w:p>
    <w:p w14:paraId="42BB43DC" w14:textId="77777777" w:rsidR="00C93109" w:rsidRPr="00C93109" w:rsidRDefault="00C93109" w:rsidP="00C93109">
      <w:pPr>
        <w:spacing w:line="276" w:lineRule="auto"/>
        <w:jc w:val="center"/>
        <w:rPr>
          <w:rFonts w:ascii="Arial" w:hAnsi="Arial" w:cs="Arial"/>
          <w:b/>
          <w:sz w:val="22"/>
          <w:szCs w:val="22"/>
        </w:rPr>
      </w:pPr>
      <w:bookmarkStart w:id="10" w:name="_Toc194228372"/>
      <w:r w:rsidRPr="00C93109">
        <w:rPr>
          <w:rFonts w:ascii="Arial" w:hAnsi="Arial" w:cs="Arial"/>
          <w:b/>
          <w:sz w:val="22"/>
          <w:szCs w:val="22"/>
        </w:rPr>
        <w:t>Ubezpieczenie</w:t>
      </w:r>
      <w:bookmarkEnd w:id="10"/>
    </w:p>
    <w:p w14:paraId="2527264A" w14:textId="77777777" w:rsidR="00C93109" w:rsidRPr="00C93109" w:rsidRDefault="00C93109" w:rsidP="00C93109">
      <w:pPr>
        <w:numPr>
          <w:ilvl w:val="0"/>
          <w:numId w:val="94"/>
        </w:numPr>
        <w:spacing w:line="276" w:lineRule="auto"/>
        <w:ind w:left="0"/>
        <w:jc w:val="both"/>
        <w:rPr>
          <w:rFonts w:ascii="Arial" w:hAnsi="Arial" w:cs="Arial"/>
          <w:sz w:val="22"/>
          <w:szCs w:val="22"/>
        </w:rPr>
      </w:pPr>
      <w:r w:rsidRPr="00C93109">
        <w:rPr>
          <w:rFonts w:ascii="Arial" w:hAnsi="Arial" w:cs="Arial"/>
          <w:sz w:val="22"/>
          <w:szCs w:val="22"/>
        </w:rPr>
        <w:t xml:space="preserve">Wykonawca jest zobowiązany nie później niż w dniu wprowadzenia na budowę, o którym mowa w </w:t>
      </w:r>
      <w:r w:rsidRPr="00C93109">
        <w:rPr>
          <w:rFonts w:ascii="Arial" w:hAnsi="Arial" w:cs="Arial"/>
          <w:color w:val="212121"/>
          <w:sz w:val="22"/>
          <w:szCs w:val="22"/>
        </w:rPr>
        <w:t xml:space="preserve">§ 5 ust. 2 umowy, </w:t>
      </w:r>
      <w:r w:rsidRPr="00C93109">
        <w:rPr>
          <w:rFonts w:ascii="Arial" w:hAnsi="Arial" w:cs="Arial"/>
          <w:sz w:val="22"/>
          <w:szCs w:val="22"/>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F4B6C7" w14:textId="77777777" w:rsidR="00C93109" w:rsidRPr="00C93109" w:rsidRDefault="00C93109" w:rsidP="00C93109">
      <w:pPr>
        <w:numPr>
          <w:ilvl w:val="0"/>
          <w:numId w:val="94"/>
        </w:numPr>
        <w:spacing w:line="276" w:lineRule="auto"/>
        <w:ind w:left="0"/>
        <w:jc w:val="both"/>
        <w:rPr>
          <w:rFonts w:ascii="Arial" w:hAnsi="Arial" w:cs="Arial"/>
          <w:sz w:val="22"/>
          <w:szCs w:val="22"/>
        </w:rPr>
      </w:pPr>
      <w:r w:rsidRPr="00C93109">
        <w:rPr>
          <w:rFonts w:ascii="Arial" w:hAnsi="Arial" w:cs="Arial"/>
          <w:sz w:val="22"/>
          <w:szCs w:val="22"/>
        </w:rPr>
        <w:lastRenderedPageBreak/>
        <w:t>Nie później niż w dniu wprowadzenia na budowę, Wykonawca jest zobowiązany okazać Zamawiającemu oryginał polisy potwierdzający zawarcie umowy lub umów ubezpieczenia w wymaganym zakresie oraz dowód opłacenia składki.</w:t>
      </w:r>
    </w:p>
    <w:p w14:paraId="6C14DE96" w14:textId="77777777" w:rsidR="00C93109" w:rsidRPr="00C93109" w:rsidRDefault="00C93109" w:rsidP="00C93109">
      <w:pPr>
        <w:numPr>
          <w:ilvl w:val="0"/>
          <w:numId w:val="94"/>
        </w:numPr>
        <w:spacing w:line="276" w:lineRule="auto"/>
        <w:ind w:left="0"/>
        <w:jc w:val="both"/>
        <w:rPr>
          <w:rFonts w:ascii="Arial" w:hAnsi="Arial" w:cs="Arial"/>
          <w:sz w:val="22"/>
          <w:szCs w:val="22"/>
        </w:rPr>
      </w:pPr>
      <w:r w:rsidRPr="00C93109">
        <w:rPr>
          <w:rFonts w:ascii="Arial" w:hAnsi="Arial" w:cs="Arial"/>
          <w:sz w:val="22"/>
          <w:szCs w:val="22"/>
        </w:rPr>
        <w:t>Wykonawca jest zobowiązany terminowo i w pełnej wysokości opłacać na swój koszt składki ubezpieczeniowe z tytułu umów lub umowy ubezpieczenia.</w:t>
      </w:r>
    </w:p>
    <w:p w14:paraId="77AC08B7" w14:textId="77777777" w:rsidR="00C93109" w:rsidRPr="00C93109" w:rsidRDefault="00C93109" w:rsidP="00C93109">
      <w:pPr>
        <w:numPr>
          <w:ilvl w:val="0"/>
          <w:numId w:val="94"/>
        </w:numPr>
        <w:spacing w:line="276" w:lineRule="auto"/>
        <w:ind w:left="0"/>
        <w:jc w:val="both"/>
        <w:rPr>
          <w:rFonts w:ascii="Arial" w:hAnsi="Arial" w:cs="Arial"/>
          <w:sz w:val="22"/>
          <w:szCs w:val="22"/>
        </w:rPr>
      </w:pPr>
      <w:r w:rsidRPr="00C93109">
        <w:rPr>
          <w:rFonts w:ascii="Arial" w:hAnsi="Arial" w:cs="Arial"/>
          <w:sz w:val="22"/>
          <w:szCs w:val="22"/>
        </w:rPr>
        <w:t>W przypadku gdy Wykonawca nie zawarł umowy ubezpieczenia w terminie określonym w ust. 1 umowy lub nie dostarczył dokumentów wskazanych w ust. 2, Zamawiający zastrzega sobie prawo do zawarcia umowy ubezpieczenia na koszt Wykonawcy na co Wykonawca wyraża zgodę. Zamawiający w imieniu i na rzecz Wykonawcy oraz na jego koszt dokona stosownego ubezpieczenia w zakresie określonym w ust. 1 a poniesiony koszt potrąci z należności wynikających z wynagrodzenia Wykonawcy określonego w § 6 ust. 1 umowy</w:t>
      </w:r>
    </w:p>
    <w:p w14:paraId="1DD747CC" w14:textId="77777777" w:rsidR="00C93109" w:rsidRPr="00C93109" w:rsidRDefault="00C93109" w:rsidP="00C93109">
      <w:pPr>
        <w:spacing w:line="276" w:lineRule="auto"/>
        <w:jc w:val="center"/>
        <w:rPr>
          <w:rFonts w:ascii="Arial" w:hAnsi="Arial" w:cs="Arial"/>
          <w:b/>
          <w:sz w:val="22"/>
          <w:szCs w:val="22"/>
        </w:rPr>
      </w:pPr>
    </w:p>
    <w:p w14:paraId="66EA2590"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11</w:t>
      </w:r>
    </w:p>
    <w:p w14:paraId="3FAFF7F4"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Zabezpieczenie należytego wykonania umowy, gwarancji i rękojmi</w:t>
      </w:r>
    </w:p>
    <w:p w14:paraId="5CC82208"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bookmarkStart w:id="11" w:name="_Hlk63160374"/>
      <w:r w:rsidRPr="00C93109">
        <w:rPr>
          <w:rFonts w:ascii="Arial" w:hAnsi="Arial" w:cs="Arial"/>
          <w:sz w:val="22"/>
          <w:szCs w:val="22"/>
        </w:rPr>
        <w:t>Wykonawca zobowiązany jest do wniesienia zabezpieczenia należytego wykonania umowy zwanego dalej zabezpieczeniem.</w:t>
      </w:r>
    </w:p>
    <w:p w14:paraId="04CE774F"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Zabezpieczenie służy pokryciu roszczeń z tytułu niewykonania lub nienależytego wykonania umowy.</w:t>
      </w:r>
    </w:p>
    <w:p w14:paraId="7FC3C279" w14:textId="378A1DDB"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Wykonawca jest zobowiązany wnieść zabezpieczenie, w wysokości 5 % wynagrodzenia, o którym mowa w § 6 ust. 1 umowy tj. kwotę …………………….… zł (słownie:……………………………………………), przed zawarciem umowy.</w:t>
      </w:r>
    </w:p>
    <w:p w14:paraId="1408A5AE"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Zabezpieczenie może być wnoszone według wyboru Wykonawcy w jednej lub kilku formach wskazanych w art. 450 ust. 1 ustawy </w:t>
      </w:r>
      <w:proofErr w:type="spellStart"/>
      <w:r w:rsidRPr="00C93109">
        <w:rPr>
          <w:rFonts w:ascii="Arial" w:hAnsi="Arial" w:cs="Arial"/>
          <w:sz w:val="22"/>
          <w:szCs w:val="22"/>
        </w:rPr>
        <w:t>Pzp</w:t>
      </w:r>
      <w:proofErr w:type="spellEnd"/>
      <w:r w:rsidRPr="00C93109">
        <w:rPr>
          <w:rFonts w:ascii="Arial" w:hAnsi="Arial" w:cs="Arial"/>
          <w:sz w:val="22"/>
          <w:szCs w:val="22"/>
        </w:rPr>
        <w:t>.</w:t>
      </w:r>
    </w:p>
    <w:p w14:paraId="2AC8B24B"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Zamawiający nie wyraża zgodę na wniesienie zabezpieczenia w formach wskazanych w art. 450 ust. 2 ustawy </w:t>
      </w:r>
      <w:proofErr w:type="spellStart"/>
      <w:r w:rsidRPr="00C93109">
        <w:rPr>
          <w:rFonts w:ascii="Arial" w:hAnsi="Arial" w:cs="Arial"/>
          <w:sz w:val="22"/>
          <w:szCs w:val="22"/>
        </w:rPr>
        <w:t>Pzp</w:t>
      </w:r>
      <w:proofErr w:type="spellEnd"/>
      <w:r w:rsidRPr="00C93109">
        <w:rPr>
          <w:rFonts w:ascii="Arial" w:hAnsi="Arial" w:cs="Arial"/>
          <w:sz w:val="22"/>
          <w:szCs w:val="22"/>
        </w:rPr>
        <w:t>.</w:t>
      </w:r>
    </w:p>
    <w:p w14:paraId="706CB5EB"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Zamawiający nie wyraża zgody na tworzenie zabezpieczenia przez potrącenia z należności za częściowo wykonane świadczenia. </w:t>
      </w:r>
    </w:p>
    <w:p w14:paraId="158BEDF0"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Do zmiany formy zabezpieczenia w trakcie realizacji umowy stosuje się  art. 451 ustawy </w:t>
      </w:r>
      <w:proofErr w:type="spellStart"/>
      <w:r w:rsidRPr="00C93109">
        <w:rPr>
          <w:rFonts w:ascii="Arial" w:hAnsi="Arial" w:cs="Arial"/>
          <w:sz w:val="22"/>
          <w:szCs w:val="22"/>
        </w:rPr>
        <w:t>Pzp</w:t>
      </w:r>
      <w:proofErr w:type="spellEnd"/>
      <w:r w:rsidRPr="00C93109">
        <w:rPr>
          <w:rFonts w:ascii="Arial" w:hAnsi="Arial" w:cs="Arial"/>
          <w:sz w:val="22"/>
          <w:szCs w:val="22"/>
        </w:rPr>
        <w:t>.</w:t>
      </w:r>
    </w:p>
    <w:p w14:paraId="3433C384"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Zamawiający zwróci zabezpieczenie w następujących terminach:</w:t>
      </w:r>
    </w:p>
    <w:p w14:paraId="40E062B0" w14:textId="77777777" w:rsidR="00C93109" w:rsidRPr="00C93109" w:rsidRDefault="00C93109" w:rsidP="00C93109">
      <w:pPr>
        <w:numPr>
          <w:ilvl w:val="0"/>
          <w:numId w:val="82"/>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70% wysokości zabezpieczenia w terminie 30 dni od dnia podpisania protokołu odbioru końcowego;</w:t>
      </w:r>
    </w:p>
    <w:p w14:paraId="7B36DB91" w14:textId="77777777" w:rsidR="00C93109" w:rsidRPr="00C93109" w:rsidRDefault="00C93109" w:rsidP="00C93109">
      <w:pPr>
        <w:numPr>
          <w:ilvl w:val="0"/>
          <w:numId w:val="82"/>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30% wysokości zabezpieczenia w terminie 15 dni od dnia, w którym upływa okres rękojmi.</w:t>
      </w:r>
    </w:p>
    <w:p w14:paraId="02923D85"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Zabezpieczenie wnoszone w formie pieniężnej powinno zostać wpłacone przelewem na rachunek bankowy Zamawiającego.</w:t>
      </w:r>
    </w:p>
    <w:p w14:paraId="3F4EC3E6"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 xml:space="preserve">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 </w:t>
      </w:r>
    </w:p>
    <w:p w14:paraId="4BBE2B51"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990AE52" w14:textId="77777777" w:rsidR="00C93109" w:rsidRPr="00C93109" w:rsidRDefault="00C93109" w:rsidP="00C93109">
      <w:pPr>
        <w:numPr>
          <w:ilvl w:val="0"/>
          <w:numId w:val="81"/>
        </w:numPr>
        <w:suppressAutoHyphens/>
        <w:spacing w:line="276" w:lineRule="auto"/>
        <w:ind w:left="0"/>
        <w:jc w:val="both"/>
        <w:textAlignment w:val="baseline"/>
        <w:rPr>
          <w:rFonts w:ascii="Arial" w:hAnsi="Arial" w:cs="Arial"/>
          <w:sz w:val="22"/>
          <w:szCs w:val="22"/>
        </w:rPr>
      </w:pPr>
      <w:r w:rsidRPr="00C93109">
        <w:rPr>
          <w:rFonts w:ascii="Arial" w:hAnsi="Arial" w:cs="Arial"/>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E7C6F36" w14:textId="77777777" w:rsidR="00C93109" w:rsidRPr="00C93109" w:rsidRDefault="00C93109" w:rsidP="00C93109">
      <w:pPr>
        <w:pStyle w:val="Akapitzlist"/>
        <w:numPr>
          <w:ilvl w:val="0"/>
          <w:numId w:val="81"/>
        </w:numPr>
        <w:spacing w:line="276" w:lineRule="auto"/>
        <w:ind w:left="0"/>
        <w:jc w:val="both"/>
        <w:rPr>
          <w:rFonts w:ascii="Arial" w:hAnsi="Arial" w:cs="Arial"/>
          <w:sz w:val="22"/>
          <w:szCs w:val="22"/>
        </w:rPr>
      </w:pPr>
      <w:r w:rsidRPr="00C93109">
        <w:rPr>
          <w:rFonts w:ascii="Arial" w:hAnsi="Arial" w:cs="Arial"/>
          <w:sz w:val="22"/>
          <w:szCs w:val="22"/>
        </w:rPr>
        <w:t xml:space="preserve">Wypłata, o której mowa w ust. 12, następuje nie później niż w ostatnim dniu ważności dotychczasowego zabezpieczenia. </w:t>
      </w:r>
    </w:p>
    <w:p w14:paraId="26C321EB"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lastRenderedPageBreak/>
        <w:t>Wykonawca udziela Zamawiającemu gwarancji jakości na przedmiot umowy obejmujący: roboty budowlane, o których mowa w § 1 umowy – na okres 5 lat od dnia podpisania bezusterkowego protokołu odbioru końcowego.</w:t>
      </w:r>
    </w:p>
    <w:p w14:paraId="26F8E9CC"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Okres rękojmi na roboty budowlane wynosi 5 lat od dnia podpisania bezusterkowego protokołu odbioru końcowego.</w:t>
      </w:r>
    </w:p>
    <w:p w14:paraId="362DFE24"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Dokumentem gwarancyjnym w rozumieniu art. 577</w:t>
      </w:r>
      <w:r w:rsidRPr="00C93109">
        <w:rPr>
          <w:rFonts w:ascii="Arial" w:hAnsi="Arial" w:cs="Arial"/>
          <w:sz w:val="22"/>
          <w:szCs w:val="22"/>
          <w:vertAlign w:val="superscript"/>
        </w:rPr>
        <w:t>2</w:t>
      </w:r>
      <w:r w:rsidRPr="00C93109">
        <w:rPr>
          <w:rFonts w:ascii="Arial" w:hAnsi="Arial" w:cs="Arial"/>
          <w:sz w:val="22"/>
          <w:szCs w:val="22"/>
        </w:rPr>
        <w:t xml:space="preserve"> Kodeksu cywilnego jest niniejsza umowa. </w:t>
      </w:r>
    </w:p>
    <w:p w14:paraId="1D7B8C6A"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Jeżeli z powodu wad, które ujawnią się w okresie gwarancji i rękojmi, osoby trzecie wystąpią z roszczeniami o naprawienie szkody, której przyczyną powstania była wada, Wykonawca poniesie wszelkie koszty związane z naprawą szkody.</w:t>
      </w:r>
    </w:p>
    <w:p w14:paraId="27C6701D"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O powstałych w okresie gwarancji i rękojmi wadach lub usterkach, Zamawiający powiadomi Wykonawcę na piśmie, niezwłocznie po powzięciu takiej informacji.</w:t>
      </w:r>
    </w:p>
    <w:p w14:paraId="02C7C575"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w:t>
      </w:r>
    </w:p>
    <w:p w14:paraId="44EEC077"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W okresie gwarancji Wykonawca jest zobowiązany do udziału w corocznych przeglądach gwarancyjnych. O terminach przeglądów gwarancyjnych Wykonawca poinformuje Zamawiającego pisemnie i faksem/e-mailem.</w:t>
      </w:r>
    </w:p>
    <w:p w14:paraId="165A8075" w14:textId="77777777" w:rsidR="00C93109" w:rsidRPr="00C93109" w:rsidRDefault="00C93109" w:rsidP="00C93109">
      <w:pPr>
        <w:numPr>
          <w:ilvl w:val="0"/>
          <w:numId w:val="81"/>
        </w:numPr>
        <w:spacing w:line="276" w:lineRule="auto"/>
        <w:ind w:left="0"/>
        <w:jc w:val="both"/>
        <w:rPr>
          <w:rFonts w:ascii="Arial" w:hAnsi="Arial" w:cs="Arial"/>
          <w:sz w:val="22"/>
          <w:szCs w:val="22"/>
        </w:rPr>
      </w:pPr>
      <w:r w:rsidRPr="00C93109">
        <w:rPr>
          <w:rFonts w:ascii="Arial" w:hAnsi="Arial" w:cs="Arial"/>
          <w:sz w:val="22"/>
          <w:szCs w:val="22"/>
        </w:rPr>
        <w:t>Wykonawca usuwa zgłoszone w okresie gwarancji i rękojmi wady i usterki w ramach wynagrodzenia, o którym mowa w § 6 ust. 1 umowy.</w:t>
      </w:r>
    </w:p>
    <w:bookmarkEnd w:id="11"/>
    <w:p w14:paraId="1870E93F" w14:textId="77777777" w:rsidR="00C93109" w:rsidRPr="00C93109" w:rsidRDefault="00C93109" w:rsidP="00C93109">
      <w:pPr>
        <w:spacing w:line="276" w:lineRule="auto"/>
        <w:rPr>
          <w:rFonts w:ascii="Arial" w:hAnsi="Arial" w:cs="Arial"/>
          <w:b/>
          <w:sz w:val="22"/>
          <w:szCs w:val="22"/>
        </w:rPr>
      </w:pPr>
    </w:p>
    <w:p w14:paraId="3EB0E11D"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12</w:t>
      </w:r>
    </w:p>
    <w:p w14:paraId="22B8FD76"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Zmiana umowy</w:t>
      </w:r>
    </w:p>
    <w:p w14:paraId="2DE06F3C" w14:textId="77777777" w:rsidR="00C93109" w:rsidRPr="00C93109" w:rsidRDefault="00C93109" w:rsidP="00C93109">
      <w:pPr>
        <w:numPr>
          <w:ilvl w:val="0"/>
          <w:numId w:val="95"/>
        </w:numPr>
        <w:spacing w:line="276" w:lineRule="auto"/>
        <w:ind w:left="0"/>
        <w:jc w:val="both"/>
        <w:rPr>
          <w:rFonts w:ascii="Arial" w:hAnsi="Arial" w:cs="Arial"/>
          <w:sz w:val="22"/>
          <w:szCs w:val="22"/>
        </w:rPr>
      </w:pPr>
      <w:r w:rsidRPr="00C93109">
        <w:rPr>
          <w:rFonts w:ascii="Arial" w:hAnsi="Arial" w:cs="Arial"/>
          <w:sz w:val="22"/>
          <w:szCs w:val="22"/>
        </w:rPr>
        <w:t>Zamawiający przewiduje możliwość dokonywania zmian postanowień niniejszej umowy, w zakresie zmiany terminu realizacji, w przypadku warunków atmosferycznych uniemożliwiających realizację przedmiotu umowy,</w:t>
      </w:r>
    </w:p>
    <w:p w14:paraId="161822B2" w14:textId="77777777" w:rsidR="00C93109" w:rsidRPr="00C93109" w:rsidRDefault="00C93109" w:rsidP="00C93109">
      <w:pPr>
        <w:numPr>
          <w:ilvl w:val="0"/>
          <w:numId w:val="95"/>
        </w:numPr>
        <w:spacing w:line="276" w:lineRule="auto"/>
        <w:ind w:left="0"/>
        <w:jc w:val="both"/>
        <w:rPr>
          <w:rFonts w:ascii="Arial" w:hAnsi="Arial" w:cs="Arial"/>
          <w:sz w:val="22"/>
          <w:szCs w:val="22"/>
        </w:rPr>
      </w:pPr>
      <w:r w:rsidRPr="00C93109">
        <w:rPr>
          <w:rFonts w:ascii="Arial" w:hAnsi="Arial" w:cs="Arial"/>
          <w:sz w:val="22"/>
          <w:szCs w:val="22"/>
        </w:rPr>
        <w:t>Podstawą dokonania zmian, o których mowa w ust. 1, będzie potwierdzenie przez inspektora nadzoru, wystąpienia opisanych okoliczności uzasadniających wstrzymanie robót, z określeniem okresu wstrzymania robót wpływającego na zmianę terminu i sporządzenie protokołu konieczności – zatwierdzonego przez Zamawiającego.</w:t>
      </w:r>
    </w:p>
    <w:p w14:paraId="36F7CE99" w14:textId="77777777" w:rsidR="00C93109" w:rsidRPr="00C93109" w:rsidRDefault="00C93109" w:rsidP="00C93109">
      <w:pPr>
        <w:numPr>
          <w:ilvl w:val="0"/>
          <w:numId w:val="95"/>
        </w:numPr>
        <w:spacing w:line="276" w:lineRule="auto"/>
        <w:ind w:left="0"/>
        <w:jc w:val="both"/>
        <w:rPr>
          <w:rFonts w:ascii="Arial" w:hAnsi="Arial" w:cs="Arial"/>
          <w:sz w:val="22"/>
          <w:szCs w:val="22"/>
        </w:rPr>
      </w:pPr>
      <w:r w:rsidRPr="00C93109">
        <w:rPr>
          <w:rFonts w:ascii="Arial" w:hAnsi="Arial" w:cs="Arial"/>
          <w:sz w:val="22"/>
          <w:szCs w:val="22"/>
        </w:rPr>
        <w:t>Ponadto Zamawiający przewiduje możliwość zmiany umowy w przypadku:</w:t>
      </w:r>
    </w:p>
    <w:p w14:paraId="5BBD8571" w14:textId="77777777" w:rsidR="00C93109" w:rsidRPr="00C93109" w:rsidRDefault="00C93109" w:rsidP="00C93109">
      <w:pPr>
        <w:spacing w:line="276" w:lineRule="auto"/>
        <w:jc w:val="both"/>
        <w:rPr>
          <w:rFonts w:ascii="Arial" w:hAnsi="Arial" w:cs="Arial"/>
          <w:sz w:val="22"/>
          <w:szCs w:val="22"/>
        </w:rPr>
      </w:pPr>
      <w:r w:rsidRPr="00C93109">
        <w:rPr>
          <w:rFonts w:ascii="Arial" w:hAnsi="Arial" w:cs="Arial"/>
          <w:sz w:val="22"/>
          <w:szCs w:val="22"/>
        </w:rPr>
        <w:t>1) przypadku konieczności dostosowania postanowień umownych do zmian obowiązujących przepisów prawa;</w:t>
      </w:r>
    </w:p>
    <w:p w14:paraId="10B5334B" w14:textId="77777777" w:rsidR="00C93109" w:rsidRPr="00C93109" w:rsidRDefault="00C93109" w:rsidP="00C93109">
      <w:pPr>
        <w:spacing w:line="276" w:lineRule="auto"/>
        <w:jc w:val="both"/>
        <w:rPr>
          <w:rFonts w:ascii="Arial" w:hAnsi="Arial" w:cs="Arial"/>
          <w:sz w:val="22"/>
          <w:szCs w:val="22"/>
        </w:rPr>
      </w:pPr>
      <w:r w:rsidRPr="00C93109">
        <w:rPr>
          <w:rFonts w:ascii="Arial" w:hAnsi="Arial" w:cs="Arial"/>
          <w:sz w:val="22"/>
          <w:szCs w:val="22"/>
        </w:rPr>
        <w:t xml:space="preserve">2) postanowień §7 w przypadku wypracowania lepszych praktyk dotyczących funkcjonowania </w:t>
      </w:r>
      <w:proofErr w:type="spellStart"/>
      <w:r w:rsidRPr="00C93109">
        <w:rPr>
          <w:rFonts w:ascii="Arial" w:hAnsi="Arial" w:cs="Arial"/>
          <w:sz w:val="22"/>
          <w:szCs w:val="22"/>
        </w:rPr>
        <w:t>KSeF</w:t>
      </w:r>
      <w:proofErr w:type="spellEnd"/>
      <w:r w:rsidRPr="00C93109">
        <w:rPr>
          <w:rFonts w:ascii="Arial" w:hAnsi="Arial" w:cs="Arial"/>
          <w:sz w:val="22"/>
          <w:szCs w:val="22"/>
        </w:rPr>
        <w:t xml:space="preserve"> przez Zamawiającego.</w:t>
      </w:r>
    </w:p>
    <w:p w14:paraId="127D85A9" w14:textId="77777777" w:rsidR="00C93109" w:rsidRPr="00C93109" w:rsidRDefault="00C93109" w:rsidP="00C93109">
      <w:pPr>
        <w:numPr>
          <w:ilvl w:val="0"/>
          <w:numId w:val="95"/>
        </w:numPr>
        <w:spacing w:line="276" w:lineRule="auto"/>
        <w:ind w:left="0"/>
        <w:jc w:val="both"/>
        <w:rPr>
          <w:rFonts w:ascii="Arial" w:hAnsi="Arial" w:cs="Arial"/>
          <w:sz w:val="22"/>
          <w:szCs w:val="22"/>
        </w:rPr>
      </w:pPr>
      <w:r w:rsidRPr="00C93109">
        <w:rPr>
          <w:rFonts w:ascii="Arial" w:hAnsi="Arial" w:cs="Arial"/>
          <w:sz w:val="22"/>
          <w:szCs w:val="22"/>
        </w:rPr>
        <w:t>Zmiany umowy wymagają zachowania formy pisemnej pod rygorem nieważności, z wyjątkiem przypadków wprost wskazanych w umowie.</w:t>
      </w:r>
      <w:bookmarkStart w:id="12" w:name="_Hlk160097014"/>
    </w:p>
    <w:p w14:paraId="0F24E709" w14:textId="77777777" w:rsidR="00C93109" w:rsidRDefault="00C93109" w:rsidP="00C93109">
      <w:pPr>
        <w:spacing w:line="276" w:lineRule="auto"/>
        <w:jc w:val="center"/>
        <w:rPr>
          <w:rFonts w:ascii="Arial" w:eastAsia="Calibri" w:hAnsi="Arial" w:cs="Arial"/>
          <w:b/>
          <w:bCs/>
          <w:sz w:val="22"/>
          <w:szCs w:val="22"/>
        </w:rPr>
      </w:pPr>
    </w:p>
    <w:p w14:paraId="747D6DD2" w14:textId="0369DBE1" w:rsidR="00C93109" w:rsidRPr="00C93109" w:rsidRDefault="00C93109" w:rsidP="00C93109">
      <w:pPr>
        <w:spacing w:line="276" w:lineRule="auto"/>
        <w:jc w:val="center"/>
        <w:rPr>
          <w:rFonts w:ascii="Arial" w:eastAsia="Calibri" w:hAnsi="Arial" w:cs="Arial"/>
          <w:b/>
          <w:bCs/>
          <w:sz w:val="22"/>
          <w:szCs w:val="22"/>
        </w:rPr>
      </w:pPr>
      <w:r w:rsidRPr="00C93109">
        <w:rPr>
          <w:rFonts w:ascii="Arial" w:eastAsia="Calibri" w:hAnsi="Arial" w:cs="Arial"/>
          <w:b/>
          <w:bCs/>
          <w:sz w:val="22"/>
          <w:szCs w:val="22"/>
        </w:rPr>
        <w:t>§ 13</w:t>
      </w:r>
    </w:p>
    <w:p w14:paraId="0AEB11CB"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Klauzula społeczna</w:t>
      </w:r>
    </w:p>
    <w:p w14:paraId="77166000" w14:textId="77777777" w:rsidR="00C93109" w:rsidRPr="00C93109" w:rsidRDefault="00C93109" w:rsidP="00C93109">
      <w:pPr>
        <w:numPr>
          <w:ilvl w:val="0"/>
          <w:numId w:val="103"/>
        </w:numPr>
        <w:spacing w:line="276" w:lineRule="auto"/>
        <w:ind w:left="0"/>
        <w:jc w:val="both"/>
        <w:rPr>
          <w:rFonts w:ascii="Arial" w:hAnsi="Arial" w:cs="Arial"/>
          <w:sz w:val="22"/>
          <w:szCs w:val="22"/>
        </w:rPr>
      </w:pPr>
      <w:bookmarkStart w:id="13" w:name="_Hlk63159219"/>
      <w:r w:rsidRPr="00C93109">
        <w:rPr>
          <w:rFonts w:ascii="Arial" w:hAnsi="Arial" w:cs="Arial"/>
          <w:sz w:val="22"/>
          <w:szCs w:val="22"/>
        </w:rPr>
        <w:t xml:space="preserve">W związku z zastosowaniem klauzuli społecznej na podstawie art. 95 ustawy </w:t>
      </w:r>
      <w:proofErr w:type="spellStart"/>
      <w:r w:rsidRPr="00C93109">
        <w:rPr>
          <w:rFonts w:ascii="Arial" w:hAnsi="Arial" w:cs="Arial"/>
          <w:sz w:val="22"/>
          <w:szCs w:val="22"/>
        </w:rPr>
        <w:t>Pzp</w:t>
      </w:r>
      <w:proofErr w:type="spellEnd"/>
      <w:r w:rsidRPr="00C93109">
        <w:rPr>
          <w:rFonts w:ascii="Arial" w:hAnsi="Arial" w:cs="Arial"/>
          <w:sz w:val="22"/>
          <w:szCs w:val="22"/>
        </w:rPr>
        <w:t>, zamawiający wymaga zatrudnienia przez wykonawcę i podwykonawcę na podstawie umowy o pracę osób wykonujących czynności w zakresie realizacji zamówienia w sposób określony w art. 22 § 1 ustawy z 26 czerwca 1974 r. – Kodeks pracy,  tj. pracowników wykonujących następujące czynności : roboty w zakresie rozbiórki, roboty w zakresie malowania ścian, roboty w zakresie tynkowania,  przez cały okres wykonywania tych czynności.</w:t>
      </w:r>
    </w:p>
    <w:p w14:paraId="306DD63D" w14:textId="77777777" w:rsidR="00C93109" w:rsidRPr="00C93109" w:rsidRDefault="00C93109" w:rsidP="00C93109">
      <w:pPr>
        <w:numPr>
          <w:ilvl w:val="0"/>
          <w:numId w:val="103"/>
        </w:numPr>
        <w:spacing w:line="276" w:lineRule="auto"/>
        <w:ind w:left="0"/>
        <w:jc w:val="both"/>
        <w:rPr>
          <w:rFonts w:ascii="Arial" w:hAnsi="Arial" w:cs="Arial"/>
          <w:sz w:val="22"/>
          <w:szCs w:val="22"/>
        </w:rPr>
      </w:pPr>
      <w:r w:rsidRPr="00C93109">
        <w:rPr>
          <w:rFonts w:ascii="Arial" w:hAnsi="Arial" w:cs="Arial"/>
          <w:sz w:val="22"/>
          <w:szCs w:val="22"/>
        </w:rPr>
        <w:lastRenderedPageBreak/>
        <w:t>W odniesieniu do osób wymienionych § 13 ust. 1 umowy, zamawiający wymaga udokumentowania przez Wykonawcę, w terminie 5 dni od dnia zawarcia umowy faktu zatrudniania na podstawie umowy o pracę, poprzez przedłożenie Zamawiającemu zanonimizowanego :</w:t>
      </w:r>
    </w:p>
    <w:p w14:paraId="00C0ADEB" w14:textId="77777777" w:rsidR="00C93109" w:rsidRPr="00C93109" w:rsidRDefault="00C93109" w:rsidP="00C93109">
      <w:pPr>
        <w:numPr>
          <w:ilvl w:val="0"/>
          <w:numId w:val="107"/>
        </w:numPr>
        <w:spacing w:line="276" w:lineRule="auto"/>
        <w:ind w:left="0"/>
        <w:jc w:val="both"/>
        <w:rPr>
          <w:rFonts w:ascii="Arial" w:hAnsi="Arial" w:cs="Arial"/>
          <w:sz w:val="22"/>
          <w:szCs w:val="22"/>
        </w:rPr>
      </w:pPr>
      <w:r w:rsidRPr="00C93109">
        <w:rPr>
          <w:rFonts w:ascii="Arial" w:hAnsi="Arial" w:cs="Arial"/>
          <w:sz w:val="22"/>
          <w:szCs w:val="22"/>
        </w:rPr>
        <w:t>oświadczenia zatrudnionego pracownika, lub</w:t>
      </w:r>
    </w:p>
    <w:p w14:paraId="7ADCB5FB" w14:textId="77777777" w:rsidR="00C93109" w:rsidRPr="00C93109" w:rsidRDefault="00C93109" w:rsidP="00C93109">
      <w:pPr>
        <w:numPr>
          <w:ilvl w:val="0"/>
          <w:numId w:val="107"/>
        </w:numPr>
        <w:spacing w:line="276" w:lineRule="auto"/>
        <w:ind w:left="0"/>
        <w:jc w:val="both"/>
        <w:rPr>
          <w:rFonts w:ascii="Arial" w:hAnsi="Arial" w:cs="Arial"/>
          <w:sz w:val="22"/>
          <w:szCs w:val="22"/>
        </w:rPr>
      </w:pPr>
      <w:r w:rsidRPr="00C93109">
        <w:rPr>
          <w:rFonts w:ascii="Arial" w:hAnsi="Arial" w:cs="Arial"/>
          <w:sz w:val="22"/>
          <w:szCs w:val="22"/>
        </w:rPr>
        <w:t xml:space="preserve">oświadczenia wykonawcy lub podwykonawcy o zatrudnieniu pracownika na podstawie umowy o pracę, lub </w:t>
      </w:r>
    </w:p>
    <w:p w14:paraId="003E656F" w14:textId="77777777" w:rsidR="00C93109" w:rsidRPr="00C93109" w:rsidRDefault="00C93109" w:rsidP="00C93109">
      <w:pPr>
        <w:numPr>
          <w:ilvl w:val="0"/>
          <w:numId w:val="107"/>
        </w:numPr>
        <w:spacing w:line="276" w:lineRule="auto"/>
        <w:ind w:left="0"/>
        <w:jc w:val="both"/>
        <w:rPr>
          <w:rFonts w:ascii="Arial" w:hAnsi="Arial" w:cs="Arial"/>
          <w:sz w:val="22"/>
          <w:szCs w:val="22"/>
        </w:rPr>
      </w:pPr>
      <w:r w:rsidRPr="00C93109">
        <w:rPr>
          <w:rFonts w:ascii="Arial" w:hAnsi="Arial" w:cs="Arial"/>
          <w:sz w:val="22"/>
          <w:szCs w:val="22"/>
        </w:rPr>
        <w:t>poświadczonej za zgodność z oryginałem kopii umowy o pracę zatrudnionego pracownika, lub</w:t>
      </w:r>
    </w:p>
    <w:p w14:paraId="74C60D17" w14:textId="77777777" w:rsidR="00C93109" w:rsidRPr="00C93109" w:rsidRDefault="00C93109" w:rsidP="00C93109">
      <w:pPr>
        <w:numPr>
          <w:ilvl w:val="0"/>
          <w:numId w:val="107"/>
        </w:numPr>
        <w:spacing w:line="276" w:lineRule="auto"/>
        <w:ind w:left="0"/>
        <w:jc w:val="both"/>
        <w:rPr>
          <w:rFonts w:ascii="Arial" w:hAnsi="Arial" w:cs="Arial"/>
          <w:sz w:val="22"/>
          <w:szCs w:val="22"/>
        </w:rPr>
      </w:pPr>
      <w:r w:rsidRPr="00C93109">
        <w:rPr>
          <w:rFonts w:ascii="Arial" w:hAnsi="Arial" w:cs="Arial"/>
          <w:sz w:val="22"/>
          <w:szCs w:val="22"/>
        </w:rPr>
        <w:t>innych dokumentów</w:t>
      </w:r>
    </w:p>
    <w:p w14:paraId="6CF12D48" w14:textId="77777777" w:rsidR="00C93109" w:rsidRPr="00C93109" w:rsidRDefault="00C93109" w:rsidP="00C93109">
      <w:pPr>
        <w:spacing w:line="276" w:lineRule="auto"/>
        <w:jc w:val="both"/>
        <w:rPr>
          <w:rFonts w:ascii="Arial" w:hAnsi="Arial" w:cs="Arial"/>
          <w:sz w:val="22"/>
          <w:szCs w:val="22"/>
        </w:rPr>
      </w:pPr>
      <w:r w:rsidRPr="00C93109">
        <w:rPr>
          <w:rFonts w:ascii="Arial" w:hAnsi="Arial" w:cs="Arial"/>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7B630A08" w14:textId="77777777" w:rsidR="00C93109" w:rsidRPr="00C93109" w:rsidRDefault="00C93109" w:rsidP="00C93109">
      <w:pPr>
        <w:numPr>
          <w:ilvl w:val="0"/>
          <w:numId w:val="103"/>
        </w:numPr>
        <w:spacing w:line="276" w:lineRule="auto"/>
        <w:ind w:left="0"/>
        <w:jc w:val="both"/>
        <w:rPr>
          <w:rFonts w:ascii="Arial" w:hAnsi="Arial" w:cs="Arial"/>
          <w:sz w:val="22"/>
          <w:szCs w:val="22"/>
        </w:rPr>
      </w:pPr>
      <w:r w:rsidRPr="00C93109">
        <w:rPr>
          <w:rFonts w:ascii="Arial" w:hAnsi="Arial" w:cs="Arial"/>
          <w:sz w:val="22"/>
          <w:szCs w:val="22"/>
        </w:rPr>
        <w:t>W przypadku zmiany osób zatrudnionych przez Wykonawcę do wykonywania czynności o których mowa w § 13 ust. 1 umowy, wykonawca jest zobowiązany do przedłożenia stosownych dokumentów, o których mowa w § 13 ust. 2 i dotyczących nowego pracownika, w terminie 5 dni od dnia rozpoczęcia wykonywania przez tę osobę czynności, o których mowa w § 13 ust. 1 umowy.</w:t>
      </w:r>
    </w:p>
    <w:p w14:paraId="2184BDE2" w14:textId="77777777" w:rsidR="00C93109" w:rsidRPr="00C93109" w:rsidRDefault="00C93109" w:rsidP="00C93109">
      <w:pPr>
        <w:numPr>
          <w:ilvl w:val="0"/>
          <w:numId w:val="103"/>
        </w:numPr>
        <w:spacing w:line="276" w:lineRule="auto"/>
        <w:ind w:left="0"/>
        <w:jc w:val="both"/>
        <w:rPr>
          <w:rFonts w:ascii="Arial" w:hAnsi="Arial" w:cs="Arial"/>
          <w:sz w:val="22"/>
          <w:szCs w:val="22"/>
        </w:rPr>
      </w:pPr>
      <w:r w:rsidRPr="00C93109">
        <w:rPr>
          <w:rFonts w:ascii="Arial" w:hAnsi="Arial" w:cs="Arial"/>
          <w:sz w:val="22"/>
          <w:szCs w:val="22"/>
        </w:rPr>
        <w:t xml:space="preserve">Zamawiający zastrzega sobie prawo do wykonywania czynności kontrolnych wobec wykonawcy odnośnie spełniania przez wykonawcę lub podwykonawcę wymogu zatrudnienia na podstawie umowy o pracę osób wykonujących czynności, o których mowa w § 13 ust. 1 umowy, w całym okresie obowiązywania umowy. Zamawiający jest w szczególności uprawniony do żądania: </w:t>
      </w:r>
    </w:p>
    <w:p w14:paraId="7C754D02" w14:textId="77777777" w:rsidR="00C93109" w:rsidRPr="00C93109" w:rsidRDefault="00C93109" w:rsidP="00C93109">
      <w:pPr>
        <w:numPr>
          <w:ilvl w:val="0"/>
          <w:numId w:val="104"/>
        </w:numPr>
        <w:spacing w:line="276" w:lineRule="auto"/>
        <w:ind w:left="0"/>
        <w:jc w:val="both"/>
        <w:rPr>
          <w:rFonts w:ascii="Arial" w:hAnsi="Arial" w:cs="Arial"/>
          <w:sz w:val="22"/>
          <w:szCs w:val="22"/>
        </w:rPr>
      </w:pPr>
      <w:r w:rsidRPr="00C93109">
        <w:rPr>
          <w:rFonts w:ascii="Arial" w:hAnsi="Arial" w:cs="Arial"/>
          <w:sz w:val="22"/>
          <w:szCs w:val="22"/>
        </w:rPr>
        <w:t>aktualnych oświadczeń i dokumentów, o których mowa w § 13 ust. 2 umowy,</w:t>
      </w:r>
    </w:p>
    <w:p w14:paraId="3B1831A0" w14:textId="77777777" w:rsidR="00C93109" w:rsidRPr="00C93109" w:rsidRDefault="00C93109" w:rsidP="00C93109">
      <w:pPr>
        <w:numPr>
          <w:ilvl w:val="0"/>
          <w:numId w:val="104"/>
        </w:numPr>
        <w:spacing w:line="276" w:lineRule="auto"/>
        <w:ind w:left="0"/>
        <w:jc w:val="both"/>
        <w:rPr>
          <w:rFonts w:ascii="Arial" w:hAnsi="Arial" w:cs="Arial"/>
          <w:sz w:val="22"/>
          <w:szCs w:val="22"/>
        </w:rPr>
      </w:pPr>
      <w:r w:rsidRPr="00C93109">
        <w:rPr>
          <w:rFonts w:ascii="Arial" w:hAnsi="Arial" w:cs="Arial"/>
          <w:sz w:val="22"/>
          <w:szCs w:val="22"/>
        </w:rPr>
        <w:t>wyjaśnień w przypadku wątpliwości w zakresie potwierdzenia spełniania wymogu, o którym mowa w § 13 ust. 1 umowy.</w:t>
      </w:r>
      <w:bookmarkEnd w:id="13"/>
    </w:p>
    <w:bookmarkEnd w:id="12"/>
    <w:p w14:paraId="2A34902F" w14:textId="77777777" w:rsidR="00C93109" w:rsidRPr="00C93109" w:rsidRDefault="00C93109" w:rsidP="00C93109">
      <w:pPr>
        <w:spacing w:line="276" w:lineRule="auto"/>
        <w:jc w:val="center"/>
        <w:rPr>
          <w:rFonts w:ascii="Arial" w:hAnsi="Arial" w:cs="Arial"/>
          <w:b/>
          <w:sz w:val="22"/>
          <w:szCs w:val="22"/>
        </w:rPr>
      </w:pPr>
    </w:p>
    <w:p w14:paraId="3D8C125F"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14</w:t>
      </w:r>
    </w:p>
    <w:p w14:paraId="23C42B02" w14:textId="2F985E64"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Poufność</w:t>
      </w:r>
    </w:p>
    <w:p w14:paraId="37B2A6B2" w14:textId="77777777" w:rsidR="00C93109" w:rsidRPr="00C93109" w:rsidRDefault="00C93109" w:rsidP="00C93109">
      <w:pPr>
        <w:pStyle w:val="Akapitzlist"/>
        <w:numPr>
          <w:ilvl w:val="0"/>
          <w:numId w:val="120"/>
        </w:numPr>
        <w:spacing w:after="160" w:line="259" w:lineRule="auto"/>
        <w:ind w:left="360"/>
        <w:contextualSpacing/>
        <w:jc w:val="both"/>
        <w:rPr>
          <w:rFonts w:ascii="Arial" w:hAnsi="Arial" w:cs="Arial"/>
          <w:sz w:val="22"/>
          <w:szCs w:val="22"/>
        </w:rPr>
      </w:pPr>
      <w:r w:rsidRPr="00C93109">
        <w:rPr>
          <w:rFonts w:ascii="Arial" w:hAnsi="Arial" w:cs="Arial"/>
          <w:sz w:val="22"/>
          <w:szCs w:val="22"/>
        </w:rPr>
        <w:t>Wykonawca zobowiązany jest do zachowania w tajemnicy wszelkich informacji powziętych przy zawarciu oraz wykonaniu niniejszej umowy, w szczególności zaś dotyczących rozkładu pomieszczeń, systemu zabezpieczeń, specyfiki działania i innych mających wpływ na stan bezpieczeństwa w czasie obowiązywania umowy oraz po jej zakończeniu (bezterminowo), niezależnie od formy uzyskania tych informacji i ich źródła.</w:t>
      </w:r>
    </w:p>
    <w:p w14:paraId="5BB1D2A1" w14:textId="77777777" w:rsidR="00C93109" w:rsidRPr="00C93109" w:rsidRDefault="00C93109" w:rsidP="00C93109">
      <w:pPr>
        <w:numPr>
          <w:ilvl w:val="0"/>
          <w:numId w:val="120"/>
        </w:numPr>
        <w:spacing w:after="160" w:line="259" w:lineRule="auto"/>
        <w:ind w:left="360"/>
        <w:jc w:val="both"/>
        <w:rPr>
          <w:rFonts w:ascii="Arial" w:hAnsi="Arial" w:cs="Arial"/>
          <w:sz w:val="22"/>
          <w:szCs w:val="22"/>
        </w:rPr>
      </w:pPr>
      <w:r w:rsidRPr="00C93109">
        <w:rPr>
          <w:rFonts w:ascii="Arial" w:hAnsi="Arial" w:cs="Arial"/>
          <w:sz w:val="22"/>
          <w:szCs w:val="22"/>
        </w:rPr>
        <w:t>Wykonawca zobowiązuje się do wykorzystywania informacji, o których mowa w powyżej jedynie w celach związanych z realizacją umowy, przy czym ujawnienie informacji  jest dopuszczalne jedynie tym pracownikom lub podmiotom (podwykonawcom) wobec których ujawnienie takie będzie uzasadnione i tylko w zakresie, w jakim odbiorca informacji musi mieć do nich dostęp dla celów określonych niniejszą umową, po uprzednim odebraniu zobowiązania do zachowania w poufności.</w:t>
      </w:r>
    </w:p>
    <w:p w14:paraId="4FEA4DC5" w14:textId="77777777" w:rsidR="00C93109" w:rsidRPr="00C93109" w:rsidRDefault="00C93109" w:rsidP="00C93109">
      <w:pPr>
        <w:numPr>
          <w:ilvl w:val="0"/>
          <w:numId w:val="120"/>
        </w:numPr>
        <w:spacing w:after="160" w:line="259" w:lineRule="auto"/>
        <w:ind w:left="360"/>
        <w:jc w:val="both"/>
        <w:rPr>
          <w:rFonts w:ascii="Arial" w:hAnsi="Arial" w:cs="Arial"/>
          <w:sz w:val="22"/>
          <w:szCs w:val="22"/>
        </w:rPr>
      </w:pPr>
      <w:r w:rsidRPr="00C93109">
        <w:rPr>
          <w:rFonts w:ascii="Arial" w:hAnsi="Arial" w:cs="Arial"/>
          <w:sz w:val="22"/>
          <w:szCs w:val="22"/>
        </w:rPr>
        <w:t>Zobowiązanie do zachowania poufności nie ma  zastosowania odnośnie jakiejkolwiek części informacji jeśli:</w:t>
      </w:r>
    </w:p>
    <w:p w14:paraId="6AB64BE4" w14:textId="77777777" w:rsidR="00C93109" w:rsidRPr="00C93109" w:rsidRDefault="00C93109" w:rsidP="00C93109">
      <w:pPr>
        <w:numPr>
          <w:ilvl w:val="0"/>
          <w:numId w:val="140"/>
        </w:numPr>
        <w:tabs>
          <w:tab w:val="clear" w:pos="720"/>
          <w:tab w:val="num" w:pos="360"/>
        </w:tabs>
        <w:spacing w:after="160" w:line="259" w:lineRule="auto"/>
        <w:ind w:left="360"/>
        <w:rPr>
          <w:rFonts w:ascii="Arial" w:hAnsi="Arial" w:cs="Arial"/>
          <w:sz w:val="22"/>
          <w:szCs w:val="22"/>
        </w:rPr>
      </w:pPr>
      <w:r w:rsidRPr="00C93109">
        <w:rPr>
          <w:rFonts w:ascii="Arial" w:hAnsi="Arial" w:cs="Arial"/>
          <w:sz w:val="22"/>
          <w:szCs w:val="22"/>
        </w:rPr>
        <w:t>są one opublikowane, znane i oficjalnie podane do publicznej wiadomości bez naruszania postanowień niniejszej umowy;</w:t>
      </w:r>
    </w:p>
    <w:p w14:paraId="6E8A550C" w14:textId="77777777" w:rsidR="00C93109" w:rsidRPr="00C93109" w:rsidRDefault="00C93109" w:rsidP="00C93109">
      <w:pPr>
        <w:numPr>
          <w:ilvl w:val="0"/>
          <w:numId w:val="140"/>
        </w:numPr>
        <w:tabs>
          <w:tab w:val="clear" w:pos="720"/>
          <w:tab w:val="num" w:pos="360"/>
        </w:tabs>
        <w:spacing w:after="160" w:line="259" w:lineRule="auto"/>
        <w:ind w:left="360"/>
        <w:rPr>
          <w:rFonts w:ascii="Arial" w:hAnsi="Arial" w:cs="Arial"/>
          <w:sz w:val="22"/>
          <w:szCs w:val="22"/>
        </w:rPr>
      </w:pPr>
      <w:r w:rsidRPr="00C93109">
        <w:rPr>
          <w:rFonts w:ascii="Arial" w:hAnsi="Arial" w:cs="Arial"/>
          <w:sz w:val="22"/>
          <w:szCs w:val="22"/>
        </w:rPr>
        <w:t>ujawnienie informacji jest konieczne na podstawie bezwzględnie obowiązujących przepisów prawa.</w:t>
      </w:r>
    </w:p>
    <w:p w14:paraId="0236B90D" w14:textId="77777777" w:rsidR="00C93109" w:rsidRDefault="00C93109" w:rsidP="00C93109">
      <w:pPr>
        <w:spacing w:line="276" w:lineRule="auto"/>
        <w:jc w:val="center"/>
        <w:rPr>
          <w:rFonts w:ascii="Arial" w:hAnsi="Arial" w:cs="Arial"/>
          <w:b/>
          <w:sz w:val="22"/>
          <w:szCs w:val="22"/>
        </w:rPr>
      </w:pPr>
    </w:p>
    <w:p w14:paraId="4BEDAACA" w14:textId="15C002C3"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lastRenderedPageBreak/>
        <w:t>§ 15</w:t>
      </w:r>
    </w:p>
    <w:p w14:paraId="77BDE3EB"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Klauzula RODO</w:t>
      </w:r>
    </w:p>
    <w:p w14:paraId="4ADD94B9" w14:textId="77777777" w:rsidR="00C93109" w:rsidRPr="00C93109" w:rsidRDefault="00C93109" w:rsidP="00C93109">
      <w:pPr>
        <w:spacing w:line="276" w:lineRule="auto"/>
        <w:jc w:val="both"/>
        <w:rPr>
          <w:rFonts w:ascii="Arial" w:hAnsi="Arial" w:cs="Arial"/>
          <w:b/>
          <w:bCs/>
          <w:sz w:val="22"/>
          <w:szCs w:val="22"/>
        </w:rPr>
      </w:pPr>
    </w:p>
    <w:p w14:paraId="319F5BD8"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Zgodnie z art. 13 rozporządzenia Parlamentu Europejskiego i Rady (UE) 2016/679 z dnia 27 kwietnia 2016 r. (RODO) informujemy, że:</w:t>
      </w:r>
    </w:p>
    <w:p w14:paraId="499330C1"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 xml:space="preserve">Administratorem danych osobowych jest </w:t>
      </w:r>
      <w:r w:rsidRPr="00C93109">
        <w:rPr>
          <w:rFonts w:ascii="Arial" w:hAnsi="Arial" w:cs="Arial"/>
          <w:bCs/>
          <w:iCs/>
          <w:sz w:val="22"/>
          <w:szCs w:val="22"/>
        </w:rPr>
        <w:t xml:space="preserve">Starosta Wołomiński, ul. Prądzyńskiego 3, 05-200 Wołomin, tel. 22 346 11 00, e-mail: </w:t>
      </w:r>
      <w:hyperlink r:id="rId39" w:history="1">
        <w:r w:rsidRPr="00C93109">
          <w:rPr>
            <w:rStyle w:val="Hipercze"/>
            <w:rFonts w:ascii="Arial" w:hAnsi="Arial" w:cs="Arial"/>
            <w:bCs/>
            <w:iCs/>
            <w:sz w:val="22"/>
            <w:szCs w:val="22"/>
          </w:rPr>
          <w:t>kancelaria@powiat-wolominski.pl</w:t>
        </w:r>
      </w:hyperlink>
    </w:p>
    <w:p w14:paraId="2EC23A4D"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Administrator wyznaczył Inspektora Ochrony Danych, z którym można się kontaktować we wszystkich sprawach dotyczących przetwarzania danych osobowych.</w:t>
      </w:r>
      <w:r w:rsidRPr="00C93109">
        <w:rPr>
          <w:rFonts w:ascii="Arial" w:hAnsi="Arial" w:cs="Arial"/>
          <w:bCs/>
          <w:iCs/>
          <w:sz w:val="22"/>
          <w:szCs w:val="22"/>
        </w:rPr>
        <w:t xml:space="preserve"> Z Inspektorem Ochrony Danych można się skontaktować poprzez e-mail: </w:t>
      </w:r>
      <w:hyperlink r:id="rId40" w:history="1">
        <w:r w:rsidRPr="00C93109">
          <w:rPr>
            <w:rStyle w:val="Hipercze"/>
            <w:rFonts w:ascii="Arial" w:hAnsi="Arial" w:cs="Arial"/>
            <w:bCs/>
            <w:iCs/>
            <w:sz w:val="22"/>
            <w:szCs w:val="22"/>
          </w:rPr>
          <w:t>iod@powiat-wolominski.pl</w:t>
        </w:r>
      </w:hyperlink>
    </w:p>
    <w:p w14:paraId="6C435BCF"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Administrator przetwarza wyłącznie dane osobowe podane w umowie, w szczególności dane osób reprezentujących stronę umowy lub wskazanych do kontaktu.</w:t>
      </w:r>
    </w:p>
    <w:p w14:paraId="6F260B1C"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Dane osobowe będą przetwarzane w celu:</w:t>
      </w:r>
    </w:p>
    <w:p w14:paraId="21851534" w14:textId="77777777" w:rsidR="00C93109" w:rsidRPr="00C93109" w:rsidRDefault="00C93109" w:rsidP="00C93109">
      <w:pPr>
        <w:numPr>
          <w:ilvl w:val="1"/>
          <w:numId w:val="121"/>
        </w:numPr>
        <w:tabs>
          <w:tab w:val="clear" w:pos="1440"/>
          <w:tab w:val="num" w:pos="0"/>
        </w:tabs>
        <w:spacing w:line="276" w:lineRule="auto"/>
        <w:ind w:left="0" w:firstLine="0"/>
        <w:jc w:val="both"/>
        <w:rPr>
          <w:rFonts w:ascii="Arial" w:hAnsi="Arial" w:cs="Arial"/>
          <w:bCs/>
          <w:sz w:val="22"/>
          <w:szCs w:val="22"/>
        </w:rPr>
      </w:pPr>
      <w:r w:rsidRPr="00C93109">
        <w:rPr>
          <w:rFonts w:ascii="Arial" w:hAnsi="Arial" w:cs="Arial"/>
          <w:bCs/>
          <w:sz w:val="22"/>
          <w:szCs w:val="22"/>
        </w:rPr>
        <w:t>zawarcia i realizacji umowy,</w:t>
      </w:r>
    </w:p>
    <w:p w14:paraId="098B3240" w14:textId="77777777" w:rsidR="00C93109" w:rsidRPr="00C93109" w:rsidRDefault="00C93109" w:rsidP="00C93109">
      <w:pPr>
        <w:numPr>
          <w:ilvl w:val="1"/>
          <w:numId w:val="121"/>
        </w:numPr>
        <w:tabs>
          <w:tab w:val="clear" w:pos="1440"/>
          <w:tab w:val="num" w:pos="0"/>
        </w:tabs>
        <w:spacing w:line="276" w:lineRule="auto"/>
        <w:ind w:left="0" w:firstLine="0"/>
        <w:jc w:val="both"/>
        <w:rPr>
          <w:rFonts w:ascii="Arial" w:hAnsi="Arial" w:cs="Arial"/>
          <w:bCs/>
          <w:sz w:val="22"/>
          <w:szCs w:val="22"/>
        </w:rPr>
      </w:pPr>
      <w:r w:rsidRPr="00C93109">
        <w:rPr>
          <w:rFonts w:ascii="Arial" w:hAnsi="Arial" w:cs="Arial"/>
          <w:bCs/>
          <w:sz w:val="22"/>
          <w:szCs w:val="22"/>
        </w:rPr>
        <w:t>wykonania obowiązków prawnych ciążących na Administratorze,</w:t>
      </w:r>
    </w:p>
    <w:p w14:paraId="3C138A3B" w14:textId="77777777" w:rsidR="00C93109" w:rsidRPr="00C93109" w:rsidRDefault="00C93109" w:rsidP="00C93109">
      <w:pPr>
        <w:numPr>
          <w:ilvl w:val="1"/>
          <w:numId w:val="121"/>
        </w:numPr>
        <w:tabs>
          <w:tab w:val="clear" w:pos="1440"/>
          <w:tab w:val="num" w:pos="0"/>
        </w:tabs>
        <w:spacing w:line="276" w:lineRule="auto"/>
        <w:ind w:left="0" w:firstLine="0"/>
        <w:jc w:val="both"/>
        <w:rPr>
          <w:rFonts w:ascii="Arial" w:hAnsi="Arial" w:cs="Arial"/>
          <w:bCs/>
          <w:sz w:val="22"/>
          <w:szCs w:val="22"/>
        </w:rPr>
      </w:pPr>
      <w:r w:rsidRPr="00C93109">
        <w:rPr>
          <w:rFonts w:ascii="Arial" w:hAnsi="Arial" w:cs="Arial"/>
          <w:bCs/>
          <w:sz w:val="22"/>
          <w:szCs w:val="22"/>
        </w:rPr>
        <w:t>realizacji zadań publicznych oraz ewentualnego dochodzenia roszczeń.</w:t>
      </w:r>
    </w:p>
    <w:p w14:paraId="54AAD020"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Podstawą prawną przetwarzania danych osobowych jest:</w:t>
      </w:r>
    </w:p>
    <w:p w14:paraId="37FF3B89" w14:textId="77777777" w:rsidR="00C93109" w:rsidRPr="00C93109" w:rsidRDefault="00C93109" w:rsidP="00C93109">
      <w:pPr>
        <w:numPr>
          <w:ilvl w:val="1"/>
          <w:numId w:val="121"/>
        </w:numPr>
        <w:tabs>
          <w:tab w:val="clear" w:pos="1440"/>
          <w:tab w:val="num" w:pos="0"/>
        </w:tabs>
        <w:spacing w:line="276" w:lineRule="auto"/>
        <w:ind w:left="284" w:hanging="284"/>
        <w:jc w:val="both"/>
        <w:rPr>
          <w:rFonts w:ascii="Arial" w:hAnsi="Arial" w:cs="Arial"/>
          <w:bCs/>
          <w:sz w:val="22"/>
          <w:szCs w:val="22"/>
        </w:rPr>
      </w:pPr>
      <w:r w:rsidRPr="00C93109">
        <w:rPr>
          <w:rFonts w:ascii="Arial" w:hAnsi="Arial" w:cs="Arial"/>
          <w:bCs/>
          <w:sz w:val="22"/>
          <w:szCs w:val="22"/>
        </w:rPr>
        <w:t>art. 6 ust. 1 lit. b RODO – przetwarzanie niezbędne do zawarcia i wykonania umowy,</w:t>
      </w:r>
    </w:p>
    <w:p w14:paraId="559BBD6D" w14:textId="77777777" w:rsidR="00C93109" w:rsidRPr="00C93109" w:rsidRDefault="00C93109" w:rsidP="00C93109">
      <w:pPr>
        <w:numPr>
          <w:ilvl w:val="1"/>
          <w:numId w:val="121"/>
        </w:numPr>
        <w:tabs>
          <w:tab w:val="clear" w:pos="1440"/>
          <w:tab w:val="num" w:pos="0"/>
        </w:tabs>
        <w:spacing w:line="276" w:lineRule="auto"/>
        <w:ind w:left="284" w:hanging="284"/>
        <w:jc w:val="both"/>
        <w:rPr>
          <w:rFonts w:ascii="Arial" w:hAnsi="Arial" w:cs="Arial"/>
          <w:bCs/>
          <w:sz w:val="22"/>
          <w:szCs w:val="22"/>
        </w:rPr>
      </w:pPr>
      <w:r w:rsidRPr="00C93109">
        <w:rPr>
          <w:rFonts w:ascii="Arial" w:hAnsi="Arial" w:cs="Arial"/>
          <w:bCs/>
          <w:sz w:val="22"/>
          <w:szCs w:val="22"/>
        </w:rPr>
        <w:t>art. 6 ust. 1 lit. c RODO – wypełnienie obowiązków prawnych ciążących na Administratorze,</w:t>
      </w:r>
    </w:p>
    <w:p w14:paraId="52BEE373" w14:textId="77777777" w:rsidR="00C93109" w:rsidRPr="00C93109" w:rsidRDefault="00C93109" w:rsidP="00C93109">
      <w:pPr>
        <w:numPr>
          <w:ilvl w:val="1"/>
          <w:numId w:val="121"/>
        </w:numPr>
        <w:tabs>
          <w:tab w:val="clear" w:pos="1440"/>
          <w:tab w:val="num" w:pos="0"/>
        </w:tabs>
        <w:spacing w:line="276" w:lineRule="auto"/>
        <w:ind w:left="284" w:hanging="284"/>
        <w:jc w:val="both"/>
        <w:rPr>
          <w:rFonts w:ascii="Arial" w:hAnsi="Arial" w:cs="Arial"/>
          <w:bCs/>
          <w:sz w:val="22"/>
          <w:szCs w:val="22"/>
        </w:rPr>
      </w:pPr>
      <w:r w:rsidRPr="00C93109">
        <w:rPr>
          <w:rFonts w:ascii="Arial" w:hAnsi="Arial" w:cs="Arial"/>
          <w:bCs/>
          <w:sz w:val="22"/>
          <w:szCs w:val="22"/>
        </w:rPr>
        <w:t>art. 6 ust. 1 lit. e RODO – wykonanie zadania realizowanego w interesie publicznym.</w:t>
      </w:r>
    </w:p>
    <w:p w14:paraId="00289F5A"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Odbiorcami danych osobowych mogą być podmioty uprawnione na podstawie przepisów prawa, w szczególności organy administracji publicznej, w tym Szef Krajowej Administracji Skarbowej, organy kontrolne i nadzorcze, a także podmioty świadczące na rzecz Starostwa Powiatowego obsługę administracyjną, organizacyjną i techniczną.</w:t>
      </w:r>
    </w:p>
    <w:p w14:paraId="3175FABD"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Dane osobowe będą przechowywane przez okres niezbędny do realizacji celów przetwarzania, a następnie przez czas wynikający z przepisów prawa, w szczególności dotyczących archiwizacji dokumentacji.</w:t>
      </w:r>
    </w:p>
    <w:p w14:paraId="16210399"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Osobie, której dane dotyczą, przysługuje prawo do:</w:t>
      </w:r>
    </w:p>
    <w:p w14:paraId="0B93CBC4" w14:textId="77777777" w:rsidR="00C93109" w:rsidRPr="00C93109" w:rsidRDefault="00C93109" w:rsidP="00C93109">
      <w:pPr>
        <w:numPr>
          <w:ilvl w:val="1"/>
          <w:numId w:val="121"/>
        </w:numPr>
        <w:tabs>
          <w:tab w:val="clear" w:pos="1440"/>
          <w:tab w:val="num" w:pos="0"/>
        </w:tabs>
        <w:spacing w:line="276" w:lineRule="auto"/>
        <w:ind w:left="426" w:hanging="426"/>
        <w:jc w:val="both"/>
        <w:rPr>
          <w:rFonts w:ascii="Arial" w:hAnsi="Arial" w:cs="Arial"/>
          <w:bCs/>
          <w:sz w:val="22"/>
          <w:szCs w:val="22"/>
        </w:rPr>
      </w:pPr>
      <w:r w:rsidRPr="00C93109">
        <w:rPr>
          <w:rFonts w:ascii="Arial" w:hAnsi="Arial" w:cs="Arial"/>
          <w:bCs/>
          <w:sz w:val="22"/>
          <w:szCs w:val="22"/>
        </w:rPr>
        <w:t>dostępu do danych osobowych,</w:t>
      </w:r>
    </w:p>
    <w:p w14:paraId="3FFCE71C" w14:textId="77777777" w:rsidR="00C93109" w:rsidRPr="00C93109" w:rsidRDefault="00C93109" w:rsidP="00C93109">
      <w:pPr>
        <w:numPr>
          <w:ilvl w:val="1"/>
          <w:numId w:val="121"/>
        </w:numPr>
        <w:tabs>
          <w:tab w:val="clear" w:pos="1440"/>
          <w:tab w:val="num" w:pos="0"/>
        </w:tabs>
        <w:spacing w:line="276" w:lineRule="auto"/>
        <w:ind w:left="426" w:hanging="426"/>
        <w:jc w:val="both"/>
        <w:rPr>
          <w:rFonts w:ascii="Arial" w:hAnsi="Arial" w:cs="Arial"/>
          <w:bCs/>
          <w:sz w:val="22"/>
          <w:szCs w:val="22"/>
        </w:rPr>
      </w:pPr>
      <w:r w:rsidRPr="00C93109">
        <w:rPr>
          <w:rFonts w:ascii="Arial" w:hAnsi="Arial" w:cs="Arial"/>
          <w:bCs/>
          <w:sz w:val="22"/>
          <w:szCs w:val="22"/>
        </w:rPr>
        <w:t>ich sprostowania,</w:t>
      </w:r>
    </w:p>
    <w:p w14:paraId="643AECE5" w14:textId="77777777" w:rsidR="00C93109" w:rsidRPr="00C93109" w:rsidRDefault="00C93109" w:rsidP="00C93109">
      <w:pPr>
        <w:numPr>
          <w:ilvl w:val="1"/>
          <w:numId w:val="121"/>
        </w:numPr>
        <w:tabs>
          <w:tab w:val="clear" w:pos="1440"/>
          <w:tab w:val="num" w:pos="0"/>
        </w:tabs>
        <w:spacing w:line="276" w:lineRule="auto"/>
        <w:ind w:left="426" w:hanging="426"/>
        <w:jc w:val="both"/>
        <w:rPr>
          <w:rFonts w:ascii="Arial" w:hAnsi="Arial" w:cs="Arial"/>
          <w:bCs/>
          <w:sz w:val="22"/>
          <w:szCs w:val="22"/>
        </w:rPr>
      </w:pPr>
      <w:r w:rsidRPr="00C93109">
        <w:rPr>
          <w:rFonts w:ascii="Arial" w:hAnsi="Arial" w:cs="Arial"/>
          <w:bCs/>
          <w:sz w:val="22"/>
          <w:szCs w:val="22"/>
        </w:rPr>
        <w:t>ograniczenia przetwarzania,</w:t>
      </w:r>
    </w:p>
    <w:p w14:paraId="439EF139" w14:textId="77777777" w:rsidR="00C93109" w:rsidRPr="00C93109" w:rsidRDefault="00C93109" w:rsidP="00C93109">
      <w:pPr>
        <w:numPr>
          <w:ilvl w:val="1"/>
          <w:numId w:val="121"/>
        </w:numPr>
        <w:tabs>
          <w:tab w:val="clear" w:pos="1440"/>
          <w:tab w:val="num" w:pos="0"/>
        </w:tabs>
        <w:spacing w:line="276" w:lineRule="auto"/>
        <w:ind w:left="426" w:hanging="426"/>
        <w:jc w:val="both"/>
        <w:rPr>
          <w:rFonts w:ascii="Arial" w:hAnsi="Arial" w:cs="Arial"/>
          <w:bCs/>
          <w:sz w:val="22"/>
          <w:szCs w:val="22"/>
        </w:rPr>
      </w:pPr>
      <w:r w:rsidRPr="00C93109">
        <w:rPr>
          <w:rFonts w:ascii="Arial" w:hAnsi="Arial" w:cs="Arial"/>
          <w:bCs/>
          <w:sz w:val="22"/>
          <w:szCs w:val="22"/>
        </w:rPr>
        <w:t>wniesienia sprzeciwu wobec przetwarzania,</w:t>
      </w:r>
    </w:p>
    <w:p w14:paraId="4398DDFD" w14:textId="77777777" w:rsidR="00C93109" w:rsidRPr="00C93109" w:rsidRDefault="00C93109" w:rsidP="00C93109">
      <w:pPr>
        <w:numPr>
          <w:ilvl w:val="1"/>
          <w:numId w:val="121"/>
        </w:numPr>
        <w:tabs>
          <w:tab w:val="clear" w:pos="1440"/>
          <w:tab w:val="num" w:pos="0"/>
        </w:tabs>
        <w:spacing w:line="276" w:lineRule="auto"/>
        <w:ind w:left="426" w:hanging="426"/>
        <w:jc w:val="both"/>
        <w:rPr>
          <w:rFonts w:ascii="Arial" w:hAnsi="Arial" w:cs="Arial"/>
          <w:bCs/>
          <w:sz w:val="22"/>
          <w:szCs w:val="22"/>
        </w:rPr>
      </w:pPr>
      <w:r w:rsidRPr="00C93109">
        <w:rPr>
          <w:rFonts w:ascii="Arial" w:hAnsi="Arial" w:cs="Arial"/>
          <w:bCs/>
          <w:sz w:val="22"/>
          <w:szCs w:val="22"/>
        </w:rPr>
        <w:t>wniesienia skargi do Prezesa Urzędu Ochrony Danych Osobowych.</w:t>
      </w:r>
    </w:p>
    <w:p w14:paraId="5A891B49" w14:textId="77777777" w:rsidR="00C93109" w:rsidRPr="00C93109" w:rsidRDefault="00C93109" w:rsidP="00C93109">
      <w:pPr>
        <w:spacing w:line="276" w:lineRule="auto"/>
        <w:jc w:val="both"/>
        <w:rPr>
          <w:rFonts w:ascii="Arial" w:hAnsi="Arial" w:cs="Arial"/>
          <w:bCs/>
          <w:sz w:val="22"/>
          <w:szCs w:val="22"/>
        </w:rPr>
      </w:pPr>
    </w:p>
    <w:p w14:paraId="58E89A55"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Podanie danych osobowych jest niezbędne do zawarcia i realizacji umowy oraz wynika z przepisów prawa. Ich niepodanie może skutkować brakiem możliwości zawarcia umowy.</w:t>
      </w:r>
    </w:p>
    <w:p w14:paraId="6E758E69" w14:textId="77777777" w:rsidR="00C93109" w:rsidRPr="00C93109" w:rsidRDefault="00C93109" w:rsidP="00C93109">
      <w:pPr>
        <w:spacing w:line="276" w:lineRule="auto"/>
        <w:jc w:val="both"/>
        <w:rPr>
          <w:rFonts w:ascii="Arial" w:hAnsi="Arial" w:cs="Arial"/>
          <w:bCs/>
          <w:sz w:val="22"/>
          <w:szCs w:val="22"/>
        </w:rPr>
      </w:pPr>
      <w:r w:rsidRPr="00C93109">
        <w:rPr>
          <w:rFonts w:ascii="Arial" w:hAnsi="Arial" w:cs="Arial"/>
          <w:bCs/>
          <w:sz w:val="22"/>
          <w:szCs w:val="22"/>
        </w:rPr>
        <w:t>Dane osobowe nie będą przetwarzane w sposób zautomatyzowany, w tym nie będą podlegały profilowaniu.</w:t>
      </w:r>
    </w:p>
    <w:p w14:paraId="071FD67F" w14:textId="77777777" w:rsidR="00C93109" w:rsidRDefault="00C93109" w:rsidP="00C93109">
      <w:pPr>
        <w:spacing w:line="276" w:lineRule="auto"/>
        <w:jc w:val="center"/>
        <w:rPr>
          <w:rFonts w:ascii="Arial" w:hAnsi="Arial" w:cs="Arial"/>
          <w:b/>
          <w:sz w:val="22"/>
          <w:szCs w:val="22"/>
        </w:rPr>
      </w:pPr>
    </w:p>
    <w:p w14:paraId="2C3C2D2F" w14:textId="6B74794F"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 16</w:t>
      </w:r>
    </w:p>
    <w:p w14:paraId="1B9E3659" w14:textId="77777777" w:rsidR="00C93109" w:rsidRPr="00C93109" w:rsidRDefault="00C93109" w:rsidP="00C93109">
      <w:pPr>
        <w:spacing w:line="276" w:lineRule="auto"/>
        <w:jc w:val="center"/>
        <w:rPr>
          <w:rFonts w:ascii="Arial" w:hAnsi="Arial" w:cs="Arial"/>
          <w:b/>
          <w:sz w:val="22"/>
          <w:szCs w:val="22"/>
        </w:rPr>
      </w:pPr>
      <w:r w:rsidRPr="00C93109">
        <w:rPr>
          <w:rFonts w:ascii="Arial" w:hAnsi="Arial" w:cs="Arial"/>
          <w:b/>
          <w:sz w:val="22"/>
          <w:szCs w:val="22"/>
        </w:rPr>
        <w:t>Postanowienia końcowe</w:t>
      </w:r>
    </w:p>
    <w:p w14:paraId="1F97B8BE" w14:textId="77777777" w:rsidR="00C93109" w:rsidRPr="00C93109" w:rsidRDefault="00C93109" w:rsidP="00C93109">
      <w:pPr>
        <w:numPr>
          <w:ilvl w:val="0"/>
          <w:numId w:val="96"/>
        </w:numPr>
        <w:spacing w:line="276" w:lineRule="auto"/>
        <w:ind w:left="0"/>
        <w:jc w:val="both"/>
        <w:rPr>
          <w:rFonts w:ascii="Arial" w:hAnsi="Arial" w:cs="Arial"/>
          <w:color w:val="000000"/>
          <w:sz w:val="22"/>
          <w:szCs w:val="22"/>
        </w:rPr>
      </w:pPr>
      <w:r w:rsidRPr="00C93109">
        <w:rPr>
          <w:rFonts w:ascii="Arial" w:hAnsi="Arial" w:cs="Arial"/>
          <w:color w:val="000000"/>
          <w:sz w:val="22"/>
          <w:szCs w:val="22"/>
        </w:rPr>
        <w:t xml:space="preserve">Wszelkie spory powstałe w wyniku realizacji umowy podlegają rozpoznaniu przez sąd właściwy dla siedziby Zamawiającego. </w:t>
      </w:r>
    </w:p>
    <w:p w14:paraId="1A9724A5" w14:textId="77777777" w:rsidR="00C93109" w:rsidRPr="00C93109" w:rsidRDefault="00C93109" w:rsidP="00C93109">
      <w:pPr>
        <w:numPr>
          <w:ilvl w:val="0"/>
          <w:numId w:val="96"/>
        </w:numPr>
        <w:spacing w:line="276" w:lineRule="auto"/>
        <w:ind w:left="0"/>
        <w:jc w:val="both"/>
        <w:rPr>
          <w:rFonts w:ascii="Arial" w:hAnsi="Arial" w:cs="Arial"/>
          <w:color w:val="000000"/>
          <w:sz w:val="22"/>
          <w:szCs w:val="22"/>
        </w:rPr>
      </w:pPr>
      <w:r w:rsidRPr="00C93109">
        <w:rPr>
          <w:rFonts w:ascii="Arial" w:hAnsi="Arial" w:cs="Arial"/>
          <w:color w:val="000000"/>
          <w:sz w:val="22"/>
          <w:szCs w:val="22"/>
        </w:rPr>
        <w:t>W zakresie nieuregulowanym umową zastosowanie mają przepisy Kodeksu cywilnego, ustawy Prawo budowlane, wraz z przepisami odrębnymi mogącymi mieć zastosowanie do przedmiotu umowy.</w:t>
      </w:r>
    </w:p>
    <w:p w14:paraId="33659CB1" w14:textId="77777777" w:rsidR="00C93109" w:rsidRPr="00C93109" w:rsidRDefault="00C93109" w:rsidP="00C93109">
      <w:pPr>
        <w:numPr>
          <w:ilvl w:val="0"/>
          <w:numId w:val="96"/>
        </w:numPr>
        <w:spacing w:line="276" w:lineRule="auto"/>
        <w:ind w:left="0"/>
        <w:jc w:val="both"/>
        <w:rPr>
          <w:rFonts w:ascii="Arial" w:hAnsi="Arial" w:cs="Arial"/>
          <w:color w:val="000000"/>
          <w:sz w:val="22"/>
          <w:szCs w:val="22"/>
        </w:rPr>
      </w:pPr>
      <w:r w:rsidRPr="00C93109">
        <w:rPr>
          <w:rFonts w:ascii="Arial" w:hAnsi="Arial" w:cs="Arial"/>
          <w:color w:val="000000"/>
          <w:sz w:val="22"/>
          <w:szCs w:val="22"/>
        </w:rPr>
        <w:t xml:space="preserve">Każda ze Stron jest zobowiązana niezwłocznie informować drugą stronę o wszelkich zmianach adresów ich siedzib i danych kontaktowych na piśmie. W przypadku braku zawiadomienia </w:t>
      </w:r>
      <w:r w:rsidRPr="00C93109">
        <w:rPr>
          <w:rFonts w:ascii="Arial" w:hAnsi="Arial" w:cs="Arial"/>
          <w:color w:val="000000"/>
          <w:sz w:val="22"/>
          <w:szCs w:val="22"/>
        </w:rPr>
        <w:lastRenderedPageBreak/>
        <w:t>o nowych danych korespondencja skierowana na uprzednio znany Stronie adres uznaje się za skutecznie doręczoną.</w:t>
      </w:r>
    </w:p>
    <w:p w14:paraId="5C390878" w14:textId="77777777" w:rsidR="00C93109" w:rsidRPr="00C93109" w:rsidRDefault="00C93109" w:rsidP="00C93109">
      <w:pPr>
        <w:numPr>
          <w:ilvl w:val="0"/>
          <w:numId w:val="96"/>
        </w:numPr>
        <w:spacing w:line="276" w:lineRule="auto"/>
        <w:ind w:left="0"/>
        <w:jc w:val="both"/>
        <w:rPr>
          <w:rFonts w:ascii="Arial" w:hAnsi="Arial" w:cs="Arial"/>
          <w:color w:val="000000"/>
          <w:sz w:val="22"/>
          <w:szCs w:val="22"/>
        </w:rPr>
      </w:pPr>
      <w:r w:rsidRPr="00C93109">
        <w:rPr>
          <w:rFonts w:ascii="Arial" w:hAnsi="Arial" w:cs="Arial"/>
          <w:color w:val="000000"/>
          <w:sz w:val="22"/>
          <w:szCs w:val="22"/>
        </w:rPr>
        <w:t>Dniami roboczymi w rozumieniu niniejszej umowy są dni od poniedziałku do piątku z wyłączeniem dni ustawowo wolnych na terytorium Rzeczypospolitej Polskiej.</w:t>
      </w:r>
    </w:p>
    <w:p w14:paraId="1306B917" w14:textId="77777777" w:rsidR="00C93109" w:rsidRPr="00C93109" w:rsidRDefault="00C93109" w:rsidP="00C93109">
      <w:pPr>
        <w:numPr>
          <w:ilvl w:val="0"/>
          <w:numId w:val="96"/>
        </w:numPr>
        <w:spacing w:line="276" w:lineRule="auto"/>
        <w:ind w:left="0"/>
        <w:jc w:val="both"/>
        <w:rPr>
          <w:rFonts w:ascii="Arial" w:hAnsi="Arial" w:cs="Arial"/>
          <w:color w:val="000000"/>
          <w:sz w:val="22"/>
          <w:szCs w:val="22"/>
        </w:rPr>
      </w:pPr>
      <w:r w:rsidRPr="00C93109">
        <w:rPr>
          <w:rFonts w:ascii="Arial" w:hAnsi="Arial" w:cs="Arial"/>
          <w:sz w:val="22"/>
          <w:szCs w:val="22"/>
        </w:rPr>
        <w:t xml:space="preserve">Niniejsza umowa jest jawna i podlega udostępnieniu na zasadach określonych w przepisach o dostępie do informacji publicznej. </w:t>
      </w:r>
    </w:p>
    <w:p w14:paraId="03F76480" w14:textId="77777777" w:rsidR="00C93109" w:rsidRPr="00C93109" w:rsidRDefault="00C93109" w:rsidP="00C93109">
      <w:pPr>
        <w:numPr>
          <w:ilvl w:val="0"/>
          <w:numId w:val="96"/>
        </w:numPr>
        <w:spacing w:line="276" w:lineRule="auto"/>
        <w:ind w:left="0"/>
        <w:jc w:val="both"/>
        <w:rPr>
          <w:rFonts w:ascii="Arial" w:hAnsi="Arial" w:cs="Arial"/>
          <w:sz w:val="22"/>
          <w:szCs w:val="22"/>
        </w:rPr>
      </w:pPr>
      <w:r w:rsidRPr="00C93109">
        <w:rPr>
          <w:rFonts w:ascii="Arial" w:eastAsia="Calibri" w:hAnsi="Arial" w:cs="Arial"/>
          <w:sz w:val="22"/>
          <w:szCs w:val="22"/>
        </w:rPr>
        <w:t xml:space="preserve">Integralną część umowy stanowi: </w:t>
      </w:r>
    </w:p>
    <w:p w14:paraId="44D73E5E" w14:textId="77777777" w:rsidR="00C93109" w:rsidRPr="00C93109" w:rsidRDefault="00C93109" w:rsidP="00C93109">
      <w:pPr>
        <w:spacing w:line="276" w:lineRule="auto"/>
        <w:contextualSpacing/>
        <w:jc w:val="both"/>
        <w:rPr>
          <w:rFonts w:ascii="Arial" w:eastAsia="Calibri" w:hAnsi="Arial" w:cs="Arial"/>
          <w:sz w:val="22"/>
          <w:szCs w:val="22"/>
        </w:rPr>
      </w:pPr>
      <w:r w:rsidRPr="00C93109">
        <w:rPr>
          <w:rFonts w:ascii="Arial" w:eastAsia="Calibri" w:hAnsi="Arial" w:cs="Arial"/>
          <w:sz w:val="22"/>
          <w:szCs w:val="22"/>
        </w:rPr>
        <w:t>1)</w:t>
      </w:r>
      <w:r w:rsidRPr="00C93109">
        <w:rPr>
          <w:rFonts w:ascii="Arial" w:eastAsia="Calibri" w:hAnsi="Arial" w:cs="Arial"/>
          <w:sz w:val="22"/>
          <w:szCs w:val="22"/>
        </w:rPr>
        <w:tab/>
        <w:t>Załącznik nr 1 – oferta Wykonawcy;</w:t>
      </w:r>
    </w:p>
    <w:p w14:paraId="10807B03" w14:textId="77777777" w:rsidR="00C93109" w:rsidRPr="00C93109" w:rsidRDefault="00C93109" w:rsidP="00C93109">
      <w:pPr>
        <w:suppressAutoHyphens/>
        <w:spacing w:line="276" w:lineRule="auto"/>
        <w:jc w:val="both"/>
        <w:textAlignment w:val="baseline"/>
        <w:rPr>
          <w:rFonts w:ascii="Arial" w:hAnsi="Arial" w:cs="Arial"/>
          <w:sz w:val="22"/>
          <w:szCs w:val="22"/>
        </w:rPr>
      </w:pPr>
      <w:r w:rsidRPr="00C93109">
        <w:rPr>
          <w:rFonts w:ascii="Arial" w:eastAsia="Calibri" w:hAnsi="Arial" w:cs="Arial"/>
          <w:sz w:val="22"/>
          <w:szCs w:val="22"/>
        </w:rPr>
        <w:t>2)</w:t>
      </w:r>
      <w:r w:rsidRPr="00C93109">
        <w:rPr>
          <w:rFonts w:ascii="Arial" w:eastAsia="Calibri" w:hAnsi="Arial" w:cs="Arial"/>
          <w:sz w:val="22"/>
          <w:szCs w:val="22"/>
        </w:rPr>
        <w:tab/>
        <w:t>Załącznik nr 2 –</w:t>
      </w:r>
      <w:r w:rsidRPr="00C93109">
        <w:rPr>
          <w:rFonts w:ascii="Arial" w:hAnsi="Arial" w:cs="Arial"/>
          <w:sz w:val="22"/>
          <w:szCs w:val="22"/>
        </w:rPr>
        <w:t xml:space="preserve"> Tabela elementów scalonych.</w:t>
      </w:r>
    </w:p>
    <w:p w14:paraId="2BFBD3EB" w14:textId="77777777" w:rsidR="00C93109" w:rsidRPr="00C93109" w:rsidRDefault="00C93109" w:rsidP="00C93109">
      <w:pPr>
        <w:pStyle w:val="Akapitzlist"/>
        <w:numPr>
          <w:ilvl w:val="0"/>
          <w:numId w:val="96"/>
        </w:numPr>
        <w:suppressAutoHyphens/>
        <w:spacing w:line="276" w:lineRule="auto"/>
        <w:ind w:left="0"/>
        <w:contextualSpacing/>
        <w:jc w:val="both"/>
        <w:rPr>
          <w:rFonts w:ascii="Arial" w:hAnsi="Arial" w:cs="Arial"/>
          <w:sz w:val="22"/>
          <w:szCs w:val="22"/>
        </w:rPr>
      </w:pPr>
      <w:r w:rsidRPr="00C93109">
        <w:rPr>
          <w:rFonts w:ascii="Arial" w:hAnsi="Arial" w:cs="Arial"/>
          <w:sz w:val="22"/>
          <w:szCs w:val="22"/>
        </w:rPr>
        <w:t>Umowę sporządzono w dwóch jednobrzmiących egzemplarzach, po jednym dla każdej ze stron.</w:t>
      </w: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93109" w:rsidRPr="00C93109" w14:paraId="7312C9F8" w14:textId="77777777" w:rsidTr="00292E33">
        <w:tc>
          <w:tcPr>
            <w:tcW w:w="4531" w:type="dxa"/>
          </w:tcPr>
          <w:p w14:paraId="76FDB031" w14:textId="77777777" w:rsidR="00C93109" w:rsidRPr="00C93109" w:rsidRDefault="00C93109" w:rsidP="00292E33">
            <w:pPr>
              <w:spacing w:before="120" w:line="276" w:lineRule="auto"/>
              <w:rPr>
                <w:rFonts w:ascii="Arial" w:eastAsia="Calibri" w:hAnsi="Arial" w:cs="Arial"/>
                <w:b/>
                <w:bCs/>
                <w:sz w:val="22"/>
                <w:szCs w:val="22"/>
              </w:rPr>
            </w:pPr>
          </w:p>
          <w:p w14:paraId="7AE5CB0B" w14:textId="0865E2C5" w:rsidR="00C93109" w:rsidRPr="00C93109" w:rsidRDefault="00C93109" w:rsidP="00292E33">
            <w:pPr>
              <w:spacing w:before="120" w:line="276" w:lineRule="auto"/>
              <w:rPr>
                <w:rFonts w:ascii="Arial" w:eastAsia="Calibri" w:hAnsi="Arial" w:cs="Arial"/>
                <w:b/>
                <w:bCs/>
                <w:sz w:val="22"/>
                <w:szCs w:val="22"/>
              </w:rPr>
            </w:pPr>
            <w:r w:rsidRPr="00C93109">
              <w:rPr>
                <w:rFonts w:ascii="Arial" w:eastAsia="Calibri" w:hAnsi="Arial" w:cs="Arial"/>
                <w:b/>
                <w:bCs/>
                <w:sz w:val="22"/>
                <w:szCs w:val="22"/>
              </w:rPr>
              <w:t>WYKONAWCA</w:t>
            </w:r>
          </w:p>
        </w:tc>
        <w:tc>
          <w:tcPr>
            <w:tcW w:w="4531" w:type="dxa"/>
          </w:tcPr>
          <w:p w14:paraId="5CAB5EE7" w14:textId="77777777" w:rsidR="00C93109" w:rsidRPr="00C93109" w:rsidRDefault="00C93109" w:rsidP="00292E33">
            <w:pPr>
              <w:spacing w:before="120" w:line="276" w:lineRule="auto"/>
              <w:rPr>
                <w:rFonts w:ascii="Arial" w:eastAsia="Calibri" w:hAnsi="Arial" w:cs="Arial"/>
                <w:b/>
                <w:bCs/>
                <w:sz w:val="22"/>
                <w:szCs w:val="22"/>
              </w:rPr>
            </w:pPr>
            <w:r w:rsidRPr="00C93109">
              <w:rPr>
                <w:rFonts w:ascii="Arial" w:eastAsia="Calibri" w:hAnsi="Arial" w:cs="Arial"/>
                <w:b/>
                <w:bCs/>
                <w:sz w:val="22"/>
                <w:szCs w:val="22"/>
              </w:rPr>
              <w:t xml:space="preserve">                               </w:t>
            </w:r>
          </w:p>
          <w:p w14:paraId="3564B223" w14:textId="002A3E49" w:rsidR="00C93109" w:rsidRPr="00C93109" w:rsidRDefault="00C93109" w:rsidP="00292E33">
            <w:pPr>
              <w:spacing w:before="120" w:line="276" w:lineRule="auto"/>
              <w:rPr>
                <w:rFonts w:ascii="Arial" w:eastAsia="Calibri" w:hAnsi="Arial" w:cs="Arial"/>
                <w:b/>
                <w:bCs/>
                <w:sz w:val="22"/>
                <w:szCs w:val="22"/>
              </w:rPr>
            </w:pPr>
            <w:r w:rsidRPr="00C93109">
              <w:rPr>
                <w:rFonts w:ascii="Arial" w:eastAsia="Calibri" w:hAnsi="Arial" w:cs="Arial"/>
                <w:b/>
                <w:bCs/>
                <w:sz w:val="22"/>
                <w:szCs w:val="22"/>
              </w:rPr>
              <w:t xml:space="preserve">                              ZAMAWIAJĄCY</w:t>
            </w:r>
          </w:p>
        </w:tc>
      </w:tr>
    </w:tbl>
    <w:p w14:paraId="0E305DBF" w14:textId="77777777" w:rsidR="00A55897" w:rsidRPr="00C93109" w:rsidRDefault="00A55897" w:rsidP="001D609E">
      <w:pPr>
        <w:tabs>
          <w:tab w:val="left" w:pos="708"/>
        </w:tabs>
        <w:spacing w:line="271" w:lineRule="auto"/>
        <w:jc w:val="both"/>
        <w:rPr>
          <w:rFonts w:ascii="Arial" w:hAnsi="Arial" w:cs="Arial"/>
          <w:sz w:val="22"/>
          <w:szCs w:val="22"/>
        </w:rPr>
      </w:pPr>
    </w:p>
    <w:p w14:paraId="579FB7B7" w14:textId="77777777" w:rsidR="00A55897" w:rsidRPr="00C93109" w:rsidRDefault="00A55897" w:rsidP="00D036A0">
      <w:pPr>
        <w:tabs>
          <w:tab w:val="left" w:pos="708"/>
        </w:tabs>
        <w:spacing w:line="271" w:lineRule="auto"/>
        <w:jc w:val="right"/>
        <w:rPr>
          <w:rFonts w:ascii="Arial" w:hAnsi="Arial" w:cs="Arial"/>
          <w:sz w:val="22"/>
          <w:szCs w:val="22"/>
        </w:rPr>
      </w:pPr>
    </w:p>
    <w:p w14:paraId="0D246B0A" w14:textId="77777777" w:rsidR="008A4174" w:rsidRDefault="008A4174" w:rsidP="00D036A0">
      <w:pPr>
        <w:tabs>
          <w:tab w:val="left" w:pos="708"/>
        </w:tabs>
        <w:spacing w:line="271" w:lineRule="auto"/>
        <w:jc w:val="right"/>
        <w:rPr>
          <w:rFonts w:ascii="Arial" w:hAnsi="Arial" w:cs="Arial"/>
          <w:sz w:val="22"/>
          <w:szCs w:val="22"/>
        </w:rPr>
      </w:pPr>
    </w:p>
    <w:p w14:paraId="288E9A53" w14:textId="77777777" w:rsidR="00AD76E5" w:rsidRDefault="00AD76E5" w:rsidP="00D036A0">
      <w:pPr>
        <w:tabs>
          <w:tab w:val="left" w:pos="708"/>
        </w:tabs>
        <w:spacing w:line="271" w:lineRule="auto"/>
        <w:jc w:val="right"/>
        <w:rPr>
          <w:rFonts w:ascii="Arial" w:hAnsi="Arial" w:cs="Arial"/>
          <w:sz w:val="22"/>
          <w:szCs w:val="22"/>
        </w:rPr>
      </w:pPr>
    </w:p>
    <w:p w14:paraId="377D0C7E" w14:textId="77777777" w:rsidR="00AD76E5" w:rsidRDefault="00AD76E5" w:rsidP="00D036A0">
      <w:pPr>
        <w:tabs>
          <w:tab w:val="left" w:pos="708"/>
        </w:tabs>
        <w:spacing w:line="271" w:lineRule="auto"/>
        <w:jc w:val="right"/>
        <w:rPr>
          <w:rFonts w:ascii="Arial" w:hAnsi="Arial" w:cs="Arial"/>
          <w:sz w:val="22"/>
          <w:szCs w:val="22"/>
        </w:rPr>
      </w:pPr>
    </w:p>
    <w:p w14:paraId="01B73361" w14:textId="77777777" w:rsidR="00AD76E5" w:rsidRDefault="00AD76E5" w:rsidP="00D036A0">
      <w:pPr>
        <w:tabs>
          <w:tab w:val="left" w:pos="708"/>
        </w:tabs>
        <w:spacing w:line="271" w:lineRule="auto"/>
        <w:jc w:val="right"/>
        <w:rPr>
          <w:rFonts w:ascii="Arial" w:hAnsi="Arial" w:cs="Arial"/>
          <w:sz w:val="22"/>
          <w:szCs w:val="22"/>
        </w:rPr>
      </w:pPr>
    </w:p>
    <w:p w14:paraId="25285885" w14:textId="77777777" w:rsidR="00AD76E5" w:rsidRDefault="00AD76E5" w:rsidP="00D036A0">
      <w:pPr>
        <w:tabs>
          <w:tab w:val="left" w:pos="708"/>
        </w:tabs>
        <w:spacing w:line="271" w:lineRule="auto"/>
        <w:jc w:val="right"/>
        <w:rPr>
          <w:rFonts w:ascii="Arial" w:hAnsi="Arial" w:cs="Arial"/>
          <w:sz w:val="22"/>
          <w:szCs w:val="22"/>
        </w:rPr>
      </w:pPr>
    </w:p>
    <w:p w14:paraId="228CE25A" w14:textId="77777777" w:rsidR="001D609E" w:rsidRDefault="001D609E" w:rsidP="00D036A0">
      <w:pPr>
        <w:tabs>
          <w:tab w:val="left" w:pos="708"/>
        </w:tabs>
        <w:spacing w:line="271" w:lineRule="auto"/>
        <w:jc w:val="right"/>
        <w:rPr>
          <w:rFonts w:ascii="Arial" w:hAnsi="Arial" w:cs="Arial"/>
          <w:sz w:val="22"/>
          <w:szCs w:val="22"/>
        </w:rPr>
      </w:pPr>
    </w:p>
    <w:p w14:paraId="1D97E454" w14:textId="77777777" w:rsidR="001D609E" w:rsidRDefault="001D609E" w:rsidP="00D036A0">
      <w:pPr>
        <w:tabs>
          <w:tab w:val="left" w:pos="708"/>
        </w:tabs>
        <w:spacing w:line="271" w:lineRule="auto"/>
        <w:jc w:val="right"/>
        <w:rPr>
          <w:rFonts w:ascii="Arial" w:hAnsi="Arial" w:cs="Arial"/>
          <w:sz w:val="22"/>
          <w:szCs w:val="22"/>
        </w:rPr>
      </w:pPr>
    </w:p>
    <w:p w14:paraId="2FA90CA1" w14:textId="77777777" w:rsidR="001D609E" w:rsidRDefault="001D609E" w:rsidP="00D036A0">
      <w:pPr>
        <w:tabs>
          <w:tab w:val="left" w:pos="708"/>
        </w:tabs>
        <w:spacing w:line="271" w:lineRule="auto"/>
        <w:jc w:val="right"/>
        <w:rPr>
          <w:rFonts w:ascii="Arial" w:hAnsi="Arial" w:cs="Arial"/>
          <w:sz w:val="22"/>
          <w:szCs w:val="22"/>
        </w:rPr>
      </w:pPr>
    </w:p>
    <w:p w14:paraId="1EB12EED" w14:textId="77777777" w:rsidR="001D609E" w:rsidRDefault="001D609E" w:rsidP="00D036A0">
      <w:pPr>
        <w:tabs>
          <w:tab w:val="left" w:pos="708"/>
        </w:tabs>
        <w:spacing w:line="271" w:lineRule="auto"/>
        <w:jc w:val="right"/>
        <w:rPr>
          <w:rFonts w:ascii="Arial" w:hAnsi="Arial" w:cs="Arial"/>
          <w:sz w:val="22"/>
          <w:szCs w:val="22"/>
        </w:rPr>
      </w:pPr>
    </w:p>
    <w:p w14:paraId="62A3DB5E" w14:textId="77777777" w:rsidR="001D609E" w:rsidRDefault="001D609E" w:rsidP="00D036A0">
      <w:pPr>
        <w:tabs>
          <w:tab w:val="left" w:pos="708"/>
        </w:tabs>
        <w:spacing w:line="271" w:lineRule="auto"/>
        <w:jc w:val="right"/>
        <w:rPr>
          <w:rFonts w:ascii="Arial" w:hAnsi="Arial" w:cs="Arial"/>
          <w:sz w:val="22"/>
          <w:szCs w:val="22"/>
        </w:rPr>
      </w:pPr>
    </w:p>
    <w:p w14:paraId="46F33D3E" w14:textId="77777777" w:rsidR="001D609E" w:rsidRDefault="001D609E" w:rsidP="00D036A0">
      <w:pPr>
        <w:tabs>
          <w:tab w:val="left" w:pos="708"/>
        </w:tabs>
        <w:spacing w:line="271" w:lineRule="auto"/>
        <w:jc w:val="right"/>
        <w:rPr>
          <w:rFonts w:ascii="Arial" w:hAnsi="Arial" w:cs="Arial"/>
          <w:sz w:val="22"/>
          <w:szCs w:val="22"/>
        </w:rPr>
      </w:pPr>
    </w:p>
    <w:p w14:paraId="065F6786" w14:textId="77777777" w:rsidR="001D609E" w:rsidRDefault="001D609E" w:rsidP="00D036A0">
      <w:pPr>
        <w:tabs>
          <w:tab w:val="left" w:pos="708"/>
        </w:tabs>
        <w:spacing w:line="271" w:lineRule="auto"/>
        <w:jc w:val="right"/>
        <w:rPr>
          <w:rFonts w:ascii="Arial" w:hAnsi="Arial" w:cs="Arial"/>
          <w:sz w:val="22"/>
          <w:szCs w:val="22"/>
        </w:rPr>
      </w:pPr>
    </w:p>
    <w:p w14:paraId="1BB2A1CF" w14:textId="77777777" w:rsidR="001D609E" w:rsidRDefault="001D609E" w:rsidP="00D036A0">
      <w:pPr>
        <w:tabs>
          <w:tab w:val="left" w:pos="708"/>
        </w:tabs>
        <w:spacing w:line="271" w:lineRule="auto"/>
        <w:jc w:val="right"/>
        <w:rPr>
          <w:rFonts w:ascii="Arial" w:hAnsi="Arial" w:cs="Arial"/>
          <w:sz w:val="22"/>
          <w:szCs w:val="22"/>
        </w:rPr>
      </w:pPr>
    </w:p>
    <w:p w14:paraId="3B0ACAC1" w14:textId="77777777" w:rsidR="001D609E" w:rsidRDefault="001D609E" w:rsidP="00D036A0">
      <w:pPr>
        <w:tabs>
          <w:tab w:val="left" w:pos="708"/>
        </w:tabs>
        <w:spacing w:line="271" w:lineRule="auto"/>
        <w:jc w:val="right"/>
        <w:rPr>
          <w:rFonts w:ascii="Arial" w:hAnsi="Arial" w:cs="Arial"/>
          <w:sz w:val="22"/>
          <w:szCs w:val="22"/>
        </w:rPr>
      </w:pPr>
    </w:p>
    <w:p w14:paraId="362242B5" w14:textId="77777777" w:rsidR="001D609E" w:rsidRDefault="001D609E" w:rsidP="00D036A0">
      <w:pPr>
        <w:tabs>
          <w:tab w:val="left" w:pos="708"/>
        </w:tabs>
        <w:spacing w:line="271" w:lineRule="auto"/>
        <w:jc w:val="right"/>
        <w:rPr>
          <w:rFonts w:ascii="Arial" w:hAnsi="Arial" w:cs="Arial"/>
          <w:sz w:val="22"/>
          <w:szCs w:val="22"/>
        </w:rPr>
      </w:pPr>
    </w:p>
    <w:p w14:paraId="724753FD" w14:textId="77777777" w:rsidR="001D609E" w:rsidRDefault="001D609E" w:rsidP="00D036A0">
      <w:pPr>
        <w:tabs>
          <w:tab w:val="left" w:pos="708"/>
        </w:tabs>
        <w:spacing w:line="271" w:lineRule="auto"/>
        <w:jc w:val="right"/>
        <w:rPr>
          <w:rFonts w:ascii="Arial" w:hAnsi="Arial" w:cs="Arial"/>
          <w:sz w:val="22"/>
          <w:szCs w:val="22"/>
        </w:rPr>
      </w:pPr>
    </w:p>
    <w:p w14:paraId="5B2E904C" w14:textId="77777777" w:rsidR="001D609E" w:rsidRDefault="001D609E" w:rsidP="00D036A0">
      <w:pPr>
        <w:tabs>
          <w:tab w:val="left" w:pos="708"/>
        </w:tabs>
        <w:spacing w:line="271" w:lineRule="auto"/>
        <w:jc w:val="right"/>
        <w:rPr>
          <w:rFonts w:ascii="Arial" w:hAnsi="Arial" w:cs="Arial"/>
          <w:sz w:val="22"/>
          <w:szCs w:val="22"/>
        </w:rPr>
      </w:pPr>
    </w:p>
    <w:p w14:paraId="75F88E01" w14:textId="77777777" w:rsidR="001D609E" w:rsidRDefault="001D609E" w:rsidP="00D036A0">
      <w:pPr>
        <w:tabs>
          <w:tab w:val="left" w:pos="708"/>
        </w:tabs>
        <w:spacing w:line="271" w:lineRule="auto"/>
        <w:jc w:val="right"/>
        <w:rPr>
          <w:rFonts w:ascii="Arial" w:hAnsi="Arial" w:cs="Arial"/>
          <w:sz w:val="22"/>
          <w:szCs w:val="22"/>
        </w:rPr>
      </w:pPr>
    </w:p>
    <w:p w14:paraId="73BC0D51" w14:textId="77777777" w:rsidR="001D609E" w:rsidRDefault="001D609E" w:rsidP="00D036A0">
      <w:pPr>
        <w:tabs>
          <w:tab w:val="left" w:pos="708"/>
        </w:tabs>
        <w:spacing w:line="271" w:lineRule="auto"/>
        <w:jc w:val="right"/>
        <w:rPr>
          <w:rFonts w:ascii="Arial" w:hAnsi="Arial" w:cs="Arial"/>
          <w:sz w:val="22"/>
          <w:szCs w:val="22"/>
        </w:rPr>
      </w:pPr>
    </w:p>
    <w:p w14:paraId="13AF95B9" w14:textId="77777777" w:rsidR="001D609E" w:rsidRDefault="001D609E" w:rsidP="00D036A0">
      <w:pPr>
        <w:tabs>
          <w:tab w:val="left" w:pos="708"/>
        </w:tabs>
        <w:spacing w:line="271" w:lineRule="auto"/>
        <w:jc w:val="right"/>
        <w:rPr>
          <w:rFonts w:ascii="Arial" w:hAnsi="Arial" w:cs="Arial"/>
          <w:sz w:val="22"/>
          <w:szCs w:val="22"/>
        </w:rPr>
      </w:pPr>
    </w:p>
    <w:p w14:paraId="6DC43911" w14:textId="77777777" w:rsidR="00AD76E5" w:rsidRDefault="00AD76E5" w:rsidP="00D036A0">
      <w:pPr>
        <w:tabs>
          <w:tab w:val="left" w:pos="708"/>
        </w:tabs>
        <w:spacing w:line="271" w:lineRule="auto"/>
        <w:jc w:val="right"/>
        <w:rPr>
          <w:rFonts w:ascii="Arial" w:hAnsi="Arial" w:cs="Arial"/>
          <w:sz w:val="22"/>
          <w:szCs w:val="22"/>
        </w:rPr>
      </w:pPr>
    </w:p>
    <w:p w14:paraId="1598FFE1" w14:textId="77777777" w:rsidR="008A4174" w:rsidRDefault="008A4174" w:rsidP="00D036A0">
      <w:pPr>
        <w:tabs>
          <w:tab w:val="left" w:pos="708"/>
        </w:tabs>
        <w:spacing w:line="271" w:lineRule="auto"/>
        <w:jc w:val="right"/>
        <w:rPr>
          <w:rFonts w:ascii="Arial" w:hAnsi="Arial" w:cs="Arial"/>
          <w:sz w:val="22"/>
          <w:szCs w:val="22"/>
        </w:rPr>
      </w:pPr>
    </w:p>
    <w:p w14:paraId="0B704C0D" w14:textId="77777777" w:rsidR="008A4174" w:rsidRDefault="008A4174" w:rsidP="00D036A0">
      <w:pPr>
        <w:tabs>
          <w:tab w:val="left" w:pos="708"/>
        </w:tabs>
        <w:spacing w:line="271" w:lineRule="auto"/>
        <w:jc w:val="right"/>
        <w:rPr>
          <w:rFonts w:ascii="Arial" w:hAnsi="Arial" w:cs="Arial"/>
          <w:sz w:val="22"/>
          <w:szCs w:val="22"/>
        </w:rPr>
      </w:pPr>
    </w:p>
    <w:p w14:paraId="461A4ABB" w14:textId="77777777" w:rsidR="00C93109" w:rsidRDefault="00C93109" w:rsidP="00D036A0">
      <w:pPr>
        <w:tabs>
          <w:tab w:val="left" w:pos="708"/>
        </w:tabs>
        <w:spacing w:line="271" w:lineRule="auto"/>
        <w:jc w:val="right"/>
        <w:rPr>
          <w:rFonts w:ascii="Arial" w:hAnsi="Arial" w:cs="Arial"/>
          <w:sz w:val="22"/>
          <w:szCs w:val="22"/>
        </w:rPr>
      </w:pPr>
    </w:p>
    <w:p w14:paraId="3386190D" w14:textId="77777777" w:rsidR="00C93109" w:rsidRDefault="00C93109" w:rsidP="00D036A0">
      <w:pPr>
        <w:tabs>
          <w:tab w:val="left" w:pos="708"/>
        </w:tabs>
        <w:spacing w:line="271" w:lineRule="auto"/>
        <w:jc w:val="right"/>
        <w:rPr>
          <w:rFonts w:ascii="Arial" w:hAnsi="Arial" w:cs="Arial"/>
          <w:sz w:val="22"/>
          <w:szCs w:val="22"/>
        </w:rPr>
      </w:pPr>
    </w:p>
    <w:p w14:paraId="3BD436A4" w14:textId="77777777" w:rsidR="00C93109" w:rsidRDefault="00C93109" w:rsidP="00D036A0">
      <w:pPr>
        <w:tabs>
          <w:tab w:val="left" w:pos="708"/>
        </w:tabs>
        <w:spacing w:line="271" w:lineRule="auto"/>
        <w:jc w:val="right"/>
        <w:rPr>
          <w:rFonts w:ascii="Arial" w:hAnsi="Arial" w:cs="Arial"/>
          <w:sz w:val="22"/>
          <w:szCs w:val="22"/>
        </w:rPr>
      </w:pPr>
    </w:p>
    <w:p w14:paraId="77318497" w14:textId="77777777" w:rsidR="00C93109" w:rsidRDefault="00C93109" w:rsidP="00D036A0">
      <w:pPr>
        <w:tabs>
          <w:tab w:val="left" w:pos="708"/>
        </w:tabs>
        <w:spacing w:line="271" w:lineRule="auto"/>
        <w:jc w:val="right"/>
        <w:rPr>
          <w:rFonts w:ascii="Arial" w:hAnsi="Arial" w:cs="Arial"/>
          <w:sz w:val="22"/>
          <w:szCs w:val="22"/>
        </w:rPr>
      </w:pPr>
    </w:p>
    <w:p w14:paraId="5ED9CD9D" w14:textId="77777777" w:rsidR="00C93109" w:rsidRDefault="00C93109" w:rsidP="00D036A0">
      <w:pPr>
        <w:tabs>
          <w:tab w:val="left" w:pos="708"/>
        </w:tabs>
        <w:spacing w:line="271" w:lineRule="auto"/>
        <w:jc w:val="right"/>
        <w:rPr>
          <w:rFonts w:ascii="Arial" w:hAnsi="Arial" w:cs="Arial"/>
          <w:sz w:val="22"/>
          <w:szCs w:val="22"/>
        </w:rPr>
      </w:pPr>
    </w:p>
    <w:p w14:paraId="15ACDBCD" w14:textId="77777777" w:rsidR="00C93109" w:rsidRDefault="00C93109" w:rsidP="00D036A0">
      <w:pPr>
        <w:tabs>
          <w:tab w:val="left" w:pos="708"/>
        </w:tabs>
        <w:spacing w:line="271" w:lineRule="auto"/>
        <w:jc w:val="right"/>
        <w:rPr>
          <w:rFonts w:ascii="Arial" w:hAnsi="Arial" w:cs="Arial"/>
          <w:sz w:val="22"/>
          <w:szCs w:val="22"/>
        </w:rPr>
      </w:pPr>
    </w:p>
    <w:p w14:paraId="73D86718" w14:textId="77777777" w:rsidR="00C93109" w:rsidRDefault="00C93109" w:rsidP="00D036A0">
      <w:pPr>
        <w:tabs>
          <w:tab w:val="left" w:pos="708"/>
        </w:tabs>
        <w:spacing w:line="271" w:lineRule="auto"/>
        <w:jc w:val="right"/>
        <w:rPr>
          <w:rFonts w:ascii="Arial" w:hAnsi="Arial" w:cs="Arial"/>
          <w:sz w:val="22"/>
          <w:szCs w:val="22"/>
        </w:rPr>
      </w:pPr>
    </w:p>
    <w:p w14:paraId="74AD953D" w14:textId="77777777" w:rsidR="00C93109" w:rsidRDefault="00C93109" w:rsidP="00D036A0">
      <w:pPr>
        <w:tabs>
          <w:tab w:val="left" w:pos="708"/>
        </w:tabs>
        <w:spacing w:line="271" w:lineRule="auto"/>
        <w:jc w:val="right"/>
        <w:rPr>
          <w:rFonts w:ascii="Arial" w:hAnsi="Arial" w:cs="Arial"/>
          <w:sz w:val="22"/>
          <w:szCs w:val="22"/>
        </w:rPr>
      </w:pPr>
    </w:p>
    <w:p w14:paraId="2A8969F2" w14:textId="77777777" w:rsidR="00C93109" w:rsidRDefault="00C93109" w:rsidP="00D036A0">
      <w:pPr>
        <w:tabs>
          <w:tab w:val="left" w:pos="708"/>
        </w:tabs>
        <w:spacing w:line="271" w:lineRule="auto"/>
        <w:jc w:val="right"/>
        <w:rPr>
          <w:rFonts w:ascii="Arial" w:hAnsi="Arial" w:cs="Arial"/>
          <w:sz w:val="22"/>
          <w:szCs w:val="22"/>
        </w:rPr>
      </w:pPr>
    </w:p>
    <w:p w14:paraId="70DB0FC8" w14:textId="77777777" w:rsidR="00C93109" w:rsidRDefault="00C93109" w:rsidP="00D036A0">
      <w:pPr>
        <w:tabs>
          <w:tab w:val="left" w:pos="708"/>
        </w:tabs>
        <w:spacing w:line="271" w:lineRule="auto"/>
        <w:jc w:val="right"/>
        <w:rPr>
          <w:rFonts w:ascii="Arial" w:hAnsi="Arial" w:cs="Arial"/>
          <w:sz w:val="22"/>
          <w:szCs w:val="22"/>
        </w:rPr>
      </w:pPr>
    </w:p>
    <w:p w14:paraId="41E493EF" w14:textId="67213A92" w:rsidR="00D036A0" w:rsidRPr="00DA7B0D" w:rsidRDefault="00D036A0" w:rsidP="00D036A0">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sidR="008633F2">
        <w:rPr>
          <w:rFonts w:ascii="Arial" w:hAnsi="Arial" w:cs="Arial"/>
          <w:sz w:val="22"/>
          <w:szCs w:val="22"/>
        </w:rPr>
        <w:t>4</w:t>
      </w:r>
    </w:p>
    <w:p w14:paraId="790C14BB" w14:textId="53BC554C" w:rsidR="00D036A0" w:rsidRPr="0029299C" w:rsidRDefault="009A023D" w:rsidP="00D036A0">
      <w:pPr>
        <w:tabs>
          <w:tab w:val="left" w:pos="708"/>
        </w:tabs>
        <w:spacing w:line="271" w:lineRule="auto"/>
        <w:rPr>
          <w:rFonts w:ascii="Arial" w:hAnsi="Arial" w:cs="Arial"/>
          <w:color w:val="000000" w:themeColor="text1"/>
          <w:sz w:val="22"/>
          <w:szCs w:val="22"/>
        </w:rPr>
      </w:pPr>
      <w:r w:rsidRPr="0029299C">
        <w:rPr>
          <w:rFonts w:ascii="Arial" w:hAnsi="Arial" w:cs="Arial"/>
          <w:color w:val="000000" w:themeColor="text1"/>
          <w:sz w:val="22"/>
          <w:szCs w:val="22"/>
        </w:rPr>
        <w:t>WZP.272</w:t>
      </w:r>
      <w:r w:rsidR="0029299C" w:rsidRPr="0029299C">
        <w:rPr>
          <w:rFonts w:ascii="Arial" w:hAnsi="Arial" w:cs="Arial"/>
          <w:color w:val="000000" w:themeColor="text1"/>
          <w:sz w:val="22"/>
          <w:szCs w:val="22"/>
        </w:rPr>
        <w:t>.</w:t>
      </w:r>
      <w:r w:rsidR="007766E1">
        <w:rPr>
          <w:rFonts w:ascii="Arial" w:hAnsi="Arial" w:cs="Arial"/>
          <w:color w:val="000000" w:themeColor="text1"/>
          <w:sz w:val="22"/>
          <w:szCs w:val="22"/>
        </w:rPr>
        <w:t>53</w:t>
      </w:r>
      <w:r w:rsidR="0029299C" w:rsidRPr="0029299C">
        <w:rPr>
          <w:rFonts w:ascii="Arial" w:hAnsi="Arial" w:cs="Arial"/>
          <w:color w:val="000000" w:themeColor="text1"/>
          <w:sz w:val="22"/>
          <w:szCs w:val="22"/>
        </w:rPr>
        <w:t>.</w:t>
      </w:r>
      <w:r w:rsidR="008A4174" w:rsidRPr="0029299C">
        <w:rPr>
          <w:rFonts w:ascii="Arial" w:hAnsi="Arial" w:cs="Arial"/>
          <w:color w:val="000000" w:themeColor="text1"/>
          <w:sz w:val="22"/>
          <w:szCs w:val="22"/>
        </w:rPr>
        <w:t>2026</w:t>
      </w:r>
    </w:p>
    <w:p w14:paraId="3CF2AF35" w14:textId="77777777" w:rsidR="00DA7B0D" w:rsidRPr="0037251C" w:rsidRDefault="00DA7B0D" w:rsidP="00DA7B0D">
      <w:pPr>
        <w:spacing w:line="271" w:lineRule="auto"/>
        <w:jc w:val="both"/>
        <w:rPr>
          <w:rFonts w:ascii="Arial" w:hAnsi="Arial" w:cs="Arial"/>
          <w:i/>
          <w:snapToGrid w:val="0"/>
          <w:color w:val="002060"/>
          <w:sz w:val="22"/>
          <w:szCs w:val="22"/>
        </w:rPr>
      </w:pPr>
    </w:p>
    <w:p w14:paraId="72F800F1" w14:textId="77777777" w:rsidR="00D036A0" w:rsidRPr="00B6514E" w:rsidRDefault="00D036A0" w:rsidP="00D036A0">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2F4902EE"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F023529"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32BE316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nazwa oferenta</w:t>
      </w:r>
    </w:p>
    <w:p w14:paraId="457AD9A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4FD625F"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57B3838B"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adres</w:t>
      </w:r>
    </w:p>
    <w:p w14:paraId="1CCA4BB5" w14:textId="77777777" w:rsidR="00D036A0" w:rsidRPr="00B6514E" w:rsidRDefault="00D036A0" w:rsidP="00D0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4C60A41A" w14:textId="4980B3B1" w:rsidR="00D036A0" w:rsidRPr="00B6514E" w:rsidRDefault="00D036A0" w:rsidP="00D036A0">
      <w:pPr>
        <w:widowControl w:val="0"/>
        <w:tabs>
          <w:tab w:val="left" w:pos="-142"/>
        </w:tabs>
        <w:suppressAutoHyphens/>
        <w:spacing w:line="271" w:lineRule="auto"/>
        <w:jc w:val="center"/>
        <w:rPr>
          <w:rFonts w:ascii="Arial" w:hAnsi="Arial" w:cs="Arial"/>
          <w:b/>
          <w:sz w:val="22"/>
          <w:szCs w:val="22"/>
          <w:lang w:eastAsia="ar-SA"/>
        </w:rPr>
      </w:pPr>
      <w:r w:rsidRPr="00B6514E">
        <w:rPr>
          <w:rFonts w:ascii="Arial" w:hAnsi="Arial" w:cs="Arial"/>
          <w:b/>
          <w:sz w:val="22"/>
          <w:szCs w:val="22"/>
          <w:lang w:eastAsia="ar-SA"/>
        </w:rPr>
        <w:t xml:space="preserve">WYKAZ </w:t>
      </w:r>
      <w:r w:rsidR="003A43E9">
        <w:rPr>
          <w:rFonts w:ascii="Arial" w:hAnsi="Arial" w:cs="Arial"/>
          <w:b/>
          <w:sz w:val="22"/>
          <w:szCs w:val="22"/>
          <w:lang w:eastAsia="ar-SA"/>
        </w:rPr>
        <w:t>ROBÓT</w:t>
      </w:r>
    </w:p>
    <w:p w14:paraId="32846784" w14:textId="77777777" w:rsidR="00D036A0" w:rsidRPr="00B6514E" w:rsidRDefault="00D036A0" w:rsidP="00D036A0">
      <w:pPr>
        <w:widowControl w:val="0"/>
        <w:tabs>
          <w:tab w:val="left" w:pos="-142"/>
        </w:tabs>
        <w:suppressAutoHyphens/>
        <w:spacing w:line="271" w:lineRule="auto"/>
        <w:rPr>
          <w:rFonts w:ascii="Arial" w:hAnsi="Arial" w:cs="Arial"/>
          <w:i/>
          <w:sz w:val="22"/>
          <w:szCs w:val="22"/>
          <w:lang w:eastAsia="ar-SA"/>
        </w:rPr>
      </w:pPr>
    </w:p>
    <w:p w14:paraId="1C840647"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Nazwa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0FF184A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3F7B7AC6"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Adres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7F21D1E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4F7F3C53"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Miejscowość ................................................</w:t>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t>Data .........................</w:t>
      </w:r>
    </w:p>
    <w:p w14:paraId="5F3A241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5486EAA2" w14:textId="77777777" w:rsidR="00D036A0" w:rsidRPr="00B6514E" w:rsidRDefault="00D036A0" w:rsidP="00D036A0">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D036A0" w:rsidRPr="00B6514E" w14:paraId="63005AC9" w14:textId="77777777" w:rsidTr="00E95DAF">
        <w:tc>
          <w:tcPr>
            <w:tcW w:w="500" w:type="dxa"/>
            <w:tcBorders>
              <w:top w:val="single" w:sz="6" w:space="0" w:color="auto"/>
              <w:left w:val="single" w:sz="6" w:space="0" w:color="auto"/>
              <w:bottom w:val="single" w:sz="6" w:space="0" w:color="auto"/>
              <w:right w:val="single" w:sz="6" w:space="0" w:color="auto"/>
            </w:tcBorders>
          </w:tcPr>
          <w:p w14:paraId="56E41AB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07E2FFA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2A779E70" w14:textId="681D4CB8"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4A05FB90"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Przedmiot wyk. usługi</w:t>
            </w:r>
          </w:p>
        </w:tc>
        <w:tc>
          <w:tcPr>
            <w:tcW w:w="2316" w:type="dxa"/>
            <w:tcBorders>
              <w:top w:val="single" w:sz="6" w:space="0" w:color="auto"/>
              <w:left w:val="single" w:sz="6" w:space="0" w:color="auto"/>
              <w:bottom w:val="single" w:sz="6" w:space="0" w:color="auto"/>
              <w:right w:val="single" w:sz="6" w:space="0" w:color="auto"/>
            </w:tcBorders>
          </w:tcPr>
          <w:p w14:paraId="6290AB16"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Data usługi</w:t>
            </w:r>
          </w:p>
        </w:tc>
      </w:tr>
      <w:tr w:rsidR="00D036A0" w:rsidRPr="00B6514E" w14:paraId="099D8A67" w14:textId="77777777" w:rsidTr="00E95DAF">
        <w:tc>
          <w:tcPr>
            <w:tcW w:w="500" w:type="dxa"/>
            <w:tcBorders>
              <w:top w:val="single" w:sz="6" w:space="0" w:color="auto"/>
              <w:left w:val="single" w:sz="6" w:space="0" w:color="auto"/>
              <w:bottom w:val="single" w:sz="6" w:space="0" w:color="auto"/>
              <w:right w:val="single" w:sz="6" w:space="0" w:color="auto"/>
            </w:tcBorders>
          </w:tcPr>
          <w:p w14:paraId="1FA7AB2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E5E0B1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8DBC72B"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274B2C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1FB8DB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5A79081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037327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96F0B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0DCDD30" w14:textId="77777777" w:rsidTr="00E95DAF">
        <w:tc>
          <w:tcPr>
            <w:tcW w:w="500" w:type="dxa"/>
            <w:tcBorders>
              <w:top w:val="single" w:sz="6" w:space="0" w:color="auto"/>
              <w:left w:val="single" w:sz="6" w:space="0" w:color="auto"/>
              <w:bottom w:val="single" w:sz="6" w:space="0" w:color="auto"/>
              <w:right w:val="single" w:sz="6" w:space="0" w:color="auto"/>
            </w:tcBorders>
          </w:tcPr>
          <w:p w14:paraId="7BD356CC"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5B5D7F4"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5C2A919E"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8213C7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E1A0B9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283C19BE"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24B45F19"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36B10A17"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29A1217" w14:textId="77777777" w:rsidTr="00E95DAF">
        <w:tc>
          <w:tcPr>
            <w:tcW w:w="500" w:type="dxa"/>
            <w:tcBorders>
              <w:top w:val="single" w:sz="6" w:space="0" w:color="auto"/>
              <w:left w:val="single" w:sz="6" w:space="0" w:color="auto"/>
              <w:bottom w:val="single" w:sz="6" w:space="0" w:color="auto"/>
              <w:right w:val="single" w:sz="6" w:space="0" w:color="auto"/>
            </w:tcBorders>
          </w:tcPr>
          <w:p w14:paraId="741E433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480496F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31FD4B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72FAA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AACB17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E20E83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F79527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C5E240D"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94D713C" w14:textId="77777777" w:rsidTr="00E95DAF">
        <w:tc>
          <w:tcPr>
            <w:tcW w:w="500" w:type="dxa"/>
            <w:tcBorders>
              <w:top w:val="single" w:sz="6" w:space="0" w:color="auto"/>
              <w:left w:val="single" w:sz="6" w:space="0" w:color="auto"/>
              <w:bottom w:val="single" w:sz="6" w:space="0" w:color="auto"/>
              <w:right w:val="single" w:sz="6" w:space="0" w:color="auto"/>
            </w:tcBorders>
          </w:tcPr>
          <w:p w14:paraId="2BB4D0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2AF97A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55A347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09AAB2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8A55B7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6AB31C6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455876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37D75B"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5BD5346E" w14:textId="77777777" w:rsidTr="00E95DAF">
        <w:tc>
          <w:tcPr>
            <w:tcW w:w="500" w:type="dxa"/>
            <w:tcBorders>
              <w:top w:val="single" w:sz="6" w:space="0" w:color="auto"/>
              <w:left w:val="single" w:sz="6" w:space="0" w:color="auto"/>
              <w:bottom w:val="single" w:sz="6" w:space="0" w:color="auto"/>
              <w:right w:val="single" w:sz="6" w:space="0" w:color="auto"/>
            </w:tcBorders>
          </w:tcPr>
          <w:p w14:paraId="3AFDE6F6"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39922EE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81D3A77"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458C11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BF3A135"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C7C6E0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C95110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0DBB0C5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bl>
    <w:p w14:paraId="1D493D19" w14:textId="77777777" w:rsidR="00D036A0" w:rsidRPr="00B6514E" w:rsidRDefault="00D036A0" w:rsidP="00D036A0">
      <w:pPr>
        <w:widowControl w:val="0"/>
        <w:tabs>
          <w:tab w:val="left" w:pos="-142"/>
        </w:tabs>
        <w:suppressAutoHyphens/>
        <w:spacing w:line="271" w:lineRule="auto"/>
        <w:rPr>
          <w:rFonts w:ascii="Arial" w:hAnsi="Arial" w:cs="Arial"/>
          <w:b/>
          <w:sz w:val="22"/>
          <w:szCs w:val="22"/>
          <w:lang w:eastAsia="ar-SA"/>
        </w:rPr>
      </w:pPr>
    </w:p>
    <w:p w14:paraId="1DB9B975" w14:textId="77777777" w:rsidR="00D036A0" w:rsidRPr="00B6514E" w:rsidRDefault="00D036A0" w:rsidP="00D036A0">
      <w:pPr>
        <w:widowControl w:val="0"/>
        <w:tabs>
          <w:tab w:val="left" w:pos="-142"/>
        </w:tabs>
        <w:suppressAutoHyphens/>
        <w:spacing w:line="271" w:lineRule="auto"/>
        <w:ind w:left="100" w:hanging="100"/>
        <w:rPr>
          <w:rFonts w:ascii="Arial" w:hAnsi="Arial" w:cs="Arial"/>
          <w:sz w:val="22"/>
          <w:szCs w:val="22"/>
          <w:lang w:eastAsia="ar-SA"/>
        </w:rPr>
      </w:pPr>
      <w:r w:rsidRPr="00B6514E">
        <w:rPr>
          <w:rFonts w:ascii="Arial" w:hAnsi="Arial" w:cs="Arial"/>
          <w:sz w:val="22"/>
          <w:szCs w:val="22"/>
          <w:lang w:eastAsia="ar-SA"/>
        </w:rPr>
        <w:t xml:space="preserve">* Do wykazu należy dołączyć dokumenty potwierdzające, że w/w roboty zostały wykonane należycie. </w:t>
      </w:r>
    </w:p>
    <w:p w14:paraId="790C7B0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6ED84D86"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B22FE4B"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(podpis osoby upoważnionej do składania oświadczeń woli w imieniu Wykonawcy)</w:t>
      </w:r>
    </w:p>
    <w:p w14:paraId="088283C0" w14:textId="77777777" w:rsidR="00D036A0" w:rsidRPr="00B6514E" w:rsidRDefault="00D036A0" w:rsidP="00D036A0">
      <w:pPr>
        <w:spacing w:line="271" w:lineRule="auto"/>
        <w:jc w:val="both"/>
        <w:rPr>
          <w:rFonts w:ascii="Arial" w:hAnsi="Arial" w:cs="Arial"/>
          <w:i/>
          <w:snapToGrid w:val="0"/>
          <w:color w:val="002060"/>
          <w:sz w:val="22"/>
          <w:szCs w:val="22"/>
        </w:rPr>
      </w:pPr>
    </w:p>
    <w:p w14:paraId="12052403" w14:textId="77777777" w:rsidR="00D036A0" w:rsidRPr="00B6514E" w:rsidRDefault="00D036A0" w:rsidP="00D036A0">
      <w:pPr>
        <w:tabs>
          <w:tab w:val="left" w:pos="708"/>
        </w:tabs>
        <w:suppressAutoHyphens/>
        <w:spacing w:line="271" w:lineRule="auto"/>
        <w:rPr>
          <w:rFonts w:ascii="Arial" w:hAnsi="Arial" w:cs="Arial"/>
          <w:sz w:val="22"/>
          <w:szCs w:val="22"/>
          <w:lang w:eastAsia="ar-SA"/>
        </w:rPr>
      </w:pPr>
    </w:p>
    <w:p w14:paraId="6A433099" w14:textId="77777777" w:rsidR="00D036A0" w:rsidRPr="00B6514E" w:rsidRDefault="00D036A0" w:rsidP="00D036A0">
      <w:pPr>
        <w:widowControl w:val="0"/>
        <w:tabs>
          <w:tab w:val="left" w:pos="708"/>
        </w:tabs>
        <w:spacing w:line="271" w:lineRule="auto"/>
        <w:ind w:left="57" w:right="-530"/>
        <w:rPr>
          <w:rFonts w:ascii="Arial" w:hAnsi="Arial" w:cs="Arial"/>
          <w:kern w:val="1"/>
          <w:sz w:val="22"/>
          <w:szCs w:val="22"/>
          <w:lang w:eastAsia="ar-SA"/>
        </w:rPr>
      </w:pPr>
    </w:p>
    <w:p w14:paraId="01193F0C" w14:textId="08AC818D" w:rsidR="004F743F" w:rsidRPr="0029299C" w:rsidRDefault="009A023D" w:rsidP="004F743F">
      <w:pPr>
        <w:tabs>
          <w:tab w:val="left" w:pos="708"/>
        </w:tabs>
        <w:spacing w:line="271" w:lineRule="auto"/>
        <w:rPr>
          <w:rFonts w:ascii="Arial" w:hAnsi="Arial" w:cs="Arial"/>
          <w:color w:val="000000" w:themeColor="text1"/>
          <w:sz w:val="22"/>
          <w:szCs w:val="22"/>
        </w:rPr>
      </w:pPr>
      <w:r w:rsidRPr="0029299C">
        <w:rPr>
          <w:rFonts w:ascii="Arial" w:hAnsi="Arial" w:cs="Arial"/>
          <w:color w:val="000000" w:themeColor="text1"/>
          <w:sz w:val="22"/>
          <w:szCs w:val="22"/>
        </w:rPr>
        <w:t>WZP.272</w:t>
      </w:r>
      <w:r w:rsidR="0029299C" w:rsidRPr="0029299C">
        <w:rPr>
          <w:rFonts w:ascii="Arial" w:hAnsi="Arial" w:cs="Arial"/>
          <w:color w:val="000000" w:themeColor="text1"/>
          <w:sz w:val="22"/>
          <w:szCs w:val="22"/>
        </w:rPr>
        <w:t>.</w:t>
      </w:r>
      <w:r w:rsidR="007766E1">
        <w:rPr>
          <w:rFonts w:ascii="Arial" w:hAnsi="Arial" w:cs="Arial"/>
          <w:color w:val="000000" w:themeColor="text1"/>
          <w:sz w:val="22"/>
          <w:szCs w:val="22"/>
        </w:rPr>
        <w:t>53</w:t>
      </w:r>
      <w:r w:rsidR="0029299C" w:rsidRPr="0029299C">
        <w:rPr>
          <w:rFonts w:ascii="Arial" w:hAnsi="Arial" w:cs="Arial"/>
          <w:color w:val="000000" w:themeColor="text1"/>
          <w:sz w:val="22"/>
          <w:szCs w:val="22"/>
        </w:rPr>
        <w:t>.</w:t>
      </w:r>
      <w:r w:rsidR="008A4174" w:rsidRPr="0029299C">
        <w:rPr>
          <w:rFonts w:ascii="Arial" w:hAnsi="Arial" w:cs="Arial"/>
          <w:color w:val="000000" w:themeColor="text1"/>
          <w:sz w:val="22"/>
          <w:szCs w:val="22"/>
        </w:rPr>
        <w:t>2026</w:t>
      </w:r>
    </w:p>
    <w:p w14:paraId="2EAC4F8D" w14:textId="672E54EC" w:rsidR="00D036A0" w:rsidRPr="00B6514E" w:rsidRDefault="00D036A0" w:rsidP="00D036A0">
      <w:pPr>
        <w:widowControl w:val="0"/>
        <w:tabs>
          <w:tab w:val="left" w:pos="708"/>
        </w:tabs>
        <w:spacing w:line="271" w:lineRule="auto"/>
        <w:ind w:left="57" w:right="-530"/>
        <w:rPr>
          <w:rFonts w:ascii="Arial" w:hAnsi="Arial" w:cs="Arial"/>
          <w:kern w:val="1"/>
          <w:sz w:val="22"/>
          <w:szCs w:val="22"/>
          <w:lang w:eastAsia="ar-SA"/>
        </w:rPr>
      </w:pP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005D256C">
        <w:rPr>
          <w:rFonts w:ascii="Arial" w:hAnsi="Arial" w:cs="Arial"/>
          <w:kern w:val="1"/>
          <w:sz w:val="22"/>
          <w:szCs w:val="22"/>
          <w:lang w:eastAsia="ar-SA"/>
        </w:rPr>
        <w:tab/>
      </w:r>
      <w:r w:rsidRPr="00B6514E">
        <w:rPr>
          <w:rFonts w:ascii="Arial" w:hAnsi="Arial" w:cs="Arial"/>
          <w:kern w:val="1"/>
          <w:sz w:val="22"/>
          <w:szCs w:val="22"/>
          <w:lang w:eastAsia="ar-SA"/>
        </w:rPr>
        <w:tab/>
        <w:t xml:space="preserve">Załącznik </w:t>
      </w:r>
      <w:r w:rsidR="008633F2">
        <w:rPr>
          <w:rFonts w:ascii="Arial" w:hAnsi="Arial" w:cs="Arial"/>
          <w:kern w:val="1"/>
          <w:sz w:val="22"/>
          <w:szCs w:val="22"/>
          <w:lang w:eastAsia="ar-SA"/>
        </w:rPr>
        <w:t>5</w:t>
      </w:r>
    </w:p>
    <w:p w14:paraId="23749244" w14:textId="77777777" w:rsidR="00D036A0" w:rsidRPr="00B6514E" w:rsidRDefault="00D036A0" w:rsidP="00D036A0">
      <w:pPr>
        <w:widowControl w:val="0"/>
        <w:tabs>
          <w:tab w:val="left" w:pos="708"/>
        </w:tabs>
        <w:spacing w:line="271" w:lineRule="auto"/>
        <w:ind w:left="57" w:right="-530"/>
        <w:jc w:val="right"/>
        <w:rPr>
          <w:rFonts w:ascii="Arial" w:hAnsi="Arial" w:cs="Arial"/>
          <w:b/>
          <w:kern w:val="1"/>
          <w:sz w:val="22"/>
          <w:szCs w:val="22"/>
          <w:u w:val="single"/>
          <w:lang w:eastAsia="ar-SA"/>
        </w:rPr>
      </w:pPr>
    </w:p>
    <w:p w14:paraId="4A1BFD77" w14:textId="77777777" w:rsidR="00D036A0" w:rsidRPr="00B6514E" w:rsidRDefault="00D036A0" w:rsidP="00D036A0">
      <w:pPr>
        <w:spacing w:line="271" w:lineRule="auto"/>
        <w:jc w:val="center"/>
        <w:rPr>
          <w:rFonts w:ascii="Arial" w:hAnsi="Arial" w:cs="Arial"/>
          <w:b/>
          <w:kern w:val="1"/>
          <w:sz w:val="22"/>
          <w:szCs w:val="22"/>
          <w:u w:val="single"/>
          <w:lang w:eastAsia="ar-SA"/>
        </w:rPr>
      </w:pPr>
      <w:r w:rsidRPr="00B6514E">
        <w:rPr>
          <w:rFonts w:ascii="Arial" w:hAnsi="Arial" w:cs="Arial"/>
          <w:b/>
          <w:kern w:val="1"/>
          <w:sz w:val="22"/>
          <w:szCs w:val="22"/>
          <w:u w:val="single"/>
          <w:lang w:eastAsia="ar-SA"/>
        </w:rPr>
        <w:t>WYKAZ OSÓB</w:t>
      </w:r>
    </w:p>
    <w:p w14:paraId="2ED79200" w14:textId="77777777" w:rsidR="00D036A0" w:rsidRPr="00B6514E" w:rsidRDefault="00D036A0" w:rsidP="00D036A0">
      <w:pPr>
        <w:spacing w:line="271" w:lineRule="auto"/>
        <w:jc w:val="center"/>
        <w:rPr>
          <w:rFonts w:ascii="Arial" w:hAnsi="Arial" w:cs="Arial"/>
          <w:bCs/>
          <w:kern w:val="1"/>
          <w:sz w:val="22"/>
          <w:szCs w:val="22"/>
          <w:lang w:eastAsia="ar-SA"/>
        </w:rPr>
      </w:pPr>
    </w:p>
    <w:p w14:paraId="1F08E6B0" w14:textId="77777777" w:rsidR="00D036A0" w:rsidRPr="00B6514E" w:rsidRDefault="00D036A0" w:rsidP="00D036A0">
      <w:pPr>
        <w:spacing w:line="271" w:lineRule="auto"/>
        <w:jc w:val="both"/>
        <w:rPr>
          <w:rFonts w:ascii="Arial"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D036A0" w:rsidRPr="00B6514E" w14:paraId="22CDE21F" w14:textId="77777777" w:rsidTr="00E95DAF">
        <w:tc>
          <w:tcPr>
            <w:tcW w:w="851" w:type="dxa"/>
            <w:tcBorders>
              <w:top w:val="single" w:sz="4" w:space="0" w:color="000000"/>
              <w:left w:val="single" w:sz="4" w:space="0" w:color="000000"/>
              <w:bottom w:val="single" w:sz="4" w:space="0" w:color="000000"/>
            </w:tcBorders>
          </w:tcPr>
          <w:p w14:paraId="3386BBDD"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52E1E387"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3EE28E81"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 xml:space="preserve">Sposób dysponowania </w:t>
            </w:r>
          </w:p>
          <w:p w14:paraId="1481CA40"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5238B57E"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Wykształcenie,</w:t>
            </w:r>
          </w:p>
          <w:p w14:paraId="64977E1C"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Uprawnienia, Doświadczenie zawodowe</w:t>
            </w:r>
          </w:p>
        </w:tc>
      </w:tr>
      <w:tr w:rsidR="00D036A0" w:rsidRPr="00B6514E" w14:paraId="18D1C5CA" w14:textId="77777777" w:rsidTr="00E95DAF">
        <w:tc>
          <w:tcPr>
            <w:tcW w:w="851" w:type="dxa"/>
            <w:tcBorders>
              <w:top w:val="single" w:sz="4" w:space="0" w:color="000000"/>
              <w:left w:val="single" w:sz="4" w:space="0" w:color="000000"/>
              <w:bottom w:val="single" w:sz="4" w:space="0" w:color="000000"/>
            </w:tcBorders>
          </w:tcPr>
          <w:p w14:paraId="4F6892F5" w14:textId="77777777" w:rsidR="00D036A0" w:rsidRPr="00B6514E" w:rsidRDefault="00D036A0" w:rsidP="00E95DAF">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79DA96B8" w14:textId="77777777" w:rsidR="00D036A0" w:rsidRPr="00B6514E" w:rsidRDefault="00D036A0" w:rsidP="00E95DAF">
            <w:pPr>
              <w:snapToGrid w:val="0"/>
              <w:spacing w:line="271" w:lineRule="auto"/>
              <w:rPr>
                <w:rFonts w:ascii="Arial" w:hAnsi="Arial" w:cs="Arial"/>
                <w:kern w:val="1"/>
                <w:sz w:val="22"/>
                <w:szCs w:val="22"/>
                <w:lang w:eastAsia="ar-SA"/>
              </w:rPr>
            </w:pPr>
          </w:p>
          <w:p w14:paraId="51D50941"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4D0D88E"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B10A68A"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530627AA" w14:textId="77777777" w:rsidTr="00E95DAF">
        <w:tc>
          <w:tcPr>
            <w:tcW w:w="851" w:type="dxa"/>
            <w:tcBorders>
              <w:top w:val="single" w:sz="4" w:space="0" w:color="000000"/>
              <w:left w:val="single" w:sz="4" w:space="0" w:color="000000"/>
              <w:bottom w:val="single" w:sz="4" w:space="0" w:color="000000"/>
            </w:tcBorders>
          </w:tcPr>
          <w:p w14:paraId="429D9F10" w14:textId="77777777" w:rsidR="00D036A0" w:rsidRPr="00B6514E" w:rsidRDefault="00D036A0" w:rsidP="00E95DAF">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33EC09FF" w14:textId="77777777" w:rsidR="00D036A0" w:rsidRPr="00B6514E" w:rsidRDefault="00D036A0" w:rsidP="00E95DAF">
            <w:pPr>
              <w:snapToGrid w:val="0"/>
              <w:spacing w:line="271" w:lineRule="auto"/>
              <w:rPr>
                <w:rFonts w:ascii="Arial" w:hAnsi="Arial" w:cs="Arial"/>
                <w:kern w:val="1"/>
                <w:sz w:val="22"/>
                <w:szCs w:val="22"/>
                <w:lang w:eastAsia="ar-SA"/>
              </w:rPr>
            </w:pPr>
          </w:p>
          <w:p w14:paraId="014845AC"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CA57648"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2B774BD"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039AEAA2" w14:textId="77777777" w:rsidTr="00E95DAF">
        <w:tc>
          <w:tcPr>
            <w:tcW w:w="851" w:type="dxa"/>
            <w:tcBorders>
              <w:top w:val="single" w:sz="4" w:space="0" w:color="000000"/>
              <w:left w:val="single" w:sz="4" w:space="0" w:color="000000"/>
              <w:bottom w:val="single" w:sz="4" w:space="0" w:color="000000"/>
            </w:tcBorders>
          </w:tcPr>
          <w:p w14:paraId="2E2C76A8"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7AD0E9F6" w14:textId="77777777" w:rsidR="00D036A0" w:rsidRPr="00B6514E" w:rsidRDefault="00D036A0" w:rsidP="00E95DAF">
            <w:pPr>
              <w:snapToGrid w:val="0"/>
              <w:spacing w:line="271" w:lineRule="auto"/>
              <w:rPr>
                <w:rFonts w:ascii="Arial" w:hAnsi="Arial" w:cs="Arial"/>
                <w:kern w:val="1"/>
                <w:sz w:val="22"/>
                <w:szCs w:val="22"/>
                <w:lang w:eastAsia="ar-SA"/>
              </w:rPr>
            </w:pPr>
          </w:p>
          <w:p w14:paraId="3BAC87E4"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4E603AD"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727F97C"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6D564750" w14:textId="77777777" w:rsidTr="00E95DAF">
        <w:tc>
          <w:tcPr>
            <w:tcW w:w="851" w:type="dxa"/>
            <w:tcBorders>
              <w:top w:val="single" w:sz="4" w:space="0" w:color="000000"/>
              <w:left w:val="single" w:sz="4" w:space="0" w:color="000000"/>
              <w:bottom w:val="single" w:sz="4" w:space="0" w:color="000000"/>
            </w:tcBorders>
          </w:tcPr>
          <w:p w14:paraId="6928017F"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3ECE4B44" w14:textId="77777777" w:rsidR="00D036A0" w:rsidRPr="00B6514E" w:rsidRDefault="00D036A0" w:rsidP="00E95DAF">
            <w:pPr>
              <w:snapToGrid w:val="0"/>
              <w:spacing w:line="271" w:lineRule="auto"/>
              <w:rPr>
                <w:rFonts w:ascii="Arial" w:hAnsi="Arial" w:cs="Arial"/>
                <w:kern w:val="1"/>
                <w:sz w:val="22"/>
                <w:szCs w:val="22"/>
                <w:lang w:eastAsia="ar-SA"/>
              </w:rPr>
            </w:pPr>
          </w:p>
          <w:p w14:paraId="0B2A3949"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DE4673B"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E5927BC"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6B5E8CA8" w14:textId="77777777" w:rsidTr="00E95DAF">
        <w:tc>
          <w:tcPr>
            <w:tcW w:w="851" w:type="dxa"/>
            <w:tcBorders>
              <w:top w:val="single" w:sz="4" w:space="0" w:color="000000"/>
              <w:left w:val="single" w:sz="4" w:space="0" w:color="000000"/>
              <w:bottom w:val="single" w:sz="4" w:space="0" w:color="000000"/>
            </w:tcBorders>
          </w:tcPr>
          <w:p w14:paraId="21FAB72F"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2A5247F0" w14:textId="77777777" w:rsidR="00D036A0" w:rsidRPr="00B6514E" w:rsidRDefault="00D036A0" w:rsidP="00E95DAF">
            <w:pPr>
              <w:snapToGrid w:val="0"/>
              <w:spacing w:line="271" w:lineRule="auto"/>
              <w:rPr>
                <w:rFonts w:ascii="Arial" w:hAnsi="Arial" w:cs="Arial"/>
                <w:kern w:val="1"/>
                <w:sz w:val="22"/>
                <w:szCs w:val="22"/>
                <w:lang w:eastAsia="ar-SA"/>
              </w:rPr>
            </w:pPr>
          </w:p>
          <w:p w14:paraId="319E8F11"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AE34097"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B31AA48"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713F981F" w14:textId="77777777" w:rsidTr="00E95DAF">
        <w:tc>
          <w:tcPr>
            <w:tcW w:w="851" w:type="dxa"/>
            <w:tcBorders>
              <w:top w:val="single" w:sz="4" w:space="0" w:color="000000"/>
              <w:left w:val="single" w:sz="4" w:space="0" w:color="000000"/>
              <w:bottom w:val="single" w:sz="4" w:space="0" w:color="000000"/>
            </w:tcBorders>
          </w:tcPr>
          <w:p w14:paraId="2546F6A7"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E71349E" w14:textId="77777777" w:rsidR="00D036A0" w:rsidRPr="00B6514E" w:rsidRDefault="00D036A0" w:rsidP="00E95DAF">
            <w:pPr>
              <w:snapToGrid w:val="0"/>
              <w:spacing w:line="271" w:lineRule="auto"/>
              <w:rPr>
                <w:rFonts w:ascii="Arial" w:hAnsi="Arial" w:cs="Arial"/>
                <w:kern w:val="1"/>
                <w:sz w:val="22"/>
                <w:szCs w:val="22"/>
                <w:lang w:eastAsia="ar-SA"/>
              </w:rPr>
            </w:pPr>
          </w:p>
          <w:p w14:paraId="47FC63F8"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8940161"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105A960"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4965FE08" w14:textId="77777777" w:rsidTr="00E95DAF">
        <w:tc>
          <w:tcPr>
            <w:tcW w:w="851" w:type="dxa"/>
            <w:tcBorders>
              <w:top w:val="single" w:sz="4" w:space="0" w:color="000000"/>
              <w:left w:val="single" w:sz="4" w:space="0" w:color="000000"/>
              <w:bottom w:val="single" w:sz="4" w:space="0" w:color="000000"/>
            </w:tcBorders>
          </w:tcPr>
          <w:p w14:paraId="2FBBCBB5"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5282AEB4" w14:textId="77777777" w:rsidR="00D036A0" w:rsidRPr="00B6514E" w:rsidRDefault="00D036A0" w:rsidP="00E95DAF">
            <w:pPr>
              <w:snapToGrid w:val="0"/>
              <w:spacing w:line="271" w:lineRule="auto"/>
              <w:rPr>
                <w:rFonts w:ascii="Arial" w:hAnsi="Arial" w:cs="Arial"/>
                <w:kern w:val="1"/>
                <w:sz w:val="22"/>
                <w:szCs w:val="22"/>
                <w:lang w:eastAsia="ar-SA"/>
              </w:rPr>
            </w:pPr>
          </w:p>
          <w:p w14:paraId="7A7501F5"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5D91AA6"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4E03BE1"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bl>
    <w:p w14:paraId="68CF43D5" w14:textId="77777777" w:rsidR="00D036A0" w:rsidRPr="00B6514E" w:rsidRDefault="00D036A0" w:rsidP="00D036A0">
      <w:pPr>
        <w:spacing w:line="271" w:lineRule="auto"/>
        <w:jc w:val="both"/>
        <w:rPr>
          <w:rFonts w:ascii="Arial" w:hAnsi="Arial" w:cs="Arial"/>
          <w:iCs/>
          <w:kern w:val="1"/>
          <w:sz w:val="22"/>
          <w:szCs w:val="22"/>
          <w:lang w:eastAsia="ar-SA"/>
        </w:rPr>
      </w:pPr>
      <w:r w:rsidRPr="00B6514E">
        <w:rPr>
          <w:rFonts w:ascii="Arial" w:hAnsi="Arial" w:cs="Arial"/>
          <w:bCs/>
          <w:kern w:val="1"/>
          <w:sz w:val="22"/>
          <w:szCs w:val="22"/>
          <w:lang w:eastAsia="ar-SA"/>
        </w:rPr>
        <w:t xml:space="preserve">Oświadczamy, że w/w dane odpowiadają prawdzie i wyrażamy gotowość ich udokumentowania na życzenie Zamawiającego. </w:t>
      </w:r>
    </w:p>
    <w:p w14:paraId="726A34CB"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6F783798"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71F9B921"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14400B05"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7F3852C"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 xml:space="preserve">(podpis osoby upoważnionej do składania oświadczeń woli w imieniu Wykonawcy) </w:t>
      </w:r>
    </w:p>
    <w:p w14:paraId="5448D854" w14:textId="77777777" w:rsidR="00D036A0" w:rsidRPr="00B6514E" w:rsidRDefault="00D036A0" w:rsidP="00D036A0">
      <w:pPr>
        <w:tabs>
          <w:tab w:val="left" w:pos="-142"/>
        </w:tabs>
        <w:spacing w:line="271" w:lineRule="auto"/>
        <w:jc w:val="both"/>
        <w:rPr>
          <w:rFonts w:ascii="Arial" w:hAnsi="Arial" w:cs="Arial"/>
          <w:sz w:val="22"/>
          <w:szCs w:val="22"/>
        </w:rPr>
      </w:pPr>
    </w:p>
    <w:p w14:paraId="099FE55C" w14:textId="77777777" w:rsidR="00D036A0" w:rsidRPr="00B6514E" w:rsidRDefault="00D036A0" w:rsidP="00D036A0">
      <w:pPr>
        <w:tabs>
          <w:tab w:val="left" w:pos="-142"/>
        </w:tabs>
        <w:spacing w:line="271" w:lineRule="auto"/>
        <w:jc w:val="both"/>
        <w:rPr>
          <w:rFonts w:ascii="Arial" w:hAnsi="Arial" w:cs="Arial"/>
          <w:sz w:val="22"/>
          <w:szCs w:val="22"/>
        </w:rPr>
      </w:pPr>
    </w:p>
    <w:p w14:paraId="562EC1E7" w14:textId="77777777" w:rsidR="00D036A0" w:rsidRPr="00B6514E" w:rsidRDefault="00D036A0" w:rsidP="00D036A0">
      <w:pPr>
        <w:tabs>
          <w:tab w:val="left" w:pos="-142"/>
        </w:tabs>
        <w:spacing w:line="271" w:lineRule="auto"/>
        <w:jc w:val="both"/>
        <w:rPr>
          <w:rFonts w:ascii="Arial" w:hAnsi="Arial" w:cs="Arial"/>
          <w:sz w:val="22"/>
          <w:szCs w:val="22"/>
        </w:rPr>
      </w:pPr>
    </w:p>
    <w:p w14:paraId="5AD19FB2" w14:textId="77777777" w:rsidR="00D036A0" w:rsidRPr="00B6514E" w:rsidRDefault="00D036A0" w:rsidP="00D036A0">
      <w:pPr>
        <w:tabs>
          <w:tab w:val="left" w:pos="-142"/>
        </w:tabs>
        <w:spacing w:line="271" w:lineRule="auto"/>
        <w:jc w:val="both"/>
        <w:rPr>
          <w:rFonts w:ascii="Arial" w:hAnsi="Arial" w:cs="Arial"/>
          <w:sz w:val="22"/>
          <w:szCs w:val="22"/>
        </w:rPr>
      </w:pPr>
    </w:p>
    <w:p w14:paraId="36E85545" w14:textId="77777777" w:rsidR="00D036A0" w:rsidRPr="00B6514E" w:rsidRDefault="00D036A0" w:rsidP="00D036A0">
      <w:pPr>
        <w:tabs>
          <w:tab w:val="left" w:pos="-142"/>
        </w:tabs>
        <w:spacing w:line="271" w:lineRule="auto"/>
        <w:jc w:val="both"/>
        <w:rPr>
          <w:rFonts w:ascii="Arial" w:hAnsi="Arial" w:cs="Arial"/>
          <w:sz w:val="22"/>
          <w:szCs w:val="22"/>
        </w:rPr>
      </w:pPr>
    </w:p>
    <w:p w14:paraId="0A1BF73C" w14:textId="77777777" w:rsidR="00D036A0" w:rsidRPr="00B6514E" w:rsidRDefault="00D036A0" w:rsidP="00D036A0">
      <w:pPr>
        <w:tabs>
          <w:tab w:val="left" w:pos="-142"/>
        </w:tabs>
        <w:spacing w:line="271" w:lineRule="auto"/>
        <w:jc w:val="both"/>
        <w:rPr>
          <w:rFonts w:ascii="Arial" w:hAnsi="Arial" w:cs="Arial"/>
          <w:sz w:val="22"/>
          <w:szCs w:val="22"/>
        </w:rPr>
      </w:pPr>
    </w:p>
    <w:p w14:paraId="6DE870FE" w14:textId="77777777" w:rsidR="00D036A0" w:rsidRPr="00B6514E" w:rsidRDefault="00D036A0" w:rsidP="00D036A0">
      <w:pPr>
        <w:tabs>
          <w:tab w:val="left" w:pos="-142"/>
        </w:tabs>
        <w:spacing w:line="271" w:lineRule="auto"/>
        <w:jc w:val="both"/>
        <w:rPr>
          <w:rFonts w:ascii="Arial" w:hAnsi="Arial" w:cs="Arial"/>
          <w:sz w:val="22"/>
          <w:szCs w:val="22"/>
        </w:rPr>
      </w:pPr>
    </w:p>
    <w:p w14:paraId="0943A2F5" w14:textId="77777777" w:rsidR="00D036A0" w:rsidRPr="00B6514E" w:rsidRDefault="00D036A0" w:rsidP="00D036A0">
      <w:pPr>
        <w:tabs>
          <w:tab w:val="left" w:pos="-142"/>
        </w:tabs>
        <w:spacing w:line="271" w:lineRule="auto"/>
        <w:jc w:val="both"/>
        <w:rPr>
          <w:rFonts w:ascii="Arial" w:hAnsi="Arial" w:cs="Arial"/>
          <w:sz w:val="22"/>
          <w:szCs w:val="22"/>
        </w:rPr>
      </w:pPr>
    </w:p>
    <w:p w14:paraId="02CF4D07" w14:textId="77777777" w:rsidR="00D036A0" w:rsidRPr="00B6514E" w:rsidRDefault="00D036A0" w:rsidP="00D036A0">
      <w:pPr>
        <w:tabs>
          <w:tab w:val="left" w:pos="-142"/>
        </w:tabs>
        <w:spacing w:line="271" w:lineRule="auto"/>
        <w:jc w:val="both"/>
        <w:rPr>
          <w:rFonts w:ascii="Arial" w:hAnsi="Arial" w:cs="Arial"/>
          <w:sz w:val="22"/>
          <w:szCs w:val="22"/>
        </w:rPr>
      </w:pPr>
    </w:p>
    <w:p w14:paraId="701D76A4" w14:textId="77777777" w:rsidR="00D036A0" w:rsidRPr="00B6514E" w:rsidRDefault="00D036A0" w:rsidP="00D036A0">
      <w:pPr>
        <w:tabs>
          <w:tab w:val="left" w:pos="-142"/>
        </w:tabs>
        <w:spacing w:line="271" w:lineRule="auto"/>
        <w:jc w:val="both"/>
        <w:rPr>
          <w:rFonts w:ascii="Arial" w:hAnsi="Arial" w:cs="Arial"/>
          <w:sz w:val="22"/>
          <w:szCs w:val="22"/>
        </w:rPr>
      </w:pPr>
    </w:p>
    <w:p w14:paraId="355D681E" w14:textId="71A35C21" w:rsidR="00D036A0" w:rsidRDefault="00D036A0" w:rsidP="00D036A0">
      <w:pPr>
        <w:tabs>
          <w:tab w:val="left" w:pos="-142"/>
        </w:tabs>
        <w:spacing w:line="271" w:lineRule="auto"/>
        <w:jc w:val="both"/>
        <w:rPr>
          <w:rFonts w:ascii="Arial" w:hAnsi="Arial" w:cs="Arial"/>
          <w:sz w:val="22"/>
          <w:szCs w:val="22"/>
        </w:rPr>
      </w:pPr>
    </w:p>
    <w:p w14:paraId="23124C5C" w14:textId="77777777" w:rsidR="00A74145" w:rsidRPr="00B6514E" w:rsidRDefault="00A74145" w:rsidP="00D036A0">
      <w:pPr>
        <w:tabs>
          <w:tab w:val="left" w:pos="-142"/>
        </w:tabs>
        <w:spacing w:line="271" w:lineRule="auto"/>
        <w:jc w:val="both"/>
        <w:rPr>
          <w:rFonts w:ascii="Arial" w:hAnsi="Arial" w:cs="Arial"/>
          <w:sz w:val="22"/>
          <w:szCs w:val="22"/>
        </w:rPr>
      </w:pPr>
    </w:p>
    <w:p w14:paraId="5B700829" w14:textId="77777777" w:rsidR="00D036A0" w:rsidRPr="00B6514E" w:rsidRDefault="00D036A0" w:rsidP="00D036A0">
      <w:pPr>
        <w:tabs>
          <w:tab w:val="left" w:pos="-142"/>
        </w:tabs>
        <w:spacing w:line="271" w:lineRule="auto"/>
        <w:jc w:val="both"/>
        <w:rPr>
          <w:rFonts w:ascii="Arial" w:hAnsi="Arial" w:cs="Arial"/>
          <w:sz w:val="22"/>
          <w:szCs w:val="22"/>
        </w:rPr>
      </w:pPr>
    </w:p>
    <w:p w14:paraId="4AD8D6D9" w14:textId="77777777" w:rsidR="0015775E" w:rsidRDefault="0015775E" w:rsidP="003A65B1">
      <w:pPr>
        <w:spacing w:line="271" w:lineRule="auto"/>
        <w:jc w:val="both"/>
        <w:rPr>
          <w:rFonts w:ascii="Arial" w:hAnsi="Arial" w:cs="Arial"/>
          <w:i/>
          <w:snapToGrid w:val="0"/>
          <w:color w:val="002060"/>
          <w:sz w:val="22"/>
          <w:szCs w:val="22"/>
        </w:rPr>
      </w:pPr>
    </w:p>
    <w:sectPr w:rsidR="0015775E">
      <w:footerReference w:type="default" r:id="rI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2A94" w14:textId="77777777" w:rsidR="00763388" w:rsidRDefault="00763388" w:rsidP="000F1DCF">
      <w:r>
        <w:separator/>
      </w:r>
    </w:p>
  </w:endnote>
  <w:endnote w:type="continuationSeparator" w:id="0">
    <w:p w14:paraId="7EFF2535" w14:textId="77777777" w:rsidR="00763388" w:rsidRDefault="00763388" w:rsidP="000F1DCF">
      <w:r>
        <w:continuationSeparator/>
      </w:r>
    </w:p>
  </w:endnote>
  <w:endnote w:type="continuationNotice" w:id="1">
    <w:p w14:paraId="3E5E4614" w14:textId="77777777" w:rsidR="00763388" w:rsidRDefault="00763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Klee One"/>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 w:name="Andale Sans UI">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209794"/>
      <w:docPartObj>
        <w:docPartGallery w:val="Page Numbers (Bottom of Page)"/>
        <w:docPartUnique/>
      </w:docPartObj>
    </w:sdtPr>
    <w:sdtEndPr/>
    <w:sdtContent>
      <w:p w14:paraId="19D2FE15" w14:textId="5D55356D" w:rsidR="00F24A9C" w:rsidRDefault="00F24A9C">
        <w:pPr>
          <w:pStyle w:val="Stopka"/>
          <w:jc w:val="right"/>
        </w:pPr>
        <w:r>
          <w:fldChar w:fldCharType="begin"/>
        </w:r>
        <w:r>
          <w:instrText>PAGE   \* MERGEFORMAT</w:instrText>
        </w:r>
        <w:r>
          <w:fldChar w:fldCharType="separate"/>
        </w:r>
        <w:r>
          <w:t>2</w:t>
        </w:r>
        <w:r>
          <w:fldChar w:fldCharType="end"/>
        </w:r>
      </w:p>
    </w:sdtContent>
  </w:sdt>
  <w:p w14:paraId="3954B518" w14:textId="77777777" w:rsidR="00F24A9C" w:rsidRDefault="00F24A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2CBF6" w14:textId="77777777" w:rsidR="00763388" w:rsidRDefault="00763388" w:rsidP="000F1DCF">
      <w:r>
        <w:separator/>
      </w:r>
    </w:p>
  </w:footnote>
  <w:footnote w:type="continuationSeparator" w:id="0">
    <w:p w14:paraId="07ED10D6" w14:textId="77777777" w:rsidR="00763388" w:rsidRDefault="00763388" w:rsidP="000F1DCF">
      <w:r>
        <w:continuationSeparator/>
      </w:r>
    </w:p>
  </w:footnote>
  <w:footnote w:type="continuationNotice" w:id="1">
    <w:p w14:paraId="4EB069B2" w14:textId="77777777" w:rsidR="00763388" w:rsidRDefault="00763388"/>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DC2D2C"/>
    <w:lvl w:ilvl="0">
      <w:start w:val="1"/>
      <w:numFmt w:val="decimal"/>
      <w:pStyle w:val="Listanumerowana"/>
      <w:lvlText w:val="%1."/>
      <w:lvlJc w:val="left"/>
      <w:pPr>
        <w:tabs>
          <w:tab w:val="num" w:pos="360"/>
        </w:tabs>
        <w:ind w:left="360" w:hanging="360"/>
      </w:pPr>
    </w:lvl>
  </w:abstractNum>
  <w:abstractNum w:abstractNumId="1" w15:restartNumberingAfterBreak="0">
    <w:nsid w:val="00000005"/>
    <w:multiLevelType w:val="multilevel"/>
    <w:tmpl w:val="00EE2BE4"/>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Arial" w:eastAsia="Times New Roman" w:hAnsi="Arial" w:cs="Arial" w:hint="default"/>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15:restartNumberingAfterBreak="0">
    <w:nsid w:val="00000006"/>
    <w:multiLevelType w:val="multilevel"/>
    <w:tmpl w:val="00000006"/>
    <w:name w:val="WW8Num8"/>
    <w:lvl w:ilvl="0">
      <w:start w:val="1"/>
      <w:numFmt w:val="lowerLetter"/>
      <w:lvlText w:val="%1)"/>
      <w:lvlJc w:val="left"/>
      <w:pPr>
        <w:tabs>
          <w:tab w:val="num" w:pos="720"/>
        </w:tabs>
        <w:ind w:left="720" w:hanging="360"/>
      </w:pPr>
    </w:lvl>
    <w:lvl w:ilvl="1">
      <w:start w:val="7"/>
      <w:numFmt w:val="bullet"/>
      <w:lvlText w:val="-"/>
      <w:lvlJc w:val="left"/>
      <w:pPr>
        <w:tabs>
          <w:tab w:val="num" w:pos="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4"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5" w15:restartNumberingAfterBreak="0">
    <w:nsid w:val="01CE5B7D"/>
    <w:multiLevelType w:val="hybridMultilevel"/>
    <w:tmpl w:val="8758C0AE"/>
    <w:lvl w:ilvl="0" w:tplc="3F54EFCE">
      <w:start w:val="1"/>
      <w:numFmt w:val="decimal"/>
      <w:lvlText w:val="%1."/>
      <w:lvlJc w:val="left"/>
      <w:pPr>
        <w:ind w:left="1305"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20659B4"/>
    <w:multiLevelType w:val="hybridMultilevel"/>
    <w:tmpl w:val="2C947E80"/>
    <w:lvl w:ilvl="0" w:tplc="58B6D9B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3033CAE"/>
    <w:multiLevelType w:val="multilevel"/>
    <w:tmpl w:val="5D0E4B18"/>
    <w:lvl w:ilvl="0">
      <w:start w:val="1"/>
      <w:numFmt w:val="decimal"/>
      <w:lvlText w:val="%1)"/>
      <w:lvlJc w:val="left"/>
      <w:pPr>
        <w:ind w:left="927" w:hanging="360"/>
      </w:pPr>
      <w:rPr>
        <w:strike w:val="0"/>
        <w:dstrike w:val="0"/>
        <w:color w:val="auto"/>
      </w:rPr>
    </w:lvl>
    <w:lvl w:ilvl="1">
      <w:start w:val="1"/>
      <w:numFmt w:val="bullet"/>
      <w:lvlText w:val=""/>
      <w:lvlJc w:val="left"/>
      <w:pPr>
        <w:ind w:left="1647" w:hanging="360"/>
      </w:pPr>
      <w:rPr>
        <w:rFonts w:ascii="Symbol" w:hAnsi="Symbol" w:cs="Symbol" w:hint="default"/>
        <w:strike w:val="0"/>
        <w:dstrike w:val="0"/>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8"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3B31584"/>
    <w:multiLevelType w:val="hybridMultilevel"/>
    <w:tmpl w:val="5B8C9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1F4816"/>
    <w:multiLevelType w:val="multilevel"/>
    <w:tmpl w:val="B51C90A6"/>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heme="minorHAnsi" w:eastAsia="Times New Roman" w:hAnsiTheme="minorHAnsi" w:cstheme="minorHAnsi"/>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4F56C6E"/>
    <w:multiLevelType w:val="hybridMultilevel"/>
    <w:tmpl w:val="03AC37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03491B"/>
    <w:multiLevelType w:val="multilevel"/>
    <w:tmpl w:val="A386FAEA"/>
    <w:lvl w:ilvl="0">
      <w:start w:val="1"/>
      <w:numFmt w:val="lowerLetter"/>
      <w:lvlText w:val="%1)"/>
      <w:lvlJc w:val="left"/>
      <w:pPr>
        <w:ind w:left="786" w:hanging="360"/>
      </w:pPr>
      <w:rPr>
        <w:strike w:val="0"/>
        <w:dstrike w:val="0"/>
        <w:color w:val="auto"/>
      </w:rPr>
    </w:lvl>
    <w:lvl w:ilvl="1">
      <w:start w:val="1"/>
      <w:numFmt w:val="bullet"/>
      <w:lvlText w:val=""/>
      <w:lvlJc w:val="left"/>
      <w:pPr>
        <w:ind w:left="1506" w:hanging="360"/>
      </w:pPr>
      <w:rPr>
        <w:rFonts w:ascii="Symbol" w:hAnsi="Symbol" w:cs="Symbol" w:hint="default"/>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4" w15:restartNumberingAfterBreak="0">
    <w:nsid w:val="065939B9"/>
    <w:multiLevelType w:val="multilevel"/>
    <w:tmpl w:val="595A385A"/>
    <w:lvl w:ilvl="0">
      <w:start w:val="1"/>
      <w:numFmt w:val="decimal"/>
      <w:lvlText w:val="%1)"/>
      <w:lvlJc w:val="left"/>
      <w:pPr>
        <w:ind w:left="644" w:hanging="360"/>
      </w:pPr>
      <w:rPr>
        <w:rFonts w:eastAsia="Times New Roman" w:cs="Times New Roman"/>
        <w:strike w:val="0"/>
        <w:dstrike w:val="0"/>
        <w:color w:val="auto"/>
      </w:rPr>
    </w:lvl>
    <w:lvl w:ilvl="1">
      <w:start w:val="1"/>
      <w:numFmt w:val="bullet"/>
      <w:lvlText w:val=""/>
      <w:lvlJc w:val="left"/>
      <w:pPr>
        <w:ind w:left="1364" w:hanging="360"/>
      </w:pPr>
      <w:rPr>
        <w:rFonts w:ascii="Symbol" w:hAnsi="Symbol" w:cs="Symbol" w:hint="default"/>
        <w:strike w:val="0"/>
        <w:dstrike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5"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6"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17" w15:restartNumberingAfterBreak="0">
    <w:nsid w:val="093D1218"/>
    <w:multiLevelType w:val="multilevel"/>
    <w:tmpl w:val="4000C668"/>
    <w:lvl w:ilvl="0">
      <w:start w:val="1"/>
      <w:numFmt w:val="decimal"/>
      <w:lvlText w:val="%1)"/>
      <w:lvlJc w:val="left"/>
      <w:pPr>
        <w:tabs>
          <w:tab w:val="num" w:pos="360"/>
        </w:tabs>
        <w:ind w:left="360" w:hanging="360"/>
      </w:pPr>
      <w:rPr>
        <w:b w:val="0"/>
        <w:bCs w:val="0"/>
        <w:i w:val="0"/>
        <w:iCs/>
      </w:rPr>
    </w:lvl>
    <w:lvl w:ilvl="1">
      <w:start w:val="1"/>
      <w:numFmt w:val="decimal"/>
      <w:lvlText w:val="%2."/>
      <w:lvlJc w:val="left"/>
      <w:pPr>
        <w:tabs>
          <w:tab w:val="num" w:pos="1080"/>
        </w:tabs>
        <w:ind w:left="1080" w:hanging="360"/>
      </w:pPr>
      <w:rPr>
        <w:b w:val="0"/>
        <w:bCs/>
        <w:i w:val="0"/>
        <w:iCs w:val="0"/>
        <w:color w:val="auto"/>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8" w15:restartNumberingAfterBreak="0">
    <w:nsid w:val="0C7F1D78"/>
    <w:multiLevelType w:val="hybridMultilevel"/>
    <w:tmpl w:val="DF2C58A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9" w15:restartNumberingAfterBreak="0">
    <w:nsid w:val="0CE604BC"/>
    <w:multiLevelType w:val="hybridMultilevel"/>
    <w:tmpl w:val="187A4D78"/>
    <w:lvl w:ilvl="0" w:tplc="6AC69C6C">
      <w:start w:val="1"/>
      <w:numFmt w:val="decimal"/>
      <w:lvlText w:val="%1."/>
      <w:lvlJc w:val="left"/>
      <w:pPr>
        <w:tabs>
          <w:tab w:val="num" w:pos="360"/>
        </w:tabs>
        <w:ind w:left="360" w:hanging="360"/>
      </w:pPr>
      <w:rPr>
        <w:rFonts w:cs="Times New Roman" w:hint="default"/>
        <w:b w:val="0"/>
        <w:b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0" w15:restartNumberingAfterBreak="0">
    <w:nsid w:val="0CEF5F70"/>
    <w:multiLevelType w:val="hybridMultilevel"/>
    <w:tmpl w:val="36D4AF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E34251B"/>
    <w:multiLevelType w:val="hybridMultilevel"/>
    <w:tmpl w:val="67A8165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0F6725AE"/>
    <w:multiLevelType w:val="hybridMultilevel"/>
    <w:tmpl w:val="233C0C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0537325"/>
    <w:multiLevelType w:val="hybridMultilevel"/>
    <w:tmpl w:val="C966FE70"/>
    <w:lvl w:ilvl="0" w:tplc="00000007">
      <w:numFmt w:val="bullet"/>
      <w:lvlText w:val="-"/>
      <w:lvlJc w:val="left"/>
      <w:pPr>
        <w:ind w:left="1004" w:hanging="360"/>
      </w:pPr>
      <w:rPr>
        <w:rFonts w:ascii="StarSymbol" w:hAnsi="StarSymbo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43A2B44"/>
    <w:multiLevelType w:val="hybridMultilevel"/>
    <w:tmpl w:val="129ADFC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8" w15:restartNumberingAfterBreak="0">
    <w:nsid w:val="14D010F6"/>
    <w:multiLevelType w:val="hybridMultilevel"/>
    <w:tmpl w:val="BF84B064"/>
    <w:lvl w:ilvl="0" w:tplc="81B0BECA">
      <w:start w:val="9"/>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52027EF"/>
    <w:multiLevelType w:val="multilevel"/>
    <w:tmpl w:val="636A4BA0"/>
    <w:lvl w:ilvl="0">
      <w:start w:val="1"/>
      <w:numFmt w:val="lowerLetter"/>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heme="minorHAnsi" w:eastAsia="Times New Roman" w:hAnsiTheme="minorHAnsi" w:cstheme="minorHAnsi"/>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67F399B"/>
    <w:multiLevelType w:val="hybridMultilevel"/>
    <w:tmpl w:val="2250C5D2"/>
    <w:lvl w:ilvl="0" w:tplc="04150011">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1" w15:restartNumberingAfterBreak="0">
    <w:nsid w:val="1A584ACF"/>
    <w:multiLevelType w:val="multilevel"/>
    <w:tmpl w:val="F6B083D2"/>
    <w:lvl w:ilvl="0">
      <w:start w:val="1"/>
      <w:numFmt w:val="decimal"/>
      <w:lvlText w:val="%1)"/>
      <w:lvlJc w:val="left"/>
      <w:pPr>
        <w:ind w:left="786" w:hanging="360"/>
      </w:pPr>
      <w:rPr>
        <w:strike w:val="0"/>
        <w:dstrike w:val="0"/>
        <w:color w:val="auto"/>
      </w:rPr>
    </w:lvl>
    <w:lvl w:ilvl="1">
      <w:start w:val="1"/>
      <w:numFmt w:val="bullet"/>
      <w:lvlText w:val=""/>
      <w:lvlJc w:val="left"/>
      <w:pPr>
        <w:ind w:left="1506" w:hanging="360"/>
      </w:pPr>
      <w:rPr>
        <w:rFonts w:ascii="Symbol" w:hAnsi="Symbol" w:cs="Symbol" w:hint="default"/>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32" w15:restartNumberingAfterBreak="0">
    <w:nsid w:val="1B00745F"/>
    <w:multiLevelType w:val="multilevel"/>
    <w:tmpl w:val="7448780C"/>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heme="minorHAnsi" w:eastAsia="Times New Roman" w:hAnsiTheme="minorHAnsi" w:cstheme="minorHAnsi"/>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1DEC12FB"/>
    <w:multiLevelType w:val="hybridMultilevel"/>
    <w:tmpl w:val="C85E5474"/>
    <w:lvl w:ilvl="0" w:tplc="7CD8F42E">
      <w:start w:val="1"/>
      <w:numFmt w:val="decimalZero"/>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3456BA"/>
    <w:multiLevelType w:val="multilevel"/>
    <w:tmpl w:val="6F5443A6"/>
    <w:lvl w:ilvl="0">
      <w:start w:val="1"/>
      <w:numFmt w:val="decimal"/>
      <w:lvlText w:val="%1)"/>
      <w:lvlJc w:val="left"/>
      <w:pPr>
        <w:tabs>
          <w:tab w:val="num" w:pos="360"/>
        </w:tabs>
        <w:ind w:left="360" w:hanging="360"/>
      </w:pPr>
      <w:rPr>
        <w:b w:val="0"/>
        <w:bCs w:val="0"/>
        <w:i w:val="0"/>
        <w:iCs/>
      </w:rPr>
    </w:lvl>
    <w:lvl w:ilvl="1">
      <w:start w:val="1"/>
      <w:numFmt w:val="decimal"/>
      <w:lvlText w:val="%2."/>
      <w:lvlJc w:val="left"/>
      <w:pPr>
        <w:tabs>
          <w:tab w:val="num" w:pos="1080"/>
        </w:tabs>
        <w:ind w:left="1080" w:hanging="360"/>
      </w:pPr>
      <w:rPr>
        <w:b w:val="0"/>
        <w:bCs/>
        <w:i w:val="0"/>
        <w:iCs w:val="0"/>
        <w:color w:val="auto"/>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5" w15:restartNumberingAfterBreak="0">
    <w:nsid w:val="1FBE674C"/>
    <w:multiLevelType w:val="multilevel"/>
    <w:tmpl w:val="233ADC90"/>
    <w:lvl w:ilvl="0">
      <w:start w:val="1"/>
      <w:numFmt w:val="decimal"/>
      <w:lvlText w:val="%1."/>
      <w:lvlJc w:val="left"/>
      <w:pPr>
        <w:tabs>
          <w:tab w:val="num" w:pos="360"/>
        </w:tabs>
        <w:ind w:left="360" w:hanging="360"/>
      </w:pPr>
      <w:rPr>
        <w:b w:val="0"/>
        <w:bCs w:val="0"/>
        <w:i w:val="0"/>
        <w:iCs/>
      </w:rPr>
    </w:lvl>
    <w:lvl w:ilvl="1">
      <w:start w:val="1"/>
      <w:numFmt w:val="decimal"/>
      <w:lvlText w:val="%2)"/>
      <w:lvlJc w:val="left"/>
      <w:pPr>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6" w15:restartNumberingAfterBreak="0">
    <w:nsid w:val="2008790A"/>
    <w:multiLevelType w:val="hybridMultilevel"/>
    <w:tmpl w:val="FB9E5E70"/>
    <w:lvl w:ilvl="0" w:tplc="87DED8F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19577A8"/>
    <w:multiLevelType w:val="hybridMultilevel"/>
    <w:tmpl w:val="46FA3AE2"/>
    <w:lvl w:ilvl="0" w:tplc="623C34B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2E85192"/>
    <w:multiLevelType w:val="hybridMultilevel"/>
    <w:tmpl w:val="7C14763A"/>
    <w:lvl w:ilvl="0" w:tplc="3F54EFCE">
      <w:start w:val="1"/>
      <w:numFmt w:val="decimal"/>
      <w:lvlText w:val="%1."/>
      <w:lvlJc w:val="left"/>
      <w:pPr>
        <w:ind w:left="720" w:hanging="360"/>
      </w:pPr>
      <w:rPr>
        <w:color w:val="auto"/>
      </w:rPr>
    </w:lvl>
    <w:lvl w:ilvl="1" w:tplc="3F54EFCE">
      <w:start w:val="1"/>
      <w:numFmt w:val="decimal"/>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3A80CFB"/>
    <w:multiLevelType w:val="hybridMultilevel"/>
    <w:tmpl w:val="ED24034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422535B"/>
    <w:multiLevelType w:val="hybridMultilevel"/>
    <w:tmpl w:val="241EEE8A"/>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24B02BEE"/>
    <w:multiLevelType w:val="hybridMultilevel"/>
    <w:tmpl w:val="1BB43CA0"/>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43"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275E02F0"/>
    <w:multiLevelType w:val="hybridMultilevel"/>
    <w:tmpl w:val="8098BFC8"/>
    <w:lvl w:ilvl="0" w:tplc="7C1E08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F209D"/>
    <w:multiLevelType w:val="multilevel"/>
    <w:tmpl w:val="95B4B8AE"/>
    <w:lvl w:ilvl="0">
      <w:start w:val="1"/>
      <w:numFmt w:val="decimal"/>
      <w:lvlText w:val="%1)"/>
      <w:lvlJc w:val="left"/>
      <w:pPr>
        <w:ind w:left="786" w:hanging="360"/>
      </w:pPr>
      <w:rPr>
        <w:strike w:val="0"/>
        <w:dstrike w:val="0"/>
        <w:color w:val="auto"/>
      </w:rPr>
    </w:lvl>
    <w:lvl w:ilvl="1">
      <w:start w:val="1"/>
      <w:numFmt w:val="bullet"/>
      <w:lvlText w:val=""/>
      <w:lvlJc w:val="left"/>
      <w:pPr>
        <w:ind w:left="1506" w:hanging="360"/>
      </w:pPr>
      <w:rPr>
        <w:rFonts w:ascii="Symbol" w:hAnsi="Symbol" w:cs="Symbol" w:hint="default"/>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46" w15:restartNumberingAfterBreak="0">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2A38695A"/>
    <w:multiLevelType w:val="hybridMultilevel"/>
    <w:tmpl w:val="97761FE0"/>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541B6E"/>
    <w:multiLevelType w:val="hybridMultilevel"/>
    <w:tmpl w:val="B6C886E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ABE7534"/>
    <w:multiLevelType w:val="hybridMultilevel"/>
    <w:tmpl w:val="6178D594"/>
    <w:lvl w:ilvl="0" w:tplc="1180CBA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2" w15:restartNumberingAfterBreak="0">
    <w:nsid w:val="2C601D8B"/>
    <w:multiLevelType w:val="hybridMultilevel"/>
    <w:tmpl w:val="3EC21A90"/>
    <w:lvl w:ilvl="0" w:tplc="8A685BBC">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CC00D68"/>
    <w:multiLevelType w:val="hybridMultilevel"/>
    <w:tmpl w:val="9ACCF1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2E7863B7"/>
    <w:multiLevelType w:val="hybridMultilevel"/>
    <w:tmpl w:val="6874B18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6" w15:restartNumberingAfterBreak="0">
    <w:nsid w:val="2F452418"/>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7" w15:restartNumberingAfterBreak="0">
    <w:nsid w:val="2F4A7081"/>
    <w:multiLevelType w:val="hybridMultilevel"/>
    <w:tmpl w:val="665C68C4"/>
    <w:lvl w:ilvl="0" w:tplc="BDCCD464">
      <w:start w:val="4"/>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0480304"/>
    <w:multiLevelType w:val="multilevel"/>
    <w:tmpl w:val="9ADEE208"/>
    <w:lvl w:ilvl="0">
      <w:start w:val="1"/>
      <w:numFmt w:val="decimal"/>
      <w:lvlText w:val="%1."/>
      <w:lvlJc w:val="left"/>
      <w:pPr>
        <w:ind w:left="360" w:hanging="360"/>
      </w:pPr>
      <w:rPr>
        <w:i w:val="0"/>
        <w:iCs/>
        <w:strike w:val="0"/>
        <w:dstrike w:val="0"/>
        <w:color w:val="auto"/>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9"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0"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3AE4EF4"/>
    <w:multiLevelType w:val="hybridMultilevel"/>
    <w:tmpl w:val="4ED0051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2"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3" w15:restartNumberingAfterBreak="0">
    <w:nsid w:val="33F90868"/>
    <w:multiLevelType w:val="hybridMultilevel"/>
    <w:tmpl w:val="D1E600E0"/>
    <w:lvl w:ilvl="0" w:tplc="00000007">
      <w:numFmt w:val="bullet"/>
      <w:lvlText w:val="-"/>
      <w:lvlJc w:val="left"/>
      <w:pPr>
        <w:ind w:left="1004" w:hanging="360"/>
      </w:pPr>
      <w:rPr>
        <w:rFonts w:ascii="StarSymbol" w:hAnsi="StarSymbo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4" w15:restartNumberingAfterBreak="0">
    <w:nsid w:val="343F1422"/>
    <w:multiLevelType w:val="hybridMultilevel"/>
    <w:tmpl w:val="0C16094C"/>
    <w:lvl w:ilvl="0" w:tplc="89D07D30">
      <w:start w:val="1"/>
      <w:numFmt w:val="decimal"/>
      <w:pStyle w:val="pktwniosku"/>
      <w:lvlText w:val="%1."/>
      <w:lvlJc w:val="left"/>
      <w:pPr>
        <w:ind w:left="644"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6" w15:restartNumberingAfterBreak="0">
    <w:nsid w:val="35215E51"/>
    <w:multiLevelType w:val="hybridMultilevel"/>
    <w:tmpl w:val="DF927150"/>
    <w:lvl w:ilvl="0" w:tplc="954AC790">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5C73F95"/>
    <w:multiLevelType w:val="hybridMultilevel"/>
    <w:tmpl w:val="04745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6436D3B"/>
    <w:multiLevelType w:val="multilevel"/>
    <w:tmpl w:val="5B265718"/>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36436E86"/>
    <w:multiLevelType w:val="hybridMultilevel"/>
    <w:tmpl w:val="D548D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6BB58DC"/>
    <w:multiLevelType w:val="hybridMultilevel"/>
    <w:tmpl w:val="DBC83EA0"/>
    <w:lvl w:ilvl="0" w:tplc="04150011">
      <w:start w:val="1"/>
      <w:numFmt w:val="decimal"/>
      <w:lvlText w:val="%1)"/>
      <w:lvlJc w:val="left"/>
      <w:pPr>
        <w:ind w:left="1222" w:hanging="360"/>
      </w:pPr>
    </w:lvl>
    <w:lvl w:ilvl="1" w:tplc="04150011">
      <w:start w:val="1"/>
      <w:numFmt w:val="decimal"/>
      <w:lvlText w:val="%2)"/>
      <w:lvlJc w:val="left"/>
      <w:pPr>
        <w:ind w:left="1065"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71"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3B696E92"/>
    <w:multiLevelType w:val="hybridMultilevel"/>
    <w:tmpl w:val="0C4CF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4"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E272559"/>
    <w:multiLevelType w:val="hybridMultilevel"/>
    <w:tmpl w:val="8DFEBA5C"/>
    <w:lvl w:ilvl="0" w:tplc="EFAC5DE8">
      <w:start w:val="1"/>
      <w:numFmt w:val="decimal"/>
      <w:lvlText w:val="%1."/>
      <w:lvlJc w:val="left"/>
      <w:pPr>
        <w:ind w:left="735" w:hanging="375"/>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3F530A54"/>
    <w:multiLevelType w:val="hybridMultilevel"/>
    <w:tmpl w:val="3D8A6606"/>
    <w:lvl w:ilvl="0" w:tplc="7632D9DA">
      <w:start w:val="1"/>
      <w:numFmt w:val="decimal"/>
      <w:lvlText w:val="%1."/>
      <w:lvlJc w:val="left"/>
      <w:pPr>
        <w:ind w:left="360" w:hanging="360"/>
      </w:pPr>
      <w:rPr>
        <w:b w:val="0"/>
        <w:i w:val="0"/>
        <w:iCs/>
        <w:color w:val="auto"/>
        <w:sz w:val="22"/>
        <w:szCs w:val="22"/>
      </w:rPr>
    </w:lvl>
    <w:lvl w:ilvl="1" w:tplc="3FB0B85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005444B"/>
    <w:multiLevelType w:val="hybridMultilevel"/>
    <w:tmpl w:val="67A240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1367447"/>
    <w:multiLevelType w:val="hybridMultilevel"/>
    <w:tmpl w:val="8410E6A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450D56BF"/>
    <w:multiLevelType w:val="hybridMultilevel"/>
    <w:tmpl w:val="5E96306A"/>
    <w:lvl w:ilvl="0" w:tplc="04150011">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15:restartNumberingAfterBreak="0">
    <w:nsid w:val="47D15DA5"/>
    <w:multiLevelType w:val="multilevel"/>
    <w:tmpl w:val="75FE29F6"/>
    <w:lvl w:ilvl="0">
      <w:start w:val="1"/>
      <w:numFmt w:val="decimal"/>
      <w:lvlText w:val="%1."/>
      <w:lvlJc w:val="left"/>
      <w:pPr>
        <w:ind w:left="502" w:hanging="360"/>
      </w:pPr>
      <w:rPr>
        <w:i w:val="0"/>
        <w:iCs/>
        <w:strike w:val="0"/>
        <w:dstrike w:val="0"/>
        <w:color w:val="auto"/>
      </w:rPr>
    </w:lvl>
    <w:lvl w:ilvl="1">
      <w:start w:val="1"/>
      <w:numFmt w:val="bullet"/>
      <w:lvlText w:val=""/>
      <w:lvlJc w:val="left"/>
      <w:pPr>
        <w:ind w:left="1222" w:hanging="360"/>
      </w:pPr>
      <w:rPr>
        <w:rFonts w:ascii="Symbol" w:hAnsi="Symbol" w:cs="Symbol" w:hint="default"/>
        <w:strike w:val="0"/>
        <w:dstrike w:val="0"/>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2"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879200C"/>
    <w:multiLevelType w:val="hybridMultilevel"/>
    <w:tmpl w:val="59266CA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84" w15:restartNumberingAfterBreak="0">
    <w:nsid w:val="49A2150F"/>
    <w:multiLevelType w:val="multilevel"/>
    <w:tmpl w:val="9F6C9038"/>
    <w:lvl w:ilvl="0">
      <w:start w:val="1"/>
      <w:numFmt w:val="lowerLetter"/>
      <w:lvlText w:val="%1)"/>
      <w:lvlJc w:val="left"/>
      <w:pPr>
        <w:ind w:left="644" w:hanging="360"/>
      </w:pPr>
      <w:rPr>
        <w:rFonts w:hint="default"/>
        <w:strike w:val="0"/>
        <w:dstrike w:val="0"/>
        <w:color w:val="auto"/>
      </w:rPr>
    </w:lvl>
    <w:lvl w:ilvl="1">
      <w:start w:val="1"/>
      <w:numFmt w:val="bullet"/>
      <w:lvlText w:val=""/>
      <w:lvlJc w:val="left"/>
      <w:pPr>
        <w:ind w:left="1364" w:hanging="360"/>
      </w:pPr>
      <w:rPr>
        <w:rFonts w:ascii="Symbol" w:hAnsi="Symbol" w:cs="Symbol" w:hint="default"/>
        <w:strike w:val="0"/>
        <w:dstrike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85" w15:restartNumberingAfterBreak="0">
    <w:nsid w:val="4A5B3799"/>
    <w:multiLevelType w:val="multilevel"/>
    <w:tmpl w:val="97620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ABA02A3"/>
    <w:multiLevelType w:val="hybridMultilevel"/>
    <w:tmpl w:val="65D633CC"/>
    <w:lvl w:ilvl="0" w:tplc="04150011">
      <w:start w:val="1"/>
      <w:numFmt w:val="decimal"/>
      <w:lvlText w:val="%1)"/>
      <w:lvlJc w:val="left"/>
      <w:pPr>
        <w:ind w:left="1440" w:hanging="360"/>
      </w:pPr>
    </w:lvl>
    <w:lvl w:ilvl="1" w:tplc="61440B10">
      <w:start w:val="1"/>
      <w:numFmt w:val="decimal"/>
      <w:lvlText w:val="%2)"/>
      <w:lvlJc w:val="left"/>
      <w:pPr>
        <w:ind w:left="2160" w:hanging="360"/>
      </w:pPr>
      <w:rPr>
        <w:color w:val="auto"/>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7" w15:restartNumberingAfterBreak="0">
    <w:nsid w:val="4BD57435"/>
    <w:multiLevelType w:val="hybridMultilevel"/>
    <w:tmpl w:val="B0FC6786"/>
    <w:lvl w:ilvl="0" w:tplc="E8E2A720">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4C8C61BB"/>
    <w:multiLevelType w:val="hybridMultilevel"/>
    <w:tmpl w:val="8E7EFCA8"/>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DC42CBE"/>
    <w:multiLevelType w:val="hybridMultilevel"/>
    <w:tmpl w:val="D6202F2C"/>
    <w:lvl w:ilvl="0" w:tplc="3710C56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4E085840"/>
    <w:multiLevelType w:val="hybridMultilevel"/>
    <w:tmpl w:val="72CA3FE2"/>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1" w15:restartNumberingAfterBreak="0">
    <w:nsid w:val="4E155040"/>
    <w:multiLevelType w:val="hybridMultilevel"/>
    <w:tmpl w:val="AAC4D4EC"/>
    <w:lvl w:ilvl="0" w:tplc="3F54EFCE">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4F997974"/>
    <w:multiLevelType w:val="hybridMultilevel"/>
    <w:tmpl w:val="BC6643AE"/>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F06A57"/>
    <w:multiLevelType w:val="hybridMultilevel"/>
    <w:tmpl w:val="D274433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3867368"/>
    <w:multiLevelType w:val="hybridMultilevel"/>
    <w:tmpl w:val="81B205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15:restartNumberingAfterBreak="0">
    <w:nsid w:val="543A083E"/>
    <w:multiLevelType w:val="hybridMultilevel"/>
    <w:tmpl w:val="6C7421EC"/>
    <w:lvl w:ilvl="0" w:tplc="1B642700">
      <w:start w:val="1"/>
      <w:numFmt w:val="bullet"/>
      <w:lvlText w:val="-"/>
      <w:lvlJc w:val="left"/>
      <w:pPr>
        <w:ind w:left="720" w:hanging="360"/>
      </w:pPr>
      <w:rPr>
        <w:rFonts w:ascii="Times New Roman" w:hAnsi="Times New Roman" w:cs="Times New Roman" w:hint="default"/>
      </w:rPr>
    </w:lvl>
    <w:lvl w:ilvl="1" w:tplc="1B642700">
      <w:start w:val="1"/>
      <w:numFmt w:val="bullet"/>
      <w:lvlText w:val="-"/>
      <w:lvlJc w:val="left"/>
      <w:pPr>
        <w:ind w:left="1440" w:hanging="360"/>
      </w:pPr>
      <w:rPr>
        <w:rFonts w:ascii="Times New Roman" w:hAnsi="Times New Roman"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6" w15:restartNumberingAfterBreak="0">
    <w:nsid w:val="56AD665A"/>
    <w:multiLevelType w:val="hybridMultilevel"/>
    <w:tmpl w:val="001EC6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7" w15:restartNumberingAfterBreak="0">
    <w:nsid w:val="56C340AD"/>
    <w:multiLevelType w:val="hybridMultilevel"/>
    <w:tmpl w:val="15AE3B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57EC3365"/>
    <w:multiLevelType w:val="hybridMultilevel"/>
    <w:tmpl w:val="9074407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58416FB2"/>
    <w:multiLevelType w:val="hybridMultilevel"/>
    <w:tmpl w:val="12826E0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5847697C"/>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1" w15:restartNumberingAfterBreak="0">
    <w:nsid w:val="586D0C7C"/>
    <w:multiLevelType w:val="hybridMultilevel"/>
    <w:tmpl w:val="87CABF94"/>
    <w:lvl w:ilvl="0" w:tplc="821CDF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8D66154"/>
    <w:multiLevelType w:val="multilevel"/>
    <w:tmpl w:val="037CF8C6"/>
    <w:lvl w:ilvl="0">
      <w:start w:val="1"/>
      <w:numFmt w:val="decimal"/>
      <w:lvlText w:val="%1)"/>
      <w:lvlJc w:val="left"/>
      <w:pPr>
        <w:tabs>
          <w:tab w:val="num" w:pos="360"/>
        </w:tabs>
        <w:ind w:left="360" w:hanging="360"/>
      </w:pPr>
      <w:rPr>
        <w:b w:val="0"/>
        <w:bCs w:val="0"/>
        <w:i w:val="0"/>
        <w:iCs/>
      </w:rPr>
    </w:lvl>
    <w:lvl w:ilvl="1">
      <w:start w:val="1"/>
      <w:numFmt w:val="decimal"/>
      <w:lvlText w:val="%2."/>
      <w:lvlJc w:val="left"/>
      <w:pPr>
        <w:tabs>
          <w:tab w:val="num" w:pos="1080"/>
        </w:tabs>
        <w:ind w:left="1080" w:hanging="360"/>
      </w:pPr>
      <w:rPr>
        <w:b w:val="0"/>
        <w:bCs/>
        <w:i w:val="0"/>
        <w:iCs w:val="0"/>
        <w:color w:val="auto"/>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3" w15:restartNumberingAfterBreak="0">
    <w:nsid w:val="59205DD8"/>
    <w:multiLevelType w:val="hybridMultilevel"/>
    <w:tmpl w:val="F7DC5C02"/>
    <w:lvl w:ilvl="0" w:tplc="17B4CE7A">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5" w15:restartNumberingAfterBreak="0">
    <w:nsid w:val="5A357475"/>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6"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5C667F8F"/>
    <w:multiLevelType w:val="multilevel"/>
    <w:tmpl w:val="B35E8B12"/>
    <w:lvl w:ilvl="0">
      <w:start w:val="1"/>
      <w:numFmt w:val="decimal"/>
      <w:lvlText w:val="%1."/>
      <w:lvlJc w:val="left"/>
      <w:pPr>
        <w:ind w:left="360" w:hanging="360"/>
      </w:pPr>
      <w:rPr>
        <w:strike w:val="0"/>
        <w:dstrike w:val="0"/>
        <w:color w:val="auto"/>
        <w:u w:val="none"/>
        <w:effect w:val="none"/>
      </w:rPr>
    </w:lvl>
    <w:lvl w:ilvl="1">
      <w:numFmt w:val="decimal"/>
      <w:lvlText w:val=""/>
      <w:lvlJc w:val="left"/>
      <w:pPr>
        <w:ind w:left="1080" w:hanging="360"/>
      </w:pPr>
      <w:rPr>
        <w:rFonts w:ascii="Symbol" w:hAnsi="Symbol" w:cs="Symbol" w:hint="default"/>
        <w:strike w:val="0"/>
        <w:dstrike w:val="0"/>
        <w:u w:val="none"/>
        <w:effect w:val="none"/>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8" w15:restartNumberingAfterBreak="0">
    <w:nsid w:val="5D415015"/>
    <w:multiLevelType w:val="hybridMultilevel"/>
    <w:tmpl w:val="F33002F0"/>
    <w:lvl w:ilvl="0" w:tplc="0FBCEA8E">
      <w:start w:val="1"/>
      <w:numFmt w:val="decimal"/>
      <w:lvlText w:val="%1."/>
      <w:lvlJc w:val="left"/>
      <w:pPr>
        <w:ind w:left="36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5D833ACF"/>
    <w:multiLevelType w:val="hybridMultilevel"/>
    <w:tmpl w:val="9E8253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5DF9523C"/>
    <w:multiLevelType w:val="hybridMultilevel"/>
    <w:tmpl w:val="063C7BB8"/>
    <w:lvl w:ilvl="0" w:tplc="3F54EF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60DD3A51"/>
    <w:multiLevelType w:val="hybridMultilevel"/>
    <w:tmpl w:val="F154AB20"/>
    <w:lvl w:ilvl="0" w:tplc="38E61776">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640E3A90"/>
    <w:multiLevelType w:val="hybridMultilevel"/>
    <w:tmpl w:val="51D8437E"/>
    <w:lvl w:ilvl="0" w:tplc="C2129F76">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4" w15:restartNumberingAfterBreak="0">
    <w:nsid w:val="65704DB3"/>
    <w:multiLevelType w:val="hybridMultilevel"/>
    <w:tmpl w:val="132CE41E"/>
    <w:lvl w:ilvl="0" w:tplc="E9E2149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5" w15:restartNumberingAfterBreak="0">
    <w:nsid w:val="685E203F"/>
    <w:multiLevelType w:val="hybridMultilevel"/>
    <w:tmpl w:val="0EC4EE8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16" w15:restartNumberingAfterBreak="0">
    <w:nsid w:val="687F2616"/>
    <w:multiLevelType w:val="hybridMultilevel"/>
    <w:tmpl w:val="0020451C"/>
    <w:lvl w:ilvl="0" w:tplc="04150011">
      <w:start w:val="1"/>
      <w:numFmt w:val="decimal"/>
      <w:lvlText w:val="%1)"/>
      <w:lvlJc w:val="left"/>
      <w:pPr>
        <w:tabs>
          <w:tab w:val="num" w:pos="644"/>
        </w:tabs>
        <w:ind w:left="644" w:hanging="360"/>
      </w:pPr>
    </w:lvl>
    <w:lvl w:ilvl="1" w:tplc="04150019" w:tentative="1">
      <w:start w:val="1"/>
      <w:numFmt w:val="lowerLetter"/>
      <w:lvlText w:val="%2."/>
      <w:lvlJc w:val="left"/>
      <w:pPr>
        <w:tabs>
          <w:tab w:val="num" w:pos="1364"/>
        </w:tabs>
        <w:ind w:left="1364" w:hanging="360"/>
      </w:pPr>
      <w:rPr>
        <w:rFonts w:cs="Times New Roman"/>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117" w15:restartNumberingAfterBreak="0">
    <w:nsid w:val="694A0C3A"/>
    <w:multiLevelType w:val="hybridMultilevel"/>
    <w:tmpl w:val="8C9CBDFE"/>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6DC457FD"/>
    <w:multiLevelType w:val="hybridMultilevel"/>
    <w:tmpl w:val="FC529680"/>
    <w:lvl w:ilvl="0" w:tplc="04150011">
      <w:start w:val="1"/>
      <w:numFmt w:val="decimal"/>
      <w:lvlText w:val="%1)"/>
      <w:lvlJc w:val="left"/>
      <w:pPr>
        <w:ind w:left="2160" w:hanging="360"/>
      </w:pPr>
      <w:rPr>
        <w:color w:val="auto"/>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1" w15:restartNumberingAfterBreak="0">
    <w:nsid w:val="6FCE0A30"/>
    <w:multiLevelType w:val="hybridMultilevel"/>
    <w:tmpl w:val="A7EA3B7A"/>
    <w:lvl w:ilvl="0" w:tplc="3F54EF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71010BA9"/>
    <w:multiLevelType w:val="hybridMultilevel"/>
    <w:tmpl w:val="D3A29C82"/>
    <w:lvl w:ilvl="0" w:tplc="345AED08">
      <w:start w:val="1"/>
      <w:numFmt w:val="decimal"/>
      <w:lvlText w:val="%1)"/>
      <w:lvlJc w:val="left"/>
      <w:pPr>
        <w:ind w:left="585" w:hanging="360"/>
      </w:pPr>
    </w:lvl>
    <w:lvl w:ilvl="1" w:tplc="7212C03C">
      <w:start w:val="1"/>
      <w:numFmt w:val="decimal"/>
      <w:lvlText w:val="%2."/>
      <w:lvlJc w:val="left"/>
      <w:pPr>
        <w:ind w:left="1305" w:hanging="360"/>
      </w:pPr>
    </w:lvl>
    <w:lvl w:ilvl="2" w:tplc="0415001B">
      <w:start w:val="1"/>
      <w:numFmt w:val="lowerRoman"/>
      <w:lvlText w:val="%3."/>
      <w:lvlJc w:val="right"/>
      <w:pPr>
        <w:ind w:left="2025" w:hanging="180"/>
      </w:pPr>
    </w:lvl>
    <w:lvl w:ilvl="3" w:tplc="0415000F">
      <w:start w:val="1"/>
      <w:numFmt w:val="decimal"/>
      <w:lvlText w:val="%4."/>
      <w:lvlJc w:val="left"/>
      <w:pPr>
        <w:ind w:left="2745" w:hanging="360"/>
      </w:pPr>
    </w:lvl>
    <w:lvl w:ilvl="4" w:tplc="04150019">
      <w:start w:val="1"/>
      <w:numFmt w:val="lowerLetter"/>
      <w:lvlText w:val="%5."/>
      <w:lvlJc w:val="left"/>
      <w:pPr>
        <w:ind w:left="3465" w:hanging="360"/>
      </w:pPr>
    </w:lvl>
    <w:lvl w:ilvl="5" w:tplc="0415001B">
      <w:start w:val="1"/>
      <w:numFmt w:val="lowerRoman"/>
      <w:lvlText w:val="%6."/>
      <w:lvlJc w:val="right"/>
      <w:pPr>
        <w:ind w:left="4185" w:hanging="180"/>
      </w:pPr>
    </w:lvl>
    <w:lvl w:ilvl="6" w:tplc="0415000F">
      <w:start w:val="1"/>
      <w:numFmt w:val="decimal"/>
      <w:lvlText w:val="%7."/>
      <w:lvlJc w:val="left"/>
      <w:pPr>
        <w:ind w:left="4905" w:hanging="360"/>
      </w:pPr>
    </w:lvl>
    <w:lvl w:ilvl="7" w:tplc="04150019">
      <w:start w:val="1"/>
      <w:numFmt w:val="lowerLetter"/>
      <w:lvlText w:val="%8."/>
      <w:lvlJc w:val="left"/>
      <w:pPr>
        <w:ind w:left="5625" w:hanging="360"/>
      </w:pPr>
    </w:lvl>
    <w:lvl w:ilvl="8" w:tplc="0415001B">
      <w:start w:val="1"/>
      <w:numFmt w:val="lowerRoman"/>
      <w:lvlText w:val="%9."/>
      <w:lvlJc w:val="right"/>
      <w:pPr>
        <w:ind w:left="6345" w:hanging="180"/>
      </w:pPr>
    </w:lvl>
  </w:abstractNum>
  <w:abstractNum w:abstractNumId="123"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5" w15:restartNumberingAfterBreak="0">
    <w:nsid w:val="72A16D2C"/>
    <w:multiLevelType w:val="hybridMultilevel"/>
    <w:tmpl w:val="E0024F5C"/>
    <w:lvl w:ilvl="0" w:tplc="2A905B8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37A53CA"/>
    <w:multiLevelType w:val="hybridMultilevel"/>
    <w:tmpl w:val="4B0A4444"/>
    <w:lvl w:ilvl="0" w:tplc="35B4BD3C">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7"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8" w15:restartNumberingAfterBreak="0">
    <w:nsid w:val="75D41376"/>
    <w:multiLevelType w:val="hybridMultilevel"/>
    <w:tmpl w:val="3668BE56"/>
    <w:lvl w:ilvl="0" w:tplc="35AEADB4">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75E7784B"/>
    <w:multiLevelType w:val="hybridMultilevel"/>
    <w:tmpl w:val="6A023766"/>
    <w:lvl w:ilvl="0" w:tplc="04150011">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5EA7098"/>
    <w:multiLevelType w:val="hybridMultilevel"/>
    <w:tmpl w:val="C602E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6735B38"/>
    <w:multiLevelType w:val="hybridMultilevel"/>
    <w:tmpl w:val="62281786"/>
    <w:lvl w:ilvl="0" w:tplc="E5D4A452">
      <w:start w:val="1"/>
      <w:numFmt w:val="decimal"/>
      <w:lvlText w:val="%1."/>
      <w:lvlJc w:val="lef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774C75B1"/>
    <w:multiLevelType w:val="hybridMultilevel"/>
    <w:tmpl w:val="AC0257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4" w15:restartNumberingAfterBreak="0">
    <w:nsid w:val="78923D32"/>
    <w:multiLevelType w:val="hybridMultilevel"/>
    <w:tmpl w:val="E5DEFA30"/>
    <w:lvl w:ilvl="0" w:tplc="3F54EF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79783DFA"/>
    <w:multiLevelType w:val="hybridMultilevel"/>
    <w:tmpl w:val="AD6481E0"/>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6" w15:restartNumberingAfterBreak="0">
    <w:nsid w:val="7A0B3B85"/>
    <w:multiLevelType w:val="hybridMultilevel"/>
    <w:tmpl w:val="7AACB7C2"/>
    <w:lvl w:ilvl="0" w:tplc="0F06C456">
      <w:start w:val="1"/>
      <w:numFmt w:val="decimal"/>
      <w:lvlText w:val="%1."/>
      <w:lvlJc w:val="left"/>
      <w:pPr>
        <w:ind w:left="1305"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7A9507DB"/>
    <w:multiLevelType w:val="hybridMultilevel"/>
    <w:tmpl w:val="0436D4B4"/>
    <w:lvl w:ilvl="0" w:tplc="E1CAB3D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8" w15:restartNumberingAfterBreak="0">
    <w:nsid w:val="7BCC26BF"/>
    <w:multiLevelType w:val="hybridMultilevel"/>
    <w:tmpl w:val="63CCE6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BD02A75"/>
    <w:multiLevelType w:val="hybridMultilevel"/>
    <w:tmpl w:val="09B25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C2F6BA4"/>
    <w:multiLevelType w:val="hybridMultilevel"/>
    <w:tmpl w:val="80CED582"/>
    <w:lvl w:ilvl="0" w:tplc="04150017">
      <w:start w:val="1"/>
      <w:numFmt w:val="lowerLetter"/>
      <w:lvlText w:val="%1)"/>
      <w:lvlJc w:val="left"/>
      <w:pPr>
        <w:ind w:left="1866" w:hanging="360"/>
      </w:pPr>
    </w:lvl>
    <w:lvl w:ilvl="1" w:tplc="04150011">
      <w:start w:val="1"/>
      <w:numFmt w:val="decimal"/>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41" w15:restartNumberingAfterBreak="0">
    <w:nsid w:val="7DF8778F"/>
    <w:multiLevelType w:val="hybridMultilevel"/>
    <w:tmpl w:val="07BABE1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2" w15:restartNumberingAfterBreak="0">
    <w:nsid w:val="7E6B193E"/>
    <w:multiLevelType w:val="hybridMultilevel"/>
    <w:tmpl w:val="5396128C"/>
    <w:lvl w:ilvl="0" w:tplc="3F54EFC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7EF136DE"/>
    <w:multiLevelType w:val="multilevel"/>
    <w:tmpl w:val="338AB70E"/>
    <w:lvl w:ilvl="0">
      <w:start w:val="1"/>
      <w:numFmt w:val="bullet"/>
      <w:lvlText w:val="-"/>
      <w:lvlJc w:val="left"/>
      <w:pPr>
        <w:ind w:left="0" w:firstLine="0"/>
      </w:pPr>
      <w:rPr>
        <w:rFonts w:ascii="Calibri" w:eastAsia="Calibri" w:hAnsi="Calibri" w:cs="Calibri"/>
        <w:b/>
        <w:bCs/>
        <w:i/>
        <w:iCs/>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4" w15:restartNumberingAfterBreak="0">
    <w:nsid w:val="7FA52838"/>
    <w:multiLevelType w:val="multilevel"/>
    <w:tmpl w:val="3C62C960"/>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rPr>
        <w:b w:val="0"/>
        <w:bCs/>
        <w:i w:val="0"/>
        <w:iCs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68283386">
    <w:abstractNumId w:val="60"/>
  </w:num>
  <w:num w:numId="2" w16cid:durableId="1873570089">
    <w:abstractNumId w:val="89"/>
  </w:num>
  <w:num w:numId="3" w16cid:durableId="328757498">
    <w:abstractNumId w:val="123"/>
  </w:num>
  <w:num w:numId="4" w16cid:durableId="241717998">
    <w:abstractNumId w:val="126"/>
  </w:num>
  <w:num w:numId="5" w16cid:durableId="523634606">
    <w:abstractNumId w:val="25"/>
  </w:num>
  <w:num w:numId="6" w16cid:durableId="596404592">
    <w:abstractNumId w:val="62"/>
  </w:num>
  <w:num w:numId="7" w16cid:durableId="819348436">
    <w:abstractNumId w:val="80"/>
  </w:num>
  <w:num w:numId="8" w16cid:durableId="981740761">
    <w:abstractNumId w:val="50"/>
  </w:num>
  <w:num w:numId="9" w16cid:durableId="683942603">
    <w:abstractNumId w:val="104"/>
  </w:num>
  <w:num w:numId="10" w16cid:durableId="2001155863">
    <w:abstractNumId w:val="71"/>
  </w:num>
  <w:num w:numId="11" w16cid:durableId="1559709792">
    <w:abstractNumId w:val="119"/>
  </w:num>
  <w:num w:numId="12" w16cid:durableId="1082407542">
    <w:abstractNumId w:val="106"/>
  </w:num>
  <w:num w:numId="13" w16cid:durableId="286742304">
    <w:abstractNumId w:val="68"/>
  </w:num>
  <w:num w:numId="14" w16cid:durableId="320037382">
    <w:abstractNumId w:val="82"/>
  </w:num>
  <w:num w:numId="15" w16cid:durableId="2034839814">
    <w:abstractNumId w:val="87"/>
  </w:num>
  <w:num w:numId="16" w16cid:durableId="468744484">
    <w:abstractNumId w:val="43"/>
  </w:num>
  <w:num w:numId="17" w16cid:durableId="1210606939">
    <w:abstractNumId w:val="113"/>
  </w:num>
  <w:num w:numId="18" w16cid:durableId="588852316">
    <w:abstractNumId w:val="38"/>
  </w:num>
  <w:num w:numId="19" w16cid:durableId="1367563608">
    <w:abstractNumId w:val="66"/>
  </w:num>
  <w:num w:numId="20" w16cid:durableId="438724938">
    <w:abstractNumId w:val="36"/>
  </w:num>
  <w:num w:numId="21" w16cid:durableId="1341590687">
    <w:abstractNumId w:val="37"/>
  </w:num>
  <w:num w:numId="22" w16cid:durableId="1919052759">
    <w:abstractNumId w:val="76"/>
  </w:num>
  <w:num w:numId="23" w16cid:durableId="1593974756">
    <w:abstractNumId w:val="112"/>
  </w:num>
  <w:num w:numId="24" w16cid:durableId="1613780096">
    <w:abstractNumId w:val="49"/>
  </w:num>
  <w:num w:numId="25" w16cid:durableId="2094037722">
    <w:abstractNumId w:val="74"/>
  </w:num>
  <w:num w:numId="26" w16cid:durableId="1464277069">
    <w:abstractNumId w:val="26"/>
  </w:num>
  <w:num w:numId="27" w16cid:durableId="1556308201">
    <w:abstractNumId w:val="9"/>
  </w:num>
  <w:num w:numId="28" w16cid:durableId="1492988296">
    <w:abstractNumId w:val="127"/>
  </w:num>
  <w:num w:numId="29" w16cid:durableId="1265575484">
    <w:abstractNumId w:val="54"/>
  </w:num>
  <w:num w:numId="30" w16cid:durableId="1735347278">
    <w:abstractNumId w:val="124"/>
  </w:num>
  <w:num w:numId="31" w16cid:durableId="614559140">
    <w:abstractNumId w:val="4"/>
  </w:num>
  <w:num w:numId="32" w16cid:durableId="1785730106">
    <w:abstractNumId w:val="64"/>
  </w:num>
  <w:num w:numId="33" w16cid:durableId="471218576">
    <w:abstractNumId w:val="21"/>
  </w:num>
  <w:num w:numId="34" w16cid:durableId="2126146124">
    <w:abstractNumId w:val="0"/>
  </w:num>
  <w:num w:numId="35" w16cid:durableId="944462255">
    <w:abstractNumId w:val="57"/>
  </w:num>
  <w:num w:numId="36" w16cid:durableId="909121054">
    <w:abstractNumId w:val="79"/>
  </w:num>
  <w:num w:numId="37" w16cid:durableId="93548009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262285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411676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7949527">
    <w:abstractNumId w:val="97"/>
  </w:num>
  <w:num w:numId="41" w16cid:durableId="1804234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90061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93172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4557312">
    <w:abstractNumId w:val="99"/>
  </w:num>
  <w:num w:numId="45" w16cid:durableId="129186467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7582263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765761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9397609">
    <w:abstractNumId w:val="115"/>
  </w:num>
  <w:num w:numId="49" w16cid:durableId="19417166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26592253">
    <w:abstractNumId w:val="90"/>
  </w:num>
  <w:num w:numId="51" w16cid:durableId="6851316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1125877">
    <w:abstractNumId w:val="98"/>
  </w:num>
  <w:num w:numId="53" w16cid:durableId="1659189705">
    <w:abstractNumId w:val="33"/>
  </w:num>
  <w:num w:numId="54" w16cid:durableId="1239901256">
    <w:abstractNumId w:val="77"/>
  </w:num>
  <w:num w:numId="55" w16cid:durableId="1162429759">
    <w:abstractNumId w:val="22"/>
  </w:num>
  <w:num w:numId="56" w16cid:durableId="1230535855">
    <w:abstractNumId w:val="135"/>
  </w:num>
  <w:num w:numId="57" w16cid:durableId="136337794">
    <w:abstractNumId w:val="1"/>
  </w:num>
  <w:num w:numId="58" w16cid:durableId="425731721">
    <w:abstractNumId w:val="101"/>
  </w:num>
  <w:num w:numId="59" w16cid:durableId="2056805259">
    <w:abstractNumId w:val="131"/>
  </w:num>
  <w:num w:numId="60" w16cid:durableId="1162164435">
    <w:abstractNumId w:val="75"/>
  </w:num>
  <w:num w:numId="61" w16cid:durableId="940334826">
    <w:abstractNumId w:val="91"/>
  </w:num>
  <w:num w:numId="62" w16cid:durableId="58867500">
    <w:abstractNumId w:val="140"/>
  </w:num>
  <w:num w:numId="63" w16cid:durableId="148786190">
    <w:abstractNumId w:val="121"/>
  </w:num>
  <w:num w:numId="64" w16cid:durableId="152247031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04218078">
    <w:abstractNumId w:val="18"/>
  </w:num>
  <w:num w:numId="66" w16cid:durableId="1390956617">
    <w:abstractNumId w:val="105"/>
  </w:num>
  <w:num w:numId="67" w16cid:durableId="1195731121">
    <w:abstractNumId w:val="100"/>
  </w:num>
  <w:num w:numId="68" w16cid:durableId="1709261637">
    <w:abstractNumId w:val="56"/>
  </w:num>
  <w:num w:numId="69" w16cid:durableId="332297647">
    <w:abstractNumId w:val="130"/>
  </w:num>
  <w:num w:numId="70" w16cid:durableId="1483892811">
    <w:abstractNumId w:val="48"/>
  </w:num>
  <w:num w:numId="71" w16cid:durableId="2117014102">
    <w:abstractNumId w:val="72"/>
  </w:num>
  <w:num w:numId="72" w16cid:durableId="797990933">
    <w:abstractNumId w:val="92"/>
  </w:num>
  <w:num w:numId="73" w16cid:durableId="1898543556">
    <w:abstractNumId w:val="114"/>
  </w:num>
  <w:num w:numId="74" w16cid:durableId="1788501292">
    <w:abstractNumId w:val="27"/>
  </w:num>
  <w:num w:numId="75" w16cid:durableId="137460392">
    <w:abstractNumId w:val="88"/>
  </w:num>
  <w:num w:numId="76" w16cid:durableId="1214849986">
    <w:abstractNumId w:val="24"/>
  </w:num>
  <w:num w:numId="77" w16cid:durableId="1629585275">
    <w:abstractNumId w:val="63"/>
  </w:num>
  <w:num w:numId="78" w16cid:durableId="11310967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3379168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98897797">
    <w:abstractNumId w:val="95"/>
  </w:num>
  <w:num w:numId="81" w16cid:durableId="551356373">
    <w:abstractNumId w:val="58"/>
  </w:num>
  <w:num w:numId="82" w16cid:durableId="440034932">
    <w:abstractNumId w:val="7"/>
  </w:num>
  <w:num w:numId="83" w16cid:durableId="257099712">
    <w:abstractNumId w:val="116"/>
  </w:num>
  <w:num w:numId="84" w16cid:durableId="1139150186">
    <w:abstractNumId w:val="40"/>
  </w:num>
  <w:num w:numId="85" w16cid:durableId="643316201">
    <w:abstractNumId w:val="19"/>
  </w:num>
  <w:num w:numId="86" w16cid:durableId="748773758">
    <w:abstractNumId w:val="117"/>
  </w:num>
  <w:num w:numId="87" w16cid:durableId="772630577">
    <w:abstractNumId w:val="41"/>
  </w:num>
  <w:num w:numId="88" w16cid:durableId="1600478817">
    <w:abstractNumId w:val="46"/>
  </w:num>
  <w:num w:numId="89" w16cid:durableId="552741133">
    <w:abstractNumId w:val="55"/>
  </w:num>
  <w:num w:numId="90" w16cid:durableId="730469770">
    <w:abstractNumId w:val="83"/>
  </w:num>
  <w:num w:numId="91" w16cid:durableId="1341853799">
    <w:abstractNumId w:val="59"/>
  </w:num>
  <w:num w:numId="92" w16cid:durableId="1351030891">
    <w:abstractNumId w:val="73"/>
  </w:num>
  <w:num w:numId="93" w16cid:durableId="1847087948">
    <w:abstractNumId w:val="15"/>
  </w:num>
  <w:num w:numId="94" w16cid:durableId="190186962">
    <w:abstractNumId w:val="8"/>
  </w:num>
  <w:num w:numId="95" w16cid:durableId="1216963450">
    <w:abstractNumId w:val="51"/>
  </w:num>
  <w:num w:numId="96" w16cid:durableId="836849009">
    <w:abstractNumId w:val="65"/>
  </w:num>
  <w:num w:numId="97" w16cid:durableId="797140496">
    <w:abstractNumId w:val="81"/>
  </w:num>
  <w:num w:numId="98" w16cid:durableId="1148860796">
    <w:abstractNumId w:val="13"/>
  </w:num>
  <w:num w:numId="99" w16cid:durableId="504898541">
    <w:abstractNumId w:val="14"/>
  </w:num>
  <w:num w:numId="100" w16cid:durableId="463810532">
    <w:abstractNumId w:val="31"/>
  </w:num>
  <w:num w:numId="101" w16cid:durableId="1042244226">
    <w:abstractNumId w:val="45"/>
  </w:num>
  <w:num w:numId="102" w16cid:durableId="1193346407">
    <w:abstractNumId w:val="141"/>
  </w:num>
  <w:num w:numId="103" w16cid:durableId="206336339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5718812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22975468">
    <w:abstractNumId w:val="84"/>
  </w:num>
  <w:num w:numId="106" w16cid:durableId="551114761">
    <w:abstractNumId w:val="144"/>
  </w:num>
  <w:num w:numId="107" w16cid:durableId="506604825">
    <w:abstractNumId w:val="30"/>
  </w:num>
  <w:num w:numId="108" w16cid:durableId="696276765">
    <w:abstractNumId w:val="11"/>
  </w:num>
  <w:num w:numId="109" w16cid:durableId="896747926">
    <w:abstractNumId w:val="35"/>
  </w:num>
  <w:num w:numId="110" w16cid:durableId="18196140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41566919">
    <w:abstractNumId w:val="143"/>
  </w:num>
  <w:num w:numId="112" w16cid:durableId="94465100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430974677">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9675881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10908727">
    <w:abstractNumId w:val="1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4315843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324167110">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176076245">
    <w:abstractNumId w:val="93"/>
  </w:num>
  <w:num w:numId="119" w16cid:durableId="1969385645">
    <w:abstractNumId w:val="78"/>
  </w:num>
  <w:num w:numId="120" w16cid:durableId="1531526427">
    <w:abstractNumId w:val="44"/>
  </w:num>
  <w:num w:numId="121" w16cid:durableId="13650846">
    <w:abstractNumId w:val="1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3685256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8330473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954901704">
    <w:abstractNumId w:val="107"/>
  </w:num>
  <w:num w:numId="125" w16cid:durableId="81934955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082294012">
    <w:abstractNumId w:val="20"/>
  </w:num>
  <w:num w:numId="127" w16cid:durableId="846867211">
    <w:abstractNumId w:val="138"/>
  </w:num>
  <w:num w:numId="128" w16cid:durableId="644163192">
    <w:abstractNumId w:val="133"/>
  </w:num>
  <w:num w:numId="129" w16cid:durableId="490831108">
    <w:abstractNumId w:val="96"/>
  </w:num>
  <w:num w:numId="130" w16cid:durableId="1058477369">
    <w:abstractNumId w:val="61"/>
  </w:num>
  <w:num w:numId="131" w16cid:durableId="1129200897">
    <w:abstractNumId w:val="67"/>
  </w:num>
  <w:num w:numId="132" w16cid:durableId="1948153684">
    <w:abstractNumId w:val="94"/>
  </w:num>
  <w:num w:numId="133" w16cid:durableId="693918092">
    <w:abstractNumId w:val="47"/>
  </w:num>
  <w:num w:numId="134" w16cid:durableId="1991786059">
    <w:abstractNumId w:val="10"/>
  </w:num>
  <w:num w:numId="135" w16cid:durableId="1979527486">
    <w:abstractNumId w:val="69"/>
  </w:num>
  <w:num w:numId="136" w16cid:durableId="961956718">
    <w:abstractNumId w:val="12"/>
  </w:num>
  <w:num w:numId="137" w16cid:durableId="731543726">
    <w:abstractNumId w:val="139"/>
  </w:num>
  <w:num w:numId="138" w16cid:durableId="112777164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617255202">
    <w:abstractNumId w:val="120"/>
  </w:num>
  <w:num w:numId="140" w16cid:durableId="11410734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584023510">
    <w:abstractNumId w:val="52"/>
  </w:num>
  <w:num w:numId="142" w16cid:durableId="855844250">
    <w:abstractNumId w:val="32"/>
  </w:num>
  <w:num w:numId="143" w16cid:durableId="1846623800">
    <w:abstractNumId w:val="34"/>
  </w:num>
  <w:num w:numId="144" w16cid:durableId="1393844634">
    <w:abstractNumId w:val="1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54F"/>
    <w:rsid w:val="00000D93"/>
    <w:rsid w:val="0000552B"/>
    <w:rsid w:val="00007B28"/>
    <w:rsid w:val="00007E72"/>
    <w:rsid w:val="0001016A"/>
    <w:rsid w:val="00010718"/>
    <w:rsid w:val="00011439"/>
    <w:rsid w:val="00012548"/>
    <w:rsid w:val="00014A8A"/>
    <w:rsid w:val="000151F9"/>
    <w:rsid w:val="00015B95"/>
    <w:rsid w:val="00016B56"/>
    <w:rsid w:val="00016F35"/>
    <w:rsid w:val="000179DD"/>
    <w:rsid w:val="00021F08"/>
    <w:rsid w:val="0002409D"/>
    <w:rsid w:val="0002409E"/>
    <w:rsid w:val="00024159"/>
    <w:rsid w:val="00024441"/>
    <w:rsid w:val="00024889"/>
    <w:rsid w:val="00024AF6"/>
    <w:rsid w:val="000254C7"/>
    <w:rsid w:val="000255BE"/>
    <w:rsid w:val="000262FC"/>
    <w:rsid w:val="000278ED"/>
    <w:rsid w:val="00031652"/>
    <w:rsid w:val="0003224C"/>
    <w:rsid w:val="00033FF9"/>
    <w:rsid w:val="00035C62"/>
    <w:rsid w:val="00036A89"/>
    <w:rsid w:val="0004124E"/>
    <w:rsid w:val="000436EE"/>
    <w:rsid w:val="0004373B"/>
    <w:rsid w:val="00043BCE"/>
    <w:rsid w:val="000450C6"/>
    <w:rsid w:val="00045876"/>
    <w:rsid w:val="00045936"/>
    <w:rsid w:val="00046CE9"/>
    <w:rsid w:val="000521B3"/>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11"/>
    <w:rsid w:val="00075F3E"/>
    <w:rsid w:val="0007618E"/>
    <w:rsid w:val="0007654D"/>
    <w:rsid w:val="000778FB"/>
    <w:rsid w:val="00077BA1"/>
    <w:rsid w:val="00077DF6"/>
    <w:rsid w:val="0008280E"/>
    <w:rsid w:val="00082FED"/>
    <w:rsid w:val="00083C54"/>
    <w:rsid w:val="0008405C"/>
    <w:rsid w:val="00084B5A"/>
    <w:rsid w:val="00084E5C"/>
    <w:rsid w:val="00086526"/>
    <w:rsid w:val="00086AE3"/>
    <w:rsid w:val="00087C7A"/>
    <w:rsid w:val="000910CE"/>
    <w:rsid w:val="00094B4F"/>
    <w:rsid w:val="00097A92"/>
    <w:rsid w:val="00097C94"/>
    <w:rsid w:val="000A12A1"/>
    <w:rsid w:val="000A1E59"/>
    <w:rsid w:val="000A2873"/>
    <w:rsid w:val="000A3677"/>
    <w:rsid w:val="000A43B7"/>
    <w:rsid w:val="000A4BC7"/>
    <w:rsid w:val="000B003C"/>
    <w:rsid w:val="000B1CE6"/>
    <w:rsid w:val="000B305C"/>
    <w:rsid w:val="000B391F"/>
    <w:rsid w:val="000B3AD8"/>
    <w:rsid w:val="000B4096"/>
    <w:rsid w:val="000B484D"/>
    <w:rsid w:val="000B4D5B"/>
    <w:rsid w:val="000B56D2"/>
    <w:rsid w:val="000B5AF6"/>
    <w:rsid w:val="000B608D"/>
    <w:rsid w:val="000B7C6C"/>
    <w:rsid w:val="000C0411"/>
    <w:rsid w:val="000C08A0"/>
    <w:rsid w:val="000C2BD1"/>
    <w:rsid w:val="000C2C21"/>
    <w:rsid w:val="000C3885"/>
    <w:rsid w:val="000C557A"/>
    <w:rsid w:val="000C69C9"/>
    <w:rsid w:val="000C6C44"/>
    <w:rsid w:val="000C6E02"/>
    <w:rsid w:val="000C702F"/>
    <w:rsid w:val="000C735D"/>
    <w:rsid w:val="000C7629"/>
    <w:rsid w:val="000C7F8C"/>
    <w:rsid w:val="000D0DB6"/>
    <w:rsid w:val="000D1E74"/>
    <w:rsid w:val="000D1EB6"/>
    <w:rsid w:val="000D2A39"/>
    <w:rsid w:val="000D390A"/>
    <w:rsid w:val="000D3D99"/>
    <w:rsid w:val="000D42A9"/>
    <w:rsid w:val="000D4525"/>
    <w:rsid w:val="000D4695"/>
    <w:rsid w:val="000D504C"/>
    <w:rsid w:val="000D55A8"/>
    <w:rsid w:val="000D6332"/>
    <w:rsid w:val="000E0ED4"/>
    <w:rsid w:val="000E1544"/>
    <w:rsid w:val="000E173E"/>
    <w:rsid w:val="000E1C42"/>
    <w:rsid w:val="000E1D21"/>
    <w:rsid w:val="000E3188"/>
    <w:rsid w:val="000E3270"/>
    <w:rsid w:val="000E355E"/>
    <w:rsid w:val="000E3907"/>
    <w:rsid w:val="000E3BAB"/>
    <w:rsid w:val="000E456E"/>
    <w:rsid w:val="000E477E"/>
    <w:rsid w:val="000E5A82"/>
    <w:rsid w:val="000E6A1F"/>
    <w:rsid w:val="000E6BA7"/>
    <w:rsid w:val="000F0283"/>
    <w:rsid w:val="000F03AC"/>
    <w:rsid w:val="000F0624"/>
    <w:rsid w:val="000F0C2F"/>
    <w:rsid w:val="000F0D02"/>
    <w:rsid w:val="000F12DA"/>
    <w:rsid w:val="000F1657"/>
    <w:rsid w:val="000F1DCF"/>
    <w:rsid w:val="000F3CDB"/>
    <w:rsid w:val="000F42FF"/>
    <w:rsid w:val="000F4A8B"/>
    <w:rsid w:val="000F4D96"/>
    <w:rsid w:val="000F51AC"/>
    <w:rsid w:val="000F55BF"/>
    <w:rsid w:val="000F6671"/>
    <w:rsid w:val="000F6750"/>
    <w:rsid w:val="000F7318"/>
    <w:rsid w:val="000F78A0"/>
    <w:rsid w:val="001002CF"/>
    <w:rsid w:val="00100A54"/>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AAD"/>
    <w:rsid w:val="00121ECB"/>
    <w:rsid w:val="00122345"/>
    <w:rsid w:val="001223CB"/>
    <w:rsid w:val="00122915"/>
    <w:rsid w:val="001235BC"/>
    <w:rsid w:val="00123A83"/>
    <w:rsid w:val="00123E96"/>
    <w:rsid w:val="00124FA0"/>
    <w:rsid w:val="00125D0C"/>
    <w:rsid w:val="00131911"/>
    <w:rsid w:val="00131B26"/>
    <w:rsid w:val="00131E3A"/>
    <w:rsid w:val="001323B3"/>
    <w:rsid w:val="001331F0"/>
    <w:rsid w:val="001334CF"/>
    <w:rsid w:val="001339C7"/>
    <w:rsid w:val="00135E48"/>
    <w:rsid w:val="001402A0"/>
    <w:rsid w:val="001412E3"/>
    <w:rsid w:val="001413BE"/>
    <w:rsid w:val="00142312"/>
    <w:rsid w:val="00142A1B"/>
    <w:rsid w:val="00142F98"/>
    <w:rsid w:val="00150742"/>
    <w:rsid w:val="00150AE4"/>
    <w:rsid w:val="001512BA"/>
    <w:rsid w:val="001515DD"/>
    <w:rsid w:val="001537D4"/>
    <w:rsid w:val="0015398B"/>
    <w:rsid w:val="00155272"/>
    <w:rsid w:val="0015775E"/>
    <w:rsid w:val="00160219"/>
    <w:rsid w:val="00162512"/>
    <w:rsid w:val="001628D0"/>
    <w:rsid w:val="001637DD"/>
    <w:rsid w:val="0016477E"/>
    <w:rsid w:val="001648A5"/>
    <w:rsid w:val="00164971"/>
    <w:rsid w:val="00170449"/>
    <w:rsid w:val="0017194A"/>
    <w:rsid w:val="00173278"/>
    <w:rsid w:val="001734FC"/>
    <w:rsid w:val="00177863"/>
    <w:rsid w:val="00177AAF"/>
    <w:rsid w:val="00180145"/>
    <w:rsid w:val="0018257D"/>
    <w:rsid w:val="0018285D"/>
    <w:rsid w:val="00186435"/>
    <w:rsid w:val="00187357"/>
    <w:rsid w:val="00187847"/>
    <w:rsid w:val="00190571"/>
    <w:rsid w:val="00192868"/>
    <w:rsid w:val="00194316"/>
    <w:rsid w:val="001974AB"/>
    <w:rsid w:val="00197764"/>
    <w:rsid w:val="00197BFB"/>
    <w:rsid w:val="001A009D"/>
    <w:rsid w:val="001A025A"/>
    <w:rsid w:val="001A131C"/>
    <w:rsid w:val="001A1D18"/>
    <w:rsid w:val="001A32FD"/>
    <w:rsid w:val="001A33C6"/>
    <w:rsid w:val="001A50A7"/>
    <w:rsid w:val="001A5B3C"/>
    <w:rsid w:val="001A6F87"/>
    <w:rsid w:val="001B01D0"/>
    <w:rsid w:val="001B069A"/>
    <w:rsid w:val="001B1B61"/>
    <w:rsid w:val="001B1C4E"/>
    <w:rsid w:val="001B30C5"/>
    <w:rsid w:val="001B3AC1"/>
    <w:rsid w:val="001B42DA"/>
    <w:rsid w:val="001B46AE"/>
    <w:rsid w:val="001B4F32"/>
    <w:rsid w:val="001B543A"/>
    <w:rsid w:val="001B6665"/>
    <w:rsid w:val="001B6890"/>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509"/>
    <w:rsid w:val="001D2D95"/>
    <w:rsid w:val="001D3C29"/>
    <w:rsid w:val="001D4853"/>
    <w:rsid w:val="001D4FDB"/>
    <w:rsid w:val="001D5D85"/>
    <w:rsid w:val="001D609E"/>
    <w:rsid w:val="001D6101"/>
    <w:rsid w:val="001D665C"/>
    <w:rsid w:val="001D7956"/>
    <w:rsid w:val="001D7A55"/>
    <w:rsid w:val="001D7A91"/>
    <w:rsid w:val="001D7C30"/>
    <w:rsid w:val="001E0768"/>
    <w:rsid w:val="001E1808"/>
    <w:rsid w:val="001E2F42"/>
    <w:rsid w:val="001E3B05"/>
    <w:rsid w:val="001E467C"/>
    <w:rsid w:val="001E5801"/>
    <w:rsid w:val="001E5CB9"/>
    <w:rsid w:val="001E5F51"/>
    <w:rsid w:val="001E72B7"/>
    <w:rsid w:val="001E74FA"/>
    <w:rsid w:val="001F0D7F"/>
    <w:rsid w:val="001F2496"/>
    <w:rsid w:val="001F45EE"/>
    <w:rsid w:val="001F47BF"/>
    <w:rsid w:val="001F5147"/>
    <w:rsid w:val="001F7FF8"/>
    <w:rsid w:val="0020063A"/>
    <w:rsid w:val="00204713"/>
    <w:rsid w:val="00205450"/>
    <w:rsid w:val="00205672"/>
    <w:rsid w:val="00206687"/>
    <w:rsid w:val="00206FC6"/>
    <w:rsid w:val="002072FD"/>
    <w:rsid w:val="00207AC9"/>
    <w:rsid w:val="00211710"/>
    <w:rsid w:val="00212D4B"/>
    <w:rsid w:val="002134A8"/>
    <w:rsid w:val="0021475D"/>
    <w:rsid w:val="002159DF"/>
    <w:rsid w:val="00217332"/>
    <w:rsid w:val="00217870"/>
    <w:rsid w:val="00221090"/>
    <w:rsid w:val="00222203"/>
    <w:rsid w:val="00223FF0"/>
    <w:rsid w:val="002241E4"/>
    <w:rsid w:val="00224931"/>
    <w:rsid w:val="00226422"/>
    <w:rsid w:val="00226659"/>
    <w:rsid w:val="00226C79"/>
    <w:rsid w:val="00226DBE"/>
    <w:rsid w:val="00230F21"/>
    <w:rsid w:val="00232A4E"/>
    <w:rsid w:val="0023371F"/>
    <w:rsid w:val="00233A98"/>
    <w:rsid w:val="00233ED3"/>
    <w:rsid w:val="0023658A"/>
    <w:rsid w:val="00236611"/>
    <w:rsid w:val="00236739"/>
    <w:rsid w:val="00236F42"/>
    <w:rsid w:val="00242490"/>
    <w:rsid w:val="002431BA"/>
    <w:rsid w:val="002456CE"/>
    <w:rsid w:val="00245825"/>
    <w:rsid w:val="002469EF"/>
    <w:rsid w:val="00246F8D"/>
    <w:rsid w:val="00247911"/>
    <w:rsid w:val="00247D6B"/>
    <w:rsid w:val="00250EE5"/>
    <w:rsid w:val="00251531"/>
    <w:rsid w:val="00253B05"/>
    <w:rsid w:val="0026342C"/>
    <w:rsid w:val="00263B56"/>
    <w:rsid w:val="00264FBB"/>
    <w:rsid w:val="00266790"/>
    <w:rsid w:val="0027029D"/>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440A"/>
    <w:rsid w:val="0028536E"/>
    <w:rsid w:val="00287174"/>
    <w:rsid w:val="002902B6"/>
    <w:rsid w:val="0029119B"/>
    <w:rsid w:val="002924ED"/>
    <w:rsid w:val="00292737"/>
    <w:rsid w:val="0029299C"/>
    <w:rsid w:val="00292E7E"/>
    <w:rsid w:val="002939E9"/>
    <w:rsid w:val="002958F8"/>
    <w:rsid w:val="00295E81"/>
    <w:rsid w:val="00296DE6"/>
    <w:rsid w:val="00297AEF"/>
    <w:rsid w:val="00297BFA"/>
    <w:rsid w:val="002A2B34"/>
    <w:rsid w:val="002A4570"/>
    <w:rsid w:val="002A475E"/>
    <w:rsid w:val="002A58BF"/>
    <w:rsid w:val="002A5E78"/>
    <w:rsid w:val="002A5FDB"/>
    <w:rsid w:val="002B07B9"/>
    <w:rsid w:val="002B0EF1"/>
    <w:rsid w:val="002B0FD0"/>
    <w:rsid w:val="002B132C"/>
    <w:rsid w:val="002B3087"/>
    <w:rsid w:val="002B408A"/>
    <w:rsid w:val="002B5CD3"/>
    <w:rsid w:val="002B7152"/>
    <w:rsid w:val="002B7FF7"/>
    <w:rsid w:val="002C12CC"/>
    <w:rsid w:val="002C149C"/>
    <w:rsid w:val="002C1BC1"/>
    <w:rsid w:val="002C2D40"/>
    <w:rsid w:val="002C37E6"/>
    <w:rsid w:val="002C7E1C"/>
    <w:rsid w:val="002D03AD"/>
    <w:rsid w:val="002D0644"/>
    <w:rsid w:val="002D09DD"/>
    <w:rsid w:val="002D0C9E"/>
    <w:rsid w:val="002D1B86"/>
    <w:rsid w:val="002D225B"/>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1306"/>
    <w:rsid w:val="002F4402"/>
    <w:rsid w:val="002F588A"/>
    <w:rsid w:val="002F61DB"/>
    <w:rsid w:val="002F731B"/>
    <w:rsid w:val="002F7C46"/>
    <w:rsid w:val="0030011B"/>
    <w:rsid w:val="00300F65"/>
    <w:rsid w:val="0030178F"/>
    <w:rsid w:val="00301BC1"/>
    <w:rsid w:val="00302729"/>
    <w:rsid w:val="00302D55"/>
    <w:rsid w:val="003035B5"/>
    <w:rsid w:val="00303A55"/>
    <w:rsid w:val="003042BF"/>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91"/>
    <w:rsid w:val="00323B10"/>
    <w:rsid w:val="003247A5"/>
    <w:rsid w:val="00324D72"/>
    <w:rsid w:val="0032536D"/>
    <w:rsid w:val="0032556F"/>
    <w:rsid w:val="0032562F"/>
    <w:rsid w:val="00325AC4"/>
    <w:rsid w:val="00325D16"/>
    <w:rsid w:val="003313EB"/>
    <w:rsid w:val="003320AC"/>
    <w:rsid w:val="0033351C"/>
    <w:rsid w:val="00334054"/>
    <w:rsid w:val="003356CD"/>
    <w:rsid w:val="003361EA"/>
    <w:rsid w:val="00337B48"/>
    <w:rsid w:val="0034036C"/>
    <w:rsid w:val="0034067C"/>
    <w:rsid w:val="00340CDF"/>
    <w:rsid w:val="00340DE7"/>
    <w:rsid w:val="00341E11"/>
    <w:rsid w:val="00342227"/>
    <w:rsid w:val="0034391A"/>
    <w:rsid w:val="00343BA6"/>
    <w:rsid w:val="00344669"/>
    <w:rsid w:val="00344A5D"/>
    <w:rsid w:val="0035012D"/>
    <w:rsid w:val="00351F67"/>
    <w:rsid w:val="00352806"/>
    <w:rsid w:val="00353DD4"/>
    <w:rsid w:val="00354033"/>
    <w:rsid w:val="0035453D"/>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76A65"/>
    <w:rsid w:val="0038352A"/>
    <w:rsid w:val="00383625"/>
    <w:rsid w:val="003836FC"/>
    <w:rsid w:val="0038474B"/>
    <w:rsid w:val="003849AF"/>
    <w:rsid w:val="00384C06"/>
    <w:rsid w:val="00384D62"/>
    <w:rsid w:val="003867FC"/>
    <w:rsid w:val="00386923"/>
    <w:rsid w:val="00386CBE"/>
    <w:rsid w:val="00387C05"/>
    <w:rsid w:val="00387FA1"/>
    <w:rsid w:val="003903B0"/>
    <w:rsid w:val="00391EF0"/>
    <w:rsid w:val="00392CB1"/>
    <w:rsid w:val="00395635"/>
    <w:rsid w:val="003979FA"/>
    <w:rsid w:val="00397A9A"/>
    <w:rsid w:val="003A11E7"/>
    <w:rsid w:val="003A14B9"/>
    <w:rsid w:val="003A193C"/>
    <w:rsid w:val="003A1E63"/>
    <w:rsid w:val="003A24FE"/>
    <w:rsid w:val="003A3475"/>
    <w:rsid w:val="003A3BE9"/>
    <w:rsid w:val="003A43E9"/>
    <w:rsid w:val="003A4496"/>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4050"/>
    <w:rsid w:val="003C4C49"/>
    <w:rsid w:val="003C6F16"/>
    <w:rsid w:val="003C758B"/>
    <w:rsid w:val="003C7B82"/>
    <w:rsid w:val="003D11A7"/>
    <w:rsid w:val="003D290D"/>
    <w:rsid w:val="003D39E9"/>
    <w:rsid w:val="003D3EF8"/>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4DB5"/>
    <w:rsid w:val="003E5CE7"/>
    <w:rsid w:val="003E5F4E"/>
    <w:rsid w:val="003E6115"/>
    <w:rsid w:val="003E65CD"/>
    <w:rsid w:val="003F0AA4"/>
    <w:rsid w:val="003F0F07"/>
    <w:rsid w:val="003F14D2"/>
    <w:rsid w:val="003F1B97"/>
    <w:rsid w:val="003F2B0A"/>
    <w:rsid w:val="003F317C"/>
    <w:rsid w:val="003F3B3E"/>
    <w:rsid w:val="003F5A7C"/>
    <w:rsid w:val="003F6689"/>
    <w:rsid w:val="003F69D7"/>
    <w:rsid w:val="003F77AD"/>
    <w:rsid w:val="003F7DE9"/>
    <w:rsid w:val="003F7E4E"/>
    <w:rsid w:val="00400F56"/>
    <w:rsid w:val="00401C5E"/>
    <w:rsid w:val="00402587"/>
    <w:rsid w:val="00402BA7"/>
    <w:rsid w:val="00402D76"/>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1A27"/>
    <w:rsid w:val="00422DB4"/>
    <w:rsid w:val="00423A33"/>
    <w:rsid w:val="00423E9B"/>
    <w:rsid w:val="004253C7"/>
    <w:rsid w:val="004256A9"/>
    <w:rsid w:val="004257AF"/>
    <w:rsid w:val="00425DAA"/>
    <w:rsid w:val="00425E63"/>
    <w:rsid w:val="0042664D"/>
    <w:rsid w:val="00432806"/>
    <w:rsid w:val="004329C4"/>
    <w:rsid w:val="00433E8F"/>
    <w:rsid w:val="00434F4D"/>
    <w:rsid w:val="00436CC4"/>
    <w:rsid w:val="0044087B"/>
    <w:rsid w:val="00442159"/>
    <w:rsid w:val="00443AFB"/>
    <w:rsid w:val="00443C4D"/>
    <w:rsid w:val="0044416D"/>
    <w:rsid w:val="00444E99"/>
    <w:rsid w:val="00446599"/>
    <w:rsid w:val="00447382"/>
    <w:rsid w:val="00447396"/>
    <w:rsid w:val="00447E67"/>
    <w:rsid w:val="00447FBD"/>
    <w:rsid w:val="00450D14"/>
    <w:rsid w:val="00451B08"/>
    <w:rsid w:val="004531A6"/>
    <w:rsid w:val="004546B5"/>
    <w:rsid w:val="00460508"/>
    <w:rsid w:val="00460B78"/>
    <w:rsid w:val="00460C17"/>
    <w:rsid w:val="00463C1D"/>
    <w:rsid w:val="00466A45"/>
    <w:rsid w:val="00466DEE"/>
    <w:rsid w:val="00470661"/>
    <w:rsid w:val="00470903"/>
    <w:rsid w:val="00470F5A"/>
    <w:rsid w:val="00473186"/>
    <w:rsid w:val="00475FFB"/>
    <w:rsid w:val="00476408"/>
    <w:rsid w:val="00477C08"/>
    <w:rsid w:val="004805D0"/>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B0B4C"/>
    <w:rsid w:val="004B1BE4"/>
    <w:rsid w:val="004B227D"/>
    <w:rsid w:val="004B37F8"/>
    <w:rsid w:val="004B3BBC"/>
    <w:rsid w:val="004B4168"/>
    <w:rsid w:val="004B52BB"/>
    <w:rsid w:val="004B6737"/>
    <w:rsid w:val="004B6CE4"/>
    <w:rsid w:val="004B7F25"/>
    <w:rsid w:val="004C01CA"/>
    <w:rsid w:val="004C0573"/>
    <w:rsid w:val="004C12B5"/>
    <w:rsid w:val="004C14EC"/>
    <w:rsid w:val="004C3078"/>
    <w:rsid w:val="004C30CF"/>
    <w:rsid w:val="004C3E03"/>
    <w:rsid w:val="004C4B45"/>
    <w:rsid w:val="004C4FA9"/>
    <w:rsid w:val="004C5145"/>
    <w:rsid w:val="004C6342"/>
    <w:rsid w:val="004C7C56"/>
    <w:rsid w:val="004D1067"/>
    <w:rsid w:val="004D18E8"/>
    <w:rsid w:val="004D1949"/>
    <w:rsid w:val="004D2628"/>
    <w:rsid w:val="004D3F83"/>
    <w:rsid w:val="004D441C"/>
    <w:rsid w:val="004D4CF6"/>
    <w:rsid w:val="004D5854"/>
    <w:rsid w:val="004D5EB9"/>
    <w:rsid w:val="004D649B"/>
    <w:rsid w:val="004E234C"/>
    <w:rsid w:val="004E343B"/>
    <w:rsid w:val="004E35BF"/>
    <w:rsid w:val="004E3B96"/>
    <w:rsid w:val="004E4168"/>
    <w:rsid w:val="004E480A"/>
    <w:rsid w:val="004E50AE"/>
    <w:rsid w:val="004E54D8"/>
    <w:rsid w:val="004E69C7"/>
    <w:rsid w:val="004E6B05"/>
    <w:rsid w:val="004E729E"/>
    <w:rsid w:val="004F0CEC"/>
    <w:rsid w:val="004F13E8"/>
    <w:rsid w:val="004F4B8D"/>
    <w:rsid w:val="004F63EB"/>
    <w:rsid w:val="004F6812"/>
    <w:rsid w:val="004F6A36"/>
    <w:rsid w:val="004F743F"/>
    <w:rsid w:val="004F7D01"/>
    <w:rsid w:val="00500770"/>
    <w:rsid w:val="00503361"/>
    <w:rsid w:val="00505008"/>
    <w:rsid w:val="005057B5"/>
    <w:rsid w:val="00506D4A"/>
    <w:rsid w:val="00507788"/>
    <w:rsid w:val="005110E1"/>
    <w:rsid w:val="00511B8B"/>
    <w:rsid w:val="00512AAF"/>
    <w:rsid w:val="00513159"/>
    <w:rsid w:val="005137AD"/>
    <w:rsid w:val="00514BAF"/>
    <w:rsid w:val="00514D61"/>
    <w:rsid w:val="00515767"/>
    <w:rsid w:val="00515E02"/>
    <w:rsid w:val="00516A48"/>
    <w:rsid w:val="00520398"/>
    <w:rsid w:val="00523418"/>
    <w:rsid w:val="0052346B"/>
    <w:rsid w:val="00524383"/>
    <w:rsid w:val="00524C8F"/>
    <w:rsid w:val="0052544A"/>
    <w:rsid w:val="00525A7B"/>
    <w:rsid w:val="0053312B"/>
    <w:rsid w:val="00533E87"/>
    <w:rsid w:val="00534763"/>
    <w:rsid w:val="00534BF9"/>
    <w:rsid w:val="00534CF3"/>
    <w:rsid w:val="00534F77"/>
    <w:rsid w:val="005375FA"/>
    <w:rsid w:val="00541BD3"/>
    <w:rsid w:val="00541DD3"/>
    <w:rsid w:val="005436E4"/>
    <w:rsid w:val="00544C94"/>
    <w:rsid w:val="00544FE1"/>
    <w:rsid w:val="00545239"/>
    <w:rsid w:val="00545BC6"/>
    <w:rsid w:val="0054687E"/>
    <w:rsid w:val="00547C0C"/>
    <w:rsid w:val="0055085B"/>
    <w:rsid w:val="00551622"/>
    <w:rsid w:val="00551C33"/>
    <w:rsid w:val="00552834"/>
    <w:rsid w:val="005530A3"/>
    <w:rsid w:val="00554306"/>
    <w:rsid w:val="00557025"/>
    <w:rsid w:val="005572B4"/>
    <w:rsid w:val="0055742C"/>
    <w:rsid w:val="00563678"/>
    <w:rsid w:val="00565529"/>
    <w:rsid w:val="005668AF"/>
    <w:rsid w:val="00567CFA"/>
    <w:rsid w:val="00570F42"/>
    <w:rsid w:val="00571D0D"/>
    <w:rsid w:val="00572C20"/>
    <w:rsid w:val="00573BFC"/>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3BB8"/>
    <w:rsid w:val="00594F01"/>
    <w:rsid w:val="00595317"/>
    <w:rsid w:val="00595907"/>
    <w:rsid w:val="0059613E"/>
    <w:rsid w:val="005961F5"/>
    <w:rsid w:val="005A0A0B"/>
    <w:rsid w:val="005A1B2D"/>
    <w:rsid w:val="005A3A87"/>
    <w:rsid w:val="005A494D"/>
    <w:rsid w:val="005A57E7"/>
    <w:rsid w:val="005A792D"/>
    <w:rsid w:val="005A7BEC"/>
    <w:rsid w:val="005B1FDE"/>
    <w:rsid w:val="005B378A"/>
    <w:rsid w:val="005B3E68"/>
    <w:rsid w:val="005B4E66"/>
    <w:rsid w:val="005B666F"/>
    <w:rsid w:val="005B68C9"/>
    <w:rsid w:val="005B6901"/>
    <w:rsid w:val="005B6F7A"/>
    <w:rsid w:val="005C1A20"/>
    <w:rsid w:val="005C1A68"/>
    <w:rsid w:val="005C30CD"/>
    <w:rsid w:val="005C3726"/>
    <w:rsid w:val="005C3CFB"/>
    <w:rsid w:val="005C50CA"/>
    <w:rsid w:val="005C5B5F"/>
    <w:rsid w:val="005C676A"/>
    <w:rsid w:val="005C68C0"/>
    <w:rsid w:val="005C7357"/>
    <w:rsid w:val="005C7777"/>
    <w:rsid w:val="005C799E"/>
    <w:rsid w:val="005D0167"/>
    <w:rsid w:val="005D03FD"/>
    <w:rsid w:val="005D05AE"/>
    <w:rsid w:val="005D1739"/>
    <w:rsid w:val="005D1932"/>
    <w:rsid w:val="005D256C"/>
    <w:rsid w:val="005D2A8E"/>
    <w:rsid w:val="005D2DE1"/>
    <w:rsid w:val="005D3105"/>
    <w:rsid w:val="005D559C"/>
    <w:rsid w:val="005D5AB7"/>
    <w:rsid w:val="005D5AFD"/>
    <w:rsid w:val="005D5D28"/>
    <w:rsid w:val="005D5E20"/>
    <w:rsid w:val="005D6371"/>
    <w:rsid w:val="005D7EDC"/>
    <w:rsid w:val="005E2C2F"/>
    <w:rsid w:val="005E3304"/>
    <w:rsid w:val="005E38D8"/>
    <w:rsid w:val="005E574E"/>
    <w:rsid w:val="005E65E2"/>
    <w:rsid w:val="005F2F1F"/>
    <w:rsid w:val="005F2F41"/>
    <w:rsid w:val="005F4411"/>
    <w:rsid w:val="005F5D93"/>
    <w:rsid w:val="005F621F"/>
    <w:rsid w:val="005F6352"/>
    <w:rsid w:val="005F7442"/>
    <w:rsid w:val="005F74F8"/>
    <w:rsid w:val="00600234"/>
    <w:rsid w:val="006009FC"/>
    <w:rsid w:val="00600D37"/>
    <w:rsid w:val="00601087"/>
    <w:rsid w:val="006013BE"/>
    <w:rsid w:val="00601FF8"/>
    <w:rsid w:val="00605A89"/>
    <w:rsid w:val="00606657"/>
    <w:rsid w:val="00607D2C"/>
    <w:rsid w:val="00607D4C"/>
    <w:rsid w:val="0061324C"/>
    <w:rsid w:val="0061370D"/>
    <w:rsid w:val="00614877"/>
    <w:rsid w:val="00614B79"/>
    <w:rsid w:val="006169DA"/>
    <w:rsid w:val="00617C7C"/>
    <w:rsid w:val="00621336"/>
    <w:rsid w:val="00625125"/>
    <w:rsid w:val="00625D61"/>
    <w:rsid w:val="006268D9"/>
    <w:rsid w:val="006270A4"/>
    <w:rsid w:val="00630D84"/>
    <w:rsid w:val="006320D5"/>
    <w:rsid w:val="00632588"/>
    <w:rsid w:val="00634C3B"/>
    <w:rsid w:val="006359EA"/>
    <w:rsid w:val="0063667C"/>
    <w:rsid w:val="00636E08"/>
    <w:rsid w:val="006374A7"/>
    <w:rsid w:val="00640D74"/>
    <w:rsid w:val="0064126E"/>
    <w:rsid w:val="006430FD"/>
    <w:rsid w:val="0064330E"/>
    <w:rsid w:val="00643FA1"/>
    <w:rsid w:val="006469BD"/>
    <w:rsid w:val="006470AB"/>
    <w:rsid w:val="00647D03"/>
    <w:rsid w:val="006500EA"/>
    <w:rsid w:val="00651D5E"/>
    <w:rsid w:val="00653870"/>
    <w:rsid w:val="00653F27"/>
    <w:rsid w:val="00653FDC"/>
    <w:rsid w:val="00654295"/>
    <w:rsid w:val="00654B01"/>
    <w:rsid w:val="00655463"/>
    <w:rsid w:val="00660A68"/>
    <w:rsid w:val="00662013"/>
    <w:rsid w:val="00662A29"/>
    <w:rsid w:val="0066344E"/>
    <w:rsid w:val="00666F41"/>
    <w:rsid w:val="00667596"/>
    <w:rsid w:val="00670DB0"/>
    <w:rsid w:val="0067144D"/>
    <w:rsid w:val="00671598"/>
    <w:rsid w:val="006720B2"/>
    <w:rsid w:val="00672F29"/>
    <w:rsid w:val="00673144"/>
    <w:rsid w:val="0067328D"/>
    <w:rsid w:val="00673AD8"/>
    <w:rsid w:val="00673C8F"/>
    <w:rsid w:val="00675246"/>
    <w:rsid w:val="00676A96"/>
    <w:rsid w:val="0067745C"/>
    <w:rsid w:val="00677BD8"/>
    <w:rsid w:val="00677D7B"/>
    <w:rsid w:val="00680892"/>
    <w:rsid w:val="006816C1"/>
    <w:rsid w:val="006823F3"/>
    <w:rsid w:val="00683608"/>
    <w:rsid w:val="00683B8A"/>
    <w:rsid w:val="00683F59"/>
    <w:rsid w:val="0068680A"/>
    <w:rsid w:val="0068788A"/>
    <w:rsid w:val="00690FA6"/>
    <w:rsid w:val="006929D6"/>
    <w:rsid w:val="00692B88"/>
    <w:rsid w:val="00692EA3"/>
    <w:rsid w:val="00692F70"/>
    <w:rsid w:val="006958DC"/>
    <w:rsid w:val="00695B51"/>
    <w:rsid w:val="00696ADA"/>
    <w:rsid w:val="006A0EB1"/>
    <w:rsid w:val="006A2699"/>
    <w:rsid w:val="006A4802"/>
    <w:rsid w:val="006A4F2A"/>
    <w:rsid w:val="006A72F7"/>
    <w:rsid w:val="006A7862"/>
    <w:rsid w:val="006A7A05"/>
    <w:rsid w:val="006B0904"/>
    <w:rsid w:val="006B0B60"/>
    <w:rsid w:val="006B0DDF"/>
    <w:rsid w:val="006B1ED3"/>
    <w:rsid w:val="006B2C8A"/>
    <w:rsid w:val="006B4073"/>
    <w:rsid w:val="006B46A5"/>
    <w:rsid w:val="006B7695"/>
    <w:rsid w:val="006B79A3"/>
    <w:rsid w:val="006B7C5D"/>
    <w:rsid w:val="006B7E11"/>
    <w:rsid w:val="006C0A57"/>
    <w:rsid w:val="006C24DA"/>
    <w:rsid w:val="006C3F4D"/>
    <w:rsid w:val="006C541D"/>
    <w:rsid w:val="006C58B9"/>
    <w:rsid w:val="006C6E4C"/>
    <w:rsid w:val="006D1BD2"/>
    <w:rsid w:val="006D23CA"/>
    <w:rsid w:val="006D23D2"/>
    <w:rsid w:val="006D3864"/>
    <w:rsid w:val="006D3E81"/>
    <w:rsid w:val="006D4CF2"/>
    <w:rsid w:val="006D5C67"/>
    <w:rsid w:val="006D7559"/>
    <w:rsid w:val="006E03AC"/>
    <w:rsid w:val="006E2432"/>
    <w:rsid w:val="006E2A4B"/>
    <w:rsid w:val="006E50F9"/>
    <w:rsid w:val="006E69E3"/>
    <w:rsid w:val="006E73BC"/>
    <w:rsid w:val="006E7FC4"/>
    <w:rsid w:val="006F1689"/>
    <w:rsid w:val="006F1EA5"/>
    <w:rsid w:val="006F38B7"/>
    <w:rsid w:val="006F4D3F"/>
    <w:rsid w:val="006F53DA"/>
    <w:rsid w:val="006F6489"/>
    <w:rsid w:val="006F6744"/>
    <w:rsid w:val="006F69FC"/>
    <w:rsid w:val="006F716B"/>
    <w:rsid w:val="00701C6A"/>
    <w:rsid w:val="00704A27"/>
    <w:rsid w:val="00704FCD"/>
    <w:rsid w:val="00707D49"/>
    <w:rsid w:val="0071485B"/>
    <w:rsid w:val="00714A06"/>
    <w:rsid w:val="007155DA"/>
    <w:rsid w:val="00716461"/>
    <w:rsid w:val="0072017F"/>
    <w:rsid w:val="007212CC"/>
    <w:rsid w:val="007215D4"/>
    <w:rsid w:val="007244E6"/>
    <w:rsid w:val="00724A0F"/>
    <w:rsid w:val="007260C5"/>
    <w:rsid w:val="00727B78"/>
    <w:rsid w:val="00730839"/>
    <w:rsid w:val="00732163"/>
    <w:rsid w:val="00733794"/>
    <w:rsid w:val="007338C9"/>
    <w:rsid w:val="00733A6A"/>
    <w:rsid w:val="007345CA"/>
    <w:rsid w:val="00735855"/>
    <w:rsid w:val="007426BC"/>
    <w:rsid w:val="00744AEA"/>
    <w:rsid w:val="0074543F"/>
    <w:rsid w:val="00745DA7"/>
    <w:rsid w:val="00745F2F"/>
    <w:rsid w:val="00747543"/>
    <w:rsid w:val="007515D3"/>
    <w:rsid w:val="00751E38"/>
    <w:rsid w:val="00752A2D"/>
    <w:rsid w:val="00755614"/>
    <w:rsid w:val="00762198"/>
    <w:rsid w:val="00763388"/>
    <w:rsid w:val="00765B1A"/>
    <w:rsid w:val="0077233A"/>
    <w:rsid w:val="00773D17"/>
    <w:rsid w:val="00775E5E"/>
    <w:rsid w:val="007766E1"/>
    <w:rsid w:val="00777B35"/>
    <w:rsid w:val="007805F4"/>
    <w:rsid w:val="007838DB"/>
    <w:rsid w:val="00783E78"/>
    <w:rsid w:val="00784131"/>
    <w:rsid w:val="0078519A"/>
    <w:rsid w:val="0078693A"/>
    <w:rsid w:val="007872F6"/>
    <w:rsid w:val="00787D47"/>
    <w:rsid w:val="007904AD"/>
    <w:rsid w:val="007908CA"/>
    <w:rsid w:val="00790F53"/>
    <w:rsid w:val="007910A2"/>
    <w:rsid w:val="007912AF"/>
    <w:rsid w:val="00791774"/>
    <w:rsid w:val="0079228E"/>
    <w:rsid w:val="00795597"/>
    <w:rsid w:val="00795BA8"/>
    <w:rsid w:val="00795EB8"/>
    <w:rsid w:val="00796B7A"/>
    <w:rsid w:val="00796BA3"/>
    <w:rsid w:val="00796EFA"/>
    <w:rsid w:val="007A0CD1"/>
    <w:rsid w:val="007A211F"/>
    <w:rsid w:val="007A2E20"/>
    <w:rsid w:val="007A371C"/>
    <w:rsid w:val="007A41C9"/>
    <w:rsid w:val="007A634E"/>
    <w:rsid w:val="007A6614"/>
    <w:rsid w:val="007A6E04"/>
    <w:rsid w:val="007A78E1"/>
    <w:rsid w:val="007B01C6"/>
    <w:rsid w:val="007B14FE"/>
    <w:rsid w:val="007B34BD"/>
    <w:rsid w:val="007B3676"/>
    <w:rsid w:val="007B3EF8"/>
    <w:rsid w:val="007B459A"/>
    <w:rsid w:val="007B6AA5"/>
    <w:rsid w:val="007B72CA"/>
    <w:rsid w:val="007B7A08"/>
    <w:rsid w:val="007C0085"/>
    <w:rsid w:val="007C07E7"/>
    <w:rsid w:val="007C14F5"/>
    <w:rsid w:val="007C15EA"/>
    <w:rsid w:val="007C17CD"/>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2382"/>
    <w:rsid w:val="007E379B"/>
    <w:rsid w:val="007E3986"/>
    <w:rsid w:val="007E3F62"/>
    <w:rsid w:val="007E436D"/>
    <w:rsid w:val="007E44B2"/>
    <w:rsid w:val="007E4BE9"/>
    <w:rsid w:val="007E6929"/>
    <w:rsid w:val="007E7A5C"/>
    <w:rsid w:val="007F0775"/>
    <w:rsid w:val="007F0ACA"/>
    <w:rsid w:val="007F0DA0"/>
    <w:rsid w:val="007F0F47"/>
    <w:rsid w:val="007F1448"/>
    <w:rsid w:val="007F1C50"/>
    <w:rsid w:val="007F35B9"/>
    <w:rsid w:val="007F66D9"/>
    <w:rsid w:val="007F6EC9"/>
    <w:rsid w:val="007F70B8"/>
    <w:rsid w:val="007F7497"/>
    <w:rsid w:val="0080121D"/>
    <w:rsid w:val="0080158C"/>
    <w:rsid w:val="00801FD6"/>
    <w:rsid w:val="008034FB"/>
    <w:rsid w:val="00804111"/>
    <w:rsid w:val="008041F5"/>
    <w:rsid w:val="00804ACA"/>
    <w:rsid w:val="00804EF6"/>
    <w:rsid w:val="008050EE"/>
    <w:rsid w:val="00805A04"/>
    <w:rsid w:val="00807382"/>
    <w:rsid w:val="0081096A"/>
    <w:rsid w:val="008135FB"/>
    <w:rsid w:val="0081369D"/>
    <w:rsid w:val="00813913"/>
    <w:rsid w:val="00814ACA"/>
    <w:rsid w:val="00814EB5"/>
    <w:rsid w:val="0081543D"/>
    <w:rsid w:val="00816456"/>
    <w:rsid w:val="008164CF"/>
    <w:rsid w:val="008204FC"/>
    <w:rsid w:val="0082105F"/>
    <w:rsid w:val="00821F8E"/>
    <w:rsid w:val="008231AE"/>
    <w:rsid w:val="00823425"/>
    <w:rsid w:val="0082603D"/>
    <w:rsid w:val="00826361"/>
    <w:rsid w:val="00826D88"/>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DFC"/>
    <w:rsid w:val="00850FF2"/>
    <w:rsid w:val="00851C32"/>
    <w:rsid w:val="00852C50"/>
    <w:rsid w:val="00852CFA"/>
    <w:rsid w:val="008531FB"/>
    <w:rsid w:val="00853A8B"/>
    <w:rsid w:val="00856E85"/>
    <w:rsid w:val="008577F2"/>
    <w:rsid w:val="00857A1E"/>
    <w:rsid w:val="008605D7"/>
    <w:rsid w:val="008617E7"/>
    <w:rsid w:val="008625D6"/>
    <w:rsid w:val="008626E2"/>
    <w:rsid w:val="008633F2"/>
    <w:rsid w:val="008634F9"/>
    <w:rsid w:val="008655A9"/>
    <w:rsid w:val="00866071"/>
    <w:rsid w:val="00866456"/>
    <w:rsid w:val="00866B88"/>
    <w:rsid w:val="00867299"/>
    <w:rsid w:val="00867A33"/>
    <w:rsid w:val="00867D98"/>
    <w:rsid w:val="0087114F"/>
    <w:rsid w:val="00871273"/>
    <w:rsid w:val="008726C7"/>
    <w:rsid w:val="00875A5E"/>
    <w:rsid w:val="00876F5F"/>
    <w:rsid w:val="0087787E"/>
    <w:rsid w:val="00880D99"/>
    <w:rsid w:val="008829F5"/>
    <w:rsid w:val="008839E6"/>
    <w:rsid w:val="00883B4E"/>
    <w:rsid w:val="00884302"/>
    <w:rsid w:val="00884A69"/>
    <w:rsid w:val="00884A94"/>
    <w:rsid w:val="008855C2"/>
    <w:rsid w:val="008856EB"/>
    <w:rsid w:val="0088657D"/>
    <w:rsid w:val="00886BAA"/>
    <w:rsid w:val="00886D63"/>
    <w:rsid w:val="00887365"/>
    <w:rsid w:val="0088739C"/>
    <w:rsid w:val="00887516"/>
    <w:rsid w:val="0089169E"/>
    <w:rsid w:val="0089263F"/>
    <w:rsid w:val="00893D49"/>
    <w:rsid w:val="00893D97"/>
    <w:rsid w:val="00895D22"/>
    <w:rsid w:val="00896A57"/>
    <w:rsid w:val="00897586"/>
    <w:rsid w:val="008979CA"/>
    <w:rsid w:val="008A0085"/>
    <w:rsid w:val="008A0A53"/>
    <w:rsid w:val="008A0B0D"/>
    <w:rsid w:val="008A20B6"/>
    <w:rsid w:val="008A2895"/>
    <w:rsid w:val="008A4174"/>
    <w:rsid w:val="008A4795"/>
    <w:rsid w:val="008A5619"/>
    <w:rsid w:val="008A5B98"/>
    <w:rsid w:val="008A77AF"/>
    <w:rsid w:val="008A7D89"/>
    <w:rsid w:val="008B0184"/>
    <w:rsid w:val="008B07BB"/>
    <w:rsid w:val="008B0DD4"/>
    <w:rsid w:val="008B15FA"/>
    <w:rsid w:val="008B2C6D"/>
    <w:rsid w:val="008B54D5"/>
    <w:rsid w:val="008B58DE"/>
    <w:rsid w:val="008B7183"/>
    <w:rsid w:val="008B722E"/>
    <w:rsid w:val="008B7355"/>
    <w:rsid w:val="008B7F69"/>
    <w:rsid w:val="008C110D"/>
    <w:rsid w:val="008C11E2"/>
    <w:rsid w:val="008C1997"/>
    <w:rsid w:val="008C201C"/>
    <w:rsid w:val="008C4A0E"/>
    <w:rsid w:val="008C4E60"/>
    <w:rsid w:val="008C4FDA"/>
    <w:rsid w:val="008C72F2"/>
    <w:rsid w:val="008D2764"/>
    <w:rsid w:val="008D5B63"/>
    <w:rsid w:val="008E1190"/>
    <w:rsid w:val="008E24B4"/>
    <w:rsid w:val="008E2912"/>
    <w:rsid w:val="008E2F35"/>
    <w:rsid w:val="008E3763"/>
    <w:rsid w:val="008E5A5F"/>
    <w:rsid w:val="008E78B9"/>
    <w:rsid w:val="008F092C"/>
    <w:rsid w:val="008F1D84"/>
    <w:rsid w:val="008F2027"/>
    <w:rsid w:val="008F28C4"/>
    <w:rsid w:val="008F4290"/>
    <w:rsid w:val="008F4580"/>
    <w:rsid w:val="008F4894"/>
    <w:rsid w:val="008F4F4C"/>
    <w:rsid w:val="008F5003"/>
    <w:rsid w:val="008F5882"/>
    <w:rsid w:val="008F6463"/>
    <w:rsid w:val="008F6A34"/>
    <w:rsid w:val="008F73F2"/>
    <w:rsid w:val="009050E2"/>
    <w:rsid w:val="00907000"/>
    <w:rsid w:val="00910EE4"/>
    <w:rsid w:val="009123FF"/>
    <w:rsid w:val="00912876"/>
    <w:rsid w:val="00913783"/>
    <w:rsid w:val="00914132"/>
    <w:rsid w:val="009160AC"/>
    <w:rsid w:val="009177F3"/>
    <w:rsid w:val="00917A5D"/>
    <w:rsid w:val="00920833"/>
    <w:rsid w:val="0092167E"/>
    <w:rsid w:val="00921800"/>
    <w:rsid w:val="009220E3"/>
    <w:rsid w:val="0092455B"/>
    <w:rsid w:val="00924EAF"/>
    <w:rsid w:val="00925900"/>
    <w:rsid w:val="009259DF"/>
    <w:rsid w:val="00925C76"/>
    <w:rsid w:val="009303A8"/>
    <w:rsid w:val="00931BE6"/>
    <w:rsid w:val="009321C8"/>
    <w:rsid w:val="00932F6D"/>
    <w:rsid w:val="0093304E"/>
    <w:rsid w:val="009347ED"/>
    <w:rsid w:val="00935264"/>
    <w:rsid w:val="00936656"/>
    <w:rsid w:val="0093682D"/>
    <w:rsid w:val="00936F25"/>
    <w:rsid w:val="0093777A"/>
    <w:rsid w:val="00940E0B"/>
    <w:rsid w:val="00940E9F"/>
    <w:rsid w:val="00941CF6"/>
    <w:rsid w:val="0094222C"/>
    <w:rsid w:val="009423F6"/>
    <w:rsid w:val="00942737"/>
    <w:rsid w:val="009428B0"/>
    <w:rsid w:val="00942AF8"/>
    <w:rsid w:val="0094313D"/>
    <w:rsid w:val="00943395"/>
    <w:rsid w:val="00943E12"/>
    <w:rsid w:val="00944D8E"/>
    <w:rsid w:val="00944FDA"/>
    <w:rsid w:val="009450F5"/>
    <w:rsid w:val="00946009"/>
    <w:rsid w:val="00946EFA"/>
    <w:rsid w:val="00950040"/>
    <w:rsid w:val="0095063D"/>
    <w:rsid w:val="00950B93"/>
    <w:rsid w:val="009513E2"/>
    <w:rsid w:val="00952806"/>
    <w:rsid w:val="00952C92"/>
    <w:rsid w:val="00953458"/>
    <w:rsid w:val="00953542"/>
    <w:rsid w:val="00955EF3"/>
    <w:rsid w:val="00956743"/>
    <w:rsid w:val="00956B15"/>
    <w:rsid w:val="00957160"/>
    <w:rsid w:val="00960489"/>
    <w:rsid w:val="00960E59"/>
    <w:rsid w:val="0096132D"/>
    <w:rsid w:val="009613F2"/>
    <w:rsid w:val="009615B1"/>
    <w:rsid w:val="00962CBB"/>
    <w:rsid w:val="00964348"/>
    <w:rsid w:val="00964F3B"/>
    <w:rsid w:val="0096500D"/>
    <w:rsid w:val="009658FF"/>
    <w:rsid w:val="00966059"/>
    <w:rsid w:val="0096677E"/>
    <w:rsid w:val="00967736"/>
    <w:rsid w:val="00967C2D"/>
    <w:rsid w:val="009724DF"/>
    <w:rsid w:val="009738D0"/>
    <w:rsid w:val="00973962"/>
    <w:rsid w:val="00974DFE"/>
    <w:rsid w:val="0097614A"/>
    <w:rsid w:val="00976556"/>
    <w:rsid w:val="009817EF"/>
    <w:rsid w:val="009832E0"/>
    <w:rsid w:val="0098416C"/>
    <w:rsid w:val="00986057"/>
    <w:rsid w:val="0098605C"/>
    <w:rsid w:val="00986E9A"/>
    <w:rsid w:val="009878DF"/>
    <w:rsid w:val="00992905"/>
    <w:rsid w:val="0099377B"/>
    <w:rsid w:val="0099461B"/>
    <w:rsid w:val="00995A53"/>
    <w:rsid w:val="00996F21"/>
    <w:rsid w:val="009974D5"/>
    <w:rsid w:val="009A023D"/>
    <w:rsid w:val="009A0CEE"/>
    <w:rsid w:val="009A11B8"/>
    <w:rsid w:val="009A3625"/>
    <w:rsid w:val="009A43F7"/>
    <w:rsid w:val="009A469F"/>
    <w:rsid w:val="009A482A"/>
    <w:rsid w:val="009A51AC"/>
    <w:rsid w:val="009A5B16"/>
    <w:rsid w:val="009A6477"/>
    <w:rsid w:val="009B00E1"/>
    <w:rsid w:val="009B22E2"/>
    <w:rsid w:val="009B2E71"/>
    <w:rsid w:val="009B3FD1"/>
    <w:rsid w:val="009B4521"/>
    <w:rsid w:val="009B5ED5"/>
    <w:rsid w:val="009B62B8"/>
    <w:rsid w:val="009B69E1"/>
    <w:rsid w:val="009B6DA2"/>
    <w:rsid w:val="009C02EA"/>
    <w:rsid w:val="009C0E33"/>
    <w:rsid w:val="009C101A"/>
    <w:rsid w:val="009C14AF"/>
    <w:rsid w:val="009C3048"/>
    <w:rsid w:val="009C33D7"/>
    <w:rsid w:val="009C3538"/>
    <w:rsid w:val="009C4529"/>
    <w:rsid w:val="009C477C"/>
    <w:rsid w:val="009C4EC9"/>
    <w:rsid w:val="009C5346"/>
    <w:rsid w:val="009C55A5"/>
    <w:rsid w:val="009C6BD5"/>
    <w:rsid w:val="009C7BF7"/>
    <w:rsid w:val="009D0E77"/>
    <w:rsid w:val="009D470D"/>
    <w:rsid w:val="009D4DAE"/>
    <w:rsid w:val="009D503C"/>
    <w:rsid w:val="009D50A4"/>
    <w:rsid w:val="009D6807"/>
    <w:rsid w:val="009D72F7"/>
    <w:rsid w:val="009E1431"/>
    <w:rsid w:val="009E4102"/>
    <w:rsid w:val="009E4350"/>
    <w:rsid w:val="009E435B"/>
    <w:rsid w:val="009E4F7E"/>
    <w:rsid w:val="009E5753"/>
    <w:rsid w:val="009E58FD"/>
    <w:rsid w:val="009E670D"/>
    <w:rsid w:val="009E73B1"/>
    <w:rsid w:val="009E73E2"/>
    <w:rsid w:val="009E7BAE"/>
    <w:rsid w:val="009F01BF"/>
    <w:rsid w:val="009F0A31"/>
    <w:rsid w:val="009F0C34"/>
    <w:rsid w:val="009F24B3"/>
    <w:rsid w:val="009F276E"/>
    <w:rsid w:val="009F3A23"/>
    <w:rsid w:val="009F4459"/>
    <w:rsid w:val="009F493C"/>
    <w:rsid w:val="009F5BD2"/>
    <w:rsid w:val="009F6209"/>
    <w:rsid w:val="009F62A5"/>
    <w:rsid w:val="009F6FFD"/>
    <w:rsid w:val="00A01D83"/>
    <w:rsid w:val="00A01E4D"/>
    <w:rsid w:val="00A02411"/>
    <w:rsid w:val="00A03866"/>
    <w:rsid w:val="00A04311"/>
    <w:rsid w:val="00A0455C"/>
    <w:rsid w:val="00A04E44"/>
    <w:rsid w:val="00A06FD9"/>
    <w:rsid w:val="00A10382"/>
    <w:rsid w:val="00A11B71"/>
    <w:rsid w:val="00A11F33"/>
    <w:rsid w:val="00A12D92"/>
    <w:rsid w:val="00A15749"/>
    <w:rsid w:val="00A15B8A"/>
    <w:rsid w:val="00A2163E"/>
    <w:rsid w:val="00A220A9"/>
    <w:rsid w:val="00A22BAB"/>
    <w:rsid w:val="00A23B70"/>
    <w:rsid w:val="00A24493"/>
    <w:rsid w:val="00A24BB4"/>
    <w:rsid w:val="00A24FC8"/>
    <w:rsid w:val="00A25032"/>
    <w:rsid w:val="00A2647E"/>
    <w:rsid w:val="00A265F9"/>
    <w:rsid w:val="00A26877"/>
    <w:rsid w:val="00A26F56"/>
    <w:rsid w:val="00A277BC"/>
    <w:rsid w:val="00A30F76"/>
    <w:rsid w:val="00A31C23"/>
    <w:rsid w:val="00A32D42"/>
    <w:rsid w:val="00A33F72"/>
    <w:rsid w:val="00A3473B"/>
    <w:rsid w:val="00A34D61"/>
    <w:rsid w:val="00A35531"/>
    <w:rsid w:val="00A3786A"/>
    <w:rsid w:val="00A37A1A"/>
    <w:rsid w:val="00A37AEB"/>
    <w:rsid w:val="00A40C22"/>
    <w:rsid w:val="00A41B55"/>
    <w:rsid w:val="00A421C9"/>
    <w:rsid w:val="00A430F4"/>
    <w:rsid w:val="00A44241"/>
    <w:rsid w:val="00A4461F"/>
    <w:rsid w:val="00A44726"/>
    <w:rsid w:val="00A46B0B"/>
    <w:rsid w:val="00A46DE2"/>
    <w:rsid w:val="00A476DE"/>
    <w:rsid w:val="00A514B6"/>
    <w:rsid w:val="00A51B3F"/>
    <w:rsid w:val="00A5234B"/>
    <w:rsid w:val="00A5424C"/>
    <w:rsid w:val="00A550DC"/>
    <w:rsid w:val="00A55897"/>
    <w:rsid w:val="00A5798B"/>
    <w:rsid w:val="00A60B12"/>
    <w:rsid w:val="00A60EAD"/>
    <w:rsid w:val="00A622D6"/>
    <w:rsid w:val="00A6282E"/>
    <w:rsid w:val="00A63E6C"/>
    <w:rsid w:val="00A655B9"/>
    <w:rsid w:val="00A66B79"/>
    <w:rsid w:val="00A67961"/>
    <w:rsid w:val="00A71B19"/>
    <w:rsid w:val="00A73B0F"/>
    <w:rsid w:val="00A74145"/>
    <w:rsid w:val="00A76348"/>
    <w:rsid w:val="00A8003D"/>
    <w:rsid w:val="00A80AEA"/>
    <w:rsid w:val="00A80F8A"/>
    <w:rsid w:val="00A82C5E"/>
    <w:rsid w:val="00A85EAD"/>
    <w:rsid w:val="00A87297"/>
    <w:rsid w:val="00A87478"/>
    <w:rsid w:val="00A8759C"/>
    <w:rsid w:val="00A91339"/>
    <w:rsid w:val="00A91907"/>
    <w:rsid w:val="00A9207B"/>
    <w:rsid w:val="00A9405B"/>
    <w:rsid w:val="00A95A2E"/>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7A75"/>
    <w:rsid w:val="00AB7DAF"/>
    <w:rsid w:val="00AC0EAC"/>
    <w:rsid w:val="00AC0F44"/>
    <w:rsid w:val="00AC1CD8"/>
    <w:rsid w:val="00AC26F5"/>
    <w:rsid w:val="00AC2E99"/>
    <w:rsid w:val="00AC3884"/>
    <w:rsid w:val="00AC4CFE"/>
    <w:rsid w:val="00AC5059"/>
    <w:rsid w:val="00AC671E"/>
    <w:rsid w:val="00AC678E"/>
    <w:rsid w:val="00AD03BE"/>
    <w:rsid w:val="00AD13F0"/>
    <w:rsid w:val="00AD32BE"/>
    <w:rsid w:val="00AD4375"/>
    <w:rsid w:val="00AD4EA0"/>
    <w:rsid w:val="00AD5CC3"/>
    <w:rsid w:val="00AD76E5"/>
    <w:rsid w:val="00AD7AAC"/>
    <w:rsid w:val="00AD7B9C"/>
    <w:rsid w:val="00AD7D53"/>
    <w:rsid w:val="00AE0410"/>
    <w:rsid w:val="00AE2B21"/>
    <w:rsid w:val="00AE3A7B"/>
    <w:rsid w:val="00AE474B"/>
    <w:rsid w:val="00AE51E1"/>
    <w:rsid w:val="00AE57B1"/>
    <w:rsid w:val="00AE61CC"/>
    <w:rsid w:val="00AF0B91"/>
    <w:rsid w:val="00AF173C"/>
    <w:rsid w:val="00AF20D2"/>
    <w:rsid w:val="00AF25E9"/>
    <w:rsid w:val="00AF34E8"/>
    <w:rsid w:val="00AF4E87"/>
    <w:rsid w:val="00AF52F0"/>
    <w:rsid w:val="00AF6134"/>
    <w:rsid w:val="00AF6D4E"/>
    <w:rsid w:val="00AF73D2"/>
    <w:rsid w:val="00B001C0"/>
    <w:rsid w:val="00B00FE9"/>
    <w:rsid w:val="00B0169E"/>
    <w:rsid w:val="00B01BAC"/>
    <w:rsid w:val="00B023CD"/>
    <w:rsid w:val="00B04DA9"/>
    <w:rsid w:val="00B05193"/>
    <w:rsid w:val="00B062B1"/>
    <w:rsid w:val="00B06915"/>
    <w:rsid w:val="00B07B30"/>
    <w:rsid w:val="00B07F86"/>
    <w:rsid w:val="00B1009D"/>
    <w:rsid w:val="00B11662"/>
    <w:rsid w:val="00B12042"/>
    <w:rsid w:val="00B13AE7"/>
    <w:rsid w:val="00B142B3"/>
    <w:rsid w:val="00B14C7B"/>
    <w:rsid w:val="00B14D9C"/>
    <w:rsid w:val="00B1578E"/>
    <w:rsid w:val="00B15C88"/>
    <w:rsid w:val="00B167A3"/>
    <w:rsid w:val="00B16D97"/>
    <w:rsid w:val="00B170B2"/>
    <w:rsid w:val="00B174FF"/>
    <w:rsid w:val="00B20B65"/>
    <w:rsid w:val="00B20D2D"/>
    <w:rsid w:val="00B2342A"/>
    <w:rsid w:val="00B2574C"/>
    <w:rsid w:val="00B309A3"/>
    <w:rsid w:val="00B30B4C"/>
    <w:rsid w:val="00B31202"/>
    <w:rsid w:val="00B32A86"/>
    <w:rsid w:val="00B34300"/>
    <w:rsid w:val="00B36291"/>
    <w:rsid w:val="00B40D1F"/>
    <w:rsid w:val="00B413D8"/>
    <w:rsid w:val="00B42702"/>
    <w:rsid w:val="00B4354F"/>
    <w:rsid w:val="00B43E83"/>
    <w:rsid w:val="00B446C5"/>
    <w:rsid w:val="00B46746"/>
    <w:rsid w:val="00B46B46"/>
    <w:rsid w:val="00B47165"/>
    <w:rsid w:val="00B5295E"/>
    <w:rsid w:val="00B52F9B"/>
    <w:rsid w:val="00B53AF9"/>
    <w:rsid w:val="00B55087"/>
    <w:rsid w:val="00B5535E"/>
    <w:rsid w:val="00B554DD"/>
    <w:rsid w:val="00B5619D"/>
    <w:rsid w:val="00B56419"/>
    <w:rsid w:val="00B613A2"/>
    <w:rsid w:val="00B630EE"/>
    <w:rsid w:val="00B63157"/>
    <w:rsid w:val="00B63531"/>
    <w:rsid w:val="00B63974"/>
    <w:rsid w:val="00B63D6C"/>
    <w:rsid w:val="00B641D4"/>
    <w:rsid w:val="00B654B8"/>
    <w:rsid w:val="00B6671A"/>
    <w:rsid w:val="00B66CB3"/>
    <w:rsid w:val="00B673CE"/>
    <w:rsid w:val="00B72489"/>
    <w:rsid w:val="00B72C8B"/>
    <w:rsid w:val="00B7339E"/>
    <w:rsid w:val="00B73849"/>
    <w:rsid w:val="00B73AAB"/>
    <w:rsid w:val="00B73C0E"/>
    <w:rsid w:val="00B745DF"/>
    <w:rsid w:val="00B74FF9"/>
    <w:rsid w:val="00B75081"/>
    <w:rsid w:val="00B75D21"/>
    <w:rsid w:val="00B763A0"/>
    <w:rsid w:val="00B80C29"/>
    <w:rsid w:val="00B813E5"/>
    <w:rsid w:val="00B815C8"/>
    <w:rsid w:val="00B81916"/>
    <w:rsid w:val="00B81A57"/>
    <w:rsid w:val="00B81E09"/>
    <w:rsid w:val="00B82088"/>
    <w:rsid w:val="00B822E8"/>
    <w:rsid w:val="00B839A6"/>
    <w:rsid w:val="00B85F9D"/>
    <w:rsid w:val="00B8711C"/>
    <w:rsid w:val="00B87517"/>
    <w:rsid w:val="00B876AF"/>
    <w:rsid w:val="00B91119"/>
    <w:rsid w:val="00B9155B"/>
    <w:rsid w:val="00B9200D"/>
    <w:rsid w:val="00B92B72"/>
    <w:rsid w:val="00B92F13"/>
    <w:rsid w:val="00B940EF"/>
    <w:rsid w:val="00B9474A"/>
    <w:rsid w:val="00B9655D"/>
    <w:rsid w:val="00B96B78"/>
    <w:rsid w:val="00BA08F8"/>
    <w:rsid w:val="00BA2247"/>
    <w:rsid w:val="00BA303B"/>
    <w:rsid w:val="00BA3795"/>
    <w:rsid w:val="00BA4FBC"/>
    <w:rsid w:val="00BA6D52"/>
    <w:rsid w:val="00BA6FA7"/>
    <w:rsid w:val="00BA7D34"/>
    <w:rsid w:val="00BB063E"/>
    <w:rsid w:val="00BB083C"/>
    <w:rsid w:val="00BB13AE"/>
    <w:rsid w:val="00BB1698"/>
    <w:rsid w:val="00BB1B42"/>
    <w:rsid w:val="00BB6588"/>
    <w:rsid w:val="00BB6BFC"/>
    <w:rsid w:val="00BB76F8"/>
    <w:rsid w:val="00BC1073"/>
    <w:rsid w:val="00BC13B2"/>
    <w:rsid w:val="00BC2FF2"/>
    <w:rsid w:val="00BC303C"/>
    <w:rsid w:val="00BC40C0"/>
    <w:rsid w:val="00BC5875"/>
    <w:rsid w:val="00BC64AB"/>
    <w:rsid w:val="00BD089B"/>
    <w:rsid w:val="00BD0AAA"/>
    <w:rsid w:val="00BD16C3"/>
    <w:rsid w:val="00BD1F23"/>
    <w:rsid w:val="00BD3E19"/>
    <w:rsid w:val="00BD46DD"/>
    <w:rsid w:val="00BD46E0"/>
    <w:rsid w:val="00BD5A6F"/>
    <w:rsid w:val="00BD675C"/>
    <w:rsid w:val="00BD6D61"/>
    <w:rsid w:val="00BE0602"/>
    <w:rsid w:val="00BE21CB"/>
    <w:rsid w:val="00BE2495"/>
    <w:rsid w:val="00BE353D"/>
    <w:rsid w:val="00BE5D23"/>
    <w:rsid w:val="00BE66BE"/>
    <w:rsid w:val="00BE66CE"/>
    <w:rsid w:val="00BE69C2"/>
    <w:rsid w:val="00BF05DB"/>
    <w:rsid w:val="00BF0A93"/>
    <w:rsid w:val="00BF1327"/>
    <w:rsid w:val="00BF1803"/>
    <w:rsid w:val="00BF269D"/>
    <w:rsid w:val="00BF3D6D"/>
    <w:rsid w:val="00BF4397"/>
    <w:rsid w:val="00BF6F5A"/>
    <w:rsid w:val="00BF7AA7"/>
    <w:rsid w:val="00C00803"/>
    <w:rsid w:val="00C00CB1"/>
    <w:rsid w:val="00C00EB1"/>
    <w:rsid w:val="00C00F92"/>
    <w:rsid w:val="00C0174D"/>
    <w:rsid w:val="00C024D0"/>
    <w:rsid w:val="00C0464F"/>
    <w:rsid w:val="00C04D07"/>
    <w:rsid w:val="00C04EEE"/>
    <w:rsid w:val="00C05987"/>
    <w:rsid w:val="00C05AB1"/>
    <w:rsid w:val="00C05DBF"/>
    <w:rsid w:val="00C066BA"/>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352C"/>
    <w:rsid w:val="00C23976"/>
    <w:rsid w:val="00C23A22"/>
    <w:rsid w:val="00C25AA1"/>
    <w:rsid w:val="00C260D4"/>
    <w:rsid w:val="00C26557"/>
    <w:rsid w:val="00C269AE"/>
    <w:rsid w:val="00C307C6"/>
    <w:rsid w:val="00C30B87"/>
    <w:rsid w:val="00C31926"/>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79DE"/>
    <w:rsid w:val="00C47D0E"/>
    <w:rsid w:val="00C5035C"/>
    <w:rsid w:val="00C510BD"/>
    <w:rsid w:val="00C54BC6"/>
    <w:rsid w:val="00C55044"/>
    <w:rsid w:val="00C55760"/>
    <w:rsid w:val="00C569E9"/>
    <w:rsid w:val="00C56E67"/>
    <w:rsid w:val="00C57761"/>
    <w:rsid w:val="00C5791B"/>
    <w:rsid w:val="00C6003D"/>
    <w:rsid w:val="00C608AB"/>
    <w:rsid w:val="00C609D8"/>
    <w:rsid w:val="00C60D41"/>
    <w:rsid w:val="00C63B49"/>
    <w:rsid w:val="00C63E90"/>
    <w:rsid w:val="00C64088"/>
    <w:rsid w:val="00C663F6"/>
    <w:rsid w:val="00C67A26"/>
    <w:rsid w:val="00C67CB7"/>
    <w:rsid w:val="00C67E4C"/>
    <w:rsid w:val="00C70F4E"/>
    <w:rsid w:val="00C7273D"/>
    <w:rsid w:val="00C72C78"/>
    <w:rsid w:val="00C72E47"/>
    <w:rsid w:val="00C742B8"/>
    <w:rsid w:val="00C74AD1"/>
    <w:rsid w:val="00C750B5"/>
    <w:rsid w:val="00C75135"/>
    <w:rsid w:val="00C753BF"/>
    <w:rsid w:val="00C754AC"/>
    <w:rsid w:val="00C75797"/>
    <w:rsid w:val="00C75C48"/>
    <w:rsid w:val="00C75CF6"/>
    <w:rsid w:val="00C77D1B"/>
    <w:rsid w:val="00C803E7"/>
    <w:rsid w:val="00C83A21"/>
    <w:rsid w:val="00C8667D"/>
    <w:rsid w:val="00C90057"/>
    <w:rsid w:val="00C92170"/>
    <w:rsid w:val="00C92375"/>
    <w:rsid w:val="00C92A33"/>
    <w:rsid w:val="00C93109"/>
    <w:rsid w:val="00C93666"/>
    <w:rsid w:val="00C938B8"/>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4447"/>
    <w:rsid w:val="00CB74F6"/>
    <w:rsid w:val="00CB78AC"/>
    <w:rsid w:val="00CC1C23"/>
    <w:rsid w:val="00CC44E4"/>
    <w:rsid w:val="00CC4EBA"/>
    <w:rsid w:val="00CC64FA"/>
    <w:rsid w:val="00CC6E9B"/>
    <w:rsid w:val="00CD0F4F"/>
    <w:rsid w:val="00CD1235"/>
    <w:rsid w:val="00CD174A"/>
    <w:rsid w:val="00CD300C"/>
    <w:rsid w:val="00CD345D"/>
    <w:rsid w:val="00CD3E87"/>
    <w:rsid w:val="00CD5113"/>
    <w:rsid w:val="00CE0FDC"/>
    <w:rsid w:val="00CE245C"/>
    <w:rsid w:val="00CE4334"/>
    <w:rsid w:val="00CE5112"/>
    <w:rsid w:val="00CE54E0"/>
    <w:rsid w:val="00CE5693"/>
    <w:rsid w:val="00CE5944"/>
    <w:rsid w:val="00CE66F3"/>
    <w:rsid w:val="00CF07EC"/>
    <w:rsid w:val="00CF0BF3"/>
    <w:rsid w:val="00CF2987"/>
    <w:rsid w:val="00CF3FB9"/>
    <w:rsid w:val="00CF47B6"/>
    <w:rsid w:val="00CF531E"/>
    <w:rsid w:val="00CF5944"/>
    <w:rsid w:val="00CF5EF6"/>
    <w:rsid w:val="00CF672C"/>
    <w:rsid w:val="00CF6FFF"/>
    <w:rsid w:val="00D0214A"/>
    <w:rsid w:val="00D03518"/>
    <w:rsid w:val="00D036A0"/>
    <w:rsid w:val="00D03EED"/>
    <w:rsid w:val="00D03FFA"/>
    <w:rsid w:val="00D0442D"/>
    <w:rsid w:val="00D048A0"/>
    <w:rsid w:val="00D04D3F"/>
    <w:rsid w:val="00D04DEB"/>
    <w:rsid w:val="00D064AA"/>
    <w:rsid w:val="00D06791"/>
    <w:rsid w:val="00D10A57"/>
    <w:rsid w:val="00D11994"/>
    <w:rsid w:val="00D119D5"/>
    <w:rsid w:val="00D11A21"/>
    <w:rsid w:val="00D12189"/>
    <w:rsid w:val="00D138B7"/>
    <w:rsid w:val="00D146D8"/>
    <w:rsid w:val="00D14B86"/>
    <w:rsid w:val="00D16B7D"/>
    <w:rsid w:val="00D170B1"/>
    <w:rsid w:val="00D17309"/>
    <w:rsid w:val="00D227EE"/>
    <w:rsid w:val="00D22E4A"/>
    <w:rsid w:val="00D25B32"/>
    <w:rsid w:val="00D263AD"/>
    <w:rsid w:val="00D27F94"/>
    <w:rsid w:val="00D30BF5"/>
    <w:rsid w:val="00D312A6"/>
    <w:rsid w:val="00D323C2"/>
    <w:rsid w:val="00D349DB"/>
    <w:rsid w:val="00D34E9E"/>
    <w:rsid w:val="00D355CD"/>
    <w:rsid w:val="00D35A3B"/>
    <w:rsid w:val="00D4019A"/>
    <w:rsid w:val="00D40A96"/>
    <w:rsid w:val="00D4155E"/>
    <w:rsid w:val="00D42815"/>
    <w:rsid w:val="00D43AE1"/>
    <w:rsid w:val="00D43EEB"/>
    <w:rsid w:val="00D44540"/>
    <w:rsid w:val="00D4594A"/>
    <w:rsid w:val="00D46066"/>
    <w:rsid w:val="00D46866"/>
    <w:rsid w:val="00D476BC"/>
    <w:rsid w:val="00D47AC4"/>
    <w:rsid w:val="00D47E8E"/>
    <w:rsid w:val="00D50D67"/>
    <w:rsid w:val="00D523D6"/>
    <w:rsid w:val="00D52F4F"/>
    <w:rsid w:val="00D53DC3"/>
    <w:rsid w:val="00D54408"/>
    <w:rsid w:val="00D5479A"/>
    <w:rsid w:val="00D54DC1"/>
    <w:rsid w:val="00D551DB"/>
    <w:rsid w:val="00D56A75"/>
    <w:rsid w:val="00D56C04"/>
    <w:rsid w:val="00D60341"/>
    <w:rsid w:val="00D61920"/>
    <w:rsid w:val="00D6286A"/>
    <w:rsid w:val="00D63F94"/>
    <w:rsid w:val="00D66DAB"/>
    <w:rsid w:val="00D67304"/>
    <w:rsid w:val="00D67A20"/>
    <w:rsid w:val="00D70085"/>
    <w:rsid w:val="00D708DA"/>
    <w:rsid w:val="00D7389E"/>
    <w:rsid w:val="00D73F34"/>
    <w:rsid w:val="00D758C2"/>
    <w:rsid w:val="00D80D06"/>
    <w:rsid w:val="00D81544"/>
    <w:rsid w:val="00D8154D"/>
    <w:rsid w:val="00D81CE5"/>
    <w:rsid w:val="00D8473C"/>
    <w:rsid w:val="00D84AAB"/>
    <w:rsid w:val="00D852E4"/>
    <w:rsid w:val="00D8541D"/>
    <w:rsid w:val="00D91E00"/>
    <w:rsid w:val="00D93D35"/>
    <w:rsid w:val="00D940FF"/>
    <w:rsid w:val="00D95519"/>
    <w:rsid w:val="00D95CA5"/>
    <w:rsid w:val="00D95CB9"/>
    <w:rsid w:val="00D9655A"/>
    <w:rsid w:val="00D97CDF"/>
    <w:rsid w:val="00DA1908"/>
    <w:rsid w:val="00DA19DC"/>
    <w:rsid w:val="00DA1DDD"/>
    <w:rsid w:val="00DA2BB9"/>
    <w:rsid w:val="00DA3D12"/>
    <w:rsid w:val="00DA5672"/>
    <w:rsid w:val="00DA5706"/>
    <w:rsid w:val="00DA5BE2"/>
    <w:rsid w:val="00DA7B0D"/>
    <w:rsid w:val="00DB181E"/>
    <w:rsid w:val="00DB1923"/>
    <w:rsid w:val="00DB1A25"/>
    <w:rsid w:val="00DB22BC"/>
    <w:rsid w:val="00DB393F"/>
    <w:rsid w:val="00DB3C44"/>
    <w:rsid w:val="00DB4A2F"/>
    <w:rsid w:val="00DB4CFB"/>
    <w:rsid w:val="00DB5266"/>
    <w:rsid w:val="00DB57E4"/>
    <w:rsid w:val="00DB65A7"/>
    <w:rsid w:val="00DB66F0"/>
    <w:rsid w:val="00DC0B3A"/>
    <w:rsid w:val="00DC0EDF"/>
    <w:rsid w:val="00DC25DF"/>
    <w:rsid w:val="00DC2A3E"/>
    <w:rsid w:val="00DC3711"/>
    <w:rsid w:val="00DC632D"/>
    <w:rsid w:val="00DC6E39"/>
    <w:rsid w:val="00DD0276"/>
    <w:rsid w:val="00DD03C1"/>
    <w:rsid w:val="00DD05B2"/>
    <w:rsid w:val="00DD0CB5"/>
    <w:rsid w:val="00DD11DE"/>
    <w:rsid w:val="00DD1F6F"/>
    <w:rsid w:val="00DD3394"/>
    <w:rsid w:val="00DD36DB"/>
    <w:rsid w:val="00DD3C11"/>
    <w:rsid w:val="00DD3D80"/>
    <w:rsid w:val="00DD4D87"/>
    <w:rsid w:val="00DD5F8F"/>
    <w:rsid w:val="00DE2041"/>
    <w:rsid w:val="00DE2D33"/>
    <w:rsid w:val="00DE4567"/>
    <w:rsid w:val="00DE535E"/>
    <w:rsid w:val="00DE6058"/>
    <w:rsid w:val="00DE6BCF"/>
    <w:rsid w:val="00DE7DA9"/>
    <w:rsid w:val="00DE7FE4"/>
    <w:rsid w:val="00DF03B4"/>
    <w:rsid w:val="00DF1253"/>
    <w:rsid w:val="00DF1A8D"/>
    <w:rsid w:val="00DF2F56"/>
    <w:rsid w:val="00DF36E8"/>
    <w:rsid w:val="00DF6E06"/>
    <w:rsid w:val="00DF7A86"/>
    <w:rsid w:val="00E0124C"/>
    <w:rsid w:val="00E01355"/>
    <w:rsid w:val="00E02416"/>
    <w:rsid w:val="00E02451"/>
    <w:rsid w:val="00E03354"/>
    <w:rsid w:val="00E03FAA"/>
    <w:rsid w:val="00E0443A"/>
    <w:rsid w:val="00E05915"/>
    <w:rsid w:val="00E06CDA"/>
    <w:rsid w:val="00E06E06"/>
    <w:rsid w:val="00E0732D"/>
    <w:rsid w:val="00E1023A"/>
    <w:rsid w:val="00E11906"/>
    <w:rsid w:val="00E148E5"/>
    <w:rsid w:val="00E14BA8"/>
    <w:rsid w:val="00E14DCB"/>
    <w:rsid w:val="00E16824"/>
    <w:rsid w:val="00E177D5"/>
    <w:rsid w:val="00E177DA"/>
    <w:rsid w:val="00E20327"/>
    <w:rsid w:val="00E20FB4"/>
    <w:rsid w:val="00E21105"/>
    <w:rsid w:val="00E214D1"/>
    <w:rsid w:val="00E21DFD"/>
    <w:rsid w:val="00E22CD6"/>
    <w:rsid w:val="00E23415"/>
    <w:rsid w:val="00E23757"/>
    <w:rsid w:val="00E2450C"/>
    <w:rsid w:val="00E24A92"/>
    <w:rsid w:val="00E25832"/>
    <w:rsid w:val="00E2666C"/>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46410"/>
    <w:rsid w:val="00E50405"/>
    <w:rsid w:val="00E520AF"/>
    <w:rsid w:val="00E522E9"/>
    <w:rsid w:val="00E52732"/>
    <w:rsid w:val="00E52E86"/>
    <w:rsid w:val="00E53FDF"/>
    <w:rsid w:val="00E547B9"/>
    <w:rsid w:val="00E5559D"/>
    <w:rsid w:val="00E55A9C"/>
    <w:rsid w:val="00E56A9C"/>
    <w:rsid w:val="00E57296"/>
    <w:rsid w:val="00E57723"/>
    <w:rsid w:val="00E57AA6"/>
    <w:rsid w:val="00E57E3A"/>
    <w:rsid w:val="00E60454"/>
    <w:rsid w:val="00E6218F"/>
    <w:rsid w:val="00E67615"/>
    <w:rsid w:val="00E708E1"/>
    <w:rsid w:val="00E70C5B"/>
    <w:rsid w:val="00E71EC1"/>
    <w:rsid w:val="00E720AC"/>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873AD"/>
    <w:rsid w:val="00E879C8"/>
    <w:rsid w:val="00E90B9E"/>
    <w:rsid w:val="00E914EC"/>
    <w:rsid w:val="00E920DD"/>
    <w:rsid w:val="00E928E4"/>
    <w:rsid w:val="00E92B12"/>
    <w:rsid w:val="00E92E63"/>
    <w:rsid w:val="00E93BBE"/>
    <w:rsid w:val="00E951C6"/>
    <w:rsid w:val="00E955AF"/>
    <w:rsid w:val="00E95CB9"/>
    <w:rsid w:val="00E96296"/>
    <w:rsid w:val="00E96E26"/>
    <w:rsid w:val="00EA25F4"/>
    <w:rsid w:val="00EA29AF"/>
    <w:rsid w:val="00EA49DF"/>
    <w:rsid w:val="00EA6475"/>
    <w:rsid w:val="00EA7F4C"/>
    <w:rsid w:val="00EB0037"/>
    <w:rsid w:val="00EB0F32"/>
    <w:rsid w:val="00EB540D"/>
    <w:rsid w:val="00EB5770"/>
    <w:rsid w:val="00EB643D"/>
    <w:rsid w:val="00EB6672"/>
    <w:rsid w:val="00EB71B1"/>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1B6A"/>
    <w:rsid w:val="00ED2F1B"/>
    <w:rsid w:val="00ED3887"/>
    <w:rsid w:val="00ED4891"/>
    <w:rsid w:val="00ED5500"/>
    <w:rsid w:val="00ED6401"/>
    <w:rsid w:val="00EE2A32"/>
    <w:rsid w:val="00EE3FD0"/>
    <w:rsid w:val="00EE4AAE"/>
    <w:rsid w:val="00EE4E2B"/>
    <w:rsid w:val="00EE646D"/>
    <w:rsid w:val="00EE7C15"/>
    <w:rsid w:val="00EF033E"/>
    <w:rsid w:val="00EF0C4E"/>
    <w:rsid w:val="00EF13CE"/>
    <w:rsid w:val="00EF1DF9"/>
    <w:rsid w:val="00EF334A"/>
    <w:rsid w:val="00EF36A4"/>
    <w:rsid w:val="00EF3D15"/>
    <w:rsid w:val="00EF556E"/>
    <w:rsid w:val="00EF77F1"/>
    <w:rsid w:val="00EF7CF4"/>
    <w:rsid w:val="00EF7F38"/>
    <w:rsid w:val="00F00218"/>
    <w:rsid w:val="00F00611"/>
    <w:rsid w:val="00F00957"/>
    <w:rsid w:val="00F00A91"/>
    <w:rsid w:val="00F00D5D"/>
    <w:rsid w:val="00F02797"/>
    <w:rsid w:val="00F027BC"/>
    <w:rsid w:val="00F03183"/>
    <w:rsid w:val="00F03965"/>
    <w:rsid w:val="00F04544"/>
    <w:rsid w:val="00F04C1F"/>
    <w:rsid w:val="00F060C0"/>
    <w:rsid w:val="00F0632C"/>
    <w:rsid w:val="00F07B68"/>
    <w:rsid w:val="00F07EBC"/>
    <w:rsid w:val="00F11018"/>
    <w:rsid w:val="00F11205"/>
    <w:rsid w:val="00F128C5"/>
    <w:rsid w:val="00F13375"/>
    <w:rsid w:val="00F13D0E"/>
    <w:rsid w:val="00F14465"/>
    <w:rsid w:val="00F146CE"/>
    <w:rsid w:val="00F15A6F"/>
    <w:rsid w:val="00F15DE4"/>
    <w:rsid w:val="00F173A6"/>
    <w:rsid w:val="00F2031C"/>
    <w:rsid w:val="00F23E7B"/>
    <w:rsid w:val="00F24A9C"/>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1AEC"/>
    <w:rsid w:val="00F524BB"/>
    <w:rsid w:val="00F52A41"/>
    <w:rsid w:val="00F52C40"/>
    <w:rsid w:val="00F5474E"/>
    <w:rsid w:val="00F55E79"/>
    <w:rsid w:val="00F56763"/>
    <w:rsid w:val="00F56831"/>
    <w:rsid w:val="00F57363"/>
    <w:rsid w:val="00F5767F"/>
    <w:rsid w:val="00F60406"/>
    <w:rsid w:val="00F60925"/>
    <w:rsid w:val="00F61D18"/>
    <w:rsid w:val="00F63628"/>
    <w:rsid w:val="00F63ED3"/>
    <w:rsid w:val="00F64795"/>
    <w:rsid w:val="00F67BA1"/>
    <w:rsid w:val="00F746B3"/>
    <w:rsid w:val="00F754E9"/>
    <w:rsid w:val="00F76470"/>
    <w:rsid w:val="00F765EE"/>
    <w:rsid w:val="00F779C7"/>
    <w:rsid w:val="00F77A1B"/>
    <w:rsid w:val="00F77FDE"/>
    <w:rsid w:val="00F80DC9"/>
    <w:rsid w:val="00F819A4"/>
    <w:rsid w:val="00F859E3"/>
    <w:rsid w:val="00F86111"/>
    <w:rsid w:val="00F86B4E"/>
    <w:rsid w:val="00F87E4D"/>
    <w:rsid w:val="00F907D8"/>
    <w:rsid w:val="00F90B19"/>
    <w:rsid w:val="00F914DA"/>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636E"/>
    <w:rsid w:val="00FA6CBA"/>
    <w:rsid w:val="00FA6F35"/>
    <w:rsid w:val="00FA7ECA"/>
    <w:rsid w:val="00FB1DD0"/>
    <w:rsid w:val="00FB2292"/>
    <w:rsid w:val="00FB4488"/>
    <w:rsid w:val="00FB484C"/>
    <w:rsid w:val="00FB5EC5"/>
    <w:rsid w:val="00FB621F"/>
    <w:rsid w:val="00FB6881"/>
    <w:rsid w:val="00FB778F"/>
    <w:rsid w:val="00FB7C96"/>
    <w:rsid w:val="00FB7F53"/>
    <w:rsid w:val="00FC03EE"/>
    <w:rsid w:val="00FC0C1E"/>
    <w:rsid w:val="00FC0F6F"/>
    <w:rsid w:val="00FC1B3E"/>
    <w:rsid w:val="00FC28EF"/>
    <w:rsid w:val="00FC2F9D"/>
    <w:rsid w:val="00FC3886"/>
    <w:rsid w:val="00FC5B7A"/>
    <w:rsid w:val="00FC5C74"/>
    <w:rsid w:val="00FC751F"/>
    <w:rsid w:val="00FC7BE5"/>
    <w:rsid w:val="00FD00D3"/>
    <w:rsid w:val="00FD1676"/>
    <w:rsid w:val="00FD2A85"/>
    <w:rsid w:val="00FD2C3B"/>
    <w:rsid w:val="00FD2EBF"/>
    <w:rsid w:val="00FD4AD1"/>
    <w:rsid w:val="00FD4B74"/>
    <w:rsid w:val="00FD5C35"/>
    <w:rsid w:val="00FE21C5"/>
    <w:rsid w:val="00FE23E8"/>
    <w:rsid w:val="00FE25B8"/>
    <w:rsid w:val="00FE361A"/>
    <w:rsid w:val="00FE4000"/>
    <w:rsid w:val="00FE4449"/>
    <w:rsid w:val="00FE5694"/>
    <w:rsid w:val="00FE70F7"/>
    <w:rsid w:val="00FE7477"/>
    <w:rsid w:val="00FE7803"/>
    <w:rsid w:val="00FE7FA5"/>
    <w:rsid w:val="00FF0519"/>
    <w:rsid w:val="00FF0878"/>
    <w:rsid w:val="00FF097A"/>
    <w:rsid w:val="00FF30F4"/>
    <w:rsid w:val="00FF3E61"/>
    <w:rsid w:val="00FF3EE0"/>
    <w:rsid w:val="00FF4B52"/>
    <w:rsid w:val="00FF4E11"/>
    <w:rsid w:val="00FF5F28"/>
    <w:rsid w:val="00FF6831"/>
    <w:rsid w:val="00FF76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ISCG Numerowanie,lp1,normalny tekst,L1,Numerowanie,Akapit z listą5,Bullet Number,List Paragraph1,List Paragraph2,lp11,List Paragraph11,Bullet 1,Use Case List Paragraph,Body MS Bullet,Obiekt,Wyliczanie,BulletC,Dot p"/>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uiPriority w:val="9"/>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ISCG Numerowanie Znak,lp1 Znak,normalny tekst Znak,L1 Znak,Numerowanie Znak,Akapit z listą5 Znak,Bullet Number Znak,List Paragraph1 Znak,List Paragraph2 Znak,lp11 Znak,List Paragraph11 Znak,Dot pt Zn"/>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qFormat/>
    <w:rsid w:val="0037251C"/>
    <w:pPr>
      <w:jc w:val="center"/>
    </w:pPr>
    <w:rPr>
      <w:rFonts w:ascii="Arial" w:hAnsi="Arial"/>
      <w:b/>
      <w:sz w:val="28"/>
      <w:szCs w:val="20"/>
    </w:rPr>
  </w:style>
  <w:style w:type="character" w:customStyle="1" w:styleId="TytuZnak">
    <w:name w:val="Tytuł Znak"/>
    <w:basedOn w:val="Domylnaczcionkaakapitu"/>
    <w:link w:val="Tytu"/>
    <w:rsid w:val="0037251C"/>
    <w:rPr>
      <w:rFonts w:ascii="Arial" w:hAnsi="Arial"/>
      <w:b/>
      <w:sz w:val="28"/>
    </w:rPr>
  </w:style>
  <w:style w:type="character" w:customStyle="1" w:styleId="Nagwek3Znak">
    <w:name w:val="Nagłówek 3 Znak"/>
    <w:basedOn w:val="Domylnaczcionkaakapitu"/>
    <w:link w:val="Nagwek3"/>
    <w:uiPriority w:val="9"/>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link w:val="BezodstpwZnak"/>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character" w:customStyle="1" w:styleId="dane1">
    <w:name w:val="dane1"/>
    <w:basedOn w:val="Domylnaczcionkaakapitu"/>
    <w:rsid w:val="00653FDC"/>
    <w:rPr>
      <w:color w:val="0000CD"/>
    </w:rPr>
  </w:style>
  <w:style w:type="paragraph" w:customStyle="1" w:styleId="pktwniosku">
    <w:name w:val="pkt. wniosku"/>
    <w:basedOn w:val="Nagwek2"/>
    <w:link w:val="pktwnioskuZnak"/>
    <w:qFormat/>
    <w:rsid w:val="00653FDC"/>
    <w:pPr>
      <w:numPr>
        <w:numId w:val="32"/>
      </w:numPr>
      <w:suppressAutoHyphens/>
      <w:spacing w:before="40"/>
    </w:pPr>
    <w:rPr>
      <w:bCs w:val="0"/>
      <w:i/>
      <w:sz w:val="24"/>
      <w:lang w:eastAsia="ar-SA"/>
    </w:rPr>
  </w:style>
  <w:style w:type="paragraph" w:customStyle="1" w:styleId="ppktwniosku">
    <w:name w:val="ppkt. wniosku"/>
    <w:basedOn w:val="pktwniosku"/>
    <w:link w:val="ppktwnioskuZnak"/>
    <w:qFormat/>
    <w:rsid w:val="00653FDC"/>
    <w:pPr>
      <w:numPr>
        <w:numId w:val="33"/>
      </w:numPr>
    </w:pPr>
    <w:rPr>
      <w:sz w:val="22"/>
      <w:szCs w:val="22"/>
    </w:rPr>
  </w:style>
  <w:style w:type="character" w:customStyle="1" w:styleId="pktwnioskuZnak">
    <w:name w:val="pkt. wniosku Znak"/>
    <w:basedOn w:val="Nagwek2Znak"/>
    <w:link w:val="pktwniosku"/>
    <w:rsid w:val="00653FDC"/>
    <w:rPr>
      <w:rFonts w:asciiTheme="majorHAnsi" w:eastAsiaTheme="majorEastAsia" w:hAnsiTheme="majorHAnsi" w:cstheme="majorBidi"/>
      <w:b/>
      <w:bCs w:val="0"/>
      <w:i/>
      <w:color w:val="4F81BD" w:themeColor="accent1"/>
      <w:sz w:val="24"/>
      <w:szCs w:val="26"/>
      <w:lang w:eastAsia="ar-SA"/>
    </w:rPr>
  </w:style>
  <w:style w:type="character" w:customStyle="1" w:styleId="ppktwnioskuZnak">
    <w:name w:val="ppkt. wniosku Znak"/>
    <w:basedOn w:val="pktwnioskuZnak"/>
    <w:link w:val="ppktwniosku"/>
    <w:rsid w:val="00653FDC"/>
    <w:rPr>
      <w:rFonts w:asciiTheme="majorHAnsi" w:eastAsiaTheme="majorEastAsia" w:hAnsiTheme="majorHAnsi" w:cstheme="majorBidi"/>
      <w:b/>
      <w:bCs w:val="0"/>
      <w:i/>
      <w:color w:val="4F81BD" w:themeColor="accent1"/>
      <w:sz w:val="22"/>
      <w:szCs w:val="22"/>
      <w:lang w:eastAsia="ar-SA"/>
    </w:rPr>
  </w:style>
  <w:style w:type="paragraph" w:styleId="Zwykytekst">
    <w:name w:val="Plain Text"/>
    <w:basedOn w:val="Normalny"/>
    <w:link w:val="ZwykytekstZnak"/>
    <w:rsid w:val="00514D61"/>
    <w:rPr>
      <w:rFonts w:ascii="Courier New" w:hAnsi="Courier New"/>
      <w:sz w:val="20"/>
      <w:szCs w:val="20"/>
    </w:rPr>
  </w:style>
  <w:style w:type="character" w:customStyle="1" w:styleId="ZwykytekstZnak">
    <w:name w:val="Zwykły tekst Znak"/>
    <w:basedOn w:val="Domylnaczcionkaakapitu"/>
    <w:link w:val="Zwykytekst"/>
    <w:rsid w:val="00514D61"/>
    <w:rPr>
      <w:rFonts w:ascii="Courier New" w:hAnsi="Courier New"/>
    </w:rPr>
  </w:style>
  <w:style w:type="paragraph" w:customStyle="1" w:styleId="BodyText210">
    <w:name w:val="Body Text 21"/>
    <w:basedOn w:val="Normalny"/>
    <w:rsid w:val="008626E2"/>
    <w:pPr>
      <w:widowControl w:val="0"/>
      <w:tabs>
        <w:tab w:val="left" w:pos="7797"/>
      </w:tabs>
      <w:suppressAutoHyphens/>
      <w:snapToGrid w:val="0"/>
      <w:jc w:val="both"/>
    </w:pPr>
    <w:rPr>
      <w:szCs w:val="20"/>
      <w:lang w:eastAsia="ar-SA"/>
    </w:rPr>
  </w:style>
  <w:style w:type="paragraph" w:styleId="Listanumerowana">
    <w:name w:val="List Number"/>
    <w:basedOn w:val="Normalny"/>
    <w:uiPriority w:val="99"/>
    <w:semiHidden/>
    <w:unhideWhenUsed/>
    <w:rsid w:val="008626E2"/>
    <w:pPr>
      <w:numPr>
        <w:numId w:val="34"/>
      </w:numPr>
      <w:suppressAutoHyphens/>
      <w:contextualSpacing/>
    </w:pPr>
    <w:rPr>
      <w:lang w:eastAsia="ar-SA"/>
    </w:rPr>
  </w:style>
  <w:style w:type="character" w:styleId="Numerstrony">
    <w:name w:val="page number"/>
    <w:basedOn w:val="Domylnaczcionkaakapitu"/>
    <w:uiPriority w:val="99"/>
    <w:unhideWhenUsed/>
    <w:rsid w:val="008626E2"/>
  </w:style>
  <w:style w:type="table" w:styleId="Tabelasiatki4akcent1">
    <w:name w:val="Grid Table 4 Accent 1"/>
    <w:basedOn w:val="Standardowy"/>
    <w:uiPriority w:val="49"/>
    <w:rsid w:val="008626E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ierozpoznanawzmianka1">
    <w:name w:val="Nierozpoznana wzmianka1"/>
    <w:basedOn w:val="Domylnaczcionkaakapitu"/>
    <w:uiPriority w:val="99"/>
    <w:semiHidden/>
    <w:unhideWhenUsed/>
    <w:rsid w:val="008626E2"/>
    <w:rPr>
      <w:color w:val="605E5C"/>
      <w:shd w:val="clear" w:color="auto" w:fill="E1DFDD"/>
    </w:rPr>
  </w:style>
  <w:style w:type="character" w:customStyle="1" w:styleId="highlight-disabled">
    <w:name w:val="highlight-disabled"/>
    <w:basedOn w:val="Domylnaczcionkaakapitu"/>
    <w:rsid w:val="008626E2"/>
  </w:style>
  <w:style w:type="paragraph" w:customStyle="1" w:styleId="Default">
    <w:name w:val="Default"/>
    <w:uiPriority w:val="99"/>
    <w:rsid w:val="008626E2"/>
    <w:pPr>
      <w:autoSpaceDE w:val="0"/>
      <w:autoSpaceDN w:val="0"/>
      <w:adjustRightInd w:val="0"/>
    </w:pPr>
    <w:rPr>
      <w:rFonts w:ascii="Arial" w:eastAsiaTheme="minorHAnsi" w:hAnsi="Arial" w:cs="Arial"/>
      <w:color w:val="000000"/>
      <w:sz w:val="24"/>
      <w:szCs w:val="24"/>
      <w:lang w:eastAsia="en-US"/>
    </w:rPr>
  </w:style>
  <w:style w:type="character" w:customStyle="1" w:styleId="BezodstpwZnak">
    <w:name w:val="Bez odstępów Znak"/>
    <w:link w:val="Bezodstpw"/>
    <w:uiPriority w:val="1"/>
    <w:qFormat/>
    <w:rsid w:val="0035453D"/>
    <w:rPr>
      <w:sz w:val="24"/>
      <w:szCs w:val="24"/>
      <w:lang w:eastAsia="ar-SA"/>
    </w:rPr>
  </w:style>
  <w:style w:type="table" w:customStyle="1" w:styleId="Tabela-Siatka1">
    <w:name w:val="Tabela - Siatka1"/>
    <w:basedOn w:val="Standardowy"/>
    <w:next w:val="Tabela-Siatka"/>
    <w:uiPriority w:val="39"/>
    <w:rsid w:val="00E033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6A2699"/>
    <w:pPr>
      <w:suppressAutoHyphens/>
      <w:spacing w:after="120" w:line="480" w:lineRule="auto"/>
      <w:ind w:left="283"/>
    </w:pPr>
    <w:rPr>
      <w:lang w:eastAsia="ar-SA"/>
    </w:rPr>
  </w:style>
  <w:style w:type="character" w:customStyle="1" w:styleId="Nagwek7Znak">
    <w:name w:val="Nagłówek 7 Znak"/>
    <w:basedOn w:val="Domylnaczcionkaakapitu"/>
    <w:link w:val="Nagwek7"/>
    <w:uiPriority w:val="9"/>
    <w:rsid w:val="006A2699"/>
    <w:rPr>
      <w:sz w:val="24"/>
      <w:szCs w:val="24"/>
    </w:rPr>
  </w:style>
  <w:style w:type="paragraph" w:customStyle="1" w:styleId="OPIS">
    <w:name w:val="OPIS"/>
    <w:basedOn w:val="Normalny"/>
    <w:link w:val="OPISZnak1"/>
    <w:rsid w:val="009F5BD2"/>
    <w:pPr>
      <w:tabs>
        <w:tab w:val="left" w:pos="567"/>
      </w:tabs>
      <w:ind w:left="567"/>
      <w:jc w:val="both"/>
    </w:pPr>
    <w:rPr>
      <w:rFonts w:ascii="Arial Narrow" w:hAnsi="Arial Narrow"/>
      <w:sz w:val="20"/>
    </w:rPr>
  </w:style>
  <w:style w:type="character" w:customStyle="1" w:styleId="OPISZnak1">
    <w:name w:val="OPIS Znak1"/>
    <w:link w:val="OPIS"/>
    <w:rsid w:val="009F5BD2"/>
    <w:rPr>
      <w:rFonts w:ascii="Arial Narrow"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2738806">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hyperlink" Target="mailto:kancelaria@powiat-wolominski.pl" TargetMode="External"/><Relationship Id="rId21" Type="http://schemas.openxmlformats.org/officeDocument/2006/relationships/hyperlink" Target="http://platformazakupowa.pl" TargetMode="External"/><Relationship Id="rId34" Type="http://schemas.openxmlformats.org/officeDocument/2006/relationships/hyperlink" Target="mailto:a.ferdyn@powiat-wolominski.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37" Type="http://schemas.openxmlformats.org/officeDocument/2006/relationships/hyperlink" Target="https://efaktura.qov.pl/" TargetMode="External"/><Relationship Id="rId40" Type="http://schemas.openxmlformats.org/officeDocument/2006/relationships/hyperlink" Target="mailto:iod@powiat-wolominski.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kancelaria@powiat-wolominski.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mailto:u.kalinowska@powiat-wolominski.pl" TargetMode="External"/><Relationship Id="rId43" Type="http://schemas.openxmlformats.org/officeDocument/2006/relationships/theme" Target="theme/theme1.xml"/><Relationship Id="rId8" Type="http://schemas.openxmlformats.org/officeDocument/2006/relationships/hyperlink" Target="https://platformazakupowa.pl/pn/powiat_wolominski" TargetMode="External"/><Relationship Id="rId3" Type="http://schemas.openxmlformats.org/officeDocument/2006/relationships/styles" Target="styl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a.ferdyn@powiat-wolominski.pl" TargetMode="External"/><Relationship Id="rId38" Type="http://schemas.openxmlformats.org/officeDocument/2006/relationships/hyperlink" Target="mailto:wir@powiat-wolomi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46</Pages>
  <Words>16948</Words>
  <Characters>101689</Characters>
  <Application>Microsoft Office Word</Application>
  <DocSecurity>0</DocSecurity>
  <Lines>847</Lines>
  <Paragraphs>236</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118401</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W.Rolek</cp:lastModifiedBy>
  <cp:revision>33</cp:revision>
  <cp:lastPrinted>2026-04-28T10:11:00Z</cp:lastPrinted>
  <dcterms:created xsi:type="dcterms:W3CDTF">2026-04-08T11:37:00Z</dcterms:created>
  <dcterms:modified xsi:type="dcterms:W3CDTF">2026-04-28T10:11:00Z</dcterms:modified>
</cp:coreProperties>
</file>