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7BE0A" w14:textId="77777777" w:rsidR="00F174EF" w:rsidRDefault="00F174EF">
      <w:pPr>
        <w:spacing w:line="360" w:lineRule="auto"/>
        <w:ind w:left="5246" w:firstLine="708"/>
        <w:rPr>
          <w:rFonts w:ascii="Trebuchet MS" w:hAnsi="Trebuchet MS" w:cs="Trebuchet MS"/>
          <w:b/>
          <w:u w:val="single"/>
        </w:rPr>
      </w:pPr>
    </w:p>
    <w:p w14:paraId="16D28863" w14:textId="77777777" w:rsidR="00F174EF" w:rsidRDefault="00000000">
      <w:pPr>
        <w:ind w:left="5246" w:hanging="1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Zamawiający:</w:t>
      </w:r>
    </w:p>
    <w:p w14:paraId="25C6F018" w14:textId="77777777" w:rsidR="00F174EF" w:rsidRDefault="00000000">
      <w:pPr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Gmina Opatów</w:t>
      </w:r>
    </w:p>
    <w:p w14:paraId="5BF5900D" w14:textId="77777777" w:rsidR="00F174EF" w:rsidRDefault="00000000">
      <w:pPr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ul. Tadeusza Kościuszki 27</w:t>
      </w:r>
    </w:p>
    <w:p w14:paraId="76A41990" w14:textId="77777777" w:rsidR="00F174EF" w:rsidRDefault="00000000">
      <w:pPr>
        <w:ind w:left="5954" w:hanging="709"/>
        <w:rPr>
          <w:rFonts w:ascii="Arial" w:hAnsi="Arial" w:cs="Arial"/>
        </w:rPr>
      </w:pPr>
      <w:r>
        <w:rPr>
          <w:rFonts w:ascii="Arial" w:hAnsi="Arial" w:cs="Arial"/>
        </w:rPr>
        <w:t>42-152 Opatów</w:t>
      </w:r>
    </w:p>
    <w:p w14:paraId="10759729" w14:textId="77777777" w:rsidR="00F174EF" w:rsidRDefault="00000000">
      <w:pPr>
        <w:ind w:left="5954" w:hanging="709"/>
        <w:rPr>
          <w:rFonts w:ascii="Trebuchet MS" w:hAnsi="Trebuchet MS" w:cs="Trebuchet MS"/>
        </w:rPr>
      </w:pPr>
      <w:r>
        <w:rPr>
          <w:rFonts w:ascii="Arial" w:hAnsi="Arial" w:cs="Arial"/>
        </w:rPr>
        <w:t xml:space="preserve">NIP: 574-205-53-41 </w:t>
      </w:r>
    </w:p>
    <w:p w14:paraId="0A34BE77" w14:textId="77777777" w:rsidR="00F174EF" w:rsidRDefault="00000000">
      <w:pPr>
        <w:spacing w:line="360" w:lineRule="auto"/>
        <w:ind w:right="5954"/>
        <w:rPr>
          <w:rFonts w:ascii="Arial" w:hAnsi="Arial" w:cs="Arial"/>
          <w:i/>
          <w:sz w:val="16"/>
        </w:rPr>
      </w:pPr>
      <w:r>
        <w:rPr>
          <w:rFonts w:ascii="Trebuchet MS" w:hAnsi="Trebuchet MS" w:cs="Trebuchet MS"/>
        </w:rPr>
        <w:t>………………………………………………………</w:t>
      </w:r>
      <w:r>
        <w:rPr>
          <w:rFonts w:ascii="Trebuchet MS" w:eastAsia="Trebuchet MS" w:hAnsi="Trebuchet MS" w:cs="Trebuchet MS"/>
          <w:i/>
        </w:rPr>
        <w:t xml:space="preserve"> </w:t>
      </w:r>
      <w:r>
        <w:rPr>
          <w:rFonts w:ascii="Arial" w:hAnsi="Arial" w:cs="Arial"/>
          <w:i/>
          <w:sz w:val="16"/>
        </w:rPr>
        <w:t xml:space="preserve">(pełna nazwa/firma, adres, </w:t>
      </w:r>
    </w:p>
    <w:p w14:paraId="247B820C" w14:textId="77777777" w:rsidR="00F174EF" w:rsidRDefault="00000000">
      <w:pPr>
        <w:spacing w:line="360" w:lineRule="auto"/>
        <w:ind w:right="5953"/>
        <w:rPr>
          <w:rFonts w:ascii="Trebuchet MS" w:hAnsi="Trebuchet MS" w:cs="Trebuchet MS"/>
          <w:i/>
          <w:sz w:val="16"/>
          <w:u w:val="single"/>
        </w:rPr>
      </w:pPr>
      <w:r>
        <w:rPr>
          <w:rFonts w:ascii="Arial" w:hAnsi="Arial" w:cs="Arial"/>
          <w:i/>
          <w:sz w:val="16"/>
        </w:rPr>
        <w:t xml:space="preserve">w zależności od podmiotu </w:t>
      </w:r>
    </w:p>
    <w:p w14:paraId="3138BD48" w14:textId="77777777" w:rsidR="00F174EF" w:rsidRDefault="00F174EF">
      <w:pPr>
        <w:spacing w:line="360" w:lineRule="auto"/>
        <w:rPr>
          <w:rFonts w:ascii="Trebuchet MS" w:hAnsi="Trebuchet MS" w:cs="Trebuchet MS"/>
          <w:i/>
          <w:sz w:val="16"/>
          <w:u w:val="single"/>
        </w:rPr>
      </w:pPr>
    </w:p>
    <w:p w14:paraId="68C25276" w14:textId="77777777" w:rsidR="00F174EF" w:rsidRDefault="00000000">
      <w:pPr>
        <w:spacing w:line="360" w:lineRule="auto"/>
        <w:rPr>
          <w:rFonts w:ascii="Trebuchet MS" w:hAnsi="Trebuchet MS" w:cs="Trebuchet MS"/>
        </w:rPr>
      </w:pPr>
      <w:r>
        <w:rPr>
          <w:rFonts w:ascii="Arial" w:hAnsi="Arial" w:cs="Arial"/>
          <w:u w:val="single"/>
        </w:rPr>
        <w:t>reprezentowany przez:</w:t>
      </w:r>
    </w:p>
    <w:p w14:paraId="01E27ADF" w14:textId="77777777" w:rsidR="00F174EF" w:rsidRDefault="00000000">
      <w:pPr>
        <w:spacing w:line="360" w:lineRule="auto"/>
        <w:ind w:right="5954"/>
        <w:rPr>
          <w:rFonts w:ascii="Arial" w:hAnsi="Arial" w:cs="Arial"/>
          <w:i/>
          <w:sz w:val="16"/>
        </w:rPr>
      </w:pPr>
      <w:r>
        <w:rPr>
          <w:rFonts w:ascii="Trebuchet MS" w:hAnsi="Trebuchet MS" w:cs="Trebuchet MS"/>
        </w:rPr>
        <w:t>………………………………………………………</w:t>
      </w:r>
    </w:p>
    <w:p w14:paraId="6890761B" w14:textId="77777777" w:rsidR="00F174EF" w:rsidRDefault="00000000">
      <w:pPr>
        <w:spacing w:line="360" w:lineRule="auto"/>
        <w:ind w:right="5953"/>
        <w:rPr>
          <w:rFonts w:ascii="Trebuchet MS" w:hAnsi="Trebuchet MS" w:cs="Trebuchet MS"/>
          <w:i/>
          <w:sz w:val="16"/>
        </w:rPr>
      </w:pPr>
      <w:r>
        <w:rPr>
          <w:rFonts w:ascii="Arial" w:hAnsi="Arial" w:cs="Arial"/>
          <w:i/>
          <w:sz w:val="16"/>
        </w:rPr>
        <w:t>(imię, nazwisko, stanowisko/podstawa do reprezentacji)</w:t>
      </w:r>
    </w:p>
    <w:p w14:paraId="090FD363" w14:textId="77777777" w:rsidR="00F174EF" w:rsidRDefault="00F174EF">
      <w:pPr>
        <w:spacing w:line="360" w:lineRule="auto"/>
        <w:rPr>
          <w:rFonts w:ascii="Trebuchet MS" w:hAnsi="Trebuchet MS" w:cs="Trebuchet MS"/>
          <w:i/>
          <w:sz w:val="16"/>
        </w:rPr>
      </w:pPr>
    </w:p>
    <w:p w14:paraId="3F2D44D2" w14:textId="77777777" w:rsidR="00F174EF" w:rsidRDefault="00000000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 xml:space="preserve">OŚWIADCZENIE WYKONAWCY </w:t>
      </w:r>
      <w:r>
        <w:rPr>
          <w:rFonts w:ascii="Arial" w:hAnsi="Arial" w:cs="Arial"/>
          <w:b/>
          <w:u w:val="single"/>
        </w:rPr>
        <w:br/>
      </w:r>
      <w:r>
        <w:rPr>
          <w:rFonts w:ascii="Arial" w:hAnsi="Arial" w:cs="Arial"/>
          <w:b/>
        </w:rPr>
        <w:t>o aktualności informacji zawartych w oświadczeniu o niepodleganiu wykluczeniu i spełnianiu warunków udziału w postępowaniu w zakresie podstaw do wykluczenia</w:t>
      </w:r>
    </w:p>
    <w:p w14:paraId="46B60D8C" w14:textId="77777777" w:rsidR="00F174EF" w:rsidRDefault="00000000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składane na podstawie </w:t>
      </w:r>
      <w:r>
        <w:rPr>
          <w:rFonts w:ascii="Arial" w:hAnsi="Arial" w:cs="Arial"/>
          <w:b/>
          <w:bCs/>
        </w:rPr>
        <w:t>art. 274 ust. 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</w:rPr>
        <w:t xml:space="preserve"> ustawy z dnia 11 września 2019 r. </w:t>
      </w:r>
    </w:p>
    <w:p w14:paraId="513284DB" w14:textId="77777777" w:rsidR="00F174EF" w:rsidRDefault="00000000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Prawo zamówień publicznych (dalej jako: ustawa Pzp)</w:t>
      </w:r>
    </w:p>
    <w:p w14:paraId="1A1FACF6" w14:textId="77777777" w:rsidR="00F174EF" w:rsidRDefault="00F174EF">
      <w:pPr>
        <w:spacing w:line="360" w:lineRule="auto"/>
        <w:jc w:val="both"/>
        <w:rPr>
          <w:rFonts w:ascii="Arial" w:hAnsi="Arial" w:cs="Arial"/>
          <w:b/>
        </w:rPr>
      </w:pPr>
    </w:p>
    <w:p w14:paraId="4C3B2651" w14:textId="1FE0AC67" w:rsidR="00F174EF" w:rsidRDefault="00000000">
      <w:pPr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Na potrzeby postępowania o udzielenie zamówienia publicznego pn.: </w:t>
      </w:r>
      <w:r>
        <w:rPr>
          <w:rFonts w:ascii="Arial" w:hAnsi="Arial" w:cs="Arial"/>
          <w:b/>
          <w:bCs/>
          <w:i/>
        </w:rPr>
        <w:t>„</w:t>
      </w:r>
      <w:bookmarkStart w:id="0" w:name="_Hlk215493140"/>
      <w:r>
        <w:rPr>
          <w:rFonts w:ascii="Arial" w:hAnsi="Arial" w:cs="Arial"/>
          <w:b/>
          <w:i/>
          <w:iCs/>
          <w:color w:val="000000"/>
        </w:rPr>
        <w:t xml:space="preserve">Termomodernizacja budynku Ochotniczej Straży Pożarnej w </w:t>
      </w:r>
      <w:r w:rsidR="009C0C5A">
        <w:rPr>
          <w:rFonts w:ascii="Arial" w:hAnsi="Arial" w:cs="Arial"/>
          <w:b/>
          <w:i/>
          <w:iCs/>
          <w:color w:val="000000"/>
        </w:rPr>
        <w:t>Wilkowiecku</w:t>
      </w:r>
      <w:r>
        <w:rPr>
          <w:rFonts w:ascii="Arial" w:hAnsi="Arial" w:cs="Arial"/>
          <w:b/>
          <w:i/>
          <w:iCs/>
          <w:color w:val="000000"/>
        </w:rPr>
        <w:t xml:space="preserve"> w formule zaprojektuj i wybuduj”</w:t>
      </w:r>
      <w:bookmarkEnd w:id="0"/>
      <w:r>
        <w:rPr>
          <w:rFonts w:ascii="Arial" w:hAnsi="Arial" w:cs="Arial"/>
          <w:bCs/>
        </w:rPr>
        <w:t>,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prowadzonego przez Gminę Opatów, z siedzibą przy ulicy Tadeusza Kościuszki 27, 42-152 Opatów</w:t>
      </w:r>
      <w:r>
        <w:rPr>
          <w:rFonts w:ascii="Arial" w:hAnsi="Arial" w:cs="Arial"/>
          <w:i/>
        </w:rPr>
        <w:t xml:space="preserve">, </w:t>
      </w:r>
      <w:r>
        <w:rPr>
          <w:rFonts w:ascii="Arial" w:hAnsi="Arial" w:cs="Arial"/>
        </w:rPr>
        <w:t xml:space="preserve">oświadczam, że </w:t>
      </w:r>
      <w:r>
        <w:rPr>
          <w:rFonts w:ascii="Arial" w:eastAsia="Calibri" w:hAnsi="Arial" w:cs="Arial"/>
        </w:rPr>
        <w:t xml:space="preserve"> informacje podane przeze mnie w </w:t>
      </w:r>
      <w:r>
        <w:rPr>
          <w:rFonts w:ascii="Arial" w:eastAsia="Calibri" w:hAnsi="Arial" w:cs="Arial"/>
          <w:i/>
        </w:rPr>
        <w:t>Oświadczeniu wykonawcy o niepodleganiu wykluczeniu oraz spełnianiu warunków udziału w postępowaniu</w:t>
      </w:r>
      <w:r>
        <w:rPr>
          <w:rFonts w:ascii="Arial" w:eastAsia="Calibri" w:hAnsi="Arial" w:cs="Arial"/>
        </w:rPr>
        <w:t xml:space="preserve"> z dnia ………………………………..…. są nadal aktualne w zakresie podstaw do wykluczenia z postępowania.</w:t>
      </w:r>
    </w:p>
    <w:p w14:paraId="1439E02C" w14:textId="77777777" w:rsidR="00F174EF" w:rsidRDefault="00F174EF">
      <w:pPr>
        <w:spacing w:line="360" w:lineRule="auto"/>
        <w:rPr>
          <w:rFonts w:ascii="Arial" w:hAnsi="Arial" w:cs="Arial"/>
          <w:b/>
          <w:u w:val="single"/>
        </w:rPr>
      </w:pPr>
    </w:p>
    <w:p w14:paraId="0B59BD4C" w14:textId="77777777" w:rsidR="00F174EF" w:rsidRDefault="00000000">
      <w:pPr>
        <w:spacing w:before="280" w:line="276" w:lineRule="auto"/>
        <w:ind w:right="-992"/>
        <w:rPr>
          <w:rFonts w:ascii="Cambria" w:hAnsi="Cambria" w:cs="Cambria"/>
          <w:b/>
          <w:u w:val="single"/>
        </w:rPr>
      </w:pPr>
      <w:r>
        <w:rPr>
          <w:sz w:val="22"/>
          <w:szCs w:val="22"/>
          <w:lang w:eastAsia="ar-SA"/>
        </w:rPr>
        <w:t xml:space="preserve">............................, dn. _ _ . _ _ . _ _ _ _ r.                   </w:t>
      </w:r>
    </w:p>
    <w:p w14:paraId="0CBFC0C3" w14:textId="77777777" w:rsidR="00F174EF" w:rsidRDefault="00000000">
      <w:pPr>
        <w:ind w:left="4820"/>
        <w:jc w:val="center"/>
        <w:rPr>
          <w:rFonts w:ascii="Cambria" w:hAnsi="Cambria" w:cs="Cambria"/>
          <w:b/>
          <w:u w:val="single"/>
        </w:rPr>
      </w:pPr>
      <w:bookmarkStart w:id="1" w:name="_Hlk66263246"/>
      <w:bookmarkEnd w:id="1"/>
      <w:r>
        <w:rPr>
          <w:rFonts w:ascii="Cambria" w:hAnsi="Cambria" w:cs="Cambria"/>
          <w:b/>
          <w:u w:val="single"/>
        </w:rPr>
        <w:t>KWALIFIKOWANY  PODPIS ELEKTRONICZNY/</w:t>
      </w:r>
    </w:p>
    <w:p w14:paraId="3352BC80" w14:textId="77777777" w:rsidR="00F174EF" w:rsidRDefault="00000000">
      <w:pPr>
        <w:ind w:left="4820"/>
        <w:jc w:val="center"/>
        <w:rPr>
          <w:rFonts w:ascii="Cambria" w:hAnsi="Cambria" w:cs="Cambria"/>
          <w:b/>
        </w:rPr>
      </w:pPr>
      <w:r>
        <w:rPr>
          <w:rFonts w:ascii="Cambria" w:hAnsi="Cambria" w:cs="Cambria"/>
          <w:b/>
          <w:u w:val="single"/>
        </w:rPr>
        <w:t>PODPIS ZAUFANY/  PODPIS OSOBISTY*</w:t>
      </w:r>
    </w:p>
    <w:p w14:paraId="0816552B" w14:textId="77777777" w:rsidR="00F174EF" w:rsidRDefault="00000000">
      <w:pPr>
        <w:ind w:left="4820"/>
        <w:jc w:val="center"/>
        <w:rPr>
          <w:rFonts w:ascii="Cambria" w:hAnsi="Cambria" w:cs="Cambria"/>
          <w:b/>
        </w:rPr>
      </w:pPr>
      <w:r>
        <w:rPr>
          <w:rFonts w:ascii="Cambria" w:eastAsia="Cambria" w:hAnsi="Cambria" w:cs="Cambria"/>
          <w:b/>
        </w:rPr>
        <w:t xml:space="preserve"> </w:t>
      </w:r>
      <w:r>
        <w:rPr>
          <w:rFonts w:ascii="Cambria" w:hAnsi="Cambria" w:cs="Cambria"/>
          <w:b/>
        </w:rPr>
        <w:t xml:space="preserve">Wykonawcy                         </w:t>
      </w:r>
    </w:p>
    <w:p w14:paraId="5BCDFDDA" w14:textId="77777777" w:rsidR="00F174EF" w:rsidRDefault="00000000">
      <w:pPr>
        <w:ind w:left="4820"/>
        <w:jc w:val="center"/>
        <w:rPr>
          <w:rFonts w:ascii="Cambria" w:hAnsi="Cambria" w:cs="Cambria"/>
          <w:b/>
        </w:rPr>
      </w:pPr>
      <w:r>
        <w:rPr>
          <w:rFonts w:ascii="Cambria" w:hAnsi="Cambria" w:cs="Cambria"/>
          <w:b/>
        </w:rPr>
        <w:t>lub  osób uprawnionych do składania oświadczeń</w:t>
      </w:r>
    </w:p>
    <w:p w14:paraId="08908CFC" w14:textId="77777777" w:rsidR="00F174EF" w:rsidRDefault="00000000">
      <w:pPr>
        <w:ind w:left="4820"/>
        <w:jc w:val="center"/>
      </w:pPr>
      <w:r>
        <w:rPr>
          <w:rFonts w:ascii="Cambria" w:eastAsia="Cambria" w:hAnsi="Cambria" w:cs="Cambria"/>
          <w:b/>
        </w:rPr>
        <w:t xml:space="preserve"> </w:t>
      </w:r>
      <w:r>
        <w:rPr>
          <w:rFonts w:ascii="Cambria" w:hAnsi="Cambria" w:cs="Cambria"/>
          <w:b/>
        </w:rPr>
        <w:t>woli w imieniu Wykonawcy*</w:t>
      </w:r>
    </w:p>
    <w:sectPr w:rsidR="00F174E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50940" w14:textId="77777777" w:rsidR="007149EA" w:rsidRDefault="007149EA">
      <w:r>
        <w:separator/>
      </w:r>
    </w:p>
  </w:endnote>
  <w:endnote w:type="continuationSeparator" w:id="0">
    <w:p w14:paraId="1547717E" w14:textId="77777777" w:rsidR="007149EA" w:rsidRDefault="00714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</w:font>
  <w:font w:name="NSimSun">
    <w:panose1 w:val="02010609030101010101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680EE" w14:textId="77777777" w:rsidR="00F174EF" w:rsidRDefault="00000000">
    <w:pPr>
      <w:pStyle w:val="Stopka"/>
      <w:jc w:val="right"/>
      <w:rPr>
        <w:rFonts w:ascii="Trebuchet MS" w:hAnsi="Trebuchet MS" w:cs="Trebuchet MS"/>
        <w:sz w:val="16"/>
        <w:u w:val="single"/>
      </w:rPr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4B6D0C64" w14:textId="77777777" w:rsidR="00F174EF" w:rsidRDefault="00000000">
    <w:pPr>
      <w:pStyle w:val="Stopka"/>
      <w:rPr>
        <w:rFonts w:ascii="Arial" w:hAnsi="Arial" w:cs="Arial"/>
        <w:i/>
        <w:sz w:val="16"/>
        <w:szCs w:val="16"/>
      </w:rPr>
    </w:pPr>
    <w:r>
      <w:rPr>
        <w:rFonts w:ascii="Trebuchet MS" w:hAnsi="Trebuchet MS" w:cs="Trebuchet MS"/>
        <w:sz w:val="16"/>
        <w:u w:val="single"/>
      </w:rPr>
      <w:t>Zamawiający: Gmina Opatów, ul. Tadeusza Kościuszki 27, 42-152 Opatów</w:t>
    </w:r>
  </w:p>
  <w:p w14:paraId="318141AE" w14:textId="77777777" w:rsidR="00F174EF" w:rsidRDefault="00000000">
    <w:pPr>
      <w:pStyle w:val="Stopka"/>
      <w:rPr>
        <w:rFonts w:ascii="Trebuchet MS" w:hAnsi="Trebuchet MS" w:cs="Trebuchet MS"/>
        <w:i/>
        <w:sz w:val="16"/>
        <w:szCs w:val="16"/>
        <w:u w:val="single"/>
      </w:rPr>
    </w:pPr>
    <w:r>
      <w:rPr>
        <w:rFonts w:ascii="Arial" w:hAnsi="Arial" w:cs="Arial"/>
        <w:i/>
        <w:sz w:val="16"/>
        <w:szCs w:val="16"/>
      </w:rPr>
      <w:t>* zgodnie z wytycznymi określonymi w Rozdziale XII SWZ</w:t>
    </w:r>
  </w:p>
  <w:p w14:paraId="46C17286" w14:textId="77777777" w:rsidR="00F174EF" w:rsidRDefault="00F174EF">
    <w:pPr>
      <w:pStyle w:val="Stopka"/>
      <w:ind w:right="360"/>
      <w:rPr>
        <w:rFonts w:ascii="Trebuchet MS" w:hAnsi="Trebuchet MS" w:cs="Trebuchet MS"/>
        <w:i/>
        <w:sz w:val="16"/>
        <w:szCs w:val="16"/>
        <w:u w:val="single"/>
      </w:rPr>
    </w:pPr>
  </w:p>
  <w:p w14:paraId="06534F02" w14:textId="77777777" w:rsidR="00F174EF" w:rsidRDefault="00F174EF">
    <w:pPr>
      <w:pStyle w:val="Stopka"/>
      <w:rPr>
        <w:rFonts w:ascii="Trebuchet MS" w:hAnsi="Trebuchet MS" w:cs="Trebuchet MS"/>
        <w:i/>
        <w:sz w:val="16"/>
        <w:szCs w:val="16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52420" w14:textId="77777777" w:rsidR="007149EA" w:rsidRDefault="007149EA">
      <w:r>
        <w:separator/>
      </w:r>
    </w:p>
  </w:footnote>
  <w:footnote w:type="continuationSeparator" w:id="0">
    <w:p w14:paraId="59B22375" w14:textId="77777777" w:rsidR="007149EA" w:rsidRDefault="00714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18F10" w14:textId="77777777" w:rsidR="00F174EF" w:rsidRDefault="00F174EF">
    <w:pPr>
      <w:pStyle w:val="Nagwek"/>
      <w:rPr>
        <w:rFonts w:ascii="Arial" w:hAnsi="Arial" w:cs="Arial"/>
        <w:sz w:val="14"/>
        <w:szCs w:val="14"/>
      </w:rPr>
    </w:pPr>
  </w:p>
  <w:p w14:paraId="575A45AF" w14:textId="77777777" w:rsidR="00F174EF" w:rsidRDefault="00F174EF">
    <w:pPr>
      <w:pStyle w:val="Nagwek"/>
      <w:rPr>
        <w:rFonts w:ascii="Arial" w:hAnsi="Arial" w:cs="Arial"/>
        <w:sz w:val="14"/>
        <w:szCs w:val="14"/>
      </w:rPr>
    </w:pPr>
  </w:p>
  <w:p w14:paraId="3D302191" w14:textId="77777777" w:rsidR="00F174EF" w:rsidRDefault="00F174EF">
    <w:pPr>
      <w:pStyle w:val="Nagwek"/>
      <w:rPr>
        <w:rFonts w:ascii="Arial" w:hAnsi="Arial" w:cs="Arial"/>
        <w:sz w:val="14"/>
        <w:szCs w:val="14"/>
      </w:rPr>
    </w:pPr>
  </w:p>
  <w:p w14:paraId="7A848D17" w14:textId="77777777" w:rsidR="00F174EF" w:rsidRDefault="00F174EF">
    <w:pPr>
      <w:pStyle w:val="Nagwek"/>
      <w:rPr>
        <w:rFonts w:ascii="Arial" w:hAnsi="Arial" w:cs="Arial"/>
        <w:sz w:val="14"/>
        <w:szCs w:val="14"/>
      </w:rPr>
    </w:pPr>
  </w:p>
  <w:p w14:paraId="4A25AE41" w14:textId="24AA2A11" w:rsidR="00F174EF" w:rsidRDefault="00000000">
    <w:pPr>
      <w:pStyle w:val="Nagwek"/>
      <w:rPr>
        <w:rFonts w:ascii="Trebuchet MS" w:hAnsi="Trebuchet MS" w:cs="Trebuchet MS"/>
        <w:sz w:val="14"/>
        <w:szCs w:val="14"/>
      </w:rPr>
    </w:pPr>
    <w:r>
      <w:rPr>
        <w:sz w:val="14"/>
        <w:szCs w:val="14"/>
      </w:rPr>
      <w:t xml:space="preserve">Specyfikacja Warunków Zamówienia dla robót budowlanych, w postępowaniu o wartości mniejszej niż próg unijny, tryb podstawowy, bez możliwości prowadzenia negocjacji - </w:t>
    </w:r>
    <w:r>
      <w:rPr>
        <w:rFonts w:ascii="Trebuchet MS" w:hAnsi="Trebuchet MS" w:cs="Trebuchet MS"/>
        <w:sz w:val="14"/>
        <w:szCs w:val="14"/>
      </w:rPr>
      <w:t xml:space="preserve">nr sprawy: </w:t>
    </w:r>
    <w:r>
      <w:rPr>
        <w:rFonts w:ascii="Trebuchet MS" w:hAnsi="Trebuchet MS" w:cs="Trebuchet MS"/>
        <w:b/>
        <w:sz w:val="14"/>
        <w:szCs w:val="14"/>
      </w:rPr>
      <w:t>IR.271.</w:t>
    </w:r>
    <w:r w:rsidR="009C0C5A">
      <w:rPr>
        <w:rFonts w:ascii="Trebuchet MS" w:hAnsi="Trebuchet MS" w:cs="Trebuchet MS"/>
        <w:b/>
        <w:sz w:val="14"/>
        <w:szCs w:val="14"/>
      </w:rPr>
      <w:t>5</w:t>
    </w:r>
    <w:r>
      <w:rPr>
        <w:rFonts w:ascii="Trebuchet MS" w:hAnsi="Trebuchet MS" w:cs="Trebuchet MS"/>
        <w:b/>
        <w:sz w:val="14"/>
        <w:szCs w:val="14"/>
      </w:rPr>
      <w:t>.2026.WS</w:t>
    </w:r>
  </w:p>
  <w:p w14:paraId="229ADA0B" w14:textId="77777777" w:rsidR="00F174EF" w:rsidRDefault="00000000">
    <w:pPr>
      <w:pStyle w:val="Nagwek"/>
    </w:pPr>
    <w:r>
      <w:rPr>
        <w:rFonts w:ascii="Trebuchet MS" w:eastAsia="Trebuchet MS" w:hAnsi="Trebuchet MS" w:cs="Trebuchet MS"/>
        <w:sz w:val="14"/>
        <w:szCs w:val="14"/>
      </w:rPr>
      <w:t xml:space="preserve">                                                                        </w:t>
    </w:r>
    <w:r>
      <w:rPr>
        <w:b/>
        <w:sz w:val="16"/>
        <w:szCs w:val="16"/>
      </w:rPr>
      <w:t xml:space="preserve">                                                                                              </w:t>
    </w:r>
    <w:r>
      <w:rPr>
        <w:rFonts w:ascii="Arial" w:hAnsi="Arial" w:cs="Arial"/>
        <w:sz w:val="18"/>
        <w:szCs w:val="18"/>
      </w:rPr>
      <w:t>Załącznik nr 9 do SWZ</w:t>
    </w:r>
  </w:p>
  <w:p w14:paraId="29AB9716" w14:textId="77777777" w:rsidR="00F174EF" w:rsidRDefault="00F174E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174EF"/>
    <w:rsid w:val="00023294"/>
    <w:rsid w:val="007149EA"/>
    <w:rsid w:val="009C0C5A"/>
    <w:rsid w:val="00F1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23E6B"/>
  <w15:docId w15:val="{77DDFAFD-7776-47FF-AD88-8218E2E15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NagwekZnak">
    <w:name w:val="Nagłówek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qFormat/>
    <w:rPr>
      <w:rFonts w:ascii="Segoe UI" w:eastAsia="Times New Roman" w:hAnsi="Segoe UI" w:cs="Segoe UI"/>
      <w:sz w:val="18"/>
      <w:szCs w:val="18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pPr>
      <w:ind w:left="708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190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dc:description/>
  <cp:lastModifiedBy>Sebastian Wypych</cp:lastModifiedBy>
  <cp:revision>19</cp:revision>
  <cp:lastPrinted>2021-01-22T17:13:00Z</cp:lastPrinted>
  <dcterms:created xsi:type="dcterms:W3CDTF">2023-12-29T11:00:00Z</dcterms:created>
  <dcterms:modified xsi:type="dcterms:W3CDTF">2026-04-29T08:08:00Z</dcterms:modified>
  <dc:language>pl-PL</dc:language>
</cp:coreProperties>
</file>