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F771" w14:textId="5CA3FDB6" w:rsidR="00AC7E0E" w:rsidRDefault="004C080A">
      <w:r>
        <w:t>Link do dokumentacji:</w:t>
      </w:r>
    </w:p>
    <w:p w14:paraId="7FEF04E7" w14:textId="51A83848" w:rsidR="004C080A" w:rsidRDefault="004C080A">
      <w:hyperlink r:id="rId4" w:history="1">
        <w:r w:rsidRPr="00500D53">
          <w:rPr>
            <w:rStyle w:val="Hipercze"/>
          </w:rPr>
          <w:t>https://chmura.cm-uj.krakow.pl/index.php/s/4qMwnALtpMSszdZ</w:t>
        </w:r>
      </w:hyperlink>
      <w:r>
        <w:t xml:space="preserve"> </w:t>
      </w:r>
    </w:p>
    <w:sectPr w:rsidR="004C08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80A"/>
    <w:rsid w:val="0033799B"/>
    <w:rsid w:val="004C080A"/>
    <w:rsid w:val="00AC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C9A2F"/>
  <w15:chartTrackingRefBased/>
  <w15:docId w15:val="{D37683CE-C425-4100-9CA1-BC53C22E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C08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C08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C08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C08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C08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C08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C08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C08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C08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08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C08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C08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C080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C080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C080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C080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C080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C080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C08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C08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C08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C08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C08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C080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C080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C080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C08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C080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C080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4C080A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C08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hmura.cm-uj.krakow.pl/index.php/s/4qMwnALtpMSszdZ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133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Zapała Anna</dc:creator>
  <cp:keywords/>
  <dc:description/>
  <cp:lastModifiedBy>Zapała Anna</cp:lastModifiedBy>
  <cp:revision>1</cp:revision>
  <dcterms:created xsi:type="dcterms:W3CDTF">2026-04-29T08:02:00Z</dcterms:created>
  <dcterms:modified xsi:type="dcterms:W3CDTF">2026-04-29T08:03:00Z</dcterms:modified>
</cp:coreProperties>
</file>