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376" w:rsidRPr="00095376" w:rsidRDefault="00095376" w:rsidP="00095376">
      <w:pPr>
        <w:suppressAutoHyphens/>
        <w:spacing w:after="120"/>
        <w:jc w:val="both"/>
        <w:rPr>
          <w:rFonts w:ascii="Arial" w:eastAsia="Arial Unicode MS" w:hAnsi="Arial" w:cs="Arial"/>
          <w:bCs/>
          <w:sz w:val="24"/>
          <w:szCs w:val="24"/>
        </w:rPr>
      </w:pPr>
      <w:r w:rsidRPr="00095376">
        <w:rPr>
          <w:rFonts w:ascii="Arial" w:eastAsia="Arial Unicode MS" w:hAnsi="Arial" w:cs="Arial"/>
          <w:bCs/>
          <w:sz w:val="24"/>
          <w:szCs w:val="24"/>
        </w:rPr>
        <w:t>WZP.271.12.2026.B</w:t>
      </w:r>
    </w:p>
    <w:p w:rsidR="00095376" w:rsidRPr="00095376" w:rsidRDefault="00095376" w:rsidP="00095376">
      <w:pPr>
        <w:suppressAutoHyphens/>
        <w:ind w:left="142" w:right="-1" w:hanging="142"/>
        <w:rPr>
          <w:rFonts w:ascii="Arial" w:hAnsi="Arial"/>
          <w:sz w:val="24"/>
          <w:szCs w:val="24"/>
        </w:rPr>
      </w:pPr>
      <w:r w:rsidRPr="00095376">
        <w:rPr>
          <w:rFonts w:ascii="Arial" w:eastAsia="Arial Unicode MS" w:hAnsi="Arial" w:cs="Arial"/>
          <w:bCs/>
          <w:sz w:val="24"/>
          <w:szCs w:val="24"/>
        </w:rPr>
        <w:t>Załącznik do oferty</w:t>
      </w:r>
    </w:p>
    <w:p w:rsidR="00750A42" w:rsidRPr="00095376" w:rsidRDefault="00095376" w:rsidP="00095376">
      <w:pPr>
        <w:autoSpaceDE w:val="0"/>
        <w:autoSpaceDN w:val="0"/>
        <w:spacing w:after="120"/>
        <w:ind w:left="-142"/>
        <w:rPr>
          <w:rFonts w:ascii="Arial" w:eastAsia="Arial Unicode MS" w:hAnsi="Arial" w:cs="Arial"/>
          <w:b/>
          <w:bCs/>
          <w:sz w:val="24"/>
          <w:szCs w:val="24"/>
        </w:rPr>
      </w:pPr>
      <w:r w:rsidRPr="00095376">
        <w:rPr>
          <w:rFonts w:ascii="Arial" w:eastAsia="Arial Unicode MS" w:hAnsi="Arial" w:cs="Arial"/>
          <w:b/>
          <w:sz w:val="24"/>
          <w:szCs w:val="24"/>
        </w:rPr>
        <w:t xml:space="preserve">  Doświadczenie osób wyznaczonych do realizacji zamówienia </w:t>
      </w:r>
      <w:r w:rsidRPr="00095376">
        <w:rPr>
          <w:rFonts w:ascii="Arial" w:eastAsia="Arial Unicode MS" w:hAnsi="Arial" w:cs="Arial"/>
          <w:b/>
          <w:bCs/>
          <w:sz w:val="24"/>
          <w:szCs w:val="24"/>
        </w:rPr>
        <w:t xml:space="preserve">(kryterium oceny ofert - </w:t>
      </w:r>
      <w:r w:rsidRPr="00095376">
        <w:rPr>
          <w:rFonts w:ascii="Arial" w:hAnsi="Arial" w:cs="Arial"/>
          <w:b/>
          <w:sz w:val="24"/>
          <w:szCs w:val="24"/>
        </w:rPr>
        <w:t xml:space="preserve">rozdz. XVII pkt 2 </w:t>
      </w:r>
      <w:proofErr w:type="spellStart"/>
      <w:r w:rsidRPr="00095376">
        <w:rPr>
          <w:rFonts w:ascii="Arial" w:hAnsi="Arial" w:cs="Arial"/>
          <w:b/>
          <w:sz w:val="24"/>
          <w:szCs w:val="24"/>
        </w:rPr>
        <w:t>ppkt</w:t>
      </w:r>
      <w:proofErr w:type="spellEnd"/>
      <w:r w:rsidRPr="00095376">
        <w:rPr>
          <w:rFonts w:ascii="Arial" w:hAnsi="Arial" w:cs="Arial"/>
          <w:b/>
          <w:sz w:val="24"/>
          <w:szCs w:val="24"/>
        </w:rPr>
        <w:t xml:space="preserve"> 2 </w:t>
      </w:r>
      <w:proofErr w:type="spellStart"/>
      <w:r w:rsidRPr="00095376">
        <w:rPr>
          <w:rFonts w:ascii="Arial" w:hAnsi="Arial" w:cs="Arial"/>
          <w:b/>
          <w:sz w:val="24"/>
          <w:szCs w:val="24"/>
        </w:rPr>
        <w:t>swz</w:t>
      </w:r>
      <w:proofErr w:type="spellEnd"/>
      <w:r w:rsidRPr="00095376">
        <w:rPr>
          <w:rFonts w:ascii="Arial" w:hAnsi="Arial" w:cs="Arial"/>
          <w:b/>
          <w:sz w:val="24"/>
          <w:szCs w:val="24"/>
        </w:rPr>
        <w:t>)</w:t>
      </w:r>
    </w:p>
    <w:p w:rsidR="00095376" w:rsidRPr="00095376" w:rsidRDefault="00095376" w:rsidP="00095376">
      <w:pPr>
        <w:pStyle w:val="Legenda"/>
        <w:keepNext/>
        <w:spacing w:after="0"/>
        <w:rPr>
          <w:rFonts w:ascii="Arial" w:hAnsi="Arial" w:cs="Arial"/>
          <w:i w:val="0"/>
          <w:sz w:val="24"/>
          <w:szCs w:val="24"/>
        </w:rPr>
      </w:pPr>
      <w:r w:rsidRPr="00095376">
        <w:rPr>
          <w:rFonts w:ascii="Arial" w:hAnsi="Arial" w:cs="Arial"/>
          <w:i w:val="0"/>
          <w:sz w:val="24"/>
          <w:szCs w:val="24"/>
        </w:rPr>
        <w:t xml:space="preserve">Tabela </w:t>
      </w:r>
      <w:r w:rsidRPr="00095376">
        <w:rPr>
          <w:rFonts w:ascii="Arial" w:hAnsi="Arial" w:cs="Arial"/>
          <w:i w:val="0"/>
          <w:sz w:val="24"/>
          <w:szCs w:val="24"/>
        </w:rPr>
        <w:fldChar w:fldCharType="begin"/>
      </w:r>
      <w:r w:rsidRPr="00095376">
        <w:rPr>
          <w:rFonts w:ascii="Arial" w:hAnsi="Arial" w:cs="Arial"/>
          <w:i w:val="0"/>
          <w:sz w:val="24"/>
          <w:szCs w:val="24"/>
        </w:rPr>
        <w:instrText xml:space="preserve"> SEQ Tabela \* ARABIC </w:instrText>
      </w:r>
      <w:r w:rsidRPr="00095376">
        <w:rPr>
          <w:rFonts w:ascii="Arial" w:hAnsi="Arial" w:cs="Arial"/>
          <w:i w:val="0"/>
          <w:sz w:val="24"/>
          <w:szCs w:val="24"/>
        </w:rPr>
        <w:fldChar w:fldCharType="separate"/>
      </w:r>
      <w:r w:rsidR="00E22F1E">
        <w:rPr>
          <w:rFonts w:ascii="Arial" w:hAnsi="Arial" w:cs="Arial"/>
          <w:i w:val="0"/>
          <w:noProof/>
          <w:sz w:val="24"/>
          <w:szCs w:val="24"/>
        </w:rPr>
        <w:t>1</w:t>
      </w:r>
      <w:r w:rsidRPr="00095376">
        <w:rPr>
          <w:rFonts w:ascii="Arial" w:hAnsi="Arial" w:cs="Arial"/>
          <w:i w:val="0"/>
          <w:sz w:val="24"/>
          <w:szCs w:val="24"/>
        </w:rPr>
        <w:fldChar w:fldCharType="end"/>
      </w:r>
      <w:r w:rsidR="00F5399A">
        <w:rPr>
          <w:rFonts w:ascii="Arial" w:hAnsi="Arial" w:cs="Arial"/>
          <w:i w:val="0"/>
          <w:sz w:val="24"/>
          <w:szCs w:val="24"/>
        </w:rPr>
        <w:t xml:space="preserve"> Osoby skierowane do realizacji zamówienia wraz z doświadczeniem</w:t>
      </w:r>
    </w:p>
    <w:tbl>
      <w:tblPr>
        <w:tblStyle w:val="Tabela-Siatka"/>
        <w:tblW w:w="11057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6946"/>
      </w:tblGrid>
      <w:tr w:rsidR="00095376" w:rsidRPr="00095376" w:rsidTr="00095376">
        <w:trPr>
          <w:trHeight w:val="441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95376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Imię i nazwisko </w:t>
            </w:r>
          </w:p>
        </w:tc>
        <w:tc>
          <w:tcPr>
            <w:tcW w:w="6946" w:type="dxa"/>
            <w:tcBorders>
              <w:top w:val="single" w:sz="12" w:space="0" w:color="auto"/>
            </w:tcBorders>
          </w:tcPr>
          <w:p w:rsidR="00095376" w:rsidRPr="00095376" w:rsidRDefault="00E22F1E" w:rsidP="00772A10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Doświadczenie zawodowe – </w:t>
            </w:r>
            <w:bookmarkStart w:id="0" w:name="_GoBack"/>
            <w:bookmarkEnd w:id="0"/>
            <w:r w:rsidR="00095376" w:rsidRPr="00095376">
              <w:rPr>
                <w:rFonts w:ascii="Arial" w:hAnsi="Arial" w:cs="Arial"/>
                <w:sz w:val="24"/>
                <w:szCs w:val="24"/>
                <w:lang w:eastAsia="pl-PL"/>
              </w:rPr>
              <w:t xml:space="preserve">opis </w:t>
            </w:r>
            <w:r w:rsidR="00095376">
              <w:rPr>
                <w:rFonts w:ascii="Arial" w:hAnsi="Arial" w:cs="Arial"/>
                <w:sz w:val="24"/>
                <w:szCs w:val="24"/>
                <w:lang w:eastAsia="pl-PL"/>
              </w:rPr>
              <w:t>dotyczący</w:t>
            </w:r>
            <w:r w:rsidR="00095376" w:rsidRPr="00095376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095376">
              <w:rPr>
                <w:rFonts w:ascii="Arial" w:hAnsi="Arial" w:cs="Arial"/>
                <w:sz w:val="24"/>
                <w:szCs w:val="24"/>
                <w:lang w:eastAsia="pl-PL"/>
              </w:rPr>
              <w:t xml:space="preserve">przeprowadzonych 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stacjonarnych </w:t>
            </w:r>
            <w:r w:rsidR="00095376">
              <w:rPr>
                <w:rFonts w:ascii="Arial" w:hAnsi="Arial" w:cs="Arial"/>
                <w:sz w:val="24"/>
                <w:szCs w:val="24"/>
                <w:lang w:eastAsia="pl-PL"/>
              </w:rPr>
              <w:t>szkoleń miękkich</w:t>
            </w:r>
          </w:p>
        </w:tc>
      </w:tr>
      <w:tr w:rsidR="00095376" w:rsidRPr="00095376" w:rsidTr="00095376">
        <w:trPr>
          <w:trHeight w:val="220"/>
        </w:trPr>
        <w:tc>
          <w:tcPr>
            <w:tcW w:w="709" w:type="dxa"/>
            <w:tcBorders>
              <w:left w:val="single" w:sz="12" w:space="0" w:color="auto"/>
            </w:tcBorders>
          </w:tcPr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95376">
              <w:rPr>
                <w:rFonts w:ascii="Arial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02" w:type="dxa"/>
          </w:tcPr>
          <w:p w:rsid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946" w:type="dxa"/>
          </w:tcPr>
          <w:p w:rsid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095376" w:rsidRPr="00095376" w:rsidTr="00095376">
        <w:trPr>
          <w:trHeight w:val="220"/>
        </w:trPr>
        <w:tc>
          <w:tcPr>
            <w:tcW w:w="709" w:type="dxa"/>
            <w:tcBorders>
              <w:left w:val="single" w:sz="12" w:space="0" w:color="auto"/>
            </w:tcBorders>
          </w:tcPr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95376">
              <w:rPr>
                <w:rFonts w:ascii="Arial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02" w:type="dxa"/>
          </w:tcPr>
          <w:p w:rsid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946" w:type="dxa"/>
          </w:tcPr>
          <w:p w:rsid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095376" w:rsidRPr="00095376" w:rsidTr="00095376">
        <w:trPr>
          <w:trHeight w:val="220"/>
        </w:trPr>
        <w:tc>
          <w:tcPr>
            <w:tcW w:w="709" w:type="dxa"/>
            <w:tcBorders>
              <w:left w:val="single" w:sz="12" w:space="0" w:color="auto"/>
            </w:tcBorders>
          </w:tcPr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95376">
              <w:rPr>
                <w:rFonts w:ascii="Arial" w:hAnsi="Arial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402" w:type="dxa"/>
          </w:tcPr>
          <w:p w:rsid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946" w:type="dxa"/>
          </w:tcPr>
          <w:p w:rsid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095376" w:rsidRPr="00095376" w:rsidTr="00095376">
        <w:trPr>
          <w:trHeight w:val="220"/>
        </w:trPr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95376">
              <w:rPr>
                <w:rFonts w:ascii="Arial" w:hAnsi="Arial" w:cs="Arial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946" w:type="dxa"/>
            <w:tcBorders>
              <w:bottom w:val="single" w:sz="12" w:space="0" w:color="auto"/>
            </w:tcBorders>
          </w:tcPr>
          <w:p w:rsid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:rsidR="00095376" w:rsidRPr="00095376" w:rsidRDefault="00095376" w:rsidP="004A0FEA">
            <w:pPr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:rsidR="00F4399C" w:rsidRPr="00095376" w:rsidRDefault="00F4399C" w:rsidP="00F4399C">
      <w:pPr>
        <w:jc w:val="both"/>
        <w:rPr>
          <w:rFonts w:ascii="Arial" w:hAnsi="Arial" w:cs="Arial"/>
          <w:sz w:val="24"/>
          <w:szCs w:val="24"/>
          <w:lang w:eastAsia="pl-PL"/>
        </w:rPr>
      </w:pPr>
    </w:p>
    <w:p w:rsidR="00095376" w:rsidRPr="00095376" w:rsidRDefault="00095376" w:rsidP="00095376">
      <w:pPr>
        <w:pStyle w:val="Domylnie"/>
        <w:spacing w:after="120"/>
        <w:rPr>
          <w:rFonts w:ascii="Arial" w:hAnsi="Arial" w:cs="Arial"/>
          <w:b/>
          <w:sz w:val="24"/>
          <w:szCs w:val="24"/>
        </w:rPr>
      </w:pPr>
      <w:r w:rsidRPr="00095376">
        <w:rPr>
          <w:rFonts w:ascii="Arial" w:hAnsi="Arial" w:cs="Arial"/>
          <w:b/>
          <w:sz w:val="24"/>
          <w:szCs w:val="24"/>
        </w:rPr>
        <w:t>UWAGA:  w wykazie należy precyzyjnie podać wszystkie dane, dotyczące doświadczenia osób wyznaczonych do realizacji zamówienia wskazanych w wykazie aby przypisać punkty ofercie w ramach kryterium oceny ofert.</w:t>
      </w:r>
    </w:p>
    <w:p w:rsidR="00095376" w:rsidRPr="00095376" w:rsidRDefault="00095376" w:rsidP="00095376">
      <w:pPr>
        <w:pStyle w:val="Domylnie"/>
        <w:spacing w:after="120"/>
        <w:rPr>
          <w:rFonts w:ascii="Arial" w:hAnsi="Arial" w:cs="Arial"/>
          <w:b/>
          <w:sz w:val="24"/>
          <w:szCs w:val="24"/>
        </w:rPr>
      </w:pPr>
    </w:p>
    <w:p w:rsidR="00095376" w:rsidRPr="00095376" w:rsidRDefault="00095376" w:rsidP="00095376">
      <w:pPr>
        <w:pStyle w:val="Tretekstu"/>
        <w:jc w:val="left"/>
        <w:rPr>
          <w:rFonts w:ascii="Arial" w:hAnsi="Arial"/>
          <w:b w:val="0"/>
          <w:sz w:val="24"/>
          <w:szCs w:val="24"/>
        </w:rPr>
      </w:pPr>
      <w:r w:rsidRPr="00095376">
        <w:rPr>
          <w:rFonts w:ascii="Arial" w:hAnsi="Arial" w:cs="Arial"/>
          <w:b w:val="0"/>
          <w:sz w:val="24"/>
          <w:szCs w:val="24"/>
          <w:lang w:val="pl-PL"/>
        </w:rPr>
        <w:t>Podpisać kwalifikowanym podpisem elektronicznym</w:t>
      </w:r>
    </w:p>
    <w:p w:rsidR="00095376" w:rsidRPr="00095376" w:rsidRDefault="00095376" w:rsidP="00095376">
      <w:pPr>
        <w:pStyle w:val="Tretekstu"/>
        <w:jc w:val="left"/>
        <w:rPr>
          <w:rFonts w:ascii="Arial" w:hAnsi="Arial" w:cs="Arial"/>
          <w:b w:val="0"/>
          <w:sz w:val="24"/>
          <w:szCs w:val="24"/>
          <w:lang w:val="pl-PL"/>
        </w:rPr>
      </w:pPr>
      <w:proofErr w:type="spellStart"/>
      <w:r w:rsidRPr="00095376">
        <w:rPr>
          <w:rFonts w:ascii="Arial" w:hAnsi="Arial" w:cs="Arial"/>
          <w:b w:val="0"/>
          <w:sz w:val="24"/>
          <w:szCs w:val="24"/>
        </w:rPr>
        <w:t>lub</w:t>
      </w:r>
      <w:proofErr w:type="spellEnd"/>
      <w:r w:rsidRPr="00095376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095376">
        <w:rPr>
          <w:rFonts w:ascii="Arial" w:hAnsi="Arial" w:cs="Arial"/>
          <w:b w:val="0"/>
          <w:sz w:val="24"/>
          <w:szCs w:val="24"/>
        </w:rPr>
        <w:t>podpisem</w:t>
      </w:r>
      <w:proofErr w:type="spellEnd"/>
      <w:r w:rsidRPr="00095376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095376">
        <w:rPr>
          <w:rFonts w:ascii="Arial" w:hAnsi="Arial" w:cs="Arial"/>
          <w:b w:val="0"/>
          <w:sz w:val="24"/>
          <w:szCs w:val="24"/>
        </w:rPr>
        <w:t>zaufanym</w:t>
      </w:r>
      <w:proofErr w:type="spellEnd"/>
      <w:r w:rsidRPr="00095376">
        <w:rPr>
          <w:rFonts w:ascii="Arial" w:hAnsi="Arial" w:cs="Arial"/>
          <w:b w:val="0"/>
          <w:sz w:val="24"/>
          <w:szCs w:val="24"/>
        </w:rPr>
        <w:t xml:space="preserve">, </w:t>
      </w:r>
      <w:proofErr w:type="spellStart"/>
      <w:r w:rsidRPr="00095376">
        <w:rPr>
          <w:rFonts w:ascii="Arial" w:hAnsi="Arial" w:cs="Arial"/>
          <w:b w:val="0"/>
          <w:sz w:val="24"/>
          <w:szCs w:val="24"/>
        </w:rPr>
        <w:t>lub</w:t>
      </w:r>
      <w:proofErr w:type="spellEnd"/>
      <w:r w:rsidRPr="00095376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095376">
        <w:rPr>
          <w:rFonts w:ascii="Arial" w:hAnsi="Arial" w:cs="Arial"/>
          <w:b w:val="0"/>
          <w:sz w:val="24"/>
          <w:szCs w:val="24"/>
        </w:rPr>
        <w:t>elektronicznym</w:t>
      </w:r>
      <w:proofErr w:type="spellEnd"/>
      <w:r w:rsidRPr="00095376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095376">
        <w:rPr>
          <w:rFonts w:ascii="Arial" w:hAnsi="Arial" w:cs="Arial"/>
          <w:b w:val="0"/>
          <w:sz w:val="24"/>
          <w:szCs w:val="24"/>
        </w:rPr>
        <w:t>podpisem</w:t>
      </w:r>
      <w:proofErr w:type="spellEnd"/>
      <w:r w:rsidRPr="00095376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095376">
        <w:rPr>
          <w:rFonts w:ascii="Arial" w:hAnsi="Arial" w:cs="Arial"/>
          <w:b w:val="0"/>
          <w:sz w:val="24"/>
          <w:szCs w:val="24"/>
        </w:rPr>
        <w:t>osobistym</w:t>
      </w:r>
      <w:proofErr w:type="spellEnd"/>
    </w:p>
    <w:p w:rsidR="00E1595B" w:rsidRPr="00095376" w:rsidRDefault="00095376" w:rsidP="00095376">
      <w:pPr>
        <w:jc w:val="both"/>
        <w:rPr>
          <w:rFonts w:ascii="Arial" w:hAnsi="Arial" w:cs="Arial"/>
          <w:sz w:val="20"/>
          <w:szCs w:val="20"/>
        </w:rPr>
      </w:pPr>
      <w:r w:rsidRPr="00095376">
        <w:rPr>
          <w:rFonts w:ascii="Arial" w:hAnsi="Arial"/>
          <w:sz w:val="24"/>
          <w:szCs w:val="24"/>
        </w:rPr>
        <w:t xml:space="preserve">                                                                                          </w:t>
      </w:r>
      <w:r w:rsidRPr="00095376">
        <w:rPr>
          <w:rFonts w:ascii="Arial" w:hAnsi="Arial"/>
          <w:sz w:val="24"/>
          <w:szCs w:val="24"/>
        </w:rPr>
        <w:tab/>
      </w:r>
      <w:r w:rsidRPr="00095376">
        <w:rPr>
          <w:rFonts w:ascii="Arial" w:hAnsi="Arial"/>
          <w:sz w:val="24"/>
          <w:szCs w:val="24"/>
        </w:rPr>
        <w:tab/>
      </w:r>
      <w:r w:rsidRPr="00095376">
        <w:rPr>
          <w:rFonts w:ascii="Arial" w:hAnsi="Arial"/>
          <w:sz w:val="24"/>
          <w:szCs w:val="24"/>
        </w:rPr>
        <w:tab/>
      </w:r>
      <w:r w:rsidRPr="00095376">
        <w:rPr>
          <w:rFonts w:ascii="Arial" w:hAnsi="Arial"/>
        </w:rPr>
        <w:tab/>
      </w:r>
    </w:p>
    <w:p w:rsidR="009A00AA" w:rsidRDefault="009A00AA" w:rsidP="00BE7B2E">
      <w:pPr>
        <w:jc w:val="both"/>
      </w:pPr>
    </w:p>
    <w:p w:rsidR="00772A10" w:rsidRDefault="00772A10" w:rsidP="00BE7B2E">
      <w:pPr>
        <w:jc w:val="both"/>
      </w:pPr>
    </w:p>
    <w:p w:rsidR="009A00AA" w:rsidRPr="00772A10" w:rsidRDefault="009A00AA" w:rsidP="00772A10">
      <w:pPr>
        <w:tabs>
          <w:tab w:val="left" w:pos="9992"/>
        </w:tabs>
      </w:pPr>
    </w:p>
    <w:sectPr w:rsidR="009A00AA" w:rsidRPr="00772A10" w:rsidSect="004A0FEA">
      <w:headerReference w:type="default" r:id="rId8"/>
      <w:footerReference w:type="default" r:id="rId9"/>
      <w:footnotePr>
        <w:numFmt w:val="chicago"/>
      </w:footnotePr>
      <w:pgSz w:w="16838" w:h="11906" w:orient="landscape"/>
      <w:pgMar w:top="851" w:right="1418" w:bottom="851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4EC" w:rsidRDefault="006D34EC" w:rsidP="004B36A5">
      <w:pPr>
        <w:spacing w:after="0" w:line="240" w:lineRule="auto"/>
      </w:pPr>
      <w:r>
        <w:separator/>
      </w:r>
    </w:p>
  </w:endnote>
  <w:endnote w:type="continuationSeparator" w:id="0">
    <w:p w:rsidR="006D34EC" w:rsidRDefault="006D34EC" w:rsidP="004B3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F78" w:rsidRPr="00585B5C" w:rsidRDefault="00772A10" w:rsidP="00585B5C">
    <w:pPr>
      <w:pStyle w:val="Stopka"/>
      <w:rPr>
        <w:rFonts w:ascii="Arial" w:hAnsi="Arial" w:cs="Arial"/>
        <w:b/>
      </w:rPr>
    </w:pPr>
    <w:r w:rsidRPr="00585B5C">
      <w:rPr>
        <w:rFonts w:ascii="Arial" w:hAnsi="Arial" w:cs="Arial"/>
        <w:b/>
      </w:rPr>
      <w:t>Adaptacja Urzędu Miasta Bydgoszczy do różnorodnych potrzeb pracowniczych</w:t>
    </w:r>
  </w:p>
  <w:p w:rsidR="00096F78" w:rsidRPr="00585B5C" w:rsidRDefault="00096F78" w:rsidP="00585B5C">
    <w:pPr>
      <w:pStyle w:val="Stopka"/>
      <w:rPr>
        <w:rFonts w:ascii="Arial" w:hAnsi="Arial" w:cs="Arial"/>
      </w:rPr>
    </w:pPr>
    <w:r w:rsidRPr="00585B5C">
      <w:rPr>
        <w:rFonts w:ascii="Arial" w:hAnsi="Arial" w:cs="Arial"/>
        <w:color w:val="595959" w:themeColor="text1" w:themeTint="A6"/>
      </w:rPr>
      <w:t>Projekt współfinansowany przez Unię Europejską w ramach Europejskiego Funduszu Społecznego</w:t>
    </w:r>
    <w:r w:rsidR="003E6A64" w:rsidRPr="00585B5C">
      <w:rPr>
        <w:rFonts w:ascii="Arial" w:hAnsi="Arial" w:cs="Arial"/>
        <w:color w:val="595959" w:themeColor="text1" w:themeTint="A6"/>
      </w:rPr>
      <w:t xml:space="preserve"> Plus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4EC" w:rsidRDefault="006D34EC" w:rsidP="004B36A5">
      <w:pPr>
        <w:spacing w:after="0" w:line="240" w:lineRule="auto"/>
      </w:pPr>
      <w:r>
        <w:separator/>
      </w:r>
    </w:p>
  </w:footnote>
  <w:footnote w:type="continuationSeparator" w:id="0">
    <w:p w:rsidR="006D34EC" w:rsidRDefault="006D34EC" w:rsidP="004B3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F78" w:rsidRDefault="003E6A64" w:rsidP="0065433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E436246" wp14:editId="7A1E0FFC">
          <wp:extent cx="5102860" cy="633730"/>
          <wp:effectExtent l="0" t="0" r="2540" b="0"/>
          <wp:docPr id="2" name="Obraz 2" descr="Zestaw znaków (logotypy): znak programu regionalnego Funduszu Europejskiego dla Kujaw i Pomorza, znak Unii Europejskiej oraz Herb województwa kujawsko-pomorskiego - wszystko w kolorach czarno-białych. Układ znaków jest poziomy i znajduje się na szczycie strony. W lewym górnym rogu znajduje się logotyp, przedstawiający flagę w kształcie rąbu, który ustawiony jest pionowo w kolorze czarnym, na fladze znajdują się trzy gwiazdy pięcio-ramienne w kolorze białym. Obok flagi umieszczono napis &quot;Fundusze Europejskie dla Kujaw i Pomorza&quot; - w kolorze czarnym. Za logotypem Funduszy Europejskich dla Kujaw i Pomorza w centralnej części, u góry strony, znajduje się logotyp dofinansowania przez Unię Europejską. Po jego lewej stronie widnieje napis &quot;Dofinansowanie przez Unie Europejską&quot; - w kolorze czarnym, obok napisu znajduje się rysunek flagi usytuowanej poziomo. Flaga jest biała z czarną oblamówką, a w jej centralnej części znajduje się dwanaście czarnych gwiazdek. Po prawej stronie opisanej przed chwilą flagi Unii Europejskiej, widnieje Herb województwa kujawsko-pomorskiego - półorzeł szary i półlew czarny. Obok znajduje się napis &quot;Samorząd Województwa Kujawsko-Pomorskiego&quot; w kolorze czarnym. Koniec" title="Opis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286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54419"/>
    <w:multiLevelType w:val="hybridMultilevel"/>
    <w:tmpl w:val="C8E24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33F3D"/>
    <w:multiLevelType w:val="hybridMultilevel"/>
    <w:tmpl w:val="C78A902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9172D"/>
    <w:multiLevelType w:val="hybridMultilevel"/>
    <w:tmpl w:val="7E8897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64159"/>
    <w:multiLevelType w:val="hybridMultilevel"/>
    <w:tmpl w:val="EA5A387E"/>
    <w:lvl w:ilvl="0" w:tplc="559832A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6150A"/>
    <w:multiLevelType w:val="hybridMultilevel"/>
    <w:tmpl w:val="5D586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03997"/>
    <w:multiLevelType w:val="hybridMultilevel"/>
    <w:tmpl w:val="7EDC275E"/>
    <w:lvl w:ilvl="0" w:tplc="2E6688A4">
      <w:start w:val="1"/>
      <w:numFmt w:val="decimal"/>
      <w:lvlText w:val="%1."/>
      <w:lvlJc w:val="left"/>
      <w:pPr>
        <w:ind w:left="720" w:hanging="360"/>
      </w:pPr>
      <w:rPr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F608F"/>
    <w:multiLevelType w:val="hybridMultilevel"/>
    <w:tmpl w:val="714042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2E5C29"/>
    <w:multiLevelType w:val="multilevel"/>
    <w:tmpl w:val="A3BCE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7506AA"/>
    <w:multiLevelType w:val="multilevel"/>
    <w:tmpl w:val="1E84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1" w15:restartNumberingAfterBreak="0">
    <w:nsid w:val="4D67266A"/>
    <w:multiLevelType w:val="hybridMultilevel"/>
    <w:tmpl w:val="F94ED5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178CF"/>
    <w:multiLevelType w:val="hybridMultilevel"/>
    <w:tmpl w:val="213ED4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0FF1CF2"/>
    <w:multiLevelType w:val="hybridMultilevel"/>
    <w:tmpl w:val="85BA9046"/>
    <w:lvl w:ilvl="0" w:tplc="3AE02B64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D0C37"/>
    <w:multiLevelType w:val="hybridMultilevel"/>
    <w:tmpl w:val="91D894E4"/>
    <w:lvl w:ilvl="0" w:tplc="910CE7C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8"/>
  </w:num>
  <w:num w:numId="5">
    <w:abstractNumId w:val="0"/>
  </w:num>
  <w:num w:numId="6">
    <w:abstractNumId w:val="2"/>
  </w:num>
  <w:num w:numId="7">
    <w:abstractNumId w:val="7"/>
  </w:num>
  <w:num w:numId="8">
    <w:abstractNumId w:val="11"/>
  </w:num>
  <w:num w:numId="9">
    <w:abstractNumId w:val="5"/>
  </w:num>
  <w:num w:numId="10">
    <w:abstractNumId w:val="13"/>
  </w:num>
  <w:num w:numId="11">
    <w:abstractNumId w:val="6"/>
  </w:num>
  <w:num w:numId="12">
    <w:abstractNumId w:val="1"/>
  </w:num>
  <w:num w:numId="13">
    <w:abstractNumId w:val="4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6A5"/>
    <w:rsid w:val="000056DE"/>
    <w:rsid w:val="00014305"/>
    <w:rsid w:val="00015C83"/>
    <w:rsid w:val="00024F2E"/>
    <w:rsid w:val="000459D7"/>
    <w:rsid w:val="000751B9"/>
    <w:rsid w:val="00092C30"/>
    <w:rsid w:val="00095376"/>
    <w:rsid w:val="00096F78"/>
    <w:rsid w:val="00097160"/>
    <w:rsid w:val="000E3343"/>
    <w:rsid w:val="00135CCD"/>
    <w:rsid w:val="001368E1"/>
    <w:rsid w:val="00142030"/>
    <w:rsid w:val="00142615"/>
    <w:rsid w:val="00167C70"/>
    <w:rsid w:val="00170876"/>
    <w:rsid w:val="00191AC3"/>
    <w:rsid w:val="00196603"/>
    <w:rsid w:val="0019683B"/>
    <w:rsid w:val="001A7CCF"/>
    <w:rsid w:val="001B2D3A"/>
    <w:rsid w:val="001C23B6"/>
    <w:rsid w:val="001D2950"/>
    <w:rsid w:val="001D70A1"/>
    <w:rsid w:val="001E1435"/>
    <w:rsid w:val="001E6781"/>
    <w:rsid w:val="00203A2D"/>
    <w:rsid w:val="0020410A"/>
    <w:rsid w:val="00213DEA"/>
    <w:rsid w:val="0023624E"/>
    <w:rsid w:val="002433ED"/>
    <w:rsid w:val="002634D2"/>
    <w:rsid w:val="00265DB9"/>
    <w:rsid w:val="002778CD"/>
    <w:rsid w:val="00281CC2"/>
    <w:rsid w:val="002862C4"/>
    <w:rsid w:val="002874C3"/>
    <w:rsid w:val="002A2A74"/>
    <w:rsid w:val="002A622E"/>
    <w:rsid w:val="002B5408"/>
    <w:rsid w:val="002D7C78"/>
    <w:rsid w:val="003005BF"/>
    <w:rsid w:val="00331AC8"/>
    <w:rsid w:val="003520CF"/>
    <w:rsid w:val="003553C6"/>
    <w:rsid w:val="00381149"/>
    <w:rsid w:val="00381A17"/>
    <w:rsid w:val="0038632E"/>
    <w:rsid w:val="0039752A"/>
    <w:rsid w:val="003B5F24"/>
    <w:rsid w:val="003D18F8"/>
    <w:rsid w:val="003D2678"/>
    <w:rsid w:val="003E6A64"/>
    <w:rsid w:val="003E6A7B"/>
    <w:rsid w:val="00406E89"/>
    <w:rsid w:val="00407DAF"/>
    <w:rsid w:val="00412DC4"/>
    <w:rsid w:val="00422C46"/>
    <w:rsid w:val="00423C1F"/>
    <w:rsid w:val="00427BDE"/>
    <w:rsid w:val="00436434"/>
    <w:rsid w:val="00451FB3"/>
    <w:rsid w:val="00452DBD"/>
    <w:rsid w:val="00485956"/>
    <w:rsid w:val="00494837"/>
    <w:rsid w:val="004A0FEA"/>
    <w:rsid w:val="004A15B8"/>
    <w:rsid w:val="004A1B5E"/>
    <w:rsid w:val="004B36A5"/>
    <w:rsid w:val="004C1828"/>
    <w:rsid w:val="004D0E3C"/>
    <w:rsid w:val="005075B5"/>
    <w:rsid w:val="00510091"/>
    <w:rsid w:val="0051237E"/>
    <w:rsid w:val="0051289A"/>
    <w:rsid w:val="0053672E"/>
    <w:rsid w:val="005414AD"/>
    <w:rsid w:val="00556900"/>
    <w:rsid w:val="00574AB9"/>
    <w:rsid w:val="00577F0E"/>
    <w:rsid w:val="005808C0"/>
    <w:rsid w:val="005848D7"/>
    <w:rsid w:val="00585B5C"/>
    <w:rsid w:val="005B0779"/>
    <w:rsid w:val="005B4964"/>
    <w:rsid w:val="005B4D08"/>
    <w:rsid w:val="005C1D1D"/>
    <w:rsid w:val="005D1DCB"/>
    <w:rsid w:val="005F01AF"/>
    <w:rsid w:val="006038D5"/>
    <w:rsid w:val="0061344D"/>
    <w:rsid w:val="00614459"/>
    <w:rsid w:val="00636284"/>
    <w:rsid w:val="00644A4C"/>
    <w:rsid w:val="00644BFB"/>
    <w:rsid w:val="0065433D"/>
    <w:rsid w:val="006567A6"/>
    <w:rsid w:val="0066218C"/>
    <w:rsid w:val="0068103C"/>
    <w:rsid w:val="0068498D"/>
    <w:rsid w:val="00685B14"/>
    <w:rsid w:val="006908F4"/>
    <w:rsid w:val="006C263F"/>
    <w:rsid w:val="006C7C04"/>
    <w:rsid w:val="006D0858"/>
    <w:rsid w:val="006D34EC"/>
    <w:rsid w:val="006E319B"/>
    <w:rsid w:val="006E3957"/>
    <w:rsid w:val="0071797F"/>
    <w:rsid w:val="00750A42"/>
    <w:rsid w:val="00770C0A"/>
    <w:rsid w:val="00772A10"/>
    <w:rsid w:val="00773C54"/>
    <w:rsid w:val="007A31A5"/>
    <w:rsid w:val="007E1DB0"/>
    <w:rsid w:val="00854011"/>
    <w:rsid w:val="008540A5"/>
    <w:rsid w:val="008A52B0"/>
    <w:rsid w:val="008B099F"/>
    <w:rsid w:val="008C024D"/>
    <w:rsid w:val="008C11F2"/>
    <w:rsid w:val="008C2A25"/>
    <w:rsid w:val="008E776F"/>
    <w:rsid w:val="008F396A"/>
    <w:rsid w:val="008F5BF3"/>
    <w:rsid w:val="008F7AFF"/>
    <w:rsid w:val="009221ED"/>
    <w:rsid w:val="00924FFB"/>
    <w:rsid w:val="0095242E"/>
    <w:rsid w:val="00952901"/>
    <w:rsid w:val="00955070"/>
    <w:rsid w:val="009604AA"/>
    <w:rsid w:val="0096458C"/>
    <w:rsid w:val="009650D0"/>
    <w:rsid w:val="00991805"/>
    <w:rsid w:val="009978C9"/>
    <w:rsid w:val="009A00AA"/>
    <w:rsid w:val="009A2229"/>
    <w:rsid w:val="009B7D14"/>
    <w:rsid w:val="009E097E"/>
    <w:rsid w:val="009F07AC"/>
    <w:rsid w:val="009F1F77"/>
    <w:rsid w:val="009F6021"/>
    <w:rsid w:val="00A07BCB"/>
    <w:rsid w:val="00A17E75"/>
    <w:rsid w:val="00A33E16"/>
    <w:rsid w:val="00A41031"/>
    <w:rsid w:val="00A45937"/>
    <w:rsid w:val="00A45D4D"/>
    <w:rsid w:val="00A61097"/>
    <w:rsid w:val="00A63A20"/>
    <w:rsid w:val="00A74F31"/>
    <w:rsid w:val="00A82937"/>
    <w:rsid w:val="00AB11B2"/>
    <w:rsid w:val="00AD51C5"/>
    <w:rsid w:val="00B0137F"/>
    <w:rsid w:val="00B034F2"/>
    <w:rsid w:val="00B07234"/>
    <w:rsid w:val="00B33070"/>
    <w:rsid w:val="00B4538B"/>
    <w:rsid w:val="00B6694C"/>
    <w:rsid w:val="00B66EFD"/>
    <w:rsid w:val="00B72E72"/>
    <w:rsid w:val="00B807BB"/>
    <w:rsid w:val="00B86AE8"/>
    <w:rsid w:val="00B903F9"/>
    <w:rsid w:val="00B9618B"/>
    <w:rsid w:val="00BA1055"/>
    <w:rsid w:val="00BB1846"/>
    <w:rsid w:val="00BB31A8"/>
    <w:rsid w:val="00BB3724"/>
    <w:rsid w:val="00BE6A67"/>
    <w:rsid w:val="00BE7B2E"/>
    <w:rsid w:val="00BF19DC"/>
    <w:rsid w:val="00BF37C0"/>
    <w:rsid w:val="00BF624F"/>
    <w:rsid w:val="00C01F86"/>
    <w:rsid w:val="00C260BF"/>
    <w:rsid w:val="00C461F9"/>
    <w:rsid w:val="00C503C7"/>
    <w:rsid w:val="00C6434C"/>
    <w:rsid w:val="00C71664"/>
    <w:rsid w:val="00C82EA5"/>
    <w:rsid w:val="00C84854"/>
    <w:rsid w:val="00C92200"/>
    <w:rsid w:val="00C93C8B"/>
    <w:rsid w:val="00C94389"/>
    <w:rsid w:val="00C9648C"/>
    <w:rsid w:val="00CE2421"/>
    <w:rsid w:val="00CF0446"/>
    <w:rsid w:val="00CF4328"/>
    <w:rsid w:val="00D14AAB"/>
    <w:rsid w:val="00D32473"/>
    <w:rsid w:val="00D34ADD"/>
    <w:rsid w:val="00D37E1C"/>
    <w:rsid w:val="00D43617"/>
    <w:rsid w:val="00D50F97"/>
    <w:rsid w:val="00D930BA"/>
    <w:rsid w:val="00DA4AD4"/>
    <w:rsid w:val="00DC0E31"/>
    <w:rsid w:val="00DD6261"/>
    <w:rsid w:val="00DF7FDD"/>
    <w:rsid w:val="00E1595B"/>
    <w:rsid w:val="00E2064D"/>
    <w:rsid w:val="00E22F1E"/>
    <w:rsid w:val="00E24EEE"/>
    <w:rsid w:val="00E26CD1"/>
    <w:rsid w:val="00E2708B"/>
    <w:rsid w:val="00E410F5"/>
    <w:rsid w:val="00E51A38"/>
    <w:rsid w:val="00E52AA2"/>
    <w:rsid w:val="00E53BA4"/>
    <w:rsid w:val="00E549E1"/>
    <w:rsid w:val="00E550F6"/>
    <w:rsid w:val="00E6286D"/>
    <w:rsid w:val="00E8537E"/>
    <w:rsid w:val="00E876D8"/>
    <w:rsid w:val="00EA1CCC"/>
    <w:rsid w:val="00EB5FE3"/>
    <w:rsid w:val="00EB607C"/>
    <w:rsid w:val="00EC3830"/>
    <w:rsid w:val="00EF4C0A"/>
    <w:rsid w:val="00EF6592"/>
    <w:rsid w:val="00F00607"/>
    <w:rsid w:val="00F06A52"/>
    <w:rsid w:val="00F11202"/>
    <w:rsid w:val="00F21FD2"/>
    <w:rsid w:val="00F415A9"/>
    <w:rsid w:val="00F4399C"/>
    <w:rsid w:val="00F47E9A"/>
    <w:rsid w:val="00F50716"/>
    <w:rsid w:val="00F5399A"/>
    <w:rsid w:val="00F65746"/>
    <w:rsid w:val="00F77F59"/>
    <w:rsid w:val="00F82AAF"/>
    <w:rsid w:val="00F967D0"/>
    <w:rsid w:val="00FA2DC2"/>
    <w:rsid w:val="00FB53DD"/>
    <w:rsid w:val="00FC6475"/>
    <w:rsid w:val="00FD13FD"/>
    <w:rsid w:val="00FD22C1"/>
    <w:rsid w:val="00FD292E"/>
    <w:rsid w:val="00FD53B7"/>
    <w:rsid w:val="00FD5BFD"/>
    <w:rsid w:val="00FD7342"/>
    <w:rsid w:val="00FF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F0F1AA-04CC-413F-8CAC-0729DC1D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01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36A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36A5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4B36A5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AD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DA4AD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A4A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6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6F78"/>
  </w:style>
  <w:style w:type="paragraph" w:styleId="Akapitzlist">
    <w:name w:val="List Paragraph"/>
    <w:basedOn w:val="Normalny"/>
    <w:link w:val="AkapitzlistZnak"/>
    <w:uiPriority w:val="34"/>
    <w:qFormat/>
    <w:rsid w:val="00B013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03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13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13F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13FD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BB31A8"/>
    <w:pPr>
      <w:spacing w:after="0" w:line="240" w:lineRule="auto"/>
    </w:pPr>
    <w:rPr>
      <w:rFonts w:ascii="Calibri" w:hAnsi="Calibri" w:cs="Times New Roman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B31A8"/>
    <w:rPr>
      <w:rFonts w:ascii="Calibri" w:hAnsi="Calibri" w:cs="Times New Roman"/>
      <w:lang w:eastAsia="pl-PL"/>
    </w:rPr>
  </w:style>
  <w:style w:type="paragraph" w:styleId="NormalnyWeb">
    <w:name w:val="Normal (Web)"/>
    <w:basedOn w:val="Normalny"/>
    <w:rsid w:val="00F4399C"/>
    <w:pPr>
      <w:spacing w:before="100" w:after="100" w:line="240" w:lineRule="auto"/>
    </w:pPr>
    <w:rPr>
      <w:rFonts w:ascii="Verdana" w:eastAsia="Times New Roman" w:hAnsi="Verdana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F04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">
    <w:name w:val="st"/>
    <w:basedOn w:val="Domylnaczcionkaakapitu"/>
    <w:rsid w:val="0065433D"/>
  </w:style>
  <w:style w:type="paragraph" w:customStyle="1" w:styleId="Domylnie">
    <w:name w:val="Domyślnie"/>
    <w:rsid w:val="000953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retekstu">
    <w:name w:val="Treść tekstu"/>
    <w:basedOn w:val="Domylnie"/>
    <w:rsid w:val="00095376"/>
    <w:pPr>
      <w:jc w:val="center"/>
    </w:pPr>
    <w:rPr>
      <w:b/>
      <w:bCs/>
      <w:sz w:val="22"/>
      <w:szCs w:val="22"/>
      <w:lang w:val="de-DE"/>
    </w:rPr>
  </w:style>
  <w:style w:type="paragraph" w:styleId="Legenda">
    <w:name w:val="caption"/>
    <w:basedOn w:val="Normalny"/>
    <w:next w:val="Normalny"/>
    <w:uiPriority w:val="35"/>
    <w:unhideWhenUsed/>
    <w:qFormat/>
    <w:rsid w:val="0009537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9D679-0DB4-4F81-AD02-AACB49EE2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Łyżwa</dc:creator>
  <cp:lastModifiedBy>Magdalena Sikora</cp:lastModifiedBy>
  <cp:revision>8</cp:revision>
  <cp:lastPrinted>2026-04-27T09:23:00Z</cp:lastPrinted>
  <dcterms:created xsi:type="dcterms:W3CDTF">2026-03-26T13:14:00Z</dcterms:created>
  <dcterms:modified xsi:type="dcterms:W3CDTF">2026-04-27T09:47:00Z</dcterms:modified>
</cp:coreProperties>
</file>