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9C19" w14:textId="0D318295" w:rsidR="006B274A" w:rsidRPr="00C54D3C" w:rsidRDefault="006B274A" w:rsidP="007D1B8A">
      <w:pPr>
        <w:pStyle w:val="Nagwek1"/>
        <w:numPr>
          <w:ilvl w:val="0"/>
          <w:numId w:val="0"/>
        </w:numPr>
        <w:ind w:left="360" w:hanging="360"/>
        <w:jc w:val="right"/>
        <w:rPr>
          <w:rStyle w:val="Brak"/>
          <w:rFonts w:asciiTheme="minorHAnsi" w:eastAsia="Arial Unicode MS" w:hAnsiTheme="minorHAnsi" w:cstheme="minorHAnsi"/>
          <w:color w:val="auto"/>
          <w:sz w:val="24"/>
          <w:szCs w:val="24"/>
        </w:rPr>
      </w:pPr>
      <w:r w:rsidRPr="00C54D3C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Załącznik nr </w:t>
      </w:r>
      <w:r w:rsidR="002F4DD4" w:rsidRPr="00C54D3C">
        <w:rPr>
          <w:rStyle w:val="Brak"/>
          <w:rFonts w:asciiTheme="minorHAnsi" w:hAnsiTheme="minorHAnsi" w:cstheme="minorHAnsi"/>
          <w:color w:val="auto"/>
          <w:sz w:val="24"/>
          <w:szCs w:val="24"/>
        </w:rPr>
        <w:t>4</w:t>
      </w:r>
      <w:r w:rsidR="001830CD" w:rsidRPr="00C54D3C">
        <w:rPr>
          <w:rStyle w:val="Brak"/>
          <w:rFonts w:asciiTheme="minorHAnsi" w:hAnsiTheme="minorHAnsi" w:cstheme="minorHAnsi"/>
          <w:color w:val="auto"/>
          <w:sz w:val="24"/>
          <w:szCs w:val="24"/>
        </w:rPr>
        <w:t>a</w:t>
      </w:r>
      <w:r w:rsidR="000F1242" w:rsidRPr="00C54D3C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do SWZ</w:t>
      </w:r>
    </w:p>
    <w:p w14:paraId="56690B4D" w14:textId="4F02F596" w:rsidR="006B274A" w:rsidRPr="001830CD" w:rsidRDefault="00C03314" w:rsidP="007D1B8A">
      <w:pPr>
        <w:tabs>
          <w:tab w:val="left" w:pos="1068"/>
        </w:tabs>
        <w:spacing w:after="360"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Nr sprawy: ZP/</w:t>
      </w:r>
      <w:r w:rsidR="007E3D73">
        <w:rPr>
          <w:rStyle w:val="Brak"/>
          <w:rFonts w:asciiTheme="minorHAnsi" w:hAnsiTheme="minorHAnsi" w:cstheme="minorHAnsi"/>
          <w:b/>
          <w:bCs/>
          <w:sz w:val="24"/>
          <w:szCs w:val="24"/>
        </w:rPr>
        <w:t>13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/202</w:t>
      </w:r>
      <w:r w:rsidR="007E3D73">
        <w:rPr>
          <w:rStyle w:val="Brak"/>
          <w:rFonts w:asciiTheme="minorHAnsi" w:hAnsiTheme="minorHAnsi" w:cstheme="minorHAnsi"/>
          <w:b/>
          <w:bCs/>
          <w:sz w:val="24"/>
          <w:szCs w:val="24"/>
        </w:rPr>
        <w:t>6</w:t>
      </w:r>
    </w:p>
    <w:p w14:paraId="16E366DC" w14:textId="77777777" w:rsidR="006B274A" w:rsidRPr="001830CD" w:rsidRDefault="006B274A" w:rsidP="001E439F">
      <w:pPr>
        <w:tabs>
          <w:tab w:val="left" w:pos="1068"/>
        </w:tabs>
        <w:spacing w:line="360" w:lineRule="auto"/>
        <w:ind w:left="6066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UNIWERSYTET MEDYCZNY W ŁODZI</w:t>
      </w:r>
    </w:p>
    <w:p w14:paraId="2CEDD041" w14:textId="77777777" w:rsidR="006B274A" w:rsidRPr="001830CD" w:rsidRDefault="006B274A" w:rsidP="001E439F">
      <w:pPr>
        <w:tabs>
          <w:tab w:val="left" w:pos="1068"/>
        </w:tabs>
        <w:spacing w:line="360" w:lineRule="auto"/>
        <w:ind w:left="6066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90-419 Łódź, Al. Kościuszki 4</w:t>
      </w:r>
    </w:p>
    <w:p w14:paraId="3A5B0848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5159949C" w14:textId="68F4ED9F" w:rsidR="006B274A" w:rsidRPr="001830CD" w:rsidRDefault="003C3581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Fonts w:asciiTheme="minorHAnsi" w:hAnsiTheme="minorHAnsi" w:cstheme="minorHAnsi"/>
          <w:b/>
          <w:bCs/>
          <w:sz w:val="24"/>
          <w:szCs w:val="24"/>
          <w:u w:val="single"/>
        </w:rPr>
        <w:t>Podmiot udostępniający zasoby</w:t>
      </w:r>
      <w:r w:rsidR="006B274A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:</w:t>
      </w:r>
    </w:p>
    <w:p w14:paraId="74A7186F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49614C84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(pełna nazwa/firma, adres, w zależności od podmiotu: NIP, KRS/CEiDG)</w:t>
      </w:r>
    </w:p>
    <w:p w14:paraId="34C136E6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reprezentowany przez:</w:t>
      </w:r>
    </w:p>
    <w:p w14:paraId="7363F250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5C53E251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191E35FD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121BC90" w14:textId="77777777" w:rsidR="006C3B6C" w:rsidRPr="001830CD" w:rsidRDefault="006C3B6C" w:rsidP="001830CD">
      <w:pPr>
        <w:tabs>
          <w:tab w:val="left" w:pos="1068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  <w:t>Oświadczenia podmiotu udostępniającego zasoby</w:t>
      </w:r>
    </w:p>
    <w:p w14:paraId="3709E85A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B35430F" w14:textId="14629483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bookmarkStart w:id="0" w:name="_Hlk64057944"/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składane na podstawie art.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25 ust. </w:t>
      </w:r>
      <w:r w:rsidR="006C3B6C" w:rsidRPr="001830CD">
        <w:rPr>
          <w:rStyle w:val="Brak"/>
          <w:rFonts w:asciiTheme="minorHAnsi" w:hAnsiTheme="minorHAnsi" w:cstheme="minorHAnsi"/>
          <w:sz w:val="24"/>
          <w:szCs w:val="24"/>
        </w:rPr>
        <w:t>5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ustawy z dnia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11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września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>20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19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r. Prawo zamówień publicznych (dalej jako: ustawa Pzp),</w:t>
      </w:r>
    </w:p>
    <w:bookmarkEnd w:id="0"/>
    <w:p w14:paraId="455A9680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83D2D15" w14:textId="3791E14E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DOTYCZĄCE PODSTAW WYKLUCZENIA Z POSTĘPOWANIA</w:t>
      </w:r>
    </w:p>
    <w:p w14:paraId="585A7BDB" w14:textId="727D3EB5" w:rsidR="009642D7" w:rsidRPr="001830CD" w:rsidRDefault="006B274A" w:rsidP="001830CD">
      <w:pPr>
        <w:tabs>
          <w:tab w:val="left" w:pos="1068"/>
        </w:tabs>
        <w:spacing w:line="360" w:lineRule="auto"/>
        <w:rPr>
          <w:rFonts w:asciiTheme="minorHAnsi" w:eastAsia="Tahoma" w:hAnsiTheme="minorHAnsi" w:cstheme="minorHAnsi"/>
          <w:color w:val="FF0000"/>
          <w:sz w:val="24"/>
          <w:szCs w:val="24"/>
          <w:u w:color="FF0000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1830CD">
        <w:rPr>
          <w:rStyle w:val="Brak"/>
          <w:rFonts w:asciiTheme="minorHAnsi" w:hAnsiTheme="minorHAnsi" w:cstheme="minorHAnsi"/>
          <w:color w:val="FF0000"/>
          <w:sz w:val="24"/>
          <w:szCs w:val="24"/>
          <w:u w:color="FF0000"/>
        </w:rPr>
        <w:t xml:space="preserve"> </w:t>
      </w:r>
    </w:p>
    <w:p w14:paraId="68962213" w14:textId="77777777" w:rsidR="002E75FA" w:rsidRDefault="002E75FA" w:rsidP="002E75FA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23746A3A" w14:textId="0E57CAE9" w:rsidR="00303036" w:rsidRPr="007C3BC7" w:rsidRDefault="00863719" w:rsidP="00436A06">
      <w:pPr>
        <w:tabs>
          <w:tab w:val="left" w:pos="1068"/>
        </w:tabs>
        <w:spacing w:after="240" w:line="360" w:lineRule="auto"/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</w:pPr>
      <w:bookmarkStart w:id="1" w:name="_Hlk188274803"/>
      <w:r w:rsidRPr="00863719"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  <w:t>Modernizacja i rewitalizacja zabytkowego kompleksu przy ul. Narutowicza 60 w Łodzi, wraz z dostawą i montażem wyposażenia, z przeznaczeniem na Centrum Inicjatyw Prozdrowotnych i Społecznych oraz Multimedialne Muzeum Collegium Anatomicum, w formule „zaprojektuj i wybuduj”</w:t>
      </w:r>
      <w:bookmarkEnd w:id="1"/>
    </w:p>
    <w:tbl>
      <w:tblPr>
        <w:tblStyle w:val="Tabela-Siatka"/>
        <w:tblW w:w="9772" w:type="dxa"/>
        <w:tblInd w:w="284" w:type="dxa"/>
        <w:tblLook w:val="04A0" w:firstRow="1" w:lastRow="0" w:firstColumn="1" w:lastColumn="0" w:noHBand="0" w:noVBand="1"/>
      </w:tblPr>
      <w:tblGrid>
        <w:gridCol w:w="9772"/>
      </w:tblGrid>
      <w:tr w:rsidR="0077566B" w:rsidRPr="001830CD" w14:paraId="45D6998E" w14:textId="77777777" w:rsidTr="00436A06">
        <w:trPr>
          <w:trHeight w:val="1886"/>
        </w:trPr>
        <w:tc>
          <w:tcPr>
            <w:tcW w:w="9772" w:type="dxa"/>
          </w:tcPr>
          <w:p w14:paraId="032537B4" w14:textId="21F8888F" w:rsidR="0077566B" w:rsidRPr="00436A06" w:rsidRDefault="0077566B" w:rsidP="00436A06">
            <w:pPr>
              <w:pStyle w:val="Akapitzlist"/>
              <w:spacing w:line="360" w:lineRule="auto"/>
              <w:ind w:firstLine="0"/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</w:pPr>
            <w:r w:rsidRPr="001830CD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single"/>
              </w:rPr>
              <w:t>Oświadczam, że nie podlegam wykluczeniu z postępowania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na podstawie</w:t>
            </w:r>
            <w:r w:rsidR="007629B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: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108 ust. 1</w:t>
            </w:r>
            <w:r w:rsidR="002E75F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.</w:t>
            </w:r>
            <w:r w:rsidR="00C409B8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C409B8"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ustawy Pzp</w:t>
            </w:r>
            <w:r w:rsidR="00C409B8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,</w:t>
            </w:r>
            <w:r w:rsidR="002E75F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7629B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</w:t>
            </w:r>
            <w:r w:rsidR="002E75F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rt. 109 ust. 1 pkt 1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ustawy Pzp oraz na podstawie </w:t>
            </w:r>
            <w:r w:rsidRPr="001830CD"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r w:rsidR="007C732C" w:rsidRPr="007C732C"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  <w:t>t.j. Dz. U. z 2025 r. poz. 514</w:t>
            </w:r>
            <w:r w:rsidRPr="001830CD"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  <w:t>).</w:t>
            </w:r>
          </w:p>
        </w:tc>
      </w:tr>
    </w:tbl>
    <w:p w14:paraId="31C4CDC6" w14:textId="77777777" w:rsidR="00436A06" w:rsidRPr="001830CD" w:rsidRDefault="00436A06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43880158" w14:textId="01FAEDFC" w:rsidR="002C7836" w:rsidRPr="007C3BC7" w:rsidRDefault="000C6200" w:rsidP="007C3BC7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lastRenderedPageBreak/>
        <w:t>-------------------------------------------------------------------------------------------------------------</w:t>
      </w:r>
    </w:p>
    <w:p w14:paraId="1BFD2E20" w14:textId="731D3BB2" w:rsidR="000C6200" w:rsidRPr="001830CD" w:rsidRDefault="0080405C" w:rsidP="001830CD">
      <w:pPr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830CD">
        <w:rPr>
          <w:rFonts w:asciiTheme="minorHAnsi" w:hAnsiTheme="minorHAnsi" w:cstheme="minorHAnsi"/>
          <w:b/>
          <w:color w:val="auto"/>
          <w:sz w:val="24"/>
          <w:szCs w:val="24"/>
        </w:rPr>
        <w:t>WYPEŁNIĆ JEŻELI DOTYCZY:</w:t>
      </w:r>
    </w:p>
    <w:p w14:paraId="6C842DE2" w14:textId="7B6DA9BB" w:rsidR="006B274A" w:rsidRPr="001830CD" w:rsidRDefault="006B274A" w:rsidP="001830CD">
      <w:pPr>
        <w:tabs>
          <w:tab w:val="left" w:pos="322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(podać mającą zastosowanie podstawę wykluczenia spośród wymienionych w art. </w:t>
      </w:r>
      <w:r w:rsidR="00E50DD3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108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ust. 1</w:t>
      </w:r>
      <w:r w:rsidR="002E2F6B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lub 109</w:t>
      </w:r>
      <w:r w:rsidR="009642D7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ustawy Pzp). Jednocześnie oświadczam, że w związku z ww. okolicznością,</w:t>
      </w:r>
      <w:r w:rsidR="00BA73F9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o której mowa</w:t>
      </w:r>
      <w:r w:rsidR="00797B4C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w art. 108 ust. 1 pkt 1,</w:t>
      </w:r>
      <w:r w:rsidR="002B7EE2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797B4C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2 i 5</w:t>
      </w:r>
      <w:r w:rsidR="004501A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4501AD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ustawy Pzp</w:t>
      </w:r>
      <w:r w:rsidR="00BA73F9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,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na podstawie art.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110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2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ustawy Pzp podjąłem następujące środki naprawcze:</w:t>
      </w:r>
    </w:p>
    <w:p w14:paraId="6195C3E3" w14:textId="5396DA26" w:rsidR="000C6200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…………………………………………………………………………………………..…………………...........…………</w:t>
      </w:r>
      <w:r w:rsidR="0080405C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.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17ABFE6B" w14:textId="77777777" w:rsidR="000C6200" w:rsidRPr="001830CD" w:rsidRDefault="000C6200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bookmarkStart w:id="2" w:name="_Hlk64058155"/>
    </w:p>
    <w:p w14:paraId="1C03EF18" w14:textId="77777777" w:rsidR="000C6200" w:rsidRPr="001830CD" w:rsidRDefault="000C6200" w:rsidP="001830CD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4B86FE37" w14:textId="77777777" w:rsidR="00CA6F90" w:rsidRPr="001830CD" w:rsidRDefault="00CA6F90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bookmarkEnd w:id="2"/>
    <w:p w14:paraId="0B52F802" w14:textId="77777777" w:rsidR="00CA6F90" w:rsidRPr="001830CD" w:rsidRDefault="00CA6F90" w:rsidP="001830CD">
      <w:pPr>
        <w:tabs>
          <w:tab w:val="left" w:pos="1068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  <w:t>Oświadczenia podmiotu udostępniającego zasoby</w:t>
      </w:r>
    </w:p>
    <w:p w14:paraId="795F43B8" w14:textId="77777777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641FE8F8" w14:textId="7BBE6C8C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składane na podstawie art. 125 ust. </w:t>
      </w:r>
      <w:r w:rsidR="00CA6F90"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5</w:t>
      </w: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 ustawy z dnia 11 września 2019 r. Prawo zamówień publicznych (dalej jako: ustawa Pzp),</w:t>
      </w:r>
    </w:p>
    <w:p w14:paraId="6E52E4E6" w14:textId="77777777" w:rsidR="002B7EE2" w:rsidRPr="001830CD" w:rsidRDefault="002B7EE2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18AF68B9" w14:textId="75D9B85B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DOTYCZĄCE SPEŁNIANIA WARUNKÓW UDZIAŁU W POSTĘPOWANI</w:t>
      </w:r>
      <w:r w:rsid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A</w:t>
      </w:r>
    </w:p>
    <w:p w14:paraId="7BEE1BC5" w14:textId="3EC8D55C" w:rsidR="002B7EE2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Na potrzeby postępowania o udzielenie zamówienia publicznego pn. </w:t>
      </w:r>
    </w:p>
    <w:p w14:paraId="6B3334D4" w14:textId="77777777" w:rsidR="007A2E07" w:rsidRPr="001830CD" w:rsidRDefault="007A2E07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4C1EC921" w14:textId="5DF80288" w:rsidR="00863719" w:rsidRPr="002C7836" w:rsidRDefault="00863719" w:rsidP="002C78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</w:pPr>
      <w:r w:rsidRPr="00863719"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  <w:t>Modernizacja i rewitalizacja zabytkowego kompleksu przy ul. Narutowicza 60 w Łodzi, wraz z dostawą i montażem wyposażenia, z przeznaczeniem na Centrum Inicjatyw Prozdrowotnych i Społecznych oraz Multimedialne Muzeum Collegium Anatomicum, w formule „zaprojektuj i wybuduj”</w:t>
      </w:r>
    </w:p>
    <w:p w14:paraId="06408728" w14:textId="77777777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</w:p>
    <w:p w14:paraId="334BF417" w14:textId="03BE694C" w:rsidR="00776B38" w:rsidRPr="001830CD" w:rsidRDefault="000112BC" w:rsidP="001830C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830CD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 w </w:t>
      </w:r>
      <w:r w:rsidR="00863719">
        <w:rPr>
          <w:rFonts w:asciiTheme="minorHAnsi" w:hAnsiTheme="minorHAnsi" w:cstheme="minorHAnsi"/>
          <w:sz w:val="24"/>
          <w:szCs w:val="24"/>
        </w:rPr>
        <w:t>6</w:t>
      </w:r>
      <w:r w:rsidRPr="001830CD">
        <w:rPr>
          <w:rFonts w:asciiTheme="minorHAnsi" w:hAnsiTheme="minorHAnsi" w:cstheme="minorHAnsi"/>
          <w:sz w:val="24"/>
          <w:szCs w:val="24"/>
        </w:rPr>
        <w:t>.3 SWZ w następującym zakresie: …………………………………………………………………………………</w:t>
      </w:r>
      <w:r w:rsidR="00593E8B" w:rsidRPr="001830C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178F71AF" w14:textId="77777777" w:rsidR="002B7EE2" w:rsidRPr="001830CD" w:rsidRDefault="002B7EE2" w:rsidP="001830CD">
      <w:pPr>
        <w:spacing w:line="360" w:lineRule="auto"/>
        <w:rPr>
          <w:rFonts w:asciiTheme="minorHAnsi" w:eastAsia="Times New Roman" w:hAnsiTheme="minorHAnsi" w:cstheme="minorHAnsi"/>
          <w:b/>
          <w:color w:val="FF0000"/>
          <w:sz w:val="24"/>
          <w:szCs w:val="24"/>
        </w:rPr>
      </w:pPr>
    </w:p>
    <w:p w14:paraId="41A88FF1" w14:textId="49C7F85A" w:rsidR="00A24641" w:rsidRPr="006C1BB3" w:rsidRDefault="00A24641" w:rsidP="001830CD">
      <w:pPr>
        <w:spacing w:line="360" w:lineRule="auto"/>
        <w:rPr>
          <w:rFonts w:asciiTheme="minorHAnsi" w:hAnsiTheme="minorHAnsi" w:cstheme="minorHAnsi"/>
          <w:color w:val="A20000"/>
          <w:sz w:val="24"/>
          <w:szCs w:val="24"/>
        </w:rPr>
      </w:pPr>
      <w:r w:rsidRPr="006C1BB3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Oświadczenia ma być podpisane kwalifikowanym podpisem elektronicznym lub podpisem zaufanym albo podpisem osobistym.</w:t>
      </w:r>
    </w:p>
    <w:sectPr w:rsidR="00A24641" w:rsidRPr="006C1BB3" w:rsidSect="000F1242">
      <w:footerReference w:type="default" r:id="rId8"/>
      <w:headerReference w:type="first" r:id="rId9"/>
      <w:footerReference w:type="first" r:id="rId10"/>
      <w:pgSz w:w="11900" w:h="16840"/>
      <w:pgMar w:top="1134" w:right="992" w:bottom="567" w:left="1276" w:header="113" w:footer="97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FB852" w14:textId="77777777" w:rsidR="00751372" w:rsidRDefault="00751372">
      <w:r>
        <w:separator/>
      </w:r>
    </w:p>
  </w:endnote>
  <w:endnote w:type="continuationSeparator" w:id="0">
    <w:p w14:paraId="6D8AC4F7" w14:textId="77777777" w:rsidR="00751372" w:rsidRDefault="0075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6188" w14:textId="1807D258" w:rsidR="00436A06" w:rsidRDefault="00436A06">
    <w:pPr>
      <w:pStyle w:val="Stopka"/>
    </w:pPr>
    <w:r w:rsidRPr="00407CEA">
      <w:rPr>
        <w:noProof/>
      </w:rPr>
      <w:drawing>
        <wp:anchor distT="0" distB="0" distL="114300" distR="114300" simplePos="0" relativeHeight="251661312" behindDoc="0" locked="0" layoutInCell="1" allowOverlap="1" wp14:anchorId="7F1D3F20" wp14:editId="4F1211B3">
          <wp:simplePos x="0" y="0"/>
          <wp:positionH relativeFrom="page">
            <wp:align>center</wp:align>
          </wp:positionH>
          <wp:positionV relativeFrom="paragraph">
            <wp:posOffset>66675</wp:posOffset>
          </wp:positionV>
          <wp:extent cx="1981200" cy="676275"/>
          <wp:effectExtent l="0" t="0" r="0" b="9525"/>
          <wp:wrapSquare wrapText="bothSides"/>
          <wp:docPr id="808140453" name="Obraz 80814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0CE07" w14:textId="0C8F62CA" w:rsidR="00436A06" w:rsidRDefault="00436A06">
    <w:pPr>
      <w:pStyle w:val="Stopka"/>
    </w:pPr>
    <w:r w:rsidRPr="00407CEA">
      <w:rPr>
        <w:noProof/>
      </w:rPr>
      <w:drawing>
        <wp:anchor distT="0" distB="0" distL="114300" distR="114300" simplePos="0" relativeHeight="251659264" behindDoc="0" locked="0" layoutInCell="1" allowOverlap="1" wp14:anchorId="73CD9148" wp14:editId="6D9213A0">
          <wp:simplePos x="0" y="0"/>
          <wp:positionH relativeFrom="margin">
            <wp:align>center</wp:align>
          </wp:positionH>
          <wp:positionV relativeFrom="paragraph">
            <wp:posOffset>104775</wp:posOffset>
          </wp:positionV>
          <wp:extent cx="1981200" cy="6762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C87EA" w14:textId="77777777" w:rsidR="00751372" w:rsidRDefault="00751372">
      <w:r>
        <w:separator/>
      </w:r>
    </w:p>
  </w:footnote>
  <w:footnote w:type="continuationSeparator" w:id="0">
    <w:p w14:paraId="5515BE28" w14:textId="77777777" w:rsidR="00751372" w:rsidRDefault="00751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C10BD" w14:textId="2C40138C" w:rsidR="007C3BC7" w:rsidRPr="007C3BC7" w:rsidRDefault="007C3BC7" w:rsidP="007C3BC7">
    <w:pPr>
      <w:pStyle w:val="Nagwek"/>
    </w:pPr>
    <w:r w:rsidRPr="007C3BC7">
      <w:rPr>
        <w:noProof/>
      </w:rPr>
      <w:drawing>
        <wp:inline distT="0" distB="0" distL="0" distR="0" wp14:anchorId="457A94D2" wp14:editId="75788981">
          <wp:extent cx="5760720" cy="510540"/>
          <wp:effectExtent l="0" t="0" r="0" b="3810"/>
          <wp:docPr id="201976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0ACAFA" w14:textId="77777777" w:rsidR="007C3BC7" w:rsidRPr="007C3BC7" w:rsidRDefault="007C3BC7" w:rsidP="007C3BC7">
    <w:pPr>
      <w:pStyle w:val="Nagwek"/>
      <w:jc w:val="center"/>
    </w:pPr>
    <w:r w:rsidRPr="007C3BC7">
      <w:t>Przedsięwzięcie pt. "Rewitalizacja kompleksu przy Narutowicza 60 w Łodzi, z przeznaczeniem na Centrum Inicjatyw Prozdrowotnych i Społecznych" dofinansowany z Europejskiego Funduszu Rozwoju Regionalnego w ramach programu regionalnego Fundusze Europejskie dla Łódzkiego 2021-2027”.</w:t>
    </w:r>
  </w:p>
  <w:p w14:paraId="6F49B600" w14:textId="60328CFE" w:rsidR="007C3BC7" w:rsidRDefault="007C3BC7" w:rsidP="007C3BC7">
    <w:pPr>
      <w:pStyle w:val="Nagwek"/>
      <w:spacing w:after="240"/>
      <w:jc w:val="center"/>
    </w:pPr>
    <w:r w:rsidRPr="007C3BC7">
      <w:t>Umowa nr FELD.05.02-IZ.00-0023/25 -00 zawarta w dn. 21.11.2025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F4576"/>
    <w:multiLevelType w:val="hybridMultilevel"/>
    <w:tmpl w:val="0532CB70"/>
    <w:numStyleLink w:val="Zaimportowanystyl61"/>
  </w:abstractNum>
  <w:abstractNum w:abstractNumId="1" w15:restartNumberingAfterBreak="0">
    <w:nsid w:val="191F6E57"/>
    <w:multiLevelType w:val="hybridMultilevel"/>
    <w:tmpl w:val="75F47A9A"/>
    <w:numStyleLink w:val="Zaimportowanystyl63"/>
  </w:abstractNum>
  <w:abstractNum w:abstractNumId="2" w15:restartNumberingAfterBreak="0">
    <w:nsid w:val="2343069C"/>
    <w:multiLevelType w:val="hybridMultilevel"/>
    <w:tmpl w:val="7024A13A"/>
    <w:numStyleLink w:val="Zaimportowanystyl60"/>
  </w:abstractNum>
  <w:abstractNum w:abstractNumId="3" w15:restartNumberingAfterBreak="0">
    <w:nsid w:val="236168AD"/>
    <w:multiLevelType w:val="hybridMultilevel"/>
    <w:tmpl w:val="51989A5C"/>
    <w:numStyleLink w:val="Zaimportowanystyl51"/>
  </w:abstractNum>
  <w:abstractNum w:abstractNumId="4" w15:restartNumberingAfterBreak="0">
    <w:nsid w:val="2B366208"/>
    <w:multiLevelType w:val="hybridMultilevel"/>
    <w:tmpl w:val="51989A5C"/>
    <w:styleLink w:val="Zaimportowanystyl51"/>
    <w:lvl w:ilvl="0" w:tplc="3D288ED2">
      <w:start w:val="1"/>
      <w:numFmt w:val="decimal"/>
      <w:lvlText w:val="%1."/>
      <w:lvlJc w:val="left"/>
      <w:pPr>
        <w:tabs>
          <w:tab w:val="left" w:pos="8441"/>
        </w:tabs>
        <w:ind w:left="8081" w:hanging="80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46CA7E">
      <w:start w:val="1"/>
      <w:numFmt w:val="decimal"/>
      <w:lvlText w:val="%2."/>
      <w:lvlJc w:val="left"/>
      <w:pPr>
        <w:tabs>
          <w:tab w:val="left" w:pos="1788"/>
          <w:tab w:val="left" w:pos="8441"/>
        </w:tabs>
        <w:ind w:left="709" w:hanging="70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A4A1E2">
      <w:start w:val="1"/>
      <w:numFmt w:val="lowerRoman"/>
      <w:lvlText w:val="%3."/>
      <w:lvlJc w:val="left"/>
      <w:pPr>
        <w:tabs>
          <w:tab w:val="left" w:pos="1788"/>
          <w:tab w:val="left" w:pos="8441"/>
        </w:tabs>
        <w:ind w:left="1287" w:hanging="113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DE6B570">
      <w:start w:val="1"/>
      <w:numFmt w:val="decimal"/>
      <w:lvlText w:val="%4."/>
      <w:lvlJc w:val="left"/>
      <w:pPr>
        <w:tabs>
          <w:tab w:val="left" w:pos="8441"/>
        </w:tabs>
        <w:ind w:left="3162" w:hanging="30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1A0F50">
      <w:start w:val="1"/>
      <w:numFmt w:val="lowerLetter"/>
      <w:lvlText w:val="%5."/>
      <w:lvlJc w:val="left"/>
      <w:pPr>
        <w:tabs>
          <w:tab w:val="left" w:pos="3228"/>
          <w:tab w:val="left" w:pos="8441"/>
        </w:tabs>
        <w:ind w:left="2442" w:hanging="23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6C5A06">
      <w:start w:val="1"/>
      <w:numFmt w:val="lowerRoman"/>
      <w:lvlText w:val="%6."/>
      <w:lvlJc w:val="left"/>
      <w:pPr>
        <w:tabs>
          <w:tab w:val="left" w:pos="3228"/>
          <w:tab w:val="left" w:pos="8441"/>
        </w:tabs>
        <w:ind w:left="1866" w:hanging="16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F81338">
      <w:start w:val="1"/>
      <w:numFmt w:val="decimal"/>
      <w:lvlText w:val="%7."/>
      <w:lvlJc w:val="left"/>
      <w:pPr>
        <w:tabs>
          <w:tab w:val="left" w:pos="3228"/>
          <w:tab w:val="left" w:pos="8441"/>
        </w:tabs>
        <w:ind w:left="258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A8E50">
      <w:start w:val="1"/>
      <w:numFmt w:val="lowerLetter"/>
      <w:lvlText w:val="%8."/>
      <w:lvlJc w:val="left"/>
      <w:pPr>
        <w:tabs>
          <w:tab w:val="left" w:pos="8441"/>
        </w:tabs>
        <w:ind w:left="3228" w:hanging="2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CE5428">
      <w:start w:val="1"/>
      <w:numFmt w:val="lowerRoman"/>
      <w:lvlText w:val="%9."/>
      <w:lvlJc w:val="left"/>
      <w:pPr>
        <w:tabs>
          <w:tab w:val="left" w:pos="8441"/>
        </w:tabs>
        <w:ind w:left="4722" w:hanging="46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5703ADC"/>
    <w:multiLevelType w:val="hybridMultilevel"/>
    <w:tmpl w:val="198C74B8"/>
    <w:lvl w:ilvl="0" w:tplc="4B7ADC70">
      <w:start w:val="1"/>
      <w:numFmt w:val="lowerLetter"/>
      <w:lvlText w:val="%1)"/>
      <w:lvlJc w:val="left"/>
      <w:pPr>
        <w:ind w:left="12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6" w15:restartNumberingAfterBreak="0">
    <w:nsid w:val="35A95F88"/>
    <w:multiLevelType w:val="hybridMultilevel"/>
    <w:tmpl w:val="7612212A"/>
    <w:styleLink w:val="Zaimportowanystyl62"/>
    <w:lvl w:ilvl="0" w:tplc="AA261E84">
      <w:start w:val="1"/>
      <w:numFmt w:val="decimal"/>
      <w:lvlText w:val="%1."/>
      <w:lvlJc w:val="left"/>
      <w:pPr>
        <w:tabs>
          <w:tab w:val="left" w:pos="8441"/>
        </w:tabs>
        <w:ind w:left="1068" w:hanging="10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49D34">
      <w:start w:val="1"/>
      <w:numFmt w:val="lowerLetter"/>
      <w:lvlText w:val="%2."/>
      <w:lvlJc w:val="left"/>
      <w:pPr>
        <w:tabs>
          <w:tab w:val="left" w:pos="1068"/>
          <w:tab w:val="left" w:pos="8441"/>
        </w:tabs>
        <w:ind w:left="1004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93AB45A">
      <w:start w:val="1"/>
      <w:numFmt w:val="lowerRoman"/>
      <w:lvlText w:val="%3."/>
      <w:lvlJc w:val="left"/>
      <w:pPr>
        <w:tabs>
          <w:tab w:val="left" w:pos="8441"/>
        </w:tabs>
        <w:ind w:left="6930" w:hanging="69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358C06C">
      <w:start w:val="1"/>
      <w:numFmt w:val="decimal"/>
      <w:lvlText w:val="%4."/>
      <w:lvlJc w:val="left"/>
      <w:pPr>
        <w:tabs>
          <w:tab w:val="left" w:pos="8441"/>
        </w:tabs>
        <w:ind w:left="6281" w:hanging="6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DCADFC">
      <w:start w:val="1"/>
      <w:numFmt w:val="lowerLetter"/>
      <w:lvlText w:val="%5."/>
      <w:lvlJc w:val="left"/>
      <w:pPr>
        <w:tabs>
          <w:tab w:val="left" w:pos="8441"/>
        </w:tabs>
        <w:ind w:left="5561" w:hanging="55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CC8514">
      <w:start w:val="1"/>
      <w:numFmt w:val="lowerRoman"/>
      <w:lvlText w:val="%6."/>
      <w:lvlJc w:val="left"/>
      <w:pPr>
        <w:tabs>
          <w:tab w:val="left" w:pos="8441"/>
        </w:tabs>
        <w:ind w:left="4770" w:hanging="4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B47A02">
      <w:start w:val="1"/>
      <w:numFmt w:val="decimal"/>
      <w:lvlText w:val="%7."/>
      <w:lvlJc w:val="left"/>
      <w:pPr>
        <w:tabs>
          <w:tab w:val="left" w:pos="8441"/>
        </w:tabs>
        <w:ind w:left="4604" w:hanging="41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486D7A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324" w:hanging="34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EB8E2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044" w:hanging="26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0BB12AC"/>
    <w:multiLevelType w:val="hybridMultilevel"/>
    <w:tmpl w:val="0532CB70"/>
    <w:styleLink w:val="Zaimportowanystyl61"/>
    <w:lvl w:ilvl="0" w:tplc="27E045D2">
      <w:start w:val="1"/>
      <w:numFmt w:val="bullet"/>
      <w:lvlText w:val="-"/>
      <w:lvlJc w:val="left"/>
      <w:pPr>
        <w:tabs>
          <w:tab w:val="num" w:pos="1068"/>
          <w:tab w:val="left" w:pos="8441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64163C">
      <w:start w:val="1"/>
      <w:numFmt w:val="bullet"/>
      <w:lvlText w:val="o"/>
      <w:lvlJc w:val="left"/>
      <w:pPr>
        <w:tabs>
          <w:tab w:val="num" w:pos="7001"/>
          <w:tab w:val="left" w:pos="8441"/>
        </w:tabs>
        <w:ind w:left="7013" w:hanging="70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EC3E82">
      <w:start w:val="1"/>
      <w:numFmt w:val="bullet"/>
      <w:lvlText w:val="▪"/>
      <w:lvlJc w:val="left"/>
      <w:pPr>
        <w:tabs>
          <w:tab w:val="num" w:pos="6281"/>
          <w:tab w:val="left" w:pos="8441"/>
        </w:tabs>
        <w:ind w:left="6293" w:hanging="62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CCADDC">
      <w:start w:val="1"/>
      <w:numFmt w:val="bullet"/>
      <w:lvlText w:val="·"/>
      <w:lvlJc w:val="left"/>
      <w:pPr>
        <w:tabs>
          <w:tab w:val="num" w:pos="5561"/>
          <w:tab w:val="left" w:pos="8441"/>
        </w:tabs>
        <w:ind w:left="5573" w:hanging="557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2C21C">
      <w:start w:val="1"/>
      <w:numFmt w:val="bullet"/>
      <w:lvlText w:val="o"/>
      <w:lvlJc w:val="left"/>
      <w:pPr>
        <w:tabs>
          <w:tab w:val="num" w:pos="4841"/>
          <w:tab w:val="left" w:pos="8441"/>
        </w:tabs>
        <w:ind w:left="4853" w:hanging="48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BA937E">
      <w:start w:val="1"/>
      <w:numFmt w:val="bullet"/>
      <w:lvlText w:val="▪"/>
      <w:lvlJc w:val="left"/>
      <w:pPr>
        <w:tabs>
          <w:tab w:val="num" w:pos="4680"/>
          <w:tab w:val="left" w:pos="8441"/>
        </w:tabs>
        <w:ind w:left="4692" w:hanging="4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20AAA">
      <w:start w:val="1"/>
      <w:numFmt w:val="bullet"/>
      <w:lvlText w:val="·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A4D85E">
      <w:start w:val="1"/>
      <w:numFmt w:val="bullet"/>
      <w:lvlText w:val="o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C05E28">
      <w:start w:val="1"/>
      <w:numFmt w:val="bullet"/>
      <w:lvlText w:val="▪"/>
      <w:lvlJc w:val="left"/>
      <w:pPr>
        <w:tabs>
          <w:tab w:val="left" w:pos="1068"/>
          <w:tab w:val="num" w:pos="6840"/>
          <w:tab w:val="left" w:pos="8441"/>
        </w:tabs>
        <w:ind w:left="6852" w:hanging="19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B222EA2"/>
    <w:multiLevelType w:val="hybridMultilevel"/>
    <w:tmpl w:val="75F47A9A"/>
    <w:styleLink w:val="Zaimportowanystyl63"/>
    <w:lvl w:ilvl="0" w:tplc="F2DCAC1C">
      <w:start w:val="1"/>
      <w:numFmt w:val="lowerLetter"/>
      <w:lvlText w:val="%1."/>
      <w:lvlJc w:val="left"/>
      <w:pPr>
        <w:tabs>
          <w:tab w:val="num" w:pos="1068"/>
          <w:tab w:val="left" w:pos="8441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3C313E">
      <w:start w:val="1"/>
      <w:numFmt w:val="lowerLetter"/>
      <w:lvlText w:val="%2."/>
      <w:lvlJc w:val="left"/>
      <w:pPr>
        <w:tabs>
          <w:tab w:val="num" w:pos="7001"/>
          <w:tab w:val="left" w:pos="8441"/>
        </w:tabs>
        <w:ind w:left="7013" w:hanging="70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2748926">
      <w:start w:val="1"/>
      <w:numFmt w:val="lowerRoman"/>
      <w:lvlText w:val="%3."/>
      <w:lvlJc w:val="left"/>
      <w:pPr>
        <w:tabs>
          <w:tab w:val="num" w:pos="6210"/>
          <w:tab w:val="left" w:pos="8441"/>
        </w:tabs>
        <w:ind w:left="6222" w:hanging="62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184F64">
      <w:start w:val="1"/>
      <w:numFmt w:val="decimal"/>
      <w:lvlText w:val="%4."/>
      <w:lvlJc w:val="left"/>
      <w:pPr>
        <w:tabs>
          <w:tab w:val="num" w:pos="5561"/>
          <w:tab w:val="left" w:pos="8441"/>
        </w:tabs>
        <w:ind w:left="5573" w:hanging="5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E09B8A">
      <w:start w:val="1"/>
      <w:numFmt w:val="lowerLetter"/>
      <w:lvlText w:val="%5."/>
      <w:lvlJc w:val="left"/>
      <w:pPr>
        <w:tabs>
          <w:tab w:val="num" w:pos="4841"/>
          <w:tab w:val="left" w:pos="8441"/>
        </w:tabs>
        <w:ind w:left="4853" w:hanging="48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261096">
      <w:start w:val="1"/>
      <w:numFmt w:val="lowerRoman"/>
      <w:lvlText w:val="%6."/>
      <w:lvlJc w:val="left"/>
      <w:pPr>
        <w:tabs>
          <w:tab w:val="num" w:pos="4680"/>
          <w:tab w:val="left" w:pos="8441"/>
        </w:tabs>
        <w:ind w:left="4692" w:hanging="40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CCD41A">
      <w:start w:val="1"/>
      <w:numFmt w:val="decimal"/>
      <w:lvlText w:val="%7.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38A934">
      <w:start w:val="1"/>
      <w:numFmt w:val="lowerLetter"/>
      <w:lvlText w:val="%8.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D41FBE">
      <w:start w:val="1"/>
      <w:numFmt w:val="lowerRoman"/>
      <w:lvlText w:val="%9."/>
      <w:lvlJc w:val="left"/>
      <w:pPr>
        <w:tabs>
          <w:tab w:val="left" w:pos="1068"/>
          <w:tab w:val="num" w:pos="6840"/>
          <w:tab w:val="left" w:pos="8441"/>
        </w:tabs>
        <w:ind w:left="6852" w:hanging="1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A47A49"/>
    <w:multiLevelType w:val="hybridMultilevel"/>
    <w:tmpl w:val="7612212A"/>
    <w:numStyleLink w:val="Zaimportowanystyl62"/>
  </w:abstractNum>
  <w:abstractNum w:abstractNumId="10" w15:restartNumberingAfterBreak="0">
    <w:nsid w:val="55962CE1"/>
    <w:multiLevelType w:val="multilevel"/>
    <w:tmpl w:val="C4DCC1A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52" w:hanging="452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5A3D1891"/>
    <w:multiLevelType w:val="hybridMultilevel"/>
    <w:tmpl w:val="39C4992C"/>
    <w:styleLink w:val="Zaimportowanystyl59"/>
    <w:lvl w:ilvl="0" w:tplc="B79C6174">
      <w:start w:val="1"/>
      <w:numFmt w:val="decimal"/>
      <w:lvlText w:val="%1."/>
      <w:lvlJc w:val="left"/>
      <w:pPr>
        <w:tabs>
          <w:tab w:val="left" w:pos="1068"/>
          <w:tab w:val="left" w:pos="2340"/>
          <w:tab w:val="left" w:pos="8441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A09872">
      <w:start w:val="1"/>
      <w:numFmt w:val="lowerLetter"/>
      <w:lvlText w:val="%2."/>
      <w:lvlJc w:val="left"/>
      <w:pPr>
        <w:tabs>
          <w:tab w:val="left" w:pos="2340"/>
          <w:tab w:val="left" w:pos="8441"/>
        </w:tabs>
        <w:ind w:left="1260" w:hanging="12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04A670">
      <w:start w:val="1"/>
      <w:numFmt w:val="lowerRoman"/>
      <w:lvlText w:val="%3."/>
      <w:lvlJc w:val="left"/>
      <w:pPr>
        <w:tabs>
          <w:tab w:val="left" w:pos="1068"/>
          <w:tab w:val="left" w:pos="2340"/>
          <w:tab w:val="left" w:pos="8441"/>
        </w:tabs>
        <w:ind w:left="469" w:hanging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1701C64">
      <w:start w:val="1"/>
      <w:numFmt w:val="decimal"/>
      <w:lvlText w:val="%4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900" w:hanging="5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3C861C">
      <w:start w:val="1"/>
      <w:numFmt w:val="lowerLetter"/>
      <w:lvlText w:val="%5."/>
      <w:lvlJc w:val="left"/>
      <w:pPr>
        <w:tabs>
          <w:tab w:val="left" w:pos="8441"/>
        </w:tabs>
        <w:ind w:left="234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081BB0">
      <w:start w:val="1"/>
      <w:numFmt w:val="lowerRoman"/>
      <w:lvlText w:val="%6."/>
      <w:lvlJc w:val="left"/>
      <w:pPr>
        <w:tabs>
          <w:tab w:val="left" w:pos="8441"/>
        </w:tabs>
        <w:ind w:left="234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6E84A2">
      <w:start w:val="1"/>
      <w:numFmt w:val="decimal"/>
      <w:lvlText w:val="%7."/>
      <w:lvlJc w:val="left"/>
      <w:pPr>
        <w:tabs>
          <w:tab w:val="left" w:pos="360"/>
          <w:tab w:val="left" w:pos="8441"/>
        </w:tabs>
        <w:ind w:left="306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003FC">
      <w:start w:val="1"/>
      <w:numFmt w:val="lowerLetter"/>
      <w:lvlText w:val="%8."/>
      <w:lvlJc w:val="left"/>
      <w:pPr>
        <w:tabs>
          <w:tab w:val="left" w:pos="360"/>
          <w:tab w:val="left" w:pos="1068"/>
          <w:tab w:val="left" w:pos="8441"/>
        </w:tabs>
        <w:ind w:left="378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3258AC">
      <w:start w:val="1"/>
      <w:numFmt w:val="lowerRoman"/>
      <w:lvlText w:val="%9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450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4962DB2"/>
    <w:multiLevelType w:val="hybridMultilevel"/>
    <w:tmpl w:val="7024A13A"/>
    <w:styleLink w:val="Zaimportowanystyl60"/>
    <w:lvl w:ilvl="0" w:tplc="DD14F3C6">
      <w:start w:val="1"/>
      <w:numFmt w:val="decimal"/>
      <w:lvlText w:val="%1)"/>
      <w:lvlJc w:val="left"/>
      <w:pPr>
        <w:tabs>
          <w:tab w:val="left" w:pos="8441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6C03D2">
      <w:start w:val="1"/>
      <w:numFmt w:val="lowerLetter"/>
      <w:lvlText w:val="%2."/>
      <w:lvlJc w:val="left"/>
      <w:pPr>
        <w:tabs>
          <w:tab w:val="left" w:pos="8441"/>
        </w:tabs>
        <w:ind w:left="7361" w:hanging="70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FC14FA">
      <w:start w:val="1"/>
      <w:numFmt w:val="lowerRoman"/>
      <w:lvlText w:val="%3."/>
      <w:lvlJc w:val="left"/>
      <w:pPr>
        <w:tabs>
          <w:tab w:val="left" w:pos="8441"/>
        </w:tabs>
        <w:ind w:left="6570" w:hanging="62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922CDE">
      <w:start w:val="1"/>
      <w:numFmt w:val="decimal"/>
      <w:lvlText w:val="%4."/>
      <w:lvlJc w:val="left"/>
      <w:pPr>
        <w:tabs>
          <w:tab w:val="left" w:pos="8441"/>
        </w:tabs>
        <w:ind w:left="5921" w:hanging="557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A82630">
      <w:start w:val="1"/>
      <w:numFmt w:val="lowerLetter"/>
      <w:lvlText w:val="%5."/>
      <w:lvlJc w:val="left"/>
      <w:pPr>
        <w:tabs>
          <w:tab w:val="left" w:pos="8441"/>
        </w:tabs>
        <w:ind w:left="5201" w:hanging="485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448A38A">
      <w:start w:val="1"/>
      <w:numFmt w:val="lowerRoman"/>
      <w:lvlText w:val="%6."/>
      <w:lvlJc w:val="left"/>
      <w:pPr>
        <w:tabs>
          <w:tab w:val="left" w:pos="8441"/>
        </w:tabs>
        <w:ind w:left="4410" w:hanging="406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3EF682">
      <w:start w:val="1"/>
      <w:numFmt w:val="decimal"/>
      <w:lvlText w:val="%7."/>
      <w:lvlJc w:val="left"/>
      <w:pPr>
        <w:tabs>
          <w:tab w:val="left" w:pos="1068"/>
          <w:tab w:val="left" w:pos="8441"/>
        </w:tabs>
        <w:ind w:left="5040" w:hanging="34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62173E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760" w:hanging="269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D42B6C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480" w:hanging="190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7C21337"/>
    <w:multiLevelType w:val="hybridMultilevel"/>
    <w:tmpl w:val="39C4992C"/>
    <w:numStyleLink w:val="Zaimportowanystyl59"/>
  </w:abstractNum>
  <w:num w:numId="1" w16cid:durableId="1425421990">
    <w:abstractNumId w:val="10"/>
  </w:num>
  <w:num w:numId="2" w16cid:durableId="1737389699">
    <w:abstractNumId w:val="4"/>
  </w:num>
  <w:num w:numId="3" w16cid:durableId="2050571642">
    <w:abstractNumId w:val="3"/>
  </w:num>
  <w:num w:numId="4" w16cid:durableId="635110122">
    <w:abstractNumId w:val="11"/>
  </w:num>
  <w:num w:numId="5" w16cid:durableId="901911284">
    <w:abstractNumId w:val="13"/>
  </w:num>
  <w:num w:numId="6" w16cid:durableId="50932681">
    <w:abstractNumId w:val="13"/>
    <w:lvlOverride w:ilvl="0">
      <w:lvl w:ilvl="0" w:tplc="11A6635E">
        <w:start w:val="1"/>
        <w:numFmt w:val="decimal"/>
        <w:lvlText w:val="%1."/>
        <w:lvlJc w:val="left"/>
        <w:pPr>
          <w:tabs>
            <w:tab w:val="left" w:pos="1068"/>
            <w:tab w:val="left" w:pos="2340"/>
            <w:tab w:val="left" w:pos="8441"/>
          </w:tabs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426393E">
        <w:start w:val="1"/>
        <w:numFmt w:val="lowerLetter"/>
        <w:lvlText w:val="%2."/>
        <w:lvlJc w:val="left"/>
        <w:pPr>
          <w:tabs>
            <w:tab w:val="left" w:pos="2340"/>
            <w:tab w:val="left" w:pos="8441"/>
          </w:tabs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5EEB536">
        <w:start w:val="1"/>
        <w:numFmt w:val="lowerRoman"/>
        <w:lvlText w:val="%3."/>
        <w:lvlJc w:val="left"/>
        <w:pPr>
          <w:tabs>
            <w:tab w:val="left" w:pos="1068"/>
            <w:tab w:val="left" w:pos="2340"/>
            <w:tab w:val="left" w:pos="8441"/>
          </w:tabs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0506CF4">
        <w:start w:val="1"/>
        <w:numFmt w:val="decimal"/>
        <w:lvlText w:val="%4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3208DA2">
        <w:start w:val="1"/>
        <w:numFmt w:val="lowerLetter"/>
        <w:lvlText w:val="%5."/>
        <w:lvlJc w:val="left"/>
        <w:pPr>
          <w:tabs>
            <w:tab w:val="left" w:pos="8441"/>
          </w:tabs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9492B8">
        <w:start w:val="1"/>
        <w:numFmt w:val="lowerRoman"/>
        <w:lvlText w:val="%6."/>
        <w:lvlJc w:val="left"/>
        <w:pPr>
          <w:tabs>
            <w:tab w:val="left" w:pos="8441"/>
          </w:tabs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A9862F6">
        <w:start w:val="1"/>
        <w:numFmt w:val="decimal"/>
        <w:lvlText w:val="%7."/>
        <w:lvlJc w:val="left"/>
        <w:pPr>
          <w:tabs>
            <w:tab w:val="left" w:pos="360"/>
            <w:tab w:val="left" w:pos="8441"/>
          </w:tabs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02C8414">
        <w:start w:val="1"/>
        <w:numFmt w:val="lowerLetter"/>
        <w:lvlText w:val="%8."/>
        <w:lvlJc w:val="left"/>
        <w:pPr>
          <w:tabs>
            <w:tab w:val="left" w:pos="360"/>
            <w:tab w:val="left" w:pos="1068"/>
            <w:tab w:val="left" w:pos="8441"/>
          </w:tabs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6C88E1E">
        <w:start w:val="1"/>
        <w:numFmt w:val="lowerRoman"/>
        <w:lvlText w:val="%9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015229482">
    <w:abstractNumId w:val="12"/>
  </w:num>
  <w:num w:numId="8" w16cid:durableId="710376526">
    <w:abstractNumId w:val="2"/>
  </w:num>
  <w:num w:numId="9" w16cid:durableId="624384829">
    <w:abstractNumId w:val="13"/>
    <w:lvlOverride w:ilvl="0">
      <w:startOverride w:val="4"/>
      <w:lvl w:ilvl="0" w:tplc="11A6635E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426393E">
        <w:start w:val="1"/>
        <w:numFmt w:val="lowerLetter"/>
        <w:lvlText w:val="%2."/>
        <w:lvlJc w:val="left"/>
        <w:pPr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5EEB536">
        <w:start w:val="1"/>
        <w:numFmt w:val="lowerRoman"/>
        <w:lvlText w:val="%3."/>
        <w:lvlJc w:val="left"/>
        <w:pPr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0506CF4">
        <w:start w:val="1"/>
        <w:numFmt w:val="decimal"/>
        <w:lvlText w:val="%4."/>
        <w:lvlJc w:val="left"/>
        <w:pPr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3208DA2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9492B8">
        <w:start w:val="1"/>
        <w:numFmt w:val="lowerRoman"/>
        <w:lvlText w:val="%6."/>
        <w:lvlJc w:val="left"/>
        <w:pPr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A9862F6">
        <w:start w:val="1"/>
        <w:numFmt w:val="decimal"/>
        <w:lvlText w:val="%7."/>
        <w:lvlJc w:val="left"/>
        <w:pPr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02C8414">
        <w:start w:val="1"/>
        <w:numFmt w:val="lowerLetter"/>
        <w:lvlText w:val="%8."/>
        <w:lvlJc w:val="left"/>
        <w:pPr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6C88E1E">
        <w:start w:val="1"/>
        <w:numFmt w:val="lowerRoman"/>
        <w:lvlText w:val="%9."/>
        <w:lvlJc w:val="left"/>
        <w:pPr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057169573">
    <w:abstractNumId w:val="7"/>
  </w:num>
  <w:num w:numId="11" w16cid:durableId="1149905793">
    <w:abstractNumId w:val="0"/>
  </w:num>
  <w:num w:numId="12" w16cid:durableId="571738684">
    <w:abstractNumId w:val="6"/>
  </w:num>
  <w:num w:numId="13" w16cid:durableId="884366009">
    <w:abstractNumId w:val="9"/>
  </w:num>
  <w:num w:numId="14" w16cid:durableId="1476485865">
    <w:abstractNumId w:val="8"/>
  </w:num>
  <w:num w:numId="15" w16cid:durableId="129522264">
    <w:abstractNumId w:val="1"/>
  </w:num>
  <w:num w:numId="16" w16cid:durableId="37094517">
    <w:abstractNumId w:val="1"/>
    <w:lvlOverride w:ilvl="0">
      <w:lvl w:ilvl="0" w:tplc="1CB0E4E4">
        <w:start w:val="1"/>
        <w:numFmt w:val="lowerLetter"/>
        <w:lvlText w:val="%1."/>
        <w:lvlJc w:val="left"/>
        <w:pPr>
          <w:tabs>
            <w:tab w:val="num" w:pos="1068"/>
            <w:tab w:val="left" w:pos="8441"/>
          </w:tabs>
          <w:ind w:left="108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DEF4B6">
        <w:start w:val="1"/>
        <w:numFmt w:val="lowerLetter"/>
        <w:lvlText w:val="%2."/>
        <w:lvlJc w:val="left"/>
        <w:pPr>
          <w:tabs>
            <w:tab w:val="num" w:pos="7001"/>
            <w:tab w:val="left" w:pos="8441"/>
          </w:tabs>
          <w:ind w:left="7013" w:hanging="70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182B0D4">
        <w:start w:val="1"/>
        <w:numFmt w:val="lowerRoman"/>
        <w:lvlText w:val="%3."/>
        <w:lvlJc w:val="left"/>
        <w:pPr>
          <w:tabs>
            <w:tab w:val="num" w:pos="6228"/>
            <w:tab w:val="left" w:pos="8441"/>
          </w:tabs>
          <w:ind w:left="6240" w:hanging="62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5D45C76">
        <w:start w:val="1"/>
        <w:numFmt w:val="decimal"/>
        <w:lvlText w:val="%4."/>
        <w:lvlJc w:val="left"/>
        <w:pPr>
          <w:tabs>
            <w:tab w:val="num" w:pos="5561"/>
            <w:tab w:val="left" w:pos="8441"/>
          </w:tabs>
          <w:ind w:left="5573" w:hanging="557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FA422E4">
        <w:start w:val="1"/>
        <w:numFmt w:val="lowerLetter"/>
        <w:lvlText w:val="%5."/>
        <w:lvlJc w:val="left"/>
        <w:pPr>
          <w:tabs>
            <w:tab w:val="num" w:pos="4841"/>
            <w:tab w:val="left" w:pos="8441"/>
          </w:tabs>
          <w:ind w:left="4853" w:hanging="485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4C601EA">
        <w:start w:val="1"/>
        <w:numFmt w:val="lowerRoman"/>
        <w:lvlText w:val="%6."/>
        <w:lvlJc w:val="left"/>
        <w:pPr>
          <w:tabs>
            <w:tab w:val="num" w:pos="4680"/>
            <w:tab w:val="left" w:pos="8441"/>
          </w:tabs>
          <w:ind w:left="4692" w:hanging="4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866704C">
        <w:start w:val="1"/>
        <w:numFmt w:val="decimal"/>
        <w:lvlText w:val="%7."/>
        <w:lvlJc w:val="left"/>
        <w:pPr>
          <w:tabs>
            <w:tab w:val="left" w:pos="1068"/>
            <w:tab w:val="num" w:pos="5400"/>
            <w:tab w:val="left" w:pos="8441"/>
          </w:tabs>
          <w:ind w:left="5412" w:hanging="34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3FCFDE8">
        <w:start w:val="1"/>
        <w:numFmt w:val="lowerLetter"/>
        <w:lvlText w:val="%8."/>
        <w:lvlJc w:val="left"/>
        <w:pPr>
          <w:tabs>
            <w:tab w:val="left" w:pos="1068"/>
            <w:tab w:val="num" w:pos="6120"/>
            <w:tab w:val="left" w:pos="8441"/>
          </w:tabs>
          <w:ind w:left="6132" w:hanging="269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99EE6A4">
        <w:start w:val="1"/>
        <w:numFmt w:val="lowerRoman"/>
        <w:lvlText w:val="%9."/>
        <w:lvlJc w:val="left"/>
        <w:pPr>
          <w:tabs>
            <w:tab w:val="left" w:pos="1068"/>
            <w:tab w:val="num" w:pos="6840"/>
            <w:tab w:val="left" w:pos="8441"/>
          </w:tabs>
          <w:ind w:left="6852" w:hanging="19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908415888">
    <w:abstractNumId w:val="10"/>
    <w:lvlOverride w:ilvl="0">
      <w:lvl w:ilvl="0">
        <w:start w:val="1"/>
        <w:numFmt w:val="decimal"/>
        <w:pStyle w:val="Nagwek1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6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30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367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39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511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2"/>
        <w:numFmt w:val="decimal"/>
        <w:lvlText w:val="%9."/>
        <w:lvlJc w:val="left"/>
        <w:pPr>
          <w:tabs>
            <w:tab w:val="num" w:pos="709"/>
            <w:tab w:val="left" w:pos="8441"/>
          </w:tabs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120921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4A"/>
    <w:rsid w:val="000112BC"/>
    <w:rsid w:val="0002578F"/>
    <w:rsid w:val="00033E52"/>
    <w:rsid w:val="00051326"/>
    <w:rsid w:val="000C6200"/>
    <w:rsid w:val="000E5F35"/>
    <w:rsid w:val="000F1242"/>
    <w:rsid w:val="001727DE"/>
    <w:rsid w:val="001830CD"/>
    <w:rsid w:val="00184CA3"/>
    <w:rsid w:val="00190C2E"/>
    <w:rsid w:val="001E439F"/>
    <w:rsid w:val="002173A4"/>
    <w:rsid w:val="002B7EE2"/>
    <w:rsid w:val="002C7836"/>
    <w:rsid w:val="002D0BD7"/>
    <w:rsid w:val="002E2F6B"/>
    <w:rsid w:val="002E75FA"/>
    <w:rsid w:val="002F4DD4"/>
    <w:rsid w:val="0030172E"/>
    <w:rsid w:val="00303036"/>
    <w:rsid w:val="00304976"/>
    <w:rsid w:val="00307529"/>
    <w:rsid w:val="0037264B"/>
    <w:rsid w:val="00383AF8"/>
    <w:rsid w:val="003B5540"/>
    <w:rsid w:val="003C18C6"/>
    <w:rsid w:val="003C3581"/>
    <w:rsid w:val="003C62BA"/>
    <w:rsid w:val="003D5397"/>
    <w:rsid w:val="003F2065"/>
    <w:rsid w:val="003F5982"/>
    <w:rsid w:val="00421F2A"/>
    <w:rsid w:val="004351B6"/>
    <w:rsid w:val="00436A06"/>
    <w:rsid w:val="00441DD6"/>
    <w:rsid w:val="0044442D"/>
    <w:rsid w:val="00444972"/>
    <w:rsid w:val="004501AD"/>
    <w:rsid w:val="004D7638"/>
    <w:rsid w:val="005021F4"/>
    <w:rsid w:val="00591F5A"/>
    <w:rsid w:val="00593E8B"/>
    <w:rsid w:val="005A1CD4"/>
    <w:rsid w:val="005A2A79"/>
    <w:rsid w:val="005D4E0F"/>
    <w:rsid w:val="005D7F89"/>
    <w:rsid w:val="005E074D"/>
    <w:rsid w:val="005E4EDA"/>
    <w:rsid w:val="00675F15"/>
    <w:rsid w:val="006848D4"/>
    <w:rsid w:val="006921E6"/>
    <w:rsid w:val="006B274A"/>
    <w:rsid w:val="006C1BB3"/>
    <w:rsid w:val="006C3B6C"/>
    <w:rsid w:val="00730467"/>
    <w:rsid w:val="007431E1"/>
    <w:rsid w:val="00751372"/>
    <w:rsid w:val="007629B1"/>
    <w:rsid w:val="007748BA"/>
    <w:rsid w:val="0077566B"/>
    <w:rsid w:val="00776B38"/>
    <w:rsid w:val="00797B4C"/>
    <w:rsid w:val="007A2E07"/>
    <w:rsid w:val="007C3BC7"/>
    <w:rsid w:val="007C6025"/>
    <w:rsid w:val="007C732C"/>
    <w:rsid w:val="007D1B8A"/>
    <w:rsid w:val="007E3D73"/>
    <w:rsid w:val="0080405C"/>
    <w:rsid w:val="00820B0E"/>
    <w:rsid w:val="008251D4"/>
    <w:rsid w:val="0083708E"/>
    <w:rsid w:val="00863719"/>
    <w:rsid w:val="008924E1"/>
    <w:rsid w:val="008A7A09"/>
    <w:rsid w:val="008E7AB6"/>
    <w:rsid w:val="008F543B"/>
    <w:rsid w:val="009642D7"/>
    <w:rsid w:val="00982BC8"/>
    <w:rsid w:val="00A23BEA"/>
    <w:rsid w:val="00A24641"/>
    <w:rsid w:val="00A6399E"/>
    <w:rsid w:val="00A63D39"/>
    <w:rsid w:val="00AA2765"/>
    <w:rsid w:val="00B03603"/>
    <w:rsid w:val="00B5030B"/>
    <w:rsid w:val="00B70D62"/>
    <w:rsid w:val="00BA73F9"/>
    <w:rsid w:val="00BC1983"/>
    <w:rsid w:val="00BE4D84"/>
    <w:rsid w:val="00BF29DA"/>
    <w:rsid w:val="00C02BA2"/>
    <w:rsid w:val="00C03314"/>
    <w:rsid w:val="00C409B8"/>
    <w:rsid w:val="00C45A77"/>
    <w:rsid w:val="00C54D3C"/>
    <w:rsid w:val="00C84388"/>
    <w:rsid w:val="00CA6F90"/>
    <w:rsid w:val="00CB2ED1"/>
    <w:rsid w:val="00CC271C"/>
    <w:rsid w:val="00D11673"/>
    <w:rsid w:val="00D72446"/>
    <w:rsid w:val="00D72B85"/>
    <w:rsid w:val="00D772E7"/>
    <w:rsid w:val="00D91EE4"/>
    <w:rsid w:val="00DA406B"/>
    <w:rsid w:val="00DC2731"/>
    <w:rsid w:val="00DD2305"/>
    <w:rsid w:val="00E36993"/>
    <w:rsid w:val="00E50DD3"/>
    <w:rsid w:val="00E742CC"/>
    <w:rsid w:val="00E82594"/>
    <w:rsid w:val="00E85BED"/>
    <w:rsid w:val="00EA18C6"/>
    <w:rsid w:val="00EF0349"/>
    <w:rsid w:val="00F31E91"/>
    <w:rsid w:val="00F32FF5"/>
    <w:rsid w:val="00F45413"/>
    <w:rsid w:val="00F67576"/>
    <w:rsid w:val="00F94C69"/>
    <w:rsid w:val="00FB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CE1FC"/>
  <w15:chartTrackingRefBased/>
  <w15:docId w15:val="{8BF714C6-E2F9-4972-8833-2127EE11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1">
    <w:name w:val="heading 1"/>
    <w:basedOn w:val="pkt"/>
    <w:next w:val="Normalny"/>
    <w:link w:val="Nagwek1Znak"/>
    <w:uiPriority w:val="9"/>
    <w:qFormat/>
    <w:rsid w:val="006B274A"/>
    <w:pPr>
      <w:numPr>
        <w:numId w:val="1"/>
      </w:numPr>
      <w:tabs>
        <w:tab w:val="left" w:pos="1068"/>
      </w:tabs>
      <w:spacing w:before="0" w:after="0" w:line="360" w:lineRule="auto"/>
      <w:outlineLvl w:val="0"/>
    </w:pPr>
    <w:rPr>
      <w:rFonts w:ascii="Tahoma" w:hAnsi="Tahoma"/>
      <w:b/>
      <w:bCs/>
      <w:color w:val="0000FF"/>
      <w:sz w:val="20"/>
      <w:szCs w:val="20"/>
      <w:u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4A"/>
    <w:rPr>
      <w:rFonts w:ascii="Tahoma" w:eastAsia="Times New Roman" w:hAnsi="Tahoma" w:cs="Times New Roman"/>
      <w:b/>
      <w:bCs/>
      <w:color w:val="0000FF"/>
      <w:sz w:val="20"/>
      <w:szCs w:val="20"/>
      <w:u w:color="0000FF"/>
      <w:bdr w:val="nil"/>
      <w:lang w:eastAsia="pl-PL"/>
    </w:rPr>
  </w:style>
  <w:style w:type="table" w:customStyle="1" w:styleId="TableNormal">
    <w:name w:val="Table Normal"/>
    <w:rsid w:val="006B27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left" w:pos="8441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B274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customStyle="1" w:styleId="pkt">
    <w:name w:val="pkt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6B274A"/>
  </w:style>
  <w:style w:type="numbering" w:customStyle="1" w:styleId="Zaimportowanystyl51">
    <w:name w:val="Zaimportowany styl 51"/>
    <w:rsid w:val="006B274A"/>
    <w:pPr>
      <w:numPr>
        <w:numId w:val="2"/>
      </w:numPr>
    </w:pPr>
  </w:style>
  <w:style w:type="paragraph" w:styleId="Akapitzlist">
    <w:name w:val="List Paragraph"/>
    <w:uiPriority w:val="34"/>
    <w:qFormat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  <w:ind w:firstLine="348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59">
    <w:name w:val="Zaimportowany styl 59"/>
    <w:rsid w:val="006B274A"/>
    <w:pPr>
      <w:numPr>
        <w:numId w:val="4"/>
      </w:numPr>
    </w:pPr>
  </w:style>
  <w:style w:type="numbering" w:customStyle="1" w:styleId="Zaimportowanystyl60">
    <w:name w:val="Zaimportowany styl 60"/>
    <w:rsid w:val="006B274A"/>
    <w:pPr>
      <w:numPr>
        <w:numId w:val="7"/>
      </w:numPr>
    </w:pPr>
  </w:style>
  <w:style w:type="numbering" w:customStyle="1" w:styleId="Zaimportowanystyl61">
    <w:name w:val="Zaimportowany styl 61"/>
    <w:rsid w:val="006B274A"/>
    <w:pPr>
      <w:numPr>
        <w:numId w:val="10"/>
      </w:numPr>
    </w:pPr>
  </w:style>
  <w:style w:type="numbering" w:customStyle="1" w:styleId="Zaimportowanystyl62">
    <w:name w:val="Zaimportowany styl 62"/>
    <w:rsid w:val="006B274A"/>
    <w:pPr>
      <w:numPr>
        <w:numId w:val="12"/>
      </w:numPr>
    </w:pPr>
  </w:style>
  <w:style w:type="numbering" w:customStyle="1" w:styleId="Zaimportowanystyl63">
    <w:name w:val="Zaimportowany styl 63"/>
    <w:rsid w:val="006B274A"/>
    <w:pPr>
      <w:numPr>
        <w:numId w:val="14"/>
      </w:numPr>
    </w:pPr>
  </w:style>
  <w:style w:type="paragraph" w:customStyle="1" w:styleId="normaltableau">
    <w:name w:val="normal_tableau"/>
    <w:basedOn w:val="Normalny"/>
    <w:rsid w:val="006B27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bdr w:val="none" w:sz="0" w:space="0" w:color="auto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F1242"/>
    <w:pPr>
      <w:tabs>
        <w:tab w:val="clear" w:pos="8441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242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775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921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1E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1E6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1E6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AA13-5871-412D-B087-81F58CC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Wysokińska</dc:creator>
  <cp:keywords/>
  <dc:description/>
  <cp:lastModifiedBy>Krzysztof Pałaszewski</cp:lastModifiedBy>
  <cp:revision>40</cp:revision>
  <dcterms:created xsi:type="dcterms:W3CDTF">2022-05-19T09:04:00Z</dcterms:created>
  <dcterms:modified xsi:type="dcterms:W3CDTF">2026-04-27T07:06:00Z</dcterms:modified>
</cp:coreProperties>
</file>