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C1DF4" w14:textId="268C15E6" w:rsidR="00283DB8" w:rsidRPr="00367F99" w:rsidRDefault="007E751B" w:rsidP="007E751B">
      <w:pPr>
        <w:pStyle w:val="Default"/>
        <w:jc w:val="right"/>
        <w:rPr>
          <w:rFonts w:ascii="Calibri" w:hAnsi="Calibri"/>
          <w:b/>
          <w:bCs/>
          <w:sz w:val="23"/>
          <w:szCs w:val="23"/>
        </w:rPr>
      </w:pPr>
      <w:r w:rsidRPr="00367F99">
        <w:rPr>
          <w:rFonts w:ascii="Calibri" w:hAnsi="Calibri"/>
          <w:sz w:val="23"/>
          <w:szCs w:val="23"/>
        </w:rPr>
        <w:t>Wrocław</w:t>
      </w:r>
      <w:r w:rsidR="00283DB8" w:rsidRPr="00367F99">
        <w:rPr>
          <w:rFonts w:ascii="Calibri" w:hAnsi="Calibri"/>
          <w:sz w:val="23"/>
          <w:szCs w:val="23"/>
        </w:rPr>
        <w:t>,</w:t>
      </w:r>
      <w:r w:rsidRPr="00367F99">
        <w:rPr>
          <w:rFonts w:ascii="Calibri" w:hAnsi="Calibri"/>
          <w:sz w:val="23"/>
          <w:szCs w:val="23"/>
        </w:rPr>
        <w:t xml:space="preserve"> </w:t>
      </w:r>
      <w:sdt>
        <w:sdtPr>
          <w:rPr>
            <w:rFonts w:ascii="Calibri" w:hAnsi="Calibri"/>
            <w:sz w:val="23"/>
            <w:szCs w:val="23"/>
          </w:rPr>
          <w:id w:val="973183216"/>
          <w:placeholder>
            <w:docPart w:val="DefaultPlaceholder_1081868576"/>
          </w:placeholder>
          <w:date w:fullDate="2026-04-20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802D79">
            <w:rPr>
              <w:rFonts w:ascii="Calibri" w:hAnsi="Calibri"/>
              <w:sz w:val="23"/>
              <w:szCs w:val="23"/>
            </w:rPr>
            <w:t>20 kwietnia 2026</w:t>
          </w:r>
        </w:sdtContent>
      </w:sdt>
      <w:r w:rsidR="001C15FB">
        <w:rPr>
          <w:rFonts w:ascii="Calibri" w:hAnsi="Calibri"/>
          <w:sz w:val="23"/>
          <w:szCs w:val="23"/>
        </w:rPr>
        <w:t xml:space="preserve"> </w:t>
      </w:r>
      <w:r w:rsidR="00283DB8" w:rsidRPr="00367F99">
        <w:rPr>
          <w:rFonts w:ascii="Calibri" w:hAnsi="Calibri"/>
          <w:sz w:val="23"/>
          <w:szCs w:val="23"/>
        </w:rPr>
        <w:t>r.</w:t>
      </w:r>
    </w:p>
    <w:p w14:paraId="4615E518" w14:textId="77777777" w:rsidR="00283DB8" w:rsidRPr="00367F99" w:rsidRDefault="00283DB8" w:rsidP="006473EA">
      <w:pPr>
        <w:pStyle w:val="Default"/>
        <w:jc w:val="both"/>
        <w:rPr>
          <w:rFonts w:ascii="Calibri" w:hAnsi="Calibri"/>
          <w:b/>
          <w:bCs/>
          <w:sz w:val="23"/>
          <w:szCs w:val="23"/>
        </w:rPr>
      </w:pPr>
    </w:p>
    <w:p w14:paraId="5102A02F" w14:textId="77777777" w:rsidR="00283DB8" w:rsidRPr="00367F99" w:rsidRDefault="00283DB8" w:rsidP="007E751B">
      <w:pPr>
        <w:pStyle w:val="Default"/>
        <w:jc w:val="both"/>
        <w:rPr>
          <w:rFonts w:ascii="Calibri" w:hAnsi="Calibri"/>
          <w:sz w:val="23"/>
          <w:szCs w:val="23"/>
        </w:rPr>
      </w:pPr>
      <w:r w:rsidRPr="00367F99">
        <w:rPr>
          <w:rFonts w:ascii="Calibri" w:hAnsi="Calibri"/>
          <w:b/>
          <w:bCs/>
          <w:sz w:val="23"/>
          <w:szCs w:val="23"/>
        </w:rPr>
        <w:t>Zamawiający:</w:t>
      </w:r>
    </w:p>
    <w:p w14:paraId="6CC81C70" w14:textId="77777777" w:rsidR="007E751B" w:rsidRPr="00367F99" w:rsidRDefault="007E751B" w:rsidP="007E751B">
      <w:pPr>
        <w:spacing w:after="0" w:line="240" w:lineRule="auto"/>
        <w:jc w:val="both"/>
        <w:rPr>
          <w:b/>
          <w:bCs/>
          <w:sz w:val="23"/>
          <w:szCs w:val="23"/>
        </w:rPr>
      </w:pPr>
      <w:r w:rsidRPr="00367F99">
        <w:rPr>
          <w:b/>
          <w:bCs/>
          <w:sz w:val="23"/>
          <w:szCs w:val="23"/>
        </w:rPr>
        <w:t xml:space="preserve">Uniwersytecki Szpital Kliniczny im. Jana Mikulicza – Radeckiego </w:t>
      </w:r>
    </w:p>
    <w:p w14:paraId="53F7EE12" w14:textId="77777777" w:rsidR="00283DB8" w:rsidRPr="00367F99" w:rsidRDefault="007E751B" w:rsidP="007E751B">
      <w:pPr>
        <w:spacing w:after="0" w:line="240" w:lineRule="auto"/>
        <w:jc w:val="both"/>
        <w:rPr>
          <w:b/>
          <w:bCs/>
          <w:sz w:val="23"/>
          <w:szCs w:val="23"/>
        </w:rPr>
      </w:pPr>
      <w:r w:rsidRPr="00367F99">
        <w:rPr>
          <w:b/>
          <w:bCs/>
          <w:sz w:val="23"/>
          <w:szCs w:val="23"/>
        </w:rPr>
        <w:t>ul. Borowska 213, 50-556 Wrocław</w:t>
      </w:r>
    </w:p>
    <w:p w14:paraId="69750C44" w14:textId="77777777" w:rsidR="00283DB8" w:rsidRPr="00367F99" w:rsidRDefault="00283DB8" w:rsidP="006473EA">
      <w:pPr>
        <w:jc w:val="both"/>
        <w:rPr>
          <w:b/>
          <w:bCs/>
          <w:sz w:val="23"/>
          <w:szCs w:val="23"/>
        </w:rPr>
      </w:pPr>
    </w:p>
    <w:p w14:paraId="4A6483D7" w14:textId="77777777" w:rsidR="00283DB8" w:rsidRPr="00F12288" w:rsidRDefault="00283DB8" w:rsidP="00F12288">
      <w:pPr>
        <w:pStyle w:val="Podtyt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F12288">
        <w:rPr>
          <w:b/>
          <w:bCs/>
        </w:rPr>
        <w:t>Specyfikacja</w:t>
      </w:r>
      <w:r w:rsidR="007E751B" w:rsidRPr="00F12288">
        <w:rPr>
          <w:b/>
          <w:bCs/>
        </w:rPr>
        <w:t xml:space="preserve"> </w:t>
      </w:r>
      <w:r w:rsidRPr="00F12288">
        <w:rPr>
          <w:b/>
          <w:bCs/>
        </w:rPr>
        <w:t>warunków</w:t>
      </w:r>
      <w:r w:rsidR="007E751B" w:rsidRPr="00F12288">
        <w:rPr>
          <w:b/>
          <w:bCs/>
        </w:rPr>
        <w:t xml:space="preserve"> </w:t>
      </w:r>
      <w:r w:rsidRPr="00F12288">
        <w:rPr>
          <w:b/>
          <w:bCs/>
        </w:rPr>
        <w:t>zamówienia</w:t>
      </w:r>
    </w:p>
    <w:p w14:paraId="76705922" w14:textId="77777777" w:rsidR="00802D79" w:rsidRPr="00802D79" w:rsidRDefault="00802D79" w:rsidP="00802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</w:pPr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>Dostawa sprzętu specjalistycznego</w:t>
      </w:r>
    </w:p>
    <w:p w14:paraId="4F186EAD" w14:textId="3A24E063" w:rsidR="00802D79" w:rsidRPr="00802D79" w:rsidRDefault="00802D79" w:rsidP="00802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</w:pPr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>dla Działu Bloków Operacyjnych-</w:t>
      </w:r>
      <w:r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 xml:space="preserve"> </w:t>
      </w:r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>Anestezjologii</w:t>
      </w:r>
    </w:p>
    <w:p w14:paraId="794DD658" w14:textId="77777777" w:rsidR="00802D79" w:rsidRDefault="00802D79" w:rsidP="00802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</w:pPr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 xml:space="preserve">- zestawy </w:t>
      </w:r>
      <w:proofErr w:type="spellStart"/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>NRFit</w:t>
      </w:r>
      <w:proofErr w:type="spellEnd"/>
      <w:r w:rsidRP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36"/>
          <w:szCs w:val="36"/>
          <w:lang w:eastAsia="pl-PL"/>
        </w:rPr>
        <w:t xml:space="preserve"> do znieczuleń zewnątrzoponowych</w:t>
      </w:r>
    </w:p>
    <w:p w14:paraId="4C5F5399" w14:textId="2F7FF8EE" w:rsidR="00A804C2" w:rsidRPr="00F12288" w:rsidRDefault="00CC61A4" w:rsidP="00802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</w:pPr>
      <w:r w:rsidRPr="00F12288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  <w:t>nr sprawy: DZP.24</w:t>
      </w:r>
      <w:r w:rsidR="004D3270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  <w:t>2.1</w:t>
      </w:r>
      <w:r w:rsidR="00802D79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  <w:t>90</w:t>
      </w:r>
      <w:r w:rsidRPr="00F12288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  <w:t>.20</w:t>
      </w:r>
      <w:r w:rsidR="004D3270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sz w:val="28"/>
          <w:szCs w:val="28"/>
          <w:lang w:eastAsia="pl-PL"/>
        </w:rPr>
        <w:t>26</w:t>
      </w:r>
    </w:p>
    <w:p w14:paraId="0016E476" w14:textId="77777777" w:rsidR="00283DB8" w:rsidRPr="00367F99" w:rsidRDefault="00283DB8" w:rsidP="007E751B">
      <w:pPr>
        <w:jc w:val="center"/>
        <w:rPr>
          <w:rFonts w:cs="Arial"/>
          <w:i/>
          <w:color w:val="000000"/>
          <w:sz w:val="23"/>
          <w:szCs w:val="23"/>
          <w:vertAlign w:val="subscript"/>
          <w:lang w:eastAsia="pl-PL"/>
        </w:rPr>
      </w:pPr>
    </w:p>
    <w:p w14:paraId="0947281C" w14:textId="77777777" w:rsidR="007E751B" w:rsidRPr="00367F99" w:rsidRDefault="007E751B" w:rsidP="006473EA">
      <w:pPr>
        <w:pStyle w:val="Default"/>
        <w:jc w:val="both"/>
        <w:rPr>
          <w:rFonts w:ascii="Calibri" w:hAnsi="Calibri"/>
          <w:b/>
          <w:bCs/>
          <w:sz w:val="23"/>
          <w:szCs w:val="23"/>
        </w:rPr>
      </w:pPr>
    </w:p>
    <w:p w14:paraId="09DA7838" w14:textId="49703F4D" w:rsidR="00283DB8" w:rsidRDefault="00283DB8" w:rsidP="006473EA">
      <w:pPr>
        <w:pStyle w:val="Default"/>
        <w:jc w:val="both"/>
        <w:rPr>
          <w:rFonts w:ascii="Calibri" w:hAnsi="Calibri"/>
          <w:sz w:val="23"/>
          <w:szCs w:val="23"/>
        </w:rPr>
      </w:pPr>
      <w:r w:rsidRPr="00367F99">
        <w:rPr>
          <w:rFonts w:ascii="Calibri" w:hAnsi="Calibri"/>
          <w:b/>
          <w:bCs/>
          <w:sz w:val="23"/>
          <w:szCs w:val="23"/>
        </w:rPr>
        <w:t>Tryb</w:t>
      </w:r>
      <w:r w:rsidR="007E751B" w:rsidRPr="00367F99">
        <w:rPr>
          <w:rFonts w:ascii="Calibri" w:hAnsi="Calibri"/>
          <w:b/>
          <w:bCs/>
          <w:sz w:val="23"/>
          <w:szCs w:val="23"/>
        </w:rPr>
        <w:t xml:space="preserve"> </w:t>
      </w:r>
      <w:r w:rsidRPr="00367F99">
        <w:rPr>
          <w:rFonts w:ascii="Calibri" w:hAnsi="Calibri"/>
          <w:b/>
          <w:bCs/>
          <w:sz w:val="23"/>
          <w:szCs w:val="23"/>
        </w:rPr>
        <w:t>udzielenia</w:t>
      </w:r>
      <w:r w:rsidR="007E751B" w:rsidRPr="00367F99">
        <w:rPr>
          <w:rFonts w:ascii="Calibri" w:hAnsi="Calibri"/>
          <w:b/>
          <w:bCs/>
          <w:sz w:val="23"/>
          <w:szCs w:val="23"/>
        </w:rPr>
        <w:t xml:space="preserve"> </w:t>
      </w:r>
      <w:r w:rsidRPr="00367F99">
        <w:rPr>
          <w:rFonts w:ascii="Calibri" w:hAnsi="Calibri"/>
          <w:b/>
          <w:bCs/>
          <w:sz w:val="23"/>
          <w:szCs w:val="23"/>
        </w:rPr>
        <w:t xml:space="preserve">zamówienia: </w:t>
      </w:r>
      <w:r w:rsidRPr="00367F99">
        <w:rPr>
          <w:rFonts w:ascii="Calibri" w:hAnsi="Calibri"/>
          <w:sz w:val="23"/>
          <w:szCs w:val="23"/>
        </w:rPr>
        <w:t>tryb podstawowy bez negocjacji</w:t>
      </w:r>
    </w:p>
    <w:p w14:paraId="1CABB0BA" w14:textId="24A8EF2F" w:rsidR="00F12288" w:rsidRDefault="00F12288" w:rsidP="00F12288">
      <w:pPr>
        <w:pStyle w:val="Default"/>
        <w:jc w:val="both"/>
        <w:rPr>
          <w:rFonts w:asciiTheme="minorHAnsi" w:hAnsiTheme="minorHAnsi"/>
          <w:color w:val="FF0000"/>
          <w:sz w:val="23"/>
          <w:szCs w:val="23"/>
        </w:rPr>
      </w:pPr>
      <w:r w:rsidRPr="00770421">
        <w:rPr>
          <w:rFonts w:asciiTheme="minorHAnsi" w:hAnsiTheme="minorHAnsi"/>
          <w:b/>
          <w:bCs/>
          <w:sz w:val="23"/>
          <w:szCs w:val="23"/>
        </w:rPr>
        <w:t>Rodzaj zamówienia:</w:t>
      </w:r>
      <w:r>
        <w:rPr>
          <w:rFonts w:asciiTheme="minorHAnsi" w:hAnsiTheme="minorHAnsi"/>
          <w:sz w:val="23"/>
          <w:szCs w:val="23"/>
        </w:rPr>
        <w:t xml:space="preserve"> dostawa</w:t>
      </w:r>
    </w:p>
    <w:p w14:paraId="11C08D76" w14:textId="0F9DE8FC" w:rsidR="002700DD" w:rsidRPr="002700DD" w:rsidRDefault="002700DD" w:rsidP="00F12288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2700DD">
        <w:rPr>
          <w:rFonts w:asciiTheme="minorHAnsi" w:hAnsiTheme="minorHAnsi"/>
          <w:color w:val="auto"/>
          <w:sz w:val="23"/>
          <w:szCs w:val="23"/>
        </w:rPr>
        <w:t xml:space="preserve">CPV: </w:t>
      </w:r>
      <w:r w:rsidR="00802D79" w:rsidRPr="00802D79">
        <w:rPr>
          <w:rFonts w:asciiTheme="minorHAnsi" w:hAnsiTheme="minorHAnsi"/>
          <w:color w:val="auto"/>
          <w:sz w:val="23"/>
          <w:szCs w:val="23"/>
        </w:rPr>
        <w:t>33171300-2</w:t>
      </w:r>
    </w:p>
    <w:p w14:paraId="7239562B" w14:textId="77777777" w:rsidR="00F12288" w:rsidRPr="00367F99" w:rsidRDefault="00F12288" w:rsidP="006473EA">
      <w:pPr>
        <w:pStyle w:val="Default"/>
        <w:jc w:val="both"/>
        <w:rPr>
          <w:rFonts w:ascii="Calibri" w:hAnsi="Calibri"/>
          <w:sz w:val="23"/>
          <w:szCs w:val="23"/>
        </w:rPr>
      </w:pPr>
    </w:p>
    <w:p w14:paraId="1D42A666" w14:textId="77777777" w:rsidR="00283DB8" w:rsidRPr="00367F99" w:rsidRDefault="00283DB8" w:rsidP="006473EA">
      <w:pPr>
        <w:pStyle w:val="Default"/>
        <w:jc w:val="both"/>
        <w:rPr>
          <w:rFonts w:ascii="Calibri" w:hAnsi="Calibri"/>
          <w:sz w:val="23"/>
          <w:szCs w:val="23"/>
        </w:rPr>
      </w:pPr>
    </w:p>
    <w:p w14:paraId="20F6653A" w14:textId="77777777" w:rsidR="00283DB8" w:rsidRPr="00367F99" w:rsidRDefault="00283DB8" w:rsidP="006473EA">
      <w:pPr>
        <w:pStyle w:val="Default"/>
        <w:jc w:val="both"/>
        <w:rPr>
          <w:rFonts w:ascii="Calibri" w:hAnsi="Calibri"/>
          <w:sz w:val="23"/>
          <w:szCs w:val="23"/>
        </w:rPr>
      </w:pPr>
    </w:p>
    <w:p w14:paraId="22D9B1C4" w14:textId="469803E8" w:rsidR="007E751B" w:rsidRPr="00367F99" w:rsidRDefault="007E751B" w:rsidP="003849D5">
      <w:pPr>
        <w:spacing w:after="40" w:line="240" w:lineRule="auto"/>
        <w:rPr>
          <w:rFonts w:cs="Segoe UI"/>
          <w:bCs/>
          <w:sz w:val="20"/>
          <w:szCs w:val="20"/>
        </w:rPr>
      </w:pPr>
      <w:r w:rsidRPr="00367F99">
        <w:rPr>
          <w:rFonts w:cs="Segoe UI"/>
          <w:bCs/>
          <w:sz w:val="20"/>
          <w:szCs w:val="20"/>
        </w:rPr>
        <w:tab/>
        <w:t xml:space="preserve">  </w:t>
      </w:r>
      <w:r w:rsidRPr="00367F99">
        <w:rPr>
          <w:rFonts w:cs="Segoe UI"/>
          <w:bCs/>
          <w:sz w:val="20"/>
          <w:szCs w:val="20"/>
        </w:rPr>
        <w:tab/>
      </w:r>
      <w:r w:rsidRPr="00367F99">
        <w:rPr>
          <w:rFonts w:cs="Segoe UI"/>
          <w:bCs/>
          <w:sz w:val="20"/>
          <w:szCs w:val="20"/>
        </w:rPr>
        <w:tab/>
      </w:r>
      <w:r w:rsidRPr="00367F99">
        <w:rPr>
          <w:rFonts w:cs="Segoe UI"/>
          <w:bCs/>
          <w:sz w:val="20"/>
          <w:szCs w:val="20"/>
        </w:rPr>
        <w:tab/>
      </w:r>
      <w:r w:rsidRPr="00367F99">
        <w:rPr>
          <w:rFonts w:cs="Segoe UI"/>
          <w:bCs/>
          <w:sz w:val="20"/>
          <w:szCs w:val="20"/>
        </w:rPr>
        <w:tab/>
      </w:r>
    </w:p>
    <w:p w14:paraId="14857E54" w14:textId="77777777" w:rsidR="007E751B" w:rsidRPr="00367F99" w:rsidRDefault="007E751B" w:rsidP="003849D5">
      <w:pPr>
        <w:spacing w:after="40" w:line="240" w:lineRule="auto"/>
        <w:ind w:left="360"/>
        <w:rPr>
          <w:rFonts w:cs="Segoe UI"/>
          <w:b/>
          <w:bCs/>
          <w:i/>
          <w:sz w:val="20"/>
          <w:szCs w:val="20"/>
          <w:u w:val="single"/>
        </w:rPr>
      </w:pPr>
    </w:p>
    <w:p w14:paraId="604C12FD" w14:textId="77777777" w:rsidR="007E751B" w:rsidRPr="00367F99" w:rsidRDefault="007E751B" w:rsidP="003849D5">
      <w:pPr>
        <w:spacing w:after="40" w:line="240" w:lineRule="auto"/>
        <w:ind w:left="360"/>
        <w:rPr>
          <w:rFonts w:cs="Segoe UI"/>
          <w:b/>
          <w:bCs/>
          <w:i/>
          <w:sz w:val="20"/>
          <w:szCs w:val="20"/>
          <w:u w:val="single"/>
        </w:rPr>
      </w:pPr>
    </w:p>
    <w:p w14:paraId="61814FC5" w14:textId="77777777" w:rsidR="007E751B" w:rsidRPr="00367F99" w:rsidRDefault="007E751B" w:rsidP="003849D5">
      <w:pPr>
        <w:spacing w:after="40" w:line="240" w:lineRule="auto"/>
        <w:ind w:left="360"/>
        <w:rPr>
          <w:rFonts w:cs="Segoe UI"/>
          <w:b/>
          <w:bCs/>
          <w:i/>
          <w:sz w:val="20"/>
          <w:szCs w:val="20"/>
          <w:u w:val="single"/>
        </w:rPr>
      </w:pPr>
    </w:p>
    <w:p w14:paraId="38DE2CEE" w14:textId="77777777" w:rsidR="007E751B" w:rsidRPr="00367F99" w:rsidRDefault="007E751B" w:rsidP="003849D5">
      <w:pPr>
        <w:spacing w:after="40" w:line="240" w:lineRule="auto"/>
        <w:rPr>
          <w:rFonts w:cs="Segoe UI"/>
          <w:b/>
          <w:bCs/>
          <w:i/>
          <w:sz w:val="20"/>
          <w:szCs w:val="20"/>
          <w:u w:val="single"/>
        </w:rPr>
      </w:pPr>
      <w:r w:rsidRPr="00367F99">
        <w:rPr>
          <w:rFonts w:cs="Segoe UI"/>
          <w:b/>
          <w:bCs/>
          <w:i/>
          <w:sz w:val="20"/>
          <w:szCs w:val="20"/>
          <w:u w:val="single"/>
        </w:rPr>
        <w:t>Zatwierdzam:</w:t>
      </w:r>
    </w:p>
    <w:p w14:paraId="3E6E83AC" w14:textId="77777777" w:rsidR="007E751B" w:rsidRPr="00367F99" w:rsidRDefault="007E751B" w:rsidP="003849D5">
      <w:pPr>
        <w:spacing w:after="40" w:line="240" w:lineRule="auto"/>
        <w:rPr>
          <w:rFonts w:cs="Segoe UI"/>
          <w:b/>
          <w:bCs/>
          <w:i/>
          <w:sz w:val="20"/>
          <w:szCs w:val="20"/>
        </w:rPr>
      </w:pPr>
      <w:r w:rsidRPr="00367F99">
        <w:rPr>
          <w:rFonts w:cs="Segoe UI"/>
          <w:b/>
          <w:bCs/>
          <w:i/>
          <w:sz w:val="20"/>
          <w:szCs w:val="20"/>
        </w:rPr>
        <w:t xml:space="preserve">Dyrektor </w:t>
      </w:r>
      <w:r w:rsidR="003849D5">
        <w:rPr>
          <w:rFonts w:cs="Segoe UI"/>
          <w:b/>
          <w:bCs/>
          <w:i/>
          <w:sz w:val="20"/>
          <w:szCs w:val="20"/>
        </w:rPr>
        <w:t>Szpitala</w:t>
      </w:r>
      <w:r w:rsidRPr="00367F99">
        <w:rPr>
          <w:rFonts w:cs="Segoe UI"/>
          <w:b/>
          <w:bCs/>
          <w:i/>
          <w:sz w:val="20"/>
          <w:szCs w:val="20"/>
        </w:rPr>
        <w:t xml:space="preserve"> </w:t>
      </w:r>
    </w:p>
    <w:p w14:paraId="30BE35D3" w14:textId="2185E9F1" w:rsidR="007E751B" w:rsidRPr="00367F99" w:rsidRDefault="007E751B" w:rsidP="003849D5">
      <w:pPr>
        <w:spacing w:line="240" w:lineRule="auto"/>
        <w:rPr>
          <w:rFonts w:cs="Segoe UI"/>
          <w:b/>
          <w:bCs/>
          <w:i/>
          <w:sz w:val="20"/>
          <w:szCs w:val="20"/>
        </w:rPr>
      </w:pPr>
      <w:r w:rsidRPr="00367F99">
        <w:rPr>
          <w:rFonts w:cs="Segoe UI"/>
          <w:b/>
          <w:bCs/>
          <w:i/>
          <w:sz w:val="20"/>
          <w:szCs w:val="20"/>
        </w:rPr>
        <w:t>lub osoba upoważniona</w:t>
      </w:r>
      <w:r w:rsidRPr="00367F99">
        <w:rPr>
          <w:rFonts w:cs="Segoe UI"/>
          <w:b/>
          <w:bCs/>
          <w:i/>
          <w:sz w:val="20"/>
          <w:szCs w:val="20"/>
        </w:rPr>
        <w:tab/>
      </w:r>
      <w:r w:rsidRPr="00367F99">
        <w:rPr>
          <w:rFonts w:cs="Segoe UI"/>
          <w:b/>
          <w:bCs/>
          <w:i/>
          <w:sz w:val="20"/>
          <w:szCs w:val="20"/>
        </w:rPr>
        <w:tab/>
      </w:r>
      <w:r w:rsidR="003849D5">
        <w:rPr>
          <w:rFonts w:cs="Segoe UI"/>
          <w:b/>
          <w:bCs/>
          <w:i/>
          <w:sz w:val="20"/>
          <w:szCs w:val="20"/>
        </w:rPr>
        <w:tab/>
      </w:r>
      <w:r w:rsidR="003849D5">
        <w:rPr>
          <w:rFonts w:cs="Segoe UI"/>
          <w:b/>
          <w:bCs/>
          <w:i/>
          <w:sz w:val="20"/>
          <w:szCs w:val="20"/>
        </w:rPr>
        <w:tab/>
      </w:r>
      <w:r w:rsidR="003849D5">
        <w:rPr>
          <w:rFonts w:cs="Segoe UI"/>
          <w:b/>
          <w:bCs/>
          <w:i/>
          <w:sz w:val="20"/>
          <w:szCs w:val="20"/>
        </w:rPr>
        <w:tab/>
      </w:r>
      <w:r w:rsidR="003849D5">
        <w:rPr>
          <w:rFonts w:cs="Segoe UI"/>
          <w:b/>
          <w:bCs/>
          <w:i/>
          <w:sz w:val="20"/>
          <w:szCs w:val="20"/>
        </w:rPr>
        <w:tab/>
      </w:r>
    </w:p>
    <w:p w14:paraId="0C23BF6A" w14:textId="77777777" w:rsidR="007E751B" w:rsidRPr="00367F99" w:rsidRDefault="007E751B" w:rsidP="007E751B">
      <w:pPr>
        <w:rPr>
          <w:rFonts w:cs="Segoe UI"/>
          <w:b/>
          <w:bCs/>
          <w:i/>
          <w:sz w:val="20"/>
          <w:szCs w:val="20"/>
        </w:rPr>
      </w:pPr>
    </w:p>
    <w:p w14:paraId="28690947" w14:textId="77777777" w:rsidR="00F12288" w:rsidRPr="00367F99" w:rsidRDefault="00283DB8" w:rsidP="00F12288">
      <w:pPr>
        <w:pStyle w:val="Default"/>
        <w:jc w:val="both"/>
        <w:rPr>
          <w:bCs/>
          <w:szCs w:val="23"/>
        </w:rPr>
      </w:pPr>
      <w:r w:rsidRPr="00367F99">
        <w:rPr>
          <w:rFonts w:ascii="Calibri" w:hAnsi="Calibri"/>
          <w:sz w:val="23"/>
          <w:szCs w:val="23"/>
        </w:rPr>
        <w:br w:type="page"/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14399607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95BC1D" w14:textId="1C6DDB86" w:rsidR="00F12288" w:rsidRDefault="00F12288">
          <w:pPr>
            <w:pStyle w:val="Nagwekspisutreci"/>
          </w:pPr>
          <w:r>
            <w:t>Spis treści</w:t>
          </w:r>
        </w:p>
        <w:p w14:paraId="0B55B21A" w14:textId="01D7FDD1" w:rsidR="001B7A17" w:rsidRDefault="00F1228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9840871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Nazwa oraz adres Zamawiającego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_Toc219840871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719E4803" w14:textId="4A7AE4A6" w:rsidR="001B7A17" w:rsidRDefault="00240B23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2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Adres strony internetowej, na której udostępniane będą zmiany i wyjaśnienia treści SWZ oraz inne dokumenty zamówienia bezpośrednio związane z postępowaniem o udzielenie zamówienia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_Toc219840872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603DA09C" w14:textId="5DBB1603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3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Tryb udzielenia zamówienia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_Toc219840873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374774E3" w14:textId="4CA2E0F6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4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Informacja, czy Zamawiający przewiduje wybór najkorzystniejszej oferty z możliwością prowadzenia negocjacji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_Toc219840874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B5BF7BD" w14:textId="542152E8" w:rsidR="001B7A17" w:rsidRDefault="00240B23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5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Opis przedmiotu zamówienia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_Toc219840875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223BEE3F" w14:textId="0D2F5854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6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VI.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Informacja o przedmiotowych środkach dowodowych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_Toc219840876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4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702F9F88" w14:textId="7D04A2D1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7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VII.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Termin wykonania zamówienia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_Toc219840877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5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6E080A88" w14:textId="5FD06250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8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VIII.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Podstawy wykluczenia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_Toc219840878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5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588F36D" w14:textId="509DD5FA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79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IX.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Informacja o warunkach udziału w postępowaniu o udzielenie zamówienia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_Toc219840879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7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31EF655B" w14:textId="31199A39" w:rsidR="001B7A17" w:rsidRDefault="00240B23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0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Wykaz podmiotowych środków dowodowych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_Toc219840880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8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81015D8" w14:textId="7725B932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1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Projektowane postanowienia umowy w sprawie zamówienia publicznego, które zostaną wprowadzone do treści tej umowy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_Toc219840881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9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2C22EBBE" w14:textId="2CDF6CA5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2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Informacje o środkach komunikacji elektronicznej, przy użyciu, których Zamawiający będzie komunikował się z wykonawcami, oraz informacje o wymaganiach technicznych i organizacyjnych sporządzania, wysyłania i odbierania korespondencji elektronicznej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_Toc219840882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9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52BA9D8E" w14:textId="51014ED3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3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XIII.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Wskazanie osób uprawnionych do komunikowania się z Wykonawcami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_Toc219840883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9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5C3B4001" w14:textId="1E04B5F9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4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XIV.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Wyjaśnienia treści SWZ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_Toc219840884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9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68134406" w14:textId="168A4AD8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5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Termin związania ofertą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_Toc219840885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10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62575F7" w14:textId="5812708E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6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XVI.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Wymagania dotyczące wadium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_Toc219840886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10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262B7221" w14:textId="021B3FDC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7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XVII.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Wymagania dotyczące zabezpieczenia należytego wykonania umowy.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_Toc219840887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12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6BC616F4" w14:textId="0847620F" w:rsidR="001B7A17" w:rsidRDefault="00240B2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8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XVIII.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Opis sposobu przygotowania oferty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_Toc219840888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13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296B8CF9" w14:textId="49BB7166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89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XIX.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Sposób oraz termin składania ofert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_Toc219840889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14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1E0BE987" w14:textId="287C4A5A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0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Termin otwarcia ofert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_Toc219840890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14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A0A94F1" w14:textId="2CC59463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1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Sposób obliczenia ceny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_Toc219840891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15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1300C489" w14:textId="61C9DF15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2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Opis kryteriów oceny ofert, wraz z podaniem wag tych kryteriów i sposobu oceny ofert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_Toc219840892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16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1F806D39" w14:textId="09CF61DA" w:rsidR="001B7A17" w:rsidRDefault="00240B2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3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XXIII.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Informacje o formalnościach, jakie muszą zostać dopełnione po wyborze oferty w celu zawarcia umowy w sprawie zamówienia publicznego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_Toc219840893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17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1CEAF90E" w14:textId="0EB424AB" w:rsidR="001B7A17" w:rsidRDefault="00240B2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4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XXIV.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Pouczenie o środkach ochrony prawnej przysługujących Wykonawcy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_Toc219840894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17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7D613D4A" w14:textId="3976898B" w:rsidR="001B7A17" w:rsidRDefault="00240B2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5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XXV.</w:t>
            </w:r>
            <w:r w:rsidR="001B7A17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Załączniki do SWZ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_Toc219840895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17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16792A5C" w14:textId="7AF8B42F" w:rsidR="001B7A17" w:rsidRDefault="00240B23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6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Załącznik nr 2 do SWZ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_Toc219840896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18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415AC33E" w14:textId="5FB48204" w:rsidR="001B7A17" w:rsidRDefault="00240B23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7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Załącznik nr 3 do SWZ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_Toc219840897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20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520107BA" w14:textId="24485CDD" w:rsidR="001B7A17" w:rsidRDefault="00240B23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219840898" w:history="1">
            <w:r w:rsidR="001B7A17" w:rsidRPr="00FB694A">
              <w:rPr>
                <w:rStyle w:val="Hipercze"/>
                <w:rFonts w:cstheme="minorHAnsi"/>
                <w:b/>
                <w:bCs/>
                <w:noProof/>
              </w:rPr>
              <w:t>Załącznik nr 4 do SWZ</w:t>
            </w:r>
            <w:r w:rsidR="001B7A17">
              <w:rPr>
                <w:noProof/>
                <w:webHidden/>
              </w:rPr>
              <w:tab/>
            </w:r>
            <w:r w:rsidR="001B7A17">
              <w:rPr>
                <w:noProof/>
                <w:webHidden/>
              </w:rPr>
              <w:fldChar w:fldCharType="begin"/>
            </w:r>
            <w:r w:rsidR="001B7A17">
              <w:rPr>
                <w:noProof/>
                <w:webHidden/>
              </w:rPr>
              <w:instrText xml:space="preserve"> PAGEREF _Toc219840898 \h </w:instrText>
            </w:r>
            <w:r w:rsidR="001B7A17">
              <w:rPr>
                <w:noProof/>
                <w:webHidden/>
              </w:rPr>
            </w:r>
            <w:r w:rsidR="001B7A17">
              <w:rPr>
                <w:noProof/>
                <w:webHidden/>
              </w:rPr>
              <w:fldChar w:fldCharType="separate"/>
            </w:r>
            <w:r w:rsidR="001B7A17">
              <w:rPr>
                <w:noProof/>
                <w:webHidden/>
              </w:rPr>
              <w:t>22</w:t>
            </w:r>
            <w:r w:rsidR="001B7A17">
              <w:rPr>
                <w:noProof/>
                <w:webHidden/>
              </w:rPr>
              <w:fldChar w:fldCharType="end"/>
            </w:r>
          </w:hyperlink>
        </w:p>
        <w:p w14:paraId="6B5E7DC6" w14:textId="0C923B1F" w:rsidR="00F12288" w:rsidRDefault="00F12288">
          <w:r>
            <w:rPr>
              <w:b/>
              <w:bCs/>
            </w:rPr>
            <w:fldChar w:fldCharType="end"/>
          </w:r>
        </w:p>
      </w:sdtContent>
    </w:sdt>
    <w:p w14:paraId="3FF0A9B2" w14:textId="6537CAB9" w:rsidR="00283DB8" w:rsidRPr="00367F99" w:rsidRDefault="00283DB8" w:rsidP="00F12288">
      <w:pPr>
        <w:pStyle w:val="Default"/>
        <w:jc w:val="both"/>
        <w:rPr>
          <w:bCs/>
          <w:szCs w:val="23"/>
        </w:rPr>
      </w:pPr>
      <w:r w:rsidRPr="00367F99">
        <w:rPr>
          <w:bCs/>
          <w:szCs w:val="23"/>
        </w:rPr>
        <w:t xml:space="preserve"> </w:t>
      </w:r>
    </w:p>
    <w:p w14:paraId="0EAAE357" w14:textId="0ECA9EAD" w:rsidR="00283DB8" w:rsidRPr="00176CEC" w:rsidRDefault="00283DB8" w:rsidP="000619AC">
      <w:pPr>
        <w:pStyle w:val="Nagwek1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r w:rsidRPr="00367F99">
        <w:rPr>
          <w:sz w:val="23"/>
          <w:szCs w:val="23"/>
        </w:rPr>
        <w:br w:type="page"/>
      </w:r>
      <w:bookmarkStart w:id="0" w:name="_Toc219840871"/>
      <w:r w:rsidRPr="00176CEC">
        <w:rPr>
          <w:rFonts w:asciiTheme="minorHAnsi" w:hAnsiTheme="minorHAnsi" w:cstheme="minorHAnsi"/>
          <w:b/>
          <w:bCs/>
          <w:sz w:val="22"/>
          <w:szCs w:val="22"/>
        </w:rPr>
        <w:lastRenderedPageBreak/>
        <w:t>Nazwa oraz adres Zamawiającego</w:t>
      </w:r>
      <w:bookmarkEnd w:id="0"/>
    </w:p>
    <w:p w14:paraId="4CE033A2" w14:textId="77777777" w:rsidR="00053463" w:rsidRPr="00053463" w:rsidRDefault="00283DB8" w:rsidP="00053463">
      <w:pPr>
        <w:pStyle w:val="Default"/>
        <w:jc w:val="both"/>
        <w:rPr>
          <w:rFonts w:ascii="Calibri" w:hAnsi="Calibri"/>
          <w:sz w:val="22"/>
          <w:szCs w:val="22"/>
        </w:rPr>
      </w:pPr>
      <w:r w:rsidRPr="00367F99">
        <w:rPr>
          <w:rFonts w:ascii="Calibri" w:hAnsi="Calibri"/>
          <w:sz w:val="22"/>
          <w:szCs w:val="22"/>
        </w:rPr>
        <w:t xml:space="preserve">Nazwa oraz adres Zamawiającego: </w:t>
      </w:r>
      <w:r w:rsidR="00053463" w:rsidRPr="00053463">
        <w:rPr>
          <w:rFonts w:ascii="Calibri" w:hAnsi="Calibri"/>
          <w:sz w:val="22"/>
          <w:szCs w:val="22"/>
        </w:rPr>
        <w:t xml:space="preserve">Uniwersytecki Szpital Kliniczny im. Jana Mikulicza – Radeckiego </w:t>
      </w:r>
    </w:p>
    <w:p w14:paraId="50299C13" w14:textId="77777777" w:rsidR="00283DB8" w:rsidRPr="00367F99" w:rsidRDefault="00053463" w:rsidP="00053463">
      <w:pPr>
        <w:pStyle w:val="Default"/>
        <w:jc w:val="both"/>
        <w:rPr>
          <w:rFonts w:ascii="Calibri" w:hAnsi="Calibri"/>
          <w:sz w:val="22"/>
          <w:szCs w:val="22"/>
        </w:rPr>
      </w:pPr>
      <w:r w:rsidRPr="00053463">
        <w:rPr>
          <w:rFonts w:ascii="Calibri" w:hAnsi="Calibri"/>
          <w:sz w:val="22"/>
          <w:szCs w:val="22"/>
        </w:rPr>
        <w:t>ul. Borowska 213, 50-556 Wrocław</w:t>
      </w:r>
      <w:r w:rsidR="00283DB8" w:rsidRPr="00367F99">
        <w:rPr>
          <w:rFonts w:ascii="Calibri" w:hAnsi="Calibri"/>
          <w:sz w:val="22"/>
          <w:szCs w:val="22"/>
        </w:rPr>
        <w:t xml:space="preserve"> </w:t>
      </w:r>
    </w:p>
    <w:p w14:paraId="22DB5CB6" w14:textId="77777777" w:rsidR="004D3270" w:rsidRDefault="00283DB8" w:rsidP="006473EA">
      <w:pPr>
        <w:pStyle w:val="Default"/>
        <w:jc w:val="both"/>
        <w:rPr>
          <w:rFonts w:ascii="Calibri" w:hAnsi="Calibri"/>
          <w:sz w:val="22"/>
          <w:szCs w:val="22"/>
        </w:rPr>
      </w:pPr>
      <w:r w:rsidRPr="00367F99">
        <w:rPr>
          <w:rFonts w:ascii="Calibri" w:hAnsi="Calibri"/>
          <w:sz w:val="22"/>
          <w:szCs w:val="22"/>
        </w:rPr>
        <w:t xml:space="preserve">Numer tel.: </w:t>
      </w:r>
      <w:r w:rsidR="004D3270" w:rsidRPr="004D3270">
        <w:rPr>
          <w:rFonts w:ascii="Calibri" w:hAnsi="Calibri"/>
          <w:sz w:val="22"/>
          <w:szCs w:val="22"/>
        </w:rPr>
        <w:t>71 733 21 18</w:t>
      </w:r>
    </w:p>
    <w:p w14:paraId="54C3C6CB" w14:textId="1861EEFB" w:rsidR="00283DB8" w:rsidRPr="00367F99" w:rsidRDefault="00283DB8" w:rsidP="006473EA">
      <w:pPr>
        <w:pStyle w:val="Default"/>
        <w:jc w:val="both"/>
        <w:rPr>
          <w:rFonts w:ascii="Calibri" w:hAnsi="Calibri"/>
          <w:sz w:val="22"/>
          <w:szCs w:val="22"/>
        </w:rPr>
      </w:pPr>
      <w:r w:rsidRPr="00367F99">
        <w:rPr>
          <w:rFonts w:ascii="Calibri" w:hAnsi="Calibri"/>
          <w:sz w:val="22"/>
          <w:szCs w:val="22"/>
        </w:rPr>
        <w:t xml:space="preserve">Adres poczty elektronicznej: </w:t>
      </w:r>
      <w:r w:rsidR="004D3270" w:rsidRPr="004D3270">
        <w:rPr>
          <w:rFonts w:ascii="Calibri" w:hAnsi="Calibri"/>
          <w:sz w:val="22"/>
          <w:szCs w:val="22"/>
        </w:rPr>
        <w:t>sylwia.oblokowska@usk.wroc.pl</w:t>
      </w:r>
    </w:p>
    <w:p w14:paraId="58633494" w14:textId="72BD351E" w:rsidR="00F54BB9" w:rsidRPr="004D7C94" w:rsidRDefault="00283DB8" w:rsidP="00F54BB9">
      <w:pPr>
        <w:jc w:val="both"/>
        <w:rPr>
          <w:rFonts w:asciiTheme="minorHAnsi" w:hAnsiTheme="minorHAnsi" w:cstheme="minorHAnsi"/>
          <w:color w:val="FF0000"/>
        </w:rPr>
      </w:pPr>
      <w:r w:rsidRPr="00367F99">
        <w:t>Adres strony internetowej prowadzonego postępowania:</w:t>
      </w:r>
      <w:r w:rsidR="00CC61A4">
        <w:t xml:space="preserve"> </w:t>
      </w:r>
      <w:r w:rsidR="00C9672E" w:rsidRPr="00C9672E">
        <w:t xml:space="preserve">https://platformazakupowa.pl/transakcja/1302263 </w:t>
      </w:r>
      <w:r w:rsidR="00F54BB9" w:rsidRPr="004D7C94">
        <w:rPr>
          <w:rStyle w:val="Hipercze"/>
          <w:rFonts w:asciiTheme="minorHAnsi" w:hAnsiTheme="minorHAnsi" w:cstheme="minorHAnsi"/>
          <w:u w:val="none"/>
        </w:rPr>
        <w:t xml:space="preserve"> </w:t>
      </w:r>
    </w:p>
    <w:p w14:paraId="380C0702" w14:textId="2FF016FF" w:rsidR="00FE4998" w:rsidRPr="00176CEC" w:rsidRDefault="00FE4998" w:rsidP="000619AC">
      <w:pPr>
        <w:pStyle w:val="Nagwek1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219840872"/>
      <w:r w:rsidRPr="00176CEC">
        <w:rPr>
          <w:rFonts w:asciiTheme="minorHAnsi" w:hAnsiTheme="minorHAnsi" w:cstheme="minorHAnsi"/>
          <w:b/>
          <w:bCs/>
          <w:sz w:val="22"/>
          <w:szCs w:val="22"/>
        </w:rPr>
        <w:t>Adres strony internetowej, na której udostępniane będą zmiany i wyjaśnienia treści SWZ oraz inne dokumenty zamówienia bezpośrednio związane z postępowaniem o udzielenie zamówienia</w:t>
      </w:r>
      <w:bookmarkEnd w:id="1"/>
    </w:p>
    <w:p w14:paraId="09468B94" w14:textId="4CA1D0A6" w:rsidR="00F54BB9" w:rsidRPr="00BF0CD3" w:rsidRDefault="00FE4998" w:rsidP="00F54BB9">
      <w:pPr>
        <w:jc w:val="both"/>
        <w:rPr>
          <w:rFonts w:asciiTheme="minorHAnsi" w:hAnsiTheme="minorHAnsi" w:cstheme="minorHAnsi"/>
        </w:rPr>
      </w:pPr>
      <w:r w:rsidRPr="00367F99">
        <w:t>Zmiany i wyjaś</w:t>
      </w:r>
      <w:r w:rsidRPr="00367F99">
        <w:rPr>
          <w:rFonts w:cs="Arial"/>
        </w:rPr>
        <w:t>n</w:t>
      </w:r>
      <w:r w:rsidRPr="00367F99">
        <w:t>ienia treś</w:t>
      </w:r>
      <w:r w:rsidRPr="00367F99">
        <w:rPr>
          <w:rFonts w:cs="Arial"/>
        </w:rPr>
        <w:t>c</w:t>
      </w:r>
      <w:r w:rsidRPr="00367F99">
        <w:t>i SWZ oraz inne dokumenty zamó</w:t>
      </w:r>
      <w:r w:rsidRPr="00367F99">
        <w:rPr>
          <w:rFonts w:cs="Arial"/>
        </w:rPr>
        <w:t>w</w:t>
      </w:r>
      <w:r w:rsidRPr="00367F99">
        <w:t>ienia bezpoś</w:t>
      </w:r>
      <w:r w:rsidRPr="00367F99">
        <w:rPr>
          <w:rFonts w:cs="Arial"/>
        </w:rPr>
        <w:t>r</w:t>
      </w:r>
      <w:r w:rsidRPr="00367F99">
        <w:t>ednio zwią</w:t>
      </w:r>
      <w:r w:rsidRPr="00367F99">
        <w:rPr>
          <w:rFonts w:cs="Arial"/>
        </w:rPr>
        <w:t>z</w:t>
      </w:r>
      <w:r w:rsidRPr="00367F99">
        <w:t>ane z poste</w:t>
      </w:r>
      <w:r w:rsidRPr="00367F99">
        <w:rPr>
          <w:rFonts w:cs="Arial"/>
        </w:rPr>
        <w:t>p</w:t>
      </w:r>
      <w:r w:rsidRPr="00367F99">
        <w:t>owaniem o udzielenie zamó</w:t>
      </w:r>
      <w:r w:rsidRPr="00367F99">
        <w:rPr>
          <w:rFonts w:cs="Arial"/>
        </w:rPr>
        <w:t>w</w:t>
      </w:r>
      <w:r w:rsidRPr="00367F99">
        <w:t xml:space="preserve">ienia będą udostępniane na </w:t>
      </w:r>
      <w:r w:rsidR="009B6A17" w:rsidRPr="00367F99">
        <w:t>platformie zakupowej</w:t>
      </w:r>
      <w:r w:rsidRPr="00367F99">
        <w:t>:</w:t>
      </w:r>
      <w:r w:rsidR="009B6A17" w:rsidRPr="00367F99">
        <w:rPr>
          <w:bCs/>
        </w:rPr>
        <w:t xml:space="preserve"> </w:t>
      </w:r>
      <w:r w:rsidR="00C9672E" w:rsidRPr="00C9672E">
        <w:t>https://platformazakupowa.pl/transakcja/1302263</w:t>
      </w:r>
    </w:p>
    <w:p w14:paraId="7D88E096" w14:textId="34946296" w:rsidR="00FE4998" w:rsidRPr="00176CEC" w:rsidRDefault="00FE4998" w:rsidP="000619AC">
      <w:pPr>
        <w:pStyle w:val="Nagwek1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219840873"/>
      <w:r w:rsidRPr="00176CEC">
        <w:rPr>
          <w:rFonts w:asciiTheme="minorHAnsi" w:hAnsiTheme="minorHAnsi" w:cstheme="minorHAnsi"/>
          <w:b/>
          <w:bCs/>
          <w:sz w:val="22"/>
          <w:szCs w:val="22"/>
        </w:rPr>
        <w:t>Tryb udzielenia zamówienia</w:t>
      </w:r>
      <w:bookmarkEnd w:id="2"/>
    </w:p>
    <w:p w14:paraId="7EB124DB" w14:textId="4152CD80" w:rsidR="00A14010" w:rsidRPr="00BF0CD3" w:rsidRDefault="00FE4998" w:rsidP="00A14010">
      <w:pPr>
        <w:jc w:val="both"/>
        <w:rPr>
          <w:rFonts w:asciiTheme="minorHAnsi" w:hAnsiTheme="minorHAnsi" w:cstheme="minorHAnsi"/>
        </w:rPr>
      </w:pPr>
      <w:r w:rsidRPr="00367F99">
        <w:t>Postępowanie o udzielenie zamówienia publiczne</w:t>
      </w:r>
      <w:r w:rsidR="00B45927">
        <w:t>go prowadzone jest w trybie pod</w:t>
      </w:r>
      <w:r w:rsidRPr="00367F99">
        <w:t xml:space="preserve">stawowym, na podstawie art. 275 pkt 1 ustawy z dnia 11 września 2019 r. - Prawo zamówień </w:t>
      </w:r>
      <w:r w:rsidRPr="00A706E5">
        <w:t xml:space="preserve">publicznych </w:t>
      </w:r>
      <w:r w:rsidR="00A14010" w:rsidRPr="00A706E5">
        <w:rPr>
          <w:rFonts w:asciiTheme="minorHAnsi" w:hAnsiTheme="minorHAnsi" w:cstheme="minorHAnsi"/>
        </w:rPr>
        <w:t xml:space="preserve">(tekst </w:t>
      </w:r>
      <w:r w:rsidR="00A14010" w:rsidRPr="004D3270">
        <w:rPr>
          <w:rFonts w:asciiTheme="minorHAnsi" w:hAnsiTheme="minorHAnsi" w:cstheme="minorHAnsi"/>
        </w:rPr>
        <w:t xml:space="preserve">jedn. - Dz. U. z </w:t>
      </w:r>
      <w:r w:rsidR="000228F0" w:rsidRPr="004D3270">
        <w:rPr>
          <w:rFonts w:asciiTheme="minorHAnsi" w:hAnsiTheme="minorHAnsi" w:cstheme="minorHAnsi"/>
        </w:rPr>
        <w:t>2024</w:t>
      </w:r>
      <w:r w:rsidR="00A14010" w:rsidRPr="004D3270">
        <w:rPr>
          <w:rFonts w:asciiTheme="minorHAnsi" w:hAnsiTheme="minorHAnsi" w:cstheme="minorHAnsi"/>
        </w:rPr>
        <w:t xml:space="preserve"> r., poz. </w:t>
      </w:r>
      <w:r w:rsidR="000228F0" w:rsidRPr="004D3270">
        <w:rPr>
          <w:rFonts w:asciiTheme="minorHAnsi" w:hAnsiTheme="minorHAnsi" w:cstheme="minorHAnsi"/>
        </w:rPr>
        <w:t>1320</w:t>
      </w:r>
      <w:r w:rsidR="00DD7A02" w:rsidRPr="004D3270">
        <w:rPr>
          <w:rFonts w:asciiTheme="minorHAnsi" w:hAnsiTheme="minorHAnsi" w:cstheme="minorHAnsi"/>
        </w:rPr>
        <w:t xml:space="preserve">ze </w:t>
      </w:r>
      <w:proofErr w:type="spellStart"/>
      <w:r w:rsidR="00DD7A02" w:rsidRPr="004D3270">
        <w:rPr>
          <w:rFonts w:asciiTheme="minorHAnsi" w:hAnsiTheme="minorHAnsi" w:cstheme="minorHAnsi"/>
        </w:rPr>
        <w:t>zm</w:t>
      </w:r>
      <w:proofErr w:type="spellEnd"/>
      <w:r w:rsidR="00A14010" w:rsidRPr="004D3270">
        <w:rPr>
          <w:rFonts w:asciiTheme="minorHAnsi" w:hAnsiTheme="minorHAnsi" w:cstheme="minorHAnsi"/>
        </w:rPr>
        <w:t xml:space="preserve">)* </w:t>
      </w:r>
      <w:r w:rsidR="00A14010" w:rsidRPr="00BF0CD3">
        <w:rPr>
          <w:rFonts w:asciiTheme="minorHAnsi" w:hAnsiTheme="minorHAnsi" w:cstheme="minorHAnsi"/>
        </w:rPr>
        <w:t>[zwanej dalej także „</w:t>
      </w:r>
      <w:proofErr w:type="spellStart"/>
      <w:r w:rsidR="00A14010" w:rsidRPr="00BF0CD3">
        <w:rPr>
          <w:rFonts w:asciiTheme="minorHAnsi" w:hAnsiTheme="minorHAnsi" w:cstheme="minorHAnsi"/>
        </w:rPr>
        <w:t>pzp</w:t>
      </w:r>
      <w:proofErr w:type="spellEnd"/>
      <w:r w:rsidR="00A14010" w:rsidRPr="00BF0CD3">
        <w:rPr>
          <w:rFonts w:asciiTheme="minorHAnsi" w:hAnsiTheme="minorHAnsi" w:cstheme="minorHAnsi"/>
        </w:rPr>
        <w:t>”].</w:t>
      </w:r>
    </w:p>
    <w:p w14:paraId="79047026" w14:textId="0801EB72" w:rsidR="00FE4998" w:rsidRPr="00176CEC" w:rsidRDefault="00FE4998" w:rsidP="000619AC">
      <w:pPr>
        <w:pStyle w:val="Nagwek1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219840874"/>
      <w:r w:rsidRPr="00176CEC">
        <w:rPr>
          <w:rFonts w:asciiTheme="minorHAnsi" w:hAnsiTheme="minorHAnsi" w:cstheme="minorHAnsi"/>
          <w:b/>
          <w:bCs/>
          <w:sz w:val="22"/>
          <w:szCs w:val="22"/>
        </w:rPr>
        <w:t>Informacja, czy Zamawiający przewiduje wybór najkorzystniejszej oferty z możliwością prowadzenia negocjacji</w:t>
      </w:r>
      <w:bookmarkEnd w:id="3"/>
    </w:p>
    <w:p w14:paraId="3A4F6049" w14:textId="77777777" w:rsidR="00FE4998" w:rsidRPr="00367F99" w:rsidRDefault="00FE4998" w:rsidP="006473EA">
      <w:pPr>
        <w:jc w:val="both"/>
      </w:pPr>
      <w:r w:rsidRPr="00367F99">
        <w:t>Zamawiający nie przewiduje wyboru najkorzystniejszej oferty z możliwością prowadzenia negocjacji.</w:t>
      </w:r>
    </w:p>
    <w:p w14:paraId="122D9B60" w14:textId="6EFFAB6D" w:rsidR="00A34901" w:rsidRPr="00176CEC" w:rsidRDefault="00A34901" w:rsidP="000619AC">
      <w:pPr>
        <w:pStyle w:val="Nagwek1"/>
        <w:numPr>
          <w:ilvl w:val="0"/>
          <w:numId w:val="5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4" w:name="_Toc219840875"/>
      <w:r w:rsidRPr="00176CEC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  <w:bookmarkEnd w:id="4"/>
    </w:p>
    <w:p w14:paraId="7AAE76F5" w14:textId="4A8E5239" w:rsidR="00A34901" w:rsidRPr="00802D79" w:rsidRDefault="00C45144" w:rsidP="00802D79">
      <w:pPr>
        <w:pStyle w:val="Akapitzlist"/>
        <w:numPr>
          <w:ilvl w:val="0"/>
          <w:numId w:val="56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802D79">
        <w:rPr>
          <w:rFonts w:asciiTheme="minorHAnsi" w:hAnsiTheme="minorHAnsi" w:cstheme="minorHAnsi"/>
          <w:sz w:val="22"/>
          <w:szCs w:val="22"/>
        </w:rPr>
        <w:t xml:space="preserve">Przedmiotem zamówienia jest: </w:t>
      </w:r>
      <w:bookmarkStart w:id="5" w:name="_Hlk227585950"/>
      <w:r w:rsidR="00802D79" w:rsidRPr="00802D79">
        <w:rPr>
          <w:rFonts w:asciiTheme="minorHAnsi" w:hAnsiTheme="minorHAnsi" w:cstheme="minorHAnsi"/>
          <w:b/>
          <w:sz w:val="22"/>
          <w:szCs w:val="22"/>
        </w:rPr>
        <w:t>Dostawa sprzętu specjalistycznego dla Działu Bloków Operacyjnych</w:t>
      </w:r>
      <w:r w:rsidR="00A706E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2D79" w:rsidRPr="00802D79">
        <w:rPr>
          <w:rFonts w:asciiTheme="minorHAnsi" w:hAnsiTheme="minorHAnsi" w:cstheme="minorHAnsi"/>
          <w:b/>
          <w:sz w:val="22"/>
          <w:szCs w:val="22"/>
        </w:rPr>
        <w:t xml:space="preserve">-Anestezjologii- zestawy </w:t>
      </w:r>
      <w:proofErr w:type="spellStart"/>
      <w:r w:rsidR="00802D79" w:rsidRPr="00802D79">
        <w:rPr>
          <w:rFonts w:asciiTheme="minorHAnsi" w:hAnsiTheme="minorHAnsi" w:cstheme="minorHAnsi"/>
          <w:b/>
          <w:sz w:val="22"/>
          <w:szCs w:val="22"/>
        </w:rPr>
        <w:t>NRFit</w:t>
      </w:r>
      <w:proofErr w:type="spellEnd"/>
      <w:r w:rsidR="00802D79" w:rsidRPr="00802D79">
        <w:rPr>
          <w:rFonts w:asciiTheme="minorHAnsi" w:hAnsiTheme="minorHAnsi" w:cstheme="minorHAnsi"/>
          <w:b/>
          <w:sz w:val="22"/>
          <w:szCs w:val="22"/>
        </w:rPr>
        <w:t xml:space="preserve"> do znieczuleń zewnątrzoponowych</w:t>
      </w:r>
      <w:r w:rsidR="00802D79">
        <w:rPr>
          <w:rFonts w:asciiTheme="minorHAnsi" w:hAnsiTheme="minorHAnsi" w:cstheme="minorHAnsi"/>
          <w:b/>
          <w:sz w:val="22"/>
          <w:szCs w:val="22"/>
        </w:rPr>
        <w:t>.</w:t>
      </w:r>
      <w:bookmarkEnd w:id="5"/>
    </w:p>
    <w:p w14:paraId="070D7E17" w14:textId="77777777" w:rsidR="00802D79" w:rsidRPr="00802D79" w:rsidRDefault="004D3270" w:rsidP="00852AB0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12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802D79">
        <w:rPr>
          <w:rFonts w:asciiTheme="minorHAnsi" w:hAnsiTheme="minorHAnsi" w:cstheme="minorHAnsi"/>
          <w:b/>
          <w:bCs/>
          <w:sz w:val="22"/>
          <w:szCs w:val="22"/>
        </w:rPr>
        <w:t>Szczegółowy opis  przedmiotu zamówienia określony został w projektowanych postanowieniach umowy – załącznik nr 1 do SWZ, formularzu cenowym - załącznik nr 2A do SWZ</w:t>
      </w:r>
    </w:p>
    <w:p w14:paraId="045EC6EC" w14:textId="060ECAE1" w:rsidR="00A34901" w:rsidRPr="00802D79" w:rsidRDefault="00A34901" w:rsidP="00852AB0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12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802D79">
        <w:rPr>
          <w:rFonts w:asciiTheme="minorHAnsi" w:hAnsiTheme="minorHAnsi" w:cstheme="minorHAnsi"/>
          <w:sz w:val="22"/>
          <w:szCs w:val="22"/>
        </w:rPr>
        <w:t>Nazwy i kody zamówienia według Wspólnego Słownika Zamówień CPV):</w:t>
      </w:r>
      <w:r w:rsidR="004D3270" w:rsidRPr="004D3270">
        <w:t xml:space="preserve"> </w:t>
      </w:r>
      <w:r w:rsidR="00802D79" w:rsidRPr="00802D79">
        <w:rPr>
          <w:rFonts w:asciiTheme="minorHAnsi" w:hAnsiTheme="minorHAnsi" w:cstheme="minorHAnsi"/>
          <w:sz w:val="22"/>
          <w:szCs w:val="22"/>
        </w:rPr>
        <w:t>33171300-2</w:t>
      </w:r>
    </w:p>
    <w:p w14:paraId="430205E1" w14:textId="6BC7CCF1" w:rsidR="00AC1285" w:rsidRPr="0030308C" w:rsidRDefault="00AC1285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30308C">
        <w:rPr>
          <w:rFonts w:asciiTheme="minorHAnsi" w:hAnsiTheme="minorHAnsi" w:cstheme="minorHAnsi"/>
          <w:sz w:val="22"/>
          <w:szCs w:val="22"/>
        </w:rPr>
        <w:t>ZASADY RÓWNOWAŻNOŚCI – Zamawiający informuje, że ilekroć w szczegółowych opisach, przedmiot zamówienia opisany jest przez wskazanie znaku towarowego, patentu, pochodzenia, norm technicznych lub jakościowych, dopuszcza się rozwiązania równoważne tzn. posiadające cechy, parametry techniczne, funkcjonalne i jakościowe nie gorsze niż opisane w ww. elementach dokumentacji. Zamawiający dopuszcza oferowanie rozwiązań „równoważnych” pod względem parametrów technicznych, funkcjonalnych</w:t>
      </w:r>
      <w:r w:rsidR="00077B73" w:rsidRPr="0030308C">
        <w:rPr>
          <w:rFonts w:asciiTheme="minorHAnsi" w:hAnsiTheme="minorHAnsi" w:cstheme="minorHAnsi"/>
          <w:sz w:val="22"/>
          <w:szCs w:val="22"/>
        </w:rPr>
        <w:t xml:space="preserve"> </w:t>
      </w:r>
      <w:r w:rsidRPr="0030308C">
        <w:rPr>
          <w:rFonts w:asciiTheme="minorHAnsi" w:hAnsiTheme="minorHAnsi" w:cstheme="minorHAnsi"/>
          <w:sz w:val="22"/>
          <w:szCs w:val="22"/>
        </w:rPr>
        <w:t>i jakościowych, pod warunkiem, że zagwarantują one realizację przedmiotu zamówienia zgodnie z założeniami określonymi w niniejszej SWZ. Wykazanie równoważności zaoferowanego rozwiązania lub rozwiązań równoważnych spoczywa na Wykonawcy.</w:t>
      </w:r>
    </w:p>
    <w:p w14:paraId="3FA860C8" w14:textId="7D3F1C27" w:rsidR="00D02D10" w:rsidRDefault="00D02D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30308C">
        <w:rPr>
          <w:rFonts w:asciiTheme="minorHAnsi" w:hAnsiTheme="minorHAnsi" w:cstheme="minorHAnsi"/>
          <w:sz w:val="22"/>
          <w:szCs w:val="22"/>
        </w:rPr>
        <w:t xml:space="preserve">Zamawiający  </w:t>
      </w:r>
      <w:r w:rsidRPr="004D3270">
        <w:rPr>
          <w:rFonts w:asciiTheme="minorHAnsi" w:hAnsiTheme="minorHAnsi" w:cstheme="minorHAnsi"/>
          <w:b/>
          <w:sz w:val="22"/>
          <w:szCs w:val="22"/>
        </w:rPr>
        <w:t>nie dopuszcza</w:t>
      </w:r>
      <w:r w:rsidRPr="004D3270">
        <w:rPr>
          <w:rFonts w:asciiTheme="minorHAnsi" w:hAnsiTheme="minorHAnsi" w:cstheme="minorHAnsi"/>
          <w:sz w:val="22"/>
          <w:szCs w:val="22"/>
        </w:rPr>
        <w:t xml:space="preserve"> </w:t>
      </w:r>
      <w:r w:rsidRPr="0030308C">
        <w:rPr>
          <w:rFonts w:asciiTheme="minorHAnsi" w:hAnsiTheme="minorHAnsi" w:cstheme="minorHAnsi"/>
          <w:sz w:val="22"/>
          <w:szCs w:val="22"/>
        </w:rPr>
        <w:t xml:space="preserve">możliwości składania ofert częściowych. </w:t>
      </w:r>
    </w:p>
    <w:p w14:paraId="5EC243D6" w14:textId="10E5EF1F" w:rsidR="00A14010" w:rsidRPr="004D3270" w:rsidRDefault="00A140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4D3270">
        <w:rPr>
          <w:rFonts w:asciiTheme="minorHAnsi" w:hAnsiTheme="minorHAnsi" w:cstheme="minorHAnsi"/>
          <w:sz w:val="22"/>
          <w:szCs w:val="22"/>
        </w:rPr>
        <w:t xml:space="preserve">Zamawiający nie dokonał podziału zamówienia na części, ponieważ zgodnie z art. 25 ust. 2 </w:t>
      </w:r>
      <w:proofErr w:type="spellStart"/>
      <w:r w:rsidRPr="004D327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D3270">
        <w:rPr>
          <w:rFonts w:asciiTheme="minorHAnsi" w:hAnsiTheme="minorHAnsi" w:cstheme="minorHAnsi"/>
          <w:sz w:val="22"/>
          <w:szCs w:val="22"/>
        </w:rPr>
        <w:t xml:space="preserve"> przedmiotowe zamówienie „ze względów technicznych, organizacyjnych lub ekonomicznych tworzy nierozerwalną całość”.</w:t>
      </w:r>
    </w:p>
    <w:p w14:paraId="39959C8B" w14:textId="2BC4DAA0" w:rsidR="00D02D10" w:rsidRPr="0030308C" w:rsidRDefault="00D02D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30308C"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4D3270">
        <w:rPr>
          <w:rFonts w:asciiTheme="minorHAnsi" w:hAnsiTheme="minorHAnsi" w:cstheme="minorHAnsi"/>
          <w:b/>
          <w:sz w:val="22"/>
          <w:szCs w:val="22"/>
        </w:rPr>
        <w:t>nie dopuszcz</w:t>
      </w:r>
      <w:r w:rsidR="004D3270" w:rsidRPr="004D3270">
        <w:rPr>
          <w:rFonts w:asciiTheme="minorHAnsi" w:hAnsiTheme="minorHAnsi" w:cstheme="minorHAnsi"/>
          <w:b/>
          <w:sz w:val="22"/>
          <w:szCs w:val="22"/>
        </w:rPr>
        <w:t>a</w:t>
      </w:r>
      <w:r w:rsidRPr="004D3270">
        <w:rPr>
          <w:rFonts w:asciiTheme="minorHAnsi" w:hAnsiTheme="minorHAnsi" w:cstheme="minorHAnsi"/>
          <w:sz w:val="22"/>
          <w:szCs w:val="22"/>
        </w:rPr>
        <w:t xml:space="preserve"> </w:t>
      </w:r>
      <w:r w:rsidRPr="0030308C">
        <w:rPr>
          <w:rFonts w:asciiTheme="minorHAnsi" w:hAnsiTheme="minorHAnsi" w:cstheme="minorHAnsi"/>
          <w:sz w:val="22"/>
          <w:szCs w:val="22"/>
        </w:rPr>
        <w:t>możliwości składania ofert wariantowych.</w:t>
      </w:r>
    </w:p>
    <w:p w14:paraId="3BA349B4" w14:textId="50F521F5" w:rsidR="00D02D10" w:rsidRDefault="00D02D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A5540C"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A5540C">
        <w:rPr>
          <w:rFonts w:asciiTheme="minorHAnsi" w:hAnsiTheme="minorHAnsi" w:cstheme="minorHAnsi"/>
          <w:b/>
          <w:sz w:val="22"/>
          <w:szCs w:val="22"/>
        </w:rPr>
        <w:t>nie przewidu</w:t>
      </w:r>
      <w:r w:rsidR="00A5540C" w:rsidRPr="00A5540C">
        <w:rPr>
          <w:rFonts w:asciiTheme="minorHAnsi" w:hAnsiTheme="minorHAnsi" w:cstheme="minorHAnsi"/>
          <w:b/>
          <w:sz w:val="22"/>
          <w:szCs w:val="22"/>
        </w:rPr>
        <w:t>je</w:t>
      </w:r>
      <w:r w:rsidRPr="00A5540C">
        <w:rPr>
          <w:rFonts w:asciiTheme="minorHAnsi" w:hAnsiTheme="minorHAnsi" w:cstheme="minorHAnsi"/>
          <w:sz w:val="22"/>
          <w:szCs w:val="22"/>
        </w:rPr>
        <w:t xml:space="preserve"> możliwości udzieleni</w:t>
      </w:r>
      <w:r w:rsidR="00B45927" w:rsidRPr="00A5540C">
        <w:rPr>
          <w:rFonts w:asciiTheme="minorHAnsi" w:hAnsiTheme="minorHAnsi" w:cstheme="minorHAnsi"/>
          <w:sz w:val="22"/>
          <w:szCs w:val="22"/>
        </w:rPr>
        <w:t>a</w:t>
      </w:r>
      <w:r w:rsidRPr="00A5540C">
        <w:rPr>
          <w:rFonts w:asciiTheme="minorHAnsi" w:hAnsiTheme="minorHAnsi" w:cstheme="minorHAnsi"/>
          <w:sz w:val="22"/>
          <w:szCs w:val="22"/>
        </w:rPr>
        <w:t xml:space="preserve"> zamówień, o których mowa w art. </w:t>
      </w:r>
      <w:r w:rsidR="00395FE4" w:rsidRPr="00A5540C">
        <w:rPr>
          <w:rFonts w:asciiTheme="minorHAnsi" w:hAnsiTheme="minorHAnsi" w:cstheme="minorHAnsi"/>
          <w:sz w:val="22"/>
          <w:szCs w:val="22"/>
        </w:rPr>
        <w:t>214</w:t>
      </w:r>
      <w:r w:rsidRPr="00A5540C">
        <w:rPr>
          <w:rFonts w:asciiTheme="minorHAnsi" w:hAnsiTheme="minorHAnsi" w:cstheme="minorHAnsi"/>
          <w:sz w:val="22"/>
          <w:szCs w:val="22"/>
        </w:rPr>
        <w:t xml:space="preserve"> ust. 1 pkt </w:t>
      </w:r>
      <w:r w:rsidR="00395FE4" w:rsidRPr="00A5540C">
        <w:rPr>
          <w:rFonts w:asciiTheme="minorHAnsi" w:hAnsiTheme="minorHAnsi" w:cstheme="minorHAnsi"/>
          <w:sz w:val="22"/>
          <w:szCs w:val="22"/>
        </w:rPr>
        <w:t>8</w:t>
      </w:r>
      <w:r w:rsidR="00A706E5">
        <w:rPr>
          <w:rFonts w:asciiTheme="minorHAnsi" w:hAnsiTheme="minorHAnsi" w:cstheme="minorHAnsi"/>
          <w:sz w:val="22"/>
          <w:szCs w:val="22"/>
        </w:rPr>
        <w:t>.</w:t>
      </w:r>
    </w:p>
    <w:p w14:paraId="5EA67E96" w14:textId="7BFF5E1D" w:rsidR="00D66A06" w:rsidRDefault="00D66A06" w:rsidP="00D66A06">
      <w:pPr>
        <w:pStyle w:val="Akapitzlist"/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D66A06">
        <w:rPr>
          <w:rFonts w:asciiTheme="minorHAnsi" w:hAnsiTheme="minorHAnsi" w:cstheme="minorHAnsi"/>
          <w:sz w:val="22"/>
          <w:szCs w:val="22"/>
        </w:rPr>
        <w:lastRenderedPageBreak/>
        <w:t>Zamawiający nie przewiduje wyboru najkorzystniejszej oferty z zastosowaniem aukcji elektronicznej.</w:t>
      </w:r>
    </w:p>
    <w:p w14:paraId="0ECA894E" w14:textId="2E4ABDB0" w:rsidR="00A706E5" w:rsidRPr="00A706E5" w:rsidRDefault="00A706E5" w:rsidP="00A706E5">
      <w:pPr>
        <w:pStyle w:val="Akapitzlist"/>
        <w:numPr>
          <w:ilvl w:val="0"/>
          <w:numId w:val="56"/>
        </w:numPr>
        <w:rPr>
          <w:rFonts w:asciiTheme="minorHAnsi" w:hAnsiTheme="minorHAnsi" w:cstheme="minorHAnsi"/>
          <w:sz w:val="22"/>
          <w:szCs w:val="22"/>
        </w:rPr>
      </w:pPr>
      <w:r w:rsidRPr="00A706E5">
        <w:rPr>
          <w:rFonts w:asciiTheme="minorHAnsi" w:hAnsiTheme="minorHAnsi" w:cstheme="minorHAnsi"/>
          <w:sz w:val="22"/>
          <w:szCs w:val="22"/>
        </w:rPr>
        <w:t xml:space="preserve">Zamawiający nie przewiduje wymagań, o których mowa w art. 96 </w:t>
      </w:r>
      <w:proofErr w:type="spellStart"/>
      <w:r w:rsidRPr="00A706E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706E5">
        <w:rPr>
          <w:rFonts w:asciiTheme="minorHAnsi" w:hAnsiTheme="minorHAnsi" w:cstheme="minorHAnsi"/>
          <w:sz w:val="22"/>
          <w:szCs w:val="22"/>
        </w:rPr>
        <w:t>.</w:t>
      </w:r>
    </w:p>
    <w:p w14:paraId="28A836E6" w14:textId="77777777" w:rsidR="00A14010" w:rsidRPr="00D66A06" w:rsidRDefault="00A140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D66A06">
        <w:rPr>
          <w:rFonts w:asciiTheme="minorHAnsi" w:hAnsiTheme="minorHAnsi" w:cstheme="minorHAnsi"/>
          <w:sz w:val="22"/>
          <w:szCs w:val="22"/>
        </w:rPr>
        <w:t>Wykonawca może powierzyć wykonanie części zamówienia podwykonawcy/podwykonawcom.</w:t>
      </w:r>
    </w:p>
    <w:p w14:paraId="584EE7C0" w14:textId="77777777" w:rsidR="00A14010" w:rsidRPr="00D66A06" w:rsidRDefault="00A14010" w:rsidP="000619AC">
      <w:pPr>
        <w:pStyle w:val="Akapitzlist"/>
        <w:numPr>
          <w:ilvl w:val="0"/>
          <w:numId w:val="56"/>
        </w:numPr>
        <w:spacing w:after="120"/>
        <w:ind w:hanging="357"/>
        <w:rPr>
          <w:rFonts w:asciiTheme="minorHAnsi" w:hAnsiTheme="minorHAnsi" w:cstheme="minorHAnsi"/>
          <w:sz w:val="22"/>
          <w:szCs w:val="22"/>
        </w:rPr>
      </w:pPr>
      <w:r w:rsidRPr="00D66A06">
        <w:rPr>
          <w:rFonts w:asciiTheme="minorHAnsi" w:hAnsiTheme="minorHAnsi" w:cstheme="minorHAnsi"/>
          <w:sz w:val="22"/>
          <w:szCs w:val="22"/>
        </w:rPr>
        <w:t>Zamawiający wymaga, aby w przypadku powierzenia części zamówienia podwykonawcom, Wykonawca wskazał w ofercie części zamówienia, których wykonanie zamierza powierzyć podwykonawcom oraz wskazał nazwy ewentualnych podwykonawców (o ile są mu znane na tym etapie).</w:t>
      </w:r>
    </w:p>
    <w:p w14:paraId="45B25248" w14:textId="77777777" w:rsidR="002700DD" w:rsidRPr="006A44D0" w:rsidRDefault="002700DD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6" w:name="_Toc176258104"/>
      <w:bookmarkStart w:id="7" w:name="_Toc219840876"/>
      <w:r w:rsidRPr="006A44D0">
        <w:rPr>
          <w:rFonts w:asciiTheme="minorHAnsi" w:hAnsiTheme="minorHAnsi" w:cstheme="minorHAnsi"/>
          <w:b/>
          <w:bCs/>
          <w:sz w:val="22"/>
          <w:szCs w:val="22"/>
        </w:rPr>
        <w:t>Informacja o przedmiotowych środkach dowodowych</w:t>
      </w:r>
      <w:bookmarkEnd w:id="6"/>
      <w:bookmarkEnd w:id="7"/>
    </w:p>
    <w:p w14:paraId="05C23CBA" w14:textId="58BF6717" w:rsidR="002700DD" w:rsidRDefault="002700DD" w:rsidP="000619AC">
      <w:pPr>
        <w:numPr>
          <w:ilvl w:val="0"/>
          <w:numId w:val="5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BF0CD3">
        <w:rPr>
          <w:rFonts w:asciiTheme="minorHAnsi" w:hAnsiTheme="minorHAnsi" w:cstheme="minorHAnsi"/>
          <w:color w:val="000000"/>
          <w:lang w:eastAsia="pl-PL"/>
        </w:rPr>
        <w:t xml:space="preserve">Zamawiający na potwierdzenie, że </w:t>
      </w:r>
      <w:r w:rsidRPr="000E4B78">
        <w:rPr>
          <w:rFonts w:asciiTheme="minorHAnsi" w:hAnsiTheme="minorHAnsi" w:cstheme="minorHAnsi"/>
          <w:lang w:eastAsia="pl-PL"/>
        </w:rPr>
        <w:t xml:space="preserve">oferowane </w:t>
      </w:r>
      <w:r w:rsidR="000E4B78" w:rsidRPr="000E4B78">
        <w:rPr>
          <w:rFonts w:asciiTheme="minorHAnsi" w:hAnsiTheme="minorHAnsi" w:cstheme="minorHAnsi"/>
          <w:lang w:eastAsia="pl-PL"/>
        </w:rPr>
        <w:t xml:space="preserve"> </w:t>
      </w:r>
      <w:r w:rsidRPr="000E4B78">
        <w:rPr>
          <w:rFonts w:asciiTheme="minorHAnsi" w:hAnsiTheme="minorHAnsi" w:cstheme="minorHAnsi"/>
          <w:b/>
          <w:lang w:eastAsia="pl-PL"/>
        </w:rPr>
        <w:t>dostawy</w:t>
      </w:r>
      <w:r w:rsidR="000E4B78" w:rsidRPr="000E4B78">
        <w:rPr>
          <w:rFonts w:asciiTheme="minorHAnsi" w:hAnsiTheme="minorHAnsi" w:cstheme="minorHAnsi"/>
          <w:b/>
          <w:lang w:eastAsia="pl-PL"/>
        </w:rPr>
        <w:t xml:space="preserve"> </w:t>
      </w:r>
      <w:r w:rsidRPr="000E4B78">
        <w:rPr>
          <w:rFonts w:asciiTheme="minorHAnsi" w:hAnsiTheme="minorHAnsi" w:cstheme="minorHAnsi"/>
          <w:lang w:eastAsia="pl-PL"/>
        </w:rPr>
        <w:t xml:space="preserve">spełniają określone przez zamawiającego wymagania </w:t>
      </w:r>
      <w:r w:rsidRPr="000E4B78">
        <w:rPr>
          <w:rFonts w:asciiTheme="minorHAnsi" w:hAnsiTheme="minorHAnsi" w:cstheme="minorHAnsi"/>
          <w:b/>
          <w:lang w:eastAsia="pl-PL"/>
        </w:rPr>
        <w:t>żąda</w:t>
      </w:r>
      <w:r w:rsidRPr="000E4B78">
        <w:rPr>
          <w:rFonts w:asciiTheme="minorHAnsi" w:hAnsiTheme="minorHAnsi" w:cstheme="minorHAnsi"/>
          <w:lang w:eastAsia="pl-PL"/>
        </w:rPr>
        <w:t xml:space="preserve"> przedmiotowych środków dowodowych</w:t>
      </w:r>
      <w:r w:rsidRPr="00BF0CD3">
        <w:rPr>
          <w:rFonts w:asciiTheme="minorHAnsi" w:hAnsiTheme="minorHAnsi" w:cstheme="minorHAnsi"/>
          <w:color w:val="000000"/>
          <w:lang w:eastAsia="pl-PL"/>
        </w:rPr>
        <w:t>:</w:t>
      </w:r>
    </w:p>
    <w:p w14:paraId="1D48F6DF" w14:textId="6D6AC37D" w:rsidR="000E4B78" w:rsidRPr="00781731" w:rsidRDefault="000E4B78" w:rsidP="000E4B78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Theme="minorHAnsi" w:hAnsiTheme="minorHAnsi" w:cstheme="minorHAnsi"/>
          <w:color w:val="000000"/>
          <w:lang w:eastAsia="pl-PL"/>
        </w:rPr>
      </w:pPr>
      <w:bookmarkStart w:id="8" w:name="_Hlk227584796"/>
      <w:r w:rsidRPr="000E4B78">
        <w:rPr>
          <w:rFonts w:asciiTheme="minorHAnsi" w:hAnsiTheme="minorHAnsi" w:cstheme="minorHAnsi"/>
          <w:color w:val="000000"/>
          <w:lang w:eastAsia="pl-PL"/>
        </w:rPr>
        <w:t>a)</w:t>
      </w:r>
      <w:r w:rsidR="00A966A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781731" w:rsidRPr="00781731">
        <w:rPr>
          <w:rFonts w:asciiTheme="minorHAnsi" w:hAnsiTheme="minorHAnsi" w:cstheme="minorHAnsi"/>
          <w:b/>
          <w:bCs/>
          <w:color w:val="000000"/>
          <w:lang w:eastAsia="pl-PL"/>
        </w:rPr>
        <w:t xml:space="preserve">Odpowiednie katalogi producenta </w:t>
      </w:r>
      <w:r w:rsidR="00781731" w:rsidRPr="00781731">
        <w:rPr>
          <w:rFonts w:asciiTheme="minorHAnsi" w:hAnsiTheme="minorHAnsi" w:cstheme="minorHAnsi"/>
          <w:color w:val="000000"/>
          <w:lang w:eastAsia="pl-PL"/>
        </w:rPr>
        <w:t>(zawierające numery katalogowe oferowanych produktów) lub nazwy własne w przypadku braku katalogów, foldery, lub materiały źródłowe producenta/oświadczenia producenta w czytelny i jasny sposób potwierdzające spełnianie parametrów techniczno-użytkowych opisanych przez Zamawiającego w załączniku nr 2A do SWZ. Jeżeli z opisów katalogowych, folderów, ulotek nie wynika potwierdzenie wszystkich wymaganych przez Zamawiającego parametrów Wykonawca załączy karty techniczne producenta oferowanych produktów.</w:t>
      </w:r>
    </w:p>
    <w:p w14:paraId="3AAF29B6" w14:textId="69CFDCA4" w:rsidR="00781731" w:rsidRDefault="000E4B78" w:rsidP="00781731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Theme="minorHAnsi" w:hAnsiTheme="minorHAnsi" w:cstheme="minorHAnsi"/>
          <w:color w:val="000000"/>
          <w:lang w:eastAsia="pl-PL"/>
        </w:rPr>
      </w:pPr>
      <w:r w:rsidRPr="000E4B78">
        <w:rPr>
          <w:rFonts w:asciiTheme="minorHAnsi" w:hAnsiTheme="minorHAnsi" w:cstheme="minorHAnsi"/>
          <w:color w:val="000000"/>
          <w:lang w:eastAsia="pl-PL"/>
        </w:rPr>
        <w:t>b)</w:t>
      </w:r>
      <w:r w:rsidR="00781731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="00781731" w:rsidRPr="00781731">
        <w:rPr>
          <w:rFonts w:asciiTheme="minorHAnsi" w:hAnsiTheme="minorHAnsi" w:cstheme="minorHAnsi"/>
          <w:b/>
          <w:bCs/>
          <w:color w:val="000000"/>
          <w:lang w:eastAsia="pl-PL"/>
        </w:rPr>
        <w:t xml:space="preserve">Oświadczenia Wykonawcy </w:t>
      </w:r>
      <w:r w:rsidR="00781731" w:rsidRPr="00781731">
        <w:rPr>
          <w:rFonts w:asciiTheme="minorHAnsi" w:hAnsiTheme="minorHAnsi" w:cstheme="minorHAnsi"/>
          <w:color w:val="000000"/>
          <w:lang w:eastAsia="pl-PL"/>
        </w:rPr>
        <w:t>- zgodnie z ustawą z dnia 7 kwietnia 2022 r. o wyrobach medycznych (Dz. U. 2022 poz. 974), że będzie posiadał aktualne i ważne przez cały okres trwania umowy dopuszczenia do obrotu na każdy oferowany produkt (w postaci Deklaracji Zgodności) wydanej przez producenta oraz Certyfikatu CE wydanego przez jednostkę notyfikacyjną (jeżeli dotyczy)</w:t>
      </w:r>
      <w:r w:rsidR="00781731">
        <w:rPr>
          <w:rFonts w:asciiTheme="minorHAnsi" w:hAnsiTheme="minorHAnsi" w:cstheme="minorHAnsi"/>
          <w:color w:val="000000"/>
          <w:lang w:eastAsia="pl-PL"/>
        </w:rPr>
        <w:t>.</w:t>
      </w:r>
    </w:p>
    <w:bookmarkEnd w:id="8"/>
    <w:p w14:paraId="4A6B3812" w14:textId="60D7AE19" w:rsidR="00781731" w:rsidRDefault="00781731" w:rsidP="000619AC">
      <w:pPr>
        <w:numPr>
          <w:ilvl w:val="0"/>
          <w:numId w:val="5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781731">
        <w:rPr>
          <w:rFonts w:asciiTheme="minorHAnsi" w:hAnsiTheme="minorHAnsi" w:cstheme="minorHAnsi"/>
          <w:color w:val="000000"/>
          <w:lang w:eastAsia="pl-PL"/>
        </w:rPr>
        <w:t>Wykonawca przedmiotowe środki dowodowe składa wraz z ofertą.</w:t>
      </w:r>
    </w:p>
    <w:p w14:paraId="76785A89" w14:textId="13AC0C94" w:rsidR="002700DD" w:rsidRPr="00BF0CD3" w:rsidRDefault="002700DD" w:rsidP="000619AC">
      <w:pPr>
        <w:numPr>
          <w:ilvl w:val="0"/>
          <w:numId w:val="53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BF0CD3">
        <w:rPr>
          <w:rFonts w:asciiTheme="minorHAnsi" w:hAnsiTheme="minorHAnsi" w:cstheme="minorHAnsi"/>
          <w:color w:val="000000"/>
          <w:lang w:eastAsia="pl-PL"/>
        </w:rPr>
        <w:t>Jeżeli Wykonawca nie złoży przedmiotowych środków dowodowych lub złożone przedmiotowe środki dowodowe będą niekompletne, Zamawiający wezwie do ich złożenia lub uzupełnienia w wyznaczonym terminie.</w:t>
      </w:r>
    </w:p>
    <w:p w14:paraId="35E224AC" w14:textId="04A57806" w:rsidR="00A34901" w:rsidRPr="00176CEC" w:rsidRDefault="00A34901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9" w:name="_Toc219840877"/>
      <w:r w:rsidRPr="00176CEC">
        <w:rPr>
          <w:rFonts w:asciiTheme="minorHAnsi" w:hAnsiTheme="minorHAnsi" w:cstheme="minorHAnsi"/>
          <w:b/>
          <w:bCs/>
          <w:sz w:val="22"/>
          <w:szCs w:val="22"/>
        </w:rPr>
        <w:t>Termin wykonania zamówienia</w:t>
      </w:r>
      <w:bookmarkEnd w:id="9"/>
    </w:p>
    <w:p w14:paraId="3FA5A245" w14:textId="198708A1" w:rsidR="00A34901" w:rsidRDefault="00A34901" w:rsidP="00A804C2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Wykonawca zobowiązany jest zrealizować przedmiot zamówienia</w:t>
      </w:r>
      <w:r w:rsidR="00A706E5">
        <w:rPr>
          <w:rFonts w:cs="Trebuchet MS"/>
          <w:color w:val="000000"/>
          <w:lang w:eastAsia="pl-PL"/>
        </w:rPr>
        <w:t xml:space="preserve"> </w:t>
      </w:r>
      <w:r w:rsidR="000E4B78" w:rsidRPr="000E4B78">
        <w:rPr>
          <w:rFonts w:cs="Trebuchet MS"/>
          <w:color w:val="000000"/>
          <w:lang w:eastAsia="pl-PL"/>
        </w:rPr>
        <w:t>w terminie</w:t>
      </w:r>
      <w:r w:rsidR="00A706E5" w:rsidRPr="00A706E5">
        <w:rPr>
          <w:rFonts w:cs="Trebuchet MS"/>
          <w:color w:val="000000"/>
          <w:lang w:eastAsia="pl-PL"/>
        </w:rPr>
        <w:t xml:space="preserve"> 12 [dwunastu] miesięcy, liczonych od dnia zawarcia Umowy</w:t>
      </w:r>
      <w:r w:rsidR="00A706E5">
        <w:rPr>
          <w:rFonts w:cs="Trebuchet MS"/>
          <w:color w:val="000000"/>
          <w:lang w:eastAsia="pl-PL"/>
        </w:rPr>
        <w:t>.</w:t>
      </w:r>
    </w:p>
    <w:p w14:paraId="504EFBFE" w14:textId="3FA7766B" w:rsidR="00916A19" w:rsidRPr="00176CEC" w:rsidRDefault="00D747CB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0" w:name="_Toc219840878"/>
      <w:r w:rsidRPr="00176CEC">
        <w:rPr>
          <w:rFonts w:asciiTheme="minorHAnsi" w:hAnsiTheme="minorHAnsi" w:cstheme="minorHAnsi"/>
          <w:b/>
          <w:bCs/>
          <w:sz w:val="22"/>
          <w:szCs w:val="22"/>
        </w:rPr>
        <w:t>Podstawy wykluczenia</w:t>
      </w:r>
      <w:bookmarkEnd w:id="10"/>
    </w:p>
    <w:p w14:paraId="012631B1" w14:textId="77777777" w:rsidR="00D747CB" w:rsidRPr="00D43EDE" w:rsidRDefault="00D747CB" w:rsidP="000619AC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Z poste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owania o udzielenie zamó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>ienia wyklucza się</w:t>
      </w:r>
      <w:r w:rsidRPr="00D43EDE">
        <w:rPr>
          <w:rFonts w:cs="Arial"/>
          <w:color w:val="000000"/>
          <w:lang w:eastAsia="pl-PL"/>
        </w:rPr>
        <w:t>̨</w:t>
      </w:r>
      <w:r w:rsidRPr="00D43EDE">
        <w:rPr>
          <w:rFonts w:cs="Trebuchet MS"/>
          <w:color w:val="000000"/>
          <w:lang w:eastAsia="pl-PL"/>
        </w:rPr>
        <w:t xml:space="preserve">, z zastrzeżeniem art. 110 ust. 2 </w:t>
      </w:r>
      <w:proofErr w:type="spellStart"/>
      <w:r w:rsidRPr="00D43EDE">
        <w:rPr>
          <w:rFonts w:cs="Trebuchet MS"/>
          <w:color w:val="000000"/>
          <w:lang w:eastAsia="pl-PL"/>
        </w:rPr>
        <w:t>pzp</w:t>
      </w:r>
      <w:proofErr w:type="spellEnd"/>
      <w:r w:rsidRPr="00D43EDE">
        <w:rPr>
          <w:rFonts w:cs="Trebuchet MS"/>
          <w:color w:val="000000"/>
          <w:lang w:eastAsia="pl-PL"/>
        </w:rPr>
        <w:t>, Wykonawcę</w:t>
      </w:r>
      <w:r w:rsidRPr="00D43EDE">
        <w:rPr>
          <w:rFonts w:cs="Arial"/>
          <w:color w:val="000000"/>
          <w:lang w:eastAsia="pl-PL"/>
        </w:rPr>
        <w:t>̨</w:t>
      </w:r>
      <w:r w:rsidRPr="00D43EDE">
        <w:rPr>
          <w:rFonts w:cs="Trebuchet MS"/>
          <w:color w:val="000000"/>
          <w:lang w:eastAsia="pl-PL"/>
        </w:rPr>
        <w:t xml:space="preserve">: </w:t>
      </w:r>
    </w:p>
    <w:p w14:paraId="314D14CA" w14:textId="77777777" w:rsidR="00D747CB" w:rsidRPr="00D43EDE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bę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ąc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>go osoba</w:t>
      </w:r>
      <w:r w:rsidRPr="00D43EDE">
        <w:rPr>
          <w:rFonts w:cs="Arial"/>
          <w:color w:val="000000"/>
          <w:lang w:eastAsia="pl-PL"/>
        </w:rPr>
        <w:t xml:space="preserve">̨ </w:t>
      </w:r>
      <w:r w:rsidRPr="00D43EDE">
        <w:rPr>
          <w:rFonts w:cs="Trebuchet MS"/>
          <w:color w:val="000000"/>
          <w:lang w:eastAsia="pl-PL"/>
        </w:rPr>
        <w:t>fizyczna</w:t>
      </w:r>
      <w:r w:rsidRPr="00D43EDE">
        <w:rPr>
          <w:rFonts w:cs="Arial"/>
          <w:color w:val="000000"/>
          <w:lang w:eastAsia="pl-PL"/>
        </w:rPr>
        <w:t>̨</w:t>
      </w:r>
      <w:r w:rsidRPr="00D43EDE">
        <w:rPr>
          <w:rFonts w:cs="Trebuchet MS"/>
          <w:color w:val="000000"/>
          <w:lang w:eastAsia="pl-PL"/>
        </w:rPr>
        <w:t>,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ego prawomocnie skazano za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 xml:space="preserve">stwo: </w:t>
      </w:r>
    </w:p>
    <w:p w14:paraId="752359C7" w14:textId="77777777" w:rsidR="00D747CB" w:rsidRPr="00930148" w:rsidRDefault="00930148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930148">
        <w:rPr>
          <w:rFonts w:cs="Trebuchet MS"/>
          <w:color w:val="000000"/>
          <w:lang w:eastAsia="pl-PL"/>
        </w:rPr>
        <w:t>udziału w zorganizowanej grupie przestępczej albo związku mającym na celu</w:t>
      </w:r>
      <w:r>
        <w:rPr>
          <w:rFonts w:cs="Trebuchet MS"/>
          <w:color w:val="000000"/>
          <w:lang w:eastAsia="pl-PL"/>
        </w:rPr>
        <w:t xml:space="preserve"> </w:t>
      </w:r>
      <w:r w:rsidRPr="00930148">
        <w:rPr>
          <w:rFonts w:cs="Trebuchet MS"/>
          <w:color w:val="000000"/>
          <w:lang w:eastAsia="pl-PL"/>
        </w:rPr>
        <w:t>popełnienie przestępstwa lub przestępstwa skarbowego, o którym mowa w art.</w:t>
      </w:r>
      <w:r>
        <w:rPr>
          <w:rFonts w:cs="Trebuchet MS"/>
          <w:color w:val="000000"/>
          <w:lang w:eastAsia="pl-PL"/>
        </w:rPr>
        <w:t xml:space="preserve"> </w:t>
      </w:r>
      <w:r w:rsidRPr="00930148">
        <w:rPr>
          <w:rFonts w:cs="Trebuchet MS"/>
          <w:color w:val="000000"/>
          <w:lang w:eastAsia="pl-PL"/>
        </w:rPr>
        <w:t>258 Kodeksu karnego</w:t>
      </w:r>
      <w:r w:rsidR="00D747CB" w:rsidRPr="00930148">
        <w:rPr>
          <w:rFonts w:cs="Trebuchet MS"/>
          <w:color w:val="000000"/>
          <w:lang w:eastAsia="pl-PL"/>
        </w:rPr>
        <w:t>,</w:t>
      </w:r>
    </w:p>
    <w:p w14:paraId="68382F2C" w14:textId="77777777" w:rsidR="00D747CB" w:rsidRPr="00D43EDE" w:rsidRDefault="00D747CB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handlu ludź</w:t>
      </w:r>
      <w:r w:rsidRPr="00D43EDE">
        <w:rPr>
          <w:rFonts w:cs="Arial"/>
          <w:color w:val="000000"/>
          <w:lang w:eastAsia="pl-PL"/>
        </w:rPr>
        <w:t>m</w:t>
      </w:r>
      <w:r w:rsidRPr="00D43EDE">
        <w:rPr>
          <w:rFonts w:cs="Trebuchet MS"/>
          <w:color w:val="000000"/>
          <w:lang w:eastAsia="pl-PL"/>
        </w:rPr>
        <w:t>i,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 xml:space="preserve">ym mowa w art. 189a Kodeksu karnego, </w:t>
      </w:r>
    </w:p>
    <w:p w14:paraId="4E76A797" w14:textId="412D0E0B" w:rsidR="00D747CB" w:rsidRPr="00930148" w:rsidRDefault="00146E80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9454D9">
        <w:rPr>
          <w:rFonts w:asciiTheme="minorHAnsi" w:hAnsiTheme="minorHAnsi" w:cstheme="minorHAnsi"/>
          <w:noProof/>
        </w:rPr>
        <w:t>o którym mowa w art. 228–230a, art. 250a Kodeksu karnego, w art. 46–48 ustawy z dnia 25 czerwca 2010 r. o sporcie (</w:t>
      </w:r>
      <w:r w:rsidRPr="00617355">
        <w:rPr>
          <w:rFonts w:asciiTheme="minorHAnsi" w:hAnsiTheme="minorHAnsi" w:cstheme="minorHAnsi"/>
          <w:noProof/>
        </w:rPr>
        <w:t xml:space="preserve">tekst jedn. </w:t>
      </w:r>
      <w:r>
        <w:rPr>
          <w:rFonts w:asciiTheme="minorHAnsi" w:hAnsiTheme="minorHAnsi" w:cstheme="minorHAnsi"/>
          <w:noProof/>
        </w:rPr>
        <w:t xml:space="preserve">- </w:t>
      </w:r>
      <w:r w:rsidRPr="009454D9">
        <w:rPr>
          <w:rFonts w:asciiTheme="minorHAnsi" w:hAnsiTheme="minorHAnsi" w:cstheme="minorHAnsi"/>
          <w:noProof/>
        </w:rPr>
        <w:t>Dz. U. z 202</w:t>
      </w:r>
      <w:r>
        <w:rPr>
          <w:rFonts w:asciiTheme="minorHAnsi" w:hAnsiTheme="minorHAnsi" w:cstheme="minorHAnsi"/>
          <w:noProof/>
        </w:rPr>
        <w:t>2</w:t>
      </w:r>
      <w:r w:rsidRPr="009454D9">
        <w:rPr>
          <w:rFonts w:asciiTheme="minorHAnsi" w:hAnsiTheme="minorHAnsi" w:cstheme="minorHAnsi"/>
          <w:noProof/>
        </w:rPr>
        <w:t xml:space="preserve"> r. poz. 1</w:t>
      </w:r>
      <w:r>
        <w:rPr>
          <w:rFonts w:asciiTheme="minorHAnsi" w:hAnsiTheme="minorHAnsi" w:cstheme="minorHAnsi"/>
          <w:noProof/>
        </w:rPr>
        <w:t>599, z późn. zm.</w:t>
      </w:r>
      <w:r w:rsidRPr="009454D9">
        <w:rPr>
          <w:rFonts w:asciiTheme="minorHAnsi" w:hAnsiTheme="minorHAnsi" w:cstheme="minorHAnsi"/>
          <w:noProof/>
        </w:rPr>
        <w:t>) lub w art. 54 ust. 1–4 ustawy z dnia 12 maja 2011 r. o refundacji leków, środków spożywczych specjalnego przeznaczenia żywieniowego oraz wyrobów medycznych (</w:t>
      </w:r>
      <w:r w:rsidRPr="00617355">
        <w:rPr>
          <w:rFonts w:asciiTheme="minorHAnsi" w:hAnsiTheme="minorHAnsi" w:cstheme="minorHAnsi"/>
          <w:noProof/>
        </w:rPr>
        <w:t xml:space="preserve">tekst jedn. </w:t>
      </w:r>
      <w:r>
        <w:rPr>
          <w:rFonts w:asciiTheme="minorHAnsi" w:hAnsiTheme="minorHAnsi" w:cstheme="minorHAnsi"/>
          <w:noProof/>
        </w:rPr>
        <w:t xml:space="preserve">- </w:t>
      </w:r>
      <w:r w:rsidRPr="009454D9">
        <w:rPr>
          <w:rFonts w:asciiTheme="minorHAnsi" w:hAnsiTheme="minorHAnsi" w:cstheme="minorHAnsi"/>
          <w:noProof/>
        </w:rPr>
        <w:t>Dz. U. z 202</w:t>
      </w:r>
      <w:r>
        <w:rPr>
          <w:rFonts w:asciiTheme="minorHAnsi" w:hAnsiTheme="minorHAnsi" w:cstheme="minorHAnsi"/>
          <w:noProof/>
        </w:rPr>
        <w:t>3</w:t>
      </w:r>
      <w:r w:rsidRPr="009454D9">
        <w:rPr>
          <w:rFonts w:asciiTheme="minorHAnsi" w:hAnsiTheme="minorHAnsi" w:cstheme="minorHAnsi"/>
          <w:noProof/>
        </w:rPr>
        <w:t xml:space="preserve"> r. poz. </w:t>
      </w:r>
      <w:r>
        <w:rPr>
          <w:rFonts w:asciiTheme="minorHAnsi" w:hAnsiTheme="minorHAnsi" w:cstheme="minorHAnsi"/>
          <w:noProof/>
        </w:rPr>
        <w:t>826, z późn. zm.</w:t>
      </w:r>
      <w:r w:rsidRPr="009454D9">
        <w:rPr>
          <w:rFonts w:asciiTheme="minorHAnsi" w:hAnsiTheme="minorHAnsi" w:cstheme="minorHAnsi"/>
          <w:noProof/>
        </w:rPr>
        <w:t>)</w:t>
      </w:r>
      <w:r w:rsidR="00930148" w:rsidRPr="00930148">
        <w:rPr>
          <w:rFonts w:cs="Trebuchet MS"/>
          <w:color w:val="000000"/>
          <w:lang w:eastAsia="pl-PL"/>
        </w:rPr>
        <w:t>,</w:t>
      </w:r>
    </w:p>
    <w:p w14:paraId="39082851" w14:textId="77777777" w:rsidR="00D747CB" w:rsidRPr="00D43EDE" w:rsidRDefault="00D747CB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finansowania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stwa o charakterze terrorystycznym,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ym mowa w art. 165a Kodeksu karnego, lub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stwo udaremniania lub utrudniania stwierdzenia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 xml:space="preserve">nego </w:t>
      </w:r>
      <w:r w:rsidRPr="00D43EDE">
        <w:rPr>
          <w:rFonts w:cs="Trebuchet MS"/>
          <w:color w:val="000000"/>
          <w:lang w:eastAsia="pl-PL"/>
        </w:rPr>
        <w:lastRenderedPageBreak/>
        <w:t>pochodzenia pienię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zy lub ukrywania ich pochodzenia,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ym mowa w art. 299 Kodeksu karnego,</w:t>
      </w:r>
    </w:p>
    <w:p w14:paraId="08FF8AD0" w14:textId="77777777" w:rsidR="00D747CB" w:rsidRPr="00D43EDE" w:rsidRDefault="00D747CB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o charakterze terrorystycznym,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ym mowa w art. 115 § 20 Kodeksu karnego, lub mają</w:t>
      </w:r>
      <w:r w:rsidRPr="00D43EDE">
        <w:rPr>
          <w:rFonts w:cs="Arial"/>
          <w:color w:val="000000"/>
          <w:lang w:eastAsia="pl-PL"/>
        </w:rPr>
        <w:t>c</w:t>
      </w:r>
      <w:r w:rsidRPr="00D43EDE">
        <w:rPr>
          <w:rFonts w:cs="Trebuchet MS"/>
          <w:color w:val="000000"/>
          <w:lang w:eastAsia="pl-PL"/>
        </w:rPr>
        <w:t>e na celu popełnienie tego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stwa,</w:t>
      </w:r>
    </w:p>
    <w:p w14:paraId="1F87F9EA" w14:textId="3E8B56B5" w:rsidR="00146E80" w:rsidRPr="00146E80" w:rsidRDefault="00146E80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9454D9">
        <w:rPr>
          <w:rFonts w:asciiTheme="minorHAnsi" w:hAnsiTheme="minorHAnsi" w:cstheme="minorHAnsi"/>
          <w:noProof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r w:rsidRPr="00AE30E3">
        <w:rPr>
          <w:rFonts w:asciiTheme="minorHAnsi" w:hAnsiTheme="minorHAnsi" w:cstheme="minorHAnsi"/>
          <w:noProof/>
        </w:rPr>
        <w:t xml:space="preserve">tekst jedn. </w:t>
      </w:r>
      <w:r>
        <w:rPr>
          <w:rFonts w:asciiTheme="minorHAnsi" w:hAnsiTheme="minorHAnsi" w:cstheme="minorHAnsi"/>
          <w:noProof/>
        </w:rPr>
        <w:t xml:space="preserve">- </w:t>
      </w:r>
      <w:r w:rsidRPr="009454D9">
        <w:rPr>
          <w:rFonts w:asciiTheme="minorHAnsi" w:hAnsiTheme="minorHAnsi" w:cstheme="minorHAnsi"/>
          <w:noProof/>
        </w:rPr>
        <w:t xml:space="preserve">Dz. U. </w:t>
      </w:r>
      <w:r>
        <w:rPr>
          <w:rFonts w:asciiTheme="minorHAnsi" w:hAnsiTheme="minorHAnsi" w:cstheme="minorHAnsi"/>
          <w:noProof/>
        </w:rPr>
        <w:t xml:space="preserve">z 2021, </w:t>
      </w:r>
      <w:r w:rsidRPr="009454D9">
        <w:rPr>
          <w:rFonts w:asciiTheme="minorHAnsi" w:hAnsiTheme="minorHAnsi" w:cstheme="minorHAnsi"/>
          <w:noProof/>
        </w:rPr>
        <w:t xml:space="preserve">poz. </w:t>
      </w:r>
      <w:r>
        <w:rPr>
          <w:rFonts w:asciiTheme="minorHAnsi" w:hAnsiTheme="minorHAnsi" w:cstheme="minorHAnsi"/>
          <w:noProof/>
        </w:rPr>
        <w:t>1745</w:t>
      </w:r>
      <w:r w:rsidRPr="009454D9">
        <w:rPr>
          <w:rFonts w:asciiTheme="minorHAnsi" w:hAnsiTheme="minorHAnsi" w:cstheme="minorHAnsi"/>
          <w:noProof/>
        </w:rPr>
        <w:t>)</w:t>
      </w:r>
      <w:r>
        <w:rPr>
          <w:rFonts w:asciiTheme="minorHAnsi" w:hAnsiTheme="minorHAnsi" w:cstheme="minorHAnsi"/>
          <w:noProof/>
        </w:rPr>
        <w:t>,</w:t>
      </w:r>
    </w:p>
    <w:p w14:paraId="2DEDFF2D" w14:textId="2517DD0D" w:rsidR="00D747CB" w:rsidRPr="00D43EDE" w:rsidRDefault="00D747CB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przeciwko obrotowi gospodarczemu,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ych mowa w art. 296–307 Kodeksu karnego,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stwo oszustwa,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ym mowa w art. 286 Kodeksu karnego,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stwo przeciwko wiarygodnoś</w:t>
      </w:r>
      <w:r w:rsidRPr="00D43EDE">
        <w:rPr>
          <w:rFonts w:cs="Arial"/>
          <w:color w:val="000000"/>
          <w:lang w:eastAsia="pl-PL"/>
        </w:rPr>
        <w:t>c</w:t>
      </w:r>
      <w:r w:rsidRPr="00D43EDE">
        <w:rPr>
          <w:rFonts w:cs="Trebuchet MS"/>
          <w:color w:val="000000"/>
          <w:lang w:eastAsia="pl-PL"/>
        </w:rPr>
        <w:t>i dokumentó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>, 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ych mowa w art. 270–277d Kodeksu karnego, lub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stwo skarbowe,</w:t>
      </w:r>
    </w:p>
    <w:p w14:paraId="1E6324EF" w14:textId="77777777" w:rsidR="00D747CB" w:rsidRPr="00D43EDE" w:rsidRDefault="00D747CB" w:rsidP="000619AC">
      <w:pPr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o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ym mowa w art. 9 ust. 1 i 3 lub art. 10 ustawy z dnia 15 czerwca 2012 r. o skutkach powierzania wykonywania pracy cudzoziemcom przebywają</w:t>
      </w:r>
      <w:r w:rsidRPr="00D43EDE">
        <w:rPr>
          <w:rFonts w:cs="Arial"/>
          <w:color w:val="000000"/>
          <w:lang w:eastAsia="pl-PL"/>
        </w:rPr>
        <w:t>c</w:t>
      </w:r>
      <w:r w:rsidRPr="00D43EDE">
        <w:rPr>
          <w:rFonts w:cs="Trebuchet MS"/>
          <w:color w:val="000000"/>
          <w:lang w:eastAsia="pl-PL"/>
        </w:rPr>
        <w:t xml:space="preserve">ym wbrew przepisom na terytorium Rzeczypospolitej Polskiej </w:t>
      </w:r>
    </w:p>
    <w:p w14:paraId="5C8CB885" w14:textId="77777777" w:rsidR="00D747CB" w:rsidRPr="00D43EDE" w:rsidRDefault="00D747CB" w:rsidP="00D747CB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– lub za odpowiedni czyn zabroniony okreś</w:t>
      </w:r>
      <w:r w:rsidRPr="00D43EDE">
        <w:rPr>
          <w:rFonts w:cs="Arial"/>
          <w:color w:val="000000"/>
          <w:lang w:eastAsia="pl-PL"/>
        </w:rPr>
        <w:t>l</w:t>
      </w:r>
      <w:r w:rsidRPr="00D43EDE">
        <w:rPr>
          <w:rFonts w:cs="Trebuchet MS"/>
          <w:color w:val="000000"/>
          <w:lang w:eastAsia="pl-PL"/>
        </w:rPr>
        <w:t xml:space="preserve">ony w przepisach prawa obcego; </w:t>
      </w:r>
    </w:p>
    <w:p w14:paraId="1D8F9C09" w14:textId="77777777" w:rsidR="00D747CB" w:rsidRPr="00D43EDE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jeż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>li urzę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ując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>go członka jego organu zarzą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zając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>go lub nadzorczego, wspó</w:t>
      </w:r>
      <w:r w:rsidRPr="00D43EDE">
        <w:rPr>
          <w:rFonts w:cs="Arial"/>
          <w:color w:val="000000"/>
          <w:lang w:eastAsia="pl-PL"/>
        </w:rPr>
        <w:t>l</w:t>
      </w:r>
      <w:r w:rsidRPr="00D43EDE">
        <w:rPr>
          <w:rFonts w:cs="Trebuchet MS"/>
          <w:color w:val="000000"/>
          <w:lang w:eastAsia="pl-PL"/>
        </w:rPr>
        <w:t>nika spó</w:t>
      </w:r>
      <w:r w:rsidRPr="00D43EDE">
        <w:rPr>
          <w:rFonts w:cs="Arial"/>
          <w:color w:val="000000"/>
          <w:lang w:eastAsia="pl-PL"/>
        </w:rPr>
        <w:t>ł</w:t>
      </w:r>
      <w:r w:rsidRPr="00D43EDE">
        <w:rPr>
          <w:rFonts w:cs="Trebuchet MS"/>
          <w:color w:val="000000"/>
          <w:lang w:eastAsia="pl-PL"/>
        </w:rPr>
        <w:t>ki w spó</w:t>
      </w:r>
      <w:r w:rsidRPr="00D43EDE">
        <w:rPr>
          <w:rFonts w:cs="Arial"/>
          <w:color w:val="000000"/>
          <w:lang w:eastAsia="pl-PL"/>
        </w:rPr>
        <w:t>ł</w:t>
      </w:r>
      <w:r w:rsidRPr="00D43EDE">
        <w:rPr>
          <w:rFonts w:cs="Trebuchet MS"/>
          <w:color w:val="000000"/>
          <w:lang w:eastAsia="pl-PL"/>
        </w:rPr>
        <w:t>ce jawnej lub partnerskiej albo komplementariusza w spó</w:t>
      </w:r>
      <w:r w:rsidRPr="00D43EDE">
        <w:rPr>
          <w:rFonts w:cs="Arial"/>
          <w:color w:val="000000"/>
          <w:lang w:eastAsia="pl-PL"/>
        </w:rPr>
        <w:t>ł</w:t>
      </w:r>
      <w:r w:rsidRPr="00D43EDE">
        <w:rPr>
          <w:rFonts w:cs="Trebuchet MS"/>
          <w:color w:val="000000"/>
          <w:lang w:eastAsia="pl-PL"/>
        </w:rPr>
        <w:t>ce komandytowej lub komandytowo-akcyjnej lub prokurenta prawomocnie skazano za przestę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stwo, o któ</w:t>
      </w:r>
      <w:r w:rsidRPr="00D43EDE">
        <w:rPr>
          <w:rFonts w:cs="Arial"/>
          <w:color w:val="000000"/>
          <w:lang w:eastAsia="pl-PL"/>
        </w:rPr>
        <w:t>r</w:t>
      </w:r>
      <w:r>
        <w:rPr>
          <w:rFonts w:cs="Trebuchet MS"/>
          <w:color w:val="000000"/>
          <w:lang w:eastAsia="pl-PL"/>
        </w:rPr>
        <w:t>ym mowa w pkt 1)</w:t>
      </w:r>
      <w:r w:rsidRPr="00D43EDE">
        <w:rPr>
          <w:rFonts w:cs="Trebuchet MS"/>
          <w:color w:val="000000"/>
          <w:lang w:eastAsia="pl-PL"/>
        </w:rPr>
        <w:t>;</w:t>
      </w:r>
    </w:p>
    <w:p w14:paraId="2961D751" w14:textId="77777777" w:rsidR="00D747CB" w:rsidRPr="00D43EDE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wobec któ</w:t>
      </w:r>
      <w:r w:rsidRPr="00D43EDE">
        <w:rPr>
          <w:rFonts w:cs="Arial"/>
          <w:color w:val="000000"/>
          <w:lang w:eastAsia="pl-PL"/>
        </w:rPr>
        <w:t>r</w:t>
      </w:r>
      <w:r w:rsidRPr="00D43EDE">
        <w:rPr>
          <w:rFonts w:cs="Trebuchet MS"/>
          <w:color w:val="000000"/>
          <w:lang w:eastAsia="pl-PL"/>
        </w:rPr>
        <w:t>ego wydano prawomocny wyrok są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u lub ostateczna</w:t>
      </w:r>
      <w:r w:rsidRPr="00D43EDE">
        <w:rPr>
          <w:rFonts w:cs="Arial"/>
          <w:color w:val="000000"/>
          <w:lang w:eastAsia="pl-PL"/>
        </w:rPr>
        <w:t xml:space="preserve">̨ </w:t>
      </w:r>
      <w:r w:rsidRPr="00D43EDE">
        <w:rPr>
          <w:rFonts w:cs="Trebuchet MS"/>
          <w:color w:val="000000"/>
          <w:lang w:eastAsia="pl-PL"/>
        </w:rPr>
        <w:t>decyzje</w:t>
      </w:r>
      <w:r w:rsidRPr="00D43EDE">
        <w:rPr>
          <w:rFonts w:cs="Arial"/>
          <w:color w:val="000000"/>
          <w:lang w:eastAsia="pl-PL"/>
        </w:rPr>
        <w:t xml:space="preserve">̨ </w:t>
      </w:r>
      <w:r w:rsidRPr="00D43EDE">
        <w:rPr>
          <w:rFonts w:cs="Trebuchet MS"/>
          <w:color w:val="000000"/>
          <w:lang w:eastAsia="pl-PL"/>
        </w:rPr>
        <w:t>administracyjna</w:t>
      </w:r>
      <w:r w:rsidRPr="00D43EDE">
        <w:rPr>
          <w:rFonts w:cs="Arial"/>
          <w:color w:val="000000"/>
          <w:lang w:eastAsia="pl-PL"/>
        </w:rPr>
        <w:t xml:space="preserve">̨ </w:t>
      </w:r>
      <w:r w:rsidRPr="00D43EDE">
        <w:rPr>
          <w:rFonts w:cs="Trebuchet MS"/>
          <w:color w:val="000000"/>
          <w:lang w:eastAsia="pl-PL"/>
        </w:rPr>
        <w:t>o zaleganiu z uiszczeniem podatkó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>, opłat lub składek na ubezpieczenie społeczne lub zdrowotne, chyba ż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 xml:space="preserve"> wykonawca odpowiednio przed upływem terminu do składania wnioskó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 xml:space="preserve"> o dopuszczenie do udziału w poste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>owaniu albo przed upływem terminu składania ofert dokonał płatnoś</w:t>
      </w:r>
      <w:r w:rsidRPr="00D43EDE">
        <w:rPr>
          <w:rFonts w:cs="Arial"/>
          <w:color w:val="000000"/>
          <w:lang w:eastAsia="pl-PL"/>
        </w:rPr>
        <w:t>c</w:t>
      </w:r>
      <w:r w:rsidRPr="00D43EDE">
        <w:rPr>
          <w:rFonts w:cs="Trebuchet MS"/>
          <w:color w:val="000000"/>
          <w:lang w:eastAsia="pl-PL"/>
        </w:rPr>
        <w:t>i należ</w:t>
      </w:r>
      <w:r w:rsidRPr="00D43EDE">
        <w:rPr>
          <w:rFonts w:cs="Arial"/>
          <w:color w:val="000000"/>
          <w:lang w:eastAsia="pl-PL"/>
        </w:rPr>
        <w:t>n</w:t>
      </w:r>
      <w:r w:rsidRPr="00D43EDE">
        <w:rPr>
          <w:rFonts w:cs="Trebuchet MS"/>
          <w:color w:val="000000"/>
          <w:lang w:eastAsia="pl-PL"/>
        </w:rPr>
        <w:t>ych podatkó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>, opłat lub składek na ubezpieczenie społeczne lub zdrowotne wraz z odsetkami lub grzywnami lub zawarł wiążące porozumienie w sprawie spłaty tych należ</w:t>
      </w:r>
      <w:r w:rsidRPr="00D43EDE">
        <w:rPr>
          <w:rFonts w:cs="Arial"/>
          <w:color w:val="000000"/>
          <w:lang w:eastAsia="pl-PL"/>
        </w:rPr>
        <w:t>n</w:t>
      </w:r>
      <w:r w:rsidRPr="00D43EDE">
        <w:rPr>
          <w:rFonts w:cs="Trebuchet MS"/>
          <w:color w:val="000000"/>
          <w:lang w:eastAsia="pl-PL"/>
        </w:rPr>
        <w:t>ośc</w:t>
      </w:r>
      <w:r w:rsidRPr="00D43EDE">
        <w:rPr>
          <w:rFonts w:cs="Arial"/>
          <w:color w:val="000000"/>
          <w:lang w:eastAsia="pl-PL"/>
        </w:rPr>
        <w:t>i;</w:t>
      </w:r>
    </w:p>
    <w:p w14:paraId="298E144C" w14:textId="77777777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Arial"/>
        </w:rPr>
        <w:t>wobec którego prawomocnie orzeczono zakaz ubiegania się o zamówienia publiczne</w:t>
      </w:r>
      <w:r w:rsidRPr="00D43EDE">
        <w:rPr>
          <w:rFonts w:cs="Trebuchet MS"/>
          <w:color w:val="000000"/>
          <w:lang w:eastAsia="pl-PL"/>
        </w:rPr>
        <w:t>;</w:t>
      </w:r>
    </w:p>
    <w:p w14:paraId="4AAD613B" w14:textId="77777777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>jeż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>li Zamawiają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y moż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stwierdzić, na podstawie wiarygodnych przesłanek, 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Wykonawca zawarł z innymi Wykonawcami porozumienie mają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e na celu zakłó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enie konkurencji, w szczegó</w:t>
      </w:r>
      <w:r w:rsidRPr="00D747CB">
        <w:rPr>
          <w:rFonts w:cs="Arial"/>
          <w:color w:val="000000"/>
          <w:lang w:eastAsia="pl-PL"/>
        </w:rPr>
        <w:t>l</w:t>
      </w:r>
      <w:r w:rsidRPr="00D747CB">
        <w:rPr>
          <w:rFonts w:cs="Trebuchet MS"/>
          <w:color w:val="000000"/>
          <w:lang w:eastAsia="pl-PL"/>
        </w:rPr>
        <w:t>nośc</w:t>
      </w:r>
      <w:r w:rsidRPr="00D747CB">
        <w:rPr>
          <w:rFonts w:cs="Arial"/>
          <w:color w:val="000000"/>
          <w:lang w:eastAsia="pl-PL"/>
        </w:rPr>
        <w:t>i</w:t>
      </w:r>
      <w:r w:rsidRPr="00D747CB">
        <w:rPr>
          <w:rFonts w:cs="Trebuchet MS"/>
          <w:color w:val="000000"/>
          <w:lang w:eastAsia="pl-PL"/>
        </w:rPr>
        <w:t xml:space="preserve"> jeż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>li należ</w:t>
      </w:r>
      <w:r w:rsidRPr="00D747CB">
        <w:rPr>
          <w:rFonts w:cs="Arial"/>
          <w:color w:val="000000"/>
          <w:lang w:eastAsia="pl-PL"/>
        </w:rPr>
        <w:t>ą</w:t>
      </w:r>
      <w:r w:rsidRPr="00D747CB">
        <w:rPr>
          <w:rFonts w:cs="Trebuchet MS"/>
          <w:color w:val="000000"/>
          <w:lang w:eastAsia="pl-PL"/>
        </w:rPr>
        <w:t>c do tej samej grupy kapitałowej w rozumieniu ustawy z dnia 16 lutego 2007 r. o ochronie konkurencji i konsumentó</w:t>
      </w:r>
      <w:r w:rsidRPr="00D747CB">
        <w:rPr>
          <w:rFonts w:cs="Arial"/>
          <w:color w:val="000000"/>
          <w:lang w:eastAsia="pl-PL"/>
        </w:rPr>
        <w:t>w</w:t>
      </w:r>
      <w:r w:rsidRPr="00D747CB">
        <w:rPr>
          <w:rFonts w:cs="Trebuchet MS"/>
          <w:color w:val="000000"/>
          <w:lang w:eastAsia="pl-PL"/>
        </w:rPr>
        <w:t>, złoż</w:t>
      </w:r>
      <w:r w:rsidRPr="00D747CB">
        <w:rPr>
          <w:rFonts w:cs="Arial"/>
          <w:color w:val="000000"/>
          <w:lang w:eastAsia="pl-PL"/>
        </w:rPr>
        <w:t>y</w:t>
      </w:r>
      <w:r w:rsidRPr="00D747CB">
        <w:rPr>
          <w:rFonts w:cs="Trebuchet MS"/>
          <w:color w:val="000000"/>
          <w:lang w:eastAsia="pl-PL"/>
        </w:rPr>
        <w:t>li odrę</w:t>
      </w:r>
      <w:r w:rsidRPr="00D747CB">
        <w:rPr>
          <w:rFonts w:cs="Arial"/>
          <w:color w:val="000000"/>
          <w:lang w:eastAsia="pl-PL"/>
        </w:rPr>
        <w:t>b</w:t>
      </w:r>
      <w:r w:rsidRPr="00D747CB">
        <w:rPr>
          <w:rFonts w:cs="Trebuchet MS"/>
          <w:color w:val="000000"/>
          <w:lang w:eastAsia="pl-PL"/>
        </w:rPr>
        <w:t>ne oferty, oferty czę</w:t>
      </w:r>
      <w:r w:rsidRPr="00D747CB">
        <w:rPr>
          <w:rFonts w:cs="Arial"/>
          <w:color w:val="000000"/>
          <w:lang w:eastAsia="pl-PL"/>
        </w:rPr>
        <w:t>ś</w:t>
      </w:r>
      <w:r w:rsidRPr="00D747CB">
        <w:rPr>
          <w:rFonts w:cs="Trebuchet MS"/>
          <w:color w:val="000000"/>
          <w:lang w:eastAsia="pl-PL"/>
        </w:rPr>
        <w:t>c</w:t>
      </w:r>
      <w:r w:rsidRPr="00D747CB">
        <w:rPr>
          <w:rFonts w:cs="Arial"/>
          <w:color w:val="000000"/>
          <w:lang w:eastAsia="pl-PL"/>
        </w:rPr>
        <w:t>i</w:t>
      </w:r>
      <w:r w:rsidRPr="00D747CB">
        <w:rPr>
          <w:rFonts w:cs="Trebuchet MS"/>
          <w:color w:val="000000"/>
          <w:lang w:eastAsia="pl-PL"/>
        </w:rPr>
        <w:t>owe lub wnioski o dopuszczenie do udziału w poste</w:t>
      </w:r>
      <w:r w:rsidRPr="00D747CB">
        <w:rPr>
          <w:rFonts w:cs="Arial"/>
          <w:color w:val="000000"/>
          <w:lang w:eastAsia="pl-PL"/>
        </w:rPr>
        <w:t>p</w:t>
      </w:r>
      <w:r w:rsidRPr="00D747CB">
        <w:rPr>
          <w:rFonts w:cs="Trebuchet MS"/>
          <w:color w:val="000000"/>
          <w:lang w:eastAsia="pl-PL"/>
        </w:rPr>
        <w:t>owaniu, chyba 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wykaż</w:t>
      </w:r>
      <w:r w:rsidRPr="00D747CB">
        <w:rPr>
          <w:rFonts w:cs="Arial"/>
          <w:color w:val="000000"/>
          <w:lang w:eastAsia="pl-PL"/>
        </w:rPr>
        <w:t>ą̨</w:t>
      </w:r>
      <w:r w:rsidRPr="00D747CB">
        <w:rPr>
          <w:rFonts w:cs="Trebuchet MS"/>
          <w:color w:val="000000"/>
          <w:lang w:eastAsia="pl-PL"/>
        </w:rPr>
        <w:t>, 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przygotowali te oferty lub wnioski niezależ</w:t>
      </w:r>
      <w:r w:rsidRPr="00D747CB">
        <w:rPr>
          <w:rFonts w:cs="Arial"/>
          <w:color w:val="000000"/>
          <w:lang w:eastAsia="pl-PL"/>
        </w:rPr>
        <w:t>n</w:t>
      </w:r>
      <w:r w:rsidRPr="00D747CB">
        <w:rPr>
          <w:rFonts w:cs="Trebuchet MS"/>
          <w:color w:val="000000"/>
          <w:lang w:eastAsia="pl-PL"/>
        </w:rPr>
        <w:t>ie od siebie;</w:t>
      </w:r>
    </w:p>
    <w:p w14:paraId="7877E20E" w14:textId="77777777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>jeż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>li, w przypadkach, o któ</w:t>
      </w:r>
      <w:r w:rsidRPr="00D747CB">
        <w:rPr>
          <w:rFonts w:cs="Arial"/>
          <w:color w:val="000000"/>
          <w:lang w:eastAsia="pl-PL"/>
        </w:rPr>
        <w:t>r</w:t>
      </w:r>
      <w:r w:rsidRPr="00D747CB">
        <w:rPr>
          <w:rFonts w:cs="Trebuchet MS"/>
          <w:color w:val="000000"/>
          <w:lang w:eastAsia="pl-PL"/>
        </w:rPr>
        <w:t xml:space="preserve">ych mowa w art. 85 ust. 1 </w:t>
      </w:r>
      <w:proofErr w:type="spellStart"/>
      <w:r w:rsidRPr="00D747CB">
        <w:rPr>
          <w:rFonts w:cs="Trebuchet MS"/>
          <w:color w:val="000000"/>
          <w:lang w:eastAsia="pl-PL"/>
        </w:rPr>
        <w:t>pzp</w:t>
      </w:r>
      <w:proofErr w:type="spellEnd"/>
      <w:r w:rsidRPr="00D747CB">
        <w:rPr>
          <w:rFonts w:cs="Trebuchet MS"/>
          <w:color w:val="000000"/>
          <w:lang w:eastAsia="pl-PL"/>
        </w:rPr>
        <w:t>, doszło do zakłó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enia konkurencji wynikają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ego z wcześ</w:t>
      </w:r>
      <w:r w:rsidRPr="00D747CB">
        <w:rPr>
          <w:rFonts w:cs="Arial"/>
          <w:color w:val="000000"/>
          <w:lang w:eastAsia="pl-PL"/>
        </w:rPr>
        <w:t>n</w:t>
      </w:r>
      <w:r w:rsidRPr="00D747CB">
        <w:rPr>
          <w:rFonts w:cs="Trebuchet MS"/>
          <w:color w:val="000000"/>
          <w:lang w:eastAsia="pl-PL"/>
        </w:rPr>
        <w:t>iejszego zaangaż</w:t>
      </w:r>
      <w:r w:rsidRPr="00D747CB">
        <w:rPr>
          <w:rFonts w:cs="Arial"/>
          <w:color w:val="000000"/>
          <w:lang w:eastAsia="pl-PL"/>
        </w:rPr>
        <w:t>o</w:t>
      </w:r>
      <w:r w:rsidRPr="00D747CB">
        <w:rPr>
          <w:rFonts w:cs="Trebuchet MS"/>
          <w:color w:val="000000"/>
          <w:lang w:eastAsia="pl-PL"/>
        </w:rPr>
        <w:t>wania tego Wykonawcy lub podmiotu, któ</w:t>
      </w:r>
      <w:r w:rsidRPr="00D747CB">
        <w:rPr>
          <w:rFonts w:cs="Arial"/>
          <w:color w:val="000000"/>
          <w:lang w:eastAsia="pl-PL"/>
        </w:rPr>
        <w:t>r</w:t>
      </w:r>
      <w:r w:rsidRPr="00D747CB">
        <w:rPr>
          <w:rFonts w:cs="Trebuchet MS"/>
          <w:color w:val="000000"/>
          <w:lang w:eastAsia="pl-PL"/>
        </w:rPr>
        <w:t>y należ</w:t>
      </w:r>
      <w:r w:rsidRPr="00D747CB">
        <w:rPr>
          <w:rFonts w:cs="Arial"/>
          <w:color w:val="000000"/>
          <w:lang w:eastAsia="pl-PL"/>
        </w:rPr>
        <w:t>y</w:t>
      </w:r>
      <w:r w:rsidRPr="00D747CB">
        <w:rPr>
          <w:rFonts w:cs="Trebuchet MS"/>
          <w:color w:val="000000"/>
          <w:lang w:eastAsia="pl-PL"/>
        </w:rPr>
        <w:t xml:space="preserve"> z wykonawca</w:t>
      </w:r>
      <w:r w:rsidRPr="00D747CB">
        <w:rPr>
          <w:rFonts w:cs="Arial"/>
          <w:color w:val="000000"/>
          <w:lang w:eastAsia="pl-PL"/>
        </w:rPr>
        <w:t xml:space="preserve">̨ </w:t>
      </w:r>
      <w:r w:rsidRPr="00D747CB">
        <w:rPr>
          <w:rFonts w:cs="Trebuchet MS"/>
          <w:color w:val="000000"/>
          <w:lang w:eastAsia="pl-PL"/>
        </w:rPr>
        <w:t>do tej samej grupy kapitałowej w rozumieniu ustawy z dnia 16 lutego 2007 r. o ochronie konkurencji i konsumentó</w:t>
      </w:r>
      <w:r w:rsidRPr="00D747CB">
        <w:rPr>
          <w:rFonts w:cs="Arial"/>
          <w:color w:val="000000"/>
          <w:lang w:eastAsia="pl-PL"/>
        </w:rPr>
        <w:t>w</w:t>
      </w:r>
      <w:r w:rsidRPr="00D747CB">
        <w:rPr>
          <w:rFonts w:cs="Trebuchet MS"/>
          <w:color w:val="000000"/>
          <w:lang w:eastAsia="pl-PL"/>
        </w:rPr>
        <w:t>, chyba 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spowodowane tym zakłó</w:t>
      </w:r>
      <w:r w:rsidRPr="00D747CB">
        <w:rPr>
          <w:rFonts w:cs="Arial"/>
          <w:color w:val="000000"/>
          <w:lang w:eastAsia="pl-PL"/>
        </w:rPr>
        <w:t>c</w:t>
      </w:r>
      <w:r w:rsidRPr="00D747CB">
        <w:rPr>
          <w:rFonts w:cs="Trebuchet MS"/>
          <w:color w:val="000000"/>
          <w:lang w:eastAsia="pl-PL"/>
        </w:rPr>
        <w:t>enie konkurencji moż</w:t>
      </w:r>
      <w:r w:rsidRPr="00D747CB">
        <w:rPr>
          <w:rFonts w:cs="Arial"/>
          <w:color w:val="000000"/>
          <w:lang w:eastAsia="pl-PL"/>
        </w:rPr>
        <w:t>e</w:t>
      </w:r>
      <w:r w:rsidRPr="00D747CB">
        <w:rPr>
          <w:rFonts w:cs="Trebuchet MS"/>
          <w:color w:val="000000"/>
          <w:lang w:eastAsia="pl-PL"/>
        </w:rPr>
        <w:t xml:space="preserve"> być</w:t>
      </w:r>
      <w:r w:rsidRPr="00D747CB">
        <w:rPr>
          <w:rFonts w:cs="Arial"/>
          <w:color w:val="000000"/>
          <w:lang w:eastAsia="pl-PL"/>
        </w:rPr>
        <w:t xml:space="preserve"> </w:t>
      </w:r>
      <w:r w:rsidRPr="00D747CB">
        <w:rPr>
          <w:rFonts w:cs="Trebuchet MS"/>
          <w:color w:val="000000"/>
          <w:lang w:eastAsia="pl-PL"/>
        </w:rPr>
        <w:t>wyeliminowane w inny sposó</w:t>
      </w:r>
      <w:r w:rsidRPr="00D747CB">
        <w:rPr>
          <w:rFonts w:cs="Arial"/>
          <w:color w:val="000000"/>
          <w:lang w:eastAsia="pl-PL"/>
        </w:rPr>
        <w:t>b</w:t>
      </w:r>
      <w:r w:rsidRPr="00D747CB">
        <w:rPr>
          <w:rFonts w:cs="Trebuchet MS"/>
          <w:color w:val="000000"/>
          <w:lang w:eastAsia="pl-PL"/>
        </w:rPr>
        <w:t xml:space="preserve"> niż</w:t>
      </w:r>
      <w:r w:rsidRPr="00D747CB">
        <w:rPr>
          <w:rFonts w:cs="Arial"/>
          <w:color w:val="000000"/>
          <w:lang w:eastAsia="pl-PL"/>
        </w:rPr>
        <w:t xml:space="preserve"> </w:t>
      </w:r>
      <w:r w:rsidRPr="00D747CB">
        <w:rPr>
          <w:rFonts w:cs="Trebuchet MS"/>
          <w:color w:val="000000"/>
          <w:lang w:eastAsia="pl-PL"/>
        </w:rPr>
        <w:t>przez wykluczenie Wykonawcy z udziału w poste</w:t>
      </w:r>
      <w:r w:rsidRPr="00D747CB">
        <w:rPr>
          <w:rFonts w:cs="Arial"/>
          <w:color w:val="000000"/>
          <w:lang w:eastAsia="pl-PL"/>
        </w:rPr>
        <w:t>p</w:t>
      </w:r>
      <w:r w:rsidRPr="00D747CB">
        <w:rPr>
          <w:rFonts w:cs="Trebuchet MS"/>
          <w:color w:val="000000"/>
          <w:lang w:eastAsia="pl-PL"/>
        </w:rPr>
        <w:t>owaniu o udzielenie zamó</w:t>
      </w:r>
      <w:r w:rsidRPr="00D747CB">
        <w:rPr>
          <w:rFonts w:cs="Arial"/>
          <w:color w:val="000000"/>
          <w:lang w:eastAsia="pl-PL"/>
        </w:rPr>
        <w:t>w</w:t>
      </w:r>
      <w:r>
        <w:rPr>
          <w:rFonts w:cs="Trebuchet MS"/>
          <w:color w:val="000000"/>
          <w:lang w:eastAsia="pl-PL"/>
        </w:rPr>
        <w:t>ienia;</w:t>
      </w:r>
      <w:r w:rsidRPr="00D747CB">
        <w:rPr>
          <w:rFonts w:cs="Trebuchet MS"/>
          <w:color w:val="000000"/>
          <w:lang w:eastAsia="pl-PL"/>
        </w:rPr>
        <w:t xml:space="preserve"> </w:t>
      </w:r>
    </w:p>
    <w:p w14:paraId="2A283A2F" w14:textId="5CDA393B" w:rsidR="00D747CB" w:rsidRPr="000228F0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b/>
          <w:bCs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 xml:space="preserve"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dowodów, </w:t>
      </w:r>
      <w:r w:rsidRPr="000228F0">
        <w:rPr>
          <w:rFonts w:cs="Trebuchet MS"/>
          <w:b/>
          <w:bCs/>
          <w:color w:val="000000"/>
          <w:lang w:eastAsia="pl-PL"/>
        </w:rPr>
        <w:t xml:space="preserve">art. 109 ust. 1 pkt 5 ustawy </w:t>
      </w:r>
      <w:proofErr w:type="spellStart"/>
      <w:r w:rsidR="006A182B" w:rsidRPr="000228F0">
        <w:rPr>
          <w:rFonts w:cs="Trebuchet MS"/>
          <w:b/>
          <w:bCs/>
          <w:color w:val="000000"/>
          <w:lang w:eastAsia="pl-PL"/>
        </w:rPr>
        <w:t>pzp</w:t>
      </w:r>
      <w:proofErr w:type="spellEnd"/>
      <w:r w:rsidRPr="000228F0">
        <w:rPr>
          <w:rFonts w:cs="Trebuchet MS"/>
          <w:b/>
          <w:bCs/>
          <w:color w:val="000000"/>
          <w:lang w:eastAsia="pl-PL"/>
        </w:rPr>
        <w:t>;</w:t>
      </w:r>
    </w:p>
    <w:p w14:paraId="644CE3BB" w14:textId="48EE6071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 xml:space="preserve">który, z przyczyn leżących po jego stronie, w znacznym stopniu lub zakresie nie wykonał lub nienależycie wykonał albo długotrwale nienależycie wykonywał, istotne zobowiązanie wynikające z wcześniejszej umowy w sprawie zamówienia publicznego lub umowy koncesji, co doprowadziło </w:t>
      </w:r>
      <w:r w:rsidRPr="00D747CB">
        <w:rPr>
          <w:rFonts w:cs="Trebuchet MS"/>
          <w:color w:val="000000"/>
          <w:lang w:eastAsia="pl-PL"/>
        </w:rPr>
        <w:lastRenderedPageBreak/>
        <w:t xml:space="preserve">do wypowiedzenia lub odstąpienia od umowy, odszkodowania, wykonania zastępczego lub realizacji uprawnień z tytułu rękojmi za wady, </w:t>
      </w:r>
      <w:r w:rsidRPr="000228F0">
        <w:rPr>
          <w:rFonts w:cs="Trebuchet MS"/>
          <w:b/>
          <w:bCs/>
          <w:color w:val="000000"/>
          <w:lang w:eastAsia="pl-PL"/>
        </w:rPr>
        <w:t xml:space="preserve">art. 109 ust. 1 pkt 7 ustawy </w:t>
      </w:r>
      <w:proofErr w:type="spellStart"/>
      <w:r w:rsidR="006A182B" w:rsidRPr="000228F0">
        <w:rPr>
          <w:rFonts w:cs="Trebuchet MS"/>
          <w:b/>
          <w:bCs/>
          <w:color w:val="000000"/>
          <w:lang w:eastAsia="pl-PL"/>
        </w:rPr>
        <w:t>pzp</w:t>
      </w:r>
      <w:proofErr w:type="spellEnd"/>
      <w:r w:rsidRPr="000228F0">
        <w:rPr>
          <w:rFonts w:cs="Trebuchet MS"/>
          <w:b/>
          <w:bCs/>
          <w:color w:val="000000"/>
          <w:lang w:eastAsia="pl-PL"/>
        </w:rPr>
        <w:t>;</w:t>
      </w:r>
    </w:p>
    <w:p w14:paraId="74C961C9" w14:textId="5E6C47F1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dowodowych, </w:t>
      </w:r>
      <w:r w:rsidRPr="000228F0">
        <w:rPr>
          <w:rFonts w:cs="Trebuchet MS"/>
          <w:b/>
          <w:bCs/>
          <w:color w:val="000000"/>
          <w:lang w:eastAsia="pl-PL"/>
        </w:rPr>
        <w:t xml:space="preserve">art. 109 ust. 1 pkt 8 ustawy </w:t>
      </w:r>
      <w:proofErr w:type="spellStart"/>
      <w:r w:rsidR="006A182B" w:rsidRPr="000228F0">
        <w:rPr>
          <w:rFonts w:cs="Trebuchet MS"/>
          <w:b/>
          <w:bCs/>
          <w:color w:val="000000"/>
          <w:lang w:eastAsia="pl-PL"/>
        </w:rPr>
        <w:t>pzp</w:t>
      </w:r>
      <w:proofErr w:type="spellEnd"/>
      <w:r w:rsidRPr="000228F0">
        <w:rPr>
          <w:rFonts w:cs="Trebuchet MS"/>
          <w:b/>
          <w:bCs/>
          <w:color w:val="000000"/>
          <w:lang w:eastAsia="pl-PL"/>
        </w:rPr>
        <w:t>;</w:t>
      </w:r>
    </w:p>
    <w:p w14:paraId="6CB94897" w14:textId="0B8CC3AF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 xml:space="preserve">który bezprawnie wpływał lub próbował wpływać na czynności zamawiającego lub próbował pozyskać lub pozyskał informacje poufne, mogące dać mu przewagę w postępowaniu o udzielenie zamówienia, </w:t>
      </w:r>
      <w:r w:rsidRPr="000228F0">
        <w:rPr>
          <w:rFonts w:cs="Trebuchet MS"/>
          <w:b/>
          <w:bCs/>
          <w:color w:val="000000"/>
          <w:lang w:eastAsia="pl-PL"/>
        </w:rPr>
        <w:t xml:space="preserve">art. 109 ust. 1 pkt 9 ustawy </w:t>
      </w:r>
      <w:proofErr w:type="spellStart"/>
      <w:r w:rsidR="006A182B" w:rsidRPr="000228F0">
        <w:rPr>
          <w:rFonts w:cs="Trebuchet MS"/>
          <w:b/>
          <w:bCs/>
          <w:color w:val="000000"/>
          <w:lang w:eastAsia="pl-PL"/>
        </w:rPr>
        <w:t>pzp</w:t>
      </w:r>
      <w:proofErr w:type="spellEnd"/>
      <w:r w:rsidRPr="000228F0">
        <w:rPr>
          <w:rFonts w:cs="Trebuchet MS"/>
          <w:b/>
          <w:bCs/>
          <w:color w:val="000000"/>
          <w:lang w:eastAsia="pl-PL"/>
        </w:rPr>
        <w:t>;</w:t>
      </w:r>
    </w:p>
    <w:p w14:paraId="1B22AA57" w14:textId="71AC12A7" w:rsidR="00D747CB" w:rsidRDefault="00D747CB" w:rsidP="000619AC">
      <w:pPr>
        <w:numPr>
          <w:ilvl w:val="0"/>
          <w:numId w:val="35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747CB">
        <w:rPr>
          <w:rFonts w:cs="Trebuchet MS"/>
          <w:color w:val="000000"/>
          <w:lang w:eastAsia="pl-PL"/>
        </w:rPr>
        <w:t xml:space="preserve">który w wyniku lekkomyślności lub niedbalstwa przedstawił informacje wprowadzające w błąd, co mogło mieć istotny wpływ na decyzje podejmowane przez zamawiającego w postępowaniu o udzielenie zamówienia, </w:t>
      </w:r>
      <w:r w:rsidRPr="000228F0">
        <w:rPr>
          <w:rFonts w:cs="Trebuchet MS"/>
          <w:b/>
          <w:bCs/>
          <w:color w:val="000000"/>
          <w:lang w:eastAsia="pl-PL"/>
        </w:rPr>
        <w:t xml:space="preserve">art. 109 ust. 1 pkt 10 ustawy </w:t>
      </w:r>
      <w:proofErr w:type="spellStart"/>
      <w:r w:rsidR="006A182B" w:rsidRPr="000228F0">
        <w:rPr>
          <w:rFonts w:cs="Trebuchet MS"/>
          <w:b/>
          <w:bCs/>
          <w:color w:val="000000"/>
          <w:lang w:eastAsia="pl-PL"/>
        </w:rPr>
        <w:t>pzp</w:t>
      </w:r>
      <w:proofErr w:type="spellEnd"/>
      <w:r w:rsidRPr="000228F0">
        <w:rPr>
          <w:rFonts w:cs="Trebuchet MS"/>
          <w:b/>
          <w:bCs/>
          <w:color w:val="000000"/>
          <w:lang w:eastAsia="pl-PL"/>
        </w:rPr>
        <w:t>;</w:t>
      </w:r>
    </w:p>
    <w:p w14:paraId="4AB8CA92" w14:textId="5D9970AD" w:rsidR="00146E80" w:rsidRPr="00146E80" w:rsidRDefault="00146E80" w:rsidP="000619AC">
      <w:pPr>
        <w:pStyle w:val="Akapitzlist"/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46E80">
        <w:rPr>
          <w:rFonts w:asciiTheme="minorHAnsi" w:hAnsiTheme="minorHAnsi" w:cstheme="minorHAnsi"/>
          <w:sz w:val="22"/>
          <w:szCs w:val="22"/>
        </w:rPr>
        <w:t xml:space="preserve">Zgodnie z Ustawą z dnia 13 kwietnia 2022 r. o szczególnych rozwiązaniach w zakresie przeciwdziałania wspieraniu agresji na Ukrainę (tekst jedn. - Dz.U. 2023 poz. 1497, z </w:t>
      </w:r>
      <w:proofErr w:type="spellStart"/>
      <w:r w:rsidRPr="00146E8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46E80">
        <w:rPr>
          <w:rFonts w:asciiTheme="minorHAnsi" w:hAnsiTheme="minorHAnsi" w:cstheme="minorHAnsi"/>
          <w:sz w:val="22"/>
          <w:szCs w:val="22"/>
        </w:rPr>
        <w:t>. zm.), zwana dalej ustawą oraz na mocy art. 1 pkt 23 rozporządzenia 2022/576 do rozporządzenia Rady (UE) nr 833/2014 z dnia 31 lipca 2014 r. dotyczącego środków ograniczających w związku z działaniami Rosji destabilizującymi sytuację na Ukrainie (Dz. Urz. UE nr L 229 z 31.7.2014, str. 1) z postępowania  wyklucza się:</w:t>
      </w:r>
    </w:p>
    <w:p w14:paraId="2E4024BF" w14:textId="77777777" w:rsidR="00146E80" w:rsidRPr="00146E80" w:rsidRDefault="00146E80" w:rsidP="000619AC">
      <w:pPr>
        <w:pStyle w:val="Akapitzlist"/>
        <w:numPr>
          <w:ilvl w:val="0"/>
          <w:numId w:val="36"/>
        </w:num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46E80">
        <w:rPr>
          <w:rFonts w:asciiTheme="minorHAnsi" w:hAnsiTheme="minorHAnsi" w:cstheme="minorHAnsi"/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CE87D4" w14:textId="42D95E72" w:rsidR="00146E80" w:rsidRDefault="00146E80" w:rsidP="000619AC">
      <w:pPr>
        <w:pStyle w:val="Akapitzlist"/>
        <w:numPr>
          <w:ilvl w:val="0"/>
          <w:numId w:val="36"/>
        </w:num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46E80">
        <w:rPr>
          <w:rFonts w:asciiTheme="minorHAnsi" w:hAnsiTheme="minorHAnsi" w:cstheme="minorHAnsi"/>
          <w:sz w:val="22"/>
          <w:szCs w:val="22"/>
        </w:rPr>
        <w:t>wykonawcę, którego beneficjentem rzeczywistym w rozumieniu ustawy z dnia 1 marca 2018 r. o przeciwdziałaniu praniu pieniędzy oraz finansowaniu terroryzmu (tekst jedn. - Dz. U. z 2023 r. poz.1124)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AE2ED9" w14:textId="733CF2C3" w:rsidR="00146E80" w:rsidRPr="00146E80" w:rsidRDefault="00146E80" w:rsidP="000619AC">
      <w:pPr>
        <w:pStyle w:val="Akapitzlist"/>
        <w:numPr>
          <w:ilvl w:val="0"/>
          <w:numId w:val="36"/>
        </w:num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146E80">
        <w:rPr>
          <w:rFonts w:asciiTheme="minorHAnsi" w:hAnsiTheme="minorHAnsi" w:cstheme="minorHAnsi"/>
          <w:sz w:val="22"/>
          <w:szCs w:val="22"/>
        </w:rPr>
        <w:t xml:space="preserve">wykonawcę, którego jednostką dominującą w rozumieniu art. 3 ust. 1 pkt 37 ustawy z dnia 29 września 1994 r. o rachunkowości (tekst jedn. - Dz. U. z 2023 r. poz. 120, z </w:t>
      </w:r>
      <w:proofErr w:type="spellStart"/>
      <w:r w:rsidRPr="00146E8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46E80">
        <w:rPr>
          <w:rFonts w:asciiTheme="minorHAnsi" w:hAnsiTheme="minorHAnsi" w:cstheme="minorHAnsi"/>
          <w:sz w:val="22"/>
          <w:szCs w:val="22"/>
        </w:rPr>
        <w:t xml:space="preserve"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Theme="minorHAnsi" w:hAnsiTheme="minorHAnsi" w:cstheme="minorHAnsi"/>
          <w:sz w:val="22"/>
          <w:szCs w:val="22"/>
        </w:rPr>
        <w:br/>
      </w:r>
      <w:r w:rsidRPr="00146E80">
        <w:rPr>
          <w:rFonts w:asciiTheme="minorHAnsi" w:hAnsiTheme="minorHAnsi" w:cstheme="minorHAnsi"/>
          <w:sz w:val="22"/>
          <w:szCs w:val="22"/>
        </w:rPr>
        <w:t>o zastosowaniu środka, o którym mowa w art. 1 pkt 3 ustawy.</w:t>
      </w:r>
    </w:p>
    <w:p w14:paraId="2AFCD697" w14:textId="043A1E2D" w:rsidR="00916A19" w:rsidRDefault="00D747CB" w:rsidP="00D747CB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D43EDE">
        <w:rPr>
          <w:rFonts w:cs="Trebuchet MS"/>
          <w:color w:val="000000"/>
          <w:lang w:eastAsia="pl-PL"/>
        </w:rPr>
        <w:t>Wykonawca moż</w:t>
      </w:r>
      <w:r w:rsidRPr="00D43EDE">
        <w:rPr>
          <w:rFonts w:cs="Arial"/>
          <w:color w:val="000000"/>
          <w:lang w:eastAsia="pl-PL"/>
        </w:rPr>
        <w:t>e</w:t>
      </w:r>
      <w:r w:rsidRPr="00D43EDE">
        <w:rPr>
          <w:rFonts w:cs="Trebuchet MS"/>
          <w:color w:val="000000"/>
          <w:lang w:eastAsia="pl-PL"/>
        </w:rPr>
        <w:t xml:space="preserve"> zostać</w:t>
      </w:r>
      <w:r w:rsidRPr="00D43EDE">
        <w:rPr>
          <w:rFonts w:cs="Arial"/>
          <w:color w:val="000000"/>
          <w:lang w:eastAsia="pl-PL"/>
        </w:rPr>
        <w:t xml:space="preserve"> </w:t>
      </w:r>
      <w:r w:rsidRPr="00D43EDE">
        <w:rPr>
          <w:rFonts w:cs="Trebuchet MS"/>
          <w:color w:val="000000"/>
          <w:lang w:eastAsia="pl-PL"/>
        </w:rPr>
        <w:t>wykluczony przez Zamawiają</w:t>
      </w:r>
      <w:r w:rsidRPr="00D43EDE">
        <w:rPr>
          <w:rFonts w:cs="Arial"/>
          <w:color w:val="000000"/>
          <w:lang w:eastAsia="pl-PL"/>
        </w:rPr>
        <w:t>c</w:t>
      </w:r>
      <w:r w:rsidRPr="00D43EDE">
        <w:rPr>
          <w:rFonts w:cs="Trebuchet MS"/>
          <w:color w:val="000000"/>
          <w:lang w:eastAsia="pl-PL"/>
        </w:rPr>
        <w:t>ego na każ</w:t>
      </w:r>
      <w:r w:rsidRPr="00D43EDE">
        <w:rPr>
          <w:rFonts w:cs="Arial"/>
          <w:color w:val="000000"/>
          <w:lang w:eastAsia="pl-PL"/>
        </w:rPr>
        <w:t>d</w:t>
      </w:r>
      <w:r w:rsidRPr="00D43EDE">
        <w:rPr>
          <w:rFonts w:cs="Trebuchet MS"/>
          <w:color w:val="000000"/>
          <w:lang w:eastAsia="pl-PL"/>
        </w:rPr>
        <w:t>ym etapie poste</w:t>
      </w:r>
      <w:r w:rsidRPr="00D43EDE">
        <w:rPr>
          <w:rFonts w:cs="Arial"/>
          <w:color w:val="000000"/>
          <w:lang w:eastAsia="pl-PL"/>
        </w:rPr>
        <w:t>p</w:t>
      </w:r>
      <w:r w:rsidRPr="00D43EDE">
        <w:rPr>
          <w:rFonts w:cs="Trebuchet MS"/>
          <w:color w:val="000000"/>
          <w:lang w:eastAsia="pl-PL"/>
        </w:rPr>
        <w:t xml:space="preserve">owania </w:t>
      </w:r>
      <w:r w:rsidR="00146E80">
        <w:rPr>
          <w:rFonts w:cs="Trebuchet MS"/>
          <w:color w:val="000000"/>
          <w:lang w:eastAsia="pl-PL"/>
        </w:rPr>
        <w:br/>
      </w:r>
      <w:r w:rsidRPr="00D43EDE">
        <w:rPr>
          <w:rFonts w:cs="Trebuchet MS"/>
          <w:color w:val="000000"/>
          <w:lang w:eastAsia="pl-PL"/>
        </w:rPr>
        <w:t>o udzielenie zamó</w:t>
      </w:r>
      <w:r w:rsidRPr="00D43EDE">
        <w:rPr>
          <w:rFonts w:cs="Arial"/>
          <w:color w:val="000000"/>
          <w:lang w:eastAsia="pl-PL"/>
        </w:rPr>
        <w:t>w</w:t>
      </w:r>
      <w:r w:rsidRPr="00D43EDE">
        <w:rPr>
          <w:rFonts w:cs="Trebuchet MS"/>
          <w:color w:val="000000"/>
          <w:lang w:eastAsia="pl-PL"/>
        </w:rPr>
        <w:t>ienia.</w:t>
      </w:r>
    </w:p>
    <w:p w14:paraId="40C116C1" w14:textId="7EDDEA96" w:rsidR="0003310E" w:rsidRPr="00176CEC" w:rsidRDefault="0003310E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1" w:name="_Toc219840879"/>
      <w:r w:rsidRPr="00176CEC">
        <w:rPr>
          <w:rFonts w:asciiTheme="minorHAnsi" w:hAnsiTheme="minorHAnsi" w:cstheme="minorHAnsi"/>
          <w:b/>
          <w:bCs/>
          <w:sz w:val="22"/>
          <w:szCs w:val="22"/>
        </w:rPr>
        <w:t>Informacja o warunkach udziału w postępowaniu o udzielenie zamówienia</w:t>
      </w:r>
      <w:bookmarkEnd w:id="11"/>
    </w:p>
    <w:p w14:paraId="4A92B0EC" w14:textId="77777777" w:rsidR="0003310E" w:rsidRPr="00EF7EF3" w:rsidRDefault="0003310E" w:rsidP="000619AC">
      <w:pPr>
        <w:numPr>
          <w:ilvl w:val="0"/>
          <w:numId w:val="21"/>
        </w:numPr>
        <w:spacing w:before="120" w:after="120" w:line="240" w:lineRule="auto"/>
        <w:jc w:val="both"/>
        <w:rPr>
          <w:rFonts w:cs="Arial"/>
        </w:rPr>
      </w:pPr>
      <w:r w:rsidRPr="00EF7EF3">
        <w:rPr>
          <w:rFonts w:cs="Arial"/>
        </w:rPr>
        <w:t>O udzielenie zamówienia określonego w niniejszej SWZ mogą ubiegać się wykonawcy, którzy spełniają następujące warunki udziału w postępowaniu określone przez zamawiającego, dotyczące:</w:t>
      </w:r>
    </w:p>
    <w:p w14:paraId="789A1A28" w14:textId="2EAE0130" w:rsidR="0003310E" w:rsidRPr="00EF7EF3" w:rsidRDefault="0003310E" w:rsidP="000619AC">
      <w:pPr>
        <w:numPr>
          <w:ilvl w:val="0"/>
          <w:numId w:val="22"/>
        </w:numPr>
        <w:spacing w:before="120" w:after="120" w:line="240" w:lineRule="auto"/>
        <w:jc w:val="both"/>
        <w:rPr>
          <w:rFonts w:cs="Arial"/>
          <w:b/>
        </w:rPr>
      </w:pPr>
      <w:r w:rsidRPr="00EF7EF3">
        <w:rPr>
          <w:rFonts w:cs="Arial"/>
          <w:b/>
        </w:rPr>
        <w:t>zdolności do występowania w obrocie gospodarczym tzn.</w:t>
      </w:r>
      <w:r w:rsidR="006C0B62">
        <w:rPr>
          <w:rFonts w:cs="Arial"/>
          <w:b/>
        </w:rPr>
        <w:t xml:space="preserve"> </w:t>
      </w:r>
    </w:p>
    <w:p w14:paraId="20861BF1" w14:textId="061C1780" w:rsidR="0003310E" w:rsidRPr="00BF4084" w:rsidRDefault="00146E80" w:rsidP="0003310E">
      <w:pPr>
        <w:numPr>
          <w:ilvl w:val="0"/>
          <w:numId w:val="23"/>
        </w:numPr>
        <w:spacing w:before="120" w:after="120" w:line="240" w:lineRule="auto"/>
        <w:jc w:val="both"/>
        <w:rPr>
          <w:rFonts w:cs="Arial"/>
        </w:rPr>
      </w:pPr>
      <w:r w:rsidRPr="00146E80">
        <w:rPr>
          <w:rFonts w:cs="Arial"/>
        </w:rPr>
        <w:t xml:space="preserve">Wykonawca jest wpisany do jednego z rejestrów zawodowych lub handlowych prowadzonych w kraju, w którym mają siedzibę lub miejsce zamieszkania, co w przypadku wykonawców mających siedzibę na terenie Rzeczypospolitej Polskiej (RP) oznacza, że są </w:t>
      </w:r>
      <w:r w:rsidRPr="00146E80">
        <w:rPr>
          <w:rFonts w:cs="Arial"/>
        </w:rPr>
        <w:lastRenderedPageBreak/>
        <w:t>wpisani do Krajowego Rejestru Sądowego lub Centralnej Ewidencji i Informacji o Działalności Gospodarczej</w:t>
      </w:r>
    </w:p>
    <w:p w14:paraId="53EAA50C" w14:textId="0C17E9C8" w:rsidR="00BF4084" w:rsidRDefault="0003310E" w:rsidP="00BF4084">
      <w:pPr>
        <w:numPr>
          <w:ilvl w:val="0"/>
          <w:numId w:val="22"/>
        </w:numPr>
        <w:spacing w:before="120" w:after="120" w:line="240" w:lineRule="auto"/>
        <w:jc w:val="both"/>
        <w:rPr>
          <w:rFonts w:cs="Arial"/>
        </w:rPr>
      </w:pPr>
      <w:r w:rsidRPr="00EF7EF3">
        <w:rPr>
          <w:rFonts w:cs="Arial"/>
          <w:b/>
        </w:rPr>
        <w:t xml:space="preserve">uprawnień do prowadzenia określonej działalności gospodarczej lub zawodowej, o ile wynika </w:t>
      </w:r>
    </w:p>
    <w:p w14:paraId="6BCA958C" w14:textId="0CDD14E9" w:rsidR="0003310E" w:rsidRDefault="0003310E" w:rsidP="00BF4084">
      <w:pPr>
        <w:spacing w:before="120" w:after="120" w:line="240" w:lineRule="auto"/>
        <w:ind w:left="1080"/>
        <w:jc w:val="both"/>
        <w:rPr>
          <w:rFonts w:cs="Arial"/>
        </w:rPr>
      </w:pPr>
      <w:r>
        <w:rPr>
          <w:rFonts w:cs="Arial"/>
        </w:rPr>
        <w:t>ZAMAWIAJĄCY NIE STAWIA WARUNKU W TYM ZAKRESIE</w:t>
      </w:r>
    </w:p>
    <w:p w14:paraId="5D85D152" w14:textId="669C14F6" w:rsidR="0003310E" w:rsidRPr="004D7F94" w:rsidRDefault="0003310E" w:rsidP="000619AC">
      <w:pPr>
        <w:numPr>
          <w:ilvl w:val="0"/>
          <w:numId w:val="22"/>
        </w:numPr>
        <w:spacing w:before="120" w:after="120" w:line="240" w:lineRule="auto"/>
        <w:jc w:val="both"/>
        <w:rPr>
          <w:rFonts w:cs="Arial"/>
          <w:b/>
        </w:rPr>
      </w:pPr>
      <w:r w:rsidRPr="004D7F94">
        <w:rPr>
          <w:rFonts w:cs="Arial"/>
          <w:b/>
        </w:rPr>
        <w:t>sytuacji ekonomicznej lub finansowej tzn.</w:t>
      </w:r>
      <w:r w:rsidR="006C0B62">
        <w:rPr>
          <w:rFonts w:cs="Arial"/>
          <w:b/>
        </w:rPr>
        <w:t xml:space="preserve"> </w:t>
      </w:r>
    </w:p>
    <w:p w14:paraId="71BC2322" w14:textId="1877E592" w:rsidR="0003310E" w:rsidRDefault="0003310E" w:rsidP="00BF4084">
      <w:pPr>
        <w:spacing w:before="120" w:after="120" w:line="240" w:lineRule="auto"/>
        <w:ind w:left="1080"/>
        <w:jc w:val="both"/>
        <w:rPr>
          <w:rFonts w:cs="Arial"/>
        </w:rPr>
      </w:pPr>
      <w:r>
        <w:rPr>
          <w:rFonts w:cs="Arial"/>
        </w:rPr>
        <w:t>ZAMAWIAJĄCY NIE STAWIA WARUNKU W TYM ZAKRESIE</w:t>
      </w:r>
    </w:p>
    <w:p w14:paraId="6DD3A35A" w14:textId="3F0ECE80" w:rsidR="0003310E" w:rsidRPr="00EF7EF3" w:rsidRDefault="0003310E" w:rsidP="000619AC">
      <w:pPr>
        <w:numPr>
          <w:ilvl w:val="0"/>
          <w:numId w:val="22"/>
        </w:numPr>
        <w:spacing w:before="120" w:after="120" w:line="240" w:lineRule="auto"/>
        <w:jc w:val="both"/>
        <w:rPr>
          <w:rFonts w:cs="Arial"/>
          <w:b/>
        </w:rPr>
      </w:pPr>
      <w:r w:rsidRPr="00EF7EF3">
        <w:rPr>
          <w:rFonts w:cs="Arial"/>
          <w:b/>
        </w:rPr>
        <w:t>zdolności technicznej lub zawodowej tzn.</w:t>
      </w:r>
      <w:r w:rsidR="006C0B62">
        <w:rPr>
          <w:rFonts w:cs="Arial"/>
          <w:b/>
        </w:rPr>
        <w:t xml:space="preserve"> </w:t>
      </w:r>
    </w:p>
    <w:p w14:paraId="6B2E98B2" w14:textId="064C8B07" w:rsidR="0003310E" w:rsidRDefault="0003310E" w:rsidP="00FA644A">
      <w:pPr>
        <w:spacing w:before="120" w:after="120" w:line="240" w:lineRule="auto"/>
        <w:ind w:left="1080"/>
        <w:jc w:val="both"/>
        <w:rPr>
          <w:rFonts w:cs="Arial"/>
        </w:rPr>
      </w:pPr>
      <w:r>
        <w:rPr>
          <w:rFonts w:cs="Arial"/>
        </w:rPr>
        <w:t xml:space="preserve"> ZAMAWIAJĄCY NIE STAWIA WARUNKU W TYM ZAKRESIE</w:t>
      </w:r>
    </w:p>
    <w:p w14:paraId="0CE488B1" w14:textId="7ACEFB65" w:rsidR="0003310E" w:rsidRPr="00176CEC" w:rsidRDefault="0003310E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2" w:name="_Toc219840880"/>
      <w:r w:rsidRPr="00176CEC">
        <w:rPr>
          <w:rFonts w:asciiTheme="minorHAnsi" w:hAnsiTheme="minorHAnsi" w:cstheme="minorHAnsi"/>
          <w:b/>
          <w:bCs/>
          <w:sz w:val="22"/>
          <w:szCs w:val="22"/>
        </w:rPr>
        <w:t>Wykaz podmiotowych środków dowodowych</w:t>
      </w:r>
      <w:bookmarkEnd w:id="12"/>
    </w:p>
    <w:p w14:paraId="365C9B09" w14:textId="77777777" w:rsidR="00F4158C" w:rsidRPr="00D90497" w:rsidRDefault="00F4158C" w:rsidP="000619AC">
      <w:pPr>
        <w:numPr>
          <w:ilvl w:val="0"/>
          <w:numId w:val="29"/>
        </w:numPr>
        <w:spacing w:after="120" w:line="240" w:lineRule="auto"/>
        <w:jc w:val="both"/>
        <w:rPr>
          <w:rFonts w:cs="Segoe UI"/>
          <w:b/>
        </w:rPr>
      </w:pPr>
      <w:r w:rsidRPr="00D90497">
        <w:rPr>
          <w:rFonts w:cs="Segoe UI"/>
        </w:rPr>
        <w:t xml:space="preserve">Do oferty każdy wykonawca musi dołączyć aktualne na dzień składania ofert oświadczenie w zakresie wskazanym w </w:t>
      </w:r>
      <w:r w:rsidRPr="00C45144">
        <w:rPr>
          <w:rFonts w:cs="Segoe UI"/>
          <w:b/>
        </w:rPr>
        <w:t>załączniku nr 3 do SWZ</w:t>
      </w:r>
      <w:r w:rsidR="00C45144">
        <w:rPr>
          <w:rFonts w:cs="Segoe UI"/>
        </w:rPr>
        <w:t>, potwierdzające</w:t>
      </w:r>
      <w:r w:rsidRPr="00D90497">
        <w:rPr>
          <w:rFonts w:cs="Segoe UI"/>
        </w:rPr>
        <w:t xml:space="preserve">, że wykonawca nie podlega wykluczeniu </w:t>
      </w:r>
      <w:r w:rsidRPr="00582650">
        <w:rPr>
          <w:rFonts w:cs="Segoe UI"/>
          <w:b/>
          <w:color w:val="5B9BD5"/>
        </w:rPr>
        <w:t xml:space="preserve">oraz spełnia warunki udziału w postępowaniu. </w:t>
      </w:r>
    </w:p>
    <w:p w14:paraId="19B46C9B" w14:textId="3C786E8B" w:rsidR="0003310E" w:rsidRPr="00EF7EF3" w:rsidRDefault="0003310E" w:rsidP="000619AC">
      <w:pPr>
        <w:numPr>
          <w:ilvl w:val="0"/>
          <w:numId w:val="29"/>
        </w:numPr>
        <w:spacing w:after="120" w:line="240" w:lineRule="auto"/>
        <w:jc w:val="both"/>
        <w:rPr>
          <w:rFonts w:cs="Segoe UI"/>
          <w:b/>
          <w:color w:val="008000"/>
        </w:rPr>
      </w:pPr>
      <w:r w:rsidRPr="00EF7EF3">
        <w:rPr>
          <w:color w:val="000000"/>
        </w:rPr>
        <w:t xml:space="preserve">W przypadku wspólnego ubiegania się o zamówienie przez wykonawców oświadczenie, o którym mowa w rozdz. X.1 niniejszej SWZ składa każdy z wykonawców wspólnie ubiegających się o zamówienie. Oświadczenie te ma potwierdzać </w:t>
      </w:r>
      <w:r w:rsidRPr="00582650">
        <w:rPr>
          <w:b/>
          <w:color w:val="5B9BD5"/>
        </w:rPr>
        <w:t>spełnianie warunków udziału w postępowaniu</w:t>
      </w:r>
      <w:r w:rsidRPr="00EF7EF3">
        <w:rPr>
          <w:color w:val="000000"/>
        </w:rPr>
        <w:t xml:space="preserve">, brak podstaw wykluczenia w zakresie, w którym każdy z wykonawców wykazuje </w:t>
      </w:r>
      <w:r w:rsidRPr="00582650">
        <w:rPr>
          <w:b/>
          <w:color w:val="4472C4"/>
        </w:rPr>
        <w:t>spełnianie warunków udziału w postępowaniu</w:t>
      </w:r>
      <w:r w:rsidRPr="00EF7EF3">
        <w:rPr>
          <w:color w:val="000000"/>
        </w:rPr>
        <w:t xml:space="preserve">, brak podstaw wykluczenia. </w:t>
      </w:r>
    </w:p>
    <w:p w14:paraId="39B742F6" w14:textId="7335AAB4" w:rsidR="0003310E" w:rsidRPr="00EF7EF3" w:rsidRDefault="0003310E" w:rsidP="000619AC">
      <w:pPr>
        <w:numPr>
          <w:ilvl w:val="0"/>
          <w:numId w:val="29"/>
        </w:numPr>
        <w:spacing w:after="120" w:line="240" w:lineRule="auto"/>
        <w:jc w:val="both"/>
        <w:rPr>
          <w:rFonts w:cs="Segoe UI"/>
          <w:b/>
          <w:color w:val="008000"/>
        </w:rPr>
      </w:pPr>
      <w:r w:rsidRPr="00EF7EF3">
        <w:t xml:space="preserve">Wykonawca, który powołuje się na zasoby innych podmiotów, w celu wykazania braku istnienia wobec nich podstaw wykluczenia </w:t>
      </w:r>
      <w:r w:rsidRPr="00582650">
        <w:rPr>
          <w:b/>
          <w:color w:val="5B9BD5"/>
        </w:rPr>
        <w:t>oraz spełnienia</w:t>
      </w:r>
      <w:r w:rsidR="00F4158C" w:rsidRPr="00582650">
        <w:rPr>
          <w:b/>
          <w:color w:val="5B9BD5"/>
        </w:rPr>
        <w:t xml:space="preserve"> warunków udziału w postępowaniu</w:t>
      </w:r>
      <w:r w:rsidRPr="00EF7EF3">
        <w:t xml:space="preserve"> - w zakresie, w j</w:t>
      </w:r>
      <w:r w:rsidR="00D90497">
        <w:t xml:space="preserve">akim powołuje się na ich zasoby, </w:t>
      </w:r>
      <w:r w:rsidRPr="00EF7EF3">
        <w:t>składa także oświadczenie, o którym mowa w rozdz. X.1 niniejszej SWZ dotyczące tych podmiotów.</w:t>
      </w:r>
    </w:p>
    <w:p w14:paraId="4690AA3D" w14:textId="77777777" w:rsidR="0003310E" w:rsidRPr="00AB2B8F" w:rsidRDefault="00AB2B8F" w:rsidP="000619AC">
      <w:pPr>
        <w:numPr>
          <w:ilvl w:val="0"/>
          <w:numId w:val="29"/>
        </w:numPr>
        <w:spacing w:after="120" w:line="240" w:lineRule="auto"/>
        <w:jc w:val="both"/>
        <w:rPr>
          <w:rFonts w:cs="Segoe UI"/>
          <w:b/>
        </w:rPr>
      </w:pPr>
      <w:r w:rsidRPr="00AB2B8F">
        <w:rPr>
          <w:rFonts w:cs="Segoe UI"/>
          <w:b/>
        </w:rPr>
        <w:t>P</w:t>
      </w:r>
      <w:r w:rsidR="0003310E" w:rsidRPr="00AB2B8F">
        <w:rPr>
          <w:rFonts w:cs="Segoe UI"/>
          <w:b/>
        </w:rPr>
        <w:t xml:space="preserve">odmiotowe środki dowodowe na </w:t>
      </w:r>
      <w:r w:rsidRPr="00AB2B8F">
        <w:rPr>
          <w:rFonts w:cs="Segoe UI"/>
          <w:b/>
        </w:rPr>
        <w:t>potwierdzenie spełniania warunków udziału w postępowaniu</w:t>
      </w:r>
      <w:r w:rsidR="0003310E" w:rsidRPr="00AB2B8F">
        <w:rPr>
          <w:rFonts w:cs="Segoe UI"/>
          <w:b/>
        </w:rPr>
        <w:t>.</w:t>
      </w:r>
    </w:p>
    <w:p w14:paraId="36DFBBF4" w14:textId="77777777" w:rsidR="0003310E" w:rsidRPr="00EF7EF3" w:rsidRDefault="0003310E" w:rsidP="0003310E">
      <w:pPr>
        <w:tabs>
          <w:tab w:val="num" w:pos="426"/>
        </w:tabs>
        <w:spacing w:after="120" w:line="240" w:lineRule="auto"/>
        <w:ind w:left="425"/>
        <w:jc w:val="both"/>
      </w:pPr>
      <w:r w:rsidRPr="00EF7EF3">
        <w:t xml:space="preserve">Zamawiający przed wyborem najkorzystniejszej oferty wzywa wykonawcę, którego oferta została najwyżej oceniona, do złożenia w wyznaczonym terminie, nie krótszym niż </w:t>
      </w:r>
      <w:r w:rsidR="003743DA">
        <w:rPr>
          <w:b/>
        </w:rPr>
        <w:t>5</w:t>
      </w:r>
      <w:r w:rsidRPr="00EF7EF3">
        <w:rPr>
          <w:b/>
        </w:rPr>
        <w:t xml:space="preserve"> dni</w:t>
      </w:r>
      <w:r w:rsidRPr="00EF7EF3">
        <w:t>, aktualnych na dzień złożenia podmiotowych środków dowodowych</w:t>
      </w:r>
      <w:r w:rsidR="001546EC">
        <w:t xml:space="preserve"> </w:t>
      </w:r>
      <w:proofErr w:type="spellStart"/>
      <w:r w:rsidR="001546EC">
        <w:t>tj</w:t>
      </w:r>
      <w:proofErr w:type="spellEnd"/>
      <w:r w:rsidR="001546EC">
        <w:t>:</w:t>
      </w:r>
      <w:r w:rsidRPr="00EF7EF3">
        <w:t>.</w:t>
      </w:r>
    </w:p>
    <w:p w14:paraId="403A58A8" w14:textId="77777777" w:rsidR="0003310E" w:rsidRDefault="00AB2B8F" w:rsidP="000619AC">
      <w:pPr>
        <w:numPr>
          <w:ilvl w:val="0"/>
          <w:numId w:val="28"/>
        </w:numPr>
        <w:spacing w:before="120" w:after="120" w:line="240" w:lineRule="auto"/>
        <w:jc w:val="both"/>
        <w:rPr>
          <w:rFonts w:cs="Arial"/>
        </w:rPr>
      </w:pPr>
      <w:r>
        <w:rPr>
          <w:rFonts w:cs="Arial"/>
        </w:rPr>
        <w:t>D</w:t>
      </w:r>
      <w:r w:rsidR="001546EC">
        <w:rPr>
          <w:rFonts w:cs="Arial"/>
        </w:rPr>
        <w:t>okument</w:t>
      </w:r>
      <w:r>
        <w:rPr>
          <w:rFonts w:cs="Arial"/>
        </w:rPr>
        <w:t xml:space="preserve"> potwierdzający</w:t>
      </w:r>
      <w:r w:rsidRPr="00AB2B8F">
        <w:rPr>
          <w:rFonts w:cs="Arial"/>
        </w:rPr>
        <w:t xml:space="preserve">, że </w:t>
      </w:r>
      <w:r>
        <w:rPr>
          <w:rFonts w:cs="Arial"/>
        </w:rPr>
        <w:t xml:space="preserve">Wykonawca </w:t>
      </w:r>
      <w:r w:rsidRPr="00AB2B8F">
        <w:rPr>
          <w:rFonts w:cs="Arial"/>
        </w:rPr>
        <w:t>jest wpisany do jednego z rejestrów z</w:t>
      </w:r>
      <w:r>
        <w:rPr>
          <w:rFonts w:cs="Arial"/>
        </w:rPr>
        <w:t>awodowych lub handlowych (Krajowy Rejestr Sądowy lub Centralna Ewidencja i Informacja</w:t>
      </w:r>
      <w:r w:rsidRPr="00AB2B8F">
        <w:rPr>
          <w:rFonts w:cs="Arial"/>
        </w:rPr>
        <w:t xml:space="preserve"> o Działalności Gospodarczej</w:t>
      </w:r>
      <w:r>
        <w:rPr>
          <w:rFonts w:cs="Arial"/>
        </w:rPr>
        <w:t>), prowa</w:t>
      </w:r>
      <w:r w:rsidRPr="00AB2B8F">
        <w:rPr>
          <w:rFonts w:cs="Arial"/>
        </w:rPr>
        <w:t>dzonych w kraju, w którym ma siedzibę lub mi</w:t>
      </w:r>
      <w:r w:rsidR="001546EC">
        <w:rPr>
          <w:rFonts w:cs="Arial"/>
        </w:rPr>
        <w:t>ejsce zamieszkania, wystawiony</w:t>
      </w:r>
      <w:r w:rsidRPr="00AB2B8F">
        <w:rPr>
          <w:rFonts w:cs="Arial"/>
        </w:rPr>
        <w:t xml:space="preserve"> nie wcześniej niż </w:t>
      </w:r>
      <w:r w:rsidRPr="001546EC">
        <w:rPr>
          <w:rFonts w:cs="Arial"/>
          <w:b/>
        </w:rPr>
        <w:t>6 miesięcy</w:t>
      </w:r>
      <w:r w:rsidRPr="00AB2B8F">
        <w:rPr>
          <w:rFonts w:cs="Arial"/>
        </w:rPr>
        <w:t xml:space="preserve"> przed jego złożeniem.</w:t>
      </w:r>
    </w:p>
    <w:p w14:paraId="1D4C3FE8" w14:textId="5696721C" w:rsidR="006B1EB2" w:rsidRPr="00176CEC" w:rsidRDefault="006B1EB2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3" w:name="_Toc219840881"/>
      <w:r w:rsidRPr="00176CEC">
        <w:rPr>
          <w:rFonts w:asciiTheme="minorHAnsi" w:hAnsiTheme="minorHAnsi" w:cstheme="minorHAnsi"/>
          <w:b/>
          <w:bCs/>
          <w:sz w:val="22"/>
          <w:szCs w:val="22"/>
        </w:rPr>
        <w:t>Projektowane postanowienia umowy w sprawie zamówienia publicznego, które zostaną wprowadzone do treści tej umowy</w:t>
      </w:r>
      <w:bookmarkEnd w:id="13"/>
    </w:p>
    <w:p w14:paraId="113C7390" w14:textId="77777777" w:rsidR="006B1EB2" w:rsidRPr="00367F99" w:rsidRDefault="006B1EB2" w:rsidP="00A804C2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Projektowane postanowienia umowy w sprawie zamówienia publicznego, które zostaną wprowadzone do treści tej umowy, określone zostały w załączniku nr </w:t>
      </w:r>
      <w:r w:rsidR="00831D42">
        <w:rPr>
          <w:rFonts w:cs="Trebuchet MS"/>
          <w:color w:val="000000"/>
          <w:lang w:eastAsia="pl-PL"/>
        </w:rPr>
        <w:t xml:space="preserve">1 </w:t>
      </w:r>
      <w:r w:rsidRPr="00367F99">
        <w:rPr>
          <w:rFonts w:cs="Trebuchet MS"/>
          <w:color w:val="000000"/>
          <w:lang w:eastAsia="pl-PL"/>
        </w:rPr>
        <w:t>do SWZ.</w:t>
      </w:r>
    </w:p>
    <w:p w14:paraId="572A0B57" w14:textId="25F2D801" w:rsidR="007B6645" w:rsidRPr="00176CEC" w:rsidRDefault="00E91CDA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4" w:name="_Toc219840882"/>
      <w:r w:rsidRPr="00176CEC">
        <w:rPr>
          <w:rFonts w:asciiTheme="minorHAnsi" w:hAnsiTheme="minorHAnsi" w:cstheme="minorHAnsi"/>
          <w:b/>
          <w:bCs/>
          <w:sz w:val="22"/>
          <w:szCs w:val="22"/>
        </w:rPr>
        <w:t>Informacje o środkach komunikacji elektronicznej, przy użyciu</w:t>
      </w:r>
      <w:r w:rsidR="00B169D2" w:rsidRPr="00176CE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których Zamawiający będzie komunikował się z wykonawcami, oraz informacje o wymaganiach technicznych i organizacyjnych sporządzania, wysyłania i odbierania korespondencji elektronicznej</w:t>
      </w:r>
      <w:bookmarkEnd w:id="14"/>
    </w:p>
    <w:p w14:paraId="2AF02ADD" w14:textId="5794C317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bookmarkStart w:id="15" w:name="_Toc219840883"/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Postępowanie prowadzone jest w języku polskim w formie elektronicznej za pośrednictwem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pod </w:t>
      </w:r>
      <w:r w:rsidRPr="00C9672E">
        <w:rPr>
          <w:rFonts w:asciiTheme="minorHAnsi" w:hAnsiTheme="minorHAnsi" w:cstheme="minorHAnsi"/>
          <w:color w:val="000000"/>
          <w:sz w:val="22"/>
          <w:szCs w:val="22"/>
        </w:rPr>
        <w:t xml:space="preserve">adresem: </w:t>
      </w:r>
      <w:r w:rsidR="00C9672E" w:rsidRPr="00C9672E">
        <w:rPr>
          <w:rFonts w:asciiTheme="minorHAnsi" w:hAnsiTheme="minorHAnsi" w:cstheme="minorHAnsi"/>
          <w:sz w:val="22"/>
          <w:szCs w:val="22"/>
        </w:rPr>
        <w:t>https://platformazakupowa.pl/transakcja/1302263</w:t>
      </w:r>
    </w:p>
    <w:p w14:paraId="5AA93627" w14:textId="77777777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lastRenderedPageBreak/>
        <w:t xml:space="preserve">Zamawiający wymaga, aby komunikacja między Zamawiającym a Wykonawcami, w tym wszelkie oświadczenia, wnioski, zawiadomienia oraz informacje, przekazywane były za pośrednictwem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 i formularza </w:t>
      </w:r>
      <w:r w:rsidRPr="007C6796">
        <w:rPr>
          <w:rFonts w:asciiTheme="minorHAnsi" w:hAnsiTheme="minorHAnsi" w:cs="Trebuchet MS"/>
          <w:b/>
          <w:bCs/>
          <w:color w:val="000000"/>
          <w:sz w:val="22"/>
          <w:szCs w:val="22"/>
        </w:rPr>
        <w:t>„Wyślij wiadomość do zamawiającego”.</w:t>
      </w:r>
    </w:p>
    <w:p w14:paraId="288F5627" w14:textId="77777777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 datę przekazania (wpływu) oświadczeń, wniosków, zawiadomień oraz informacji przyjmuje się datę ich przesłania za pośrednictwem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poprzez kliknięcie przycisku  „</w:t>
      </w:r>
      <w:r w:rsidRPr="007C6796">
        <w:rPr>
          <w:rFonts w:asciiTheme="minorHAnsi" w:hAnsiTheme="minorHAnsi" w:cs="Trebuchet MS"/>
          <w:b/>
          <w:bCs/>
          <w:color w:val="000000"/>
          <w:sz w:val="22"/>
          <w:szCs w:val="22"/>
        </w:rPr>
        <w:t>Wyślij wiadomość do zamawiającego”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po których pojawi się komunikat, że wiadomość została wysłana do zamawiającego. </w:t>
      </w:r>
    </w:p>
    <w:p w14:paraId="1DE8E3CC" w14:textId="11808A51" w:rsidR="007C79AA" w:rsidRPr="00447E82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Zamawiający będzie przekazywał wykonawcom informacje za pośrednictwem </w:t>
      </w:r>
      <w:bookmarkStart w:id="16" w:name="_Hlk227057118"/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bookmarkEnd w:id="16"/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. Informacje dotyczące odpowiedzi na pytania, zmiany specyfikacji, zmiany terminu składania i otwarcia ofert Zamawiający będzie zamieszczał na platformie w sekcji </w:t>
      </w:r>
      <w:r w:rsidRPr="00447E82">
        <w:rPr>
          <w:rFonts w:asciiTheme="minorHAnsi" w:hAnsiTheme="minorHAnsi" w:cs="Trebuchet MS"/>
          <w:b/>
          <w:bCs/>
          <w:color w:val="000000"/>
          <w:sz w:val="22"/>
          <w:szCs w:val="22"/>
        </w:rPr>
        <w:t>“Komunikaty”.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Korespondencja, </w:t>
      </w:r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której zgodnie z obowiązującymi przepisami adresatem jest konkretny Wykonawca, będzie przekazywana za pośrednictwem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 do konkretnego wykonawcy.</w:t>
      </w:r>
    </w:p>
    <w:p w14:paraId="0A77C37B" w14:textId="1FA89244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Wykonawca jako podmiot profesjonalny ma obowiązek sprawdzania komunikatów i wiadomości bezpośrednio na </w:t>
      </w:r>
      <w:r w:rsidR="00B62B6F"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przesłanych przez zamawiającego, gdyż system powiadomień może ulec awarii lub powiadomienie może trafić do folderu SPAM.</w:t>
      </w:r>
    </w:p>
    <w:p w14:paraId="2F930C44" w14:textId="77777777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A2491E">
        <w:rPr>
          <w:rFonts w:asciiTheme="minorHAnsi" w:hAnsiTheme="minorHAnsi" w:cs="Trebuchet MS"/>
          <w:color w:val="4472C4" w:themeColor="accent5"/>
          <w:sz w:val="22"/>
          <w:szCs w:val="22"/>
        </w:rPr>
        <w:t xml:space="preserve">, 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>tj.:</w:t>
      </w:r>
    </w:p>
    <w:p w14:paraId="374A6A97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stały dostęp do sieci Internet o gwarantowanej przepustowości nie mniejszej niż 512 </w:t>
      </w:r>
      <w:proofErr w:type="spellStart"/>
      <w:r w:rsidRPr="007C6796">
        <w:rPr>
          <w:rFonts w:asciiTheme="minorHAnsi" w:hAnsiTheme="minorHAnsi" w:cs="Trebuchet MS"/>
          <w:color w:val="000000"/>
          <w:sz w:val="22"/>
          <w:szCs w:val="22"/>
        </w:rPr>
        <w:t>kb</w:t>
      </w:r>
      <w:proofErr w:type="spellEnd"/>
      <w:r w:rsidRPr="007C6796">
        <w:rPr>
          <w:rFonts w:asciiTheme="minorHAnsi" w:hAnsiTheme="minorHAnsi" w:cs="Trebuchet MS"/>
          <w:color w:val="000000"/>
          <w:sz w:val="22"/>
          <w:szCs w:val="22"/>
        </w:rPr>
        <w:t>/s,</w:t>
      </w:r>
    </w:p>
    <w:p w14:paraId="3CE7ED2F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2883051C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zainstalowana dowolna przeglądarka internetowa, w przypadku Internet Explorer minimalnie wersja 10 0.,</w:t>
      </w:r>
    </w:p>
    <w:p w14:paraId="4567BF44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włączona obsługa JavaScript,</w:t>
      </w:r>
    </w:p>
    <w:p w14:paraId="3821611B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zainstalowany program Adobe </w:t>
      </w:r>
      <w:proofErr w:type="spellStart"/>
      <w:r w:rsidRPr="007C6796">
        <w:rPr>
          <w:rFonts w:asciiTheme="minorHAnsi" w:hAnsiTheme="minorHAnsi" w:cs="Trebuchet MS"/>
          <w:color w:val="000000"/>
          <w:sz w:val="22"/>
          <w:szCs w:val="22"/>
        </w:rPr>
        <w:t>Acrobat</w:t>
      </w:r>
      <w:proofErr w:type="spellEnd"/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Reader lub inny obsługujący format plików .pdf,</w:t>
      </w:r>
    </w:p>
    <w:p w14:paraId="739714A2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Platformazakupowa.pl działa według standardu przyjętego w komunikacji sieciowej - kodowanie UTF8,</w:t>
      </w:r>
    </w:p>
    <w:p w14:paraId="05FF842A" w14:textId="77777777" w:rsidR="007C79AA" w:rsidRPr="007C6796" w:rsidRDefault="007C79AA" w:rsidP="000619A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Oznaczenie czasu odbioru danych przez platformę zakupową stanowi datę oraz dokładny czas (</w:t>
      </w:r>
      <w:proofErr w:type="spellStart"/>
      <w:r w:rsidRPr="007C6796">
        <w:rPr>
          <w:rFonts w:asciiTheme="minorHAnsi" w:hAnsiTheme="minorHAnsi" w:cs="Trebuchet MS"/>
          <w:color w:val="000000"/>
          <w:sz w:val="22"/>
          <w:szCs w:val="22"/>
        </w:rPr>
        <w:t>hh:mm:ss</w:t>
      </w:r>
      <w:proofErr w:type="spellEnd"/>
      <w:r w:rsidRPr="007C6796">
        <w:rPr>
          <w:rFonts w:asciiTheme="minorHAnsi" w:hAnsiTheme="minorHAnsi" w:cs="Trebuchet MS"/>
          <w:color w:val="000000"/>
          <w:sz w:val="22"/>
          <w:szCs w:val="22"/>
        </w:rPr>
        <w:t>) generowany wg. czasu lokalnego serwera synchronizowanego z zegarem Głównego Urzędu Miar.</w:t>
      </w:r>
    </w:p>
    <w:p w14:paraId="367DF5BB" w14:textId="77777777" w:rsidR="007C79AA" w:rsidRPr="007C6796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>Wykonawca, przystępując do niniejszego postępowania o udzielenie zamówienia publicznego:</w:t>
      </w:r>
    </w:p>
    <w:p w14:paraId="1948E2CC" w14:textId="77777777" w:rsidR="007C79AA" w:rsidRPr="007C6796" w:rsidRDefault="007C79AA" w:rsidP="000619A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akceptuje warunki korzystania z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określone w Regulaminie zamieszczonym na stronie internetowej pod linkiem  w zakładce „Regulamin" oraz uznaje go za wiążący,</w:t>
      </w:r>
    </w:p>
    <w:p w14:paraId="1C317A1D" w14:textId="77777777" w:rsidR="007C79AA" w:rsidRPr="007C6796" w:rsidRDefault="007C79AA" w:rsidP="000619A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zapoznał i stosuje się do Instrukcji składania ofert/wniosków dostępnej pod linkiem. </w:t>
      </w:r>
    </w:p>
    <w:p w14:paraId="31266162" w14:textId="77777777" w:rsidR="007C79AA" w:rsidRPr="007C6796" w:rsidRDefault="007C79AA" w:rsidP="000619AC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clear" w:pos="360"/>
        </w:tabs>
        <w:spacing w:after="120" w:line="240" w:lineRule="auto"/>
        <w:ind w:left="425" w:hanging="425"/>
        <w:jc w:val="both"/>
        <w:rPr>
          <w:rFonts w:asciiTheme="minorHAnsi" w:hAnsiTheme="minorHAnsi" w:cs="Trebuchet MS"/>
          <w:color w:val="000000"/>
          <w:lang w:eastAsia="pl-PL"/>
        </w:rPr>
      </w:pPr>
      <w:r w:rsidRPr="007C6796">
        <w:rPr>
          <w:rFonts w:asciiTheme="minorHAnsi" w:hAnsiTheme="minorHAnsi" w:cs="Trebuchet MS"/>
          <w:color w:val="000000"/>
          <w:lang w:eastAsia="pl-PL"/>
        </w:rPr>
        <w:t xml:space="preserve">Zamawiający nie ponosi odpowiedzialności za złożenie oferty w sposób niezgodny z Instrukcją korzystania z </w:t>
      </w:r>
      <w:r w:rsidRPr="007C6796">
        <w:rPr>
          <w:rFonts w:asciiTheme="minorHAnsi" w:eastAsiaTheme="minorHAnsi" w:hAnsiTheme="minorHAnsi" w:cstheme="minorHAnsi"/>
          <w:color w:val="1155CC"/>
          <w:u w:val="single"/>
        </w:rPr>
        <w:t>platformazakupowa.pl</w:t>
      </w:r>
      <w:r w:rsidRPr="007C6796">
        <w:rPr>
          <w:rFonts w:asciiTheme="minorHAnsi" w:hAnsiTheme="minorHAnsi" w:cs="Trebuchet MS"/>
          <w:color w:val="000000"/>
          <w:lang w:eastAsia="pl-PL"/>
        </w:rPr>
        <w:t xml:space="preserve">, w szczególności za sytuację, gdy zamawiający zapozna się z treścią oferty przed upływem terminu składania ofert (np. złożenie oferty w zakładce „Wyślij wiadomość do Zamawiającego”. Taka oferta zostanie uznana przez Zamawiającego za ofertę </w:t>
      </w:r>
      <w:r w:rsidRPr="007C6796">
        <w:rPr>
          <w:rFonts w:asciiTheme="minorHAnsi" w:hAnsiTheme="minorHAnsi" w:cs="Trebuchet MS"/>
          <w:color w:val="000000"/>
          <w:lang w:eastAsia="pl-PL"/>
        </w:rPr>
        <w:lastRenderedPageBreak/>
        <w:t>handlową i nie będzie brana pod uwagę w przedmiotowym postępowaniu ponieważ nie został spełniony obowiązek narzucony w art. 221 Ustawy Prawo Zamówień Publicznych.</w:t>
      </w:r>
    </w:p>
    <w:p w14:paraId="2872C4F2" w14:textId="77777777" w:rsidR="007C79AA" w:rsidRPr="000D01BA" w:rsidRDefault="007C79AA" w:rsidP="000619A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Zamawiający informuje, że instrukcje korzystania z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dotyczące w szczególności logowania, składania wniosków o wyjaśnienie treści SWZ, składania ofert oraz innych czynności podejmowanych w niniejszym postępowaniu przy użyciu </w:t>
      </w:r>
      <w:r w:rsidRPr="007C6796">
        <w:rPr>
          <w:rFonts w:asciiTheme="minorHAnsi" w:eastAsiaTheme="minorHAnsi" w:hAnsiTheme="minorHAnsi" w:cstheme="minorHAnsi"/>
          <w:color w:val="1155CC"/>
          <w:sz w:val="22"/>
          <w:szCs w:val="22"/>
          <w:u w:val="single"/>
          <w:lang w:eastAsia="en-US"/>
        </w:rPr>
        <w:t>platformazakupowa.pl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znajdują się w zakładce </w:t>
      </w:r>
      <w:r w:rsidRPr="00A2491E">
        <w:rPr>
          <w:rFonts w:asciiTheme="minorHAnsi" w:hAnsiTheme="minorHAnsi" w:cs="Trebuchet MS"/>
          <w:b/>
          <w:bCs/>
          <w:color w:val="000000"/>
          <w:sz w:val="22"/>
          <w:szCs w:val="22"/>
        </w:rPr>
        <w:t>„Instrukcje dla Wykonawców"</w:t>
      </w:r>
      <w:r w:rsidRPr="007C6796">
        <w:rPr>
          <w:rFonts w:asciiTheme="minorHAnsi" w:hAnsiTheme="minorHAnsi" w:cs="Trebuchet MS"/>
          <w:color w:val="000000"/>
          <w:sz w:val="22"/>
          <w:szCs w:val="22"/>
        </w:rPr>
        <w:t xml:space="preserve"> na stronie internetowej pod adresem: </w:t>
      </w:r>
      <w:hyperlink r:id="rId8" w:history="1">
        <w:r w:rsidRPr="00A53616">
          <w:rPr>
            <w:rStyle w:val="Hipercze"/>
            <w:rFonts w:asciiTheme="minorHAnsi" w:hAnsiTheme="minorHAnsi" w:cs="Trebuchet MS"/>
            <w:sz w:val="22"/>
            <w:szCs w:val="22"/>
          </w:rPr>
          <w:t>https://platformazakupowa.pl/strona/45-instrukcje</w:t>
        </w:r>
      </w:hyperlink>
      <w:r>
        <w:rPr>
          <w:rFonts w:asciiTheme="minorHAnsi" w:hAnsiTheme="minorHAnsi" w:cs="Trebuchet MS"/>
          <w:color w:val="000000"/>
          <w:sz w:val="22"/>
          <w:szCs w:val="22"/>
        </w:rPr>
        <w:t xml:space="preserve"> </w:t>
      </w:r>
    </w:p>
    <w:p w14:paraId="1AC815FF" w14:textId="3EE3E9E9" w:rsidR="007B6645" w:rsidRPr="00176CEC" w:rsidRDefault="007B6645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r w:rsidRPr="00176CEC">
        <w:rPr>
          <w:rFonts w:asciiTheme="minorHAnsi" w:hAnsiTheme="minorHAnsi" w:cstheme="minorHAnsi"/>
          <w:b/>
          <w:bCs/>
          <w:sz w:val="22"/>
          <w:szCs w:val="22"/>
        </w:rPr>
        <w:t>Wskazanie osób uprawnionych do komunikowania się z Wykonawcami</w:t>
      </w:r>
      <w:bookmarkEnd w:id="15"/>
    </w:p>
    <w:p w14:paraId="721982F2" w14:textId="114C3561" w:rsidR="007B6645" w:rsidRDefault="008401B3" w:rsidP="008401B3">
      <w:pPr>
        <w:jc w:val="both"/>
        <w:rPr>
          <w:rFonts w:cs="Trebuchet MS"/>
          <w:color w:val="000000"/>
          <w:lang w:eastAsia="pl-PL"/>
        </w:rPr>
      </w:pPr>
      <w:r w:rsidRPr="008401B3">
        <w:rPr>
          <w:rFonts w:cs="Trebuchet MS"/>
          <w:color w:val="000000"/>
          <w:lang w:eastAsia="pl-PL"/>
        </w:rPr>
        <w:t>Zamawiający wyznacza następujące osoby do kontaktu z Wykonawcami: Sylwia Obłokowska, e-mail: sylwia.oblokowska@usk.wroc.pl</w:t>
      </w:r>
    </w:p>
    <w:p w14:paraId="57C16444" w14:textId="21544F5D" w:rsidR="000B0705" w:rsidRPr="00176CEC" w:rsidRDefault="000B0705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7" w:name="_Toc219840884"/>
      <w:r w:rsidRPr="00176CEC">
        <w:rPr>
          <w:rFonts w:asciiTheme="minorHAnsi" w:hAnsiTheme="minorHAnsi" w:cstheme="minorHAnsi"/>
          <w:b/>
          <w:bCs/>
          <w:sz w:val="22"/>
          <w:szCs w:val="22"/>
        </w:rPr>
        <w:t>Wyjaśnienia treści SWZ</w:t>
      </w:r>
      <w:bookmarkEnd w:id="17"/>
    </w:p>
    <w:p w14:paraId="593F0A18" w14:textId="750C3D8C" w:rsidR="00B62B6F" w:rsidRPr="008C3952" w:rsidRDefault="00B62B6F" w:rsidP="000619AC">
      <w:pPr>
        <w:keepNext/>
        <w:numPr>
          <w:ilvl w:val="0"/>
          <w:numId w:val="61"/>
        </w:numPr>
        <w:jc w:val="both"/>
        <w:rPr>
          <w:rFonts w:asciiTheme="minorHAnsi" w:hAnsiTheme="minorHAnsi" w:cs="Trebuchet MS"/>
          <w:color w:val="000000"/>
          <w:sz w:val="24"/>
          <w:szCs w:val="24"/>
          <w:lang w:eastAsia="pl-PL"/>
        </w:rPr>
      </w:pPr>
      <w:r w:rsidRPr="00447E82">
        <w:rPr>
          <w:rFonts w:asciiTheme="minorHAnsi" w:hAnsiTheme="minorHAnsi" w:cs="Trebuchet MS"/>
          <w:color w:val="000000"/>
        </w:rPr>
        <w:t>Wykonawca może zwrócić się do zamawiającego z wnioskiem o</w:t>
      </w:r>
      <w:r w:rsidRPr="00447E82">
        <w:rPr>
          <w:rFonts w:asciiTheme="minorHAnsi" w:hAnsiTheme="minorHAnsi" w:cs="Trebuchet MS"/>
          <w:b/>
          <w:color w:val="000000"/>
        </w:rPr>
        <w:t xml:space="preserve"> </w:t>
      </w:r>
      <w:r w:rsidRPr="00447E82">
        <w:rPr>
          <w:rFonts w:asciiTheme="minorHAnsi" w:hAnsiTheme="minorHAnsi" w:cs="Trebuchet MS"/>
          <w:color w:val="000000"/>
        </w:rPr>
        <w:t xml:space="preserve">wyjaśnienie treści SWZ </w:t>
      </w:r>
      <w:r w:rsidRPr="00447E82">
        <w:rPr>
          <w:rFonts w:cs="Calibri"/>
        </w:rPr>
        <w:t xml:space="preserve">za pośrednictwem </w:t>
      </w:r>
      <w:hyperlink>
        <w:r w:rsidRPr="00447E82">
          <w:rPr>
            <w:rFonts w:cs="Calibri"/>
            <w:color w:val="1155CC"/>
            <w:u w:val="single"/>
          </w:rPr>
          <w:t>platformazakupowa.pl</w:t>
        </w:r>
      </w:hyperlink>
      <w:r>
        <w:rPr>
          <w:rFonts w:cs="Calibri"/>
          <w:color w:val="1155CC"/>
          <w:u w:val="single"/>
        </w:rPr>
        <w:t xml:space="preserve">: </w:t>
      </w:r>
      <w:r w:rsidR="00C434DD" w:rsidRPr="00C434DD">
        <w:rPr>
          <w:rFonts w:cs="Calibri"/>
          <w:color w:val="1155CC"/>
          <w:u w:val="single"/>
        </w:rPr>
        <w:t>https://platformazakupowa.pl/transakcja/1302263</w:t>
      </w:r>
    </w:p>
    <w:p w14:paraId="75F96BD2" w14:textId="22DCF925" w:rsidR="00B62B6F" w:rsidRPr="00447E82" w:rsidRDefault="00B62B6F" w:rsidP="000619AC">
      <w:pPr>
        <w:pStyle w:val="Akapitzlist"/>
        <w:numPr>
          <w:ilvl w:val="0"/>
          <w:numId w:val="61"/>
        </w:numPr>
        <w:spacing w:after="120"/>
        <w:jc w:val="both"/>
        <w:rPr>
          <w:rFonts w:asciiTheme="minorHAnsi" w:hAnsiTheme="minorHAnsi" w:cs="Trebuchet MS"/>
          <w:color w:val="000000"/>
          <w:sz w:val="22"/>
          <w:szCs w:val="22"/>
        </w:rPr>
      </w:pPr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Zamawiający jest obowiązany udzielić wyjaśnień niezwłocznie, jednak nie później niż na </w:t>
      </w:r>
      <w:r>
        <w:rPr>
          <w:rFonts w:asciiTheme="minorHAnsi" w:hAnsiTheme="minorHAnsi" w:cs="Trebuchet MS"/>
          <w:b/>
          <w:bCs/>
          <w:color w:val="000000"/>
          <w:sz w:val="22"/>
          <w:szCs w:val="22"/>
        </w:rPr>
        <w:t>2</w:t>
      </w:r>
      <w:r w:rsidRPr="00A2491E">
        <w:rPr>
          <w:rFonts w:asciiTheme="minorHAnsi" w:hAnsiTheme="minorHAnsi" w:cs="Trebuchet MS"/>
          <w:b/>
          <w:bCs/>
          <w:color w:val="000000"/>
          <w:sz w:val="22"/>
          <w:szCs w:val="22"/>
        </w:rPr>
        <w:t xml:space="preserve"> dni</w:t>
      </w:r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 przed upływem terminu składania ofert, pod warunkiem że wniosek o wyjaśnienie treści SWZ wpłynął do Zamawiającego nie później niż na </w:t>
      </w:r>
      <w:r w:rsidRPr="00A2491E">
        <w:rPr>
          <w:rFonts w:asciiTheme="minorHAnsi" w:hAnsiTheme="minorHAnsi" w:cs="Trebuchet MS"/>
          <w:b/>
          <w:bCs/>
          <w:color w:val="000000"/>
          <w:sz w:val="22"/>
          <w:szCs w:val="22"/>
        </w:rPr>
        <w:t>4 dni</w:t>
      </w:r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 przed upływem terminu składania ofert, to jest </w:t>
      </w:r>
      <w:r>
        <w:rPr>
          <w:rFonts w:asciiTheme="minorHAnsi" w:hAnsiTheme="minorHAnsi" w:cs="Trebuchet MS"/>
          <w:color w:val="000000"/>
          <w:sz w:val="22"/>
          <w:szCs w:val="22"/>
        </w:rPr>
        <w:t>do dnia</w:t>
      </w:r>
      <w:r>
        <w:rPr>
          <w:rFonts w:asciiTheme="minorHAnsi" w:hAnsiTheme="minorHAnsi" w:cs="Trebuchet MS"/>
          <w:color w:val="000000"/>
          <w:sz w:val="22"/>
          <w:szCs w:val="22"/>
        </w:rPr>
        <w:br/>
      </w:r>
      <w:sdt>
        <w:sdtPr>
          <w:rPr>
            <w:rFonts w:asciiTheme="minorHAnsi" w:hAnsiTheme="minorHAnsi" w:cs="Trebuchet MS"/>
            <w:b/>
            <w:bCs/>
            <w:color w:val="000000"/>
            <w:sz w:val="22"/>
            <w:szCs w:val="22"/>
          </w:rPr>
          <w:id w:val="-1782556528"/>
          <w:placeholder>
            <w:docPart w:val="D06490F2AF084495AB7BC7D3CB406943"/>
          </w:placeholder>
          <w:date w:fullDate="2026-05-04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241E2E">
            <w:rPr>
              <w:rFonts w:asciiTheme="minorHAnsi" w:hAnsiTheme="minorHAnsi" w:cs="Trebuchet MS"/>
              <w:b/>
              <w:bCs/>
              <w:color w:val="000000"/>
              <w:sz w:val="22"/>
              <w:szCs w:val="22"/>
            </w:rPr>
            <w:t>4 maja 2026</w:t>
          </w:r>
        </w:sdtContent>
      </w:sdt>
      <w:r w:rsidRPr="00447E82">
        <w:rPr>
          <w:rFonts w:asciiTheme="minorHAnsi" w:hAnsiTheme="minorHAnsi" w:cs="Trebuchet MS"/>
          <w:color w:val="000000"/>
          <w:sz w:val="22"/>
          <w:szCs w:val="22"/>
        </w:rPr>
        <w:t xml:space="preserve">  </w:t>
      </w:r>
      <w:r w:rsidRPr="00616172">
        <w:rPr>
          <w:rFonts w:asciiTheme="minorHAnsi" w:hAnsiTheme="minorHAnsi" w:cs="Trebuchet MS"/>
          <w:b/>
          <w:bCs/>
          <w:color w:val="000000"/>
          <w:sz w:val="22"/>
          <w:szCs w:val="22"/>
        </w:rPr>
        <w:t>r.</w:t>
      </w:r>
    </w:p>
    <w:p w14:paraId="05F142CC" w14:textId="7CAA6008" w:rsidR="000B0705" w:rsidRPr="00340E65" w:rsidRDefault="00B62B6F" w:rsidP="000619AC">
      <w:pPr>
        <w:numPr>
          <w:ilvl w:val="0"/>
          <w:numId w:val="61"/>
        </w:numPr>
        <w:jc w:val="both"/>
        <w:rPr>
          <w:rFonts w:cs="Trebuchet MS"/>
          <w:color w:val="000000"/>
          <w:lang w:eastAsia="pl-PL"/>
        </w:rPr>
      </w:pPr>
      <w:r w:rsidRPr="00447E82">
        <w:rPr>
          <w:rFonts w:asciiTheme="minorHAnsi" w:hAnsiTheme="minorHAnsi" w:cs="Trebuchet MS"/>
          <w:color w:val="000000"/>
        </w:rPr>
        <w:t>Jeżeli wniosek o wyjaśnienie treści SWZ wpłynął po upływie terminu składania wniosku określonym wyżej, Zamawiający może udzielić wyjaśnień albo pozostawić wniosek bez rozpoznania</w:t>
      </w:r>
      <w:r w:rsidR="000B0705">
        <w:t> </w:t>
      </w:r>
    </w:p>
    <w:p w14:paraId="139C49B4" w14:textId="00BDC335" w:rsidR="007B6645" w:rsidRPr="00176CEC" w:rsidRDefault="007B6645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8" w:name="_Toc219840885"/>
      <w:r w:rsidRPr="00176CEC">
        <w:rPr>
          <w:rFonts w:asciiTheme="minorHAnsi" w:hAnsiTheme="minorHAnsi" w:cstheme="minorHAnsi"/>
          <w:b/>
          <w:bCs/>
          <w:sz w:val="22"/>
          <w:szCs w:val="22"/>
        </w:rPr>
        <w:t>Termin związania ofertą</w:t>
      </w:r>
      <w:bookmarkEnd w:id="18"/>
    </w:p>
    <w:p w14:paraId="6DC43DB4" w14:textId="75441765" w:rsidR="007B6645" w:rsidRPr="00367F99" w:rsidRDefault="007B6645" w:rsidP="00132029">
      <w:pPr>
        <w:numPr>
          <w:ilvl w:val="0"/>
          <w:numId w:val="2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jest związany ofertą od dnia upływu terminu składania ofert do dnia </w:t>
      </w:r>
      <w:sdt>
        <w:sdtPr>
          <w:rPr>
            <w:rFonts w:cs="Trebuchet MS"/>
            <w:b/>
            <w:bCs/>
            <w:color w:val="000000"/>
            <w:lang w:eastAsia="pl-PL"/>
          </w:rPr>
          <w:id w:val="-1685046503"/>
          <w:placeholder>
            <w:docPart w:val="DefaultPlaceholder_-1854013437"/>
          </w:placeholder>
          <w:date w:fullDate="2026-06-06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241E2E">
            <w:rPr>
              <w:rFonts w:cs="Trebuchet MS"/>
              <w:b/>
              <w:bCs/>
              <w:color w:val="000000"/>
              <w:lang w:eastAsia="pl-PL"/>
            </w:rPr>
            <w:t>6 czerwca 2026</w:t>
          </w:r>
        </w:sdtContent>
      </w:sdt>
      <w:r w:rsidR="00A547B5" w:rsidRPr="00A547B5">
        <w:rPr>
          <w:rFonts w:cs="Trebuchet MS"/>
          <w:b/>
          <w:bCs/>
          <w:color w:val="000000"/>
          <w:lang w:eastAsia="pl-PL"/>
        </w:rPr>
        <w:t xml:space="preserve"> </w:t>
      </w:r>
      <w:r w:rsidRPr="00A547B5">
        <w:rPr>
          <w:rFonts w:cs="Trebuchet MS"/>
          <w:b/>
          <w:bCs/>
          <w:color w:val="000000"/>
          <w:lang w:eastAsia="pl-PL"/>
        </w:rPr>
        <w:t>r.</w:t>
      </w:r>
    </w:p>
    <w:p w14:paraId="1C800EE4" w14:textId="77777777" w:rsidR="007B6645" w:rsidRPr="00367F99" w:rsidRDefault="007B6645" w:rsidP="00132029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W przypadku gdy wybór najkorzystniejszej oferty nie nastąpi przed upływem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terminu</w:t>
      </w:r>
      <w:r w:rsidR="00714C01" w:rsidRPr="00367F99">
        <w:rPr>
          <w:rFonts w:cs="Trebuchet MS"/>
          <w:color w:val="000000"/>
          <w:lang w:eastAsia="pl-PL"/>
        </w:rPr>
        <w:t xml:space="preserve"> związania</w:t>
      </w:r>
      <w:r w:rsidRPr="00367F99">
        <w:rPr>
          <w:rFonts w:cs="Trebuchet MS"/>
          <w:color w:val="000000"/>
          <w:lang w:eastAsia="pl-PL"/>
        </w:rPr>
        <w:t xml:space="preserve"> oferta </w:t>
      </w:r>
      <w:r w:rsidR="00714C01" w:rsidRPr="00367F99">
        <w:rPr>
          <w:rFonts w:cs="Trebuchet MS"/>
          <w:color w:val="000000"/>
          <w:lang w:eastAsia="pl-PL"/>
        </w:rPr>
        <w:t xml:space="preserve">określonego </w:t>
      </w:r>
      <w:r w:rsidRPr="00367F99">
        <w:rPr>
          <w:rFonts w:cs="Trebuchet MS"/>
          <w:color w:val="000000"/>
          <w:lang w:eastAsia="pl-PL"/>
        </w:rPr>
        <w:t>w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SWZ,</w:t>
      </w:r>
      <w:r w:rsidR="00714C01" w:rsidRPr="00367F99">
        <w:rPr>
          <w:rFonts w:cs="Trebuchet MS"/>
          <w:color w:val="000000"/>
          <w:lang w:eastAsia="pl-PL"/>
        </w:rPr>
        <w:t xml:space="preserve"> Zamawiający </w:t>
      </w:r>
      <w:r w:rsidRPr="00367F99">
        <w:rPr>
          <w:rFonts w:cs="Trebuchet MS"/>
          <w:color w:val="000000"/>
          <w:lang w:eastAsia="pl-PL"/>
        </w:rPr>
        <w:t>przed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upływem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terminu</w:t>
      </w:r>
      <w:r w:rsidR="00714C01" w:rsidRPr="00367F99">
        <w:rPr>
          <w:rFonts w:cs="Trebuchet MS"/>
          <w:color w:val="000000"/>
          <w:lang w:eastAsia="pl-PL"/>
        </w:rPr>
        <w:t xml:space="preserve"> związania </w:t>
      </w:r>
      <w:r w:rsidRPr="00367F99">
        <w:rPr>
          <w:rFonts w:cs="Trebuchet MS"/>
          <w:color w:val="000000"/>
          <w:lang w:eastAsia="pl-PL"/>
        </w:rPr>
        <w:t>oferta zwraca</w:t>
      </w:r>
      <w:r w:rsidR="00714C01" w:rsidRPr="00367F99">
        <w:rPr>
          <w:rFonts w:cs="Trebuchet MS"/>
          <w:color w:val="000000"/>
          <w:lang w:eastAsia="pl-PL"/>
        </w:rPr>
        <w:t xml:space="preserve"> się</w:t>
      </w:r>
      <w:r w:rsidRPr="00367F99">
        <w:rPr>
          <w:rFonts w:cs="Trebuchet MS"/>
          <w:color w:val="000000"/>
          <w:lang w:eastAsia="pl-PL"/>
        </w:rPr>
        <w:t xml:space="preserve"> jednokrotnie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do</w:t>
      </w:r>
      <w:r w:rsidR="00714C01" w:rsidRPr="00367F99">
        <w:rPr>
          <w:rFonts w:cs="Trebuchet MS"/>
          <w:color w:val="000000"/>
          <w:lang w:eastAsia="pl-PL"/>
        </w:rPr>
        <w:t xml:space="preserve"> Wykonawców </w:t>
      </w:r>
      <w:r w:rsidRPr="00367F99">
        <w:rPr>
          <w:rFonts w:cs="Trebuchet MS"/>
          <w:color w:val="000000"/>
          <w:lang w:eastAsia="pl-PL"/>
        </w:rPr>
        <w:t>o</w:t>
      </w:r>
      <w:r w:rsidR="00714C01" w:rsidRPr="00367F99">
        <w:rPr>
          <w:rFonts w:cs="Trebuchet MS"/>
          <w:color w:val="000000"/>
          <w:lang w:eastAsia="pl-PL"/>
        </w:rPr>
        <w:t xml:space="preserve"> wyraż</w:t>
      </w:r>
      <w:r w:rsidR="00714C01" w:rsidRPr="00367F99">
        <w:rPr>
          <w:rFonts w:cs="Arial"/>
          <w:color w:val="000000"/>
          <w:lang w:eastAsia="pl-PL"/>
        </w:rPr>
        <w:t>e</w:t>
      </w:r>
      <w:r w:rsidR="00714C01" w:rsidRPr="00367F99">
        <w:rPr>
          <w:rFonts w:cs="Trebuchet MS"/>
          <w:color w:val="000000"/>
          <w:lang w:eastAsia="pl-PL"/>
        </w:rPr>
        <w:t xml:space="preserve">nie </w:t>
      </w:r>
      <w:r w:rsidRPr="00367F99">
        <w:rPr>
          <w:rFonts w:cs="Trebuchet MS"/>
          <w:color w:val="000000"/>
          <w:lang w:eastAsia="pl-PL"/>
        </w:rPr>
        <w:t>zgody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na</w:t>
      </w:r>
      <w:r w:rsidR="00714C01" w:rsidRPr="00367F99">
        <w:rPr>
          <w:rFonts w:cs="Trebuchet MS"/>
          <w:color w:val="000000"/>
          <w:lang w:eastAsia="pl-PL"/>
        </w:rPr>
        <w:t xml:space="preserve"> przedłużenie </w:t>
      </w:r>
      <w:r w:rsidRPr="00367F99">
        <w:rPr>
          <w:rFonts w:cs="Trebuchet MS"/>
          <w:color w:val="000000"/>
          <w:lang w:eastAsia="pl-PL"/>
        </w:rPr>
        <w:t>tego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terminu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o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wskazywany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przez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niego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okres,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nie</w:t>
      </w:r>
      <w:r w:rsidR="00714C01" w:rsidRPr="00367F99">
        <w:rPr>
          <w:rFonts w:cs="Trebuchet MS"/>
          <w:color w:val="000000"/>
          <w:lang w:eastAsia="pl-PL"/>
        </w:rPr>
        <w:t xml:space="preserve"> dłuższy niż</w:t>
      </w:r>
      <w:r w:rsidRPr="00367F99">
        <w:rPr>
          <w:rFonts w:cs="Trebuchet MS"/>
          <w:color w:val="000000"/>
          <w:lang w:eastAsia="pl-PL"/>
        </w:rPr>
        <w:t xml:space="preserve"> 30</w:t>
      </w:r>
      <w:r w:rsidR="00714C01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dni.</w:t>
      </w:r>
    </w:p>
    <w:p w14:paraId="77C7F4E6" w14:textId="77777777" w:rsidR="007B6645" w:rsidRDefault="00714C01" w:rsidP="00132029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Przedłużenie </w:t>
      </w:r>
      <w:r w:rsidR="007B6645" w:rsidRPr="00367F99">
        <w:rPr>
          <w:rFonts w:cs="Trebuchet MS"/>
          <w:color w:val="000000"/>
          <w:lang w:eastAsia="pl-PL"/>
        </w:rPr>
        <w:t>terminu</w:t>
      </w:r>
      <w:r w:rsidRPr="00367F99">
        <w:rPr>
          <w:rFonts w:cs="Trebuchet MS"/>
          <w:color w:val="000000"/>
          <w:lang w:eastAsia="pl-PL"/>
        </w:rPr>
        <w:t xml:space="preserve"> związania </w:t>
      </w:r>
      <w:r w:rsidR="007B6645" w:rsidRPr="00367F99">
        <w:rPr>
          <w:rFonts w:cs="Trebuchet MS"/>
          <w:color w:val="000000"/>
          <w:lang w:eastAsia="pl-PL"/>
        </w:rPr>
        <w:t>oferta,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B6645" w:rsidRPr="00367F99">
        <w:rPr>
          <w:rFonts w:cs="Trebuchet MS"/>
          <w:color w:val="000000"/>
          <w:lang w:eastAsia="pl-PL"/>
        </w:rPr>
        <w:t>o</w:t>
      </w:r>
      <w:r w:rsidRPr="00367F99">
        <w:rPr>
          <w:rFonts w:cs="Trebuchet MS"/>
          <w:color w:val="000000"/>
          <w:lang w:eastAsia="pl-PL"/>
        </w:rPr>
        <w:t xml:space="preserve"> którym </w:t>
      </w:r>
      <w:r w:rsidR="007B6645" w:rsidRPr="00367F99">
        <w:rPr>
          <w:rFonts w:cs="Trebuchet MS"/>
          <w:color w:val="000000"/>
          <w:lang w:eastAsia="pl-PL"/>
        </w:rPr>
        <w:t>mowa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B6645" w:rsidRPr="00367F99">
        <w:rPr>
          <w:rFonts w:cs="Trebuchet MS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B6645" w:rsidRPr="00367F99">
        <w:rPr>
          <w:rFonts w:cs="Trebuchet MS"/>
          <w:color w:val="000000"/>
          <w:lang w:eastAsia="pl-PL"/>
        </w:rPr>
        <w:t>ust.2,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B6645" w:rsidRPr="00367F99">
        <w:rPr>
          <w:rFonts w:cs="Trebuchet MS"/>
          <w:color w:val="000000"/>
          <w:lang w:eastAsia="pl-PL"/>
        </w:rPr>
        <w:t>wymaga</w:t>
      </w:r>
      <w:r w:rsidRPr="00367F99">
        <w:rPr>
          <w:rFonts w:cs="Trebuchet MS"/>
          <w:color w:val="000000"/>
          <w:lang w:eastAsia="pl-PL"/>
        </w:rPr>
        <w:t xml:space="preserve"> złożenia </w:t>
      </w:r>
      <w:r w:rsidR="007B6645" w:rsidRPr="00367F99">
        <w:rPr>
          <w:rFonts w:cs="Trebuchet MS"/>
          <w:color w:val="000000"/>
          <w:lang w:eastAsia="pl-PL"/>
        </w:rPr>
        <w:t>przez</w:t>
      </w:r>
      <w:r w:rsidRPr="00367F99">
        <w:rPr>
          <w:rFonts w:cs="Trebuchet MS"/>
          <w:color w:val="000000"/>
          <w:lang w:eastAsia="pl-PL"/>
        </w:rPr>
        <w:t xml:space="preserve"> Wykonawcę </w:t>
      </w:r>
      <w:r w:rsidR="007B6645" w:rsidRPr="00367F99">
        <w:rPr>
          <w:rFonts w:cs="Trebuchet MS"/>
          <w:color w:val="000000"/>
          <w:lang w:eastAsia="pl-PL"/>
        </w:rPr>
        <w:t>pisemnego</w:t>
      </w:r>
      <w:r w:rsidRPr="00367F99">
        <w:rPr>
          <w:rFonts w:cs="Trebuchet MS"/>
          <w:color w:val="000000"/>
          <w:lang w:eastAsia="pl-PL"/>
        </w:rPr>
        <w:t xml:space="preserve"> oświadczenia </w:t>
      </w:r>
      <w:r w:rsidR="007B6645" w:rsidRPr="00367F99">
        <w:rPr>
          <w:rFonts w:cs="Trebuchet MS"/>
          <w:color w:val="000000"/>
          <w:lang w:eastAsia="pl-PL"/>
        </w:rPr>
        <w:t>o</w:t>
      </w:r>
      <w:r w:rsidRPr="00367F99">
        <w:rPr>
          <w:rFonts w:cs="Trebuchet MS"/>
          <w:color w:val="000000"/>
          <w:lang w:eastAsia="pl-PL"/>
        </w:rPr>
        <w:t xml:space="preserve"> wyrażeniu </w:t>
      </w:r>
      <w:r w:rsidR="007B6645" w:rsidRPr="00367F99">
        <w:rPr>
          <w:rFonts w:cs="Trebuchet MS"/>
          <w:color w:val="000000"/>
          <w:lang w:eastAsia="pl-PL"/>
        </w:rPr>
        <w:t>zgody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B6645" w:rsidRPr="00367F99">
        <w:rPr>
          <w:rFonts w:cs="Trebuchet MS"/>
          <w:color w:val="000000"/>
          <w:lang w:eastAsia="pl-PL"/>
        </w:rPr>
        <w:t>na</w:t>
      </w:r>
      <w:r w:rsidRPr="00367F99">
        <w:rPr>
          <w:rFonts w:cs="Trebuchet MS"/>
          <w:color w:val="000000"/>
          <w:lang w:eastAsia="pl-PL"/>
        </w:rPr>
        <w:t xml:space="preserve"> przedłużenie </w:t>
      </w:r>
      <w:r w:rsidR="007B6645" w:rsidRPr="00367F99">
        <w:rPr>
          <w:rFonts w:cs="Trebuchet MS"/>
          <w:color w:val="000000"/>
          <w:lang w:eastAsia="pl-PL"/>
        </w:rPr>
        <w:t>terminu</w:t>
      </w:r>
      <w:r w:rsidRPr="00367F99">
        <w:rPr>
          <w:rFonts w:cs="Trebuchet MS"/>
          <w:color w:val="000000"/>
          <w:lang w:eastAsia="pl-PL"/>
        </w:rPr>
        <w:t xml:space="preserve"> związania </w:t>
      </w:r>
      <w:r w:rsidR="007B6645" w:rsidRPr="00367F99">
        <w:rPr>
          <w:rFonts w:cs="Trebuchet MS"/>
          <w:color w:val="000000"/>
          <w:lang w:eastAsia="pl-PL"/>
        </w:rPr>
        <w:t>oferta.</w:t>
      </w:r>
    </w:p>
    <w:p w14:paraId="4D0B24F9" w14:textId="4820B4A0" w:rsidR="00D02D10" w:rsidRPr="00176CEC" w:rsidRDefault="00D02D10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9" w:name="_Toc219840886"/>
      <w:r w:rsidRPr="00176CEC">
        <w:rPr>
          <w:rFonts w:asciiTheme="minorHAnsi" w:hAnsiTheme="minorHAnsi" w:cstheme="minorHAnsi"/>
          <w:b/>
          <w:bCs/>
          <w:sz w:val="22"/>
          <w:szCs w:val="22"/>
        </w:rPr>
        <w:t>Wymagania dotyczące wadium</w:t>
      </w:r>
      <w:bookmarkEnd w:id="19"/>
    </w:p>
    <w:p w14:paraId="67C54062" w14:textId="77777777" w:rsidR="00A17F65" w:rsidRDefault="00D02D10" w:rsidP="00A17F65">
      <w:pPr>
        <w:autoSpaceDE w:val="0"/>
        <w:autoSpaceDN w:val="0"/>
        <w:adjustRightInd w:val="0"/>
        <w:spacing w:after="120" w:line="240" w:lineRule="auto"/>
        <w:jc w:val="both"/>
        <w:rPr>
          <w:rFonts w:cs="Segoe UI"/>
          <w:szCs w:val="20"/>
        </w:rPr>
      </w:pPr>
      <w:r w:rsidRPr="006C0B62">
        <w:rPr>
          <w:rFonts w:cs="Segoe UI"/>
          <w:szCs w:val="20"/>
        </w:rPr>
        <w:t>Zamawiający</w:t>
      </w:r>
      <w:r w:rsidRPr="00A17F65">
        <w:rPr>
          <w:rFonts w:cs="Segoe UI"/>
          <w:szCs w:val="20"/>
        </w:rPr>
        <w:t xml:space="preserve"> </w:t>
      </w:r>
      <w:r w:rsidRPr="00A17F65">
        <w:rPr>
          <w:rFonts w:cs="Segoe UI"/>
          <w:b/>
          <w:szCs w:val="20"/>
        </w:rPr>
        <w:t>nie wymag</w:t>
      </w:r>
      <w:r w:rsidR="008401B3" w:rsidRPr="00A17F65">
        <w:rPr>
          <w:rFonts w:cs="Segoe UI"/>
          <w:b/>
          <w:szCs w:val="20"/>
        </w:rPr>
        <w:t>a</w:t>
      </w:r>
      <w:r w:rsidRPr="00A17F65">
        <w:rPr>
          <w:rFonts w:cs="Segoe UI"/>
          <w:szCs w:val="20"/>
        </w:rPr>
        <w:t xml:space="preserve"> </w:t>
      </w:r>
      <w:r w:rsidR="009913A4">
        <w:rPr>
          <w:rFonts w:cs="Segoe UI"/>
          <w:szCs w:val="20"/>
        </w:rPr>
        <w:t>wniesienia</w:t>
      </w:r>
      <w:r w:rsidRPr="006C0B62">
        <w:rPr>
          <w:rFonts w:cs="Segoe UI"/>
          <w:szCs w:val="20"/>
        </w:rPr>
        <w:t xml:space="preserve"> wadium.</w:t>
      </w:r>
      <w:r w:rsidR="004240DF">
        <w:rPr>
          <w:rFonts w:cs="Segoe UI"/>
          <w:szCs w:val="20"/>
        </w:rPr>
        <w:t xml:space="preserve"> </w:t>
      </w:r>
    </w:p>
    <w:p w14:paraId="102BA367" w14:textId="01AF8E80" w:rsidR="00D05AAF" w:rsidRPr="00176CEC" w:rsidRDefault="00D05AAF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0" w:name="_Toc219840887"/>
      <w:r w:rsidRPr="00176CEC">
        <w:rPr>
          <w:rFonts w:asciiTheme="minorHAnsi" w:hAnsiTheme="minorHAnsi" w:cstheme="minorHAnsi"/>
          <w:b/>
          <w:bCs/>
          <w:sz w:val="22"/>
          <w:szCs w:val="22"/>
        </w:rPr>
        <w:t>Wymagania dotyczące zabezpieczenia należytego wykonania umowy.</w:t>
      </w:r>
      <w:bookmarkEnd w:id="20"/>
    </w:p>
    <w:p w14:paraId="30153331" w14:textId="3859ABE7" w:rsidR="00A17F65" w:rsidRDefault="00D05AAF" w:rsidP="00A17F65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</w:rPr>
      </w:pPr>
      <w:r w:rsidRPr="00A17F65">
        <w:rPr>
          <w:rFonts w:asciiTheme="minorHAnsi" w:hAnsiTheme="minorHAnsi" w:cstheme="minorHAnsi"/>
        </w:rPr>
        <w:t xml:space="preserve">Zamawiający </w:t>
      </w:r>
      <w:r w:rsidRPr="00A17F65">
        <w:rPr>
          <w:rFonts w:asciiTheme="minorHAnsi" w:hAnsiTheme="minorHAnsi" w:cstheme="minorHAnsi"/>
          <w:b/>
          <w:bCs/>
        </w:rPr>
        <w:t>nie wymaga</w:t>
      </w:r>
      <w:r w:rsidRPr="00A17F65">
        <w:rPr>
          <w:rFonts w:asciiTheme="minorHAnsi" w:hAnsiTheme="minorHAnsi" w:cstheme="minorHAnsi"/>
        </w:rPr>
        <w:t xml:space="preserve"> zabezpieczenia </w:t>
      </w:r>
      <w:r w:rsidRPr="00BF0CD3">
        <w:rPr>
          <w:rFonts w:asciiTheme="minorHAnsi" w:hAnsiTheme="minorHAnsi" w:cstheme="minorHAnsi"/>
        </w:rPr>
        <w:t>należytego wykonania umowy</w:t>
      </w:r>
      <w:r w:rsidR="00A17F65">
        <w:rPr>
          <w:rFonts w:asciiTheme="minorHAnsi" w:hAnsiTheme="minorHAnsi" w:cstheme="minorHAnsi"/>
        </w:rPr>
        <w:t>.</w:t>
      </w:r>
    </w:p>
    <w:p w14:paraId="02A4327E" w14:textId="098BA417" w:rsidR="00714C01" w:rsidRPr="00176CEC" w:rsidRDefault="00714C01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1" w:name="_Toc219840888"/>
      <w:r w:rsidRPr="00176CEC">
        <w:rPr>
          <w:rFonts w:asciiTheme="minorHAnsi" w:hAnsiTheme="minorHAnsi" w:cstheme="minorHAnsi"/>
          <w:b/>
          <w:bCs/>
          <w:sz w:val="22"/>
          <w:szCs w:val="22"/>
        </w:rPr>
        <w:t>Opis sposobu przygotowania oferty</w:t>
      </w:r>
      <w:bookmarkEnd w:id="21"/>
      <w:r w:rsidR="00B62B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79B9AE8" w14:textId="3E2BF543" w:rsidR="00B62B6F" w:rsidRPr="00540852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B62B6F">
        <w:rPr>
          <w:rFonts w:asciiTheme="minorHAnsi" w:hAnsiTheme="minorHAnsi" w:cs="Trebuchet MS"/>
          <w:sz w:val="22"/>
          <w:szCs w:val="22"/>
        </w:rPr>
        <w:t>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lub podpis zaufany lub podpis osobisty Wykonawca składa bezpośrednio na dokumencie, który następnie przesyła do systemu</w:t>
      </w:r>
      <w:r w:rsidRPr="00540852">
        <w:rPr>
          <w:rFonts w:asciiTheme="minorHAnsi" w:hAnsiTheme="minorHAnsi" w:cs="Trebuchet MS"/>
          <w:sz w:val="22"/>
          <w:szCs w:val="22"/>
        </w:rPr>
        <w:t>.</w:t>
      </w:r>
    </w:p>
    <w:p w14:paraId="579293DE" w14:textId="3B8FCD2F" w:rsidR="00B62B6F" w:rsidRPr="00540852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B62B6F">
        <w:rPr>
          <w:rFonts w:asciiTheme="minorHAnsi" w:hAnsiTheme="minorHAnsi" w:cs="Trebuchet MS"/>
          <w:sz w:val="22"/>
          <w:szCs w:val="22"/>
        </w:rPr>
        <w:lastRenderedPageBreak/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</w:t>
      </w:r>
      <w:r w:rsidRPr="00540852">
        <w:rPr>
          <w:rFonts w:asciiTheme="minorHAnsi" w:hAnsiTheme="minorHAnsi" w:cs="Trebuchet MS"/>
          <w:sz w:val="22"/>
          <w:szCs w:val="22"/>
        </w:rPr>
        <w:t>.</w:t>
      </w:r>
    </w:p>
    <w:p w14:paraId="2D3F8078" w14:textId="77777777" w:rsidR="00B62B6F" w:rsidRPr="00C9785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C9785F">
        <w:rPr>
          <w:rFonts w:asciiTheme="minorHAnsi" w:hAnsiTheme="minorHAnsi" w:cs="Trebuchet MS"/>
          <w:b/>
          <w:bCs/>
          <w:sz w:val="22"/>
          <w:szCs w:val="22"/>
        </w:rPr>
        <w:t>Oferta powinna być:</w:t>
      </w:r>
    </w:p>
    <w:p w14:paraId="783046BE" w14:textId="77777777" w:rsidR="00B62B6F" w:rsidRPr="00C9785F" w:rsidRDefault="00B62B6F" w:rsidP="000619A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>sporządzona na podstawie załączników do niniejszej SWZ w języku polskim,</w:t>
      </w:r>
    </w:p>
    <w:p w14:paraId="6F16EE57" w14:textId="77777777" w:rsidR="00B62B6F" w:rsidRPr="00C9785F" w:rsidRDefault="00B62B6F" w:rsidP="000619A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>złożona za pośrednictwem platformazakupowa.pl,</w:t>
      </w:r>
    </w:p>
    <w:p w14:paraId="5DC2819B" w14:textId="6DF5F1B4" w:rsidR="00B62B6F" w:rsidRPr="00C9785F" w:rsidRDefault="00586BBA" w:rsidP="000619A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586BBA">
        <w:rPr>
          <w:rFonts w:asciiTheme="minorHAnsi" w:hAnsiTheme="minorHAnsi" w:cs="Trebuchet MS"/>
          <w:sz w:val="22"/>
          <w:szCs w:val="22"/>
        </w:rPr>
        <w:t>podpisana kwalifikowanym podpisem elektronicznym lub podpisem zaufanym lub podpisem osobistym przez osobę/osoby upoważnioną/upoważnione</w:t>
      </w:r>
      <w:r w:rsidR="00B62B6F" w:rsidRPr="00C9785F">
        <w:rPr>
          <w:rFonts w:asciiTheme="minorHAnsi" w:hAnsiTheme="minorHAnsi" w:cs="Trebuchet MS"/>
          <w:sz w:val="22"/>
          <w:szCs w:val="22"/>
        </w:rPr>
        <w:t>.</w:t>
      </w:r>
    </w:p>
    <w:p w14:paraId="09F2F6D9" w14:textId="77777777" w:rsidR="00B62B6F" w:rsidRPr="00C9785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C9785F">
        <w:rPr>
          <w:rFonts w:asciiTheme="minorHAnsi" w:hAnsiTheme="minorHAnsi" w:cs="Trebuchet MS"/>
          <w:b/>
          <w:bCs/>
          <w:sz w:val="22"/>
          <w:szCs w:val="22"/>
        </w:rPr>
        <w:t xml:space="preserve">Oferta powinna zawierać: </w:t>
      </w:r>
    </w:p>
    <w:p w14:paraId="48F486A6" w14:textId="77777777" w:rsidR="00B62B6F" w:rsidRPr="00A2491E" w:rsidRDefault="00B62B6F" w:rsidP="000619A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 xml:space="preserve">Wypełniony formularz ofertowy – </w:t>
      </w:r>
      <w:r w:rsidRPr="00A2491E">
        <w:rPr>
          <w:rFonts w:asciiTheme="minorHAnsi" w:hAnsiTheme="minorHAnsi" w:cs="Trebuchet MS"/>
          <w:b/>
          <w:bCs/>
          <w:sz w:val="22"/>
          <w:szCs w:val="22"/>
        </w:rPr>
        <w:t>Załącznik nr 2 do SWZ,</w:t>
      </w:r>
    </w:p>
    <w:p w14:paraId="67DE6166" w14:textId="6324933C" w:rsidR="00B62B6F" w:rsidRDefault="00B62B6F" w:rsidP="000619A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 xml:space="preserve">Formularz cenowy – </w:t>
      </w:r>
      <w:r w:rsidRPr="00A2491E">
        <w:rPr>
          <w:rFonts w:asciiTheme="minorHAnsi" w:hAnsiTheme="minorHAnsi" w:cs="Trebuchet MS"/>
          <w:b/>
          <w:bCs/>
          <w:sz w:val="22"/>
          <w:szCs w:val="22"/>
        </w:rPr>
        <w:t>Załącznik nr 2A do SWZ</w:t>
      </w:r>
    </w:p>
    <w:p w14:paraId="594B70C0" w14:textId="0E71900B" w:rsidR="00B62B6F" w:rsidRPr="00C9785F" w:rsidRDefault="0035404B" w:rsidP="000619A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35404B">
        <w:rPr>
          <w:rFonts w:asciiTheme="minorHAnsi" w:hAnsiTheme="minorHAnsi" w:cs="Trebuchet MS"/>
          <w:sz w:val="22"/>
          <w:szCs w:val="22"/>
        </w:rPr>
        <w:t xml:space="preserve">Oświadczenie Wykonawcy  -  </w:t>
      </w:r>
      <w:r w:rsidRPr="00586BBA">
        <w:rPr>
          <w:rFonts w:asciiTheme="minorHAnsi" w:hAnsiTheme="minorHAnsi" w:cs="Trebuchet MS"/>
          <w:b/>
          <w:bCs/>
          <w:sz w:val="22"/>
          <w:szCs w:val="22"/>
        </w:rPr>
        <w:t>Załącznik nr 3 do SWZ</w:t>
      </w:r>
      <w:r w:rsidRPr="0035404B">
        <w:rPr>
          <w:rFonts w:asciiTheme="minorHAnsi" w:hAnsiTheme="minorHAnsi" w:cs="Trebuchet MS"/>
          <w:sz w:val="22"/>
          <w:szCs w:val="22"/>
        </w:rPr>
        <w:t>. W przypadku wspólnego ubiegania się o zamówienie przez Wykonawców, oświadczenie składa każdy z Wykonawców</w:t>
      </w:r>
      <w:r w:rsidR="00B62B6F" w:rsidRPr="00C9785F">
        <w:rPr>
          <w:rFonts w:asciiTheme="minorHAnsi" w:hAnsiTheme="minorHAnsi" w:cs="Trebuchet MS"/>
          <w:sz w:val="22"/>
          <w:szCs w:val="22"/>
        </w:rPr>
        <w:t>;</w:t>
      </w:r>
    </w:p>
    <w:p w14:paraId="088CFA14" w14:textId="77777777" w:rsidR="00B62B6F" w:rsidRPr="00C9785F" w:rsidRDefault="00B62B6F" w:rsidP="000619A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>Pełnomocnictwo upoważniające do złożenia oferty, o ile ofertę składa pełnomocnik lub inny dokument lub dokumenty, z których będzie wynikać uprawnienie Wykonawcy do podpisywania oferty;</w:t>
      </w:r>
    </w:p>
    <w:p w14:paraId="236280B3" w14:textId="712FD861" w:rsidR="00B62B6F" w:rsidRDefault="00B62B6F" w:rsidP="000619A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14:paraId="4FD7DA43" w14:textId="77777777" w:rsidR="00FA644A" w:rsidRPr="00A966A1" w:rsidRDefault="00FA644A" w:rsidP="00FA644A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A966A1">
        <w:rPr>
          <w:rFonts w:asciiTheme="minorHAnsi" w:hAnsiTheme="minorHAnsi" w:cs="Trebuchet MS"/>
          <w:sz w:val="22"/>
          <w:szCs w:val="22"/>
        </w:rPr>
        <w:t xml:space="preserve">Przedmiotowe środki dowodowe:  </w:t>
      </w:r>
    </w:p>
    <w:p w14:paraId="427BD27D" w14:textId="77777777" w:rsidR="00A966A1" w:rsidRPr="00A966A1" w:rsidRDefault="00A966A1" w:rsidP="00A966A1">
      <w:pPr>
        <w:pStyle w:val="Akapitzlist"/>
        <w:autoSpaceDE w:val="0"/>
        <w:autoSpaceDN w:val="0"/>
        <w:adjustRightInd w:val="0"/>
        <w:spacing w:after="120"/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966A1">
        <w:rPr>
          <w:rFonts w:asciiTheme="minorHAnsi" w:hAnsiTheme="minorHAnsi" w:cstheme="minorHAnsi"/>
          <w:color w:val="000000"/>
          <w:sz w:val="22"/>
          <w:szCs w:val="22"/>
        </w:rPr>
        <w:t xml:space="preserve">a) </w:t>
      </w:r>
      <w:r w:rsidRPr="00A966A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Odpowiednie katalogi producenta </w:t>
      </w:r>
      <w:r w:rsidRPr="00A966A1">
        <w:rPr>
          <w:rFonts w:asciiTheme="minorHAnsi" w:hAnsiTheme="minorHAnsi" w:cstheme="minorHAnsi"/>
          <w:color w:val="000000"/>
          <w:sz w:val="22"/>
          <w:szCs w:val="22"/>
        </w:rPr>
        <w:t>(zawierające numery katalogowe oferowanych produktów) lub nazwy własne w przypadku braku katalogów, foldery, lub materiały źródłowe producenta/oświadczenia producenta w czytelny i jasny sposób potwierdzające spełnianie parametrów techniczno-użytkowych opisanych przez Zamawiającego w załączniku nr 2A do SWZ. Jeżeli z opisów katalogowych, folderów, ulotek nie wynika potwierdzenie wszystkich wymaganych przez Zamawiającego parametrów Wykonawca załączy karty techniczne producenta oferowanych produktów.</w:t>
      </w:r>
    </w:p>
    <w:p w14:paraId="2346D549" w14:textId="77777777" w:rsidR="00A966A1" w:rsidRPr="00A966A1" w:rsidRDefault="00A966A1" w:rsidP="00A966A1">
      <w:pPr>
        <w:pStyle w:val="Akapitzlist"/>
        <w:autoSpaceDE w:val="0"/>
        <w:autoSpaceDN w:val="0"/>
        <w:adjustRightInd w:val="0"/>
        <w:spacing w:after="120"/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966A1">
        <w:rPr>
          <w:rFonts w:asciiTheme="minorHAnsi" w:hAnsiTheme="minorHAnsi" w:cstheme="minorHAnsi"/>
          <w:color w:val="000000"/>
          <w:sz w:val="22"/>
          <w:szCs w:val="22"/>
        </w:rPr>
        <w:t xml:space="preserve">b) </w:t>
      </w:r>
      <w:r w:rsidRPr="00A966A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Oświadczenia Wykonawcy </w:t>
      </w:r>
      <w:r w:rsidRPr="00A966A1">
        <w:rPr>
          <w:rFonts w:asciiTheme="minorHAnsi" w:hAnsiTheme="minorHAnsi" w:cstheme="minorHAnsi"/>
          <w:color w:val="000000"/>
          <w:sz w:val="22"/>
          <w:szCs w:val="22"/>
        </w:rPr>
        <w:t>- zgodnie z ustawą z dnia 7 kwietnia 2022 r. o wyrobach medycznych (Dz. U. 2022 poz. 974), że będzie posiadał aktualne i ważne przez cały okres trwania umowy dopuszczenia do obrotu na każdy oferowany produkt (w postaci Deklaracji Zgodności) wydanej przez producenta oraz Certyfikatu CE wydanego przez jednostkę notyfikacyjną (jeżeli dotyczy).</w:t>
      </w:r>
    </w:p>
    <w:p w14:paraId="5716B5F5" w14:textId="77777777" w:rsidR="00B62B6F" w:rsidRPr="00C9785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t xml:space="preserve">Pełnomocnictwo do złożenia oferty musi być złożone w oryginale w takiej samej formie, jak składana oferta, </w:t>
      </w:r>
      <w:proofErr w:type="spellStart"/>
      <w:r w:rsidRPr="00C9785F">
        <w:rPr>
          <w:rFonts w:asciiTheme="minorHAnsi" w:hAnsiTheme="minorHAnsi" w:cs="Trebuchet MS"/>
          <w:sz w:val="22"/>
          <w:szCs w:val="22"/>
        </w:rPr>
        <w:t>t.j</w:t>
      </w:r>
      <w:proofErr w:type="spellEnd"/>
      <w:r w:rsidRPr="00C9785F">
        <w:rPr>
          <w:rFonts w:asciiTheme="minorHAnsi" w:hAnsiTheme="minorHAnsi" w:cs="Trebuchet MS"/>
          <w:sz w:val="22"/>
          <w:szCs w:val="22"/>
        </w:rPr>
        <w:t>. w formie elektronicznej. Dopuszcza się także złożenie elektronicznej kopii (skanu) pełnomocnictwa sporządzonego uprzednio w formie pisemnej, w formie elektronicznego poświadczenia sporządzonego stosownie do art. 97 §2 ustawy z dnia 14 lutego 1991r.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1D4F585D" w14:textId="77777777" w:rsidR="00B62B6F" w:rsidRPr="00C9785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C9785F">
        <w:rPr>
          <w:rFonts w:asciiTheme="minorHAnsi" w:hAnsiTheme="minorHAnsi" w:cs="Trebuchet MS"/>
          <w:sz w:val="22"/>
          <w:szCs w:val="22"/>
        </w:rPr>
        <w:lastRenderedPageBreak/>
        <w:t>Podpisy kwalifikowane wykorzystywane przez wykonawców do podpisywania wszelkich plików muszą spełniać „Rozporządzenie Parlamentu Europejskiego i Rady w sprawie identyfikacji elektronicznej i usług zaufania w odniesieniu do transakcji elektronicznych na rynku wewnętrznym (</w:t>
      </w:r>
      <w:proofErr w:type="spellStart"/>
      <w:r w:rsidRPr="00C9785F">
        <w:rPr>
          <w:rFonts w:asciiTheme="minorHAnsi" w:hAnsiTheme="minorHAnsi" w:cs="Trebuchet MS"/>
          <w:sz w:val="22"/>
          <w:szCs w:val="22"/>
        </w:rPr>
        <w:t>eIDAS</w:t>
      </w:r>
      <w:proofErr w:type="spellEnd"/>
      <w:r w:rsidRPr="00C9785F">
        <w:rPr>
          <w:rFonts w:asciiTheme="minorHAnsi" w:hAnsiTheme="minorHAnsi" w:cs="Trebuchet MS"/>
          <w:sz w:val="22"/>
          <w:szCs w:val="22"/>
        </w:rPr>
        <w:t>) (UE) nr 910/2014 - od 1 lipca 2016 roku”.</w:t>
      </w:r>
    </w:p>
    <w:p w14:paraId="07FDB1E5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 xml:space="preserve">W przypadku wykorzystania formatu podpisu </w:t>
      </w:r>
      <w:proofErr w:type="spellStart"/>
      <w:r w:rsidRPr="00787DBE">
        <w:rPr>
          <w:rFonts w:asciiTheme="minorHAnsi" w:hAnsiTheme="minorHAnsi" w:cs="Trebuchet MS"/>
          <w:sz w:val="22"/>
          <w:szCs w:val="22"/>
        </w:rPr>
        <w:t>XAdES</w:t>
      </w:r>
      <w:proofErr w:type="spellEnd"/>
      <w:r w:rsidRPr="00787DBE">
        <w:rPr>
          <w:rFonts w:asciiTheme="minorHAnsi" w:hAnsiTheme="minorHAnsi" w:cs="Trebuchet MS"/>
          <w:sz w:val="22"/>
          <w:szCs w:val="22"/>
        </w:rPr>
        <w:t xml:space="preserve"> zewnętrzny, Zamawiający wymaga dołączenia odpowiedniej ilości plików tj. podpisywanych plików z danymi oraz plików </w:t>
      </w:r>
      <w:proofErr w:type="spellStart"/>
      <w:r w:rsidRPr="00787DBE">
        <w:rPr>
          <w:rFonts w:asciiTheme="minorHAnsi" w:hAnsiTheme="minorHAnsi" w:cs="Trebuchet MS"/>
          <w:sz w:val="22"/>
          <w:szCs w:val="22"/>
        </w:rPr>
        <w:t>XAdES</w:t>
      </w:r>
      <w:proofErr w:type="spellEnd"/>
      <w:r w:rsidRPr="00787DBE">
        <w:rPr>
          <w:rFonts w:asciiTheme="minorHAnsi" w:hAnsiTheme="minorHAnsi" w:cs="Trebuchet MS"/>
          <w:sz w:val="22"/>
          <w:szCs w:val="22"/>
        </w:rPr>
        <w:t>.</w:t>
      </w:r>
    </w:p>
    <w:p w14:paraId="2A9E43F5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 xml:space="preserve">Zgodnie z art. 18 ust. 3 ustawy </w:t>
      </w:r>
      <w:proofErr w:type="spellStart"/>
      <w:r w:rsidRPr="00787DBE">
        <w:rPr>
          <w:rFonts w:asciiTheme="minorHAnsi" w:hAnsiTheme="minorHAnsi" w:cs="Trebuchet MS"/>
          <w:sz w:val="22"/>
          <w:szCs w:val="22"/>
        </w:rPr>
        <w:t>Pzp</w:t>
      </w:r>
      <w:proofErr w:type="spellEnd"/>
      <w:r w:rsidRPr="00787DBE">
        <w:rPr>
          <w:rFonts w:asciiTheme="minorHAnsi" w:hAnsiTheme="minorHAnsi" w:cs="Trebuchet MS"/>
          <w:sz w:val="22"/>
          <w:szCs w:val="22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14A1D676" w14:textId="77777777" w:rsidR="00B62B6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>Wykonawca, za pośrednictwem platformazakupowa.pl może przed upływem terminu do składania ofert zmienić lub wycofać ofertę. Sposób dokonywania zmiany lub wycofania oferty zamieszczono w instrukcji zamieszczonej na stronie internetowej pod adresem:</w:t>
      </w:r>
    </w:p>
    <w:p w14:paraId="1FAD3926" w14:textId="77777777" w:rsidR="00B62B6F" w:rsidRPr="00787DBE" w:rsidRDefault="00240B23" w:rsidP="00B62B6F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Theme="minorHAnsi" w:hAnsiTheme="minorHAnsi" w:cs="Trebuchet MS"/>
          <w:sz w:val="22"/>
          <w:szCs w:val="22"/>
        </w:rPr>
      </w:pPr>
      <w:hyperlink r:id="rId9" w:history="1">
        <w:r w:rsidR="00B62B6F" w:rsidRPr="00A53616">
          <w:rPr>
            <w:rStyle w:val="Hipercze"/>
            <w:rFonts w:asciiTheme="minorHAnsi" w:hAnsiTheme="minorHAnsi" w:cs="Trebuchet MS"/>
            <w:sz w:val="22"/>
            <w:szCs w:val="22"/>
          </w:rPr>
          <w:t>https://platformazakupowa.pl/strona/45-instrukcje</w:t>
        </w:r>
      </w:hyperlink>
      <w:r w:rsidR="00B62B6F" w:rsidRPr="00787DBE">
        <w:rPr>
          <w:rFonts w:asciiTheme="minorHAnsi" w:hAnsiTheme="minorHAnsi" w:cs="Trebuchet MS"/>
          <w:sz w:val="22"/>
          <w:szCs w:val="22"/>
        </w:rPr>
        <w:t xml:space="preserve"> </w:t>
      </w:r>
    </w:p>
    <w:p w14:paraId="537616D5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>Każdy z wykonawców może złożyć tylko jedną ofertę. Złożenie większej liczby ofert lub oferty zawierającej propozycje wariantowe podlegać będzie odrzuceniu.</w:t>
      </w:r>
    </w:p>
    <w:p w14:paraId="7456D3C6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>Dokumenty i oświadczenia składane przez Wykonawcę powinny być w języku polskim, chyba że w SWZ dopuszczono inaczej. W przypadku  załączenia dokumentów sporządzonych w innym języku niż dopuszczony, Wykonawca zobowiązany jest załączyć tłumaczenie na język polski.</w:t>
      </w:r>
    </w:p>
    <w:p w14:paraId="4207506F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>Zgodnie z definicją dokumentu elektronicznego z art.</w:t>
      </w:r>
      <w:r>
        <w:rPr>
          <w:rFonts w:asciiTheme="minorHAnsi" w:hAnsiTheme="minorHAnsi" w:cs="Trebuchet MS"/>
          <w:sz w:val="22"/>
          <w:szCs w:val="22"/>
        </w:rPr>
        <w:t xml:space="preserve"> </w:t>
      </w:r>
      <w:r w:rsidRPr="00787DBE">
        <w:rPr>
          <w:rFonts w:asciiTheme="minorHAnsi" w:hAnsiTheme="minorHAnsi" w:cs="Trebuchet MS"/>
          <w:sz w:val="22"/>
          <w:szCs w:val="22"/>
        </w:rPr>
        <w:t>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2DA595C1" w14:textId="77777777" w:rsidR="00B62B6F" w:rsidRPr="00787DBE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787DBE">
        <w:rPr>
          <w:rFonts w:asciiTheme="minorHAnsi" w:hAnsiTheme="minorHAnsi" w:cs="Trebuchet MS"/>
          <w:sz w:val="22"/>
          <w:szCs w:val="22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446EE860" w14:textId="77777777" w:rsidR="00B62B6F" w:rsidRPr="00540852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540852">
        <w:rPr>
          <w:rFonts w:asciiTheme="minorHAnsi" w:hAnsiTheme="minorHAnsi" w:cs="Trebuchet MS"/>
          <w:b/>
          <w:bCs/>
          <w:sz w:val="22"/>
          <w:szCs w:val="22"/>
        </w:rPr>
        <w:t>Rozszerzenia plików wykorzystywanych przez Wykonawców powinny być zgodne</w:t>
      </w:r>
      <w:r w:rsidRPr="00540852">
        <w:rPr>
          <w:rFonts w:asciiTheme="minorHAnsi" w:hAnsiTheme="minorHAnsi" w:cs="Trebuchet MS"/>
          <w:sz w:val="22"/>
          <w:szCs w:val="22"/>
        </w:rPr>
        <w:t xml:space="preserve"> z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6DD58DDA" w14:textId="77777777" w:rsidR="00B62B6F" w:rsidRPr="00DA598D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>Zamawiający rekomenduje wykorzystanie formatów: .pdf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doc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docx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.xls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xlsx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.jpg (.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jpeg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) </w:t>
      </w:r>
      <w:r w:rsidRPr="00DA598D">
        <w:rPr>
          <w:rFonts w:asciiTheme="minorHAnsi" w:hAnsiTheme="minorHAnsi" w:cs="Trebuchet MS"/>
          <w:b/>
          <w:bCs/>
          <w:sz w:val="22"/>
          <w:szCs w:val="22"/>
        </w:rPr>
        <w:t>ze szczególnym wskazaniem na .pdf.</w:t>
      </w:r>
    </w:p>
    <w:p w14:paraId="34AFE260" w14:textId="77777777" w:rsidR="00B62B6F" w:rsidRPr="00DA598D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>W celu ewentualnej kompresji danych Zamawiający rekomenduje wykorzystanie jednego z rozszerzeń:</w:t>
      </w:r>
    </w:p>
    <w:p w14:paraId="5A8C5238" w14:textId="77777777" w:rsidR="00B62B6F" w:rsidRPr="00DA598D" w:rsidRDefault="00B62B6F" w:rsidP="000619A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 xml:space="preserve">.zip </w:t>
      </w:r>
    </w:p>
    <w:p w14:paraId="543B03E9" w14:textId="77777777" w:rsidR="00B62B6F" w:rsidRPr="00DA598D" w:rsidRDefault="00B62B6F" w:rsidP="000619A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>.7Z</w:t>
      </w:r>
    </w:p>
    <w:p w14:paraId="7711EC1D" w14:textId="77777777" w:rsidR="00B62B6F" w:rsidRPr="00DA598D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 xml:space="preserve">Wśród rozszerzeń powszechnych </w:t>
      </w:r>
      <w:r w:rsidRPr="00DA598D">
        <w:rPr>
          <w:rFonts w:asciiTheme="minorHAnsi" w:hAnsiTheme="minorHAnsi" w:cs="Trebuchet MS"/>
          <w:b/>
          <w:bCs/>
          <w:sz w:val="22"/>
          <w:szCs w:val="22"/>
        </w:rPr>
        <w:t>a niewystępujących</w:t>
      </w:r>
      <w:r w:rsidRPr="00DA598D">
        <w:rPr>
          <w:rFonts w:asciiTheme="minorHAnsi" w:hAnsiTheme="minorHAnsi" w:cs="Trebuchet MS"/>
          <w:sz w:val="22"/>
          <w:szCs w:val="22"/>
        </w:rPr>
        <w:t xml:space="preserve"> w Rozporządzeniu KRI występują: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rar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.gif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bmp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numbers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.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pages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. </w:t>
      </w:r>
      <w:r w:rsidRPr="00DA598D">
        <w:rPr>
          <w:rFonts w:asciiTheme="minorHAnsi" w:hAnsiTheme="minorHAnsi" w:cs="Trebuchet MS"/>
          <w:b/>
          <w:bCs/>
          <w:sz w:val="22"/>
          <w:szCs w:val="22"/>
        </w:rPr>
        <w:t>Dokumenty złożone w takich plikach zostaną uznane za złożone nieskutecznie.</w:t>
      </w:r>
    </w:p>
    <w:p w14:paraId="059C1903" w14:textId="77777777" w:rsidR="00B62B6F" w:rsidRPr="00DA598D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lastRenderedPageBreak/>
        <w:t xml:space="preserve">Zamawiający zwraca uwagę na ograniczenia wielkości plików podpisywanych profilem zaufanym, który wynosi maksymalnie 10MB, oraz na ograniczenie wielkości plików podpisywanych w aplikacji </w:t>
      </w:r>
      <w:proofErr w:type="spellStart"/>
      <w:r w:rsidRPr="00DA598D">
        <w:rPr>
          <w:rFonts w:asciiTheme="minorHAnsi" w:hAnsiTheme="minorHAnsi" w:cs="Trebuchet MS"/>
          <w:sz w:val="22"/>
          <w:szCs w:val="22"/>
        </w:rPr>
        <w:t>eDoApp</w:t>
      </w:r>
      <w:proofErr w:type="spellEnd"/>
      <w:r w:rsidRPr="00DA598D">
        <w:rPr>
          <w:rFonts w:asciiTheme="minorHAnsi" w:hAnsiTheme="minorHAnsi" w:cs="Trebuchet MS"/>
          <w:sz w:val="22"/>
          <w:szCs w:val="22"/>
        </w:rPr>
        <w:t xml:space="preserve"> służącej do składania podpisu osobistego, który wynosi maksymalnie 5MB.</w:t>
      </w:r>
    </w:p>
    <w:p w14:paraId="507840F6" w14:textId="77777777" w:rsidR="00B62B6F" w:rsidRPr="00DA598D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>W przypadku stosowania przez wykonawcę kwalifikowanego podpisu elektronicznego:</w:t>
      </w:r>
    </w:p>
    <w:p w14:paraId="3060F20A" w14:textId="77777777" w:rsidR="00B62B6F" w:rsidRPr="00DA598D" w:rsidRDefault="00B62B6F" w:rsidP="000619AC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b/>
          <w:bCs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 xml:space="preserve">Ze względu na niskie ryzyko naruszenia integralności pliku oraz łatwiejszą weryfikację podpisu zamawiający zaleca, w miarę możliwości, </w:t>
      </w:r>
      <w:r w:rsidRPr="00DA598D">
        <w:rPr>
          <w:rFonts w:asciiTheme="minorHAnsi" w:hAnsiTheme="minorHAnsi" w:cs="Trebuchet MS"/>
          <w:b/>
          <w:bCs/>
          <w:sz w:val="22"/>
          <w:szCs w:val="22"/>
        </w:rPr>
        <w:t xml:space="preserve">przekonwertowanie plików składających się na ofertę na rozszerzenie .pdf  i opatrzenie ich podpisem kwalifikowanym w formacie </w:t>
      </w:r>
      <w:proofErr w:type="spellStart"/>
      <w:r w:rsidRPr="00DA598D">
        <w:rPr>
          <w:rFonts w:asciiTheme="minorHAnsi" w:hAnsiTheme="minorHAnsi" w:cs="Trebuchet MS"/>
          <w:b/>
          <w:bCs/>
          <w:sz w:val="22"/>
          <w:szCs w:val="22"/>
        </w:rPr>
        <w:t>PAdES</w:t>
      </w:r>
      <w:proofErr w:type="spellEnd"/>
      <w:r w:rsidRPr="00DA598D">
        <w:rPr>
          <w:rFonts w:asciiTheme="minorHAnsi" w:hAnsiTheme="minorHAnsi" w:cs="Trebuchet MS"/>
          <w:b/>
          <w:bCs/>
          <w:sz w:val="22"/>
          <w:szCs w:val="22"/>
        </w:rPr>
        <w:t xml:space="preserve">. </w:t>
      </w:r>
    </w:p>
    <w:p w14:paraId="123226DA" w14:textId="77777777" w:rsidR="00B62B6F" w:rsidRPr="00DA598D" w:rsidRDefault="00B62B6F" w:rsidP="000619AC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 xml:space="preserve">Pliki w innych formatach niż PDF </w:t>
      </w:r>
      <w:r w:rsidRPr="00DA598D">
        <w:rPr>
          <w:rFonts w:asciiTheme="minorHAnsi" w:hAnsiTheme="minorHAnsi" w:cs="Trebuchet MS"/>
          <w:b/>
          <w:bCs/>
          <w:sz w:val="22"/>
          <w:szCs w:val="22"/>
        </w:rPr>
        <w:t xml:space="preserve">zaleca się opatrzyć podpisem w formacie </w:t>
      </w:r>
      <w:proofErr w:type="spellStart"/>
      <w:r w:rsidRPr="00DA598D">
        <w:rPr>
          <w:rFonts w:asciiTheme="minorHAnsi" w:hAnsiTheme="minorHAnsi" w:cs="Trebuchet MS"/>
          <w:b/>
          <w:bCs/>
          <w:sz w:val="22"/>
          <w:szCs w:val="22"/>
        </w:rPr>
        <w:t>XAdES</w:t>
      </w:r>
      <w:proofErr w:type="spellEnd"/>
      <w:r w:rsidRPr="00DA598D">
        <w:rPr>
          <w:rFonts w:asciiTheme="minorHAnsi" w:hAnsiTheme="minorHAnsi" w:cs="Trebuchet MS"/>
          <w:b/>
          <w:bCs/>
          <w:sz w:val="22"/>
          <w:szCs w:val="22"/>
        </w:rPr>
        <w:t xml:space="preserve"> o typie zewnętrznym.</w:t>
      </w:r>
      <w:r w:rsidRPr="00DA598D">
        <w:rPr>
          <w:rFonts w:asciiTheme="minorHAnsi" w:hAnsiTheme="minorHAnsi" w:cs="Trebuchet MS"/>
          <w:sz w:val="22"/>
          <w:szCs w:val="22"/>
        </w:rPr>
        <w:t xml:space="preserve"> Wykonawca powinien pamiętać, aby plik z podpisem przekazywać łącznie z dokumentem podpisywanym.</w:t>
      </w:r>
    </w:p>
    <w:p w14:paraId="29093C08" w14:textId="77777777" w:rsidR="00B62B6F" w:rsidRPr="00DA598D" w:rsidRDefault="00B62B6F" w:rsidP="000619AC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DA598D">
        <w:rPr>
          <w:rFonts w:asciiTheme="minorHAnsi" w:hAnsiTheme="minorHAnsi" w:cs="Trebuchet MS"/>
          <w:sz w:val="22"/>
          <w:szCs w:val="22"/>
        </w:rPr>
        <w:t>Zamawiający rekomenduje wykorzystanie podpisu z kwalifikowanym znacznikiem czasu.</w:t>
      </w:r>
    </w:p>
    <w:p w14:paraId="6250D9A5" w14:textId="77777777" w:rsidR="00B62B6F" w:rsidRPr="002D3368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52BA6781" w14:textId="77777777" w:rsidR="00B62B6F" w:rsidRPr="002D3368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>Zamawiający zaleca, aby Wykonawca z odpowiednim wyprzedzeniem przetestował możliwość prawidłowego wykorzystania wybranej metody podpisania plików oferty.</w:t>
      </w:r>
    </w:p>
    <w:p w14:paraId="5421B487" w14:textId="77777777" w:rsidR="00B62B6F" w:rsidRPr="002D3368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>Osobą składającą ofertę powinna być osoba kontaktowa podawana w dokumentacji.</w:t>
      </w:r>
    </w:p>
    <w:p w14:paraId="2C1771C4" w14:textId="77777777" w:rsidR="00B62B6F" w:rsidRPr="002D3368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1A743410" w14:textId="77777777" w:rsidR="00B62B6F" w:rsidRPr="002D3368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 xml:space="preserve">Jeśli Wykonawca pakuje dokumenty np. w plik o rozszerzeniu .zip, zaleca się wcześniejsze podpisanie każdego ze skompresowanych plików. </w:t>
      </w:r>
    </w:p>
    <w:p w14:paraId="384A7C0C" w14:textId="5FBF3BF6" w:rsidR="00EB4F49" w:rsidRPr="00B62B6F" w:rsidRDefault="00B62B6F" w:rsidP="000619A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="Trebuchet MS"/>
          <w:sz w:val="22"/>
          <w:szCs w:val="22"/>
        </w:rPr>
      </w:pPr>
      <w:r w:rsidRPr="002D3368">
        <w:rPr>
          <w:rFonts w:asciiTheme="minorHAnsi" w:hAnsiTheme="minorHAnsi" w:cs="Trebuchet MS"/>
          <w:sz w:val="22"/>
          <w:szCs w:val="22"/>
        </w:rPr>
        <w:t xml:space="preserve">Zamawiający zaleca aby </w:t>
      </w:r>
      <w:r w:rsidRPr="00FE517A">
        <w:rPr>
          <w:rFonts w:asciiTheme="minorHAnsi" w:hAnsiTheme="minorHAnsi" w:cs="Trebuchet MS"/>
          <w:b/>
          <w:bCs/>
          <w:sz w:val="22"/>
          <w:szCs w:val="22"/>
          <w:u w:val="single"/>
        </w:rPr>
        <w:t>nie</w:t>
      </w:r>
      <w:r w:rsidRPr="00FE517A">
        <w:rPr>
          <w:rFonts w:asciiTheme="minorHAnsi" w:hAnsiTheme="minorHAnsi" w:cs="Trebuchet MS"/>
          <w:b/>
          <w:bCs/>
          <w:sz w:val="22"/>
          <w:szCs w:val="22"/>
        </w:rPr>
        <w:t xml:space="preserve"> </w:t>
      </w:r>
      <w:r w:rsidRPr="002D3368">
        <w:rPr>
          <w:rFonts w:asciiTheme="minorHAnsi" w:hAnsiTheme="minorHAnsi" w:cs="Trebuchet MS"/>
          <w:sz w:val="22"/>
          <w:szCs w:val="22"/>
        </w:rPr>
        <w:t>wprowadzać jakichkolwiek zmian w plikach po podpisaniu ich podpisem kwalifikowanym. Może to skutkować naruszeniem integralności plików co równoważne będzie z koniecznością odrzucenia oferty.</w:t>
      </w:r>
    </w:p>
    <w:p w14:paraId="1C85ACBB" w14:textId="20454C3E" w:rsidR="002E31E9" w:rsidRPr="00176CEC" w:rsidRDefault="002E31E9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2" w:name="_Toc219840889"/>
      <w:r w:rsidRPr="00176CEC">
        <w:rPr>
          <w:rFonts w:asciiTheme="minorHAnsi" w:hAnsiTheme="minorHAnsi" w:cstheme="minorHAnsi"/>
          <w:b/>
          <w:bCs/>
          <w:sz w:val="22"/>
          <w:szCs w:val="22"/>
        </w:rPr>
        <w:t>Sposób oraz termin składania ofert</w:t>
      </w:r>
      <w:bookmarkEnd w:id="22"/>
    </w:p>
    <w:p w14:paraId="4F4049A4" w14:textId="77777777" w:rsidR="002E31E9" w:rsidRPr="00367F99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składa ofertę za pośrednictwem </w:t>
      </w:r>
      <w:r w:rsidR="00D060E7" w:rsidRPr="00367F99">
        <w:rPr>
          <w:rFonts w:cs="Trebuchet MS"/>
          <w:color w:val="000000"/>
          <w:lang w:eastAsia="pl-PL"/>
        </w:rPr>
        <w:t>Platformy zakupowej</w:t>
      </w:r>
      <w:r w:rsidRPr="00367F99">
        <w:rPr>
          <w:rFonts w:cs="Trebuchet MS"/>
          <w:color w:val="000000"/>
          <w:lang w:eastAsia="pl-PL"/>
        </w:rPr>
        <w:t xml:space="preserve">. Sposób złożenia oferty opisany został w Instrukcji użytkownika dostępnej </w:t>
      </w:r>
      <w:r w:rsidR="00D060E7" w:rsidRPr="00367F99">
        <w:rPr>
          <w:rFonts w:cs="Trebuchet MS"/>
          <w:color w:val="000000"/>
          <w:lang w:eastAsia="pl-PL"/>
        </w:rPr>
        <w:t>na Platformie.</w:t>
      </w:r>
      <w:r w:rsidRPr="00367F99">
        <w:rPr>
          <w:rFonts w:cs="Trebuchet MS"/>
          <w:color w:val="000000"/>
          <w:lang w:eastAsia="pl-PL"/>
        </w:rPr>
        <w:t xml:space="preserve"> </w:t>
      </w:r>
    </w:p>
    <w:p w14:paraId="7055EBE5" w14:textId="35ABF2BB" w:rsidR="002E31E9" w:rsidRPr="00241E2E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b/>
          <w:bCs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Ofertę wraz z wymaganymi załącznikami należy złożyć w terminie do </w:t>
      </w:r>
      <w:r w:rsidR="006478AE">
        <w:rPr>
          <w:rFonts w:cs="Trebuchet MS"/>
          <w:color w:val="000000"/>
          <w:lang w:eastAsia="pl-PL"/>
        </w:rPr>
        <w:t xml:space="preserve">dnia </w:t>
      </w:r>
      <w:r w:rsidR="00241E2E" w:rsidRPr="00241E2E">
        <w:rPr>
          <w:rFonts w:cs="Trebuchet MS"/>
          <w:b/>
          <w:bCs/>
          <w:color w:val="000000"/>
          <w:lang w:eastAsia="pl-PL"/>
        </w:rPr>
        <w:t>8 maja 2026</w:t>
      </w:r>
      <w:r w:rsidR="00241E2E">
        <w:rPr>
          <w:rFonts w:cs="Trebuchet MS"/>
          <w:b/>
          <w:bCs/>
          <w:color w:val="000000"/>
          <w:lang w:eastAsia="pl-PL"/>
        </w:rPr>
        <w:t xml:space="preserve"> r</w:t>
      </w:r>
      <w:r w:rsidR="006478AE" w:rsidRPr="00241E2E">
        <w:rPr>
          <w:rFonts w:cs="Trebuchet MS"/>
          <w:b/>
          <w:bCs/>
          <w:color w:val="000000"/>
          <w:lang w:eastAsia="pl-PL"/>
        </w:rPr>
        <w:t xml:space="preserve">, do godz. </w:t>
      </w:r>
      <w:r w:rsidR="00241E2E" w:rsidRPr="00241E2E">
        <w:rPr>
          <w:rFonts w:cs="Trebuchet MS"/>
          <w:b/>
          <w:bCs/>
          <w:color w:val="000000"/>
          <w:lang w:eastAsia="pl-PL"/>
        </w:rPr>
        <w:t>10.00</w:t>
      </w:r>
    </w:p>
    <w:p w14:paraId="2B47AFCC" w14:textId="77777777" w:rsidR="002E31E9" w:rsidRPr="00367F99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może złożyć tylko jedną ofertę. </w:t>
      </w:r>
    </w:p>
    <w:p w14:paraId="782FE578" w14:textId="77777777" w:rsidR="002E31E9" w:rsidRPr="00367F99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Zamawiający odrzuci ofertę złożoną po terminie składania ofert. </w:t>
      </w:r>
    </w:p>
    <w:p w14:paraId="60832DEB" w14:textId="77777777" w:rsidR="002E31E9" w:rsidRPr="00367F99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przed upływem terminu do składania ofert może </w:t>
      </w:r>
      <w:r w:rsidR="00D060E7" w:rsidRPr="00367F99">
        <w:rPr>
          <w:rFonts w:cs="Trebuchet MS"/>
          <w:color w:val="000000"/>
          <w:lang w:eastAsia="pl-PL"/>
        </w:rPr>
        <w:t xml:space="preserve">wycofać ofertę. </w:t>
      </w:r>
      <w:r w:rsidRPr="00367F99">
        <w:rPr>
          <w:rFonts w:cs="Trebuchet MS"/>
          <w:color w:val="000000"/>
          <w:lang w:eastAsia="pl-PL"/>
        </w:rPr>
        <w:t xml:space="preserve">Sposób wycofania oferty został opisany w Instrukcji użytkownika dostępnej </w:t>
      </w:r>
      <w:r w:rsidR="00D060E7" w:rsidRPr="00367F99">
        <w:rPr>
          <w:rFonts w:cs="Trebuchet MS"/>
          <w:color w:val="000000"/>
          <w:lang w:eastAsia="pl-PL"/>
        </w:rPr>
        <w:t>Platformie</w:t>
      </w:r>
      <w:r w:rsidRPr="00367F99">
        <w:rPr>
          <w:rFonts w:cs="Trebuchet MS"/>
          <w:color w:val="000000"/>
          <w:lang w:eastAsia="pl-PL"/>
        </w:rPr>
        <w:t xml:space="preserve">. </w:t>
      </w:r>
    </w:p>
    <w:p w14:paraId="23857DFE" w14:textId="77777777" w:rsidR="002E31E9" w:rsidRPr="00367F99" w:rsidRDefault="002E31E9" w:rsidP="000619AC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po upływie terminu do składania ofert nie może wycofać złożonej oferty. </w:t>
      </w:r>
    </w:p>
    <w:p w14:paraId="533F4925" w14:textId="5C85F555" w:rsidR="00A14721" w:rsidRPr="00176CEC" w:rsidRDefault="00A14721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3" w:name="_Toc219840890"/>
      <w:r w:rsidRPr="00176CEC">
        <w:rPr>
          <w:rFonts w:asciiTheme="minorHAnsi" w:hAnsiTheme="minorHAnsi" w:cstheme="minorHAnsi"/>
          <w:b/>
          <w:bCs/>
          <w:sz w:val="22"/>
          <w:szCs w:val="22"/>
        </w:rPr>
        <w:t>Termin otwarcia ofert</w:t>
      </w:r>
      <w:bookmarkEnd w:id="23"/>
    </w:p>
    <w:p w14:paraId="3DE60268" w14:textId="4949FD54" w:rsidR="00A14721" w:rsidRPr="00367F99" w:rsidRDefault="00A14721" w:rsidP="000619AC">
      <w:pPr>
        <w:numPr>
          <w:ilvl w:val="0"/>
          <w:numId w:val="4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Otwarcie ofert nastąpi w dniu </w:t>
      </w:r>
      <w:r w:rsidR="00241E2E" w:rsidRPr="00241E2E">
        <w:rPr>
          <w:rFonts w:cs="Trebuchet MS"/>
          <w:b/>
          <w:bCs/>
          <w:color w:val="000000"/>
          <w:lang w:eastAsia="pl-PL"/>
        </w:rPr>
        <w:t>8 maja 2026 r</w:t>
      </w:r>
      <w:r w:rsidRPr="00241E2E">
        <w:rPr>
          <w:rFonts w:cs="Trebuchet MS"/>
          <w:b/>
          <w:bCs/>
          <w:color w:val="000000"/>
          <w:lang w:eastAsia="pl-PL"/>
        </w:rPr>
        <w:t xml:space="preserve">, o godzinie </w:t>
      </w:r>
      <w:r w:rsidR="00241E2E" w:rsidRPr="00241E2E">
        <w:rPr>
          <w:rFonts w:cs="Trebuchet MS"/>
          <w:b/>
          <w:bCs/>
          <w:color w:val="000000"/>
          <w:lang w:eastAsia="pl-PL"/>
        </w:rPr>
        <w:t>10.30</w:t>
      </w:r>
    </w:p>
    <w:p w14:paraId="3BF73430" w14:textId="77777777" w:rsidR="00A14721" w:rsidRPr="00367F99" w:rsidRDefault="00A14721" w:rsidP="000619AC">
      <w:pPr>
        <w:numPr>
          <w:ilvl w:val="0"/>
          <w:numId w:val="4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Otwarcie ofert jest niejawne. </w:t>
      </w:r>
    </w:p>
    <w:p w14:paraId="1599D834" w14:textId="77777777" w:rsidR="00A14721" w:rsidRPr="00367F99" w:rsidRDefault="00A14721" w:rsidP="000619AC">
      <w:pPr>
        <w:numPr>
          <w:ilvl w:val="0"/>
          <w:numId w:val="4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lastRenderedPageBreak/>
        <w:t>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y, najpó</w:t>
      </w:r>
      <w:r w:rsidRPr="00367F99">
        <w:rPr>
          <w:rFonts w:cs="Arial"/>
          <w:color w:val="000000"/>
          <w:lang w:eastAsia="pl-PL"/>
        </w:rPr>
        <w:t>ź</w:t>
      </w:r>
      <w:r w:rsidRPr="00367F99">
        <w:rPr>
          <w:rFonts w:cs="Trebuchet MS"/>
          <w:color w:val="000000"/>
          <w:lang w:eastAsia="pl-PL"/>
        </w:rPr>
        <w:t>n</w:t>
      </w:r>
      <w:r w:rsidRPr="00367F99">
        <w:rPr>
          <w:rFonts w:cs="Arial"/>
          <w:color w:val="000000"/>
          <w:lang w:eastAsia="pl-PL"/>
        </w:rPr>
        <w:t>i</w:t>
      </w:r>
      <w:r w:rsidRPr="00367F99">
        <w:rPr>
          <w:rFonts w:cs="Trebuchet MS"/>
          <w:color w:val="000000"/>
          <w:lang w:eastAsia="pl-PL"/>
        </w:rPr>
        <w:t>ej przed otwarciem ofert, udostę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nia na stronie internetowej prowadzonego 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owania informacje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o kwocie, jaka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zamierza przeznaczyć</w:t>
      </w:r>
      <w:r w:rsidRPr="00367F99">
        <w:rPr>
          <w:rFonts w:cs="Arial"/>
          <w:color w:val="000000"/>
          <w:lang w:eastAsia="pl-PL"/>
        </w:rPr>
        <w:t xml:space="preserve">́ </w:t>
      </w:r>
      <w:r w:rsidRPr="00367F99">
        <w:rPr>
          <w:rFonts w:cs="Trebuchet MS"/>
          <w:color w:val="000000"/>
          <w:lang w:eastAsia="pl-PL"/>
        </w:rPr>
        <w:t>na sfinansowanie 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 xml:space="preserve">ienia. </w:t>
      </w:r>
    </w:p>
    <w:p w14:paraId="4A07F04C" w14:textId="77777777" w:rsidR="00A14721" w:rsidRPr="00367F99" w:rsidRDefault="008706CE" w:rsidP="000619A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Z</w:t>
      </w:r>
      <w:r w:rsidR="00A14721" w:rsidRPr="00367F99">
        <w:rPr>
          <w:rFonts w:cs="Trebuchet MS"/>
          <w:color w:val="000000"/>
          <w:lang w:eastAsia="pl-PL"/>
        </w:rPr>
        <w:t>amawiają</w:t>
      </w:r>
      <w:r w:rsidR="00A14721" w:rsidRPr="00367F99">
        <w:rPr>
          <w:rFonts w:cs="Arial"/>
          <w:color w:val="000000"/>
          <w:lang w:eastAsia="pl-PL"/>
        </w:rPr>
        <w:t>c</w:t>
      </w:r>
      <w:r w:rsidR="00A14721" w:rsidRPr="00367F99">
        <w:rPr>
          <w:rFonts w:cs="Trebuchet MS"/>
          <w:color w:val="000000"/>
          <w:lang w:eastAsia="pl-PL"/>
        </w:rPr>
        <w:t xml:space="preserve">y, niezwłocznie po otwarciu ofert, </w:t>
      </w:r>
      <w:r w:rsidRPr="00367F99">
        <w:rPr>
          <w:rFonts w:cs="Trebuchet MS"/>
          <w:color w:val="000000"/>
          <w:lang w:eastAsia="pl-PL"/>
        </w:rPr>
        <w:t>udostę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nia</w:t>
      </w:r>
      <w:r w:rsidR="00A14721" w:rsidRPr="00367F99">
        <w:rPr>
          <w:rFonts w:cs="Trebuchet MS"/>
          <w:color w:val="000000"/>
          <w:lang w:eastAsia="pl-PL"/>
        </w:rPr>
        <w:t xml:space="preserve"> na stronie internetowej prowadzonego </w:t>
      </w:r>
      <w:r w:rsidRPr="00367F99">
        <w:rPr>
          <w:rFonts w:cs="Trebuchet MS"/>
          <w:color w:val="000000"/>
          <w:lang w:eastAsia="pl-PL"/>
        </w:rPr>
        <w:t>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owania</w:t>
      </w:r>
      <w:r w:rsidR="00A14721" w:rsidRPr="00367F99">
        <w:rPr>
          <w:rFonts w:cs="Trebuchet MS"/>
          <w:color w:val="000000"/>
          <w:lang w:eastAsia="pl-PL"/>
        </w:rPr>
        <w:t xml:space="preserve"> informacje o: </w:t>
      </w:r>
    </w:p>
    <w:p w14:paraId="2D9A704C" w14:textId="77777777" w:rsidR="008706CE" w:rsidRPr="00367F99" w:rsidRDefault="008706CE" w:rsidP="000619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nazwach albo imionach i nazwiskach oraz siedzibach lub miejscach prowadzonej działalnoś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i gospodarczej albo miejscach zamieszkania wykonawcó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, któ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 xml:space="preserve">ych oferty zostały otwarte; </w:t>
      </w:r>
    </w:p>
    <w:p w14:paraId="18D2E18A" w14:textId="77777777" w:rsidR="008706CE" w:rsidRPr="00367F99" w:rsidRDefault="008706CE" w:rsidP="000619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cenach lub kosztach zawartych w ofertach. </w:t>
      </w:r>
    </w:p>
    <w:p w14:paraId="6D231B02" w14:textId="77777777" w:rsidR="008706CE" w:rsidRPr="00367F99" w:rsidRDefault="008706CE" w:rsidP="000619AC">
      <w:pPr>
        <w:numPr>
          <w:ilvl w:val="0"/>
          <w:numId w:val="4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W przypadku wystąpienia awarii systemu teleinformatycznego, któ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>a spowoduje brak moż</w:t>
      </w:r>
      <w:r w:rsidRPr="00367F99">
        <w:rPr>
          <w:rFonts w:cs="Arial"/>
          <w:color w:val="000000"/>
          <w:lang w:eastAsia="pl-PL"/>
        </w:rPr>
        <w:t>l</w:t>
      </w:r>
      <w:r w:rsidRPr="00367F99">
        <w:rPr>
          <w:rFonts w:cs="Trebuchet MS"/>
          <w:color w:val="000000"/>
          <w:lang w:eastAsia="pl-PL"/>
        </w:rPr>
        <w:t>iwośc</w:t>
      </w:r>
      <w:r w:rsidRPr="00367F99">
        <w:rPr>
          <w:rFonts w:cs="Arial"/>
          <w:color w:val="000000"/>
          <w:lang w:eastAsia="pl-PL"/>
        </w:rPr>
        <w:t>i</w:t>
      </w:r>
      <w:r w:rsidRPr="00367F99">
        <w:rPr>
          <w:rFonts w:cs="Trebuchet MS"/>
          <w:color w:val="000000"/>
          <w:lang w:eastAsia="pl-PL"/>
        </w:rPr>
        <w:t xml:space="preserve"> otwarcia ofert w terminie okreś</w:t>
      </w:r>
      <w:r w:rsidRPr="00367F99">
        <w:rPr>
          <w:rFonts w:cs="Arial"/>
          <w:color w:val="000000"/>
          <w:lang w:eastAsia="pl-PL"/>
        </w:rPr>
        <w:t>l</w:t>
      </w:r>
      <w:r w:rsidRPr="00367F99">
        <w:rPr>
          <w:rFonts w:cs="Trebuchet MS"/>
          <w:color w:val="000000"/>
          <w:lang w:eastAsia="pl-PL"/>
        </w:rPr>
        <w:t>onym przez 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ego, otwarcie ofert nastąpi niezwłocznie po usunię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 xml:space="preserve">iu awarii. </w:t>
      </w:r>
    </w:p>
    <w:p w14:paraId="76D01E8C" w14:textId="77777777" w:rsidR="00C01B98" w:rsidRPr="00916A19" w:rsidRDefault="008706CE" w:rsidP="000619AC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y poinformuje o zmianie terminu otwarcia ofert na stronie internetowej prowadzonego 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 xml:space="preserve">owania. </w:t>
      </w:r>
      <w:r w:rsidR="00C01B98" w:rsidRPr="00916A19">
        <w:rPr>
          <w:rFonts w:cs="Trebuchet MS"/>
          <w:color w:val="000000"/>
          <w:lang w:eastAsia="pl-PL"/>
        </w:rPr>
        <w:t xml:space="preserve"> </w:t>
      </w:r>
    </w:p>
    <w:p w14:paraId="2930E6C2" w14:textId="091CF758" w:rsidR="004C64EB" w:rsidRPr="00176CEC" w:rsidRDefault="004C64EB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4" w:name="_Toc219840891"/>
      <w:r w:rsidRPr="00176CEC">
        <w:rPr>
          <w:rFonts w:asciiTheme="minorHAnsi" w:hAnsiTheme="minorHAnsi" w:cstheme="minorHAnsi"/>
          <w:b/>
          <w:bCs/>
          <w:sz w:val="22"/>
          <w:szCs w:val="22"/>
        </w:rPr>
        <w:t>Sposób obliczenia ceny</w:t>
      </w:r>
      <w:bookmarkEnd w:id="24"/>
    </w:p>
    <w:p w14:paraId="54116ABB" w14:textId="77777777" w:rsidR="004C64EB" w:rsidRPr="00367F99" w:rsidRDefault="004C64EB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poda cenę oferty w Formularzu Ofertowym sporządzonym według wzoru stanowiącego Załącznik Nr </w:t>
      </w:r>
      <w:r w:rsidR="00831D42">
        <w:rPr>
          <w:rFonts w:cs="Trebuchet MS"/>
          <w:color w:val="000000"/>
          <w:lang w:eastAsia="pl-PL"/>
        </w:rPr>
        <w:t>2</w:t>
      </w:r>
      <w:r w:rsidRPr="00367F99">
        <w:rPr>
          <w:rFonts w:cs="Trebuchet MS"/>
          <w:color w:val="000000"/>
          <w:lang w:eastAsia="pl-PL"/>
        </w:rPr>
        <w:t xml:space="preserve"> do SWZ, jako cenę brutto [z uwzględnieniem kwoty podatku od towarów i usług (VAT)] z wyszczególnieniem stawki podatku od towarów i usług (VAT) </w:t>
      </w:r>
      <w:r w:rsidRPr="00F901E6">
        <w:rPr>
          <w:rFonts w:cs="Trebuchet MS"/>
          <w:lang w:eastAsia="pl-PL"/>
        </w:rPr>
        <w:t>oraz w Formularzu cenowy</w:t>
      </w:r>
      <w:r w:rsidR="00831D42" w:rsidRPr="00F901E6">
        <w:rPr>
          <w:rFonts w:cs="Trebuchet MS"/>
          <w:lang w:eastAsia="pl-PL"/>
        </w:rPr>
        <w:t>m</w:t>
      </w:r>
      <w:r w:rsidRPr="00F901E6">
        <w:rPr>
          <w:rFonts w:cs="Trebuchet MS"/>
          <w:lang w:eastAsia="pl-PL"/>
        </w:rPr>
        <w:t xml:space="preserve"> – Załącznik nr </w:t>
      </w:r>
      <w:r w:rsidR="00831D42" w:rsidRPr="00F901E6">
        <w:rPr>
          <w:rFonts w:cs="Trebuchet MS"/>
          <w:lang w:eastAsia="pl-PL"/>
        </w:rPr>
        <w:t>2A</w:t>
      </w:r>
      <w:r w:rsidRPr="00F901E6">
        <w:rPr>
          <w:rFonts w:cs="Trebuchet MS"/>
          <w:lang w:eastAsia="pl-PL"/>
        </w:rPr>
        <w:t xml:space="preserve"> do S</w:t>
      </w:r>
      <w:r w:rsidRPr="00367F99">
        <w:rPr>
          <w:rFonts w:cs="Trebuchet MS"/>
          <w:color w:val="000000"/>
          <w:lang w:eastAsia="pl-PL"/>
        </w:rPr>
        <w:t>WZ</w:t>
      </w:r>
      <w:r w:rsidR="00EE65BA" w:rsidRPr="00367F99">
        <w:rPr>
          <w:rFonts w:cs="Trebuchet MS"/>
          <w:color w:val="000000"/>
          <w:lang w:eastAsia="pl-PL"/>
        </w:rPr>
        <w:t xml:space="preserve"> gdzie:</w:t>
      </w:r>
    </w:p>
    <w:p w14:paraId="3B3861FF" w14:textId="77777777" w:rsidR="00EE65BA" w:rsidRPr="00367F99" w:rsidRDefault="00EE65BA" w:rsidP="000619AC">
      <w:pPr>
        <w:pStyle w:val="arimr"/>
        <w:widowControl/>
        <w:numPr>
          <w:ilvl w:val="1"/>
          <w:numId w:val="7"/>
        </w:numPr>
        <w:suppressAutoHyphens/>
        <w:snapToGrid/>
        <w:spacing w:after="120" w:line="240" w:lineRule="auto"/>
        <w:jc w:val="both"/>
        <w:rPr>
          <w:rFonts w:ascii="Calibri" w:hAnsi="Calibri" w:cs="Segoe UI"/>
          <w:sz w:val="22"/>
          <w:szCs w:val="22"/>
          <w:lang w:val="pl-PL"/>
        </w:rPr>
      </w:pPr>
      <w:r w:rsidRPr="00367F99">
        <w:rPr>
          <w:rFonts w:ascii="Calibri" w:hAnsi="Calibri" w:cs="Segoe UI"/>
          <w:sz w:val="22"/>
          <w:szCs w:val="22"/>
          <w:lang w:val="pl-PL"/>
        </w:rPr>
        <w:t>wszystkie pozycj</w:t>
      </w:r>
      <w:r w:rsidR="00B93055">
        <w:rPr>
          <w:rFonts w:ascii="Calibri" w:hAnsi="Calibri" w:cs="Segoe UI"/>
          <w:sz w:val="22"/>
          <w:szCs w:val="22"/>
          <w:lang w:val="pl-PL"/>
        </w:rPr>
        <w:t>e</w:t>
      </w:r>
      <w:r w:rsidRPr="00367F99">
        <w:rPr>
          <w:rFonts w:ascii="Calibri" w:hAnsi="Calibri" w:cs="Segoe UI"/>
          <w:sz w:val="22"/>
          <w:szCs w:val="22"/>
          <w:lang w:val="pl-PL"/>
        </w:rPr>
        <w:t xml:space="preserve"> muszą zawierać cenę jednostkową,</w:t>
      </w:r>
    </w:p>
    <w:p w14:paraId="7D145A36" w14:textId="77777777" w:rsidR="00EE65BA" w:rsidRPr="00367F99" w:rsidRDefault="00EE65BA" w:rsidP="000619AC">
      <w:pPr>
        <w:numPr>
          <w:ilvl w:val="1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Segoe UI"/>
        </w:rPr>
        <w:t>wartość brutto należy liczyć w sposób następujący: cena jednostkowa netto x ilość  =  wartość netto + podatek VAT  =  wartość brutto.</w:t>
      </w:r>
    </w:p>
    <w:p w14:paraId="10D5BD03" w14:textId="77777777" w:rsidR="00EE65BA" w:rsidRPr="00367F99" w:rsidRDefault="00EE65BA" w:rsidP="000619AC">
      <w:pPr>
        <w:numPr>
          <w:ilvl w:val="0"/>
          <w:numId w:val="7"/>
        </w:numPr>
        <w:spacing w:after="120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Ceny muszą być: podane i wyliczone w zaokrągleniu do dwóch miejsc po przecinku (zasada zaokrąglenia – poniżej 5 należy końcówkę pominąć, powyżej i równe 5 należy zaokrąglić w górę).</w:t>
      </w:r>
    </w:p>
    <w:p w14:paraId="72C0C513" w14:textId="77777777" w:rsidR="004C64EB" w:rsidRPr="00367F99" w:rsidRDefault="004C64EB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Cena musi być wyrażona w złotych polskich (PLN), z dokładnością nie większą niż dwa miejsca po przecinku. </w:t>
      </w:r>
    </w:p>
    <w:p w14:paraId="68555173" w14:textId="77777777" w:rsidR="004C64EB" w:rsidRPr="00367F99" w:rsidRDefault="004C64EB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poda w Formularzu </w:t>
      </w:r>
      <w:r w:rsidRPr="00F901E6">
        <w:rPr>
          <w:rFonts w:cs="Trebuchet MS"/>
          <w:lang w:eastAsia="pl-PL"/>
        </w:rPr>
        <w:t>Ofertowym</w:t>
      </w:r>
      <w:r w:rsidR="00F446F4" w:rsidRPr="00F901E6">
        <w:rPr>
          <w:rFonts w:cs="Trebuchet MS"/>
          <w:lang w:eastAsia="pl-PL"/>
        </w:rPr>
        <w:t xml:space="preserve"> (Załącznik nr 2) lub Cenowym (Załącznik nr 2A</w:t>
      </w:r>
      <w:r w:rsidR="00F446F4" w:rsidRPr="00A547B5">
        <w:rPr>
          <w:rFonts w:cs="Trebuchet MS"/>
          <w:color w:val="FF0000"/>
          <w:lang w:eastAsia="pl-PL"/>
        </w:rPr>
        <w:t>)</w:t>
      </w:r>
      <w:r w:rsidRPr="00367F99">
        <w:rPr>
          <w:rFonts w:cs="Trebuchet MS"/>
          <w:color w:val="000000"/>
          <w:lang w:eastAsia="pl-PL"/>
        </w:rPr>
        <w:t xml:space="preserve">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</w:t>
      </w:r>
      <w:proofErr w:type="spellStart"/>
      <w:r w:rsidRPr="00367F99">
        <w:rPr>
          <w:rFonts w:cs="Trebuchet MS"/>
          <w:color w:val="000000"/>
          <w:lang w:eastAsia="pl-PL"/>
        </w:rPr>
        <w:t>pzp</w:t>
      </w:r>
      <w:proofErr w:type="spellEnd"/>
      <w:r w:rsidRPr="00367F99">
        <w:rPr>
          <w:rFonts w:cs="Trebuchet MS"/>
          <w:color w:val="000000"/>
          <w:lang w:eastAsia="pl-PL"/>
        </w:rPr>
        <w:t xml:space="preserve"> w związku z art. 223 ust. 2 pkt 3 </w:t>
      </w:r>
      <w:proofErr w:type="spellStart"/>
      <w:r w:rsidRPr="00367F99">
        <w:rPr>
          <w:rFonts w:cs="Trebuchet MS"/>
          <w:color w:val="000000"/>
          <w:lang w:eastAsia="pl-PL"/>
        </w:rPr>
        <w:t>pzp</w:t>
      </w:r>
      <w:proofErr w:type="spellEnd"/>
      <w:r w:rsidRPr="00367F99">
        <w:rPr>
          <w:rFonts w:cs="Trebuchet MS"/>
          <w:color w:val="000000"/>
          <w:lang w:eastAsia="pl-PL"/>
        </w:rPr>
        <w:t xml:space="preserve">). </w:t>
      </w:r>
    </w:p>
    <w:p w14:paraId="2C22AA2E" w14:textId="77777777" w:rsidR="004C64EB" w:rsidRPr="00367F99" w:rsidRDefault="004C64EB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Rozliczenia między Zamawiającym a Wykonawcą będą prowadzone w złotych polskich (PLN). </w:t>
      </w:r>
    </w:p>
    <w:p w14:paraId="48E774C9" w14:textId="77777777" w:rsidR="004C64EB" w:rsidRPr="00367F99" w:rsidRDefault="004C64EB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 przypadku rozbieżności pomiędzy ceną  podaną cyfrowo a słownie, jako wartość właściwa zostanie przyjęta cena podana słownie. </w:t>
      </w:r>
    </w:p>
    <w:p w14:paraId="72782732" w14:textId="77777777" w:rsidR="004C64EB" w:rsidRPr="00367F99" w:rsidRDefault="00EE65BA" w:rsidP="000619A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Jeżeli w postępowaniu złożona będzie oferta,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 takim przypadku Wykonawca, składając ofertę, ma obowiązek:</w:t>
      </w:r>
    </w:p>
    <w:p w14:paraId="0684A3C0" w14:textId="77777777" w:rsidR="00EE65BA" w:rsidRPr="00367F99" w:rsidRDefault="00EE65BA" w:rsidP="000619AC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lang w:eastAsia="pl-PL"/>
        </w:rPr>
      </w:pPr>
      <w:r w:rsidRPr="00367F99">
        <w:rPr>
          <w:color w:val="000000"/>
          <w:lang w:eastAsia="pl-PL"/>
        </w:rPr>
        <w:t xml:space="preserve">poinformowania zamawiającego, że wybór jego oferty będzie prowadził do powstania u zamawiającego obowiązku podatkowego; </w:t>
      </w:r>
    </w:p>
    <w:p w14:paraId="298AB685" w14:textId="77777777" w:rsidR="00EE65BA" w:rsidRPr="00367F99" w:rsidRDefault="00EE65BA" w:rsidP="000619AC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lang w:eastAsia="pl-PL"/>
        </w:rPr>
      </w:pPr>
      <w:r w:rsidRPr="00367F99">
        <w:rPr>
          <w:color w:val="00000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4988E7E1" w14:textId="77777777" w:rsidR="00EE65BA" w:rsidRPr="00367F99" w:rsidRDefault="00EE65BA" w:rsidP="000619AC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lang w:eastAsia="pl-PL"/>
        </w:rPr>
      </w:pPr>
      <w:r w:rsidRPr="00367F99">
        <w:rPr>
          <w:color w:val="000000"/>
          <w:lang w:eastAsia="pl-PL"/>
        </w:rPr>
        <w:lastRenderedPageBreak/>
        <w:t xml:space="preserve">wskazania wartości towaru lub usługi objętego obowiązkiem podatkowym zamawiającego, bez kwoty podatku; </w:t>
      </w:r>
    </w:p>
    <w:p w14:paraId="24347B3B" w14:textId="77777777" w:rsidR="00EE65BA" w:rsidRPr="00367F99" w:rsidRDefault="00EE65BA" w:rsidP="000619AC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color w:val="000000"/>
          <w:lang w:eastAsia="pl-PL"/>
        </w:rPr>
      </w:pPr>
      <w:r w:rsidRPr="00367F99">
        <w:rPr>
          <w:color w:val="000000"/>
          <w:lang w:eastAsia="pl-PL"/>
        </w:rPr>
        <w:t xml:space="preserve">wskazania stawki podatku od towarów i usług, która zgodnie z wiedzą wykonawcy, będzie miała zastosowanie. </w:t>
      </w:r>
    </w:p>
    <w:p w14:paraId="0C684DC5" w14:textId="0306D94A" w:rsidR="001F1088" w:rsidRPr="00176CEC" w:rsidRDefault="001F1088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5" w:name="_Toc219840892"/>
      <w:r w:rsidRPr="00176CEC">
        <w:rPr>
          <w:rFonts w:asciiTheme="minorHAnsi" w:hAnsiTheme="minorHAnsi" w:cstheme="minorHAnsi"/>
          <w:b/>
          <w:bCs/>
          <w:sz w:val="22"/>
          <w:szCs w:val="22"/>
        </w:rPr>
        <w:t>Opis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kryteriów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oceny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ofert,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wraz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podaniem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wag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tych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kryteriów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sposobu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oceny</w:t>
      </w:r>
      <w:r w:rsidR="00B33A3A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ofert</w:t>
      </w:r>
      <w:bookmarkEnd w:id="25"/>
    </w:p>
    <w:p w14:paraId="50888400" w14:textId="3A429109" w:rsidR="00B555D0" w:rsidRPr="006A1D6E" w:rsidRDefault="006A1D6E" w:rsidP="006A1D6E">
      <w:pPr>
        <w:rPr>
          <w:rFonts w:cs="Segoe UI"/>
        </w:rPr>
      </w:pPr>
      <w:r>
        <w:rPr>
          <w:rFonts w:cs="Segoe UI"/>
        </w:rPr>
        <w:t xml:space="preserve">1. </w:t>
      </w:r>
      <w:r w:rsidR="00B555D0" w:rsidRPr="006A1D6E">
        <w:rPr>
          <w:rFonts w:cs="Segoe UI"/>
        </w:rPr>
        <w:t xml:space="preserve">Za ofertę najkorzystniejszą zostanie uznana oferta zawierająca najkorzystniejszy bilans punktów w  kryteriach: „Cena” – C; </w:t>
      </w:r>
    </w:p>
    <w:p w14:paraId="2CFA6CB9" w14:textId="77777777" w:rsidR="006A1D6E" w:rsidRPr="00B555D0" w:rsidRDefault="006A1D6E" w:rsidP="006A1D6E">
      <w:pPr>
        <w:pStyle w:val="Akapitzlist"/>
        <w:ind w:left="360"/>
        <w:rPr>
          <w:rFonts w:ascii="Calibri" w:eastAsia="Calibri" w:hAnsi="Calibri" w:cs="Segoe UI"/>
          <w:sz w:val="22"/>
          <w:szCs w:val="22"/>
          <w:lang w:eastAsia="en-US"/>
        </w:rPr>
      </w:pPr>
    </w:p>
    <w:p w14:paraId="2B43FAF6" w14:textId="6F8392B0" w:rsidR="00F901E6" w:rsidRDefault="00B555D0" w:rsidP="000250C8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  <w:r w:rsidRPr="00B555D0">
        <w:rPr>
          <w:rFonts w:ascii="Calibri" w:hAnsi="Calibri" w:cs="Calibri"/>
          <w:sz w:val="22"/>
          <w:szCs w:val="22"/>
        </w:rPr>
        <w:t xml:space="preserve">Kryterium ceny, jako jedyne kryterium oceny ofert, może być zastosowane, ponieważ Zamawiający, zgodnie z treścią art. 246 ust. 2 </w:t>
      </w:r>
      <w:proofErr w:type="spellStart"/>
      <w:r w:rsidRPr="00B555D0">
        <w:rPr>
          <w:rFonts w:ascii="Calibri" w:hAnsi="Calibri" w:cs="Calibri"/>
          <w:sz w:val="22"/>
          <w:szCs w:val="22"/>
        </w:rPr>
        <w:t>pzp</w:t>
      </w:r>
      <w:proofErr w:type="spellEnd"/>
      <w:r w:rsidRPr="00B555D0">
        <w:rPr>
          <w:rFonts w:ascii="Calibri" w:hAnsi="Calibri" w:cs="Calibri"/>
          <w:sz w:val="22"/>
          <w:szCs w:val="22"/>
        </w:rPr>
        <w:t>, określił w opisie przedmiotu zamówienia, zawartym w Formularzu cenowym – Załącznik nr 2A do SWZ oraz we wzorze umowy (załącznik nr 1 do SWZ), wymagania jakościowe odnoszące się do co najmniej głównych elementów składających się na przedmiot zamówienia.</w:t>
      </w:r>
    </w:p>
    <w:p w14:paraId="259F590F" w14:textId="6D28564F" w:rsidR="006A1D6E" w:rsidRDefault="006A1D6E" w:rsidP="00F901E6">
      <w:pPr>
        <w:pStyle w:val="Akapitzlist"/>
        <w:ind w:left="360"/>
        <w:rPr>
          <w:rFonts w:ascii="Calibri" w:hAnsi="Calibri" w:cs="Calibri"/>
          <w:sz w:val="22"/>
          <w:szCs w:val="22"/>
        </w:rPr>
      </w:pPr>
    </w:p>
    <w:p w14:paraId="19064DA7" w14:textId="27B17178" w:rsidR="006A1D6E" w:rsidRPr="006A1D6E" w:rsidRDefault="006A1D6E" w:rsidP="006A1D6E">
      <w:pPr>
        <w:pStyle w:val="Akapitzlist"/>
        <w:numPr>
          <w:ilvl w:val="0"/>
          <w:numId w:val="21"/>
        </w:numPr>
        <w:spacing w:after="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1D6E">
        <w:rPr>
          <w:rFonts w:asciiTheme="minorHAnsi" w:hAnsiTheme="minorHAnsi" w:cstheme="minorHAnsi"/>
          <w:b/>
          <w:sz w:val="22"/>
          <w:szCs w:val="22"/>
        </w:rPr>
        <w:t>Powyższym kryteriom Zamawiający przypisał następujące znaczenie:</w:t>
      </w: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3"/>
        <w:gridCol w:w="977"/>
        <w:gridCol w:w="1202"/>
        <w:gridCol w:w="5166"/>
      </w:tblGrid>
      <w:tr w:rsidR="006A1D6E" w:rsidRPr="00367F99" w14:paraId="3C319350" w14:textId="77777777" w:rsidTr="003E2889">
        <w:trPr>
          <w:trHeight w:val="20"/>
          <w:jc w:val="center"/>
        </w:trPr>
        <w:tc>
          <w:tcPr>
            <w:tcW w:w="1593" w:type="dxa"/>
            <w:shd w:val="clear" w:color="auto" w:fill="D9D9D9"/>
            <w:vAlign w:val="center"/>
          </w:tcPr>
          <w:p w14:paraId="21DDB133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67F99">
              <w:rPr>
                <w:b/>
                <w:sz w:val="18"/>
                <w:szCs w:val="18"/>
              </w:rPr>
              <w:t>Kryterium</w:t>
            </w:r>
          </w:p>
        </w:tc>
        <w:tc>
          <w:tcPr>
            <w:tcW w:w="977" w:type="dxa"/>
            <w:shd w:val="clear" w:color="auto" w:fill="D9D9D9"/>
            <w:vAlign w:val="center"/>
          </w:tcPr>
          <w:p w14:paraId="50E3A77A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67F99">
              <w:rPr>
                <w:b/>
                <w:sz w:val="18"/>
                <w:szCs w:val="18"/>
              </w:rPr>
              <w:t>Waga [%]</w:t>
            </w:r>
          </w:p>
        </w:tc>
        <w:tc>
          <w:tcPr>
            <w:tcW w:w="1202" w:type="dxa"/>
            <w:shd w:val="clear" w:color="auto" w:fill="D9D9D9"/>
            <w:vAlign w:val="center"/>
          </w:tcPr>
          <w:p w14:paraId="489CC4C4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67F99">
              <w:rPr>
                <w:b/>
                <w:sz w:val="18"/>
                <w:szCs w:val="18"/>
              </w:rPr>
              <w:t>Liczba punktów</w:t>
            </w:r>
          </w:p>
        </w:tc>
        <w:tc>
          <w:tcPr>
            <w:tcW w:w="5166" w:type="dxa"/>
            <w:shd w:val="clear" w:color="auto" w:fill="D9D9D9"/>
            <w:vAlign w:val="center"/>
          </w:tcPr>
          <w:p w14:paraId="41357E0D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67F99">
              <w:rPr>
                <w:b/>
                <w:sz w:val="18"/>
                <w:szCs w:val="18"/>
              </w:rPr>
              <w:t>Sposób oceny wg wzoru</w:t>
            </w:r>
          </w:p>
        </w:tc>
      </w:tr>
      <w:tr w:rsidR="006A1D6E" w:rsidRPr="00367F99" w14:paraId="4B1ECE57" w14:textId="77777777" w:rsidTr="003E2889">
        <w:trPr>
          <w:trHeight w:val="20"/>
          <w:jc w:val="center"/>
        </w:trPr>
        <w:tc>
          <w:tcPr>
            <w:tcW w:w="1593" w:type="dxa"/>
            <w:vAlign w:val="center"/>
          </w:tcPr>
          <w:p w14:paraId="54ED2EB1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67F99">
              <w:rPr>
                <w:b/>
                <w:sz w:val="18"/>
                <w:szCs w:val="18"/>
              </w:rPr>
              <w:t>Cena</w:t>
            </w:r>
          </w:p>
        </w:tc>
        <w:tc>
          <w:tcPr>
            <w:tcW w:w="977" w:type="dxa"/>
            <w:vAlign w:val="center"/>
          </w:tcPr>
          <w:p w14:paraId="2A2512D8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367F99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202" w:type="dxa"/>
            <w:vAlign w:val="center"/>
          </w:tcPr>
          <w:p w14:paraId="6B50BA70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5166" w:type="dxa"/>
            <w:vAlign w:val="center"/>
          </w:tcPr>
          <w:p w14:paraId="130D4FF4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rPr>
                <w:rFonts w:eastAsia="MS Mincho"/>
                <w:b/>
                <w:sz w:val="18"/>
                <w:szCs w:val="18"/>
              </w:rPr>
            </w:pPr>
            <w:r w:rsidRPr="00367F99">
              <w:rPr>
                <w:rFonts w:eastAsia="MS Mincho"/>
                <w:b/>
                <w:sz w:val="18"/>
                <w:szCs w:val="18"/>
              </w:rPr>
              <w:t xml:space="preserve">                                       Cena najtańszej oferty</w:t>
            </w:r>
          </w:p>
          <w:p w14:paraId="00C10176" w14:textId="77777777" w:rsidR="006A1D6E" w:rsidRPr="00367F99" w:rsidRDefault="006A1D6E" w:rsidP="003E288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MS Mincho"/>
                <w:b/>
                <w:sz w:val="18"/>
                <w:szCs w:val="18"/>
              </w:rPr>
            </w:pPr>
            <w:r w:rsidRPr="00367F99">
              <w:rPr>
                <w:rFonts w:eastAsia="MS Mincho"/>
                <w:b/>
                <w:sz w:val="18"/>
                <w:szCs w:val="18"/>
              </w:rPr>
              <w:t xml:space="preserve">C = -----------------------------------------  x </w:t>
            </w:r>
            <w:r>
              <w:rPr>
                <w:rFonts w:eastAsia="MS Mincho"/>
                <w:b/>
                <w:sz w:val="18"/>
                <w:szCs w:val="18"/>
              </w:rPr>
              <w:t xml:space="preserve">100 </w:t>
            </w:r>
            <w:r w:rsidRPr="00367F99">
              <w:rPr>
                <w:rFonts w:eastAsia="MS Mincho"/>
                <w:b/>
                <w:sz w:val="18"/>
                <w:szCs w:val="18"/>
              </w:rPr>
              <w:t>pkt</w:t>
            </w:r>
          </w:p>
          <w:p w14:paraId="0761B9BA" w14:textId="77777777" w:rsidR="006A1D6E" w:rsidRPr="00367F99" w:rsidRDefault="006A1D6E" w:rsidP="003E2889">
            <w:pPr>
              <w:spacing w:after="0" w:line="240" w:lineRule="auto"/>
              <w:ind w:left="120"/>
              <w:jc w:val="both"/>
              <w:rPr>
                <w:rFonts w:eastAsia="MS Mincho"/>
                <w:b/>
                <w:sz w:val="18"/>
                <w:szCs w:val="18"/>
              </w:rPr>
            </w:pPr>
            <w:r w:rsidRPr="00367F99">
              <w:rPr>
                <w:rFonts w:eastAsia="MS Mincho"/>
                <w:b/>
                <w:sz w:val="18"/>
                <w:szCs w:val="18"/>
              </w:rPr>
              <w:t xml:space="preserve">                                        Cena badanej oferty</w:t>
            </w:r>
          </w:p>
        </w:tc>
      </w:tr>
    </w:tbl>
    <w:p w14:paraId="63D965DB" w14:textId="77777777" w:rsidR="006A1D6E" w:rsidRPr="006A1D6E" w:rsidRDefault="006A1D6E" w:rsidP="006A1D6E">
      <w:pPr>
        <w:rPr>
          <w:rFonts w:cs="Calibri"/>
        </w:rPr>
      </w:pPr>
    </w:p>
    <w:p w14:paraId="0A6BB7C1" w14:textId="689CC9F6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426" w:hanging="66"/>
        <w:jc w:val="both"/>
        <w:rPr>
          <w:rFonts w:cs="Trebuchet MS"/>
          <w:lang w:eastAsia="pl-PL"/>
        </w:rPr>
      </w:pPr>
      <w:r w:rsidRPr="00CB2C27">
        <w:rPr>
          <w:rFonts w:cs="Trebuchet MS"/>
          <w:b/>
          <w:bCs/>
          <w:lang w:eastAsia="pl-PL"/>
        </w:rPr>
        <w:t>3. Ocena punktowa w ww. kryteriach dokonana zostanie na podstawie sumy punktów wszystkich kryteriów wskazanych przez Wykonawcę w ofercie i przeliczonych według wzorów opisanych w tabeli powyżej</w:t>
      </w:r>
      <w:r w:rsidRPr="00CB2C27">
        <w:rPr>
          <w:rFonts w:cs="Trebuchet MS"/>
          <w:lang w:eastAsia="pl-PL"/>
        </w:rPr>
        <w:t>.</w:t>
      </w:r>
    </w:p>
    <w:p w14:paraId="61752AC6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4.</w:t>
      </w:r>
      <w:r w:rsidRPr="00CB2C27">
        <w:rPr>
          <w:rFonts w:cs="Trebuchet MS"/>
          <w:lang w:eastAsia="pl-PL"/>
        </w:rPr>
        <w:tab/>
        <w:t>Punktacja przyznawana ofertom będzie liczona z dokładnością do dwóch miejsc po przecinku. Najwyższa liczba punktów wyznaczy najkorzystniejszą ofertę.</w:t>
      </w:r>
    </w:p>
    <w:p w14:paraId="66F6C897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5.</w:t>
      </w:r>
      <w:r w:rsidRPr="00CB2C27">
        <w:rPr>
          <w:rFonts w:cs="Trebuchet MS"/>
          <w:lang w:eastAsia="pl-PL"/>
        </w:rPr>
        <w:tab/>
        <w:t>Zamawiający udzieli zamówienia Wykonawcy, którego oferta odpowiadać będzie wszystkim wymaganiom przedstawionym w ustawie PZP, oraz w SWZ i zostanie oceniona, jako najkorzystniejsza w oparciu o podane kryterium wyboru.</w:t>
      </w:r>
    </w:p>
    <w:p w14:paraId="247A40D1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6.</w:t>
      </w:r>
      <w:r w:rsidRPr="00CB2C27">
        <w:rPr>
          <w:rFonts w:cs="Trebuchet MS"/>
          <w:lang w:eastAsia="pl-PL"/>
        </w:rPr>
        <w:tab/>
        <w:t xml:space="preserve">Ocenie będą podlegać wyłącznie oferty niepodlegające odrzuceniu. </w:t>
      </w:r>
    </w:p>
    <w:p w14:paraId="0115645A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7.</w:t>
      </w:r>
      <w:r w:rsidRPr="00CB2C27">
        <w:rPr>
          <w:rFonts w:cs="Trebuchet MS"/>
          <w:lang w:eastAsia="pl-PL"/>
        </w:rPr>
        <w:tab/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2CB77CAE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8.</w:t>
      </w:r>
      <w:r w:rsidRPr="00CB2C27">
        <w:rPr>
          <w:rFonts w:cs="Trebuchet MS"/>
          <w:lang w:eastAsia="pl-PL"/>
        </w:rPr>
        <w:tab/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1636EA98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9.</w:t>
      </w:r>
      <w:r w:rsidRPr="00CB2C27">
        <w:rPr>
          <w:rFonts w:cs="Trebuchet MS"/>
          <w:lang w:eastAsia="pl-PL"/>
        </w:rPr>
        <w:tab/>
        <w:t xml:space="preserve">Zamawiający wybiera najkorzystniejszą ofertę̨ w terminie związania ofertą określonym w SWZ. </w:t>
      </w:r>
    </w:p>
    <w:p w14:paraId="53D27DDB" w14:textId="77777777" w:rsidR="00CB2C27" w:rsidRPr="00CB2C27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t>10.</w:t>
      </w:r>
      <w:r w:rsidRPr="00CB2C27">
        <w:rPr>
          <w:rFonts w:cs="Trebuchet MS"/>
          <w:lang w:eastAsia="pl-PL"/>
        </w:rPr>
        <w:tab/>
        <w:t xml:space="preserve">Jeżeli termin związania ofertą upłynie przed wyborem najkorzystniejszej oferty, zamawiający wezwie Wykonawcę̨, którego oferta otrzymała najwyższą ocenę̨, do wyrażenia, w wyznaczonym przez Zamawiającego terminie, pisemnej zgody na wybór jego oferty. </w:t>
      </w:r>
    </w:p>
    <w:p w14:paraId="00FFEA5F" w14:textId="22678B3D" w:rsidR="00F901E6" w:rsidRPr="00EA198A" w:rsidRDefault="00CB2C27" w:rsidP="006A1D6E">
      <w:pPr>
        <w:autoSpaceDE w:val="0"/>
        <w:autoSpaceDN w:val="0"/>
        <w:adjustRightInd w:val="0"/>
        <w:spacing w:after="142" w:line="240" w:lineRule="auto"/>
        <w:ind w:left="360"/>
        <w:jc w:val="both"/>
        <w:rPr>
          <w:rFonts w:cs="Trebuchet MS"/>
          <w:lang w:eastAsia="pl-PL"/>
        </w:rPr>
      </w:pPr>
      <w:r w:rsidRPr="00CB2C27">
        <w:rPr>
          <w:rFonts w:cs="Trebuchet MS"/>
          <w:lang w:eastAsia="pl-PL"/>
        </w:rPr>
        <w:lastRenderedPageBreak/>
        <w:t>11.</w:t>
      </w:r>
      <w:r w:rsidRPr="00CB2C27">
        <w:rPr>
          <w:rFonts w:cs="Trebuchet MS"/>
          <w:lang w:eastAsia="pl-PL"/>
        </w:rPr>
        <w:tab/>
        <w:t>W przypadku braku zgody, o której mowa w pkt. 10, oferta podlega odrzuceniu, a zamawiający zwraca się̨ o wyrażenie takiej zgody do kolejnego Wykonawcy, którego oferta została najwyżej oceniona, chyba że zachodzą̨ przesłanki do unieważnienia postepowania</w:t>
      </w:r>
      <w:r w:rsidR="00EA198A">
        <w:rPr>
          <w:rFonts w:cs="Trebuchet MS"/>
          <w:lang w:eastAsia="pl-PL"/>
        </w:rPr>
        <w:t>.</w:t>
      </w:r>
    </w:p>
    <w:p w14:paraId="41890A54" w14:textId="51B4DC74" w:rsidR="00780F85" w:rsidRPr="00176CEC" w:rsidRDefault="00780F85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6" w:name="_Toc219840893"/>
      <w:r w:rsidRPr="00176CEC">
        <w:rPr>
          <w:rFonts w:asciiTheme="minorHAnsi" w:hAnsiTheme="minorHAnsi" w:cstheme="minorHAnsi"/>
          <w:b/>
          <w:bCs/>
          <w:sz w:val="22"/>
          <w:szCs w:val="22"/>
        </w:rPr>
        <w:t>Informacje o formalnościach, jakie muszą zostać dopełnione po wyborze oferty w celu zawarcia umowy w sprawie zamówienia publicznego</w:t>
      </w:r>
      <w:bookmarkEnd w:id="26"/>
    </w:p>
    <w:p w14:paraId="415E19EC" w14:textId="77777777" w:rsidR="00780F85" w:rsidRPr="00367F99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y zawiera umowę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w sprawie 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ienie publicznego, z uwzglę</w:t>
      </w:r>
      <w:r w:rsidRPr="00367F99">
        <w:rPr>
          <w:rFonts w:cs="Arial"/>
          <w:color w:val="000000"/>
          <w:lang w:eastAsia="pl-PL"/>
        </w:rPr>
        <w:t>d</w:t>
      </w:r>
      <w:r w:rsidRPr="00367F99">
        <w:rPr>
          <w:rFonts w:cs="Trebuchet MS"/>
          <w:color w:val="000000"/>
          <w:lang w:eastAsia="pl-PL"/>
        </w:rPr>
        <w:t xml:space="preserve">nieniem art. 577 </w:t>
      </w:r>
      <w:proofErr w:type="spellStart"/>
      <w:r w:rsidRPr="00367F99">
        <w:rPr>
          <w:rFonts w:cs="Trebuchet MS"/>
          <w:color w:val="000000"/>
          <w:lang w:eastAsia="pl-PL"/>
        </w:rPr>
        <w:t>pzp</w:t>
      </w:r>
      <w:proofErr w:type="spellEnd"/>
      <w:r w:rsidRPr="00367F99">
        <w:rPr>
          <w:rFonts w:cs="Trebuchet MS"/>
          <w:color w:val="000000"/>
          <w:lang w:eastAsia="pl-PL"/>
        </w:rPr>
        <w:t>, w terminie nie kró</w:t>
      </w:r>
      <w:r w:rsidRPr="00367F99">
        <w:rPr>
          <w:rFonts w:cs="Arial"/>
          <w:color w:val="000000"/>
          <w:lang w:eastAsia="pl-PL"/>
        </w:rPr>
        <w:t>t</w:t>
      </w:r>
      <w:r w:rsidRPr="00367F99">
        <w:rPr>
          <w:rFonts w:cs="Trebuchet MS"/>
          <w:color w:val="000000"/>
          <w:lang w:eastAsia="pl-PL"/>
        </w:rPr>
        <w:t>szym niż</w:t>
      </w:r>
      <w:r w:rsidRPr="00367F99">
        <w:rPr>
          <w:rFonts w:cs="Arial"/>
          <w:color w:val="000000"/>
          <w:lang w:eastAsia="pl-PL"/>
        </w:rPr>
        <w:t xml:space="preserve">̇ </w:t>
      </w:r>
      <w:r w:rsidRPr="00367F99">
        <w:rPr>
          <w:rFonts w:cs="Trebuchet MS"/>
          <w:color w:val="000000"/>
          <w:lang w:eastAsia="pl-PL"/>
        </w:rPr>
        <w:t>5 dni od dnia przesłania zawiadomienia o wyborze najkorzystniejszej oferty, jeż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>li zawiadomienie to zostało przesłane przy uż</w:t>
      </w:r>
      <w:r w:rsidRPr="00367F99">
        <w:rPr>
          <w:rFonts w:cs="Arial"/>
          <w:color w:val="000000"/>
          <w:lang w:eastAsia="pl-PL"/>
        </w:rPr>
        <w:t>y</w:t>
      </w:r>
      <w:r w:rsidRPr="00367F99">
        <w:rPr>
          <w:rFonts w:cs="Trebuchet MS"/>
          <w:color w:val="000000"/>
          <w:lang w:eastAsia="pl-PL"/>
        </w:rPr>
        <w:t>ciu ś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>odków komunikacji elektronicznej, albo 10 dni, jeż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>li zostało przesłane w inny sposó</w:t>
      </w:r>
      <w:r w:rsidRPr="00367F99">
        <w:rPr>
          <w:rFonts w:cs="Arial"/>
          <w:color w:val="000000"/>
          <w:lang w:eastAsia="pl-PL"/>
        </w:rPr>
        <w:t>b</w:t>
      </w:r>
      <w:r w:rsidRPr="00367F99">
        <w:rPr>
          <w:rFonts w:cs="Trebuchet MS"/>
          <w:color w:val="000000"/>
          <w:lang w:eastAsia="pl-PL"/>
        </w:rPr>
        <w:t xml:space="preserve">. </w:t>
      </w:r>
    </w:p>
    <w:p w14:paraId="521551AB" w14:textId="77777777" w:rsidR="00780F85" w:rsidRPr="00367F99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y moż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 xml:space="preserve"> zawrzeć</w:t>
      </w:r>
      <w:r w:rsidRPr="00367F99">
        <w:rPr>
          <w:rFonts w:cs="Arial"/>
          <w:color w:val="000000"/>
          <w:lang w:eastAsia="pl-PL"/>
        </w:rPr>
        <w:t xml:space="preserve">́ </w:t>
      </w:r>
      <w:r w:rsidRPr="00367F99">
        <w:rPr>
          <w:rFonts w:cs="Trebuchet MS"/>
          <w:color w:val="000000"/>
          <w:lang w:eastAsia="pl-PL"/>
        </w:rPr>
        <w:t>umowę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w sprawie 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ienia publicznego przed upływem terminu, o któ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>ym mowa w ust. 1, jeż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>li w 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owaniu o udzielenie 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ienie złoż</w:t>
      </w:r>
      <w:r w:rsidRPr="00367F99">
        <w:rPr>
          <w:rFonts w:cs="Arial"/>
          <w:color w:val="000000"/>
          <w:lang w:eastAsia="pl-PL"/>
        </w:rPr>
        <w:t>o</w:t>
      </w:r>
      <w:r w:rsidRPr="00367F99">
        <w:rPr>
          <w:rFonts w:cs="Trebuchet MS"/>
          <w:color w:val="000000"/>
          <w:lang w:eastAsia="pl-PL"/>
        </w:rPr>
        <w:t>no tylko jedna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ofertę</w:t>
      </w:r>
      <w:r w:rsidRPr="00367F99">
        <w:rPr>
          <w:rFonts w:cs="Arial"/>
          <w:color w:val="000000"/>
          <w:lang w:eastAsia="pl-PL"/>
        </w:rPr>
        <w:t>̨</w:t>
      </w:r>
      <w:r w:rsidRPr="00367F99">
        <w:rPr>
          <w:rFonts w:cs="Trebuchet MS"/>
          <w:color w:val="000000"/>
          <w:lang w:eastAsia="pl-PL"/>
        </w:rPr>
        <w:t xml:space="preserve">. </w:t>
      </w:r>
    </w:p>
    <w:p w14:paraId="16EAEC48" w14:textId="77777777" w:rsidR="00780F85" w:rsidRPr="00367F99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Wykonawca, którego oferta została wybrana, jako najkorzystniejsza, zostanie poinformowany przez Zamawiającego o miejscu i terminie podpisania umowy. </w:t>
      </w:r>
    </w:p>
    <w:p w14:paraId="4D7753DB" w14:textId="77777777" w:rsidR="00780F85" w:rsidRPr="00367F99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Wykonawca ma obowiązek zawrzeć umowę w sprawie zamówienia na warunkach określonych w projektowanych postanowieniach umowy, które stanowią Załącznik Nr </w:t>
      </w:r>
      <w:r w:rsidR="00831D42">
        <w:rPr>
          <w:rFonts w:cs="Trebuchet MS"/>
          <w:color w:val="000000"/>
          <w:lang w:eastAsia="pl-PL"/>
        </w:rPr>
        <w:t>1</w:t>
      </w:r>
      <w:r w:rsidRPr="00367F99">
        <w:rPr>
          <w:rFonts w:cs="Trebuchet MS"/>
          <w:color w:val="000000"/>
          <w:lang w:eastAsia="pl-PL"/>
        </w:rPr>
        <w:t xml:space="preserve"> do SWZ. Umowa zostanie uzupełniona o zapisy wynikające ze złożonej oferty. </w:t>
      </w:r>
    </w:p>
    <w:p w14:paraId="75D8E042" w14:textId="77777777" w:rsidR="00780F85" w:rsidRPr="00367F99" w:rsidRDefault="00780F85" w:rsidP="006473EA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</w:p>
    <w:p w14:paraId="1C202CCE" w14:textId="77777777" w:rsidR="00780F85" w:rsidRPr="00367F99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142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Przed podpisaniem umowy Wykonawcy wspólnie ubiegający się o udzielenie zamówienia (w przypadku wyboru ich oferty</w:t>
      </w:r>
      <w:r w:rsidR="003E722E" w:rsidRPr="00367F99">
        <w:rPr>
          <w:rFonts w:cs="Trebuchet MS"/>
          <w:color w:val="000000"/>
          <w:lang w:eastAsia="pl-PL"/>
        </w:rPr>
        <w:t>,</w:t>
      </w:r>
      <w:r w:rsidRPr="00367F99">
        <w:rPr>
          <w:rFonts w:cs="Trebuchet MS"/>
          <w:color w:val="000000"/>
          <w:lang w:eastAsia="pl-PL"/>
        </w:rPr>
        <w:t xml:space="preserve"> jako najkorzystniejszej) przedstawią Zamawiającemu umowę regulującą współpracę tych Wykonawców. </w:t>
      </w:r>
    </w:p>
    <w:p w14:paraId="196392CF" w14:textId="77777777" w:rsidR="00780F85" w:rsidRDefault="00780F85" w:rsidP="000619AC">
      <w:pPr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Jeż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>li Wykonawca, któ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>ego oferta została wybrana, jako najkorzystniejsza, uchyla się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>od zawarcia umowy w sprawie 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ienie publicznego 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y moż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 xml:space="preserve"> dokonać</w:t>
      </w:r>
      <w:r w:rsidRPr="00367F99">
        <w:rPr>
          <w:rFonts w:cs="Arial"/>
          <w:color w:val="000000"/>
          <w:lang w:eastAsia="pl-PL"/>
        </w:rPr>
        <w:t xml:space="preserve">́ </w:t>
      </w:r>
      <w:r w:rsidRPr="00367F99">
        <w:rPr>
          <w:rFonts w:cs="Trebuchet MS"/>
          <w:color w:val="000000"/>
          <w:lang w:eastAsia="pl-PL"/>
        </w:rPr>
        <w:t>ponownego badania i oceny ofert spoś</w:t>
      </w:r>
      <w:r w:rsidRPr="00367F99">
        <w:rPr>
          <w:rFonts w:cs="Arial"/>
          <w:color w:val="000000"/>
          <w:lang w:eastAsia="pl-PL"/>
        </w:rPr>
        <w:t>r</w:t>
      </w:r>
      <w:r w:rsidRPr="00367F99">
        <w:rPr>
          <w:rFonts w:cs="Trebuchet MS"/>
          <w:color w:val="000000"/>
          <w:lang w:eastAsia="pl-PL"/>
        </w:rPr>
        <w:t>ód ofert pozostałych w 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owaniu Wykonawcó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 xml:space="preserve"> albo unieważ</w:t>
      </w:r>
      <w:r w:rsidRPr="00367F99">
        <w:rPr>
          <w:rFonts w:cs="Arial"/>
          <w:color w:val="000000"/>
          <w:lang w:eastAsia="pl-PL"/>
        </w:rPr>
        <w:t>n</w:t>
      </w:r>
      <w:r w:rsidRPr="00367F99">
        <w:rPr>
          <w:rFonts w:cs="Trebuchet MS"/>
          <w:color w:val="000000"/>
          <w:lang w:eastAsia="pl-PL"/>
        </w:rPr>
        <w:t>ić</w:t>
      </w:r>
      <w:r w:rsidRPr="00367F99">
        <w:rPr>
          <w:rFonts w:cs="Arial"/>
          <w:color w:val="000000"/>
          <w:lang w:eastAsia="pl-PL"/>
        </w:rPr>
        <w:t xml:space="preserve">́ </w:t>
      </w:r>
      <w:r w:rsidRPr="00367F99">
        <w:rPr>
          <w:rFonts w:cs="Trebuchet MS"/>
          <w:color w:val="000000"/>
          <w:lang w:eastAsia="pl-PL"/>
        </w:rPr>
        <w:t>poste</w:t>
      </w:r>
      <w:r w:rsidRPr="00367F99">
        <w:rPr>
          <w:rFonts w:cs="Arial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 xml:space="preserve">owanie. </w:t>
      </w:r>
    </w:p>
    <w:p w14:paraId="1C03DCFA" w14:textId="56374518" w:rsidR="003E722E" w:rsidRPr="00176CEC" w:rsidRDefault="003E722E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7" w:name="_Toc219840894"/>
      <w:r w:rsidRPr="00176CEC">
        <w:rPr>
          <w:rFonts w:asciiTheme="minorHAnsi" w:hAnsiTheme="minorHAnsi" w:cstheme="minorHAnsi"/>
          <w:b/>
          <w:bCs/>
          <w:sz w:val="22"/>
          <w:szCs w:val="22"/>
        </w:rPr>
        <w:t>Pouczenie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środkach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ochrony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prawnej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przysługujących</w:t>
      </w:r>
      <w:r w:rsidR="007D3189" w:rsidRPr="00176C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76CEC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bookmarkEnd w:id="27"/>
    </w:p>
    <w:p w14:paraId="5B412B20" w14:textId="77777777" w:rsidR="003E722E" w:rsidRPr="00367F99" w:rsidRDefault="007D3189" w:rsidP="000619AC">
      <w:pPr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Ś</w:t>
      </w:r>
      <w:r w:rsidR="003E722E" w:rsidRPr="00367F99">
        <w:rPr>
          <w:rFonts w:cs="Trebuchet MS"/>
          <w:color w:val="000000"/>
          <w:lang w:eastAsia="pl-PL"/>
        </w:rPr>
        <w:t xml:space="preserve">rodki ochrony prawnej </w:t>
      </w:r>
      <w:r w:rsidRPr="00367F99">
        <w:rPr>
          <w:rFonts w:cs="Trebuchet MS"/>
          <w:color w:val="000000"/>
          <w:lang w:eastAsia="pl-PL"/>
        </w:rPr>
        <w:t>przysługują</w:t>
      </w:r>
      <w:r w:rsidR="003E722E" w:rsidRPr="00367F99">
        <w:rPr>
          <w:rFonts w:cs="Arial"/>
          <w:color w:val="000000"/>
          <w:lang w:eastAsia="pl-PL"/>
        </w:rPr>
        <w:t xml:space="preserve">̨ </w:t>
      </w:r>
      <w:r w:rsidR="003E722E" w:rsidRPr="00367F99">
        <w:rPr>
          <w:rFonts w:cs="Trebuchet MS"/>
          <w:color w:val="000000"/>
          <w:lang w:eastAsia="pl-PL"/>
        </w:rPr>
        <w:t xml:space="preserve">Wykonawcy, </w:t>
      </w:r>
      <w:r w:rsidRPr="00367F99">
        <w:rPr>
          <w:rFonts w:cs="Trebuchet MS"/>
          <w:color w:val="000000"/>
          <w:lang w:eastAsia="pl-PL"/>
        </w:rPr>
        <w:t>jeż</w:t>
      </w:r>
      <w:r w:rsidRPr="00367F99">
        <w:rPr>
          <w:rFonts w:cs="Arial"/>
          <w:color w:val="000000"/>
          <w:lang w:eastAsia="pl-PL"/>
        </w:rPr>
        <w:t>e</w:t>
      </w:r>
      <w:r w:rsidRPr="00367F99">
        <w:rPr>
          <w:rFonts w:cs="Trebuchet MS"/>
          <w:color w:val="000000"/>
          <w:lang w:eastAsia="pl-PL"/>
        </w:rPr>
        <w:t>li</w:t>
      </w:r>
      <w:r w:rsidR="003E722E" w:rsidRPr="00367F99">
        <w:rPr>
          <w:rFonts w:cs="Trebuchet MS"/>
          <w:color w:val="000000"/>
          <w:lang w:eastAsia="pl-PL"/>
        </w:rPr>
        <w:t xml:space="preserve"> ma lub miał interes w uzyskaniu </w:t>
      </w:r>
      <w:r w:rsidRPr="00367F99">
        <w:rPr>
          <w:rFonts w:cs="Trebuchet MS"/>
          <w:color w:val="000000"/>
          <w:lang w:eastAsia="pl-PL"/>
        </w:rPr>
        <w:t>zamó</w:t>
      </w:r>
      <w:r w:rsidRPr="00367F99">
        <w:rPr>
          <w:rFonts w:cs="Arial"/>
          <w:color w:val="000000"/>
          <w:lang w:eastAsia="pl-PL"/>
        </w:rPr>
        <w:t>w</w:t>
      </w:r>
      <w:r w:rsidRPr="00367F99">
        <w:rPr>
          <w:rFonts w:cs="Trebuchet MS"/>
          <w:color w:val="000000"/>
          <w:lang w:eastAsia="pl-PL"/>
        </w:rPr>
        <w:t>ienia</w:t>
      </w:r>
      <w:r w:rsidR="003E722E" w:rsidRPr="00367F99">
        <w:rPr>
          <w:rFonts w:cs="Trebuchet MS"/>
          <w:color w:val="000000"/>
          <w:lang w:eastAsia="pl-PL"/>
        </w:rPr>
        <w:t xml:space="preserve"> oraz </w:t>
      </w:r>
      <w:r w:rsidRPr="00367F99">
        <w:rPr>
          <w:rFonts w:cs="Trebuchet MS"/>
          <w:color w:val="000000"/>
          <w:lang w:eastAsia="pl-PL"/>
        </w:rPr>
        <w:t>ponió</w:t>
      </w:r>
      <w:r w:rsidRPr="00367F99">
        <w:rPr>
          <w:rFonts w:cs="Arial"/>
          <w:color w:val="000000"/>
          <w:lang w:eastAsia="pl-PL"/>
        </w:rPr>
        <w:t>s</w:t>
      </w:r>
      <w:r w:rsidRPr="00367F99">
        <w:rPr>
          <w:rFonts w:cs="Trebuchet MS"/>
          <w:color w:val="000000"/>
          <w:lang w:eastAsia="pl-PL"/>
        </w:rPr>
        <w:t>ł</w:t>
      </w:r>
      <w:r w:rsidR="003E722E" w:rsidRPr="00367F99">
        <w:rPr>
          <w:rFonts w:cs="Trebuchet MS"/>
          <w:color w:val="000000"/>
          <w:lang w:eastAsia="pl-PL"/>
        </w:rPr>
        <w:t xml:space="preserve"> lub </w:t>
      </w:r>
      <w:r w:rsidRPr="00367F99">
        <w:rPr>
          <w:rFonts w:cs="Trebuchet MS"/>
          <w:color w:val="000000"/>
          <w:lang w:eastAsia="pl-PL"/>
        </w:rPr>
        <w:t>moż</w:t>
      </w:r>
      <w:r w:rsidRPr="00367F99">
        <w:rPr>
          <w:rFonts w:cs="Arial"/>
          <w:color w:val="000000"/>
          <w:lang w:eastAsia="pl-PL"/>
        </w:rPr>
        <w:t>e</w:t>
      </w:r>
      <w:r w:rsidR="003E722E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ponieś</w:t>
      </w:r>
      <w:r w:rsidRPr="00367F99">
        <w:rPr>
          <w:rFonts w:cs="Arial"/>
          <w:color w:val="000000"/>
          <w:lang w:eastAsia="pl-PL"/>
        </w:rPr>
        <w:t>ć</w:t>
      </w:r>
      <w:r w:rsidR="003E722E" w:rsidRPr="00367F99">
        <w:rPr>
          <w:rFonts w:cs="Arial"/>
          <w:color w:val="000000"/>
          <w:lang w:eastAsia="pl-PL"/>
        </w:rPr>
        <w:t xml:space="preserve">́ </w:t>
      </w:r>
      <w:r w:rsidRPr="00367F99">
        <w:rPr>
          <w:rFonts w:cs="Trebuchet MS"/>
          <w:color w:val="000000"/>
          <w:lang w:eastAsia="pl-PL"/>
        </w:rPr>
        <w:t>szkodę</w:t>
      </w:r>
      <w:r w:rsidR="003E722E" w:rsidRPr="00367F99">
        <w:rPr>
          <w:rFonts w:cs="Arial"/>
          <w:color w:val="000000"/>
          <w:lang w:eastAsia="pl-PL"/>
        </w:rPr>
        <w:t xml:space="preserve">̨ </w:t>
      </w:r>
      <w:r w:rsidR="003E722E" w:rsidRPr="00367F99">
        <w:rPr>
          <w:rFonts w:cs="Trebuchet MS"/>
          <w:color w:val="000000"/>
          <w:lang w:eastAsia="pl-PL"/>
        </w:rPr>
        <w:t xml:space="preserve">w wyniku naruszenia przez </w:t>
      </w:r>
      <w:r w:rsidRPr="00367F99">
        <w:rPr>
          <w:rFonts w:cs="Trebuchet MS"/>
          <w:color w:val="000000"/>
          <w:lang w:eastAsia="pl-PL"/>
        </w:rPr>
        <w:t>Zamawiają</w:t>
      </w:r>
      <w:r w:rsidRPr="00367F99">
        <w:rPr>
          <w:rFonts w:cs="Arial"/>
          <w:color w:val="000000"/>
          <w:lang w:eastAsia="pl-PL"/>
        </w:rPr>
        <w:t>c</w:t>
      </w:r>
      <w:r w:rsidRPr="00367F99">
        <w:rPr>
          <w:rFonts w:cs="Trebuchet MS"/>
          <w:color w:val="000000"/>
          <w:lang w:eastAsia="pl-PL"/>
        </w:rPr>
        <w:t>ego</w:t>
      </w:r>
      <w:r w:rsidR="003E722E"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przepisó</w:t>
      </w:r>
      <w:r w:rsidRPr="00367F99">
        <w:rPr>
          <w:rFonts w:cs="Arial"/>
          <w:color w:val="000000"/>
          <w:lang w:eastAsia="pl-PL"/>
        </w:rPr>
        <w:t>w</w:t>
      </w:r>
      <w:r w:rsidR="003E722E" w:rsidRPr="00367F99">
        <w:rPr>
          <w:rFonts w:cs="Trebuchet MS"/>
          <w:color w:val="000000"/>
          <w:lang w:eastAsia="pl-PL"/>
        </w:rPr>
        <w:t xml:space="preserve"> </w:t>
      </w:r>
      <w:proofErr w:type="spellStart"/>
      <w:r w:rsidR="003E722E" w:rsidRPr="00367F99">
        <w:rPr>
          <w:rFonts w:cs="Trebuchet MS"/>
          <w:color w:val="000000"/>
          <w:lang w:eastAsia="pl-PL"/>
        </w:rPr>
        <w:t>pzp</w:t>
      </w:r>
      <w:proofErr w:type="spellEnd"/>
      <w:r w:rsidR="003E722E" w:rsidRPr="00367F99">
        <w:rPr>
          <w:rFonts w:cs="Trebuchet MS"/>
          <w:color w:val="000000"/>
          <w:lang w:eastAsia="pl-PL"/>
        </w:rPr>
        <w:t xml:space="preserve">. </w:t>
      </w:r>
    </w:p>
    <w:p w14:paraId="6E204F53" w14:textId="77777777" w:rsidR="003E722E" w:rsidRPr="00367F99" w:rsidRDefault="003E722E" w:rsidP="000619AC">
      <w:pPr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Odwołanie przysługuje na: </w:t>
      </w:r>
    </w:p>
    <w:p w14:paraId="68902826" w14:textId="77777777" w:rsidR="007D3189" w:rsidRPr="00367F99" w:rsidRDefault="003E722E" w:rsidP="000619AC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niezgodna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 xml:space="preserve">z przepisami ustawy </w:t>
      </w:r>
      <w:r w:rsidR="007D3189" w:rsidRPr="00367F99">
        <w:rPr>
          <w:rFonts w:cs="Trebuchet MS"/>
          <w:color w:val="000000"/>
          <w:lang w:eastAsia="pl-PL"/>
        </w:rPr>
        <w:t>czynnoś</w:t>
      </w:r>
      <w:r w:rsidR="007D3189" w:rsidRPr="00367F99">
        <w:rPr>
          <w:rFonts w:cs="Arial"/>
          <w:color w:val="000000"/>
          <w:lang w:eastAsia="pl-PL"/>
        </w:rPr>
        <w:t>ć</w:t>
      </w:r>
      <w:r w:rsidRPr="00367F99">
        <w:rPr>
          <w:rFonts w:cs="Arial"/>
          <w:color w:val="000000"/>
          <w:lang w:eastAsia="pl-PL"/>
        </w:rPr>
        <w:t xml:space="preserve">́ </w:t>
      </w:r>
      <w:r w:rsidR="007D3189" w:rsidRPr="00367F99">
        <w:rPr>
          <w:rFonts w:cs="Trebuchet MS"/>
          <w:color w:val="000000"/>
          <w:lang w:eastAsia="pl-PL"/>
        </w:rPr>
        <w:t>Zamawiają</w:t>
      </w:r>
      <w:r w:rsidR="007D3189" w:rsidRPr="00367F99">
        <w:rPr>
          <w:rFonts w:cs="Arial"/>
          <w:color w:val="000000"/>
          <w:lang w:eastAsia="pl-PL"/>
        </w:rPr>
        <w:t>c</w:t>
      </w:r>
      <w:r w:rsidR="007D3189" w:rsidRPr="00367F99">
        <w:rPr>
          <w:rFonts w:cs="Trebuchet MS"/>
          <w:color w:val="000000"/>
          <w:lang w:eastAsia="pl-PL"/>
        </w:rPr>
        <w:t>ego</w:t>
      </w:r>
      <w:r w:rsidRPr="00367F99">
        <w:rPr>
          <w:rFonts w:cs="Trebuchet MS"/>
          <w:color w:val="000000"/>
          <w:lang w:eastAsia="pl-PL"/>
        </w:rPr>
        <w:t xml:space="preserve">, </w:t>
      </w:r>
      <w:r w:rsidR="007D3189" w:rsidRPr="00367F99">
        <w:rPr>
          <w:rFonts w:cs="Trebuchet MS"/>
          <w:color w:val="000000"/>
          <w:lang w:eastAsia="pl-PL"/>
        </w:rPr>
        <w:t>podję</w:t>
      </w:r>
      <w:r w:rsidR="007D3189" w:rsidRPr="00367F99">
        <w:rPr>
          <w:rFonts w:cs="Arial"/>
          <w:color w:val="000000"/>
          <w:lang w:eastAsia="pl-PL"/>
        </w:rPr>
        <w:t>t</w:t>
      </w:r>
      <w:r w:rsidR="007D3189" w:rsidRPr="00367F99">
        <w:rPr>
          <w:rFonts w:cs="Trebuchet MS"/>
          <w:color w:val="000000"/>
          <w:lang w:eastAsia="pl-PL"/>
        </w:rPr>
        <w:t>a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 xml:space="preserve">w </w:t>
      </w:r>
      <w:r w:rsidR="007D3189" w:rsidRPr="00367F99">
        <w:rPr>
          <w:rFonts w:cs="Trebuchet MS"/>
          <w:color w:val="000000"/>
          <w:lang w:eastAsia="pl-PL"/>
        </w:rPr>
        <w:t>poste</w:t>
      </w:r>
      <w:r w:rsidR="007D3189" w:rsidRPr="00367F99">
        <w:rPr>
          <w:rFonts w:cs="Arial"/>
          <w:color w:val="000000"/>
          <w:lang w:eastAsia="pl-PL"/>
        </w:rPr>
        <w:t>p</w:t>
      </w:r>
      <w:r w:rsidR="007D3189" w:rsidRPr="00367F99">
        <w:rPr>
          <w:rFonts w:cs="Trebuchet MS"/>
          <w:color w:val="000000"/>
          <w:lang w:eastAsia="pl-PL"/>
        </w:rPr>
        <w:t>owaniu</w:t>
      </w:r>
      <w:r w:rsidRPr="00367F99">
        <w:rPr>
          <w:rFonts w:cs="Trebuchet MS"/>
          <w:color w:val="000000"/>
          <w:lang w:eastAsia="pl-PL"/>
        </w:rPr>
        <w:t xml:space="preserve"> o udzielenie </w:t>
      </w:r>
      <w:r w:rsidR="007D3189" w:rsidRPr="00367F99">
        <w:rPr>
          <w:rFonts w:cs="Trebuchet MS"/>
          <w:color w:val="000000"/>
          <w:lang w:eastAsia="pl-PL"/>
        </w:rPr>
        <w:t>zamó</w:t>
      </w:r>
      <w:r w:rsidR="007D3189" w:rsidRPr="00367F99">
        <w:rPr>
          <w:rFonts w:cs="Arial"/>
          <w:color w:val="000000"/>
          <w:lang w:eastAsia="pl-PL"/>
        </w:rPr>
        <w:t>w</w:t>
      </w:r>
      <w:r w:rsidR="007D3189" w:rsidRPr="00367F99">
        <w:rPr>
          <w:rFonts w:cs="Trebuchet MS"/>
          <w:color w:val="000000"/>
          <w:lang w:eastAsia="pl-PL"/>
        </w:rPr>
        <w:t>ienia</w:t>
      </w:r>
      <w:r w:rsidRPr="00367F99">
        <w:rPr>
          <w:rFonts w:cs="Trebuchet MS"/>
          <w:color w:val="000000"/>
          <w:lang w:eastAsia="pl-PL"/>
        </w:rPr>
        <w:t>, w tym na projektowane postanowienie umowy;</w:t>
      </w:r>
    </w:p>
    <w:p w14:paraId="7D612386" w14:textId="77777777" w:rsidR="003E722E" w:rsidRPr="00367F99" w:rsidRDefault="003E722E" w:rsidP="000619AC">
      <w:pPr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 zaniechanie </w:t>
      </w:r>
      <w:r w:rsidR="007D3189" w:rsidRPr="00367F99">
        <w:rPr>
          <w:rFonts w:cs="Trebuchet MS"/>
          <w:color w:val="000000"/>
          <w:lang w:eastAsia="pl-PL"/>
        </w:rPr>
        <w:t>czynnoś</w:t>
      </w:r>
      <w:r w:rsidR="007D3189" w:rsidRPr="00367F99">
        <w:rPr>
          <w:rFonts w:cs="Arial"/>
          <w:color w:val="000000"/>
          <w:lang w:eastAsia="pl-PL"/>
        </w:rPr>
        <w:t>c</w:t>
      </w:r>
      <w:r w:rsidR="007D3189" w:rsidRPr="00367F99">
        <w:rPr>
          <w:rFonts w:cs="Trebuchet MS"/>
          <w:color w:val="000000"/>
          <w:lang w:eastAsia="pl-PL"/>
        </w:rPr>
        <w:t>i</w:t>
      </w:r>
      <w:r w:rsidRPr="00367F99">
        <w:rPr>
          <w:rFonts w:cs="Trebuchet MS"/>
          <w:color w:val="000000"/>
          <w:lang w:eastAsia="pl-PL"/>
        </w:rPr>
        <w:t xml:space="preserve"> w </w:t>
      </w:r>
      <w:r w:rsidR="007D3189" w:rsidRPr="00367F99">
        <w:rPr>
          <w:rFonts w:cs="Trebuchet MS"/>
          <w:color w:val="000000"/>
          <w:lang w:eastAsia="pl-PL"/>
        </w:rPr>
        <w:t>poste</w:t>
      </w:r>
      <w:r w:rsidR="007D3189" w:rsidRPr="00367F99">
        <w:rPr>
          <w:rFonts w:cs="Arial"/>
          <w:color w:val="000000"/>
          <w:lang w:eastAsia="pl-PL"/>
        </w:rPr>
        <w:t>p</w:t>
      </w:r>
      <w:r w:rsidR="007D3189" w:rsidRPr="00367F99">
        <w:rPr>
          <w:rFonts w:cs="Trebuchet MS"/>
          <w:color w:val="000000"/>
          <w:lang w:eastAsia="pl-PL"/>
        </w:rPr>
        <w:t>owaniu</w:t>
      </w:r>
      <w:r w:rsidRPr="00367F99">
        <w:rPr>
          <w:rFonts w:cs="Trebuchet MS"/>
          <w:color w:val="000000"/>
          <w:lang w:eastAsia="pl-PL"/>
        </w:rPr>
        <w:t xml:space="preserve"> o udzielenie </w:t>
      </w:r>
      <w:r w:rsidR="007D3189" w:rsidRPr="00367F99">
        <w:rPr>
          <w:rFonts w:cs="Trebuchet MS"/>
          <w:color w:val="000000"/>
          <w:lang w:eastAsia="pl-PL"/>
        </w:rPr>
        <w:t>zamó</w:t>
      </w:r>
      <w:r w:rsidR="007D3189" w:rsidRPr="00367F99">
        <w:rPr>
          <w:rFonts w:cs="Arial"/>
          <w:color w:val="000000"/>
          <w:lang w:eastAsia="pl-PL"/>
        </w:rPr>
        <w:t>w</w:t>
      </w:r>
      <w:r w:rsidR="007D3189" w:rsidRPr="00367F99">
        <w:rPr>
          <w:rFonts w:cs="Trebuchet MS"/>
          <w:color w:val="000000"/>
          <w:lang w:eastAsia="pl-PL"/>
        </w:rPr>
        <w:t>ienia</w:t>
      </w:r>
      <w:r w:rsidRPr="00367F99">
        <w:rPr>
          <w:rFonts w:cs="Trebuchet MS"/>
          <w:color w:val="000000"/>
          <w:lang w:eastAsia="pl-PL"/>
        </w:rPr>
        <w:t xml:space="preserve">, do </w:t>
      </w:r>
      <w:r w:rsidR="007D3189" w:rsidRPr="00367F99">
        <w:rPr>
          <w:rFonts w:cs="Trebuchet MS"/>
          <w:color w:val="000000"/>
          <w:lang w:eastAsia="pl-PL"/>
        </w:rPr>
        <w:t>któ</w:t>
      </w:r>
      <w:r w:rsidR="007D3189" w:rsidRPr="00367F99">
        <w:rPr>
          <w:rFonts w:cs="Arial"/>
          <w:color w:val="000000"/>
          <w:lang w:eastAsia="pl-PL"/>
        </w:rPr>
        <w:t>r</w:t>
      </w:r>
      <w:r w:rsidR="007D3189" w:rsidRPr="00367F99">
        <w:rPr>
          <w:rFonts w:cs="Trebuchet MS"/>
          <w:color w:val="000000"/>
          <w:lang w:eastAsia="pl-PL"/>
        </w:rPr>
        <w:t>ej Zamawiają</w:t>
      </w:r>
      <w:r w:rsidR="007D3189" w:rsidRPr="00367F99">
        <w:rPr>
          <w:rFonts w:cs="Arial"/>
          <w:color w:val="000000"/>
          <w:lang w:eastAsia="pl-PL"/>
        </w:rPr>
        <w:t>c</w:t>
      </w:r>
      <w:r w:rsidR="007D3189" w:rsidRPr="00367F99">
        <w:rPr>
          <w:rFonts w:cs="Trebuchet MS"/>
          <w:color w:val="000000"/>
          <w:lang w:eastAsia="pl-PL"/>
        </w:rPr>
        <w:t>y</w:t>
      </w:r>
      <w:r w:rsidRPr="00367F99">
        <w:rPr>
          <w:rFonts w:cs="Trebuchet MS"/>
          <w:color w:val="000000"/>
          <w:lang w:eastAsia="pl-PL"/>
        </w:rPr>
        <w:t xml:space="preserve"> był </w:t>
      </w:r>
      <w:r w:rsidR="007D3189" w:rsidRPr="00367F99">
        <w:rPr>
          <w:rFonts w:cs="Trebuchet MS"/>
          <w:color w:val="000000"/>
          <w:lang w:eastAsia="pl-PL"/>
        </w:rPr>
        <w:t>obowią</w:t>
      </w:r>
      <w:r w:rsidR="007D3189" w:rsidRPr="00367F99">
        <w:rPr>
          <w:rFonts w:cs="Arial"/>
          <w:color w:val="000000"/>
          <w:lang w:eastAsia="pl-PL"/>
        </w:rPr>
        <w:t>z</w:t>
      </w:r>
      <w:r w:rsidR="007D3189" w:rsidRPr="00367F99">
        <w:rPr>
          <w:rFonts w:cs="Trebuchet MS"/>
          <w:color w:val="000000"/>
          <w:lang w:eastAsia="pl-PL"/>
        </w:rPr>
        <w:t>any</w:t>
      </w:r>
      <w:r w:rsidRPr="00367F99">
        <w:rPr>
          <w:rFonts w:cs="Trebuchet MS"/>
          <w:color w:val="000000"/>
          <w:lang w:eastAsia="pl-PL"/>
        </w:rPr>
        <w:t xml:space="preserve"> na podstawie ustawy. </w:t>
      </w:r>
    </w:p>
    <w:p w14:paraId="129CD733" w14:textId="77777777" w:rsidR="003E722E" w:rsidRPr="00367F99" w:rsidRDefault="003E722E" w:rsidP="000619AC">
      <w:pPr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Odwołanie wnosi </w:t>
      </w:r>
      <w:r w:rsidR="007D3189" w:rsidRPr="00367F99">
        <w:rPr>
          <w:rFonts w:cs="Trebuchet MS"/>
          <w:color w:val="000000"/>
          <w:lang w:eastAsia="pl-PL"/>
        </w:rPr>
        <w:t>się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 xml:space="preserve">do Prezesa Krajowej Izby Odwoławczej w formie pisemnej albo w formie elektronicznej albo w postaci elektronicznej opatrzone podpisem zaufanym. </w:t>
      </w:r>
    </w:p>
    <w:p w14:paraId="25F87B66" w14:textId="77777777" w:rsidR="003E722E" w:rsidRPr="00367F99" w:rsidRDefault="003E722E" w:rsidP="000619AC">
      <w:pPr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Na orzeczenie Krajowej Izby Odwoławczej oraz postanowienie Prezesa Krajowej Izby Odwoławczej, o </w:t>
      </w:r>
      <w:r w:rsidR="007D3189" w:rsidRPr="00367F99">
        <w:rPr>
          <w:rFonts w:cs="Trebuchet MS"/>
          <w:color w:val="000000"/>
          <w:lang w:eastAsia="pl-PL"/>
        </w:rPr>
        <w:t>któ</w:t>
      </w:r>
      <w:r w:rsidR="007D3189" w:rsidRPr="00367F99">
        <w:rPr>
          <w:rFonts w:cs="Arial"/>
          <w:color w:val="000000"/>
          <w:lang w:eastAsia="pl-PL"/>
        </w:rPr>
        <w:t>r</w:t>
      </w:r>
      <w:r w:rsidR="007D3189" w:rsidRPr="00367F99">
        <w:rPr>
          <w:rFonts w:cs="Trebuchet MS"/>
          <w:color w:val="000000"/>
          <w:lang w:eastAsia="pl-PL"/>
        </w:rPr>
        <w:t>ym</w:t>
      </w:r>
      <w:r w:rsidRPr="00367F99">
        <w:rPr>
          <w:rFonts w:cs="Trebuchet MS"/>
          <w:color w:val="000000"/>
          <w:lang w:eastAsia="pl-PL"/>
        </w:rPr>
        <w:t xml:space="preserve"> mowa w art. 519 us</w:t>
      </w:r>
      <w:r w:rsidR="007D3189" w:rsidRPr="00367F99">
        <w:rPr>
          <w:rFonts w:cs="Trebuchet MS"/>
          <w:color w:val="000000"/>
          <w:lang w:eastAsia="pl-PL"/>
        </w:rPr>
        <w:t xml:space="preserve">t. 1 </w:t>
      </w:r>
      <w:proofErr w:type="spellStart"/>
      <w:r w:rsidR="007D3189" w:rsidRPr="00367F99">
        <w:rPr>
          <w:rFonts w:cs="Trebuchet MS"/>
          <w:color w:val="000000"/>
          <w:lang w:eastAsia="pl-PL"/>
        </w:rPr>
        <w:t>pzp</w:t>
      </w:r>
      <w:proofErr w:type="spellEnd"/>
      <w:r w:rsidR="007D3189" w:rsidRPr="00367F99">
        <w:rPr>
          <w:rFonts w:cs="Trebuchet MS"/>
          <w:color w:val="000000"/>
          <w:lang w:eastAsia="pl-PL"/>
        </w:rPr>
        <w:t>, stronom oraz uczestni</w:t>
      </w:r>
      <w:r w:rsidRPr="00367F99">
        <w:rPr>
          <w:rFonts w:cs="Trebuchet MS"/>
          <w:color w:val="000000"/>
          <w:lang w:eastAsia="pl-PL"/>
        </w:rPr>
        <w:t xml:space="preserve">kom </w:t>
      </w:r>
      <w:r w:rsidR="007D3189" w:rsidRPr="00367F99">
        <w:rPr>
          <w:rFonts w:cs="Trebuchet MS"/>
          <w:color w:val="000000"/>
          <w:lang w:eastAsia="pl-PL"/>
        </w:rPr>
        <w:t>poste</w:t>
      </w:r>
      <w:r w:rsidR="007D3189" w:rsidRPr="00367F99">
        <w:rPr>
          <w:rFonts w:cs="Arial"/>
          <w:color w:val="000000"/>
          <w:lang w:eastAsia="pl-PL"/>
        </w:rPr>
        <w:t>p</w:t>
      </w:r>
      <w:r w:rsidR="007D3189" w:rsidRPr="00367F99">
        <w:rPr>
          <w:rFonts w:cs="Trebuchet MS"/>
          <w:color w:val="000000"/>
          <w:lang w:eastAsia="pl-PL"/>
        </w:rPr>
        <w:t>owania</w:t>
      </w:r>
      <w:r w:rsidRPr="00367F99">
        <w:rPr>
          <w:rFonts w:cs="Trebuchet MS"/>
          <w:color w:val="000000"/>
          <w:lang w:eastAsia="pl-PL"/>
        </w:rPr>
        <w:t xml:space="preserve"> odwoławczego przysługuje skarga do </w:t>
      </w:r>
      <w:r w:rsidR="007D3189" w:rsidRPr="00367F99">
        <w:rPr>
          <w:rFonts w:cs="Trebuchet MS"/>
          <w:color w:val="000000"/>
          <w:lang w:eastAsia="pl-PL"/>
        </w:rPr>
        <w:t>są</w:t>
      </w:r>
      <w:r w:rsidR="007D3189" w:rsidRPr="00367F99">
        <w:rPr>
          <w:rFonts w:cs="Arial"/>
          <w:color w:val="000000"/>
          <w:lang w:eastAsia="pl-PL"/>
        </w:rPr>
        <w:t>d</w:t>
      </w:r>
      <w:r w:rsidR="007D3189" w:rsidRPr="00367F99">
        <w:rPr>
          <w:rFonts w:cs="Trebuchet MS"/>
          <w:color w:val="000000"/>
          <w:lang w:eastAsia="pl-PL"/>
        </w:rPr>
        <w:t>u</w:t>
      </w:r>
      <w:r w:rsidRPr="00367F99">
        <w:rPr>
          <w:rFonts w:cs="Trebuchet MS"/>
          <w:color w:val="000000"/>
          <w:lang w:eastAsia="pl-PL"/>
        </w:rPr>
        <w:t xml:space="preserve">. </w:t>
      </w:r>
      <w:r w:rsidR="007D3189" w:rsidRPr="00367F99">
        <w:rPr>
          <w:rFonts w:cs="Trebuchet MS"/>
          <w:color w:val="000000"/>
          <w:lang w:eastAsia="pl-PL"/>
        </w:rPr>
        <w:t>Skargę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 xml:space="preserve">wnosi </w:t>
      </w:r>
      <w:r w:rsidR="007D3189" w:rsidRPr="00367F99">
        <w:rPr>
          <w:rFonts w:cs="Trebuchet MS"/>
          <w:color w:val="000000"/>
          <w:lang w:eastAsia="pl-PL"/>
        </w:rPr>
        <w:t>się</w:t>
      </w:r>
      <w:r w:rsidRPr="00367F99">
        <w:rPr>
          <w:rFonts w:cs="Arial"/>
          <w:color w:val="000000"/>
          <w:lang w:eastAsia="pl-PL"/>
        </w:rPr>
        <w:t xml:space="preserve">̨ </w:t>
      </w:r>
      <w:r w:rsidRPr="00367F99">
        <w:rPr>
          <w:rFonts w:cs="Trebuchet MS"/>
          <w:color w:val="000000"/>
          <w:lang w:eastAsia="pl-PL"/>
        </w:rPr>
        <w:t xml:space="preserve">do </w:t>
      </w:r>
      <w:r w:rsidR="007D3189" w:rsidRPr="00367F99">
        <w:rPr>
          <w:rFonts w:cs="Trebuchet MS"/>
          <w:color w:val="000000"/>
          <w:lang w:eastAsia="pl-PL"/>
        </w:rPr>
        <w:t>Są</w:t>
      </w:r>
      <w:r w:rsidR="007D3189" w:rsidRPr="00367F99">
        <w:rPr>
          <w:rFonts w:cs="Arial"/>
          <w:color w:val="000000"/>
          <w:lang w:eastAsia="pl-PL"/>
        </w:rPr>
        <w:t>d</w:t>
      </w:r>
      <w:r w:rsidR="007D3189" w:rsidRPr="00367F99">
        <w:rPr>
          <w:rFonts w:cs="Trebuchet MS"/>
          <w:color w:val="000000"/>
          <w:lang w:eastAsia="pl-PL"/>
        </w:rPr>
        <w:t>u</w:t>
      </w:r>
      <w:r w:rsidRPr="00367F99">
        <w:rPr>
          <w:rFonts w:cs="Trebuchet MS"/>
          <w:color w:val="000000"/>
          <w:lang w:eastAsia="pl-PL"/>
        </w:rPr>
        <w:t xml:space="preserve"> </w:t>
      </w:r>
      <w:r w:rsidR="007D3189" w:rsidRPr="00367F99">
        <w:rPr>
          <w:rFonts w:cs="Trebuchet MS"/>
          <w:color w:val="000000"/>
          <w:lang w:eastAsia="pl-PL"/>
        </w:rPr>
        <w:t>Okrę</w:t>
      </w:r>
      <w:r w:rsidR="007D3189" w:rsidRPr="00367F99">
        <w:rPr>
          <w:rFonts w:cs="Arial"/>
          <w:color w:val="000000"/>
          <w:lang w:eastAsia="pl-PL"/>
        </w:rPr>
        <w:t>g</w:t>
      </w:r>
      <w:r w:rsidR="007D3189" w:rsidRPr="00367F99">
        <w:rPr>
          <w:rFonts w:cs="Trebuchet MS"/>
          <w:color w:val="000000"/>
          <w:lang w:eastAsia="pl-PL"/>
        </w:rPr>
        <w:t>owego</w:t>
      </w:r>
      <w:r w:rsidRPr="00367F99">
        <w:rPr>
          <w:rFonts w:cs="Trebuchet MS"/>
          <w:color w:val="000000"/>
          <w:lang w:eastAsia="pl-PL"/>
        </w:rPr>
        <w:t xml:space="preserve"> w Warszawie za </w:t>
      </w:r>
      <w:r w:rsidR="007D3189" w:rsidRPr="00367F99">
        <w:rPr>
          <w:rFonts w:cs="Trebuchet MS"/>
          <w:color w:val="000000"/>
          <w:lang w:eastAsia="pl-PL"/>
        </w:rPr>
        <w:t>poś</w:t>
      </w:r>
      <w:r w:rsidR="007D3189" w:rsidRPr="00367F99">
        <w:rPr>
          <w:rFonts w:cs="Arial"/>
          <w:color w:val="000000"/>
          <w:lang w:eastAsia="pl-PL"/>
        </w:rPr>
        <w:t>r</w:t>
      </w:r>
      <w:r w:rsidR="007D3189" w:rsidRPr="00367F99">
        <w:rPr>
          <w:rFonts w:cs="Trebuchet MS"/>
          <w:color w:val="000000"/>
          <w:lang w:eastAsia="pl-PL"/>
        </w:rPr>
        <w:t>ednictwem</w:t>
      </w:r>
      <w:r w:rsidRPr="00367F99">
        <w:rPr>
          <w:rFonts w:cs="Trebuchet MS"/>
          <w:color w:val="000000"/>
          <w:lang w:eastAsia="pl-PL"/>
        </w:rPr>
        <w:t xml:space="preserve"> Prezesa Krajowej Izby Odwoławczej. </w:t>
      </w:r>
    </w:p>
    <w:p w14:paraId="48A2B08D" w14:textId="77777777" w:rsidR="003E722E" w:rsidRPr="00367F99" w:rsidRDefault="003E722E" w:rsidP="000619AC">
      <w:pPr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Szczegółowe informacje dotyczące środków ochrony prawnej określone są w Dziale IX „Środki ochrony prawnej” </w:t>
      </w:r>
      <w:proofErr w:type="spellStart"/>
      <w:r w:rsidRPr="00367F99">
        <w:rPr>
          <w:rFonts w:cs="Trebuchet MS"/>
          <w:color w:val="000000"/>
          <w:lang w:eastAsia="pl-PL"/>
        </w:rPr>
        <w:t>pzp</w:t>
      </w:r>
      <w:proofErr w:type="spellEnd"/>
      <w:r w:rsidRPr="00367F99">
        <w:rPr>
          <w:rFonts w:cs="Trebuchet MS"/>
          <w:color w:val="000000"/>
          <w:lang w:eastAsia="pl-PL"/>
        </w:rPr>
        <w:t xml:space="preserve">. </w:t>
      </w:r>
    </w:p>
    <w:p w14:paraId="245BE96A" w14:textId="77777777" w:rsidR="006473EA" w:rsidRPr="00176CEC" w:rsidRDefault="006473EA" w:rsidP="000619AC">
      <w:pPr>
        <w:pStyle w:val="Nagwek1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8" w:name="_Toc219840895"/>
      <w:r w:rsidRPr="00176CEC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Załączniki do SWZ</w:t>
      </w:r>
      <w:bookmarkEnd w:id="28"/>
    </w:p>
    <w:p w14:paraId="75165954" w14:textId="77777777" w:rsidR="006473EA" w:rsidRPr="00367F99" w:rsidRDefault="006473EA" w:rsidP="000619AC">
      <w:pPr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357" w:hanging="357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Integralną częścią niniejszej SWZ stanowią następujące załączniki: </w:t>
      </w:r>
    </w:p>
    <w:p w14:paraId="756DD2D7" w14:textId="61EB362B" w:rsidR="006473EA" w:rsidRPr="00367F99" w:rsidRDefault="007C695C" w:rsidP="000619AC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7C695C">
        <w:rPr>
          <w:rFonts w:cs="Trebuchet MS"/>
          <w:color w:val="000000"/>
          <w:lang w:eastAsia="pl-PL"/>
        </w:rPr>
        <w:t>Załącznik Nr 1</w:t>
      </w:r>
      <w:r>
        <w:rPr>
          <w:rFonts w:cs="Trebuchet MS"/>
          <w:color w:val="000000"/>
          <w:lang w:eastAsia="pl-PL"/>
        </w:rPr>
        <w:t xml:space="preserve"> - </w:t>
      </w:r>
      <w:r w:rsidR="006473EA" w:rsidRPr="00367F99">
        <w:rPr>
          <w:rFonts w:cs="Trebuchet MS"/>
          <w:color w:val="000000"/>
          <w:lang w:eastAsia="pl-PL"/>
        </w:rPr>
        <w:t xml:space="preserve">Projektowane postanowienia umowy w sprawie zamówienia publicznego; </w:t>
      </w:r>
    </w:p>
    <w:p w14:paraId="113E6E88" w14:textId="4109C8E3" w:rsidR="006473EA" w:rsidRPr="00367F99" w:rsidRDefault="007C695C" w:rsidP="000619AC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7C695C">
        <w:rPr>
          <w:rFonts w:cs="Trebuchet MS"/>
          <w:color w:val="000000"/>
          <w:lang w:eastAsia="pl-PL"/>
        </w:rPr>
        <w:t>Załącznik nr 2</w:t>
      </w:r>
      <w:r>
        <w:rPr>
          <w:rFonts w:cs="Trebuchet MS"/>
          <w:color w:val="000000"/>
          <w:lang w:eastAsia="pl-PL"/>
        </w:rPr>
        <w:t xml:space="preserve"> - </w:t>
      </w:r>
      <w:r w:rsidR="006473EA" w:rsidRPr="00367F99">
        <w:rPr>
          <w:rFonts w:cs="Trebuchet MS"/>
          <w:color w:val="000000"/>
          <w:lang w:eastAsia="pl-PL"/>
        </w:rPr>
        <w:t xml:space="preserve">Formularz Ofertowy; </w:t>
      </w:r>
    </w:p>
    <w:p w14:paraId="23230497" w14:textId="795564B8" w:rsidR="006473EA" w:rsidRDefault="007C695C" w:rsidP="000619AC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7C695C">
        <w:rPr>
          <w:rFonts w:cs="Trebuchet MS"/>
          <w:color w:val="000000"/>
          <w:lang w:eastAsia="pl-PL"/>
        </w:rPr>
        <w:t>Załącznik nr 2A</w:t>
      </w:r>
      <w:r>
        <w:rPr>
          <w:rFonts w:cs="Trebuchet MS"/>
          <w:color w:val="000000"/>
          <w:lang w:eastAsia="pl-PL"/>
        </w:rPr>
        <w:t xml:space="preserve"> - </w:t>
      </w:r>
      <w:r w:rsidRPr="007C695C">
        <w:rPr>
          <w:rFonts w:cs="Trebuchet MS"/>
          <w:color w:val="000000"/>
          <w:lang w:eastAsia="pl-PL"/>
        </w:rPr>
        <w:t xml:space="preserve"> </w:t>
      </w:r>
      <w:r w:rsidR="006473EA" w:rsidRPr="00367F99">
        <w:rPr>
          <w:rFonts w:cs="Trebuchet MS"/>
          <w:color w:val="000000"/>
          <w:lang w:eastAsia="pl-PL"/>
        </w:rPr>
        <w:t>Formularz asortymentowo-cenowy</w:t>
      </w:r>
      <w:r>
        <w:rPr>
          <w:rFonts w:cs="Trebuchet MS"/>
          <w:color w:val="000000"/>
          <w:lang w:eastAsia="pl-PL"/>
        </w:rPr>
        <w:t>;</w:t>
      </w:r>
      <w:r w:rsidR="006473EA" w:rsidRPr="00367F99">
        <w:rPr>
          <w:rFonts w:cs="Trebuchet MS"/>
          <w:color w:val="000000"/>
          <w:lang w:eastAsia="pl-PL"/>
        </w:rPr>
        <w:t xml:space="preserve"> </w:t>
      </w:r>
    </w:p>
    <w:p w14:paraId="1173DCA4" w14:textId="7873DEDE" w:rsidR="006473EA" w:rsidRPr="00367F99" w:rsidRDefault="007C695C" w:rsidP="000619AC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7C695C">
        <w:rPr>
          <w:rFonts w:cs="Trebuchet MS"/>
          <w:color w:val="000000"/>
          <w:lang w:eastAsia="pl-PL"/>
        </w:rPr>
        <w:t xml:space="preserve">Załącznik nr </w:t>
      </w:r>
      <w:r>
        <w:rPr>
          <w:rFonts w:cs="Trebuchet MS"/>
          <w:color w:val="000000"/>
          <w:lang w:eastAsia="pl-PL"/>
        </w:rPr>
        <w:t xml:space="preserve">3 - </w:t>
      </w:r>
      <w:r w:rsidR="006473EA" w:rsidRPr="00367F99">
        <w:rPr>
          <w:rFonts w:cs="Trebuchet MS"/>
          <w:color w:val="000000"/>
          <w:lang w:eastAsia="pl-PL"/>
        </w:rPr>
        <w:t>Oświadczenie o niepodleganiu wykluczeniu</w:t>
      </w:r>
      <w:r w:rsidR="00F4158C">
        <w:rPr>
          <w:rFonts w:cs="Trebuchet MS"/>
          <w:color w:val="000000"/>
          <w:lang w:eastAsia="pl-PL"/>
        </w:rPr>
        <w:t xml:space="preserve"> </w:t>
      </w:r>
      <w:r w:rsidR="00F4158C" w:rsidRPr="00582650">
        <w:rPr>
          <w:rFonts w:cs="Trebuchet MS"/>
          <w:color w:val="4472C4"/>
          <w:lang w:eastAsia="pl-PL"/>
        </w:rPr>
        <w:t>oraz spełniani</w:t>
      </w:r>
      <w:r w:rsidR="00B93055">
        <w:rPr>
          <w:rFonts w:cs="Trebuchet MS"/>
          <w:color w:val="4472C4"/>
          <w:lang w:eastAsia="pl-PL"/>
        </w:rPr>
        <w:t>u</w:t>
      </w:r>
      <w:r w:rsidR="00F4158C" w:rsidRPr="00582650">
        <w:rPr>
          <w:rFonts w:cs="Trebuchet MS"/>
          <w:color w:val="4472C4"/>
          <w:lang w:eastAsia="pl-PL"/>
        </w:rPr>
        <w:t xml:space="preserve"> warunków udziału w postępowaniu</w:t>
      </w:r>
      <w:r w:rsidR="006473EA" w:rsidRPr="00367F99">
        <w:rPr>
          <w:rFonts w:cs="Trebuchet MS"/>
          <w:color w:val="000000"/>
          <w:lang w:eastAsia="pl-PL"/>
        </w:rPr>
        <w:t xml:space="preserve">; </w:t>
      </w:r>
    </w:p>
    <w:p w14:paraId="24E43381" w14:textId="5779D60D" w:rsidR="006473EA" w:rsidRPr="00367F99" w:rsidRDefault="007C695C" w:rsidP="000619AC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Załącznik nr </w:t>
      </w:r>
      <w:r>
        <w:rPr>
          <w:rFonts w:cs="Trebuchet MS"/>
          <w:color w:val="000000"/>
          <w:lang w:eastAsia="pl-PL"/>
        </w:rPr>
        <w:t xml:space="preserve">4 - </w:t>
      </w:r>
      <w:r w:rsidR="006473EA" w:rsidRPr="00367F99">
        <w:rPr>
          <w:rFonts w:cs="Trebuchet MS"/>
          <w:color w:val="000000"/>
          <w:lang w:eastAsia="pl-PL"/>
        </w:rPr>
        <w:t xml:space="preserve">Klauzula informacyjna dotycząca przetwarzania danych osobowych </w:t>
      </w:r>
    </w:p>
    <w:p w14:paraId="6198B0FB" w14:textId="78159AF8" w:rsidR="006473EA" w:rsidRDefault="006473EA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53AE9099" w14:textId="3D968E98" w:rsidR="007C695C" w:rsidRDefault="007C695C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53E93C74" w14:textId="35C102CF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4895A2C7" w14:textId="2F92957E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257DDD83" w14:textId="68A7C327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06F6A3D6" w14:textId="3EF7F51A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4982AE4D" w14:textId="3565A13B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16E7256F" w14:textId="3C93D45D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0E46C0BD" w14:textId="4B5CDB0A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444BFA4E" w14:textId="31CE5CDA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54CCDADB" w14:textId="51F4DE39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39FE024E" w14:textId="77777777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4CB1A8A3" w14:textId="60AB3CC1" w:rsidR="007C695C" w:rsidRDefault="007C695C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2446B0D3" w14:textId="46FA5A08" w:rsidR="003F70D3" w:rsidRDefault="003F70D3" w:rsidP="006473EA">
      <w:pPr>
        <w:autoSpaceDE w:val="0"/>
        <w:autoSpaceDN w:val="0"/>
        <w:adjustRightInd w:val="0"/>
        <w:spacing w:after="120" w:line="240" w:lineRule="auto"/>
        <w:jc w:val="both"/>
        <w:rPr>
          <w:rFonts w:cs="Trebuchet MS"/>
          <w:color w:val="000000"/>
          <w:lang w:eastAsia="pl-PL"/>
        </w:rPr>
      </w:pPr>
    </w:p>
    <w:p w14:paraId="115A57F4" w14:textId="12965245" w:rsidR="00A2562C" w:rsidRDefault="00A2562C" w:rsidP="00FB1F46">
      <w:pPr>
        <w:jc w:val="both"/>
        <w:rPr>
          <w:rFonts w:cs="Arial"/>
          <w:sz w:val="14"/>
          <w:szCs w:val="14"/>
        </w:rPr>
      </w:pPr>
    </w:p>
    <w:p w14:paraId="533D02BC" w14:textId="61569072" w:rsidR="00B65232" w:rsidRDefault="00B65232" w:rsidP="00FB1F46">
      <w:pPr>
        <w:jc w:val="both"/>
        <w:rPr>
          <w:rFonts w:cs="Arial"/>
          <w:sz w:val="14"/>
          <w:szCs w:val="14"/>
        </w:rPr>
      </w:pPr>
    </w:p>
    <w:p w14:paraId="50F04792" w14:textId="2CF683EE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08301DC7" w14:textId="38F30661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5E487BB9" w14:textId="1DBF42CC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4D7256BD" w14:textId="36766734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776207DC" w14:textId="06D47830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20138741" w14:textId="28389CD6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1EE57784" w14:textId="6426B826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3C7388A9" w14:textId="374E82BA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59F9F069" w14:textId="77777777" w:rsidR="006A1D6E" w:rsidRDefault="006A1D6E" w:rsidP="00FB1F46">
      <w:pPr>
        <w:jc w:val="both"/>
        <w:rPr>
          <w:rFonts w:cs="Arial"/>
          <w:sz w:val="14"/>
          <w:szCs w:val="14"/>
        </w:rPr>
      </w:pPr>
    </w:p>
    <w:p w14:paraId="7716540D" w14:textId="77777777" w:rsidR="00B65232" w:rsidRDefault="00B65232" w:rsidP="00FB1F46">
      <w:pPr>
        <w:jc w:val="both"/>
        <w:rPr>
          <w:rFonts w:cs="Arial"/>
          <w:sz w:val="14"/>
          <w:szCs w:val="14"/>
        </w:rPr>
      </w:pPr>
    </w:p>
    <w:p w14:paraId="50B16CDC" w14:textId="77777777" w:rsidR="00B65232" w:rsidRDefault="00B65232" w:rsidP="00FB1F46">
      <w:pPr>
        <w:jc w:val="both"/>
        <w:rPr>
          <w:rFonts w:cs="Arial"/>
          <w:sz w:val="14"/>
          <w:szCs w:val="14"/>
        </w:rPr>
      </w:pPr>
    </w:p>
    <w:p w14:paraId="35FE0B12" w14:textId="77777777" w:rsidR="00B65232" w:rsidRDefault="00B65232" w:rsidP="00FB1F46">
      <w:pPr>
        <w:jc w:val="both"/>
        <w:rPr>
          <w:rFonts w:cs="Arial"/>
          <w:sz w:val="14"/>
          <w:szCs w:val="14"/>
        </w:rPr>
      </w:pPr>
    </w:p>
    <w:p w14:paraId="2BDEE627" w14:textId="213042C8" w:rsidR="001B7A17" w:rsidRDefault="001B7A17" w:rsidP="00FB1F46">
      <w:pPr>
        <w:jc w:val="both"/>
        <w:rPr>
          <w:rFonts w:cs="Arial"/>
          <w:sz w:val="14"/>
          <w:szCs w:val="14"/>
        </w:rPr>
      </w:pPr>
    </w:p>
    <w:p w14:paraId="474A472B" w14:textId="77777777" w:rsidR="00D53358" w:rsidRPr="00176CEC" w:rsidRDefault="00D53358" w:rsidP="00176CE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29" w:name="_Toc219840897"/>
      <w:r w:rsidRPr="00176CEC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 do SWZ</w:t>
      </w:r>
      <w:bookmarkEnd w:id="29"/>
    </w:p>
    <w:p w14:paraId="0799120B" w14:textId="77777777" w:rsidR="00D53358" w:rsidRPr="00367F99" w:rsidRDefault="00D53358" w:rsidP="00D53358">
      <w:pPr>
        <w:pStyle w:val="Default"/>
        <w:ind w:left="6381"/>
        <w:rPr>
          <w:rFonts w:ascii="Calibri" w:hAnsi="Calibri"/>
          <w:b/>
          <w:bCs/>
          <w:sz w:val="22"/>
          <w:szCs w:val="22"/>
        </w:rPr>
      </w:pPr>
    </w:p>
    <w:p w14:paraId="1655E62C" w14:textId="77777777" w:rsidR="00D53358" w:rsidRPr="00367F99" w:rsidRDefault="00D53358" w:rsidP="00D53358">
      <w:pPr>
        <w:pStyle w:val="Default"/>
        <w:ind w:left="6381"/>
        <w:rPr>
          <w:rFonts w:ascii="Calibri" w:hAnsi="Calibri"/>
          <w:b/>
          <w:bCs/>
          <w:sz w:val="22"/>
          <w:szCs w:val="22"/>
        </w:rPr>
      </w:pPr>
    </w:p>
    <w:p w14:paraId="786BE5F8" w14:textId="77777777" w:rsidR="00D53358" w:rsidRPr="00367F99" w:rsidRDefault="00D53358" w:rsidP="00D53358">
      <w:pPr>
        <w:pStyle w:val="Default"/>
        <w:ind w:left="5672"/>
        <w:rPr>
          <w:rFonts w:ascii="Calibri" w:hAnsi="Calibri"/>
          <w:sz w:val="22"/>
          <w:szCs w:val="22"/>
        </w:rPr>
      </w:pPr>
      <w:r w:rsidRPr="00367F99">
        <w:rPr>
          <w:rFonts w:ascii="Calibri" w:hAnsi="Calibri"/>
          <w:bCs/>
          <w:sz w:val="22"/>
          <w:szCs w:val="22"/>
        </w:rPr>
        <w:t>Zamawiający</w:t>
      </w:r>
    </w:p>
    <w:p w14:paraId="5E625FF1" w14:textId="77777777" w:rsidR="00D53358" w:rsidRPr="00367F99" w:rsidRDefault="00D53358" w:rsidP="00D53358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367F99">
        <w:rPr>
          <w:rFonts w:ascii="Calibri" w:hAnsi="Calibri"/>
          <w:b/>
          <w:sz w:val="22"/>
          <w:szCs w:val="22"/>
        </w:rPr>
        <w:t>Uniwersytecki Szpital Kliniczny</w:t>
      </w:r>
    </w:p>
    <w:p w14:paraId="7F077C56" w14:textId="77777777" w:rsidR="00D53358" w:rsidRPr="00367F99" w:rsidRDefault="00D53358" w:rsidP="00D53358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367F99">
        <w:rPr>
          <w:rFonts w:ascii="Calibri" w:hAnsi="Calibri"/>
          <w:b/>
          <w:sz w:val="22"/>
          <w:szCs w:val="22"/>
        </w:rPr>
        <w:t>ul. Borowska 213</w:t>
      </w:r>
    </w:p>
    <w:p w14:paraId="5D39DCA3" w14:textId="77777777" w:rsidR="00D53358" w:rsidRPr="00367F99" w:rsidRDefault="00D53358" w:rsidP="00D53358">
      <w:pPr>
        <w:pStyle w:val="Default"/>
        <w:ind w:left="5672"/>
        <w:rPr>
          <w:rFonts w:ascii="Calibri" w:hAnsi="Calibri"/>
          <w:sz w:val="22"/>
          <w:szCs w:val="22"/>
        </w:rPr>
      </w:pPr>
      <w:r w:rsidRPr="00367F99">
        <w:rPr>
          <w:rFonts w:ascii="Calibri" w:hAnsi="Calibri"/>
          <w:b/>
          <w:sz w:val="22"/>
          <w:szCs w:val="22"/>
        </w:rPr>
        <w:t>50-556 Wrocław</w:t>
      </w:r>
    </w:p>
    <w:p w14:paraId="0FD23A8D" w14:textId="77777777" w:rsidR="00D53358" w:rsidRPr="00367F99" w:rsidRDefault="00D53358" w:rsidP="00D53358">
      <w:pPr>
        <w:pStyle w:val="Default"/>
        <w:ind w:left="5672"/>
        <w:rPr>
          <w:rFonts w:ascii="Calibri" w:hAnsi="Calibri"/>
          <w:sz w:val="20"/>
          <w:szCs w:val="20"/>
          <w:vertAlign w:val="superscript"/>
        </w:rPr>
      </w:pPr>
      <w:r w:rsidRPr="00367F99">
        <w:rPr>
          <w:rFonts w:ascii="Calibri" w:hAnsi="Calibri"/>
          <w:i/>
          <w:iCs/>
          <w:sz w:val="20"/>
          <w:szCs w:val="20"/>
          <w:vertAlign w:val="superscript"/>
        </w:rPr>
        <w:t>(pełna nazwa/firma, adres)</w:t>
      </w:r>
    </w:p>
    <w:p w14:paraId="628355EE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Wykonawca:</w:t>
      </w:r>
    </w:p>
    <w:p w14:paraId="63847F26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…………………………………….</w:t>
      </w:r>
    </w:p>
    <w:p w14:paraId="6D0EC006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…………………………………….</w:t>
      </w:r>
    </w:p>
    <w:p w14:paraId="1B14FB9C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20"/>
          <w:szCs w:val="20"/>
          <w:vertAlign w:val="superscript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(pełna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nazwa/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firma,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adres,</w:t>
      </w:r>
    </w:p>
    <w:p w14:paraId="0F0547CC" w14:textId="77777777" w:rsidR="00D53358" w:rsidRPr="00367F99" w:rsidRDefault="00375B34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20"/>
          <w:szCs w:val="20"/>
          <w:vertAlign w:val="superscript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W </w:t>
      </w:r>
      <w:r w:rsidR="00D53358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zależności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="00D53358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od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="00D53358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podmiotu: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="00D53358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NIP/PESEL,</w:t>
      </w:r>
    </w:p>
    <w:p w14:paraId="58A01275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20"/>
          <w:szCs w:val="20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KRS/</w:t>
      </w:r>
      <w:proofErr w:type="spellStart"/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CEiDG</w:t>
      </w:r>
      <w:proofErr w:type="spellEnd"/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)</w:t>
      </w:r>
    </w:p>
    <w:p w14:paraId="0FF0F8EF" w14:textId="77777777" w:rsidR="00375B34" w:rsidRPr="00367F99" w:rsidRDefault="00375B34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2A8AA7EA" w14:textId="77777777" w:rsidR="00D53358" w:rsidRPr="00367F99" w:rsidRDefault="00375B34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reprezentowany </w:t>
      </w:r>
      <w:r w:rsidR="00D53358" w:rsidRPr="00367F99">
        <w:rPr>
          <w:rFonts w:cs="Trebuchet MS"/>
          <w:color w:val="000000"/>
          <w:lang w:eastAsia="pl-PL"/>
        </w:rPr>
        <w:t>przez:</w:t>
      </w:r>
    </w:p>
    <w:p w14:paraId="2458939A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…………………………………….</w:t>
      </w:r>
    </w:p>
    <w:p w14:paraId="75233B61" w14:textId="77777777" w:rsidR="00D53358" w:rsidRPr="00367F99" w:rsidRDefault="00D53358" w:rsidP="00D53358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…………………………………….</w:t>
      </w:r>
    </w:p>
    <w:p w14:paraId="0BE34AD5" w14:textId="77777777" w:rsidR="00CA56E5" w:rsidRPr="00367F99" w:rsidRDefault="00D53358" w:rsidP="00D53358">
      <w:pPr>
        <w:jc w:val="both"/>
        <w:rPr>
          <w:rFonts w:cs="Trebuchet MS"/>
          <w:vertAlign w:val="superscript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(imię,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nazwisko,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stanowisko/podstawa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do</w:t>
      </w:r>
      <w:r w:rsidR="00375B34"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vertAlign w:val="superscript"/>
          <w:lang w:eastAsia="pl-PL"/>
        </w:rPr>
        <w:t>reprezentacji)</w:t>
      </w:r>
    </w:p>
    <w:p w14:paraId="76329D98" w14:textId="77777777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color w:val="000000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>Oświadczenie Wykonawcy</w:t>
      </w:r>
    </w:p>
    <w:p w14:paraId="0ED4C602" w14:textId="619F03D3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color w:val="000000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>składane na podstawie art. 125 ust. 1 ustawy z dnia 11 września 2019</w:t>
      </w:r>
      <w:r w:rsidR="00C67B70"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r.</w:t>
      </w:r>
    </w:p>
    <w:p w14:paraId="13BD02E3" w14:textId="54EC247D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color w:val="000000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 xml:space="preserve">Prawo zamówień publicznych (dalej jako: </w:t>
      </w:r>
      <w:proofErr w:type="spellStart"/>
      <w:r w:rsidR="00C67B70">
        <w:rPr>
          <w:rFonts w:cs="Trebuchet MS"/>
          <w:b/>
          <w:bCs/>
          <w:color w:val="000000"/>
          <w:lang w:eastAsia="pl-PL"/>
        </w:rPr>
        <w:t>p</w:t>
      </w:r>
      <w:r w:rsidRPr="00367F99">
        <w:rPr>
          <w:rFonts w:cs="Trebuchet MS"/>
          <w:b/>
          <w:bCs/>
          <w:color w:val="000000"/>
          <w:lang w:eastAsia="pl-PL"/>
        </w:rPr>
        <w:t>zp</w:t>
      </w:r>
      <w:proofErr w:type="spellEnd"/>
      <w:r w:rsidRPr="00367F99">
        <w:rPr>
          <w:rFonts w:cs="Trebuchet MS"/>
          <w:b/>
          <w:bCs/>
          <w:color w:val="000000"/>
          <w:lang w:eastAsia="pl-PL"/>
        </w:rPr>
        <w:t>)</w:t>
      </w:r>
    </w:p>
    <w:p w14:paraId="55246EDE" w14:textId="77777777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color w:val="000000"/>
          <w:lang w:eastAsia="pl-PL"/>
        </w:rPr>
      </w:pPr>
    </w:p>
    <w:p w14:paraId="71BE2186" w14:textId="77777777" w:rsidR="00375B34" w:rsidRPr="00582650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color w:val="4472C4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>DOTYCZĄCE PODSTAW WYKLUCZENIA Z POSTĘPOWANIA</w:t>
      </w:r>
      <w:r w:rsidR="00116933">
        <w:rPr>
          <w:rFonts w:cs="Trebuchet MS"/>
          <w:b/>
          <w:bCs/>
          <w:color w:val="000000"/>
          <w:lang w:eastAsia="pl-PL"/>
        </w:rPr>
        <w:t xml:space="preserve"> </w:t>
      </w:r>
      <w:r w:rsidR="00116933" w:rsidRPr="00582650">
        <w:rPr>
          <w:rFonts w:cs="Trebuchet MS"/>
          <w:b/>
          <w:bCs/>
          <w:color w:val="4472C4"/>
          <w:lang w:eastAsia="pl-PL"/>
        </w:rPr>
        <w:t>ORAZ</w:t>
      </w:r>
      <w:r w:rsidR="00116933">
        <w:rPr>
          <w:rFonts w:cs="Trebuchet MS"/>
          <w:b/>
          <w:bCs/>
          <w:color w:val="000000"/>
          <w:lang w:eastAsia="pl-PL"/>
        </w:rPr>
        <w:t xml:space="preserve"> </w:t>
      </w:r>
      <w:r w:rsidR="00116933" w:rsidRPr="00582650">
        <w:rPr>
          <w:rFonts w:cs="Trebuchet MS"/>
          <w:b/>
          <w:bCs/>
          <w:color w:val="4472C4"/>
          <w:lang w:eastAsia="pl-PL"/>
        </w:rPr>
        <w:t xml:space="preserve">SPEŁNIANIA WARUNKÓW UDZIAŁU W POSTĘPOWANIU </w:t>
      </w:r>
    </w:p>
    <w:p w14:paraId="2618FA95" w14:textId="77777777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color w:val="000000"/>
          <w:lang w:eastAsia="pl-PL"/>
        </w:rPr>
      </w:pPr>
    </w:p>
    <w:p w14:paraId="2751E4FF" w14:textId="66BBA95A" w:rsidR="00E40AB7" w:rsidRPr="003F70D3" w:rsidRDefault="00E40AB7" w:rsidP="000250C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rebuchet MS"/>
          <w:b/>
          <w:bCs/>
          <w:lang w:eastAsia="pl-PL"/>
        </w:rPr>
      </w:pPr>
      <w:r w:rsidRPr="000E0E22">
        <w:rPr>
          <w:rFonts w:asciiTheme="minorHAnsi" w:hAnsiTheme="minorHAnsi" w:cs="Trebuchet MS"/>
          <w:lang w:eastAsia="pl-PL"/>
        </w:rPr>
        <w:t>Na potrzeby postępowania o udzielenie zamówienia publicznego pn.</w:t>
      </w:r>
      <w:r w:rsidR="00C67B70">
        <w:rPr>
          <w:rFonts w:asciiTheme="minorHAnsi" w:hAnsiTheme="minorHAnsi" w:cs="Trebuchet MS"/>
          <w:lang w:eastAsia="pl-PL"/>
        </w:rPr>
        <w:t xml:space="preserve"> </w:t>
      </w:r>
      <w:r w:rsidR="003F70D3" w:rsidRPr="003F70D3">
        <w:rPr>
          <w:rFonts w:asciiTheme="minorHAnsi" w:hAnsiTheme="minorHAnsi" w:cs="Trebuchet MS"/>
          <w:b/>
          <w:bCs/>
          <w:lang w:eastAsia="pl-PL"/>
        </w:rPr>
        <w:t>DZP.242.1</w:t>
      </w:r>
      <w:r w:rsidR="00835180">
        <w:rPr>
          <w:rFonts w:asciiTheme="minorHAnsi" w:hAnsiTheme="minorHAnsi" w:cs="Trebuchet MS"/>
          <w:b/>
          <w:bCs/>
          <w:lang w:eastAsia="pl-PL"/>
        </w:rPr>
        <w:t>90.2026</w:t>
      </w:r>
      <w:r w:rsidR="003F70D3">
        <w:rPr>
          <w:rFonts w:asciiTheme="minorHAnsi" w:hAnsiTheme="minorHAnsi" w:cs="Trebuchet MS"/>
          <w:lang w:eastAsia="pl-PL"/>
        </w:rPr>
        <w:t xml:space="preserve"> </w:t>
      </w:r>
      <w:r w:rsidR="006A1D6E" w:rsidRPr="006A1D6E">
        <w:rPr>
          <w:rFonts w:asciiTheme="minorHAnsi" w:hAnsiTheme="minorHAnsi" w:cs="Trebuchet MS"/>
          <w:b/>
          <w:bCs/>
          <w:lang w:eastAsia="pl-PL"/>
        </w:rPr>
        <w:t>Dostawa sprzętu specjalistycznego</w:t>
      </w:r>
      <w:r w:rsidR="006A1D6E">
        <w:rPr>
          <w:rFonts w:asciiTheme="minorHAnsi" w:hAnsiTheme="minorHAnsi" w:cs="Trebuchet MS"/>
          <w:b/>
          <w:bCs/>
          <w:lang w:eastAsia="pl-PL"/>
        </w:rPr>
        <w:t xml:space="preserve"> </w:t>
      </w:r>
      <w:r w:rsidR="006A1D6E" w:rsidRPr="006A1D6E">
        <w:rPr>
          <w:rFonts w:asciiTheme="minorHAnsi" w:hAnsiTheme="minorHAnsi" w:cs="Trebuchet MS"/>
          <w:b/>
          <w:bCs/>
          <w:lang w:eastAsia="pl-PL"/>
        </w:rPr>
        <w:t>dla Działu Bloków Operacyjnych</w:t>
      </w:r>
      <w:r w:rsidR="006A1D6E">
        <w:rPr>
          <w:rFonts w:asciiTheme="minorHAnsi" w:hAnsiTheme="minorHAnsi" w:cs="Trebuchet MS"/>
          <w:b/>
          <w:bCs/>
          <w:lang w:eastAsia="pl-PL"/>
        </w:rPr>
        <w:t xml:space="preserve"> </w:t>
      </w:r>
      <w:r w:rsidR="006A1D6E" w:rsidRPr="006A1D6E">
        <w:rPr>
          <w:rFonts w:asciiTheme="minorHAnsi" w:hAnsiTheme="minorHAnsi" w:cs="Trebuchet MS"/>
          <w:b/>
          <w:bCs/>
          <w:lang w:eastAsia="pl-PL"/>
        </w:rPr>
        <w:t>-Anestezjologii</w:t>
      </w:r>
      <w:r w:rsidR="006A1D6E">
        <w:rPr>
          <w:rFonts w:asciiTheme="minorHAnsi" w:hAnsiTheme="minorHAnsi" w:cs="Trebuchet MS"/>
          <w:b/>
          <w:bCs/>
          <w:lang w:eastAsia="pl-PL"/>
        </w:rPr>
        <w:t xml:space="preserve"> </w:t>
      </w:r>
      <w:r w:rsidR="006A1D6E" w:rsidRPr="006A1D6E">
        <w:rPr>
          <w:rFonts w:asciiTheme="minorHAnsi" w:hAnsiTheme="minorHAnsi" w:cs="Trebuchet MS"/>
          <w:b/>
          <w:bCs/>
          <w:lang w:eastAsia="pl-PL"/>
        </w:rPr>
        <w:t xml:space="preserve">- zestawy </w:t>
      </w:r>
      <w:proofErr w:type="spellStart"/>
      <w:r w:rsidR="006A1D6E" w:rsidRPr="006A1D6E">
        <w:rPr>
          <w:rFonts w:asciiTheme="minorHAnsi" w:hAnsiTheme="minorHAnsi" w:cs="Trebuchet MS"/>
          <w:b/>
          <w:bCs/>
          <w:lang w:eastAsia="pl-PL"/>
        </w:rPr>
        <w:t>NRFit</w:t>
      </w:r>
      <w:proofErr w:type="spellEnd"/>
      <w:r w:rsidR="006A1D6E" w:rsidRPr="006A1D6E">
        <w:rPr>
          <w:rFonts w:asciiTheme="minorHAnsi" w:hAnsiTheme="minorHAnsi" w:cs="Trebuchet MS"/>
          <w:b/>
          <w:bCs/>
          <w:lang w:eastAsia="pl-PL"/>
        </w:rPr>
        <w:t xml:space="preserve"> do znieczuleń zewnątrzoponowych</w:t>
      </w:r>
      <w:r w:rsidR="00835180">
        <w:rPr>
          <w:rFonts w:asciiTheme="minorHAnsi" w:hAnsiTheme="minorHAnsi" w:cs="Trebuchet MS"/>
          <w:b/>
          <w:bCs/>
          <w:lang w:eastAsia="pl-PL"/>
        </w:rPr>
        <w:t xml:space="preserve">, </w:t>
      </w:r>
      <w:r w:rsidRPr="000E0E22">
        <w:rPr>
          <w:rFonts w:asciiTheme="minorHAnsi" w:hAnsiTheme="minorHAnsi" w:cs="Trebuchet MS"/>
          <w:lang w:eastAsia="pl-PL"/>
        </w:rPr>
        <w:t>prowadzonego przez Uniwersytecki Szpital Kliniczny im. Jana Mikulicza – Radeckiego, ul. Borowska 213, 50-556 Wrocław</w:t>
      </w:r>
      <w:r w:rsidRPr="000E0E22">
        <w:rPr>
          <w:rFonts w:asciiTheme="minorHAnsi" w:hAnsiTheme="minorHAnsi" w:cs="Trebuchet MS"/>
          <w:i/>
          <w:iCs/>
          <w:lang w:eastAsia="pl-PL"/>
        </w:rPr>
        <w:t xml:space="preserve">, </w:t>
      </w:r>
      <w:r w:rsidRPr="000E0E22">
        <w:rPr>
          <w:rFonts w:asciiTheme="minorHAnsi" w:hAnsiTheme="minorHAnsi" w:cs="Calibri"/>
          <w:color w:val="000000"/>
          <w:lang w:eastAsia="pl-PL"/>
        </w:rPr>
        <w:t>oświadczam:</w:t>
      </w:r>
    </w:p>
    <w:p w14:paraId="0BCACD54" w14:textId="77777777" w:rsidR="00E40AB7" w:rsidRPr="000E0E22" w:rsidRDefault="00E40AB7" w:rsidP="00E40A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color w:val="000000"/>
          <w:lang w:eastAsia="pl-PL"/>
        </w:rPr>
      </w:pPr>
    </w:p>
    <w:p w14:paraId="7E33B5F3" w14:textId="63D89779" w:rsidR="00E40AB7" w:rsidRPr="000E0E22" w:rsidRDefault="00E40AB7" w:rsidP="000619AC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0E0E22">
        <w:rPr>
          <w:rFonts w:asciiTheme="minorHAnsi" w:hAnsiTheme="minorHAnsi" w:cs="Calibri"/>
          <w:color w:val="000000"/>
          <w:sz w:val="22"/>
          <w:szCs w:val="22"/>
        </w:rPr>
        <w:t xml:space="preserve">że nie podlegam(y) wykluczeniu z postępowania na podstawie art. 108 ust.1 oraz 109 ustawy </w:t>
      </w:r>
      <w:proofErr w:type="spellStart"/>
      <w:r w:rsidR="000A7BF8">
        <w:rPr>
          <w:rFonts w:asciiTheme="minorHAnsi" w:hAnsiTheme="minorHAnsi" w:cs="Calibri"/>
          <w:color w:val="000000"/>
          <w:sz w:val="22"/>
          <w:szCs w:val="22"/>
        </w:rPr>
        <w:t>pzp</w:t>
      </w:r>
      <w:proofErr w:type="spellEnd"/>
      <w:r w:rsidRPr="000E0E22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</w:p>
    <w:p w14:paraId="20D83273" w14:textId="77777777" w:rsidR="00E40AB7" w:rsidRPr="000E0E22" w:rsidRDefault="00E40AB7" w:rsidP="000619AC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426" w:hanging="426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0E0E22">
        <w:rPr>
          <w:rFonts w:asciiTheme="minorHAnsi" w:hAnsiTheme="minorHAnsi" w:cs="Calibri"/>
          <w:sz w:val="22"/>
          <w:szCs w:val="22"/>
        </w:rPr>
        <w:t>że nie podlegam(y) wykluczeniu z postępowania o udzielenie zamówienia na podstawie art. 7 ust. 1 ustawy z dnia 13 kwietnia 2022 r. o szczególnych rozwiązaniach w zakresie przeciwdziałania wspieraniu agresji na Ukrainę oraz służących ochronie bezpieczeństwa narodowego (Dz. U. poz. 835), art. 5k rozporządzenia Rady (UE) 833/2014 z dnia 31 lipca 2014 r. dotyczącego środków ograniczających w związku z działaniami Rosji destabilizującymi sytuację na Ukrainie (</w:t>
      </w:r>
      <w:proofErr w:type="spellStart"/>
      <w:r w:rsidRPr="000E0E22">
        <w:rPr>
          <w:rFonts w:asciiTheme="minorHAnsi" w:hAnsiTheme="minorHAnsi" w:cs="Calibri"/>
          <w:sz w:val="22"/>
          <w:szCs w:val="22"/>
        </w:rPr>
        <w:t>Dz.Urz.UE.L</w:t>
      </w:r>
      <w:proofErr w:type="spellEnd"/>
      <w:r w:rsidRPr="000E0E22">
        <w:rPr>
          <w:rFonts w:asciiTheme="minorHAnsi" w:hAnsiTheme="minorHAnsi" w:cs="Calibri"/>
          <w:sz w:val="22"/>
          <w:szCs w:val="22"/>
        </w:rPr>
        <w:t xml:space="preserve"> Nr 229, str. 1)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0E0E22">
        <w:rPr>
          <w:rFonts w:asciiTheme="minorHAnsi" w:hAnsiTheme="minorHAnsi" w:cs="Calibri"/>
          <w:sz w:val="22"/>
          <w:szCs w:val="22"/>
        </w:rPr>
        <w:t>Dz.Urz.UE.L</w:t>
      </w:r>
      <w:proofErr w:type="spellEnd"/>
      <w:r w:rsidRPr="000E0E22">
        <w:rPr>
          <w:rFonts w:asciiTheme="minorHAnsi" w:hAnsiTheme="minorHAnsi" w:cs="Calibri"/>
          <w:sz w:val="22"/>
          <w:szCs w:val="22"/>
        </w:rPr>
        <w:t xml:space="preserve"> nr 111, str. 1)</w:t>
      </w:r>
    </w:p>
    <w:p w14:paraId="657B36AB" w14:textId="77777777" w:rsidR="00C67B70" w:rsidRPr="000E0E22" w:rsidRDefault="00C67B70" w:rsidP="00E40AB7">
      <w:pPr>
        <w:pStyle w:val="Akapitzlist"/>
        <w:autoSpaceDE w:val="0"/>
        <w:autoSpaceDN w:val="0"/>
        <w:adjustRightInd w:val="0"/>
        <w:ind w:left="426"/>
        <w:rPr>
          <w:rFonts w:asciiTheme="minorHAnsi" w:hAnsiTheme="minorHAnsi" w:cs="Calibri"/>
          <w:color w:val="000000"/>
          <w:sz w:val="22"/>
          <w:szCs w:val="22"/>
        </w:rPr>
      </w:pPr>
    </w:p>
    <w:p w14:paraId="1F01F748" w14:textId="77777777" w:rsidR="00E40AB7" w:rsidRPr="00C67B70" w:rsidRDefault="00E40AB7" w:rsidP="00C67B70">
      <w:pPr>
        <w:autoSpaceDE w:val="0"/>
        <w:autoSpaceDN w:val="0"/>
        <w:adjustRightInd w:val="0"/>
        <w:rPr>
          <w:rFonts w:asciiTheme="minorHAnsi" w:hAnsiTheme="minorHAnsi" w:cs="Calibri"/>
          <w:color w:val="000000"/>
        </w:rPr>
      </w:pPr>
      <w:r w:rsidRPr="00C67B70">
        <w:rPr>
          <w:rFonts w:asciiTheme="minorHAnsi" w:hAnsiTheme="minorHAnsi" w:cs="Calibri"/>
          <w:color w:val="000000"/>
        </w:rPr>
        <w:t>oraz spełniam warunki udziału w postępowaniu w zakresie wskazanym przez Zamawiającego w pkt. VIII SWZ dotyczące:</w:t>
      </w:r>
    </w:p>
    <w:p w14:paraId="29784FDD" w14:textId="77777777" w:rsidR="00E40AB7" w:rsidRPr="000E0E22" w:rsidRDefault="00E40AB7" w:rsidP="000619AC">
      <w:pPr>
        <w:pStyle w:val="Akapitzlist"/>
        <w:numPr>
          <w:ilvl w:val="1"/>
          <w:numId w:val="37"/>
        </w:numPr>
        <w:autoSpaceDE w:val="0"/>
        <w:autoSpaceDN w:val="0"/>
        <w:adjustRightInd w:val="0"/>
        <w:rPr>
          <w:rFonts w:asciiTheme="minorHAnsi" w:hAnsiTheme="minorHAnsi" w:cs="Calibri"/>
          <w:color w:val="000000"/>
          <w:sz w:val="22"/>
          <w:szCs w:val="22"/>
        </w:rPr>
      </w:pPr>
      <w:r w:rsidRPr="000E0E22">
        <w:rPr>
          <w:rFonts w:asciiTheme="minorHAnsi" w:hAnsiTheme="minorHAnsi" w:cs="Calibri"/>
          <w:color w:val="000000"/>
          <w:sz w:val="22"/>
          <w:szCs w:val="22"/>
        </w:rPr>
        <w:t>zdolności do występowania w obrocie gospodarczym</w:t>
      </w:r>
    </w:p>
    <w:p w14:paraId="079C8870" w14:textId="77777777" w:rsidR="00E40AB7" w:rsidRPr="000E0E22" w:rsidRDefault="00E40AB7" w:rsidP="000619AC">
      <w:pPr>
        <w:pStyle w:val="Akapitzlist"/>
        <w:numPr>
          <w:ilvl w:val="1"/>
          <w:numId w:val="37"/>
        </w:numPr>
        <w:autoSpaceDE w:val="0"/>
        <w:autoSpaceDN w:val="0"/>
        <w:adjustRightInd w:val="0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Trebuchet MS"/>
        </w:rPr>
        <w:t>…..</w:t>
      </w:r>
    </w:p>
    <w:p w14:paraId="76488557" w14:textId="77777777" w:rsidR="00375B34" w:rsidRPr="00367F99" w:rsidRDefault="00375B34" w:rsidP="00375B3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57305FFA" w14:textId="77777777" w:rsidR="00375B34" w:rsidRPr="00367F99" w:rsidRDefault="00375B34" w:rsidP="00375B34">
      <w:pPr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…………….……. </w:t>
      </w: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(miejscowość)</w:t>
      </w:r>
      <w:r w:rsidRPr="00367F99">
        <w:rPr>
          <w:rFonts w:cs="Trebuchet MS"/>
          <w:i/>
          <w:iCs/>
          <w:color w:val="000000"/>
          <w:lang w:eastAsia="pl-PL"/>
        </w:rPr>
        <w:t xml:space="preserve">, </w:t>
      </w:r>
      <w:r w:rsidRPr="00367F99">
        <w:rPr>
          <w:rFonts w:cs="Trebuchet MS"/>
          <w:color w:val="000000"/>
          <w:lang w:eastAsia="pl-PL"/>
        </w:rPr>
        <w:t>dnia………….…….r.</w:t>
      </w:r>
    </w:p>
    <w:p w14:paraId="75DEDFF2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jc w:val="right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………………………………………</w:t>
      </w:r>
    </w:p>
    <w:p w14:paraId="024236DC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(podpis)</w:t>
      </w:r>
    </w:p>
    <w:p w14:paraId="5181F9D2" w14:textId="77777777" w:rsidR="000A5A97" w:rsidRPr="00C67B70" w:rsidRDefault="00116933" w:rsidP="003E000D">
      <w:pPr>
        <w:autoSpaceDE w:val="0"/>
        <w:autoSpaceDN w:val="0"/>
        <w:adjustRightInd w:val="0"/>
        <w:spacing w:after="0" w:line="240" w:lineRule="auto"/>
        <w:rPr>
          <w:rFonts w:cs="Trebuchet MS"/>
          <w:i/>
          <w:iCs/>
          <w:color w:val="4472C4"/>
          <w:lang w:eastAsia="pl-PL"/>
        </w:rPr>
      </w:pPr>
      <w:r w:rsidRPr="00C67B70">
        <w:rPr>
          <w:rFonts w:cs="Trebuchet MS"/>
          <w:i/>
          <w:iCs/>
          <w:color w:val="4472C4"/>
          <w:lang w:eastAsia="pl-PL"/>
        </w:rPr>
        <w:lastRenderedPageBreak/>
        <w:t>*zostawiamy w oświadczeniu, gdy żądamy warunków</w:t>
      </w:r>
    </w:p>
    <w:p w14:paraId="632BB14A" w14:textId="4CDF85D0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 xml:space="preserve">Oświadczam, że zachodzą w stosunku do mnie podstawy wykluczenia z postępowania na podstawie art.………….ustawy </w:t>
      </w:r>
      <w:proofErr w:type="spellStart"/>
      <w:r w:rsidR="000A7BF8">
        <w:rPr>
          <w:rFonts w:cs="Trebuchet MS"/>
          <w:color w:val="000000"/>
          <w:lang w:eastAsia="pl-PL"/>
        </w:rPr>
        <w:t>pzp</w:t>
      </w:r>
      <w:proofErr w:type="spellEnd"/>
      <w:r w:rsidRPr="00367F99">
        <w:rPr>
          <w:rFonts w:cs="Trebuchet MS"/>
          <w:color w:val="000000"/>
          <w:lang w:eastAsia="pl-PL"/>
        </w:rPr>
        <w:t xml:space="preserve"> </w:t>
      </w: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 xml:space="preserve">(podać mającą zastosowanie podstawę wykluczenia spośród wymienionych w art.108 ust.1 pkt 1, 2, 5 lub 6 ustawy </w:t>
      </w:r>
      <w:proofErr w:type="spellStart"/>
      <w:r w:rsidR="000A7BF8">
        <w:rPr>
          <w:rFonts w:cs="Trebuchet MS"/>
          <w:i/>
          <w:iCs/>
          <w:color w:val="000000"/>
          <w:sz w:val="20"/>
          <w:szCs w:val="20"/>
          <w:lang w:eastAsia="pl-PL"/>
        </w:rPr>
        <w:t>pzp</w:t>
      </w:r>
      <w:proofErr w:type="spellEnd"/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)</w:t>
      </w:r>
      <w:r w:rsidRPr="00367F99">
        <w:rPr>
          <w:rFonts w:cs="Trebuchet MS"/>
          <w:i/>
          <w:iCs/>
          <w:color w:val="000000"/>
          <w:lang w:eastAsia="pl-PL"/>
        </w:rPr>
        <w:t xml:space="preserve">. </w:t>
      </w:r>
      <w:r w:rsidRPr="00367F99">
        <w:rPr>
          <w:rFonts w:cs="Trebuchet MS"/>
          <w:color w:val="000000"/>
          <w:lang w:eastAsia="pl-PL"/>
        </w:rPr>
        <w:t xml:space="preserve">Jednocześnie oświadczam, że w związku z ww. okolicznością, na podstawie art. 110 ust. 2 ustawy </w:t>
      </w:r>
      <w:proofErr w:type="spellStart"/>
      <w:r w:rsidR="000A7BF8">
        <w:rPr>
          <w:rFonts w:cs="Trebuchet MS"/>
          <w:color w:val="000000"/>
          <w:lang w:eastAsia="pl-PL"/>
        </w:rPr>
        <w:t>p</w:t>
      </w:r>
      <w:r w:rsidRPr="00367F99">
        <w:rPr>
          <w:rFonts w:cs="Trebuchet MS"/>
          <w:color w:val="000000"/>
          <w:lang w:eastAsia="pl-PL"/>
        </w:rPr>
        <w:t>zp</w:t>
      </w:r>
      <w:proofErr w:type="spellEnd"/>
      <w:r w:rsidRPr="00367F99">
        <w:rPr>
          <w:rFonts w:cs="Trebuchet MS"/>
          <w:color w:val="000000"/>
          <w:lang w:eastAsia="pl-PL"/>
        </w:rPr>
        <w:t xml:space="preserve"> podjąłem następujące środki naprawcze:</w:t>
      </w:r>
    </w:p>
    <w:p w14:paraId="1E3D3E79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927296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4342BB09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720E1A3D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22118B6D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…………….…….</w:t>
      </w: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(miejscowość)</w:t>
      </w:r>
      <w:r w:rsidRPr="00367F99">
        <w:rPr>
          <w:rFonts w:cs="Trebuchet MS"/>
          <w:i/>
          <w:iCs/>
          <w:color w:val="000000"/>
          <w:lang w:eastAsia="pl-PL"/>
        </w:rPr>
        <w:t>,</w:t>
      </w:r>
      <w:r w:rsidR="000A5A97" w:rsidRPr="00367F99">
        <w:rPr>
          <w:rFonts w:cs="Trebuchet MS"/>
          <w:i/>
          <w:iCs/>
          <w:color w:val="000000"/>
          <w:lang w:eastAsia="pl-PL"/>
        </w:rPr>
        <w:t xml:space="preserve"> </w:t>
      </w:r>
      <w:r w:rsidRPr="00367F99">
        <w:rPr>
          <w:rFonts w:cs="Trebuchet MS"/>
          <w:color w:val="000000"/>
          <w:lang w:eastAsia="pl-PL"/>
        </w:rPr>
        <w:t>dnia………………….r.</w:t>
      </w:r>
    </w:p>
    <w:p w14:paraId="161E926B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2DE3C0BB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15657FB5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71E0F7F3" w14:textId="77777777" w:rsidR="003E000D" w:rsidRPr="00367F99" w:rsidRDefault="003E000D" w:rsidP="003E000D">
      <w:pPr>
        <w:autoSpaceDE w:val="0"/>
        <w:autoSpaceDN w:val="0"/>
        <w:adjustRightInd w:val="0"/>
        <w:spacing w:after="0" w:line="240" w:lineRule="auto"/>
        <w:jc w:val="right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…………………………………………</w:t>
      </w:r>
    </w:p>
    <w:p w14:paraId="5E952421" w14:textId="77777777" w:rsidR="003E000D" w:rsidRPr="00367F99" w:rsidRDefault="003E000D" w:rsidP="003E000D">
      <w:pPr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(podpis)</w:t>
      </w:r>
    </w:p>
    <w:p w14:paraId="1A97F3C3" w14:textId="77777777" w:rsidR="000A5A97" w:rsidRPr="00367F99" w:rsidRDefault="000A5A97" w:rsidP="000A5A97">
      <w:pPr>
        <w:ind w:left="6381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526F3749" w14:textId="77777777" w:rsidR="000A5A97" w:rsidRPr="00367F99" w:rsidRDefault="000A5A97" w:rsidP="000A5A97">
      <w:pPr>
        <w:ind w:left="6381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0FA8D53F" w14:textId="77777777" w:rsidR="000A5A97" w:rsidRPr="00367F99" w:rsidRDefault="000A5A97" w:rsidP="000A5A97">
      <w:pPr>
        <w:ind w:left="6381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5B0990AD" w14:textId="77777777" w:rsidR="000A5A97" w:rsidRPr="00367F99" w:rsidRDefault="000A5A97" w:rsidP="000A5A97">
      <w:pPr>
        <w:ind w:left="6381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19001EEE" w14:textId="77777777" w:rsidR="000A5A97" w:rsidRPr="00367F99" w:rsidRDefault="000A5A97" w:rsidP="00B93055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>OŚWIADCZENIE</w:t>
      </w:r>
      <w:r w:rsidR="00B93055"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DOTYCZĄCE</w:t>
      </w:r>
      <w:r w:rsidR="00B93055"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PODANYCH</w:t>
      </w:r>
      <w:r w:rsidR="00B93055"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INFORMACJI:</w:t>
      </w:r>
    </w:p>
    <w:p w14:paraId="34AF6162" w14:textId="77777777" w:rsidR="000A5A97" w:rsidRPr="00367F99" w:rsidRDefault="000A5A97" w:rsidP="00B93055">
      <w:pPr>
        <w:autoSpaceDE w:val="0"/>
        <w:autoSpaceDN w:val="0"/>
        <w:adjustRightInd w:val="0"/>
        <w:spacing w:after="0" w:line="240" w:lineRule="auto"/>
        <w:jc w:val="both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37CD09" w14:textId="77777777" w:rsidR="000A5A97" w:rsidRPr="00367F99" w:rsidRDefault="000A5A97" w:rsidP="000A5A97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42C1A358" w14:textId="77777777" w:rsidR="000A5A97" w:rsidRPr="00367F99" w:rsidRDefault="000A5A97" w:rsidP="000A5A97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19A42EFA" w14:textId="77777777" w:rsidR="000A5A97" w:rsidRPr="00367F99" w:rsidRDefault="000A5A97" w:rsidP="000A5A97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…………….…….</w:t>
      </w: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(miejscowość)</w:t>
      </w:r>
      <w:r w:rsidRPr="00367F99">
        <w:rPr>
          <w:rFonts w:cs="Trebuchet MS"/>
          <w:i/>
          <w:iCs/>
          <w:color w:val="000000"/>
          <w:lang w:eastAsia="pl-PL"/>
        </w:rPr>
        <w:t xml:space="preserve">, </w:t>
      </w:r>
      <w:r w:rsidRPr="00367F99">
        <w:rPr>
          <w:rFonts w:cs="Trebuchet MS"/>
          <w:color w:val="000000"/>
          <w:lang w:eastAsia="pl-PL"/>
        </w:rPr>
        <w:t>dnia………………….r.</w:t>
      </w:r>
    </w:p>
    <w:p w14:paraId="4AAAF5A6" w14:textId="77777777" w:rsidR="000A5A97" w:rsidRPr="00367F99" w:rsidRDefault="000A5A97" w:rsidP="000A5A97">
      <w:pPr>
        <w:autoSpaceDE w:val="0"/>
        <w:autoSpaceDN w:val="0"/>
        <w:adjustRightInd w:val="0"/>
        <w:spacing w:after="0" w:line="240" w:lineRule="auto"/>
        <w:jc w:val="right"/>
        <w:rPr>
          <w:rFonts w:cs="Trebuchet MS"/>
          <w:color w:val="000000"/>
          <w:lang w:eastAsia="pl-PL"/>
        </w:rPr>
      </w:pPr>
      <w:r w:rsidRPr="00367F99">
        <w:rPr>
          <w:rFonts w:cs="Trebuchet MS"/>
          <w:color w:val="000000"/>
          <w:lang w:eastAsia="pl-PL"/>
        </w:rPr>
        <w:t>…………………………………………</w:t>
      </w:r>
    </w:p>
    <w:p w14:paraId="1B9ED06D" w14:textId="77777777" w:rsidR="000A5A97" w:rsidRDefault="000A5A97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  <w:r w:rsidRPr="00367F99">
        <w:rPr>
          <w:rFonts w:cs="Trebuchet MS"/>
          <w:i/>
          <w:iCs/>
          <w:color w:val="000000"/>
          <w:sz w:val="20"/>
          <w:szCs w:val="20"/>
          <w:lang w:eastAsia="pl-PL"/>
        </w:rPr>
        <w:t>(podpis)</w:t>
      </w:r>
    </w:p>
    <w:p w14:paraId="36AEA763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655846DF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06A3C4EA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53C5E7B3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6A569BAF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179F8ABA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5E99C89A" w14:textId="0CB0C9F8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7540E783" w14:textId="55FE842D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2021884B" w14:textId="417665D6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762D8C3E" w14:textId="4C6A2DFE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207352B3" w14:textId="03386650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25B9B0E7" w14:textId="5FC45D58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0B3DD822" w14:textId="5E9937B0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36FA42A4" w14:textId="5904ADA9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2387210F" w14:textId="77777777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2D9A6DE5" w14:textId="1876B100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1C71196E" w14:textId="39E94EED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4685BC41" w14:textId="77777777" w:rsidR="00176CEC" w:rsidRDefault="00176CEC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4CB19D47" w14:textId="77777777" w:rsidR="003917B6" w:rsidRDefault="003917B6" w:rsidP="000A5A97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cs="Trebuchet MS"/>
          <w:i/>
          <w:iCs/>
          <w:color w:val="000000"/>
          <w:sz w:val="20"/>
          <w:szCs w:val="20"/>
          <w:lang w:eastAsia="pl-PL"/>
        </w:rPr>
      </w:pPr>
    </w:p>
    <w:p w14:paraId="54EB84C2" w14:textId="77777777" w:rsidR="00367F99" w:rsidRPr="00176CEC" w:rsidRDefault="00367F99" w:rsidP="00176CEC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30" w:name="_Toc219840898"/>
      <w:r w:rsidRPr="00176CEC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4 do SWZ</w:t>
      </w:r>
      <w:bookmarkEnd w:id="30"/>
    </w:p>
    <w:p w14:paraId="6A50E9C1" w14:textId="77777777" w:rsidR="00367F99" w:rsidRDefault="00367F99" w:rsidP="00367F99">
      <w:pPr>
        <w:pStyle w:val="Default"/>
        <w:jc w:val="right"/>
        <w:rPr>
          <w:rFonts w:ascii="Calibri" w:hAnsi="Calibri"/>
          <w:b/>
          <w:bCs/>
          <w:sz w:val="22"/>
          <w:szCs w:val="22"/>
        </w:rPr>
      </w:pPr>
    </w:p>
    <w:p w14:paraId="3D2484CE" w14:textId="77777777" w:rsidR="00367F99" w:rsidRDefault="00367F99" w:rsidP="00367F99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color w:val="000000"/>
          <w:lang w:eastAsia="pl-PL"/>
        </w:rPr>
      </w:pPr>
      <w:r w:rsidRPr="00367F99">
        <w:rPr>
          <w:rFonts w:cs="Trebuchet MS"/>
          <w:b/>
          <w:bCs/>
          <w:color w:val="000000"/>
          <w:lang w:eastAsia="pl-PL"/>
        </w:rPr>
        <w:t>Klauzula</w:t>
      </w:r>
      <w:r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informacyjna</w:t>
      </w:r>
      <w:r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dotycząca</w:t>
      </w:r>
      <w:r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przetwarzania</w:t>
      </w:r>
      <w:r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danych</w:t>
      </w:r>
      <w:r>
        <w:rPr>
          <w:rFonts w:cs="Trebuchet MS"/>
          <w:b/>
          <w:bCs/>
          <w:color w:val="000000"/>
          <w:lang w:eastAsia="pl-PL"/>
        </w:rPr>
        <w:t xml:space="preserve"> </w:t>
      </w:r>
      <w:r w:rsidRPr="00367F99">
        <w:rPr>
          <w:rFonts w:cs="Trebuchet MS"/>
          <w:b/>
          <w:bCs/>
          <w:color w:val="000000"/>
          <w:lang w:eastAsia="pl-PL"/>
        </w:rPr>
        <w:t>osobowych</w:t>
      </w:r>
    </w:p>
    <w:p w14:paraId="3D0797B2" w14:textId="77777777" w:rsidR="00367F99" w:rsidRDefault="00367F99" w:rsidP="00367F99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lang w:eastAsia="pl-PL"/>
        </w:rPr>
      </w:pPr>
    </w:p>
    <w:p w14:paraId="67535EBB" w14:textId="77777777" w:rsidR="00367F99" w:rsidRPr="00BD140D" w:rsidRDefault="00367F99" w:rsidP="000619AC">
      <w:pPr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(Dz.Urz.UEL119z04.05.2016,str.1), dalej „RODO”, informuję, że:</w:t>
      </w:r>
    </w:p>
    <w:p w14:paraId="04660853" w14:textId="77777777" w:rsidR="00367F99" w:rsidRPr="00BD140D" w:rsidRDefault="00367F99" w:rsidP="00367F99">
      <w:pPr>
        <w:autoSpaceDE w:val="0"/>
        <w:autoSpaceDN w:val="0"/>
        <w:adjustRightInd w:val="0"/>
        <w:spacing w:after="0" w:line="240" w:lineRule="auto"/>
        <w:ind w:left="720"/>
        <w:rPr>
          <w:rFonts w:cs="Trebuchet MS"/>
          <w:color w:val="000000"/>
          <w:sz w:val="18"/>
          <w:szCs w:val="20"/>
          <w:lang w:eastAsia="pl-PL"/>
        </w:rPr>
      </w:pPr>
    </w:p>
    <w:p w14:paraId="595A0A34" w14:textId="77777777" w:rsidR="00367F99" w:rsidRPr="00BD140D" w:rsidRDefault="00367F99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Administratorem Pani/Pana danych osobowych jest</w:t>
      </w:r>
      <w:r w:rsidR="002D1621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…………………………………….</w:t>
      </w:r>
      <w:r w:rsidRPr="00BD140D">
        <w:rPr>
          <w:rFonts w:cs="Trebuchet MS"/>
          <w:i/>
          <w:iCs/>
          <w:color w:val="000000"/>
          <w:sz w:val="18"/>
          <w:szCs w:val="20"/>
          <w:lang w:eastAsia="pl-PL"/>
        </w:rPr>
        <w:t>;</w:t>
      </w:r>
    </w:p>
    <w:p w14:paraId="6E46539D" w14:textId="77777777" w:rsidR="00367F99" w:rsidRPr="00BD140D" w:rsidRDefault="00367F99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W sprawach związanych z Pani/Pana danymi proszę kontaktować się z Inspektorem Ochrony Danych, kontakt pisemny za pomocą poczty tradycyjnej na adres ………………………………………, pocztą elektroniczną na adres e-mail:…………;</w:t>
      </w:r>
    </w:p>
    <w:p w14:paraId="1B02AF5D" w14:textId="77777777" w:rsidR="00367F99" w:rsidRPr="00BD140D" w:rsidRDefault="00367F99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Pani/Pana dane osobowe przetwarzane będą na podstawie art. 6 ust.1 </w:t>
      </w:r>
      <w:proofErr w:type="spellStart"/>
      <w:r w:rsidRPr="00BD140D">
        <w:rPr>
          <w:rFonts w:cs="Trebuchet MS"/>
          <w:color w:val="000000"/>
          <w:sz w:val="18"/>
          <w:szCs w:val="20"/>
          <w:lang w:eastAsia="pl-PL"/>
        </w:rPr>
        <w:t>lit.c</w:t>
      </w:r>
      <w:proofErr w:type="spellEnd"/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RODO w celu prowadzenia przedmiotowego postępowania o udzielenie zamówienia publicznego oraz zawarcia umowy, a podstawą prawną ich przetwarzania jest obowiązek prawny stosowania sformalizowanych procedur udzielania zamówień publicznych spoczywający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Zamawiającym;</w:t>
      </w:r>
    </w:p>
    <w:p w14:paraId="510E4A0B" w14:textId="217C7D14" w:rsidR="00367F99" w:rsidRPr="00BD140D" w:rsidRDefault="00903148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dbiorcami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będą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podmioty,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którym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udostępniona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zostanie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dokumentacja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postępowania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oparciu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18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oraz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74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ustawy</w:t>
      </w:r>
      <w:r w:rsidR="00BD140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proofErr w:type="spellStart"/>
      <w:r w:rsidR="000A7BF8">
        <w:rPr>
          <w:rFonts w:cs="Trebuchet MS"/>
          <w:color w:val="000000"/>
          <w:sz w:val="18"/>
          <w:szCs w:val="20"/>
          <w:lang w:eastAsia="pl-PL"/>
        </w:rPr>
        <w:t>p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zp</w:t>
      </w:r>
      <w:proofErr w:type="spellEnd"/>
      <w:r w:rsidR="00367F99" w:rsidRPr="00BD140D">
        <w:rPr>
          <w:rFonts w:cs="Trebuchet MS"/>
          <w:color w:val="000000"/>
          <w:sz w:val="18"/>
          <w:szCs w:val="20"/>
          <w:lang w:eastAsia="pl-PL"/>
        </w:rPr>
        <w:t>;</w:t>
      </w:r>
    </w:p>
    <w:p w14:paraId="2C3B57DF" w14:textId="3E8BC8F1" w:rsidR="00367F99" w:rsidRPr="00BD140D" w:rsidRDefault="00367F99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będą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przechowywane,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zgodnie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78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ust.1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ustawy</w:t>
      </w:r>
      <w:r w:rsidR="00BD140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proofErr w:type="spellStart"/>
      <w:r w:rsidR="000A7BF8">
        <w:rPr>
          <w:rFonts w:cs="Trebuchet MS"/>
          <w:color w:val="000000"/>
          <w:sz w:val="18"/>
          <w:szCs w:val="20"/>
          <w:lang w:eastAsia="pl-PL"/>
        </w:rPr>
        <w:t>p</w:t>
      </w:r>
      <w:r w:rsidRPr="00BD140D">
        <w:rPr>
          <w:rFonts w:cs="Trebuchet MS"/>
          <w:color w:val="000000"/>
          <w:sz w:val="18"/>
          <w:szCs w:val="20"/>
          <w:lang w:eastAsia="pl-PL"/>
        </w:rPr>
        <w:t>zp</w:t>
      </w:r>
      <w:proofErr w:type="spellEnd"/>
      <w:r w:rsidRPr="00BD140D">
        <w:rPr>
          <w:rFonts w:cs="Trebuchet MS"/>
          <w:color w:val="000000"/>
          <w:sz w:val="18"/>
          <w:szCs w:val="20"/>
          <w:lang w:eastAsia="pl-PL"/>
        </w:rPr>
        <w:t>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okres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4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lat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od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zakończenia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postępowania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udzielenie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zamówienia,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jeżeli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czas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trwania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umowy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przekracza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4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lata,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okres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przechowywania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obejmuje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cały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czas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trwania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umowy;</w:t>
      </w:r>
    </w:p>
    <w:p w14:paraId="7BA6D19C" w14:textId="2EF9CFAE" w:rsidR="00367F99" w:rsidRPr="00BD140D" w:rsidRDefault="00903148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bowiązek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podania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przez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Panią/Pana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bezpośrednio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dotyczących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jest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wymogiem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ustawowym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określonym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przepisach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ustawy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proofErr w:type="spellStart"/>
      <w:r w:rsidR="000A7BF8">
        <w:rPr>
          <w:rFonts w:cs="Trebuchet MS"/>
          <w:color w:val="000000"/>
          <w:sz w:val="18"/>
          <w:szCs w:val="20"/>
          <w:lang w:eastAsia="pl-PL"/>
        </w:rPr>
        <w:t>pzp</w:t>
      </w:r>
      <w:proofErr w:type="spellEnd"/>
      <w:r w:rsidR="00367F99" w:rsidRPr="00BD140D">
        <w:rPr>
          <w:rFonts w:cs="Trebuchet MS"/>
          <w:color w:val="000000"/>
          <w:sz w:val="18"/>
          <w:szCs w:val="20"/>
          <w:lang w:eastAsia="pl-PL"/>
        </w:rPr>
        <w:t>,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związanym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udziałem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postępowaniu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udzielenie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zamówienia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publicznego;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konsekwencje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niepodania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określonych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wynikają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ustawy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proofErr w:type="spellStart"/>
      <w:r w:rsidR="000A7BF8">
        <w:rPr>
          <w:rFonts w:cs="Trebuchet MS"/>
          <w:color w:val="000000"/>
          <w:sz w:val="18"/>
          <w:szCs w:val="20"/>
          <w:lang w:eastAsia="pl-PL"/>
        </w:rPr>
        <w:t>pzp</w:t>
      </w:r>
      <w:proofErr w:type="spellEnd"/>
      <w:r w:rsidR="00367F99" w:rsidRPr="00BD140D">
        <w:rPr>
          <w:rFonts w:cs="Trebuchet MS"/>
          <w:color w:val="000000"/>
          <w:sz w:val="18"/>
          <w:szCs w:val="20"/>
          <w:lang w:eastAsia="pl-PL"/>
        </w:rPr>
        <w:t>;</w:t>
      </w:r>
    </w:p>
    <w:p w14:paraId="49C45870" w14:textId="77777777" w:rsidR="00367F99" w:rsidRPr="00BD140D" w:rsidRDefault="00903148" w:rsidP="000619AC">
      <w:pPr>
        <w:numPr>
          <w:ilvl w:val="0"/>
          <w:numId w:val="17"/>
        </w:numPr>
        <w:autoSpaceDE w:val="0"/>
        <w:autoSpaceDN w:val="0"/>
        <w:adjustRightInd w:val="0"/>
        <w:spacing w:after="135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W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odniesieniu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decyzje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nie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będą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podejmowane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sposób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zautomatyzowany,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stosowanie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art.22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RODO;</w:t>
      </w:r>
    </w:p>
    <w:p w14:paraId="0C81A9D1" w14:textId="77777777" w:rsidR="00367F99" w:rsidRPr="00BD140D" w:rsidRDefault="00367F99" w:rsidP="000619AC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Posiada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Pan/Pani:</w:t>
      </w:r>
    </w:p>
    <w:p w14:paraId="655C6455" w14:textId="77777777" w:rsidR="00367F99" w:rsidRPr="00BD140D" w:rsidRDefault="00367F99" w:rsidP="000619A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podstawie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15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dostępu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dotyczących;</w:t>
      </w:r>
    </w:p>
    <w:p w14:paraId="2481ED91" w14:textId="4E5AE0FF" w:rsidR="00367F99" w:rsidRPr="00BD140D" w:rsidRDefault="00367F99" w:rsidP="000619A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podstawie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16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sprostowania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uzupełnienia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czym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skorzystanie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sprostowania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uzupełnienia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może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skutkować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zmianą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wyniku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postępowania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udzielenie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zamówienia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publicznego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ani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zmianą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postanowień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umowy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zakresie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niezgodnym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ustawą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proofErr w:type="spellStart"/>
      <w:r w:rsidR="000A7BF8">
        <w:rPr>
          <w:rFonts w:cs="Trebuchet MS"/>
          <w:color w:val="000000"/>
          <w:sz w:val="18"/>
          <w:szCs w:val="20"/>
          <w:lang w:eastAsia="pl-PL"/>
        </w:rPr>
        <w:t>pzp</w:t>
      </w:r>
      <w:proofErr w:type="spellEnd"/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oraz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może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naruszać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integralności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protokołu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oraz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jego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załączników.</w:t>
      </w:r>
    </w:p>
    <w:p w14:paraId="2783A19A" w14:textId="77777777" w:rsidR="00367F99" w:rsidRPr="00BD140D" w:rsidRDefault="00367F99" w:rsidP="000619A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podstawie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18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żądania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od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administratora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ograniczenia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przetwarzania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zastrzeżeniem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przypadków,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których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mowa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18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ust.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2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czym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ograniczenia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przetwarzania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nie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ma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zastosowania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odniesieniu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przechowywania,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celu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zapewnienia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korzystania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ze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środków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ochrony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prawnej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celu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ochrony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innej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osoby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fizycznej l</w:t>
      </w:r>
      <w:r w:rsidRPr="00BD140D">
        <w:rPr>
          <w:rFonts w:cs="Trebuchet MS"/>
          <w:color w:val="000000"/>
          <w:sz w:val="18"/>
          <w:szCs w:val="20"/>
          <w:lang w:eastAsia="pl-PL"/>
        </w:rPr>
        <w:t>ub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prawnej,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uwagi</w:t>
      </w:r>
      <w:r w:rsidR="00903148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ważne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względy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interesu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publicznego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Unii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Europejskiej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państwa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członkowskiego,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także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nie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ogranicza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przetwarzania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czasu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zakończenia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postępowania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udzielenie</w:t>
      </w:r>
      <w:r w:rsidR="0096333D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zamówienia.</w:t>
      </w:r>
    </w:p>
    <w:p w14:paraId="7FDB672F" w14:textId="77777777" w:rsidR="00367F99" w:rsidRPr="00BD140D" w:rsidRDefault="00653304" w:rsidP="000619A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P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rawo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wniesienia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skargi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Prezesa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Urzędu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Ochrony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Osobowych,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gdy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uzna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Pani/Pan,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że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przetwarzanie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dotyczących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narusza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przepisy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RODO;</w:t>
      </w:r>
    </w:p>
    <w:p w14:paraId="1F1278E7" w14:textId="77777777" w:rsidR="00653304" w:rsidRPr="00BD140D" w:rsidRDefault="00653304" w:rsidP="006533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</w:p>
    <w:p w14:paraId="22B4EF17" w14:textId="77777777" w:rsidR="00367F99" w:rsidRPr="00BD140D" w:rsidRDefault="00653304" w:rsidP="000619A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N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ie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przysługuje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="00367F99" w:rsidRPr="00BD140D">
        <w:rPr>
          <w:rFonts w:cs="Trebuchet MS"/>
          <w:color w:val="000000"/>
          <w:sz w:val="18"/>
          <w:szCs w:val="20"/>
          <w:lang w:eastAsia="pl-PL"/>
        </w:rPr>
        <w:t>Pani/Panu:</w:t>
      </w:r>
    </w:p>
    <w:p w14:paraId="12450F8A" w14:textId="77777777" w:rsidR="00367F99" w:rsidRPr="00BD140D" w:rsidRDefault="00367F99" w:rsidP="000619A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związku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17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3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lit.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b,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lub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usunięcia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osobowych;</w:t>
      </w:r>
    </w:p>
    <w:p w14:paraId="7E71CDDD" w14:textId="77777777" w:rsidR="00367F99" w:rsidRPr="00BD140D" w:rsidRDefault="00367F99" w:rsidP="000619A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przenoszenia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osobowych,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którym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mowa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20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RODO;</w:t>
      </w:r>
    </w:p>
    <w:p w14:paraId="6EF381FB" w14:textId="77777777" w:rsidR="00367F99" w:rsidRPr="00BD140D" w:rsidRDefault="00367F99" w:rsidP="000619A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podstawie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21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sprzeciwu,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wobec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przetwarzania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osobowych,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gdyż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pod</w:t>
      </w:r>
      <w:r w:rsidRPr="00BD140D">
        <w:rPr>
          <w:rFonts w:cs="Trebuchet MS"/>
          <w:color w:val="000000"/>
          <w:sz w:val="18"/>
          <w:szCs w:val="20"/>
          <w:lang w:eastAsia="pl-PL"/>
        </w:rPr>
        <w:t>stawą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prawną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przetwarzania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Pani/Pana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osobowych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jest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6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ust.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lit.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RODO.</w:t>
      </w:r>
    </w:p>
    <w:p w14:paraId="0ECE6D34" w14:textId="77777777" w:rsidR="00653304" w:rsidRPr="00BD140D" w:rsidRDefault="00653304" w:rsidP="00367F99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8"/>
          <w:szCs w:val="20"/>
          <w:lang w:eastAsia="pl-PL"/>
        </w:rPr>
      </w:pPr>
    </w:p>
    <w:p w14:paraId="2040107A" w14:textId="77777777" w:rsidR="000A5A97" w:rsidRPr="00BD140D" w:rsidRDefault="00367F99" w:rsidP="000619AC">
      <w:pPr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rebuchet MS"/>
          <w:sz w:val="20"/>
          <w:lang w:eastAsia="pl-PL"/>
        </w:rPr>
      </w:pPr>
      <w:r w:rsidRPr="00BD140D">
        <w:rPr>
          <w:rFonts w:cs="Trebuchet MS"/>
          <w:color w:val="000000"/>
          <w:sz w:val="18"/>
          <w:szCs w:val="20"/>
          <w:lang w:eastAsia="pl-PL"/>
        </w:rPr>
        <w:t>Jednocześnie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Zamawiający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przypomina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ciążącym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na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Pani/Panu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obowiązku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informacyjnym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wynikającym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14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RODO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względem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osób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fizycznych,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których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dane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przekazane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zostaną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Zamawiającemu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w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związku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prowadzonym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postępowaniem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i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które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Zamawiający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pośrednio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pozyska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>od</w:t>
      </w:r>
      <w:r w:rsidR="00653304" w:rsidRPr="00BD140D">
        <w:rPr>
          <w:rFonts w:cs="Trebuchet MS"/>
          <w:color w:val="000000"/>
          <w:sz w:val="18"/>
          <w:szCs w:val="20"/>
          <w:lang w:eastAsia="pl-PL"/>
        </w:rPr>
        <w:t xml:space="preserve"> </w:t>
      </w:r>
      <w:r w:rsidRPr="00BD140D">
        <w:rPr>
          <w:rFonts w:cs="Trebuchet MS"/>
          <w:color w:val="000000"/>
          <w:sz w:val="18"/>
          <w:szCs w:val="20"/>
          <w:lang w:eastAsia="pl-PL"/>
        </w:rPr>
        <w:t xml:space="preserve">wykonawcy </w:t>
      </w:r>
      <w:r w:rsidRPr="00BD140D">
        <w:rPr>
          <w:rFonts w:cs="Trebuchet MS"/>
          <w:sz w:val="18"/>
          <w:szCs w:val="20"/>
          <w:lang w:eastAsia="pl-PL"/>
        </w:rPr>
        <w:t>biorącego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udział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w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postępowaniu,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chyba</w:t>
      </w:r>
      <w:r w:rsidR="002D1621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że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ma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zastosowanie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co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najmniej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jedno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z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proofErr w:type="spellStart"/>
      <w:r w:rsidRPr="00BD140D">
        <w:rPr>
          <w:rFonts w:cs="Trebuchet MS"/>
          <w:sz w:val="18"/>
          <w:szCs w:val="20"/>
          <w:lang w:eastAsia="pl-PL"/>
        </w:rPr>
        <w:t>wyłączeń</w:t>
      </w:r>
      <w:proofErr w:type="spellEnd"/>
      <w:r w:rsidRPr="00BD140D">
        <w:rPr>
          <w:rFonts w:cs="Trebuchet MS"/>
          <w:sz w:val="18"/>
          <w:szCs w:val="20"/>
          <w:lang w:eastAsia="pl-PL"/>
        </w:rPr>
        <w:t>,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o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których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mowa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w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art.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14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ust.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5</w:t>
      </w:r>
      <w:r w:rsidR="00653304" w:rsidRPr="00BD140D">
        <w:rPr>
          <w:rFonts w:cs="Trebuchet MS"/>
          <w:sz w:val="18"/>
          <w:szCs w:val="20"/>
          <w:lang w:eastAsia="pl-PL"/>
        </w:rPr>
        <w:t xml:space="preserve"> </w:t>
      </w:r>
      <w:r w:rsidRPr="00BD140D">
        <w:rPr>
          <w:rFonts w:cs="Trebuchet MS"/>
          <w:sz w:val="18"/>
          <w:szCs w:val="20"/>
          <w:lang w:eastAsia="pl-PL"/>
        </w:rPr>
        <w:t>RODO.</w:t>
      </w:r>
    </w:p>
    <w:sectPr w:rsidR="000A5A97" w:rsidRPr="00BD140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3B9B" w14:textId="77777777" w:rsidR="00240B23" w:rsidRDefault="00240B23" w:rsidP="00C67B70">
      <w:pPr>
        <w:spacing w:after="0" w:line="240" w:lineRule="auto"/>
      </w:pPr>
      <w:r>
        <w:separator/>
      </w:r>
    </w:p>
  </w:endnote>
  <w:endnote w:type="continuationSeparator" w:id="0">
    <w:p w14:paraId="30F44706" w14:textId="77777777" w:rsidR="00240B23" w:rsidRDefault="00240B23" w:rsidP="00C6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68886944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E159C5" w14:textId="77777777" w:rsidR="00C67B70" w:rsidRDefault="00C67B70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4235A950" w14:textId="1FAD2DAB" w:rsidR="00C67B70" w:rsidRDefault="00240B23">
            <w:pPr>
              <w:pStyle w:val="Stopka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pict w14:anchorId="51BDB729">
                <v:rect id="_x0000_i1025" style="width:0;height:1.5pt" o:hralign="center" o:hrstd="t" o:hr="t" fillcolor="#a0a0a0" stroked="f"/>
              </w:pict>
            </w:r>
          </w:p>
          <w:p w14:paraId="45FE3C51" w14:textId="293DC830" w:rsidR="00C67B70" w:rsidRPr="00C67B70" w:rsidRDefault="00C67B70">
            <w:pPr>
              <w:pStyle w:val="Stopka"/>
              <w:jc w:val="right"/>
              <w:rPr>
                <w:sz w:val="16"/>
                <w:szCs w:val="16"/>
              </w:rPr>
            </w:pPr>
            <w:r w:rsidRPr="00C67B70">
              <w:rPr>
                <w:sz w:val="16"/>
                <w:szCs w:val="16"/>
              </w:rPr>
              <w:t xml:space="preserve">Strona </w:t>
            </w:r>
            <w:r w:rsidRPr="00C67B70">
              <w:rPr>
                <w:b/>
                <w:bCs/>
                <w:sz w:val="16"/>
                <w:szCs w:val="16"/>
              </w:rPr>
              <w:fldChar w:fldCharType="begin"/>
            </w:r>
            <w:r w:rsidRPr="00C67B70">
              <w:rPr>
                <w:b/>
                <w:bCs/>
                <w:sz w:val="16"/>
                <w:szCs w:val="16"/>
              </w:rPr>
              <w:instrText>PAGE</w:instrText>
            </w:r>
            <w:r w:rsidRPr="00C67B70">
              <w:rPr>
                <w:b/>
                <w:bCs/>
                <w:sz w:val="16"/>
                <w:szCs w:val="16"/>
              </w:rPr>
              <w:fldChar w:fldCharType="separate"/>
            </w:r>
            <w:r w:rsidRPr="00C67B70">
              <w:rPr>
                <w:b/>
                <w:bCs/>
                <w:sz w:val="16"/>
                <w:szCs w:val="16"/>
              </w:rPr>
              <w:t>2</w:t>
            </w:r>
            <w:r w:rsidRPr="00C67B70">
              <w:rPr>
                <w:b/>
                <w:bCs/>
                <w:sz w:val="16"/>
                <w:szCs w:val="16"/>
              </w:rPr>
              <w:fldChar w:fldCharType="end"/>
            </w:r>
            <w:r w:rsidRPr="00C67B70">
              <w:rPr>
                <w:sz w:val="16"/>
                <w:szCs w:val="16"/>
              </w:rPr>
              <w:t xml:space="preserve"> z </w:t>
            </w:r>
            <w:r w:rsidRPr="00C67B70">
              <w:rPr>
                <w:b/>
                <w:bCs/>
                <w:sz w:val="16"/>
                <w:szCs w:val="16"/>
              </w:rPr>
              <w:fldChar w:fldCharType="begin"/>
            </w:r>
            <w:r w:rsidRPr="00C67B70">
              <w:rPr>
                <w:b/>
                <w:bCs/>
                <w:sz w:val="16"/>
                <w:szCs w:val="16"/>
              </w:rPr>
              <w:instrText>NUMPAGES</w:instrText>
            </w:r>
            <w:r w:rsidRPr="00C67B70">
              <w:rPr>
                <w:b/>
                <w:bCs/>
                <w:sz w:val="16"/>
                <w:szCs w:val="16"/>
              </w:rPr>
              <w:fldChar w:fldCharType="separate"/>
            </w:r>
            <w:r w:rsidRPr="00C67B70">
              <w:rPr>
                <w:b/>
                <w:bCs/>
                <w:sz w:val="16"/>
                <w:szCs w:val="16"/>
              </w:rPr>
              <w:t>2</w:t>
            </w:r>
            <w:r w:rsidRPr="00C67B7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86800F0" w14:textId="77777777" w:rsidR="00C67B70" w:rsidRDefault="00C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0616C" w14:textId="77777777" w:rsidR="00240B23" w:rsidRDefault="00240B23" w:rsidP="00C67B70">
      <w:pPr>
        <w:spacing w:after="0" w:line="240" w:lineRule="auto"/>
      </w:pPr>
      <w:r>
        <w:separator/>
      </w:r>
    </w:p>
  </w:footnote>
  <w:footnote w:type="continuationSeparator" w:id="0">
    <w:p w14:paraId="04EE072E" w14:textId="77777777" w:rsidR="00240B23" w:rsidRDefault="00240B23" w:rsidP="00C6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302BAC"/>
    <w:multiLevelType w:val="hybridMultilevel"/>
    <w:tmpl w:val="2C66C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5398E"/>
    <w:multiLevelType w:val="hybridMultilevel"/>
    <w:tmpl w:val="19AE7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B7797"/>
    <w:multiLevelType w:val="hybridMultilevel"/>
    <w:tmpl w:val="5F605EF6"/>
    <w:lvl w:ilvl="0" w:tplc="3FF6412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86DC8"/>
    <w:multiLevelType w:val="hybridMultilevel"/>
    <w:tmpl w:val="C5C0F5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196925"/>
    <w:multiLevelType w:val="hybridMultilevel"/>
    <w:tmpl w:val="60C4C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A02C55"/>
    <w:multiLevelType w:val="hybridMultilevel"/>
    <w:tmpl w:val="0A7441B8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960E69"/>
    <w:multiLevelType w:val="hybridMultilevel"/>
    <w:tmpl w:val="F4065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54CB0"/>
    <w:multiLevelType w:val="hybridMultilevel"/>
    <w:tmpl w:val="E892C75A"/>
    <w:lvl w:ilvl="0" w:tplc="96001DC4">
      <w:start w:val="1"/>
      <w:numFmt w:val="upperRoman"/>
      <w:lvlText w:val="%1."/>
      <w:lvlJc w:val="left"/>
      <w:pPr>
        <w:ind w:left="720" w:hanging="72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32747D"/>
    <w:multiLevelType w:val="multilevel"/>
    <w:tmpl w:val="66AE9E64"/>
    <w:lvl w:ilvl="0">
      <w:start w:val="1"/>
      <w:numFmt w:val="decimal"/>
      <w:pStyle w:val="spistrescipoziom1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18"/>
        <w:u w:val="none"/>
      </w:rPr>
    </w:lvl>
    <w:lvl w:ilvl="1">
      <w:start w:val="1"/>
      <w:numFmt w:val="decimal"/>
      <w:pStyle w:val="spistrescipoziom2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0C28B0"/>
    <w:multiLevelType w:val="hybridMultilevel"/>
    <w:tmpl w:val="6338C16A"/>
    <w:lvl w:ilvl="0" w:tplc="3EFCD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C445E"/>
    <w:multiLevelType w:val="hybridMultilevel"/>
    <w:tmpl w:val="95207E86"/>
    <w:lvl w:ilvl="0" w:tplc="B80E8FFE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8C47CC"/>
    <w:multiLevelType w:val="hybridMultilevel"/>
    <w:tmpl w:val="33CEB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795556"/>
    <w:multiLevelType w:val="hybridMultilevel"/>
    <w:tmpl w:val="427AB0E6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7F01925"/>
    <w:multiLevelType w:val="hybridMultilevel"/>
    <w:tmpl w:val="01E62E9C"/>
    <w:lvl w:ilvl="0" w:tplc="4E6CD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6147D8"/>
    <w:multiLevelType w:val="multilevel"/>
    <w:tmpl w:val="C5D2C2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6" w15:restartNumberingAfterBreak="0">
    <w:nsid w:val="19F048F2"/>
    <w:multiLevelType w:val="hybridMultilevel"/>
    <w:tmpl w:val="60DC6E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A568DF"/>
    <w:multiLevelType w:val="hybridMultilevel"/>
    <w:tmpl w:val="EC647C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F6732B"/>
    <w:multiLevelType w:val="hybridMultilevel"/>
    <w:tmpl w:val="404ABFFA"/>
    <w:lvl w:ilvl="0" w:tplc="69A2FA0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A2249"/>
    <w:multiLevelType w:val="hybridMultilevel"/>
    <w:tmpl w:val="29E801FC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0C965D0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21" w15:restartNumberingAfterBreak="0">
    <w:nsid w:val="228C18FC"/>
    <w:multiLevelType w:val="hybridMultilevel"/>
    <w:tmpl w:val="8A9AD9D4"/>
    <w:lvl w:ilvl="0" w:tplc="239431D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A2757"/>
    <w:multiLevelType w:val="hybridMultilevel"/>
    <w:tmpl w:val="F45E7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50E331D"/>
    <w:multiLevelType w:val="hybridMultilevel"/>
    <w:tmpl w:val="1256B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2A50C7"/>
    <w:multiLevelType w:val="hybridMultilevel"/>
    <w:tmpl w:val="759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886696A"/>
    <w:multiLevelType w:val="hybridMultilevel"/>
    <w:tmpl w:val="948AD976"/>
    <w:lvl w:ilvl="0" w:tplc="264C757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color w:val="auto"/>
        <w:sz w:val="22"/>
        <w:szCs w:val="22"/>
      </w:rPr>
    </w:lvl>
    <w:lvl w:ilvl="1" w:tplc="0C965D0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1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C3B1AA4"/>
    <w:multiLevelType w:val="hybridMultilevel"/>
    <w:tmpl w:val="77A2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811782"/>
    <w:multiLevelType w:val="hybridMultilevel"/>
    <w:tmpl w:val="B42C8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EE5B41"/>
    <w:multiLevelType w:val="hybridMultilevel"/>
    <w:tmpl w:val="3A7E477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A1409152">
      <w:start w:val="1"/>
      <w:numFmt w:val="decimal"/>
      <w:lvlText w:val="%3)"/>
      <w:lvlJc w:val="right"/>
      <w:pPr>
        <w:tabs>
          <w:tab w:val="num" w:pos="1620"/>
        </w:tabs>
        <w:ind w:left="1620" w:hanging="180"/>
      </w:pPr>
      <w:rPr>
        <w:rFonts w:ascii="Calibri" w:eastAsia="Calibri" w:hAnsi="Calibri" w:cs="Arial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01ACF30">
      <w:start w:val="1"/>
      <w:numFmt w:val="lowerLetter"/>
      <w:lvlText w:val="%5)"/>
      <w:lvlJc w:val="left"/>
      <w:pPr>
        <w:ind w:left="30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9" w15:restartNumberingAfterBreak="0">
    <w:nsid w:val="30FE4C85"/>
    <w:multiLevelType w:val="hybridMultilevel"/>
    <w:tmpl w:val="17D0D73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223280F"/>
    <w:multiLevelType w:val="hybridMultilevel"/>
    <w:tmpl w:val="D57A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2540C66"/>
    <w:multiLevelType w:val="hybridMultilevel"/>
    <w:tmpl w:val="C0201942"/>
    <w:lvl w:ilvl="0" w:tplc="8174AB92">
      <w:start w:val="1"/>
      <w:numFmt w:val="decimal"/>
      <w:lvlText w:val="%1."/>
      <w:lvlJc w:val="left"/>
      <w:pPr>
        <w:ind w:left="357" w:hanging="360"/>
      </w:pPr>
      <w:rPr>
        <w:sz w:val="22"/>
        <w:szCs w:val="22"/>
      </w:rPr>
    </w:lvl>
    <w:lvl w:ilvl="1" w:tplc="7130A4BC">
      <w:numFmt w:val="bullet"/>
      <w:lvlText w:val=""/>
      <w:lvlJc w:val="left"/>
      <w:pPr>
        <w:ind w:left="1077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2" w15:restartNumberingAfterBreak="0">
    <w:nsid w:val="33627C40"/>
    <w:multiLevelType w:val="multilevel"/>
    <w:tmpl w:val="1D28C81C"/>
    <w:lvl w:ilvl="0">
      <w:start w:val="5"/>
      <w:numFmt w:val="non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5"/>
      <w:numFmt w:val="none"/>
      <w:lvlText w:val="4.1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3" w15:restartNumberingAfterBreak="0">
    <w:nsid w:val="38DE6324"/>
    <w:multiLevelType w:val="hybridMultilevel"/>
    <w:tmpl w:val="75804E9C"/>
    <w:lvl w:ilvl="0" w:tplc="D2E8A56C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1">
      <w:start w:val="1"/>
      <w:numFmt w:val="decimal"/>
      <w:lvlText w:val="%5)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9EC6065"/>
    <w:multiLevelType w:val="hybridMultilevel"/>
    <w:tmpl w:val="8828F44A"/>
    <w:lvl w:ilvl="0" w:tplc="AC3AC440">
      <w:start w:val="6"/>
      <w:numFmt w:val="upperRoman"/>
      <w:lvlText w:val="%1."/>
      <w:lvlJc w:val="left"/>
      <w:pPr>
        <w:ind w:left="720" w:hanging="72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452BB"/>
    <w:multiLevelType w:val="hybridMultilevel"/>
    <w:tmpl w:val="44BE8CC2"/>
    <w:lvl w:ilvl="0" w:tplc="0D2A63A8">
      <w:start w:val="1"/>
      <w:numFmt w:val="decimal"/>
      <w:lvlText w:val="%1)"/>
      <w:lvlJc w:val="left"/>
      <w:pPr>
        <w:ind w:left="1572" w:hanging="72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6" w15:restartNumberingAfterBreak="0">
    <w:nsid w:val="40583BF1"/>
    <w:multiLevelType w:val="hybridMultilevel"/>
    <w:tmpl w:val="D304BC50"/>
    <w:lvl w:ilvl="0" w:tplc="D2488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07519E2"/>
    <w:multiLevelType w:val="hybridMultilevel"/>
    <w:tmpl w:val="427AB0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40B116C3"/>
    <w:multiLevelType w:val="hybridMultilevel"/>
    <w:tmpl w:val="62280902"/>
    <w:lvl w:ilvl="0" w:tplc="EF844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B3046"/>
    <w:multiLevelType w:val="hybridMultilevel"/>
    <w:tmpl w:val="145A3222"/>
    <w:lvl w:ilvl="0" w:tplc="C6FAF40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0C965D0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1E36398"/>
    <w:multiLevelType w:val="hybridMultilevel"/>
    <w:tmpl w:val="90ACB768"/>
    <w:lvl w:ilvl="0" w:tplc="8D323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3845CF8"/>
    <w:multiLevelType w:val="hybridMultilevel"/>
    <w:tmpl w:val="7FFAFA78"/>
    <w:lvl w:ilvl="0" w:tplc="EB781D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44C4869"/>
    <w:multiLevelType w:val="hybridMultilevel"/>
    <w:tmpl w:val="EB7EF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AA46CA"/>
    <w:multiLevelType w:val="hybridMultilevel"/>
    <w:tmpl w:val="01383C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4E70A4"/>
    <w:multiLevelType w:val="hybridMultilevel"/>
    <w:tmpl w:val="75804E9C"/>
    <w:lvl w:ilvl="0" w:tplc="D2E8A56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1104FA"/>
    <w:multiLevelType w:val="hybridMultilevel"/>
    <w:tmpl w:val="29E801FC"/>
    <w:lvl w:ilvl="0" w:tplc="04150011">
      <w:start w:val="1"/>
      <w:numFmt w:val="decimal"/>
      <w:lvlText w:val="%1)"/>
      <w:lvlJc w:val="left"/>
      <w:pPr>
        <w:ind w:left="-273" w:hanging="720"/>
      </w:pPr>
      <w:rPr>
        <w:rFonts w:hint="default"/>
        <w:b/>
        <w:color w:val="auto"/>
        <w:sz w:val="22"/>
        <w:szCs w:val="22"/>
      </w:rPr>
    </w:lvl>
    <w:lvl w:ilvl="1" w:tplc="0C965D08">
      <w:start w:val="1"/>
      <w:numFmt w:val="decimal"/>
      <w:lvlText w:val="%2."/>
      <w:lvlJc w:val="left"/>
      <w:pPr>
        <w:ind w:left="87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987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1527" w:hanging="360"/>
      </w:pPr>
    </w:lvl>
    <w:lvl w:ilvl="4" w:tplc="D2E8A56C">
      <w:start w:val="1"/>
      <w:numFmt w:val="decimal"/>
      <w:lvlText w:val="%5)"/>
      <w:lvlJc w:val="left"/>
      <w:pPr>
        <w:ind w:left="224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6" w15:restartNumberingAfterBreak="0">
    <w:nsid w:val="4F9724D8"/>
    <w:multiLevelType w:val="hybridMultilevel"/>
    <w:tmpl w:val="A9F494FA"/>
    <w:lvl w:ilvl="0" w:tplc="BDF03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8" w15:restartNumberingAfterBreak="0">
    <w:nsid w:val="52374DC8"/>
    <w:multiLevelType w:val="hybridMultilevel"/>
    <w:tmpl w:val="B1E05A7A"/>
    <w:lvl w:ilvl="0" w:tplc="36EEA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942E93"/>
    <w:multiLevelType w:val="hybridMultilevel"/>
    <w:tmpl w:val="62D4D2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3B506A4"/>
    <w:multiLevelType w:val="hybridMultilevel"/>
    <w:tmpl w:val="113A2918"/>
    <w:lvl w:ilvl="0" w:tplc="C4B4C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3DA08EE">
      <w:start w:val="1"/>
      <w:numFmt w:val="decimal"/>
      <w:lvlText w:val="%3)"/>
      <w:lvlJc w:val="right"/>
      <w:pPr>
        <w:tabs>
          <w:tab w:val="num" w:pos="1620"/>
        </w:tabs>
        <w:ind w:left="1620" w:hanging="180"/>
      </w:pPr>
      <w:rPr>
        <w:rFonts w:ascii="Calibri" w:eastAsia="MS Mincho" w:hAnsi="Calibri" w:cs="Calibri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01ACF30">
      <w:start w:val="1"/>
      <w:numFmt w:val="lowerLetter"/>
      <w:lvlText w:val="%5)"/>
      <w:lvlJc w:val="left"/>
      <w:pPr>
        <w:ind w:left="30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1" w15:restartNumberingAfterBreak="0">
    <w:nsid w:val="54CD0D5E"/>
    <w:multiLevelType w:val="hybridMultilevel"/>
    <w:tmpl w:val="7950556A"/>
    <w:lvl w:ilvl="0" w:tplc="39F27066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9695AE7"/>
    <w:multiLevelType w:val="hybridMultilevel"/>
    <w:tmpl w:val="55843420"/>
    <w:lvl w:ilvl="0" w:tplc="0526F5B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Segoe UI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BA74F54"/>
    <w:multiLevelType w:val="hybridMultilevel"/>
    <w:tmpl w:val="FB86DFC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F4367F5"/>
    <w:multiLevelType w:val="hybridMultilevel"/>
    <w:tmpl w:val="F1422866"/>
    <w:lvl w:ilvl="0" w:tplc="1A0459A0">
      <w:start w:val="3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5" w15:restartNumberingAfterBreak="0">
    <w:nsid w:val="67090B09"/>
    <w:multiLevelType w:val="hybridMultilevel"/>
    <w:tmpl w:val="71264354"/>
    <w:lvl w:ilvl="0" w:tplc="6E2056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8653FE"/>
    <w:multiLevelType w:val="hybridMultilevel"/>
    <w:tmpl w:val="4DEE2088"/>
    <w:lvl w:ilvl="0" w:tplc="EB781D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D010F2"/>
    <w:multiLevelType w:val="hybridMultilevel"/>
    <w:tmpl w:val="3446E7DC"/>
    <w:lvl w:ilvl="0" w:tplc="ED1CDD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C5286"/>
    <w:multiLevelType w:val="hybridMultilevel"/>
    <w:tmpl w:val="427AB0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C9267E2"/>
    <w:multiLevelType w:val="hybridMultilevel"/>
    <w:tmpl w:val="0F5ECAAA"/>
    <w:lvl w:ilvl="0" w:tplc="EB781D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07E6901"/>
    <w:multiLevelType w:val="hybridMultilevel"/>
    <w:tmpl w:val="3DB0F86A"/>
    <w:lvl w:ilvl="0" w:tplc="A686D2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2573278"/>
    <w:multiLevelType w:val="hybridMultilevel"/>
    <w:tmpl w:val="F2929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662F14"/>
    <w:multiLevelType w:val="hybridMultilevel"/>
    <w:tmpl w:val="8F6C9E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00105E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rebuchet MS" w:hint="default"/>
      </w:rPr>
    </w:lvl>
    <w:lvl w:ilvl="2" w:tplc="24D682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C85951"/>
    <w:multiLevelType w:val="hybridMultilevel"/>
    <w:tmpl w:val="9568203E"/>
    <w:lvl w:ilvl="0" w:tplc="7EDC3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A1409152">
      <w:start w:val="1"/>
      <w:numFmt w:val="decimal"/>
      <w:lvlText w:val="%3)"/>
      <w:lvlJc w:val="right"/>
      <w:pPr>
        <w:tabs>
          <w:tab w:val="num" w:pos="1620"/>
        </w:tabs>
        <w:ind w:left="1620" w:hanging="180"/>
      </w:pPr>
      <w:rPr>
        <w:rFonts w:ascii="Calibri" w:eastAsia="Calibri" w:hAnsi="Calibri" w:cs="Arial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01ACF30">
      <w:start w:val="1"/>
      <w:numFmt w:val="lowerLetter"/>
      <w:lvlText w:val="%5)"/>
      <w:lvlJc w:val="left"/>
      <w:pPr>
        <w:ind w:left="30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4" w15:restartNumberingAfterBreak="0">
    <w:nsid w:val="78E6744C"/>
    <w:multiLevelType w:val="hybridMultilevel"/>
    <w:tmpl w:val="CFDA652A"/>
    <w:lvl w:ilvl="0" w:tplc="1BF6F0C2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68667C"/>
    <w:multiLevelType w:val="hybridMultilevel"/>
    <w:tmpl w:val="FB627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B2B6EE8"/>
    <w:multiLevelType w:val="hybridMultilevel"/>
    <w:tmpl w:val="AA4473EE"/>
    <w:lvl w:ilvl="0" w:tplc="E624B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07398"/>
    <w:multiLevelType w:val="hybridMultilevel"/>
    <w:tmpl w:val="CC2EBE2C"/>
    <w:lvl w:ilvl="0" w:tplc="25C2ED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7E513EE2"/>
    <w:multiLevelType w:val="hybridMultilevel"/>
    <w:tmpl w:val="6374CC32"/>
    <w:lvl w:ilvl="0" w:tplc="17D46C2C">
      <w:start w:val="1"/>
      <w:numFmt w:val="decimal"/>
      <w:lvlText w:val="%1)"/>
      <w:lvlJc w:val="left"/>
      <w:pPr>
        <w:ind w:left="1069" w:hanging="360"/>
      </w:pPr>
      <w:rPr>
        <w:rFonts w:ascii="Calibri" w:hAnsi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</w:num>
  <w:num w:numId="2">
    <w:abstractNumId w:val="5"/>
  </w:num>
  <w:num w:numId="3">
    <w:abstractNumId w:val="40"/>
  </w:num>
  <w:num w:numId="4">
    <w:abstractNumId w:val="46"/>
  </w:num>
  <w:num w:numId="5">
    <w:abstractNumId w:val="16"/>
  </w:num>
  <w:num w:numId="6">
    <w:abstractNumId w:val="57"/>
  </w:num>
  <w:num w:numId="7">
    <w:abstractNumId w:val="30"/>
  </w:num>
  <w:num w:numId="8">
    <w:abstractNumId w:val="42"/>
  </w:num>
  <w:num w:numId="9">
    <w:abstractNumId w:val="66"/>
  </w:num>
  <w:num w:numId="10">
    <w:abstractNumId w:val="14"/>
  </w:num>
  <w:num w:numId="11">
    <w:abstractNumId w:val="12"/>
  </w:num>
  <w:num w:numId="12">
    <w:abstractNumId w:val="10"/>
  </w:num>
  <w:num w:numId="13">
    <w:abstractNumId w:val="15"/>
  </w:num>
  <w:num w:numId="14">
    <w:abstractNumId w:val="29"/>
  </w:num>
  <w:num w:numId="15">
    <w:abstractNumId w:val="32"/>
  </w:num>
  <w:num w:numId="16">
    <w:abstractNumId w:val="22"/>
  </w:num>
  <w:num w:numId="17">
    <w:abstractNumId w:val="17"/>
  </w:num>
  <w:num w:numId="18">
    <w:abstractNumId w:val="41"/>
  </w:num>
  <w:num w:numId="19">
    <w:abstractNumId w:val="4"/>
  </w:num>
  <w:num w:numId="20">
    <w:abstractNumId w:val="59"/>
  </w:num>
  <w:num w:numId="21">
    <w:abstractNumId w:val="26"/>
  </w:num>
  <w:num w:numId="22">
    <w:abstractNumId w:val="38"/>
  </w:num>
  <w:num w:numId="23">
    <w:abstractNumId w:val="64"/>
  </w:num>
  <w:num w:numId="24">
    <w:abstractNumId w:val="51"/>
  </w:num>
  <w:num w:numId="25">
    <w:abstractNumId w:val="11"/>
  </w:num>
  <w:num w:numId="26">
    <w:abstractNumId w:val="36"/>
  </w:num>
  <w:num w:numId="27">
    <w:abstractNumId w:val="55"/>
  </w:num>
  <w:num w:numId="28">
    <w:abstractNumId w:val="68"/>
  </w:num>
  <w:num w:numId="29">
    <w:abstractNumId w:val="52"/>
  </w:num>
  <w:num w:numId="30">
    <w:abstractNumId w:val="0"/>
  </w:num>
  <w:num w:numId="31">
    <w:abstractNumId w:val="18"/>
  </w:num>
  <w:num w:numId="32">
    <w:abstractNumId w:val="20"/>
  </w:num>
  <w:num w:numId="33">
    <w:abstractNumId w:val="47"/>
  </w:num>
  <w:num w:numId="34">
    <w:abstractNumId w:val="62"/>
  </w:num>
  <w:num w:numId="35">
    <w:abstractNumId w:val="60"/>
  </w:num>
  <w:num w:numId="36">
    <w:abstractNumId w:val="33"/>
  </w:num>
  <w:num w:numId="37">
    <w:abstractNumId w:val="25"/>
  </w:num>
  <w:num w:numId="38">
    <w:abstractNumId w:val="9"/>
  </w:num>
  <w:num w:numId="39">
    <w:abstractNumId w:val="67"/>
  </w:num>
  <w:num w:numId="40">
    <w:abstractNumId w:val="35"/>
  </w:num>
  <w:num w:numId="41">
    <w:abstractNumId w:val="37"/>
  </w:num>
  <w:num w:numId="42">
    <w:abstractNumId w:val="54"/>
  </w:num>
  <w:num w:numId="43">
    <w:abstractNumId w:val="45"/>
  </w:num>
  <w:num w:numId="44">
    <w:abstractNumId w:val="58"/>
  </w:num>
  <w:num w:numId="45">
    <w:abstractNumId w:val="13"/>
  </w:num>
  <w:num w:numId="46">
    <w:abstractNumId w:val="3"/>
  </w:num>
  <w:num w:numId="47">
    <w:abstractNumId w:val="19"/>
  </w:num>
  <w:num w:numId="48">
    <w:abstractNumId w:val="43"/>
  </w:num>
  <w:num w:numId="49">
    <w:abstractNumId w:val="56"/>
  </w:num>
  <w:num w:numId="50">
    <w:abstractNumId w:val="49"/>
  </w:num>
  <w:num w:numId="51">
    <w:abstractNumId w:val="7"/>
  </w:num>
  <w:num w:numId="52">
    <w:abstractNumId w:val="8"/>
  </w:num>
  <w:num w:numId="53">
    <w:abstractNumId w:val="27"/>
  </w:num>
  <w:num w:numId="54">
    <w:abstractNumId w:val="6"/>
  </w:num>
  <w:num w:numId="55">
    <w:abstractNumId w:val="34"/>
  </w:num>
  <w:num w:numId="56">
    <w:abstractNumId w:val="31"/>
  </w:num>
  <w:num w:numId="57">
    <w:abstractNumId w:val="44"/>
  </w:num>
  <w:num w:numId="58">
    <w:abstractNumId w:val="63"/>
  </w:num>
  <w:num w:numId="59">
    <w:abstractNumId w:val="61"/>
  </w:num>
  <w:num w:numId="60">
    <w:abstractNumId w:val="23"/>
  </w:num>
  <w:num w:numId="61">
    <w:abstractNumId w:val="24"/>
  </w:num>
  <w:num w:numId="62">
    <w:abstractNumId w:val="50"/>
  </w:num>
  <w:num w:numId="63">
    <w:abstractNumId w:val="1"/>
  </w:num>
  <w:num w:numId="64">
    <w:abstractNumId w:val="21"/>
  </w:num>
  <w:num w:numId="65">
    <w:abstractNumId w:val="2"/>
  </w:num>
  <w:num w:numId="66">
    <w:abstractNumId w:val="48"/>
  </w:num>
  <w:num w:numId="67">
    <w:abstractNumId w:val="65"/>
  </w:num>
  <w:num w:numId="68">
    <w:abstractNumId w:val="28"/>
  </w:num>
  <w:num w:numId="69">
    <w:abstractNumId w:val="5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DB8"/>
    <w:rsid w:val="000228F0"/>
    <w:rsid w:val="000250C8"/>
    <w:rsid w:val="0003310E"/>
    <w:rsid w:val="00033C51"/>
    <w:rsid w:val="00047C5E"/>
    <w:rsid w:val="00053463"/>
    <w:rsid w:val="000619AC"/>
    <w:rsid w:val="00077B73"/>
    <w:rsid w:val="000A5A97"/>
    <w:rsid w:val="000A7BF8"/>
    <w:rsid w:val="000B0705"/>
    <w:rsid w:val="000B138F"/>
    <w:rsid w:val="000D0DAD"/>
    <w:rsid w:val="000D0DE8"/>
    <w:rsid w:val="000E4B78"/>
    <w:rsid w:val="001006C2"/>
    <w:rsid w:val="00116933"/>
    <w:rsid w:val="00117D33"/>
    <w:rsid w:val="00130F2D"/>
    <w:rsid w:val="00132029"/>
    <w:rsid w:val="001334F6"/>
    <w:rsid w:val="001438DB"/>
    <w:rsid w:val="00146E80"/>
    <w:rsid w:val="00153414"/>
    <w:rsid w:val="001546EC"/>
    <w:rsid w:val="00154CBA"/>
    <w:rsid w:val="00157612"/>
    <w:rsid w:val="00176CEC"/>
    <w:rsid w:val="00177B50"/>
    <w:rsid w:val="001A4BBC"/>
    <w:rsid w:val="001A70A8"/>
    <w:rsid w:val="001B7A17"/>
    <w:rsid w:val="001C15FB"/>
    <w:rsid w:val="001E05C4"/>
    <w:rsid w:val="001F1088"/>
    <w:rsid w:val="00222409"/>
    <w:rsid w:val="00240B23"/>
    <w:rsid w:val="00241E2E"/>
    <w:rsid w:val="002700DD"/>
    <w:rsid w:val="00283DB8"/>
    <w:rsid w:val="002A2AE7"/>
    <w:rsid w:val="002D1621"/>
    <w:rsid w:val="002E31E9"/>
    <w:rsid w:val="002F0D60"/>
    <w:rsid w:val="0030308C"/>
    <w:rsid w:val="00340E65"/>
    <w:rsid w:val="0035404B"/>
    <w:rsid w:val="003612DA"/>
    <w:rsid w:val="00367F99"/>
    <w:rsid w:val="00372DFE"/>
    <w:rsid w:val="003743DA"/>
    <w:rsid w:val="00375B34"/>
    <w:rsid w:val="003849D5"/>
    <w:rsid w:val="003917B6"/>
    <w:rsid w:val="00395FE4"/>
    <w:rsid w:val="00396417"/>
    <w:rsid w:val="003C58E8"/>
    <w:rsid w:val="003E000D"/>
    <w:rsid w:val="003E722E"/>
    <w:rsid w:val="003F70D3"/>
    <w:rsid w:val="004240DF"/>
    <w:rsid w:val="004242AC"/>
    <w:rsid w:val="00425709"/>
    <w:rsid w:val="004500EF"/>
    <w:rsid w:val="004558AB"/>
    <w:rsid w:val="00471F84"/>
    <w:rsid w:val="0047554F"/>
    <w:rsid w:val="004900A4"/>
    <w:rsid w:val="004A23D2"/>
    <w:rsid w:val="004C2E64"/>
    <w:rsid w:val="004C4282"/>
    <w:rsid w:val="004C64EB"/>
    <w:rsid w:val="004D3270"/>
    <w:rsid w:val="00544D6F"/>
    <w:rsid w:val="00582650"/>
    <w:rsid w:val="00586BBA"/>
    <w:rsid w:val="00596BF3"/>
    <w:rsid w:val="005B78F7"/>
    <w:rsid w:val="005F621C"/>
    <w:rsid w:val="00614392"/>
    <w:rsid w:val="006473EA"/>
    <w:rsid w:val="006478AE"/>
    <w:rsid w:val="00653304"/>
    <w:rsid w:val="00681150"/>
    <w:rsid w:val="006A182B"/>
    <w:rsid w:val="006A1D6E"/>
    <w:rsid w:val="006B1EB2"/>
    <w:rsid w:val="006C0B62"/>
    <w:rsid w:val="006C6D61"/>
    <w:rsid w:val="00714C01"/>
    <w:rsid w:val="00772660"/>
    <w:rsid w:val="0078066A"/>
    <w:rsid w:val="00780F85"/>
    <w:rsid w:val="00781731"/>
    <w:rsid w:val="00785569"/>
    <w:rsid w:val="00791518"/>
    <w:rsid w:val="007B6645"/>
    <w:rsid w:val="007C4DFD"/>
    <w:rsid w:val="007C5000"/>
    <w:rsid w:val="007C52C9"/>
    <w:rsid w:val="007C695C"/>
    <w:rsid w:val="007C79AA"/>
    <w:rsid w:val="007D3189"/>
    <w:rsid w:val="007E238E"/>
    <w:rsid w:val="007E6062"/>
    <w:rsid w:val="007E751B"/>
    <w:rsid w:val="007F2E04"/>
    <w:rsid w:val="00802C28"/>
    <w:rsid w:val="00802D79"/>
    <w:rsid w:val="00831D42"/>
    <w:rsid w:val="008324CE"/>
    <w:rsid w:val="00835180"/>
    <w:rsid w:val="008401B3"/>
    <w:rsid w:val="00841143"/>
    <w:rsid w:val="008644A0"/>
    <w:rsid w:val="008706CE"/>
    <w:rsid w:val="00884C3A"/>
    <w:rsid w:val="008B1A01"/>
    <w:rsid w:val="008B27B5"/>
    <w:rsid w:val="008C5668"/>
    <w:rsid w:val="00900B9B"/>
    <w:rsid w:val="00903148"/>
    <w:rsid w:val="00916A19"/>
    <w:rsid w:val="00930148"/>
    <w:rsid w:val="0096333D"/>
    <w:rsid w:val="00984306"/>
    <w:rsid w:val="009913A4"/>
    <w:rsid w:val="00991781"/>
    <w:rsid w:val="00995151"/>
    <w:rsid w:val="009B6A17"/>
    <w:rsid w:val="009B6D28"/>
    <w:rsid w:val="009E38EB"/>
    <w:rsid w:val="00A14010"/>
    <w:rsid w:val="00A14721"/>
    <w:rsid w:val="00A163F9"/>
    <w:rsid w:val="00A17F65"/>
    <w:rsid w:val="00A2562C"/>
    <w:rsid w:val="00A34901"/>
    <w:rsid w:val="00A50FF7"/>
    <w:rsid w:val="00A547B5"/>
    <w:rsid w:val="00A547E9"/>
    <w:rsid w:val="00A5540C"/>
    <w:rsid w:val="00A60E8E"/>
    <w:rsid w:val="00A706E5"/>
    <w:rsid w:val="00A804C2"/>
    <w:rsid w:val="00A856DA"/>
    <w:rsid w:val="00A966A1"/>
    <w:rsid w:val="00AA3634"/>
    <w:rsid w:val="00AB2B8F"/>
    <w:rsid w:val="00AC1285"/>
    <w:rsid w:val="00AE5214"/>
    <w:rsid w:val="00B169D2"/>
    <w:rsid w:val="00B3254C"/>
    <w:rsid w:val="00B33A3A"/>
    <w:rsid w:val="00B45927"/>
    <w:rsid w:val="00B47971"/>
    <w:rsid w:val="00B555D0"/>
    <w:rsid w:val="00B62B6F"/>
    <w:rsid w:val="00B65232"/>
    <w:rsid w:val="00B7636B"/>
    <w:rsid w:val="00B82C27"/>
    <w:rsid w:val="00B93055"/>
    <w:rsid w:val="00BD140D"/>
    <w:rsid w:val="00BF4084"/>
    <w:rsid w:val="00C01B98"/>
    <w:rsid w:val="00C434DD"/>
    <w:rsid w:val="00C45144"/>
    <w:rsid w:val="00C67B70"/>
    <w:rsid w:val="00C80AF0"/>
    <w:rsid w:val="00C86340"/>
    <w:rsid w:val="00C9672E"/>
    <w:rsid w:val="00CA56E5"/>
    <w:rsid w:val="00CB2C27"/>
    <w:rsid w:val="00CB5EAF"/>
    <w:rsid w:val="00CC61A4"/>
    <w:rsid w:val="00CD693C"/>
    <w:rsid w:val="00D02D10"/>
    <w:rsid w:val="00D05AAF"/>
    <w:rsid w:val="00D060E7"/>
    <w:rsid w:val="00D44773"/>
    <w:rsid w:val="00D53358"/>
    <w:rsid w:val="00D624D9"/>
    <w:rsid w:val="00D62C27"/>
    <w:rsid w:val="00D66A06"/>
    <w:rsid w:val="00D747CB"/>
    <w:rsid w:val="00D90497"/>
    <w:rsid w:val="00DA6916"/>
    <w:rsid w:val="00DA7487"/>
    <w:rsid w:val="00DC3B9E"/>
    <w:rsid w:val="00DD7A02"/>
    <w:rsid w:val="00E24C99"/>
    <w:rsid w:val="00E40AB7"/>
    <w:rsid w:val="00E72CAC"/>
    <w:rsid w:val="00E75177"/>
    <w:rsid w:val="00E91CDA"/>
    <w:rsid w:val="00EA198A"/>
    <w:rsid w:val="00EB1324"/>
    <w:rsid w:val="00EB4F49"/>
    <w:rsid w:val="00EE65BA"/>
    <w:rsid w:val="00F03886"/>
    <w:rsid w:val="00F07659"/>
    <w:rsid w:val="00F12288"/>
    <w:rsid w:val="00F12770"/>
    <w:rsid w:val="00F33749"/>
    <w:rsid w:val="00F34E13"/>
    <w:rsid w:val="00F4158C"/>
    <w:rsid w:val="00F446F4"/>
    <w:rsid w:val="00F54BB9"/>
    <w:rsid w:val="00F63C13"/>
    <w:rsid w:val="00F901E6"/>
    <w:rsid w:val="00FA644A"/>
    <w:rsid w:val="00FA749E"/>
    <w:rsid w:val="00FB1F46"/>
    <w:rsid w:val="00FE4998"/>
    <w:rsid w:val="00FE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B3DBD"/>
  <w15:chartTrackingRefBased/>
  <w15:docId w15:val="{F46E3BBC-FF59-4E88-B869-6B13057A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6A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22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DB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uiPriority w:val="99"/>
    <w:rsid w:val="009B6A17"/>
    <w:rPr>
      <w:color w:val="0000FF"/>
      <w:u w:val="single"/>
    </w:rPr>
  </w:style>
  <w:style w:type="paragraph" w:styleId="Akapitzlist">
    <w:name w:val="List Paragraph"/>
    <w:aliases w:val="CW_Lista,wypunktowanie,normalny tekst,L1,Akapit z listą5,Nagł. 4 SW,T_SZ_List Paragraph,Akapit z listą BS,Obiekt,List Paragraph1,lp1,List Paragraph2,Numerowanie,maz_wyliczenie,opis dzialania,K-P_odwolanie,A_wyliczenie,Akapit z listą 1"/>
    <w:basedOn w:val="Normalny"/>
    <w:link w:val="AkapitzlistZnak"/>
    <w:uiPriority w:val="34"/>
    <w:qFormat/>
    <w:rsid w:val="009B6A1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ist Paragraph1 Znak,lp1 Znak,List Paragraph2 Znak,Numerowanie Znak"/>
    <w:link w:val="Akapitzlist"/>
    <w:uiPriority w:val="34"/>
    <w:qFormat/>
    <w:rsid w:val="009B6A17"/>
    <w:rPr>
      <w:rFonts w:ascii="Times New Roman" w:eastAsia="Times New Roman" w:hAnsi="Times New Roman"/>
      <w:sz w:val="24"/>
      <w:szCs w:val="24"/>
    </w:rPr>
  </w:style>
  <w:style w:type="paragraph" w:customStyle="1" w:styleId="arimr">
    <w:name w:val="arimr"/>
    <w:basedOn w:val="Normalny"/>
    <w:rsid w:val="004C64EB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1">
    <w:name w:val="pkt1"/>
    <w:basedOn w:val="Normalny"/>
    <w:rsid w:val="00D02D10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D02D10"/>
    <w:pPr>
      <w:numPr>
        <w:numId w:val="30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C15FB"/>
    <w:rPr>
      <w:color w:val="808080"/>
    </w:rPr>
  </w:style>
  <w:style w:type="paragraph" w:customStyle="1" w:styleId="spistrescipoziom1">
    <w:name w:val="spis_tresci_poziom_1"/>
    <w:basedOn w:val="Normalny"/>
    <w:qFormat/>
    <w:rsid w:val="004240DF"/>
    <w:pPr>
      <w:numPr>
        <w:numId w:val="38"/>
      </w:numPr>
      <w:spacing w:after="120" w:line="240" w:lineRule="auto"/>
      <w:jc w:val="both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spistrescipoziom2">
    <w:name w:val="spis_tresci_poziom_2"/>
    <w:basedOn w:val="Normalny"/>
    <w:link w:val="spistrescipoziom2Znak"/>
    <w:qFormat/>
    <w:rsid w:val="004240DF"/>
    <w:pPr>
      <w:numPr>
        <w:ilvl w:val="1"/>
        <w:numId w:val="38"/>
      </w:numPr>
      <w:spacing w:after="120" w:line="240" w:lineRule="auto"/>
      <w:jc w:val="both"/>
    </w:pPr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spistrescipoziom2Znak">
    <w:name w:val="spis_tresci_poziom_2 Znak"/>
    <w:link w:val="spistrescipoziom2"/>
    <w:rsid w:val="004240DF"/>
    <w:rPr>
      <w:rFonts w:ascii="Arial" w:eastAsia="Times New Roman" w:hAnsi="Arial" w:cs="Arial"/>
      <w:b/>
    </w:rPr>
  </w:style>
  <w:style w:type="paragraph" w:customStyle="1" w:styleId="pkt">
    <w:name w:val="pkt"/>
    <w:basedOn w:val="Normalny"/>
    <w:link w:val="pktZnak"/>
    <w:rsid w:val="00D05AA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05AAF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C6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B7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6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B70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288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122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1228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12288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1228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24809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45-instrukcj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B5DA12-B28F-4066-93B3-E617A1BF3B4E}"/>
      </w:docPartPr>
      <w:docPartBody>
        <w:p w:rsidR="009F3771" w:rsidRDefault="005F1F85">
          <w:r w:rsidRPr="00615EE1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06DF1A-4E2B-4254-AE98-6D0481B9A7F7}"/>
      </w:docPartPr>
      <w:docPartBody>
        <w:p w:rsidR="004B69EA" w:rsidRDefault="00EC16DB">
          <w:r w:rsidRPr="007C2A3F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06490F2AF084495AB7BC7D3CB4069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E23AC5-97CC-4AF0-B486-0CA30668BF96}"/>
      </w:docPartPr>
      <w:docPartBody>
        <w:p w:rsidR="00D43CA7" w:rsidRDefault="001F3478" w:rsidP="001F3478">
          <w:pPr>
            <w:pStyle w:val="D06490F2AF084495AB7BC7D3CB406943"/>
          </w:pPr>
          <w:r w:rsidRPr="002A4896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F85"/>
    <w:rsid w:val="0011071F"/>
    <w:rsid w:val="00192B18"/>
    <w:rsid w:val="001F3478"/>
    <w:rsid w:val="00396417"/>
    <w:rsid w:val="003B06A0"/>
    <w:rsid w:val="003D4E05"/>
    <w:rsid w:val="003E0387"/>
    <w:rsid w:val="00453531"/>
    <w:rsid w:val="00491A02"/>
    <w:rsid w:val="004B69EA"/>
    <w:rsid w:val="004F6872"/>
    <w:rsid w:val="00501E98"/>
    <w:rsid w:val="00513B5C"/>
    <w:rsid w:val="0055375B"/>
    <w:rsid w:val="005F1F85"/>
    <w:rsid w:val="00602CB0"/>
    <w:rsid w:val="006768AE"/>
    <w:rsid w:val="006B5B6D"/>
    <w:rsid w:val="006F55E3"/>
    <w:rsid w:val="007A5926"/>
    <w:rsid w:val="007B34E3"/>
    <w:rsid w:val="007C4125"/>
    <w:rsid w:val="007E686D"/>
    <w:rsid w:val="007F4E26"/>
    <w:rsid w:val="00814154"/>
    <w:rsid w:val="00887BB9"/>
    <w:rsid w:val="00907521"/>
    <w:rsid w:val="00974D5C"/>
    <w:rsid w:val="009F3771"/>
    <w:rsid w:val="00BA441B"/>
    <w:rsid w:val="00CE3C41"/>
    <w:rsid w:val="00D43CA7"/>
    <w:rsid w:val="00D945F0"/>
    <w:rsid w:val="00DB4C7E"/>
    <w:rsid w:val="00DC00EA"/>
    <w:rsid w:val="00DF2FD5"/>
    <w:rsid w:val="00E074AC"/>
    <w:rsid w:val="00E22B04"/>
    <w:rsid w:val="00EC16DB"/>
    <w:rsid w:val="00EE7FC6"/>
    <w:rsid w:val="00F07659"/>
    <w:rsid w:val="00F10968"/>
    <w:rsid w:val="00F43B67"/>
    <w:rsid w:val="00FC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F3478"/>
    <w:rPr>
      <w:color w:val="808080"/>
    </w:rPr>
  </w:style>
  <w:style w:type="paragraph" w:customStyle="1" w:styleId="D06490F2AF084495AB7BC7D3CB406943">
    <w:name w:val="D06490F2AF084495AB7BC7D3CB406943"/>
    <w:rsid w:val="001F34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D5B19-C1AA-45F5-9E42-3879450F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7344</Words>
  <Characters>44069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51311</CharactersWithSpaces>
  <SharedDoc>false</SharedDoc>
  <HLinks>
    <vt:vector size="60" baseType="variant">
      <vt:variant>
        <vt:i4>7667756</vt:i4>
      </vt:variant>
      <vt:variant>
        <vt:i4>27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4784132</vt:i4>
      </vt:variant>
      <vt:variant>
        <vt:i4>24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4784132</vt:i4>
      </vt:variant>
      <vt:variant>
        <vt:i4>21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3604576</vt:i4>
      </vt:variant>
      <vt:variant>
        <vt:i4>18</vt:i4>
      </vt:variant>
      <vt:variant>
        <vt:i4>0</vt:i4>
      </vt:variant>
      <vt:variant>
        <vt:i4>5</vt:i4>
      </vt:variant>
      <vt:variant>
        <vt:lpwstr>https://usk-wroc.logintrade.net/rejestracja/regulamin.html</vt:lpwstr>
      </vt:variant>
      <vt:variant>
        <vt:lpwstr/>
      </vt:variant>
      <vt:variant>
        <vt:i4>7667756</vt:i4>
      </vt:variant>
      <vt:variant>
        <vt:i4>15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4784132</vt:i4>
      </vt:variant>
      <vt:variant>
        <vt:i4>12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262212</vt:i4>
      </vt:variant>
      <vt:variant>
        <vt:i4>9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262212</vt:i4>
      </vt:variant>
      <vt:variant>
        <vt:i4>6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4784132</vt:i4>
      </vt:variant>
      <vt:variant>
        <vt:i4>3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Śmirska</dc:creator>
  <cp:keywords/>
  <dc:description/>
  <cp:lastModifiedBy>Sylwia Obłokowska</cp:lastModifiedBy>
  <cp:revision>5</cp:revision>
  <dcterms:created xsi:type="dcterms:W3CDTF">2026-04-28T08:24:00Z</dcterms:created>
  <dcterms:modified xsi:type="dcterms:W3CDTF">2026-04-28T08:54:00Z</dcterms:modified>
</cp:coreProperties>
</file>