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29543" w14:textId="05702C27" w:rsidR="00D54FC8" w:rsidRPr="00D54FC8" w:rsidRDefault="00D54FC8" w:rsidP="00D54FC8">
      <w:pPr>
        <w:tabs>
          <w:tab w:val="left" w:pos="426"/>
        </w:tabs>
        <w:jc w:val="right"/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 xml:space="preserve">Załącznik nr </w:t>
      </w:r>
      <w:r>
        <w:rPr>
          <w:rFonts w:ascii="Lato" w:hAnsi="Lato" w:cstheme="minorHAnsi"/>
          <w:b/>
          <w:sz w:val="24"/>
          <w:szCs w:val="24"/>
        </w:rPr>
        <w:t>1</w:t>
      </w:r>
      <w:r w:rsidR="00B96C83">
        <w:rPr>
          <w:rFonts w:ascii="Lato" w:hAnsi="Lato" w:cstheme="minorHAnsi"/>
          <w:b/>
          <w:sz w:val="24"/>
          <w:szCs w:val="24"/>
        </w:rPr>
        <w:t>3</w:t>
      </w:r>
      <w:r w:rsidRPr="00D54FC8">
        <w:rPr>
          <w:rFonts w:ascii="Lato" w:hAnsi="Lato" w:cstheme="minorHAnsi"/>
          <w:b/>
          <w:sz w:val="24"/>
          <w:szCs w:val="24"/>
        </w:rPr>
        <w:t xml:space="preserve"> do SWZ</w:t>
      </w:r>
    </w:p>
    <w:p w14:paraId="6FD4F7B0" w14:textId="77777777" w:rsidR="00D54FC8" w:rsidRPr="00D54FC8" w:rsidRDefault="00D54FC8" w:rsidP="00D54FC8">
      <w:pPr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Wykonawca:</w:t>
      </w:r>
    </w:p>
    <w:p w14:paraId="582F1EA9" w14:textId="3077C260" w:rsidR="00D54FC8" w:rsidRPr="00D54FC8" w:rsidRDefault="00D54FC8" w:rsidP="00D54FC8">
      <w:pPr>
        <w:spacing w:after="0"/>
        <w:ind w:right="5954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>………………………………………………</w:t>
      </w:r>
      <w:r>
        <w:rPr>
          <w:rFonts w:ascii="Lato" w:hAnsi="Lato" w:cstheme="minorHAnsi"/>
          <w:sz w:val="24"/>
          <w:szCs w:val="24"/>
        </w:rPr>
        <w:t>………………………………………..</w:t>
      </w:r>
    </w:p>
    <w:p w14:paraId="22B81FD3" w14:textId="77777777" w:rsidR="00D54FC8" w:rsidRPr="00D54FC8" w:rsidRDefault="00D54FC8" w:rsidP="00D54FC8">
      <w:pPr>
        <w:ind w:right="5954"/>
        <w:rPr>
          <w:rFonts w:ascii="Lato" w:hAnsi="Lato" w:cstheme="minorHAnsi"/>
          <w:i/>
        </w:rPr>
      </w:pPr>
      <w:r w:rsidRPr="00D54FC8">
        <w:rPr>
          <w:rFonts w:ascii="Lato" w:hAnsi="Lato" w:cstheme="minorHAnsi"/>
          <w:i/>
        </w:rPr>
        <w:t xml:space="preserve">(pełna nazwa/firma, adres, </w:t>
      </w:r>
      <w:r w:rsidRPr="00D54FC8">
        <w:rPr>
          <w:rFonts w:ascii="Lato" w:hAnsi="Lato" w:cstheme="minorHAnsi"/>
          <w:i/>
        </w:rPr>
        <w:br/>
        <w:t>w zależności od podmiotu: NIP/PESEL, KRS/</w:t>
      </w:r>
      <w:proofErr w:type="spellStart"/>
      <w:r w:rsidRPr="00D54FC8">
        <w:rPr>
          <w:rFonts w:ascii="Lato" w:hAnsi="Lato" w:cstheme="minorHAnsi"/>
          <w:i/>
        </w:rPr>
        <w:t>CEiDG</w:t>
      </w:r>
      <w:proofErr w:type="spellEnd"/>
      <w:r w:rsidRPr="00D54FC8">
        <w:rPr>
          <w:rFonts w:ascii="Lato" w:hAnsi="Lato" w:cstheme="minorHAnsi"/>
          <w:i/>
        </w:rPr>
        <w:t>)</w:t>
      </w:r>
    </w:p>
    <w:p w14:paraId="0CA9A0BF" w14:textId="77777777" w:rsidR="00D54FC8" w:rsidRPr="00D54FC8" w:rsidRDefault="00D54FC8" w:rsidP="00D54FC8">
      <w:pPr>
        <w:rPr>
          <w:rFonts w:ascii="Lato" w:hAnsi="Lato" w:cstheme="minorHAnsi"/>
          <w:sz w:val="24"/>
          <w:szCs w:val="24"/>
          <w:u w:val="single"/>
        </w:rPr>
      </w:pPr>
      <w:r w:rsidRPr="00D54FC8">
        <w:rPr>
          <w:rFonts w:ascii="Lato" w:hAnsi="Lato" w:cstheme="minorHAnsi"/>
          <w:sz w:val="24"/>
          <w:szCs w:val="24"/>
          <w:u w:val="single"/>
        </w:rPr>
        <w:t>reprezentowany przez:</w:t>
      </w:r>
    </w:p>
    <w:p w14:paraId="6288709D" w14:textId="52EF3DFC" w:rsidR="00D54FC8" w:rsidRPr="00D54FC8" w:rsidRDefault="00D54FC8" w:rsidP="00D54FC8">
      <w:pPr>
        <w:spacing w:after="0"/>
        <w:ind w:right="5954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27551DD7" w14:textId="77777777" w:rsidR="00D54FC8" w:rsidRPr="00D54FC8" w:rsidRDefault="00D54FC8" w:rsidP="00D54FC8">
      <w:pPr>
        <w:ind w:right="5953"/>
        <w:rPr>
          <w:rFonts w:ascii="Lato" w:hAnsi="Lato" w:cstheme="minorHAnsi"/>
          <w:i/>
        </w:rPr>
      </w:pPr>
      <w:r w:rsidRPr="00D54FC8">
        <w:rPr>
          <w:rFonts w:ascii="Lato" w:hAnsi="Lato" w:cstheme="minorHAnsi"/>
          <w:i/>
        </w:rPr>
        <w:t>(imię, nazwisko, stanowisko/podstawa do reprezentacji)</w:t>
      </w:r>
    </w:p>
    <w:p w14:paraId="07667CAD" w14:textId="77777777" w:rsidR="00D54FC8" w:rsidRPr="00D54FC8" w:rsidRDefault="00D54FC8" w:rsidP="00D54FC8">
      <w:pPr>
        <w:rPr>
          <w:rFonts w:ascii="Lato" w:hAnsi="Lato" w:cstheme="minorHAnsi"/>
          <w:b/>
          <w:sz w:val="24"/>
          <w:szCs w:val="24"/>
        </w:rPr>
      </w:pPr>
    </w:p>
    <w:p w14:paraId="3CEC4D3B" w14:textId="475919CD" w:rsidR="00F2679F" w:rsidRPr="00F2679F" w:rsidRDefault="00F2679F" w:rsidP="00F2679F">
      <w:pPr>
        <w:spacing w:after="120"/>
        <w:jc w:val="center"/>
        <w:rPr>
          <w:rFonts w:ascii="Lato" w:hAnsi="Lato" w:cstheme="minorHAnsi"/>
          <w:b/>
          <w:sz w:val="24"/>
          <w:szCs w:val="24"/>
        </w:rPr>
      </w:pPr>
      <w:r w:rsidRPr="00F2679F">
        <w:rPr>
          <w:rFonts w:ascii="Lato" w:hAnsi="Lato" w:cstheme="minorHAnsi"/>
          <w:b/>
          <w:sz w:val="24"/>
          <w:szCs w:val="24"/>
        </w:rPr>
        <w:t>Oświadczenia podmiotu udostępniającego zasoby</w:t>
      </w:r>
      <w:r w:rsidR="007114C7">
        <w:rPr>
          <w:rFonts w:ascii="Lato" w:hAnsi="Lato" w:cstheme="minorHAnsi"/>
          <w:b/>
          <w:sz w:val="24"/>
          <w:szCs w:val="24"/>
        </w:rPr>
        <w:t>/podwykonawcy</w:t>
      </w:r>
    </w:p>
    <w:p w14:paraId="3337C30E" w14:textId="77777777" w:rsidR="00D54FC8" w:rsidRPr="00D54FC8" w:rsidRDefault="00D54FC8" w:rsidP="00D54FC8">
      <w:pPr>
        <w:spacing w:before="120"/>
        <w:jc w:val="center"/>
        <w:rPr>
          <w:rFonts w:ascii="Lato" w:hAnsi="Lato" w:cstheme="minorHAnsi"/>
          <w:b/>
          <w:caps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 xml:space="preserve">DOTYCZĄCE PRZESŁANEK WYKLUCZENIA Z ART. 5K ROZPORZĄDZENIA 833/2014 ORAZ ART. 7 UST. 1 USTAWY </w:t>
      </w:r>
      <w:r w:rsidRPr="00D54FC8">
        <w:rPr>
          <w:rFonts w:ascii="Lato" w:hAnsi="Lato"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7D42C068" w14:textId="77777777" w:rsidR="00D54FC8" w:rsidRPr="00D54FC8" w:rsidRDefault="00D54FC8" w:rsidP="00D54FC8">
      <w:pPr>
        <w:spacing w:before="120"/>
        <w:jc w:val="center"/>
        <w:rPr>
          <w:rFonts w:ascii="Lato" w:hAnsi="Lato" w:cstheme="minorHAnsi"/>
          <w:b/>
          <w:sz w:val="24"/>
          <w:szCs w:val="24"/>
          <w:u w:val="single"/>
        </w:rPr>
      </w:pPr>
      <w:r w:rsidRPr="00D54FC8">
        <w:rPr>
          <w:rFonts w:ascii="Lato" w:hAnsi="Lato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D54FC8">
        <w:rPr>
          <w:rFonts w:ascii="Lato" w:hAnsi="Lato" w:cstheme="minorHAnsi"/>
          <w:b/>
          <w:sz w:val="24"/>
          <w:szCs w:val="24"/>
        </w:rPr>
        <w:t>Pzp</w:t>
      </w:r>
      <w:proofErr w:type="spellEnd"/>
    </w:p>
    <w:p w14:paraId="15B0014B" w14:textId="658D6165" w:rsidR="00D54FC8" w:rsidRPr="00D54FC8" w:rsidRDefault="00D54FC8" w:rsidP="00D54FC8">
      <w:pPr>
        <w:spacing w:before="120" w:after="120" w:line="360" w:lineRule="auto"/>
        <w:rPr>
          <w:rFonts w:ascii="Lato" w:hAnsi="Lato" w:cs="Calibri"/>
          <w:color w:val="FF0000"/>
          <w:sz w:val="24"/>
          <w:szCs w:val="24"/>
          <w:u w:val="single"/>
        </w:rPr>
      </w:pPr>
      <w:r w:rsidRPr="00D54FC8">
        <w:rPr>
          <w:rFonts w:ascii="Lato" w:hAnsi="Lato" w:cstheme="minorHAnsi"/>
          <w:sz w:val="24"/>
          <w:szCs w:val="24"/>
        </w:rPr>
        <w:t xml:space="preserve">Na potrzeby postępowania o udzielenie zamówienia publicznego pn.: </w:t>
      </w:r>
      <w:r w:rsidRPr="00D54FC8">
        <w:rPr>
          <w:rFonts w:ascii="Lato" w:hAnsi="Lato" w:cs="Calibri"/>
          <w:b/>
          <w:bCs/>
          <w:sz w:val="24"/>
          <w:szCs w:val="24"/>
        </w:rPr>
        <w:t>„</w:t>
      </w:r>
      <w:r w:rsidRPr="00D54FC8">
        <w:rPr>
          <w:rFonts w:ascii="Lato" w:eastAsia="Calibri" w:hAnsi="Lato" w:cs="Calibri"/>
          <w:b/>
          <w:sz w:val="24"/>
          <w:szCs w:val="24"/>
        </w:rPr>
        <w:t>Rozbudowa infrastruktury fizycznej oraz modernizacja środowiska wirtualnego w lokalizacji podstawowej i lokalizacji zapasowej na potrzeby Centrum Projektów Polska Cyfrowa</w:t>
      </w:r>
      <w:r w:rsidRPr="00D54FC8">
        <w:rPr>
          <w:rFonts w:ascii="Lato" w:hAnsi="Lato" w:cs="Calibri"/>
          <w:b/>
          <w:bCs/>
          <w:sz w:val="24"/>
          <w:szCs w:val="24"/>
        </w:rPr>
        <w:t>”</w:t>
      </w:r>
      <w:r w:rsidRPr="00D54FC8">
        <w:rPr>
          <w:rFonts w:ascii="Lato" w:hAnsi="Lato" w:cstheme="minorHAnsi"/>
          <w:b/>
          <w:sz w:val="24"/>
          <w:szCs w:val="24"/>
        </w:rPr>
        <w:t xml:space="preserve"> </w:t>
      </w:r>
      <w:r w:rsidRPr="00D54FC8">
        <w:rPr>
          <w:rFonts w:ascii="Lato" w:hAnsi="Lato" w:cstheme="minorHAnsi"/>
          <w:b/>
          <w:bCs/>
          <w:sz w:val="24"/>
          <w:szCs w:val="24"/>
        </w:rPr>
        <w:t xml:space="preserve">nr sprawy </w:t>
      </w:r>
      <w:r w:rsidRPr="00D54FC8">
        <w:rPr>
          <w:rFonts w:ascii="Lato" w:hAnsi="Lato" w:cs="Calibri"/>
          <w:b/>
          <w:bCs/>
          <w:color w:val="000000"/>
          <w:sz w:val="24"/>
          <w:szCs w:val="24"/>
        </w:rPr>
        <w:t>ZP/9/2026/JK</w:t>
      </w:r>
      <w:r w:rsidRPr="00D54FC8">
        <w:rPr>
          <w:rFonts w:ascii="Lato" w:hAnsi="Lato" w:cs="Calibri"/>
          <w:color w:val="FF0000"/>
          <w:sz w:val="24"/>
          <w:szCs w:val="24"/>
        </w:rPr>
        <w:t xml:space="preserve"> </w:t>
      </w:r>
      <w:r w:rsidRPr="00D54FC8">
        <w:rPr>
          <w:rFonts w:ascii="Lato" w:hAnsi="Lato" w:cstheme="minorHAnsi"/>
          <w:sz w:val="24"/>
          <w:szCs w:val="24"/>
        </w:rPr>
        <w:t>oświadczam, co następuje:</w:t>
      </w:r>
    </w:p>
    <w:p w14:paraId="53BF73A5" w14:textId="17460AE3" w:rsidR="00F2679F" w:rsidRPr="00F2679F" w:rsidRDefault="00F2679F" w:rsidP="00F2679F">
      <w:pPr>
        <w:shd w:val="clear" w:color="auto" w:fill="BFBFBF"/>
        <w:spacing w:before="360"/>
        <w:rPr>
          <w:rFonts w:ascii="Lato" w:hAnsi="Lato" w:cstheme="minorHAnsi"/>
          <w:b/>
          <w:sz w:val="24"/>
          <w:szCs w:val="24"/>
        </w:rPr>
      </w:pPr>
      <w:r w:rsidRPr="00F2679F">
        <w:rPr>
          <w:rFonts w:ascii="Lato" w:hAnsi="Lato" w:cstheme="minorHAnsi"/>
          <w:b/>
          <w:sz w:val="24"/>
          <w:szCs w:val="24"/>
        </w:rPr>
        <w:t>OŚWIADCZENIA:</w:t>
      </w:r>
    </w:p>
    <w:p w14:paraId="72C4639F" w14:textId="77777777" w:rsidR="00F2679F" w:rsidRPr="00F2679F" w:rsidRDefault="00F2679F" w:rsidP="00F2679F">
      <w:pPr>
        <w:pStyle w:val="Akapitzlist"/>
        <w:numPr>
          <w:ilvl w:val="0"/>
          <w:numId w:val="3"/>
        </w:numPr>
        <w:spacing w:before="360" w:after="0"/>
        <w:rPr>
          <w:rFonts w:ascii="Lato" w:hAnsi="Lato" w:cstheme="minorHAnsi"/>
          <w:b/>
          <w:bCs/>
          <w:sz w:val="24"/>
          <w:szCs w:val="24"/>
        </w:rPr>
      </w:pPr>
      <w:r w:rsidRPr="00F2679F">
        <w:rPr>
          <w:rFonts w:ascii="Lato" w:hAnsi="Lato" w:cstheme="minorHAns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</w:t>
      </w:r>
      <w:r w:rsidRPr="00F2679F">
        <w:rPr>
          <w:rFonts w:ascii="Lato" w:hAnsi="Lato" w:cstheme="minorHAnsi"/>
          <w:sz w:val="24"/>
          <w:szCs w:val="24"/>
        </w:rPr>
        <w:lastRenderedPageBreak/>
        <w:t>sytuację na Ukrainie (Dz. Urz. UE nr L 111 z 8.4.2022, str. 1), dalej: rozporządzenie 2025/2033.</w:t>
      </w:r>
    </w:p>
    <w:p w14:paraId="732EAD11" w14:textId="77777777" w:rsidR="00F2679F" w:rsidRPr="00F2679F" w:rsidRDefault="00F2679F" w:rsidP="00F2679F">
      <w:pPr>
        <w:pStyle w:val="NormalnyWeb"/>
        <w:numPr>
          <w:ilvl w:val="0"/>
          <w:numId w:val="3"/>
        </w:numPr>
        <w:autoSpaceDE/>
        <w:spacing w:before="0" w:after="0" w:line="276" w:lineRule="auto"/>
        <w:jc w:val="left"/>
        <w:rPr>
          <w:rFonts w:ascii="Lato" w:hAnsi="Lato" w:cstheme="minorHAnsi"/>
          <w:b/>
          <w:bCs/>
          <w:sz w:val="24"/>
          <w:szCs w:val="24"/>
        </w:rPr>
      </w:pPr>
      <w:r w:rsidRPr="00F2679F">
        <w:rPr>
          <w:rFonts w:ascii="Lato" w:hAnsi="Lato" w:cstheme="minorHAnsi"/>
          <w:sz w:val="24"/>
          <w:szCs w:val="24"/>
        </w:rPr>
        <w:t xml:space="preserve">Oświadczam, że nie zachodzą w stosunku do mnie przesłanki wykluczenia </w:t>
      </w:r>
      <w:r w:rsidRPr="00F2679F">
        <w:rPr>
          <w:rFonts w:ascii="Lato" w:hAnsi="Lato" w:cstheme="minorHAnsi"/>
          <w:sz w:val="24"/>
          <w:szCs w:val="24"/>
        </w:rPr>
        <w:br/>
        <w:t xml:space="preserve">z postępowania na podstawie art. </w:t>
      </w:r>
      <w:r w:rsidRPr="00F2679F">
        <w:rPr>
          <w:rFonts w:ascii="Lato" w:hAnsi="Lato" w:cstheme="minorHAnsi"/>
          <w:color w:val="222222"/>
          <w:sz w:val="24"/>
          <w:szCs w:val="24"/>
        </w:rPr>
        <w:t>7 ust. 1 ustawy z dnia 13 kwietnia 2022 r.</w:t>
      </w:r>
      <w:r w:rsidRPr="00F2679F">
        <w:rPr>
          <w:rFonts w:ascii="Lato" w:hAnsi="Lato" w:cstheme="minorHAnsi"/>
          <w:i/>
          <w:iCs/>
          <w:color w:val="222222"/>
          <w:sz w:val="24"/>
          <w:szCs w:val="24"/>
        </w:rPr>
        <w:t xml:space="preserve"> </w:t>
      </w:r>
      <w:r w:rsidRPr="00F2679F">
        <w:rPr>
          <w:rFonts w:ascii="Lato" w:hAnsi="Lato" w:cstheme="minorHAnsi"/>
          <w:i/>
          <w:iCs/>
          <w:color w:val="222222"/>
          <w:sz w:val="24"/>
          <w:szCs w:val="24"/>
        </w:rPr>
        <w:br/>
        <w:t xml:space="preserve">o szczególnych rozwiązaniach w zakresie przeciwdziałania wspieraniu agresji na Ukrainę oraz służących ochronie bezpieczeństwa narodowego </w:t>
      </w:r>
      <w:r w:rsidRPr="00F2679F">
        <w:rPr>
          <w:rFonts w:ascii="Lato" w:hAnsi="Lato" w:cstheme="minorHAnsi"/>
          <w:color w:val="222222"/>
          <w:sz w:val="24"/>
          <w:szCs w:val="24"/>
        </w:rPr>
        <w:t>(</w:t>
      </w:r>
      <w:r w:rsidRPr="00F2679F">
        <w:rPr>
          <w:rFonts w:ascii="Lato" w:hAnsi="Lato" w:cstheme="minorHAnsi"/>
          <w:iCs/>
          <w:color w:val="222222"/>
          <w:sz w:val="24"/>
          <w:szCs w:val="24"/>
        </w:rPr>
        <w:t>Dz. U. 2025 poz. 514</w:t>
      </w:r>
      <w:r w:rsidRPr="00F2679F">
        <w:rPr>
          <w:rFonts w:ascii="Lato" w:hAnsi="Lato" w:cstheme="minorHAnsi"/>
          <w:color w:val="222222"/>
          <w:sz w:val="24"/>
          <w:szCs w:val="24"/>
        </w:rPr>
        <w:t>)</w:t>
      </w:r>
      <w:r w:rsidRPr="00F2679F">
        <w:rPr>
          <w:rFonts w:ascii="Lato" w:hAnsi="Lato" w:cstheme="minorHAnsi"/>
          <w:i/>
          <w:iCs/>
          <w:color w:val="222222"/>
          <w:sz w:val="24"/>
          <w:szCs w:val="24"/>
        </w:rPr>
        <w:t>.</w:t>
      </w:r>
    </w:p>
    <w:p w14:paraId="32F43982" w14:textId="77777777" w:rsidR="00F2679F" w:rsidRPr="00F2679F" w:rsidRDefault="00F2679F" w:rsidP="00F2679F">
      <w:pPr>
        <w:rPr>
          <w:rFonts w:ascii="Lato" w:hAnsi="Lato" w:cstheme="minorHAnsi"/>
          <w:i/>
          <w:sz w:val="24"/>
          <w:szCs w:val="24"/>
        </w:rPr>
      </w:pPr>
    </w:p>
    <w:p w14:paraId="33874835" w14:textId="794FE4F9" w:rsidR="00F2679F" w:rsidRPr="00F2679F" w:rsidRDefault="00F2679F" w:rsidP="00F2679F">
      <w:pPr>
        <w:shd w:val="clear" w:color="auto" w:fill="BFBFBF"/>
        <w:spacing w:before="240"/>
        <w:rPr>
          <w:rFonts w:ascii="Lato" w:hAnsi="Lato" w:cstheme="minorHAnsi"/>
          <w:b/>
          <w:sz w:val="24"/>
          <w:szCs w:val="24"/>
        </w:rPr>
      </w:pPr>
      <w:r w:rsidRPr="00F2679F">
        <w:rPr>
          <w:rFonts w:ascii="Lato" w:hAnsi="Lato" w:cstheme="minorHAnsi"/>
          <w:b/>
          <w:sz w:val="24"/>
          <w:szCs w:val="24"/>
        </w:rPr>
        <w:t>OŚWIADCZENIE DOTYCZĄCE PODANYCH INFORMACJI:</w:t>
      </w:r>
    </w:p>
    <w:p w14:paraId="67E9E41B" w14:textId="09101022" w:rsidR="00F2679F" w:rsidRPr="00F2679F" w:rsidRDefault="00F2679F" w:rsidP="00F2679F">
      <w:pPr>
        <w:rPr>
          <w:rFonts w:ascii="Lato" w:hAnsi="Lato" w:cstheme="minorHAnsi"/>
          <w:sz w:val="24"/>
          <w:szCs w:val="24"/>
        </w:rPr>
      </w:pPr>
      <w:r w:rsidRPr="00F2679F">
        <w:rPr>
          <w:rFonts w:ascii="Lato" w:hAnsi="Lato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E0CB42" w14:textId="77777777" w:rsidR="00F2679F" w:rsidRPr="00704A92" w:rsidRDefault="00F2679F" w:rsidP="00F2679F">
      <w:pPr>
        <w:rPr>
          <w:rFonts w:asciiTheme="minorHAnsi" w:hAnsiTheme="minorHAnsi" w:cstheme="minorHAnsi"/>
          <w:sz w:val="24"/>
          <w:szCs w:val="24"/>
        </w:rPr>
      </w:pPr>
    </w:p>
    <w:p w14:paraId="16CC0136" w14:textId="74F7B7A7" w:rsidR="00A71713" w:rsidRPr="00D54FC8" w:rsidRDefault="00510783" w:rsidP="00510783">
      <w:pPr>
        <w:pStyle w:val="Tekstpodstawowywcity3"/>
        <w:ind w:left="360"/>
        <w:rPr>
          <w:rFonts w:ascii="Lato" w:hAnsi="Lato" w:cstheme="minorHAnsi"/>
          <w:i/>
          <w:sz w:val="24"/>
          <w:szCs w:val="24"/>
        </w:rPr>
      </w:pPr>
      <w:r w:rsidRPr="00D54FC8">
        <w:rPr>
          <w:rFonts w:ascii="Lato" w:hAnsi="Lato" w:cstheme="minorHAnsi"/>
          <w:i/>
          <w:sz w:val="24"/>
          <w:szCs w:val="24"/>
        </w:rPr>
        <w:t xml:space="preserve"> </w:t>
      </w:r>
    </w:p>
    <w:sectPr w:rsidR="00A71713" w:rsidRPr="00D54FC8" w:rsidSect="00510783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20" w:h="16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A535B" w14:textId="77777777" w:rsidR="0003321B" w:rsidRDefault="0003321B" w:rsidP="00510783">
      <w:pPr>
        <w:spacing w:before="0" w:after="0" w:line="240" w:lineRule="auto"/>
      </w:pPr>
      <w:r>
        <w:separator/>
      </w:r>
    </w:p>
  </w:endnote>
  <w:endnote w:type="continuationSeparator" w:id="0">
    <w:p w14:paraId="4616D981" w14:textId="77777777" w:rsidR="0003321B" w:rsidRDefault="0003321B" w:rsidP="005107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430921"/>
      <w:docPartObj>
        <w:docPartGallery w:val="Page Numbers (Bottom of Page)"/>
        <w:docPartUnique/>
      </w:docPartObj>
    </w:sdtPr>
    <w:sdtEndPr/>
    <w:sdtContent>
      <w:p w14:paraId="2D7D1279" w14:textId="77777777" w:rsidR="00510783" w:rsidRDefault="00510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2E62">
          <w:rPr>
            <w:noProof/>
            <w:lang w:val="pl-PL"/>
          </w:rPr>
          <w:t>42</w:t>
        </w:r>
        <w:r>
          <w:fldChar w:fldCharType="end"/>
        </w:r>
      </w:p>
    </w:sdtContent>
  </w:sdt>
  <w:p w14:paraId="552D5F34" w14:textId="77777777" w:rsidR="00816AD1" w:rsidRPr="007D3DD9" w:rsidRDefault="00816AD1" w:rsidP="00816AD1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F5A5CD7" wp14:editId="18A860BA">
          <wp:simplePos x="0" y="0"/>
          <wp:positionH relativeFrom="column">
            <wp:posOffset>3003746</wp:posOffset>
          </wp:positionH>
          <wp:positionV relativeFrom="paragraph">
            <wp:posOffset>3468</wp:posOffset>
          </wp:positionV>
          <wp:extent cx="3366770" cy="478790"/>
          <wp:effectExtent l="0" t="0" r="5080" b="0"/>
          <wp:wrapNone/>
          <wp:docPr id="1481350629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48AA2435" w14:textId="77777777" w:rsidR="00816AD1" w:rsidRDefault="00816AD1" w:rsidP="00816AD1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323A7E4E" w14:textId="2E885888" w:rsidR="00510783" w:rsidRPr="00816AD1" w:rsidRDefault="00816AD1" w:rsidP="00816AD1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infolinia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223152340 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faks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E840" w14:textId="3862388B" w:rsidR="00510783" w:rsidRDefault="00510783" w:rsidP="00510783">
    <w:pPr>
      <w:pStyle w:val="Stopka"/>
      <w:tabs>
        <w:tab w:val="clear" w:pos="4536"/>
        <w:tab w:val="clear" w:pos="9072"/>
        <w:tab w:val="left" w:pos="8370"/>
      </w:tabs>
    </w:pPr>
    <w:r>
      <w:tab/>
    </w:r>
  </w:p>
  <w:p w14:paraId="221EAB28" w14:textId="569B09EB" w:rsidR="00510783" w:rsidRPr="007D3DD9" w:rsidRDefault="00510783" w:rsidP="00510783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3D1F79D" wp14:editId="78F7060A">
          <wp:simplePos x="0" y="0"/>
          <wp:positionH relativeFrom="column">
            <wp:posOffset>3003746</wp:posOffset>
          </wp:positionH>
          <wp:positionV relativeFrom="paragraph">
            <wp:posOffset>3468</wp:posOffset>
          </wp:positionV>
          <wp:extent cx="3366770" cy="478790"/>
          <wp:effectExtent l="0" t="0" r="5080" b="0"/>
          <wp:wrapNone/>
          <wp:docPr id="677340273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0D98D116" w14:textId="3557C3DA" w:rsidR="00510783" w:rsidRDefault="00510783" w:rsidP="00510783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21598F0F" w14:textId="0921B7C0" w:rsidR="00510783" w:rsidRPr="00510783" w:rsidRDefault="00510783" w:rsidP="00510783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infolinia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223152340 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faks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3BDB2" w14:textId="77777777" w:rsidR="0003321B" w:rsidRDefault="0003321B" w:rsidP="00510783">
      <w:pPr>
        <w:spacing w:before="0" w:after="0" w:line="240" w:lineRule="auto"/>
      </w:pPr>
      <w:r>
        <w:separator/>
      </w:r>
    </w:p>
  </w:footnote>
  <w:footnote w:type="continuationSeparator" w:id="0">
    <w:p w14:paraId="37C07ED4" w14:textId="77777777" w:rsidR="0003321B" w:rsidRDefault="0003321B" w:rsidP="005107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6D27" w14:textId="1DF9E2B9" w:rsidR="00816AD1" w:rsidRDefault="00816AD1">
    <w:pPr>
      <w:pStyle w:val="Nagwek"/>
    </w:pPr>
    <w:r w:rsidRPr="00AF0927">
      <w:rPr>
        <w:noProof/>
        <w:color w:val="646464"/>
      </w:rPr>
      <w:drawing>
        <wp:anchor distT="0" distB="0" distL="114300" distR="114300" simplePos="0" relativeHeight="251662336" behindDoc="1" locked="0" layoutInCell="1" allowOverlap="1" wp14:anchorId="167B9F0A" wp14:editId="31145B8B">
          <wp:simplePos x="0" y="0"/>
          <wp:positionH relativeFrom="margin">
            <wp:align>left</wp:align>
          </wp:positionH>
          <wp:positionV relativeFrom="paragraph">
            <wp:posOffset>-143510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1824467279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D8FB" w14:textId="2A19CF23" w:rsidR="00510783" w:rsidRDefault="00510783">
    <w:pPr>
      <w:pStyle w:val="Nagwek"/>
      <w:jc w:val="right"/>
    </w:pPr>
    <w:r w:rsidRPr="00AF0927">
      <w:rPr>
        <w:noProof/>
        <w:color w:val="646464"/>
      </w:rPr>
      <w:drawing>
        <wp:anchor distT="0" distB="0" distL="114300" distR="114300" simplePos="0" relativeHeight="251658240" behindDoc="1" locked="0" layoutInCell="1" allowOverlap="1" wp14:anchorId="364CB9B1" wp14:editId="11D4D0CC">
          <wp:simplePos x="0" y="0"/>
          <wp:positionH relativeFrom="margin">
            <wp:align>left</wp:align>
          </wp:positionH>
          <wp:positionV relativeFrom="paragraph">
            <wp:posOffset>-267726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82684114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921C3"/>
    <w:multiLevelType w:val="hybridMultilevel"/>
    <w:tmpl w:val="C332C686"/>
    <w:lvl w:ilvl="0" w:tplc="8AF2DC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06F442BE"/>
    <w:lvl w:ilvl="0" w:tplc="0936AE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05243">
    <w:abstractNumId w:val="0"/>
  </w:num>
  <w:num w:numId="2" w16cid:durableId="1259295281">
    <w:abstractNumId w:val="2"/>
  </w:num>
  <w:num w:numId="3" w16cid:durableId="288556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83"/>
    <w:rsid w:val="0003321B"/>
    <w:rsid w:val="00143C5A"/>
    <w:rsid w:val="00217C04"/>
    <w:rsid w:val="00510783"/>
    <w:rsid w:val="00555C25"/>
    <w:rsid w:val="006479EF"/>
    <w:rsid w:val="0066101B"/>
    <w:rsid w:val="006C005C"/>
    <w:rsid w:val="007114C7"/>
    <w:rsid w:val="007C1AD4"/>
    <w:rsid w:val="00816AD1"/>
    <w:rsid w:val="009D0860"/>
    <w:rsid w:val="00A71713"/>
    <w:rsid w:val="00AA384F"/>
    <w:rsid w:val="00B96C83"/>
    <w:rsid w:val="00D54FC8"/>
    <w:rsid w:val="00D9052C"/>
    <w:rsid w:val="00E25FC1"/>
    <w:rsid w:val="00F2679F"/>
    <w:rsid w:val="00F9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A21D"/>
  <w15:chartTrackingRefBased/>
  <w15:docId w15:val="{694B8277-9D49-45E8-96F3-F907E4B2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783"/>
    <w:pPr>
      <w:spacing w:before="100"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7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7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7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7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7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7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783"/>
    <w:rPr>
      <w:i/>
      <w:iCs/>
      <w:color w:val="404040" w:themeColor="text1" w:themeTint="BF"/>
    </w:rPr>
  </w:style>
  <w:style w:type="paragraph" w:styleId="Akapitzlist">
    <w:name w:val="List Paragraph"/>
    <w:aliases w:val="Akapit z listą numerowaną,Podsis rysunku,List bullet,List Paragraph,Akapit z listą BS,Kolorowa lista — akcent 11,Średnia siatka 1 — akcent 21,Akapit z listą;1_literowka,1_literowka,Literowanie,Preambuła,Akapit z listą5,CW_Lista,Obiekt"/>
    <w:basedOn w:val="Normalny"/>
    <w:uiPriority w:val="34"/>
    <w:qFormat/>
    <w:rsid w:val="005107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7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7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7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Znak3"/>
    <w:basedOn w:val="Normalny"/>
    <w:link w:val="StopkaZnak"/>
    <w:uiPriority w:val="99"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nhideWhenUsed/>
    <w:rsid w:val="00510783"/>
    <w:pPr>
      <w:spacing w:after="120"/>
      <w:ind w:left="283"/>
    </w:pPr>
    <w:rPr>
      <w:sz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0783"/>
    <w:rPr>
      <w:rFonts w:ascii="Calibri" w:eastAsia="Times New Roman" w:hAnsi="Calibri" w:cs="Times New Roman"/>
      <w:kern w:val="0"/>
      <w:sz w:val="16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NormalnyWeb">
    <w:name w:val="Normal (Web)"/>
    <w:basedOn w:val="Normalny"/>
    <w:uiPriority w:val="99"/>
    <w:rsid w:val="00D54FC8"/>
    <w:pPr>
      <w:autoSpaceDE w:val="0"/>
      <w:spacing w:after="100" w:line="360" w:lineRule="atLeast"/>
      <w:jc w:val="both"/>
    </w:pPr>
  </w:style>
  <w:style w:type="paragraph" w:styleId="Poprawka">
    <w:name w:val="Revision"/>
    <w:hidden/>
    <w:uiPriority w:val="99"/>
    <w:semiHidden/>
    <w:rsid w:val="007114C7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Karczmarczyk</dc:creator>
  <cp:keywords/>
  <dc:description/>
  <cp:lastModifiedBy>Justyna Karczmarczyk</cp:lastModifiedBy>
  <cp:revision>7</cp:revision>
  <dcterms:created xsi:type="dcterms:W3CDTF">2026-04-13T12:06:00Z</dcterms:created>
  <dcterms:modified xsi:type="dcterms:W3CDTF">2026-04-28T07:29:00Z</dcterms:modified>
</cp:coreProperties>
</file>