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C1DF4" w14:textId="74C6F481" w:rsidR="00283DB8" w:rsidRPr="00367F99" w:rsidRDefault="007E751B" w:rsidP="007E751B">
      <w:pPr>
        <w:pStyle w:val="Default"/>
        <w:jc w:val="right"/>
        <w:rPr>
          <w:rFonts w:ascii="Calibri" w:hAnsi="Calibri"/>
          <w:b/>
          <w:bCs/>
          <w:sz w:val="23"/>
          <w:szCs w:val="23"/>
        </w:rPr>
      </w:pPr>
      <w:r w:rsidRPr="00367F99">
        <w:rPr>
          <w:rFonts w:ascii="Calibri" w:hAnsi="Calibri"/>
          <w:sz w:val="23"/>
          <w:szCs w:val="23"/>
        </w:rPr>
        <w:t>Wrocław</w:t>
      </w:r>
      <w:r w:rsidR="00283DB8" w:rsidRPr="00367F99">
        <w:rPr>
          <w:rFonts w:ascii="Calibri" w:hAnsi="Calibri"/>
          <w:sz w:val="23"/>
          <w:szCs w:val="23"/>
        </w:rPr>
        <w:t>,</w:t>
      </w:r>
      <w:r w:rsidRPr="00367F99">
        <w:rPr>
          <w:rFonts w:ascii="Calibri" w:hAnsi="Calibri"/>
          <w:sz w:val="23"/>
          <w:szCs w:val="23"/>
        </w:rPr>
        <w:t xml:space="preserve"> </w:t>
      </w:r>
      <w:sdt>
        <w:sdtPr>
          <w:rPr>
            <w:rFonts w:ascii="Calibri" w:hAnsi="Calibri"/>
            <w:sz w:val="23"/>
            <w:szCs w:val="23"/>
          </w:rPr>
          <w:id w:val="973183216"/>
          <w:placeholder>
            <w:docPart w:val="DefaultPlaceholder_1081868576"/>
          </w:placeholder>
          <w:date w:fullDate="2026-03-30T00:00:00Z">
            <w:dateFormat w:val="d MMMM yyyy"/>
            <w:lid w:val="pl-PL"/>
            <w:storeMappedDataAs w:val="dateTime"/>
            <w:calendar w:val="gregorian"/>
          </w:date>
        </w:sdtPr>
        <w:sdtContent>
          <w:r w:rsidR="004716F8">
            <w:rPr>
              <w:rFonts w:ascii="Calibri" w:hAnsi="Calibri"/>
              <w:sz w:val="23"/>
              <w:szCs w:val="23"/>
            </w:rPr>
            <w:t>30 marca 2026</w:t>
          </w:r>
        </w:sdtContent>
      </w:sdt>
      <w:r w:rsidR="001C15FB">
        <w:rPr>
          <w:rFonts w:ascii="Calibri" w:hAnsi="Calibri"/>
          <w:sz w:val="23"/>
          <w:szCs w:val="23"/>
        </w:rPr>
        <w:t xml:space="preserve"> </w:t>
      </w:r>
      <w:r w:rsidR="00283DB8" w:rsidRPr="00367F99">
        <w:rPr>
          <w:rFonts w:ascii="Calibri" w:hAnsi="Calibri"/>
          <w:sz w:val="23"/>
          <w:szCs w:val="23"/>
        </w:rPr>
        <w:t>r.</w:t>
      </w:r>
    </w:p>
    <w:p w14:paraId="4615E518" w14:textId="77777777" w:rsidR="00283DB8" w:rsidRPr="00367F99" w:rsidRDefault="00283DB8" w:rsidP="006473EA">
      <w:pPr>
        <w:pStyle w:val="Default"/>
        <w:jc w:val="both"/>
        <w:rPr>
          <w:rFonts w:ascii="Calibri" w:hAnsi="Calibri"/>
          <w:b/>
          <w:bCs/>
          <w:sz w:val="23"/>
          <w:szCs w:val="23"/>
        </w:rPr>
      </w:pPr>
    </w:p>
    <w:p w14:paraId="5102A02F" w14:textId="77777777" w:rsidR="00283DB8" w:rsidRPr="00367F99" w:rsidRDefault="00283DB8" w:rsidP="007E751B">
      <w:pPr>
        <w:pStyle w:val="Default"/>
        <w:jc w:val="both"/>
        <w:rPr>
          <w:rFonts w:ascii="Calibri" w:hAnsi="Calibri"/>
          <w:sz w:val="23"/>
          <w:szCs w:val="23"/>
        </w:rPr>
      </w:pPr>
      <w:r w:rsidRPr="00367F99">
        <w:rPr>
          <w:rFonts w:ascii="Calibri" w:hAnsi="Calibri"/>
          <w:b/>
          <w:bCs/>
          <w:sz w:val="23"/>
          <w:szCs w:val="23"/>
        </w:rPr>
        <w:t>Zamawiający:</w:t>
      </w:r>
    </w:p>
    <w:p w14:paraId="6CC81C70" w14:textId="77777777" w:rsidR="007E751B" w:rsidRPr="00367F99" w:rsidRDefault="007E751B" w:rsidP="007E751B">
      <w:pPr>
        <w:spacing w:after="0" w:line="240" w:lineRule="auto"/>
        <w:jc w:val="both"/>
        <w:rPr>
          <w:b/>
          <w:bCs/>
          <w:sz w:val="23"/>
          <w:szCs w:val="23"/>
        </w:rPr>
      </w:pPr>
      <w:r w:rsidRPr="00367F99">
        <w:rPr>
          <w:b/>
          <w:bCs/>
          <w:sz w:val="23"/>
          <w:szCs w:val="23"/>
        </w:rPr>
        <w:t xml:space="preserve">Uniwersytecki Szpital Kliniczny im. Jana Mikulicza – Radeckiego </w:t>
      </w:r>
    </w:p>
    <w:p w14:paraId="53F7EE12" w14:textId="77777777" w:rsidR="00283DB8" w:rsidRPr="00367F99" w:rsidRDefault="007E751B" w:rsidP="007E751B">
      <w:pPr>
        <w:spacing w:after="0" w:line="240" w:lineRule="auto"/>
        <w:jc w:val="both"/>
        <w:rPr>
          <w:b/>
          <w:bCs/>
          <w:sz w:val="23"/>
          <w:szCs w:val="23"/>
        </w:rPr>
      </w:pPr>
      <w:r w:rsidRPr="00367F99">
        <w:rPr>
          <w:b/>
          <w:bCs/>
          <w:sz w:val="23"/>
          <w:szCs w:val="23"/>
        </w:rPr>
        <w:t>ul. Borowska 213, 50-556 Wrocław</w:t>
      </w:r>
    </w:p>
    <w:p w14:paraId="69750C44" w14:textId="77777777" w:rsidR="00283DB8" w:rsidRPr="00367F99" w:rsidRDefault="00283DB8" w:rsidP="006473EA">
      <w:pPr>
        <w:jc w:val="both"/>
        <w:rPr>
          <w:b/>
          <w:bCs/>
          <w:sz w:val="23"/>
          <w:szCs w:val="23"/>
        </w:rPr>
      </w:pPr>
    </w:p>
    <w:p w14:paraId="4A6483D7" w14:textId="77777777" w:rsidR="00283DB8" w:rsidRPr="00F12288" w:rsidRDefault="00283DB8" w:rsidP="00F12288">
      <w:pPr>
        <w:pStyle w:val="Podtytu"/>
        <w:numPr>
          <w:ilvl w:val="0"/>
          <w:numId w:val="0"/>
        </w:numPr>
        <w:pBdr>
          <w:top w:val="single" w:sz="4" w:space="1" w:color="auto"/>
          <w:left w:val="single" w:sz="4" w:space="4" w:color="auto"/>
          <w:bottom w:val="single" w:sz="4" w:space="1" w:color="auto"/>
          <w:right w:val="single" w:sz="4" w:space="4" w:color="auto"/>
        </w:pBdr>
        <w:jc w:val="center"/>
        <w:rPr>
          <w:b/>
          <w:bCs/>
        </w:rPr>
      </w:pPr>
      <w:r w:rsidRPr="00F12288">
        <w:rPr>
          <w:b/>
          <w:bCs/>
        </w:rPr>
        <w:t>Specyfikacja</w:t>
      </w:r>
      <w:r w:rsidR="007E751B" w:rsidRPr="00F12288">
        <w:rPr>
          <w:b/>
          <w:bCs/>
        </w:rPr>
        <w:t xml:space="preserve"> </w:t>
      </w:r>
      <w:r w:rsidRPr="00F12288">
        <w:rPr>
          <w:b/>
          <w:bCs/>
        </w:rPr>
        <w:t>warunków</w:t>
      </w:r>
      <w:r w:rsidR="007E751B" w:rsidRPr="00F12288">
        <w:rPr>
          <w:b/>
          <w:bCs/>
        </w:rPr>
        <w:t xml:space="preserve"> </w:t>
      </w:r>
      <w:r w:rsidRPr="00F12288">
        <w:rPr>
          <w:b/>
          <w:bCs/>
        </w:rPr>
        <w:t>zamówienia</w:t>
      </w:r>
    </w:p>
    <w:p w14:paraId="75D963B7" w14:textId="77777777" w:rsidR="003B7259" w:rsidRDefault="003B7259" w:rsidP="009D37A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iCs/>
          <w:color w:val="5A5A5A" w:themeColor="text1" w:themeTint="A5"/>
          <w:spacing w:val="15"/>
          <w:sz w:val="32"/>
          <w:szCs w:val="32"/>
          <w:lang w:eastAsia="pl-PL"/>
        </w:rPr>
      </w:pPr>
      <w:bookmarkStart w:id="0" w:name="_Hlk225762120"/>
      <w:r w:rsidRPr="003B7259">
        <w:rPr>
          <w:rFonts w:asciiTheme="minorHAnsi" w:eastAsiaTheme="minorEastAsia" w:hAnsiTheme="minorHAnsi" w:cstheme="minorBidi"/>
          <w:b/>
          <w:bCs/>
          <w:iCs/>
          <w:color w:val="5A5A5A" w:themeColor="text1" w:themeTint="A5"/>
          <w:spacing w:val="15"/>
          <w:sz w:val="32"/>
          <w:szCs w:val="32"/>
          <w:lang w:eastAsia="pl-PL"/>
        </w:rPr>
        <w:t xml:space="preserve">Wykonanie audytu energetycznego </w:t>
      </w:r>
    </w:p>
    <w:p w14:paraId="5B4246B7" w14:textId="77777777" w:rsidR="003B7259" w:rsidRDefault="003B7259" w:rsidP="009D37A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iCs/>
          <w:color w:val="5A5A5A" w:themeColor="text1" w:themeTint="A5"/>
          <w:spacing w:val="15"/>
          <w:sz w:val="32"/>
          <w:szCs w:val="32"/>
          <w:lang w:eastAsia="pl-PL"/>
        </w:rPr>
      </w:pPr>
      <w:r w:rsidRPr="003B7259">
        <w:rPr>
          <w:rFonts w:asciiTheme="minorHAnsi" w:eastAsiaTheme="minorEastAsia" w:hAnsiTheme="minorHAnsi" w:cstheme="minorBidi"/>
          <w:b/>
          <w:bCs/>
          <w:iCs/>
          <w:color w:val="5A5A5A" w:themeColor="text1" w:themeTint="A5"/>
          <w:spacing w:val="15"/>
          <w:sz w:val="32"/>
          <w:szCs w:val="32"/>
          <w:lang w:eastAsia="pl-PL"/>
        </w:rPr>
        <w:t xml:space="preserve">w Uniwersyteckim Szpitalu Klinicznym we Wrocławiu </w:t>
      </w:r>
    </w:p>
    <w:p w14:paraId="468FA904" w14:textId="77777777" w:rsidR="003B7259" w:rsidRDefault="003B7259" w:rsidP="009D37A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i/>
          <w:color w:val="5A5A5A" w:themeColor="text1" w:themeTint="A5"/>
          <w:spacing w:val="15"/>
          <w:sz w:val="32"/>
          <w:szCs w:val="32"/>
          <w:vertAlign w:val="superscript"/>
          <w:lang w:eastAsia="pl-PL"/>
        </w:rPr>
      </w:pPr>
      <w:r w:rsidRPr="003B7259">
        <w:rPr>
          <w:rFonts w:asciiTheme="minorHAnsi" w:eastAsiaTheme="minorEastAsia" w:hAnsiTheme="minorHAnsi" w:cstheme="minorBidi"/>
          <w:b/>
          <w:bCs/>
          <w:iCs/>
          <w:color w:val="5A5A5A" w:themeColor="text1" w:themeTint="A5"/>
          <w:spacing w:val="15"/>
          <w:sz w:val="32"/>
          <w:szCs w:val="32"/>
          <w:lang w:eastAsia="pl-PL"/>
        </w:rPr>
        <w:t>dla budynków przy ul. Borowskiej</w:t>
      </w:r>
      <w:r w:rsidR="009D37AE" w:rsidRPr="009D37AE">
        <w:rPr>
          <w:rFonts w:asciiTheme="minorHAnsi" w:eastAsiaTheme="minorEastAsia" w:hAnsiTheme="minorHAnsi" w:cstheme="minorBidi"/>
          <w:b/>
          <w:bCs/>
          <w:i/>
          <w:color w:val="5A5A5A" w:themeColor="text1" w:themeTint="A5"/>
          <w:spacing w:val="15"/>
          <w:sz w:val="32"/>
          <w:szCs w:val="32"/>
          <w:vertAlign w:val="superscript"/>
          <w:lang w:eastAsia="pl-PL"/>
        </w:rPr>
        <w:t xml:space="preserve"> </w:t>
      </w:r>
      <w:bookmarkEnd w:id="0"/>
    </w:p>
    <w:p w14:paraId="7A41B690" w14:textId="77777777" w:rsidR="003B7259" w:rsidRDefault="003B7259" w:rsidP="00F1228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28"/>
          <w:szCs w:val="28"/>
          <w:lang w:eastAsia="pl-PL"/>
        </w:rPr>
      </w:pPr>
    </w:p>
    <w:p w14:paraId="4C5F5399" w14:textId="1053CF3B" w:rsidR="00A804C2" w:rsidRPr="00F12288" w:rsidRDefault="009D37AE" w:rsidP="00F1228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28"/>
          <w:szCs w:val="28"/>
          <w:lang w:eastAsia="pl-PL"/>
        </w:rPr>
      </w:pPr>
      <w:r>
        <w:rPr>
          <w:rFonts w:asciiTheme="minorHAnsi" w:eastAsiaTheme="minorEastAsia" w:hAnsiTheme="minorHAnsi" w:cstheme="minorBidi"/>
          <w:b/>
          <w:bCs/>
          <w:color w:val="5A5A5A" w:themeColor="text1" w:themeTint="A5"/>
          <w:spacing w:val="15"/>
          <w:sz w:val="28"/>
          <w:szCs w:val="28"/>
          <w:lang w:eastAsia="pl-PL"/>
        </w:rPr>
        <w:t>nr sprawy: DZP.242.</w:t>
      </w:r>
      <w:r w:rsidR="003B7259">
        <w:rPr>
          <w:rFonts w:asciiTheme="minorHAnsi" w:eastAsiaTheme="minorEastAsia" w:hAnsiTheme="minorHAnsi" w:cstheme="minorBidi"/>
          <w:b/>
          <w:bCs/>
          <w:color w:val="5A5A5A" w:themeColor="text1" w:themeTint="A5"/>
          <w:spacing w:val="15"/>
          <w:sz w:val="28"/>
          <w:szCs w:val="28"/>
          <w:lang w:eastAsia="pl-PL"/>
        </w:rPr>
        <w:t>100</w:t>
      </w:r>
      <w:r w:rsidR="00CC61A4" w:rsidRPr="00F12288">
        <w:rPr>
          <w:rFonts w:asciiTheme="minorHAnsi" w:eastAsiaTheme="minorEastAsia" w:hAnsiTheme="minorHAnsi" w:cstheme="minorBidi"/>
          <w:b/>
          <w:bCs/>
          <w:color w:val="5A5A5A" w:themeColor="text1" w:themeTint="A5"/>
          <w:spacing w:val="15"/>
          <w:sz w:val="28"/>
          <w:szCs w:val="28"/>
          <w:lang w:eastAsia="pl-PL"/>
        </w:rPr>
        <w:t>.202</w:t>
      </w:r>
      <w:r w:rsidR="003B7259">
        <w:rPr>
          <w:rFonts w:asciiTheme="minorHAnsi" w:eastAsiaTheme="minorEastAsia" w:hAnsiTheme="minorHAnsi" w:cstheme="minorBidi"/>
          <w:b/>
          <w:bCs/>
          <w:color w:val="5A5A5A" w:themeColor="text1" w:themeTint="A5"/>
          <w:spacing w:val="15"/>
          <w:sz w:val="28"/>
          <w:szCs w:val="28"/>
          <w:lang w:eastAsia="pl-PL"/>
        </w:rPr>
        <w:t>6</w:t>
      </w:r>
    </w:p>
    <w:p w14:paraId="0016E476" w14:textId="77777777" w:rsidR="00283DB8" w:rsidRPr="00367F99" w:rsidRDefault="00283DB8" w:rsidP="007E751B">
      <w:pPr>
        <w:jc w:val="center"/>
        <w:rPr>
          <w:rFonts w:cs="Arial"/>
          <w:i/>
          <w:color w:val="000000"/>
          <w:sz w:val="23"/>
          <w:szCs w:val="23"/>
          <w:vertAlign w:val="subscript"/>
          <w:lang w:eastAsia="pl-PL"/>
        </w:rPr>
      </w:pPr>
    </w:p>
    <w:p w14:paraId="0947281C" w14:textId="77777777" w:rsidR="007E751B" w:rsidRPr="00367F99" w:rsidRDefault="007E751B" w:rsidP="006473EA">
      <w:pPr>
        <w:pStyle w:val="Default"/>
        <w:jc w:val="both"/>
        <w:rPr>
          <w:rFonts w:ascii="Calibri" w:hAnsi="Calibri"/>
          <w:b/>
          <w:bCs/>
          <w:sz w:val="23"/>
          <w:szCs w:val="23"/>
        </w:rPr>
      </w:pPr>
    </w:p>
    <w:p w14:paraId="09DA7838" w14:textId="49703F4D" w:rsidR="00283DB8" w:rsidRDefault="00283DB8" w:rsidP="006473EA">
      <w:pPr>
        <w:pStyle w:val="Default"/>
        <w:jc w:val="both"/>
        <w:rPr>
          <w:rFonts w:ascii="Calibri" w:hAnsi="Calibri"/>
          <w:sz w:val="23"/>
          <w:szCs w:val="23"/>
        </w:rPr>
      </w:pPr>
      <w:r w:rsidRPr="00367F99">
        <w:rPr>
          <w:rFonts w:ascii="Calibri" w:hAnsi="Calibri"/>
          <w:b/>
          <w:bCs/>
          <w:sz w:val="23"/>
          <w:szCs w:val="23"/>
        </w:rPr>
        <w:t>Tryb</w:t>
      </w:r>
      <w:r w:rsidR="007E751B" w:rsidRPr="00367F99">
        <w:rPr>
          <w:rFonts w:ascii="Calibri" w:hAnsi="Calibri"/>
          <w:b/>
          <w:bCs/>
          <w:sz w:val="23"/>
          <w:szCs w:val="23"/>
        </w:rPr>
        <w:t xml:space="preserve"> </w:t>
      </w:r>
      <w:r w:rsidRPr="00367F99">
        <w:rPr>
          <w:rFonts w:ascii="Calibri" w:hAnsi="Calibri"/>
          <w:b/>
          <w:bCs/>
          <w:sz w:val="23"/>
          <w:szCs w:val="23"/>
        </w:rPr>
        <w:t>udzielenia</w:t>
      </w:r>
      <w:r w:rsidR="007E751B" w:rsidRPr="00367F99">
        <w:rPr>
          <w:rFonts w:ascii="Calibri" w:hAnsi="Calibri"/>
          <w:b/>
          <w:bCs/>
          <w:sz w:val="23"/>
          <w:szCs w:val="23"/>
        </w:rPr>
        <w:t xml:space="preserve"> </w:t>
      </w:r>
      <w:r w:rsidRPr="00367F99">
        <w:rPr>
          <w:rFonts w:ascii="Calibri" w:hAnsi="Calibri"/>
          <w:b/>
          <w:bCs/>
          <w:sz w:val="23"/>
          <w:szCs w:val="23"/>
        </w:rPr>
        <w:t xml:space="preserve">zamówienia: </w:t>
      </w:r>
      <w:r w:rsidRPr="00367F99">
        <w:rPr>
          <w:rFonts w:ascii="Calibri" w:hAnsi="Calibri"/>
          <w:sz w:val="23"/>
          <w:szCs w:val="23"/>
        </w:rPr>
        <w:t>tryb podstawowy bez negocjacji</w:t>
      </w:r>
    </w:p>
    <w:p w14:paraId="1CABB0BA" w14:textId="68963100" w:rsidR="00F12288" w:rsidRDefault="00F12288" w:rsidP="00F12288">
      <w:pPr>
        <w:pStyle w:val="Default"/>
        <w:jc w:val="both"/>
        <w:rPr>
          <w:rFonts w:asciiTheme="minorHAnsi" w:hAnsiTheme="minorHAnsi"/>
          <w:sz w:val="23"/>
          <w:szCs w:val="23"/>
        </w:rPr>
      </w:pPr>
      <w:r w:rsidRPr="00770421">
        <w:rPr>
          <w:rFonts w:asciiTheme="minorHAnsi" w:hAnsiTheme="minorHAnsi"/>
          <w:b/>
          <w:bCs/>
          <w:sz w:val="23"/>
          <w:szCs w:val="23"/>
        </w:rPr>
        <w:t>Rodzaj zamówienia:</w:t>
      </w:r>
      <w:r w:rsidR="00620C62">
        <w:rPr>
          <w:rFonts w:asciiTheme="minorHAnsi" w:hAnsiTheme="minorHAnsi"/>
          <w:sz w:val="23"/>
          <w:szCs w:val="23"/>
        </w:rPr>
        <w:t xml:space="preserve"> </w:t>
      </w:r>
      <w:r>
        <w:rPr>
          <w:rFonts w:asciiTheme="minorHAnsi" w:hAnsiTheme="minorHAnsi"/>
          <w:sz w:val="23"/>
          <w:szCs w:val="23"/>
        </w:rPr>
        <w:t>usługa</w:t>
      </w:r>
    </w:p>
    <w:p w14:paraId="061EA293" w14:textId="290DA8A4" w:rsidR="003B7259" w:rsidRDefault="003B7259" w:rsidP="00F12288">
      <w:pPr>
        <w:pStyle w:val="Default"/>
        <w:jc w:val="both"/>
        <w:rPr>
          <w:rFonts w:asciiTheme="minorHAnsi" w:hAnsiTheme="minorHAnsi"/>
          <w:sz w:val="23"/>
          <w:szCs w:val="23"/>
        </w:rPr>
      </w:pPr>
      <w:r>
        <w:rPr>
          <w:rFonts w:asciiTheme="minorHAnsi" w:hAnsiTheme="minorHAnsi"/>
          <w:sz w:val="23"/>
          <w:szCs w:val="23"/>
        </w:rPr>
        <w:t xml:space="preserve">CPV: </w:t>
      </w:r>
      <w:r w:rsidRPr="003B7259">
        <w:rPr>
          <w:rFonts w:asciiTheme="minorHAnsi" w:hAnsiTheme="minorHAnsi"/>
          <w:bCs/>
          <w:sz w:val="23"/>
          <w:szCs w:val="23"/>
        </w:rPr>
        <w:t>79212000-3</w:t>
      </w:r>
    </w:p>
    <w:p w14:paraId="70286346" w14:textId="77777777" w:rsidR="00251AD9" w:rsidRPr="00F12288" w:rsidRDefault="00251AD9" w:rsidP="00F12288">
      <w:pPr>
        <w:pStyle w:val="Default"/>
        <w:jc w:val="both"/>
        <w:rPr>
          <w:rFonts w:asciiTheme="minorHAnsi" w:hAnsiTheme="minorHAnsi"/>
          <w:color w:val="FF0000"/>
          <w:sz w:val="23"/>
          <w:szCs w:val="23"/>
        </w:rPr>
      </w:pPr>
    </w:p>
    <w:p w14:paraId="2162BB42" w14:textId="77777777" w:rsidR="009D37AE" w:rsidRDefault="009D37AE" w:rsidP="009D37AE">
      <w:pPr>
        <w:pStyle w:val="Default"/>
        <w:jc w:val="both"/>
        <w:rPr>
          <w:rFonts w:ascii="Calibri" w:hAnsi="Calibri"/>
          <w:sz w:val="23"/>
          <w:szCs w:val="23"/>
        </w:rPr>
      </w:pPr>
    </w:p>
    <w:p w14:paraId="1D84B4E9" w14:textId="77777777" w:rsidR="009D37AE" w:rsidRPr="00367F99" w:rsidRDefault="009D37AE" w:rsidP="009D37AE">
      <w:pPr>
        <w:spacing w:after="40" w:line="240" w:lineRule="auto"/>
        <w:ind w:left="360"/>
        <w:rPr>
          <w:rFonts w:cs="Segoe UI"/>
          <w:b/>
          <w:bCs/>
          <w:i/>
          <w:sz w:val="20"/>
          <w:szCs w:val="20"/>
          <w:u w:val="single"/>
        </w:rPr>
      </w:pPr>
    </w:p>
    <w:p w14:paraId="071D0C9D" w14:textId="77777777" w:rsidR="009D37AE" w:rsidRPr="00367F99" w:rsidRDefault="009D37AE" w:rsidP="009D37AE">
      <w:pPr>
        <w:spacing w:after="40" w:line="240" w:lineRule="auto"/>
        <w:ind w:left="360"/>
        <w:rPr>
          <w:rFonts w:cs="Segoe UI"/>
          <w:b/>
          <w:bCs/>
          <w:i/>
          <w:sz w:val="20"/>
          <w:szCs w:val="20"/>
          <w:u w:val="single"/>
        </w:rPr>
      </w:pPr>
    </w:p>
    <w:p w14:paraId="7239562B" w14:textId="77777777" w:rsidR="00F12288" w:rsidRPr="00367F99" w:rsidRDefault="00F12288" w:rsidP="006473EA">
      <w:pPr>
        <w:pStyle w:val="Default"/>
        <w:jc w:val="both"/>
        <w:rPr>
          <w:rFonts w:ascii="Calibri" w:hAnsi="Calibri"/>
          <w:sz w:val="23"/>
          <w:szCs w:val="23"/>
        </w:rPr>
      </w:pPr>
    </w:p>
    <w:p w14:paraId="604C12FD" w14:textId="77777777" w:rsidR="007E751B" w:rsidRPr="00367F99" w:rsidRDefault="007E751B" w:rsidP="003849D5">
      <w:pPr>
        <w:spacing w:after="40" w:line="240" w:lineRule="auto"/>
        <w:ind w:left="360"/>
        <w:rPr>
          <w:rFonts w:cs="Segoe UI"/>
          <w:b/>
          <w:bCs/>
          <w:i/>
          <w:sz w:val="20"/>
          <w:szCs w:val="20"/>
          <w:u w:val="single"/>
        </w:rPr>
      </w:pPr>
    </w:p>
    <w:p w14:paraId="61814FC5" w14:textId="77777777" w:rsidR="007E751B" w:rsidRPr="00367F99" w:rsidRDefault="007E751B" w:rsidP="003849D5">
      <w:pPr>
        <w:spacing w:after="40" w:line="240" w:lineRule="auto"/>
        <w:ind w:left="360"/>
        <w:rPr>
          <w:rFonts w:cs="Segoe UI"/>
          <w:b/>
          <w:bCs/>
          <w:i/>
          <w:sz w:val="20"/>
          <w:szCs w:val="20"/>
          <w:u w:val="single"/>
        </w:rPr>
      </w:pPr>
    </w:p>
    <w:p w14:paraId="38DE2CEE" w14:textId="77777777" w:rsidR="007E751B" w:rsidRPr="00367F99" w:rsidRDefault="007E751B" w:rsidP="003849D5">
      <w:pPr>
        <w:spacing w:after="40" w:line="240" w:lineRule="auto"/>
        <w:rPr>
          <w:rFonts w:cs="Segoe UI"/>
          <w:b/>
          <w:bCs/>
          <w:i/>
          <w:sz w:val="20"/>
          <w:szCs w:val="20"/>
          <w:u w:val="single"/>
        </w:rPr>
      </w:pPr>
      <w:r w:rsidRPr="00367F99">
        <w:rPr>
          <w:rFonts w:cs="Segoe UI"/>
          <w:b/>
          <w:bCs/>
          <w:i/>
          <w:sz w:val="20"/>
          <w:szCs w:val="20"/>
          <w:u w:val="single"/>
        </w:rPr>
        <w:t>Zatwierdzam:</w:t>
      </w:r>
    </w:p>
    <w:p w14:paraId="3E6E83AC" w14:textId="77777777" w:rsidR="007E751B" w:rsidRPr="00367F99" w:rsidRDefault="007E751B" w:rsidP="003849D5">
      <w:pPr>
        <w:spacing w:after="40" w:line="240" w:lineRule="auto"/>
        <w:rPr>
          <w:rFonts w:cs="Segoe UI"/>
          <w:b/>
          <w:bCs/>
          <w:i/>
          <w:sz w:val="20"/>
          <w:szCs w:val="20"/>
        </w:rPr>
      </w:pPr>
      <w:r w:rsidRPr="00367F99">
        <w:rPr>
          <w:rFonts w:cs="Segoe UI"/>
          <w:b/>
          <w:bCs/>
          <w:i/>
          <w:sz w:val="20"/>
          <w:szCs w:val="20"/>
        </w:rPr>
        <w:t xml:space="preserve">Dyrektor </w:t>
      </w:r>
      <w:r w:rsidR="003849D5">
        <w:rPr>
          <w:rFonts w:cs="Segoe UI"/>
          <w:b/>
          <w:bCs/>
          <w:i/>
          <w:sz w:val="20"/>
          <w:szCs w:val="20"/>
        </w:rPr>
        <w:t>Szpitala</w:t>
      </w:r>
      <w:r w:rsidRPr="00367F99">
        <w:rPr>
          <w:rFonts w:cs="Segoe UI"/>
          <w:b/>
          <w:bCs/>
          <w:i/>
          <w:sz w:val="20"/>
          <w:szCs w:val="20"/>
        </w:rPr>
        <w:t xml:space="preserve"> </w:t>
      </w:r>
    </w:p>
    <w:p w14:paraId="30BE35D3" w14:textId="5DCCA479" w:rsidR="007E751B" w:rsidRPr="00367F99" w:rsidRDefault="007E751B" w:rsidP="003849D5">
      <w:pPr>
        <w:spacing w:line="240" w:lineRule="auto"/>
        <w:rPr>
          <w:rFonts w:cs="Segoe UI"/>
          <w:b/>
          <w:bCs/>
          <w:i/>
          <w:sz w:val="20"/>
          <w:szCs w:val="20"/>
        </w:rPr>
      </w:pPr>
      <w:r w:rsidRPr="00367F99">
        <w:rPr>
          <w:rFonts w:cs="Segoe UI"/>
          <w:b/>
          <w:bCs/>
          <w:i/>
          <w:sz w:val="20"/>
          <w:szCs w:val="20"/>
        </w:rPr>
        <w:t xml:space="preserve">lub osoba </w:t>
      </w:r>
      <w:r w:rsidR="00435FC7">
        <w:rPr>
          <w:rFonts w:cs="Segoe UI"/>
          <w:b/>
          <w:bCs/>
          <w:i/>
          <w:sz w:val="20"/>
          <w:szCs w:val="20"/>
        </w:rPr>
        <w:t>upoważniona</w:t>
      </w:r>
    </w:p>
    <w:p w14:paraId="0C23BF6A" w14:textId="77777777" w:rsidR="007E751B" w:rsidRPr="00367F99" w:rsidRDefault="007E751B" w:rsidP="007E751B">
      <w:pPr>
        <w:rPr>
          <w:rFonts w:cs="Segoe UI"/>
          <w:b/>
          <w:bCs/>
          <w:i/>
          <w:sz w:val="20"/>
          <w:szCs w:val="20"/>
        </w:rPr>
      </w:pPr>
    </w:p>
    <w:p w14:paraId="28690947" w14:textId="77777777" w:rsidR="00F12288" w:rsidRPr="00367F99" w:rsidRDefault="00283DB8" w:rsidP="00F12288">
      <w:pPr>
        <w:pStyle w:val="Default"/>
        <w:jc w:val="both"/>
        <w:rPr>
          <w:bCs/>
          <w:szCs w:val="23"/>
        </w:rPr>
      </w:pPr>
      <w:r w:rsidRPr="00367F99">
        <w:rPr>
          <w:rFonts w:ascii="Calibri" w:hAnsi="Calibri"/>
          <w:sz w:val="23"/>
          <w:szCs w:val="23"/>
        </w:rPr>
        <w:br w:type="page"/>
      </w:r>
    </w:p>
    <w:sdt>
      <w:sdtPr>
        <w:rPr>
          <w:rFonts w:ascii="Calibri" w:eastAsia="Calibri" w:hAnsi="Calibri" w:cs="Times New Roman"/>
          <w:color w:val="auto"/>
          <w:sz w:val="22"/>
          <w:szCs w:val="22"/>
          <w:lang w:eastAsia="en-US"/>
        </w:rPr>
        <w:id w:val="1439960717"/>
        <w:docPartObj>
          <w:docPartGallery w:val="Table of Contents"/>
          <w:docPartUnique/>
        </w:docPartObj>
      </w:sdtPr>
      <w:sdtEndPr>
        <w:rPr>
          <w:b/>
          <w:bCs/>
        </w:rPr>
      </w:sdtEndPr>
      <w:sdtContent>
        <w:p w14:paraId="6095BC1D" w14:textId="1C6DDB86" w:rsidR="00F12288" w:rsidRDefault="00F12288">
          <w:pPr>
            <w:pStyle w:val="Nagwekspisutreci"/>
          </w:pPr>
          <w:r>
            <w:t>Spis treści</w:t>
          </w:r>
        </w:p>
        <w:p w14:paraId="31ABB6DC" w14:textId="11AA0E3C" w:rsidR="00DC7921" w:rsidRDefault="00F12288">
          <w:pPr>
            <w:pStyle w:val="Spistreci1"/>
            <w:tabs>
              <w:tab w:val="left" w:pos="440"/>
              <w:tab w:val="right" w:leader="dot" w:pos="9060"/>
            </w:tabs>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225874309" w:history="1">
            <w:r w:rsidR="00DC7921" w:rsidRPr="00723174">
              <w:rPr>
                <w:rStyle w:val="Hipercze"/>
                <w:rFonts w:cstheme="minorHAnsi"/>
                <w:b/>
                <w:bCs/>
                <w:noProof/>
              </w:rPr>
              <w:t>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Nazwa oraz adres Zamawiającego</w:t>
            </w:r>
            <w:r w:rsidR="00DC7921">
              <w:rPr>
                <w:noProof/>
                <w:webHidden/>
              </w:rPr>
              <w:tab/>
            </w:r>
            <w:r w:rsidR="00DC7921">
              <w:rPr>
                <w:noProof/>
                <w:webHidden/>
              </w:rPr>
              <w:fldChar w:fldCharType="begin"/>
            </w:r>
            <w:r w:rsidR="00DC7921">
              <w:rPr>
                <w:noProof/>
                <w:webHidden/>
              </w:rPr>
              <w:instrText xml:space="preserve"> PAGEREF _Toc225874309 \h </w:instrText>
            </w:r>
            <w:r w:rsidR="00DC7921">
              <w:rPr>
                <w:noProof/>
                <w:webHidden/>
              </w:rPr>
            </w:r>
            <w:r w:rsidR="00DC7921">
              <w:rPr>
                <w:noProof/>
                <w:webHidden/>
              </w:rPr>
              <w:fldChar w:fldCharType="separate"/>
            </w:r>
            <w:r w:rsidR="00DC7921">
              <w:rPr>
                <w:noProof/>
                <w:webHidden/>
              </w:rPr>
              <w:t>3</w:t>
            </w:r>
            <w:r w:rsidR="00DC7921">
              <w:rPr>
                <w:noProof/>
                <w:webHidden/>
              </w:rPr>
              <w:fldChar w:fldCharType="end"/>
            </w:r>
          </w:hyperlink>
        </w:p>
        <w:p w14:paraId="2392EAD1" w14:textId="0EF67F2A" w:rsidR="00DC7921" w:rsidRDefault="00000000">
          <w:pPr>
            <w:pStyle w:val="Spistreci1"/>
            <w:tabs>
              <w:tab w:val="left" w:pos="440"/>
              <w:tab w:val="right" w:leader="dot" w:pos="9060"/>
            </w:tabs>
            <w:rPr>
              <w:rFonts w:asciiTheme="minorHAnsi" w:eastAsiaTheme="minorEastAsia" w:hAnsiTheme="minorHAnsi" w:cstheme="minorBidi"/>
              <w:noProof/>
              <w:lang w:eastAsia="pl-PL"/>
            </w:rPr>
          </w:pPr>
          <w:hyperlink w:anchor="_Toc225874310" w:history="1">
            <w:r w:rsidR="00DC7921" w:rsidRPr="00723174">
              <w:rPr>
                <w:rStyle w:val="Hipercze"/>
                <w:rFonts w:cstheme="minorHAnsi"/>
                <w:b/>
                <w:bCs/>
                <w:noProof/>
              </w:rPr>
              <w:t>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Adres strony internetowej, na której udostępniane będą zmiany i wyjaśnienia treści SWZ oraz inne dokumenty zamówienia bezpośrednio związane z postępowaniem o udzielenie zamówienia</w:t>
            </w:r>
            <w:r w:rsidR="00DC7921">
              <w:rPr>
                <w:noProof/>
                <w:webHidden/>
              </w:rPr>
              <w:tab/>
            </w:r>
            <w:r w:rsidR="00DC7921">
              <w:rPr>
                <w:noProof/>
                <w:webHidden/>
              </w:rPr>
              <w:fldChar w:fldCharType="begin"/>
            </w:r>
            <w:r w:rsidR="00DC7921">
              <w:rPr>
                <w:noProof/>
                <w:webHidden/>
              </w:rPr>
              <w:instrText xml:space="preserve"> PAGEREF _Toc225874310 \h </w:instrText>
            </w:r>
            <w:r w:rsidR="00DC7921">
              <w:rPr>
                <w:noProof/>
                <w:webHidden/>
              </w:rPr>
            </w:r>
            <w:r w:rsidR="00DC7921">
              <w:rPr>
                <w:noProof/>
                <w:webHidden/>
              </w:rPr>
              <w:fldChar w:fldCharType="separate"/>
            </w:r>
            <w:r w:rsidR="00DC7921">
              <w:rPr>
                <w:noProof/>
                <w:webHidden/>
              </w:rPr>
              <w:t>3</w:t>
            </w:r>
            <w:r w:rsidR="00DC7921">
              <w:rPr>
                <w:noProof/>
                <w:webHidden/>
              </w:rPr>
              <w:fldChar w:fldCharType="end"/>
            </w:r>
          </w:hyperlink>
        </w:p>
        <w:p w14:paraId="5647260C" w14:textId="0F3EF696"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1" w:history="1">
            <w:r w:rsidR="00DC7921" w:rsidRPr="00723174">
              <w:rPr>
                <w:rStyle w:val="Hipercze"/>
                <w:rFonts w:cstheme="minorHAnsi"/>
                <w:b/>
                <w:bCs/>
                <w:noProof/>
              </w:rPr>
              <w:t>III.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Tryb udzielenia zamówienia</w:t>
            </w:r>
            <w:r w:rsidR="00DC7921">
              <w:rPr>
                <w:noProof/>
                <w:webHidden/>
              </w:rPr>
              <w:tab/>
            </w:r>
            <w:r w:rsidR="00DC7921">
              <w:rPr>
                <w:noProof/>
                <w:webHidden/>
              </w:rPr>
              <w:fldChar w:fldCharType="begin"/>
            </w:r>
            <w:r w:rsidR="00DC7921">
              <w:rPr>
                <w:noProof/>
                <w:webHidden/>
              </w:rPr>
              <w:instrText xml:space="preserve"> PAGEREF _Toc225874311 \h </w:instrText>
            </w:r>
            <w:r w:rsidR="00DC7921">
              <w:rPr>
                <w:noProof/>
                <w:webHidden/>
              </w:rPr>
            </w:r>
            <w:r w:rsidR="00DC7921">
              <w:rPr>
                <w:noProof/>
                <w:webHidden/>
              </w:rPr>
              <w:fldChar w:fldCharType="separate"/>
            </w:r>
            <w:r w:rsidR="00DC7921">
              <w:rPr>
                <w:noProof/>
                <w:webHidden/>
              </w:rPr>
              <w:t>3</w:t>
            </w:r>
            <w:r w:rsidR="00DC7921">
              <w:rPr>
                <w:noProof/>
                <w:webHidden/>
              </w:rPr>
              <w:fldChar w:fldCharType="end"/>
            </w:r>
          </w:hyperlink>
        </w:p>
        <w:p w14:paraId="028B7733" w14:textId="7C9D6424"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2" w:history="1">
            <w:r w:rsidR="00DC7921" w:rsidRPr="00723174">
              <w:rPr>
                <w:rStyle w:val="Hipercze"/>
                <w:rFonts w:cstheme="minorHAnsi"/>
                <w:b/>
                <w:bCs/>
                <w:noProof/>
              </w:rPr>
              <w:t>IV.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Informacja, czy Zamawiający przewiduje wybór najkorzystniejszej oferty z możliwością prowadzenia negocjacji</w:t>
            </w:r>
            <w:r w:rsidR="00DC7921">
              <w:rPr>
                <w:noProof/>
                <w:webHidden/>
              </w:rPr>
              <w:tab/>
            </w:r>
            <w:r w:rsidR="00DC7921">
              <w:rPr>
                <w:noProof/>
                <w:webHidden/>
              </w:rPr>
              <w:fldChar w:fldCharType="begin"/>
            </w:r>
            <w:r w:rsidR="00DC7921">
              <w:rPr>
                <w:noProof/>
                <w:webHidden/>
              </w:rPr>
              <w:instrText xml:space="preserve"> PAGEREF _Toc225874312 \h </w:instrText>
            </w:r>
            <w:r w:rsidR="00DC7921">
              <w:rPr>
                <w:noProof/>
                <w:webHidden/>
              </w:rPr>
            </w:r>
            <w:r w:rsidR="00DC7921">
              <w:rPr>
                <w:noProof/>
                <w:webHidden/>
              </w:rPr>
              <w:fldChar w:fldCharType="separate"/>
            </w:r>
            <w:r w:rsidR="00DC7921">
              <w:rPr>
                <w:noProof/>
                <w:webHidden/>
              </w:rPr>
              <w:t>3</w:t>
            </w:r>
            <w:r w:rsidR="00DC7921">
              <w:rPr>
                <w:noProof/>
                <w:webHidden/>
              </w:rPr>
              <w:fldChar w:fldCharType="end"/>
            </w:r>
          </w:hyperlink>
        </w:p>
        <w:p w14:paraId="3B689507" w14:textId="3EF392B4" w:rsidR="00DC7921" w:rsidRDefault="00000000">
          <w:pPr>
            <w:pStyle w:val="Spistreci1"/>
            <w:tabs>
              <w:tab w:val="left" w:pos="440"/>
              <w:tab w:val="right" w:leader="dot" w:pos="9060"/>
            </w:tabs>
            <w:rPr>
              <w:rFonts w:asciiTheme="minorHAnsi" w:eastAsiaTheme="minorEastAsia" w:hAnsiTheme="minorHAnsi" w:cstheme="minorBidi"/>
              <w:noProof/>
              <w:lang w:eastAsia="pl-PL"/>
            </w:rPr>
          </w:pPr>
          <w:hyperlink w:anchor="_Toc225874313" w:history="1">
            <w:r w:rsidR="00DC7921" w:rsidRPr="00723174">
              <w:rPr>
                <w:rStyle w:val="Hipercze"/>
                <w:rFonts w:cstheme="minorHAnsi"/>
                <w:b/>
                <w:bCs/>
                <w:noProof/>
              </w:rPr>
              <w:t>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Opis przedmiotu zamówienia</w:t>
            </w:r>
            <w:r w:rsidR="00DC7921">
              <w:rPr>
                <w:noProof/>
                <w:webHidden/>
              </w:rPr>
              <w:tab/>
            </w:r>
            <w:r w:rsidR="00DC7921">
              <w:rPr>
                <w:noProof/>
                <w:webHidden/>
              </w:rPr>
              <w:fldChar w:fldCharType="begin"/>
            </w:r>
            <w:r w:rsidR="00DC7921">
              <w:rPr>
                <w:noProof/>
                <w:webHidden/>
              </w:rPr>
              <w:instrText xml:space="preserve"> PAGEREF _Toc225874313 \h </w:instrText>
            </w:r>
            <w:r w:rsidR="00DC7921">
              <w:rPr>
                <w:noProof/>
                <w:webHidden/>
              </w:rPr>
            </w:r>
            <w:r w:rsidR="00DC7921">
              <w:rPr>
                <w:noProof/>
                <w:webHidden/>
              </w:rPr>
              <w:fldChar w:fldCharType="separate"/>
            </w:r>
            <w:r w:rsidR="00DC7921">
              <w:rPr>
                <w:noProof/>
                <w:webHidden/>
              </w:rPr>
              <w:t>3</w:t>
            </w:r>
            <w:r w:rsidR="00DC7921">
              <w:rPr>
                <w:noProof/>
                <w:webHidden/>
              </w:rPr>
              <w:fldChar w:fldCharType="end"/>
            </w:r>
          </w:hyperlink>
        </w:p>
        <w:p w14:paraId="3629FB8C" w14:textId="0D4584B9"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4" w:history="1">
            <w:r w:rsidR="00DC7921" w:rsidRPr="00723174">
              <w:rPr>
                <w:rStyle w:val="Hipercze"/>
                <w:rFonts w:cstheme="minorHAnsi"/>
                <w:b/>
                <w:bCs/>
                <w:noProof/>
              </w:rPr>
              <w:t>VI.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Termin wykonania zamówienia</w:t>
            </w:r>
            <w:r w:rsidR="00DC7921">
              <w:rPr>
                <w:noProof/>
                <w:webHidden/>
              </w:rPr>
              <w:tab/>
            </w:r>
            <w:r w:rsidR="00DC7921">
              <w:rPr>
                <w:noProof/>
                <w:webHidden/>
              </w:rPr>
              <w:fldChar w:fldCharType="begin"/>
            </w:r>
            <w:r w:rsidR="00DC7921">
              <w:rPr>
                <w:noProof/>
                <w:webHidden/>
              </w:rPr>
              <w:instrText xml:space="preserve"> PAGEREF _Toc225874314 \h </w:instrText>
            </w:r>
            <w:r w:rsidR="00DC7921">
              <w:rPr>
                <w:noProof/>
                <w:webHidden/>
              </w:rPr>
            </w:r>
            <w:r w:rsidR="00DC7921">
              <w:rPr>
                <w:noProof/>
                <w:webHidden/>
              </w:rPr>
              <w:fldChar w:fldCharType="separate"/>
            </w:r>
            <w:r w:rsidR="00DC7921">
              <w:rPr>
                <w:noProof/>
                <w:webHidden/>
              </w:rPr>
              <w:t>4</w:t>
            </w:r>
            <w:r w:rsidR="00DC7921">
              <w:rPr>
                <w:noProof/>
                <w:webHidden/>
              </w:rPr>
              <w:fldChar w:fldCharType="end"/>
            </w:r>
          </w:hyperlink>
        </w:p>
        <w:p w14:paraId="03A3F7B7" w14:textId="0EFBA5E8"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5" w:history="1">
            <w:r w:rsidR="00DC7921" w:rsidRPr="00723174">
              <w:rPr>
                <w:rStyle w:val="Hipercze"/>
                <w:rFonts w:cstheme="minorHAnsi"/>
                <w:b/>
                <w:bCs/>
                <w:noProof/>
              </w:rPr>
              <w:t>VII.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Inform</w:t>
            </w:r>
            <w:r w:rsidR="00DC7921" w:rsidRPr="00723174">
              <w:rPr>
                <w:rStyle w:val="Hipercze"/>
                <w:rFonts w:cstheme="minorHAnsi"/>
                <w:b/>
                <w:bCs/>
                <w:noProof/>
              </w:rPr>
              <w:t>a</w:t>
            </w:r>
            <w:r w:rsidR="00DC7921" w:rsidRPr="00723174">
              <w:rPr>
                <w:rStyle w:val="Hipercze"/>
                <w:rFonts w:cstheme="minorHAnsi"/>
                <w:b/>
                <w:bCs/>
                <w:noProof/>
              </w:rPr>
              <w:t>cja o przedmiotowych środkach dowodowych</w:t>
            </w:r>
            <w:r w:rsidR="00DC7921">
              <w:rPr>
                <w:noProof/>
                <w:webHidden/>
              </w:rPr>
              <w:tab/>
            </w:r>
            <w:r w:rsidR="00DC7921">
              <w:rPr>
                <w:noProof/>
                <w:webHidden/>
              </w:rPr>
              <w:fldChar w:fldCharType="begin"/>
            </w:r>
            <w:r w:rsidR="00DC7921">
              <w:rPr>
                <w:noProof/>
                <w:webHidden/>
              </w:rPr>
              <w:instrText xml:space="preserve"> PAGEREF _Toc225874315 \h </w:instrText>
            </w:r>
            <w:r w:rsidR="00DC7921">
              <w:rPr>
                <w:noProof/>
                <w:webHidden/>
              </w:rPr>
            </w:r>
            <w:r w:rsidR="00DC7921">
              <w:rPr>
                <w:noProof/>
                <w:webHidden/>
              </w:rPr>
              <w:fldChar w:fldCharType="separate"/>
            </w:r>
            <w:r w:rsidR="00DC7921">
              <w:rPr>
                <w:noProof/>
                <w:webHidden/>
              </w:rPr>
              <w:t>4</w:t>
            </w:r>
            <w:r w:rsidR="00DC7921">
              <w:rPr>
                <w:noProof/>
                <w:webHidden/>
              </w:rPr>
              <w:fldChar w:fldCharType="end"/>
            </w:r>
          </w:hyperlink>
        </w:p>
        <w:p w14:paraId="4462D064" w14:textId="3417BF2E"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6" w:history="1">
            <w:r w:rsidR="00DC7921" w:rsidRPr="00723174">
              <w:rPr>
                <w:rStyle w:val="Hipercze"/>
                <w:rFonts w:cstheme="minorHAnsi"/>
                <w:b/>
                <w:bCs/>
                <w:noProof/>
              </w:rPr>
              <w:t>VIII.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Podstawy wykluczenia</w:t>
            </w:r>
            <w:r w:rsidR="00DC7921">
              <w:rPr>
                <w:noProof/>
                <w:webHidden/>
              </w:rPr>
              <w:tab/>
            </w:r>
            <w:r w:rsidR="00DC7921">
              <w:rPr>
                <w:noProof/>
                <w:webHidden/>
              </w:rPr>
              <w:fldChar w:fldCharType="begin"/>
            </w:r>
            <w:r w:rsidR="00DC7921">
              <w:rPr>
                <w:noProof/>
                <w:webHidden/>
              </w:rPr>
              <w:instrText xml:space="preserve"> PAGEREF _Toc225874316 \h </w:instrText>
            </w:r>
            <w:r w:rsidR="00DC7921">
              <w:rPr>
                <w:noProof/>
                <w:webHidden/>
              </w:rPr>
            </w:r>
            <w:r w:rsidR="00DC7921">
              <w:rPr>
                <w:noProof/>
                <w:webHidden/>
              </w:rPr>
              <w:fldChar w:fldCharType="separate"/>
            </w:r>
            <w:r w:rsidR="00DC7921">
              <w:rPr>
                <w:noProof/>
                <w:webHidden/>
              </w:rPr>
              <w:t>4</w:t>
            </w:r>
            <w:r w:rsidR="00DC7921">
              <w:rPr>
                <w:noProof/>
                <w:webHidden/>
              </w:rPr>
              <w:fldChar w:fldCharType="end"/>
            </w:r>
          </w:hyperlink>
        </w:p>
        <w:p w14:paraId="1DE16CEA" w14:textId="3AE440D9"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7" w:history="1">
            <w:r w:rsidR="00DC7921" w:rsidRPr="00723174">
              <w:rPr>
                <w:rStyle w:val="Hipercze"/>
                <w:rFonts w:cstheme="minorHAnsi"/>
                <w:b/>
                <w:bCs/>
                <w:noProof/>
              </w:rPr>
              <w:t>IX.</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 xml:space="preserve">Informacja </w:t>
            </w:r>
            <w:r w:rsidR="00DC7921" w:rsidRPr="00723174">
              <w:rPr>
                <w:rStyle w:val="Hipercze"/>
                <w:rFonts w:cstheme="minorHAnsi"/>
                <w:b/>
                <w:bCs/>
                <w:noProof/>
              </w:rPr>
              <w:t>o</w:t>
            </w:r>
            <w:r w:rsidR="00DC7921" w:rsidRPr="00723174">
              <w:rPr>
                <w:rStyle w:val="Hipercze"/>
                <w:rFonts w:cstheme="minorHAnsi"/>
                <w:b/>
                <w:bCs/>
                <w:noProof/>
              </w:rPr>
              <w:t xml:space="preserve"> warunkach udziału w postępowaniu o udzielenie zamówienia</w:t>
            </w:r>
            <w:r w:rsidR="00DC7921">
              <w:rPr>
                <w:noProof/>
                <w:webHidden/>
              </w:rPr>
              <w:tab/>
            </w:r>
            <w:r w:rsidR="00DC7921">
              <w:rPr>
                <w:noProof/>
                <w:webHidden/>
              </w:rPr>
              <w:fldChar w:fldCharType="begin"/>
            </w:r>
            <w:r w:rsidR="00DC7921">
              <w:rPr>
                <w:noProof/>
                <w:webHidden/>
              </w:rPr>
              <w:instrText xml:space="preserve"> PAGEREF _Toc225874317 \h </w:instrText>
            </w:r>
            <w:r w:rsidR="00DC7921">
              <w:rPr>
                <w:noProof/>
                <w:webHidden/>
              </w:rPr>
            </w:r>
            <w:r w:rsidR="00DC7921">
              <w:rPr>
                <w:noProof/>
                <w:webHidden/>
              </w:rPr>
              <w:fldChar w:fldCharType="separate"/>
            </w:r>
            <w:r w:rsidR="00DC7921">
              <w:rPr>
                <w:noProof/>
                <w:webHidden/>
              </w:rPr>
              <w:t>6</w:t>
            </w:r>
            <w:r w:rsidR="00DC7921">
              <w:rPr>
                <w:noProof/>
                <w:webHidden/>
              </w:rPr>
              <w:fldChar w:fldCharType="end"/>
            </w:r>
          </w:hyperlink>
        </w:p>
        <w:p w14:paraId="6C1C05A7" w14:textId="268949F2" w:rsidR="00DC7921" w:rsidRDefault="00000000">
          <w:pPr>
            <w:pStyle w:val="Spistreci1"/>
            <w:tabs>
              <w:tab w:val="left" w:pos="440"/>
              <w:tab w:val="right" w:leader="dot" w:pos="9060"/>
            </w:tabs>
            <w:rPr>
              <w:rFonts w:asciiTheme="minorHAnsi" w:eastAsiaTheme="minorEastAsia" w:hAnsiTheme="minorHAnsi" w:cstheme="minorBidi"/>
              <w:noProof/>
              <w:lang w:eastAsia="pl-PL"/>
            </w:rPr>
          </w:pPr>
          <w:hyperlink w:anchor="_Toc225874318" w:history="1">
            <w:r w:rsidR="00DC7921" w:rsidRPr="00723174">
              <w:rPr>
                <w:rStyle w:val="Hipercze"/>
                <w:rFonts w:cstheme="minorHAnsi"/>
                <w:b/>
                <w:bCs/>
                <w:noProof/>
              </w:rPr>
              <w:t>X.</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Wykaz podmiotowych środków dowodowych</w:t>
            </w:r>
            <w:r w:rsidR="00DC7921">
              <w:rPr>
                <w:noProof/>
                <w:webHidden/>
              </w:rPr>
              <w:tab/>
            </w:r>
            <w:r w:rsidR="00DC7921">
              <w:rPr>
                <w:noProof/>
                <w:webHidden/>
              </w:rPr>
              <w:fldChar w:fldCharType="begin"/>
            </w:r>
            <w:r w:rsidR="00DC7921">
              <w:rPr>
                <w:noProof/>
                <w:webHidden/>
              </w:rPr>
              <w:instrText xml:space="preserve"> PAGEREF _Toc225874318 \h </w:instrText>
            </w:r>
            <w:r w:rsidR="00DC7921">
              <w:rPr>
                <w:noProof/>
                <w:webHidden/>
              </w:rPr>
            </w:r>
            <w:r w:rsidR="00DC7921">
              <w:rPr>
                <w:noProof/>
                <w:webHidden/>
              </w:rPr>
              <w:fldChar w:fldCharType="separate"/>
            </w:r>
            <w:r w:rsidR="00DC7921">
              <w:rPr>
                <w:noProof/>
                <w:webHidden/>
              </w:rPr>
              <w:t>8</w:t>
            </w:r>
            <w:r w:rsidR="00DC7921">
              <w:rPr>
                <w:noProof/>
                <w:webHidden/>
              </w:rPr>
              <w:fldChar w:fldCharType="end"/>
            </w:r>
          </w:hyperlink>
        </w:p>
        <w:p w14:paraId="0A11BDCD" w14:textId="72E892F8"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19" w:history="1">
            <w:r w:rsidR="00DC7921" w:rsidRPr="00723174">
              <w:rPr>
                <w:rStyle w:val="Hipercze"/>
                <w:rFonts w:cstheme="minorHAnsi"/>
                <w:b/>
                <w:bCs/>
                <w:noProof/>
              </w:rPr>
              <w:t>XI.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Projektowane postanowienia umowy w sprawie zamówienia publicznego, które zostaną wprowadzone do treści tej umowy</w:t>
            </w:r>
            <w:r w:rsidR="00DC7921">
              <w:rPr>
                <w:noProof/>
                <w:webHidden/>
              </w:rPr>
              <w:tab/>
            </w:r>
            <w:r w:rsidR="00DC7921">
              <w:rPr>
                <w:noProof/>
                <w:webHidden/>
              </w:rPr>
              <w:fldChar w:fldCharType="begin"/>
            </w:r>
            <w:r w:rsidR="00DC7921">
              <w:rPr>
                <w:noProof/>
                <w:webHidden/>
              </w:rPr>
              <w:instrText xml:space="preserve"> PAGEREF _Toc225874319 \h </w:instrText>
            </w:r>
            <w:r w:rsidR="00DC7921">
              <w:rPr>
                <w:noProof/>
                <w:webHidden/>
              </w:rPr>
            </w:r>
            <w:r w:rsidR="00DC7921">
              <w:rPr>
                <w:noProof/>
                <w:webHidden/>
              </w:rPr>
              <w:fldChar w:fldCharType="separate"/>
            </w:r>
            <w:r w:rsidR="00DC7921">
              <w:rPr>
                <w:noProof/>
                <w:webHidden/>
              </w:rPr>
              <w:t>8</w:t>
            </w:r>
            <w:r w:rsidR="00DC7921">
              <w:rPr>
                <w:noProof/>
                <w:webHidden/>
              </w:rPr>
              <w:fldChar w:fldCharType="end"/>
            </w:r>
          </w:hyperlink>
        </w:p>
        <w:p w14:paraId="65AB04C3" w14:textId="06702982"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0" w:history="1">
            <w:r w:rsidR="00DC7921" w:rsidRPr="00723174">
              <w:rPr>
                <w:rStyle w:val="Hipercze"/>
                <w:rFonts w:cstheme="minorHAnsi"/>
                <w:b/>
                <w:bCs/>
                <w:noProof/>
              </w:rPr>
              <w:t>XII.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DC7921">
              <w:rPr>
                <w:noProof/>
                <w:webHidden/>
              </w:rPr>
              <w:tab/>
            </w:r>
            <w:r w:rsidR="00DC7921">
              <w:rPr>
                <w:noProof/>
                <w:webHidden/>
              </w:rPr>
              <w:fldChar w:fldCharType="begin"/>
            </w:r>
            <w:r w:rsidR="00DC7921">
              <w:rPr>
                <w:noProof/>
                <w:webHidden/>
              </w:rPr>
              <w:instrText xml:space="preserve"> PAGEREF _Toc225874320 \h </w:instrText>
            </w:r>
            <w:r w:rsidR="00DC7921">
              <w:rPr>
                <w:noProof/>
                <w:webHidden/>
              </w:rPr>
            </w:r>
            <w:r w:rsidR="00DC7921">
              <w:rPr>
                <w:noProof/>
                <w:webHidden/>
              </w:rPr>
              <w:fldChar w:fldCharType="separate"/>
            </w:r>
            <w:r w:rsidR="00DC7921">
              <w:rPr>
                <w:noProof/>
                <w:webHidden/>
              </w:rPr>
              <w:t>8</w:t>
            </w:r>
            <w:r w:rsidR="00DC7921">
              <w:rPr>
                <w:noProof/>
                <w:webHidden/>
              </w:rPr>
              <w:fldChar w:fldCharType="end"/>
            </w:r>
          </w:hyperlink>
        </w:p>
        <w:p w14:paraId="6CE29BE2" w14:textId="1C47DBE1"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1" w:history="1">
            <w:r w:rsidR="00DC7921" w:rsidRPr="00723174">
              <w:rPr>
                <w:rStyle w:val="Hipercze"/>
                <w:rFonts w:cstheme="minorHAnsi"/>
                <w:b/>
                <w:bCs/>
                <w:noProof/>
              </w:rPr>
              <w:t>XIII.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Wskazanie osób uprawnionych do komunikowania się z Wykonawcami</w:t>
            </w:r>
            <w:r w:rsidR="00DC7921">
              <w:rPr>
                <w:noProof/>
                <w:webHidden/>
              </w:rPr>
              <w:tab/>
            </w:r>
            <w:r w:rsidR="00DC7921">
              <w:rPr>
                <w:noProof/>
                <w:webHidden/>
              </w:rPr>
              <w:fldChar w:fldCharType="begin"/>
            </w:r>
            <w:r w:rsidR="00DC7921">
              <w:rPr>
                <w:noProof/>
                <w:webHidden/>
              </w:rPr>
              <w:instrText xml:space="preserve"> PAGEREF _Toc225874321 \h </w:instrText>
            </w:r>
            <w:r w:rsidR="00DC7921">
              <w:rPr>
                <w:noProof/>
                <w:webHidden/>
              </w:rPr>
            </w:r>
            <w:r w:rsidR="00DC7921">
              <w:rPr>
                <w:noProof/>
                <w:webHidden/>
              </w:rPr>
              <w:fldChar w:fldCharType="separate"/>
            </w:r>
            <w:r w:rsidR="00DC7921">
              <w:rPr>
                <w:noProof/>
                <w:webHidden/>
              </w:rPr>
              <w:t>9</w:t>
            </w:r>
            <w:r w:rsidR="00DC7921">
              <w:rPr>
                <w:noProof/>
                <w:webHidden/>
              </w:rPr>
              <w:fldChar w:fldCharType="end"/>
            </w:r>
          </w:hyperlink>
        </w:p>
        <w:p w14:paraId="4C830E48" w14:textId="230156B1"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2" w:history="1">
            <w:r w:rsidR="00DC7921" w:rsidRPr="00723174">
              <w:rPr>
                <w:rStyle w:val="Hipercze"/>
                <w:rFonts w:cstheme="minorHAnsi"/>
                <w:b/>
                <w:bCs/>
                <w:noProof/>
              </w:rPr>
              <w:t>XIV.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Wyjaśnienia treści SWZ</w:t>
            </w:r>
            <w:r w:rsidR="00DC7921">
              <w:rPr>
                <w:noProof/>
                <w:webHidden/>
              </w:rPr>
              <w:tab/>
            </w:r>
            <w:r w:rsidR="00DC7921">
              <w:rPr>
                <w:noProof/>
                <w:webHidden/>
              </w:rPr>
              <w:fldChar w:fldCharType="begin"/>
            </w:r>
            <w:r w:rsidR="00DC7921">
              <w:rPr>
                <w:noProof/>
                <w:webHidden/>
              </w:rPr>
              <w:instrText xml:space="preserve"> PAGEREF _Toc225874322 \h </w:instrText>
            </w:r>
            <w:r w:rsidR="00DC7921">
              <w:rPr>
                <w:noProof/>
                <w:webHidden/>
              </w:rPr>
            </w:r>
            <w:r w:rsidR="00DC7921">
              <w:rPr>
                <w:noProof/>
                <w:webHidden/>
              </w:rPr>
              <w:fldChar w:fldCharType="separate"/>
            </w:r>
            <w:r w:rsidR="00DC7921">
              <w:rPr>
                <w:noProof/>
                <w:webHidden/>
              </w:rPr>
              <w:t>9</w:t>
            </w:r>
            <w:r w:rsidR="00DC7921">
              <w:rPr>
                <w:noProof/>
                <w:webHidden/>
              </w:rPr>
              <w:fldChar w:fldCharType="end"/>
            </w:r>
          </w:hyperlink>
        </w:p>
        <w:p w14:paraId="5AC7D09F" w14:textId="72411303"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3" w:history="1">
            <w:r w:rsidR="00DC7921" w:rsidRPr="00723174">
              <w:rPr>
                <w:rStyle w:val="Hipercze"/>
                <w:rFonts w:cstheme="minorHAnsi"/>
                <w:b/>
                <w:bCs/>
                <w:noProof/>
              </w:rPr>
              <w:t>XV.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Termin związania ofertą</w:t>
            </w:r>
            <w:r w:rsidR="00DC7921">
              <w:rPr>
                <w:noProof/>
                <w:webHidden/>
              </w:rPr>
              <w:tab/>
            </w:r>
            <w:r w:rsidR="00DC7921">
              <w:rPr>
                <w:noProof/>
                <w:webHidden/>
              </w:rPr>
              <w:fldChar w:fldCharType="begin"/>
            </w:r>
            <w:r w:rsidR="00DC7921">
              <w:rPr>
                <w:noProof/>
                <w:webHidden/>
              </w:rPr>
              <w:instrText xml:space="preserve"> PAGEREF _Toc225874323 \h </w:instrText>
            </w:r>
            <w:r w:rsidR="00DC7921">
              <w:rPr>
                <w:noProof/>
                <w:webHidden/>
              </w:rPr>
            </w:r>
            <w:r w:rsidR="00DC7921">
              <w:rPr>
                <w:noProof/>
                <w:webHidden/>
              </w:rPr>
              <w:fldChar w:fldCharType="separate"/>
            </w:r>
            <w:r w:rsidR="00DC7921">
              <w:rPr>
                <w:noProof/>
                <w:webHidden/>
              </w:rPr>
              <w:t>10</w:t>
            </w:r>
            <w:r w:rsidR="00DC7921">
              <w:rPr>
                <w:noProof/>
                <w:webHidden/>
              </w:rPr>
              <w:fldChar w:fldCharType="end"/>
            </w:r>
          </w:hyperlink>
        </w:p>
        <w:p w14:paraId="3E9B5641" w14:textId="52B4E896"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4" w:history="1">
            <w:r w:rsidR="00DC7921" w:rsidRPr="00723174">
              <w:rPr>
                <w:rStyle w:val="Hipercze"/>
                <w:rFonts w:cstheme="minorHAnsi"/>
                <w:b/>
                <w:bCs/>
                <w:noProof/>
              </w:rPr>
              <w:t>XVI.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Wymagania dotyczące wadium</w:t>
            </w:r>
            <w:r w:rsidR="00DC7921">
              <w:rPr>
                <w:noProof/>
                <w:webHidden/>
              </w:rPr>
              <w:tab/>
            </w:r>
            <w:r w:rsidR="00DC7921">
              <w:rPr>
                <w:noProof/>
                <w:webHidden/>
              </w:rPr>
              <w:fldChar w:fldCharType="begin"/>
            </w:r>
            <w:r w:rsidR="00DC7921">
              <w:rPr>
                <w:noProof/>
                <w:webHidden/>
              </w:rPr>
              <w:instrText xml:space="preserve"> PAGEREF _Toc225874324 \h </w:instrText>
            </w:r>
            <w:r w:rsidR="00DC7921">
              <w:rPr>
                <w:noProof/>
                <w:webHidden/>
              </w:rPr>
            </w:r>
            <w:r w:rsidR="00DC7921">
              <w:rPr>
                <w:noProof/>
                <w:webHidden/>
              </w:rPr>
              <w:fldChar w:fldCharType="separate"/>
            </w:r>
            <w:r w:rsidR="00DC7921">
              <w:rPr>
                <w:noProof/>
                <w:webHidden/>
              </w:rPr>
              <w:t>10</w:t>
            </w:r>
            <w:r w:rsidR="00DC7921">
              <w:rPr>
                <w:noProof/>
                <w:webHidden/>
              </w:rPr>
              <w:fldChar w:fldCharType="end"/>
            </w:r>
          </w:hyperlink>
        </w:p>
        <w:p w14:paraId="6848C411" w14:textId="403A7D25"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5" w:history="1">
            <w:r w:rsidR="00DC7921" w:rsidRPr="00723174">
              <w:rPr>
                <w:rStyle w:val="Hipercze"/>
                <w:rFonts w:cstheme="minorHAnsi"/>
                <w:b/>
                <w:bCs/>
                <w:noProof/>
              </w:rPr>
              <w:t>XVII.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Wymagania dotyczące zabezpieczenia należytego wykonania umowy.</w:t>
            </w:r>
            <w:r w:rsidR="00DC7921">
              <w:rPr>
                <w:noProof/>
                <w:webHidden/>
              </w:rPr>
              <w:tab/>
            </w:r>
            <w:r w:rsidR="00DC7921">
              <w:rPr>
                <w:noProof/>
                <w:webHidden/>
              </w:rPr>
              <w:fldChar w:fldCharType="begin"/>
            </w:r>
            <w:r w:rsidR="00DC7921">
              <w:rPr>
                <w:noProof/>
                <w:webHidden/>
              </w:rPr>
              <w:instrText xml:space="preserve"> PAGEREF _Toc225874325 \h </w:instrText>
            </w:r>
            <w:r w:rsidR="00DC7921">
              <w:rPr>
                <w:noProof/>
                <w:webHidden/>
              </w:rPr>
            </w:r>
            <w:r w:rsidR="00DC7921">
              <w:rPr>
                <w:noProof/>
                <w:webHidden/>
              </w:rPr>
              <w:fldChar w:fldCharType="separate"/>
            </w:r>
            <w:r w:rsidR="00DC7921">
              <w:rPr>
                <w:noProof/>
                <w:webHidden/>
              </w:rPr>
              <w:t>10</w:t>
            </w:r>
            <w:r w:rsidR="00DC7921">
              <w:rPr>
                <w:noProof/>
                <w:webHidden/>
              </w:rPr>
              <w:fldChar w:fldCharType="end"/>
            </w:r>
          </w:hyperlink>
        </w:p>
        <w:p w14:paraId="4A96B2D1" w14:textId="6721A23E" w:rsidR="00DC7921" w:rsidRDefault="00000000">
          <w:pPr>
            <w:pStyle w:val="Spistreci1"/>
            <w:tabs>
              <w:tab w:val="left" w:pos="880"/>
              <w:tab w:val="right" w:leader="dot" w:pos="9060"/>
            </w:tabs>
            <w:rPr>
              <w:rFonts w:asciiTheme="minorHAnsi" w:eastAsiaTheme="minorEastAsia" w:hAnsiTheme="minorHAnsi" w:cstheme="minorBidi"/>
              <w:noProof/>
              <w:lang w:eastAsia="pl-PL"/>
            </w:rPr>
          </w:pPr>
          <w:hyperlink w:anchor="_Toc225874326" w:history="1">
            <w:r w:rsidR="00DC7921" w:rsidRPr="00723174">
              <w:rPr>
                <w:rStyle w:val="Hipercze"/>
                <w:rFonts w:cstheme="minorHAnsi"/>
                <w:b/>
                <w:bCs/>
                <w:noProof/>
              </w:rPr>
              <w:t>XVIII.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Opis sposobu przygotowania oferty</w:t>
            </w:r>
            <w:r w:rsidR="00DC7921">
              <w:rPr>
                <w:noProof/>
                <w:webHidden/>
              </w:rPr>
              <w:tab/>
            </w:r>
            <w:r w:rsidR="00DC7921">
              <w:rPr>
                <w:noProof/>
                <w:webHidden/>
              </w:rPr>
              <w:fldChar w:fldCharType="begin"/>
            </w:r>
            <w:r w:rsidR="00DC7921">
              <w:rPr>
                <w:noProof/>
                <w:webHidden/>
              </w:rPr>
              <w:instrText xml:space="preserve"> PAGEREF _Toc225874326 \h </w:instrText>
            </w:r>
            <w:r w:rsidR="00DC7921">
              <w:rPr>
                <w:noProof/>
                <w:webHidden/>
              </w:rPr>
            </w:r>
            <w:r w:rsidR="00DC7921">
              <w:rPr>
                <w:noProof/>
                <w:webHidden/>
              </w:rPr>
              <w:fldChar w:fldCharType="separate"/>
            </w:r>
            <w:r w:rsidR="00DC7921">
              <w:rPr>
                <w:noProof/>
                <w:webHidden/>
              </w:rPr>
              <w:t>10</w:t>
            </w:r>
            <w:r w:rsidR="00DC7921">
              <w:rPr>
                <w:noProof/>
                <w:webHidden/>
              </w:rPr>
              <w:fldChar w:fldCharType="end"/>
            </w:r>
          </w:hyperlink>
        </w:p>
        <w:p w14:paraId="1256D252" w14:textId="521985C9"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7" w:history="1">
            <w:r w:rsidR="00DC7921" w:rsidRPr="00723174">
              <w:rPr>
                <w:rStyle w:val="Hipercze"/>
                <w:rFonts w:cstheme="minorHAnsi"/>
                <w:b/>
                <w:bCs/>
                <w:noProof/>
              </w:rPr>
              <w:t>XIX.</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Sposób oraz termin składania ofert</w:t>
            </w:r>
            <w:r w:rsidR="00DC7921">
              <w:rPr>
                <w:noProof/>
                <w:webHidden/>
              </w:rPr>
              <w:tab/>
            </w:r>
            <w:r w:rsidR="00DC7921">
              <w:rPr>
                <w:noProof/>
                <w:webHidden/>
              </w:rPr>
              <w:fldChar w:fldCharType="begin"/>
            </w:r>
            <w:r w:rsidR="00DC7921">
              <w:rPr>
                <w:noProof/>
                <w:webHidden/>
              </w:rPr>
              <w:instrText xml:space="preserve"> PAGEREF _Toc225874327 \h </w:instrText>
            </w:r>
            <w:r w:rsidR="00DC7921">
              <w:rPr>
                <w:noProof/>
                <w:webHidden/>
              </w:rPr>
            </w:r>
            <w:r w:rsidR="00DC7921">
              <w:rPr>
                <w:noProof/>
                <w:webHidden/>
              </w:rPr>
              <w:fldChar w:fldCharType="separate"/>
            </w:r>
            <w:r w:rsidR="00DC7921">
              <w:rPr>
                <w:noProof/>
                <w:webHidden/>
              </w:rPr>
              <w:t>11</w:t>
            </w:r>
            <w:r w:rsidR="00DC7921">
              <w:rPr>
                <w:noProof/>
                <w:webHidden/>
              </w:rPr>
              <w:fldChar w:fldCharType="end"/>
            </w:r>
          </w:hyperlink>
        </w:p>
        <w:p w14:paraId="27CF57D3" w14:textId="26D0E33A"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8" w:history="1">
            <w:r w:rsidR="00DC7921" w:rsidRPr="00723174">
              <w:rPr>
                <w:rStyle w:val="Hipercze"/>
                <w:rFonts w:cstheme="minorHAnsi"/>
                <w:b/>
                <w:bCs/>
                <w:noProof/>
              </w:rPr>
              <w:t>XX.</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Termin otwarcia ofert</w:t>
            </w:r>
            <w:r w:rsidR="00DC7921">
              <w:rPr>
                <w:noProof/>
                <w:webHidden/>
              </w:rPr>
              <w:tab/>
            </w:r>
            <w:r w:rsidR="00DC7921">
              <w:rPr>
                <w:noProof/>
                <w:webHidden/>
              </w:rPr>
              <w:fldChar w:fldCharType="begin"/>
            </w:r>
            <w:r w:rsidR="00DC7921">
              <w:rPr>
                <w:noProof/>
                <w:webHidden/>
              </w:rPr>
              <w:instrText xml:space="preserve"> PAGEREF _Toc225874328 \h </w:instrText>
            </w:r>
            <w:r w:rsidR="00DC7921">
              <w:rPr>
                <w:noProof/>
                <w:webHidden/>
              </w:rPr>
            </w:r>
            <w:r w:rsidR="00DC7921">
              <w:rPr>
                <w:noProof/>
                <w:webHidden/>
              </w:rPr>
              <w:fldChar w:fldCharType="separate"/>
            </w:r>
            <w:r w:rsidR="00DC7921">
              <w:rPr>
                <w:noProof/>
                <w:webHidden/>
              </w:rPr>
              <w:t>11</w:t>
            </w:r>
            <w:r w:rsidR="00DC7921">
              <w:rPr>
                <w:noProof/>
                <w:webHidden/>
              </w:rPr>
              <w:fldChar w:fldCharType="end"/>
            </w:r>
          </w:hyperlink>
        </w:p>
        <w:p w14:paraId="586910CB" w14:textId="3EA256A4"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29" w:history="1">
            <w:r w:rsidR="00DC7921" w:rsidRPr="00723174">
              <w:rPr>
                <w:rStyle w:val="Hipercze"/>
                <w:rFonts w:cstheme="minorHAnsi"/>
                <w:b/>
                <w:bCs/>
                <w:noProof/>
              </w:rPr>
              <w:t>XXI.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Sposób obliczenia ceny</w:t>
            </w:r>
            <w:r w:rsidR="00DC7921">
              <w:rPr>
                <w:noProof/>
                <w:webHidden/>
              </w:rPr>
              <w:tab/>
            </w:r>
            <w:r w:rsidR="00DC7921">
              <w:rPr>
                <w:noProof/>
                <w:webHidden/>
              </w:rPr>
              <w:fldChar w:fldCharType="begin"/>
            </w:r>
            <w:r w:rsidR="00DC7921">
              <w:rPr>
                <w:noProof/>
                <w:webHidden/>
              </w:rPr>
              <w:instrText xml:space="preserve"> PAGEREF _Toc225874329 \h </w:instrText>
            </w:r>
            <w:r w:rsidR="00DC7921">
              <w:rPr>
                <w:noProof/>
                <w:webHidden/>
              </w:rPr>
            </w:r>
            <w:r w:rsidR="00DC7921">
              <w:rPr>
                <w:noProof/>
                <w:webHidden/>
              </w:rPr>
              <w:fldChar w:fldCharType="separate"/>
            </w:r>
            <w:r w:rsidR="00DC7921">
              <w:rPr>
                <w:noProof/>
                <w:webHidden/>
              </w:rPr>
              <w:t>12</w:t>
            </w:r>
            <w:r w:rsidR="00DC7921">
              <w:rPr>
                <w:noProof/>
                <w:webHidden/>
              </w:rPr>
              <w:fldChar w:fldCharType="end"/>
            </w:r>
          </w:hyperlink>
        </w:p>
        <w:p w14:paraId="51B61F1A" w14:textId="099EC020"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30" w:history="1">
            <w:r w:rsidR="00DC7921" w:rsidRPr="00723174">
              <w:rPr>
                <w:rStyle w:val="Hipercze"/>
                <w:rFonts w:cstheme="minorHAnsi"/>
                <w:b/>
                <w:bCs/>
                <w:noProof/>
              </w:rPr>
              <w:t>XXII.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Opis kryteriów oceny ofert, wraz z podaniem wag tych kryteriów i sposobu oceny ofert</w:t>
            </w:r>
            <w:r w:rsidR="00DC7921">
              <w:rPr>
                <w:noProof/>
                <w:webHidden/>
              </w:rPr>
              <w:tab/>
            </w:r>
            <w:r w:rsidR="00DC7921">
              <w:rPr>
                <w:noProof/>
                <w:webHidden/>
              </w:rPr>
              <w:fldChar w:fldCharType="begin"/>
            </w:r>
            <w:r w:rsidR="00DC7921">
              <w:rPr>
                <w:noProof/>
                <w:webHidden/>
              </w:rPr>
              <w:instrText xml:space="preserve"> PAGEREF _Toc225874330 \h </w:instrText>
            </w:r>
            <w:r w:rsidR="00DC7921">
              <w:rPr>
                <w:noProof/>
                <w:webHidden/>
              </w:rPr>
            </w:r>
            <w:r w:rsidR="00DC7921">
              <w:rPr>
                <w:noProof/>
                <w:webHidden/>
              </w:rPr>
              <w:fldChar w:fldCharType="separate"/>
            </w:r>
            <w:r w:rsidR="00DC7921">
              <w:rPr>
                <w:noProof/>
                <w:webHidden/>
              </w:rPr>
              <w:t>13</w:t>
            </w:r>
            <w:r w:rsidR="00DC7921">
              <w:rPr>
                <w:noProof/>
                <w:webHidden/>
              </w:rPr>
              <w:fldChar w:fldCharType="end"/>
            </w:r>
          </w:hyperlink>
        </w:p>
        <w:p w14:paraId="52D3FCBD" w14:textId="745592F2" w:rsidR="00DC7921" w:rsidRDefault="00000000">
          <w:pPr>
            <w:pStyle w:val="Spistreci1"/>
            <w:tabs>
              <w:tab w:val="left" w:pos="880"/>
              <w:tab w:val="right" w:leader="dot" w:pos="9060"/>
            </w:tabs>
            <w:rPr>
              <w:rFonts w:asciiTheme="minorHAnsi" w:eastAsiaTheme="minorEastAsia" w:hAnsiTheme="minorHAnsi" w:cstheme="minorBidi"/>
              <w:noProof/>
              <w:lang w:eastAsia="pl-PL"/>
            </w:rPr>
          </w:pPr>
          <w:hyperlink w:anchor="_Toc225874331" w:history="1">
            <w:r w:rsidR="00DC7921" w:rsidRPr="00723174">
              <w:rPr>
                <w:rStyle w:val="Hipercze"/>
                <w:rFonts w:cstheme="minorHAnsi"/>
                <w:b/>
                <w:bCs/>
                <w:noProof/>
              </w:rPr>
              <w:t>XXIII.</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Informacje o formalnościach, jakie muszą zostać dopełnione po wyborze oferty w celu zawarcia umowy w sprawie zamówienia publicznego</w:t>
            </w:r>
            <w:r w:rsidR="00DC7921">
              <w:rPr>
                <w:noProof/>
                <w:webHidden/>
              </w:rPr>
              <w:tab/>
            </w:r>
            <w:r w:rsidR="00DC7921">
              <w:rPr>
                <w:noProof/>
                <w:webHidden/>
              </w:rPr>
              <w:fldChar w:fldCharType="begin"/>
            </w:r>
            <w:r w:rsidR="00DC7921">
              <w:rPr>
                <w:noProof/>
                <w:webHidden/>
              </w:rPr>
              <w:instrText xml:space="preserve"> PAGEREF _Toc225874331 \h </w:instrText>
            </w:r>
            <w:r w:rsidR="00DC7921">
              <w:rPr>
                <w:noProof/>
                <w:webHidden/>
              </w:rPr>
            </w:r>
            <w:r w:rsidR="00DC7921">
              <w:rPr>
                <w:noProof/>
                <w:webHidden/>
              </w:rPr>
              <w:fldChar w:fldCharType="separate"/>
            </w:r>
            <w:r w:rsidR="00DC7921">
              <w:rPr>
                <w:noProof/>
                <w:webHidden/>
              </w:rPr>
              <w:t>14</w:t>
            </w:r>
            <w:r w:rsidR="00DC7921">
              <w:rPr>
                <w:noProof/>
                <w:webHidden/>
              </w:rPr>
              <w:fldChar w:fldCharType="end"/>
            </w:r>
          </w:hyperlink>
        </w:p>
        <w:p w14:paraId="2993C5C3" w14:textId="06969B8C" w:rsidR="00DC7921" w:rsidRDefault="00000000">
          <w:pPr>
            <w:pStyle w:val="Spistreci1"/>
            <w:tabs>
              <w:tab w:val="left" w:pos="880"/>
              <w:tab w:val="right" w:leader="dot" w:pos="9060"/>
            </w:tabs>
            <w:rPr>
              <w:rFonts w:asciiTheme="minorHAnsi" w:eastAsiaTheme="minorEastAsia" w:hAnsiTheme="minorHAnsi" w:cstheme="minorBidi"/>
              <w:noProof/>
              <w:lang w:eastAsia="pl-PL"/>
            </w:rPr>
          </w:pPr>
          <w:hyperlink w:anchor="_Toc225874332" w:history="1">
            <w:r w:rsidR="00DC7921" w:rsidRPr="00723174">
              <w:rPr>
                <w:rStyle w:val="Hipercze"/>
                <w:rFonts w:cstheme="minorHAnsi"/>
                <w:b/>
                <w:bCs/>
                <w:noProof/>
              </w:rPr>
              <w:t>XXIV.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Pouczenie o środkach ochrony prawnej przysługujących Wykonawcy</w:t>
            </w:r>
            <w:r w:rsidR="00DC7921">
              <w:rPr>
                <w:noProof/>
                <w:webHidden/>
              </w:rPr>
              <w:tab/>
            </w:r>
            <w:r w:rsidR="00DC7921">
              <w:rPr>
                <w:noProof/>
                <w:webHidden/>
              </w:rPr>
              <w:fldChar w:fldCharType="begin"/>
            </w:r>
            <w:r w:rsidR="00DC7921">
              <w:rPr>
                <w:noProof/>
                <w:webHidden/>
              </w:rPr>
              <w:instrText xml:space="preserve"> PAGEREF _Toc225874332 \h </w:instrText>
            </w:r>
            <w:r w:rsidR="00DC7921">
              <w:rPr>
                <w:noProof/>
                <w:webHidden/>
              </w:rPr>
            </w:r>
            <w:r w:rsidR="00DC7921">
              <w:rPr>
                <w:noProof/>
                <w:webHidden/>
              </w:rPr>
              <w:fldChar w:fldCharType="separate"/>
            </w:r>
            <w:r w:rsidR="00DC7921">
              <w:rPr>
                <w:noProof/>
                <w:webHidden/>
              </w:rPr>
              <w:t>14</w:t>
            </w:r>
            <w:r w:rsidR="00DC7921">
              <w:rPr>
                <w:noProof/>
                <w:webHidden/>
              </w:rPr>
              <w:fldChar w:fldCharType="end"/>
            </w:r>
          </w:hyperlink>
        </w:p>
        <w:p w14:paraId="2516A148" w14:textId="7FBCCBA5" w:rsidR="00DC7921" w:rsidRDefault="00000000">
          <w:pPr>
            <w:pStyle w:val="Spistreci1"/>
            <w:tabs>
              <w:tab w:val="left" w:pos="660"/>
              <w:tab w:val="right" w:leader="dot" w:pos="9060"/>
            </w:tabs>
            <w:rPr>
              <w:rFonts w:asciiTheme="minorHAnsi" w:eastAsiaTheme="minorEastAsia" w:hAnsiTheme="minorHAnsi" w:cstheme="minorBidi"/>
              <w:noProof/>
              <w:lang w:eastAsia="pl-PL"/>
            </w:rPr>
          </w:pPr>
          <w:hyperlink w:anchor="_Toc225874333" w:history="1">
            <w:r w:rsidR="00DC7921" w:rsidRPr="00723174">
              <w:rPr>
                <w:rStyle w:val="Hipercze"/>
                <w:rFonts w:cstheme="minorHAnsi"/>
                <w:b/>
                <w:bCs/>
                <w:noProof/>
              </w:rPr>
              <w:t>XXV.</w:t>
            </w:r>
            <w:r w:rsidR="00DC7921">
              <w:rPr>
                <w:rFonts w:asciiTheme="minorHAnsi" w:eastAsiaTheme="minorEastAsia" w:hAnsiTheme="minorHAnsi" w:cstheme="minorBidi"/>
                <w:noProof/>
                <w:lang w:eastAsia="pl-PL"/>
              </w:rPr>
              <w:tab/>
            </w:r>
            <w:r w:rsidR="00DC7921" w:rsidRPr="00723174">
              <w:rPr>
                <w:rStyle w:val="Hipercze"/>
                <w:rFonts w:cstheme="minorHAnsi"/>
                <w:b/>
                <w:bCs/>
                <w:noProof/>
              </w:rPr>
              <w:t>Załączniki do SWZ</w:t>
            </w:r>
            <w:r w:rsidR="00DC7921">
              <w:rPr>
                <w:noProof/>
                <w:webHidden/>
              </w:rPr>
              <w:tab/>
            </w:r>
            <w:r w:rsidR="00DC7921">
              <w:rPr>
                <w:noProof/>
                <w:webHidden/>
              </w:rPr>
              <w:fldChar w:fldCharType="begin"/>
            </w:r>
            <w:r w:rsidR="00DC7921">
              <w:rPr>
                <w:noProof/>
                <w:webHidden/>
              </w:rPr>
              <w:instrText xml:space="preserve"> PAGEREF _Toc225874333 \h </w:instrText>
            </w:r>
            <w:r w:rsidR="00DC7921">
              <w:rPr>
                <w:noProof/>
                <w:webHidden/>
              </w:rPr>
            </w:r>
            <w:r w:rsidR="00DC7921">
              <w:rPr>
                <w:noProof/>
                <w:webHidden/>
              </w:rPr>
              <w:fldChar w:fldCharType="separate"/>
            </w:r>
            <w:r w:rsidR="00DC7921">
              <w:rPr>
                <w:noProof/>
                <w:webHidden/>
              </w:rPr>
              <w:t>14</w:t>
            </w:r>
            <w:r w:rsidR="00DC7921">
              <w:rPr>
                <w:noProof/>
                <w:webHidden/>
              </w:rPr>
              <w:fldChar w:fldCharType="end"/>
            </w:r>
          </w:hyperlink>
        </w:p>
        <w:p w14:paraId="70362005" w14:textId="10CB0BA3" w:rsidR="00DC7921" w:rsidRDefault="00000000">
          <w:pPr>
            <w:pStyle w:val="Spistreci1"/>
            <w:tabs>
              <w:tab w:val="right" w:leader="dot" w:pos="9060"/>
            </w:tabs>
            <w:rPr>
              <w:rFonts w:asciiTheme="minorHAnsi" w:eastAsiaTheme="minorEastAsia" w:hAnsiTheme="minorHAnsi" w:cstheme="minorBidi"/>
              <w:noProof/>
              <w:lang w:eastAsia="pl-PL"/>
            </w:rPr>
          </w:pPr>
          <w:hyperlink w:anchor="_Toc225874334" w:history="1">
            <w:r w:rsidR="00DC7921" w:rsidRPr="00723174">
              <w:rPr>
                <w:rStyle w:val="Hipercze"/>
                <w:rFonts w:cstheme="minorHAnsi"/>
                <w:b/>
                <w:bCs/>
                <w:noProof/>
              </w:rPr>
              <w:t>Załącznik nr 3 do SWZ</w:t>
            </w:r>
            <w:r w:rsidR="00DC7921">
              <w:rPr>
                <w:noProof/>
                <w:webHidden/>
              </w:rPr>
              <w:tab/>
            </w:r>
            <w:r w:rsidR="00DC7921">
              <w:rPr>
                <w:noProof/>
                <w:webHidden/>
              </w:rPr>
              <w:fldChar w:fldCharType="begin"/>
            </w:r>
            <w:r w:rsidR="00DC7921">
              <w:rPr>
                <w:noProof/>
                <w:webHidden/>
              </w:rPr>
              <w:instrText xml:space="preserve"> PAGEREF _Toc225874334 \h </w:instrText>
            </w:r>
            <w:r w:rsidR="00DC7921">
              <w:rPr>
                <w:noProof/>
                <w:webHidden/>
              </w:rPr>
            </w:r>
            <w:r w:rsidR="00DC7921">
              <w:rPr>
                <w:noProof/>
                <w:webHidden/>
              </w:rPr>
              <w:fldChar w:fldCharType="separate"/>
            </w:r>
            <w:r w:rsidR="00DC7921">
              <w:rPr>
                <w:noProof/>
                <w:webHidden/>
              </w:rPr>
              <w:t>16</w:t>
            </w:r>
            <w:r w:rsidR="00DC7921">
              <w:rPr>
                <w:noProof/>
                <w:webHidden/>
              </w:rPr>
              <w:fldChar w:fldCharType="end"/>
            </w:r>
          </w:hyperlink>
        </w:p>
        <w:p w14:paraId="677749FD" w14:textId="587527A3" w:rsidR="00DC7921" w:rsidRDefault="00000000">
          <w:pPr>
            <w:pStyle w:val="Spistreci1"/>
            <w:tabs>
              <w:tab w:val="right" w:leader="dot" w:pos="9060"/>
            </w:tabs>
            <w:rPr>
              <w:rFonts w:asciiTheme="minorHAnsi" w:eastAsiaTheme="minorEastAsia" w:hAnsiTheme="minorHAnsi" w:cstheme="minorBidi"/>
              <w:noProof/>
              <w:lang w:eastAsia="pl-PL"/>
            </w:rPr>
          </w:pPr>
          <w:hyperlink w:anchor="_Toc225874335" w:history="1">
            <w:r w:rsidR="00DC7921" w:rsidRPr="00723174">
              <w:rPr>
                <w:rStyle w:val="Hipercze"/>
                <w:rFonts w:cstheme="minorHAnsi"/>
                <w:b/>
                <w:bCs/>
                <w:noProof/>
              </w:rPr>
              <w:t>Załącznik nr 4 do SWZ</w:t>
            </w:r>
            <w:r w:rsidR="00DC7921">
              <w:rPr>
                <w:noProof/>
                <w:webHidden/>
              </w:rPr>
              <w:tab/>
            </w:r>
            <w:r w:rsidR="00DC7921">
              <w:rPr>
                <w:noProof/>
                <w:webHidden/>
              </w:rPr>
              <w:fldChar w:fldCharType="begin"/>
            </w:r>
            <w:r w:rsidR="00DC7921">
              <w:rPr>
                <w:noProof/>
                <w:webHidden/>
              </w:rPr>
              <w:instrText xml:space="preserve"> PAGEREF _Toc225874335 \h </w:instrText>
            </w:r>
            <w:r w:rsidR="00DC7921">
              <w:rPr>
                <w:noProof/>
                <w:webHidden/>
              </w:rPr>
            </w:r>
            <w:r w:rsidR="00DC7921">
              <w:rPr>
                <w:noProof/>
                <w:webHidden/>
              </w:rPr>
              <w:fldChar w:fldCharType="separate"/>
            </w:r>
            <w:r w:rsidR="00DC7921">
              <w:rPr>
                <w:noProof/>
                <w:webHidden/>
              </w:rPr>
              <w:t>18</w:t>
            </w:r>
            <w:r w:rsidR="00DC7921">
              <w:rPr>
                <w:noProof/>
                <w:webHidden/>
              </w:rPr>
              <w:fldChar w:fldCharType="end"/>
            </w:r>
          </w:hyperlink>
        </w:p>
        <w:p w14:paraId="6B5E7DC6" w14:textId="665E5795" w:rsidR="00F12288" w:rsidRDefault="00F12288">
          <w:r>
            <w:rPr>
              <w:b/>
              <w:bCs/>
            </w:rPr>
            <w:fldChar w:fldCharType="end"/>
          </w:r>
        </w:p>
      </w:sdtContent>
    </w:sdt>
    <w:p w14:paraId="3FF0A9B2" w14:textId="6537CAB9" w:rsidR="00283DB8" w:rsidRPr="00367F99" w:rsidRDefault="00283DB8" w:rsidP="00F12288">
      <w:pPr>
        <w:pStyle w:val="Default"/>
        <w:jc w:val="both"/>
        <w:rPr>
          <w:bCs/>
          <w:szCs w:val="23"/>
        </w:rPr>
      </w:pPr>
      <w:r w:rsidRPr="00367F99">
        <w:rPr>
          <w:bCs/>
          <w:szCs w:val="23"/>
        </w:rPr>
        <w:t xml:space="preserve"> </w:t>
      </w:r>
    </w:p>
    <w:p w14:paraId="0EAAE357" w14:textId="0ECA9EAD" w:rsidR="00283DB8" w:rsidRPr="00176CEC" w:rsidRDefault="00283DB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367F99">
        <w:rPr>
          <w:sz w:val="23"/>
          <w:szCs w:val="23"/>
        </w:rPr>
        <w:br w:type="page"/>
      </w:r>
      <w:bookmarkStart w:id="1" w:name="_Toc225874309"/>
      <w:r w:rsidRPr="00176CEC">
        <w:rPr>
          <w:rFonts w:asciiTheme="minorHAnsi" w:hAnsiTheme="minorHAnsi" w:cstheme="minorHAnsi"/>
          <w:b/>
          <w:bCs/>
          <w:sz w:val="22"/>
          <w:szCs w:val="22"/>
        </w:rPr>
        <w:lastRenderedPageBreak/>
        <w:t>Nazwa oraz adres Zamawiającego</w:t>
      </w:r>
      <w:bookmarkEnd w:id="1"/>
    </w:p>
    <w:p w14:paraId="4CE033A2" w14:textId="77777777" w:rsidR="00053463" w:rsidRPr="00053463" w:rsidRDefault="00283DB8" w:rsidP="00053463">
      <w:pPr>
        <w:pStyle w:val="Default"/>
        <w:jc w:val="both"/>
        <w:rPr>
          <w:rFonts w:ascii="Calibri" w:hAnsi="Calibri"/>
          <w:sz w:val="22"/>
          <w:szCs w:val="22"/>
        </w:rPr>
      </w:pPr>
      <w:r w:rsidRPr="00367F99">
        <w:rPr>
          <w:rFonts w:ascii="Calibri" w:hAnsi="Calibri"/>
          <w:sz w:val="22"/>
          <w:szCs w:val="22"/>
        </w:rPr>
        <w:t xml:space="preserve">Nazwa oraz adres Zamawiającego: </w:t>
      </w:r>
      <w:r w:rsidR="00053463" w:rsidRPr="00053463">
        <w:rPr>
          <w:rFonts w:ascii="Calibri" w:hAnsi="Calibri"/>
          <w:sz w:val="22"/>
          <w:szCs w:val="22"/>
        </w:rPr>
        <w:t xml:space="preserve">Uniwersytecki Szpital Kliniczny im. Jana Mikulicza – Radeckiego </w:t>
      </w:r>
    </w:p>
    <w:p w14:paraId="6D201895" w14:textId="14CB0783" w:rsidR="00620C62" w:rsidRPr="00367F99" w:rsidRDefault="00053463" w:rsidP="00620C62">
      <w:pPr>
        <w:pStyle w:val="Default"/>
        <w:jc w:val="both"/>
        <w:rPr>
          <w:rFonts w:ascii="Calibri" w:hAnsi="Calibri"/>
          <w:sz w:val="22"/>
          <w:szCs w:val="22"/>
        </w:rPr>
      </w:pPr>
      <w:r w:rsidRPr="00053463">
        <w:rPr>
          <w:rFonts w:ascii="Calibri" w:hAnsi="Calibri"/>
          <w:sz w:val="22"/>
          <w:szCs w:val="22"/>
        </w:rPr>
        <w:t>ul. Borowska 213, 50-556 Wrocław</w:t>
      </w:r>
      <w:r w:rsidR="00435FC7">
        <w:rPr>
          <w:rFonts w:ascii="Calibri" w:hAnsi="Calibri"/>
          <w:sz w:val="22"/>
          <w:szCs w:val="22"/>
        </w:rPr>
        <w:t>, n</w:t>
      </w:r>
      <w:r w:rsidR="00620C62" w:rsidRPr="00367F99">
        <w:rPr>
          <w:rFonts w:ascii="Calibri" w:hAnsi="Calibri"/>
          <w:sz w:val="22"/>
          <w:szCs w:val="22"/>
        </w:rPr>
        <w:t xml:space="preserve">umer tel.: </w:t>
      </w:r>
      <w:r w:rsidR="00620C62">
        <w:rPr>
          <w:rFonts w:ascii="Calibri" w:hAnsi="Calibri"/>
          <w:sz w:val="22"/>
          <w:szCs w:val="22"/>
        </w:rPr>
        <w:t>71 733 21 22</w:t>
      </w:r>
      <w:r w:rsidR="00620C62" w:rsidRPr="00367F99">
        <w:rPr>
          <w:rFonts w:ascii="Calibri" w:hAnsi="Calibri"/>
          <w:sz w:val="22"/>
          <w:szCs w:val="22"/>
        </w:rPr>
        <w:t xml:space="preserve"> </w:t>
      </w:r>
    </w:p>
    <w:p w14:paraId="035C0046" w14:textId="77777777" w:rsidR="00620C62" w:rsidRPr="00367F99" w:rsidRDefault="00620C62" w:rsidP="00620C62">
      <w:pPr>
        <w:pStyle w:val="Default"/>
        <w:jc w:val="both"/>
        <w:rPr>
          <w:rFonts w:ascii="Calibri" w:hAnsi="Calibri"/>
          <w:sz w:val="22"/>
          <w:szCs w:val="22"/>
        </w:rPr>
      </w:pPr>
      <w:r w:rsidRPr="00367F99">
        <w:rPr>
          <w:rFonts w:ascii="Calibri" w:hAnsi="Calibri"/>
          <w:sz w:val="22"/>
          <w:szCs w:val="22"/>
        </w:rPr>
        <w:t xml:space="preserve">Adres poczty elektronicznej: </w:t>
      </w:r>
      <w:r>
        <w:rPr>
          <w:rFonts w:ascii="Calibri" w:hAnsi="Calibri"/>
          <w:sz w:val="22"/>
          <w:szCs w:val="22"/>
        </w:rPr>
        <w:t>magdalena.jankowska</w:t>
      </w:r>
      <w:r w:rsidRPr="00B71D84">
        <w:rPr>
          <w:rFonts w:ascii="Calibri" w:hAnsi="Calibri"/>
          <w:sz w:val="22"/>
          <w:szCs w:val="22"/>
        </w:rPr>
        <w:t>@usk.wroc.pl</w:t>
      </w:r>
    </w:p>
    <w:p w14:paraId="75AE3AA0" w14:textId="6DE0B79E" w:rsidR="00900B9B" w:rsidRPr="00367F99" w:rsidRDefault="00283DB8" w:rsidP="0032718F">
      <w:r w:rsidRPr="00367F99">
        <w:t>Adres strony internetowej prowadzonego postępowania:</w:t>
      </w:r>
      <w:r w:rsidR="00CC61A4">
        <w:t xml:space="preserve"> </w:t>
      </w:r>
      <w:hyperlink r:id="rId8" w:history="1">
        <w:r w:rsidR="0032718F" w:rsidRPr="008A6AB1">
          <w:rPr>
            <w:rStyle w:val="Hipercze"/>
          </w:rPr>
          <w:t>https://platformazakupowa.pl/transakcja/1298521</w:t>
        </w:r>
      </w:hyperlink>
      <w:r w:rsidR="0032718F">
        <w:t xml:space="preserve"> </w:t>
      </w:r>
    </w:p>
    <w:p w14:paraId="380C0702" w14:textId="2FF016FF" w:rsidR="00FE4998" w:rsidRPr="00176CEC" w:rsidRDefault="00FE499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 w:name="_Toc225874310"/>
      <w:r w:rsidRPr="00176CEC">
        <w:rPr>
          <w:rFonts w:asciiTheme="minorHAnsi" w:hAnsiTheme="minorHAnsi" w:cstheme="minorHAnsi"/>
          <w:b/>
          <w:bCs/>
          <w:sz w:val="22"/>
          <w:szCs w:val="22"/>
        </w:rPr>
        <w:t>Adres strony internetowej, na której udostępniane będą zmiany i wyjaśnienia treści SWZ oraz inne dokumenty zamówienia bezpośrednio związane z postępowaniem o udzielenie zamówienia</w:t>
      </w:r>
      <w:bookmarkEnd w:id="2"/>
    </w:p>
    <w:p w14:paraId="4075AD5F" w14:textId="48646661" w:rsidR="00283DB8" w:rsidRPr="00367F99" w:rsidRDefault="00FE4998" w:rsidP="006473EA">
      <w:pPr>
        <w:jc w:val="both"/>
      </w:pPr>
      <w:r w:rsidRPr="00367F99">
        <w:t>Zmiany i wyjaś</w:t>
      </w:r>
      <w:r w:rsidRPr="00367F99">
        <w:rPr>
          <w:rFonts w:cs="Arial"/>
        </w:rPr>
        <w:t>n</w:t>
      </w:r>
      <w:r w:rsidRPr="00367F99">
        <w:t>ienia treś</w:t>
      </w:r>
      <w:r w:rsidRPr="00367F99">
        <w:rPr>
          <w:rFonts w:cs="Arial"/>
        </w:rPr>
        <w:t>c</w:t>
      </w:r>
      <w:r w:rsidRPr="00367F99">
        <w:t>i SWZ oraz inne dokumenty zamó</w:t>
      </w:r>
      <w:r w:rsidRPr="00367F99">
        <w:rPr>
          <w:rFonts w:cs="Arial"/>
        </w:rPr>
        <w:t>w</w:t>
      </w:r>
      <w:r w:rsidRPr="00367F99">
        <w:t>ienia bezpoś</w:t>
      </w:r>
      <w:r w:rsidRPr="00367F99">
        <w:rPr>
          <w:rFonts w:cs="Arial"/>
        </w:rPr>
        <w:t>r</w:t>
      </w:r>
      <w:r w:rsidRPr="00367F99">
        <w:t>ednio zwią</w:t>
      </w:r>
      <w:r w:rsidRPr="00367F99">
        <w:rPr>
          <w:rFonts w:cs="Arial"/>
        </w:rPr>
        <w:t>z</w:t>
      </w:r>
      <w:r w:rsidRPr="00367F99">
        <w:t>ane z poste</w:t>
      </w:r>
      <w:r w:rsidRPr="00367F99">
        <w:rPr>
          <w:rFonts w:cs="Arial"/>
        </w:rPr>
        <w:t>p</w:t>
      </w:r>
      <w:r w:rsidRPr="00367F99">
        <w:t>owaniem o udzielenie zamó</w:t>
      </w:r>
      <w:r w:rsidRPr="00367F99">
        <w:rPr>
          <w:rFonts w:cs="Arial"/>
        </w:rPr>
        <w:t>w</w:t>
      </w:r>
      <w:r w:rsidRPr="00367F99">
        <w:t xml:space="preserve">ienia będą udostępniane na </w:t>
      </w:r>
      <w:r w:rsidR="009B6A17" w:rsidRPr="00367F99">
        <w:t>platformie zakupowej</w:t>
      </w:r>
      <w:r w:rsidRPr="00367F99">
        <w:t>:</w:t>
      </w:r>
      <w:r w:rsidR="009B6A17" w:rsidRPr="00367F99">
        <w:rPr>
          <w:bCs/>
        </w:rPr>
        <w:t xml:space="preserve"> </w:t>
      </w:r>
      <w:hyperlink r:id="rId9" w:history="1">
        <w:r w:rsidR="0032718F" w:rsidRPr="008A6AB1">
          <w:rPr>
            <w:rStyle w:val="Hipercze"/>
          </w:rPr>
          <w:t>https://platformazakupowa.pl/transakcja/1298521</w:t>
        </w:r>
      </w:hyperlink>
      <w:r w:rsidR="0032718F">
        <w:t xml:space="preserve"> </w:t>
      </w:r>
    </w:p>
    <w:p w14:paraId="7D88E096" w14:textId="34946296" w:rsidR="00FE4998" w:rsidRPr="00176CEC" w:rsidRDefault="00FE499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 w:name="_Toc225874311"/>
      <w:r w:rsidRPr="00176CEC">
        <w:rPr>
          <w:rFonts w:asciiTheme="minorHAnsi" w:hAnsiTheme="minorHAnsi" w:cstheme="minorHAnsi"/>
          <w:b/>
          <w:bCs/>
          <w:sz w:val="22"/>
          <w:szCs w:val="22"/>
        </w:rPr>
        <w:t>Tryb udzielenia zamówienia</w:t>
      </w:r>
      <w:bookmarkEnd w:id="3"/>
    </w:p>
    <w:p w14:paraId="7EB124DB" w14:textId="7F3EF6F6" w:rsidR="00A14010" w:rsidRPr="00620C62" w:rsidRDefault="00FE4998" w:rsidP="00A14010">
      <w:pPr>
        <w:jc w:val="both"/>
        <w:rPr>
          <w:rFonts w:asciiTheme="minorHAnsi" w:hAnsiTheme="minorHAnsi" w:cstheme="minorHAnsi"/>
        </w:rPr>
      </w:pPr>
      <w:r w:rsidRPr="00620C62">
        <w:t>Postępowanie o udzielenie zamówienia publiczne</w:t>
      </w:r>
      <w:r w:rsidR="00B45927" w:rsidRPr="00620C62">
        <w:t>go prowadzone jest w trybie pod</w:t>
      </w:r>
      <w:r w:rsidRPr="00620C62">
        <w:t xml:space="preserve">stawowym, na podstawie art. 275 pkt 1 ustawy z dnia 11 września 2019 r. - Prawo zamówień publicznych </w:t>
      </w:r>
      <w:r w:rsidR="00A14010" w:rsidRPr="00620C62">
        <w:rPr>
          <w:rFonts w:asciiTheme="minorHAnsi" w:hAnsiTheme="minorHAnsi" w:cstheme="minorHAnsi"/>
        </w:rPr>
        <w:t xml:space="preserve">(tekst jedn. - Dz. U. z </w:t>
      </w:r>
      <w:r w:rsidR="000228F0" w:rsidRPr="00620C62">
        <w:rPr>
          <w:rFonts w:asciiTheme="minorHAnsi" w:hAnsiTheme="minorHAnsi" w:cstheme="minorHAnsi"/>
        </w:rPr>
        <w:t>2024</w:t>
      </w:r>
      <w:r w:rsidR="00A14010" w:rsidRPr="00620C62">
        <w:rPr>
          <w:rFonts w:asciiTheme="minorHAnsi" w:hAnsiTheme="minorHAnsi" w:cstheme="minorHAnsi"/>
        </w:rPr>
        <w:t xml:space="preserve"> r., poz. </w:t>
      </w:r>
      <w:r w:rsidR="000228F0" w:rsidRPr="00620C62">
        <w:rPr>
          <w:rFonts w:asciiTheme="minorHAnsi" w:hAnsiTheme="minorHAnsi" w:cstheme="minorHAnsi"/>
        </w:rPr>
        <w:t>1320</w:t>
      </w:r>
      <w:r w:rsidR="00DC7921">
        <w:rPr>
          <w:rFonts w:asciiTheme="minorHAnsi" w:hAnsiTheme="minorHAnsi" w:cstheme="minorHAnsi"/>
        </w:rPr>
        <w:t xml:space="preserve"> ze zm.</w:t>
      </w:r>
      <w:r w:rsidR="00620C62" w:rsidRPr="00620C62">
        <w:rPr>
          <w:rFonts w:asciiTheme="minorHAnsi" w:hAnsiTheme="minorHAnsi" w:cstheme="minorHAnsi"/>
        </w:rPr>
        <w:t>)</w:t>
      </w:r>
      <w:r w:rsidR="00A14010" w:rsidRPr="00620C62">
        <w:rPr>
          <w:rFonts w:asciiTheme="minorHAnsi" w:hAnsiTheme="minorHAnsi" w:cstheme="minorHAnsi"/>
        </w:rPr>
        <w:t xml:space="preserve"> [zwanej dalej także „</w:t>
      </w:r>
      <w:proofErr w:type="spellStart"/>
      <w:r w:rsidR="00A14010" w:rsidRPr="00620C62">
        <w:rPr>
          <w:rFonts w:asciiTheme="minorHAnsi" w:hAnsiTheme="minorHAnsi" w:cstheme="minorHAnsi"/>
        </w:rPr>
        <w:t>pzp</w:t>
      </w:r>
      <w:proofErr w:type="spellEnd"/>
      <w:r w:rsidR="00A14010" w:rsidRPr="00620C62">
        <w:rPr>
          <w:rFonts w:asciiTheme="minorHAnsi" w:hAnsiTheme="minorHAnsi" w:cstheme="minorHAnsi"/>
        </w:rPr>
        <w:t>”].</w:t>
      </w:r>
    </w:p>
    <w:p w14:paraId="79047026" w14:textId="0801EB72" w:rsidR="00FE4998" w:rsidRPr="00176CEC" w:rsidRDefault="00FE499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4" w:name="_Toc225874312"/>
      <w:r w:rsidRPr="00176CEC">
        <w:rPr>
          <w:rFonts w:asciiTheme="minorHAnsi" w:hAnsiTheme="minorHAnsi" w:cstheme="minorHAnsi"/>
          <w:b/>
          <w:bCs/>
          <w:sz w:val="22"/>
          <w:szCs w:val="22"/>
        </w:rPr>
        <w:t>Informacja, czy Zamawiający przewiduje wybór najkorzystniejszej oferty z możliwością prowadzenia negocjacji</w:t>
      </w:r>
      <w:bookmarkEnd w:id="4"/>
    </w:p>
    <w:p w14:paraId="3A4F6049" w14:textId="77777777" w:rsidR="00FE4998" w:rsidRPr="00367F99" w:rsidRDefault="00FE4998" w:rsidP="006473EA">
      <w:pPr>
        <w:jc w:val="both"/>
      </w:pPr>
      <w:r w:rsidRPr="00367F99">
        <w:t>Zamawiający nie przewiduje wyboru najkorzystniejszej oferty z możliwością prowadzenia negocjacji.</w:t>
      </w:r>
    </w:p>
    <w:p w14:paraId="122D9B60" w14:textId="6EFFAB6D" w:rsidR="00A34901" w:rsidRPr="00176CEC" w:rsidRDefault="00A3490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5" w:name="_Toc225874313"/>
      <w:r w:rsidRPr="00176CEC">
        <w:rPr>
          <w:rFonts w:asciiTheme="minorHAnsi" w:hAnsiTheme="minorHAnsi" w:cstheme="minorHAnsi"/>
          <w:b/>
          <w:bCs/>
          <w:sz w:val="22"/>
          <w:szCs w:val="22"/>
        </w:rPr>
        <w:t>Opis przedmiotu zamówienia</w:t>
      </w:r>
      <w:bookmarkEnd w:id="5"/>
    </w:p>
    <w:p w14:paraId="2EDDCD27" w14:textId="31B7B5C2" w:rsidR="009D37AE" w:rsidRPr="009D37AE" w:rsidRDefault="00C45144" w:rsidP="009D37AE">
      <w:pPr>
        <w:numPr>
          <w:ilvl w:val="0"/>
          <w:numId w:val="1"/>
        </w:numPr>
        <w:autoSpaceDE w:val="0"/>
        <w:autoSpaceDN w:val="0"/>
        <w:adjustRightInd w:val="0"/>
        <w:spacing w:after="142" w:line="240" w:lineRule="auto"/>
        <w:jc w:val="both"/>
        <w:rPr>
          <w:rFonts w:cs="Trebuchet MS"/>
          <w:b/>
          <w:bCs/>
          <w:iCs/>
          <w:color w:val="000000"/>
          <w:lang w:eastAsia="pl-PL"/>
        </w:rPr>
      </w:pPr>
      <w:r w:rsidRPr="009D37AE">
        <w:rPr>
          <w:rFonts w:cs="Trebuchet MS"/>
          <w:color w:val="000000"/>
          <w:lang w:eastAsia="pl-PL"/>
        </w:rPr>
        <w:t xml:space="preserve">Przedmiotem zamówienia jest: </w:t>
      </w:r>
      <w:r w:rsidR="003B7259" w:rsidRPr="00E129F6">
        <w:rPr>
          <w:rFonts w:asciiTheme="minorHAnsi" w:hAnsiTheme="minorHAnsi"/>
          <w:b/>
          <w:bCs/>
        </w:rPr>
        <w:t>Wykonanie audytu energetycznego w</w:t>
      </w:r>
      <w:r w:rsidR="003B7259">
        <w:rPr>
          <w:rFonts w:asciiTheme="minorHAnsi" w:hAnsiTheme="minorHAnsi"/>
          <w:b/>
          <w:bCs/>
        </w:rPr>
        <w:t> </w:t>
      </w:r>
      <w:r w:rsidR="003B7259" w:rsidRPr="00E129F6">
        <w:rPr>
          <w:rFonts w:asciiTheme="minorHAnsi" w:hAnsiTheme="minorHAnsi"/>
          <w:b/>
          <w:bCs/>
        </w:rPr>
        <w:t>Uniwersyteckim Szpitalu Klinicznym we Wrocławiu dla budynków przy ul. Borowskiej</w:t>
      </w:r>
    </w:p>
    <w:p w14:paraId="121680FB" w14:textId="2F57C104" w:rsidR="00D02D10" w:rsidRPr="009D37AE" w:rsidRDefault="00FB492B" w:rsidP="009D37AE">
      <w:pPr>
        <w:numPr>
          <w:ilvl w:val="0"/>
          <w:numId w:val="1"/>
        </w:numPr>
        <w:autoSpaceDE w:val="0"/>
        <w:autoSpaceDN w:val="0"/>
        <w:adjustRightInd w:val="0"/>
        <w:spacing w:after="142" w:line="240" w:lineRule="auto"/>
        <w:jc w:val="both"/>
        <w:rPr>
          <w:rFonts w:asciiTheme="minorHAnsi" w:hAnsiTheme="minorHAnsi" w:cstheme="minorHAnsi"/>
          <w:b/>
          <w:color w:val="00B050"/>
        </w:rPr>
      </w:pPr>
      <w:r w:rsidRPr="009D37AE">
        <w:rPr>
          <w:rFonts w:asciiTheme="minorHAnsi" w:hAnsiTheme="minorHAnsi" w:cstheme="minorHAnsi"/>
          <w:b/>
          <w:color w:val="00B050"/>
        </w:rPr>
        <w:t>Szczegółowy opis  przedmiotu zamówienia określony został w projektowanych postanowieniach umowy– załącznik nr 1 do SWZ, formularzu ce</w:t>
      </w:r>
      <w:r w:rsidR="003348D0">
        <w:rPr>
          <w:rFonts w:asciiTheme="minorHAnsi" w:hAnsiTheme="minorHAnsi" w:cstheme="minorHAnsi"/>
          <w:b/>
          <w:color w:val="00B050"/>
        </w:rPr>
        <w:t>nowym - załącznik nr 2A do SWZ</w:t>
      </w:r>
      <w:r w:rsidR="003B7259">
        <w:rPr>
          <w:rFonts w:asciiTheme="minorHAnsi" w:hAnsiTheme="minorHAnsi" w:cstheme="minorHAnsi"/>
          <w:b/>
          <w:color w:val="00B050"/>
        </w:rPr>
        <w:t>, zestawieniu danych technicznych budynków – załącznik nr 2B do SWZ, charakterystyce obiektu - załącznik nr 2C do SWZ.</w:t>
      </w:r>
    </w:p>
    <w:p w14:paraId="045EC6EC" w14:textId="3DB9E58B" w:rsidR="00A34901" w:rsidRDefault="00A34901" w:rsidP="00372350">
      <w:pPr>
        <w:numPr>
          <w:ilvl w:val="0"/>
          <w:numId w:val="1"/>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Nazwy i kody zamówienia według Ws</w:t>
      </w:r>
      <w:r w:rsidR="00FB492B">
        <w:rPr>
          <w:rFonts w:cs="Trebuchet MS"/>
          <w:color w:val="000000"/>
          <w:lang w:eastAsia="pl-PL"/>
        </w:rPr>
        <w:t xml:space="preserve">pólnego Słownika Zamówień CPV): </w:t>
      </w:r>
      <w:r w:rsidR="003B7259" w:rsidRPr="003B7259">
        <w:rPr>
          <w:rFonts w:asciiTheme="minorHAnsi" w:hAnsiTheme="minorHAnsi" w:cstheme="minorHAnsi"/>
          <w:bCs/>
          <w:szCs w:val="24"/>
          <w:lang w:eastAsia="pl-PL"/>
        </w:rPr>
        <w:t>79212000-3</w:t>
      </w:r>
      <w:r w:rsidR="00BA0C7E">
        <w:rPr>
          <w:rFonts w:asciiTheme="minorHAnsi" w:hAnsiTheme="minorHAnsi" w:cstheme="minorHAnsi"/>
          <w:bCs/>
          <w:szCs w:val="24"/>
          <w:lang w:eastAsia="pl-PL"/>
        </w:rPr>
        <w:t>.</w:t>
      </w:r>
    </w:p>
    <w:p w14:paraId="430205E1" w14:textId="6BC7CCF1" w:rsidR="00AC1285" w:rsidRPr="00077B73" w:rsidRDefault="00AC1285" w:rsidP="00372350">
      <w:pPr>
        <w:numPr>
          <w:ilvl w:val="0"/>
          <w:numId w:val="1"/>
        </w:numPr>
        <w:autoSpaceDE w:val="0"/>
        <w:autoSpaceDN w:val="0"/>
        <w:adjustRightInd w:val="0"/>
        <w:spacing w:after="120" w:line="240" w:lineRule="auto"/>
        <w:jc w:val="both"/>
        <w:rPr>
          <w:rFonts w:cs="Trebuchet MS"/>
          <w:color w:val="000000"/>
          <w:lang w:eastAsia="pl-PL"/>
        </w:rPr>
      </w:pPr>
      <w:r w:rsidRPr="00AC1285">
        <w:rPr>
          <w:rFonts w:cs="Trebuchet MS"/>
          <w:color w:val="000000"/>
          <w:lang w:eastAsia="pl-PL"/>
        </w:rPr>
        <w:t>ZASADY RÓWNOWAŻNOŚCI – 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w:t>
      </w:r>
      <w:r w:rsidR="00077B73">
        <w:rPr>
          <w:rFonts w:cs="Trebuchet MS"/>
          <w:color w:val="000000"/>
          <w:lang w:eastAsia="pl-PL"/>
        </w:rPr>
        <w:t xml:space="preserve"> </w:t>
      </w:r>
      <w:r w:rsidRPr="00077B73">
        <w:rPr>
          <w:rFonts w:cs="Trebuchet MS"/>
          <w:color w:val="000000"/>
          <w:lang w:eastAsia="pl-PL"/>
        </w:rPr>
        <w:t>i jakościowych, pod warunkiem, że zagwarantują one realizację przedmiotu zamówienia zgodnie z założeniami określonymi w niniejszej SWZ. Wykazanie równoważności zaoferowanego rozwiązania lub rozwiązań równoważnych spoczywa na Wykonawcy.</w:t>
      </w:r>
    </w:p>
    <w:p w14:paraId="3FA860C8" w14:textId="2300A344" w:rsidR="00D02D10" w:rsidRPr="00A6576A" w:rsidRDefault="00D02D10" w:rsidP="00372350">
      <w:pPr>
        <w:numPr>
          <w:ilvl w:val="0"/>
          <w:numId w:val="1"/>
        </w:numPr>
        <w:autoSpaceDE w:val="0"/>
        <w:autoSpaceDN w:val="0"/>
        <w:adjustRightInd w:val="0"/>
        <w:spacing w:after="120" w:line="240" w:lineRule="auto"/>
        <w:jc w:val="both"/>
        <w:rPr>
          <w:rFonts w:cs="Trebuchet MS"/>
          <w:lang w:eastAsia="pl-PL"/>
        </w:rPr>
      </w:pPr>
      <w:r w:rsidRPr="00A6576A">
        <w:rPr>
          <w:rFonts w:cs="Trebuchet MS"/>
          <w:lang w:eastAsia="pl-PL"/>
        </w:rPr>
        <w:t xml:space="preserve">Zamawiający  </w:t>
      </w:r>
      <w:r w:rsidR="00FB492B" w:rsidRPr="00A6576A">
        <w:rPr>
          <w:rFonts w:cs="Trebuchet MS"/>
          <w:b/>
          <w:lang w:eastAsia="pl-PL"/>
        </w:rPr>
        <w:t xml:space="preserve">nie dopuszcza </w:t>
      </w:r>
      <w:r w:rsidRPr="00A6576A">
        <w:rPr>
          <w:rFonts w:cs="Trebuchet MS"/>
          <w:lang w:eastAsia="pl-PL"/>
        </w:rPr>
        <w:t>możliwości/ć składania ofert częściowych.</w:t>
      </w:r>
      <w:r w:rsidR="00FB492B" w:rsidRPr="00A6576A">
        <w:rPr>
          <w:rFonts w:cs="Trebuchet MS"/>
          <w:lang w:eastAsia="pl-PL"/>
        </w:rPr>
        <w:t xml:space="preserve"> Ilość zadań </w:t>
      </w:r>
      <w:r w:rsidR="005D5EEB">
        <w:rPr>
          <w:rFonts w:cs="Trebuchet MS"/>
          <w:lang w:eastAsia="pl-PL"/>
        </w:rPr>
        <w:t>–</w:t>
      </w:r>
      <w:r w:rsidR="00FB492B" w:rsidRPr="00A6576A">
        <w:rPr>
          <w:rFonts w:cs="Trebuchet MS"/>
          <w:lang w:eastAsia="pl-PL"/>
        </w:rPr>
        <w:t xml:space="preserve"> 1</w:t>
      </w:r>
      <w:r w:rsidR="005D5EEB">
        <w:rPr>
          <w:rFonts w:cs="Trebuchet MS"/>
          <w:lang w:eastAsia="pl-PL"/>
        </w:rPr>
        <w:t>.</w:t>
      </w:r>
    </w:p>
    <w:p w14:paraId="0C70269D" w14:textId="77777777" w:rsidR="00FB492B" w:rsidRPr="00A6576A" w:rsidRDefault="00FB492B" w:rsidP="00372350">
      <w:pPr>
        <w:numPr>
          <w:ilvl w:val="0"/>
          <w:numId w:val="1"/>
        </w:numPr>
        <w:autoSpaceDE w:val="0"/>
        <w:autoSpaceDN w:val="0"/>
        <w:adjustRightInd w:val="0"/>
        <w:spacing w:after="120" w:line="240" w:lineRule="auto"/>
        <w:jc w:val="both"/>
        <w:rPr>
          <w:rFonts w:cs="Trebuchet MS"/>
          <w:lang w:eastAsia="pl-PL"/>
        </w:rPr>
      </w:pPr>
      <w:r w:rsidRPr="00A6576A">
        <w:rPr>
          <w:rFonts w:asciiTheme="minorHAnsi" w:hAnsiTheme="minorHAnsi" w:cstheme="minorHAnsi"/>
          <w:lang w:eastAsia="pl-PL"/>
        </w:rPr>
        <w:t xml:space="preserve">Zamawiający </w:t>
      </w:r>
      <w:r w:rsidRPr="00A6576A">
        <w:rPr>
          <w:rFonts w:asciiTheme="minorHAnsi" w:hAnsiTheme="minorHAnsi" w:cstheme="minorHAnsi"/>
          <w:b/>
          <w:lang w:eastAsia="pl-PL"/>
        </w:rPr>
        <w:t>nie dokonał</w:t>
      </w:r>
      <w:r w:rsidRPr="00A6576A">
        <w:rPr>
          <w:rFonts w:asciiTheme="minorHAnsi" w:hAnsiTheme="minorHAnsi" w:cstheme="minorHAnsi"/>
          <w:lang w:eastAsia="pl-PL"/>
        </w:rPr>
        <w:t xml:space="preserve"> podziału zamówienia na części, ponieważ zgodnie z art. 25 ust. 2 </w:t>
      </w:r>
      <w:proofErr w:type="spellStart"/>
      <w:r w:rsidRPr="00A6576A">
        <w:rPr>
          <w:rFonts w:asciiTheme="minorHAnsi" w:hAnsiTheme="minorHAnsi" w:cstheme="minorHAnsi"/>
          <w:lang w:eastAsia="pl-PL"/>
        </w:rPr>
        <w:t>pzp</w:t>
      </w:r>
      <w:proofErr w:type="spellEnd"/>
      <w:r w:rsidRPr="00A6576A">
        <w:rPr>
          <w:rFonts w:asciiTheme="minorHAnsi" w:hAnsiTheme="minorHAnsi" w:cstheme="minorHAnsi"/>
          <w:lang w:eastAsia="pl-PL"/>
        </w:rPr>
        <w:t xml:space="preserve"> przedmiotowe zamówienie ze względów technicznych tworzy nierozerwalną całość. </w:t>
      </w:r>
    </w:p>
    <w:p w14:paraId="39959C8B" w14:textId="7C5CD0FD" w:rsidR="00D02D10" w:rsidRPr="00A6576A" w:rsidRDefault="00D02D10" w:rsidP="00372350">
      <w:pPr>
        <w:numPr>
          <w:ilvl w:val="0"/>
          <w:numId w:val="1"/>
        </w:numPr>
        <w:autoSpaceDE w:val="0"/>
        <w:autoSpaceDN w:val="0"/>
        <w:adjustRightInd w:val="0"/>
        <w:spacing w:after="120" w:line="240" w:lineRule="auto"/>
        <w:jc w:val="both"/>
        <w:rPr>
          <w:rFonts w:cs="Trebuchet MS"/>
          <w:lang w:eastAsia="pl-PL"/>
        </w:rPr>
      </w:pPr>
      <w:r w:rsidRPr="00A6576A">
        <w:rPr>
          <w:rFonts w:cs="Trebuchet MS"/>
          <w:lang w:eastAsia="pl-PL"/>
        </w:rPr>
        <w:t xml:space="preserve">Zamawiający </w:t>
      </w:r>
      <w:r w:rsidR="00FB492B" w:rsidRPr="00A6576A">
        <w:rPr>
          <w:rFonts w:cs="Trebuchet MS"/>
          <w:b/>
          <w:lang w:eastAsia="pl-PL"/>
        </w:rPr>
        <w:t>nie dopuszcza</w:t>
      </w:r>
      <w:r w:rsidRPr="00A6576A">
        <w:rPr>
          <w:rFonts w:cs="Trebuchet MS"/>
          <w:lang w:eastAsia="pl-PL"/>
        </w:rPr>
        <w:t xml:space="preserve"> możliwości/ć składania ofert wariantowych.</w:t>
      </w:r>
    </w:p>
    <w:p w14:paraId="3BA349B4" w14:textId="73D774A5" w:rsidR="00D02D10" w:rsidRPr="00A6576A" w:rsidRDefault="00D02D10" w:rsidP="00372350">
      <w:pPr>
        <w:numPr>
          <w:ilvl w:val="0"/>
          <w:numId w:val="1"/>
        </w:numPr>
        <w:autoSpaceDE w:val="0"/>
        <w:autoSpaceDN w:val="0"/>
        <w:adjustRightInd w:val="0"/>
        <w:spacing w:after="120" w:line="240" w:lineRule="auto"/>
        <w:jc w:val="both"/>
        <w:rPr>
          <w:rFonts w:cs="Trebuchet MS"/>
          <w:lang w:eastAsia="pl-PL"/>
        </w:rPr>
      </w:pPr>
      <w:r w:rsidRPr="00A6576A">
        <w:rPr>
          <w:rFonts w:cs="Trebuchet MS"/>
          <w:lang w:eastAsia="pl-PL"/>
        </w:rPr>
        <w:t xml:space="preserve">Zamawiający </w:t>
      </w:r>
      <w:r w:rsidR="00FB492B" w:rsidRPr="00A6576A">
        <w:rPr>
          <w:rFonts w:cs="Trebuchet MS"/>
          <w:b/>
          <w:lang w:eastAsia="pl-PL"/>
        </w:rPr>
        <w:t xml:space="preserve">nie przewiduje </w:t>
      </w:r>
      <w:r w:rsidRPr="00A6576A">
        <w:rPr>
          <w:rFonts w:cs="Trebuchet MS"/>
          <w:lang w:eastAsia="pl-PL"/>
        </w:rPr>
        <w:t>możliwości udzieleni</w:t>
      </w:r>
      <w:r w:rsidR="00B45927" w:rsidRPr="00A6576A">
        <w:rPr>
          <w:rFonts w:cs="Trebuchet MS"/>
          <w:lang w:eastAsia="pl-PL"/>
        </w:rPr>
        <w:t>a</w:t>
      </w:r>
      <w:r w:rsidRPr="00A6576A">
        <w:rPr>
          <w:rFonts w:cs="Trebuchet MS"/>
          <w:lang w:eastAsia="pl-PL"/>
        </w:rPr>
        <w:t xml:space="preserve"> zamówień, o których mowa w art. </w:t>
      </w:r>
      <w:r w:rsidR="00395FE4" w:rsidRPr="00A6576A">
        <w:rPr>
          <w:rFonts w:cs="Trebuchet MS"/>
          <w:lang w:eastAsia="pl-PL"/>
        </w:rPr>
        <w:t>214</w:t>
      </w:r>
      <w:r w:rsidRPr="00A6576A">
        <w:rPr>
          <w:rFonts w:cs="Trebuchet MS"/>
          <w:lang w:eastAsia="pl-PL"/>
        </w:rPr>
        <w:t xml:space="preserve"> ust. 1 pkt 7</w:t>
      </w:r>
      <w:r w:rsidR="00187384">
        <w:rPr>
          <w:rFonts w:cs="Trebuchet MS"/>
          <w:lang w:eastAsia="pl-PL"/>
        </w:rPr>
        <w:t>.</w:t>
      </w:r>
    </w:p>
    <w:p w14:paraId="029E8987" w14:textId="7728A946" w:rsidR="00A14010" w:rsidRPr="004223E9" w:rsidRDefault="00A14010" w:rsidP="004223E9">
      <w:pPr>
        <w:pStyle w:val="Akapitzlist"/>
        <w:numPr>
          <w:ilvl w:val="0"/>
          <w:numId w:val="1"/>
        </w:numPr>
        <w:spacing w:after="120"/>
        <w:ind w:left="357" w:hanging="357"/>
        <w:jc w:val="both"/>
        <w:rPr>
          <w:rFonts w:asciiTheme="minorHAnsi" w:hAnsiTheme="minorHAnsi" w:cstheme="minorHAnsi"/>
          <w:sz w:val="22"/>
          <w:szCs w:val="22"/>
        </w:rPr>
      </w:pPr>
      <w:r w:rsidRPr="004223E9">
        <w:rPr>
          <w:rFonts w:asciiTheme="minorHAnsi" w:hAnsiTheme="minorHAnsi" w:cstheme="minorHAnsi"/>
          <w:sz w:val="22"/>
          <w:szCs w:val="22"/>
        </w:rPr>
        <w:lastRenderedPageBreak/>
        <w:t xml:space="preserve">Stosownie do dyspozycji art. 95 ustawy </w:t>
      </w:r>
      <w:proofErr w:type="spellStart"/>
      <w:r w:rsidR="000A7BF8" w:rsidRPr="004223E9">
        <w:rPr>
          <w:rFonts w:asciiTheme="minorHAnsi" w:hAnsiTheme="minorHAnsi" w:cstheme="minorHAnsi"/>
          <w:sz w:val="22"/>
          <w:szCs w:val="22"/>
        </w:rPr>
        <w:t>pzp</w:t>
      </w:r>
      <w:proofErr w:type="spellEnd"/>
      <w:r w:rsidRPr="004223E9">
        <w:rPr>
          <w:rFonts w:asciiTheme="minorHAnsi" w:hAnsiTheme="minorHAnsi" w:cstheme="minorHAnsi"/>
          <w:sz w:val="22"/>
          <w:szCs w:val="22"/>
        </w:rPr>
        <w:t xml:space="preserve"> Zamawiający wymaga zatrudnienia przez Wykonawcę lub Podwykonawcę na podstawie stosunku pracy osób wykonujących wskazane przez Zamawiającego czynności w zakresie realizacji zamówienia tj. </w:t>
      </w:r>
      <w:r w:rsidR="00BA0C7E" w:rsidRPr="004223E9">
        <w:rPr>
          <w:rFonts w:asciiTheme="minorHAnsi" w:hAnsiTheme="minorHAnsi" w:cstheme="minorHAnsi"/>
          <w:b/>
          <w:sz w:val="22"/>
          <w:szCs w:val="22"/>
        </w:rPr>
        <w:t>usługi</w:t>
      </w:r>
      <w:r w:rsidR="00FB492B" w:rsidRPr="004223E9">
        <w:rPr>
          <w:rFonts w:asciiTheme="minorHAnsi" w:hAnsiTheme="minorHAnsi" w:cstheme="minorHAnsi"/>
          <w:sz w:val="22"/>
          <w:szCs w:val="22"/>
        </w:rPr>
        <w:t xml:space="preserve"> </w:t>
      </w:r>
      <w:r w:rsidR="003B7259" w:rsidRPr="004223E9">
        <w:rPr>
          <w:rFonts w:asciiTheme="minorHAnsi" w:hAnsiTheme="minorHAnsi" w:cstheme="minorHAnsi"/>
          <w:sz w:val="22"/>
          <w:szCs w:val="22"/>
        </w:rPr>
        <w:t>w</w:t>
      </w:r>
      <w:r w:rsidR="003B7259" w:rsidRPr="004223E9">
        <w:rPr>
          <w:rFonts w:asciiTheme="minorHAnsi" w:hAnsiTheme="minorHAnsi"/>
          <w:b/>
          <w:bCs/>
          <w:sz w:val="22"/>
          <w:szCs w:val="22"/>
        </w:rPr>
        <w:t>ykonania audytu energetycznego w Uniwersyteckim Szpitalu Klinicznym we Wrocławiu dla budynków przy ul.</w:t>
      </w:r>
      <w:r w:rsidR="004223E9" w:rsidRPr="004223E9">
        <w:rPr>
          <w:rFonts w:asciiTheme="minorHAnsi" w:hAnsiTheme="minorHAnsi"/>
          <w:b/>
          <w:bCs/>
          <w:sz w:val="22"/>
          <w:szCs w:val="22"/>
        </w:rPr>
        <w:t> </w:t>
      </w:r>
      <w:r w:rsidR="003B7259" w:rsidRPr="004223E9">
        <w:rPr>
          <w:rFonts w:asciiTheme="minorHAnsi" w:hAnsiTheme="minorHAnsi"/>
          <w:b/>
          <w:bCs/>
          <w:sz w:val="22"/>
          <w:szCs w:val="22"/>
        </w:rPr>
        <w:t>Borowskiej</w:t>
      </w:r>
      <w:r w:rsidR="004223E9" w:rsidRPr="004223E9">
        <w:rPr>
          <w:rFonts w:asciiTheme="minorHAnsi" w:hAnsiTheme="minorHAnsi" w:cstheme="minorHAnsi"/>
          <w:sz w:val="22"/>
          <w:szCs w:val="22"/>
        </w:rPr>
        <w:t>, w sposób określony w art. 22 § 1 ustawy z dnia 26 czerwca 1974 r. Kodeks pracy (</w:t>
      </w:r>
      <w:proofErr w:type="spellStart"/>
      <w:r w:rsidR="004223E9" w:rsidRPr="004223E9">
        <w:rPr>
          <w:rFonts w:asciiTheme="minorHAnsi" w:hAnsiTheme="minorHAnsi" w:cstheme="minorHAnsi"/>
          <w:sz w:val="22"/>
          <w:szCs w:val="22"/>
        </w:rPr>
        <w:t>t.j</w:t>
      </w:r>
      <w:proofErr w:type="spellEnd"/>
      <w:r w:rsidR="004223E9" w:rsidRPr="004223E9">
        <w:rPr>
          <w:rFonts w:asciiTheme="minorHAnsi" w:hAnsiTheme="minorHAnsi" w:cstheme="minorHAnsi"/>
          <w:sz w:val="22"/>
          <w:szCs w:val="22"/>
        </w:rPr>
        <w:t xml:space="preserve">. Dz. U. z 2025 r. poz. 277 z </w:t>
      </w:r>
      <w:proofErr w:type="spellStart"/>
      <w:r w:rsidR="004223E9" w:rsidRPr="004223E9">
        <w:rPr>
          <w:rFonts w:asciiTheme="minorHAnsi" w:hAnsiTheme="minorHAnsi" w:cstheme="minorHAnsi"/>
          <w:sz w:val="22"/>
          <w:szCs w:val="22"/>
        </w:rPr>
        <w:t>późn</w:t>
      </w:r>
      <w:proofErr w:type="spellEnd"/>
      <w:r w:rsidR="004223E9" w:rsidRPr="004223E9">
        <w:rPr>
          <w:rFonts w:asciiTheme="minorHAnsi" w:hAnsiTheme="minorHAnsi" w:cstheme="minorHAnsi"/>
          <w:sz w:val="22"/>
          <w:szCs w:val="22"/>
        </w:rPr>
        <w:t>. zm.). Zasady zatrudnienia i kontroli określone są w załączniku nr 1 do SWZ „Projektowane postanowienia umowy w sprawie zamówienia publicznego”.</w:t>
      </w:r>
    </w:p>
    <w:p w14:paraId="7D9633DB" w14:textId="07C7C2F8" w:rsidR="00FB492B" w:rsidRPr="005267E6" w:rsidRDefault="00FB492B" w:rsidP="00372350">
      <w:pPr>
        <w:numPr>
          <w:ilvl w:val="0"/>
          <w:numId w:val="1"/>
        </w:numPr>
        <w:autoSpaceDE w:val="0"/>
        <w:autoSpaceDN w:val="0"/>
        <w:adjustRightInd w:val="0"/>
        <w:spacing w:after="120" w:line="240" w:lineRule="auto"/>
        <w:jc w:val="both"/>
        <w:rPr>
          <w:rFonts w:cs="Trebuchet MS"/>
          <w:lang w:eastAsia="pl-PL"/>
        </w:rPr>
      </w:pPr>
      <w:r w:rsidRPr="005267E6">
        <w:rPr>
          <w:rFonts w:cs="Trebuchet MS"/>
          <w:lang w:eastAsia="pl-PL"/>
        </w:rPr>
        <w:t>W przypadku jednoosobowej działalności lub spółki osobowej, w której właściciel/wspólnik będą samodzielnie świadczyli pracę w zakresie czynności określonej przez Zamawiającego – wymóg zatrudnienia na podstawie umowy o pracę nie ma zastosowania.</w:t>
      </w:r>
    </w:p>
    <w:p w14:paraId="170EAA4E" w14:textId="77777777" w:rsidR="00A14010" w:rsidRPr="00A6576A" w:rsidRDefault="00A14010" w:rsidP="00372350">
      <w:pPr>
        <w:pStyle w:val="Akapitzlist"/>
        <w:numPr>
          <w:ilvl w:val="0"/>
          <w:numId w:val="1"/>
        </w:numPr>
        <w:autoSpaceDE w:val="0"/>
        <w:autoSpaceDN w:val="0"/>
        <w:adjustRightInd w:val="0"/>
        <w:spacing w:after="120"/>
        <w:jc w:val="both"/>
        <w:rPr>
          <w:rFonts w:asciiTheme="minorHAnsi" w:hAnsiTheme="minorHAnsi" w:cstheme="minorHAnsi"/>
          <w:sz w:val="22"/>
          <w:szCs w:val="22"/>
        </w:rPr>
      </w:pPr>
      <w:r w:rsidRPr="00A6576A">
        <w:rPr>
          <w:rFonts w:asciiTheme="minorHAnsi" w:hAnsiTheme="minorHAnsi" w:cstheme="minorHAnsi"/>
          <w:sz w:val="22"/>
          <w:szCs w:val="22"/>
        </w:rPr>
        <w:t xml:space="preserve">Zamawiający nie przewiduje wymagań, o których mowa w art. 96 </w:t>
      </w:r>
      <w:proofErr w:type="spellStart"/>
      <w:r w:rsidRPr="00A6576A">
        <w:rPr>
          <w:rFonts w:asciiTheme="minorHAnsi" w:hAnsiTheme="minorHAnsi" w:cstheme="minorHAnsi"/>
          <w:sz w:val="22"/>
          <w:szCs w:val="22"/>
        </w:rPr>
        <w:t>pzp</w:t>
      </w:r>
      <w:proofErr w:type="spellEnd"/>
      <w:r w:rsidRPr="00A6576A">
        <w:rPr>
          <w:rFonts w:asciiTheme="minorHAnsi" w:hAnsiTheme="minorHAnsi" w:cstheme="minorHAnsi"/>
          <w:sz w:val="22"/>
          <w:szCs w:val="22"/>
        </w:rPr>
        <w:t>.</w:t>
      </w:r>
    </w:p>
    <w:p w14:paraId="28A836E6" w14:textId="77777777" w:rsidR="00A14010" w:rsidRPr="00A6576A" w:rsidRDefault="00A14010" w:rsidP="00372350">
      <w:pPr>
        <w:pStyle w:val="Akapitzlist"/>
        <w:numPr>
          <w:ilvl w:val="0"/>
          <w:numId w:val="1"/>
        </w:numPr>
        <w:autoSpaceDE w:val="0"/>
        <w:autoSpaceDN w:val="0"/>
        <w:adjustRightInd w:val="0"/>
        <w:spacing w:after="120"/>
        <w:jc w:val="both"/>
        <w:rPr>
          <w:rFonts w:asciiTheme="minorHAnsi" w:hAnsiTheme="minorHAnsi" w:cstheme="minorHAnsi"/>
          <w:sz w:val="22"/>
          <w:szCs w:val="22"/>
        </w:rPr>
      </w:pPr>
      <w:r w:rsidRPr="00A6576A">
        <w:rPr>
          <w:rFonts w:asciiTheme="minorHAnsi" w:hAnsiTheme="minorHAnsi" w:cstheme="minorHAnsi"/>
          <w:sz w:val="22"/>
          <w:szCs w:val="22"/>
        </w:rPr>
        <w:t>Wykonawca może powierzyć wykonanie części zamówienia podwykonawcy/podwykonawcom.</w:t>
      </w:r>
    </w:p>
    <w:p w14:paraId="584EE7C0" w14:textId="77777777" w:rsidR="00A14010" w:rsidRPr="00A6576A" w:rsidRDefault="00A14010" w:rsidP="00372350">
      <w:pPr>
        <w:pStyle w:val="Akapitzlist"/>
        <w:numPr>
          <w:ilvl w:val="0"/>
          <w:numId w:val="1"/>
        </w:numPr>
        <w:autoSpaceDE w:val="0"/>
        <w:autoSpaceDN w:val="0"/>
        <w:adjustRightInd w:val="0"/>
        <w:spacing w:after="120"/>
        <w:jc w:val="both"/>
        <w:rPr>
          <w:rFonts w:asciiTheme="minorHAnsi" w:hAnsiTheme="minorHAnsi" w:cstheme="minorHAnsi"/>
          <w:sz w:val="22"/>
          <w:szCs w:val="22"/>
        </w:rPr>
      </w:pPr>
      <w:r w:rsidRPr="00A6576A">
        <w:rPr>
          <w:rFonts w:asciiTheme="minorHAnsi" w:hAnsiTheme="minorHAnsi" w:cstheme="minorHAnsi"/>
          <w:sz w:val="22"/>
          <w:szCs w:val="22"/>
        </w:rPr>
        <w:t>Zamawiający wymaga, aby w przypadku powierzenia części zamówienia podwykonawcom, Wykonawca wskazał w ofercie części zamówienia, których wykonanie zamierza powierzyć podwykonawcom oraz wskazał nazwy ewentualnych podwykonawców (o ile są mu znane na tym etapie).</w:t>
      </w:r>
    </w:p>
    <w:p w14:paraId="1318E5FD" w14:textId="77777777" w:rsidR="003B7259" w:rsidRDefault="00A14010" w:rsidP="003B7259">
      <w:pPr>
        <w:pStyle w:val="Akapitzlist"/>
        <w:numPr>
          <w:ilvl w:val="0"/>
          <w:numId w:val="1"/>
        </w:numPr>
        <w:autoSpaceDE w:val="0"/>
        <w:autoSpaceDN w:val="0"/>
        <w:adjustRightInd w:val="0"/>
        <w:spacing w:after="120"/>
        <w:jc w:val="both"/>
        <w:rPr>
          <w:rFonts w:asciiTheme="minorHAnsi" w:hAnsiTheme="minorHAnsi" w:cstheme="minorHAnsi"/>
          <w:sz w:val="22"/>
          <w:szCs w:val="22"/>
        </w:rPr>
      </w:pPr>
      <w:r w:rsidRPr="00A6576A">
        <w:rPr>
          <w:rFonts w:asciiTheme="minorHAnsi" w:hAnsiTheme="minorHAnsi" w:cstheme="minorHAnsi"/>
          <w:sz w:val="22"/>
          <w:szCs w:val="22"/>
        </w:rPr>
        <w:t xml:space="preserve">Zamawiający nie przewiduje na podstawie art. 121 pkt 1 ustawy </w:t>
      </w:r>
      <w:proofErr w:type="spellStart"/>
      <w:r w:rsidR="006A182B" w:rsidRPr="00A6576A">
        <w:rPr>
          <w:rFonts w:asciiTheme="minorHAnsi" w:hAnsiTheme="minorHAnsi" w:cstheme="minorHAnsi"/>
          <w:sz w:val="22"/>
          <w:szCs w:val="22"/>
        </w:rPr>
        <w:t>pzp</w:t>
      </w:r>
      <w:proofErr w:type="spellEnd"/>
      <w:r w:rsidRPr="00A6576A">
        <w:rPr>
          <w:rFonts w:asciiTheme="minorHAnsi" w:hAnsiTheme="minorHAnsi" w:cstheme="minorHAnsi"/>
          <w:sz w:val="22"/>
          <w:szCs w:val="22"/>
        </w:rPr>
        <w:t xml:space="preserve"> zastrzeżenia osobistego wykonania przez Wykonawcę kluczowych zadań w ramach zamówienia.</w:t>
      </w:r>
    </w:p>
    <w:p w14:paraId="553A0053" w14:textId="50FB71C6" w:rsidR="00501027" w:rsidRDefault="00A14010" w:rsidP="003B7259">
      <w:pPr>
        <w:pStyle w:val="Akapitzlist"/>
        <w:numPr>
          <w:ilvl w:val="0"/>
          <w:numId w:val="1"/>
        </w:numPr>
        <w:autoSpaceDE w:val="0"/>
        <w:autoSpaceDN w:val="0"/>
        <w:adjustRightInd w:val="0"/>
        <w:spacing w:after="120"/>
        <w:jc w:val="both"/>
        <w:rPr>
          <w:rFonts w:asciiTheme="minorHAnsi" w:hAnsiTheme="minorHAnsi" w:cstheme="minorHAnsi"/>
          <w:sz w:val="22"/>
          <w:szCs w:val="22"/>
        </w:rPr>
      </w:pPr>
      <w:r w:rsidRPr="00DC03C0">
        <w:rPr>
          <w:rFonts w:asciiTheme="minorHAnsi" w:hAnsiTheme="minorHAnsi" w:cstheme="minorHAnsi"/>
          <w:sz w:val="22"/>
          <w:szCs w:val="22"/>
        </w:rPr>
        <w:t xml:space="preserve">Zamawiający </w:t>
      </w:r>
      <w:r w:rsidR="00FB492B" w:rsidRPr="00DC03C0">
        <w:rPr>
          <w:rFonts w:asciiTheme="minorHAnsi" w:hAnsiTheme="minorHAnsi" w:cstheme="minorHAnsi"/>
          <w:b/>
          <w:bCs/>
          <w:sz w:val="22"/>
          <w:szCs w:val="22"/>
        </w:rPr>
        <w:t>wymaga</w:t>
      </w:r>
      <w:r w:rsidRPr="00DC03C0">
        <w:rPr>
          <w:rFonts w:asciiTheme="minorHAnsi" w:hAnsiTheme="minorHAnsi" w:cstheme="minorHAnsi"/>
          <w:sz w:val="22"/>
          <w:szCs w:val="22"/>
        </w:rPr>
        <w:t xml:space="preserve"> przeprowadzenia wizji lokalnej</w:t>
      </w:r>
      <w:r w:rsidR="0059498D" w:rsidRPr="00DC03C0">
        <w:rPr>
          <w:rFonts w:asciiTheme="minorHAnsi" w:hAnsiTheme="minorHAnsi" w:cstheme="minorHAnsi"/>
          <w:sz w:val="22"/>
          <w:szCs w:val="22"/>
        </w:rPr>
        <w:t xml:space="preserve"> przed złożeniem oferty</w:t>
      </w:r>
      <w:r w:rsidRPr="00DC03C0">
        <w:rPr>
          <w:rFonts w:asciiTheme="minorHAnsi" w:hAnsiTheme="minorHAnsi" w:cstheme="minorHAnsi"/>
          <w:sz w:val="22"/>
          <w:szCs w:val="22"/>
        </w:rPr>
        <w:t>.</w:t>
      </w:r>
      <w:r w:rsidR="007547BB" w:rsidRPr="00DC03C0">
        <w:rPr>
          <w:rFonts w:asciiTheme="minorHAnsi" w:hAnsiTheme="minorHAnsi" w:cstheme="minorHAnsi"/>
          <w:sz w:val="22"/>
          <w:szCs w:val="22"/>
        </w:rPr>
        <w:t xml:space="preserve"> Wizja</w:t>
      </w:r>
      <w:r w:rsidR="00501027" w:rsidRPr="00DC03C0">
        <w:rPr>
          <w:rFonts w:asciiTheme="minorHAnsi" w:hAnsiTheme="minorHAnsi" w:cstheme="minorHAnsi"/>
          <w:sz w:val="22"/>
          <w:szCs w:val="22"/>
        </w:rPr>
        <w:t xml:space="preserve"> lokalna jest</w:t>
      </w:r>
      <w:r w:rsidR="00501027" w:rsidRPr="003B7259">
        <w:rPr>
          <w:rFonts w:asciiTheme="minorHAnsi" w:hAnsiTheme="minorHAnsi" w:cstheme="minorHAnsi"/>
          <w:sz w:val="22"/>
          <w:szCs w:val="22"/>
        </w:rPr>
        <w:t xml:space="preserve"> obligatoryjna dla wszystkich Wykonawców biorących udział w postępowaniu.</w:t>
      </w:r>
      <w:r w:rsidR="00501027" w:rsidRPr="003B7259">
        <w:rPr>
          <w:rFonts w:asciiTheme="minorHAnsi" w:hAnsiTheme="minorHAnsi" w:cstheme="minorHAnsi"/>
          <w:b/>
          <w:sz w:val="22"/>
          <w:szCs w:val="22"/>
        </w:rPr>
        <w:t xml:space="preserve"> Termin wizji lokalnej</w:t>
      </w:r>
      <w:r w:rsidR="00501027" w:rsidRPr="003B7259">
        <w:rPr>
          <w:rFonts w:asciiTheme="minorHAnsi" w:hAnsiTheme="minorHAnsi" w:cstheme="minorHAnsi"/>
          <w:sz w:val="22"/>
          <w:szCs w:val="22"/>
        </w:rPr>
        <w:t xml:space="preserve"> </w:t>
      </w:r>
      <w:r w:rsidR="003B7259" w:rsidRPr="003B7259">
        <w:rPr>
          <w:rFonts w:asciiTheme="minorHAnsi" w:hAnsiTheme="minorHAnsi" w:cstheme="minorHAnsi"/>
          <w:sz w:val="22"/>
          <w:szCs w:val="22"/>
        </w:rPr>
        <w:t xml:space="preserve">Zamawiający ustala na </w:t>
      </w:r>
      <w:r w:rsidR="00501027" w:rsidRPr="003B7259">
        <w:rPr>
          <w:rFonts w:asciiTheme="minorHAnsi" w:hAnsiTheme="minorHAnsi" w:cstheme="minorHAnsi"/>
          <w:sz w:val="22"/>
          <w:szCs w:val="22"/>
        </w:rPr>
        <w:t xml:space="preserve"> dzień </w:t>
      </w:r>
      <w:sdt>
        <w:sdtPr>
          <w:rPr>
            <w:rFonts w:asciiTheme="minorHAnsi" w:hAnsiTheme="minorHAnsi" w:cstheme="minorHAnsi"/>
            <w:b/>
            <w:bCs/>
            <w:sz w:val="22"/>
            <w:szCs w:val="22"/>
          </w:rPr>
          <w:id w:val="-754512218"/>
          <w:placeholder>
            <w:docPart w:val="3AA939A05B9D4CB982BBEC790C21833B"/>
          </w:placeholder>
          <w:date w:fullDate="2026-05-04T00:00:00Z">
            <w:dateFormat w:val="d MMMM yyyy"/>
            <w:lid w:val="pl-PL"/>
            <w:storeMappedDataAs w:val="dateTime"/>
            <w:calendar w:val="gregorian"/>
          </w:date>
        </w:sdtPr>
        <w:sdtContent>
          <w:r w:rsidR="00DC03C0">
            <w:rPr>
              <w:rFonts w:asciiTheme="minorHAnsi" w:hAnsiTheme="minorHAnsi" w:cstheme="minorHAnsi"/>
              <w:b/>
              <w:bCs/>
              <w:sz w:val="22"/>
              <w:szCs w:val="22"/>
            </w:rPr>
            <w:t>4 maja 2026</w:t>
          </w:r>
        </w:sdtContent>
      </w:sdt>
      <w:r w:rsidR="008A0981" w:rsidRPr="003B7259">
        <w:rPr>
          <w:rFonts w:asciiTheme="minorHAnsi" w:hAnsiTheme="minorHAnsi" w:cstheme="minorHAnsi"/>
          <w:b/>
          <w:sz w:val="22"/>
          <w:szCs w:val="22"/>
        </w:rPr>
        <w:t xml:space="preserve"> r., godz. </w:t>
      </w:r>
      <w:r w:rsidR="00453FB4" w:rsidRPr="003B7259">
        <w:rPr>
          <w:rFonts w:asciiTheme="minorHAnsi" w:hAnsiTheme="minorHAnsi" w:cstheme="minorHAnsi"/>
          <w:b/>
          <w:sz w:val="22"/>
          <w:szCs w:val="22"/>
        </w:rPr>
        <w:t>1</w:t>
      </w:r>
      <w:r w:rsidR="00DC03C0">
        <w:rPr>
          <w:rFonts w:asciiTheme="minorHAnsi" w:hAnsiTheme="minorHAnsi" w:cstheme="minorHAnsi"/>
          <w:b/>
          <w:sz w:val="22"/>
          <w:szCs w:val="22"/>
        </w:rPr>
        <w:t>4</w:t>
      </w:r>
      <w:r w:rsidR="00453FB4" w:rsidRPr="003B7259">
        <w:rPr>
          <w:rFonts w:asciiTheme="minorHAnsi" w:hAnsiTheme="minorHAnsi" w:cstheme="minorHAnsi"/>
          <w:b/>
          <w:sz w:val="22"/>
          <w:szCs w:val="22"/>
        </w:rPr>
        <w:t>:00</w:t>
      </w:r>
      <w:r w:rsidR="00501027" w:rsidRPr="003B7259">
        <w:rPr>
          <w:rFonts w:asciiTheme="minorHAnsi" w:hAnsiTheme="minorHAnsi" w:cstheme="minorHAnsi"/>
          <w:sz w:val="22"/>
          <w:szCs w:val="22"/>
        </w:rPr>
        <w:t>, miejsce zbiórki: punkt informacyjny w budynku H przy ul. Borowskiej 213</w:t>
      </w:r>
      <w:r w:rsidR="008A0981" w:rsidRPr="003B7259">
        <w:rPr>
          <w:rFonts w:asciiTheme="minorHAnsi" w:hAnsiTheme="minorHAnsi" w:cstheme="minorHAnsi"/>
          <w:sz w:val="22"/>
          <w:szCs w:val="22"/>
        </w:rPr>
        <w:t xml:space="preserve">, </w:t>
      </w:r>
      <w:r w:rsidR="008A0981" w:rsidRPr="003B7259">
        <w:rPr>
          <w:rFonts w:ascii="Calibri" w:hAnsi="Calibri" w:cs="Calibri"/>
          <w:color w:val="000000"/>
          <w:sz w:val="22"/>
          <w:szCs w:val="22"/>
        </w:rPr>
        <w:t>przy udziale</w:t>
      </w:r>
      <w:r w:rsidR="00FC042C">
        <w:rPr>
          <w:rFonts w:ascii="Calibri" w:hAnsi="Calibri" w:cs="Calibri"/>
          <w:color w:val="000000"/>
          <w:sz w:val="22"/>
          <w:szCs w:val="22"/>
        </w:rPr>
        <w:t xml:space="preserve"> Joanny Kozakowskiej</w:t>
      </w:r>
      <w:r w:rsidR="00453FB4" w:rsidRPr="003B7259">
        <w:rPr>
          <w:rFonts w:ascii="Calibri" w:hAnsi="Calibri" w:cs="Calibri"/>
          <w:color w:val="000000"/>
          <w:sz w:val="22"/>
          <w:szCs w:val="22"/>
        </w:rPr>
        <w:t>, tel.</w:t>
      </w:r>
      <w:r w:rsidR="00FC042C">
        <w:rPr>
          <w:rFonts w:ascii="Calibri" w:hAnsi="Calibri" w:cs="Calibri"/>
          <w:color w:val="000000"/>
          <w:sz w:val="22"/>
          <w:szCs w:val="22"/>
        </w:rPr>
        <w:t xml:space="preserve"> </w:t>
      </w:r>
      <w:r w:rsidR="00501027" w:rsidRPr="003B7259">
        <w:rPr>
          <w:rFonts w:asciiTheme="minorHAnsi" w:hAnsiTheme="minorHAnsi" w:cstheme="minorHAnsi"/>
          <w:sz w:val="22"/>
          <w:szCs w:val="22"/>
        </w:rPr>
        <w:t>;</w:t>
      </w:r>
      <w:r w:rsidR="00FC042C">
        <w:rPr>
          <w:rFonts w:asciiTheme="minorHAnsi" w:hAnsiTheme="minorHAnsi" w:cstheme="minorHAnsi"/>
          <w:sz w:val="22"/>
          <w:szCs w:val="22"/>
        </w:rPr>
        <w:t xml:space="preserve"> 501 265 703</w:t>
      </w:r>
    </w:p>
    <w:p w14:paraId="4AE0B7D9" w14:textId="77777777" w:rsidR="00FC042C" w:rsidRPr="003B7259" w:rsidRDefault="00FC042C" w:rsidP="00DC03C0">
      <w:pPr>
        <w:pStyle w:val="Akapitzlist"/>
        <w:autoSpaceDE w:val="0"/>
        <w:autoSpaceDN w:val="0"/>
        <w:adjustRightInd w:val="0"/>
        <w:spacing w:after="120"/>
        <w:ind w:left="360"/>
        <w:jc w:val="both"/>
        <w:rPr>
          <w:rFonts w:asciiTheme="minorHAnsi" w:hAnsiTheme="minorHAnsi" w:cstheme="minorHAnsi"/>
          <w:sz w:val="22"/>
          <w:szCs w:val="22"/>
        </w:rPr>
      </w:pPr>
    </w:p>
    <w:p w14:paraId="35E224AC" w14:textId="7805BE26" w:rsidR="00A34901" w:rsidRPr="00501027" w:rsidRDefault="00A3490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6" w:name="_Toc225874314"/>
      <w:r w:rsidRPr="00501027">
        <w:rPr>
          <w:rFonts w:asciiTheme="minorHAnsi" w:hAnsiTheme="minorHAnsi" w:cstheme="minorHAnsi"/>
          <w:b/>
          <w:bCs/>
          <w:sz w:val="22"/>
          <w:szCs w:val="22"/>
        </w:rPr>
        <w:t>Termin wykonania zamówienia</w:t>
      </w:r>
      <w:bookmarkEnd w:id="6"/>
    </w:p>
    <w:p w14:paraId="3FA5A245" w14:textId="03366ABB" w:rsidR="00A34901" w:rsidRDefault="00FC042C" w:rsidP="00A804C2">
      <w:pPr>
        <w:autoSpaceDE w:val="0"/>
        <w:autoSpaceDN w:val="0"/>
        <w:adjustRightInd w:val="0"/>
        <w:spacing w:after="120" w:line="240" w:lineRule="auto"/>
        <w:jc w:val="both"/>
        <w:rPr>
          <w:rFonts w:cs="Trebuchet MS"/>
          <w:color w:val="000000"/>
          <w:lang w:eastAsia="pl-PL"/>
        </w:rPr>
      </w:pPr>
      <w:r>
        <w:rPr>
          <w:rFonts w:cs="Trebuchet MS"/>
          <w:color w:val="000000"/>
          <w:lang w:eastAsia="pl-PL"/>
        </w:rPr>
        <w:t xml:space="preserve"> </w:t>
      </w:r>
      <w:r w:rsidR="00A34901" w:rsidRPr="00367F99">
        <w:rPr>
          <w:rFonts w:cs="Trebuchet MS"/>
          <w:color w:val="000000"/>
          <w:lang w:eastAsia="pl-PL"/>
        </w:rPr>
        <w:t xml:space="preserve">Wykonawca zobowiązany jest zrealizować przedmiot zamówienia </w:t>
      </w:r>
      <w:r w:rsidR="00A34901" w:rsidRPr="00B64D71">
        <w:rPr>
          <w:rFonts w:cs="Trebuchet MS"/>
          <w:b/>
          <w:bCs/>
          <w:color w:val="000000"/>
          <w:lang w:eastAsia="pl-PL"/>
        </w:rPr>
        <w:t>w terminie</w:t>
      </w:r>
      <w:r w:rsidR="009B6A17" w:rsidRPr="00B64D71">
        <w:rPr>
          <w:rFonts w:cs="Trebuchet MS"/>
          <w:b/>
          <w:bCs/>
          <w:color w:val="000000"/>
          <w:lang w:eastAsia="pl-PL"/>
        </w:rPr>
        <w:t xml:space="preserve"> </w:t>
      </w:r>
      <w:r>
        <w:rPr>
          <w:rFonts w:cs="Trebuchet MS"/>
          <w:b/>
          <w:bCs/>
          <w:color w:val="000000"/>
          <w:lang w:eastAsia="pl-PL"/>
        </w:rPr>
        <w:t>12</w:t>
      </w:r>
      <w:r w:rsidR="00B64D71" w:rsidRPr="00B64D71">
        <w:rPr>
          <w:rFonts w:cs="Trebuchet MS"/>
          <w:b/>
          <w:bCs/>
          <w:color w:val="000000"/>
          <w:lang w:eastAsia="pl-PL"/>
        </w:rPr>
        <w:t xml:space="preserve"> </w:t>
      </w:r>
      <w:r>
        <w:rPr>
          <w:rFonts w:cs="Trebuchet MS"/>
          <w:b/>
          <w:bCs/>
          <w:color w:val="000000"/>
          <w:lang w:eastAsia="pl-PL"/>
        </w:rPr>
        <w:t>miesięcy</w:t>
      </w:r>
      <w:r w:rsidR="00B64D71">
        <w:rPr>
          <w:rFonts w:cs="Trebuchet MS"/>
          <w:color w:val="000000"/>
          <w:lang w:eastAsia="pl-PL"/>
        </w:rPr>
        <w:t xml:space="preserve"> </w:t>
      </w:r>
      <w:r w:rsidR="00BA0C7E">
        <w:rPr>
          <w:rFonts w:cs="Trebuchet MS"/>
          <w:color w:val="000000"/>
          <w:lang w:eastAsia="pl-PL"/>
        </w:rPr>
        <w:t>od dnia zawarcia umowy</w:t>
      </w:r>
      <w:r w:rsidR="0073024F">
        <w:rPr>
          <w:rFonts w:cs="Trebuchet MS"/>
          <w:color w:val="000000"/>
          <w:lang w:eastAsia="pl-PL"/>
        </w:rPr>
        <w:t>.</w:t>
      </w:r>
      <w:r w:rsidR="00B30B21">
        <w:rPr>
          <w:rFonts w:cs="Trebuchet MS"/>
          <w:color w:val="000000"/>
          <w:lang w:eastAsia="pl-PL"/>
        </w:rPr>
        <w:t xml:space="preserve"> </w:t>
      </w:r>
    </w:p>
    <w:p w14:paraId="5D1526DE" w14:textId="77777777" w:rsidR="00B64D71" w:rsidRPr="006A44D0" w:rsidRDefault="00B64D71">
      <w:pPr>
        <w:pStyle w:val="Nagwek1"/>
        <w:numPr>
          <w:ilvl w:val="0"/>
          <w:numId w:val="34"/>
        </w:numPr>
        <w:pBdr>
          <w:top w:val="single" w:sz="4" w:space="1" w:color="auto"/>
          <w:left w:val="single" w:sz="4" w:space="4" w:color="auto"/>
          <w:bottom w:val="single" w:sz="4" w:space="1" w:color="auto"/>
          <w:right w:val="single" w:sz="4" w:space="4" w:color="auto"/>
        </w:pBdr>
        <w:tabs>
          <w:tab w:val="num" w:pos="360"/>
        </w:tabs>
        <w:ind w:left="360" w:hanging="360"/>
        <w:rPr>
          <w:rFonts w:asciiTheme="minorHAnsi" w:hAnsiTheme="minorHAnsi" w:cstheme="minorHAnsi"/>
          <w:b/>
          <w:bCs/>
          <w:sz w:val="22"/>
          <w:szCs w:val="22"/>
        </w:rPr>
      </w:pPr>
      <w:bookmarkStart w:id="7" w:name="_Toc176258104"/>
      <w:bookmarkStart w:id="8" w:name="_Toc219840876"/>
      <w:bookmarkStart w:id="9" w:name="_Toc225874315"/>
      <w:r w:rsidRPr="006A44D0">
        <w:rPr>
          <w:rFonts w:asciiTheme="minorHAnsi" w:hAnsiTheme="minorHAnsi" w:cstheme="minorHAnsi"/>
          <w:b/>
          <w:bCs/>
          <w:sz w:val="22"/>
          <w:szCs w:val="22"/>
        </w:rPr>
        <w:t>Informacja o przedmiotowych środkach dowodowych</w:t>
      </w:r>
      <w:bookmarkEnd w:id="7"/>
      <w:bookmarkEnd w:id="8"/>
      <w:bookmarkEnd w:id="9"/>
    </w:p>
    <w:p w14:paraId="0F81078A" w14:textId="69EBF062" w:rsidR="00B64D71" w:rsidRPr="004716F8" w:rsidRDefault="00B64D71" w:rsidP="004E6530">
      <w:pPr>
        <w:autoSpaceDE w:val="0"/>
        <w:autoSpaceDN w:val="0"/>
        <w:adjustRightInd w:val="0"/>
        <w:spacing w:after="120" w:line="240" w:lineRule="auto"/>
        <w:jc w:val="both"/>
        <w:rPr>
          <w:rFonts w:asciiTheme="minorHAnsi" w:hAnsiTheme="minorHAnsi" w:cstheme="minorHAnsi"/>
          <w:lang w:eastAsia="pl-PL"/>
        </w:rPr>
      </w:pPr>
      <w:r w:rsidRPr="004716F8">
        <w:rPr>
          <w:rFonts w:asciiTheme="minorHAnsi" w:hAnsiTheme="minorHAnsi" w:cstheme="minorHAnsi"/>
          <w:lang w:eastAsia="pl-PL"/>
        </w:rPr>
        <w:t xml:space="preserve">Zamawiający na potwierdzenie, że oferowane </w:t>
      </w:r>
      <w:r w:rsidRPr="004716F8">
        <w:rPr>
          <w:rFonts w:asciiTheme="minorHAnsi" w:hAnsiTheme="minorHAnsi" w:cstheme="minorHAnsi"/>
          <w:b/>
          <w:lang w:eastAsia="pl-PL"/>
        </w:rPr>
        <w:t xml:space="preserve">usługi </w:t>
      </w:r>
      <w:r w:rsidRPr="004716F8">
        <w:rPr>
          <w:rFonts w:asciiTheme="minorHAnsi" w:hAnsiTheme="minorHAnsi" w:cstheme="minorHAnsi"/>
          <w:lang w:eastAsia="pl-PL"/>
        </w:rPr>
        <w:t xml:space="preserve">spełniają określone przez zamawiającego wymagania </w:t>
      </w:r>
      <w:r w:rsidR="004E6530" w:rsidRPr="004716F8">
        <w:rPr>
          <w:rFonts w:asciiTheme="minorHAnsi" w:hAnsiTheme="minorHAnsi" w:cstheme="minorHAnsi"/>
          <w:b/>
          <w:bCs/>
          <w:lang w:eastAsia="pl-PL"/>
        </w:rPr>
        <w:t>nie</w:t>
      </w:r>
      <w:r w:rsidR="004E6530" w:rsidRPr="004716F8">
        <w:rPr>
          <w:rFonts w:asciiTheme="minorHAnsi" w:hAnsiTheme="minorHAnsi" w:cstheme="minorHAnsi"/>
          <w:lang w:eastAsia="pl-PL"/>
        </w:rPr>
        <w:t xml:space="preserve"> </w:t>
      </w:r>
      <w:r w:rsidRPr="004716F8">
        <w:rPr>
          <w:rFonts w:asciiTheme="minorHAnsi" w:hAnsiTheme="minorHAnsi" w:cstheme="minorHAnsi"/>
          <w:b/>
          <w:lang w:eastAsia="pl-PL"/>
        </w:rPr>
        <w:t>żąda</w:t>
      </w:r>
      <w:r w:rsidRPr="004716F8">
        <w:rPr>
          <w:rFonts w:asciiTheme="minorHAnsi" w:hAnsiTheme="minorHAnsi" w:cstheme="minorHAnsi"/>
          <w:lang w:eastAsia="pl-PL"/>
        </w:rPr>
        <w:t xml:space="preserve"> przedmiotowych środków dowodowych</w:t>
      </w:r>
      <w:r w:rsidR="004E6530" w:rsidRPr="004716F8">
        <w:rPr>
          <w:rFonts w:asciiTheme="minorHAnsi" w:hAnsiTheme="minorHAnsi" w:cstheme="minorHAnsi"/>
          <w:lang w:eastAsia="pl-PL"/>
        </w:rPr>
        <w:t>.</w:t>
      </w:r>
    </w:p>
    <w:p w14:paraId="504EFBFE" w14:textId="3FA7766B" w:rsidR="00916A19" w:rsidRPr="00176CEC" w:rsidRDefault="00D747CB">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0" w:name="_Toc225874316"/>
      <w:r w:rsidRPr="00176CEC">
        <w:rPr>
          <w:rFonts w:asciiTheme="minorHAnsi" w:hAnsiTheme="minorHAnsi" w:cstheme="minorHAnsi"/>
          <w:b/>
          <w:bCs/>
          <w:sz w:val="22"/>
          <w:szCs w:val="22"/>
        </w:rPr>
        <w:t>Podstawy wykluczenia</w:t>
      </w:r>
      <w:bookmarkEnd w:id="10"/>
    </w:p>
    <w:p w14:paraId="012631B1" w14:textId="77777777" w:rsidR="00D747CB" w:rsidRPr="00D43EDE" w:rsidRDefault="00D747CB">
      <w:pPr>
        <w:numPr>
          <w:ilvl w:val="0"/>
          <w:numId w:val="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Z poste</w:t>
      </w:r>
      <w:r w:rsidRPr="00D43EDE">
        <w:rPr>
          <w:rFonts w:cs="Arial"/>
          <w:color w:val="000000"/>
          <w:lang w:eastAsia="pl-PL"/>
        </w:rPr>
        <w:t>p</w:t>
      </w:r>
      <w:r w:rsidRPr="00D43EDE">
        <w:rPr>
          <w:rFonts w:cs="Trebuchet MS"/>
          <w:color w:val="000000"/>
          <w:lang w:eastAsia="pl-PL"/>
        </w:rPr>
        <w:t>owania o udzielenie zamó</w:t>
      </w:r>
      <w:r w:rsidRPr="00D43EDE">
        <w:rPr>
          <w:rFonts w:cs="Arial"/>
          <w:color w:val="000000"/>
          <w:lang w:eastAsia="pl-PL"/>
        </w:rPr>
        <w:t>w</w:t>
      </w:r>
      <w:r w:rsidRPr="00D43EDE">
        <w:rPr>
          <w:rFonts w:cs="Trebuchet MS"/>
          <w:color w:val="000000"/>
          <w:lang w:eastAsia="pl-PL"/>
        </w:rPr>
        <w:t>ienia wyklucza się</w:t>
      </w:r>
      <w:r w:rsidRPr="00D43EDE">
        <w:rPr>
          <w:rFonts w:cs="Arial"/>
          <w:color w:val="000000"/>
          <w:lang w:eastAsia="pl-PL"/>
        </w:rPr>
        <w:t>̨</w:t>
      </w:r>
      <w:r w:rsidRPr="00D43EDE">
        <w:rPr>
          <w:rFonts w:cs="Trebuchet MS"/>
          <w:color w:val="000000"/>
          <w:lang w:eastAsia="pl-PL"/>
        </w:rPr>
        <w:t xml:space="preserve">, z zastrzeżeniem art. 110 ust. 2 </w:t>
      </w:r>
      <w:proofErr w:type="spellStart"/>
      <w:r w:rsidRPr="00D43EDE">
        <w:rPr>
          <w:rFonts w:cs="Trebuchet MS"/>
          <w:color w:val="000000"/>
          <w:lang w:eastAsia="pl-PL"/>
        </w:rPr>
        <w:t>pzp</w:t>
      </w:r>
      <w:proofErr w:type="spellEnd"/>
      <w:r w:rsidRPr="00D43EDE">
        <w:rPr>
          <w:rFonts w:cs="Trebuchet MS"/>
          <w:color w:val="000000"/>
          <w:lang w:eastAsia="pl-PL"/>
        </w:rPr>
        <w:t>, Wykonawcę</w:t>
      </w:r>
      <w:r w:rsidRPr="00D43EDE">
        <w:rPr>
          <w:rFonts w:cs="Arial"/>
          <w:color w:val="000000"/>
          <w:lang w:eastAsia="pl-PL"/>
        </w:rPr>
        <w:t>̨</w:t>
      </w:r>
      <w:r w:rsidRPr="00D43EDE">
        <w:rPr>
          <w:rFonts w:cs="Trebuchet MS"/>
          <w:color w:val="000000"/>
          <w:lang w:eastAsia="pl-PL"/>
        </w:rPr>
        <w:t xml:space="preserve">: </w:t>
      </w:r>
    </w:p>
    <w:p w14:paraId="314D14CA" w14:textId="77777777" w:rsidR="00D747CB" w:rsidRPr="00D43EDE" w:rsidRDefault="00D747CB">
      <w:pPr>
        <w:numPr>
          <w:ilvl w:val="0"/>
          <w:numId w:val="29"/>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bę</w:t>
      </w:r>
      <w:r w:rsidRPr="00D43EDE">
        <w:rPr>
          <w:rFonts w:cs="Arial"/>
          <w:color w:val="000000"/>
          <w:lang w:eastAsia="pl-PL"/>
        </w:rPr>
        <w:t>d</w:t>
      </w:r>
      <w:r w:rsidRPr="00D43EDE">
        <w:rPr>
          <w:rFonts w:cs="Trebuchet MS"/>
          <w:color w:val="000000"/>
          <w:lang w:eastAsia="pl-PL"/>
        </w:rPr>
        <w:t>ąc</w:t>
      </w:r>
      <w:r w:rsidRPr="00D43EDE">
        <w:rPr>
          <w:rFonts w:cs="Arial"/>
          <w:color w:val="000000"/>
          <w:lang w:eastAsia="pl-PL"/>
        </w:rPr>
        <w:t>e</w:t>
      </w:r>
      <w:r w:rsidRPr="00D43EDE">
        <w:rPr>
          <w:rFonts w:cs="Trebuchet MS"/>
          <w:color w:val="000000"/>
          <w:lang w:eastAsia="pl-PL"/>
        </w:rPr>
        <w:t>go osoba</w:t>
      </w:r>
      <w:r w:rsidRPr="00D43EDE">
        <w:rPr>
          <w:rFonts w:cs="Arial"/>
          <w:color w:val="000000"/>
          <w:lang w:eastAsia="pl-PL"/>
        </w:rPr>
        <w:t xml:space="preserve">̨ </w:t>
      </w:r>
      <w:r w:rsidRPr="00D43EDE">
        <w:rPr>
          <w:rFonts w:cs="Trebuchet MS"/>
          <w:color w:val="000000"/>
          <w:lang w:eastAsia="pl-PL"/>
        </w:rPr>
        <w:t>fizyczna</w:t>
      </w:r>
      <w:r w:rsidRPr="00D43EDE">
        <w:rPr>
          <w:rFonts w:cs="Arial"/>
          <w:color w:val="000000"/>
          <w:lang w:eastAsia="pl-PL"/>
        </w:rPr>
        <w:t>̨</w:t>
      </w:r>
      <w:r w:rsidRPr="00D43EDE">
        <w:rPr>
          <w:rFonts w:cs="Trebuchet MS"/>
          <w:color w:val="000000"/>
          <w:lang w:eastAsia="pl-PL"/>
        </w:rPr>
        <w:t>, któ</w:t>
      </w:r>
      <w:r w:rsidRPr="00D43EDE">
        <w:rPr>
          <w:rFonts w:cs="Arial"/>
          <w:color w:val="000000"/>
          <w:lang w:eastAsia="pl-PL"/>
        </w:rPr>
        <w:t>r</w:t>
      </w:r>
      <w:r w:rsidRPr="00D43EDE">
        <w:rPr>
          <w:rFonts w:cs="Trebuchet MS"/>
          <w:color w:val="000000"/>
          <w:lang w:eastAsia="pl-PL"/>
        </w:rPr>
        <w:t>ego prawomocnie skazano za przestę</w:t>
      </w:r>
      <w:r w:rsidRPr="00D43EDE">
        <w:rPr>
          <w:rFonts w:cs="Arial"/>
          <w:color w:val="000000"/>
          <w:lang w:eastAsia="pl-PL"/>
        </w:rPr>
        <w:t>p</w:t>
      </w:r>
      <w:r w:rsidRPr="00D43EDE">
        <w:rPr>
          <w:rFonts w:cs="Trebuchet MS"/>
          <w:color w:val="000000"/>
          <w:lang w:eastAsia="pl-PL"/>
        </w:rPr>
        <w:t xml:space="preserve">stwo: </w:t>
      </w:r>
    </w:p>
    <w:p w14:paraId="752359C7" w14:textId="77777777" w:rsidR="00D747CB" w:rsidRPr="00930148" w:rsidRDefault="00930148">
      <w:pPr>
        <w:numPr>
          <w:ilvl w:val="0"/>
          <w:numId w:val="28"/>
        </w:numPr>
        <w:autoSpaceDE w:val="0"/>
        <w:autoSpaceDN w:val="0"/>
        <w:adjustRightInd w:val="0"/>
        <w:spacing w:after="120" w:line="240" w:lineRule="auto"/>
        <w:jc w:val="both"/>
        <w:rPr>
          <w:rFonts w:cs="Trebuchet MS"/>
          <w:color w:val="000000"/>
          <w:lang w:eastAsia="pl-PL"/>
        </w:rPr>
      </w:pPr>
      <w:r w:rsidRPr="00930148">
        <w:rPr>
          <w:rFonts w:cs="Trebuchet MS"/>
          <w:color w:val="000000"/>
          <w:lang w:eastAsia="pl-PL"/>
        </w:rPr>
        <w:t>udziału w zorganizowanej grupie przestępczej albo związku mającym na celu</w:t>
      </w:r>
      <w:r>
        <w:rPr>
          <w:rFonts w:cs="Trebuchet MS"/>
          <w:color w:val="000000"/>
          <w:lang w:eastAsia="pl-PL"/>
        </w:rPr>
        <w:t xml:space="preserve"> </w:t>
      </w:r>
      <w:r w:rsidRPr="00930148">
        <w:rPr>
          <w:rFonts w:cs="Trebuchet MS"/>
          <w:color w:val="000000"/>
          <w:lang w:eastAsia="pl-PL"/>
        </w:rPr>
        <w:t>popełnienie przestępstwa lub przestępstwa skarbowego, o którym mowa w art.</w:t>
      </w:r>
      <w:r>
        <w:rPr>
          <w:rFonts w:cs="Trebuchet MS"/>
          <w:color w:val="000000"/>
          <w:lang w:eastAsia="pl-PL"/>
        </w:rPr>
        <w:t xml:space="preserve"> </w:t>
      </w:r>
      <w:r w:rsidRPr="00930148">
        <w:rPr>
          <w:rFonts w:cs="Trebuchet MS"/>
          <w:color w:val="000000"/>
          <w:lang w:eastAsia="pl-PL"/>
        </w:rPr>
        <w:t>258 Kodeksu karnego</w:t>
      </w:r>
      <w:r w:rsidR="00D747CB" w:rsidRPr="00930148">
        <w:rPr>
          <w:rFonts w:cs="Trebuchet MS"/>
          <w:color w:val="000000"/>
          <w:lang w:eastAsia="pl-PL"/>
        </w:rPr>
        <w:t>,</w:t>
      </w:r>
    </w:p>
    <w:p w14:paraId="68382F2C" w14:textId="77777777" w:rsidR="00D747CB" w:rsidRPr="00D43EDE" w:rsidRDefault="00D747CB">
      <w:pPr>
        <w:numPr>
          <w:ilvl w:val="0"/>
          <w:numId w:val="2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handlu ludź</w:t>
      </w:r>
      <w:r w:rsidRPr="00D43EDE">
        <w:rPr>
          <w:rFonts w:cs="Arial"/>
          <w:color w:val="000000"/>
          <w:lang w:eastAsia="pl-PL"/>
        </w:rPr>
        <w:t>m</w:t>
      </w:r>
      <w:r w:rsidRPr="00D43EDE">
        <w:rPr>
          <w:rFonts w:cs="Trebuchet MS"/>
          <w:color w:val="000000"/>
          <w:lang w:eastAsia="pl-PL"/>
        </w:rPr>
        <w:t>i, o któ</w:t>
      </w:r>
      <w:r w:rsidRPr="00D43EDE">
        <w:rPr>
          <w:rFonts w:cs="Arial"/>
          <w:color w:val="000000"/>
          <w:lang w:eastAsia="pl-PL"/>
        </w:rPr>
        <w:t>r</w:t>
      </w:r>
      <w:r w:rsidRPr="00D43EDE">
        <w:rPr>
          <w:rFonts w:cs="Trebuchet MS"/>
          <w:color w:val="000000"/>
          <w:lang w:eastAsia="pl-PL"/>
        </w:rPr>
        <w:t xml:space="preserve">ym mowa w art. 189a Kodeksu karnego, </w:t>
      </w:r>
    </w:p>
    <w:p w14:paraId="4E76A797" w14:textId="412D0E0B" w:rsidR="00D747CB" w:rsidRPr="00930148" w:rsidRDefault="00146E80">
      <w:pPr>
        <w:numPr>
          <w:ilvl w:val="0"/>
          <w:numId w:val="28"/>
        </w:numPr>
        <w:autoSpaceDE w:val="0"/>
        <w:autoSpaceDN w:val="0"/>
        <w:adjustRightInd w:val="0"/>
        <w:spacing w:after="120" w:line="240" w:lineRule="auto"/>
        <w:jc w:val="both"/>
        <w:rPr>
          <w:rFonts w:cs="Trebuchet MS"/>
          <w:color w:val="000000"/>
          <w:lang w:eastAsia="pl-PL"/>
        </w:rPr>
      </w:pPr>
      <w:r w:rsidRPr="009454D9">
        <w:rPr>
          <w:rFonts w:asciiTheme="minorHAnsi" w:hAnsiTheme="minorHAnsi" w:cstheme="minorHAnsi"/>
          <w:noProof/>
        </w:rPr>
        <w:t>o którym mowa w art. 228–230a, art. 250a Kodeksu karnego, w art. 46–48 ustawy z dnia 25 czerwca 2010 r. o sporcie (</w:t>
      </w:r>
      <w:r w:rsidRPr="00617355">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Dz. U. z 202</w:t>
      </w:r>
      <w:r>
        <w:rPr>
          <w:rFonts w:asciiTheme="minorHAnsi" w:hAnsiTheme="minorHAnsi" w:cstheme="minorHAnsi"/>
          <w:noProof/>
        </w:rPr>
        <w:t>2</w:t>
      </w:r>
      <w:r w:rsidRPr="009454D9">
        <w:rPr>
          <w:rFonts w:asciiTheme="minorHAnsi" w:hAnsiTheme="minorHAnsi" w:cstheme="minorHAnsi"/>
          <w:noProof/>
        </w:rPr>
        <w:t xml:space="preserve"> r. poz. 1</w:t>
      </w:r>
      <w:r>
        <w:rPr>
          <w:rFonts w:asciiTheme="minorHAnsi" w:hAnsiTheme="minorHAnsi" w:cstheme="minorHAnsi"/>
          <w:noProof/>
        </w:rPr>
        <w:t>599, z późn. zm.</w:t>
      </w:r>
      <w:r w:rsidRPr="009454D9">
        <w:rPr>
          <w:rFonts w:asciiTheme="minorHAnsi" w:hAnsiTheme="minorHAnsi" w:cstheme="minorHAnsi"/>
          <w:noProof/>
        </w:rPr>
        <w:t>) lub w art. 54 ust. 1–4 ustawy z dnia 12 maja 2011 r. o refundacji leków, środków spożywczych specjalnego przeznaczenia żywieniowego oraz wyrobów medycznych (</w:t>
      </w:r>
      <w:r w:rsidRPr="00617355">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Dz. U. z 202</w:t>
      </w:r>
      <w:r>
        <w:rPr>
          <w:rFonts w:asciiTheme="minorHAnsi" w:hAnsiTheme="minorHAnsi" w:cstheme="minorHAnsi"/>
          <w:noProof/>
        </w:rPr>
        <w:t>3</w:t>
      </w:r>
      <w:r w:rsidRPr="009454D9">
        <w:rPr>
          <w:rFonts w:asciiTheme="minorHAnsi" w:hAnsiTheme="minorHAnsi" w:cstheme="minorHAnsi"/>
          <w:noProof/>
        </w:rPr>
        <w:t xml:space="preserve"> r. poz. </w:t>
      </w:r>
      <w:r>
        <w:rPr>
          <w:rFonts w:asciiTheme="minorHAnsi" w:hAnsiTheme="minorHAnsi" w:cstheme="minorHAnsi"/>
          <w:noProof/>
        </w:rPr>
        <w:t>826, z późn. zm.</w:t>
      </w:r>
      <w:r w:rsidRPr="009454D9">
        <w:rPr>
          <w:rFonts w:asciiTheme="minorHAnsi" w:hAnsiTheme="minorHAnsi" w:cstheme="minorHAnsi"/>
          <w:noProof/>
        </w:rPr>
        <w:t>)</w:t>
      </w:r>
      <w:r w:rsidR="00930148" w:rsidRPr="00930148">
        <w:rPr>
          <w:rFonts w:cs="Trebuchet MS"/>
          <w:color w:val="000000"/>
          <w:lang w:eastAsia="pl-PL"/>
        </w:rPr>
        <w:t>,</w:t>
      </w:r>
    </w:p>
    <w:p w14:paraId="39082851" w14:textId="77777777" w:rsidR="00D747CB" w:rsidRPr="00D43EDE" w:rsidRDefault="00D747CB">
      <w:pPr>
        <w:numPr>
          <w:ilvl w:val="0"/>
          <w:numId w:val="2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lastRenderedPageBreak/>
        <w:t>finansowania przestę</w:t>
      </w:r>
      <w:r w:rsidRPr="00D43EDE">
        <w:rPr>
          <w:rFonts w:cs="Arial"/>
          <w:color w:val="000000"/>
          <w:lang w:eastAsia="pl-PL"/>
        </w:rPr>
        <w:t>p</w:t>
      </w:r>
      <w:r w:rsidRPr="00D43EDE">
        <w:rPr>
          <w:rFonts w:cs="Trebuchet MS"/>
          <w:color w:val="000000"/>
          <w:lang w:eastAsia="pl-PL"/>
        </w:rPr>
        <w:t>stwa o charakterze terrorystycznym, o któ</w:t>
      </w:r>
      <w:r w:rsidRPr="00D43EDE">
        <w:rPr>
          <w:rFonts w:cs="Arial"/>
          <w:color w:val="000000"/>
          <w:lang w:eastAsia="pl-PL"/>
        </w:rPr>
        <w:t>r</w:t>
      </w:r>
      <w:r w:rsidRPr="00D43EDE">
        <w:rPr>
          <w:rFonts w:cs="Trebuchet MS"/>
          <w:color w:val="000000"/>
          <w:lang w:eastAsia="pl-PL"/>
        </w:rPr>
        <w:t>ym mowa w art. 165a Kodeksu karnego, lub przestę</w:t>
      </w:r>
      <w:r w:rsidRPr="00D43EDE">
        <w:rPr>
          <w:rFonts w:cs="Arial"/>
          <w:color w:val="000000"/>
          <w:lang w:eastAsia="pl-PL"/>
        </w:rPr>
        <w:t>p</w:t>
      </w:r>
      <w:r w:rsidRPr="00D43EDE">
        <w:rPr>
          <w:rFonts w:cs="Trebuchet MS"/>
          <w:color w:val="000000"/>
          <w:lang w:eastAsia="pl-PL"/>
        </w:rPr>
        <w:t>stwo udaremniania lub utrudniania stwierdzenia przestę</w:t>
      </w:r>
      <w:r w:rsidRPr="00D43EDE">
        <w:rPr>
          <w:rFonts w:cs="Arial"/>
          <w:color w:val="000000"/>
          <w:lang w:eastAsia="pl-PL"/>
        </w:rPr>
        <w:t>p</w:t>
      </w:r>
      <w:r w:rsidRPr="00D43EDE">
        <w:rPr>
          <w:rFonts w:cs="Trebuchet MS"/>
          <w:color w:val="000000"/>
          <w:lang w:eastAsia="pl-PL"/>
        </w:rPr>
        <w:t>nego pochodzenia pienię</w:t>
      </w:r>
      <w:r w:rsidRPr="00D43EDE">
        <w:rPr>
          <w:rFonts w:cs="Arial"/>
          <w:color w:val="000000"/>
          <w:lang w:eastAsia="pl-PL"/>
        </w:rPr>
        <w:t>d</w:t>
      </w:r>
      <w:r w:rsidRPr="00D43EDE">
        <w:rPr>
          <w:rFonts w:cs="Trebuchet MS"/>
          <w:color w:val="000000"/>
          <w:lang w:eastAsia="pl-PL"/>
        </w:rPr>
        <w:t>zy lub ukrywania ich pochodzenia, o któ</w:t>
      </w:r>
      <w:r w:rsidRPr="00D43EDE">
        <w:rPr>
          <w:rFonts w:cs="Arial"/>
          <w:color w:val="000000"/>
          <w:lang w:eastAsia="pl-PL"/>
        </w:rPr>
        <w:t>r</w:t>
      </w:r>
      <w:r w:rsidRPr="00D43EDE">
        <w:rPr>
          <w:rFonts w:cs="Trebuchet MS"/>
          <w:color w:val="000000"/>
          <w:lang w:eastAsia="pl-PL"/>
        </w:rPr>
        <w:t>ym mowa w art. 299 Kodeksu karnego,</w:t>
      </w:r>
    </w:p>
    <w:p w14:paraId="08FF8AD0" w14:textId="77777777" w:rsidR="00D747CB" w:rsidRPr="00D43EDE" w:rsidRDefault="00D747CB">
      <w:pPr>
        <w:numPr>
          <w:ilvl w:val="0"/>
          <w:numId w:val="2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o charakterze terrorystycznym, o któ</w:t>
      </w:r>
      <w:r w:rsidRPr="00D43EDE">
        <w:rPr>
          <w:rFonts w:cs="Arial"/>
          <w:color w:val="000000"/>
          <w:lang w:eastAsia="pl-PL"/>
        </w:rPr>
        <w:t>r</w:t>
      </w:r>
      <w:r w:rsidRPr="00D43EDE">
        <w:rPr>
          <w:rFonts w:cs="Trebuchet MS"/>
          <w:color w:val="000000"/>
          <w:lang w:eastAsia="pl-PL"/>
        </w:rPr>
        <w:t>ym mowa w art. 115 § 20 Kodeksu karnego, lub mają</w:t>
      </w:r>
      <w:r w:rsidRPr="00D43EDE">
        <w:rPr>
          <w:rFonts w:cs="Arial"/>
          <w:color w:val="000000"/>
          <w:lang w:eastAsia="pl-PL"/>
        </w:rPr>
        <w:t>c</w:t>
      </w:r>
      <w:r w:rsidRPr="00D43EDE">
        <w:rPr>
          <w:rFonts w:cs="Trebuchet MS"/>
          <w:color w:val="000000"/>
          <w:lang w:eastAsia="pl-PL"/>
        </w:rPr>
        <w:t>e na celu popełnienie tego przestę</w:t>
      </w:r>
      <w:r w:rsidRPr="00D43EDE">
        <w:rPr>
          <w:rFonts w:cs="Arial"/>
          <w:color w:val="000000"/>
          <w:lang w:eastAsia="pl-PL"/>
        </w:rPr>
        <w:t>p</w:t>
      </w:r>
      <w:r w:rsidRPr="00D43EDE">
        <w:rPr>
          <w:rFonts w:cs="Trebuchet MS"/>
          <w:color w:val="000000"/>
          <w:lang w:eastAsia="pl-PL"/>
        </w:rPr>
        <w:t>stwa,</w:t>
      </w:r>
    </w:p>
    <w:p w14:paraId="1F87F9EA" w14:textId="3E8B56B5" w:rsidR="00146E80" w:rsidRPr="00146E80" w:rsidRDefault="00146E80">
      <w:pPr>
        <w:numPr>
          <w:ilvl w:val="0"/>
          <w:numId w:val="28"/>
        </w:numPr>
        <w:autoSpaceDE w:val="0"/>
        <w:autoSpaceDN w:val="0"/>
        <w:adjustRightInd w:val="0"/>
        <w:spacing w:after="120" w:line="240" w:lineRule="auto"/>
        <w:jc w:val="both"/>
        <w:rPr>
          <w:rFonts w:cs="Trebuchet MS"/>
          <w:color w:val="000000"/>
          <w:lang w:eastAsia="pl-PL"/>
        </w:rPr>
      </w:pPr>
      <w:r w:rsidRPr="009454D9">
        <w:rPr>
          <w:rFonts w:asciiTheme="minorHAnsi" w:hAnsiTheme="minorHAnsi" w:cstheme="minorHAnsi"/>
          <w:noProof/>
        </w:rPr>
        <w:t>powierzenia wykonywania pracy małoletniemu cudzoziemcowi, o którym mowa w art. 9 ust. 2 ustawy z dnia 15 czerwca 2012 r. o skutkach powierzania wykonywania pracy cudzoziemcom przebywającym wbrew przepisom na terytorium Rzeczypospolitej Polskiej (</w:t>
      </w:r>
      <w:r w:rsidRPr="00AE30E3">
        <w:rPr>
          <w:rFonts w:asciiTheme="minorHAnsi" w:hAnsiTheme="minorHAnsi" w:cstheme="minorHAnsi"/>
          <w:noProof/>
        </w:rPr>
        <w:t xml:space="preserve">tekst jedn. </w:t>
      </w:r>
      <w:r>
        <w:rPr>
          <w:rFonts w:asciiTheme="minorHAnsi" w:hAnsiTheme="minorHAnsi" w:cstheme="minorHAnsi"/>
          <w:noProof/>
        </w:rPr>
        <w:t xml:space="preserve">- </w:t>
      </w:r>
      <w:r w:rsidRPr="009454D9">
        <w:rPr>
          <w:rFonts w:asciiTheme="minorHAnsi" w:hAnsiTheme="minorHAnsi" w:cstheme="minorHAnsi"/>
          <w:noProof/>
        </w:rPr>
        <w:t xml:space="preserve">Dz. U. </w:t>
      </w:r>
      <w:r>
        <w:rPr>
          <w:rFonts w:asciiTheme="minorHAnsi" w:hAnsiTheme="minorHAnsi" w:cstheme="minorHAnsi"/>
          <w:noProof/>
        </w:rPr>
        <w:t xml:space="preserve">z 2021, </w:t>
      </w:r>
      <w:r w:rsidRPr="009454D9">
        <w:rPr>
          <w:rFonts w:asciiTheme="minorHAnsi" w:hAnsiTheme="minorHAnsi" w:cstheme="minorHAnsi"/>
          <w:noProof/>
        </w:rPr>
        <w:t xml:space="preserve">poz. </w:t>
      </w:r>
      <w:r>
        <w:rPr>
          <w:rFonts w:asciiTheme="minorHAnsi" w:hAnsiTheme="minorHAnsi" w:cstheme="minorHAnsi"/>
          <w:noProof/>
        </w:rPr>
        <w:t>1745</w:t>
      </w:r>
      <w:r w:rsidRPr="009454D9">
        <w:rPr>
          <w:rFonts w:asciiTheme="minorHAnsi" w:hAnsiTheme="minorHAnsi" w:cstheme="minorHAnsi"/>
          <w:noProof/>
        </w:rPr>
        <w:t>)</w:t>
      </w:r>
      <w:r>
        <w:rPr>
          <w:rFonts w:asciiTheme="minorHAnsi" w:hAnsiTheme="minorHAnsi" w:cstheme="minorHAnsi"/>
          <w:noProof/>
        </w:rPr>
        <w:t>,</w:t>
      </w:r>
    </w:p>
    <w:p w14:paraId="2DEDFF2D" w14:textId="2517DD0D" w:rsidR="00D747CB" w:rsidRPr="00D43EDE" w:rsidRDefault="00D747CB">
      <w:pPr>
        <w:numPr>
          <w:ilvl w:val="0"/>
          <w:numId w:val="2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przeciwko obrotowi gospodarczemu, o któ</w:t>
      </w:r>
      <w:r w:rsidRPr="00D43EDE">
        <w:rPr>
          <w:rFonts w:cs="Arial"/>
          <w:color w:val="000000"/>
          <w:lang w:eastAsia="pl-PL"/>
        </w:rPr>
        <w:t>r</w:t>
      </w:r>
      <w:r w:rsidRPr="00D43EDE">
        <w:rPr>
          <w:rFonts w:cs="Trebuchet MS"/>
          <w:color w:val="000000"/>
          <w:lang w:eastAsia="pl-PL"/>
        </w:rPr>
        <w:t>ych mowa w art. 296–307 Kodeksu karnego, przestę</w:t>
      </w:r>
      <w:r w:rsidRPr="00D43EDE">
        <w:rPr>
          <w:rFonts w:cs="Arial"/>
          <w:color w:val="000000"/>
          <w:lang w:eastAsia="pl-PL"/>
        </w:rPr>
        <w:t>p</w:t>
      </w:r>
      <w:r w:rsidRPr="00D43EDE">
        <w:rPr>
          <w:rFonts w:cs="Trebuchet MS"/>
          <w:color w:val="000000"/>
          <w:lang w:eastAsia="pl-PL"/>
        </w:rPr>
        <w:t>stwo oszustwa, o któ</w:t>
      </w:r>
      <w:r w:rsidRPr="00D43EDE">
        <w:rPr>
          <w:rFonts w:cs="Arial"/>
          <w:color w:val="000000"/>
          <w:lang w:eastAsia="pl-PL"/>
        </w:rPr>
        <w:t>r</w:t>
      </w:r>
      <w:r w:rsidRPr="00D43EDE">
        <w:rPr>
          <w:rFonts w:cs="Trebuchet MS"/>
          <w:color w:val="000000"/>
          <w:lang w:eastAsia="pl-PL"/>
        </w:rPr>
        <w:t>ym mowa w art. 286 Kodeksu karnego, przestę</w:t>
      </w:r>
      <w:r w:rsidRPr="00D43EDE">
        <w:rPr>
          <w:rFonts w:cs="Arial"/>
          <w:color w:val="000000"/>
          <w:lang w:eastAsia="pl-PL"/>
        </w:rPr>
        <w:t>p</w:t>
      </w:r>
      <w:r w:rsidRPr="00D43EDE">
        <w:rPr>
          <w:rFonts w:cs="Trebuchet MS"/>
          <w:color w:val="000000"/>
          <w:lang w:eastAsia="pl-PL"/>
        </w:rPr>
        <w:t>stwo przeciwko wiarygodnoś</w:t>
      </w:r>
      <w:r w:rsidRPr="00D43EDE">
        <w:rPr>
          <w:rFonts w:cs="Arial"/>
          <w:color w:val="000000"/>
          <w:lang w:eastAsia="pl-PL"/>
        </w:rPr>
        <w:t>c</w:t>
      </w:r>
      <w:r w:rsidRPr="00D43EDE">
        <w:rPr>
          <w:rFonts w:cs="Trebuchet MS"/>
          <w:color w:val="000000"/>
          <w:lang w:eastAsia="pl-PL"/>
        </w:rPr>
        <w:t>i dokumentó</w:t>
      </w:r>
      <w:r w:rsidRPr="00D43EDE">
        <w:rPr>
          <w:rFonts w:cs="Arial"/>
          <w:color w:val="000000"/>
          <w:lang w:eastAsia="pl-PL"/>
        </w:rPr>
        <w:t>w</w:t>
      </w:r>
      <w:r w:rsidRPr="00D43EDE">
        <w:rPr>
          <w:rFonts w:cs="Trebuchet MS"/>
          <w:color w:val="000000"/>
          <w:lang w:eastAsia="pl-PL"/>
        </w:rPr>
        <w:t>, o któ</w:t>
      </w:r>
      <w:r w:rsidRPr="00D43EDE">
        <w:rPr>
          <w:rFonts w:cs="Arial"/>
          <w:color w:val="000000"/>
          <w:lang w:eastAsia="pl-PL"/>
        </w:rPr>
        <w:t>r</w:t>
      </w:r>
      <w:r w:rsidRPr="00D43EDE">
        <w:rPr>
          <w:rFonts w:cs="Trebuchet MS"/>
          <w:color w:val="000000"/>
          <w:lang w:eastAsia="pl-PL"/>
        </w:rPr>
        <w:t>ych mowa w art. 270–277d Kodeksu karnego, lub przestę</w:t>
      </w:r>
      <w:r w:rsidRPr="00D43EDE">
        <w:rPr>
          <w:rFonts w:cs="Arial"/>
          <w:color w:val="000000"/>
          <w:lang w:eastAsia="pl-PL"/>
        </w:rPr>
        <w:t>p</w:t>
      </w:r>
      <w:r w:rsidRPr="00D43EDE">
        <w:rPr>
          <w:rFonts w:cs="Trebuchet MS"/>
          <w:color w:val="000000"/>
          <w:lang w:eastAsia="pl-PL"/>
        </w:rPr>
        <w:t>stwo skarbowe,</w:t>
      </w:r>
    </w:p>
    <w:p w14:paraId="1E6324EF" w14:textId="77777777" w:rsidR="00D747CB" w:rsidRPr="00D43EDE" w:rsidRDefault="00D747CB">
      <w:pPr>
        <w:numPr>
          <w:ilvl w:val="0"/>
          <w:numId w:val="28"/>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o któ</w:t>
      </w:r>
      <w:r w:rsidRPr="00D43EDE">
        <w:rPr>
          <w:rFonts w:cs="Arial"/>
          <w:color w:val="000000"/>
          <w:lang w:eastAsia="pl-PL"/>
        </w:rPr>
        <w:t>r</w:t>
      </w:r>
      <w:r w:rsidRPr="00D43EDE">
        <w:rPr>
          <w:rFonts w:cs="Trebuchet MS"/>
          <w:color w:val="000000"/>
          <w:lang w:eastAsia="pl-PL"/>
        </w:rPr>
        <w:t>ym mowa w art. 9 ust. 1 i 3 lub art. 10 ustawy z dnia 15 czerwca 2012 r. o skutkach powierzania wykonywania pracy cudzoziemcom przebywają</w:t>
      </w:r>
      <w:r w:rsidRPr="00D43EDE">
        <w:rPr>
          <w:rFonts w:cs="Arial"/>
          <w:color w:val="000000"/>
          <w:lang w:eastAsia="pl-PL"/>
        </w:rPr>
        <w:t>c</w:t>
      </w:r>
      <w:r w:rsidRPr="00D43EDE">
        <w:rPr>
          <w:rFonts w:cs="Trebuchet MS"/>
          <w:color w:val="000000"/>
          <w:lang w:eastAsia="pl-PL"/>
        </w:rPr>
        <w:t xml:space="preserve">ym wbrew przepisom na terytorium Rzeczypospolitej Polskiej </w:t>
      </w:r>
    </w:p>
    <w:p w14:paraId="5C8CB885" w14:textId="77777777" w:rsidR="00D747CB" w:rsidRPr="00D43EDE" w:rsidRDefault="00D747CB" w:rsidP="00D747CB">
      <w:pPr>
        <w:autoSpaceDE w:val="0"/>
        <w:autoSpaceDN w:val="0"/>
        <w:adjustRightInd w:val="0"/>
        <w:spacing w:after="120" w:line="240" w:lineRule="auto"/>
        <w:ind w:left="720"/>
        <w:jc w:val="both"/>
        <w:rPr>
          <w:rFonts w:cs="Trebuchet MS"/>
          <w:color w:val="000000"/>
          <w:lang w:eastAsia="pl-PL"/>
        </w:rPr>
      </w:pPr>
      <w:r w:rsidRPr="00D43EDE">
        <w:rPr>
          <w:rFonts w:cs="Trebuchet MS"/>
          <w:color w:val="000000"/>
          <w:lang w:eastAsia="pl-PL"/>
        </w:rPr>
        <w:t>– lub za odpowiedni czyn zabroniony okreś</w:t>
      </w:r>
      <w:r w:rsidRPr="00D43EDE">
        <w:rPr>
          <w:rFonts w:cs="Arial"/>
          <w:color w:val="000000"/>
          <w:lang w:eastAsia="pl-PL"/>
        </w:rPr>
        <w:t>l</w:t>
      </w:r>
      <w:r w:rsidRPr="00D43EDE">
        <w:rPr>
          <w:rFonts w:cs="Trebuchet MS"/>
          <w:color w:val="000000"/>
          <w:lang w:eastAsia="pl-PL"/>
        </w:rPr>
        <w:t xml:space="preserve">ony w przepisach prawa obcego; </w:t>
      </w:r>
    </w:p>
    <w:p w14:paraId="1D8F9C09" w14:textId="77777777" w:rsidR="00D747CB" w:rsidRPr="00D43EDE" w:rsidRDefault="00D747CB">
      <w:pPr>
        <w:numPr>
          <w:ilvl w:val="0"/>
          <w:numId w:val="29"/>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jeż</w:t>
      </w:r>
      <w:r w:rsidRPr="00D43EDE">
        <w:rPr>
          <w:rFonts w:cs="Arial"/>
          <w:color w:val="000000"/>
          <w:lang w:eastAsia="pl-PL"/>
        </w:rPr>
        <w:t>e</w:t>
      </w:r>
      <w:r w:rsidRPr="00D43EDE">
        <w:rPr>
          <w:rFonts w:cs="Trebuchet MS"/>
          <w:color w:val="000000"/>
          <w:lang w:eastAsia="pl-PL"/>
        </w:rPr>
        <w:t>li urzę</w:t>
      </w:r>
      <w:r w:rsidRPr="00D43EDE">
        <w:rPr>
          <w:rFonts w:cs="Arial"/>
          <w:color w:val="000000"/>
          <w:lang w:eastAsia="pl-PL"/>
        </w:rPr>
        <w:t>d</w:t>
      </w:r>
      <w:r w:rsidRPr="00D43EDE">
        <w:rPr>
          <w:rFonts w:cs="Trebuchet MS"/>
          <w:color w:val="000000"/>
          <w:lang w:eastAsia="pl-PL"/>
        </w:rPr>
        <w:t>ując</w:t>
      </w:r>
      <w:r w:rsidRPr="00D43EDE">
        <w:rPr>
          <w:rFonts w:cs="Arial"/>
          <w:color w:val="000000"/>
          <w:lang w:eastAsia="pl-PL"/>
        </w:rPr>
        <w:t>e</w:t>
      </w:r>
      <w:r w:rsidRPr="00D43EDE">
        <w:rPr>
          <w:rFonts w:cs="Trebuchet MS"/>
          <w:color w:val="000000"/>
          <w:lang w:eastAsia="pl-PL"/>
        </w:rPr>
        <w:t>go członka jego organu zarzą</w:t>
      </w:r>
      <w:r w:rsidRPr="00D43EDE">
        <w:rPr>
          <w:rFonts w:cs="Arial"/>
          <w:color w:val="000000"/>
          <w:lang w:eastAsia="pl-PL"/>
        </w:rPr>
        <w:t>d</w:t>
      </w:r>
      <w:r w:rsidRPr="00D43EDE">
        <w:rPr>
          <w:rFonts w:cs="Trebuchet MS"/>
          <w:color w:val="000000"/>
          <w:lang w:eastAsia="pl-PL"/>
        </w:rPr>
        <w:t>zając</w:t>
      </w:r>
      <w:r w:rsidRPr="00D43EDE">
        <w:rPr>
          <w:rFonts w:cs="Arial"/>
          <w:color w:val="000000"/>
          <w:lang w:eastAsia="pl-PL"/>
        </w:rPr>
        <w:t>e</w:t>
      </w:r>
      <w:r w:rsidRPr="00D43EDE">
        <w:rPr>
          <w:rFonts w:cs="Trebuchet MS"/>
          <w:color w:val="000000"/>
          <w:lang w:eastAsia="pl-PL"/>
        </w:rPr>
        <w:t>go lub nadzorczego, wspó</w:t>
      </w:r>
      <w:r w:rsidRPr="00D43EDE">
        <w:rPr>
          <w:rFonts w:cs="Arial"/>
          <w:color w:val="000000"/>
          <w:lang w:eastAsia="pl-PL"/>
        </w:rPr>
        <w:t>l</w:t>
      </w:r>
      <w:r w:rsidRPr="00D43EDE">
        <w:rPr>
          <w:rFonts w:cs="Trebuchet MS"/>
          <w:color w:val="000000"/>
          <w:lang w:eastAsia="pl-PL"/>
        </w:rPr>
        <w:t>nika spó</w:t>
      </w:r>
      <w:r w:rsidRPr="00D43EDE">
        <w:rPr>
          <w:rFonts w:cs="Arial"/>
          <w:color w:val="000000"/>
          <w:lang w:eastAsia="pl-PL"/>
        </w:rPr>
        <w:t>ł</w:t>
      </w:r>
      <w:r w:rsidRPr="00D43EDE">
        <w:rPr>
          <w:rFonts w:cs="Trebuchet MS"/>
          <w:color w:val="000000"/>
          <w:lang w:eastAsia="pl-PL"/>
        </w:rPr>
        <w:t>ki w spó</w:t>
      </w:r>
      <w:r w:rsidRPr="00D43EDE">
        <w:rPr>
          <w:rFonts w:cs="Arial"/>
          <w:color w:val="000000"/>
          <w:lang w:eastAsia="pl-PL"/>
        </w:rPr>
        <w:t>ł</w:t>
      </w:r>
      <w:r w:rsidRPr="00D43EDE">
        <w:rPr>
          <w:rFonts w:cs="Trebuchet MS"/>
          <w:color w:val="000000"/>
          <w:lang w:eastAsia="pl-PL"/>
        </w:rPr>
        <w:t>ce jawnej lub partnerskiej albo komplementariusza w spó</w:t>
      </w:r>
      <w:r w:rsidRPr="00D43EDE">
        <w:rPr>
          <w:rFonts w:cs="Arial"/>
          <w:color w:val="000000"/>
          <w:lang w:eastAsia="pl-PL"/>
        </w:rPr>
        <w:t>ł</w:t>
      </w:r>
      <w:r w:rsidRPr="00D43EDE">
        <w:rPr>
          <w:rFonts w:cs="Trebuchet MS"/>
          <w:color w:val="000000"/>
          <w:lang w:eastAsia="pl-PL"/>
        </w:rPr>
        <w:t>ce komandytowej lub komandytowo-akcyjnej lub prokurenta prawomocnie skazano za przestę</w:t>
      </w:r>
      <w:r w:rsidRPr="00D43EDE">
        <w:rPr>
          <w:rFonts w:cs="Arial"/>
          <w:color w:val="000000"/>
          <w:lang w:eastAsia="pl-PL"/>
        </w:rPr>
        <w:t>p</w:t>
      </w:r>
      <w:r w:rsidRPr="00D43EDE">
        <w:rPr>
          <w:rFonts w:cs="Trebuchet MS"/>
          <w:color w:val="000000"/>
          <w:lang w:eastAsia="pl-PL"/>
        </w:rPr>
        <w:t>stwo, o któ</w:t>
      </w:r>
      <w:r w:rsidRPr="00D43EDE">
        <w:rPr>
          <w:rFonts w:cs="Arial"/>
          <w:color w:val="000000"/>
          <w:lang w:eastAsia="pl-PL"/>
        </w:rPr>
        <w:t>r</w:t>
      </w:r>
      <w:r>
        <w:rPr>
          <w:rFonts w:cs="Trebuchet MS"/>
          <w:color w:val="000000"/>
          <w:lang w:eastAsia="pl-PL"/>
        </w:rPr>
        <w:t>ym mowa w pkt 1)</w:t>
      </w:r>
      <w:r w:rsidRPr="00D43EDE">
        <w:rPr>
          <w:rFonts w:cs="Trebuchet MS"/>
          <w:color w:val="000000"/>
          <w:lang w:eastAsia="pl-PL"/>
        </w:rPr>
        <w:t>;</w:t>
      </w:r>
    </w:p>
    <w:p w14:paraId="2961D751" w14:textId="77777777" w:rsidR="00D747CB" w:rsidRPr="00D43EDE" w:rsidRDefault="00D747CB">
      <w:pPr>
        <w:numPr>
          <w:ilvl w:val="0"/>
          <w:numId w:val="29"/>
        </w:num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wobec któ</w:t>
      </w:r>
      <w:r w:rsidRPr="00D43EDE">
        <w:rPr>
          <w:rFonts w:cs="Arial"/>
          <w:color w:val="000000"/>
          <w:lang w:eastAsia="pl-PL"/>
        </w:rPr>
        <w:t>r</w:t>
      </w:r>
      <w:r w:rsidRPr="00D43EDE">
        <w:rPr>
          <w:rFonts w:cs="Trebuchet MS"/>
          <w:color w:val="000000"/>
          <w:lang w:eastAsia="pl-PL"/>
        </w:rPr>
        <w:t>ego wydano prawomocny wyrok są</w:t>
      </w:r>
      <w:r w:rsidRPr="00D43EDE">
        <w:rPr>
          <w:rFonts w:cs="Arial"/>
          <w:color w:val="000000"/>
          <w:lang w:eastAsia="pl-PL"/>
        </w:rPr>
        <w:t>d</w:t>
      </w:r>
      <w:r w:rsidRPr="00D43EDE">
        <w:rPr>
          <w:rFonts w:cs="Trebuchet MS"/>
          <w:color w:val="000000"/>
          <w:lang w:eastAsia="pl-PL"/>
        </w:rPr>
        <w:t>u lub ostateczna</w:t>
      </w:r>
      <w:r w:rsidRPr="00D43EDE">
        <w:rPr>
          <w:rFonts w:cs="Arial"/>
          <w:color w:val="000000"/>
          <w:lang w:eastAsia="pl-PL"/>
        </w:rPr>
        <w:t xml:space="preserve">̨ </w:t>
      </w:r>
      <w:r w:rsidRPr="00D43EDE">
        <w:rPr>
          <w:rFonts w:cs="Trebuchet MS"/>
          <w:color w:val="000000"/>
          <w:lang w:eastAsia="pl-PL"/>
        </w:rPr>
        <w:t>decyzje</w:t>
      </w:r>
      <w:r w:rsidRPr="00D43EDE">
        <w:rPr>
          <w:rFonts w:cs="Arial"/>
          <w:color w:val="000000"/>
          <w:lang w:eastAsia="pl-PL"/>
        </w:rPr>
        <w:t xml:space="preserve">̨ </w:t>
      </w:r>
      <w:r w:rsidRPr="00D43EDE">
        <w:rPr>
          <w:rFonts w:cs="Trebuchet MS"/>
          <w:color w:val="000000"/>
          <w:lang w:eastAsia="pl-PL"/>
        </w:rPr>
        <w:t>administracyjna</w:t>
      </w:r>
      <w:r w:rsidRPr="00D43EDE">
        <w:rPr>
          <w:rFonts w:cs="Arial"/>
          <w:color w:val="000000"/>
          <w:lang w:eastAsia="pl-PL"/>
        </w:rPr>
        <w:t xml:space="preserve">̨ </w:t>
      </w:r>
      <w:r w:rsidRPr="00D43EDE">
        <w:rPr>
          <w:rFonts w:cs="Trebuchet MS"/>
          <w:color w:val="000000"/>
          <w:lang w:eastAsia="pl-PL"/>
        </w:rPr>
        <w:t>o zaleganiu z uiszczeniem podatkó</w:t>
      </w:r>
      <w:r w:rsidRPr="00D43EDE">
        <w:rPr>
          <w:rFonts w:cs="Arial"/>
          <w:color w:val="000000"/>
          <w:lang w:eastAsia="pl-PL"/>
        </w:rPr>
        <w:t>w</w:t>
      </w:r>
      <w:r w:rsidRPr="00D43EDE">
        <w:rPr>
          <w:rFonts w:cs="Trebuchet MS"/>
          <w:color w:val="000000"/>
          <w:lang w:eastAsia="pl-PL"/>
        </w:rPr>
        <w:t>, opłat lub składek na ubezpieczenie społeczne lub zdrowotne, chyba ż</w:t>
      </w:r>
      <w:r w:rsidRPr="00D43EDE">
        <w:rPr>
          <w:rFonts w:cs="Arial"/>
          <w:color w:val="000000"/>
          <w:lang w:eastAsia="pl-PL"/>
        </w:rPr>
        <w:t>e</w:t>
      </w:r>
      <w:r w:rsidRPr="00D43EDE">
        <w:rPr>
          <w:rFonts w:cs="Trebuchet MS"/>
          <w:color w:val="000000"/>
          <w:lang w:eastAsia="pl-PL"/>
        </w:rPr>
        <w:t xml:space="preserve"> wykonawca odpowiednio przed upływem terminu do składania wnioskó</w:t>
      </w:r>
      <w:r w:rsidRPr="00D43EDE">
        <w:rPr>
          <w:rFonts w:cs="Arial"/>
          <w:color w:val="000000"/>
          <w:lang w:eastAsia="pl-PL"/>
        </w:rPr>
        <w:t>w</w:t>
      </w:r>
      <w:r w:rsidRPr="00D43EDE">
        <w:rPr>
          <w:rFonts w:cs="Trebuchet MS"/>
          <w:color w:val="000000"/>
          <w:lang w:eastAsia="pl-PL"/>
        </w:rPr>
        <w:t xml:space="preserve"> o dopuszczenie do udziału w poste</w:t>
      </w:r>
      <w:r w:rsidRPr="00D43EDE">
        <w:rPr>
          <w:rFonts w:cs="Arial"/>
          <w:color w:val="000000"/>
          <w:lang w:eastAsia="pl-PL"/>
        </w:rPr>
        <w:t>p</w:t>
      </w:r>
      <w:r w:rsidRPr="00D43EDE">
        <w:rPr>
          <w:rFonts w:cs="Trebuchet MS"/>
          <w:color w:val="000000"/>
          <w:lang w:eastAsia="pl-PL"/>
        </w:rPr>
        <w:t>owaniu albo przed upływem terminu składania ofert dokonał płatnoś</w:t>
      </w:r>
      <w:r w:rsidRPr="00D43EDE">
        <w:rPr>
          <w:rFonts w:cs="Arial"/>
          <w:color w:val="000000"/>
          <w:lang w:eastAsia="pl-PL"/>
        </w:rPr>
        <w:t>c</w:t>
      </w:r>
      <w:r w:rsidRPr="00D43EDE">
        <w:rPr>
          <w:rFonts w:cs="Trebuchet MS"/>
          <w:color w:val="000000"/>
          <w:lang w:eastAsia="pl-PL"/>
        </w:rPr>
        <w:t>i należ</w:t>
      </w:r>
      <w:r w:rsidRPr="00D43EDE">
        <w:rPr>
          <w:rFonts w:cs="Arial"/>
          <w:color w:val="000000"/>
          <w:lang w:eastAsia="pl-PL"/>
        </w:rPr>
        <w:t>n</w:t>
      </w:r>
      <w:r w:rsidRPr="00D43EDE">
        <w:rPr>
          <w:rFonts w:cs="Trebuchet MS"/>
          <w:color w:val="000000"/>
          <w:lang w:eastAsia="pl-PL"/>
        </w:rPr>
        <w:t>ych podatkó</w:t>
      </w:r>
      <w:r w:rsidRPr="00D43EDE">
        <w:rPr>
          <w:rFonts w:cs="Arial"/>
          <w:color w:val="000000"/>
          <w:lang w:eastAsia="pl-PL"/>
        </w:rPr>
        <w:t>w</w:t>
      </w:r>
      <w:r w:rsidRPr="00D43EDE">
        <w:rPr>
          <w:rFonts w:cs="Trebuchet MS"/>
          <w:color w:val="000000"/>
          <w:lang w:eastAsia="pl-PL"/>
        </w:rPr>
        <w:t>, opłat lub składek na ubezpieczenie społeczne lub zdrowotne wraz z odsetkami lub grzywnami lub zawarł wiążące porozumienie w sprawie spłaty tych należ</w:t>
      </w:r>
      <w:r w:rsidRPr="00D43EDE">
        <w:rPr>
          <w:rFonts w:cs="Arial"/>
          <w:color w:val="000000"/>
          <w:lang w:eastAsia="pl-PL"/>
        </w:rPr>
        <w:t>n</w:t>
      </w:r>
      <w:r w:rsidRPr="00D43EDE">
        <w:rPr>
          <w:rFonts w:cs="Trebuchet MS"/>
          <w:color w:val="000000"/>
          <w:lang w:eastAsia="pl-PL"/>
        </w:rPr>
        <w:t>ośc</w:t>
      </w:r>
      <w:r w:rsidRPr="00D43EDE">
        <w:rPr>
          <w:rFonts w:cs="Arial"/>
          <w:color w:val="000000"/>
          <w:lang w:eastAsia="pl-PL"/>
        </w:rPr>
        <w:t>i;</w:t>
      </w:r>
    </w:p>
    <w:p w14:paraId="298E144C" w14:textId="77777777"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43EDE">
        <w:rPr>
          <w:rFonts w:cs="Arial"/>
        </w:rPr>
        <w:t>wobec którego prawomocnie orzeczono zakaz ubiegania się o zamówienia publiczne</w:t>
      </w:r>
      <w:r w:rsidRPr="00D43EDE">
        <w:rPr>
          <w:rFonts w:cs="Trebuchet MS"/>
          <w:color w:val="000000"/>
          <w:lang w:eastAsia="pl-PL"/>
        </w:rPr>
        <w:t>;</w:t>
      </w:r>
    </w:p>
    <w:p w14:paraId="4AAD613B" w14:textId="77777777"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jeż</w:t>
      </w:r>
      <w:r w:rsidRPr="00D747CB">
        <w:rPr>
          <w:rFonts w:cs="Arial"/>
          <w:color w:val="000000"/>
          <w:lang w:eastAsia="pl-PL"/>
        </w:rPr>
        <w:t>e</w:t>
      </w:r>
      <w:r w:rsidRPr="00D747CB">
        <w:rPr>
          <w:rFonts w:cs="Trebuchet MS"/>
          <w:color w:val="000000"/>
          <w:lang w:eastAsia="pl-PL"/>
        </w:rPr>
        <w:t>li Zamawiają</w:t>
      </w:r>
      <w:r w:rsidRPr="00D747CB">
        <w:rPr>
          <w:rFonts w:cs="Arial"/>
          <w:color w:val="000000"/>
          <w:lang w:eastAsia="pl-PL"/>
        </w:rPr>
        <w:t>c</w:t>
      </w:r>
      <w:r w:rsidRPr="00D747CB">
        <w:rPr>
          <w:rFonts w:cs="Trebuchet MS"/>
          <w:color w:val="000000"/>
          <w:lang w:eastAsia="pl-PL"/>
        </w:rPr>
        <w:t>y moż</w:t>
      </w:r>
      <w:r w:rsidRPr="00D747CB">
        <w:rPr>
          <w:rFonts w:cs="Arial"/>
          <w:color w:val="000000"/>
          <w:lang w:eastAsia="pl-PL"/>
        </w:rPr>
        <w:t>e</w:t>
      </w:r>
      <w:r w:rsidRPr="00D747CB">
        <w:rPr>
          <w:rFonts w:cs="Trebuchet MS"/>
          <w:color w:val="000000"/>
          <w:lang w:eastAsia="pl-PL"/>
        </w:rPr>
        <w:t xml:space="preserve"> stwierdzić, na podstawie wiarygodnych przesłanek, ż</w:t>
      </w:r>
      <w:r w:rsidRPr="00D747CB">
        <w:rPr>
          <w:rFonts w:cs="Arial"/>
          <w:color w:val="000000"/>
          <w:lang w:eastAsia="pl-PL"/>
        </w:rPr>
        <w:t>e</w:t>
      </w:r>
      <w:r w:rsidRPr="00D747CB">
        <w:rPr>
          <w:rFonts w:cs="Trebuchet MS"/>
          <w:color w:val="000000"/>
          <w:lang w:eastAsia="pl-PL"/>
        </w:rPr>
        <w:t xml:space="preserve"> Wykonawca zawarł z innymi Wykonawcami porozumienie mają</w:t>
      </w:r>
      <w:r w:rsidRPr="00D747CB">
        <w:rPr>
          <w:rFonts w:cs="Arial"/>
          <w:color w:val="000000"/>
          <w:lang w:eastAsia="pl-PL"/>
        </w:rPr>
        <w:t>c</w:t>
      </w:r>
      <w:r w:rsidRPr="00D747CB">
        <w:rPr>
          <w:rFonts w:cs="Trebuchet MS"/>
          <w:color w:val="000000"/>
          <w:lang w:eastAsia="pl-PL"/>
        </w:rPr>
        <w:t>e na celu zakłó</w:t>
      </w:r>
      <w:r w:rsidRPr="00D747CB">
        <w:rPr>
          <w:rFonts w:cs="Arial"/>
          <w:color w:val="000000"/>
          <w:lang w:eastAsia="pl-PL"/>
        </w:rPr>
        <w:t>c</w:t>
      </w:r>
      <w:r w:rsidRPr="00D747CB">
        <w:rPr>
          <w:rFonts w:cs="Trebuchet MS"/>
          <w:color w:val="000000"/>
          <w:lang w:eastAsia="pl-PL"/>
        </w:rPr>
        <w:t>enie konkurencji, w szczegó</w:t>
      </w:r>
      <w:r w:rsidRPr="00D747CB">
        <w:rPr>
          <w:rFonts w:cs="Arial"/>
          <w:color w:val="000000"/>
          <w:lang w:eastAsia="pl-PL"/>
        </w:rPr>
        <w:t>l</w:t>
      </w:r>
      <w:r w:rsidRPr="00D747CB">
        <w:rPr>
          <w:rFonts w:cs="Trebuchet MS"/>
          <w:color w:val="000000"/>
          <w:lang w:eastAsia="pl-PL"/>
        </w:rPr>
        <w:t>nośc</w:t>
      </w:r>
      <w:r w:rsidRPr="00D747CB">
        <w:rPr>
          <w:rFonts w:cs="Arial"/>
          <w:color w:val="000000"/>
          <w:lang w:eastAsia="pl-PL"/>
        </w:rPr>
        <w:t>i</w:t>
      </w:r>
      <w:r w:rsidRPr="00D747CB">
        <w:rPr>
          <w:rFonts w:cs="Trebuchet MS"/>
          <w:color w:val="000000"/>
          <w:lang w:eastAsia="pl-PL"/>
        </w:rPr>
        <w:t xml:space="preserve"> jeż</w:t>
      </w:r>
      <w:r w:rsidRPr="00D747CB">
        <w:rPr>
          <w:rFonts w:cs="Arial"/>
          <w:color w:val="000000"/>
          <w:lang w:eastAsia="pl-PL"/>
        </w:rPr>
        <w:t>e</w:t>
      </w:r>
      <w:r w:rsidRPr="00D747CB">
        <w:rPr>
          <w:rFonts w:cs="Trebuchet MS"/>
          <w:color w:val="000000"/>
          <w:lang w:eastAsia="pl-PL"/>
        </w:rPr>
        <w:t>li należ</w:t>
      </w:r>
      <w:r w:rsidRPr="00D747CB">
        <w:rPr>
          <w:rFonts w:cs="Arial"/>
          <w:color w:val="000000"/>
          <w:lang w:eastAsia="pl-PL"/>
        </w:rPr>
        <w:t>ą</w:t>
      </w:r>
      <w:r w:rsidRPr="00D747CB">
        <w:rPr>
          <w:rFonts w:cs="Trebuchet MS"/>
          <w:color w:val="000000"/>
          <w:lang w:eastAsia="pl-PL"/>
        </w:rPr>
        <w:t>c do tej samej grupy kapitałowej w rozumieniu ustawy z dnia 16 lutego 2007 r. o ochronie konkurencji i konsumentó</w:t>
      </w:r>
      <w:r w:rsidRPr="00D747CB">
        <w:rPr>
          <w:rFonts w:cs="Arial"/>
          <w:color w:val="000000"/>
          <w:lang w:eastAsia="pl-PL"/>
        </w:rPr>
        <w:t>w</w:t>
      </w:r>
      <w:r w:rsidRPr="00D747CB">
        <w:rPr>
          <w:rFonts w:cs="Trebuchet MS"/>
          <w:color w:val="000000"/>
          <w:lang w:eastAsia="pl-PL"/>
        </w:rPr>
        <w:t>, złoż</w:t>
      </w:r>
      <w:r w:rsidRPr="00D747CB">
        <w:rPr>
          <w:rFonts w:cs="Arial"/>
          <w:color w:val="000000"/>
          <w:lang w:eastAsia="pl-PL"/>
        </w:rPr>
        <w:t>y</w:t>
      </w:r>
      <w:r w:rsidRPr="00D747CB">
        <w:rPr>
          <w:rFonts w:cs="Trebuchet MS"/>
          <w:color w:val="000000"/>
          <w:lang w:eastAsia="pl-PL"/>
        </w:rPr>
        <w:t>li odrę</w:t>
      </w:r>
      <w:r w:rsidRPr="00D747CB">
        <w:rPr>
          <w:rFonts w:cs="Arial"/>
          <w:color w:val="000000"/>
          <w:lang w:eastAsia="pl-PL"/>
        </w:rPr>
        <w:t>b</w:t>
      </w:r>
      <w:r w:rsidRPr="00D747CB">
        <w:rPr>
          <w:rFonts w:cs="Trebuchet MS"/>
          <w:color w:val="000000"/>
          <w:lang w:eastAsia="pl-PL"/>
        </w:rPr>
        <w:t>ne oferty, oferty czę</w:t>
      </w:r>
      <w:r w:rsidRPr="00D747CB">
        <w:rPr>
          <w:rFonts w:cs="Arial"/>
          <w:color w:val="000000"/>
          <w:lang w:eastAsia="pl-PL"/>
        </w:rPr>
        <w:t>ś</w:t>
      </w:r>
      <w:r w:rsidRPr="00D747CB">
        <w:rPr>
          <w:rFonts w:cs="Trebuchet MS"/>
          <w:color w:val="000000"/>
          <w:lang w:eastAsia="pl-PL"/>
        </w:rPr>
        <w:t>c</w:t>
      </w:r>
      <w:r w:rsidRPr="00D747CB">
        <w:rPr>
          <w:rFonts w:cs="Arial"/>
          <w:color w:val="000000"/>
          <w:lang w:eastAsia="pl-PL"/>
        </w:rPr>
        <w:t>i</w:t>
      </w:r>
      <w:r w:rsidRPr="00D747CB">
        <w:rPr>
          <w:rFonts w:cs="Trebuchet MS"/>
          <w:color w:val="000000"/>
          <w:lang w:eastAsia="pl-PL"/>
        </w:rPr>
        <w:t>owe lub wnioski o dopuszczenie do udziału w poste</w:t>
      </w:r>
      <w:r w:rsidRPr="00D747CB">
        <w:rPr>
          <w:rFonts w:cs="Arial"/>
          <w:color w:val="000000"/>
          <w:lang w:eastAsia="pl-PL"/>
        </w:rPr>
        <w:t>p</w:t>
      </w:r>
      <w:r w:rsidRPr="00D747CB">
        <w:rPr>
          <w:rFonts w:cs="Trebuchet MS"/>
          <w:color w:val="000000"/>
          <w:lang w:eastAsia="pl-PL"/>
        </w:rPr>
        <w:t>owaniu, chyba ż</w:t>
      </w:r>
      <w:r w:rsidRPr="00D747CB">
        <w:rPr>
          <w:rFonts w:cs="Arial"/>
          <w:color w:val="000000"/>
          <w:lang w:eastAsia="pl-PL"/>
        </w:rPr>
        <w:t>e</w:t>
      </w:r>
      <w:r w:rsidRPr="00D747CB">
        <w:rPr>
          <w:rFonts w:cs="Trebuchet MS"/>
          <w:color w:val="000000"/>
          <w:lang w:eastAsia="pl-PL"/>
        </w:rPr>
        <w:t xml:space="preserve"> wykaż</w:t>
      </w:r>
      <w:r w:rsidRPr="00D747CB">
        <w:rPr>
          <w:rFonts w:cs="Arial"/>
          <w:color w:val="000000"/>
          <w:lang w:eastAsia="pl-PL"/>
        </w:rPr>
        <w:t>ą̨</w:t>
      </w:r>
      <w:r w:rsidRPr="00D747CB">
        <w:rPr>
          <w:rFonts w:cs="Trebuchet MS"/>
          <w:color w:val="000000"/>
          <w:lang w:eastAsia="pl-PL"/>
        </w:rPr>
        <w:t>, ż</w:t>
      </w:r>
      <w:r w:rsidRPr="00D747CB">
        <w:rPr>
          <w:rFonts w:cs="Arial"/>
          <w:color w:val="000000"/>
          <w:lang w:eastAsia="pl-PL"/>
        </w:rPr>
        <w:t>e</w:t>
      </w:r>
      <w:r w:rsidRPr="00D747CB">
        <w:rPr>
          <w:rFonts w:cs="Trebuchet MS"/>
          <w:color w:val="000000"/>
          <w:lang w:eastAsia="pl-PL"/>
        </w:rPr>
        <w:t xml:space="preserve"> przygotowali te oferty lub wnioski niezależ</w:t>
      </w:r>
      <w:r w:rsidRPr="00D747CB">
        <w:rPr>
          <w:rFonts w:cs="Arial"/>
          <w:color w:val="000000"/>
          <w:lang w:eastAsia="pl-PL"/>
        </w:rPr>
        <w:t>n</w:t>
      </w:r>
      <w:r w:rsidRPr="00D747CB">
        <w:rPr>
          <w:rFonts w:cs="Trebuchet MS"/>
          <w:color w:val="000000"/>
          <w:lang w:eastAsia="pl-PL"/>
        </w:rPr>
        <w:t>ie od siebie;</w:t>
      </w:r>
    </w:p>
    <w:p w14:paraId="7877E20E" w14:textId="77777777"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jeż</w:t>
      </w:r>
      <w:r w:rsidRPr="00D747CB">
        <w:rPr>
          <w:rFonts w:cs="Arial"/>
          <w:color w:val="000000"/>
          <w:lang w:eastAsia="pl-PL"/>
        </w:rPr>
        <w:t>e</w:t>
      </w:r>
      <w:r w:rsidRPr="00D747CB">
        <w:rPr>
          <w:rFonts w:cs="Trebuchet MS"/>
          <w:color w:val="000000"/>
          <w:lang w:eastAsia="pl-PL"/>
        </w:rPr>
        <w:t>li, w przypadkach, o któ</w:t>
      </w:r>
      <w:r w:rsidRPr="00D747CB">
        <w:rPr>
          <w:rFonts w:cs="Arial"/>
          <w:color w:val="000000"/>
          <w:lang w:eastAsia="pl-PL"/>
        </w:rPr>
        <w:t>r</w:t>
      </w:r>
      <w:r w:rsidRPr="00D747CB">
        <w:rPr>
          <w:rFonts w:cs="Trebuchet MS"/>
          <w:color w:val="000000"/>
          <w:lang w:eastAsia="pl-PL"/>
        </w:rPr>
        <w:t xml:space="preserve">ych mowa w art. 85 ust. 1 </w:t>
      </w:r>
      <w:proofErr w:type="spellStart"/>
      <w:r w:rsidRPr="00D747CB">
        <w:rPr>
          <w:rFonts w:cs="Trebuchet MS"/>
          <w:color w:val="000000"/>
          <w:lang w:eastAsia="pl-PL"/>
        </w:rPr>
        <w:t>pzp</w:t>
      </w:r>
      <w:proofErr w:type="spellEnd"/>
      <w:r w:rsidRPr="00D747CB">
        <w:rPr>
          <w:rFonts w:cs="Trebuchet MS"/>
          <w:color w:val="000000"/>
          <w:lang w:eastAsia="pl-PL"/>
        </w:rPr>
        <w:t>, doszło do zakłó</w:t>
      </w:r>
      <w:r w:rsidRPr="00D747CB">
        <w:rPr>
          <w:rFonts w:cs="Arial"/>
          <w:color w:val="000000"/>
          <w:lang w:eastAsia="pl-PL"/>
        </w:rPr>
        <w:t>c</w:t>
      </w:r>
      <w:r w:rsidRPr="00D747CB">
        <w:rPr>
          <w:rFonts w:cs="Trebuchet MS"/>
          <w:color w:val="000000"/>
          <w:lang w:eastAsia="pl-PL"/>
        </w:rPr>
        <w:t>enia konkurencji wynikają</w:t>
      </w:r>
      <w:r w:rsidRPr="00D747CB">
        <w:rPr>
          <w:rFonts w:cs="Arial"/>
          <w:color w:val="000000"/>
          <w:lang w:eastAsia="pl-PL"/>
        </w:rPr>
        <w:t>c</w:t>
      </w:r>
      <w:r w:rsidRPr="00D747CB">
        <w:rPr>
          <w:rFonts w:cs="Trebuchet MS"/>
          <w:color w:val="000000"/>
          <w:lang w:eastAsia="pl-PL"/>
        </w:rPr>
        <w:t>ego z wcześ</w:t>
      </w:r>
      <w:r w:rsidRPr="00D747CB">
        <w:rPr>
          <w:rFonts w:cs="Arial"/>
          <w:color w:val="000000"/>
          <w:lang w:eastAsia="pl-PL"/>
        </w:rPr>
        <w:t>n</w:t>
      </w:r>
      <w:r w:rsidRPr="00D747CB">
        <w:rPr>
          <w:rFonts w:cs="Trebuchet MS"/>
          <w:color w:val="000000"/>
          <w:lang w:eastAsia="pl-PL"/>
        </w:rPr>
        <w:t>iejszego zaangaż</w:t>
      </w:r>
      <w:r w:rsidRPr="00D747CB">
        <w:rPr>
          <w:rFonts w:cs="Arial"/>
          <w:color w:val="000000"/>
          <w:lang w:eastAsia="pl-PL"/>
        </w:rPr>
        <w:t>o</w:t>
      </w:r>
      <w:r w:rsidRPr="00D747CB">
        <w:rPr>
          <w:rFonts w:cs="Trebuchet MS"/>
          <w:color w:val="000000"/>
          <w:lang w:eastAsia="pl-PL"/>
        </w:rPr>
        <w:t>wania tego Wykonawcy lub podmiotu, któ</w:t>
      </w:r>
      <w:r w:rsidRPr="00D747CB">
        <w:rPr>
          <w:rFonts w:cs="Arial"/>
          <w:color w:val="000000"/>
          <w:lang w:eastAsia="pl-PL"/>
        </w:rPr>
        <w:t>r</w:t>
      </w:r>
      <w:r w:rsidRPr="00D747CB">
        <w:rPr>
          <w:rFonts w:cs="Trebuchet MS"/>
          <w:color w:val="000000"/>
          <w:lang w:eastAsia="pl-PL"/>
        </w:rPr>
        <w:t>y należ</w:t>
      </w:r>
      <w:r w:rsidRPr="00D747CB">
        <w:rPr>
          <w:rFonts w:cs="Arial"/>
          <w:color w:val="000000"/>
          <w:lang w:eastAsia="pl-PL"/>
        </w:rPr>
        <w:t>y</w:t>
      </w:r>
      <w:r w:rsidRPr="00D747CB">
        <w:rPr>
          <w:rFonts w:cs="Trebuchet MS"/>
          <w:color w:val="000000"/>
          <w:lang w:eastAsia="pl-PL"/>
        </w:rPr>
        <w:t xml:space="preserve"> z wykonawca</w:t>
      </w:r>
      <w:r w:rsidRPr="00D747CB">
        <w:rPr>
          <w:rFonts w:cs="Arial"/>
          <w:color w:val="000000"/>
          <w:lang w:eastAsia="pl-PL"/>
        </w:rPr>
        <w:t xml:space="preserve">̨ </w:t>
      </w:r>
      <w:r w:rsidRPr="00D747CB">
        <w:rPr>
          <w:rFonts w:cs="Trebuchet MS"/>
          <w:color w:val="000000"/>
          <w:lang w:eastAsia="pl-PL"/>
        </w:rPr>
        <w:t>do tej samej grupy kapitałowej w rozumieniu ustawy z dnia 16 lutego 2007 r. o ochronie konkurencji i konsumentó</w:t>
      </w:r>
      <w:r w:rsidRPr="00D747CB">
        <w:rPr>
          <w:rFonts w:cs="Arial"/>
          <w:color w:val="000000"/>
          <w:lang w:eastAsia="pl-PL"/>
        </w:rPr>
        <w:t>w</w:t>
      </w:r>
      <w:r w:rsidRPr="00D747CB">
        <w:rPr>
          <w:rFonts w:cs="Trebuchet MS"/>
          <w:color w:val="000000"/>
          <w:lang w:eastAsia="pl-PL"/>
        </w:rPr>
        <w:t>, chyba ż</w:t>
      </w:r>
      <w:r w:rsidRPr="00D747CB">
        <w:rPr>
          <w:rFonts w:cs="Arial"/>
          <w:color w:val="000000"/>
          <w:lang w:eastAsia="pl-PL"/>
        </w:rPr>
        <w:t>e</w:t>
      </w:r>
      <w:r w:rsidRPr="00D747CB">
        <w:rPr>
          <w:rFonts w:cs="Trebuchet MS"/>
          <w:color w:val="000000"/>
          <w:lang w:eastAsia="pl-PL"/>
        </w:rPr>
        <w:t xml:space="preserve"> spowodowane tym zakłó</w:t>
      </w:r>
      <w:r w:rsidRPr="00D747CB">
        <w:rPr>
          <w:rFonts w:cs="Arial"/>
          <w:color w:val="000000"/>
          <w:lang w:eastAsia="pl-PL"/>
        </w:rPr>
        <w:t>c</w:t>
      </w:r>
      <w:r w:rsidRPr="00D747CB">
        <w:rPr>
          <w:rFonts w:cs="Trebuchet MS"/>
          <w:color w:val="000000"/>
          <w:lang w:eastAsia="pl-PL"/>
        </w:rPr>
        <w:t>enie konkurencji moż</w:t>
      </w:r>
      <w:r w:rsidRPr="00D747CB">
        <w:rPr>
          <w:rFonts w:cs="Arial"/>
          <w:color w:val="000000"/>
          <w:lang w:eastAsia="pl-PL"/>
        </w:rPr>
        <w:t>e</w:t>
      </w:r>
      <w:r w:rsidRPr="00D747CB">
        <w:rPr>
          <w:rFonts w:cs="Trebuchet MS"/>
          <w:color w:val="000000"/>
          <w:lang w:eastAsia="pl-PL"/>
        </w:rPr>
        <w:t xml:space="preserve"> być</w:t>
      </w:r>
      <w:r w:rsidRPr="00D747CB">
        <w:rPr>
          <w:rFonts w:cs="Arial"/>
          <w:color w:val="000000"/>
          <w:lang w:eastAsia="pl-PL"/>
        </w:rPr>
        <w:t xml:space="preserve"> </w:t>
      </w:r>
      <w:r w:rsidRPr="00D747CB">
        <w:rPr>
          <w:rFonts w:cs="Trebuchet MS"/>
          <w:color w:val="000000"/>
          <w:lang w:eastAsia="pl-PL"/>
        </w:rPr>
        <w:t>wyeliminowane w inny sposó</w:t>
      </w:r>
      <w:r w:rsidRPr="00D747CB">
        <w:rPr>
          <w:rFonts w:cs="Arial"/>
          <w:color w:val="000000"/>
          <w:lang w:eastAsia="pl-PL"/>
        </w:rPr>
        <w:t>b</w:t>
      </w:r>
      <w:r w:rsidRPr="00D747CB">
        <w:rPr>
          <w:rFonts w:cs="Trebuchet MS"/>
          <w:color w:val="000000"/>
          <w:lang w:eastAsia="pl-PL"/>
        </w:rPr>
        <w:t xml:space="preserve"> niż</w:t>
      </w:r>
      <w:r w:rsidRPr="00D747CB">
        <w:rPr>
          <w:rFonts w:cs="Arial"/>
          <w:color w:val="000000"/>
          <w:lang w:eastAsia="pl-PL"/>
        </w:rPr>
        <w:t xml:space="preserve"> </w:t>
      </w:r>
      <w:r w:rsidRPr="00D747CB">
        <w:rPr>
          <w:rFonts w:cs="Trebuchet MS"/>
          <w:color w:val="000000"/>
          <w:lang w:eastAsia="pl-PL"/>
        </w:rPr>
        <w:t>przez wykluczenie Wykonawcy z udziału w poste</w:t>
      </w:r>
      <w:r w:rsidRPr="00D747CB">
        <w:rPr>
          <w:rFonts w:cs="Arial"/>
          <w:color w:val="000000"/>
          <w:lang w:eastAsia="pl-PL"/>
        </w:rPr>
        <w:t>p</w:t>
      </w:r>
      <w:r w:rsidRPr="00D747CB">
        <w:rPr>
          <w:rFonts w:cs="Trebuchet MS"/>
          <w:color w:val="000000"/>
          <w:lang w:eastAsia="pl-PL"/>
        </w:rPr>
        <w:t>owaniu o udzielenie zamó</w:t>
      </w:r>
      <w:r w:rsidRPr="00D747CB">
        <w:rPr>
          <w:rFonts w:cs="Arial"/>
          <w:color w:val="000000"/>
          <w:lang w:eastAsia="pl-PL"/>
        </w:rPr>
        <w:t>w</w:t>
      </w:r>
      <w:r>
        <w:rPr>
          <w:rFonts w:cs="Trebuchet MS"/>
          <w:color w:val="000000"/>
          <w:lang w:eastAsia="pl-PL"/>
        </w:rPr>
        <w:t>ienia;</w:t>
      </w:r>
      <w:r w:rsidRPr="00D747CB">
        <w:rPr>
          <w:rFonts w:cs="Trebuchet MS"/>
          <w:color w:val="000000"/>
          <w:lang w:eastAsia="pl-PL"/>
        </w:rPr>
        <w:t xml:space="preserve"> </w:t>
      </w:r>
    </w:p>
    <w:p w14:paraId="2A283A2F" w14:textId="5CDA393B" w:rsidR="00D747CB" w:rsidRPr="000228F0" w:rsidRDefault="00D747CB">
      <w:pPr>
        <w:numPr>
          <w:ilvl w:val="0"/>
          <w:numId w:val="29"/>
        </w:numPr>
        <w:autoSpaceDE w:val="0"/>
        <w:autoSpaceDN w:val="0"/>
        <w:adjustRightInd w:val="0"/>
        <w:spacing w:after="120" w:line="240" w:lineRule="auto"/>
        <w:jc w:val="both"/>
        <w:rPr>
          <w:rFonts w:cs="Trebuchet MS"/>
          <w:b/>
          <w:bCs/>
          <w:color w:val="000000"/>
          <w:lang w:eastAsia="pl-PL"/>
        </w:rPr>
      </w:pPr>
      <w:r w:rsidRPr="00D747CB">
        <w:rPr>
          <w:rFonts w:cs="Trebuchet MS"/>
          <w:color w:val="000000"/>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0228F0">
        <w:rPr>
          <w:rFonts w:cs="Trebuchet MS"/>
          <w:b/>
          <w:bCs/>
          <w:color w:val="000000"/>
          <w:lang w:eastAsia="pl-PL"/>
        </w:rPr>
        <w:t xml:space="preserve">art. 109 ust. 1 pkt 5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644CE3BB" w14:textId="48EE6071"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lastRenderedPageBreak/>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0228F0">
        <w:rPr>
          <w:rFonts w:cs="Trebuchet MS"/>
          <w:b/>
          <w:bCs/>
          <w:color w:val="000000"/>
          <w:lang w:eastAsia="pl-PL"/>
        </w:rPr>
        <w:t xml:space="preserve">art. 109 ust. 1 pkt 7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74C961C9" w14:textId="5E6C47F1"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0228F0">
        <w:rPr>
          <w:rFonts w:cs="Trebuchet MS"/>
          <w:b/>
          <w:bCs/>
          <w:color w:val="000000"/>
          <w:lang w:eastAsia="pl-PL"/>
        </w:rPr>
        <w:t xml:space="preserve">art. 109 ust. 1 pkt 8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6CB94897" w14:textId="0B8CC3AF"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bezprawnie wpływał lub próbował wpływać na czynności zamawiającego lub próbował pozyskać lub pozyskał informacje poufne, mogące dać mu przewagę w postępowaniu o udzielenie zamówienia, </w:t>
      </w:r>
      <w:r w:rsidRPr="000228F0">
        <w:rPr>
          <w:rFonts w:cs="Trebuchet MS"/>
          <w:b/>
          <w:bCs/>
          <w:color w:val="000000"/>
          <w:lang w:eastAsia="pl-PL"/>
        </w:rPr>
        <w:t xml:space="preserve">art. 109 ust. 1 pkt 9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1B22AA57" w14:textId="71AC12A7" w:rsidR="00D747CB" w:rsidRDefault="00D747CB">
      <w:pPr>
        <w:numPr>
          <w:ilvl w:val="0"/>
          <w:numId w:val="29"/>
        </w:numPr>
        <w:autoSpaceDE w:val="0"/>
        <w:autoSpaceDN w:val="0"/>
        <w:adjustRightInd w:val="0"/>
        <w:spacing w:after="120" w:line="240" w:lineRule="auto"/>
        <w:jc w:val="both"/>
        <w:rPr>
          <w:rFonts w:cs="Trebuchet MS"/>
          <w:color w:val="000000"/>
          <w:lang w:eastAsia="pl-PL"/>
        </w:rPr>
      </w:pPr>
      <w:r w:rsidRPr="00D747CB">
        <w:rPr>
          <w:rFonts w:cs="Trebuchet MS"/>
          <w:color w:val="000000"/>
          <w:lang w:eastAsia="pl-PL"/>
        </w:rPr>
        <w:t xml:space="preserve">który w wyniku lekkomyślności lub niedbalstwa przedstawił informacje wprowadzające w błąd, co mogło mieć istotny wpływ na decyzje podejmowane przez zamawiającego w postępowaniu o udzielenie zamówienia, </w:t>
      </w:r>
      <w:r w:rsidRPr="000228F0">
        <w:rPr>
          <w:rFonts w:cs="Trebuchet MS"/>
          <w:b/>
          <w:bCs/>
          <w:color w:val="000000"/>
          <w:lang w:eastAsia="pl-PL"/>
        </w:rPr>
        <w:t xml:space="preserve">art. 109 ust. 1 pkt 10 ustawy </w:t>
      </w:r>
      <w:proofErr w:type="spellStart"/>
      <w:r w:rsidR="006A182B" w:rsidRPr="000228F0">
        <w:rPr>
          <w:rFonts w:cs="Trebuchet MS"/>
          <w:b/>
          <w:bCs/>
          <w:color w:val="000000"/>
          <w:lang w:eastAsia="pl-PL"/>
        </w:rPr>
        <w:t>pzp</w:t>
      </w:r>
      <w:proofErr w:type="spellEnd"/>
      <w:r w:rsidRPr="000228F0">
        <w:rPr>
          <w:rFonts w:cs="Trebuchet MS"/>
          <w:b/>
          <w:bCs/>
          <w:color w:val="000000"/>
          <w:lang w:eastAsia="pl-PL"/>
        </w:rPr>
        <w:t>;</w:t>
      </w:r>
    </w:p>
    <w:p w14:paraId="4AB8CA92" w14:textId="5D9970AD" w:rsidR="00146E80" w:rsidRPr="00146E80" w:rsidRDefault="00146E80">
      <w:pPr>
        <w:pStyle w:val="Akapitzlist"/>
        <w:numPr>
          <w:ilvl w:val="0"/>
          <w:numId w:val="8"/>
        </w:numPr>
        <w:spacing w:before="120" w:after="120"/>
        <w:jc w:val="both"/>
        <w:rPr>
          <w:rFonts w:asciiTheme="minorHAnsi" w:hAnsiTheme="minorHAnsi" w:cstheme="minorHAnsi"/>
          <w:sz w:val="22"/>
          <w:szCs w:val="22"/>
        </w:rPr>
      </w:pPr>
      <w:r w:rsidRPr="00146E80">
        <w:rPr>
          <w:rFonts w:asciiTheme="minorHAnsi" w:hAnsiTheme="minorHAnsi" w:cstheme="minorHAnsi"/>
          <w:sz w:val="22"/>
          <w:szCs w:val="22"/>
        </w:rPr>
        <w:t xml:space="preserve">Zgodnie z Ustawą z dnia 13 kwietnia 2022 r. o szczególnych rozwiązaniach w zakresie przeciwdziałania wspieraniu agresji na Ukrainę (tekst jedn. - Dz.U. 2023 poz. 1497, z </w:t>
      </w:r>
      <w:proofErr w:type="spellStart"/>
      <w:r w:rsidRPr="00146E80">
        <w:rPr>
          <w:rFonts w:asciiTheme="minorHAnsi" w:hAnsiTheme="minorHAnsi" w:cstheme="minorHAnsi"/>
          <w:sz w:val="22"/>
          <w:szCs w:val="22"/>
        </w:rPr>
        <w:t>późn</w:t>
      </w:r>
      <w:proofErr w:type="spellEnd"/>
      <w:r w:rsidRPr="00146E80">
        <w:rPr>
          <w:rFonts w:asciiTheme="minorHAnsi" w:hAnsiTheme="minorHAnsi" w:cstheme="minorHAnsi"/>
          <w:sz w:val="22"/>
          <w:szCs w:val="22"/>
        </w:rPr>
        <w:t>. zm.), zwana dalej ustawą oraz na mocy art. 1 pkt 23 rozporządzenia 2022/576 do rozporządzenia Rady (UE) nr 833/2014 z dnia 31 lipca 2014 r. dotyczącego środków ograniczających w związku z działaniami Rosji destabilizującymi sytuację na Ukrainie (Dz. Urz. UE nr L 229 z 31.7.2014, str. 1) z postępowania  wyklucza się:</w:t>
      </w:r>
    </w:p>
    <w:p w14:paraId="2E4024BF" w14:textId="77777777" w:rsidR="00146E80" w:rsidRPr="00146E80" w:rsidRDefault="00146E80">
      <w:pPr>
        <w:pStyle w:val="Akapitzlist"/>
        <w:numPr>
          <w:ilvl w:val="0"/>
          <w:numId w:val="31"/>
        </w:numPr>
        <w:spacing w:before="120" w:after="120"/>
        <w:ind w:left="720"/>
        <w:jc w:val="both"/>
        <w:rPr>
          <w:rFonts w:asciiTheme="minorHAnsi" w:hAnsiTheme="minorHAnsi" w:cstheme="minorHAnsi"/>
          <w:sz w:val="22"/>
          <w:szCs w:val="22"/>
        </w:rPr>
      </w:pPr>
      <w:r w:rsidRPr="00146E80">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6DCE87D4" w14:textId="42D95E72" w:rsidR="00146E80" w:rsidRDefault="00146E80">
      <w:pPr>
        <w:pStyle w:val="Akapitzlist"/>
        <w:numPr>
          <w:ilvl w:val="0"/>
          <w:numId w:val="31"/>
        </w:numPr>
        <w:spacing w:before="120" w:after="120"/>
        <w:ind w:left="720"/>
        <w:jc w:val="both"/>
        <w:rPr>
          <w:rFonts w:asciiTheme="minorHAnsi" w:hAnsiTheme="minorHAnsi" w:cstheme="minorHAnsi"/>
          <w:sz w:val="22"/>
          <w:szCs w:val="22"/>
        </w:rPr>
      </w:pPr>
      <w:r w:rsidRPr="00146E80">
        <w:rPr>
          <w:rFonts w:asciiTheme="minorHAnsi" w:hAnsiTheme="minorHAnsi" w:cstheme="minorHAnsi"/>
          <w:sz w:val="22"/>
          <w:szCs w:val="22"/>
        </w:rPr>
        <w:t>wykonawcę,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AE2ED9" w14:textId="733CF2C3" w:rsidR="00146E80" w:rsidRPr="00146E80" w:rsidRDefault="00146E80">
      <w:pPr>
        <w:pStyle w:val="Akapitzlist"/>
        <w:numPr>
          <w:ilvl w:val="0"/>
          <w:numId w:val="31"/>
        </w:numPr>
        <w:spacing w:before="120" w:after="120"/>
        <w:ind w:left="720"/>
        <w:jc w:val="both"/>
        <w:rPr>
          <w:rFonts w:asciiTheme="minorHAnsi" w:hAnsiTheme="minorHAnsi" w:cstheme="minorHAnsi"/>
          <w:sz w:val="20"/>
          <w:szCs w:val="20"/>
        </w:rPr>
      </w:pPr>
      <w:r w:rsidRPr="00146E80">
        <w:rPr>
          <w:rFonts w:asciiTheme="minorHAnsi" w:hAnsiTheme="minorHAnsi" w:cstheme="minorHAnsi"/>
          <w:sz w:val="22"/>
          <w:szCs w:val="22"/>
        </w:rPr>
        <w:t xml:space="preserve">wykonawcę, którego jednostką dominującą w rozumieniu art. 3 ust. 1 pkt 37 ustawy z dnia 29 września 1994 r. o rachunkowości (tekst jedn. - Dz. U. z 2023 r. poz. 120, z </w:t>
      </w:r>
      <w:proofErr w:type="spellStart"/>
      <w:r w:rsidRPr="00146E80">
        <w:rPr>
          <w:rFonts w:asciiTheme="minorHAnsi" w:hAnsiTheme="minorHAnsi" w:cstheme="minorHAnsi"/>
          <w:sz w:val="22"/>
          <w:szCs w:val="22"/>
        </w:rPr>
        <w:t>późn</w:t>
      </w:r>
      <w:proofErr w:type="spellEnd"/>
      <w:r w:rsidRPr="00146E80">
        <w:rPr>
          <w:rFonts w:asciiTheme="minorHAnsi" w:hAnsiTheme="minorHAnsi" w:cstheme="minorHAnsi"/>
          <w:sz w:val="22"/>
          <w:szCs w:val="22"/>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Theme="minorHAnsi" w:hAnsiTheme="minorHAnsi" w:cstheme="minorHAnsi"/>
          <w:sz w:val="22"/>
          <w:szCs w:val="22"/>
        </w:rPr>
        <w:br/>
      </w:r>
      <w:r w:rsidRPr="00146E80">
        <w:rPr>
          <w:rFonts w:asciiTheme="minorHAnsi" w:hAnsiTheme="minorHAnsi" w:cstheme="minorHAnsi"/>
          <w:sz w:val="22"/>
          <w:szCs w:val="22"/>
        </w:rPr>
        <w:t>o zastosowaniu środka, o którym mowa w art. 1 pkt 3 ustawy.</w:t>
      </w:r>
    </w:p>
    <w:p w14:paraId="2AFCD697" w14:textId="043A1E2D" w:rsidR="00916A19" w:rsidRDefault="00D747CB" w:rsidP="00D747CB">
      <w:pPr>
        <w:autoSpaceDE w:val="0"/>
        <w:autoSpaceDN w:val="0"/>
        <w:adjustRightInd w:val="0"/>
        <w:spacing w:after="120" w:line="240" w:lineRule="auto"/>
        <w:jc w:val="both"/>
        <w:rPr>
          <w:rFonts w:cs="Trebuchet MS"/>
          <w:color w:val="000000"/>
          <w:lang w:eastAsia="pl-PL"/>
        </w:rPr>
      </w:pPr>
      <w:r w:rsidRPr="00D43EDE">
        <w:rPr>
          <w:rFonts w:cs="Trebuchet MS"/>
          <w:color w:val="000000"/>
          <w:lang w:eastAsia="pl-PL"/>
        </w:rPr>
        <w:t>Wykonawca moż</w:t>
      </w:r>
      <w:r w:rsidRPr="00D43EDE">
        <w:rPr>
          <w:rFonts w:cs="Arial"/>
          <w:color w:val="000000"/>
          <w:lang w:eastAsia="pl-PL"/>
        </w:rPr>
        <w:t>e</w:t>
      </w:r>
      <w:r w:rsidRPr="00D43EDE">
        <w:rPr>
          <w:rFonts w:cs="Trebuchet MS"/>
          <w:color w:val="000000"/>
          <w:lang w:eastAsia="pl-PL"/>
        </w:rPr>
        <w:t xml:space="preserve"> zostać</w:t>
      </w:r>
      <w:r w:rsidRPr="00D43EDE">
        <w:rPr>
          <w:rFonts w:cs="Arial"/>
          <w:color w:val="000000"/>
          <w:lang w:eastAsia="pl-PL"/>
        </w:rPr>
        <w:t xml:space="preserve"> </w:t>
      </w:r>
      <w:r w:rsidRPr="00D43EDE">
        <w:rPr>
          <w:rFonts w:cs="Trebuchet MS"/>
          <w:color w:val="000000"/>
          <w:lang w:eastAsia="pl-PL"/>
        </w:rPr>
        <w:t>wykluczony przez Zamawiają</w:t>
      </w:r>
      <w:r w:rsidRPr="00D43EDE">
        <w:rPr>
          <w:rFonts w:cs="Arial"/>
          <w:color w:val="000000"/>
          <w:lang w:eastAsia="pl-PL"/>
        </w:rPr>
        <w:t>c</w:t>
      </w:r>
      <w:r w:rsidRPr="00D43EDE">
        <w:rPr>
          <w:rFonts w:cs="Trebuchet MS"/>
          <w:color w:val="000000"/>
          <w:lang w:eastAsia="pl-PL"/>
        </w:rPr>
        <w:t>ego na każ</w:t>
      </w:r>
      <w:r w:rsidRPr="00D43EDE">
        <w:rPr>
          <w:rFonts w:cs="Arial"/>
          <w:color w:val="000000"/>
          <w:lang w:eastAsia="pl-PL"/>
        </w:rPr>
        <w:t>d</w:t>
      </w:r>
      <w:r w:rsidRPr="00D43EDE">
        <w:rPr>
          <w:rFonts w:cs="Trebuchet MS"/>
          <w:color w:val="000000"/>
          <w:lang w:eastAsia="pl-PL"/>
        </w:rPr>
        <w:t>ym etapie poste</w:t>
      </w:r>
      <w:r w:rsidRPr="00D43EDE">
        <w:rPr>
          <w:rFonts w:cs="Arial"/>
          <w:color w:val="000000"/>
          <w:lang w:eastAsia="pl-PL"/>
        </w:rPr>
        <w:t>p</w:t>
      </w:r>
      <w:r w:rsidRPr="00D43EDE">
        <w:rPr>
          <w:rFonts w:cs="Trebuchet MS"/>
          <w:color w:val="000000"/>
          <w:lang w:eastAsia="pl-PL"/>
        </w:rPr>
        <w:t xml:space="preserve">owania </w:t>
      </w:r>
      <w:r w:rsidR="00146E80">
        <w:rPr>
          <w:rFonts w:cs="Trebuchet MS"/>
          <w:color w:val="000000"/>
          <w:lang w:eastAsia="pl-PL"/>
        </w:rPr>
        <w:br/>
      </w:r>
      <w:r w:rsidRPr="00D43EDE">
        <w:rPr>
          <w:rFonts w:cs="Trebuchet MS"/>
          <w:color w:val="000000"/>
          <w:lang w:eastAsia="pl-PL"/>
        </w:rPr>
        <w:t>o udzielenie zamó</w:t>
      </w:r>
      <w:r w:rsidRPr="00D43EDE">
        <w:rPr>
          <w:rFonts w:cs="Arial"/>
          <w:color w:val="000000"/>
          <w:lang w:eastAsia="pl-PL"/>
        </w:rPr>
        <w:t>w</w:t>
      </w:r>
      <w:r w:rsidRPr="00D43EDE">
        <w:rPr>
          <w:rFonts w:cs="Trebuchet MS"/>
          <w:color w:val="000000"/>
          <w:lang w:eastAsia="pl-PL"/>
        </w:rPr>
        <w:t>ienia.</w:t>
      </w:r>
    </w:p>
    <w:p w14:paraId="40C116C1" w14:textId="7EDDEA96" w:rsidR="0003310E" w:rsidRPr="00176CEC" w:rsidRDefault="0003310E">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1" w:name="_Toc225874317"/>
      <w:r w:rsidRPr="00176CEC">
        <w:rPr>
          <w:rFonts w:asciiTheme="minorHAnsi" w:hAnsiTheme="minorHAnsi" w:cstheme="minorHAnsi"/>
          <w:b/>
          <w:bCs/>
          <w:sz w:val="22"/>
          <w:szCs w:val="22"/>
        </w:rPr>
        <w:t>Informacja o warunkach udziału w postępowaniu o udzielenie zamówienia</w:t>
      </w:r>
      <w:bookmarkEnd w:id="11"/>
    </w:p>
    <w:p w14:paraId="4A92B0EC" w14:textId="77777777" w:rsidR="0003310E" w:rsidRPr="00EF7EF3" w:rsidRDefault="0003310E">
      <w:pPr>
        <w:numPr>
          <w:ilvl w:val="0"/>
          <w:numId w:val="20"/>
        </w:numPr>
        <w:spacing w:before="120" w:after="120" w:line="240" w:lineRule="auto"/>
        <w:jc w:val="both"/>
        <w:rPr>
          <w:rFonts w:cs="Arial"/>
        </w:rPr>
      </w:pPr>
      <w:r w:rsidRPr="00EF7EF3">
        <w:rPr>
          <w:rFonts w:cs="Arial"/>
        </w:rPr>
        <w:t>O udzielenie zamówienia określonego w niniejszej SWZ mogą ubiegać się wykonawcy, którzy spełniają następujące warunki udziału w postępowaniu określone przez zamawiającego, dotyczące:</w:t>
      </w:r>
    </w:p>
    <w:p w14:paraId="789A1A28" w14:textId="78921161" w:rsidR="0003310E" w:rsidRPr="00EF7EF3" w:rsidRDefault="0003310E">
      <w:pPr>
        <w:numPr>
          <w:ilvl w:val="0"/>
          <w:numId w:val="21"/>
        </w:numPr>
        <w:spacing w:before="120" w:after="120" w:line="240" w:lineRule="auto"/>
        <w:jc w:val="both"/>
        <w:rPr>
          <w:rFonts w:cs="Arial"/>
          <w:b/>
        </w:rPr>
      </w:pPr>
      <w:r w:rsidRPr="00EF7EF3">
        <w:rPr>
          <w:rFonts w:cs="Arial"/>
          <w:b/>
        </w:rPr>
        <w:t>zdolności do występowania w obrocie gospodarczym tzn.</w:t>
      </w:r>
      <w:r w:rsidR="006C0B62">
        <w:rPr>
          <w:rFonts w:cs="Arial"/>
          <w:b/>
        </w:rPr>
        <w:t xml:space="preserve"> </w:t>
      </w:r>
    </w:p>
    <w:p w14:paraId="4AEA7B39" w14:textId="3C90831B" w:rsidR="0003310E" w:rsidRDefault="00146E80">
      <w:pPr>
        <w:numPr>
          <w:ilvl w:val="0"/>
          <w:numId w:val="22"/>
        </w:numPr>
        <w:spacing w:before="120" w:after="120" w:line="240" w:lineRule="auto"/>
        <w:jc w:val="both"/>
        <w:rPr>
          <w:rFonts w:cs="Arial"/>
        </w:rPr>
      </w:pPr>
      <w:r w:rsidRPr="00146E80">
        <w:rPr>
          <w:rFonts w:cs="Arial"/>
        </w:rPr>
        <w:lastRenderedPageBreak/>
        <w:t>Wykonawca jest wpisany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p>
    <w:p w14:paraId="53EAA50C" w14:textId="398BABFD" w:rsidR="0003310E" w:rsidRPr="00EF7EF3" w:rsidRDefault="0003310E">
      <w:pPr>
        <w:numPr>
          <w:ilvl w:val="0"/>
          <w:numId w:val="21"/>
        </w:numPr>
        <w:spacing w:before="120" w:after="120" w:line="240" w:lineRule="auto"/>
        <w:jc w:val="both"/>
        <w:rPr>
          <w:rFonts w:cs="Arial"/>
          <w:b/>
        </w:rPr>
      </w:pPr>
      <w:r w:rsidRPr="00EF7EF3">
        <w:rPr>
          <w:rFonts w:cs="Arial"/>
          <w:b/>
        </w:rPr>
        <w:t>uprawnień do prowadzenia określonej działalności gospodarczej lub zawodowej, o ile wynika to z odrębnych przepisów tzn.</w:t>
      </w:r>
      <w:r w:rsidR="006C0B62">
        <w:rPr>
          <w:rFonts w:cs="Arial"/>
          <w:b/>
        </w:rPr>
        <w:t xml:space="preserve"> </w:t>
      </w:r>
    </w:p>
    <w:p w14:paraId="6BCA958C" w14:textId="005A3977" w:rsidR="0003310E" w:rsidRDefault="0003310E">
      <w:pPr>
        <w:numPr>
          <w:ilvl w:val="0"/>
          <w:numId w:val="23"/>
        </w:numPr>
        <w:spacing w:before="120" w:after="120" w:line="240" w:lineRule="auto"/>
        <w:jc w:val="both"/>
        <w:rPr>
          <w:rFonts w:cs="Arial"/>
        </w:rPr>
      </w:pPr>
      <w:r>
        <w:rPr>
          <w:rFonts w:cs="Arial"/>
        </w:rPr>
        <w:t>ZAMAWIAJĄCY NIE STAWIA WARUNKU W TYM ZAKRESIE</w:t>
      </w:r>
    </w:p>
    <w:p w14:paraId="5D85D152" w14:textId="3E51E79F" w:rsidR="0003310E" w:rsidRPr="004D7F94" w:rsidRDefault="0003310E">
      <w:pPr>
        <w:numPr>
          <w:ilvl w:val="0"/>
          <w:numId w:val="21"/>
        </w:numPr>
        <w:spacing w:before="120" w:after="120" w:line="240" w:lineRule="auto"/>
        <w:jc w:val="both"/>
        <w:rPr>
          <w:rFonts w:cs="Arial"/>
          <w:b/>
        </w:rPr>
      </w:pPr>
      <w:r w:rsidRPr="004D7F94">
        <w:rPr>
          <w:rFonts w:cs="Arial"/>
          <w:b/>
        </w:rPr>
        <w:t>sytuacji ekonomicznej lub finansowej tzn.</w:t>
      </w:r>
      <w:r w:rsidR="006C0B62">
        <w:rPr>
          <w:rFonts w:cs="Arial"/>
          <w:b/>
        </w:rPr>
        <w:t xml:space="preserve"> </w:t>
      </w:r>
    </w:p>
    <w:p w14:paraId="7561FBB1" w14:textId="77777777" w:rsidR="00181903" w:rsidRDefault="00181903">
      <w:pPr>
        <w:numPr>
          <w:ilvl w:val="0"/>
          <w:numId w:val="41"/>
        </w:numPr>
        <w:spacing w:before="120" w:after="120" w:line="240" w:lineRule="auto"/>
        <w:jc w:val="both"/>
        <w:rPr>
          <w:rFonts w:cs="Arial"/>
        </w:rPr>
      </w:pPr>
      <w:r>
        <w:rPr>
          <w:rFonts w:cs="Arial"/>
        </w:rPr>
        <w:t>ZAMAWIAJĄCY NIE STAWIA WARUNKU W TYM ZAKRESIE</w:t>
      </w:r>
    </w:p>
    <w:p w14:paraId="6DD3A35A" w14:textId="25A83885" w:rsidR="0003310E" w:rsidRPr="00EF7EF3" w:rsidRDefault="0003310E">
      <w:pPr>
        <w:numPr>
          <w:ilvl w:val="0"/>
          <w:numId w:val="21"/>
        </w:numPr>
        <w:spacing w:before="120" w:after="120" w:line="240" w:lineRule="auto"/>
        <w:jc w:val="both"/>
        <w:rPr>
          <w:rFonts w:cs="Arial"/>
          <w:b/>
        </w:rPr>
      </w:pPr>
      <w:r w:rsidRPr="00EF7EF3">
        <w:rPr>
          <w:rFonts w:cs="Arial"/>
          <w:b/>
        </w:rPr>
        <w:t>zdolności technicznej lub zawodowej tzn.</w:t>
      </w:r>
      <w:r w:rsidR="006C0B62">
        <w:rPr>
          <w:rFonts w:cs="Arial"/>
          <w:b/>
        </w:rPr>
        <w:t xml:space="preserve"> </w:t>
      </w:r>
    </w:p>
    <w:p w14:paraId="068602ED" w14:textId="77777777" w:rsidR="00C6165C" w:rsidRPr="004223E9" w:rsidRDefault="00C6165C">
      <w:pPr>
        <w:numPr>
          <w:ilvl w:val="0"/>
          <w:numId w:val="37"/>
        </w:numPr>
        <w:spacing w:before="120" w:after="120" w:line="240" w:lineRule="auto"/>
        <w:jc w:val="both"/>
        <w:rPr>
          <w:rFonts w:cs="Arial"/>
        </w:rPr>
      </w:pPr>
      <w:r w:rsidRPr="004223E9">
        <w:rPr>
          <w:rFonts w:cs="Arial"/>
          <w:u w:val="single"/>
        </w:rPr>
        <w:t>w zakresie zdolności technicznej</w:t>
      </w:r>
      <w:r w:rsidRPr="004223E9">
        <w:rPr>
          <w:rFonts w:cs="Arial"/>
        </w:rPr>
        <w:t xml:space="preserve"> wykażą, że:</w:t>
      </w:r>
    </w:p>
    <w:p w14:paraId="686F2E93" w14:textId="77777777" w:rsidR="004716F8" w:rsidRPr="004223E9" w:rsidRDefault="00C6165C">
      <w:pPr>
        <w:pStyle w:val="Akapitzlist"/>
        <w:numPr>
          <w:ilvl w:val="0"/>
          <w:numId w:val="38"/>
        </w:numPr>
        <w:spacing w:before="120" w:after="120"/>
        <w:ind w:left="1134"/>
        <w:jc w:val="both"/>
        <w:rPr>
          <w:rFonts w:asciiTheme="minorHAnsi" w:hAnsiTheme="minorHAnsi" w:cstheme="minorHAnsi"/>
          <w:strike/>
          <w:color w:val="000000"/>
          <w:sz w:val="22"/>
          <w:szCs w:val="22"/>
        </w:rPr>
      </w:pPr>
      <w:r w:rsidRPr="004223E9">
        <w:rPr>
          <w:rFonts w:asciiTheme="minorHAnsi" w:hAnsiTheme="minorHAnsi" w:cstheme="minorHAnsi"/>
          <w:color w:val="000000"/>
          <w:sz w:val="22"/>
          <w:szCs w:val="22"/>
        </w:rPr>
        <w:t xml:space="preserve">wykonali </w:t>
      </w:r>
      <w:r w:rsidR="00181903" w:rsidRPr="004223E9">
        <w:rPr>
          <w:rFonts w:asciiTheme="minorHAnsi" w:hAnsiTheme="minorHAnsi" w:cstheme="minorHAnsi"/>
          <w:color w:val="000000"/>
          <w:sz w:val="22"/>
          <w:szCs w:val="22"/>
        </w:rPr>
        <w:t xml:space="preserve">lub wykonują </w:t>
      </w:r>
      <w:r w:rsidRPr="004223E9">
        <w:rPr>
          <w:rFonts w:asciiTheme="minorHAnsi" w:hAnsiTheme="minorHAnsi" w:cstheme="minorHAnsi"/>
          <w:color w:val="000000"/>
          <w:sz w:val="22"/>
          <w:szCs w:val="22"/>
        </w:rPr>
        <w:t xml:space="preserve">co najmniej </w:t>
      </w:r>
      <w:r w:rsidR="00C26CC5" w:rsidRPr="004223E9">
        <w:rPr>
          <w:rFonts w:asciiTheme="minorHAnsi" w:hAnsiTheme="minorHAnsi" w:cstheme="minorHAnsi"/>
          <w:color w:val="000000"/>
          <w:sz w:val="22"/>
          <w:szCs w:val="22"/>
        </w:rPr>
        <w:t>trzy usługi w okresie ostatnich 3 lat (a jeżeli okres prowadzenia działalności jest krótszy – w tym okresie) polegające na</w:t>
      </w:r>
      <w:r w:rsidR="004716F8" w:rsidRPr="004223E9">
        <w:rPr>
          <w:rFonts w:asciiTheme="minorHAnsi" w:hAnsiTheme="minorHAnsi" w:cstheme="minorHAnsi"/>
          <w:color w:val="000000"/>
          <w:sz w:val="22"/>
          <w:szCs w:val="22"/>
        </w:rPr>
        <w:t>:</w:t>
      </w:r>
    </w:p>
    <w:p w14:paraId="69D52776" w14:textId="77777777" w:rsidR="004716F8" w:rsidRPr="004223E9" w:rsidRDefault="004716F8" w:rsidP="004716F8">
      <w:pPr>
        <w:pStyle w:val="Akapitzlist"/>
        <w:spacing w:before="120" w:after="120"/>
        <w:ind w:left="1134"/>
        <w:jc w:val="both"/>
        <w:rPr>
          <w:rFonts w:asciiTheme="minorHAnsi" w:hAnsiTheme="minorHAnsi" w:cstheme="minorHAnsi"/>
          <w:color w:val="000000"/>
          <w:sz w:val="22"/>
          <w:szCs w:val="22"/>
        </w:rPr>
      </w:pPr>
      <w:r w:rsidRPr="004223E9">
        <w:rPr>
          <w:rFonts w:asciiTheme="minorHAnsi" w:hAnsiTheme="minorHAnsi" w:cstheme="minorHAnsi"/>
          <w:color w:val="000000"/>
          <w:sz w:val="22"/>
          <w:szCs w:val="22"/>
        </w:rPr>
        <w:t>-</w:t>
      </w:r>
      <w:r w:rsidR="00C26CC5" w:rsidRPr="004223E9">
        <w:rPr>
          <w:rFonts w:asciiTheme="minorHAnsi" w:hAnsiTheme="minorHAnsi" w:cstheme="minorHAnsi"/>
          <w:color w:val="000000"/>
          <w:sz w:val="22"/>
          <w:szCs w:val="22"/>
        </w:rPr>
        <w:t xml:space="preserve"> wykonaniu audytów energetycznych budynków służby zdrowia o powierzchni minimum 1000 m</w:t>
      </w:r>
      <w:r w:rsidR="00C26CC5" w:rsidRPr="004223E9">
        <w:rPr>
          <w:rFonts w:asciiTheme="minorHAnsi" w:hAnsiTheme="minorHAnsi" w:cstheme="minorHAnsi"/>
          <w:color w:val="000000"/>
          <w:sz w:val="22"/>
          <w:szCs w:val="22"/>
          <w:vertAlign w:val="superscript"/>
        </w:rPr>
        <w:t>2</w:t>
      </w:r>
      <w:r w:rsidR="00C26CC5" w:rsidRPr="004223E9">
        <w:rPr>
          <w:rFonts w:asciiTheme="minorHAnsi" w:hAnsiTheme="minorHAnsi" w:cstheme="minorHAnsi"/>
          <w:color w:val="000000"/>
          <w:sz w:val="22"/>
          <w:szCs w:val="22"/>
        </w:rPr>
        <w:t xml:space="preserve"> każda</w:t>
      </w:r>
      <w:r w:rsidR="00986F26" w:rsidRPr="004223E9">
        <w:rPr>
          <w:rFonts w:asciiTheme="minorHAnsi" w:hAnsiTheme="minorHAnsi" w:cstheme="minorHAnsi"/>
          <w:color w:val="000000"/>
          <w:sz w:val="22"/>
          <w:szCs w:val="22"/>
        </w:rPr>
        <w:t>;</w:t>
      </w:r>
      <w:r w:rsidR="00C26CC5" w:rsidRPr="004223E9">
        <w:rPr>
          <w:rFonts w:asciiTheme="minorHAnsi" w:hAnsiTheme="minorHAnsi" w:cstheme="minorHAnsi"/>
          <w:color w:val="000000"/>
          <w:sz w:val="22"/>
          <w:szCs w:val="22"/>
        </w:rPr>
        <w:t xml:space="preserve"> </w:t>
      </w:r>
    </w:p>
    <w:p w14:paraId="7C6576FB" w14:textId="77777777" w:rsidR="004716F8" w:rsidRPr="004223E9" w:rsidRDefault="004716F8" w:rsidP="004716F8">
      <w:pPr>
        <w:pStyle w:val="Akapitzlist"/>
        <w:spacing w:before="120" w:after="120"/>
        <w:ind w:left="1134"/>
        <w:jc w:val="both"/>
        <w:rPr>
          <w:rFonts w:asciiTheme="minorHAnsi" w:hAnsiTheme="minorHAnsi" w:cstheme="minorHAnsi"/>
          <w:color w:val="000000"/>
          <w:sz w:val="22"/>
          <w:szCs w:val="22"/>
        </w:rPr>
      </w:pPr>
      <w:r w:rsidRPr="004223E9">
        <w:rPr>
          <w:rFonts w:asciiTheme="minorHAnsi" w:hAnsiTheme="minorHAnsi" w:cstheme="minorHAnsi"/>
          <w:color w:val="000000"/>
          <w:sz w:val="22"/>
          <w:szCs w:val="22"/>
        </w:rPr>
        <w:t xml:space="preserve">- </w:t>
      </w:r>
      <w:r w:rsidR="00C26CC5" w:rsidRPr="004223E9">
        <w:rPr>
          <w:rFonts w:asciiTheme="minorHAnsi" w:hAnsiTheme="minorHAnsi" w:cstheme="minorHAnsi"/>
          <w:color w:val="000000"/>
          <w:sz w:val="22"/>
          <w:szCs w:val="22"/>
        </w:rPr>
        <w:t>wykona</w:t>
      </w:r>
      <w:r w:rsidRPr="004223E9">
        <w:rPr>
          <w:rFonts w:asciiTheme="minorHAnsi" w:hAnsiTheme="minorHAnsi" w:cstheme="minorHAnsi"/>
          <w:color w:val="000000"/>
          <w:sz w:val="22"/>
          <w:szCs w:val="22"/>
        </w:rPr>
        <w:t>niu</w:t>
      </w:r>
      <w:r w:rsidR="00C26CC5" w:rsidRPr="004223E9">
        <w:rPr>
          <w:rFonts w:asciiTheme="minorHAnsi" w:hAnsiTheme="minorHAnsi" w:cstheme="minorHAnsi"/>
          <w:color w:val="000000"/>
          <w:sz w:val="22"/>
          <w:szCs w:val="22"/>
        </w:rPr>
        <w:t xml:space="preserve"> dokumentacj</w:t>
      </w:r>
      <w:r w:rsidRPr="004223E9">
        <w:rPr>
          <w:rFonts w:asciiTheme="minorHAnsi" w:hAnsiTheme="minorHAnsi" w:cstheme="minorHAnsi"/>
          <w:color w:val="000000"/>
          <w:sz w:val="22"/>
          <w:szCs w:val="22"/>
        </w:rPr>
        <w:t>i</w:t>
      </w:r>
      <w:r w:rsidR="00C26CC5" w:rsidRPr="004223E9">
        <w:rPr>
          <w:rFonts w:asciiTheme="minorHAnsi" w:hAnsiTheme="minorHAnsi" w:cstheme="minorHAnsi"/>
          <w:color w:val="000000"/>
          <w:sz w:val="22"/>
          <w:szCs w:val="22"/>
        </w:rPr>
        <w:t xml:space="preserve"> aplikacyjn</w:t>
      </w:r>
      <w:r w:rsidRPr="004223E9">
        <w:rPr>
          <w:rFonts w:asciiTheme="minorHAnsi" w:hAnsiTheme="minorHAnsi" w:cstheme="minorHAnsi"/>
          <w:color w:val="000000"/>
          <w:sz w:val="22"/>
          <w:szCs w:val="22"/>
        </w:rPr>
        <w:t>ej</w:t>
      </w:r>
      <w:r w:rsidR="00C26CC5" w:rsidRPr="004223E9">
        <w:rPr>
          <w:rFonts w:asciiTheme="minorHAnsi" w:hAnsiTheme="minorHAnsi" w:cstheme="minorHAnsi"/>
          <w:color w:val="000000"/>
          <w:sz w:val="22"/>
          <w:szCs w:val="22"/>
        </w:rPr>
        <w:t xml:space="preserve"> do programów dofinansowujących</w:t>
      </w:r>
      <w:r w:rsidR="00986F26" w:rsidRPr="004223E9">
        <w:rPr>
          <w:rFonts w:asciiTheme="minorHAnsi" w:hAnsiTheme="minorHAnsi" w:cstheme="minorHAnsi"/>
          <w:color w:val="000000"/>
          <w:sz w:val="22"/>
          <w:szCs w:val="22"/>
        </w:rPr>
        <w:t xml:space="preserve"> realizację przedsięwzięcia termomodernizacyjnego</w:t>
      </w:r>
      <w:r w:rsidR="00C26CC5" w:rsidRPr="004223E9">
        <w:rPr>
          <w:rFonts w:asciiTheme="minorHAnsi" w:hAnsiTheme="minorHAnsi" w:cstheme="minorHAnsi"/>
          <w:color w:val="000000"/>
          <w:sz w:val="22"/>
          <w:szCs w:val="22"/>
        </w:rPr>
        <w:t xml:space="preserve">, </w:t>
      </w:r>
      <w:r w:rsidRPr="004223E9">
        <w:rPr>
          <w:rFonts w:asciiTheme="minorHAnsi" w:hAnsiTheme="minorHAnsi" w:cstheme="minorHAnsi"/>
          <w:color w:val="000000"/>
          <w:sz w:val="22"/>
          <w:szCs w:val="22"/>
        </w:rPr>
        <w:t xml:space="preserve">do </w:t>
      </w:r>
      <w:r w:rsidR="00C26CC5" w:rsidRPr="004223E9">
        <w:rPr>
          <w:rFonts w:asciiTheme="minorHAnsi" w:hAnsiTheme="minorHAnsi" w:cstheme="minorHAnsi"/>
          <w:color w:val="000000"/>
          <w:sz w:val="22"/>
          <w:szCs w:val="22"/>
        </w:rPr>
        <w:t>któr</w:t>
      </w:r>
      <w:r w:rsidRPr="004223E9">
        <w:rPr>
          <w:rFonts w:asciiTheme="minorHAnsi" w:hAnsiTheme="minorHAnsi" w:cstheme="minorHAnsi"/>
          <w:color w:val="000000"/>
          <w:sz w:val="22"/>
          <w:szCs w:val="22"/>
        </w:rPr>
        <w:t>ych</w:t>
      </w:r>
      <w:r w:rsidR="00C26CC5" w:rsidRPr="004223E9">
        <w:rPr>
          <w:rFonts w:asciiTheme="minorHAnsi" w:hAnsiTheme="minorHAnsi" w:cstheme="minorHAnsi"/>
          <w:color w:val="000000"/>
          <w:sz w:val="22"/>
          <w:szCs w:val="22"/>
        </w:rPr>
        <w:t xml:space="preserve"> </w:t>
      </w:r>
      <w:r w:rsidR="000F2D12" w:rsidRPr="004223E9">
        <w:rPr>
          <w:rFonts w:asciiTheme="minorHAnsi" w:hAnsiTheme="minorHAnsi" w:cstheme="minorHAnsi"/>
          <w:color w:val="000000"/>
          <w:sz w:val="22"/>
          <w:szCs w:val="22"/>
        </w:rPr>
        <w:t xml:space="preserve">zostały </w:t>
      </w:r>
      <w:r w:rsidR="00C26CC5" w:rsidRPr="004223E9">
        <w:rPr>
          <w:rFonts w:asciiTheme="minorHAnsi" w:hAnsiTheme="minorHAnsi" w:cstheme="minorHAnsi"/>
          <w:color w:val="000000"/>
          <w:sz w:val="22"/>
          <w:szCs w:val="22"/>
        </w:rPr>
        <w:t xml:space="preserve">skutecznie </w:t>
      </w:r>
      <w:r w:rsidR="000F2D12" w:rsidRPr="004223E9">
        <w:rPr>
          <w:rFonts w:asciiTheme="minorHAnsi" w:hAnsiTheme="minorHAnsi" w:cstheme="minorHAnsi"/>
          <w:color w:val="000000"/>
          <w:sz w:val="22"/>
          <w:szCs w:val="22"/>
        </w:rPr>
        <w:t>pozyskane</w:t>
      </w:r>
      <w:r w:rsidRPr="004223E9">
        <w:rPr>
          <w:rFonts w:asciiTheme="minorHAnsi" w:hAnsiTheme="minorHAnsi" w:cstheme="minorHAnsi"/>
          <w:color w:val="000000"/>
          <w:sz w:val="22"/>
          <w:szCs w:val="22"/>
        </w:rPr>
        <w:t xml:space="preserve"> środki finansowe</w:t>
      </w:r>
      <w:r w:rsidR="000F2D12" w:rsidRPr="004223E9">
        <w:rPr>
          <w:rFonts w:asciiTheme="minorHAnsi" w:hAnsiTheme="minorHAnsi" w:cstheme="minorHAnsi"/>
          <w:color w:val="000000"/>
          <w:sz w:val="22"/>
          <w:szCs w:val="22"/>
        </w:rPr>
        <w:t xml:space="preserve">, </w:t>
      </w:r>
    </w:p>
    <w:p w14:paraId="1C8B5893" w14:textId="3224156A" w:rsidR="00C6165C" w:rsidRPr="004223E9" w:rsidRDefault="00C6165C">
      <w:pPr>
        <w:numPr>
          <w:ilvl w:val="0"/>
          <w:numId w:val="37"/>
        </w:numPr>
        <w:spacing w:before="120" w:after="120" w:line="240" w:lineRule="auto"/>
        <w:jc w:val="both"/>
        <w:rPr>
          <w:rFonts w:cs="Arial"/>
        </w:rPr>
      </w:pPr>
      <w:r w:rsidRPr="004223E9">
        <w:rPr>
          <w:rFonts w:cs="Arial"/>
          <w:u w:val="single"/>
        </w:rPr>
        <w:t>w zakresie zdolności zawodowej</w:t>
      </w:r>
      <w:r w:rsidRPr="004223E9">
        <w:rPr>
          <w:rFonts w:cs="Arial"/>
        </w:rPr>
        <w:t xml:space="preserve"> wykażą, że:</w:t>
      </w:r>
    </w:p>
    <w:p w14:paraId="39D28145" w14:textId="59B4DA01" w:rsidR="0084677A" w:rsidRPr="009412E1" w:rsidRDefault="0084677A">
      <w:pPr>
        <w:pStyle w:val="Akapitzlist"/>
        <w:numPr>
          <w:ilvl w:val="0"/>
          <w:numId w:val="38"/>
        </w:numPr>
        <w:ind w:left="1134"/>
        <w:jc w:val="both"/>
        <w:rPr>
          <w:rFonts w:cs="Arial"/>
        </w:rPr>
      </w:pPr>
      <w:r w:rsidRPr="009412E1">
        <w:rPr>
          <w:rFonts w:asciiTheme="minorHAnsi" w:eastAsia="Calibri" w:hAnsiTheme="minorHAnsi" w:cstheme="minorHAnsi"/>
          <w:sz w:val="22"/>
          <w:szCs w:val="22"/>
          <w:lang w:eastAsia="en-US"/>
        </w:rPr>
        <w:t>w</w:t>
      </w:r>
      <w:r w:rsidR="00AD3A87" w:rsidRPr="009412E1">
        <w:rPr>
          <w:rFonts w:asciiTheme="minorHAnsi" w:hAnsiTheme="minorHAnsi" w:cstheme="minorHAnsi"/>
          <w:sz w:val="22"/>
          <w:szCs w:val="22"/>
        </w:rPr>
        <w:t xml:space="preserve">ykonawca dysponuje </w:t>
      </w:r>
      <w:r w:rsidR="00592F37" w:rsidRPr="009412E1">
        <w:rPr>
          <w:rFonts w:asciiTheme="minorHAnsi" w:hAnsiTheme="minorHAnsi" w:cstheme="minorHAnsi"/>
          <w:sz w:val="22"/>
          <w:szCs w:val="22"/>
        </w:rPr>
        <w:t xml:space="preserve">min. jedną </w:t>
      </w:r>
      <w:r w:rsidR="005D5EEB" w:rsidRPr="009412E1">
        <w:rPr>
          <w:rFonts w:asciiTheme="minorHAnsi" w:hAnsiTheme="minorHAnsi" w:cstheme="minorHAnsi"/>
          <w:sz w:val="22"/>
          <w:szCs w:val="22"/>
        </w:rPr>
        <w:t>osob</w:t>
      </w:r>
      <w:r w:rsidR="00592F37" w:rsidRPr="009412E1">
        <w:rPr>
          <w:rFonts w:asciiTheme="minorHAnsi" w:hAnsiTheme="minorHAnsi" w:cstheme="minorHAnsi"/>
          <w:sz w:val="22"/>
          <w:szCs w:val="22"/>
        </w:rPr>
        <w:t>ą opracowującą audyt i podpisującą dokumenty</w:t>
      </w:r>
      <w:r w:rsidR="009412E1" w:rsidRPr="009412E1">
        <w:rPr>
          <w:rFonts w:asciiTheme="minorHAnsi" w:hAnsiTheme="minorHAnsi" w:cstheme="minorHAnsi"/>
          <w:sz w:val="22"/>
          <w:szCs w:val="22"/>
        </w:rPr>
        <w:t xml:space="preserve"> będące przedmiotem zamówienia</w:t>
      </w:r>
      <w:r w:rsidR="00AD3A87" w:rsidRPr="009412E1">
        <w:rPr>
          <w:rFonts w:asciiTheme="minorHAnsi" w:hAnsiTheme="minorHAnsi" w:cstheme="minorHAnsi"/>
          <w:sz w:val="22"/>
          <w:szCs w:val="22"/>
        </w:rPr>
        <w:t xml:space="preserve">, </w:t>
      </w:r>
      <w:r w:rsidR="004E6530" w:rsidRPr="009412E1">
        <w:rPr>
          <w:rFonts w:asciiTheme="minorHAnsi" w:hAnsiTheme="minorHAnsi"/>
          <w:sz w:val="22"/>
          <w:lang w:eastAsia="en-US"/>
        </w:rPr>
        <w:t>któr</w:t>
      </w:r>
      <w:r w:rsidR="00592F37" w:rsidRPr="009412E1">
        <w:rPr>
          <w:rFonts w:asciiTheme="minorHAnsi" w:hAnsiTheme="minorHAnsi"/>
          <w:sz w:val="22"/>
          <w:lang w:eastAsia="en-US"/>
        </w:rPr>
        <w:t>a jest</w:t>
      </w:r>
      <w:r w:rsidR="004E6530" w:rsidRPr="009412E1">
        <w:rPr>
          <w:rFonts w:asciiTheme="minorHAnsi" w:hAnsiTheme="minorHAnsi"/>
          <w:sz w:val="22"/>
          <w:lang w:eastAsia="en-US"/>
        </w:rPr>
        <w:t xml:space="preserve"> uprawnionym audytorem energetycznym lub doradcą energetycznym</w:t>
      </w:r>
      <w:r w:rsidR="00592F37" w:rsidRPr="009412E1">
        <w:rPr>
          <w:rFonts w:asciiTheme="minorHAnsi" w:hAnsiTheme="minorHAnsi" w:cstheme="minorHAnsi"/>
          <w:sz w:val="22"/>
          <w:szCs w:val="22"/>
        </w:rPr>
        <w:t>, wpisanym na listę Ministra Rozwoju i</w:t>
      </w:r>
      <w:r w:rsidR="009412E1">
        <w:rPr>
          <w:rFonts w:asciiTheme="minorHAnsi" w:hAnsiTheme="minorHAnsi" w:cstheme="minorHAnsi"/>
          <w:sz w:val="22"/>
          <w:szCs w:val="22"/>
        </w:rPr>
        <w:t xml:space="preserve"> </w:t>
      </w:r>
      <w:r w:rsidR="00592F37" w:rsidRPr="009412E1">
        <w:rPr>
          <w:rFonts w:asciiTheme="minorHAnsi" w:hAnsiTheme="minorHAnsi" w:cstheme="minorHAnsi"/>
          <w:sz w:val="22"/>
          <w:szCs w:val="22"/>
        </w:rPr>
        <w:t>Technologii Centralnego Rejestru Charakterystyki Energetycznej Budynków</w:t>
      </w:r>
      <w:r w:rsidR="009412E1" w:rsidRPr="009412E1">
        <w:rPr>
          <w:rFonts w:asciiTheme="minorHAnsi" w:hAnsiTheme="minorHAnsi" w:cstheme="minorHAnsi"/>
          <w:sz w:val="22"/>
          <w:szCs w:val="22"/>
        </w:rPr>
        <w:t xml:space="preserve"> </w:t>
      </w:r>
    </w:p>
    <w:p w14:paraId="51127439" w14:textId="780DA4FF" w:rsidR="00F4158C" w:rsidRPr="00C16D4C" w:rsidRDefault="00F4158C">
      <w:pPr>
        <w:numPr>
          <w:ilvl w:val="0"/>
          <w:numId w:val="20"/>
        </w:numPr>
        <w:spacing w:before="120" w:after="120" w:line="240" w:lineRule="auto"/>
        <w:jc w:val="both"/>
        <w:rPr>
          <w:rFonts w:cs="Arial"/>
        </w:rPr>
      </w:pPr>
      <w:r w:rsidRPr="00C16D4C">
        <w:rPr>
          <w:rFonts w:cs="Arial"/>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r w:rsidR="00C16D4C">
        <w:rPr>
          <w:rFonts w:cs="Arial"/>
        </w:rPr>
        <w:t xml:space="preserve"> </w:t>
      </w:r>
    </w:p>
    <w:p w14:paraId="4C01956F" w14:textId="36B296E9" w:rsidR="00991781" w:rsidRPr="00FF3280" w:rsidRDefault="00991781">
      <w:pPr>
        <w:numPr>
          <w:ilvl w:val="0"/>
          <w:numId w:val="20"/>
        </w:numPr>
        <w:spacing w:before="120" w:after="120" w:line="240" w:lineRule="auto"/>
        <w:jc w:val="both"/>
        <w:rPr>
          <w:rFonts w:cs="Arial"/>
        </w:rPr>
      </w:pPr>
      <w:r w:rsidRPr="00FF3280">
        <w:rPr>
          <w:rFonts w:cs="Arial"/>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73CE9E49" w14:textId="77777777" w:rsidR="0003310E" w:rsidRPr="00FF3280" w:rsidRDefault="00F4158C">
      <w:pPr>
        <w:numPr>
          <w:ilvl w:val="0"/>
          <w:numId w:val="20"/>
        </w:numPr>
        <w:spacing w:before="120" w:after="120" w:line="240" w:lineRule="auto"/>
        <w:jc w:val="both"/>
        <w:rPr>
          <w:rFonts w:cs="Arial"/>
        </w:rPr>
      </w:pPr>
      <w:r w:rsidRPr="00FF3280">
        <w:rPr>
          <w:rFonts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89B43FD" w14:textId="0CB5A64C" w:rsidR="0003310E" w:rsidRPr="00FF3280" w:rsidRDefault="0003310E">
      <w:pPr>
        <w:numPr>
          <w:ilvl w:val="0"/>
          <w:numId w:val="20"/>
        </w:numPr>
        <w:spacing w:before="120" w:after="120" w:line="240" w:lineRule="auto"/>
        <w:jc w:val="both"/>
        <w:rPr>
          <w:rFonts w:cs="Arial"/>
        </w:rPr>
      </w:pPr>
      <w:r w:rsidRPr="00FF3280">
        <w:rPr>
          <w:rFonts w:cs="Arial"/>
        </w:rPr>
        <w:t>Zobowiązanie podmiotu udostępniając</w:t>
      </w:r>
      <w:r w:rsidR="0059498D">
        <w:rPr>
          <w:rFonts w:cs="Arial"/>
        </w:rPr>
        <w:t>ego zasoby, o którym mowa w pkt</w:t>
      </w:r>
      <w:r w:rsidRPr="00FF3280">
        <w:rPr>
          <w:rFonts w:cs="Arial"/>
        </w:rPr>
        <w:t xml:space="preserve"> </w:t>
      </w:r>
      <w:r w:rsidR="00991781" w:rsidRPr="00FF3280">
        <w:rPr>
          <w:rFonts w:cs="Arial"/>
        </w:rPr>
        <w:t>4</w:t>
      </w:r>
      <w:r w:rsidRPr="00FF3280">
        <w:rPr>
          <w:rFonts w:cs="Arial"/>
        </w:rPr>
        <w:t>, potwierdza, że stosunek łączący wykonawcę z podmiotami udostępniającymi zasoby gwarantuje rzeczywisty dostęp do tych zasobów oraz określa w szczególności:</w:t>
      </w:r>
    </w:p>
    <w:p w14:paraId="578C2949" w14:textId="77777777" w:rsidR="0003310E" w:rsidRPr="00FF3280" w:rsidRDefault="0003310E">
      <w:pPr>
        <w:numPr>
          <w:ilvl w:val="0"/>
          <w:numId w:val="24"/>
        </w:numPr>
        <w:spacing w:before="120" w:after="120" w:line="240" w:lineRule="auto"/>
        <w:jc w:val="both"/>
        <w:rPr>
          <w:rFonts w:cs="Arial"/>
        </w:rPr>
      </w:pPr>
      <w:r w:rsidRPr="00FF3280">
        <w:rPr>
          <w:rFonts w:cs="Arial"/>
        </w:rPr>
        <w:t>zakres dostępnych wykonawcy zasobów podmiotu udostępniającego zasoby;</w:t>
      </w:r>
    </w:p>
    <w:p w14:paraId="3718B055" w14:textId="77777777" w:rsidR="0003310E" w:rsidRPr="00FF3280" w:rsidRDefault="0003310E">
      <w:pPr>
        <w:numPr>
          <w:ilvl w:val="0"/>
          <w:numId w:val="24"/>
        </w:numPr>
        <w:spacing w:before="120" w:after="120" w:line="240" w:lineRule="auto"/>
        <w:jc w:val="both"/>
        <w:rPr>
          <w:rFonts w:cs="Arial"/>
        </w:rPr>
      </w:pPr>
      <w:r w:rsidRPr="00FF3280">
        <w:rPr>
          <w:rFonts w:cs="Arial"/>
        </w:rPr>
        <w:t>sposób i okres udostępnienia wykonawcy i wykorzystania przez niego zasobów podmiotu udostępniającego te zasoby przy wykonywaniu zamówienia.</w:t>
      </w:r>
    </w:p>
    <w:p w14:paraId="0CE488B1" w14:textId="7ACEFB65" w:rsidR="0003310E" w:rsidRPr="00176CEC" w:rsidRDefault="0003310E">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2" w:name="_Toc225874318"/>
      <w:r w:rsidRPr="00176CEC">
        <w:rPr>
          <w:rFonts w:asciiTheme="minorHAnsi" w:hAnsiTheme="minorHAnsi" w:cstheme="minorHAnsi"/>
          <w:b/>
          <w:bCs/>
          <w:sz w:val="22"/>
          <w:szCs w:val="22"/>
        </w:rPr>
        <w:lastRenderedPageBreak/>
        <w:t>Wykaz podmiotowych środków dowodowych</w:t>
      </w:r>
      <w:bookmarkEnd w:id="12"/>
    </w:p>
    <w:p w14:paraId="365C9B09" w14:textId="77777777" w:rsidR="00F4158C" w:rsidRPr="00D90497" w:rsidRDefault="00F4158C">
      <w:pPr>
        <w:numPr>
          <w:ilvl w:val="0"/>
          <w:numId w:val="25"/>
        </w:numPr>
        <w:spacing w:after="120" w:line="240" w:lineRule="auto"/>
        <w:jc w:val="both"/>
        <w:rPr>
          <w:rFonts w:cs="Segoe UI"/>
          <w:b/>
        </w:rPr>
      </w:pPr>
      <w:r w:rsidRPr="00D90497">
        <w:rPr>
          <w:rFonts w:cs="Segoe UI"/>
        </w:rPr>
        <w:t xml:space="preserve">Do oferty każdy wykonawca musi dołączyć aktualne na dzień składania ofert oświadczenie w zakresie wskazanym w </w:t>
      </w:r>
      <w:r w:rsidRPr="00C45144">
        <w:rPr>
          <w:rFonts w:cs="Segoe UI"/>
          <w:b/>
        </w:rPr>
        <w:t>załączniku nr 3 do SWZ</w:t>
      </w:r>
      <w:r w:rsidR="00C45144">
        <w:rPr>
          <w:rFonts w:cs="Segoe UI"/>
        </w:rPr>
        <w:t>, potwierdzające</w:t>
      </w:r>
      <w:r w:rsidRPr="00D90497">
        <w:rPr>
          <w:rFonts w:cs="Segoe UI"/>
        </w:rPr>
        <w:t xml:space="preserve">, że wykonawca nie podlega wykluczeniu </w:t>
      </w:r>
      <w:r w:rsidRPr="00FF3280">
        <w:rPr>
          <w:rFonts w:cs="Segoe UI"/>
          <w:b/>
        </w:rPr>
        <w:t xml:space="preserve">oraz spełnia warunki udziału w postępowaniu. </w:t>
      </w:r>
    </w:p>
    <w:p w14:paraId="19B46C9B" w14:textId="77777777" w:rsidR="0003310E" w:rsidRPr="00FF3280" w:rsidRDefault="0003310E">
      <w:pPr>
        <w:numPr>
          <w:ilvl w:val="0"/>
          <w:numId w:val="25"/>
        </w:numPr>
        <w:spacing w:after="120" w:line="240" w:lineRule="auto"/>
        <w:jc w:val="both"/>
        <w:rPr>
          <w:rFonts w:cs="Segoe UI"/>
          <w:b/>
        </w:rPr>
      </w:pPr>
      <w:r w:rsidRPr="00FF3280">
        <w:t xml:space="preserve">W przypadku wspólnego ubiegania się o zamówienie przez wykonawców oświadczenie, o którym mowa w rozdz. </w:t>
      </w:r>
      <w:r w:rsidR="00F4158C" w:rsidRPr="00FF3280">
        <w:t>I</w:t>
      </w:r>
      <w:r w:rsidRPr="00FF3280">
        <w:t xml:space="preserve">X.1 niniejszej SWZ składa każdy z wykonawców wspólnie ubiegających się o zamówienie. Oświadczenie te ma potwierdzać </w:t>
      </w:r>
      <w:r w:rsidRPr="00FF3280">
        <w:rPr>
          <w:b/>
        </w:rPr>
        <w:t>spełnianie warunków udziału w postępowaniu</w:t>
      </w:r>
      <w:r w:rsidRPr="00FF3280">
        <w:t xml:space="preserve">, brak podstaw wykluczenia w zakresie, w którym każdy z wykonawców wykazuje </w:t>
      </w:r>
      <w:r w:rsidRPr="00FF3280">
        <w:rPr>
          <w:b/>
        </w:rPr>
        <w:t>spełnianie warunków udziału w postępowaniu</w:t>
      </w:r>
      <w:r w:rsidRPr="00FF3280">
        <w:t xml:space="preserve">, brak podstaw wykluczenia. </w:t>
      </w:r>
    </w:p>
    <w:p w14:paraId="39B742F6" w14:textId="77777777" w:rsidR="0003310E" w:rsidRPr="00FF3280" w:rsidRDefault="0003310E">
      <w:pPr>
        <w:numPr>
          <w:ilvl w:val="0"/>
          <w:numId w:val="25"/>
        </w:numPr>
        <w:spacing w:after="120" w:line="240" w:lineRule="auto"/>
        <w:jc w:val="both"/>
        <w:rPr>
          <w:rFonts w:cs="Segoe UI"/>
          <w:b/>
        </w:rPr>
      </w:pPr>
      <w:r w:rsidRPr="00FF3280">
        <w:t xml:space="preserve">Wykonawca, który powołuje się na zasoby innych podmiotów, w celu wykazania braku istnienia wobec nich podstaw wykluczenia </w:t>
      </w:r>
      <w:r w:rsidRPr="00FF3280">
        <w:rPr>
          <w:b/>
        </w:rPr>
        <w:t>oraz spełnienia</w:t>
      </w:r>
      <w:r w:rsidR="00F4158C" w:rsidRPr="00FF3280">
        <w:rPr>
          <w:b/>
        </w:rPr>
        <w:t xml:space="preserve"> warunków udziału w postępowaniu</w:t>
      </w:r>
      <w:r w:rsidRPr="00FF3280">
        <w:t xml:space="preserve"> - w zakresie, w j</w:t>
      </w:r>
      <w:r w:rsidR="00D90497" w:rsidRPr="00FF3280">
        <w:t xml:space="preserve">akim powołuje się na ich zasoby, </w:t>
      </w:r>
      <w:r w:rsidRPr="00FF3280">
        <w:t xml:space="preserve">składa także oświadczenie, o którym mowa w rozdz. </w:t>
      </w:r>
      <w:r w:rsidR="00F4158C" w:rsidRPr="00FF3280">
        <w:t>I</w:t>
      </w:r>
      <w:r w:rsidRPr="00FF3280">
        <w:t>X.1 niniejszej SWZ dotyczące tych podmiotów.</w:t>
      </w:r>
    </w:p>
    <w:p w14:paraId="4690AA3D" w14:textId="77777777" w:rsidR="0003310E" w:rsidRPr="00AB2B8F" w:rsidRDefault="00AB2B8F">
      <w:pPr>
        <w:numPr>
          <w:ilvl w:val="0"/>
          <w:numId w:val="25"/>
        </w:numPr>
        <w:spacing w:after="120" w:line="240" w:lineRule="auto"/>
        <w:jc w:val="both"/>
        <w:rPr>
          <w:rFonts w:cs="Segoe UI"/>
          <w:b/>
        </w:rPr>
      </w:pPr>
      <w:r w:rsidRPr="00AB2B8F">
        <w:rPr>
          <w:rFonts w:cs="Segoe UI"/>
          <w:b/>
        </w:rPr>
        <w:t>P</w:t>
      </w:r>
      <w:r w:rsidR="0003310E" w:rsidRPr="00AB2B8F">
        <w:rPr>
          <w:rFonts w:cs="Segoe UI"/>
          <w:b/>
        </w:rPr>
        <w:t xml:space="preserve">odmiotowe środki dowodowe na </w:t>
      </w:r>
      <w:r w:rsidRPr="00AB2B8F">
        <w:rPr>
          <w:rFonts w:cs="Segoe UI"/>
          <w:b/>
        </w:rPr>
        <w:t>potwierdzenie spełniania warunków udziału w postępowaniu</w:t>
      </w:r>
      <w:r w:rsidR="0003310E" w:rsidRPr="00AB2B8F">
        <w:rPr>
          <w:rFonts w:cs="Segoe UI"/>
          <w:b/>
        </w:rPr>
        <w:t>.</w:t>
      </w:r>
    </w:p>
    <w:p w14:paraId="36DFBBF4" w14:textId="0C1EAA0A" w:rsidR="0003310E" w:rsidRPr="00EF7EF3" w:rsidRDefault="0003310E" w:rsidP="0003310E">
      <w:pPr>
        <w:tabs>
          <w:tab w:val="num" w:pos="426"/>
        </w:tabs>
        <w:spacing w:after="120" w:line="240" w:lineRule="auto"/>
        <w:ind w:left="425"/>
        <w:jc w:val="both"/>
      </w:pPr>
      <w:r w:rsidRPr="00EF7EF3">
        <w:t xml:space="preserve">Zamawiający przed wyborem najkorzystniejszej oferty wzywa wykonawcę, którego oferta została najwyżej oceniona, do złożenia w wyznaczonym terminie, nie krótszym niż </w:t>
      </w:r>
      <w:r w:rsidR="003743DA">
        <w:rPr>
          <w:b/>
        </w:rPr>
        <w:t>5</w:t>
      </w:r>
      <w:r w:rsidRPr="00EF7EF3">
        <w:rPr>
          <w:b/>
        </w:rPr>
        <w:t xml:space="preserve"> dni</w:t>
      </w:r>
      <w:r w:rsidRPr="00EF7EF3">
        <w:t>, aktualnych na dzień złożenia podmiotowych środków dowodowych</w:t>
      </w:r>
      <w:r w:rsidR="00656D27">
        <w:t xml:space="preserve"> tj.:</w:t>
      </w:r>
    </w:p>
    <w:p w14:paraId="395F21F1" w14:textId="77777777" w:rsidR="00E15A4E" w:rsidRDefault="00656D27">
      <w:pPr>
        <w:numPr>
          <w:ilvl w:val="3"/>
          <w:numId w:val="39"/>
        </w:numPr>
        <w:spacing w:after="120" w:line="240" w:lineRule="auto"/>
        <w:ind w:left="426" w:hanging="426"/>
        <w:jc w:val="both"/>
      </w:pPr>
      <w:r w:rsidRPr="00BF273B">
        <w:rPr>
          <w:b/>
        </w:rPr>
        <w:t>D</w:t>
      </w:r>
      <w:r w:rsidR="001F252C" w:rsidRPr="00BF273B">
        <w:rPr>
          <w:b/>
        </w:rPr>
        <w:t>okumentu</w:t>
      </w:r>
      <w:r w:rsidRPr="00BF273B">
        <w:t xml:space="preserve"> potwierdzającego, że Wykonawca jest wpisany do jednego z rejestrów zawodowych lub handlowych (Krajowy Rejestr Sądowy lub Centralna Ewidencja i Informacja o Działalności Gospodarczej), prowadzonych w kraju, w którym ma siedzibę lub miejsce zamieszkania, wystawionego nie wcześniej niż </w:t>
      </w:r>
      <w:r w:rsidR="0099716E">
        <w:t>6 miesięcy przed jego złożeniem.</w:t>
      </w:r>
    </w:p>
    <w:p w14:paraId="0C7294F1" w14:textId="6F67F393" w:rsidR="00592F37" w:rsidRDefault="001F252C">
      <w:pPr>
        <w:numPr>
          <w:ilvl w:val="3"/>
          <w:numId w:val="39"/>
        </w:numPr>
        <w:spacing w:after="120" w:line="240" w:lineRule="auto"/>
        <w:ind w:left="426" w:hanging="426"/>
        <w:jc w:val="both"/>
      </w:pPr>
      <w:r w:rsidRPr="00BF6256">
        <w:rPr>
          <w:rFonts w:cs="Arial"/>
          <w:b/>
          <w:color w:val="000000"/>
        </w:rPr>
        <w:t xml:space="preserve">Wykazu usług </w:t>
      </w:r>
      <w:r w:rsidR="00656D27" w:rsidRPr="00BF6256">
        <w:rPr>
          <w:rFonts w:cs="Arial"/>
          <w:color w:val="000000"/>
        </w:rPr>
        <w:t xml:space="preserve">zgodnie z opisem w Rozdziale </w:t>
      </w:r>
      <w:r w:rsidR="00C31D38">
        <w:rPr>
          <w:rFonts w:cs="Arial"/>
          <w:color w:val="000000"/>
        </w:rPr>
        <w:t>IX</w:t>
      </w:r>
      <w:r w:rsidR="00656D27" w:rsidRPr="00BF6256">
        <w:rPr>
          <w:rFonts w:cs="Arial"/>
          <w:color w:val="000000"/>
        </w:rPr>
        <w:t xml:space="preserve"> pkt 4 a) SWZ (Informacja o warunkach udziału w postępowaniu o udzielenie zamówienia) </w:t>
      </w:r>
      <w:r w:rsidR="00656D27" w:rsidRPr="00B06167">
        <w:t>odpowiadających swoim rodzajem i wartością usługom stanowiącym przedmiot zamówienia wraz z podaniem ich rodzaju, wartości, daty, miejsca wykonania i podmiotów, na rzecz których usługi te zostały wykonane, z załączeniem DOWODÓW określających czy te usługi zostały wykonane należycie, w szczególności informacji o tym, czy usługi zostały wykonane zgodnie z właściwymi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w:t>
      </w:r>
      <w:r w:rsidR="00ED7997">
        <w:t>.</w:t>
      </w:r>
    </w:p>
    <w:p w14:paraId="0C12F565" w14:textId="6E78A541" w:rsidR="00AD3A87" w:rsidRPr="003348D0" w:rsidRDefault="00AD3A87">
      <w:pPr>
        <w:numPr>
          <w:ilvl w:val="3"/>
          <w:numId w:val="39"/>
        </w:numPr>
        <w:spacing w:after="120" w:line="240" w:lineRule="auto"/>
        <w:ind w:left="426" w:hanging="426"/>
        <w:jc w:val="both"/>
        <w:rPr>
          <w:rFonts w:asciiTheme="minorHAnsi" w:hAnsiTheme="minorHAnsi" w:cstheme="minorHAnsi"/>
        </w:rPr>
      </w:pPr>
      <w:r w:rsidRPr="003348D0">
        <w:rPr>
          <w:rFonts w:cs="Arial"/>
          <w:b/>
        </w:rPr>
        <w:t>Wykazu osób</w:t>
      </w:r>
      <w:r w:rsidRPr="003348D0">
        <w:rPr>
          <w:rFonts w:cs="Arial"/>
        </w:rPr>
        <w:t xml:space="preserve"> skierowanych przez wykonawcę do realizacji zamówienia publicznego,</w:t>
      </w:r>
      <w:r w:rsidR="005D5EEB" w:rsidRPr="003348D0">
        <w:rPr>
          <w:rFonts w:cs="Arial"/>
        </w:rPr>
        <w:t xml:space="preserve"> </w:t>
      </w:r>
      <w:r w:rsidR="00C16D4C" w:rsidRPr="003348D0">
        <w:rPr>
          <w:rFonts w:cs="Arial"/>
        </w:rPr>
        <w:t>zakresu wykonywanych przez nie czynności, informacją o podstawie do dysponowania tymi osobami, kwalifikacjami zawodowymi, uprawnieniami</w:t>
      </w:r>
      <w:r w:rsidRPr="003348D0">
        <w:rPr>
          <w:rFonts w:cs="Arial"/>
        </w:rPr>
        <w:t>, doś</w:t>
      </w:r>
      <w:r w:rsidR="00C16D4C" w:rsidRPr="003348D0">
        <w:rPr>
          <w:rFonts w:cs="Arial"/>
        </w:rPr>
        <w:t>wiadczeniem i wykształceniem</w:t>
      </w:r>
      <w:r w:rsidRPr="003348D0">
        <w:rPr>
          <w:rFonts w:cs="Arial"/>
        </w:rPr>
        <w:t xml:space="preserve"> niezbędnych do wykonania zamów</w:t>
      </w:r>
      <w:r w:rsidR="00E055AF">
        <w:rPr>
          <w:rFonts w:cs="Arial"/>
        </w:rPr>
        <w:t>ienia publicznego</w:t>
      </w:r>
      <w:r w:rsidR="00ED7997">
        <w:rPr>
          <w:rFonts w:cs="Arial"/>
        </w:rPr>
        <w:t>.</w:t>
      </w:r>
    </w:p>
    <w:p w14:paraId="1D4C3FE8" w14:textId="5696721C" w:rsidR="006B1EB2" w:rsidRPr="00176CEC" w:rsidRDefault="006B1EB2">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3" w:name="_Toc225874319"/>
      <w:r w:rsidRPr="00176CEC">
        <w:rPr>
          <w:rFonts w:asciiTheme="minorHAnsi" w:hAnsiTheme="minorHAnsi" w:cstheme="minorHAnsi"/>
          <w:b/>
          <w:bCs/>
          <w:sz w:val="22"/>
          <w:szCs w:val="22"/>
        </w:rPr>
        <w:t>Projektowane postanowienia umowy w sprawie zamówienia publicznego, które zostaną wprowadzone do treści tej umowy</w:t>
      </w:r>
      <w:bookmarkEnd w:id="13"/>
    </w:p>
    <w:p w14:paraId="113C7390" w14:textId="77777777" w:rsidR="006B1EB2" w:rsidRPr="00367F99" w:rsidRDefault="006B1EB2" w:rsidP="00A804C2">
      <w:p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Projektowane postanowienia umowy w sprawie zamówienia publicznego, które zostaną wprowadzone do treści tej umowy, określone zostały w załączniku nr </w:t>
      </w:r>
      <w:r w:rsidR="00831D42">
        <w:rPr>
          <w:rFonts w:cs="Trebuchet MS"/>
          <w:color w:val="000000"/>
          <w:lang w:eastAsia="pl-PL"/>
        </w:rPr>
        <w:t xml:space="preserve">1 </w:t>
      </w:r>
      <w:r w:rsidRPr="00367F99">
        <w:rPr>
          <w:rFonts w:cs="Trebuchet MS"/>
          <w:color w:val="000000"/>
          <w:lang w:eastAsia="pl-PL"/>
        </w:rPr>
        <w:t>do SWZ.</w:t>
      </w:r>
    </w:p>
    <w:p w14:paraId="572A0B57" w14:textId="25F2D801" w:rsidR="007B6645" w:rsidRPr="00176CEC" w:rsidRDefault="00E91CDA">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4" w:name="_Toc225874320"/>
      <w:r w:rsidRPr="00176CEC">
        <w:rPr>
          <w:rFonts w:asciiTheme="minorHAnsi" w:hAnsiTheme="minorHAnsi" w:cstheme="minorHAnsi"/>
          <w:b/>
          <w:bCs/>
          <w:sz w:val="22"/>
          <w:szCs w:val="22"/>
        </w:rPr>
        <w:t>Informacje o środkach komunikacji elektronicznej, przy użyciu</w:t>
      </w:r>
      <w:r w:rsidR="00B169D2" w:rsidRPr="00176CEC">
        <w:rPr>
          <w:rFonts w:asciiTheme="minorHAnsi" w:hAnsiTheme="minorHAnsi" w:cstheme="minorHAnsi"/>
          <w:b/>
          <w:bCs/>
          <w:sz w:val="22"/>
          <w:szCs w:val="22"/>
        </w:rPr>
        <w:t>,</w:t>
      </w:r>
      <w:r w:rsidRPr="00176CEC">
        <w:rPr>
          <w:rFonts w:asciiTheme="minorHAnsi" w:hAnsiTheme="minorHAnsi" w:cstheme="minorHAnsi"/>
          <w:b/>
          <w:bCs/>
          <w:sz w:val="22"/>
          <w:szCs w:val="22"/>
        </w:rPr>
        <w:t xml:space="preserve"> których Zamawiający będzie komunikował się z wykonawcami, oraz informacje o wymaganiach technicznych i organizacyjnych sporządzania, wysyłania i odbierania korespondencji elektronicznej</w:t>
      </w:r>
      <w:bookmarkEnd w:id="14"/>
    </w:p>
    <w:p w14:paraId="2E9ECAD3" w14:textId="00FFD1AA"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Postępowanie prowadzone jest w języku polskim w formie elektronicznej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pod adresem: </w:t>
      </w:r>
      <w:hyperlink r:id="rId10" w:history="1">
        <w:r w:rsidRPr="008A6AB1">
          <w:rPr>
            <w:rStyle w:val="Hipercze"/>
            <w:rFonts w:asciiTheme="minorHAnsi" w:hAnsiTheme="minorHAnsi" w:cstheme="minorHAnsi"/>
            <w:sz w:val="22"/>
            <w:szCs w:val="22"/>
          </w:rPr>
          <w:t>https://platformazakupowa.pl/transakcja/1298521</w:t>
        </w:r>
      </w:hyperlink>
      <w:r>
        <w:rPr>
          <w:rFonts w:asciiTheme="minorHAnsi" w:hAnsiTheme="minorHAnsi" w:cstheme="minorHAnsi"/>
          <w:sz w:val="22"/>
          <w:szCs w:val="22"/>
        </w:rPr>
        <w:t xml:space="preserve"> </w:t>
      </w:r>
    </w:p>
    <w:p w14:paraId="1CD7D972" w14:textId="77777777"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b/>
          <w:bCs/>
          <w:color w:val="000000"/>
          <w:sz w:val="22"/>
          <w:szCs w:val="22"/>
        </w:rPr>
      </w:pPr>
      <w:r w:rsidRPr="007C6796">
        <w:rPr>
          <w:rFonts w:asciiTheme="minorHAnsi" w:hAnsiTheme="minorHAnsi" w:cs="Trebuchet MS"/>
          <w:color w:val="000000"/>
          <w:sz w:val="22"/>
          <w:szCs w:val="22"/>
        </w:rPr>
        <w:lastRenderedPageBreak/>
        <w:t xml:space="preserve">Zamawiający wymaga, aby komunikacja między Zamawiającym a Wykonawcami, w tym wszelkie oświadczenia, wnioski, zawiadomienia oraz informacje, przekazywane były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i formularza </w:t>
      </w:r>
      <w:r w:rsidRPr="007C6796">
        <w:rPr>
          <w:rFonts w:asciiTheme="minorHAnsi" w:hAnsiTheme="minorHAnsi" w:cs="Trebuchet MS"/>
          <w:b/>
          <w:bCs/>
          <w:color w:val="000000"/>
          <w:sz w:val="22"/>
          <w:szCs w:val="22"/>
        </w:rPr>
        <w:t>„Wyślij wiadomość do zamawiającego”.</w:t>
      </w:r>
    </w:p>
    <w:p w14:paraId="1FBDA742" w14:textId="77777777"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 datę przekazania (wpływu) oświadczeń, wniosków, zawiadomień oraz informacji przyjmuje się datę ich przesłania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poprzez kliknięcie przycisku  „</w:t>
      </w:r>
      <w:r w:rsidRPr="007C6796">
        <w:rPr>
          <w:rFonts w:asciiTheme="minorHAnsi" w:hAnsiTheme="minorHAnsi" w:cs="Trebuchet MS"/>
          <w:b/>
          <w:bCs/>
          <w:color w:val="000000"/>
          <w:sz w:val="22"/>
          <w:szCs w:val="22"/>
        </w:rPr>
        <w:t>Wyślij wiadomość do zamawiającego”</w:t>
      </w:r>
      <w:r w:rsidRPr="007C6796">
        <w:rPr>
          <w:rFonts w:asciiTheme="minorHAnsi" w:hAnsiTheme="minorHAnsi" w:cs="Trebuchet MS"/>
          <w:color w:val="000000"/>
          <w:sz w:val="22"/>
          <w:szCs w:val="22"/>
        </w:rPr>
        <w:t xml:space="preserve"> po których pojawi się komunikat, że wiadomość została wysłana do zamawiającego. </w:t>
      </w:r>
    </w:p>
    <w:p w14:paraId="49C65555" w14:textId="77777777" w:rsidR="00B97FCB" w:rsidRPr="00447E82"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będzie przekazywał wykonawcom informacje za pośrednictwem </w:t>
      </w:r>
      <w:bookmarkStart w:id="15" w:name="_Hlk227057118"/>
      <w:r w:rsidRPr="007C6796">
        <w:rPr>
          <w:rFonts w:asciiTheme="minorHAnsi" w:eastAsiaTheme="minorHAnsi" w:hAnsiTheme="minorHAnsi" w:cstheme="minorHAnsi"/>
          <w:color w:val="1155CC"/>
          <w:sz w:val="22"/>
          <w:szCs w:val="22"/>
          <w:u w:val="single"/>
          <w:lang w:eastAsia="en-US"/>
        </w:rPr>
        <w:t>platformazakupowa.pl</w:t>
      </w:r>
      <w:bookmarkEnd w:id="15"/>
      <w:r w:rsidRPr="007C6796">
        <w:rPr>
          <w:rFonts w:asciiTheme="minorHAnsi" w:hAnsiTheme="minorHAnsi" w:cs="Trebuchet MS"/>
          <w:color w:val="000000"/>
          <w:sz w:val="22"/>
          <w:szCs w:val="22"/>
        </w:rPr>
        <w:t xml:space="preserve">. Informacje dotyczące odpowiedzi na pytania, zmiany specyfikacji, zmiany terminu składania i otwarcia ofert Zamawiający będzie zamieszczał na platformie w sekcji </w:t>
      </w:r>
      <w:r w:rsidRPr="00447E82">
        <w:rPr>
          <w:rFonts w:asciiTheme="minorHAnsi" w:hAnsiTheme="minorHAnsi" w:cs="Trebuchet MS"/>
          <w:b/>
          <w:bCs/>
          <w:color w:val="000000"/>
          <w:sz w:val="22"/>
          <w:szCs w:val="22"/>
        </w:rPr>
        <w:t>“Komunikaty”.</w:t>
      </w:r>
      <w:r w:rsidRPr="007C6796">
        <w:rPr>
          <w:rFonts w:asciiTheme="minorHAnsi" w:hAnsiTheme="minorHAnsi" w:cs="Trebuchet MS"/>
          <w:color w:val="000000"/>
          <w:sz w:val="22"/>
          <w:szCs w:val="22"/>
        </w:rPr>
        <w:t xml:space="preserve"> Korespondencja, </w:t>
      </w:r>
      <w:r w:rsidRPr="00447E82">
        <w:rPr>
          <w:rFonts w:asciiTheme="minorHAnsi" w:hAnsiTheme="minorHAnsi" w:cs="Trebuchet MS"/>
          <w:color w:val="000000"/>
          <w:sz w:val="22"/>
          <w:szCs w:val="22"/>
        </w:rPr>
        <w:t xml:space="preserve">której zgodnie z obowiązującymi przepisami adresatem jest konkretny Wykonawca, będzie przekazywana za pośrednictwem </w:t>
      </w:r>
      <w:r w:rsidRPr="007C6796">
        <w:rPr>
          <w:rFonts w:asciiTheme="minorHAnsi" w:eastAsiaTheme="minorHAnsi" w:hAnsiTheme="minorHAnsi" w:cstheme="minorHAnsi"/>
          <w:color w:val="1155CC"/>
          <w:sz w:val="22"/>
          <w:szCs w:val="22"/>
          <w:u w:val="single"/>
          <w:lang w:eastAsia="en-US"/>
        </w:rPr>
        <w:t>platformazakupowa.pl</w:t>
      </w:r>
      <w:r w:rsidRPr="00447E82">
        <w:rPr>
          <w:rFonts w:asciiTheme="minorHAnsi" w:hAnsiTheme="minorHAnsi" w:cs="Trebuchet MS"/>
          <w:color w:val="000000"/>
          <w:sz w:val="22"/>
          <w:szCs w:val="22"/>
        </w:rPr>
        <w:t xml:space="preserve"> do konkretnego wykonawcy.</w:t>
      </w:r>
    </w:p>
    <w:p w14:paraId="58C48D39" w14:textId="77777777"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Wykonawca jako podmiot profesjonalny ma obowiązek sprawdzania komunikatów i wiadomości bezpośrednio na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przesłanych przez zamawiającego, gdyż system powiadomień może ulec awarii lub powiadomienie może trafić do folderu SPAM.</w:t>
      </w:r>
    </w:p>
    <w:p w14:paraId="076A9A67" w14:textId="77777777"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7C6796">
        <w:rPr>
          <w:rFonts w:asciiTheme="minorHAnsi" w:eastAsiaTheme="minorHAnsi" w:hAnsiTheme="minorHAnsi" w:cstheme="minorHAnsi"/>
          <w:color w:val="1155CC"/>
          <w:sz w:val="22"/>
          <w:szCs w:val="22"/>
          <w:u w:val="single"/>
          <w:lang w:eastAsia="en-US"/>
        </w:rPr>
        <w:t>platformazakupowa.pl</w:t>
      </w:r>
      <w:r w:rsidRPr="00A2491E">
        <w:rPr>
          <w:rFonts w:asciiTheme="minorHAnsi" w:hAnsiTheme="minorHAnsi" w:cs="Trebuchet MS"/>
          <w:color w:val="4472C4" w:themeColor="accent5"/>
          <w:sz w:val="22"/>
          <w:szCs w:val="22"/>
        </w:rPr>
        <w:t xml:space="preserve">, </w:t>
      </w:r>
      <w:r w:rsidRPr="007C6796">
        <w:rPr>
          <w:rFonts w:asciiTheme="minorHAnsi" w:hAnsiTheme="minorHAnsi" w:cs="Trebuchet MS"/>
          <w:color w:val="000000"/>
          <w:sz w:val="22"/>
          <w:szCs w:val="22"/>
        </w:rPr>
        <w:t>tj.:</w:t>
      </w:r>
    </w:p>
    <w:p w14:paraId="1FB21AF7"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stały dostęp do sieci Internet o gwarantowanej przepustowości nie mniejszej niż 512 </w:t>
      </w:r>
      <w:proofErr w:type="spellStart"/>
      <w:r w:rsidRPr="007C6796">
        <w:rPr>
          <w:rFonts w:asciiTheme="minorHAnsi" w:hAnsiTheme="minorHAnsi" w:cs="Trebuchet MS"/>
          <w:color w:val="000000"/>
          <w:sz w:val="22"/>
          <w:szCs w:val="22"/>
        </w:rPr>
        <w:t>kb</w:t>
      </w:r>
      <w:proofErr w:type="spellEnd"/>
      <w:r w:rsidRPr="007C6796">
        <w:rPr>
          <w:rFonts w:asciiTheme="minorHAnsi" w:hAnsiTheme="minorHAnsi" w:cs="Trebuchet MS"/>
          <w:color w:val="000000"/>
          <w:sz w:val="22"/>
          <w:szCs w:val="22"/>
        </w:rPr>
        <w:t>/s,</w:t>
      </w:r>
    </w:p>
    <w:p w14:paraId="0EC13C64"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263686D2"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zainstalowana dowolna przeglądarka internetowa, w przypadku Internet Explorer minimalnie wersja 10 0.,</w:t>
      </w:r>
    </w:p>
    <w:p w14:paraId="14DEEC80"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włączona obsługa JavaScript,</w:t>
      </w:r>
    </w:p>
    <w:p w14:paraId="4723A58B"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zainstalowany program Adobe </w:t>
      </w:r>
      <w:proofErr w:type="spellStart"/>
      <w:r w:rsidRPr="007C6796">
        <w:rPr>
          <w:rFonts w:asciiTheme="minorHAnsi" w:hAnsiTheme="minorHAnsi" w:cs="Trebuchet MS"/>
          <w:color w:val="000000"/>
          <w:sz w:val="22"/>
          <w:szCs w:val="22"/>
        </w:rPr>
        <w:t>Acrobat</w:t>
      </w:r>
      <w:proofErr w:type="spellEnd"/>
      <w:r w:rsidRPr="007C6796">
        <w:rPr>
          <w:rFonts w:asciiTheme="minorHAnsi" w:hAnsiTheme="minorHAnsi" w:cs="Trebuchet MS"/>
          <w:color w:val="000000"/>
          <w:sz w:val="22"/>
          <w:szCs w:val="22"/>
        </w:rPr>
        <w:t xml:space="preserve"> Reader lub inny obsługujący format plików .pdf,</w:t>
      </w:r>
    </w:p>
    <w:p w14:paraId="3D92A46E"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Platformazakupowa.pl działa według standardu przyjętego w komunikacji sieciowej - kodowanie UTF8,</w:t>
      </w:r>
    </w:p>
    <w:p w14:paraId="3DBAEF1F" w14:textId="77777777" w:rsidR="00B97FCB" w:rsidRPr="007C6796" w:rsidRDefault="00B97FCB">
      <w:pPr>
        <w:pStyle w:val="Akapitzlist"/>
        <w:numPr>
          <w:ilvl w:val="0"/>
          <w:numId w:val="43"/>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Oznaczenie czasu odbioru danych przez platformę zakupową stanowi datę oraz dokładny czas (</w:t>
      </w:r>
      <w:proofErr w:type="spellStart"/>
      <w:r w:rsidRPr="007C6796">
        <w:rPr>
          <w:rFonts w:asciiTheme="minorHAnsi" w:hAnsiTheme="minorHAnsi" w:cs="Trebuchet MS"/>
          <w:color w:val="000000"/>
          <w:sz w:val="22"/>
          <w:szCs w:val="22"/>
        </w:rPr>
        <w:t>hh:mm:ss</w:t>
      </w:r>
      <w:proofErr w:type="spellEnd"/>
      <w:r w:rsidRPr="007C6796">
        <w:rPr>
          <w:rFonts w:asciiTheme="minorHAnsi" w:hAnsiTheme="minorHAnsi" w:cs="Trebuchet MS"/>
          <w:color w:val="000000"/>
          <w:sz w:val="22"/>
          <w:szCs w:val="22"/>
        </w:rPr>
        <w:t>) generowany wg. czasu lokalnego serwera synchronizowanego z zegarem Głównego Urzędu Miar.</w:t>
      </w:r>
    </w:p>
    <w:p w14:paraId="477445F6" w14:textId="77777777" w:rsidR="00B97FCB" w:rsidRPr="007C6796" w:rsidRDefault="00B97FCB">
      <w:pPr>
        <w:pStyle w:val="Akapitzlist"/>
        <w:numPr>
          <w:ilvl w:val="0"/>
          <w:numId w:val="42"/>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Wykonawca, przystępując do niniejszego postępowania o udzielenie zamówienia publicznego:</w:t>
      </w:r>
    </w:p>
    <w:p w14:paraId="52ACD611" w14:textId="77777777" w:rsidR="00B97FCB" w:rsidRPr="007C6796" w:rsidRDefault="00B97FCB">
      <w:pPr>
        <w:pStyle w:val="Akapitzlist"/>
        <w:numPr>
          <w:ilvl w:val="0"/>
          <w:numId w:val="44"/>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akceptuje warunki korzystania z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określone w Regulaminie zamieszczonym na stronie internetowej pod linkiem  w zakładce „Regulamin" oraz uznaje go za wiążący,</w:t>
      </w:r>
    </w:p>
    <w:p w14:paraId="4B9D3300" w14:textId="77777777" w:rsidR="00B97FCB" w:rsidRPr="007C6796" w:rsidRDefault="00B97FCB">
      <w:pPr>
        <w:pStyle w:val="Akapitzlist"/>
        <w:numPr>
          <w:ilvl w:val="0"/>
          <w:numId w:val="44"/>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zapoznał i stosuje się do Instrukcji składania ofert/wniosków dostępnej pod linkiem. </w:t>
      </w:r>
    </w:p>
    <w:p w14:paraId="4E775A3F" w14:textId="77777777" w:rsidR="004D1DBC" w:rsidRDefault="00B97FCB" w:rsidP="004D1DBC">
      <w:pPr>
        <w:numPr>
          <w:ilvl w:val="0"/>
          <w:numId w:val="42"/>
        </w:numPr>
        <w:pBdr>
          <w:top w:val="nil"/>
          <w:left w:val="nil"/>
          <w:bottom w:val="nil"/>
          <w:right w:val="nil"/>
          <w:between w:val="nil"/>
        </w:pBdr>
        <w:tabs>
          <w:tab w:val="clear" w:pos="360"/>
        </w:tabs>
        <w:spacing w:after="120" w:line="240" w:lineRule="auto"/>
        <w:ind w:left="425" w:hanging="425"/>
        <w:jc w:val="both"/>
        <w:rPr>
          <w:rFonts w:asciiTheme="minorHAnsi" w:hAnsiTheme="minorHAnsi" w:cs="Trebuchet MS"/>
          <w:color w:val="000000"/>
          <w:lang w:eastAsia="pl-PL"/>
        </w:rPr>
      </w:pPr>
      <w:r w:rsidRPr="007C6796">
        <w:rPr>
          <w:rFonts w:asciiTheme="minorHAnsi" w:hAnsiTheme="minorHAnsi" w:cs="Trebuchet MS"/>
          <w:color w:val="000000"/>
          <w:lang w:eastAsia="pl-PL"/>
        </w:rPr>
        <w:t xml:space="preserve">Zamawiający nie ponosi odpowiedzialności za złożenie oferty w sposób niezgodny z Instrukcją korzystania z </w:t>
      </w:r>
      <w:r w:rsidRPr="007C6796">
        <w:rPr>
          <w:rFonts w:asciiTheme="minorHAnsi" w:eastAsiaTheme="minorHAnsi" w:hAnsiTheme="minorHAnsi" w:cstheme="minorHAnsi"/>
          <w:color w:val="1155CC"/>
          <w:u w:val="single"/>
        </w:rPr>
        <w:t>platformazakupowa.pl</w:t>
      </w:r>
      <w:r w:rsidRPr="007C6796">
        <w:rPr>
          <w:rFonts w:asciiTheme="minorHAnsi" w:hAnsiTheme="minorHAnsi" w:cs="Trebuchet MS"/>
          <w:color w:val="000000"/>
          <w:lang w:eastAsia="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w:t>
      </w:r>
      <w:r w:rsidRPr="007C6796">
        <w:rPr>
          <w:rFonts w:asciiTheme="minorHAnsi" w:hAnsiTheme="minorHAnsi" w:cs="Trebuchet MS"/>
          <w:color w:val="000000"/>
          <w:lang w:eastAsia="pl-PL"/>
        </w:rPr>
        <w:lastRenderedPageBreak/>
        <w:t>handlową i nie będzie brana pod uwagę w przedmiotowym postępowaniu ponieważ nie został spełniony obowiązek narzucony w art. 221 Ustawy Prawo Zamówień Publicznych.</w:t>
      </w:r>
    </w:p>
    <w:p w14:paraId="7250A49D" w14:textId="241ED8FE" w:rsidR="00EB1324" w:rsidRPr="004D1DBC" w:rsidRDefault="00B97FCB" w:rsidP="004D1DBC">
      <w:pPr>
        <w:numPr>
          <w:ilvl w:val="0"/>
          <w:numId w:val="42"/>
        </w:numPr>
        <w:pBdr>
          <w:top w:val="nil"/>
          <w:left w:val="nil"/>
          <w:bottom w:val="nil"/>
          <w:right w:val="nil"/>
          <w:between w:val="nil"/>
        </w:pBdr>
        <w:tabs>
          <w:tab w:val="clear" w:pos="360"/>
        </w:tabs>
        <w:spacing w:after="120" w:line="240" w:lineRule="auto"/>
        <w:ind w:left="425" w:hanging="425"/>
        <w:jc w:val="both"/>
        <w:rPr>
          <w:rFonts w:asciiTheme="minorHAnsi" w:hAnsiTheme="minorHAnsi" w:cs="Trebuchet MS"/>
          <w:color w:val="000000"/>
          <w:lang w:eastAsia="pl-PL"/>
        </w:rPr>
      </w:pPr>
      <w:r w:rsidRPr="004D1DBC">
        <w:rPr>
          <w:rFonts w:asciiTheme="minorHAnsi" w:hAnsiTheme="minorHAnsi" w:cs="Trebuchet MS"/>
          <w:color w:val="000000"/>
        </w:rPr>
        <w:t xml:space="preserve">Zamawiający informuje, że instrukcje korzystania z </w:t>
      </w:r>
      <w:r w:rsidRPr="004D1DBC">
        <w:rPr>
          <w:rFonts w:asciiTheme="minorHAnsi" w:eastAsiaTheme="minorHAnsi" w:hAnsiTheme="minorHAnsi" w:cstheme="minorHAnsi"/>
          <w:color w:val="1155CC"/>
          <w:u w:val="single"/>
        </w:rPr>
        <w:t>platformazakupowa.pl</w:t>
      </w:r>
      <w:r w:rsidRPr="004D1DBC">
        <w:rPr>
          <w:rFonts w:asciiTheme="minorHAnsi" w:hAnsiTheme="minorHAnsi" w:cs="Trebuchet MS"/>
          <w:color w:val="000000"/>
        </w:rPr>
        <w:t xml:space="preserve"> dotyczące w szczególności logowania, składania wniosków o wyjaśnienie treści SWZ, składania ofert oraz innych czynności podejmowanych w niniejszym postępowaniu przy użyciu </w:t>
      </w:r>
      <w:r w:rsidRPr="004D1DBC">
        <w:rPr>
          <w:rFonts w:asciiTheme="minorHAnsi" w:eastAsiaTheme="minorHAnsi" w:hAnsiTheme="minorHAnsi" w:cstheme="minorHAnsi"/>
          <w:color w:val="1155CC"/>
          <w:u w:val="single"/>
        </w:rPr>
        <w:t>platformazakupowa.pl</w:t>
      </w:r>
      <w:r w:rsidRPr="004D1DBC">
        <w:rPr>
          <w:rFonts w:asciiTheme="minorHAnsi" w:hAnsiTheme="minorHAnsi" w:cs="Trebuchet MS"/>
          <w:color w:val="000000"/>
        </w:rPr>
        <w:t xml:space="preserve"> znajdują się w zakładce </w:t>
      </w:r>
      <w:r w:rsidRPr="004D1DBC">
        <w:rPr>
          <w:rFonts w:asciiTheme="minorHAnsi" w:hAnsiTheme="minorHAnsi" w:cs="Trebuchet MS"/>
          <w:b/>
          <w:bCs/>
          <w:color w:val="000000"/>
        </w:rPr>
        <w:t>„Instrukcje dla Wykonawców"</w:t>
      </w:r>
      <w:r w:rsidRPr="004D1DBC">
        <w:rPr>
          <w:rFonts w:asciiTheme="minorHAnsi" w:hAnsiTheme="minorHAnsi" w:cs="Trebuchet MS"/>
          <w:color w:val="000000"/>
        </w:rPr>
        <w:t xml:space="preserve"> na stronie internetowej pod adresem: </w:t>
      </w:r>
      <w:hyperlink r:id="rId11" w:history="1">
        <w:r w:rsidRPr="004D1DBC">
          <w:rPr>
            <w:rStyle w:val="Hipercze"/>
            <w:rFonts w:asciiTheme="minorHAnsi" w:hAnsiTheme="minorHAnsi" w:cs="Trebuchet MS"/>
          </w:rPr>
          <w:t>https://platformazakupowa.pl/strona/45-instrukcje</w:t>
        </w:r>
      </w:hyperlink>
    </w:p>
    <w:p w14:paraId="1AC815FF" w14:textId="3EE3E9E9" w:rsidR="007B6645" w:rsidRPr="00176CEC" w:rsidRDefault="007B6645">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6" w:name="_Toc225874321"/>
      <w:r w:rsidRPr="00176CEC">
        <w:rPr>
          <w:rFonts w:asciiTheme="minorHAnsi" w:hAnsiTheme="minorHAnsi" w:cstheme="minorHAnsi"/>
          <w:b/>
          <w:bCs/>
          <w:sz w:val="22"/>
          <w:szCs w:val="22"/>
        </w:rPr>
        <w:t>Wskazanie osób uprawnionych do komunikowania się z Wykonawcami</w:t>
      </w:r>
      <w:bookmarkEnd w:id="16"/>
    </w:p>
    <w:p w14:paraId="63AC7608" w14:textId="77777777" w:rsidR="001F252C" w:rsidRDefault="00FF3280" w:rsidP="001F252C">
      <w:pPr>
        <w:autoSpaceDE w:val="0"/>
        <w:autoSpaceDN w:val="0"/>
        <w:adjustRightInd w:val="0"/>
        <w:spacing w:after="0"/>
        <w:jc w:val="both"/>
        <w:rPr>
          <w:rFonts w:cs="Trebuchet MS"/>
          <w:color w:val="000000"/>
        </w:rPr>
      </w:pPr>
      <w:r w:rsidRPr="00FF3280">
        <w:rPr>
          <w:rFonts w:cs="Trebuchet MS"/>
          <w:color w:val="000000"/>
        </w:rPr>
        <w:t xml:space="preserve">Zamawiający wyznacza następujące osoby do kontaktu z Wykonawcami: Magdalena Jankowska, </w:t>
      </w:r>
    </w:p>
    <w:p w14:paraId="7F2DE9B6" w14:textId="6A38F54F" w:rsidR="00FF3280" w:rsidRPr="001F252C" w:rsidRDefault="00FF3280" w:rsidP="00FF3280">
      <w:pPr>
        <w:autoSpaceDE w:val="0"/>
        <w:autoSpaceDN w:val="0"/>
        <w:adjustRightInd w:val="0"/>
        <w:jc w:val="both"/>
        <w:rPr>
          <w:rFonts w:cs="Trebuchet MS"/>
          <w:color w:val="000000"/>
          <w:lang w:val="en-US"/>
        </w:rPr>
      </w:pPr>
      <w:r w:rsidRPr="001F252C">
        <w:rPr>
          <w:rFonts w:cs="Trebuchet MS"/>
          <w:color w:val="000000"/>
          <w:lang w:val="en-US"/>
        </w:rPr>
        <w:t xml:space="preserve">e-mail: </w:t>
      </w:r>
      <w:hyperlink r:id="rId12" w:history="1">
        <w:r w:rsidRPr="001F252C">
          <w:rPr>
            <w:rStyle w:val="Hipercze"/>
            <w:rFonts w:cs="Trebuchet MS"/>
            <w:lang w:val="en-US" w:eastAsia="pl-PL"/>
          </w:rPr>
          <w:t>magdalena.jankowska@usk.wroc.pl</w:t>
        </w:r>
      </w:hyperlink>
    </w:p>
    <w:p w14:paraId="57C16444" w14:textId="14DA9993" w:rsidR="000B0705" w:rsidRPr="00176CEC" w:rsidRDefault="000B0705">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7" w:name="_Toc225874322"/>
      <w:r w:rsidRPr="00176CEC">
        <w:rPr>
          <w:rFonts w:asciiTheme="minorHAnsi" w:hAnsiTheme="minorHAnsi" w:cstheme="minorHAnsi"/>
          <w:b/>
          <w:bCs/>
          <w:sz w:val="22"/>
          <w:szCs w:val="22"/>
        </w:rPr>
        <w:t>Wyjaśnienia treści SWZ</w:t>
      </w:r>
      <w:bookmarkEnd w:id="17"/>
    </w:p>
    <w:p w14:paraId="31306357" w14:textId="6BAB56B0" w:rsidR="000B0705" w:rsidRPr="00340E65" w:rsidRDefault="000B0705">
      <w:pPr>
        <w:numPr>
          <w:ilvl w:val="0"/>
          <w:numId w:val="30"/>
        </w:numPr>
        <w:jc w:val="both"/>
        <w:rPr>
          <w:rFonts w:cs="Trebuchet MS"/>
          <w:color w:val="000000"/>
          <w:lang w:eastAsia="pl-PL"/>
        </w:rPr>
      </w:pPr>
      <w:r w:rsidRPr="00340E65">
        <w:rPr>
          <w:rFonts w:cs="Trebuchet MS"/>
          <w:color w:val="000000"/>
        </w:rPr>
        <w:t>Wykonawca może zwrócić się do zamawiającego z wnioskiem o</w:t>
      </w:r>
      <w:r w:rsidRPr="00340E65">
        <w:rPr>
          <w:rFonts w:cs="Trebuchet MS"/>
          <w:b/>
          <w:color w:val="000000"/>
        </w:rPr>
        <w:t xml:space="preserve"> </w:t>
      </w:r>
      <w:r w:rsidRPr="00340E65">
        <w:rPr>
          <w:rFonts w:cs="Trebuchet MS"/>
          <w:color w:val="000000"/>
        </w:rPr>
        <w:t xml:space="preserve">wyjaśnienie treści SWZ poprzez platformę zakupową </w:t>
      </w:r>
      <w:hyperlink r:id="rId13" w:history="1">
        <w:r w:rsidR="00B97FCB" w:rsidRPr="008A6AB1">
          <w:rPr>
            <w:rStyle w:val="Hipercze"/>
          </w:rPr>
          <w:t>https://platformazakupowa.pl/transakcja/1298521</w:t>
        </w:r>
      </w:hyperlink>
      <w:r w:rsidR="00B97FCB">
        <w:t xml:space="preserve"> </w:t>
      </w:r>
    </w:p>
    <w:p w14:paraId="285FC3E5" w14:textId="4B6A678D" w:rsidR="000B0705" w:rsidRPr="00DC7830" w:rsidRDefault="000B0705">
      <w:pPr>
        <w:numPr>
          <w:ilvl w:val="0"/>
          <w:numId w:val="30"/>
        </w:numPr>
        <w:jc w:val="both"/>
        <w:rPr>
          <w:rFonts w:cs="Trebuchet MS"/>
          <w:color w:val="000000"/>
          <w:lang w:eastAsia="pl-PL"/>
        </w:rPr>
      </w:pPr>
      <w:r w:rsidRPr="00DC7830">
        <w:rPr>
          <w:rFonts w:cs="Trebuchet MS"/>
          <w:color w:val="000000"/>
        </w:rPr>
        <w:t xml:space="preserve">Zamawiający jest obowiązany udzielić wyjaśnień niezwłocznie, jednak nie później niż na </w:t>
      </w:r>
      <w:r w:rsidRPr="00DC7830">
        <w:rPr>
          <w:rFonts w:cs="Trebuchet MS"/>
          <w:b/>
          <w:color w:val="000000"/>
        </w:rPr>
        <w:t>2 dni</w:t>
      </w:r>
      <w:r w:rsidRPr="00DC7830">
        <w:rPr>
          <w:rFonts w:cs="Trebuchet MS"/>
          <w:color w:val="000000"/>
        </w:rPr>
        <w:t xml:space="preserve"> przed upływem terminu składania ofert, </w:t>
      </w:r>
      <w:r w:rsidR="00340E65" w:rsidRPr="00DC7830">
        <w:rPr>
          <w:rFonts w:cs="Trebuchet MS"/>
          <w:color w:val="000000"/>
        </w:rPr>
        <w:t xml:space="preserve">pod warunkiem że wniosek o wyjaśnienie treści SWZ wpłynął do Zamawiającego nie później niż na </w:t>
      </w:r>
      <w:r w:rsidR="00340E65" w:rsidRPr="00DC7830">
        <w:rPr>
          <w:rFonts w:cs="Trebuchet MS"/>
          <w:b/>
          <w:color w:val="000000"/>
        </w:rPr>
        <w:t>4 dni</w:t>
      </w:r>
      <w:r w:rsidR="00340E65" w:rsidRPr="00DC7830">
        <w:rPr>
          <w:rFonts w:cs="Trebuchet MS"/>
          <w:color w:val="000000"/>
        </w:rPr>
        <w:t xml:space="preserve"> przed upływem terminu składania ofert</w:t>
      </w:r>
      <w:r w:rsidRPr="00DC7830">
        <w:rPr>
          <w:rFonts w:cs="Trebuchet MS"/>
          <w:color w:val="000000"/>
        </w:rPr>
        <w:t xml:space="preserve"> </w:t>
      </w:r>
      <w:r w:rsidR="00340E65" w:rsidRPr="00DC7830">
        <w:rPr>
          <w:rFonts w:cs="Trebuchet MS"/>
          <w:color w:val="000000"/>
        </w:rPr>
        <w:t xml:space="preserve">tj. </w:t>
      </w:r>
      <w:r w:rsidRPr="00DC7830">
        <w:rPr>
          <w:rFonts w:cs="Trebuchet MS"/>
          <w:color w:val="000000"/>
        </w:rPr>
        <w:t xml:space="preserve">w dniu </w:t>
      </w:r>
      <w:sdt>
        <w:sdtPr>
          <w:rPr>
            <w:rFonts w:cs="Trebuchet MS"/>
            <w:b/>
            <w:bCs/>
            <w:color w:val="000000"/>
          </w:rPr>
          <w:id w:val="-1283955473"/>
          <w:placeholder>
            <w:docPart w:val="DefaultPlaceholder_-1854013437"/>
          </w:placeholder>
          <w:date w:fullDate="2026-05-11T00:00:00Z">
            <w:dateFormat w:val="d MMMM yyyy"/>
            <w:lid w:val="pl-PL"/>
            <w:storeMappedDataAs w:val="dateTime"/>
            <w:calendar w:val="gregorian"/>
          </w:date>
        </w:sdtPr>
        <w:sdtContent>
          <w:r w:rsidR="00DC03C0" w:rsidRPr="00DC7830">
            <w:rPr>
              <w:rFonts w:cs="Trebuchet MS"/>
              <w:b/>
              <w:bCs/>
              <w:color w:val="000000"/>
            </w:rPr>
            <w:t>11 maja 2026</w:t>
          </w:r>
        </w:sdtContent>
      </w:sdt>
      <w:r w:rsidRPr="00DC7830">
        <w:rPr>
          <w:rFonts w:cs="Trebuchet MS"/>
          <w:b/>
          <w:bCs/>
          <w:color w:val="000000"/>
        </w:rPr>
        <w:t xml:space="preserve"> r.</w:t>
      </w:r>
    </w:p>
    <w:p w14:paraId="05F142CC" w14:textId="6D03C49D" w:rsidR="000B0705" w:rsidRPr="00B97FCB" w:rsidRDefault="00B97FCB">
      <w:pPr>
        <w:numPr>
          <w:ilvl w:val="0"/>
          <w:numId w:val="30"/>
        </w:numPr>
        <w:jc w:val="both"/>
        <w:rPr>
          <w:rFonts w:cs="Trebuchet MS"/>
          <w:color w:val="000000"/>
          <w:lang w:eastAsia="pl-PL"/>
        </w:rPr>
      </w:pPr>
      <w:r w:rsidRPr="00447E82">
        <w:rPr>
          <w:rFonts w:asciiTheme="minorHAnsi" w:hAnsiTheme="minorHAnsi" w:cs="Trebuchet MS"/>
          <w:color w:val="000000"/>
        </w:rPr>
        <w:t>Jeżeli wniosek o wyjaśnienie treści SWZ wpłynął po upływie terminu składania wniosku określonym wyżej, Zamawiający może udzielić wyjaśnień albo pozostawić wniosek bez rozpoznania</w:t>
      </w:r>
      <w:r>
        <w:t>.</w:t>
      </w:r>
      <w:r w:rsidR="000B0705">
        <w:t> </w:t>
      </w:r>
    </w:p>
    <w:p w14:paraId="139C49B4" w14:textId="00BDC335" w:rsidR="007B6645" w:rsidRPr="00176CEC" w:rsidRDefault="007B6645">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8" w:name="_Toc225874323"/>
      <w:r w:rsidRPr="00176CEC">
        <w:rPr>
          <w:rFonts w:asciiTheme="minorHAnsi" w:hAnsiTheme="minorHAnsi" w:cstheme="minorHAnsi"/>
          <w:b/>
          <w:bCs/>
          <w:sz w:val="22"/>
          <w:szCs w:val="22"/>
        </w:rPr>
        <w:t>Termin związania ofertą</w:t>
      </w:r>
      <w:bookmarkEnd w:id="18"/>
    </w:p>
    <w:p w14:paraId="6DC43DB4" w14:textId="2224E41F" w:rsidR="007B6645" w:rsidRPr="00DC7830" w:rsidRDefault="007B6645" w:rsidP="00372350">
      <w:pPr>
        <w:numPr>
          <w:ilvl w:val="0"/>
          <w:numId w:val="2"/>
        </w:numPr>
        <w:autoSpaceDE w:val="0"/>
        <w:autoSpaceDN w:val="0"/>
        <w:adjustRightInd w:val="0"/>
        <w:spacing w:after="142" w:line="240" w:lineRule="auto"/>
        <w:jc w:val="both"/>
        <w:rPr>
          <w:rFonts w:cs="Trebuchet MS"/>
          <w:color w:val="000000"/>
          <w:lang w:eastAsia="pl-PL"/>
        </w:rPr>
      </w:pPr>
      <w:r w:rsidRPr="00DC7830">
        <w:rPr>
          <w:rFonts w:cs="Trebuchet MS"/>
          <w:color w:val="000000"/>
          <w:lang w:eastAsia="pl-PL"/>
        </w:rPr>
        <w:t xml:space="preserve">Wykonawca jest związany ofertą od dnia upływu terminu składania ofert do dnia </w:t>
      </w:r>
      <w:sdt>
        <w:sdtPr>
          <w:rPr>
            <w:rFonts w:cs="Trebuchet MS"/>
            <w:b/>
            <w:bCs/>
            <w:color w:val="000000"/>
            <w:lang w:eastAsia="pl-PL"/>
          </w:rPr>
          <w:id w:val="-1685046503"/>
          <w:placeholder>
            <w:docPart w:val="DefaultPlaceholder_-1854013437"/>
          </w:placeholder>
          <w:date w:fullDate="2026-06-13T00:00:00Z">
            <w:dateFormat w:val="d MMMM yyyy"/>
            <w:lid w:val="pl-PL"/>
            <w:storeMappedDataAs w:val="dateTime"/>
            <w:calendar w:val="gregorian"/>
          </w:date>
        </w:sdtPr>
        <w:sdtContent>
          <w:r w:rsidR="00DC03C0" w:rsidRPr="00DC7830">
            <w:rPr>
              <w:rFonts w:cs="Trebuchet MS"/>
              <w:b/>
              <w:bCs/>
              <w:color w:val="000000"/>
              <w:lang w:eastAsia="pl-PL"/>
            </w:rPr>
            <w:t>13 czerwca 2026</w:t>
          </w:r>
        </w:sdtContent>
      </w:sdt>
      <w:r w:rsidR="00A547B5" w:rsidRPr="00DC7830">
        <w:rPr>
          <w:rFonts w:cs="Trebuchet MS"/>
          <w:b/>
          <w:bCs/>
          <w:color w:val="000000"/>
          <w:lang w:eastAsia="pl-PL"/>
        </w:rPr>
        <w:t xml:space="preserve"> </w:t>
      </w:r>
      <w:r w:rsidRPr="00DC7830">
        <w:rPr>
          <w:rFonts w:cs="Trebuchet MS"/>
          <w:b/>
          <w:bCs/>
          <w:color w:val="000000"/>
          <w:lang w:eastAsia="pl-PL"/>
        </w:rPr>
        <w:t>r.</w:t>
      </w:r>
    </w:p>
    <w:p w14:paraId="1C800EE4" w14:textId="77777777" w:rsidR="007B6645" w:rsidRPr="00367F99" w:rsidRDefault="007B6645" w:rsidP="00372350">
      <w:pPr>
        <w:numPr>
          <w:ilvl w:val="0"/>
          <w:numId w:val="2"/>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W przypadku gdy wybór najkorzystniejszej oferty nie nastąpi przed upływem</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związania</w:t>
      </w:r>
      <w:r w:rsidRPr="00367F99">
        <w:rPr>
          <w:rFonts w:cs="Trebuchet MS"/>
          <w:color w:val="000000"/>
          <w:lang w:eastAsia="pl-PL"/>
        </w:rPr>
        <w:t xml:space="preserve"> oferta </w:t>
      </w:r>
      <w:r w:rsidR="00714C01" w:rsidRPr="00367F99">
        <w:rPr>
          <w:rFonts w:cs="Trebuchet MS"/>
          <w:color w:val="000000"/>
          <w:lang w:eastAsia="pl-PL"/>
        </w:rPr>
        <w:t xml:space="preserve">określonego </w:t>
      </w:r>
      <w:r w:rsidRPr="00367F99">
        <w:rPr>
          <w:rFonts w:cs="Trebuchet MS"/>
          <w:color w:val="000000"/>
          <w:lang w:eastAsia="pl-PL"/>
        </w:rPr>
        <w:t>w</w:t>
      </w:r>
      <w:r w:rsidR="00714C01" w:rsidRPr="00367F99">
        <w:rPr>
          <w:rFonts w:cs="Trebuchet MS"/>
          <w:color w:val="000000"/>
          <w:lang w:eastAsia="pl-PL"/>
        </w:rPr>
        <w:t xml:space="preserve"> </w:t>
      </w:r>
      <w:r w:rsidRPr="00367F99">
        <w:rPr>
          <w:rFonts w:cs="Trebuchet MS"/>
          <w:color w:val="000000"/>
          <w:lang w:eastAsia="pl-PL"/>
        </w:rPr>
        <w:t>SWZ,</w:t>
      </w:r>
      <w:r w:rsidR="00714C01" w:rsidRPr="00367F99">
        <w:rPr>
          <w:rFonts w:cs="Trebuchet MS"/>
          <w:color w:val="000000"/>
          <w:lang w:eastAsia="pl-PL"/>
        </w:rPr>
        <w:t xml:space="preserve"> Zamawiający </w:t>
      </w:r>
      <w:r w:rsidRPr="00367F99">
        <w:rPr>
          <w:rFonts w:cs="Trebuchet MS"/>
          <w:color w:val="000000"/>
          <w:lang w:eastAsia="pl-PL"/>
        </w:rPr>
        <w:t>przed</w:t>
      </w:r>
      <w:r w:rsidR="00714C01" w:rsidRPr="00367F99">
        <w:rPr>
          <w:rFonts w:cs="Trebuchet MS"/>
          <w:color w:val="000000"/>
          <w:lang w:eastAsia="pl-PL"/>
        </w:rPr>
        <w:t xml:space="preserve"> </w:t>
      </w:r>
      <w:r w:rsidRPr="00367F99">
        <w:rPr>
          <w:rFonts w:cs="Trebuchet MS"/>
          <w:color w:val="000000"/>
          <w:lang w:eastAsia="pl-PL"/>
        </w:rPr>
        <w:t>upływem</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związania </w:t>
      </w:r>
      <w:r w:rsidRPr="00367F99">
        <w:rPr>
          <w:rFonts w:cs="Trebuchet MS"/>
          <w:color w:val="000000"/>
          <w:lang w:eastAsia="pl-PL"/>
        </w:rPr>
        <w:t>oferta zwraca</w:t>
      </w:r>
      <w:r w:rsidR="00714C01" w:rsidRPr="00367F99">
        <w:rPr>
          <w:rFonts w:cs="Trebuchet MS"/>
          <w:color w:val="000000"/>
          <w:lang w:eastAsia="pl-PL"/>
        </w:rPr>
        <w:t xml:space="preserve"> się</w:t>
      </w:r>
      <w:r w:rsidRPr="00367F99">
        <w:rPr>
          <w:rFonts w:cs="Trebuchet MS"/>
          <w:color w:val="000000"/>
          <w:lang w:eastAsia="pl-PL"/>
        </w:rPr>
        <w:t xml:space="preserve"> jednokrotnie</w:t>
      </w:r>
      <w:r w:rsidR="00714C01" w:rsidRPr="00367F99">
        <w:rPr>
          <w:rFonts w:cs="Trebuchet MS"/>
          <w:color w:val="000000"/>
          <w:lang w:eastAsia="pl-PL"/>
        </w:rPr>
        <w:t xml:space="preserve"> </w:t>
      </w:r>
      <w:r w:rsidRPr="00367F99">
        <w:rPr>
          <w:rFonts w:cs="Trebuchet MS"/>
          <w:color w:val="000000"/>
          <w:lang w:eastAsia="pl-PL"/>
        </w:rPr>
        <w:t>do</w:t>
      </w:r>
      <w:r w:rsidR="00714C01" w:rsidRPr="00367F99">
        <w:rPr>
          <w:rFonts w:cs="Trebuchet MS"/>
          <w:color w:val="000000"/>
          <w:lang w:eastAsia="pl-PL"/>
        </w:rPr>
        <w:t xml:space="preserve"> Wykonawców </w:t>
      </w:r>
      <w:r w:rsidRPr="00367F99">
        <w:rPr>
          <w:rFonts w:cs="Trebuchet MS"/>
          <w:color w:val="000000"/>
          <w:lang w:eastAsia="pl-PL"/>
        </w:rPr>
        <w:t>o</w:t>
      </w:r>
      <w:r w:rsidR="00714C01" w:rsidRPr="00367F99">
        <w:rPr>
          <w:rFonts w:cs="Trebuchet MS"/>
          <w:color w:val="000000"/>
          <w:lang w:eastAsia="pl-PL"/>
        </w:rPr>
        <w:t xml:space="preserve"> wyraż</w:t>
      </w:r>
      <w:r w:rsidR="00714C01" w:rsidRPr="00367F99">
        <w:rPr>
          <w:rFonts w:cs="Arial"/>
          <w:color w:val="000000"/>
          <w:lang w:eastAsia="pl-PL"/>
        </w:rPr>
        <w:t>e</w:t>
      </w:r>
      <w:r w:rsidR="00714C01" w:rsidRPr="00367F99">
        <w:rPr>
          <w:rFonts w:cs="Trebuchet MS"/>
          <w:color w:val="000000"/>
          <w:lang w:eastAsia="pl-PL"/>
        </w:rPr>
        <w:t xml:space="preserve">nie </w:t>
      </w:r>
      <w:r w:rsidRPr="00367F99">
        <w:rPr>
          <w:rFonts w:cs="Trebuchet MS"/>
          <w:color w:val="000000"/>
          <w:lang w:eastAsia="pl-PL"/>
        </w:rPr>
        <w:t>zgody</w:t>
      </w:r>
      <w:r w:rsidR="00714C01" w:rsidRPr="00367F99">
        <w:rPr>
          <w:rFonts w:cs="Trebuchet MS"/>
          <w:color w:val="000000"/>
          <w:lang w:eastAsia="pl-PL"/>
        </w:rPr>
        <w:t xml:space="preserve"> </w:t>
      </w:r>
      <w:r w:rsidRPr="00367F99">
        <w:rPr>
          <w:rFonts w:cs="Trebuchet MS"/>
          <w:color w:val="000000"/>
          <w:lang w:eastAsia="pl-PL"/>
        </w:rPr>
        <w:t>na</w:t>
      </w:r>
      <w:r w:rsidR="00714C01" w:rsidRPr="00367F99">
        <w:rPr>
          <w:rFonts w:cs="Trebuchet MS"/>
          <w:color w:val="000000"/>
          <w:lang w:eastAsia="pl-PL"/>
        </w:rPr>
        <w:t xml:space="preserve"> przedłużenie </w:t>
      </w:r>
      <w:r w:rsidRPr="00367F99">
        <w:rPr>
          <w:rFonts w:cs="Trebuchet MS"/>
          <w:color w:val="000000"/>
          <w:lang w:eastAsia="pl-PL"/>
        </w:rPr>
        <w:t>tego</w:t>
      </w:r>
      <w:r w:rsidR="00714C01" w:rsidRPr="00367F99">
        <w:rPr>
          <w:rFonts w:cs="Trebuchet MS"/>
          <w:color w:val="000000"/>
          <w:lang w:eastAsia="pl-PL"/>
        </w:rPr>
        <w:t xml:space="preserve"> </w:t>
      </w:r>
      <w:r w:rsidRPr="00367F99">
        <w:rPr>
          <w:rFonts w:cs="Trebuchet MS"/>
          <w:color w:val="000000"/>
          <w:lang w:eastAsia="pl-PL"/>
        </w:rPr>
        <w:t>terminu</w:t>
      </w:r>
      <w:r w:rsidR="00714C01" w:rsidRPr="00367F99">
        <w:rPr>
          <w:rFonts w:cs="Trebuchet MS"/>
          <w:color w:val="000000"/>
          <w:lang w:eastAsia="pl-PL"/>
        </w:rPr>
        <w:t xml:space="preserve"> </w:t>
      </w:r>
      <w:r w:rsidRPr="00367F99">
        <w:rPr>
          <w:rFonts w:cs="Trebuchet MS"/>
          <w:color w:val="000000"/>
          <w:lang w:eastAsia="pl-PL"/>
        </w:rPr>
        <w:t>o</w:t>
      </w:r>
      <w:r w:rsidR="00714C01" w:rsidRPr="00367F99">
        <w:rPr>
          <w:rFonts w:cs="Trebuchet MS"/>
          <w:color w:val="000000"/>
          <w:lang w:eastAsia="pl-PL"/>
        </w:rPr>
        <w:t xml:space="preserve"> </w:t>
      </w:r>
      <w:r w:rsidRPr="00367F99">
        <w:rPr>
          <w:rFonts w:cs="Trebuchet MS"/>
          <w:color w:val="000000"/>
          <w:lang w:eastAsia="pl-PL"/>
        </w:rPr>
        <w:t>wskazywany</w:t>
      </w:r>
      <w:r w:rsidR="00714C01" w:rsidRPr="00367F99">
        <w:rPr>
          <w:rFonts w:cs="Trebuchet MS"/>
          <w:color w:val="000000"/>
          <w:lang w:eastAsia="pl-PL"/>
        </w:rPr>
        <w:t xml:space="preserve"> </w:t>
      </w:r>
      <w:r w:rsidRPr="00367F99">
        <w:rPr>
          <w:rFonts w:cs="Trebuchet MS"/>
          <w:color w:val="000000"/>
          <w:lang w:eastAsia="pl-PL"/>
        </w:rPr>
        <w:t>przez</w:t>
      </w:r>
      <w:r w:rsidR="00714C01" w:rsidRPr="00367F99">
        <w:rPr>
          <w:rFonts w:cs="Trebuchet MS"/>
          <w:color w:val="000000"/>
          <w:lang w:eastAsia="pl-PL"/>
        </w:rPr>
        <w:t xml:space="preserve"> </w:t>
      </w:r>
      <w:r w:rsidRPr="00367F99">
        <w:rPr>
          <w:rFonts w:cs="Trebuchet MS"/>
          <w:color w:val="000000"/>
          <w:lang w:eastAsia="pl-PL"/>
        </w:rPr>
        <w:t>niego</w:t>
      </w:r>
      <w:r w:rsidR="00714C01" w:rsidRPr="00367F99">
        <w:rPr>
          <w:rFonts w:cs="Trebuchet MS"/>
          <w:color w:val="000000"/>
          <w:lang w:eastAsia="pl-PL"/>
        </w:rPr>
        <w:t xml:space="preserve"> </w:t>
      </w:r>
      <w:r w:rsidRPr="00367F99">
        <w:rPr>
          <w:rFonts w:cs="Trebuchet MS"/>
          <w:color w:val="000000"/>
          <w:lang w:eastAsia="pl-PL"/>
        </w:rPr>
        <w:t>okres,</w:t>
      </w:r>
      <w:r w:rsidR="00714C01" w:rsidRPr="00367F99">
        <w:rPr>
          <w:rFonts w:cs="Trebuchet MS"/>
          <w:color w:val="000000"/>
          <w:lang w:eastAsia="pl-PL"/>
        </w:rPr>
        <w:t xml:space="preserve"> </w:t>
      </w:r>
      <w:r w:rsidRPr="00367F99">
        <w:rPr>
          <w:rFonts w:cs="Trebuchet MS"/>
          <w:color w:val="000000"/>
          <w:lang w:eastAsia="pl-PL"/>
        </w:rPr>
        <w:t>nie</w:t>
      </w:r>
      <w:r w:rsidR="00714C01" w:rsidRPr="00367F99">
        <w:rPr>
          <w:rFonts w:cs="Trebuchet MS"/>
          <w:color w:val="000000"/>
          <w:lang w:eastAsia="pl-PL"/>
        </w:rPr>
        <w:t xml:space="preserve"> dłuższy niż</w:t>
      </w:r>
      <w:r w:rsidRPr="00367F99">
        <w:rPr>
          <w:rFonts w:cs="Trebuchet MS"/>
          <w:color w:val="000000"/>
          <w:lang w:eastAsia="pl-PL"/>
        </w:rPr>
        <w:t xml:space="preserve"> 30</w:t>
      </w:r>
      <w:r w:rsidR="00714C01" w:rsidRPr="00367F99">
        <w:rPr>
          <w:rFonts w:cs="Trebuchet MS"/>
          <w:color w:val="000000"/>
          <w:lang w:eastAsia="pl-PL"/>
        </w:rPr>
        <w:t xml:space="preserve"> </w:t>
      </w:r>
      <w:r w:rsidRPr="00367F99">
        <w:rPr>
          <w:rFonts w:cs="Trebuchet MS"/>
          <w:color w:val="000000"/>
          <w:lang w:eastAsia="pl-PL"/>
        </w:rPr>
        <w:t>dni.</w:t>
      </w:r>
    </w:p>
    <w:p w14:paraId="77C7F4E6" w14:textId="77777777" w:rsidR="007B6645" w:rsidRDefault="00714C01" w:rsidP="00372350">
      <w:pPr>
        <w:numPr>
          <w:ilvl w:val="0"/>
          <w:numId w:val="2"/>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Przedłużenie </w:t>
      </w:r>
      <w:r w:rsidR="007B6645" w:rsidRPr="00367F99">
        <w:rPr>
          <w:rFonts w:cs="Trebuchet MS"/>
          <w:color w:val="000000"/>
          <w:lang w:eastAsia="pl-PL"/>
        </w:rPr>
        <w:t>terminu</w:t>
      </w:r>
      <w:r w:rsidRPr="00367F99">
        <w:rPr>
          <w:rFonts w:cs="Trebuchet MS"/>
          <w:color w:val="000000"/>
          <w:lang w:eastAsia="pl-PL"/>
        </w:rPr>
        <w:t xml:space="preserve"> związania </w:t>
      </w:r>
      <w:r w:rsidR="007B6645" w:rsidRPr="00367F99">
        <w:rPr>
          <w:rFonts w:cs="Trebuchet MS"/>
          <w:color w:val="000000"/>
          <w:lang w:eastAsia="pl-PL"/>
        </w:rPr>
        <w:t>oferta,</w:t>
      </w:r>
      <w:r w:rsidRPr="00367F99">
        <w:rPr>
          <w:rFonts w:cs="Trebuchet MS"/>
          <w:color w:val="000000"/>
          <w:lang w:eastAsia="pl-PL"/>
        </w:rPr>
        <w:t xml:space="preserve"> </w:t>
      </w:r>
      <w:r w:rsidR="007B6645" w:rsidRPr="00367F99">
        <w:rPr>
          <w:rFonts w:cs="Trebuchet MS"/>
          <w:color w:val="000000"/>
          <w:lang w:eastAsia="pl-PL"/>
        </w:rPr>
        <w:t>o</w:t>
      </w:r>
      <w:r w:rsidRPr="00367F99">
        <w:rPr>
          <w:rFonts w:cs="Trebuchet MS"/>
          <w:color w:val="000000"/>
          <w:lang w:eastAsia="pl-PL"/>
        </w:rPr>
        <w:t xml:space="preserve"> którym </w:t>
      </w:r>
      <w:r w:rsidR="007B6645" w:rsidRPr="00367F99">
        <w:rPr>
          <w:rFonts w:cs="Trebuchet MS"/>
          <w:color w:val="000000"/>
          <w:lang w:eastAsia="pl-PL"/>
        </w:rPr>
        <w:t>mowa</w:t>
      </w:r>
      <w:r w:rsidRPr="00367F99">
        <w:rPr>
          <w:rFonts w:cs="Trebuchet MS"/>
          <w:color w:val="000000"/>
          <w:lang w:eastAsia="pl-PL"/>
        </w:rPr>
        <w:t xml:space="preserve"> </w:t>
      </w:r>
      <w:r w:rsidR="007B6645" w:rsidRPr="00367F99">
        <w:rPr>
          <w:rFonts w:cs="Trebuchet MS"/>
          <w:color w:val="000000"/>
          <w:lang w:eastAsia="pl-PL"/>
        </w:rPr>
        <w:t>w</w:t>
      </w:r>
      <w:r w:rsidRPr="00367F99">
        <w:rPr>
          <w:rFonts w:cs="Trebuchet MS"/>
          <w:color w:val="000000"/>
          <w:lang w:eastAsia="pl-PL"/>
        </w:rPr>
        <w:t xml:space="preserve"> </w:t>
      </w:r>
      <w:r w:rsidR="007B6645" w:rsidRPr="00367F99">
        <w:rPr>
          <w:rFonts w:cs="Trebuchet MS"/>
          <w:color w:val="000000"/>
          <w:lang w:eastAsia="pl-PL"/>
        </w:rPr>
        <w:t>ust.2,</w:t>
      </w:r>
      <w:r w:rsidRPr="00367F99">
        <w:rPr>
          <w:rFonts w:cs="Trebuchet MS"/>
          <w:color w:val="000000"/>
          <w:lang w:eastAsia="pl-PL"/>
        </w:rPr>
        <w:t xml:space="preserve"> </w:t>
      </w:r>
      <w:r w:rsidR="007B6645" w:rsidRPr="00367F99">
        <w:rPr>
          <w:rFonts w:cs="Trebuchet MS"/>
          <w:color w:val="000000"/>
          <w:lang w:eastAsia="pl-PL"/>
        </w:rPr>
        <w:t>wymaga</w:t>
      </w:r>
      <w:r w:rsidRPr="00367F99">
        <w:rPr>
          <w:rFonts w:cs="Trebuchet MS"/>
          <w:color w:val="000000"/>
          <w:lang w:eastAsia="pl-PL"/>
        </w:rPr>
        <w:t xml:space="preserve"> złożenia </w:t>
      </w:r>
      <w:r w:rsidR="007B6645" w:rsidRPr="00367F99">
        <w:rPr>
          <w:rFonts w:cs="Trebuchet MS"/>
          <w:color w:val="000000"/>
          <w:lang w:eastAsia="pl-PL"/>
        </w:rPr>
        <w:t>przez</w:t>
      </w:r>
      <w:r w:rsidRPr="00367F99">
        <w:rPr>
          <w:rFonts w:cs="Trebuchet MS"/>
          <w:color w:val="000000"/>
          <w:lang w:eastAsia="pl-PL"/>
        </w:rPr>
        <w:t xml:space="preserve"> Wykonawcę </w:t>
      </w:r>
      <w:r w:rsidR="007B6645" w:rsidRPr="00367F99">
        <w:rPr>
          <w:rFonts w:cs="Trebuchet MS"/>
          <w:color w:val="000000"/>
          <w:lang w:eastAsia="pl-PL"/>
        </w:rPr>
        <w:t>pisemnego</w:t>
      </w:r>
      <w:r w:rsidRPr="00367F99">
        <w:rPr>
          <w:rFonts w:cs="Trebuchet MS"/>
          <w:color w:val="000000"/>
          <w:lang w:eastAsia="pl-PL"/>
        </w:rPr>
        <w:t xml:space="preserve"> oświadczenia </w:t>
      </w:r>
      <w:r w:rsidR="007B6645" w:rsidRPr="00367F99">
        <w:rPr>
          <w:rFonts w:cs="Trebuchet MS"/>
          <w:color w:val="000000"/>
          <w:lang w:eastAsia="pl-PL"/>
        </w:rPr>
        <w:t>o</w:t>
      </w:r>
      <w:r w:rsidRPr="00367F99">
        <w:rPr>
          <w:rFonts w:cs="Trebuchet MS"/>
          <w:color w:val="000000"/>
          <w:lang w:eastAsia="pl-PL"/>
        </w:rPr>
        <w:t xml:space="preserve"> wyrażeniu </w:t>
      </w:r>
      <w:r w:rsidR="007B6645" w:rsidRPr="00367F99">
        <w:rPr>
          <w:rFonts w:cs="Trebuchet MS"/>
          <w:color w:val="000000"/>
          <w:lang w:eastAsia="pl-PL"/>
        </w:rPr>
        <w:t>zgody</w:t>
      </w:r>
      <w:r w:rsidRPr="00367F99">
        <w:rPr>
          <w:rFonts w:cs="Trebuchet MS"/>
          <w:color w:val="000000"/>
          <w:lang w:eastAsia="pl-PL"/>
        </w:rPr>
        <w:t xml:space="preserve"> </w:t>
      </w:r>
      <w:r w:rsidR="007B6645" w:rsidRPr="00367F99">
        <w:rPr>
          <w:rFonts w:cs="Trebuchet MS"/>
          <w:color w:val="000000"/>
          <w:lang w:eastAsia="pl-PL"/>
        </w:rPr>
        <w:t>na</w:t>
      </w:r>
      <w:r w:rsidRPr="00367F99">
        <w:rPr>
          <w:rFonts w:cs="Trebuchet MS"/>
          <w:color w:val="000000"/>
          <w:lang w:eastAsia="pl-PL"/>
        </w:rPr>
        <w:t xml:space="preserve"> przedłużenie </w:t>
      </w:r>
      <w:r w:rsidR="007B6645" w:rsidRPr="00367F99">
        <w:rPr>
          <w:rFonts w:cs="Trebuchet MS"/>
          <w:color w:val="000000"/>
          <w:lang w:eastAsia="pl-PL"/>
        </w:rPr>
        <w:t>terminu</w:t>
      </w:r>
      <w:r w:rsidRPr="00367F99">
        <w:rPr>
          <w:rFonts w:cs="Trebuchet MS"/>
          <w:color w:val="000000"/>
          <w:lang w:eastAsia="pl-PL"/>
        </w:rPr>
        <w:t xml:space="preserve"> związania </w:t>
      </w:r>
      <w:r w:rsidR="007B6645" w:rsidRPr="00367F99">
        <w:rPr>
          <w:rFonts w:cs="Trebuchet MS"/>
          <w:color w:val="000000"/>
          <w:lang w:eastAsia="pl-PL"/>
        </w:rPr>
        <w:t>oferta.</w:t>
      </w:r>
    </w:p>
    <w:p w14:paraId="4D0B24F9" w14:textId="4820B4A0" w:rsidR="00D02D10" w:rsidRPr="00176CEC" w:rsidRDefault="00D02D10">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9" w:name="_Toc225874324"/>
      <w:r w:rsidRPr="00176CEC">
        <w:rPr>
          <w:rFonts w:asciiTheme="minorHAnsi" w:hAnsiTheme="minorHAnsi" w:cstheme="minorHAnsi"/>
          <w:b/>
          <w:bCs/>
          <w:sz w:val="22"/>
          <w:szCs w:val="22"/>
        </w:rPr>
        <w:t>Wymagania dotyczące wadium</w:t>
      </w:r>
      <w:bookmarkEnd w:id="19"/>
    </w:p>
    <w:p w14:paraId="3F964364" w14:textId="3FE2349F" w:rsidR="00D02D10" w:rsidRPr="00FF3280" w:rsidRDefault="00D02D10" w:rsidP="006C0B62">
      <w:pPr>
        <w:autoSpaceDE w:val="0"/>
        <w:autoSpaceDN w:val="0"/>
        <w:adjustRightInd w:val="0"/>
        <w:spacing w:after="120" w:line="240" w:lineRule="auto"/>
        <w:jc w:val="both"/>
        <w:rPr>
          <w:rFonts w:cs="Segoe UI"/>
          <w:szCs w:val="20"/>
        </w:rPr>
      </w:pPr>
      <w:r w:rsidRPr="00FF3280">
        <w:rPr>
          <w:rFonts w:cs="Segoe UI"/>
          <w:szCs w:val="20"/>
        </w:rPr>
        <w:t xml:space="preserve">Zamawiający </w:t>
      </w:r>
      <w:r w:rsidR="00FF3280" w:rsidRPr="00FF3280">
        <w:rPr>
          <w:rFonts w:cs="Segoe UI"/>
          <w:b/>
          <w:szCs w:val="20"/>
        </w:rPr>
        <w:t>nie wymaga</w:t>
      </w:r>
      <w:r w:rsidRPr="00FF3280">
        <w:rPr>
          <w:rFonts w:cs="Segoe UI"/>
          <w:szCs w:val="20"/>
        </w:rPr>
        <w:t xml:space="preserve"> </w:t>
      </w:r>
      <w:r w:rsidR="009913A4" w:rsidRPr="00FF3280">
        <w:rPr>
          <w:rFonts w:cs="Segoe UI"/>
          <w:szCs w:val="20"/>
        </w:rPr>
        <w:t>wniesienia</w:t>
      </w:r>
      <w:r w:rsidRPr="00FF3280">
        <w:rPr>
          <w:rFonts w:cs="Segoe UI"/>
          <w:szCs w:val="20"/>
        </w:rPr>
        <w:t xml:space="preserve"> wadium.</w:t>
      </w:r>
    </w:p>
    <w:p w14:paraId="102BA367" w14:textId="01AF8E80" w:rsidR="00D05AAF" w:rsidRPr="00176CEC" w:rsidRDefault="00D05AAF">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0" w:name="_Toc225874325"/>
      <w:r w:rsidRPr="00176CEC">
        <w:rPr>
          <w:rFonts w:asciiTheme="minorHAnsi" w:hAnsiTheme="minorHAnsi" w:cstheme="minorHAnsi"/>
          <w:b/>
          <w:bCs/>
          <w:sz w:val="22"/>
          <w:szCs w:val="22"/>
        </w:rPr>
        <w:t>Wymagania dotyczące zabezpieczenia należytego wykonania umowy.</w:t>
      </w:r>
      <w:bookmarkEnd w:id="20"/>
    </w:p>
    <w:p w14:paraId="40FBB6FD" w14:textId="77777777" w:rsidR="00FF3280" w:rsidRPr="00FF3280" w:rsidRDefault="00FF3280" w:rsidP="00FF3280">
      <w:pPr>
        <w:autoSpaceDE w:val="0"/>
        <w:autoSpaceDN w:val="0"/>
        <w:adjustRightInd w:val="0"/>
        <w:spacing w:after="120"/>
        <w:jc w:val="both"/>
        <w:rPr>
          <w:rFonts w:asciiTheme="minorHAnsi" w:hAnsiTheme="minorHAnsi" w:cstheme="minorHAnsi"/>
        </w:rPr>
      </w:pPr>
      <w:r w:rsidRPr="00FF3280">
        <w:rPr>
          <w:rFonts w:asciiTheme="minorHAnsi" w:hAnsiTheme="minorHAnsi" w:cstheme="minorHAnsi"/>
        </w:rPr>
        <w:t xml:space="preserve">Zamawiający </w:t>
      </w:r>
      <w:r w:rsidRPr="00FF3280">
        <w:rPr>
          <w:rFonts w:asciiTheme="minorHAnsi" w:hAnsiTheme="minorHAnsi" w:cstheme="minorHAnsi"/>
          <w:b/>
        </w:rPr>
        <w:t>nie wymaga</w:t>
      </w:r>
      <w:r w:rsidRPr="00FF3280">
        <w:rPr>
          <w:rFonts w:asciiTheme="minorHAnsi" w:hAnsiTheme="minorHAnsi" w:cstheme="minorHAnsi"/>
        </w:rPr>
        <w:t xml:space="preserve"> zabezpieczenia należytego wykonania umowy. </w:t>
      </w:r>
    </w:p>
    <w:p w14:paraId="02A4327E" w14:textId="699464C9" w:rsidR="00714C01" w:rsidRPr="00176CEC" w:rsidRDefault="00714C0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1" w:name="_Toc225874326"/>
      <w:r w:rsidRPr="00176CEC">
        <w:rPr>
          <w:rFonts w:asciiTheme="minorHAnsi" w:hAnsiTheme="minorHAnsi" w:cstheme="minorHAnsi"/>
          <w:b/>
          <w:bCs/>
          <w:sz w:val="22"/>
          <w:szCs w:val="22"/>
        </w:rPr>
        <w:t>Opis sposobu przygotowania oferty</w:t>
      </w:r>
      <w:bookmarkEnd w:id="21"/>
    </w:p>
    <w:p w14:paraId="544963E8" w14:textId="77777777" w:rsidR="00B97FCB" w:rsidRPr="00540852"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bookmarkStart w:id="22" w:name="_Hlk147234664"/>
      <w:r w:rsidRPr="00B62B6F">
        <w:rPr>
          <w:rFonts w:asciiTheme="minorHAnsi" w:hAnsiTheme="minorHAnsi" w:cs="Trebuchet MS"/>
          <w:sz w:val="22"/>
          <w:szCs w:val="22"/>
        </w:rPr>
        <w:t xml:space="preserve">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w:t>
      </w:r>
      <w:r w:rsidRPr="00B62B6F">
        <w:rPr>
          <w:rFonts w:asciiTheme="minorHAnsi" w:hAnsiTheme="minorHAnsi" w:cs="Trebuchet MS"/>
          <w:sz w:val="22"/>
          <w:szCs w:val="22"/>
        </w:rPr>
        <w:lastRenderedPageBreak/>
        <w:t>podpis osobisty Wykonawca składa bezpośrednio na dokumencie, który następnie przesyła do systemu</w:t>
      </w:r>
      <w:r w:rsidRPr="00540852">
        <w:rPr>
          <w:rFonts w:asciiTheme="minorHAnsi" w:hAnsiTheme="minorHAnsi" w:cs="Trebuchet MS"/>
          <w:sz w:val="22"/>
          <w:szCs w:val="22"/>
        </w:rPr>
        <w:t>.</w:t>
      </w:r>
    </w:p>
    <w:p w14:paraId="1E8A9652" w14:textId="77777777" w:rsidR="00B97FCB" w:rsidRPr="00540852"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B62B6F">
        <w:rPr>
          <w:rFonts w:asciiTheme="minorHAnsi" w:hAnsiTheme="minorHAnsi" w:cs="Trebuchet MS"/>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Pr="00540852">
        <w:rPr>
          <w:rFonts w:asciiTheme="minorHAnsi" w:hAnsiTheme="minorHAnsi" w:cs="Trebuchet MS"/>
          <w:sz w:val="22"/>
          <w:szCs w:val="22"/>
        </w:rPr>
        <w:t>.</w:t>
      </w:r>
    </w:p>
    <w:p w14:paraId="45B595DD" w14:textId="77777777" w:rsidR="00B97FCB" w:rsidRPr="00C9785F" w:rsidRDefault="00B97FCB">
      <w:pPr>
        <w:pStyle w:val="Akapitzlist"/>
        <w:numPr>
          <w:ilvl w:val="0"/>
          <w:numId w:val="45"/>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Oferta powinna być:</w:t>
      </w:r>
    </w:p>
    <w:p w14:paraId="62432376" w14:textId="77777777" w:rsidR="00B97FCB" w:rsidRPr="00C9785F" w:rsidRDefault="00B97FCB">
      <w:pPr>
        <w:pStyle w:val="Akapitzlist"/>
        <w:numPr>
          <w:ilvl w:val="0"/>
          <w:numId w:val="46"/>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sporządzona na podstawie załączników do niniejszej SWZ w języku polskim,</w:t>
      </w:r>
    </w:p>
    <w:p w14:paraId="44B46073" w14:textId="77777777" w:rsidR="00B97FCB" w:rsidRPr="00C9785F" w:rsidRDefault="00B97FCB">
      <w:pPr>
        <w:pStyle w:val="Akapitzlist"/>
        <w:numPr>
          <w:ilvl w:val="0"/>
          <w:numId w:val="46"/>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złożona za pośrednictwem platformazakupowa.pl,</w:t>
      </w:r>
    </w:p>
    <w:p w14:paraId="56E4FBE9" w14:textId="77777777" w:rsidR="00B97FCB" w:rsidRPr="00C9785F" w:rsidRDefault="00B97FCB">
      <w:pPr>
        <w:pStyle w:val="Akapitzlist"/>
        <w:numPr>
          <w:ilvl w:val="0"/>
          <w:numId w:val="46"/>
        </w:numPr>
        <w:autoSpaceDE w:val="0"/>
        <w:autoSpaceDN w:val="0"/>
        <w:adjustRightInd w:val="0"/>
        <w:spacing w:after="120"/>
        <w:jc w:val="both"/>
        <w:rPr>
          <w:rFonts w:asciiTheme="minorHAnsi" w:hAnsiTheme="minorHAnsi" w:cs="Trebuchet MS"/>
          <w:sz w:val="22"/>
          <w:szCs w:val="22"/>
        </w:rPr>
      </w:pPr>
      <w:r w:rsidRPr="00586BBA">
        <w:rPr>
          <w:rFonts w:asciiTheme="minorHAnsi" w:hAnsiTheme="minorHAnsi" w:cs="Trebuchet MS"/>
          <w:sz w:val="22"/>
          <w:szCs w:val="22"/>
        </w:rPr>
        <w:t>podpisana kwalifikowanym podpisem elektronicznym lub podpisem zaufanym lub podpisem osobistym przez osobę/osoby upoważnioną/upoważnione</w:t>
      </w:r>
      <w:r w:rsidRPr="00C9785F">
        <w:rPr>
          <w:rFonts w:asciiTheme="minorHAnsi" w:hAnsiTheme="minorHAnsi" w:cs="Trebuchet MS"/>
          <w:sz w:val="22"/>
          <w:szCs w:val="22"/>
        </w:rPr>
        <w:t>.</w:t>
      </w:r>
    </w:p>
    <w:p w14:paraId="29A0F535" w14:textId="77777777" w:rsidR="00B97FCB" w:rsidRPr="00C9785F" w:rsidRDefault="00B97FCB">
      <w:pPr>
        <w:pStyle w:val="Akapitzlist"/>
        <w:numPr>
          <w:ilvl w:val="0"/>
          <w:numId w:val="45"/>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 xml:space="preserve">Oferta powinna zawierać: </w:t>
      </w:r>
    </w:p>
    <w:bookmarkEnd w:id="22"/>
    <w:p w14:paraId="1BCB517F" w14:textId="77777777" w:rsidR="00B97FCB" w:rsidRPr="00B97FCB" w:rsidRDefault="00B97FCB">
      <w:pPr>
        <w:numPr>
          <w:ilvl w:val="0"/>
          <w:numId w:val="4"/>
        </w:numPr>
        <w:autoSpaceDE w:val="0"/>
        <w:autoSpaceDN w:val="0"/>
        <w:adjustRightInd w:val="0"/>
        <w:spacing w:after="120" w:line="240" w:lineRule="auto"/>
        <w:ind w:left="720"/>
        <w:jc w:val="both"/>
        <w:rPr>
          <w:rFonts w:asciiTheme="minorHAnsi" w:hAnsiTheme="minorHAnsi" w:cstheme="minorHAnsi"/>
          <w:lang w:eastAsia="pl-PL"/>
        </w:rPr>
      </w:pPr>
      <w:r w:rsidRPr="00B97FCB">
        <w:rPr>
          <w:rFonts w:asciiTheme="minorHAnsi" w:hAnsiTheme="minorHAnsi" w:cstheme="minorHAnsi"/>
          <w:lang w:eastAsia="pl-PL"/>
        </w:rPr>
        <w:t>Wypełniony formularz ofertowy – Załącznik nr 2 do SWZ,</w:t>
      </w:r>
    </w:p>
    <w:p w14:paraId="6C921D87" w14:textId="050E5532" w:rsidR="00FF3280" w:rsidRPr="00EA7184" w:rsidRDefault="00FF3280">
      <w:pPr>
        <w:numPr>
          <w:ilvl w:val="0"/>
          <w:numId w:val="4"/>
        </w:numPr>
        <w:autoSpaceDE w:val="0"/>
        <w:autoSpaceDN w:val="0"/>
        <w:adjustRightInd w:val="0"/>
        <w:spacing w:after="120" w:line="240" w:lineRule="auto"/>
        <w:ind w:left="720"/>
        <w:jc w:val="both"/>
        <w:rPr>
          <w:rFonts w:asciiTheme="minorHAnsi" w:hAnsiTheme="minorHAnsi" w:cstheme="minorHAnsi"/>
          <w:lang w:eastAsia="pl-PL"/>
        </w:rPr>
      </w:pPr>
      <w:r w:rsidRPr="00EA7184">
        <w:rPr>
          <w:rFonts w:asciiTheme="minorHAnsi" w:hAnsiTheme="minorHAnsi" w:cstheme="minorHAnsi"/>
          <w:lang w:eastAsia="pl-PL"/>
        </w:rPr>
        <w:t>Formularz cenowy – Załącznik nr 2A;</w:t>
      </w:r>
    </w:p>
    <w:p w14:paraId="3C83B975" w14:textId="77777777" w:rsidR="00FF3280" w:rsidRPr="00BF0CD3" w:rsidRDefault="00FF3280">
      <w:pPr>
        <w:numPr>
          <w:ilvl w:val="0"/>
          <w:numId w:val="4"/>
        </w:numPr>
        <w:autoSpaceDE w:val="0"/>
        <w:autoSpaceDN w:val="0"/>
        <w:adjustRightInd w:val="0"/>
        <w:spacing w:after="120" w:line="240" w:lineRule="auto"/>
        <w:ind w:left="720"/>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Pełnomocnictwo upoważniające do złożenia oferty, o ile ofertę składa pełnomocnik lub inny dokument lub dokumenty, z których będzie wynikać uprawnienie Wykonawcy do podpisywania oferty;</w:t>
      </w:r>
    </w:p>
    <w:p w14:paraId="246E8942" w14:textId="77777777" w:rsidR="00FF3280" w:rsidRDefault="00FF3280">
      <w:pPr>
        <w:numPr>
          <w:ilvl w:val="0"/>
          <w:numId w:val="4"/>
        </w:numPr>
        <w:autoSpaceDE w:val="0"/>
        <w:autoSpaceDN w:val="0"/>
        <w:adjustRightInd w:val="0"/>
        <w:spacing w:after="120" w:line="240" w:lineRule="auto"/>
        <w:ind w:left="720"/>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Pełnomocnictwo dla pełnomocnika do reprezentowania w postępowaniu Wykonawców wspólnie ubiegających się o udzielenie zamówienia - dotyczy ofert składanych przez Wykonawców wspólnie ubiegających się o udzielenie zamówienia;</w:t>
      </w:r>
    </w:p>
    <w:p w14:paraId="3F9474F4" w14:textId="04A73D53" w:rsidR="00FF3280" w:rsidRPr="00993DE3" w:rsidRDefault="00FA1B32">
      <w:pPr>
        <w:numPr>
          <w:ilvl w:val="0"/>
          <w:numId w:val="4"/>
        </w:numPr>
        <w:autoSpaceDE w:val="0"/>
        <w:autoSpaceDN w:val="0"/>
        <w:adjustRightInd w:val="0"/>
        <w:spacing w:after="120" w:line="240" w:lineRule="auto"/>
        <w:ind w:left="720"/>
        <w:jc w:val="both"/>
        <w:rPr>
          <w:rFonts w:asciiTheme="minorHAnsi" w:hAnsiTheme="minorHAnsi" w:cstheme="minorHAnsi"/>
          <w:color w:val="000000"/>
          <w:lang w:eastAsia="pl-PL"/>
        </w:rPr>
      </w:pPr>
      <w:r>
        <w:rPr>
          <w:rFonts w:cs="Trebuchet MS"/>
          <w:color w:val="000000"/>
          <w:lang w:eastAsia="pl-PL"/>
        </w:rPr>
        <w:t xml:space="preserve">Oświadczenie Wykonawcy </w:t>
      </w:r>
      <w:r w:rsidR="00FF3280" w:rsidRPr="004240DF">
        <w:rPr>
          <w:rFonts w:cs="Trebuchet MS"/>
          <w:color w:val="000000"/>
          <w:lang w:eastAsia="pl-PL"/>
        </w:rPr>
        <w:t>- Załącznik nr 3 do SWZ. W przypadku wspólnego ubiegania się o zamówienie przez Wykonawców, oświadczenie składa każdy z Wykonawców</w:t>
      </w:r>
      <w:r w:rsidR="00FF3280">
        <w:rPr>
          <w:rFonts w:cs="Trebuchet MS"/>
          <w:color w:val="000000"/>
          <w:lang w:eastAsia="pl-PL"/>
        </w:rPr>
        <w:t>;</w:t>
      </w:r>
    </w:p>
    <w:p w14:paraId="733D4F97" w14:textId="77777777" w:rsidR="00B97FCB" w:rsidRPr="00C9785F"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bookmarkStart w:id="23" w:name="_Toc225874327"/>
      <w:r w:rsidRPr="00C9785F">
        <w:rPr>
          <w:rFonts w:asciiTheme="minorHAnsi" w:hAnsiTheme="minorHAnsi" w:cs="Trebuchet MS"/>
          <w:sz w:val="22"/>
          <w:szCs w:val="22"/>
        </w:rPr>
        <w:t xml:space="preserve">Pełnomocnictwo do złożenia oferty musi być złożone w oryginale w takiej samej formie, jak składana oferta, </w:t>
      </w:r>
      <w:proofErr w:type="spellStart"/>
      <w:r w:rsidRPr="00C9785F">
        <w:rPr>
          <w:rFonts w:asciiTheme="minorHAnsi" w:hAnsiTheme="minorHAnsi" w:cs="Trebuchet MS"/>
          <w:sz w:val="22"/>
          <w:szCs w:val="22"/>
        </w:rPr>
        <w:t>t.j</w:t>
      </w:r>
      <w:proofErr w:type="spellEnd"/>
      <w:r w:rsidRPr="00C9785F">
        <w:rPr>
          <w:rFonts w:asciiTheme="minorHAnsi" w:hAnsiTheme="minorHAnsi" w:cs="Trebuchet MS"/>
          <w:sz w:val="22"/>
          <w:szCs w:val="22"/>
        </w:rPr>
        <w:t>.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2233A36" w14:textId="77777777" w:rsidR="00B97FCB" w:rsidRPr="00C9785F"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9785F">
        <w:rPr>
          <w:rFonts w:asciiTheme="minorHAnsi" w:hAnsiTheme="minorHAnsi" w:cs="Trebuchet MS"/>
          <w:sz w:val="22"/>
          <w:szCs w:val="22"/>
        </w:rPr>
        <w:t>eIDAS</w:t>
      </w:r>
      <w:proofErr w:type="spellEnd"/>
      <w:r w:rsidRPr="00C9785F">
        <w:rPr>
          <w:rFonts w:asciiTheme="minorHAnsi" w:hAnsiTheme="minorHAnsi" w:cs="Trebuchet MS"/>
          <w:sz w:val="22"/>
          <w:szCs w:val="22"/>
        </w:rPr>
        <w:t>) (UE) nr 910/2014 - od 1 lipca 2016 roku”.</w:t>
      </w:r>
    </w:p>
    <w:p w14:paraId="6C7CE1E3"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W przypadku wykorzystania formatu podpisu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 xml:space="preserve"> zewnętrzny, Zamawiający wymaga dołączenia odpowiedniej ilości plików tj. podpisywanych plików z danymi oraz plików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w:t>
      </w:r>
    </w:p>
    <w:p w14:paraId="0DF2AB1E"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Zgodnie z art. 18 ust. 3 ustawy </w:t>
      </w:r>
      <w:proofErr w:type="spellStart"/>
      <w:r w:rsidRPr="00787DBE">
        <w:rPr>
          <w:rFonts w:asciiTheme="minorHAnsi" w:hAnsiTheme="minorHAnsi" w:cs="Trebuchet MS"/>
          <w:sz w:val="22"/>
          <w:szCs w:val="22"/>
        </w:rPr>
        <w:t>Pzp</w:t>
      </w:r>
      <w:proofErr w:type="spellEnd"/>
      <w:r w:rsidRPr="00787DBE">
        <w:rPr>
          <w:rFonts w:asciiTheme="minorHAnsi" w:hAnsiTheme="minorHAnsi" w:cs="Trebuchet MS"/>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w:t>
      </w:r>
      <w:r w:rsidRPr="00787DBE">
        <w:rPr>
          <w:rFonts w:asciiTheme="minorHAnsi" w:hAnsiTheme="minorHAnsi" w:cs="Trebuchet MS"/>
          <w:sz w:val="22"/>
          <w:szCs w:val="22"/>
        </w:rPr>
        <w:lastRenderedPageBreak/>
        <w:t>informacje stanowią tajemnicę przedsiębiorstwa. Na platformie w formularzu składania oferty znajduje się miejsce wyznaczone do dołączenia części oferty stanowiącej tajemnicę przedsiębiorstwa.</w:t>
      </w:r>
    </w:p>
    <w:p w14:paraId="319B55DF" w14:textId="77777777" w:rsidR="00B97FCB"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Wykonawca, za pośrednictwem platformazakupowa.pl może przed upływem terminu do składania ofert zmienić lub wycofać ofertę. Sposób dokonywania zmiany lub wycofania oferty zamieszczono w instrukcji zamieszczonej na stronie internetowej pod adresem:</w:t>
      </w:r>
    </w:p>
    <w:p w14:paraId="2F3A19CA" w14:textId="77777777" w:rsidR="00B97FCB" w:rsidRPr="00787DBE" w:rsidRDefault="00000000" w:rsidP="00B97FCB">
      <w:pPr>
        <w:pStyle w:val="Akapitzlist"/>
        <w:autoSpaceDE w:val="0"/>
        <w:autoSpaceDN w:val="0"/>
        <w:adjustRightInd w:val="0"/>
        <w:spacing w:after="120"/>
        <w:ind w:left="360"/>
        <w:jc w:val="both"/>
        <w:rPr>
          <w:rFonts w:asciiTheme="minorHAnsi" w:hAnsiTheme="minorHAnsi" w:cs="Trebuchet MS"/>
          <w:sz w:val="22"/>
          <w:szCs w:val="22"/>
        </w:rPr>
      </w:pPr>
      <w:hyperlink r:id="rId14" w:history="1">
        <w:r w:rsidR="00B97FCB" w:rsidRPr="00A53616">
          <w:rPr>
            <w:rStyle w:val="Hipercze"/>
            <w:rFonts w:asciiTheme="minorHAnsi" w:hAnsiTheme="minorHAnsi" w:cs="Trebuchet MS"/>
            <w:sz w:val="22"/>
            <w:szCs w:val="22"/>
          </w:rPr>
          <w:t>https://platformazakupowa.pl/strona/45-instrukcje</w:t>
        </w:r>
      </w:hyperlink>
      <w:r w:rsidR="00B97FCB" w:rsidRPr="00787DBE">
        <w:rPr>
          <w:rFonts w:asciiTheme="minorHAnsi" w:hAnsiTheme="minorHAnsi" w:cs="Trebuchet MS"/>
          <w:sz w:val="22"/>
          <w:szCs w:val="22"/>
        </w:rPr>
        <w:t xml:space="preserve"> </w:t>
      </w:r>
    </w:p>
    <w:p w14:paraId="62FC22B0"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Każdy z wykonawców może złożyć tylko jedną ofertę. Złożenie większej liczby ofert lub oferty zawierającej propozycje wariantowe podlegać będzie odrzuceniu.</w:t>
      </w:r>
    </w:p>
    <w:p w14:paraId="7DCB9EA3"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791D837"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Zgodnie z definicją dokumentu elektronicznego z art.</w:t>
      </w:r>
      <w:r>
        <w:rPr>
          <w:rFonts w:asciiTheme="minorHAnsi" w:hAnsiTheme="minorHAnsi" w:cs="Trebuchet MS"/>
          <w:sz w:val="22"/>
          <w:szCs w:val="22"/>
        </w:rPr>
        <w:t xml:space="preserve"> </w:t>
      </w:r>
      <w:r w:rsidRPr="00787DBE">
        <w:rPr>
          <w:rFonts w:asciiTheme="minorHAnsi" w:hAnsiTheme="minorHAnsi" w:cs="Trebuchet MS"/>
          <w:sz w:val="22"/>
          <w:szCs w:val="22"/>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1207958" w14:textId="77777777" w:rsidR="00B97FCB" w:rsidRPr="00787DBE"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Maksymalny rozmiar jednego pliku przesyłanego za pośrednictwem dedykowanych formularzy do: złożenia, zmiany, wycofania oferty wynosi 150 MB, natomiast przy komunikacji wielkość pliku to maksymalnie 500 MB.</w:t>
      </w:r>
    </w:p>
    <w:p w14:paraId="55DBE3C2" w14:textId="77777777" w:rsidR="00B97FCB" w:rsidRPr="00540852"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540852">
        <w:rPr>
          <w:rFonts w:asciiTheme="minorHAnsi" w:hAnsiTheme="minorHAnsi" w:cs="Trebuchet MS"/>
          <w:b/>
          <w:bCs/>
          <w:sz w:val="22"/>
          <w:szCs w:val="22"/>
        </w:rPr>
        <w:t>Rozszerzenia plików wykorzystywanych przez Wykonawców powinny być zgodne</w:t>
      </w:r>
      <w:r w:rsidRPr="00540852">
        <w:rPr>
          <w:rFonts w:asciiTheme="minorHAnsi" w:hAnsiTheme="minorHAnsi" w:cs="Trebuchet MS"/>
          <w:sz w:val="22"/>
          <w:szCs w:val="22"/>
        </w:rPr>
        <w:t xml:space="preserv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FBD6B8E" w14:textId="77777777" w:rsidR="00B97FCB" w:rsidRPr="00DA598D" w:rsidRDefault="00B97FCB">
      <w:pPr>
        <w:pStyle w:val="Akapitzlist"/>
        <w:numPr>
          <w:ilvl w:val="0"/>
          <w:numId w:val="45"/>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Zamawiający rekomenduje wykorzystanie formatów: .pdf .</w:t>
      </w:r>
      <w:proofErr w:type="spellStart"/>
      <w:r w:rsidRPr="00DA598D">
        <w:rPr>
          <w:rFonts w:asciiTheme="minorHAnsi" w:hAnsiTheme="minorHAnsi" w:cs="Trebuchet MS"/>
          <w:sz w:val="22"/>
          <w:szCs w:val="22"/>
        </w:rPr>
        <w:t>doc</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docx</w:t>
      </w:r>
      <w:proofErr w:type="spellEnd"/>
      <w:r w:rsidRPr="00DA598D">
        <w:rPr>
          <w:rFonts w:asciiTheme="minorHAnsi" w:hAnsiTheme="minorHAnsi" w:cs="Trebuchet MS"/>
          <w:sz w:val="22"/>
          <w:szCs w:val="22"/>
        </w:rPr>
        <w:t xml:space="preserve"> .xls .</w:t>
      </w:r>
      <w:proofErr w:type="spellStart"/>
      <w:r w:rsidRPr="00DA598D">
        <w:rPr>
          <w:rFonts w:asciiTheme="minorHAnsi" w:hAnsiTheme="minorHAnsi" w:cs="Trebuchet MS"/>
          <w:sz w:val="22"/>
          <w:szCs w:val="22"/>
        </w:rPr>
        <w:t>xlsx</w:t>
      </w:r>
      <w:proofErr w:type="spellEnd"/>
      <w:r w:rsidRPr="00DA598D">
        <w:rPr>
          <w:rFonts w:asciiTheme="minorHAnsi" w:hAnsiTheme="minorHAnsi" w:cs="Trebuchet MS"/>
          <w:sz w:val="22"/>
          <w:szCs w:val="22"/>
        </w:rPr>
        <w:t xml:space="preserve"> .jpg (.</w:t>
      </w:r>
      <w:proofErr w:type="spellStart"/>
      <w:r w:rsidRPr="00DA598D">
        <w:rPr>
          <w:rFonts w:asciiTheme="minorHAnsi" w:hAnsiTheme="minorHAnsi" w:cs="Trebuchet MS"/>
          <w:sz w:val="22"/>
          <w:szCs w:val="22"/>
        </w:rPr>
        <w:t>jpeg</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ze szczególnym wskazaniem na .pdf.</w:t>
      </w:r>
    </w:p>
    <w:p w14:paraId="50D42956" w14:textId="77777777" w:rsidR="00B97FCB" w:rsidRPr="00DA598D"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celu ewentualnej kompresji danych Zamawiający rekomenduje wykorzystanie jednego z rozszerzeń:</w:t>
      </w:r>
    </w:p>
    <w:p w14:paraId="7642A0BB" w14:textId="77777777" w:rsidR="00B97FCB" w:rsidRPr="00DA598D" w:rsidRDefault="00B97FCB">
      <w:pPr>
        <w:pStyle w:val="Akapitzlist"/>
        <w:numPr>
          <w:ilvl w:val="0"/>
          <w:numId w:val="47"/>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.zip </w:t>
      </w:r>
    </w:p>
    <w:p w14:paraId="751D13A0" w14:textId="77777777" w:rsidR="00B97FCB" w:rsidRPr="00DA598D" w:rsidRDefault="00B97FCB">
      <w:pPr>
        <w:pStyle w:val="Akapitzlist"/>
        <w:numPr>
          <w:ilvl w:val="0"/>
          <w:numId w:val="47"/>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.7Z</w:t>
      </w:r>
    </w:p>
    <w:p w14:paraId="7786DE54" w14:textId="77777777" w:rsidR="00B97FCB" w:rsidRPr="00DA598D" w:rsidRDefault="00B97FCB">
      <w:pPr>
        <w:pStyle w:val="Akapitzlist"/>
        <w:numPr>
          <w:ilvl w:val="0"/>
          <w:numId w:val="45"/>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Wśród rozszerzeń powszechnych </w:t>
      </w:r>
      <w:r w:rsidRPr="00DA598D">
        <w:rPr>
          <w:rFonts w:asciiTheme="minorHAnsi" w:hAnsiTheme="minorHAnsi" w:cs="Trebuchet MS"/>
          <w:b/>
          <w:bCs/>
          <w:sz w:val="22"/>
          <w:szCs w:val="22"/>
        </w:rPr>
        <w:t>a niewystępujących</w:t>
      </w:r>
      <w:r w:rsidRPr="00DA598D">
        <w:rPr>
          <w:rFonts w:asciiTheme="minorHAnsi" w:hAnsiTheme="minorHAnsi" w:cs="Trebuchet MS"/>
          <w:sz w:val="22"/>
          <w:szCs w:val="22"/>
        </w:rPr>
        <w:t xml:space="preserve"> w Rozporządzeniu KRI występują: .</w:t>
      </w:r>
      <w:proofErr w:type="spellStart"/>
      <w:r w:rsidRPr="00DA598D">
        <w:rPr>
          <w:rFonts w:asciiTheme="minorHAnsi" w:hAnsiTheme="minorHAnsi" w:cs="Trebuchet MS"/>
          <w:sz w:val="22"/>
          <w:szCs w:val="22"/>
        </w:rPr>
        <w:t>rar</w:t>
      </w:r>
      <w:proofErr w:type="spellEnd"/>
      <w:r w:rsidRPr="00DA598D">
        <w:rPr>
          <w:rFonts w:asciiTheme="minorHAnsi" w:hAnsiTheme="minorHAnsi" w:cs="Trebuchet MS"/>
          <w:sz w:val="22"/>
          <w:szCs w:val="22"/>
        </w:rPr>
        <w:t xml:space="preserve"> .gif .</w:t>
      </w:r>
      <w:proofErr w:type="spellStart"/>
      <w:r w:rsidRPr="00DA598D">
        <w:rPr>
          <w:rFonts w:asciiTheme="minorHAnsi" w:hAnsiTheme="minorHAnsi" w:cs="Trebuchet MS"/>
          <w:sz w:val="22"/>
          <w:szCs w:val="22"/>
        </w:rPr>
        <w:t>bmp</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numbers</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pages</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Dokumenty złożone w takich plikach zostaną uznane za złożone nieskutecznie.</w:t>
      </w:r>
    </w:p>
    <w:p w14:paraId="0C0C2A70" w14:textId="77777777" w:rsidR="00B97FCB" w:rsidRPr="00DA598D"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DA598D">
        <w:rPr>
          <w:rFonts w:asciiTheme="minorHAnsi" w:hAnsiTheme="minorHAnsi" w:cs="Trebuchet MS"/>
          <w:sz w:val="22"/>
          <w:szCs w:val="22"/>
        </w:rPr>
        <w:t>eDoApp</w:t>
      </w:r>
      <w:proofErr w:type="spellEnd"/>
      <w:r w:rsidRPr="00DA598D">
        <w:rPr>
          <w:rFonts w:asciiTheme="minorHAnsi" w:hAnsiTheme="minorHAnsi" w:cs="Trebuchet MS"/>
          <w:sz w:val="22"/>
          <w:szCs w:val="22"/>
        </w:rPr>
        <w:t xml:space="preserve"> służącej do składania podpisu osobistego, który wynosi maksymalnie 5MB.</w:t>
      </w:r>
    </w:p>
    <w:p w14:paraId="49C4D025" w14:textId="77777777" w:rsidR="00B97FCB" w:rsidRPr="00DA598D"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przypadku stosowania przez wykonawcę kwalifikowanego podpisu elektronicznego:</w:t>
      </w:r>
    </w:p>
    <w:p w14:paraId="1E7203E5" w14:textId="77777777" w:rsidR="00B97FCB" w:rsidRPr="00DA598D" w:rsidRDefault="00B97FCB">
      <w:pPr>
        <w:pStyle w:val="Akapitzlist"/>
        <w:numPr>
          <w:ilvl w:val="0"/>
          <w:numId w:val="48"/>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Ze względu na niskie ryzyko naruszenia integralności pliku oraz łatwiejszą weryfikację podpisu zamawiający zaleca, w miarę możliwości, </w:t>
      </w:r>
      <w:r w:rsidRPr="00DA598D">
        <w:rPr>
          <w:rFonts w:asciiTheme="minorHAnsi" w:hAnsiTheme="minorHAnsi" w:cs="Trebuchet MS"/>
          <w:b/>
          <w:bCs/>
          <w:sz w:val="22"/>
          <w:szCs w:val="22"/>
        </w:rPr>
        <w:t xml:space="preserve">przekonwertowanie plików składających się na ofertę na rozszerzenie .pdf  i opatrzenie ich podpisem kwalifikowanym w formacie </w:t>
      </w:r>
      <w:proofErr w:type="spellStart"/>
      <w:r w:rsidRPr="00DA598D">
        <w:rPr>
          <w:rFonts w:asciiTheme="minorHAnsi" w:hAnsiTheme="minorHAnsi" w:cs="Trebuchet MS"/>
          <w:b/>
          <w:bCs/>
          <w:sz w:val="22"/>
          <w:szCs w:val="22"/>
        </w:rPr>
        <w:t>PAdES</w:t>
      </w:r>
      <w:proofErr w:type="spellEnd"/>
      <w:r w:rsidRPr="00DA598D">
        <w:rPr>
          <w:rFonts w:asciiTheme="minorHAnsi" w:hAnsiTheme="minorHAnsi" w:cs="Trebuchet MS"/>
          <w:b/>
          <w:bCs/>
          <w:sz w:val="22"/>
          <w:szCs w:val="22"/>
        </w:rPr>
        <w:t xml:space="preserve">. </w:t>
      </w:r>
    </w:p>
    <w:p w14:paraId="170C239D" w14:textId="77777777" w:rsidR="00B97FCB" w:rsidRPr="00DA598D" w:rsidRDefault="00B97FCB">
      <w:pPr>
        <w:pStyle w:val="Akapitzlist"/>
        <w:numPr>
          <w:ilvl w:val="0"/>
          <w:numId w:val="48"/>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lastRenderedPageBreak/>
        <w:t xml:space="preserve">Pliki w innych formatach niż PDF </w:t>
      </w:r>
      <w:r w:rsidRPr="00DA598D">
        <w:rPr>
          <w:rFonts w:asciiTheme="minorHAnsi" w:hAnsiTheme="minorHAnsi" w:cs="Trebuchet MS"/>
          <w:b/>
          <w:bCs/>
          <w:sz w:val="22"/>
          <w:szCs w:val="22"/>
        </w:rPr>
        <w:t xml:space="preserve">zaleca się opatrzyć podpisem w formacie </w:t>
      </w:r>
      <w:proofErr w:type="spellStart"/>
      <w:r w:rsidRPr="00DA598D">
        <w:rPr>
          <w:rFonts w:asciiTheme="minorHAnsi" w:hAnsiTheme="minorHAnsi" w:cs="Trebuchet MS"/>
          <w:b/>
          <w:bCs/>
          <w:sz w:val="22"/>
          <w:szCs w:val="22"/>
        </w:rPr>
        <w:t>XAdES</w:t>
      </w:r>
      <w:proofErr w:type="spellEnd"/>
      <w:r w:rsidRPr="00DA598D">
        <w:rPr>
          <w:rFonts w:asciiTheme="minorHAnsi" w:hAnsiTheme="minorHAnsi" w:cs="Trebuchet MS"/>
          <w:b/>
          <w:bCs/>
          <w:sz w:val="22"/>
          <w:szCs w:val="22"/>
        </w:rPr>
        <w:t xml:space="preserve"> o typie zewnętrznym.</w:t>
      </w:r>
      <w:r w:rsidRPr="00DA598D">
        <w:rPr>
          <w:rFonts w:asciiTheme="minorHAnsi" w:hAnsiTheme="minorHAnsi" w:cs="Trebuchet MS"/>
          <w:sz w:val="22"/>
          <w:szCs w:val="22"/>
        </w:rPr>
        <w:t xml:space="preserve"> Wykonawca powinien pamiętać, aby plik z podpisem przekazywać łącznie z dokumentem podpisywanym.</w:t>
      </w:r>
    </w:p>
    <w:p w14:paraId="47BEF316" w14:textId="77777777" w:rsidR="00B97FCB" w:rsidRPr="00DA598D" w:rsidRDefault="00B97FCB">
      <w:pPr>
        <w:pStyle w:val="Akapitzlist"/>
        <w:numPr>
          <w:ilvl w:val="0"/>
          <w:numId w:val="48"/>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Zamawiający rekomenduje wykorzystanie podpisu z kwalifikowanym znacznikiem czasu.</w:t>
      </w:r>
    </w:p>
    <w:p w14:paraId="03805D8D" w14:textId="77777777" w:rsidR="00B97FCB" w:rsidRPr="002D3368"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E91936E" w14:textId="77777777" w:rsidR="00B97FCB" w:rsidRPr="002D3368"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Zamawiający zaleca, aby Wykonawca z odpowiednim wyprzedzeniem przetestował możliwość prawidłowego wykorzystania wybranej metody podpisania plików oferty.</w:t>
      </w:r>
    </w:p>
    <w:p w14:paraId="61D1DF6A" w14:textId="77777777" w:rsidR="00B97FCB" w:rsidRPr="002D3368"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Osobą składającą ofertę powinna być osoba kontaktowa podawana w dokumentacji.</w:t>
      </w:r>
    </w:p>
    <w:p w14:paraId="4B74DA78" w14:textId="77777777" w:rsidR="00B97FCB" w:rsidRPr="002D3368"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CEE1C30" w14:textId="77777777" w:rsidR="00B97FCB"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Jeśli Wykonawca pakuje dokumenty np. w plik o rozszerzeniu .zip, zaleca się wcześniejsze podpisanie każdego ze skompresowanych plików. </w:t>
      </w:r>
    </w:p>
    <w:p w14:paraId="08FB7026" w14:textId="158C7570" w:rsidR="00B97FCB" w:rsidRPr="002D3368" w:rsidRDefault="00B97FCB">
      <w:pPr>
        <w:pStyle w:val="Akapitzlist"/>
        <w:numPr>
          <w:ilvl w:val="0"/>
          <w:numId w:val="45"/>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Zamawiający zaleca aby </w:t>
      </w:r>
      <w:r w:rsidRPr="00FE517A">
        <w:rPr>
          <w:rFonts w:asciiTheme="minorHAnsi" w:hAnsiTheme="minorHAnsi" w:cs="Trebuchet MS"/>
          <w:b/>
          <w:bCs/>
          <w:sz w:val="22"/>
          <w:szCs w:val="22"/>
          <w:u w:val="single"/>
        </w:rPr>
        <w:t>nie</w:t>
      </w:r>
      <w:r w:rsidRPr="00FE517A">
        <w:rPr>
          <w:rFonts w:asciiTheme="minorHAnsi" w:hAnsiTheme="minorHAnsi" w:cs="Trebuchet MS"/>
          <w:b/>
          <w:bCs/>
          <w:sz w:val="22"/>
          <w:szCs w:val="22"/>
        </w:rPr>
        <w:t xml:space="preserve"> </w:t>
      </w:r>
      <w:r w:rsidRPr="002D3368">
        <w:rPr>
          <w:rFonts w:asciiTheme="minorHAnsi" w:hAnsiTheme="minorHAnsi" w:cs="Trebuchet MS"/>
          <w:sz w:val="22"/>
          <w:szCs w:val="22"/>
        </w:rPr>
        <w:t>wprowadzać jakichkolwiek zmian w plikach po podpisaniu ich podpisem kwalifikowanym. Może to skutkować naruszeniem integralności plików co równoważne będzie z koniecznością odrzucenia oferty.</w:t>
      </w:r>
    </w:p>
    <w:p w14:paraId="1C85ACBB" w14:textId="41BDA5D9" w:rsidR="002E31E9" w:rsidRPr="00176CEC" w:rsidRDefault="002E31E9">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176CEC">
        <w:rPr>
          <w:rFonts w:asciiTheme="minorHAnsi" w:hAnsiTheme="minorHAnsi" w:cstheme="minorHAnsi"/>
          <w:b/>
          <w:bCs/>
          <w:sz w:val="22"/>
          <w:szCs w:val="22"/>
        </w:rPr>
        <w:t>Sposób oraz termin składania ofert</w:t>
      </w:r>
      <w:bookmarkEnd w:id="23"/>
    </w:p>
    <w:p w14:paraId="4F4049A4" w14:textId="77777777" w:rsidR="002E31E9" w:rsidRPr="00367F99" w:rsidRDefault="002E31E9">
      <w:pPr>
        <w:numPr>
          <w:ilvl w:val="0"/>
          <w:numId w:val="5"/>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składa ofertę za pośrednictwem </w:t>
      </w:r>
      <w:r w:rsidR="00D060E7" w:rsidRPr="00367F99">
        <w:rPr>
          <w:rFonts w:cs="Trebuchet MS"/>
          <w:color w:val="000000"/>
          <w:lang w:eastAsia="pl-PL"/>
        </w:rPr>
        <w:t>Platformy zakupowej</w:t>
      </w:r>
      <w:r w:rsidRPr="00367F99">
        <w:rPr>
          <w:rFonts w:cs="Trebuchet MS"/>
          <w:color w:val="000000"/>
          <w:lang w:eastAsia="pl-PL"/>
        </w:rPr>
        <w:t xml:space="preserve">. Sposób złożenia oferty opisany został w Instrukcji użytkownika dostępnej </w:t>
      </w:r>
      <w:r w:rsidR="00D060E7" w:rsidRPr="00367F99">
        <w:rPr>
          <w:rFonts w:cs="Trebuchet MS"/>
          <w:color w:val="000000"/>
          <w:lang w:eastAsia="pl-PL"/>
        </w:rPr>
        <w:t>na Platformie.</w:t>
      </w:r>
      <w:r w:rsidRPr="00367F99">
        <w:rPr>
          <w:rFonts w:cs="Trebuchet MS"/>
          <w:color w:val="000000"/>
          <w:lang w:eastAsia="pl-PL"/>
        </w:rPr>
        <w:t xml:space="preserve"> </w:t>
      </w:r>
    </w:p>
    <w:p w14:paraId="7055EBE5" w14:textId="5CFCAA7E" w:rsidR="002E31E9" w:rsidRPr="00845866" w:rsidRDefault="002E31E9">
      <w:pPr>
        <w:numPr>
          <w:ilvl w:val="0"/>
          <w:numId w:val="5"/>
        </w:numPr>
        <w:autoSpaceDE w:val="0"/>
        <w:autoSpaceDN w:val="0"/>
        <w:adjustRightInd w:val="0"/>
        <w:spacing w:after="142" w:line="240" w:lineRule="auto"/>
        <w:jc w:val="both"/>
        <w:rPr>
          <w:rFonts w:cs="Trebuchet MS"/>
          <w:b/>
          <w:color w:val="000000"/>
          <w:lang w:eastAsia="pl-PL"/>
        </w:rPr>
      </w:pPr>
      <w:r w:rsidRPr="00DC7830">
        <w:rPr>
          <w:rFonts w:cs="Trebuchet MS"/>
          <w:color w:val="000000"/>
          <w:lang w:eastAsia="pl-PL"/>
        </w:rPr>
        <w:t xml:space="preserve">Ofertę wraz z wymaganymi załącznikami należy złożyć w terminie do </w:t>
      </w:r>
      <w:r w:rsidR="006478AE" w:rsidRPr="00DC7830">
        <w:rPr>
          <w:rFonts w:cs="Trebuchet MS"/>
          <w:color w:val="000000"/>
          <w:lang w:eastAsia="pl-PL"/>
        </w:rPr>
        <w:t xml:space="preserve">dnia </w:t>
      </w:r>
      <w:sdt>
        <w:sdtPr>
          <w:rPr>
            <w:rFonts w:cs="Trebuchet MS"/>
            <w:b/>
            <w:color w:val="000000"/>
            <w:lang w:eastAsia="pl-PL"/>
          </w:rPr>
          <w:id w:val="-677427071"/>
          <w:placeholder>
            <w:docPart w:val="DefaultPlaceholder_1081868576"/>
          </w:placeholder>
          <w:date w:fullDate="2026-05-15T00:00:00Z">
            <w:dateFormat w:val="d MMMM yyyy"/>
            <w:lid w:val="pl-PL"/>
            <w:storeMappedDataAs w:val="dateTime"/>
            <w:calendar w:val="gregorian"/>
          </w:date>
        </w:sdtPr>
        <w:sdtContent>
          <w:r w:rsidR="00DC03C0" w:rsidRPr="00DC7830">
            <w:rPr>
              <w:rFonts w:cs="Trebuchet MS"/>
              <w:b/>
              <w:color w:val="000000"/>
              <w:lang w:eastAsia="pl-PL"/>
            </w:rPr>
            <w:t>15 maja 2026</w:t>
          </w:r>
        </w:sdtContent>
      </w:sdt>
      <w:r w:rsidR="006478AE" w:rsidRPr="00DC7830">
        <w:rPr>
          <w:rFonts w:cs="Trebuchet MS"/>
          <w:color w:val="000000"/>
          <w:lang w:eastAsia="pl-PL"/>
        </w:rPr>
        <w:t xml:space="preserve">, </w:t>
      </w:r>
      <w:r w:rsidR="006478AE" w:rsidRPr="00DC7830">
        <w:rPr>
          <w:rFonts w:cs="Trebuchet MS"/>
          <w:b/>
          <w:color w:val="000000"/>
          <w:lang w:eastAsia="pl-PL"/>
        </w:rPr>
        <w:t>do godz.</w:t>
      </w:r>
      <w:r w:rsidR="006478AE" w:rsidRPr="00845866">
        <w:rPr>
          <w:rFonts w:cs="Trebuchet MS"/>
          <w:b/>
          <w:color w:val="000000"/>
          <w:lang w:eastAsia="pl-PL"/>
        </w:rPr>
        <w:t xml:space="preserve"> </w:t>
      </w:r>
      <w:r w:rsidR="003950EC" w:rsidRPr="00845866">
        <w:rPr>
          <w:rFonts w:cs="Trebuchet MS"/>
          <w:b/>
          <w:color w:val="000000"/>
          <w:lang w:eastAsia="pl-PL"/>
        </w:rPr>
        <w:t>1</w:t>
      </w:r>
      <w:r w:rsidR="00DC03C0">
        <w:rPr>
          <w:rFonts w:cs="Trebuchet MS"/>
          <w:b/>
          <w:color w:val="000000"/>
          <w:lang w:eastAsia="pl-PL"/>
        </w:rPr>
        <w:t>0</w:t>
      </w:r>
      <w:r w:rsidR="003950EC" w:rsidRPr="00845866">
        <w:rPr>
          <w:rFonts w:cs="Trebuchet MS"/>
          <w:b/>
          <w:color w:val="000000"/>
          <w:lang w:eastAsia="pl-PL"/>
        </w:rPr>
        <w:t>:00.</w:t>
      </w:r>
    </w:p>
    <w:p w14:paraId="2B47AFCC" w14:textId="77777777" w:rsidR="002E31E9" w:rsidRPr="00367F99" w:rsidRDefault="002E31E9">
      <w:pPr>
        <w:numPr>
          <w:ilvl w:val="0"/>
          <w:numId w:val="5"/>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może złożyć tylko jedną ofertę. </w:t>
      </w:r>
    </w:p>
    <w:p w14:paraId="782FE578" w14:textId="77777777" w:rsidR="002E31E9" w:rsidRPr="00367F99" w:rsidRDefault="002E31E9">
      <w:pPr>
        <w:numPr>
          <w:ilvl w:val="0"/>
          <w:numId w:val="5"/>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Zamawiający odrzuci ofertę złożoną po terminie składania ofert. </w:t>
      </w:r>
    </w:p>
    <w:p w14:paraId="60832DEB" w14:textId="77777777" w:rsidR="002E31E9" w:rsidRPr="00367F99" w:rsidRDefault="002E31E9">
      <w:pPr>
        <w:numPr>
          <w:ilvl w:val="0"/>
          <w:numId w:val="5"/>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Wykonawca przed upływem terminu do składania ofert może </w:t>
      </w:r>
      <w:r w:rsidR="00D060E7" w:rsidRPr="00367F99">
        <w:rPr>
          <w:rFonts w:cs="Trebuchet MS"/>
          <w:color w:val="000000"/>
          <w:lang w:eastAsia="pl-PL"/>
        </w:rPr>
        <w:t xml:space="preserve">wycofać ofertę. </w:t>
      </w:r>
      <w:r w:rsidRPr="00367F99">
        <w:rPr>
          <w:rFonts w:cs="Trebuchet MS"/>
          <w:color w:val="000000"/>
          <w:lang w:eastAsia="pl-PL"/>
        </w:rPr>
        <w:t xml:space="preserve">Sposób wycofania oferty został opisany w Instrukcji użytkownika dostępnej </w:t>
      </w:r>
      <w:r w:rsidR="00D060E7" w:rsidRPr="00367F99">
        <w:rPr>
          <w:rFonts w:cs="Trebuchet MS"/>
          <w:color w:val="000000"/>
          <w:lang w:eastAsia="pl-PL"/>
        </w:rPr>
        <w:t>Platformie</w:t>
      </w:r>
      <w:r w:rsidRPr="00367F99">
        <w:rPr>
          <w:rFonts w:cs="Trebuchet MS"/>
          <w:color w:val="000000"/>
          <w:lang w:eastAsia="pl-PL"/>
        </w:rPr>
        <w:t xml:space="preserve">. </w:t>
      </w:r>
    </w:p>
    <w:p w14:paraId="23857DFE" w14:textId="77777777" w:rsidR="002E31E9" w:rsidRPr="00367F99" w:rsidRDefault="002E31E9">
      <w:pPr>
        <w:numPr>
          <w:ilvl w:val="0"/>
          <w:numId w:val="5"/>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Wykonawca po upływie terminu do składania ofert nie może wycofać złożonej oferty. </w:t>
      </w:r>
    </w:p>
    <w:p w14:paraId="533F4925" w14:textId="5C85F555" w:rsidR="00A14721" w:rsidRPr="00176CEC" w:rsidRDefault="00A1472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4" w:name="_Toc225874328"/>
      <w:r w:rsidRPr="00176CEC">
        <w:rPr>
          <w:rFonts w:asciiTheme="minorHAnsi" w:hAnsiTheme="minorHAnsi" w:cstheme="minorHAnsi"/>
          <w:b/>
          <w:bCs/>
          <w:sz w:val="22"/>
          <w:szCs w:val="22"/>
        </w:rPr>
        <w:t>Termin otwarcia ofert</w:t>
      </w:r>
      <w:bookmarkEnd w:id="24"/>
    </w:p>
    <w:p w14:paraId="3DE60268" w14:textId="34CFFB51" w:rsidR="00A14721" w:rsidRPr="00DC7830" w:rsidRDefault="00A14721">
      <w:pPr>
        <w:numPr>
          <w:ilvl w:val="0"/>
          <w:numId w:val="6"/>
        </w:numPr>
        <w:autoSpaceDE w:val="0"/>
        <w:autoSpaceDN w:val="0"/>
        <w:adjustRightInd w:val="0"/>
        <w:spacing w:after="142" w:line="240" w:lineRule="auto"/>
        <w:jc w:val="both"/>
        <w:rPr>
          <w:rFonts w:cs="Trebuchet MS"/>
          <w:color w:val="000000"/>
          <w:lang w:eastAsia="pl-PL"/>
        </w:rPr>
      </w:pPr>
      <w:r w:rsidRPr="00DC7830">
        <w:rPr>
          <w:rFonts w:cs="Trebuchet MS"/>
          <w:color w:val="000000"/>
          <w:lang w:eastAsia="pl-PL"/>
        </w:rPr>
        <w:t xml:space="preserve">Otwarcie ofert nastąpi w dniu </w:t>
      </w:r>
      <w:sdt>
        <w:sdtPr>
          <w:rPr>
            <w:rFonts w:cs="Trebuchet MS"/>
            <w:b/>
            <w:bCs/>
            <w:color w:val="000000"/>
            <w:lang w:eastAsia="pl-PL"/>
          </w:rPr>
          <w:id w:val="-799062285"/>
          <w:placeholder>
            <w:docPart w:val="9C26F7BEAA454FC5B8C04E551BD8EC41"/>
          </w:placeholder>
          <w:date w:fullDate="2026-05-15T00:00:00Z">
            <w:dateFormat w:val="d MMMM yyyy"/>
            <w:lid w:val="pl-PL"/>
            <w:storeMappedDataAs w:val="dateTime"/>
            <w:calendar w:val="gregorian"/>
          </w:date>
        </w:sdtPr>
        <w:sdtContent>
          <w:r w:rsidR="00DC03C0" w:rsidRPr="00DC7830">
            <w:rPr>
              <w:rFonts w:cs="Trebuchet MS"/>
              <w:b/>
              <w:bCs/>
              <w:color w:val="000000"/>
              <w:lang w:eastAsia="pl-PL"/>
            </w:rPr>
            <w:t>15 maja 2026</w:t>
          </w:r>
        </w:sdtContent>
      </w:sdt>
      <w:r w:rsidRPr="00DC7830">
        <w:rPr>
          <w:rFonts w:cs="Trebuchet MS"/>
          <w:b/>
          <w:bCs/>
          <w:color w:val="000000"/>
          <w:lang w:eastAsia="pl-PL"/>
        </w:rPr>
        <w:t xml:space="preserve">, o godzinie </w:t>
      </w:r>
      <w:r w:rsidR="00AD3A87" w:rsidRPr="00DC7830">
        <w:rPr>
          <w:rFonts w:cs="Trebuchet MS"/>
          <w:b/>
          <w:bCs/>
          <w:color w:val="000000"/>
          <w:lang w:eastAsia="pl-PL"/>
        </w:rPr>
        <w:t>1</w:t>
      </w:r>
      <w:r w:rsidR="00DC03C0" w:rsidRPr="00DC7830">
        <w:rPr>
          <w:rFonts w:cs="Trebuchet MS"/>
          <w:b/>
          <w:bCs/>
          <w:color w:val="000000"/>
          <w:lang w:eastAsia="pl-PL"/>
        </w:rPr>
        <w:t>1</w:t>
      </w:r>
      <w:r w:rsidR="00453FB4" w:rsidRPr="00DC7830">
        <w:rPr>
          <w:rFonts w:cs="Trebuchet MS"/>
          <w:b/>
          <w:bCs/>
          <w:color w:val="000000"/>
          <w:lang w:eastAsia="pl-PL"/>
        </w:rPr>
        <w:t>:0</w:t>
      </w:r>
      <w:r w:rsidR="003950EC" w:rsidRPr="00DC7830">
        <w:rPr>
          <w:rFonts w:cs="Trebuchet MS"/>
          <w:b/>
          <w:bCs/>
          <w:color w:val="000000"/>
          <w:lang w:eastAsia="pl-PL"/>
        </w:rPr>
        <w:t>0.</w:t>
      </w:r>
      <w:r w:rsidRPr="00DC7830">
        <w:rPr>
          <w:rFonts w:cs="Trebuchet MS"/>
          <w:color w:val="000000"/>
          <w:lang w:eastAsia="pl-PL"/>
        </w:rPr>
        <w:t xml:space="preserve"> </w:t>
      </w:r>
    </w:p>
    <w:p w14:paraId="3BF73430" w14:textId="77777777" w:rsidR="00A14721" w:rsidRPr="00367F99" w:rsidRDefault="00A14721">
      <w:pPr>
        <w:numPr>
          <w:ilvl w:val="0"/>
          <w:numId w:val="6"/>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 xml:space="preserve">Otwarcie ofert jest niejawne. </w:t>
      </w:r>
    </w:p>
    <w:p w14:paraId="1599D834" w14:textId="648A2C12" w:rsidR="00A14721" w:rsidRPr="00367F99" w:rsidRDefault="00A14721">
      <w:pPr>
        <w:numPr>
          <w:ilvl w:val="0"/>
          <w:numId w:val="6"/>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najpó</w:t>
      </w:r>
      <w:r w:rsidRPr="00367F99">
        <w:rPr>
          <w:rFonts w:cs="Arial"/>
          <w:color w:val="000000"/>
          <w:lang w:eastAsia="pl-PL"/>
        </w:rPr>
        <w:t>ź</w:t>
      </w:r>
      <w:r w:rsidRPr="00367F99">
        <w:rPr>
          <w:rFonts w:cs="Trebuchet MS"/>
          <w:color w:val="000000"/>
          <w:lang w:eastAsia="pl-PL"/>
        </w:rPr>
        <w:t>n</w:t>
      </w:r>
      <w:r w:rsidRPr="00367F99">
        <w:rPr>
          <w:rFonts w:cs="Arial"/>
          <w:color w:val="000000"/>
          <w:lang w:eastAsia="pl-PL"/>
        </w:rPr>
        <w:t>i</w:t>
      </w:r>
      <w:r w:rsidRPr="00367F99">
        <w:rPr>
          <w:rFonts w:cs="Trebuchet MS"/>
          <w:color w:val="000000"/>
          <w:lang w:eastAsia="pl-PL"/>
        </w:rPr>
        <w:t>ej przed otwarciem ofert, udostę</w:t>
      </w:r>
      <w:r w:rsidRPr="00367F99">
        <w:rPr>
          <w:rFonts w:cs="Arial"/>
          <w:color w:val="000000"/>
          <w:lang w:eastAsia="pl-PL"/>
        </w:rPr>
        <w:t>p</w:t>
      </w:r>
      <w:r w:rsidRPr="00367F99">
        <w:rPr>
          <w:rFonts w:cs="Trebuchet MS"/>
          <w:color w:val="000000"/>
          <w:lang w:eastAsia="pl-PL"/>
        </w:rPr>
        <w:t>nia na stronie internetowej prowadzonego poste</w:t>
      </w:r>
      <w:r w:rsidRPr="00367F99">
        <w:rPr>
          <w:rFonts w:cs="Arial"/>
          <w:color w:val="000000"/>
          <w:lang w:eastAsia="pl-PL"/>
        </w:rPr>
        <w:t>p</w:t>
      </w:r>
      <w:r w:rsidRPr="00367F99">
        <w:rPr>
          <w:rFonts w:cs="Trebuchet MS"/>
          <w:color w:val="000000"/>
          <w:lang w:eastAsia="pl-PL"/>
        </w:rPr>
        <w:t>owania informacje</w:t>
      </w:r>
      <w:r w:rsidRPr="00367F99">
        <w:rPr>
          <w:rFonts w:cs="Arial"/>
          <w:color w:val="000000"/>
          <w:lang w:eastAsia="pl-PL"/>
        </w:rPr>
        <w:t xml:space="preserve">̨ </w:t>
      </w:r>
      <w:r w:rsidRPr="00367F99">
        <w:rPr>
          <w:rFonts w:cs="Trebuchet MS"/>
          <w:color w:val="000000"/>
          <w:lang w:eastAsia="pl-PL"/>
        </w:rPr>
        <w:t>o kwocie, jaka</w:t>
      </w:r>
      <w:r w:rsidRPr="00367F99">
        <w:rPr>
          <w:rFonts w:cs="Arial"/>
          <w:color w:val="000000"/>
          <w:lang w:eastAsia="pl-PL"/>
        </w:rPr>
        <w:t xml:space="preserve">̨ </w:t>
      </w:r>
      <w:r w:rsidRPr="00367F99">
        <w:rPr>
          <w:rFonts w:cs="Trebuchet MS"/>
          <w:color w:val="000000"/>
          <w:lang w:eastAsia="pl-PL"/>
        </w:rPr>
        <w:t>zamierza przeznaczy</w:t>
      </w:r>
      <w:r w:rsidR="009C2348">
        <w:rPr>
          <w:rFonts w:cs="Trebuchet MS"/>
          <w:color w:val="000000"/>
          <w:lang w:eastAsia="pl-PL"/>
        </w:rPr>
        <w:t>ć</w:t>
      </w:r>
      <w:r w:rsidRPr="00367F99">
        <w:rPr>
          <w:rFonts w:cs="Arial"/>
          <w:color w:val="000000"/>
          <w:lang w:eastAsia="pl-PL"/>
        </w:rPr>
        <w:t xml:space="preserve"> </w:t>
      </w:r>
      <w:r w:rsidRPr="00367F99">
        <w:rPr>
          <w:rFonts w:cs="Trebuchet MS"/>
          <w:color w:val="000000"/>
          <w:lang w:eastAsia="pl-PL"/>
        </w:rPr>
        <w:t>na sfinansowanie zamó</w:t>
      </w:r>
      <w:r w:rsidRPr="00367F99">
        <w:rPr>
          <w:rFonts w:cs="Arial"/>
          <w:color w:val="000000"/>
          <w:lang w:eastAsia="pl-PL"/>
        </w:rPr>
        <w:t>w</w:t>
      </w:r>
      <w:r w:rsidRPr="00367F99">
        <w:rPr>
          <w:rFonts w:cs="Trebuchet MS"/>
          <w:color w:val="000000"/>
          <w:lang w:eastAsia="pl-PL"/>
        </w:rPr>
        <w:t xml:space="preserve">ienia. </w:t>
      </w:r>
    </w:p>
    <w:p w14:paraId="4A07F04C" w14:textId="77777777" w:rsidR="00A14721" w:rsidRPr="00367F99" w:rsidRDefault="008706CE">
      <w:pPr>
        <w:numPr>
          <w:ilvl w:val="0"/>
          <w:numId w:val="6"/>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Z</w:t>
      </w:r>
      <w:r w:rsidR="00A14721" w:rsidRPr="00367F99">
        <w:rPr>
          <w:rFonts w:cs="Trebuchet MS"/>
          <w:color w:val="000000"/>
          <w:lang w:eastAsia="pl-PL"/>
        </w:rPr>
        <w:t>amawiają</w:t>
      </w:r>
      <w:r w:rsidR="00A14721" w:rsidRPr="00367F99">
        <w:rPr>
          <w:rFonts w:cs="Arial"/>
          <w:color w:val="000000"/>
          <w:lang w:eastAsia="pl-PL"/>
        </w:rPr>
        <w:t>c</w:t>
      </w:r>
      <w:r w:rsidR="00A14721" w:rsidRPr="00367F99">
        <w:rPr>
          <w:rFonts w:cs="Trebuchet MS"/>
          <w:color w:val="000000"/>
          <w:lang w:eastAsia="pl-PL"/>
        </w:rPr>
        <w:t xml:space="preserve">y, niezwłocznie po otwarciu ofert, </w:t>
      </w:r>
      <w:r w:rsidRPr="00367F99">
        <w:rPr>
          <w:rFonts w:cs="Trebuchet MS"/>
          <w:color w:val="000000"/>
          <w:lang w:eastAsia="pl-PL"/>
        </w:rPr>
        <w:t>udostę</w:t>
      </w:r>
      <w:r w:rsidRPr="00367F99">
        <w:rPr>
          <w:rFonts w:cs="Arial"/>
          <w:color w:val="000000"/>
          <w:lang w:eastAsia="pl-PL"/>
        </w:rPr>
        <w:t>p</w:t>
      </w:r>
      <w:r w:rsidRPr="00367F99">
        <w:rPr>
          <w:rFonts w:cs="Trebuchet MS"/>
          <w:color w:val="000000"/>
          <w:lang w:eastAsia="pl-PL"/>
        </w:rPr>
        <w:t>nia</w:t>
      </w:r>
      <w:r w:rsidR="00A14721" w:rsidRPr="00367F99">
        <w:rPr>
          <w:rFonts w:cs="Trebuchet MS"/>
          <w:color w:val="000000"/>
          <w:lang w:eastAsia="pl-PL"/>
        </w:rPr>
        <w:t xml:space="preserve"> na stronie internetowej prowadzonego </w:t>
      </w:r>
      <w:r w:rsidRPr="00367F99">
        <w:rPr>
          <w:rFonts w:cs="Trebuchet MS"/>
          <w:color w:val="000000"/>
          <w:lang w:eastAsia="pl-PL"/>
        </w:rPr>
        <w:t>poste</w:t>
      </w:r>
      <w:r w:rsidRPr="00367F99">
        <w:rPr>
          <w:rFonts w:cs="Arial"/>
          <w:color w:val="000000"/>
          <w:lang w:eastAsia="pl-PL"/>
        </w:rPr>
        <w:t>p</w:t>
      </w:r>
      <w:r w:rsidRPr="00367F99">
        <w:rPr>
          <w:rFonts w:cs="Trebuchet MS"/>
          <w:color w:val="000000"/>
          <w:lang w:eastAsia="pl-PL"/>
        </w:rPr>
        <w:t>owania</w:t>
      </w:r>
      <w:r w:rsidR="00A14721" w:rsidRPr="00367F99">
        <w:rPr>
          <w:rFonts w:cs="Trebuchet MS"/>
          <w:color w:val="000000"/>
          <w:lang w:eastAsia="pl-PL"/>
        </w:rPr>
        <w:t xml:space="preserve"> informacje o: </w:t>
      </w:r>
    </w:p>
    <w:p w14:paraId="2D9A704C" w14:textId="77777777" w:rsidR="008706CE" w:rsidRPr="00367F99" w:rsidRDefault="008706CE">
      <w:pPr>
        <w:numPr>
          <w:ilvl w:val="0"/>
          <w:numId w:val="7"/>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nazwach albo imionach i nazwiskach oraz siedzibach lub miejscach prowadzonej działalnoś</w:t>
      </w:r>
      <w:r w:rsidRPr="00367F99">
        <w:rPr>
          <w:rFonts w:cs="Arial"/>
          <w:color w:val="000000"/>
          <w:lang w:eastAsia="pl-PL"/>
        </w:rPr>
        <w:t>c</w:t>
      </w:r>
      <w:r w:rsidRPr="00367F99">
        <w:rPr>
          <w:rFonts w:cs="Trebuchet MS"/>
          <w:color w:val="000000"/>
          <w:lang w:eastAsia="pl-PL"/>
        </w:rPr>
        <w:t>i gospodarczej albo miejscach zamieszkania wykonawcó</w:t>
      </w:r>
      <w:r w:rsidRPr="00367F99">
        <w:rPr>
          <w:rFonts w:cs="Arial"/>
          <w:color w:val="000000"/>
          <w:lang w:eastAsia="pl-PL"/>
        </w:rPr>
        <w:t>w</w:t>
      </w:r>
      <w:r w:rsidRPr="00367F99">
        <w:rPr>
          <w:rFonts w:cs="Trebuchet MS"/>
          <w:color w:val="000000"/>
          <w:lang w:eastAsia="pl-PL"/>
        </w:rPr>
        <w:t>, któ</w:t>
      </w:r>
      <w:r w:rsidRPr="00367F99">
        <w:rPr>
          <w:rFonts w:cs="Arial"/>
          <w:color w:val="000000"/>
          <w:lang w:eastAsia="pl-PL"/>
        </w:rPr>
        <w:t>r</w:t>
      </w:r>
      <w:r w:rsidRPr="00367F99">
        <w:rPr>
          <w:rFonts w:cs="Trebuchet MS"/>
          <w:color w:val="000000"/>
          <w:lang w:eastAsia="pl-PL"/>
        </w:rPr>
        <w:t xml:space="preserve">ych oferty zostały otwarte; </w:t>
      </w:r>
    </w:p>
    <w:p w14:paraId="18D2E18A" w14:textId="77777777" w:rsidR="008706CE" w:rsidRPr="00367F99" w:rsidRDefault="008706CE">
      <w:pPr>
        <w:numPr>
          <w:ilvl w:val="0"/>
          <w:numId w:val="7"/>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 xml:space="preserve">cenach lub kosztach zawartych w ofertach. </w:t>
      </w:r>
    </w:p>
    <w:p w14:paraId="6D231B02" w14:textId="77777777" w:rsidR="008706CE" w:rsidRPr="00367F99" w:rsidRDefault="008706CE">
      <w:pPr>
        <w:numPr>
          <w:ilvl w:val="0"/>
          <w:numId w:val="6"/>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lastRenderedPageBreak/>
        <w:t>W przypadku wystąpienia awarii systemu teleinformatycznego, któ</w:t>
      </w:r>
      <w:r w:rsidRPr="00367F99">
        <w:rPr>
          <w:rFonts w:cs="Arial"/>
          <w:color w:val="000000"/>
          <w:lang w:eastAsia="pl-PL"/>
        </w:rPr>
        <w:t>r</w:t>
      </w:r>
      <w:r w:rsidRPr="00367F99">
        <w:rPr>
          <w:rFonts w:cs="Trebuchet MS"/>
          <w:color w:val="000000"/>
          <w:lang w:eastAsia="pl-PL"/>
        </w:rPr>
        <w:t>a spowoduje brak moż</w:t>
      </w:r>
      <w:r w:rsidRPr="00367F99">
        <w:rPr>
          <w:rFonts w:cs="Arial"/>
          <w:color w:val="000000"/>
          <w:lang w:eastAsia="pl-PL"/>
        </w:rPr>
        <w:t>l</w:t>
      </w:r>
      <w:r w:rsidRPr="00367F99">
        <w:rPr>
          <w:rFonts w:cs="Trebuchet MS"/>
          <w:color w:val="000000"/>
          <w:lang w:eastAsia="pl-PL"/>
        </w:rPr>
        <w:t>iwośc</w:t>
      </w:r>
      <w:r w:rsidRPr="00367F99">
        <w:rPr>
          <w:rFonts w:cs="Arial"/>
          <w:color w:val="000000"/>
          <w:lang w:eastAsia="pl-PL"/>
        </w:rPr>
        <w:t>i</w:t>
      </w:r>
      <w:r w:rsidRPr="00367F99">
        <w:rPr>
          <w:rFonts w:cs="Trebuchet MS"/>
          <w:color w:val="000000"/>
          <w:lang w:eastAsia="pl-PL"/>
        </w:rPr>
        <w:t xml:space="preserve"> otwarcia ofert w terminie okreś</w:t>
      </w:r>
      <w:r w:rsidRPr="00367F99">
        <w:rPr>
          <w:rFonts w:cs="Arial"/>
          <w:color w:val="000000"/>
          <w:lang w:eastAsia="pl-PL"/>
        </w:rPr>
        <w:t>l</w:t>
      </w:r>
      <w:r w:rsidRPr="00367F99">
        <w:rPr>
          <w:rFonts w:cs="Trebuchet MS"/>
          <w:color w:val="000000"/>
          <w:lang w:eastAsia="pl-PL"/>
        </w:rPr>
        <w:t>onym przez Zamawiają</w:t>
      </w:r>
      <w:r w:rsidRPr="00367F99">
        <w:rPr>
          <w:rFonts w:cs="Arial"/>
          <w:color w:val="000000"/>
          <w:lang w:eastAsia="pl-PL"/>
        </w:rPr>
        <w:t>c</w:t>
      </w:r>
      <w:r w:rsidRPr="00367F99">
        <w:rPr>
          <w:rFonts w:cs="Trebuchet MS"/>
          <w:color w:val="000000"/>
          <w:lang w:eastAsia="pl-PL"/>
        </w:rPr>
        <w:t>ego, otwarcie ofert nastąpi niezwłocznie po usunię</w:t>
      </w:r>
      <w:r w:rsidRPr="00367F99">
        <w:rPr>
          <w:rFonts w:cs="Arial"/>
          <w:color w:val="000000"/>
          <w:lang w:eastAsia="pl-PL"/>
        </w:rPr>
        <w:t>c</w:t>
      </w:r>
      <w:r w:rsidRPr="00367F99">
        <w:rPr>
          <w:rFonts w:cs="Trebuchet MS"/>
          <w:color w:val="000000"/>
          <w:lang w:eastAsia="pl-PL"/>
        </w:rPr>
        <w:t xml:space="preserve">iu awarii. </w:t>
      </w:r>
    </w:p>
    <w:p w14:paraId="76D01E8C" w14:textId="77777777" w:rsidR="00C01B98" w:rsidRPr="00916A19" w:rsidRDefault="008706CE">
      <w:pPr>
        <w:numPr>
          <w:ilvl w:val="0"/>
          <w:numId w:val="6"/>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poinformuje o zmianie terminu otwarcia ofert na stronie internetowej prowadzonego poste</w:t>
      </w:r>
      <w:r w:rsidRPr="00367F99">
        <w:rPr>
          <w:rFonts w:cs="Arial"/>
          <w:color w:val="000000"/>
          <w:lang w:eastAsia="pl-PL"/>
        </w:rPr>
        <w:t>p</w:t>
      </w:r>
      <w:r w:rsidRPr="00367F99">
        <w:rPr>
          <w:rFonts w:cs="Trebuchet MS"/>
          <w:color w:val="000000"/>
          <w:lang w:eastAsia="pl-PL"/>
        </w:rPr>
        <w:t xml:space="preserve">owania. </w:t>
      </w:r>
      <w:r w:rsidR="00C01B98" w:rsidRPr="00916A19">
        <w:rPr>
          <w:rFonts w:cs="Trebuchet MS"/>
          <w:color w:val="000000"/>
          <w:lang w:eastAsia="pl-PL"/>
        </w:rPr>
        <w:t xml:space="preserve"> </w:t>
      </w:r>
    </w:p>
    <w:p w14:paraId="2930E6C2" w14:textId="091CF758" w:rsidR="004C64EB" w:rsidRPr="00176CEC" w:rsidRDefault="004C64EB">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5" w:name="_Toc225874329"/>
      <w:r w:rsidRPr="00176CEC">
        <w:rPr>
          <w:rFonts w:asciiTheme="minorHAnsi" w:hAnsiTheme="minorHAnsi" w:cstheme="minorHAnsi"/>
          <w:b/>
          <w:bCs/>
          <w:sz w:val="22"/>
          <w:szCs w:val="22"/>
        </w:rPr>
        <w:t>Sposób obliczenia ceny</w:t>
      </w:r>
      <w:bookmarkEnd w:id="25"/>
    </w:p>
    <w:p w14:paraId="54116ABB" w14:textId="77777777" w:rsidR="004C64EB" w:rsidRPr="00B31B15" w:rsidRDefault="004C64EB">
      <w:pPr>
        <w:numPr>
          <w:ilvl w:val="0"/>
          <w:numId w:val="9"/>
        </w:numPr>
        <w:autoSpaceDE w:val="0"/>
        <w:autoSpaceDN w:val="0"/>
        <w:adjustRightInd w:val="0"/>
        <w:spacing w:after="120" w:line="240" w:lineRule="auto"/>
        <w:jc w:val="both"/>
        <w:rPr>
          <w:rFonts w:cs="Trebuchet MS"/>
          <w:lang w:eastAsia="pl-PL"/>
        </w:rPr>
      </w:pPr>
      <w:r w:rsidRPr="00367F99">
        <w:rPr>
          <w:rFonts w:cs="Trebuchet MS"/>
          <w:color w:val="000000"/>
          <w:lang w:eastAsia="pl-PL"/>
        </w:rPr>
        <w:t xml:space="preserve">Wykonawca poda cenę oferty w Formularzu Ofertowym sporządzonym według wzoru stanowiącego Załącznik Nr </w:t>
      </w:r>
      <w:r w:rsidR="00831D42">
        <w:rPr>
          <w:rFonts w:cs="Trebuchet MS"/>
          <w:color w:val="000000"/>
          <w:lang w:eastAsia="pl-PL"/>
        </w:rPr>
        <w:t>2</w:t>
      </w:r>
      <w:r w:rsidRPr="00367F99">
        <w:rPr>
          <w:rFonts w:cs="Trebuchet MS"/>
          <w:color w:val="000000"/>
          <w:lang w:eastAsia="pl-PL"/>
        </w:rPr>
        <w:t xml:space="preserve"> do SWZ, jako cenę brutto [z uwzględnieniem kwoty podatku od </w:t>
      </w:r>
      <w:r w:rsidRPr="00B31B15">
        <w:rPr>
          <w:rFonts w:cs="Trebuchet MS"/>
          <w:lang w:eastAsia="pl-PL"/>
        </w:rPr>
        <w:t>towarów i usług (VAT)] z wyszczególnieniem stawki podatku od towarów i usług (VAT) oraz w Formularzu cenowy</w:t>
      </w:r>
      <w:r w:rsidR="00831D42" w:rsidRPr="00B31B15">
        <w:rPr>
          <w:rFonts w:cs="Trebuchet MS"/>
          <w:lang w:eastAsia="pl-PL"/>
        </w:rPr>
        <w:t>m</w:t>
      </w:r>
      <w:r w:rsidRPr="00B31B15">
        <w:rPr>
          <w:rFonts w:cs="Trebuchet MS"/>
          <w:lang w:eastAsia="pl-PL"/>
        </w:rPr>
        <w:t xml:space="preserve"> – Załącznik nr </w:t>
      </w:r>
      <w:r w:rsidR="00831D42" w:rsidRPr="00B31B15">
        <w:rPr>
          <w:rFonts w:cs="Trebuchet MS"/>
          <w:lang w:eastAsia="pl-PL"/>
        </w:rPr>
        <w:t>2A</w:t>
      </w:r>
      <w:r w:rsidRPr="00B31B15">
        <w:rPr>
          <w:rFonts w:cs="Trebuchet MS"/>
          <w:lang w:eastAsia="pl-PL"/>
        </w:rPr>
        <w:t xml:space="preserve"> do SWZ</w:t>
      </w:r>
      <w:r w:rsidR="00EE65BA" w:rsidRPr="00B31B15">
        <w:rPr>
          <w:rFonts w:cs="Trebuchet MS"/>
          <w:lang w:eastAsia="pl-PL"/>
        </w:rPr>
        <w:t xml:space="preserve"> gdzie:</w:t>
      </w:r>
    </w:p>
    <w:p w14:paraId="3B3861FF" w14:textId="77777777" w:rsidR="00EE65BA" w:rsidRPr="00367F99" w:rsidRDefault="00EE65BA">
      <w:pPr>
        <w:pStyle w:val="arimr"/>
        <w:widowControl/>
        <w:numPr>
          <w:ilvl w:val="1"/>
          <w:numId w:val="9"/>
        </w:numPr>
        <w:suppressAutoHyphens/>
        <w:snapToGrid/>
        <w:spacing w:after="120" w:line="240" w:lineRule="auto"/>
        <w:jc w:val="both"/>
        <w:rPr>
          <w:rFonts w:ascii="Calibri" w:hAnsi="Calibri" w:cs="Segoe UI"/>
          <w:sz w:val="22"/>
          <w:szCs w:val="22"/>
          <w:lang w:val="pl-PL"/>
        </w:rPr>
      </w:pPr>
      <w:r w:rsidRPr="00367F99">
        <w:rPr>
          <w:rFonts w:ascii="Calibri" w:hAnsi="Calibri" w:cs="Segoe UI"/>
          <w:sz w:val="22"/>
          <w:szCs w:val="22"/>
          <w:lang w:val="pl-PL"/>
        </w:rPr>
        <w:t>wszystkie pozycj</w:t>
      </w:r>
      <w:r w:rsidR="00B93055">
        <w:rPr>
          <w:rFonts w:ascii="Calibri" w:hAnsi="Calibri" w:cs="Segoe UI"/>
          <w:sz w:val="22"/>
          <w:szCs w:val="22"/>
          <w:lang w:val="pl-PL"/>
        </w:rPr>
        <w:t>e</w:t>
      </w:r>
      <w:r w:rsidRPr="00367F99">
        <w:rPr>
          <w:rFonts w:ascii="Calibri" w:hAnsi="Calibri" w:cs="Segoe UI"/>
          <w:sz w:val="22"/>
          <w:szCs w:val="22"/>
          <w:lang w:val="pl-PL"/>
        </w:rPr>
        <w:t xml:space="preserve"> muszą zawierać cenę jednostkową,</w:t>
      </w:r>
    </w:p>
    <w:p w14:paraId="7D145A36" w14:textId="77777777" w:rsidR="00EE65BA" w:rsidRPr="00367F99" w:rsidRDefault="00EE65BA">
      <w:pPr>
        <w:numPr>
          <w:ilvl w:val="1"/>
          <w:numId w:val="9"/>
        </w:numPr>
        <w:autoSpaceDE w:val="0"/>
        <w:autoSpaceDN w:val="0"/>
        <w:adjustRightInd w:val="0"/>
        <w:spacing w:after="120" w:line="240" w:lineRule="auto"/>
        <w:jc w:val="both"/>
        <w:rPr>
          <w:rFonts w:cs="Trebuchet MS"/>
          <w:color w:val="000000"/>
          <w:lang w:eastAsia="pl-PL"/>
        </w:rPr>
      </w:pPr>
      <w:r w:rsidRPr="00367F99">
        <w:rPr>
          <w:rFonts w:cs="Segoe UI"/>
        </w:rPr>
        <w:t>wartość brutto należy liczyć w sposób następujący: cena jednostkowa netto x ilość  =  wartość netto + podatek VAT  =  wartość brutto.</w:t>
      </w:r>
    </w:p>
    <w:p w14:paraId="10D5BD03" w14:textId="77777777" w:rsidR="00EE65BA" w:rsidRPr="00367F99" w:rsidRDefault="00EE65BA">
      <w:pPr>
        <w:numPr>
          <w:ilvl w:val="0"/>
          <w:numId w:val="9"/>
        </w:numPr>
        <w:spacing w:after="120"/>
        <w:jc w:val="both"/>
        <w:rPr>
          <w:rFonts w:cs="Trebuchet MS"/>
          <w:color w:val="000000"/>
          <w:lang w:eastAsia="pl-PL"/>
        </w:rPr>
      </w:pPr>
      <w:r w:rsidRPr="00367F99">
        <w:rPr>
          <w:rFonts w:cs="Trebuchet MS"/>
          <w:color w:val="000000"/>
          <w:lang w:eastAsia="pl-PL"/>
        </w:rPr>
        <w:t>Ceny muszą być: podane i wyliczone w zaokrągleniu do dwóch miejsc po przecinku (zasada zaokrąglenia – poniżej 5 należy końcówkę pominąć, powyżej i równe 5 należy zaokrąglić w górę).</w:t>
      </w:r>
    </w:p>
    <w:p w14:paraId="72C0C513" w14:textId="77777777" w:rsidR="004C64EB" w:rsidRPr="00367F99" w:rsidRDefault="004C64EB">
      <w:pPr>
        <w:numPr>
          <w:ilvl w:val="0"/>
          <w:numId w:val="9"/>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Cena musi być wyrażona w złotych polskich (PLN), z dokładnością nie większą niż dwa miejsca po przecinku. </w:t>
      </w:r>
    </w:p>
    <w:p w14:paraId="68555173" w14:textId="77777777" w:rsidR="004C64EB" w:rsidRPr="00367F99" w:rsidRDefault="004C64EB">
      <w:pPr>
        <w:numPr>
          <w:ilvl w:val="0"/>
          <w:numId w:val="9"/>
        </w:numPr>
        <w:autoSpaceDE w:val="0"/>
        <w:autoSpaceDN w:val="0"/>
        <w:adjustRightInd w:val="0"/>
        <w:spacing w:after="120" w:line="240" w:lineRule="auto"/>
        <w:jc w:val="both"/>
        <w:rPr>
          <w:rFonts w:cs="Trebuchet MS"/>
          <w:color w:val="000000"/>
          <w:lang w:eastAsia="pl-PL"/>
        </w:rPr>
      </w:pPr>
      <w:r w:rsidRPr="00B31B15">
        <w:rPr>
          <w:rFonts w:cs="Trebuchet MS"/>
          <w:lang w:eastAsia="pl-PL"/>
        </w:rPr>
        <w:t>Wykonawca poda w Formularzu Ofertowym</w:t>
      </w:r>
      <w:r w:rsidR="00F446F4" w:rsidRPr="00B31B15">
        <w:rPr>
          <w:rFonts w:cs="Trebuchet MS"/>
          <w:lang w:eastAsia="pl-PL"/>
        </w:rPr>
        <w:t xml:space="preserve"> (Załącznik nr 2) lub Cenowym (Załącznik nr 2A)</w:t>
      </w:r>
      <w:r w:rsidRPr="00B31B15">
        <w:rPr>
          <w:rFonts w:cs="Trebuchet MS"/>
          <w:lang w:eastAsia="pl-PL"/>
        </w:rPr>
        <w:t xml:space="preserve"> stawkę </w:t>
      </w:r>
      <w:r w:rsidRPr="00367F99">
        <w:rPr>
          <w:rFonts w:cs="Trebuchet MS"/>
          <w:color w:val="000000"/>
          <w:lang w:eastAsia="pl-PL"/>
        </w:rPr>
        <w:t xml:space="preserve">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367F99">
        <w:rPr>
          <w:rFonts w:cs="Trebuchet MS"/>
          <w:color w:val="000000"/>
          <w:lang w:eastAsia="pl-PL"/>
        </w:rPr>
        <w:t>pzp</w:t>
      </w:r>
      <w:proofErr w:type="spellEnd"/>
      <w:r w:rsidRPr="00367F99">
        <w:rPr>
          <w:rFonts w:cs="Trebuchet MS"/>
          <w:color w:val="000000"/>
          <w:lang w:eastAsia="pl-PL"/>
        </w:rPr>
        <w:t xml:space="preserve"> w związku z art. 223 ust. 2 pkt 3 </w:t>
      </w:r>
      <w:proofErr w:type="spellStart"/>
      <w:r w:rsidRPr="00367F99">
        <w:rPr>
          <w:rFonts w:cs="Trebuchet MS"/>
          <w:color w:val="000000"/>
          <w:lang w:eastAsia="pl-PL"/>
        </w:rPr>
        <w:t>pzp</w:t>
      </w:r>
      <w:proofErr w:type="spellEnd"/>
      <w:r w:rsidRPr="00367F99">
        <w:rPr>
          <w:rFonts w:cs="Trebuchet MS"/>
          <w:color w:val="000000"/>
          <w:lang w:eastAsia="pl-PL"/>
        </w:rPr>
        <w:t xml:space="preserve">). </w:t>
      </w:r>
    </w:p>
    <w:p w14:paraId="2C22AA2E" w14:textId="77777777" w:rsidR="004C64EB" w:rsidRPr="00367F99" w:rsidRDefault="004C64EB">
      <w:pPr>
        <w:numPr>
          <w:ilvl w:val="0"/>
          <w:numId w:val="9"/>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Rozliczenia między Zamawiającym a Wykonawcą będą prowadzone w złotych polskich (PLN). </w:t>
      </w:r>
    </w:p>
    <w:p w14:paraId="48E774C9" w14:textId="77777777" w:rsidR="004C64EB" w:rsidRPr="00367F99" w:rsidRDefault="004C64EB">
      <w:pPr>
        <w:numPr>
          <w:ilvl w:val="0"/>
          <w:numId w:val="9"/>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W przypadku rozbieżności pomiędzy ceną  podaną cyfrowo a słownie, jako wartość właściwa zostanie przyjęta cena podana słownie. </w:t>
      </w:r>
    </w:p>
    <w:p w14:paraId="72782732" w14:textId="77777777" w:rsidR="004C64EB" w:rsidRPr="00367F99" w:rsidRDefault="00EE65BA">
      <w:pPr>
        <w:numPr>
          <w:ilvl w:val="0"/>
          <w:numId w:val="9"/>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0684A3C0" w14:textId="77777777" w:rsidR="00EE65BA" w:rsidRPr="00367F99" w:rsidRDefault="00EE65BA">
      <w:pPr>
        <w:numPr>
          <w:ilvl w:val="0"/>
          <w:numId w:val="10"/>
        </w:numPr>
        <w:autoSpaceDE w:val="0"/>
        <w:autoSpaceDN w:val="0"/>
        <w:adjustRightInd w:val="0"/>
        <w:spacing w:after="120" w:line="240" w:lineRule="auto"/>
        <w:jc w:val="both"/>
        <w:rPr>
          <w:color w:val="000000"/>
          <w:lang w:eastAsia="pl-PL"/>
        </w:rPr>
      </w:pPr>
      <w:r w:rsidRPr="00367F99">
        <w:rPr>
          <w:color w:val="000000"/>
          <w:lang w:eastAsia="pl-PL"/>
        </w:rPr>
        <w:t xml:space="preserve">poinformowania zamawiającego, że wybór jego oferty będzie prowadził do powstania u zamawiającego obowiązku podatkowego; </w:t>
      </w:r>
    </w:p>
    <w:p w14:paraId="298AB685" w14:textId="77777777" w:rsidR="00EE65BA" w:rsidRPr="00367F99" w:rsidRDefault="00EE65BA">
      <w:pPr>
        <w:numPr>
          <w:ilvl w:val="0"/>
          <w:numId w:val="10"/>
        </w:numPr>
        <w:autoSpaceDE w:val="0"/>
        <w:autoSpaceDN w:val="0"/>
        <w:adjustRightInd w:val="0"/>
        <w:spacing w:after="120" w:line="240" w:lineRule="auto"/>
        <w:jc w:val="both"/>
        <w:rPr>
          <w:color w:val="000000"/>
          <w:lang w:eastAsia="pl-PL"/>
        </w:rPr>
      </w:pPr>
      <w:r w:rsidRPr="00367F99">
        <w:rPr>
          <w:color w:val="000000"/>
          <w:lang w:eastAsia="pl-PL"/>
        </w:rPr>
        <w:t xml:space="preserve">wskazania nazwy (rodzaju) towaru lub usługi, których dostawa lub świadczenie będą prowadziły do powstania obowiązku podatkowego; </w:t>
      </w:r>
    </w:p>
    <w:p w14:paraId="4988E7E1" w14:textId="77777777" w:rsidR="00EE65BA" w:rsidRPr="00367F99" w:rsidRDefault="00EE65BA">
      <w:pPr>
        <w:numPr>
          <w:ilvl w:val="0"/>
          <w:numId w:val="10"/>
        </w:numPr>
        <w:autoSpaceDE w:val="0"/>
        <w:autoSpaceDN w:val="0"/>
        <w:adjustRightInd w:val="0"/>
        <w:spacing w:after="120" w:line="240" w:lineRule="auto"/>
        <w:jc w:val="both"/>
        <w:rPr>
          <w:color w:val="000000"/>
          <w:lang w:eastAsia="pl-PL"/>
        </w:rPr>
      </w:pPr>
      <w:r w:rsidRPr="00367F99">
        <w:rPr>
          <w:color w:val="000000"/>
          <w:lang w:eastAsia="pl-PL"/>
        </w:rPr>
        <w:t xml:space="preserve">wskazania wartości towaru lub usługi objętego obowiązkiem podatkowym zamawiającego, bez kwoty podatku; </w:t>
      </w:r>
    </w:p>
    <w:p w14:paraId="24347B3B" w14:textId="77777777" w:rsidR="00EE65BA" w:rsidRPr="00367F99" w:rsidRDefault="00EE65BA">
      <w:pPr>
        <w:numPr>
          <w:ilvl w:val="0"/>
          <w:numId w:val="10"/>
        </w:numPr>
        <w:autoSpaceDE w:val="0"/>
        <w:autoSpaceDN w:val="0"/>
        <w:adjustRightInd w:val="0"/>
        <w:spacing w:after="120" w:line="240" w:lineRule="auto"/>
        <w:ind w:left="714" w:hanging="357"/>
        <w:jc w:val="both"/>
        <w:rPr>
          <w:color w:val="000000"/>
          <w:lang w:eastAsia="pl-PL"/>
        </w:rPr>
      </w:pPr>
      <w:r w:rsidRPr="00367F99">
        <w:rPr>
          <w:color w:val="000000"/>
          <w:lang w:eastAsia="pl-PL"/>
        </w:rPr>
        <w:t xml:space="preserve">wskazania stawki podatku od towarów i usług, która zgodnie z wiedzą wykonawcy, będzie miała zastosowanie. </w:t>
      </w:r>
    </w:p>
    <w:p w14:paraId="0C684DC5" w14:textId="0306D94A" w:rsidR="001F1088" w:rsidRPr="00176CEC" w:rsidRDefault="001F108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6" w:name="_Toc225874330"/>
      <w:r w:rsidRPr="00176CEC">
        <w:rPr>
          <w:rFonts w:asciiTheme="minorHAnsi" w:hAnsiTheme="minorHAnsi" w:cstheme="minorHAnsi"/>
          <w:b/>
          <w:bCs/>
          <w:sz w:val="22"/>
          <w:szCs w:val="22"/>
        </w:rPr>
        <w:t>Opis</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kryteriów</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oceny</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ofert,</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wraz</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z</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podaniem</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wag</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tych</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kryteriów</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i</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sposobu</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oceny</w:t>
      </w:r>
      <w:r w:rsidR="00B33A3A" w:rsidRPr="00176CEC">
        <w:rPr>
          <w:rFonts w:asciiTheme="minorHAnsi" w:hAnsiTheme="minorHAnsi" w:cstheme="minorHAnsi"/>
          <w:b/>
          <w:bCs/>
          <w:sz w:val="22"/>
          <w:szCs w:val="22"/>
        </w:rPr>
        <w:t xml:space="preserve"> </w:t>
      </w:r>
      <w:r w:rsidRPr="00176CEC">
        <w:rPr>
          <w:rFonts w:asciiTheme="minorHAnsi" w:hAnsiTheme="minorHAnsi" w:cstheme="minorHAnsi"/>
          <w:b/>
          <w:bCs/>
          <w:sz w:val="22"/>
          <w:szCs w:val="22"/>
        </w:rPr>
        <w:t>ofert</w:t>
      </w:r>
      <w:bookmarkEnd w:id="26"/>
    </w:p>
    <w:p w14:paraId="4679B618" w14:textId="7571B8B4" w:rsidR="000B284F" w:rsidRPr="00A547B5" w:rsidRDefault="000B284F">
      <w:pPr>
        <w:numPr>
          <w:ilvl w:val="0"/>
          <w:numId w:val="40"/>
        </w:numPr>
        <w:autoSpaceDE w:val="0"/>
        <w:autoSpaceDN w:val="0"/>
        <w:adjustRightInd w:val="0"/>
        <w:spacing w:after="142" w:line="240" w:lineRule="auto"/>
        <w:jc w:val="both"/>
        <w:rPr>
          <w:rFonts w:cs="Trebuchet MS"/>
          <w:lang w:eastAsia="pl-PL"/>
        </w:rPr>
      </w:pPr>
      <w:r w:rsidRPr="00367F99">
        <w:rPr>
          <w:rFonts w:cs="Segoe UI"/>
        </w:rPr>
        <w:t xml:space="preserve">Za ofertę najkorzystniejszą zostanie uznana oferta zawierająca </w:t>
      </w:r>
      <w:r>
        <w:rPr>
          <w:rFonts w:cs="Segoe UI"/>
        </w:rPr>
        <w:t>najniższą cenę</w:t>
      </w:r>
      <w:r w:rsidRPr="00367F99">
        <w:rPr>
          <w:rFonts w:cs="Segoe UI"/>
        </w:rPr>
        <w:t>: „Cena” – C;</w:t>
      </w:r>
    </w:p>
    <w:p w14:paraId="31EF8C51" w14:textId="464B88FD" w:rsidR="005267E6" w:rsidRPr="00DC6D27" w:rsidRDefault="000B284F" w:rsidP="000B284F">
      <w:pPr>
        <w:spacing w:after="40" w:line="240" w:lineRule="auto"/>
        <w:ind w:left="425"/>
        <w:jc w:val="both"/>
        <w:rPr>
          <w:rFonts w:cs="Segoe UI"/>
          <w:color w:val="000000" w:themeColor="text1"/>
        </w:rPr>
      </w:pPr>
      <w:r w:rsidRPr="000825DB">
        <w:rPr>
          <w:rFonts w:cs="Trebuchet MS"/>
          <w:lang w:eastAsia="pl-PL"/>
        </w:rPr>
        <w:lastRenderedPageBreak/>
        <w:t xml:space="preserve">Kryterium ceny, jako jedyne kryterium oceny ofert, może być zastosowane, ponieważ Zamawiający, zgodnie z treścią art. 246 ust. 2 </w:t>
      </w:r>
      <w:proofErr w:type="spellStart"/>
      <w:r w:rsidRPr="000825DB">
        <w:rPr>
          <w:rFonts w:cs="Trebuchet MS"/>
          <w:lang w:eastAsia="pl-PL"/>
        </w:rPr>
        <w:t>pzp</w:t>
      </w:r>
      <w:proofErr w:type="spellEnd"/>
      <w:r w:rsidRPr="000825DB">
        <w:rPr>
          <w:rFonts w:cs="Trebuchet MS"/>
          <w:lang w:eastAsia="pl-PL"/>
        </w:rPr>
        <w:t>, określił w opisie przedmiotu zamówienia, zawartym w Formularzu cenowym – Załącznik nr 2A do SWZ oraz we wzorze umowy (załącznik nr 1 do SWZ), wymagania jakościowe odnoszące się do co najmniej głównych elementów składających się na przedmiot zamówienia</w:t>
      </w:r>
    </w:p>
    <w:p w14:paraId="083754C7" w14:textId="4DE6DCB6" w:rsidR="00B31B15" w:rsidRPr="005267E6" w:rsidRDefault="00B31B15">
      <w:pPr>
        <w:numPr>
          <w:ilvl w:val="0"/>
          <w:numId w:val="40"/>
        </w:numPr>
        <w:spacing w:after="40" w:line="240" w:lineRule="auto"/>
        <w:jc w:val="both"/>
        <w:rPr>
          <w:rFonts w:cs="Segoe UI"/>
        </w:rPr>
      </w:pPr>
      <w:r w:rsidRPr="005267E6">
        <w:rPr>
          <w:rFonts w:asciiTheme="minorHAnsi" w:hAnsiTheme="minorHAnsi" w:cstheme="minorHAnsi"/>
          <w:b/>
        </w:rPr>
        <w:t>Powyższym kryteriom Zamawiający przypisał następujące znaczenie:</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882"/>
        <w:gridCol w:w="1208"/>
        <w:gridCol w:w="5244"/>
      </w:tblGrid>
      <w:tr w:rsidR="00B31B15" w:rsidRPr="00367F99" w14:paraId="6B1786CC" w14:textId="77777777" w:rsidTr="00251AD9">
        <w:trPr>
          <w:trHeight w:val="20"/>
          <w:jc w:val="center"/>
        </w:trPr>
        <w:tc>
          <w:tcPr>
            <w:tcW w:w="1604" w:type="dxa"/>
            <w:shd w:val="clear" w:color="auto" w:fill="D9D9D9"/>
            <w:vAlign w:val="center"/>
          </w:tcPr>
          <w:p w14:paraId="3855BEFF" w14:textId="77777777" w:rsidR="00B31B15" w:rsidRDefault="00B31B15" w:rsidP="00251AD9">
            <w:pPr>
              <w:tabs>
                <w:tab w:val="num" w:pos="0"/>
              </w:tabs>
              <w:spacing w:after="0" w:line="240" w:lineRule="auto"/>
              <w:jc w:val="center"/>
              <w:rPr>
                <w:b/>
                <w:sz w:val="18"/>
                <w:szCs w:val="18"/>
              </w:rPr>
            </w:pPr>
          </w:p>
          <w:p w14:paraId="4DBBFD08" w14:textId="77777777" w:rsidR="00B31B15" w:rsidRPr="00367F99" w:rsidRDefault="00B31B15" w:rsidP="00251AD9">
            <w:pPr>
              <w:tabs>
                <w:tab w:val="num" w:pos="0"/>
              </w:tabs>
              <w:spacing w:after="0" w:line="240" w:lineRule="auto"/>
              <w:jc w:val="center"/>
              <w:rPr>
                <w:b/>
                <w:sz w:val="18"/>
                <w:szCs w:val="18"/>
              </w:rPr>
            </w:pPr>
            <w:r w:rsidRPr="00367F99">
              <w:rPr>
                <w:b/>
                <w:sz w:val="18"/>
                <w:szCs w:val="18"/>
              </w:rPr>
              <w:t>Kryterium</w:t>
            </w:r>
          </w:p>
        </w:tc>
        <w:tc>
          <w:tcPr>
            <w:tcW w:w="882" w:type="dxa"/>
            <w:shd w:val="clear" w:color="auto" w:fill="D9D9D9"/>
            <w:vAlign w:val="center"/>
          </w:tcPr>
          <w:p w14:paraId="3FE6F239" w14:textId="77777777" w:rsidR="00B31B15" w:rsidRPr="00367F99" w:rsidRDefault="00B31B15" w:rsidP="00251AD9">
            <w:pPr>
              <w:tabs>
                <w:tab w:val="num" w:pos="0"/>
              </w:tabs>
              <w:spacing w:after="0" w:line="240" w:lineRule="auto"/>
              <w:jc w:val="center"/>
              <w:rPr>
                <w:b/>
                <w:sz w:val="18"/>
                <w:szCs w:val="18"/>
              </w:rPr>
            </w:pPr>
            <w:r w:rsidRPr="00367F99">
              <w:rPr>
                <w:b/>
                <w:sz w:val="18"/>
                <w:szCs w:val="18"/>
              </w:rPr>
              <w:t>Waga [%]</w:t>
            </w:r>
          </w:p>
        </w:tc>
        <w:tc>
          <w:tcPr>
            <w:tcW w:w="1208" w:type="dxa"/>
            <w:shd w:val="clear" w:color="auto" w:fill="D9D9D9"/>
            <w:vAlign w:val="center"/>
          </w:tcPr>
          <w:p w14:paraId="19E75824" w14:textId="77777777" w:rsidR="00B31B15" w:rsidRPr="00367F99" w:rsidRDefault="00B31B15" w:rsidP="00251AD9">
            <w:pPr>
              <w:tabs>
                <w:tab w:val="num" w:pos="0"/>
              </w:tabs>
              <w:spacing w:after="0" w:line="240" w:lineRule="auto"/>
              <w:jc w:val="center"/>
              <w:rPr>
                <w:b/>
                <w:sz w:val="18"/>
                <w:szCs w:val="18"/>
              </w:rPr>
            </w:pPr>
            <w:r w:rsidRPr="00367F99">
              <w:rPr>
                <w:b/>
                <w:sz w:val="18"/>
                <w:szCs w:val="18"/>
              </w:rPr>
              <w:t>Liczba punktów</w:t>
            </w:r>
          </w:p>
        </w:tc>
        <w:tc>
          <w:tcPr>
            <w:tcW w:w="5244" w:type="dxa"/>
            <w:shd w:val="clear" w:color="auto" w:fill="D9D9D9"/>
            <w:vAlign w:val="center"/>
          </w:tcPr>
          <w:p w14:paraId="5B2D11FA" w14:textId="77777777" w:rsidR="00B31B15" w:rsidRPr="00367F99" w:rsidRDefault="00B31B15" w:rsidP="00251AD9">
            <w:pPr>
              <w:tabs>
                <w:tab w:val="num" w:pos="0"/>
              </w:tabs>
              <w:spacing w:after="0" w:line="240" w:lineRule="auto"/>
              <w:jc w:val="center"/>
              <w:rPr>
                <w:b/>
                <w:sz w:val="18"/>
                <w:szCs w:val="18"/>
              </w:rPr>
            </w:pPr>
            <w:r w:rsidRPr="00367F99">
              <w:rPr>
                <w:b/>
                <w:sz w:val="18"/>
                <w:szCs w:val="18"/>
              </w:rPr>
              <w:t>Sposób oceny wg wzoru</w:t>
            </w:r>
          </w:p>
        </w:tc>
      </w:tr>
      <w:tr w:rsidR="00B31B15" w:rsidRPr="00367F99" w14:paraId="0638FAEA" w14:textId="77777777" w:rsidTr="00251AD9">
        <w:trPr>
          <w:trHeight w:val="20"/>
          <w:jc w:val="center"/>
        </w:trPr>
        <w:tc>
          <w:tcPr>
            <w:tcW w:w="1604" w:type="dxa"/>
            <w:vAlign w:val="center"/>
          </w:tcPr>
          <w:p w14:paraId="009B3E4B" w14:textId="77777777" w:rsidR="00B31B15" w:rsidRPr="00367F99" w:rsidRDefault="00B31B15" w:rsidP="00251AD9">
            <w:pPr>
              <w:tabs>
                <w:tab w:val="num" w:pos="0"/>
              </w:tabs>
              <w:spacing w:after="0" w:line="240" w:lineRule="auto"/>
              <w:jc w:val="center"/>
              <w:rPr>
                <w:b/>
                <w:sz w:val="18"/>
                <w:szCs w:val="18"/>
              </w:rPr>
            </w:pPr>
            <w:r w:rsidRPr="00367F99">
              <w:rPr>
                <w:b/>
                <w:sz w:val="18"/>
                <w:szCs w:val="18"/>
              </w:rPr>
              <w:t>Cena</w:t>
            </w:r>
          </w:p>
        </w:tc>
        <w:tc>
          <w:tcPr>
            <w:tcW w:w="882" w:type="dxa"/>
            <w:vAlign w:val="center"/>
          </w:tcPr>
          <w:p w14:paraId="5EB17239" w14:textId="43D2E784" w:rsidR="00B31B15" w:rsidRPr="00367F99" w:rsidRDefault="000B284F" w:rsidP="00251AD9">
            <w:pPr>
              <w:tabs>
                <w:tab w:val="num" w:pos="0"/>
              </w:tabs>
              <w:spacing w:after="0" w:line="240" w:lineRule="auto"/>
              <w:jc w:val="center"/>
              <w:rPr>
                <w:b/>
                <w:sz w:val="18"/>
                <w:szCs w:val="18"/>
              </w:rPr>
            </w:pPr>
            <w:r>
              <w:rPr>
                <w:b/>
                <w:sz w:val="18"/>
                <w:szCs w:val="18"/>
              </w:rPr>
              <w:t>10</w:t>
            </w:r>
            <w:r w:rsidR="00B31B15">
              <w:rPr>
                <w:b/>
                <w:sz w:val="18"/>
                <w:szCs w:val="18"/>
              </w:rPr>
              <w:t>0</w:t>
            </w:r>
            <w:r w:rsidR="00B31B15" w:rsidRPr="00367F99">
              <w:rPr>
                <w:b/>
                <w:sz w:val="18"/>
                <w:szCs w:val="18"/>
              </w:rPr>
              <w:t>%</w:t>
            </w:r>
          </w:p>
        </w:tc>
        <w:tc>
          <w:tcPr>
            <w:tcW w:w="1208" w:type="dxa"/>
            <w:vAlign w:val="center"/>
          </w:tcPr>
          <w:p w14:paraId="5877F0A3" w14:textId="6D746B94" w:rsidR="00B31B15" w:rsidRPr="00367F99" w:rsidRDefault="000B284F" w:rsidP="00251AD9">
            <w:pPr>
              <w:tabs>
                <w:tab w:val="num" w:pos="0"/>
              </w:tabs>
              <w:spacing w:after="0" w:line="240" w:lineRule="auto"/>
              <w:jc w:val="center"/>
              <w:rPr>
                <w:b/>
                <w:sz w:val="18"/>
                <w:szCs w:val="18"/>
              </w:rPr>
            </w:pPr>
            <w:r>
              <w:rPr>
                <w:b/>
                <w:sz w:val="18"/>
                <w:szCs w:val="18"/>
              </w:rPr>
              <w:t>10</w:t>
            </w:r>
            <w:r w:rsidR="00B31B15">
              <w:rPr>
                <w:b/>
                <w:sz w:val="18"/>
                <w:szCs w:val="18"/>
              </w:rPr>
              <w:t>0</w:t>
            </w:r>
          </w:p>
        </w:tc>
        <w:tc>
          <w:tcPr>
            <w:tcW w:w="5244" w:type="dxa"/>
            <w:vAlign w:val="center"/>
          </w:tcPr>
          <w:p w14:paraId="0C579328" w14:textId="77777777" w:rsidR="00B31B15" w:rsidRPr="00142C06" w:rsidRDefault="00B31B15" w:rsidP="00251AD9">
            <w:pPr>
              <w:tabs>
                <w:tab w:val="num" w:pos="0"/>
              </w:tabs>
              <w:spacing w:after="0" w:line="240" w:lineRule="auto"/>
              <w:rPr>
                <w:rFonts w:eastAsia="MS Mincho"/>
                <w:b/>
                <w:sz w:val="18"/>
                <w:szCs w:val="18"/>
              </w:rPr>
            </w:pPr>
            <w:r w:rsidRPr="00142C06">
              <w:rPr>
                <w:rFonts w:eastAsia="MS Mincho"/>
                <w:b/>
                <w:sz w:val="18"/>
                <w:szCs w:val="18"/>
              </w:rPr>
              <w:t xml:space="preserve">                                       Cena najtańszej oferty</w:t>
            </w:r>
          </w:p>
          <w:p w14:paraId="16B51543" w14:textId="5A8C6C19" w:rsidR="00B31B15" w:rsidRPr="00142C06" w:rsidRDefault="00B31B15" w:rsidP="00251AD9">
            <w:pPr>
              <w:tabs>
                <w:tab w:val="num" w:pos="0"/>
              </w:tabs>
              <w:spacing w:after="0" w:line="240" w:lineRule="auto"/>
              <w:jc w:val="center"/>
              <w:rPr>
                <w:rFonts w:eastAsia="MS Mincho"/>
                <w:b/>
                <w:sz w:val="18"/>
                <w:szCs w:val="18"/>
              </w:rPr>
            </w:pPr>
            <w:r w:rsidRPr="00142C06">
              <w:rPr>
                <w:rFonts w:eastAsia="MS Mincho"/>
                <w:b/>
                <w:sz w:val="18"/>
                <w:szCs w:val="18"/>
              </w:rPr>
              <w:t xml:space="preserve">C = -----------------------------------------  x </w:t>
            </w:r>
            <w:r w:rsidR="000B284F">
              <w:rPr>
                <w:rFonts w:eastAsia="MS Mincho"/>
                <w:b/>
                <w:sz w:val="18"/>
                <w:szCs w:val="18"/>
              </w:rPr>
              <w:t>10</w:t>
            </w:r>
            <w:r w:rsidRPr="00142C06">
              <w:rPr>
                <w:rFonts w:eastAsia="MS Mincho"/>
                <w:b/>
                <w:sz w:val="18"/>
                <w:szCs w:val="18"/>
              </w:rPr>
              <w:t>0 pkt</w:t>
            </w:r>
          </w:p>
          <w:p w14:paraId="3BFD79DE" w14:textId="77777777" w:rsidR="00B31B15" w:rsidRPr="00142C06" w:rsidRDefault="00B31B15" w:rsidP="00251AD9">
            <w:pPr>
              <w:spacing w:after="0" w:line="240" w:lineRule="auto"/>
              <w:ind w:left="120"/>
              <w:jc w:val="both"/>
              <w:rPr>
                <w:rFonts w:eastAsia="MS Mincho"/>
                <w:b/>
                <w:sz w:val="18"/>
                <w:szCs w:val="18"/>
              </w:rPr>
            </w:pPr>
            <w:r w:rsidRPr="00142C06">
              <w:rPr>
                <w:rFonts w:eastAsia="MS Mincho"/>
                <w:b/>
                <w:sz w:val="18"/>
                <w:szCs w:val="18"/>
              </w:rPr>
              <w:t xml:space="preserve">                                        Cena badanej oferty</w:t>
            </w:r>
          </w:p>
        </w:tc>
      </w:tr>
    </w:tbl>
    <w:p w14:paraId="7AC99582" w14:textId="77777777" w:rsidR="009C2348" w:rsidRPr="009310B5" w:rsidRDefault="009C2348" w:rsidP="009C2348">
      <w:pPr>
        <w:pStyle w:val="Akapitzlist"/>
        <w:ind w:left="426"/>
        <w:jc w:val="both"/>
        <w:rPr>
          <w:rFonts w:ascii="Calibri" w:hAnsi="Calibri" w:cs="Calibri"/>
          <w:sz w:val="10"/>
          <w:szCs w:val="10"/>
        </w:rPr>
      </w:pPr>
    </w:p>
    <w:p w14:paraId="24CC8EB8" w14:textId="353A3C71" w:rsidR="00B31B15" w:rsidRPr="000B284F" w:rsidRDefault="00B81926">
      <w:pPr>
        <w:pStyle w:val="Akapitzlist"/>
        <w:numPr>
          <w:ilvl w:val="0"/>
          <w:numId w:val="40"/>
        </w:numPr>
        <w:autoSpaceDE w:val="0"/>
        <w:autoSpaceDN w:val="0"/>
        <w:adjustRightInd w:val="0"/>
        <w:spacing w:after="142"/>
        <w:jc w:val="both"/>
        <w:rPr>
          <w:rFonts w:asciiTheme="minorHAnsi" w:hAnsiTheme="minorHAnsi" w:cstheme="minorHAnsi"/>
          <w:sz w:val="22"/>
          <w:szCs w:val="22"/>
        </w:rPr>
      </w:pPr>
      <w:r w:rsidRPr="000B284F">
        <w:rPr>
          <w:rFonts w:asciiTheme="minorHAnsi" w:hAnsiTheme="minorHAnsi" w:cstheme="minorHAnsi"/>
          <w:b/>
          <w:sz w:val="22"/>
          <w:szCs w:val="22"/>
        </w:rPr>
        <w:t>Ocena punktowa w kryterium „Łączna cena ofertowa brutto” dokonana zostanie na podstawie łącznej ceny ofertowej brutto wskazanej przez Wykonawcę w ofercie i przeliczona według wzoru opisanego w tabeli powyżej</w:t>
      </w:r>
      <w:r w:rsidR="000B284F">
        <w:rPr>
          <w:rFonts w:asciiTheme="minorHAnsi" w:hAnsiTheme="minorHAnsi" w:cstheme="minorHAnsi"/>
          <w:b/>
          <w:sz w:val="22"/>
          <w:szCs w:val="22"/>
        </w:rPr>
        <w:t>.</w:t>
      </w:r>
    </w:p>
    <w:p w14:paraId="5CE6E975" w14:textId="2CDF5E3D" w:rsidR="00A804C2" w:rsidRPr="005267E6" w:rsidRDefault="005267E6">
      <w:pPr>
        <w:numPr>
          <w:ilvl w:val="0"/>
          <w:numId w:val="40"/>
        </w:numPr>
        <w:spacing w:after="120" w:line="240" w:lineRule="auto"/>
        <w:jc w:val="both"/>
        <w:rPr>
          <w:rFonts w:cs="Segoe UI"/>
        </w:rPr>
      </w:pPr>
      <w:r w:rsidRPr="005267E6">
        <w:rPr>
          <w:rFonts w:cs="Segoe UI"/>
        </w:rPr>
        <w:t>P</w:t>
      </w:r>
      <w:r w:rsidR="00A804C2" w:rsidRPr="005267E6">
        <w:rPr>
          <w:rFonts w:cs="Segoe UI"/>
        </w:rPr>
        <w:t>unktacja przyznawana ofertom będzie liczona z dokładnością do dwóch miejsc po przecinku. Najwyższa liczba punktów wyznaczy najkorzystniejszą ofertę.</w:t>
      </w:r>
    </w:p>
    <w:p w14:paraId="219720F8" w14:textId="47DE3D44" w:rsidR="00A804C2" w:rsidRPr="00367F99" w:rsidRDefault="00A804C2">
      <w:pPr>
        <w:numPr>
          <w:ilvl w:val="0"/>
          <w:numId w:val="40"/>
        </w:numPr>
        <w:spacing w:after="120" w:line="240" w:lineRule="auto"/>
        <w:jc w:val="both"/>
        <w:rPr>
          <w:rFonts w:cs="Segoe UI"/>
        </w:rPr>
      </w:pPr>
      <w:r w:rsidRPr="00367F99">
        <w:rPr>
          <w:rFonts w:cs="Segoe UI"/>
        </w:rPr>
        <w:t xml:space="preserve">Zamawiający udzieli zamówienia Wykonawcy, którego oferta odpowiadać będzie wszystkim wymaganiom przedstawionym w ustawie </w:t>
      </w:r>
      <w:proofErr w:type="spellStart"/>
      <w:r w:rsidR="006A182B">
        <w:rPr>
          <w:rFonts w:cs="Segoe UI"/>
        </w:rPr>
        <w:t>pzp</w:t>
      </w:r>
      <w:proofErr w:type="spellEnd"/>
      <w:r w:rsidRPr="00367F99">
        <w:rPr>
          <w:rFonts w:cs="Segoe UI"/>
        </w:rPr>
        <w:t xml:space="preserve">, oraz w </w:t>
      </w:r>
      <w:r w:rsidR="004558AB">
        <w:rPr>
          <w:rFonts w:cs="Segoe UI"/>
        </w:rPr>
        <w:t>SWZ</w:t>
      </w:r>
      <w:r w:rsidRPr="00367F99">
        <w:rPr>
          <w:rFonts w:cs="Segoe UI"/>
        </w:rPr>
        <w:t xml:space="preserve"> i zostanie oceniona, jako najkorzystniejsza w oparciu o podane kryterium wyboru.</w:t>
      </w:r>
    </w:p>
    <w:p w14:paraId="3DD8A069" w14:textId="77777777" w:rsidR="001F1088" w:rsidRPr="00367F99" w:rsidRDefault="001F1088">
      <w:pPr>
        <w:numPr>
          <w:ilvl w:val="0"/>
          <w:numId w:val="40"/>
        </w:numPr>
        <w:autoSpaceDE w:val="0"/>
        <w:autoSpaceDN w:val="0"/>
        <w:adjustRightInd w:val="0"/>
        <w:spacing w:after="120" w:line="240" w:lineRule="auto"/>
        <w:jc w:val="both"/>
        <w:rPr>
          <w:rFonts w:cs="Trebuchet MS"/>
          <w:lang w:eastAsia="pl-PL"/>
        </w:rPr>
      </w:pPr>
      <w:r w:rsidRPr="00367F99">
        <w:rPr>
          <w:rFonts w:cs="Trebuchet MS"/>
          <w:lang w:eastAsia="pl-PL"/>
        </w:rPr>
        <w:t>Ocenie będ</w:t>
      </w:r>
      <w:r w:rsidR="00A804C2" w:rsidRPr="00367F99">
        <w:rPr>
          <w:rFonts w:cs="Trebuchet MS"/>
          <w:lang w:eastAsia="pl-PL"/>
        </w:rPr>
        <w:t>ą podlegać wyłącznie oferty nie</w:t>
      </w:r>
      <w:r w:rsidRPr="00367F99">
        <w:rPr>
          <w:rFonts w:cs="Trebuchet MS"/>
          <w:lang w:eastAsia="pl-PL"/>
        </w:rPr>
        <w:t xml:space="preserve">podlegające odrzuceniu. </w:t>
      </w:r>
    </w:p>
    <w:p w14:paraId="3A8EBF93" w14:textId="77777777" w:rsidR="001F1088" w:rsidRPr="00367F99" w:rsidRDefault="001F1088">
      <w:pPr>
        <w:numPr>
          <w:ilvl w:val="0"/>
          <w:numId w:val="40"/>
        </w:numPr>
        <w:autoSpaceDE w:val="0"/>
        <w:autoSpaceDN w:val="0"/>
        <w:adjustRightInd w:val="0"/>
        <w:spacing w:after="142" w:line="240" w:lineRule="auto"/>
        <w:jc w:val="both"/>
        <w:rPr>
          <w:rFonts w:cs="Trebuchet MS"/>
          <w:lang w:eastAsia="pl-PL"/>
        </w:rPr>
      </w:pPr>
      <w:r w:rsidRPr="00367F99">
        <w:rPr>
          <w:rFonts w:cs="Trebuchet MS"/>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115845AB" w14:textId="77777777" w:rsidR="001F1088" w:rsidRPr="00367F99" w:rsidRDefault="001F1088">
      <w:pPr>
        <w:numPr>
          <w:ilvl w:val="0"/>
          <w:numId w:val="40"/>
        </w:numPr>
        <w:autoSpaceDE w:val="0"/>
        <w:autoSpaceDN w:val="0"/>
        <w:adjustRightInd w:val="0"/>
        <w:spacing w:after="142" w:line="240" w:lineRule="auto"/>
        <w:jc w:val="both"/>
        <w:rPr>
          <w:rFonts w:cs="Trebuchet MS"/>
          <w:lang w:eastAsia="pl-PL"/>
        </w:rPr>
      </w:pPr>
      <w:r w:rsidRPr="00367F99">
        <w:rPr>
          <w:rFonts w:cs="Trebuchet MS"/>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2756DBE" w14:textId="77777777" w:rsidR="001F1088" w:rsidRPr="00367F99" w:rsidRDefault="008B27B5">
      <w:pPr>
        <w:numPr>
          <w:ilvl w:val="0"/>
          <w:numId w:val="40"/>
        </w:numPr>
        <w:autoSpaceDE w:val="0"/>
        <w:autoSpaceDN w:val="0"/>
        <w:adjustRightInd w:val="0"/>
        <w:spacing w:after="142" w:line="240" w:lineRule="auto"/>
        <w:jc w:val="both"/>
        <w:rPr>
          <w:rFonts w:cs="Trebuchet MS"/>
          <w:lang w:eastAsia="pl-PL"/>
        </w:rPr>
      </w:pPr>
      <w:r w:rsidRPr="00367F99">
        <w:rPr>
          <w:rFonts w:cs="Trebuchet MS"/>
          <w:lang w:eastAsia="pl-PL"/>
        </w:rPr>
        <w:t>Zamawiają</w:t>
      </w:r>
      <w:r w:rsidRPr="00367F99">
        <w:rPr>
          <w:rFonts w:cs="Arial"/>
          <w:lang w:eastAsia="pl-PL"/>
        </w:rPr>
        <w:t>c</w:t>
      </w:r>
      <w:r w:rsidRPr="00367F99">
        <w:rPr>
          <w:rFonts w:cs="Trebuchet MS"/>
          <w:lang w:eastAsia="pl-PL"/>
        </w:rPr>
        <w:t>y</w:t>
      </w:r>
      <w:r w:rsidR="001F1088" w:rsidRPr="00367F99">
        <w:rPr>
          <w:rFonts w:cs="Trebuchet MS"/>
          <w:lang w:eastAsia="pl-PL"/>
        </w:rPr>
        <w:t xml:space="preserve"> wybiera najkorzystniejsza</w:t>
      </w:r>
      <w:r w:rsidR="001F1088" w:rsidRPr="00367F99">
        <w:rPr>
          <w:rFonts w:cs="Arial"/>
          <w:lang w:eastAsia="pl-PL"/>
        </w:rPr>
        <w:t xml:space="preserve">̨ </w:t>
      </w:r>
      <w:r w:rsidRPr="00367F99">
        <w:rPr>
          <w:rFonts w:cs="Trebuchet MS"/>
          <w:lang w:eastAsia="pl-PL"/>
        </w:rPr>
        <w:t>ofertę</w:t>
      </w:r>
      <w:r w:rsidR="001F1088" w:rsidRPr="00367F99">
        <w:rPr>
          <w:rFonts w:cs="Arial"/>
          <w:lang w:eastAsia="pl-PL"/>
        </w:rPr>
        <w:t xml:space="preserve">̨ </w:t>
      </w:r>
      <w:r w:rsidR="001F1088" w:rsidRPr="00367F99">
        <w:rPr>
          <w:rFonts w:cs="Trebuchet MS"/>
          <w:lang w:eastAsia="pl-PL"/>
        </w:rPr>
        <w:t xml:space="preserve">w terminie </w:t>
      </w:r>
      <w:r w:rsidRPr="00367F99">
        <w:rPr>
          <w:rFonts w:cs="Trebuchet MS"/>
          <w:lang w:eastAsia="pl-PL"/>
        </w:rPr>
        <w:t>zwią</w:t>
      </w:r>
      <w:r w:rsidRPr="00367F99">
        <w:rPr>
          <w:rFonts w:cs="Arial"/>
          <w:lang w:eastAsia="pl-PL"/>
        </w:rPr>
        <w:t>z</w:t>
      </w:r>
      <w:r w:rsidRPr="00367F99">
        <w:rPr>
          <w:rFonts w:cs="Trebuchet MS"/>
          <w:lang w:eastAsia="pl-PL"/>
        </w:rPr>
        <w:t>ania</w:t>
      </w:r>
      <w:r w:rsidR="001F1088" w:rsidRPr="00367F99">
        <w:rPr>
          <w:rFonts w:cs="Trebuchet MS"/>
          <w:lang w:eastAsia="pl-PL"/>
        </w:rPr>
        <w:t xml:space="preserve"> oferta</w:t>
      </w:r>
      <w:r w:rsidR="001F1088" w:rsidRPr="00367F99">
        <w:rPr>
          <w:rFonts w:cs="Arial"/>
          <w:lang w:eastAsia="pl-PL"/>
        </w:rPr>
        <w:t xml:space="preserve">̨ </w:t>
      </w:r>
      <w:r w:rsidRPr="00367F99">
        <w:rPr>
          <w:rFonts w:cs="Trebuchet MS"/>
          <w:lang w:eastAsia="pl-PL"/>
        </w:rPr>
        <w:t>okreś</w:t>
      </w:r>
      <w:r w:rsidRPr="00367F99">
        <w:rPr>
          <w:rFonts w:cs="Arial"/>
          <w:lang w:eastAsia="pl-PL"/>
        </w:rPr>
        <w:t>l</w:t>
      </w:r>
      <w:r w:rsidRPr="00367F99">
        <w:rPr>
          <w:rFonts w:cs="Trebuchet MS"/>
          <w:lang w:eastAsia="pl-PL"/>
        </w:rPr>
        <w:t>onym</w:t>
      </w:r>
      <w:r w:rsidR="001F1088" w:rsidRPr="00367F99">
        <w:rPr>
          <w:rFonts w:cs="Trebuchet MS"/>
          <w:lang w:eastAsia="pl-PL"/>
        </w:rPr>
        <w:t xml:space="preserve"> w SWZ. </w:t>
      </w:r>
    </w:p>
    <w:p w14:paraId="6DFFC379" w14:textId="77777777" w:rsidR="001F1088" w:rsidRPr="00367F99" w:rsidRDefault="008B27B5">
      <w:pPr>
        <w:numPr>
          <w:ilvl w:val="0"/>
          <w:numId w:val="40"/>
        </w:numPr>
        <w:autoSpaceDE w:val="0"/>
        <w:autoSpaceDN w:val="0"/>
        <w:adjustRightInd w:val="0"/>
        <w:spacing w:after="142" w:line="240" w:lineRule="auto"/>
        <w:jc w:val="both"/>
        <w:rPr>
          <w:rFonts w:cs="Trebuchet MS"/>
          <w:lang w:eastAsia="pl-PL"/>
        </w:rPr>
      </w:pPr>
      <w:r w:rsidRPr="00367F99">
        <w:rPr>
          <w:rFonts w:cs="Trebuchet MS"/>
          <w:lang w:eastAsia="pl-PL"/>
        </w:rPr>
        <w:t>Jeż</w:t>
      </w:r>
      <w:r w:rsidRPr="00367F99">
        <w:rPr>
          <w:rFonts w:cs="Arial"/>
          <w:lang w:eastAsia="pl-PL"/>
        </w:rPr>
        <w:t>e</w:t>
      </w:r>
      <w:r w:rsidRPr="00367F99">
        <w:rPr>
          <w:rFonts w:cs="Trebuchet MS"/>
          <w:lang w:eastAsia="pl-PL"/>
        </w:rPr>
        <w:t>li</w:t>
      </w:r>
      <w:r w:rsidR="001F1088" w:rsidRPr="00367F99">
        <w:rPr>
          <w:rFonts w:cs="Trebuchet MS"/>
          <w:lang w:eastAsia="pl-PL"/>
        </w:rPr>
        <w:t xml:space="preserve"> termin </w:t>
      </w:r>
      <w:r w:rsidRPr="00367F99">
        <w:rPr>
          <w:rFonts w:cs="Trebuchet MS"/>
          <w:lang w:eastAsia="pl-PL"/>
        </w:rPr>
        <w:t>zwią</w:t>
      </w:r>
      <w:r w:rsidRPr="00367F99">
        <w:rPr>
          <w:rFonts w:cs="Arial"/>
          <w:lang w:eastAsia="pl-PL"/>
        </w:rPr>
        <w:t>z</w:t>
      </w:r>
      <w:r w:rsidRPr="00367F99">
        <w:rPr>
          <w:rFonts w:cs="Trebuchet MS"/>
          <w:lang w:eastAsia="pl-PL"/>
        </w:rPr>
        <w:t>ania</w:t>
      </w:r>
      <w:r w:rsidR="001F1088" w:rsidRPr="00367F99">
        <w:rPr>
          <w:rFonts w:cs="Trebuchet MS"/>
          <w:lang w:eastAsia="pl-PL"/>
        </w:rPr>
        <w:t xml:space="preserve"> oferta</w:t>
      </w:r>
      <w:r w:rsidR="001F1088" w:rsidRPr="00367F99">
        <w:rPr>
          <w:rFonts w:cs="Arial"/>
          <w:lang w:eastAsia="pl-PL"/>
        </w:rPr>
        <w:t xml:space="preserve">̨ </w:t>
      </w:r>
      <w:r w:rsidR="001F1088" w:rsidRPr="00367F99">
        <w:rPr>
          <w:rFonts w:cs="Trebuchet MS"/>
          <w:lang w:eastAsia="pl-PL"/>
        </w:rPr>
        <w:t xml:space="preserve">upłynie przed wyborem najkorzystniejszej oferty, </w:t>
      </w:r>
      <w:r w:rsidRPr="00367F99">
        <w:rPr>
          <w:rFonts w:cs="Trebuchet MS"/>
          <w:lang w:eastAsia="pl-PL"/>
        </w:rPr>
        <w:t>zamawiają</w:t>
      </w:r>
      <w:r w:rsidRPr="00367F99">
        <w:rPr>
          <w:rFonts w:cs="Arial"/>
          <w:lang w:eastAsia="pl-PL"/>
        </w:rPr>
        <w:t>c</w:t>
      </w:r>
      <w:r w:rsidRPr="00367F99">
        <w:rPr>
          <w:rFonts w:cs="Trebuchet MS"/>
          <w:lang w:eastAsia="pl-PL"/>
        </w:rPr>
        <w:t>y</w:t>
      </w:r>
      <w:r w:rsidR="001F1088" w:rsidRPr="00367F99">
        <w:rPr>
          <w:rFonts w:cs="Trebuchet MS"/>
          <w:lang w:eastAsia="pl-PL"/>
        </w:rPr>
        <w:t xml:space="preserve"> wezwie </w:t>
      </w:r>
      <w:r w:rsidRPr="00367F99">
        <w:rPr>
          <w:rFonts w:cs="Trebuchet MS"/>
          <w:lang w:eastAsia="pl-PL"/>
        </w:rPr>
        <w:t>Wykonawcę</w:t>
      </w:r>
      <w:r w:rsidR="001F1088" w:rsidRPr="00367F99">
        <w:rPr>
          <w:rFonts w:cs="Arial"/>
          <w:lang w:eastAsia="pl-PL"/>
        </w:rPr>
        <w:t>̨</w:t>
      </w:r>
      <w:r w:rsidR="001F1088" w:rsidRPr="00367F99">
        <w:rPr>
          <w:rFonts w:cs="Trebuchet MS"/>
          <w:lang w:eastAsia="pl-PL"/>
        </w:rPr>
        <w:t xml:space="preserve">, </w:t>
      </w:r>
      <w:r w:rsidRPr="00367F99">
        <w:rPr>
          <w:rFonts w:cs="Trebuchet MS"/>
          <w:lang w:eastAsia="pl-PL"/>
        </w:rPr>
        <w:t>któ</w:t>
      </w:r>
      <w:r w:rsidRPr="00367F99">
        <w:rPr>
          <w:rFonts w:cs="Arial"/>
          <w:lang w:eastAsia="pl-PL"/>
        </w:rPr>
        <w:t>r</w:t>
      </w:r>
      <w:r w:rsidRPr="00367F99">
        <w:rPr>
          <w:rFonts w:cs="Trebuchet MS"/>
          <w:lang w:eastAsia="pl-PL"/>
        </w:rPr>
        <w:t>ego</w:t>
      </w:r>
      <w:r w:rsidR="001F1088" w:rsidRPr="00367F99">
        <w:rPr>
          <w:rFonts w:cs="Trebuchet MS"/>
          <w:lang w:eastAsia="pl-PL"/>
        </w:rPr>
        <w:t xml:space="preserve"> oferta otrzymała </w:t>
      </w:r>
      <w:r w:rsidRPr="00367F99">
        <w:rPr>
          <w:rFonts w:cs="Trebuchet MS"/>
          <w:lang w:eastAsia="pl-PL"/>
        </w:rPr>
        <w:t>najwyż</w:t>
      </w:r>
      <w:r w:rsidRPr="00367F99">
        <w:rPr>
          <w:rFonts w:cs="Arial"/>
          <w:lang w:eastAsia="pl-PL"/>
        </w:rPr>
        <w:t>s</w:t>
      </w:r>
      <w:r w:rsidRPr="00367F99">
        <w:rPr>
          <w:rFonts w:cs="Trebuchet MS"/>
          <w:lang w:eastAsia="pl-PL"/>
        </w:rPr>
        <w:t>za</w:t>
      </w:r>
      <w:r w:rsidR="001F1088" w:rsidRPr="00367F99">
        <w:rPr>
          <w:rFonts w:cs="Arial"/>
          <w:lang w:eastAsia="pl-PL"/>
        </w:rPr>
        <w:t xml:space="preserve">̨ </w:t>
      </w:r>
      <w:r w:rsidRPr="00367F99">
        <w:rPr>
          <w:rFonts w:cs="Trebuchet MS"/>
          <w:lang w:eastAsia="pl-PL"/>
        </w:rPr>
        <w:t>ocenę</w:t>
      </w:r>
      <w:r w:rsidR="001F1088" w:rsidRPr="00367F99">
        <w:rPr>
          <w:rFonts w:cs="Arial"/>
          <w:lang w:eastAsia="pl-PL"/>
        </w:rPr>
        <w:t>̨</w:t>
      </w:r>
      <w:r w:rsidR="001F1088" w:rsidRPr="00367F99">
        <w:rPr>
          <w:rFonts w:cs="Trebuchet MS"/>
          <w:lang w:eastAsia="pl-PL"/>
        </w:rPr>
        <w:t xml:space="preserve">, do </w:t>
      </w:r>
      <w:r w:rsidRPr="00367F99">
        <w:rPr>
          <w:rFonts w:cs="Trebuchet MS"/>
          <w:lang w:eastAsia="pl-PL"/>
        </w:rPr>
        <w:t>wyraż</w:t>
      </w:r>
      <w:r w:rsidRPr="00367F99">
        <w:rPr>
          <w:rFonts w:cs="Arial"/>
          <w:lang w:eastAsia="pl-PL"/>
        </w:rPr>
        <w:t>e</w:t>
      </w:r>
      <w:r w:rsidRPr="00367F99">
        <w:rPr>
          <w:rFonts w:cs="Trebuchet MS"/>
          <w:lang w:eastAsia="pl-PL"/>
        </w:rPr>
        <w:t>nia</w:t>
      </w:r>
      <w:r w:rsidR="001F1088" w:rsidRPr="00367F99">
        <w:rPr>
          <w:rFonts w:cs="Trebuchet MS"/>
          <w:lang w:eastAsia="pl-PL"/>
        </w:rPr>
        <w:t xml:space="preserve">, w wyznaczonym przez </w:t>
      </w:r>
      <w:r w:rsidRPr="00367F99">
        <w:rPr>
          <w:rFonts w:cs="Trebuchet MS"/>
          <w:lang w:eastAsia="pl-PL"/>
        </w:rPr>
        <w:t>Zamawiają</w:t>
      </w:r>
      <w:r w:rsidRPr="00367F99">
        <w:rPr>
          <w:rFonts w:cs="Arial"/>
          <w:lang w:eastAsia="pl-PL"/>
        </w:rPr>
        <w:t>c</w:t>
      </w:r>
      <w:r w:rsidRPr="00367F99">
        <w:rPr>
          <w:rFonts w:cs="Trebuchet MS"/>
          <w:lang w:eastAsia="pl-PL"/>
        </w:rPr>
        <w:t>ego</w:t>
      </w:r>
      <w:r w:rsidR="001F1088" w:rsidRPr="00367F99">
        <w:rPr>
          <w:rFonts w:cs="Trebuchet MS"/>
          <w:lang w:eastAsia="pl-PL"/>
        </w:rPr>
        <w:t xml:space="preserve"> terminie, pisemnej zgody na </w:t>
      </w:r>
      <w:r w:rsidRPr="00367F99">
        <w:rPr>
          <w:rFonts w:cs="Trebuchet MS"/>
          <w:lang w:eastAsia="pl-PL"/>
        </w:rPr>
        <w:t>wybó</w:t>
      </w:r>
      <w:r w:rsidRPr="00367F99">
        <w:rPr>
          <w:rFonts w:cs="Arial"/>
          <w:lang w:eastAsia="pl-PL"/>
        </w:rPr>
        <w:t>r</w:t>
      </w:r>
      <w:r w:rsidR="001F1088" w:rsidRPr="00367F99">
        <w:rPr>
          <w:rFonts w:cs="Trebuchet MS"/>
          <w:lang w:eastAsia="pl-PL"/>
        </w:rPr>
        <w:t xml:space="preserve"> jego oferty. </w:t>
      </w:r>
    </w:p>
    <w:p w14:paraId="07FAF4AB" w14:textId="6F1FCFC1" w:rsidR="001F1088" w:rsidRPr="00367F99" w:rsidRDefault="001F1088">
      <w:pPr>
        <w:numPr>
          <w:ilvl w:val="0"/>
          <w:numId w:val="40"/>
        </w:numPr>
        <w:autoSpaceDE w:val="0"/>
        <w:autoSpaceDN w:val="0"/>
        <w:adjustRightInd w:val="0"/>
        <w:spacing w:after="120" w:line="240" w:lineRule="auto"/>
        <w:jc w:val="both"/>
        <w:rPr>
          <w:rFonts w:cs="Trebuchet MS"/>
          <w:lang w:eastAsia="pl-PL"/>
        </w:rPr>
      </w:pPr>
      <w:r w:rsidRPr="00367F99">
        <w:rPr>
          <w:rFonts w:cs="Trebuchet MS"/>
          <w:lang w:eastAsia="pl-PL"/>
        </w:rPr>
        <w:t xml:space="preserve">W przypadku braku zgody, o </w:t>
      </w:r>
      <w:r w:rsidR="008B27B5" w:rsidRPr="00367F99">
        <w:rPr>
          <w:rFonts w:cs="Trebuchet MS"/>
          <w:lang w:eastAsia="pl-PL"/>
        </w:rPr>
        <w:t>któ</w:t>
      </w:r>
      <w:r w:rsidR="008B27B5" w:rsidRPr="00367F99">
        <w:rPr>
          <w:rFonts w:cs="Arial"/>
          <w:lang w:eastAsia="pl-PL"/>
        </w:rPr>
        <w:t>r</w:t>
      </w:r>
      <w:r w:rsidR="0059498D">
        <w:rPr>
          <w:rFonts w:cs="Trebuchet MS"/>
          <w:lang w:eastAsia="pl-PL"/>
        </w:rPr>
        <w:t>ej mowa w pkt</w:t>
      </w:r>
      <w:r w:rsidR="008B27B5" w:rsidRPr="00367F99">
        <w:rPr>
          <w:rFonts w:cs="Trebuchet MS"/>
          <w:lang w:eastAsia="pl-PL"/>
        </w:rPr>
        <w:t xml:space="preserve"> </w:t>
      </w:r>
      <w:r w:rsidR="00A804C2" w:rsidRPr="00367F99">
        <w:rPr>
          <w:rFonts w:cs="Trebuchet MS"/>
          <w:lang w:eastAsia="pl-PL"/>
        </w:rPr>
        <w:t>10</w:t>
      </w:r>
      <w:r w:rsidRPr="00367F99">
        <w:rPr>
          <w:rFonts w:cs="Trebuchet MS"/>
          <w:lang w:eastAsia="pl-PL"/>
        </w:rPr>
        <w:t xml:space="preserve">, oferta podlega odrzuceniu, a </w:t>
      </w:r>
      <w:r w:rsidR="008B27B5" w:rsidRPr="00367F99">
        <w:rPr>
          <w:rFonts w:cs="Trebuchet MS"/>
          <w:lang w:eastAsia="pl-PL"/>
        </w:rPr>
        <w:t>zamawiają</w:t>
      </w:r>
      <w:r w:rsidR="008B27B5" w:rsidRPr="00367F99">
        <w:rPr>
          <w:rFonts w:cs="Arial"/>
          <w:lang w:eastAsia="pl-PL"/>
        </w:rPr>
        <w:t>c</w:t>
      </w:r>
      <w:r w:rsidR="008B27B5" w:rsidRPr="00367F99">
        <w:rPr>
          <w:rFonts w:cs="Trebuchet MS"/>
          <w:lang w:eastAsia="pl-PL"/>
        </w:rPr>
        <w:t>y</w:t>
      </w:r>
      <w:r w:rsidRPr="00367F99">
        <w:rPr>
          <w:rFonts w:cs="Trebuchet MS"/>
          <w:lang w:eastAsia="pl-PL"/>
        </w:rPr>
        <w:t xml:space="preserve"> zwraca </w:t>
      </w:r>
      <w:r w:rsidR="008B27B5" w:rsidRPr="00367F99">
        <w:rPr>
          <w:rFonts w:cs="Trebuchet MS"/>
          <w:lang w:eastAsia="pl-PL"/>
        </w:rPr>
        <w:t>się</w:t>
      </w:r>
      <w:r w:rsidRPr="00367F99">
        <w:rPr>
          <w:rFonts w:cs="Arial"/>
          <w:lang w:eastAsia="pl-PL"/>
        </w:rPr>
        <w:t xml:space="preserve">̨ </w:t>
      </w:r>
      <w:r w:rsidRPr="00367F99">
        <w:rPr>
          <w:rFonts w:cs="Trebuchet MS"/>
          <w:lang w:eastAsia="pl-PL"/>
        </w:rPr>
        <w:t xml:space="preserve">o </w:t>
      </w:r>
      <w:r w:rsidR="008B27B5" w:rsidRPr="00367F99">
        <w:rPr>
          <w:rFonts w:cs="Trebuchet MS"/>
          <w:lang w:eastAsia="pl-PL"/>
        </w:rPr>
        <w:t>wyraż</w:t>
      </w:r>
      <w:r w:rsidR="008B27B5" w:rsidRPr="00367F99">
        <w:rPr>
          <w:rFonts w:cs="Arial"/>
          <w:lang w:eastAsia="pl-PL"/>
        </w:rPr>
        <w:t>e</w:t>
      </w:r>
      <w:r w:rsidR="008B27B5" w:rsidRPr="00367F99">
        <w:rPr>
          <w:rFonts w:cs="Trebuchet MS"/>
          <w:lang w:eastAsia="pl-PL"/>
        </w:rPr>
        <w:t>nie</w:t>
      </w:r>
      <w:r w:rsidRPr="00367F99">
        <w:rPr>
          <w:rFonts w:cs="Trebuchet MS"/>
          <w:lang w:eastAsia="pl-PL"/>
        </w:rPr>
        <w:t xml:space="preserve"> takiej zgody do kolejnego Wykonawcy, </w:t>
      </w:r>
      <w:r w:rsidR="008B27B5" w:rsidRPr="00367F99">
        <w:rPr>
          <w:rFonts w:cs="Trebuchet MS"/>
          <w:lang w:eastAsia="pl-PL"/>
        </w:rPr>
        <w:t>któ</w:t>
      </w:r>
      <w:r w:rsidR="008B27B5" w:rsidRPr="00367F99">
        <w:rPr>
          <w:rFonts w:cs="Arial"/>
          <w:lang w:eastAsia="pl-PL"/>
        </w:rPr>
        <w:t>r</w:t>
      </w:r>
      <w:r w:rsidR="008B27B5" w:rsidRPr="00367F99">
        <w:rPr>
          <w:rFonts w:cs="Trebuchet MS"/>
          <w:lang w:eastAsia="pl-PL"/>
        </w:rPr>
        <w:t>ego</w:t>
      </w:r>
      <w:r w:rsidRPr="00367F99">
        <w:rPr>
          <w:rFonts w:cs="Trebuchet MS"/>
          <w:lang w:eastAsia="pl-PL"/>
        </w:rPr>
        <w:t xml:space="preserve"> oferta została </w:t>
      </w:r>
      <w:r w:rsidR="008B27B5" w:rsidRPr="00367F99">
        <w:rPr>
          <w:rFonts w:cs="Trebuchet MS"/>
          <w:lang w:eastAsia="pl-PL"/>
        </w:rPr>
        <w:t>najwyż</w:t>
      </w:r>
      <w:r w:rsidR="008B27B5" w:rsidRPr="00367F99">
        <w:rPr>
          <w:rFonts w:cs="Arial"/>
          <w:lang w:eastAsia="pl-PL"/>
        </w:rPr>
        <w:t>e</w:t>
      </w:r>
      <w:r w:rsidR="008B27B5" w:rsidRPr="00367F99">
        <w:rPr>
          <w:rFonts w:cs="Trebuchet MS"/>
          <w:lang w:eastAsia="pl-PL"/>
        </w:rPr>
        <w:t>j</w:t>
      </w:r>
      <w:r w:rsidRPr="00367F99">
        <w:rPr>
          <w:rFonts w:cs="Trebuchet MS"/>
          <w:lang w:eastAsia="pl-PL"/>
        </w:rPr>
        <w:t xml:space="preserve"> oceniona, chyba </w:t>
      </w:r>
      <w:r w:rsidR="008B27B5" w:rsidRPr="00367F99">
        <w:rPr>
          <w:rFonts w:cs="Trebuchet MS"/>
          <w:lang w:eastAsia="pl-PL"/>
        </w:rPr>
        <w:t>ż</w:t>
      </w:r>
      <w:r w:rsidR="008B27B5" w:rsidRPr="00367F99">
        <w:rPr>
          <w:rFonts w:cs="Arial"/>
          <w:lang w:eastAsia="pl-PL"/>
        </w:rPr>
        <w:t>e</w:t>
      </w:r>
      <w:r w:rsidRPr="00367F99">
        <w:rPr>
          <w:rFonts w:cs="Trebuchet MS"/>
          <w:lang w:eastAsia="pl-PL"/>
        </w:rPr>
        <w:t xml:space="preserve"> </w:t>
      </w:r>
      <w:r w:rsidR="008B27B5" w:rsidRPr="00367F99">
        <w:rPr>
          <w:rFonts w:cs="Trebuchet MS"/>
          <w:lang w:eastAsia="pl-PL"/>
        </w:rPr>
        <w:t>zachodzą</w:t>
      </w:r>
      <w:r w:rsidRPr="00367F99">
        <w:rPr>
          <w:rFonts w:cs="Arial"/>
          <w:lang w:eastAsia="pl-PL"/>
        </w:rPr>
        <w:t xml:space="preserve">̨ </w:t>
      </w:r>
      <w:r w:rsidRPr="00367F99">
        <w:rPr>
          <w:rFonts w:cs="Trebuchet MS"/>
          <w:lang w:eastAsia="pl-PL"/>
        </w:rPr>
        <w:t xml:space="preserve">przesłanki do </w:t>
      </w:r>
      <w:r w:rsidR="008B27B5" w:rsidRPr="00367F99">
        <w:rPr>
          <w:rFonts w:cs="Trebuchet MS"/>
          <w:lang w:eastAsia="pl-PL"/>
        </w:rPr>
        <w:t>unieważ</w:t>
      </w:r>
      <w:r w:rsidR="008B27B5" w:rsidRPr="00367F99">
        <w:rPr>
          <w:rFonts w:cs="Arial"/>
          <w:lang w:eastAsia="pl-PL"/>
        </w:rPr>
        <w:t>n</w:t>
      </w:r>
      <w:r w:rsidR="008B27B5" w:rsidRPr="00367F99">
        <w:rPr>
          <w:rFonts w:cs="Trebuchet MS"/>
          <w:lang w:eastAsia="pl-PL"/>
        </w:rPr>
        <w:t>ienia</w:t>
      </w:r>
      <w:r w:rsidRPr="00367F99">
        <w:rPr>
          <w:rFonts w:cs="Trebuchet MS"/>
          <w:lang w:eastAsia="pl-PL"/>
        </w:rPr>
        <w:t xml:space="preserve"> </w:t>
      </w:r>
      <w:r w:rsidR="008B27B5" w:rsidRPr="00367F99">
        <w:rPr>
          <w:rFonts w:cs="Trebuchet MS"/>
          <w:lang w:eastAsia="pl-PL"/>
        </w:rPr>
        <w:t>post</w:t>
      </w:r>
      <w:r w:rsidR="00B97FCB">
        <w:rPr>
          <w:rFonts w:cs="Trebuchet MS"/>
          <w:lang w:eastAsia="pl-PL"/>
        </w:rPr>
        <w:t>ę</w:t>
      </w:r>
      <w:r w:rsidR="008B27B5" w:rsidRPr="00367F99">
        <w:rPr>
          <w:rFonts w:cs="Arial"/>
          <w:lang w:eastAsia="pl-PL"/>
        </w:rPr>
        <w:t>p</w:t>
      </w:r>
      <w:r w:rsidR="008B27B5" w:rsidRPr="00367F99">
        <w:rPr>
          <w:rFonts w:cs="Trebuchet MS"/>
          <w:lang w:eastAsia="pl-PL"/>
        </w:rPr>
        <w:t>owania</w:t>
      </w:r>
      <w:r w:rsidRPr="00367F99">
        <w:rPr>
          <w:rFonts w:cs="Trebuchet MS"/>
          <w:lang w:eastAsia="pl-PL"/>
        </w:rPr>
        <w:t xml:space="preserve">. </w:t>
      </w:r>
    </w:p>
    <w:p w14:paraId="50EB39B3" w14:textId="77777777" w:rsidR="009C2348" w:rsidRPr="00176CEC" w:rsidRDefault="009C2348">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7" w:name="_Toc196901801"/>
      <w:bookmarkStart w:id="28" w:name="_Toc225874331"/>
      <w:r w:rsidRPr="00176CEC">
        <w:rPr>
          <w:rFonts w:asciiTheme="minorHAnsi" w:hAnsiTheme="minorHAnsi" w:cstheme="minorHAnsi"/>
          <w:b/>
          <w:bCs/>
          <w:sz w:val="22"/>
          <w:szCs w:val="22"/>
        </w:rPr>
        <w:t>Informacje o formalnościach, jakie muszą zostać dopełnione po wyborze oferty w celu zawarcia umowy w sprawie zamówienia publicznego</w:t>
      </w:r>
      <w:bookmarkEnd w:id="27"/>
      <w:bookmarkEnd w:id="28"/>
    </w:p>
    <w:p w14:paraId="415E19EC" w14:textId="3B792066" w:rsidR="00780F85" w:rsidRPr="00367F99" w:rsidRDefault="00780F85">
      <w:pPr>
        <w:numPr>
          <w:ilvl w:val="0"/>
          <w:numId w:val="11"/>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zawiera umowę</w:t>
      </w:r>
      <w:r w:rsidRPr="00367F99">
        <w:rPr>
          <w:rFonts w:cs="Arial"/>
          <w:color w:val="000000"/>
          <w:lang w:eastAsia="pl-PL"/>
        </w:rPr>
        <w:t xml:space="preserve">̨ </w:t>
      </w:r>
      <w:r w:rsidRPr="00367F99">
        <w:rPr>
          <w:rFonts w:cs="Trebuchet MS"/>
          <w:color w:val="000000"/>
          <w:lang w:eastAsia="pl-PL"/>
        </w:rPr>
        <w:t>w sprawie zamó</w:t>
      </w:r>
      <w:r w:rsidRPr="00367F99">
        <w:rPr>
          <w:rFonts w:cs="Arial"/>
          <w:color w:val="000000"/>
          <w:lang w:eastAsia="pl-PL"/>
        </w:rPr>
        <w:t>w</w:t>
      </w:r>
      <w:r w:rsidRPr="00367F99">
        <w:rPr>
          <w:rFonts w:cs="Trebuchet MS"/>
          <w:color w:val="000000"/>
          <w:lang w:eastAsia="pl-PL"/>
        </w:rPr>
        <w:t>ienie publicznego, z uwzglę</w:t>
      </w:r>
      <w:r w:rsidRPr="00367F99">
        <w:rPr>
          <w:rFonts w:cs="Arial"/>
          <w:color w:val="000000"/>
          <w:lang w:eastAsia="pl-PL"/>
        </w:rPr>
        <w:t>d</w:t>
      </w:r>
      <w:r w:rsidRPr="00367F99">
        <w:rPr>
          <w:rFonts w:cs="Trebuchet MS"/>
          <w:color w:val="000000"/>
          <w:lang w:eastAsia="pl-PL"/>
        </w:rPr>
        <w:t xml:space="preserve">nieniem art. 577 </w:t>
      </w:r>
      <w:proofErr w:type="spellStart"/>
      <w:r w:rsidRPr="00367F99">
        <w:rPr>
          <w:rFonts w:cs="Trebuchet MS"/>
          <w:color w:val="000000"/>
          <w:lang w:eastAsia="pl-PL"/>
        </w:rPr>
        <w:t>pzp</w:t>
      </w:r>
      <w:proofErr w:type="spellEnd"/>
      <w:r w:rsidRPr="00367F99">
        <w:rPr>
          <w:rFonts w:cs="Trebuchet MS"/>
          <w:color w:val="000000"/>
          <w:lang w:eastAsia="pl-PL"/>
        </w:rPr>
        <w:t>, w terminie nie kró</w:t>
      </w:r>
      <w:r w:rsidRPr="00367F99">
        <w:rPr>
          <w:rFonts w:cs="Arial"/>
          <w:color w:val="000000"/>
          <w:lang w:eastAsia="pl-PL"/>
        </w:rPr>
        <w:t>t</w:t>
      </w:r>
      <w:r w:rsidRPr="00367F99">
        <w:rPr>
          <w:rFonts w:cs="Trebuchet MS"/>
          <w:color w:val="000000"/>
          <w:lang w:eastAsia="pl-PL"/>
        </w:rPr>
        <w:t>szym ni</w:t>
      </w:r>
      <w:r w:rsidR="009C2348">
        <w:rPr>
          <w:rFonts w:cs="Trebuchet MS"/>
          <w:color w:val="000000"/>
          <w:lang w:eastAsia="pl-PL"/>
        </w:rPr>
        <w:t>ż</w:t>
      </w:r>
      <w:r w:rsidRPr="00367F99">
        <w:rPr>
          <w:rFonts w:cs="Arial"/>
          <w:color w:val="000000"/>
          <w:lang w:eastAsia="pl-PL"/>
        </w:rPr>
        <w:t xml:space="preserve"> </w:t>
      </w:r>
      <w:r w:rsidRPr="00367F99">
        <w:rPr>
          <w:rFonts w:cs="Trebuchet MS"/>
          <w:color w:val="000000"/>
          <w:lang w:eastAsia="pl-PL"/>
        </w:rPr>
        <w:t>5 dni od dnia przesłania zawiadomienia o wyborze najkorzystniejszej oferty, jeż</w:t>
      </w:r>
      <w:r w:rsidRPr="00367F99">
        <w:rPr>
          <w:rFonts w:cs="Arial"/>
          <w:color w:val="000000"/>
          <w:lang w:eastAsia="pl-PL"/>
        </w:rPr>
        <w:t>e</w:t>
      </w:r>
      <w:r w:rsidRPr="00367F99">
        <w:rPr>
          <w:rFonts w:cs="Trebuchet MS"/>
          <w:color w:val="000000"/>
          <w:lang w:eastAsia="pl-PL"/>
        </w:rPr>
        <w:t>li zawiadomienie to zostało przesłane przy uż</w:t>
      </w:r>
      <w:r w:rsidRPr="00367F99">
        <w:rPr>
          <w:rFonts w:cs="Arial"/>
          <w:color w:val="000000"/>
          <w:lang w:eastAsia="pl-PL"/>
        </w:rPr>
        <w:t>y</w:t>
      </w:r>
      <w:r w:rsidRPr="00367F99">
        <w:rPr>
          <w:rFonts w:cs="Trebuchet MS"/>
          <w:color w:val="000000"/>
          <w:lang w:eastAsia="pl-PL"/>
        </w:rPr>
        <w:t>ciu ś</w:t>
      </w:r>
      <w:r w:rsidRPr="00367F99">
        <w:rPr>
          <w:rFonts w:cs="Arial"/>
          <w:color w:val="000000"/>
          <w:lang w:eastAsia="pl-PL"/>
        </w:rPr>
        <w:t>r</w:t>
      </w:r>
      <w:r w:rsidRPr="00367F99">
        <w:rPr>
          <w:rFonts w:cs="Trebuchet MS"/>
          <w:color w:val="000000"/>
          <w:lang w:eastAsia="pl-PL"/>
        </w:rPr>
        <w:t>odków komunikacji elektronicznej, albo 10 dni, jeż</w:t>
      </w:r>
      <w:r w:rsidRPr="00367F99">
        <w:rPr>
          <w:rFonts w:cs="Arial"/>
          <w:color w:val="000000"/>
          <w:lang w:eastAsia="pl-PL"/>
        </w:rPr>
        <w:t>e</w:t>
      </w:r>
      <w:r w:rsidRPr="00367F99">
        <w:rPr>
          <w:rFonts w:cs="Trebuchet MS"/>
          <w:color w:val="000000"/>
          <w:lang w:eastAsia="pl-PL"/>
        </w:rPr>
        <w:t>li zostało przesłane w inny sposó</w:t>
      </w:r>
      <w:r w:rsidRPr="00367F99">
        <w:rPr>
          <w:rFonts w:cs="Arial"/>
          <w:color w:val="000000"/>
          <w:lang w:eastAsia="pl-PL"/>
        </w:rPr>
        <w:t>b</w:t>
      </w:r>
      <w:r w:rsidRPr="00367F99">
        <w:rPr>
          <w:rFonts w:cs="Trebuchet MS"/>
          <w:color w:val="000000"/>
          <w:lang w:eastAsia="pl-PL"/>
        </w:rPr>
        <w:t xml:space="preserve">. </w:t>
      </w:r>
    </w:p>
    <w:p w14:paraId="521551AB" w14:textId="66ECBEFE" w:rsidR="00780F85" w:rsidRPr="00367F99" w:rsidRDefault="00780F85">
      <w:pPr>
        <w:numPr>
          <w:ilvl w:val="0"/>
          <w:numId w:val="11"/>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y moż</w:t>
      </w:r>
      <w:r w:rsidRPr="00367F99">
        <w:rPr>
          <w:rFonts w:cs="Arial"/>
          <w:color w:val="000000"/>
          <w:lang w:eastAsia="pl-PL"/>
        </w:rPr>
        <w:t>e</w:t>
      </w:r>
      <w:r w:rsidRPr="00367F99">
        <w:rPr>
          <w:rFonts w:cs="Trebuchet MS"/>
          <w:color w:val="000000"/>
          <w:lang w:eastAsia="pl-PL"/>
        </w:rPr>
        <w:t xml:space="preserve"> zawrze</w:t>
      </w:r>
      <w:r w:rsidR="009C2348">
        <w:rPr>
          <w:rFonts w:cs="Trebuchet MS"/>
          <w:color w:val="000000"/>
          <w:lang w:eastAsia="pl-PL"/>
        </w:rPr>
        <w:t>ć</w:t>
      </w:r>
      <w:r w:rsidRPr="00367F99">
        <w:rPr>
          <w:rFonts w:cs="Arial"/>
          <w:color w:val="000000"/>
          <w:lang w:eastAsia="pl-PL"/>
        </w:rPr>
        <w:t xml:space="preserve"> </w:t>
      </w:r>
      <w:r w:rsidRPr="00367F99">
        <w:rPr>
          <w:rFonts w:cs="Trebuchet MS"/>
          <w:color w:val="000000"/>
          <w:lang w:eastAsia="pl-PL"/>
        </w:rPr>
        <w:t>umowę</w:t>
      </w:r>
      <w:r w:rsidRPr="00367F99">
        <w:rPr>
          <w:rFonts w:cs="Arial"/>
          <w:color w:val="000000"/>
          <w:lang w:eastAsia="pl-PL"/>
        </w:rPr>
        <w:t xml:space="preserve">̨ </w:t>
      </w:r>
      <w:r w:rsidRPr="00367F99">
        <w:rPr>
          <w:rFonts w:cs="Trebuchet MS"/>
          <w:color w:val="000000"/>
          <w:lang w:eastAsia="pl-PL"/>
        </w:rPr>
        <w:t>w sprawie zamó</w:t>
      </w:r>
      <w:r w:rsidRPr="00367F99">
        <w:rPr>
          <w:rFonts w:cs="Arial"/>
          <w:color w:val="000000"/>
          <w:lang w:eastAsia="pl-PL"/>
        </w:rPr>
        <w:t>w</w:t>
      </w:r>
      <w:r w:rsidRPr="00367F99">
        <w:rPr>
          <w:rFonts w:cs="Trebuchet MS"/>
          <w:color w:val="000000"/>
          <w:lang w:eastAsia="pl-PL"/>
        </w:rPr>
        <w:t>ienia publicznego przed upływem terminu, o któ</w:t>
      </w:r>
      <w:r w:rsidRPr="00367F99">
        <w:rPr>
          <w:rFonts w:cs="Arial"/>
          <w:color w:val="000000"/>
          <w:lang w:eastAsia="pl-PL"/>
        </w:rPr>
        <w:t>r</w:t>
      </w:r>
      <w:r w:rsidRPr="00367F99">
        <w:rPr>
          <w:rFonts w:cs="Trebuchet MS"/>
          <w:color w:val="000000"/>
          <w:lang w:eastAsia="pl-PL"/>
        </w:rPr>
        <w:t>ym mowa w ust. 1, jeż</w:t>
      </w:r>
      <w:r w:rsidRPr="00367F99">
        <w:rPr>
          <w:rFonts w:cs="Arial"/>
          <w:color w:val="000000"/>
          <w:lang w:eastAsia="pl-PL"/>
        </w:rPr>
        <w:t>e</w:t>
      </w:r>
      <w:r w:rsidRPr="00367F99">
        <w:rPr>
          <w:rFonts w:cs="Trebuchet MS"/>
          <w:color w:val="000000"/>
          <w:lang w:eastAsia="pl-PL"/>
        </w:rPr>
        <w:t>li w poste</w:t>
      </w:r>
      <w:r w:rsidRPr="00367F99">
        <w:rPr>
          <w:rFonts w:cs="Arial"/>
          <w:color w:val="000000"/>
          <w:lang w:eastAsia="pl-PL"/>
        </w:rPr>
        <w:t>p</w:t>
      </w:r>
      <w:r w:rsidRPr="00367F99">
        <w:rPr>
          <w:rFonts w:cs="Trebuchet MS"/>
          <w:color w:val="000000"/>
          <w:lang w:eastAsia="pl-PL"/>
        </w:rPr>
        <w:t>owaniu o udzielenie zamó</w:t>
      </w:r>
      <w:r w:rsidRPr="00367F99">
        <w:rPr>
          <w:rFonts w:cs="Arial"/>
          <w:color w:val="000000"/>
          <w:lang w:eastAsia="pl-PL"/>
        </w:rPr>
        <w:t>w</w:t>
      </w:r>
      <w:r w:rsidRPr="00367F99">
        <w:rPr>
          <w:rFonts w:cs="Trebuchet MS"/>
          <w:color w:val="000000"/>
          <w:lang w:eastAsia="pl-PL"/>
        </w:rPr>
        <w:t>ienie złoż</w:t>
      </w:r>
      <w:r w:rsidRPr="00367F99">
        <w:rPr>
          <w:rFonts w:cs="Arial"/>
          <w:color w:val="000000"/>
          <w:lang w:eastAsia="pl-PL"/>
        </w:rPr>
        <w:t>o</w:t>
      </w:r>
      <w:r w:rsidRPr="00367F99">
        <w:rPr>
          <w:rFonts w:cs="Trebuchet MS"/>
          <w:color w:val="000000"/>
          <w:lang w:eastAsia="pl-PL"/>
        </w:rPr>
        <w:t>no tylko jedna</w:t>
      </w:r>
      <w:r w:rsidRPr="00367F99">
        <w:rPr>
          <w:rFonts w:cs="Arial"/>
          <w:color w:val="000000"/>
          <w:lang w:eastAsia="pl-PL"/>
        </w:rPr>
        <w:t xml:space="preserve">̨ </w:t>
      </w:r>
      <w:r w:rsidRPr="00367F99">
        <w:rPr>
          <w:rFonts w:cs="Trebuchet MS"/>
          <w:color w:val="000000"/>
          <w:lang w:eastAsia="pl-PL"/>
        </w:rPr>
        <w:t>ofertę</w:t>
      </w:r>
      <w:r w:rsidRPr="00367F99">
        <w:rPr>
          <w:rFonts w:cs="Arial"/>
          <w:color w:val="000000"/>
          <w:lang w:eastAsia="pl-PL"/>
        </w:rPr>
        <w:t>̨</w:t>
      </w:r>
      <w:r w:rsidRPr="00367F99">
        <w:rPr>
          <w:rFonts w:cs="Trebuchet MS"/>
          <w:color w:val="000000"/>
          <w:lang w:eastAsia="pl-PL"/>
        </w:rPr>
        <w:t xml:space="preserve">. </w:t>
      </w:r>
    </w:p>
    <w:p w14:paraId="16EAEC48" w14:textId="77777777" w:rsidR="00780F85" w:rsidRPr="00367F99" w:rsidRDefault="00780F85">
      <w:pPr>
        <w:numPr>
          <w:ilvl w:val="0"/>
          <w:numId w:val="11"/>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lastRenderedPageBreak/>
        <w:t xml:space="preserve">Wykonawca, którego oferta została wybrana, jako najkorzystniejsza, zostanie poinformowany przez Zamawiającego o miejscu i terminie podpisania umowy. </w:t>
      </w:r>
    </w:p>
    <w:p w14:paraId="75D8E042" w14:textId="3620FFC0" w:rsidR="00780F85" w:rsidRPr="009310B5" w:rsidRDefault="00780F85">
      <w:pPr>
        <w:numPr>
          <w:ilvl w:val="0"/>
          <w:numId w:val="11"/>
        </w:num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 xml:space="preserve">Wykonawca ma obowiązek zawrzeć umowę w sprawie zamówienia na warunkach określonych w projektowanych postanowieniach umowy, które stanowią Załącznik Nr </w:t>
      </w:r>
      <w:r w:rsidR="00831D42">
        <w:rPr>
          <w:rFonts w:cs="Trebuchet MS"/>
          <w:color w:val="000000"/>
          <w:lang w:eastAsia="pl-PL"/>
        </w:rPr>
        <w:t>1</w:t>
      </w:r>
      <w:r w:rsidRPr="00367F99">
        <w:rPr>
          <w:rFonts w:cs="Trebuchet MS"/>
          <w:color w:val="000000"/>
          <w:lang w:eastAsia="pl-PL"/>
        </w:rPr>
        <w:t xml:space="preserve"> do SWZ. Umowa zostanie uzupełniona o zapisy wynikające ze złożonej oferty. </w:t>
      </w:r>
    </w:p>
    <w:p w14:paraId="1C202CCE" w14:textId="77777777" w:rsidR="00780F85" w:rsidRPr="00367F99" w:rsidRDefault="00780F85">
      <w:pPr>
        <w:numPr>
          <w:ilvl w:val="0"/>
          <w:numId w:val="11"/>
        </w:numPr>
        <w:autoSpaceDE w:val="0"/>
        <w:autoSpaceDN w:val="0"/>
        <w:adjustRightInd w:val="0"/>
        <w:spacing w:after="142" w:line="240" w:lineRule="auto"/>
        <w:jc w:val="both"/>
        <w:rPr>
          <w:rFonts w:cs="Trebuchet MS"/>
          <w:color w:val="000000"/>
          <w:lang w:eastAsia="pl-PL"/>
        </w:rPr>
      </w:pPr>
      <w:r w:rsidRPr="00367F99">
        <w:rPr>
          <w:rFonts w:cs="Trebuchet MS"/>
          <w:color w:val="000000"/>
          <w:lang w:eastAsia="pl-PL"/>
        </w:rPr>
        <w:t>Przed podpisaniem umowy Wykonawcy wspólnie ubiegający się o udzielenie zamówienia (w przypadku wyboru ich oferty</w:t>
      </w:r>
      <w:r w:rsidR="003E722E" w:rsidRPr="00367F99">
        <w:rPr>
          <w:rFonts w:cs="Trebuchet MS"/>
          <w:color w:val="000000"/>
          <w:lang w:eastAsia="pl-PL"/>
        </w:rPr>
        <w:t>,</w:t>
      </w:r>
      <w:r w:rsidRPr="00367F99">
        <w:rPr>
          <w:rFonts w:cs="Trebuchet MS"/>
          <w:color w:val="000000"/>
          <w:lang w:eastAsia="pl-PL"/>
        </w:rPr>
        <w:t xml:space="preserve"> jako najkorzystniejszej) przedstawią Zamawiającemu umowę regulującą współpracę tych Wykonawców. </w:t>
      </w:r>
    </w:p>
    <w:p w14:paraId="196392CF" w14:textId="13CD7200" w:rsidR="00780F85" w:rsidRDefault="00780F85">
      <w:pPr>
        <w:numPr>
          <w:ilvl w:val="0"/>
          <w:numId w:val="11"/>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Jeż</w:t>
      </w:r>
      <w:r w:rsidRPr="00367F99">
        <w:rPr>
          <w:rFonts w:cs="Arial"/>
          <w:color w:val="000000"/>
          <w:lang w:eastAsia="pl-PL"/>
        </w:rPr>
        <w:t>e</w:t>
      </w:r>
      <w:r w:rsidRPr="00367F99">
        <w:rPr>
          <w:rFonts w:cs="Trebuchet MS"/>
          <w:color w:val="000000"/>
          <w:lang w:eastAsia="pl-PL"/>
        </w:rPr>
        <w:t>li Wykonawca, któ</w:t>
      </w:r>
      <w:r w:rsidRPr="00367F99">
        <w:rPr>
          <w:rFonts w:cs="Arial"/>
          <w:color w:val="000000"/>
          <w:lang w:eastAsia="pl-PL"/>
        </w:rPr>
        <w:t>r</w:t>
      </w:r>
      <w:r w:rsidRPr="00367F99">
        <w:rPr>
          <w:rFonts w:cs="Trebuchet MS"/>
          <w:color w:val="000000"/>
          <w:lang w:eastAsia="pl-PL"/>
        </w:rPr>
        <w:t>ego oferta została wybrana, jako najkorzystniejsza, uchyla się</w:t>
      </w:r>
      <w:r w:rsidRPr="00367F99">
        <w:rPr>
          <w:rFonts w:cs="Arial"/>
          <w:color w:val="000000"/>
          <w:lang w:eastAsia="pl-PL"/>
        </w:rPr>
        <w:t xml:space="preserve">̨ </w:t>
      </w:r>
      <w:r w:rsidRPr="00367F99">
        <w:rPr>
          <w:rFonts w:cs="Trebuchet MS"/>
          <w:color w:val="000000"/>
          <w:lang w:eastAsia="pl-PL"/>
        </w:rPr>
        <w:t>od zawarcia umowy w sprawie zamó</w:t>
      </w:r>
      <w:r w:rsidRPr="00367F99">
        <w:rPr>
          <w:rFonts w:cs="Arial"/>
          <w:color w:val="000000"/>
          <w:lang w:eastAsia="pl-PL"/>
        </w:rPr>
        <w:t>w</w:t>
      </w:r>
      <w:r w:rsidRPr="00367F99">
        <w:rPr>
          <w:rFonts w:cs="Trebuchet MS"/>
          <w:color w:val="000000"/>
          <w:lang w:eastAsia="pl-PL"/>
        </w:rPr>
        <w:t>ienie publicznego Zamawiają</w:t>
      </w:r>
      <w:r w:rsidRPr="00367F99">
        <w:rPr>
          <w:rFonts w:cs="Arial"/>
          <w:color w:val="000000"/>
          <w:lang w:eastAsia="pl-PL"/>
        </w:rPr>
        <w:t>c</w:t>
      </w:r>
      <w:r w:rsidRPr="00367F99">
        <w:rPr>
          <w:rFonts w:cs="Trebuchet MS"/>
          <w:color w:val="000000"/>
          <w:lang w:eastAsia="pl-PL"/>
        </w:rPr>
        <w:t>y moż</w:t>
      </w:r>
      <w:r w:rsidRPr="00367F99">
        <w:rPr>
          <w:rFonts w:cs="Arial"/>
          <w:color w:val="000000"/>
          <w:lang w:eastAsia="pl-PL"/>
        </w:rPr>
        <w:t>e</w:t>
      </w:r>
      <w:r w:rsidRPr="00367F99">
        <w:rPr>
          <w:rFonts w:cs="Trebuchet MS"/>
          <w:color w:val="000000"/>
          <w:lang w:eastAsia="pl-PL"/>
        </w:rPr>
        <w:t xml:space="preserve"> dokona</w:t>
      </w:r>
      <w:r w:rsidR="009C2348">
        <w:rPr>
          <w:rFonts w:cs="Trebuchet MS"/>
          <w:color w:val="000000"/>
          <w:lang w:eastAsia="pl-PL"/>
        </w:rPr>
        <w:t>ć</w:t>
      </w:r>
      <w:r w:rsidRPr="00367F99">
        <w:rPr>
          <w:rFonts w:cs="Arial"/>
          <w:color w:val="000000"/>
          <w:lang w:eastAsia="pl-PL"/>
        </w:rPr>
        <w:t xml:space="preserve"> </w:t>
      </w:r>
      <w:r w:rsidRPr="00367F99">
        <w:rPr>
          <w:rFonts w:cs="Trebuchet MS"/>
          <w:color w:val="000000"/>
          <w:lang w:eastAsia="pl-PL"/>
        </w:rPr>
        <w:t>ponownego badania i oceny ofert spoś</w:t>
      </w:r>
      <w:r w:rsidRPr="00367F99">
        <w:rPr>
          <w:rFonts w:cs="Arial"/>
          <w:color w:val="000000"/>
          <w:lang w:eastAsia="pl-PL"/>
        </w:rPr>
        <w:t>r</w:t>
      </w:r>
      <w:r w:rsidRPr="00367F99">
        <w:rPr>
          <w:rFonts w:cs="Trebuchet MS"/>
          <w:color w:val="000000"/>
          <w:lang w:eastAsia="pl-PL"/>
        </w:rPr>
        <w:t>ód ofert pozostałych w poste</w:t>
      </w:r>
      <w:r w:rsidRPr="00367F99">
        <w:rPr>
          <w:rFonts w:cs="Arial"/>
          <w:color w:val="000000"/>
          <w:lang w:eastAsia="pl-PL"/>
        </w:rPr>
        <w:t>p</w:t>
      </w:r>
      <w:r w:rsidRPr="00367F99">
        <w:rPr>
          <w:rFonts w:cs="Trebuchet MS"/>
          <w:color w:val="000000"/>
          <w:lang w:eastAsia="pl-PL"/>
        </w:rPr>
        <w:t>owaniu Wykonawcó</w:t>
      </w:r>
      <w:r w:rsidRPr="00367F99">
        <w:rPr>
          <w:rFonts w:cs="Arial"/>
          <w:color w:val="000000"/>
          <w:lang w:eastAsia="pl-PL"/>
        </w:rPr>
        <w:t>w</w:t>
      </w:r>
      <w:r w:rsidRPr="00367F99">
        <w:rPr>
          <w:rFonts w:cs="Trebuchet MS"/>
          <w:color w:val="000000"/>
          <w:lang w:eastAsia="pl-PL"/>
        </w:rPr>
        <w:t xml:space="preserve"> albo unieważ</w:t>
      </w:r>
      <w:r w:rsidRPr="00367F99">
        <w:rPr>
          <w:rFonts w:cs="Arial"/>
          <w:color w:val="000000"/>
          <w:lang w:eastAsia="pl-PL"/>
        </w:rPr>
        <w:t>n</w:t>
      </w:r>
      <w:r w:rsidRPr="00367F99">
        <w:rPr>
          <w:rFonts w:cs="Trebuchet MS"/>
          <w:color w:val="000000"/>
          <w:lang w:eastAsia="pl-PL"/>
        </w:rPr>
        <w:t>i</w:t>
      </w:r>
      <w:r w:rsidR="009C2348">
        <w:rPr>
          <w:rFonts w:cs="Trebuchet MS"/>
          <w:color w:val="000000"/>
          <w:lang w:eastAsia="pl-PL"/>
        </w:rPr>
        <w:t>ć</w:t>
      </w:r>
      <w:r w:rsidRPr="00367F99">
        <w:rPr>
          <w:rFonts w:cs="Arial"/>
          <w:color w:val="000000"/>
          <w:lang w:eastAsia="pl-PL"/>
        </w:rPr>
        <w:t xml:space="preserve"> </w:t>
      </w:r>
      <w:r w:rsidR="0099716E">
        <w:rPr>
          <w:rFonts w:cs="Trebuchet MS"/>
          <w:color w:val="000000"/>
          <w:lang w:eastAsia="pl-PL"/>
        </w:rPr>
        <w:t>postę</w:t>
      </w:r>
      <w:r w:rsidRPr="00367F99">
        <w:rPr>
          <w:rFonts w:cs="Arial"/>
          <w:color w:val="000000"/>
          <w:lang w:eastAsia="pl-PL"/>
        </w:rPr>
        <w:t>p</w:t>
      </w:r>
      <w:r w:rsidRPr="00367F99">
        <w:rPr>
          <w:rFonts w:cs="Trebuchet MS"/>
          <w:color w:val="000000"/>
          <w:lang w:eastAsia="pl-PL"/>
        </w:rPr>
        <w:t xml:space="preserve">owanie. </w:t>
      </w:r>
    </w:p>
    <w:p w14:paraId="25F4777E" w14:textId="77777777" w:rsidR="007C6721" w:rsidRPr="00176CEC" w:rsidRDefault="007C672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9" w:name="_Toc196901802"/>
      <w:bookmarkStart w:id="30" w:name="_Toc225874332"/>
      <w:r w:rsidRPr="00176CEC">
        <w:rPr>
          <w:rFonts w:asciiTheme="minorHAnsi" w:hAnsiTheme="minorHAnsi" w:cstheme="minorHAnsi"/>
          <w:b/>
          <w:bCs/>
          <w:sz w:val="22"/>
          <w:szCs w:val="22"/>
        </w:rPr>
        <w:t>Pouczenie o środkach ochrony prawnej przysługujących Wykonawcy</w:t>
      </w:r>
      <w:bookmarkEnd w:id="29"/>
      <w:bookmarkEnd w:id="30"/>
    </w:p>
    <w:p w14:paraId="5B412B20" w14:textId="6AAF483E" w:rsidR="003E722E" w:rsidRPr="00367F99" w:rsidRDefault="007D3189">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Ś</w:t>
      </w:r>
      <w:r w:rsidR="003E722E" w:rsidRPr="00367F99">
        <w:rPr>
          <w:rFonts w:cs="Trebuchet MS"/>
          <w:color w:val="000000"/>
          <w:lang w:eastAsia="pl-PL"/>
        </w:rPr>
        <w:t xml:space="preserve">rodki ochrony prawnej </w:t>
      </w:r>
      <w:r w:rsidRPr="00367F99">
        <w:rPr>
          <w:rFonts w:cs="Trebuchet MS"/>
          <w:color w:val="000000"/>
          <w:lang w:eastAsia="pl-PL"/>
        </w:rPr>
        <w:t>przysługują</w:t>
      </w:r>
      <w:r w:rsidR="003E722E" w:rsidRPr="00367F99">
        <w:rPr>
          <w:rFonts w:cs="Arial"/>
          <w:color w:val="000000"/>
          <w:lang w:eastAsia="pl-PL"/>
        </w:rPr>
        <w:t xml:space="preserve">̨ </w:t>
      </w:r>
      <w:r w:rsidR="003E722E" w:rsidRPr="00367F99">
        <w:rPr>
          <w:rFonts w:cs="Trebuchet MS"/>
          <w:color w:val="000000"/>
          <w:lang w:eastAsia="pl-PL"/>
        </w:rPr>
        <w:t xml:space="preserve">Wykonawcy, </w:t>
      </w:r>
      <w:r w:rsidRPr="00367F99">
        <w:rPr>
          <w:rFonts w:cs="Trebuchet MS"/>
          <w:color w:val="000000"/>
          <w:lang w:eastAsia="pl-PL"/>
        </w:rPr>
        <w:t>jeż</w:t>
      </w:r>
      <w:r w:rsidRPr="00367F99">
        <w:rPr>
          <w:rFonts w:cs="Arial"/>
          <w:color w:val="000000"/>
          <w:lang w:eastAsia="pl-PL"/>
        </w:rPr>
        <w:t>e</w:t>
      </w:r>
      <w:r w:rsidRPr="00367F99">
        <w:rPr>
          <w:rFonts w:cs="Trebuchet MS"/>
          <w:color w:val="000000"/>
          <w:lang w:eastAsia="pl-PL"/>
        </w:rPr>
        <w:t>li</w:t>
      </w:r>
      <w:r w:rsidR="003E722E" w:rsidRPr="00367F99">
        <w:rPr>
          <w:rFonts w:cs="Trebuchet MS"/>
          <w:color w:val="000000"/>
          <w:lang w:eastAsia="pl-PL"/>
        </w:rPr>
        <w:t xml:space="preserve"> ma lub miał interes w uzyskaniu </w:t>
      </w:r>
      <w:r w:rsidRPr="00367F99">
        <w:rPr>
          <w:rFonts w:cs="Trebuchet MS"/>
          <w:color w:val="000000"/>
          <w:lang w:eastAsia="pl-PL"/>
        </w:rPr>
        <w:t>zamó</w:t>
      </w:r>
      <w:r w:rsidRPr="00367F99">
        <w:rPr>
          <w:rFonts w:cs="Arial"/>
          <w:color w:val="000000"/>
          <w:lang w:eastAsia="pl-PL"/>
        </w:rPr>
        <w:t>w</w:t>
      </w:r>
      <w:r w:rsidRPr="00367F99">
        <w:rPr>
          <w:rFonts w:cs="Trebuchet MS"/>
          <w:color w:val="000000"/>
          <w:lang w:eastAsia="pl-PL"/>
        </w:rPr>
        <w:t>ienia</w:t>
      </w:r>
      <w:r w:rsidR="003E722E" w:rsidRPr="00367F99">
        <w:rPr>
          <w:rFonts w:cs="Trebuchet MS"/>
          <w:color w:val="000000"/>
          <w:lang w:eastAsia="pl-PL"/>
        </w:rPr>
        <w:t xml:space="preserve"> oraz </w:t>
      </w:r>
      <w:r w:rsidRPr="00367F99">
        <w:rPr>
          <w:rFonts w:cs="Trebuchet MS"/>
          <w:color w:val="000000"/>
          <w:lang w:eastAsia="pl-PL"/>
        </w:rPr>
        <w:t>ponió</w:t>
      </w:r>
      <w:r w:rsidRPr="00367F99">
        <w:rPr>
          <w:rFonts w:cs="Arial"/>
          <w:color w:val="000000"/>
          <w:lang w:eastAsia="pl-PL"/>
        </w:rPr>
        <w:t>s</w:t>
      </w:r>
      <w:r w:rsidRPr="00367F99">
        <w:rPr>
          <w:rFonts w:cs="Trebuchet MS"/>
          <w:color w:val="000000"/>
          <w:lang w:eastAsia="pl-PL"/>
        </w:rPr>
        <w:t>ł</w:t>
      </w:r>
      <w:r w:rsidR="003E722E" w:rsidRPr="00367F99">
        <w:rPr>
          <w:rFonts w:cs="Trebuchet MS"/>
          <w:color w:val="000000"/>
          <w:lang w:eastAsia="pl-PL"/>
        </w:rPr>
        <w:t xml:space="preserve"> lub </w:t>
      </w:r>
      <w:r w:rsidRPr="00367F99">
        <w:rPr>
          <w:rFonts w:cs="Trebuchet MS"/>
          <w:color w:val="000000"/>
          <w:lang w:eastAsia="pl-PL"/>
        </w:rPr>
        <w:t>moż</w:t>
      </w:r>
      <w:r w:rsidRPr="00367F99">
        <w:rPr>
          <w:rFonts w:cs="Arial"/>
          <w:color w:val="000000"/>
          <w:lang w:eastAsia="pl-PL"/>
        </w:rPr>
        <w:t>e</w:t>
      </w:r>
      <w:r w:rsidR="003E722E" w:rsidRPr="00367F99">
        <w:rPr>
          <w:rFonts w:cs="Trebuchet MS"/>
          <w:color w:val="000000"/>
          <w:lang w:eastAsia="pl-PL"/>
        </w:rPr>
        <w:t xml:space="preserve"> </w:t>
      </w:r>
      <w:r w:rsidRPr="00367F99">
        <w:rPr>
          <w:rFonts w:cs="Trebuchet MS"/>
          <w:color w:val="000000"/>
          <w:lang w:eastAsia="pl-PL"/>
        </w:rPr>
        <w:t>ponieś</w:t>
      </w:r>
      <w:r w:rsidR="009C2348">
        <w:rPr>
          <w:rFonts w:cs="Arial"/>
          <w:color w:val="000000"/>
          <w:lang w:eastAsia="pl-PL"/>
        </w:rPr>
        <w:t>ć</w:t>
      </w:r>
      <w:r w:rsidR="003E722E" w:rsidRPr="00367F99">
        <w:rPr>
          <w:rFonts w:cs="Arial"/>
          <w:color w:val="000000"/>
          <w:lang w:eastAsia="pl-PL"/>
        </w:rPr>
        <w:t xml:space="preserve"> </w:t>
      </w:r>
      <w:r w:rsidRPr="00367F99">
        <w:rPr>
          <w:rFonts w:cs="Trebuchet MS"/>
          <w:color w:val="000000"/>
          <w:lang w:eastAsia="pl-PL"/>
        </w:rPr>
        <w:t>szkodę</w:t>
      </w:r>
      <w:r w:rsidR="003E722E" w:rsidRPr="00367F99">
        <w:rPr>
          <w:rFonts w:cs="Arial"/>
          <w:color w:val="000000"/>
          <w:lang w:eastAsia="pl-PL"/>
        </w:rPr>
        <w:t xml:space="preserve">̨ </w:t>
      </w:r>
      <w:r w:rsidR="003E722E" w:rsidRPr="00367F99">
        <w:rPr>
          <w:rFonts w:cs="Trebuchet MS"/>
          <w:color w:val="000000"/>
          <w:lang w:eastAsia="pl-PL"/>
        </w:rPr>
        <w:t xml:space="preserve">w wyniku naruszenia przez </w:t>
      </w:r>
      <w:r w:rsidRPr="00367F99">
        <w:rPr>
          <w:rFonts w:cs="Trebuchet MS"/>
          <w:color w:val="000000"/>
          <w:lang w:eastAsia="pl-PL"/>
        </w:rPr>
        <w:t>Zamawiają</w:t>
      </w:r>
      <w:r w:rsidRPr="00367F99">
        <w:rPr>
          <w:rFonts w:cs="Arial"/>
          <w:color w:val="000000"/>
          <w:lang w:eastAsia="pl-PL"/>
        </w:rPr>
        <w:t>c</w:t>
      </w:r>
      <w:r w:rsidRPr="00367F99">
        <w:rPr>
          <w:rFonts w:cs="Trebuchet MS"/>
          <w:color w:val="000000"/>
          <w:lang w:eastAsia="pl-PL"/>
        </w:rPr>
        <w:t>ego</w:t>
      </w:r>
      <w:r w:rsidR="003E722E" w:rsidRPr="00367F99">
        <w:rPr>
          <w:rFonts w:cs="Trebuchet MS"/>
          <w:color w:val="000000"/>
          <w:lang w:eastAsia="pl-PL"/>
        </w:rPr>
        <w:t xml:space="preserve"> </w:t>
      </w:r>
      <w:r w:rsidRPr="00367F99">
        <w:rPr>
          <w:rFonts w:cs="Trebuchet MS"/>
          <w:color w:val="000000"/>
          <w:lang w:eastAsia="pl-PL"/>
        </w:rPr>
        <w:t>przepisó</w:t>
      </w:r>
      <w:r w:rsidRPr="00367F99">
        <w:rPr>
          <w:rFonts w:cs="Arial"/>
          <w:color w:val="000000"/>
          <w:lang w:eastAsia="pl-PL"/>
        </w:rPr>
        <w:t>w</w:t>
      </w:r>
      <w:r w:rsidR="003E722E" w:rsidRPr="00367F99">
        <w:rPr>
          <w:rFonts w:cs="Trebuchet MS"/>
          <w:color w:val="000000"/>
          <w:lang w:eastAsia="pl-PL"/>
        </w:rPr>
        <w:t xml:space="preserve"> </w:t>
      </w:r>
      <w:proofErr w:type="spellStart"/>
      <w:r w:rsidR="003E722E" w:rsidRPr="00367F99">
        <w:rPr>
          <w:rFonts w:cs="Trebuchet MS"/>
          <w:color w:val="000000"/>
          <w:lang w:eastAsia="pl-PL"/>
        </w:rPr>
        <w:t>pzp</w:t>
      </w:r>
      <w:proofErr w:type="spellEnd"/>
      <w:r w:rsidR="003E722E" w:rsidRPr="00367F99">
        <w:rPr>
          <w:rFonts w:cs="Trebuchet MS"/>
          <w:color w:val="000000"/>
          <w:lang w:eastAsia="pl-PL"/>
        </w:rPr>
        <w:t xml:space="preserve">. </w:t>
      </w:r>
    </w:p>
    <w:p w14:paraId="6E204F53" w14:textId="77777777" w:rsidR="003E722E" w:rsidRPr="00367F99" w:rsidRDefault="003E722E">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Odwołanie przysługuje na: </w:t>
      </w:r>
    </w:p>
    <w:p w14:paraId="68902826" w14:textId="252D596F" w:rsidR="007D3189" w:rsidRPr="00367F99" w:rsidRDefault="003E722E">
      <w:pPr>
        <w:numPr>
          <w:ilvl w:val="0"/>
          <w:numId w:val="13"/>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niezgodna</w:t>
      </w:r>
      <w:r w:rsidRPr="00367F99">
        <w:rPr>
          <w:rFonts w:cs="Arial"/>
          <w:color w:val="000000"/>
          <w:lang w:eastAsia="pl-PL"/>
        </w:rPr>
        <w:t xml:space="preserve">̨ </w:t>
      </w:r>
      <w:r w:rsidRPr="00367F99">
        <w:rPr>
          <w:rFonts w:cs="Trebuchet MS"/>
          <w:color w:val="000000"/>
          <w:lang w:eastAsia="pl-PL"/>
        </w:rPr>
        <w:t xml:space="preserve">z przepisami ustawy </w:t>
      </w:r>
      <w:r w:rsidR="007D3189" w:rsidRPr="00367F99">
        <w:rPr>
          <w:rFonts w:cs="Trebuchet MS"/>
          <w:color w:val="000000"/>
          <w:lang w:eastAsia="pl-PL"/>
        </w:rPr>
        <w:t>czynnoś</w:t>
      </w:r>
      <w:r w:rsidR="009C2348">
        <w:rPr>
          <w:rFonts w:cs="Arial"/>
          <w:color w:val="000000"/>
          <w:lang w:eastAsia="pl-PL"/>
        </w:rPr>
        <w:t>ć</w:t>
      </w:r>
      <w:r w:rsidRPr="00367F99">
        <w:rPr>
          <w:rFonts w:cs="Arial"/>
          <w:color w:val="000000"/>
          <w:lang w:eastAsia="pl-PL"/>
        </w:rPr>
        <w:t xml:space="preserve"> </w:t>
      </w:r>
      <w:r w:rsidR="007D3189" w:rsidRPr="00367F99">
        <w:rPr>
          <w:rFonts w:cs="Trebuchet MS"/>
          <w:color w:val="000000"/>
          <w:lang w:eastAsia="pl-PL"/>
        </w:rPr>
        <w:t>Zamawiają</w:t>
      </w:r>
      <w:r w:rsidR="007D3189" w:rsidRPr="00367F99">
        <w:rPr>
          <w:rFonts w:cs="Arial"/>
          <w:color w:val="000000"/>
          <w:lang w:eastAsia="pl-PL"/>
        </w:rPr>
        <w:t>c</w:t>
      </w:r>
      <w:r w:rsidR="007D3189" w:rsidRPr="00367F99">
        <w:rPr>
          <w:rFonts w:cs="Trebuchet MS"/>
          <w:color w:val="000000"/>
          <w:lang w:eastAsia="pl-PL"/>
        </w:rPr>
        <w:t>ego</w:t>
      </w:r>
      <w:r w:rsidRPr="00367F99">
        <w:rPr>
          <w:rFonts w:cs="Trebuchet MS"/>
          <w:color w:val="000000"/>
          <w:lang w:eastAsia="pl-PL"/>
        </w:rPr>
        <w:t xml:space="preserve">, </w:t>
      </w:r>
      <w:r w:rsidR="007D3189" w:rsidRPr="00367F99">
        <w:rPr>
          <w:rFonts w:cs="Trebuchet MS"/>
          <w:color w:val="000000"/>
          <w:lang w:eastAsia="pl-PL"/>
        </w:rPr>
        <w:t>podję</w:t>
      </w:r>
      <w:r w:rsidR="007D3189" w:rsidRPr="00367F99">
        <w:rPr>
          <w:rFonts w:cs="Arial"/>
          <w:color w:val="000000"/>
          <w:lang w:eastAsia="pl-PL"/>
        </w:rPr>
        <w:t>t</w:t>
      </w:r>
      <w:r w:rsidR="007D3189" w:rsidRPr="00367F99">
        <w:rPr>
          <w:rFonts w:cs="Trebuchet MS"/>
          <w:color w:val="000000"/>
          <w:lang w:eastAsia="pl-PL"/>
        </w:rPr>
        <w:t>a</w:t>
      </w:r>
      <w:r w:rsidRPr="00367F99">
        <w:rPr>
          <w:rFonts w:cs="Arial"/>
          <w:color w:val="000000"/>
          <w:lang w:eastAsia="pl-PL"/>
        </w:rPr>
        <w:t xml:space="preserve">̨ </w:t>
      </w:r>
      <w:r w:rsidRPr="00367F99">
        <w:rPr>
          <w:rFonts w:cs="Trebuchet MS"/>
          <w:color w:val="000000"/>
          <w:lang w:eastAsia="pl-PL"/>
        </w:rPr>
        <w:t xml:space="preserve">w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owaniu</w:t>
      </w:r>
      <w:r w:rsidRPr="00367F99">
        <w:rPr>
          <w:rFonts w:cs="Trebuchet MS"/>
          <w:color w:val="000000"/>
          <w:lang w:eastAsia="pl-PL"/>
        </w:rPr>
        <w:t xml:space="preserve"> o udzielenie </w:t>
      </w:r>
      <w:r w:rsidR="007D3189" w:rsidRPr="00367F99">
        <w:rPr>
          <w:rFonts w:cs="Trebuchet MS"/>
          <w:color w:val="000000"/>
          <w:lang w:eastAsia="pl-PL"/>
        </w:rPr>
        <w:t>zamó</w:t>
      </w:r>
      <w:r w:rsidR="007D3189" w:rsidRPr="00367F99">
        <w:rPr>
          <w:rFonts w:cs="Arial"/>
          <w:color w:val="000000"/>
          <w:lang w:eastAsia="pl-PL"/>
        </w:rPr>
        <w:t>w</w:t>
      </w:r>
      <w:r w:rsidR="007D3189" w:rsidRPr="00367F99">
        <w:rPr>
          <w:rFonts w:cs="Trebuchet MS"/>
          <w:color w:val="000000"/>
          <w:lang w:eastAsia="pl-PL"/>
        </w:rPr>
        <w:t>ienia</w:t>
      </w:r>
      <w:r w:rsidRPr="00367F99">
        <w:rPr>
          <w:rFonts w:cs="Trebuchet MS"/>
          <w:color w:val="000000"/>
          <w:lang w:eastAsia="pl-PL"/>
        </w:rPr>
        <w:t>, w tym na projektowane postanowienie umowy;</w:t>
      </w:r>
    </w:p>
    <w:p w14:paraId="7D612386" w14:textId="1EE84BA8" w:rsidR="003E722E" w:rsidRPr="00367F99" w:rsidRDefault="003E722E">
      <w:pPr>
        <w:numPr>
          <w:ilvl w:val="0"/>
          <w:numId w:val="13"/>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zaniechanie </w:t>
      </w:r>
      <w:r w:rsidR="007D3189" w:rsidRPr="00367F99">
        <w:rPr>
          <w:rFonts w:cs="Trebuchet MS"/>
          <w:color w:val="000000"/>
          <w:lang w:eastAsia="pl-PL"/>
        </w:rPr>
        <w:t>czynnoś</w:t>
      </w:r>
      <w:r w:rsidR="007D3189" w:rsidRPr="00367F99">
        <w:rPr>
          <w:rFonts w:cs="Arial"/>
          <w:color w:val="000000"/>
          <w:lang w:eastAsia="pl-PL"/>
        </w:rPr>
        <w:t>c</w:t>
      </w:r>
      <w:r w:rsidR="007D3189" w:rsidRPr="00367F99">
        <w:rPr>
          <w:rFonts w:cs="Trebuchet MS"/>
          <w:color w:val="000000"/>
          <w:lang w:eastAsia="pl-PL"/>
        </w:rPr>
        <w:t>i</w:t>
      </w:r>
      <w:r w:rsidRPr="00367F99">
        <w:rPr>
          <w:rFonts w:cs="Trebuchet MS"/>
          <w:color w:val="000000"/>
          <w:lang w:eastAsia="pl-PL"/>
        </w:rPr>
        <w:t xml:space="preserve"> w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owaniu</w:t>
      </w:r>
      <w:r w:rsidRPr="00367F99">
        <w:rPr>
          <w:rFonts w:cs="Trebuchet MS"/>
          <w:color w:val="000000"/>
          <w:lang w:eastAsia="pl-PL"/>
        </w:rPr>
        <w:t xml:space="preserve"> o udzielenie </w:t>
      </w:r>
      <w:r w:rsidR="007D3189" w:rsidRPr="00367F99">
        <w:rPr>
          <w:rFonts w:cs="Trebuchet MS"/>
          <w:color w:val="000000"/>
          <w:lang w:eastAsia="pl-PL"/>
        </w:rPr>
        <w:t>zamó</w:t>
      </w:r>
      <w:r w:rsidR="007D3189" w:rsidRPr="00367F99">
        <w:rPr>
          <w:rFonts w:cs="Arial"/>
          <w:color w:val="000000"/>
          <w:lang w:eastAsia="pl-PL"/>
        </w:rPr>
        <w:t>w</w:t>
      </w:r>
      <w:r w:rsidR="007D3189" w:rsidRPr="00367F99">
        <w:rPr>
          <w:rFonts w:cs="Trebuchet MS"/>
          <w:color w:val="000000"/>
          <w:lang w:eastAsia="pl-PL"/>
        </w:rPr>
        <w:t>ienia</w:t>
      </w:r>
      <w:r w:rsidRPr="00367F99">
        <w:rPr>
          <w:rFonts w:cs="Trebuchet MS"/>
          <w:color w:val="000000"/>
          <w:lang w:eastAsia="pl-PL"/>
        </w:rPr>
        <w:t xml:space="preserve">, do </w:t>
      </w:r>
      <w:r w:rsidR="007D3189" w:rsidRPr="00367F99">
        <w:rPr>
          <w:rFonts w:cs="Trebuchet MS"/>
          <w:color w:val="000000"/>
          <w:lang w:eastAsia="pl-PL"/>
        </w:rPr>
        <w:t>któ</w:t>
      </w:r>
      <w:r w:rsidR="007D3189" w:rsidRPr="00367F99">
        <w:rPr>
          <w:rFonts w:cs="Arial"/>
          <w:color w:val="000000"/>
          <w:lang w:eastAsia="pl-PL"/>
        </w:rPr>
        <w:t>r</w:t>
      </w:r>
      <w:r w:rsidR="007D3189" w:rsidRPr="00367F99">
        <w:rPr>
          <w:rFonts w:cs="Trebuchet MS"/>
          <w:color w:val="000000"/>
          <w:lang w:eastAsia="pl-PL"/>
        </w:rPr>
        <w:t>ej Zamawiają</w:t>
      </w:r>
      <w:r w:rsidR="007D3189" w:rsidRPr="00367F99">
        <w:rPr>
          <w:rFonts w:cs="Arial"/>
          <w:color w:val="000000"/>
          <w:lang w:eastAsia="pl-PL"/>
        </w:rPr>
        <w:t>c</w:t>
      </w:r>
      <w:r w:rsidR="007D3189" w:rsidRPr="00367F99">
        <w:rPr>
          <w:rFonts w:cs="Trebuchet MS"/>
          <w:color w:val="000000"/>
          <w:lang w:eastAsia="pl-PL"/>
        </w:rPr>
        <w:t>y</w:t>
      </w:r>
      <w:r w:rsidRPr="00367F99">
        <w:rPr>
          <w:rFonts w:cs="Trebuchet MS"/>
          <w:color w:val="000000"/>
          <w:lang w:eastAsia="pl-PL"/>
        </w:rPr>
        <w:t xml:space="preserve"> był </w:t>
      </w:r>
      <w:r w:rsidR="007D3189" w:rsidRPr="00367F99">
        <w:rPr>
          <w:rFonts w:cs="Trebuchet MS"/>
          <w:color w:val="000000"/>
          <w:lang w:eastAsia="pl-PL"/>
        </w:rPr>
        <w:t>obowią</w:t>
      </w:r>
      <w:r w:rsidR="007D3189" w:rsidRPr="00367F99">
        <w:rPr>
          <w:rFonts w:cs="Arial"/>
          <w:color w:val="000000"/>
          <w:lang w:eastAsia="pl-PL"/>
        </w:rPr>
        <w:t>z</w:t>
      </w:r>
      <w:r w:rsidR="007D3189" w:rsidRPr="00367F99">
        <w:rPr>
          <w:rFonts w:cs="Trebuchet MS"/>
          <w:color w:val="000000"/>
          <w:lang w:eastAsia="pl-PL"/>
        </w:rPr>
        <w:t>any</w:t>
      </w:r>
      <w:r w:rsidRPr="00367F99">
        <w:rPr>
          <w:rFonts w:cs="Trebuchet MS"/>
          <w:color w:val="000000"/>
          <w:lang w:eastAsia="pl-PL"/>
        </w:rPr>
        <w:t xml:space="preserve"> na podstawie ustawy. </w:t>
      </w:r>
    </w:p>
    <w:p w14:paraId="129CD733" w14:textId="77777777" w:rsidR="003E722E" w:rsidRPr="00367F99" w:rsidRDefault="003E722E">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Odwołanie wnosi </w:t>
      </w:r>
      <w:r w:rsidR="007D3189" w:rsidRPr="00367F99">
        <w:rPr>
          <w:rFonts w:cs="Trebuchet MS"/>
          <w:color w:val="000000"/>
          <w:lang w:eastAsia="pl-PL"/>
        </w:rPr>
        <w:t>się</w:t>
      </w:r>
      <w:r w:rsidRPr="00367F99">
        <w:rPr>
          <w:rFonts w:cs="Arial"/>
          <w:color w:val="000000"/>
          <w:lang w:eastAsia="pl-PL"/>
        </w:rPr>
        <w:t xml:space="preserve">̨ </w:t>
      </w:r>
      <w:r w:rsidRPr="00367F99">
        <w:rPr>
          <w:rFonts w:cs="Trebuchet MS"/>
          <w:color w:val="000000"/>
          <w:lang w:eastAsia="pl-PL"/>
        </w:rPr>
        <w:t xml:space="preserve">do Prezesa Krajowej Izby Odwoławczej w formie pisemnej albo w formie elektronicznej albo w postaci elektronicznej opatrzone podpisem zaufanym. </w:t>
      </w:r>
    </w:p>
    <w:p w14:paraId="25F87B66" w14:textId="77777777" w:rsidR="003E722E" w:rsidRPr="00367F99" w:rsidRDefault="003E722E">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Na orzeczenie Krajowej Izby Odwoławczej oraz postanowienie Prezesa Krajowej Izby Odwoławczej, o </w:t>
      </w:r>
      <w:r w:rsidR="007D3189" w:rsidRPr="00367F99">
        <w:rPr>
          <w:rFonts w:cs="Trebuchet MS"/>
          <w:color w:val="000000"/>
          <w:lang w:eastAsia="pl-PL"/>
        </w:rPr>
        <w:t>któ</w:t>
      </w:r>
      <w:r w:rsidR="007D3189" w:rsidRPr="00367F99">
        <w:rPr>
          <w:rFonts w:cs="Arial"/>
          <w:color w:val="000000"/>
          <w:lang w:eastAsia="pl-PL"/>
        </w:rPr>
        <w:t>r</w:t>
      </w:r>
      <w:r w:rsidR="007D3189" w:rsidRPr="00367F99">
        <w:rPr>
          <w:rFonts w:cs="Trebuchet MS"/>
          <w:color w:val="000000"/>
          <w:lang w:eastAsia="pl-PL"/>
        </w:rPr>
        <w:t>ym</w:t>
      </w:r>
      <w:r w:rsidRPr="00367F99">
        <w:rPr>
          <w:rFonts w:cs="Trebuchet MS"/>
          <w:color w:val="000000"/>
          <w:lang w:eastAsia="pl-PL"/>
        </w:rPr>
        <w:t xml:space="preserve"> mowa w art. 519 us</w:t>
      </w:r>
      <w:r w:rsidR="007D3189" w:rsidRPr="00367F99">
        <w:rPr>
          <w:rFonts w:cs="Trebuchet MS"/>
          <w:color w:val="000000"/>
          <w:lang w:eastAsia="pl-PL"/>
        </w:rPr>
        <w:t xml:space="preserve">t. 1 </w:t>
      </w:r>
      <w:proofErr w:type="spellStart"/>
      <w:r w:rsidR="007D3189" w:rsidRPr="00367F99">
        <w:rPr>
          <w:rFonts w:cs="Trebuchet MS"/>
          <w:color w:val="000000"/>
          <w:lang w:eastAsia="pl-PL"/>
        </w:rPr>
        <w:t>pzp</w:t>
      </w:r>
      <w:proofErr w:type="spellEnd"/>
      <w:r w:rsidR="007D3189" w:rsidRPr="00367F99">
        <w:rPr>
          <w:rFonts w:cs="Trebuchet MS"/>
          <w:color w:val="000000"/>
          <w:lang w:eastAsia="pl-PL"/>
        </w:rPr>
        <w:t>, stronom oraz uczestni</w:t>
      </w:r>
      <w:r w:rsidRPr="00367F99">
        <w:rPr>
          <w:rFonts w:cs="Trebuchet MS"/>
          <w:color w:val="000000"/>
          <w:lang w:eastAsia="pl-PL"/>
        </w:rPr>
        <w:t xml:space="preserve">kom </w:t>
      </w:r>
      <w:r w:rsidR="007D3189" w:rsidRPr="00367F99">
        <w:rPr>
          <w:rFonts w:cs="Trebuchet MS"/>
          <w:color w:val="000000"/>
          <w:lang w:eastAsia="pl-PL"/>
        </w:rPr>
        <w:t>poste</w:t>
      </w:r>
      <w:r w:rsidR="007D3189" w:rsidRPr="00367F99">
        <w:rPr>
          <w:rFonts w:cs="Arial"/>
          <w:color w:val="000000"/>
          <w:lang w:eastAsia="pl-PL"/>
        </w:rPr>
        <w:t>p</w:t>
      </w:r>
      <w:r w:rsidR="007D3189" w:rsidRPr="00367F99">
        <w:rPr>
          <w:rFonts w:cs="Trebuchet MS"/>
          <w:color w:val="000000"/>
          <w:lang w:eastAsia="pl-PL"/>
        </w:rPr>
        <w:t>owania</w:t>
      </w:r>
      <w:r w:rsidRPr="00367F99">
        <w:rPr>
          <w:rFonts w:cs="Trebuchet MS"/>
          <w:color w:val="000000"/>
          <w:lang w:eastAsia="pl-PL"/>
        </w:rPr>
        <w:t xml:space="preserve"> odwoławczego przysługuje skarga do </w:t>
      </w:r>
      <w:r w:rsidR="007D3189" w:rsidRPr="00367F99">
        <w:rPr>
          <w:rFonts w:cs="Trebuchet MS"/>
          <w:color w:val="000000"/>
          <w:lang w:eastAsia="pl-PL"/>
        </w:rPr>
        <w:t>są</w:t>
      </w:r>
      <w:r w:rsidR="007D3189" w:rsidRPr="00367F99">
        <w:rPr>
          <w:rFonts w:cs="Arial"/>
          <w:color w:val="000000"/>
          <w:lang w:eastAsia="pl-PL"/>
        </w:rPr>
        <w:t>d</w:t>
      </w:r>
      <w:r w:rsidR="007D3189" w:rsidRPr="00367F99">
        <w:rPr>
          <w:rFonts w:cs="Trebuchet MS"/>
          <w:color w:val="000000"/>
          <w:lang w:eastAsia="pl-PL"/>
        </w:rPr>
        <w:t>u</w:t>
      </w:r>
      <w:r w:rsidRPr="00367F99">
        <w:rPr>
          <w:rFonts w:cs="Trebuchet MS"/>
          <w:color w:val="000000"/>
          <w:lang w:eastAsia="pl-PL"/>
        </w:rPr>
        <w:t xml:space="preserve">. </w:t>
      </w:r>
      <w:r w:rsidR="007D3189" w:rsidRPr="00367F99">
        <w:rPr>
          <w:rFonts w:cs="Trebuchet MS"/>
          <w:color w:val="000000"/>
          <w:lang w:eastAsia="pl-PL"/>
        </w:rPr>
        <w:t>Skargę</w:t>
      </w:r>
      <w:r w:rsidRPr="00367F99">
        <w:rPr>
          <w:rFonts w:cs="Arial"/>
          <w:color w:val="000000"/>
          <w:lang w:eastAsia="pl-PL"/>
        </w:rPr>
        <w:t xml:space="preserve">̨ </w:t>
      </w:r>
      <w:r w:rsidRPr="00367F99">
        <w:rPr>
          <w:rFonts w:cs="Trebuchet MS"/>
          <w:color w:val="000000"/>
          <w:lang w:eastAsia="pl-PL"/>
        </w:rPr>
        <w:t xml:space="preserve">wnosi </w:t>
      </w:r>
      <w:r w:rsidR="007D3189" w:rsidRPr="00367F99">
        <w:rPr>
          <w:rFonts w:cs="Trebuchet MS"/>
          <w:color w:val="000000"/>
          <w:lang w:eastAsia="pl-PL"/>
        </w:rPr>
        <w:t>się</w:t>
      </w:r>
      <w:r w:rsidRPr="00367F99">
        <w:rPr>
          <w:rFonts w:cs="Arial"/>
          <w:color w:val="000000"/>
          <w:lang w:eastAsia="pl-PL"/>
        </w:rPr>
        <w:t xml:space="preserve">̨ </w:t>
      </w:r>
      <w:r w:rsidRPr="00367F99">
        <w:rPr>
          <w:rFonts w:cs="Trebuchet MS"/>
          <w:color w:val="000000"/>
          <w:lang w:eastAsia="pl-PL"/>
        </w:rPr>
        <w:t xml:space="preserve">do </w:t>
      </w:r>
      <w:r w:rsidR="007D3189" w:rsidRPr="00367F99">
        <w:rPr>
          <w:rFonts w:cs="Trebuchet MS"/>
          <w:color w:val="000000"/>
          <w:lang w:eastAsia="pl-PL"/>
        </w:rPr>
        <w:t>Są</w:t>
      </w:r>
      <w:r w:rsidR="007D3189" w:rsidRPr="00367F99">
        <w:rPr>
          <w:rFonts w:cs="Arial"/>
          <w:color w:val="000000"/>
          <w:lang w:eastAsia="pl-PL"/>
        </w:rPr>
        <w:t>d</w:t>
      </w:r>
      <w:r w:rsidR="007D3189" w:rsidRPr="00367F99">
        <w:rPr>
          <w:rFonts w:cs="Trebuchet MS"/>
          <w:color w:val="000000"/>
          <w:lang w:eastAsia="pl-PL"/>
        </w:rPr>
        <w:t>u</w:t>
      </w:r>
      <w:r w:rsidRPr="00367F99">
        <w:rPr>
          <w:rFonts w:cs="Trebuchet MS"/>
          <w:color w:val="000000"/>
          <w:lang w:eastAsia="pl-PL"/>
        </w:rPr>
        <w:t xml:space="preserve"> </w:t>
      </w:r>
      <w:r w:rsidR="007D3189" w:rsidRPr="00367F99">
        <w:rPr>
          <w:rFonts w:cs="Trebuchet MS"/>
          <w:color w:val="000000"/>
          <w:lang w:eastAsia="pl-PL"/>
        </w:rPr>
        <w:t>Okrę</w:t>
      </w:r>
      <w:r w:rsidR="007D3189" w:rsidRPr="00367F99">
        <w:rPr>
          <w:rFonts w:cs="Arial"/>
          <w:color w:val="000000"/>
          <w:lang w:eastAsia="pl-PL"/>
        </w:rPr>
        <w:t>g</w:t>
      </w:r>
      <w:r w:rsidR="007D3189" w:rsidRPr="00367F99">
        <w:rPr>
          <w:rFonts w:cs="Trebuchet MS"/>
          <w:color w:val="000000"/>
          <w:lang w:eastAsia="pl-PL"/>
        </w:rPr>
        <w:t>owego</w:t>
      </w:r>
      <w:r w:rsidRPr="00367F99">
        <w:rPr>
          <w:rFonts w:cs="Trebuchet MS"/>
          <w:color w:val="000000"/>
          <w:lang w:eastAsia="pl-PL"/>
        </w:rPr>
        <w:t xml:space="preserve"> w Warszawie za </w:t>
      </w:r>
      <w:r w:rsidR="007D3189" w:rsidRPr="00367F99">
        <w:rPr>
          <w:rFonts w:cs="Trebuchet MS"/>
          <w:color w:val="000000"/>
          <w:lang w:eastAsia="pl-PL"/>
        </w:rPr>
        <w:t>poś</w:t>
      </w:r>
      <w:r w:rsidR="007D3189" w:rsidRPr="00367F99">
        <w:rPr>
          <w:rFonts w:cs="Arial"/>
          <w:color w:val="000000"/>
          <w:lang w:eastAsia="pl-PL"/>
        </w:rPr>
        <w:t>r</w:t>
      </w:r>
      <w:r w:rsidR="007D3189" w:rsidRPr="00367F99">
        <w:rPr>
          <w:rFonts w:cs="Trebuchet MS"/>
          <w:color w:val="000000"/>
          <w:lang w:eastAsia="pl-PL"/>
        </w:rPr>
        <w:t>ednictwem</w:t>
      </w:r>
      <w:r w:rsidRPr="00367F99">
        <w:rPr>
          <w:rFonts w:cs="Trebuchet MS"/>
          <w:color w:val="000000"/>
          <w:lang w:eastAsia="pl-PL"/>
        </w:rPr>
        <w:t xml:space="preserve"> Prezesa Krajowej Izby Odwoławczej. </w:t>
      </w:r>
    </w:p>
    <w:p w14:paraId="48A2B08D" w14:textId="77777777" w:rsidR="003E722E" w:rsidRPr="00367F99" w:rsidRDefault="003E722E">
      <w:pPr>
        <w:numPr>
          <w:ilvl w:val="0"/>
          <w:numId w:val="12"/>
        </w:numPr>
        <w:autoSpaceDE w:val="0"/>
        <w:autoSpaceDN w:val="0"/>
        <w:adjustRightInd w:val="0"/>
        <w:spacing w:after="120" w:line="240" w:lineRule="auto"/>
        <w:jc w:val="both"/>
        <w:rPr>
          <w:rFonts w:cs="Trebuchet MS"/>
          <w:color w:val="000000"/>
          <w:lang w:eastAsia="pl-PL"/>
        </w:rPr>
      </w:pPr>
      <w:r w:rsidRPr="00367F99">
        <w:rPr>
          <w:rFonts w:cs="Trebuchet MS"/>
          <w:color w:val="000000"/>
          <w:lang w:eastAsia="pl-PL"/>
        </w:rPr>
        <w:t xml:space="preserve">Szczegółowe informacje dotyczące środków ochrony prawnej określone są w Dziale IX „Środki ochrony prawnej” </w:t>
      </w:r>
      <w:proofErr w:type="spellStart"/>
      <w:r w:rsidRPr="00367F99">
        <w:rPr>
          <w:rFonts w:cs="Trebuchet MS"/>
          <w:color w:val="000000"/>
          <w:lang w:eastAsia="pl-PL"/>
        </w:rPr>
        <w:t>pzp</w:t>
      </w:r>
      <w:proofErr w:type="spellEnd"/>
      <w:r w:rsidRPr="00367F99">
        <w:rPr>
          <w:rFonts w:cs="Trebuchet MS"/>
          <w:color w:val="000000"/>
          <w:lang w:eastAsia="pl-PL"/>
        </w:rPr>
        <w:t xml:space="preserve">. </w:t>
      </w:r>
    </w:p>
    <w:p w14:paraId="3890CC61" w14:textId="77777777" w:rsidR="007C6721" w:rsidRPr="00176CEC" w:rsidRDefault="007C6721">
      <w:pPr>
        <w:pStyle w:val="Nagwek1"/>
        <w:numPr>
          <w:ilvl w:val="0"/>
          <w:numId w:val="34"/>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1" w:name="_Toc196901803"/>
      <w:bookmarkStart w:id="32" w:name="_Toc225874333"/>
      <w:r w:rsidRPr="00176CEC">
        <w:rPr>
          <w:rFonts w:asciiTheme="minorHAnsi" w:hAnsiTheme="minorHAnsi" w:cstheme="minorHAnsi"/>
          <w:b/>
          <w:bCs/>
          <w:sz w:val="22"/>
          <w:szCs w:val="22"/>
        </w:rPr>
        <w:t>Załączniki do SWZ</w:t>
      </w:r>
      <w:bookmarkEnd w:id="31"/>
      <w:bookmarkEnd w:id="32"/>
    </w:p>
    <w:p w14:paraId="75165954" w14:textId="77777777" w:rsidR="006473EA" w:rsidRPr="00367F99" w:rsidRDefault="006473EA">
      <w:pPr>
        <w:numPr>
          <w:ilvl w:val="0"/>
          <w:numId w:val="14"/>
        </w:numPr>
        <w:autoSpaceDE w:val="0"/>
        <w:autoSpaceDN w:val="0"/>
        <w:adjustRightInd w:val="0"/>
        <w:spacing w:after="120" w:line="240" w:lineRule="auto"/>
        <w:ind w:left="357" w:hanging="357"/>
        <w:jc w:val="both"/>
        <w:rPr>
          <w:rFonts w:cs="Trebuchet MS"/>
          <w:color w:val="000000"/>
          <w:lang w:eastAsia="pl-PL"/>
        </w:rPr>
      </w:pPr>
      <w:r w:rsidRPr="00367F99">
        <w:rPr>
          <w:rFonts w:cs="Trebuchet MS"/>
          <w:color w:val="000000"/>
          <w:lang w:eastAsia="pl-PL"/>
        </w:rPr>
        <w:t xml:space="preserve">Integralną częścią niniejszej SWZ stanowią następujące załączniki: </w:t>
      </w:r>
    </w:p>
    <w:p w14:paraId="756DD2D7" w14:textId="234CFCD6" w:rsidR="006473EA" w:rsidRPr="00367F99" w:rsidRDefault="005E24DB">
      <w:pPr>
        <w:numPr>
          <w:ilvl w:val="0"/>
          <w:numId w:val="15"/>
        </w:numPr>
        <w:autoSpaceDE w:val="0"/>
        <w:autoSpaceDN w:val="0"/>
        <w:adjustRightInd w:val="0"/>
        <w:spacing w:after="0" w:line="276" w:lineRule="auto"/>
        <w:ind w:left="714" w:hanging="357"/>
        <w:jc w:val="both"/>
        <w:rPr>
          <w:rFonts w:cs="Trebuchet MS"/>
          <w:color w:val="000000"/>
          <w:lang w:eastAsia="pl-PL"/>
        </w:rPr>
      </w:pPr>
      <w:r>
        <w:rPr>
          <w:rFonts w:cs="Trebuchet MS"/>
          <w:color w:val="000000"/>
          <w:lang w:eastAsia="pl-PL"/>
        </w:rPr>
        <w:t>Załącznik n</w:t>
      </w:r>
      <w:r w:rsidR="007C695C" w:rsidRPr="007C695C">
        <w:rPr>
          <w:rFonts w:cs="Trebuchet MS"/>
          <w:color w:val="000000"/>
          <w:lang w:eastAsia="pl-PL"/>
        </w:rPr>
        <w:t>r 1</w:t>
      </w:r>
      <w:r w:rsidR="007C695C">
        <w:rPr>
          <w:rFonts w:cs="Trebuchet MS"/>
          <w:color w:val="000000"/>
          <w:lang w:eastAsia="pl-PL"/>
        </w:rPr>
        <w:t xml:space="preserve"> - </w:t>
      </w:r>
      <w:r w:rsidR="006473EA" w:rsidRPr="00367F99">
        <w:rPr>
          <w:rFonts w:cs="Trebuchet MS"/>
          <w:color w:val="000000"/>
          <w:lang w:eastAsia="pl-PL"/>
        </w:rPr>
        <w:t xml:space="preserve">Projektowane postanowienia umowy w sprawie zamówienia publicznego; </w:t>
      </w:r>
    </w:p>
    <w:p w14:paraId="113E6E88" w14:textId="4109C8E3" w:rsidR="006473EA" w:rsidRPr="00367F99" w:rsidRDefault="007C695C">
      <w:pPr>
        <w:numPr>
          <w:ilvl w:val="0"/>
          <w:numId w:val="15"/>
        </w:numPr>
        <w:autoSpaceDE w:val="0"/>
        <w:autoSpaceDN w:val="0"/>
        <w:adjustRightInd w:val="0"/>
        <w:spacing w:after="0" w:line="276" w:lineRule="auto"/>
        <w:ind w:left="714" w:hanging="357"/>
        <w:jc w:val="both"/>
        <w:rPr>
          <w:rFonts w:cs="Trebuchet MS"/>
          <w:color w:val="000000"/>
          <w:lang w:eastAsia="pl-PL"/>
        </w:rPr>
      </w:pPr>
      <w:r w:rsidRPr="007C695C">
        <w:rPr>
          <w:rFonts w:cs="Trebuchet MS"/>
          <w:color w:val="000000"/>
          <w:lang w:eastAsia="pl-PL"/>
        </w:rPr>
        <w:t>Załącznik nr 2</w:t>
      </w:r>
      <w:r>
        <w:rPr>
          <w:rFonts w:cs="Trebuchet MS"/>
          <w:color w:val="000000"/>
          <w:lang w:eastAsia="pl-PL"/>
        </w:rPr>
        <w:t xml:space="preserve"> - </w:t>
      </w:r>
      <w:r w:rsidR="006473EA" w:rsidRPr="00367F99">
        <w:rPr>
          <w:rFonts w:cs="Trebuchet MS"/>
          <w:color w:val="000000"/>
          <w:lang w:eastAsia="pl-PL"/>
        </w:rPr>
        <w:t xml:space="preserve">Formularz Ofertowy; </w:t>
      </w:r>
    </w:p>
    <w:p w14:paraId="23230497" w14:textId="5772A3F9" w:rsidR="006473EA" w:rsidRDefault="007C695C">
      <w:pPr>
        <w:numPr>
          <w:ilvl w:val="0"/>
          <w:numId w:val="15"/>
        </w:numPr>
        <w:autoSpaceDE w:val="0"/>
        <w:autoSpaceDN w:val="0"/>
        <w:adjustRightInd w:val="0"/>
        <w:spacing w:after="0" w:line="276" w:lineRule="auto"/>
        <w:ind w:left="714" w:hanging="357"/>
        <w:jc w:val="both"/>
        <w:rPr>
          <w:rFonts w:cs="Trebuchet MS"/>
          <w:color w:val="000000"/>
          <w:lang w:eastAsia="pl-PL"/>
        </w:rPr>
      </w:pPr>
      <w:r w:rsidRPr="007C695C">
        <w:rPr>
          <w:rFonts w:cs="Trebuchet MS"/>
          <w:color w:val="000000"/>
          <w:lang w:eastAsia="pl-PL"/>
        </w:rPr>
        <w:t>Załącznik nr 2A</w:t>
      </w:r>
      <w:r w:rsidR="005267E6">
        <w:rPr>
          <w:rFonts w:cs="Trebuchet MS"/>
          <w:color w:val="000000"/>
          <w:lang w:eastAsia="pl-PL"/>
        </w:rPr>
        <w:t xml:space="preserve"> -</w:t>
      </w:r>
      <w:r w:rsidRPr="007C695C">
        <w:rPr>
          <w:rFonts w:cs="Trebuchet MS"/>
          <w:color w:val="000000"/>
          <w:lang w:eastAsia="pl-PL"/>
        </w:rPr>
        <w:t xml:space="preserve"> </w:t>
      </w:r>
      <w:r w:rsidR="006473EA" w:rsidRPr="00367F99">
        <w:rPr>
          <w:rFonts w:cs="Trebuchet MS"/>
          <w:color w:val="000000"/>
          <w:lang w:eastAsia="pl-PL"/>
        </w:rPr>
        <w:t>Formularz asortymentowo-cenowy</w:t>
      </w:r>
      <w:r>
        <w:rPr>
          <w:rFonts w:cs="Trebuchet MS"/>
          <w:color w:val="000000"/>
          <w:lang w:eastAsia="pl-PL"/>
        </w:rPr>
        <w:t>;</w:t>
      </w:r>
      <w:r w:rsidR="006473EA" w:rsidRPr="00367F99">
        <w:rPr>
          <w:rFonts w:cs="Trebuchet MS"/>
          <w:color w:val="000000"/>
          <w:lang w:eastAsia="pl-PL"/>
        </w:rPr>
        <w:t xml:space="preserve"> </w:t>
      </w:r>
    </w:p>
    <w:p w14:paraId="699F0DE8" w14:textId="2DC6D80D" w:rsidR="00C31D38" w:rsidRDefault="00C31D38">
      <w:pPr>
        <w:numPr>
          <w:ilvl w:val="0"/>
          <w:numId w:val="15"/>
        </w:numPr>
        <w:autoSpaceDE w:val="0"/>
        <w:autoSpaceDN w:val="0"/>
        <w:adjustRightInd w:val="0"/>
        <w:spacing w:after="0" w:line="276" w:lineRule="auto"/>
        <w:ind w:left="714" w:hanging="357"/>
        <w:jc w:val="both"/>
        <w:rPr>
          <w:rFonts w:cs="Trebuchet MS"/>
          <w:color w:val="000000"/>
          <w:lang w:eastAsia="pl-PL"/>
        </w:rPr>
      </w:pPr>
      <w:r w:rsidRPr="007C695C">
        <w:rPr>
          <w:rFonts w:cs="Trebuchet MS"/>
          <w:color w:val="000000"/>
          <w:lang w:eastAsia="pl-PL"/>
        </w:rPr>
        <w:t>Załącznik nr 2</w:t>
      </w:r>
      <w:r>
        <w:rPr>
          <w:rFonts w:cs="Trebuchet MS"/>
          <w:color w:val="000000"/>
          <w:lang w:eastAsia="pl-PL"/>
        </w:rPr>
        <w:t xml:space="preserve">B - </w:t>
      </w:r>
      <w:r w:rsidRPr="00C31D38">
        <w:rPr>
          <w:rFonts w:cs="Trebuchet MS"/>
          <w:color w:val="000000"/>
          <w:lang w:eastAsia="pl-PL"/>
        </w:rPr>
        <w:t>Zestawienie danych technicznych budynków szpitalnych</w:t>
      </w:r>
    </w:p>
    <w:p w14:paraId="3CA6F79C" w14:textId="71CBAD5E" w:rsidR="00C31D38" w:rsidRDefault="00C31D38">
      <w:pPr>
        <w:numPr>
          <w:ilvl w:val="0"/>
          <w:numId w:val="15"/>
        </w:numPr>
        <w:autoSpaceDE w:val="0"/>
        <w:autoSpaceDN w:val="0"/>
        <w:adjustRightInd w:val="0"/>
        <w:spacing w:after="0" w:line="276" w:lineRule="auto"/>
        <w:ind w:left="714" w:hanging="357"/>
        <w:jc w:val="both"/>
        <w:rPr>
          <w:rFonts w:cs="Trebuchet MS"/>
          <w:color w:val="000000"/>
          <w:lang w:eastAsia="pl-PL"/>
        </w:rPr>
      </w:pPr>
      <w:r w:rsidRPr="007C695C">
        <w:rPr>
          <w:rFonts w:cs="Trebuchet MS"/>
          <w:color w:val="000000"/>
          <w:lang w:eastAsia="pl-PL"/>
        </w:rPr>
        <w:t>Załącznik nr 2</w:t>
      </w:r>
      <w:r>
        <w:rPr>
          <w:rFonts w:cs="Trebuchet MS"/>
          <w:color w:val="000000"/>
          <w:lang w:eastAsia="pl-PL"/>
        </w:rPr>
        <w:t>C - C</w:t>
      </w:r>
      <w:r w:rsidRPr="00C31D38">
        <w:rPr>
          <w:rFonts w:cs="Trebuchet MS"/>
          <w:color w:val="000000"/>
          <w:lang w:eastAsia="pl-PL"/>
        </w:rPr>
        <w:t>harakterystyka obiektu</w:t>
      </w:r>
    </w:p>
    <w:p w14:paraId="15653908" w14:textId="2386C94D" w:rsidR="00C31D38" w:rsidRDefault="00C31D38">
      <w:pPr>
        <w:numPr>
          <w:ilvl w:val="0"/>
          <w:numId w:val="15"/>
        </w:numPr>
        <w:autoSpaceDE w:val="0"/>
        <w:autoSpaceDN w:val="0"/>
        <w:adjustRightInd w:val="0"/>
        <w:spacing w:after="0" w:line="276" w:lineRule="auto"/>
        <w:ind w:left="714" w:hanging="357"/>
        <w:jc w:val="both"/>
        <w:rPr>
          <w:rFonts w:cs="Trebuchet MS"/>
          <w:color w:val="000000"/>
          <w:lang w:eastAsia="pl-PL"/>
        </w:rPr>
      </w:pPr>
      <w:r w:rsidRPr="007C695C">
        <w:rPr>
          <w:rFonts w:cs="Trebuchet MS"/>
          <w:color w:val="000000"/>
          <w:lang w:eastAsia="pl-PL"/>
        </w:rPr>
        <w:t>Załącznik nr 2</w:t>
      </w:r>
      <w:r>
        <w:rPr>
          <w:rFonts w:cs="Trebuchet MS"/>
          <w:color w:val="000000"/>
          <w:lang w:eastAsia="pl-PL"/>
        </w:rPr>
        <w:t xml:space="preserve">D - </w:t>
      </w:r>
      <w:r w:rsidRPr="00C31D38">
        <w:rPr>
          <w:rFonts w:cs="Trebuchet MS"/>
          <w:color w:val="000000"/>
          <w:lang w:eastAsia="pl-PL"/>
        </w:rPr>
        <w:t>Plan sytuacyjny USK ul. Borowska</w:t>
      </w:r>
    </w:p>
    <w:p w14:paraId="1173DCA4" w14:textId="7873DEDE" w:rsidR="006473EA" w:rsidRPr="009310B5" w:rsidRDefault="007C695C">
      <w:pPr>
        <w:numPr>
          <w:ilvl w:val="0"/>
          <w:numId w:val="15"/>
        </w:numPr>
        <w:autoSpaceDE w:val="0"/>
        <w:autoSpaceDN w:val="0"/>
        <w:adjustRightInd w:val="0"/>
        <w:spacing w:after="0" w:line="276" w:lineRule="auto"/>
        <w:ind w:left="714" w:hanging="357"/>
        <w:jc w:val="both"/>
        <w:rPr>
          <w:rFonts w:cs="Trebuchet MS"/>
          <w:color w:val="000000" w:themeColor="text1"/>
          <w:lang w:eastAsia="pl-PL"/>
        </w:rPr>
      </w:pPr>
      <w:r w:rsidRPr="009310B5">
        <w:rPr>
          <w:rFonts w:cs="Trebuchet MS"/>
          <w:color w:val="000000" w:themeColor="text1"/>
          <w:lang w:eastAsia="pl-PL"/>
        </w:rPr>
        <w:t xml:space="preserve">Załącznik nr 3 - </w:t>
      </w:r>
      <w:r w:rsidR="006473EA" w:rsidRPr="009310B5">
        <w:rPr>
          <w:rFonts w:cs="Trebuchet MS"/>
          <w:color w:val="000000" w:themeColor="text1"/>
          <w:lang w:eastAsia="pl-PL"/>
        </w:rPr>
        <w:t>Oświadczenie o niepodleganiu wykluczeniu</w:t>
      </w:r>
      <w:r w:rsidR="00F4158C" w:rsidRPr="009310B5">
        <w:rPr>
          <w:rFonts w:cs="Trebuchet MS"/>
          <w:color w:val="000000" w:themeColor="text1"/>
          <w:lang w:eastAsia="pl-PL"/>
        </w:rPr>
        <w:t xml:space="preserve"> oraz spełniani</w:t>
      </w:r>
      <w:r w:rsidR="00B93055" w:rsidRPr="009310B5">
        <w:rPr>
          <w:rFonts w:cs="Trebuchet MS"/>
          <w:color w:val="000000" w:themeColor="text1"/>
          <w:lang w:eastAsia="pl-PL"/>
        </w:rPr>
        <w:t>u</w:t>
      </w:r>
      <w:r w:rsidR="00F4158C" w:rsidRPr="009310B5">
        <w:rPr>
          <w:rFonts w:cs="Trebuchet MS"/>
          <w:color w:val="000000" w:themeColor="text1"/>
          <w:lang w:eastAsia="pl-PL"/>
        </w:rPr>
        <w:t xml:space="preserve"> warunków udziału w postępowaniu</w:t>
      </w:r>
      <w:r w:rsidR="006473EA" w:rsidRPr="009310B5">
        <w:rPr>
          <w:rFonts w:cs="Trebuchet MS"/>
          <w:color w:val="000000" w:themeColor="text1"/>
          <w:lang w:eastAsia="pl-PL"/>
        </w:rPr>
        <w:t xml:space="preserve">; </w:t>
      </w:r>
    </w:p>
    <w:p w14:paraId="24E43381" w14:textId="196F89AA" w:rsidR="006473EA" w:rsidRPr="009310B5" w:rsidRDefault="007C695C">
      <w:pPr>
        <w:numPr>
          <w:ilvl w:val="0"/>
          <w:numId w:val="15"/>
        </w:numPr>
        <w:autoSpaceDE w:val="0"/>
        <w:autoSpaceDN w:val="0"/>
        <w:adjustRightInd w:val="0"/>
        <w:spacing w:after="0" w:line="276" w:lineRule="auto"/>
        <w:ind w:left="714" w:hanging="357"/>
        <w:jc w:val="both"/>
        <w:rPr>
          <w:rFonts w:cs="Trebuchet MS"/>
          <w:color w:val="000000" w:themeColor="text1"/>
          <w:lang w:eastAsia="pl-PL"/>
        </w:rPr>
      </w:pPr>
      <w:r w:rsidRPr="009310B5">
        <w:rPr>
          <w:rFonts w:cs="Trebuchet MS"/>
          <w:color w:val="000000" w:themeColor="text1"/>
          <w:lang w:eastAsia="pl-PL"/>
        </w:rPr>
        <w:t xml:space="preserve">Załącznik nr 4 - </w:t>
      </w:r>
      <w:r w:rsidR="006473EA" w:rsidRPr="009310B5">
        <w:rPr>
          <w:rFonts w:cs="Trebuchet MS"/>
          <w:color w:val="000000" w:themeColor="text1"/>
          <w:lang w:eastAsia="pl-PL"/>
        </w:rPr>
        <w:t>Klauzula informacyjna dotycząca</w:t>
      </w:r>
      <w:r w:rsidR="007C6721" w:rsidRPr="009310B5">
        <w:rPr>
          <w:rFonts w:cs="Trebuchet MS"/>
          <w:color w:val="000000" w:themeColor="text1"/>
          <w:lang w:eastAsia="pl-PL"/>
        </w:rPr>
        <w:t xml:space="preserve"> przetwarzania danych osobowych</w:t>
      </w:r>
      <w:r w:rsidR="008409BB">
        <w:rPr>
          <w:rFonts w:cs="Trebuchet MS"/>
          <w:color w:val="000000" w:themeColor="text1"/>
          <w:lang w:eastAsia="pl-PL"/>
        </w:rPr>
        <w:t>.</w:t>
      </w:r>
    </w:p>
    <w:p w14:paraId="74031A2D" w14:textId="359B0EE6" w:rsidR="007C6721" w:rsidRDefault="007C6721">
      <w:pPr>
        <w:numPr>
          <w:ilvl w:val="0"/>
          <w:numId w:val="15"/>
        </w:numPr>
        <w:autoSpaceDE w:val="0"/>
        <w:autoSpaceDN w:val="0"/>
        <w:adjustRightInd w:val="0"/>
        <w:spacing w:after="0" w:line="276" w:lineRule="auto"/>
        <w:ind w:left="714" w:hanging="357"/>
        <w:jc w:val="both"/>
        <w:rPr>
          <w:rFonts w:cs="Trebuchet MS"/>
          <w:color w:val="000000"/>
          <w:lang w:eastAsia="pl-PL"/>
        </w:rPr>
      </w:pPr>
      <w:r>
        <w:rPr>
          <w:rFonts w:cs="Trebuchet MS"/>
          <w:color w:val="000000"/>
          <w:lang w:eastAsia="pl-PL"/>
        </w:rPr>
        <w:br w:type="page"/>
      </w:r>
    </w:p>
    <w:p w14:paraId="474A472B" w14:textId="77777777" w:rsidR="00D53358" w:rsidRPr="00176CEC" w:rsidRDefault="00D53358" w:rsidP="00176CEC">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3" w:name="_Toc225874334"/>
      <w:r w:rsidRPr="00176CEC">
        <w:rPr>
          <w:rFonts w:asciiTheme="minorHAnsi" w:hAnsiTheme="minorHAnsi" w:cstheme="minorHAnsi"/>
          <w:b/>
          <w:bCs/>
          <w:sz w:val="22"/>
          <w:szCs w:val="22"/>
        </w:rPr>
        <w:lastRenderedPageBreak/>
        <w:t>Załącznik nr 3 do SWZ</w:t>
      </w:r>
      <w:bookmarkEnd w:id="33"/>
    </w:p>
    <w:p w14:paraId="0799120B" w14:textId="77777777" w:rsidR="00D53358" w:rsidRPr="00367F99" w:rsidRDefault="00D53358" w:rsidP="00D53358">
      <w:pPr>
        <w:pStyle w:val="Default"/>
        <w:ind w:left="6381"/>
        <w:rPr>
          <w:rFonts w:ascii="Calibri" w:hAnsi="Calibri"/>
          <w:b/>
          <w:bCs/>
          <w:sz w:val="22"/>
          <w:szCs w:val="22"/>
        </w:rPr>
      </w:pPr>
    </w:p>
    <w:p w14:paraId="1655E62C" w14:textId="77777777" w:rsidR="00D53358" w:rsidRPr="00367F99" w:rsidRDefault="00D53358" w:rsidP="00D53358">
      <w:pPr>
        <w:pStyle w:val="Default"/>
        <w:ind w:left="6381"/>
        <w:rPr>
          <w:rFonts w:ascii="Calibri" w:hAnsi="Calibri"/>
          <w:b/>
          <w:bCs/>
          <w:sz w:val="22"/>
          <w:szCs w:val="22"/>
        </w:rPr>
      </w:pPr>
    </w:p>
    <w:p w14:paraId="786BE5F8" w14:textId="77777777" w:rsidR="00D53358" w:rsidRPr="00367F99" w:rsidRDefault="00D53358" w:rsidP="00D53358">
      <w:pPr>
        <w:pStyle w:val="Default"/>
        <w:ind w:left="5672"/>
        <w:rPr>
          <w:rFonts w:ascii="Calibri" w:hAnsi="Calibri"/>
          <w:sz w:val="22"/>
          <w:szCs w:val="22"/>
        </w:rPr>
      </w:pPr>
      <w:r w:rsidRPr="00367F99">
        <w:rPr>
          <w:rFonts w:ascii="Calibri" w:hAnsi="Calibri"/>
          <w:bCs/>
          <w:sz w:val="22"/>
          <w:szCs w:val="22"/>
        </w:rPr>
        <w:t>Zamawiający</w:t>
      </w:r>
    </w:p>
    <w:p w14:paraId="5E625FF1" w14:textId="77777777" w:rsidR="00D53358" w:rsidRPr="00367F99" w:rsidRDefault="00D53358" w:rsidP="00D53358">
      <w:pPr>
        <w:pStyle w:val="Default"/>
        <w:ind w:left="5672"/>
        <w:rPr>
          <w:rFonts w:ascii="Calibri" w:hAnsi="Calibri"/>
          <w:b/>
          <w:sz w:val="22"/>
          <w:szCs w:val="22"/>
        </w:rPr>
      </w:pPr>
      <w:r w:rsidRPr="00367F99">
        <w:rPr>
          <w:rFonts w:ascii="Calibri" w:hAnsi="Calibri"/>
          <w:b/>
          <w:sz w:val="22"/>
          <w:szCs w:val="22"/>
        </w:rPr>
        <w:t>Uniwersytecki Szpital Kliniczny</w:t>
      </w:r>
    </w:p>
    <w:p w14:paraId="7F077C56" w14:textId="77777777" w:rsidR="00D53358" w:rsidRPr="00367F99" w:rsidRDefault="00D53358" w:rsidP="00D53358">
      <w:pPr>
        <w:pStyle w:val="Default"/>
        <w:ind w:left="5672"/>
        <w:rPr>
          <w:rFonts w:ascii="Calibri" w:hAnsi="Calibri"/>
          <w:b/>
          <w:sz w:val="22"/>
          <w:szCs w:val="22"/>
        </w:rPr>
      </w:pPr>
      <w:r w:rsidRPr="00367F99">
        <w:rPr>
          <w:rFonts w:ascii="Calibri" w:hAnsi="Calibri"/>
          <w:b/>
          <w:sz w:val="22"/>
          <w:szCs w:val="22"/>
        </w:rPr>
        <w:t>ul. Borowska 213</w:t>
      </w:r>
    </w:p>
    <w:p w14:paraId="5D39DCA3" w14:textId="77777777" w:rsidR="00D53358" w:rsidRPr="00367F99" w:rsidRDefault="00D53358" w:rsidP="00D53358">
      <w:pPr>
        <w:pStyle w:val="Default"/>
        <w:ind w:left="5672"/>
        <w:rPr>
          <w:rFonts w:ascii="Calibri" w:hAnsi="Calibri"/>
          <w:sz w:val="22"/>
          <w:szCs w:val="22"/>
        </w:rPr>
      </w:pPr>
      <w:r w:rsidRPr="00367F99">
        <w:rPr>
          <w:rFonts w:ascii="Calibri" w:hAnsi="Calibri"/>
          <w:b/>
          <w:sz w:val="22"/>
          <w:szCs w:val="22"/>
        </w:rPr>
        <w:t>50-556 Wrocław</w:t>
      </w:r>
    </w:p>
    <w:p w14:paraId="0FD23A8D" w14:textId="77777777" w:rsidR="00D53358" w:rsidRPr="00367F99" w:rsidRDefault="00D53358" w:rsidP="00D53358">
      <w:pPr>
        <w:pStyle w:val="Default"/>
        <w:ind w:left="5672"/>
        <w:rPr>
          <w:rFonts w:ascii="Calibri" w:hAnsi="Calibri"/>
          <w:sz w:val="20"/>
          <w:szCs w:val="20"/>
          <w:vertAlign w:val="superscript"/>
        </w:rPr>
      </w:pPr>
      <w:r w:rsidRPr="00367F99">
        <w:rPr>
          <w:rFonts w:ascii="Calibri" w:hAnsi="Calibri"/>
          <w:i/>
          <w:iCs/>
          <w:sz w:val="20"/>
          <w:szCs w:val="20"/>
          <w:vertAlign w:val="superscript"/>
        </w:rPr>
        <w:t>(pełna nazwa/firma, adres)</w:t>
      </w:r>
    </w:p>
    <w:p w14:paraId="628355EE"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Wykonawca:</w:t>
      </w:r>
    </w:p>
    <w:p w14:paraId="63847F26"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6D0EC006"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1B14FB9C" w14:textId="77777777" w:rsidR="00D53358" w:rsidRPr="00367F99" w:rsidRDefault="00D53358" w:rsidP="00D53358">
      <w:pPr>
        <w:autoSpaceDE w:val="0"/>
        <w:autoSpaceDN w:val="0"/>
        <w:adjustRightInd w:val="0"/>
        <w:spacing w:after="0" w:line="240" w:lineRule="auto"/>
        <w:rPr>
          <w:rFonts w:cs="Trebuchet MS"/>
          <w:color w:val="000000"/>
          <w:sz w:val="20"/>
          <w:szCs w:val="20"/>
          <w:vertAlign w:val="superscript"/>
          <w:lang w:eastAsia="pl-PL"/>
        </w:rPr>
      </w:pPr>
      <w:r w:rsidRPr="00367F99">
        <w:rPr>
          <w:rFonts w:cs="Trebuchet MS"/>
          <w:i/>
          <w:iCs/>
          <w:color w:val="000000"/>
          <w:sz w:val="20"/>
          <w:szCs w:val="20"/>
          <w:vertAlign w:val="superscript"/>
          <w:lang w:eastAsia="pl-PL"/>
        </w:rPr>
        <w:t>(pełna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nazwa/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firma,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adres,</w:t>
      </w:r>
    </w:p>
    <w:p w14:paraId="0F0547CC" w14:textId="77777777" w:rsidR="00D53358" w:rsidRPr="00367F99" w:rsidRDefault="00375B34" w:rsidP="00D53358">
      <w:pPr>
        <w:autoSpaceDE w:val="0"/>
        <w:autoSpaceDN w:val="0"/>
        <w:adjustRightInd w:val="0"/>
        <w:spacing w:after="0" w:line="240" w:lineRule="auto"/>
        <w:rPr>
          <w:rFonts w:cs="Trebuchet MS"/>
          <w:color w:val="000000"/>
          <w:sz w:val="20"/>
          <w:szCs w:val="20"/>
          <w:vertAlign w:val="superscript"/>
          <w:lang w:eastAsia="pl-PL"/>
        </w:rPr>
      </w:pPr>
      <w:r w:rsidRPr="00367F99">
        <w:rPr>
          <w:rFonts w:cs="Trebuchet MS"/>
          <w:i/>
          <w:iCs/>
          <w:color w:val="000000"/>
          <w:sz w:val="20"/>
          <w:szCs w:val="20"/>
          <w:vertAlign w:val="superscript"/>
          <w:lang w:eastAsia="pl-PL"/>
        </w:rPr>
        <w:t xml:space="preserve">W </w:t>
      </w:r>
      <w:r w:rsidR="00D53358" w:rsidRPr="00367F99">
        <w:rPr>
          <w:rFonts w:cs="Trebuchet MS"/>
          <w:i/>
          <w:iCs/>
          <w:color w:val="000000"/>
          <w:sz w:val="20"/>
          <w:szCs w:val="20"/>
          <w:vertAlign w:val="superscript"/>
          <w:lang w:eastAsia="pl-PL"/>
        </w:rPr>
        <w:t>zależności</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od</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podmiotu:</w:t>
      </w:r>
      <w:r w:rsidRPr="00367F99">
        <w:rPr>
          <w:rFonts w:cs="Trebuchet MS"/>
          <w:i/>
          <w:iCs/>
          <w:color w:val="000000"/>
          <w:sz w:val="20"/>
          <w:szCs w:val="20"/>
          <w:vertAlign w:val="superscript"/>
          <w:lang w:eastAsia="pl-PL"/>
        </w:rPr>
        <w:t xml:space="preserve"> </w:t>
      </w:r>
      <w:r w:rsidR="00D53358" w:rsidRPr="00367F99">
        <w:rPr>
          <w:rFonts w:cs="Trebuchet MS"/>
          <w:i/>
          <w:iCs/>
          <w:color w:val="000000"/>
          <w:sz w:val="20"/>
          <w:szCs w:val="20"/>
          <w:vertAlign w:val="superscript"/>
          <w:lang w:eastAsia="pl-PL"/>
        </w:rPr>
        <w:t>NIP/PESEL,</w:t>
      </w:r>
    </w:p>
    <w:p w14:paraId="58A01275" w14:textId="77777777" w:rsidR="00D53358" w:rsidRPr="00367F99" w:rsidRDefault="00D53358" w:rsidP="00D53358">
      <w:pPr>
        <w:autoSpaceDE w:val="0"/>
        <w:autoSpaceDN w:val="0"/>
        <w:adjustRightInd w:val="0"/>
        <w:spacing w:after="0" w:line="240" w:lineRule="auto"/>
        <w:rPr>
          <w:rFonts w:cs="Trebuchet MS"/>
          <w:color w:val="000000"/>
          <w:sz w:val="20"/>
          <w:szCs w:val="20"/>
          <w:lang w:eastAsia="pl-PL"/>
        </w:rPr>
      </w:pPr>
      <w:r w:rsidRPr="00367F99">
        <w:rPr>
          <w:rFonts w:cs="Trebuchet MS"/>
          <w:i/>
          <w:iCs/>
          <w:color w:val="000000"/>
          <w:sz w:val="20"/>
          <w:szCs w:val="20"/>
          <w:vertAlign w:val="superscript"/>
          <w:lang w:eastAsia="pl-PL"/>
        </w:rPr>
        <w:t>KRS/</w:t>
      </w:r>
      <w:proofErr w:type="spellStart"/>
      <w:r w:rsidRPr="00367F99">
        <w:rPr>
          <w:rFonts w:cs="Trebuchet MS"/>
          <w:i/>
          <w:iCs/>
          <w:color w:val="000000"/>
          <w:sz w:val="20"/>
          <w:szCs w:val="20"/>
          <w:vertAlign w:val="superscript"/>
          <w:lang w:eastAsia="pl-PL"/>
        </w:rPr>
        <w:t>CEiDG</w:t>
      </w:r>
      <w:proofErr w:type="spellEnd"/>
      <w:r w:rsidRPr="00367F99">
        <w:rPr>
          <w:rFonts w:cs="Trebuchet MS"/>
          <w:i/>
          <w:iCs/>
          <w:color w:val="000000"/>
          <w:sz w:val="20"/>
          <w:szCs w:val="20"/>
          <w:vertAlign w:val="superscript"/>
          <w:lang w:eastAsia="pl-PL"/>
        </w:rPr>
        <w:t>)</w:t>
      </w:r>
    </w:p>
    <w:p w14:paraId="0FF0F8EF" w14:textId="77777777" w:rsidR="00375B34" w:rsidRPr="00367F99" w:rsidRDefault="00375B34" w:rsidP="00D53358">
      <w:pPr>
        <w:autoSpaceDE w:val="0"/>
        <w:autoSpaceDN w:val="0"/>
        <w:adjustRightInd w:val="0"/>
        <w:spacing w:after="0" w:line="240" w:lineRule="auto"/>
        <w:rPr>
          <w:rFonts w:cs="Trebuchet MS"/>
          <w:color w:val="000000"/>
          <w:lang w:eastAsia="pl-PL"/>
        </w:rPr>
      </w:pPr>
    </w:p>
    <w:p w14:paraId="2A8AA7EA" w14:textId="77777777" w:rsidR="00D53358" w:rsidRPr="00367F99" w:rsidRDefault="00375B34"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 xml:space="preserve">reprezentowany </w:t>
      </w:r>
      <w:r w:rsidR="00D53358" w:rsidRPr="00367F99">
        <w:rPr>
          <w:rFonts w:cs="Trebuchet MS"/>
          <w:color w:val="000000"/>
          <w:lang w:eastAsia="pl-PL"/>
        </w:rPr>
        <w:t>przez:</w:t>
      </w:r>
    </w:p>
    <w:p w14:paraId="2458939A"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75233B61" w14:textId="77777777" w:rsidR="00D53358" w:rsidRPr="00367F99" w:rsidRDefault="00D53358" w:rsidP="00D53358">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0BE34AD5" w14:textId="77777777" w:rsidR="00CA56E5" w:rsidRPr="00367F99" w:rsidRDefault="00D53358" w:rsidP="00D53358">
      <w:pPr>
        <w:jc w:val="both"/>
        <w:rPr>
          <w:rFonts w:cs="Trebuchet MS"/>
          <w:vertAlign w:val="superscript"/>
          <w:lang w:eastAsia="pl-PL"/>
        </w:rPr>
      </w:pPr>
      <w:r w:rsidRPr="00367F99">
        <w:rPr>
          <w:rFonts w:cs="Trebuchet MS"/>
          <w:i/>
          <w:iCs/>
          <w:color w:val="000000"/>
          <w:sz w:val="20"/>
          <w:szCs w:val="20"/>
          <w:vertAlign w:val="superscript"/>
          <w:lang w:eastAsia="pl-PL"/>
        </w:rPr>
        <w:t>(imię,</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nazwisko,</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stanowisko/podstawa</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do</w:t>
      </w:r>
      <w:r w:rsidR="00375B34" w:rsidRPr="00367F99">
        <w:rPr>
          <w:rFonts w:cs="Trebuchet MS"/>
          <w:i/>
          <w:iCs/>
          <w:color w:val="000000"/>
          <w:sz w:val="20"/>
          <w:szCs w:val="20"/>
          <w:vertAlign w:val="superscript"/>
          <w:lang w:eastAsia="pl-PL"/>
        </w:rPr>
        <w:t xml:space="preserve"> </w:t>
      </w:r>
      <w:r w:rsidRPr="00367F99">
        <w:rPr>
          <w:rFonts w:cs="Trebuchet MS"/>
          <w:i/>
          <w:iCs/>
          <w:color w:val="000000"/>
          <w:sz w:val="20"/>
          <w:szCs w:val="20"/>
          <w:vertAlign w:val="superscript"/>
          <w:lang w:eastAsia="pl-PL"/>
        </w:rPr>
        <w:t>reprezentacji)</w:t>
      </w:r>
    </w:p>
    <w:p w14:paraId="76329D98"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r w:rsidRPr="00367F99">
        <w:rPr>
          <w:rFonts w:cs="Trebuchet MS"/>
          <w:b/>
          <w:bCs/>
          <w:color w:val="000000"/>
          <w:lang w:eastAsia="pl-PL"/>
        </w:rPr>
        <w:t>Oświadczenie Wykonawcy</w:t>
      </w:r>
    </w:p>
    <w:p w14:paraId="0ED4C602" w14:textId="619F03D3" w:rsidR="00375B34" w:rsidRPr="00367F99" w:rsidRDefault="00375B34" w:rsidP="00375B34">
      <w:pPr>
        <w:autoSpaceDE w:val="0"/>
        <w:autoSpaceDN w:val="0"/>
        <w:adjustRightInd w:val="0"/>
        <w:spacing w:after="0" w:line="240" w:lineRule="auto"/>
        <w:jc w:val="center"/>
        <w:rPr>
          <w:rFonts w:cs="Trebuchet MS"/>
          <w:color w:val="000000"/>
          <w:lang w:eastAsia="pl-PL"/>
        </w:rPr>
      </w:pPr>
      <w:r w:rsidRPr="00367F99">
        <w:rPr>
          <w:rFonts w:cs="Trebuchet MS"/>
          <w:b/>
          <w:bCs/>
          <w:color w:val="000000"/>
          <w:lang w:eastAsia="pl-PL"/>
        </w:rPr>
        <w:t>składane na podstawie art. 125 ust. 1 ustawy z dnia 11 września 2019</w:t>
      </w:r>
      <w:r w:rsidR="00C67B70">
        <w:rPr>
          <w:rFonts w:cs="Trebuchet MS"/>
          <w:b/>
          <w:bCs/>
          <w:color w:val="000000"/>
          <w:lang w:eastAsia="pl-PL"/>
        </w:rPr>
        <w:t xml:space="preserve"> </w:t>
      </w:r>
      <w:r w:rsidRPr="00367F99">
        <w:rPr>
          <w:rFonts w:cs="Trebuchet MS"/>
          <w:b/>
          <w:bCs/>
          <w:color w:val="000000"/>
          <w:lang w:eastAsia="pl-PL"/>
        </w:rPr>
        <w:t>r.</w:t>
      </w:r>
    </w:p>
    <w:p w14:paraId="13BD02E3" w14:textId="54EC247D" w:rsidR="00375B34" w:rsidRPr="00367F99" w:rsidRDefault="00375B34" w:rsidP="00375B34">
      <w:pPr>
        <w:autoSpaceDE w:val="0"/>
        <w:autoSpaceDN w:val="0"/>
        <w:adjustRightInd w:val="0"/>
        <w:spacing w:after="0" w:line="240" w:lineRule="auto"/>
        <w:jc w:val="center"/>
        <w:rPr>
          <w:rFonts w:cs="Trebuchet MS"/>
          <w:b/>
          <w:bCs/>
          <w:color w:val="000000"/>
          <w:lang w:eastAsia="pl-PL"/>
        </w:rPr>
      </w:pPr>
      <w:r w:rsidRPr="00367F99">
        <w:rPr>
          <w:rFonts w:cs="Trebuchet MS"/>
          <w:b/>
          <w:bCs/>
          <w:color w:val="000000"/>
          <w:lang w:eastAsia="pl-PL"/>
        </w:rPr>
        <w:t xml:space="preserve">Prawo zamówień publicznych (dalej jako: </w:t>
      </w:r>
      <w:proofErr w:type="spellStart"/>
      <w:r w:rsidR="00C67B70">
        <w:rPr>
          <w:rFonts w:cs="Trebuchet MS"/>
          <w:b/>
          <w:bCs/>
          <w:color w:val="000000"/>
          <w:lang w:eastAsia="pl-PL"/>
        </w:rPr>
        <w:t>p</w:t>
      </w:r>
      <w:r w:rsidRPr="00367F99">
        <w:rPr>
          <w:rFonts w:cs="Trebuchet MS"/>
          <w:b/>
          <w:bCs/>
          <w:color w:val="000000"/>
          <w:lang w:eastAsia="pl-PL"/>
        </w:rPr>
        <w:t>zp</w:t>
      </w:r>
      <w:proofErr w:type="spellEnd"/>
      <w:r w:rsidRPr="00367F99">
        <w:rPr>
          <w:rFonts w:cs="Trebuchet MS"/>
          <w:b/>
          <w:bCs/>
          <w:color w:val="000000"/>
          <w:lang w:eastAsia="pl-PL"/>
        </w:rPr>
        <w:t>)</w:t>
      </w:r>
    </w:p>
    <w:p w14:paraId="55246EDE"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p>
    <w:p w14:paraId="71BE2186" w14:textId="77777777" w:rsidR="00375B34" w:rsidRPr="007C6721" w:rsidRDefault="00375B34" w:rsidP="00375B34">
      <w:pPr>
        <w:autoSpaceDE w:val="0"/>
        <w:autoSpaceDN w:val="0"/>
        <w:adjustRightInd w:val="0"/>
        <w:spacing w:after="0" w:line="240" w:lineRule="auto"/>
        <w:jc w:val="center"/>
        <w:rPr>
          <w:rFonts w:cs="Trebuchet MS"/>
          <w:b/>
          <w:bCs/>
          <w:lang w:eastAsia="pl-PL"/>
        </w:rPr>
      </w:pPr>
      <w:r w:rsidRPr="007C6721">
        <w:rPr>
          <w:rFonts w:cs="Trebuchet MS"/>
          <w:b/>
          <w:bCs/>
          <w:lang w:eastAsia="pl-PL"/>
        </w:rPr>
        <w:t>DOTYCZĄCE PODSTAW WYKLUCZENIA Z POSTĘPOWANIA</w:t>
      </w:r>
      <w:r w:rsidR="00116933" w:rsidRPr="007C6721">
        <w:rPr>
          <w:rFonts w:cs="Trebuchet MS"/>
          <w:b/>
          <w:bCs/>
          <w:lang w:eastAsia="pl-PL"/>
        </w:rPr>
        <w:t xml:space="preserve"> ORAZ SPEŁNIANIA WARUNKÓW UDZIAŁU W POSTĘPOWANIU </w:t>
      </w:r>
    </w:p>
    <w:p w14:paraId="2618FA95" w14:textId="77777777" w:rsidR="00375B34" w:rsidRPr="00367F99" w:rsidRDefault="00375B34" w:rsidP="00375B34">
      <w:pPr>
        <w:autoSpaceDE w:val="0"/>
        <w:autoSpaceDN w:val="0"/>
        <w:adjustRightInd w:val="0"/>
        <w:spacing w:after="0" w:line="240" w:lineRule="auto"/>
        <w:jc w:val="center"/>
        <w:rPr>
          <w:rFonts w:cs="Trebuchet MS"/>
          <w:color w:val="000000"/>
          <w:lang w:eastAsia="pl-PL"/>
        </w:rPr>
      </w:pPr>
    </w:p>
    <w:p w14:paraId="2751E4FF" w14:textId="0447B935" w:rsidR="00E40AB7" w:rsidRPr="000E0E22" w:rsidRDefault="00E40AB7" w:rsidP="00C31D38">
      <w:pPr>
        <w:autoSpaceDE w:val="0"/>
        <w:autoSpaceDN w:val="0"/>
        <w:adjustRightInd w:val="0"/>
        <w:spacing w:after="0" w:line="240" w:lineRule="auto"/>
        <w:jc w:val="both"/>
        <w:rPr>
          <w:rFonts w:asciiTheme="minorHAnsi" w:hAnsiTheme="minorHAnsi" w:cs="Calibri"/>
          <w:color w:val="000000"/>
          <w:lang w:eastAsia="pl-PL"/>
        </w:rPr>
      </w:pPr>
      <w:r w:rsidRPr="000E0E22">
        <w:rPr>
          <w:rFonts w:asciiTheme="minorHAnsi" w:hAnsiTheme="minorHAnsi" w:cs="Trebuchet MS"/>
          <w:lang w:eastAsia="pl-PL"/>
        </w:rPr>
        <w:t>Na potrzeby postępowania o udzielenie zamówienia publicznego pn.</w:t>
      </w:r>
      <w:r w:rsidR="00C67B70">
        <w:rPr>
          <w:rFonts w:asciiTheme="minorHAnsi" w:hAnsiTheme="minorHAnsi" w:cs="Trebuchet MS"/>
          <w:lang w:eastAsia="pl-PL"/>
        </w:rPr>
        <w:t xml:space="preserve"> </w:t>
      </w:r>
      <w:sdt>
        <w:sdtPr>
          <w:rPr>
            <w:rFonts w:asciiTheme="minorHAnsi" w:hAnsiTheme="minorHAnsi" w:cstheme="minorHAnsi"/>
            <w:b/>
            <w:bCs/>
          </w:rPr>
          <w:id w:val="-215050664"/>
          <w:placeholder>
            <w:docPart w:val="3A948F5B0C864A03BA7DBF826ECFF3A9"/>
          </w:placeholder>
        </w:sdtPr>
        <w:sdtContent>
          <w:r w:rsidR="00C31D38" w:rsidRPr="00C31D38">
            <w:rPr>
              <w:rFonts w:asciiTheme="minorHAnsi" w:hAnsiTheme="minorHAnsi" w:cstheme="minorHAnsi"/>
              <w:b/>
              <w:bCs/>
              <w:iCs/>
            </w:rPr>
            <w:t xml:space="preserve">Wykonanie audytu energetycznego </w:t>
          </w:r>
          <w:r w:rsidR="00C31D38">
            <w:rPr>
              <w:rFonts w:asciiTheme="minorHAnsi" w:hAnsiTheme="minorHAnsi" w:cstheme="minorHAnsi"/>
              <w:b/>
              <w:bCs/>
              <w:iCs/>
            </w:rPr>
            <w:t xml:space="preserve"> </w:t>
          </w:r>
          <w:r w:rsidR="00C31D38" w:rsidRPr="00C31D38">
            <w:rPr>
              <w:rFonts w:asciiTheme="minorHAnsi" w:hAnsiTheme="minorHAnsi" w:cstheme="minorHAnsi"/>
              <w:b/>
              <w:bCs/>
              <w:iCs/>
            </w:rPr>
            <w:t xml:space="preserve">w Uniwersyteckim Szpitalu Klinicznym we Wrocławiu </w:t>
          </w:r>
          <w:r w:rsidR="00C31D38">
            <w:rPr>
              <w:rFonts w:asciiTheme="minorHAnsi" w:hAnsiTheme="minorHAnsi" w:cstheme="minorHAnsi"/>
              <w:b/>
              <w:bCs/>
              <w:iCs/>
            </w:rPr>
            <w:t xml:space="preserve"> </w:t>
          </w:r>
          <w:r w:rsidR="00C31D38" w:rsidRPr="00C31D38">
            <w:rPr>
              <w:rFonts w:asciiTheme="minorHAnsi" w:hAnsiTheme="minorHAnsi" w:cstheme="minorHAnsi"/>
              <w:b/>
              <w:bCs/>
              <w:iCs/>
            </w:rPr>
            <w:t>dla budynków przy ul.</w:t>
          </w:r>
          <w:r w:rsidR="00C31D38">
            <w:rPr>
              <w:rFonts w:asciiTheme="minorHAnsi" w:hAnsiTheme="minorHAnsi" w:cstheme="minorHAnsi"/>
              <w:b/>
              <w:bCs/>
              <w:iCs/>
            </w:rPr>
            <w:t> </w:t>
          </w:r>
          <w:r w:rsidR="00C31D38" w:rsidRPr="00C31D38">
            <w:rPr>
              <w:rFonts w:asciiTheme="minorHAnsi" w:hAnsiTheme="minorHAnsi" w:cstheme="minorHAnsi"/>
              <w:b/>
              <w:bCs/>
              <w:iCs/>
            </w:rPr>
            <w:t>Borowskiej</w:t>
          </w:r>
        </w:sdtContent>
      </w:sdt>
      <w:r w:rsidRPr="000E0E22">
        <w:rPr>
          <w:rFonts w:asciiTheme="minorHAnsi" w:hAnsiTheme="minorHAnsi" w:cs="Trebuchet MS"/>
          <w:lang w:eastAsia="pl-PL"/>
        </w:rPr>
        <w:t>, prowadzonego przez Uniwersytecki Szpital Kliniczny im. J</w:t>
      </w:r>
      <w:r w:rsidR="003348D0">
        <w:rPr>
          <w:rFonts w:asciiTheme="minorHAnsi" w:hAnsiTheme="minorHAnsi" w:cs="Trebuchet MS"/>
          <w:lang w:eastAsia="pl-PL"/>
        </w:rPr>
        <w:t>ana Mikulicza – Radeckiego, ul. </w:t>
      </w:r>
      <w:r w:rsidRPr="000E0E22">
        <w:rPr>
          <w:rFonts w:asciiTheme="minorHAnsi" w:hAnsiTheme="minorHAnsi" w:cs="Trebuchet MS"/>
          <w:lang w:eastAsia="pl-PL"/>
        </w:rPr>
        <w:t>Borowska 213, 50-556 Wrocław</w:t>
      </w:r>
      <w:r w:rsidRPr="000E0E22">
        <w:rPr>
          <w:rFonts w:asciiTheme="minorHAnsi" w:hAnsiTheme="minorHAnsi" w:cs="Trebuchet MS"/>
          <w:i/>
          <w:iCs/>
          <w:lang w:eastAsia="pl-PL"/>
        </w:rPr>
        <w:t xml:space="preserve">, </w:t>
      </w:r>
      <w:r w:rsidRPr="000E0E22">
        <w:rPr>
          <w:rFonts w:asciiTheme="minorHAnsi" w:hAnsiTheme="minorHAnsi" w:cs="Calibri"/>
          <w:color w:val="000000"/>
          <w:lang w:eastAsia="pl-PL"/>
        </w:rPr>
        <w:t>oświadczam:</w:t>
      </w:r>
    </w:p>
    <w:p w14:paraId="0BCACD54" w14:textId="77777777" w:rsidR="00E40AB7" w:rsidRPr="000E0E22" w:rsidRDefault="00E40AB7" w:rsidP="00E40AB7">
      <w:pPr>
        <w:autoSpaceDE w:val="0"/>
        <w:autoSpaceDN w:val="0"/>
        <w:adjustRightInd w:val="0"/>
        <w:spacing w:after="0" w:line="240" w:lineRule="auto"/>
        <w:rPr>
          <w:rFonts w:asciiTheme="minorHAnsi" w:hAnsiTheme="minorHAnsi" w:cs="Calibri"/>
          <w:color w:val="000000"/>
          <w:lang w:eastAsia="pl-PL"/>
        </w:rPr>
      </w:pPr>
    </w:p>
    <w:p w14:paraId="7E33B5F3" w14:textId="63D89779" w:rsidR="00E40AB7" w:rsidRPr="000E0E22" w:rsidRDefault="00E40AB7">
      <w:pPr>
        <w:pStyle w:val="Akapitzlist"/>
        <w:numPr>
          <w:ilvl w:val="0"/>
          <w:numId w:val="32"/>
        </w:numPr>
        <w:autoSpaceDE w:val="0"/>
        <w:autoSpaceDN w:val="0"/>
        <w:adjustRightInd w:val="0"/>
        <w:ind w:left="426" w:hanging="426"/>
        <w:contextualSpacing/>
        <w:jc w:val="both"/>
        <w:rPr>
          <w:rFonts w:asciiTheme="minorHAnsi" w:hAnsiTheme="minorHAnsi" w:cs="Calibri"/>
          <w:sz w:val="22"/>
          <w:szCs w:val="22"/>
        </w:rPr>
      </w:pPr>
      <w:r w:rsidRPr="000E0E22">
        <w:rPr>
          <w:rFonts w:asciiTheme="minorHAnsi" w:hAnsiTheme="minorHAnsi" w:cs="Calibri"/>
          <w:color w:val="000000"/>
          <w:sz w:val="22"/>
          <w:szCs w:val="22"/>
        </w:rPr>
        <w:t xml:space="preserve">że nie podlegam(y) wykluczeniu z postępowania na podstawie art. 108 ust.1 oraz 109 ustawy </w:t>
      </w:r>
      <w:proofErr w:type="spellStart"/>
      <w:r w:rsidR="000A7BF8">
        <w:rPr>
          <w:rFonts w:asciiTheme="minorHAnsi" w:hAnsiTheme="minorHAnsi" w:cs="Calibri"/>
          <w:color w:val="000000"/>
          <w:sz w:val="22"/>
          <w:szCs w:val="22"/>
        </w:rPr>
        <w:t>pzp</w:t>
      </w:r>
      <w:proofErr w:type="spellEnd"/>
      <w:r w:rsidRPr="000E0E22">
        <w:rPr>
          <w:rFonts w:asciiTheme="minorHAnsi" w:hAnsiTheme="minorHAnsi" w:cs="Calibri"/>
          <w:color w:val="000000"/>
          <w:sz w:val="22"/>
          <w:szCs w:val="22"/>
        </w:rPr>
        <w:t xml:space="preserve"> </w:t>
      </w:r>
    </w:p>
    <w:p w14:paraId="20D83273" w14:textId="77777777" w:rsidR="00E40AB7" w:rsidRPr="000E0E22" w:rsidRDefault="00E40AB7">
      <w:pPr>
        <w:pStyle w:val="Akapitzlist"/>
        <w:numPr>
          <w:ilvl w:val="0"/>
          <w:numId w:val="32"/>
        </w:numPr>
        <w:autoSpaceDE w:val="0"/>
        <w:autoSpaceDN w:val="0"/>
        <w:adjustRightInd w:val="0"/>
        <w:ind w:left="426" w:hanging="426"/>
        <w:contextualSpacing/>
        <w:jc w:val="both"/>
        <w:rPr>
          <w:rFonts w:asciiTheme="minorHAnsi" w:hAnsiTheme="minorHAnsi" w:cs="Calibri"/>
          <w:sz w:val="22"/>
          <w:szCs w:val="22"/>
        </w:rPr>
      </w:pPr>
      <w:r w:rsidRPr="000E0E22">
        <w:rPr>
          <w:rFonts w:asciiTheme="minorHAnsi" w:hAnsiTheme="minorHAnsi" w:cs="Calibri"/>
          <w:sz w:val="22"/>
          <w:szCs w:val="22"/>
        </w:rPr>
        <w:t>że nie podlegam(y) wykluczeniu z postępowania o udzielenie zamówienia na podstawie art. 7 ust. 1 ustawy z dnia 13 kwietnia 2022 r. o szczególnych rozwiązaniach w zakresie przeciwdziałania wspieraniu agresji na Ukrainę oraz służących ochronie bezpieczeństwa narodowego (Dz. U. poz. 835), art. 5k rozporządzenia Rady (UE) 833/2014 z dnia 31 lipca 2014 r. dotyczącego środków ograniczających w związku z działaniami Rosji destabilizującymi sytuację na Ukrainie (</w:t>
      </w:r>
      <w:proofErr w:type="spellStart"/>
      <w:r w:rsidRPr="000E0E22">
        <w:rPr>
          <w:rFonts w:asciiTheme="minorHAnsi" w:hAnsiTheme="minorHAnsi" w:cs="Calibri"/>
          <w:sz w:val="22"/>
          <w:szCs w:val="22"/>
        </w:rPr>
        <w:t>Dz.Urz.UE.L</w:t>
      </w:r>
      <w:proofErr w:type="spellEnd"/>
      <w:r w:rsidRPr="000E0E22">
        <w:rPr>
          <w:rFonts w:asciiTheme="minorHAnsi" w:hAnsiTheme="minorHAnsi" w:cs="Calibri"/>
          <w:sz w:val="22"/>
          <w:szCs w:val="22"/>
        </w:rPr>
        <w:t xml:space="preserve"> Nr 229,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sidRPr="000E0E22">
        <w:rPr>
          <w:rFonts w:asciiTheme="minorHAnsi" w:hAnsiTheme="minorHAnsi" w:cs="Calibri"/>
          <w:sz w:val="22"/>
          <w:szCs w:val="22"/>
        </w:rPr>
        <w:t>Dz.Urz.UE.L</w:t>
      </w:r>
      <w:proofErr w:type="spellEnd"/>
      <w:r w:rsidRPr="000E0E22">
        <w:rPr>
          <w:rFonts w:asciiTheme="minorHAnsi" w:hAnsiTheme="minorHAnsi" w:cs="Calibri"/>
          <w:sz w:val="22"/>
          <w:szCs w:val="22"/>
        </w:rPr>
        <w:t xml:space="preserve"> nr 111, str. 1)</w:t>
      </w:r>
    </w:p>
    <w:p w14:paraId="657B36AB" w14:textId="77777777" w:rsidR="00C67B70" w:rsidRPr="000E0E22" w:rsidRDefault="00C67B70" w:rsidP="00E40AB7">
      <w:pPr>
        <w:pStyle w:val="Akapitzlist"/>
        <w:autoSpaceDE w:val="0"/>
        <w:autoSpaceDN w:val="0"/>
        <w:adjustRightInd w:val="0"/>
        <w:ind w:left="426"/>
        <w:rPr>
          <w:rFonts w:asciiTheme="minorHAnsi" w:hAnsiTheme="minorHAnsi" w:cs="Calibri"/>
          <w:color w:val="000000"/>
          <w:sz w:val="22"/>
          <w:szCs w:val="22"/>
        </w:rPr>
      </w:pPr>
    </w:p>
    <w:p w14:paraId="1F01F748" w14:textId="58A43BAF" w:rsidR="00E40AB7" w:rsidRPr="00C67B70" w:rsidRDefault="00E40AB7" w:rsidP="00C67B70">
      <w:pPr>
        <w:autoSpaceDE w:val="0"/>
        <w:autoSpaceDN w:val="0"/>
        <w:adjustRightInd w:val="0"/>
        <w:rPr>
          <w:rFonts w:asciiTheme="minorHAnsi" w:hAnsiTheme="minorHAnsi" w:cs="Calibri"/>
          <w:color w:val="000000"/>
        </w:rPr>
      </w:pPr>
      <w:r w:rsidRPr="00C67B70">
        <w:rPr>
          <w:rFonts w:asciiTheme="minorHAnsi" w:hAnsiTheme="minorHAnsi" w:cs="Calibri"/>
          <w:color w:val="000000"/>
        </w:rPr>
        <w:t>oraz spełniam warunki udziału w postępowaniu w zakresie wska</w:t>
      </w:r>
      <w:r w:rsidR="0059498D">
        <w:rPr>
          <w:rFonts w:asciiTheme="minorHAnsi" w:hAnsiTheme="minorHAnsi" w:cs="Calibri"/>
          <w:color w:val="000000"/>
        </w:rPr>
        <w:t>zanym przez Zamawiającego w pkt</w:t>
      </w:r>
      <w:r w:rsidRPr="00C67B70">
        <w:rPr>
          <w:rFonts w:asciiTheme="minorHAnsi" w:hAnsiTheme="minorHAnsi" w:cs="Calibri"/>
          <w:color w:val="000000"/>
        </w:rPr>
        <w:t xml:space="preserve"> VIII SWZ dotyczące:</w:t>
      </w:r>
    </w:p>
    <w:p w14:paraId="4E110AFA" w14:textId="77777777" w:rsidR="005267E6" w:rsidRPr="005267E6" w:rsidRDefault="00E40AB7">
      <w:pPr>
        <w:pStyle w:val="Akapitzlist"/>
        <w:numPr>
          <w:ilvl w:val="1"/>
          <w:numId w:val="32"/>
        </w:numPr>
        <w:rPr>
          <w:rFonts w:asciiTheme="minorHAnsi" w:hAnsiTheme="minorHAnsi" w:cs="Calibri"/>
          <w:color w:val="000000"/>
          <w:sz w:val="22"/>
          <w:szCs w:val="22"/>
        </w:rPr>
      </w:pPr>
      <w:r w:rsidRPr="005267E6">
        <w:rPr>
          <w:rFonts w:asciiTheme="minorHAnsi" w:hAnsiTheme="minorHAnsi" w:cs="Calibri"/>
          <w:color w:val="000000"/>
          <w:sz w:val="22"/>
          <w:szCs w:val="22"/>
        </w:rPr>
        <w:t>zdolności do występowania w obrocie gospodarczym</w:t>
      </w:r>
      <w:r w:rsidR="007C6721" w:rsidRPr="005267E6">
        <w:rPr>
          <w:rFonts w:asciiTheme="minorHAnsi" w:hAnsiTheme="minorHAnsi" w:cs="Calibri"/>
          <w:color w:val="000000"/>
          <w:sz w:val="22"/>
          <w:szCs w:val="22"/>
        </w:rPr>
        <w:t>,</w:t>
      </w:r>
    </w:p>
    <w:p w14:paraId="74CC4CD0" w14:textId="525C8A02" w:rsidR="007C6721" w:rsidRPr="005267E6" w:rsidRDefault="007C6721">
      <w:pPr>
        <w:pStyle w:val="Akapitzlist"/>
        <w:numPr>
          <w:ilvl w:val="1"/>
          <w:numId w:val="32"/>
        </w:numPr>
        <w:autoSpaceDE w:val="0"/>
        <w:autoSpaceDN w:val="0"/>
        <w:adjustRightInd w:val="0"/>
        <w:rPr>
          <w:rFonts w:asciiTheme="minorHAnsi" w:hAnsiTheme="minorHAnsi" w:cs="Calibri"/>
          <w:color w:val="000000"/>
          <w:sz w:val="22"/>
          <w:szCs w:val="22"/>
        </w:rPr>
      </w:pPr>
      <w:r w:rsidRPr="005267E6">
        <w:rPr>
          <w:rFonts w:asciiTheme="minorHAnsi" w:hAnsiTheme="minorHAnsi" w:cs="Trebuchet MS"/>
          <w:sz w:val="22"/>
          <w:szCs w:val="22"/>
        </w:rPr>
        <w:t>zdolności technicznej lub zawodowej.</w:t>
      </w:r>
    </w:p>
    <w:p w14:paraId="76488557" w14:textId="77777777" w:rsidR="00375B34" w:rsidRPr="00367F99" w:rsidRDefault="00375B34" w:rsidP="00375B34">
      <w:pPr>
        <w:autoSpaceDE w:val="0"/>
        <w:autoSpaceDN w:val="0"/>
        <w:adjustRightInd w:val="0"/>
        <w:spacing w:after="0" w:line="240" w:lineRule="auto"/>
        <w:rPr>
          <w:rFonts w:cs="Trebuchet MS"/>
          <w:color w:val="000000"/>
          <w:lang w:eastAsia="pl-PL"/>
        </w:rPr>
      </w:pPr>
    </w:p>
    <w:p w14:paraId="57305FFA" w14:textId="77777777" w:rsidR="00375B34" w:rsidRPr="00367F99" w:rsidRDefault="00375B34" w:rsidP="00375B34">
      <w:pPr>
        <w:jc w:val="both"/>
        <w:rPr>
          <w:rFonts w:cs="Trebuchet MS"/>
          <w:color w:val="000000"/>
          <w:lang w:eastAsia="pl-PL"/>
        </w:rPr>
      </w:pPr>
      <w:r w:rsidRPr="00367F99">
        <w:rPr>
          <w:rFonts w:cs="Trebuchet MS"/>
          <w:color w:val="000000"/>
          <w:lang w:eastAsia="pl-PL"/>
        </w:rPr>
        <w:t xml:space="preserve">…………….……. </w:t>
      </w:r>
      <w:r w:rsidRPr="00367F99">
        <w:rPr>
          <w:rFonts w:cs="Trebuchet MS"/>
          <w:i/>
          <w:iCs/>
          <w:color w:val="000000"/>
          <w:sz w:val="20"/>
          <w:szCs w:val="20"/>
          <w:lang w:eastAsia="pl-PL"/>
        </w:rPr>
        <w:t>(miejscowość)</w:t>
      </w:r>
      <w:r w:rsidRPr="00367F99">
        <w:rPr>
          <w:rFonts w:cs="Trebuchet MS"/>
          <w:i/>
          <w:iCs/>
          <w:color w:val="000000"/>
          <w:lang w:eastAsia="pl-PL"/>
        </w:rPr>
        <w:t xml:space="preserve">, </w:t>
      </w:r>
      <w:r w:rsidRPr="00367F99">
        <w:rPr>
          <w:rFonts w:cs="Trebuchet MS"/>
          <w:color w:val="000000"/>
          <w:lang w:eastAsia="pl-PL"/>
        </w:rPr>
        <w:t>dnia………….…….r.</w:t>
      </w:r>
    </w:p>
    <w:p w14:paraId="75DEDFF2" w14:textId="77777777" w:rsidR="003E000D" w:rsidRPr="00367F99" w:rsidRDefault="003E000D" w:rsidP="003E000D">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024236DC" w14:textId="77777777" w:rsidR="003E000D" w:rsidRPr="00367F99" w:rsidRDefault="003E000D" w:rsidP="003E000D">
      <w:pPr>
        <w:autoSpaceDE w:val="0"/>
        <w:autoSpaceDN w:val="0"/>
        <w:adjustRightInd w:val="0"/>
        <w:spacing w:after="0" w:line="240" w:lineRule="auto"/>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632BB14A" w14:textId="4CDF85D0"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lastRenderedPageBreak/>
        <w:t xml:space="preserve">Oświadczam, że zachodzą w stosunku do mnie podstawy wykluczenia z postępowania na podstawie art.………….ustawy </w:t>
      </w:r>
      <w:proofErr w:type="spellStart"/>
      <w:r w:rsidR="000A7BF8">
        <w:rPr>
          <w:rFonts w:cs="Trebuchet MS"/>
          <w:color w:val="000000"/>
          <w:lang w:eastAsia="pl-PL"/>
        </w:rPr>
        <w:t>pzp</w:t>
      </w:r>
      <w:proofErr w:type="spellEnd"/>
      <w:r w:rsidRPr="00367F99">
        <w:rPr>
          <w:rFonts w:cs="Trebuchet MS"/>
          <w:color w:val="000000"/>
          <w:lang w:eastAsia="pl-PL"/>
        </w:rPr>
        <w:t xml:space="preserve"> </w:t>
      </w:r>
      <w:r w:rsidRPr="00367F99">
        <w:rPr>
          <w:rFonts w:cs="Trebuchet MS"/>
          <w:i/>
          <w:iCs/>
          <w:color w:val="000000"/>
          <w:sz w:val="20"/>
          <w:szCs w:val="20"/>
          <w:lang w:eastAsia="pl-PL"/>
        </w:rPr>
        <w:t xml:space="preserve">(podać mającą zastosowanie podstawę wykluczenia spośród wymienionych w art.108 ust.1 pkt 1, 2, 5 lub 6 ustawy </w:t>
      </w:r>
      <w:proofErr w:type="spellStart"/>
      <w:r w:rsidR="000A7BF8">
        <w:rPr>
          <w:rFonts w:cs="Trebuchet MS"/>
          <w:i/>
          <w:iCs/>
          <w:color w:val="000000"/>
          <w:sz w:val="20"/>
          <w:szCs w:val="20"/>
          <w:lang w:eastAsia="pl-PL"/>
        </w:rPr>
        <w:t>pzp</w:t>
      </w:r>
      <w:proofErr w:type="spellEnd"/>
      <w:r w:rsidRPr="00367F99">
        <w:rPr>
          <w:rFonts w:cs="Trebuchet MS"/>
          <w:i/>
          <w:iCs/>
          <w:color w:val="000000"/>
          <w:sz w:val="20"/>
          <w:szCs w:val="20"/>
          <w:lang w:eastAsia="pl-PL"/>
        </w:rPr>
        <w:t>)</w:t>
      </w:r>
      <w:r w:rsidRPr="00367F99">
        <w:rPr>
          <w:rFonts w:cs="Trebuchet MS"/>
          <w:i/>
          <w:iCs/>
          <w:color w:val="000000"/>
          <w:lang w:eastAsia="pl-PL"/>
        </w:rPr>
        <w:t xml:space="preserve">. </w:t>
      </w:r>
      <w:r w:rsidRPr="00367F99">
        <w:rPr>
          <w:rFonts w:cs="Trebuchet MS"/>
          <w:color w:val="000000"/>
          <w:lang w:eastAsia="pl-PL"/>
        </w:rPr>
        <w:t xml:space="preserve">Jednocześnie oświadczam, że w związku z ww. okolicznością, na podstawie art. 110 ust. 2 ustawy </w:t>
      </w:r>
      <w:proofErr w:type="spellStart"/>
      <w:r w:rsidR="000A7BF8">
        <w:rPr>
          <w:rFonts w:cs="Trebuchet MS"/>
          <w:color w:val="000000"/>
          <w:lang w:eastAsia="pl-PL"/>
        </w:rPr>
        <w:t>p</w:t>
      </w:r>
      <w:r w:rsidRPr="00367F99">
        <w:rPr>
          <w:rFonts w:cs="Trebuchet MS"/>
          <w:color w:val="000000"/>
          <w:lang w:eastAsia="pl-PL"/>
        </w:rPr>
        <w:t>zp</w:t>
      </w:r>
      <w:proofErr w:type="spellEnd"/>
      <w:r w:rsidRPr="00367F99">
        <w:rPr>
          <w:rFonts w:cs="Trebuchet MS"/>
          <w:color w:val="000000"/>
          <w:lang w:eastAsia="pl-PL"/>
        </w:rPr>
        <w:t xml:space="preserve"> podjąłem następujące środki naprawcze:</w:t>
      </w:r>
    </w:p>
    <w:p w14:paraId="1E3D3E79" w14:textId="77777777"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p>
    <w:p w14:paraId="2E927296"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4342BB09"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720E1A3D"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22118B6D" w14:textId="77777777" w:rsidR="003E000D" w:rsidRPr="00367F99" w:rsidRDefault="003E000D" w:rsidP="003E000D">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r w:rsidRPr="00367F99">
        <w:rPr>
          <w:rFonts w:cs="Trebuchet MS"/>
          <w:i/>
          <w:iCs/>
          <w:color w:val="000000"/>
          <w:sz w:val="20"/>
          <w:szCs w:val="20"/>
          <w:lang w:eastAsia="pl-PL"/>
        </w:rPr>
        <w:t>(miejscowość)</w:t>
      </w:r>
      <w:r w:rsidRPr="00367F99">
        <w:rPr>
          <w:rFonts w:cs="Trebuchet MS"/>
          <w:i/>
          <w:iCs/>
          <w:color w:val="000000"/>
          <w:lang w:eastAsia="pl-PL"/>
        </w:rPr>
        <w:t>,</w:t>
      </w:r>
      <w:r w:rsidR="000A5A97" w:rsidRPr="00367F99">
        <w:rPr>
          <w:rFonts w:cs="Trebuchet MS"/>
          <w:i/>
          <w:iCs/>
          <w:color w:val="000000"/>
          <w:lang w:eastAsia="pl-PL"/>
        </w:rPr>
        <w:t xml:space="preserve"> </w:t>
      </w:r>
      <w:r w:rsidRPr="00367F99">
        <w:rPr>
          <w:rFonts w:cs="Trebuchet MS"/>
          <w:color w:val="000000"/>
          <w:lang w:eastAsia="pl-PL"/>
        </w:rPr>
        <w:t>dnia………………….r.</w:t>
      </w:r>
    </w:p>
    <w:p w14:paraId="161E926B"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2DE3C0BB"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15657FB5" w14:textId="77777777" w:rsidR="003E000D" w:rsidRPr="00367F99" w:rsidRDefault="003E000D" w:rsidP="003E000D">
      <w:pPr>
        <w:autoSpaceDE w:val="0"/>
        <w:autoSpaceDN w:val="0"/>
        <w:adjustRightInd w:val="0"/>
        <w:spacing w:after="0" w:line="240" w:lineRule="auto"/>
        <w:rPr>
          <w:rFonts w:cs="Trebuchet MS"/>
          <w:color w:val="000000"/>
          <w:lang w:eastAsia="pl-PL"/>
        </w:rPr>
      </w:pPr>
    </w:p>
    <w:p w14:paraId="71E0F7F3" w14:textId="77777777" w:rsidR="003E000D" w:rsidRPr="00367F99" w:rsidRDefault="003E000D" w:rsidP="003E000D">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5E952421" w14:textId="77777777" w:rsidR="003E000D" w:rsidRPr="00367F99" w:rsidRDefault="003E000D" w:rsidP="003E000D">
      <w:pPr>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1A97F3C3" w14:textId="77777777" w:rsidR="000A5A97" w:rsidRPr="00367F99" w:rsidRDefault="000A5A97" w:rsidP="000A5A97">
      <w:pPr>
        <w:ind w:left="6381"/>
        <w:rPr>
          <w:rFonts w:cs="Trebuchet MS"/>
          <w:i/>
          <w:iCs/>
          <w:color w:val="000000"/>
          <w:sz w:val="20"/>
          <w:szCs w:val="20"/>
          <w:lang w:eastAsia="pl-PL"/>
        </w:rPr>
      </w:pPr>
    </w:p>
    <w:p w14:paraId="526F3749" w14:textId="77777777" w:rsidR="000A5A97" w:rsidRPr="00367F99" w:rsidRDefault="000A5A97" w:rsidP="000A5A97">
      <w:pPr>
        <w:ind w:left="6381"/>
        <w:rPr>
          <w:rFonts w:cs="Trebuchet MS"/>
          <w:i/>
          <w:iCs/>
          <w:color w:val="000000"/>
          <w:sz w:val="20"/>
          <w:szCs w:val="20"/>
          <w:lang w:eastAsia="pl-PL"/>
        </w:rPr>
      </w:pPr>
    </w:p>
    <w:p w14:paraId="0FA8D53F" w14:textId="77777777" w:rsidR="000A5A97" w:rsidRPr="00367F99" w:rsidRDefault="000A5A97" w:rsidP="000A5A97">
      <w:pPr>
        <w:ind w:left="6381"/>
        <w:rPr>
          <w:rFonts w:cs="Trebuchet MS"/>
          <w:i/>
          <w:iCs/>
          <w:color w:val="000000"/>
          <w:sz w:val="20"/>
          <w:szCs w:val="20"/>
          <w:lang w:eastAsia="pl-PL"/>
        </w:rPr>
      </w:pPr>
    </w:p>
    <w:p w14:paraId="5B0990AD" w14:textId="77777777" w:rsidR="000A5A97" w:rsidRPr="00367F99" w:rsidRDefault="000A5A97" w:rsidP="000A5A97">
      <w:pPr>
        <w:ind w:left="6381"/>
        <w:rPr>
          <w:rFonts w:cs="Trebuchet MS"/>
          <w:i/>
          <w:iCs/>
          <w:color w:val="000000"/>
          <w:sz w:val="20"/>
          <w:szCs w:val="20"/>
          <w:lang w:eastAsia="pl-PL"/>
        </w:rPr>
      </w:pPr>
    </w:p>
    <w:p w14:paraId="19001EEE" w14:textId="77777777" w:rsidR="000A5A97" w:rsidRPr="00367F99" w:rsidRDefault="000A5A97" w:rsidP="00B93055">
      <w:pPr>
        <w:autoSpaceDE w:val="0"/>
        <w:autoSpaceDN w:val="0"/>
        <w:adjustRightInd w:val="0"/>
        <w:spacing w:after="0" w:line="240" w:lineRule="auto"/>
        <w:jc w:val="both"/>
        <w:rPr>
          <w:rFonts w:cs="Trebuchet MS"/>
          <w:color w:val="000000"/>
          <w:lang w:eastAsia="pl-PL"/>
        </w:rPr>
      </w:pPr>
      <w:r w:rsidRPr="00367F99">
        <w:rPr>
          <w:rFonts w:cs="Trebuchet MS"/>
          <w:b/>
          <w:bCs/>
          <w:color w:val="000000"/>
          <w:lang w:eastAsia="pl-PL"/>
        </w:rPr>
        <w:t>OŚWIADCZENIE</w:t>
      </w:r>
      <w:r w:rsidR="00B93055">
        <w:rPr>
          <w:rFonts w:cs="Trebuchet MS"/>
          <w:b/>
          <w:bCs/>
          <w:color w:val="000000"/>
          <w:lang w:eastAsia="pl-PL"/>
        </w:rPr>
        <w:t xml:space="preserve"> </w:t>
      </w:r>
      <w:r w:rsidRPr="00367F99">
        <w:rPr>
          <w:rFonts w:cs="Trebuchet MS"/>
          <w:b/>
          <w:bCs/>
          <w:color w:val="000000"/>
          <w:lang w:eastAsia="pl-PL"/>
        </w:rPr>
        <w:t>DOTYCZĄCE</w:t>
      </w:r>
      <w:r w:rsidR="00B93055">
        <w:rPr>
          <w:rFonts w:cs="Trebuchet MS"/>
          <w:b/>
          <w:bCs/>
          <w:color w:val="000000"/>
          <w:lang w:eastAsia="pl-PL"/>
        </w:rPr>
        <w:t xml:space="preserve"> </w:t>
      </w:r>
      <w:r w:rsidRPr="00367F99">
        <w:rPr>
          <w:rFonts w:cs="Trebuchet MS"/>
          <w:b/>
          <w:bCs/>
          <w:color w:val="000000"/>
          <w:lang w:eastAsia="pl-PL"/>
        </w:rPr>
        <w:t>PODANYCH</w:t>
      </w:r>
      <w:r w:rsidR="00B93055">
        <w:rPr>
          <w:rFonts w:cs="Trebuchet MS"/>
          <w:b/>
          <w:bCs/>
          <w:color w:val="000000"/>
          <w:lang w:eastAsia="pl-PL"/>
        </w:rPr>
        <w:t xml:space="preserve"> </w:t>
      </w:r>
      <w:r w:rsidRPr="00367F99">
        <w:rPr>
          <w:rFonts w:cs="Trebuchet MS"/>
          <w:b/>
          <w:bCs/>
          <w:color w:val="000000"/>
          <w:lang w:eastAsia="pl-PL"/>
        </w:rPr>
        <w:t>INFORMACJI:</w:t>
      </w:r>
    </w:p>
    <w:p w14:paraId="34AF6162" w14:textId="77777777" w:rsidR="000A5A97" w:rsidRPr="00367F99" w:rsidRDefault="000A5A97" w:rsidP="00B93055">
      <w:pPr>
        <w:autoSpaceDE w:val="0"/>
        <w:autoSpaceDN w:val="0"/>
        <w:adjustRightInd w:val="0"/>
        <w:spacing w:after="0" w:line="240" w:lineRule="auto"/>
        <w:jc w:val="both"/>
        <w:rPr>
          <w:rFonts w:cs="Trebuchet MS"/>
          <w:color w:val="000000"/>
          <w:lang w:eastAsia="pl-PL"/>
        </w:rPr>
      </w:pPr>
      <w:r w:rsidRPr="00367F99">
        <w:rPr>
          <w:rFonts w:cs="Trebuchet MS"/>
          <w:color w:val="00000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4737CD09" w14:textId="77777777" w:rsidR="000A5A97" w:rsidRPr="00367F99" w:rsidRDefault="000A5A97" w:rsidP="000A5A97">
      <w:pPr>
        <w:autoSpaceDE w:val="0"/>
        <w:autoSpaceDN w:val="0"/>
        <w:adjustRightInd w:val="0"/>
        <w:spacing w:after="0" w:line="240" w:lineRule="auto"/>
        <w:rPr>
          <w:rFonts w:cs="Trebuchet MS"/>
          <w:color w:val="000000"/>
          <w:lang w:eastAsia="pl-PL"/>
        </w:rPr>
      </w:pPr>
    </w:p>
    <w:p w14:paraId="42C1A358" w14:textId="77777777" w:rsidR="000A5A97" w:rsidRPr="00367F99" w:rsidRDefault="000A5A97" w:rsidP="000A5A97">
      <w:pPr>
        <w:autoSpaceDE w:val="0"/>
        <w:autoSpaceDN w:val="0"/>
        <w:adjustRightInd w:val="0"/>
        <w:spacing w:after="0" w:line="240" w:lineRule="auto"/>
        <w:rPr>
          <w:rFonts w:cs="Trebuchet MS"/>
          <w:color w:val="000000"/>
          <w:lang w:eastAsia="pl-PL"/>
        </w:rPr>
      </w:pPr>
    </w:p>
    <w:p w14:paraId="19A42EFA" w14:textId="77777777" w:rsidR="000A5A97" w:rsidRPr="00367F99" w:rsidRDefault="000A5A97" w:rsidP="000A5A97">
      <w:pPr>
        <w:autoSpaceDE w:val="0"/>
        <w:autoSpaceDN w:val="0"/>
        <w:adjustRightInd w:val="0"/>
        <w:spacing w:after="0" w:line="240" w:lineRule="auto"/>
        <w:rPr>
          <w:rFonts w:cs="Trebuchet MS"/>
          <w:color w:val="000000"/>
          <w:lang w:eastAsia="pl-PL"/>
        </w:rPr>
      </w:pPr>
      <w:r w:rsidRPr="00367F99">
        <w:rPr>
          <w:rFonts w:cs="Trebuchet MS"/>
          <w:color w:val="000000"/>
          <w:lang w:eastAsia="pl-PL"/>
        </w:rPr>
        <w:t>…………….…….</w:t>
      </w:r>
      <w:r w:rsidRPr="00367F99">
        <w:rPr>
          <w:rFonts w:cs="Trebuchet MS"/>
          <w:i/>
          <w:iCs/>
          <w:color w:val="000000"/>
          <w:sz w:val="20"/>
          <w:szCs w:val="20"/>
          <w:lang w:eastAsia="pl-PL"/>
        </w:rPr>
        <w:t>(miejscowość)</w:t>
      </w:r>
      <w:r w:rsidRPr="00367F99">
        <w:rPr>
          <w:rFonts w:cs="Trebuchet MS"/>
          <w:i/>
          <w:iCs/>
          <w:color w:val="000000"/>
          <w:lang w:eastAsia="pl-PL"/>
        </w:rPr>
        <w:t xml:space="preserve">, </w:t>
      </w:r>
      <w:r w:rsidRPr="00367F99">
        <w:rPr>
          <w:rFonts w:cs="Trebuchet MS"/>
          <w:color w:val="000000"/>
          <w:lang w:eastAsia="pl-PL"/>
        </w:rPr>
        <w:t>dnia………………….r.</w:t>
      </w:r>
    </w:p>
    <w:p w14:paraId="4AAAF5A6" w14:textId="77777777" w:rsidR="000A5A97" w:rsidRPr="00367F99" w:rsidRDefault="000A5A97" w:rsidP="000A5A97">
      <w:pPr>
        <w:autoSpaceDE w:val="0"/>
        <w:autoSpaceDN w:val="0"/>
        <w:adjustRightInd w:val="0"/>
        <w:spacing w:after="0" w:line="240" w:lineRule="auto"/>
        <w:jc w:val="right"/>
        <w:rPr>
          <w:rFonts w:cs="Trebuchet MS"/>
          <w:color w:val="000000"/>
          <w:lang w:eastAsia="pl-PL"/>
        </w:rPr>
      </w:pPr>
      <w:r w:rsidRPr="00367F99">
        <w:rPr>
          <w:rFonts w:cs="Trebuchet MS"/>
          <w:color w:val="000000"/>
          <w:lang w:eastAsia="pl-PL"/>
        </w:rPr>
        <w:t>…………………………………………</w:t>
      </w:r>
    </w:p>
    <w:p w14:paraId="1B9ED06D" w14:textId="77777777" w:rsidR="000A5A97" w:rsidRDefault="000A5A97" w:rsidP="000A5A97">
      <w:pPr>
        <w:autoSpaceDE w:val="0"/>
        <w:autoSpaceDN w:val="0"/>
        <w:adjustRightInd w:val="0"/>
        <w:spacing w:after="0" w:line="240" w:lineRule="auto"/>
        <w:ind w:left="6381"/>
        <w:jc w:val="center"/>
        <w:rPr>
          <w:rFonts w:cs="Trebuchet MS"/>
          <w:i/>
          <w:iCs/>
          <w:color w:val="000000"/>
          <w:sz w:val="20"/>
          <w:szCs w:val="20"/>
          <w:lang w:eastAsia="pl-PL"/>
        </w:rPr>
      </w:pPr>
      <w:r w:rsidRPr="00367F99">
        <w:rPr>
          <w:rFonts w:cs="Trebuchet MS"/>
          <w:i/>
          <w:iCs/>
          <w:color w:val="000000"/>
          <w:sz w:val="20"/>
          <w:szCs w:val="20"/>
          <w:lang w:eastAsia="pl-PL"/>
        </w:rPr>
        <w:t>(podpis)</w:t>
      </w:r>
    </w:p>
    <w:p w14:paraId="36AEA763" w14:textId="77777777" w:rsidR="003917B6" w:rsidRDefault="003917B6" w:rsidP="000A5A97">
      <w:pPr>
        <w:autoSpaceDE w:val="0"/>
        <w:autoSpaceDN w:val="0"/>
        <w:adjustRightInd w:val="0"/>
        <w:spacing w:after="0" w:line="240" w:lineRule="auto"/>
        <w:ind w:left="6381"/>
        <w:jc w:val="center"/>
        <w:rPr>
          <w:rFonts w:cs="Trebuchet MS"/>
          <w:i/>
          <w:iCs/>
          <w:color w:val="000000"/>
          <w:sz w:val="20"/>
          <w:szCs w:val="20"/>
          <w:lang w:eastAsia="pl-PL"/>
        </w:rPr>
      </w:pPr>
    </w:p>
    <w:p w14:paraId="655846DF" w14:textId="58452FBF" w:rsidR="007C6721" w:rsidRDefault="007C6721" w:rsidP="000A5A97">
      <w:pPr>
        <w:autoSpaceDE w:val="0"/>
        <w:autoSpaceDN w:val="0"/>
        <w:adjustRightInd w:val="0"/>
        <w:spacing w:after="0" w:line="240" w:lineRule="auto"/>
        <w:ind w:left="6381"/>
        <w:jc w:val="center"/>
        <w:rPr>
          <w:rFonts w:cs="Trebuchet MS"/>
          <w:i/>
          <w:iCs/>
          <w:color w:val="000000"/>
          <w:sz w:val="20"/>
          <w:szCs w:val="20"/>
          <w:lang w:eastAsia="pl-PL"/>
        </w:rPr>
      </w:pPr>
      <w:r>
        <w:rPr>
          <w:rFonts w:cs="Trebuchet MS"/>
          <w:i/>
          <w:iCs/>
          <w:color w:val="000000"/>
          <w:sz w:val="20"/>
          <w:szCs w:val="20"/>
          <w:lang w:eastAsia="pl-PL"/>
        </w:rPr>
        <w:br w:type="page"/>
      </w:r>
    </w:p>
    <w:p w14:paraId="54EB84C2" w14:textId="77777777" w:rsidR="00367F99" w:rsidRPr="00176CEC" w:rsidRDefault="00367F99" w:rsidP="00176CEC">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4" w:name="_Toc225874335"/>
      <w:r w:rsidRPr="00176CEC">
        <w:rPr>
          <w:rFonts w:asciiTheme="minorHAnsi" w:hAnsiTheme="minorHAnsi" w:cstheme="minorHAnsi"/>
          <w:b/>
          <w:bCs/>
          <w:sz w:val="22"/>
          <w:szCs w:val="22"/>
        </w:rPr>
        <w:lastRenderedPageBreak/>
        <w:t>Załącznik nr 4 do SWZ</w:t>
      </w:r>
      <w:bookmarkEnd w:id="34"/>
    </w:p>
    <w:p w14:paraId="6A50E9C1" w14:textId="77777777" w:rsidR="00367F99" w:rsidRDefault="00367F99" w:rsidP="00367F99">
      <w:pPr>
        <w:pStyle w:val="Default"/>
        <w:jc w:val="right"/>
        <w:rPr>
          <w:rFonts w:ascii="Calibri" w:hAnsi="Calibri"/>
          <w:b/>
          <w:bCs/>
          <w:sz w:val="22"/>
          <w:szCs w:val="22"/>
        </w:rPr>
      </w:pPr>
    </w:p>
    <w:p w14:paraId="3D2484CE" w14:textId="77777777" w:rsidR="00367F99" w:rsidRDefault="00367F99" w:rsidP="00367F99">
      <w:pPr>
        <w:autoSpaceDE w:val="0"/>
        <w:autoSpaceDN w:val="0"/>
        <w:adjustRightInd w:val="0"/>
        <w:spacing w:after="0" w:line="240" w:lineRule="auto"/>
        <w:jc w:val="center"/>
        <w:rPr>
          <w:rFonts w:cs="Trebuchet MS"/>
          <w:b/>
          <w:bCs/>
          <w:color w:val="000000"/>
          <w:lang w:eastAsia="pl-PL"/>
        </w:rPr>
      </w:pPr>
      <w:r w:rsidRPr="00367F99">
        <w:rPr>
          <w:rFonts w:cs="Trebuchet MS"/>
          <w:b/>
          <w:bCs/>
          <w:color w:val="000000"/>
          <w:lang w:eastAsia="pl-PL"/>
        </w:rPr>
        <w:t>Klauzula</w:t>
      </w:r>
      <w:r>
        <w:rPr>
          <w:rFonts w:cs="Trebuchet MS"/>
          <w:b/>
          <w:bCs/>
          <w:color w:val="000000"/>
          <w:lang w:eastAsia="pl-PL"/>
        </w:rPr>
        <w:t xml:space="preserve"> </w:t>
      </w:r>
      <w:r w:rsidRPr="00367F99">
        <w:rPr>
          <w:rFonts w:cs="Trebuchet MS"/>
          <w:b/>
          <w:bCs/>
          <w:color w:val="000000"/>
          <w:lang w:eastAsia="pl-PL"/>
        </w:rPr>
        <w:t>informacyjna</w:t>
      </w:r>
      <w:r>
        <w:rPr>
          <w:rFonts w:cs="Trebuchet MS"/>
          <w:b/>
          <w:bCs/>
          <w:color w:val="000000"/>
          <w:lang w:eastAsia="pl-PL"/>
        </w:rPr>
        <w:t xml:space="preserve"> </w:t>
      </w:r>
      <w:r w:rsidRPr="00367F99">
        <w:rPr>
          <w:rFonts w:cs="Trebuchet MS"/>
          <w:b/>
          <w:bCs/>
          <w:color w:val="000000"/>
          <w:lang w:eastAsia="pl-PL"/>
        </w:rPr>
        <w:t>dotycząca</w:t>
      </w:r>
      <w:r>
        <w:rPr>
          <w:rFonts w:cs="Trebuchet MS"/>
          <w:b/>
          <w:bCs/>
          <w:color w:val="000000"/>
          <w:lang w:eastAsia="pl-PL"/>
        </w:rPr>
        <w:t xml:space="preserve"> </w:t>
      </w:r>
      <w:r w:rsidRPr="00367F99">
        <w:rPr>
          <w:rFonts w:cs="Trebuchet MS"/>
          <w:b/>
          <w:bCs/>
          <w:color w:val="000000"/>
          <w:lang w:eastAsia="pl-PL"/>
        </w:rPr>
        <w:t>przetwarzania</w:t>
      </w:r>
      <w:r>
        <w:rPr>
          <w:rFonts w:cs="Trebuchet MS"/>
          <w:b/>
          <w:bCs/>
          <w:color w:val="000000"/>
          <w:lang w:eastAsia="pl-PL"/>
        </w:rPr>
        <w:t xml:space="preserve"> </w:t>
      </w:r>
      <w:r w:rsidRPr="00367F99">
        <w:rPr>
          <w:rFonts w:cs="Trebuchet MS"/>
          <w:b/>
          <w:bCs/>
          <w:color w:val="000000"/>
          <w:lang w:eastAsia="pl-PL"/>
        </w:rPr>
        <w:t>danych</w:t>
      </w:r>
      <w:r>
        <w:rPr>
          <w:rFonts w:cs="Trebuchet MS"/>
          <w:b/>
          <w:bCs/>
          <w:color w:val="000000"/>
          <w:lang w:eastAsia="pl-PL"/>
        </w:rPr>
        <w:t xml:space="preserve"> </w:t>
      </w:r>
      <w:r w:rsidRPr="00367F99">
        <w:rPr>
          <w:rFonts w:cs="Trebuchet MS"/>
          <w:b/>
          <w:bCs/>
          <w:color w:val="000000"/>
          <w:lang w:eastAsia="pl-PL"/>
        </w:rPr>
        <w:t>osobowych</w:t>
      </w:r>
    </w:p>
    <w:p w14:paraId="3D0797B2" w14:textId="77777777" w:rsidR="00367F99" w:rsidRDefault="00367F99" w:rsidP="00367F99">
      <w:pPr>
        <w:autoSpaceDE w:val="0"/>
        <w:autoSpaceDN w:val="0"/>
        <w:adjustRightInd w:val="0"/>
        <w:spacing w:after="0" w:line="240" w:lineRule="auto"/>
        <w:rPr>
          <w:rFonts w:cs="Trebuchet MS"/>
          <w:color w:val="000000"/>
          <w:lang w:eastAsia="pl-PL"/>
        </w:rPr>
      </w:pPr>
    </w:p>
    <w:p w14:paraId="0F76771C" w14:textId="77777777" w:rsidR="007C6721" w:rsidRPr="00BD140D" w:rsidRDefault="007C6721">
      <w:pPr>
        <w:numPr>
          <w:ilvl w:val="2"/>
          <w:numId w:val="27"/>
        </w:numPr>
        <w:autoSpaceDE w:val="0"/>
        <w:autoSpaceDN w:val="0"/>
        <w:adjustRightInd w:val="0"/>
        <w:spacing w:after="0" w:line="240" w:lineRule="auto"/>
        <w:ind w:left="426" w:hanging="426"/>
        <w:rPr>
          <w:rFonts w:cs="Trebuchet MS"/>
          <w:color w:val="000000"/>
          <w:sz w:val="18"/>
          <w:szCs w:val="20"/>
          <w:lang w:eastAsia="pl-PL"/>
        </w:rPr>
      </w:pPr>
      <w:r w:rsidRPr="00BD140D">
        <w:rPr>
          <w:rFonts w:cs="Trebuchet MS"/>
          <w:color w:val="000000"/>
          <w:sz w:val="18"/>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(Dz.Urz.UEL119z04.05.2016,str.1), dalej „RODO”, informuję, że:</w:t>
      </w:r>
    </w:p>
    <w:p w14:paraId="4EC41BC7" w14:textId="77777777" w:rsidR="007C6721" w:rsidRPr="00BD140D" w:rsidRDefault="007C6721" w:rsidP="007C6721">
      <w:pPr>
        <w:autoSpaceDE w:val="0"/>
        <w:autoSpaceDN w:val="0"/>
        <w:adjustRightInd w:val="0"/>
        <w:spacing w:after="0" w:line="240" w:lineRule="auto"/>
        <w:ind w:left="720"/>
        <w:rPr>
          <w:rFonts w:cs="Trebuchet MS"/>
          <w:color w:val="000000"/>
          <w:sz w:val="18"/>
          <w:szCs w:val="20"/>
          <w:lang w:eastAsia="pl-PL"/>
        </w:rPr>
      </w:pPr>
    </w:p>
    <w:p w14:paraId="546A7A62" w14:textId="77777777" w:rsidR="007C6721" w:rsidRPr="00E8365D" w:rsidRDefault="007C6721">
      <w:pPr>
        <w:numPr>
          <w:ilvl w:val="0"/>
          <w:numId w:val="16"/>
        </w:numPr>
        <w:autoSpaceDE w:val="0"/>
        <w:autoSpaceDN w:val="0"/>
        <w:adjustRightInd w:val="0"/>
        <w:spacing w:after="135" w:line="240" w:lineRule="auto"/>
        <w:rPr>
          <w:rFonts w:asciiTheme="minorHAnsi" w:hAnsiTheme="minorHAnsi" w:cs="Trebuchet MS"/>
          <w:color w:val="000000"/>
          <w:sz w:val="18"/>
          <w:szCs w:val="20"/>
          <w:lang w:eastAsia="pl-PL"/>
        </w:rPr>
      </w:pPr>
      <w:r w:rsidRPr="00E8365D">
        <w:rPr>
          <w:rFonts w:asciiTheme="minorHAnsi" w:hAnsiTheme="minorHAnsi" w:cs="Trebuchet MS"/>
          <w:color w:val="000000"/>
          <w:sz w:val="18"/>
          <w:szCs w:val="20"/>
          <w:lang w:eastAsia="pl-PL"/>
        </w:rPr>
        <w:t>Administratorem Pani/Pana danych osobowych jest Uniwersytecki Szpital Kliniczny im. Jana Mikulicza ul. Borowska 213, 50-556 Wrocław, reprezentowany przez Dyrektora Szpitala;</w:t>
      </w:r>
    </w:p>
    <w:p w14:paraId="13E5DA52" w14:textId="77777777" w:rsidR="007C6721" w:rsidRPr="00E8365D" w:rsidRDefault="007C6721">
      <w:pPr>
        <w:numPr>
          <w:ilvl w:val="0"/>
          <w:numId w:val="16"/>
        </w:numPr>
        <w:autoSpaceDE w:val="0"/>
        <w:autoSpaceDN w:val="0"/>
        <w:adjustRightInd w:val="0"/>
        <w:spacing w:after="135" w:line="240" w:lineRule="auto"/>
        <w:rPr>
          <w:rFonts w:asciiTheme="minorHAnsi" w:hAnsiTheme="minorHAnsi" w:cs="Trebuchet MS"/>
          <w:color w:val="000000"/>
          <w:sz w:val="18"/>
          <w:szCs w:val="20"/>
          <w:lang w:eastAsia="pl-PL"/>
        </w:rPr>
      </w:pPr>
      <w:r w:rsidRPr="00E8365D">
        <w:rPr>
          <w:rFonts w:asciiTheme="minorHAnsi" w:hAnsiTheme="minorHAnsi" w:cs="Trebuchet MS"/>
          <w:color w:val="000000"/>
          <w:sz w:val="18"/>
          <w:szCs w:val="20"/>
          <w:lang w:eastAsia="pl-PL"/>
        </w:rPr>
        <w:t>W sprawach związanych z Pani/Pana danymi proszę kontaktować się z Inspektorem Ochrony Danych, za pomocą poczty elektronicznej na adres e-mail:</w:t>
      </w:r>
      <w:r w:rsidRPr="00E8365D">
        <w:rPr>
          <w:rFonts w:asciiTheme="minorHAnsi" w:hAnsiTheme="minorHAnsi"/>
        </w:rPr>
        <w:t xml:space="preserve"> </w:t>
      </w:r>
      <w:r w:rsidRPr="00E8365D">
        <w:rPr>
          <w:rFonts w:asciiTheme="minorHAnsi" w:hAnsiTheme="minorHAnsi" w:cs="Trebuchet MS"/>
          <w:color w:val="000000"/>
          <w:sz w:val="18"/>
          <w:szCs w:val="20"/>
          <w:lang w:eastAsia="pl-PL"/>
        </w:rPr>
        <w:t>iod@usk.wroc.pl, 71 784 21 16;</w:t>
      </w:r>
    </w:p>
    <w:p w14:paraId="73F531A9" w14:textId="77777777" w:rsidR="007C6721" w:rsidRPr="00BD140D" w:rsidRDefault="007C6721">
      <w:pPr>
        <w:numPr>
          <w:ilvl w:val="0"/>
          <w:numId w:val="16"/>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Pani/Pana dane osobowe przetwarzane będą na podstawie art. 6 ust.1 </w:t>
      </w:r>
      <w:proofErr w:type="spellStart"/>
      <w:r w:rsidRPr="00BD140D">
        <w:rPr>
          <w:rFonts w:cs="Trebuchet MS"/>
          <w:color w:val="000000"/>
          <w:sz w:val="18"/>
          <w:szCs w:val="20"/>
          <w:lang w:eastAsia="pl-PL"/>
        </w:rPr>
        <w:t>lit.c</w:t>
      </w:r>
      <w:proofErr w:type="spellEnd"/>
      <w:r w:rsidRPr="00BD140D">
        <w:rPr>
          <w:rFonts w:cs="Trebuchet MS"/>
          <w:color w:val="000000"/>
          <w:sz w:val="18"/>
          <w:szCs w:val="20"/>
          <w:lang w:eastAsia="pl-PL"/>
        </w:rPr>
        <w:t xml:space="preserve">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207F113D" w14:textId="77777777" w:rsidR="007C6721" w:rsidRPr="00BD140D" w:rsidRDefault="007C6721">
      <w:pPr>
        <w:numPr>
          <w:ilvl w:val="0"/>
          <w:numId w:val="16"/>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Odbiorcami Pani/Pana danych osobowych będą osoby lub podmioty, którym udostępniona zostanie dokumentacja postępowania w oparciu o art. 18 oraz art. 74 ustawy </w:t>
      </w:r>
      <w:proofErr w:type="spellStart"/>
      <w:r>
        <w:rPr>
          <w:rFonts w:cs="Trebuchet MS"/>
          <w:color w:val="000000"/>
          <w:sz w:val="18"/>
          <w:szCs w:val="20"/>
          <w:lang w:eastAsia="pl-PL"/>
        </w:rPr>
        <w:t>p</w:t>
      </w:r>
      <w:r w:rsidRPr="00BD140D">
        <w:rPr>
          <w:rFonts w:cs="Trebuchet MS"/>
          <w:color w:val="000000"/>
          <w:sz w:val="18"/>
          <w:szCs w:val="20"/>
          <w:lang w:eastAsia="pl-PL"/>
        </w:rPr>
        <w:t>zp</w:t>
      </w:r>
      <w:proofErr w:type="spellEnd"/>
      <w:r w:rsidRPr="00BD140D">
        <w:rPr>
          <w:rFonts w:cs="Trebuchet MS"/>
          <w:color w:val="000000"/>
          <w:sz w:val="18"/>
          <w:szCs w:val="20"/>
          <w:lang w:eastAsia="pl-PL"/>
        </w:rPr>
        <w:t>;</w:t>
      </w:r>
    </w:p>
    <w:p w14:paraId="45C519EA" w14:textId="77777777" w:rsidR="007C6721" w:rsidRPr="00BD140D" w:rsidRDefault="007C6721">
      <w:pPr>
        <w:numPr>
          <w:ilvl w:val="0"/>
          <w:numId w:val="16"/>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Pani/Pana dane osobowe będą przechowywane, zgodnie z art. 78 ust.1 ustawy </w:t>
      </w:r>
      <w:proofErr w:type="spellStart"/>
      <w:r>
        <w:rPr>
          <w:rFonts w:cs="Trebuchet MS"/>
          <w:color w:val="000000"/>
          <w:sz w:val="18"/>
          <w:szCs w:val="20"/>
          <w:lang w:eastAsia="pl-PL"/>
        </w:rPr>
        <w:t>p</w:t>
      </w:r>
      <w:r w:rsidRPr="00BD140D">
        <w:rPr>
          <w:rFonts w:cs="Trebuchet MS"/>
          <w:color w:val="000000"/>
          <w:sz w:val="18"/>
          <w:szCs w:val="20"/>
          <w:lang w:eastAsia="pl-PL"/>
        </w:rPr>
        <w:t>zp</w:t>
      </w:r>
      <w:proofErr w:type="spellEnd"/>
      <w:r w:rsidRPr="00BD140D">
        <w:rPr>
          <w:rFonts w:cs="Trebuchet MS"/>
          <w:color w:val="000000"/>
          <w:sz w:val="18"/>
          <w:szCs w:val="20"/>
          <w:lang w:eastAsia="pl-PL"/>
        </w:rPr>
        <w:t>, przez okres 4 lat od dnia zakończenia postępowania o udzielenie zamówienia, a jeżeli czas trwania umowy przekracza 4 lata, okres przechowywania obejmuje cały czas trwania umowy;</w:t>
      </w:r>
    </w:p>
    <w:p w14:paraId="35800E29" w14:textId="77777777" w:rsidR="007C6721" w:rsidRPr="00BD140D" w:rsidRDefault="007C6721">
      <w:pPr>
        <w:numPr>
          <w:ilvl w:val="0"/>
          <w:numId w:val="16"/>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 xml:space="preserve">Obowiązek podania przez Panią/Pana danych osobowych bezpośrednio Pani/Pana dotyczących jest wymogiem ustawowym określonym w przepisach ustawy </w:t>
      </w:r>
      <w:proofErr w:type="spellStart"/>
      <w:r>
        <w:rPr>
          <w:rFonts w:cs="Trebuchet MS"/>
          <w:color w:val="000000"/>
          <w:sz w:val="18"/>
          <w:szCs w:val="20"/>
          <w:lang w:eastAsia="pl-PL"/>
        </w:rPr>
        <w:t>pzp</w:t>
      </w:r>
      <w:proofErr w:type="spellEnd"/>
      <w:r w:rsidRPr="00BD140D">
        <w:rPr>
          <w:rFonts w:cs="Trebuchet MS"/>
          <w:color w:val="000000"/>
          <w:sz w:val="18"/>
          <w:szCs w:val="20"/>
          <w:lang w:eastAsia="pl-PL"/>
        </w:rPr>
        <w:t xml:space="preserve">, związanym z udziałem w postępowaniu o udzielenie zamówienia publicznego; konsekwencje niepodania określonych danych wynikają z ustawy </w:t>
      </w:r>
      <w:proofErr w:type="spellStart"/>
      <w:r>
        <w:rPr>
          <w:rFonts w:cs="Trebuchet MS"/>
          <w:color w:val="000000"/>
          <w:sz w:val="18"/>
          <w:szCs w:val="20"/>
          <w:lang w:eastAsia="pl-PL"/>
        </w:rPr>
        <w:t>pzp</w:t>
      </w:r>
      <w:proofErr w:type="spellEnd"/>
      <w:r w:rsidRPr="00BD140D">
        <w:rPr>
          <w:rFonts w:cs="Trebuchet MS"/>
          <w:color w:val="000000"/>
          <w:sz w:val="18"/>
          <w:szCs w:val="20"/>
          <w:lang w:eastAsia="pl-PL"/>
        </w:rPr>
        <w:t>;</w:t>
      </w:r>
    </w:p>
    <w:p w14:paraId="0CAC00CE" w14:textId="77777777" w:rsidR="007C6721" w:rsidRPr="00BD140D" w:rsidRDefault="007C6721">
      <w:pPr>
        <w:numPr>
          <w:ilvl w:val="0"/>
          <w:numId w:val="16"/>
        </w:numPr>
        <w:autoSpaceDE w:val="0"/>
        <w:autoSpaceDN w:val="0"/>
        <w:adjustRightInd w:val="0"/>
        <w:spacing w:after="135" w:line="240" w:lineRule="auto"/>
        <w:rPr>
          <w:rFonts w:cs="Trebuchet MS"/>
          <w:color w:val="000000"/>
          <w:sz w:val="18"/>
          <w:szCs w:val="20"/>
          <w:lang w:eastAsia="pl-PL"/>
        </w:rPr>
      </w:pPr>
      <w:r w:rsidRPr="00BD140D">
        <w:rPr>
          <w:rFonts w:cs="Trebuchet MS"/>
          <w:color w:val="000000"/>
          <w:sz w:val="18"/>
          <w:szCs w:val="20"/>
          <w:lang w:eastAsia="pl-PL"/>
        </w:rPr>
        <w:t>W odniesieniu do Pani/Pana danych osobowych decyzje nie będą podejmowane w sposób zautomatyzowany, stosowanie do art.22 RODO;</w:t>
      </w:r>
    </w:p>
    <w:p w14:paraId="3DA7A45F" w14:textId="77777777" w:rsidR="007C6721" w:rsidRPr="00BD140D" w:rsidRDefault="007C6721">
      <w:pPr>
        <w:numPr>
          <w:ilvl w:val="0"/>
          <w:numId w:val="16"/>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Posiada Pan/Pani:</w:t>
      </w:r>
    </w:p>
    <w:p w14:paraId="63599991" w14:textId="77777777" w:rsidR="007C6721" w:rsidRPr="00BD140D" w:rsidRDefault="007C6721">
      <w:pPr>
        <w:numPr>
          <w:ilvl w:val="0"/>
          <w:numId w:val="17"/>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 podstawie art. 15 RODO prawo dostępu do danych osobowych Pani/Pana dotyczących;</w:t>
      </w:r>
    </w:p>
    <w:p w14:paraId="7F652D55" w14:textId="77777777" w:rsidR="007C6721" w:rsidRPr="00BD140D" w:rsidRDefault="007C6721">
      <w:pPr>
        <w:numPr>
          <w:ilvl w:val="0"/>
          <w:numId w:val="17"/>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Pr>
          <w:rFonts w:cs="Trebuchet MS"/>
          <w:color w:val="000000"/>
          <w:sz w:val="18"/>
          <w:szCs w:val="20"/>
          <w:lang w:eastAsia="pl-PL"/>
        </w:rPr>
        <w:t>pzp</w:t>
      </w:r>
      <w:proofErr w:type="spellEnd"/>
      <w:r w:rsidRPr="00BD140D">
        <w:rPr>
          <w:rFonts w:cs="Trebuchet MS"/>
          <w:color w:val="000000"/>
          <w:sz w:val="18"/>
          <w:szCs w:val="20"/>
          <w:lang w:eastAsia="pl-PL"/>
        </w:rPr>
        <w:t xml:space="preserve"> oraz nie może naruszać integralności protokołu oraz jego załączników.</w:t>
      </w:r>
    </w:p>
    <w:p w14:paraId="67891807" w14:textId="77777777" w:rsidR="007C6721" w:rsidRPr="00BD140D" w:rsidRDefault="007C6721">
      <w:pPr>
        <w:numPr>
          <w:ilvl w:val="0"/>
          <w:numId w:val="17"/>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16BB204" w14:textId="77777777" w:rsidR="007C6721" w:rsidRPr="00BD140D" w:rsidRDefault="007C6721">
      <w:pPr>
        <w:numPr>
          <w:ilvl w:val="0"/>
          <w:numId w:val="17"/>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Prawo do wniesienia skargi do Prezesa Urzędu Ochrony Danych Osobowych, gdy uzna Pani/Pan, że przetwarzanie danych osobowych Pani/Pana dotyczących narusza przepisy RODO;</w:t>
      </w:r>
    </w:p>
    <w:p w14:paraId="6B990563" w14:textId="77777777" w:rsidR="007C6721" w:rsidRPr="00BD140D" w:rsidRDefault="007C6721" w:rsidP="007C6721">
      <w:pPr>
        <w:autoSpaceDE w:val="0"/>
        <w:autoSpaceDN w:val="0"/>
        <w:adjustRightInd w:val="0"/>
        <w:spacing w:after="0" w:line="240" w:lineRule="auto"/>
        <w:rPr>
          <w:rFonts w:cs="Trebuchet MS"/>
          <w:color w:val="000000"/>
          <w:sz w:val="18"/>
          <w:szCs w:val="20"/>
          <w:lang w:eastAsia="pl-PL"/>
        </w:rPr>
      </w:pPr>
    </w:p>
    <w:p w14:paraId="6870A12C" w14:textId="77777777" w:rsidR="007C6721" w:rsidRPr="00BD140D" w:rsidRDefault="007C6721">
      <w:pPr>
        <w:numPr>
          <w:ilvl w:val="0"/>
          <w:numId w:val="18"/>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Nie przysługuje Pani/Panu:</w:t>
      </w:r>
    </w:p>
    <w:p w14:paraId="43E3F8B7" w14:textId="77777777" w:rsidR="007C6721" w:rsidRPr="00BD140D" w:rsidRDefault="007C6721">
      <w:pPr>
        <w:numPr>
          <w:ilvl w:val="0"/>
          <w:numId w:val="19"/>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w związku z art. 17 ust. 3 lit. b, d lub e RODO prawo do usunięcia danych osobowych;</w:t>
      </w:r>
    </w:p>
    <w:p w14:paraId="1BC95541" w14:textId="77777777" w:rsidR="007C6721" w:rsidRPr="00BD140D" w:rsidRDefault="007C6721">
      <w:pPr>
        <w:numPr>
          <w:ilvl w:val="0"/>
          <w:numId w:val="19"/>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prawo do przenoszenia danych osobowych, o którym mowa w art. 20 RODO;</w:t>
      </w:r>
    </w:p>
    <w:p w14:paraId="15D8711D" w14:textId="77777777" w:rsidR="007C6721" w:rsidRPr="00BD140D" w:rsidRDefault="007C6721">
      <w:pPr>
        <w:numPr>
          <w:ilvl w:val="0"/>
          <w:numId w:val="19"/>
        </w:numPr>
        <w:autoSpaceDE w:val="0"/>
        <w:autoSpaceDN w:val="0"/>
        <w:adjustRightInd w:val="0"/>
        <w:spacing w:after="0" w:line="240" w:lineRule="auto"/>
        <w:rPr>
          <w:rFonts w:cs="Trebuchet MS"/>
          <w:color w:val="000000"/>
          <w:sz w:val="18"/>
          <w:szCs w:val="20"/>
          <w:lang w:eastAsia="pl-PL"/>
        </w:rPr>
      </w:pPr>
      <w:r w:rsidRPr="00BD140D">
        <w:rPr>
          <w:rFonts w:cs="Trebuchet MS"/>
          <w:color w:val="000000"/>
          <w:sz w:val="18"/>
          <w:szCs w:val="20"/>
          <w:lang w:eastAsia="pl-PL"/>
        </w:rPr>
        <w:t>na podstawie art. 21 RODO prawo sprzeciwu, wobec przetwarzania danych osobowych, gdyż podstawą prawną przetwarzania Pani/Pana danych osobowych jest art. 6 ust. 1 lit. c RODO.</w:t>
      </w:r>
    </w:p>
    <w:p w14:paraId="2B78187D" w14:textId="77777777" w:rsidR="007C6721" w:rsidRPr="00BD140D" w:rsidRDefault="007C6721" w:rsidP="007C6721">
      <w:pPr>
        <w:autoSpaceDE w:val="0"/>
        <w:autoSpaceDN w:val="0"/>
        <w:adjustRightInd w:val="0"/>
        <w:spacing w:after="0" w:line="240" w:lineRule="auto"/>
        <w:rPr>
          <w:rFonts w:cs="Trebuchet MS"/>
          <w:color w:val="000000"/>
          <w:sz w:val="18"/>
          <w:szCs w:val="20"/>
          <w:lang w:eastAsia="pl-PL"/>
        </w:rPr>
      </w:pPr>
    </w:p>
    <w:p w14:paraId="39503AAB" w14:textId="77777777" w:rsidR="007C6721" w:rsidRPr="00BD140D" w:rsidRDefault="007C6721">
      <w:pPr>
        <w:numPr>
          <w:ilvl w:val="2"/>
          <w:numId w:val="27"/>
        </w:numPr>
        <w:autoSpaceDE w:val="0"/>
        <w:autoSpaceDN w:val="0"/>
        <w:adjustRightInd w:val="0"/>
        <w:spacing w:after="0" w:line="240" w:lineRule="auto"/>
        <w:ind w:left="426" w:hanging="426"/>
        <w:rPr>
          <w:rFonts w:cs="Trebuchet MS"/>
          <w:sz w:val="20"/>
          <w:lang w:eastAsia="pl-PL"/>
        </w:rPr>
      </w:pPr>
      <w:r w:rsidRPr="00BD140D">
        <w:rPr>
          <w:rFonts w:cs="Trebuchet MS"/>
          <w:color w:val="000000"/>
          <w:sz w:val="18"/>
          <w:szCs w:val="20"/>
          <w:lang w:eastAsia="pl-PL"/>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w:t>
      </w:r>
      <w:r w:rsidRPr="00BD140D">
        <w:rPr>
          <w:rFonts w:cs="Trebuchet MS"/>
          <w:sz w:val="18"/>
          <w:szCs w:val="20"/>
          <w:lang w:eastAsia="pl-PL"/>
        </w:rPr>
        <w:t xml:space="preserve">biorącego udział w postępowaniu, chyba że ma zastosowanie co najmniej jedno z </w:t>
      </w:r>
      <w:proofErr w:type="spellStart"/>
      <w:r w:rsidRPr="00BD140D">
        <w:rPr>
          <w:rFonts w:cs="Trebuchet MS"/>
          <w:sz w:val="18"/>
          <w:szCs w:val="20"/>
          <w:lang w:eastAsia="pl-PL"/>
        </w:rPr>
        <w:t>wyłączeń</w:t>
      </w:r>
      <w:proofErr w:type="spellEnd"/>
      <w:r w:rsidRPr="00BD140D">
        <w:rPr>
          <w:rFonts w:cs="Trebuchet MS"/>
          <w:sz w:val="18"/>
          <w:szCs w:val="20"/>
          <w:lang w:eastAsia="pl-PL"/>
        </w:rPr>
        <w:t>, o których mowa w art. 14 ust. 5 RODO.</w:t>
      </w:r>
    </w:p>
    <w:p w14:paraId="2040107A" w14:textId="1D3DE20D" w:rsidR="007523C1" w:rsidRDefault="007523C1" w:rsidP="00ED7997">
      <w:pPr>
        <w:autoSpaceDE w:val="0"/>
        <w:autoSpaceDN w:val="0"/>
        <w:adjustRightInd w:val="0"/>
        <w:spacing w:after="0" w:line="240" w:lineRule="auto"/>
        <w:rPr>
          <w:rFonts w:cs="Trebuchet MS"/>
          <w:sz w:val="20"/>
          <w:lang w:eastAsia="pl-PL"/>
        </w:rPr>
      </w:pPr>
    </w:p>
    <w:sectPr w:rsidR="007523C1" w:rsidSect="00A019A1">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7004" w14:textId="77777777" w:rsidR="004752E7" w:rsidRDefault="004752E7" w:rsidP="00C67B70">
      <w:pPr>
        <w:spacing w:after="0" w:line="240" w:lineRule="auto"/>
      </w:pPr>
      <w:r>
        <w:separator/>
      </w:r>
    </w:p>
  </w:endnote>
  <w:endnote w:type="continuationSeparator" w:id="0">
    <w:p w14:paraId="174250C9" w14:textId="77777777" w:rsidR="004752E7" w:rsidRDefault="004752E7" w:rsidP="00C6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688869442"/>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DE159C5" w14:textId="77777777" w:rsidR="000E2D6B" w:rsidRDefault="000E2D6B">
            <w:pPr>
              <w:pStyle w:val="Stopka"/>
              <w:jc w:val="right"/>
              <w:rPr>
                <w:sz w:val="16"/>
                <w:szCs w:val="16"/>
              </w:rPr>
            </w:pPr>
          </w:p>
          <w:p w14:paraId="4235A950" w14:textId="1FAD2DAB" w:rsidR="000E2D6B" w:rsidRDefault="00000000">
            <w:pPr>
              <w:pStyle w:val="Stopka"/>
              <w:jc w:val="right"/>
              <w:rPr>
                <w:sz w:val="16"/>
                <w:szCs w:val="16"/>
              </w:rPr>
            </w:pPr>
            <w:r>
              <w:rPr>
                <w:sz w:val="16"/>
                <w:szCs w:val="16"/>
              </w:rPr>
              <w:pict w14:anchorId="51BDB729">
                <v:rect id="_x0000_i1025" style="width:0;height:1.5pt" o:hralign="center" o:hrstd="t" o:hr="t" fillcolor="#a0a0a0" stroked="f"/>
              </w:pict>
            </w:r>
          </w:p>
          <w:p w14:paraId="45FE3C51" w14:textId="293DC830" w:rsidR="000E2D6B" w:rsidRPr="00C67B70" w:rsidRDefault="000E2D6B">
            <w:pPr>
              <w:pStyle w:val="Stopka"/>
              <w:jc w:val="right"/>
              <w:rPr>
                <w:sz w:val="16"/>
                <w:szCs w:val="16"/>
              </w:rPr>
            </w:pPr>
            <w:r w:rsidRPr="00C67B70">
              <w:rPr>
                <w:sz w:val="16"/>
                <w:szCs w:val="16"/>
              </w:rPr>
              <w:t xml:space="preserve">Strona </w:t>
            </w:r>
            <w:r w:rsidRPr="00C67B70">
              <w:rPr>
                <w:b/>
                <w:bCs/>
                <w:sz w:val="16"/>
                <w:szCs w:val="16"/>
              </w:rPr>
              <w:fldChar w:fldCharType="begin"/>
            </w:r>
            <w:r w:rsidRPr="00C67B70">
              <w:rPr>
                <w:b/>
                <w:bCs/>
                <w:sz w:val="16"/>
                <w:szCs w:val="16"/>
              </w:rPr>
              <w:instrText>PAGE</w:instrText>
            </w:r>
            <w:r w:rsidRPr="00C67B70">
              <w:rPr>
                <w:b/>
                <w:bCs/>
                <w:sz w:val="16"/>
                <w:szCs w:val="16"/>
              </w:rPr>
              <w:fldChar w:fldCharType="separate"/>
            </w:r>
            <w:r w:rsidR="00845866">
              <w:rPr>
                <w:b/>
                <w:bCs/>
                <w:noProof/>
                <w:sz w:val="16"/>
                <w:szCs w:val="16"/>
              </w:rPr>
              <w:t>17</w:t>
            </w:r>
            <w:r w:rsidRPr="00C67B70">
              <w:rPr>
                <w:b/>
                <w:bCs/>
                <w:sz w:val="16"/>
                <w:szCs w:val="16"/>
              </w:rPr>
              <w:fldChar w:fldCharType="end"/>
            </w:r>
            <w:r w:rsidRPr="00C67B70">
              <w:rPr>
                <w:sz w:val="16"/>
                <w:szCs w:val="16"/>
              </w:rPr>
              <w:t xml:space="preserve"> z </w:t>
            </w:r>
            <w:r w:rsidRPr="00C67B70">
              <w:rPr>
                <w:b/>
                <w:bCs/>
                <w:sz w:val="16"/>
                <w:szCs w:val="16"/>
              </w:rPr>
              <w:fldChar w:fldCharType="begin"/>
            </w:r>
            <w:r w:rsidRPr="00C67B70">
              <w:rPr>
                <w:b/>
                <w:bCs/>
                <w:sz w:val="16"/>
                <w:szCs w:val="16"/>
              </w:rPr>
              <w:instrText>NUMPAGES</w:instrText>
            </w:r>
            <w:r w:rsidRPr="00C67B70">
              <w:rPr>
                <w:b/>
                <w:bCs/>
                <w:sz w:val="16"/>
                <w:szCs w:val="16"/>
              </w:rPr>
              <w:fldChar w:fldCharType="separate"/>
            </w:r>
            <w:r w:rsidR="00845866">
              <w:rPr>
                <w:b/>
                <w:bCs/>
                <w:noProof/>
                <w:sz w:val="16"/>
                <w:szCs w:val="16"/>
              </w:rPr>
              <w:t>18</w:t>
            </w:r>
            <w:r w:rsidRPr="00C67B70">
              <w:rPr>
                <w:b/>
                <w:bCs/>
                <w:sz w:val="16"/>
                <w:szCs w:val="16"/>
              </w:rPr>
              <w:fldChar w:fldCharType="end"/>
            </w:r>
          </w:p>
        </w:sdtContent>
      </w:sdt>
    </w:sdtContent>
  </w:sdt>
  <w:p w14:paraId="386800F0" w14:textId="77777777" w:rsidR="000E2D6B" w:rsidRDefault="000E2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A75D" w14:textId="77777777" w:rsidR="004752E7" w:rsidRDefault="004752E7" w:rsidP="00C67B70">
      <w:pPr>
        <w:spacing w:after="0" w:line="240" w:lineRule="auto"/>
      </w:pPr>
      <w:r>
        <w:separator/>
      </w:r>
    </w:p>
  </w:footnote>
  <w:footnote w:type="continuationSeparator" w:id="0">
    <w:p w14:paraId="08F33A59" w14:textId="77777777" w:rsidR="004752E7" w:rsidRDefault="004752E7" w:rsidP="00C67B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2302BAC"/>
    <w:multiLevelType w:val="hybridMultilevel"/>
    <w:tmpl w:val="2C66C1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5398E"/>
    <w:multiLevelType w:val="hybridMultilevel"/>
    <w:tmpl w:val="19AE76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86DC8"/>
    <w:multiLevelType w:val="hybridMultilevel"/>
    <w:tmpl w:val="C5C0F5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196925"/>
    <w:multiLevelType w:val="hybridMultilevel"/>
    <w:tmpl w:val="60C4CC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354CB0"/>
    <w:multiLevelType w:val="hybridMultilevel"/>
    <w:tmpl w:val="38300204"/>
    <w:lvl w:ilvl="0" w:tplc="96001DC4">
      <w:start w:val="1"/>
      <w:numFmt w:val="upperRoman"/>
      <w:lvlText w:val="%1."/>
      <w:lvlJc w:val="left"/>
      <w:pPr>
        <w:ind w:left="720" w:hanging="720"/>
      </w:pPr>
      <w:rPr>
        <w:rFonts w:hint="default"/>
        <w:sz w:val="23"/>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8C47CC"/>
    <w:multiLevelType w:val="hybridMultilevel"/>
    <w:tmpl w:val="33CEBD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7F01925"/>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3A0E6E"/>
    <w:multiLevelType w:val="hybridMultilevel"/>
    <w:tmpl w:val="D78CB978"/>
    <w:lvl w:ilvl="0" w:tplc="D4323E60">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96147D8"/>
    <w:multiLevelType w:val="multilevel"/>
    <w:tmpl w:val="C5D2C28E"/>
    <w:lvl w:ilvl="0">
      <w:start w:val="1"/>
      <w:numFmt w:val="decimal"/>
      <w:lvlText w:val="%1."/>
      <w:lvlJc w:val="left"/>
      <w:pPr>
        <w:ind w:left="360" w:hanging="360"/>
      </w:p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2" w15:restartNumberingAfterBreak="0">
    <w:nsid w:val="19F048F2"/>
    <w:multiLevelType w:val="hybridMultilevel"/>
    <w:tmpl w:val="60DC6E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DA568DF"/>
    <w:multiLevelType w:val="hybridMultilevel"/>
    <w:tmpl w:val="EC647C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EF6732B"/>
    <w:multiLevelType w:val="hybridMultilevel"/>
    <w:tmpl w:val="404ABFFA"/>
    <w:lvl w:ilvl="0" w:tplc="69A2FA0A">
      <w:start w:val="1"/>
      <w:numFmt w:val="decimal"/>
      <w:lvlText w:val="%1)"/>
      <w:lvlJc w:val="left"/>
      <w:pPr>
        <w:ind w:left="720" w:hanging="360"/>
      </w:pPr>
      <w:rPr>
        <w:b/>
        <w:color w:val="auto"/>
      </w:r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0E331D"/>
    <w:multiLevelType w:val="hybridMultilevel"/>
    <w:tmpl w:val="1256B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86696A"/>
    <w:multiLevelType w:val="hybridMultilevel"/>
    <w:tmpl w:val="948AD976"/>
    <w:lvl w:ilvl="0" w:tplc="264C757A">
      <w:start w:val="1"/>
      <w:numFmt w:val="decimal"/>
      <w:lvlText w:val="%1)"/>
      <w:lvlJc w:val="left"/>
      <w:pPr>
        <w:ind w:left="720" w:hanging="720"/>
      </w:pPr>
      <w:rPr>
        <w:rFonts w:hint="default"/>
        <w:b w:val="0"/>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04150011">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C3B1AA4"/>
    <w:multiLevelType w:val="hybridMultilevel"/>
    <w:tmpl w:val="77A2D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D566530"/>
    <w:multiLevelType w:val="hybridMultilevel"/>
    <w:tmpl w:val="1FBA834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30FE4C85"/>
    <w:multiLevelType w:val="hybridMultilevel"/>
    <w:tmpl w:val="17D0D73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3223280F"/>
    <w:multiLevelType w:val="hybridMultilevel"/>
    <w:tmpl w:val="D57A24D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3627C40"/>
    <w:multiLevelType w:val="multilevel"/>
    <w:tmpl w:val="1D28C81C"/>
    <w:lvl w:ilvl="0">
      <w:start w:val="5"/>
      <w:numFmt w:val="none"/>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5"/>
      <w:numFmt w:val="none"/>
      <w:lvlText w:val="4.1"/>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2" w15:restartNumberingAfterBreak="0">
    <w:nsid w:val="38DE6324"/>
    <w:multiLevelType w:val="hybridMultilevel"/>
    <w:tmpl w:val="7938B960"/>
    <w:lvl w:ilvl="0" w:tplc="38DCA5FA">
      <w:start w:val="1"/>
      <w:numFmt w:val="decimal"/>
      <w:lvlText w:val="%1)"/>
      <w:lvlJc w:val="left"/>
      <w:pPr>
        <w:ind w:left="360" w:hanging="360"/>
      </w:pPr>
      <w:rPr>
        <w:rFonts w:asciiTheme="minorHAnsi" w:hAnsiTheme="minorHAnsi" w:hint="default"/>
        <w:sz w:val="22"/>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C7A4D7E"/>
    <w:multiLevelType w:val="hybridMultilevel"/>
    <w:tmpl w:val="73CE199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0B116C3"/>
    <w:multiLevelType w:val="hybridMultilevel"/>
    <w:tmpl w:val="62280902"/>
    <w:lvl w:ilvl="0" w:tplc="EF8445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E36398"/>
    <w:multiLevelType w:val="hybridMultilevel"/>
    <w:tmpl w:val="90ACB768"/>
    <w:lvl w:ilvl="0" w:tplc="8D32300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3845CF8"/>
    <w:multiLevelType w:val="hybridMultilevel"/>
    <w:tmpl w:val="7FFAFA78"/>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A46A53"/>
    <w:multiLevelType w:val="hybridMultilevel"/>
    <w:tmpl w:val="707268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A124D53"/>
    <w:multiLevelType w:val="hybridMultilevel"/>
    <w:tmpl w:val="4A0AC6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F9724D8"/>
    <w:multiLevelType w:val="hybridMultilevel"/>
    <w:tmpl w:val="A9F494FA"/>
    <w:lvl w:ilvl="0" w:tplc="BDF03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2374DC8"/>
    <w:multiLevelType w:val="hybridMultilevel"/>
    <w:tmpl w:val="B1E05A7A"/>
    <w:lvl w:ilvl="0" w:tplc="36EEA9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3B506A4"/>
    <w:multiLevelType w:val="hybridMultilevel"/>
    <w:tmpl w:val="113A2918"/>
    <w:lvl w:ilvl="0" w:tplc="C4B4C3E4">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D3DA08EE">
      <w:start w:val="1"/>
      <w:numFmt w:val="decimal"/>
      <w:lvlText w:val="%3)"/>
      <w:lvlJc w:val="right"/>
      <w:pPr>
        <w:tabs>
          <w:tab w:val="num" w:pos="1620"/>
        </w:tabs>
        <w:ind w:left="1620" w:hanging="180"/>
      </w:pPr>
      <w:rPr>
        <w:rFonts w:ascii="Calibri" w:eastAsia="MS Mincho" w:hAnsi="Calibri" w:cs="Calibri"/>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3" w15:restartNumberingAfterBreak="0">
    <w:nsid w:val="54CD0D5E"/>
    <w:multiLevelType w:val="hybridMultilevel"/>
    <w:tmpl w:val="7950556A"/>
    <w:lvl w:ilvl="0" w:tplc="39F27066">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68339D0"/>
    <w:multiLevelType w:val="hybridMultilevel"/>
    <w:tmpl w:val="7950556A"/>
    <w:lvl w:ilvl="0" w:tplc="39F27066">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9695AE7"/>
    <w:multiLevelType w:val="hybridMultilevel"/>
    <w:tmpl w:val="55843420"/>
    <w:lvl w:ilvl="0" w:tplc="0526F5BC">
      <w:start w:val="1"/>
      <w:numFmt w:val="decimal"/>
      <w:lvlText w:val="%1."/>
      <w:lvlJc w:val="left"/>
      <w:pPr>
        <w:ind w:left="360" w:hanging="360"/>
      </w:pPr>
      <w:rPr>
        <w:rFonts w:ascii="Calibri" w:eastAsia="Calibri" w:hAnsi="Calibri" w:cs="Segoe UI"/>
        <w:b w:val="0"/>
        <w:color w:val="00000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090B09"/>
    <w:multiLevelType w:val="hybridMultilevel"/>
    <w:tmpl w:val="71264354"/>
    <w:lvl w:ilvl="0" w:tplc="6E2056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D010F2"/>
    <w:multiLevelType w:val="hybridMultilevel"/>
    <w:tmpl w:val="3446E7DC"/>
    <w:lvl w:ilvl="0" w:tplc="ED1CDD3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C9267E2"/>
    <w:multiLevelType w:val="hybridMultilevel"/>
    <w:tmpl w:val="0F5ECAAA"/>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D48439D"/>
    <w:multiLevelType w:val="hybridMultilevel"/>
    <w:tmpl w:val="859C1C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E4E7187"/>
    <w:multiLevelType w:val="hybridMultilevel"/>
    <w:tmpl w:val="A6E8A97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7E6901"/>
    <w:multiLevelType w:val="hybridMultilevel"/>
    <w:tmpl w:val="3DB0F86A"/>
    <w:lvl w:ilvl="0" w:tplc="A686D21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2573278"/>
    <w:multiLevelType w:val="hybridMultilevel"/>
    <w:tmpl w:val="F29294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662F14"/>
    <w:multiLevelType w:val="hybridMultilevel"/>
    <w:tmpl w:val="8F6C9EF0"/>
    <w:lvl w:ilvl="0" w:tplc="04150017">
      <w:start w:val="1"/>
      <w:numFmt w:val="lowerLetter"/>
      <w:lvlText w:val="%1)"/>
      <w:lvlJc w:val="left"/>
      <w:pPr>
        <w:ind w:left="720" w:hanging="360"/>
      </w:pPr>
      <w:rPr>
        <w:rFonts w:hint="default"/>
      </w:rPr>
    </w:lvl>
    <w:lvl w:ilvl="1" w:tplc="1B00105E">
      <w:start w:val="1"/>
      <w:numFmt w:val="bullet"/>
      <w:lvlText w:val=""/>
      <w:lvlJc w:val="left"/>
      <w:pPr>
        <w:ind w:left="1440" w:hanging="360"/>
      </w:pPr>
      <w:rPr>
        <w:rFonts w:ascii="Symbol" w:eastAsia="Calibri" w:hAnsi="Symbol" w:cs="Trebuchet MS" w:hint="default"/>
      </w:rPr>
    </w:lvl>
    <w:lvl w:ilvl="2" w:tplc="24D6824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020F3E"/>
    <w:multiLevelType w:val="hybridMultilevel"/>
    <w:tmpl w:val="EA9E6F7A"/>
    <w:lvl w:ilvl="0" w:tplc="F5B85940">
      <w:start w:val="1"/>
      <w:numFmt w:val="decimal"/>
      <w:lvlText w:val="%1."/>
      <w:lvlJc w:val="left"/>
      <w:pPr>
        <w:ind w:left="426" w:hanging="360"/>
      </w:pPr>
      <w:rPr>
        <w:sz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5" w15:restartNumberingAfterBreak="0">
    <w:nsid w:val="78C85951"/>
    <w:multiLevelType w:val="hybridMultilevel"/>
    <w:tmpl w:val="9568203E"/>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6" w15:restartNumberingAfterBreak="0">
    <w:nsid w:val="78E6744C"/>
    <w:multiLevelType w:val="hybridMultilevel"/>
    <w:tmpl w:val="CFDA652A"/>
    <w:lvl w:ilvl="0" w:tplc="1BF6F0C2">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B2B6EE8"/>
    <w:multiLevelType w:val="hybridMultilevel"/>
    <w:tmpl w:val="248C997E"/>
    <w:lvl w:ilvl="0" w:tplc="0A7802BA">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59504678">
    <w:abstractNumId w:val="28"/>
  </w:num>
  <w:num w:numId="2" w16cid:durableId="1723285875">
    <w:abstractNumId w:val="4"/>
  </w:num>
  <w:num w:numId="3" w16cid:durableId="1794983506">
    <w:abstractNumId w:val="39"/>
  </w:num>
  <w:num w:numId="4" w16cid:durableId="1757747440">
    <w:abstractNumId w:val="29"/>
  </w:num>
  <w:num w:numId="5" w16cid:durableId="502091782">
    <w:abstractNumId w:val="25"/>
  </w:num>
  <w:num w:numId="6" w16cid:durableId="530261939">
    <w:abstractNumId w:val="30"/>
  </w:num>
  <w:num w:numId="7" w16cid:durableId="2042976819">
    <w:abstractNumId w:val="12"/>
  </w:num>
  <w:num w:numId="8" w16cid:durableId="429858685">
    <w:abstractNumId w:val="37"/>
  </w:num>
  <w:num w:numId="9" w16cid:durableId="1519461195">
    <w:abstractNumId w:val="20"/>
  </w:num>
  <w:num w:numId="10" w16cid:durableId="1556427990">
    <w:abstractNumId w:val="27"/>
  </w:num>
  <w:num w:numId="11" w16cid:durableId="1404640279">
    <w:abstractNumId w:val="9"/>
  </w:num>
  <w:num w:numId="12" w16cid:durableId="1120222419">
    <w:abstractNumId w:val="8"/>
  </w:num>
  <w:num w:numId="13" w16cid:durableId="787889868">
    <w:abstractNumId w:val="7"/>
  </w:num>
  <w:num w:numId="14" w16cid:durableId="1870024312">
    <w:abstractNumId w:val="11"/>
  </w:num>
  <w:num w:numId="15" w16cid:durableId="231552096">
    <w:abstractNumId w:val="19"/>
  </w:num>
  <w:num w:numId="16" w16cid:durableId="2084253138">
    <w:abstractNumId w:val="13"/>
  </w:num>
  <w:num w:numId="17" w16cid:durableId="1203978292">
    <w:abstractNumId w:val="26"/>
  </w:num>
  <w:num w:numId="18" w16cid:durableId="853034364">
    <w:abstractNumId w:val="3"/>
  </w:num>
  <w:num w:numId="19" w16cid:durableId="524632696">
    <w:abstractNumId w:val="38"/>
  </w:num>
  <w:num w:numId="20" w16cid:durableId="1925188140">
    <w:abstractNumId w:val="17"/>
  </w:num>
  <w:num w:numId="21" w16cid:durableId="1024788122">
    <w:abstractNumId w:val="24"/>
  </w:num>
  <w:num w:numId="22" w16cid:durableId="1468427793">
    <w:abstractNumId w:val="46"/>
  </w:num>
  <w:num w:numId="23" w16cid:durableId="296881908">
    <w:abstractNumId w:val="33"/>
  </w:num>
  <w:num w:numId="24" w16cid:durableId="164174825">
    <w:abstractNumId w:val="36"/>
  </w:num>
  <w:num w:numId="25" w16cid:durableId="122238897">
    <w:abstractNumId w:val="35"/>
  </w:num>
  <w:num w:numId="26" w16cid:durableId="1681004469">
    <w:abstractNumId w:val="0"/>
  </w:num>
  <w:num w:numId="27" w16cid:durableId="218126493">
    <w:abstractNumId w:val="14"/>
  </w:num>
  <w:num w:numId="28" w16cid:durableId="375666637">
    <w:abstractNumId w:val="43"/>
  </w:num>
  <w:num w:numId="29" w16cid:durableId="76944202">
    <w:abstractNumId w:val="41"/>
  </w:num>
  <w:num w:numId="30" w16cid:durableId="90712460">
    <w:abstractNumId w:val="44"/>
  </w:num>
  <w:num w:numId="31" w16cid:durableId="1614441032">
    <w:abstractNumId w:val="22"/>
  </w:num>
  <w:num w:numId="32" w16cid:durableId="900991138">
    <w:abstractNumId w:val="16"/>
  </w:num>
  <w:num w:numId="33" w16cid:durableId="808017555">
    <w:abstractNumId w:val="6"/>
  </w:num>
  <w:num w:numId="34" w16cid:durableId="23679456">
    <w:abstractNumId w:val="5"/>
  </w:num>
  <w:num w:numId="35" w16cid:durableId="284241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9129364">
    <w:abstractNumId w:val="21"/>
    <w:lvlOverride w:ilvl="0">
      <w:startOverride w:val="5"/>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8927507">
    <w:abstractNumId w:val="23"/>
  </w:num>
  <w:num w:numId="38" w16cid:durableId="237598205">
    <w:abstractNumId w:val="18"/>
  </w:num>
  <w:num w:numId="39" w16cid:durableId="936711778">
    <w:abstractNumId w:val="40"/>
  </w:num>
  <w:num w:numId="40" w16cid:durableId="1331830747">
    <w:abstractNumId w:val="47"/>
  </w:num>
  <w:num w:numId="41" w16cid:durableId="327447395">
    <w:abstractNumId w:val="34"/>
  </w:num>
  <w:num w:numId="42" w16cid:durableId="11537973">
    <w:abstractNumId w:val="45"/>
  </w:num>
  <w:num w:numId="43" w16cid:durableId="1502814925">
    <w:abstractNumId w:val="42"/>
  </w:num>
  <w:num w:numId="44" w16cid:durableId="607466640">
    <w:abstractNumId w:val="15"/>
  </w:num>
  <w:num w:numId="45" w16cid:durableId="760952647">
    <w:abstractNumId w:val="32"/>
  </w:num>
  <w:num w:numId="46" w16cid:durableId="1556817916">
    <w:abstractNumId w:val="1"/>
  </w:num>
  <w:num w:numId="47" w16cid:durableId="216935765">
    <w:abstractNumId w:val="2"/>
  </w:num>
  <w:num w:numId="48" w16cid:durableId="1061369682">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B8"/>
    <w:rsid w:val="000063AB"/>
    <w:rsid w:val="0001584E"/>
    <w:rsid w:val="000228F0"/>
    <w:rsid w:val="000305AA"/>
    <w:rsid w:val="0003310E"/>
    <w:rsid w:val="00033C51"/>
    <w:rsid w:val="00047C5E"/>
    <w:rsid w:val="000524F9"/>
    <w:rsid w:val="00053463"/>
    <w:rsid w:val="00077B73"/>
    <w:rsid w:val="00091969"/>
    <w:rsid w:val="000A5A97"/>
    <w:rsid w:val="000A7BF8"/>
    <w:rsid w:val="000B0705"/>
    <w:rsid w:val="000B284F"/>
    <w:rsid w:val="000B74B3"/>
    <w:rsid w:val="000B7D3C"/>
    <w:rsid w:val="000D0DAD"/>
    <w:rsid w:val="000D0DE8"/>
    <w:rsid w:val="000D6030"/>
    <w:rsid w:val="000E2D6B"/>
    <w:rsid w:val="000F2D12"/>
    <w:rsid w:val="000F2FA2"/>
    <w:rsid w:val="000F5F69"/>
    <w:rsid w:val="00101855"/>
    <w:rsid w:val="00113DCB"/>
    <w:rsid w:val="00116933"/>
    <w:rsid w:val="00130F2D"/>
    <w:rsid w:val="001334F6"/>
    <w:rsid w:val="001438DB"/>
    <w:rsid w:val="00146E80"/>
    <w:rsid w:val="00153414"/>
    <w:rsid w:val="001546EC"/>
    <w:rsid w:val="0015489B"/>
    <w:rsid w:val="00154CBA"/>
    <w:rsid w:val="00155454"/>
    <w:rsid w:val="00155700"/>
    <w:rsid w:val="001743C3"/>
    <w:rsid w:val="00176C3B"/>
    <w:rsid w:val="00176CEC"/>
    <w:rsid w:val="00177B50"/>
    <w:rsid w:val="001808D2"/>
    <w:rsid w:val="00181903"/>
    <w:rsid w:val="00187384"/>
    <w:rsid w:val="00194EF0"/>
    <w:rsid w:val="001A4BBC"/>
    <w:rsid w:val="001B71BC"/>
    <w:rsid w:val="001C15FB"/>
    <w:rsid w:val="001E3B99"/>
    <w:rsid w:val="001F1088"/>
    <w:rsid w:val="001F252C"/>
    <w:rsid w:val="00217D3C"/>
    <w:rsid w:val="00222409"/>
    <w:rsid w:val="00251AD9"/>
    <w:rsid w:val="002616D7"/>
    <w:rsid w:val="002704D7"/>
    <w:rsid w:val="002752CB"/>
    <w:rsid w:val="00276F3B"/>
    <w:rsid w:val="00283DB8"/>
    <w:rsid w:val="002C49B6"/>
    <w:rsid w:val="002D1621"/>
    <w:rsid w:val="002E31E9"/>
    <w:rsid w:val="002F0D60"/>
    <w:rsid w:val="00301817"/>
    <w:rsid w:val="00320BB0"/>
    <w:rsid w:val="0032718F"/>
    <w:rsid w:val="003328C8"/>
    <w:rsid w:val="003348D0"/>
    <w:rsid w:val="00340E65"/>
    <w:rsid w:val="00350C66"/>
    <w:rsid w:val="00367F99"/>
    <w:rsid w:val="00372350"/>
    <w:rsid w:val="00372DFE"/>
    <w:rsid w:val="003743DA"/>
    <w:rsid w:val="00375B34"/>
    <w:rsid w:val="003849D5"/>
    <w:rsid w:val="003917B6"/>
    <w:rsid w:val="00393242"/>
    <w:rsid w:val="003950EC"/>
    <w:rsid w:val="00395FE4"/>
    <w:rsid w:val="003A6D99"/>
    <w:rsid w:val="003B0F10"/>
    <w:rsid w:val="003B1A7D"/>
    <w:rsid w:val="003B7259"/>
    <w:rsid w:val="003C58E8"/>
    <w:rsid w:val="003C667A"/>
    <w:rsid w:val="003E000D"/>
    <w:rsid w:val="003E722E"/>
    <w:rsid w:val="003F460A"/>
    <w:rsid w:val="004223E9"/>
    <w:rsid w:val="004240DF"/>
    <w:rsid w:val="0042530C"/>
    <w:rsid w:val="00435FC7"/>
    <w:rsid w:val="00453FB4"/>
    <w:rsid w:val="004558AB"/>
    <w:rsid w:val="00462002"/>
    <w:rsid w:val="004716F8"/>
    <w:rsid w:val="00471F84"/>
    <w:rsid w:val="004728F9"/>
    <w:rsid w:val="004752E7"/>
    <w:rsid w:val="00482E6C"/>
    <w:rsid w:val="00486C23"/>
    <w:rsid w:val="00492F20"/>
    <w:rsid w:val="004A23D2"/>
    <w:rsid w:val="004A7EC6"/>
    <w:rsid w:val="004C4282"/>
    <w:rsid w:val="004C4E0D"/>
    <w:rsid w:val="004C64EB"/>
    <w:rsid w:val="004D1DBC"/>
    <w:rsid w:val="004D4386"/>
    <w:rsid w:val="004D5DCC"/>
    <w:rsid w:val="004E6530"/>
    <w:rsid w:val="004F36B6"/>
    <w:rsid w:val="004F649A"/>
    <w:rsid w:val="00501027"/>
    <w:rsid w:val="005267E6"/>
    <w:rsid w:val="0053647F"/>
    <w:rsid w:val="00540F5B"/>
    <w:rsid w:val="00544D6F"/>
    <w:rsid w:val="00565BEB"/>
    <w:rsid w:val="005774CF"/>
    <w:rsid w:val="00580B59"/>
    <w:rsid w:val="00582650"/>
    <w:rsid w:val="00592F37"/>
    <w:rsid w:val="0059498D"/>
    <w:rsid w:val="00596BF3"/>
    <w:rsid w:val="00597497"/>
    <w:rsid w:val="005A5E80"/>
    <w:rsid w:val="005B0855"/>
    <w:rsid w:val="005B78F7"/>
    <w:rsid w:val="005C562B"/>
    <w:rsid w:val="005C7B4C"/>
    <w:rsid w:val="005D5EEB"/>
    <w:rsid w:val="005D67B3"/>
    <w:rsid w:val="005E24DB"/>
    <w:rsid w:val="005F3256"/>
    <w:rsid w:val="005F621C"/>
    <w:rsid w:val="005F7AB9"/>
    <w:rsid w:val="00613E56"/>
    <w:rsid w:val="00614392"/>
    <w:rsid w:val="00620C62"/>
    <w:rsid w:val="00627765"/>
    <w:rsid w:val="00630B14"/>
    <w:rsid w:val="006370B1"/>
    <w:rsid w:val="006473EA"/>
    <w:rsid w:val="006478AE"/>
    <w:rsid w:val="00653304"/>
    <w:rsid w:val="00656D27"/>
    <w:rsid w:val="0068171F"/>
    <w:rsid w:val="006A182B"/>
    <w:rsid w:val="006B1EB2"/>
    <w:rsid w:val="006C0B62"/>
    <w:rsid w:val="006D7B55"/>
    <w:rsid w:val="006F4DD0"/>
    <w:rsid w:val="006F69E5"/>
    <w:rsid w:val="007135FA"/>
    <w:rsid w:val="00714C01"/>
    <w:rsid w:val="0073024F"/>
    <w:rsid w:val="00746350"/>
    <w:rsid w:val="007523C1"/>
    <w:rsid w:val="007547BB"/>
    <w:rsid w:val="007570EF"/>
    <w:rsid w:val="00757D8B"/>
    <w:rsid w:val="00763D62"/>
    <w:rsid w:val="0078066A"/>
    <w:rsid w:val="00780F85"/>
    <w:rsid w:val="00785569"/>
    <w:rsid w:val="00791518"/>
    <w:rsid w:val="007B19E6"/>
    <w:rsid w:val="007B6645"/>
    <w:rsid w:val="007C52C9"/>
    <w:rsid w:val="007C6721"/>
    <w:rsid w:val="007C695C"/>
    <w:rsid w:val="007D3189"/>
    <w:rsid w:val="007E238E"/>
    <w:rsid w:val="007E6062"/>
    <w:rsid w:val="007E751B"/>
    <w:rsid w:val="007F2E04"/>
    <w:rsid w:val="00802C28"/>
    <w:rsid w:val="008318BE"/>
    <w:rsid w:val="00831D42"/>
    <w:rsid w:val="00834771"/>
    <w:rsid w:val="008409BB"/>
    <w:rsid w:val="00841143"/>
    <w:rsid w:val="00845866"/>
    <w:rsid w:val="0084677A"/>
    <w:rsid w:val="008644A0"/>
    <w:rsid w:val="008706CE"/>
    <w:rsid w:val="0088029C"/>
    <w:rsid w:val="00884C3A"/>
    <w:rsid w:val="008A0981"/>
    <w:rsid w:val="008B27B5"/>
    <w:rsid w:val="008D6ACA"/>
    <w:rsid w:val="00900B9B"/>
    <w:rsid w:val="00903148"/>
    <w:rsid w:val="009078AB"/>
    <w:rsid w:val="00912862"/>
    <w:rsid w:val="00914BB7"/>
    <w:rsid w:val="00916A19"/>
    <w:rsid w:val="0092049E"/>
    <w:rsid w:val="00930148"/>
    <w:rsid w:val="009310B5"/>
    <w:rsid w:val="009412E1"/>
    <w:rsid w:val="0095059D"/>
    <w:rsid w:val="00951AC1"/>
    <w:rsid w:val="0096333D"/>
    <w:rsid w:val="00986F26"/>
    <w:rsid w:val="009913A4"/>
    <w:rsid w:val="00991781"/>
    <w:rsid w:val="00995151"/>
    <w:rsid w:val="0099716E"/>
    <w:rsid w:val="009B6A17"/>
    <w:rsid w:val="009B6D28"/>
    <w:rsid w:val="009C2348"/>
    <w:rsid w:val="009D37AE"/>
    <w:rsid w:val="009E23C4"/>
    <w:rsid w:val="009E38EB"/>
    <w:rsid w:val="009F1FD9"/>
    <w:rsid w:val="00A019A1"/>
    <w:rsid w:val="00A14010"/>
    <w:rsid w:val="00A14721"/>
    <w:rsid w:val="00A2562C"/>
    <w:rsid w:val="00A34901"/>
    <w:rsid w:val="00A50FF7"/>
    <w:rsid w:val="00A547B5"/>
    <w:rsid w:val="00A547E9"/>
    <w:rsid w:val="00A60E8E"/>
    <w:rsid w:val="00A61222"/>
    <w:rsid w:val="00A6576A"/>
    <w:rsid w:val="00A804C2"/>
    <w:rsid w:val="00A856DA"/>
    <w:rsid w:val="00AA6B0D"/>
    <w:rsid w:val="00AB2B8F"/>
    <w:rsid w:val="00AB3B36"/>
    <w:rsid w:val="00AC1285"/>
    <w:rsid w:val="00AD3A87"/>
    <w:rsid w:val="00AE220D"/>
    <w:rsid w:val="00AE246B"/>
    <w:rsid w:val="00AE450E"/>
    <w:rsid w:val="00AE5064"/>
    <w:rsid w:val="00AF54B6"/>
    <w:rsid w:val="00AF5523"/>
    <w:rsid w:val="00B04004"/>
    <w:rsid w:val="00B06167"/>
    <w:rsid w:val="00B15FDC"/>
    <w:rsid w:val="00B169D2"/>
    <w:rsid w:val="00B30B21"/>
    <w:rsid w:val="00B31B15"/>
    <w:rsid w:val="00B32218"/>
    <w:rsid w:val="00B3254C"/>
    <w:rsid w:val="00B33A3A"/>
    <w:rsid w:val="00B35BBA"/>
    <w:rsid w:val="00B45927"/>
    <w:rsid w:val="00B46A2C"/>
    <w:rsid w:val="00B47971"/>
    <w:rsid w:val="00B54A3E"/>
    <w:rsid w:val="00B64D71"/>
    <w:rsid w:val="00B7043B"/>
    <w:rsid w:val="00B73AF4"/>
    <w:rsid w:val="00B7636B"/>
    <w:rsid w:val="00B81926"/>
    <w:rsid w:val="00B93055"/>
    <w:rsid w:val="00B943FF"/>
    <w:rsid w:val="00B97FCB"/>
    <w:rsid w:val="00BA0C7E"/>
    <w:rsid w:val="00BC2B5F"/>
    <w:rsid w:val="00BD140D"/>
    <w:rsid w:val="00BE1973"/>
    <w:rsid w:val="00BE45A0"/>
    <w:rsid w:val="00BE5655"/>
    <w:rsid w:val="00BF6256"/>
    <w:rsid w:val="00C01B98"/>
    <w:rsid w:val="00C15428"/>
    <w:rsid w:val="00C16D4C"/>
    <w:rsid w:val="00C20A9B"/>
    <w:rsid w:val="00C23B18"/>
    <w:rsid w:val="00C26CC5"/>
    <w:rsid w:val="00C31D38"/>
    <w:rsid w:val="00C36D4B"/>
    <w:rsid w:val="00C37AD6"/>
    <w:rsid w:val="00C42105"/>
    <w:rsid w:val="00C45144"/>
    <w:rsid w:val="00C50D0E"/>
    <w:rsid w:val="00C52567"/>
    <w:rsid w:val="00C57782"/>
    <w:rsid w:val="00C6165C"/>
    <w:rsid w:val="00C63806"/>
    <w:rsid w:val="00C64B83"/>
    <w:rsid w:val="00C67B70"/>
    <w:rsid w:val="00C915E6"/>
    <w:rsid w:val="00CA56E5"/>
    <w:rsid w:val="00CC61A4"/>
    <w:rsid w:val="00CD5610"/>
    <w:rsid w:val="00CD693C"/>
    <w:rsid w:val="00CF11A5"/>
    <w:rsid w:val="00D02D10"/>
    <w:rsid w:val="00D05AAF"/>
    <w:rsid w:val="00D060E7"/>
    <w:rsid w:val="00D11C32"/>
    <w:rsid w:val="00D12068"/>
    <w:rsid w:val="00D24E13"/>
    <w:rsid w:val="00D46123"/>
    <w:rsid w:val="00D53358"/>
    <w:rsid w:val="00D5611D"/>
    <w:rsid w:val="00D624D9"/>
    <w:rsid w:val="00D62C27"/>
    <w:rsid w:val="00D72E96"/>
    <w:rsid w:val="00D747CB"/>
    <w:rsid w:val="00D90497"/>
    <w:rsid w:val="00DA23AD"/>
    <w:rsid w:val="00DA6916"/>
    <w:rsid w:val="00DA7487"/>
    <w:rsid w:val="00DC03C0"/>
    <w:rsid w:val="00DC3B9E"/>
    <w:rsid w:val="00DC6D27"/>
    <w:rsid w:val="00DC7830"/>
    <w:rsid w:val="00DC7921"/>
    <w:rsid w:val="00DD1077"/>
    <w:rsid w:val="00DF36A8"/>
    <w:rsid w:val="00E055AF"/>
    <w:rsid w:val="00E15A4E"/>
    <w:rsid w:val="00E15A8C"/>
    <w:rsid w:val="00E24C99"/>
    <w:rsid w:val="00E40AB7"/>
    <w:rsid w:val="00E42DE3"/>
    <w:rsid w:val="00E5126B"/>
    <w:rsid w:val="00E72CAC"/>
    <w:rsid w:val="00E72E1E"/>
    <w:rsid w:val="00E75177"/>
    <w:rsid w:val="00E75A9C"/>
    <w:rsid w:val="00E91CDA"/>
    <w:rsid w:val="00EB1324"/>
    <w:rsid w:val="00EB4F49"/>
    <w:rsid w:val="00EB6AFF"/>
    <w:rsid w:val="00EC77FC"/>
    <w:rsid w:val="00ED5329"/>
    <w:rsid w:val="00ED7997"/>
    <w:rsid w:val="00EE0B86"/>
    <w:rsid w:val="00EE65BA"/>
    <w:rsid w:val="00EE7957"/>
    <w:rsid w:val="00EF4EF9"/>
    <w:rsid w:val="00F03886"/>
    <w:rsid w:val="00F07AB5"/>
    <w:rsid w:val="00F12288"/>
    <w:rsid w:val="00F12770"/>
    <w:rsid w:val="00F33749"/>
    <w:rsid w:val="00F4158C"/>
    <w:rsid w:val="00F446F4"/>
    <w:rsid w:val="00F6066D"/>
    <w:rsid w:val="00F63C13"/>
    <w:rsid w:val="00F67CF8"/>
    <w:rsid w:val="00FA1B32"/>
    <w:rsid w:val="00FB1F46"/>
    <w:rsid w:val="00FB492B"/>
    <w:rsid w:val="00FC042C"/>
    <w:rsid w:val="00FC5CC2"/>
    <w:rsid w:val="00FD3877"/>
    <w:rsid w:val="00FD4B09"/>
    <w:rsid w:val="00FE4998"/>
    <w:rsid w:val="00FE538D"/>
    <w:rsid w:val="00FF32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B3DBD"/>
  <w15:chartTrackingRefBased/>
  <w15:docId w15:val="{F46E3BBC-FF59-4E88-B869-6B13057A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uiPriority w:val="9"/>
    <w:qFormat/>
    <w:rsid w:val="00F122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83DB8"/>
    <w:pPr>
      <w:autoSpaceDE w:val="0"/>
      <w:autoSpaceDN w:val="0"/>
      <w:adjustRightInd w:val="0"/>
    </w:pPr>
    <w:rPr>
      <w:rFonts w:ascii="Trebuchet MS" w:hAnsi="Trebuchet MS" w:cs="Trebuchet MS"/>
      <w:color w:val="000000"/>
      <w:sz w:val="24"/>
      <w:szCs w:val="24"/>
    </w:rPr>
  </w:style>
  <w:style w:type="character" w:styleId="Hipercze">
    <w:name w:val="Hyperlink"/>
    <w:uiPriority w:val="99"/>
    <w:rsid w:val="009B6A17"/>
    <w:rPr>
      <w:color w:val="0000FF"/>
      <w:u w:val="single"/>
    </w:rPr>
  </w:style>
  <w:style w:type="paragraph" w:styleId="Akapitzlist">
    <w:name w:val="List Paragraph"/>
    <w:aliases w:val="CW_Lista,wypunktowanie,normalny tekst,L1,Akapit z listą5,Nagł. 4 SW,T_SZ_List Paragraph,Akapit z listą BS,Obiekt,List Paragraph1,lp1,List Paragraph2,Numerowanie,maz_wyliczenie,opis dzialania,K-P_odwolanie,A_wyliczenie,Akapit z listą 1"/>
    <w:basedOn w:val="Normalny"/>
    <w:link w:val="AkapitzlistZnak"/>
    <w:uiPriority w:val="34"/>
    <w:qFormat/>
    <w:rsid w:val="009B6A17"/>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aliases w:val="CW_Lista Znak,wypunktowanie Znak,normalny tekst Znak,L1 Znak,Akapit z listą5 Znak,Nagł. 4 SW Znak,T_SZ_List Paragraph Znak,Akapit z listą BS Znak,Obiekt Znak,List Paragraph1 Znak,lp1 Znak,List Paragraph2 Znak,Numerowanie Znak"/>
    <w:link w:val="Akapitzlist"/>
    <w:uiPriority w:val="34"/>
    <w:qFormat/>
    <w:rsid w:val="009B6A17"/>
    <w:rPr>
      <w:rFonts w:ascii="Times New Roman" w:eastAsia="Times New Roman" w:hAnsi="Times New Roman"/>
      <w:sz w:val="24"/>
      <w:szCs w:val="24"/>
    </w:rPr>
  </w:style>
  <w:style w:type="paragraph" w:customStyle="1" w:styleId="arimr">
    <w:name w:val="arimr"/>
    <w:basedOn w:val="Normalny"/>
    <w:rsid w:val="004C64EB"/>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1">
    <w:name w:val="pkt1"/>
    <w:basedOn w:val="Normalny"/>
    <w:rsid w:val="00D02D10"/>
    <w:pPr>
      <w:spacing w:before="60" w:after="60" w:line="240" w:lineRule="auto"/>
      <w:ind w:left="850" w:hanging="425"/>
      <w:jc w:val="both"/>
    </w:pPr>
    <w:rPr>
      <w:rFonts w:ascii="Times New Roman" w:eastAsia="Times New Roman" w:hAnsi="Times New Roman"/>
      <w:sz w:val="24"/>
      <w:szCs w:val="20"/>
      <w:lang w:eastAsia="pl-PL"/>
    </w:rPr>
  </w:style>
  <w:style w:type="paragraph" w:styleId="Listapunktowana3">
    <w:name w:val="List Bullet 3"/>
    <w:basedOn w:val="Normalny"/>
    <w:autoRedefine/>
    <w:rsid w:val="00D02D10"/>
    <w:pPr>
      <w:numPr>
        <w:numId w:val="26"/>
      </w:numPr>
      <w:spacing w:after="0" w:line="240" w:lineRule="auto"/>
    </w:pPr>
    <w:rPr>
      <w:rFonts w:ascii="Times New Roman" w:eastAsia="Times New Roman" w:hAnsi="Times New Roman"/>
      <w:sz w:val="24"/>
      <w:szCs w:val="24"/>
      <w:lang w:eastAsia="pl-PL"/>
    </w:rPr>
  </w:style>
  <w:style w:type="character" w:styleId="Tekstzastpczy">
    <w:name w:val="Placeholder Text"/>
    <w:basedOn w:val="Domylnaczcionkaakapitu"/>
    <w:uiPriority w:val="99"/>
    <w:semiHidden/>
    <w:rsid w:val="001C15FB"/>
    <w:rPr>
      <w:color w:val="808080"/>
    </w:rPr>
  </w:style>
  <w:style w:type="paragraph" w:customStyle="1" w:styleId="spistrescipoziom1">
    <w:name w:val="spis_tresci_poziom_1"/>
    <w:basedOn w:val="Normalny"/>
    <w:qFormat/>
    <w:rsid w:val="004240DF"/>
    <w:pPr>
      <w:numPr>
        <w:numId w:val="33"/>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link w:val="spistrescipoziom2Znak"/>
    <w:qFormat/>
    <w:rsid w:val="004240DF"/>
    <w:pPr>
      <w:numPr>
        <w:ilvl w:val="1"/>
        <w:numId w:val="33"/>
      </w:numPr>
      <w:spacing w:after="120" w:line="240" w:lineRule="auto"/>
      <w:jc w:val="both"/>
    </w:pPr>
    <w:rPr>
      <w:rFonts w:ascii="Arial" w:eastAsia="Times New Roman" w:hAnsi="Arial" w:cs="Arial"/>
      <w:b/>
      <w:sz w:val="20"/>
      <w:szCs w:val="20"/>
      <w:lang w:eastAsia="pl-PL"/>
    </w:rPr>
  </w:style>
  <w:style w:type="character" w:customStyle="1" w:styleId="spistrescipoziom2Znak">
    <w:name w:val="spis_tresci_poziom_2 Znak"/>
    <w:link w:val="spistrescipoziom2"/>
    <w:rsid w:val="004240DF"/>
    <w:rPr>
      <w:rFonts w:ascii="Arial" w:eastAsia="Times New Roman" w:hAnsi="Arial" w:cs="Arial"/>
      <w:b/>
    </w:rPr>
  </w:style>
  <w:style w:type="paragraph" w:customStyle="1" w:styleId="pkt">
    <w:name w:val="pkt"/>
    <w:basedOn w:val="Normalny"/>
    <w:link w:val="pktZnak"/>
    <w:rsid w:val="00D05AA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D05AAF"/>
    <w:rPr>
      <w:rFonts w:ascii="Times New Roman" w:eastAsia="Times New Roman" w:hAnsi="Times New Roman"/>
      <w:sz w:val="24"/>
    </w:rPr>
  </w:style>
  <w:style w:type="paragraph" w:styleId="Nagwek">
    <w:name w:val="header"/>
    <w:basedOn w:val="Normalny"/>
    <w:link w:val="NagwekZnak"/>
    <w:uiPriority w:val="99"/>
    <w:unhideWhenUsed/>
    <w:rsid w:val="00C67B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7B70"/>
    <w:rPr>
      <w:sz w:val="22"/>
      <w:szCs w:val="22"/>
      <w:lang w:eastAsia="en-US"/>
    </w:rPr>
  </w:style>
  <w:style w:type="paragraph" w:styleId="Stopka">
    <w:name w:val="footer"/>
    <w:basedOn w:val="Normalny"/>
    <w:link w:val="StopkaZnak"/>
    <w:uiPriority w:val="99"/>
    <w:unhideWhenUsed/>
    <w:rsid w:val="00C67B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7B70"/>
    <w:rPr>
      <w:sz w:val="22"/>
      <w:szCs w:val="22"/>
      <w:lang w:eastAsia="en-US"/>
    </w:rPr>
  </w:style>
  <w:style w:type="paragraph" w:styleId="Podtytu">
    <w:name w:val="Subtitle"/>
    <w:basedOn w:val="Normalny"/>
    <w:next w:val="Normalny"/>
    <w:link w:val="PodtytuZnak"/>
    <w:uiPriority w:val="11"/>
    <w:qFormat/>
    <w:rsid w:val="00F12288"/>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F12288"/>
    <w:rPr>
      <w:rFonts w:asciiTheme="minorHAnsi" w:eastAsiaTheme="minorEastAsia" w:hAnsiTheme="minorHAnsi" w:cstheme="minorBidi"/>
      <w:color w:val="5A5A5A" w:themeColor="text1" w:themeTint="A5"/>
      <w:spacing w:val="15"/>
      <w:sz w:val="22"/>
      <w:szCs w:val="22"/>
      <w:lang w:eastAsia="en-US"/>
    </w:rPr>
  </w:style>
  <w:style w:type="character" w:customStyle="1" w:styleId="Nagwek1Znak">
    <w:name w:val="Nagłówek 1 Znak"/>
    <w:basedOn w:val="Domylnaczcionkaakapitu"/>
    <w:link w:val="Nagwek1"/>
    <w:uiPriority w:val="9"/>
    <w:rsid w:val="00F12288"/>
    <w:rPr>
      <w:rFonts w:asciiTheme="majorHAnsi" w:eastAsiaTheme="majorEastAsia" w:hAnsiTheme="majorHAnsi" w:cstheme="majorBidi"/>
      <w:color w:val="2E74B5" w:themeColor="accent1" w:themeShade="BF"/>
      <w:sz w:val="32"/>
      <w:szCs w:val="32"/>
      <w:lang w:eastAsia="en-US"/>
    </w:rPr>
  </w:style>
  <w:style w:type="paragraph" w:styleId="Nagwekspisutreci">
    <w:name w:val="TOC Heading"/>
    <w:basedOn w:val="Nagwek1"/>
    <w:next w:val="Normalny"/>
    <w:uiPriority w:val="39"/>
    <w:unhideWhenUsed/>
    <w:qFormat/>
    <w:rsid w:val="00F12288"/>
    <w:pPr>
      <w:outlineLvl w:val="9"/>
    </w:pPr>
    <w:rPr>
      <w:lang w:eastAsia="pl-PL"/>
    </w:rPr>
  </w:style>
  <w:style w:type="paragraph" w:styleId="Spistreci1">
    <w:name w:val="toc 1"/>
    <w:basedOn w:val="Normalny"/>
    <w:next w:val="Normalny"/>
    <w:autoRedefine/>
    <w:uiPriority w:val="39"/>
    <w:unhideWhenUsed/>
    <w:rsid w:val="00F12288"/>
    <w:pPr>
      <w:spacing w:after="100"/>
    </w:pPr>
  </w:style>
  <w:style w:type="character" w:customStyle="1" w:styleId="Teksttreci">
    <w:name w:val="Tekst treści_"/>
    <w:basedOn w:val="Domylnaczcionkaakapitu"/>
    <w:link w:val="Teksttreci0"/>
    <w:locked/>
    <w:rsid w:val="00B31B15"/>
    <w:rPr>
      <w:shd w:val="clear" w:color="auto" w:fill="FFFFFF"/>
    </w:rPr>
  </w:style>
  <w:style w:type="paragraph" w:customStyle="1" w:styleId="Teksttreci0">
    <w:name w:val="Tekst treści"/>
    <w:basedOn w:val="Normalny"/>
    <w:link w:val="Teksttreci"/>
    <w:rsid w:val="00B31B15"/>
    <w:pPr>
      <w:widowControl w:val="0"/>
      <w:shd w:val="clear" w:color="auto" w:fill="FFFFFF"/>
      <w:spacing w:after="0" w:line="240" w:lineRule="auto"/>
      <w:jc w:val="both"/>
    </w:pPr>
    <w:rPr>
      <w:sz w:val="20"/>
      <w:szCs w:val="20"/>
      <w:lang w:eastAsia="pl-PL"/>
    </w:rPr>
  </w:style>
  <w:style w:type="character" w:styleId="Odwoaniedokomentarza">
    <w:name w:val="annotation reference"/>
    <w:basedOn w:val="Domylnaczcionkaakapitu"/>
    <w:uiPriority w:val="99"/>
    <w:semiHidden/>
    <w:unhideWhenUsed/>
    <w:rsid w:val="00C23B18"/>
    <w:rPr>
      <w:sz w:val="16"/>
      <w:szCs w:val="16"/>
    </w:rPr>
  </w:style>
  <w:style w:type="paragraph" w:styleId="Tekstkomentarza">
    <w:name w:val="annotation text"/>
    <w:basedOn w:val="Normalny"/>
    <w:link w:val="TekstkomentarzaZnak"/>
    <w:uiPriority w:val="99"/>
    <w:unhideWhenUsed/>
    <w:rsid w:val="00C23B18"/>
    <w:pPr>
      <w:spacing w:line="240" w:lineRule="auto"/>
    </w:pPr>
    <w:rPr>
      <w:sz w:val="20"/>
      <w:szCs w:val="20"/>
    </w:rPr>
  </w:style>
  <w:style w:type="character" w:customStyle="1" w:styleId="TekstkomentarzaZnak">
    <w:name w:val="Tekst komentarza Znak"/>
    <w:basedOn w:val="Domylnaczcionkaakapitu"/>
    <w:link w:val="Tekstkomentarza"/>
    <w:uiPriority w:val="99"/>
    <w:rsid w:val="00C23B18"/>
    <w:rPr>
      <w:lang w:eastAsia="en-US"/>
    </w:rPr>
  </w:style>
  <w:style w:type="paragraph" w:styleId="Tematkomentarza">
    <w:name w:val="annotation subject"/>
    <w:basedOn w:val="Tekstkomentarza"/>
    <w:next w:val="Tekstkomentarza"/>
    <w:link w:val="TematkomentarzaZnak"/>
    <w:uiPriority w:val="99"/>
    <w:semiHidden/>
    <w:unhideWhenUsed/>
    <w:rsid w:val="00C23B18"/>
    <w:rPr>
      <w:b/>
      <w:bCs/>
    </w:rPr>
  </w:style>
  <w:style w:type="character" w:customStyle="1" w:styleId="TematkomentarzaZnak">
    <w:name w:val="Temat komentarza Znak"/>
    <w:basedOn w:val="TekstkomentarzaZnak"/>
    <w:link w:val="Tematkomentarza"/>
    <w:uiPriority w:val="99"/>
    <w:semiHidden/>
    <w:rsid w:val="00C23B18"/>
    <w:rPr>
      <w:b/>
      <w:bCs/>
      <w:lang w:eastAsia="en-US"/>
    </w:rPr>
  </w:style>
  <w:style w:type="paragraph" w:styleId="Tekstdymka">
    <w:name w:val="Balloon Text"/>
    <w:basedOn w:val="Normalny"/>
    <w:link w:val="TekstdymkaZnak"/>
    <w:uiPriority w:val="99"/>
    <w:semiHidden/>
    <w:unhideWhenUsed/>
    <w:rsid w:val="00482E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2E6C"/>
    <w:rPr>
      <w:rFonts w:ascii="Segoe UI" w:hAnsi="Segoe UI" w:cs="Segoe UI"/>
      <w:sz w:val="18"/>
      <w:szCs w:val="18"/>
      <w:lang w:eastAsia="en-US"/>
    </w:rPr>
  </w:style>
  <w:style w:type="paragraph" w:styleId="Poprawka">
    <w:name w:val="Revision"/>
    <w:hidden/>
    <w:uiPriority w:val="99"/>
    <w:semiHidden/>
    <w:rsid w:val="0015489B"/>
    <w:rPr>
      <w:sz w:val="22"/>
      <w:szCs w:val="22"/>
      <w:lang w:eastAsia="en-US"/>
    </w:rPr>
  </w:style>
  <w:style w:type="character" w:styleId="Nierozpoznanawzmianka">
    <w:name w:val="Unresolved Mention"/>
    <w:basedOn w:val="Domylnaczcionkaakapitu"/>
    <w:uiPriority w:val="99"/>
    <w:semiHidden/>
    <w:unhideWhenUsed/>
    <w:rsid w:val="00327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49">
      <w:bodyDiv w:val="1"/>
      <w:marLeft w:val="0"/>
      <w:marRight w:val="0"/>
      <w:marTop w:val="0"/>
      <w:marBottom w:val="0"/>
      <w:divBdr>
        <w:top w:val="none" w:sz="0" w:space="0" w:color="auto"/>
        <w:left w:val="none" w:sz="0" w:space="0" w:color="auto"/>
        <w:bottom w:val="none" w:sz="0" w:space="0" w:color="auto"/>
        <w:right w:val="none" w:sz="0" w:space="0" w:color="auto"/>
      </w:divBdr>
    </w:div>
    <w:div w:id="90318748">
      <w:bodyDiv w:val="1"/>
      <w:marLeft w:val="0"/>
      <w:marRight w:val="0"/>
      <w:marTop w:val="0"/>
      <w:marBottom w:val="0"/>
      <w:divBdr>
        <w:top w:val="none" w:sz="0" w:space="0" w:color="auto"/>
        <w:left w:val="none" w:sz="0" w:space="0" w:color="auto"/>
        <w:bottom w:val="none" w:sz="0" w:space="0" w:color="auto"/>
        <w:right w:val="none" w:sz="0" w:space="0" w:color="auto"/>
      </w:divBdr>
    </w:div>
    <w:div w:id="208615297">
      <w:bodyDiv w:val="1"/>
      <w:marLeft w:val="0"/>
      <w:marRight w:val="0"/>
      <w:marTop w:val="0"/>
      <w:marBottom w:val="0"/>
      <w:divBdr>
        <w:top w:val="none" w:sz="0" w:space="0" w:color="auto"/>
        <w:left w:val="none" w:sz="0" w:space="0" w:color="auto"/>
        <w:bottom w:val="none" w:sz="0" w:space="0" w:color="auto"/>
        <w:right w:val="none" w:sz="0" w:space="0" w:color="auto"/>
      </w:divBdr>
    </w:div>
    <w:div w:id="323246656">
      <w:bodyDiv w:val="1"/>
      <w:marLeft w:val="0"/>
      <w:marRight w:val="0"/>
      <w:marTop w:val="0"/>
      <w:marBottom w:val="0"/>
      <w:divBdr>
        <w:top w:val="none" w:sz="0" w:space="0" w:color="auto"/>
        <w:left w:val="none" w:sz="0" w:space="0" w:color="auto"/>
        <w:bottom w:val="none" w:sz="0" w:space="0" w:color="auto"/>
        <w:right w:val="none" w:sz="0" w:space="0" w:color="auto"/>
      </w:divBdr>
    </w:div>
    <w:div w:id="434248092">
      <w:bodyDiv w:val="1"/>
      <w:marLeft w:val="60"/>
      <w:marRight w:val="60"/>
      <w:marTop w:val="60"/>
      <w:marBottom w:val="15"/>
      <w:divBdr>
        <w:top w:val="none" w:sz="0" w:space="0" w:color="auto"/>
        <w:left w:val="none" w:sz="0" w:space="0" w:color="auto"/>
        <w:bottom w:val="none" w:sz="0" w:space="0" w:color="auto"/>
        <w:right w:val="none" w:sz="0" w:space="0" w:color="auto"/>
      </w:divBdr>
    </w:div>
    <w:div w:id="534275225">
      <w:bodyDiv w:val="1"/>
      <w:marLeft w:val="0"/>
      <w:marRight w:val="0"/>
      <w:marTop w:val="0"/>
      <w:marBottom w:val="0"/>
      <w:divBdr>
        <w:top w:val="none" w:sz="0" w:space="0" w:color="auto"/>
        <w:left w:val="none" w:sz="0" w:space="0" w:color="auto"/>
        <w:bottom w:val="none" w:sz="0" w:space="0" w:color="auto"/>
        <w:right w:val="none" w:sz="0" w:space="0" w:color="auto"/>
      </w:divBdr>
    </w:div>
    <w:div w:id="577639457">
      <w:bodyDiv w:val="1"/>
      <w:marLeft w:val="0"/>
      <w:marRight w:val="0"/>
      <w:marTop w:val="0"/>
      <w:marBottom w:val="0"/>
      <w:divBdr>
        <w:top w:val="none" w:sz="0" w:space="0" w:color="auto"/>
        <w:left w:val="none" w:sz="0" w:space="0" w:color="auto"/>
        <w:bottom w:val="none" w:sz="0" w:space="0" w:color="auto"/>
        <w:right w:val="none" w:sz="0" w:space="0" w:color="auto"/>
      </w:divBdr>
    </w:div>
    <w:div w:id="715861364">
      <w:bodyDiv w:val="1"/>
      <w:marLeft w:val="0"/>
      <w:marRight w:val="0"/>
      <w:marTop w:val="0"/>
      <w:marBottom w:val="0"/>
      <w:divBdr>
        <w:top w:val="none" w:sz="0" w:space="0" w:color="auto"/>
        <w:left w:val="none" w:sz="0" w:space="0" w:color="auto"/>
        <w:bottom w:val="none" w:sz="0" w:space="0" w:color="auto"/>
        <w:right w:val="none" w:sz="0" w:space="0" w:color="auto"/>
      </w:divBdr>
    </w:div>
    <w:div w:id="748427128">
      <w:bodyDiv w:val="1"/>
      <w:marLeft w:val="0"/>
      <w:marRight w:val="0"/>
      <w:marTop w:val="0"/>
      <w:marBottom w:val="0"/>
      <w:divBdr>
        <w:top w:val="none" w:sz="0" w:space="0" w:color="auto"/>
        <w:left w:val="none" w:sz="0" w:space="0" w:color="auto"/>
        <w:bottom w:val="none" w:sz="0" w:space="0" w:color="auto"/>
        <w:right w:val="none" w:sz="0" w:space="0" w:color="auto"/>
      </w:divBdr>
    </w:div>
    <w:div w:id="808323989">
      <w:bodyDiv w:val="1"/>
      <w:marLeft w:val="0"/>
      <w:marRight w:val="0"/>
      <w:marTop w:val="0"/>
      <w:marBottom w:val="0"/>
      <w:divBdr>
        <w:top w:val="none" w:sz="0" w:space="0" w:color="auto"/>
        <w:left w:val="none" w:sz="0" w:space="0" w:color="auto"/>
        <w:bottom w:val="none" w:sz="0" w:space="0" w:color="auto"/>
        <w:right w:val="none" w:sz="0" w:space="0" w:color="auto"/>
      </w:divBdr>
    </w:div>
    <w:div w:id="880943107">
      <w:bodyDiv w:val="1"/>
      <w:marLeft w:val="0"/>
      <w:marRight w:val="0"/>
      <w:marTop w:val="0"/>
      <w:marBottom w:val="0"/>
      <w:divBdr>
        <w:top w:val="none" w:sz="0" w:space="0" w:color="auto"/>
        <w:left w:val="none" w:sz="0" w:space="0" w:color="auto"/>
        <w:bottom w:val="none" w:sz="0" w:space="0" w:color="auto"/>
        <w:right w:val="none" w:sz="0" w:space="0" w:color="auto"/>
      </w:divBdr>
    </w:div>
    <w:div w:id="985744451">
      <w:bodyDiv w:val="1"/>
      <w:marLeft w:val="0"/>
      <w:marRight w:val="0"/>
      <w:marTop w:val="0"/>
      <w:marBottom w:val="0"/>
      <w:divBdr>
        <w:top w:val="none" w:sz="0" w:space="0" w:color="auto"/>
        <w:left w:val="none" w:sz="0" w:space="0" w:color="auto"/>
        <w:bottom w:val="none" w:sz="0" w:space="0" w:color="auto"/>
        <w:right w:val="none" w:sz="0" w:space="0" w:color="auto"/>
      </w:divBdr>
    </w:div>
    <w:div w:id="1034500327">
      <w:bodyDiv w:val="1"/>
      <w:marLeft w:val="0"/>
      <w:marRight w:val="0"/>
      <w:marTop w:val="0"/>
      <w:marBottom w:val="0"/>
      <w:divBdr>
        <w:top w:val="none" w:sz="0" w:space="0" w:color="auto"/>
        <w:left w:val="none" w:sz="0" w:space="0" w:color="auto"/>
        <w:bottom w:val="none" w:sz="0" w:space="0" w:color="auto"/>
        <w:right w:val="none" w:sz="0" w:space="0" w:color="auto"/>
      </w:divBdr>
    </w:div>
    <w:div w:id="1133863408">
      <w:bodyDiv w:val="1"/>
      <w:marLeft w:val="0"/>
      <w:marRight w:val="0"/>
      <w:marTop w:val="0"/>
      <w:marBottom w:val="0"/>
      <w:divBdr>
        <w:top w:val="none" w:sz="0" w:space="0" w:color="auto"/>
        <w:left w:val="none" w:sz="0" w:space="0" w:color="auto"/>
        <w:bottom w:val="none" w:sz="0" w:space="0" w:color="auto"/>
        <w:right w:val="none" w:sz="0" w:space="0" w:color="auto"/>
      </w:divBdr>
    </w:div>
    <w:div w:id="1157527766">
      <w:bodyDiv w:val="1"/>
      <w:marLeft w:val="0"/>
      <w:marRight w:val="0"/>
      <w:marTop w:val="0"/>
      <w:marBottom w:val="0"/>
      <w:divBdr>
        <w:top w:val="none" w:sz="0" w:space="0" w:color="auto"/>
        <w:left w:val="none" w:sz="0" w:space="0" w:color="auto"/>
        <w:bottom w:val="none" w:sz="0" w:space="0" w:color="auto"/>
        <w:right w:val="none" w:sz="0" w:space="0" w:color="auto"/>
      </w:divBdr>
    </w:div>
    <w:div w:id="1338655891">
      <w:bodyDiv w:val="1"/>
      <w:marLeft w:val="0"/>
      <w:marRight w:val="0"/>
      <w:marTop w:val="0"/>
      <w:marBottom w:val="0"/>
      <w:divBdr>
        <w:top w:val="none" w:sz="0" w:space="0" w:color="auto"/>
        <w:left w:val="none" w:sz="0" w:space="0" w:color="auto"/>
        <w:bottom w:val="none" w:sz="0" w:space="0" w:color="auto"/>
        <w:right w:val="none" w:sz="0" w:space="0" w:color="auto"/>
      </w:divBdr>
    </w:div>
    <w:div w:id="1401363706">
      <w:bodyDiv w:val="1"/>
      <w:marLeft w:val="0"/>
      <w:marRight w:val="0"/>
      <w:marTop w:val="0"/>
      <w:marBottom w:val="0"/>
      <w:divBdr>
        <w:top w:val="none" w:sz="0" w:space="0" w:color="auto"/>
        <w:left w:val="none" w:sz="0" w:space="0" w:color="auto"/>
        <w:bottom w:val="none" w:sz="0" w:space="0" w:color="auto"/>
        <w:right w:val="none" w:sz="0" w:space="0" w:color="auto"/>
      </w:divBdr>
    </w:div>
    <w:div w:id="1678536325">
      <w:bodyDiv w:val="1"/>
      <w:marLeft w:val="0"/>
      <w:marRight w:val="0"/>
      <w:marTop w:val="0"/>
      <w:marBottom w:val="0"/>
      <w:divBdr>
        <w:top w:val="none" w:sz="0" w:space="0" w:color="auto"/>
        <w:left w:val="none" w:sz="0" w:space="0" w:color="auto"/>
        <w:bottom w:val="none" w:sz="0" w:space="0" w:color="auto"/>
        <w:right w:val="none" w:sz="0" w:space="0" w:color="auto"/>
      </w:divBdr>
    </w:div>
    <w:div w:id="1696690356">
      <w:bodyDiv w:val="1"/>
      <w:marLeft w:val="0"/>
      <w:marRight w:val="0"/>
      <w:marTop w:val="0"/>
      <w:marBottom w:val="0"/>
      <w:divBdr>
        <w:top w:val="none" w:sz="0" w:space="0" w:color="auto"/>
        <w:left w:val="none" w:sz="0" w:space="0" w:color="auto"/>
        <w:bottom w:val="none" w:sz="0" w:space="0" w:color="auto"/>
        <w:right w:val="none" w:sz="0" w:space="0" w:color="auto"/>
      </w:divBdr>
    </w:div>
    <w:div w:id="1707682751">
      <w:bodyDiv w:val="1"/>
      <w:marLeft w:val="0"/>
      <w:marRight w:val="0"/>
      <w:marTop w:val="0"/>
      <w:marBottom w:val="0"/>
      <w:divBdr>
        <w:top w:val="none" w:sz="0" w:space="0" w:color="auto"/>
        <w:left w:val="none" w:sz="0" w:space="0" w:color="auto"/>
        <w:bottom w:val="none" w:sz="0" w:space="0" w:color="auto"/>
        <w:right w:val="none" w:sz="0" w:space="0" w:color="auto"/>
      </w:divBdr>
    </w:div>
    <w:div w:id="1805270772">
      <w:bodyDiv w:val="1"/>
      <w:marLeft w:val="0"/>
      <w:marRight w:val="0"/>
      <w:marTop w:val="0"/>
      <w:marBottom w:val="0"/>
      <w:divBdr>
        <w:top w:val="none" w:sz="0" w:space="0" w:color="auto"/>
        <w:left w:val="none" w:sz="0" w:space="0" w:color="auto"/>
        <w:bottom w:val="none" w:sz="0" w:space="0" w:color="auto"/>
        <w:right w:val="none" w:sz="0" w:space="0" w:color="auto"/>
      </w:divBdr>
    </w:div>
    <w:div w:id="1866484884">
      <w:bodyDiv w:val="1"/>
      <w:marLeft w:val="0"/>
      <w:marRight w:val="0"/>
      <w:marTop w:val="0"/>
      <w:marBottom w:val="0"/>
      <w:divBdr>
        <w:top w:val="none" w:sz="0" w:space="0" w:color="auto"/>
        <w:left w:val="none" w:sz="0" w:space="0" w:color="auto"/>
        <w:bottom w:val="none" w:sz="0" w:space="0" w:color="auto"/>
        <w:right w:val="none" w:sz="0" w:space="0" w:color="auto"/>
      </w:divBdr>
    </w:div>
    <w:div w:id="1879900874">
      <w:bodyDiv w:val="1"/>
      <w:marLeft w:val="0"/>
      <w:marRight w:val="0"/>
      <w:marTop w:val="0"/>
      <w:marBottom w:val="0"/>
      <w:divBdr>
        <w:top w:val="none" w:sz="0" w:space="0" w:color="auto"/>
        <w:left w:val="none" w:sz="0" w:space="0" w:color="auto"/>
        <w:bottom w:val="none" w:sz="0" w:space="0" w:color="auto"/>
        <w:right w:val="none" w:sz="0" w:space="0" w:color="auto"/>
      </w:divBdr>
    </w:div>
    <w:div w:id="2101756980">
      <w:bodyDiv w:val="1"/>
      <w:marLeft w:val="0"/>
      <w:marRight w:val="0"/>
      <w:marTop w:val="0"/>
      <w:marBottom w:val="0"/>
      <w:divBdr>
        <w:top w:val="none" w:sz="0" w:space="0" w:color="auto"/>
        <w:left w:val="none" w:sz="0" w:space="0" w:color="auto"/>
        <w:bottom w:val="none" w:sz="0" w:space="0" w:color="auto"/>
        <w:right w:val="none" w:sz="0" w:space="0" w:color="auto"/>
      </w:divBdr>
    </w:div>
    <w:div w:id="212638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8521" TargetMode="External"/><Relationship Id="rId13" Type="http://schemas.openxmlformats.org/officeDocument/2006/relationships/hyperlink" Target="https://platformazakupowa.pl/transakcja/12985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gdalena.jankowska@usk.wroc.p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zakupowa.pl/transakcja/1298521" TargetMode="External"/><Relationship Id="rId4" Type="http://schemas.openxmlformats.org/officeDocument/2006/relationships/settings" Target="settings.xml"/><Relationship Id="rId9" Type="http://schemas.openxmlformats.org/officeDocument/2006/relationships/hyperlink" Target="https://platformazakupowa.pl/transakcja/1298521" TargetMode="External"/><Relationship Id="rId14" Type="http://schemas.openxmlformats.org/officeDocument/2006/relationships/hyperlink" Target="https://platformazakupowa.pl/strona/45-instrukcj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6"/>
        <w:category>
          <w:name w:val="Ogólne"/>
          <w:gallery w:val="placeholder"/>
        </w:category>
        <w:types>
          <w:type w:val="bbPlcHdr"/>
        </w:types>
        <w:behaviors>
          <w:behavior w:val="content"/>
        </w:behaviors>
        <w:guid w:val="{94B5DA12-B28F-4066-93B3-E617A1BF3B4E}"/>
      </w:docPartPr>
      <w:docPartBody>
        <w:p w:rsidR="009F3771" w:rsidRDefault="005F1F85">
          <w:r w:rsidRPr="00615EE1">
            <w:rPr>
              <w:rStyle w:val="Tekstzastpczy"/>
            </w:rPr>
            <w:t>Kliknij tutaj, aby wprowadzić datę.</w:t>
          </w:r>
        </w:p>
      </w:docPartBody>
    </w:docPart>
    <w:docPart>
      <w:docPartPr>
        <w:name w:val="DefaultPlaceholder_-1854013437"/>
        <w:category>
          <w:name w:val="Ogólne"/>
          <w:gallery w:val="placeholder"/>
        </w:category>
        <w:types>
          <w:type w:val="bbPlcHdr"/>
        </w:types>
        <w:behaviors>
          <w:behavior w:val="content"/>
        </w:behaviors>
        <w:guid w:val="{D606DF1A-4E2B-4254-AE98-6D0481B9A7F7}"/>
      </w:docPartPr>
      <w:docPartBody>
        <w:p w:rsidR="004B69EA" w:rsidRDefault="00EC16DB">
          <w:r w:rsidRPr="007C2A3F">
            <w:rPr>
              <w:rStyle w:val="Tekstzastpczy"/>
            </w:rPr>
            <w:t>Kliknij lub naciśnij, aby wprowadzić datę.</w:t>
          </w:r>
        </w:p>
      </w:docPartBody>
    </w:docPart>
    <w:docPart>
      <w:docPartPr>
        <w:name w:val="3A948F5B0C864A03BA7DBF826ECFF3A9"/>
        <w:category>
          <w:name w:val="Ogólne"/>
          <w:gallery w:val="placeholder"/>
        </w:category>
        <w:types>
          <w:type w:val="bbPlcHdr"/>
        </w:types>
        <w:behaviors>
          <w:behavior w:val="content"/>
        </w:behaviors>
        <w:guid w:val="{CFA7FB39-DAAE-45AF-9D5A-2D7CFD500563}"/>
      </w:docPartPr>
      <w:docPartBody>
        <w:p w:rsidR="00A00119" w:rsidRDefault="00795F96" w:rsidP="00795F96">
          <w:pPr>
            <w:pStyle w:val="3A948F5B0C864A03BA7DBF826ECFF3A9"/>
          </w:pPr>
          <w:r w:rsidRPr="008E3999">
            <w:rPr>
              <w:rStyle w:val="Tekstzastpczy"/>
            </w:rPr>
            <w:t>Kliknij lub naciśnij tutaj, aby wprowadzić tekst.</w:t>
          </w:r>
        </w:p>
      </w:docPartBody>
    </w:docPart>
    <w:docPart>
      <w:docPartPr>
        <w:name w:val="9C26F7BEAA454FC5B8C04E551BD8EC41"/>
        <w:category>
          <w:name w:val="Ogólne"/>
          <w:gallery w:val="placeholder"/>
        </w:category>
        <w:types>
          <w:type w:val="bbPlcHdr"/>
        </w:types>
        <w:behaviors>
          <w:behavior w:val="content"/>
        </w:behaviors>
        <w:guid w:val="{104E2E9D-F2BE-462C-BDCD-A26CBB20B243}"/>
      </w:docPartPr>
      <w:docPartBody>
        <w:p w:rsidR="00026F3E" w:rsidRDefault="006D2421" w:rsidP="006D2421">
          <w:pPr>
            <w:pStyle w:val="9C26F7BEAA454FC5B8C04E551BD8EC41"/>
          </w:pPr>
          <w:r w:rsidRPr="007C2A3F">
            <w:rPr>
              <w:rStyle w:val="Tekstzastpczy"/>
            </w:rPr>
            <w:t>Kliknij lub naciśnij, aby wprowadzić datę.</w:t>
          </w:r>
        </w:p>
      </w:docPartBody>
    </w:docPart>
    <w:docPart>
      <w:docPartPr>
        <w:name w:val="3AA939A05B9D4CB982BBEC790C21833B"/>
        <w:category>
          <w:name w:val="Ogólne"/>
          <w:gallery w:val="placeholder"/>
        </w:category>
        <w:types>
          <w:type w:val="bbPlcHdr"/>
        </w:types>
        <w:behaviors>
          <w:behavior w:val="content"/>
        </w:behaviors>
        <w:guid w:val="{7E15782F-069F-4028-8254-F5545B5849B2}"/>
      </w:docPartPr>
      <w:docPartBody>
        <w:p w:rsidR="008E40A3" w:rsidRDefault="007036DD" w:rsidP="007036DD">
          <w:pPr>
            <w:pStyle w:val="3AA939A05B9D4CB982BBEC790C21833B"/>
          </w:pPr>
          <w:r>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F85"/>
    <w:rsid w:val="0001584E"/>
    <w:rsid w:val="00021359"/>
    <w:rsid w:val="00026F3E"/>
    <w:rsid w:val="0003663E"/>
    <w:rsid w:val="00067335"/>
    <w:rsid w:val="0008583F"/>
    <w:rsid w:val="00095322"/>
    <w:rsid w:val="000B1982"/>
    <w:rsid w:val="000D6030"/>
    <w:rsid w:val="000E6E07"/>
    <w:rsid w:val="0011071F"/>
    <w:rsid w:val="0011749A"/>
    <w:rsid w:val="001440E4"/>
    <w:rsid w:val="001514E2"/>
    <w:rsid w:val="00155454"/>
    <w:rsid w:val="00160190"/>
    <w:rsid w:val="00172664"/>
    <w:rsid w:val="00192B18"/>
    <w:rsid w:val="001B71BC"/>
    <w:rsid w:val="002652BF"/>
    <w:rsid w:val="00283F4F"/>
    <w:rsid w:val="002926DF"/>
    <w:rsid w:val="003166DF"/>
    <w:rsid w:val="003561DC"/>
    <w:rsid w:val="003918A0"/>
    <w:rsid w:val="003970ED"/>
    <w:rsid w:val="003B06A0"/>
    <w:rsid w:val="003C667A"/>
    <w:rsid w:val="0043544B"/>
    <w:rsid w:val="004B69EA"/>
    <w:rsid w:val="00524456"/>
    <w:rsid w:val="00546F29"/>
    <w:rsid w:val="00552011"/>
    <w:rsid w:val="005617FA"/>
    <w:rsid w:val="00580B59"/>
    <w:rsid w:val="005C051D"/>
    <w:rsid w:val="005F1F85"/>
    <w:rsid w:val="00602CB0"/>
    <w:rsid w:val="006171BC"/>
    <w:rsid w:val="00665F4C"/>
    <w:rsid w:val="00671098"/>
    <w:rsid w:val="006768AE"/>
    <w:rsid w:val="006B5B6D"/>
    <w:rsid w:val="006D2421"/>
    <w:rsid w:val="006F55E3"/>
    <w:rsid w:val="006F69E5"/>
    <w:rsid w:val="007036DD"/>
    <w:rsid w:val="007317BA"/>
    <w:rsid w:val="00763D62"/>
    <w:rsid w:val="00771BCE"/>
    <w:rsid w:val="0077336F"/>
    <w:rsid w:val="0078350A"/>
    <w:rsid w:val="00795F96"/>
    <w:rsid w:val="007A0823"/>
    <w:rsid w:val="007B2037"/>
    <w:rsid w:val="007B34E3"/>
    <w:rsid w:val="007E686D"/>
    <w:rsid w:val="008024AF"/>
    <w:rsid w:val="00814154"/>
    <w:rsid w:val="00894977"/>
    <w:rsid w:val="008952BA"/>
    <w:rsid w:val="008B4788"/>
    <w:rsid w:val="008E40A3"/>
    <w:rsid w:val="00993758"/>
    <w:rsid w:val="009F3771"/>
    <w:rsid w:val="00A00119"/>
    <w:rsid w:val="00A82090"/>
    <w:rsid w:val="00AA6B0D"/>
    <w:rsid w:val="00AC75D1"/>
    <w:rsid w:val="00B11EF1"/>
    <w:rsid w:val="00B3564C"/>
    <w:rsid w:val="00B36F2A"/>
    <w:rsid w:val="00B660AE"/>
    <w:rsid w:val="00B7043B"/>
    <w:rsid w:val="00C20A9B"/>
    <w:rsid w:val="00C57782"/>
    <w:rsid w:val="00CA249F"/>
    <w:rsid w:val="00CD65C5"/>
    <w:rsid w:val="00D1738E"/>
    <w:rsid w:val="00D705DB"/>
    <w:rsid w:val="00DA3370"/>
    <w:rsid w:val="00DB4C7E"/>
    <w:rsid w:val="00DC00EA"/>
    <w:rsid w:val="00DD1077"/>
    <w:rsid w:val="00DF0A14"/>
    <w:rsid w:val="00DF2FD5"/>
    <w:rsid w:val="00E332B8"/>
    <w:rsid w:val="00E4158D"/>
    <w:rsid w:val="00E5126B"/>
    <w:rsid w:val="00E869BE"/>
    <w:rsid w:val="00EB6AFF"/>
    <w:rsid w:val="00EC16DB"/>
    <w:rsid w:val="00ED358B"/>
    <w:rsid w:val="00EE0B86"/>
    <w:rsid w:val="00F20120"/>
    <w:rsid w:val="00F43B67"/>
    <w:rsid w:val="00F858A3"/>
    <w:rsid w:val="00FA26D5"/>
    <w:rsid w:val="00FB176F"/>
    <w:rsid w:val="00FC0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036DD"/>
  </w:style>
  <w:style w:type="paragraph" w:customStyle="1" w:styleId="3A948F5B0C864A03BA7DBF826ECFF3A9">
    <w:name w:val="3A948F5B0C864A03BA7DBF826ECFF3A9"/>
    <w:rsid w:val="00795F96"/>
  </w:style>
  <w:style w:type="paragraph" w:customStyle="1" w:styleId="9C26F7BEAA454FC5B8C04E551BD8EC41">
    <w:name w:val="9C26F7BEAA454FC5B8C04E551BD8EC41"/>
    <w:rsid w:val="006D2421"/>
  </w:style>
  <w:style w:type="paragraph" w:customStyle="1" w:styleId="3AA939A05B9D4CB982BBEC790C21833B">
    <w:name w:val="3AA939A05B9D4CB982BBEC790C21833B"/>
    <w:rsid w:val="007036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1DA1-5876-4113-ABA9-CBB63331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19</Pages>
  <Words>7738</Words>
  <Characters>46429</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54059</CharactersWithSpaces>
  <SharedDoc>false</SharedDoc>
  <HLinks>
    <vt:vector size="60" baseType="variant">
      <vt:variant>
        <vt:i4>7667756</vt:i4>
      </vt:variant>
      <vt:variant>
        <vt:i4>27</vt:i4>
      </vt:variant>
      <vt:variant>
        <vt:i4>0</vt:i4>
      </vt:variant>
      <vt:variant>
        <vt:i4>5</vt:i4>
      </vt:variant>
      <vt:variant>
        <vt:lpwstr>https://usk-wroc.logintrade.net/rejestracja/instrukcje.html</vt:lpwstr>
      </vt:variant>
      <vt:variant>
        <vt:lpwstr/>
      </vt:variant>
      <vt:variant>
        <vt:i4>4784132</vt:i4>
      </vt:variant>
      <vt:variant>
        <vt:i4>24</vt:i4>
      </vt:variant>
      <vt:variant>
        <vt:i4>0</vt:i4>
      </vt:variant>
      <vt:variant>
        <vt:i4>5</vt:i4>
      </vt:variant>
      <vt:variant>
        <vt:lpwstr>https://usk-wroc.logintrade.net/</vt:lpwstr>
      </vt:variant>
      <vt:variant>
        <vt:lpwstr/>
      </vt:variant>
      <vt:variant>
        <vt:i4>4784132</vt:i4>
      </vt:variant>
      <vt:variant>
        <vt:i4>21</vt:i4>
      </vt:variant>
      <vt:variant>
        <vt:i4>0</vt:i4>
      </vt:variant>
      <vt:variant>
        <vt:i4>5</vt:i4>
      </vt:variant>
      <vt:variant>
        <vt:lpwstr>https://usk-wroc.logintrade.net/</vt:lpwstr>
      </vt:variant>
      <vt:variant>
        <vt:lpwstr/>
      </vt:variant>
      <vt:variant>
        <vt:i4>3604576</vt:i4>
      </vt:variant>
      <vt:variant>
        <vt:i4>18</vt:i4>
      </vt:variant>
      <vt:variant>
        <vt:i4>0</vt:i4>
      </vt:variant>
      <vt:variant>
        <vt:i4>5</vt:i4>
      </vt:variant>
      <vt:variant>
        <vt:lpwstr>https://usk-wroc.logintrade.net/rejestracja/regulamin.html</vt:lpwstr>
      </vt:variant>
      <vt:variant>
        <vt:lpwstr/>
      </vt:variant>
      <vt:variant>
        <vt:i4>7667756</vt:i4>
      </vt:variant>
      <vt:variant>
        <vt:i4>15</vt:i4>
      </vt:variant>
      <vt:variant>
        <vt:i4>0</vt:i4>
      </vt:variant>
      <vt:variant>
        <vt:i4>5</vt:i4>
      </vt:variant>
      <vt:variant>
        <vt:lpwstr>https://usk-wroc.logintrade.net/rejestracja/instrukcje.html</vt:lpwstr>
      </vt:variant>
      <vt:variant>
        <vt:lpwstr/>
      </vt:variant>
      <vt:variant>
        <vt:i4>4784132</vt:i4>
      </vt:variant>
      <vt:variant>
        <vt:i4>12</vt:i4>
      </vt:variant>
      <vt:variant>
        <vt:i4>0</vt:i4>
      </vt:variant>
      <vt:variant>
        <vt:i4>5</vt:i4>
      </vt:variant>
      <vt:variant>
        <vt:lpwstr>https://usk-wroc.logintrade.net/</vt:lpwstr>
      </vt:variant>
      <vt:variant>
        <vt:lpwstr/>
      </vt:variant>
      <vt:variant>
        <vt:i4>262212</vt:i4>
      </vt:variant>
      <vt:variant>
        <vt:i4>9</vt:i4>
      </vt:variant>
      <vt:variant>
        <vt:i4>0</vt:i4>
      </vt:variant>
      <vt:variant>
        <vt:i4>5</vt:i4>
      </vt:variant>
      <vt:variant>
        <vt:lpwstr>https://usk-wroc.logintrade.net/rejestracja/ustawowe.html</vt:lpwstr>
      </vt:variant>
      <vt:variant>
        <vt:lpwstr/>
      </vt:variant>
      <vt:variant>
        <vt:i4>262212</vt:i4>
      </vt:variant>
      <vt:variant>
        <vt:i4>6</vt:i4>
      </vt:variant>
      <vt:variant>
        <vt:i4>0</vt:i4>
      </vt:variant>
      <vt:variant>
        <vt:i4>5</vt:i4>
      </vt:variant>
      <vt:variant>
        <vt:lpwstr>https://usk-wroc.logintrade.net/rejestracja/ustawowe.html</vt:lpwstr>
      </vt:variant>
      <vt:variant>
        <vt:lpwstr/>
      </vt:variant>
      <vt:variant>
        <vt:i4>4784132</vt:i4>
      </vt:variant>
      <vt:variant>
        <vt:i4>3</vt:i4>
      </vt:variant>
      <vt:variant>
        <vt:i4>0</vt:i4>
      </vt:variant>
      <vt:variant>
        <vt:i4>5</vt:i4>
      </vt:variant>
      <vt:variant>
        <vt:lpwstr>https://usk-wroc.logintrade.net/</vt:lpwstr>
      </vt:variant>
      <vt:variant>
        <vt:lpwstr/>
      </vt:variant>
      <vt:variant>
        <vt:i4>4784132</vt:i4>
      </vt:variant>
      <vt:variant>
        <vt:i4>0</vt:i4>
      </vt:variant>
      <vt:variant>
        <vt:i4>0</vt:i4>
      </vt:variant>
      <vt:variant>
        <vt:i4>5</vt:i4>
      </vt:variant>
      <vt:variant>
        <vt:lpwstr>https://usk-wroc.logintrade.net/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Śmirska</dc:creator>
  <cp:keywords/>
  <dc:description/>
  <cp:lastModifiedBy>Magdalena Jankowska</cp:lastModifiedBy>
  <cp:revision>37</cp:revision>
  <cp:lastPrinted>2025-05-26T11:39:00Z</cp:lastPrinted>
  <dcterms:created xsi:type="dcterms:W3CDTF">2025-09-22T13:04:00Z</dcterms:created>
  <dcterms:modified xsi:type="dcterms:W3CDTF">2026-04-27T11:08:00Z</dcterms:modified>
</cp:coreProperties>
</file>