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585A7" w14:textId="31F11FE0" w:rsidR="000B2B55" w:rsidRDefault="00857B17" w:rsidP="000B2B55">
      <w:pPr>
        <w:spacing w:line="280" w:lineRule="atLeast"/>
        <w:jc w:val="right"/>
      </w:pPr>
      <w:bookmarkStart w:id="0" w:name="_Hlk117146816"/>
      <w:r w:rsidRPr="007D7772">
        <w:rPr>
          <w:rFonts w:cs="Calibri"/>
          <w:b/>
        </w:rPr>
        <w:t>WO.272.2.</w:t>
      </w:r>
      <w:bookmarkEnd w:id="0"/>
      <w:r w:rsidR="00E618CA">
        <w:rPr>
          <w:rFonts w:cs="Calibri"/>
          <w:b/>
        </w:rPr>
        <w:t>1</w:t>
      </w:r>
      <w:r w:rsidRPr="007D7772">
        <w:rPr>
          <w:rFonts w:cs="Calibri"/>
          <w:b/>
        </w:rPr>
        <w:t>.202</w:t>
      </w:r>
      <w:r w:rsidR="009D47A9">
        <w:rPr>
          <w:rFonts w:cs="Calibri"/>
          <w:b/>
        </w:rPr>
        <w:t>6</w:t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 w:rsidR="000B2B55">
        <w:rPr>
          <w:b/>
        </w:rPr>
        <w:t>Załącznik nr 6 do SWZ</w:t>
      </w:r>
    </w:p>
    <w:p w14:paraId="10017933" w14:textId="77777777" w:rsidR="000B2B55" w:rsidRDefault="000B2B55" w:rsidP="000B2B55">
      <w:pPr>
        <w:spacing w:line="280" w:lineRule="atLeast"/>
      </w:pPr>
      <w:r>
        <w:rPr>
          <w:sz w:val="20"/>
          <w:szCs w:val="20"/>
        </w:rPr>
        <w:t>__________________________________</w:t>
      </w:r>
    </w:p>
    <w:p w14:paraId="23934C68" w14:textId="77777777" w:rsidR="000B2B55" w:rsidRDefault="000B2B55" w:rsidP="000B2B55">
      <w:r>
        <w:rPr>
          <w:sz w:val="16"/>
          <w:szCs w:val="16"/>
        </w:rPr>
        <w:t xml:space="preserve">Pełna nazwa </w:t>
      </w:r>
    </w:p>
    <w:p w14:paraId="0AE1708A" w14:textId="77777777" w:rsidR="000B2B55" w:rsidRDefault="000B2B55" w:rsidP="000B2B55">
      <w:pPr>
        <w:spacing w:line="280" w:lineRule="atLeast"/>
      </w:pPr>
      <w:r>
        <w:rPr>
          <w:sz w:val="20"/>
          <w:szCs w:val="20"/>
        </w:rPr>
        <w:t>__________________________________</w:t>
      </w:r>
    </w:p>
    <w:p w14:paraId="05A70300" w14:textId="77777777" w:rsidR="000B2B55" w:rsidRDefault="000B2B55" w:rsidP="000B2B55">
      <w:r>
        <w:rPr>
          <w:sz w:val="16"/>
          <w:szCs w:val="16"/>
        </w:rPr>
        <w:t>Adres (ulica, kod pocztowy, miejscowość)</w:t>
      </w:r>
    </w:p>
    <w:p w14:paraId="732AD88F" w14:textId="77777777" w:rsidR="000B2B55" w:rsidRDefault="000B2B55" w:rsidP="000B2B55">
      <w:pPr>
        <w:tabs>
          <w:tab w:val="left" w:pos="5597"/>
        </w:tabs>
        <w:spacing w:line="280" w:lineRule="atLeast"/>
      </w:pPr>
      <w:r>
        <w:rPr>
          <w:sz w:val="20"/>
          <w:szCs w:val="20"/>
        </w:rPr>
        <w:tab/>
      </w:r>
    </w:p>
    <w:p w14:paraId="14A5AF74" w14:textId="6D07CBBC" w:rsidR="000B2B55" w:rsidRDefault="000B2B55" w:rsidP="000B2B55">
      <w:pPr>
        <w:spacing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OŚWIADCZENIE W SPRAWIE PRZYNALEŻNOŚCI DO TEJ SAMEJ GRUPY KAPITAŁOWEJ</w:t>
      </w:r>
    </w:p>
    <w:p w14:paraId="3348C2C4" w14:textId="67BAC9D8" w:rsidR="000B2B55" w:rsidRDefault="000B2B55" w:rsidP="000B2B55">
      <w:pPr>
        <w:jc w:val="center"/>
        <w:rPr>
          <w:sz w:val="21"/>
          <w:szCs w:val="21"/>
        </w:rPr>
      </w:pPr>
      <w:r>
        <w:rPr>
          <w:sz w:val="21"/>
          <w:szCs w:val="21"/>
        </w:rPr>
        <w:t>w zakresie art. 108 ust. 1 pkt 5 ustawy z dnia 11 września 2019</w:t>
      </w:r>
      <w:r w:rsidR="00857B17">
        <w:rPr>
          <w:sz w:val="21"/>
          <w:szCs w:val="21"/>
        </w:rPr>
        <w:t xml:space="preserve"> </w:t>
      </w:r>
      <w:r>
        <w:rPr>
          <w:sz w:val="21"/>
          <w:szCs w:val="21"/>
        </w:rPr>
        <w:t>r. Prawo zamówień publicznych</w:t>
      </w:r>
    </w:p>
    <w:p w14:paraId="0964B9F0" w14:textId="77777777" w:rsidR="000B2B55" w:rsidRDefault="000B2B55" w:rsidP="000B2B55">
      <w:pPr>
        <w:pStyle w:val="Nagwek"/>
        <w:jc w:val="center"/>
        <w:rPr>
          <w:b/>
          <w:bCs/>
          <w:sz w:val="21"/>
          <w:szCs w:val="21"/>
          <w:lang w:val="de-DE"/>
        </w:rPr>
      </w:pPr>
      <w:r>
        <w:rPr>
          <w:sz w:val="21"/>
          <w:szCs w:val="21"/>
          <w:lang w:val="de-DE"/>
        </w:rPr>
        <w:t>(</w:t>
      </w:r>
      <w:proofErr w:type="spellStart"/>
      <w:r>
        <w:rPr>
          <w:sz w:val="21"/>
          <w:szCs w:val="21"/>
          <w:lang w:val="de-DE"/>
        </w:rPr>
        <w:t>składane</w:t>
      </w:r>
      <w:proofErr w:type="spellEnd"/>
      <w:r>
        <w:rPr>
          <w:sz w:val="21"/>
          <w:szCs w:val="21"/>
          <w:lang w:val="de-DE"/>
        </w:rPr>
        <w:t xml:space="preserve"> na </w:t>
      </w:r>
      <w:proofErr w:type="spellStart"/>
      <w:r>
        <w:rPr>
          <w:sz w:val="21"/>
          <w:szCs w:val="21"/>
          <w:lang w:val="de-DE"/>
        </w:rPr>
        <w:t>wezwanie</w:t>
      </w:r>
      <w:proofErr w:type="spellEnd"/>
      <w:r>
        <w:rPr>
          <w:sz w:val="21"/>
          <w:szCs w:val="21"/>
          <w:lang w:val="de-DE"/>
        </w:rPr>
        <w:t>)</w:t>
      </w:r>
    </w:p>
    <w:p w14:paraId="7683258B" w14:textId="77777777" w:rsidR="000B2B55" w:rsidRDefault="000B2B55" w:rsidP="000B2B55">
      <w:pPr>
        <w:pStyle w:val="Nagwek"/>
        <w:rPr>
          <w:lang w:val="de-DE"/>
        </w:rPr>
      </w:pPr>
    </w:p>
    <w:p w14:paraId="20442D93" w14:textId="4AE17771" w:rsidR="000B2B55" w:rsidRDefault="000B2B55" w:rsidP="000B2B55">
      <w:pPr>
        <w:pStyle w:val="Nagwek"/>
        <w:rPr>
          <w:b/>
          <w:bCs/>
          <w:color w:val="1F3864"/>
        </w:rPr>
      </w:pPr>
      <w:proofErr w:type="spellStart"/>
      <w:r>
        <w:rPr>
          <w:lang w:val="de-DE"/>
        </w:rPr>
        <w:t>Postępowanie</w:t>
      </w:r>
      <w:proofErr w:type="spellEnd"/>
      <w:r>
        <w:rPr>
          <w:lang w:val="de-DE"/>
        </w:rPr>
        <w:t xml:space="preserve"> o </w:t>
      </w:r>
      <w:proofErr w:type="spellStart"/>
      <w:r>
        <w:rPr>
          <w:lang w:val="de-DE"/>
        </w:rPr>
        <w:t>udzielenie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zamówienia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publicznego</w:t>
      </w:r>
      <w:proofErr w:type="spellEnd"/>
      <w:r>
        <w:rPr>
          <w:lang w:val="de-DE"/>
        </w:rPr>
        <w:t xml:space="preserve"> na </w:t>
      </w:r>
      <w:proofErr w:type="spellStart"/>
      <w:r>
        <w:rPr>
          <w:lang w:val="de-DE"/>
        </w:rPr>
        <w:t>zadanie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pn</w:t>
      </w:r>
      <w:proofErr w:type="spellEnd"/>
      <w:r>
        <w:rPr>
          <w:lang w:val="de-DE"/>
        </w:rPr>
        <w:t xml:space="preserve">. </w:t>
      </w:r>
      <w:r>
        <w:rPr>
          <w:b/>
          <w:bCs/>
          <w:sz w:val="21"/>
          <w:szCs w:val="21"/>
        </w:rPr>
        <w:t>„</w:t>
      </w:r>
      <w:r w:rsidR="009D47A9" w:rsidRPr="009D47A9">
        <w:rPr>
          <w:b/>
          <w:bCs/>
          <w:sz w:val="21"/>
          <w:szCs w:val="21"/>
        </w:rPr>
        <w:t>Przeprowadzenie audytów wstępnych i końcowych systemu zarządzania bezpieczeństwem informacji, opracowanie nowych polityk i procedur oraz aktualizacja posiadanej dokumentacji SZBI, dla Starostwa Powiatowego w Giżycku oraz jednostek organizacyjnych  JST w ramach projektu „</w:t>
      </w:r>
      <w:proofErr w:type="spellStart"/>
      <w:r w:rsidR="009D47A9" w:rsidRPr="009D47A9">
        <w:rPr>
          <w:b/>
          <w:bCs/>
          <w:sz w:val="21"/>
          <w:szCs w:val="21"/>
        </w:rPr>
        <w:t>Cyberbezpieczny</w:t>
      </w:r>
      <w:proofErr w:type="spellEnd"/>
      <w:r w:rsidR="009D47A9" w:rsidRPr="009D47A9">
        <w:rPr>
          <w:b/>
          <w:bCs/>
          <w:sz w:val="21"/>
          <w:szCs w:val="21"/>
        </w:rPr>
        <w:t xml:space="preserve"> Samorząd”</w:t>
      </w:r>
    </w:p>
    <w:p w14:paraId="72951F6A" w14:textId="77777777" w:rsidR="000B2B55" w:rsidRDefault="000B2B55" w:rsidP="000B2B55">
      <w:pPr>
        <w:tabs>
          <w:tab w:val="center" w:pos="4536"/>
          <w:tab w:val="right" w:pos="9072"/>
        </w:tabs>
        <w:spacing w:line="280" w:lineRule="atLeast"/>
        <w:rPr>
          <w:b/>
        </w:rPr>
      </w:pPr>
    </w:p>
    <w:p w14:paraId="5DE31C7E" w14:textId="77777777" w:rsidR="000B2B55" w:rsidRDefault="000B2B55" w:rsidP="000B2B55">
      <w:pPr>
        <w:pStyle w:val="Nagwek"/>
      </w:pPr>
      <w:r>
        <w:t>Ja/M</w:t>
      </w:r>
      <w:r>
        <w:rPr>
          <w:rFonts w:eastAsia="Times New Roman"/>
          <w:lang w:eastAsia="pl-PL"/>
        </w:rPr>
        <w:t xml:space="preserve">y, niżej podpisani </w:t>
      </w:r>
    </w:p>
    <w:p w14:paraId="6CC8F8B2" w14:textId="77777777" w:rsidR="000B2B55" w:rsidRDefault="000B2B55" w:rsidP="000B2B55">
      <w:pPr>
        <w:tabs>
          <w:tab w:val="left" w:pos="5565"/>
        </w:tabs>
      </w:pPr>
      <w:r>
        <w:rPr>
          <w:rFonts w:eastAsia="Times New Roman"/>
          <w:lang w:eastAsia="pl-PL"/>
        </w:rPr>
        <w:tab/>
      </w:r>
    </w:p>
    <w:p w14:paraId="74F9A638" w14:textId="77777777" w:rsidR="000B2B55" w:rsidRDefault="000B2B55" w:rsidP="000B2B55">
      <w:r>
        <w:rPr>
          <w:rFonts w:eastAsia="Times New Roman"/>
          <w:sz w:val="20"/>
          <w:szCs w:val="20"/>
          <w:lang w:eastAsia="pl-PL"/>
        </w:rPr>
        <w:t>________________________________________________________________________</w:t>
      </w:r>
    </w:p>
    <w:p w14:paraId="286A9F5E" w14:textId="77777777" w:rsidR="000B2B55" w:rsidRDefault="000B2B55" w:rsidP="000B2B55">
      <w:pPr>
        <w:rPr>
          <w:rFonts w:eastAsia="Times New Roman"/>
          <w:sz w:val="20"/>
          <w:szCs w:val="20"/>
          <w:lang w:eastAsia="pl-PL"/>
        </w:rPr>
      </w:pPr>
    </w:p>
    <w:p w14:paraId="1D7097B7" w14:textId="77777777" w:rsidR="000B2B55" w:rsidRDefault="000B2B55" w:rsidP="000B2B55">
      <w:r>
        <w:rPr>
          <w:rFonts w:eastAsia="Times New Roman"/>
          <w:lang w:eastAsia="pl-PL"/>
        </w:rPr>
        <w:t xml:space="preserve">działając w imieniu i na rzecz  (nazwa Wystawcy) </w:t>
      </w:r>
    </w:p>
    <w:p w14:paraId="037914A9" w14:textId="77777777" w:rsidR="000B2B55" w:rsidRDefault="000B2B55" w:rsidP="000B2B55">
      <w:pPr>
        <w:rPr>
          <w:rFonts w:eastAsia="Times New Roman"/>
          <w:sz w:val="20"/>
          <w:szCs w:val="20"/>
          <w:lang w:eastAsia="pl-PL"/>
        </w:rPr>
      </w:pPr>
    </w:p>
    <w:p w14:paraId="571A4E51" w14:textId="77777777" w:rsidR="000B2B55" w:rsidRDefault="000B2B55" w:rsidP="000B2B55">
      <w:r>
        <w:rPr>
          <w:rFonts w:eastAsia="Times New Roman"/>
          <w:sz w:val="20"/>
          <w:szCs w:val="20"/>
          <w:lang w:eastAsia="pl-PL"/>
        </w:rPr>
        <w:t>________________________________________________________________________</w:t>
      </w:r>
    </w:p>
    <w:p w14:paraId="273B58BD" w14:textId="77777777" w:rsidR="000B2B55" w:rsidRDefault="000B2B55" w:rsidP="000B2B55">
      <w:pPr>
        <w:rPr>
          <w:rFonts w:eastAsia="Times New Roman"/>
          <w:sz w:val="20"/>
          <w:szCs w:val="20"/>
          <w:lang w:eastAsia="pl-PL"/>
        </w:rPr>
      </w:pPr>
    </w:p>
    <w:p w14:paraId="2AC7FFF0" w14:textId="77777777" w:rsidR="000B2B55" w:rsidRDefault="000B2B55" w:rsidP="000B2B55">
      <w:r>
        <w:rPr>
          <w:rFonts w:eastAsia="Times New Roman"/>
          <w:sz w:val="20"/>
          <w:szCs w:val="20"/>
          <w:lang w:eastAsia="pl-PL"/>
        </w:rPr>
        <w:t xml:space="preserve">Oświadczamy, że </w:t>
      </w:r>
    </w:p>
    <w:p w14:paraId="3531DABB" w14:textId="77777777" w:rsidR="000B2B55" w:rsidRDefault="000B2B55" w:rsidP="000B2B55">
      <w:pPr>
        <w:numPr>
          <w:ilvl w:val="0"/>
          <w:numId w:val="4"/>
        </w:numPr>
        <w:suppressAutoHyphens/>
        <w:spacing w:after="0" w:line="240" w:lineRule="auto"/>
        <w:ind w:hanging="720"/>
        <w:jc w:val="both"/>
        <w:rPr>
          <w:rFonts w:eastAsia="Times New Roman"/>
          <w:bCs/>
          <w:lang w:eastAsia="pl-PL"/>
        </w:rPr>
      </w:pPr>
      <w:r>
        <w:rPr>
          <w:rFonts w:eastAsia="Times New Roman"/>
          <w:b/>
          <w:color w:val="FF0000"/>
          <w:lang w:eastAsia="pl-PL"/>
        </w:rPr>
        <w:t>*</w:t>
      </w:r>
      <w:r>
        <w:rPr>
          <w:rFonts w:eastAsia="Times New Roman"/>
          <w:b/>
          <w:lang w:eastAsia="pl-PL"/>
        </w:rPr>
        <w:t>Nie należę/</w:t>
      </w:r>
      <w:proofErr w:type="spellStart"/>
      <w:r>
        <w:rPr>
          <w:rFonts w:eastAsia="Times New Roman"/>
          <w:b/>
          <w:lang w:eastAsia="pl-PL"/>
        </w:rPr>
        <w:t>żymy</w:t>
      </w:r>
      <w:proofErr w:type="spellEnd"/>
      <w:r>
        <w:rPr>
          <w:rFonts w:eastAsia="Times New Roman"/>
          <w:b/>
          <w:lang w:eastAsia="pl-PL"/>
        </w:rPr>
        <w:t xml:space="preserve"> do tej samej grupy kapitałowej </w:t>
      </w:r>
      <w:r>
        <w:rPr>
          <w:rFonts w:eastAsia="Times New Roman"/>
          <w:bCs/>
          <w:lang w:eastAsia="pl-PL"/>
        </w:rPr>
        <w:t>w rozumieniu ustawy z dnia 16 lutego 2007 r. o ochronie konkurencji i konsumentów, z innym wykonawcą, który złożył odrębną ofertę w postępowaniu lub ofertę częściową.</w:t>
      </w:r>
    </w:p>
    <w:p w14:paraId="41CF0F21" w14:textId="77777777" w:rsidR="000B2B55" w:rsidRDefault="000B2B55" w:rsidP="000B2B55">
      <w:pPr>
        <w:numPr>
          <w:ilvl w:val="0"/>
          <w:numId w:val="4"/>
        </w:numPr>
        <w:suppressAutoHyphens/>
        <w:spacing w:after="0" w:line="240" w:lineRule="auto"/>
        <w:ind w:hanging="720"/>
        <w:jc w:val="both"/>
      </w:pPr>
      <w:r>
        <w:rPr>
          <w:rFonts w:eastAsia="Times New Roman"/>
          <w:b/>
          <w:color w:val="FF0000"/>
          <w:lang w:eastAsia="pl-PL"/>
        </w:rPr>
        <w:t>*</w:t>
      </w:r>
      <w:r>
        <w:rPr>
          <w:rFonts w:eastAsia="Times New Roman"/>
          <w:b/>
          <w:lang w:eastAsia="pl-PL"/>
        </w:rPr>
        <w:t>Należę/</w:t>
      </w:r>
      <w:proofErr w:type="spellStart"/>
      <w:r>
        <w:rPr>
          <w:rFonts w:eastAsia="Times New Roman"/>
          <w:b/>
          <w:lang w:eastAsia="pl-PL"/>
        </w:rPr>
        <w:t>żymy</w:t>
      </w:r>
      <w:proofErr w:type="spellEnd"/>
      <w:r>
        <w:rPr>
          <w:rFonts w:eastAsia="Times New Roman"/>
          <w:b/>
          <w:lang w:eastAsia="pl-PL"/>
        </w:rPr>
        <w:t xml:space="preserve"> do tej samej grupy kapitałowej </w:t>
      </w:r>
      <w:r>
        <w:rPr>
          <w:rFonts w:eastAsia="Times New Roman"/>
          <w:bCs/>
          <w:lang w:eastAsia="pl-PL"/>
        </w:rPr>
        <w:t>w rozumieniu ustawy z dnia 16 lutego 2007 r. o ochronie konkurencji i konsumentów, z innym wykonawcą, który złożył odrębną ofertę lub ofertę częściową w postępowaniu</w:t>
      </w:r>
      <w:r>
        <w:rPr>
          <w:rFonts w:eastAsia="Times New Roman"/>
          <w:b/>
          <w:lang w:eastAsia="pl-PL"/>
        </w:rPr>
        <w:t xml:space="preserve"> </w:t>
      </w:r>
      <w:r>
        <w:rPr>
          <w:rFonts w:eastAsia="Times New Roman"/>
          <w:lang w:eastAsia="pl-PL"/>
        </w:rPr>
        <w:t>z następującymi Wykonawcami, którzy złożyli ofertę w przedmiotowym postępowaniu.</w:t>
      </w:r>
      <w:r>
        <w:rPr>
          <w:rFonts w:eastAsia="Times New Roman"/>
          <w:color w:val="FF0000"/>
          <w:lang w:eastAsia="pl-PL"/>
        </w:rPr>
        <w:t>**</w:t>
      </w:r>
    </w:p>
    <w:p w14:paraId="7E065F2C" w14:textId="77777777" w:rsidR="000B2B55" w:rsidRDefault="000B2B55" w:rsidP="000B2B55">
      <w:pPr>
        <w:tabs>
          <w:tab w:val="left" w:pos="5387"/>
        </w:tabs>
        <w:spacing w:line="280" w:lineRule="atLeast"/>
        <w:rPr>
          <w:rFonts w:eastAsia="Times New Roman"/>
          <w:sz w:val="20"/>
          <w:szCs w:val="20"/>
          <w:lang w:eastAsia="pl-PL"/>
        </w:rPr>
      </w:pPr>
    </w:p>
    <w:p w14:paraId="557E187D" w14:textId="77777777" w:rsidR="000B2B55" w:rsidRDefault="000B2B55" w:rsidP="000B2B55">
      <w:pPr>
        <w:tabs>
          <w:tab w:val="left" w:pos="5387"/>
        </w:tabs>
        <w:ind w:left="3828" w:firstLine="283"/>
        <w:jc w:val="center"/>
        <w:rPr>
          <w:sz w:val="18"/>
          <w:szCs w:val="18"/>
        </w:rPr>
      </w:pPr>
      <w:r>
        <w:rPr>
          <w:i/>
          <w:color w:val="000000"/>
          <w:sz w:val="18"/>
          <w:szCs w:val="18"/>
          <w:highlight w:val="lightGray"/>
        </w:rPr>
        <w:t>Wykonawca właściwie/ Podmiot udostępniający zasoby /  umocowany przedstawiciel podpisuje dokument kwalifikowanym podpisem elektronicznym</w:t>
      </w:r>
    </w:p>
    <w:p w14:paraId="26FC6621" w14:textId="77777777" w:rsidR="000B2B55" w:rsidRDefault="000B2B55" w:rsidP="000B2B55">
      <w:pPr>
        <w:rPr>
          <w:color w:val="FF0000"/>
        </w:rPr>
      </w:pPr>
      <w:r>
        <w:rPr>
          <w:i/>
          <w:color w:val="FF0000"/>
          <w:sz w:val="16"/>
          <w:szCs w:val="16"/>
        </w:rPr>
        <w:t>* Niepotrzebne skreślić</w:t>
      </w:r>
    </w:p>
    <w:p w14:paraId="3BE6D7CE" w14:textId="77777777" w:rsidR="000B2B55" w:rsidRDefault="000B2B55" w:rsidP="000B2B55">
      <w:pPr>
        <w:rPr>
          <w:color w:val="FF0000"/>
        </w:rPr>
      </w:pPr>
      <w:r>
        <w:rPr>
          <w:i/>
          <w:color w:val="FF0000"/>
          <w:sz w:val="16"/>
          <w:szCs w:val="16"/>
        </w:rPr>
        <w:t>** W przypadku przynależności do tej samej grupy kapitałowej wraz z oświadczeniem wykonawca składa dokumenty lub informacje potwierdzające przygotowanie oferty niezależnie od innego wykonawcy należącego do tej samej grupy kapitałowej</w:t>
      </w:r>
    </w:p>
    <w:sectPr w:rsidR="000B2B55" w:rsidSect="00787EA6">
      <w:headerReference w:type="default" r:id="rId8"/>
      <w:footerReference w:type="default" r:id="rId9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192FD" w14:textId="77777777" w:rsidR="002E3E3E" w:rsidRDefault="002E3E3E" w:rsidP="00B446A9">
      <w:pPr>
        <w:spacing w:after="0" w:line="240" w:lineRule="auto"/>
      </w:pPr>
      <w:r>
        <w:separator/>
      </w:r>
    </w:p>
  </w:endnote>
  <w:endnote w:type="continuationSeparator" w:id="0">
    <w:p w14:paraId="529F72C4" w14:textId="77777777" w:rsidR="002E3E3E" w:rsidRDefault="002E3E3E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442349AE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4F951" w14:textId="77777777" w:rsidR="002E3E3E" w:rsidRDefault="002E3E3E" w:rsidP="00B446A9">
      <w:pPr>
        <w:spacing w:after="0" w:line="240" w:lineRule="auto"/>
      </w:pPr>
      <w:r>
        <w:separator/>
      </w:r>
    </w:p>
  </w:footnote>
  <w:footnote w:type="continuationSeparator" w:id="0">
    <w:p w14:paraId="7FDFD3E4" w14:textId="77777777" w:rsidR="002E3E3E" w:rsidRDefault="002E3E3E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Default="000A247F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eastAsia="Times New Roman" w:cs="Tahoma" w:hint="default"/>
        <w:sz w:val="20"/>
        <w:szCs w:val="20"/>
        <w:lang w:eastAsia="pl-PL"/>
      </w:rPr>
    </w:lvl>
  </w:abstractNum>
  <w:abstractNum w:abstractNumId="1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0187500">
    <w:abstractNumId w:val="1"/>
  </w:num>
  <w:num w:numId="2" w16cid:durableId="974800787">
    <w:abstractNumId w:val="1"/>
  </w:num>
  <w:num w:numId="3" w16cid:durableId="1940865833">
    <w:abstractNumId w:val="2"/>
  </w:num>
  <w:num w:numId="4" w16cid:durableId="2081563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40CD0"/>
    <w:rsid w:val="00044A33"/>
    <w:rsid w:val="000A247F"/>
    <w:rsid w:val="000B2B55"/>
    <w:rsid w:val="00130D80"/>
    <w:rsid w:val="00155B76"/>
    <w:rsid w:val="001A5AF1"/>
    <w:rsid w:val="001E4FB4"/>
    <w:rsid w:val="001E6FDA"/>
    <w:rsid w:val="001F3364"/>
    <w:rsid w:val="00217BE3"/>
    <w:rsid w:val="00233D07"/>
    <w:rsid w:val="002E3E3E"/>
    <w:rsid w:val="002F4772"/>
    <w:rsid w:val="00312B5A"/>
    <w:rsid w:val="00320226"/>
    <w:rsid w:val="0032031C"/>
    <w:rsid w:val="003C12F4"/>
    <w:rsid w:val="00414870"/>
    <w:rsid w:val="00415FCC"/>
    <w:rsid w:val="00424D89"/>
    <w:rsid w:val="0045470A"/>
    <w:rsid w:val="004723FB"/>
    <w:rsid w:val="004865C2"/>
    <w:rsid w:val="004F3C8A"/>
    <w:rsid w:val="0050139B"/>
    <w:rsid w:val="005E2D59"/>
    <w:rsid w:val="0068178F"/>
    <w:rsid w:val="006B3F3A"/>
    <w:rsid w:val="006E159A"/>
    <w:rsid w:val="006F0779"/>
    <w:rsid w:val="00707ADE"/>
    <w:rsid w:val="00742C1E"/>
    <w:rsid w:val="00770BC4"/>
    <w:rsid w:val="00780F8D"/>
    <w:rsid w:val="00787EA6"/>
    <w:rsid w:val="007931C5"/>
    <w:rsid w:val="007E233F"/>
    <w:rsid w:val="00857B17"/>
    <w:rsid w:val="008D07D6"/>
    <w:rsid w:val="008D68B4"/>
    <w:rsid w:val="008E59B9"/>
    <w:rsid w:val="00900CC6"/>
    <w:rsid w:val="00955E74"/>
    <w:rsid w:val="009C18CC"/>
    <w:rsid w:val="009C44E7"/>
    <w:rsid w:val="009D30AD"/>
    <w:rsid w:val="009D47A9"/>
    <w:rsid w:val="009E6DAD"/>
    <w:rsid w:val="00A23893"/>
    <w:rsid w:val="00A244C3"/>
    <w:rsid w:val="00A330AC"/>
    <w:rsid w:val="00A53B59"/>
    <w:rsid w:val="00AD1D5E"/>
    <w:rsid w:val="00B3648A"/>
    <w:rsid w:val="00B446A9"/>
    <w:rsid w:val="00B80D4C"/>
    <w:rsid w:val="00BB43D4"/>
    <w:rsid w:val="00BC3D55"/>
    <w:rsid w:val="00C34DDB"/>
    <w:rsid w:val="00C43B6E"/>
    <w:rsid w:val="00C534B1"/>
    <w:rsid w:val="00CC4F00"/>
    <w:rsid w:val="00CD22CB"/>
    <w:rsid w:val="00CD3778"/>
    <w:rsid w:val="00CD5204"/>
    <w:rsid w:val="00CE5D25"/>
    <w:rsid w:val="00CF206F"/>
    <w:rsid w:val="00D412B0"/>
    <w:rsid w:val="00D65EE1"/>
    <w:rsid w:val="00E618CA"/>
    <w:rsid w:val="00E745C4"/>
    <w:rsid w:val="00E85CB4"/>
    <w:rsid w:val="00EB56C4"/>
    <w:rsid w:val="00EE329B"/>
    <w:rsid w:val="00F63853"/>
    <w:rsid w:val="00F678FB"/>
    <w:rsid w:val="00FA730C"/>
    <w:rsid w:val="00FD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Anna Bykowska</cp:lastModifiedBy>
  <cp:revision>7</cp:revision>
  <cp:lastPrinted>2022-10-07T10:02:00Z</cp:lastPrinted>
  <dcterms:created xsi:type="dcterms:W3CDTF">2025-10-11T17:19:00Z</dcterms:created>
  <dcterms:modified xsi:type="dcterms:W3CDTF">2026-04-24T10:53:00Z</dcterms:modified>
</cp:coreProperties>
</file>