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8B78373" w14:textId="5B9E13D5" w:rsidR="003D7138" w:rsidRPr="00477357" w:rsidRDefault="00121851">
      <w:pPr>
        <w:spacing w:line="100" w:lineRule="atLeast"/>
        <w:jc w:val="right"/>
        <w:rPr>
          <w:sz w:val="22"/>
          <w:szCs w:val="22"/>
        </w:rPr>
      </w:pPr>
      <w:r w:rsidRPr="00477357">
        <w:rPr>
          <w:b/>
          <w:bCs/>
          <w:sz w:val="22"/>
          <w:szCs w:val="22"/>
        </w:rPr>
        <w:t xml:space="preserve">Załącznik </w:t>
      </w:r>
      <w:r w:rsidR="00477357">
        <w:rPr>
          <w:b/>
          <w:bCs/>
          <w:sz w:val="22"/>
          <w:szCs w:val="22"/>
        </w:rPr>
        <w:t>nr 1a</w:t>
      </w:r>
      <w:r w:rsidRPr="00477357">
        <w:rPr>
          <w:b/>
          <w:bCs/>
          <w:sz w:val="22"/>
          <w:szCs w:val="22"/>
        </w:rPr>
        <w:t>do SWZ</w:t>
      </w:r>
    </w:p>
    <w:p w14:paraId="033A8BF4" w14:textId="521AEAF4" w:rsidR="003D7138" w:rsidRPr="00477357" w:rsidRDefault="002D75C1">
      <w:pPr>
        <w:spacing w:line="100" w:lineRule="atLeast"/>
        <w:jc w:val="right"/>
        <w:rPr>
          <w:sz w:val="22"/>
          <w:szCs w:val="22"/>
        </w:rPr>
      </w:pPr>
      <w:r w:rsidRPr="00477357">
        <w:rPr>
          <w:b/>
          <w:bCs/>
          <w:sz w:val="22"/>
          <w:szCs w:val="22"/>
        </w:rPr>
        <w:t>GK</w:t>
      </w:r>
      <w:r w:rsidR="003D7138" w:rsidRPr="00477357">
        <w:rPr>
          <w:b/>
          <w:bCs/>
          <w:sz w:val="22"/>
          <w:szCs w:val="22"/>
        </w:rPr>
        <w:t>.271.</w:t>
      </w:r>
      <w:r w:rsidR="002A57A8" w:rsidRPr="00477357">
        <w:rPr>
          <w:b/>
          <w:bCs/>
          <w:sz w:val="22"/>
          <w:szCs w:val="22"/>
        </w:rPr>
        <w:t>6</w:t>
      </w:r>
      <w:r w:rsidR="003D7138" w:rsidRPr="00477357">
        <w:rPr>
          <w:b/>
          <w:bCs/>
          <w:sz w:val="22"/>
          <w:szCs w:val="22"/>
        </w:rPr>
        <w:t>.202</w:t>
      </w:r>
      <w:r w:rsidR="004A57C8" w:rsidRPr="00477357">
        <w:rPr>
          <w:b/>
          <w:bCs/>
          <w:sz w:val="22"/>
          <w:szCs w:val="22"/>
        </w:rPr>
        <w:t>6</w:t>
      </w:r>
      <w:r w:rsidR="00034B06" w:rsidRPr="00477357">
        <w:rPr>
          <w:b/>
          <w:bCs/>
          <w:sz w:val="22"/>
          <w:szCs w:val="22"/>
        </w:rPr>
        <w:t>.KC</w:t>
      </w:r>
    </w:p>
    <w:p w14:paraId="7817B374" w14:textId="77777777" w:rsidR="003D7138" w:rsidRPr="00477357" w:rsidRDefault="003D7138">
      <w:pPr>
        <w:spacing w:line="100" w:lineRule="atLeast"/>
        <w:rPr>
          <w:b/>
          <w:bCs/>
          <w:sz w:val="22"/>
          <w:szCs w:val="22"/>
        </w:rPr>
      </w:pPr>
    </w:p>
    <w:p w14:paraId="404C629A" w14:textId="77777777" w:rsidR="003D7138" w:rsidRPr="00477357" w:rsidRDefault="003D7138">
      <w:pPr>
        <w:spacing w:line="100" w:lineRule="atLeast"/>
        <w:jc w:val="center"/>
        <w:rPr>
          <w:sz w:val="22"/>
          <w:szCs w:val="22"/>
        </w:rPr>
      </w:pPr>
      <w:r w:rsidRPr="00477357">
        <w:rPr>
          <w:rFonts w:eastAsia="Century Gothic"/>
          <w:b/>
          <w:bCs/>
          <w:sz w:val="22"/>
          <w:szCs w:val="22"/>
        </w:rPr>
        <w:t xml:space="preserve"> </w:t>
      </w:r>
      <w:r w:rsidRPr="00477357">
        <w:rPr>
          <w:b/>
          <w:bCs/>
          <w:sz w:val="22"/>
          <w:szCs w:val="22"/>
        </w:rPr>
        <w:t>OPIS PRZEDMIOTU ZAMÓWIENIA</w:t>
      </w:r>
    </w:p>
    <w:p w14:paraId="4D6F8948" w14:textId="77777777" w:rsidR="003D7138" w:rsidRPr="00477357" w:rsidRDefault="003D7138">
      <w:pPr>
        <w:spacing w:line="100" w:lineRule="atLeast"/>
        <w:jc w:val="center"/>
        <w:rPr>
          <w:sz w:val="22"/>
          <w:szCs w:val="22"/>
        </w:rPr>
      </w:pPr>
    </w:p>
    <w:p w14:paraId="7234DC2C" w14:textId="5D0AB599" w:rsidR="003D7138" w:rsidRPr="00477357" w:rsidRDefault="003D7138">
      <w:pPr>
        <w:pStyle w:val="Akapitzlist"/>
        <w:numPr>
          <w:ilvl w:val="0"/>
          <w:numId w:val="28"/>
        </w:numPr>
        <w:spacing w:before="240" w:after="240" w:line="276" w:lineRule="auto"/>
        <w:ind w:left="0" w:hanging="357"/>
        <w:contextualSpacing w:val="0"/>
        <w:jc w:val="both"/>
        <w:rPr>
          <w:sz w:val="22"/>
          <w:szCs w:val="22"/>
        </w:rPr>
      </w:pPr>
      <w:r w:rsidRPr="00477357">
        <w:rPr>
          <w:b/>
          <w:bCs/>
          <w:sz w:val="22"/>
          <w:szCs w:val="22"/>
        </w:rPr>
        <w:t>OPIS PRZEDMIOTU ZAMÓWIENIA</w:t>
      </w:r>
    </w:p>
    <w:p w14:paraId="2F169E1D" w14:textId="735C0665" w:rsidR="003D7138" w:rsidRPr="00477357" w:rsidRDefault="003D7138">
      <w:pPr>
        <w:pStyle w:val="Akapitzlist"/>
        <w:numPr>
          <w:ilvl w:val="0"/>
          <w:numId w:val="29"/>
        </w:numPr>
        <w:spacing w:line="276" w:lineRule="auto"/>
        <w:ind w:left="0"/>
        <w:jc w:val="both"/>
        <w:rPr>
          <w:sz w:val="22"/>
          <w:szCs w:val="22"/>
        </w:rPr>
      </w:pPr>
      <w:r w:rsidRPr="00477357">
        <w:rPr>
          <w:rFonts w:eastAsia="Times New Roman"/>
          <w:spacing w:val="-4"/>
          <w:sz w:val="22"/>
          <w:szCs w:val="22"/>
        </w:rPr>
        <w:t>Przedmiotem zamówienia jest odbieranie</w:t>
      </w:r>
      <w:r w:rsidR="006E38AD" w:rsidRPr="00477357">
        <w:rPr>
          <w:rFonts w:eastAsia="Times New Roman"/>
          <w:spacing w:val="-4"/>
          <w:sz w:val="22"/>
          <w:szCs w:val="22"/>
        </w:rPr>
        <w:t>, transport</w:t>
      </w:r>
      <w:r w:rsidRPr="00477357">
        <w:rPr>
          <w:rFonts w:eastAsia="Times New Roman"/>
          <w:spacing w:val="-4"/>
          <w:sz w:val="22"/>
          <w:szCs w:val="22"/>
        </w:rPr>
        <w:t xml:space="preserve"> i zagospodarowanie wskazanych w opisie przedmiotu zamówienia odpadów komunalnych z nieruchomości zamieszkałych położonych na terenie Gminy Miasto Raciąż,</w:t>
      </w:r>
      <w:r w:rsidR="00563301" w:rsidRPr="00477357">
        <w:rPr>
          <w:rFonts w:eastAsia="Times New Roman"/>
          <w:spacing w:val="-4"/>
          <w:sz w:val="22"/>
          <w:szCs w:val="22"/>
        </w:rPr>
        <w:t xml:space="preserve"> nieruchomości należących do zasobów Gminy Miasto Raciąż oraz koszy ulicznych z</w:t>
      </w:r>
      <w:r w:rsidR="00B14FB0" w:rsidRPr="00477357">
        <w:rPr>
          <w:rFonts w:eastAsia="Times New Roman"/>
          <w:spacing w:val="-4"/>
          <w:sz w:val="22"/>
          <w:szCs w:val="22"/>
        </w:rPr>
        <w:t> </w:t>
      </w:r>
      <w:r w:rsidR="00563301" w:rsidRPr="00477357">
        <w:rPr>
          <w:rFonts w:eastAsia="Times New Roman"/>
          <w:spacing w:val="-4"/>
          <w:sz w:val="22"/>
          <w:szCs w:val="22"/>
        </w:rPr>
        <w:t>terenu miasta Raciąża</w:t>
      </w:r>
      <w:r w:rsidRPr="00477357">
        <w:rPr>
          <w:rFonts w:eastAsia="Times New Roman"/>
          <w:spacing w:val="-4"/>
          <w:sz w:val="22"/>
          <w:szCs w:val="22"/>
        </w:rPr>
        <w:t xml:space="preserve"> w sposób zapewniający osiągnięcie odpowiednich poziomów recyklingu, przygotowania do ponownego użycia i odzysku innymi metodami oraz ograniczenie masy odpadów komunalnych ulegających biodegradacji przekazywanych do składowania, zgodnie z</w:t>
      </w:r>
      <w:r w:rsidR="00756EE6" w:rsidRPr="00477357">
        <w:rPr>
          <w:rFonts w:eastAsia="Times New Roman"/>
          <w:spacing w:val="-4"/>
          <w:sz w:val="22"/>
          <w:szCs w:val="22"/>
        </w:rPr>
        <w:t xml:space="preserve"> </w:t>
      </w:r>
      <w:r w:rsidRPr="00477357">
        <w:rPr>
          <w:rFonts w:eastAsia="Times New Roman"/>
          <w:spacing w:val="-4"/>
          <w:sz w:val="22"/>
          <w:szCs w:val="22"/>
        </w:rPr>
        <w:t xml:space="preserve">ustawą z dnia 13 września 1996 r. o utrzymaniu czystości i porządku w gminach </w:t>
      </w:r>
      <w:r w:rsidR="00483D41" w:rsidRPr="00477357">
        <w:rPr>
          <w:rFonts w:eastAsia="Times New Roman"/>
          <w:color w:val="000000" w:themeColor="text1"/>
          <w:spacing w:val="-4"/>
          <w:sz w:val="22"/>
          <w:szCs w:val="22"/>
        </w:rPr>
        <w:t>(Dz. U. z 2025 r. poz. 733)</w:t>
      </w:r>
      <w:r w:rsidRPr="00477357">
        <w:rPr>
          <w:rFonts w:eastAsia="Times New Roman"/>
          <w:spacing w:val="-4"/>
          <w:sz w:val="22"/>
          <w:szCs w:val="22"/>
        </w:rPr>
        <w:t xml:space="preserve">, ustawą z dnia 14 grudnia 2012 r. o </w:t>
      </w:r>
      <w:r w:rsidRPr="00477357">
        <w:rPr>
          <w:rFonts w:eastAsia="Times New Roman"/>
          <w:color w:val="000000" w:themeColor="text1"/>
          <w:spacing w:val="-4"/>
          <w:sz w:val="22"/>
          <w:szCs w:val="22"/>
        </w:rPr>
        <w:t>odpadach (Dz. U. z 2023 r. poz. 1587</w:t>
      </w:r>
      <w:r w:rsidR="00BC0090" w:rsidRPr="00477357">
        <w:rPr>
          <w:rFonts w:eastAsia="Times New Roman"/>
          <w:color w:val="000000" w:themeColor="text1"/>
          <w:spacing w:val="-4"/>
          <w:sz w:val="22"/>
          <w:szCs w:val="22"/>
        </w:rPr>
        <w:t xml:space="preserve"> ze zm.</w:t>
      </w:r>
      <w:r w:rsidRPr="00477357">
        <w:rPr>
          <w:rFonts w:eastAsia="Times New Roman"/>
          <w:color w:val="000000" w:themeColor="text1"/>
          <w:spacing w:val="-4"/>
          <w:sz w:val="22"/>
          <w:szCs w:val="22"/>
        </w:rPr>
        <w:t xml:space="preserve">), Rozporządzeniem Ministra Środowiska z dnia 11 stycznia 2013 r. w sprawie szczegółowych wymagań w zakresie odbierania odpadów komunalnych od właścicieli nieruchomości (Dz. U. z 2013 r. poz. 122), Rozporządzeniem Ministra Klimatu i Środowiska z dnia 10 maja 2021 r. w sprawie sposobu selektywnego zbierania wybranych frakcji odpadów (Dz. U. z 2021r. poz. 906), </w:t>
      </w:r>
      <w:bookmarkStart w:id="0" w:name="_Hlk181698706"/>
      <w:r w:rsidRPr="00477357">
        <w:rPr>
          <w:color w:val="000000" w:themeColor="text1"/>
          <w:sz w:val="22"/>
          <w:szCs w:val="22"/>
        </w:rPr>
        <w:t xml:space="preserve">Rozporządzeniem Ministra Środowiska z dnia </w:t>
      </w:r>
      <w:r w:rsidR="00675D8C" w:rsidRPr="00477357">
        <w:rPr>
          <w:color w:val="000000" w:themeColor="text1"/>
          <w:sz w:val="22"/>
          <w:szCs w:val="22"/>
        </w:rPr>
        <w:br/>
      </w:r>
      <w:r w:rsidRPr="00477357">
        <w:rPr>
          <w:color w:val="000000" w:themeColor="text1"/>
          <w:sz w:val="22"/>
          <w:szCs w:val="22"/>
        </w:rPr>
        <w:t>16 czerwca 2009 r. w sprawie bezpieczeństwa i higieny pracy przy gospodarowaniu odpadami komunalnymi</w:t>
      </w:r>
      <w:r w:rsidR="00477357">
        <w:rPr>
          <w:color w:val="000000" w:themeColor="text1"/>
          <w:sz w:val="22"/>
          <w:szCs w:val="22"/>
        </w:rPr>
        <w:t xml:space="preserve"> </w:t>
      </w:r>
      <w:r w:rsidRPr="00477357">
        <w:rPr>
          <w:color w:val="000000" w:themeColor="text1"/>
          <w:sz w:val="22"/>
          <w:szCs w:val="22"/>
        </w:rPr>
        <w:t>(Dz. U. z 2009 nr 104 poz. 868),</w:t>
      </w:r>
      <w:r w:rsidRPr="00477357">
        <w:rPr>
          <w:b/>
          <w:bCs/>
          <w:color w:val="000000" w:themeColor="text1"/>
          <w:sz w:val="22"/>
          <w:szCs w:val="22"/>
        </w:rPr>
        <w:t xml:space="preserve"> </w:t>
      </w:r>
      <w:bookmarkEnd w:id="0"/>
      <w:r w:rsidRPr="00477357">
        <w:rPr>
          <w:rFonts w:eastAsia="Times New Roman"/>
          <w:color w:val="000000" w:themeColor="text1"/>
          <w:spacing w:val="-4"/>
          <w:sz w:val="22"/>
          <w:szCs w:val="22"/>
        </w:rPr>
        <w:t xml:space="preserve">zapisami Wojewódzkiego Planu </w:t>
      </w:r>
      <w:r w:rsidRPr="00477357">
        <w:rPr>
          <w:rFonts w:eastAsia="Times New Roman"/>
          <w:color w:val="000000"/>
          <w:spacing w:val="-4"/>
          <w:sz w:val="22"/>
          <w:szCs w:val="22"/>
        </w:rPr>
        <w:t xml:space="preserve">Gospodarki Odpadami </w:t>
      </w:r>
      <w:r w:rsidRPr="00477357">
        <w:rPr>
          <w:rFonts w:eastAsia="Times New Roman"/>
          <w:color w:val="000000"/>
          <w:spacing w:val="-4"/>
          <w:sz w:val="22"/>
          <w:szCs w:val="22"/>
        </w:rPr>
        <w:br/>
        <w:t>dla Mazowsza</w:t>
      </w:r>
      <w:r w:rsidRPr="00477357">
        <w:rPr>
          <w:rFonts w:eastAsia="Times New Roman"/>
          <w:spacing w:val="-4"/>
          <w:sz w:val="22"/>
          <w:szCs w:val="22"/>
        </w:rPr>
        <w:t xml:space="preserve">, Regulaminem utrzymania czystości i porządku na terenie Gminy Miasto Raciąż </w:t>
      </w:r>
      <w:r w:rsidR="00675D8C" w:rsidRPr="00477357">
        <w:rPr>
          <w:rFonts w:eastAsia="Times New Roman"/>
          <w:spacing w:val="-4"/>
          <w:sz w:val="22"/>
          <w:szCs w:val="22"/>
        </w:rPr>
        <w:br/>
      </w:r>
      <w:r w:rsidRPr="00477357">
        <w:rPr>
          <w:rFonts w:eastAsia="Times New Roman"/>
          <w:spacing w:val="-4"/>
          <w:sz w:val="22"/>
          <w:szCs w:val="22"/>
        </w:rPr>
        <w:t>oraz innymi przepisami prawa powszechnie obowiązującego i prawa miejscowego.</w:t>
      </w:r>
    </w:p>
    <w:p w14:paraId="2C878A31" w14:textId="77777777" w:rsidR="00D478D7" w:rsidRPr="00477357" w:rsidRDefault="00D478D7" w:rsidP="00D478D7">
      <w:pPr>
        <w:pStyle w:val="Akapitzlist"/>
        <w:numPr>
          <w:ilvl w:val="0"/>
          <w:numId w:val="29"/>
        </w:numPr>
        <w:spacing w:line="276" w:lineRule="auto"/>
        <w:ind w:left="0"/>
        <w:jc w:val="both"/>
        <w:rPr>
          <w:rFonts w:eastAsia="Times New Roman"/>
          <w:spacing w:val="-4"/>
          <w:sz w:val="22"/>
          <w:szCs w:val="22"/>
        </w:rPr>
      </w:pPr>
      <w:r w:rsidRPr="00477357">
        <w:rPr>
          <w:rFonts w:eastAsia="Times New Roman"/>
          <w:spacing w:val="-4"/>
          <w:sz w:val="22"/>
          <w:szCs w:val="22"/>
        </w:rPr>
        <w:t>Uzasadnienie niedokonania podziału zamówienia na części</w:t>
      </w:r>
    </w:p>
    <w:p w14:paraId="66CD512A" w14:textId="77777777" w:rsidR="00D478D7" w:rsidRPr="00477357" w:rsidRDefault="00D478D7" w:rsidP="00D478D7">
      <w:pPr>
        <w:spacing w:line="276" w:lineRule="auto"/>
        <w:jc w:val="both"/>
        <w:rPr>
          <w:rFonts w:eastAsia="Times New Roman"/>
          <w:spacing w:val="-4"/>
          <w:sz w:val="22"/>
          <w:szCs w:val="22"/>
        </w:rPr>
      </w:pPr>
      <w:r w:rsidRPr="00477357">
        <w:rPr>
          <w:rFonts w:eastAsia="Times New Roman"/>
          <w:spacing w:val="-4"/>
          <w:sz w:val="22"/>
          <w:szCs w:val="22"/>
        </w:rPr>
        <w:t>Zamawiający odstępuje od podziału niniejszego zamówienia na części, uznając, iż przedmiot zamówienia stanowi jedną, nierozerwalną całość o charakterze techniczno-ekonomicznym.</w:t>
      </w:r>
    </w:p>
    <w:p w14:paraId="6DAFB084" w14:textId="7AB2EB2F" w:rsidR="00D478D7" w:rsidRPr="00477357" w:rsidRDefault="00D478D7" w:rsidP="00D478D7">
      <w:pPr>
        <w:spacing w:line="276" w:lineRule="auto"/>
        <w:jc w:val="both"/>
        <w:rPr>
          <w:rFonts w:eastAsia="Times New Roman"/>
          <w:spacing w:val="-4"/>
          <w:sz w:val="22"/>
          <w:szCs w:val="22"/>
        </w:rPr>
      </w:pPr>
      <w:r w:rsidRPr="00477357">
        <w:rPr>
          <w:rFonts w:eastAsia="Times New Roman"/>
          <w:spacing w:val="-4"/>
          <w:sz w:val="22"/>
          <w:szCs w:val="22"/>
        </w:rPr>
        <w:t xml:space="preserve">Zakres zamówienia obejmuje kompleksowe świadczenie usług związanych z odbiorem odpadów komunalnych zarówno z nieruchomości zamieszkałych oraz należących do zasobów gminy. </w:t>
      </w:r>
    </w:p>
    <w:p w14:paraId="0813A640" w14:textId="3CF5536D" w:rsidR="00D478D7" w:rsidRPr="00477357" w:rsidRDefault="00D478D7" w:rsidP="00D478D7">
      <w:pPr>
        <w:spacing w:line="276" w:lineRule="auto"/>
        <w:jc w:val="both"/>
        <w:rPr>
          <w:rFonts w:eastAsia="Times New Roman"/>
          <w:spacing w:val="-4"/>
          <w:sz w:val="22"/>
          <w:szCs w:val="22"/>
        </w:rPr>
      </w:pPr>
      <w:r w:rsidRPr="00477357">
        <w:rPr>
          <w:rFonts w:eastAsia="Times New Roman"/>
          <w:spacing w:val="-4"/>
          <w:sz w:val="22"/>
          <w:szCs w:val="22"/>
        </w:rPr>
        <w:t xml:space="preserve">Powierzenie realizacji zamówienia jednemu wykonawcy zapewnia spójność organizacyjną i jednoznaczną odpowiedzialność za jakość oraz terminowość wykonywanych usług. </w:t>
      </w:r>
    </w:p>
    <w:p w14:paraId="74DDA71C" w14:textId="3F808AD8" w:rsidR="00D478D7" w:rsidRPr="00477357" w:rsidRDefault="00D478D7" w:rsidP="00D478D7">
      <w:pPr>
        <w:spacing w:line="276" w:lineRule="auto"/>
        <w:jc w:val="both"/>
        <w:rPr>
          <w:rFonts w:eastAsia="Times New Roman"/>
          <w:spacing w:val="-4"/>
          <w:sz w:val="22"/>
          <w:szCs w:val="22"/>
        </w:rPr>
      </w:pPr>
      <w:r w:rsidRPr="00477357">
        <w:rPr>
          <w:rFonts w:eastAsia="Times New Roman"/>
          <w:spacing w:val="-4"/>
          <w:sz w:val="22"/>
          <w:szCs w:val="22"/>
        </w:rPr>
        <w:t xml:space="preserve">Ponadto brak podziału zamówienia sprzyja osiągnięciu efektu skali, co przekłada się na większą efektywność ekonomiczną realizacji usługi. Jeden wykonawca, obsługując całość zamówienia, może optymalizować trasy przejazdów, wykorzystanie taboru oraz zasobów ludzkich, co prowadzi do obniżenia </w:t>
      </w:r>
      <w:r w:rsidR="0095589C" w:rsidRPr="00477357">
        <w:rPr>
          <w:rFonts w:eastAsia="Times New Roman"/>
          <w:spacing w:val="-4"/>
          <w:sz w:val="22"/>
          <w:szCs w:val="22"/>
        </w:rPr>
        <w:t xml:space="preserve">emisji CO2 i </w:t>
      </w:r>
      <w:r w:rsidRPr="00477357">
        <w:rPr>
          <w:rFonts w:eastAsia="Times New Roman"/>
          <w:spacing w:val="-4"/>
          <w:sz w:val="22"/>
          <w:szCs w:val="22"/>
        </w:rPr>
        <w:t>kosztów jednostkowych. W konsekwencji uzyskiwana cena oferty jest bardziej konkurencyjna niż w przypadku realizacji zamówienia przez kilku wykonawców.</w:t>
      </w:r>
    </w:p>
    <w:p w14:paraId="7660D069" w14:textId="77777777" w:rsidR="00D478D7" w:rsidRPr="00477357" w:rsidRDefault="00D478D7" w:rsidP="00D478D7">
      <w:pPr>
        <w:spacing w:line="276" w:lineRule="auto"/>
        <w:jc w:val="both"/>
        <w:rPr>
          <w:rFonts w:eastAsia="Times New Roman"/>
          <w:spacing w:val="-4"/>
          <w:sz w:val="22"/>
          <w:szCs w:val="22"/>
        </w:rPr>
      </w:pPr>
      <w:r w:rsidRPr="00477357">
        <w:rPr>
          <w:rFonts w:eastAsia="Times New Roman"/>
          <w:spacing w:val="-4"/>
          <w:sz w:val="22"/>
          <w:szCs w:val="22"/>
        </w:rPr>
        <w:t>Mając powyższe na uwadze, Zamawiający uznał, że brak podziału zamówienia jest uzasadniony zarówno względami technicznymi i organizacyjnymi, jak i ekonomicznymi, a także zapewnia sprawniejszą i bardziej efektywną realizację przedmiotu zamówienia.</w:t>
      </w:r>
    </w:p>
    <w:p w14:paraId="4090DD14" w14:textId="16DD7663" w:rsidR="00055D65" w:rsidRPr="00477357" w:rsidRDefault="003D7138">
      <w:pPr>
        <w:pStyle w:val="Akapitzlist"/>
        <w:numPr>
          <w:ilvl w:val="0"/>
          <w:numId w:val="29"/>
        </w:numPr>
        <w:spacing w:line="276" w:lineRule="auto"/>
        <w:ind w:left="0"/>
        <w:jc w:val="both"/>
        <w:rPr>
          <w:sz w:val="22"/>
          <w:szCs w:val="22"/>
        </w:rPr>
      </w:pPr>
      <w:r w:rsidRPr="00477357">
        <w:rPr>
          <w:sz w:val="22"/>
          <w:szCs w:val="22"/>
        </w:rPr>
        <w:t xml:space="preserve">Odbiór i zagospodarowanie odpadów komunalnych od właścicieli nieruchomości z terenu </w:t>
      </w:r>
      <w:r w:rsidR="00675D8C" w:rsidRPr="00477357">
        <w:rPr>
          <w:sz w:val="22"/>
          <w:szCs w:val="22"/>
        </w:rPr>
        <w:br/>
      </w:r>
      <w:r w:rsidRPr="00477357">
        <w:rPr>
          <w:sz w:val="22"/>
          <w:szCs w:val="22"/>
        </w:rPr>
        <w:t>Gminy Miasto Raciąż</w:t>
      </w:r>
      <w:r w:rsidR="00563301" w:rsidRPr="00477357">
        <w:rPr>
          <w:sz w:val="22"/>
          <w:szCs w:val="22"/>
        </w:rPr>
        <w:t xml:space="preserve">, </w:t>
      </w:r>
      <w:r w:rsidR="00563301" w:rsidRPr="00477357">
        <w:rPr>
          <w:rFonts w:eastAsia="Times New Roman"/>
          <w:spacing w:val="-4"/>
          <w:sz w:val="22"/>
          <w:szCs w:val="22"/>
        </w:rPr>
        <w:t>nieruchomości należących do zasobów Gminy Miasto Raciąż oraz koszy ulicznych z terenu Miasta Raciąża</w:t>
      </w:r>
      <w:r w:rsidRPr="00477357">
        <w:rPr>
          <w:sz w:val="22"/>
          <w:szCs w:val="22"/>
        </w:rPr>
        <w:t xml:space="preserve"> </w:t>
      </w:r>
      <w:r w:rsidR="007F7F21" w:rsidRPr="00477357">
        <w:rPr>
          <w:sz w:val="22"/>
          <w:szCs w:val="22"/>
        </w:rPr>
        <w:t>Wykonawc</w:t>
      </w:r>
      <w:r w:rsidRPr="00477357">
        <w:rPr>
          <w:sz w:val="22"/>
          <w:szCs w:val="22"/>
        </w:rPr>
        <w:t xml:space="preserve">a będzie realizował w okresie od dnia </w:t>
      </w:r>
      <w:r w:rsidR="00F15DAF" w:rsidRPr="00477357">
        <w:rPr>
          <w:sz w:val="22"/>
          <w:szCs w:val="22"/>
        </w:rPr>
        <w:t xml:space="preserve">podpisania umowy </w:t>
      </w:r>
      <w:r w:rsidRPr="00477357">
        <w:rPr>
          <w:sz w:val="22"/>
          <w:szCs w:val="22"/>
        </w:rPr>
        <w:t>do 3</w:t>
      </w:r>
      <w:r w:rsidR="00F15DAF" w:rsidRPr="00477357">
        <w:rPr>
          <w:sz w:val="22"/>
          <w:szCs w:val="22"/>
        </w:rPr>
        <w:t>1</w:t>
      </w:r>
      <w:r w:rsidR="004A57C8" w:rsidRPr="00477357">
        <w:rPr>
          <w:sz w:val="22"/>
          <w:szCs w:val="22"/>
        </w:rPr>
        <w:t xml:space="preserve"> </w:t>
      </w:r>
      <w:r w:rsidR="00730E24" w:rsidRPr="00477357">
        <w:rPr>
          <w:sz w:val="22"/>
          <w:szCs w:val="22"/>
        </w:rPr>
        <w:t>maja</w:t>
      </w:r>
      <w:r w:rsidRPr="00477357">
        <w:rPr>
          <w:sz w:val="22"/>
          <w:szCs w:val="22"/>
        </w:rPr>
        <w:t xml:space="preserve"> 202</w:t>
      </w:r>
      <w:r w:rsidR="004A57C8" w:rsidRPr="00477357">
        <w:rPr>
          <w:sz w:val="22"/>
          <w:szCs w:val="22"/>
        </w:rPr>
        <w:t>7</w:t>
      </w:r>
      <w:r w:rsidRPr="00477357">
        <w:rPr>
          <w:sz w:val="22"/>
          <w:szCs w:val="22"/>
        </w:rPr>
        <w:t xml:space="preserve"> r.</w:t>
      </w:r>
    </w:p>
    <w:p w14:paraId="6C2EBA57" w14:textId="6EEFDD9A" w:rsidR="003D7138" w:rsidRPr="00477357" w:rsidRDefault="003D7138">
      <w:pPr>
        <w:pStyle w:val="Akapitzlist"/>
        <w:numPr>
          <w:ilvl w:val="0"/>
          <w:numId w:val="29"/>
        </w:numPr>
        <w:spacing w:line="276" w:lineRule="auto"/>
        <w:ind w:left="0"/>
        <w:jc w:val="both"/>
        <w:rPr>
          <w:sz w:val="22"/>
          <w:szCs w:val="22"/>
        </w:rPr>
      </w:pPr>
      <w:r w:rsidRPr="00477357">
        <w:rPr>
          <w:sz w:val="22"/>
          <w:szCs w:val="22"/>
        </w:rPr>
        <w:t xml:space="preserve">Zakres przedmiotu zamówienia obejmuje w całym okresie realizacji zamówienia, tj. </w:t>
      </w:r>
      <w:r w:rsidR="007E5DD5" w:rsidRPr="00477357">
        <w:rPr>
          <w:sz w:val="22"/>
          <w:szCs w:val="22"/>
        </w:rPr>
        <w:t xml:space="preserve">od </w:t>
      </w:r>
      <w:r w:rsidR="00A312B2" w:rsidRPr="00477357">
        <w:rPr>
          <w:sz w:val="22"/>
          <w:szCs w:val="22"/>
        </w:rPr>
        <w:t>dnia</w:t>
      </w:r>
      <w:r w:rsidR="00A312B2" w:rsidRPr="00477357">
        <w:rPr>
          <w:sz w:val="22"/>
          <w:szCs w:val="22"/>
        </w:rPr>
        <w:br/>
      </w:r>
      <w:r w:rsidR="00F15DAF" w:rsidRPr="00477357">
        <w:rPr>
          <w:sz w:val="22"/>
          <w:szCs w:val="22"/>
        </w:rPr>
        <w:t>podpisania umowy do 31</w:t>
      </w:r>
      <w:r w:rsidR="004A57C8" w:rsidRPr="00477357">
        <w:rPr>
          <w:sz w:val="22"/>
          <w:szCs w:val="22"/>
        </w:rPr>
        <w:t xml:space="preserve"> </w:t>
      </w:r>
      <w:r w:rsidR="00730E24" w:rsidRPr="00477357">
        <w:rPr>
          <w:sz w:val="22"/>
          <w:szCs w:val="22"/>
        </w:rPr>
        <w:t>maja</w:t>
      </w:r>
      <w:r w:rsidR="004A57C8" w:rsidRPr="00477357">
        <w:rPr>
          <w:sz w:val="22"/>
          <w:szCs w:val="22"/>
        </w:rPr>
        <w:t xml:space="preserve"> 2027 r. </w:t>
      </w:r>
      <w:r w:rsidRPr="00477357">
        <w:rPr>
          <w:sz w:val="22"/>
          <w:szCs w:val="22"/>
        </w:rPr>
        <w:t>odbiór i zagospodarowanie odpadów</w:t>
      </w:r>
      <w:r w:rsidR="00055D65" w:rsidRPr="00477357">
        <w:rPr>
          <w:sz w:val="22"/>
          <w:szCs w:val="22"/>
        </w:rPr>
        <w:t xml:space="preserve"> komunalnych</w:t>
      </w:r>
      <w:r w:rsidRPr="00477357">
        <w:rPr>
          <w:sz w:val="22"/>
          <w:szCs w:val="22"/>
        </w:rPr>
        <w:t xml:space="preserve">: </w:t>
      </w:r>
    </w:p>
    <w:p w14:paraId="57AF85ED" w14:textId="1284E682" w:rsidR="003D7138" w:rsidRPr="00477357" w:rsidRDefault="003D7138">
      <w:pPr>
        <w:numPr>
          <w:ilvl w:val="0"/>
          <w:numId w:val="22"/>
        </w:numPr>
        <w:spacing w:line="276" w:lineRule="auto"/>
        <w:ind w:left="425" w:hanging="357"/>
        <w:jc w:val="both"/>
        <w:rPr>
          <w:sz w:val="22"/>
          <w:szCs w:val="22"/>
        </w:rPr>
      </w:pPr>
      <w:r w:rsidRPr="00477357">
        <w:rPr>
          <w:sz w:val="22"/>
          <w:szCs w:val="22"/>
        </w:rPr>
        <w:t>niesegregowanych (zmieszanych</w:t>
      </w:r>
      <w:r w:rsidR="00606FDA" w:rsidRPr="00477357">
        <w:rPr>
          <w:sz w:val="22"/>
          <w:szCs w:val="22"/>
        </w:rPr>
        <w:t>) z nieruchomości zamieszkałych</w:t>
      </w:r>
      <w:r w:rsidRPr="00477357">
        <w:rPr>
          <w:sz w:val="22"/>
          <w:szCs w:val="22"/>
        </w:rPr>
        <w:t xml:space="preserve">, </w:t>
      </w:r>
    </w:p>
    <w:p w14:paraId="03B1CBB7" w14:textId="5F306677" w:rsidR="003D7138" w:rsidRPr="00477357" w:rsidRDefault="003D7138">
      <w:pPr>
        <w:numPr>
          <w:ilvl w:val="0"/>
          <w:numId w:val="22"/>
        </w:numPr>
        <w:spacing w:line="276" w:lineRule="auto"/>
        <w:ind w:left="425" w:hanging="357"/>
        <w:jc w:val="both"/>
        <w:rPr>
          <w:sz w:val="22"/>
          <w:szCs w:val="22"/>
        </w:rPr>
      </w:pPr>
      <w:r w:rsidRPr="00477357">
        <w:rPr>
          <w:sz w:val="22"/>
          <w:szCs w:val="22"/>
        </w:rPr>
        <w:t>zbieranych w sposób selektywny</w:t>
      </w:r>
      <w:r w:rsidR="00606FDA" w:rsidRPr="00477357">
        <w:rPr>
          <w:sz w:val="22"/>
          <w:szCs w:val="22"/>
        </w:rPr>
        <w:t xml:space="preserve"> na terenie nieruchomości zamieszkałych,</w:t>
      </w:r>
      <w:r w:rsidRPr="00477357">
        <w:rPr>
          <w:sz w:val="22"/>
          <w:szCs w:val="22"/>
        </w:rPr>
        <w:t xml:space="preserve"> z podziałem na: </w:t>
      </w:r>
    </w:p>
    <w:p w14:paraId="56E0CD32" w14:textId="2C71BDCE" w:rsidR="003D7138" w:rsidRPr="00477357" w:rsidRDefault="003D7138">
      <w:pPr>
        <w:numPr>
          <w:ilvl w:val="0"/>
          <w:numId w:val="21"/>
        </w:numPr>
        <w:spacing w:line="276" w:lineRule="auto"/>
        <w:jc w:val="both"/>
        <w:rPr>
          <w:sz w:val="22"/>
          <w:szCs w:val="22"/>
        </w:rPr>
      </w:pPr>
      <w:r w:rsidRPr="00477357">
        <w:rPr>
          <w:sz w:val="22"/>
          <w:szCs w:val="22"/>
        </w:rPr>
        <w:t xml:space="preserve">papier, </w:t>
      </w:r>
    </w:p>
    <w:p w14:paraId="092CED54" w14:textId="588257C5" w:rsidR="003D7138" w:rsidRPr="00477357" w:rsidRDefault="003D7138">
      <w:pPr>
        <w:numPr>
          <w:ilvl w:val="0"/>
          <w:numId w:val="21"/>
        </w:numPr>
        <w:spacing w:line="276" w:lineRule="auto"/>
        <w:jc w:val="both"/>
        <w:rPr>
          <w:sz w:val="22"/>
          <w:szCs w:val="22"/>
        </w:rPr>
      </w:pPr>
      <w:r w:rsidRPr="00477357">
        <w:rPr>
          <w:sz w:val="22"/>
          <w:szCs w:val="22"/>
        </w:rPr>
        <w:t xml:space="preserve">szkło, </w:t>
      </w:r>
    </w:p>
    <w:p w14:paraId="1B997427" w14:textId="647161DB" w:rsidR="003D7138" w:rsidRPr="00477357" w:rsidRDefault="003D7138">
      <w:pPr>
        <w:numPr>
          <w:ilvl w:val="0"/>
          <w:numId w:val="21"/>
        </w:numPr>
        <w:spacing w:line="276" w:lineRule="auto"/>
        <w:jc w:val="both"/>
        <w:rPr>
          <w:sz w:val="22"/>
          <w:szCs w:val="22"/>
        </w:rPr>
      </w:pPr>
      <w:r w:rsidRPr="00477357">
        <w:rPr>
          <w:sz w:val="22"/>
          <w:szCs w:val="22"/>
        </w:rPr>
        <w:t xml:space="preserve">metale i tworzywa sztuczne, </w:t>
      </w:r>
    </w:p>
    <w:p w14:paraId="6909BE54" w14:textId="384C0274" w:rsidR="003D7138" w:rsidRPr="00477357" w:rsidRDefault="003D7138">
      <w:pPr>
        <w:numPr>
          <w:ilvl w:val="0"/>
          <w:numId w:val="21"/>
        </w:numPr>
        <w:spacing w:line="276" w:lineRule="auto"/>
        <w:jc w:val="both"/>
        <w:rPr>
          <w:sz w:val="22"/>
          <w:szCs w:val="22"/>
        </w:rPr>
      </w:pPr>
      <w:r w:rsidRPr="00477357">
        <w:rPr>
          <w:sz w:val="22"/>
          <w:szCs w:val="22"/>
        </w:rPr>
        <w:t xml:space="preserve">bioodpady, </w:t>
      </w:r>
    </w:p>
    <w:p w14:paraId="345F6E28" w14:textId="33AC47CC" w:rsidR="00F05BD8" w:rsidRPr="00477357" w:rsidRDefault="00606FDA">
      <w:pPr>
        <w:numPr>
          <w:ilvl w:val="0"/>
          <w:numId w:val="22"/>
        </w:numPr>
        <w:spacing w:line="276" w:lineRule="auto"/>
        <w:ind w:left="425" w:hanging="357"/>
        <w:jc w:val="both"/>
        <w:rPr>
          <w:sz w:val="22"/>
          <w:szCs w:val="22"/>
        </w:rPr>
      </w:pPr>
      <w:r w:rsidRPr="00477357">
        <w:rPr>
          <w:sz w:val="22"/>
          <w:szCs w:val="22"/>
        </w:rPr>
        <w:lastRenderedPageBreak/>
        <w:t>oddawanych do</w:t>
      </w:r>
      <w:r w:rsidR="00F05BD8" w:rsidRPr="00477357">
        <w:rPr>
          <w:sz w:val="22"/>
          <w:szCs w:val="22"/>
        </w:rPr>
        <w:t xml:space="preserve"> Punktu Selektywnej Zbiórki Odpadów Komunalnych z podziałem na:</w:t>
      </w:r>
    </w:p>
    <w:p w14:paraId="6CF07C6F" w14:textId="3D595EBF" w:rsidR="00563301" w:rsidRPr="00477357" w:rsidRDefault="00563301">
      <w:pPr>
        <w:pStyle w:val="Akapitzlist"/>
        <w:numPr>
          <w:ilvl w:val="0"/>
          <w:numId w:val="34"/>
        </w:numPr>
        <w:spacing w:line="276" w:lineRule="auto"/>
        <w:ind w:left="993"/>
        <w:jc w:val="both"/>
        <w:rPr>
          <w:sz w:val="22"/>
          <w:szCs w:val="22"/>
        </w:rPr>
      </w:pPr>
      <w:r w:rsidRPr="00477357">
        <w:rPr>
          <w:sz w:val="22"/>
          <w:szCs w:val="22"/>
        </w:rPr>
        <w:t>baterie i akumulatory ołowiowe,</w:t>
      </w:r>
    </w:p>
    <w:p w14:paraId="4AF90B7D" w14:textId="77777777" w:rsidR="00563301" w:rsidRPr="00477357" w:rsidRDefault="00563301">
      <w:pPr>
        <w:numPr>
          <w:ilvl w:val="0"/>
          <w:numId w:val="34"/>
        </w:numPr>
        <w:spacing w:line="276" w:lineRule="auto"/>
        <w:ind w:left="993"/>
        <w:jc w:val="both"/>
        <w:rPr>
          <w:sz w:val="22"/>
          <w:szCs w:val="22"/>
        </w:rPr>
      </w:pPr>
      <w:r w:rsidRPr="00477357">
        <w:rPr>
          <w:sz w:val="22"/>
          <w:szCs w:val="22"/>
        </w:rPr>
        <w:t xml:space="preserve">baterie i akumulatory niklowo- kadmowe, </w:t>
      </w:r>
    </w:p>
    <w:p w14:paraId="4F3AA5EF" w14:textId="77777777" w:rsidR="00563301" w:rsidRPr="00477357" w:rsidRDefault="00563301">
      <w:pPr>
        <w:numPr>
          <w:ilvl w:val="0"/>
          <w:numId w:val="34"/>
        </w:numPr>
        <w:spacing w:line="276" w:lineRule="auto"/>
        <w:ind w:left="993"/>
        <w:jc w:val="both"/>
        <w:rPr>
          <w:sz w:val="22"/>
          <w:szCs w:val="22"/>
        </w:rPr>
      </w:pPr>
      <w:r w:rsidRPr="00477357">
        <w:rPr>
          <w:sz w:val="22"/>
          <w:szCs w:val="22"/>
        </w:rPr>
        <w:t xml:space="preserve">baterie zawierające rtęć, </w:t>
      </w:r>
    </w:p>
    <w:p w14:paraId="17FC8E67" w14:textId="77777777" w:rsidR="00563301" w:rsidRPr="00477357" w:rsidRDefault="00563301">
      <w:pPr>
        <w:numPr>
          <w:ilvl w:val="0"/>
          <w:numId w:val="34"/>
        </w:numPr>
        <w:spacing w:line="276" w:lineRule="auto"/>
        <w:ind w:left="993"/>
        <w:jc w:val="both"/>
        <w:rPr>
          <w:sz w:val="22"/>
          <w:szCs w:val="22"/>
        </w:rPr>
      </w:pPr>
      <w:r w:rsidRPr="00477357">
        <w:rPr>
          <w:sz w:val="22"/>
          <w:szCs w:val="22"/>
        </w:rPr>
        <w:t xml:space="preserve">baterie alkaliczne, </w:t>
      </w:r>
    </w:p>
    <w:p w14:paraId="4EEFD152" w14:textId="77777777" w:rsidR="00563301" w:rsidRPr="00477357" w:rsidRDefault="00563301">
      <w:pPr>
        <w:numPr>
          <w:ilvl w:val="0"/>
          <w:numId w:val="34"/>
        </w:numPr>
        <w:spacing w:line="276" w:lineRule="auto"/>
        <w:ind w:left="993"/>
        <w:jc w:val="both"/>
        <w:rPr>
          <w:sz w:val="22"/>
          <w:szCs w:val="22"/>
        </w:rPr>
      </w:pPr>
      <w:r w:rsidRPr="00477357">
        <w:rPr>
          <w:sz w:val="22"/>
          <w:szCs w:val="22"/>
        </w:rPr>
        <w:t>inne baterie i akumulatory,</w:t>
      </w:r>
    </w:p>
    <w:p w14:paraId="613E10B4" w14:textId="77777777" w:rsidR="00563301" w:rsidRPr="00477357" w:rsidRDefault="00563301">
      <w:pPr>
        <w:numPr>
          <w:ilvl w:val="0"/>
          <w:numId w:val="34"/>
        </w:numPr>
        <w:spacing w:line="276" w:lineRule="auto"/>
        <w:ind w:left="993"/>
        <w:jc w:val="both"/>
        <w:rPr>
          <w:sz w:val="22"/>
          <w:szCs w:val="22"/>
        </w:rPr>
      </w:pPr>
      <w:r w:rsidRPr="00477357">
        <w:rPr>
          <w:sz w:val="22"/>
          <w:szCs w:val="22"/>
        </w:rPr>
        <w:t xml:space="preserve">odpady betonu oraz gruz betonowy z rozbiórek i remontów, </w:t>
      </w:r>
    </w:p>
    <w:p w14:paraId="2513A208" w14:textId="77777777" w:rsidR="00563301" w:rsidRPr="00477357" w:rsidRDefault="00563301">
      <w:pPr>
        <w:numPr>
          <w:ilvl w:val="0"/>
          <w:numId w:val="34"/>
        </w:numPr>
        <w:spacing w:line="276" w:lineRule="auto"/>
        <w:ind w:left="993"/>
        <w:jc w:val="both"/>
        <w:rPr>
          <w:sz w:val="22"/>
          <w:szCs w:val="22"/>
        </w:rPr>
      </w:pPr>
      <w:r w:rsidRPr="00477357">
        <w:rPr>
          <w:sz w:val="22"/>
          <w:szCs w:val="22"/>
        </w:rPr>
        <w:t xml:space="preserve">gruz ceglany, </w:t>
      </w:r>
    </w:p>
    <w:p w14:paraId="7D3BE22C" w14:textId="77777777" w:rsidR="00563301" w:rsidRPr="00477357" w:rsidRDefault="00563301">
      <w:pPr>
        <w:numPr>
          <w:ilvl w:val="0"/>
          <w:numId w:val="34"/>
        </w:numPr>
        <w:spacing w:line="276" w:lineRule="auto"/>
        <w:ind w:left="993"/>
        <w:jc w:val="both"/>
        <w:rPr>
          <w:sz w:val="22"/>
          <w:szCs w:val="22"/>
        </w:rPr>
      </w:pPr>
      <w:r w:rsidRPr="00477357">
        <w:rPr>
          <w:sz w:val="22"/>
          <w:szCs w:val="22"/>
        </w:rPr>
        <w:t xml:space="preserve">odpady innych materiałów ceramicznych i elementów wyposażenia, </w:t>
      </w:r>
    </w:p>
    <w:p w14:paraId="7D60A6F2" w14:textId="77777777" w:rsidR="00563301" w:rsidRPr="00477357" w:rsidRDefault="00563301">
      <w:pPr>
        <w:numPr>
          <w:ilvl w:val="0"/>
          <w:numId w:val="34"/>
        </w:numPr>
        <w:spacing w:line="276" w:lineRule="auto"/>
        <w:ind w:left="993"/>
        <w:jc w:val="both"/>
        <w:rPr>
          <w:sz w:val="22"/>
          <w:szCs w:val="22"/>
        </w:rPr>
      </w:pPr>
      <w:r w:rsidRPr="00477357">
        <w:rPr>
          <w:sz w:val="22"/>
          <w:szCs w:val="22"/>
        </w:rPr>
        <w:t xml:space="preserve">zmieszane odpady z betonu, gruzu ceglanego, odpadowych materiałów ceramicznych </w:t>
      </w:r>
      <w:r w:rsidRPr="00477357">
        <w:rPr>
          <w:color w:val="000000"/>
          <w:sz w:val="22"/>
          <w:szCs w:val="22"/>
          <w:shd w:val="clear" w:color="auto" w:fill="FFFFFF"/>
        </w:rPr>
        <w:t>i elementów wyposażenia inne niż wymienione w 17 01 06,</w:t>
      </w:r>
    </w:p>
    <w:p w14:paraId="7FF18094" w14:textId="77777777" w:rsidR="00563301" w:rsidRPr="00477357" w:rsidRDefault="00563301">
      <w:pPr>
        <w:numPr>
          <w:ilvl w:val="0"/>
          <w:numId w:val="34"/>
        </w:numPr>
        <w:spacing w:line="276" w:lineRule="auto"/>
        <w:ind w:left="993"/>
        <w:jc w:val="both"/>
        <w:rPr>
          <w:sz w:val="22"/>
          <w:szCs w:val="22"/>
        </w:rPr>
      </w:pPr>
      <w:r w:rsidRPr="00477357">
        <w:rPr>
          <w:sz w:val="22"/>
          <w:szCs w:val="22"/>
        </w:rPr>
        <w:t>usunięte tynki, tapety, okleiny itp.,</w:t>
      </w:r>
    </w:p>
    <w:p w14:paraId="5F88CBF7" w14:textId="77777777" w:rsidR="00563301" w:rsidRPr="00477357" w:rsidRDefault="00563301">
      <w:pPr>
        <w:numPr>
          <w:ilvl w:val="0"/>
          <w:numId w:val="34"/>
        </w:numPr>
        <w:spacing w:line="276" w:lineRule="auto"/>
        <w:ind w:left="993"/>
        <w:jc w:val="both"/>
        <w:rPr>
          <w:sz w:val="22"/>
          <w:szCs w:val="22"/>
        </w:rPr>
      </w:pPr>
      <w:r w:rsidRPr="00477357">
        <w:rPr>
          <w:sz w:val="22"/>
          <w:szCs w:val="22"/>
        </w:rPr>
        <w:t>zużyte urządzenia elektryczne i elektroniczne inne niż wymienione w 20 01 21, 20 01 23</w:t>
      </w:r>
      <w:r w:rsidRPr="00477357">
        <w:rPr>
          <w:color w:val="000000"/>
          <w:sz w:val="22"/>
          <w:szCs w:val="22"/>
          <w:shd w:val="clear" w:color="auto" w:fill="FFFFFF"/>
        </w:rPr>
        <w:t xml:space="preserve"> zawierające niebezpieczne składniki, </w:t>
      </w:r>
    </w:p>
    <w:p w14:paraId="1E05B61F" w14:textId="77777777" w:rsidR="00563301" w:rsidRPr="00477357" w:rsidRDefault="00563301">
      <w:pPr>
        <w:numPr>
          <w:ilvl w:val="0"/>
          <w:numId w:val="34"/>
        </w:numPr>
        <w:spacing w:line="276" w:lineRule="auto"/>
        <w:ind w:left="993"/>
        <w:jc w:val="both"/>
        <w:rPr>
          <w:sz w:val="22"/>
          <w:szCs w:val="22"/>
        </w:rPr>
      </w:pPr>
      <w:r w:rsidRPr="00477357">
        <w:rPr>
          <w:sz w:val="22"/>
          <w:szCs w:val="22"/>
        </w:rPr>
        <w:t xml:space="preserve">urządzenia zawierające freony, </w:t>
      </w:r>
    </w:p>
    <w:p w14:paraId="5C8CCCD5" w14:textId="77777777" w:rsidR="007E17E2" w:rsidRPr="00477357" w:rsidRDefault="00563301" w:rsidP="00EB5C8A">
      <w:pPr>
        <w:numPr>
          <w:ilvl w:val="0"/>
          <w:numId w:val="34"/>
        </w:numPr>
        <w:spacing w:line="276" w:lineRule="auto"/>
        <w:ind w:left="993"/>
        <w:jc w:val="both"/>
        <w:rPr>
          <w:sz w:val="22"/>
          <w:szCs w:val="22"/>
        </w:rPr>
      </w:pPr>
      <w:r w:rsidRPr="00477357">
        <w:rPr>
          <w:sz w:val="22"/>
          <w:szCs w:val="22"/>
        </w:rPr>
        <w:t xml:space="preserve">zużyte urządzenia elektryczne i elektroniczne inne niż wymienione 20 01 21, 20 01 23 </w:t>
      </w:r>
      <w:r w:rsidRPr="00477357">
        <w:rPr>
          <w:sz w:val="22"/>
          <w:szCs w:val="22"/>
        </w:rPr>
        <w:br/>
        <w:t xml:space="preserve"> i 20 01 35, </w:t>
      </w:r>
    </w:p>
    <w:p w14:paraId="1B8D523A" w14:textId="2B36489F" w:rsidR="00563301" w:rsidRPr="00477357" w:rsidRDefault="00563301" w:rsidP="00EB5C8A">
      <w:pPr>
        <w:numPr>
          <w:ilvl w:val="0"/>
          <w:numId w:val="34"/>
        </w:numPr>
        <w:spacing w:line="276" w:lineRule="auto"/>
        <w:ind w:left="993"/>
        <w:jc w:val="both"/>
        <w:rPr>
          <w:sz w:val="22"/>
          <w:szCs w:val="22"/>
        </w:rPr>
      </w:pPr>
      <w:r w:rsidRPr="00477357">
        <w:rPr>
          <w:sz w:val="22"/>
          <w:szCs w:val="22"/>
        </w:rPr>
        <w:t xml:space="preserve">metale, </w:t>
      </w:r>
    </w:p>
    <w:p w14:paraId="17982F99" w14:textId="77777777" w:rsidR="00563301" w:rsidRPr="00477357" w:rsidRDefault="00563301">
      <w:pPr>
        <w:numPr>
          <w:ilvl w:val="0"/>
          <w:numId w:val="34"/>
        </w:numPr>
        <w:spacing w:line="276" w:lineRule="auto"/>
        <w:ind w:left="993"/>
        <w:jc w:val="both"/>
        <w:rPr>
          <w:sz w:val="22"/>
          <w:szCs w:val="22"/>
        </w:rPr>
      </w:pPr>
      <w:r w:rsidRPr="00477357">
        <w:rPr>
          <w:sz w:val="22"/>
          <w:szCs w:val="22"/>
        </w:rPr>
        <w:t xml:space="preserve">środki ochrony roślin I </w:t>
      </w:r>
      <w:proofErr w:type="spellStart"/>
      <w:r w:rsidRPr="00477357">
        <w:rPr>
          <w:sz w:val="22"/>
          <w:szCs w:val="22"/>
        </w:rPr>
        <w:t>i</w:t>
      </w:r>
      <w:proofErr w:type="spellEnd"/>
      <w:r w:rsidRPr="00477357">
        <w:rPr>
          <w:sz w:val="22"/>
          <w:szCs w:val="22"/>
        </w:rPr>
        <w:t xml:space="preserve"> II klasy toksyczności (bardzo toksyczne i toksyczne herbicydy </w:t>
      </w:r>
      <w:r w:rsidRPr="00477357">
        <w:rPr>
          <w:sz w:val="22"/>
          <w:szCs w:val="22"/>
        </w:rPr>
        <w:br/>
        <w:t xml:space="preserve"> i insektycydy), </w:t>
      </w:r>
    </w:p>
    <w:p w14:paraId="4466C0B9" w14:textId="77777777" w:rsidR="00563301" w:rsidRPr="00477357" w:rsidRDefault="00563301">
      <w:pPr>
        <w:numPr>
          <w:ilvl w:val="0"/>
          <w:numId w:val="34"/>
        </w:numPr>
        <w:spacing w:line="276" w:lineRule="auto"/>
        <w:ind w:left="993"/>
        <w:jc w:val="both"/>
        <w:rPr>
          <w:sz w:val="22"/>
          <w:szCs w:val="22"/>
        </w:rPr>
      </w:pPr>
      <w:r w:rsidRPr="00477357">
        <w:rPr>
          <w:sz w:val="22"/>
          <w:szCs w:val="22"/>
        </w:rPr>
        <w:t xml:space="preserve">rozpuszczalniki, </w:t>
      </w:r>
    </w:p>
    <w:p w14:paraId="34FC3F44" w14:textId="77777777" w:rsidR="00563301" w:rsidRPr="00477357" w:rsidRDefault="00563301">
      <w:pPr>
        <w:numPr>
          <w:ilvl w:val="0"/>
          <w:numId w:val="34"/>
        </w:numPr>
        <w:spacing w:line="276" w:lineRule="auto"/>
        <w:ind w:left="993"/>
        <w:jc w:val="both"/>
        <w:rPr>
          <w:sz w:val="22"/>
          <w:szCs w:val="22"/>
        </w:rPr>
      </w:pPr>
      <w:r w:rsidRPr="00477357">
        <w:rPr>
          <w:sz w:val="22"/>
          <w:szCs w:val="22"/>
        </w:rPr>
        <w:t xml:space="preserve">farby, tusze, farby drukarskie, kleje, lepiszcze i żywice zawierające substancje niebezpieczne, </w:t>
      </w:r>
    </w:p>
    <w:p w14:paraId="4C13E72C" w14:textId="77777777" w:rsidR="00563301" w:rsidRPr="00477357" w:rsidRDefault="00563301">
      <w:pPr>
        <w:numPr>
          <w:ilvl w:val="0"/>
          <w:numId w:val="34"/>
        </w:numPr>
        <w:spacing w:line="276" w:lineRule="auto"/>
        <w:ind w:left="993"/>
        <w:jc w:val="both"/>
        <w:rPr>
          <w:sz w:val="22"/>
          <w:szCs w:val="22"/>
        </w:rPr>
      </w:pPr>
      <w:r w:rsidRPr="00477357">
        <w:rPr>
          <w:sz w:val="22"/>
          <w:szCs w:val="22"/>
        </w:rPr>
        <w:t xml:space="preserve">farby, tusze, farby drukarskie, kleje, lepiszcze i żywice inne niż wymienione w 20 01 27, </w:t>
      </w:r>
    </w:p>
    <w:p w14:paraId="32986A29" w14:textId="77777777" w:rsidR="00563301" w:rsidRPr="00477357" w:rsidRDefault="00563301">
      <w:pPr>
        <w:numPr>
          <w:ilvl w:val="0"/>
          <w:numId w:val="34"/>
        </w:numPr>
        <w:spacing w:line="276" w:lineRule="auto"/>
        <w:ind w:left="993"/>
        <w:jc w:val="both"/>
        <w:rPr>
          <w:sz w:val="22"/>
          <w:szCs w:val="22"/>
        </w:rPr>
      </w:pPr>
      <w:r w:rsidRPr="00477357">
        <w:rPr>
          <w:sz w:val="22"/>
          <w:szCs w:val="22"/>
        </w:rPr>
        <w:t>odpady wielkogabarytowe,</w:t>
      </w:r>
    </w:p>
    <w:p w14:paraId="1C2D854F" w14:textId="77777777" w:rsidR="00563301" w:rsidRPr="00477357" w:rsidRDefault="00563301">
      <w:pPr>
        <w:numPr>
          <w:ilvl w:val="0"/>
          <w:numId w:val="34"/>
        </w:numPr>
        <w:spacing w:line="276" w:lineRule="auto"/>
        <w:ind w:left="993"/>
        <w:jc w:val="both"/>
        <w:rPr>
          <w:sz w:val="22"/>
          <w:szCs w:val="22"/>
        </w:rPr>
      </w:pPr>
      <w:r w:rsidRPr="00477357">
        <w:rPr>
          <w:sz w:val="22"/>
          <w:szCs w:val="22"/>
        </w:rPr>
        <w:t>zużyte opony,</w:t>
      </w:r>
    </w:p>
    <w:p w14:paraId="195FD615" w14:textId="77777777" w:rsidR="00563301" w:rsidRPr="00477357" w:rsidRDefault="00563301">
      <w:pPr>
        <w:numPr>
          <w:ilvl w:val="0"/>
          <w:numId w:val="34"/>
        </w:numPr>
        <w:spacing w:line="276" w:lineRule="auto"/>
        <w:ind w:left="993"/>
        <w:jc w:val="both"/>
        <w:rPr>
          <w:sz w:val="22"/>
          <w:szCs w:val="22"/>
        </w:rPr>
      </w:pPr>
      <w:r w:rsidRPr="00477357">
        <w:rPr>
          <w:sz w:val="22"/>
          <w:szCs w:val="22"/>
        </w:rPr>
        <w:t>przeterminowane leki,</w:t>
      </w:r>
    </w:p>
    <w:p w14:paraId="6A56B29A" w14:textId="0CA4A7D1" w:rsidR="00563301" w:rsidRPr="00477357" w:rsidRDefault="00563301">
      <w:pPr>
        <w:pStyle w:val="Akapitzlist"/>
        <w:numPr>
          <w:ilvl w:val="0"/>
          <w:numId w:val="34"/>
        </w:numPr>
        <w:spacing w:line="276" w:lineRule="auto"/>
        <w:ind w:left="993"/>
        <w:jc w:val="both"/>
        <w:rPr>
          <w:sz w:val="22"/>
          <w:szCs w:val="22"/>
        </w:rPr>
      </w:pPr>
      <w:r w:rsidRPr="00477357">
        <w:rPr>
          <w:sz w:val="22"/>
          <w:szCs w:val="22"/>
        </w:rPr>
        <w:t>odpady zielone,</w:t>
      </w:r>
    </w:p>
    <w:p w14:paraId="04CD9529" w14:textId="77777777" w:rsidR="00563301" w:rsidRPr="00477357" w:rsidRDefault="00563301">
      <w:pPr>
        <w:numPr>
          <w:ilvl w:val="0"/>
          <w:numId w:val="34"/>
        </w:numPr>
        <w:spacing w:line="276" w:lineRule="auto"/>
        <w:ind w:left="993"/>
        <w:jc w:val="both"/>
        <w:rPr>
          <w:sz w:val="22"/>
          <w:szCs w:val="22"/>
        </w:rPr>
      </w:pPr>
      <w:r w:rsidRPr="00477357">
        <w:rPr>
          <w:sz w:val="22"/>
          <w:szCs w:val="22"/>
        </w:rPr>
        <w:t>papier,</w:t>
      </w:r>
    </w:p>
    <w:p w14:paraId="5DDFE6B6" w14:textId="77777777" w:rsidR="00563301" w:rsidRPr="00477357" w:rsidRDefault="00563301">
      <w:pPr>
        <w:numPr>
          <w:ilvl w:val="0"/>
          <w:numId w:val="34"/>
        </w:numPr>
        <w:spacing w:line="276" w:lineRule="auto"/>
        <w:ind w:left="993"/>
        <w:jc w:val="both"/>
        <w:rPr>
          <w:sz w:val="22"/>
          <w:szCs w:val="22"/>
        </w:rPr>
      </w:pPr>
      <w:r w:rsidRPr="00477357">
        <w:rPr>
          <w:sz w:val="22"/>
          <w:szCs w:val="22"/>
        </w:rPr>
        <w:t>tworzywa sztuczne,</w:t>
      </w:r>
    </w:p>
    <w:p w14:paraId="71A2C362" w14:textId="77777777" w:rsidR="00563301" w:rsidRPr="00477357" w:rsidRDefault="00563301">
      <w:pPr>
        <w:numPr>
          <w:ilvl w:val="0"/>
          <w:numId w:val="34"/>
        </w:numPr>
        <w:spacing w:line="276" w:lineRule="auto"/>
        <w:ind w:left="993"/>
        <w:jc w:val="both"/>
        <w:rPr>
          <w:sz w:val="22"/>
          <w:szCs w:val="22"/>
        </w:rPr>
      </w:pPr>
      <w:r w:rsidRPr="00477357">
        <w:rPr>
          <w:sz w:val="22"/>
          <w:szCs w:val="22"/>
        </w:rPr>
        <w:t>szkło,</w:t>
      </w:r>
    </w:p>
    <w:p w14:paraId="0C2E7CB1" w14:textId="77777777" w:rsidR="00563301" w:rsidRPr="00477357" w:rsidRDefault="00563301">
      <w:pPr>
        <w:numPr>
          <w:ilvl w:val="0"/>
          <w:numId w:val="34"/>
        </w:numPr>
        <w:spacing w:line="276" w:lineRule="auto"/>
        <w:ind w:left="993"/>
        <w:jc w:val="both"/>
        <w:rPr>
          <w:sz w:val="22"/>
          <w:szCs w:val="22"/>
        </w:rPr>
      </w:pPr>
      <w:r w:rsidRPr="00477357">
        <w:rPr>
          <w:sz w:val="22"/>
          <w:szCs w:val="22"/>
        </w:rPr>
        <w:t>odpady tekstyliów i odzieży,</w:t>
      </w:r>
    </w:p>
    <w:p w14:paraId="136E1281" w14:textId="39559430" w:rsidR="00563301" w:rsidRPr="00477357" w:rsidRDefault="00563301">
      <w:pPr>
        <w:pStyle w:val="Akapitzlist"/>
        <w:numPr>
          <w:ilvl w:val="0"/>
          <w:numId w:val="34"/>
        </w:numPr>
        <w:spacing w:line="276" w:lineRule="auto"/>
        <w:ind w:left="993"/>
        <w:jc w:val="both"/>
        <w:rPr>
          <w:sz w:val="22"/>
          <w:szCs w:val="22"/>
        </w:rPr>
      </w:pPr>
      <w:r w:rsidRPr="00477357">
        <w:rPr>
          <w:sz w:val="22"/>
          <w:szCs w:val="22"/>
        </w:rPr>
        <w:t>odpady niekwalifikujące się do odpadów medycznych powstałych w gospodarstwie</w:t>
      </w:r>
      <w:r w:rsidRPr="00477357">
        <w:rPr>
          <w:rFonts w:eastAsia="Century Gothic"/>
          <w:sz w:val="22"/>
          <w:szCs w:val="22"/>
        </w:rPr>
        <w:t xml:space="preserve"> </w:t>
      </w:r>
      <w:r w:rsidRPr="00477357">
        <w:rPr>
          <w:sz w:val="22"/>
          <w:szCs w:val="22"/>
        </w:rPr>
        <w:t>domowym w wyniku przyjmowania produktów leczniczych w formie iniekcji</w:t>
      </w:r>
      <w:r w:rsidRPr="00477357">
        <w:rPr>
          <w:sz w:val="22"/>
          <w:szCs w:val="22"/>
        </w:rPr>
        <w:br/>
        <w:t>i prowadzenia monitoringu poziomu substancji we krwi, w szczególności igieł</w:t>
      </w:r>
      <w:r w:rsidRPr="00477357">
        <w:rPr>
          <w:sz w:val="22"/>
          <w:szCs w:val="22"/>
        </w:rPr>
        <w:br/>
        <w:t>i strzykawek,</w:t>
      </w:r>
    </w:p>
    <w:p w14:paraId="10940311" w14:textId="2322BF52" w:rsidR="00563301" w:rsidRPr="00477357" w:rsidRDefault="00563301">
      <w:pPr>
        <w:numPr>
          <w:ilvl w:val="0"/>
          <w:numId w:val="22"/>
        </w:numPr>
        <w:spacing w:line="276" w:lineRule="auto"/>
        <w:ind w:left="425" w:hanging="357"/>
        <w:jc w:val="both"/>
        <w:rPr>
          <w:sz w:val="22"/>
          <w:szCs w:val="22"/>
        </w:rPr>
      </w:pPr>
      <w:r w:rsidRPr="00477357">
        <w:rPr>
          <w:sz w:val="22"/>
          <w:szCs w:val="22"/>
        </w:rPr>
        <w:t>niesegregowanych (zmieszanych) odpadów komunalnych z nieruchomości</w:t>
      </w:r>
      <w:r w:rsidRPr="00477357">
        <w:rPr>
          <w:rFonts w:eastAsia="Times New Roman"/>
          <w:spacing w:val="-4"/>
          <w:sz w:val="22"/>
          <w:szCs w:val="22"/>
        </w:rPr>
        <w:t xml:space="preserve"> należących </w:t>
      </w:r>
      <w:r w:rsidRPr="00477357">
        <w:rPr>
          <w:rFonts w:eastAsia="Times New Roman"/>
          <w:spacing w:val="-4"/>
          <w:sz w:val="22"/>
          <w:szCs w:val="22"/>
        </w:rPr>
        <w:br/>
        <w:t>do zasobów Gminy Miasto Raciąż,</w:t>
      </w:r>
    </w:p>
    <w:p w14:paraId="67939BE8" w14:textId="51C153B4" w:rsidR="00563301" w:rsidRPr="00477357" w:rsidRDefault="00563301">
      <w:pPr>
        <w:numPr>
          <w:ilvl w:val="0"/>
          <w:numId w:val="22"/>
        </w:numPr>
        <w:spacing w:line="276" w:lineRule="auto"/>
        <w:ind w:left="425" w:hanging="357"/>
        <w:jc w:val="both"/>
        <w:rPr>
          <w:sz w:val="22"/>
          <w:szCs w:val="22"/>
        </w:rPr>
      </w:pPr>
      <w:r w:rsidRPr="00477357">
        <w:rPr>
          <w:sz w:val="22"/>
          <w:szCs w:val="22"/>
        </w:rPr>
        <w:t xml:space="preserve">niesegregowanych (zmieszanych) odpadów komunalnych z </w:t>
      </w:r>
      <w:r w:rsidRPr="00477357">
        <w:rPr>
          <w:rFonts w:eastAsia="Times New Roman"/>
          <w:spacing w:val="-4"/>
          <w:sz w:val="22"/>
          <w:szCs w:val="22"/>
        </w:rPr>
        <w:t>koszy ulicznych z terenu Miasta Raciąża,</w:t>
      </w:r>
    </w:p>
    <w:p w14:paraId="3C1E2204" w14:textId="2AB4E0D5" w:rsidR="00563301" w:rsidRPr="00477357" w:rsidRDefault="00563301">
      <w:pPr>
        <w:numPr>
          <w:ilvl w:val="0"/>
          <w:numId w:val="22"/>
        </w:numPr>
        <w:spacing w:line="276" w:lineRule="auto"/>
        <w:ind w:left="425" w:hanging="357"/>
        <w:jc w:val="both"/>
        <w:rPr>
          <w:sz w:val="22"/>
          <w:szCs w:val="22"/>
        </w:rPr>
      </w:pPr>
      <w:r w:rsidRPr="00477357">
        <w:rPr>
          <w:sz w:val="22"/>
          <w:szCs w:val="22"/>
        </w:rPr>
        <w:t xml:space="preserve">odpadów komunalnych z nieruchomości </w:t>
      </w:r>
      <w:r w:rsidRPr="00477357">
        <w:rPr>
          <w:rFonts w:eastAsia="Times New Roman"/>
          <w:spacing w:val="-4"/>
          <w:sz w:val="22"/>
          <w:szCs w:val="22"/>
        </w:rPr>
        <w:t>należących do zasobów Gminy Miasto Raciąż</w:t>
      </w:r>
      <w:r w:rsidRPr="00477357">
        <w:rPr>
          <w:sz w:val="22"/>
          <w:szCs w:val="22"/>
        </w:rPr>
        <w:t xml:space="preserve"> zbieranych w sposób selektywny z podziałem na:</w:t>
      </w:r>
    </w:p>
    <w:p w14:paraId="5162225C" w14:textId="3219079A" w:rsidR="00563301" w:rsidRPr="00477357" w:rsidRDefault="00563301">
      <w:pPr>
        <w:numPr>
          <w:ilvl w:val="1"/>
          <w:numId w:val="22"/>
        </w:numPr>
        <w:spacing w:line="276" w:lineRule="auto"/>
        <w:ind w:left="993"/>
        <w:jc w:val="both"/>
        <w:rPr>
          <w:sz w:val="22"/>
          <w:szCs w:val="22"/>
        </w:rPr>
      </w:pPr>
      <w:r w:rsidRPr="00477357">
        <w:rPr>
          <w:sz w:val="22"/>
          <w:szCs w:val="22"/>
        </w:rPr>
        <w:t>papier,</w:t>
      </w:r>
    </w:p>
    <w:p w14:paraId="51469616" w14:textId="63EB04E2" w:rsidR="00563301" w:rsidRPr="00477357" w:rsidRDefault="00563301">
      <w:pPr>
        <w:numPr>
          <w:ilvl w:val="1"/>
          <w:numId w:val="22"/>
        </w:numPr>
        <w:spacing w:line="276" w:lineRule="auto"/>
        <w:ind w:left="993"/>
        <w:jc w:val="both"/>
        <w:rPr>
          <w:sz w:val="22"/>
          <w:szCs w:val="22"/>
        </w:rPr>
      </w:pPr>
      <w:r w:rsidRPr="00477357">
        <w:rPr>
          <w:sz w:val="22"/>
          <w:szCs w:val="22"/>
        </w:rPr>
        <w:t>szkło,</w:t>
      </w:r>
    </w:p>
    <w:p w14:paraId="5EC74BF3" w14:textId="5A075FA4" w:rsidR="00563301" w:rsidRPr="00477357" w:rsidRDefault="00563301">
      <w:pPr>
        <w:numPr>
          <w:ilvl w:val="1"/>
          <w:numId w:val="22"/>
        </w:numPr>
        <w:spacing w:line="276" w:lineRule="auto"/>
        <w:ind w:left="993"/>
        <w:jc w:val="both"/>
        <w:rPr>
          <w:sz w:val="22"/>
          <w:szCs w:val="22"/>
        </w:rPr>
      </w:pPr>
      <w:r w:rsidRPr="00477357">
        <w:rPr>
          <w:sz w:val="22"/>
          <w:szCs w:val="22"/>
        </w:rPr>
        <w:t>metale i tworzywa sztuczne,</w:t>
      </w:r>
    </w:p>
    <w:p w14:paraId="09908D60" w14:textId="31891E32" w:rsidR="00563301" w:rsidRPr="00477357" w:rsidRDefault="00563301">
      <w:pPr>
        <w:numPr>
          <w:ilvl w:val="1"/>
          <w:numId w:val="22"/>
        </w:numPr>
        <w:spacing w:line="276" w:lineRule="auto"/>
        <w:ind w:left="993"/>
        <w:jc w:val="both"/>
        <w:rPr>
          <w:sz w:val="22"/>
          <w:szCs w:val="22"/>
        </w:rPr>
      </w:pPr>
      <w:r w:rsidRPr="00477357">
        <w:rPr>
          <w:sz w:val="22"/>
          <w:szCs w:val="22"/>
        </w:rPr>
        <w:t>bioodpady.</w:t>
      </w:r>
    </w:p>
    <w:p w14:paraId="7F19B34C" w14:textId="1D8F117D" w:rsidR="003D7138" w:rsidRPr="00477357" w:rsidRDefault="003D7138">
      <w:pPr>
        <w:pStyle w:val="Akapitzlist"/>
        <w:numPr>
          <w:ilvl w:val="0"/>
          <w:numId w:val="29"/>
        </w:numPr>
        <w:spacing w:line="276" w:lineRule="auto"/>
        <w:ind w:left="0"/>
        <w:jc w:val="both"/>
        <w:rPr>
          <w:sz w:val="22"/>
          <w:szCs w:val="22"/>
        </w:rPr>
      </w:pPr>
      <w:r w:rsidRPr="00477357">
        <w:rPr>
          <w:sz w:val="22"/>
          <w:szCs w:val="22"/>
        </w:rPr>
        <w:t xml:space="preserve">Zakres przedmiotu zamówienia obejmuje odbiór, transport oraz zagospodarowanie odebranych odpadów komunalnych zgodnie z obowiązującymi przepisami, a w szczególności z hierarchią sposobów postępowania z odpadami. </w:t>
      </w:r>
    </w:p>
    <w:p w14:paraId="045FB73D" w14:textId="77777777" w:rsidR="00BC76D2" w:rsidRPr="00477357" w:rsidRDefault="007F7F21">
      <w:pPr>
        <w:pStyle w:val="Akapitzlist"/>
        <w:numPr>
          <w:ilvl w:val="0"/>
          <w:numId w:val="29"/>
        </w:numPr>
        <w:spacing w:line="276" w:lineRule="auto"/>
        <w:ind w:left="0"/>
        <w:jc w:val="both"/>
        <w:rPr>
          <w:sz w:val="22"/>
          <w:szCs w:val="22"/>
        </w:rPr>
      </w:pPr>
      <w:r w:rsidRPr="00477357">
        <w:rPr>
          <w:sz w:val="22"/>
          <w:szCs w:val="22"/>
        </w:rPr>
        <w:t>Wykonawc</w:t>
      </w:r>
      <w:r w:rsidR="003D7138" w:rsidRPr="00477357">
        <w:rPr>
          <w:sz w:val="22"/>
          <w:szCs w:val="22"/>
        </w:rPr>
        <w:t>a w ramach realizacji zamówienia wyposaża</w:t>
      </w:r>
      <w:r w:rsidR="00BC76D2" w:rsidRPr="00477357">
        <w:rPr>
          <w:sz w:val="22"/>
          <w:szCs w:val="22"/>
        </w:rPr>
        <w:t>:</w:t>
      </w:r>
    </w:p>
    <w:p w14:paraId="3CD07BDF" w14:textId="6226C4FB" w:rsidR="00904A41" w:rsidRPr="00477357" w:rsidRDefault="003D7138">
      <w:pPr>
        <w:pStyle w:val="Akapitzlist"/>
        <w:numPr>
          <w:ilvl w:val="0"/>
          <w:numId w:val="35"/>
        </w:numPr>
        <w:spacing w:line="276" w:lineRule="auto"/>
        <w:jc w:val="both"/>
        <w:rPr>
          <w:sz w:val="22"/>
          <w:szCs w:val="22"/>
        </w:rPr>
      </w:pPr>
      <w:r w:rsidRPr="00477357">
        <w:rPr>
          <w:sz w:val="22"/>
          <w:szCs w:val="22"/>
        </w:rPr>
        <w:t xml:space="preserve"> nieruchomości objęte gminnym systemem gospodarowania odpadami, na których</w:t>
      </w:r>
      <w:r w:rsidR="00904A41" w:rsidRPr="00477357">
        <w:rPr>
          <w:sz w:val="22"/>
          <w:szCs w:val="22"/>
        </w:rPr>
        <w:t xml:space="preserve"> </w:t>
      </w:r>
      <w:r w:rsidRPr="00477357">
        <w:rPr>
          <w:sz w:val="22"/>
          <w:szCs w:val="22"/>
        </w:rPr>
        <w:t xml:space="preserve">powstają odpady </w:t>
      </w:r>
      <w:r w:rsidRPr="00477357">
        <w:rPr>
          <w:sz w:val="22"/>
          <w:szCs w:val="22"/>
        </w:rPr>
        <w:lastRenderedPageBreak/>
        <w:t>komunalne</w:t>
      </w:r>
      <w:r w:rsidR="00904A41" w:rsidRPr="00477357">
        <w:rPr>
          <w:sz w:val="22"/>
          <w:szCs w:val="22"/>
        </w:rPr>
        <w:t>:</w:t>
      </w:r>
    </w:p>
    <w:p w14:paraId="1695AE86" w14:textId="0E4E3BD4" w:rsidR="003D7138" w:rsidRPr="00477357" w:rsidRDefault="008E3BA7">
      <w:pPr>
        <w:numPr>
          <w:ilvl w:val="1"/>
          <w:numId w:val="36"/>
        </w:numPr>
        <w:spacing w:line="276" w:lineRule="auto"/>
        <w:jc w:val="both"/>
        <w:rPr>
          <w:sz w:val="22"/>
          <w:szCs w:val="22"/>
        </w:rPr>
      </w:pPr>
      <w:r w:rsidRPr="00477357">
        <w:rPr>
          <w:sz w:val="22"/>
          <w:szCs w:val="22"/>
        </w:rPr>
        <w:t xml:space="preserve">w zabudowie jedno i wielorodzinnej </w:t>
      </w:r>
      <w:r w:rsidR="003D7138" w:rsidRPr="00477357">
        <w:rPr>
          <w:sz w:val="22"/>
          <w:szCs w:val="22"/>
        </w:rPr>
        <w:t>w pojemniki do gromadzenia niesegregowanych (zmieszanych) odpadów komunalnych</w:t>
      </w:r>
      <w:r w:rsidRPr="00477357">
        <w:rPr>
          <w:sz w:val="22"/>
          <w:szCs w:val="22"/>
        </w:rPr>
        <w:t>,</w:t>
      </w:r>
    </w:p>
    <w:p w14:paraId="4AB2A87B" w14:textId="745841CB" w:rsidR="00BC76D2" w:rsidRPr="00477357" w:rsidRDefault="00BC76D2">
      <w:pPr>
        <w:numPr>
          <w:ilvl w:val="1"/>
          <w:numId w:val="36"/>
        </w:numPr>
        <w:spacing w:line="276" w:lineRule="auto"/>
        <w:jc w:val="both"/>
        <w:rPr>
          <w:sz w:val="22"/>
          <w:szCs w:val="22"/>
        </w:rPr>
      </w:pPr>
      <w:r w:rsidRPr="00477357">
        <w:rPr>
          <w:sz w:val="22"/>
          <w:szCs w:val="22"/>
        </w:rPr>
        <w:t>w zabudowie jednorodzinnej w worki do selektywnej zbiórki odpadów,</w:t>
      </w:r>
    </w:p>
    <w:p w14:paraId="6D26B854" w14:textId="39C64FEE" w:rsidR="00BC76D2" w:rsidRPr="00477357" w:rsidRDefault="00BC76D2">
      <w:pPr>
        <w:numPr>
          <w:ilvl w:val="1"/>
          <w:numId w:val="36"/>
        </w:numPr>
        <w:spacing w:line="276" w:lineRule="auto"/>
        <w:jc w:val="both"/>
        <w:rPr>
          <w:sz w:val="22"/>
          <w:szCs w:val="22"/>
        </w:rPr>
      </w:pPr>
      <w:r w:rsidRPr="00477357">
        <w:rPr>
          <w:sz w:val="22"/>
          <w:szCs w:val="22"/>
        </w:rPr>
        <w:t>w zabudowie wielorodzinnej w pojemniki do selektywnej zbiórki odpadów.</w:t>
      </w:r>
    </w:p>
    <w:p w14:paraId="62F93A7B" w14:textId="2C721B87" w:rsidR="00BC76D2" w:rsidRPr="00477357" w:rsidRDefault="00BC76D2">
      <w:pPr>
        <w:numPr>
          <w:ilvl w:val="0"/>
          <w:numId w:val="36"/>
        </w:numPr>
        <w:spacing w:line="276" w:lineRule="auto"/>
        <w:ind w:left="426"/>
        <w:jc w:val="both"/>
        <w:rPr>
          <w:sz w:val="22"/>
          <w:szCs w:val="22"/>
        </w:rPr>
      </w:pPr>
      <w:r w:rsidRPr="00477357">
        <w:rPr>
          <w:sz w:val="22"/>
          <w:szCs w:val="22"/>
        </w:rPr>
        <w:t xml:space="preserve">nieruchomości </w:t>
      </w:r>
      <w:r w:rsidRPr="00477357">
        <w:rPr>
          <w:rFonts w:eastAsia="Times New Roman"/>
          <w:spacing w:val="-4"/>
          <w:sz w:val="22"/>
          <w:szCs w:val="22"/>
        </w:rPr>
        <w:t xml:space="preserve">należące do zasobów Gminy Miasto Raciąż w urządzenia </w:t>
      </w:r>
      <w:r w:rsidRPr="00477357">
        <w:rPr>
          <w:sz w:val="22"/>
          <w:szCs w:val="22"/>
        </w:rPr>
        <w:t>do gromadzenia odpadów: pojemniki, kontenery i ustawia w miejscach gromadzenia odpadów wskazanych przez Zamawiającego. Ilości i rodzaje niezbędnych pojemników przedstawiono w części IV i V</w:t>
      </w:r>
      <w:r w:rsidR="00730E24" w:rsidRPr="00477357">
        <w:rPr>
          <w:sz w:val="22"/>
          <w:szCs w:val="22"/>
        </w:rPr>
        <w:t>.</w:t>
      </w:r>
    </w:p>
    <w:p w14:paraId="277E42E0" w14:textId="630F550F" w:rsidR="003D7138" w:rsidRPr="00477357" w:rsidRDefault="007F7F21">
      <w:pPr>
        <w:pStyle w:val="Akapitzlist"/>
        <w:numPr>
          <w:ilvl w:val="0"/>
          <w:numId w:val="29"/>
        </w:numPr>
        <w:spacing w:line="276" w:lineRule="auto"/>
        <w:ind w:left="0"/>
        <w:jc w:val="both"/>
        <w:rPr>
          <w:color w:val="000000" w:themeColor="text1"/>
          <w:sz w:val="22"/>
          <w:szCs w:val="22"/>
        </w:rPr>
      </w:pPr>
      <w:r w:rsidRPr="00477357">
        <w:rPr>
          <w:color w:val="000000" w:themeColor="text1"/>
          <w:sz w:val="22"/>
          <w:szCs w:val="22"/>
        </w:rPr>
        <w:t>Wykonawc</w:t>
      </w:r>
      <w:r w:rsidR="003D7138" w:rsidRPr="00477357">
        <w:rPr>
          <w:color w:val="000000" w:themeColor="text1"/>
          <w:sz w:val="22"/>
          <w:szCs w:val="22"/>
        </w:rPr>
        <w:t xml:space="preserve">a w ramach realizacji zamówienia wykona mycie i dezynfekcję pojemników </w:t>
      </w:r>
      <w:r w:rsidR="000D140C" w:rsidRPr="00477357">
        <w:rPr>
          <w:color w:val="000000" w:themeColor="text1"/>
          <w:sz w:val="22"/>
          <w:szCs w:val="22"/>
        </w:rPr>
        <w:br/>
      </w:r>
      <w:r w:rsidR="003D7138" w:rsidRPr="00477357">
        <w:rPr>
          <w:color w:val="000000" w:themeColor="text1"/>
          <w:sz w:val="22"/>
          <w:szCs w:val="22"/>
        </w:rPr>
        <w:t xml:space="preserve">do gromadzenia odpadów komunalnych co najmniej dwa razy w roku wg harmonogramu ustalonego z </w:t>
      </w:r>
      <w:r w:rsidRPr="00477357">
        <w:rPr>
          <w:color w:val="000000" w:themeColor="text1"/>
          <w:sz w:val="22"/>
          <w:szCs w:val="22"/>
        </w:rPr>
        <w:t>Zamawiając</w:t>
      </w:r>
      <w:r w:rsidR="003D7138" w:rsidRPr="00477357">
        <w:rPr>
          <w:color w:val="000000" w:themeColor="text1"/>
          <w:sz w:val="22"/>
          <w:szCs w:val="22"/>
        </w:rPr>
        <w:t xml:space="preserve">ym. </w:t>
      </w:r>
    </w:p>
    <w:p w14:paraId="51968FDB" w14:textId="1C368C38" w:rsidR="003D7138" w:rsidRPr="00477357" w:rsidRDefault="003D7138">
      <w:pPr>
        <w:pStyle w:val="Akapitzlist"/>
        <w:numPr>
          <w:ilvl w:val="0"/>
          <w:numId w:val="29"/>
        </w:numPr>
        <w:spacing w:line="276" w:lineRule="auto"/>
        <w:ind w:left="0"/>
        <w:jc w:val="both"/>
        <w:rPr>
          <w:sz w:val="22"/>
          <w:szCs w:val="22"/>
        </w:rPr>
      </w:pPr>
      <w:r w:rsidRPr="00477357">
        <w:rPr>
          <w:sz w:val="22"/>
          <w:szCs w:val="22"/>
        </w:rPr>
        <w:t>Zakres zamówienia obejmuje realizację wszystkich czynności związanych z kontrolą jakości prowadzonej segregacji na wszystkich nieruchomościach objętych przedmiotowym zamówieniem, o których mowa w rozdziale II „</w:t>
      </w:r>
      <w:r w:rsidR="00221B5C" w:rsidRPr="00477357">
        <w:rPr>
          <w:sz w:val="22"/>
          <w:szCs w:val="22"/>
        </w:rPr>
        <w:t xml:space="preserve">Obowiązki </w:t>
      </w:r>
      <w:r w:rsidR="007F7F21" w:rsidRPr="00477357">
        <w:rPr>
          <w:sz w:val="22"/>
          <w:szCs w:val="22"/>
        </w:rPr>
        <w:t>Wykonawc</w:t>
      </w:r>
      <w:r w:rsidR="00221B5C" w:rsidRPr="00477357">
        <w:rPr>
          <w:sz w:val="22"/>
          <w:szCs w:val="22"/>
        </w:rPr>
        <w:t xml:space="preserve">y i </w:t>
      </w:r>
      <w:r w:rsidR="007F7F21" w:rsidRPr="00477357">
        <w:rPr>
          <w:sz w:val="22"/>
          <w:szCs w:val="22"/>
        </w:rPr>
        <w:t>Zamawiając</w:t>
      </w:r>
      <w:r w:rsidR="00221B5C" w:rsidRPr="00477357">
        <w:rPr>
          <w:sz w:val="22"/>
          <w:szCs w:val="22"/>
        </w:rPr>
        <w:t>ego przed rozpoczęciem</w:t>
      </w:r>
      <w:r w:rsidR="008E3BA7" w:rsidRPr="00477357">
        <w:rPr>
          <w:sz w:val="22"/>
          <w:szCs w:val="22"/>
        </w:rPr>
        <w:t xml:space="preserve"> </w:t>
      </w:r>
      <w:r w:rsidR="00221B5C" w:rsidRPr="00477357">
        <w:rPr>
          <w:sz w:val="22"/>
          <w:szCs w:val="22"/>
        </w:rPr>
        <w:t>i</w:t>
      </w:r>
      <w:r w:rsidR="008E3BA7" w:rsidRPr="00477357">
        <w:rPr>
          <w:sz w:val="22"/>
          <w:szCs w:val="22"/>
        </w:rPr>
        <w:t> </w:t>
      </w:r>
      <w:r w:rsidR="00221B5C" w:rsidRPr="00477357">
        <w:rPr>
          <w:sz w:val="22"/>
          <w:szCs w:val="22"/>
        </w:rPr>
        <w:t>w</w:t>
      </w:r>
      <w:r w:rsidR="008E3BA7" w:rsidRPr="00477357">
        <w:rPr>
          <w:sz w:val="22"/>
          <w:szCs w:val="22"/>
        </w:rPr>
        <w:t> </w:t>
      </w:r>
      <w:r w:rsidR="00221B5C" w:rsidRPr="00477357">
        <w:rPr>
          <w:sz w:val="22"/>
          <w:szCs w:val="22"/>
        </w:rPr>
        <w:t>trakcie realizacji zamówienia</w:t>
      </w:r>
      <w:r w:rsidRPr="00477357">
        <w:rPr>
          <w:sz w:val="22"/>
          <w:szCs w:val="22"/>
        </w:rPr>
        <w:t xml:space="preserve">” w punktach </w:t>
      </w:r>
      <w:r w:rsidR="00B14FB0" w:rsidRPr="00477357">
        <w:rPr>
          <w:sz w:val="22"/>
          <w:szCs w:val="22"/>
        </w:rPr>
        <w:t>2</w:t>
      </w:r>
      <w:r w:rsidR="00F15DAF" w:rsidRPr="00477357">
        <w:rPr>
          <w:sz w:val="22"/>
          <w:szCs w:val="22"/>
        </w:rPr>
        <w:t>5</w:t>
      </w:r>
      <w:r w:rsidR="00B14FB0" w:rsidRPr="00477357">
        <w:rPr>
          <w:sz w:val="22"/>
          <w:szCs w:val="22"/>
        </w:rPr>
        <w:t>-2</w:t>
      </w:r>
      <w:r w:rsidR="00F15DAF" w:rsidRPr="00477357">
        <w:rPr>
          <w:sz w:val="22"/>
          <w:szCs w:val="22"/>
        </w:rPr>
        <w:t>7</w:t>
      </w:r>
      <w:r w:rsidR="00EA29AB" w:rsidRPr="00477357">
        <w:rPr>
          <w:sz w:val="22"/>
          <w:szCs w:val="22"/>
        </w:rPr>
        <w:t>.</w:t>
      </w:r>
      <w:r w:rsidRPr="00477357">
        <w:rPr>
          <w:sz w:val="22"/>
          <w:szCs w:val="22"/>
        </w:rPr>
        <w:t xml:space="preserve"> </w:t>
      </w:r>
    </w:p>
    <w:p w14:paraId="2B00D3AB" w14:textId="2D7D4130" w:rsidR="003D7138" w:rsidRPr="00477357" w:rsidRDefault="003D7138">
      <w:pPr>
        <w:pStyle w:val="Akapitzlist"/>
        <w:numPr>
          <w:ilvl w:val="0"/>
          <w:numId w:val="29"/>
        </w:numPr>
        <w:spacing w:line="276" w:lineRule="auto"/>
        <w:ind w:left="0"/>
        <w:jc w:val="both"/>
        <w:rPr>
          <w:sz w:val="22"/>
          <w:szCs w:val="22"/>
        </w:rPr>
      </w:pPr>
      <w:r w:rsidRPr="00477357">
        <w:rPr>
          <w:sz w:val="22"/>
          <w:szCs w:val="22"/>
        </w:rPr>
        <w:t xml:space="preserve">Zakres zamówienia obejmuje odbiór choinek i drzewek świątecznych </w:t>
      </w:r>
      <w:r w:rsidR="00BC76D2" w:rsidRPr="00477357">
        <w:rPr>
          <w:sz w:val="22"/>
          <w:szCs w:val="22"/>
        </w:rPr>
        <w:t xml:space="preserve">z nieruchomości zamieszkałych położonych na terenie Gminy Miasta Raciąż </w:t>
      </w:r>
      <w:r w:rsidRPr="00477357">
        <w:rPr>
          <w:sz w:val="22"/>
          <w:szCs w:val="22"/>
        </w:rPr>
        <w:t>raz w roku w terminie ustalonym z</w:t>
      </w:r>
      <w:r w:rsidR="004D43FB" w:rsidRPr="00477357">
        <w:rPr>
          <w:sz w:val="22"/>
          <w:szCs w:val="22"/>
        </w:rPr>
        <w:t> </w:t>
      </w:r>
      <w:r w:rsidR="007F7F21" w:rsidRPr="00477357">
        <w:rPr>
          <w:sz w:val="22"/>
          <w:szCs w:val="22"/>
        </w:rPr>
        <w:t>Zamawiając</w:t>
      </w:r>
      <w:r w:rsidRPr="00477357">
        <w:rPr>
          <w:sz w:val="22"/>
          <w:szCs w:val="22"/>
        </w:rPr>
        <w:t>ym.</w:t>
      </w:r>
    </w:p>
    <w:p w14:paraId="0C58B8EF" w14:textId="77777777" w:rsidR="004D43FB" w:rsidRPr="00477357" w:rsidRDefault="004D43FB" w:rsidP="004D43FB">
      <w:pPr>
        <w:pStyle w:val="Akapitzlist"/>
        <w:spacing w:line="276" w:lineRule="auto"/>
        <w:ind w:left="0"/>
        <w:jc w:val="both"/>
        <w:rPr>
          <w:sz w:val="22"/>
          <w:szCs w:val="22"/>
        </w:rPr>
      </w:pPr>
    </w:p>
    <w:p w14:paraId="492EA23D" w14:textId="34C3AAD7" w:rsidR="003D7138" w:rsidRPr="00477357" w:rsidRDefault="003D7138">
      <w:pPr>
        <w:pStyle w:val="Akapitzlist"/>
        <w:numPr>
          <w:ilvl w:val="0"/>
          <w:numId w:val="28"/>
        </w:numPr>
        <w:spacing w:before="240" w:after="240" w:line="276" w:lineRule="auto"/>
        <w:ind w:left="0" w:hanging="357"/>
        <w:contextualSpacing w:val="0"/>
        <w:jc w:val="both"/>
        <w:rPr>
          <w:sz w:val="22"/>
          <w:szCs w:val="22"/>
        </w:rPr>
      </w:pPr>
      <w:r w:rsidRPr="00477357">
        <w:rPr>
          <w:b/>
          <w:bCs/>
          <w:sz w:val="22"/>
          <w:szCs w:val="22"/>
          <w:shd w:val="clear" w:color="auto" w:fill="FFFFFF"/>
        </w:rPr>
        <w:t xml:space="preserve">OBOWIĄZKI </w:t>
      </w:r>
      <w:r w:rsidR="007F7F21" w:rsidRPr="00477357">
        <w:rPr>
          <w:b/>
          <w:bCs/>
          <w:sz w:val="22"/>
          <w:szCs w:val="22"/>
          <w:shd w:val="clear" w:color="auto" w:fill="FFFFFF"/>
        </w:rPr>
        <w:t>WYKONAWC</w:t>
      </w:r>
      <w:r w:rsidRPr="00477357">
        <w:rPr>
          <w:b/>
          <w:bCs/>
          <w:sz w:val="22"/>
          <w:szCs w:val="22"/>
          <w:shd w:val="clear" w:color="auto" w:fill="FFFFFF"/>
        </w:rPr>
        <w:t xml:space="preserve">Y i </w:t>
      </w:r>
      <w:r w:rsidR="007F7F21" w:rsidRPr="00477357">
        <w:rPr>
          <w:b/>
          <w:bCs/>
          <w:sz w:val="22"/>
          <w:szCs w:val="22"/>
          <w:shd w:val="clear" w:color="auto" w:fill="FFFFFF"/>
        </w:rPr>
        <w:t>ZAMAWIAJĄC</w:t>
      </w:r>
      <w:r w:rsidRPr="00477357">
        <w:rPr>
          <w:b/>
          <w:bCs/>
          <w:sz w:val="22"/>
          <w:szCs w:val="22"/>
          <w:shd w:val="clear" w:color="auto" w:fill="FFFFFF"/>
        </w:rPr>
        <w:t>EGO PRZED ROZPOCZĘCIEM I W TRAKCIE REALIZACJI ZAMÓWIENIA</w:t>
      </w:r>
    </w:p>
    <w:p w14:paraId="48F70CE9" w14:textId="77777777" w:rsidR="00726BF9" w:rsidRPr="00477357" w:rsidRDefault="007F7F21">
      <w:pPr>
        <w:pStyle w:val="Akapitzlist"/>
        <w:numPr>
          <w:ilvl w:val="0"/>
          <w:numId w:val="30"/>
        </w:numPr>
        <w:spacing w:line="276" w:lineRule="auto"/>
        <w:ind w:left="0"/>
        <w:jc w:val="both"/>
        <w:rPr>
          <w:sz w:val="22"/>
          <w:szCs w:val="22"/>
        </w:rPr>
      </w:pPr>
      <w:r w:rsidRPr="00477357">
        <w:rPr>
          <w:sz w:val="22"/>
          <w:szCs w:val="22"/>
        </w:rPr>
        <w:t>Wykonawc</w:t>
      </w:r>
      <w:r w:rsidR="003D7138" w:rsidRPr="00477357">
        <w:rPr>
          <w:sz w:val="22"/>
          <w:szCs w:val="22"/>
        </w:rPr>
        <w:t xml:space="preserve">a zobowiązany jest do cyklicznego odbioru niesegregowanych (zmieszanych) </w:t>
      </w:r>
      <w:r w:rsidR="000D140C" w:rsidRPr="00477357">
        <w:rPr>
          <w:sz w:val="22"/>
          <w:szCs w:val="22"/>
        </w:rPr>
        <w:br/>
      </w:r>
      <w:r w:rsidR="003D7138" w:rsidRPr="00477357">
        <w:rPr>
          <w:sz w:val="22"/>
          <w:szCs w:val="22"/>
        </w:rPr>
        <w:t>oraz selektywnie zebranych odpadów komunalnych</w:t>
      </w:r>
      <w:r w:rsidR="00726BF9" w:rsidRPr="00477357">
        <w:rPr>
          <w:sz w:val="22"/>
          <w:szCs w:val="22"/>
        </w:rPr>
        <w:t>:</w:t>
      </w:r>
    </w:p>
    <w:p w14:paraId="79342FCE" w14:textId="1120E94A" w:rsidR="003D7138" w:rsidRPr="00477357" w:rsidRDefault="003D7138">
      <w:pPr>
        <w:pStyle w:val="Akapitzlist"/>
        <w:numPr>
          <w:ilvl w:val="0"/>
          <w:numId w:val="37"/>
        </w:numPr>
        <w:spacing w:line="276" w:lineRule="auto"/>
        <w:jc w:val="both"/>
        <w:rPr>
          <w:sz w:val="22"/>
          <w:szCs w:val="22"/>
        </w:rPr>
      </w:pPr>
      <w:r w:rsidRPr="00477357">
        <w:rPr>
          <w:sz w:val="22"/>
          <w:szCs w:val="22"/>
        </w:rPr>
        <w:t>od właścicieli nieruchomości położonych na terenie Gminy Miasto Raciąż i objętych gminnym systemem do odbioru i zagospodarowania odpadów komunalnych</w:t>
      </w:r>
      <w:r w:rsidR="00726BF9" w:rsidRPr="00477357">
        <w:rPr>
          <w:sz w:val="22"/>
          <w:szCs w:val="22"/>
        </w:rPr>
        <w:t>,</w:t>
      </w:r>
    </w:p>
    <w:p w14:paraId="115AD4C1" w14:textId="5368916E" w:rsidR="00726BF9" w:rsidRPr="00477357" w:rsidRDefault="00726BF9">
      <w:pPr>
        <w:numPr>
          <w:ilvl w:val="0"/>
          <w:numId w:val="37"/>
        </w:numPr>
        <w:spacing w:line="276" w:lineRule="auto"/>
        <w:jc w:val="both"/>
        <w:rPr>
          <w:sz w:val="22"/>
          <w:szCs w:val="22"/>
        </w:rPr>
      </w:pPr>
      <w:r w:rsidRPr="00477357">
        <w:rPr>
          <w:sz w:val="22"/>
          <w:szCs w:val="22"/>
        </w:rPr>
        <w:t>z nieruchomości</w:t>
      </w:r>
      <w:r w:rsidRPr="00477357">
        <w:rPr>
          <w:rFonts w:eastAsia="Times New Roman"/>
          <w:spacing w:val="-4"/>
          <w:sz w:val="22"/>
          <w:szCs w:val="22"/>
        </w:rPr>
        <w:t xml:space="preserve"> należących do zasobów Gminy Miasto Raciąż.</w:t>
      </w:r>
    </w:p>
    <w:p w14:paraId="621ADF01" w14:textId="35C7EEA8" w:rsidR="003D7138" w:rsidRPr="00477357" w:rsidRDefault="007F7F21">
      <w:pPr>
        <w:pStyle w:val="Akapitzlist"/>
        <w:numPr>
          <w:ilvl w:val="0"/>
          <w:numId w:val="30"/>
        </w:numPr>
        <w:spacing w:line="276" w:lineRule="auto"/>
        <w:ind w:left="0"/>
        <w:jc w:val="both"/>
        <w:rPr>
          <w:sz w:val="22"/>
          <w:szCs w:val="22"/>
        </w:rPr>
      </w:pPr>
      <w:r w:rsidRPr="00477357">
        <w:rPr>
          <w:sz w:val="22"/>
          <w:szCs w:val="22"/>
        </w:rPr>
        <w:t>Wykonawc</w:t>
      </w:r>
      <w:r w:rsidR="003D7138" w:rsidRPr="00477357">
        <w:rPr>
          <w:sz w:val="22"/>
          <w:szCs w:val="22"/>
        </w:rPr>
        <w:t xml:space="preserve">a zobowiązany jest do odbioru całej masy odpadów komunalnych, określonych </w:t>
      </w:r>
      <w:r w:rsidR="000D140C" w:rsidRPr="00477357">
        <w:rPr>
          <w:sz w:val="22"/>
          <w:szCs w:val="22"/>
        </w:rPr>
        <w:br/>
      </w:r>
      <w:r w:rsidR="003D7138" w:rsidRPr="00477357">
        <w:rPr>
          <w:sz w:val="22"/>
          <w:szCs w:val="22"/>
        </w:rPr>
        <w:t xml:space="preserve">w części I </w:t>
      </w:r>
      <w:r w:rsidR="00125FB5" w:rsidRPr="00477357">
        <w:rPr>
          <w:sz w:val="22"/>
          <w:szCs w:val="22"/>
        </w:rPr>
        <w:t>ust.</w:t>
      </w:r>
      <w:r w:rsidR="003D7138" w:rsidRPr="00477357">
        <w:rPr>
          <w:sz w:val="22"/>
          <w:szCs w:val="22"/>
        </w:rPr>
        <w:t xml:space="preserve"> 3, w sposób ciągły, niezależnie od warunków atmosferycznych.</w:t>
      </w:r>
    </w:p>
    <w:p w14:paraId="3BEA1C3B" w14:textId="6326744A" w:rsidR="003D7138" w:rsidRPr="00477357" w:rsidRDefault="003D7138">
      <w:pPr>
        <w:pStyle w:val="Akapitzlist"/>
        <w:numPr>
          <w:ilvl w:val="0"/>
          <w:numId w:val="30"/>
        </w:numPr>
        <w:spacing w:line="276" w:lineRule="auto"/>
        <w:ind w:left="0"/>
        <w:jc w:val="both"/>
        <w:rPr>
          <w:sz w:val="22"/>
          <w:szCs w:val="22"/>
        </w:rPr>
      </w:pPr>
      <w:r w:rsidRPr="00477357">
        <w:rPr>
          <w:sz w:val="22"/>
          <w:szCs w:val="22"/>
        </w:rPr>
        <w:t xml:space="preserve">W przypadku okresowego zwiększenia ilości odpadów komunalnych </w:t>
      </w:r>
      <w:r w:rsidR="007F7F21" w:rsidRPr="00477357">
        <w:rPr>
          <w:sz w:val="22"/>
          <w:szCs w:val="22"/>
        </w:rPr>
        <w:t>Wykonawc</w:t>
      </w:r>
      <w:r w:rsidRPr="00477357">
        <w:rPr>
          <w:sz w:val="22"/>
          <w:szCs w:val="22"/>
        </w:rPr>
        <w:t>a zobowiązany jest</w:t>
      </w:r>
      <w:r w:rsidR="004D43FB" w:rsidRPr="00477357">
        <w:rPr>
          <w:sz w:val="22"/>
          <w:szCs w:val="22"/>
        </w:rPr>
        <w:t> </w:t>
      </w:r>
      <w:r w:rsidRPr="00477357">
        <w:rPr>
          <w:sz w:val="22"/>
          <w:szCs w:val="22"/>
        </w:rPr>
        <w:t>do odbioru wszystkich wystawionych odpadów. Dodatkowe odpady komunalne powinny być</w:t>
      </w:r>
      <w:r w:rsidR="004D43FB" w:rsidRPr="00477357">
        <w:rPr>
          <w:sz w:val="22"/>
          <w:szCs w:val="22"/>
        </w:rPr>
        <w:t> </w:t>
      </w:r>
      <w:r w:rsidRPr="00477357">
        <w:rPr>
          <w:sz w:val="22"/>
          <w:szCs w:val="22"/>
        </w:rPr>
        <w:t>gromadzone zgodnie z Regulaminem utrzymania czystości i porządku na terenie Gminy Miasto Raciąż.</w:t>
      </w:r>
    </w:p>
    <w:p w14:paraId="1F49C85F" w14:textId="5A6BBF66" w:rsidR="003D7138" w:rsidRPr="00477357" w:rsidRDefault="007F7F21">
      <w:pPr>
        <w:pStyle w:val="Akapitzlist"/>
        <w:numPr>
          <w:ilvl w:val="0"/>
          <w:numId w:val="30"/>
        </w:numPr>
        <w:spacing w:line="276" w:lineRule="auto"/>
        <w:ind w:left="0"/>
        <w:jc w:val="both"/>
        <w:rPr>
          <w:sz w:val="22"/>
          <w:szCs w:val="22"/>
        </w:rPr>
      </w:pPr>
      <w:r w:rsidRPr="00477357">
        <w:rPr>
          <w:color w:val="000000" w:themeColor="text1"/>
          <w:sz w:val="22"/>
          <w:szCs w:val="22"/>
          <w:shd w:val="clear" w:color="auto" w:fill="FFFFFF"/>
        </w:rPr>
        <w:t>Wykonawc</w:t>
      </w:r>
      <w:r w:rsidR="003D7138" w:rsidRPr="00477357">
        <w:rPr>
          <w:color w:val="000000" w:themeColor="text1"/>
          <w:sz w:val="22"/>
          <w:szCs w:val="22"/>
          <w:shd w:val="clear" w:color="auto" w:fill="FFFFFF"/>
        </w:rPr>
        <w:t xml:space="preserve">a ma obowiązek wyposażenia miejsc gromadzenia odpadów w niezbędne pojemniki </w:t>
      </w:r>
      <w:r w:rsidR="008E1264" w:rsidRPr="00477357">
        <w:rPr>
          <w:sz w:val="22"/>
          <w:szCs w:val="22"/>
          <w:shd w:val="clear" w:color="auto" w:fill="FFFFFF"/>
        </w:rPr>
        <w:t>i</w:t>
      </w:r>
      <w:r w:rsidR="004D43FB" w:rsidRPr="00477357">
        <w:rPr>
          <w:sz w:val="22"/>
          <w:szCs w:val="22"/>
          <w:shd w:val="clear" w:color="auto" w:fill="FFFFFF"/>
        </w:rPr>
        <w:t> </w:t>
      </w:r>
      <w:r w:rsidR="008E1264" w:rsidRPr="00477357">
        <w:rPr>
          <w:sz w:val="22"/>
          <w:szCs w:val="22"/>
          <w:shd w:val="clear" w:color="auto" w:fill="FFFFFF"/>
        </w:rPr>
        <w:t xml:space="preserve">kontenery. W przypadku nieruchomości zamieszkałych Wykonawca ma obowiązek </w:t>
      </w:r>
      <w:r w:rsidR="00DC6FCE" w:rsidRPr="00477357">
        <w:rPr>
          <w:sz w:val="22"/>
          <w:szCs w:val="22"/>
          <w:shd w:val="clear" w:color="auto" w:fill="FFFFFF"/>
        </w:rPr>
        <w:t xml:space="preserve">wyposażenia </w:t>
      </w:r>
      <w:r w:rsidR="00DC6FCE" w:rsidRPr="00477357">
        <w:rPr>
          <w:color w:val="000000" w:themeColor="text1"/>
          <w:sz w:val="22"/>
          <w:szCs w:val="22"/>
          <w:shd w:val="clear" w:color="auto" w:fill="FFFFFF"/>
        </w:rPr>
        <w:t>właścicieli</w:t>
      </w:r>
      <w:r w:rsidR="003D7138" w:rsidRPr="00477357">
        <w:rPr>
          <w:color w:val="000000" w:themeColor="text1"/>
          <w:sz w:val="22"/>
          <w:szCs w:val="22"/>
          <w:shd w:val="clear" w:color="auto" w:fill="FFFFFF"/>
        </w:rPr>
        <w:t xml:space="preserve"> nieruchomości w niezbędne worki przed pierwszym dniem obowiązywania umowy na</w:t>
      </w:r>
      <w:r w:rsidR="004D43FB" w:rsidRPr="00477357">
        <w:rPr>
          <w:color w:val="000000" w:themeColor="text1"/>
          <w:sz w:val="22"/>
          <w:szCs w:val="22"/>
          <w:shd w:val="clear" w:color="auto" w:fill="FFFFFF"/>
        </w:rPr>
        <w:t> </w:t>
      </w:r>
      <w:r w:rsidR="003D7138" w:rsidRPr="00477357">
        <w:rPr>
          <w:color w:val="000000" w:themeColor="text1"/>
          <w:sz w:val="22"/>
          <w:szCs w:val="22"/>
          <w:shd w:val="clear" w:color="auto" w:fill="FFFFFF"/>
        </w:rPr>
        <w:t xml:space="preserve">odbiór odpadów zawartej z </w:t>
      </w:r>
      <w:r w:rsidRPr="00477357">
        <w:rPr>
          <w:color w:val="000000" w:themeColor="text1"/>
          <w:sz w:val="22"/>
          <w:szCs w:val="22"/>
          <w:shd w:val="clear" w:color="auto" w:fill="FFFFFF"/>
        </w:rPr>
        <w:t>Zamawiając</w:t>
      </w:r>
      <w:r w:rsidR="003D7138" w:rsidRPr="00477357">
        <w:rPr>
          <w:color w:val="000000" w:themeColor="text1"/>
          <w:sz w:val="22"/>
          <w:szCs w:val="22"/>
          <w:shd w:val="clear" w:color="auto" w:fill="FFFFFF"/>
        </w:rPr>
        <w:t xml:space="preserve">ym. W przypadku niemożności spełnienia tego warunku z przyczyn niezależnych od </w:t>
      </w:r>
      <w:r w:rsidRPr="00477357">
        <w:rPr>
          <w:color w:val="000000" w:themeColor="text1"/>
          <w:sz w:val="22"/>
          <w:szCs w:val="22"/>
          <w:shd w:val="clear" w:color="auto" w:fill="FFFFFF"/>
        </w:rPr>
        <w:t>Wykonawc</w:t>
      </w:r>
      <w:r w:rsidR="003D7138" w:rsidRPr="00477357">
        <w:rPr>
          <w:color w:val="000000" w:themeColor="text1"/>
          <w:sz w:val="22"/>
          <w:szCs w:val="22"/>
          <w:shd w:val="clear" w:color="auto" w:fill="FFFFFF"/>
        </w:rPr>
        <w:t xml:space="preserve">y wskaże on </w:t>
      </w:r>
      <w:r w:rsidRPr="00477357">
        <w:rPr>
          <w:color w:val="000000" w:themeColor="text1"/>
          <w:sz w:val="22"/>
          <w:szCs w:val="22"/>
          <w:shd w:val="clear" w:color="auto" w:fill="FFFFFF"/>
        </w:rPr>
        <w:t>Zamawiając</w:t>
      </w:r>
      <w:r w:rsidR="003D7138" w:rsidRPr="00477357">
        <w:rPr>
          <w:color w:val="000000" w:themeColor="text1"/>
          <w:sz w:val="22"/>
          <w:szCs w:val="22"/>
          <w:shd w:val="clear" w:color="auto" w:fill="FFFFFF"/>
        </w:rPr>
        <w:t>emu te przyczyny na piśmie i udokumentuje ich zaistnienie. Za dowód mogą być uznane wskazania urządzeń kontrolujących czas i przebieg tras pojazdów takich jak zapis rejestratora obrazu, tachograf czy GPS. Za przyczyny</w:t>
      </w:r>
      <w:r w:rsidR="00756EE6" w:rsidRPr="00477357">
        <w:rPr>
          <w:color w:val="000000" w:themeColor="text1"/>
          <w:sz w:val="22"/>
          <w:szCs w:val="22"/>
          <w:shd w:val="clear" w:color="auto" w:fill="FFFFFF"/>
        </w:rPr>
        <w:t xml:space="preserve"> </w:t>
      </w:r>
      <w:r w:rsidR="003D7138" w:rsidRPr="00477357">
        <w:rPr>
          <w:color w:val="000000" w:themeColor="text1"/>
          <w:sz w:val="22"/>
          <w:szCs w:val="22"/>
          <w:shd w:val="clear" w:color="auto" w:fill="FFFFFF"/>
        </w:rPr>
        <w:t>niezależne</w:t>
      </w:r>
      <w:r w:rsidR="00756EE6" w:rsidRPr="00477357">
        <w:rPr>
          <w:color w:val="000000" w:themeColor="text1"/>
          <w:sz w:val="22"/>
          <w:szCs w:val="22"/>
          <w:shd w:val="clear" w:color="auto" w:fill="FFFFFF"/>
        </w:rPr>
        <w:t xml:space="preserve"> </w:t>
      </w:r>
      <w:r w:rsidR="003D7138" w:rsidRPr="00477357">
        <w:rPr>
          <w:color w:val="000000" w:themeColor="text1"/>
          <w:sz w:val="22"/>
          <w:szCs w:val="22"/>
          <w:shd w:val="clear" w:color="auto" w:fill="FFFFFF"/>
        </w:rPr>
        <w:t>od</w:t>
      </w:r>
      <w:r w:rsidR="00756EE6" w:rsidRPr="00477357">
        <w:rPr>
          <w:color w:val="000000" w:themeColor="text1"/>
          <w:sz w:val="22"/>
          <w:szCs w:val="22"/>
          <w:shd w:val="clear" w:color="auto" w:fill="FFFFFF"/>
        </w:rPr>
        <w:t xml:space="preserve"> </w:t>
      </w:r>
      <w:r w:rsidRPr="00477357">
        <w:rPr>
          <w:color w:val="000000" w:themeColor="text1"/>
          <w:sz w:val="22"/>
          <w:szCs w:val="22"/>
          <w:shd w:val="clear" w:color="auto" w:fill="FFFFFF"/>
        </w:rPr>
        <w:t>Wykonawc</w:t>
      </w:r>
      <w:r w:rsidR="003D7138" w:rsidRPr="00477357">
        <w:rPr>
          <w:color w:val="000000" w:themeColor="text1"/>
          <w:sz w:val="22"/>
          <w:szCs w:val="22"/>
          <w:shd w:val="clear" w:color="auto" w:fill="FFFFFF"/>
        </w:rPr>
        <w:t>y można będzie</w:t>
      </w:r>
      <w:r w:rsidR="00756EE6" w:rsidRPr="00477357">
        <w:rPr>
          <w:color w:val="000000" w:themeColor="text1"/>
          <w:sz w:val="22"/>
          <w:szCs w:val="22"/>
          <w:shd w:val="clear" w:color="auto" w:fill="FFFFFF"/>
        </w:rPr>
        <w:t xml:space="preserve"> </w:t>
      </w:r>
      <w:r w:rsidR="003D7138" w:rsidRPr="00477357">
        <w:rPr>
          <w:color w:val="000000" w:themeColor="text1"/>
          <w:sz w:val="22"/>
          <w:szCs w:val="22"/>
          <w:shd w:val="clear" w:color="auto" w:fill="FFFFFF"/>
        </w:rPr>
        <w:t xml:space="preserve">uznać </w:t>
      </w:r>
      <w:r w:rsidR="000D140C" w:rsidRPr="00477357">
        <w:rPr>
          <w:color w:val="000000" w:themeColor="text1"/>
          <w:sz w:val="22"/>
          <w:szCs w:val="22"/>
          <w:shd w:val="clear" w:color="auto" w:fill="FFFFFF"/>
        </w:rPr>
        <w:br/>
      </w:r>
      <w:r w:rsidR="003D7138" w:rsidRPr="00477357">
        <w:rPr>
          <w:color w:val="000000" w:themeColor="text1"/>
          <w:sz w:val="22"/>
          <w:szCs w:val="22"/>
          <w:shd w:val="clear" w:color="auto" w:fill="FFFFFF"/>
        </w:rPr>
        <w:t>w szczególności co najmniej trzykrotne niezastanie właściciela nieruchomości pod wskazanym adresem w odstępach co najmniej 3 dniowych w godzinach 7.00 – 20.00.</w:t>
      </w:r>
      <w:r w:rsidR="002A57A8" w:rsidRPr="00477357">
        <w:rPr>
          <w:color w:val="000000" w:themeColor="text1"/>
          <w:sz w:val="22"/>
          <w:szCs w:val="22"/>
          <w:shd w:val="clear" w:color="auto" w:fill="FFFFFF"/>
        </w:rPr>
        <w:t xml:space="preserve"> </w:t>
      </w:r>
      <w:r w:rsidR="002A57A8" w:rsidRPr="00477357">
        <w:rPr>
          <w:sz w:val="22"/>
          <w:szCs w:val="22"/>
          <w:shd w:val="clear" w:color="auto" w:fill="FFFFFF"/>
        </w:rPr>
        <w:t>Wykaz nieruchomości zamieszkałych, przekazan</w:t>
      </w:r>
      <w:r w:rsidR="00DC6FCE" w:rsidRPr="00477357">
        <w:rPr>
          <w:sz w:val="22"/>
          <w:szCs w:val="22"/>
          <w:shd w:val="clear" w:color="auto" w:fill="FFFFFF"/>
        </w:rPr>
        <w:t>y</w:t>
      </w:r>
      <w:r w:rsidR="002A57A8" w:rsidRPr="00477357">
        <w:rPr>
          <w:sz w:val="22"/>
          <w:szCs w:val="22"/>
          <w:shd w:val="clear" w:color="auto" w:fill="FFFFFF"/>
        </w:rPr>
        <w:t xml:space="preserve"> </w:t>
      </w:r>
      <w:r w:rsidR="00DC6FCE" w:rsidRPr="00477357">
        <w:rPr>
          <w:sz w:val="22"/>
          <w:szCs w:val="22"/>
          <w:shd w:val="clear" w:color="auto" w:fill="FFFFFF"/>
        </w:rPr>
        <w:t>zostanie</w:t>
      </w:r>
      <w:r w:rsidR="002A57A8" w:rsidRPr="00477357">
        <w:rPr>
          <w:sz w:val="22"/>
          <w:szCs w:val="22"/>
          <w:shd w:val="clear" w:color="auto" w:fill="FFFFFF"/>
        </w:rPr>
        <w:t xml:space="preserve"> Wykonawcy zgodnie z </w:t>
      </w:r>
      <w:r w:rsidR="00DC6FCE" w:rsidRPr="00477357">
        <w:rPr>
          <w:sz w:val="22"/>
          <w:szCs w:val="22"/>
          <w:shd w:val="clear" w:color="auto" w:fill="FFFFFF"/>
        </w:rPr>
        <w:t>ust.</w:t>
      </w:r>
      <w:r w:rsidR="002A57A8" w:rsidRPr="00477357">
        <w:rPr>
          <w:sz w:val="22"/>
          <w:szCs w:val="22"/>
          <w:shd w:val="clear" w:color="auto" w:fill="FFFFFF"/>
        </w:rPr>
        <w:t xml:space="preserve"> 16. Adresy nieruchomości należących do zasobów Gminy </w:t>
      </w:r>
      <w:r w:rsidR="002A57A8" w:rsidRPr="00477357">
        <w:rPr>
          <w:sz w:val="22"/>
          <w:szCs w:val="22"/>
        </w:rPr>
        <w:t xml:space="preserve">Raciąż </w:t>
      </w:r>
      <w:r w:rsidR="00000833" w:rsidRPr="00477357">
        <w:rPr>
          <w:sz w:val="22"/>
          <w:szCs w:val="22"/>
        </w:rPr>
        <w:t>przedstawiono w części IV i V.</w:t>
      </w:r>
    </w:p>
    <w:p w14:paraId="6C989C2E" w14:textId="275AF990" w:rsidR="003D7138" w:rsidRPr="00477357" w:rsidRDefault="007F7F21">
      <w:pPr>
        <w:pStyle w:val="Akapitzlist"/>
        <w:numPr>
          <w:ilvl w:val="0"/>
          <w:numId w:val="30"/>
        </w:numPr>
        <w:spacing w:line="276" w:lineRule="auto"/>
        <w:ind w:left="0"/>
        <w:jc w:val="both"/>
        <w:rPr>
          <w:sz w:val="22"/>
          <w:szCs w:val="22"/>
        </w:rPr>
      </w:pPr>
      <w:r w:rsidRPr="00477357">
        <w:rPr>
          <w:color w:val="000000"/>
          <w:sz w:val="22"/>
          <w:szCs w:val="22"/>
          <w:shd w:val="clear" w:color="auto" w:fill="FFFFFF"/>
        </w:rPr>
        <w:t>Wykonawc</w:t>
      </w:r>
      <w:r w:rsidR="003D7138" w:rsidRPr="00477357">
        <w:rPr>
          <w:color w:val="000000"/>
          <w:sz w:val="22"/>
          <w:szCs w:val="22"/>
          <w:shd w:val="clear" w:color="auto" w:fill="FFFFFF"/>
        </w:rPr>
        <w:t xml:space="preserve">a, na każde żądanie </w:t>
      </w:r>
      <w:r w:rsidRPr="00477357">
        <w:rPr>
          <w:color w:val="000000"/>
          <w:sz w:val="22"/>
          <w:szCs w:val="22"/>
          <w:shd w:val="clear" w:color="auto" w:fill="FFFFFF"/>
        </w:rPr>
        <w:t>Zamawiając</w:t>
      </w:r>
      <w:r w:rsidR="003D7138" w:rsidRPr="00477357">
        <w:rPr>
          <w:color w:val="000000"/>
          <w:sz w:val="22"/>
          <w:szCs w:val="22"/>
          <w:shd w:val="clear" w:color="auto" w:fill="FFFFFF"/>
        </w:rPr>
        <w:t xml:space="preserve">ego, zobowiązany jest do odbioru odpadów </w:t>
      </w:r>
      <w:r w:rsidR="000D140C" w:rsidRPr="00477357">
        <w:rPr>
          <w:color w:val="000000"/>
          <w:sz w:val="22"/>
          <w:szCs w:val="22"/>
          <w:shd w:val="clear" w:color="auto" w:fill="FFFFFF"/>
        </w:rPr>
        <w:br/>
      </w:r>
      <w:r w:rsidR="003D7138" w:rsidRPr="00477357">
        <w:rPr>
          <w:color w:val="000000"/>
          <w:sz w:val="22"/>
          <w:szCs w:val="22"/>
          <w:shd w:val="clear" w:color="auto" w:fill="FFFFFF"/>
        </w:rPr>
        <w:t xml:space="preserve">z nieruchomości (również z nieruchomości nieobjętych szczegółowym wykazem właścicieli nieruchomości, o którym mowa </w:t>
      </w:r>
      <w:r w:rsidR="003D7138" w:rsidRPr="00477357">
        <w:rPr>
          <w:sz w:val="22"/>
          <w:szCs w:val="22"/>
          <w:shd w:val="clear" w:color="auto" w:fill="FFFFFF"/>
        </w:rPr>
        <w:t xml:space="preserve">w </w:t>
      </w:r>
      <w:r w:rsidR="0000296E" w:rsidRPr="00477357">
        <w:rPr>
          <w:sz w:val="22"/>
          <w:szCs w:val="22"/>
          <w:shd w:val="clear" w:color="auto" w:fill="FFFFFF"/>
        </w:rPr>
        <w:t>ust.</w:t>
      </w:r>
      <w:r w:rsidR="00BE25E1" w:rsidRPr="00477357">
        <w:rPr>
          <w:sz w:val="22"/>
          <w:szCs w:val="22"/>
          <w:shd w:val="clear" w:color="auto" w:fill="FFFFFF"/>
        </w:rPr>
        <w:t xml:space="preserve"> </w:t>
      </w:r>
      <w:r w:rsidR="009A0578" w:rsidRPr="00477357">
        <w:rPr>
          <w:sz w:val="22"/>
          <w:szCs w:val="22"/>
          <w:shd w:val="clear" w:color="auto" w:fill="FFFFFF"/>
        </w:rPr>
        <w:t>16</w:t>
      </w:r>
      <w:r w:rsidR="003D7138" w:rsidRPr="00477357">
        <w:rPr>
          <w:sz w:val="22"/>
          <w:szCs w:val="22"/>
          <w:shd w:val="clear" w:color="auto" w:fill="FFFFFF"/>
        </w:rPr>
        <w:t>) poza ustalonym harmonogramem odbioru odpadów, o</w:t>
      </w:r>
      <w:r w:rsidR="0000296E" w:rsidRPr="00477357">
        <w:rPr>
          <w:sz w:val="22"/>
          <w:szCs w:val="22"/>
          <w:shd w:val="clear" w:color="auto" w:fill="FFFFFF"/>
        </w:rPr>
        <w:t> </w:t>
      </w:r>
      <w:r w:rsidR="003D7138" w:rsidRPr="00477357">
        <w:rPr>
          <w:sz w:val="22"/>
          <w:szCs w:val="22"/>
          <w:shd w:val="clear" w:color="auto" w:fill="FFFFFF"/>
        </w:rPr>
        <w:t xml:space="preserve">którym mowa w </w:t>
      </w:r>
      <w:r w:rsidR="0000296E" w:rsidRPr="00477357">
        <w:rPr>
          <w:sz w:val="22"/>
          <w:szCs w:val="22"/>
          <w:shd w:val="clear" w:color="auto" w:fill="FFFFFF"/>
        </w:rPr>
        <w:t xml:space="preserve">ust. </w:t>
      </w:r>
      <w:r w:rsidR="00BE25E1" w:rsidRPr="00477357">
        <w:rPr>
          <w:sz w:val="22"/>
          <w:szCs w:val="22"/>
          <w:shd w:val="clear" w:color="auto" w:fill="FFFFFF"/>
        </w:rPr>
        <w:t>1</w:t>
      </w:r>
      <w:r w:rsidR="009A0578" w:rsidRPr="00477357">
        <w:rPr>
          <w:sz w:val="22"/>
          <w:szCs w:val="22"/>
          <w:shd w:val="clear" w:color="auto" w:fill="FFFFFF"/>
        </w:rPr>
        <w:t>8</w:t>
      </w:r>
      <w:r w:rsidR="003D7138" w:rsidRPr="00477357">
        <w:rPr>
          <w:sz w:val="22"/>
          <w:szCs w:val="22"/>
          <w:shd w:val="clear" w:color="auto" w:fill="FFFFFF"/>
        </w:rPr>
        <w:t xml:space="preserve">, w terminach innych niż przewiduje termin ich odbioru, które zagrażać będą życiu lub zdrowiu lub też z innych </w:t>
      </w:r>
      <w:r w:rsidR="003D7138" w:rsidRPr="00477357">
        <w:rPr>
          <w:color w:val="000000"/>
          <w:sz w:val="22"/>
          <w:szCs w:val="22"/>
          <w:shd w:val="clear" w:color="auto" w:fill="FFFFFF"/>
        </w:rPr>
        <w:t>uzasadnionych przyczyn wymagać będą natychmiastowego odbioru.</w:t>
      </w:r>
    </w:p>
    <w:p w14:paraId="35AC8F57" w14:textId="58F07655" w:rsidR="003D7138" w:rsidRPr="00477357" w:rsidRDefault="007F7F21">
      <w:pPr>
        <w:pStyle w:val="Akapitzlist"/>
        <w:numPr>
          <w:ilvl w:val="0"/>
          <w:numId w:val="30"/>
        </w:numPr>
        <w:spacing w:line="276" w:lineRule="auto"/>
        <w:ind w:left="0"/>
        <w:jc w:val="both"/>
        <w:rPr>
          <w:sz w:val="22"/>
          <w:szCs w:val="22"/>
        </w:rPr>
      </w:pPr>
      <w:r w:rsidRPr="00477357">
        <w:rPr>
          <w:color w:val="000000"/>
          <w:sz w:val="22"/>
          <w:szCs w:val="22"/>
          <w:shd w:val="clear" w:color="auto" w:fill="FFFFFF"/>
        </w:rPr>
        <w:t>Wykonawc</w:t>
      </w:r>
      <w:r w:rsidR="003D7138" w:rsidRPr="00477357">
        <w:rPr>
          <w:color w:val="000000"/>
          <w:sz w:val="22"/>
          <w:szCs w:val="22"/>
          <w:shd w:val="clear" w:color="auto" w:fill="FFFFFF"/>
        </w:rPr>
        <w:t>a</w:t>
      </w:r>
      <w:r w:rsidR="00756EE6" w:rsidRPr="00477357">
        <w:rPr>
          <w:color w:val="000000"/>
          <w:sz w:val="22"/>
          <w:szCs w:val="22"/>
          <w:shd w:val="clear" w:color="auto" w:fill="FFFFFF"/>
        </w:rPr>
        <w:t xml:space="preserve"> </w:t>
      </w:r>
      <w:r w:rsidR="003D7138" w:rsidRPr="00477357">
        <w:rPr>
          <w:color w:val="000000"/>
          <w:sz w:val="22"/>
          <w:szCs w:val="22"/>
          <w:shd w:val="clear" w:color="auto" w:fill="FFFFFF"/>
        </w:rPr>
        <w:t>jest</w:t>
      </w:r>
      <w:r w:rsidR="00756EE6" w:rsidRPr="00477357">
        <w:rPr>
          <w:color w:val="000000"/>
          <w:sz w:val="22"/>
          <w:szCs w:val="22"/>
          <w:shd w:val="clear" w:color="auto" w:fill="FFFFFF"/>
        </w:rPr>
        <w:t xml:space="preserve"> </w:t>
      </w:r>
      <w:r w:rsidR="003D7138" w:rsidRPr="00477357">
        <w:rPr>
          <w:color w:val="000000"/>
          <w:sz w:val="22"/>
          <w:szCs w:val="22"/>
          <w:shd w:val="clear" w:color="auto" w:fill="FFFFFF"/>
        </w:rPr>
        <w:t>zobowiązany</w:t>
      </w:r>
      <w:r w:rsidR="00756EE6" w:rsidRPr="00477357">
        <w:rPr>
          <w:color w:val="000000"/>
          <w:sz w:val="22"/>
          <w:szCs w:val="22"/>
          <w:shd w:val="clear" w:color="auto" w:fill="FFFFFF"/>
        </w:rPr>
        <w:t xml:space="preserve"> </w:t>
      </w:r>
      <w:r w:rsidR="003D7138" w:rsidRPr="00477357">
        <w:rPr>
          <w:color w:val="000000"/>
          <w:sz w:val="22"/>
          <w:szCs w:val="22"/>
          <w:shd w:val="clear" w:color="auto" w:fill="FFFFFF"/>
        </w:rPr>
        <w:t>do</w:t>
      </w:r>
      <w:r w:rsidR="00756EE6" w:rsidRPr="00477357">
        <w:rPr>
          <w:color w:val="000000"/>
          <w:sz w:val="22"/>
          <w:szCs w:val="22"/>
          <w:shd w:val="clear" w:color="auto" w:fill="FFFFFF"/>
        </w:rPr>
        <w:t xml:space="preserve"> </w:t>
      </w:r>
      <w:r w:rsidR="003D7138" w:rsidRPr="00477357">
        <w:rPr>
          <w:color w:val="000000"/>
          <w:sz w:val="22"/>
          <w:szCs w:val="22"/>
          <w:shd w:val="clear" w:color="auto" w:fill="FFFFFF"/>
        </w:rPr>
        <w:t xml:space="preserve">odbioru także zmieszanych odpadów komunalnych leżących obok altanek śmietnikowych i pojemników z nieruchomości zamieszkałych (zebranych w formie umożliwiającej odbiór </w:t>
      </w:r>
      <w:r w:rsidR="003D7138" w:rsidRPr="00477357">
        <w:rPr>
          <w:color w:val="000000"/>
          <w:sz w:val="22"/>
          <w:szCs w:val="22"/>
          <w:shd w:val="clear" w:color="auto" w:fill="FFFFFF"/>
        </w:rPr>
        <w:lastRenderedPageBreak/>
        <w:t xml:space="preserve">przez firmę wyłonioną w przetargu np. odpady zgromadzone </w:t>
      </w:r>
      <w:r w:rsidR="003D7138" w:rsidRPr="00477357">
        <w:rPr>
          <w:color w:val="000000"/>
          <w:sz w:val="22"/>
          <w:szCs w:val="22"/>
          <w:shd w:val="clear" w:color="auto" w:fill="FFFFFF"/>
        </w:rPr>
        <w:br/>
        <w:t>w workach).</w:t>
      </w:r>
    </w:p>
    <w:p w14:paraId="3803D58C" w14:textId="21C822DA" w:rsidR="003D7138" w:rsidRPr="00477357" w:rsidRDefault="007F7F21">
      <w:pPr>
        <w:pStyle w:val="Akapitzlist"/>
        <w:numPr>
          <w:ilvl w:val="0"/>
          <w:numId w:val="30"/>
        </w:numPr>
        <w:spacing w:line="276" w:lineRule="auto"/>
        <w:ind w:left="0"/>
        <w:jc w:val="both"/>
        <w:rPr>
          <w:sz w:val="22"/>
          <w:szCs w:val="22"/>
        </w:rPr>
      </w:pPr>
      <w:r w:rsidRPr="00477357">
        <w:rPr>
          <w:color w:val="000000"/>
          <w:sz w:val="22"/>
          <w:szCs w:val="22"/>
          <w:shd w:val="clear" w:color="auto" w:fill="FFFFFF"/>
        </w:rPr>
        <w:t>Wykonawc</w:t>
      </w:r>
      <w:r w:rsidR="003D7138" w:rsidRPr="00477357">
        <w:rPr>
          <w:color w:val="000000"/>
          <w:sz w:val="22"/>
          <w:szCs w:val="22"/>
          <w:shd w:val="clear" w:color="auto" w:fill="FFFFFF"/>
        </w:rPr>
        <w:t>a ma obowiązek uporządkowania terenu zanieczyszczonego odpadami i innymi zanieczyszczeniami wysypanymi z pojemników</w:t>
      </w:r>
      <w:r w:rsidR="00043C75" w:rsidRPr="00477357">
        <w:rPr>
          <w:color w:val="000000"/>
          <w:sz w:val="22"/>
          <w:szCs w:val="22"/>
          <w:shd w:val="clear" w:color="auto" w:fill="FFFFFF"/>
        </w:rPr>
        <w:t>,</w:t>
      </w:r>
      <w:r w:rsidR="003D7138" w:rsidRPr="00477357">
        <w:rPr>
          <w:color w:val="000000"/>
          <w:sz w:val="22"/>
          <w:szCs w:val="22"/>
          <w:shd w:val="clear" w:color="auto" w:fill="FFFFFF"/>
        </w:rPr>
        <w:t xml:space="preserve"> </w:t>
      </w:r>
      <w:r w:rsidR="003D7138" w:rsidRPr="00477357">
        <w:rPr>
          <w:sz w:val="22"/>
          <w:szCs w:val="22"/>
          <w:shd w:val="clear" w:color="auto" w:fill="FFFFFF"/>
        </w:rPr>
        <w:t xml:space="preserve">worków </w:t>
      </w:r>
      <w:r w:rsidR="009A0578" w:rsidRPr="00477357">
        <w:rPr>
          <w:sz w:val="22"/>
          <w:szCs w:val="22"/>
          <w:shd w:val="clear" w:color="auto" w:fill="FFFFFF"/>
        </w:rPr>
        <w:t xml:space="preserve">i kontenerów w </w:t>
      </w:r>
      <w:r w:rsidR="003D7138" w:rsidRPr="00477357">
        <w:rPr>
          <w:color w:val="000000"/>
          <w:sz w:val="22"/>
          <w:szCs w:val="22"/>
          <w:shd w:val="clear" w:color="auto" w:fill="FFFFFF"/>
        </w:rPr>
        <w:t>trakcie realizacji usługi odbioru odpadów.</w:t>
      </w:r>
    </w:p>
    <w:p w14:paraId="062426A4" w14:textId="6B7E3A09" w:rsidR="00E13BED" w:rsidRPr="00477357" w:rsidRDefault="007F7F21">
      <w:pPr>
        <w:pStyle w:val="Akapitzlist"/>
        <w:numPr>
          <w:ilvl w:val="0"/>
          <w:numId w:val="30"/>
        </w:numPr>
        <w:spacing w:line="276" w:lineRule="auto"/>
        <w:ind w:left="0"/>
        <w:jc w:val="both"/>
        <w:rPr>
          <w:sz w:val="22"/>
          <w:szCs w:val="22"/>
        </w:rPr>
      </w:pPr>
      <w:r w:rsidRPr="00477357">
        <w:rPr>
          <w:sz w:val="22"/>
          <w:szCs w:val="22"/>
        </w:rPr>
        <w:t>Wykonawc</w:t>
      </w:r>
      <w:r w:rsidR="00E13BED" w:rsidRPr="00477357">
        <w:rPr>
          <w:sz w:val="22"/>
          <w:szCs w:val="22"/>
        </w:rPr>
        <w:t>a ma obowiązek przekazywania odebranych odpadów komunalnych do instalacji wskazanych w wykazie instalacji</w:t>
      </w:r>
      <w:r w:rsidR="00C646A6" w:rsidRPr="00477357">
        <w:rPr>
          <w:sz w:val="22"/>
          <w:szCs w:val="22"/>
        </w:rPr>
        <w:t>.</w:t>
      </w:r>
    </w:p>
    <w:p w14:paraId="33EB1FB2" w14:textId="64855E6F" w:rsidR="000D574C" w:rsidRPr="00477357" w:rsidRDefault="007F7F21">
      <w:pPr>
        <w:pStyle w:val="Akapitzlist"/>
        <w:numPr>
          <w:ilvl w:val="0"/>
          <w:numId w:val="30"/>
        </w:numPr>
        <w:spacing w:line="276" w:lineRule="auto"/>
        <w:ind w:left="0"/>
        <w:jc w:val="both"/>
        <w:rPr>
          <w:sz w:val="22"/>
          <w:szCs w:val="22"/>
        </w:rPr>
      </w:pPr>
      <w:bookmarkStart w:id="1" w:name="_Hlk78981635"/>
      <w:r w:rsidRPr="00477357">
        <w:rPr>
          <w:color w:val="000000"/>
          <w:sz w:val="22"/>
          <w:szCs w:val="22"/>
          <w:shd w:val="clear" w:color="auto" w:fill="FFFFFF"/>
        </w:rPr>
        <w:t>Wykonawc</w:t>
      </w:r>
      <w:r w:rsidR="000D574C" w:rsidRPr="00477357">
        <w:rPr>
          <w:color w:val="000000"/>
          <w:sz w:val="22"/>
          <w:szCs w:val="22"/>
          <w:shd w:val="clear" w:color="auto" w:fill="FFFFFF"/>
        </w:rPr>
        <w:t>ę obowiązuje zakaz mieszania</w:t>
      </w:r>
      <w:bookmarkEnd w:id="1"/>
      <w:r w:rsidR="000D574C" w:rsidRPr="00477357">
        <w:rPr>
          <w:color w:val="000000"/>
          <w:sz w:val="22"/>
          <w:szCs w:val="22"/>
          <w:shd w:val="clear" w:color="auto" w:fill="FFFFFF"/>
        </w:rPr>
        <w:t xml:space="preserve"> selektywnie zebranych odpadów komunalnych </w:t>
      </w:r>
      <w:r w:rsidR="000D574C" w:rsidRPr="00477357">
        <w:rPr>
          <w:color w:val="000000"/>
          <w:sz w:val="22"/>
          <w:szCs w:val="22"/>
          <w:shd w:val="clear" w:color="auto" w:fill="FFFFFF"/>
        </w:rPr>
        <w:br/>
        <w:t xml:space="preserve">ze zmieszanymi odpadami komunalnymi </w:t>
      </w:r>
      <w:r w:rsidR="00DE05DF" w:rsidRPr="00477357">
        <w:rPr>
          <w:color w:val="000000"/>
          <w:sz w:val="22"/>
          <w:szCs w:val="22"/>
          <w:shd w:val="clear" w:color="auto" w:fill="FFFFFF"/>
        </w:rPr>
        <w:t>położonych na</w:t>
      </w:r>
      <w:r w:rsidR="004D43FB" w:rsidRPr="00477357">
        <w:rPr>
          <w:color w:val="000000"/>
          <w:sz w:val="22"/>
          <w:szCs w:val="22"/>
          <w:shd w:val="clear" w:color="auto" w:fill="FFFFFF"/>
        </w:rPr>
        <w:t> </w:t>
      </w:r>
      <w:r w:rsidR="00DE05DF" w:rsidRPr="00477357">
        <w:rPr>
          <w:color w:val="000000"/>
          <w:sz w:val="22"/>
          <w:szCs w:val="22"/>
          <w:shd w:val="clear" w:color="auto" w:fill="FFFFFF"/>
        </w:rPr>
        <w:t>terenie gminy</w:t>
      </w:r>
      <w:r w:rsidR="000D574C" w:rsidRPr="00477357">
        <w:rPr>
          <w:color w:val="000000"/>
          <w:sz w:val="22"/>
          <w:szCs w:val="22"/>
          <w:shd w:val="clear" w:color="auto" w:fill="FFFFFF"/>
        </w:rPr>
        <w:t>, jak również zakaz mieszania ze sobą poszczególnych frakcji selektywnie zebranych odpadów komunalnych.</w:t>
      </w:r>
    </w:p>
    <w:p w14:paraId="5E2BB964" w14:textId="6518A97B" w:rsidR="000D574C" w:rsidRPr="00477357" w:rsidRDefault="007F7F21">
      <w:pPr>
        <w:pStyle w:val="Akapitzlist"/>
        <w:numPr>
          <w:ilvl w:val="0"/>
          <w:numId w:val="30"/>
        </w:numPr>
        <w:spacing w:line="276" w:lineRule="auto"/>
        <w:ind w:left="0"/>
        <w:jc w:val="both"/>
        <w:rPr>
          <w:sz w:val="22"/>
          <w:szCs w:val="22"/>
        </w:rPr>
      </w:pPr>
      <w:r w:rsidRPr="00477357">
        <w:rPr>
          <w:sz w:val="22"/>
          <w:szCs w:val="22"/>
          <w:shd w:val="clear" w:color="auto" w:fill="FFFFFF"/>
        </w:rPr>
        <w:t>Wykonawc</w:t>
      </w:r>
      <w:r w:rsidR="000D574C" w:rsidRPr="00477357">
        <w:rPr>
          <w:sz w:val="22"/>
          <w:szCs w:val="22"/>
          <w:shd w:val="clear" w:color="auto" w:fill="FFFFFF"/>
        </w:rPr>
        <w:t>ę obowiązuje zakaz mieszania odpadów</w:t>
      </w:r>
      <w:r w:rsidR="006D1DB4" w:rsidRPr="00477357">
        <w:rPr>
          <w:sz w:val="22"/>
          <w:szCs w:val="22"/>
          <w:shd w:val="clear" w:color="auto" w:fill="FFFFFF"/>
        </w:rPr>
        <w:t xml:space="preserve"> </w:t>
      </w:r>
      <w:r w:rsidR="009E7929" w:rsidRPr="00477357">
        <w:rPr>
          <w:sz w:val="22"/>
          <w:szCs w:val="22"/>
          <w:shd w:val="clear" w:color="auto" w:fill="FFFFFF"/>
        </w:rPr>
        <w:t>odebranych w ramach niniejszego zamówienia z odpadami odebranymi od osób trzecich.</w:t>
      </w:r>
    </w:p>
    <w:p w14:paraId="5DB7CFF7" w14:textId="7514C769" w:rsidR="009A0578" w:rsidRPr="00477357" w:rsidRDefault="009A0578">
      <w:pPr>
        <w:pStyle w:val="Akapitzlist"/>
        <w:numPr>
          <w:ilvl w:val="0"/>
          <w:numId w:val="30"/>
        </w:numPr>
        <w:spacing w:line="276" w:lineRule="auto"/>
        <w:ind w:left="0"/>
        <w:jc w:val="both"/>
        <w:rPr>
          <w:sz w:val="22"/>
          <w:szCs w:val="22"/>
        </w:rPr>
      </w:pPr>
      <w:r w:rsidRPr="00477357">
        <w:rPr>
          <w:sz w:val="22"/>
          <w:szCs w:val="22"/>
          <w:shd w:val="clear" w:color="auto" w:fill="FFFFFF"/>
        </w:rPr>
        <w:t xml:space="preserve">Wykonawcę obowiązuje zakaz mieszania odpadów pochodzących z nieruchomości </w:t>
      </w:r>
      <w:r w:rsidRPr="00477357">
        <w:rPr>
          <w:rFonts w:eastAsia="Times New Roman"/>
          <w:spacing w:val="-4"/>
          <w:sz w:val="22"/>
          <w:szCs w:val="22"/>
        </w:rPr>
        <w:t xml:space="preserve">należących </w:t>
      </w:r>
      <w:r w:rsidRPr="00477357">
        <w:rPr>
          <w:rFonts w:eastAsia="Times New Roman"/>
          <w:spacing w:val="-4"/>
          <w:sz w:val="22"/>
          <w:szCs w:val="22"/>
        </w:rPr>
        <w:br/>
        <w:t xml:space="preserve">do zasobów Gminy Miasto Raciąż z </w:t>
      </w:r>
      <w:r w:rsidRPr="00477357">
        <w:rPr>
          <w:sz w:val="22"/>
          <w:szCs w:val="22"/>
          <w:shd w:val="clear" w:color="auto" w:fill="FFFFFF"/>
        </w:rPr>
        <w:t>odpadami pochodzącymi z nieruchomości zamieszkałych, oraz</w:t>
      </w:r>
      <w:r w:rsidR="007E17E2" w:rsidRPr="00477357">
        <w:rPr>
          <w:sz w:val="22"/>
          <w:szCs w:val="22"/>
          <w:shd w:val="clear" w:color="auto" w:fill="FFFFFF"/>
        </w:rPr>
        <w:t> </w:t>
      </w:r>
      <w:r w:rsidRPr="00477357">
        <w:rPr>
          <w:sz w:val="22"/>
          <w:szCs w:val="22"/>
          <w:shd w:val="clear" w:color="auto" w:fill="FFFFFF"/>
        </w:rPr>
        <w:t>odpadami odebranymi z koszy ulicznych z terenu Miasta Raciąża.</w:t>
      </w:r>
    </w:p>
    <w:p w14:paraId="4E742757" w14:textId="570DC84B" w:rsidR="003D7138" w:rsidRPr="00477357" w:rsidRDefault="003D7138">
      <w:pPr>
        <w:pStyle w:val="Akapitzlist"/>
        <w:numPr>
          <w:ilvl w:val="0"/>
          <w:numId w:val="30"/>
        </w:numPr>
        <w:spacing w:line="276" w:lineRule="auto"/>
        <w:ind w:left="0"/>
        <w:jc w:val="both"/>
        <w:rPr>
          <w:sz w:val="22"/>
          <w:szCs w:val="22"/>
        </w:rPr>
      </w:pPr>
      <w:r w:rsidRPr="00477357">
        <w:rPr>
          <w:color w:val="000000"/>
          <w:sz w:val="22"/>
          <w:szCs w:val="22"/>
          <w:shd w:val="clear" w:color="auto" w:fill="FFFFFF"/>
        </w:rPr>
        <w:t>W przypadku złego stanu dróg gruntowych (np. po ulewnych deszczach i roztopach) oraz</w:t>
      </w:r>
      <w:r w:rsidR="004D43FB" w:rsidRPr="00477357">
        <w:rPr>
          <w:color w:val="000000"/>
          <w:sz w:val="22"/>
          <w:szCs w:val="22"/>
          <w:shd w:val="clear" w:color="auto" w:fill="FFFFFF"/>
        </w:rPr>
        <w:t> </w:t>
      </w:r>
      <w:r w:rsidRPr="00477357">
        <w:rPr>
          <w:color w:val="000000"/>
          <w:sz w:val="22"/>
          <w:szCs w:val="22"/>
          <w:shd w:val="clear" w:color="auto" w:fill="FFFFFF"/>
        </w:rPr>
        <w:t xml:space="preserve">przebudowy lub remontu dróg powodujących utrudnienia w dojeździe do posesji ciężkim sprzętem, </w:t>
      </w:r>
      <w:r w:rsidR="007F7F21" w:rsidRPr="00477357">
        <w:rPr>
          <w:color w:val="000000"/>
          <w:sz w:val="22"/>
          <w:szCs w:val="22"/>
          <w:shd w:val="clear" w:color="auto" w:fill="FFFFFF"/>
        </w:rPr>
        <w:t>Wykonawc</w:t>
      </w:r>
      <w:r w:rsidRPr="00477357">
        <w:rPr>
          <w:color w:val="000000"/>
          <w:sz w:val="22"/>
          <w:szCs w:val="22"/>
          <w:shd w:val="clear" w:color="auto" w:fill="FFFFFF"/>
        </w:rPr>
        <w:t xml:space="preserve">a zobowiązany jest do natychmiastowego poinformowania </w:t>
      </w:r>
      <w:r w:rsidR="007F7F21" w:rsidRPr="00477357">
        <w:rPr>
          <w:color w:val="000000"/>
          <w:sz w:val="22"/>
          <w:szCs w:val="22"/>
          <w:shd w:val="clear" w:color="auto" w:fill="FFFFFF"/>
        </w:rPr>
        <w:t>Zamawiając</w:t>
      </w:r>
      <w:r w:rsidRPr="00477357">
        <w:rPr>
          <w:color w:val="000000"/>
          <w:sz w:val="22"/>
          <w:szCs w:val="22"/>
          <w:shd w:val="clear" w:color="auto" w:fill="FFFFFF"/>
        </w:rPr>
        <w:t>ego o braku możliwości dojazdu oraz ustalenia odbioru odpadów w pierwszym terminie w jakim odbiór będzie możliwy do wykonania, poza kolejnością jaką wskazuje harmonogram.</w:t>
      </w:r>
    </w:p>
    <w:p w14:paraId="591611AA" w14:textId="4D95390F" w:rsidR="003D7138" w:rsidRPr="00477357" w:rsidRDefault="003D7138">
      <w:pPr>
        <w:pStyle w:val="Akapitzlist"/>
        <w:numPr>
          <w:ilvl w:val="0"/>
          <w:numId w:val="30"/>
        </w:numPr>
        <w:spacing w:line="276" w:lineRule="auto"/>
        <w:ind w:left="0"/>
        <w:jc w:val="both"/>
        <w:rPr>
          <w:strike/>
          <w:sz w:val="22"/>
          <w:szCs w:val="22"/>
        </w:rPr>
      </w:pPr>
      <w:r w:rsidRPr="00477357">
        <w:rPr>
          <w:color w:val="000000"/>
          <w:sz w:val="22"/>
          <w:szCs w:val="22"/>
          <w:shd w:val="clear" w:color="auto" w:fill="FFFFFF"/>
        </w:rPr>
        <w:t xml:space="preserve">W przypadku, gdy właściciel nieruchomości nie udostępnia pojemników lub worków </w:t>
      </w:r>
      <w:r w:rsidR="007F7F21" w:rsidRPr="00477357">
        <w:rPr>
          <w:color w:val="000000"/>
          <w:sz w:val="22"/>
          <w:szCs w:val="22"/>
          <w:shd w:val="clear" w:color="auto" w:fill="FFFFFF"/>
        </w:rPr>
        <w:t>Wykonawc</w:t>
      </w:r>
      <w:r w:rsidRPr="00477357">
        <w:rPr>
          <w:color w:val="000000"/>
          <w:sz w:val="22"/>
          <w:szCs w:val="22"/>
          <w:shd w:val="clear" w:color="auto" w:fill="FFFFFF"/>
        </w:rPr>
        <w:t xml:space="preserve">y w dniu odbioru odpadów, </w:t>
      </w:r>
      <w:r w:rsidR="007F7F21" w:rsidRPr="00477357">
        <w:rPr>
          <w:color w:val="000000"/>
          <w:sz w:val="22"/>
          <w:szCs w:val="22"/>
          <w:shd w:val="clear" w:color="auto" w:fill="FFFFFF"/>
        </w:rPr>
        <w:t>Wykonawc</w:t>
      </w:r>
      <w:r w:rsidRPr="00477357">
        <w:rPr>
          <w:color w:val="000000"/>
          <w:sz w:val="22"/>
          <w:szCs w:val="22"/>
          <w:shd w:val="clear" w:color="auto" w:fill="FFFFFF"/>
        </w:rPr>
        <w:t xml:space="preserve">a zobowiązany jest poinformować </w:t>
      </w:r>
      <w:r w:rsidR="00112C1A" w:rsidRPr="00477357">
        <w:rPr>
          <w:sz w:val="22"/>
          <w:szCs w:val="22"/>
          <w:shd w:val="clear" w:color="auto" w:fill="FFFFFF"/>
        </w:rPr>
        <w:t xml:space="preserve">Zamawiającego o </w:t>
      </w:r>
      <w:r w:rsidR="0000296E" w:rsidRPr="00477357">
        <w:rPr>
          <w:sz w:val="22"/>
          <w:szCs w:val="22"/>
          <w:shd w:val="clear" w:color="auto" w:fill="FFFFFF"/>
        </w:rPr>
        <w:t>takiej sytuacji.</w:t>
      </w:r>
    </w:p>
    <w:p w14:paraId="3EB09786" w14:textId="5A8DD532" w:rsidR="003D7138" w:rsidRPr="00477357" w:rsidRDefault="007F7F21">
      <w:pPr>
        <w:pStyle w:val="Akapitzlist"/>
        <w:numPr>
          <w:ilvl w:val="0"/>
          <w:numId w:val="30"/>
        </w:numPr>
        <w:spacing w:line="276" w:lineRule="auto"/>
        <w:ind w:left="0"/>
        <w:jc w:val="both"/>
        <w:rPr>
          <w:color w:val="000000" w:themeColor="text1"/>
          <w:sz w:val="22"/>
          <w:szCs w:val="22"/>
        </w:rPr>
      </w:pPr>
      <w:r w:rsidRPr="00477357">
        <w:rPr>
          <w:color w:val="000000" w:themeColor="text1"/>
          <w:sz w:val="22"/>
          <w:szCs w:val="22"/>
          <w:shd w:val="clear" w:color="auto" w:fill="FFFFFF"/>
        </w:rPr>
        <w:t>Wykonawc</w:t>
      </w:r>
      <w:r w:rsidR="003D7138" w:rsidRPr="00477357">
        <w:rPr>
          <w:color w:val="000000" w:themeColor="text1"/>
          <w:sz w:val="22"/>
          <w:szCs w:val="22"/>
          <w:shd w:val="clear" w:color="auto" w:fill="FFFFFF"/>
        </w:rPr>
        <w:t>a</w:t>
      </w:r>
      <w:r w:rsidR="00756EE6" w:rsidRPr="00477357">
        <w:rPr>
          <w:color w:val="000000" w:themeColor="text1"/>
          <w:sz w:val="22"/>
          <w:szCs w:val="22"/>
          <w:shd w:val="clear" w:color="auto" w:fill="FFFFFF"/>
        </w:rPr>
        <w:t xml:space="preserve"> </w:t>
      </w:r>
      <w:r w:rsidR="003D7138" w:rsidRPr="00477357">
        <w:rPr>
          <w:color w:val="000000" w:themeColor="text1"/>
          <w:sz w:val="22"/>
          <w:szCs w:val="22"/>
          <w:shd w:val="clear" w:color="auto" w:fill="FFFFFF"/>
        </w:rPr>
        <w:t>odpowiada</w:t>
      </w:r>
      <w:r w:rsidR="00756EE6" w:rsidRPr="00477357">
        <w:rPr>
          <w:color w:val="000000" w:themeColor="text1"/>
          <w:sz w:val="22"/>
          <w:szCs w:val="22"/>
          <w:shd w:val="clear" w:color="auto" w:fill="FFFFFF"/>
        </w:rPr>
        <w:t xml:space="preserve"> </w:t>
      </w:r>
      <w:r w:rsidR="003D7138" w:rsidRPr="00477357">
        <w:rPr>
          <w:color w:val="000000" w:themeColor="text1"/>
          <w:sz w:val="22"/>
          <w:szCs w:val="22"/>
          <w:shd w:val="clear" w:color="auto" w:fill="FFFFFF"/>
        </w:rPr>
        <w:t>za</w:t>
      </w:r>
      <w:r w:rsidR="00756EE6" w:rsidRPr="00477357">
        <w:rPr>
          <w:color w:val="000000" w:themeColor="text1"/>
          <w:sz w:val="22"/>
          <w:szCs w:val="22"/>
          <w:shd w:val="clear" w:color="auto" w:fill="FFFFFF"/>
        </w:rPr>
        <w:t xml:space="preserve"> </w:t>
      </w:r>
      <w:r w:rsidR="003D7138" w:rsidRPr="00477357">
        <w:rPr>
          <w:color w:val="000000" w:themeColor="text1"/>
          <w:sz w:val="22"/>
          <w:szCs w:val="22"/>
          <w:shd w:val="clear" w:color="auto" w:fill="FFFFFF"/>
        </w:rPr>
        <w:t>stan</w:t>
      </w:r>
      <w:r w:rsidR="00756EE6" w:rsidRPr="00477357">
        <w:rPr>
          <w:color w:val="000000" w:themeColor="text1"/>
          <w:sz w:val="22"/>
          <w:szCs w:val="22"/>
          <w:shd w:val="clear" w:color="auto" w:fill="FFFFFF"/>
        </w:rPr>
        <w:t xml:space="preserve"> </w:t>
      </w:r>
      <w:r w:rsidR="003D7138" w:rsidRPr="00477357">
        <w:rPr>
          <w:color w:val="000000" w:themeColor="text1"/>
          <w:sz w:val="22"/>
          <w:szCs w:val="22"/>
          <w:shd w:val="clear" w:color="auto" w:fill="FFFFFF"/>
        </w:rPr>
        <w:t>techniczny</w:t>
      </w:r>
      <w:r w:rsidR="00756EE6" w:rsidRPr="00477357">
        <w:rPr>
          <w:color w:val="000000" w:themeColor="text1"/>
          <w:sz w:val="22"/>
          <w:szCs w:val="22"/>
          <w:shd w:val="clear" w:color="auto" w:fill="FFFFFF"/>
        </w:rPr>
        <w:t xml:space="preserve"> </w:t>
      </w:r>
      <w:r w:rsidR="003D7138" w:rsidRPr="00477357">
        <w:rPr>
          <w:color w:val="000000" w:themeColor="text1"/>
          <w:sz w:val="22"/>
          <w:szCs w:val="22"/>
          <w:shd w:val="clear" w:color="auto" w:fill="FFFFFF"/>
        </w:rPr>
        <w:t>i</w:t>
      </w:r>
      <w:r w:rsidR="00756EE6" w:rsidRPr="00477357">
        <w:rPr>
          <w:color w:val="000000" w:themeColor="text1"/>
          <w:sz w:val="22"/>
          <w:szCs w:val="22"/>
          <w:shd w:val="clear" w:color="auto" w:fill="FFFFFF"/>
        </w:rPr>
        <w:t xml:space="preserve"> </w:t>
      </w:r>
      <w:r w:rsidR="003D7138" w:rsidRPr="00477357">
        <w:rPr>
          <w:color w:val="000000" w:themeColor="text1"/>
          <w:sz w:val="22"/>
          <w:szCs w:val="22"/>
          <w:shd w:val="clear" w:color="auto" w:fill="FFFFFF"/>
        </w:rPr>
        <w:t>sanitarny</w:t>
      </w:r>
      <w:r w:rsidR="00756EE6" w:rsidRPr="00477357">
        <w:rPr>
          <w:color w:val="000000" w:themeColor="text1"/>
          <w:sz w:val="22"/>
          <w:szCs w:val="22"/>
          <w:shd w:val="clear" w:color="auto" w:fill="FFFFFF"/>
        </w:rPr>
        <w:t xml:space="preserve"> </w:t>
      </w:r>
      <w:r w:rsidR="003D7138" w:rsidRPr="00477357">
        <w:rPr>
          <w:color w:val="000000" w:themeColor="text1"/>
          <w:sz w:val="22"/>
          <w:szCs w:val="22"/>
          <w:shd w:val="clear" w:color="auto" w:fill="FFFFFF"/>
        </w:rPr>
        <w:t>pojemników</w:t>
      </w:r>
      <w:r w:rsidR="00756EE6" w:rsidRPr="00477357">
        <w:rPr>
          <w:color w:val="000000" w:themeColor="text1"/>
          <w:sz w:val="22"/>
          <w:szCs w:val="22"/>
          <w:shd w:val="clear" w:color="auto" w:fill="FFFFFF"/>
        </w:rPr>
        <w:t xml:space="preserve"> </w:t>
      </w:r>
      <w:r w:rsidR="003D7138" w:rsidRPr="00477357">
        <w:rPr>
          <w:color w:val="000000" w:themeColor="text1"/>
          <w:sz w:val="22"/>
          <w:szCs w:val="22"/>
          <w:shd w:val="clear" w:color="auto" w:fill="FFFFFF"/>
        </w:rPr>
        <w:t>i</w:t>
      </w:r>
      <w:r w:rsidR="00756EE6" w:rsidRPr="00477357">
        <w:rPr>
          <w:color w:val="000000" w:themeColor="text1"/>
          <w:sz w:val="22"/>
          <w:szCs w:val="22"/>
          <w:shd w:val="clear" w:color="auto" w:fill="FFFFFF"/>
        </w:rPr>
        <w:t xml:space="preserve"> </w:t>
      </w:r>
      <w:r w:rsidR="003D7138" w:rsidRPr="00477357">
        <w:rPr>
          <w:color w:val="000000" w:themeColor="text1"/>
          <w:sz w:val="22"/>
          <w:szCs w:val="22"/>
          <w:shd w:val="clear" w:color="auto" w:fill="FFFFFF"/>
        </w:rPr>
        <w:t xml:space="preserve">kontenerów </w:t>
      </w:r>
      <w:r w:rsidR="003D7138" w:rsidRPr="00477357">
        <w:rPr>
          <w:color w:val="000000" w:themeColor="text1"/>
          <w:sz w:val="22"/>
          <w:szCs w:val="22"/>
          <w:shd w:val="clear" w:color="auto" w:fill="FFFFFF"/>
        </w:rPr>
        <w:br/>
        <w:t>do gromadzenia</w:t>
      </w:r>
      <w:r w:rsidR="00756EE6" w:rsidRPr="00477357">
        <w:rPr>
          <w:color w:val="000000" w:themeColor="text1"/>
          <w:sz w:val="22"/>
          <w:szCs w:val="22"/>
          <w:shd w:val="clear" w:color="auto" w:fill="FFFFFF"/>
        </w:rPr>
        <w:t xml:space="preserve"> </w:t>
      </w:r>
      <w:r w:rsidR="003D7138" w:rsidRPr="00477357">
        <w:rPr>
          <w:color w:val="000000" w:themeColor="text1"/>
          <w:sz w:val="22"/>
          <w:szCs w:val="22"/>
          <w:shd w:val="clear" w:color="auto" w:fill="FFFFFF"/>
        </w:rPr>
        <w:t>odpadów.</w:t>
      </w:r>
      <w:r w:rsidR="00756EE6" w:rsidRPr="00477357">
        <w:rPr>
          <w:color w:val="000000" w:themeColor="text1"/>
          <w:sz w:val="22"/>
          <w:szCs w:val="22"/>
          <w:shd w:val="clear" w:color="auto" w:fill="FFFFFF"/>
        </w:rPr>
        <w:t xml:space="preserve"> </w:t>
      </w:r>
      <w:r w:rsidR="003D7138" w:rsidRPr="00477357">
        <w:rPr>
          <w:color w:val="000000" w:themeColor="text1"/>
          <w:sz w:val="22"/>
          <w:szCs w:val="22"/>
          <w:shd w:val="clear" w:color="auto" w:fill="FFFFFF"/>
        </w:rPr>
        <w:t>Na</w:t>
      </w:r>
      <w:r w:rsidR="00756EE6" w:rsidRPr="00477357">
        <w:rPr>
          <w:color w:val="000000" w:themeColor="text1"/>
          <w:sz w:val="22"/>
          <w:szCs w:val="22"/>
          <w:shd w:val="clear" w:color="auto" w:fill="FFFFFF"/>
        </w:rPr>
        <w:t xml:space="preserve"> </w:t>
      </w:r>
      <w:r w:rsidR="003D7138" w:rsidRPr="00477357">
        <w:rPr>
          <w:color w:val="000000" w:themeColor="text1"/>
          <w:sz w:val="22"/>
          <w:szCs w:val="22"/>
          <w:shd w:val="clear" w:color="auto" w:fill="FFFFFF"/>
        </w:rPr>
        <w:t>wezwanie</w:t>
      </w:r>
      <w:r w:rsidR="00756EE6" w:rsidRPr="00477357">
        <w:rPr>
          <w:color w:val="000000" w:themeColor="text1"/>
          <w:sz w:val="22"/>
          <w:szCs w:val="22"/>
          <w:shd w:val="clear" w:color="auto" w:fill="FFFFFF"/>
        </w:rPr>
        <w:t xml:space="preserve"> </w:t>
      </w:r>
      <w:r w:rsidRPr="00477357">
        <w:rPr>
          <w:color w:val="000000" w:themeColor="text1"/>
          <w:sz w:val="22"/>
          <w:szCs w:val="22"/>
          <w:shd w:val="clear" w:color="auto" w:fill="FFFFFF"/>
        </w:rPr>
        <w:t>Zamawiając</w:t>
      </w:r>
      <w:r w:rsidR="003D7138" w:rsidRPr="00477357">
        <w:rPr>
          <w:color w:val="000000" w:themeColor="text1"/>
          <w:sz w:val="22"/>
          <w:szCs w:val="22"/>
          <w:shd w:val="clear" w:color="auto" w:fill="FFFFFF"/>
        </w:rPr>
        <w:t>ego jest</w:t>
      </w:r>
      <w:r w:rsidR="00756EE6" w:rsidRPr="00477357">
        <w:rPr>
          <w:color w:val="000000" w:themeColor="text1"/>
          <w:sz w:val="22"/>
          <w:szCs w:val="22"/>
          <w:shd w:val="clear" w:color="auto" w:fill="FFFFFF"/>
        </w:rPr>
        <w:t xml:space="preserve"> </w:t>
      </w:r>
      <w:r w:rsidR="003D7138" w:rsidRPr="00477357">
        <w:rPr>
          <w:color w:val="000000" w:themeColor="text1"/>
          <w:sz w:val="22"/>
          <w:szCs w:val="22"/>
          <w:shd w:val="clear" w:color="auto" w:fill="FFFFFF"/>
        </w:rPr>
        <w:t>zobowiązany</w:t>
      </w:r>
      <w:r w:rsidR="00756EE6" w:rsidRPr="00477357">
        <w:rPr>
          <w:color w:val="000000" w:themeColor="text1"/>
          <w:sz w:val="22"/>
          <w:szCs w:val="22"/>
          <w:shd w:val="clear" w:color="auto" w:fill="FFFFFF"/>
        </w:rPr>
        <w:t xml:space="preserve"> </w:t>
      </w:r>
      <w:r w:rsidR="003D7138" w:rsidRPr="00477357">
        <w:rPr>
          <w:color w:val="000000" w:themeColor="text1"/>
          <w:sz w:val="22"/>
          <w:szCs w:val="22"/>
          <w:shd w:val="clear" w:color="auto" w:fill="FFFFFF"/>
        </w:rPr>
        <w:t>do</w:t>
      </w:r>
      <w:r w:rsidR="00756EE6" w:rsidRPr="00477357">
        <w:rPr>
          <w:color w:val="000000" w:themeColor="text1"/>
          <w:sz w:val="22"/>
          <w:szCs w:val="22"/>
          <w:shd w:val="clear" w:color="auto" w:fill="FFFFFF"/>
        </w:rPr>
        <w:t xml:space="preserve"> </w:t>
      </w:r>
      <w:r w:rsidR="003D7138" w:rsidRPr="00477357">
        <w:rPr>
          <w:color w:val="000000" w:themeColor="text1"/>
          <w:sz w:val="22"/>
          <w:szCs w:val="22"/>
          <w:shd w:val="clear" w:color="auto" w:fill="FFFFFF"/>
        </w:rPr>
        <w:t>ich</w:t>
      </w:r>
      <w:r w:rsidR="00756EE6" w:rsidRPr="00477357">
        <w:rPr>
          <w:color w:val="000000" w:themeColor="text1"/>
          <w:sz w:val="22"/>
          <w:szCs w:val="22"/>
          <w:shd w:val="clear" w:color="auto" w:fill="FFFFFF"/>
        </w:rPr>
        <w:t xml:space="preserve"> </w:t>
      </w:r>
      <w:r w:rsidR="003D7138" w:rsidRPr="00477357">
        <w:rPr>
          <w:color w:val="000000" w:themeColor="text1"/>
          <w:sz w:val="22"/>
          <w:szCs w:val="22"/>
          <w:shd w:val="clear" w:color="auto" w:fill="FFFFFF"/>
        </w:rPr>
        <w:t>napraw, systematycznych</w:t>
      </w:r>
      <w:r w:rsidR="00756EE6" w:rsidRPr="00477357">
        <w:rPr>
          <w:color w:val="000000" w:themeColor="text1"/>
          <w:sz w:val="22"/>
          <w:szCs w:val="22"/>
          <w:shd w:val="clear" w:color="auto" w:fill="FFFFFF"/>
        </w:rPr>
        <w:t xml:space="preserve"> </w:t>
      </w:r>
      <w:r w:rsidR="003D7138" w:rsidRPr="00477357">
        <w:rPr>
          <w:color w:val="000000" w:themeColor="text1"/>
          <w:sz w:val="22"/>
          <w:szCs w:val="22"/>
          <w:shd w:val="clear" w:color="auto" w:fill="FFFFFF"/>
        </w:rPr>
        <w:t>konserwacji,</w:t>
      </w:r>
      <w:r w:rsidR="00756EE6" w:rsidRPr="00477357">
        <w:rPr>
          <w:color w:val="000000" w:themeColor="text1"/>
          <w:sz w:val="22"/>
          <w:szCs w:val="22"/>
          <w:shd w:val="clear" w:color="auto" w:fill="FFFFFF"/>
        </w:rPr>
        <w:t xml:space="preserve"> </w:t>
      </w:r>
      <w:r w:rsidR="003D7138" w:rsidRPr="00477357">
        <w:rPr>
          <w:color w:val="000000" w:themeColor="text1"/>
          <w:sz w:val="22"/>
          <w:szCs w:val="22"/>
          <w:shd w:val="clear" w:color="auto" w:fill="FFFFFF"/>
        </w:rPr>
        <w:t>mycia</w:t>
      </w:r>
      <w:r w:rsidR="00756EE6" w:rsidRPr="00477357">
        <w:rPr>
          <w:color w:val="000000" w:themeColor="text1"/>
          <w:sz w:val="22"/>
          <w:szCs w:val="22"/>
          <w:shd w:val="clear" w:color="auto" w:fill="FFFFFF"/>
        </w:rPr>
        <w:t xml:space="preserve"> </w:t>
      </w:r>
      <w:r w:rsidR="003D7138" w:rsidRPr="00477357">
        <w:rPr>
          <w:color w:val="000000" w:themeColor="text1"/>
          <w:sz w:val="22"/>
          <w:szCs w:val="22"/>
          <w:shd w:val="clear" w:color="auto" w:fill="FFFFFF"/>
        </w:rPr>
        <w:t>i</w:t>
      </w:r>
      <w:r w:rsidR="00756EE6" w:rsidRPr="00477357">
        <w:rPr>
          <w:color w:val="000000" w:themeColor="text1"/>
          <w:sz w:val="22"/>
          <w:szCs w:val="22"/>
          <w:shd w:val="clear" w:color="auto" w:fill="FFFFFF"/>
        </w:rPr>
        <w:t xml:space="preserve"> </w:t>
      </w:r>
      <w:r w:rsidR="003D7138" w:rsidRPr="00477357">
        <w:rPr>
          <w:color w:val="000000" w:themeColor="text1"/>
          <w:sz w:val="22"/>
          <w:szCs w:val="22"/>
          <w:shd w:val="clear" w:color="auto" w:fill="FFFFFF"/>
        </w:rPr>
        <w:t>dezynfekcji (w szczególności</w:t>
      </w:r>
      <w:r w:rsidR="0000296E" w:rsidRPr="00477357">
        <w:rPr>
          <w:color w:val="000000" w:themeColor="text1"/>
          <w:sz w:val="22"/>
          <w:szCs w:val="22"/>
          <w:shd w:val="clear" w:color="auto" w:fill="FFFFFF"/>
        </w:rPr>
        <w:t xml:space="preserve"> w</w:t>
      </w:r>
      <w:r w:rsidR="003D7138" w:rsidRPr="00477357">
        <w:rPr>
          <w:color w:val="000000" w:themeColor="text1"/>
          <w:sz w:val="22"/>
          <w:szCs w:val="22"/>
          <w:shd w:val="clear" w:color="auto" w:fill="FFFFFF"/>
        </w:rPr>
        <w:t xml:space="preserve"> okres</w:t>
      </w:r>
      <w:r w:rsidR="0000296E" w:rsidRPr="00477357">
        <w:rPr>
          <w:color w:val="000000" w:themeColor="text1"/>
          <w:sz w:val="22"/>
          <w:szCs w:val="22"/>
          <w:shd w:val="clear" w:color="auto" w:fill="FFFFFF"/>
        </w:rPr>
        <w:t>ie</w:t>
      </w:r>
      <w:r w:rsidR="003D7138" w:rsidRPr="00477357">
        <w:rPr>
          <w:color w:val="000000" w:themeColor="text1"/>
          <w:sz w:val="22"/>
          <w:szCs w:val="22"/>
          <w:shd w:val="clear" w:color="auto" w:fill="FFFFFF"/>
        </w:rPr>
        <w:t xml:space="preserve"> </w:t>
      </w:r>
      <w:proofErr w:type="spellStart"/>
      <w:r w:rsidR="003D7138" w:rsidRPr="00477357">
        <w:rPr>
          <w:color w:val="000000" w:themeColor="text1"/>
          <w:sz w:val="22"/>
          <w:szCs w:val="22"/>
          <w:shd w:val="clear" w:color="auto" w:fill="FFFFFF"/>
        </w:rPr>
        <w:t>wiosenno</w:t>
      </w:r>
      <w:proofErr w:type="spellEnd"/>
      <w:r w:rsidR="003D7138" w:rsidRPr="00477357">
        <w:rPr>
          <w:color w:val="000000" w:themeColor="text1"/>
          <w:sz w:val="22"/>
          <w:szCs w:val="22"/>
          <w:shd w:val="clear" w:color="auto" w:fill="FFFFFF"/>
        </w:rPr>
        <w:t xml:space="preserve"> - letni</w:t>
      </w:r>
      <w:r w:rsidR="0000296E" w:rsidRPr="00477357">
        <w:rPr>
          <w:color w:val="000000" w:themeColor="text1"/>
          <w:sz w:val="22"/>
          <w:szCs w:val="22"/>
          <w:shd w:val="clear" w:color="auto" w:fill="FFFFFF"/>
        </w:rPr>
        <w:t>m</w:t>
      </w:r>
      <w:r w:rsidR="003D7138" w:rsidRPr="00477357">
        <w:rPr>
          <w:color w:val="000000" w:themeColor="text1"/>
          <w:sz w:val="22"/>
          <w:szCs w:val="22"/>
          <w:shd w:val="clear" w:color="auto" w:fill="FFFFFF"/>
        </w:rPr>
        <w:t>) oraz</w:t>
      </w:r>
      <w:r w:rsidR="00756EE6" w:rsidRPr="00477357">
        <w:rPr>
          <w:color w:val="000000" w:themeColor="text1"/>
          <w:sz w:val="22"/>
          <w:szCs w:val="22"/>
          <w:shd w:val="clear" w:color="auto" w:fill="FFFFFF"/>
        </w:rPr>
        <w:t xml:space="preserve"> </w:t>
      </w:r>
      <w:r w:rsidR="003D7138" w:rsidRPr="00477357">
        <w:rPr>
          <w:color w:val="000000" w:themeColor="text1"/>
          <w:sz w:val="22"/>
          <w:szCs w:val="22"/>
          <w:shd w:val="clear" w:color="auto" w:fill="FFFFFF"/>
        </w:rPr>
        <w:t>wymiany</w:t>
      </w:r>
      <w:r w:rsidR="00756EE6" w:rsidRPr="00477357">
        <w:rPr>
          <w:color w:val="000000" w:themeColor="text1"/>
          <w:sz w:val="22"/>
          <w:szCs w:val="22"/>
          <w:shd w:val="clear" w:color="auto" w:fill="FFFFFF"/>
        </w:rPr>
        <w:t xml:space="preserve"> </w:t>
      </w:r>
      <w:r w:rsidR="003D7138" w:rsidRPr="00477357">
        <w:rPr>
          <w:color w:val="000000" w:themeColor="text1"/>
          <w:sz w:val="22"/>
          <w:szCs w:val="22"/>
          <w:shd w:val="clear" w:color="auto" w:fill="FFFFFF"/>
        </w:rPr>
        <w:t>uszkodzonych</w:t>
      </w:r>
      <w:r w:rsidR="00756EE6" w:rsidRPr="00477357">
        <w:rPr>
          <w:color w:val="000000" w:themeColor="text1"/>
          <w:sz w:val="22"/>
          <w:szCs w:val="22"/>
          <w:shd w:val="clear" w:color="auto" w:fill="FFFFFF"/>
        </w:rPr>
        <w:t xml:space="preserve"> </w:t>
      </w:r>
      <w:r w:rsidR="003D7138" w:rsidRPr="00477357">
        <w:rPr>
          <w:color w:val="000000" w:themeColor="text1"/>
          <w:sz w:val="22"/>
          <w:szCs w:val="22"/>
          <w:shd w:val="clear" w:color="auto" w:fill="FFFFFF"/>
        </w:rPr>
        <w:t>lub zniszczonych pojemników.</w:t>
      </w:r>
    </w:p>
    <w:p w14:paraId="17B1D7AF" w14:textId="368CBCE6" w:rsidR="003D7138" w:rsidRPr="00477357" w:rsidRDefault="003D7138">
      <w:pPr>
        <w:pStyle w:val="Akapitzlist"/>
        <w:numPr>
          <w:ilvl w:val="0"/>
          <w:numId w:val="30"/>
        </w:numPr>
        <w:spacing w:line="276" w:lineRule="auto"/>
        <w:ind w:left="0"/>
        <w:jc w:val="both"/>
        <w:rPr>
          <w:sz w:val="22"/>
          <w:szCs w:val="22"/>
        </w:rPr>
      </w:pPr>
      <w:r w:rsidRPr="00477357">
        <w:rPr>
          <w:color w:val="000000"/>
          <w:sz w:val="22"/>
          <w:szCs w:val="22"/>
          <w:shd w:val="clear" w:color="auto" w:fill="FFFFFF"/>
        </w:rPr>
        <w:t xml:space="preserve">W trakcie wykonywania umowy wyposażenie zgłoszonych przez </w:t>
      </w:r>
      <w:r w:rsidR="007F7F21" w:rsidRPr="00477357">
        <w:rPr>
          <w:color w:val="000000"/>
          <w:sz w:val="22"/>
          <w:szCs w:val="22"/>
          <w:shd w:val="clear" w:color="auto" w:fill="FFFFFF"/>
        </w:rPr>
        <w:t>Zamawiając</w:t>
      </w:r>
      <w:r w:rsidRPr="00477357">
        <w:rPr>
          <w:color w:val="000000"/>
          <w:sz w:val="22"/>
          <w:szCs w:val="22"/>
          <w:shd w:val="clear" w:color="auto" w:fill="FFFFFF"/>
        </w:rPr>
        <w:t>ego miejsc gromadzenia odpadów w niezbędne pojemniki, ich naprawa bądź wymiana następuje najpóźniej w ciągu 3 dni roboczych.</w:t>
      </w:r>
    </w:p>
    <w:p w14:paraId="1B6122CB" w14:textId="415F9241" w:rsidR="00055583" w:rsidRPr="00477357" w:rsidRDefault="00DD680E">
      <w:pPr>
        <w:pStyle w:val="Akapitzlist"/>
        <w:numPr>
          <w:ilvl w:val="0"/>
          <w:numId w:val="30"/>
        </w:numPr>
        <w:spacing w:line="276" w:lineRule="auto"/>
        <w:ind w:left="0"/>
        <w:jc w:val="both"/>
        <w:rPr>
          <w:sz w:val="22"/>
          <w:szCs w:val="22"/>
        </w:rPr>
      </w:pPr>
      <w:r w:rsidRPr="00477357">
        <w:rPr>
          <w:color w:val="000000"/>
          <w:sz w:val="22"/>
          <w:szCs w:val="22"/>
          <w:shd w:val="clear" w:color="auto" w:fill="FFFFFF"/>
        </w:rPr>
        <w:t xml:space="preserve">Przed rozpoczęciem realizacji zamówienia </w:t>
      </w:r>
      <w:r w:rsidR="007F7F21" w:rsidRPr="00477357">
        <w:rPr>
          <w:color w:val="000000"/>
          <w:sz w:val="22"/>
          <w:szCs w:val="22"/>
          <w:shd w:val="clear" w:color="auto" w:fill="FFFFFF"/>
        </w:rPr>
        <w:t>Zamawiając</w:t>
      </w:r>
      <w:r w:rsidRPr="00477357">
        <w:rPr>
          <w:color w:val="000000"/>
          <w:sz w:val="22"/>
          <w:szCs w:val="22"/>
          <w:shd w:val="clear" w:color="auto" w:fill="FFFFFF"/>
        </w:rPr>
        <w:t xml:space="preserve">y dostarczy </w:t>
      </w:r>
      <w:r w:rsidR="007F7F21" w:rsidRPr="00477357">
        <w:rPr>
          <w:color w:val="000000"/>
          <w:sz w:val="22"/>
          <w:szCs w:val="22"/>
          <w:shd w:val="clear" w:color="auto" w:fill="FFFFFF"/>
        </w:rPr>
        <w:t>Wykonawc</w:t>
      </w:r>
      <w:r w:rsidRPr="00477357">
        <w:rPr>
          <w:color w:val="000000"/>
          <w:sz w:val="22"/>
          <w:szCs w:val="22"/>
          <w:shd w:val="clear" w:color="auto" w:fill="FFFFFF"/>
        </w:rPr>
        <w:t>y szczegółowy wykaz adresów nieruchomości objętych umową odbioru odpadów oraz miejsc do gromadzenia odpadów</w:t>
      </w:r>
      <w:r w:rsidR="00055583" w:rsidRPr="00477357">
        <w:rPr>
          <w:color w:val="000000"/>
          <w:sz w:val="22"/>
          <w:szCs w:val="22"/>
          <w:shd w:val="clear" w:color="auto" w:fill="FFFFFF"/>
        </w:rPr>
        <w:t xml:space="preserve"> </w:t>
      </w:r>
      <w:r w:rsidR="00055583" w:rsidRPr="00477357">
        <w:rPr>
          <w:sz w:val="22"/>
          <w:szCs w:val="22"/>
          <w:shd w:val="clear" w:color="auto" w:fill="FFFFFF"/>
        </w:rPr>
        <w:t>a w przypadku nieruchomości należących do zasobów Gminy Miasto Raciąż miejsc usytuowania pojemników</w:t>
      </w:r>
      <w:r w:rsidRPr="00477357">
        <w:rPr>
          <w:sz w:val="22"/>
          <w:szCs w:val="22"/>
          <w:shd w:val="clear" w:color="auto" w:fill="FFFFFF"/>
        </w:rPr>
        <w:t>.</w:t>
      </w:r>
      <w:r w:rsidR="00756EE6" w:rsidRPr="00477357">
        <w:rPr>
          <w:sz w:val="22"/>
          <w:szCs w:val="22"/>
          <w:shd w:val="clear" w:color="auto" w:fill="FFFFFF"/>
        </w:rPr>
        <w:t xml:space="preserve"> </w:t>
      </w:r>
      <w:r w:rsidR="003F5CB5" w:rsidRPr="00477357">
        <w:rPr>
          <w:sz w:val="22"/>
          <w:szCs w:val="22"/>
          <w:shd w:val="clear" w:color="auto" w:fill="FFFFFF"/>
        </w:rPr>
        <w:t>Wykaz podlegać będzie bieżącej aktualizacji bez konieczności aneksowania umowy.</w:t>
      </w:r>
    </w:p>
    <w:p w14:paraId="1CAC0C8C" w14:textId="7E2AADD2" w:rsidR="00DD680E" w:rsidRPr="00477357" w:rsidRDefault="00DD680E">
      <w:pPr>
        <w:pStyle w:val="Akapitzlist"/>
        <w:numPr>
          <w:ilvl w:val="0"/>
          <w:numId w:val="30"/>
        </w:numPr>
        <w:spacing w:line="276" w:lineRule="auto"/>
        <w:ind w:left="0"/>
        <w:jc w:val="both"/>
        <w:rPr>
          <w:sz w:val="22"/>
          <w:szCs w:val="22"/>
        </w:rPr>
      </w:pPr>
      <w:r w:rsidRPr="00477357">
        <w:rPr>
          <w:color w:val="000000"/>
          <w:sz w:val="22"/>
          <w:szCs w:val="22"/>
          <w:shd w:val="clear" w:color="auto" w:fill="FFFFFF"/>
        </w:rPr>
        <w:t xml:space="preserve">Na podstawie powyższego wykazu </w:t>
      </w:r>
      <w:r w:rsidR="007F7F21" w:rsidRPr="00477357">
        <w:rPr>
          <w:color w:val="000000"/>
          <w:sz w:val="22"/>
          <w:szCs w:val="22"/>
          <w:shd w:val="clear" w:color="auto" w:fill="FFFFFF"/>
        </w:rPr>
        <w:t>Wykonawc</w:t>
      </w:r>
      <w:r w:rsidRPr="00477357">
        <w:rPr>
          <w:color w:val="000000"/>
          <w:sz w:val="22"/>
          <w:szCs w:val="22"/>
          <w:shd w:val="clear" w:color="auto" w:fill="FFFFFF"/>
        </w:rPr>
        <w:t>a sporządzi harmonogram odbioru odpadów dla</w:t>
      </w:r>
      <w:r w:rsidR="004D43FB" w:rsidRPr="00477357">
        <w:rPr>
          <w:color w:val="000000"/>
          <w:sz w:val="22"/>
          <w:szCs w:val="22"/>
          <w:shd w:val="clear" w:color="auto" w:fill="FFFFFF"/>
        </w:rPr>
        <w:t> </w:t>
      </w:r>
      <w:r w:rsidRPr="00477357">
        <w:rPr>
          <w:color w:val="000000"/>
          <w:sz w:val="22"/>
          <w:szCs w:val="22"/>
          <w:shd w:val="clear" w:color="auto" w:fill="FFFFFF"/>
        </w:rPr>
        <w:t>nieruchomości zamieszkałych obowiązujący w okresie trwania umowy.</w:t>
      </w:r>
      <w:r w:rsidR="00756EE6" w:rsidRPr="00477357">
        <w:rPr>
          <w:color w:val="FF0000"/>
          <w:sz w:val="22"/>
          <w:szCs w:val="22"/>
          <w:shd w:val="clear" w:color="auto" w:fill="FFFFFF"/>
        </w:rPr>
        <w:t xml:space="preserve"> </w:t>
      </w:r>
      <w:r w:rsidR="007F7F21" w:rsidRPr="00477357">
        <w:rPr>
          <w:color w:val="00000A"/>
          <w:sz w:val="22"/>
          <w:szCs w:val="22"/>
          <w:shd w:val="clear" w:color="auto" w:fill="FFFFFF"/>
        </w:rPr>
        <w:t>Wykonawc</w:t>
      </w:r>
      <w:r w:rsidRPr="00477357">
        <w:rPr>
          <w:color w:val="00000A"/>
          <w:sz w:val="22"/>
          <w:szCs w:val="22"/>
          <w:shd w:val="clear" w:color="auto" w:fill="FFFFFF"/>
        </w:rPr>
        <w:t>a dostarczy do lokali jednorodzinnych i wielorodzinnych wraz z harmonogramem</w:t>
      </w:r>
      <w:r w:rsidR="00756EE6" w:rsidRPr="00477357">
        <w:rPr>
          <w:color w:val="00000A"/>
          <w:sz w:val="22"/>
          <w:szCs w:val="22"/>
          <w:shd w:val="clear" w:color="auto" w:fill="FFFFFF"/>
        </w:rPr>
        <w:t xml:space="preserve"> </w:t>
      </w:r>
      <w:r w:rsidRPr="00477357">
        <w:rPr>
          <w:color w:val="00000A"/>
          <w:sz w:val="22"/>
          <w:szCs w:val="22"/>
          <w:shd w:val="clear" w:color="auto" w:fill="FFFFFF"/>
        </w:rPr>
        <w:t xml:space="preserve">ulotkę, dotyczącą segregacji odpadów, zgodnie z obowiązującymi przepisami w tym zakresie tj. </w:t>
      </w:r>
      <w:r w:rsidRPr="00477357">
        <w:rPr>
          <w:rFonts w:eastAsia="Times New Roman"/>
          <w:spacing w:val="-4"/>
          <w:sz w:val="22"/>
          <w:szCs w:val="22"/>
        </w:rPr>
        <w:t>Rozporządzeniem Ministra Klimatu</w:t>
      </w:r>
      <w:r w:rsidR="00306740" w:rsidRPr="00477357">
        <w:rPr>
          <w:rFonts w:eastAsia="Times New Roman"/>
          <w:spacing w:val="-4"/>
          <w:sz w:val="22"/>
          <w:szCs w:val="22"/>
        </w:rPr>
        <w:t xml:space="preserve"> </w:t>
      </w:r>
      <w:r w:rsidRPr="00477357">
        <w:rPr>
          <w:rFonts w:eastAsia="Times New Roman"/>
          <w:spacing w:val="-4"/>
          <w:sz w:val="22"/>
          <w:szCs w:val="22"/>
        </w:rPr>
        <w:t>i Środowiska z dnia 10 maja 2021</w:t>
      </w:r>
      <w:r w:rsidR="0000296E" w:rsidRPr="00477357">
        <w:rPr>
          <w:rFonts w:eastAsia="Times New Roman"/>
          <w:spacing w:val="-4"/>
          <w:sz w:val="22"/>
          <w:szCs w:val="22"/>
        </w:rPr>
        <w:t xml:space="preserve"> </w:t>
      </w:r>
      <w:r w:rsidRPr="00477357">
        <w:rPr>
          <w:rFonts w:eastAsia="Times New Roman"/>
          <w:spacing w:val="-4"/>
          <w:sz w:val="22"/>
          <w:szCs w:val="22"/>
        </w:rPr>
        <w:t>r. w</w:t>
      </w:r>
      <w:r w:rsidR="004D43FB" w:rsidRPr="00477357">
        <w:rPr>
          <w:rFonts w:eastAsia="Times New Roman"/>
          <w:spacing w:val="-4"/>
          <w:sz w:val="22"/>
          <w:szCs w:val="22"/>
        </w:rPr>
        <w:t> </w:t>
      </w:r>
      <w:r w:rsidRPr="00477357">
        <w:rPr>
          <w:rFonts w:eastAsia="Times New Roman"/>
          <w:spacing w:val="-4"/>
          <w:sz w:val="22"/>
          <w:szCs w:val="22"/>
        </w:rPr>
        <w:t xml:space="preserve">sprawie sposobu selektywnego zbierania wybranych frakcji odpadów </w:t>
      </w:r>
      <w:r w:rsidRPr="00477357">
        <w:rPr>
          <w:rFonts w:eastAsia="Times New Roman"/>
          <w:color w:val="000000" w:themeColor="text1"/>
          <w:spacing w:val="-4"/>
          <w:sz w:val="22"/>
          <w:szCs w:val="22"/>
        </w:rPr>
        <w:t>(Dz. U. z 2021 r. poz. 906).</w:t>
      </w:r>
    </w:p>
    <w:p w14:paraId="6A2ED9FB" w14:textId="55AC3AF4" w:rsidR="00055583" w:rsidRPr="00477357" w:rsidRDefault="00055583">
      <w:pPr>
        <w:pStyle w:val="Akapitzlist"/>
        <w:numPr>
          <w:ilvl w:val="0"/>
          <w:numId w:val="30"/>
        </w:numPr>
        <w:spacing w:line="276" w:lineRule="auto"/>
        <w:ind w:left="0"/>
        <w:jc w:val="both"/>
        <w:rPr>
          <w:sz w:val="22"/>
          <w:szCs w:val="22"/>
        </w:rPr>
      </w:pPr>
      <w:r w:rsidRPr="00477357">
        <w:rPr>
          <w:rFonts w:eastAsia="Times New Roman"/>
          <w:sz w:val="22"/>
          <w:szCs w:val="22"/>
          <w:lang w:eastAsia="ar-SA"/>
        </w:rPr>
        <w:t>Cykliczny odbiór odpadów z nieruchomości należących do zasobów Gminy Miasto Raciąż odbywał się będzie zgodnie z harmonogramem opracowanym przez Wykonawcę, uzgodnionym i</w:t>
      </w:r>
      <w:r w:rsidR="004D43FB" w:rsidRPr="00477357">
        <w:rPr>
          <w:rFonts w:eastAsia="Times New Roman"/>
          <w:sz w:val="22"/>
          <w:szCs w:val="22"/>
          <w:lang w:eastAsia="ar-SA"/>
        </w:rPr>
        <w:t> </w:t>
      </w:r>
      <w:r w:rsidRPr="00477357">
        <w:rPr>
          <w:rFonts w:eastAsia="Times New Roman"/>
          <w:sz w:val="22"/>
          <w:szCs w:val="22"/>
          <w:lang w:eastAsia="ar-SA"/>
        </w:rPr>
        <w:t xml:space="preserve">zaakceptowanym przez Zamawiającego. Część odpadów odbierana będzie na zgłoszenie telefoniczne – wykaz poszczególnych lokalizacji i „rodzaju” odbioru zawarto w części </w:t>
      </w:r>
      <w:r w:rsidR="00B14FB0" w:rsidRPr="00477357">
        <w:rPr>
          <w:rFonts w:eastAsia="Times New Roman"/>
          <w:sz w:val="22"/>
          <w:szCs w:val="22"/>
          <w:lang w:eastAsia="ar-SA"/>
        </w:rPr>
        <w:t>I</w:t>
      </w:r>
      <w:r w:rsidRPr="00477357">
        <w:rPr>
          <w:rFonts w:eastAsia="Times New Roman"/>
          <w:sz w:val="22"/>
          <w:szCs w:val="22"/>
          <w:lang w:eastAsia="ar-SA"/>
        </w:rPr>
        <w:t>V.</w:t>
      </w:r>
    </w:p>
    <w:p w14:paraId="760C4985" w14:textId="1A1D000E" w:rsidR="003D7138" w:rsidRPr="00477357" w:rsidRDefault="003D7138">
      <w:pPr>
        <w:pStyle w:val="Akapitzlist"/>
        <w:numPr>
          <w:ilvl w:val="0"/>
          <w:numId w:val="30"/>
        </w:numPr>
        <w:spacing w:line="276" w:lineRule="auto"/>
        <w:ind w:left="0"/>
        <w:jc w:val="both"/>
        <w:rPr>
          <w:sz w:val="22"/>
          <w:szCs w:val="22"/>
        </w:rPr>
      </w:pPr>
      <w:r w:rsidRPr="00477357">
        <w:rPr>
          <w:rFonts w:eastAsia="Times New Roman"/>
          <w:color w:val="000000" w:themeColor="text1"/>
          <w:sz w:val="22"/>
          <w:szCs w:val="22"/>
          <w:shd w:val="clear" w:color="auto" w:fill="FFFFFF"/>
          <w:lang w:eastAsia="ar-SA"/>
        </w:rPr>
        <w:t xml:space="preserve">Odbiór odpadów odbywał się będzie zgodnie z harmonogramem opracowanym przez </w:t>
      </w:r>
      <w:r w:rsidR="007F7F21" w:rsidRPr="00477357">
        <w:rPr>
          <w:rFonts w:eastAsia="Times New Roman"/>
          <w:color w:val="000000" w:themeColor="text1"/>
          <w:sz w:val="22"/>
          <w:szCs w:val="22"/>
          <w:shd w:val="clear" w:color="auto" w:fill="FFFFFF"/>
          <w:lang w:eastAsia="ar-SA"/>
        </w:rPr>
        <w:t>Wykonawc</w:t>
      </w:r>
      <w:r w:rsidRPr="00477357">
        <w:rPr>
          <w:rFonts w:eastAsia="Times New Roman"/>
          <w:color w:val="000000" w:themeColor="text1"/>
          <w:sz w:val="22"/>
          <w:szCs w:val="22"/>
          <w:shd w:val="clear" w:color="auto" w:fill="FFFFFF"/>
          <w:lang w:eastAsia="ar-SA"/>
        </w:rPr>
        <w:t>ę</w:t>
      </w:r>
      <w:r w:rsidR="0000296E" w:rsidRPr="00477357">
        <w:rPr>
          <w:rFonts w:eastAsia="Times New Roman"/>
          <w:color w:val="000000" w:themeColor="text1"/>
          <w:sz w:val="22"/>
          <w:szCs w:val="22"/>
          <w:shd w:val="clear" w:color="auto" w:fill="FFFFFF"/>
          <w:lang w:eastAsia="ar-SA"/>
        </w:rPr>
        <w:t>,</w:t>
      </w:r>
      <w:r w:rsidRPr="00477357">
        <w:rPr>
          <w:rFonts w:eastAsia="Times New Roman"/>
          <w:color w:val="000000" w:themeColor="text1"/>
          <w:sz w:val="22"/>
          <w:szCs w:val="22"/>
          <w:shd w:val="clear" w:color="auto" w:fill="FFFFFF"/>
          <w:lang w:eastAsia="ar-SA"/>
        </w:rPr>
        <w:t xml:space="preserve"> uzgodnionym i zaakceptowanym przez </w:t>
      </w:r>
      <w:r w:rsidR="007F7F21" w:rsidRPr="00477357">
        <w:rPr>
          <w:rFonts w:eastAsia="Times New Roman"/>
          <w:color w:val="000000" w:themeColor="text1"/>
          <w:sz w:val="22"/>
          <w:szCs w:val="22"/>
          <w:shd w:val="clear" w:color="auto" w:fill="FFFFFF"/>
          <w:lang w:eastAsia="ar-SA"/>
        </w:rPr>
        <w:t>Zamawiając</w:t>
      </w:r>
      <w:r w:rsidRPr="00477357">
        <w:rPr>
          <w:rFonts w:eastAsia="Times New Roman"/>
          <w:color w:val="000000" w:themeColor="text1"/>
          <w:sz w:val="22"/>
          <w:szCs w:val="22"/>
          <w:shd w:val="clear" w:color="auto" w:fill="FFFFFF"/>
          <w:lang w:eastAsia="ar-SA"/>
        </w:rPr>
        <w:t xml:space="preserve">ego. </w:t>
      </w:r>
      <w:r w:rsidR="007F7F21" w:rsidRPr="00477357">
        <w:rPr>
          <w:rFonts w:eastAsia="Times New Roman"/>
          <w:color w:val="000000" w:themeColor="text1"/>
          <w:sz w:val="22"/>
          <w:szCs w:val="22"/>
          <w:shd w:val="clear" w:color="auto" w:fill="FFFFFF"/>
          <w:lang w:eastAsia="ar-SA"/>
        </w:rPr>
        <w:t>Wykonawc</w:t>
      </w:r>
      <w:r w:rsidRPr="00477357">
        <w:rPr>
          <w:rFonts w:eastAsia="Times New Roman"/>
          <w:color w:val="000000" w:themeColor="text1"/>
          <w:sz w:val="22"/>
          <w:szCs w:val="22"/>
          <w:shd w:val="clear" w:color="auto" w:fill="FFFFFF"/>
          <w:lang w:eastAsia="ar-SA"/>
        </w:rPr>
        <w:t>a opracuje i</w:t>
      </w:r>
      <w:r w:rsidR="0000296E" w:rsidRPr="00477357">
        <w:rPr>
          <w:rFonts w:eastAsia="Times New Roman"/>
          <w:color w:val="000000" w:themeColor="text1"/>
          <w:sz w:val="22"/>
          <w:szCs w:val="22"/>
          <w:shd w:val="clear" w:color="auto" w:fill="FFFFFF"/>
          <w:lang w:eastAsia="ar-SA"/>
        </w:rPr>
        <w:t> </w:t>
      </w:r>
      <w:r w:rsidRPr="00477357">
        <w:rPr>
          <w:rFonts w:eastAsia="Times New Roman"/>
          <w:color w:val="000000" w:themeColor="text1"/>
          <w:sz w:val="22"/>
          <w:szCs w:val="22"/>
          <w:shd w:val="clear" w:color="auto" w:fill="FFFFFF"/>
          <w:lang w:eastAsia="ar-SA"/>
        </w:rPr>
        <w:t xml:space="preserve">przedstawi do akceptacji </w:t>
      </w:r>
      <w:r w:rsidR="007F7F21" w:rsidRPr="00477357">
        <w:rPr>
          <w:rFonts w:eastAsia="Times New Roman"/>
          <w:color w:val="000000" w:themeColor="text1"/>
          <w:sz w:val="22"/>
          <w:szCs w:val="22"/>
          <w:shd w:val="clear" w:color="auto" w:fill="FFFFFF"/>
          <w:lang w:eastAsia="ar-SA"/>
        </w:rPr>
        <w:t>Zamawiając</w:t>
      </w:r>
      <w:r w:rsidRPr="00477357">
        <w:rPr>
          <w:rFonts w:eastAsia="Times New Roman"/>
          <w:color w:val="000000" w:themeColor="text1"/>
          <w:sz w:val="22"/>
          <w:szCs w:val="22"/>
          <w:shd w:val="clear" w:color="auto" w:fill="FFFFFF"/>
          <w:lang w:eastAsia="ar-SA"/>
        </w:rPr>
        <w:t>emu harmonogram w wersji elektronicznej (plik PDF bez</w:t>
      </w:r>
      <w:r w:rsidR="004D43FB" w:rsidRPr="00477357">
        <w:rPr>
          <w:rFonts w:eastAsia="Times New Roman"/>
          <w:color w:val="000000" w:themeColor="text1"/>
          <w:sz w:val="22"/>
          <w:szCs w:val="22"/>
          <w:shd w:val="clear" w:color="auto" w:fill="FFFFFF"/>
          <w:lang w:eastAsia="ar-SA"/>
        </w:rPr>
        <w:t> </w:t>
      </w:r>
      <w:r w:rsidRPr="00477357">
        <w:rPr>
          <w:rFonts w:eastAsia="Times New Roman"/>
          <w:color w:val="000000" w:themeColor="text1"/>
          <w:sz w:val="22"/>
          <w:szCs w:val="22"/>
          <w:shd w:val="clear" w:color="auto" w:fill="FFFFFF"/>
          <w:lang w:eastAsia="ar-SA"/>
        </w:rPr>
        <w:t>zabezpieczeń oraz plik w wersji edytowalnej)</w:t>
      </w:r>
      <w:r w:rsidR="0000296E" w:rsidRPr="00477357">
        <w:rPr>
          <w:rFonts w:eastAsia="Times New Roman"/>
          <w:color w:val="000000" w:themeColor="text1"/>
          <w:sz w:val="22"/>
          <w:szCs w:val="22"/>
          <w:shd w:val="clear" w:color="auto" w:fill="FFFFFF"/>
          <w:lang w:eastAsia="ar-SA"/>
        </w:rPr>
        <w:t>. D</w:t>
      </w:r>
      <w:r w:rsidR="00370B30" w:rsidRPr="00477357">
        <w:rPr>
          <w:rFonts w:eastAsia="Times New Roman"/>
          <w:color w:val="000000" w:themeColor="text1"/>
          <w:sz w:val="22"/>
          <w:szCs w:val="22"/>
          <w:shd w:val="clear" w:color="auto" w:fill="FFFFFF"/>
          <w:lang w:eastAsia="ar-SA"/>
        </w:rPr>
        <w:t xml:space="preserve">opuszczalne jest przedłożenie harmonogramu </w:t>
      </w:r>
      <w:r w:rsidRPr="00477357">
        <w:rPr>
          <w:rFonts w:eastAsia="Times New Roman"/>
          <w:color w:val="000000" w:themeColor="text1"/>
          <w:sz w:val="22"/>
          <w:szCs w:val="22"/>
          <w:shd w:val="clear" w:color="auto" w:fill="FFFFFF"/>
          <w:lang w:eastAsia="ar-SA"/>
        </w:rPr>
        <w:t>w</w:t>
      </w:r>
      <w:r w:rsidR="0000296E" w:rsidRPr="00477357">
        <w:rPr>
          <w:rFonts w:eastAsia="Times New Roman"/>
          <w:color w:val="000000" w:themeColor="text1"/>
          <w:sz w:val="22"/>
          <w:szCs w:val="22"/>
          <w:shd w:val="clear" w:color="auto" w:fill="FFFFFF"/>
          <w:lang w:eastAsia="ar-SA"/>
        </w:rPr>
        <w:t> </w:t>
      </w:r>
      <w:r w:rsidRPr="00477357">
        <w:rPr>
          <w:rFonts w:eastAsia="Times New Roman"/>
          <w:color w:val="000000" w:themeColor="text1"/>
          <w:sz w:val="22"/>
          <w:szCs w:val="22"/>
          <w:shd w:val="clear" w:color="auto" w:fill="FFFFFF"/>
          <w:lang w:eastAsia="ar-SA"/>
        </w:rPr>
        <w:t>formie papierowej podpisan</w:t>
      </w:r>
      <w:r w:rsidR="00370B30" w:rsidRPr="00477357">
        <w:rPr>
          <w:rFonts w:eastAsia="Times New Roman"/>
          <w:color w:val="000000" w:themeColor="text1"/>
          <w:sz w:val="22"/>
          <w:szCs w:val="22"/>
          <w:shd w:val="clear" w:color="auto" w:fill="FFFFFF"/>
          <w:lang w:eastAsia="ar-SA"/>
        </w:rPr>
        <w:t>ego</w:t>
      </w:r>
      <w:r w:rsidRPr="00477357">
        <w:rPr>
          <w:rFonts w:eastAsia="Times New Roman"/>
          <w:color w:val="000000" w:themeColor="text1"/>
          <w:sz w:val="22"/>
          <w:szCs w:val="22"/>
          <w:shd w:val="clear" w:color="auto" w:fill="FFFFFF"/>
          <w:lang w:eastAsia="ar-SA"/>
        </w:rPr>
        <w:t xml:space="preserve"> przez </w:t>
      </w:r>
      <w:r w:rsidR="007F7F21" w:rsidRPr="00477357">
        <w:rPr>
          <w:rFonts w:eastAsia="Times New Roman"/>
          <w:color w:val="000000" w:themeColor="text1"/>
          <w:sz w:val="22"/>
          <w:szCs w:val="22"/>
          <w:shd w:val="clear" w:color="auto" w:fill="FFFFFF"/>
          <w:lang w:eastAsia="ar-SA"/>
        </w:rPr>
        <w:t>Wykonawc</w:t>
      </w:r>
      <w:r w:rsidRPr="00477357">
        <w:rPr>
          <w:rFonts w:eastAsia="Times New Roman"/>
          <w:color w:val="000000" w:themeColor="text1"/>
          <w:sz w:val="22"/>
          <w:szCs w:val="22"/>
          <w:shd w:val="clear" w:color="auto" w:fill="FFFFFF"/>
          <w:lang w:eastAsia="ar-SA"/>
        </w:rPr>
        <w:t xml:space="preserve">ę, najpóźniej w dniu podpisania umowy. </w:t>
      </w:r>
      <w:r w:rsidRPr="00477357">
        <w:rPr>
          <w:rFonts w:eastAsia="Times New Roman"/>
          <w:color w:val="000000"/>
          <w:sz w:val="22"/>
          <w:szCs w:val="22"/>
          <w:shd w:val="clear" w:color="auto" w:fill="FFFFFF"/>
          <w:lang w:eastAsia="ar-SA"/>
        </w:rPr>
        <w:t xml:space="preserve">Harmonogram musi obejmować cały okres objęty umową. </w:t>
      </w:r>
      <w:r w:rsidR="007F7F21" w:rsidRPr="00477357">
        <w:rPr>
          <w:rFonts w:eastAsia="Times New Roman"/>
          <w:color w:val="000000"/>
          <w:sz w:val="22"/>
          <w:szCs w:val="22"/>
          <w:shd w:val="clear" w:color="auto" w:fill="FFFFFF"/>
          <w:lang w:eastAsia="ar-SA"/>
        </w:rPr>
        <w:t>Wykonawc</w:t>
      </w:r>
      <w:r w:rsidRPr="00477357">
        <w:rPr>
          <w:rFonts w:eastAsia="Times New Roman"/>
          <w:color w:val="000000"/>
          <w:sz w:val="22"/>
          <w:szCs w:val="22"/>
          <w:shd w:val="clear" w:color="auto" w:fill="FFFFFF"/>
          <w:lang w:eastAsia="ar-SA"/>
        </w:rPr>
        <w:t>a sporządza harmonogram odbioru odpadów, który będzie w maksymalny sposób zbliżony do</w:t>
      </w:r>
      <w:r w:rsidR="00756EE6" w:rsidRPr="00477357">
        <w:rPr>
          <w:rFonts w:eastAsia="Times New Roman"/>
          <w:color w:val="000000"/>
          <w:sz w:val="22"/>
          <w:szCs w:val="22"/>
          <w:shd w:val="clear" w:color="auto" w:fill="FFFFFF"/>
          <w:lang w:eastAsia="ar-SA"/>
        </w:rPr>
        <w:t xml:space="preserve"> </w:t>
      </w:r>
      <w:r w:rsidRPr="00477357">
        <w:rPr>
          <w:rFonts w:eastAsia="Times New Roman"/>
          <w:color w:val="000000"/>
          <w:sz w:val="22"/>
          <w:szCs w:val="22"/>
          <w:shd w:val="clear" w:color="auto" w:fill="FFFFFF"/>
          <w:lang w:eastAsia="ar-SA"/>
        </w:rPr>
        <w:t>obowiązującego w poprzednim okresie trwania umowy na odbiór odpadów.</w:t>
      </w:r>
    </w:p>
    <w:p w14:paraId="506D5805" w14:textId="1BF8849B" w:rsidR="003D7138" w:rsidRPr="00477357" w:rsidRDefault="007F7F21">
      <w:pPr>
        <w:pStyle w:val="Akapitzlist"/>
        <w:numPr>
          <w:ilvl w:val="0"/>
          <w:numId w:val="30"/>
        </w:numPr>
        <w:spacing w:line="276" w:lineRule="auto"/>
        <w:ind w:left="0"/>
        <w:jc w:val="both"/>
        <w:rPr>
          <w:sz w:val="22"/>
          <w:szCs w:val="22"/>
        </w:rPr>
      </w:pPr>
      <w:r w:rsidRPr="00477357">
        <w:rPr>
          <w:rFonts w:eastAsia="Times New Roman"/>
          <w:color w:val="000000"/>
          <w:sz w:val="22"/>
          <w:szCs w:val="22"/>
          <w:shd w:val="clear" w:color="auto" w:fill="FFFFFF"/>
          <w:lang w:eastAsia="ar-SA"/>
        </w:rPr>
        <w:t>Zamawiając</w:t>
      </w:r>
      <w:r w:rsidR="003D7138" w:rsidRPr="00477357">
        <w:rPr>
          <w:rFonts w:eastAsia="Times New Roman"/>
          <w:color w:val="000000"/>
          <w:sz w:val="22"/>
          <w:szCs w:val="22"/>
          <w:shd w:val="clear" w:color="auto" w:fill="FFFFFF"/>
          <w:lang w:eastAsia="ar-SA"/>
        </w:rPr>
        <w:t>y w terminie 2</w:t>
      </w:r>
      <w:r w:rsidR="003D7138" w:rsidRPr="00477357">
        <w:rPr>
          <w:rFonts w:eastAsia="Times New Roman"/>
          <w:color w:val="FF0000"/>
          <w:sz w:val="22"/>
          <w:szCs w:val="22"/>
          <w:shd w:val="clear" w:color="auto" w:fill="FFFFFF"/>
          <w:lang w:eastAsia="ar-SA"/>
        </w:rPr>
        <w:t xml:space="preserve"> </w:t>
      </w:r>
      <w:r w:rsidR="003D7138" w:rsidRPr="00477357">
        <w:rPr>
          <w:rFonts w:eastAsia="Times New Roman"/>
          <w:color w:val="000000"/>
          <w:sz w:val="22"/>
          <w:szCs w:val="22"/>
          <w:shd w:val="clear" w:color="auto" w:fill="FFFFFF"/>
          <w:lang w:eastAsia="ar-SA"/>
        </w:rPr>
        <w:t xml:space="preserve">dni od dnia dostarczenia przez </w:t>
      </w:r>
      <w:r w:rsidRPr="00477357">
        <w:rPr>
          <w:rFonts w:eastAsia="Times New Roman"/>
          <w:color w:val="000000"/>
          <w:sz w:val="22"/>
          <w:szCs w:val="22"/>
          <w:shd w:val="clear" w:color="auto" w:fill="FFFFFF"/>
          <w:lang w:eastAsia="ar-SA"/>
        </w:rPr>
        <w:t>Wykonawc</w:t>
      </w:r>
      <w:r w:rsidR="003D7138" w:rsidRPr="00477357">
        <w:rPr>
          <w:rFonts w:eastAsia="Times New Roman"/>
          <w:color w:val="000000"/>
          <w:sz w:val="22"/>
          <w:szCs w:val="22"/>
          <w:shd w:val="clear" w:color="auto" w:fill="FFFFFF"/>
          <w:lang w:eastAsia="ar-SA"/>
        </w:rPr>
        <w:t xml:space="preserve">ę akceptuje harmonogram lub zgłasza </w:t>
      </w:r>
      <w:r w:rsidR="003D7138" w:rsidRPr="00477357">
        <w:rPr>
          <w:rFonts w:eastAsia="Times New Roman"/>
          <w:color w:val="000000"/>
          <w:sz w:val="22"/>
          <w:szCs w:val="22"/>
          <w:shd w:val="clear" w:color="auto" w:fill="FFFFFF"/>
          <w:lang w:eastAsia="ar-SA"/>
        </w:rPr>
        <w:lastRenderedPageBreak/>
        <w:t xml:space="preserve">uwagi. </w:t>
      </w:r>
      <w:r w:rsidRPr="00477357">
        <w:rPr>
          <w:rFonts w:eastAsia="Times New Roman"/>
          <w:color w:val="000000"/>
          <w:sz w:val="22"/>
          <w:szCs w:val="22"/>
          <w:shd w:val="clear" w:color="auto" w:fill="FFFFFF"/>
          <w:lang w:eastAsia="ar-SA"/>
        </w:rPr>
        <w:t>Wykonawc</w:t>
      </w:r>
      <w:r w:rsidR="003D7138" w:rsidRPr="00477357">
        <w:rPr>
          <w:rFonts w:eastAsia="Times New Roman"/>
          <w:color w:val="000000"/>
          <w:sz w:val="22"/>
          <w:szCs w:val="22"/>
          <w:shd w:val="clear" w:color="auto" w:fill="FFFFFF"/>
          <w:lang w:eastAsia="ar-SA"/>
        </w:rPr>
        <w:t xml:space="preserve">a zobowiązany jest uwzględnić uwagi </w:t>
      </w:r>
      <w:r w:rsidRPr="00477357">
        <w:rPr>
          <w:rFonts w:eastAsia="Times New Roman"/>
          <w:color w:val="000000"/>
          <w:sz w:val="22"/>
          <w:szCs w:val="22"/>
          <w:shd w:val="clear" w:color="auto" w:fill="FFFFFF"/>
          <w:lang w:eastAsia="ar-SA"/>
        </w:rPr>
        <w:t>Zamawiając</w:t>
      </w:r>
      <w:r w:rsidR="003D7138" w:rsidRPr="00477357">
        <w:rPr>
          <w:rFonts w:eastAsia="Times New Roman"/>
          <w:color w:val="000000"/>
          <w:sz w:val="22"/>
          <w:szCs w:val="22"/>
          <w:shd w:val="clear" w:color="auto" w:fill="FFFFFF"/>
          <w:lang w:eastAsia="ar-SA"/>
        </w:rPr>
        <w:t xml:space="preserve">ego oraz przedstawić </w:t>
      </w:r>
      <w:r w:rsidRPr="00477357">
        <w:rPr>
          <w:rFonts w:eastAsia="Times New Roman"/>
          <w:color w:val="000000"/>
          <w:sz w:val="22"/>
          <w:szCs w:val="22"/>
          <w:shd w:val="clear" w:color="auto" w:fill="FFFFFF"/>
          <w:lang w:eastAsia="ar-SA"/>
        </w:rPr>
        <w:t>Zamawiając</w:t>
      </w:r>
      <w:r w:rsidR="003D7138" w:rsidRPr="00477357">
        <w:rPr>
          <w:rFonts w:eastAsia="Times New Roman"/>
          <w:color w:val="000000"/>
          <w:sz w:val="22"/>
          <w:szCs w:val="22"/>
          <w:shd w:val="clear" w:color="auto" w:fill="FFFFFF"/>
          <w:lang w:eastAsia="ar-SA"/>
        </w:rPr>
        <w:t>emu harmonogram do ponownej akceptacji.</w:t>
      </w:r>
    </w:p>
    <w:p w14:paraId="0DD69674" w14:textId="679E724A" w:rsidR="003D7138" w:rsidRPr="00477357" w:rsidRDefault="003D7138">
      <w:pPr>
        <w:pStyle w:val="Akapitzlist"/>
        <w:numPr>
          <w:ilvl w:val="0"/>
          <w:numId w:val="30"/>
        </w:numPr>
        <w:spacing w:line="276" w:lineRule="auto"/>
        <w:ind w:left="0"/>
        <w:jc w:val="both"/>
        <w:rPr>
          <w:sz w:val="22"/>
          <w:szCs w:val="22"/>
        </w:rPr>
      </w:pPr>
      <w:r w:rsidRPr="00477357">
        <w:rPr>
          <w:rFonts w:eastAsia="Times New Roman"/>
          <w:color w:val="000000"/>
          <w:sz w:val="22"/>
          <w:szCs w:val="22"/>
          <w:shd w:val="clear" w:color="auto" w:fill="FFFFFF"/>
          <w:lang w:eastAsia="ar-SA"/>
        </w:rPr>
        <w:t xml:space="preserve">W uzasadnionych przypadkach (za zgodą </w:t>
      </w:r>
      <w:r w:rsidR="007F7F21" w:rsidRPr="00477357">
        <w:rPr>
          <w:rFonts w:eastAsia="Times New Roman"/>
          <w:color w:val="000000"/>
          <w:sz w:val="22"/>
          <w:szCs w:val="22"/>
          <w:shd w:val="clear" w:color="auto" w:fill="FFFFFF"/>
          <w:lang w:eastAsia="ar-SA"/>
        </w:rPr>
        <w:t>Zamawiając</w:t>
      </w:r>
      <w:r w:rsidRPr="00477357">
        <w:rPr>
          <w:rFonts w:eastAsia="Times New Roman"/>
          <w:color w:val="000000"/>
          <w:sz w:val="22"/>
          <w:szCs w:val="22"/>
          <w:shd w:val="clear" w:color="auto" w:fill="FFFFFF"/>
          <w:lang w:eastAsia="ar-SA"/>
        </w:rPr>
        <w:t>ego) dopuszcza się wprowadzenie zmian w</w:t>
      </w:r>
      <w:r w:rsidR="0000296E" w:rsidRPr="00477357">
        <w:rPr>
          <w:rFonts w:eastAsia="Times New Roman"/>
          <w:color w:val="000000"/>
          <w:sz w:val="22"/>
          <w:szCs w:val="22"/>
          <w:shd w:val="clear" w:color="auto" w:fill="FFFFFF"/>
          <w:lang w:eastAsia="ar-SA"/>
        </w:rPr>
        <w:t> </w:t>
      </w:r>
      <w:r w:rsidRPr="00477357">
        <w:rPr>
          <w:rFonts w:eastAsia="Times New Roman"/>
          <w:color w:val="000000"/>
          <w:sz w:val="22"/>
          <w:szCs w:val="22"/>
          <w:shd w:val="clear" w:color="auto" w:fill="FFFFFF"/>
          <w:lang w:eastAsia="ar-SA"/>
        </w:rPr>
        <w:t>harmonogramie. Procedura dokonania zmian jest analogiczna jak w przypadku akceptacji pierwotnego harmonogramu.</w:t>
      </w:r>
    </w:p>
    <w:p w14:paraId="7C56A36C" w14:textId="70291D67" w:rsidR="003D7138" w:rsidRPr="00477357" w:rsidRDefault="003D7138">
      <w:pPr>
        <w:pStyle w:val="Akapitzlist"/>
        <w:numPr>
          <w:ilvl w:val="0"/>
          <w:numId w:val="30"/>
        </w:numPr>
        <w:spacing w:line="276" w:lineRule="auto"/>
        <w:ind w:left="0"/>
        <w:jc w:val="both"/>
        <w:rPr>
          <w:sz w:val="22"/>
          <w:szCs w:val="22"/>
        </w:rPr>
      </w:pPr>
      <w:r w:rsidRPr="00477357">
        <w:rPr>
          <w:rFonts w:eastAsia="Times New Roman"/>
          <w:color w:val="000000"/>
          <w:sz w:val="22"/>
          <w:szCs w:val="22"/>
          <w:shd w:val="clear" w:color="auto" w:fill="FFFFFF"/>
          <w:lang w:eastAsia="ar-SA"/>
        </w:rPr>
        <w:t>Wszelkie zmiany harmonogramu wymagają formy pisemnej z wyjątkiem zmian jednorazowych wynikających z nadzwyczajnych sytuacji</w:t>
      </w:r>
      <w:r w:rsidR="00756EE6" w:rsidRPr="00477357">
        <w:rPr>
          <w:rFonts w:eastAsia="Times New Roman"/>
          <w:color w:val="000000"/>
          <w:sz w:val="22"/>
          <w:szCs w:val="22"/>
          <w:shd w:val="clear" w:color="auto" w:fill="FFFFFF"/>
          <w:lang w:eastAsia="ar-SA"/>
        </w:rPr>
        <w:t xml:space="preserve"> </w:t>
      </w:r>
      <w:r w:rsidRPr="00477357">
        <w:rPr>
          <w:rFonts w:eastAsia="Times New Roman"/>
          <w:color w:val="000000"/>
          <w:sz w:val="22"/>
          <w:szCs w:val="22"/>
          <w:shd w:val="clear" w:color="auto" w:fill="FFFFFF"/>
          <w:lang w:eastAsia="ar-SA"/>
        </w:rPr>
        <w:t xml:space="preserve">niezależnych od </w:t>
      </w:r>
      <w:r w:rsidR="007F7F21" w:rsidRPr="00477357">
        <w:rPr>
          <w:rFonts w:eastAsia="Times New Roman"/>
          <w:color w:val="000000"/>
          <w:sz w:val="22"/>
          <w:szCs w:val="22"/>
          <w:shd w:val="clear" w:color="auto" w:fill="FFFFFF"/>
          <w:lang w:eastAsia="ar-SA"/>
        </w:rPr>
        <w:t>Wykonawc</w:t>
      </w:r>
      <w:r w:rsidRPr="00477357">
        <w:rPr>
          <w:rFonts w:eastAsia="Times New Roman"/>
          <w:color w:val="000000"/>
          <w:sz w:val="22"/>
          <w:szCs w:val="22"/>
          <w:shd w:val="clear" w:color="auto" w:fill="FFFFFF"/>
          <w:lang w:eastAsia="ar-SA"/>
        </w:rPr>
        <w:t>y, w szczególności takich jak: gwałtowne opady deszczu lub śniegu, nieprzejezdna droga.</w:t>
      </w:r>
    </w:p>
    <w:p w14:paraId="22C86AC9" w14:textId="50A11C9A" w:rsidR="003D7138" w:rsidRPr="00477357" w:rsidRDefault="007F7F21">
      <w:pPr>
        <w:pStyle w:val="Akapitzlist"/>
        <w:numPr>
          <w:ilvl w:val="0"/>
          <w:numId w:val="30"/>
        </w:numPr>
        <w:spacing w:line="276" w:lineRule="auto"/>
        <w:ind w:left="0"/>
        <w:jc w:val="both"/>
        <w:rPr>
          <w:sz w:val="22"/>
          <w:szCs w:val="22"/>
        </w:rPr>
      </w:pPr>
      <w:r w:rsidRPr="00477357">
        <w:rPr>
          <w:rFonts w:eastAsia="Times New Roman"/>
          <w:color w:val="000000"/>
          <w:sz w:val="22"/>
          <w:szCs w:val="22"/>
          <w:shd w:val="clear" w:color="auto" w:fill="FFFFFF"/>
          <w:lang w:eastAsia="ar-SA"/>
        </w:rPr>
        <w:t>Wykonawc</w:t>
      </w:r>
      <w:r w:rsidR="003D7138" w:rsidRPr="00477357">
        <w:rPr>
          <w:rFonts w:eastAsia="Times New Roman"/>
          <w:color w:val="000000"/>
          <w:sz w:val="22"/>
          <w:szCs w:val="22"/>
          <w:shd w:val="clear" w:color="auto" w:fill="FFFFFF"/>
          <w:lang w:eastAsia="ar-SA"/>
        </w:rPr>
        <w:t xml:space="preserve">a na własny koszt przygotuje, wydrukuje oraz dostarczy właścicielom nieruchomości zatwierdzony przez </w:t>
      </w:r>
      <w:r w:rsidRPr="00477357">
        <w:rPr>
          <w:rFonts w:eastAsia="Times New Roman"/>
          <w:color w:val="000000"/>
          <w:sz w:val="22"/>
          <w:szCs w:val="22"/>
          <w:shd w:val="clear" w:color="auto" w:fill="FFFFFF"/>
          <w:lang w:eastAsia="ar-SA"/>
        </w:rPr>
        <w:t>Zamawiając</w:t>
      </w:r>
      <w:r w:rsidR="003D7138" w:rsidRPr="00477357">
        <w:rPr>
          <w:rFonts w:eastAsia="Times New Roman"/>
          <w:color w:val="000000"/>
          <w:sz w:val="22"/>
          <w:szCs w:val="22"/>
          <w:shd w:val="clear" w:color="auto" w:fill="FFFFFF"/>
          <w:lang w:eastAsia="ar-SA"/>
        </w:rPr>
        <w:t>ego harmonogram.</w:t>
      </w:r>
    </w:p>
    <w:p w14:paraId="7DB560EE" w14:textId="2803ED1A" w:rsidR="003D7138" w:rsidRPr="00477357" w:rsidRDefault="007F7F21">
      <w:pPr>
        <w:pStyle w:val="Akapitzlist"/>
        <w:numPr>
          <w:ilvl w:val="0"/>
          <w:numId w:val="30"/>
        </w:numPr>
        <w:spacing w:line="276" w:lineRule="auto"/>
        <w:ind w:left="0"/>
        <w:jc w:val="both"/>
        <w:rPr>
          <w:sz w:val="22"/>
          <w:szCs w:val="22"/>
        </w:rPr>
      </w:pPr>
      <w:r w:rsidRPr="00477357">
        <w:rPr>
          <w:rFonts w:eastAsia="Times New Roman"/>
          <w:color w:val="000000"/>
          <w:sz w:val="22"/>
          <w:szCs w:val="22"/>
          <w:shd w:val="clear" w:color="auto" w:fill="FFFFFF"/>
          <w:lang w:eastAsia="ar-SA"/>
        </w:rPr>
        <w:t>Wykonawc</w:t>
      </w:r>
      <w:r w:rsidR="003D7138" w:rsidRPr="00477357">
        <w:rPr>
          <w:rFonts w:eastAsia="Times New Roman"/>
          <w:color w:val="000000"/>
          <w:sz w:val="22"/>
          <w:szCs w:val="22"/>
          <w:shd w:val="clear" w:color="auto" w:fill="FFFFFF"/>
          <w:lang w:eastAsia="ar-SA"/>
        </w:rPr>
        <w:t>a w ramach niniejszej umowy jest zobowiązany do dystrybucji również innych dokumentów związanych z odbiorem odpadów komunalnych, o ile nie wymagają one potwierdzenia odbioru (np. ulotki, broszury, itp.).</w:t>
      </w:r>
    </w:p>
    <w:p w14:paraId="32548857" w14:textId="39ABBA2A" w:rsidR="003D7138" w:rsidRPr="00477357" w:rsidRDefault="003D7138">
      <w:pPr>
        <w:pStyle w:val="Akapitzlist"/>
        <w:numPr>
          <w:ilvl w:val="0"/>
          <w:numId w:val="30"/>
        </w:numPr>
        <w:spacing w:line="276" w:lineRule="auto"/>
        <w:ind w:left="0"/>
        <w:jc w:val="both"/>
        <w:rPr>
          <w:sz w:val="22"/>
          <w:szCs w:val="22"/>
        </w:rPr>
      </w:pPr>
      <w:r w:rsidRPr="00477357">
        <w:rPr>
          <w:rFonts w:eastAsia="Times New Roman"/>
          <w:color w:val="000000"/>
          <w:sz w:val="22"/>
          <w:szCs w:val="22"/>
          <w:shd w:val="clear" w:color="auto" w:fill="FFFFFF"/>
          <w:lang w:eastAsia="ar-SA"/>
        </w:rPr>
        <w:t xml:space="preserve">Przed wykonaniem usługi odbioru odpadów od właścicieli nieruchomości </w:t>
      </w:r>
      <w:r w:rsidR="007F7F21" w:rsidRPr="00477357">
        <w:rPr>
          <w:rFonts w:eastAsia="Times New Roman"/>
          <w:color w:val="000000"/>
          <w:sz w:val="22"/>
          <w:szCs w:val="22"/>
          <w:shd w:val="clear" w:color="auto" w:fill="FFFFFF"/>
          <w:lang w:eastAsia="ar-SA"/>
        </w:rPr>
        <w:t>Wykonawc</w:t>
      </w:r>
      <w:r w:rsidRPr="00477357">
        <w:rPr>
          <w:rFonts w:eastAsia="Times New Roman"/>
          <w:color w:val="000000"/>
          <w:sz w:val="22"/>
          <w:szCs w:val="22"/>
          <w:shd w:val="clear" w:color="auto" w:fill="FFFFFF"/>
          <w:lang w:eastAsia="ar-SA"/>
        </w:rPr>
        <w:t>a zobowiązany jest do</w:t>
      </w:r>
      <w:r w:rsidR="00C87635" w:rsidRPr="00477357">
        <w:rPr>
          <w:rFonts w:eastAsia="Times New Roman"/>
          <w:color w:val="000000"/>
          <w:sz w:val="22"/>
          <w:szCs w:val="22"/>
          <w:shd w:val="clear" w:color="auto" w:fill="FFFFFF"/>
          <w:lang w:eastAsia="ar-SA"/>
        </w:rPr>
        <w:t xml:space="preserve"> </w:t>
      </w:r>
      <w:r w:rsidR="00C87635" w:rsidRPr="00477357">
        <w:rPr>
          <w:rFonts w:eastAsia="Times New Roman"/>
          <w:sz w:val="22"/>
          <w:szCs w:val="22"/>
          <w:shd w:val="clear" w:color="auto" w:fill="FFFFFF"/>
          <w:lang w:eastAsia="ar-SA"/>
        </w:rPr>
        <w:t>bezwzględnej</w:t>
      </w:r>
      <w:r w:rsidRPr="00477357">
        <w:rPr>
          <w:rFonts w:eastAsia="Times New Roman"/>
          <w:sz w:val="22"/>
          <w:szCs w:val="22"/>
          <w:shd w:val="clear" w:color="auto" w:fill="FFFFFF"/>
          <w:lang w:eastAsia="ar-SA"/>
        </w:rPr>
        <w:t xml:space="preserve"> kontroli prowadzonej przez właścicieli nieruchomości </w:t>
      </w:r>
      <w:r w:rsidRPr="00477357">
        <w:rPr>
          <w:rFonts w:eastAsia="Times New Roman"/>
          <w:color w:val="000000" w:themeColor="text1"/>
          <w:sz w:val="22"/>
          <w:szCs w:val="22"/>
          <w:shd w:val="clear" w:color="auto" w:fill="FFFFFF"/>
          <w:lang w:eastAsia="ar-SA"/>
        </w:rPr>
        <w:t>selektywnej zbiórki odpadów w oparciu o zapisy Regulaminu utrzymania czystości i porządku na terenie Gminy Miasto Raciąż</w:t>
      </w:r>
      <w:r w:rsidR="00370B30" w:rsidRPr="00477357">
        <w:rPr>
          <w:rFonts w:eastAsia="Times New Roman"/>
          <w:color w:val="000000" w:themeColor="text1"/>
          <w:sz w:val="22"/>
          <w:szCs w:val="22"/>
          <w:shd w:val="clear" w:color="auto" w:fill="FFFFFF"/>
          <w:lang w:eastAsia="ar-SA"/>
        </w:rPr>
        <w:t xml:space="preserve">, </w:t>
      </w:r>
      <w:r w:rsidR="00E55768" w:rsidRPr="00477357">
        <w:rPr>
          <w:rFonts w:eastAsia="Times New Roman"/>
          <w:color w:val="000000" w:themeColor="text1"/>
          <w:sz w:val="22"/>
          <w:szCs w:val="22"/>
          <w:shd w:val="clear" w:color="auto" w:fill="FFFFFF"/>
          <w:lang w:eastAsia="ar-SA"/>
        </w:rPr>
        <w:t>począwszy</w:t>
      </w:r>
      <w:r w:rsidR="00C87635" w:rsidRPr="00477357">
        <w:rPr>
          <w:rFonts w:eastAsia="Times New Roman"/>
          <w:color w:val="000000" w:themeColor="text1"/>
          <w:sz w:val="22"/>
          <w:szCs w:val="22"/>
          <w:shd w:val="clear" w:color="auto" w:fill="FFFFFF"/>
          <w:lang w:eastAsia="ar-SA"/>
        </w:rPr>
        <w:t xml:space="preserve"> od miesiąca następującego po dacie wdrożenia </w:t>
      </w:r>
      <w:r w:rsidR="00C87635" w:rsidRPr="00477357">
        <w:rPr>
          <w:rFonts w:eastAsia="Times New Roman"/>
          <w:sz w:val="22"/>
          <w:szCs w:val="22"/>
          <w:shd w:val="clear" w:color="auto" w:fill="FFFFFF"/>
          <w:lang w:eastAsia="ar-SA"/>
        </w:rPr>
        <w:t>takiego rozwiązania.</w:t>
      </w:r>
      <w:r w:rsidR="00405C11" w:rsidRPr="00477357">
        <w:rPr>
          <w:rFonts w:eastAsia="Times New Roman"/>
          <w:color w:val="000000"/>
          <w:sz w:val="22"/>
          <w:szCs w:val="22"/>
          <w:shd w:val="clear" w:color="auto" w:fill="FFFFFF"/>
          <w:lang w:eastAsia="ar-SA"/>
        </w:rPr>
        <w:t xml:space="preserve"> W przypadku niedopełnienia tego obowiązku przez właścicieli nieruchomości Wykonawca jest zobowiązany </w:t>
      </w:r>
      <w:r w:rsidR="00594D9F" w:rsidRPr="00477357">
        <w:rPr>
          <w:rFonts w:eastAsia="Times New Roman"/>
          <w:sz w:val="22"/>
          <w:szCs w:val="22"/>
          <w:shd w:val="clear" w:color="auto" w:fill="FFFFFF"/>
          <w:lang w:eastAsia="ar-SA"/>
        </w:rPr>
        <w:t xml:space="preserve">niezwłocznie </w:t>
      </w:r>
      <w:r w:rsidR="00405C11" w:rsidRPr="00477357">
        <w:rPr>
          <w:rFonts w:eastAsia="Times New Roman"/>
          <w:color w:val="000000"/>
          <w:sz w:val="22"/>
          <w:szCs w:val="22"/>
          <w:shd w:val="clear" w:color="auto" w:fill="FFFFFF"/>
          <w:lang w:eastAsia="ar-SA"/>
        </w:rPr>
        <w:t>powiadomić Zamawiającego.</w:t>
      </w:r>
    </w:p>
    <w:p w14:paraId="6FFF5170" w14:textId="6AF31B5D" w:rsidR="003D7138" w:rsidRPr="00477357" w:rsidRDefault="007F7F21">
      <w:pPr>
        <w:pStyle w:val="Akapitzlist"/>
        <w:numPr>
          <w:ilvl w:val="0"/>
          <w:numId w:val="30"/>
        </w:numPr>
        <w:spacing w:line="276" w:lineRule="auto"/>
        <w:ind w:left="0"/>
        <w:jc w:val="both"/>
        <w:rPr>
          <w:sz w:val="22"/>
          <w:szCs w:val="22"/>
        </w:rPr>
      </w:pPr>
      <w:r w:rsidRPr="00477357">
        <w:rPr>
          <w:rFonts w:eastAsia="Times New Roman"/>
          <w:sz w:val="22"/>
          <w:szCs w:val="22"/>
          <w:lang w:eastAsia="ar-SA"/>
        </w:rPr>
        <w:t>Wykonawc</w:t>
      </w:r>
      <w:r w:rsidR="003D7138" w:rsidRPr="00477357">
        <w:rPr>
          <w:rFonts w:eastAsia="Times New Roman"/>
          <w:sz w:val="22"/>
          <w:szCs w:val="22"/>
          <w:lang w:eastAsia="ar-SA"/>
        </w:rPr>
        <w:t xml:space="preserve">a jest zobowiązany do informowania każdorazowo </w:t>
      </w:r>
      <w:r w:rsidRPr="00477357">
        <w:rPr>
          <w:rFonts w:eastAsia="Times New Roman"/>
          <w:sz w:val="22"/>
          <w:szCs w:val="22"/>
          <w:lang w:eastAsia="ar-SA"/>
        </w:rPr>
        <w:t>Zamawiając</w:t>
      </w:r>
      <w:r w:rsidR="003D7138" w:rsidRPr="00477357">
        <w:rPr>
          <w:rFonts w:eastAsia="Times New Roman"/>
          <w:sz w:val="22"/>
          <w:szCs w:val="22"/>
          <w:lang w:eastAsia="ar-SA"/>
        </w:rPr>
        <w:t xml:space="preserve">ego </w:t>
      </w:r>
      <w:r w:rsidR="003D7138" w:rsidRPr="00477357">
        <w:rPr>
          <w:rFonts w:eastAsia="Times New Roman"/>
          <w:color w:val="000000"/>
          <w:sz w:val="22"/>
          <w:szCs w:val="22"/>
          <w:lang w:eastAsia="ar-SA"/>
        </w:rPr>
        <w:t>o stwierdzeniu podczas</w:t>
      </w:r>
      <w:r w:rsidR="003D7138" w:rsidRPr="00477357">
        <w:rPr>
          <w:rFonts w:eastAsia="Times New Roman"/>
          <w:sz w:val="22"/>
          <w:szCs w:val="22"/>
          <w:lang w:eastAsia="ar-SA"/>
        </w:rPr>
        <w:t xml:space="preserve"> odbioru odpadów niezgodności z postanowieniami obowiązujących uchwał Rady Miejskiej w Raciążu w zakresie odbioru i zagospodarowania odpadów komunalnych oraz Regulaminu utrzymania czystości</w:t>
      </w:r>
      <w:r w:rsidR="00756EE6" w:rsidRPr="00477357">
        <w:rPr>
          <w:rFonts w:eastAsia="Times New Roman"/>
          <w:sz w:val="22"/>
          <w:szCs w:val="22"/>
          <w:lang w:eastAsia="ar-SA"/>
        </w:rPr>
        <w:t xml:space="preserve"> </w:t>
      </w:r>
      <w:r w:rsidR="003D7138" w:rsidRPr="00477357">
        <w:rPr>
          <w:rFonts w:eastAsia="Times New Roman"/>
          <w:sz w:val="22"/>
          <w:szCs w:val="22"/>
          <w:lang w:eastAsia="ar-SA"/>
        </w:rPr>
        <w:t>i porządku na terenie Gminy Miasto Raciąż, a w szczególności dotyczących:</w:t>
      </w:r>
    </w:p>
    <w:p w14:paraId="30E41BBE" w14:textId="77777777" w:rsidR="003D7138" w:rsidRPr="00477357" w:rsidRDefault="003D7138">
      <w:pPr>
        <w:numPr>
          <w:ilvl w:val="0"/>
          <w:numId w:val="23"/>
        </w:numPr>
        <w:spacing w:line="276" w:lineRule="auto"/>
        <w:ind w:left="425" w:hanging="357"/>
        <w:jc w:val="both"/>
        <w:rPr>
          <w:sz w:val="22"/>
          <w:szCs w:val="22"/>
        </w:rPr>
      </w:pPr>
      <w:r w:rsidRPr="00477357">
        <w:rPr>
          <w:sz w:val="22"/>
          <w:szCs w:val="22"/>
        </w:rPr>
        <w:t>mieszania odpadów komunalnych przez właściciela nieruchomości,</w:t>
      </w:r>
    </w:p>
    <w:p w14:paraId="3A090AC9" w14:textId="77777777" w:rsidR="003D7138" w:rsidRPr="00477357" w:rsidRDefault="003D7138">
      <w:pPr>
        <w:numPr>
          <w:ilvl w:val="0"/>
          <w:numId w:val="23"/>
        </w:numPr>
        <w:spacing w:line="276" w:lineRule="auto"/>
        <w:ind w:left="425" w:hanging="357"/>
        <w:jc w:val="both"/>
        <w:rPr>
          <w:sz w:val="22"/>
          <w:szCs w:val="22"/>
        </w:rPr>
      </w:pPr>
      <w:r w:rsidRPr="00477357">
        <w:rPr>
          <w:sz w:val="22"/>
          <w:szCs w:val="22"/>
        </w:rPr>
        <w:t>mieszania odpadów lub przygotowania odpadów do odbioru w nieodpowiednich pojemnikach lub workach,</w:t>
      </w:r>
    </w:p>
    <w:p w14:paraId="07EF94CB" w14:textId="77777777" w:rsidR="003D7138" w:rsidRPr="00477357" w:rsidRDefault="003D7138">
      <w:pPr>
        <w:numPr>
          <w:ilvl w:val="0"/>
          <w:numId w:val="23"/>
        </w:numPr>
        <w:spacing w:line="276" w:lineRule="auto"/>
        <w:ind w:left="425" w:hanging="357"/>
        <w:jc w:val="both"/>
        <w:rPr>
          <w:sz w:val="22"/>
          <w:szCs w:val="22"/>
        </w:rPr>
      </w:pPr>
      <w:r w:rsidRPr="00477357">
        <w:rPr>
          <w:sz w:val="22"/>
          <w:szCs w:val="22"/>
        </w:rPr>
        <w:t>gromadzenia odpadów komunalnych poza pojemnikami i workami,</w:t>
      </w:r>
    </w:p>
    <w:p w14:paraId="0D2BE613" w14:textId="0C13E3EF" w:rsidR="003D7138" w:rsidRPr="00477357" w:rsidRDefault="003D7138">
      <w:pPr>
        <w:numPr>
          <w:ilvl w:val="0"/>
          <w:numId w:val="23"/>
        </w:numPr>
        <w:spacing w:line="276" w:lineRule="auto"/>
        <w:ind w:left="425" w:hanging="357"/>
        <w:jc w:val="both"/>
        <w:rPr>
          <w:sz w:val="22"/>
          <w:szCs w:val="22"/>
        </w:rPr>
      </w:pPr>
      <w:r w:rsidRPr="00477357">
        <w:rPr>
          <w:sz w:val="22"/>
          <w:szCs w:val="22"/>
        </w:rPr>
        <w:t xml:space="preserve">powstawania odpadów na nieruchomościach nieujętych w bazie danych prowadzonej przez </w:t>
      </w:r>
      <w:r w:rsidR="007F7F21" w:rsidRPr="00477357">
        <w:rPr>
          <w:sz w:val="22"/>
          <w:szCs w:val="22"/>
        </w:rPr>
        <w:t>Zamawiając</w:t>
      </w:r>
      <w:r w:rsidRPr="00477357">
        <w:rPr>
          <w:sz w:val="22"/>
          <w:szCs w:val="22"/>
        </w:rPr>
        <w:t>ego,</w:t>
      </w:r>
    </w:p>
    <w:p w14:paraId="68260E76" w14:textId="7CC1E47B" w:rsidR="003D7138" w:rsidRPr="00477357" w:rsidRDefault="003F5CB5">
      <w:pPr>
        <w:numPr>
          <w:ilvl w:val="0"/>
          <w:numId w:val="23"/>
        </w:numPr>
        <w:spacing w:line="276" w:lineRule="auto"/>
        <w:ind w:left="425" w:hanging="357"/>
        <w:jc w:val="both"/>
        <w:rPr>
          <w:sz w:val="22"/>
          <w:szCs w:val="22"/>
        </w:rPr>
      </w:pPr>
      <w:r w:rsidRPr="00477357">
        <w:rPr>
          <w:sz w:val="22"/>
          <w:szCs w:val="22"/>
        </w:rPr>
        <w:t>niezapewnienia</w:t>
      </w:r>
      <w:r w:rsidR="003D7138" w:rsidRPr="00477357">
        <w:rPr>
          <w:sz w:val="22"/>
          <w:szCs w:val="22"/>
        </w:rPr>
        <w:t xml:space="preserve"> przez właścicieli nieruchomości łatwego dostępu do pojemników i worków </w:t>
      </w:r>
      <w:r w:rsidR="007F7F21" w:rsidRPr="00477357">
        <w:rPr>
          <w:sz w:val="22"/>
          <w:szCs w:val="22"/>
        </w:rPr>
        <w:t>Wykonawc</w:t>
      </w:r>
      <w:r w:rsidR="003D7138" w:rsidRPr="00477357">
        <w:rPr>
          <w:sz w:val="22"/>
          <w:szCs w:val="22"/>
        </w:rPr>
        <w:t>y odbierającemu odpady komunalne,</w:t>
      </w:r>
    </w:p>
    <w:p w14:paraId="1705C17A" w14:textId="378A1EE0" w:rsidR="003D7138" w:rsidRPr="00477357" w:rsidRDefault="003D7138">
      <w:pPr>
        <w:numPr>
          <w:ilvl w:val="0"/>
          <w:numId w:val="23"/>
        </w:numPr>
        <w:spacing w:line="276" w:lineRule="auto"/>
        <w:ind w:left="425" w:hanging="357"/>
        <w:jc w:val="both"/>
        <w:rPr>
          <w:sz w:val="22"/>
          <w:szCs w:val="22"/>
        </w:rPr>
      </w:pPr>
      <w:r w:rsidRPr="00477357">
        <w:rPr>
          <w:sz w:val="22"/>
          <w:szCs w:val="22"/>
        </w:rPr>
        <w:t xml:space="preserve">aktualizowania na bieżąco danych dotyczących obsługiwanych nieruchomości </w:t>
      </w:r>
      <w:r w:rsidR="000D140C" w:rsidRPr="00477357">
        <w:rPr>
          <w:sz w:val="22"/>
          <w:szCs w:val="22"/>
        </w:rPr>
        <w:br/>
      </w:r>
      <w:r w:rsidRPr="00477357">
        <w:rPr>
          <w:rFonts w:eastAsia="Times New Roman"/>
          <w:color w:val="000000"/>
          <w:sz w:val="22"/>
          <w:szCs w:val="22"/>
          <w:shd w:val="clear" w:color="auto" w:fill="FFFFFF"/>
          <w:lang w:eastAsia="ar-SA"/>
        </w:rPr>
        <w:t xml:space="preserve">i pojemników oraz informowania </w:t>
      </w:r>
      <w:r w:rsidR="007F7F21" w:rsidRPr="00477357">
        <w:rPr>
          <w:rFonts w:eastAsia="Times New Roman"/>
          <w:color w:val="000000"/>
          <w:sz w:val="22"/>
          <w:szCs w:val="22"/>
          <w:shd w:val="clear" w:color="auto" w:fill="FFFFFF"/>
          <w:lang w:eastAsia="ar-SA"/>
        </w:rPr>
        <w:t>Zamawiając</w:t>
      </w:r>
      <w:r w:rsidRPr="00477357">
        <w:rPr>
          <w:rFonts w:eastAsia="Times New Roman"/>
          <w:color w:val="000000"/>
          <w:sz w:val="22"/>
          <w:szCs w:val="22"/>
          <w:shd w:val="clear" w:color="auto" w:fill="FFFFFF"/>
          <w:lang w:eastAsia="ar-SA"/>
        </w:rPr>
        <w:t>ego o nieruchomościach, na których powstają odpady, a które nie są ujęte w systemie</w:t>
      </w:r>
      <w:r w:rsidR="0012673D" w:rsidRPr="00477357">
        <w:rPr>
          <w:rFonts w:eastAsia="Times New Roman"/>
          <w:color w:val="000000"/>
          <w:sz w:val="22"/>
          <w:szCs w:val="22"/>
          <w:shd w:val="clear" w:color="auto" w:fill="FFFFFF"/>
          <w:lang w:eastAsia="ar-SA"/>
        </w:rPr>
        <w:t>.</w:t>
      </w:r>
    </w:p>
    <w:p w14:paraId="5B6C0EAE" w14:textId="0161C523" w:rsidR="003D7138" w:rsidRPr="00477357" w:rsidRDefault="007F7F21">
      <w:pPr>
        <w:pStyle w:val="Akapitzlist"/>
        <w:numPr>
          <w:ilvl w:val="0"/>
          <w:numId w:val="30"/>
        </w:numPr>
        <w:spacing w:line="276" w:lineRule="auto"/>
        <w:ind w:left="0"/>
        <w:jc w:val="both"/>
        <w:rPr>
          <w:sz w:val="22"/>
          <w:szCs w:val="22"/>
        </w:rPr>
      </w:pPr>
      <w:r w:rsidRPr="00477357">
        <w:rPr>
          <w:color w:val="000000"/>
          <w:sz w:val="22"/>
          <w:szCs w:val="22"/>
          <w:shd w:val="clear" w:color="auto" w:fill="FFFFFF"/>
        </w:rPr>
        <w:t>Wykonawc</w:t>
      </w:r>
      <w:r w:rsidR="00F91494" w:rsidRPr="00477357">
        <w:rPr>
          <w:color w:val="000000"/>
          <w:sz w:val="22"/>
          <w:szCs w:val="22"/>
          <w:shd w:val="clear" w:color="auto" w:fill="FFFFFF"/>
        </w:rPr>
        <w:t xml:space="preserve">a będzie przekazywał sprawozdania z wykonywanych usług, zgodnie z ustawą </w:t>
      </w:r>
      <w:r w:rsidR="000D140C" w:rsidRPr="00477357">
        <w:rPr>
          <w:color w:val="000000"/>
          <w:sz w:val="22"/>
          <w:szCs w:val="22"/>
          <w:shd w:val="clear" w:color="auto" w:fill="FFFFFF"/>
        </w:rPr>
        <w:br/>
      </w:r>
      <w:r w:rsidR="00F91494" w:rsidRPr="00477357">
        <w:rPr>
          <w:color w:val="000000"/>
          <w:sz w:val="22"/>
          <w:szCs w:val="22"/>
          <w:shd w:val="clear" w:color="auto" w:fill="FFFFFF"/>
        </w:rPr>
        <w:t>o utrzymaniu czystości i porządku w gminach.</w:t>
      </w:r>
    </w:p>
    <w:p w14:paraId="5B7C133C" w14:textId="1E9FEE14" w:rsidR="00F91494" w:rsidRPr="00477357" w:rsidRDefault="007F7F21">
      <w:pPr>
        <w:pStyle w:val="Akapitzlist"/>
        <w:numPr>
          <w:ilvl w:val="0"/>
          <w:numId w:val="30"/>
        </w:numPr>
        <w:spacing w:line="276" w:lineRule="auto"/>
        <w:ind w:left="0"/>
        <w:jc w:val="both"/>
        <w:rPr>
          <w:sz w:val="22"/>
          <w:szCs w:val="22"/>
        </w:rPr>
      </w:pPr>
      <w:r w:rsidRPr="00477357">
        <w:rPr>
          <w:color w:val="000000"/>
          <w:sz w:val="22"/>
          <w:szCs w:val="22"/>
          <w:shd w:val="clear" w:color="auto" w:fill="FFFFFF"/>
        </w:rPr>
        <w:t>Wykonawc</w:t>
      </w:r>
      <w:r w:rsidR="00F91494" w:rsidRPr="00477357">
        <w:rPr>
          <w:color w:val="000000"/>
          <w:sz w:val="22"/>
          <w:szCs w:val="22"/>
          <w:shd w:val="clear" w:color="auto" w:fill="FFFFFF"/>
        </w:rPr>
        <w:t>a ubezpieczy na własny koszt pojemniki i zabezpieczy je od ryzyka związanego</w:t>
      </w:r>
      <w:r w:rsidR="00306740" w:rsidRPr="00477357">
        <w:rPr>
          <w:color w:val="000000"/>
          <w:sz w:val="22"/>
          <w:szCs w:val="22"/>
          <w:shd w:val="clear" w:color="auto" w:fill="FFFFFF"/>
        </w:rPr>
        <w:t xml:space="preserve"> </w:t>
      </w:r>
      <w:r w:rsidR="00F91494" w:rsidRPr="00477357">
        <w:rPr>
          <w:color w:val="000000"/>
          <w:sz w:val="22"/>
          <w:szCs w:val="22"/>
          <w:shd w:val="clear" w:color="auto" w:fill="FFFFFF"/>
        </w:rPr>
        <w:br/>
        <w:t>z uszkodzeniem lub kradzieżą.</w:t>
      </w:r>
    </w:p>
    <w:p w14:paraId="41FABF76" w14:textId="783E1D75" w:rsidR="00F91494" w:rsidRPr="00477357" w:rsidRDefault="00F91494">
      <w:pPr>
        <w:pStyle w:val="Akapitzlist"/>
        <w:numPr>
          <w:ilvl w:val="0"/>
          <w:numId w:val="30"/>
        </w:numPr>
        <w:spacing w:line="276" w:lineRule="auto"/>
        <w:ind w:left="0"/>
        <w:jc w:val="both"/>
        <w:rPr>
          <w:sz w:val="22"/>
          <w:szCs w:val="22"/>
        </w:rPr>
      </w:pPr>
      <w:r w:rsidRPr="00477357">
        <w:rPr>
          <w:color w:val="000000"/>
          <w:sz w:val="22"/>
          <w:szCs w:val="22"/>
          <w:shd w:val="clear" w:color="auto" w:fill="FFFFFF"/>
        </w:rPr>
        <w:t xml:space="preserve">Za szkody w majątku </w:t>
      </w:r>
      <w:r w:rsidR="007F7F21" w:rsidRPr="00477357">
        <w:rPr>
          <w:color w:val="000000"/>
          <w:sz w:val="22"/>
          <w:szCs w:val="22"/>
          <w:shd w:val="clear" w:color="auto" w:fill="FFFFFF"/>
        </w:rPr>
        <w:t>Zamawiając</w:t>
      </w:r>
      <w:r w:rsidRPr="00477357">
        <w:rPr>
          <w:color w:val="000000"/>
          <w:sz w:val="22"/>
          <w:szCs w:val="22"/>
          <w:shd w:val="clear" w:color="auto" w:fill="FFFFFF"/>
        </w:rPr>
        <w:t xml:space="preserve">ego lub osób trzecich spowodowane w trakcie odbioru odpadów odpowiedzialność ponosi </w:t>
      </w:r>
      <w:r w:rsidR="007F7F21" w:rsidRPr="00477357">
        <w:rPr>
          <w:color w:val="000000"/>
          <w:sz w:val="22"/>
          <w:szCs w:val="22"/>
          <w:shd w:val="clear" w:color="auto" w:fill="FFFFFF"/>
        </w:rPr>
        <w:t>Wykonawc</w:t>
      </w:r>
      <w:r w:rsidRPr="00477357">
        <w:rPr>
          <w:color w:val="000000"/>
          <w:sz w:val="22"/>
          <w:szCs w:val="22"/>
          <w:shd w:val="clear" w:color="auto" w:fill="FFFFFF"/>
        </w:rPr>
        <w:t>a.</w:t>
      </w:r>
    </w:p>
    <w:p w14:paraId="4B8FE377" w14:textId="6BB176A4" w:rsidR="00F91494" w:rsidRPr="00477357" w:rsidRDefault="007F7F21">
      <w:pPr>
        <w:pStyle w:val="Akapitzlist"/>
        <w:numPr>
          <w:ilvl w:val="0"/>
          <w:numId w:val="30"/>
        </w:numPr>
        <w:spacing w:line="276" w:lineRule="auto"/>
        <w:ind w:left="0"/>
        <w:jc w:val="both"/>
        <w:rPr>
          <w:sz w:val="22"/>
          <w:szCs w:val="22"/>
        </w:rPr>
      </w:pPr>
      <w:r w:rsidRPr="00477357">
        <w:rPr>
          <w:sz w:val="22"/>
          <w:szCs w:val="22"/>
        </w:rPr>
        <w:t>Wykonawc</w:t>
      </w:r>
      <w:r w:rsidR="00F91494" w:rsidRPr="00477357">
        <w:rPr>
          <w:sz w:val="22"/>
          <w:szCs w:val="22"/>
        </w:rPr>
        <w:t xml:space="preserve">a odpowiada za uszkodzenie elementów w pasie drogowym i zobowiązany </w:t>
      </w:r>
      <w:r w:rsidR="000D140C" w:rsidRPr="00477357">
        <w:rPr>
          <w:sz w:val="22"/>
          <w:szCs w:val="22"/>
        </w:rPr>
        <w:br/>
      </w:r>
      <w:r w:rsidR="00F91494" w:rsidRPr="00477357">
        <w:rPr>
          <w:sz w:val="22"/>
          <w:szCs w:val="22"/>
        </w:rPr>
        <w:t xml:space="preserve">jest do niezwłocznego, jednak nie później niż w terminie 1 dnia roboczego, zgłoszenia powstałego uszkodzenia do Urzędu </w:t>
      </w:r>
      <w:r w:rsidR="00F75DC9" w:rsidRPr="00477357">
        <w:rPr>
          <w:sz w:val="22"/>
          <w:szCs w:val="22"/>
        </w:rPr>
        <w:t>Miejskiego w Raciążu.</w:t>
      </w:r>
    </w:p>
    <w:p w14:paraId="1ADF3990" w14:textId="0BEF2790" w:rsidR="00405C11" w:rsidRPr="00477357" w:rsidRDefault="007F7F21">
      <w:pPr>
        <w:pStyle w:val="Akapitzlist"/>
        <w:numPr>
          <w:ilvl w:val="0"/>
          <w:numId w:val="30"/>
        </w:numPr>
        <w:spacing w:line="276" w:lineRule="auto"/>
        <w:ind w:left="0"/>
        <w:jc w:val="both"/>
        <w:rPr>
          <w:sz w:val="22"/>
          <w:szCs w:val="22"/>
        </w:rPr>
      </w:pPr>
      <w:bookmarkStart w:id="2" w:name="_Hlk181704158"/>
      <w:bookmarkStart w:id="3" w:name="_Hlk183446791"/>
      <w:r w:rsidRPr="00477357">
        <w:rPr>
          <w:sz w:val="22"/>
          <w:szCs w:val="22"/>
        </w:rPr>
        <w:t>Wykonawc</w:t>
      </w:r>
      <w:r w:rsidR="00F91494" w:rsidRPr="00477357">
        <w:rPr>
          <w:sz w:val="22"/>
          <w:szCs w:val="22"/>
        </w:rPr>
        <w:t xml:space="preserve">a w ramach dokumentowania odbioru odpadów komunalnych ma obowiązek posiadać system monitorowania i zarządzania flotą pojazdów (system monitoringu bazującego </w:t>
      </w:r>
      <w:r w:rsidR="00675D8C" w:rsidRPr="00477357">
        <w:rPr>
          <w:sz w:val="22"/>
          <w:szCs w:val="22"/>
        </w:rPr>
        <w:br/>
      </w:r>
      <w:r w:rsidR="00F91494" w:rsidRPr="00477357">
        <w:rPr>
          <w:sz w:val="22"/>
          <w:szCs w:val="22"/>
        </w:rPr>
        <w:t>na systemie pozycjonowania satelitarnego</w:t>
      </w:r>
      <w:bookmarkStart w:id="4" w:name="_Hlk181704763"/>
      <w:bookmarkEnd w:id="2"/>
      <w:bookmarkEnd w:id="3"/>
      <w:r w:rsidR="00405C11" w:rsidRPr="00477357">
        <w:rPr>
          <w:sz w:val="22"/>
          <w:szCs w:val="22"/>
        </w:rPr>
        <w:t xml:space="preserve">). </w:t>
      </w:r>
    </w:p>
    <w:p w14:paraId="6DA2BF03" w14:textId="7CEFE989" w:rsidR="00FD7A95" w:rsidRPr="00477357" w:rsidRDefault="007F7F21">
      <w:pPr>
        <w:pStyle w:val="Akapitzlist"/>
        <w:numPr>
          <w:ilvl w:val="0"/>
          <w:numId w:val="30"/>
        </w:numPr>
        <w:spacing w:line="276" w:lineRule="auto"/>
        <w:ind w:left="0"/>
        <w:jc w:val="both"/>
        <w:rPr>
          <w:sz w:val="22"/>
          <w:szCs w:val="22"/>
        </w:rPr>
      </w:pPr>
      <w:r w:rsidRPr="00477357">
        <w:rPr>
          <w:sz w:val="22"/>
          <w:szCs w:val="22"/>
          <w:shd w:val="clear" w:color="auto" w:fill="FFFFFF"/>
        </w:rPr>
        <w:t>Wykonawc</w:t>
      </w:r>
      <w:r w:rsidR="00FD7A95" w:rsidRPr="00477357">
        <w:rPr>
          <w:sz w:val="22"/>
          <w:szCs w:val="22"/>
          <w:shd w:val="clear" w:color="auto" w:fill="FFFFFF"/>
        </w:rPr>
        <w:t xml:space="preserve">a obowiązany jest ważyć pojazdy odbierające odpady niezwłocznie po zakończeniu danej trasy przejazdu. </w:t>
      </w:r>
      <w:r w:rsidRPr="00477357">
        <w:rPr>
          <w:sz w:val="22"/>
          <w:szCs w:val="22"/>
          <w:shd w:val="clear" w:color="auto" w:fill="FFFFFF"/>
        </w:rPr>
        <w:t>Zamawiając</w:t>
      </w:r>
      <w:r w:rsidR="00FD7A95" w:rsidRPr="00477357">
        <w:rPr>
          <w:sz w:val="22"/>
          <w:szCs w:val="22"/>
          <w:shd w:val="clear" w:color="auto" w:fill="FFFFFF"/>
        </w:rPr>
        <w:t xml:space="preserve">y ma prawo zażądać, a </w:t>
      </w:r>
      <w:r w:rsidRPr="00477357">
        <w:rPr>
          <w:sz w:val="22"/>
          <w:szCs w:val="22"/>
          <w:shd w:val="clear" w:color="auto" w:fill="FFFFFF"/>
        </w:rPr>
        <w:t>Wykonawc</w:t>
      </w:r>
      <w:r w:rsidR="00FD7A95" w:rsidRPr="00477357">
        <w:rPr>
          <w:sz w:val="22"/>
          <w:szCs w:val="22"/>
          <w:shd w:val="clear" w:color="auto" w:fill="FFFFFF"/>
        </w:rPr>
        <w:t xml:space="preserve">a zobowiązany </w:t>
      </w:r>
      <w:r w:rsidR="000D140C" w:rsidRPr="00477357">
        <w:rPr>
          <w:sz w:val="22"/>
          <w:szCs w:val="22"/>
          <w:shd w:val="clear" w:color="auto" w:fill="FFFFFF"/>
        </w:rPr>
        <w:br/>
      </w:r>
      <w:r w:rsidR="00FD7A95" w:rsidRPr="00477357">
        <w:rPr>
          <w:sz w:val="22"/>
          <w:szCs w:val="22"/>
          <w:shd w:val="clear" w:color="auto" w:fill="FFFFFF"/>
        </w:rPr>
        <w:t xml:space="preserve">jest przekazać wydruk z systemu lokalizacji w zadanym okresie godzinowym w przypadku różnicy czasowej </w:t>
      </w:r>
      <w:r w:rsidR="00FD7A95" w:rsidRPr="00477357">
        <w:rPr>
          <w:sz w:val="22"/>
          <w:szCs w:val="22"/>
          <w:shd w:val="clear" w:color="auto" w:fill="FFFFFF"/>
        </w:rPr>
        <w:lastRenderedPageBreak/>
        <w:t>pomiędzy ukończeniem trasy, a ważeniem odpadów.</w:t>
      </w:r>
      <w:bookmarkEnd w:id="4"/>
      <w:r w:rsidR="00FD7A95" w:rsidRPr="00477357">
        <w:rPr>
          <w:sz w:val="22"/>
          <w:szCs w:val="22"/>
          <w:shd w:val="clear" w:color="auto" w:fill="FFFFFF"/>
        </w:rPr>
        <w:t xml:space="preserve"> </w:t>
      </w:r>
    </w:p>
    <w:p w14:paraId="1786C7D5" w14:textId="73C5C1A1" w:rsidR="00FD7A95" w:rsidRPr="00477357" w:rsidRDefault="00360B7F">
      <w:pPr>
        <w:pStyle w:val="Akapitzlist"/>
        <w:numPr>
          <w:ilvl w:val="0"/>
          <w:numId w:val="30"/>
        </w:numPr>
        <w:spacing w:line="276" w:lineRule="auto"/>
        <w:ind w:left="0"/>
        <w:jc w:val="both"/>
        <w:rPr>
          <w:sz w:val="22"/>
          <w:szCs w:val="22"/>
        </w:rPr>
      </w:pPr>
      <w:r w:rsidRPr="00477357">
        <w:rPr>
          <w:sz w:val="22"/>
          <w:szCs w:val="22"/>
          <w:shd w:val="clear" w:color="auto" w:fill="FFFFFF"/>
        </w:rPr>
        <w:t xml:space="preserve">Wykonawca obowiązany jest ważyć pojazdy odbierające odpady </w:t>
      </w:r>
      <w:r w:rsidR="00FD7A95" w:rsidRPr="00477357">
        <w:rPr>
          <w:sz w:val="22"/>
          <w:szCs w:val="22"/>
          <w:shd w:val="clear" w:color="auto" w:fill="FFFFFF"/>
        </w:rPr>
        <w:t>przed i po zebraniu odpadów komunalnych z terenu Miasta Raciąż</w:t>
      </w:r>
      <w:r w:rsidR="00140594" w:rsidRPr="00477357">
        <w:rPr>
          <w:sz w:val="22"/>
          <w:szCs w:val="22"/>
          <w:shd w:val="clear" w:color="auto" w:fill="FFFFFF"/>
        </w:rPr>
        <w:t>a</w:t>
      </w:r>
      <w:r w:rsidRPr="00477357">
        <w:rPr>
          <w:sz w:val="22"/>
          <w:szCs w:val="22"/>
          <w:shd w:val="clear" w:color="auto" w:fill="FFFFFF"/>
        </w:rPr>
        <w:t xml:space="preserve"> w miejscu wskazanym przez Zamawiającego</w:t>
      </w:r>
      <w:r w:rsidR="00FD7A95" w:rsidRPr="00477357">
        <w:rPr>
          <w:sz w:val="22"/>
          <w:szCs w:val="22"/>
          <w:shd w:val="clear" w:color="auto" w:fill="FFFFFF"/>
        </w:rPr>
        <w:t>.</w:t>
      </w:r>
    </w:p>
    <w:p w14:paraId="28AD0608" w14:textId="71FEBD6B" w:rsidR="00F91494" w:rsidRPr="00477357" w:rsidRDefault="007F7F21">
      <w:pPr>
        <w:pStyle w:val="Akapitzlist"/>
        <w:numPr>
          <w:ilvl w:val="0"/>
          <w:numId w:val="30"/>
        </w:numPr>
        <w:spacing w:line="276" w:lineRule="auto"/>
        <w:ind w:left="0" w:hanging="357"/>
        <w:jc w:val="both"/>
        <w:rPr>
          <w:sz w:val="22"/>
          <w:szCs w:val="22"/>
        </w:rPr>
      </w:pPr>
      <w:r w:rsidRPr="00477357">
        <w:rPr>
          <w:sz w:val="22"/>
          <w:szCs w:val="22"/>
        </w:rPr>
        <w:t>Wykonawc</w:t>
      </w:r>
      <w:r w:rsidR="00F91494" w:rsidRPr="00477357">
        <w:rPr>
          <w:color w:val="000000"/>
          <w:sz w:val="22"/>
          <w:szCs w:val="22"/>
          <w:shd w:val="clear" w:color="auto" w:fill="FFFFFF"/>
        </w:rPr>
        <w:t xml:space="preserve">a zobowiązany jest do przestrzegania obowiązujących w trakcie trwania umowy przepisów prawnych i </w:t>
      </w:r>
      <w:r w:rsidR="00F91494" w:rsidRPr="00477357">
        <w:rPr>
          <w:sz w:val="22"/>
          <w:szCs w:val="22"/>
          <w:shd w:val="clear" w:color="auto" w:fill="FFFFFF"/>
        </w:rPr>
        <w:t>miejscowych,</w:t>
      </w:r>
      <w:r w:rsidR="00F91494" w:rsidRPr="00477357">
        <w:rPr>
          <w:color w:val="000000"/>
          <w:sz w:val="22"/>
          <w:szCs w:val="22"/>
          <w:shd w:val="clear" w:color="auto" w:fill="FFFFFF"/>
        </w:rPr>
        <w:t xml:space="preserve"> a w szczególności:</w:t>
      </w:r>
    </w:p>
    <w:p w14:paraId="10CD179B" w14:textId="77777777" w:rsidR="005B51B9" w:rsidRPr="00477357" w:rsidRDefault="005B51B9">
      <w:pPr>
        <w:numPr>
          <w:ilvl w:val="0"/>
          <w:numId w:val="3"/>
        </w:numPr>
        <w:tabs>
          <w:tab w:val="left" w:pos="426"/>
          <w:tab w:val="left" w:pos="10840"/>
        </w:tabs>
        <w:spacing w:line="276" w:lineRule="auto"/>
        <w:ind w:left="426" w:hanging="357"/>
        <w:jc w:val="both"/>
        <w:rPr>
          <w:sz w:val="22"/>
          <w:szCs w:val="22"/>
        </w:rPr>
      </w:pPr>
      <w:r w:rsidRPr="00477357">
        <w:rPr>
          <w:sz w:val="22"/>
          <w:szCs w:val="22"/>
        </w:rPr>
        <w:t xml:space="preserve">Ustawy </w:t>
      </w:r>
      <w:r w:rsidRPr="00477357">
        <w:rPr>
          <w:sz w:val="22"/>
          <w:szCs w:val="22"/>
          <w:shd w:val="clear" w:color="auto" w:fill="FFFFFF"/>
        </w:rPr>
        <w:t>z dnia 14 grudnia 2012 r. o odpadach</w:t>
      </w:r>
      <w:r w:rsidR="00756EE6" w:rsidRPr="00477357">
        <w:rPr>
          <w:sz w:val="22"/>
          <w:szCs w:val="22"/>
          <w:shd w:val="clear" w:color="auto" w:fill="FFFFFF"/>
        </w:rPr>
        <w:t xml:space="preserve"> </w:t>
      </w:r>
      <w:r w:rsidRPr="00477357">
        <w:rPr>
          <w:sz w:val="22"/>
          <w:szCs w:val="22"/>
          <w:shd w:val="clear" w:color="auto" w:fill="FFFFFF"/>
        </w:rPr>
        <w:t>(</w:t>
      </w:r>
      <w:r w:rsidRPr="00477357">
        <w:rPr>
          <w:rFonts w:eastAsia="Times New Roman"/>
          <w:spacing w:val="-4"/>
          <w:sz w:val="22"/>
          <w:szCs w:val="22"/>
        </w:rPr>
        <w:t>Dz. U. z 2023 r. poz. 1587</w:t>
      </w:r>
      <w:r w:rsidR="00BC0090" w:rsidRPr="00477357">
        <w:rPr>
          <w:rFonts w:eastAsia="Times New Roman"/>
          <w:spacing w:val="-4"/>
          <w:sz w:val="22"/>
          <w:szCs w:val="22"/>
        </w:rPr>
        <w:t xml:space="preserve"> ze zm.</w:t>
      </w:r>
      <w:r w:rsidRPr="00477357">
        <w:rPr>
          <w:rFonts w:eastAsia="Times New Roman"/>
          <w:spacing w:val="-4"/>
          <w:sz w:val="22"/>
          <w:szCs w:val="22"/>
        </w:rPr>
        <w:t>),</w:t>
      </w:r>
    </w:p>
    <w:p w14:paraId="270F5FB7" w14:textId="423F13CC" w:rsidR="005B51B9" w:rsidRPr="00477357" w:rsidRDefault="005B51B9">
      <w:pPr>
        <w:numPr>
          <w:ilvl w:val="0"/>
          <w:numId w:val="3"/>
        </w:numPr>
        <w:tabs>
          <w:tab w:val="left" w:pos="426"/>
          <w:tab w:val="left" w:pos="10840"/>
        </w:tabs>
        <w:spacing w:line="276" w:lineRule="auto"/>
        <w:ind w:left="426" w:hanging="357"/>
        <w:jc w:val="both"/>
        <w:rPr>
          <w:sz w:val="22"/>
          <w:szCs w:val="22"/>
        </w:rPr>
      </w:pPr>
      <w:r w:rsidRPr="00477357">
        <w:rPr>
          <w:sz w:val="22"/>
          <w:szCs w:val="22"/>
        </w:rPr>
        <w:t>Ustawy z</w:t>
      </w:r>
      <w:r w:rsidR="00756EE6" w:rsidRPr="00477357">
        <w:rPr>
          <w:sz w:val="22"/>
          <w:szCs w:val="22"/>
        </w:rPr>
        <w:t xml:space="preserve"> </w:t>
      </w:r>
      <w:r w:rsidRPr="00477357">
        <w:rPr>
          <w:sz w:val="22"/>
          <w:szCs w:val="22"/>
          <w:shd w:val="clear" w:color="auto" w:fill="FFFFFF"/>
        </w:rPr>
        <w:t>dnia 13 września 1996 r. o utrzymaniu czystości i porządku w gminach</w:t>
      </w:r>
      <w:r w:rsidR="00140594" w:rsidRPr="00477357">
        <w:rPr>
          <w:sz w:val="22"/>
          <w:szCs w:val="22"/>
          <w:shd w:val="clear" w:color="auto" w:fill="FFFFFF"/>
        </w:rPr>
        <w:t xml:space="preserve"> </w:t>
      </w:r>
      <w:r w:rsidR="00483D41" w:rsidRPr="00477357">
        <w:rPr>
          <w:sz w:val="22"/>
          <w:szCs w:val="22"/>
          <w:shd w:val="clear" w:color="auto" w:fill="FFFFFF"/>
        </w:rPr>
        <w:t>(Dz. U. z 2025 r. poz. 733)</w:t>
      </w:r>
      <w:r w:rsidRPr="00477357">
        <w:rPr>
          <w:rFonts w:eastAsia="Times New Roman"/>
          <w:spacing w:val="-4"/>
          <w:sz w:val="22"/>
          <w:szCs w:val="22"/>
        </w:rPr>
        <w:t>,</w:t>
      </w:r>
    </w:p>
    <w:p w14:paraId="13D7B11F" w14:textId="7F8045CE" w:rsidR="005B51B9" w:rsidRPr="00477357" w:rsidRDefault="005B51B9">
      <w:pPr>
        <w:numPr>
          <w:ilvl w:val="0"/>
          <w:numId w:val="3"/>
        </w:numPr>
        <w:tabs>
          <w:tab w:val="left" w:pos="426"/>
          <w:tab w:val="left" w:pos="10840"/>
        </w:tabs>
        <w:spacing w:line="276" w:lineRule="auto"/>
        <w:ind w:left="426" w:hanging="357"/>
        <w:jc w:val="both"/>
        <w:rPr>
          <w:sz w:val="22"/>
          <w:szCs w:val="22"/>
        </w:rPr>
      </w:pPr>
      <w:r w:rsidRPr="00477357">
        <w:rPr>
          <w:rFonts w:eastAsia="Times New Roman"/>
          <w:spacing w:val="-4"/>
          <w:sz w:val="22"/>
          <w:szCs w:val="22"/>
        </w:rPr>
        <w:t xml:space="preserve">Rozporządzenia </w:t>
      </w:r>
      <w:r w:rsidRPr="00477357">
        <w:rPr>
          <w:sz w:val="22"/>
          <w:szCs w:val="22"/>
          <w:shd w:val="clear" w:color="auto" w:fill="FFFFFF"/>
        </w:rPr>
        <w:t>Ministra Środowiska z dnia 15 grudnia 2017 r. w sprawie poziomów ograniczenia masy odpadów komunalnych ulegających biodegradacji przekazywanych do składowania oraz sposobu obliczania poziomu ograniczania masy tych odpadów (Dz. U. z 2017 r. poz. 2412),</w:t>
      </w:r>
    </w:p>
    <w:p w14:paraId="54B2AA3B" w14:textId="7702E8B1" w:rsidR="005B51B9" w:rsidRPr="00477357" w:rsidRDefault="005B51B9">
      <w:pPr>
        <w:numPr>
          <w:ilvl w:val="0"/>
          <w:numId w:val="3"/>
        </w:numPr>
        <w:tabs>
          <w:tab w:val="left" w:pos="426"/>
          <w:tab w:val="left" w:pos="10840"/>
        </w:tabs>
        <w:spacing w:line="276" w:lineRule="auto"/>
        <w:ind w:left="426" w:hanging="357"/>
        <w:jc w:val="both"/>
        <w:rPr>
          <w:sz w:val="22"/>
          <w:szCs w:val="22"/>
        </w:rPr>
      </w:pPr>
      <w:r w:rsidRPr="00477357">
        <w:rPr>
          <w:sz w:val="22"/>
          <w:szCs w:val="22"/>
          <w:shd w:val="clear" w:color="auto" w:fill="FFFFFF"/>
        </w:rPr>
        <w:t>Rozporządzenia</w:t>
      </w:r>
      <w:r w:rsidR="00756EE6" w:rsidRPr="00477357">
        <w:rPr>
          <w:sz w:val="22"/>
          <w:szCs w:val="22"/>
          <w:shd w:val="clear" w:color="auto" w:fill="FFFFFF"/>
        </w:rPr>
        <w:t xml:space="preserve"> </w:t>
      </w:r>
      <w:r w:rsidRPr="00477357">
        <w:rPr>
          <w:sz w:val="22"/>
          <w:szCs w:val="22"/>
          <w:shd w:val="clear" w:color="auto" w:fill="FFFFFF"/>
        </w:rPr>
        <w:t>Ministra Środowiska z dnia 11 stycznia 2013 r. w sprawie szczegółowych wymagań w zakresie odbierania odpadów komunalnych od właścicieli nieruchomości (Dz. U. z 2013 r. poz. 122),</w:t>
      </w:r>
    </w:p>
    <w:p w14:paraId="65398D92" w14:textId="77777777" w:rsidR="005B51B9" w:rsidRPr="00477357" w:rsidRDefault="005B51B9">
      <w:pPr>
        <w:numPr>
          <w:ilvl w:val="0"/>
          <w:numId w:val="3"/>
        </w:numPr>
        <w:tabs>
          <w:tab w:val="left" w:pos="426"/>
          <w:tab w:val="left" w:pos="10840"/>
        </w:tabs>
        <w:spacing w:line="276" w:lineRule="auto"/>
        <w:ind w:left="426" w:hanging="357"/>
        <w:jc w:val="both"/>
        <w:rPr>
          <w:sz w:val="22"/>
          <w:szCs w:val="22"/>
        </w:rPr>
      </w:pPr>
      <w:r w:rsidRPr="00477357">
        <w:rPr>
          <w:rFonts w:eastAsia="Times New Roman"/>
          <w:spacing w:val="-4"/>
          <w:sz w:val="22"/>
          <w:szCs w:val="22"/>
        </w:rPr>
        <w:t>Rozporządzenia Ministra Klimatu i Środowiska z dnia 10 maja 2021r. w sprawie sposobu selektywnego zbierania wybranych frakcji odpadów (Dz. U. z 2021 r. poz. 906),</w:t>
      </w:r>
    </w:p>
    <w:p w14:paraId="6BF908B5" w14:textId="77777777" w:rsidR="005B51B9" w:rsidRPr="00477357" w:rsidRDefault="005B51B9">
      <w:pPr>
        <w:numPr>
          <w:ilvl w:val="0"/>
          <w:numId w:val="3"/>
        </w:numPr>
        <w:tabs>
          <w:tab w:val="left" w:pos="426"/>
          <w:tab w:val="left" w:pos="10840"/>
        </w:tabs>
        <w:spacing w:line="276" w:lineRule="auto"/>
        <w:ind w:left="426" w:hanging="357"/>
        <w:jc w:val="both"/>
        <w:rPr>
          <w:sz w:val="22"/>
          <w:szCs w:val="22"/>
        </w:rPr>
      </w:pPr>
      <w:r w:rsidRPr="00477357">
        <w:rPr>
          <w:sz w:val="22"/>
          <w:szCs w:val="22"/>
          <w:shd w:val="clear" w:color="auto" w:fill="FFFFFF"/>
        </w:rPr>
        <w:t>Rozporządzenia Ministra Środowiska z dnia 7 października 2016 r. w sprawie szczegółowych wymagań dla transportu odpadów (Dz. U. z 2016 r. poz. 1742),</w:t>
      </w:r>
    </w:p>
    <w:p w14:paraId="4BCFEC75" w14:textId="6C30F5CA" w:rsidR="005B51B9" w:rsidRPr="00477357" w:rsidRDefault="005B51B9">
      <w:pPr>
        <w:numPr>
          <w:ilvl w:val="0"/>
          <w:numId w:val="3"/>
        </w:numPr>
        <w:tabs>
          <w:tab w:val="left" w:pos="426"/>
          <w:tab w:val="left" w:pos="10840"/>
        </w:tabs>
        <w:spacing w:line="276" w:lineRule="auto"/>
        <w:ind w:left="426" w:hanging="357"/>
        <w:jc w:val="both"/>
        <w:rPr>
          <w:sz w:val="22"/>
          <w:szCs w:val="22"/>
        </w:rPr>
      </w:pPr>
      <w:r w:rsidRPr="00477357">
        <w:rPr>
          <w:sz w:val="22"/>
          <w:szCs w:val="22"/>
          <w:shd w:val="clear" w:color="auto" w:fill="FFFFFF"/>
        </w:rPr>
        <w:t>Ustawy z dnia 27 kwietnia 2001 r. Prawo ochrony środowiska (Dz. U. z 202</w:t>
      </w:r>
      <w:r w:rsidR="00483D41" w:rsidRPr="00477357">
        <w:rPr>
          <w:sz w:val="22"/>
          <w:szCs w:val="22"/>
          <w:shd w:val="clear" w:color="auto" w:fill="FFFFFF"/>
        </w:rPr>
        <w:t>5</w:t>
      </w:r>
      <w:r w:rsidRPr="00477357">
        <w:rPr>
          <w:sz w:val="22"/>
          <w:szCs w:val="22"/>
          <w:shd w:val="clear" w:color="auto" w:fill="FFFFFF"/>
        </w:rPr>
        <w:t xml:space="preserve"> r. poz. </w:t>
      </w:r>
      <w:r w:rsidR="00483D41" w:rsidRPr="00477357">
        <w:rPr>
          <w:sz w:val="22"/>
          <w:szCs w:val="22"/>
          <w:shd w:val="clear" w:color="auto" w:fill="FFFFFF"/>
        </w:rPr>
        <w:t>647 ze zm.</w:t>
      </w:r>
      <w:r w:rsidRPr="00477357">
        <w:rPr>
          <w:sz w:val="22"/>
          <w:szCs w:val="22"/>
          <w:shd w:val="clear" w:color="auto" w:fill="FFFFFF"/>
        </w:rPr>
        <w:t>),</w:t>
      </w:r>
    </w:p>
    <w:p w14:paraId="02AF2324" w14:textId="61DC6A75" w:rsidR="005B51B9" w:rsidRPr="00477357" w:rsidRDefault="003F3AB4">
      <w:pPr>
        <w:numPr>
          <w:ilvl w:val="0"/>
          <w:numId w:val="3"/>
        </w:numPr>
        <w:tabs>
          <w:tab w:val="left" w:pos="426"/>
          <w:tab w:val="left" w:pos="10840"/>
        </w:tabs>
        <w:spacing w:line="276" w:lineRule="auto"/>
        <w:ind w:left="426" w:hanging="357"/>
        <w:jc w:val="both"/>
        <w:rPr>
          <w:sz w:val="22"/>
          <w:szCs w:val="22"/>
        </w:rPr>
      </w:pPr>
      <w:r w:rsidRPr="00477357">
        <w:rPr>
          <w:sz w:val="22"/>
          <w:szCs w:val="22"/>
          <w:shd w:val="clear" w:color="auto" w:fill="FFFFFF"/>
        </w:rPr>
        <w:t xml:space="preserve">zapisów Wojewódzkiego Planu Gospodarki Odpadami dla Mazowsza </w:t>
      </w:r>
      <w:r w:rsidRPr="00477357">
        <w:rPr>
          <w:sz w:val="22"/>
          <w:szCs w:val="22"/>
        </w:rPr>
        <w:t>2030, przyjętego uchwałą Sejmiku Województwa Mazowieckiego Nr 9/25 z dnia 25 lutego 2025 r. w sprawie uchwalenia Planu gospodarki odpadami dla województwa mazowieckiego 2030</w:t>
      </w:r>
      <w:r w:rsidRPr="00477357">
        <w:rPr>
          <w:sz w:val="22"/>
          <w:szCs w:val="22"/>
          <w:shd w:val="clear" w:color="auto" w:fill="FFFFFF"/>
        </w:rPr>
        <w:t>,</w:t>
      </w:r>
    </w:p>
    <w:p w14:paraId="13E3DF5E" w14:textId="77777777" w:rsidR="005B51B9" w:rsidRPr="00477357" w:rsidRDefault="005B51B9">
      <w:pPr>
        <w:numPr>
          <w:ilvl w:val="0"/>
          <w:numId w:val="3"/>
        </w:numPr>
        <w:tabs>
          <w:tab w:val="left" w:pos="426"/>
          <w:tab w:val="left" w:pos="10840"/>
        </w:tabs>
        <w:spacing w:line="276" w:lineRule="auto"/>
        <w:ind w:left="426" w:hanging="357"/>
        <w:jc w:val="both"/>
        <w:rPr>
          <w:sz w:val="22"/>
          <w:szCs w:val="22"/>
        </w:rPr>
      </w:pPr>
      <w:r w:rsidRPr="00477357">
        <w:rPr>
          <w:sz w:val="22"/>
          <w:szCs w:val="22"/>
          <w:shd w:val="clear" w:color="auto" w:fill="FFFFFF"/>
        </w:rPr>
        <w:t>Regulaminu utrzymania czystości i porządku na terenie miasta Raciąża.</w:t>
      </w:r>
    </w:p>
    <w:p w14:paraId="27FCD0F9" w14:textId="3CDA8897" w:rsidR="00FD7A95" w:rsidRPr="00477357" w:rsidRDefault="00FD7A95">
      <w:pPr>
        <w:pStyle w:val="Akapitzlist"/>
        <w:numPr>
          <w:ilvl w:val="0"/>
          <w:numId w:val="30"/>
        </w:numPr>
        <w:spacing w:line="276" w:lineRule="auto"/>
        <w:ind w:left="0" w:hanging="357"/>
        <w:jc w:val="both"/>
        <w:rPr>
          <w:sz w:val="22"/>
          <w:szCs w:val="22"/>
        </w:rPr>
      </w:pPr>
      <w:r w:rsidRPr="00477357">
        <w:rPr>
          <w:sz w:val="22"/>
          <w:szCs w:val="22"/>
          <w:shd w:val="clear" w:color="auto" w:fill="FFFFFF"/>
        </w:rPr>
        <w:t>Odpady zebrane</w:t>
      </w:r>
      <w:r w:rsidR="00756EE6" w:rsidRPr="00477357">
        <w:rPr>
          <w:sz w:val="22"/>
          <w:szCs w:val="22"/>
          <w:shd w:val="clear" w:color="auto" w:fill="FFFFFF"/>
        </w:rPr>
        <w:t xml:space="preserve"> </w:t>
      </w:r>
      <w:r w:rsidRPr="00477357">
        <w:rPr>
          <w:sz w:val="22"/>
          <w:szCs w:val="22"/>
          <w:shd w:val="clear" w:color="auto" w:fill="FFFFFF"/>
        </w:rPr>
        <w:t>od właścicieli nieruchomości</w:t>
      </w:r>
      <w:r w:rsidR="00CE015B" w:rsidRPr="00477357">
        <w:rPr>
          <w:sz w:val="22"/>
          <w:szCs w:val="22"/>
          <w:shd w:val="clear" w:color="auto" w:fill="FFFFFF"/>
        </w:rPr>
        <w:t xml:space="preserve"> zamieszkałych</w:t>
      </w:r>
      <w:r w:rsidRPr="00477357">
        <w:rPr>
          <w:sz w:val="22"/>
          <w:szCs w:val="22"/>
          <w:shd w:val="clear" w:color="auto" w:fill="FFFFFF"/>
        </w:rPr>
        <w:t xml:space="preserve"> z terenu</w:t>
      </w:r>
      <w:r w:rsidR="00756EE6" w:rsidRPr="00477357">
        <w:rPr>
          <w:sz w:val="22"/>
          <w:szCs w:val="22"/>
          <w:shd w:val="clear" w:color="auto" w:fill="FFFFFF"/>
        </w:rPr>
        <w:t xml:space="preserve"> </w:t>
      </w:r>
      <w:r w:rsidRPr="00477357">
        <w:rPr>
          <w:sz w:val="22"/>
          <w:szCs w:val="22"/>
          <w:shd w:val="clear" w:color="auto" w:fill="FFFFFF"/>
        </w:rPr>
        <w:t>Gminy Miasto Raciąż</w:t>
      </w:r>
      <w:r w:rsidR="00CE015B" w:rsidRPr="00477357">
        <w:rPr>
          <w:sz w:val="22"/>
          <w:szCs w:val="22"/>
          <w:shd w:val="clear" w:color="auto" w:fill="FFFFFF"/>
        </w:rPr>
        <w:t>, z</w:t>
      </w:r>
      <w:r w:rsidR="004D43FB" w:rsidRPr="00477357">
        <w:rPr>
          <w:sz w:val="22"/>
          <w:szCs w:val="22"/>
          <w:shd w:val="clear" w:color="auto" w:fill="FFFFFF"/>
        </w:rPr>
        <w:t> </w:t>
      </w:r>
      <w:r w:rsidR="00CE015B" w:rsidRPr="00477357">
        <w:rPr>
          <w:sz w:val="22"/>
          <w:szCs w:val="22"/>
          <w:shd w:val="clear" w:color="auto" w:fill="FFFFFF"/>
        </w:rPr>
        <w:t>nieruchomości nalężących do zasobów Gminy Miasto Raciąż oraz koszy ulicznych położonych na</w:t>
      </w:r>
      <w:r w:rsidR="004D43FB" w:rsidRPr="00477357">
        <w:rPr>
          <w:sz w:val="22"/>
          <w:szCs w:val="22"/>
          <w:shd w:val="clear" w:color="auto" w:fill="FFFFFF"/>
        </w:rPr>
        <w:t> </w:t>
      </w:r>
      <w:r w:rsidR="00CE015B" w:rsidRPr="00477357">
        <w:rPr>
          <w:sz w:val="22"/>
          <w:szCs w:val="22"/>
          <w:shd w:val="clear" w:color="auto" w:fill="FFFFFF"/>
        </w:rPr>
        <w:t xml:space="preserve">terenie gminy </w:t>
      </w:r>
      <w:r w:rsidR="007F7F21" w:rsidRPr="00477357">
        <w:rPr>
          <w:sz w:val="22"/>
          <w:szCs w:val="22"/>
          <w:shd w:val="clear" w:color="auto" w:fill="FFFFFF"/>
        </w:rPr>
        <w:t>Wykonawc</w:t>
      </w:r>
      <w:r w:rsidRPr="00477357">
        <w:rPr>
          <w:sz w:val="22"/>
          <w:szCs w:val="22"/>
          <w:shd w:val="clear" w:color="auto" w:fill="FFFFFF"/>
        </w:rPr>
        <w:t>a zobowiązany jest zagospodarować</w:t>
      </w:r>
      <w:r w:rsidR="00756EE6" w:rsidRPr="00477357">
        <w:rPr>
          <w:sz w:val="22"/>
          <w:szCs w:val="22"/>
          <w:shd w:val="clear" w:color="auto" w:fill="FFFFFF"/>
        </w:rPr>
        <w:t xml:space="preserve"> </w:t>
      </w:r>
      <w:r w:rsidRPr="00477357">
        <w:rPr>
          <w:sz w:val="22"/>
          <w:szCs w:val="22"/>
          <w:shd w:val="clear" w:color="auto" w:fill="FFFFFF"/>
        </w:rPr>
        <w:t>(poddać</w:t>
      </w:r>
      <w:r w:rsidR="00756EE6" w:rsidRPr="00477357">
        <w:rPr>
          <w:sz w:val="22"/>
          <w:szCs w:val="22"/>
          <w:shd w:val="clear" w:color="auto" w:fill="FFFFFF"/>
        </w:rPr>
        <w:t xml:space="preserve"> </w:t>
      </w:r>
      <w:r w:rsidRPr="00477357">
        <w:rPr>
          <w:sz w:val="22"/>
          <w:szCs w:val="22"/>
          <w:shd w:val="clear" w:color="auto" w:fill="FFFFFF"/>
        </w:rPr>
        <w:t>odzyskowi</w:t>
      </w:r>
      <w:r w:rsidR="00756EE6" w:rsidRPr="00477357">
        <w:rPr>
          <w:sz w:val="22"/>
          <w:szCs w:val="22"/>
          <w:shd w:val="clear" w:color="auto" w:fill="FFFFFF"/>
        </w:rPr>
        <w:t xml:space="preserve"> </w:t>
      </w:r>
      <w:r w:rsidRPr="00477357">
        <w:rPr>
          <w:color w:val="000000"/>
          <w:sz w:val="22"/>
          <w:szCs w:val="22"/>
          <w:shd w:val="clear" w:color="auto" w:fill="FFFFFF"/>
        </w:rPr>
        <w:t>lub</w:t>
      </w:r>
      <w:r w:rsidR="004D43FB" w:rsidRPr="00477357">
        <w:rPr>
          <w:color w:val="000000"/>
          <w:sz w:val="22"/>
          <w:szCs w:val="22"/>
          <w:shd w:val="clear" w:color="auto" w:fill="FFFFFF"/>
        </w:rPr>
        <w:t> </w:t>
      </w:r>
      <w:r w:rsidRPr="00477357">
        <w:rPr>
          <w:color w:val="000000"/>
          <w:sz w:val="22"/>
          <w:szCs w:val="22"/>
          <w:shd w:val="clear" w:color="auto" w:fill="FFFFFF"/>
        </w:rPr>
        <w:t>unieszkodliwieniu)</w:t>
      </w:r>
      <w:r w:rsidR="00756EE6" w:rsidRPr="00477357">
        <w:rPr>
          <w:color w:val="000000"/>
          <w:sz w:val="22"/>
          <w:szCs w:val="22"/>
          <w:shd w:val="clear" w:color="auto" w:fill="FFFFFF"/>
        </w:rPr>
        <w:t xml:space="preserve"> </w:t>
      </w:r>
      <w:r w:rsidRPr="00477357">
        <w:rPr>
          <w:color w:val="000000"/>
          <w:sz w:val="22"/>
          <w:szCs w:val="22"/>
          <w:shd w:val="clear" w:color="auto" w:fill="FFFFFF"/>
        </w:rPr>
        <w:t>zgodnie z obowiązującym prawem, w tym zmieszane odpady komunalne, odpady</w:t>
      </w:r>
      <w:r w:rsidR="00CE015B" w:rsidRPr="00477357">
        <w:rPr>
          <w:color w:val="000000"/>
          <w:sz w:val="22"/>
          <w:szCs w:val="22"/>
          <w:shd w:val="clear" w:color="auto" w:fill="FFFFFF"/>
        </w:rPr>
        <w:t xml:space="preserve"> </w:t>
      </w:r>
      <w:r w:rsidRPr="00477357">
        <w:rPr>
          <w:color w:val="000000"/>
          <w:sz w:val="22"/>
          <w:szCs w:val="22"/>
          <w:shd w:val="clear" w:color="auto" w:fill="FFFFFF"/>
        </w:rPr>
        <w:t>bioodpady oraz pozostałości</w:t>
      </w:r>
      <w:r w:rsidR="00756EE6" w:rsidRPr="00477357">
        <w:rPr>
          <w:color w:val="000000"/>
          <w:sz w:val="22"/>
          <w:szCs w:val="22"/>
          <w:shd w:val="clear" w:color="auto" w:fill="FFFFFF"/>
        </w:rPr>
        <w:t xml:space="preserve"> </w:t>
      </w:r>
      <w:r w:rsidRPr="00477357">
        <w:rPr>
          <w:color w:val="000000"/>
          <w:sz w:val="22"/>
          <w:szCs w:val="22"/>
          <w:shd w:val="clear" w:color="auto" w:fill="FFFFFF"/>
        </w:rPr>
        <w:t>z</w:t>
      </w:r>
      <w:r w:rsidR="00756EE6" w:rsidRPr="00477357">
        <w:rPr>
          <w:color w:val="000000"/>
          <w:sz w:val="22"/>
          <w:szCs w:val="22"/>
          <w:shd w:val="clear" w:color="auto" w:fill="FFFFFF"/>
        </w:rPr>
        <w:t xml:space="preserve"> </w:t>
      </w:r>
      <w:r w:rsidRPr="00477357">
        <w:rPr>
          <w:color w:val="000000"/>
          <w:sz w:val="22"/>
          <w:szCs w:val="22"/>
          <w:shd w:val="clear" w:color="auto" w:fill="FFFFFF"/>
        </w:rPr>
        <w:t>sortowania</w:t>
      </w:r>
      <w:r w:rsidR="00756EE6" w:rsidRPr="00477357">
        <w:rPr>
          <w:color w:val="000000"/>
          <w:sz w:val="22"/>
          <w:szCs w:val="22"/>
          <w:shd w:val="clear" w:color="auto" w:fill="FFFFFF"/>
        </w:rPr>
        <w:t xml:space="preserve"> </w:t>
      </w:r>
      <w:r w:rsidRPr="00477357">
        <w:rPr>
          <w:color w:val="000000"/>
          <w:sz w:val="22"/>
          <w:szCs w:val="22"/>
          <w:shd w:val="clear" w:color="auto" w:fill="FFFFFF"/>
        </w:rPr>
        <w:t>odpadów komunalnych przeznaczonych</w:t>
      </w:r>
      <w:r w:rsidR="00756EE6" w:rsidRPr="00477357">
        <w:rPr>
          <w:color w:val="000000"/>
          <w:sz w:val="22"/>
          <w:szCs w:val="22"/>
          <w:shd w:val="clear" w:color="auto" w:fill="FFFFFF"/>
        </w:rPr>
        <w:t xml:space="preserve"> </w:t>
      </w:r>
      <w:r w:rsidRPr="00477357">
        <w:rPr>
          <w:color w:val="000000"/>
          <w:sz w:val="22"/>
          <w:szCs w:val="22"/>
          <w:shd w:val="clear" w:color="auto" w:fill="FFFFFF"/>
        </w:rPr>
        <w:t>do</w:t>
      </w:r>
      <w:r w:rsidR="004D43FB" w:rsidRPr="00477357">
        <w:rPr>
          <w:color w:val="000000"/>
          <w:sz w:val="22"/>
          <w:szCs w:val="22"/>
          <w:shd w:val="clear" w:color="auto" w:fill="FFFFFF"/>
        </w:rPr>
        <w:t> </w:t>
      </w:r>
      <w:r w:rsidRPr="00477357">
        <w:rPr>
          <w:color w:val="000000"/>
          <w:sz w:val="22"/>
          <w:szCs w:val="22"/>
          <w:shd w:val="clear" w:color="auto" w:fill="FFFFFF"/>
        </w:rPr>
        <w:t>składowania</w:t>
      </w:r>
      <w:r w:rsidRPr="00477357">
        <w:rPr>
          <w:sz w:val="22"/>
          <w:szCs w:val="22"/>
          <w:shd w:val="clear" w:color="auto" w:fill="FFFFFF"/>
        </w:rPr>
        <w:t xml:space="preserve"> </w:t>
      </w:r>
      <w:r w:rsidR="003E05CA" w:rsidRPr="00477357">
        <w:rPr>
          <w:sz w:val="22"/>
          <w:szCs w:val="22"/>
          <w:shd w:val="clear" w:color="auto" w:fill="FFFFFF"/>
        </w:rPr>
        <w:t xml:space="preserve">zobowiązany jest </w:t>
      </w:r>
      <w:r w:rsidRPr="00477357">
        <w:rPr>
          <w:color w:val="000000"/>
          <w:sz w:val="22"/>
          <w:szCs w:val="22"/>
          <w:shd w:val="clear" w:color="auto" w:fill="FFFFFF"/>
        </w:rPr>
        <w:t xml:space="preserve">przekazywać do </w:t>
      </w:r>
      <w:r w:rsidRPr="00477357">
        <w:rPr>
          <w:sz w:val="22"/>
          <w:szCs w:val="22"/>
          <w:shd w:val="clear" w:color="auto" w:fill="FFFFFF"/>
        </w:rPr>
        <w:t xml:space="preserve">Instalacji do Przetwarzania Odpadów Komunalnych </w:t>
      </w:r>
      <w:r w:rsidRPr="00477357">
        <w:rPr>
          <w:color w:val="000000"/>
          <w:sz w:val="22"/>
          <w:szCs w:val="22"/>
          <w:shd w:val="clear" w:color="auto" w:fill="FFFFFF"/>
        </w:rPr>
        <w:t>oraz przedstawi</w:t>
      </w:r>
      <w:r w:rsidR="00244D57" w:rsidRPr="00477357">
        <w:rPr>
          <w:color w:val="000000"/>
          <w:sz w:val="22"/>
          <w:szCs w:val="22"/>
          <w:shd w:val="clear" w:color="auto" w:fill="FFFFFF"/>
        </w:rPr>
        <w:t>a</w:t>
      </w:r>
      <w:r w:rsidR="003E05CA" w:rsidRPr="00477357">
        <w:rPr>
          <w:color w:val="000000"/>
          <w:sz w:val="22"/>
          <w:szCs w:val="22"/>
          <w:shd w:val="clear" w:color="auto" w:fill="FFFFFF"/>
        </w:rPr>
        <w:t>ć</w:t>
      </w:r>
      <w:r w:rsidRPr="00477357">
        <w:rPr>
          <w:color w:val="000000"/>
          <w:sz w:val="22"/>
          <w:szCs w:val="22"/>
          <w:shd w:val="clear" w:color="auto" w:fill="FFFFFF"/>
        </w:rPr>
        <w:t xml:space="preserve"> </w:t>
      </w:r>
      <w:r w:rsidR="007F7F21" w:rsidRPr="00477357">
        <w:rPr>
          <w:color w:val="000000"/>
          <w:sz w:val="22"/>
          <w:szCs w:val="22"/>
          <w:shd w:val="clear" w:color="auto" w:fill="FFFFFF"/>
        </w:rPr>
        <w:t>Zamawiając</w:t>
      </w:r>
      <w:r w:rsidRPr="00477357">
        <w:rPr>
          <w:color w:val="000000"/>
          <w:sz w:val="22"/>
          <w:szCs w:val="22"/>
          <w:shd w:val="clear" w:color="auto" w:fill="FFFFFF"/>
        </w:rPr>
        <w:t>emu jeden raz na miesiąc dowod</w:t>
      </w:r>
      <w:r w:rsidR="003E05CA" w:rsidRPr="00477357">
        <w:rPr>
          <w:color w:val="000000"/>
          <w:sz w:val="22"/>
          <w:szCs w:val="22"/>
          <w:shd w:val="clear" w:color="auto" w:fill="FFFFFF"/>
        </w:rPr>
        <w:t>y</w:t>
      </w:r>
      <w:r w:rsidRPr="00477357">
        <w:rPr>
          <w:color w:val="000000"/>
          <w:sz w:val="22"/>
          <w:szCs w:val="22"/>
          <w:shd w:val="clear" w:color="auto" w:fill="FFFFFF"/>
        </w:rPr>
        <w:t xml:space="preserve"> potwierdzając</w:t>
      </w:r>
      <w:r w:rsidR="003E05CA" w:rsidRPr="00477357">
        <w:rPr>
          <w:color w:val="000000"/>
          <w:sz w:val="22"/>
          <w:szCs w:val="22"/>
          <w:shd w:val="clear" w:color="auto" w:fill="FFFFFF"/>
        </w:rPr>
        <w:t>e</w:t>
      </w:r>
      <w:r w:rsidRPr="00477357">
        <w:rPr>
          <w:color w:val="000000"/>
          <w:sz w:val="22"/>
          <w:szCs w:val="22"/>
          <w:shd w:val="clear" w:color="auto" w:fill="FFFFFF"/>
        </w:rPr>
        <w:t xml:space="preserve"> wykonanie tych czynności tj. </w:t>
      </w:r>
      <w:r w:rsidR="0090216A" w:rsidRPr="00477357">
        <w:rPr>
          <w:color w:val="000000"/>
          <w:sz w:val="22"/>
          <w:szCs w:val="22"/>
          <w:shd w:val="clear" w:color="auto" w:fill="FFFFFF"/>
        </w:rPr>
        <w:t>D</w:t>
      </w:r>
      <w:r w:rsidRPr="00477357">
        <w:rPr>
          <w:color w:val="000000"/>
          <w:sz w:val="22"/>
          <w:szCs w:val="22"/>
          <w:shd w:val="clear" w:color="auto" w:fill="FFFFFF"/>
        </w:rPr>
        <w:t>owod</w:t>
      </w:r>
      <w:r w:rsidR="003E05CA" w:rsidRPr="00477357">
        <w:rPr>
          <w:color w:val="000000"/>
          <w:sz w:val="22"/>
          <w:szCs w:val="22"/>
          <w:shd w:val="clear" w:color="auto" w:fill="FFFFFF"/>
        </w:rPr>
        <w:t>y</w:t>
      </w:r>
      <w:r w:rsidRPr="00477357">
        <w:rPr>
          <w:color w:val="000000"/>
          <w:sz w:val="22"/>
          <w:szCs w:val="22"/>
          <w:shd w:val="clear" w:color="auto" w:fill="FFFFFF"/>
        </w:rPr>
        <w:t xml:space="preserve"> ważenia pojazdów transportujących odpady komunalne, Karty Przekazania Odpadów, zgodnie z wykazem Instalacji do Przetwarzania Odpadów Komunalnych.</w:t>
      </w:r>
    </w:p>
    <w:p w14:paraId="28E9B74D" w14:textId="6356D524" w:rsidR="00DA54FC" w:rsidRPr="00477357" w:rsidRDefault="007F7F21">
      <w:pPr>
        <w:pStyle w:val="Akapitzlist"/>
        <w:numPr>
          <w:ilvl w:val="0"/>
          <w:numId w:val="30"/>
        </w:numPr>
        <w:spacing w:line="276" w:lineRule="auto"/>
        <w:ind w:left="0" w:hanging="357"/>
        <w:jc w:val="both"/>
        <w:rPr>
          <w:sz w:val="22"/>
          <w:szCs w:val="22"/>
        </w:rPr>
      </w:pPr>
      <w:r w:rsidRPr="00477357">
        <w:rPr>
          <w:color w:val="000000"/>
          <w:sz w:val="22"/>
          <w:szCs w:val="22"/>
          <w:shd w:val="clear" w:color="auto" w:fill="FFFFFF"/>
        </w:rPr>
        <w:t>Zamawiając</w:t>
      </w:r>
      <w:r w:rsidR="00DA54FC" w:rsidRPr="00477357">
        <w:rPr>
          <w:color w:val="000000"/>
          <w:sz w:val="22"/>
          <w:szCs w:val="22"/>
          <w:shd w:val="clear" w:color="auto" w:fill="FFFFFF"/>
        </w:rPr>
        <w:t xml:space="preserve">y zaznacza, iż </w:t>
      </w:r>
      <w:r w:rsidRPr="00477357">
        <w:rPr>
          <w:color w:val="000000"/>
          <w:sz w:val="22"/>
          <w:szCs w:val="22"/>
          <w:shd w:val="clear" w:color="auto" w:fill="FFFFFF"/>
        </w:rPr>
        <w:t>Wykonawc</w:t>
      </w:r>
      <w:r w:rsidR="00DA54FC" w:rsidRPr="00477357">
        <w:rPr>
          <w:color w:val="000000"/>
          <w:sz w:val="22"/>
          <w:szCs w:val="22"/>
          <w:shd w:val="clear" w:color="auto" w:fill="FFFFFF"/>
        </w:rPr>
        <w:t>a ma możliwość odbioru odpadów z terenu nieruchomości (pojemniki/worki niewystawione) tylko na podstawie indywidualnych ustaleń</w:t>
      </w:r>
      <w:r w:rsidR="00756EE6" w:rsidRPr="00477357">
        <w:rPr>
          <w:color w:val="000000"/>
          <w:sz w:val="22"/>
          <w:szCs w:val="22"/>
          <w:shd w:val="clear" w:color="auto" w:fill="FFFFFF"/>
        </w:rPr>
        <w:t xml:space="preserve"> </w:t>
      </w:r>
      <w:r w:rsidR="00DA54FC" w:rsidRPr="00477357">
        <w:rPr>
          <w:color w:val="000000"/>
          <w:sz w:val="22"/>
          <w:szCs w:val="22"/>
          <w:shd w:val="clear" w:color="auto" w:fill="FFFFFF"/>
        </w:rPr>
        <w:t xml:space="preserve">pomiędzy </w:t>
      </w:r>
      <w:r w:rsidRPr="00477357">
        <w:rPr>
          <w:color w:val="000000"/>
          <w:sz w:val="22"/>
          <w:szCs w:val="22"/>
          <w:shd w:val="clear" w:color="auto" w:fill="FFFFFF"/>
        </w:rPr>
        <w:t>Wykonawc</w:t>
      </w:r>
      <w:r w:rsidR="00DA54FC" w:rsidRPr="00477357">
        <w:rPr>
          <w:color w:val="000000"/>
          <w:sz w:val="22"/>
          <w:szCs w:val="22"/>
          <w:shd w:val="clear" w:color="auto" w:fill="FFFFFF"/>
        </w:rPr>
        <w:t>ą, a właścicielem nieruchomości (mieszkańcem) dokonanych w formie pisemnego upoważnienia.</w:t>
      </w:r>
    </w:p>
    <w:p w14:paraId="5D86CD5D" w14:textId="192667FF" w:rsidR="004203D3" w:rsidRPr="00477357" w:rsidRDefault="00DA54FC" w:rsidP="00A257B9">
      <w:pPr>
        <w:pStyle w:val="Akapitzlist"/>
        <w:numPr>
          <w:ilvl w:val="0"/>
          <w:numId w:val="30"/>
        </w:numPr>
        <w:spacing w:line="276" w:lineRule="auto"/>
        <w:ind w:left="0" w:hanging="357"/>
        <w:jc w:val="both"/>
        <w:rPr>
          <w:sz w:val="22"/>
          <w:szCs w:val="22"/>
          <w:shd w:val="clear" w:color="auto" w:fill="FFFFFF"/>
        </w:rPr>
      </w:pPr>
      <w:r w:rsidRPr="00477357">
        <w:rPr>
          <w:sz w:val="22"/>
          <w:szCs w:val="22"/>
          <w:shd w:val="clear" w:color="auto" w:fill="FFFFFF"/>
        </w:rPr>
        <w:t>Z</w:t>
      </w:r>
      <w:r w:rsidR="004203D3" w:rsidRPr="00477357">
        <w:rPr>
          <w:sz w:val="22"/>
          <w:szCs w:val="22"/>
          <w:shd w:val="clear" w:color="auto" w:fill="FFFFFF"/>
        </w:rPr>
        <w:t>amówienie nie obejmuje odbierania odpadów komunalnych z nieruchomości nieujętych w</w:t>
      </w:r>
      <w:r w:rsidR="00941C67" w:rsidRPr="00477357">
        <w:rPr>
          <w:sz w:val="22"/>
          <w:szCs w:val="22"/>
          <w:shd w:val="clear" w:color="auto" w:fill="FFFFFF"/>
        </w:rPr>
        <w:t> </w:t>
      </w:r>
      <w:r w:rsidR="004203D3" w:rsidRPr="00477357">
        <w:rPr>
          <w:sz w:val="22"/>
          <w:szCs w:val="22"/>
          <w:shd w:val="clear" w:color="auto" w:fill="FFFFFF"/>
        </w:rPr>
        <w:t>wykazie, o którym mowa w ust. 16.</w:t>
      </w:r>
    </w:p>
    <w:p w14:paraId="439562EB" w14:textId="3C3A22FD" w:rsidR="00DA54FC" w:rsidRPr="00477357" w:rsidRDefault="007F7F21">
      <w:pPr>
        <w:pStyle w:val="Akapitzlist"/>
        <w:numPr>
          <w:ilvl w:val="0"/>
          <w:numId w:val="30"/>
        </w:numPr>
        <w:spacing w:line="276" w:lineRule="auto"/>
        <w:ind w:left="0" w:hanging="357"/>
        <w:jc w:val="both"/>
        <w:rPr>
          <w:sz w:val="22"/>
          <w:szCs w:val="22"/>
        </w:rPr>
      </w:pPr>
      <w:r w:rsidRPr="00477357">
        <w:rPr>
          <w:color w:val="000000"/>
          <w:sz w:val="22"/>
          <w:szCs w:val="22"/>
          <w:shd w:val="clear" w:color="auto" w:fill="FFFFFF"/>
        </w:rPr>
        <w:t>Wykonawc</w:t>
      </w:r>
      <w:r w:rsidR="00DA54FC" w:rsidRPr="00477357">
        <w:rPr>
          <w:color w:val="000000"/>
          <w:sz w:val="22"/>
          <w:szCs w:val="22"/>
          <w:shd w:val="clear" w:color="auto" w:fill="FFFFFF"/>
        </w:rPr>
        <w:t>a odpowiedzialny jest za osiąganie</w:t>
      </w:r>
      <w:r w:rsidR="00756EE6" w:rsidRPr="00477357">
        <w:rPr>
          <w:color w:val="000000"/>
          <w:sz w:val="22"/>
          <w:szCs w:val="22"/>
          <w:shd w:val="clear" w:color="auto" w:fill="FFFFFF"/>
        </w:rPr>
        <w:t xml:space="preserve"> </w:t>
      </w:r>
      <w:r w:rsidR="00DA54FC" w:rsidRPr="00477357">
        <w:rPr>
          <w:color w:val="000000"/>
          <w:sz w:val="22"/>
          <w:szCs w:val="22"/>
          <w:shd w:val="clear" w:color="auto" w:fill="FFFFFF"/>
        </w:rPr>
        <w:t>poziomów odzysku odpadów komunalnych</w:t>
      </w:r>
      <w:r w:rsidR="000D140C" w:rsidRPr="00477357">
        <w:rPr>
          <w:color w:val="000000"/>
          <w:sz w:val="22"/>
          <w:szCs w:val="22"/>
          <w:shd w:val="clear" w:color="auto" w:fill="FFFFFF"/>
        </w:rPr>
        <w:br/>
      </w:r>
      <w:r w:rsidR="00DA54FC" w:rsidRPr="00477357">
        <w:rPr>
          <w:color w:val="000000"/>
          <w:sz w:val="22"/>
          <w:szCs w:val="22"/>
          <w:shd w:val="clear" w:color="auto" w:fill="FFFFFF"/>
        </w:rPr>
        <w:t>z uwzględnieniem poziomów odzysku wskazanych w ustawie z dnia 13 września 1996 r.</w:t>
      </w:r>
      <w:r w:rsidR="00306740" w:rsidRPr="00477357">
        <w:rPr>
          <w:color w:val="000000"/>
          <w:sz w:val="22"/>
          <w:szCs w:val="22"/>
          <w:shd w:val="clear" w:color="auto" w:fill="FFFFFF"/>
        </w:rPr>
        <w:t xml:space="preserve"> </w:t>
      </w:r>
      <w:r w:rsidR="00756EE6" w:rsidRPr="00477357">
        <w:rPr>
          <w:color w:val="000000"/>
          <w:sz w:val="22"/>
          <w:szCs w:val="22"/>
          <w:shd w:val="clear" w:color="auto" w:fill="FFFFFF"/>
        </w:rPr>
        <w:t xml:space="preserve"> </w:t>
      </w:r>
      <w:r w:rsidR="00DA54FC" w:rsidRPr="00477357">
        <w:rPr>
          <w:color w:val="000000"/>
          <w:sz w:val="22"/>
          <w:szCs w:val="22"/>
          <w:shd w:val="clear" w:color="auto" w:fill="FFFFFF"/>
        </w:rPr>
        <w:br/>
        <w:t xml:space="preserve">o utrzymaniu czystości i porządku w gminach </w:t>
      </w:r>
      <w:r w:rsidR="00483D41" w:rsidRPr="00477357">
        <w:rPr>
          <w:color w:val="000000" w:themeColor="text1"/>
          <w:sz w:val="22"/>
          <w:szCs w:val="22"/>
          <w:shd w:val="clear" w:color="auto" w:fill="FFFFFF"/>
        </w:rPr>
        <w:t>(Dz. U. z 2025 r. poz. 733)</w:t>
      </w:r>
      <w:r w:rsidR="00DA54FC" w:rsidRPr="00477357">
        <w:rPr>
          <w:rFonts w:eastAsia="Times New Roman"/>
          <w:color w:val="000000" w:themeColor="text1"/>
          <w:spacing w:val="-4"/>
          <w:sz w:val="22"/>
          <w:szCs w:val="22"/>
        </w:rPr>
        <w:t xml:space="preserve">, </w:t>
      </w:r>
      <w:r w:rsidR="00DA54FC" w:rsidRPr="00477357">
        <w:rPr>
          <w:color w:val="000000"/>
          <w:sz w:val="22"/>
          <w:szCs w:val="22"/>
          <w:shd w:val="clear" w:color="auto" w:fill="FFFFFF"/>
        </w:rPr>
        <w:t xml:space="preserve">Rozporządzeniu Ministra Środowiska z dnia 3 sierpnia 2021 r. w sprawie sposobu obliczania poziomów przygotowania </w:t>
      </w:r>
      <w:r w:rsidR="00DA54FC" w:rsidRPr="00477357">
        <w:rPr>
          <w:color w:val="000000"/>
          <w:sz w:val="22"/>
          <w:szCs w:val="22"/>
          <w:shd w:val="clear" w:color="auto" w:fill="FFFFFF"/>
        </w:rPr>
        <w:br/>
        <w:t xml:space="preserve">do ponownego użycia i recyklingu, odpadów komunalnych </w:t>
      </w:r>
      <w:r w:rsidR="00DA54FC" w:rsidRPr="00477357">
        <w:rPr>
          <w:color w:val="000000" w:themeColor="text1"/>
          <w:sz w:val="22"/>
          <w:szCs w:val="22"/>
          <w:shd w:val="clear" w:color="auto" w:fill="FFFFFF"/>
        </w:rPr>
        <w:t xml:space="preserve">(Dz. U. z 2021 r. poz. 1530) </w:t>
      </w:r>
      <w:r w:rsidR="000D140C" w:rsidRPr="00477357">
        <w:rPr>
          <w:color w:val="000000"/>
          <w:sz w:val="22"/>
          <w:szCs w:val="22"/>
          <w:shd w:val="clear" w:color="auto" w:fill="FFFFFF"/>
        </w:rPr>
        <w:br/>
      </w:r>
      <w:r w:rsidR="00DA54FC" w:rsidRPr="00477357">
        <w:rPr>
          <w:color w:val="000000"/>
          <w:sz w:val="22"/>
          <w:szCs w:val="22"/>
          <w:shd w:val="clear" w:color="auto" w:fill="FFFFFF"/>
        </w:rPr>
        <w:t>oraz</w:t>
      </w:r>
      <w:r w:rsidR="00DA54FC" w:rsidRPr="00477357">
        <w:rPr>
          <w:color w:val="DC3939"/>
          <w:sz w:val="22"/>
          <w:szCs w:val="22"/>
          <w:shd w:val="clear" w:color="auto" w:fill="FFFFFF"/>
        </w:rPr>
        <w:t xml:space="preserve"> </w:t>
      </w:r>
      <w:r w:rsidR="00DA54FC" w:rsidRPr="00477357">
        <w:rPr>
          <w:color w:val="000000"/>
          <w:sz w:val="22"/>
          <w:szCs w:val="22"/>
          <w:shd w:val="clear" w:color="auto" w:fill="FFFFFF"/>
        </w:rPr>
        <w:t xml:space="preserve">Rozporządzeniu Ministra Środowiska z dnia 15 grudnia 2017 r. w sprawie poziomów ograniczenia masy odpadów komunalnych ulegających biodegradacji przekazywanych </w:t>
      </w:r>
      <w:r w:rsidR="000D140C" w:rsidRPr="00477357">
        <w:rPr>
          <w:color w:val="000000"/>
          <w:sz w:val="22"/>
          <w:szCs w:val="22"/>
          <w:shd w:val="clear" w:color="auto" w:fill="FFFFFF"/>
        </w:rPr>
        <w:br/>
      </w:r>
      <w:r w:rsidR="00DA54FC" w:rsidRPr="00477357">
        <w:rPr>
          <w:color w:val="000000"/>
          <w:sz w:val="22"/>
          <w:szCs w:val="22"/>
          <w:shd w:val="clear" w:color="auto" w:fill="FFFFFF"/>
        </w:rPr>
        <w:t xml:space="preserve">do składowania oraz sposobu obliczania poziomu ograniczania masy tych odpadów </w:t>
      </w:r>
      <w:r w:rsidR="000D140C" w:rsidRPr="00477357">
        <w:rPr>
          <w:color w:val="000000"/>
          <w:sz w:val="22"/>
          <w:szCs w:val="22"/>
          <w:shd w:val="clear" w:color="auto" w:fill="FFFFFF"/>
        </w:rPr>
        <w:br/>
      </w:r>
      <w:r w:rsidR="00DA54FC" w:rsidRPr="00477357">
        <w:rPr>
          <w:color w:val="000000" w:themeColor="text1"/>
          <w:sz w:val="22"/>
          <w:szCs w:val="22"/>
          <w:shd w:val="clear" w:color="auto" w:fill="FFFFFF"/>
        </w:rPr>
        <w:t>(Dz. U. z 2017 r.</w:t>
      </w:r>
      <w:r w:rsidR="00756EE6" w:rsidRPr="00477357">
        <w:rPr>
          <w:color w:val="000000" w:themeColor="text1"/>
          <w:sz w:val="22"/>
          <w:szCs w:val="22"/>
          <w:shd w:val="clear" w:color="auto" w:fill="FFFFFF"/>
        </w:rPr>
        <w:t xml:space="preserve"> </w:t>
      </w:r>
      <w:r w:rsidR="00DA54FC" w:rsidRPr="00477357">
        <w:rPr>
          <w:color w:val="000000" w:themeColor="text1"/>
          <w:sz w:val="22"/>
          <w:szCs w:val="22"/>
          <w:shd w:val="clear" w:color="auto" w:fill="FFFFFF"/>
        </w:rPr>
        <w:t>poz. 2412).</w:t>
      </w:r>
    </w:p>
    <w:p w14:paraId="5196932A" w14:textId="77777777" w:rsidR="004D43FB" w:rsidRPr="00477357" w:rsidRDefault="004D43FB" w:rsidP="004D43FB">
      <w:pPr>
        <w:pStyle w:val="Akapitzlist"/>
        <w:spacing w:line="276" w:lineRule="auto"/>
        <w:ind w:left="0"/>
        <w:jc w:val="both"/>
        <w:rPr>
          <w:sz w:val="22"/>
          <w:szCs w:val="22"/>
        </w:rPr>
      </w:pPr>
    </w:p>
    <w:p w14:paraId="177853FD" w14:textId="2153EA3F" w:rsidR="003D7138" w:rsidRPr="00477357" w:rsidRDefault="006B2F86">
      <w:pPr>
        <w:pStyle w:val="Akapitzlist"/>
        <w:numPr>
          <w:ilvl w:val="0"/>
          <w:numId w:val="28"/>
        </w:numPr>
        <w:spacing w:before="240" w:after="240" w:line="276" w:lineRule="auto"/>
        <w:ind w:left="0" w:hanging="357"/>
        <w:contextualSpacing w:val="0"/>
        <w:jc w:val="both"/>
        <w:rPr>
          <w:sz w:val="22"/>
          <w:szCs w:val="22"/>
        </w:rPr>
      </w:pPr>
      <w:bookmarkStart w:id="5" w:name="_Hlk181704815"/>
      <w:r w:rsidRPr="00477357">
        <w:rPr>
          <w:b/>
          <w:bCs/>
          <w:sz w:val="22"/>
          <w:szCs w:val="22"/>
        </w:rPr>
        <w:t>WYMAGANIA DOTYCZĄCE POSIADANYCH POJAZDÓW, URZĄDZEŃ ORAZ BAZY MAGAZYNOWO-TRANSPORTOWEJ.</w:t>
      </w:r>
    </w:p>
    <w:p w14:paraId="2F99EE52" w14:textId="45A5CE0E" w:rsidR="008761F5" w:rsidRPr="00477357" w:rsidRDefault="007F7F21">
      <w:pPr>
        <w:numPr>
          <w:ilvl w:val="0"/>
          <w:numId w:val="4"/>
        </w:numPr>
        <w:spacing w:line="276" w:lineRule="auto"/>
        <w:ind w:left="0" w:hanging="284"/>
        <w:jc w:val="both"/>
        <w:rPr>
          <w:sz w:val="22"/>
          <w:szCs w:val="22"/>
        </w:rPr>
      </w:pPr>
      <w:bookmarkStart w:id="6" w:name="_Hlk181704898"/>
      <w:bookmarkEnd w:id="5"/>
      <w:r w:rsidRPr="00477357">
        <w:rPr>
          <w:sz w:val="22"/>
          <w:szCs w:val="22"/>
        </w:rPr>
        <w:lastRenderedPageBreak/>
        <w:t>Wykonawc</w:t>
      </w:r>
      <w:r w:rsidR="00FA274A" w:rsidRPr="00477357">
        <w:rPr>
          <w:sz w:val="22"/>
          <w:szCs w:val="22"/>
        </w:rPr>
        <w:t>a winien posiadać sprzęt niezbędny do realizacji zamówienia,</w:t>
      </w:r>
      <w:r w:rsidR="00756EE6" w:rsidRPr="00477357">
        <w:rPr>
          <w:sz w:val="22"/>
          <w:szCs w:val="22"/>
        </w:rPr>
        <w:t xml:space="preserve"> </w:t>
      </w:r>
      <w:r w:rsidR="00FA274A" w:rsidRPr="00477357">
        <w:rPr>
          <w:sz w:val="22"/>
          <w:szCs w:val="22"/>
        </w:rPr>
        <w:t>spełniający warunki</w:t>
      </w:r>
      <w:r w:rsidR="008761F5" w:rsidRPr="00477357">
        <w:rPr>
          <w:sz w:val="22"/>
          <w:szCs w:val="22"/>
        </w:rPr>
        <w:t xml:space="preserve"> zawarte </w:t>
      </w:r>
      <w:r w:rsidR="00FA274A" w:rsidRPr="00477357">
        <w:rPr>
          <w:sz w:val="22"/>
          <w:szCs w:val="22"/>
        </w:rPr>
        <w:t xml:space="preserve">w Rozporządzeniu Ministra Środowiska z dnia 11 stycznia 2013 r. w sprawie szczegółowych wymagań w zakresie odbierania odpadów komunalnych od właścicieli nieruchomości </w:t>
      </w:r>
      <w:r w:rsidR="00FA274A" w:rsidRPr="00477357">
        <w:rPr>
          <w:color w:val="000000" w:themeColor="text1"/>
          <w:sz w:val="22"/>
          <w:szCs w:val="22"/>
        </w:rPr>
        <w:t>(Dz. U. z 2013 r., poz. 122)</w:t>
      </w:r>
      <w:r w:rsidR="008761F5" w:rsidRPr="00477357">
        <w:rPr>
          <w:color w:val="000000" w:themeColor="text1"/>
          <w:sz w:val="22"/>
          <w:szCs w:val="22"/>
        </w:rPr>
        <w:t>:</w:t>
      </w:r>
    </w:p>
    <w:p w14:paraId="6D26E4CA" w14:textId="66B2E836" w:rsidR="00FA274A" w:rsidRPr="00477357" w:rsidRDefault="00FA274A">
      <w:pPr>
        <w:numPr>
          <w:ilvl w:val="0"/>
          <w:numId w:val="14"/>
        </w:numPr>
        <w:spacing w:line="276" w:lineRule="auto"/>
        <w:ind w:left="426"/>
        <w:jc w:val="both"/>
        <w:rPr>
          <w:sz w:val="22"/>
          <w:szCs w:val="22"/>
        </w:rPr>
      </w:pPr>
      <w:r w:rsidRPr="00477357">
        <w:rPr>
          <w:sz w:val="22"/>
          <w:szCs w:val="22"/>
        </w:rPr>
        <w:t>dysponuje</w:t>
      </w:r>
      <w:r w:rsidR="008761F5" w:rsidRPr="00477357">
        <w:rPr>
          <w:sz w:val="22"/>
          <w:szCs w:val="22"/>
        </w:rPr>
        <w:t xml:space="preserve"> w szczególności</w:t>
      </w:r>
      <w:r w:rsidR="008E67B2">
        <w:rPr>
          <w:sz w:val="22"/>
          <w:szCs w:val="22"/>
        </w:rPr>
        <w:t xml:space="preserve"> (warunek udziału)</w:t>
      </w:r>
      <w:r w:rsidRPr="00477357">
        <w:rPr>
          <w:sz w:val="22"/>
          <w:szCs w:val="22"/>
        </w:rPr>
        <w:t>:</w:t>
      </w:r>
    </w:p>
    <w:p w14:paraId="0824062F" w14:textId="77777777" w:rsidR="00FA274A" w:rsidRPr="00477357" w:rsidRDefault="00FA274A">
      <w:pPr>
        <w:numPr>
          <w:ilvl w:val="0"/>
          <w:numId w:val="15"/>
        </w:numPr>
        <w:spacing w:line="276" w:lineRule="auto"/>
        <w:jc w:val="both"/>
        <w:rPr>
          <w:sz w:val="22"/>
          <w:szCs w:val="22"/>
        </w:rPr>
      </w:pPr>
      <w:r w:rsidRPr="00477357">
        <w:rPr>
          <w:sz w:val="22"/>
          <w:szCs w:val="22"/>
        </w:rPr>
        <w:t xml:space="preserve">co najmniej </w:t>
      </w:r>
      <w:r w:rsidRPr="00477357">
        <w:rPr>
          <w:b/>
          <w:sz w:val="22"/>
          <w:szCs w:val="22"/>
        </w:rPr>
        <w:t>dwoma pojazdami</w:t>
      </w:r>
      <w:r w:rsidRPr="00477357">
        <w:rPr>
          <w:sz w:val="22"/>
          <w:szCs w:val="22"/>
        </w:rPr>
        <w:t xml:space="preserve"> przystosowanymi do </w:t>
      </w:r>
      <w:r w:rsidRPr="00477357">
        <w:rPr>
          <w:iCs/>
          <w:sz w:val="22"/>
          <w:szCs w:val="22"/>
        </w:rPr>
        <w:t>odbierania</w:t>
      </w:r>
      <w:r w:rsidRPr="00477357">
        <w:rPr>
          <w:i/>
          <w:sz w:val="22"/>
          <w:szCs w:val="22"/>
        </w:rPr>
        <w:t xml:space="preserve"> </w:t>
      </w:r>
      <w:r w:rsidRPr="00477357">
        <w:rPr>
          <w:sz w:val="22"/>
          <w:szCs w:val="22"/>
        </w:rPr>
        <w:t xml:space="preserve">zmieszanych </w:t>
      </w:r>
      <w:r w:rsidRPr="00477357">
        <w:rPr>
          <w:iCs/>
          <w:sz w:val="22"/>
          <w:szCs w:val="22"/>
        </w:rPr>
        <w:t>odpadów komunalnych,</w:t>
      </w:r>
    </w:p>
    <w:p w14:paraId="690DE2A8" w14:textId="77777777" w:rsidR="00FA274A" w:rsidRPr="00477357" w:rsidRDefault="00FA274A">
      <w:pPr>
        <w:numPr>
          <w:ilvl w:val="0"/>
          <w:numId w:val="15"/>
        </w:numPr>
        <w:spacing w:line="276" w:lineRule="auto"/>
        <w:jc w:val="both"/>
        <w:rPr>
          <w:sz w:val="22"/>
          <w:szCs w:val="22"/>
        </w:rPr>
      </w:pPr>
      <w:r w:rsidRPr="00477357">
        <w:rPr>
          <w:sz w:val="22"/>
          <w:szCs w:val="22"/>
        </w:rPr>
        <w:t xml:space="preserve">co najmniej </w:t>
      </w:r>
      <w:r w:rsidRPr="00477357">
        <w:rPr>
          <w:b/>
          <w:sz w:val="22"/>
          <w:szCs w:val="22"/>
        </w:rPr>
        <w:t>dwoma pojazdami</w:t>
      </w:r>
      <w:r w:rsidRPr="00477357">
        <w:rPr>
          <w:sz w:val="22"/>
          <w:szCs w:val="22"/>
        </w:rPr>
        <w:t xml:space="preserve"> przystosowanymi do </w:t>
      </w:r>
      <w:r w:rsidRPr="00477357">
        <w:rPr>
          <w:iCs/>
          <w:sz w:val="22"/>
          <w:szCs w:val="22"/>
        </w:rPr>
        <w:t>odbierania</w:t>
      </w:r>
      <w:r w:rsidRPr="00477357">
        <w:rPr>
          <w:sz w:val="22"/>
          <w:szCs w:val="22"/>
        </w:rPr>
        <w:t xml:space="preserve"> selektywnie zebranych </w:t>
      </w:r>
      <w:r w:rsidRPr="00477357">
        <w:rPr>
          <w:iCs/>
          <w:sz w:val="22"/>
          <w:szCs w:val="22"/>
        </w:rPr>
        <w:t>odpadów komunalnych,</w:t>
      </w:r>
    </w:p>
    <w:p w14:paraId="54BD3FF7" w14:textId="7032C117" w:rsidR="00FA274A" w:rsidRPr="00477357" w:rsidRDefault="00FA274A">
      <w:pPr>
        <w:numPr>
          <w:ilvl w:val="0"/>
          <w:numId w:val="15"/>
        </w:numPr>
        <w:spacing w:line="276" w:lineRule="auto"/>
        <w:jc w:val="both"/>
        <w:rPr>
          <w:sz w:val="22"/>
          <w:szCs w:val="22"/>
        </w:rPr>
      </w:pPr>
      <w:r w:rsidRPr="00477357">
        <w:rPr>
          <w:sz w:val="22"/>
          <w:szCs w:val="22"/>
        </w:rPr>
        <w:t xml:space="preserve">co najmniej </w:t>
      </w:r>
      <w:r w:rsidRPr="00477357">
        <w:rPr>
          <w:b/>
          <w:sz w:val="22"/>
          <w:szCs w:val="22"/>
        </w:rPr>
        <w:t>jednym pojazdem</w:t>
      </w:r>
      <w:r w:rsidRPr="00477357">
        <w:rPr>
          <w:sz w:val="22"/>
          <w:szCs w:val="22"/>
        </w:rPr>
        <w:t xml:space="preserve"> do </w:t>
      </w:r>
      <w:r w:rsidRPr="00477357">
        <w:rPr>
          <w:iCs/>
          <w:sz w:val="22"/>
          <w:szCs w:val="22"/>
        </w:rPr>
        <w:t>odbierania odpadów</w:t>
      </w:r>
      <w:r w:rsidRPr="00477357">
        <w:rPr>
          <w:sz w:val="22"/>
          <w:szCs w:val="22"/>
        </w:rPr>
        <w:t xml:space="preserve"> bez funkcji kompaktującej</w:t>
      </w:r>
      <w:r w:rsidR="008761F5" w:rsidRPr="00477357">
        <w:rPr>
          <w:sz w:val="22"/>
          <w:szCs w:val="22"/>
        </w:rPr>
        <w:t>,</w:t>
      </w:r>
    </w:p>
    <w:p w14:paraId="7B4BC703" w14:textId="662677A7" w:rsidR="00FA274A" w:rsidRPr="00477357" w:rsidRDefault="00FA274A">
      <w:pPr>
        <w:numPr>
          <w:ilvl w:val="0"/>
          <w:numId w:val="14"/>
        </w:numPr>
        <w:spacing w:line="276" w:lineRule="auto"/>
        <w:ind w:left="426"/>
        <w:jc w:val="both"/>
        <w:rPr>
          <w:sz w:val="22"/>
          <w:szCs w:val="22"/>
        </w:rPr>
      </w:pPr>
      <w:r w:rsidRPr="00477357">
        <w:rPr>
          <w:sz w:val="22"/>
          <w:szCs w:val="22"/>
        </w:rPr>
        <w:t>pojazdy winny być trwale i czytelnie oznakowane w widocznym miejscu nazwą firmy</w:t>
      </w:r>
      <w:r w:rsidR="008761F5" w:rsidRPr="00477357">
        <w:rPr>
          <w:sz w:val="22"/>
          <w:szCs w:val="22"/>
        </w:rPr>
        <w:t>,</w:t>
      </w:r>
    </w:p>
    <w:p w14:paraId="251EA797" w14:textId="5BF97D10" w:rsidR="00FA274A" w:rsidRPr="00477357" w:rsidRDefault="00FA274A">
      <w:pPr>
        <w:numPr>
          <w:ilvl w:val="0"/>
          <w:numId w:val="14"/>
        </w:numPr>
        <w:spacing w:line="276" w:lineRule="auto"/>
        <w:ind w:left="426"/>
        <w:jc w:val="both"/>
        <w:rPr>
          <w:sz w:val="22"/>
          <w:szCs w:val="22"/>
        </w:rPr>
      </w:pPr>
      <w:r w:rsidRPr="00477357">
        <w:rPr>
          <w:sz w:val="22"/>
          <w:szCs w:val="22"/>
        </w:rPr>
        <w:t>pojazdy będą wyposażone w system rejestrowania obrazu</w:t>
      </w:r>
      <w:r w:rsidR="00756EE6" w:rsidRPr="00477357">
        <w:rPr>
          <w:sz w:val="22"/>
          <w:szCs w:val="22"/>
        </w:rPr>
        <w:t xml:space="preserve"> </w:t>
      </w:r>
      <w:r w:rsidRPr="00477357">
        <w:rPr>
          <w:sz w:val="22"/>
          <w:szCs w:val="22"/>
        </w:rPr>
        <w:t>(zapis rejestrujący odbiór odpadów komunalnych</w:t>
      </w:r>
      <w:r w:rsidR="00162156" w:rsidRPr="00477357">
        <w:rPr>
          <w:sz w:val="22"/>
          <w:szCs w:val="22"/>
        </w:rPr>
        <w:t>)</w:t>
      </w:r>
      <w:r w:rsidRPr="00477357">
        <w:rPr>
          <w:sz w:val="22"/>
          <w:szCs w:val="22"/>
        </w:rPr>
        <w:t xml:space="preserve"> oraz monitoringu bazującego na systemie pozycjonowania satelitarnego, umożliwiającego trwałe zapisywanie, przechowywanie i odczytywanie danych o położeniu pojazdu i miejscach postoju oraz czujników zapisujących dane o miejscach wyładunku odpadów – umożliwiający odczyt i weryfikację tych danych.</w:t>
      </w:r>
    </w:p>
    <w:p w14:paraId="28027D58" w14:textId="0D472946" w:rsidR="00C77DC5" w:rsidRPr="00477357" w:rsidRDefault="007F7F21">
      <w:pPr>
        <w:numPr>
          <w:ilvl w:val="0"/>
          <w:numId w:val="4"/>
        </w:numPr>
        <w:spacing w:line="276" w:lineRule="auto"/>
        <w:ind w:left="0" w:hanging="284"/>
        <w:jc w:val="both"/>
        <w:rPr>
          <w:sz w:val="22"/>
          <w:szCs w:val="22"/>
        </w:rPr>
      </w:pPr>
      <w:r w:rsidRPr="00477357">
        <w:rPr>
          <w:sz w:val="22"/>
          <w:szCs w:val="22"/>
        </w:rPr>
        <w:t>Wykonawc</w:t>
      </w:r>
      <w:r w:rsidR="00C77DC5" w:rsidRPr="00477357">
        <w:rPr>
          <w:sz w:val="22"/>
          <w:szCs w:val="22"/>
        </w:rPr>
        <w:t>a zobowiązany jest do:</w:t>
      </w:r>
    </w:p>
    <w:p w14:paraId="028F5750" w14:textId="77777777" w:rsidR="00C77DC5" w:rsidRPr="00477357" w:rsidRDefault="00C77DC5">
      <w:pPr>
        <w:numPr>
          <w:ilvl w:val="0"/>
          <w:numId w:val="6"/>
        </w:numPr>
        <w:spacing w:line="276" w:lineRule="auto"/>
        <w:ind w:left="426"/>
        <w:jc w:val="both"/>
        <w:rPr>
          <w:sz w:val="22"/>
          <w:szCs w:val="22"/>
        </w:rPr>
      </w:pPr>
      <w:r w:rsidRPr="00477357">
        <w:rPr>
          <w:sz w:val="22"/>
          <w:szCs w:val="22"/>
        </w:rPr>
        <w:t xml:space="preserve">realizowania przedmiotu zamówienia zgodnie z obowiązującymi przepisami prawa, </w:t>
      </w:r>
    </w:p>
    <w:p w14:paraId="50155055" w14:textId="77777777" w:rsidR="00C77DC5" w:rsidRPr="00477357" w:rsidRDefault="00C77DC5">
      <w:pPr>
        <w:numPr>
          <w:ilvl w:val="0"/>
          <w:numId w:val="6"/>
        </w:numPr>
        <w:spacing w:line="276" w:lineRule="auto"/>
        <w:ind w:left="426"/>
        <w:jc w:val="both"/>
        <w:rPr>
          <w:sz w:val="22"/>
          <w:szCs w:val="22"/>
        </w:rPr>
      </w:pPr>
      <w:r w:rsidRPr="00477357">
        <w:rPr>
          <w:sz w:val="22"/>
          <w:szCs w:val="22"/>
        </w:rPr>
        <w:t xml:space="preserve">dysponowania środkami transportu, bazą magazynowo – transportową oraz potencjałem osobowym gwarantującym stałe, ciągłe i bezawaryjne świadczenie usług odbioru </w:t>
      </w:r>
      <w:r w:rsidR="00411BF2" w:rsidRPr="00477357">
        <w:rPr>
          <w:sz w:val="22"/>
          <w:szCs w:val="22"/>
        </w:rPr>
        <w:br/>
      </w:r>
      <w:r w:rsidRPr="00477357">
        <w:rPr>
          <w:sz w:val="22"/>
          <w:szCs w:val="22"/>
        </w:rPr>
        <w:t>i zagospodarowania odpadów,</w:t>
      </w:r>
    </w:p>
    <w:p w14:paraId="5CB7B687" w14:textId="0D9012B2" w:rsidR="00C77DC5" w:rsidRPr="00477357" w:rsidRDefault="00C77DC5">
      <w:pPr>
        <w:numPr>
          <w:ilvl w:val="0"/>
          <w:numId w:val="6"/>
        </w:numPr>
        <w:spacing w:line="276" w:lineRule="auto"/>
        <w:ind w:left="426"/>
        <w:jc w:val="both"/>
        <w:rPr>
          <w:sz w:val="22"/>
          <w:szCs w:val="22"/>
        </w:rPr>
      </w:pPr>
      <w:r w:rsidRPr="00477357">
        <w:rPr>
          <w:sz w:val="22"/>
          <w:szCs w:val="22"/>
        </w:rPr>
        <w:t xml:space="preserve">dysponowania urządzeniami do gromadzenia odpadów w liczbie odpowiadającej zapotrzebowaniu zgłoszonemu </w:t>
      </w:r>
      <w:r w:rsidR="007F7F21" w:rsidRPr="00477357">
        <w:rPr>
          <w:sz w:val="22"/>
          <w:szCs w:val="22"/>
        </w:rPr>
        <w:t>Wykonawc</w:t>
      </w:r>
      <w:r w:rsidRPr="00477357">
        <w:rPr>
          <w:sz w:val="22"/>
          <w:szCs w:val="22"/>
        </w:rPr>
        <w:t xml:space="preserve">y przez </w:t>
      </w:r>
      <w:r w:rsidR="007F7F21" w:rsidRPr="00477357">
        <w:rPr>
          <w:sz w:val="22"/>
          <w:szCs w:val="22"/>
        </w:rPr>
        <w:t>Zamawiając</w:t>
      </w:r>
      <w:r w:rsidRPr="00477357">
        <w:rPr>
          <w:sz w:val="22"/>
          <w:szCs w:val="22"/>
        </w:rPr>
        <w:t xml:space="preserve">ego, niezbędnej </w:t>
      </w:r>
      <w:r w:rsidR="00411BF2" w:rsidRPr="00477357">
        <w:rPr>
          <w:sz w:val="22"/>
          <w:szCs w:val="22"/>
        </w:rPr>
        <w:br/>
      </w:r>
      <w:r w:rsidRPr="00477357">
        <w:rPr>
          <w:sz w:val="22"/>
          <w:szCs w:val="22"/>
        </w:rPr>
        <w:t>do zapewnienia wszystkim właścicielom nieruchomości wyposażenia w pojemniki i worki,</w:t>
      </w:r>
    </w:p>
    <w:p w14:paraId="0EE24E3C" w14:textId="020E40E5" w:rsidR="00C77DC5" w:rsidRPr="00477357" w:rsidRDefault="007B34D8">
      <w:pPr>
        <w:numPr>
          <w:ilvl w:val="0"/>
          <w:numId w:val="6"/>
        </w:numPr>
        <w:spacing w:line="276" w:lineRule="auto"/>
        <w:ind w:left="426"/>
        <w:jc w:val="both"/>
        <w:rPr>
          <w:sz w:val="22"/>
          <w:szCs w:val="22"/>
        </w:rPr>
      </w:pPr>
      <w:r w:rsidRPr="00477357">
        <w:rPr>
          <w:sz w:val="22"/>
          <w:szCs w:val="22"/>
        </w:rPr>
        <w:t xml:space="preserve">do dysponowania bazą magazynowo – transportową usytuowaną na terenie Gminy Miasto Raciąż, bądź w odległości nie większej niż 60 km od Raciąża mierzonej zgodnie z odległością, jaką pokona każdy ze wskazanych przez </w:t>
      </w:r>
      <w:r w:rsidR="007F7F21" w:rsidRPr="00477357">
        <w:rPr>
          <w:sz w:val="22"/>
          <w:szCs w:val="22"/>
        </w:rPr>
        <w:t>Wykonawc</w:t>
      </w:r>
      <w:r w:rsidRPr="00477357">
        <w:rPr>
          <w:sz w:val="22"/>
          <w:szCs w:val="22"/>
        </w:rPr>
        <w:t>ę specjalistycznych samochodów bezpylnych do odbioru odpadów komunalnych, po najkrótszym odcinku drogi publicznej pomiędzy bazą magazynowo – transportową a granicą Raciąża oraz posiadania tytułu prawnego do terenu, na którym znajduje się baza magazynowo – transportowa,</w:t>
      </w:r>
    </w:p>
    <w:p w14:paraId="1AE00A92" w14:textId="77777777" w:rsidR="007B34D8" w:rsidRPr="00477357" w:rsidRDefault="007B34D8">
      <w:pPr>
        <w:numPr>
          <w:ilvl w:val="0"/>
          <w:numId w:val="6"/>
        </w:numPr>
        <w:spacing w:line="276" w:lineRule="auto"/>
        <w:ind w:left="426"/>
        <w:jc w:val="both"/>
        <w:rPr>
          <w:sz w:val="22"/>
          <w:szCs w:val="22"/>
        </w:rPr>
      </w:pPr>
      <w:r w:rsidRPr="00477357">
        <w:rPr>
          <w:sz w:val="22"/>
          <w:szCs w:val="22"/>
        </w:rPr>
        <w:t xml:space="preserve">wyposażenia bazy magazynowo – transportowej, wyposażenia pojazdów, utrzymania odpowiedniego stanu technicznego i sanitarnego pojazdów i urządzeń spełniającego wymagania zawarte w rozporządzeniu Ministra Środowiska z dnia 11 stycznia 2013 r. </w:t>
      </w:r>
      <w:r w:rsidR="00411BF2" w:rsidRPr="00477357">
        <w:rPr>
          <w:sz w:val="22"/>
          <w:szCs w:val="22"/>
        </w:rPr>
        <w:br/>
      </w:r>
      <w:r w:rsidRPr="00477357">
        <w:rPr>
          <w:sz w:val="22"/>
          <w:szCs w:val="22"/>
        </w:rPr>
        <w:t xml:space="preserve">w sprawie szczegółowych wymagań w zakresie odbioru odpadów komunalnych </w:t>
      </w:r>
      <w:r w:rsidR="00411BF2" w:rsidRPr="00477357">
        <w:rPr>
          <w:sz w:val="22"/>
          <w:szCs w:val="22"/>
        </w:rPr>
        <w:br/>
      </w:r>
      <w:r w:rsidRPr="00477357">
        <w:rPr>
          <w:sz w:val="22"/>
          <w:szCs w:val="22"/>
        </w:rPr>
        <w:t xml:space="preserve">od właścicieli </w:t>
      </w:r>
      <w:r w:rsidRPr="00477357">
        <w:rPr>
          <w:color w:val="000000" w:themeColor="text1"/>
          <w:sz w:val="22"/>
          <w:szCs w:val="22"/>
        </w:rPr>
        <w:t xml:space="preserve">nieruchomości (Dz. U. z 2013 r. poz. 122), </w:t>
      </w:r>
      <w:r w:rsidRPr="00477357">
        <w:rPr>
          <w:sz w:val="22"/>
          <w:szCs w:val="22"/>
        </w:rPr>
        <w:t>a w szczególności w zakresie bazy magazynowo – transportowej należy zapewnić, aby:</w:t>
      </w:r>
    </w:p>
    <w:p w14:paraId="2002546A" w14:textId="77777777" w:rsidR="007B34D8" w:rsidRPr="00477357" w:rsidRDefault="00EC6075">
      <w:pPr>
        <w:numPr>
          <w:ilvl w:val="0"/>
          <w:numId w:val="16"/>
        </w:numPr>
        <w:spacing w:line="276" w:lineRule="auto"/>
        <w:ind w:left="993" w:hanging="284"/>
        <w:jc w:val="both"/>
        <w:rPr>
          <w:color w:val="0D0D0D"/>
          <w:sz w:val="22"/>
          <w:szCs w:val="22"/>
        </w:rPr>
      </w:pPr>
      <w:r w:rsidRPr="00477357">
        <w:rPr>
          <w:color w:val="0D0D0D"/>
          <w:sz w:val="22"/>
          <w:szCs w:val="22"/>
        </w:rPr>
        <w:t>teren bazy magazynowo – transportowej był zabezpieczony w sposób uniemożliwiający wstęp osobom nieupoważnionym,</w:t>
      </w:r>
    </w:p>
    <w:p w14:paraId="146D2407" w14:textId="77777777" w:rsidR="00EC6075" w:rsidRPr="00477357" w:rsidRDefault="00EC6075">
      <w:pPr>
        <w:numPr>
          <w:ilvl w:val="0"/>
          <w:numId w:val="16"/>
        </w:numPr>
        <w:spacing w:line="276" w:lineRule="auto"/>
        <w:ind w:left="993" w:hanging="284"/>
        <w:jc w:val="both"/>
        <w:rPr>
          <w:color w:val="0D0D0D"/>
          <w:sz w:val="22"/>
          <w:szCs w:val="22"/>
        </w:rPr>
      </w:pPr>
      <w:r w:rsidRPr="00477357">
        <w:rPr>
          <w:color w:val="0D0D0D"/>
          <w:sz w:val="22"/>
          <w:szCs w:val="22"/>
        </w:rPr>
        <w:t>miejsca przeznaczone do parkowania pojazdów były zabezpieczone przed emisją zanieczyszczeń do gruntu,</w:t>
      </w:r>
    </w:p>
    <w:p w14:paraId="3A0BD8E4" w14:textId="4540E29E" w:rsidR="00EC6075" w:rsidRPr="00477357" w:rsidRDefault="00EC6075">
      <w:pPr>
        <w:numPr>
          <w:ilvl w:val="0"/>
          <w:numId w:val="16"/>
        </w:numPr>
        <w:spacing w:line="276" w:lineRule="auto"/>
        <w:ind w:left="993" w:hanging="284"/>
        <w:jc w:val="both"/>
        <w:rPr>
          <w:color w:val="0D0D0D"/>
          <w:sz w:val="22"/>
          <w:szCs w:val="22"/>
        </w:rPr>
      </w:pPr>
      <w:r w:rsidRPr="00477357">
        <w:rPr>
          <w:color w:val="0D0D0D"/>
          <w:sz w:val="22"/>
          <w:szCs w:val="22"/>
        </w:rPr>
        <w:t xml:space="preserve">miejsca magazynowania selektywnie zebranych odpadów komunalnych </w:t>
      </w:r>
      <w:r w:rsidR="00411BF2" w:rsidRPr="00477357">
        <w:rPr>
          <w:color w:val="0D0D0D"/>
          <w:sz w:val="22"/>
          <w:szCs w:val="22"/>
        </w:rPr>
        <w:br/>
      </w:r>
      <w:r w:rsidRPr="00477357">
        <w:rPr>
          <w:color w:val="0D0D0D"/>
          <w:sz w:val="22"/>
          <w:szCs w:val="22"/>
        </w:rPr>
        <w:t>były zabezpieczone prze</w:t>
      </w:r>
      <w:r w:rsidR="003E05CA" w:rsidRPr="00477357">
        <w:rPr>
          <w:color w:val="0D0D0D"/>
          <w:sz w:val="22"/>
          <w:szCs w:val="22"/>
        </w:rPr>
        <w:t>d</w:t>
      </w:r>
      <w:r w:rsidRPr="00477357">
        <w:rPr>
          <w:color w:val="0D0D0D"/>
          <w:sz w:val="22"/>
          <w:szCs w:val="22"/>
        </w:rPr>
        <w:t xml:space="preserve"> emisją zanieczyszczeń do gruntu oraz zabezpieczone prze</w:t>
      </w:r>
      <w:r w:rsidR="003E05CA" w:rsidRPr="00477357">
        <w:rPr>
          <w:color w:val="0D0D0D"/>
          <w:sz w:val="22"/>
          <w:szCs w:val="22"/>
        </w:rPr>
        <w:t>d</w:t>
      </w:r>
      <w:r w:rsidRPr="00477357">
        <w:rPr>
          <w:color w:val="0D0D0D"/>
          <w:sz w:val="22"/>
          <w:szCs w:val="22"/>
        </w:rPr>
        <w:t xml:space="preserve"> działaniem czynników atmosferycznych,</w:t>
      </w:r>
    </w:p>
    <w:p w14:paraId="738C6D14" w14:textId="31DB67B5" w:rsidR="00EC6075" w:rsidRPr="00477357" w:rsidRDefault="00EC6075">
      <w:pPr>
        <w:numPr>
          <w:ilvl w:val="0"/>
          <w:numId w:val="16"/>
        </w:numPr>
        <w:spacing w:line="276" w:lineRule="auto"/>
        <w:ind w:left="993" w:hanging="284"/>
        <w:jc w:val="both"/>
        <w:rPr>
          <w:color w:val="0D0D0D"/>
          <w:sz w:val="22"/>
          <w:szCs w:val="22"/>
        </w:rPr>
      </w:pPr>
      <w:r w:rsidRPr="00477357">
        <w:rPr>
          <w:color w:val="0D0D0D"/>
          <w:sz w:val="22"/>
          <w:szCs w:val="22"/>
        </w:rPr>
        <w:t>teren bazy magazynowo – transportowej był wyposażony w urządzenia lub systemy zapewniające zagospodarowanie wód opadowych i ścieków przemysłowych, pochodzących z terenu bazy zgodnie z wymaganiami określonymi przepisami ustawy z</w:t>
      </w:r>
      <w:r w:rsidR="00F529D6" w:rsidRPr="00477357">
        <w:rPr>
          <w:color w:val="0D0D0D"/>
          <w:sz w:val="22"/>
          <w:szCs w:val="22"/>
        </w:rPr>
        <w:t> </w:t>
      </w:r>
      <w:r w:rsidRPr="00477357">
        <w:rPr>
          <w:color w:val="0D0D0D"/>
          <w:sz w:val="22"/>
          <w:szCs w:val="22"/>
        </w:rPr>
        <w:t>dnia 18 lipca 2001 r. prawo wodne (Dz. U. z 202</w:t>
      </w:r>
      <w:r w:rsidR="00357F7C" w:rsidRPr="00477357">
        <w:rPr>
          <w:color w:val="0D0D0D"/>
          <w:sz w:val="22"/>
          <w:szCs w:val="22"/>
        </w:rPr>
        <w:t>5</w:t>
      </w:r>
      <w:r w:rsidRPr="00477357">
        <w:rPr>
          <w:color w:val="0D0D0D"/>
          <w:sz w:val="22"/>
          <w:szCs w:val="22"/>
        </w:rPr>
        <w:t xml:space="preserve"> r. poz</w:t>
      </w:r>
      <w:r w:rsidR="007F7F21" w:rsidRPr="00477357">
        <w:rPr>
          <w:color w:val="0D0D0D"/>
          <w:sz w:val="22"/>
          <w:szCs w:val="22"/>
        </w:rPr>
        <w:t xml:space="preserve">. </w:t>
      </w:r>
      <w:r w:rsidR="00357F7C" w:rsidRPr="00477357">
        <w:rPr>
          <w:color w:val="0D0D0D"/>
          <w:sz w:val="22"/>
          <w:szCs w:val="22"/>
        </w:rPr>
        <w:t>960</w:t>
      </w:r>
      <w:r w:rsidR="007F7F21" w:rsidRPr="00477357">
        <w:rPr>
          <w:color w:val="0D0D0D"/>
          <w:sz w:val="22"/>
          <w:szCs w:val="22"/>
        </w:rPr>
        <w:t xml:space="preserve"> ze zm.</w:t>
      </w:r>
      <w:r w:rsidRPr="00477357">
        <w:rPr>
          <w:color w:val="0D0D0D"/>
          <w:sz w:val="22"/>
          <w:szCs w:val="22"/>
        </w:rPr>
        <w:t>)</w:t>
      </w:r>
      <w:r w:rsidR="00F529D6" w:rsidRPr="00477357">
        <w:rPr>
          <w:color w:val="0D0D0D"/>
          <w:sz w:val="22"/>
          <w:szCs w:val="22"/>
        </w:rPr>
        <w:t>,</w:t>
      </w:r>
    </w:p>
    <w:p w14:paraId="6D4198B1" w14:textId="5D47B6EC" w:rsidR="00EC6075" w:rsidRPr="00477357" w:rsidRDefault="00EC6075">
      <w:pPr>
        <w:numPr>
          <w:ilvl w:val="0"/>
          <w:numId w:val="16"/>
        </w:numPr>
        <w:spacing w:line="276" w:lineRule="auto"/>
        <w:ind w:left="993" w:hanging="284"/>
        <w:jc w:val="both"/>
        <w:rPr>
          <w:sz w:val="22"/>
          <w:szCs w:val="22"/>
        </w:rPr>
      </w:pPr>
      <w:r w:rsidRPr="00477357">
        <w:rPr>
          <w:color w:val="0D0D0D"/>
          <w:sz w:val="22"/>
          <w:szCs w:val="22"/>
        </w:rPr>
        <w:t xml:space="preserve">baza magazynowo – transportowa była wyposażona w miejsca przeznaczone </w:t>
      </w:r>
      <w:r w:rsidR="00411BF2" w:rsidRPr="00477357">
        <w:rPr>
          <w:color w:val="0D0D0D"/>
          <w:sz w:val="22"/>
          <w:szCs w:val="22"/>
        </w:rPr>
        <w:br/>
      </w:r>
      <w:r w:rsidRPr="00477357">
        <w:rPr>
          <w:sz w:val="22"/>
          <w:szCs w:val="22"/>
        </w:rPr>
        <w:t>do parkowania pojazdów, pomieszczenia dla pracowników odpowiadające liczbie zatrudnionych osób, miejsca do magazynowania selektywnie zebranych odpadów z</w:t>
      </w:r>
      <w:r w:rsidR="00F529D6" w:rsidRPr="00477357">
        <w:rPr>
          <w:sz w:val="22"/>
          <w:szCs w:val="22"/>
        </w:rPr>
        <w:t> </w:t>
      </w:r>
      <w:r w:rsidRPr="00477357">
        <w:rPr>
          <w:sz w:val="22"/>
          <w:szCs w:val="22"/>
        </w:rPr>
        <w:t xml:space="preserve">grupy odpadów </w:t>
      </w:r>
      <w:r w:rsidRPr="00477357">
        <w:rPr>
          <w:sz w:val="22"/>
          <w:szCs w:val="22"/>
        </w:rPr>
        <w:lastRenderedPageBreak/>
        <w:t>komunalnych,</w:t>
      </w:r>
    </w:p>
    <w:p w14:paraId="088BA508" w14:textId="77777777" w:rsidR="00EC6075" w:rsidRPr="00477357" w:rsidRDefault="00840980">
      <w:pPr>
        <w:numPr>
          <w:ilvl w:val="0"/>
          <w:numId w:val="16"/>
        </w:numPr>
        <w:spacing w:line="276" w:lineRule="auto"/>
        <w:ind w:left="993" w:hanging="284"/>
        <w:jc w:val="both"/>
        <w:rPr>
          <w:color w:val="0D0D0D"/>
          <w:sz w:val="22"/>
          <w:szCs w:val="22"/>
        </w:rPr>
      </w:pPr>
      <w:r w:rsidRPr="00477357">
        <w:rPr>
          <w:color w:val="0D0D0D"/>
          <w:sz w:val="22"/>
          <w:szCs w:val="22"/>
        </w:rPr>
        <w:t>baza musi być wyposażona w legalizowaną najazdową wagę samochodową umożliwiającą ważenie wszystkich samochodów odbierających odpady – w przypadku, gdy na terenie następuje magazynowanie odpadów,</w:t>
      </w:r>
    </w:p>
    <w:p w14:paraId="7046D894" w14:textId="0636D6D0" w:rsidR="00840980" w:rsidRPr="00477357" w:rsidRDefault="00840980">
      <w:pPr>
        <w:numPr>
          <w:ilvl w:val="0"/>
          <w:numId w:val="16"/>
        </w:numPr>
        <w:spacing w:line="276" w:lineRule="auto"/>
        <w:ind w:left="993" w:hanging="284"/>
        <w:jc w:val="both"/>
        <w:rPr>
          <w:sz w:val="22"/>
          <w:szCs w:val="22"/>
        </w:rPr>
      </w:pPr>
      <w:r w:rsidRPr="00477357">
        <w:rPr>
          <w:color w:val="0D0D0D"/>
          <w:sz w:val="22"/>
          <w:szCs w:val="22"/>
        </w:rPr>
        <w:t xml:space="preserve">na terenie bazy magazynowo – transportowej powinien znajdować się także punkt bieżącej konserwacji i naprawy pojazdów oraz miejsce do mycia i dezynfekcji pojazdów – </w:t>
      </w:r>
      <w:r w:rsidRPr="00477357">
        <w:rPr>
          <w:sz w:val="22"/>
          <w:szCs w:val="22"/>
        </w:rPr>
        <w:t>o ile czynności te nie są wykonywane przez uprawnione podmioty zewnętrzne poza teren bazy magazynowo – transportowej.</w:t>
      </w:r>
    </w:p>
    <w:p w14:paraId="4AFBA138" w14:textId="5203D8A1" w:rsidR="007555C1" w:rsidRPr="00477357" w:rsidRDefault="007F7F21">
      <w:pPr>
        <w:numPr>
          <w:ilvl w:val="0"/>
          <w:numId w:val="4"/>
        </w:numPr>
        <w:spacing w:line="276" w:lineRule="auto"/>
        <w:ind w:left="0" w:hanging="284"/>
        <w:jc w:val="both"/>
        <w:rPr>
          <w:sz w:val="22"/>
          <w:szCs w:val="22"/>
        </w:rPr>
      </w:pPr>
      <w:r w:rsidRPr="00477357">
        <w:rPr>
          <w:sz w:val="22"/>
          <w:szCs w:val="22"/>
        </w:rPr>
        <w:t>Wykonawc</w:t>
      </w:r>
      <w:r w:rsidR="00840980" w:rsidRPr="00477357">
        <w:rPr>
          <w:sz w:val="22"/>
          <w:szCs w:val="22"/>
        </w:rPr>
        <w:t>a zobowiązany jest do dysponowania potencjałem osobowym do wykonywania przedmiotu niniejszego zamówienia.</w:t>
      </w:r>
    </w:p>
    <w:p w14:paraId="3264C380" w14:textId="076E2428" w:rsidR="00840980" w:rsidRPr="00477357" w:rsidRDefault="007F7F21">
      <w:pPr>
        <w:numPr>
          <w:ilvl w:val="0"/>
          <w:numId w:val="4"/>
        </w:numPr>
        <w:spacing w:line="276" w:lineRule="auto"/>
        <w:ind w:left="0" w:hanging="284"/>
        <w:jc w:val="both"/>
        <w:rPr>
          <w:sz w:val="22"/>
          <w:szCs w:val="22"/>
        </w:rPr>
      </w:pPr>
      <w:r w:rsidRPr="00477357">
        <w:rPr>
          <w:sz w:val="22"/>
          <w:szCs w:val="22"/>
        </w:rPr>
        <w:t>Wykonawc</w:t>
      </w:r>
      <w:r w:rsidR="00840980" w:rsidRPr="00477357">
        <w:rPr>
          <w:sz w:val="22"/>
          <w:szCs w:val="22"/>
        </w:rPr>
        <w:t xml:space="preserve">a przez cały okres trwania umowy zobowiązany jest do posiadania ważnych uprawnień do wykonywania działalności lub czynności jeżeli przepisy prawa nakładają obowiązek </w:t>
      </w:r>
      <w:r w:rsidR="00675D8C" w:rsidRPr="00477357">
        <w:rPr>
          <w:sz w:val="22"/>
          <w:szCs w:val="22"/>
        </w:rPr>
        <w:br/>
      </w:r>
      <w:r w:rsidR="00840980" w:rsidRPr="00477357">
        <w:rPr>
          <w:sz w:val="22"/>
          <w:szCs w:val="22"/>
        </w:rPr>
        <w:t>ich posiadania.</w:t>
      </w:r>
    </w:p>
    <w:p w14:paraId="5EACDD64" w14:textId="77777777" w:rsidR="00840980" w:rsidRPr="00477357" w:rsidRDefault="00840980">
      <w:pPr>
        <w:numPr>
          <w:ilvl w:val="0"/>
          <w:numId w:val="4"/>
        </w:numPr>
        <w:spacing w:line="276" w:lineRule="auto"/>
        <w:ind w:left="0" w:hanging="284"/>
        <w:jc w:val="both"/>
        <w:rPr>
          <w:sz w:val="22"/>
          <w:szCs w:val="22"/>
        </w:rPr>
      </w:pPr>
      <w:r w:rsidRPr="00477357">
        <w:rPr>
          <w:sz w:val="22"/>
          <w:szCs w:val="22"/>
        </w:rPr>
        <w:t>Ch</w:t>
      </w:r>
      <w:r w:rsidRPr="00477357">
        <w:rPr>
          <w:color w:val="000000"/>
          <w:sz w:val="22"/>
          <w:szCs w:val="22"/>
          <w:shd w:val="clear" w:color="auto" w:fill="FFFFFF"/>
        </w:rPr>
        <w:t>arakterystyka worków do selektywnej zbiórki odpadów:</w:t>
      </w:r>
    </w:p>
    <w:p w14:paraId="28B621A4" w14:textId="77777777" w:rsidR="00840980" w:rsidRPr="00477357" w:rsidRDefault="00840980">
      <w:pPr>
        <w:numPr>
          <w:ilvl w:val="0"/>
          <w:numId w:val="7"/>
        </w:numPr>
        <w:tabs>
          <w:tab w:val="left" w:pos="284"/>
        </w:tabs>
        <w:spacing w:line="276" w:lineRule="auto"/>
        <w:ind w:left="142" w:hanging="153"/>
        <w:jc w:val="both"/>
        <w:rPr>
          <w:sz w:val="22"/>
          <w:szCs w:val="22"/>
        </w:rPr>
      </w:pPr>
      <w:r w:rsidRPr="00477357">
        <w:rPr>
          <w:color w:val="000000"/>
          <w:sz w:val="22"/>
          <w:szCs w:val="22"/>
          <w:shd w:val="clear" w:color="auto" w:fill="FFFFFF"/>
        </w:rPr>
        <w:t>materiał – folia polietylenowa LDPE,</w:t>
      </w:r>
    </w:p>
    <w:p w14:paraId="6E356206" w14:textId="2509F6CD" w:rsidR="00840980" w:rsidRPr="00477357" w:rsidRDefault="00840980">
      <w:pPr>
        <w:numPr>
          <w:ilvl w:val="0"/>
          <w:numId w:val="7"/>
        </w:numPr>
        <w:tabs>
          <w:tab w:val="left" w:pos="284"/>
        </w:tabs>
        <w:spacing w:line="276" w:lineRule="auto"/>
        <w:ind w:left="142" w:hanging="153"/>
        <w:jc w:val="both"/>
        <w:rPr>
          <w:sz w:val="22"/>
          <w:szCs w:val="22"/>
        </w:rPr>
      </w:pPr>
      <w:r w:rsidRPr="00477357">
        <w:rPr>
          <w:color w:val="000000"/>
          <w:sz w:val="22"/>
          <w:szCs w:val="22"/>
          <w:shd w:val="clear" w:color="auto" w:fill="FFFFFF"/>
        </w:rPr>
        <w:t xml:space="preserve">pojemność </w:t>
      </w:r>
      <w:r w:rsidR="00A540DB" w:rsidRPr="00477357">
        <w:rPr>
          <w:color w:val="000000"/>
          <w:sz w:val="22"/>
          <w:szCs w:val="22"/>
          <w:shd w:val="clear" w:color="auto" w:fill="FFFFFF"/>
        </w:rPr>
        <w:t>-</w:t>
      </w:r>
      <w:r w:rsidRPr="00477357">
        <w:rPr>
          <w:color w:val="000000"/>
          <w:sz w:val="22"/>
          <w:szCs w:val="22"/>
          <w:shd w:val="clear" w:color="auto" w:fill="FFFFFF"/>
        </w:rPr>
        <w:t xml:space="preserve"> 60 dm</w:t>
      </w:r>
      <w:r w:rsidRPr="00477357">
        <w:rPr>
          <w:color w:val="000000"/>
          <w:sz w:val="22"/>
          <w:szCs w:val="22"/>
          <w:shd w:val="clear" w:color="auto" w:fill="FFFFFF"/>
          <w:vertAlign w:val="superscript"/>
        </w:rPr>
        <w:t>3</w:t>
      </w:r>
      <w:r w:rsidRPr="00477357">
        <w:rPr>
          <w:color w:val="000000"/>
          <w:sz w:val="22"/>
          <w:szCs w:val="22"/>
          <w:shd w:val="clear" w:color="auto" w:fill="FFFFFF"/>
        </w:rPr>
        <w:t xml:space="preserve"> lub 120 dm</w:t>
      </w:r>
      <w:r w:rsidRPr="00477357">
        <w:rPr>
          <w:color w:val="000000"/>
          <w:sz w:val="22"/>
          <w:szCs w:val="22"/>
          <w:shd w:val="clear" w:color="auto" w:fill="FFFFFF"/>
          <w:vertAlign w:val="superscript"/>
        </w:rPr>
        <w:t>3</w:t>
      </w:r>
      <w:r w:rsidRPr="00477357">
        <w:rPr>
          <w:color w:val="000000"/>
          <w:sz w:val="22"/>
          <w:szCs w:val="22"/>
          <w:shd w:val="clear" w:color="auto" w:fill="FFFFFF"/>
        </w:rPr>
        <w:t>,</w:t>
      </w:r>
    </w:p>
    <w:p w14:paraId="10FE6B08" w14:textId="77777777" w:rsidR="00840980" w:rsidRPr="00477357" w:rsidRDefault="00840980">
      <w:pPr>
        <w:numPr>
          <w:ilvl w:val="0"/>
          <w:numId w:val="7"/>
        </w:numPr>
        <w:tabs>
          <w:tab w:val="left" w:pos="284"/>
        </w:tabs>
        <w:spacing w:line="276" w:lineRule="auto"/>
        <w:ind w:left="142" w:hanging="153"/>
        <w:jc w:val="both"/>
        <w:rPr>
          <w:sz w:val="22"/>
          <w:szCs w:val="22"/>
        </w:rPr>
      </w:pPr>
      <w:r w:rsidRPr="00477357">
        <w:rPr>
          <w:color w:val="000000"/>
          <w:sz w:val="22"/>
          <w:szCs w:val="22"/>
          <w:shd w:val="clear" w:color="auto" w:fill="FFFFFF"/>
        </w:rPr>
        <w:t>kolor - zgodny z przeznaczeniem,</w:t>
      </w:r>
    </w:p>
    <w:p w14:paraId="0B5CC649" w14:textId="77777777" w:rsidR="00840980" w:rsidRPr="00477357" w:rsidRDefault="00840980">
      <w:pPr>
        <w:numPr>
          <w:ilvl w:val="0"/>
          <w:numId w:val="7"/>
        </w:numPr>
        <w:tabs>
          <w:tab w:val="left" w:pos="284"/>
        </w:tabs>
        <w:spacing w:line="276" w:lineRule="auto"/>
        <w:ind w:left="142" w:hanging="153"/>
        <w:jc w:val="both"/>
        <w:rPr>
          <w:sz w:val="22"/>
          <w:szCs w:val="22"/>
        </w:rPr>
      </w:pPr>
      <w:r w:rsidRPr="00477357">
        <w:rPr>
          <w:color w:val="000000"/>
          <w:sz w:val="22"/>
          <w:szCs w:val="22"/>
          <w:shd w:val="clear" w:color="auto" w:fill="FFFFFF"/>
        </w:rPr>
        <w:t xml:space="preserve">grubość - co najmniej 30 mikronów (worki przeznaczone na tworzywa sztuczne oraz papier) oraz co </w:t>
      </w:r>
      <w:r w:rsidRPr="00477357">
        <w:rPr>
          <w:sz w:val="22"/>
          <w:szCs w:val="22"/>
          <w:shd w:val="clear" w:color="auto" w:fill="FFFFFF"/>
        </w:rPr>
        <w:t>najmniej 60</w:t>
      </w:r>
      <w:r w:rsidRPr="00477357">
        <w:rPr>
          <w:color w:val="000000"/>
          <w:sz w:val="22"/>
          <w:szCs w:val="22"/>
          <w:shd w:val="clear" w:color="auto" w:fill="FFFFFF"/>
        </w:rPr>
        <w:t xml:space="preserve"> mikronów (worki przeznaczone na szkło i bioodpady),</w:t>
      </w:r>
    </w:p>
    <w:p w14:paraId="012F90BA" w14:textId="3153E9F1" w:rsidR="00840980" w:rsidRPr="00477357" w:rsidRDefault="00840980">
      <w:pPr>
        <w:numPr>
          <w:ilvl w:val="0"/>
          <w:numId w:val="7"/>
        </w:numPr>
        <w:tabs>
          <w:tab w:val="left" w:pos="284"/>
        </w:tabs>
        <w:spacing w:line="276" w:lineRule="auto"/>
        <w:ind w:left="142" w:hanging="153"/>
        <w:jc w:val="both"/>
        <w:rPr>
          <w:sz w:val="22"/>
          <w:szCs w:val="22"/>
        </w:rPr>
      </w:pPr>
      <w:r w:rsidRPr="00477357">
        <w:rPr>
          <w:sz w:val="22"/>
          <w:szCs w:val="22"/>
        </w:rPr>
        <w:t>nadruk -</w:t>
      </w:r>
      <w:r w:rsidRPr="00477357">
        <w:rPr>
          <w:color w:val="000000"/>
          <w:sz w:val="22"/>
          <w:szCs w:val="22"/>
          <w:shd w:val="clear" w:color="auto" w:fill="FFFFFF"/>
        </w:rPr>
        <w:t xml:space="preserve"> jednostronny, kolor nadruku czarny, powierzchnia nadruku 1500 cm</w:t>
      </w:r>
      <w:r w:rsidRPr="00477357">
        <w:rPr>
          <w:color w:val="000000"/>
          <w:sz w:val="22"/>
          <w:szCs w:val="22"/>
          <w:shd w:val="clear" w:color="auto" w:fill="FFFFFF"/>
          <w:vertAlign w:val="superscript"/>
        </w:rPr>
        <w:t>2</w:t>
      </w:r>
      <w:r w:rsidRPr="00477357">
        <w:rPr>
          <w:color w:val="000000"/>
          <w:sz w:val="22"/>
          <w:szCs w:val="22"/>
          <w:shd w:val="clear" w:color="auto" w:fill="FFFFFF"/>
        </w:rPr>
        <w:t xml:space="preserve">, </w:t>
      </w:r>
      <w:r w:rsidRPr="00477357">
        <w:rPr>
          <w:sz w:val="22"/>
          <w:szCs w:val="22"/>
          <w:shd w:val="clear" w:color="auto" w:fill="FFFFFF"/>
        </w:rPr>
        <w:t xml:space="preserve">treść zostanie przekazana </w:t>
      </w:r>
      <w:r w:rsidR="007F7F21" w:rsidRPr="00477357">
        <w:rPr>
          <w:sz w:val="22"/>
          <w:szCs w:val="22"/>
          <w:shd w:val="clear" w:color="auto" w:fill="FFFFFF"/>
        </w:rPr>
        <w:t>Wykonawc</w:t>
      </w:r>
      <w:r w:rsidRPr="00477357">
        <w:rPr>
          <w:sz w:val="22"/>
          <w:szCs w:val="22"/>
          <w:shd w:val="clear" w:color="auto" w:fill="FFFFFF"/>
        </w:rPr>
        <w:t>y na 14 dni przed rozpoczęciem realizacji zamówienia.</w:t>
      </w:r>
    </w:p>
    <w:p w14:paraId="788B68F2" w14:textId="77777777" w:rsidR="00840980" w:rsidRPr="00477357" w:rsidRDefault="00840980">
      <w:pPr>
        <w:numPr>
          <w:ilvl w:val="0"/>
          <w:numId w:val="4"/>
        </w:numPr>
        <w:spacing w:line="276" w:lineRule="auto"/>
        <w:ind w:left="0" w:hanging="284"/>
        <w:jc w:val="both"/>
        <w:rPr>
          <w:sz w:val="22"/>
          <w:szCs w:val="22"/>
        </w:rPr>
      </w:pPr>
      <w:r w:rsidRPr="00477357">
        <w:rPr>
          <w:color w:val="000000"/>
          <w:sz w:val="22"/>
          <w:szCs w:val="22"/>
          <w:shd w:val="clear" w:color="auto" w:fill="FFFFFF"/>
        </w:rPr>
        <w:t xml:space="preserve">Ilość i rodzaj urządzeń do gromadzenia odpadów: pojemników, kontenerów oraz </w:t>
      </w:r>
      <w:r w:rsidRPr="00477357">
        <w:rPr>
          <w:sz w:val="22"/>
          <w:szCs w:val="22"/>
          <w:shd w:val="clear" w:color="auto" w:fill="FFFFFF"/>
        </w:rPr>
        <w:t xml:space="preserve">ilość worków podano w części </w:t>
      </w:r>
      <w:r w:rsidR="004879CB" w:rsidRPr="00477357">
        <w:rPr>
          <w:sz w:val="22"/>
          <w:szCs w:val="22"/>
          <w:shd w:val="clear" w:color="auto" w:fill="FFFFFF"/>
        </w:rPr>
        <w:t>IV.</w:t>
      </w:r>
    </w:p>
    <w:p w14:paraId="745307DE" w14:textId="14EA9DE9" w:rsidR="00FA274A" w:rsidRPr="00477357" w:rsidRDefault="00D852F4">
      <w:pPr>
        <w:pStyle w:val="Akapitzlist"/>
        <w:numPr>
          <w:ilvl w:val="0"/>
          <w:numId w:val="28"/>
        </w:numPr>
        <w:spacing w:before="240" w:after="240" w:line="276" w:lineRule="auto"/>
        <w:ind w:left="0" w:hanging="357"/>
        <w:contextualSpacing w:val="0"/>
        <w:jc w:val="both"/>
        <w:rPr>
          <w:sz w:val="22"/>
          <w:szCs w:val="22"/>
        </w:rPr>
      </w:pPr>
      <w:bookmarkStart w:id="7" w:name="_Hlk181706977"/>
      <w:bookmarkEnd w:id="6"/>
      <w:r w:rsidRPr="00477357">
        <w:rPr>
          <w:b/>
          <w:bCs/>
          <w:sz w:val="22"/>
          <w:szCs w:val="22"/>
        </w:rPr>
        <w:t>CHARAKTERYSTYKA</w:t>
      </w:r>
      <w:r w:rsidRPr="00477357">
        <w:rPr>
          <w:sz w:val="22"/>
          <w:szCs w:val="22"/>
        </w:rPr>
        <w:t xml:space="preserve"> </w:t>
      </w:r>
      <w:r w:rsidRPr="00477357">
        <w:rPr>
          <w:b/>
          <w:bCs/>
          <w:sz w:val="22"/>
          <w:szCs w:val="22"/>
        </w:rPr>
        <w:t>MIASTA RACIĄŻ</w:t>
      </w:r>
      <w:r w:rsidR="00AD6148" w:rsidRPr="00477357">
        <w:rPr>
          <w:b/>
          <w:bCs/>
          <w:sz w:val="22"/>
          <w:szCs w:val="22"/>
        </w:rPr>
        <w:t xml:space="preserve"> </w:t>
      </w:r>
    </w:p>
    <w:bookmarkEnd w:id="7"/>
    <w:p w14:paraId="39C3B7D1" w14:textId="6DFE57CA" w:rsidR="00D852F4" w:rsidRPr="00477357" w:rsidRDefault="00D852F4">
      <w:pPr>
        <w:numPr>
          <w:ilvl w:val="0"/>
          <w:numId w:val="8"/>
        </w:numPr>
        <w:spacing w:line="276" w:lineRule="auto"/>
        <w:ind w:left="0"/>
        <w:jc w:val="both"/>
        <w:rPr>
          <w:bCs/>
          <w:sz w:val="22"/>
          <w:szCs w:val="22"/>
        </w:rPr>
      </w:pPr>
      <w:r w:rsidRPr="00477357">
        <w:rPr>
          <w:bCs/>
          <w:sz w:val="22"/>
          <w:szCs w:val="22"/>
        </w:rPr>
        <w:t>Powierzchnia</w:t>
      </w:r>
      <w:r w:rsidR="00306740" w:rsidRPr="00477357">
        <w:rPr>
          <w:bCs/>
          <w:sz w:val="22"/>
          <w:szCs w:val="22"/>
        </w:rPr>
        <w:t xml:space="preserve"> </w:t>
      </w:r>
      <w:r w:rsidR="00006B25" w:rsidRPr="00477357">
        <w:rPr>
          <w:sz w:val="22"/>
          <w:szCs w:val="22"/>
        </w:rPr>
        <w:t xml:space="preserve">miasta Raciąż wynosi ok. 840 </w:t>
      </w:r>
      <w:r w:rsidR="00006B25" w:rsidRPr="00477357">
        <w:rPr>
          <w:color w:val="000000"/>
          <w:sz w:val="22"/>
          <w:szCs w:val="22"/>
        </w:rPr>
        <w:t>ha</w:t>
      </w:r>
      <w:r w:rsidR="00306740" w:rsidRPr="00477357">
        <w:rPr>
          <w:color w:val="000000"/>
          <w:sz w:val="22"/>
          <w:szCs w:val="22"/>
        </w:rPr>
        <w:t>.</w:t>
      </w:r>
    </w:p>
    <w:p w14:paraId="246FB035" w14:textId="588CC4ED" w:rsidR="00D852F4" w:rsidRPr="00477357" w:rsidRDefault="00D852F4">
      <w:pPr>
        <w:numPr>
          <w:ilvl w:val="0"/>
          <w:numId w:val="8"/>
        </w:numPr>
        <w:spacing w:line="276" w:lineRule="auto"/>
        <w:ind w:left="0"/>
        <w:jc w:val="both"/>
        <w:rPr>
          <w:bCs/>
          <w:sz w:val="22"/>
          <w:szCs w:val="22"/>
        </w:rPr>
      </w:pPr>
      <w:r w:rsidRPr="00477357">
        <w:rPr>
          <w:bCs/>
          <w:color w:val="000000"/>
          <w:sz w:val="22"/>
          <w:szCs w:val="22"/>
        </w:rPr>
        <w:t>Liczba mieszkańców</w:t>
      </w:r>
      <w:r w:rsidR="00F45DE5" w:rsidRPr="00477357">
        <w:rPr>
          <w:bCs/>
          <w:color w:val="000000"/>
          <w:sz w:val="22"/>
          <w:szCs w:val="22"/>
        </w:rPr>
        <w:t xml:space="preserve"> wg stanu na dzień 31.12.2025 r.</w:t>
      </w:r>
      <w:r w:rsidR="00306740" w:rsidRPr="00477357">
        <w:rPr>
          <w:bCs/>
          <w:color w:val="000000"/>
          <w:sz w:val="22"/>
          <w:szCs w:val="22"/>
        </w:rPr>
        <w:t>:</w:t>
      </w:r>
    </w:p>
    <w:p w14:paraId="6BC7AE94" w14:textId="5452B9DC" w:rsidR="00DF2015" w:rsidRPr="00477357" w:rsidRDefault="00DF2015">
      <w:pPr>
        <w:numPr>
          <w:ilvl w:val="0"/>
          <w:numId w:val="17"/>
        </w:numPr>
        <w:spacing w:line="276" w:lineRule="auto"/>
        <w:ind w:left="426"/>
        <w:jc w:val="both"/>
        <w:rPr>
          <w:bCs/>
          <w:sz w:val="22"/>
          <w:szCs w:val="22"/>
        </w:rPr>
      </w:pPr>
      <w:r w:rsidRPr="00477357">
        <w:rPr>
          <w:color w:val="000000"/>
          <w:sz w:val="22"/>
          <w:szCs w:val="22"/>
        </w:rPr>
        <w:t>zameldowanych na pobyt stały</w:t>
      </w:r>
      <w:r w:rsidR="000C4227" w:rsidRPr="00477357">
        <w:rPr>
          <w:color w:val="000000"/>
          <w:sz w:val="22"/>
          <w:szCs w:val="22"/>
        </w:rPr>
        <w:t xml:space="preserve"> i czasowy</w:t>
      </w:r>
      <w:r w:rsidRPr="00477357">
        <w:rPr>
          <w:color w:val="000000"/>
          <w:sz w:val="22"/>
          <w:szCs w:val="22"/>
        </w:rPr>
        <w:t xml:space="preserve"> na terenie miasta Raciąża </w:t>
      </w:r>
      <w:r w:rsidR="00F45DE5" w:rsidRPr="00477357">
        <w:rPr>
          <w:sz w:val="22"/>
          <w:szCs w:val="22"/>
        </w:rPr>
        <w:t>-</w:t>
      </w:r>
      <w:r w:rsidR="00756EE6" w:rsidRPr="00477357">
        <w:rPr>
          <w:sz w:val="22"/>
          <w:szCs w:val="22"/>
        </w:rPr>
        <w:t xml:space="preserve"> </w:t>
      </w:r>
      <w:r w:rsidR="000C4227" w:rsidRPr="00477357">
        <w:rPr>
          <w:color w:val="000000" w:themeColor="text1"/>
          <w:sz w:val="22"/>
          <w:szCs w:val="22"/>
        </w:rPr>
        <w:t>3972</w:t>
      </w:r>
      <w:r w:rsidR="00A540DB" w:rsidRPr="00477357">
        <w:rPr>
          <w:color w:val="000000" w:themeColor="text1"/>
          <w:sz w:val="22"/>
          <w:szCs w:val="22"/>
        </w:rPr>
        <w:t xml:space="preserve"> osoby</w:t>
      </w:r>
      <w:r w:rsidRPr="00477357">
        <w:rPr>
          <w:sz w:val="22"/>
          <w:szCs w:val="22"/>
        </w:rPr>
        <w:t>;</w:t>
      </w:r>
    </w:p>
    <w:p w14:paraId="66814EFC" w14:textId="4F433366" w:rsidR="00DF2015" w:rsidRPr="00477357" w:rsidRDefault="00F45DE5">
      <w:pPr>
        <w:numPr>
          <w:ilvl w:val="0"/>
          <w:numId w:val="17"/>
        </w:numPr>
        <w:spacing w:line="276" w:lineRule="auto"/>
        <w:ind w:left="426"/>
        <w:jc w:val="both"/>
        <w:rPr>
          <w:bCs/>
          <w:sz w:val="22"/>
          <w:szCs w:val="22"/>
        </w:rPr>
      </w:pPr>
      <w:r w:rsidRPr="00477357">
        <w:rPr>
          <w:color w:val="000000"/>
          <w:sz w:val="22"/>
          <w:szCs w:val="22"/>
        </w:rPr>
        <w:t>wykazanych w</w:t>
      </w:r>
      <w:r w:rsidR="00DF2015" w:rsidRPr="00477357">
        <w:rPr>
          <w:color w:val="000000"/>
          <w:sz w:val="22"/>
          <w:szCs w:val="22"/>
        </w:rPr>
        <w:t xml:space="preserve"> deklaracj</w:t>
      </w:r>
      <w:r w:rsidRPr="00477357">
        <w:rPr>
          <w:color w:val="000000"/>
          <w:sz w:val="22"/>
          <w:szCs w:val="22"/>
        </w:rPr>
        <w:t>ach</w:t>
      </w:r>
      <w:r w:rsidR="00DF2015" w:rsidRPr="00477357">
        <w:rPr>
          <w:color w:val="000000"/>
          <w:sz w:val="22"/>
          <w:szCs w:val="22"/>
        </w:rPr>
        <w:t xml:space="preserve"> </w:t>
      </w:r>
      <w:r w:rsidRPr="00477357">
        <w:rPr>
          <w:color w:val="000000"/>
          <w:sz w:val="22"/>
          <w:szCs w:val="22"/>
        </w:rPr>
        <w:t>-</w:t>
      </w:r>
      <w:r w:rsidR="00DF2015" w:rsidRPr="00477357">
        <w:rPr>
          <w:color w:val="000000" w:themeColor="text1"/>
          <w:sz w:val="22"/>
          <w:szCs w:val="22"/>
        </w:rPr>
        <w:t xml:space="preserve"> </w:t>
      </w:r>
      <w:r w:rsidR="000C4227" w:rsidRPr="00477357">
        <w:rPr>
          <w:rFonts w:eastAsia="Times New Roman"/>
          <w:color w:val="000000" w:themeColor="text1"/>
          <w:kern w:val="0"/>
          <w:sz w:val="22"/>
          <w:szCs w:val="22"/>
          <w:lang w:eastAsia="pl-PL"/>
        </w:rPr>
        <w:t>3522</w:t>
      </w:r>
      <w:r w:rsidR="00DF2015" w:rsidRPr="00477357">
        <w:rPr>
          <w:rFonts w:eastAsia="Times New Roman"/>
          <w:color w:val="000000" w:themeColor="text1"/>
          <w:kern w:val="0"/>
          <w:sz w:val="22"/>
          <w:szCs w:val="22"/>
          <w:lang w:eastAsia="pl-PL"/>
        </w:rPr>
        <w:t>.</w:t>
      </w:r>
    </w:p>
    <w:p w14:paraId="09C0170E" w14:textId="449EC143" w:rsidR="00DF2015" w:rsidRPr="00477357" w:rsidRDefault="00DF2015">
      <w:pPr>
        <w:numPr>
          <w:ilvl w:val="0"/>
          <w:numId w:val="8"/>
        </w:numPr>
        <w:spacing w:line="276" w:lineRule="auto"/>
        <w:ind w:left="0"/>
        <w:jc w:val="both"/>
        <w:rPr>
          <w:bCs/>
          <w:sz w:val="22"/>
          <w:szCs w:val="22"/>
        </w:rPr>
      </w:pPr>
      <w:r w:rsidRPr="00477357">
        <w:rPr>
          <w:bCs/>
          <w:color w:val="000000"/>
          <w:sz w:val="22"/>
          <w:szCs w:val="22"/>
        </w:rPr>
        <w:t>Charakterystyka zabudowy</w:t>
      </w:r>
      <w:r w:rsidR="00F45DE5" w:rsidRPr="00477357">
        <w:rPr>
          <w:bCs/>
          <w:color w:val="000000"/>
          <w:sz w:val="22"/>
          <w:szCs w:val="22"/>
        </w:rPr>
        <w:t xml:space="preserve"> </w:t>
      </w:r>
      <w:r w:rsidR="00284EB0" w:rsidRPr="00477357">
        <w:rPr>
          <w:bCs/>
          <w:color w:val="000000"/>
          <w:sz w:val="22"/>
          <w:szCs w:val="22"/>
        </w:rPr>
        <w:t xml:space="preserve">wg stanu </w:t>
      </w:r>
      <w:r w:rsidR="00F45DE5" w:rsidRPr="00477357">
        <w:rPr>
          <w:bCs/>
          <w:color w:val="000000"/>
          <w:sz w:val="22"/>
          <w:szCs w:val="22"/>
        </w:rPr>
        <w:t>na dzień 31.12.2025 r.</w:t>
      </w:r>
      <w:r w:rsidRPr="00477357">
        <w:rPr>
          <w:bCs/>
          <w:color w:val="000000"/>
          <w:sz w:val="22"/>
          <w:szCs w:val="22"/>
        </w:rPr>
        <w:t>:</w:t>
      </w:r>
    </w:p>
    <w:p w14:paraId="4BDC1812" w14:textId="71F1DAB1" w:rsidR="00AD6148" w:rsidRPr="00477357" w:rsidRDefault="00AD6148">
      <w:pPr>
        <w:numPr>
          <w:ilvl w:val="0"/>
          <w:numId w:val="18"/>
        </w:numPr>
        <w:spacing w:line="276" w:lineRule="auto"/>
        <w:ind w:left="426"/>
        <w:jc w:val="both"/>
        <w:rPr>
          <w:bCs/>
          <w:sz w:val="22"/>
          <w:szCs w:val="22"/>
        </w:rPr>
      </w:pPr>
      <w:r w:rsidRPr="00477357">
        <w:rPr>
          <w:sz w:val="22"/>
          <w:szCs w:val="22"/>
          <w:shd w:val="clear" w:color="auto" w:fill="FFFFFF"/>
        </w:rPr>
        <w:t>Charakterystyka nieruchomości zamieszkałych:</w:t>
      </w:r>
    </w:p>
    <w:p w14:paraId="29413114" w14:textId="3C7E1443" w:rsidR="00DF2015" w:rsidRPr="00477357" w:rsidRDefault="00DF2015">
      <w:pPr>
        <w:numPr>
          <w:ilvl w:val="1"/>
          <w:numId w:val="38"/>
        </w:numPr>
        <w:spacing w:line="276" w:lineRule="auto"/>
        <w:ind w:left="851"/>
        <w:jc w:val="both"/>
        <w:rPr>
          <w:bCs/>
          <w:sz w:val="22"/>
          <w:szCs w:val="22"/>
        </w:rPr>
      </w:pPr>
      <w:r w:rsidRPr="00477357">
        <w:rPr>
          <w:color w:val="000000"/>
          <w:sz w:val="22"/>
          <w:szCs w:val="22"/>
          <w:shd w:val="clear" w:color="auto" w:fill="FFFFFF"/>
        </w:rPr>
        <w:t>liczba budynków jednorodzinnych (gospodarstw domowych</w:t>
      </w:r>
      <w:r w:rsidRPr="00477357">
        <w:rPr>
          <w:sz w:val="22"/>
          <w:szCs w:val="22"/>
          <w:shd w:val="clear" w:color="auto" w:fill="FFFFFF"/>
        </w:rPr>
        <w:t>)-</w:t>
      </w:r>
      <w:r w:rsidR="00756EE6" w:rsidRPr="00477357">
        <w:rPr>
          <w:sz w:val="22"/>
          <w:szCs w:val="22"/>
          <w:shd w:val="clear" w:color="auto" w:fill="FFFFFF"/>
        </w:rPr>
        <w:t xml:space="preserve"> </w:t>
      </w:r>
      <w:r w:rsidR="00F45DE5" w:rsidRPr="00477357">
        <w:rPr>
          <w:sz w:val="22"/>
          <w:szCs w:val="22"/>
          <w:shd w:val="clear" w:color="auto" w:fill="FFFFFF"/>
        </w:rPr>
        <w:t xml:space="preserve">ok. </w:t>
      </w:r>
      <w:r w:rsidRPr="00477357">
        <w:rPr>
          <w:b/>
          <w:bCs/>
          <w:sz w:val="22"/>
          <w:szCs w:val="22"/>
          <w:shd w:val="clear" w:color="auto" w:fill="FFFFFF"/>
        </w:rPr>
        <w:t>950</w:t>
      </w:r>
      <w:r w:rsidRPr="00477357">
        <w:rPr>
          <w:bCs/>
          <w:sz w:val="22"/>
          <w:szCs w:val="22"/>
        </w:rPr>
        <w:t>;</w:t>
      </w:r>
    </w:p>
    <w:p w14:paraId="65F61970" w14:textId="231FADFF" w:rsidR="00F45DE5" w:rsidRPr="00477357" w:rsidRDefault="00F45DE5">
      <w:pPr>
        <w:numPr>
          <w:ilvl w:val="1"/>
          <w:numId w:val="38"/>
        </w:numPr>
        <w:spacing w:line="276" w:lineRule="auto"/>
        <w:ind w:left="851"/>
        <w:jc w:val="both"/>
        <w:rPr>
          <w:bCs/>
          <w:sz w:val="22"/>
          <w:szCs w:val="22"/>
        </w:rPr>
      </w:pPr>
      <w:r w:rsidRPr="00477357">
        <w:rPr>
          <w:bCs/>
          <w:sz w:val="22"/>
          <w:szCs w:val="22"/>
        </w:rPr>
        <w:t xml:space="preserve">liczba budynków jednorodzinnych zgłoszonych w deklaracjach </w:t>
      </w:r>
      <w:r w:rsidR="00284EB0" w:rsidRPr="00477357">
        <w:rPr>
          <w:bCs/>
          <w:sz w:val="22"/>
          <w:szCs w:val="22"/>
        </w:rPr>
        <w:t xml:space="preserve">– </w:t>
      </w:r>
      <w:r w:rsidR="00284EB0" w:rsidRPr="00477357">
        <w:rPr>
          <w:b/>
          <w:sz w:val="22"/>
          <w:szCs w:val="22"/>
        </w:rPr>
        <w:t>924;</w:t>
      </w:r>
    </w:p>
    <w:p w14:paraId="4504A08F" w14:textId="035AB1A9" w:rsidR="00DF2015" w:rsidRPr="00477357" w:rsidRDefault="00DF2015">
      <w:pPr>
        <w:numPr>
          <w:ilvl w:val="1"/>
          <w:numId w:val="38"/>
        </w:numPr>
        <w:spacing w:line="276" w:lineRule="auto"/>
        <w:ind w:left="851"/>
        <w:jc w:val="both"/>
        <w:rPr>
          <w:bCs/>
          <w:sz w:val="22"/>
          <w:szCs w:val="22"/>
        </w:rPr>
      </w:pPr>
      <w:r w:rsidRPr="00477357">
        <w:rPr>
          <w:color w:val="000000"/>
          <w:sz w:val="22"/>
          <w:szCs w:val="22"/>
          <w:shd w:val="clear" w:color="auto" w:fill="FFFFFF"/>
        </w:rPr>
        <w:t xml:space="preserve">liczba budynków wielorodzinnych </w:t>
      </w:r>
      <w:r w:rsidR="00A540DB" w:rsidRPr="00477357">
        <w:rPr>
          <w:color w:val="000000"/>
          <w:sz w:val="22"/>
          <w:szCs w:val="22"/>
          <w:shd w:val="clear" w:color="auto" w:fill="FFFFFF"/>
        </w:rPr>
        <w:t>-</w:t>
      </w:r>
      <w:r w:rsidRPr="00477357">
        <w:rPr>
          <w:color w:val="000000"/>
          <w:sz w:val="22"/>
          <w:szCs w:val="22"/>
          <w:shd w:val="clear" w:color="auto" w:fill="FFFFFF"/>
        </w:rPr>
        <w:t xml:space="preserve"> </w:t>
      </w:r>
      <w:r w:rsidRPr="00477357">
        <w:rPr>
          <w:b/>
          <w:bCs/>
          <w:sz w:val="22"/>
          <w:szCs w:val="22"/>
          <w:shd w:val="clear" w:color="auto" w:fill="FFFFFF"/>
        </w:rPr>
        <w:t>32</w:t>
      </w:r>
      <w:r w:rsidRPr="00477357">
        <w:rPr>
          <w:sz w:val="22"/>
          <w:szCs w:val="22"/>
          <w:shd w:val="clear" w:color="auto" w:fill="FFFFFF"/>
        </w:rPr>
        <w:t>;</w:t>
      </w:r>
    </w:p>
    <w:p w14:paraId="5D90750D" w14:textId="77777777" w:rsidR="00DF2015" w:rsidRPr="00477357" w:rsidRDefault="00DF2015">
      <w:pPr>
        <w:numPr>
          <w:ilvl w:val="1"/>
          <w:numId w:val="38"/>
        </w:numPr>
        <w:spacing w:line="276" w:lineRule="auto"/>
        <w:ind w:left="851"/>
        <w:jc w:val="both"/>
        <w:rPr>
          <w:bCs/>
          <w:sz w:val="22"/>
          <w:szCs w:val="22"/>
        </w:rPr>
      </w:pPr>
      <w:r w:rsidRPr="00477357">
        <w:rPr>
          <w:color w:val="000000"/>
          <w:sz w:val="22"/>
          <w:szCs w:val="22"/>
          <w:shd w:val="clear" w:color="auto" w:fill="FFFFFF"/>
        </w:rPr>
        <w:t xml:space="preserve">liczba Aptek funkcjonujących na terenie miasta Raciąż </w:t>
      </w:r>
      <w:r w:rsidRPr="00477357">
        <w:rPr>
          <w:sz w:val="22"/>
          <w:szCs w:val="22"/>
          <w:shd w:val="clear" w:color="auto" w:fill="FFFFFF"/>
        </w:rPr>
        <w:t xml:space="preserve">– </w:t>
      </w:r>
      <w:r w:rsidRPr="00477357">
        <w:rPr>
          <w:b/>
          <w:bCs/>
          <w:sz w:val="22"/>
          <w:szCs w:val="22"/>
          <w:shd w:val="clear" w:color="auto" w:fill="FFFFFF"/>
        </w:rPr>
        <w:t>3.</w:t>
      </w:r>
    </w:p>
    <w:p w14:paraId="50A2B0EF" w14:textId="3F0323D1" w:rsidR="00AD6148" w:rsidRPr="00477357" w:rsidRDefault="00AD6148">
      <w:pPr>
        <w:numPr>
          <w:ilvl w:val="0"/>
          <w:numId w:val="18"/>
        </w:numPr>
        <w:spacing w:line="276" w:lineRule="auto"/>
        <w:ind w:left="426"/>
        <w:jc w:val="both"/>
        <w:rPr>
          <w:bCs/>
          <w:sz w:val="22"/>
          <w:szCs w:val="22"/>
        </w:rPr>
      </w:pPr>
      <w:r w:rsidRPr="00477357">
        <w:rPr>
          <w:bCs/>
          <w:sz w:val="22"/>
          <w:szCs w:val="22"/>
        </w:rPr>
        <w:t>Charakterystyka nieruchomości należących do zasobów Miasta Raciąż:</w:t>
      </w:r>
    </w:p>
    <w:p w14:paraId="52C33781" w14:textId="77777777" w:rsidR="00AD6148" w:rsidRPr="00477357" w:rsidRDefault="00AD6148">
      <w:pPr>
        <w:pStyle w:val="Akapitzlist"/>
        <w:numPr>
          <w:ilvl w:val="1"/>
          <w:numId w:val="39"/>
        </w:numPr>
        <w:spacing w:line="276" w:lineRule="auto"/>
        <w:ind w:left="851"/>
        <w:jc w:val="both"/>
        <w:rPr>
          <w:sz w:val="22"/>
          <w:szCs w:val="22"/>
        </w:rPr>
      </w:pPr>
      <w:r w:rsidRPr="00477357">
        <w:rPr>
          <w:bCs/>
          <w:sz w:val="22"/>
          <w:szCs w:val="22"/>
        </w:rPr>
        <w:t>Urząd Miejski w Raciążu, plac Adama Mickiewicza 17,</w:t>
      </w:r>
    </w:p>
    <w:p w14:paraId="263535D8" w14:textId="77777777" w:rsidR="00AD6148" w:rsidRPr="00477357" w:rsidRDefault="00AD6148">
      <w:pPr>
        <w:pStyle w:val="Akapitzlist"/>
        <w:numPr>
          <w:ilvl w:val="1"/>
          <w:numId w:val="39"/>
        </w:numPr>
        <w:spacing w:line="276" w:lineRule="auto"/>
        <w:ind w:left="851"/>
        <w:jc w:val="both"/>
        <w:rPr>
          <w:sz w:val="22"/>
          <w:szCs w:val="22"/>
        </w:rPr>
      </w:pPr>
      <w:r w:rsidRPr="00477357">
        <w:rPr>
          <w:bCs/>
          <w:sz w:val="22"/>
          <w:szCs w:val="22"/>
        </w:rPr>
        <w:t>Miejski Ośrodek Pomocy Społecznej, ul. Kilińskiego 21,</w:t>
      </w:r>
    </w:p>
    <w:p w14:paraId="625F5B1C" w14:textId="77777777" w:rsidR="00AD6148" w:rsidRPr="00477357" w:rsidRDefault="00AD6148">
      <w:pPr>
        <w:pStyle w:val="Akapitzlist"/>
        <w:numPr>
          <w:ilvl w:val="1"/>
          <w:numId w:val="39"/>
        </w:numPr>
        <w:spacing w:line="276" w:lineRule="auto"/>
        <w:ind w:left="851"/>
        <w:jc w:val="both"/>
        <w:rPr>
          <w:sz w:val="22"/>
          <w:szCs w:val="22"/>
        </w:rPr>
      </w:pPr>
      <w:r w:rsidRPr="00477357">
        <w:rPr>
          <w:bCs/>
          <w:sz w:val="22"/>
          <w:szCs w:val="22"/>
        </w:rPr>
        <w:t>Budynek Dziennego Opiekuna, ul. Kilińskiego 56/2,</w:t>
      </w:r>
    </w:p>
    <w:p w14:paraId="7F37317C" w14:textId="77777777" w:rsidR="00AD6148" w:rsidRPr="00477357" w:rsidRDefault="00AD6148">
      <w:pPr>
        <w:pStyle w:val="Akapitzlist"/>
        <w:numPr>
          <w:ilvl w:val="1"/>
          <w:numId w:val="39"/>
        </w:numPr>
        <w:spacing w:line="276" w:lineRule="auto"/>
        <w:ind w:left="851"/>
        <w:jc w:val="both"/>
        <w:rPr>
          <w:sz w:val="22"/>
          <w:szCs w:val="22"/>
        </w:rPr>
      </w:pPr>
      <w:r w:rsidRPr="00477357">
        <w:rPr>
          <w:bCs/>
          <w:sz w:val="22"/>
          <w:szCs w:val="22"/>
        </w:rPr>
        <w:t>Stadion Miejski, ul. Sportowa 3,</w:t>
      </w:r>
    </w:p>
    <w:p w14:paraId="6CC06F15" w14:textId="6276727F" w:rsidR="00AD6148" w:rsidRPr="00477357" w:rsidRDefault="00AD6148">
      <w:pPr>
        <w:numPr>
          <w:ilvl w:val="1"/>
          <w:numId w:val="39"/>
        </w:numPr>
        <w:spacing w:line="276" w:lineRule="auto"/>
        <w:ind w:left="851"/>
        <w:jc w:val="both"/>
        <w:rPr>
          <w:bCs/>
          <w:sz w:val="22"/>
          <w:szCs w:val="22"/>
        </w:rPr>
      </w:pPr>
      <w:r w:rsidRPr="00477357">
        <w:rPr>
          <w:bCs/>
          <w:sz w:val="22"/>
          <w:szCs w:val="22"/>
        </w:rPr>
        <w:t>Targowisko Miejskie, ul. 19 Stycznia</w:t>
      </w:r>
      <w:r w:rsidR="00956B1A" w:rsidRPr="00477357">
        <w:rPr>
          <w:bCs/>
          <w:sz w:val="22"/>
          <w:szCs w:val="22"/>
        </w:rPr>
        <w:t>.</w:t>
      </w:r>
    </w:p>
    <w:p w14:paraId="5F724C7E" w14:textId="75135916" w:rsidR="00AD6148" w:rsidRPr="00477357" w:rsidRDefault="00AD6148">
      <w:pPr>
        <w:numPr>
          <w:ilvl w:val="0"/>
          <w:numId w:val="18"/>
        </w:numPr>
        <w:spacing w:line="276" w:lineRule="auto"/>
        <w:ind w:left="426"/>
        <w:jc w:val="both"/>
        <w:rPr>
          <w:bCs/>
          <w:sz w:val="22"/>
          <w:szCs w:val="22"/>
        </w:rPr>
      </w:pPr>
      <w:r w:rsidRPr="00477357">
        <w:rPr>
          <w:sz w:val="22"/>
          <w:szCs w:val="22"/>
        </w:rPr>
        <w:t>Liczba koszy ulicznych rozmieszczonych na terenie miasta Raciąża – 126 szt</w:t>
      </w:r>
      <w:r w:rsidR="00956B1A" w:rsidRPr="00477357">
        <w:rPr>
          <w:sz w:val="22"/>
          <w:szCs w:val="22"/>
        </w:rPr>
        <w:t>.</w:t>
      </w:r>
    </w:p>
    <w:p w14:paraId="286DB4B8" w14:textId="77777777" w:rsidR="000F2A2A" w:rsidRPr="00477357" w:rsidRDefault="000F2A2A" w:rsidP="000F2A2A">
      <w:pPr>
        <w:spacing w:line="276" w:lineRule="auto"/>
        <w:ind w:left="426"/>
        <w:jc w:val="both"/>
        <w:rPr>
          <w:bCs/>
          <w:sz w:val="22"/>
          <w:szCs w:val="22"/>
        </w:rPr>
      </w:pPr>
    </w:p>
    <w:p w14:paraId="40CC904C" w14:textId="2D98FF69" w:rsidR="007147AE" w:rsidRPr="00477357" w:rsidRDefault="00DF2015">
      <w:pPr>
        <w:numPr>
          <w:ilvl w:val="0"/>
          <w:numId w:val="8"/>
        </w:numPr>
        <w:spacing w:line="276" w:lineRule="auto"/>
        <w:ind w:left="0"/>
        <w:jc w:val="both"/>
        <w:rPr>
          <w:bCs/>
          <w:sz w:val="22"/>
          <w:szCs w:val="22"/>
        </w:rPr>
      </w:pPr>
      <w:r w:rsidRPr="00477357">
        <w:rPr>
          <w:bCs/>
          <w:sz w:val="22"/>
          <w:szCs w:val="22"/>
        </w:rPr>
        <w:t xml:space="preserve">Ilość </w:t>
      </w:r>
      <w:r w:rsidRPr="00477357">
        <w:rPr>
          <w:color w:val="0D0D0D"/>
          <w:sz w:val="22"/>
          <w:szCs w:val="22"/>
        </w:rPr>
        <w:t xml:space="preserve">odpadów odebranych z terenu miasta Raciąż w </w:t>
      </w:r>
      <w:r w:rsidR="000C4227" w:rsidRPr="00477357">
        <w:rPr>
          <w:sz w:val="22"/>
          <w:szCs w:val="22"/>
        </w:rPr>
        <w:t>202</w:t>
      </w:r>
      <w:r w:rsidR="004F1E49" w:rsidRPr="00477357">
        <w:rPr>
          <w:sz w:val="22"/>
          <w:szCs w:val="22"/>
        </w:rPr>
        <w:t>4 r.</w:t>
      </w:r>
      <w:r w:rsidR="007147AE" w:rsidRPr="00477357">
        <w:rPr>
          <w:sz w:val="22"/>
          <w:szCs w:val="22"/>
        </w:rPr>
        <w:t xml:space="preserve"> z nieruchomości zamieszkałych</w:t>
      </w:r>
      <w:r w:rsidRPr="00477357">
        <w:rPr>
          <w:sz w:val="22"/>
          <w:szCs w:val="22"/>
        </w:rPr>
        <w:t>:</w:t>
      </w:r>
    </w:p>
    <w:tbl>
      <w:tblPr>
        <w:tblW w:w="9346" w:type="dxa"/>
        <w:tblCellMar>
          <w:left w:w="70" w:type="dxa"/>
          <w:right w:w="70" w:type="dxa"/>
        </w:tblCellMar>
        <w:tblLook w:val="04A0" w:firstRow="1" w:lastRow="0" w:firstColumn="1" w:lastColumn="0" w:noHBand="0" w:noVBand="1"/>
      </w:tblPr>
      <w:tblGrid>
        <w:gridCol w:w="1266"/>
        <w:gridCol w:w="6804"/>
        <w:gridCol w:w="1276"/>
      </w:tblGrid>
      <w:tr w:rsidR="00B12C85" w:rsidRPr="00477357" w14:paraId="3FDD865D" w14:textId="77777777" w:rsidTr="00F66991">
        <w:trPr>
          <w:trHeight w:val="284"/>
        </w:trPr>
        <w:tc>
          <w:tcPr>
            <w:tcW w:w="1266" w:type="dxa"/>
            <w:tcBorders>
              <w:top w:val="single" w:sz="8" w:space="0" w:color="000000"/>
              <w:left w:val="single" w:sz="8" w:space="0" w:color="000000"/>
              <w:bottom w:val="single" w:sz="8" w:space="0" w:color="000000"/>
              <w:right w:val="single" w:sz="8" w:space="0" w:color="000000"/>
            </w:tcBorders>
            <w:vAlign w:val="center"/>
            <w:hideMark/>
          </w:tcPr>
          <w:p w14:paraId="24B68CCF" w14:textId="77777777" w:rsidR="00B12C85" w:rsidRPr="00477357" w:rsidRDefault="00B12C85" w:rsidP="00B12C85">
            <w:pPr>
              <w:widowControl/>
              <w:suppressAutoHyphens w:val="0"/>
              <w:ind w:left="221"/>
              <w:jc w:val="both"/>
              <w:rPr>
                <w:rFonts w:eastAsia="Times New Roman"/>
                <w:b/>
                <w:bCs/>
                <w:color w:val="00000A"/>
                <w:kern w:val="0"/>
                <w:sz w:val="22"/>
                <w:szCs w:val="22"/>
                <w:lang w:eastAsia="pl-PL"/>
              </w:rPr>
            </w:pPr>
            <w:r w:rsidRPr="00477357">
              <w:rPr>
                <w:rFonts w:eastAsia="Times New Roman"/>
                <w:b/>
                <w:bCs/>
                <w:color w:val="00000A"/>
                <w:kern w:val="0"/>
                <w:sz w:val="22"/>
                <w:szCs w:val="22"/>
                <w:lang w:eastAsia="pl-PL"/>
              </w:rPr>
              <w:t>kod</w:t>
            </w:r>
          </w:p>
        </w:tc>
        <w:tc>
          <w:tcPr>
            <w:tcW w:w="6804" w:type="dxa"/>
            <w:tcBorders>
              <w:top w:val="single" w:sz="8" w:space="0" w:color="000000"/>
              <w:left w:val="nil"/>
              <w:bottom w:val="single" w:sz="8" w:space="0" w:color="000000"/>
              <w:right w:val="single" w:sz="8" w:space="0" w:color="000000"/>
            </w:tcBorders>
            <w:vAlign w:val="center"/>
            <w:hideMark/>
          </w:tcPr>
          <w:p w14:paraId="0A44943B" w14:textId="77777777" w:rsidR="00B12C85" w:rsidRPr="00477357" w:rsidRDefault="00B12C85" w:rsidP="00B12C85">
            <w:pPr>
              <w:widowControl/>
              <w:suppressAutoHyphens w:val="0"/>
              <w:ind w:left="221"/>
              <w:jc w:val="both"/>
              <w:rPr>
                <w:rFonts w:eastAsia="Times New Roman"/>
                <w:b/>
                <w:bCs/>
                <w:color w:val="00000A"/>
                <w:kern w:val="0"/>
                <w:sz w:val="22"/>
                <w:szCs w:val="22"/>
                <w:lang w:eastAsia="pl-PL"/>
              </w:rPr>
            </w:pPr>
            <w:r w:rsidRPr="00477357">
              <w:rPr>
                <w:rFonts w:eastAsia="Times New Roman"/>
                <w:b/>
                <w:bCs/>
                <w:color w:val="00000A"/>
                <w:kern w:val="0"/>
                <w:sz w:val="22"/>
                <w:szCs w:val="22"/>
                <w:lang w:eastAsia="pl-PL"/>
              </w:rPr>
              <w:t>Rodzaj odpadu</w:t>
            </w:r>
          </w:p>
        </w:tc>
        <w:tc>
          <w:tcPr>
            <w:tcW w:w="1276" w:type="dxa"/>
            <w:tcBorders>
              <w:top w:val="single" w:sz="8" w:space="0" w:color="000000"/>
              <w:left w:val="nil"/>
              <w:bottom w:val="single" w:sz="8" w:space="0" w:color="000000"/>
              <w:right w:val="single" w:sz="8" w:space="0" w:color="000000"/>
            </w:tcBorders>
            <w:vAlign w:val="center"/>
            <w:hideMark/>
          </w:tcPr>
          <w:p w14:paraId="03F7434D" w14:textId="77777777" w:rsidR="00B12C85" w:rsidRPr="00477357" w:rsidRDefault="00B12C85" w:rsidP="00F66991">
            <w:pPr>
              <w:widowControl/>
              <w:suppressAutoHyphens w:val="0"/>
              <w:ind w:left="78"/>
              <w:jc w:val="both"/>
              <w:rPr>
                <w:rFonts w:eastAsia="Times New Roman"/>
                <w:b/>
                <w:bCs/>
                <w:color w:val="00000A"/>
                <w:kern w:val="0"/>
                <w:sz w:val="22"/>
                <w:szCs w:val="22"/>
                <w:lang w:eastAsia="pl-PL"/>
              </w:rPr>
            </w:pPr>
            <w:r w:rsidRPr="00477357">
              <w:rPr>
                <w:rFonts w:eastAsia="Times New Roman"/>
                <w:b/>
                <w:bCs/>
                <w:color w:val="00000A"/>
                <w:kern w:val="0"/>
                <w:sz w:val="22"/>
                <w:szCs w:val="22"/>
                <w:lang w:eastAsia="pl-PL"/>
              </w:rPr>
              <w:t>Ilość w Mg</w:t>
            </w:r>
          </w:p>
        </w:tc>
      </w:tr>
      <w:tr w:rsidR="00B12C85" w:rsidRPr="00477357" w14:paraId="1CB69C37" w14:textId="77777777" w:rsidTr="00F66991">
        <w:trPr>
          <w:trHeight w:val="284"/>
        </w:trPr>
        <w:tc>
          <w:tcPr>
            <w:tcW w:w="1266" w:type="dxa"/>
            <w:tcBorders>
              <w:top w:val="nil"/>
              <w:left w:val="single" w:sz="8" w:space="0" w:color="000000"/>
              <w:bottom w:val="single" w:sz="8" w:space="0" w:color="000000"/>
              <w:right w:val="single" w:sz="8" w:space="0" w:color="000000"/>
            </w:tcBorders>
            <w:vAlign w:val="center"/>
            <w:hideMark/>
          </w:tcPr>
          <w:p w14:paraId="307869C4" w14:textId="77777777" w:rsidR="00B12C85" w:rsidRPr="00477357" w:rsidRDefault="00B12C85" w:rsidP="00B12C85">
            <w:pPr>
              <w:widowControl/>
              <w:suppressAutoHyphens w:val="0"/>
              <w:ind w:left="221"/>
              <w:jc w:val="both"/>
              <w:rPr>
                <w:rFonts w:eastAsia="Times New Roman"/>
                <w:color w:val="000000"/>
                <w:kern w:val="0"/>
                <w:sz w:val="22"/>
                <w:szCs w:val="22"/>
                <w:lang w:eastAsia="pl-PL"/>
              </w:rPr>
            </w:pPr>
            <w:r w:rsidRPr="00477357">
              <w:rPr>
                <w:rFonts w:eastAsia="Times New Roman"/>
                <w:color w:val="000000"/>
                <w:kern w:val="0"/>
                <w:sz w:val="22"/>
                <w:szCs w:val="22"/>
                <w:lang w:eastAsia="pl-PL"/>
              </w:rPr>
              <w:t>20 03 01</w:t>
            </w:r>
          </w:p>
        </w:tc>
        <w:tc>
          <w:tcPr>
            <w:tcW w:w="6804" w:type="dxa"/>
            <w:tcBorders>
              <w:top w:val="nil"/>
              <w:left w:val="nil"/>
              <w:bottom w:val="single" w:sz="8" w:space="0" w:color="000000"/>
              <w:right w:val="single" w:sz="8" w:space="0" w:color="000000"/>
            </w:tcBorders>
            <w:vAlign w:val="center"/>
            <w:hideMark/>
          </w:tcPr>
          <w:p w14:paraId="167E3EBA" w14:textId="77777777" w:rsidR="00B12C85" w:rsidRPr="00477357" w:rsidRDefault="00B12C85" w:rsidP="00B12C85">
            <w:pPr>
              <w:widowControl/>
              <w:suppressAutoHyphens w:val="0"/>
              <w:ind w:left="221"/>
              <w:jc w:val="both"/>
              <w:rPr>
                <w:rFonts w:eastAsia="Times New Roman"/>
                <w:color w:val="000000"/>
                <w:kern w:val="0"/>
                <w:sz w:val="22"/>
                <w:szCs w:val="22"/>
                <w:lang w:eastAsia="pl-PL"/>
              </w:rPr>
            </w:pPr>
            <w:r w:rsidRPr="00477357">
              <w:rPr>
                <w:rFonts w:eastAsia="Times New Roman"/>
                <w:color w:val="000000"/>
                <w:kern w:val="0"/>
                <w:sz w:val="22"/>
                <w:szCs w:val="22"/>
                <w:lang w:eastAsia="pl-PL"/>
              </w:rPr>
              <w:t>niesegregowane (zmieszane) odpady komunalne</w:t>
            </w:r>
          </w:p>
        </w:tc>
        <w:tc>
          <w:tcPr>
            <w:tcW w:w="1276" w:type="dxa"/>
            <w:tcBorders>
              <w:top w:val="nil"/>
              <w:left w:val="nil"/>
              <w:bottom w:val="single" w:sz="8" w:space="0" w:color="000000"/>
              <w:right w:val="single" w:sz="8" w:space="0" w:color="000000"/>
            </w:tcBorders>
            <w:vAlign w:val="center"/>
            <w:hideMark/>
          </w:tcPr>
          <w:p w14:paraId="043913BB" w14:textId="77777777" w:rsidR="00B12C85" w:rsidRPr="00477357" w:rsidRDefault="00B12C85" w:rsidP="00F66991">
            <w:pPr>
              <w:widowControl/>
              <w:suppressAutoHyphens w:val="0"/>
              <w:ind w:left="78"/>
              <w:jc w:val="both"/>
              <w:rPr>
                <w:rFonts w:eastAsia="Times New Roman"/>
                <w:color w:val="000000"/>
                <w:kern w:val="0"/>
                <w:sz w:val="22"/>
                <w:szCs w:val="22"/>
                <w:lang w:eastAsia="pl-PL"/>
              </w:rPr>
            </w:pPr>
            <w:r w:rsidRPr="00477357">
              <w:rPr>
                <w:rFonts w:eastAsia="Times New Roman"/>
                <w:color w:val="000000"/>
                <w:kern w:val="0"/>
                <w:sz w:val="22"/>
                <w:szCs w:val="22"/>
                <w:lang w:eastAsia="pl-PL"/>
              </w:rPr>
              <w:t>1157,03</w:t>
            </w:r>
          </w:p>
        </w:tc>
      </w:tr>
      <w:tr w:rsidR="00B12C85" w:rsidRPr="00477357" w14:paraId="326866C2" w14:textId="77777777" w:rsidTr="00F66991">
        <w:trPr>
          <w:trHeight w:val="284"/>
        </w:trPr>
        <w:tc>
          <w:tcPr>
            <w:tcW w:w="1266" w:type="dxa"/>
            <w:tcBorders>
              <w:top w:val="nil"/>
              <w:left w:val="single" w:sz="8" w:space="0" w:color="000000"/>
              <w:bottom w:val="single" w:sz="8" w:space="0" w:color="000000"/>
              <w:right w:val="single" w:sz="8" w:space="0" w:color="000000"/>
            </w:tcBorders>
            <w:vAlign w:val="center"/>
            <w:hideMark/>
          </w:tcPr>
          <w:p w14:paraId="2493B510" w14:textId="77777777" w:rsidR="00B12C85" w:rsidRPr="00477357" w:rsidRDefault="00B12C85" w:rsidP="00B12C85">
            <w:pPr>
              <w:widowControl/>
              <w:suppressAutoHyphens w:val="0"/>
              <w:ind w:left="221"/>
              <w:jc w:val="both"/>
              <w:rPr>
                <w:rFonts w:eastAsia="Times New Roman"/>
                <w:color w:val="000000"/>
                <w:kern w:val="0"/>
                <w:sz w:val="22"/>
                <w:szCs w:val="22"/>
                <w:lang w:eastAsia="pl-PL"/>
              </w:rPr>
            </w:pPr>
            <w:r w:rsidRPr="00477357">
              <w:rPr>
                <w:rFonts w:eastAsia="Times New Roman"/>
                <w:color w:val="000000"/>
                <w:kern w:val="0"/>
                <w:sz w:val="22"/>
                <w:szCs w:val="22"/>
                <w:lang w:eastAsia="pl-PL"/>
              </w:rPr>
              <w:t>15 01 01</w:t>
            </w:r>
          </w:p>
        </w:tc>
        <w:tc>
          <w:tcPr>
            <w:tcW w:w="6804" w:type="dxa"/>
            <w:tcBorders>
              <w:top w:val="nil"/>
              <w:left w:val="nil"/>
              <w:bottom w:val="single" w:sz="8" w:space="0" w:color="000000"/>
              <w:right w:val="single" w:sz="8" w:space="0" w:color="000000"/>
            </w:tcBorders>
            <w:vAlign w:val="center"/>
            <w:hideMark/>
          </w:tcPr>
          <w:p w14:paraId="5195DA70" w14:textId="77777777" w:rsidR="00B12C85" w:rsidRPr="00477357" w:rsidRDefault="00B12C85" w:rsidP="00B12C85">
            <w:pPr>
              <w:widowControl/>
              <w:suppressAutoHyphens w:val="0"/>
              <w:ind w:left="221"/>
              <w:jc w:val="both"/>
              <w:rPr>
                <w:rFonts w:eastAsia="Times New Roman"/>
                <w:color w:val="000000"/>
                <w:kern w:val="0"/>
                <w:sz w:val="22"/>
                <w:szCs w:val="22"/>
                <w:lang w:eastAsia="pl-PL"/>
              </w:rPr>
            </w:pPr>
            <w:r w:rsidRPr="00477357">
              <w:rPr>
                <w:rFonts w:eastAsia="Times New Roman"/>
                <w:color w:val="000000"/>
                <w:kern w:val="0"/>
                <w:sz w:val="22"/>
                <w:szCs w:val="22"/>
                <w:lang w:eastAsia="pl-PL"/>
              </w:rPr>
              <w:t>opakowania z papieru i tektury</w:t>
            </w:r>
          </w:p>
        </w:tc>
        <w:tc>
          <w:tcPr>
            <w:tcW w:w="1276" w:type="dxa"/>
            <w:tcBorders>
              <w:top w:val="nil"/>
              <w:left w:val="nil"/>
              <w:bottom w:val="single" w:sz="8" w:space="0" w:color="000000"/>
              <w:right w:val="single" w:sz="8" w:space="0" w:color="000000"/>
            </w:tcBorders>
            <w:vAlign w:val="center"/>
            <w:hideMark/>
          </w:tcPr>
          <w:p w14:paraId="7CE9DA4B" w14:textId="77777777" w:rsidR="00B12C85" w:rsidRPr="00477357" w:rsidRDefault="00B12C85" w:rsidP="00F66991">
            <w:pPr>
              <w:widowControl/>
              <w:suppressAutoHyphens w:val="0"/>
              <w:ind w:left="78"/>
              <w:jc w:val="both"/>
              <w:rPr>
                <w:rFonts w:eastAsia="Times New Roman"/>
                <w:color w:val="00000A"/>
                <w:kern w:val="0"/>
                <w:sz w:val="22"/>
                <w:szCs w:val="22"/>
                <w:lang w:eastAsia="pl-PL"/>
              </w:rPr>
            </w:pPr>
            <w:r w:rsidRPr="00477357">
              <w:rPr>
                <w:rFonts w:eastAsia="Times New Roman"/>
                <w:color w:val="00000A"/>
                <w:kern w:val="0"/>
                <w:sz w:val="22"/>
                <w:szCs w:val="22"/>
                <w:lang w:eastAsia="pl-PL"/>
              </w:rPr>
              <w:t>30,44</w:t>
            </w:r>
          </w:p>
        </w:tc>
      </w:tr>
      <w:tr w:rsidR="00B12C85" w:rsidRPr="00477357" w14:paraId="3EB94A0F" w14:textId="77777777" w:rsidTr="00F66991">
        <w:trPr>
          <w:trHeight w:val="284"/>
        </w:trPr>
        <w:tc>
          <w:tcPr>
            <w:tcW w:w="1266" w:type="dxa"/>
            <w:tcBorders>
              <w:top w:val="nil"/>
              <w:left w:val="single" w:sz="8" w:space="0" w:color="000000"/>
              <w:bottom w:val="single" w:sz="8" w:space="0" w:color="000000"/>
              <w:right w:val="single" w:sz="8" w:space="0" w:color="000000"/>
            </w:tcBorders>
            <w:vAlign w:val="center"/>
            <w:hideMark/>
          </w:tcPr>
          <w:p w14:paraId="6A3AEF86" w14:textId="77777777" w:rsidR="00B12C85" w:rsidRPr="00477357" w:rsidRDefault="00B12C85" w:rsidP="00B12C85">
            <w:pPr>
              <w:widowControl/>
              <w:suppressAutoHyphens w:val="0"/>
              <w:ind w:left="221"/>
              <w:jc w:val="both"/>
              <w:rPr>
                <w:rFonts w:eastAsia="Times New Roman"/>
                <w:color w:val="000000"/>
                <w:kern w:val="0"/>
                <w:sz w:val="22"/>
                <w:szCs w:val="22"/>
                <w:lang w:eastAsia="pl-PL"/>
              </w:rPr>
            </w:pPr>
            <w:r w:rsidRPr="00477357">
              <w:rPr>
                <w:rFonts w:eastAsia="Times New Roman"/>
                <w:color w:val="000000"/>
                <w:kern w:val="0"/>
                <w:sz w:val="22"/>
                <w:szCs w:val="22"/>
                <w:lang w:eastAsia="pl-PL"/>
              </w:rPr>
              <w:t>15 01 07</w:t>
            </w:r>
          </w:p>
        </w:tc>
        <w:tc>
          <w:tcPr>
            <w:tcW w:w="6804" w:type="dxa"/>
            <w:tcBorders>
              <w:top w:val="nil"/>
              <w:left w:val="nil"/>
              <w:bottom w:val="single" w:sz="8" w:space="0" w:color="000000"/>
              <w:right w:val="single" w:sz="8" w:space="0" w:color="000000"/>
            </w:tcBorders>
            <w:vAlign w:val="center"/>
            <w:hideMark/>
          </w:tcPr>
          <w:p w14:paraId="7203D9B8" w14:textId="77777777" w:rsidR="00B12C85" w:rsidRPr="00477357" w:rsidRDefault="00B12C85" w:rsidP="00B12C85">
            <w:pPr>
              <w:widowControl/>
              <w:suppressAutoHyphens w:val="0"/>
              <w:ind w:left="221"/>
              <w:jc w:val="both"/>
              <w:rPr>
                <w:rFonts w:eastAsia="Times New Roman"/>
                <w:color w:val="000000"/>
                <w:kern w:val="0"/>
                <w:sz w:val="22"/>
                <w:szCs w:val="22"/>
                <w:lang w:eastAsia="pl-PL"/>
              </w:rPr>
            </w:pPr>
            <w:r w:rsidRPr="00477357">
              <w:rPr>
                <w:rFonts w:eastAsia="Times New Roman"/>
                <w:color w:val="000000"/>
                <w:kern w:val="0"/>
                <w:sz w:val="22"/>
                <w:szCs w:val="22"/>
                <w:lang w:eastAsia="pl-PL"/>
              </w:rPr>
              <w:t>opakowania ze szkła</w:t>
            </w:r>
          </w:p>
        </w:tc>
        <w:tc>
          <w:tcPr>
            <w:tcW w:w="1276" w:type="dxa"/>
            <w:tcBorders>
              <w:top w:val="nil"/>
              <w:left w:val="nil"/>
              <w:bottom w:val="single" w:sz="8" w:space="0" w:color="000000"/>
              <w:right w:val="single" w:sz="8" w:space="0" w:color="000000"/>
            </w:tcBorders>
            <w:vAlign w:val="center"/>
            <w:hideMark/>
          </w:tcPr>
          <w:p w14:paraId="18C45338" w14:textId="77777777" w:rsidR="00B12C85" w:rsidRPr="00477357" w:rsidRDefault="00B12C85" w:rsidP="00F66991">
            <w:pPr>
              <w:widowControl/>
              <w:suppressAutoHyphens w:val="0"/>
              <w:ind w:left="78"/>
              <w:jc w:val="both"/>
              <w:rPr>
                <w:rFonts w:eastAsia="Times New Roman"/>
                <w:color w:val="00000A"/>
                <w:kern w:val="0"/>
                <w:sz w:val="22"/>
                <w:szCs w:val="22"/>
                <w:lang w:eastAsia="pl-PL"/>
              </w:rPr>
            </w:pPr>
            <w:r w:rsidRPr="00477357">
              <w:rPr>
                <w:rFonts w:eastAsia="Times New Roman"/>
                <w:color w:val="00000A"/>
                <w:kern w:val="0"/>
                <w:sz w:val="22"/>
                <w:szCs w:val="22"/>
                <w:lang w:eastAsia="pl-PL"/>
              </w:rPr>
              <w:t>51,06</w:t>
            </w:r>
          </w:p>
        </w:tc>
      </w:tr>
      <w:tr w:rsidR="00B12C85" w:rsidRPr="00477357" w14:paraId="335547A5" w14:textId="77777777" w:rsidTr="00F66991">
        <w:trPr>
          <w:trHeight w:val="284"/>
        </w:trPr>
        <w:tc>
          <w:tcPr>
            <w:tcW w:w="1266" w:type="dxa"/>
            <w:tcBorders>
              <w:top w:val="nil"/>
              <w:left w:val="single" w:sz="8" w:space="0" w:color="000000"/>
              <w:bottom w:val="single" w:sz="8" w:space="0" w:color="000000"/>
              <w:right w:val="single" w:sz="8" w:space="0" w:color="000000"/>
            </w:tcBorders>
            <w:vAlign w:val="center"/>
            <w:hideMark/>
          </w:tcPr>
          <w:p w14:paraId="655AFC8F" w14:textId="77777777" w:rsidR="00B12C85" w:rsidRPr="00477357" w:rsidRDefault="00B12C85" w:rsidP="00B12C85">
            <w:pPr>
              <w:widowControl/>
              <w:suppressAutoHyphens w:val="0"/>
              <w:ind w:left="221"/>
              <w:jc w:val="both"/>
              <w:rPr>
                <w:rFonts w:eastAsia="Times New Roman"/>
                <w:color w:val="000000"/>
                <w:kern w:val="0"/>
                <w:sz w:val="22"/>
                <w:szCs w:val="22"/>
                <w:lang w:eastAsia="pl-PL"/>
              </w:rPr>
            </w:pPr>
            <w:r w:rsidRPr="00477357">
              <w:rPr>
                <w:rFonts w:eastAsia="Times New Roman"/>
                <w:color w:val="000000"/>
                <w:kern w:val="0"/>
                <w:sz w:val="22"/>
                <w:szCs w:val="22"/>
                <w:lang w:eastAsia="pl-PL"/>
              </w:rPr>
              <w:lastRenderedPageBreak/>
              <w:t>15 01 06</w:t>
            </w:r>
          </w:p>
        </w:tc>
        <w:tc>
          <w:tcPr>
            <w:tcW w:w="6804" w:type="dxa"/>
            <w:tcBorders>
              <w:top w:val="nil"/>
              <w:left w:val="nil"/>
              <w:bottom w:val="single" w:sz="8" w:space="0" w:color="000000"/>
              <w:right w:val="single" w:sz="8" w:space="0" w:color="000000"/>
            </w:tcBorders>
            <w:vAlign w:val="center"/>
            <w:hideMark/>
          </w:tcPr>
          <w:p w14:paraId="6E97F55B" w14:textId="77777777" w:rsidR="00B12C85" w:rsidRPr="00477357" w:rsidRDefault="00B12C85" w:rsidP="00B12C85">
            <w:pPr>
              <w:widowControl/>
              <w:suppressAutoHyphens w:val="0"/>
              <w:ind w:left="221"/>
              <w:jc w:val="both"/>
              <w:rPr>
                <w:rFonts w:eastAsia="Times New Roman"/>
                <w:color w:val="000000"/>
                <w:kern w:val="0"/>
                <w:sz w:val="22"/>
                <w:szCs w:val="22"/>
                <w:lang w:eastAsia="pl-PL"/>
              </w:rPr>
            </w:pPr>
            <w:r w:rsidRPr="00477357">
              <w:rPr>
                <w:rFonts w:eastAsia="Times New Roman"/>
                <w:color w:val="000000"/>
                <w:kern w:val="0"/>
                <w:sz w:val="22"/>
                <w:szCs w:val="22"/>
                <w:lang w:eastAsia="pl-PL"/>
              </w:rPr>
              <w:t>zmieszane odpady opakowaniowe</w:t>
            </w:r>
          </w:p>
        </w:tc>
        <w:tc>
          <w:tcPr>
            <w:tcW w:w="1276" w:type="dxa"/>
            <w:tcBorders>
              <w:top w:val="nil"/>
              <w:left w:val="nil"/>
              <w:bottom w:val="single" w:sz="8" w:space="0" w:color="000000"/>
              <w:right w:val="single" w:sz="8" w:space="0" w:color="000000"/>
            </w:tcBorders>
            <w:vAlign w:val="center"/>
            <w:hideMark/>
          </w:tcPr>
          <w:p w14:paraId="56AC841E" w14:textId="77777777" w:rsidR="00B12C85" w:rsidRPr="00477357" w:rsidRDefault="00B12C85" w:rsidP="00F66991">
            <w:pPr>
              <w:widowControl/>
              <w:suppressAutoHyphens w:val="0"/>
              <w:ind w:left="78"/>
              <w:jc w:val="both"/>
              <w:rPr>
                <w:rFonts w:eastAsia="Times New Roman"/>
                <w:color w:val="00000A"/>
                <w:kern w:val="0"/>
                <w:sz w:val="22"/>
                <w:szCs w:val="22"/>
                <w:lang w:eastAsia="pl-PL"/>
              </w:rPr>
            </w:pPr>
            <w:r w:rsidRPr="00477357">
              <w:rPr>
                <w:rFonts w:eastAsia="Times New Roman"/>
                <w:color w:val="00000A"/>
                <w:kern w:val="0"/>
                <w:sz w:val="22"/>
                <w:szCs w:val="22"/>
                <w:lang w:eastAsia="pl-PL"/>
              </w:rPr>
              <w:t>88,6</w:t>
            </w:r>
          </w:p>
        </w:tc>
      </w:tr>
      <w:tr w:rsidR="00B12C85" w:rsidRPr="00477357" w14:paraId="463ECAE8" w14:textId="77777777" w:rsidTr="00F66991">
        <w:trPr>
          <w:trHeight w:val="284"/>
        </w:trPr>
        <w:tc>
          <w:tcPr>
            <w:tcW w:w="1266" w:type="dxa"/>
            <w:tcBorders>
              <w:top w:val="nil"/>
              <w:left w:val="single" w:sz="8" w:space="0" w:color="000000"/>
              <w:bottom w:val="single" w:sz="8" w:space="0" w:color="000000"/>
              <w:right w:val="single" w:sz="8" w:space="0" w:color="000000"/>
            </w:tcBorders>
            <w:vAlign w:val="center"/>
            <w:hideMark/>
          </w:tcPr>
          <w:p w14:paraId="69AA4920" w14:textId="77777777" w:rsidR="00B12C85" w:rsidRPr="00477357" w:rsidRDefault="00B12C85" w:rsidP="00B12C85">
            <w:pPr>
              <w:widowControl/>
              <w:suppressAutoHyphens w:val="0"/>
              <w:ind w:left="221"/>
              <w:jc w:val="both"/>
              <w:rPr>
                <w:rFonts w:eastAsia="Times New Roman"/>
                <w:color w:val="000000"/>
                <w:kern w:val="0"/>
                <w:sz w:val="22"/>
                <w:szCs w:val="22"/>
                <w:lang w:eastAsia="pl-PL"/>
              </w:rPr>
            </w:pPr>
            <w:r w:rsidRPr="00477357">
              <w:rPr>
                <w:rFonts w:eastAsia="Times New Roman"/>
                <w:color w:val="000000"/>
                <w:kern w:val="0"/>
                <w:sz w:val="22"/>
                <w:szCs w:val="22"/>
                <w:lang w:eastAsia="pl-PL"/>
              </w:rPr>
              <w:t>20 02 01</w:t>
            </w:r>
          </w:p>
        </w:tc>
        <w:tc>
          <w:tcPr>
            <w:tcW w:w="6804" w:type="dxa"/>
            <w:tcBorders>
              <w:top w:val="nil"/>
              <w:left w:val="nil"/>
              <w:bottom w:val="single" w:sz="8" w:space="0" w:color="000000"/>
              <w:right w:val="single" w:sz="8" w:space="0" w:color="000000"/>
            </w:tcBorders>
            <w:vAlign w:val="center"/>
            <w:hideMark/>
          </w:tcPr>
          <w:p w14:paraId="44C435B4" w14:textId="77777777" w:rsidR="00B12C85" w:rsidRPr="00477357" w:rsidRDefault="00B12C85" w:rsidP="00B12C85">
            <w:pPr>
              <w:widowControl/>
              <w:suppressAutoHyphens w:val="0"/>
              <w:ind w:left="221"/>
              <w:jc w:val="both"/>
              <w:rPr>
                <w:rFonts w:eastAsia="Times New Roman"/>
                <w:color w:val="000000"/>
                <w:kern w:val="0"/>
                <w:sz w:val="22"/>
                <w:szCs w:val="22"/>
                <w:lang w:eastAsia="pl-PL"/>
              </w:rPr>
            </w:pPr>
            <w:r w:rsidRPr="00477357">
              <w:rPr>
                <w:rFonts w:eastAsia="Times New Roman"/>
                <w:color w:val="000000"/>
                <w:kern w:val="0"/>
                <w:sz w:val="22"/>
                <w:szCs w:val="22"/>
                <w:lang w:eastAsia="pl-PL"/>
              </w:rPr>
              <w:t>odpady ulegające biodegradacji</w:t>
            </w:r>
          </w:p>
        </w:tc>
        <w:tc>
          <w:tcPr>
            <w:tcW w:w="1276" w:type="dxa"/>
            <w:tcBorders>
              <w:top w:val="nil"/>
              <w:left w:val="nil"/>
              <w:bottom w:val="single" w:sz="8" w:space="0" w:color="000000"/>
              <w:right w:val="single" w:sz="8" w:space="0" w:color="000000"/>
            </w:tcBorders>
            <w:vAlign w:val="center"/>
            <w:hideMark/>
          </w:tcPr>
          <w:p w14:paraId="364D1581" w14:textId="77777777" w:rsidR="00B12C85" w:rsidRPr="00477357" w:rsidRDefault="00B12C85" w:rsidP="00F66991">
            <w:pPr>
              <w:widowControl/>
              <w:suppressAutoHyphens w:val="0"/>
              <w:ind w:left="78"/>
              <w:jc w:val="both"/>
              <w:rPr>
                <w:rFonts w:eastAsia="Times New Roman"/>
                <w:color w:val="00000A"/>
                <w:kern w:val="0"/>
                <w:sz w:val="22"/>
                <w:szCs w:val="22"/>
                <w:lang w:eastAsia="pl-PL"/>
              </w:rPr>
            </w:pPr>
            <w:r w:rsidRPr="00477357">
              <w:rPr>
                <w:rFonts w:eastAsia="Times New Roman"/>
                <w:color w:val="00000A"/>
                <w:kern w:val="0"/>
                <w:sz w:val="22"/>
                <w:szCs w:val="22"/>
                <w:lang w:eastAsia="pl-PL"/>
              </w:rPr>
              <w:t>280,58</w:t>
            </w:r>
          </w:p>
        </w:tc>
      </w:tr>
      <w:tr w:rsidR="00B12C85" w:rsidRPr="00477357" w14:paraId="477A54E8" w14:textId="77777777" w:rsidTr="00F66991">
        <w:trPr>
          <w:trHeight w:val="284"/>
        </w:trPr>
        <w:tc>
          <w:tcPr>
            <w:tcW w:w="1266" w:type="dxa"/>
            <w:tcBorders>
              <w:top w:val="nil"/>
              <w:left w:val="single" w:sz="8" w:space="0" w:color="000000"/>
              <w:bottom w:val="single" w:sz="8" w:space="0" w:color="000000"/>
              <w:right w:val="single" w:sz="8" w:space="0" w:color="000000"/>
            </w:tcBorders>
            <w:vAlign w:val="center"/>
            <w:hideMark/>
          </w:tcPr>
          <w:p w14:paraId="71FB0656" w14:textId="77777777" w:rsidR="00B12C85" w:rsidRPr="00477357" w:rsidRDefault="00B12C85" w:rsidP="00B12C85">
            <w:pPr>
              <w:widowControl/>
              <w:suppressAutoHyphens w:val="0"/>
              <w:ind w:left="221"/>
              <w:jc w:val="both"/>
              <w:rPr>
                <w:rFonts w:eastAsia="Times New Roman"/>
                <w:color w:val="000000"/>
                <w:kern w:val="0"/>
                <w:sz w:val="22"/>
                <w:szCs w:val="22"/>
                <w:lang w:eastAsia="pl-PL"/>
              </w:rPr>
            </w:pPr>
            <w:r w:rsidRPr="00477357">
              <w:rPr>
                <w:rFonts w:eastAsia="Times New Roman"/>
                <w:color w:val="000000"/>
                <w:kern w:val="0"/>
                <w:sz w:val="22"/>
                <w:szCs w:val="22"/>
                <w:lang w:eastAsia="pl-PL"/>
              </w:rPr>
              <w:t>20 03 07</w:t>
            </w:r>
          </w:p>
        </w:tc>
        <w:tc>
          <w:tcPr>
            <w:tcW w:w="6804" w:type="dxa"/>
            <w:tcBorders>
              <w:top w:val="nil"/>
              <w:left w:val="nil"/>
              <w:bottom w:val="single" w:sz="8" w:space="0" w:color="000000"/>
              <w:right w:val="single" w:sz="8" w:space="0" w:color="000000"/>
            </w:tcBorders>
            <w:vAlign w:val="center"/>
            <w:hideMark/>
          </w:tcPr>
          <w:p w14:paraId="462F0C33" w14:textId="77777777" w:rsidR="00B12C85" w:rsidRPr="00477357" w:rsidRDefault="00B12C85" w:rsidP="00B12C85">
            <w:pPr>
              <w:widowControl/>
              <w:suppressAutoHyphens w:val="0"/>
              <w:ind w:left="221"/>
              <w:jc w:val="both"/>
              <w:rPr>
                <w:rFonts w:eastAsia="Times New Roman"/>
                <w:color w:val="000000"/>
                <w:kern w:val="0"/>
                <w:sz w:val="22"/>
                <w:szCs w:val="22"/>
                <w:lang w:eastAsia="pl-PL"/>
              </w:rPr>
            </w:pPr>
            <w:r w:rsidRPr="00477357">
              <w:rPr>
                <w:rFonts w:eastAsia="Times New Roman"/>
                <w:color w:val="000000"/>
                <w:kern w:val="0"/>
                <w:sz w:val="22"/>
                <w:szCs w:val="22"/>
                <w:lang w:eastAsia="pl-PL"/>
              </w:rPr>
              <w:t>odpady wielkogabarytowe</w:t>
            </w:r>
          </w:p>
        </w:tc>
        <w:tc>
          <w:tcPr>
            <w:tcW w:w="1276" w:type="dxa"/>
            <w:tcBorders>
              <w:top w:val="nil"/>
              <w:left w:val="nil"/>
              <w:bottom w:val="single" w:sz="8" w:space="0" w:color="000000"/>
              <w:right w:val="single" w:sz="8" w:space="0" w:color="000000"/>
            </w:tcBorders>
            <w:vAlign w:val="center"/>
            <w:hideMark/>
          </w:tcPr>
          <w:p w14:paraId="15F3DD37" w14:textId="77777777" w:rsidR="00B12C85" w:rsidRPr="00477357" w:rsidRDefault="00B12C85" w:rsidP="00F66991">
            <w:pPr>
              <w:widowControl/>
              <w:suppressAutoHyphens w:val="0"/>
              <w:ind w:left="78"/>
              <w:jc w:val="both"/>
              <w:rPr>
                <w:rFonts w:eastAsia="Times New Roman"/>
                <w:color w:val="00000A"/>
                <w:kern w:val="0"/>
                <w:sz w:val="22"/>
                <w:szCs w:val="22"/>
                <w:lang w:eastAsia="pl-PL"/>
              </w:rPr>
            </w:pPr>
            <w:r w:rsidRPr="00477357">
              <w:rPr>
                <w:rFonts w:eastAsia="Times New Roman"/>
                <w:color w:val="00000A"/>
                <w:kern w:val="0"/>
                <w:sz w:val="22"/>
                <w:szCs w:val="22"/>
                <w:lang w:eastAsia="pl-PL"/>
              </w:rPr>
              <w:t>27,22</w:t>
            </w:r>
          </w:p>
        </w:tc>
      </w:tr>
      <w:tr w:rsidR="00B12C85" w:rsidRPr="00477357" w14:paraId="4D8C1479" w14:textId="77777777" w:rsidTr="00F66991">
        <w:trPr>
          <w:trHeight w:val="284"/>
        </w:trPr>
        <w:tc>
          <w:tcPr>
            <w:tcW w:w="1266" w:type="dxa"/>
            <w:tcBorders>
              <w:top w:val="nil"/>
              <w:left w:val="single" w:sz="8" w:space="0" w:color="000000"/>
              <w:bottom w:val="single" w:sz="8" w:space="0" w:color="000000"/>
              <w:right w:val="single" w:sz="8" w:space="0" w:color="000000"/>
            </w:tcBorders>
            <w:vAlign w:val="center"/>
            <w:hideMark/>
          </w:tcPr>
          <w:p w14:paraId="3B181E86" w14:textId="77777777" w:rsidR="00B12C85" w:rsidRPr="00477357" w:rsidRDefault="00B12C85" w:rsidP="00B12C85">
            <w:pPr>
              <w:widowControl/>
              <w:suppressAutoHyphens w:val="0"/>
              <w:ind w:left="221"/>
              <w:jc w:val="both"/>
              <w:rPr>
                <w:rFonts w:eastAsia="Times New Roman"/>
                <w:color w:val="000000"/>
                <w:kern w:val="0"/>
                <w:sz w:val="22"/>
                <w:szCs w:val="22"/>
                <w:lang w:eastAsia="pl-PL"/>
              </w:rPr>
            </w:pPr>
            <w:r w:rsidRPr="00477357">
              <w:rPr>
                <w:rFonts w:eastAsia="Times New Roman"/>
                <w:color w:val="000000"/>
                <w:kern w:val="0"/>
                <w:sz w:val="22"/>
                <w:szCs w:val="22"/>
                <w:lang w:eastAsia="pl-PL"/>
              </w:rPr>
              <w:t>17 01 07</w:t>
            </w:r>
          </w:p>
        </w:tc>
        <w:tc>
          <w:tcPr>
            <w:tcW w:w="6804" w:type="dxa"/>
            <w:tcBorders>
              <w:top w:val="nil"/>
              <w:left w:val="nil"/>
              <w:bottom w:val="single" w:sz="8" w:space="0" w:color="000000"/>
              <w:right w:val="single" w:sz="8" w:space="0" w:color="000000"/>
            </w:tcBorders>
            <w:vAlign w:val="center"/>
            <w:hideMark/>
          </w:tcPr>
          <w:p w14:paraId="2757D725" w14:textId="77777777" w:rsidR="00B12C85" w:rsidRPr="00477357" w:rsidRDefault="00B12C85" w:rsidP="00B12C85">
            <w:pPr>
              <w:widowControl/>
              <w:suppressAutoHyphens w:val="0"/>
              <w:ind w:left="221"/>
              <w:jc w:val="both"/>
              <w:rPr>
                <w:rFonts w:eastAsia="Times New Roman"/>
                <w:color w:val="000000"/>
                <w:kern w:val="0"/>
                <w:sz w:val="22"/>
                <w:szCs w:val="22"/>
                <w:lang w:eastAsia="pl-PL"/>
              </w:rPr>
            </w:pPr>
            <w:r w:rsidRPr="00477357">
              <w:rPr>
                <w:rFonts w:eastAsia="Times New Roman"/>
                <w:color w:val="000000"/>
                <w:kern w:val="0"/>
                <w:sz w:val="22"/>
                <w:szCs w:val="22"/>
                <w:lang w:eastAsia="pl-PL"/>
              </w:rPr>
              <w:t>odpady budowlane i rozbiórkowe</w:t>
            </w:r>
          </w:p>
        </w:tc>
        <w:tc>
          <w:tcPr>
            <w:tcW w:w="1276" w:type="dxa"/>
            <w:tcBorders>
              <w:top w:val="nil"/>
              <w:left w:val="nil"/>
              <w:bottom w:val="single" w:sz="8" w:space="0" w:color="000000"/>
              <w:right w:val="single" w:sz="8" w:space="0" w:color="000000"/>
            </w:tcBorders>
            <w:vAlign w:val="center"/>
            <w:hideMark/>
          </w:tcPr>
          <w:p w14:paraId="6FE55F76" w14:textId="77777777" w:rsidR="00B12C85" w:rsidRPr="00477357" w:rsidRDefault="00B12C85" w:rsidP="00F66991">
            <w:pPr>
              <w:widowControl/>
              <w:suppressAutoHyphens w:val="0"/>
              <w:ind w:left="78"/>
              <w:jc w:val="both"/>
              <w:rPr>
                <w:rFonts w:eastAsia="Times New Roman"/>
                <w:color w:val="00000A"/>
                <w:kern w:val="0"/>
                <w:sz w:val="22"/>
                <w:szCs w:val="22"/>
                <w:lang w:eastAsia="pl-PL"/>
              </w:rPr>
            </w:pPr>
            <w:r w:rsidRPr="00477357">
              <w:rPr>
                <w:rFonts w:eastAsia="Times New Roman"/>
                <w:color w:val="00000A"/>
                <w:kern w:val="0"/>
                <w:sz w:val="22"/>
                <w:szCs w:val="22"/>
                <w:lang w:eastAsia="pl-PL"/>
              </w:rPr>
              <w:t>63,6</w:t>
            </w:r>
          </w:p>
        </w:tc>
      </w:tr>
      <w:tr w:rsidR="00B12C85" w:rsidRPr="00477357" w14:paraId="19021EA4" w14:textId="77777777" w:rsidTr="00B967A0">
        <w:trPr>
          <w:trHeight w:val="673"/>
        </w:trPr>
        <w:tc>
          <w:tcPr>
            <w:tcW w:w="1266" w:type="dxa"/>
            <w:tcBorders>
              <w:top w:val="nil"/>
              <w:left w:val="single" w:sz="8" w:space="0" w:color="000000"/>
              <w:bottom w:val="single" w:sz="8" w:space="0" w:color="000000"/>
              <w:right w:val="single" w:sz="8" w:space="0" w:color="000000"/>
            </w:tcBorders>
            <w:vAlign w:val="center"/>
            <w:hideMark/>
          </w:tcPr>
          <w:p w14:paraId="11FA414C" w14:textId="77777777" w:rsidR="00B12C85" w:rsidRPr="00477357" w:rsidRDefault="00B12C85" w:rsidP="00B12C85">
            <w:pPr>
              <w:widowControl/>
              <w:suppressAutoHyphens w:val="0"/>
              <w:ind w:left="221"/>
              <w:jc w:val="both"/>
              <w:rPr>
                <w:rFonts w:eastAsia="Times New Roman"/>
                <w:color w:val="000000"/>
                <w:kern w:val="0"/>
                <w:sz w:val="22"/>
                <w:szCs w:val="22"/>
                <w:lang w:eastAsia="pl-PL"/>
              </w:rPr>
            </w:pPr>
            <w:r w:rsidRPr="00477357">
              <w:rPr>
                <w:rFonts w:eastAsia="Times New Roman"/>
                <w:color w:val="000000"/>
                <w:kern w:val="0"/>
                <w:sz w:val="22"/>
                <w:szCs w:val="22"/>
                <w:lang w:eastAsia="pl-PL"/>
              </w:rPr>
              <w:t>20 01 32</w:t>
            </w:r>
          </w:p>
        </w:tc>
        <w:tc>
          <w:tcPr>
            <w:tcW w:w="6804" w:type="dxa"/>
            <w:tcBorders>
              <w:top w:val="nil"/>
              <w:left w:val="nil"/>
              <w:bottom w:val="single" w:sz="8" w:space="0" w:color="000000"/>
              <w:right w:val="single" w:sz="8" w:space="0" w:color="000000"/>
            </w:tcBorders>
            <w:vAlign w:val="center"/>
            <w:hideMark/>
          </w:tcPr>
          <w:p w14:paraId="48A7C432" w14:textId="77777777" w:rsidR="00B12C85" w:rsidRPr="00477357" w:rsidRDefault="00B12C85" w:rsidP="00B12C85">
            <w:pPr>
              <w:widowControl/>
              <w:suppressAutoHyphens w:val="0"/>
              <w:ind w:left="221"/>
              <w:jc w:val="both"/>
              <w:rPr>
                <w:rFonts w:eastAsia="Times New Roman"/>
                <w:color w:val="000000"/>
                <w:kern w:val="0"/>
                <w:sz w:val="22"/>
                <w:szCs w:val="22"/>
                <w:lang w:eastAsia="pl-PL"/>
              </w:rPr>
            </w:pPr>
            <w:r w:rsidRPr="00477357">
              <w:rPr>
                <w:rFonts w:eastAsia="Times New Roman"/>
                <w:color w:val="000000"/>
                <w:kern w:val="0"/>
                <w:sz w:val="22"/>
                <w:szCs w:val="22"/>
                <w:lang w:eastAsia="pl-PL"/>
              </w:rPr>
              <w:t>leki inne niż wymienione w 20 01 29</w:t>
            </w:r>
          </w:p>
        </w:tc>
        <w:tc>
          <w:tcPr>
            <w:tcW w:w="1276" w:type="dxa"/>
            <w:tcBorders>
              <w:top w:val="nil"/>
              <w:left w:val="nil"/>
              <w:bottom w:val="single" w:sz="8" w:space="0" w:color="000000"/>
              <w:right w:val="single" w:sz="8" w:space="0" w:color="000000"/>
            </w:tcBorders>
            <w:vAlign w:val="center"/>
            <w:hideMark/>
          </w:tcPr>
          <w:p w14:paraId="671E85DB" w14:textId="77777777" w:rsidR="00B12C85" w:rsidRPr="00477357" w:rsidRDefault="00B12C85" w:rsidP="00F66991">
            <w:pPr>
              <w:widowControl/>
              <w:suppressAutoHyphens w:val="0"/>
              <w:ind w:left="78"/>
              <w:jc w:val="both"/>
              <w:rPr>
                <w:rFonts w:eastAsia="Times New Roman"/>
                <w:color w:val="00000A"/>
                <w:kern w:val="0"/>
                <w:sz w:val="22"/>
                <w:szCs w:val="22"/>
                <w:lang w:eastAsia="pl-PL"/>
              </w:rPr>
            </w:pPr>
            <w:r w:rsidRPr="00477357">
              <w:rPr>
                <w:rFonts w:eastAsia="Times New Roman"/>
                <w:color w:val="00000A"/>
                <w:kern w:val="0"/>
                <w:sz w:val="22"/>
                <w:szCs w:val="22"/>
                <w:lang w:eastAsia="pl-PL"/>
              </w:rPr>
              <w:t>0,18</w:t>
            </w:r>
          </w:p>
        </w:tc>
      </w:tr>
      <w:tr w:rsidR="00B12C85" w:rsidRPr="00477357" w14:paraId="7C60EB1A" w14:textId="77777777" w:rsidTr="00F66991">
        <w:trPr>
          <w:trHeight w:val="284"/>
        </w:trPr>
        <w:tc>
          <w:tcPr>
            <w:tcW w:w="1266" w:type="dxa"/>
            <w:tcBorders>
              <w:top w:val="nil"/>
              <w:left w:val="single" w:sz="8" w:space="0" w:color="000000"/>
              <w:bottom w:val="single" w:sz="8" w:space="0" w:color="000000"/>
              <w:right w:val="single" w:sz="8" w:space="0" w:color="000000"/>
            </w:tcBorders>
            <w:vAlign w:val="center"/>
            <w:hideMark/>
          </w:tcPr>
          <w:p w14:paraId="015E4BA1" w14:textId="77777777" w:rsidR="00B12C85" w:rsidRPr="00477357" w:rsidRDefault="00B12C85" w:rsidP="00B12C85">
            <w:pPr>
              <w:widowControl/>
              <w:suppressAutoHyphens w:val="0"/>
              <w:ind w:left="221"/>
              <w:jc w:val="both"/>
              <w:rPr>
                <w:rFonts w:eastAsia="Times New Roman"/>
                <w:color w:val="000000"/>
                <w:kern w:val="0"/>
                <w:sz w:val="22"/>
                <w:szCs w:val="22"/>
                <w:lang w:eastAsia="pl-PL"/>
              </w:rPr>
            </w:pPr>
            <w:r w:rsidRPr="00477357">
              <w:rPr>
                <w:rFonts w:eastAsia="Times New Roman"/>
                <w:color w:val="000000"/>
                <w:kern w:val="0"/>
                <w:sz w:val="22"/>
                <w:szCs w:val="22"/>
                <w:lang w:eastAsia="pl-PL"/>
              </w:rPr>
              <w:t>16 01 03</w:t>
            </w:r>
          </w:p>
        </w:tc>
        <w:tc>
          <w:tcPr>
            <w:tcW w:w="6804" w:type="dxa"/>
            <w:tcBorders>
              <w:top w:val="nil"/>
              <w:left w:val="nil"/>
              <w:bottom w:val="single" w:sz="8" w:space="0" w:color="000000"/>
              <w:right w:val="single" w:sz="8" w:space="0" w:color="000000"/>
            </w:tcBorders>
            <w:vAlign w:val="center"/>
            <w:hideMark/>
          </w:tcPr>
          <w:p w14:paraId="19880EFF" w14:textId="77777777" w:rsidR="00B12C85" w:rsidRPr="00477357" w:rsidRDefault="00B12C85" w:rsidP="00B12C85">
            <w:pPr>
              <w:widowControl/>
              <w:suppressAutoHyphens w:val="0"/>
              <w:ind w:left="221"/>
              <w:jc w:val="both"/>
              <w:rPr>
                <w:rFonts w:eastAsia="Times New Roman"/>
                <w:color w:val="000000"/>
                <w:kern w:val="0"/>
                <w:sz w:val="22"/>
                <w:szCs w:val="22"/>
                <w:lang w:eastAsia="pl-PL"/>
              </w:rPr>
            </w:pPr>
            <w:r w:rsidRPr="00477357">
              <w:rPr>
                <w:rFonts w:eastAsia="Times New Roman"/>
                <w:color w:val="000000"/>
                <w:kern w:val="0"/>
                <w:sz w:val="22"/>
                <w:szCs w:val="22"/>
                <w:lang w:eastAsia="pl-PL"/>
              </w:rPr>
              <w:t>zużyte opony</w:t>
            </w:r>
          </w:p>
        </w:tc>
        <w:tc>
          <w:tcPr>
            <w:tcW w:w="1276" w:type="dxa"/>
            <w:tcBorders>
              <w:top w:val="nil"/>
              <w:left w:val="nil"/>
              <w:bottom w:val="single" w:sz="8" w:space="0" w:color="000000"/>
              <w:right w:val="single" w:sz="8" w:space="0" w:color="000000"/>
            </w:tcBorders>
            <w:vAlign w:val="center"/>
            <w:hideMark/>
          </w:tcPr>
          <w:p w14:paraId="13B40643" w14:textId="77777777" w:rsidR="00B12C85" w:rsidRPr="00477357" w:rsidRDefault="00B12C85" w:rsidP="00F66991">
            <w:pPr>
              <w:widowControl/>
              <w:suppressAutoHyphens w:val="0"/>
              <w:ind w:left="78"/>
              <w:jc w:val="both"/>
              <w:rPr>
                <w:rFonts w:eastAsia="Times New Roman"/>
                <w:color w:val="00000A"/>
                <w:kern w:val="0"/>
                <w:sz w:val="22"/>
                <w:szCs w:val="22"/>
                <w:lang w:eastAsia="pl-PL"/>
              </w:rPr>
            </w:pPr>
            <w:r w:rsidRPr="00477357">
              <w:rPr>
                <w:rFonts w:eastAsia="Times New Roman"/>
                <w:color w:val="00000A"/>
                <w:kern w:val="0"/>
                <w:sz w:val="22"/>
                <w:szCs w:val="22"/>
                <w:lang w:eastAsia="pl-PL"/>
              </w:rPr>
              <w:t>3,74</w:t>
            </w:r>
          </w:p>
        </w:tc>
      </w:tr>
      <w:tr w:rsidR="00B12C85" w:rsidRPr="00477357" w14:paraId="0B678C29" w14:textId="77777777" w:rsidTr="00F66991">
        <w:trPr>
          <w:trHeight w:val="284"/>
        </w:trPr>
        <w:tc>
          <w:tcPr>
            <w:tcW w:w="1266" w:type="dxa"/>
            <w:tcBorders>
              <w:top w:val="nil"/>
              <w:left w:val="single" w:sz="8" w:space="0" w:color="000000"/>
              <w:bottom w:val="single" w:sz="8" w:space="0" w:color="000000"/>
              <w:right w:val="single" w:sz="8" w:space="0" w:color="000000"/>
            </w:tcBorders>
            <w:vAlign w:val="center"/>
            <w:hideMark/>
          </w:tcPr>
          <w:p w14:paraId="2D2833D4" w14:textId="77777777" w:rsidR="00B12C85" w:rsidRPr="00477357" w:rsidRDefault="00B12C85" w:rsidP="00B12C85">
            <w:pPr>
              <w:widowControl/>
              <w:suppressAutoHyphens w:val="0"/>
              <w:ind w:left="221"/>
              <w:jc w:val="both"/>
              <w:rPr>
                <w:rFonts w:eastAsia="Times New Roman"/>
                <w:color w:val="000000"/>
                <w:kern w:val="0"/>
                <w:sz w:val="22"/>
                <w:szCs w:val="22"/>
                <w:lang w:eastAsia="pl-PL"/>
              </w:rPr>
            </w:pPr>
            <w:r w:rsidRPr="00477357">
              <w:rPr>
                <w:rFonts w:eastAsia="Times New Roman"/>
                <w:color w:val="000000"/>
                <w:kern w:val="0"/>
                <w:sz w:val="22"/>
                <w:szCs w:val="22"/>
                <w:lang w:eastAsia="pl-PL"/>
              </w:rPr>
              <w:t>20 01 36</w:t>
            </w:r>
          </w:p>
        </w:tc>
        <w:tc>
          <w:tcPr>
            <w:tcW w:w="6804" w:type="dxa"/>
            <w:tcBorders>
              <w:top w:val="nil"/>
              <w:left w:val="nil"/>
              <w:bottom w:val="single" w:sz="8" w:space="0" w:color="000000"/>
              <w:right w:val="single" w:sz="8" w:space="0" w:color="000000"/>
            </w:tcBorders>
            <w:vAlign w:val="center"/>
            <w:hideMark/>
          </w:tcPr>
          <w:p w14:paraId="7A59131F" w14:textId="77777777" w:rsidR="00B12C85" w:rsidRPr="00477357" w:rsidRDefault="00B12C85" w:rsidP="00B12C85">
            <w:pPr>
              <w:widowControl/>
              <w:suppressAutoHyphens w:val="0"/>
              <w:ind w:left="221"/>
              <w:jc w:val="both"/>
              <w:rPr>
                <w:rFonts w:eastAsia="Times New Roman"/>
                <w:color w:val="000000"/>
                <w:kern w:val="0"/>
                <w:sz w:val="22"/>
                <w:szCs w:val="22"/>
                <w:lang w:eastAsia="pl-PL"/>
              </w:rPr>
            </w:pPr>
            <w:r w:rsidRPr="00477357">
              <w:rPr>
                <w:rFonts w:eastAsia="Times New Roman"/>
                <w:color w:val="000000"/>
                <w:kern w:val="0"/>
                <w:sz w:val="22"/>
                <w:szCs w:val="22"/>
                <w:lang w:eastAsia="pl-PL"/>
              </w:rPr>
              <w:t>zużyty sprzęt elektryczny i elektroniczny w tym urządzenia zawierające freony</w:t>
            </w:r>
          </w:p>
        </w:tc>
        <w:tc>
          <w:tcPr>
            <w:tcW w:w="1276" w:type="dxa"/>
            <w:tcBorders>
              <w:top w:val="nil"/>
              <w:left w:val="nil"/>
              <w:bottom w:val="single" w:sz="8" w:space="0" w:color="000000"/>
              <w:right w:val="single" w:sz="8" w:space="0" w:color="000000"/>
            </w:tcBorders>
            <w:vAlign w:val="center"/>
            <w:hideMark/>
          </w:tcPr>
          <w:p w14:paraId="463F7490" w14:textId="77777777" w:rsidR="00B12C85" w:rsidRPr="00477357" w:rsidRDefault="00B12C85" w:rsidP="00F66991">
            <w:pPr>
              <w:widowControl/>
              <w:suppressAutoHyphens w:val="0"/>
              <w:ind w:left="78"/>
              <w:jc w:val="both"/>
              <w:rPr>
                <w:rFonts w:eastAsia="Times New Roman"/>
                <w:color w:val="00000A"/>
                <w:kern w:val="0"/>
                <w:sz w:val="22"/>
                <w:szCs w:val="22"/>
                <w:lang w:eastAsia="pl-PL"/>
              </w:rPr>
            </w:pPr>
            <w:r w:rsidRPr="00477357">
              <w:rPr>
                <w:rFonts w:eastAsia="Times New Roman"/>
                <w:color w:val="00000A"/>
                <w:kern w:val="0"/>
                <w:sz w:val="22"/>
                <w:szCs w:val="22"/>
                <w:lang w:eastAsia="pl-PL"/>
              </w:rPr>
              <w:t>1,08</w:t>
            </w:r>
          </w:p>
        </w:tc>
      </w:tr>
      <w:tr w:rsidR="00B12C85" w:rsidRPr="00477357" w14:paraId="09CD0406" w14:textId="77777777" w:rsidTr="00F66991">
        <w:trPr>
          <w:trHeight w:val="284"/>
        </w:trPr>
        <w:tc>
          <w:tcPr>
            <w:tcW w:w="1266" w:type="dxa"/>
            <w:tcBorders>
              <w:top w:val="nil"/>
              <w:left w:val="single" w:sz="8" w:space="0" w:color="000000"/>
              <w:bottom w:val="single" w:sz="8" w:space="0" w:color="000000"/>
              <w:right w:val="single" w:sz="8" w:space="0" w:color="000000"/>
            </w:tcBorders>
            <w:vAlign w:val="center"/>
            <w:hideMark/>
          </w:tcPr>
          <w:p w14:paraId="1E78BE30" w14:textId="77777777" w:rsidR="00B12C85" w:rsidRPr="00477357" w:rsidRDefault="00B12C85" w:rsidP="00B12C85">
            <w:pPr>
              <w:widowControl/>
              <w:suppressAutoHyphens w:val="0"/>
              <w:ind w:left="221"/>
              <w:jc w:val="both"/>
              <w:rPr>
                <w:rFonts w:eastAsia="Times New Roman"/>
                <w:color w:val="000000"/>
                <w:kern w:val="0"/>
                <w:sz w:val="22"/>
                <w:szCs w:val="22"/>
                <w:lang w:eastAsia="pl-PL"/>
              </w:rPr>
            </w:pPr>
            <w:r w:rsidRPr="00477357">
              <w:rPr>
                <w:rFonts w:eastAsia="Times New Roman"/>
                <w:color w:val="000000"/>
                <w:kern w:val="0"/>
                <w:sz w:val="22"/>
                <w:szCs w:val="22"/>
                <w:lang w:eastAsia="pl-PL"/>
              </w:rPr>
              <w:t>16 06 05</w:t>
            </w:r>
          </w:p>
        </w:tc>
        <w:tc>
          <w:tcPr>
            <w:tcW w:w="6804" w:type="dxa"/>
            <w:tcBorders>
              <w:top w:val="nil"/>
              <w:left w:val="nil"/>
              <w:bottom w:val="single" w:sz="8" w:space="0" w:color="000000"/>
              <w:right w:val="single" w:sz="8" w:space="0" w:color="000000"/>
            </w:tcBorders>
            <w:vAlign w:val="center"/>
            <w:hideMark/>
          </w:tcPr>
          <w:p w14:paraId="1925013F" w14:textId="77777777" w:rsidR="00B12C85" w:rsidRPr="00477357" w:rsidRDefault="00B12C85" w:rsidP="00B12C85">
            <w:pPr>
              <w:widowControl/>
              <w:suppressAutoHyphens w:val="0"/>
              <w:ind w:left="221"/>
              <w:jc w:val="both"/>
              <w:rPr>
                <w:rFonts w:eastAsia="Times New Roman"/>
                <w:color w:val="000000"/>
                <w:kern w:val="0"/>
                <w:sz w:val="22"/>
                <w:szCs w:val="22"/>
                <w:lang w:eastAsia="pl-PL"/>
              </w:rPr>
            </w:pPr>
            <w:r w:rsidRPr="00477357">
              <w:rPr>
                <w:rFonts w:eastAsia="Times New Roman"/>
                <w:color w:val="000000"/>
                <w:kern w:val="0"/>
                <w:sz w:val="22"/>
                <w:szCs w:val="22"/>
                <w:lang w:eastAsia="pl-PL"/>
              </w:rPr>
              <w:t>inne baterie i akumulatory</w:t>
            </w:r>
          </w:p>
        </w:tc>
        <w:tc>
          <w:tcPr>
            <w:tcW w:w="1276" w:type="dxa"/>
            <w:tcBorders>
              <w:top w:val="nil"/>
              <w:left w:val="nil"/>
              <w:bottom w:val="single" w:sz="8" w:space="0" w:color="000000"/>
              <w:right w:val="single" w:sz="8" w:space="0" w:color="000000"/>
            </w:tcBorders>
            <w:vAlign w:val="center"/>
            <w:hideMark/>
          </w:tcPr>
          <w:p w14:paraId="3BAD7E24" w14:textId="77777777" w:rsidR="00B12C85" w:rsidRPr="00477357" w:rsidRDefault="00B12C85" w:rsidP="00F66991">
            <w:pPr>
              <w:widowControl/>
              <w:suppressAutoHyphens w:val="0"/>
              <w:ind w:left="78"/>
              <w:jc w:val="both"/>
              <w:rPr>
                <w:rFonts w:eastAsia="Times New Roman"/>
                <w:color w:val="00000A"/>
                <w:kern w:val="0"/>
                <w:sz w:val="22"/>
                <w:szCs w:val="22"/>
                <w:lang w:eastAsia="pl-PL"/>
              </w:rPr>
            </w:pPr>
            <w:r w:rsidRPr="00477357">
              <w:rPr>
                <w:rFonts w:eastAsia="Times New Roman"/>
                <w:color w:val="00000A"/>
                <w:kern w:val="0"/>
                <w:sz w:val="22"/>
                <w:szCs w:val="22"/>
                <w:lang w:eastAsia="pl-PL"/>
              </w:rPr>
              <w:t>0</w:t>
            </w:r>
          </w:p>
        </w:tc>
      </w:tr>
      <w:tr w:rsidR="00B12C85" w:rsidRPr="00477357" w14:paraId="6905C720" w14:textId="77777777" w:rsidTr="00F66991">
        <w:trPr>
          <w:trHeight w:val="284"/>
        </w:trPr>
        <w:tc>
          <w:tcPr>
            <w:tcW w:w="1266" w:type="dxa"/>
            <w:tcBorders>
              <w:top w:val="nil"/>
              <w:left w:val="single" w:sz="8" w:space="0" w:color="000000"/>
              <w:bottom w:val="single" w:sz="8" w:space="0" w:color="000000"/>
              <w:right w:val="single" w:sz="8" w:space="0" w:color="000000"/>
            </w:tcBorders>
            <w:vAlign w:val="center"/>
            <w:hideMark/>
          </w:tcPr>
          <w:p w14:paraId="191FFE99" w14:textId="77777777" w:rsidR="00B12C85" w:rsidRPr="00477357" w:rsidRDefault="00B12C85" w:rsidP="00B12C85">
            <w:pPr>
              <w:widowControl/>
              <w:suppressAutoHyphens w:val="0"/>
              <w:ind w:left="221"/>
              <w:jc w:val="both"/>
              <w:rPr>
                <w:rFonts w:eastAsia="Times New Roman"/>
                <w:color w:val="000000"/>
                <w:kern w:val="0"/>
                <w:sz w:val="22"/>
                <w:szCs w:val="22"/>
                <w:lang w:eastAsia="pl-PL"/>
              </w:rPr>
            </w:pPr>
            <w:r w:rsidRPr="00477357">
              <w:rPr>
                <w:rFonts w:eastAsia="Times New Roman"/>
                <w:color w:val="000000"/>
                <w:kern w:val="0"/>
                <w:sz w:val="22"/>
                <w:szCs w:val="22"/>
                <w:lang w:eastAsia="pl-PL"/>
              </w:rPr>
              <w:t>20 01 11</w:t>
            </w:r>
          </w:p>
        </w:tc>
        <w:tc>
          <w:tcPr>
            <w:tcW w:w="6804" w:type="dxa"/>
            <w:tcBorders>
              <w:top w:val="nil"/>
              <w:left w:val="nil"/>
              <w:bottom w:val="single" w:sz="8" w:space="0" w:color="000000"/>
              <w:right w:val="single" w:sz="8" w:space="0" w:color="000000"/>
            </w:tcBorders>
            <w:vAlign w:val="center"/>
            <w:hideMark/>
          </w:tcPr>
          <w:p w14:paraId="7B76F1B2" w14:textId="77777777" w:rsidR="00B12C85" w:rsidRPr="00477357" w:rsidRDefault="00B12C85" w:rsidP="00B12C85">
            <w:pPr>
              <w:widowControl/>
              <w:suppressAutoHyphens w:val="0"/>
              <w:ind w:left="221"/>
              <w:jc w:val="both"/>
              <w:rPr>
                <w:rFonts w:eastAsia="Times New Roman"/>
                <w:color w:val="000000"/>
                <w:kern w:val="0"/>
                <w:sz w:val="22"/>
                <w:szCs w:val="22"/>
                <w:lang w:eastAsia="pl-PL"/>
              </w:rPr>
            </w:pPr>
            <w:r w:rsidRPr="00477357">
              <w:rPr>
                <w:rFonts w:eastAsia="Times New Roman"/>
                <w:color w:val="000000"/>
                <w:kern w:val="0"/>
                <w:sz w:val="22"/>
                <w:szCs w:val="22"/>
                <w:lang w:eastAsia="pl-PL"/>
              </w:rPr>
              <w:t>tekstylia</w:t>
            </w:r>
          </w:p>
        </w:tc>
        <w:tc>
          <w:tcPr>
            <w:tcW w:w="1276" w:type="dxa"/>
            <w:tcBorders>
              <w:top w:val="nil"/>
              <w:left w:val="nil"/>
              <w:bottom w:val="single" w:sz="8" w:space="0" w:color="000000"/>
              <w:right w:val="single" w:sz="8" w:space="0" w:color="000000"/>
            </w:tcBorders>
            <w:vAlign w:val="center"/>
            <w:hideMark/>
          </w:tcPr>
          <w:p w14:paraId="1D2329C2" w14:textId="77777777" w:rsidR="00B12C85" w:rsidRPr="00477357" w:rsidRDefault="00B12C85" w:rsidP="00F66991">
            <w:pPr>
              <w:widowControl/>
              <w:suppressAutoHyphens w:val="0"/>
              <w:ind w:left="78"/>
              <w:jc w:val="both"/>
              <w:rPr>
                <w:rFonts w:eastAsia="Times New Roman"/>
                <w:color w:val="00000A"/>
                <w:kern w:val="0"/>
                <w:sz w:val="22"/>
                <w:szCs w:val="22"/>
                <w:lang w:eastAsia="pl-PL"/>
              </w:rPr>
            </w:pPr>
            <w:r w:rsidRPr="00477357">
              <w:rPr>
                <w:rFonts w:eastAsia="Times New Roman"/>
                <w:color w:val="00000A"/>
                <w:kern w:val="0"/>
                <w:sz w:val="22"/>
                <w:szCs w:val="22"/>
                <w:lang w:eastAsia="pl-PL"/>
              </w:rPr>
              <w:t>0</w:t>
            </w:r>
          </w:p>
        </w:tc>
      </w:tr>
      <w:tr w:rsidR="00B12C85" w:rsidRPr="00477357" w14:paraId="1A795EA5" w14:textId="77777777" w:rsidTr="00F66991">
        <w:trPr>
          <w:trHeight w:val="284"/>
        </w:trPr>
        <w:tc>
          <w:tcPr>
            <w:tcW w:w="1266" w:type="dxa"/>
            <w:tcBorders>
              <w:top w:val="nil"/>
              <w:left w:val="single" w:sz="8" w:space="0" w:color="000000"/>
              <w:bottom w:val="single" w:sz="8" w:space="0" w:color="000000"/>
              <w:right w:val="single" w:sz="8" w:space="0" w:color="000000"/>
            </w:tcBorders>
            <w:vAlign w:val="center"/>
            <w:hideMark/>
          </w:tcPr>
          <w:p w14:paraId="1DB4F3B0" w14:textId="77777777" w:rsidR="00B12C85" w:rsidRPr="00477357" w:rsidRDefault="00B12C85" w:rsidP="00B12C85">
            <w:pPr>
              <w:widowControl/>
              <w:suppressAutoHyphens w:val="0"/>
              <w:ind w:left="221"/>
              <w:jc w:val="right"/>
              <w:rPr>
                <w:rFonts w:eastAsia="Times New Roman"/>
                <w:color w:val="000000"/>
                <w:kern w:val="0"/>
                <w:sz w:val="22"/>
                <w:szCs w:val="22"/>
                <w:lang w:eastAsia="pl-PL"/>
              </w:rPr>
            </w:pPr>
            <w:r w:rsidRPr="00477357">
              <w:rPr>
                <w:rFonts w:eastAsia="Times New Roman"/>
                <w:color w:val="000000"/>
                <w:kern w:val="0"/>
                <w:sz w:val="22"/>
                <w:szCs w:val="22"/>
                <w:lang w:eastAsia="pl-PL"/>
              </w:rPr>
              <w:t> </w:t>
            </w:r>
          </w:p>
        </w:tc>
        <w:tc>
          <w:tcPr>
            <w:tcW w:w="6804" w:type="dxa"/>
            <w:tcBorders>
              <w:top w:val="nil"/>
              <w:left w:val="nil"/>
              <w:bottom w:val="single" w:sz="8" w:space="0" w:color="000000"/>
              <w:right w:val="single" w:sz="8" w:space="0" w:color="000000"/>
            </w:tcBorders>
            <w:vAlign w:val="center"/>
            <w:hideMark/>
          </w:tcPr>
          <w:p w14:paraId="41F57157" w14:textId="77777777" w:rsidR="00B12C85" w:rsidRPr="00477357" w:rsidRDefault="00B12C85" w:rsidP="00B12C85">
            <w:pPr>
              <w:widowControl/>
              <w:suppressAutoHyphens w:val="0"/>
              <w:ind w:left="221"/>
              <w:jc w:val="right"/>
              <w:rPr>
                <w:rFonts w:eastAsia="Times New Roman"/>
                <w:color w:val="000000"/>
                <w:kern w:val="0"/>
                <w:sz w:val="22"/>
                <w:szCs w:val="22"/>
                <w:lang w:eastAsia="pl-PL"/>
              </w:rPr>
            </w:pPr>
            <w:r w:rsidRPr="00477357">
              <w:rPr>
                <w:rFonts w:eastAsia="Times New Roman"/>
                <w:color w:val="000000"/>
                <w:kern w:val="0"/>
                <w:sz w:val="22"/>
                <w:szCs w:val="22"/>
                <w:lang w:eastAsia="pl-PL"/>
              </w:rPr>
              <w:t>RAZEM</w:t>
            </w:r>
          </w:p>
        </w:tc>
        <w:tc>
          <w:tcPr>
            <w:tcW w:w="1276" w:type="dxa"/>
            <w:tcBorders>
              <w:top w:val="nil"/>
              <w:left w:val="nil"/>
              <w:bottom w:val="single" w:sz="8" w:space="0" w:color="000000"/>
              <w:right w:val="single" w:sz="8" w:space="0" w:color="000000"/>
            </w:tcBorders>
            <w:vAlign w:val="center"/>
            <w:hideMark/>
          </w:tcPr>
          <w:p w14:paraId="0009FE9C" w14:textId="77777777" w:rsidR="00B12C85" w:rsidRPr="00477357" w:rsidRDefault="00B12C85" w:rsidP="00F66991">
            <w:pPr>
              <w:widowControl/>
              <w:suppressAutoHyphens w:val="0"/>
              <w:ind w:left="78"/>
              <w:jc w:val="both"/>
              <w:rPr>
                <w:rFonts w:eastAsia="Times New Roman"/>
                <w:color w:val="00000A"/>
                <w:kern w:val="0"/>
                <w:sz w:val="22"/>
                <w:szCs w:val="22"/>
                <w:lang w:eastAsia="pl-PL"/>
              </w:rPr>
            </w:pPr>
            <w:r w:rsidRPr="00477357">
              <w:rPr>
                <w:rFonts w:eastAsia="Times New Roman"/>
                <w:color w:val="00000A"/>
                <w:kern w:val="0"/>
                <w:sz w:val="22"/>
                <w:szCs w:val="22"/>
                <w:lang w:eastAsia="pl-PL"/>
              </w:rPr>
              <w:t>1703,53</w:t>
            </w:r>
          </w:p>
        </w:tc>
      </w:tr>
    </w:tbl>
    <w:p w14:paraId="22A47506" w14:textId="77777777" w:rsidR="00AD6148" w:rsidRPr="00477357" w:rsidRDefault="00AD6148" w:rsidP="00EA590C">
      <w:pPr>
        <w:spacing w:line="276" w:lineRule="auto"/>
        <w:ind w:hanging="15"/>
        <w:jc w:val="both"/>
        <w:rPr>
          <w:rFonts w:eastAsia="Times New Roman"/>
          <w:i/>
          <w:iCs/>
          <w:color w:val="000000"/>
          <w:kern w:val="0"/>
          <w:sz w:val="22"/>
          <w:szCs w:val="22"/>
          <w:lang w:eastAsia="pl-PL"/>
        </w:rPr>
      </w:pPr>
    </w:p>
    <w:p w14:paraId="3B4C012A" w14:textId="408FB93E" w:rsidR="00006B25" w:rsidRPr="00477357" w:rsidRDefault="00A540DB">
      <w:pPr>
        <w:numPr>
          <w:ilvl w:val="0"/>
          <w:numId w:val="8"/>
        </w:numPr>
        <w:spacing w:line="276" w:lineRule="auto"/>
        <w:ind w:left="0"/>
        <w:rPr>
          <w:bCs/>
          <w:sz w:val="22"/>
          <w:szCs w:val="22"/>
        </w:rPr>
      </w:pPr>
      <w:r w:rsidRPr="00477357">
        <w:rPr>
          <w:bCs/>
          <w:color w:val="000000"/>
          <w:sz w:val="22"/>
          <w:szCs w:val="22"/>
        </w:rPr>
        <w:t>I</w:t>
      </w:r>
      <w:r w:rsidR="00006B25" w:rsidRPr="00477357">
        <w:rPr>
          <w:bCs/>
          <w:color w:val="000000"/>
          <w:sz w:val="22"/>
          <w:szCs w:val="22"/>
        </w:rPr>
        <w:t xml:space="preserve">lość odpadów </w:t>
      </w:r>
      <w:r w:rsidR="004F1E49" w:rsidRPr="00477357">
        <w:rPr>
          <w:bCs/>
          <w:color w:val="000000"/>
          <w:sz w:val="22"/>
          <w:szCs w:val="22"/>
        </w:rPr>
        <w:t>odebranych z terenu miasta Raciąż w 2025 r</w:t>
      </w:r>
      <w:r w:rsidR="004F1E49" w:rsidRPr="00477357">
        <w:rPr>
          <w:bCs/>
          <w:sz w:val="22"/>
          <w:szCs w:val="22"/>
        </w:rPr>
        <w:t>.</w:t>
      </w:r>
      <w:r w:rsidR="007147AE" w:rsidRPr="00477357">
        <w:rPr>
          <w:sz w:val="22"/>
          <w:szCs w:val="22"/>
        </w:rPr>
        <w:t xml:space="preserve"> z nieruchomości zamieszkałych</w:t>
      </w:r>
      <w:r w:rsidR="00006B25" w:rsidRPr="00477357">
        <w:rPr>
          <w:bCs/>
          <w:sz w:val="22"/>
          <w:szCs w:val="22"/>
        </w:rPr>
        <w:t>:</w:t>
      </w:r>
    </w:p>
    <w:p w14:paraId="4AF461C5" w14:textId="77777777" w:rsidR="004D43FB" w:rsidRPr="00477357" w:rsidRDefault="004D43FB" w:rsidP="004D43FB">
      <w:pPr>
        <w:spacing w:line="276" w:lineRule="auto"/>
        <w:rPr>
          <w:bCs/>
          <w:sz w:val="22"/>
          <w:szCs w:val="22"/>
        </w:rPr>
      </w:pPr>
    </w:p>
    <w:tbl>
      <w:tblPr>
        <w:tblW w:w="9346" w:type="dxa"/>
        <w:tblCellMar>
          <w:left w:w="70" w:type="dxa"/>
          <w:right w:w="70" w:type="dxa"/>
        </w:tblCellMar>
        <w:tblLook w:val="04A0" w:firstRow="1" w:lastRow="0" w:firstColumn="1" w:lastColumn="0" w:noHBand="0" w:noVBand="1"/>
      </w:tblPr>
      <w:tblGrid>
        <w:gridCol w:w="1266"/>
        <w:gridCol w:w="6804"/>
        <w:gridCol w:w="1276"/>
      </w:tblGrid>
      <w:tr w:rsidR="00F63DB5" w:rsidRPr="00477357" w14:paraId="10EF30B0" w14:textId="77777777" w:rsidTr="00424C38">
        <w:trPr>
          <w:trHeight w:val="284"/>
        </w:trPr>
        <w:tc>
          <w:tcPr>
            <w:tcW w:w="1266" w:type="dxa"/>
            <w:tcBorders>
              <w:top w:val="single" w:sz="8" w:space="0" w:color="000000"/>
              <w:left w:val="single" w:sz="8" w:space="0" w:color="000000"/>
              <w:bottom w:val="single" w:sz="8" w:space="0" w:color="000000"/>
              <w:right w:val="single" w:sz="8" w:space="0" w:color="000000"/>
            </w:tcBorders>
            <w:vAlign w:val="center"/>
            <w:hideMark/>
          </w:tcPr>
          <w:p w14:paraId="6C651220" w14:textId="77777777" w:rsidR="00F63DB5" w:rsidRPr="00477357" w:rsidRDefault="00F63DB5" w:rsidP="00F63DB5">
            <w:pPr>
              <w:widowControl/>
              <w:suppressAutoHyphens w:val="0"/>
              <w:ind w:left="221"/>
              <w:jc w:val="both"/>
              <w:rPr>
                <w:rFonts w:eastAsia="Times New Roman"/>
                <w:b/>
                <w:bCs/>
                <w:color w:val="00000A"/>
                <w:kern w:val="0"/>
                <w:sz w:val="22"/>
                <w:szCs w:val="22"/>
                <w:lang w:eastAsia="pl-PL"/>
              </w:rPr>
            </w:pPr>
            <w:r w:rsidRPr="00477357">
              <w:rPr>
                <w:rFonts w:eastAsia="Times New Roman"/>
                <w:b/>
                <w:bCs/>
                <w:color w:val="00000A"/>
                <w:kern w:val="0"/>
                <w:sz w:val="22"/>
                <w:szCs w:val="22"/>
                <w:lang w:eastAsia="pl-PL"/>
              </w:rPr>
              <w:t>kod</w:t>
            </w:r>
          </w:p>
        </w:tc>
        <w:tc>
          <w:tcPr>
            <w:tcW w:w="6804" w:type="dxa"/>
            <w:tcBorders>
              <w:top w:val="single" w:sz="8" w:space="0" w:color="000000"/>
              <w:left w:val="nil"/>
              <w:bottom w:val="single" w:sz="8" w:space="0" w:color="000000"/>
              <w:right w:val="single" w:sz="8" w:space="0" w:color="000000"/>
            </w:tcBorders>
            <w:vAlign w:val="center"/>
            <w:hideMark/>
          </w:tcPr>
          <w:p w14:paraId="7C754BDC" w14:textId="77777777" w:rsidR="00F63DB5" w:rsidRPr="00477357" w:rsidRDefault="00F63DB5" w:rsidP="00F63DB5">
            <w:pPr>
              <w:widowControl/>
              <w:suppressAutoHyphens w:val="0"/>
              <w:ind w:left="221"/>
              <w:jc w:val="both"/>
              <w:rPr>
                <w:rFonts w:eastAsia="Times New Roman"/>
                <w:b/>
                <w:bCs/>
                <w:color w:val="00000A"/>
                <w:kern w:val="0"/>
                <w:sz w:val="22"/>
                <w:szCs w:val="22"/>
                <w:lang w:eastAsia="pl-PL"/>
              </w:rPr>
            </w:pPr>
            <w:r w:rsidRPr="00477357">
              <w:rPr>
                <w:rFonts w:eastAsia="Times New Roman"/>
                <w:b/>
                <w:bCs/>
                <w:color w:val="00000A"/>
                <w:kern w:val="0"/>
                <w:sz w:val="22"/>
                <w:szCs w:val="22"/>
                <w:lang w:eastAsia="pl-PL"/>
              </w:rPr>
              <w:t>Rodzaj odpadu</w:t>
            </w:r>
          </w:p>
        </w:tc>
        <w:tc>
          <w:tcPr>
            <w:tcW w:w="1276" w:type="dxa"/>
            <w:tcBorders>
              <w:top w:val="single" w:sz="8" w:space="0" w:color="000000"/>
              <w:left w:val="nil"/>
              <w:bottom w:val="single" w:sz="8" w:space="0" w:color="000000"/>
              <w:right w:val="single" w:sz="8" w:space="0" w:color="000000"/>
            </w:tcBorders>
            <w:vAlign w:val="center"/>
            <w:hideMark/>
          </w:tcPr>
          <w:p w14:paraId="3AEC290A" w14:textId="77777777" w:rsidR="00F63DB5" w:rsidRPr="00477357" w:rsidRDefault="00F63DB5" w:rsidP="00424C38">
            <w:pPr>
              <w:widowControl/>
              <w:suppressAutoHyphens w:val="0"/>
              <w:ind w:left="78"/>
              <w:jc w:val="both"/>
              <w:rPr>
                <w:rFonts w:eastAsia="Times New Roman"/>
                <w:b/>
                <w:bCs/>
                <w:color w:val="00000A"/>
                <w:kern w:val="0"/>
                <w:sz w:val="22"/>
                <w:szCs w:val="22"/>
                <w:lang w:eastAsia="pl-PL"/>
              </w:rPr>
            </w:pPr>
            <w:r w:rsidRPr="00477357">
              <w:rPr>
                <w:rFonts w:eastAsia="Times New Roman"/>
                <w:b/>
                <w:bCs/>
                <w:color w:val="00000A"/>
                <w:kern w:val="0"/>
                <w:sz w:val="22"/>
                <w:szCs w:val="22"/>
                <w:lang w:eastAsia="pl-PL"/>
              </w:rPr>
              <w:t>Ilość w Mg</w:t>
            </w:r>
          </w:p>
        </w:tc>
      </w:tr>
      <w:tr w:rsidR="00F63DB5" w:rsidRPr="00477357" w14:paraId="55CE3296" w14:textId="77777777" w:rsidTr="00424C38">
        <w:trPr>
          <w:trHeight w:val="284"/>
        </w:trPr>
        <w:tc>
          <w:tcPr>
            <w:tcW w:w="1266" w:type="dxa"/>
            <w:tcBorders>
              <w:top w:val="nil"/>
              <w:left w:val="single" w:sz="8" w:space="0" w:color="000000"/>
              <w:bottom w:val="single" w:sz="8" w:space="0" w:color="000000"/>
              <w:right w:val="single" w:sz="8" w:space="0" w:color="000000"/>
            </w:tcBorders>
            <w:vAlign w:val="center"/>
            <w:hideMark/>
          </w:tcPr>
          <w:p w14:paraId="432B916D" w14:textId="77777777" w:rsidR="00F63DB5" w:rsidRPr="00477357" w:rsidRDefault="00F63DB5" w:rsidP="00F63DB5">
            <w:pPr>
              <w:widowControl/>
              <w:suppressAutoHyphens w:val="0"/>
              <w:ind w:left="221"/>
              <w:jc w:val="both"/>
              <w:rPr>
                <w:rFonts w:eastAsia="Times New Roman"/>
                <w:color w:val="000000"/>
                <w:kern w:val="0"/>
                <w:sz w:val="22"/>
                <w:szCs w:val="22"/>
                <w:lang w:eastAsia="pl-PL"/>
              </w:rPr>
            </w:pPr>
            <w:r w:rsidRPr="00477357">
              <w:rPr>
                <w:rFonts w:eastAsia="Times New Roman"/>
                <w:color w:val="000000"/>
                <w:kern w:val="0"/>
                <w:sz w:val="22"/>
                <w:szCs w:val="22"/>
                <w:lang w:eastAsia="pl-PL"/>
              </w:rPr>
              <w:t>20 03 01</w:t>
            </w:r>
          </w:p>
        </w:tc>
        <w:tc>
          <w:tcPr>
            <w:tcW w:w="6804" w:type="dxa"/>
            <w:tcBorders>
              <w:top w:val="nil"/>
              <w:left w:val="nil"/>
              <w:bottom w:val="single" w:sz="8" w:space="0" w:color="000000"/>
              <w:right w:val="single" w:sz="8" w:space="0" w:color="000000"/>
            </w:tcBorders>
            <w:vAlign w:val="center"/>
            <w:hideMark/>
          </w:tcPr>
          <w:p w14:paraId="7976D2FE" w14:textId="77777777" w:rsidR="00F63DB5" w:rsidRPr="00477357" w:rsidRDefault="00F63DB5" w:rsidP="00F63DB5">
            <w:pPr>
              <w:widowControl/>
              <w:suppressAutoHyphens w:val="0"/>
              <w:ind w:left="221"/>
              <w:jc w:val="both"/>
              <w:rPr>
                <w:rFonts w:eastAsia="Times New Roman"/>
                <w:color w:val="000000"/>
                <w:kern w:val="0"/>
                <w:sz w:val="22"/>
                <w:szCs w:val="22"/>
                <w:lang w:eastAsia="pl-PL"/>
              </w:rPr>
            </w:pPr>
            <w:r w:rsidRPr="00477357">
              <w:rPr>
                <w:rFonts w:eastAsia="Times New Roman"/>
                <w:color w:val="000000"/>
                <w:kern w:val="0"/>
                <w:sz w:val="22"/>
                <w:szCs w:val="22"/>
                <w:lang w:eastAsia="pl-PL"/>
              </w:rPr>
              <w:t>niesegregowane (zmieszane) odpady komunalne</w:t>
            </w:r>
          </w:p>
        </w:tc>
        <w:tc>
          <w:tcPr>
            <w:tcW w:w="1276" w:type="dxa"/>
            <w:tcBorders>
              <w:top w:val="nil"/>
              <w:left w:val="nil"/>
              <w:bottom w:val="single" w:sz="8" w:space="0" w:color="000000"/>
              <w:right w:val="single" w:sz="8" w:space="0" w:color="000000"/>
            </w:tcBorders>
            <w:vAlign w:val="center"/>
            <w:hideMark/>
          </w:tcPr>
          <w:p w14:paraId="5E8956A7" w14:textId="77777777" w:rsidR="00F63DB5" w:rsidRPr="00477357" w:rsidRDefault="00F63DB5" w:rsidP="00424C38">
            <w:pPr>
              <w:widowControl/>
              <w:suppressAutoHyphens w:val="0"/>
              <w:ind w:left="78"/>
              <w:jc w:val="both"/>
              <w:rPr>
                <w:rFonts w:eastAsia="Times New Roman"/>
                <w:color w:val="000000"/>
                <w:kern w:val="0"/>
                <w:sz w:val="22"/>
                <w:szCs w:val="22"/>
                <w:lang w:eastAsia="pl-PL"/>
              </w:rPr>
            </w:pPr>
            <w:r w:rsidRPr="00477357">
              <w:rPr>
                <w:rFonts w:eastAsia="Times New Roman"/>
                <w:color w:val="000000"/>
                <w:kern w:val="0"/>
                <w:sz w:val="22"/>
                <w:szCs w:val="22"/>
                <w:lang w:eastAsia="pl-PL"/>
              </w:rPr>
              <w:t>970,22</w:t>
            </w:r>
          </w:p>
        </w:tc>
      </w:tr>
      <w:tr w:rsidR="00F63DB5" w:rsidRPr="00477357" w14:paraId="4D82FBB9" w14:textId="77777777" w:rsidTr="00424C38">
        <w:trPr>
          <w:trHeight w:val="284"/>
        </w:trPr>
        <w:tc>
          <w:tcPr>
            <w:tcW w:w="1266" w:type="dxa"/>
            <w:tcBorders>
              <w:top w:val="nil"/>
              <w:left w:val="single" w:sz="8" w:space="0" w:color="000000"/>
              <w:bottom w:val="single" w:sz="8" w:space="0" w:color="000000"/>
              <w:right w:val="single" w:sz="8" w:space="0" w:color="000000"/>
            </w:tcBorders>
            <w:vAlign w:val="center"/>
            <w:hideMark/>
          </w:tcPr>
          <w:p w14:paraId="6277903D" w14:textId="77777777" w:rsidR="00F63DB5" w:rsidRPr="00477357" w:rsidRDefault="00F63DB5" w:rsidP="00F63DB5">
            <w:pPr>
              <w:widowControl/>
              <w:suppressAutoHyphens w:val="0"/>
              <w:ind w:left="221"/>
              <w:jc w:val="both"/>
              <w:rPr>
                <w:rFonts w:eastAsia="Times New Roman"/>
                <w:color w:val="000000"/>
                <w:kern w:val="0"/>
                <w:sz w:val="22"/>
                <w:szCs w:val="22"/>
                <w:lang w:eastAsia="pl-PL"/>
              </w:rPr>
            </w:pPr>
            <w:r w:rsidRPr="00477357">
              <w:rPr>
                <w:rFonts w:eastAsia="Times New Roman"/>
                <w:color w:val="000000"/>
                <w:kern w:val="0"/>
                <w:sz w:val="22"/>
                <w:szCs w:val="22"/>
                <w:lang w:eastAsia="pl-PL"/>
              </w:rPr>
              <w:t>15 01 01</w:t>
            </w:r>
          </w:p>
        </w:tc>
        <w:tc>
          <w:tcPr>
            <w:tcW w:w="6804" w:type="dxa"/>
            <w:tcBorders>
              <w:top w:val="nil"/>
              <w:left w:val="nil"/>
              <w:bottom w:val="single" w:sz="8" w:space="0" w:color="000000"/>
              <w:right w:val="single" w:sz="8" w:space="0" w:color="000000"/>
            </w:tcBorders>
            <w:vAlign w:val="center"/>
            <w:hideMark/>
          </w:tcPr>
          <w:p w14:paraId="1FE555A5" w14:textId="77777777" w:rsidR="00F63DB5" w:rsidRPr="00477357" w:rsidRDefault="00F63DB5" w:rsidP="00F63DB5">
            <w:pPr>
              <w:widowControl/>
              <w:suppressAutoHyphens w:val="0"/>
              <w:ind w:left="221"/>
              <w:jc w:val="both"/>
              <w:rPr>
                <w:rFonts w:eastAsia="Times New Roman"/>
                <w:color w:val="000000"/>
                <w:kern w:val="0"/>
                <w:sz w:val="22"/>
                <w:szCs w:val="22"/>
                <w:lang w:eastAsia="pl-PL"/>
              </w:rPr>
            </w:pPr>
            <w:r w:rsidRPr="00477357">
              <w:rPr>
                <w:rFonts w:eastAsia="Times New Roman"/>
                <w:color w:val="000000"/>
                <w:kern w:val="0"/>
                <w:sz w:val="22"/>
                <w:szCs w:val="22"/>
                <w:lang w:eastAsia="pl-PL"/>
              </w:rPr>
              <w:t>opakowania z papieru i tektury</w:t>
            </w:r>
          </w:p>
        </w:tc>
        <w:tc>
          <w:tcPr>
            <w:tcW w:w="1276" w:type="dxa"/>
            <w:tcBorders>
              <w:top w:val="nil"/>
              <w:left w:val="nil"/>
              <w:bottom w:val="single" w:sz="8" w:space="0" w:color="000000"/>
              <w:right w:val="single" w:sz="8" w:space="0" w:color="000000"/>
            </w:tcBorders>
            <w:vAlign w:val="center"/>
            <w:hideMark/>
          </w:tcPr>
          <w:p w14:paraId="3C135A7B" w14:textId="77777777" w:rsidR="00F63DB5" w:rsidRPr="00477357" w:rsidRDefault="00F63DB5" w:rsidP="00424C38">
            <w:pPr>
              <w:widowControl/>
              <w:suppressAutoHyphens w:val="0"/>
              <w:ind w:left="78"/>
              <w:jc w:val="both"/>
              <w:rPr>
                <w:rFonts w:eastAsia="Times New Roman"/>
                <w:color w:val="00000A"/>
                <w:kern w:val="0"/>
                <w:sz w:val="22"/>
                <w:szCs w:val="22"/>
                <w:lang w:eastAsia="pl-PL"/>
              </w:rPr>
            </w:pPr>
            <w:r w:rsidRPr="00477357">
              <w:rPr>
                <w:rFonts w:eastAsia="Times New Roman"/>
                <w:color w:val="00000A"/>
                <w:kern w:val="0"/>
                <w:sz w:val="22"/>
                <w:szCs w:val="22"/>
                <w:lang w:eastAsia="pl-PL"/>
              </w:rPr>
              <w:t>39,96</w:t>
            </w:r>
          </w:p>
        </w:tc>
      </w:tr>
      <w:tr w:rsidR="00F63DB5" w:rsidRPr="00477357" w14:paraId="28DC3600" w14:textId="77777777" w:rsidTr="00424C38">
        <w:trPr>
          <w:trHeight w:val="284"/>
        </w:trPr>
        <w:tc>
          <w:tcPr>
            <w:tcW w:w="1266" w:type="dxa"/>
            <w:tcBorders>
              <w:top w:val="nil"/>
              <w:left w:val="single" w:sz="8" w:space="0" w:color="000000"/>
              <w:bottom w:val="single" w:sz="8" w:space="0" w:color="000000"/>
              <w:right w:val="single" w:sz="8" w:space="0" w:color="000000"/>
            </w:tcBorders>
            <w:vAlign w:val="center"/>
            <w:hideMark/>
          </w:tcPr>
          <w:p w14:paraId="34FFB649" w14:textId="77777777" w:rsidR="00F63DB5" w:rsidRPr="00477357" w:rsidRDefault="00F63DB5" w:rsidP="00F63DB5">
            <w:pPr>
              <w:widowControl/>
              <w:suppressAutoHyphens w:val="0"/>
              <w:ind w:left="221"/>
              <w:jc w:val="both"/>
              <w:rPr>
                <w:rFonts w:eastAsia="Times New Roman"/>
                <w:color w:val="000000"/>
                <w:kern w:val="0"/>
                <w:sz w:val="22"/>
                <w:szCs w:val="22"/>
                <w:lang w:eastAsia="pl-PL"/>
              </w:rPr>
            </w:pPr>
            <w:r w:rsidRPr="00477357">
              <w:rPr>
                <w:rFonts w:eastAsia="Times New Roman"/>
                <w:color w:val="000000"/>
                <w:kern w:val="0"/>
                <w:sz w:val="22"/>
                <w:szCs w:val="22"/>
                <w:lang w:eastAsia="pl-PL"/>
              </w:rPr>
              <w:t>15 01 07</w:t>
            </w:r>
          </w:p>
        </w:tc>
        <w:tc>
          <w:tcPr>
            <w:tcW w:w="6804" w:type="dxa"/>
            <w:tcBorders>
              <w:top w:val="nil"/>
              <w:left w:val="nil"/>
              <w:bottom w:val="single" w:sz="8" w:space="0" w:color="000000"/>
              <w:right w:val="single" w:sz="8" w:space="0" w:color="000000"/>
            </w:tcBorders>
            <w:vAlign w:val="center"/>
            <w:hideMark/>
          </w:tcPr>
          <w:p w14:paraId="5100CC56" w14:textId="77777777" w:rsidR="00F63DB5" w:rsidRPr="00477357" w:rsidRDefault="00F63DB5" w:rsidP="00F63DB5">
            <w:pPr>
              <w:widowControl/>
              <w:suppressAutoHyphens w:val="0"/>
              <w:ind w:left="221"/>
              <w:jc w:val="both"/>
              <w:rPr>
                <w:rFonts w:eastAsia="Times New Roman"/>
                <w:color w:val="000000"/>
                <w:kern w:val="0"/>
                <w:sz w:val="22"/>
                <w:szCs w:val="22"/>
                <w:lang w:eastAsia="pl-PL"/>
              </w:rPr>
            </w:pPr>
            <w:r w:rsidRPr="00477357">
              <w:rPr>
                <w:rFonts w:eastAsia="Times New Roman"/>
                <w:color w:val="000000"/>
                <w:kern w:val="0"/>
                <w:sz w:val="22"/>
                <w:szCs w:val="22"/>
                <w:lang w:eastAsia="pl-PL"/>
              </w:rPr>
              <w:t>opakowania ze szkła</w:t>
            </w:r>
          </w:p>
        </w:tc>
        <w:tc>
          <w:tcPr>
            <w:tcW w:w="1276" w:type="dxa"/>
            <w:tcBorders>
              <w:top w:val="nil"/>
              <w:left w:val="nil"/>
              <w:bottom w:val="single" w:sz="8" w:space="0" w:color="000000"/>
              <w:right w:val="single" w:sz="8" w:space="0" w:color="000000"/>
            </w:tcBorders>
            <w:vAlign w:val="center"/>
            <w:hideMark/>
          </w:tcPr>
          <w:p w14:paraId="26ABD377" w14:textId="77777777" w:rsidR="00F63DB5" w:rsidRPr="00477357" w:rsidRDefault="00F63DB5" w:rsidP="00424C38">
            <w:pPr>
              <w:widowControl/>
              <w:suppressAutoHyphens w:val="0"/>
              <w:ind w:left="78"/>
              <w:jc w:val="both"/>
              <w:rPr>
                <w:rFonts w:eastAsia="Times New Roman"/>
                <w:color w:val="00000A"/>
                <w:kern w:val="0"/>
                <w:sz w:val="22"/>
                <w:szCs w:val="22"/>
                <w:lang w:eastAsia="pl-PL"/>
              </w:rPr>
            </w:pPr>
            <w:r w:rsidRPr="00477357">
              <w:rPr>
                <w:rFonts w:eastAsia="Times New Roman"/>
                <w:color w:val="00000A"/>
                <w:kern w:val="0"/>
                <w:sz w:val="22"/>
                <w:szCs w:val="22"/>
                <w:lang w:eastAsia="pl-PL"/>
              </w:rPr>
              <w:t>59,6</w:t>
            </w:r>
          </w:p>
        </w:tc>
      </w:tr>
      <w:tr w:rsidR="00F63DB5" w:rsidRPr="00477357" w14:paraId="092FBF77" w14:textId="77777777" w:rsidTr="00424C38">
        <w:trPr>
          <w:trHeight w:val="284"/>
        </w:trPr>
        <w:tc>
          <w:tcPr>
            <w:tcW w:w="1266" w:type="dxa"/>
            <w:tcBorders>
              <w:top w:val="nil"/>
              <w:left w:val="single" w:sz="8" w:space="0" w:color="000000"/>
              <w:bottom w:val="single" w:sz="8" w:space="0" w:color="000000"/>
              <w:right w:val="single" w:sz="8" w:space="0" w:color="000000"/>
            </w:tcBorders>
            <w:vAlign w:val="center"/>
            <w:hideMark/>
          </w:tcPr>
          <w:p w14:paraId="23107991" w14:textId="77777777" w:rsidR="00F63DB5" w:rsidRPr="00477357" w:rsidRDefault="00F63DB5" w:rsidP="00F63DB5">
            <w:pPr>
              <w:widowControl/>
              <w:suppressAutoHyphens w:val="0"/>
              <w:ind w:left="221"/>
              <w:jc w:val="both"/>
              <w:rPr>
                <w:rFonts w:eastAsia="Times New Roman"/>
                <w:color w:val="000000"/>
                <w:kern w:val="0"/>
                <w:sz w:val="22"/>
                <w:szCs w:val="22"/>
                <w:lang w:eastAsia="pl-PL"/>
              </w:rPr>
            </w:pPr>
            <w:r w:rsidRPr="00477357">
              <w:rPr>
                <w:rFonts w:eastAsia="Times New Roman"/>
                <w:color w:val="000000"/>
                <w:kern w:val="0"/>
                <w:sz w:val="22"/>
                <w:szCs w:val="22"/>
                <w:lang w:eastAsia="pl-PL"/>
              </w:rPr>
              <w:t>15 01 06</w:t>
            </w:r>
          </w:p>
        </w:tc>
        <w:tc>
          <w:tcPr>
            <w:tcW w:w="6804" w:type="dxa"/>
            <w:tcBorders>
              <w:top w:val="nil"/>
              <w:left w:val="nil"/>
              <w:bottom w:val="single" w:sz="8" w:space="0" w:color="000000"/>
              <w:right w:val="single" w:sz="8" w:space="0" w:color="000000"/>
            </w:tcBorders>
            <w:vAlign w:val="center"/>
            <w:hideMark/>
          </w:tcPr>
          <w:p w14:paraId="4A1461CD" w14:textId="77777777" w:rsidR="00F63DB5" w:rsidRPr="00477357" w:rsidRDefault="00F63DB5" w:rsidP="00F63DB5">
            <w:pPr>
              <w:widowControl/>
              <w:suppressAutoHyphens w:val="0"/>
              <w:ind w:left="221"/>
              <w:jc w:val="both"/>
              <w:rPr>
                <w:rFonts w:eastAsia="Times New Roman"/>
                <w:color w:val="000000"/>
                <w:kern w:val="0"/>
                <w:sz w:val="22"/>
                <w:szCs w:val="22"/>
                <w:lang w:eastAsia="pl-PL"/>
              </w:rPr>
            </w:pPr>
            <w:r w:rsidRPr="00477357">
              <w:rPr>
                <w:rFonts w:eastAsia="Times New Roman"/>
                <w:color w:val="000000"/>
                <w:kern w:val="0"/>
                <w:sz w:val="22"/>
                <w:szCs w:val="22"/>
                <w:lang w:eastAsia="pl-PL"/>
              </w:rPr>
              <w:t>zmieszane odpady opakowaniowe</w:t>
            </w:r>
          </w:p>
        </w:tc>
        <w:tc>
          <w:tcPr>
            <w:tcW w:w="1276" w:type="dxa"/>
            <w:tcBorders>
              <w:top w:val="nil"/>
              <w:left w:val="nil"/>
              <w:bottom w:val="single" w:sz="8" w:space="0" w:color="000000"/>
              <w:right w:val="single" w:sz="8" w:space="0" w:color="000000"/>
            </w:tcBorders>
            <w:vAlign w:val="center"/>
            <w:hideMark/>
          </w:tcPr>
          <w:p w14:paraId="0AF8E32C" w14:textId="77777777" w:rsidR="00F63DB5" w:rsidRPr="00477357" w:rsidRDefault="00F63DB5" w:rsidP="00424C38">
            <w:pPr>
              <w:widowControl/>
              <w:suppressAutoHyphens w:val="0"/>
              <w:ind w:left="78"/>
              <w:jc w:val="both"/>
              <w:rPr>
                <w:rFonts w:eastAsia="Times New Roman"/>
                <w:color w:val="00000A"/>
                <w:kern w:val="0"/>
                <w:sz w:val="22"/>
                <w:szCs w:val="22"/>
                <w:lang w:eastAsia="pl-PL"/>
              </w:rPr>
            </w:pPr>
            <w:r w:rsidRPr="00477357">
              <w:rPr>
                <w:rFonts w:eastAsia="Times New Roman"/>
                <w:color w:val="00000A"/>
                <w:kern w:val="0"/>
                <w:sz w:val="22"/>
                <w:szCs w:val="22"/>
                <w:lang w:eastAsia="pl-PL"/>
              </w:rPr>
              <w:t>105,32</w:t>
            </w:r>
          </w:p>
        </w:tc>
      </w:tr>
      <w:tr w:rsidR="00F63DB5" w:rsidRPr="00477357" w14:paraId="682DE446" w14:textId="77777777" w:rsidTr="00424C38">
        <w:trPr>
          <w:trHeight w:val="284"/>
        </w:trPr>
        <w:tc>
          <w:tcPr>
            <w:tcW w:w="1266" w:type="dxa"/>
            <w:tcBorders>
              <w:top w:val="nil"/>
              <w:left w:val="single" w:sz="8" w:space="0" w:color="000000"/>
              <w:bottom w:val="single" w:sz="8" w:space="0" w:color="000000"/>
              <w:right w:val="single" w:sz="8" w:space="0" w:color="000000"/>
            </w:tcBorders>
            <w:vAlign w:val="center"/>
            <w:hideMark/>
          </w:tcPr>
          <w:p w14:paraId="07D0FFB7" w14:textId="77777777" w:rsidR="00F63DB5" w:rsidRPr="00477357" w:rsidRDefault="00F63DB5" w:rsidP="00F63DB5">
            <w:pPr>
              <w:widowControl/>
              <w:suppressAutoHyphens w:val="0"/>
              <w:ind w:left="221"/>
              <w:jc w:val="both"/>
              <w:rPr>
                <w:rFonts w:eastAsia="Times New Roman"/>
                <w:color w:val="000000"/>
                <w:kern w:val="0"/>
                <w:sz w:val="22"/>
                <w:szCs w:val="22"/>
                <w:lang w:eastAsia="pl-PL"/>
              </w:rPr>
            </w:pPr>
            <w:r w:rsidRPr="00477357">
              <w:rPr>
                <w:rFonts w:eastAsia="Times New Roman"/>
                <w:color w:val="000000"/>
                <w:kern w:val="0"/>
                <w:sz w:val="22"/>
                <w:szCs w:val="22"/>
                <w:lang w:eastAsia="pl-PL"/>
              </w:rPr>
              <w:t>20 02 01</w:t>
            </w:r>
          </w:p>
        </w:tc>
        <w:tc>
          <w:tcPr>
            <w:tcW w:w="6804" w:type="dxa"/>
            <w:tcBorders>
              <w:top w:val="nil"/>
              <w:left w:val="nil"/>
              <w:bottom w:val="single" w:sz="8" w:space="0" w:color="000000"/>
              <w:right w:val="single" w:sz="8" w:space="0" w:color="000000"/>
            </w:tcBorders>
            <w:vAlign w:val="center"/>
            <w:hideMark/>
          </w:tcPr>
          <w:p w14:paraId="77EECDE5" w14:textId="77777777" w:rsidR="00F63DB5" w:rsidRPr="00477357" w:rsidRDefault="00F63DB5" w:rsidP="00F63DB5">
            <w:pPr>
              <w:widowControl/>
              <w:suppressAutoHyphens w:val="0"/>
              <w:ind w:left="221"/>
              <w:jc w:val="both"/>
              <w:rPr>
                <w:rFonts w:eastAsia="Times New Roman"/>
                <w:color w:val="000000"/>
                <w:kern w:val="0"/>
                <w:sz w:val="22"/>
                <w:szCs w:val="22"/>
                <w:lang w:eastAsia="pl-PL"/>
              </w:rPr>
            </w:pPr>
            <w:r w:rsidRPr="00477357">
              <w:rPr>
                <w:rFonts w:eastAsia="Times New Roman"/>
                <w:color w:val="000000"/>
                <w:kern w:val="0"/>
                <w:sz w:val="22"/>
                <w:szCs w:val="22"/>
                <w:lang w:eastAsia="pl-PL"/>
              </w:rPr>
              <w:t>odpady ulegające biodegradacji</w:t>
            </w:r>
          </w:p>
        </w:tc>
        <w:tc>
          <w:tcPr>
            <w:tcW w:w="1276" w:type="dxa"/>
            <w:tcBorders>
              <w:top w:val="nil"/>
              <w:left w:val="nil"/>
              <w:bottom w:val="single" w:sz="8" w:space="0" w:color="000000"/>
              <w:right w:val="single" w:sz="8" w:space="0" w:color="000000"/>
            </w:tcBorders>
            <w:vAlign w:val="center"/>
            <w:hideMark/>
          </w:tcPr>
          <w:p w14:paraId="1F5DAFCC" w14:textId="77777777" w:rsidR="00F63DB5" w:rsidRPr="00477357" w:rsidRDefault="00F63DB5" w:rsidP="00424C38">
            <w:pPr>
              <w:widowControl/>
              <w:suppressAutoHyphens w:val="0"/>
              <w:ind w:left="78"/>
              <w:jc w:val="both"/>
              <w:rPr>
                <w:rFonts w:eastAsia="Times New Roman"/>
                <w:color w:val="00000A"/>
                <w:kern w:val="0"/>
                <w:sz w:val="22"/>
                <w:szCs w:val="22"/>
                <w:lang w:eastAsia="pl-PL"/>
              </w:rPr>
            </w:pPr>
            <w:r w:rsidRPr="00477357">
              <w:rPr>
                <w:rFonts w:eastAsia="Times New Roman"/>
                <w:color w:val="00000A"/>
                <w:kern w:val="0"/>
                <w:sz w:val="22"/>
                <w:szCs w:val="22"/>
                <w:lang w:eastAsia="pl-PL"/>
              </w:rPr>
              <w:t>273,18</w:t>
            </w:r>
          </w:p>
        </w:tc>
      </w:tr>
      <w:tr w:rsidR="00F63DB5" w:rsidRPr="00477357" w14:paraId="17A9B8BA" w14:textId="77777777" w:rsidTr="00424C38">
        <w:trPr>
          <w:trHeight w:val="284"/>
        </w:trPr>
        <w:tc>
          <w:tcPr>
            <w:tcW w:w="1266" w:type="dxa"/>
            <w:tcBorders>
              <w:top w:val="nil"/>
              <w:left w:val="single" w:sz="8" w:space="0" w:color="000000"/>
              <w:bottom w:val="single" w:sz="8" w:space="0" w:color="000000"/>
              <w:right w:val="single" w:sz="8" w:space="0" w:color="000000"/>
            </w:tcBorders>
            <w:vAlign w:val="center"/>
            <w:hideMark/>
          </w:tcPr>
          <w:p w14:paraId="439B2FFD" w14:textId="77777777" w:rsidR="00F63DB5" w:rsidRPr="00477357" w:rsidRDefault="00F63DB5" w:rsidP="00F63DB5">
            <w:pPr>
              <w:widowControl/>
              <w:suppressAutoHyphens w:val="0"/>
              <w:ind w:left="221"/>
              <w:jc w:val="both"/>
              <w:rPr>
                <w:rFonts w:eastAsia="Times New Roman"/>
                <w:color w:val="000000"/>
                <w:kern w:val="0"/>
                <w:sz w:val="22"/>
                <w:szCs w:val="22"/>
                <w:lang w:eastAsia="pl-PL"/>
              </w:rPr>
            </w:pPr>
            <w:r w:rsidRPr="00477357">
              <w:rPr>
                <w:rFonts w:eastAsia="Times New Roman"/>
                <w:color w:val="000000"/>
                <w:kern w:val="0"/>
                <w:sz w:val="22"/>
                <w:szCs w:val="22"/>
                <w:lang w:eastAsia="pl-PL"/>
              </w:rPr>
              <w:t>20 03 07</w:t>
            </w:r>
          </w:p>
        </w:tc>
        <w:tc>
          <w:tcPr>
            <w:tcW w:w="6804" w:type="dxa"/>
            <w:tcBorders>
              <w:top w:val="nil"/>
              <w:left w:val="nil"/>
              <w:bottom w:val="single" w:sz="8" w:space="0" w:color="000000"/>
              <w:right w:val="single" w:sz="8" w:space="0" w:color="000000"/>
            </w:tcBorders>
            <w:vAlign w:val="center"/>
            <w:hideMark/>
          </w:tcPr>
          <w:p w14:paraId="338CDF98" w14:textId="77777777" w:rsidR="00F63DB5" w:rsidRPr="00477357" w:rsidRDefault="00F63DB5" w:rsidP="00F63DB5">
            <w:pPr>
              <w:widowControl/>
              <w:suppressAutoHyphens w:val="0"/>
              <w:ind w:left="221"/>
              <w:jc w:val="both"/>
              <w:rPr>
                <w:rFonts w:eastAsia="Times New Roman"/>
                <w:color w:val="000000"/>
                <w:kern w:val="0"/>
                <w:sz w:val="22"/>
                <w:szCs w:val="22"/>
                <w:lang w:eastAsia="pl-PL"/>
              </w:rPr>
            </w:pPr>
            <w:r w:rsidRPr="00477357">
              <w:rPr>
                <w:rFonts w:eastAsia="Times New Roman"/>
                <w:color w:val="000000"/>
                <w:kern w:val="0"/>
                <w:sz w:val="22"/>
                <w:szCs w:val="22"/>
                <w:lang w:eastAsia="pl-PL"/>
              </w:rPr>
              <w:t>odpady wielkogabarytowe</w:t>
            </w:r>
          </w:p>
        </w:tc>
        <w:tc>
          <w:tcPr>
            <w:tcW w:w="1276" w:type="dxa"/>
            <w:tcBorders>
              <w:top w:val="nil"/>
              <w:left w:val="nil"/>
              <w:bottom w:val="single" w:sz="8" w:space="0" w:color="000000"/>
              <w:right w:val="single" w:sz="8" w:space="0" w:color="000000"/>
            </w:tcBorders>
            <w:vAlign w:val="center"/>
            <w:hideMark/>
          </w:tcPr>
          <w:p w14:paraId="3E6A8629" w14:textId="77777777" w:rsidR="00F63DB5" w:rsidRPr="00477357" w:rsidRDefault="00F63DB5" w:rsidP="00424C38">
            <w:pPr>
              <w:widowControl/>
              <w:suppressAutoHyphens w:val="0"/>
              <w:ind w:left="78"/>
              <w:jc w:val="both"/>
              <w:rPr>
                <w:rFonts w:eastAsia="Times New Roman"/>
                <w:color w:val="00000A"/>
                <w:kern w:val="0"/>
                <w:sz w:val="22"/>
                <w:szCs w:val="22"/>
                <w:lang w:eastAsia="pl-PL"/>
              </w:rPr>
            </w:pPr>
            <w:r w:rsidRPr="00477357">
              <w:rPr>
                <w:rFonts w:eastAsia="Times New Roman"/>
                <w:color w:val="00000A"/>
                <w:kern w:val="0"/>
                <w:sz w:val="22"/>
                <w:szCs w:val="22"/>
                <w:lang w:eastAsia="pl-PL"/>
              </w:rPr>
              <w:t>37,02</w:t>
            </w:r>
          </w:p>
        </w:tc>
      </w:tr>
      <w:tr w:rsidR="00F63DB5" w:rsidRPr="00477357" w14:paraId="70609338" w14:textId="77777777" w:rsidTr="00424C38">
        <w:trPr>
          <w:trHeight w:val="284"/>
        </w:trPr>
        <w:tc>
          <w:tcPr>
            <w:tcW w:w="1266" w:type="dxa"/>
            <w:tcBorders>
              <w:top w:val="nil"/>
              <w:left w:val="single" w:sz="8" w:space="0" w:color="000000"/>
              <w:bottom w:val="single" w:sz="8" w:space="0" w:color="000000"/>
              <w:right w:val="single" w:sz="8" w:space="0" w:color="000000"/>
            </w:tcBorders>
            <w:vAlign w:val="center"/>
            <w:hideMark/>
          </w:tcPr>
          <w:p w14:paraId="65206546" w14:textId="77777777" w:rsidR="00F63DB5" w:rsidRPr="00477357" w:rsidRDefault="00F63DB5" w:rsidP="00F63DB5">
            <w:pPr>
              <w:widowControl/>
              <w:suppressAutoHyphens w:val="0"/>
              <w:ind w:left="221"/>
              <w:jc w:val="both"/>
              <w:rPr>
                <w:rFonts w:eastAsia="Times New Roman"/>
                <w:color w:val="000000"/>
                <w:kern w:val="0"/>
                <w:sz w:val="22"/>
                <w:szCs w:val="22"/>
                <w:lang w:eastAsia="pl-PL"/>
              </w:rPr>
            </w:pPr>
            <w:r w:rsidRPr="00477357">
              <w:rPr>
                <w:rFonts w:eastAsia="Times New Roman"/>
                <w:color w:val="000000"/>
                <w:kern w:val="0"/>
                <w:sz w:val="22"/>
                <w:szCs w:val="22"/>
                <w:lang w:eastAsia="pl-PL"/>
              </w:rPr>
              <w:t>17 01 07</w:t>
            </w:r>
          </w:p>
        </w:tc>
        <w:tc>
          <w:tcPr>
            <w:tcW w:w="6804" w:type="dxa"/>
            <w:tcBorders>
              <w:top w:val="nil"/>
              <w:left w:val="nil"/>
              <w:bottom w:val="single" w:sz="8" w:space="0" w:color="000000"/>
              <w:right w:val="single" w:sz="8" w:space="0" w:color="000000"/>
            </w:tcBorders>
            <w:vAlign w:val="center"/>
            <w:hideMark/>
          </w:tcPr>
          <w:p w14:paraId="26DA26FE" w14:textId="77777777" w:rsidR="00F63DB5" w:rsidRPr="00477357" w:rsidRDefault="00F63DB5" w:rsidP="00F63DB5">
            <w:pPr>
              <w:widowControl/>
              <w:suppressAutoHyphens w:val="0"/>
              <w:ind w:left="221"/>
              <w:jc w:val="both"/>
              <w:rPr>
                <w:rFonts w:eastAsia="Times New Roman"/>
                <w:color w:val="000000"/>
                <w:kern w:val="0"/>
                <w:sz w:val="22"/>
                <w:szCs w:val="22"/>
                <w:lang w:eastAsia="pl-PL"/>
              </w:rPr>
            </w:pPr>
            <w:r w:rsidRPr="00477357">
              <w:rPr>
                <w:rFonts w:eastAsia="Times New Roman"/>
                <w:color w:val="000000"/>
                <w:kern w:val="0"/>
                <w:sz w:val="22"/>
                <w:szCs w:val="22"/>
                <w:lang w:eastAsia="pl-PL"/>
              </w:rPr>
              <w:t>odpady budowlane i rozbiórkowe</w:t>
            </w:r>
          </w:p>
        </w:tc>
        <w:tc>
          <w:tcPr>
            <w:tcW w:w="1276" w:type="dxa"/>
            <w:tcBorders>
              <w:top w:val="nil"/>
              <w:left w:val="nil"/>
              <w:bottom w:val="single" w:sz="8" w:space="0" w:color="000000"/>
              <w:right w:val="single" w:sz="8" w:space="0" w:color="000000"/>
            </w:tcBorders>
            <w:vAlign w:val="center"/>
            <w:hideMark/>
          </w:tcPr>
          <w:p w14:paraId="1A169BB8" w14:textId="77777777" w:rsidR="00F63DB5" w:rsidRPr="00477357" w:rsidRDefault="00F63DB5" w:rsidP="00424C38">
            <w:pPr>
              <w:widowControl/>
              <w:suppressAutoHyphens w:val="0"/>
              <w:ind w:left="78"/>
              <w:jc w:val="both"/>
              <w:rPr>
                <w:rFonts w:eastAsia="Times New Roman"/>
                <w:color w:val="00000A"/>
                <w:kern w:val="0"/>
                <w:sz w:val="22"/>
                <w:szCs w:val="22"/>
                <w:lang w:eastAsia="pl-PL"/>
              </w:rPr>
            </w:pPr>
            <w:r w:rsidRPr="00477357">
              <w:rPr>
                <w:rFonts w:eastAsia="Times New Roman"/>
                <w:color w:val="00000A"/>
                <w:kern w:val="0"/>
                <w:sz w:val="22"/>
                <w:szCs w:val="22"/>
                <w:lang w:eastAsia="pl-PL"/>
              </w:rPr>
              <w:t>97,98</w:t>
            </w:r>
          </w:p>
        </w:tc>
      </w:tr>
      <w:tr w:rsidR="00F63DB5" w:rsidRPr="00477357" w14:paraId="61777A17" w14:textId="77777777" w:rsidTr="00424C38">
        <w:trPr>
          <w:trHeight w:val="284"/>
        </w:trPr>
        <w:tc>
          <w:tcPr>
            <w:tcW w:w="1266" w:type="dxa"/>
            <w:tcBorders>
              <w:top w:val="nil"/>
              <w:left w:val="single" w:sz="8" w:space="0" w:color="000000"/>
              <w:bottom w:val="single" w:sz="8" w:space="0" w:color="000000"/>
              <w:right w:val="single" w:sz="8" w:space="0" w:color="000000"/>
            </w:tcBorders>
            <w:vAlign w:val="center"/>
            <w:hideMark/>
          </w:tcPr>
          <w:p w14:paraId="43FCC015" w14:textId="77777777" w:rsidR="00F63DB5" w:rsidRPr="00477357" w:rsidRDefault="00F63DB5" w:rsidP="00F63DB5">
            <w:pPr>
              <w:widowControl/>
              <w:suppressAutoHyphens w:val="0"/>
              <w:ind w:left="221"/>
              <w:jc w:val="both"/>
              <w:rPr>
                <w:rFonts w:eastAsia="Times New Roman"/>
                <w:color w:val="000000"/>
                <w:kern w:val="0"/>
                <w:sz w:val="22"/>
                <w:szCs w:val="22"/>
                <w:lang w:eastAsia="pl-PL"/>
              </w:rPr>
            </w:pPr>
            <w:r w:rsidRPr="00477357">
              <w:rPr>
                <w:rFonts w:eastAsia="Times New Roman"/>
                <w:color w:val="000000"/>
                <w:kern w:val="0"/>
                <w:sz w:val="22"/>
                <w:szCs w:val="22"/>
                <w:lang w:eastAsia="pl-PL"/>
              </w:rPr>
              <w:t>20 01 32</w:t>
            </w:r>
          </w:p>
        </w:tc>
        <w:tc>
          <w:tcPr>
            <w:tcW w:w="6804" w:type="dxa"/>
            <w:tcBorders>
              <w:top w:val="nil"/>
              <w:left w:val="nil"/>
              <w:bottom w:val="single" w:sz="8" w:space="0" w:color="000000"/>
              <w:right w:val="single" w:sz="8" w:space="0" w:color="000000"/>
            </w:tcBorders>
            <w:vAlign w:val="center"/>
            <w:hideMark/>
          </w:tcPr>
          <w:p w14:paraId="5261BF78" w14:textId="77777777" w:rsidR="00F63DB5" w:rsidRPr="00477357" w:rsidRDefault="00F63DB5" w:rsidP="00F63DB5">
            <w:pPr>
              <w:widowControl/>
              <w:suppressAutoHyphens w:val="0"/>
              <w:ind w:left="221"/>
              <w:jc w:val="both"/>
              <w:rPr>
                <w:rFonts w:eastAsia="Times New Roman"/>
                <w:color w:val="000000"/>
                <w:kern w:val="0"/>
                <w:sz w:val="22"/>
                <w:szCs w:val="22"/>
                <w:lang w:eastAsia="pl-PL"/>
              </w:rPr>
            </w:pPr>
            <w:r w:rsidRPr="00477357">
              <w:rPr>
                <w:rFonts w:eastAsia="Times New Roman"/>
                <w:color w:val="000000"/>
                <w:kern w:val="0"/>
                <w:sz w:val="22"/>
                <w:szCs w:val="22"/>
                <w:lang w:eastAsia="pl-PL"/>
              </w:rPr>
              <w:t>leki inne niż wymienione w 20 01 29</w:t>
            </w:r>
          </w:p>
        </w:tc>
        <w:tc>
          <w:tcPr>
            <w:tcW w:w="1276" w:type="dxa"/>
            <w:tcBorders>
              <w:top w:val="nil"/>
              <w:left w:val="nil"/>
              <w:bottom w:val="single" w:sz="8" w:space="0" w:color="000000"/>
              <w:right w:val="single" w:sz="8" w:space="0" w:color="000000"/>
            </w:tcBorders>
            <w:vAlign w:val="center"/>
            <w:hideMark/>
          </w:tcPr>
          <w:p w14:paraId="0AFB3045" w14:textId="77777777" w:rsidR="00F63DB5" w:rsidRPr="00477357" w:rsidRDefault="00F63DB5" w:rsidP="00424C38">
            <w:pPr>
              <w:widowControl/>
              <w:suppressAutoHyphens w:val="0"/>
              <w:ind w:left="78"/>
              <w:jc w:val="both"/>
              <w:rPr>
                <w:rFonts w:eastAsia="Times New Roman"/>
                <w:color w:val="00000A"/>
                <w:kern w:val="0"/>
                <w:sz w:val="22"/>
                <w:szCs w:val="22"/>
                <w:lang w:eastAsia="pl-PL"/>
              </w:rPr>
            </w:pPr>
            <w:r w:rsidRPr="00477357">
              <w:rPr>
                <w:rFonts w:eastAsia="Times New Roman"/>
                <w:color w:val="00000A"/>
                <w:kern w:val="0"/>
                <w:sz w:val="22"/>
                <w:szCs w:val="22"/>
                <w:lang w:eastAsia="pl-PL"/>
              </w:rPr>
              <w:t>0,14</w:t>
            </w:r>
          </w:p>
        </w:tc>
      </w:tr>
      <w:tr w:rsidR="00F63DB5" w:rsidRPr="00477357" w14:paraId="3C483AF7" w14:textId="77777777" w:rsidTr="00424C38">
        <w:trPr>
          <w:trHeight w:val="284"/>
        </w:trPr>
        <w:tc>
          <w:tcPr>
            <w:tcW w:w="1266" w:type="dxa"/>
            <w:tcBorders>
              <w:top w:val="nil"/>
              <w:left w:val="single" w:sz="8" w:space="0" w:color="000000"/>
              <w:bottom w:val="single" w:sz="8" w:space="0" w:color="000000"/>
              <w:right w:val="single" w:sz="8" w:space="0" w:color="000000"/>
            </w:tcBorders>
            <w:vAlign w:val="center"/>
            <w:hideMark/>
          </w:tcPr>
          <w:p w14:paraId="3F93B8F2" w14:textId="77777777" w:rsidR="00F63DB5" w:rsidRPr="00477357" w:rsidRDefault="00F63DB5" w:rsidP="00F63DB5">
            <w:pPr>
              <w:widowControl/>
              <w:suppressAutoHyphens w:val="0"/>
              <w:ind w:left="221"/>
              <w:jc w:val="both"/>
              <w:rPr>
                <w:rFonts w:eastAsia="Times New Roman"/>
                <w:color w:val="000000"/>
                <w:kern w:val="0"/>
                <w:sz w:val="22"/>
                <w:szCs w:val="22"/>
                <w:lang w:eastAsia="pl-PL"/>
              </w:rPr>
            </w:pPr>
            <w:r w:rsidRPr="00477357">
              <w:rPr>
                <w:rFonts w:eastAsia="Times New Roman"/>
                <w:color w:val="000000"/>
                <w:kern w:val="0"/>
                <w:sz w:val="22"/>
                <w:szCs w:val="22"/>
                <w:lang w:eastAsia="pl-PL"/>
              </w:rPr>
              <w:t>16 01 03</w:t>
            </w:r>
          </w:p>
        </w:tc>
        <w:tc>
          <w:tcPr>
            <w:tcW w:w="6804" w:type="dxa"/>
            <w:tcBorders>
              <w:top w:val="nil"/>
              <w:left w:val="nil"/>
              <w:bottom w:val="single" w:sz="8" w:space="0" w:color="000000"/>
              <w:right w:val="single" w:sz="8" w:space="0" w:color="000000"/>
            </w:tcBorders>
            <w:vAlign w:val="center"/>
            <w:hideMark/>
          </w:tcPr>
          <w:p w14:paraId="212AE7AB" w14:textId="77777777" w:rsidR="00F63DB5" w:rsidRPr="00477357" w:rsidRDefault="00F63DB5" w:rsidP="00F63DB5">
            <w:pPr>
              <w:widowControl/>
              <w:suppressAutoHyphens w:val="0"/>
              <w:ind w:left="221"/>
              <w:jc w:val="both"/>
              <w:rPr>
                <w:rFonts w:eastAsia="Times New Roman"/>
                <w:color w:val="000000"/>
                <w:kern w:val="0"/>
                <w:sz w:val="22"/>
                <w:szCs w:val="22"/>
                <w:lang w:eastAsia="pl-PL"/>
              </w:rPr>
            </w:pPr>
            <w:r w:rsidRPr="00477357">
              <w:rPr>
                <w:rFonts w:eastAsia="Times New Roman"/>
                <w:color w:val="000000"/>
                <w:kern w:val="0"/>
                <w:sz w:val="22"/>
                <w:szCs w:val="22"/>
                <w:lang w:eastAsia="pl-PL"/>
              </w:rPr>
              <w:t>zużyte opony</w:t>
            </w:r>
          </w:p>
        </w:tc>
        <w:tc>
          <w:tcPr>
            <w:tcW w:w="1276" w:type="dxa"/>
            <w:tcBorders>
              <w:top w:val="nil"/>
              <w:left w:val="nil"/>
              <w:bottom w:val="single" w:sz="8" w:space="0" w:color="000000"/>
              <w:right w:val="single" w:sz="8" w:space="0" w:color="000000"/>
            </w:tcBorders>
            <w:vAlign w:val="center"/>
            <w:hideMark/>
          </w:tcPr>
          <w:p w14:paraId="0606571A" w14:textId="77777777" w:rsidR="00F63DB5" w:rsidRPr="00477357" w:rsidRDefault="00F63DB5" w:rsidP="00424C38">
            <w:pPr>
              <w:widowControl/>
              <w:suppressAutoHyphens w:val="0"/>
              <w:ind w:left="78"/>
              <w:jc w:val="both"/>
              <w:rPr>
                <w:rFonts w:eastAsia="Times New Roman"/>
                <w:color w:val="00000A"/>
                <w:kern w:val="0"/>
                <w:sz w:val="22"/>
                <w:szCs w:val="22"/>
                <w:lang w:eastAsia="pl-PL"/>
              </w:rPr>
            </w:pPr>
            <w:r w:rsidRPr="00477357">
              <w:rPr>
                <w:rFonts w:eastAsia="Times New Roman"/>
                <w:color w:val="00000A"/>
                <w:kern w:val="0"/>
                <w:sz w:val="22"/>
                <w:szCs w:val="22"/>
                <w:lang w:eastAsia="pl-PL"/>
              </w:rPr>
              <w:t>4,5</w:t>
            </w:r>
          </w:p>
        </w:tc>
      </w:tr>
      <w:tr w:rsidR="00F63DB5" w:rsidRPr="00477357" w14:paraId="66B9BB0E" w14:textId="77777777" w:rsidTr="00424C38">
        <w:trPr>
          <w:trHeight w:val="284"/>
        </w:trPr>
        <w:tc>
          <w:tcPr>
            <w:tcW w:w="1266" w:type="dxa"/>
            <w:tcBorders>
              <w:top w:val="nil"/>
              <w:left w:val="single" w:sz="8" w:space="0" w:color="000000"/>
              <w:bottom w:val="single" w:sz="8" w:space="0" w:color="000000"/>
              <w:right w:val="single" w:sz="8" w:space="0" w:color="000000"/>
            </w:tcBorders>
            <w:vAlign w:val="center"/>
            <w:hideMark/>
          </w:tcPr>
          <w:p w14:paraId="3A0AEA40" w14:textId="77777777" w:rsidR="00F63DB5" w:rsidRPr="00477357" w:rsidRDefault="00F63DB5" w:rsidP="00F63DB5">
            <w:pPr>
              <w:widowControl/>
              <w:suppressAutoHyphens w:val="0"/>
              <w:ind w:left="221"/>
              <w:jc w:val="both"/>
              <w:rPr>
                <w:rFonts w:eastAsia="Times New Roman"/>
                <w:color w:val="000000"/>
                <w:kern w:val="0"/>
                <w:sz w:val="22"/>
                <w:szCs w:val="22"/>
                <w:lang w:eastAsia="pl-PL"/>
              </w:rPr>
            </w:pPr>
            <w:r w:rsidRPr="00477357">
              <w:rPr>
                <w:rFonts w:eastAsia="Times New Roman"/>
                <w:color w:val="000000"/>
                <w:kern w:val="0"/>
                <w:sz w:val="22"/>
                <w:szCs w:val="22"/>
                <w:lang w:eastAsia="pl-PL"/>
              </w:rPr>
              <w:t>20 01 36</w:t>
            </w:r>
          </w:p>
        </w:tc>
        <w:tc>
          <w:tcPr>
            <w:tcW w:w="6804" w:type="dxa"/>
            <w:tcBorders>
              <w:top w:val="nil"/>
              <w:left w:val="nil"/>
              <w:bottom w:val="single" w:sz="8" w:space="0" w:color="000000"/>
              <w:right w:val="single" w:sz="8" w:space="0" w:color="000000"/>
            </w:tcBorders>
            <w:vAlign w:val="center"/>
            <w:hideMark/>
          </w:tcPr>
          <w:p w14:paraId="4FC96EE4" w14:textId="77777777" w:rsidR="00F63DB5" w:rsidRPr="00477357" w:rsidRDefault="00F63DB5" w:rsidP="00F63DB5">
            <w:pPr>
              <w:widowControl/>
              <w:suppressAutoHyphens w:val="0"/>
              <w:ind w:left="221"/>
              <w:jc w:val="both"/>
              <w:rPr>
                <w:rFonts w:eastAsia="Times New Roman"/>
                <w:color w:val="000000"/>
                <w:kern w:val="0"/>
                <w:sz w:val="22"/>
                <w:szCs w:val="22"/>
                <w:lang w:eastAsia="pl-PL"/>
              </w:rPr>
            </w:pPr>
            <w:r w:rsidRPr="00477357">
              <w:rPr>
                <w:rFonts w:eastAsia="Times New Roman"/>
                <w:color w:val="000000"/>
                <w:kern w:val="0"/>
                <w:sz w:val="22"/>
                <w:szCs w:val="22"/>
                <w:lang w:eastAsia="pl-PL"/>
              </w:rPr>
              <w:t>zużyty sprzęt elektryczny i elektroniczny w tym urządzenia zawierające freony</w:t>
            </w:r>
          </w:p>
        </w:tc>
        <w:tc>
          <w:tcPr>
            <w:tcW w:w="1276" w:type="dxa"/>
            <w:tcBorders>
              <w:top w:val="nil"/>
              <w:left w:val="nil"/>
              <w:bottom w:val="single" w:sz="8" w:space="0" w:color="000000"/>
              <w:right w:val="single" w:sz="8" w:space="0" w:color="000000"/>
            </w:tcBorders>
            <w:vAlign w:val="center"/>
            <w:hideMark/>
          </w:tcPr>
          <w:p w14:paraId="7DB01244" w14:textId="77777777" w:rsidR="00F63DB5" w:rsidRPr="00477357" w:rsidRDefault="00F63DB5" w:rsidP="00424C38">
            <w:pPr>
              <w:widowControl/>
              <w:suppressAutoHyphens w:val="0"/>
              <w:ind w:left="78"/>
              <w:jc w:val="both"/>
              <w:rPr>
                <w:rFonts w:eastAsia="Times New Roman"/>
                <w:color w:val="00000A"/>
                <w:kern w:val="0"/>
                <w:sz w:val="22"/>
                <w:szCs w:val="22"/>
                <w:lang w:eastAsia="pl-PL"/>
              </w:rPr>
            </w:pPr>
            <w:r w:rsidRPr="00477357">
              <w:rPr>
                <w:rFonts w:eastAsia="Times New Roman"/>
                <w:color w:val="00000A"/>
                <w:kern w:val="0"/>
                <w:sz w:val="22"/>
                <w:szCs w:val="22"/>
                <w:lang w:eastAsia="pl-PL"/>
              </w:rPr>
              <w:t>0</w:t>
            </w:r>
          </w:p>
        </w:tc>
      </w:tr>
      <w:tr w:rsidR="00F63DB5" w:rsidRPr="00477357" w14:paraId="59B73D1E" w14:textId="77777777" w:rsidTr="00424C38">
        <w:trPr>
          <w:trHeight w:val="284"/>
        </w:trPr>
        <w:tc>
          <w:tcPr>
            <w:tcW w:w="1266" w:type="dxa"/>
            <w:tcBorders>
              <w:top w:val="nil"/>
              <w:left w:val="single" w:sz="8" w:space="0" w:color="000000"/>
              <w:bottom w:val="single" w:sz="8" w:space="0" w:color="000000"/>
              <w:right w:val="single" w:sz="8" w:space="0" w:color="000000"/>
            </w:tcBorders>
            <w:vAlign w:val="center"/>
            <w:hideMark/>
          </w:tcPr>
          <w:p w14:paraId="7E49E7C4" w14:textId="77777777" w:rsidR="00F63DB5" w:rsidRPr="00477357" w:rsidRDefault="00F63DB5" w:rsidP="00F63DB5">
            <w:pPr>
              <w:widowControl/>
              <w:suppressAutoHyphens w:val="0"/>
              <w:ind w:left="221"/>
              <w:jc w:val="both"/>
              <w:rPr>
                <w:rFonts w:eastAsia="Times New Roman"/>
                <w:color w:val="000000"/>
                <w:kern w:val="0"/>
                <w:sz w:val="22"/>
                <w:szCs w:val="22"/>
                <w:lang w:eastAsia="pl-PL"/>
              </w:rPr>
            </w:pPr>
            <w:r w:rsidRPr="00477357">
              <w:rPr>
                <w:rFonts w:eastAsia="Times New Roman"/>
                <w:color w:val="000000"/>
                <w:kern w:val="0"/>
                <w:sz w:val="22"/>
                <w:szCs w:val="22"/>
                <w:lang w:eastAsia="pl-PL"/>
              </w:rPr>
              <w:t>16 06 05</w:t>
            </w:r>
          </w:p>
        </w:tc>
        <w:tc>
          <w:tcPr>
            <w:tcW w:w="6804" w:type="dxa"/>
            <w:tcBorders>
              <w:top w:val="nil"/>
              <w:left w:val="nil"/>
              <w:bottom w:val="single" w:sz="8" w:space="0" w:color="000000"/>
              <w:right w:val="single" w:sz="8" w:space="0" w:color="000000"/>
            </w:tcBorders>
            <w:vAlign w:val="center"/>
            <w:hideMark/>
          </w:tcPr>
          <w:p w14:paraId="744D48AE" w14:textId="77777777" w:rsidR="00F63DB5" w:rsidRPr="00477357" w:rsidRDefault="00F63DB5" w:rsidP="00F63DB5">
            <w:pPr>
              <w:widowControl/>
              <w:suppressAutoHyphens w:val="0"/>
              <w:ind w:left="221"/>
              <w:jc w:val="both"/>
              <w:rPr>
                <w:rFonts w:eastAsia="Times New Roman"/>
                <w:color w:val="000000"/>
                <w:kern w:val="0"/>
                <w:sz w:val="22"/>
                <w:szCs w:val="22"/>
                <w:lang w:eastAsia="pl-PL"/>
              </w:rPr>
            </w:pPr>
            <w:r w:rsidRPr="00477357">
              <w:rPr>
                <w:rFonts w:eastAsia="Times New Roman"/>
                <w:color w:val="000000"/>
                <w:kern w:val="0"/>
                <w:sz w:val="22"/>
                <w:szCs w:val="22"/>
                <w:lang w:eastAsia="pl-PL"/>
              </w:rPr>
              <w:t>inne baterie i akumulatory</w:t>
            </w:r>
          </w:p>
        </w:tc>
        <w:tc>
          <w:tcPr>
            <w:tcW w:w="1276" w:type="dxa"/>
            <w:tcBorders>
              <w:top w:val="nil"/>
              <w:left w:val="nil"/>
              <w:bottom w:val="single" w:sz="8" w:space="0" w:color="000000"/>
              <w:right w:val="single" w:sz="8" w:space="0" w:color="000000"/>
            </w:tcBorders>
            <w:vAlign w:val="center"/>
            <w:hideMark/>
          </w:tcPr>
          <w:p w14:paraId="53EA2C6D" w14:textId="77777777" w:rsidR="00F63DB5" w:rsidRPr="00477357" w:rsidRDefault="00F63DB5" w:rsidP="00424C38">
            <w:pPr>
              <w:widowControl/>
              <w:suppressAutoHyphens w:val="0"/>
              <w:ind w:left="78"/>
              <w:jc w:val="both"/>
              <w:rPr>
                <w:rFonts w:eastAsia="Times New Roman"/>
                <w:color w:val="00000A"/>
                <w:kern w:val="0"/>
                <w:sz w:val="22"/>
                <w:szCs w:val="22"/>
                <w:lang w:eastAsia="pl-PL"/>
              </w:rPr>
            </w:pPr>
            <w:r w:rsidRPr="00477357">
              <w:rPr>
                <w:rFonts w:eastAsia="Times New Roman"/>
                <w:color w:val="00000A"/>
                <w:kern w:val="0"/>
                <w:sz w:val="22"/>
                <w:szCs w:val="22"/>
                <w:lang w:eastAsia="pl-PL"/>
              </w:rPr>
              <w:t>0</w:t>
            </w:r>
          </w:p>
        </w:tc>
      </w:tr>
      <w:tr w:rsidR="00F63DB5" w:rsidRPr="00477357" w14:paraId="539F6038" w14:textId="77777777" w:rsidTr="00424C38">
        <w:trPr>
          <w:trHeight w:val="284"/>
        </w:trPr>
        <w:tc>
          <w:tcPr>
            <w:tcW w:w="1266" w:type="dxa"/>
            <w:tcBorders>
              <w:top w:val="nil"/>
              <w:left w:val="single" w:sz="8" w:space="0" w:color="000000"/>
              <w:bottom w:val="single" w:sz="8" w:space="0" w:color="000000"/>
              <w:right w:val="single" w:sz="8" w:space="0" w:color="000000"/>
            </w:tcBorders>
            <w:vAlign w:val="center"/>
            <w:hideMark/>
          </w:tcPr>
          <w:p w14:paraId="65B09AD6" w14:textId="77777777" w:rsidR="00F63DB5" w:rsidRPr="00477357" w:rsidRDefault="00F63DB5" w:rsidP="00F63DB5">
            <w:pPr>
              <w:widowControl/>
              <w:suppressAutoHyphens w:val="0"/>
              <w:ind w:left="221"/>
              <w:jc w:val="both"/>
              <w:rPr>
                <w:rFonts w:eastAsia="Times New Roman"/>
                <w:color w:val="000000"/>
                <w:kern w:val="0"/>
                <w:sz w:val="22"/>
                <w:szCs w:val="22"/>
                <w:lang w:eastAsia="pl-PL"/>
              </w:rPr>
            </w:pPr>
            <w:r w:rsidRPr="00477357">
              <w:rPr>
                <w:rFonts w:eastAsia="Times New Roman"/>
                <w:color w:val="000000"/>
                <w:kern w:val="0"/>
                <w:sz w:val="22"/>
                <w:szCs w:val="22"/>
                <w:lang w:eastAsia="pl-PL"/>
              </w:rPr>
              <w:t>20 01 11</w:t>
            </w:r>
          </w:p>
        </w:tc>
        <w:tc>
          <w:tcPr>
            <w:tcW w:w="6804" w:type="dxa"/>
            <w:tcBorders>
              <w:top w:val="nil"/>
              <w:left w:val="nil"/>
              <w:bottom w:val="single" w:sz="8" w:space="0" w:color="000000"/>
              <w:right w:val="single" w:sz="8" w:space="0" w:color="000000"/>
            </w:tcBorders>
            <w:vAlign w:val="center"/>
            <w:hideMark/>
          </w:tcPr>
          <w:p w14:paraId="4330F602" w14:textId="77777777" w:rsidR="00F63DB5" w:rsidRPr="00477357" w:rsidRDefault="00F63DB5" w:rsidP="00F63DB5">
            <w:pPr>
              <w:widowControl/>
              <w:suppressAutoHyphens w:val="0"/>
              <w:ind w:left="221"/>
              <w:jc w:val="both"/>
              <w:rPr>
                <w:rFonts w:eastAsia="Times New Roman"/>
                <w:color w:val="000000"/>
                <w:kern w:val="0"/>
                <w:sz w:val="22"/>
                <w:szCs w:val="22"/>
                <w:lang w:eastAsia="pl-PL"/>
              </w:rPr>
            </w:pPr>
            <w:r w:rsidRPr="00477357">
              <w:rPr>
                <w:rFonts w:eastAsia="Times New Roman"/>
                <w:color w:val="000000"/>
                <w:kern w:val="0"/>
                <w:sz w:val="22"/>
                <w:szCs w:val="22"/>
                <w:lang w:eastAsia="pl-PL"/>
              </w:rPr>
              <w:t>tekstylia</w:t>
            </w:r>
          </w:p>
        </w:tc>
        <w:tc>
          <w:tcPr>
            <w:tcW w:w="1276" w:type="dxa"/>
            <w:tcBorders>
              <w:top w:val="nil"/>
              <w:left w:val="nil"/>
              <w:bottom w:val="single" w:sz="8" w:space="0" w:color="000000"/>
              <w:right w:val="single" w:sz="8" w:space="0" w:color="000000"/>
            </w:tcBorders>
            <w:vAlign w:val="center"/>
            <w:hideMark/>
          </w:tcPr>
          <w:p w14:paraId="485A84A4" w14:textId="77777777" w:rsidR="00F63DB5" w:rsidRPr="00477357" w:rsidRDefault="00F63DB5" w:rsidP="00424C38">
            <w:pPr>
              <w:widowControl/>
              <w:suppressAutoHyphens w:val="0"/>
              <w:ind w:left="78"/>
              <w:jc w:val="both"/>
              <w:rPr>
                <w:rFonts w:eastAsia="Times New Roman"/>
                <w:color w:val="00000A"/>
                <w:kern w:val="0"/>
                <w:sz w:val="22"/>
                <w:szCs w:val="22"/>
                <w:lang w:eastAsia="pl-PL"/>
              </w:rPr>
            </w:pPr>
            <w:r w:rsidRPr="00477357">
              <w:rPr>
                <w:rFonts w:eastAsia="Times New Roman"/>
                <w:color w:val="00000A"/>
                <w:kern w:val="0"/>
                <w:sz w:val="22"/>
                <w:szCs w:val="22"/>
                <w:lang w:eastAsia="pl-PL"/>
              </w:rPr>
              <w:t>3,44</w:t>
            </w:r>
          </w:p>
        </w:tc>
      </w:tr>
      <w:tr w:rsidR="00F63DB5" w:rsidRPr="00477357" w14:paraId="06776E27" w14:textId="77777777" w:rsidTr="00424C38">
        <w:trPr>
          <w:trHeight w:val="284"/>
        </w:trPr>
        <w:tc>
          <w:tcPr>
            <w:tcW w:w="1266" w:type="dxa"/>
            <w:tcBorders>
              <w:top w:val="nil"/>
              <w:left w:val="single" w:sz="8" w:space="0" w:color="000000"/>
              <w:bottom w:val="single" w:sz="8" w:space="0" w:color="000000"/>
              <w:right w:val="single" w:sz="8" w:space="0" w:color="000000"/>
            </w:tcBorders>
            <w:vAlign w:val="center"/>
            <w:hideMark/>
          </w:tcPr>
          <w:p w14:paraId="243B199D" w14:textId="77777777" w:rsidR="00F63DB5" w:rsidRPr="00477357" w:rsidRDefault="00F63DB5" w:rsidP="00F63DB5">
            <w:pPr>
              <w:widowControl/>
              <w:suppressAutoHyphens w:val="0"/>
              <w:ind w:left="221"/>
              <w:jc w:val="right"/>
              <w:rPr>
                <w:rFonts w:eastAsia="Times New Roman"/>
                <w:color w:val="000000"/>
                <w:kern w:val="0"/>
                <w:sz w:val="22"/>
                <w:szCs w:val="22"/>
                <w:lang w:eastAsia="pl-PL"/>
              </w:rPr>
            </w:pPr>
            <w:r w:rsidRPr="00477357">
              <w:rPr>
                <w:rFonts w:eastAsia="Times New Roman"/>
                <w:color w:val="000000"/>
                <w:kern w:val="0"/>
                <w:sz w:val="22"/>
                <w:szCs w:val="22"/>
                <w:lang w:eastAsia="pl-PL"/>
              </w:rPr>
              <w:t> </w:t>
            </w:r>
          </w:p>
        </w:tc>
        <w:tc>
          <w:tcPr>
            <w:tcW w:w="6804" w:type="dxa"/>
            <w:tcBorders>
              <w:top w:val="nil"/>
              <w:left w:val="nil"/>
              <w:bottom w:val="single" w:sz="8" w:space="0" w:color="000000"/>
              <w:right w:val="single" w:sz="8" w:space="0" w:color="000000"/>
            </w:tcBorders>
            <w:vAlign w:val="center"/>
            <w:hideMark/>
          </w:tcPr>
          <w:p w14:paraId="0A526AA3" w14:textId="77777777" w:rsidR="00F63DB5" w:rsidRPr="00477357" w:rsidRDefault="00F63DB5" w:rsidP="00F63DB5">
            <w:pPr>
              <w:widowControl/>
              <w:suppressAutoHyphens w:val="0"/>
              <w:ind w:left="221"/>
              <w:jc w:val="right"/>
              <w:rPr>
                <w:rFonts w:eastAsia="Times New Roman"/>
                <w:color w:val="000000"/>
                <w:kern w:val="0"/>
                <w:sz w:val="22"/>
                <w:szCs w:val="22"/>
                <w:lang w:eastAsia="pl-PL"/>
              </w:rPr>
            </w:pPr>
            <w:r w:rsidRPr="00477357">
              <w:rPr>
                <w:rFonts w:eastAsia="Times New Roman"/>
                <w:color w:val="000000"/>
                <w:kern w:val="0"/>
                <w:sz w:val="22"/>
                <w:szCs w:val="22"/>
                <w:lang w:eastAsia="pl-PL"/>
              </w:rPr>
              <w:t>RAZEM</w:t>
            </w:r>
          </w:p>
        </w:tc>
        <w:tc>
          <w:tcPr>
            <w:tcW w:w="1276" w:type="dxa"/>
            <w:tcBorders>
              <w:top w:val="nil"/>
              <w:left w:val="nil"/>
              <w:bottom w:val="single" w:sz="8" w:space="0" w:color="000000"/>
              <w:right w:val="single" w:sz="8" w:space="0" w:color="000000"/>
            </w:tcBorders>
            <w:vAlign w:val="center"/>
            <w:hideMark/>
          </w:tcPr>
          <w:p w14:paraId="16D1B773" w14:textId="77777777" w:rsidR="00F63DB5" w:rsidRPr="00477357" w:rsidRDefault="00F63DB5" w:rsidP="00424C38">
            <w:pPr>
              <w:widowControl/>
              <w:suppressAutoHyphens w:val="0"/>
              <w:ind w:left="78"/>
              <w:jc w:val="both"/>
              <w:rPr>
                <w:rFonts w:eastAsia="Times New Roman"/>
                <w:color w:val="00000A"/>
                <w:kern w:val="0"/>
                <w:sz w:val="22"/>
                <w:szCs w:val="22"/>
                <w:lang w:eastAsia="pl-PL"/>
              </w:rPr>
            </w:pPr>
            <w:r w:rsidRPr="00477357">
              <w:rPr>
                <w:rFonts w:eastAsia="Times New Roman"/>
                <w:color w:val="00000A"/>
                <w:kern w:val="0"/>
                <w:sz w:val="22"/>
                <w:szCs w:val="22"/>
                <w:lang w:eastAsia="pl-PL"/>
              </w:rPr>
              <w:t>1591,36</w:t>
            </w:r>
          </w:p>
        </w:tc>
      </w:tr>
    </w:tbl>
    <w:p w14:paraId="52D0F548" w14:textId="77777777" w:rsidR="00DD6638" w:rsidRPr="00477357" w:rsidRDefault="00DD6638" w:rsidP="00DD6638">
      <w:pPr>
        <w:spacing w:line="276" w:lineRule="auto"/>
        <w:rPr>
          <w:bCs/>
          <w:sz w:val="22"/>
          <w:szCs w:val="22"/>
        </w:rPr>
      </w:pPr>
      <w:bookmarkStart w:id="8" w:name="_Hlk181707438"/>
    </w:p>
    <w:p w14:paraId="0E3C9629" w14:textId="18DC1C7A" w:rsidR="00DD6638" w:rsidRPr="00477357" w:rsidRDefault="00DD6638">
      <w:pPr>
        <w:numPr>
          <w:ilvl w:val="0"/>
          <w:numId w:val="8"/>
        </w:numPr>
        <w:spacing w:line="276" w:lineRule="auto"/>
        <w:ind w:left="0"/>
        <w:rPr>
          <w:bCs/>
          <w:sz w:val="22"/>
          <w:szCs w:val="22"/>
        </w:rPr>
      </w:pPr>
      <w:r w:rsidRPr="00477357">
        <w:rPr>
          <w:sz w:val="22"/>
          <w:szCs w:val="22"/>
        </w:rPr>
        <w:t xml:space="preserve">Liczba wywozu odpadów z nieruchomości będących w zasobach Miasta Raciąż w 2024 i 2025 </w:t>
      </w:r>
      <w:r w:rsidR="007563E2" w:rsidRPr="00477357">
        <w:rPr>
          <w:sz w:val="22"/>
          <w:szCs w:val="22"/>
        </w:rPr>
        <w:t>r.</w:t>
      </w:r>
      <w:r w:rsidRPr="00477357">
        <w:rPr>
          <w:sz w:val="22"/>
          <w:szCs w:val="22"/>
        </w:rPr>
        <w:t>:</w:t>
      </w:r>
    </w:p>
    <w:p w14:paraId="70F0A682" w14:textId="77777777" w:rsidR="000008F7" w:rsidRPr="00477357" w:rsidRDefault="000008F7" w:rsidP="000008F7">
      <w:pPr>
        <w:spacing w:line="276" w:lineRule="auto"/>
        <w:rPr>
          <w:bCs/>
          <w:color w:val="4472C4" w:themeColor="accent1"/>
          <w:sz w:val="22"/>
          <w:szCs w:val="22"/>
        </w:rPr>
      </w:pPr>
    </w:p>
    <w:tbl>
      <w:tblPr>
        <w:tblW w:w="9276" w:type="dxa"/>
        <w:tblInd w:w="75" w:type="dxa"/>
        <w:tblLayout w:type="fixed"/>
        <w:tblCellMar>
          <w:left w:w="70" w:type="dxa"/>
          <w:right w:w="70" w:type="dxa"/>
        </w:tblCellMar>
        <w:tblLook w:val="0000" w:firstRow="0" w:lastRow="0" w:firstColumn="0" w:lastColumn="0" w:noHBand="0" w:noVBand="0"/>
      </w:tblPr>
      <w:tblGrid>
        <w:gridCol w:w="960"/>
        <w:gridCol w:w="2221"/>
        <w:gridCol w:w="2551"/>
        <w:gridCol w:w="1701"/>
        <w:gridCol w:w="1843"/>
      </w:tblGrid>
      <w:tr w:rsidR="00DD6638" w:rsidRPr="00477357" w14:paraId="0C81AE14" w14:textId="77777777" w:rsidTr="00E779DA">
        <w:trPr>
          <w:trHeight w:hRule="exact" w:val="567"/>
        </w:trPr>
        <w:tc>
          <w:tcPr>
            <w:tcW w:w="960" w:type="dxa"/>
            <w:tcBorders>
              <w:top w:val="single" w:sz="4" w:space="0" w:color="000000"/>
              <w:left w:val="single" w:sz="4" w:space="0" w:color="000000"/>
              <w:bottom w:val="single" w:sz="4" w:space="0" w:color="000000"/>
              <w:right w:val="single" w:sz="4" w:space="0" w:color="000000"/>
            </w:tcBorders>
            <w:vAlign w:val="center"/>
          </w:tcPr>
          <w:p w14:paraId="1447B168" w14:textId="77777777" w:rsidR="00DD6638" w:rsidRPr="00477357" w:rsidRDefault="00DD6638" w:rsidP="00E779DA">
            <w:pPr>
              <w:widowControl/>
              <w:suppressAutoHyphens w:val="0"/>
              <w:spacing w:line="276" w:lineRule="auto"/>
              <w:jc w:val="both"/>
              <w:rPr>
                <w:sz w:val="22"/>
                <w:szCs w:val="22"/>
              </w:rPr>
            </w:pPr>
            <w:r w:rsidRPr="00477357">
              <w:rPr>
                <w:rFonts w:eastAsia="Times New Roman"/>
                <w:color w:val="000000"/>
                <w:kern w:val="0"/>
                <w:sz w:val="22"/>
                <w:szCs w:val="22"/>
                <w:lang w:eastAsia="pl-PL"/>
              </w:rPr>
              <w:t xml:space="preserve">kod </w:t>
            </w:r>
          </w:p>
        </w:tc>
        <w:tc>
          <w:tcPr>
            <w:tcW w:w="2221" w:type="dxa"/>
            <w:tcBorders>
              <w:top w:val="single" w:sz="4" w:space="0" w:color="000000"/>
              <w:left w:val="none" w:sz="0" w:space="0" w:color="000000"/>
              <w:bottom w:val="single" w:sz="4" w:space="0" w:color="000000"/>
              <w:right w:val="single" w:sz="4" w:space="0" w:color="000000"/>
            </w:tcBorders>
            <w:vAlign w:val="center"/>
          </w:tcPr>
          <w:p w14:paraId="1D6D931D" w14:textId="77777777" w:rsidR="00DD6638" w:rsidRPr="00477357" w:rsidRDefault="00DD6638" w:rsidP="00E779DA">
            <w:pPr>
              <w:widowControl/>
              <w:suppressAutoHyphens w:val="0"/>
              <w:spacing w:line="276" w:lineRule="auto"/>
              <w:jc w:val="both"/>
              <w:rPr>
                <w:sz w:val="22"/>
                <w:szCs w:val="22"/>
              </w:rPr>
            </w:pPr>
            <w:r w:rsidRPr="00477357">
              <w:rPr>
                <w:rFonts w:eastAsia="Times New Roman"/>
                <w:color w:val="000000"/>
                <w:kern w:val="0"/>
                <w:sz w:val="22"/>
                <w:szCs w:val="22"/>
                <w:lang w:eastAsia="pl-PL"/>
              </w:rPr>
              <w:t>rodzaj odpadu</w:t>
            </w:r>
          </w:p>
        </w:tc>
        <w:tc>
          <w:tcPr>
            <w:tcW w:w="2551" w:type="dxa"/>
            <w:tcBorders>
              <w:top w:val="single" w:sz="4" w:space="0" w:color="000000"/>
              <w:left w:val="none" w:sz="0" w:space="0" w:color="000000"/>
              <w:bottom w:val="single" w:sz="4" w:space="0" w:color="000000"/>
              <w:right w:val="single" w:sz="4" w:space="0" w:color="auto"/>
            </w:tcBorders>
            <w:vAlign w:val="center"/>
          </w:tcPr>
          <w:p w14:paraId="0FB17915" w14:textId="77777777" w:rsidR="00DD6638" w:rsidRPr="00477357" w:rsidRDefault="00DD6638" w:rsidP="00E779DA">
            <w:pPr>
              <w:widowControl/>
              <w:suppressAutoHyphens w:val="0"/>
              <w:spacing w:line="276" w:lineRule="auto"/>
              <w:jc w:val="both"/>
              <w:rPr>
                <w:sz w:val="22"/>
                <w:szCs w:val="22"/>
              </w:rPr>
            </w:pPr>
            <w:r w:rsidRPr="00477357">
              <w:rPr>
                <w:rFonts w:eastAsia="Times New Roman"/>
                <w:color w:val="000000"/>
                <w:kern w:val="0"/>
                <w:sz w:val="22"/>
                <w:szCs w:val="22"/>
                <w:lang w:eastAsia="pl-PL"/>
              </w:rPr>
              <w:t>wielkość pojemnika</w:t>
            </w:r>
          </w:p>
        </w:tc>
        <w:tc>
          <w:tcPr>
            <w:tcW w:w="1701" w:type="dxa"/>
            <w:tcBorders>
              <w:top w:val="single" w:sz="4" w:space="0" w:color="auto"/>
              <w:left w:val="single" w:sz="4" w:space="0" w:color="auto"/>
              <w:bottom w:val="single" w:sz="4" w:space="0" w:color="auto"/>
              <w:right w:val="single" w:sz="4" w:space="0" w:color="auto"/>
            </w:tcBorders>
          </w:tcPr>
          <w:p w14:paraId="267EE14A" w14:textId="77777777" w:rsidR="00DD6638" w:rsidRPr="00477357" w:rsidRDefault="00DD6638" w:rsidP="00E779DA">
            <w:pPr>
              <w:widowControl/>
              <w:suppressAutoHyphens w:val="0"/>
              <w:spacing w:line="276" w:lineRule="auto"/>
              <w:jc w:val="both"/>
              <w:rPr>
                <w:sz w:val="22"/>
                <w:szCs w:val="22"/>
              </w:rPr>
            </w:pPr>
            <w:r w:rsidRPr="00477357">
              <w:rPr>
                <w:rFonts w:eastAsia="Times New Roman"/>
                <w:color w:val="000000"/>
                <w:kern w:val="0"/>
                <w:sz w:val="22"/>
                <w:szCs w:val="22"/>
                <w:lang w:eastAsia="pl-PL"/>
              </w:rPr>
              <w:t xml:space="preserve">Ilość odebrana </w:t>
            </w:r>
          </w:p>
          <w:p w14:paraId="6C95925F" w14:textId="77777777" w:rsidR="00DD6638" w:rsidRPr="00477357" w:rsidRDefault="00DD6638" w:rsidP="00E779DA">
            <w:pPr>
              <w:widowControl/>
              <w:suppressAutoHyphens w:val="0"/>
              <w:spacing w:line="276" w:lineRule="auto"/>
              <w:jc w:val="both"/>
              <w:rPr>
                <w:rFonts w:eastAsia="Times New Roman"/>
                <w:color w:val="000000"/>
                <w:kern w:val="0"/>
                <w:sz w:val="22"/>
                <w:szCs w:val="22"/>
                <w:lang w:eastAsia="pl-PL"/>
              </w:rPr>
            </w:pPr>
            <w:r w:rsidRPr="00477357">
              <w:rPr>
                <w:rFonts w:eastAsia="Times New Roman"/>
                <w:color w:val="000000"/>
                <w:kern w:val="0"/>
                <w:sz w:val="22"/>
                <w:szCs w:val="22"/>
                <w:lang w:eastAsia="pl-PL"/>
              </w:rPr>
              <w:t>w 2024 r.</w:t>
            </w:r>
          </w:p>
        </w:tc>
        <w:tc>
          <w:tcPr>
            <w:tcW w:w="1843" w:type="dxa"/>
            <w:tcBorders>
              <w:top w:val="single" w:sz="4" w:space="0" w:color="000000"/>
              <w:left w:val="single" w:sz="4" w:space="0" w:color="auto"/>
              <w:bottom w:val="single" w:sz="4" w:space="0" w:color="000000"/>
              <w:right w:val="single" w:sz="4" w:space="0" w:color="000000"/>
            </w:tcBorders>
            <w:vAlign w:val="center"/>
          </w:tcPr>
          <w:p w14:paraId="411D3315" w14:textId="77777777" w:rsidR="00DD6638" w:rsidRPr="00477357" w:rsidRDefault="00DD6638" w:rsidP="00E779DA">
            <w:pPr>
              <w:widowControl/>
              <w:suppressAutoHyphens w:val="0"/>
              <w:spacing w:line="276" w:lineRule="auto"/>
              <w:jc w:val="both"/>
              <w:rPr>
                <w:sz w:val="22"/>
                <w:szCs w:val="22"/>
              </w:rPr>
            </w:pPr>
            <w:r w:rsidRPr="00477357">
              <w:rPr>
                <w:rFonts w:eastAsia="Times New Roman"/>
                <w:color w:val="000000"/>
                <w:kern w:val="0"/>
                <w:sz w:val="22"/>
                <w:szCs w:val="22"/>
                <w:lang w:eastAsia="pl-PL"/>
              </w:rPr>
              <w:t xml:space="preserve">Ilość odebrana </w:t>
            </w:r>
          </w:p>
          <w:p w14:paraId="183D8E1D" w14:textId="77777777" w:rsidR="00DD6638" w:rsidRPr="00477357" w:rsidRDefault="00DD6638" w:rsidP="00E779DA">
            <w:pPr>
              <w:widowControl/>
              <w:suppressAutoHyphens w:val="0"/>
              <w:spacing w:line="276" w:lineRule="auto"/>
              <w:jc w:val="both"/>
              <w:rPr>
                <w:sz w:val="22"/>
                <w:szCs w:val="22"/>
              </w:rPr>
            </w:pPr>
            <w:r w:rsidRPr="00477357">
              <w:rPr>
                <w:rFonts w:eastAsia="Times New Roman"/>
                <w:color w:val="000000"/>
                <w:kern w:val="0"/>
                <w:sz w:val="22"/>
                <w:szCs w:val="22"/>
                <w:lang w:eastAsia="pl-PL"/>
              </w:rPr>
              <w:t>w 2025 r.</w:t>
            </w:r>
          </w:p>
        </w:tc>
      </w:tr>
      <w:tr w:rsidR="00DD6638" w:rsidRPr="00477357" w14:paraId="2FBA2368" w14:textId="77777777" w:rsidTr="00E779DA">
        <w:trPr>
          <w:trHeight w:hRule="exact" w:val="397"/>
        </w:trPr>
        <w:tc>
          <w:tcPr>
            <w:tcW w:w="960" w:type="dxa"/>
            <w:vMerge w:val="restart"/>
            <w:tcBorders>
              <w:top w:val="none" w:sz="0" w:space="0" w:color="000000"/>
              <w:left w:val="single" w:sz="4" w:space="0" w:color="000000"/>
              <w:bottom w:val="single" w:sz="4" w:space="0" w:color="000000"/>
              <w:right w:val="single" w:sz="4" w:space="0" w:color="000000"/>
            </w:tcBorders>
            <w:vAlign w:val="center"/>
          </w:tcPr>
          <w:p w14:paraId="65FFE9F0" w14:textId="77777777" w:rsidR="00DD6638" w:rsidRPr="00477357" w:rsidRDefault="00DD6638" w:rsidP="00E779DA">
            <w:pPr>
              <w:widowControl/>
              <w:suppressAutoHyphens w:val="0"/>
              <w:spacing w:line="276" w:lineRule="auto"/>
              <w:jc w:val="both"/>
              <w:rPr>
                <w:sz w:val="22"/>
                <w:szCs w:val="22"/>
              </w:rPr>
            </w:pPr>
            <w:r w:rsidRPr="00477357">
              <w:rPr>
                <w:rFonts w:eastAsia="Times New Roman"/>
                <w:color w:val="000000"/>
                <w:kern w:val="0"/>
                <w:sz w:val="22"/>
                <w:szCs w:val="22"/>
                <w:lang w:eastAsia="pl-PL"/>
              </w:rPr>
              <w:t>200301</w:t>
            </w:r>
          </w:p>
        </w:tc>
        <w:tc>
          <w:tcPr>
            <w:tcW w:w="2221" w:type="dxa"/>
            <w:vMerge w:val="restart"/>
            <w:tcBorders>
              <w:top w:val="none" w:sz="0" w:space="0" w:color="000000"/>
              <w:left w:val="single" w:sz="4" w:space="0" w:color="000000"/>
              <w:bottom w:val="single" w:sz="4" w:space="0" w:color="000000"/>
              <w:right w:val="single" w:sz="4" w:space="0" w:color="000000"/>
            </w:tcBorders>
            <w:vAlign w:val="center"/>
          </w:tcPr>
          <w:p w14:paraId="25BE90A1" w14:textId="77777777" w:rsidR="00DD6638" w:rsidRPr="00477357" w:rsidRDefault="00DD6638" w:rsidP="00E779DA">
            <w:pPr>
              <w:widowControl/>
              <w:suppressAutoHyphens w:val="0"/>
              <w:spacing w:line="276" w:lineRule="auto"/>
              <w:jc w:val="both"/>
              <w:rPr>
                <w:sz w:val="22"/>
                <w:szCs w:val="22"/>
              </w:rPr>
            </w:pPr>
            <w:r w:rsidRPr="00477357">
              <w:rPr>
                <w:rFonts w:eastAsia="Times New Roman"/>
                <w:color w:val="000000"/>
                <w:kern w:val="0"/>
                <w:sz w:val="22"/>
                <w:szCs w:val="22"/>
                <w:lang w:eastAsia="pl-PL"/>
              </w:rPr>
              <w:t>niesegregowane (zmieszane) odpady komunalne</w:t>
            </w:r>
          </w:p>
        </w:tc>
        <w:tc>
          <w:tcPr>
            <w:tcW w:w="2551" w:type="dxa"/>
            <w:tcBorders>
              <w:top w:val="none" w:sz="0" w:space="0" w:color="000000"/>
              <w:left w:val="none" w:sz="0" w:space="0" w:color="000000"/>
              <w:bottom w:val="single" w:sz="4" w:space="0" w:color="000000"/>
              <w:right w:val="single" w:sz="4" w:space="0" w:color="auto"/>
            </w:tcBorders>
            <w:vAlign w:val="center"/>
          </w:tcPr>
          <w:p w14:paraId="1ABF2E4F" w14:textId="77777777" w:rsidR="00DD6638" w:rsidRPr="00477357" w:rsidRDefault="00DD6638" w:rsidP="00E779DA">
            <w:pPr>
              <w:widowControl/>
              <w:suppressAutoHyphens w:val="0"/>
              <w:spacing w:line="276" w:lineRule="auto"/>
              <w:jc w:val="both"/>
              <w:rPr>
                <w:sz w:val="22"/>
                <w:szCs w:val="22"/>
              </w:rPr>
            </w:pPr>
            <w:r w:rsidRPr="00477357">
              <w:rPr>
                <w:rFonts w:eastAsia="Times New Roman"/>
                <w:color w:val="000000"/>
                <w:kern w:val="0"/>
                <w:sz w:val="22"/>
                <w:szCs w:val="22"/>
                <w:lang w:eastAsia="pl-PL"/>
              </w:rPr>
              <w:t>120l</w:t>
            </w:r>
          </w:p>
        </w:tc>
        <w:tc>
          <w:tcPr>
            <w:tcW w:w="1701" w:type="dxa"/>
            <w:tcBorders>
              <w:top w:val="single" w:sz="4" w:space="0" w:color="auto"/>
              <w:left w:val="single" w:sz="4" w:space="0" w:color="auto"/>
              <w:bottom w:val="single" w:sz="4" w:space="0" w:color="auto"/>
              <w:right w:val="single" w:sz="4" w:space="0" w:color="auto"/>
            </w:tcBorders>
            <w:vAlign w:val="center"/>
          </w:tcPr>
          <w:p w14:paraId="33603A8E" w14:textId="77777777" w:rsidR="00DD6638" w:rsidRPr="00477357" w:rsidRDefault="00DD6638" w:rsidP="00E779DA">
            <w:pPr>
              <w:widowControl/>
              <w:suppressAutoHyphens w:val="0"/>
              <w:spacing w:line="276" w:lineRule="auto"/>
              <w:jc w:val="both"/>
              <w:rPr>
                <w:rFonts w:eastAsia="Times New Roman"/>
                <w:color w:val="000000"/>
                <w:kern w:val="0"/>
                <w:sz w:val="22"/>
                <w:szCs w:val="22"/>
                <w:lang w:eastAsia="pl-PL"/>
              </w:rPr>
            </w:pPr>
            <w:r w:rsidRPr="00477357">
              <w:rPr>
                <w:color w:val="000000"/>
                <w:sz w:val="22"/>
                <w:szCs w:val="22"/>
              </w:rPr>
              <w:t>18</w:t>
            </w:r>
          </w:p>
        </w:tc>
        <w:tc>
          <w:tcPr>
            <w:tcW w:w="1843" w:type="dxa"/>
            <w:tcBorders>
              <w:top w:val="single" w:sz="4" w:space="0" w:color="auto"/>
              <w:left w:val="nil"/>
              <w:bottom w:val="single" w:sz="4" w:space="0" w:color="auto"/>
              <w:right w:val="single" w:sz="4" w:space="0" w:color="auto"/>
            </w:tcBorders>
            <w:vAlign w:val="center"/>
          </w:tcPr>
          <w:p w14:paraId="0DB339B9" w14:textId="77777777" w:rsidR="00DD6638" w:rsidRPr="00477357" w:rsidRDefault="00DD6638" w:rsidP="00E779DA">
            <w:pPr>
              <w:widowControl/>
              <w:suppressAutoHyphens w:val="0"/>
              <w:spacing w:line="276" w:lineRule="auto"/>
              <w:jc w:val="both"/>
              <w:rPr>
                <w:sz w:val="22"/>
                <w:szCs w:val="22"/>
              </w:rPr>
            </w:pPr>
            <w:r w:rsidRPr="00477357">
              <w:rPr>
                <w:color w:val="000000"/>
                <w:sz w:val="22"/>
                <w:szCs w:val="22"/>
              </w:rPr>
              <w:t>12</w:t>
            </w:r>
          </w:p>
        </w:tc>
      </w:tr>
      <w:tr w:rsidR="00DD6638" w:rsidRPr="00477357" w14:paraId="132C85A2" w14:textId="77777777" w:rsidTr="00E779DA">
        <w:trPr>
          <w:trHeight w:hRule="exact" w:val="397"/>
        </w:trPr>
        <w:tc>
          <w:tcPr>
            <w:tcW w:w="960" w:type="dxa"/>
            <w:vMerge/>
            <w:tcBorders>
              <w:top w:val="none" w:sz="0" w:space="0" w:color="000000"/>
              <w:left w:val="single" w:sz="4" w:space="0" w:color="000000"/>
              <w:bottom w:val="single" w:sz="4" w:space="0" w:color="000000"/>
              <w:right w:val="single" w:sz="4" w:space="0" w:color="000000"/>
            </w:tcBorders>
            <w:vAlign w:val="center"/>
          </w:tcPr>
          <w:p w14:paraId="12ED2546" w14:textId="77777777" w:rsidR="00DD6638" w:rsidRPr="00477357" w:rsidRDefault="00DD6638" w:rsidP="00E779DA">
            <w:pPr>
              <w:widowControl/>
              <w:suppressAutoHyphens w:val="0"/>
              <w:snapToGrid w:val="0"/>
              <w:spacing w:line="276" w:lineRule="auto"/>
              <w:jc w:val="both"/>
              <w:rPr>
                <w:rFonts w:eastAsia="Times New Roman"/>
                <w:color w:val="000000"/>
                <w:kern w:val="0"/>
                <w:sz w:val="22"/>
                <w:szCs w:val="22"/>
                <w:lang w:eastAsia="pl-PL"/>
              </w:rPr>
            </w:pPr>
          </w:p>
        </w:tc>
        <w:tc>
          <w:tcPr>
            <w:tcW w:w="2221" w:type="dxa"/>
            <w:vMerge/>
            <w:tcBorders>
              <w:top w:val="none" w:sz="0" w:space="0" w:color="000000"/>
              <w:left w:val="single" w:sz="4" w:space="0" w:color="000000"/>
              <w:bottom w:val="single" w:sz="4" w:space="0" w:color="000000"/>
              <w:right w:val="single" w:sz="4" w:space="0" w:color="000000"/>
            </w:tcBorders>
            <w:vAlign w:val="center"/>
          </w:tcPr>
          <w:p w14:paraId="2EBBB5C3" w14:textId="77777777" w:rsidR="00DD6638" w:rsidRPr="00477357" w:rsidRDefault="00DD6638" w:rsidP="00E779DA">
            <w:pPr>
              <w:widowControl/>
              <w:suppressAutoHyphens w:val="0"/>
              <w:snapToGrid w:val="0"/>
              <w:spacing w:line="276" w:lineRule="auto"/>
              <w:jc w:val="both"/>
              <w:rPr>
                <w:rFonts w:eastAsia="Times New Roman"/>
                <w:color w:val="000000"/>
                <w:kern w:val="0"/>
                <w:sz w:val="22"/>
                <w:szCs w:val="22"/>
                <w:lang w:eastAsia="pl-PL"/>
              </w:rPr>
            </w:pPr>
          </w:p>
        </w:tc>
        <w:tc>
          <w:tcPr>
            <w:tcW w:w="2551" w:type="dxa"/>
            <w:tcBorders>
              <w:top w:val="none" w:sz="0" w:space="0" w:color="000000"/>
              <w:left w:val="none" w:sz="0" w:space="0" w:color="000000"/>
              <w:bottom w:val="single" w:sz="4" w:space="0" w:color="000000"/>
              <w:right w:val="single" w:sz="4" w:space="0" w:color="auto"/>
            </w:tcBorders>
            <w:vAlign w:val="center"/>
          </w:tcPr>
          <w:p w14:paraId="7238D0AE" w14:textId="77777777" w:rsidR="00DD6638" w:rsidRPr="00477357" w:rsidRDefault="00DD6638" w:rsidP="00E779DA">
            <w:pPr>
              <w:widowControl/>
              <w:suppressAutoHyphens w:val="0"/>
              <w:spacing w:line="276" w:lineRule="auto"/>
              <w:jc w:val="both"/>
              <w:rPr>
                <w:sz w:val="22"/>
                <w:szCs w:val="22"/>
              </w:rPr>
            </w:pPr>
            <w:r w:rsidRPr="00477357">
              <w:rPr>
                <w:rFonts w:eastAsia="Times New Roman"/>
                <w:color w:val="000000"/>
                <w:kern w:val="0"/>
                <w:sz w:val="22"/>
                <w:szCs w:val="22"/>
                <w:lang w:eastAsia="pl-PL"/>
              </w:rPr>
              <w:t>240l</w:t>
            </w:r>
          </w:p>
        </w:tc>
        <w:tc>
          <w:tcPr>
            <w:tcW w:w="1701" w:type="dxa"/>
            <w:tcBorders>
              <w:top w:val="nil"/>
              <w:left w:val="single" w:sz="4" w:space="0" w:color="auto"/>
              <w:bottom w:val="single" w:sz="4" w:space="0" w:color="auto"/>
              <w:right w:val="single" w:sz="4" w:space="0" w:color="auto"/>
            </w:tcBorders>
            <w:vAlign w:val="center"/>
          </w:tcPr>
          <w:p w14:paraId="08AA910F" w14:textId="77777777" w:rsidR="00DD6638" w:rsidRPr="00477357" w:rsidRDefault="00DD6638" w:rsidP="00E779DA">
            <w:pPr>
              <w:widowControl/>
              <w:suppressAutoHyphens w:val="0"/>
              <w:spacing w:line="276" w:lineRule="auto"/>
              <w:jc w:val="both"/>
              <w:rPr>
                <w:rFonts w:eastAsia="Times New Roman"/>
                <w:color w:val="000000"/>
                <w:kern w:val="0"/>
                <w:sz w:val="22"/>
                <w:szCs w:val="22"/>
                <w:lang w:eastAsia="pl-PL"/>
              </w:rPr>
            </w:pPr>
            <w:r w:rsidRPr="00477357">
              <w:rPr>
                <w:color w:val="000000"/>
                <w:sz w:val="22"/>
                <w:szCs w:val="22"/>
              </w:rPr>
              <w:t>16</w:t>
            </w:r>
          </w:p>
        </w:tc>
        <w:tc>
          <w:tcPr>
            <w:tcW w:w="1843" w:type="dxa"/>
            <w:tcBorders>
              <w:top w:val="nil"/>
              <w:left w:val="nil"/>
              <w:bottom w:val="single" w:sz="4" w:space="0" w:color="auto"/>
              <w:right w:val="single" w:sz="4" w:space="0" w:color="auto"/>
            </w:tcBorders>
            <w:vAlign w:val="center"/>
          </w:tcPr>
          <w:p w14:paraId="128BAB04" w14:textId="77777777" w:rsidR="00DD6638" w:rsidRPr="00477357" w:rsidRDefault="00DD6638" w:rsidP="00E779DA">
            <w:pPr>
              <w:widowControl/>
              <w:suppressAutoHyphens w:val="0"/>
              <w:spacing w:line="276" w:lineRule="auto"/>
              <w:jc w:val="both"/>
              <w:rPr>
                <w:sz w:val="22"/>
                <w:szCs w:val="22"/>
              </w:rPr>
            </w:pPr>
            <w:r w:rsidRPr="00477357">
              <w:rPr>
                <w:color w:val="000000"/>
                <w:sz w:val="22"/>
                <w:szCs w:val="22"/>
              </w:rPr>
              <w:t>4</w:t>
            </w:r>
          </w:p>
        </w:tc>
      </w:tr>
      <w:tr w:rsidR="00DD6638" w:rsidRPr="00477357" w14:paraId="46542735" w14:textId="77777777" w:rsidTr="00E779DA">
        <w:trPr>
          <w:trHeight w:hRule="exact" w:val="397"/>
        </w:trPr>
        <w:tc>
          <w:tcPr>
            <w:tcW w:w="960" w:type="dxa"/>
            <w:vMerge/>
            <w:tcBorders>
              <w:top w:val="none" w:sz="0" w:space="0" w:color="000000"/>
              <w:left w:val="single" w:sz="4" w:space="0" w:color="000000"/>
              <w:bottom w:val="single" w:sz="4" w:space="0" w:color="000000"/>
              <w:right w:val="single" w:sz="4" w:space="0" w:color="000000"/>
            </w:tcBorders>
            <w:vAlign w:val="center"/>
          </w:tcPr>
          <w:p w14:paraId="2E0F4EC7" w14:textId="77777777" w:rsidR="00DD6638" w:rsidRPr="00477357" w:rsidRDefault="00DD6638" w:rsidP="00E779DA">
            <w:pPr>
              <w:widowControl/>
              <w:suppressAutoHyphens w:val="0"/>
              <w:snapToGrid w:val="0"/>
              <w:spacing w:line="276" w:lineRule="auto"/>
              <w:jc w:val="both"/>
              <w:rPr>
                <w:rFonts w:eastAsia="Times New Roman"/>
                <w:color w:val="000000"/>
                <w:kern w:val="0"/>
                <w:sz w:val="22"/>
                <w:szCs w:val="22"/>
                <w:lang w:eastAsia="pl-PL"/>
              </w:rPr>
            </w:pPr>
          </w:p>
        </w:tc>
        <w:tc>
          <w:tcPr>
            <w:tcW w:w="2221" w:type="dxa"/>
            <w:vMerge/>
            <w:tcBorders>
              <w:top w:val="none" w:sz="0" w:space="0" w:color="000000"/>
              <w:left w:val="single" w:sz="4" w:space="0" w:color="000000"/>
              <w:bottom w:val="single" w:sz="4" w:space="0" w:color="000000"/>
              <w:right w:val="single" w:sz="4" w:space="0" w:color="000000"/>
            </w:tcBorders>
            <w:vAlign w:val="center"/>
          </w:tcPr>
          <w:p w14:paraId="1C4DE13E" w14:textId="77777777" w:rsidR="00DD6638" w:rsidRPr="00477357" w:rsidRDefault="00DD6638" w:rsidP="00E779DA">
            <w:pPr>
              <w:widowControl/>
              <w:suppressAutoHyphens w:val="0"/>
              <w:snapToGrid w:val="0"/>
              <w:spacing w:line="276" w:lineRule="auto"/>
              <w:jc w:val="both"/>
              <w:rPr>
                <w:rFonts w:eastAsia="Times New Roman"/>
                <w:color w:val="000000"/>
                <w:kern w:val="0"/>
                <w:sz w:val="22"/>
                <w:szCs w:val="22"/>
                <w:lang w:eastAsia="pl-PL"/>
              </w:rPr>
            </w:pPr>
          </w:p>
        </w:tc>
        <w:tc>
          <w:tcPr>
            <w:tcW w:w="2551" w:type="dxa"/>
            <w:tcBorders>
              <w:top w:val="none" w:sz="0" w:space="0" w:color="000000"/>
              <w:left w:val="none" w:sz="0" w:space="0" w:color="000000"/>
              <w:bottom w:val="single" w:sz="4" w:space="0" w:color="000000"/>
              <w:right w:val="single" w:sz="4" w:space="0" w:color="auto"/>
            </w:tcBorders>
            <w:vAlign w:val="center"/>
          </w:tcPr>
          <w:p w14:paraId="72C6BCCB" w14:textId="77777777" w:rsidR="00DD6638" w:rsidRPr="00477357" w:rsidRDefault="00DD6638" w:rsidP="00E779DA">
            <w:pPr>
              <w:widowControl/>
              <w:suppressAutoHyphens w:val="0"/>
              <w:spacing w:line="276" w:lineRule="auto"/>
              <w:jc w:val="both"/>
              <w:rPr>
                <w:sz w:val="22"/>
                <w:szCs w:val="22"/>
              </w:rPr>
            </w:pPr>
            <w:r w:rsidRPr="00477357">
              <w:rPr>
                <w:rFonts w:eastAsia="Times New Roman"/>
                <w:color w:val="000000"/>
                <w:kern w:val="0"/>
                <w:sz w:val="22"/>
                <w:szCs w:val="22"/>
                <w:lang w:eastAsia="pl-PL"/>
              </w:rPr>
              <w:t>1100l</w:t>
            </w:r>
          </w:p>
        </w:tc>
        <w:tc>
          <w:tcPr>
            <w:tcW w:w="1701" w:type="dxa"/>
            <w:tcBorders>
              <w:top w:val="nil"/>
              <w:left w:val="single" w:sz="4" w:space="0" w:color="auto"/>
              <w:bottom w:val="single" w:sz="4" w:space="0" w:color="auto"/>
              <w:right w:val="single" w:sz="4" w:space="0" w:color="auto"/>
            </w:tcBorders>
            <w:vAlign w:val="center"/>
          </w:tcPr>
          <w:p w14:paraId="4D45BD91" w14:textId="77777777" w:rsidR="00DD6638" w:rsidRPr="00477357" w:rsidRDefault="00DD6638" w:rsidP="00E779DA">
            <w:pPr>
              <w:widowControl/>
              <w:suppressAutoHyphens w:val="0"/>
              <w:spacing w:line="276" w:lineRule="auto"/>
              <w:jc w:val="both"/>
              <w:rPr>
                <w:rFonts w:eastAsia="Times New Roman"/>
                <w:color w:val="000000"/>
                <w:kern w:val="0"/>
                <w:sz w:val="22"/>
                <w:szCs w:val="22"/>
                <w:lang w:eastAsia="pl-PL"/>
              </w:rPr>
            </w:pPr>
            <w:r w:rsidRPr="00477357">
              <w:rPr>
                <w:color w:val="000000"/>
                <w:sz w:val="22"/>
                <w:szCs w:val="22"/>
              </w:rPr>
              <w:t>19</w:t>
            </w:r>
          </w:p>
        </w:tc>
        <w:tc>
          <w:tcPr>
            <w:tcW w:w="1843" w:type="dxa"/>
            <w:tcBorders>
              <w:top w:val="nil"/>
              <w:left w:val="nil"/>
              <w:bottom w:val="single" w:sz="4" w:space="0" w:color="auto"/>
              <w:right w:val="single" w:sz="4" w:space="0" w:color="auto"/>
            </w:tcBorders>
            <w:vAlign w:val="center"/>
          </w:tcPr>
          <w:p w14:paraId="07864D67" w14:textId="77777777" w:rsidR="00DD6638" w:rsidRPr="00477357" w:rsidRDefault="00DD6638" w:rsidP="00E779DA">
            <w:pPr>
              <w:widowControl/>
              <w:suppressAutoHyphens w:val="0"/>
              <w:spacing w:line="276" w:lineRule="auto"/>
              <w:jc w:val="both"/>
              <w:rPr>
                <w:sz w:val="22"/>
                <w:szCs w:val="22"/>
              </w:rPr>
            </w:pPr>
            <w:r w:rsidRPr="00477357">
              <w:rPr>
                <w:color w:val="000000"/>
                <w:sz w:val="22"/>
                <w:szCs w:val="22"/>
              </w:rPr>
              <w:t>32</w:t>
            </w:r>
          </w:p>
        </w:tc>
      </w:tr>
      <w:tr w:rsidR="00DD6638" w:rsidRPr="00477357" w14:paraId="623092D2" w14:textId="77777777" w:rsidTr="00E779DA">
        <w:trPr>
          <w:trHeight w:hRule="exact" w:val="397"/>
        </w:trPr>
        <w:tc>
          <w:tcPr>
            <w:tcW w:w="960" w:type="dxa"/>
            <w:vMerge w:val="restart"/>
            <w:tcBorders>
              <w:top w:val="none" w:sz="0" w:space="0" w:color="000000"/>
              <w:left w:val="single" w:sz="4" w:space="0" w:color="000000"/>
              <w:bottom w:val="single" w:sz="4" w:space="0" w:color="000000"/>
              <w:right w:val="single" w:sz="4" w:space="0" w:color="000000"/>
            </w:tcBorders>
            <w:vAlign w:val="center"/>
          </w:tcPr>
          <w:p w14:paraId="2570FE56" w14:textId="77777777" w:rsidR="00DD6638" w:rsidRPr="00477357" w:rsidRDefault="00DD6638" w:rsidP="00E779DA">
            <w:pPr>
              <w:widowControl/>
              <w:suppressAutoHyphens w:val="0"/>
              <w:spacing w:line="276" w:lineRule="auto"/>
              <w:jc w:val="both"/>
              <w:rPr>
                <w:sz w:val="22"/>
                <w:szCs w:val="22"/>
              </w:rPr>
            </w:pPr>
            <w:r w:rsidRPr="00477357">
              <w:rPr>
                <w:rFonts w:eastAsia="Times New Roman"/>
                <w:color w:val="000000"/>
                <w:kern w:val="0"/>
                <w:sz w:val="22"/>
                <w:szCs w:val="22"/>
                <w:lang w:eastAsia="pl-PL"/>
              </w:rPr>
              <w:t>200101</w:t>
            </w:r>
          </w:p>
        </w:tc>
        <w:tc>
          <w:tcPr>
            <w:tcW w:w="2221" w:type="dxa"/>
            <w:vMerge w:val="restart"/>
            <w:tcBorders>
              <w:top w:val="none" w:sz="0" w:space="0" w:color="000000"/>
              <w:left w:val="single" w:sz="4" w:space="0" w:color="000000"/>
              <w:bottom w:val="single" w:sz="4" w:space="0" w:color="000000"/>
              <w:right w:val="single" w:sz="4" w:space="0" w:color="000000"/>
            </w:tcBorders>
            <w:vAlign w:val="center"/>
          </w:tcPr>
          <w:p w14:paraId="7AD9FA29" w14:textId="77777777" w:rsidR="00DD6638" w:rsidRPr="00477357" w:rsidRDefault="00DD6638" w:rsidP="00E779DA">
            <w:pPr>
              <w:widowControl/>
              <w:suppressAutoHyphens w:val="0"/>
              <w:spacing w:line="276" w:lineRule="auto"/>
              <w:jc w:val="both"/>
              <w:rPr>
                <w:sz w:val="22"/>
                <w:szCs w:val="22"/>
              </w:rPr>
            </w:pPr>
            <w:r w:rsidRPr="00477357">
              <w:rPr>
                <w:rFonts w:eastAsia="Times New Roman"/>
                <w:color w:val="000000"/>
                <w:kern w:val="0"/>
                <w:sz w:val="22"/>
                <w:szCs w:val="22"/>
                <w:lang w:eastAsia="pl-PL"/>
              </w:rPr>
              <w:t>papier i tektura</w:t>
            </w:r>
          </w:p>
        </w:tc>
        <w:tc>
          <w:tcPr>
            <w:tcW w:w="2551" w:type="dxa"/>
            <w:tcBorders>
              <w:top w:val="none" w:sz="0" w:space="0" w:color="000000"/>
              <w:left w:val="none" w:sz="0" w:space="0" w:color="000000"/>
              <w:bottom w:val="single" w:sz="4" w:space="0" w:color="000000"/>
              <w:right w:val="single" w:sz="4" w:space="0" w:color="auto"/>
            </w:tcBorders>
            <w:vAlign w:val="center"/>
          </w:tcPr>
          <w:p w14:paraId="175EFDB1" w14:textId="77777777" w:rsidR="00DD6638" w:rsidRPr="00477357" w:rsidRDefault="00DD6638" w:rsidP="00E779DA">
            <w:pPr>
              <w:widowControl/>
              <w:suppressAutoHyphens w:val="0"/>
              <w:spacing w:line="276" w:lineRule="auto"/>
              <w:jc w:val="both"/>
              <w:rPr>
                <w:sz w:val="22"/>
                <w:szCs w:val="22"/>
              </w:rPr>
            </w:pPr>
            <w:r w:rsidRPr="00477357">
              <w:rPr>
                <w:rFonts w:eastAsia="Times New Roman"/>
                <w:color w:val="000000"/>
                <w:kern w:val="0"/>
                <w:sz w:val="22"/>
                <w:szCs w:val="22"/>
                <w:lang w:eastAsia="pl-PL"/>
              </w:rPr>
              <w:t>120l</w:t>
            </w:r>
          </w:p>
        </w:tc>
        <w:tc>
          <w:tcPr>
            <w:tcW w:w="1701" w:type="dxa"/>
            <w:tcBorders>
              <w:top w:val="nil"/>
              <w:left w:val="single" w:sz="4" w:space="0" w:color="auto"/>
              <w:bottom w:val="single" w:sz="4" w:space="0" w:color="auto"/>
              <w:right w:val="single" w:sz="4" w:space="0" w:color="auto"/>
            </w:tcBorders>
            <w:vAlign w:val="center"/>
          </w:tcPr>
          <w:p w14:paraId="32374073" w14:textId="77777777" w:rsidR="00DD6638" w:rsidRPr="00477357" w:rsidRDefault="00DD6638" w:rsidP="00E779DA">
            <w:pPr>
              <w:widowControl/>
              <w:suppressAutoHyphens w:val="0"/>
              <w:spacing w:line="276" w:lineRule="auto"/>
              <w:jc w:val="both"/>
              <w:rPr>
                <w:rFonts w:eastAsia="Times New Roman"/>
                <w:color w:val="000000"/>
                <w:kern w:val="0"/>
                <w:sz w:val="22"/>
                <w:szCs w:val="22"/>
                <w:lang w:eastAsia="pl-PL"/>
              </w:rPr>
            </w:pPr>
            <w:r w:rsidRPr="00477357">
              <w:rPr>
                <w:color w:val="000000"/>
                <w:sz w:val="22"/>
                <w:szCs w:val="22"/>
              </w:rPr>
              <w:t>18</w:t>
            </w:r>
          </w:p>
        </w:tc>
        <w:tc>
          <w:tcPr>
            <w:tcW w:w="1843" w:type="dxa"/>
            <w:tcBorders>
              <w:top w:val="nil"/>
              <w:left w:val="nil"/>
              <w:bottom w:val="single" w:sz="4" w:space="0" w:color="auto"/>
              <w:right w:val="single" w:sz="4" w:space="0" w:color="auto"/>
            </w:tcBorders>
            <w:vAlign w:val="center"/>
          </w:tcPr>
          <w:p w14:paraId="0CB04AC1" w14:textId="77777777" w:rsidR="00DD6638" w:rsidRPr="00477357" w:rsidRDefault="00DD6638" w:rsidP="00E779DA">
            <w:pPr>
              <w:widowControl/>
              <w:suppressAutoHyphens w:val="0"/>
              <w:spacing w:line="276" w:lineRule="auto"/>
              <w:jc w:val="both"/>
              <w:rPr>
                <w:sz w:val="22"/>
                <w:szCs w:val="22"/>
              </w:rPr>
            </w:pPr>
            <w:r w:rsidRPr="00477357">
              <w:rPr>
                <w:color w:val="000000"/>
                <w:sz w:val="22"/>
                <w:szCs w:val="22"/>
              </w:rPr>
              <w:t>28</w:t>
            </w:r>
          </w:p>
        </w:tc>
      </w:tr>
      <w:tr w:rsidR="00DD6638" w:rsidRPr="00477357" w14:paraId="5984CBFF" w14:textId="77777777" w:rsidTr="00E779DA">
        <w:trPr>
          <w:trHeight w:hRule="exact" w:val="397"/>
        </w:trPr>
        <w:tc>
          <w:tcPr>
            <w:tcW w:w="960" w:type="dxa"/>
            <w:vMerge/>
            <w:tcBorders>
              <w:top w:val="none" w:sz="0" w:space="0" w:color="000000"/>
              <w:left w:val="single" w:sz="4" w:space="0" w:color="000000"/>
              <w:bottom w:val="single" w:sz="4" w:space="0" w:color="000000"/>
              <w:right w:val="single" w:sz="4" w:space="0" w:color="000000"/>
            </w:tcBorders>
            <w:vAlign w:val="center"/>
          </w:tcPr>
          <w:p w14:paraId="7C7D71C7" w14:textId="77777777" w:rsidR="00DD6638" w:rsidRPr="00477357" w:rsidRDefault="00DD6638" w:rsidP="00E779DA">
            <w:pPr>
              <w:widowControl/>
              <w:suppressAutoHyphens w:val="0"/>
              <w:snapToGrid w:val="0"/>
              <w:spacing w:line="276" w:lineRule="auto"/>
              <w:jc w:val="both"/>
              <w:rPr>
                <w:rFonts w:eastAsia="Times New Roman"/>
                <w:color w:val="000000"/>
                <w:kern w:val="0"/>
                <w:sz w:val="22"/>
                <w:szCs w:val="22"/>
                <w:lang w:eastAsia="pl-PL"/>
              </w:rPr>
            </w:pPr>
          </w:p>
        </w:tc>
        <w:tc>
          <w:tcPr>
            <w:tcW w:w="2221" w:type="dxa"/>
            <w:vMerge/>
            <w:tcBorders>
              <w:top w:val="none" w:sz="0" w:space="0" w:color="000000"/>
              <w:left w:val="single" w:sz="4" w:space="0" w:color="000000"/>
              <w:bottom w:val="single" w:sz="4" w:space="0" w:color="000000"/>
              <w:right w:val="single" w:sz="4" w:space="0" w:color="000000"/>
            </w:tcBorders>
            <w:vAlign w:val="center"/>
          </w:tcPr>
          <w:p w14:paraId="7382EA48" w14:textId="77777777" w:rsidR="00DD6638" w:rsidRPr="00477357" w:rsidRDefault="00DD6638" w:rsidP="00E779DA">
            <w:pPr>
              <w:widowControl/>
              <w:suppressAutoHyphens w:val="0"/>
              <w:snapToGrid w:val="0"/>
              <w:spacing w:line="276" w:lineRule="auto"/>
              <w:jc w:val="both"/>
              <w:rPr>
                <w:rFonts w:eastAsia="Times New Roman"/>
                <w:color w:val="000000"/>
                <w:kern w:val="0"/>
                <w:sz w:val="22"/>
                <w:szCs w:val="22"/>
                <w:lang w:eastAsia="pl-PL"/>
              </w:rPr>
            </w:pPr>
          </w:p>
        </w:tc>
        <w:tc>
          <w:tcPr>
            <w:tcW w:w="2551" w:type="dxa"/>
            <w:tcBorders>
              <w:top w:val="none" w:sz="0" w:space="0" w:color="000000"/>
              <w:left w:val="none" w:sz="0" w:space="0" w:color="000000"/>
              <w:bottom w:val="single" w:sz="4" w:space="0" w:color="000000"/>
              <w:right w:val="single" w:sz="4" w:space="0" w:color="auto"/>
            </w:tcBorders>
            <w:vAlign w:val="center"/>
          </w:tcPr>
          <w:p w14:paraId="0062CA44" w14:textId="77777777" w:rsidR="00DD6638" w:rsidRPr="00477357" w:rsidRDefault="00DD6638" w:rsidP="00E779DA">
            <w:pPr>
              <w:widowControl/>
              <w:suppressAutoHyphens w:val="0"/>
              <w:spacing w:line="276" w:lineRule="auto"/>
              <w:jc w:val="both"/>
              <w:rPr>
                <w:sz w:val="22"/>
                <w:szCs w:val="22"/>
              </w:rPr>
            </w:pPr>
            <w:r w:rsidRPr="00477357">
              <w:rPr>
                <w:rFonts w:eastAsia="Times New Roman"/>
                <w:color w:val="000000"/>
                <w:kern w:val="0"/>
                <w:sz w:val="22"/>
                <w:szCs w:val="22"/>
                <w:lang w:eastAsia="pl-PL"/>
              </w:rPr>
              <w:t>1100l</w:t>
            </w:r>
          </w:p>
        </w:tc>
        <w:tc>
          <w:tcPr>
            <w:tcW w:w="1701" w:type="dxa"/>
            <w:tcBorders>
              <w:top w:val="nil"/>
              <w:left w:val="single" w:sz="4" w:space="0" w:color="auto"/>
              <w:bottom w:val="single" w:sz="4" w:space="0" w:color="auto"/>
              <w:right w:val="single" w:sz="4" w:space="0" w:color="auto"/>
            </w:tcBorders>
            <w:vAlign w:val="center"/>
          </w:tcPr>
          <w:p w14:paraId="68F63ACA" w14:textId="77777777" w:rsidR="00DD6638" w:rsidRPr="00477357" w:rsidRDefault="00DD6638" w:rsidP="00E779DA">
            <w:pPr>
              <w:widowControl/>
              <w:suppressAutoHyphens w:val="0"/>
              <w:spacing w:line="276" w:lineRule="auto"/>
              <w:jc w:val="both"/>
              <w:rPr>
                <w:rFonts w:eastAsia="Times New Roman"/>
                <w:color w:val="000000"/>
                <w:kern w:val="0"/>
                <w:sz w:val="22"/>
                <w:szCs w:val="22"/>
                <w:lang w:eastAsia="pl-PL"/>
              </w:rPr>
            </w:pPr>
            <w:r w:rsidRPr="00477357">
              <w:rPr>
                <w:color w:val="000000"/>
                <w:sz w:val="22"/>
                <w:szCs w:val="22"/>
              </w:rPr>
              <w:t>12</w:t>
            </w:r>
          </w:p>
        </w:tc>
        <w:tc>
          <w:tcPr>
            <w:tcW w:w="1843" w:type="dxa"/>
            <w:tcBorders>
              <w:top w:val="nil"/>
              <w:left w:val="nil"/>
              <w:bottom w:val="single" w:sz="4" w:space="0" w:color="auto"/>
              <w:right w:val="single" w:sz="4" w:space="0" w:color="auto"/>
            </w:tcBorders>
            <w:vAlign w:val="center"/>
          </w:tcPr>
          <w:p w14:paraId="493A380B" w14:textId="77777777" w:rsidR="00DD6638" w:rsidRPr="00477357" w:rsidRDefault="00DD6638" w:rsidP="00E779DA">
            <w:pPr>
              <w:widowControl/>
              <w:suppressAutoHyphens w:val="0"/>
              <w:spacing w:line="276" w:lineRule="auto"/>
              <w:jc w:val="both"/>
              <w:rPr>
                <w:sz w:val="22"/>
                <w:szCs w:val="22"/>
              </w:rPr>
            </w:pPr>
            <w:r w:rsidRPr="00477357">
              <w:rPr>
                <w:color w:val="000000"/>
                <w:sz w:val="22"/>
                <w:szCs w:val="22"/>
              </w:rPr>
              <w:t>12</w:t>
            </w:r>
          </w:p>
        </w:tc>
      </w:tr>
      <w:tr w:rsidR="00DD6638" w:rsidRPr="00477357" w14:paraId="0C8963BE" w14:textId="77777777" w:rsidTr="00E779DA">
        <w:trPr>
          <w:trHeight w:hRule="exact" w:val="397"/>
        </w:trPr>
        <w:tc>
          <w:tcPr>
            <w:tcW w:w="960" w:type="dxa"/>
            <w:vMerge/>
            <w:tcBorders>
              <w:top w:val="none" w:sz="0" w:space="0" w:color="000000"/>
              <w:left w:val="single" w:sz="4" w:space="0" w:color="000000"/>
              <w:bottom w:val="single" w:sz="4" w:space="0" w:color="000000"/>
              <w:right w:val="single" w:sz="4" w:space="0" w:color="000000"/>
            </w:tcBorders>
            <w:vAlign w:val="center"/>
          </w:tcPr>
          <w:p w14:paraId="5692D2D9" w14:textId="77777777" w:rsidR="00DD6638" w:rsidRPr="00477357" w:rsidRDefault="00DD6638" w:rsidP="00E779DA">
            <w:pPr>
              <w:widowControl/>
              <w:suppressAutoHyphens w:val="0"/>
              <w:snapToGrid w:val="0"/>
              <w:spacing w:line="276" w:lineRule="auto"/>
              <w:jc w:val="both"/>
              <w:rPr>
                <w:rFonts w:eastAsia="Times New Roman"/>
                <w:color w:val="000000"/>
                <w:kern w:val="0"/>
                <w:sz w:val="22"/>
                <w:szCs w:val="22"/>
                <w:lang w:eastAsia="pl-PL"/>
              </w:rPr>
            </w:pPr>
          </w:p>
        </w:tc>
        <w:tc>
          <w:tcPr>
            <w:tcW w:w="2221" w:type="dxa"/>
            <w:vMerge/>
            <w:tcBorders>
              <w:top w:val="none" w:sz="0" w:space="0" w:color="000000"/>
              <w:left w:val="single" w:sz="4" w:space="0" w:color="000000"/>
              <w:bottom w:val="single" w:sz="4" w:space="0" w:color="000000"/>
              <w:right w:val="single" w:sz="4" w:space="0" w:color="000000"/>
            </w:tcBorders>
            <w:vAlign w:val="center"/>
          </w:tcPr>
          <w:p w14:paraId="59AFA72C" w14:textId="77777777" w:rsidR="00DD6638" w:rsidRPr="00477357" w:rsidRDefault="00DD6638" w:rsidP="00E779DA">
            <w:pPr>
              <w:widowControl/>
              <w:suppressAutoHyphens w:val="0"/>
              <w:snapToGrid w:val="0"/>
              <w:spacing w:line="276" w:lineRule="auto"/>
              <w:jc w:val="both"/>
              <w:rPr>
                <w:rFonts w:eastAsia="Times New Roman"/>
                <w:color w:val="000000"/>
                <w:kern w:val="0"/>
                <w:sz w:val="22"/>
                <w:szCs w:val="22"/>
                <w:lang w:eastAsia="pl-PL"/>
              </w:rPr>
            </w:pPr>
          </w:p>
        </w:tc>
        <w:tc>
          <w:tcPr>
            <w:tcW w:w="2551" w:type="dxa"/>
            <w:tcBorders>
              <w:top w:val="none" w:sz="0" w:space="0" w:color="000000"/>
              <w:left w:val="none" w:sz="0" w:space="0" w:color="000000"/>
              <w:bottom w:val="single" w:sz="4" w:space="0" w:color="000000"/>
              <w:right w:val="single" w:sz="4" w:space="0" w:color="auto"/>
            </w:tcBorders>
            <w:vAlign w:val="center"/>
          </w:tcPr>
          <w:p w14:paraId="42AD22BE" w14:textId="77777777" w:rsidR="00DD6638" w:rsidRPr="00477357" w:rsidRDefault="00DD6638" w:rsidP="00E779DA">
            <w:pPr>
              <w:widowControl/>
              <w:suppressAutoHyphens w:val="0"/>
              <w:spacing w:line="276" w:lineRule="auto"/>
              <w:jc w:val="both"/>
              <w:rPr>
                <w:sz w:val="22"/>
                <w:szCs w:val="22"/>
              </w:rPr>
            </w:pPr>
            <w:r w:rsidRPr="00477357">
              <w:rPr>
                <w:rFonts w:eastAsia="Times New Roman"/>
                <w:color w:val="000000"/>
                <w:kern w:val="0"/>
                <w:sz w:val="22"/>
                <w:szCs w:val="22"/>
                <w:lang w:eastAsia="pl-PL"/>
              </w:rPr>
              <w:t>kontener 7m3</w:t>
            </w:r>
          </w:p>
        </w:tc>
        <w:tc>
          <w:tcPr>
            <w:tcW w:w="1701" w:type="dxa"/>
            <w:tcBorders>
              <w:top w:val="nil"/>
              <w:left w:val="single" w:sz="4" w:space="0" w:color="auto"/>
              <w:bottom w:val="single" w:sz="4" w:space="0" w:color="auto"/>
              <w:right w:val="single" w:sz="4" w:space="0" w:color="auto"/>
            </w:tcBorders>
            <w:vAlign w:val="center"/>
          </w:tcPr>
          <w:p w14:paraId="071AB21C" w14:textId="77777777" w:rsidR="00DD6638" w:rsidRPr="00477357" w:rsidRDefault="00DD6638" w:rsidP="00E779DA">
            <w:pPr>
              <w:widowControl/>
              <w:suppressAutoHyphens w:val="0"/>
              <w:spacing w:line="276" w:lineRule="auto"/>
              <w:jc w:val="both"/>
              <w:rPr>
                <w:rFonts w:eastAsia="Times New Roman"/>
                <w:color w:val="000000"/>
                <w:kern w:val="0"/>
                <w:sz w:val="22"/>
                <w:szCs w:val="22"/>
                <w:lang w:eastAsia="pl-PL"/>
              </w:rPr>
            </w:pPr>
            <w:r w:rsidRPr="00477357">
              <w:rPr>
                <w:color w:val="000000"/>
                <w:sz w:val="22"/>
                <w:szCs w:val="22"/>
              </w:rPr>
              <w:t>10</w:t>
            </w:r>
          </w:p>
        </w:tc>
        <w:tc>
          <w:tcPr>
            <w:tcW w:w="1843" w:type="dxa"/>
            <w:tcBorders>
              <w:top w:val="nil"/>
              <w:left w:val="nil"/>
              <w:bottom w:val="single" w:sz="4" w:space="0" w:color="auto"/>
              <w:right w:val="single" w:sz="4" w:space="0" w:color="auto"/>
            </w:tcBorders>
            <w:vAlign w:val="center"/>
          </w:tcPr>
          <w:p w14:paraId="262FA2E8" w14:textId="77777777" w:rsidR="00DD6638" w:rsidRPr="00477357" w:rsidRDefault="00DD6638" w:rsidP="00E779DA">
            <w:pPr>
              <w:widowControl/>
              <w:suppressAutoHyphens w:val="0"/>
              <w:spacing w:line="276" w:lineRule="auto"/>
              <w:jc w:val="both"/>
              <w:rPr>
                <w:sz w:val="22"/>
                <w:szCs w:val="22"/>
              </w:rPr>
            </w:pPr>
            <w:r w:rsidRPr="00477357">
              <w:rPr>
                <w:color w:val="000000"/>
                <w:sz w:val="22"/>
                <w:szCs w:val="22"/>
              </w:rPr>
              <w:t>11</w:t>
            </w:r>
          </w:p>
        </w:tc>
      </w:tr>
      <w:tr w:rsidR="00DD6638" w:rsidRPr="00477357" w14:paraId="6CEAA921" w14:textId="77777777" w:rsidTr="00E779DA">
        <w:trPr>
          <w:trHeight w:hRule="exact" w:val="397"/>
        </w:trPr>
        <w:tc>
          <w:tcPr>
            <w:tcW w:w="960" w:type="dxa"/>
            <w:vMerge w:val="restart"/>
            <w:tcBorders>
              <w:top w:val="none" w:sz="0" w:space="0" w:color="000000"/>
              <w:left w:val="single" w:sz="4" w:space="0" w:color="000000"/>
              <w:bottom w:val="single" w:sz="4" w:space="0" w:color="000000"/>
              <w:right w:val="single" w:sz="4" w:space="0" w:color="000000"/>
            </w:tcBorders>
            <w:vAlign w:val="center"/>
          </w:tcPr>
          <w:p w14:paraId="0DC4321D" w14:textId="77777777" w:rsidR="00DD6638" w:rsidRPr="00477357" w:rsidRDefault="00DD6638" w:rsidP="00E779DA">
            <w:pPr>
              <w:widowControl/>
              <w:suppressAutoHyphens w:val="0"/>
              <w:spacing w:line="276" w:lineRule="auto"/>
              <w:jc w:val="both"/>
              <w:rPr>
                <w:sz w:val="22"/>
                <w:szCs w:val="22"/>
              </w:rPr>
            </w:pPr>
            <w:r w:rsidRPr="00477357">
              <w:rPr>
                <w:rFonts w:eastAsia="Times New Roman"/>
                <w:color w:val="000000"/>
                <w:kern w:val="0"/>
                <w:sz w:val="22"/>
                <w:szCs w:val="22"/>
                <w:lang w:eastAsia="pl-PL"/>
              </w:rPr>
              <w:t>200139</w:t>
            </w:r>
          </w:p>
        </w:tc>
        <w:tc>
          <w:tcPr>
            <w:tcW w:w="2221" w:type="dxa"/>
            <w:vMerge w:val="restart"/>
            <w:tcBorders>
              <w:top w:val="none" w:sz="0" w:space="0" w:color="000000"/>
              <w:left w:val="single" w:sz="4" w:space="0" w:color="000000"/>
              <w:bottom w:val="single" w:sz="4" w:space="0" w:color="000000"/>
              <w:right w:val="single" w:sz="4" w:space="0" w:color="000000"/>
            </w:tcBorders>
            <w:vAlign w:val="center"/>
          </w:tcPr>
          <w:p w14:paraId="3AC33DF4" w14:textId="77777777" w:rsidR="00DD6638" w:rsidRPr="00477357" w:rsidRDefault="00DD6638" w:rsidP="00E779DA">
            <w:pPr>
              <w:widowControl/>
              <w:suppressAutoHyphens w:val="0"/>
              <w:spacing w:line="276" w:lineRule="auto"/>
              <w:jc w:val="both"/>
              <w:rPr>
                <w:sz w:val="22"/>
                <w:szCs w:val="22"/>
              </w:rPr>
            </w:pPr>
            <w:r w:rsidRPr="00477357">
              <w:rPr>
                <w:rFonts w:eastAsia="Times New Roman"/>
                <w:color w:val="000000"/>
                <w:kern w:val="0"/>
                <w:sz w:val="22"/>
                <w:szCs w:val="22"/>
                <w:lang w:eastAsia="pl-PL"/>
              </w:rPr>
              <w:t>tworzywa sztuczne</w:t>
            </w:r>
          </w:p>
        </w:tc>
        <w:tc>
          <w:tcPr>
            <w:tcW w:w="2551" w:type="dxa"/>
            <w:tcBorders>
              <w:top w:val="none" w:sz="0" w:space="0" w:color="000000"/>
              <w:left w:val="none" w:sz="0" w:space="0" w:color="000000"/>
              <w:bottom w:val="single" w:sz="4" w:space="0" w:color="000000"/>
              <w:right w:val="single" w:sz="4" w:space="0" w:color="auto"/>
            </w:tcBorders>
            <w:vAlign w:val="center"/>
          </w:tcPr>
          <w:p w14:paraId="6F2C950D" w14:textId="77777777" w:rsidR="00DD6638" w:rsidRPr="00477357" w:rsidRDefault="00DD6638" w:rsidP="00E779DA">
            <w:pPr>
              <w:widowControl/>
              <w:suppressAutoHyphens w:val="0"/>
              <w:spacing w:line="276" w:lineRule="auto"/>
              <w:jc w:val="both"/>
              <w:rPr>
                <w:sz w:val="22"/>
                <w:szCs w:val="22"/>
              </w:rPr>
            </w:pPr>
            <w:r w:rsidRPr="00477357">
              <w:rPr>
                <w:rFonts w:eastAsia="Times New Roman"/>
                <w:color w:val="000000"/>
                <w:kern w:val="0"/>
                <w:sz w:val="22"/>
                <w:szCs w:val="22"/>
                <w:lang w:eastAsia="pl-PL"/>
              </w:rPr>
              <w:t>120l</w:t>
            </w:r>
          </w:p>
        </w:tc>
        <w:tc>
          <w:tcPr>
            <w:tcW w:w="1701" w:type="dxa"/>
            <w:tcBorders>
              <w:top w:val="nil"/>
              <w:left w:val="single" w:sz="4" w:space="0" w:color="auto"/>
              <w:bottom w:val="single" w:sz="4" w:space="0" w:color="auto"/>
              <w:right w:val="single" w:sz="4" w:space="0" w:color="auto"/>
            </w:tcBorders>
            <w:vAlign w:val="center"/>
          </w:tcPr>
          <w:p w14:paraId="1C5F04A4" w14:textId="77777777" w:rsidR="00DD6638" w:rsidRPr="00477357" w:rsidRDefault="00DD6638" w:rsidP="00E779DA">
            <w:pPr>
              <w:widowControl/>
              <w:suppressAutoHyphens w:val="0"/>
              <w:spacing w:line="276" w:lineRule="auto"/>
              <w:jc w:val="both"/>
              <w:rPr>
                <w:rFonts w:eastAsia="Times New Roman"/>
                <w:color w:val="000000"/>
                <w:kern w:val="0"/>
                <w:sz w:val="22"/>
                <w:szCs w:val="22"/>
                <w:lang w:eastAsia="pl-PL"/>
              </w:rPr>
            </w:pPr>
            <w:r w:rsidRPr="00477357">
              <w:rPr>
                <w:color w:val="000000"/>
                <w:sz w:val="22"/>
                <w:szCs w:val="22"/>
              </w:rPr>
              <w:t>12</w:t>
            </w:r>
          </w:p>
        </w:tc>
        <w:tc>
          <w:tcPr>
            <w:tcW w:w="1843" w:type="dxa"/>
            <w:tcBorders>
              <w:top w:val="nil"/>
              <w:left w:val="nil"/>
              <w:bottom w:val="single" w:sz="4" w:space="0" w:color="auto"/>
              <w:right w:val="single" w:sz="4" w:space="0" w:color="auto"/>
            </w:tcBorders>
            <w:vAlign w:val="center"/>
          </w:tcPr>
          <w:p w14:paraId="0441D73B" w14:textId="77777777" w:rsidR="00DD6638" w:rsidRPr="00477357" w:rsidRDefault="00DD6638" w:rsidP="00E779DA">
            <w:pPr>
              <w:widowControl/>
              <w:suppressAutoHyphens w:val="0"/>
              <w:spacing w:line="276" w:lineRule="auto"/>
              <w:jc w:val="both"/>
              <w:rPr>
                <w:sz w:val="22"/>
                <w:szCs w:val="22"/>
              </w:rPr>
            </w:pPr>
            <w:r w:rsidRPr="00477357">
              <w:rPr>
                <w:color w:val="000000"/>
                <w:sz w:val="22"/>
                <w:szCs w:val="22"/>
              </w:rPr>
              <w:t>24</w:t>
            </w:r>
          </w:p>
        </w:tc>
      </w:tr>
      <w:tr w:rsidR="00DD6638" w:rsidRPr="00477357" w14:paraId="5D1068AC" w14:textId="77777777" w:rsidTr="00E779DA">
        <w:trPr>
          <w:trHeight w:hRule="exact" w:val="397"/>
        </w:trPr>
        <w:tc>
          <w:tcPr>
            <w:tcW w:w="960" w:type="dxa"/>
            <w:vMerge/>
            <w:tcBorders>
              <w:top w:val="none" w:sz="0" w:space="0" w:color="000000"/>
              <w:left w:val="single" w:sz="4" w:space="0" w:color="000000"/>
              <w:bottom w:val="single" w:sz="4" w:space="0" w:color="000000"/>
              <w:right w:val="single" w:sz="4" w:space="0" w:color="000000"/>
            </w:tcBorders>
            <w:vAlign w:val="center"/>
          </w:tcPr>
          <w:p w14:paraId="016747C2" w14:textId="77777777" w:rsidR="00DD6638" w:rsidRPr="00477357" w:rsidRDefault="00DD6638" w:rsidP="00E779DA">
            <w:pPr>
              <w:widowControl/>
              <w:suppressAutoHyphens w:val="0"/>
              <w:snapToGrid w:val="0"/>
              <w:spacing w:line="276" w:lineRule="auto"/>
              <w:jc w:val="both"/>
              <w:rPr>
                <w:rFonts w:eastAsia="Times New Roman"/>
                <w:color w:val="000000"/>
                <w:kern w:val="0"/>
                <w:sz w:val="22"/>
                <w:szCs w:val="22"/>
                <w:lang w:eastAsia="pl-PL"/>
              </w:rPr>
            </w:pPr>
          </w:p>
        </w:tc>
        <w:tc>
          <w:tcPr>
            <w:tcW w:w="2221" w:type="dxa"/>
            <w:vMerge/>
            <w:tcBorders>
              <w:top w:val="none" w:sz="0" w:space="0" w:color="000000"/>
              <w:left w:val="single" w:sz="4" w:space="0" w:color="000000"/>
              <w:bottom w:val="single" w:sz="4" w:space="0" w:color="000000"/>
              <w:right w:val="single" w:sz="4" w:space="0" w:color="000000"/>
            </w:tcBorders>
            <w:vAlign w:val="center"/>
          </w:tcPr>
          <w:p w14:paraId="72389F30" w14:textId="77777777" w:rsidR="00DD6638" w:rsidRPr="00477357" w:rsidRDefault="00DD6638" w:rsidP="00E779DA">
            <w:pPr>
              <w:widowControl/>
              <w:suppressAutoHyphens w:val="0"/>
              <w:snapToGrid w:val="0"/>
              <w:spacing w:line="276" w:lineRule="auto"/>
              <w:jc w:val="both"/>
              <w:rPr>
                <w:rFonts w:eastAsia="Times New Roman"/>
                <w:color w:val="000000"/>
                <w:kern w:val="0"/>
                <w:sz w:val="22"/>
                <w:szCs w:val="22"/>
                <w:lang w:eastAsia="pl-PL"/>
              </w:rPr>
            </w:pPr>
          </w:p>
        </w:tc>
        <w:tc>
          <w:tcPr>
            <w:tcW w:w="2551" w:type="dxa"/>
            <w:tcBorders>
              <w:top w:val="none" w:sz="0" w:space="0" w:color="000000"/>
              <w:left w:val="none" w:sz="0" w:space="0" w:color="000000"/>
              <w:bottom w:val="single" w:sz="4" w:space="0" w:color="000000"/>
              <w:right w:val="single" w:sz="4" w:space="0" w:color="auto"/>
            </w:tcBorders>
            <w:vAlign w:val="center"/>
          </w:tcPr>
          <w:p w14:paraId="013FD9BF" w14:textId="77777777" w:rsidR="00DD6638" w:rsidRPr="00477357" w:rsidRDefault="00DD6638" w:rsidP="00E779DA">
            <w:pPr>
              <w:widowControl/>
              <w:suppressAutoHyphens w:val="0"/>
              <w:spacing w:line="276" w:lineRule="auto"/>
              <w:jc w:val="both"/>
              <w:rPr>
                <w:sz w:val="22"/>
                <w:szCs w:val="22"/>
              </w:rPr>
            </w:pPr>
            <w:r w:rsidRPr="00477357">
              <w:rPr>
                <w:rFonts w:eastAsia="Times New Roman"/>
                <w:color w:val="000000"/>
                <w:kern w:val="0"/>
                <w:sz w:val="22"/>
                <w:szCs w:val="22"/>
                <w:lang w:eastAsia="pl-PL"/>
              </w:rPr>
              <w:t>1100l</w:t>
            </w:r>
          </w:p>
        </w:tc>
        <w:tc>
          <w:tcPr>
            <w:tcW w:w="1701" w:type="dxa"/>
            <w:tcBorders>
              <w:top w:val="nil"/>
              <w:left w:val="single" w:sz="4" w:space="0" w:color="auto"/>
              <w:bottom w:val="single" w:sz="4" w:space="0" w:color="auto"/>
              <w:right w:val="single" w:sz="4" w:space="0" w:color="auto"/>
            </w:tcBorders>
            <w:vAlign w:val="center"/>
          </w:tcPr>
          <w:p w14:paraId="09912338" w14:textId="77777777" w:rsidR="00DD6638" w:rsidRPr="00477357" w:rsidRDefault="00DD6638" w:rsidP="00E779DA">
            <w:pPr>
              <w:widowControl/>
              <w:suppressAutoHyphens w:val="0"/>
              <w:spacing w:line="276" w:lineRule="auto"/>
              <w:jc w:val="both"/>
              <w:rPr>
                <w:rFonts w:eastAsia="Times New Roman"/>
                <w:color w:val="000000"/>
                <w:kern w:val="0"/>
                <w:sz w:val="22"/>
                <w:szCs w:val="22"/>
                <w:lang w:eastAsia="pl-PL"/>
              </w:rPr>
            </w:pPr>
            <w:r w:rsidRPr="00477357">
              <w:rPr>
                <w:color w:val="000000"/>
                <w:sz w:val="22"/>
                <w:szCs w:val="22"/>
              </w:rPr>
              <w:t>20</w:t>
            </w:r>
          </w:p>
        </w:tc>
        <w:tc>
          <w:tcPr>
            <w:tcW w:w="1843" w:type="dxa"/>
            <w:tcBorders>
              <w:top w:val="nil"/>
              <w:left w:val="nil"/>
              <w:bottom w:val="single" w:sz="4" w:space="0" w:color="auto"/>
              <w:right w:val="single" w:sz="4" w:space="0" w:color="auto"/>
            </w:tcBorders>
            <w:vAlign w:val="center"/>
          </w:tcPr>
          <w:p w14:paraId="2000E2FB" w14:textId="77777777" w:rsidR="00DD6638" w:rsidRPr="00477357" w:rsidRDefault="00DD6638" w:rsidP="00E779DA">
            <w:pPr>
              <w:widowControl/>
              <w:suppressAutoHyphens w:val="0"/>
              <w:spacing w:line="276" w:lineRule="auto"/>
              <w:jc w:val="both"/>
              <w:rPr>
                <w:sz w:val="22"/>
                <w:szCs w:val="22"/>
              </w:rPr>
            </w:pPr>
            <w:r w:rsidRPr="00477357">
              <w:rPr>
                <w:color w:val="000000"/>
                <w:sz w:val="22"/>
                <w:szCs w:val="22"/>
              </w:rPr>
              <w:t>20</w:t>
            </w:r>
          </w:p>
        </w:tc>
      </w:tr>
      <w:tr w:rsidR="00DD6638" w:rsidRPr="00477357" w14:paraId="5C33DCDC" w14:textId="77777777" w:rsidTr="00E779DA">
        <w:trPr>
          <w:trHeight w:hRule="exact" w:val="397"/>
        </w:trPr>
        <w:tc>
          <w:tcPr>
            <w:tcW w:w="960" w:type="dxa"/>
            <w:vMerge/>
            <w:tcBorders>
              <w:top w:val="none" w:sz="0" w:space="0" w:color="000000"/>
              <w:left w:val="single" w:sz="4" w:space="0" w:color="000000"/>
              <w:bottom w:val="single" w:sz="4" w:space="0" w:color="000000"/>
              <w:right w:val="single" w:sz="4" w:space="0" w:color="000000"/>
            </w:tcBorders>
            <w:vAlign w:val="center"/>
          </w:tcPr>
          <w:p w14:paraId="598C7A7E" w14:textId="77777777" w:rsidR="00DD6638" w:rsidRPr="00477357" w:rsidRDefault="00DD6638" w:rsidP="00E779DA">
            <w:pPr>
              <w:widowControl/>
              <w:suppressAutoHyphens w:val="0"/>
              <w:snapToGrid w:val="0"/>
              <w:spacing w:line="276" w:lineRule="auto"/>
              <w:jc w:val="both"/>
              <w:rPr>
                <w:rFonts w:eastAsia="Times New Roman"/>
                <w:color w:val="000000"/>
                <w:kern w:val="0"/>
                <w:sz w:val="22"/>
                <w:szCs w:val="22"/>
                <w:lang w:eastAsia="pl-PL"/>
              </w:rPr>
            </w:pPr>
          </w:p>
        </w:tc>
        <w:tc>
          <w:tcPr>
            <w:tcW w:w="2221" w:type="dxa"/>
            <w:vMerge/>
            <w:tcBorders>
              <w:top w:val="none" w:sz="0" w:space="0" w:color="000000"/>
              <w:left w:val="single" w:sz="4" w:space="0" w:color="000000"/>
              <w:bottom w:val="single" w:sz="4" w:space="0" w:color="000000"/>
              <w:right w:val="single" w:sz="4" w:space="0" w:color="000000"/>
            </w:tcBorders>
            <w:vAlign w:val="center"/>
          </w:tcPr>
          <w:p w14:paraId="7D441A6C" w14:textId="77777777" w:rsidR="00DD6638" w:rsidRPr="00477357" w:rsidRDefault="00DD6638" w:rsidP="00E779DA">
            <w:pPr>
              <w:widowControl/>
              <w:suppressAutoHyphens w:val="0"/>
              <w:snapToGrid w:val="0"/>
              <w:spacing w:line="276" w:lineRule="auto"/>
              <w:jc w:val="both"/>
              <w:rPr>
                <w:rFonts w:eastAsia="Times New Roman"/>
                <w:color w:val="000000"/>
                <w:kern w:val="0"/>
                <w:sz w:val="22"/>
                <w:szCs w:val="22"/>
                <w:lang w:eastAsia="pl-PL"/>
              </w:rPr>
            </w:pPr>
          </w:p>
        </w:tc>
        <w:tc>
          <w:tcPr>
            <w:tcW w:w="2551" w:type="dxa"/>
            <w:tcBorders>
              <w:top w:val="none" w:sz="0" w:space="0" w:color="000000"/>
              <w:left w:val="none" w:sz="0" w:space="0" w:color="000000"/>
              <w:bottom w:val="single" w:sz="4" w:space="0" w:color="000000"/>
              <w:right w:val="single" w:sz="4" w:space="0" w:color="auto"/>
            </w:tcBorders>
            <w:vAlign w:val="center"/>
          </w:tcPr>
          <w:p w14:paraId="38B69B98" w14:textId="77777777" w:rsidR="00DD6638" w:rsidRPr="00477357" w:rsidRDefault="00DD6638" w:rsidP="00E779DA">
            <w:pPr>
              <w:widowControl/>
              <w:suppressAutoHyphens w:val="0"/>
              <w:spacing w:line="276" w:lineRule="auto"/>
              <w:jc w:val="both"/>
              <w:rPr>
                <w:sz w:val="22"/>
                <w:szCs w:val="22"/>
              </w:rPr>
            </w:pPr>
            <w:r w:rsidRPr="00477357">
              <w:rPr>
                <w:rFonts w:eastAsia="Times New Roman"/>
                <w:color w:val="000000"/>
                <w:kern w:val="0"/>
                <w:sz w:val="22"/>
                <w:szCs w:val="22"/>
                <w:lang w:eastAsia="pl-PL"/>
              </w:rPr>
              <w:t>kontener 7m3</w:t>
            </w:r>
          </w:p>
        </w:tc>
        <w:tc>
          <w:tcPr>
            <w:tcW w:w="1701" w:type="dxa"/>
            <w:tcBorders>
              <w:top w:val="nil"/>
              <w:left w:val="single" w:sz="4" w:space="0" w:color="auto"/>
              <w:bottom w:val="single" w:sz="4" w:space="0" w:color="auto"/>
              <w:right w:val="single" w:sz="4" w:space="0" w:color="auto"/>
            </w:tcBorders>
            <w:vAlign w:val="center"/>
          </w:tcPr>
          <w:p w14:paraId="507BE185" w14:textId="77777777" w:rsidR="00DD6638" w:rsidRPr="00477357" w:rsidRDefault="00DD6638" w:rsidP="00E779DA">
            <w:pPr>
              <w:widowControl/>
              <w:suppressAutoHyphens w:val="0"/>
              <w:spacing w:line="276" w:lineRule="auto"/>
              <w:jc w:val="both"/>
              <w:rPr>
                <w:rFonts w:eastAsia="Times New Roman"/>
                <w:color w:val="000000"/>
                <w:kern w:val="0"/>
                <w:sz w:val="22"/>
                <w:szCs w:val="22"/>
                <w:lang w:eastAsia="pl-PL"/>
              </w:rPr>
            </w:pPr>
            <w:r w:rsidRPr="00477357">
              <w:rPr>
                <w:color w:val="000000"/>
                <w:sz w:val="22"/>
                <w:szCs w:val="22"/>
              </w:rPr>
              <w:t>10</w:t>
            </w:r>
          </w:p>
        </w:tc>
        <w:tc>
          <w:tcPr>
            <w:tcW w:w="1843" w:type="dxa"/>
            <w:tcBorders>
              <w:top w:val="nil"/>
              <w:left w:val="nil"/>
              <w:bottom w:val="single" w:sz="4" w:space="0" w:color="auto"/>
              <w:right w:val="single" w:sz="4" w:space="0" w:color="auto"/>
            </w:tcBorders>
            <w:vAlign w:val="center"/>
          </w:tcPr>
          <w:p w14:paraId="3B879A36" w14:textId="77777777" w:rsidR="00DD6638" w:rsidRPr="00477357" w:rsidRDefault="00DD6638" w:rsidP="00E779DA">
            <w:pPr>
              <w:widowControl/>
              <w:suppressAutoHyphens w:val="0"/>
              <w:spacing w:line="276" w:lineRule="auto"/>
              <w:jc w:val="both"/>
              <w:rPr>
                <w:sz w:val="22"/>
                <w:szCs w:val="22"/>
              </w:rPr>
            </w:pPr>
            <w:r w:rsidRPr="00477357">
              <w:rPr>
                <w:color w:val="000000"/>
                <w:sz w:val="22"/>
                <w:szCs w:val="22"/>
              </w:rPr>
              <w:t>13</w:t>
            </w:r>
          </w:p>
        </w:tc>
      </w:tr>
      <w:tr w:rsidR="00DD6638" w:rsidRPr="00477357" w14:paraId="6E5A4EB7" w14:textId="77777777" w:rsidTr="00E779DA">
        <w:trPr>
          <w:trHeight w:hRule="exact" w:val="397"/>
        </w:trPr>
        <w:tc>
          <w:tcPr>
            <w:tcW w:w="960" w:type="dxa"/>
            <w:vMerge w:val="restart"/>
            <w:tcBorders>
              <w:top w:val="none" w:sz="0" w:space="0" w:color="000000"/>
              <w:left w:val="single" w:sz="4" w:space="0" w:color="000000"/>
              <w:bottom w:val="single" w:sz="4" w:space="0" w:color="000000"/>
              <w:right w:val="single" w:sz="4" w:space="0" w:color="000000"/>
            </w:tcBorders>
            <w:vAlign w:val="center"/>
          </w:tcPr>
          <w:p w14:paraId="4CACDC8E" w14:textId="77777777" w:rsidR="00DD6638" w:rsidRPr="00477357" w:rsidRDefault="00DD6638" w:rsidP="00E779DA">
            <w:pPr>
              <w:widowControl/>
              <w:suppressAutoHyphens w:val="0"/>
              <w:spacing w:line="276" w:lineRule="auto"/>
              <w:jc w:val="both"/>
              <w:rPr>
                <w:sz w:val="22"/>
                <w:szCs w:val="22"/>
              </w:rPr>
            </w:pPr>
            <w:r w:rsidRPr="00477357">
              <w:rPr>
                <w:rFonts w:eastAsia="Times New Roman"/>
                <w:color w:val="000000"/>
                <w:kern w:val="0"/>
                <w:sz w:val="22"/>
                <w:szCs w:val="22"/>
                <w:lang w:eastAsia="pl-PL"/>
              </w:rPr>
              <w:lastRenderedPageBreak/>
              <w:t>200102</w:t>
            </w:r>
          </w:p>
        </w:tc>
        <w:tc>
          <w:tcPr>
            <w:tcW w:w="2221" w:type="dxa"/>
            <w:vMerge w:val="restart"/>
            <w:tcBorders>
              <w:top w:val="none" w:sz="0" w:space="0" w:color="000000"/>
              <w:left w:val="single" w:sz="4" w:space="0" w:color="000000"/>
              <w:bottom w:val="single" w:sz="4" w:space="0" w:color="000000"/>
              <w:right w:val="single" w:sz="4" w:space="0" w:color="000000"/>
            </w:tcBorders>
            <w:vAlign w:val="center"/>
          </w:tcPr>
          <w:p w14:paraId="1E961E5C" w14:textId="77777777" w:rsidR="00DD6638" w:rsidRPr="00477357" w:rsidRDefault="00DD6638" w:rsidP="00E779DA">
            <w:pPr>
              <w:widowControl/>
              <w:suppressAutoHyphens w:val="0"/>
              <w:spacing w:line="276" w:lineRule="auto"/>
              <w:jc w:val="both"/>
              <w:rPr>
                <w:sz w:val="22"/>
                <w:szCs w:val="22"/>
              </w:rPr>
            </w:pPr>
            <w:r w:rsidRPr="00477357">
              <w:rPr>
                <w:rFonts w:eastAsia="Times New Roman"/>
                <w:color w:val="000000"/>
                <w:kern w:val="0"/>
                <w:sz w:val="22"/>
                <w:szCs w:val="22"/>
                <w:lang w:eastAsia="pl-PL"/>
              </w:rPr>
              <w:t>szkło</w:t>
            </w:r>
          </w:p>
        </w:tc>
        <w:tc>
          <w:tcPr>
            <w:tcW w:w="2551" w:type="dxa"/>
            <w:tcBorders>
              <w:top w:val="none" w:sz="0" w:space="0" w:color="000000"/>
              <w:left w:val="none" w:sz="0" w:space="0" w:color="000000"/>
              <w:bottom w:val="single" w:sz="4" w:space="0" w:color="000000"/>
              <w:right w:val="single" w:sz="4" w:space="0" w:color="auto"/>
            </w:tcBorders>
            <w:vAlign w:val="center"/>
          </w:tcPr>
          <w:p w14:paraId="0017830C" w14:textId="77777777" w:rsidR="00DD6638" w:rsidRPr="00477357" w:rsidRDefault="00DD6638" w:rsidP="00E779DA">
            <w:pPr>
              <w:widowControl/>
              <w:suppressAutoHyphens w:val="0"/>
              <w:spacing w:line="276" w:lineRule="auto"/>
              <w:jc w:val="both"/>
              <w:rPr>
                <w:sz w:val="22"/>
                <w:szCs w:val="22"/>
              </w:rPr>
            </w:pPr>
            <w:r w:rsidRPr="00477357">
              <w:rPr>
                <w:rFonts w:eastAsia="Times New Roman"/>
                <w:color w:val="000000"/>
                <w:kern w:val="0"/>
                <w:sz w:val="22"/>
                <w:szCs w:val="22"/>
                <w:lang w:eastAsia="pl-PL"/>
              </w:rPr>
              <w:t>120l</w:t>
            </w:r>
          </w:p>
        </w:tc>
        <w:tc>
          <w:tcPr>
            <w:tcW w:w="1701" w:type="dxa"/>
            <w:tcBorders>
              <w:top w:val="nil"/>
              <w:left w:val="single" w:sz="4" w:space="0" w:color="auto"/>
              <w:bottom w:val="single" w:sz="4" w:space="0" w:color="auto"/>
              <w:right w:val="single" w:sz="4" w:space="0" w:color="auto"/>
            </w:tcBorders>
            <w:vAlign w:val="center"/>
          </w:tcPr>
          <w:p w14:paraId="210B0BBF" w14:textId="77777777" w:rsidR="00DD6638" w:rsidRPr="00477357" w:rsidRDefault="00DD6638" w:rsidP="00E779DA">
            <w:pPr>
              <w:widowControl/>
              <w:suppressAutoHyphens w:val="0"/>
              <w:spacing w:line="276" w:lineRule="auto"/>
              <w:jc w:val="both"/>
              <w:rPr>
                <w:rFonts w:eastAsia="Times New Roman"/>
                <w:color w:val="000000"/>
                <w:kern w:val="0"/>
                <w:sz w:val="22"/>
                <w:szCs w:val="22"/>
                <w:lang w:eastAsia="pl-PL"/>
              </w:rPr>
            </w:pPr>
            <w:r w:rsidRPr="00477357">
              <w:rPr>
                <w:color w:val="000000"/>
                <w:sz w:val="22"/>
                <w:szCs w:val="22"/>
              </w:rPr>
              <w:t>5</w:t>
            </w:r>
          </w:p>
        </w:tc>
        <w:tc>
          <w:tcPr>
            <w:tcW w:w="1843" w:type="dxa"/>
            <w:tcBorders>
              <w:top w:val="nil"/>
              <w:left w:val="nil"/>
              <w:bottom w:val="single" w:sz="4" w:space="0" w:color="auto"/>
              <w:right w:val="single" w:sz="4" w:space="0" w:color="auto"/>
            </w:tcBorders>
            <w:vAlign w:val="center"/>
          </w:tcPr>
          <w:p w14:paraId="3FCE748E" w14:textId="77777777" w:rsidR="00DD6638" w:rsidRPr="00477357" w:rsidRDefault="00DD6638" w:rsidP="00E779DA">
            <w:pPr>
              <w:widowControl/>
              <w:suppressAutoHyphens w:val="0"/>
              <w:spacing w:line="276" w:lineRule="auto"/>
              <w:jc w:val="both"/>
              <w:rPr>
                <w:sz w:val="22"/>
                <w:szCs w:val="22"/>
              </w:rPr>
            </w:pPr>
            <w:r w:rsidRPr="00477357">
              <w:rPr>
                <w:color w:val="000000"/>
                <w:sz w:val="22"/>
                <w:szCs w:val="22"/>
              </w:rPr>
              <w:t>4</w:t>
            </w:r>
          </w:p>
        </w:tc>
      </w:tr>
      <w:tr w:rsidR="00DD6638" w:rsidRPr="00477357" w14:paraId="408BD56F" w14:textId="77777777" w:rsidTr="00E779DA">
        <w:trPr>
          <w:trHeight w:hRule="exact" w:val="397"/>
        </w:trPr>
        <w:tc>
          <w:tcPr>
            <w:tcW w:w="960" w:type="dxa"/>
            <w:vMerge/>
            <w:tcBorders>
              <w:top w:val="none" w:sz="0" w:space="0" w:color="000000"/>
              <w:left w:val="single" w:sz="4" w:space="0" w:color="000000"/>
              <w:bottom w:val="single" w:sz="4" w:space="0" w:color="000000"/>
              <w:right w:val="single" w:sz="4" w:space="0" w:color="000000"/>
            </w:tcBorders>
            <w:vAlign w:val="center"/>
          </w:tcPr>
          <w:p w14:paraId="198AA83C" w14:textId="77777777" w:rsidR="00DD6638" w:rsidRPr="00477357" w:rsidRDefault="00DD6638" w:rsidP="00E779DA">
            <w:pPr>
              <w:widowControl/>
              <w:suppressAutoHyphens w:val="0"/>
              <w:snapToGrid w:val="0"/>
              <w:spacing w:line="276" w:lineRule="auto"/>
              <w:jc w:val="both"/>
              <w:rPr>
                <w:rFonts w:eastAsia="Times New Roman"/>
                <w:color w:val="000000"/>
                <w:kern w:val="0"/>
                <w:sz w:val="22"/>
                <w:szCs w:val="22"/>
                <w:lang w:eastAsia="pl-PL"/>
              </w:rPr>
            </w:pPr>
          </w:p>
        </w:tc>
        <w:tc>
          <w:tcPr>
            <w:tcW w:w="2221" w:type="dxa"/>
            <w:vMerge/>
            <w:tcBorders>
              <w:top w:val="none" w:sz="0" w:space="0" w:color="000000"/>
              <w:left w:val="single" w:sz="4" w:space="0" w:color="000000"/>
              <w:bottom w:val="single" w:sz="4" w:space="0" w:color="000000"/>
              <w:right w:val="single" w:sz="4" w:space="0" w:color="000000"/>
            </w:tcBorders>
            <w:vAlign w:val="center"/>
          </w:tcPr>
          <w:p w14:paraId="7764D30B" w14:textId="77777777" w:rsidR="00DD6638" w:rsidRPr="00477357" w:rsidRDefault="00DD6638" w:rsidP="00E779DA">
            <w:pPr>
              <w:widowControl/>
              <w:suppressAutoHyphens w:val="0"/>
              <w:snapToGrid w:val="0"/>
              <w:spacing w:line="276" w:lineRule="auto"/>
              <w:jc w:val="both"/>
              <w:rPr>
                <w:rFonts w:eastAsia="Times New Roman"/>
                <w:color w:val="000000"/>
                <w:kern w:val="0"/>
                <w:sz w:val="22"/>
                <w:szCs w:val="22"/>
                <w:lang w:eastAsia="pl-PL"/>
              </w:rPr>
            </w:pPr>
          </w:p>
        </w:tc>
        <w:tc>
          <w:tcPr>
            <w:tcW w:w="2551" w:type="dxa"/>
            <w:tcBorders>
              <w:top w:val="none" w:sz="0" w:space="0" w:color="000000"/>
              <w:left w:val="none" w:sz="0" w:space="0" w:color="000000"/>
              <w:bottom w:val="single" w:sz="4" w:space="0" w:color="000000"/>
              <w:right w:val="single" w:sz="4" w:space="0" w:color="auto"/>
            </w:tcBorders>
            <w:vAlign w:val="center"/>
          </w:tcPr>
          <w:p w14:paraId="7201579C" w14:textId="77777777" w:rsidR="00DD6638" w:rsidRPr="00477357" w:rsidRDefault="00DD6638" w:rsidP="00E779DA">
            <w:pPr>
              <w:widowControl/>
              <w:suppressAutoHyphens w:val="0"/>
              <w:spacing w:line="276" w:lineRule="auto"/>
              <w:jc w:val="both"/>
              <w:rPr>
                <w:sz w:val="22"/>
                <w:szCs w:val="22"/>
              </w:rPr>
            </w:pPr>
            <w:r w:rsidRPr="00477357">
              <w:rPr>
                <w:rFonts w:eastAsia="Times New Roman"/>
                <w:color w:val="000000"/>
                <w:kern w:val="0"/>
                <w:sz w:val="22"/>
                <w:szCs w:val="22"/>
                <w:lang w:eastAsia="pl-PL"/>
              </w:rPr>
              <w:t>1100l</w:t>
            </w:r>
          </w:p>
        </w:tc>
        <w:tc>
          <w:tcPr>
            <w:tcW w:w="1701" w:type="dxa"/>
            <w:tcBorders>
              <w:top w:val="nil"/>
              <w:left w:val="single" w:sz="4" w:space="0" w:color="auto"/>
              <w:bottom w:val="single" w:sz="4" w:space="0" w:color="auto"/>
              <w:right w:val="single" w:sz="4" w:space="0" w:color="auto"/>
            </w:tcBorders>
            <w:vAlign w:val="center"/>
          </w:tcPr>
          <w:p w14:paraId="388AFD60" w14:textId="77777777" w:rsidR="00DD6638" w:rsidRPr="00477357" w:rsidRDefault="00DD6638" w:rsidP="00E779DA">
            <w:pPr>
              <w:widowControl/>
              <w:suppressAutoHyphens w:val="0"/>
              <w:spacing w:line="276" w:lineRule="auto"/>
              <w:jc w:val="both"/>
              <w:rPr>
                <w:rFonts w:eastAsia="Times New Roman"/>
                <w:color w:val="000000"/>
                <w:kern w:val="0"/>
                <w:sz w:val="22"/>
                <w:szCs w:val="22"/>
                <w:lang w:eastAsia="pl-PL"/>
              </w:rPr>
            </w:pPr>
            <w:r w:rsidRPr="00477357">
              <w:rPr>
                <w:color w:val="000000"/>
                <w:sz w:val="22"/>
                <w:szCs w:val="22"/>
              </w:rPr>
              <w:t>5</w:t>
            </w:r>
          </w:p>
        </w:tc>
        <w:tc>
          <w:tcPr>
            <w:tcW w:w="1843" w:type="dxa"/>
            <w:tcBorders>
              <w:top w:val="nil"/>
              <w:left w:val="nil"/>
              <w:bottom w:val="single" w:sz="4" w:space="0" w:color="auto"/>
              <w:right w:val="single" w:sz="4" w:space="0" w:color="auto"/>
            </w:tcBorders>
            <w:vAlign w:val="center"/>
          </w:tcPr>
          <w:p w14:paraId="47270F89" w14:textId="77777777" w:rsidR="00DD6638" w:rsidRPr="00477357" w:rsidRDefault="00DD6638" w:rsidP="00E779DA">
            <w:pPr>
              <w:widowControl/>
              <w:suppressAutoHyphens w:val="0"/>
              <w:spacing w:line="276" w:lineRule="auto"/>
              <w:jc w:val="both"/>
              <w:rPr>
                <w:sz w:val="22"/>
                <w:szCs w:val="22"/>
              </w:rPr>
            </w:pPr>
            <w:r w:rsidRPr="00477357">
              <w:rPr>
                <w:color w:val="000000"/>
                <w:sz w:val="22"/>
                <w:szCs w:val="22"/>
              </w:rPr>
              <w:t>5</w:t>
            </w:r>
          </w:p>
        </w:tc>
      </w:tr>
      <w:tr w:rsidR="00DD6638" w:rsidRPr="00477357" w14:paraId="2529CD2E" w14:textId="77777777" w:rsidTr="007E17E2">
        <w:trPr>
          <w:trHeight w:hRule="exact" w:val="725"/>
        </w:trPr>
        <w:tc>
          <w:tcPr>
            <w:tcW w:w="960" w:type="dxa"/>
            <w:tcBorders>
              <w:top w:val="none" w:sz="0" w:space="0" w:color="000000"/>
              <w:left w:val="single" w:sz="4" w:space="0" w:color="000000"/>
              <w:bottom w:val="single" w:sz="4" w:space="0" w:color="000000"/>
              <w:right w:val="single" w:sz="4" w:space="0" w:color="000000"/>
            </w:tcBorders>
            <w:vAlign w:val="center"/>
          </w:tcPr>
          <w:p w14:paraId="4F87D4EC" w14:textId="77777777" w:rsidR="00DD6638" w:rsidRPr="00477357" w:rsidRDefault="00DD6638" w:rsidP="00E779DA">
            <w:pPr>
              <w:widowControl/>
              <w:suppressAutoHyphens w:val="0"/>
              <w:spacing w:line="276" w:lineRule="auto"/>
              <w:jc w:val="both"/>
              <w:rPr>
                <w:sz w:val="22"/>
                <w:szCs w:val="22"/>
              </w:rPr>
            </w:pPr>
            <w:r w:rsidRPr="00477357">
              <w:rPr>
                <w:rFonts w:eastAsia="Times New Roman"/>
                <w:color w:val="000000"/>
                <w:kern w:val="0"/>
                <w:sz w:val="22"/>
                <w:szCs w:val="22"/>
                <w:lang w:eastAsia="pl-PL"/>
              </w:rPr>
              <w:t>200201</w:t>
            </w:r>
          </w:p>
        </w:tc>
        <w:tc>
          <w:tcPr>
            <w:tcW w:w="2221" w:type="dxa"/>
            <w:tcBorders>
              <w:top w:val="none" w:sz="0" w:space="0" w:color="000000"/>
              <w:left w:val="none" w:sz="0" w:space="0" w:color="000000"/>
              <w:bottom w:val="single" w:sz="4" w:space="0" w:color="000000"/>
              <w:right w:val="single" w:sz="4" w:space="0" w:color="000000"/>
            </w:tcBorders>
            <w:vAlign w:val="center"/>
          </w:tcPr>
          <w:p w14:paraId="29003428" w14:textId="77777777" w:rsidR="00DD6638" w:rsidRPr="00477357" w:rsidRDefault="00DD6638" w:rsidP="00E779DA">
            <w:pPr>
              <w:widowControl/>
              <w:suppressAutoHyphens w:val="0"/>
              <w:spacing w:line="276" w:lineRule="auto"/>
              <w:jc w:val="both"/>
              <w:rPr>
                <w:sz w:val="22"/>
                <w:szCs w:val="22"/>
              </w:rPr>
            </w:pPr>
            <w:r w:rsidRPr="00477357">
              <w:rPr>
                <w:rFonts w:eastAsia="Times New Roman"/>
                <w:color w:val="000000"/>
                <w:kern w:val="0"/>
                <w:sz w:val="22"/>
                <w:szCs w:val="22"/>
                <w:lang w:eastAsia="pl-PL"/>
              </w:rPr>
              <w:t>odpady ulegające biodegradacji</w:t>
            </w:r>
          </w:p>
        </w:tc>
        <w:tc>
          <w:tcPr>
            <w:tcW w:w="2551" w:type="dxa"/>
            <w:tcBorders>
              <w:top w:val="none" w:sz="0" w:space="0" w:color="000000"/>
              <w:left w:val="none" w:sz="0" w:space="0" w:color="000000"/>
              <w:bottom w:val="single" w:sz="4" w:space="0" w:color="000000"/>
              <w:right w:val="single" w:sz="4" w:space="0" w:color="auto"/>
            </w:tcBorders>
            <w:vAlign w:val="center"/>
          </w:tcPr>
          <w:p w14:paraId="07DDB4E2" w14:textId="77777777" w:rsidR="00DD6638" w:rsidRPr="00477357" w:rsidRDefault="00DD6638" w:rsidP="00E779DA">
            <w:pPr>
              <w:widowControl/>
              <w:suppressAutoHyphens w:val="0"/>
              <w:spacing w:line="276" w:lineRule="auto"/>
              <w:jc w:val="both"/>
              <w:rPr>
                <w:sz w:val="22"/>
                <w:szCs w:val="22"/>
              </w:rPr>
            </w:pPr>
            <w:r w:rsidRPr="00477357">
              <w:rPr>
                <w:rFonts w:eastAsia="Times New Roman"/>
                <w:color w:val="000000"/>
                <w:kern w:val="0"/>
                <w:sz w:val="22"/>
                <w:szCs w:val="22"/>
                <w:lang w:eastAsia="pl-PL"/>
              </w:rPr>
              <w:t>1100l</w:t>
            </w:r>
          </w:p>
        </w:tc>
        <w:tc>
          <w:tcPr>
            <w:tcW w:w="1701" w:type="dxa"/>
            <w:tcBorders>
              <w:top w:val="nil"/>
              <w:left w:val="single" w:sz="4" w:space="0" w:color="auto"/>
              <w:bottom w:val="single" w:sz="4" w:space="0" w:color="auto"/>
              <w:right w:val="single" w:sz="4" w:space="0" w:color="auto"/>
            </w:tcBorders>
            <w:vAlign w:val="center"/>
          </w:tcPr>
          <w:p w14:paraId="5F70E71D" w14:textId="77777777" w:rsidR="00DD6638" w:rsidRPr="00477357" w:rsidRDefault="00DD6638" w:rsidP="00E779DA">
            <w:pPr>
              <w:widowControl/>
              <w:suppressAutoHyphens w:val="0"/>
              <w:spacing w:line="276" w:lineRule="auto"/>
              <w:jc w:val="both"/>
              <w:rPr>
                <w:rFonts w:eastAsia="Times New Roman"/>
                <w:color w:val="000000"/>
                <w:kern w:val="0"/>
                <w:sz w:val="22"/>
                <w:szCs w:val="22"/>
                <w:lang w:eastAsia="pl-PL"/>
              </w:rPr>
            </w:pPr>
            <w:r w:rsidRPr="00477357">
              <w:rPr>
                <w:color w:val="000000"/>
                <w:sz w:val="22"/>
                <w:szCs w:val="22"/>
              </w:rPr>
              <w:t>10</w:t>
            </w:r>
          </w:p>
        </w:tc>
        <w:tc>
          <w:tcPr>
            <w:tcW w:w="1843" w:type="dxa"/>
            <w:tcBorders>
              <w:top w:val="nil"/>
              <w:left w:val="nil"/>
              <w:bottom w:val="single" w:sz="4" w:space="0" w:color="auto"/>
              <w:right w:val="single" w:sz="4" w:space="0" w:color="auto"/>
            </w:tcBorders>
            <w:vAlign w:val="center"/>
          </w:tcPr>
          <w:p w14:paraId="095F3967" w14:textId="77777777" w:rsidR="00DD6638" w:rsidRPr="00477357" w:rsidRDefault="00DD6638" w:rsidP="00E779DA">
            <w:pPr>
              <w:widowControl/>
              <w:suppressAutoHyphens w:val="0"/>
              <w:spacing w:line="276" w:lineRule="auto"/>
              <w:jc w:val="both"/>
              <w:rPr>
                <w:sz w:val="22"/>
                <w:szCs w:val="22"/>
              </w:rPr>
            </w:pPr>
            <w:r w:rsidRPr="00477357">
              <w:rPr>
                <w:color w:val="000000"/>
                <w:sz w:val="22"/>
                <w:szCs w:val="22"/>
              </w:rPr>
              <w:t>7</w:t>
            </w:r>
          </w:p>
        </w:tc>
      </w:tr>
    </w:tbl>
    <w:p w14:paraId="4867BE4B" w14:textId="77777777" w:rsidR="00DD6638" w:rsidRPr="00477357" w:rsidRDefault="00DD6638" w:rsidP="00DD6638">
      <w:pPr>
        <w:spacing w:line="276" w:lineRule="auto"/>
        <w:rPr>
          <w:bCs/>
          <w:color w:val="4472C4" w:themeColor="accent1"/>
          <w:sz w:val="22"/>
          <w:szCs w:val="22"/>
        </w:rPr>
      </w:pPr>
    </w:p>
    <w:p w14:paraId="319A13E9" w14:textId="7394B1B1" w:rsidR="004D43FB" w:rsidRPr="00477357" w:rsidRDefault="004D43FB">
      <w:pPr>
        <w:numPr>
          <w:ilvl w:val="0"/>
          <w:numId w:val="8"/>
        </w:numPr>
        <w:spacing w:line="276" w:lineRule="auto"/>
        <w:ind w:left="0"/>
        <w:rPr>
          <w:bCs/>
          <w:sz w:val="22"/>
          <w:szCs w:val="22"/>
        </w:rPr>
      </w:pPr>
      <w:r w:rsidRPr="00477357">
        <w:rPr>
          <w:sz w:val="22"/>
          <w:szCs w:val="22"/>
        </w:rPr>
        <w:t>Ilość odpadów zmieszanych odebranych z koszy ulicznych w 2024 i 2025 r.:</w:t>
      </w:r>
    </w:p>
    <w:p w14:paraId="6C80E589" w14:textId="7DB6790D" w:rsidR="004D43FB" w:rsidRPr="00477357" w:rsidRDefault="004D43FB" w:rsidP="004D43FB">
      <w:pPr>
        <w:spacing w:line="276" w:lineRule="auto"/>
        <w:rPr>
          <w:sz w:val="22"/>
          <w:szCs w:val="22"/>
        </w:rPr>
      </w:pPr>
    </w:p>
    <w:tbl>
      <w:tblPr>
        <w:tblW w:w="9209" w:type="dxa"/>
        <w:jc w:val="center"/>
        <w:tblCellMar>
          <w:top w:w="15" w:type="dxa"/>
          <w:left w:w="70" w:type="dxa"/>
          <w:right w:w="70" w:type="dxa"/>
        </w:tblCellMar>
        <w:tblLook w:val="04A0" w:firstRow="1" w:lastRow="0" w:firstColumn="1" w:lastColumn="0" w:noHBand="0" w:noVBand="1"/>
      </w:tblPr>
      <w:tblGrid>
        <w:gridCol w:w="895"/>
        <w:gridCol w:w="3640"/>
        <w:gridCol w:w="2406"/>
        <w:gridCol w:w="2268"/>
      </w:tblGrid>
      <w:tr w:rsidR="004D43FB" w:rsidRPr="00477357" w14:paraId="7988B973" w14:textId="77777777" w:rsidTr="00477635">
        <w:trPr>
          <w:trHeight w:hRule="exact" w:val="844"/>
          <w:jc w:val="center"/>
        </w:trPr>
        <w:tc>
          <w:tcPr>
            <w:tcW w:w="895" w:type="dxa"/>
            <w:tcBorders>
              <w:top w:val="single" w:sz="4" w:space="0" w:color="auto"/>
              <w:left w:val="single" w:sz="4" w:space="0" w:color="auto"/>
              <w:bottom w:val="single" w:sz="4" w:space="0" w:color="auto"/>
              <w:right w:val="single" w:sz="4" w:space="0" w:color="auto"/>
            </w:tcBorders>
            <w:vAlign w:val="center"/>
            <w:hideMark/>
          </w:tcPr>
          <w:p w14:paraId="13CE7CEF" w14:textId="77777777" w:rsidR="004D43FB" w:rsidRPr="00477357" w:rsidRDefault="004D43FB" w:rsidP="00E779DA">
            <w:pPr>
              <w:widowControl/>
              <w:suppressAutoHyphens w:val="0"/>
              <w:spacing w:line="276" w:lineRule="auto"/>
              <w:jc w:val="center"/>
              <w:rPr>
                <w:rFonts w:eastAsia="Times New Roman"/>
                <w:color w:val="000000"/>
                <w:kern w:val="0"/>
                <w:sz w:val="22"/>
                <w:szCs w:val="22"/>
                <w:lang w:eastAsia="pl-PL"/>
              </w:rPr>
            </w:pPr>
            <w:r w:rsidRPr="00477357">
              <w:rPr>
                <w:rFonts w:eastAsia="Times New Roman"/>
                <w:color w:val="000000"/>
                <w:kern w:val="0"/>
                <w:sz w:val="22"/>
                <w:szCs w:val="22"/>
                <w:lang w:eastAsia="pl-PL"/>
              </w:rPr>
              <w:t>kod</w:t>
            </w:r>
          </w:p>
        </w:tc>
        <w:tc>
          <w:tcPr>
            <w:tcW w:w="3640" w:type="dxa"/>
            <w:tcBorders>
              <w:top w:val="single" w:sz="4" w:space="0" w:color="auto"/>
              <w:left w:val="nil"/>
              <w:bottom w:val="single" w:sz="4" w:space="0" w:color="auto"/>
              <w:right w:val="single" w:sz="4" w:space="0" w:color="auto"/>
            </w:tcBorders>
            <w:vAlign w:val="center"/>
            <w:hideMark/>
          </w:tcPr>
          <w:p w14:paraId="739B97DD" w14:textId="77777777" w:rsidR="004D43FB" w:rsidRPr="00477357" w:rsidRDefault="004D43FB" w:rsidP="00E779DA">
            <w:pPr>
              <w:widowControl/>
              <w:suppressAutoHyphens w:val="0"/>
              <w:spacing w:line="276" w:lineRule="auto"/>
              <w:jc w:val="center"/>
              <w:rPr>
                <w:rFonts w:eastAsia="Times New Roman"/>
                <w:color w:val="000000"/>
                <w:kern w:val="0"/>
                <w:sz w:val="22"/>
                <w:szCs w:val="22"/>
                <w:lang w:eastAsia="pl-PL"/>
              </w:rPr>
            </w:pPr>
            <w:r w:rsidRPr="00477357">
              <w:rPr>
                <w:rFonts w:eastAsia="Times New Roman"/>
                <w:color w:val="000000"/>
                <w:kern w:val="0"/>
                <w:sz w:val="22"/>
                <w:szCs w:val="22"/>
                <w:lang w:eastAsia="pl-PL"/>
              </w:rPr>
              <w:t>rodzaj odpadu</w:t>
            </w:r>
          </w:p>
        </w:tc>
        <w:tc>
          <w:tcPr>
            <w:tcW w:w="2406" w:type="dxa"/>
            <w:tcBorders>
              <w:top w:val="single" w:sz="4" w:space="0" w:color="auto"/>
              <w:left w:val="nil"/>
              <w:bottom w:val="single" w:sz="4" w:space="0" w:color="auto"/>
              <w:right w:val="single" w:sz="4" w:space="0" w:color="auto"/>
            </w:tcBorders>
            <w:vAlign w:val="center"/>
          </w:tcPr>
          <w:p w14:paraId="331DFE95" w14:textId="77777777" w:rsidR="004D43FB" w:rsidRPr="00477357" w:rsidRDefault="004D43FB" w:rsidP="00E779DA">
            <w:pPr>
              <w:widowControl/>
              <w:suppressAutoHyphens w:val="0"/>
              <w:spacing w:line="276" w:lineRule="auto"/>
              <w:jc w:val="center"/>
              <w:rPr>
                <w:rFonts w:eastAsia="Times New Roman"/>
                <w:color w:val="000000"/>
                <w:kern w:val="0"/>
                <w:sz w:val="22"/>
                <w:szCs w:val="22"/>
                <w:lang w:eastAsia="pl-PL"/>
              </w:rPr>
            </w:pPr>
            <w:r w:rsidRPr="00477357">
              <w:rPr>
                <w:rFonts w:eastAsia="Times New Roman"/>
                <w:color w:val="000000"/>
                <w:kern w:val="0"/>
                <w:sz w:val="22"/>
                <w:szCs w:val="22"/>
                <w:lang w:eastAsia="pl-PL"/>
              </w:rPr>
              <w:t>ilość odpadów odebrana w 2024 [Mg]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BC795D" w14:textId="77777777" w:rsidR="004D43FB" w:rsidRPr="00477357" w:rsidRDefault="004D43FB" w:rsidP="00E779DA">
            <w:pPr>
              <w:widowControl/>
              <w:suppressAutoHyphens w:val="0"/>
              <w:spacing w:line="276" w:lineRule="auto"/>
              <w:jc w:val="center"/>
              <w:rPr>
                <w:rFonts w:eastAsia="Times New Roman"/>
                <w:color w:val="000000"/>
                <w:kern w:val="0"/>
                <w:sz w:val="22"/>
                <w:szCs w:val="22"/>
                <w:lang w:eastAsia="pl-PL"/>
              </w:rPr>
            </w:pPr>
            <w:r w:rsidRPr="00477357">
              <w:rPr>
                <w:rFonts w:eastAsia="Times New Roman"/>
                <w:color w:val="000000"/>
                <w:kern w:val="0"/>
                <w:sz w:val="22"/>
                <w:szCs w:val="22"/>
                <w:lang w:eastAsia="pl-PL"/>
              </w:rPr>
              <w:t>ilość odpadów odebrana w 2025 [Mg]</w:t>
            </w:r>
          </w:p>
        </w:tc>
      </w:tr>
      <w:tr w:rsidR="004D43FB" w:rsidRPr="00477357" w14:paraId="7D6E36C9" w14:textId="77777777" w:rsidTr="00477635">
        <w:trPr>
          <w:trHeight w:hRule="exact" w:val="567"/>
          <w:jc w:val="center"/>
        </w:trPr>
        <w:tc>
          <w:tcPr>
            <w:tcW w:w="895" w:type="dxa"/>
            <w:tcBorders>
              <w:top w:val="single" w:sz="4" w:space="0" w:color="auto"/>
              <w:left w:val="single" w:sz="4" w:space="0" w:color="auto"/>
              <w:bottom w:val="single" w:sz="4" w:space="0" w:color="auto"/>
              <w:right w:val="single" w:sz="4" w:space="0" w:color="auto"/>
            </w:tcBorders>
            <w:vAlign w:val="center"/>
          </w:tcPr>
          <w:p w14:paraId="0D3F7AB9" w14:textId="77777777" w:rsidR="004D43FB" w:rsidRPr="00477357" w:rsidRDefault="004D43FB" w:rsidP="00E779DA">
            <w:pPr>
              <w:widowControl/>
              <w:suppressAutoHyphens w:val="0"/>
              <w:spacing w:line="276" w:lineRule="auto"/>
              <w:jc w:val="center"/>
              <w:rPr>
                <w:rFonts w:eastAsia="Times New Roman"/>
                <w:color w:val="000000"/>
                <w:kern w:val="0"/>
                <w:sz w:val="22"/>
                <w:szCs w:val="22"/>
                <w:lang w:eastAsia="pl-PL"/>
              </w:rPr>
            </w:pPr>
            <w:r w:rsidRPr="00477357">
              <w:rPr>
                <w:rFonts w:eastAsia="Times New Roman"/>
                <w:color w:val="000000"/>
                <w:kern w:val="0"/>
                <w:sz w:val="22"/>
                <w:szCs w:val="22"/>
                <w:lang w:eastAsia="pl-PL"/>
              </w:rPr>
              <w:t>200301</w:t>
            </w:r>
          </w:p>
        </w:tc>
        <w:tc>
          <w:tcPr>
            <w:tcW w:w="3640" w:type="dxa"/>
            <w:tcBorders>
              <w:top w:val="single" w:sz="4" w:space="0" w:color="auto"/>
              <w:left w:val="nil"/>
              <w:bottom w:val="single" w:sz="4" w:space="0" w:color="auto"/>
              <w:right w:val="single" w:sz="4" w:space="0" w:color="auto"/>
            </w:tcBorders>
            <w:vAlign w:val="center"/>
          </w:tcPr>
          <w:p w14:paraId="5753CE1E" w14:textId="77777777" w:rsidR="004D43FB" w:rsidRPr="00477357" w:rsidRDefault="004D43FB" w:rsidP="00E779DA">
            <w:pPr>
              <w:widowControl/>
              <w:suppressAutoHyphens w:val="0"/>
              <w:spacing w:line="276" w:lineRule="auto"/>
              <w:jc w:val="center"/>
              <w:rPr>
                <w:rFonts w:eastAsia="Times New Roman"/>
                <w:color w:val="000000"/>
                <w:kern w:val="0"/>
                <w:sz w:val="22"/>
                <w:szCs w:val="22"/>
                <w:lang w:eastAsia="pl-PL"/>
              </w:rPr>
            </w:pPr>
            <w:r w:rsidRPr="00477357">
              <w:rPr>
                <w:rFonts w:eastAsia="Times New Roman"/>
                <w:color w:val="000000"/>
                <w:kern w:val="0"/>
                <w:sz w:val="22"/>
                <w:szCs w:val="22"/>
                <w:lang w:eastAsia="pl-PL"/>
              </w:rPr>
              <w:t>niesegregowane (zmieszane) odpady komunalne</w:t>
            </w:r>
          </w:p>
        </w:tc>
        <w:tc>
          <w:tcPr>
            <w:tcW w:w="2406" w:type="dxa"/>
            <w:tcBorders>
              <w:top w:val="single" w:sz="4" w:space="0" w:color="auto"/>
              <w:left w:val="nil"/>
              <w:bottom w:val="single" w:sz="4" w:space="0" w:color="auto"/>
              <w:right w:val="single" w:sz="4" w:space="0" w:color="auto"/>
            </w:tcBorders>
            <w:vAlign w:val="center"/>
          </w:tcPr>
          <w:p w14:paraId="4517369B" w14:textId="77777777" w:rsidR="004D43FB" w:rsidRPr="00477357" w:rsidRDefault="004D43FB" w:rsidP="00E779DA">
            <w:pPr>
              <w:widowControl/>
              <w:suppressAutoHyphens w:val="0"/>
              <w:spacing w:line="276" w:lineRule="auto"/>
              <w:jc w:val="center"/>
              <w:rPr>
                <w:rFonts w:eastAsia="Times New Roman"/>
                <w:color w:val="000000"/>
                <w:kern w:val="0"/>
                <w:sz w:val="22"/>
                <w:szCs w:val="22"/>
                <w:lang w:eastAsia="pl-PL"/>
              </w:rPr>
            </w:pPr>
            <w:r w:rsidRPr="00477357">
              <w:rPr>
                <w:rFonts w:eastAsia="Times New Roman"/>
                <w:color w:val="000000"/>
                <w:kern w:val="0"/>
                <w:sz w:val="22"/>
                <w:szCs w:val="22"/>
                <w:lang w:eastAsia="pl-PL"/>
              </w:rPr>
              <w:t>35,67</w:t>
            </w:r>
          </w:p>
        </w:tc>
        <w:tc>
          <w:tcPr>
            <w:tcW w:w="2268" w:type="dxa"/>
            <w:tcBorders>
              <w:top w:val="single" w:sz="4" w:space="0" w:color="auto"/>
              <w:left w:val="single" w:sz="4" w:space="0" w:color="auto"/>
              <w:bottom w:val="single" w:sz="4" w:space="0" w:color="auto"/>
              <w:right w:val="single" w:sz="4" w:space="0" w:color="auto"/>
            </w:tcBorders>
            <w:vAlign w:val="center"/>
          </w:tcPr>
          <w:p w14:paraId="2696ACC1" w14:textId="77777777" w:rsidR="004D43FB" w:rsidRPr="00477357" w:rsidRDefault="004D43FB" w:rsidP="00E779DA">
            <w:pPr>
              <w:widowControl/>
              <w:suppressAutoHyphens w:val="0"/>
              <w:spacing w:line="276" w:lineRule="auto"/>
              <w:jc w:val="center"/>
              <w:rPr>
                <w:rFonts w:eastAsia="Times New Roman"/>
                <w:color w:val="000000"/>
                <w:kern w:val="0"/>
                <w:sz w:val="22"/>
                <w:szCs w:val="22"/>
                <w:lang w:eastAsia="pl-PL"/>
              </w:rPr>
            </w:pPr>
            <w:r w:rsidRPr="00477357">
              <w:rPr>
                <w:rFonts w:eastAsia="Times New Roman"/>
                <w:color w:val="000000"/>
                <w:kern w:val="0"/>
                <w:sz w:val="22"/>
                <w:szCs w:val="22"/>
                <w:lang w:eastAsia="pl-PL"/>
              </w:rPr>
              <w:t>31,96</w:t>
            </w:r>
          </w:p>
        </w:tc>
      </w:tr>
    </w:tbl>
    <w:p w14:paraId="5B521330" w14:textId="77777777" w:rsidR="004D43FB" w:rsidRPr="00477357" w:rsidRDefault="004D43FB" w:rsidP="004D43FB">
      <w:pPr>
        <w:spacing w:line="276" w:lineRule="auto"/>
        <w:rPr>
          <w:bCs/>
          <w:sz w:val="22"/>
          <w:szCs w:val="22"/>
        </w:rPr>
      </w:pPr>
    </w:p>
    <w:p w14:paraId="5FE90ABD" w14:textId="46CC95C2" w:rsidR="00006B25" w:rsidRPr="00477357" w:rsidRDefault="00006B25">
      <w:pPr>
        <w:numPr>
          <w:ilvl w:val="0"/>
          <w:numId w:val="8"/>
        </w:numPr>
        <w:spacing w:line="276" w:lineRule="auto"/>
        <w:ind w:left="0"/>
        <w:rPr>
          <w:bCs/>
          <w:sz w:val="22"/>
          <w:szCs w:val="22"/>
        </w:rPr>
      </w:pPr>
      <w:r w:rsidRPr="00477357">
        <w:rPr>
          <w:bCs/>
          <w:color w:val="000000"/>
          <w:sz w:val="22"/>
          <w:szCs w:val="22"/>
        </w:rPr>
        <w:t xml:space="preserve">Szacowana ilość odpadów w roku </w:t>
      </w:r>
      <w:r w:rsidRPr="00477357">
        <w:rPr>
          <w:bCs/>
          <w:sz w:val="22"/>
          <w:szCs w:val="22"/>
        </w:rPr>
        <w:t>202</w:t>
      </w:r>
      <w:r w:rsidR="00424C38" w:rsidRPr="00477357">
        <w:rPr>
          <w:bCs/>
          <w:sz w:val="22"/>
          <w:szCs w:val="22"/>
        </w:rPr>
        <w:t>6</w:t>
      </w:r>
      <w:r w:rsidR="00DD6638" w:rsidRPr="00477357">
        <w:rPr>
          <w:bCs/>
          <w:sz w:val="22"/>
          <w:szCs w:val="22"/>
        </w:rPr>
        <w:t xml:space="preserve"> z nieruchomości zamieszkałych</w:t>
      </w:r>
      <w:r w:rsidRPr="00477357">
        <w:rPr>
          <w:bCs/>
          <w:sz w:val="22"/>
          <w:szCs w:val="22"/>
        </w:rPr>
        <w:t>:</w:t>
      </w:r>
    </w:p>
    <w:tbl>
      <w:tblPr>
        <w:tblW w:w="0" w:type="auto"/>
        <w:jc w:val="center"/>
        <w:tblLayout w:type="fixed"/>
        <w:tblLook w:val="0000" w:firstRow="0" w:lastRow="0" w:firstColumn="0" w:lastColumn="0" w:noHBand="0" w:noVBand="0"/>
      </w:tblPr>
      <w:tblGrid>
        <w:gridCol w:w="1134"/>
        <w:gridCol w:w="6946"/>
        <w:gridCol w:w="1276"/>
      </w:tblGrid>
      <w:tr w:rsidR="00006B25" w:rsidRPr="00477357" w14:paraId="0CC8732F" w14:textId="77777777" w:rsidTr="009F47FC">
        <w:trPr>
          <w:jc w:val="center"/>
        </w:trPr>
        <w:tc>
          <w:tcPr>
            <w:tcW w:w="1134" w:type="dxa"/>
            <w:tcBorders>
              <w:top w:val="single" w:sz="4" w:space="0" w:color="000000"/>
              <w:left w:val="single" w:sz="4" w:space="0" w:color="000000"/>
              <w:bottom w:val="single" w:sz="4" w:space="0" w:color="000000"/>
              <w:right w:val="single" w:sz="4" w:space="0" w:color="000000"/>
            </w:tcBorders>
          </w:tcPr>
          <w:bookmarkEnd w:id="8"/>
          <w:p w14:paraId="0A4DEBBA" w14:textId="77777777" w:rsidR="00006B25" w:rsidRPr="00477357" w:rsidRDefault="00006B25" w:rsidP="00EA590C">
            <w:pPr>
              <w:pStyle w:val="WW-Domylny"/>
              <w:spacing w:after="0"/>
              <w:jc w:val="both"/>
              <w:rPr>
                <w:rFonts w:ascii="Times New Roman" w:hAnsi="Times New Roman" w:cs="Times New Roman"/>
              </w:rPr>
            </w:pPr>
            <w:r w:rsidRPr="00477357">
              <w:rPr>
                <w:rFonts w:ascii="Times New Roman" w:hAnsi="Times New Roman" w:cs="Times New Roman"/>
                <w:b/>
                <w:bCs/>
              </w:rPr>
              <w:t>kod</w:t>
            </w:r>
          </w:p>
        </w:tc>
        <w:tc>
          <w:tcPr>
            <w:tcW w:w="6946" w:type="dxa"/>
            <w:tcBorders>
              <w:top w:val="single" w:sz="4" w:space="0" w:color="000000"/>
              <w:left w:val="single" w:sz="4" w:space="0" w:color="000000"/>
              <w:bottom w:val="single" w:sz="4" w:space="0" w:color="000000"/>
              <w:right w:val="single" w:sz="4" w:space="0" w:color="000000"/>
            </w:tcBorders>
          </w:tcPr>
          <w:p w14:paraId="6A58E3BC" w14:textId="77777777" w:rsidR="00006B25" w:rsidRPr="00477357" w:rsidRDefault="00006B25" w:rsidP="00EA590C">
            <w:pPr>
              <w:pStyle w:val="WW-Domylny"/>
              <w:spacing w:after="0"/>
              <w:jc w:val="both"/>
              <w:rPr>
                <w:rFonts w:ascii="Times New Roman" w:hAnsi="Times New Roman" w:cs="Times New Roman"/>
              </w:rPr>
            </w:pPr>
            <w:r w:rsidRPr="00477357">
              <w:rPr>
                <w:rFonts w:ascii="Times New Roman" w:hAnsi="Times New Roman" w:cs="Times New Roman"/>
                <w:b/>
                <w:bCs/>
              </w:rPr>
              <w:t>Rodzaj odpadu</w:t>
            </w:r>
          </w:p>
        </w:tc>
        <w:tc>
          <w:tcPr>
            <w:tcW w:w="1276" w:type="dxa"/>
            <w:tcBorders>
              <w:top w:val="single" w:sz="4" w:space="0" w:color="000000"/>
              <w:left w:val="single" w:sz="4" w:space="0" w:color="000000"/>
              <w:bottom w:val="single" w:sz="4" w:space="0" w:color="000000"/>
              <w:right w:val="single" w:sz="4" w:space="0" w:color="000000"/>
            </w:tcBorders>
          </w:tcPr>
          <w:p w14:paraId="6F2580BB" w14:textId="77777777" w:rsidR="00006B25" w:rsidRPr="00477357" w:rsidRDefault="00006B25" w:rsidP="00EA590C">
            <w:pPr>
              <w:pStyle w:val="WW-Domylny"/>
              <w:spacing w:after="0"/>
              <w:jc w:val="both"/>
              <w:rPr>
                <w:rFonts w:ascii="Times New Roman" w:hAnsi="Times New Roman" w:cs="Times New Roman"/>
              </w:rPr>
            </w:pPr>
            <w:r w:rsidRPr="00477357">
              <w:rPr>
                <w:rFonts w:ascii="Times New Roman" w:hAnsi="Times New Roman" w:cs="Times New Roman"/>
                <w:b/>
                <w:bCs/>
              </w:rPr>
              <w:t>Ilość w Mg</w:t>
            </w:r>
          </w:p>
        </w:tc>
      </w:tr>
      <w:tr w:rsidR="00053782" w:rsidRPr="00477357" w14:paraId="5585B9D2" w14:textId="77777777" w:rsidTr="00C37ECB">
        <w:trPr>
          <w:jc w:val="center"/>
        </w:trPr>
        <w:tc>
          <w:tcPr>
            <w:tcW w:w="1134" w:type="dxa"/>
            <w:tcBorders>
              <w:top w:val="single" w:sz="4" w:space="0" w:color="000000"/>
              <w:left w:val="single" w:sz="4" w:space="0" w:color="000000"/>
              <w:bottom w:val="single" w:sz="4" w:space="0" w:color="000000"/>
              <w:right w:val="single" w:sz="4" w:space="0" w:color="000000"/>
            </w:tcBorders>
          </w:tcPr>
          <w:p w14:paraId="00F77F43" w14:textId="77777777" w:rsidR="00053782" w:rsidRPr="00477357" w:rsidRDefault="00053782" w:rsidP="00053782">
            <w:pPr>
              <w:pStyle w:val="WW-Domylny"/>
              <w:spacing w:after="0"/>
              <w:jc w:val="both"/>
              <w:rPr>
                <w:rFonts w:ascii="Times New Roman" w:hAnsi="Times New Roman" w:cs="Times New Roman"/>
              </w:rPr>
            </w:pPr>
            <w:r w:rsidRPr="00477357">
              <w:rPr>
                <w:rFonts w:ascii="Times New Roman" w:eastAsia="Times New Roman" w:hAnsi="Times New Roman" w:cs="Times New Roman"/>
                <w:color w:val="000000"/>
                <w:kern w:val="0"/>
                <w:lang w:eastAsia="pl-PL"/>
              </w:rPr>
              <w:t>20 03 01</w:t>
            </w:r>
          </w:p>
        </w:tc>
        <w:tc>
          <w:tcPr>
            <w:tcW w:w="6946" w:type="dxa"/>
            <w:tcBorders>
              <w:top w:val="single" w:sz="4" w:space="0" w:color="000000"/>
              <w:left w:val="single" w:sz="4" w:space="0" w:color="000000"/>
              <w:bottom w:val="single" w:sz="4" w:space="0" w:color="000000"/>
              <w:right w:val="single" w:sz="4" w:space="0" w:color="000000"/>
            </w:tcBorders>
          </w:tcPr>
          <w:p w14:paraId="31D9CEC2" w14:textId="77777777" w:rsidR="00053782" w:rsidRPr="00477357" w:rsidRDefault="00053782" w:rsidP="00053782">
            <w:pPr>
              <w:pStyle w:val="WW-Domylny"/>
              <w:spacing w:after="0"/>
              <w:jc w:val="both"/>
              <w:rPr>
                <w:rFonts w:ascii="Times New Roman" w:hAnsi="Times New Roman" w:cs="Times New Roman"/>
              </w:rPr>
            </w:pPr>
            <w:r w:rsidRPr="00477357">
              <w:rPr>
                <w:rFonts w:ascii="Times New Roman" w:eastAsia="Times New Roman" w:hAnsi="Times New Roman" w:cs="Times New Roman"/>
                <w:color w:val="000000"/>
                <w:kern w:val="0"/>
                <w:lang w:eastAsia="pl-PL"/>
              </w:rPr>
              <w:t>niesegregowane (zmieszane) odpady komunalne</w:t>
            </w:r>
          </w:p>
        </w:tc>
        <w:tc>
          <w:tcPr>
            <w:tcW w:w="1276" w:type="dxa"/>
            <w:tcBorders>
              <w:top w:val="single" w:sz="4" w:space="0" w:color="000000"/>
              <w:left w:val="single" w:sz="4" w:space="0" w:color="000000"/>
              <w:bottom w:val="single" w:sz="4" w:space="0" w:color="000000"/>
              <w:right w:val="single" w:sz="4" w:space="0" w:color="000000"/>
            </w:tcBorders>
            <w:vAlign w:val="center"/>
          </w:tcPr>
          <w:p w14:paraId="0BDDC2C5" w14:textId="1B589F0F" w:rsidR="00053782" w:rsidRPr="00477357" w:rsidRDefault="00053782" w:rsidP="00053782">
            <w:pPr>
              <w:pStyle w:val="WW-Domylny"/>
              <w:spacing w:after="0"/>
              <w:jc w:val="both"/>
              <w:rPr>
                <w:rFonts w:ascii="Times New Roman" w:hAnsi="Times New Roman" w:cs="Times New Roman"/>
              </w:rPr>
            </w:pPr>
            <w:r w:rsidRPr="00477357">
              <w:rPr>
                <w:rFonts w:ascii="Times New Roman" w:hAnsi="Times New Roman" w:cs="Times New Roman"/>
                <w:color w:val="000000"/>
              </w:rPr>
              <w:t>1063,63</w:t>
            </w:r>
          </w:p>
        </w:tc>
      </w:tr>
      <w:tr w:rsidR="00053782" w:rsidRPr="00477357" w14:paraId="3B643F98" w14:textId="77777777" w:rsidTr="00C37ECB">
        <w:trPr>
          <w:jc w:val="center"/>
        </w:trPr>
        <w:tc>
          <w:tcPr>
            <w:tcW w:w="1134" w:type="dxa"/>
            <w:tcBorders>
              <w:top w:val="single" w:sz="4" w:space="0" w:color="000000"/>
              <w:left w:val="single" w:sz="4" w:space="0" w:color="000000"/>
              <w:bottom w:val="single" w:sz="4" w:space="0" w:color="000000"/>
              <w:right w:val="single" w:sz="4" w:space="0" w:color="000000"/>
            </w:tcBorders>
          </w:tcPr>
          <w:p w14:paraId="0636A2F8" w14:textId="77777777" w:rsidR="00053782" w:rsidRPr="00477357" w:rsidRDefault="00053782" w:rsidP="00053782">
            <w:pPr>
              <w:pStyle w:val="WW-Domylny"/>
              <w:spacing w:after="0"/>
              <w:jc w:val="both"/>
              <w:rPr>
                <w:rFonts w:ascii="Times New Roman" w:hAnsi="Times New Roman" w:cs="Times New Roman"/>
              </w:rPr>
            </w:pPr>
            <w:r w:rsidRPr="00477357">
              <w:rPr>
                <w:rFonts w:ascii="Times New Roman" w:eastAsia="Times New Roman" w:hAnsi="Times New Roman" w:cs="Times New Roman"/>
                <w:color w:val="000000"/>
                <w:kern w:val="0"/>
                <w:lang w:eastAsia="pl-PL"/>
              </w:rPr>
              <w:t>15 01 01</w:t>
            </w:r>
          </w:p>
        </w:tc>
        <w:tc>
          <w:tcPr>
            <w:tcW w:w="6946" w:type="dxa"/>
            <w:tcBorders>
              <w:top w:val="single" w:sz="4" w:space="0" w:color="000000"/>
              <w:left w:val="single" w:sz="4" w:space="0" w:color="000000"/>
              <w:bottom w:val="single" w:sz="4" w:space="0" w:color="000000"/>
              <w:right w:val="single" w:sz="4" w:space="0" w:color="000000"/>
            </w:tcBorders>
          </w:tcPr>
          <w:p w14:paraId="7916AEA6" w14:textId="77777777" w:rsidR="00053782" w:rsidRPr="00477357" w:rsidRDefault="00053782" w:rsidP="00053782">
            <w:pPr>
              <w:pStyle w:val="WW-Domylny"/>
              <w:spacing w:after="0"/>
              <w:jc w:val="both"/>
              <w:rPr>
                <w:rFonts w:ascii="Times New Roman" w:hAnsi="Times New Roman" w:cs="Times New Roman"/>
              </w:rPr>
            </w:pPr>
            <w:r w:rsidRPr="00477357">
              <w:rPr>
                <w:rFonts w:ascii="Times New Roman" w:eastAsia="Times New Roman" w:hAnsi="Times New Roman" w:cs="Times New Roman"/>
                <w:color w:val="000000"/>
                <w:kern w:val="0"/>
                <w:lang w:eastAsia="pl-PL"/>
              </w:rPr>
              <w:t>opakowania z papieru i tektury</w:t>
            </w:r>
          </w:p>
        </w:tc>
        <w:tc>
          <w:tcPr>
            <w:tcW w:w="1276" w:type="dxa"/>
            <w:tcBorders>
              <w:top w:val="single" w:sz="4" w:space="0" w:color="000000"/>
              <w:left w:val="single" w:sz="4" w:space="0" w:color="000000"/>
              <w:bottom w:val="single" w:sz="4" w:space="0" w:color="000000"/>
              <w:right w:val="single" w:sz="4" w:space="0" w:color="000000"/>
            </w:tcBorders>
            <w:vAlign w:val="center"/>
          </w:tcPr>
          <w:p w14:paraId="76371D19" w14:textId="31B831C9" w:rsidR="00053782" w:rsidRPr="00477357" w:rsidRDefault="00053782" w:rsidP="00053782">
            <w:pPr>
              <w:pStyle w:val="WW-Domylny"/>
              <w:spacing w:after="0"/>
              <w:jc w:val="both"/>
              <w:rPr>
                <w:rFonts w:ascii="Times New Roman" w:hAnsi="Times New Roman" w:cs="Times New Roman"/>
              </w:rPr>
            </w:pPr>
            <w:r w:rsidRPr="00477357">
              <w:rPr>
                <w:rFonts w:ascii="Times New Roman" w:hAnsi="Times New Roman" w:cs="Times New Roman"/>
                <w:color w:val="000000"/>
              </w:rPr>
              <w:t>35,2</w:t>
            </w:r>
          </w:p>
        </w:tc>
      </w:tr>
      <w:tr w:rsidR="00053782" w:rsidRPr="00477357" w14:paraId="7E536AB1" w14:textId="77777777" w:rsidTr="00C37ECB">
        <w:trPr>
          <w:jc w:val="center"/>
        </w:trPr>
        <w:tc>
          <w:tcPr>
            <w:tcW w:w="1134" w:type="dxa"/>
            <w:tcBorders>
              <w:top w:val="single" w:sz="4" w:space="0" w:color="000000"/>
              <w:left w:val="single" w:sz="4" w:space="0" w:color="000000"/>
              <w:bottom w:val="single" w:sz="4" w:space="0" w:color="000000"/>
              <w:right w:val="single" w:sz="4" w:space="0" w:color="000000"/>
            </w:tcBorders>
          </w:tcPr>
          <w:p w14:paraId="0FE87945" w14:textId="77777777" w:rsidR="00053782" w:rsidRPr="00477357" w:rsidRDefault="00053782" w:rsidP="00053782">
            <w:pPr>
              <w:pStyle w:val="WW-Domylny"/>
              <w:spacing w:after="0"/>
              <w:jc w:val="both"/>
              <w:rPr>
                <w:rFonts w:ascii="Times New Roman" w:hAnsi="Times New Roman" w:cs="Times New Roman"/>
              </w:rPr>
            </w:pPr>
            <w:r w:rsidRPr="00477357">
              <w:rPr>
                <w:rFonts w:ascii="Times New Roman" w:eastAsia="Times New Roman" w:hAnsi="Times New Roman" w:cs="Times New Roman"/>
                <w:color w:val="000000"/>
                <w:kern w:val="0"/>
                <w:lang w:eastAsia="pl-PL"/>
              </w:rPr>
              <w:t>15 01 07</w:t>
            </w:r>
          </w:p>
        </w:tc>
        <w:tc>
          <w:tcPr>
            <w:tcW w:w="6946" w:type="dxa"/>
            <w:tcBorders>
              <w:top w:val="single" w:sz="4" w:space="0" w:color="000000"/>
              <w:left w:val="single" w:sz="4" w:space="0" w:color="000000"/>
              <w:bottom w:val="single" w:sz="4" w:space="0" w:color="000000"/>
              <w:right w:val="single" w:sz="4" w:space="0" w:color="000000"/>
            </w:tcBorders>
          </w:tcPr>
          <w:p w14:paraId="648117BE" w14:textId="77777777" w:rsidR="00053782" w:rsidRPr="00477357" w:rsidRDefault="00053782" w:rsidP="00053782">
            <w:pPr>
              <w:pStyle w:val="WW-Domylny"/>
              <w:spacing w:after="0"/>
              <w:jc w:val="both"/>
              <w:rPr>
                <w:rFonts w:ascii="Times New Roman" w:hAnsi="Times New Roman" w:cs="Times New Roman"/>
              </w:rPr>
            </w:pPr>
            <w:r w:rsidRPr="00477357">
              <w:rPr>
                <w:rFonts w:ascii="Times New Roman" w:eastAsia="Times New Roman" w:hAnsi="Times New Roman" w:cs="Times New Roman"/>
                <w:color w:val="000000"/>
                <w:kern w:val="0"/>
                <w:lang w:eastAsia="pl-PL"/>
              </w:rPr>
              <w:t>opakowania ze szkła</w:t>
            </w:r>
          </w:p>
        </w:tc>
        <w:tc>
          <w:tcPr>
            <w:tcW w:w="1276" w:type="dxa"/>
            <w:tcBorders>
              <w:top w:val="single" w:sz="4" w:space="0" w:color="000000"/>
              <w:left w:val="single" w:sz="4" w:space="0" w:color="000000"/>
              <w:bottom w:val="single" w:sz="4" w:space="0" w:color="000000"/>
              <w:right w:val="single" w:sz="4" w:space="0" w:color="000000"/>
            </w:tcBorders>
            <w:vAlign w:val="center"/>
          </w:tcPr>
          <w:p w14:paraId="4778BF65" w14:textId="6B2C8B38" w:rsidR="00053782" w:rsidRPr="00477357" w:rsidRDefault="00053782" w:rsidP="00053782">
            <w:pPr>
              <w:pStyle w:val="WW-Domylny"/>
              <w:spacing w:after="0"/>
              <w:jc w:val="both"/>
              <w:rPr>
                <w:rFonts w:ascii="Times New Roman" w:hAnsi="Times New Roman" w:cs="Times New Roman"/>
              </w:rPr>
            </w:pPr>
            <w:r w:rsidRPr="00477357">
              <w:rPr>
                <w:rFonts w:ascii="Times New Roman" w:hAnsi="Times New Roman" w:cs="Times New Roman"/>
                <w:color w:val="000000"/>
              </w:rPr>
              <w:t>55,33</w:t>
            </w:r>
          </w:p>
        </w:tc>
      </w:tr>
      <w:tr w:rsidR="00053782" w:rsidRPr="00477357" w14:paraId="0CB8C89B" w14:textId="77777777" w:rsidTr="00C37ECB">
        <w:trPr>
          <w:jc w:val="center"/>
        </w:trPr>
        <w:tc>
          <w:tcPr>
            <w:tcW w:w="1134" w:type="dxa"/>
            <w:tcBorders>
              <w:top w:val="single" w:sz="4" w:space="0" w:color="000000"/>
              <w:left w:val="single" w:sz="4" w:space="0" w:color="000000"/>
              <w:bottom w:val="single" w:sz="4" w:space="0" w:color="000000"/>
              <w:right w:val="single" w:sz="4" w:space="0" w:color="000000"/>
            </w:tcBorders>
          </w:tcPr>
          <w:p w14:paraId="613102CF" w14:textId="77777777" w:rsidR="00053782" w:rsidRPr="00477357" w:rsidRDefault="00053782" w:rsidP="00053782">
            <w:pPr>
              <w:pStyle w:val="WW-Domylny"/>
              <w:spacing w:after="0"/>
              <w:jc w:val="both"/>
              <w:rPr>
                <w:rFonts w:ascii="Times New Roman" w:hAnsi="Times New Roman" w:cs="Times New Roman"/>
              </w:rPr>
            </w:pPr>
            <w:r w:rsidRPr="00477357">
              <w:rPr>
                <w:rFonts w:ascii="Times New Roman" w:eastAsia="Times New Roman" w:hAnsi="Times New Roman" w:cs="Times New Roman"/>
                <w:color w:val="000000"/>
                <w:kern w:val="0"/>
                <w:lang w:eastAsia="pl-PL"/>
              </w:rPr>
              <w:t>15 01 06</w:t>
            </w:r>
          </w:p>
        </w:tc>
        <w:tc>
          <w:tcPr>
            <w:tcW w:w="6946" w:type="dxa"/>
            <w:tcBorders>
              <w:top w:val="single" w:sz="4" w:space="0" w:color="000000"/>
              <w:left w:val="single" w:sz="4" w:space="0" w:color="000000"/>
              <w:bottom w:val="single" w:sz="4" w:space="0" w:color="000000"/>
              <w:right w:val="single" w:sz="4" w:space="0" w:color="000000"/>
            </w:tcBorders>
          </w:tcPr>
          <w:p w14:paraId="30459871" w14:textId="77777777" w:rsidR="00053782" w:rsidRPr="00477357" w:rsidRDefault="00053782" w:rsidP="00053782">
            <w:pPr>
              <w:pStyle w:val="WW-Domylny"/>
              <w:spacing w:after="0"/>
              <w:jc w:val="both"/>
              <w:rPr>
                <w:rFonts w:ascii="Times New Roman" w:hAnsi="Times New Roman" w:cs="Times New Roman"/>
              </w:rPr>
            </w:pPr>
            <w:r w:rsidRPr="00477357">
              <w:rPr>
                <w:rFonts w:ascii="Times New Roman" w:eastAsia="Times New Roman" w:hAnsi="Times New Roman" w:cs="Times New Roman"/>
                <w:color w:val="000000"/>
                <w:kern w:val="0"/>
                <w:lang w:eastAsia="pl-PL"/>
              </w:rPr>
              <w:t>zmieszane odpady opakowaniowe</w:t>
            </w:r>
          </w:p>
        </w:tc>
        <w:tc>
          <w:tcPr>
            <w:tcW w:w="1276" w:type="dxa"/>
            <w:tcBorders>
              <w:top w:val="single" w:sz="4" w:space="0" w:color="000000"/>
              <w:left w:val="single" w:sz="4" w:space="0" w:color="000000"/>
              <w:bottom w:val="single" w:sz="4" w:space="0" w:color="000000"/>
              <w:right w:val="single" w:sz="4" w:space="0" w:color="000000"/>
            </w:tcBorders>
            <w:vAlign w:val="center"/>
          </w:tcPr>
          <w:p w14:paraId="78F5E756" w14:textId="58C543A9" w:rsidR="00053782" w:rsidRPr="00477357" w:rsidRDefault="00053782" w:rsidP="00053782">
            <w:pPr>
              <w:pStyle w:val="WW-Domylny"/>
              <w:spacing w:after="0"/>
              <w:jc w:val="both"/>
              <w:rPr>
                <w:rFonts w:ascii="Times New Roman" w:hAnsi="Times New Roman" w:cs="Times New Roman"/>
              </w:rPr>
            </w:pPr>
            <w:r w:rsidRPr="00477357">
              <w:rPr>
                <w:rFonts w:ascii="Times New Roman" w:hAnsi="Times New Roman" w:cs="Times New Roman"/>
                <w:color w:val="000000"/>
              </w:rPr>
              <w:t>96,96</w:t>
            </w:r>
          </w:p>
        </w:tc>
      </w:tr>
      <w:tr w:rsidR="00053782" w:rsidRPr="00477357" w14:paraId="13CF6944" w14:textId="77777777" w:rsidTr="00C37ECB">
        <w:trPr>
          <w:jc w:val="center"/>
        </w:trPr>
        <w:tc>
          <w:tcPr>
            <w:tcW w:w="1134" w:type="dxa"/>
            <w:tcBorders>
              <w:top w:val="single" w:sz="4" w:space="0" w:color="000000"/>
              <w:left w:val="single" w:sz="4" w:space="0" w:color="000000"/>
              <w:bottom w:val="single" w:sz="4" w:space="0" w:color="000000"/>
              <w:right w:val="single" w:sz="4" w:space="0" w:color="000000"/>
            </w:tcBorders>
          </w:tcPr>
          <w:p w14:paraId="27F48740" w14:textId="77777777" w:rsidR="00053782" w:rsidRPr="00477357" w:rsidRDefault="00053782" w:rsidP="00053782">
            <w:pPr>
              <w:pStyle w:val="WW-Domylny"/>
              <w:spacing w:after="0"/>
              <w:jc w:val="both"/>
              <w:rPr>
                <w:rFonts w:ascii="Times New Roman" w:hAnsi="Times New Roman" w:cs="Times New Roman"/>
              </w:rPr>
            </w:pPr>
            <w:r w:rsidRPr="00477357">
              <w:rPr>
                <w:rFonts w:ascii="Times New Roman" w:eastAsia="Times New Roman" w:hAnsi="Times New Roman" w:cs="Times New Roman"/>
                <w:color w:val="000000"/>
                <w:kern w:val="0"/>
                <w:lang w:eastAsia="pl-PL"/>
              </w:rPr>
              <w:t>20 02 01</w:t>
            </w:r>
          </w:p>
        </w:tc>
        <w:tc>
          <w:tcPr>
            <w:tcW w:w="6946" w:type="dxa"/>
            <w:tcBorders>
              <w:top w:val="single" w:sz="4" w:space="0" w:color="000000"/>
              <w:left w:val="single" w:sz="4" w:space="0" w:color="000000"/>
              <w:bottom w:val="single" w:sz="4" w:space="0" w:color="000000"/>
              <w:right w:val="single" w:sz="4" w:space="0" w:color="000000"/>
            </w:tcBorders>
          </w:tcPr>
          <w:p w14:paraId="6AF56AC7" w14:textId="77777777" w:rsidR="00053782" w:rsidRPr="00477357" w:rsidRDefault="00053782" w:rsidP="00053782">
            <w:pPr>
              <w:pStyle w:val="WW-Domylny"/>
              <w:spacing w:after="0"/>
              <w:jc w:val="both"/>
              <w:rPr>
                <w:rFonts w:ascii="Times New Roman" w:hAnsi="Times New Roman" w:cs="Times New Roman"/>
              </w:rPr>
            </w:pPr>
            <w:r w:rsidRPr="00477357">
              <w:rPr>
                <w:rFonts w:ascii="Times New Roman" w:eastAsia="Times New Roman" w:hAnsi="Times New Roman" w:cs="Times New Roman"/>
                <w:color w:val="000000"/>
                <w:kern w:val="0"/>
                <w:lang w:eastAsia="pl-PL"/>
              </w:rPr>
              <w:t>odpady ulegające biodegradacji</w:t>
            </w:r>
          </w:p>
        </w:tc>
        <w:tc>
          <w:tcPr>
            <w:tcW w:w="1276" w:type="dxa"/>
            <w:tcBorders>
              <w:top w:val="single" w:sz="4" w:space="0" w:color="000000"/>
              <w:left w:val="single" w:sz="4" w:space="0" w:color="000000"/>
              <w:bottom w:val="single" w:sz="4" w:space="0" w:color="000000"/>
              <w:right w:val="single" w:sz="4" w:space="0" w:color="000000"/>
            </w:tcBorders>
            <w:vAlign w:val="center"/>
          </w:tcPr>
          <w:p w14:paraId="640E4DE6" w14:textId="74796949" w:rsidR="00053782" w:rsidRPr="00477357" w:rsidRDefault="00053782" w:rsidP="00053782">
            <w:pPr>
              <w:pStyle w:val="WW-Domylny"/>
              <w:spacing w:after="0"/>
              <w:jc w:val="both"/>
              <w:rPr>
                <w:rFonts w:ascii="Times New Roman" w:hAnsi="Times New Roman" w:cs="Times New Roman"/>
              </w:rPr>
            </w:pPr>
            <w:r w:rsidRPr="00477357">
              <w:rPr>
                <w:rFonts w:ascii="Times New Roman" w:hAnsi="Times New Roman" w:cs="Times New Roman"/>
                <w:color w:val="000000"/>
              </w:rPr>
              <w:t>276,88</w:t>
            </w:r>
          </w:p>
        </w:tc>
      </w:tr>
      <w:tr w:rsidR="00053782" w:rsidRPr="00477357" w14:paraId="55794A2E" w14:textId="77777777" w:rsidTr="00C37ECB">
        <w:trPr>
          <w:jc w:val="center"/>
        </w:trPr>
        <w:tc>
          <w:tcPr>
            <w:tcW w:w="1134" w:type="dxa"/>
            <w:tcBorders>
              <w:top w:val="single" w:sz="4" w:space="0" w:color="000000"/>
              <w:left w:val="single" w:sz="4" w:space="0" w:color="000000"/>
              <w:bottom w:val="single" w:sz="4" w:space="0" w:color="000000"/>
              <w:right w:val="single" w:sz="4" w:space="0" w:color="000000"/>
            </w:tcBorders>
          </w:tcPr>
          <w:p w14:paraId="17062115" w14:textId="77777777" w:rsidR="00053782" w:rsidRPr="00477357" w:rsidRDefault="00053782" w:rsidP="00053782">
            <w:pPr>
              <w:pStyle w:val="WW-Domylny"/>
              <w:spacing w:after="0"/>
              <w:jc w:val="both"/>
              <w:rPr>
                <w:rFonts w:ascii="Times New Roman" w:hAnsi="Times New Roman" w:cs="Times New Roman"/>
              </w:rPr>
            </w:pPr>
            <w:r w:rsidRPr="00477357">
              <w:rPr>
                <w:rFonts w:ascii="Times New Roman" w:eastAsia="Times New Roman" w:hAnsi="Times New Roman" w:cs="Times New Roman"/>
                <w:color w:val="000000"/>
                <w:kern w:val="0"/>
                <w:lang w:eastAsia="pl-PL"/>
              </w:rPr>
              <w:t>20 03 07</w:t>
            </w:r>
          </w:p>
        </w:tc>
        <w:tc>
          <w:tcPr>
            <w:tcW w:w="6946" w:type="dxa"/>
            <w:tcBorders>
              <w:top w:val="single" w:sz="4" w:space="0" w:color="000000"/>
              <w:left w:val="single" w:sz="4" w:space="0" w:color="000000"/>
              <w:bottom w:val="single" w:sz="4" w:space="0" w:color="000000"/>
              <w:right w:val="single" w:sz="4" w:space="0" w:color="000000"/>
            </w:tcBorders>
          </w:tcPr>
          <w:p w14:paraId="612FF220" w14:textId="77777777" w:rsidR="00053782" w:rsidRPr="00477357" w:rsidRDefault="00053782" w:rsidP="00053782">
            <w:pPr>
              <w:pStyle w:val="WW-Domylny"/>
              <w:spacing w:after="0"/>
              <w:jc w:val="both"/>
              <w:rPr>
                <w:rFonts w:ascii="Times New Roman" w:hAnsi="Times New Roman" w:cs="Times New Roman"/>
              </w:rPr>
            </w:pPr>
            <w:r w:rsidRPr="00477357">
              <w:rPr>
                <w:rFonts w:ascii="Times New Roman" w:eastAsia="Times New Roman" w:hAnsi="Times New Roman" w:cs="Times New Roman"/>
                <w:color w:val="000000"/>
                <w:kern w:val="0"/>
                <w:lang w:eastAsia="pl-PL"/>
              </w:rPr>
              <w:t>odpady wielkogabarytowe</w:t>
            </w:r>
          </w:p>
        </w:tc>
        <w:tc>
          <w:tcPr>
            <w:tcW w:w="1276" w:type="dxa"/>
            <w:tcBorders>
              <w:top w:val="single" w:sz="4" w:space="0" w:color="000000"/>
              <w:left w:val="single" w:sz="4" w:space="0" w:color="000000"/>
              <w:bottom w:val="single" w:sz="4" w:space="0" w:color="000000"/>
              <w:right w:val="single" w:sz="4" w:space="0" w:color="000000"/>
            </w:tcBorders>
            <w:vAlign w:val="center"/>
          </w:tcPr>
          <w:p w14:paraId="0768AB1E" w14:textId="6C4D97A5" w:rsidR="00053782" w:rsidRPr="00477357" w:rsidRDefault="00053782" w:rsidP="00053782">
            <w:pPr>
              <w:pStyle w:val="WW-Domylny"/>
              <w:spacing w:after="0"/>
              <w:jc w:val="both"/>
              <w:rPr>
                <w:rFonts w:ascii="Times New Roman" w:hAnsi="Times New Roman" w:cs="Times New Roman"/>
              </w:rPr>
            </w:pPr>
            <w:r w:rsidRPr="00477357">
              <w:rPr>
                <w:rFonts w:ascii="Times New Roman" w:hAnsi="Times New Roman" w:cs="Times New Roman"/>
                <w:color w:val="000000"/>
              </w:rPr>
              <w:t>32,12</w:t>
            </w:r>
          </w:p>
        </w:tc>
      </w:tr>
      <w:tr w:rsidR="00053782" w:rsidRPr="00477357" w14:paraId="17CC9AA7" w14:textId="77777777" w:rsidTr="00C37ECB">
        <w:trPr>
          <w:jc w:val="center"/>
        </w:trPr>
        <w:tc>
          <w:tcPr>
            <w:tcW w:w="1134" w:type="dxa"/>
            <w:tcBorders>
              <w:top w:val="single" w:sz="4" w:space="0" w:color="000000"/>
              <w:left w:val="single" w:sz="4" w:space="0" w:color="000000"/>
              <w:bottom w:val="single" w:sz="4" w:space="0" w:color="000000"/>
              <w:right w:val="single" w:sz="4" w:space="0" w:color="000000"/>
            </w:tcBorders>
          </w:tcPr>
          <w:p w14:paraId="291FADF7" w14:textId="77777777" w:rsidR="00053782" w:rsidRPr="00477357" w:rsidRDefault="00053782" w:rsidP="00053782">
            <w:pPr>
              <w:pStyle w:val="WW-Domylny"/>
              <w:spacing w:after="0"/>
              <w:jc w:val="both"/>
              <w:rPr>
                <w:rFonts w:ascii="Times New Roman" w:hAnsi="Times New Roman" w:cs="Times New Roman"/>
              </w:rPr>
            </w:pPr>
            <w:r w:rsidRPr="00477357">
              <w:rPr>
                <w:rFonts w:ascii="Times New Roman" w:eastAsia="Times New Roman" w:hAnsi="Times New Roman" w:cs="Times New Roman"/>
                <w:color w:val="000000"/>
                <w:kern w:val="0"/>
                <w:lang w:eastAsia="pl-PL"/>
              </w:rPr>
              <w:t>17 01 07</w:t>
            </w:r>
          </w:p>
        </w:tc>
        <w:tc>
          <w:tcPr>
            <w:tcW w:w="6946" w:type="dxa"/>
            <w:tcBorders>
              <w:top w:val="single" w:sz="4" w:space="0" w:color="000000"/>
              <w:left w:val="single" w:sz="4" w:space="0" w:color="000000"/>
              <w:bottom w:val="single" w:sz="4" w:space="0" w:color="000000"/>
              <w:right w:val="single" w:sz="4" w:space="0" w:color="000000"/>
            </w:tcBorders>
          </w:tcPr>
          <w:p w14:paraId="3F619BBF" w14:textId="77777777" w:rsidR="00053782" w:rsidRPr="00477357" w:rsidRDefault="00053782" w:rsidP="00053782">
            <w:pPr>
              <w:pStyle w:val="WW-Domylny"/>
              <w:spacing w:after="0"/>
              <w:jc w:val="both"/>
              <w:rPr>
                <w:rFonts w:ascii="Times New Roman" w:hAnsi="Times New Roman" w:cs="Times New Roman"/>
              </w:rPr>
            </w:pPr>
            <w:r w:rsidRPr="00477357">
              <w:rPr>
                <w:rFonts w:ascii="Times New Roman" w:eastAsia="Times New Roman" w:hAnsi="Times New Roman" w:cs="Times New Roman"/>
                <w:color w:val="000000"/>
                <w:kern w:val="0"/>
                <w:lang w:eastAsia="pl-PL"/>
              </w:rPr>
              <w:t>odpady budowlane i rozbiórkowe</w:t>
            </w:r>
          </w:p>
        </w:tc>
        <w:tc>
          <w:tcPr>
            <w:tcW w:w="1276" w:type="dxa"/>
            <w:tcBorders>
              <w:top w:val="single" w:sz="4" w:space="0" w:color="000000"/>
              <w:left w:val="single" w:sz="4" w:space="0" w:color="000000"/>
              <w:bottom w:val="single" w:sz="4" w:space="0" w:color="000000"/>
              <w:right w:val="single" w:sz="4" w:space="0" w:color="000000"/>
            </w:tcBorders>
            <w:vAlign w:val="center"/>
          </w:tcPr>
          <w:p w14:paraId="1EA0BF03" w14:textId="0A708DB6" w:rsidR="00053782" w:rsidRPr="00477357" w:rsidRDefault="00053782" w:rsidP="00053782">
            <w:pPr>
              <w:pStyle w:val="WW-Domylny"/>
              <w:spacing w:after="0"/>
              <w:jc w:val="both"/>
              <w:rPr>
                <w:rFonts w:ascii="Times New Roman" w:hAnsi="Times New Roman" w:cs="Times New Roman"/>
              </w:rPr>
            </w:pPr>
            <w:r w:rsidRPr="00477357">
              <w:rPr>
                <w:rFonts w:ascii="Times New Roman" w:hAnsi="Times New Roman" w:cs="Times New Roman"/>
                <w:color w:val="000000"/>
              </w:rPr>
              <w:t>80,79</w:t>
            </w:r>
          </w:p>
        </w:tc>
      </w:tr>
      <w:tr w:rsidR="00053782" w:rsidRPr="00477357" w14:paraId="5389C535" w14:textId="77777777" w:rsidTr="00C37ECB">
        <w:trPr>
          <w:jc w:val="center"/>
        </w:trPr>
        <w:tc>
          <w:tcPr>
            <w:tcW w:w="1134" w:type="dxa"/>
            <w:tcBorders>
              <w:top w:val="single" w:sz="4" w:space="0" w:color="000000"/>
              <w:left w:val="single" w:sz="4" w:space="0" w:color="000000"/>
              <w:bottom w:val="single" w:sz="4" w:space="0" w:color="000000"/>
              <w:right w:val="single" w:sz="4" w:space="0" w:color="000000"/>
            </w:tcBorders>
          </w:tcPr>
          <w:p w14:paraId="1F55B3DD" w14:textId="77777777" w:rsidR="00053782" w:rsidRPr="00477357" w:rsidRDefault="00053782" w:rsidP="00053782">
            <w:pPr>
              <w:pStyle w:val="WW-Domylny"/>
              <w:spacing w:after="0"/>
              <w:jc w:val="both"/>
              <w:rPr>
                <w:rFonts w:ascii="Times New Roman" w:hAnsi="Times New Roman" w:cs="Times New Roman"/>
              </w:rPr>
            </w:pPr>
            <w:r w:rsidRPr="00477357">
              <w:rPr>
                <w:rFonts w:ascii="Times New Roman" w:eastAsia="Times New Roman" w:hAnsi="Times New Roman" w:cs="Times New Roman"/>
                <w:color w:val="000000"/>
                <w:kern w:val="0"/>
                <w:lang w:eastAsia="pl-PL"/>
              </w:rPr>
              <w:t>20 01 32</w:t>
            </w:r>
          </w:p>
        </w:tc>
        <w:tc>
          <w:tcPr>
            <w:tcW w:w="6946" w:type="dxa"/>
            <w:tcBorders>
              <w:top w:val="single" w:sz="4" w:space="0" w:color="000000"/>
              <w:left w:val="single" w:sz="4" w:space="0" w:color="000000"/>
              <w:bottom w:val="single" w:sz="4" w:space="0" w:color="000000"/>
              <w:right w:val="single" w:sz="4" w:space="0" w:color="000000"/>
            </w:tcBorders>
          </w:tcPr>
          <w:p w14:paraId="35E1EBCB" w14:textId="77777777" w:rsidR="00053782" w:rsidRPr="00477357" w:rsidRDefault="00053782" w:rsidP="00053782">
            <w:pPr>
              <w:pStyle w:val="WW-Domylny"/>
              <w:spacing w:after="0"/>
              <w:jc w:val="both"/>
              <w:rPr>
                <w:rFonts w:ascii="Times New Roman" w:hAnsi="Times New Roman" w:cs="Times New Roman"/>
              </w:rPr>
            </w:pPr>
            <w:r w:rsidRPr="00477357">
              <w:rPr>
                <w:rFonts w:ascii="Times New Roman" w:eastAsia="Times New Roman" w:hAnsi="Times New Roman" w:cs="Times New Roman"/>
                <w:color w:val="000000"/>
                <w:kern w:val="0"/>
                <w:lang w:eastAsia="pl-PL"/>
              </w:rPr>
              <w:t>leki inne niż wymienione w 20 01 29</w:t>
            </w:r>
          </w:p>
        </w:tc>
        <w:tc>
          <w:tcPr>
            <w:tcW w:w="1276" w:type="dxa"/>
            <w:tcBorders>
              <w:top w:val="single" w:sz="4" w:space="0" w:color="000000"/>
              <w:left w:val="single" w:sz="4" w:space="0" w:color="000000"/>
              <w:bottom w:val="single" w:sz="4" w:space="0" w:color="000000"/>
              <w:right w:val="single" w:sz="4" w:space="0" w:color="000000"/>
            </w:tcBorders>
            <w:vAlign w:val="center"/>
          </w:tcPr>
          <w:p w14:paraId="371FA1AA" w14:textId="6572BEC0" w:rsidR="00053782" w:rsidRPr="00477357" w:rsidRDefault="00053782" w:rsidP="00053782">
            <w:pPr>
              <w:pStyle w:val="WW-Domylny"/>
              <w:spacing w:after="0"/>
              <w:jc w:val="both"/>
              <w:rPr>
                <w:rFonts w:ascii="Times New Roman" w:hAnsi="Times New Roman" w:cs="Times New Roman"/>
              </w:rPr>
            </w:pPr>
            <w:r w:rsidRPr="00477357">
              <w:rPr>
                <w:rFonts w:ascii="Times New Roman" w:hAnsi="Times New Roman" w:cs="Times New Roman"/>
                <w:color w:val="000000"/>
              </w:rPr>
              <w:t>0,16</w:t>
            </w:r>
          </w:p>
        </w:tc>
      </w:tr>
      <w:tr w:rsidR="00053782" w:rsidRPr="00477357" w14:paraId="0EE54A86" w14:textId="77777777" w:rsidTr="00C37ECB">
        <w:trPr>
          <w:jc w:val="center"/>
        </w:trPr>
        <w:tc>
          <w:tcPr>
            <w:tcW w:w="1134" w:type="dxa"/>
            <w:tcBorders>
              <w:top w:val="single" w:sz="4" w:space="0" w:color="000000"/>
              <w:left w:val="single" w:sz="4" w:space="0" w:color="000000"/>
              <w:bottom w:val="single" w:sz="4" w:space="0" w:color="000000"/>
              <w:right w:val="single" w:sz="4" w:space="0" w:color="000000"/>
            </w:tcBorders>
          </w:tcPr>
          <w:p w14:paraId="675F62E9" w14:textId="77777777" w:rsidR="00053782" w:rsidRPr="00477357" w:rsidRDefault="00053782" w:rsidP="00053782">
            <w:pPr>
              <w:pStyle w:val="WW-Domylny"/>
              <w:spacing w:after="0"/>
              <w:jc w:val="both"/>
              <w:rPr>
                <w:rFonts w:ascii="Times New Roman" w:hAnsi="Times New Roman" w:cs="Times New Roman"/>
              </w:rPr>
            </w:pPr>
            <w:r w:rsidRPr="00477357">
              <w:rPr>
                <w:rFonts w:ascii="Times New Roman" w:eastAsia="Times New Roman" w:hAnsi="Times New Roman" w:cs="Times New Roman"/>
                <w:color w:val="000000"/>
                <w:kern w:val="0"/>
                <w:lang w:eastAsia="pl-PL"/>
              </w:rPr>
              <w:t>16 01 03</w:t>
            </w:r>
          </w:p>
        </w:tc>
        <w:tc>
          <w:tcPr>
            <w:tcW w:w="6946" w:type="dxa"/>
            <w:tcBorders>
              <w:top w:val="single" w:sz="4" w:space="0" w:color="000000"/>
              <w:left w:val="single" w:sz="4" w:space="0" w:color="000000"/>
              <w:bottom w:val="single" w:sz="4" w:space="0" w:color="000000"/>
              <w:right w:val="single" w:sz="4" w:space="0" w:color="000000"/>
            </w:tcBorders>
          </w:tcPr>
          <w:p w14:paraId="51626A9F" w14:textId="77777777" w:rsidR="00053782" w:rsidRPr="00477357" w:rsidRDefault="00053782" w:rsidP="00053782">
            <w:pPr>
              <w:pStyle w:val="WW-Domylny"/>
              <w:spacing w:after="0"/>
              <w:jc w:val="both"/>
              <w:rPr>
                <w:rFonts w:ascii="Times New Roman" w:hAnsi="Times New Roman" w:cs="Times New Roman"/>
              </w:rPr>
            </w:pPr>
            <w:r w:rsidRPr="00477357">
              <w:rPr>
                <w:rFonts w:ascii="Times New Roman" w:eastAsia="Times New Roman" w:hAnsi="Times New Roman" w:cs="Times New Roman"/>
                <w:color w:val="000000"/>
                <w:kern w:val="0"/>
                <w:lang w:eastAsia="pl-PL"/>
              </w:rPr>
              <w:t>zużyte opony</w:t>
            </w:r>
          </w:p>
        </w:tc>
        <w:tc>
          <w:tcPr>
            <w:tcW w:w="1276" w:type="dxa"/>
            <w:tcBorders>
              <w:top w:val="single" w:sz="4" w:space="0" w:color="000000"/>
              <w:left w:val="single" w:sz="4" w:space="0" w:color="000000"/>
              <w:bottom w:val="single" w:sz="4" w:space="0" w:color="000000"/>
              <w:right w:val="single" w:sz="4" w:space="0" w:color="000000"/>
            </w:tcBorders>
            <w:vAlign w:val="center"/>
          </w:tcPr>
          <w:p w14:paraId="47A137C5" w14:textId="4963FF0F" w:rsidR="00053782" w:rsidRPr="00477357" w:rsidRDefault="00053782" w:rsidP="00053782">
            <w:pPr>
              <w:pStyle w:val="WW-Domylny"/>
              <w:spacing w:after="0"/>
              <w:jc w:val="both"/>
              <w:rPr>
                <w:rFonts w:ascii="Times New Roman" w:hAnsi="Times New Roman" w:cs="Times New Roman"/>
              </w:rPr>
            </w:pPr>
            <w:r w:rsidRPr="00477357">
              <w:rPr>
                <w:rFonts w:ascii="Times New Roman" w:hAnsi="Times New Roman" w:cs="Times New Roman"/>
                <w:color w:val="000000"/>
              </w:rPr>
              <w:t>4,12</w:t>
            </w:r>
          </w:p>
        </w:tc>
      </w:tr>
      <w:tr w:rsidR="00053782" w:rsidRPr="00477357" w14:paraId="54C09B60" w14:textId="77777777" w:rsidTr="00C37ECB">
        <w:trPr>
          <w:jc w:val="center"/>
        </w:trPr>
        <w:tc>
          <w:tcPr>
            <w:tcW w:w="1134" w:type="dxa"/>
            <w:tcBorders>
              <w:top w:val="single" w:sz="4" w:space="0" w:color="000000"/>
              <w:left w:val="single" w:sz="4" w:space="0" w:color="000000"/>
              <w:bottom w:val="single" w:sz="4" w:space="0" w:color="000000"/>
              <w:right w:val="single" w:sz="4" w:space="0" w:color="000000"/>
            </w:tcBorders>
          </w:tcPr>
          <w:p w14:paraId="0D68B4E0" w14:textId="77777777" w:rsidR="00053782" w:rsidRPr="00477357" w:rsidRDefault="00053782" w:rsidP="00053782">
            <w:pPr>
              <w:pStyle w:val="WW-Domylny"/>
              <w:spacing w:after="0"/>
              <w:jc w:val="both"/>
              <w:rPr>
                <w:rFonts w:ascii="Times New Roman" w:hAnsi="Times New Roman" w:cs="Times New Roman"/>
              </w:rPr>
            </w:pPr>
            <w:r w:rsidRPr="00477357">
              <w:rPr>
                <w:rFonts w:ascii="Times New Roman" w:eastAsia="Times New Roman" w:hAnsi="Times New Roman" w:cs="Times New Roman"/>
                <w:color w:val="000000"/>
                <w:kern w:val="0"/>
                <w:lang w:eastAsia="pl-PL"/>
              </w:rPr>
              <w:t>20 01 36</w:t>
            </w:r>
          </w:p>
        </w:tc>
        <w:tc>
          <w:tcPr>
            <w:tcW w:w="6946" w:type="dxa"/>
            <w:tcBorders>
              <w:top w:val="single" w:sz="4" w:space="0" w:color="000000"/>
              <w:left w:val="single" w:sz="4" w:space="0" w:color="000000"/>
              <w:bottom w:val="single" w:sz="4" w:space="0" w:color="000000"/>
              <w:right w:val="single" w:sz="4" w:space="0" w:color="000000"/>
            </w:tcBorders>
          </w:tcPr>
          <w:p w14:paraId="04EF9FB7" w14:textId="77777777" w:rsidR="00053782" w:rsidRPr="00477357" w:rsidRDefault="00053782" w:rsidP="00053782">
            <w:pPr>
              <w:pStyle w:val="WW-Domylny"/>
              <w:spacing w:after="0"/>
              <w:jc w:val="both"/>
              <w:rPr>
                <w:rFonts w:ascii="Times New Roman" w:hAnsi="Times New Roman" w:cs="Times New Roman"/>
              </w:rPr>
            </w:pPr>
            <w:r w:rsidRPr="00477357">
              <w:rPr>
                <w:rFonts w:ascii="Times New Roman" w:eastAsia="Times New Roman" w:hAnsi="Times New Roman" w:cs="Times New Roman"/>
                <w:color w:val="000000"/>
                <w:kern w:val="0"/>
                <w:lang w:eastAsia="pl-PL"/>
              </w:rPr>
              <w:t>zużyty sprzęt elektryczny i elektroniczny w tym urządzenia zawierające freony</w:t>
            </w:r>
          </w:p>
        </w:tc>
        <w:tc>
          <w:tcPr>
            <w:tcW w:w="1276" w:type="dxa"/>
            <w:tcBorders>
              <w:top w:val="single" w:sz="4" w:space="0" w:color="000000"/>
              <w:left w:val="single" w:sz="4" w:space="0" w:color="000000"/>
              <w:bottom w:val="single" w:sz="4" w:space="0" w:color="000000"/>
              <w:right w:val="single" w:sz="4" w:space="0" w:color="000000"/>
            </w:tcBorders>
            <w:vAlign w:val="center"/>
          </w:tcPr>
          <w:p w14:paraId="77CED4A4" w14:textId="5F4FC8BA" w:rsidR="00053782" w:rsidRPr="00477357" w:rsidRDefault="00053782" w:rsidP="00053782">
            <w:pPr>
              <w:pStyle w:val="WW-Domylny"/>
              <w:spacing w:after="0"/>
              <w:jc w:val="both"/>
              <w:rPr>
                <w:rFonts w:ascii="Times New Roman" w:hAnsi="Times New Roman" w:cs="Times New Roman"/>
              </w:rPr>
            </w:pPr>
            <w:r w:rsidRPr="00477357">
              <w:rPr>
                <w:rFonts w:ascii="Times New Roman" w:hAnsi="Times New Roman" w:cs="Times New Roman"/>
                <w:color w:val="000000"/>
              </w:rPr>
              <w:t>1,08</w:t>
            </w:r>
          </w:p>
        </w:tc>
      </w:tr>
      <w:tr w:rsidR="00053782" w:rsidRPr="00477357" w14:paraId="2D1C22A3" w14:textId="77777777" w:rsidTr="00C37ECB">
        <w:trPr>
          <w:jc w:val="center"/>
        </w:trPr>
        <w:tc>
          <w:tcPr>
            <w:tcW w:w="1134" w:type="dxa"/>
            <w:tcBorders>
              <w:top w:val="single" w:sz="4" w:space="0" w:color="000000"/>
              <w:left w:val="single" w:sz="4" w:space="0" w:color="000000"/>
              <w:bottom w:val="single" w:sz="4" w:space="0" w:color="000000"/>
              <w:right w:val="single" w:sz="4" w:space="0" w:color="000000"/>
            </w:tcBorders>
          </w:tcPr>
          <w:p w14:paraId="7C159F31" w14:textId="77777777" w:rsidR="00053782" w:rsidRPr="00477357" w:rsidRDefault="00053782" w:rsidP="00053782">
            <w:pPr>
              <w:pStyle w:val="WW-Domylny"/>
              <w:spacing w:after="0"/>
              <w:jc w:val="both"/>
              <w:rPr>
                <w:rFonts w:ascii="Times New Roman" w:hAnsi="Times New Roman" w:cs="Times New Roman"/>
              </w:rPr>
            </w:pPr>
            <w:r w:rsidRPr="00477357">
              <w:rPr>
                <w:rFonts w:ascii="Times New Roman" w:eastAsia="Times New Roman" w:hAnsi="Times New Roman" w:cs="Times New Roman"/>
                <w:color w:val="000000"/>
                <w:kern w:val="0"/>
                <w:lang w:eastAsia="pl-PL"/>
              </w:rPr>
              <w:t>16 06 05</w:t>
            </w:r>
          </w:p>
        </w:tc>
        <w:tc>
          <w:tcPr>
            <w:tcW w:w="6946" w:type="dxa"/>
            <w:tcBorders>
              <w:top w:val="single" w:sz="4" w:space="0" w:color="000000"/>
              <w:left w:val="single" w:sz="4" w:space="0" w:color="000000"/>
              <w:bottom w:val="single" w:sz="4" w:space="0" w:color="000000"/>
              <w:right w:val="single" w:sz="4" w:space="0" w:color="000000"/>
            </w:tcBorders>
          </w:tcPr>
          <w:p w14:paraId="64891B87" w14:textId="77777777" w:rsidR="00053782" w:rsidRPr="00477357" w:rsidRDefault="00053782" w:rsidP="00053782">
            <w:pPr>
              <w:pStyle w:val="WW-Domylny"/>
              <w:spacing w:after="0"/>
              <w:jc w:val="both"/>
              <w:rPr>
                <w:rFonts w:ascii="Times New Roman" w:hAnsi="Times New Roman" w:cs="Times New Roman"/>
              </w:rPr>
            </w:pPr>
            <w:r w:rsidRPr="00477357">
              <w:rPr>
                <w:rFonts w:ascii="Times New Roman" w:eastAsia="Times New Roman" w:hAnsi="Times New Roman" w:cs="Times New Roman"/>
                <w:color w:val="000000"/>
                <w:kern w:val="0"/>
                <w:lang w:eastAsia="pl-PL"/>
              </w:rPr>
              <w:t>inne baterie i akumulatory</w:t>
            </w:r>
          </w:p>
        </w:tc>
        <w:tc>
          <w:tcPr>
            <w:tcW w:w="1276" w:type="dxa"/>
            <w:tcBorders>
              <w:top w:val="single" w:sz="4" w:space="0" w:color="000000"/>
              <w:left w:val="single" w:sz="4" w:space="0" w:color="000000"/>
              <w:bottom w:val="single" w:sz="4" w:space="0" w:color="000000"/>
              <w:right w:val="single" w:sz="4" w:space="0" w:color="000000"/>
            </w:tcBorders>
            <w:vAlign w:val="center"/>
          </w:tcPr>
          <w:p w14:paraId="7AF1E647" w14:textId="7CF3D969" w:rsidR="00053782" w:rsidRPr="00477357" w:rsidRDefault="00053782" w:rsidP="00053782">
            <w:pPr>
              <w:pStyle w:val="WW-Domylny"/>
              <w:spacing w:after="0"/>
              <w:jc w:val="both"/>
              <w:rPr>
                <w:rFonts w:ascii="Times New Roman" w:hAnsi="Times New Roman" w:cs="Times New Roman"/>
              </w:rPr>
            </w:pPr>
            <w:r w:rsidRPr="00477357">
              <w:rPr>
                <w:rFonts w:ascii="Times New Roman" w:hAnsi="Times New Roman" w:cs="Times New Roman"/>
                <w:color w:val="000000"/>
              </w:rPr>
              <w:t>0,35</w:t>
            </w:r>
          </w:p>
        </w:tc>
      </w:tr>
      <w:tr w:rsidR="00053782" w:rsidRPr="00477357" w14:paraId="2BA2E2A5" w14:textId="77777777" w:rsidTr="00C37ECB">
        <w:trPr>
          <w:jc w:val="center"/>
        </w:trPr>
        <w:tc>
          <w:tcPr>
            <w:tcW w:w="1134" w:type="dxa"/>
            <w:tcBorders>
              <w:top w:val="single" w:sz="4" w:space="0" w:color="000000"/>
              <w:left w:val="single" w:sz="4" w:space="0" w:color="000000"/>
              <w:bottom w:val="single" w:sz="4" w:space="0" w:color="000000"/>
              <w:right w:val="single" w:sz="4" w:space="0" w:color="000000"/>
            </w:tcBorders>
          </w:tcPr>
          <w:p w14:paraId="2B698FF9" w14:textId="77777777" w:rsidR="00053782" w:rsidRPr="00477357" w:rsidRDefault="00053782" w:rsidP="00053782">
            <w:pPr>
              <w:pStyle w:val="WW-Domylny"/>
              <w:spacing w:after="0"/>
              <w:jc w:val="both"/>
              <w:rPr>
                <w:rFonts w:ascii="Times New Roman" w:hAnsi="Times New Roman" w:cs="Times New Roman"/>
              </w:rPr>
            </w:pPr>
            <w:r w:rsidRPr="00477357">
              <w:rPr>
                <w:rFonts w:ascii="Times New Roman" w:eastAsia="Times New Roman" w:hAnsi="Times New Roman" w:cs="Times New Roman"/>
                <w:color w:val="000000"/>
                <w:kern w:val="0"/>
                <w:lang w:eastAsia="pl-PL"/>
              </w:rPr>
              <w:t>20 01 11</w:t>
            </w:r>
          </w:p>
        </w:tc>
        <w:tc>
          <w:tcPr>
            <w:tcW w:w="6946" w:type="dxa"/>
            <w:tcBorders>
              <w:top w:val="single" w:sz="4" w:space="0" w:color="000000"/>
              <w:left w:val="single" w:sz="4" w:space="0" w:color="000000"/>
              <w:bottom w:val="single" w:sz="4" w:space="0" w:color="000000"/>
              <w:right w:val="single" w:sz="4" w:space="0" w:color="000000"/>
            </w:tcBorders>
          </w:tcPr>
          <w:p w14:paraId="0BC5053F" w14:textId="77777777" w:rsidR="00053782" w:rsidRPr="00477357" w:rsidRDefault="00053782" w:rsidP="00053782">
            <w:pPr>
              <w:pStyle w:val="WW-Domylny"/>
              <w:spacing w:after="0"/>
              <w:jc w:val="both"/>
              <w:rPr>
                <w:rFonts w:ascii="Times New Roman" w:hAnsi="Times New Roman" w:cs="Times New Roman"/>
              </w:rPr>
            </w:pPr>
            <w:r w:rsidRPr="00477357">
              <w:rPr>
                <w:rFonts w:ascii="Times New Roman" w:eastAsia="Times New Roman" w:hAnsi="Times New Roman" w:cs="Times New Roman"/>
                <w:color w:val="000000"/>
                <w:kern w:val="0"/>
                <w:lang w:eastAsia="pl-PL"/>
              </w:rPr>
              <w:t>tekstylia</w:t>
            </w:r>
          </w:p>
        </w:tc>
        <w:tc>
          <w:tcPr>
            <w:tcW w:w="1276" w:type="dxa"/>
            <w:tcBorders>
              <w:top w:val="single" w:sz="4" w:space="0" w:color="000000"/>
              <w:left w:val="single" w:sz="4" w:space="0" w:color="000000"/>
              <w:bottom w:val="single" w:sz="4" w:space="0" w:color="000000"/>
              <w:right w:val="single" w:sz="4" w:space="0" w:color="000000"/>
            </w:tcBorders>
            <w:vAlign w:val="center"/>
          </w:tcPr>
          <w:p w14:paraId="206707CC" w14:textId="41D7D82F" w:rsidR="00053782" w:rsidRPr="00477357" w:rsidRDefault="00053782" w:rsidP="00053782">
            <w:pPr>
              <w:pStyle w:val="WW-Domylny"/>
              <w:spacing w:after="0"/>
              <w:jc w:val="both"/>
              <w:rPr>
                <w:rFonts w:ascii="Times New Roman" w:hAnsi="Times New Roman" w:cs="Times New Roman"/>
              </w:rPr>
            </w:pPr>
            <w:r w:rsidRPr="00477357">
              <w:rPr>
                <w:rFonts w:ascii="Times New Roman" w:hAnsi="Times New Roman" w:cs="Times New Roman"/>
                <w:color w:val="000000"/>
              </w:rPr>
              <w:t>3,4</w:t>
            </w:r>
          </w:p>
        </w:tc>
      </w:tr>
      <w:tr w:rsidR="00006B25" w:rsidRPr="00477357" w14:paraId="6D57B316" w14:textId="77777777" w:rsidTr="009F47FC">
        <w:trPr>
          <w:jc w:val="center"/>
        </w:trPr>
        <w:tc>
          <w:tcPr>
            <w:tcW w:w="1134" w:type="dxa"/>
            <w:tcBorders>
              <w:top w:val="single" w:sz="4" w:space="0" w:color="000000"/>
              <w:left w:val="single" w:sz="4" w:space="0" w:color="000000"/>
              <w:bottom w:val="single" w:sz="4" w:space="0" w:color="000000"/>
              <w:right w:val="single" w:sz="4" w:space="0" w:color="000000"/>
            </w:tcBorders>
          </w:tcPr>
          <w:p w14:paraId="22DD9D00" w14:textId="77777777" w:rsidR="00006B25" w:rsidRPr="00477357" w:rsidRDefault="00006B25" w:rsidP="00EA590C">
            <w:pPr>
              <w:pStyle w:val="WW-Domylny"/>
              <w:snapToGrid w:val="0"/>
              <w:spacing w:after="0"/>
              <w:jc w:val="right"/>
              <w:rPr>
                <w:rFonts w:ascii="Times New Roman" w:eastAsia="Times New Roman" w:hAnsi="Times New Roman" w:cs="Times New Roman"/>
                <w:color w:val="000000"/>
                <w:kern w:val="0"/>
                <w:lang w:eastAsia="pl-PL"/>
              </w:rPr>
            </w:pPr>
          </w:p>
        </w:tc>
        <w:tc>
          <w:tcPr>
            <w:tcW w:w="6946" w:type="dxa"/>
            <w:tcBorders>
              <w:top w:val="single" w:sz="4" w:space="0" w:color="000000"/>
              <w:left w:val="single" w:sz="4" w:space="0" w:color="000000"/>
              <w:bottom w:val="single" w:sz="4" w:space="0" w:color="000000"/>
              <w:right w:val="single" w:sz="4" w:space="0" w:color="000000"/>
            </w:tcBorders>
          </w:tcPr>
          <w:p w14:paraId="2ADCC04C" w14:textId="77777777" w:rsidR="00006B25" w:rsidRPr="00477357" w:rsidRDefault="00006B25" w:rsidP="00EA590C">
            <w:pPr>
              <w:pStyle w:val="WW-Domylny"/>
              <w:spacing w:after="0"/>
              <w:jc w:val="right"/>
              <w:rPr>
                <w:rFonts w:ascii="Times New Roman" w:hAnsi="Times New Roman" w:cs="Times New Roman"/>
              </w:rPr>
            </w:pPr>
            <w:r w:rsidRPr="00477357">
              <w:rPr>
                <w:rFonts w:ascii="Times New Roman" w:eastAsia="Times New Roman" w:hAnsi="Times New Roman" w:cs="Times New Roman"/>
                <w:color w:val="000000"/>
                <w:kern w:val="0"/>
                <w:lang w:eastAsia="pl-PL"/>
              </w:rPr>
              <w:t>RAZEM</w:t>
            </w:r>
          </w:p>
        </w:tc>
        <w:tc>
          <w:tcPr>
            <w:tcW w:w="1276" w:type="dxa"/>
            <w:tcBorders>
              <w:top w:val="single" w:sz="4" w:space="0" w:color="000000"/>
              <w:left w:val="single" w:sz="4" w:space="0" w:color="000000"/>
              <w:bottom w:val="single" w:sz="4" w:space="0" w:color="000000"/>
              <w:right w:val="single" w:sz="4" w:space="0" w:color="000000"/>
            </w:tcBorders>
          </w:tcPr>
          <w:p w14:paraId="71C9FF65" w14:textId="007A7814" w:rsidR="00006B25" w:rsidRPr="00477357" w:rsidRDefault="00217E5A" w:rsidP="00EA590C">
            <w:pPr>
              <w:pStyle w:val="WW-Domylny"/>
              <w:spacing w:after="0"/>
              <w:jc w:val="both"/>
              <w:rPr>
                <w:rFonts w:ascii="Times New Roman" w:hAnsi="Times New Roman" w:cs="Times New Roman"/>
              </w:rPr>
            </w:pPr>
            <w:r w:rsidRPr="00477357">
              <w:rPr>
                <w:rFonts w:ascii="Times New Roman" w:hAnsi="Times New Roman" w:cs="Times New Roman"/>
              </w:rPr>
              <w:t>1</w:t>
            </w:r>
            <w:r w:rsidR="00053782" w:rsidRPr="00477357">
              <w:rPr>
                <w:rFonts w:ascii="Times New Roman" w:hAnsi="Times New Roman" w:cs="Times New Roman"/>
              </w:rPr>
              <w:t> 650,02</w:t>
            </w:r>
          </w:p>
        </w:tc>
      </w:tr>
    </w:tbl>
    <w:p w14:paraId="25F3D62A" w14:textId="77777777" w:rsidR="007E17E2" w:rsidRPr="00477357" w:rsidRDefault="007E17E2" w:rsidP="008E67B2">
      <w:pPr>
        <w:spacing w:line="276" w:lineRule="auto"/>
        <w:jc w:val="both"/>
        <w:rPr>
          <w:bCs/>
          <w:sz w:val="22"/>
          <w:szCs w:val="22"/>
        </w:rPr>
      </w:pPr>
    </w:p>
    <w:p w14:paraId="4E2AC582" w14:textId="788911AB" w:rsidR="00D62C8B" w:rsidRPr="00477357" w:rsidRDefault="00D62C8B">
      <w:pPr>
        <w:numPr>
          <w:ilvl w:val="0"/>
          <w:numId w:val="8"/>
        </w:numPr>
        <w:spacing w:line="276" w:lineRule="auto"/>
        <w:ind w:left="0"/>
        <w:jc w:val="both"/>
        <w:rPr>
          <w:bCs/>
          <w:sz w:val="22"/>
          <w:szCs w:val="22"/>
        </w:rPr>
      </w:pPr>
      <w:r w:rsidRPr="00477357">
        <w:rPr>
          <w:sz w:val="22"/>
          <w:szCs w:val="22"/>
        </w:rPr>
        <w:t>Szacowana ilość wywozu odpadów z nieruchomości będących w zasobach Miasta Raciąż w</w:t>
      </w:r>
      <w:r w:rsidR="005344BB" w:rsidRPr="00477357">
        <w:rPr>
          <w:sz w:val="22"/>
          <w:szCs w:val="22"/>
        </w:rPr>
        <w:t> </w:t>
      </w:r>
      <w:r w:rsidRPr="00477357">
        <w:rPr>
          <w:sz w:val="22"/>
          <w:szCs w:val="22"/>
        </w:rPr>
        <w:t>2026</w:t>
      </w:r>
      <w:r w:rsidR="005344BB" w:rsidRPr="00477357">
        <w:rPr>
          <w:sz w:val="22"/>
          <w:szCs w:val="22"/>
        </w:rPr>
        <w:t> </w:t>
      </w:r>
      <w:r w:rsidRPr="00477357">
        <w:rPr>
          <w:sz w:val="22"/>
          <w:szCs w:val="22"/>
        </w:rPr>
        <w:t>r</w:t>
      </w:r>
      <w:r w:rsidR="005344BB" w:rsidRPr="00477357">
        <w:rPr>
          <w:sz w:val="22"/>
          <w:szCs w:val="22"/>
        </w:rPr>
        <w:t>.</w:t>
      </w:r>
      <w:r w:rsidRPr="00477357">
        <w:rPr>
          <w:sz w:val="22"/>
          <w:szCs w:val="22"/>
        </w:rPr>
        <w:t>:</w:t>
      </w:r>
    </w:p>
    <w:tbl>
      <w:tblPr>
        <w:tblW w:w="10586" w:type="dxa"/>
        <w:tblLayout w:type="fixed"/>
        <w:tblCellMar>
          <w:left w:w="70" w:type="dxa"/>
          <w:right w:w="70" w:type="dxa"/>
        </w:tblCellMar>
        <w:tblLook w:val="04A0" w:firstRow="1" w:lastRow="0" w:firstColumn="1" w:lastColumn="0" w:noHBand="0" w:noVBand="1"/>
      </w:tblPr>
      <w:tblGrid>
        <w:gridCol w:w="983"/>
        <w:gridCol w:w="3543"/>
        <w:gridCol w:w="2268"/>
        <w:gridCol w:w="2552"/>
        <w:gridCol w:w="160"/>
        <w:gridCol w:w="1080"/>
      </w:tblGrid>
      <w:tr w:rsidR="00D62C8B" w:rsidRPr="00477357" w14:paraId="103DD6C1" w14:textId="77777777" w:rsidTr="00906FCC">
        <w:trPr>
          <w:gridAfter w:val="2"/>
          <w:wAfter w:w="1240" w:type="dxa"/>
          <w:trHeight w:val="397"/>
        </w:trPr>
        <w:tc>
          <w:tcPr>
            <w:tcW w:w="983" w:type="dxa"/>
            <w:vMerge w:val="restart"/>
            <w:tcBorders>
              <w:top w:val="single" w:sz="8" w:space="0" w:color="auto"/>
              <w:left w:val="single" w:sz="8" w:space="0" w:color="auto"/>
              <w:bottom w:val="single" w:sz="8" w:space="0" w:color="000000"/>
              <w:right w:val="nil"/>
            </w:tcBorders>
            <w:vAlign w:val="center"/>
            <w:hideMark/>
          </w:tcPr>
          <w:p w14:paraId="77387E4E" w14:textId="77777777" w:rsidR="00D62C8B" w:rsidRPr="00477357" w:rsidRDefault="00D62C8B" w:rsidP="00E779DA">
            <w:pPr>
              <w:widowControl/>
              <w:suppressAutoHyphens w:val="0"/>
              <w:jc w:val="center"/>
              <w:rPr>
                <w:rFonts w:eastAsia="Times New Roman"/>
                <w:b/>
                <w:bCs/>
                <w:color w:val="000000"/>
                <w:kern w:val="0"/>
                <w:sz w:val="22"/>
                <w:szCs w:val="22"/>
                <w:lang w:eastAsia="pl-PL"/>
              </w:rPr>
            </w:pPr>
            <w:r w:rsidRPr="00477357">
              <w:rPr>
                <w:rFonts w:eastAsia="Times New Roman"/>
                <w:b/>
                <w:bCs/>
                <w:color w:val="000000"/>
                <w:kern w:val="0"/>
                <w:sz w:val="22"/>
                <w:szCs w:val="22"/>
                <w:lang w:eastAsia="pl-PL"/>
              </w:rPr>
              <w:t>kod</w:t>
            </w:r>
          </w:p>
        </w:tc>
        <w:tc>
          <w:tcPr>
            <w:tcW w:w="3543" w:type="dxa"/>
            <w:vMerge w:val="restart"/>
            <w:tcBorders>
              <w:top w:val="single" w:sz="8" w:space="0" w:color="auto"/>
              <w:left w:val="single" w:sz="8" w:space="0" w:color="auto"/>
              <w:bottom w:val="single" w:sz="8" w:space="0" w:color="000000"/>
              <w:right w:val="single" w:sz="8" w:space="0" w:color="auto"/>
            </w:tcBorders>
            <w:vAlign w:val="center"/>
            <w:hideMark/>
          </w:tcPr>
          <w:p w14:paraId="4D526E85" w14:textId="77777777" w:rsidR="00D62C8B" w:rsidRPr="00477357" w:rsidRDefault="00D62C8B" w:rsidP="00E779DA">
            <w:pPr>
              <w:widowControl/>
              <w:suppressAutoHyphens w:val="0"/>
              <w:jc w:val="center"/>
              <w:rPr>
                <w:rFonts w:eastAsia="Times New Roman"/>
                <w:b/>
                <w:bCs/>
                <w:color w:val="000000"/>
                <w:kern w:val="0"/>
                <w:sz w:val="22"/>
                <w:szCs w:val="22"/>
                <w:lang w:eastAsia="pl-PL"/>
              </w:rPr>
            </w:pPr>
            <w:r w:rsidRPr="00477357">
              <w:rPr>
                <w:rFonts w:eastAsia="Times New Roman"/>
                <w:b/>
                <w:bCs/>
                <w:color w:val="000000"/>
                <w:kern w:val="0"/>
                <w:sz w:val="22"/>
                <w:szCs w:val="22"/>
                <w:lang w:eastAsia="pl-PL"/>
              </w:rPr>
              <w:t>rodzaj odpadu</w:t>
            </w:r>
          </w:p>
        </w:tc>
        <w:tc>
          <w:tcPr>
            <w:tcW w:w="2268" w:type="dxa"/>
            <w:vMerge w:val="restart"/>
            <w:tcBorders>
              <w:top w:val="single" w:sz="8" w:space="0" w:color="auto"/>
              <w:left w:val="single" w:sz="8" w:space="0" w:color="auto"/>
              <w:bottom w:val="single" w:sz="8" w:space="0" w:color="000000"/>
              <w:right w:val="single" w:sz="8" w:space="0" w:color="auto"/>
            </w:tcBorders>
            <w:vAlign w:val="center"/>
            <w:hideMark/>
          </w:tcPr>
          <w:p w14:paraId="6E66CBA4" w14:textId="77777777" w:rsidR="00D62C8B" w:rsidRPr="00477357" w:rsidRDefault="00D62C8B" w:rsidP="00E779DA">
            <w:pPr>
              <w:widowControl/>
              <w:suppressAutoHyphens w:val="0"/>
              <w:jc w:val="center"/>
              <w:rPr>
                <w:rFonts w:eastAsia="Times New Roman"/>
                <w:b/>
                <w:bCs/>
                <w:color w:val="000000"/>
                <w:kern w:val="0"/>
                <w:sz w:val="22"/>
                <w:szCs w:val="22"/>
                <w:lang w:eastAsia="pl-PL"/>
              </w:rPr>
            </w:pPr>
            <w:r w:rsidRPr="00477357">
              <w:rPr>
                <w:rFonts w:eastAsia="Times New Roman"/>
                <w:b/>
                <w:bCs/>
                <w:color w:val="000000"/>
                <w:kern w:val="0"/>
                <w:sz w:val="22"/>
                <w:szCs w:val="22"/>
                <w:lang w:eastAsia="pl-PL"/>
              </w:rPr>
              <w:t>wielkość pojemnika</w:t>
            </w:r>
          </w:p>
        </w:tc>
        <w:tc>
          <w:tcPr>
            <w:tcW w:w="2552" w:type="dxa"/>
            <w:vMerge w:val="restart"/>
            <w:tcBorders>
              <w:top w:val="single" w:sz="8" w:space="0" w:color="auto"/>
              <w:left w:val="nil"/>
              <w:bottom w:val="single" w:sz="8" w:space="0" w:color="000000"/>
              <w:right w:val="single" w:sz="8" w:space="0" w:color="auto"/>
            </w:tcBorders>
            <w:vAlign w:val="center"/>
            <w:hideMark/>
          </w:tcPr>
          <w:p w14:paraId="789F3EEC" w14:textId="77777777" w:rsidR="00D62C8B" w:rsidRPr="00477357" w:rsidRDefault="00D62C8B" w:rsidP="00E779DA">
            <w:pPr>
              <w:widowControl/>
              <w:suppressAutoHyphens w:val="0"/>
              <w:jc w:val="center"/>
              <w:rPr>
                <w:rFonts w:eastAsia="Times New Roman"/>
                <w:b/>
                <w:bCs/>
                <w:color w:val="000000"/>
                <w:kern w:val="0"/>
                <w:sz w:val="22"/>
                <w:szCs w:val="22"/>
                <w:lang w:eastAsia="pl-PL"/>
              </w:rPr>
            </w:pPr>
            <w:r w:rsidRPr="00477357">
              <w:rPr>
                <w:rFonts w:eastAsia="Times New Roman"/>
                <w:b/>
                <w:bCs/>
                <w:color w:val="000000"/>
                <w:kern w:val="0"/>
                <w:sz w:val="22"/>
                <w:szCs w:val="22"/>
                <w:lang w:eastAsia="pl-PL"/>
              </w:rPr>
              <w:t>szacowana ilość pojemników do wywozu w ciągu roku</w:t>
            </w:r>
          </w:p>
        </w:tc>
      </w:tr>
      <w:tr w:rsidR="00D62C8B" w:rsidRPr="00477357" w14:paraId="60E37267" w14:textId="77777777" w:rsidTr="00906FCC">
        <w:trPr>
          <w:trHeight w:val="397"/>
        </w:trPr>
        <w:tc>
          <w:tcPr>
            <w:tcW w:w="983" w:type="dxa"/>
            <w:vMerge/>
            <w:tcBorders>
              <w:top w:val="single" w:sz="8" w:space="0" w:color="auto"/>
              <w:left w:val="single" w:sz="8" w:space="0" w:color="auto"/>
              <w:bottom w:val="single" w:sz="8" w:space="0" w:color="000000"/>
              <w:right w:val="nil"/>
            </w:tcBorders>
            <w:vAlign w:val="center"/>
            <w:hideMark/>
          </w:tcPr>
          <w:p w14:paraId="2F6456B2" w14:textId="77777777" w:rsidR="00D62C8B" w:rsidRPr="00477357" w:rsidRDefault="00D62C8B" w:rsidP="00E779DA">
            <w:pPr>
              <w:widowControl/>
              <w:suppressAutoHyphens w:val="0"/>
              <w:rPr>
                <w:rFonts w:eastAsia="Times New Roman"/>
                <w:b/>
                <w:bCs/>
                <w:color w:val="000000"/>
                <w:kern w:val="0"/>
                <w:sz w:val="22"/>
                <w:szCs w:val="22"/>
                <w:lang w:eastAsia="pl-PL"/>
              </w:rPr>
            </w:pPr>
          </w:p>
        </w:tc>
        <w:tc>
          <w:tcPr>
            <w:tcW w:w="3543" w:type="dxa"/>
            <w:vMerge/>
            <w:tcBorders>
              <w:top w:val="single" w:sz="8" w:space="0" w:color="auto"/>
              <w:left w:val="single" w:sz="8" w:space="0" w:color="auto"/>
              <w:bottom w:val="single" w:sz="8" w:space="0" w:color="000000"/>
              <w:right w:val="single" w:sz="8" w:space="0" w:color="auto"/>
            </w:tcBorders>
            <w:vAlign w:val="center"/>
            <w:hideMark/>
          </w:tcPr>
          <w:p w14:paraId="375EC76D" w14:textId="77777777" w:rsidR="00D62C8B" w:rsidRPr="00477357" w:rsidRDefault="00D62C8B" w:rsidP="00E779DA">
            <w:pPr>
              <w:widowControl/>
              <w:suppressAutoHyphens w:val="0"/>
              <w:rPr>
                <w:rFonts w:eastAsia="Times New Roman"/>
                <w:b/>
                <w:bCs/>
                <w:color w:val="000000"/>
                <w:kern w:val="0"/>
                <w:sz w:val="22"/>
                <w:szCs w:val="22"/>
                <w:lang w:eastAsia="pl-PL"/>
              </w:rPr>
            </w:pPr>
          </w:p>
        </w:tc>
        <w:tc>
          <w:tcPr>
            <w:tcW w:w="2268" w:type="dxa"/>
            <w:vMerge/>
            <w:tcBorders>
              <w:top w:val="single" w:sz="8" w:space="0" w:color="auto"/>
              <w:left w:val="single" w:sz="8" w:space="0" w:color="auto"/>
              <w:bottom w:val="single" w:sz="8" w:space="0" w:color="000000"/>
              <w:right w:val="single" w:sz="8" w:space="0" w:color="auto"/>
            </w:tcBorders>
            <w:vAlign w:val="center"/>
            <w:hideMark/>
          </w:tcPr>
          <w:p w14:paraId="4A15757E" w14:textId="77777777" w:rsidR="00D62C8B" w:rsidRPr="00477357" w:rsidRDefault="00D62C8B" w:rsidP="00E779DA">
            <w:pPr>
              <w:widowControl/>
              <w:suppressAutoHyphens w:val="0"/>
              <w:rPr>
                <w:rFonts w:eastAsia="Times New Roman"/>
                <w:b/>
                <w:bCs/>
                <w:color w:val="000000"/>
                <w:kern w:val="0"/>
                <w:sz w:val="22"/>
                <w:szCs w:val="22"/>
                <w:lang w:eastAsia="pl-PL"/>
              </w:rPr>
            </w:pPr>
          </w:p>
        </w:tc>
        <w:tc>
          <w:tcPr>
            <w:tcW w:w="2552" w:type="dxa"/>
            <w:vMerge/>
            <w:tcBorders>
              <w:top w:val="single" w:sz="8" w:space="0" w:color="auto"/>
              <w:left w:val="nil"/>
              <w:bottom w:val="single" w:sz="8" w:space="0" w:color="000000"/>
              <w:right w:val="single" w:sz="8" w:space="0" w:color="auto"/>
            </w:tcBorders>
            <w:vAlign w:val="center"/>
            <w:hideMark/>
          </w:tcPr>
          <w:p w14:paraId="344934E5" w14:textId="77777777" w:rsidR="00D62C8B" w:rsidRPr="00477357" w:rsidRDefault="00D62C8B" w:rsidP="00E779DA">
            <w:pPr>
              <w:widowControl/>
              <w:suppressAutoHyphens w:val="0"/>
              <w:rPr>
                <w:rFonts w:eastAsia="Times New Roman"/>
                <w:b/>
                <w:bCs/>
                <w:color w:val="000000"/>
                <w:kern w:val="0"/>
                <w:sz w:val="22"/>
                <w:szCs w:val="22"/>
                <w:lang w:eastAsia="pl-PL"/>
              </w:rPr>
            </w:pPr>
          </w:p>
        </w:tc>
        <w:tc>
          <w:tcPr>
            <w:tcW w:w="1240" w:type="dxa"/>
            <w:gridSpan w:val="2"/>
            <w:tcBorders>
              <w:top w:val="nil"/>
              <w:left w:val="nil"/>
              <w:bottom w:val="nil"/>
              <w:right w:val="nil"/>
            </w:tcBorders>
            <w:noWrap/>
            <w:vAlign w:val="bottom"/>
            <w:hideMark/>
          </w:tcPr>
          <w:p w14:paraId="777F1206" w14:textId="77777777" w:rsidR="00D62C8B" w:rsidRPr="00477357" w:rsidRDefault="00D62C8B" w:rsidP="00E779DA">
            <w:pPr>
              <w:widowControl/>
              <w:suppressAutoHyphens w:val="0"/>
              <w:ind w:left="-371"/>
              <w:jc w:val="center"/>
              <w:rPr>
                <w:rFonts w:eastAsia="Times New Roman"/>
                <w:b/>
                <w:bCs/>
                <w:color w:val="000000"/>
                <w:kern w:val="0"/>
                <w:sz w:val="22"/>
                <w:szCs w:val="22"/>
                <w:lang w:eastAsia="pl-PL"/>
              </w:rPr>
            </w:pPr>
          </w:p>
        </w:tc>
      </w:tr>
      <w:tr w:rsidR="00D62C8B" w:rsidRPr="00477357" w14:paraId="743F6BCC" w14:textId="77777777" w:rsidTr="00906FCC">
        <w:trPr>
          <w:gridAfter w:val="1"/>
          <w:wAfter w:w="1080" w:type="dxa"/>
          <w:trHeight w:val="397"/>
        </w:trPr>
        <w:tc>
          <w:tcPr>
            <w:tcW w:w="983" w:type="dxa"/>
            <w:vMerge w:val="restart"/>
            <w:tcBorders>
              <w:top w:val="nil"/>
              <w:left w:val="single" w:sz="8" w:space="0" w:color="auto"/>
              <w:bottom w:val="single" w:sz="8" w:space="0" w:color="000000"/>
              <w:right w:val="single" w:sz="8" w:space="0" w:color="auto"/>
            </w:tcBorders>
            <w:vAlign w:val="center"/>
            <w:hideMark/>
          </w:tcPr>
          <w:p w14:paraId="10A8CDEF" w14:textId="77777777" w:rsidR="00D62C8B" w:rsidRPr="00477357" w:rsidRDefault="00D62C8B" w:rsidP="00E779DA">
            <w:pPr>
              <w:widowControl/>
              <w:suppressAutoHyphens w:val="0"/>
              <w:jc w:val="both"/>
              <w:rPr>
                <w:rFonts w:eastAsia="Times New Roman"/>
                <w:color w:val="000000"/>
                <w:kern w:val="0"/>
                <w:sz w:val="22"/>
                <w:szCs w:val="22"/>
                <w:lang w:eastAsia="pl-PL"/>
              </w:rPr>
            </w:pPr>
            <w:r w:rsidRPr="00477357">
              <w:rPr>
                <w:rFonts w:eastAsia="Times New Roman"/>
                <w:color w:val="000000"/>
                <w:kern w:val="0"/>
                <w:sz w:val="22"/>
                <w:szCs w:val="22"/>
                <w:lang w:eastAsia="pl-PL"/>
              </w:rPr>
              <w:t>200301</w:t>
            </w:r>
          </w:p>
        </w:tc>
        <w:tc>
          <w:tcPr>
            <w:tcW w:w="3543" w:type="dxa"/>
            <w:vMerge w:val="restart"/>
            <w:tcBorders>
              <w:top w:val="nil"/>
              <w:left w:val="single" w:sz="8" w:space="0" w:color="auto"/>
              <w:bottom w:val="single" w:sz="8" w:space="0" w:color="000000"/>
              <w:right w:val="single" w:sz="8" w:space="0" w:color="auto"/>
            </w:tcBorders>
            <w:vAlign w:val="center"/>
            <w:hideMark/>
          </w:tcPr>
          <w:p w14:paraId="36F10E9C" w14:textId="77777777" w:rsidR="00D62C8B" w:rsidRPr="00477357" w:rsidRDefault="00D62C8B" w:rsidP="00E779DA">
            <w:pPr>
              <w:widowControl/>
              <w:suppressAutoHyphens w:val="0"/>
              <w:rPr>
                <w:rFonts w:eastAsia="Times New Roman"/>
                <w:color w:val="000000"/>
                <w:kern w:val="0"/>
                <w:sz w:val="22"/>
                <w:szCs w:val="22"/>
                <w:lang w:eastAsia="pl-PL"/>
              </w:rPr>
            </w:pPr>
            <w:r w:rsidRPr="00477357">
              <w:rPr>
                <w:rFonts w:eastAsia="Times New Roman"/>
                <w:color w:val="000000"/>
                <w:kern w:val="0"/>
                <w:sz w:val="22"/>
                <w:szCs w:val="22"/>
                <w:lang w:eastAsia="pl-PL"/>
              </w:rPr>
              <w:t>niesegregowane (zmieszane) odpady komunalne</w:t>
            </w:r>
          </w:p>
        </w:tc>
        <w:tc>
          <w:tcPr>
            <w:tcW w:w="2268" w:type="dxa"/>
            <w:tcBorders>
              <w:top w:val="nil"/>
              <w:left w:val="nil"/>
              <w:bottom w:val="single" w:sz="8" w:space="0" w:color="auto"/>
              <w:right w:val="single" w:sz="8" w:space="0" w:color="auto"/>
            </w:tcBorders>
            <w:vAlign w:val="center"/>
            <w:hideMark/>
          </w:tcPr>
          <w:p w14:paraId="58CA46C5" w14:textId="77777777" w:rsidR="00D62C8B" w:rsidRPr="00477357" w:rsidRDefault="00D62C8B" w:rsidP="00E779DA">
            <w:pPr>
              <w:widowControl/>
              <w:suppressAutoHyphens w:val="0"/>
              <w:jc w:val="both"/>
              <w:rPr>
                <w:rFonts w:eastAsia="Times New Roman"/>
                <w:color w:val="000000"/>
                <w:kern w:val="0"/>
                <w:sz w:val="22"/>
                <w:szCs w:val="22"/>
                <w:lang w:eastAsia="pl-PL"/>
              </w:rPr>
            </w:pPr>
            <w:r w:rsidRPr="00477357">
              <w:rPr>
                <w:rFonts w:eastAsia="Times New Roman"/>
                <w:color w:val="000000"/>
                <w:kern w:val="0"/>
                <w:sz w:val="22"/>
                <w:szCs w:val="22"/>
                <w:lang w:eastAsia="pl-PL"/>
              </w:rPr>
              <w:t>120l</w:t>
            </w:r>
          </w:p>
        </w:tc>
        <w:tc>
          <w:tcPr>
            <w:tcW w:w="2552" w:type="dxa"/>
            <w:tcBorders>
              <w:top w:val="nil"/>
              <w:left w:val="nil"/>
              <w:bottom w:val="single" w:sz="8" w:space="0" w:color="auto"/>
              <w:right w:val="single" w:sz="8" w:space="0" w:color="auto"/>
            </w:tcBorders>
            <w:vAlign w:val="center"/>
            <w:hideMark/>
          </w:tcPr>
          <w:p w14:paraId="6309D412" w14:textId="77777777" w:rsidR="00D62C8B" w:rsidRPr="00477357" w:rsidRDefault="00D62C8B"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15</w:t>
            </w:r>
          </w:p>
        </w:tc>
        <w:tc>
          <w:tcPr>
            <w:tcW w:w="160" w:type="dxa"/>
            <w:vAlign w:val="center"/>
            <w:hideMark/>
          </w:tcPr>
          <w:p w14:paraId="0B19B4F2" w14:textId="77777777" w:rsidR="00D62C8B" w:rsidRPr="00477357" w:rsidRDefault="00D62C8B" w:rsidP="00E779DA">
            <w:pPr>
              <w:widowControl/>
              <w:suppressAutoHyphens w:val="0"/>
              <w:rPr>
                <w:rFonts w:eastAsia="Times New Roman"/>
                <w:kern w:val="0"/>
                <w:sz w:val="22"/>
                <w:szCs w:val="22"/>
                <w:lang w:eastAsia="pl-PL"/>
              </w:rPr>
            </w:pPr>
          </w:p>
        </w:tc>
      </w:tr>
      <w:tr w:rsidR="00D62C8B" w:rsidRPr="00477357" w14:paraId="7C9C4E13" w14:textId="77777777" w:rsidTr="00906FCC">
        <w:trPr>
          <w:gridAfter w:val="1"/>
          <w:wAfter w:w="1080" w:type="dxa"/>
          <w:trHeight w:val="397"/>
        </w:trPr>
        <w:tc>
          <w:tcPr>
            <w:tcW w:w="983" w:type="dxa"/>
            <w:vMerge/>
            <w:tcBorders>
              <w:top w:val="nil"/>
              <w:left w:val="single" w:sz="8" w:space="0" w:color="auto"/>
              <w:bottom w:val="single" w:sz="8" w:space="0" w:color="000000"/>
              <w:right w:val="single" w:sz="8" w:space="0" w:color="auto"/>
            </w:tcBorders>
            <w:vAlign w:val="center"/>
            <w:hideMark/>
          </w:tcPr>
          <w:p w14:paraId="401760AE" w14:textId="77777777" w:rsidR="00D62C8B" w:rsidRPr="00477357" w:rsidRDefault="00D62C8B" w:rsidP="00E779DA">
            <w:pPr>
              <w:widowControl/>
              <w:suppressAutoHyphens w:val="0"/>
              <w:rPr>
                <w:rFonts w:eastAsia="Times New Roman"/>
                <w:color w:val="000000"/>
                <w:kern w:val="0"/>
                <w:sz w:val="22"/>
                <w:szCs w:val="22"/>
                <w:lang w:eastAsia="pl-PL"/>
              </w:rPr>
            </w:pPr>
          </w:p>
        </w:tc>
        <w:tc>
          <w:tcPr>
            <w:tcW w:w="3543" w:type="dxa"/>
            <w:vMerge/>
            <w:tcBorders>
              <w:top w:val="nil"/>
              <w:left w:val="single" w:sz="8" w:space="0" w:color="auto"/>
              <w:bottom w:val="single" w:sz="8" w:space="0" w:color="000000"/>
              <w:right w:val="single" w:sz="8" w:space="0" w:color="auto"/>
            </w:tcBorders>
            <w:vAlign w:val="center"/>
            <w:hideMark/>
          </w:tcPr>
          <w:p w14:paraId="5BE4B885" w14:textId="77777777" w:rsidR="00D62C8B" w:rsidRPr="00477357" w:rsidRDefault="00D62C8B" w:rsidP="00E779DA">
            <w:pPr>
              <w:widowControl/>
              <w:suppressAutoHyphens w:val="0"/>
              <w:rPr>
                <w:rFonts w:eastAsia="Times New Roman"/>
                <w:color w:val="000000"/>
                <w:kern w:val="0"/>
                <w:sz w:val="22"/>
                <w:szCs w:val="22"/>
                <w:lang w:eastAsia="pl-PL"/>
              </w:rPr>
            </w:pPr>
          </w:p>
        </w:tc>
        <w:tc>
          <w:tcPr>
            <w:tcW w:w="2268" w:type="dxa"/>
            <w:tcBorders>
              <w:top w:val="nil"/>
              <w:left w:val="nil"/>
              <w:bottom w:val="single" w:sz="8" w:space="0" w:color="auto"/>
              <w:right w:val="single" w:sz="8" w:space="0" w:color="auto"/>
            </w:tcBorders>
            <w:vAlign w:val="center"/>
            <w:hideMark/>
          </w:tcPr>
          <w:p w14:paraId="7087A0D4" w14:textId="77777777" w:rsidR="00D62C8B" w:rsidRPr="00477357" w:rsidRDefault="00D62C8B" w:rsidP="00E779DA">
            <w:pPr>
              <w:widowControl/>
              <w:suppressAutoHyphens w:val="0"/>
              <w:jc w:val="both"/>
              <w:rPr>
                <w:rFonts w:eastAsia="Times New Roman"/>
                <w:color w:val="000000"/>
                <w:kern w:val="0"/>
                <w:sz w:val="22"/>
                <w:szCs w:val="22"/>
                <w:lang w:eastAsia="pl-PL"/>
              </w:rPr>
            </w:pPr>
            <w:r w:rsidRPr="00477357">
              <w:rPr>
                <w:rFonts w:eastAsia="Times New Roman"/>
                <w:color w:val="000000"/>
                <w:kern w:val="0"/>
                <w:sz w:val="22"/>
                <w:szCs w:val="22"/>
                <w:lang w:eastAsia="pl-PL"/>
              </w:rPr>
              <w:t>240l</w:t>
            </w:r>
          </w:p>
        </w:tc>
        <w:tc>
          <w:tcPr>
            <w:tcW w:w="2552" w:type="dxa"/>
            <w:tcBorders>
              <w:top w:val="nil"/>
              <w:left w:val="nil"/>
              <w:bottom w:val="single" w:sz="8" w:space="0" w:color="auto"/>
              <w:right w:val="single" w:sz="8" w:space="0" w:color="auto"/>
            </w:tcBorders>
            <w:vAlign w:val="center"/>
            <w:hideMark/>
          </w:tcPr>
          <w:p w14:paraId="1E31CF0B" w14:textId="77777777" w:rsidR="00D62C8B" w:rsidRPr="00477357" w:rsidRDefault="00D62C8B"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11</w:t>
            </w:r>
          </w:p>
        </w:tc>
        <w:tc>
          <w:tcPr>
            <w:tcW w:w="160" w:type="dxa"/>
            <w:vAlign w:val="center"/>
            <w:hideMark/>
          </w:tcPr>
          <w:p w14:paraId="77E08D5E" w14:textId="77777777" w:rsidR="00D62C8B" w:rsidRPr="00477357" w:rsidRDefault="00D62C8B" w:rsidP="00E779DA">
            <w:pPr>
              <w:widowControl/>
              <w:suppressAutoHyphens w:val="0"/>
              <w:rPr>
                <w:rFonts w:eastAsia="Times New Roman"/>
                <w:kern w:val="0"/>
                <w:sz w:val="22"/>
                <w:szCs w:val="22"/>
                <w:lang w:eastAsia="pl-PL"/>
              </w:rPr>
            </w:pPr>
          </w:p>
        </w:tc>
      </w:tr>
      <w:tr w:rsidR="00D62C8B" w:rsidRPr="00477357" w14:paraId="345E8297" w14:textId="77777777" w:rsidTr="00906FCC">
        <w:trPr>
          <w:gridAfter w:val="1"/>
          <w:wAfter w:w="1080" w:type="dxa"/>
          <w:trHeight w:val="397"/>
        </w:trPr>
        <w:tc>
          <w:tcPr>
            <w:tcW w:w="983" w:type="dxa"/>
            <w:vMerge/>
            <w:tcBorders>
              <w:top w:val="nil"/>
              <w:left w:val="single" w:sz="8" w:space="0" w:color="auto"/>
              <w:bottom w:val="single" w:sz="8" w:space="0" w:color="000000"/>
              <w:right w:val="single" w:sz="8" w:space="0" w:color="auto"/>
            </w:tcBorders>
            <w:vAlign w:val="center"/>
            <w:hideMark/>
          </w:tcPr>
          <w:p w14:paraId="136C23B8" w14:textId="77777777" w:rsidR="00D62C8B" w:rsidRPr="00477357" w:rsidRDefault="00D62C8B" w:rsidP="00E779DA">
            <w:pPr>
              <w:widowControl/>
              <w:suppressAutoHyphens w:val="0"/>
              <w:rPr>
                <w:rFonts w:eastAsia="Times New Roman"/>
                <w:color w:val="000000"/>
                <w:kern w:val="0"/>
                <w:sz w:val="22"/>
                <w:szCs w:val="22"/>
                <w:lang w:eastAsia="pl-PL"/>
              </w:rPr>
            </w:pPr>
          </w:p>
        </w:tc>
        <w:tc>
          <w:tcPr>
            <w:tcW w:w="3543" w:type="dxa"/>
            <w:vMerge/>
            <w:tcBorders>
              <w:top w:val="nil"/>
              <w:left w:val="single" w:sz="8" w:space="0" w:color="auto"/>
              <w:bottom w:val="single" w:sz="8" w:space="0" w:color="000000"/>
              <w:right w:val="single" w:sz="8" w:space="0" w:color="auto"/>
            </w:tcBorders>
            <w:vAlign w:val="center"/>
            <w:hideMark/>
          </w:tcPr>
          <w:p w14:paraId="36A30437" w14:textId="77777777" w:rsidR="00D62C8B" w:rsidRPr="00477357" w:rsidRDefault="00D62C8B" w:rsidP="00E779DA">
            <w:pPr>
              <w:widowControl/>
              <w:suppressAutoHyphens w:val="0"/>
              <w:rPr>
                <w:rFonts w:eastAsia="Times New Roman"/>
                <w:color w:val="000000"/>
                <w:kern w:val="0"/>
                <w:sz w:val="22"/>
                <w:szCs w:val="22"/>
                <w:lang w:eastAsia="pl-PL"/>
              </w:rPr>
            </w:pPr>
          </w:p>
        </w:tc>
        <w:tc>
          <w:tcPr>
            <w:tcW w:w="2268" w:type="dxa"/>
            <w:tcBorders>
              <w:top w:val="nil"/>
              <w:left w:val="nil"/>
              <w:bottom w:val="single" w:sz="8" w:space="0" w:color="auto"/>
              <w:right w:val="single" w:sz="8" w:space="0" w:color="auto"/>
            </w:tcBorders>
            <w:vAlign w:val="center"/>
            <w:hideMark/>
          </w:tcPr>
          <w:p w14:paraId="26E57891" w14:textId="77777777" w:rsidR="00D62C8B" w:rsidRPr="00477357" w:rsidRDefault="00D62C8B" w:rsidP="00E779DA">
            <w:pPr>
              <w:widowControl/>
              <w:suppressAutoHyphens w:val="0"/>
              <w:jc w:val="both"/>
              <w:rPr>
                <w:rFonts w:eastAsia="Times New Roman"/>
                <w:color w:val="000000"/>
                <w:kern w:val="0"/>
                <w:sz w:val="22"/>
                <w:szCs w:val="22"/>
                <w:lang w:eastAsia="pl-PL"/>
              </w:rPr>
            </w:pPr>
            <w:r w:rsidRPr="00477357">
              <w:rPr>
                <w:rFonts w:eastAsia="Times New Roman"/>
                <w:color w:val="000000"/>
                <w:kern w:val="0"/>
                <w:sz w:val="22"/>
                <w:szCs w:val="22"/>
                <w:lang w:eastAsia="pl-PL"/>
              </w:rPr>
              <w:t>1100l</w:t>
            </w:r>
          </w:p>
        </w:tc>
        <w:tc>
          <w:tcPr>
            <w:tcW w:w="2552" w:type="dxa"/>
            <w:tcBorders>
              <w:top w:val="nil"/>
              <w:left w:val="nil"/>
              <w:bottom w:val="nil"/>
              <w:right w:val="single" w:sz="8" w:space="0" w:color="auto"/>
            </w:tcBorders>
            <w:vAlign w:val="center"/>
            <w:hideMark/>
          </w:tcPr>
          <w:p w14:paraId="4C4F0A32" w14:textId="77777777" w:rsidR="00D62C8B" w:rsidRPr="00477357" w:rsidRDefault="00D62C8B"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26</w:t>
            </w:r>
          </w:p>
        </w:tc>
        <w:tc>
          <w:tcPr>
            <w:tcW w:w="160" w:type="dxa"/>
            <w:vAlign w:val="center"/>
            <w:hideMark/>
          </w:tcPr>
          <w:p w14:paraId="0F4710DC" w14:textId="77777777" w:rsidR="00D62C8B" w:rsidRPr="00477357" w:rsidRDefault="00D62C8B" w:rsidP="00E779DA">
            <w:pPr>
              <w:widowControl/>
              <w:suppressAutoHyphens w:val="0"/>
              <w:rPr>
                <w:rFonts w:eastAsia="Times New Roman"/>
                <w:kern w:val="0"/>
                <w:sz w:val="22"/>
                <w:szCs w:val="22"/>
                <w:lang w:eastAsia="pl-PL"/>
              </w:rPr>
            </w:pPr>
          </w:p>
        </w:tc>
      </w:tr>
      <w:tr w:rsidR="00D62C8B" w:rsidRPr="00477357" w14:paraId="19160409" w14:textId="77777777" w:rsidTr="00906FCC">
        <w:trPr>
          <w:gridAfter w:val="1"/>
          <w:wAfter w:w="1080" w:type="dxa"/>
          <w:trHeight w:val="397"/>
        </w:trPr>
        <w:tc>
          <w:tcPr>
            <w:tcW w:w="983" w:type="dxa"/>
            <w:vMerge w:val="restart"/>
            <w:tcBorders>
              <w:top w:val="nil"/>
              <w:left w:val="single" w:sz="8" w:space="0" w:color="auto"/>
              <w:bottom w:val="single" w:sz="8" w:space="0" w:color="000000"/>
              <w:right w:val="single" w:sz="8" w:space="0" w:color="auto"/>
            </w:tcBorders>
            <w:vAlign w:val="center"/>
            <w:hideMark/>
          </w:tcPr>
          <w:p w14:paraId="28C4BD50" w14:textId="77777777" w:rsidR="00D62C8B" w:rsidRPr="00477357" w:rsidRDefault="00D62C8B" w:rsidP="00E779DA">
            <w:pPr>
              <w:widowControl/>
              <w:suppressAutoHyphens w:val="0"/>
              <w:jc w:val="both"/>
              <w:rPr>
                <w:rFonts w:eastAsia="Times New Roman"/>
                <w:color w:val="000000"/>
                <w:kern w:val="0"/>
                <w:sz w:val="22"/>
                <w:szCs w:val="22"/>
                <w:lang w:eastAsia="pl-PL"/>
              </w:rPr>
            </w:pPr>
            <w:r w:rsidRPr="00477357">
              <w:rPr>
                <w:rFonts w:eastAsia="Times New Roman"/>
                <w:color w:val="000000"/>
                <w:kern w:val="0"/>
                <w:sz w:val="22"/>
                <w:szCs w:val="22"/>
                <w:lang w:eastAsia="pl-PL"/>
              </w:rPr>
              <w:t>200101</w:t>
            </w:r>
          </w:p>
        </w:tc>
        <w:tc>
          <w:tcPr>
            <w:tcW w:w="3543" w:type="dxa"/>
            <w:vMerge w:val="restart"/>
            <w:tcBorders>
              <w:top w:val="nil"/>
              <w:left w:val="single" w:sz="8" w:space="0" w:color="auto"/>
              <w:bottom w:val="single" w:sz="8" w:space="0" w:color="000000"/>
              <w:right w:val="single" w:sz="8" w:space="0" w:color="auto"/>
            </w:tcBorders>
            <w:vAlign w:val="center"/>
            <w:hideMark/>
          </w:tcPr>
          <w:p w14:paraId="1E9F7377" w14:textId="77777777" w:rsidR="00D62C8B" w:rsidRPr="00477357" w:rsidRDefault="00D62C8B" w:rsidP="00E779DA">
            <w:pPr>
              <w:widowControl/>
              <w:suppressAutoHyphens w:val="0"/>
              <w:jc w:val="both"/>
              <w:rPr>
                <w:rFonts w:eastAsia="Times New Roman"/>
                <w:color w:val="000000"/>
                <w:kern w:val="0"/>
                <w:sz w:val="22"/>
                <w:szCs w:val="22"/>
                <w:lang w:eastAsia="pl-PL"/>
              </w:rPr>
            </w:pPr>
            <w:r w:rsidRPr="00477357">
              <w:rPr>
                <w:rFonts w:eastAsia="Times New Roman"/>
                <w:color w:val="000000"/>
                <w:kern w:val="0"/>
                <w:sz w:val="22"/>
                <w:szCs w:val="22"/>
                <w:lang w:eastAsia="pl-PL"/>
              </w:rPr>
              <w:t>papier i tektura</w:t>
            </w:r>
          </w:p>
        </w:tc>
        <w:tc>
          <w:tcPr>
            <w:tcW w:w="2268" w:type="dxa"/>
            <w:tcBorders>
              <w:top w:val="nil"/>
              <w:left w:val="nil"/>
              <w:bottom w:val="single" w:sz="8" w:space="0" w:color="auto"/>
              <w:right w:val="single" w:sz="8" w:space="0" w:color="auto"/>
            </w:tcBorders>
            <w:vAlign w:val="center"/>
            <w:hideMark/>
          </w:tcPr>
          <w:p w14:paraId="661D680E" w14:textId="77777777" w:rsidR="00D62C8B" w:rsidRPr="00477357" w:rsidRDefault="00D62C8B" w:rsidP="00E779DA">
            <w:pPr>
              <w:widowControl/>
              <w:suppressAutoHyphens w:val="0"/>
              <w:jc w:val="both"/>
              <w:rPr>
                <w:rFonts w:eastAsia="Times New Roman"/>
                <w:color w:val="000000"/>
                <w:kern w:val="0"/>
                <w:sz w:val="22"/>
                <w:szCs w:val="22"/>
                <w:lang w:eastAsia="pl-PL"/>
              </w:rPr>
            </w:pPr>
            <w:r w:rsidRPr="00477357">
              <w:rPr>
                <w:rFonts w:eastAsia="Times New Roman"/>
                <w:color w:val="000000"/>
                <w:kern w:val="0"/>
                <w:sz w:val="22"/>
                <w:szCs w:val="22"/>
                <w:lang w:eastAsia="pl-PL"/>
              </w:rPr>
              <w:t>120l</w:t>
            </w:r>
          </w:p>
        </w:tc>
        <w:tc>
          <w:tcPr>
            <w:tcW w:w="2552" w:type="dxa"/>
            <w:tcBorders>
              <w:top w:val="single" w:sz="8" w:space="0" w:color="auto"/>
              <w:left w:val="nil"/>
              <w:bottom w:val="single" w:sz="8" w:space="0" w:color="auto"/>
              <w:right w:val="single" w:sz="8" w:space="0" w:color="auto"/>
            </w:tcBorders>
            <w:vAlign w:val="center"/>
            <w:hideMark/>
          </w:tcPr>
          <w:p w14:paraId="112DDA66" w14:textId="77777777" w:rsidR="00D62C8B" w:rsidRPr="00477357" w:rsidRDefault="00D62C8B"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23</w:t>
            </w:r>
          </w:p>
        </w:tc>
        <w:tc>
          <w:tcPr>
            <w:tcW w:w="160" w:type="dxa"/>
            <w:vAlign w:val="center"/>
            <w:hideMark/>
          </w:tcPr>
          <w:p w14:paraId="27203174" w14:textId="77777777" w:rsidR="00D62C8B" w:rsidRPr="00477357" w:rsidRDefault="00D62C8B" w:rsidP="00E779DA">
            <w:pPr>
              <w:widowControl/>
              <w:suppressAutoHyphens w:val="0"/>
              <w:rPr>
                <w:rFonts w:eastAsia="Times New Roman"/>
                <w:kern w:val="0"/>
                <w:sz w:val="22"/>
                <w:szCs w:val="22"/>
                <w:lang w:eastAsia="pl-PL"/>
              </w:rPr>
            </w:pPr>
          </w:p>
        </w:tc>
      </w:tr>
      <w:tr w:rsidR="00D62C8B" w:rsidRPr="00477357" w14:paraId="6AE608A7" w14:textId="77777777" w:rsidTr="00906FCC">
        <w:trPr>
          <w:gridAfter w:val="1"/>
          <w:wAfter w:w="1080" w:type="dxa"/>
          <w:trHeight w:val="397"/>
        </w:trPr>
        <w:tc>
          <w:tcPr>
            <w:tcW w:w="983" w:type="dxa"/>
            <w:vMerge/>
            <w:tcBorders>
              <w:top w:val="nil"/>
              <w:left w:val="single" w:sz="8" w:space="0" w:color="auto"/>
              <w:bottom w:val="single" w:sz="8" w:space="0" w:color="000000"/>
              <w:right w:val="single" w:sz="8" w:space="0" w:color="auto"/>
            </w:tcBorders>
            <w:vAlign w:val="center"/>
            <w:hideMark/>
          </w:tcPr>
          <w:p w14:paraId="7CA59F63" w14:textId="77777777" w:rsidR="00D62C8B" w:rsidRPr="00477357" w:rsidRDefault="00D62C8B" w:rsidP="00E779DA">
            <w:pPr>
              <w:widowControl/>
              <w:suppressAutoHyphens w:val="0"/>
              <w:rPr>
                <w:rFonts w:eastAsia="Times New Roman"/>
                <w:color w:val="000000"/>
                <w:kern w:val="0"/>
                <w:sz w:val="22"/>
                <w:szCs w:val="22"/>
                <w:lang w:eastAsia="pl-PL"/>
              </w:rPr>
            </w:pPr>
          </w:p>
        </w:tc>
        <w:tc>
          <w:tcPr>
            <w:tcW w:w="3543" w:type="dxa"/>
            <w:vMerge/>
            <w:tcBorders>
              <w:top w:val="nil"/>
              <w:left w:val="single" w:sz="8" w:space="0" w:color="auto"/>
              <w:bottom w:val="single" w:sz="8" w:space="0" w:color="000000"/>
              <w:right w:val="single" w:sz="8" w:space="0" w:color="auto"/>
            </w:tcBorders>
            <w:vAlign w:val="center"/>
            <w:hideMark/>
          </w:tcPr>
          <w:p w14:paraId="78E09C29" w14:textId="77777777" w:rsidR="00D62C8B" w:rsidRPr="00477357" w:rsidRDefault="00D62C8B" w:rsidP="00E779DA">
            <w:pPr>
              <w:widowControl/>
              <w:suppressAutoHyphens w:val="0"/>
              <w:rPr>
                <w:rFonts w:eastAsia="Times New Roman"/>
                <w:color w:val="000000"/>
                <w:kern w:val="0"/>
                <w:sz w:val="22"/>
                <w:szCs w:val="22"/>
                <w:lang w:eastAsia="pl-PL"/>
              </w:rPr>
            </w:pPr>
          </w:p>
        </w:tc>
        <w:tc>
          <w:tcPr>
            <w:tcW w:w="2268" w:type="dxa"/>
            <w:tcBorders>
              <w:top w:val="nil"/>
              <w:left w:val="nil"/>
              <w:bottom w:val="single" w:sz="8" w:space="0" w:color="auto"/>
              <w:right w:val="single" w:sz="8" w:space="0" w:color="auto"/>
            </w:tcBorders>
            <w:vAlign w:val="center"/>
            <w:hideMark/>
          </w:tcPr>
          <w:p w14:paraId="5BD3D332" w14:textId="77777777" w:rsidR="00D62C8B" w:rsidRPr="00477357" w:rsidRDefault="00D62C8B" w:rsidP="00E779DA">
            <w:pPr>
              <w:widowControl/>
              <w:suppressAutoHyphens w:val="0"/>
              <w:jc w:val="both"/>
              <w:rPr>
                <w:rFonts w:eastAsia="Times New Roman"/>
                <w:color w:val="000000"/>
                <w:kern w:val="0"/>
                <w:sz w:val="22"/>
                <w:szCs w:val="22"/>
                <w:lang w:eastAsia="pl-PL"/>
              </w:rPr>
            </w:pPr>
            <w:r w:rsidRPr="00477357">
              <w:rPr>
                <w:rFonts w:eastAsia="Times New Roman"/>
                <w:color w:val="000000"/>
                <w:kern w:val="0"/>
                <w:sz w:val="22"/>
                <w:szCs w:val="22"/>
                <w:lang w:eastAsia="pl-PL"/>
              </w:rPr>
              <w:t>1100l</w:t>
            </w:r>
          </w:p>
        </w:tc>
        <w:tc>
          <w:tcPr>
            <w:tcW w:w="2552" w:type="dxa"/>
            <w:tcBorders>
              <w:top w:val="nil"/>
              <w:left w:val="nil"/>
              <w:bottom w:val="single" w:sz="8" w:space="0" w:color="auto"/>
              <w:right w:val="single" w:sz="8" w:space="0" w:color="auto"/>
            </w:tcBorders>
            <w:vAlign w:val="center"/>
            <w:hideMark/>
          </w:tcPr>
          <w:p w14:paraId="6859FA35" w14:textId="77777777" w:rsidR="00D62C8B" w:rsidRPr="00477357" w:rsidRDefault="00D62C8B"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12</w:t>
            </w:r>
          </w:p>
        </w:tc>
        <w:tc>
          <w:tcPr>
            <w:tcW w:w="160" w:type="dxa"/>
            <w:vAlign w:val="center"/>
            <w:hideMark/>
          </w:tcPr>
          <w:p w14:paraId="5EE0A34F" w14:textId="77777777" w:rsidR="00D62C8B" w:rsidRPr="00477357" w:rsidRDefault="00D62C8B" w:rsidP="00E779DA">
            <w:pPr>
              <w:widowControl/>
              <w:suppressAutoHyphens w:val="0"/>
              <w:rPr>
                <w:rFonts w:eastAsia="Times New Roman"/>
                <w:kern w:val="0"/>
                <w:sz w:val="22"/>
                <w:szCs w:val="22"/>
                <w:lang w:eastAsia="pl-PL"/>
              </w:rPr>
            </w:pPr>
          </w:p>
        </w:tc>
      </w:tr>
      <w:tr w:rsidR="00D62C8B" w:rsidRPr="00477357" w14:paraId="2CEC88FE" w14:textId="77777777" w:rsidTr="00906FCC">
        <w:trPr>
          <w:gridAfter w:val="1"/>
          <w:wAfter w:w="1080" w:type="dxa"/>
          <w:trHeight w:val="397"/>
        </w:trPr>
        <w:tc>
          <w:tcPr>
            <w:tcW w:w="983" w:type="dxa"/>
            <w:vMerge/>
            <w:tcBorders>
              <w:top w:val="nil"/>
              <w:left w:val="single" w:sz="8" w:space="0" w:color="auto"/>
              <w:bottom w:val="single" w:sz="8" w:space="0" w:color="000000"/>
              <w:right w:val="single" w:sz="8" w:space="0" w:color="auto"/>
            </w:tcBorders>
            <w:vAlign w:val="center"/>
            <w:hideMark/>
          </w:tcPr>
          <w:p w14:paraId="15E6F1A5" w14:textId="77777777" w:rsidR="00D62C8B" w:rsidRPr="00477357" w:rsidRDefault="00D62C8B" w:rsidP="00E779DA">
            <w:pPr>
              <w:widowControl/>
              <w:suppressAutoHyphens w:val="0"/>
              <w:rPr>
                <w:rFonts w:eastAsia="Times New Roman"/>
                <w:color w:val="000000"/>
                <w:kern w:val="0"/>
                <w:sz w:val="22"/>
                <w:szCs w:val="22"/>
                <w:lang w:eastAsia="pl-PL"/>
              </w:rPr>
            </w:pPr>
          </w:p>
        </w:tc>
        <w:tc>
          <w:tcPr>
            <w:tcW w:w="3543" w:type="dxa"/>
            <w:vMerge/>
            <w:tcBorders>
              <w:top w:val="nil"/>
              <w:left w:val="single" w:sz="8" w:space="0" w:color="auto"/>
              <w:bottom w:val="single" w:sz="8" w:space="0" w:color="000000"/>
              <w:right w:val="single" w:sz="8" w:space="0" w:color="auto"/>
            </w:tcBorders>
            <w:vAlign w:val="center"/>
            <w:hideMark/>
          </w:tcPr>
          <w:p w14:paraId="57D10DE6" w14:textId="77777777" w:rsidR="00D62C8B" w:rsidRPr="00477357" w:rsidRDefault="00D62C8B" w:rsidP="00E779DA">
            <w:pPr>
              <w:widowControl/>
              <w:suppressAutoHyphens w:val="0"/>
              <w:rPr>
                <w:rFonts w:eastAsia="Times New Roman"/>
                <w:color w:val="000000"/>
                <w:kern w:val="0"/>
                <w:sz w:val="22"/>
                <w:szCs w:val="22"/>
                <w:lang w:eastAsia="pl-PL"/>
              </w:rPr>
            </w:pPr>
          </w:p>
        </w:tc>
        <w:tc>
          <w:tcPr>
            <w:tcW w:w="2268" w:type="dxa"/>
            <w:tcBorders>
              <w:top w:val="nil"/>
              <w:left w:val="nil"/>
              <w:bottom w:val="single" w:sz="8" w:space="0" w:color="auto"/>
              <w:right w:val="single" w:sz="8" w:space="0" w:color="auto"/>
            </w:tcBorders>
            <w:vAlign w:val="center"/>
            <w:hideMark/>
          </w:tcPr>
          <w:p w14:paraId="0A0F0AEC" w14:textId="77777777" w:rsidR="00D62C8B" w:rsidRPr="00477357" w:rsidRDefault="00D62C8B" w:rsidP="00E779DA">
            <w:pPr>
              <w:widowControl/>
              <w:suppressAutoHyphens w:val="0"/>
              <w:jc w:val="both"/>
              <w:rPr>
                <w:rFonts w:eastAsia="Times New Roman"/>
                <w:color w:val="000000"/>
                <w:kern w:val="0"/>
                <w:sz w:val="22"/>
                <w:szCs w:val="22"/>
                <w:lang w:eastAsia="pl-PL"/>
              </w:rPr>
            </w:pPr>
            <w:r w:rsidRPr="00477357">
              <w:rPr>
                <w:rFonts w:eastAsia="Times New Roman"/>
                <w:color w:val="000000"/>
                <w:kern w:val="0"/>
                <w:sz w:val="22"/>
                <w:szCs w:val="22"/>
                <w:lang w:eastAsia="pl-PL"/>
              </w:rPr>
              <w:t>kontener 7m3</w:t>
            </w:r>
          </w:p>
        </w:tc>
        <w:tc>
          <w:tcPr>
            <w:tcW w:w="2552" w:type="dxa"/>
            <w:tcBorders>
              <w:top w:val="nil"/>
              <w:left w:val="nil"/>
              <w:bottom w:val="nil"/>
              <w:right w:val="single" w:sz="8" w:space="0" w:color="auto"/>
            </w:tcBorders>
            <w:vAlign w:val="center"/>
            <w:hideMark/>
          </w:tcPr>
          <w:p w14:paraId="7E22B574" w14:textId="77777777" w:rsidR="00D62C8B" w:rsidRPr="00477357" w:rsidRDefault="00D62C8B"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11</w:t>
            </w:r>
          </w:p>
        </w:tc>
        <w:tc>
          <w:tcPr>
            <w:tcW w:w="160" w:type="dxa"/>
            <w:vAlign w:val="center"/>
            <w:hideMark/>
          </w:tcPr>
          <w:p w14:paraId="14982C6A" w14:textId="77777777" w:rsidR="00D62C8B" w:rsidRPr="00477357" w:rsidRDefault="00D62C8B" w:rsidP="00E779DA">
            <w:pPr>
              <w:widowControl/>
              <w:suppressAutoHyphens w:val="0"/>
              <w:rPr>
                <w:rFonts w:eastAsia="Times New Roman"/>
                <w:kern w:val="0"/>
                <w:sz w:val="22"/>
                <w:szCs w:val="22"/>
                <w:lang w:eastAsia="pl-PL"/>
              </w:rPr>
            </w:pPr>
          </w:p>
        </w:tc>
      </w:tr>
      <w:tr w:rsidR="00D62C8B" w:rsidRPr="00477357" w14:paraId="3BBBF752" w14:textId="77777777" w:rsidTr="00906FCC">
        <w:trPr>
          <w:gridAfter w:val="1"/>
          <w:wAfter w:w="1080" w:type="dxa"/>
          <w:trHeight w:val="397"/>
        </w:trPr>
        <w:tc>
          <w:tcPr>
            <w:tcW w:w="983" w:type="dxa"/>
            <w:vMerge w:val="restart"/>
            <w:tcBorders>
              <w:top w:val="nil"/>
              <w:left w:val="single" w:sz="8" w:space="0" w:color="auto"/>
              <w:bottom w:val="single" w:sz="8" w:space="0" w:color="000000"/>
              <w:right w:val="single" w:sz="8" w:space="0" w:color="auto"/>
            </w:tcBorders>
            <w:vAlign w:val="center"/>
            <w:hideMark/>
          </w:tcPr>
          <w:p w14:paraId="095051BE" w14:textId="77777777" w:rsidR="00D62C8B" w:rsidRPr="00477357" w:rsidRDefault="00D62C8B" w:rsidP="00E779DA">
            <w:pPr>
              <w:widowControl/>
              <w:suppressAutoHyphens w:val="0"/>
              <w:jc w:val="both"/>
              <w:rPr>
                <w:rFonts w:eastAsia="Times New Roman"/>
                <w:color w:val="000000"/>
                <w:kern w:val="0"/>
                <w:sz w:val="22"/>
                <w:szCs w:val="22"/>
                <w:lang w:eastAsia="pl-PL"/>
              </w:rPr>
            </w:pPr>
            <w:r w:rsidRPr="00477357">
              <w:rPr>
                <w:rFonts w:eastAsia="Times New Roman"/>
                <w:color w:val="000000"/>
                <w:kern w:val="0"/>
                <w:sz w:val="22"/>
                <w:szCs w:val="22"/>
                <w:lang w:eastAsia="pl-PL"/>
              </w:rPr>
              <w:t>200139</w:t>
            </w:r>
          </w:p>
        </w:tc>
        <w:tc>
          <w:tcPr>
            <w:tcW w:w="3543" w:type="dxa"/>
            <w:vMerge w:val="restart"/>
            <w:tcBorders>
              <w:top w:val="nil"/>
              <w:left w:val="single" w:sz="8" w:space="0" w:color="auto"/>
              <w:bottom w:val="single" w:sz="8" w:space="0" w:color="000000"/>
              <w:right w:val="single" w:sz="8" w:space="0" w:color="auto"/>
            </w:tcBorders>
            <w:vAlign w:val="center"/>
            <w:hideMark/>
          </w:tcPr>
          <w:p w14:paraId="695C94DA" w14:textId="77777777" w:rsidR="00D62C8B" w:rsidRPr="00477357" w:rsidRDefault="00D62C8B" w:rsidP="00E779DA">
            <w:pPr>
              <w:widowControl/>
              <w:suppressAutoHyphens w:val="0"/>
              <w:jc w:val="both"/>
              <w:rPr>
                <w:rFonts w:eastAsia="Times New Roman"/>
                <w:color w:val="000000"/>
                <w:kern w:val="0"/>
                <w:sz w:val="22"/>
                <w:szCs w:val="22"/>
                <w:lang w:eastAsia="pl-PL"/>
              </w:rPr>
            </w:pPr>
            <w:r w:rsidRPr="00477357">
              <w:rPr>
                <w:rFonts w:eastAsia="Times New Roman"/>
                <w:color w:val="000000"/>
                <w:kern w:val="0"/>
                <w:sz w:val="22"/>
                <w:szCs w:val="22"/>
                <w:lang w:eastAsia="pl-PL"/>
              </w:rPr>
              <w:t>tworzywa sztuczne</w:t>
            </w:r>
          </w:p>
        </w:tc>
        <w:tc>
          <w:tcPr>
            <w:tcW w:w="2268" w:type="dxa"/>
            <w:tcBorders>
              <w:top w:val="nil"/>
              <w:left w:val="nil"/>
              <w:bottom w:val="single" w:sz="8" w:space="0" w:color="auto"/>
              <w:right w:val="single" w:sz="8" w:space="0" w:color="auto"/>
            </w:tcBorders>
            <w:vAlign w:val="center"/>
            <w:hideMark/>
          </w:tcPr>
          <w:p w14:paraId="1FC75D31" w14:textId="77777777" w:rsidR="00D62C8B" w:rsidRPr="00477357" w:rsidRDefault="00D62C8B" w:rsidP="00E779DA">
            <w:pPr>
              <w:widowControl/>
              <w:suppressAutoHyphens w:val="0"/>
              <w:jc w:val="both"/>
              <w:rPr>
                <w:rFonts w:eastAsia="Times New Roman"/>
                <w:color w:val="000000"/>
                <w:kern w:val="0"/>
                <w:sz w:val="22"/>
                <w:szCs w:val="22"/>
                <w:lang w:eastAsia="pl-PL"/>
              </w:rPr>
            </w:pPr>
            <w:r w:rsidRPr="00477357">
              <w:rPr>
                <w:rFonts w:eastAsia="Times New Roman"/>
                <w:color w:val="000000"/>
                <w:kern w:val="0"/>
                <w:sz w:val="22"/>
                <w:szCs w:val="22"/>
                <w:lang w:eastAsia="pl-PL"/>
              </w:rPr>
              <w:t>120l</w:t>
            </w:r>
          </w:p>
        </w:tc>
        <w:tc>
          <w:tcPr>
            <w:tcW w:w="2552" w:type="dxa"/>
            <w:tcBorders>
              <w:top w:val="single" w:sz="8" w:space="0" w:color="auto"/>
              <w:left w:val="nil"/>
              <w:bottom w:val="single" w:sz="8" w:space="0" w:color="auto"/>
              <w:right w:val="single" w:sz="8" w:space="0" w:color="auto"/>
            </w:tcBorders>
            <w:vAlign w:val="center"/>
            <w:hideMark/>
          </w:tcPr>
          <w:p w14:paraId="3E4EED27" w14:textId="77777777" w:rsidR="00D62C8B" w:rsidRPr="00477357" w:rsidRDefault="00D62C8B"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18</w:t>
            </w:r>
          </w:p>
        </w:tc>
        <w:tc>
          <w:tcPr>
            <w:tcW w:w="160" w:type="dxa"/>
            <w:vAlign w:val="center"/>
            <w:hideMark/>
          </w:tcPr>
          <w:p w14:paraId="74ECCE87" w14:textId="77777777" w:rsidR="00D62C8B" w:rsidRPr="00477357" w:rsidRDefault="00D62C8B" w:rsidP="00E779DA">
            <w:pPr>
              <w:widowControl/>
              <w:suppressAutoHyphens w:val="0"/>
              <w:rPr>
                <w:rFonts w:eastAsia="Times New Roman"/>
                <w:kern w:val="0"/>
                <w:sz w:val="22"/>
                <w:szCs w:val="22"/>
                <w:lang w:eastAsia="pl-PL"/>
              </w:rPr>
            </w:pPr>
          </w:p>
        </w:tc>
      </w:tr>
      <w:tr w:rsidR="00D62C8B" w:rsidRPr="00477357" w14:paraId="674974DC" w14:textId="77777777" w:rsidTr="00906FCC">
        <w:trPr>
          <w:gridAfter w:val="1"/>
          <w:wAfter w:w="1080" w:type="dxa"/>
          <w:trHeight w:val="397"/>
        </w:trPr>
        <w:tc>
          <w:tcPr>
            <w:tcW w:w="983" w:type="dxa"/>
            <w:vMerge/>
            <w:tcBorders>
              <w:top w:val="nil"/>
              <w:left w:val="single" w:sz="8" w:space="0" w:color="auto"/>
              <w:bottom w:val="single" w:sz="8" w:space="0" w:color="000000"/>
              <w:right w:val="single" w:sz="8" w:space="0" w:color="auto"/>
            </w:tcBorders>
            <w:vAlign w:val="center"/>
            <w:hideMark/>
          </w:tcPr>
          <w:p w14:paraId="350BDC62" w14:textId="77777777" w:rsidR="00D62C8B" w:rsidRPr="00477357" w:rsidRDefault="00D62C8B" w:rsidP="00E779DA">
            <w:pPr>
              <w:widowControl/>
              <w:suppressAutoHyphens w:val="0"/>
              <w:rPr>
                <w:rFonts w:eastAsia="Times New Roman"/>
                <w:color w:val="000000"/>
                <w:kern w:val="0"/>
                <w:sz w:val="22"/>
                <w:szCs w:val="22"/>
                <w:lang w:eastAsia="pl-PL"/>
              </w:rPr>
            </w:pPr>
          </w:p>
        </w:tc>
        <w:tc>
          <w:tcPr>
            <w:tcW w:w="3543" w:type="dxa"/>
            <w:vMerge/>
            <w:tcBorders>
              <w:top w:val="nil"/>
              <w:left w:val="single" w:sz="8" w:space="0" w:color="auto"/>
              <w:bottom w:val="single" w:sz="8" w:space="0" w:color="000000"/>
              <w:right w:val="single" w:sz="8" w:space="0" w:color="auto"/>
            </w:tcBorders>
            <w:vAlign w:val="center"/>
            <w:hideMark/>
          </w:tcPr>
          <w:p w14:paraId="23125C0B" w14:textId="77777777" w:rsidR="00D62C8B" w:rsidRPr="00477357" w:rsidRDefault="00D62C8B" w:rsidP="00E779DA">
            <w:pPr>
              <w:widowControl/>
              <w:suppressAutoHyphens w:val="0"/>
              <w:rPr>
                <w:rFonts w:eastAsia="Times New Roman"/>
                <w:color w:val="000000"/>
                <w:kern w:val="0"/>
                <w:sz w:val="22"/>
                <w:szCs w:val="22"/>
                <w:lang w:eastAsia="pl-PL"/>
              </w:rPr>
            </w:pPr>
          </w:p>
        </w:tc>
        <w:tc>
          <w:tcPr>
            <w:tcW w:w="2268" w:type="dxa"/>
            <w:tcBorders>
              <w:top w:val="nil"/>
              <w:left w:val="nil"/>
              <w:bottom w:val="single" w:sz="8" w:space="0" w:color="auto"/>
              <w:right w:val="single" w:sz="8" w:space="0" w:color="auto"/>
            </w:tcBorders>
            <w:vAlign w:val="center"/>
            <w:hideMark/>
          </w:tcPr>
          <w:p w14:paraId="1261CD91" w14:textId="77777777" w:rsidR="00D62C8B" w:rsidRPr="00477357" w:rsidRDefault="00D62C8B" w:rsidP="00E779DA">
            <w:pPr>
              <w:widowControl/>
              <w:suppressAutoHyphens w:val="0"/>
              <w:jc w:val="both"/>
              <w:rPr>
                <w:rFonts w:eastAsia="Times New Roman"/>
                <w:color w:val="000000"/>
                <w:kern w:val="0"/>
                <w:sz w:val="22"/>
                <w:szCs w:val="22"/>
                <w:lang w:eastAsia="pl-PL"/>
              </w:rPr>
            </w:pPr>
            <w:r w:rsidRPr="00477357">
              <w:rPr>
                <w:rFonts w:eastAsia="Times New Roman"/>
                <w:color w:val="000000"/>
                <w:kern w:val="0"/>
                <w:sz w:val="22"/>
                <w:szCs w:val="22"/>
                <w:lang w:eastAsia="pl-PL"/>
              </w:rPr>
              <w:t>1100l</w:t>
            </w:r>
          </w:p>
        </w:tc>
        <w:tc>
          <w:tcPr>
            <w:tcW w:w="2552" w:type="dxa"/>
            <w:tcBorders>
              <w:top w:val="nil"/>
              <w:left w:val="nil"/>
              <w:bottom w:val="nil"/>
              <w:right w:val="single" w:sz="8" w:space="0" w:color="auto"/>
            </w:tcBorders>
            <w:vAlign w:val="center"/>
            <w:hideMark/>
          </w:tcPr>
          <w:p w14:paraId="4D17F6A9" w14:textId="77777777" w:rsidR="00D62C8B" w:rsidRPr="00477357" w:rsidRDefault="00D62C8B"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20</w:t>
            </w:r>
          </w:p>
        </w:tc>
        <w:tc>
          <w:tcPr>
            <w:tcW w:w="160" w:type="dxa"/>
            <w:vAlign w:val="center"/>
            <w:hideMark/>
          </w:tcPr>
          <w:p w14:paraId="2B5E9A12" w14:textId="77777777" w:rsidR="00D62C8B" w:rsidRPr="00477357" w:rsidRDefault="00D62C8B" w:rsidP="00E779DA">
            <w:pPr>
              <w:widowControl/>
              <w:suppressAutoHyphens w:val="0"/>
              <w:rPr>
                <w:rFonts w:eastAsia="Times New Roman"/>
                <w:kern w:val="0"/>
                <w:sz w:val="22"/>
                <w:szCs w:val="22"/>
                <w:lang w:eastAsia="pl-PL"/>
              </w:rPr>
            </w:pPr>
          </w:p>
        </w:tc>
      </w:tr>
      <w:tr w:rsidR="00D62C8B" w:rsidRPr="00477357" w14:paraId="5DC8DC1A" w14:textId="77777777" w:rsidTr="00906FCC">
        <w:trPr>
          <w:gridAfter w:val="1"/>
          <w:wAfter w:w="1080" w:type="dxa"/>
          <w:trHeight w:val="397"/>
        </w:trPr>
        <w:tc>
          <w:tcPr>
            <w:tcW w:w="983" w:type="dxa"/>
            <w:vMerge/>
            <w:tcBorders>
              <w:top w:val="nil"/>
              <w:left w:val="single" w:sz="8" w:space="0" w:color="auto"/>
              <w:bottom w:val="single" w:sz="8" w:space="0" w:color="000000"/>
              <w:right w:val="single" w:sz="8" w:space="0" w:color="auto"/>
            </w:tcBorders>
            <w:vAlign w:val="center"/>
            <w:hideMark/>
          </w:tcPr>
          <w:p w14:paraId="08151157" w14:textId="77777777" w:rsidR="00D62C8B" w:rsidRPr="00477357" w:rsidRDefault="00D62C8B" w:rsidP="00E779DA">
            <w:pPr>
              <w:widowControl/>
              <w:suppressAutoHyphens w:val="0"/>
              <w:rPr>
                <w:rFonts w:eastAsia="Times New Roman"/>
                <w:color w:val="000000"/>
                <w:kern w:val="0"/>
                <w:sz w:val="22"/>
                <w:szCs w:val="22"/>
                <w:lang w:eastAsia="pl-PL"/>
              </w:rPr>
            </w:pPr>
          </w:p>
        </w:tc>
        <w:tc>
          <w:tcPr>
            <w:tcW w:w="3543" w:type="dxa"/>
            <w:vMerge/>
            <w:tcBorders>
              <w:top w:val="nil"/>
              <w:left w:val="single" w:sz="8" w:space="0" w:color="auto"/>
              <w:bottom w:val="single" w:sz="8" w:space="0" w:color="000000"/>
              <w:right w:val="single" w:sz="8" w:space="0" w:color="auto"/>
            </w:tcBorders>
            <w:vAlign w:val="center"/>
            <w:hideMark/>
          </w:tcPr>
          <w:p w14:paraId="2B46DBEC" w14:textId="77777777" w:rsidR="00D62C8B" w:rsidRPr="00477357" w:rsidRDefault="00D62C8B" w:rsidP="00E779DA">
            <w:pPr>
              <w:widowControl/>
              <w:suppressAutoHyphens w:val="0"/>
              <w:rPr>
                <w:rFonts w:eastAsia="Times New Roman"/>
                <w:color w:val="000000"/>
                <w:kern w:val="0"/>
                <w:sz w:val="22"/>
                <w:szCs w:val="22"/>
                <w:lang w:eastAsia="pl-PL"/>
              </w:rPr>
            </w:pPr>
          </w:p>
        </w:tc>
        <w:tc>
          <w:tcPr>
            <w:tcW w:w="2268" w:type="dxa"/>
            <w:tcBorders>
              <w:top w:val="nil"/>
              <w:left w:val="nil"/>
              <w:bottom w:val="single" w:sz="8" w:space="0" w:color="auto"/>
              <w:right w:val="single" w:sz="8" w:space="0" w:color="auto"/>
            </w:tcBorders>
            <w:vAlign w:val="center"/>
            <w:hideMark/>
          </w:tcPr>
          <w:p w14:paraId="586FB1BE" w14:textId="77777777" w:rsidR="00D62C8B" w:rsidRPr="00477357" w:rsidRDefault="00D62C8B" w:rsidP="00E779DA">
            <w:pPr>
              <w:widowControl/>
              <w:suppressAutoHyphens w:val="0"/>
              <w:jc w:val="both"/>
              <w:rPr>
                <w:rFonts w:eastAsia="Times New Roman"/>
                <w:color w:val="000000"/>
                <w:kern w:val="0"/>
                <w:sz w:val="22"/>
                <w:szCs w:val="22"/>
                <w:lang w:eastAsia="pl-PL"/>
              </w:rPr>
            </w:pPr>
            <w:r w:rsidRPr="00477357">
              <w:rPr>
                <w:rFonts w:eastAsia="Times New Roman"/>
                <w:color w:val="000000"/>
                <w:kern w:val="0"/>
                <w:sz w:val="22"/>
                <w:szCs w:val="22"/>
                <w:lang w:eastAsia="pl-PL"/>
              </w:rPr>
              <w:t>kontener 7m3</w:t>
            </w:r>
          </w:p>
        </w:tc>
        <w:tc>
          <w:tcPr>
            <w:tcW w:w="2552" w:type="dxa"/>
            <w:tcBorders>
              <w:top w:val="single" w:sz="8" w:space="0" w:color="auto"/>
              <w:left w:val="nil"/>
              <w:bottom w:val="single" w:sz="8" w:space="0" w:color="auto"/>
              <w:right w:val="single" w:sz="8" w:space="0" w:color="auto"/>
            </w:tcBorders>
            <w:vAlign w:val="center"/>
            <w:hideMark/>
          </w:tcPr>
          <w:p w14:paraId="5002AB07" w14:textId="77777777" w:rsidR="00D62C8B" w:rsidRPr="00477357" w:rsidRDefault="00D62C8B"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12</w:t>
            </w:r>
          </w:p>
        </w:tc>
        <w:tc>
          <w:tcPr>
            <w:tcW w:w="160" w:type="dxa"/>
            <w:vAlign w:val="center"/>
            <w:hideMark/>
          </w:tcPr>
          <w:p w14:paraId="1167FFB1" w14:textId="77777777" w:rsidR="00D62C8B" w:rsidRPr="00477357" w:rsidRDefault="00D62C8B" w:rsidP="00E779DA">
            <w:pPr>
              <w:widowControl/>
              <w:suppressAutoHyphens w:val="0"/>
              <w:rPr>
                <w:rFonts w:eastAsia="Times New Roman"/>
                <w:kern w:val="0"/>
                <w:sz w:val="22"/>
                <w:szCs w:val="22"/>
                <w:lang w:eastAsia="pl-PL"/>
              </w:rPr>
            </w:pPr>
          </w:p>
        </w:tc>
      </w:tr>
      <w:tr w:rsidR="00D62C8B" w:rsidRPr="00477357" w14:paraId="69C0F054" w14:textId="77777777" w:rsidTr="00906FCC">
        <w:trPr>
          <w:gridAfter w:val="1"/>
          <w:wAfter w:w="1080" w:type="dxa"/>
          <w:trHeight w:val="397"/>
        </w:trPr>
        <w:tc>
          <w:tcPr>
            <w:tcW w:w="983" w:type="dxa"/>
            <w:vMerge w:val="restart"/>
            <w:tcBorders>
              <w:top w:val="nil"/>
              <w:left w:val="single" w:sz="8" w:space="0" w:color="auto"/>
              <w:bottom w:val="single" w:sz="8" w:space="0" w:color="000000"/>
              <w:right w:val="single" w:sz="8" w:space="0" w:color="auto"/>
            </w:tcBorders>
            <w:vAlign w:val="center"/>
            <w:hideMark/>
          </w:tcPr>
          <w:p w14:paraId="7DB0B120" w14:textId="77777777" w:rsidR="00D62C8B" w:rsidRPr="00477357" w:rsidRDefault="00D62C8B" w:rsidP="00E779DA">
            <w:pPr>
              <w:widowControl/>
              <w:suppressAutoHyphens w:val="0"/>
              <w:jc w:val="both"/>
              <w:rPr>
                <w:rFonts w:eastAsia="Times New Roman"/>
                <w:color w:val="000000"/>
                <w:kern w:val="0"/>
                <w:sz w:val="22"/>
                <w:szCs w:val="22"/>
                <w:lang w:eastAsia="pl-PL"/>
              </w:rPr>
            </w:pPr>
            <w:r w:rsidRPr="00477357">
              <w:rPr>
                <w:rFonts w:eastAsia="Times New Roman"/>
                <w:color w:val="000000"/>
                <w:kern w:val="0"/>
                <w:sz w:val="22"/>
                <w:szCs w:val="22"/>
                <w:lang w:eastAsia="pl-PL"/>
              </w:rPr>
              <w:lastRenderedPageBreak/>
              <w:t>200102</w:t>
            </w:r>
          </w:p>
        </w:tc>
        <w:tc>
          <w:tcPr>
            <w:tcW w:w="3543" w:type="dxa"/>
            <w:vMerge w:val="restart"/>
            <w:tcBorders>
              <w:top w:val="nil"/>
              <w:left w:val="single" w:sz="8" w:space="0" w:color="auto"/>
              <w:bottom w:val="single" w:sz="8" w:space="0" w:color="000000"/>
              <w:right w:val="single" w:sz="8" w:space="0" w:color="auto"/>
            </w:tcBorders>
            <w:vAlign w:val="center"/>
            <w:hideMark/>
          </w:tcPr>
          <w:p w14:paraId="7E88171A" w14:textId="77777777" w:rsidR="00D62C8B" w:rsidRPr="00477357" w:rsidRDefault="00D62C8B" w:rsidP="00E779DA">
            <w:pPr>
              <w:widowControl/>
              <w:suppressAutoHyphens w:val="0"/>
              <w:jc w:val="both"/>
              <w:rPr>
                <w:rFonts w:eastAsia="Times New Roman"/>
                <w:color w:val="000000"/>
                <w:kern w:val="0"/>
                <w:sz w:val="22"/>
                <w:szCs w:val="22"/>
                <w:lang w:eastAsia="pl-PL"/>
              </w:rPr>
            </w:pPr>
            <w:r w:rsidRPr="00477357">
              <w:rPr>
                <w:rFonts w:eastAsia="Times New Roman"/>
                <w:color w:val="000000"/>
                <w:kern w:val="0"/>
                <w:sz w:val="22"/>
                <w:szCs w:val="22"/>
                <w:lang w:eastAsia="pl-PL"/>
              </w:rPr>
              <w:t>szkło</w:t>
            </w:r>
          </w:p>
        </w:tc>
        <w:tc>
          <w:tcPr>
            <w:tcW w:w="2268" w:type="dxa"/>
            <w:tcBorders>
              <w:top w:val="nil"/>
              <w:left w:val="nil"/>
              <w:bottom w:val="single" w:sz="8" w:space="0" w:color="auto"/>
              <w:right w:val="single" w:sz="8" w:space="0" w:color="auto"/>
            </w:tcBorders>
            <w:vAlign w:val="center"/>
            <w:hideMark/>
          </w:tcPr>
          <w:p w14:paraId="45EB31A9" w14:textId="77777777" w:rsidR="00D62C8B" w:rsidRPr="00477357" w:rsidRDefault="00D62C8B" w:rsidP="00E779DA">
            <w:pPr>
              <w:widowControl/>
              <w:suppressAutoHyphens w:val="0"/>
              <w:jc w:val="both"/>
              <w:rPr>
                <w:rFonts w:eastAsia="Times New Roman"/>
                <w:color w:val="000000"/>
                <w:kern w:val="0"/>
                <w:sz w:val="22"/>
                <w:szCs w:val="22"/>
                <w:lang w:eastAsia="pl-PL"/>
              </w:rPr>
            </w:pPr>
            <w:r w:rsidRPr="00477357">
              <w:rPr>
                <w:rFonts w:eastAsia="Times New Roman"/>
                <w:color w:val="000000"/>
                <w:kern w:val="0"/>
                <w:sz w:val="22"/>
                <w:szCs w:val="22"/>
                <w:lang w:eastAsia="pl-PL"/>
              </w:rPr>
              <w:t>120l</w:t>
            </w:r>
          </w:p>
        </w:tc>
        <w:tc>
          <w:tcPr>
            <w:tcW w:w="2552" w:type="dxa"/>
            <w:tcBorders>
              <w:top w:val="nil"/>
              <w:left w:val="nil"/>
              <w:bottom w:val="nil"/>
              <w:right w:val="single" w:sz="8" w:space="0" w:color="auto"/>
            </w:tcBorders>
            <w:vAlign w:val="center"/>
            <w:hideMark/>
          </w:tcPr>
          <w:p w14:paraId="6ADD0BEA" w14:textId="77777777" w:rsidR="00D62C8B" w:rsidRPr="00477357" w:rsidRDefault="00D62C8B"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5</w:t>
            </w:r>
          </w:p>
        </w:tc>
        <w:tc>
          <w:tcPr>
            <w:tcW w:w="160" w:type="dxa"/>
            <w:vAlign w:val="center"/>
            <w:hideMark/>
          </w:tcPr>
          <w:p w14:paraId="3D1F02F3" w14:textId="77777777" w:rsidR="00D62C8B" w:rsidRPr="00477357" w:rsidRDefault="00D62C8B" w:rsidP="00E779DA">
            <w:pPr>
              <w:widowControl/>
              <w:suppressAutoHyphens w:val="0"/>
              <w:rPr>
                <w:rFonts w:eastAsia="Times New Roman"/>
                <w:kern w:val="0"/>
                <w:sz w:val="22"/>
                <w:szCs w:val="22"/>
                <w:lang w:eastAsia="pl-PL"/>
              </w:rPr>
            </w:pPr>
          </w:p>
        </w:tc>
      </w:tr>
      <w:tr w:rsidR="00D62C8B" w:rsidRPr="00477357" w14:paraId="44D01CE8" w14:textId="77777777" w:rsidTr="00906FCC">
        <w:trPr>
          <w:gridAfter w:val="1"/>
          <w:wAfter w:w="1080" w:type="dxa"/>
          <w:trHeight w:val="397"/>
        </w:trPr>
        <w:tc>
          <w:tcPr>
            <w:tcW w:w="983" w:type="dxa"/>
            <w:vMerge/>
            <w:tcBorders>
              <w:top w:val="nil"/>
              <w:left w:val="single" w:sz="8" w:space="0" w:color="auto"/>
              <w:bottom w:val="single" w:sz="8" w:space="0" w:color="000000"/>
              <w:right w:val="single" w:sz="8" w:space="0" w:color="auto"/>
            </w:tcBorders>
            <w:vAlign w:val="center"/>
            <w:hideMark/>
          </w:tcPr>
          <w:p w14:paraId="29D0AE5E" w14:textId="77777777" w:rsidR="00D62C8B" w:rsidRPr="00477357" w:rsidRDefault="00D62C8B" w:rsidP="00E779DA">
            <w:pPr>
              <w:widowControl/>
              <w:suppressAutoHyphens w:val="0"/>
              <w:rPr>
                <w:rFonts w:eastAsia="Times New Roman"/>
                <w:color w:val="000000"/>
                <w:kern w:val="0"/>
                <w:sz w:val="22"/>
                <w:szCs w:val="22"/>
                <w:lang w:eastAsia="pl-PL"/>
              </w:rPr>
            </w:pPr>
          </w:p>
        </w:tc>
        <w:tc>
          <w:tcPr>
            <w:tcW w:w="3543" w:type="dxa"/>
            <w:vMerge/>
            <w:tcBorders>
              <w:top w:val="nil"/>
              <w:left w:val="single" w:sz="8" w:space="0" w:color="auto"/>
              <w:bottom w:val="single" w:sz="8" w:space="0" w:color="000000"/>
              <w:right w:val="single" w:sz="8" w:space="0" w:color="auto"/>
            </w:tcBorders>
            <w:vAlign w:val="center"/>
            <w:hideMark/>
          </w:tcPr>
          <w:p w14:paraId="45BE1C8C" w14:textId="77777777" w:rsidR="00D62C8B" w:rsidRPr="00477357" w:rsidRDefault="00D62C8B" w:rsidP="00E779DA">
            <w:pPr>
              <w:widowControl/>
              <w:suppressAutoHyphens w:val="0"/>
              <w:rPr>
                <w:rFonts w:eastAsia="Times New Roman"/>
                <w:color w:val="000000"/>
                <w:kern w:val="0"/>
                <w:sz w:val="22"/>
                <w:szCs w:val="22"/>
                <w:lang w:eastAsia="pl-PL"/>
              </w:rPr>
            </w:pPr>
          </w:p>
        </w:tc>
        <w:tc>
          <w:tcPr>
            <w:tcW w:w="2268" w:type="dxa"/>
            <w:tcBorders>
              <w:top w:val="nil"/>
              <w:left w:val="nil"/>
              <w:bottom w:val="single" w:sz="8" w:space="0" w:color="auto"/>
              <w:right w:val="single" w:sz="8" w:space="0" w:color="auto"/>
            </w:tcBorders>
            <w:vAlign w:val="center"/>
            <w:hideMark/>
          </w:tcPr>
          <w:p w14:paraId="2959FCE1" w14:textId="77777777" w:rsidR="00D62C8B" w:rsidRPr="00477357" w:rsidRDefault="00D62C8B" w:rsidP="00E779DA">
            <w:pPr>
              <w:widowControl/>
              <w:suppressAutoHyphens w:val="0"/>
              <w:jc w:val="both"/>
              <w:rPr>
                <w:rFonts w:eastAsia="Times New Roman"/>
                <w:color w:val="000000"/>
                <w:kern w:val="0"/>
                <w:sz w:val="22"/>
                <w:szCs w:val="22"/>
                <w:lang w:eastAsia="pl-PL"/>
              </w:rPr>
            </w:pPr>
            <w:r w:rsidRPr="00477357">
              <w:rPr>
                <w:rFonts w:eastAsia="Times New Roman"/>
                <w:color w:val="000000"/>
                <w:kern w:val="0"/>
                <w:sz w:val="22"/>
                <w:szCs w:val="22"/>
                <w:lang w:eastAsia="pl-PL"/>
              </w:rPr>
              <w:t>1100l</w:t>
            </w:r>
          </w:p>
        </w:tc>
        <w:tc>
          <w:tcPr>
            <w:tcW w:w="2552" w:type="dxa"/>
            <w:tcBorders>
              <w:top w:val="single" w:sz="8" w:space="0" w:color="auto"/>
              <w:left w:val="nil"/>
              <w:bottom w:val="single" w:sz="8" w:space="0" w:color="auto"/>
              <w:right w:val="single" w:sz="8" w:space="0" w:color="auto"/>
            </w:tcBorders>
            <w:vAlign w:val="center"/>
            <w:hideMark/>
          </w:tcPr>
          <w:p w14:paraId="7C470B4B" w14:textId="77777777" w:rsidR="00D62C8B" w:rsidRPr="00477357" w:rsidRDefault="00D62C8B"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5</w:t>
            </w:r>
          </w:p>
        </w:tc>
        <w:tc>
          <w:tcPr>
            <w:tcW w:w="160" w:type="dxa"/>
            <w:vAlign w:val="center"/>
            <w:hideMark/>
          </w:tcPr>
          <w:p w14:paraId="4C8927FE" w14:textId="77777777" w:rsidR="00D62C8B" w:rsidRPr="00477357" w:rsidRDefault="00D62C8B" w:rsidP="00E779DA">
            <w:pPr>
              <w:widowControl/>
              <w:suppressAutoHyphens w:val="0"/>
              <w:rPr>
                <w:rFonts w:eastAsia="Times New Roman"/>
                <w:kern w:val="0"/>
                <w:sz w:val="22"/>
                <w:szCs w:val="22"/>
                <w:lang w:eastAsia="pl-PL"/>
              </w:rPr>
            </w:pPr>
          </w:p>
        </w:tc>
      </w:tr>
      <w:tr w:rsidR="00D62C8B" w:rsidRPr="00477357" w14:paraId="0D180859" w14:textId="77777777" w:rsidTr="00906FCC">
        <w:trPr>
          <w:gridAfter w:val="1"/>
          <w:wAfter w:w="1080" w:type="dxa"/>
          <w:trHeight w:val="397"/>
        </w:trPr>
        <w:tc>
          <w:tcPr>
            <w:tcW w:w="983" w:type="dxa"/>
            <w:vMerge w:val="restart"/>
            <w:tcBorders>
              <w:top w:val="nil"/>
              <w:left w:val="single" w:sz="8" w:space="0" w:color="auto"/>
              <w:right w:val="single" w:sz="8" w:space="0" w:color="auto"/>
            </w:tcBorders>
            <w:vAlign w:val="center"/>
          </w:tcPr>
          <w:p w14:paraId="7EF1BDC1" w14:textId="77777777" w:rsidR="00D62C8B" w:rsidRPr="00477357" w:rsidRDefault="00D62C8B" w:rsidP="00E779DA">
            <w:pPr>
              <w:jc w:val="both"/>
              <w:rPr>
                <w:rFonts w:eastAsia="Times New Roman"/>
                <w:color w:val="000000"/>
                <w:kern w:val="0"/>
                <w:sz w:val="22"/>
                <w:szCs w:val="22"/>
                <w:lang w:eastAsia="pl-PL"/>
              </w:rPr>
            </w:pPr>
            <w:r w:rsidRPr="00477357">
              <w:rPr>
                <w:rFonts w:eastAsia="Times New Roman"/>
                <w:color w:val="000000"/>
                <w:kern w:val="0"/>
                <w:sz w:val="22"/>
                <w:szCs w:val="22"/>
                <w:lang w:eastAsia="pl-PL"/>
              </w:rPr>
              <w:t>200201</w:t>
            </w:r>
          </w:p>
        </w:tc>
        <w:tc>
          <w:tcPr>
            <w:tcW w:w="3543" w:type="dxa"/>
            <w:vMerge w:val="restart"/>
            <w:tcBorders>
              <w:top w:val="nil"/>
              <w:left w:val="nil"/>
              <w:right w:val="single" w:sz="8" w:space="0" w:color="auto"/>
            </w:tcBorders>
            <w:vAlign w:val="center"/>
          </w:tcPr>
          <w:p w14:paraId="1B098E46" w14:textId="77777777" w:rsidR="00D62C8B" w:rsidRPr="00477357" w:rsidRDefault="00D62C8B" w:rsidP="00E779DA">
            <w:pPr>
              <w:rPr>
                <w:rFonts w:eastAsia="Times New Roman"/>
                <w:color w:val="000000"/>
                <w:kern w:val="0"/>
                <w:sz w:val="22"/>
                <w:szCs w:val="22"/>
                <w:lang w:eastAsia="pl-PL"/>
              </w:rPr>
            </w:pPr>
            <w:r w:rsidRPr="00477357">
              <w:rPr>
                <w:rFonts w:eastAsia="Times New Roman"/>
                <w:color w:val="000000"/>
                <w:kern w:val="0"/>
                <w:sz w:val="22"/>
                <w:szCs w:val="22"/>
                <w:lang w:eastAsia="pl-PL"/>
              </w:rPr>
              <w:t>odpady ulegające biodegradacji</w:t>
            </w:r>
          </w:p>
        </w:tc>
        <w:tc>
          <w:tcPr>
            <w:tcW w:w="2268" w:type="dxa"/>
            <w:tcBorders>
              <w:top w:val="nil"/>
              <w:left w:val="nil"/>
              <w:bottom w:val="single" w:sz="8" w:space="0" w:color="auto"/>
              <w:right w:val="single" w:sz="8" w:space="0" w:color="auto"/>
            </w:tcBorders>
            <w:vAlign w:val="center"/>
          </w:tcPr>
          <w:p w14:paraId="58A3E254" w14:textId="77777777" w:rsidR="00D62C8B" w:rsidRPr="00477357" w:rsidRDefault="00D62C8B" w:rsidP="00E779DA">
            <w:pPr>
              <w:widowControl/>
              <w:suppressAutoHyphens w:val="0"/>
              <w:jc w:val="both"/>
              <w:rPr>
                <w:rFonts w:eastAsia="Times New Roman"/>
                <w:color w:val="000000"/>
                <w:kern w:val="0"/>
                <w:sz w:val="22"/>
                <w:szCs w:val="22"/>
                <w:lang w:eastAsia="pl-PL"/>
              </w:rPr>
            </w:pPr>
            <w:r w:rsidRPr="00477357">
              <w:rPr>
                <w:rFonts w:eastAsia="Times New Roman"/>
                <w:color w:val="000000"/>
                <w:kern w:val="0"/>
                <w:sz w:val="22"/>
                <w:szCs w:val="22"/>
                <w:lang w:eastAsia="pl-PL"/>
              </w:rPr>
              <w:t>120l</w:t>
            </w:r>
          </w:p>
        </w:tc>
        <w:tc>
          <w:tcPr>
            <w:tcW w:w="2552" w:type="dxa"/>
            <w:tcBorders>
              <w:top w:val="nil"/>
              <w:left w:val="nil"/>
              <w:bottom w:val="single" w:sz="8" w:space="0" w:color="auto"/>
              <w:right w:val="single" w:sz="8" w:space="0" w:color="auto"/>
            </w:tcBorders>
            <w:vAlign w:val="center"/>
          </w:tcPr>
          <w:p w14:paraId="222E949F" w14:textId="77777777" w:rsidR="00D62C8B" w:rsidRPr="00477357" w:rsidRDefault="00D62C8B"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1</w:t>
            </w:r>
          </w:p>
        </w:tc>
        <w:tc>
          <w:tcPr>
            <w:tcW w:w="160" w:type="dxa"/>
            <w:vAlign w:val="center"/>
          </w:tcPr>
          <w:p w14:paraId="70086503" w14:textId="77777777" w:rsidR="00D62C8B" w:rsidRPr="00477357" w:rsidRDefault="00D62C8B" w:rsidP="00E779DA">
            <w:pPr>
              <w:widowControl/>
              <w:suppressAutoHyphens w:val="0"/>
              <w:rPr>
                <w:rFonts w:eastAsia="Times New Roman"/>
                <w:kern w:val="0"/>
                <w:sz w:val="22"/>
                <w:szCs w:val="22"/>
                <w:lang w:eastAsia="pl-PL"/>
              </w:rPr>
            </w:pPr>
          </w:p>
        </w:tc>
      </w:tr>
      <w:tr w:rsidR="00D62C8B" w:rsidRPr="00477357" w14:paraId="71D16FEA" w14:textId="77777777" w:rsidTr="00906FCC">
        <w:trPr>
          <w:gridAfter w:val="1"/>
          <w:wAfter w:w="1080" w:type="dxa"/>
          <w:trHeight w:val="397"/>
        </w:trPr>
        <w:tc>
          <w:tcPr>
            <w:tcW w:w="983" w:type="dxa"/>
            <w:vMerge/>
            <w:tcBorders>
              <w:left w:val="single" w:sz="8" w:space="0" w:color="auto"/>
              <w:bottom w:val="single" w:sz="8" w:space="0" w:color="auto"/>
              <w:right w:val="single" w:sz="8" w:space="0" w:color="auto"/>
            </w:tcBorders>
            <w:vAlign w:val="center"/>
            <w:hideMark/>
          </w:tcPr>
          <w:p w14:paraId="6E04F34E" w14:textId="77777777" w:rsidR="00D62C8B" w:rsidRPr="00477357" w:rsidRDefault="00D62C8B" w:rsidP="00E779DA">
            <w:pPr>
              <w:widowControl/>
              <w:suppressAutoHyphens w:val="0"/>
              <w:jc w:val="both"/>
              <w:rPr>
                <w:rFonts w:eastAsia="Times New Roman"/>
                <w:color w:val="000000"/>
                <w:kern w:val="0"/>
                <w:sz w:val="22"/>
                <w:szCs w:val="22"/>
                <w:lang w:eastAsia="pl-PL"/>
              </w:rPr>
            </w:pPr>
          </w:p>
        </w:tc>
        <w:tc>
          <w:tcPr>
            <w:tcW w:w="3543" w:type="dxa"/>
            <w:vMerge/>
            <w:tcBorders>
              <w:left w:val="nil"/>
              <w:bottom w:val="single" w:sz="8" w:space="0" w:color="auto"/>
              <w:right w:val="single" w:sz="8" w:space="0" w:color="auto"/>
            </w:tcBorders>
            <w:vAlign w:val="center"/>
            <w:hideMark/>
          </w:tcPr>
          <w:p w14:paraId="4EF6E149" w14:textId="77777777" w:rsidR="00D62C8B" w:rsidRPr="00477357" w:rsidRDefault="00D62C8B" w:rsidP="00E779DA">
            <w:pPr>
              <w:widowControl/>
              <w:suppressAutoHyphens w:val="0"/>
              <w:jc w:val="both"/>
              <w:rPr>
                <w:rFonts w:eastAsia="Times New Roman"/>
                <w:color w:val="000000"/>
                <w:kern w:val="0"/>
                <w:sz w:val="22"/>
                <w:szCs w:val="22"/>
                <w:lang w:eastAsia="pl-PL"/>
              </w:rPr>
            </w:pPr>
          </w:p>
        </w:tc>
        <w:tc>
          <w:tcPr>
            <w:tcW w:w="2268" w:type="dxa"/>
            <w:tcBorders>
              <w:top w:val="nil"/>
              <w:left w:val="nil"/>
              <w:bottom w:val="single" w:sz="8" w:space="0" w:color="auto"/>
              <w:right w:val="single" w:sz="8" w:space="0" w:color="auto"/>
            </w:tcBorders>
            <w:vAlign w:val="center"/>
            <w:hideMark/>
          </w:tcPr>
          <w:p w14:paraId="702D815D" w14:textId="77777777" w:rsidR="00D62C8B" w:rsidRPr="00477357" w:rsidRDefault="00D62C8B" w:rsidP="00E779DA">
            <w:pPr>
              <w:widowControl/>
              <w:suppressAutoHyphens w:val="0"/>
              <w:jc w:val="both"/>
              <w:rPr>
                <w:rFonts w:eastAsia="Times New Roman"/>
                <w:color w:val="000000"/>
                <w:kern w:val="0"/>
                <w:sz w:val="22"/>
                <w:szCs w:val="22"/>
                <w:lang w:eastAsia="pl-PL"/>
              </w:rPr>
            </w:pPr>
            <w:r w:rsidRPr="00477357">
              <w:rPr>
                <w:rFonts w:eastAsia="Times New Roman"/>
                <w:color w:val="000000"/>
                <w:kern w:val="0"/>
                <w:sz w:val="22"/>
                <w:szCs w:val="22"/>
                <w:lang w:eastAsia="pl-PL"/>
              </w:rPr>
              <w:t>1100l</w:t>
            </w:r>
          </w:p>
        </w:tc>
        <w:tc>
          <w:tcPr>
            <w:tcW w:w="2552" w:type="dxa"/>
            <w:tcBorders>
              <w:top w:val="nil"/>
              <w:left w:val="nil"/>
              <w:bottom w:val="single" w:sz="8" w:space="0" w:color="auto"/>
              <w:right w:val="single" w:sz="8" w:space="0" w:color="auto"/>
            </w:tcBorders>
            <w:vAlign w:val="center"/>
            <w:hideMark/>
          </w:tcPr>
          <w:p w14:paraId="1CC8B071" w14:textId="77777777" w:rsidR="00D62C8B" w:rsidRPr="00477357" w:rsidRDefault="00D62C8B"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9</w:t>
            </w:r>
          </w:p>
        </w:tc>
        <w:tc>
          <w:tcPr>
            <w:tcW w:w="160" w:type="dxa"/>
            <w:vAlign w:val="center"/>
            <w:hideMark/>
          </w:tcPr>
          <w:p w14:paraId="5A25A901" w14:textId="77777777" w:rsidR="00D62C8B" w:rsidRPr="00477357" w:rsidRDefault="00D62C8B" w:rsidP="00E779DA">
            <w:pPr>
              <w:widowControl/>
              <w:suppressAutoHyphens w:val="0"/>
              <w:rPr>
                <w:rFonts w:eastAsia="Times New Roman"/>
                <w:kern w:val="0"/>
                <w:sz w:val="22"/>
                <w:szCs w:val="22"/>
                <w:lang w:eastAsia="pl-PL"/>
              </w:rPr>
            </w:pPr>
          </w:p>
        </w:tc>
      </w:tr>
    </w:tbl>
    <w:p w14:paraId="53F5F5F7" w14:textId="77777777" w:rsidR="00600B5A" w:rsidRPr="00477357" w:rsidRDefault="00600B5A" w:rsidP="00D62C8B">
      <w:pPr>
        <w:spacing w:line="276" w:lineRule="auto"/>
        <w:jc w:val="both"/>
        <w:rPr>
          <w:bCs/>
          <w:color w:val="4472C4" w:themeColor="accent1"/>
          <w:sz w:val="22"/>
          <w:szCs w:val="22"/>
        </w:rPr>
      </w:pPr>
    </w:p>
    <w:p w14:paraId="515601FB" w14:textId="5CE3BFB4" w:rsidR="004D43FB" w:rsidRPr="00477357" w:rsidRDefault="004D43FB">
      <w:pPr>
        <w:numPr>
          <w:ilvl w:val="0"/>
          <w:numId w:val="8"/>
        </w:numPr>
        <w:spacing w:line="276" w:lineRule="auto"/>
        <w:ind w:left="0"/>
        <w:jc w:val="both"/>
        <w:rPr>
          <w:bCs/>
          <w:sz w:val="22"/>
          <w:szCs w:val="22"/>
        </w:rPr>
      </w:pPr>
      <w:r w:rsidRPr="00477357">
        <w:rPr>
          <w:sz w:val="22"/>
          <w:szCs w:val="22"/>
        </w:rPr>
        <w:t>Szacowana ilość odpadów komunalnych z koszy ulicznych w 2026 r.:</w:t>
      </w:r>
    </w:p>
    <w:p w14:paraId="3E944044" w14:textId="77777777" w:rsidR="004D43FB" w:rsidRPr="00477357" w:rsidRDefault="004D43FB" w:rsidP="004D43FB">
      <w:pPr>
        <w:spacing w:line="276" w:lineRule="auto"/>
        <w:jc w:val="both"/>
        <w:rPr>
          <w:color w:val="4472C4" w:themeColor="accent1"/>
          <w:sz w:val="22"/>
          <w:szCs w:val="22"/>
        </w:rPr>
      </w:pPr>
    </w:p>
    <w:tbl>
      <w:tblPr>
        <w:tblW w:w="9204" w:type="dxa"/>
        <w:jc w:val="center"/>
        <w:tblCellMar>
          <w:top w:w="15" w:type="dxa"/>
          <w:left w:w="70" w:type="dxa"/>
          <w:right w:w="70" w:type="dxa"/>
        </w:tblCellMar>
        <w:tblLook w:val="04A0" w:firstRow="1" w:lastRow="0" w:firstColumn="1" w:lastColumn="0" w:noHBand="0" w:noVBand="1"/>
      </w:tblPr>
      <w:tblGrid>
        <w:gridCol w:w="1251"/>
        <w:gridCol w:w="4652"/>
        <w:gridCol w:w="3301"/>
      </w:tblGrid>
      <w:tr w:rsidR="004D43FB" w:rsidRPr="00477357" w14:paraId="222A32BA" w14:textId="77777777" w:rsidTr="00477635">
        <w:trPr>
          <w:trHeight w:hRule="exact" w:val="567"/>
          <w:jc w:val="center"/>
        </w:trPr>
        <w:tc>
          <w:tcPr>
            <w:tcW w:w="1251" w:type="dxa"/>
            <w:tcBorders>
              <w:top w:val="single" w:sz="8" w:space="0" w:color="auto"/>
              <w:left w:val="single" w:sz="8" w:space="0" w:color="auto"/>
              <w:bottom w:val="single" w:sz="4" w:space="0" w:color="auto"/>
              <w:right w:val="single" w:sz="4" w:space="0" w:color="auto"/>
            </w:tcBorders>
            <w:vAlign w:val="center"/>
            <w:hideMark/>
          </w:tcPr>
          <w:p w14:paraId="39CF331A" w14:textId="77777777" w:rsidR="004D43FB" w:rsidRPr="00477357" w:rsidRDefault="004D43FB" w:rsidP="00E779DA">
            <w:pPr>
              <w:widowControl/>
              <w:suppressAutoHyphens w:val="0"/>
              <w:spacing w:line="276" w:lineRule="auto"/>
              <w:jc w:val="center"/>
              <w:rPr>
                <w:rFonts w:eastAsia="Times New Roman"/>
                <w:color w:val="000000"/>
                <w:kern w:val="0"/>
                <w:sz w:val="22"/>
                <w:szCs w:val="22"/>
                <w:lang w:eastAsia="pl-PL"/>
              </w:rPr>
            </w:pPr>
            <w:r w:rsidRPr="00477357">
              <w:rPr>
                <w:rFonts w:eastAsia="Times New Roman"/>
                <w:color w:val="000000"/>
                <w:kern w:val="0"/>
                <w:sz w:val="22"/>
                <w:szCs w:val="22"/>
                <w:lang w:eastAsia="pl-PL"/>
              </w:rPr>
              <w:t>kod</w:t>
            </w:r>
          </w:p>
        </w:tc>
        <w:tc>
          <w:tcPr>
            <w:tcW w:w="4652" w:type="dxa"/>
            <w:tcBorders>
              <w:top w:val="single" w:sz="8" w:space="0" w:color="auto"/>
              <w:left w:val="nil"/>
              <w:bottom w:val="single" w:sz="4" w:space="0" w:color="auto"/>
              <w:right w:val="single" w:sz="4" w:space="0" w:color="auto"/>
            </w:tcBorders>
            <w:vAlign w:val="center"/>
            <w:hideMark/>
          </w:tcPr>
          <w:p w14:paraId="5CE82DEE" w14:textId="77777777" w:rsidR="004D43FB" w:rsidRPr="00477357" w:rsidRDefault="004D43FB" w:rsidP="00E779DA">
            <w:pPr>
              <w:widowControl/>
              <w:suppressAutoHyphens w:val="0"/>
              <w:spacing w:line="276" w:lineRule="auto"/>
              <w:jc w:val="center"/>
              <w:rPr>
                <w:rFonts w:eastAsia="Times New Roman"/>
                <w:color w:val="000000"/>
                <w:kern w:val="0"/>
                <w:sz w:val="22"/>
                <w:szCs w:val="22"/>
                <w:lang w:eastAsia="pl-PL"/>
              </w:rPr>
            </w:pPr>
            <w:r w:rsidRPr="00477357">
              <w:rPr>
                <w:rFonts w:eastAsia="Times New Roman"/>
                <w:color w:val="000000"/>
                <w:kern w:val="0"/>
                <w:sz w:val="22"/>
                <w:szCs w:val="22"/>
                <w:lang w:eastAsia="pl-PL"/>
              </w:rPr>
              <w:t>rodzaj odpadu</w:t>
            </w:r>
          </w:p>
        </w:tc>
        <w:tc>
          <w:tcPr>
            <w:tcW w:w="3301" w:type="dxa"/>
            <w:tcBorders>
              <w:top w:val="single" w:sz="8" w:space="0" w:color="auto"/>
              <w:left w:val="nil"/>
              <w:bottom w:val="nil"/>
              <w:right w:val="single" w:sz="8" w:space="0" w:color="auto"/>
            </w:tcBorders>
            <w:vAlign w:val="center"/>
            <w:hideMark/>
          </w:tcPr>
          <w:p w14:paraId="5236FA39" w14:textId="77777777" w:rsidR="004D43FB" w:rsidRPr="00477357" w:rsidRDefault="004D43FB" w:rsidP="00E779DA">
            <w:pPr>
              <w:widowControl/>
              <w:suppressAutoHyphens w:val="0"/>
              <w:spacing w:line="276" w:lineRule="auto"/>
              <w:jc w:val="center"/>
              <w:rPr>
                <w:rFonts w:eastAsia="Times New Roman"/>
                <w:color w:val="000000"/>
                <w:kern w:val="0"/>
                <w:sz w:val="22"/>
                <w:szCs w:val="22"/>
                <w:lang w:eastAsia="pl-PL"/>
              </w:rPr>
            </w:pPr>
            <w:r w:rsidRPr="00477357">
              <w:rPr>
                <w:rFonts w:eastAsia="Times New Roman"/>
                <w:color w:val="000000"/>
                <w:kern w:val="0"/>
                <w:sz w:val="22"/>
                <w:szCs w:val="22"/>
                <w:lang w:eastAsia="pl-PL"/>
              </w:rPr>
              <w:t>Szacowana ilość odpadów w 2026 [w Mg]</w:t>
            </w:r>
          </w:p>
        </w:tc>
      </w:tr>
      <w:tr w:rsidR="004D43FB" w:rsidRPr="00477357" w14:paraId="6632432D" w14:textId="77777777" w:rsidTr="00477635">
        <w:trPr>
          <w:trHeight w:hRule="exact" w:val="567"/>
          <w:jc w:val="center"/>
        </w:trPr>
        <w:tc>
          <w:tcPr>
            <w:tcW w:w="1251" w:type="dxa"/>
            <w:tcBorders>
              <w:top w:val="single" w:sz="8" w:space="0" w:color="auto"/>
              <w:left w:val="single" w:sz="8" w:space="0" w:color="auto"/>
              <w:bottom w:val="single" w:sz="4" w:space="0" w:color="auto"/>
              <w:right w:val="single" w:sz="4" w:space="0" w:color="auto"/>
            </w:tcBorders>
            <w:vAlign w:val="center"/>
          </w:tcPr>
          <w:p w14:paraId="47E8D120" w14:textId="77777777" w:rsidR="004D43FB" w:rsidRPr="00477357" w:rsidRDefault="004D43FB" w:rsidP="00E779DA">
            <w:pPr>
              <w:widowControl/>
              <w:suppressAutoHyphens w:val="0"/>
              <w:spacing w:line="276" w:lineRule="auto"/>
              <w:jc w:val="center"/>
              <w:rPr>
                <w:rFonts w:eastAsia="Times New Roman"/>
                <w:color w:val="000000"/>
                <w:kern w:val="0"/>
                <w:sz w:val="22"/>
                <w:szCs w:val="22"/>
                <w:lang w:eastAsia="pl-PL"/>
              </w:rPr>
            </w:pPr>
            <w:r w:rsidRPr="00477357">
              <w:rPr>
                <w:rFonts w:eastAsia="Times New Roman"/>
                <w:color w:val="000000"/>
                <w:kern w:val="0"/>
                <w:sz w:val="22"/>
                <w:szCs w:val="22"/>
                <w:lang w:eastAsia="pl-PL"/>
              </w:rPr>
              <w:t>200301</w:t>
            </w:r>
          </w:p>
        </w:tc>
        <w:tc>
          <w:tcPr>
            <w:tcW w:w="4652" w:type="dxa"/>
            <w:tcBorders>
              <w:top w:val="single" w:sz="8" w:space="0" w:color="auto"/>
              <w:left w:val="nil"/>
              <w:bottom w:val="single" w:sz="4" w:space="0" w:color="auto"/>
              <w:right w:val="single" w:sz="4" w:space="0" w:color="auto"/>
            </w:tcBorders>
            <w:vAlign w:val="center"/>
          </w:tcPr>
          <w:p w14:paraId="49ABA45F" w14:textId="77777777" w:rsidR="004D43FB" w:rsidRPr="00477357" w:rsidRDefault="004D43FB" w:rsidP="00E779DA">
            <w:pPr>
              <w:widowControl/>
              <w:suppressAutoHyphens w:val="0"/>
              <w:spacing w:line="276" w:lineRule="auto"/>
              <w:jc w:val="center"/>
              <w:rPr>
                <w:rFonts w:eastAsia="Times New Roman"/>
                <w:color w:val="000000"/>
                <w:kern w:val="0"/>
                <w:sz w:val="22"/>
                <w:szCs w:val="22"/>
                <w:lang w:eastAsia="pl-PL"/>
              </w:rPr>
            </w:pPr>
            <w:r w:rsidRPr="00477357">
              <w:rPr>
                <w:rFonts w:eastAsia="Times New Roman"/>
                <w:color w:val="000000"/>
                <w:kern w:val="0"/>
                <w:sz w:val="22"/>
                <w:szCs w:val="22"/>
                <w:lang w:eastAsia="pl-PL"/>
              </w:rPr>
              <w:t>niesegregowane (zmieszane) odpady komunalne</w:t>
            </w:r>
          </w:p>
        </w:tc>
        <w:tc>
          <w:tcPr>
            <w:tcW w:w="3301" w:type="dxa"/>
            <w:tcBorders>
              <w:top w:val="single" w:sz="8" w:space="0" w:color="auto"/>
              <w:left w:val="nil"/>
              <w:bottom w:val="single" w:sz="4" w:space="0" w:color="auto"/>
              <w:right w:val="single" w:sz="8" w:space="0" w:color="auto"/>
            </w:tcBorders>
            <w:vAlign w:val="center"/>
          </w:tcPr>
          <w:p w14:paraId="58CDB1FE" w14:textId="77777777" w:rsidR="004D43FB" w:rsidRPr="00477357" w:rsidRDefault="004D43FB" w:rsidP="00E779DA">
            <w:pPr>
              <w:widowControl/>
              <w:suppressAutoHyphens w:val="0"/>
              <w:spacing w:line="276" w:lineRule="auto"/>
              <w:jc w:val="center"/>
              <w:rPr>
                <w:rFonts w:eastAsia="Times New Roman"/>
                <w:color w:val="000000"/>
                <w:kern w:val="0"/>
                <w:sz w:val="22"/>
                <w:szCs w:val="22"/>
                <w:lang w:eastAsia="pl-PL"/>
              </w:rPr>
            </w:pPr>
            <w:r w:rsidRPr="00477357">
              <w:rPr>
                <w:rFonts w:eastAsia="Times New Roman"/>
                <w:color w:val="000000"/>
                <w:kern w:val="0"/>
                <w:sz w:val="22"/>
                <w:szCs w:val="22"/>
                <w:lang w:eastAsia="pl-PL"/>
              </w:rPr>
              <w:t>33,82</w:t>
            </w:r>
          </w:p>
        </w:tc>
      </w:tr>
    </w:tbl>
    <w:p w14:paraId="0C224ABF" w14:textId="77777777" w:rsidR="007E17E2" w:rsidRPr="00477357" w:rsidRDefault="007E17E2" w:rsidP="007E17E2">
      <w:pPr>
        <w:spacing w:line="276" w:lineRule="auto"/>
        <w:ind w:left="360"/>
        <w:jc w:val="both"/>
        <w:rPr>
          <w:bCs/>
          <w:sz w:val="22"/>
          <w:szCs w:val="22"/>
        </w:rPr>
      </w:pPr>
    </w:p>
    <w:p w14:paraId="74135128" w14:textId="1865956E" w:rsidR="001F7A14" w:rsidRPr="00477357" w:rsidRDefault="001B6139">
      <w:pPr>
        <w:numPr>
          <w:ilvl w:val="0"/>
          <w:numId w:val="8"/>
        </w:numPr>
        <w:spacing w:line="276" w:lineRule="auto"/>
        <w:ind w:left="0"/>
        <w:jc w:val="both"/>
        <w:rPr>
          <w:bCs/>
          <w:sz w:val="22"/>
          <w:szCs w:val="22"/>
        </w:rPr>
      </w:pPr>
      <w:r w:rsidRPr="00477357">
        <w:rPr>
          <w:bCs/>
          <w:sz w:val="22"/>
          <w:szCs w:val="22"/>
        </w:rPr>
        <w:t>Cz</w:t>
      </w:r>
      <w:r w:rsidRPr="00477357">
        <w:rPr>
          <w:bCs/>
          <w:color w:val="000000"/>
          <w:sz w:val="22"/>
          <w:szCs w:val="22"/>
        </w:rPr>
        <w:t xml:space="preserve">ęstotliwość wywozu odpadów z terenu </w:t>
      </w:r>
      <w:r w:rsidR="005344BB" w:rsidRPr="00477357">
        <w:rPr>
          <w:bCs/>
          <w:sz w:val="22"/>
          <w:szCs w:val="22"/>
        </w:rPr>
        <w:t xml:space="preserve">nieruchomości zamieszkałych </w:t>
      </w:r>
      <w:r w:rsidRPr="00477357">
        <w:rPr>
          <w:bCs/>
          <w:color w:val="000000"/>
          <w:sz w:val="22"/>
          <w:szCs w:val="22"/>
        </w:rPr>
        <w:t>Gminy Miasto Raciąż oraz system zbiórki odpadów:</w:t>
      </w:r>
    </w:p>
    <w:p w14:paraId="7C398FE8" w14:textId="77777777" w:rsidR="001F7A14" w:rsidRPr="00477357" w:rsidRDefault="001F7A14">
      <w:pPr>
        <w:numPr>
          <w:ilvl w:val="0"/>
          <w:numId w:val="9"/>
        </w:numPr>
        <w:tabs>
          <w:tab w:val="left" w:pos="284"/>
        </w:tabs>
        <w:spacing w:line="276" w:lineRule="auto"/>
        <w:ind w:left="142" w:hanging="153"/>
        <w:jc w:val="both"/>
        <w:rPr>
          <w:bCs/>
          <w:sz w:val="22"/>
          <w:szCs w:val="22"/>
        </w:rPr>
      </w:pPr>
      <w:r w:rsidRPr="00477357">
        <w:rPr>
          <w:bCs/>
          <w:sz w:val="22"/>
          <w:szCs w:val="22"/>
        </w:rPr>
        <w:t>Za</w:t>
      </w:r>
      <w:r w:rsidRPr="00477357">
        <w:rPr>
          <w:bCs/>
          <w:color w:val="000000"/>
          <w:sz w:val="22"/>
          <w:szCs w:val="22"/>
        </w:rPr>
        <w:t>budowa wielorodzinna.</w:t>
      </w:r>
    </w:p>
    <w:p w14:paraId="4752C45F" w14:textId="77777777" w:rsidR="001F7A14" w:rsidRPr="00477357" w:rsidRDefault="001F7A14">
      <w:pPr>
        <w:numPr>
          <w:ilvl w:val="0"/>
          <w:numId w:val="10"/>
        </w:numPr>
        <w:spacing w:line="276" w:lineRule="auto"/>
        <w:ind w:left="568" w:hanging="284"/>
        <w:jc w:val="both"/>
        <w:rPr>
          <w:sz w:val="22"/>
          <w:szCs w:val="22"/>
        </w:rPr>
      </w:pPr>
      <w:r w:rsidRPr="00477357">
        <w:rPr>
          <w:bCs/>
          <w:sz w:val="22"/>
          <w:szCs w:val="22"/>
        </w:rPr>
        <w:t xml:space="preserve">Zmieszane </w:t>
      </w:r>
      <w:r w:rsidRPr="00477357">
        <w:rPr>
          <w:color w:val="000000"/>
          <w:sz w:val="22"/>
          <w:szCs w:val="22"/>
        </w:rPr>
        <w:t>(niesegregowane) odpady komunalne.</w:t>
      </w:r>
    </w:p>
    <w:p w14:paraId="4D444B8D" w14:textId="77777777" w:rsidR="001F7A14" w:rsidRPr="00477357" w:rsidRDefault="001F7A14" w:rsidP="001F7A14">
      <w:pPr>
        <w:spacing w:line="276" w:lineRule="auto"/>
        <w:ind w:left="567"/>
        <w:jc w:val="both"/>
        <w:rPr>
          <w:sz w:val="22"/>
          <w:szCs w:val="22"/>
        </w:rPr>
      </w:pPr>
      <w:r w:rsidRPr="00477357">
        <w:rPr>
          <w:color w:val="000000"/>
          <w:sz w:val="22"/>
          <w:szCs w:val="22"/>
        </w:rPr>
        <w:t>Zmieszane (niesegregowane) odpady komunalne zbierane będą do pojemników zapewnionych przez Wykonawcę, odpowiednio opisanych, ustawionych w dotychczasowo wyznaczonych do tego miejscach.</w:t>
      </w:r>
    </w:p>
    <w:p w14:paraId="50132E4C" w14:textId="77777777" w:rsidR="001F7A14" w:rsidRPr="00477357" w:rsidRDefault="001F7A14" w:rsidP="001F7A14">
      <w:pPr>
        <w:spacing w:line="276" w:lineRule="auto"/>
        <w:ind w:left="567"/>
        <w:jc w:val="both"/>
        <w:rPr>
          <w:sz w:val="22"/>
          <w:szCs w:val="22"/>
        </w:rPr>
      </w:pPr>
      <w:r w:rsidRPr="00477357">
        <w:rPr>
          <w:color w:val="000000"/>
          <w:sz w:val="22"/>
          <w:szCs w:val="22"/>
          <w:u w:val="single"/>
        </w:rPr>
        <w:t xml:space="preserve">Częstotliwość wywozu odpadów zmieszanych przez Wykonawcę - </w:t>
      </w:r>
      <w:r w:rsidRPr="00477357">
        <w:rPr>
          <w:sz w:val="22"/>
          <w:szCs w:val="22"/>
          <w:u w:val="single"/>
        </w:rPr>
        <w:t xml:space="preserve">1 raz w tygodniu </w:t>
      </w:r>
      <w:r w:rsidRPr="00477357">
        <w:rPr>
          <w:sz w:val="22"/>
          <w:szCs w:val="22"/>
          <w:u w:val="single"/>
        </w:rPr>
        <w:br/>
      </w:r>
      <w:r w:rsidRPr="00477357">
        <w:rPr>
          <w:color w:val="000000"/>
          <w:sz w:val="22"/>
          <w:szCs w:val="22"/>
          <w:u w:val="single"/>
        </w:rPr>
        <w:t>w godzinach 7:00 – 20:00.</w:t>
      </w:r>
    </w:p>
    <w:p w14:paraId="0AE3FDCB" w14:textId="77777777" w:rsidR="001F7A14" w:rsidRPr="00477357" w:rsidRDefault="001F7A14">
      <w:pPr>
        <w:numPr>
          <w:ilvl w:val="0"/>
          <w:numId w:val="10"/>
        </w:numPr>
        <w:spacing w:line="276" w:lineRule="auto"/>
        <w:ind w:left="568" w:hanging="284"/>
        <w:jc w:val="both"/>
        <w:rPr>
          <w:bCs/>
          <w:sz w:val="22"/>
          <w:szCs w:val="22"/>
        </w:rPr>
      </w:pPr>
      <w:r w:rsidRPr="00477357">
        <w:rPr>
          <w:bCs/>
          <w:sz w:val="22"/>
          <w:szCs w:val="22"/>
        </w:rPr>
        <w:t>Segregowane odpady komunalne.</w:t>
      </w:r>
    </w:p>
    <w:p w14:paraId="678C029A" w14:textId="77777777" w:rsidR="001F7A14" w:rsidRPr="00477357" w:rsidRDefault="001F7A14" w:rsidP="001F7A14">
      <w:pPr>
        <w:spacing w:line="276" w:lineRule="auto"/>
        <w:ind w:left="567"/>
        <w:jc w:val="both"/>
        <w:rPr>
          <w:sz w:val="22"/>
          <w:szCs w:val="22"/>
        </w:rPr>
      </w:pPr>
      <w:r w:rsidRPr="00477357">
        <w:rPr>
          <w:color w:val="000000"/>
          <w:sz w:val="22"/>
          <w:szCs w:val="22"/>
        </w:rPr>
        <w:t xml:space="preserve">Selektywna zbiórka odpadów komunalnych na terenie zabudowy wielorodzinnej odbywać </w:t>
      </w:r>
      <w:r w:rsidRPr="00477357">
        <w:rPr>
          <w:color w:val="000000"/>
          <w:sz w:val="22"/>
          <w:szCs w:val="22"/>
        </w:rPr>
        <w:br/>
        <w:t xml:space="preserve">się będzie do specjalistycznych pojemników odpowiednio opisanych, przeznaczonych </w:t>
      </w:r>
      <w:r w:rsidRPr="00477357">
        <w:rPr>
          <w:color w:val="000000"/>
          <w:sz w:val="22"/>
          <w:szCs w:val="22"/>
        </w:rPr>
        <w:br/>
        <w:t>na frakcje:</w:t>
      </w:r>
    </w:p>
    <w:p w14:paraId="014CAE15" w14:textId="77777777" w:rsidR="001F7A14" w:rsidRPr="00477357" w:rsidRDefault="001F7A14">
      <w:pPr>
        <w:numPr>
          <w:ilvl w:val="0"/>
          <w:numId w:val="11"/>
        </w:numPr>
        <w:spacing w:line="276" w:lineRule="auto"/>
        <w:ind w:left="1134" w:hanging="425"/>
        <w:jc w:val="both"/>
        <w:rPr>
          <w:sz w:val="22"/>
          <w:szCs w:val="22"/>
        </w:rPr>
      </w:pPr>
      <w:r w:rsidRPr="00477357">
        <w:rPr>
          <w:color w:val="000000"/>
          <w:sz w:val="22"/>
          <w:szCs w:val="22"/>
        </w:rPr>
        <w:t>metale i tworzywa sztuczne (</w:t>
      </w:r>
      <w:r w:rsidRPr="00477357">
        <w:rPr>
          <w:b/>
          <w:color w:val="000000"/>
          <w:sz w:val="22"/>
          <w:szCs w:val="22"/>
        </w:rPr>
        <w:t xml:space="preserve">pojemnik koloru żółtego </w:t>
      </w:r>
      <w:r w:rsidRPr="00477357">
        <w:rPr>
          <w:color w:val="000000"/>
          <w:sz w:val="22"/>
          <w:szCs w:val="22"/>
        </w:rPr>
        <w:t xml:space="preserve">oznaczony napisem </w:t>
      </w:r>
      <w:r w:rsidRPr="00477357">
        <w:rPr>
          <w:b/>
          <w:bCs/>
          <w:color w:val="000000"/>
          <w:sz w:val="22"/>
          <w:szCs w:val="22"/>
        </w:rPr>
        <w:t>„Metale</w:t>
      </w:r>
      <w:r w:rsidRPr="00477357">
        <w:rPr>
          <w:sz w:val="22"/>
          <w:szCs w:val="22"/>
        </w:rPr>
        <w:br/>
      </w:r>
      <w:r w:rsidRPr="00477357">
        <w:rPr>
          <w:b/>
          <w:bCs/>
          <w:color w:val="000000"/>
          <w:sz w:val="22"/>
          <w:szCs w:val="22"/>
        </w:rPr>
        <w:t>i tworzywa sztuczne''),</w:t>
      </w:r>
    </w:p>
    <w:p w14:paraId="75BF10D3" w14:textId="77777777" w:rsidR="001F7A14" w:rsidRPr="00477357" w:rsidRDefault="001F7A14">
      <w:pPr>
        <w:numPr>
          <w:ilvl w:val="0"/>
          <w:numId w:val="11"/>
        </w:numPr>
        <w:tabs>
          <w:tab w:val="left" w:pos="284"/>
        </w:tabs>
        <w:spacing w:line="276" w:lineRule="auto"/>
        <w:ind w:left="1134" w:hanging="425"/>
        <w:jc w:val="both"/>
        <w:rPr>
          <w:sz w:val="22"/>
          <w:szCs w:val="22"/>
        </w:rPr>
      </w:pPr>
      <w:r w:rsidRPr="00477357">
        <w:rPr>
          <w:color w:val="000000"/>
          <w:sz w:val="22"/>
          <w:szCs w:val="22"/>
        </w:rPr>
        <w:t>papier (</w:t>
      </w:r>
      <w:r w:rsidRPr="00477357">
        <w:rPr>
          <w:b/>
          <w:bCs/>
          <w:color w:val="000000"/>
          <w:sz w:val="22"/>
          <w:szCs w:val="22"/>
        </w:rPr>
        <w:t>pojemnik koloru niebieskiego</w:t>
      </w:r>
      <w:r w:rsidRPr="00477357">
        <w:rPr>
          <w:color w:val="000000"/>
          <w:sz w:val="22"/>
          <w:szCs w:val="22"/>
        </w:rPr>
        <w:t xml:space="preserve"> oznaczony napisem </w:t>
      </w:r>
      <w:r w:rsidRPr="00477357">
        <w:rPr>
          <w:b/>
          <w:bCs/>
          <w:color w:val="000000"/>
          <w:sz w:val="22"/>
          <w:szCs w:val="22"/>
        </w:rPr>
        <w:t>„Papier''),</w:t>
      </w:r>
    </w:p>
    <w:p w14:paraId="3DF56D82" w14:textId="77777777" w:rsidR="001F7A14" w:rsidRPr="00477357" w:rsidRDefault="001F7A14">
      <w:pPr>
        <w:numPr>
          <w:ilvl w:val="0"/>
          <w:numId w:val="11"/>
        </w:numPr>
        <w:tabs>
          <w:tab w:val="left" w:pos="284"/>
        </w:tabs>
        <w:spacing w:line="276" w:lineRule="auto"/>
        <w:ind w:left="1134" w:hanging="425"/>
        <w:jc w:val="both"/>
        <w:rPr>
          <w:sz w:val="22"/>
          <w:szCs w:val="22"/>
        </w:rPr>
      </w:pPr>
      <w:r w:rsidRPr="00477357">
        <w:rPr>
          <w:color w:val="000000"/>
          <w:sz w:val="22"/>
          <w:szCs w:val="22"/>
        </w:rPr>
        <w:t>szkło (</w:t>
      </w:r>
      <w:r w:rsidRPr="00477357">
        <w:rPr>
          <w:b/>
          <w:bCs/>
          <w:color w:val="000000"/>
          <w:sz w:val="22"/>
          <w:szCs w:val="22"/>
        </w:rPr>
        <w:t>pojemnik koloru zielonego</w:t>
      </w:r>
      <w:r w:rsidRPr="00477357">
        <w:rPr>
          <w:color w:val="000000"/>
          <w:sz w:val="22"/>
          <w:szCs w:val="22"/>
        </w:rPr>
        <w:t xml:space="preserve"> oznaczony napisem </w:t>
      </w:r>
      <w:r w:rsidRPr="00477357">
        <w:rPr>
          <w:b/>
          <w:bCs/>
          <w:color w:val="000000"/>
          <w:sz w:val="22"/>
          <w:szCs w:val="22"/>
        </w:rPr>
        <w:t>„Szkło''),</w:t>
      </w:r>
    </w:p>
    <w:p w14:paraId="0B76E72D" w14:textId="77777777" w:rsidR="001F7A14" w:rsidRPr="00477357" w:rsidRDefault="001F7A14">
      <w:pPr>
        <w:numPr>
          <w:ilvl w:val="0"/>
          <w:numId w:val="11"/>
        </w:numPr>
        <w:tabs>
          <w:tab w:val="left" w:pos="284"/>
        </w:tabs>
        <w:spacing w:line="276" w:lineRule="auto"/>
        <w:ind w:left="1134" w:hanging="425"/>
        <w:jc w:val="both"/>
        <w:rPr>
          <w:sz w:val="22"/>
          <w:szCs w:val="22"/>
        </w:rPr>
      </w:pPr>
      <w:r w:rsidRPr="00477357">
        <w:rPr>
          <w:color w:val="000000"/>
          <w:sz w:val="22"/>
          <w:szCs w:val="22"/>
        </w:rPr>
        <w:t>bioodpady (</w:t>
      </w:r>
      <w:r w:rsidRPr="00477357">
        <w:rPr>
          <w:b/>
          <w:bCs/>
          <w:color w:val="000000"/>
          <w:sz w:val="22"/>
          <w:szCs w:val="22"/>
        </w:rPr>
        <w:t>pojemnik koloru brązowego</w:t>
      </w:r>
      <w:r w:rsidRPr="00477357">
        <w:rPr>
          <w:color w:val="000000"/>
          <w:sz w:val="22"/>
          <w:szCs w:val="22"/>
        </w:rPr>
        <w:t xml:space="preserve"> oznaczony napisem </w:t>
      </w:r>
      <w:r w:rsidRPr="00477357">
        <w:rPr>
          <w:b/>
          <w:bCs/>
          <w:color w:val="000000"/>
          <w:sz w:val="22"/>
          <w:szCs w:val="22"/>
        </w:rPr>
        <w:t>„</w:t>
      </w:r>
      <w:proofErr w:type="spellStart"/>
      <w:r w:rsidRPr="00477357">
        <w:rPr>
          <w:b/>
          <w:bCs/>
          <w:color w:val="000000"/>
          <w:sz w:val="22"/>
          <w:szCs w:val="22"/>
        </w:rPr>
        <w:t>Bio</w:t>
      </w:r>
      <w:proofErr w:type="spellEnd"/>
      <w:r w:rsidRPr="00477357">
        <w:rPr>
          <w:b/>
          <w:bCs/>
          <w:color w:val="000000"/>
          <w:sz w:val="22"/>
          <w:szCs w:val="22"/>
        </w:rPr>
        <w:t>''</w:t>
      </w:r>
      <w:r w:rsidRPr="00477357">
        <w:rPr>
          <w:color w:val="000000"/>
          <w:sz w:val="22"/>
          <w:szCs w:val="22"/>
        </w:rPr>
        <w:t>).</w:t>
      </w:r>
    </w:p>
    <w:p w14:paraId="6B8F5FBE" w14:textId="77777777" w:rsidR="001F7A14" w:rsidRPr="00477357" w:rsidRDefault="001F7A14" w:rsidP="001F7A14">
      <w:pPr>
        <w:spacing w:line="276" w:lineRule="auto"/>
        <w:ind w:left="567"/>
        <w:jc w:val="both"/>
        <w:rPr>
          <w:sz w:val="22"/>
          <w:szCs w:val="22"/>
          <w:u w:val="single"/>
        </w:rPr>
      </w:pPr>
      <w:r w:rsidRPr="00477357">
        <w:rPr>
          <w:color w:val="000000"/>
          <w:sz w:val="22"/>
          <w:szCs w:val="22"/>
          <w:u w:val="single"/>
        </w:rPr>
        <w:t>Częstotliwość wywozu odpadów segregowanych:</w:t>
      </w:r>
    </w:p>
    <w:p w14:paraId="7658F747" w14:textId="77777777" w:rsidR="001F7A14" w:rsidRPr="00477357" w:rsidRDefault="001F7A14">
      <w:pPr>
        <w:numPr>
          <w:ilvl w:val="0"/>
          <w:numId w:val="19"/>
        </w:numPr>
        <w:spacing w:line="276" w:lineRule="auto"/>
        <w:jc w:val="both"/>
        <w:rPr>
          <w:sz w:val="22"/>
          <w:szCs w:val="22"/>
        </w:rPr>
      </w:pPr>
      <w:r w:rsidRPr="00477357">
        <w:rPr>
          <w:color w:val="000000"/>
          <w:sz w:val="22"/>
          <w:szCs w:val="22"/>
        </w:rPr>
        <w:t xml:space="preserve">metale i tworzywa sztuczne - </w:t>
      </w:r>
      <w:r w:rsidRPr="00477357">
        <w:rPr>
          <w:color w:val="000000"/>
          <w:sz w:val="22"/>
          <w:szCs w:val="22"/>
          <w:u w:val="single"/>
        </w:rPr>
        <w:t>1 raz w tygodniu,</w:t>
      </w:r>
    </w:p>
    <w:p w14:paraId="4E13575A" w14:textId="77777777" w:rsidR="001F7A14" w:rsidRPr="00477357" w:rsidRDefault="001F7A14">
      <w:pPr>
        <w:numPr>
          <w:ilvl w:val="0"/>
          <w:numId w:val="19"/>
        </w:numPr>
        <w:spacing w:line="276" w:lineRule="auto"/>
        <w:jc w:val="both"/>
        <w:rPr>
          <w:sz w:val="22"/>
          <w:szCs w:val="22"/>
        </w:rPr>
      </w:pPr>
      <w:r w:rsidRPr="00477357">
        <w:rPr>
          <w:color w:val="000000"/>
          <w:sz w:val="22"/>
          <w:szCs w:val="22"/>
        </w:rPr>
        <w:t xml:space="preserve">papier - </w:t>
      </w:r>
      <w:r w:rsidRPr="00477357">
        <w:rPr>
          <w:color w:val="000000"/>
          <w:sz w:val="22"/>
          <w:szCs w:val="22"/>
          <w:u w:val="single"/>
        </w:rPr>
        <w:t>1 raz na 2 tygodnie,</w:t>
      </w:r>
    </w:p>
    <w:p w14:paraId="570AFB93" w14:textId="77777777" w:rsidR="001F7A14" w:rsidRPr="00477357" w:rsidRDefault="001F7A14">
      <w:pPr>
        <w:numPr>
          <w:ilvl w:val="0"/>
          <w:numId w:val="19"/>
        </w:numPr>
        <w:spacing w:line="276" w:lineRule="auto"/>
        <w:jc w:val="both"/>
        <w:rPr>
          <w:sz w:val="22"/>
          <w:szCs w:val="22"/>
        </w:rPr>
      </w:pPr>
      <w:r w:rsidRPr="00477357">
        <w:rPr>
          <w:color w:val="000000"/>
          <w:sz w:val="22"/>
          <w:szCs w:val="22"/>
        </w:rPr>
        <w:t xml:space="preserve">szkło - </w:t>
      </w:r>
      <w:r w:rsidRPr="00477357">
        <w:rPr>
          <w:color w:val="000000"/>
          <w:sz w:val="22"/>
          <w:szCs w:val="22"/>
          <w:u w:val="single"/>
        </w:rPr>
        <w:t>1 raz w miesiącu,</w:t>
      </w:r>
    </w:p>
    <w:p w14:paraId="5B62151C" w14:textId="77777777" w:rsidR="001F7A14" w:rsidRPr="00477357" w:rsidRDefault="001F7A14">
      <w:pPr>
        <w:numPr>
          <w:ilvl w:val="0"/>
          <w:numId w:val="19"/>
        </w:numPr>
        <w:spacing w:line="276" w:lineRule="auto"/>
        <w:jc w:val="both"/>
        <w:rPr>
          <w:sz w:val="22"/>
          <w:szCs w:val="22"/>
        </w:rPr>
      </w:pPr>
      <w:r w:rsidRPr="00477357">
        <w:rPr>
          <w:color w:val="000000"/>
          <w:sz w:val="22"/>
          <w:szCs w:val="22"/>
        </w:rPr>
        <w:t xml:space="preserve">bioodpady – w okresie od kwietnia do października - </w:t>
      </w:r>
      <w:r w:rsidRPr="00477357">
        <w:rPr>
          <w:sz w:val="22"/>
          <w:szCs w:val="22"/>
          <w:u w:val="single"/>
        </w:rPr>
        <w:t>1 raz w tygodniu</w:t>
      </w:r>
      <w:r w:rsidRPr="00477357">
        <w:rPr>
          <w:sz w:val="22"/>
          <w:szCs w:val="22"/>
        </w:rPr>
        <w:t xml:space="preserve">, w okresie </w:t>
      </w:r>
      <w:r w:rsidRPr="00477357">
        <w:rPr>
          <w:sz w:val="22"/>
          <w:szCs w:val="22"/>
        </w:rPr>
        <w:br/>
        <w:t xml:space="preserve">od listopada do marca – </w:t>
      </w:r>
      <w:r w:rsidRPr="00477357">
        <w:rPr>
          <w:sz w:val="22"/>
          <w:szCs w:val="22"/>
          <w:u w:val="single"/>
        </w:rPr>
        <w:t>1 raz w miesiącu.</w:t>
      </w:r>
    </w:p>
    <w:p w14:paraId="5CD0C3CA" w14:textId="77777777" w:rsidR="001F7A14" w:rsidRPr="00477357" w:rsidRDefault="001F7A14">
      <w:pPr>
        <w:numPr>
          <w:ilvl w:val="0"/>
          <w:numId w:val="10"/>
        </w:numPr>
        <w:spacing w:line="276" w:lineRule="auto"/>
        <w:ind w:left="568" w:hanging="284"/>
        <w:jc w:val="both"/>
        <w:rPr>
          <w:color w:val="000000"/>
          <w:sz w:val="22"/>
          <w:szCs w:val="22"/>
        </w:rPr>
      </w:pPr>
      <w:r w:rsidRPr="00477357">
        <w:rPr>
          <w:color w:val="000000"/>
          <w:sz w:val="22"/>
          <w:szCs w:val="22"/>
        </w:rPr>
        <w:t xml:space="preserve">odbiór i wywóz choinek z lokali wielorodzinnych </w:t>
      </w:r>
      <w:r w:rsidRPr="00477357">
        <w:rPr>
          <w:sz w:val="22"/>
          <w:szCs w:val="22"/>
        </w:rPr>
        <w:t>raz w roku – w miesiącu styczniu,</w:t>
      </w:r>
      <w:r w:rsidRPr="00477357">
        <w:rPr>
          <w:color w:val="000000"/>
          <w:sz w:val="22"/>
          <w:szCs w:val="22"/>
        </w:rPr>
        <w:t xml:space="preserve"> </w:t>
      </w:r>
      <w:r w:rsidRPr="00477357">
        <w:rPr>
          <w:color w:val="000000"/>
          <w:sz w:val="22"/>
          <w:szCs w:val="22"/>
        </w:rPr>
        <w:br/>
        <w:t>po wcześniejszym ustaleniu terminu z Zamawiającym,</w:t>
      </w:r>
    </w:p>
    <w:p w14:paraId="4FF3F672" w14:textId="77777777" w:rsidR="001F7A14" w:rsidRPr="00477357" w:rsidRDefault="001F7A14">
      <w:pPr>
        <w:numPr>
          <w:ilvl w:val="0"/>
          <w:numId w:val="10"/>
        </w:numPr>
        <w:spacing w:line="276" w:lineRule="auto"/>
        <w:ind w:left="568" w:hanging="284"/>
        <w:jc w:val="both"/>
        <w:rPr>
          <w:sz w:val="22"/>
          <w:szCs w:val="22"/>
        </w:rPr>
      </w:pPr>
      <w:r w:rsidRPr="00477357">
        <w:rPr>
          <w:color w:val="000000"/>
          <w:sz w:val="22"/>
          <w:szCs w:val="22"/>
        </w:rPr>
        <w:t>odpady wielkogabarytowe, wyeksploatowany sprzęt elektryczny i elektroniczny, zużyte opony gromadzone i zdawane będą przez mieszkańców w Punkcie Selektywnej Zbiórki Odpadów Komunalnych w Raciążu,</w:t>
      </w:r>
    </w:p>
    <w:p w14:paraId="5D4259FD" w14:textId="77777777" w:rsidR="001F7A14" w:rsidRPr="00477357" w:rsidRDefault="001F7A14">
      <w:pPr>
        <w:numPr>
          <w:ilvl w:val="0"/>
          <w:numId w:val="10"/>
        </w:numPr>
        <w:spacing w:line="276" w:lineRule="auto"/>
        <w:ind w:left="567" w:hanging="284"/>
        <w:jc w:val="both"/>
        <w:rPr>
          <w:sz w:val="22"/>
          <w:szCs w:val="22"/>
        </w:rPr>
      </w:pPr>
      <w:r w:rsidRPr="00477357">
        <w:rPr>
          <w:color w:val="000000"/>
          <w:sz w:val="22"/>
          <w:szCs w:val="22"/>
        </w:rPr>
        <w:t>odpady budowlane i remontowe</w:t>
      </w:r>
      <w:r w:rsidRPr="00477357">
        <w:rPr>
          <w:sz w:val="22"/>
          <w:szCs w:val="22"/>
        </w:rPr>
        <w:t xml:space="preserve"> </w:t>
      </w:r>
      <w:r w:rsidRPr="00477357">
        <w:rPr>
          <w:color w:val="000000"/>
          <w:sz w:val="22"/>
          <w:szCs w:val="22"/>
        </w:rPr>
        <w:t xml:space="preserve">gromadzone i zdawane będą przez mieszkańców </w:t>
      </w:r>
      <w:r w:rsidRPr="00477357">
        <w:rPr>
          <w:color w:val="000000"/>
          <w:sz w:val="22"/>
          <w:szCs w:val="22"/>
        </w:rPr>
        <w:br/>
        <w:t>w Punkcie Selektywnej Zbiórki Odpadów w Raciążu.</w:t>
      </w:r>
    </w:p>
    <w:p w14:paraId="5583324C" w14:textId="77777777" w:rsidR="001F7A14" w:rsidRPr="00477357" w:rsidRDefault="001F7A14" w:rsidP="001F7A14">
      <w:pPr>
        <w:spacing w:line="276" w:lineRule="auto"/>
        <w:ind w:left="284"/>
        <w:jc w:val="both"/>
        <w:rPr>
          <w:sz w:val="22"/>
          <w:szCs w:val="22"/>
        </w:rPr>
      </w:pPr>
      <w:r w:rsidRPr="00477357">
        <w:rPr>
          <w:sz w:val="22"/>
          <w:szCs w:val="22"/>
        </w:rPr>
        <w:t>W przypadku stwierdzenia przez pracowników Wykonawcy, bezpośrednio dokonujących odbioru odpadów, nieprawidłowości w zakresie segregacji odpadów oraz zapełnienia pojemnika bądź worka służącego do gromadzenia odpadów segregowanych odpadami budowlanymi lub remontowymi, Wykonawca nie odbiera tych odpadów, zawiadamiając niezwłocznie Zamawiającego.</w:t>
      </w:r>
    </w:p>
    <w:p w14:paraId="252D8353" w14:textId="77777777" w:rsidR="001F7A14" w:rsidRPr="00477357" w:rsidRDefault="001F7A14">
      <w:pPr>
        <w:numPr>
          <w:ilvl w:val="0"/>
          <w:numId w:val="9"/>
        </w:numPr>
        <w:tabs>
          <w:tab w:val="left" w:pos="284"/>
        </w:tabs>
        <w:spacing w:line="276" w:lineRule="auto"/>
        <w:ind w:left="142" w:hanging="153"/>
        <w:jc w:val="both"/>
        <w:rPr>
          <w:bCs/>
          <w:sz w:val="22"/>
          <w:szCs w:val="22"/>
        </w:rPr>
      </w:pPr>
      <w:r w:rsidRPr="00477357">
        <w:rPr>
          <w:bCs/>
          <w:sz w:val="22"/>
          <w:szCs w:val="22"/>
        </w:rPr>
        <w:t>Zabudowa jednorodzinna.</w:t>
      </w:r>
    </w:p>
    <w:p w14:paraId="5E13C857" w14:textId="77777777" w:rsidR="001F7A14" w:rsidRPr="00477357" w:rsidRDefault="001F7A14" w:rsidP="001F7A14">
      <w:pPr>
        <w:spacing w:line="276" w:lineRule="auto"/>
        <w:ind w:left="284"/>
        <w:jc w:val="both"/>
        <w:rPr>
          <w:color w:val="000000"/>
          <w:sz w:val="22"/>
          <w:szCs w:val="22"/>
        </w:rPr>
      </w:pPr>
      <w:r w:rsidRPr="00477357">
        <w:rPr>
          <w:color w:val="000000"/>
          <w:sz w:val="22"/>
          <w:szCs w:val="22"/>
        </w:rPr>
        <w:lastRenderedPageBreak/>
        <w:t>Na terenie zabudowy jednorodzinnej obowiązywać będzie system pojemnikowo – workowy zbiórki odpadów komunalnych.</w:t>
      </w:r>
    </w:p>
    <w:p w14:paraId="37F98C7F" w14:textId="77777777" w:rsidR="001F7A14" w:rsidRPr="00477357" w:rsidRDefault="001F7A14">
      <w:pPr>
        <w:numPr>
          <w:ilvl w:val="0"/>
          <w:numId w:val="20"/>
        </w:numPr>
        <w:spacing w:line="276" w:lineRule="auto"/>
        <w:ind w:left="568" w:hanging="284"/>
        <w:jc w:val="both"/>
        <w:rPr>
          <w:sz w:val="22"/>
          <w:szCs w:val="22"/>
        </w:rPr>
      </w:pPr>
      <w:r w:rsidRPr="00477357">
        <w:rPr>
          <w:bCs/>
          <w:sz w:val="22"/>
          <w:szCs w:val="22"/>
        </w:rPr>
        <w:t xml:space="preserve">Zmieszane </w:t>
      </w:r>
      <w:r w:rsidRPr="00477357">
        <w:rPr>
          <w:color w:val="000000"/>
          <w:sz w:val="22"/>
          <w:szCs w:val="22"/>
        </w:rPr>
        <w:t>(niesegregowane) odpady komunalne w tym popiół.</w:t>
      </w:r>
    </w:p>
    <w:p w14:paraId="7B8FA446" w14:textId="77777777" w:rsidR="001F7A14" w:rsidRPr="00477357" w:rsidRDefault="001F7A14" w:rsidP="001F7A14">
      <w:pPr>
        <w:spacing w:line="276" w:lineRule="auto"/>
        <w:ind w:left="567"/>
        <w:jc w:val="both"/>
        <w:rPr>
          <w:color w:val="000000"/>
          <w:sz w:val="22"/>
          <w:szCs w:val="22"/>
        </w:rPr>
      </w:pPr>
      <w:r w:rsidRPr="00477357">
        <w:rPr>
          <w:color w:val="000000"/>
          <w:sz w:val="22"/>
          <w:szCs w:val="22"/>
        </w:rPr>
        <w:t xml:space="preserve">Zmieszane (niesegregowane) odpady komunalne gromadzone będą w pojemnikach odpowiednio opisanych, które zapewnia Wykonawca i ustawia je w miejscach wskazanych przez właścicieli nieruchomości. Ilość budynków jednorodzinnych, </w:t>
      </w:r>
      <w:r w:rsidRPr="00477357">
        <w:rPr>
          <w:sz w:val="22"/>
          <w:szCs w:val="22"/>
        </w:rPr>
        <w:t>miejsc do gromadzenia odpadów</w:t>
      </w:r>
      <w:r w:rsidRPr="00477357">
        <w:rPr>
          <w:color w:val="000000"/>
          <w:sz w:val="22"/>
          <w:szCs w:val="22"/>
        </w:rPr>
        <w:t>, ilość i rodzaj pojemników podano w części V.</w:t>
      </w:r>
    </w:p>
    <w:p w14:paraId="509DFDDA" w14:textId="77777777" w:rsidR="001F7A14" w:rsidRPr="00477357" w:rsidRDefault="001F7A14" w:rsidP="001F7A14">
      <w:pPr>
        <w:spacing w:line="276" w:lineRule="auto"/>
        <w:ind w:left="567"/>
        <w:jc w:val="both"/>
        <w:rPr>
          <w:sz w:val="22"/>
          <w:szCs w:val="22"/>
        </w:rPr>
      </w:pPr>
      <w:r w:rsidRPr="00477357">
        <w:rPr>
          <w:sz w:val="22"/>
          <w:szCs w:val="22"/>
        </w:rPr>
        <w:t>Częstotliwość wywozu odpadów zmieszanych przez Wykonawcę:</w:t>
      </w:r>
    </w:p>
    <w:p w14:paraId="582067BD" w14:textId="77777777" w:rsidR="001F7A14" w:rsidRPr="00477357" w:rsidRDefault="001F7A14">
      <w:pPr>
        <w:numPr>
          <w:ilvl w:val="0"/>
          <w:numId w:val="19"/>
        </w:numPr>
        <w:spacing w:line="276" w:lineRule="auto"/>
        <w:jc w:val="both"/>
        <w:rPr>
          <w:color w:val="000000"/>
          <w:sz w:val="22"/>
          <w:szCs w:val="22"/>
        </w:rPr>
      </w:pPr>
      <w:r w:rsidRPr="00477357">
        <w:rPr>
          <w:color w:val="000000"/>
          <w:sz w:val="22"/>
          <w:szCs w:val="22"/>
        </w:rPr>
        <w:t>od kwietnia do października: 2 razy w miesiącu,</w:t>
      </w:r>
    </w:p>
    <w:p w14:paraId="6E38ABCD" w14:textId="77777777" w:rsidR="001F7A14" w:rsidRPr="00477357" w:rsidRDefault="001F7A14">
      <w:pPr>
        <w:numPr>
          <w:ilvl w:val="0"/>
          <w:numId w:val="19"/>
        </w:numPr>
        <w:spacing w:line="276" w:lineRule="auto"/>
        <w:jc w:val="both"/>
        <w:rPr>
          <w:color w:val="000000"/>
          <w:sz w:val="22"/>
          <w:szCs w:val="22"/>
        </w:rPr>
      </w:pPr>
      <w:r w:rsidRPr="00477357">
        <w:rPr>
          <w:color w:val="000000"/>
          <w:sz w:val="22"/>
          <w:szCs w:val="22"/>
        </w:rPr>
        <w:t xml:space="preserve">od listopada do marca: 1 raz w miesiącu. </w:t>
      </w:r>
    </w:p>
    <w:p w14:paraId="0F23D821" w14:textId="77777777" w:rsidR="001F7A14" w:rsidRPr="00477357" w:rsidRDefault="001F7A14">
      <w:pPr>
        <w:numPr>
          <w:ilvl w:val="0"/>
          <w:numId w:val="20"/>
        </w:numPr>
        <w:spacing w:line="276" w:lineRule="auto"/>
        <w:ind w:left="568" w:hanging="284"/>
        <w:jc w:val="both"/>
        <w:rPr>
          <w:bCs/>
          <w:sz w:val="22"/>
          <w:szCs w:val="22"/>
        </w:rPr>
      </w:pPr>
      <w:r w:rsidRPr="00477357">
        <w:rPr>
          <w:bCs/>
          <w:sz w:val="22"/>
          <w:szCs w:val="22"/>
        </w:rPr>
        <w:t>Segregowane odpady komunalne (papier, szkło, metale i tworzywa sztuczne, bioodpady).</w:t>
      </w:r>
    </w:p>
    <w:p w14:paraId="6D2718D1" w14:textId="77777777" w:rsidR="001F7A14" w:rsidRPr="00477357" w:rsidRDefault="001F7A14" w:rsidP="001F7A14">
      <w:pPr>
        <w:spacing w:line="276" w:lineRule="auto"/>
        <w:ind w:left="567"/>
        <w:jc w:val="both"/>
        <w:rPr>
          <w:color w:val="000000"/>
          <w:sz w:val="22"/>
          <w:szCs w:val="22"/>
        </w:rPr>
      </w:pPr>
      <w:r w:rsidRPr="00477357">
        <w:rPr>
          <w:color w:val="000000"/>
          <w:sz w:val="22"/>
          <w:szCs w:val="22"/>
        </w:rPr>
        <w:t xml:space="preserve">Selektywna zbiórka odpadów komunalnych na terenie zabudowy jednorodzinnej będzie prowadzona w systemie pojemnikowo – workowym. Wprowadza się pojemniki odpowiednio opisane na odpady zmieszane oraz cztery rodzaje worków o odpowiedniej wytrzymałości </w:t>
      </w:r>
      <w:r w:rsidRPr="00477357">
        <w:rPr>
          <w:color w:val="000000"/>
          <w:sz w:val="22"/>
          <w:szCs w:val="22"/>
        </w:rPr>
        <w:br/>
        <w:t>dla poszczególnych rodzajów odpadów:</w:t>
      </w:r>
    </w:p>
    <w:p w14:paraId="0FEFF7EC" w14:textId="77777777" w:rsidR="001F7A14" w:rsidRPr="00477357" w:rsidRDefault="001F7A14">
      <w:pPr>
        <w:numPr>
          <w:ilvl w:val="0"/>
          <w:numId w:val="19"/>
        </w:numPr>
        <w:spacing w:line="276" w:lineRule="auto"/>
        <w:jc w:val="both"/>
        <w:rPr>
          <w:color w:val="000000"/>
          <w:sz w:val="22"/>
          <w:szCs w:val="22"/>
        </w:rPr>
      </w:pPr>
      <w:r w:rsidRPr="00477357">
        <w:rPr>
          <w:color w:val="000000"/>
          <w:sz w:val="22"/>
          <w:szCs w:val="22"/>
        </w:rPr>
        <w:t>z przeznaczeniem na papier (worek koloru niebieskiego oznaczony napisem „Papier”),</w:t>
      </w:r>
    </w:p>
    <w:p w14:paraId="0406E517" w14:textId="77777777" w:rsidR="001F7A14" w:rsidRPr="00477357" w:rsidRDefault="001F7A14">
      <w:pPr>
        <w:numPr>
          <w:ilvl w:val="0"/>
          <w:numId w:val="19"/>
        </w:numPr>
        <w:spacing w:line="276" w:lineRule="auto"/>
        <w:jc w:val="both"/>
        <w:rPr>
          <w:color w:val="000000"/>
          <w:sz w:val="22"/>
          <w:szCs w:val="22"/>
        </w:rPr>
      </w:pPr>
      <w:r w:rsidRPr="00477357">
        <w:rPr>
          <w:color w:val="000000"/>
          <w:sz w:val="22"/>
          <w:szCs w:val="22"/>
        </w:rPr>
        <w:t>z przeznaczeniem na metale i tworzywa sztuczne (worek koloru żółtego oznaczony napisem „Metale i tworzywa sztuczne”),</w:t>
      </w:r>
    </w:p>
    <w:p w14:paraId="178F5A5B" w14:textId="77777777" w:rsidR="001F7A14" w:rsidRPr="00477357" w:rsidRDefault="001F7A14">
      <w:pPr>
        <w:numPr>
          <w:ilvl w:val="0"/>
          <w:numId w:val="19"/>
        </w:numPr>
        <w:spacing w:line="276" w:lineRule="auto"/>
        <w:jc w:val="both"/>
        <w:rPr>
          <w:color w:val="000000"/>
          <w:sz w:val="22"/>
          <w:szCs w:val="22"/>
        </w:rPr>
      </w:pPr>
      <w:r w:rsidRPr="00477357">
        <w:rPr>
          <w:color w:val="000000"/>
          <w:sz w:val="22"/>
          <w:szCs w:val="22"/>
        </w:rPr>
        <w:t>z przeznaczeniem na bioodpady – (worek koloru brązowego oznaczony napisem „</w:t>
      </w:r>
      <w:proofErr w:type="spellStart"/>
      <w:r w:rsidRPr="00477357">
        <w:rPr>
          <w:color w:val="000000"/>
          <w:sz w:val="22"/>
          <w:szCs w:val="22"/>
        </w:rPr>
        <w:t>Bio</w:t>
      </w:r>
      <w:proofErr w:type="spellEnd"/>
      <w:r w:rsidRPr="00477357">
        <w:rPr>
          <w:color w:val="000000"/>
          <w:sz w:val="22"/>
          <w:szCs w:val="22"/>
        </w:rPr>
        <w:t>”),</w:t>
      </w:r>
    </w:p>
    <w:p w14:paraId="718A14F8" w14:textId="77777777" w:rsidR="001F7A14" w:rsidRPr="00477357" w:rsidRDefault="001F7A14">
      <w:pPr>
        <w:numPr>
          <w:ilvl w:val="0"/>
          <w:numId w:val="19"/>
        </w:numPr>
        <w:spacing w:line="276" w:lineRule="auto"/>
        <w:jc w:val="both"/>
        <w:rPr>
          <w:color w:val="000000"/>
          <w:sz w:val="22"/>
          <w:szCs w:val="22"/>
        </w:rPr>
      </w:pPr>
      <w:r w:rsidRPr="00477357">
        <w:rPr>
          <w:color w:val="000000"/>
          <w:sz w:val="22"/>
          <w:szCs w:val="22"/>
        </w:rPr>
        <w:t>z przeznaczeniem na szkło (worek koloru zielonego oznaczony napisem „Szkło”).</w:t>
      </w:r>
    </w:p>
    <w:p w14:paraId="59536BF9" w14:textId="77777777" w:rsidR="001F7A14" w:rsidRPr="00477357" w:rsidRDefault="001F7A14" w:rsidP="001F7A14">
      <w:pPr>
        <w:spacing w:line="276" w:lineRule="auto"/>
        <w:ind w:left="567"/>
        <w:jc w:val="both"/>
        <w:rPr>
          <w:sz w:val="22"/>
          <w:szCs w:val="22"/>
        </w:rPr>
      </w:pPr>
      <w:r w:rsidRPr="00477357">
        <w:rPr>
          <w:color w:val="000000"/>
          <w:sz w:val="22"/>
          <w:szCs w:val="22"/>
        </w:rPr>
        <w:t xml:space="preserve">Worki zapewnia Wykonawca. Ilość niezbędnych worków </w:t>
      </w:r>
      <w:r w:rsidRPr="00477357">
        <w:rPr>
          <w:sz w:val="22"/>
          <w:szCs w:val="22"/>
        </w:rPr>
        <w:t>podano w części V.</w:t>
      </w:r>
    </w:p>
    <w:p w14:paraId="70620F4A" w14:textId="77777777" w:rsidR="001F7A14" w:rsidRPr="00477357" w:rsidRDefault="001F7A14" w:rsidP="001F7A14">
      <w:pPr>
        <w:spacing w:line="276" w:lineRule="auto"/>
        <w:ind w:left="567"/>
        <w:jc w:val="both"/>
        <w:rPr>
          <w:sz w:val="22"/>
          <w:szCs w:val="22"/>
          <w:u w:val="single"/>
        </w:rPr>
      </w:pPr>
      <w:r w:rsidRPr="00477357">
        <w:rPr>
          <w:color w:val="000000"/>
          <w:sz w:val="22"/>
          <w:szCs w:val="22"/>
          <w:u w:val="single"/>
        </w:rPr>
        <w:t>Częstotliwość wywozu odpadów segregowanych:</w:t>
      </w:r>
    </w:p>
    <w:p w14:paraId="7CF16FEF" w14:textId="77777777" w:rsidR="001F7A14" w:rsidRPr="00477357" w:rsidRDefault="001F7A14">
      <w:pPr>
        <w:numPr>
          <w:ilvl w:val="0"/>
          <w:numId w:val="19"/>
        </w:numPr>
        <w:spacing w:line="276" w:lineRule="auto"/>
        <w:jc w:val="both"/>
        <w:rPr>
          <w:sz w:val="22"/>
          <w:szCs w:val="22"/>
        </w:rPr>
      </w:pPr>
      <w:r w:rsidRPr="00477357">
        <w:rPr>
          <w:color w:val="000000"/>
          <w:sz w:val="22"/>
          <w:szCs w:val="22"/>
        </w:rPr>
        <w:t xml:space="preserve">metale i tworzywa sztuczne - </w:t>
      </w:r>
      <w:r w:rsidRPr="00477357">
        <w:rPr>
          <w:color w:val="000000"/>
          <w:sz w:val="22"/>
          <w:szCs w:val="22"/>
          <w:u w:val="single"/>
        </w:rPr>
        <w:t>1 raz w miesiącu,</w:t>
      </w:r>
    </w:p>
    <w:p w14:paraId="55600CF3" w14:textId="77777777" w:rsidR="001F7A14" w:rsidRPr="00477357" w:rsidRDefault="001F7A14">
      <w:pPr>
        <w:numPr>
          <w:ilvl w:val="0"/>
          <w:numId w:val="19"/>
        </w:numPr>
        <w:spacing w:line="276" w:lineRule="auto"/>
        <w:jc w:val="both"/>
        <w:rPr>
          <w:sz w:val="22"/>
          <w:szCs w:val="22"/>
        </w:rPr>
      </w:pPr>
      <w:r w:rsidRPr="00477357">
        <w:rPr>
          <w:color w:val="000000"/>
          <w:sz w:val="22"/>
          <w:szCs w:val="22"/>
        </w:rPr>
        <w:t xml:space="preserve">papier - </w:t>
      </w:r>
      <w:r w:rsidRPr="00477357">
        <w:rPr>
          <w:color w:val="000000"/>
          <w:sz w:val="22"/>
          <w:szCs w:val="22"/>
          <w:u w:val="single"/>
        </w:rPr>
        <w:t>1 raz w miesiącu,</w:t>
      </w:r>
    </w:p>
    <w:p w14:paraId="60DD9A1F" w14:textId="77777777" w:rsidR="001F7A14" w:rsidRPr="00477357" w:rsidRDefault="001F7A14">
      <w:pPr>
        <w:numPr>
          <w:ilvl w:val="0"/>
          <w:numId w:val="19"/>
        </w:numPr>
        <w:spacing w:line="276" w:lineRule="auto"/>
        <w:jc w:val="both"/>
        <w:rPr>
          <w:sz w:val="22"/>
          <w:szCs w:val="22"/>
        </w:rPr>
      </w:pPr>
      <w:r w:rsidRPr="00477357">
        <w:rPr>
          <w:color w:val="000000"/>
          <w:sz w:val="22"/>
          <w:szCs w:val="22"/>
        </w:rPr>
        <w:t xml:space="preserve">szkło - </w:t>
      </w:r>
      <w:r w:rsidRPr="00477357">
        <w:rPr>
          <w:color w:val="000000"/>
          <w:sz w:val="22"/>
          <w:szCs w:val="22"/>
          <w:u w:val="single"/>
        </w:rPr>
        <w:t>1 raz na 2 miesiące,</w:t>
      </w:r>
    </w:p>
    <w:p w14:paraId="306E7AEB" w14:textId="77777777" w:rsidR="001F7A14" w:rsidRPr="00477357" w:rsidRDefault="001F7A14">
      <w:pPr>
        <w:numPr>
          <w:ilvl w:val="0"/>
          <w:numId w:val="19"/>
        </w:numPr>
        <w:spacing w:line="276" w:lineRule="auto"/>
        <w:jc w:val="both"/>
        <w:rPr>
          <w:sz w:val="22"/>
          <w:szCs w:val="22"/>
        </w:rPr>
      </w:pPr>
      <w:r w:rsidRPr="00477357">
        <w:rPr>
          <w:color w:val="000000"/>
          <w:sz w:val="22"/>
          <w:szCs w:val="22"/>
        </w:rPr>
        <w:t xml:space="preserve">bioodpady – w okresie od kwietnia do października – </w:t>
      </w:r>
      <w:r w:rsidRPr="00477357">
        <w:rPr>
          <w:sz w:val="22"/>
          <w:szCs w:val="22"/>
          <w:u w:val="single"/>
        </w:rPr>
        <w:t>nie rzadziej niż 1 raz na 2 tygodnie</w:t>
      </w:r>
      <w:r w:rsidRPr="00477357">
        <w:rPr>
          <w:sz w:val="22"/>
          <w:szCs w:val="22"/>
        </w:rPr>
        <w:t xml:space="preserve">, w okresie od listopada do marca – </w:t>
      </w:r>
      <w:r w:rsidRPr="00477357">
        <w:rPr>
          <w:sz w:val="22"/>
          <w:szCs w:val="22"/>
          <w:u w:val="single"/>
        </w:rPr>
        <w:t>1 raz w miesiącu.</w:t>
      </w:r>
    </w:p>
    <w:p w14:paraId="196E532E" w14:textId="1C12AD66" w:rsidR="001F7A14" w:rsidRPr="00477357" w:rsidRDefault="001F7A14" w:rsidP="001F7A14">
      <w:pPr>
        <w:spacing w:line="276" w:lineRule="auto"/>
        <w:ind w:left="567"/>
        <w:jc w:val="both"/>
        <w:rPr>
          <w:sz w:val="22"/>
          <w:szCs w:val="22"/>
        </w:rPr>
      </w:pPr>
      <w:r w:rsidRPr="00477357">
        <w:rPr>
          <w:sz w:val="22"/>
          <w:szCs w:val="22"/>
          <w:u w:val="single"/>
        </w:rPr>
        <w:t xml:space="preserve">Z zastrzeżeniem, że właściciel nieruchomości nie posiada przydomowego kompostownika </w:t>
      </w:r>
      <w:r w:rsidRPr="00477357">
        <w:rPr>
          <w:sz w:val="22"/>
          <w:szCs w:val="22"/>
          <w:u w:val="single"/>
        </w:rPr>
        <w:br/>
        <w:t>na bioodpady. Wg stanu na dzień 31.12.2025 r. na terenie miasta zadeklarowano 55</w:t>
      </w:r>
      <w:r w:rsidR="00477635" w:rsidRPr="00477357">
        <w:rPr>
          <w:sz w:val="22"/>
          <w:szCs w:val="22"/>
          <w:u w:val="single"/>
        </w:rPr>
        <w:t> </w:t>
      </w:r>
      <w:r w:rsidRPr="00477357">
        <w:rPr>
          <w:sz w:val="22"/>
          <w:szCs w:val="22"/>
          <w:u w:val="single"/>
        </w:rPr>
        <w:t>kompostowników.</w:t>
      </w:r>
    </w:p>
    <w:p w14:paraId="3879BBF7" w14:textId="77777777" w:rsidR="001F7A14" w:rsidRPr="00477357" w:rsidRDefault="001F7A14" w:rsidP="001F7A14">
      <w:pPr>
        <w:spacing w:line="276" w:lineRule="auto"/>
        <w:ind w:left="567"/>
        <w:jc w:val="both"/>
        <w:rPr>
          <w:sz w:val="22"/>
          <w:szCs w:val="22"/>
        </w:rPr>
      </w:pPr>
      <w:r w:rsidRPr="00477357">
        <w:rPr>
          <w:color w:val="000000"/>
          <w:sz w:val="22"/>
          <w:szCs w:val="22"/>
        </w:rPr>
        <w:t xml:space="preserve">Przy jednorazowym odbiorze worków na odpady segregowane od poszczególnych właścicieli nieruchomości w zabudowie jednorodzinnej Wykonawca odbierający odpady zobowiązany jest do pozostawienia tej samej ilości worków danego rodzaju. Dodatkowe worki właściciele nieruchomości otrzymają bezpośrednio w biurze Wykonawcy </w:t>
      </w:r>
      <w:r w:rsidRPr="00477357">
        <w:rPr>
          <w:color w:val="000000"/>
          <w:sz w:val="22"/>
          <w:szCs w:val="22"/>
        </w:rPr>
        <w:br/>
        <w:t xml:space="preserve">po uzgodnieniu z Zamawiającym lub </w:t>
      </w:r>
      <w:r w:rsidRPr="00477357">
        <w:rPr>
          <w:sz w:val="22"/>
          <w:szCs w:val="22"/>
        </w:rPr>
        <w:t>bezpośrednio u Zamawiającego.</w:t>
      </w:r>
    </w:p>
    <w:p w14:paraId="312CCBAC" w14:textId="056C83E3" w:rsidR="001F7A14" w:rsidRPr="00477357" w:rsidRDefault="001F7A14" w:rsidP="001F7A14">
      <w:pPr>
        <w:spacing w:line="276" w:lineRule="auto"/>
        <w:ind w:left="567"/>
        <w:jc w:val="both"/>
        <w:rPr>
          <w:sz w:val="22"/>
          <w:szCs w:val="22"/>
        </w:rPr>
      </w:pPr>
      <w:r w:rsidRPr="00477357">
        <w:rPr>
          <w:sz w:val="22"/>
          <w:szCs w:val="22"/>
        </w:rPr>
        <w:t xml:space="preserve">W przypadku stwierdzenia przez Wykonawcę, że w workach znajdują się inne odpady </w:t>
      </w:r>
      <w:r w:rsidRPr="00477357">
        <w:rPr>
          <w:sz w:val="22"/>
          <w:szCs w:val="22"/>
        </w:rPr>
        <w:br/>
        <w:t xml:space="preserve">niż powinny być zgodnie z przeznaczeniem worka, w tym odpady budowlane i remontowe, Wykonawca nie </w:t>
      </w:r>
      <w:r w:rsidR="008E2570" w:rsidRPr="00477357">
        <w:rPr>
          <w:sz w:val="22"/>
          <w:szCs w:val="22"/>
        </w:rPr>
        <w:t>odbiera tych</w:t>
      </w:r>
      <w:r w:rsidRPr="00477357">
        <w:rPr>
          <w:sz w:val="22"/>
          <w:szCs w:val="22"/>
        </w:rPr>
        <w:t xml:space="preserve"> odpadów, zawiadamiając niezwłocznie Zamawiającego.</w:t>
      </w:r>
    </w:p>
    <w:p w14:paraId="1E8E5044" w14:textId="77777777" w:rsidR="001F7A14" w:rsidRPr="00477357" w:rsidRDefault="001F7A14">
      <w:pPr>
        <w:numPr>
          <w:ilvl w:val="0"/>
          <w:numId w:val="9"/>
        </w:numPr>
        <w:spacing w:line="276" w:lineRule="auto"/>
        <w:ind w:left="284" w:hanging="295"/>
        <w:jc w:val="both"/>
        <w:rPr>
          <w:sz w:val="22"/>
          <w:szCs w:val="22"/>
        </w:rPr>
      </w:pPr>
      <w:r w:rsidRPr="00477357">
        <w:rPr>
          <w:color w:val="000000"/>
          <w:sz w:val="22"/>
          <w:szCs w:val="22"/>
        </w:rPr>
        <w:t xml:space="preserve">Odpady wielkogabarytowe gromadzone i zdawane będą przez mieszkańców w Punkcie Selektywnej Zbiórki Odpadów Komunalnych w Raciążu. </w:t>
      </w:r>
    </w:p>
    <w:p w14:paraId="54A9FED1" w14:textId="77777777" w:rsidR="001F7A14" w:rsidRPr="00477357" w:rsidRDefault="001F7A14">
      <w:pPr>
        <w:numPr>
          <w:ilvl w:val="0"/>
          <w:numId w:val="9"/>
        </w:numPr>
        <w:spacing w:line="276" w:lineRule="auto"/>
        <w:ind w:left="284" w:hanging="295"/>
        <w:jc w:val="both"/>
        <w:rPr>
          <w:sz w:val="22"/>
          <w:szCs w:val="22"/>
        </w:rPr>
      </w:pPr>
      <w:r w:rsidRPr="00477357">
        <w:rPr>
          <w:color w:val="000000"/>
          <w:sz w:val="22"/>
          <w:szCs w:val="22"/>
        </w:rPr>
        <w:t>Wyeksploatowany sprzęt elektryczny i elektroniczny, zużyte opony</w:t>
      </w:r>
      <w:r w:rsidRPr="00477357">
        <w:rPr>
          <w:sz w:val="22"/>
          <w:szCs w:val="22"/>
        </w:rPr>
        <w:t xml:space="preserve"> </w:t>
      </w:r>
      <w:r w:rsidRPr="00477357">
        <w:rPr>
          <w:color w:val="000000"/>
          <w:sz w:val="22"/>
          <w:szCs w:val="22"/>
        </w:rPr>
        <w:t>gromadzone i zdawane będą przez mieszkańców w Punkcie Selektywnej Zbiórki Odpadów Komunalnych w Raciążu.</w:t>
      </w:r>
    </w:p>
    <w:p w14:paraId="18A18805" w14:textId="77777777" w:rsidR="001F7A14" w:rsidRPr="00477357" w:rsidRDefault="001F7A14">
      <w:pPr>
        <w:numPr>
          <w:ilvl w:val="0"/>
          <w:numId w:val="9"/>
        </w:numPr>
        <w:spacing w:line="276" w:lineRule="auto"/>
        <w:ind w:left="284" w:hanging="295"/>
        <w:jc w:val="both"/>
        <w:rPr>
          <w:sz w:val="22"/>
          <w:szCs w:val="22"/>
        </w:rPr>
      </w:pPr>
      <w:r w:rsidRPr="00477357">
        <w:rPr>
          <w:color w:val="000000"/>
          <w:sz w:val="22"/>
          <w:szCs w:val="22"/>
        </w:rPr>
        <w:t>Odpady budowlane i remontowe</w:t>
      </w:r>
      <w:r w:rsidRPr="00477357">
        <w:rPr>
          <w:sz w:val="22"/>
          <w:szCs w:val="22"/>
        </w:rPr>
        <w:t xml:space="preserve"> </w:t>
      </w:r>
      <w:r w:rsidRPr="00477357">
        <w:rPr>
          <w:color w:val="000000"/>
          <w:sz w:val="22"/>
          <w:szCs w:val="22"/>
        </w:rPr>
        <w:t xml:space="preserve">gromadzone i zdawane będą przez mieszkańców </w:t>
      </w:r>
      <w:r w:rsidRPr="00477357">
        <w:rPr>
          <w:color w:val="000000"/>
          <w:sz w:val="22"/>
          <w:szCs w:val="22"/>
        </w:rPr>
        <w:br/>
        <w:t>w Punkcie Selektywnej Zbiórki Odpadów w Raciążu.</w:t>
      </w:r>
    </w:p>
    <w:p w14:paraId="07EBF778" w14:textId="77777777" w:rsidR="001F7A14" w:rsidRPr="00477357" w:rsidRDefault="001F7A14">
      <w:pPr>
        <w:numPr>
          <w:ilvl w:val="0"/>
          <w:numId w:val="9"/>
        </w:numPr>
        <w:spacing w:line="276" w:lineRule="auto"/>
        <w:ind w:left="284" w:hanging="295"/>
        <w:jc w:val="both"/>
        <w:rPr>
          <w:sz w:val="22"/>
          <w:szCs w:val="22"/>
        </w:rPr>
      </w:pPr>
      <w:r w:rsidRPr="00477357">
        <w:rPr>
          <w:color w:val="000000"/>
          <w:sz w:val="22"/>
          <w:szCs w:val="22"/>
        </w:rPr>
        <w:t>Odpady tekstyliów i odzieży gromadzone i zdawane będą przez mieszkańców w Punkcie Selektywnej Zbiórki Odpadów Komunalnych w Raciążu.</w:t>
      </w:r>
    </w:p>
    <w:p w14:paraId="02816D4C" w14:textId="0715E60B" w:rsidR="001F7A14" w:rsidRPr="00477357" w:rsidRDefault="001F7A14">
      <w:pPr>
        <w:numPr>
          <w:ilvl w:val="0"/>
          <w:numId w:val="9"/>
        </w:numPr>
        <w:spacing w:line="276" w:lineRule="auto"/>
        <w:ind w:left="284" w:hanging="295"/>
        <w:jc w:val="both"/>
        <w:rPr>
          <w:sz w:val="22"/>
          <w:szCs w:val="22"/>
        </w:rPr>
      </w:pPr>
      <w:r w:rsidRPr="00477357">
        <w:rPr>
          <w:color w:val="000000"/>
          <w:sz w:val="22"/>
          <w:szCs w:val="22"/>
        </w:rPr>
        <w:t>Odbiór i wywóz choinek raz w roku – w miesiącu styczniu, po wcześniejszym ustaleniu terminu z</w:t>
      </w:r>
      <w:r w:rsidR="00477635" w:rsidRPr="00477357">
        <w:rPr>
          <w:color w:val="000000"/>
          <w:sz w:val="22"/>
          <w:szCs w:val="22"/>
        </w:rPr>
        <w:t> </w:t>
      </w:r>
      <w:r w:rsidRPr="00477357">
        <w:rPr>
          <w:color w:val="000000"/>
          <w:sz w:val="22"/>
          <w:szCs w:val="22"/>
        </w:rPr>
        <w:t>Zamawiającym dla lokali jedno- i wielorodzinnych.</w:t>
      </w:r>
    </w:p>
    <w:p w14:paraId="3A4AA0A7" w14:textId="77777777" w:rsidR="001F7A14" w:rsidRPr="00477357" w:rsidRDefault="001F7A14">
      <w:pPr>
        <w:numPr>
          <w:ilvl w:val="0"/>
          <w:numId w:val="9"/>
        </w:numPr>
        <w:spacing w:line="276" w:lineRule="auto"/>
        <w:ind w:left="284" w:hanging="295"/>
        <w:jc w:val="both"/>
        <w:rPr>
          <w:sz w:val="22"/>
          <w:szCs w:val="22"/>
        </w:rPr>
      </w:pPr>
      <w:r w:rsidRPr="00477357">
        <w:rPr>
          <w:sz w:val="22"/>
          <w:szCs w:val="22"/>
        </w:rPr>
        <w:t>Przeterminowane leki oraz termometry rtęciowe.</w:t>
      </w:r>
    </w:p>
    <w:p w14:paraId="5C01E84E" w14:textId="77777777" w:rsidR="001F7A14" w:rsidRPr="00477357" w:rsidRDefault="001F7A14" w:rsidP="001F7A14">
      <w:pPr>
        <w:spacing w:line="276" w:lineRule="auto"/>
        <w:ind w:left="284"/>
        <w:jc w:val="both"/>
        <w:rPr>
          <w:sz w:val="22"/>
          <w:szCs w:val="22"/>
        </w:rPr>
      </w:pPr>
      <w:r w:rsidRPr="00477357">
        <w:rPr>
          <w:sz w:val="22"/>
          <w:szCs w:val="22"/>
        </w:rPr>
        <w:t xml:space="preserve">Wykonawca zobowiązany jest do odbierania i zagospodarowania przeterminowanych leków oraz </w:t>
      </w:r>
      <w:r w:rsidRPr="00477357">
        <w:rPr>
          <w:sz w:val="22"/>
          <w:szCs w:val="22"/>
        </w:rPr>
        <w:lastRenderedPageBreak/>
        <w:t xml:space="preserve">termometrów rtęciowych z aptek, które zgodziły się prowadzić zbiórkę tych odpadów </w:t>
      </w:r>
      <w:r w:rsidRPr="00477357">
        <w:rPr>
          <w:sz w:val="22"/>
          <w:szCs w:val="22"/>
        </w:rPr>
        <w:br/>
        <w:t xml:space="preserve">na terenie miasta Raciąża z częstotliwością </w:t>
      </w:r>
      <w:r w:rsidRPr="00477357">
        <w:rPr>
          <w:sz w:val="22"/>
          <w:szCs w:val="22"/>
          <w:u w:val="single"/>
        </w:rPr>
        <w:t>1 raz na 3 miesiące</w:t>
      </w:r>
      <w:r w:rsidRPr="00477357">
        <w:rPr>
          <w:sz w:val="22"/>
          <w:szCs w:val="22"/>
        </w:rPr>
        <w:t>. Termin odbioru ww. odpadów zostanie ustalony przez Zamawiającego po konsultacji z właścicielami aptek oraz</w:t>
      </w:r>
      <w:r w:rsidRPr="00477357">
        <w:rPr>
          <w:sz w:val="22"/>
          <w:szCs w:val="22"/>
        </w:rPr>
        <w:br/>
        <w:t>z Wykonawcą. Ponadto, Wykonawca musi zapewnić aptekom funkcjonującym na terenie miasta Raciąża odpowiednie pojemniki do zbiórki leków i termometrów rtęciowych.</w:t>
      </w:r>
    </w:p>
    <w:p w14:paraId="595FCA8E" w14:textId="789DAE30" w:rsidR="001F7A14" w:rsidRPr="00477357" w:rsidRDefault="001F7A14">
      <w:pPr>
        <w:numPr>
          <w:ilvl w:val="0"/>
          <w:numId w:val="9"/>
        </w:numPr>
        <w:spacing w:line="276" w:lineRule="auto"/>
        <w:ind w:left="284" w:hanging="295"/>
        <w:jc w:val="both"/>
        <w:rPr>
          <w:sz w:val="22"/>
          <w:szCs w:val="22"/>
        </w:rPr>
      </w:pPr>
      <w:r w:rsidRPr="00477357">
        <w:rPr>
          <w:sz w:val="22"/>
          <w:szCs w:val="22"/>
        </w:rPr>
        <w:t>Punkt Selektywnej Zbiórki Odpadów Komunalnych</w:t>
      </w:r>
      <w:r w:rsidR="008E2570" w:rsidRPr="00477357">
        <w:rPr>
          <w:sz w:val="22"/>
          <w:szCs w:val="22"/>
        </w:rPr>
        <w:t xml:space="preserve"> (PSZOK) mieści się w Raciążu przy ul.</w:t>
      </w:r>
      <w:r w:rsidR="00B967A0" w:rsidRPr="00477357">
        <w:rPr>
          <w:sz w:val="22"/>
          <w:szCs w:val="22"/>
        </w:rPr>
        <w:t> </w:t>
      </w:r>
      <w:r w:rsidR="008E2570" w:rsidRPr="00477357">
        <w:rPr>
          <w:sz w:val="22"/>
          <w:szCs w:val="22"/>
        </w:rPr>
        <w:t>Wolności</w:t>
      </w:r>
      <w:r w:rsidR="003D6929" w:rsidRPr="00477357">
        <w:rPr>
          <w:sz w:val="22"/>
          <w:szCs w:val="22"/>
        </w:rPr>
        <w:t> </w:t>
      </w:r>
      <w:r w:rsidR="008E2570" w:rsidRPr="00477357">
        <w:rPr>
          <w:sz w:val="22"/>
          <w:szCs w:val="22"/>
        </w:rPr>
        <w:t>34</w:t>
      </w:r>
      <w:r w:rsidR="003D6929" w:rsidRPr="00477357">
        <w:rPr>
          <w:sz w:val="22"/>
          <w:szCs w:val="22"/>
        </w:rPr>
        <w:t xml:space="preserve">. </w:t>
      </w:r>
      <w:r w:rsidRPr="00477357">
        <w:rPr>
          <w:sz w:val="22"/>
          <w:szCs w:val="22"/>
        </w:rPr>
        <w:t>W ramach zadania Wykonawca zobowiązany jest do odbioru i</w:t>
      </w:r>
      <w:r w:rsidR="00B967A0" w:rsidRPr="00477357">
        <w:rPr>
          <w:sz w:val="22"/>
          <w:szCs w:val="22"/>
        </w:rPr>
        <w:t> </w:t>
      </w:r>
      <w:r w:rsidRPr="00477357">
        <w:rPr>
          <w:sz w:val="22"/>
          <w:szCs w:val="22"/>
        </w:rPr>
        <w:t>zagospodarowania odpadów komunalnych przekazanych przez właścicieli nieruchomości do Punktu Selektywnej Zbiórki Odpadów w Raciążu (frakcje wymienione w części I, ust. 3 pkt 3). Wykonawca odbiera odpady zebrane w PSZOK na zgłoszenie, celem uniknięcia przepełnienia pojemników (termin ustala osoba Zarządzająca PSZOK z Wykonawcą). Wykonawca jest zobowiązany do zapewnienia pojemników niezbędnych na wyposażenie Punktu Selektywnej Zbiórki Odpadów Komunalnych w Raciążu po uzgodnieniu rodzaju, typu, ilości i wielkości pojemników</w:t>
      </w:r>
      <w:r w:rsidR="00B057CF" w:rsidRPr="00477357">
        <w:rPr>
          <w:sz w:val="22"/>
          <w:szCs w:val="22"/>
        </w:rPr>
        <w:t xml:space="preserve"> </w:t>
      </w:r>
      <w:r w:rsidRPr="00477357">
        <w:rPr>
          <w:sz w:val="22"/>
          <w:szCs w:val="22"/>
        </w:rPr>
        <w:t>z</w:t>
      </w:r>
      <w:r w:rsidR="00941C67" w:rsidRPr="00477357">
        <w:rPr>
          <w:sz w:val="22"/>
          <w:szCs w:val="22"/>
        </w:rPr>
        <w:t> </w:t>
      </w:r>
      <w:r w:rsidRPr="00477357">
        <w:rPr>
          <w:sz w:val="22"/>
          <w:szCs w:val="22"/>
        </w:rPr>
        <w:t>Zamawiającym.</w:t>
      </w:r>
    </w:p>
    <w:p w14:paraId="28D0F51F" w14:textId="77777777" w:rsidR="007E17E2" w:rsidRPr="00477357" w:rsidRDefault="007E17E2" w:rsidP="007E17E2">
      <w:pPr>
        <w:spacing w:line="276" w:lineRule="auto"/>
        <w:ind w:left="284"/>
        <w:jc w:val="both"/>
        <w:rPr>
          <w:sz w:val="22"/>
          <w:szCs w:val="22"/>
        </w:rPr>
      </w:pPr>
    </w:p>
    <w:p w14:paraId="3E4D24B7" w14:textId="29550CAA" w:rsidR="001F7A14" w:rsidRPr="00477357" w:rsidRDefault="005344BB">
      <w:pPr>
        <w:numPr>
          <w:ilvl w:val="0"/>
          <w:numId w:val="8"/>
        </w:numPr>
        <w:spacing w:line="276" w:lineRule="auto"/>
        <w:ind w:left="0"/>
        <w:jc w:val="both"/>
        <w:rPr>
          <w:bCs/>
          <w:sz w:val="22"/>
          <w:szCs w:val="22"/>
        </w:rPr>
      </w:pPr>
      <w:r w:rsidRPr="00477357">
        <w:rPr>
          <w:bCs/>
          <w:sz w:val="22"/>
          <w:szCs w:val="22"/>
        </w:rPr>
        <w:t>Częstotliwość wywozu odpadów z terenu nieruchomości należących do zasobów Gminy Miasto Raciąż oraz system zbiórki odpadów</w:t>
      </w:r>
      <w:r w:rsidR="001F7A14" w:rsidRPr="00477357">
        <w:rPr>
          <w:bCs/>
          <w:sz w:val="22"/>
          <w:szCs w:val="22"/>
        </w:rPr>
        <w:t>:</w:t>
      </w:r>
    </w:p>
    <w:p w14:paraId="24F51A18" w14:textId="77777777" w:rsidR="007E17E2" w:rsidRPr="00477357" w:rsidRDefault="007E17E2" w:rsidP="007E17E2">
      <w:pPr>
        <w:spacing w:line="276" w:lineRule="auto"/>
        <w:jc w:val="both"/>
        <w:rPr>
          <w:bCs/>
          <w:sz w:val="22"/>
          <w:szCs w:val="22"/>
        </w:rPr>
      </w:pPr>
    </w:p>
    <w:tbl>
      <w:tblPr>
        <w:tblW w:w="9636" w:type="dxa"/>
        <w:tblCellMar>
          <w:left w:w="70" w:type="dxa"/>
          <w:right w:w="70" w:type="dxa"/>
        </w:tblCellMar>
        <w:tblLook w:val="04A0" w:firstRow="1" w:lastRow="0" w:firstColumn="1" w:lastColumn="0" w:noHBand="0" w:noVBand="1"/>
      </w:tblPr>
      <w:tblGrid>
        <w:gridCol w:w="820"/>
        <w:gridCol w:w="3570"/>
        <w:gridCol w:w="1275"/>
        <w:gridCol w:w="1560"/>
        <w:gridCol w:w="2411"/>
      </w:tblGrid>
      <w:tr w:rsidR="001F7A14" w:rsidRPr="00477357" w14:paraId="6049785D" w14:textId="77777777" w:rsidTr="00B967A0">
        <w:trPr>
          <w:trHeight w:val="454"/>
        </w:trPr>
        <w:tc>
          <w:tcPr>
            <w:tcW w:w="9636" w:type="dxa"/>
            <w:gridSpan w:val="5"/>
            <w:tcBorders>
              <w:top w:val="single" w:sz="4" w:space="0" w:color="auto"/>
              <w:left w:val="single" w:sz="4" w:space="0" w:color="auto"/>
              <w:bottom w:val="single" w:sz="4" w:space="0" w:color="auto"/>
              <w:right w:val="single" w:sz="4" w:space="0" w:color="000000"/>
            </w:tcBorders>
            <w:noWrap/>
            <w:vAlign w:val="center"/>
            <w:hideMark/>
          </w:tcPr>
          <w:p w14:paraId="19D6CB7F"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Budynek Urzędu Miejskiego</w:t>
            </w:r>
          </w:p>
        </w:tc>
      </w:tr>
      <w:tr w:rsidR="001F7A14" w:rsidRPr="00477357" w14:paraId="2D0E5D26" w14:textId="77777777" w:rsidTr="00B967A0">
        <w:trPr>
          <w:trHeight w:val="454"/>
        </w:trPr>
        <w:tc>
          <w:tcPr>
            <w:tcW w:w="820" w:type="dxa"/>
            <w:tcBorders>
              <w:top w:val="nil"/>
              <w:left w:val="single" w:sz="4" w:space="0" w:color="auto"/>
              <w:bottom w:val="single" w:sz="4" w:space="0" w:color="auto"/>
              <w:right w:val="single" w:sz="4" w:space="0" w:color="auto"/>
            </w:tcBorders>
            <w:vAlign w:val="center"/>
            <w:hideMark/>
          </w:tcPr>
          <w:p w14:paraId="7D9B6E95" w14:textId="77777777" w:rsidR="001F7A14" w:rsidRPr="00477357" w:rsidRDefault="001F7A14" w:rsidP="00E779DA">
            <w:pPr>
              <w:widowControl/>
              <w:suppressAutoHyphens w:val="0"/>
              <w:jc w:val="center"/>
              <w:rPr>
                <w:rFonts w:eastAsia="Times New Roman"/>
                <w:b/>
                <w:bCs/>
                <w:color w:val="000000"/>
                <w:kern w:val="0"/>
                <w:sz w:val="22"/>
                <w:szCs w:val="22"/>
                <w:lang w:eastAsia="pl-PL"/>
              </w:rPr>
            </w:pPr>
            <w:r w:rsidRPr="00477357">
              <w:rPr>
                <w:rFonts w:eastAsia="Times New Roman"/>
                <w:b/>
                <w:bCs/>
                <w:color w:val="000000"/>
                <w:kern w:val="0"/>
                <w:sz w:val="22"/>
                <w:szCs w:val="22"/>
                <w:lang w:eastAsia="pl-PL"/>
              </w:rPr>
              <w:t>kod</w:t>
            </w:r>
          </w:p>
        </w:tc>
        <w:tc>
          <w:tcPr>
            <w:tcW w:w="3570" w:type="dxa"/>
            <w:tcBorders>
              <w:top w:val="nil"/>
              <w:left w:val="nil"/>
              <w:bottom w:val="single" w:sz="4" w:space="0" w:color="auto"/>
              <w:right w:val="single" w:sz="4" w:space="0" w:color="auto"/>
            </w:tcBorders>
            <w:vAlign w:val="center"/>
            <w:hideMark/>
          </w:tcPr>
          <w:p w14:paraId="4EEE526C" w14:textId="77777777" w:rsidR="001F7A14" w:rsidRPr="00477357" w:rsidRDefault="001F7A14" w:rsidP="00E779DA">
            <w:pPr>
              <w:widowControl/>
              <w:suppressAutoHyphens w:val="0"/>
              <w:jc w:val="center"/>
              <w:rPr>
                <w:rFonts w:eastAsia="Times New Roman"/>
                <w:b/>
                <w:bCs/>
                <w:color w:val="000000"/>
                <w:kern w:val="0"/>
                <w:sz w:val="22"/>
                <w:szCs w:val="22"/>
                <w:lang w:eastAsia="pl-PL"/>
              </w:rPr>
            </w:pPr>
            <w:r w:rsidRPr="00477357">
              <w:rPr>
                <w:rFonts w:eastAsia="Times New Roman"/>
                <w:b/>
                <w:bCs/>
                <w:color w:val="000000"/>
                <w:kern w:val="0"/>
                <w:sz w:val="22"/>
                <w:szCs w:val="22"/>
                <w:lang w:eastAsia="pl-PL"/>
              </w:rPr>
              <w:t>rodzaj odpadu</w:t>
            </w:r>
          </w:p>
        </w:tc>
        <w:tc>
          <w:tcPr>
            <w:tcW w:w="1275" w:type="dxa"/>
            <w:tcBorders>
              <w:top w:val="nil"/>
              <w:left w:val="nil"/>
              <w:bottom w:val="single" w:sz="4" w:space="0" w:color="auto"/>
              <w:right w:val="single" w:sz="4" w:space="0" w:color="auto"/>
            </w:tcBorders>
            <w:vAlign w:val="center"/>
            <w:hideMark/>
          </w:tcPr>
          <w:p w14:paraId="27DCE2A9" w14:textId="77777777" w:rsidR="001F7A14" w:rsidRPr="00477357" w:rsidRDefault="001F7A14" w:rsidP="00E779DA">
            <w:pPr>
              <w:widowControl/>
              <w:suppressAutoHyphens w:val="0"/>
              <w:jc w:val="center"/>
              <w:rPr>
                <w:rFonts w:eastAsia="Times New Roman"/>
                <w:b/>
                <w:bCs/>
                <w:color w:val="000000"/>
                <w:kern w:val="0"/>
                <w:sz w:val="22"/>
                <w:szCs w:val="22"/>
                <w:lang w:eastAsia="pl-PL"/>
              </w:rPr>
            </w:pPr>
            <w:r w:rsidRPr="00477357">
              <w:rPr>
                <w:rFonts w:eastAsia="Times New Roman"/>
                <w:b/>
                <w:bCs/>
                <w:color w:val="000000"/>
                <w:kern w:val="0"/>
                <w:sz w:val="22"/>
                <w:szCs w:val="22"/>
                <w:lang w:eastAsia="pl-PL"/>
              </w:rPr>
              <w:t>wielkość pojemnika</w:t>
            </w:r>
          </w:p>
        </w:tc>
        <w:tc>
          <w:tcPr>
            <w:tcW w:w="1560" w:type="dxa"/>
            <w:tcBorders>
              <w:top w:val="nil"/>
              <w:left w:val="nil"/>
              <w:bottom w:val="single" w:sz="4" w:space="0" w:color="auto"/>
              <w:right w:val="single" w:sz="4" w:space="0" w:color="auto"/>
            </w:tcBorders>
            <w:vAlign w:val="center"/>
            <w:hideMark/>
          </w:tcPr>
          <w:p w14:paraId="5FF036AC" w14:textId="77777777" w:rsidR="001F7A14" w:rsidRPr="00477357" w:rsidRDefault="001F7A14" w:rsidP="00E779DA">
            <w:pPr>
              <w:widowControl/>
              <w:suppressAutoHyphens w:val="0"/>
              <w:jc w:val="center"/>
              <w:rPr>
                <w:rFonts w:eastAsia="Times New Roman"/>
                <w:b/>
                <w:bCs/>
                <w:color w:val="000000"/>
                <w:kern w:val="0"/>
                <w:sz w:val="22"/>
                <w:szCs w:val="22"/>
                <w:lang w:eastAsia="pl-PL"/>
              </w:rPr>
            </w:pPr>
            <w:r w:rsidRPr="00477357">
              <w:rPr>
                <w:rFonts w:eastAsia="Times New Roman"/>
                <w:b/>
                <w:bCs/>
                <w:color w:val="000000"/>
                <w:kern w:val="0"/>
                <w:sz w:val="22"/>
                <w:szCs w:val="22"/>
                <w:lang w:eastAsia="pl-PL"/>
              </w:rPr>
              <w:t xml:space="preserve"> ilość pojemników </w:t>
            </w:r>
          </w:p>
        </w:tc>
        <w:tc>
          <w:tcPr>
            <w:tcW w:w="2411" w:type="dxa"/>
            <w:tcBorders>
              <w:top w:val="nil"/>
              <w:left w:val="nil"/>
              <w:bottom w:val="single" w:sz="4" w:space="0" w:color="auto"/>
              <w:right w:val="single" w:sz="4" w:space="0" w:color="auto"/>
            </w:tcBorders>
            <w:vAlign w:val="center"/>
            <w:hideMark/>
          </w:tcPr>
          <w:p w14:paraId="1D6E570D" w14:textId="77777777" w:rsidR="001F7A14" w:rsidRPr="00477357" w:rsidRDefault="001F7A14" w:rsidP="00E779DA">
            <w:pPr>
              <w:widowControl/>
              <w:suppressAutoHyphens w:val="0"/>
              <w:jc w:val="center"/>
              <w:rPr>
                <w:rFonts w:eastAsia="Times New Roman"/>
                <w:b/>
                <w:bCs/>
                <w:color w:val="000000"/>
                <w:kern w:val="0"/>
                <w:sz w:val="22"/>
                <w:szCs w:val="22"/>
                <w:lang w:eastAsia="pl-PL"/>
              </w:rPr>
            </w:pPr>
            <w:r w:rsidRPr="00477357">
              <w:rPr>
                <w:rFonts w:eastAsia="Times New Roman"/>
                <w:b/>
                <w:bCs/>
                <w:color w:val="000000"/>
                <w:kern w:val="0"/>
                <w:sz w:val="22"/>
                <w:szCs w:val="22"/>
                <w:lang w:eastAsia="pl-PL"/>
              </w:rPr>
              <w:t>częstotliwość wywozu</w:t>
            </w:r>
          </w:p>
        </w:tc>
      </w:tr>
      <w:tr w:rsidR="001F7A14" w:rsidRPr="00477357" w14:paraId="7FEBCFD6" w14:textId="77777777" w:rsidTr="00B967A0">
        <w:trPr>
          <w:trHeight w:val="454"/>
        </w:trPr>
        <w:tc>
          <w:tcPr>
            <w:tcW w:w="820" w:type="dxa"/>
            <w:tcBorders>
              <w:top w:val="nil"/>
              <w:left w:val="single" w:sz="4" w:space="0" w:color="auto"/>
              <w:bottom w:val="nil"/>
              <w:right w:val="single" w:sz="4" w:space="0" w:color="auto"/>
            </w:tcBorders>
            <w:vAlign w:val="center"/>
            <w:hideMark/>
          </w:tcPr>
          <w:p w14:paraId="1B1842F7"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200301</w:t>
            </w:r>
          </w:p>
        </w:tc>
        <w:tc>
          <w:tcPr>
            <w:tcW w:w="3570" w:type="dxa"/>
            <w:tcBorders>
              <w:top w:val="nil"/>
              <w:left w:val="nil"/>
              <w:bottom w:val="single" w:sz="4" w:space="0" w:color="auto"/>
              <w:right w:val="single" w:sz="4" w:space="0" w:color="auto"/>
            </w:tcBorders>
            <w:vAlign w:val="center"/>
            <w:hideMark/>
          </w:tcPr>
          <w:p w14:paraId="0CCDAE23"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niesegregowane (zmieszane) odpady komunalne</w:t>
            </w:r>
          </w:p>
        </w:tc>
        <w:tc>
          <w:tcPr>
            <w:tcW w:w="1275" w:type="dxa"/>
            <w:tcBorders>
              <w:top w:val="nil"/>
              <w:left w:val="nil"/>
              <w:bottom w:val="single" w:sz="4" w:space="0" w:color="auto"/>
              <w:right w:val="single" w:sz="4" w:space="0" w:color="auto"/>
            </w:tcBorders>
            <w:vAlign w:val="center"/>
            <w:hideMark/>
          </w:tcPr>
          <w:p w14:paraId="499E353A"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1100l</w:t>
            </w:r>
          </w:p>
        </w:tc>
        <w:tc>
          <w:tcPr>
            <w:tcW w:w="1560" w:type="dxa"/>
            <w:tcBorders>
              <w:top w:val="nil"/>
              <w:left w:val="nil"/>
              <w:bottom w:val="single" w:sz="4" w:space="0" w:color="auto"/>
              <w:right w:val="single" w:sz="4" w:space="0" w:color="auto"/>
            </w:tcBorders>
            <w:noWrap/>
            <w:vAlign w:val="center"/>
            <w:hideMark/>
          </w:tcPr>
          <w:p w14:paraId="556CDAF8"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1</w:t>
            </w:r>
          </w:p>
        </w:tc>
        <w:tc>
          <w:tcPr>
            <w:tcW w:w="2411" w:type="dxa"/>
            <w:tcBorders>
              <w:top w:val="nil"/>
              <w:left w:val="nil"/>
              <w:bottom w:val="single" w:sz="4" w:space="0" w:color="auto"/>
              <w:right w:val="single" w:sz="4" w:space="0" w:color="auto"/>
            </w:tcBorders>
            <w:noWrap/>
            <w:vAlign w:val="center"/>
            <w:hideMark/>
          </w:tcPr>
          <w:p w14:paraId="4C194152"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 1/m-c</w:t>
            </w:r>
          </w:p>
        </w:tc>
      </w:tr>
      <w:tr w:rsidR="001F7A14" w:rsidRPr="00477357" w14:paraId="3618BE90" w14:textId="77777777" w:rsidTr="00B967A0">
        <w:trPr>
          <w:trHeight w:val="454"/>
        </w:trPr>
        <w:tc>
          <w:tcPr>
            <w:tcW w:w="820" w:type="dxa"/>
            <w:tcBorders>
              <w:top w:val="single" w:sz="4" w:space="0" w:color="auto"/>
              <w:left w:val="single" w:sz="4" w:space="0" w:color="auto"/>
              <w:bottom w:val="nil"/>
              <w:right w:val="single" w:sz="4" w:space="0" w:color="auto"/>
            </w:tcBorders>
            <w:vAlign w:val="center"/>
            <w:hideMark/>
          </w:tcPr>
          <w:p w14:paraId="149137E9"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200101</w:t>
            </w:r>
          </w:p>
        </w:tc>
        <w:tc>
          <w:tcPr>
            <w:tcW w:w="3570" w:type="dxa"/>
            <w:tcBorders>
              <w:top w:val="nil"/>
              <w:left w:val="nil"/>
              <w:bottom w:val="single" w:sz="4" w:space="0" w:color="auto"/>
              <w:right w:val="single" w:sz="4" w:space="0" w:color="auto"/>
            </w:tcBorders>
            <w:vAlign w:val="center"/>
            <w:hideMark/>
          </w:tcPr>
          <w:p w14:paraId="221AA02A"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papier i tektura</w:t>
            </w:r>
          </w:p>
        </w:tc>
        <w:tc>
          <w:tcPr>
            <w:tcW w:w="1275" w:type="dxa"/>
            <w:tcBorders>
              <w:top w:val="nil"/>
              <w:left w:val="nil"/>
              <w:bottom w:val="single" w:sz="4" w:space="0" w:color="auto"/>
              <w:right w:val="single" w:sz="4" w:space="0" w:color="auto"/>
            </w:tcBorders>
            <w:vAlign w:val="center"/>
            <w:hideMark/>
          </w:tcPr>
          <w:p w14:paraId="727F3FC6"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1100l</w:t>
            </w:r>
          </w:p>
        </w:tc>
        <w:tc>
          <w:tcPr>
            <w:tcW w:w="1560" w:type="dxa"/>
            <w:tcBorders>
              <w:top w:val="nil"/>
              <w:left w:val="nil"/>
              <w:bottom w:val="single" w:sz="4" w:space="0" w:color="auto"/>
              <w:right w:val="single" w:sz="4" w:space="0" w:color="auto"/>
            </w:tcBorders>
            <w:noWrap/>
            <w:vAlign w:val="center"/>
            <w:hideMark/>
          </w:tcPr>
          <w:p w14:paraId="16BE8AF0"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1</w:t>
            </w:r>
          </w:p>
        </w:tc>
        <w:tc>
          <w:tcPr>
            <w:tcW w:w="2411" w:type="dxa"/>
            <w:tcBorders>
              <w:top w:val="nil"/>
              <w:left w:val="nil"/>
              <w:bottom w:val="single" w:sz="4" w:space="0" w:color="auto"/>
              <w:right w:val="single" w:sz="4" w:space="0" w:color="auto"/>
            </w:tcBorders>
            <w:noWrap/>
            <w:vAlign w:val="center"/>
            <w:hideMark/>
          </w:tcPr>
          <w:p w14:paraId="26E4E458"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 1/m-c</w:t>
            </w:r>
          </w:p>
        </w:tc>
      </w:tr>
      <w:tr w:rsidR="001F7A14" w:rsidRPr="00477357" w14:paraId="5C3CA0CB" w14:textId="77777777" w:rsidTr="00B967A0">
        <w:trPr>
          <w:trHeight w:val="454"/>
        </w:trPr>
        <w:tc>
          <w:tcPr>
            <w:tcW w:w="820" w:type="dxa"/>
            <w:tcBorders>
              <w:top w:val="single" w:sz="4" w:space="0" w:color="auto"/>
              <w:left w:val="single" w:sz="4" w:space="0" w:color="auto"/>
              <w:bottom w:val="single" w:sz="4" w:space="0" w:color="auto"/>
              <w:right w:val="single" w:sz="4" w:space="0" w:color="auto"/>
            </w:tcBorders>
            <w:vAlign w:val="center"/>
            <w:hideMark/>
          </w:tcPr>
          <w:p w14:paraId="6E5375CC"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200139</w:t>
            </w:r>
          </w:p>
        </w:tc>
        <w:tc>
          <w:tcPr>
            <w:tcW w:w="3570" w:type="dxa"/>
            <w:tcBorders>
              <w:top w:val="nil"/>
              <w:left w:val="nil"/>
              <w:bottom w:val="single" w:sz="4" w:space="0" w:color="auto"/>
              <w:right w:val="single" w:sz="4" w:space="0" w:color="auto"/>
            </w:tcBorders>
            <w:vAlign w:val="center"/>
            <w:hideMark/>
          </w:tcPr>
          <w:p w14:paraId="12DB0AFF"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tworzywa sztuczne</w:t>
            </w:r>
          </w:p>
        </w:tc>
        <w:tc>
          <w:tcPr>
            <w:tcW w:w="1275" w:type="dxa"/>
            <w:tcBorders>
              <w:top w:val="nil"/>
              <w:left w:val="nil"/>
              <w:bottom w:val="single" w:sz="4" w:space="0" w:color="auto"/>
              <w:right w:val="single" w:sz="4" w:space="0" w:color="auto"/>
            </w:tcBorders>
            <w:vAlign w:val="center"/>
            <w:hideMark/>
          </w:tcPr>
          <w:p w14:paraId="7841A416"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1100l</w:t>
            </w:r>
          </w:p>
        </w:tc>
        <w:tc>
          <w:tcPr>
            <w:tcW w:w="1560" w:type="dxa"/>
            <w:tcBorders>
              <w:top w:val="nil"/>
              <w:left w:val="nil"/>
              <w:bottom w:val="single" w:sz="4" w:space="0" w:color="auto"/>
              <w:right w:val="single" w:sz="4" w:space="0" w:color="auto"/>
            </w:tcBorders>
            <w:noWrap/>
            <w:vAlign w:val="center"/>
            <w:hideMark/>
          </w:tcPr>
          <w:p w14:paraId="0940DCD4"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1</w:t>
            </w:r>
          </w:p>
        </w:tc>
        <w:tc>
          <w:tcPr>
            <w:tcW w:w="2411" w:type="dxa"/>
            <w:tcBorders>
              <w:top w:val="nil"/>
              <w:left w:val="nil"/>
              <w:bottom w:val="single" w:sz="4" w:space="0" w:color="auto"/>
              <w:right w:val="single" w:sz="4" w:space="0" w:color="auto"/>
            </w:tcBorders>
            <w:noWrap/>
            <w:vAlign w:val="center"/>
            <w:hideMark/>
          </w:tcPr>
          <w:p w14:paraId="186455CF"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 1/m-c</w:t>
            </w:r>
          </w:p>
        </w:tc>
      </w:tr>
      <w:tr w:rsidR="001F7A14" w:rsidRPr="00477357" w14:paraId="38783293" w14:textId="77777777" w:rsidTr="00B967A0">
        <w:trPr>
          <w:trHeight w:val="454"/>
        </w:trPr>
        <w:tc>
          <w:tcPr>
            <w:tcW w:w="820" w:type="dxa"/>
            <w:tcBorders>
              <w:top w:val="nil"/>
              <w:left w:val="single" w:sz="4" w:space="0" w:color="auto"/>
              <w:bottom w:val="single" w:sz="4" w:space="0" w:color="auto"/>
              <w:right w:val="single" w:sz="4" w:space="0" w:color="auto"/>
            </w:tcBorders>
            <w:vAlign w:val="center"/>
            <w:hideMark/>
          </w:tcPr>
          <w:p w14:paraId="1CF1673C"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200102</w:t>
            </w:r>
          </w:p>
        </w:tc>
        <w:tc>
          <w:tcPr>
            <w:tcW w:w="3570" w:type="dxa"/>
            <w:tcBorders>
              <w:top w:val="nil"/>
              <w:left w:val="nil"/>
              <w:bottom w:val="single" w:sz="4" w:space="0" w:color="auto"/>
              <w:right w:val="single" w:sz="4" w:space="0" w:color="auto"/>
            </w:tcBorders>
            <w:vAlign w:val="center"/>
            <w:hideMark/>
          </w:tcPr>
          <w:p w14:paraId="74123A51"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szkło</w:t>
            </w:r>
          </w:p>
        </w:tc>
        <w:tc>
          <w:tcPr>
            <w:tcW w:w="1275" w:type="dxa"/>
            <w:tcBorders>
              <w:top w:val="nil"/>
              <w:left w:val="nil"/>
              <w:bottom w:val="single" w:sz="4" w:space="0" w:color="auto"/>
              <w:right w:val="single" w:sz="4" w:space="0" w:color="auto"/>
            </w:tcBorders>
            <w:vAlign w:val="center"/>
            <w:hideMark/>
          </w:tcPr>
          <w:p w14:paraId="7A54273D"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120l</w:t>
            </w:r>
          </w:p>
        </w:tc>
        <w:tc>
          <w:tcPr>
            <w:tcW w:w="1560" w:type="dxa"/>
            <w:tcBorders>
              <w:top w:val="nil"/>
              <w:left w:val="nil"/>
              <w:bottom w:val="single" w:sz="4" w:space="0" w:color="auto"/>
              <w:right w:val="single" w:sz="4" w:space="0" w:color="auto"/>
            </w:tcBorders>
            <w:noWrap/>
            <w:vAlign w:val="center"/>
            <w:hideMark/>
          </w:tcPr>
          <w:p w14:paraId="09724C12"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1</w:t>
            </w:r>
          </w:p>
        </w:tc>
        <w:tc>
          <w:tcPr>
            <w:tcW w:w="2411" w:type="dxa"/>
            <w:tcBorders>
              <w:top w:val="nil"/>
              <w:left w:val="nil"/>
              <w:bottom w:val="single" w:sz="4" w:space="0" w:color="auto"/>
              <w:right w:val="single" w:sz="4" w:space="0" w:color="auto"/>
            </w:tcBorders>
            <w:vAlign w:val="center"/>
            <w:hideMark/>
          </w:tcPr>
          <w:p w14:paraId="00DCFA3A"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 Zgłoszenie telefoniczne </w:t>
            </w:r>
          </w:p>
        </w:tc>
      </w:tr>
    </w:tbl>
    <w:p w14:paraId="7D529F5B" w14:textId="77777777" w:rsidR="007E17E2" w:rsidRPr="00477357" w:rsidRDefault="007E17E2" w:rsidP="001F7A14">
      <w:pPr>
        <w:spacing w:line="276" w:lineRule="auto"/>
        <w:ind w:left="720"/>
        <w:jc w:val="both"/>
        <w:rPr>
          <w:bCs/>
          <w:color w:val="4472C4" w:themeColor="accent1"/>
          <w:sz w:val="22"/>
          <w:szCs w:val="22"/>
        </w:rPr>
      </w:pPr>
    </w:p>
    <w:tbl>
      <w:tblPr>
        <w:tblW w:w="9634" w:type="dxa"/>
        <w:tblCellMar>
          <w:left w:w="70" w:type="dxa"/>
          <w:right w:w="70" w:type="dxa"/>
        </w:tblCellMar>
        <w:tblLook w:val="04A0" w:firstRow="1" w:lastRow="0" w:firstColumn="1" w:lastColumn="0" w:noHBand="0" w:noVBand="1"/>
      </w:tblPr>
      <w:tblGrid>
        <w:gridCol w:w="820"/>
        <w:gridCol w:w="3570"/>
        <w:gridCol w:w="1275"/>
        <w:gridCol w:w="1560"/>
        <w:gridCol w:w="2409"/>
      </w:tblGrid>
      <w:tr w:rsidR="001F7A14" w:rsidRPr="00477357" w14:paraId="04770AE2" w14:textId="77777777" w:rsidTr="00B967A0">
        <w:trPr>
          <w:trHeight w:val="454"/>
        </w:trPr>
        <w:tc>
          <w:tcPr>
            <w:tcW w:w="9634" w:type="dxa"/>
            <w:gridSpan w:val="5"/>
            <w:tcBorders>
              <w:top w:val="single" w:sz="4" w:space="0" w:color="auto"/>
              <w:left w:val="single" w:sz="4" w:space="0" w:color="auto"/>
              <w:bottom w:val="single" w:sz="4" w:space="0" w:color="auto"/>
              <w:right w:val="single" w:sz="4" w:space="0" w:color="000000"/>
            </w:tcBorders>
            <w:noWrap/>
            <w:vAlign w:val="center"/>
            <w:hideMark/>
          </w:tcPr>
          <w:p w14:paraId="5F6D7038"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Budynek Miejskiego Ośrodka Pomocy Społecznej</w:t>
            </w:r>
          </w:p>
        </w:tc>
      </w:tr>
      <w:tr w:rsidR="001F7A14" w:rsidRPr="00477357" w14:paraId="136CF5FF" w14:textId="77777777" w:rsidTr="00B967A0">
        <w:trPr>
          <w:trHeight w:val="454"/>
        </w:trPr>
        <w:tc>
          <w:tcPr>
            <w:tcW w:w="820" w:type="dxa"/>
            <w:tcBorders>
              <w:top w:val="nil"/>
              <w:left w:val="single" w:sz="4" w:space="0" w:color="auto"/>
              <w:bottom w:val="single" w:sz="4" w:space="0" w:color="auto"/>
              <w:right w:val="single" w:sz="4" w:space="0" w:color="auto"/>
            </w:tcBorders>
            <w:vAlign w:val="center"/>
            <w:hideMark/>
          </w:tcPr>
          <w:p w14:paraId="65E94136" w14:textId="77777777" w:rsidR="001F7A14" w:rsidRPr="00477357" w:rsidRDefault="001F7A14" w:rsidP="00E779DA">
            <w:pPr>
              <w:widowControl/>
              <w:suppressAutoHyphens w:val="0"/>
              <w:jc w:val="center"/>
              <w:rPr>
                <w:rFonts w:eastAsia="Times New Roman"/>
                <w:b/>
                <w:bCs/>
                <w:color w:val="000000"/>
                <w:kern w:val="0"/>
                <w:sz w:val="22"/>
                <w:szCs w:val="22"/>
                <w:lang w:eastAsia="pl-PL"/>
              </w:rPr>
            </w:pPr>
            <w:r w:rsidRPr="00477357">
              <w:rPr>
                <w:rFonts w:eastAsia="Times New Roman"/>
                <w:b/>
                <w:bCs/>
                <w:color w:val="000000"/>
                <w:kern w:val="0"/>
                <w:sz w:val="22"/>
                <w:szCs w:val="22"/>
                <w:lang w:eastAsia="pl-PL"/>
              </w:rPr>
              <w:t>kod</w:t>
            </w:r>
          </w:p>
        </w:tc>
        <w:tc>
          <w:tcPr>
            <w:tcW w:w="3570" w:type="dxa"/>
            <w:tcBorders>
              <w:top w:val="nil"/>
              <w:left w:val="nil"/>
              <w:bottom w:val="single" w:sz="4" w:space="0" w:color="auto"/>
              <w:right w:val="single" w:sz="4" w:space="0" w:color="auto"/>
            </w:tcBorders>
            <w:vAlign w:val="center"/>
            <w:hideMark/>
          </w:tcPr>
          <w:p w14:paraId="4077AEE7" w14:textId="77777777" w:rsidR="001F7A14" w:rsidRPr="00477357" w:rsidRDefault="001F7A14" w:rsidP="00E779DA">
            <w:pPr>
              <w:widowControl/>
              <w:suppressAutoHyphens w:val="0"/>
              <w:jc w:val="center"/>
              <w:rPr>
                <w:rFonts w:eastAsia="Times New Roman"/>
                <w:b/>
                <w:bCs/>
                <w:color w:val="000000"/>
                <w:kern w:val="0"/>
                <w:sz w:val="22"/>
                <w:szCs w:val="22"/>
                <w:lang w:eastAsia="pl-PL"/>
              </w:rPr>
            </w:pPr>
            <w:r w:rsidRPr="00477357">
              <w:rPr>
                <w:rFonts w:eastAsia="Times New Roman"/>
                <w:b/>
                <w:bCs/>
                <w:color w:val="000000"/>
                <w:kern w:val="0"/>
                <w:sz w:val="22"/>
                <w:szCs w:val="22"/>
                <w:lang w:eastAsia="pl-PL"/>
              </w:rPr>
              <w:t>rodzaj odpadu</w:t>
            </w:r>
          </w:p>
        </w:tc>
        <w:tc>
          <w:tcPr>
            <w:tcW w:w="1275" w:type="dxa"/>
            <w:tcBorders>
              <w:top w:val="nil"/>
              <w:left w:val="nil"/>
              <w:bottom w:val="single" w:sz="4" w:space="0" w:color="auto"/>
              <w:right w:val="single" w:sz="4" w:space="0" w:color="auto"/>
            </w:tcBorders>
            <w:vAlign w:val="center"/>
            <w:hideMark/>
          </w:tcPr>
          <w:p w14:paraId="4A7D982D" w14:textId="77777777" w:rsidR="001F7A14" w:rsidRPr="00477357" w:rsidRDefault="001F7A14" w:rsidP="00E779DA">
            <w:pPr>
              <w:widowControl/>
              <w:suppressAutoHyphens w:val="0"/>
              <w:jc w:val="center"/>
              <w:rPr>
                <w:rFonts w:eastAsia="Times New Roman"/>
                <w:b/>
                <w:bCs/>
                <w:color w:val="000000"/>
                <w:kern w:val="0"/>
                <w:sz w:val="22"/>
                <w:szCs w:val="22"/>
                <w:lang w:eastAsia="pl-PL"/>
              </w:rPr>
            </w:pPr>
            <w:r w:rsidRPr="00477357">
              <w:rPr>
                <w:rFonts w:eastAsia="Times New Roman"/>
                <w:b/>
                <w:bCs/>
                <w:color w:val="000000"/>
                <w:kern w:val="0"/>
                <w:sz w:val="22"/>
                <w:szCs w:val="22"/>
                <w:lang w:eastAsia="pl-PL"/>
              </w:rPr>
              <w:t>wielkość pojemnika</w:t>
            </w:r>
          </w:p>
        </w:tc>
        <w:tc>
          <w:tcPr>
            <w:tcW w:w="1560" w:type="dxa"/>
            <w:tcBorders>
              <w:top w:val="nil"/>
              <w:left w:val="nil"/>
              <w:bottom w:val="single" w:sz="4" w:space="0" w:color="auto"/>
              <w:right w:val="single" w:sz="4" w:space="0" w:color="auto"/>
            </w:tcBorders>
            <w:vAlign w:val="center"/>
            <w:hideMark/>
          </w:tcPr>
          <w:p w14:paraId="4F43E265" w14:textId="77777777" w:rsidR="001F7A14" w:rsidRPr="00477357" w:rsidRDefault="001F7A14" w:rsidP="00E779DA">
            <w:pPr>
              <w:widowControl/>
              <w:suppressAutoHyphens w:val="0"/>
              <w:jc w:val="center"/>
              <w:rPr>
                <w:rFonts w:eastAsia="Times New Roman"/>
                <w:b/>
                <w:bCs/>
                <w:color w:val="000000"/>
                <w:kern w:val="0"/>
                <w:sz w:val="22"/>
                <w:szCs w:val="22"/>
                <w:lang w:eastAsia="pl-PL"/>
              </w:rPr>
            </w:pPr>
            <w:r w:rsidRPr="00477357">
              <w:rPr>
                <w:rFonts w:eastAsia="Times New Roman"/>
                <w:b/>
                <w:bCs/>
                <w:color w:val="000000"/>
                <w:kern w:val="0"/>
                <w:sz w:val="22"/>
                <w:szCs w:val="22"/>
                <w:lang w:eastAsia="pl-PL"/>
              </w:rPr>
              <w:t xml:space="preserve"> ilość pojemników </w:t>
            </w:r>
          </w:p>
        </w:tc>
        <w:tc>
          <w:tcPr>
            <w:tcW w:w="2409" w:type="dxa"/>
            <w:tcBorders>
              <w:top w:val="nil"/>
              <w:left w:val="nil"/>
              <w:bottom w:val="single" w:sz="4" w:space="0" w:color="auto"/>
              <w:right w:val="single" w:sz="4" w:space="0" w:color="auto"/>
            </w:tcBorders>
            <w:vAlign w:val="center"/>
            <w:hideMark/>
          </w:tcPr>
          <w:p w14:paraId="7A5113AE" w14:textId="77777777" w:rsidR="001F7A14" w:rsidRPr="00477357" w:rsidRDefault="001F7A14" w:rsidP="00E779DA">
            <w:pPr>
              <w:widowControl/>
              <w:suppressAutoHyphens w:val="0"/>
              <w:jc w:val="center"/>
              <w:rPr>
                <w:rFonts w:eastAsia="Times New Roman"/>
                <w:b/>
                <w:bCs/>
                <w:color w:val="000000"/>
                <w:kern w:val="0"/>
                <w:sz w:val="22"/>
                <w:szCs w:val="22"/>
                <w:lang w:eastAsia="pl-PL"/>
              </w:rPr>
            </w:pPr>
            <w:r w:rsidRPr="00477357">
              <w:rPr>
                <w:rFonts w:eastAsia="Times New Roman"/>
                <w:b/>
                <w:bCs/>
                <w:color w:val="000000"/>
                <w:kern w:val="0"/>
                <w:sz w:val="22"/>
                <w:szCs w:val="22"/>
                <w:lang w:eastAsia="pl-PL"/>
              </w:rPr>
              <w:t>częstotliwość wywozu</w:t>
            </w:r>
          </w:p>
        </w:tc>
      </w:tr>
      <w:tr w:rsidR="001F7A14" w:rsidRPr="00477357" w14:paraId="5037537C" w14:textId="77777777" w:rsidTr="00B967A0">
        <w:trPr>
          <w:trHeight w:val="454"/>
        </w:trPr>
        <w:tc>
          <w:tcPr>
            <w:tcW w:w="820" w:type="dxa"/>
            <w:tcBorders>
              <w:top w:val="nil"/>
              <w:left w:val="single" w:sz="4" w:space="0" w:color="auto"/>
              <w:bottom w:val="single" w:sz="4" w:space="0" w:color="auto"/>
              <w:right w:val="single" w:sz="4" w:space="0" w:color="auto"/>
            </w:tcBorders>
            <w:vAlign w:val="center"/>
            <w:hideMark/>
          </w:tcPr>
          <w:p w14:paraId="5625EDCF"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200301</w:t>
            </w:r>
          </w:p>
        </w:tc>
        <w:tc>
          <w:tcPr>
            <w:tcW w:w="3570" w:type="dxa"/>
            <w:tcBorders>
              <w:top w:val="nil"/>
              <w:left w:val="nil"/>
              <w:bottom w:val="single" w:sz="4" w:space="0" w:color="auto"/>
              <w:right w:val="single" w:sz="4" w:space="0" w:color="auto"/>
            </w:tcBorders>
            <w:vAlign w:val="center"/>
            <w:hideMark/>
          </w:tcPr>
          <w:p w14:paraId="0821048E"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niesegregowane (zmieszane) odpady komunalne</w:t>
            </w:r>
          </w:p>
        </w:tc>
        <w:tc>
          <w:tcPr>
            <w:tcW w:w="1275" w:type="dxa"/>
            <w:tcBorders>
              <w:top w:val="nil"/>
              <w:left w:val="nil"/>
              <w:bottom w:val="single" w:sz="4" w:space="0" w:color="auto"/>
              <w:right w:val="single" w:sz="4" w:space="0" w:color="auto"/>
            </w:tcBorders>
            <w:vAlign w:val="center"/>
            <w:hideMark/>
          </w:tcPr>
          <w:p w14:paraId="75B873B4"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240l</w:t>
            </w:r>
          </w:p>
        </w:tc>
        <w:tc>
          <w:tcPr>
            <w:tcW w:w="1560" w:type="dxa"/>
            <w:tcBorders>
              <w:top w:val="nil"/>
              <w:left w:val="nil"/>
              <w:bottom w:val="single" w:sz="4" w:space="0" w:color="auto"/>
              <w:right w:val="single" w:sz="4" w:space="0" w:color="auto"/>
            </w:tcBorders>
            <w:noWrap/>
            <w:vAlign w:val="center"/>
            <w:hideMark/>
          </w:tcPr>
          <w:p w14:paraId="403BC277"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1</w:t>
            </w:r>
          </w:p>
        </w:tc>
        <w:tc>
          <w:tcPr>
            <w:tcW w:w="2409" w:type="dxa"/>
            <w:tcBorders>
              <w:top w:val="nil"/>
              <w:left w:val="nil"/>
              <w:bottom w:val="single" w:sz="4" w:space="0" w:color="auto"/>
              <w:right w:val="single" w:sz="4" w:space="0" w:color="auto"/>
            </w:tcBorders>
            <w:noWrap/>
            <w:vAlign w:val="center"/>
            <w:hideMark/>
          </w:tcPr>
          <w:p w14:paraId="4FA035A8"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 1/m-c</w:t>
            </w:r>
          </w:p>
        </w:tc>
      </w:tr>
      <w:tr w:rsidR="001F7A14" w:rsidRPr="00477357" w14:paraId="7C0994F6" w14:textId="77777777" w:rsidTr="00B967A0">
        <w:trPr>
          <w:trHeight w:val="454"/>
        </w:trPr>
        <w:tc>
          <w:tcPr>
            <w:tcW w:w="820" w:type="dxa"/>
            <w:tcBorders>
              <w:top w:val="nil"/>
              <w:left w:val="single" w:sz="4" w:space="0" w:color="auto"/>
              <w:bottom w:val="single" w:sz="4" w:space="0" w:color="auto"/>
              <w:right w:val="single" w:sz="4" w:space="0" w:color="auto"/>
            </w:tcBorders>
            <w:vAlign w:val="center"/>
            <w:hideMark/>
          </w:tcPr>
          <w:p w14:paraId="758A93A3"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200101</w:t>
            </w:r>
          </w:p>
        </w:tc>
        <w:tc>
          <w:tcPr>
            <w:tcW w:w="3570" w:type="dxa"/>
            <w:tcBorders>
              <w:top w:val="nil"/>
              <w:left w:val="nil"/>
              <w:bottom w:val="single" w:sz="4" w:space="0" w:color="auto"/>
              <w:right w:val="single" w:sz="4" w:space="0" w:color="auto"/>
            </w:tcBorders>
            <w:vAlign w:val="center"/>
            <w:hideMark/>
          </w:tcPr>
          <w:p w14:paraId="604EBB04"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papier i tektura</w:t>
            </w:r>
          </w:p>
        </w:tc>
        <w:tc>
          <w:tcPr>
            <w:tcW w:w="1275" w:type="dxa"/>
            <w:tcBorders>
              <w:top w:val="nil"/>
              <w:left w:val="nil"/>
              <w:bottom w:val="single" w:sz="4" w:space="0" w:color="auto"/>
              <w:right w:val="single" w:sz="4" w:space="0" w:color="auto"/>
            </w:tcBorders>
            <w:vAlign w:val="center"/>
            <w:hideMark/>
          </w:tcPr>
          <w:p w14:paraId="47696A62"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120l</w:t>
            </w:r>
          </w:p>
        </w:tc>
        <w:tc>
          <w:tcPr>
            <w:tcW w:w="1560" w:type="dxa"/>
            <w:tcBorders>
              <w:top w:val="nil"/>
              <w:left w:val="nil"/>
              <w:bottom w:val="single" w:sz="4" w:space="0" w:color="auto"/>
              <w:right w:val="single" w:sz="4" w:space="0" w:color="auto"/>
            </w:tcBorders>
            <w:noWrap/>
            <w:vAlign w:val="center"/>
            <w:hideMark/>
          </w:tcPr>
          <w:p w14:paraId="32231AF4"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1</w:t>
            </w:r>
          </w:p>
        </w:tc>
        <w:tc>
          <w:tcPr>
            <w:tcW w:w="2409" w:type="dxa"/>
            <w:tcBorders>
              <w:top w:val="nil"/>
              <w:left w:val="nil"/>
              <w:bottom w:val="single" w:sz="4" w:space="0" w:color="auto"/>
              <w:right w:val="single" w:sz="4" w:space="0" w:color="auto"/>
            </w:tcBorders>
            <w:noWrap/>
            <w:vAlign w:val="center"/>
            <w:hideMark/>
          </w:tcPr>
          <w:p w14:paraId="07CDC4F5"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 1/m-c</w:t>
            </w:r>
          </w:p>
        </w:tc>
      </w:tr>
      <w:tr w:rsidR="001F7A14" w:rsidRPr="00477357" w14:paraId="6AC3F602" w14:textId="77777777" w:rsidTr="00B967A0">
        <w:trPr>
          <w:trHeight w:val="454"/>
        </w:trPr>
        <w:tc>
          <w:tcPr>
            <w:tcW w:w="820" w:type="dxa"/>
            <w:tcBorders>
              <w:top w:val="nil"/>
              <w:left w:val="single" w:sz="4" w:space="0" w:color="auto"/>
              <w:bottom w:val="single" w:sz="4" w:space="0" w:color="auto"/>
              <w:right w:val="single" w:sz="4" w:space="0" w:color="auto"/>
            </w:tcBorders>
            <w:vAlign w:val="center"/>
            <w:hideMark/>
          </w:tcPr>
          <w:p w14:paraId="16A496C8"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200139</w:t>
            </w:r>
          </w:p>
        </w:tc>
        <w:tc>
          <w:tcPr>
            <w:tcW w:w="3570" w:type="dxa"/>
            <w:tcBorders>
              <w:top w:val="nil"/>
              <w:left w:val="nil"/>
              <w:bottom w:val="single" w:sz="4" w:space="0" w:color="auto"/>
              <w:right w:val="single" w:sz="4" w:space="0" w:color="auto"/>
            </w:tcBorders>
            <w:vAlign w:val="center"/>
            <w:hideMark/>
          </w:tcPr>
          <w:p w14:paraId="43394269"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tworzywa sztuczne</w:t>
            </w:r>
          </w:p>
        </w:tc>
        <w:tc>
          <w:tcPr>
            <w:tcW w:w="1275" w:type="dxa"/>
            <w:tcBorders>
              <w:top w:val="nil"/>
              <w:left w:val="nil"/>
              <w:bottom w:val="single" w:sz="4" w:space="0" w:color="auto"/>
              <w:right w:val="single" w:sz="4" w:space="0" w:color="auto"/>
            </w:tcBorders>
            <w:vAlign w:val="center"/>
            <w:hideMark/>
          </w:tcPr>
          <w:p w14:paraId="06B58220"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120l</w:t>
            </w:r>
          </w:p>
        </w:tc>
        <w:tc>
          <w:tcPr>
            <w:tcW w:w="1560" w:type="dxa"/>
            <w:tcBorders>
              <w:top w:val="nil"/>
              <w:left w:val="nil"/>
              <w:bottom w:val="single" w:sz="4" w:space="0" w:color="auto"/>
              <w:right w:val="single" w:sz="4" w:space="0" w:color="auto"/>
            </w:tcBorders>
            <w:noWrap/>
            <w:vAlign w:val="center"/>
            <w:hideMark/>
          </w:tcPr>
          <w:p w14:paraId="7C4DC024"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1</w:t>
            </w:r>
          </w:p>
        </w:tc>
        <w:tc>
          <w:tcPr>
            <w:tcW w:w="2409" w:type="dxa"/>
            <w:tcBorders>
              <w:top w:val="nil"/>
              <w:left w:val="nil"/>
              <w:bottom w:val="single" w:sz="4" w:space="0" w:color="auto"/>
              <w:right w:val="single" w:sz="4" w:space="0" w:color="auto"/>
            </w:tcBorders>
            <w:noWrap/>
            <w:vAlign w:val="center"/>
            <w:hideMark/>
          </w:tcPr>
          <w:p w14:paraId="4DD11FF6"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 1/m-c</w:t>
            </w:r>
          </w:p>
        </w:tc>
      </w:tr>
    </w:tbl>
    <w:p w14:paraId="5043069B" w14:textId="77777777" w:rsidR="001F7A14" w:rsidRPr="00477357" w:rsidRDefault="001F7A14" w:rsidP="001F7A14">
      <w:pPr>
        <w:spacing w:line="276" w:lineRule="auto"/>
        <w:ind w:left="720"/>
        <w:jc w:val="both"/>
        <w:rPr>
          <w:bCs/>
          <w:color w:val="4472C4" w:themeColor="accent1"/>
          <w:sz w:val="22"/>
          <w:szCs w:val="22"/>
        </w:rPr>
      </w:pPr>
    </w:p>
    <w:tbl>
      <w:tblPr>
        <w:tblW w:w="9634" w:type="dxa"/>
        <w:tblCellMar>
          <w:left w:w="70" w:type="dxa"/>
          <w:right w:w="70" w:type="dxa"/>
        </w:tblCellMar>
        <w:tblLook w:val="04A0" w:firstRow="1" w:lastRow="0" w:firstColumn="1" w:lastColumn="0" w:noHBand="0" w:noVBand="1"/>
      </w:tblPr>
      <w:tblGrid>
        <w:gridCol w:w="820"/>
        <w:gridCol w:w="3570"/>
        <w:gridCol w:w="1275"/>
        <w:gridCol w:w="1560"/>
        <w:gridCol w:w="2409"/>
      </w:tblGrid>
      <w:tr w:rsidR="001F7A14" w:rsidRPr="00477357" w14:paraId="267C7B1E" w14:textId="77777777" w:rsidTr="00B967A0">
        <w:trPr>
          <w:trHeight w:val="454"/>
        </w:trPr>
        <w:tc>
          <w:tcPr>
            <w:tcW w:w="9634" w:type="dxa"/>
            <w:gridSpan w:val="5"/>
            <w:tcBorders>
              <w:top w:val="single" w:sz="4" w:space="0" w:color="auto"/>
              <w:left w:val="single" w:sz="4" w:space="0" w:color="auto"/>
              <w:bottom w:val="single" w:sz="4" w:space="0" w:color="auto"/>
              <w:right w:val="single" w:sz="4" w:space="0" w:color="000000"/>
            </w:tcBorders>
            <w:noWrap/>
            <w:vAlign w:val="center"/>
            <w:hideMark/>
          </w:tcPr>
          <w:p w14:paraId="6772498C"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 xml:space="preserve">Budynek Dziennego Opiekuna </w:t>
            </w:r>
          </w:p>
        </w:tc>
      </w:tr>
      <w:tr w:rsidR="001F7A14" w:rsidRPr="00477357" w14:paraId="22FEFF9E" w14:textId="77777777" w:rsidTr="00B967A0">
        <w:trPr>
          <w:trHeight w:val="454"/>
        </w:trPr>
        <w:tc>
          <w:tcPr>
            <w:tcW w:w="820" w:type="dxa"/>
            <w:tcBorders>
              <w:top w:val="nil"/>
              <w:left w:val="single" w:sz="4" w:space="0" w:color="auto"/>
              <w:bottom w:val="single" w:sz="4" w:space="0" w:color="auto"/>
              <w:right w:val="single" w:sz="4" w:space="0" w:color="auto"/>
            </w:tcBorders>
            <w:vAlign w:val="center"/>
            <w:hideMark/>
          </w:tcPr>
          <w:p w14:paraId="108C0006" w14:textId="77777777" w:rsidR="001F7A14" w:rsidRPr="00477357" w:rsidRDefault="001F7A14" w:rsidP="00E779DA">
            <w:pPr>
              <w:widowControl/>
              <w:suppressAutoHyphens w:val="0"/>
              <w:jc w:val="center"/>
              <w:rPr>
                <w:rFonts w:eastAsia="Times New Roman"/>
                <w:b/>
                <w:bCs/>
                <w:color w:val="000000"/>
                <w:kern w:val="0"/>
                <w:sz w:val="22"/>
                <w:szCs w:val="22"/>
                <w:lang w:eastAsia="pl-PL"/>
              </w:rPr>
            </w:pPr>
            <w:r w:rsidRPr="00477357">
              <w:rPr>
                <w:rFonts w:eastAsia="Times New Roman"/>
                <w:b/>
                <w:bCs/>
                <w:color w:val="000000"/>
                <w:kern w:val="0"/>
                <w:sz w:val="22"/>
                <w:szCs w:val="22"/>
                <w:lang w:eastAsia="pl-PL"/>
              </w:rPr>
              <w:t>kod</w:t>
            </w:r>
          </w:p>
        </w:tc>
        <w:tc>
          <w:tcPr>
            <w:tcW w:w="3570" w:type="dxa"/>
            <w:tcBorders>
              <w:top w:val="nil"/>
              <w:left w:val="nil"/>
              <w:bottom w:val="single" w:sz="4" w:space="0" w:color="auto"/>
              <w:right w:val="single" w:sz="4" w:space="0" w:color="auto"/>
            </w:tcBorders>
            <w:vAlign w:val="center"/>
            <w:hideMark/>
          </w:tcPr>
          <w:p w14:paraId="65E99CA7" w14:textId="77777777" w:rsidR="001F7A14" w:rsidRPr="00477357" w:rsidRDefault="001F7A14" w:rsidP="00E779DA">
            <w:pPr>
              <w:widowControl/>
              <w:suppressAutoHyphens w:val="0"/>
              <w:jc w:val="center"/>
              <w:rPr>
                <w:rFonts w:eastAsia="Times New Roman"/>
                <w:b/>
                <w:bCs/>
                <w:color w:val="000000"/>
                <w:kern w:val="0"/>
                <w:sz w:val="22"/>
                <w:szCs w:val="22"/>
                <w:lang w:eastAsia="pl-PL"/>
              </w:rPr>
            </w:pPr>
            <w:r w:rsidRPr="00477357">
              <w:rPr>
                <w:rFonts w:eastAsia="Times New Roman"/>
                <w:b/>
                <w:bCs/>
                <w:color w:val="000000"/>
                <w:kern w:val="0"/>
                <w:sz w:val="22"/>
                <w:szCs w:val="22"/>
                <w:lang w:eastAsia="pl-PL"/>
              </w:rPr>
              <w:t>rodzaj odpadu</w:t>
            </w:r>
          </w:p>
        </w:tc>
        <w:tc>
          <w:tcPr>
            <w:tcW w:w="1275" w:type="dxa"/>
            <w:tcBorders>
              <w:top w:val="nil"/>
              <w:left w:val="nil"/>
              <w:bottom w:val="single" w:sz="4" w:space="0" w:color="auto"/>
              <w:right w:val="single" w:sz="4" w:space="0" w:color="auto"/>
            </w:tcBorders>
            <w:vAlign w:val="center"/>
            <w:hideMark/>
          </w:tcPr>
          <w:p w14:paraId="4E2B8E88" w14:textId="77777777" w:rsidR="001F7A14" w:rsidRPr="00477357" w:rsidRDefault="001F7A14" w:rsidP="00E779DA">
            <w:pPr>
              <w:widowControl/>
              <w:suppressAutoHyphens w:val="0"/>
              <w:jc w:val="center"/>
              <w:rPr>
                <w:rFonts w:eastAsia="Times New Roman"/>
                <w:b/>
                <w:bCs/>
                <w:color w:val="000000"/>
                <w:kern w:val="0"/>
                <w:sz w:val="22"/>
                <w:szCs w:val="22"/>
                <w:lang w:eastAsia="pl-PL"/>
              </w:rPr>
            </w:pPr>
            <w:r w:rsidRPr="00477357">
              <w:rPr>
                <w:rFonts w:eastAsia="Times New Roman"/>
                <w:b/>
                <w:bCs/>
                <w:color w:val="000000"/>
                <w:kern w:val="0"/>
                <w:sz w:val="22"/>
                <w:szCs w:val="22"/>
                <w:lang w:eastAsia="pl-PL"/>
              </w:rPr>
              <w:t>wielkość pojemnika</w:t>
            </w:r>
          </w:p>
        </w:tc>
        <w:tc>
          <w:tcPr>
            <w:tcW w:w="1560" w:type="dxa"/>
            <w:tcBorders>
              <w:top w:val="nil"/>
              <w:left w:val="nil"/>
              <w:bottom w:val="single" w:sz="4" w:space="0" w:color="auto"/>
              <w:right w:val="single" w:sz="4" w:space="0" w:color="auto"/>
            </w:tcBorders>
            <w:vAlign w:val="center"/>
            <w:hideMark/>
          </w:tcPr>
          <w:p w14:paraId="7807C567" w14:textId="77777777" w:rsidR="001F7A14" w:rsidRPr="00477357" w:rsidRDefault="001F7A14" w:rsidP="00E779DA">
            <w:pPr>
              <w:widowControl/>
              <w:suppressAutoHyphens w:val="0"/>
              <w:jc w:val="center"/>
              <w:rPr>
                <w:rFonts w:eastAsia="Times New Roman"/>
                <w:b/>
                <w:bCs/>
                <w:color w:val="000000"/>
                <w:kern w:val="0"/>
                <w:sz w:val="22"/>
                <w:szCs w:val="22"/>
                <w:lang w:eastAsia="pl-PL"/>
              </w:rPr>
            </w:pPr>
            <w:r w:rsidRPr="00477357">
              <w:rPr>
                <w:rFonts w:eastAsia="Times New Roman"/>
                <w:b/>
                <w:bCs/>
                <w:color w:val="000000"/>
                <w:kern w:val="0"/>
                <w:sz w:val="22"/>
                <w:szCs w:val="22"/>
                <w:lang w:eastAsia="pl-PL"/>
              </w:rPr>
              <w:t xml:space="preserve"> ilość pojemników </w:t>
            </w:r>
          </w:p>
        </w:tc>
        <w:tc>
          <w:tcPr>
            <w:tcW w:w="2409" w:type="dxa"/>
            <w:tcBorders>
              <w:top w:val="nil"/>
              <w:left w:val="nil"/>
              <w:bottom w:val="single" w:sz="4" w:space="0" w:color="auto"/>
              <w:right w:val="single" w:sz="4" w:space="0" w:color="auto"/>
            </w:tcBorders>
            <w:vAlign w:val="center"/>
            <w:hideMark/>
          </w:tcPr>
          <w:p w14:paraId="5D2D03FE" w14:textId="77777777" w:rsidR="001F7A14" w:rsidRPr="00477357" w:rsidRDefault="001F7A14" w:rsidP="00E779DA">
            <w:pPr>
              <w:widowControl/>
              <w:suppressAutoHyphens w:val="0"/>
              <w:jc w:val="center"/>
              <w:rPr>
                <w:rFonts w:eastAsia="Times New Roman"/>
                <w:b/>
                <w:bCs/>
                <w:color w:val="000000"/>
                <w:kern w:val="0"/>
                <w:sz w:val="22"/>
                <w:szCs w:val="22"/>
                <w:lang w:eastAsia="pl-PL"/>
              </w:rPr>
            </w:pPr>
            <w:r w:rsidRPr="00477357">
              <w:rPr>
                <w:rFonts w:eastAsia="Times New Roman"/>
                <w:b/>
                <w:bCs/>
                <w:color w:val="000000"/>
                <w:kern w:val="0"/>
                <w:sz w:val="22"/>
                <w:szCs w:val="22"/>
                <w:lang w:eastAsia="pl-PL"/>
              </w:rPr>
              <w:t>częstotliwość wywozu</w:t>
            </w:r>
          </w:p>
        </w:tc>
      </w:tr>
      <w:tr w:rsidR="001F7A14" w:rsidRPr="00477357" w14:paraId="5A13B0FD" w14:textId="77777777" w:rsidTr="00B967A0">
        <w:trPr>
          <w:trHeight w:val="454"/>
        </w:trPr>
        <w:tc>
          <w:tcPr>
            <w:tcW w:w="820" w:type="dxa"/>
            <w:tcBorders>
              <w:top w:val="nil"/>
              <w:left w:val="single" w:sz="4" w:space="0" w:color="auto"/>
              <w:bottom w:val="single" w:sz="4" w:space="0" w:color="auto"/>
              <w:right w:val="single" w:sz="4" w:space="0" w:color="auto"/>
            </w:tcBorders>
            <w:vAlign w:val="center"/>
            <w:hideMark/>
          </w:tcPr>
          <w:p w14:paraId="2BA109CC"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200301</w:t>
            </w:r>
          </w:p>
        </w:tc>
        <w:tc>
          <w:tcPr>
            <w:tcW w:w="3570" w:type="dxa"/>
            <w:tcBorders>
              <w:top w:val="nil"/>
              <w:left w:val="nil"/>
              <w:bottom w:val="single" w:sz="4" w:space="0" w:color="auto"/>
              <w:right w:val="single" w:sz="4" w:space="0" w:color="auto"/>
            </w:tcBorders>
            <w:vAlign w:val="center"/>
            <w:hideMark/>
          </w:tcPr>
          <w:p w14:paraId="5C018FD4"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niesegregowane (zmieszane) odpady komunalne</w:t>
            </w:r>
          </w:p>
        </w:tc>
        <w:tc>
          <w:tcPr>
            <w:tcW w:w="1275" w:type="dxa"/>
            <w:tcBorders>
              <w:top w:val="nil"/>
              <w:left w:val="nil"/>
              <w:bottom w:val="single" w:sz="4" w:space="0" w:color="auto"/>
              <w:right w:val="single" w:sz="4" w:space="0" w:color="auto"/>
            </w:tcBorders>
            <w:vAlign w:val="center"/>
            <w:hideMark/>
          </w:tcPr>
          <w:p w14:paraId="42F7A51D"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1100l</w:t>
            </w:r>
          </w:p>
        </w:tc>
        <w:tc>
          <w:tcPr>
            <w:tcW w:w="1560" w:type="dxa"/>
            <w:tcBorders>
              <w:top w:val="nil"/>
              <w:left w:val="nil"/>
              <w:bottom w:val="single" w:sz="4" w:space="0" w:color="auto"/>
              <w:right w:val="single" w:sz="4" w:space="0" w:color="auto"/>
            </w:tcBorders>
            <w:noWrap/>
            <w:vAlign w:val="center"/>
            <w:hideMark/>
          </w:tcPr>
          <w:p w14:paraId="31860EFF"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1</w:t>
            </w:r>
          </w:p>
        </w:tc>
        <w:tc>
          <w:tcPr>
            <w:tcW w:w="2409" w:type="dxa"/>
            <w:tcBorders>
              <w:top w:val="nil"/>
              <w:left w:val="nil"/>
              <w:bottom w:val="single" w:sz="4" w:space="0" w:color="auto"/>
              <w:right w:val="single" w:sz="4" w:space="0" w:color="auto"/>
            </w:tcBorders>
            <w:noWrap/>
            <w:vAlign w:val="center"/>
            <w:hideMark/>
          </w:tcPr>
          <w:p w14:paraId="7EFA0EB8"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 1/m-c</w:t>
            </w:r>
          </w:p>
        </w:tc>
      </w:tr>
      <w:tr w:rsidR="001F7A14" w:rsidRPr="00477357" w14:paraId="13521DB3" w14:textId="77777777" w:rsidTr="00B967A0">
        <w:trPr>
          <w:trHeight w:val="454"/>
        </w:trPr>
        <w:tc>
          <w:tcPr>
            <w:tcW w:w="820" w:type="dxa"/>
            <w:tcBorders>
              <w:top w:val="nil"/>
              <w:left w:val="single" w:sz="4" w:space="0" w:color="auto"/>
              <w:bottom w:val="single" w:sz="4" w:space="0" w:color="auto"/>
              <w:right w:val="single" w:sz="4" w:space="0" w:color="auto"/>
            </w:tcBorders>
            <w:vAlign w:val="center"/>
            <w:hideMark/>
          </w:tcPr>
          <w:p w14:paraId="4079B566"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200101</w:t>
            </w:r>
          </w:p>
        </w:tc>
        <w:tc>
          <w:tcPr>
            <w:tcW w:w="3570" w:type="dxa"/>
            <w:tcBorders>
              <w:top w:val="nil"/>
              <w:left w:val="nil"/>
              <w:bottom w:val="single" w:sz="4" w:space="0" w:color="auto"/>
              <w:right w:val="single" w:sz="4" w:space="0" w:color="auto"/>
            </w:tcBorders>
            <w:vAlign w:val="center"/>
            <w:hideMark/>
          </w:tcPr>
          <w:p w14:paraId="1830DB94"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papier i tektura</w:t>
            </w:r>
          </w:p>
        </w:tc>
        <w:tc>
          <w:tcPr>
            <w:tcW w:w="1275" w:type="dxa"/>
            <w:tcBorders>
              <w:top w:val="nil"/>
              <w:left w:val="nil"/>
              <w:bottom w:val="single" w:sz="4" w:space="0" w:color="auto"/>
              <w:right w:val="single" w:sz="4" w:space="0" w:color="auto"/>
            </w:tcBorders>
            <w:vAlign w:val="center"/>
            <w:hideMark/>
          </w:tcPr>
          <w:p w14:paraId="25648838"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120l</w:t>
            </w:r>
          </w:p>
        </w:tc>
        <w:tc>
          <w:tcPr>
            <w:tcW w:w="1560" w:type="dxa"/>
            <w:tcBorders>
              <w:top w:val="nil"/>
              <w:left w:val="nil"/>
              <w:bottom w:val="single" w:sz="4" w:space="0" w:color="auto"/>
              <w:right w:val="single" w:sz="4" w:space="0" w:color="auto"/>
            </w:tcBorders>
            <w:noWrap/>
            <w:vAlign w:val="center"/>
            <w:hideMark/>
          </w:tcPr>
          <w:p w14:paraId="1CCAA2D0"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1</w:t>
            </w:r>
          </w:p>
        </w:tc>
        <w:tc>
          <w:tcPr>
            <w:tcW w:w="2409" w:type="dxa"/>
            <w:tcBorders>
              <w:top w:val="nil"/>
              <w:left w:val="nil"/>
              <w:bottom w:val="single" w:sz="4" w:space="0" w:color="auto"/>
              <w:right w:val="single" w:sz="4" w:space="0" w:color="auto"/>
            </w:tcBorders>
            <w:noWrap/>
            <w:vAlign w:val="center"/>
            <w:hideMark/>
          </w:tcPr>
          <w:p w14:paraId="24D4D091"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 1/m-c</w:t>
            </w:r>
          </w:p>
        </w:tc>
      </w:tr>
      <w:tr w:rsidR="001F7A14" w:rsidRPr="00477357" w14:paraId="34B78B15" w14:textId="77777777" w:rsidTr="00B967A0">
        <w:trPr>
          <w:trHeight w:val="454"/>
        </w:trPr>
        <w:tc>
          <w:tcPr>
            <w:tcW w:w="820" w:type="dxa"/>
            <w:tcBorders>
              <w:top w:val="nil"/>
              <w:left w:val="single" w:sz="4" w:space="0" w:color="auto"/>
              <w:bottom w:val="single" w:sz="4" w:space="0" w:color="auto"/>
              <w:right w:val="single" w:sz="4" w:space="0" w:color="auto"/>
            </w:tcBorders>
            <w:vAlign w:val="center"/>
            <w:hideMark/>
          </w:tcPr>
          <w:p w14:paraId="504A1965"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200139</w:t>
            </w:r>
          </w:p>
        </w:tc>
        <w:tc>
          <w:tcPr>
            <w:tcW w:w="3570" w:type="dxa"/>
            <w:tcBorders>
              <w:top w:val="nil"/>
              <w:left w:val="nil"/>
              <w:bottom w:val="single" w:sz="4" w:space="0" w:color="auto"/>
              <w:right w:val="single" w:sz="4" w:space="0" w:color="auto"/>
            </w:tcBorders>
            <w:vAlign w:val="center"/>
            <w:hideMark/>
          </w:tcPr>
          <w:p w14:paraId="45BD0877"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tworzywa sztuczne</w:t>
            </w:r>
          </w:p>
        </w:tc>
        <w:tc>
          <w:tcPr>
            <w:tcW w:w="1275" w:type="dxa"/>
            <w:tcBorders>
              <w:top w:val="nil"/>
              <w:left w:val="nil"/>
              <w:bottom w:val="single" w:sz="4" w:space="0" w:color="auto"/>
              <w:right w:val="single" w:sz="4" w:space="0" w:color="auto"/>
            </w:tcBorders>
            <w:vAlign w:val="center"/>
            <w:hideMark/>
          </w:tcPr>
          <w:p w14:paraId="7FFA8FB9"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120l</w:t>
            </w:r>
          </w:p>
        </w:tc>
        <w:tc>
          <w:tcPr>
            <w:tcW w:w="1560" w:type="dxa"/>
            <w:tcBorders>
              <w:top w:val="nil"/>
              <w:left w:val="nil"/>
              <w:bottom w:val="single" w:sz="4" w:space="0" w:color="auto"/>
              <w:right w:val="single" w:sz="4" w:space="0" w:color="auto"/>
            </w:tcBorders>
            <w:noWrap/>
            <w:vAlign w:val="center"/>
            <w:hideMark/>
          </w:tcPr>
          <w:p w14:paraId="4A68ABE2"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1</w:t>
            </w:r>
          </w:p>
        </w:tc>
        <w:tc>
          <w:tcPr>
            <w:tcW w:w="2409" w:type="dxa"/>
            <w:tcBorders>
              <w:top w:val="nil"/>
              <w:left w:val="nil"/>
              <w:bottom w:val="single" w:sz="4" w:space="0" w:color="auto"/>
              <w:right w:val="single" w:sz="4" w:space="0" w:color="auto"/>
            </w:tcBorders>
            <w:noWrap/>
            <w:vAlign w:val="center"/>
            <w:hideMark/>
          </w:tcPr>
          <w:p w14:paraId="2C96EAB9"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 1/m-c</w:t>
            </w:r>
          </w:p>
        </w:tc>
      </w:tr>
    </w:tbl>
    <w:p w14:paraId="0A392CC5" w14:textId="77777777" w:rsidR="001F7A14" w:rsidRPr="00477357" w:rsidRDefault="001F7A14" w:rsidP="001F7A14">
      <w:pPr>
        <w:spacing w:line="276" w:lineRule="auto"/>
        <w:ind w:left="720"/>
        <w:jc w:val="both"/>
        <w:rPr>
          <w:bCs/>
          <w:color w:val="4472C4" w:themeColor="accent1"/>
          <w:sz w:val="22"/>
          <w:szCs w:val="22"/>
        </w:rPr>
      </w:pPr>
    </w:p>
    <w:tbl>
      <w:tblPr>
        <w:tblW w:w="9634" w:type="dxa"/>
        <w:tblCellMar>
          <w:left w:w="70" w:type="dxa"/>
          <w:right w:w="70" w:type="dxa"/>
        </w:tblCellMar>
        <w:tblLook w:val="04A0" w:firstRow="1" w:lastRow="0" w:firstColumn="1" w:lastColumn="0" w:noHBand="0" w:noVBand="1"/>
      </w:tblPr>
      <w:tblGrid>
        <w:gridCol w:w="820"/>
        <w:gridCol w:w="3570"/>
        <w:gridCol w:w="1275"/>
        <w:gridCol w:w="1418"/>
        <w:gridCol w:w="2551"/>
      </w:tblGrid>
      <w:tr w:rsidR="001F7A14" w:rsidRPr="00477357" w14:paraId="051AF5A8" w14:textId="77777777" w:rsidTr="00B967A0">
        <w:trPr>
          <w:trHeight w:val="454"/>
        </w:trPr>
        <w:tc>
          <w:tcPr>
            <w:tcW w:w="9634" w:type="dxa"/>
            <w:gridSpan w:val="5"/>
            <w:tcBorders>
              <w:top w:val="single" w:sz="4" w:space="0" w:color="auto"/>
              <w:left w:val="single" w:sz="4" w:space="0" w:color="auto"/>
              <w:bottom w:val="single" w:sz="4" w:space="0" w:color="auto"/>
              <w:right w:val="single" w:sz="4" w:space="0" w:color="000000"/>
            </w:tcBorders>
            <w:noWrap/>
            <w:vAlign w:val="center"/>
            <w:hideMark/>
          </w:tcPr>
          <w:p w14:paraId="5C856906"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Stadion Miejski</w:t>
            </w:r>
          </w:p>
        </w:tc>
      </w:tr>
      <w:tr w:rsidR="001F7A14" w:rsidRPr="00477357" w14:paraId="3C6B684D" w14:textId="77777777" w:rsidTr="00B967A0">
        <w:trPr>
          <w:trHeight w:val="454"/>
        </w:trPr>
        <w:tc>
          <w:tcPr>
            <w:tcW w:w="820" w:type="dxa"/>
            <w:tcBorders>
              <w:top w:val="nil"/>
              <w:left w:val="single" w:sz="4" w:space="0" w:color="auto"/>
              <w:bottom w:val="single" w:sz="4" w:space="0" w:color="auto"/>
              <w:right w:val="single" w:sz="4" w:space="0" w:color="auto"/>
            </w:tcBorders>
            <w:vAlign w:val="center"/>
            <w:hideMark/>
          </w:tcPr>
          <w:p w14:paraId="764EE5C6" w14:textId="77777777" w:rsidR="001F7A14" w:rsidRPr="00477357" w:rsidRDefault="001F7A14" w:rsidP="00E779DA">
            <w:pPr>
              <w:widowControl/>
              <w:suppressAutoHyphens w:val="0"/>
              <w:jc w:val="center"/>
              <w:rPr>
                <w:rFonts w:eastAsia="Times New Roman"/>
                <w:b/>
                <w:bCs/>
                <w:color w:val="000000"/>
                <w:kern w:val="0"/>
                <w:sz w:val="22"/>
                <w:szCs w:val="22"/>
                <w:lang w:eastAsia="pl-PL"/>
              </w:rPr>
            </w:pPr>
            <w:r w:rsidRPr="00477357">
              <w:rPr>
                <w:rFonts w:eastAsia="Times New Roman"/>
                <w:b/>
                <w:bCs/>
                <w:color w:val="000000"/>
                <w:kern w:val="0"/>
                <w:sz w:val="22"/>
                <w:szCs w:val="22"/>
                <w:lang w:eastAsia="pl-PL"/>
              </w:rPr>
              <w:lastRenderedPageBreak/>
              <w:t>kod</w:t>
            </w:r>
          </w:p>
        </w:tc>
        <w:tc>
          <w:tcPr>
            <w:tcW w:w="3570" w:type="dxa"/>
            <w:tcBorders>
              <w:top w:val="nil"/>
              <w:left w:val="nil"/>
              <w:bottom w:val="single" w:sz="4" w:space="0" w:color="auto"/>
              <w:right w:val="single" w:sz="4" w:space="0" w:color="auto"/>
            </w:tcBorders>
            <w:vAlign w:val="center"/>
            <w:hideMark/>
          </w:tcPr>
          <w:p w14:paraId="4BD1E287" w14:textId="77777777" w:rsidR="001F7A14" w:rsidRPr="00477357" w:rsidRDefault="001F7A14" w:rsidP="00E779DA">
            <w:pPr>
              <w:widowControl/>
              <w:suppressAutoHyphens w:val="0"/>
              <w:jc w:val="center"/>
              <w:rPr>
                <w:rFonts w:eastAsia="Times New Roman"/>
                <w:b/>
                <w:bCs/>
                <w:color w:val="000000"/>
                <w:kern w:val="0"/>
                <w:sz w:val="22"/>
                <w:szCs w:val="22"/>
                <w:lang w:eastAsia="pl-PL"/>
              </w:rPr>
            </w:pPr>
            <w:r w:rsidRPr="00477357">
              <w:rPr>
                <w:rFonts w:eastAsia="Times New Roman"/>
                <w:b/>
                <w:bCs/>
                <w:color w:val="000000"/>
                <w:kern w:val="0"/>
                <w:sz w:val="22"/>
                <w:szCs w:val="22"/>
                <w:lang w:eastAsia="pl-PL"/>
              </w:rPr>
              <w:t>rodzaj odpadu</w:t>
            </w:r>
          </w:p>
        </w:tc>
        <w:tc>
          <w:tcPr>
            <w:tcW w:w="1275" w:type="dxa"/>
            <w:tcBorders>
              <w:top w:val="nil"/>
              <w:left w:val="nil"/>
              <w:bottom w:val="single" w:sz="4" w:space="0" w:color="auto"/>
              <w:right w:val="single" w:sz="4" w:space="0" w:color="auto"/>
            </w:tcBorders>
            <w:vAlign w:val="center"/>
            <w:hideMark/>
          </w:tcPr>
          <w:p w14:paraId="4DEC29C9" w14:textId="77777777" w:rsidR="001F7A14" w:rsidRPr="00477357" w:rsidRDefault="001F7A14" w:rsidP="00E779DA">
            <w:pPr>
              <w:widowControl/>
              <w:suppressAutoHyphens w:val="0"/>
              <w:jc w:val="center"/>
              <w:rPr>
                <w:rFonts w:eastAsia="Times New Roman"/>
                <w:b/>
                <w:bCs/>
                <w:color w:val="000000"/>
                <w:kern w:val="0"/>
                <w:sz w:val="22"/>
                <w:szCs w:val="22"/>
                <w:lang w:eastAsia="pl-PL"/>
              </w:rPr>
            </w:pPr>
            <w:r w:rsidRPr="00477357">
              <w:rPr>
                <w:rFonts w:eastAsia="Times New Roman"/>
                <w:b/>
                <w:bCs/>
                <w:color w:val="000000"/>
                <w:kern w:val="0"/>
                <w:sz w:val="22"/>
                <w:szCs w:val="22"/>
                <w:lang w:eastAsia="pl-PL"/>
              </w:rPr>
              <w:t>wielkość pojemnika</w:t>
            </w:r>
          </w:p>
        </w:tc>
        <w:tc>
          <w:tcPr>
            <w:tcW w:w="1418" w:type="dxa"/>
            <w:tcBorders>
              <w:top w:val="nil"/>
              <w:left w:val="nil"/>
              <w:bottom w:val="single" w:sz="4" w:space="0" w:color="auto"/>
              <w:right w:val="single" w:sz="4" w:space="0" w:color="auto"/>
            </w:tcBorders>
            <w:vAlign w:val="center"/>
            <w:hideMark/>
          </w:tcPr>
          <w:p w14:paraId="780BEE91" w14:textId="77777777" w:rsidR="001F7A14" w:rsidRPr="00477357" w:rsidRDefault="001F7A14" w:rsidP="00E779DA">
            <w:pPr>
              <w:widowControl/>
              <w:suppressAutoHyphens w:val="0"/>
              <w:jc w:val="center"/>
              <w:rPr>
                <w:rFonts w:eastAsia="Times New Roman"/>
                <w:b/>
                <w:bCs/>
                <w:color w:val="000000"/>
                <w:kern w:val="0"/>
                <w:sz w:val="22"/>
                <w:szCs w:val="22"/>
                <w:lang w:eastAsia="pl-PL"/>
              </w:rPr>
            </w:pPr>
            <w:r w:rsidRPr="00477357">
              <w:rPr>
                <w:rFonts w:eastAsia="Times New Roman"/>
                <w:b/>
                <w:bCs/>
                <w:color w:val="000000"/>
                <w:kern w:val="0"/>
                <w:sz w:val="22"/>
                <w:szCs w:val="22"/>
                <w:lang w:eastAsia="pl-PL"/>
              </w:rPr>
              <w:t xml:space="preserve"> ilość pojemników </w:t>
            </w:r>
          </w:p>
        </w:tc>
        <w:tc>
          <w:tcPr>
            <w:tcW w:w="2551" w:type="dxa"/>
            <w:tcBorders>
              <w:top w:val="nil"/>
              <w:left w:val="nil"/>
              <w:bottom w:val="single" w:sz="4" w:space="0" w:color="auto"/>
              <w:right w:val="single" w:sz="4" w:space="0" w:color="auto"/>
            </w:tcBorders>
            <w:vAlign w:val="center"/>
            <w:hideMark/>
          </w:tcPr>
          <w:p w14:paraId="7CCC15C0" w14:textId="77777777" w:rsidR="001F7A14" w:rsidRPr="00477357" w:rsidRDefault="001F7A14" w:rsidP="00E779DA">
            <w:pPr>
              <w:widowControl/>
              <w:suppressAutoHyphens w:val="0"/>
              <w:jc w:val="center"/>
              <w:rPr>
                <w:rFonts w:eastAsia="Times New Roman"/>
                <w:b/>
                <w:bCs/>
                <w:color w:val="000000"/>
                <w:kern w:val="0"/>
                <w:sz w:val="22"/>
                <w:szCs w:val="22"/>
                <w:lang w:eastAsia="pl-PL"/>
              </w:rPr>
            </w:pPr>
            <w:r w:rsidRPr="00477357">
              <w:rPr>
                <w:rFonts w:eastAsia="Times New Roman"/>
                <w:b/>
                <w:bCs/>
                <w:color w:val="000000"/>
                <w:kern w:val="0"/>
                <w:sz w:val="22"/>
                <w:szCs w:val="22"/>
                <w:lang w:eastAsia="pl-PL"/>
              </w:rPr>
              <w:t>częstotliwość wywozu</w:t>
            </w:r>
          </w:p>
        </w:tc>
      </w:tr>
      <w:tr w:rsidR="001F7A14" w:rsidRPr="00477357" w14:paraId="32961BC3" w14:textId="77777777" w:rsidTr="00B967A0">
        <w:trPr>
          <w:trHeight w:val="454"/>
        </w:trPr>
        <w:tc>
          <w:tcPr>
            <w:tcW w:w="820" w:type="dxa"/>
            <w:tcBorders>
              <w:top w:val="nil"/>
              <w:left w:val="single" w:sz="4" w:space="0" w:color="auto"/>
              <w:bottom w:val="single" w:sz="4" w:space="0" w:color="auto"/>
              <w:right w:val="single" w:sz="4" w:space="0" w:color="auto"/>
            </w:tcBorders>
            <w:vAlign w:val="center"/>
            <w:hideMark/>
          </w:tcPr>
          <w:p w14:paraId="7F8D2E0E"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200301</w:t>
            </w:r>
          </w:p>
        </w:tc>
        <w:tc>
          <w:tcPr>
            <w:tcW w:w="3570" w:type="dxa"/>
            <w:tcBorders>
              <w:top w:val="nil"/>
              <w:left w:val="nil"/>
              <w:bottom w:val="single" w:sz="4" w:space="0" w:color="auto"/>
              <w:right w:val="single" w:sz="4" w:space="0" w:color="auto"/>
            </w:tcBorders>
            <w:vAlign w:val="center"/>
            <w:hideMark/>
          </w:tcPr>
          <w:p w14:paraId="662CD85A"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niesegregowane (zmieszane) odpady komunalne</w:t>
            </w:r>
          </w:p>
        </w:tc>
        <w:tc>
          <w:tcPr>
            <w:tcW w:w="1275" w:type="dxa"/>
            <w:tcBorders>
              <w:top w:val="nil"/>
              <w:left w:val="nil"/>
              <w:bottom w:val="single" w:sz="4" w:space="0" w:color="auto"/>
              <w:right w:val="single" w:sz="4" w:space="0" w:color="auto"/>
            </w:tcBorders>
            <w:vAlign w:val="center"/>
            <w:hideMark/>
          </w:tcPr>
          <w:p w14:paraId="6174EBE8"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120l</w:t>
            </w:r>
          </w:p>
        </w:tc>
        <w:tc>
          <w:tcPr>
            <w:tcW w:w="1418" w:type="dxa"/>
            <w:tcBorders>
              <w:top w:val="nil"/>
              <w:left w:val="nil"/>
              <w:bottom w:val="single" w:sz="4" w:space="0" w:color="auto"/>
              <w:right w:val="single" w:sz="4" w:space="0" w:color="auto"/>
            </w:tcBorders>
            <w:noWrap/>
            <w:vAlign w:val="center"/>
            <w:hideMark/>
          </w:tcPr>
          <w:p w14:paraId="5D8AFCBF"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1</w:t>
            </w:r>
          </w:p>
        </w:tc>
        <w:tc>
          <w:tcPr>
            <w:tcW w:w="2551" w:type="dxa"/>
            <w:tcBorders>
              <w:top w:val="nil"/>
              <w:left w:val="nil"/>
              <w:bottom w:val="single" w:sz="4" w:space="0" w:color="auto"/>
              <w:right w:val="single" w:sz="4" w:space="0" w:color="auto"/>
            </w:tcBorders>
            <w:vAlign w:val="center"/>
            <w:hideMark/>
          </w:tcPr>
          <w:p w14:paraId="380F0095"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 Zgłoszenie telefoniczne </w:t>
            </w:r>
          </w:p>
        </w:tc>
      </w:tr>
      <w:tr w:rsidR="001F7A14" w:rsidRPr="00477357" w14:paraId="4EFC9FEE" w14:textId="77777777" w:rsidTr="00B967A0">
        <w:trPr>
          <w:trHeight w:val="454"/>
        </w:trPr>
        <w:tc>
          <w:tcPr>
            <w:tcW w:w="820" w:type="dxa"/>
            <w:tcBorders>
              <w:top w:val="nil"/>
              <w:left w:val="single" w:sz="4" w:space="0" w:color="auto"/>
              <w:bottom w:val="single" w:sz="4" w:space="0" w:color="auto"/>
              <w:right w:val="single" w:sz="4" w:space="0" w:color="auto"/>
            </w:tcBorders>
            <w:vAlign w:val="center"/>
            <w:hideMark/>
          </w:tcPr>
          <w:p w14:paraId="43B3D431"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200101</w:t>
            </w:r>
          </w:p>
        </w:tc>
        <w:tc>
          <w:tcPr>
            <w:tcW w:w="3570" w:type="dxa"/>
            <w:tcBorders>
              <w:top w:val="nil"/>
              <w:left w:val="nil"/>
              <w:bottom w:val="single" w:sz="4" w:space="0" w:color="auto"/>
              <w:right w:val="single" w:sz="4" w:space="0" w:color="auto"/>
            </w:tcBorders>
            <w:vAlign w:val="center"/>
            <w:hideMark/>
          </w:tcPr>
          <w:p w14:paraId="64E03929"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papier i tektura</w:t>
            </w:r>
          </w:p>
        </w:tc>
        <w:tc>
          <w:tcPr>
            <w:tcW w:w="1275" w:type="dxa"/>
            <w:tcBorders>
              <w:top w:val="nil"/>
              <w:left w:val="nil"/>
              <w:bottom w:val="single" w:sz="4" w:space="0" w:color="auto"/>
              <w:right w:val="single" w:sz="4" w:space="0" w:color="auto"/>
            </w:tcBorders>
            <w:vAlign w:val="center"/>
            <w:hideMark/>
          </w:tcPr>
          <w:p w14:paraId="08FDC02D"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120l</w:t>
            </w:r>
          </w:p>
        </w:tc>
        <w:tc>
          <w:tcPr>
            <w:tcW w:w="1418" w:type="dxa"/>
            <w:tcBorders>
              <w:top w:val="nil"/>
              <w:left w:val="nil"/>
              <w:bottom w:val="single" w:sz="4" w:space="0" w:color="auto"/>
              <w:right w:val="single" w:sz="4" w:space="0" w:color="auto"/>
            </w:tcBorders>
            <w:noWrap/>
            <w:vAlign w:val="center"/>
            <w:hideMark/>
          </w:tcPr>
          <w:p w14:paraId="09C22F81"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1</w:t>
            </w:r>
          </w:p>
        </w:tc>
        <w:tc>
          <w:tcPr>
            <w:tcW w:w="2551" w:type="dxa"/>
            <w:tcBorders>
              <w:top w:val="nil"/>
              <w:left w:val="nil"/>
              <w:bottom w:val="single" w:sz="4" w:space="0" w:color="auto"/>
              <w:right w:val="single" w:sz="4" w:space="0" w:color="auto"/>
            </w:tcBorders>
            <w:vAlign w:val="center"/>
            <w:hideMark/>
          </w:tcPr>
          <w:p w14:paraId="79A52155"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 Zgłoszenie telefoniczne </w:t>
            </w:r>
          </w:p>
        </w:tc>
      </w:tr>
      <w:tr w:rsidR="001F7A14" w:rsidRPr="00477357" w14:paraId="681DD434" w14:textId="77777777" w:rsidTr="00B967A0">
        <w:trPr>
          <w:trHeight w:val="454"/>
        </w:trPr>
        <w:tc>
          <w:tcPr>
            <w:tcW w:w="820" w:type="dxa"/>
            <w:tcBorders>
              <w:top w:val="nil"/>
              <w:left w:val="single" w:sz="4" w:space="0" w:color="auto"/>
              <w:bottom w:val="single" w:sz="4" w:space="0" w:color="auto"/>
              <w:right w:val="single" w:sz="4" w:space="0" w:color="auto"/>
            </w:tcBorders>
            <w:vAlign w:val="center"/>
            <w:hideMark/>
          </w:tcPr>
          <w:p w14:paraId="4C905696"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200139</w:t>
            </w:r>
          </w:p>
        </w:tc>
        <w:tc>
          <w:tcPr>
            <w:tcW w:w="3570" w:type="dxa"/>
            <w:tcBorders>
              <w:top w:val="nil"/>
              <w:left w:val="nil"/>
              <w:bottom w:val="single" w:sz="4" w:space="0" w:color="auto"/>
              <w:right w:val="single" w:sz="4" w:space="0" w:color="auto"/>
            </w:tcBorders>
            <w:vAlign w:val="center"/>
            <w:hideMark/>
          </w:tcPr>
          <w:p w14:paraId="58568C43"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tworzywa sztuczne</w:t>
            </w:r>
          </w:p>
        </w:tc>
        <w:tc>
          <w:tcPr>
            <w:tcW w:w="1275" w:type="dxa"/>
            <w:tcBorders>
              <w:top w:val="nil"/>
              <w:left w:val="nil"/>
              <w:bottom w:val="single" w:sz="4" w:space="0" w:color="auto"/>
              <w:right w:val="single" w:sz="4" w:space="0" w:color="auto"/>
            </w:tcBorders>
            <w:vAlign w:val="center"/>
            <w:hideMark/>
          </w:tcPr>
          <w:p w14:paraId="0B4FC308"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1100l</w:t>
            </w:r>
          </w:p>
        </w:tc>
        <w:tc>
          <w:tcPr>
            <w:tcW w:w="1418" w:type="dxa"/>
            <w:tcBorders>
              <w:top w:val="nil"/>
              <w:left w:val="nil"/>
              <w:bottom w:val="single" w:sz="4" w:space="0" w:color="auto"/>
              <w:right w:val="single" w:sz="4" w:space="0" w:color="auto"/>
            </w:tcBorders>
            <w:noWrap/>
            <w:vAlign w:val="center"/>
            <w:hideMark/>
          </w:tcPr>
          <w:p w14:paraId="0DF9B179"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1</w:t>
            </w:r>
          </w:p>
        </w:tc>
        <w:tc>
          <w:tcPr>
            <w:tcW w:w="2551" w:type="dxa"/>
            <w:tcBorders>
              <w:top w:val="nil"/>
              <w:left w:val="nil"/>
              <w:bottom w:val="single" w:sz="4" w:space="0" w:color="auto"/>
              <w:right w:val="single" w:sz="4" w:space="0" w:color="auto"/>
            </w:tcBorders>
            <w:vAlign w:val="center"/>
            <w:hideMark/>
          </w:tcPr>
          <w:p w14:paraId="3F1A1ED6"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 Zgłoszenie telefoniczne </w:t>
            </w:r>
          </w:p>
        </w:tc>
      </w:tr>
      <w:tr w:rsidR="001F7A14" w:rsidRPr="00477357" w14:paraId="718B3F3D" w14:textId="77777777" w:rsidTr="00B967A0">
        <w:trPr>
          <w:trHeight w:val="454"/>
        </w:trPr>
        <w:tc>
          <w:tcPr>
            <w:tcW w:w="820" w:type="dxa"/>
            <w:tcBorders>
              <w:top w:val="nil"/>
              <w:left w:val="single" w:sz="4" w:space="0" w:color="auto"/>
              <w:bottom w:val="single" w:sz="4" w:space="0" w:color="auto"/>
              <w:right w:val="single" w:sz="4" w:space="0" w:color="auto"/>
            </w:tcBorders>
            <w:vAlign w:val="center"/>
            <w:hideMark/>
          </w:tcPr>
          <w:p w14:paraId="5B62AE46"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200102</w:t>
            </w:r>
          </w:p>
        </w:tc>
        <w:tc>
          <w:tcPr>
            <w:tcW w:w="3570" w:type="dxa"/>
            <w:tcBorders>
              <w:top w:val="nil"/>
              <w:left w:val="nil"/>
              <w:bottom w:val="single" w:sz="4" w:space="0" w:color="auto"/>
              <w:right w:val="single" w:sz="4" w:space="0" w:color="auto"/>
            </w:tcBorders>
            <w:vAlign w:val="center"/>
            <w:hideMark/>
          </w:tcPr>
          <w:p w14:paraId="73C49608"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szkło</w:t>
            </w:r>
          </w:p>
        </w:tc>
        <w:tc>
          <w:tcPr>
            <w:tcW w:w="1275" w:type="dxa"/>
            <w:tcBorders>
              <w:top w:val="nil"/>
              <w:left w:val="nil"/>
              <w:bottom w:val="single" w:sz="4" w:space="0" w:color="auto"/>
              <w:right w:val="single" w:sz="4" w:space="0" w:color="auto"/>
            </w:tcBorders>
            <w:vAlign w:val="center"/>
            <w:hideMark/>
          </w:tcPr>
          <w:p w14:paraId="57BCB29B"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120l</w:t>
            </w:r>
          </w:p>
        </w:tc>
        <w:tc>
          <w:tcPr>
            <w:tcW w:w="1418" w:type="dxa"/>
            <w:tcBorders>
              <w:top w:val="nil"/>
              <w:left w:val="nil"/>
              <w:bottom w:val="single" w:sz="4" w:space="0" w:color="auto"/>
              <w:right w:val="single" w:sz="4" w:space="0" w:color="auto"/>
            </w:tcBorders>
            <w:noWrap/>
            <w:vAlign w:val="center"/>
            <w:hideMark/>
          </w:tcPr>
          <w:p w14:paraId="7D1CCE54"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1</w:t>
            </w:r>
          </w:p>
        </w:tc>
        <w:tc>
          <w:tcPr>
            <w:tcW w:w="2551" w:type="dxa"/>
            <w:tcBorders>
              <w:top w:val="nil"/>
              <w:left w:val="nil"/>
              <w:bottom w:val="single" w:sz="4" w:space="0" w:color="auto"/>
              <w:right w:val="single" w:sz="4" w:space="0" w:color="auto"/>
            </w:tcBorders>
            <w:vAlign w:val="center"/>
            <w:hideMark/>
          </w:tcPr>
          <w:p w14:paraId="55246D8B"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 Zgłoszenie telefoniczne </w:t>
            </w:r>
          </w:p>
        </w:tc>
      </w:tr>
      <w:tr w:rsidR="001F7A14" w:rsidRPr="00477357" w14:paraId="24917DB4" w14:textId="77777777" w:rsidTr="00B967A0">
        <w:trPr>
          <w:trHeight w:val="454"/>
        </w:trPr>
        <w:tc>
          <w:tcPr>
            <w:tcW w:w="820" w:type="dxa"/>
            <w:tcBorders>
              <w:top w:val="nil"/>
              <w:left w:val="single" w:sz="4" w:space="0" w:color="auto"/>
              <w:bottom w:val="single" w:sz="4" w:space="0" w:color="auto"/>
              <w:right w:val="single" w:sz="4" w:space="0" w:color="auto"/>
            </w:tcBorders>
            <w:vAlign w:val="center"/>
            <w:hideMark/>
          </w:tcPr>
          <w:p w14:paraId="06060DE3"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200201</w:t>
            </w:r>
          </w:p>
        </w:tc>
        <w:tc>
          <w:tcPr>
            <w:tcW w:w="3570" w:type="dxa"/>
            <w:tcBorders>
              <w:top w:val="nil"/>
              <w:left w:val="nil"/>
              <w:bottom w:val="single" w:sz="4" w:space="0" w:color="auto"/>
              <w:right w:val="single" w:sz="4" w:space="0" w:color="auto"/>
            </w:tcBorders>
            <w:vAlign w:val="center"/>
            <w:hideMark/>
          </w:tcPr>
          <w:p w14:paraId="314F615B"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odpady ulegające biodegradacji</w:t>
            </w:r>
          </w:p>
        </w:tc>
        <w:tc>
          <w:tcPr>
            <w:tcW w:w="1275" w:type="dxa"/>
            <w:tcBorders>
              <w:top w:val="nil"/>
              <w:left w:val="nil"/>
              <w:bottom w:val="single" w:sz="4" w:space="0" w:color="auto"/>
              <w:right w:val="single" w:sz="4" w:space="0" w:color="auto"/>
            </w:tcBorders>
            <w:vAlign w:val="center"/>
            <w:hideMark/>
          </w:tcPr>
          <w:p w14:paraId="4D56BA1F"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1100l</w:t>
            </w:r>
          </w:p>
        </w:tc>
        <w:tc>
          <w:tcPr>
            <w:tcW w:w="1418" w:type="dxa"/>
            <w:tcBorders>
              <w:top w:val="nil"/>
              <w:left w:val="nil"/>
              <w:bottom w:val="single" w:sz="4" w:space="0" w:color="auto"/>
              <w:right w:val="single" w:sz="4" w:space="0" w:color="auto"/>
            </w:tcBorders>
            <w:noWrap/>
            <w:vAlign w:val="center"/>
            <w:hideMark/>
          </w:tcPr>
          <w:p w14:paraId="132F1DD7"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1</w:t>
            </w:r>
          </w:p>
        </w:tc>
        <w:tc>
          <w:tcPr>
            <w:tcW w:w="2551" w:type="dxa"/>
            <w:tcBorders>
              <w:top w:val="nil"/>
              <w:left w:val="nil"/>
              <w:bottom w:val="single" w:sz="4" w:space="0" w:color="auto"/>
              <w:right w:val="single" w:sz="4" w:space="0" w:color="auto"/>
            </w:tcBorders>
            <w:vAlign w:val="center"/>
            <w:hideMark/>
          </w:tcPr>
          <w:p w14:paraId="11988E23"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 Zgłoszenie telefoniczne </w:t>
            </w:r>
          </w:p>
        </w:tc>
      </w:tr>
    </w:tbl>
    <w:p w14:paraId="52B9A481" w14:textId="77777777" w:rsidR="001F7A14" w:rsidRPr="00477357" w:rsidRDefault="001F7A14" w:rsidP="001F7A14">
      <w:pPr>
        <w:spacing w:line="276" w:lineRule="auto"/>
        <w:ind w:left="720"/>
        <w:jc w:val="both"/>
        <w:rPr>
          <w:bCs/>
          <w:color w:val="4472C4" w:themeColor="accent1"/>
          <w:sz w:val="22"/>
          <w:szCs w:val="22"/>
        </w:rPr>
      </w:pPr>
    </w:p>
    <w:p w14:paraId="5F4CD89A" w14:textId="77777777" w:rsidR="00B967A0" w:rsidRPr="00477357" w:rsidRDefault="00B967A0" w:rsidP="001F7A14">
      <w:pPr>
        <w:spacing w:line="276" w:lineRule="auto"/>
        <w:ind w:left="720"/>
        <w:jc w:val="both"/>
        <w:rPr>
          <w:bCs/>
          <w:color w:val="4472C4" w:themeColor="accent1"/>
          <w:sz w:val="22"/>
          <w:szCs w:val="22"/>
        </w:rPr>
      </w:pPr>
    </w:p>
    <w:p w14:paraId="0375BEB9" w14:textId="77777777" w:rsidR="00B967A0" w:rsidRPr="00477357" w:rsidRDefault="00B967A0" w:rsidP="001F7A14">
      <w:pPr>
        <w:spacing w:line="276" w:lineRule="auto"/>
        <w:ind w:left="720"/>
        <w:jc w:val="both"/>
        <w:rPr>
          <w:bCs/>
          <w:color w:val="4472C4" w:themeColor="accent1"/>
          <w:sz w:val="22"/>
          <w:szCs w:val="22"/>
        </w:rPr>
      </w:pPr>
    </w:p>
    <w:tbl>
      <w:tblPr>
        <w:tblW w:w="9634" w:type="dxa"/>
        <w:tblCellMar>
          <w:left w:w="70" w:type="dxa"/>
          <w:right w:w="70" w:type="dxa"/>
        </w:tblCellMar>
        <w:tblLook w:val="04A0" w:firstRow="1" w:lastRow="0" w:firstColumn="1" w:lastColumn="0" w:noHBand="0" w:noVBand="1"/>
      </w:tblPr>
      <w:tblGrid>
        <w:gridCol w:w="820"/>
        <w:gridCol w:w="3570"/>
        <w:gridCol w:w="1275"/>
        <w:gridCol w:w="1418"/>
        <w:gridCol w:w="2551"/>
      </w:tblGrid>
      <w:tr w:rsidR="001F7A14" w:rsidRPr="00477357" w14:paraId="587AB703" w14:textId="77777777" w:rsidTr="00B967A0">
        <w:trPr>
          <w:trHeight w:val="454"/>
        </w:trPr>
        <w:tc>
          <w:tcPr>
            <w:tcW w:w="9634" w:type="dxa"/>
            <w:gridSpan w:val="5"/>
            <w:tcBorders>
              <w:top w:val="single" w:sz="4" w:space="0" w:color="auto"/>
              <w:left w:val="single" w:sz="4" w:space="0" w:color="auto"/>
              <w:bottom w:val="single" w:sz="4" w:space="0" w:color="auto"/>
              <w:right w:val="single" w:sz="4" w:space="0" w:color="000000"/>
            </w:tcBorders>
            <w:noWrap/>
            <w:vAlign w:val="center"/>
            <w:hideMark/>
          </w:tcPr>
          <w:p w14:paraId="62B1C260"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Targowisko Miejskie</w:t>
            </w:r>
          </w:p>
        </w:tc>
      </w:tr>
      <w:tr w:rsidR="001F7A14" w:rsidRPr="00477357" w14:paraId="34F5E0F0" w14:textId="77777777" w:rsidTr="00B967A0">
        <w:trPr>
          <w:trHeight w:val="454"/>
        </w:trPr>
        <w:tc>
          <w:tcPr>
            <w:tcW w:w="820" w:type="dxa"/>
            <w:tcBorders>
              <w:top w:val="nil"/>
              <w:left w:val="single" w:sz="4" w:space="0" w:color="auto"/>
              <w:bottom w:val="single" w:sz="4" w:space="0" w:color="auto"/>
              <w:right w:val="single" w:sz="4" w:space="0" w:color="auto"/>
            </w:tcBorders>
            <w:vAlign w:val="center"/>
            <w:hideMark/>
          </w:tcPr>
          <w:p w14:paraId="76CBDBA2" w14:textId="77777777" w:rsidR="001F7A14" w:rsidRPr="00477357" w:rsidRDefault="001F7A14" w:rsidP="00E779DA">
            <w:pPr>
              <w:widowControl/>
              <w:suppressAutoHyphens w:val="0"/>
              <w:jc w:val="center"/>
              <w:rPr>
                <w:rFonts w:eastAsia="Times New Roman"/>
                <w:b/>
                <w:bCs/>
                <w:color w:val="000000"/>
                <w:kern w:val="0"/>
                <w:sz w:val="22"/>
                <w:szCs w:val="22"/>
                <w:lang w:eastAsia="pl-PL"/>
              </w:rPr>
            </w:pPr>
            <w:r w:rsidRPr="00477357">
              <w:rPr>
                <w:rFonts w:eastAsia="Times New Roman"/>
                <w:b/>
                <w:bCs/>
                <w:color w:val="000000"/>
                <w:kern w:val="0"/>
                <w:sz w:val="22"/>
                <w:szCs w:val="22"/>
                <w:lang w:eastAsia="pl-PL"/>
              </w:rPr>
              <w:t>kod</w:t>
            </w:r>
          </w:p>
        </w:tc>
        <w:tc>
          <w:tcPr>
            <w:tcW w:w="3570" w:type="dxa"/>
            <w:tcBorders>
              <w:top w:val="nil"/>
              <w:left w:val="nil"/>
              <w:bottom w:val="single" w:sz="4" w:space="0" w:color="auto"/>
              <w:right w:val="single" w:sz="4" w:space="0" w:color="auto"/>
            </w:tcBorders>
            <w:vAlign w:val="center"/>
            <w:hideMark/>
          </w:tcPr>
          <w:p w14:paraId="05B5C520" w14:textId="77777777" w:rsidR="001F7A14" w:rsidRPr="00477357" w:rsidRDefault="001F7A14" w:rsidP="00E779DA">
            <w:pPr>
              <w:widowControl/>
              <w:suppressAutoHyphens w:val="0"/>
              <w:jc w:val="center"/>
              <w:rPr>
                <w:rFonts w:eastAsia="Times New Roman"/>
                <w:b/>
                <w:bCs/>
                <w:color w:val="000000"/>
                <w:kern w:val="0"/>
                <w:sz w:val="22"/>
                <w:szCs w:val="22"/>
                <w:lang w:eastAsia="pl-PL"/>
              </w:rPr>
            </w:pPr>
            <w:r w:rsidRPr="00477357">
              <w:rPr>
                <w:rFonts w:eastAsia="Times New Roman"/>
                <w:b/>
                <w:bCs/>
                <w:color w:val="000000"/>
                <w:kern w:val="0"/>
                <w:sz w:val="22"/>
                <w:szCs w:val="22"/>
                <w:lang w:eastAsia="pl-PL"/>
              </w:rPr>
              <w:t>rodzaj odpadu</w:t>
            </w:r>
          </w:p>
        </w:tc>
        <w:tc>
          <w:tcPr>
            <w:tcW w:w="1275" w:type="dxa"/>
            <w:tcBorders>
              <w:top w:val="nil"/>
              <w:left w:val="nil"/>
              <w:bottom w:val="single" w:sz="4" w:space="0" w:color="auto"/>
              <w:right w:val="single" w:sz="4" w:space="0" w:color="auto"/>
            </w:tcBorders>
            <w:vAlign w:val="center"/>
            <w:hideMark/>
          </w:tcPr>
          <w:p w14:paraId="29580610" w14:textId="77777777" w:rsidR="001F7A14" w:rsidRPr="00477357" w:rsidRDefault="001F7A14" w:rsidP="00E779DA">
            <w:pPr>
              <w:widowControl/>
              <w:suppressAutoHyphens w:val="0"/>
              <w:jc w:val="center"/>
              <w:rPr>
                <w:rFonts w:eastAsia="Times New Roman"/>
                <w:b/>
                <w:bCs/>
                <w:color w:val="000000"/>
                <w:kern w:val="0"/>
                <w:sz w:val="22"/>
                <w:szCs w:val="22"/>
                <w:lang w:eastAsia="pl-PL"/>
              </w:rPr>
            </w:pPr>
            <w:r w:rsidRPr="00477357">
              <w:rPr>
                <w:rFonts w:eastAsia="Times New Roman"/>
                <w:b/>
                <w:bCs/>
                <w:color w:val="000000"/>
                <w:kern w:val="0"/>
                <w:sz w:val="22"/>
                <w:szCs w:val="22"/>
                <w:lang w:eastAsia="pl-PL"/>
              </w:rPr>
              <w:t>wielkość pojemnika</w:t>
            </w:r>
          </w:p>
        </w:tc>
        <w:tc>
          <w:tcPr>
            <w:tcW w:w="1418" w:type="dxa"/>
            <w:tcBorders>
              <w:top w:val="nil"/>
              <w:left w:val="nil"/>
              <w:bottom w:val="single" w:sz="4" w:space="0" w:color="auto"/>
              <w:right w:val="single" w:sz="4" w:space="0" w:color="auto"/>
            </w:tcBorders>
            <w:vAlign w:val="center"/>
            <w:hideMark/>
          </w:tcPr>
          <w:p w14:paraId="30ED5873" w14:textId="77777777" w:rsidR="001F7A14" w:rsidRPr="00477357" w:rsidRDefault="001F7A14" w:rsidP="00E779DA">
            <w:pPr>
              <w:widowControl/>
              <w:suppressAutoHyphens w:val="0"/>
              <w:jc w:val="center"/>
              <w:rPr>
                <w:rFonts w:eastAsia="Times New Roman"/>
                <w:b/>
                <w:bCs/>
                <w:color w:val="000000"/>
                <w:kern w:val="0"/>
                <w:sz w:val="22"/>
                <w:szCs w:val="22"/>
                <w:lang w:eastAsia="pl-PL"/>
              </w:rPr>
            </w:pPr>
            <w:r w:rsidRPr="00477357">
              <w:rPr>
                <w:rFonts w:eastAsia="Times New Roman"/>
                <w:b/>
                <w:bCs/>
                <w:color w:val="000000"/>
                <w:kern w:val="0"/>
                <w:sz w:val="22"/>
                <w:szCs w:val="22"/>
                <w:lang w:eastAsia="pl-PL"/>
              </w:rPr>
              <w:t xml:space="preserve"> ilość pojemników </w:t>
            </w:r>
          </w:p>
        </w:tc>
        <w:tc>
          <w:tcPr>
            <w:tcW w:w="2551" w:type="dxa"/>
            <w:tcBorders>
              <w:top w:val="nil"/>
              <w:left w:val="nil"/>
              <w:bottom w:val="single" w:sz="4" w:space="0" w:color="auto"/>
              <w:right w:val="single" w:sz="4" w:space="0" w:color="auto"/>
            </w:tcBorders>
            <w:vAlign w:val="center"/>
            <w:hideMark/>
          </w:tcPr>
          <w:p w14:paraId="1C66F5F1" w14:textId="77777777" w:rsidR="001F7A14" w:rsidRPr="00477357" w:rsidRDefault="001F7A14" w:rsidP="00E779DA">
            <w:pPr>
              <w:widowControl/>
              <w:suppressAutoHyphens w:val="0"/>
              <w:jc w:val="center"/>
              <w:rPr>
                <w:rFonts w:eastAsia="Times New Roman"/>
                <w:b/>
                <w:bCs/>
                <w:color w:val="000000"/>
                <w:kern w:val="0"/>
                <w:sz w:val="22"/>
                <w:szCs w:val="22"/>
                <w:lang w:eastAsia="pl-PL"/>
              </w:rPr>
            </w:pPr>
            <w:r w:rsidRPr="00477357">
              <w:rPr>
                <w:rFonts w:eastAsia="Times New Roman"/>
                <w:b/>
                <w:bCs/>
                <w:color w:val="000000"/>
                <w:kern w:val="0"/>
                <w:sz w:val="22"/>
                <w:szCs w:val="22"/>
                <w:lang w:eastAsia="pl-PL"/>
              </w:rPr>
              <w:t>częstotliwość wywozu</w:t>
            </w:r>
          </w:p>
        </w:tc>
      </w:tr>
      <w:tr w:rsidR="001F7A14" w:rsidRPr="00477357" w14:paraId="5F87E36D" w14:textId="77777777" w:rsidTr="00B967A0">
        <w:trPr>
          <w:trHeight w:val="454"/>
        </w:trPr>
        <w:tc>
          <w:tcPr>
            <w:tcW w:w="820" w:type="dxa"/>
            <w:tcBorders>
              <w:top w:val="nil"/>
              <w:left w:val="single" w:sz="4" w:space="0" w:color="auto"/>
              <w:bottom w:val="single" w:sz="4" w:space="0" w:color="auto"/>
              <w:right w:val="single" w:sz="4" w:space="0" w:color="auto"/>
            </w:tcBorders>
            <w:vAlign w:val="center"/>
            <w:hideMark/>
          </w:tcPr>
          <w:p w14:paraId="57C32E7A"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200301</w:t>
            </w:r>
          </w:p>
        </w:tc>
        <w:tc>
          <w:tcPr>
            <w:tcW w:w="3570" w:type="dxa"/>
            <w:tcBorders>
              <w:top w:val="nil"/>
              <w:left w:val="nil"/>
              <w:bottom w:val="single" w:sz="4" w:space="0" w:color="auto"/>
              <w:right w:val="single" w:sz="4" w:space="0" w:color="auto"/>
            </w:tcBorders>
            <w:vAlign w:val="center"/>
            <w:hideMark/>
          </w:tcPr>
          <w:p w14:paraId="75DAEF9C"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niesegregowane (zmieszane) odpady komunalne</w:t>
            </w:r>
          </w:p>
        </w:tc>
        <w:tc>
          <w:tcPr>
            <w:tcW w:w="1275" w:type="dxa"/>
            <w:tcBorders>
              <w:top w:val="nil"/>
              <w:left w:val="nil"/>
              <w:bottom w:val="single" w:sz="4" w:space="0" w:color="auto"/>
              <w:right w:val="single" w:sz="4" w:space="0" w:color="auto"/>
            </w:tcBorders>
            <w:vAlign w:val="center"/>
            <w:hideMark/>
          </w:tcPr>
          <w:p w14:paraId="6B272616"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1100l</w:t>
            </w:r>
          </w:p>
        </w:tc>
        <w:tc>
          <w:tcPr>
            <w:tcW w:w="1418" w:type="dxa"/>
            <w:tcBorders>
              <w:top w:val="nil"/>
              <w:left w:val="nil"/>
              <w:bottom w:val="single" w:sz="4" w:space="0" w:color="auto"/>
              <w:right w:val="single" w:sz="4" w:space="0" w:color="auto"/>
            </w:tcBorders>
            <w:noWrap/>
            <w:vAlign w:val="center"/>
            <w:hideMark/>
          </w:tcPr>
          <w:p w14:paraId="57ED01EB"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1</w:t>
            </w:r>
          </w:p>
        </w:tc>
        <w:tc>
          <w:tcPr>
            <w:tcW w:w="2551" w:type="dxa"/>
            <w:tcBorders>
              <w:top w:val="nil"/>
              <w:left w:val="nil"/>
              <w:bottom w:val="single" w:sz="4" w:space="0" w:color="auto"/>
              <w:right w:val="single" w:sz="4" w:space="0" w:color="auto"/>
            </w:tcBorders>
            <w:vAlign w:val="center"/>
            <w:hideMark/>
          </w:tcPr>
          <w:p w14:paraId="3A6F6BD0"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 Zgłoszenie telefoniczne </w:t>
            </w:r>
          </w:p>
        </w:tc>
      </w:tr>
      <w:tr w:rsidR="001F7A14" w:rsidRPr="00477357" w14:paraId="5567AE30" w14:textId="77777777" w:rsidTr="00B967A0">
        <w:trPr>
          <w:trHeight w:val="454"/>
        </w:trPr>
        <w:tc>
          <w:tcPr>
            <w:tcW w:w="820" w:type="dxa"/>
            <w:tcBorders>
              <w:top w:val="nil"/>
              <w:left w:val="single" w:sz="4" w:space="0" w:color="auto"/>
              <w:bottom w:val="single" w:sz="4" w:space="0" w:color="auto"/>
              <w:right w:val="single" w:sz="4" w:space="0" w:color="auto"/>
            </w:tcBorders>
            <w:vAlign w:val="center"/>
            <w:hideMark/>
          </w:tcPr>
          <w:p w14:paraId="7B2CB6C5"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200101</w:t>
            </w:r>
          </w:p>
        </w:tc>
        <w:tc>
          <w:tcPr>
            <w:tcW w:w="3570" w:type="dxa"/>
            <w:tcBorders>
              <w:top w:val="nil"/>
              <w:left w:val="nil"/>
              <w:bottom w:val="single" w:sz="4" w:space="0" w:color="auto"/>
              <w:right w:val="single" w:sz="4" w:space="0" w:color="auto"/>
            </w:tcBorders>
            <w:vAlign w:val="center"/>
            <w:hideMark/>
          </w:tcPr>
          <w:p w14:paraId="7D6C8C2A"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papier i tektura</w:t>
            </w:r>
          </w:p>
        </w:tc>
        <w:tc>
          <w:tcPr>
            <w:tcW w:w="1275" w:type="dxa"/>
            <w:tcBorders>
              <w:top w:val="nil"/>
              <w:left w:val="nil"/>
              <w:bottom w:val="single" w:sz="4" w:space="0" w:color="auto"/>
              <w:right w:val="single" w:sz="4" w:space="0" w:color="auto"/>
            </w:tcBorders>
            <w:vAlign w:val="center"/>
            <w:hideMark/>
          </w:tcPr>
          <w:p w14:paraId="484A16FA"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kontener 7m3</w:t>
            </w:r>
          </w:p>
        </w:tc>
        <w:tc>
          <w:tcPr>
            <w:tcW w:w="1418" w:type="dxa"/>
            <w:tcBorders>
              <w:top w:val="nil"/>
              <w:left w:val="nil"/>
              <w:bottom w:val="single" w:sz="4" w:space="0" w:color="auto"/>
              <w:right w:val="single" w:sz="4" w:space="0" w:color="auto"/>
            </w:tcBorders>
            <w:noWrap/>
            <w:vAlign w:val="center"/>
            <w:hideMark/>
          </w:tcPr>
          <w:p w14:paraId="5D604810"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1</w:t>
            </w:r>
          </w:p>
        </w:tc>
        <w:tc>
          <w:tcPr>
            <w:tcW w:w="2551" w:type="dxa"/>
            <w:tcBorders>
              <w:top w:val="nil"/>
              <w:left w:val="nil"/>
              <w:bottom w:val="single" w:sz="4" w:space="0" w:color="auto"/>
              <w:right w:val="single" w:sz="4" w:space="0" w:color="auto"/>
            </w:tcBorders>
            <w:vAlign w:val="center"/>
            <w:hideMark/>
          </w:tcPr>
          <w:p w14:paraId="51B98672"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 Zgłoszenie telefoniczne </w:t>
            </w:r>
          </w:p>
        </w:tc>
      </w:tr>
      <w:tr w:rsidR="001F7A14" w:rsidRPr="00477357" w14:paraId="59CCD680" w14:textId="77777777" w:rsidTr="00B967A0">
        <w:trPr>
          <w:trHeight w:val="454"/>
        </w:trPr>
        <w:tc>
          <w:tcPr>
            <w:tcW w:w="820" w:type="dxa"/>
            <w:tcBorders>
              <w:top w:val="nil"/>
              <w:left w:val="single" w:sz="4" w:space="0" w:color="auto"/>
              <w:bottom w:val="single" w:sz="4" w:space="0" w:color="auto"/>
              <w:right w:val="single" w:sz="4" w:space="0" w:color="auto"/>
            </w:tcBorders>
            <w:vAlign w:val="center"/>
            <w:hideMark/>
          </w:tcPr>
          <w:p w14:paraId="05923B10"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200139</w:t>
            </w:r>
          </w:p>
        </w:tc>
        <w:tc>
          <w:tcPr>
            <w:tcW w:w="3570" w:type="dxa"/>
            <w:tcBorders>
              <w:top w:val="nil"/>
              <w:left w:val="nil"/>
              <w:bottom w:val="single" w:sz="4" w:space="0" w:color="auto"/>
              <w:right w:val="single" w:sz="4" w:space="0" w:color="auto"/>
            </w:tcBorders>
            <w:vAlign w:val="center"/>
            <w:hideMark/>
          </w:tcPr>
          <w:p w14:paraId="55F07D33"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tworzywa sztuczne</w:t>
            </w:r>
          </w:p>
        </w:tc>
        <w:tc>
          <w:tcPr>
            <w:tcW w:w="1275" w:type="dxa"/>
            <w:tcBorders>
              <w:top w:val="nil"/>
              <w:left w:val="nil"/>
              <w:bottom w:val="single" w:sz="4" w:space="0" w:color="auto"/>
              <w:right w:val="single" w:sz="4" w:space="0" w:color="auto"/>
            </w:tcBorders>
            <w:vAlign w:val="center"/>
            <w:hideMark/>
          </w:tcPr>
          <w:p w14:paraId="05FFE3B3"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kontener 7m3</w:t>
            </w:r>
          </w:p>
        </w:tc>
        <w:tc>
          <w:tcPr>
            <w:tcW w:w="1418" w:type="dxa"/>
            <w:tcBorders>
              <w:top w:val="nil"/>
              <w:left w:val="nil"/>
              <w:bottom w:val="single" w:sz="4" w:space="0" w:color="auto"/>
              <w:right w:val="single" w:sz="4" w:space="0" w:color="auto"/>
            </w:tcBorders>
            <w:noWrap/>
            <w:vAlign w:val="center"/>
            <w:hideMark/>
          </w:tcPr>
          <w:p w14:paraId="44CEF928"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1</w:t>
            </w:r>
          </w:p>
        </w:tc>
        <w:tc>
          <w:tcPr>
            <w:tcW w:w="2551" w:type="dxa"/>
            <w:tcBorders>
              <w:top w:val="nil"/>
              <w:left w:val="nil"/>
              <w:bottom w:val="single" w:sz="4" w:space="0" w:color="auto"/>
              <w:right w:val="single" w:sz="4" w:space="0" w:color="auto"/>
            </w:tcBorders>
            <w:vAlign w:val="center"/>
            <w:hideMark/>
          </w:tcPr>
          <w:p w14:paraId="53395709"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 Zgłoszenie telefoniczne </w:t>
            </w:r>
          </w:p>
        </w:tc>
      </w:tr>
      <w:tr w:rsidR="001F7A14" w:rsidRPr="00477357" w14:paraId="15E9FA48" w14:textId="77777777" w:rsidTr="00B967A0">
        <w:trPr>
          <w:trHeight w:val="454"/>
        </w:trPr>
        <w:tc>
          <w:tcPr>
            <w:tcW w:w="820" w:type="dxa"/>
            <w:tcBorders>
              <w:top w:val="nil"/>
              <w:left w:val="single" w:sz="4" w:space="0" w:color="auto"/>
              <w:bottom w:val="single" w:sz="4" w:space="0" w:color="auto"/>
              <w:right w:val="single" w:sz="4" w:space="0" w:color="auto"/>
            </w:tcBorders>
            <w:vAlign w:val="center"/>
            <w:hideMark/>
          </w:tcPr>
          <w:p w14:paraId="224DCB5D"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200102</w:t>
            </w:r>
          </w:p>
        </w:tc>
        <w:tc>
          <w:tcPr>
            <w:tcW w:w="3570" w:type="dxa"/>
            <w:tcBorders>
              <w:top w:val="nil"/>
              <w:left w:val="nil"/>
              <w:bottom w:val="single" w:sz="4" w:space="0" w:color="auto"/>
              <w:right w:val="single" w:sz="4" w:space="0" w:color="auto"/>
            </w:tcBorders>
            <w:vAlign w:val="center"/>
            <w:hideMark/>
          </w:tcPr>
          <w:p w14:paraId="1D7F609D"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szkło</w:t>
            </w:r>
          </w:p>
        </w:tc>
        <w:tc>
          <w:tcPr>
            <w:tcW w:w="1275" w:type="dxa"/>
            <w:tcBorders>
              <w:top w:val="nil"/>
              <w:left w:val="nil"/>
              <w:bottom w:val="single" w:sz="4" w:space="0" w:color="auto"/>
              <w:right w:val="single" w:sz="4" w:space="0" w:color="auto"/>
            </w:tcBorders>
            <w:vAlign w:val="center"/>
            <w:hideMark/>
          </w:tcPr>
          <w:p w14:paraId="3AAA38DC"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1100l</w:t>
            </w:r>
          </w:p>
        </w:tc>
        <w:tc>
          <w:tcPr>
            <w:tcW w:w="1418" w:type="dxa"/>
            <w:tcBorders>
              <w:top w:val="nil"/>
              <w:left w:val="nil"/>
              <w:bottom w:val="single" w:sz="4" w:space="0" w:color="auto"/>
              <w:right w:val="single" w:sz="4" w:space="0" w:color="auto"/>
            </w:tcBorders>
            <w:noWrap/>
            <w:vAlign w:val="center"/>
            <w:hideMark/>
          </w:tcPr>
          <w:p w14:paraId="2F5410E3"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1</w:t>
            </w:r>
          </w:p>
        </w:tc>
        <w:tc>
          <w:tcPr>
            <w:tcW w:w="2551" w:type="dxa"/>
            <w:tcBorders>
              <w:top w:val="nil"/>
              <w:left w:val="nil"/>
              <w:bottom w:val="single" w:sz="4" w:space="0" w:color="auto"/>
              <w:right w:val="single" w:sz="4" w:space="0" w:color="auto"/>
            </w:tcBorders>
            <w:vAlign w:val="center"/>
            <w:hideMark/>
          </w:tcPr>
          <w:p w14:paraId="47189A73"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 Zgłoszenie telefoniczne </w:t>
            </w:r>
          </w:p>
        </w:tc>
      </w:tr>
      <w:tr w:rsidR="001F7A14" w:rsidRPr="00477357" w14:paraId="3E896B0E" w14:textId="77777777" w:rsidTr="00B967A0">
        <w:trPr>
          <w:trHeight w:val="454"/>
        </w:trPr>
        <w:tc>
          <w:tcPr>
            <w:tcW w:w="820" w:type="dxa"/>
            <w:tcBorders>
              <w:top w:val="nil"/>
              <w:left w:val="single" w:sz="4" w:space="0" w:color="auto"/>
              <w:bottom w:val="single" w:sz="4" w:space="0" w:color="auto"/>
              <w:right w:val="single" w:sz="4" w:space="0" w:color="auto"/>
            </w:tcBorders>
            <w:vAlign w:val="center"/>
            <w:hideMark/>
          </w:tcPr>
          <w:p w14:paraId="4C336117"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200201</w:t>
            </w:r>
          </w:p>
        </w:tc>
        <w:tc>
          <w:tcPr>
            <w:tcW w:w="3570" w:type="dxa"/>
            <w:tcBorders>
              <w:top w:val="nil"/>
              <w:left w:val="nil"/>
              <w:bottom w:val="single" w:sz="4" w:space="0" w:color="auto"/>
              <w:right w:val="single" w:sz="4" w:space="0" w:color="auto"/>
            </w:tcBorders>
            <w:vAlign w:val="center"/>
            <w:hideMark/>
          </w:tcPr>
          <w:p w14:paraId="6A208D63"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odpady ulegające biodegradacji</w:t>
            </w:r>
          </w:p>
        </w:tc>
        <w:tc>
          <w:tcPr>
            <w:tcW w:w="1275" w:type="dxa"/>
            <w:tcBorders>
              <w:top w:val="nil"/>
              <w:left w:val="nil"/>
              <w:bottom w:val="single" w:sz="4" w:space="0" w:color="auto"/>
              <w:right w:val="single" w:sz="4" w:space="0" w:color="auto"/>
            </w:tcBorders>
            <w:vAlign w:val="center"/>
            <w:hideMark/>
          </w:tcPr>
          <w:p w14:paraId="7DDD0D97"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1100l</w:t>
            </w:r>
          </w:p>
        </w:tc>
        <w:tc>
          <w:tcPr>
            <w:tcW w:w="1418" w:type="dxa"/>
            <w:tcBorders>
              <w:top w:val="nil"/>
              <w:left w:val="nil"/>
              <w:bottom w:val="single" w:sz="4" w:space="0" w:color="auto"/>
              <w:right w:val="single" w:sz="4" w:space="0" w:color="auto"/>
            </w:tcBorders>
            <w:noWrap/>
            <w:vAlign w:val="center"/>
            <w:hideMark/>
          </w:tcPr>
          <w:p w14:paraId="245F5903"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1</w:t>
            </w:r>
          </w:p>
        </w:tc>
        <w:tc>
          <w:tcPr>
            <w:tcW w:w="2551" w:type="dxa"/>
            <w:tcBorders>
              <w:top w:val="nil"/>
              <w:left w:val="nil"/>
              <w:bottom w:val="single" w:sz="4" w:space="0" w:color="auto"/>
              <w:right w:val="single" w:sz="4" w:space="0" w:color="auto"/>
            </w:tcBorders>
            <w:vAlign w:val="center"/>
            <w:hideMark/>
          </w:tcPr>
          <w:p w14:paraId="78E68501" w14:textId="77777777" w:rsidR="001F7A14" w:rsidRPr="00477357" w:rsidRDefault="001F7A14" w:rsidP="00E779DA">
            <w:pPr>
              <w:widowControl/>
              <w:suppressAutoHyphens w:val="0"/>
              <w:jc w:val="center"/>
              <w:rPr>
                <w:rFonts w:eastAsia="Times New Roman"/>
                <w:color w:val="000000"/>
                <w:kern w:val="0"/>
                <w:sz w:val="22"/>
                <w:szCs w:val="22"/>
                <w:lang w:eastAsia="pl-PL"/>
              </w:rPr>
            </w:pPr>
            <w:r w:rsidRPr="00477357">
              <w:rPr>
                <w:rFonts w:eastAsia="Times New Roman"/>
                <w:color w:val="000000"/>
                <w:kern w:val="0"/>
                <w:sz w:val="22"/>
                <w:szCs w:val="22"/>
                <w:lang w:eastAsia="pl-PL"/>
              </w:rPr>
              <w:t> Zgłoszenie telefoniczne </w:t>
            </w:r>
          </w:p>
        </w:tc>
      </w:tr>
    </w:tbl>
    <w:p w14:paraId="1FB17E83" w14:textId="77777777" w:rsidR="001F7A14" w:rsidRPr="00477357" w:rsidRDefault="001F7A14" w:rsidP="001F7A14">
      <w:pPr>
        <w:spacing w:line="276" w:lineRule="auto"/>
        <w:ind w:left="720"/>
        <w:jc w:val="both"/>
        <w:rPr>
          <w:bCs/>
          <w:sz w:val="22"/>
          <w:szCs w:val="22"/>
        </w:rPr>
      </w:pPr>
    </w:p>
    <w:p w14:paraId="15D51862" w14:textId="0BFBA631" w:rsidR="001F7A14" w:rsidRPr="00477357" w:rsidRDefault="00EE2FFF">
      <w:pPr>
        <w:numPr>
          <w:ilvl w:val="0"/>
          <w:numId w:val="8"/>
        </w:numPr>
        <w:spacing w:line="276" w:lineRule="auto"/>
        <w:ind w:left="0"/>
        <w:jc w:val="both"/>
        <w:rPr>
          <w:bCs/>
          <w:sz w:val="22"/>
          <w:szCs w:val="22"/>
        </w:rPr>
      </w:pPr>
      <w:r w:rsidRPr="00477357">
        <w:rPr>
          <w:bCs/>
          <w:sz w:val="22"/>
          <w:szCs w:val="22"/>
        </w:rPr>
        <w:t>Częstotliwość wywozu odpadów z k</w:t>
      </w:r>
      <w:r w:rsidR="001F7A14" w:rsidRPr="00477357">
        <w:rPr>
          <w:bCs/>
          <w:sz w:val="22"/>
          <w:szCs w:val="22"/>
        </w:rPr>
        <w:t>osz</w:t>
      </w:r>
      <w:r w:rsidRPr="00477357">
        <w:rPr>
          <w:bCs/>
          <w:sz w:val="22"/>
          <w:szCs w:val="22"/>
        </w:rPr>
        <w:t>y</w:t>
      </w:r>
      <w:r w:rsidR="001F7A14" w:rsidRPr="00477357">
        <w:rPr>
          <w:bCs/>
          <w:sz w:val="22"/>
          <w:szCs w:val="22"/>
        </w:rPr>
        <w:t xml:space="preserve"> uliczn</w:t>
      </w:r>
      <w:r w:rsidRPr="00477357">
        <w:rPr>
          <w:bCs/>
          <w:sz w:val="22"/>
          <w:szCs w:val="22"/>
        </w:rPr>
        <w:t>ych</w:t>
      </w:r>
      <w:r w:rsidR="001F7A14" w:rsidRPr="00477357">
        <w:rPr>
          <w:bCs/>
          <w:sz w:val="22"/>
          <w:szCs w:val="22"/>
        </w:rPr>
        <w:t xml:space="preserve"> </w:t>
      </w:r>
      <w:r w:rsidRPr="00477357">
        <w:rPr>
          <w:bCs/>
          <w:sz w:val="22"/>
          <w:szCs w:val="22"/>
        </w:rPr>
        <w:t>rozmieszczonych</w:t>
      </w:r>
      <w:r w:rsidR="001F7A14" w:rsidRPr="00477357">
        <w:rPr>
          <w:bCs/>
          <w:sz w:val="22"/>
          <w:szCs w:val="22"/>
        </w:rPr>
        <w:t xml:space="preserve"> na terenie Gminy Miasto Raciąż</w:t>
      </w:r>
      <w:r w:rsidRPr="00477357">
        <w:rPr>
          <w:bCs/>
          <w:sz w:val="22"/>
          <w:szCs w:val="22"/>
        </w:rPr>
        <w:t>.</w:t>
      </w:r>
    </w:p>
    <w:p w14:paraId="090829D1" w14:textId="2B4211AD" w:rsidR="00D62C8B" w:rsidRPr="00477357" w:rsidRDefault="001F7A14" w:rsidP="00EE2FFF">
      <w:pPr>
        <w:spacing w:line="276" w:lineRule="auto"/>
        <w:jc w:val="both"/>
        <w:rPr>
          <w:sz w:val="22"/>
          <w:szCs w:val="22"/>
        </w:rPr>
      </w:pPr>
      <w:r w:rsidRPr="00477357">
        <w:rPr>
          <w:bCs/>
          <w:sz w:val="22"/>
          <w:szCs w:val="22"/>
        </w:rPr>
        <w:t>Kosze</w:t>
      </w:r>
      <w:r w:rsidR="00EE2FFF" w:rsidRPr="00477357">
        <w:rPr>
          <w:bCs/>
          <w:sz w:val="22"/>
          <w:szCs w:val="22"/>
        </w:rPr>
        <w:t xml:space="preserve"> uliczne podlegają opróżnieniu</w:t>
      </w:r>
      <w:r w:rsidRPr="00477357">
        <w:rPr>
          <w:sz w:val="22"/>
          <w:szCs w:val="22"/>
        </w:rPr>
        <w:t xml:space="preserve"> 2 razy w tygodniu</w:t>
      </w:r>
      <w:r w:rsidR="00EE2FFF" w:rsidRPr="00477357">
        <w:rPr>
          <w:sz w:val="22"/>
          <w:szCs w:val="22"/>
        </w:rPr>
        <w:t>: obligatoryjnie w poniedziałki</w:t>
      </w:r>
      <w:r w:rsidR="009A48FD" w:rsidRPr="00477357">
        <w:rPr>
          <w:sz w:val="22"/>
          <w:szCs w:val="22"/>
        </w:rPr>
        <w:t xml:space="preserve">, zaś drugi </w:t>
      </w:r>
      <w:r w:rsidR="00EE2FFF" w:rsidRPr="00477357">
        <w:rPr>
          <w:sz w:val="22"/>
          <w:szCs w:val="22"/>
        </w:rPr>
        <w:t>termin ustalony</w:t>
      </w:r>
      <w:r w:rsidR="009A48FD" w:rsidRPr="00477357">
        <w:rPr>
          <w:sz w:val="22"/>
          <w:szCs w:val="22"/>
        </w:rPr>
        <w:t xml:space="preserve"> zostanie</w:t>
      </w:r>
      <w:r w:rsidR="00EE2FFF" w:rsidRPr="00477357">
        <w:rPr>
          <w:sz w:val="22"/>
          <w:szCs w:val="22"/>
        </w:rPr>
        <w:t xml:space="preserve"> pomiędzy Zamawiającym i Wykonawcą.</w:t>
      </w:r>
      <w:r w:rsidRPr="00477357">
        <w:rPr>
          <w:sz w:val="22"/>
          <w:szCs w:val="22"/>
        </w:rPr>
        <w:t xml:space="preserve"> </w:t>
      </w:r>
    </w:p>
    <w:p w14:paraId="149C19EE" w14:textId="4A57408D" w:rsidR="00EE2FFF" w:rsidRPr="00477357" w:rsidRDefault="003F44F1">
      <w:pPr>
        <w:pStyle w:val="Akapitzlist"/>
        <w:numPr>
          <w:ilvl w:val="0"/>
          <w:numId w:val="28"/>
        </w:numPr>
        <w:spacing w:before="240" w:after="240" w:line="276" w:lineRule="auto"/>
        <w:ind w:left="0" w:hanging="357"/>
        <w:contextualSpacing w:val="0"/>
        <w:jc w:val="both"/>
        <w:rPr>
          <w:b/>
          <w:bCs/>
          <w:color w:val="000000"/>
          <w:sz w:val="22"/>
          <w:szCs w:val="22"/>
          <w:shd w:val="clear" w:color="auto" w:fill="FFFFFF"/>
        </w:rPr>
      </w:pPr>
      <w:bookmarkStart w:id="9" w:name="_Hlk181707875"/>
      <w:r w:rsidRPr="00477357">
        <w:rPr>
          <w:b/>
          <w:bCs/>
          <w:color w:val="000000"/>
          <w:sz w:val="22"/>
          <w:szCs w:val="22"/>
          <w:shd w:val="clear" w:color="auto" w:fill="FFFFFF"/>
        </w:rPr>
        <w:t xml:space="preserve">SZCZEGÓŁOWE DANE </w:t>
      </w:r>
      <w:r w:rsidR="00B56134" w:rsidRPr="00477357">
        <w:rPr>
          <w:b/>
          <w:bCs/>
          <w:color w:val="000000"/>
          <w:sz w:val="22"/>
          <w:szCs w:val="22"/>
          <w:shd w:val="clear" w:color="auto" w:fill="FFFFFF"/>
        </w:rPr>
        <w:t>DOTYCZĄCE LICZBY I POJEMNOŚCI POJEMNIKÓW</w:t>
      </w:r>
      <w:r w:rsidR="00EE2FFF" w:rsidRPr="00477357">
        <w:rPr>
          <w:b/>
          <w:bCs/>
          <w:color w:val="000000"/>
          <w:sz w:val="22"/>
          <w:szCs w:val="22"/>
          <w:shd w:val="clear" w:color="auto" w:fill="FFFFFF"/>
        </w:rPr>
        <w:t>.</w:t>
      </w:r>
    </w:p>
    <w:p w14:paraId="4B5BD3F7" w14:textId="3D7EF233" w:rsidR="00426979" w:rsidRPr="00477357" w:rsidRDefault="00426979">
      <w:pPr>
        <w:pStyle w:val="Akapitzlist"/>
        <w:numPr>
          <w:ilvl w:val="0"/>
          <w:numId w:val="40"/>
        </w:numPr>
        <w:spacing w:before="240" w:after="240" w:line="276" w:lineRule="auto"/>
        <w:ind w:left="0" w:hanging="426"/>
        <w:contextualSpacing w:val="0"/>
        <w:jc w:val="both"/>
        <w:rPr>
          <w:b/>
          <w:bCs/>
          <w:sz w:val="22"/>
          <w:szCs w:val="22"/>
          <w:shd w:val="clear" w:color="auto" w:fill="FFFFFF"/>
        </w:rPr>
      </w:pPr>
      <w:r w:rsidRPr="00477357">
        <w:rPr>
          <w:b/>
          <w:bCs/>
          <w:sz w:val="22"/>
          <w:szCs w:val="22"/>
          <w:shd w:val="clear" w:color="auto" w:fill="FFFFFF"/>
        </w:rPr>
        <w:t>Nieruchomości zamieszkałe:</w:t>
      </w:r>
    </w:p>
    <w:bookmarkEnd w:id="9"/>
    <w:p w14:paraId="5F35ED36" w14:textId="662B9DCE" w:rsidR="00DF2015" w:rsidRPr="00477357" w:rsidRDefault="006E0C5E">
      <w:pPr>
        <w:numPr>
          <w:ilvl w:val="0"/>
          <w:numId w:val="12"/>
        </w:numPr>
        <w:tabs>
          <w:tab w:val="left" w:pos="0"/>
        </w:tabs>
        <w:spacing w:line="276" w:lineRule="auto"/>
        <w:ind w:left="0" w:hanging="357"/>
        <w:jc w:val="both"/>
        <w:rPr>
          <w:sz w:val="22"/>
          <w:szCs w:val="22"/>
        </w:rPr>
      </w:pPr>
      <w:r w:rsidRPr="00477357">
        <w:rPr>
          <w:color w:val="000000"/>
          <w:sz w:val="22"/>
          <w:szCs w:val="22"/>
          <w:shd w:val="clear" w:color="auto" w:fill="FFFFFF"/>
        </w:rPr>
        <w:t>L</w:t>
      </w:r>
      <w:r w:rsidR="00DF2015" w:rsidRPr="00477357">
        <w:rPr>
          <w:color w:val="000000"/>
          <w:sz w:val="22"/>
          <w:szCs w:val="22"/>
          <w:shd w:val="clear" w:color="auto" w:fill="FFFFFF"/>
        </w:rPr>
        <w:t>iczba i rodzaj pojemników do gromadzenia leków i termometrów:</w:t>
      </w:r>
    </w:p>
    <w:p w14:paraId="32DA1C11" w14:textId="5616AFBF" w:rsidR="00866E9A" w:rsidRPr="00477357" w:rsidRDefault="006E0C5E">
      <w:pPr>
        <w:numPr>
          <w:ilvl w:val="0"/>
          <w:numId w:val="31"/>
        </w:numPr>
        <w:spacing w:line="276" w:lineRule="auto"/>
        <w:ind w:left="426" w:hanging="426"/>
        <w:jc w:val="both"/>
        <w:rPr>
          <w:sz w:val="22"/>
          <w:szCs w:val="22"/>
        </w:rPr>
      </w:pPr>
      <w:r w:rsidRPr="00477357">
        <w:rPr>
          <w:color w:val="000000"/>
          <w:sz w:val="22"/>
          <w:szCs w:val="22"/>
          <w:shd w:val="clear" w:color="auto" w:fill="FFFFFF"/>
        </w:rPr>
        <w:t>p</w:t>
      </w:r>
      <w:r w:rsidR="00866E9A" w:rsidRPr="00477357">
        <w:rPr>
          <w:color w:val="000000"/>
          <w:sz w:val="22"/>
          <w:szCs w:val="22"/>
          <w:shd w:val="clear" w:color="auto" w:fill="FFFFFF"/>
        </w:rPr>
        <w:t xml:space="preserve">ojemnik 25 l z oznaczeniem na leki przeterminowane – </w:t>
      </w:r>
      <w:r w:rsidR="00866E9A" w:rsidRPr="00477357">
        <w:rPr>
          <w:b/>
          <w:bCs/>
          <w:color w:val="000000"/>
          <w:sz w:val="22"/>
          <w:szCs w:val="22"/>
          <w:shd w:val="clear" w:color="auto" w:fill="FFFFFF"/>
        </w:rPr>
        <w:t>3 szt</w:t>
      </w:r>
      <w:r w:rsidR="00975032" w:rsidRPr="00477357">
        <w:rPr>
          <w:b/>
          <w:bCs/>
          <w:color w:val="000000"/>
          <w:sz w:val="22"/>
          <w:szCs w:val="22"/>
          <w:shd w:val="clear" w:color="auto" w:fill="FFFFFF"/>
        </w:rPr>
        <w:t>.</w:t>
      </w:r>
      <w:r w:rsidR="00866E9A" w:rsidRPr="00477357">
        <w:rPr>
          <w:b/>
          <w:bCs/>
          <w:color w:val="000000"/>
          <w:sz w:val="22"/>
          <w:szCs w:val="22"/>
          <w:shd w:val="clear" w:color="auto" w:fill="FFFFFF"/>
        </w:rPr>
        <w:t>,</w:t>
      </w:r>
    </w:p>
    <w:p w14:paraId="74737DC8" w14:textId="00B3F365" w:rsidR="00866E9A" w:rsidRPr="00477357" w:rsidRDefault="006E0C5E">
      <w:pPr>
        <w:numPr>
          <w:ilvl w:val="0"/>
          <w:numId w:val="31"/>
        </w:numPr>
        <w:spacing w:line="276" w:lineRule="auto"/>
        <w:ind w:left="426" w:hanging="426"/>
        <w:jc w:val="both"/>
        <w:rPr>
          <w:sz w:val="22"/>
          <w:szCs w:val="22"/>
        </w:rPr>
      </w:pPr>
      <w:r w:rsidRPr="00477357">
        <w:rPr>
          <w:color w:val="000000"/>
          <w:sz w:val="22"/>
          <w:szCs w:val="22"/>
          <w:shd w:val="clear" w:color="auto" w:fill="FFFFFF"/>
        </w:rPr>
        <w:t>p</w:t>
      </w:r>
      <w:r w:rsidR="00866E9A" w:rsidRPr="00477357">
        <w:rPr>
          <w:color w:val="000000"/>
          <w:sz w:val="22"/>
          <w:szCs w:val="22"/>
          <w:shd w:val="clear" w:color="auto" w:fill="FFFFFF"/>
        </w:rPr>
        <w:t xml:space="preserve">ojemnik 25 l z oznaczeniem na termometry rtęciowe – </w:t>
      </w:r>
      <w:r w:rsidR="00866E9A" w:rsidRPr="00477357">
        <w:rPr>
          <w:b/>
          <w:bCs/>
          <w:color w:val="000000"/>
          <w:sz w:val="22"/>
          <w:szCs w:val="22"/>
          <w:shd w:val="clear" w:color="auto" w:fill="FFFFFF"/>
        </w:rPr>
        <w:t>3 szt.</w:t>
      </w:r>
    </w:p>
    <w:p w14:paraId="0DAD580C" w14:textId="4442D57D" w:rsidR="00866E9A" w:rsidRPr="00477357" w:rsidRDefault="00866E9A">
      <w:pPr>
        <w:numPr>
          <w:ilvl w:val="0"/>
          <w:numId w:val="12"/>
        </w:numPr>
        <w:tabs>
          <w:tab w:val="left" w:pos="0"/>
        </w:tabs>
        <w:spacing w:line="276" w:lineRule="auto"/>
        <w:ind w:left="0" w:hanging="357"/>
        <w:jc w:val="both"/>
        <w:rPr>
          <w:sz w:val="22"/>
          <w:szCs w:val="22"/>
        </w:rPr>
      </w:pPr>
      <w:r w:rsidRPr="00477357">
        <w:rPr>
          <w:color w:val="000000"/>
          <w:sz w:val="22"/>
          <w:szCs w:val="22"/>
          <w:shd w:val="clear" w:color="auto" w:fill="FFFFFF"/>
        </w:rPr>
        <w:t>Liczba</w:t>
      </w:r>
      <w:r w:rsidR="00756EE6" w:rsidRPr="00477357">
        <w:rPr>
          <w:color w:val="000000"/>
          <w:sz w:val="22"/>
          <w:szCs w:val="22"/>
          <w:shd w:val="clear" w:color="auto" w:fill="FFFFFF"/>
        </w:rPr>
        <w:t xml:space="preserve"> </w:t>
      </w:r>
      <w:r w:rsidRPr="00477357">
        <w:rPr>
          <w:color w:val="000000"/>
          <w:sz w:val="22"/>
          <w:szCs w:val="22"/>
          <w:shd w:val="clear" w:color="auto" w:fill="FFFFFF"/>
        </w:rPr>
        <w:t>i</w:t>
      </w:r>
      <w:r w:rsidR="00756EE6" w:rsidRPr="00477357">
        <w:rPr>
          <w:color w:val="000000"/>
          <w:sz w:val="22"/>
          <w:szCs w:val="22"/>
          <w:shd w:val="clear" w:color="auto" w:fill="FFFFFF"/>
        </w:rPr>
        <w:t xml:space="preserve"> </w:t>
      </w:r>
      <w:r w:rsidRPr="00477357">
        <w:rPr>
          <w:color w:val="000000"/>
          <w:sz w:val="22"/>
          <w:szCs w:val="22"/>
          <w:shd w:val="clear" w:color="auto" w:fill="FFFFFF"/>
        </w:rPr>
        <w:t>rodzaj</w:t>
      </w:r>
      <w:r w:rsidR="00756EE6" w:rsidRPr="00477357">
        <w:rPr>
          <w:color w:val="000000"/>
          <w:sz w:val="22"/>
          <w:szCs w:val="22"/>
          <w:shd w:val="clear" w:color="auto" w:fill="FFFFFF"/>
        </w:rPr>
        <w:t xml:space="preserve"> </w:t>
      </w:r>
      <w:r w:rsidRPr="00477357">
        <w:rPr>
          <w:color w:val="000000"/>
          <w:sz w:val="22"/>
          <w:szCs w:val="22"/>
          <w:shd w:val="clear" w:color="auto" w:fill="FFFFFF"/>
        </w:rPr>
        <w:t>pojemników</w:t>
      </w:r>
      <w:r w:rsidR="00756EE6" w:rsidRPr="00477357">
        <w:rPr>
          <w:color w:val="000000"/>
          <w:sz w:val="22"/>
          <w:szCs w:val="22"/>
          <w:shd w:val="clear" w:color="auto" w:fill="FFFFFF"/>
        </w:rPr>
        <w:t xml:space="preserve"> </w:t>
      </w:r>
      <w:r w:rsidRPr="00477357">
        <w:rPr>
          <w:color w:val="000000"/>
          <w:sz w:val="22"/>
          <w:szCs w:val="22"/>
          <w:shd w:val="clear" w:color="auto" w:fill="FFFFFF"/>
        </w:rPr>
        <w:t>do</w:t>
      </w:r>
      <w:r w:rsidR="00756EE6" w:rsidRPr="00477357">
        <w:rPr>
          <w:color w:val="000000"/>
          <w:sz w:val="22"/>
          <w:szCs w:val="22"/>
          <w:shd w:val="clear" w:color="auto" w:fill="FFFFFF"/>
        </w:rPr>
        <w:t xml:space="preserve"> </w:t>
      </w:r>
      <w:r w:rsidRPr="00477357">
        <w:rPr>
          <w:color w:val="000000"/>
          <w:sz w:val="22"/>
          <w:szCs w:val="22"/>
          <w:shd w:val="clear" w:color="auto" w:fill="FFFFFF"/>
        </w:rPr>
        <w:t>gromadzenia</w:t>
      </w:r>
      <w:r w:rsidR="00756EE6" w:rsidRPr="00477357">
        <w:rPr>
          <w:color w:val="000000"/>
          <w:sz w:val="22"/>
          <w:szCs w:val="22"/>
          <w:shd w:val="clear" w:color="auto" w:fill="FFFFFF"/>
        </w:rPr>
        <w:t xml:space="preserve"> </w:t>
      </w:r>
      <w:r w:rsidRPr="00477357">
        <w:rPr>
          <w:color w:val="000000"/>
          <w:sz w:val="22"/>
          <w:szCs w:val="22"/>
          <w:shd w:val="clear" w:color="auto" w:fill="FFFFFF"/>
        </w:rPr>
        <w:t>odpadów</w:t>
      </w:r>
      <w:r w:rsidR="00756EE6" w:rsidRPr="00477357">
        <w:rPr>
          <w:color w:val="000000"/>
          <w:sz w:val="22"/>
          <w:szCs w:val="22"/>
          <w:shd w:val="clear" w:color="auto" w:fill="FFFFFF"/>
        </w:rPr>
        <w:t xml:space="preserve"> </w:t>
      </w:r>
      <w:r w:rsidRPr="00477357">
        <w:rPr>
          <w:color w:val="000000"/>
          <w:sz w:val="22"/>
          <w:szCs w:val="22"/>
          <w:shd w:val="clear" w:color="auto" w:fill="FFFFFF"/>
        </w:rPr>
        <w:t>zmieszanych</w:t>
      </w:r>
      <w:r w:rsidR="007844B5" w:rsidRPr="00477357">
        <w:rPr>
          <w:color w:val="000000"/>
          <w:sz w:val="22"/>
          <w:szCs w:val="22"/>
          <w:shd w:val="clear" w:color="auto" w:fill="FFFFFF"/>
        </w:rPr>
        <w:t xml:space="preserve"> i segregowanych</w:t>
      </w:r>
      <w:r w:rsidR="00756EE6" w:rsidRPr="00477357">
        <w:rPr>
          <w:color w:val="000000"/>
          <w:sz w:val="22"/>
          <w:szCs w:val="22"/>
          <w:shd w:val="clear" w:color="auto" w:fill="FFFFFF"/>
        </w:rPr>
        <w:t xml:space="preserve"> </w:t>
      </w:r>
      <w:r w:rsidRPr="00477357">
        <w:rPr>
          <w:color w:val="000000"/>
          <w:sz w:val="22"/>
          <w:szCs w:val="22"/>
          <w:shd w:val="clear" w:color="auto" w:fill="FFFFFF"/>
        </w:rPr>
        <w:t>o</w:t>
      </w:r>
      <w:r w:rsidR="007844B5" w:rsidRPr="00477357">
        <w:rPr>
          <w:color w:val="000000"/>
          <w:sz w:val="22"/>
          <w:szCs w:val="22"/>
          <w:shd w:val="clear" w:color="auto" w:fill="FFFFFF"/>
        </w:rPr>
        <w:t> </w:t>
      </w:r>
      <w:r w:rsidRPr="00477357">
        <w:rPr>
          <w:sz w:val="22"/>
          <w:szCs w:val="22"/>
          <w:shd w:val="clear" w:color="auto" w:fill="FFFFFF"/>
        </w:rPr>
        <w:t>poszczególnych pojemnościach:</w:t>
      </w:r>
    </w:p>
    <w:p w14:paraId="4E177789" w14:textId="2239C0B6" w:rsidR="00866E9A" w:rsidRPr="00477357" w:rsidRDefault="00866E9A">
      <w:pPr>
        <w:numPr>
          <w:ilvl w:val="0"/>
          <w:numId w:val="32"/>
        </w:numPr>
        <w:spacing w:line="276" w:lineRule="auto"/>
        <w:jc w:val="both"/>
        <w:rPr>
          <w:color w:val="000000"/>
          <w:sz w:val="22"/>
          <w:szCs w:val="22"/>
          <w:shd w:val="clear" w:color="auto" w:fill="FFFFFF"/>
        </w:rPr>
      </w:pPr>
      <w:r w:rsidRPr="00477357">
        <w:rPr>
          <w:color w:val="000000"/>
          <w:sz w:val="22"/>
          <w:szCs w:val="22"/>
          <w:shd w:val="clear" w:color="auto" w:fill="FFFFFF"/>
        </w:rPr>
        <w:t xml:space="preserve">120 l – </w:t>
      </w:r>
      <w:r w:rsidRPr="00477357">
        <w:rPr>
          <w:b/>
          <w:bCs/>
          <w:color w:val="000000"/>
          <w:sz w:val="22"/>
          <w:szCs w:val="22"/>
          <w:shd w:val="clear" w:color="auto" w:fill="FFFFFF"/>
        </w:rPr>
        <w:t>ok. 120 szt</w:t>
      </w:r>
      <w:r w:rsidR="00975032" w:rsidRPr="00477357">
        <w:rPr>
          <w:b/>
          <w:bCs/>
          <w:color w:val="000000"/>
          <w:sz w:val="22"/>
          <w:szCs w:val="22"/>
          <w:shd w:val="clear" w:color="auto" w:fill="FFFFFF"/>
        </w:rPr>
        <w:t>.</w:t>
      </w:r>
      <w:r w:rsidR="006E0C5E" w:rsidRPr="00477357">
        <w:rPr>
          <w:b/>
          <w:bCs/>
          <w:color w:val="000000"/>
          <w:sz w:val="22"/>
          <w:szCs w:val="22"/>
          <w:shd w:val="clear" w:color="auto" w:fill="FFFFFF"/>
        </w:rPr>
        <w:t>,</w:t>
      </w:r>
      <w:r w:rsidR="007844B5" w:rsidRPr="00477357">
        <w:rPr>
          <w:b/>
          <w:bCs/>
          <w:color w:val="000000"/>
          <w:sz w:val="22"/>
          <w:szCs w:val="22"/>
          <w:shd w:val="clear" w:color="auto" w:fill="FFFFFF"/>
        </w:rPr>
        <w:t xml:space="preserve"> </w:t>
      </w:r>
      <w:r w:rsidR="007844B5" w:rsidRPr="00477357">
        <w:rPr>
          <w:color w:val="000000"/>
          <w:sz w:val="22"/>
          <w:szCs w:val="22"/>
          <w:shd w:val="clear" w:color="auto" w:fill="FFFFFF"/>
        </w:rPr>
        <w:t>należy przyjąć tolerancję +/- 15 szt.</w:t>
      </w:r>
    </w:p>
    <w:p w14:paraId="75519EEE" w14:textId="6C67A446" w:rsidR="00866E9A" w:rsidRPr="00477357" w:rsidRDefault="00866E9A">
      <w:pPr>
        <w:numPr>
          <w:ilvl w:val="0"/>
          <w:numId w:val="32"/>
        </w:numPr>
        <w:spacing w:line="276" w:lineRule="auto"/>
        <w:jc w:val="both"/>
        <w:rPr>
          <w:color w:val="000000"/>
          <w:sz w:val="22"/>
          <w:szCs w:val="22"/>
          <w:shd w:val="clear" w:color="auto" w:fill="FFFFFF"/>
        </w:rPr>
      </w:pPr>
      <w:r w:rsidRPr="00477357">
        <w:rPr>
          <w:color w:val="000000"/>
          <w:sz w:val="22"/>
          <w:szCs w:val="22"/>
          <w:shd w:val="clear" w:color="auto" w:fill="FFFFFF"/>
        </w:rPr>
        <w:t xml:space="preserve">240 l – </w:t>
      </w:r>
      <w:r w:rsidRPr="00477357">
        <w:rPr>
          <w:b/>
          <w:bCs/>
          <w:color w:val="000000"/>
          <w:sz w:val="22"/>
          <w:szCs w:val="22"/>
          <w:shd w:val="clear" w:color="auto" w:fill="FFFFFF"/>
        </w:rPr>
        <w:t>ok. 850 szt</w:t>
      </w:r>
      <w:r w:rsidR="00975032" w:rsidRPr="00477357">
        <w:rPr>
          <w:b/>
          <w:bCs/>
          <w:color w:val="000000"/>
          <w:sz w:val="22"/>
          <w:szCs w:val="22"/>
          <w:shd w:val="clear" w:color="auto" w:fill="FFFFFF"/>
        </w:rPr>
        <w:t>.</w:t>
      </w:r>
      <w:r w:rsidR="006E0C5E" w:rsidRPr="00477357">
        <w:rPr>
          <w:b/>
          <w:bCs/>
          <w:color w:val="000000"/>
          <w:sz w:val="22"/>
          <w:szCs w:val="22"/>
          <w:shd w:val="clear" w:color="auto" w:fill="FFFFFF"/>
        </w:rPr>
        <w:t>,</w:t>
      </w:r>
      <w:r w:rsidR="007844B5" w:rsidRPr="00477357">
        <w:rPr>
          <w:b/>
          <w:bCs/>
          <w:color w:val="000000"/>
          <w:sz w:val="22"/>
          <w:szCs w:val="22"/>
          <w:shd w:val="clear" w:color="auto" w:fill="FFFFFF"/>
        </w:rPr>
        <w:t xml:space="preserve"> </w:t>
      </w:r>
      <w:r w:rsidR="007844B5" w:rsidRPr="00477357">
        <w:rPr>
          <w:color w:val="000000"/>
          <w:sz w:val="22"/>
          <w:szCs w:val="22"/>
          <w:shd w:val="clear" w:color="auto" w:fill="FFFFFF"/>
        </w:rPr>
        <w:t>należy przyjąć tolerancję +/- 10 szt.</w:t>
      </w:r>
    </w:p>
    <w:p w14:paraId="574AFA55" w14:textId="226DC32B" w:rsidR="00866E9A" w:rsidRPr="00477357" w:rsidRDefault="00866E9A">
      <w:pPr>
        <w:numPr>
          <w:ilvl w:val="0"/>
          <w:numId w:val="32"/>
        </w:numPr>
        <w:spacing w:line="276" w:lineRule="auto"/>
        <w:jc w:val="both"/>
        <w:rPr>
          <w:color w:val="000000"/>
          <w:sz w:val="22"/>
          <w:szCs w:val="22"/>
          <w:shd w:val="clear" w:color="auto" w:fill="FFFFFF"/>
        </w:rPr>
      </w:pPr>
      <w:r w:rsidRPr="00477357">
        <w:rPr>
          <w:color w:val="000000"/>
          <w:sz w:val="22"/>
          <w:szCs w:val="22"/>
          <w:shd w:val="clear" w:color="auto" w:fill="FFFFFF"/>
        </w:rPr>
        <w:t xml:space="preserve">1100 l – </w:t>
      </w:r>
      <w:r w:rsidRPr="00477357">
        <w:rPr>
          <w:b/>
          <w:bCs/>
          <w:color w:val="000000"/>
          <w:sz w:val="22"/>
          <w:szCs w:val="22"/>
          <w:shd w:val="clear" w:color="auto" w:fill="FFFFFF"/>
        </w:rPr>
        <w:t xml:space="preserve">ok. </w:t>
      </w:r>
      <w:r w:rsidR="007844B5" w:rsidRPr="00477357">
        <w:rPr>
          <w:b/>
          <w:bCs/>
          <w:color w:val="000000"/>
          <w:sz w:val="22"/>
          <w:szCs w:val="22"/>
          <w:shd w:val="clear" w:color="auto" w:fill="FFFFFF"/>
        </w:rPr>
        <w:t>132</w:t>
      </w:r>
      <w:r w:rsidRPr="00477357">
        <w:rPr>
          <w:b/>
          <w:bCs/>
          <w:color w:val="000000"/>
          <w:sz w:val="22"/>
          <w:szCs w:val="22"/>
          <w:shd w:val="clear" w:color="auto" w:fill="FFFFFF"/>
        </w:rPr>
        <w:t xml:space="preserve"> szt.</w:t>
      </w:r>
      <w:r w:rsidR="007844B5" w:rsidRPr="00477357">
        <w:rPr>
          <w:b/>
          <w:bCs/>
          <w:color w:val="000000"/>
          <w:sz w:val="22"/>
          <w:szCs w:val="22"/>
          <w:shd w:val="clear" w:color="auto" w:fill="FFFFFF"/>
        </w:rPr>
        <w:t xml:space="preserve">, </w:t>
      </w:r>
      <w:r w:rsidR="00714B2F" w:rsidRPr="00477357">
        <w:rPr>
          <w:color w:val="000000"/>
          <w:sz w:val="22"/>
          <w:szCs w:val="22"/>
          <w:shd w:val="clear" w:color="auto" w:fill="FFFFFF"/>
        </w:rPr>
        <w:t>w tym:</w:t>
      </w:r>
    </w:p>
    <w:p w14:paraId="1D113F89" w14:textId="77777777" w:rsidR="00714B2F" w:rsidRPr="00477357" w:rsidRDefault="00714B2F">
      <w:pPr>
        <w:numPr>
          <w:ilvl w:val="0"/>
          <w:numId w:val="33"/>
        </w:numPr>
        <w:spacing w:line="276" w:lineRule="auto"/>
        <w:ind w:left="851"/>
        <w:jc w:val="both"/>
        <w:rPr>
          <w:sz w:val="22"/>
          <w:szCs w:val="22"/>
        </w:rPr>
      </w:pPr>
      <w:r w:rsidRPr="00477357">
        <w:rPr>
          <w:sz w:val="22"/>
          <w:szCs w:val="22"/>
          <w:shd w:val="clear" w:color="auto" w:fill="FFFFFF"/>
        </w:rPr>
        <w:t xml:space="preserve">pojemniki koloru czarnego na odpady zmieszane z napisem </w:t>
      </w:r>
      <w:r w:rsidRPr="00477357">
        <w:rPr>
          <w:b/>
          <w:bCs/>
          <w:sz w:val="22"/>
          <w:szCs w:val="22"/>
          <w:shd w:val="clear" w:color="auto" w:fill="FFFFFF"/>
        </w:rPr>
        <w:t>„Zmieszane” – 26 szt.,</w:t>
      </w:r>
    </w:p>
    <w:p w14:paraId="39BF2909" w14:textId="77777777" w:rsidR="00714B2F" w:rsidRPr="00477357" w:rsidRDefault="00714B2F">
      <w:pPr>
        <w:numPr>
          <w:ilvl w:val="0"/>
          <w:numId w:val="33"/>
        </w:numPr>
        <w:spacing w:line="276" w:lineRule="auto"/>
        <w:ind w:left="851"/>
        <w:jc w:val="both"/>
        <w:rPr>
          <w:sz w:val="22"/>
          <w:szCs w:val="22"/>
        </w:rPr>
      </w:pPr>
      <w:r w:rsidRPr="00477357">
        <w:rPr>
          <w:sz w:val="22"/>
          <w:szCs w:val="22"/>
          <w:shd w:val="clear" w:color="auto" w:fill="FFFFFF"/>
        </w:rPr>
        <w:t xml:space="preserve">pojemniki koloru zielonego z napisem </w:t>
      </w:r>
      <w:r w:rsidRPr="00477357">
        <w:rPr>
          <w:b/>
          <w:bCs/>
          <w:sz w:val="22"/>
          <w:szCs w:val="22"/>
          <w:shd w:val="clear" w:color="auto" w:fill="FFFFFF"/>
        </w:rPr>
        <w:t>„Szkło" - 25 szt.,</w:t>
      </w:r>
    </w:p>
    <w:p w14:paraId="759615EF" w14:textId="77777777" w:rsidR="00714B2F" w:rsidRPr="00477357" w:rsidRDefault="00714B2F">
      <w:pPr>
        <w:numPr>
          <w:ilvl w:val="0"/>
          <w:numId w:val="33"/>
        </w:numPr>
        <w:spacing w:line="276" w:lineRule="auto"/>
        <w:ind w:left="851"/>
        <w:jc w:val="both"/>
        <w:rPr>
          <w:sz w:val="22"/>
          <w:szCs w:val="22"/>
        </w:rPr>
      </w:pPr>
      <w:r w:rsidRPr="00477357">
        <w:rPr>
          <w:sz w:val="22"/>
          <w:szCs w:val="22"/>
          <w:shd w:val="clear" w:color="auto" w:fill="FFFFFF"/>
        </w:rPr>
        <w:t xml:space="preserve">pojemniki koloru niebieskiego z napisem </w:t>
      </w:r>
      <w:r w:rsidRPr="00477357">
        <w:rPr>
          <w:b/>
          <w:bCs/>
          <w:sz w:val="22"/>
          <w:szCs w:val="22"/>
          <w:shd w:val="clear" w:color="auto" w:fill="FFFFFF"/>
        </w:rPr>
        <w:t>„Papier" - 25 szt.,</w:t>
      </w:r>
    </w:p>
    <w:p w14:paraId="19D45F99" w14:textId="77777777" w:rsidR="00714B2F" w:rsidRPr="00477357" w:rsidRDefault="00714B2F">
      <w:pPr>
        <w:numPr>
          <w:ilvl w:val="0"/>
          <w:numId w:val="33"/>
        </w:numPr>
        <w:spacing w:line="276" w:lineRule="auto"/>
        <w:ind w:left="851"/>
        <w:jc w:val="both"/>
        <w:rPr>
          <w:sz w:val="22"/>
          <w:szCs w:val="22"/>
        </w:rPr>
      </w:pPr>
      <w:r w:rsidRPr="00477357">
        <w:rPr>
          <w:sz w:val="22"/>
          <w:szCs w:val="22"/>
          <w:shd w:val="clear" w:color="auto" w:fill="FFFFFF"/>
        </w:rPr>
        <w:t xml:space="preserve">pojemniki koloru żółtego z napisem </w:t>
      </w:r>
      <w:r w:rsidRPr="00477357">
        <w:rPr>
          <w:b/>
          <w:bCs/>
          <w:sz w:val="22"/>
          <w:szCs w:val="22"/>
          <w:shd w:val="clear" w:color="auto" w:fill="FFFFFF"/>
        </w:rPr>
        <w:t>„Metale i tworzywa sztuczne"– 31 szt.,</w:t>
      </w:r>
    </w:p>
    <w:p w14:paraId="0364281C" w14:textId="77777777" w:rsidR="00714B2F" w:rsidRPr="00477357" w:rsidRDefault="00714B2F">
      <w:pPr>
        <w:numPr>
          <w:ilvl w:val="0"/>
          <w:numId w:val="33"/>
        </w:numPr>
        <w:spacing w:line="276" w:lineRule="auto"/>
        <w:ind w:left="851"/>
        <w:jc w:val="both"/>
        <w:rPr>
          <w:sz w:val="22"/>
          <w:szCs w:val="22"/>
        </w:rPr>
      </w:pPr>
      <w:r w:rsidRPr="00477357">
        <w:rPr>
          <w:sz w:val="22"/>
          <w:szCs w:val="22"/>
          <w:shd w:val="clear" w:color="auto" w:fill="FFFFFF"/>
        </w:rPr>
        <w:t xml:space="preserve">pojemniki koloru brązowego z napisem </w:t>
      </w:r>
      <w:r w:rsidRPr="00477357">
        <w:rPr>
          <w:b/>
          <w:bCs/>
          <w:sz w:val="22"/>
          <w:szCs w:val="22"/>
          <w:shd w:val="clear" w:color="auto" w:fill="FFFFFF"/>
        </w:rPr>
        <w:t>„</w:t>
      </w:r>
      <w:proofErr w:type="spellStart"/>
      <w:r w:rsidRPr="00477357">
        <w:rPr>
          <w:b/>
          <w:bCs/>
          <w:sz w:val="22"/>
          <w:szCs w:val="22"/>
          <w:shd w:val="clear" w:color="auto" w:fill="FFFFFF"/>
        </w:rPr>
        <w:t>Bio</w:t>
      </w:r>
      <w:proofErr w:type="spellEnd"/>
      <w:r w:rsidRPr="00477357">
        <w:rPr>
          <w:b/>
          <w:bCs/>
          <w:sz w:val="22"/>
          <w:szCs w:val="22"/>
          <w:shd w:val="clear" w:color="auto" w:fill="FFFFFF"/>
        </w:rPr>
        <w:t>" – 25 szt.</w:t>
      </w:r>
    </w:p>
    <w:p w14:paraId="6F8D5C0D" w14:textId="0C1AF984" w:rsidR="00714B2F" w:rsidRPr="00477357" w:rsidRDefault="005B36DF" w:rsidP="00714B2F">
      <w:pPr>
        <w:spacing w:line="276" w:lineRule="auto"/>
        <w:ind w:left="360"/>
        <w:jc w:val="both"/>
        <w:rPr>
          <w:sz w:val="22"/>
          <w:szCs w:val="22"/>
          <w:shd w:val="clear" w:color="auto" w:fill="FFFFFF"/>
        </w:rPr>
      </w:pPr>
      <w:r w:rsidRPr="00477357">
        <w:rPr>
          <w:sz w:val="22"/>
          <w:szCs w:val="22"/>
          <w:shd w:val="clear" w:color="auto" w:fill="FFFFFF"/>
        </w:rPr>
        <w:t>należy przyjąć tolerancję +/- 10 szt. w odniesieniu do wszystkich 132 szt.</w:t>
      </w:r>
    </w:p>
    <w:p w14:paraId="7272820A" w14:textId="77777777" w:rsidR="00866E9A" w:rsidRPr="00477357" w:rsidRDefault="00866E9A">
      <w:pPr>
        <w:numPr>
          <w:ilvl w:val="0"/>
          <w:numId w:val="12"/>
        </w:numPr>
        <w:tabs>
          <w:tab w:val="left" w:pos="0"/>
        </w:tabs>
        <w:spacing w:line="276" w:lineRule="auto"/>
        <w:ind w:left="0" w:hanging="357"/>
        <w:jc w:val="both"/>
        <w:rPr>
          <w:sz w:val="22"/>
          <w:szCs w:val="22"/>
        </w:rPr>
      </w:pPr>
      <w:r w:rsidRPr="00477357">
        <w:rPr>
          <w:sz w:val="22"/>
          <w:szCs w:val="22"/>
        </w:rPr>
        <w:t xml:space="preserve">Charakterystyka </w:t>
      </w:r>
      <w:r w:rsidRPr="00477357">
        <w:rPr>
          <w:color w:val="000000"/>
          <w:sz w:val="22"/>
          <w:szCs w:val="22"/>
          <w:shd w:val="clear" w:color="auto" w:fill="FFFFFF"/>
        </w:rPr>
        <w:t xml:space="preserve">specjalistycznych pojemników do gromadzenia odpadów segregowanych </w:t>
      </w:r>
      <w:r w:rsidR="002233AF" w:rsidRPr="00477357">
        <w:rPr>
          <w:color w:val="000000"/>
          <w:sz w:val="22"/>
          <w:szCs w:val="22"/>
          <w:shd w:val="clear" w:color="auto" w:fill="FFFFFF"/>
        </w:rPr>
        <w:br/>
      </w:r>
      <w:r w:rsidRPr="00477357">
        <w:rPr>
          <w:color w:val="000000"/>
          <w:sz w:val="22"/>
          <w:szCs w:val="22"/>
          <w:shd w:val="clear" w:color="auto" w:fill="FFFFFF"/>
        </w:rPr>
        <w:lastRenderedPageBreak/>
        <w:t>na terenach zabudowy wielorodzinnej:</w:t>
      </w:r>
    </w:p>
    <w:p w14:paraId="2DF3C0CE" w14:textId="0038BE8A" w:rsidR="00866E9A" w:rsidRPr="00477357" w:rsidRDefault="00866E9A">
      <w:pPr>
        <w:numPr>
          <w:ilvl w:val="0"/>
          <w:numId w:val="24"/>
        </w:numPr>
        <w:spacing w:line="276" w:lineRule="auto"/>
        <w:ind w:hanging="357"/>
        <w:jc w:val="both"/>
        <w:rPr>
          <w:color w:val="000000"/>
          <w:sz w:val="22"/>
          <w:szCs w:val="22"/>
          <w:shd w:val="clear" w:color="auto" w:fill="FFFFFF"/>
        </w:rPr>
      </w:pPr>
      <w:r w:rsidRPr="00477357">
        <w:rPr>
          <w:color w:val="000000"/>
          <w:sz w:val="22"/>
          <w:szCs w:val="22"/>
          <w:shd w:val="clear" w:color="auto" w:fill="FFFFFF"/>
        </w:rPr>
        <w:t>pojemność co najmniej 1</w:t>
      </w:r>
      <w:r w:rsidR="00390B7B" w:rsidRPr="00477357">
        <w:rPr>
          <w:color w:val="000000"/>
          <w:sz w:val="22"/>
          <w:szCs w:val="22"/>
          <w:shd w:val="clear" w:color="auto" w:fill="FFFFFF"/>
        </w:rPr>
        <w:t> </w:t>
      </w:r>
      <w:r w:rsidRPr="00477357">
        <w:rPr>
          <w:color w:val="000000"/>
          <w:sz w:val="22"/>
          <w:szCs w:val="22"/>
          <w:shd w:val="clear" w:color="auto" w:fill="FFFFFF"/>
        </w:rPr>
        <w:t>000 litrów</w:t>
      </w:r>
      <w:r w:rsidR="006E0C5E" w:rsidRPr="00477357">
        <w:rPr>
          <w:color w:val="000000"/>
          <w:sz w:val="22"/>
          <w:szCs w:val="22"/>
          <w:shd w:val="clear" w:color="auto" w:fill="FFFFFF"/>
        </w:rPr>
        <w:t>,</w:t>
      </w:r>
    </w:p>
    <w:p w14:paraId="7B386C62" w14:textId="5084B802" w:rsidR="00866E9A" w:rsidRPr="00477357" w:rsidRDefault="00866E9A">
      <w:pPr>
        <w:numPr>
          <w:ilvl w:val="0"/>
          <w:numId w:val="24"/>
        </w:numPr>
        <w:spacing w:line="276" w:lineRule="auto"/>
        <w:ind w:hanging="357"/>
        <w:jc w:val="both"/>
        <w:rPr>
          <w:color w:val="000000"/>
          <w:sz w:val="22"/>
          <w:szCs w:val="22"/>
          <w:shd w:val="clear" w:color="auto" w:fill="FFFFFF"/>
        </w:rPr>
      </w:pPr>
      <w:r w:rsidRPr="00477357">
        <w:rPr>
          <w:color w:val="000000"/>
          <w:sz w:val="22"/>
          <w:szCs w:val="22"/>
          <w:shd w:val="clear" w:color="auto" w:fill="FFFFFF"/>
        </w:rPr>
        <w:t>zaopatrzenie w specjalne (małe) otwory wrzutowe</w:t>
      </w:r>
      <w:r w:rsidR="006E0C5E" w:rsidRPr="00477357">
        <w:rPr>
          <w:color w:val="000000"/>
          <w:sz w:val="22"/>
          <w:szCs w:val="22"/>
          <w:shd w:val="clear" w:color="auto" w:fill="FFFFFF"/>
        </w:rPr>
        <w:t>,</w:t>
      </w:r>
    </w:p>
    <w:p w14:paraId="3EA2EBBB" w14:textId="77777777" w:rsidR="00866E9A" w:rsidRPr="00477357" w:rsidRDefault="00866E9A">
      <w:pPr>
        <w:numPr>
          <w:ilvl w:val="0"/>
          <w:numId w:val="24"/>
        </w:numPr>
        <w:spacing w:line="276" w:lineRule="auto"/>
        <w:ind w:hanging="357"/>
        <w:jc w:val="both"/>
        <w:rPr>
          <w:color w:val="000000"/>
          <w:sz w:val="22"/>
          <w:szCs w:val="22"/>
          <w:shd w:val="clear" w:color="auto" w:fill="FFFFFF"/>
        </w:rPr>
      </w:pPr>
      <w:r w:rsidRPr="00477357">
        <w:rPr>
          <w:color w:val="000000"/>
          <w:sz w:val="22"/>
          <w:szCs w:val="22"/>
          <w:shd w:val="clear" w:color="auto" w:fill="FFFFFF"/>
        </w:rPr>
        <w:t>opis przeznaczenia pojemnika.</w:t>
      </w:r>
    </w:p>
    <w:p w14:paraId="542BF627" w14:textId="17D8671A" w:rsidR="00866E9A" w:rsidRPr="00477357" w:rsidRDefault="007F7F21">
      <w:pPr>
        <w:numPr>
          <w:ilvl w:val="0"/>
          <w:numId w:val="12"/>
        </w:numPr>
        <w:tabs>
          <w:tab w:val="left" w:pos="0"/>
        </w:tabs>
        <w:spacing w:line="276" w:lineRule="auto"/>
        <w:ind w:left="0" w:hanging="357"/>
        <w:jc w:val="both"/>
        <w:rPr>
          <w:sz w:val="22"/>
          <w:szCs w:val="22"/>
        </w:rPr>
      </w:pPr>
      <w:r w:rsidRPr="00477357">
        <w:rPr>
          <w:color w:val="000000"/>
          <w:sz w:val="22"/>
          <w:szCs w:val="22"/>
          <w:shd w:val="clear" w:color="auto" w:fill="FFFFFF"/>
        </w:rPr>
        <w:t>Zamawiając</w:t>
      </w:r>
      <w:r w:rsidR="00626074" w:rsidRPr="00477357">
        <w:rPr>
          <w:color w:val="000000"/>
          <w:sz w:val="22"/>
          <w:szCs w:val="22"/>
          <w:shd w:val="clear" w:color="auto" w:fill="FFFFFF"/>
        </w:rPr>
        <w:t xml:space="preserve">y </w:t>
      </w:r>
      <w:r w:rsidR="00626074" w:rsidRPr="00477357">
        <w:rPr>
          <w:sz w:val="22"/>
          <w:szCs w:val="22"/>
          <w:shd w:val="clear" w:color="auto" w:fill="FFFFFF"/>
        </w:rPr>
        <w:t>zastrzega sobie możliwość</w:t>
      </w:r>
      <w:r w:rsidR="00626074" w:rsidRPr="00477357">
        <w:rPr>
          <w:color w:val="000000"/>
          <w:sz w:val="22"/>
          <w:szCs w:val="22"/>
          <w:shd w:val="clear" w:color="auto" w:fill="FFFFFF"/>
        </w:rPr>
        <w:t xml:space="preserve"> zmniejszenia lub zwiększenia ilości pojemników wymienionych </w:t>
      </w:r>
      <w:r w:rsidR="005B36DF" w:rsidRPr="00477357">
        <w:rPr>
          <w:color w:val="000000"/>
          <w:sz w:val="22"/>
          <w:szCs w:val="22"/>
          <w:shd w:val="clear" w:color="auto" w:fill="FFFFFF"/>
        </w:rPr>
        <w:t xml:space="preserve">zgodnie </w:t>
      </w:r>
      <w:r w:rsidR="005B36DF" w:rsidRPr="00477357">
        <w:rPr>
          <w:color w:val="000000" w:themeColor="text1"/>
          <w:sz w:val="22"/>
          <w:szCs w:val="22"/>
          <w:shd w:val="clear" w:color="auto" w:fill="FFFFFF"/>
        </w:rPr>
        <w:t>z</w:t>
      </w:r>
      <w:r w:rsidR="00626074" w:rsidRPr="00477357">
        <w:rPr>
          <w:color w:val="000000" w:themeColor="text1"/>
          <w:sz w:val="22"/>
          <w:szCs w:val="22"/>
          <w:shd w:val="clear" w:color="auto" w:fill="FFFFFF"/>
        </w:rPr>
        <w:t xml:space="preserve"> </w:t>
      </w:r>
      <w:r w:rsidR="00975032" w:rsidRPr="00477357">
        <w:rPr>
          <w:color w:val="000000" w:themeColor="text1"/>
          <w:sz w:val="22"/>
          <w:szCs w:val="22"/>
          <w:shd w:val="clear" w:color="auto" w:fill="FFFFFF"/>
        </w:rPr>
        <w:t>ust</w:t>
      </w:r>
      <w:r w:rsidR="00626074" w:rsidRPr="00477357">
        <w:rPr>
          <w:color w:val="000000" w:themeColor="text1"/>
          <w:sz w:val="22"/>
          <w:szCs w:val="22"/>
          <w:shd w:val="clear" w:color="auto" w:fill="FFFFFF"/>
        </w:rPr>
        <w:t xml:space="preserve">. </w:t>
      </w:r>
      <w:r w:rsidR="00626074" w:rsidRPr="00477357">
        <w:rPr>
          <w:color w:val="000000"/>
          <w:sz w:val="22"/>
          <w:szCs w:val="22"/>
          <w:shd w:val="clear" w:color="auto" w:fill="FFFFFF"/>
        </w:rPr>
        <w:t xml:space="preserve">2 w ramach zamówienia, tj. bez dodatkowych </w:t>
      </w:r>
      <w:r w:rsidR="002233AF" w:rsidRPr="00477357">
        <w:rPr>
          <w:color w:val="000000"/>
          <w:sz w:val="22"/>
          <w:szCs w:val="22"/>
          <w:shd w:val="clear" w:color="auto" w:fill="FFFFFF"/>
        </w:rPr>
        <w:br/>
      </w:r>
      <w:r w:rsidR="00626074" w:rsidRPr="00477357">
        <w:rPr>
          <w:color w:val="000000"/>
          <w:sz w:val="22"/>
          <w:szCs w:val="22"/>
          <w:shd w:val="clear" w:color="auto" w:fill="FFFFFF"/>
        </w:rPr>
        <w:t>opłat za dzierżawę pojemników.</w:t>
      </w:r>
    </w:p>
    <w:p w14:paraId="358F213E" w14:textId="77777777" w:rsidR="00120017" w:rsidRPr="00477357" w:rsidRDefault="00120017">
      <w:pPr>
        <w:numPr>
          <w:ilvl w:val="0"/>
          <w:numId w:val="12"/>
        </w:numPr>
        <w:tabs>
          <w:tab w:val="left" w:pos="0"/>
        </w:tabs>
        <w:spacing w:line="276" w:lineRule="auto"/>
        <w:ind w:left="0" w:hanging="357"/>
        <w:jc w:val="both"/>
        <w:rPr>
          <w:sz w:val="22"/>
          <w:szCs w:val="22"/>
        </w:rPr>
      </w:pPr>
      <w:r w:rsidRPr="00477357">
        <w:rPr>
          <w:sz w:val="22"/>
          <w:szCs w:val="22"/>
        </w:rPr>
        <w:t>Liczba worków do selektywnej zbiórki odpadów:</w:t>
      </w:r>
    </w:p>
    <w:p w14:paraId="4EFB10A7" w14:textId="3F60879E" w:rsidR="00120017" w:rsidRPr="00477357" w:rsidRDefault="00120017">
      <w:pPr>
        <w:numPr>
          <w:ilvl w:val="0"/>
          <w:numId w:val="25"/>
        </w:numPr>
        <w:tabs>
          <w:tab w:val="left" w:pos="0"/>
        </w:tabs>
        <w:spacing w:line="276" w:lineRule="auto"/>
        <w:ind w:hanging="357"/>
        <w:jc w:val="both"/>
        <w:rPr>
          <w:sz w:val="22"/>
          <w:szCs w:val="22"/>
        </w:rPr>
      </w:pPr>
      <w:r w:rsidRPr="00477357">
        <w:rPr>
          <w:color w:val="000000"/>
          <w:sz w:val="22"/>
          <w:szCs w:val="22"/>
          <w:shd w:val="clear" w:color="auto" w:fill="FFFFFF"/>
        </w:rPr>
        <w:t xml:space="preserve">z przeznaczeniem na papier i tekturę – </w:t>
      </w:r>
      <w:r w:rsidRPr="00477357">
        <w:rPr>
          <w:b/>
          <w:bCs/>
          <w:sz w:val="22"/>
          <w:szCs w:val="22"/>
          <w:shd w:val="clear" w:color="auto" w:fill="FFFFFF"/>
        </w:rPr>
        <w:t>6</w:t>
      </w:r>
      <w:r w:rsidR="00390B7B" w:rsidRPr="00477357">
        <w:rPr>
          <w:b/>
          <w:bCs/>
          <w:sz w:val="22"/>
          <w:szCs w:val="22"/>
          <w:shd w:val="clear" w:color="auto" w:fill="FFFFFF"/>
        </w:rPr>
        <w:t> </w:t>
      </w:r>
      <w:r w:rsidRPr="00477357">
        <w:rPr>
          <w:b/>
          <w:bCs/>
          <w:sz w:val="22"/>
          <w:szCs w:val="22"/>
          <w:shd w:val="clear" w:color="auto" w:fill="FFFFFF"/>
        </w:rPr>
        <w:t>000 szt.</w:t>
      </w:r>
      <w:r w:rsidR="006E0C5E" w:rsidRPr="00477357">
        <w:rPr>
          <w:b/>
          <w:bCs/>
          <w:sz w:val="22"/>
          <w:szCs w:val="22"/>
          <w:shd w:val="clear" w:color="auto" w:fill="FFFFFF"/>
        </w:rPr>
        <w:t>,</w:t>
      </w:r>
    </w:p>
    <w:p w14:paraId="10BABB4D" w14:textId="24ABAAE2" w:rsidR="00120017" w:rsidRPr="00477357" w:rsidRDefault="00120017">
      <w:pPr>
        <w:numPr>
          <w:ilvl w:val="0"/>
          <w:numId w:val="25"/>
        </w:numPr>
        <w:tabs>
          <w:tab w:val="left" w:pos="0"/>
        </w:tabs>
        <w:spacing w:line="276" w:lineRule="auto"/>
        <w:ind w:hanging="357"/>
        <w:jc w:val="both"/>
        <w:rPr>
          <w:sz w:val="22"/>
          <w:szCs w:val="22"/>
        </w:rPr>
      </w:pPr>
      <w:r w:rsidRPr="00477357">
        <w:rPr>
          <w:sz w:val="22"/>
          <w:szCs w:val="22"/>
          <w:shd w:val="clear" w:color="auto" w:fill="FFFFFF"/>
        </w:rPr>
        <w:t xml:space="preserve">z przeznaczeniem na tworzywa sztuczne – </w:t>
      </w:r>
      <w:r w:rsidRPr="00477357">
        <w:rPr>
          <w:b/>
          <w:bCs/>
          <w:sz w:val="22"/>
          <w:szCs w:val="22"/>
          <w:shd w:val="clear" w:color="auto" w:fill="FFFFFF"/>
        </w:rPr>
        <w:t>8</w:t>
      </w:r>
      <w:r w:rsidR="00390B7B" w:rsidRPr="00477357">
        <w:rPr>
          <w:b/>
          <w:bCs/>
          <w:sz w:val="22"/>
          <w:szCs w:val="22"/>
          <w:shd w:val="clear" w:color="auto" w:fill="FFFFFF"/>
        </w:rPr>
        <w:t> </w:t>
      </w:r>
      <w:r w:rsidRPr="00477357">
        <w:rPr>
          <w:b/>
          <w:bCs/>
          <w:sz w:val="22"/>
          <w:szCs w:val="22"/>
          <w:shd w:val="clear" w:color="auto" w:fill="FFFFFF"/>
        </w:rPr>
        <w:t>000 szt.</w:t>
      </w:r>
      <w:r w:rsidR="006E0C5E" w:rsidRPr="00477357">
        <w:rPr>
          <w:b/>
          <w:bCs/>
          <w:sz w:val="22"/>
          <w:szCs w:val="22"/>
          <w:shd w:val="clear" w:color="auto" w:fill="FFFFFF"/>
        </w:rPr>
        <w:t>,</w:t>
      </w:r>
    </w:p>
    <w:p w14:paraId="66B02A46" w14:textId="453C7FA4" w:rsidR="00120017" w:rsidRPr="00477357" w:rsidRDefault="00120017">
      <w:pPr>
        <w:numPr>
          <w:ilvl w:val="0"/>
          <w:numId w:val="25"/>
        </w:numPr>
        <w:tabs>
          <w:tab w:val="left" w:pos="0"/>
        </w:tabs>
        <w:spacing w:line="276" w:lineRule="auto"/>
        <w:ind w:hanging="357"/>
        <w:jc w:val="both"/>
        <w:rPr>
          <w:sz w:val="22"/>
          <w:szCs w:val="22"/>
        </w:rPr>
      </w:pPr>
      <w:r w:rsidRPr="00477357">
        <w:rPr>
          <w:color w:val="000000"/>
          <w:sz w:val="22"/>
          <w:szCs w:val="22"/>
          <w:shd w:val="clear" w:color="auto" w:fill="FFFFFF"/>
        </w:rPr>
        <w:t xml:space="preserve">z przeznaczeniem na odpady ulegające biodegradacji </w:t>
      </w:r>
      <w:r w:rsidRPr="00477357">
        <w:rPr>
          <w:sz w:val="22"/>
          <w:szCs w:val="22"/>
          <w:shd w:val="clear" w:color="auto" w:fill="FFFFFF"/>
        </w:rPr>
        <w:t xml:space="preserve">– </w:t>
      </w:r>
      <w:r w:rsidRPr="00477357">
        <w:rPr>
          <w:b/>
          <w:bCs/>
          <w:sz w:val="22"/>
          <w:szCs w:val="22"/>
          <w:shd w:val="clear" w:color="auto" w:fill="FFFFFF"/>
        </w:rPr>
        <w:t>8</w:t>
      </w:r>
      <w:r w:rsidR="00390B7B" w:rsidRPr="00477357">
        <w:rPr>
          <w:b/>
          <w:bCs/>
          <w:sz w:val="22"/>
          <w:szCs w:val="22"/>
          <w:shd w:val="clear" w:color="auto" w:fill="FFFFFF"/>
        </w:rPr>
        <w:t> </w:t>
      </w:r>
      <w:r w:rsidRPr="00477357">
        <w:rPr>
          <w:b/>
          <w:bCs/>
          <w:sz w:val="22"/>
          <w:szCs w:val="22"/>
          <w:shd w:val="clear" w:color="auto" w:fill="FFFFFF"/>
        </w:rPr>
        <w:t>000 szt.</w:t>
      </w:r>
      <w:r w:rsidR="006E0C5E" w:rsidRPr="00477357">
        <w:rPr>
          <w:b/>
          <w:bCs/>
          <w:sz w:val="22"/>
          <w:szCs w:val="22"/>
          <w:shd w:val="clear" w:color="auto" w:fill="FFFFFF"/>
        </w:rPr>
        <w:t>,</w:t>
      </w:r>
    </w:p>
    <w:p w14:paraId="0F52AD34" w14:textId="4BC77A52" w:rsidR="00120017" w:rsidRPr="00477357" w:rsidRDefault="00120017">
      <w:pPr>
        <w:numPr>
          <w:ilvl w:val="0"/>
          <w:numId w:val="25"/>
        </w:numPr>
        <w:tabs>
          <w:tab w:val="left" w:pos="0"/>
        </w:tabs>
        <w:spacing w:line="276" w:lineRule="auto"/>
        <w:ind w:hanging="357"/>
        <w:jc w:val="both"/>
        <w:rPr>
          <w:sz w:val="22"/>
          <w:szCs w:val="22"/>
        </w:rPr>
      </w:pPr>
      <w:r w:rsidRPr="00477357">
        <w:rPr>
          <w:sz w:val="22"/>
          <w:szCs w:val="22"/>
          <w:shd w:val="clear" w:color="auto" w:fill="FFFFFF"/>
        </w:rPr>
        <w:t xml:space="preserve">z przeznaczeniem na szkło i opakowania szklane – </w:t>
      </w:r>
      <w:r w:rsidRPr="00477357">
        <w:rPr>
          <w:b/>
          <w:bCs/>
          <w:sz w:val="22"/>
          <w:szCs w:val="22"/>
          <w:shd w:val="clear" w:color="auto" w:fill="FFFFFF"/>
        </w:rPr>
        <w:t>6</w:t>
      </w:r>
      <w:r w:rsidR="00390B7B" w:rsidRPr="00477357">
        <w:rPr>
          <w:b/>
          <w:bCs/>
          <w:sz w:val="22"/>
          <w:szCs w:val="22"/>
          <w:shd w:val="clear" w:color="auto" w:fill="FFFFFF"/>
        </w:rPr>
        <w:t> </w:t>
      </w:r>
      <w:r w:rsidRPr="00477357">
        <w:rPr>
          <w:b/>
          <w:bCs/>
          <w:sz w:val="22"/>
          <w:szCs w:val="22"/>
          <w:shd w:val="clear" w:color="auto" w:fill="FFFFFF"/>
        </w:rPr>
        <w:t>000 szt.</w:t>
      </w:r>
    </w:p>
    <w:p w14:paraId="71CB5B56" w14:textId="63F80A70" w:rsidR="003D7138" w:rsidRPr="00477357" w:rsidRDefault="009B0A23">
      <w:pPr>
        <w:numPr>
          <w:ilvl w:val="0"/>
          <w:numId w:val="12"/>
        </w:numPr>
        <w:tabs>
          <w:tab w:val="left" w:pos="0"/>
        </w:tabs>
        <w:spacing w:line="276" w:lineRule="auto"/>
        <w:ind w:left="0" w:hanging="357"/>
        <w:jc w:val="both"/>
        <w:rPr>
          <w:sz w:val="22"/>
          <w:szCs w:val="22"/>
        </w:rPr>
      </w:pPr>
      <w:r w:rsidRPr="00477357">
        <w:rPr>
          <w:sz w:val="22"/>
          <w:szCs w:val="22"/>
        </w:rPr>
        <w:t>U</w:t>
      </w:r>
      <w:r w:rsidRPr="00477357">
        <w:rPr>
          <w:color w:val="000000"/>
          <w:sz w:val="22"/>
          <w:szCs w:val="22"/>
        </w:rPr>
        <w:t xml:space="preserve">rządzenia do gromadzenia odpadów: pojemniki, kontenery i worki zapewnia </w:t>
      </w:r>
      <w:r w:rsidR="007F7F21" w:rsidRPr="00477357">
        <w:rPr>
          <w:color w:val="000000"/>
          <w:sz w:val="22"/>
          <w:szCs w:val="22"/>
        </w:rPr>
        <w:t>Wykonawc</w:t>
      </w:r>
      <w:r w:rsidRPr="00477357">
        <w:rPr>
          <w:color w:val="000000"/>
          <w:sz w:val="22"/>
          <w:szCs w:val="22"/>
        </w:rPr>
        <w:t>a</w:t>
      </w:r>
      <w:r w:rsidR="006E0C5E" w:rsidRPr="00477357">
        <w:rPr>
          <w:color w:val="000000"/>
          <w:sz w:val="22"/>
          <w:szCs w:val="22"/>
        </w:rPr>
        <w:br/>
      </w:r>
      <w:r w:rsidRPr="00477357">
        <w:rPr>
          <w:color w:val="000000"/>
          <w:sz w:val="22"/>
          <w:szCs w:val="22"/>
        </w:rPr>
        <w:t>i ustawia w miejscach</w:t>
      </w:r>
      <w:r w:rsidR="00756EE6" w:rsidRPr="00477357">
        <w:rPr>
          <w:color w:val="000000"/>
          <w:sz w:val="22"/>
          <w:szCs w:val="22"/>
        </w:rPr>
        <w:t xml:space="preserve"> </w:t>
      </w:r>
      <w:r w:rsidRPr="00477357">
        <w:rPr>
          <w:color w:val="000000"/>
          <w:sz w:val="22"/>
          <w:szCs w:val="22"/>
        </w:rPr>
        <w:t xml:space="preserve">gromadzenia odpadów wskazanych przez </w:t>
      </w:r>
      <w:r w:rsidR="007F7F21" w:rsidRPr="00477357">
        <w:rPr>
          <w:color w:val="000000"/>
          <w:sz w:val="22"/>
          <w:szCs w:val="22"/>
        </w:rPr>
        <w:t>Zamawiając</w:t>
      </w:r>
      <w:r w:rsidRPr="00477357">
        <w:rPr>
          <w:color w:val="000000"/>
          <w:sz w:val="22"/>
          <w:szCs w:val="22"/>
        </w:rPr>
        <w:t>ego.</w:t>
      </w:r>
    </w:p>
    <w:p w14:paraId="54E2395A" w14:textId="06CBB088" w:rsidR="003D7769" w:rsidRPr="00477357" w:rsidRDefault="003D7769">
      <w:pPr>
        <w:numPr>
          <w:ilvl w:val="0"/>
          <w:numId w:val="12"/>
        </w:numPr>
        <w:tabs>
          <w:tab w:val="left" w:pos="0"/>
        </w:tabs>
        <w:spacing w:line="276" w:lineRule="auto"/>
        <w:ind w:left="0" w:hanging="357"/>
        <w:jc w:val="both"/>
        <w:rPr>
          <w:sz w:val="22"/>
          <w:szCs w:val="22"/>
        </w:rPr>
      </w:pPr>
      <w:r w:rsidRPr="00477357">
        <w:rPr>
          <w:sz w:val="22"/>
          <w:szCs w:val="22"/>
        </w:rPr>
        <w:t>Liczba i rodzaj pojemników na terenie PSZOK:</w:t>
      </w:r>
    </w:p>
    <w:p w14:paraId="71BF3605" w14:textId="3B98F234" w:rsidR="003D7769" w:rsidRPr="00477357" w:rsidRDefault="003D7769" w:rsidP="003D7769">
      <w:pPr>
        <w:numPr>
          <w:ilvl w:val="0"/>
          <w:numId w:val="25"/>
        </w:numPr>
        <w:tabs>
          <w:tab w:val="left" w:pos="0"/>
        </w:tabs>
        <w:spacing w:line="276" w:lineRule="auto"/>
        <w:ind w:hanging="357"/>
        <w:jc w:val="both"/>
        <w:rPr>
          <w:color w:val="000000" w:themeColor="text1"/>
          <w:sz w:val="22"/>
          <w:szCs w:val="22"/>
          <w:shd w:val="clear" w:color="auto" w:fill="FFFFFF"/>
        </w:rPr>
      </w:pPr>
      <w:r w:rsidRPr="00477357">
        <w:rPr>
          <w:color w:val="000000" w:themeColor="text1"/>
          <w:sz w:val="22"/>
          <w:szCs w:val="22"/>
          <w:shd w:val="clear" w:color="auto" w:fill="FFFFFF"/>
        </w:rPr>
        <w:t xml:space="preserve">z przeznaczeniem na </w:t>
      </w:r>
      <w:r w:rsidR="00121851" w:rsidRPr="00477357">
        <w:rPr>
          <w:color w:val="000000" w:themeColor="text1"/>
          <w:sz w:val="22"/>
          <w:szCs w:val="22"/>
          <w:shd w:val="clear" w:color="auto" w:fill="FFFFFF"/>
        </w:rPr>
        <w:t>zmieszane odpady budowlane</w:t>
      </w:r>
      <w:r w:rsidRPr="00477357">
        <w:rPr>
          <w:color w:val="000000" w:themeColor="text1"/>
          <w:sz w:val="22"/>
          <w:szCs w:val="22"/>
          <w:shd w:val="clear" w:color="auto" w:fill="FFFFFF"/>
        </w:rPr>
        <w:t xml:space="preserve"> – </w:t>
      </w:r>
      <w:r w:rsidR="00121851" w:rsidRPr="00477357">
        <w:rPr>
          <w:color w:val="000000" w:themeColor="text1"/>
          <w:sz w:val="22"/>
          <w:szCs w:val="22"/>
          <w:shd w:val="clear" w:color="auto" w:fill="FFFFFF"/>
        </w:rPr>
        <w:t>2 kontenery min 7m</w:t>
      </w:r>
      <w:r w:rsidR="00121851" w:rsidRPr="00477357">
        <w:rPr>
          <w:color w:val="000000" w:themeColor="text1"/>
          <w:sz w:val="22"/>
          <w:szCs w:val="22"/>
          <w:shd w:val="clear" w:color="auto" w:fill="FFFFFF"/>
          <w:vertAlign w:val="superscript"/>
        </w:rPr>
        <w:t>3</w:t>
      </w:r>
      <w:r w:rsidRPr="00477357">
        <w:rPr>
          <w:color w:val="000000" w:themeColor="text1"/>
          <w:sz w:val="22"/>
          <w:szCs w:val="22"/>
          <w:shd w:val="clear" w:color="auto" w:fill="FFFFFF"/>
        </w:rPr>
        <w:t>.,</w:t>
      </w:r>
    </w:p>
    <w:p w14:paraId="4F885DB8" w14:textId="4185B469" w:rsidR="003D7769" w:rsidRPr="00477357" w:rsidRDefault="003D7769" w:rsidP="003D7769">
      <w:pPr>
        <w:numPr>
          <w:ilvl w:val="0"/>
          <w:numId w:val="25"/>
        </w:numPr>
        <w:tabs>
          <w:tab w:val="left" w:pos="0"/>
        </w:tabs>
        <w:spacing w:line="276" w:lineRule="auto"/>
        <w:ind w:hanging="357"/>
        <w:jc w:val="both"/>
        <w:rPr>
          <w:color w:val="000000" w:themeColor="text1"/>
          <w:sz w:val="22"/>
          <w:szCs w:val="22"/>
          <w:shd w:val="clear" w:color="auto" w:fill="FFFFFF"/>
        </w:rPr>
      </w:pPr>
      <w:r w:rsidRPr="00477357">
        <w:rPr>
          <w:color w:val="000000" w:themeColor="text1"/>
          <w:sz w:val="22"/>
          <w:szCs w:val="22"/>
          <w:shd w:val="clear" w:color="auto" w:fill="FFFFFF"/>
        </w:rPr>
        <w:t xml:space="preserve">z przeznaczeniem na </w:t>
      </w:r>
      <w:r w:rsidR="00121851" w:rsidRPr="00477357">
        <w:rPr>
          <w:color w:val="000000" w:themeColor="text1"/>
          <w:sz w:val="22"/>
          <w:szCs w:val="22"/>
          <w:shd w:val="clear" w:color="auto" w:fill="FFFFFF"/>
        </w:rPr>
        <w:t>odpady wielkogabarytowe</w:t>
      </w:r>
      <w:r w:rsidRPr="00477357">
        <w:rPr>
          <w:color w:val="000000" w:themeColor="text1"/>
          <w:sz w:val="22"/>
          <w:szCs w:val="22"/>
          <w:shd w:val="clear" w:color="auto" w:fill="FFFFFF"/>
        </w:rPr>
        <w:t xml:space="preserve"> – </w:t>
      </w:r>
      <w:r w:rsidR="00121851" w:rsidRPr="00477357">
        <w:rPr>
          <w:color w:val="000000" w:themeColor="text1"/>
          <w:sz w:val="22"/>
          <w:szCs w:val="22"/>
          <w:shd w:val="clear" w:color="auto" w:fill="FFFFFF"/>
        </w:rPr>
        <w:t>2 kontenery min 7m</w:t>
      </w:r>
      <w:r w:rsidR="00121851" w:rsidRPr="00477357">
        <w:rPr>
          <w:color w:val="000000" w:themeColor="text1"/>
          <w:sz w:val="22"/>
          <w:szCs w:val="22"/>
          <w:shd w:val="clear" w:color="auto" w:fill="FFFFFF"/>
          <w:vertAlign w:val="superscript"/>
        </w:rPr>
        <w:t>3</w:t>
      </w:r>
      <w:r w:rsidRPr="00477357">
        <w:rPr>
          <w:color w:val="000000" w:themeColor="text1"/>
          <w:sz w:val="22"/>
          <w:szCs w:val="22"/>
          <w:shd w:val="clear" w:color="auto" w:fill="FFFFFF"/>
        </w:rPr>
        <w:t>,</w:t>
      </w:r>
    </w:p>
    <w:p w14:paraId="4F7ACB1B" w14:textId="3497B3CC" w:rsidR="00121851" w:rsidRPr="00477357" w:rsidRDefault="00121851" w:rsidP="003D7769">
      <w:pPr>
        <w:numPr>
          <w:ilvl w:val="0"/>
          <w:numId w:val="25"/>
        </w:numPr>
        <w:tabs>
          <w:tab w:val="left" w:pos="0"/>
        </w:tabs>
        <w:spacing w:line="276" w:lineRule="auto"/>
        <w:ind w:hanging="357"/>
        <w:jc w:val="both"/>
        <w:rPr>
          <w:color w:val="000000" w:themeColor="text1"/>
          <w:sz w:val="22"/>
          <w:szCs w:val="22"/>
          <w:shd w:val="clear" w:color="auto" w:fill="FFFFFF"/>
        </w:rPr>
      </w:pPr>
      <w:r w:rsidRPr="00477357">
        <w:rPr>
          <w:color w:val="000000" w:themeColor="text1"/>
          <w:sz w:val="22"/>
          <w:szCs w:val="22"/>
          <w:shd w:val="clear" w:color="auto" w:fill="FFFFFF"/>
        </w:rPr>
        <w:t xml:space="preserve">z przeznaczeniem na zużyty sprzęt elektroniczny – kontener </w:t>
      </w:r>
      <w:r w:rsidR="007E17E2" w:rsidRPr="00477357">
        <w:rPr>
          <w:color w:val="000000" w:themeColor="text1"/>
          <w:sz w:val="22"/>
          <w:szCs w:val="22"/>
          <w:shd w:val="clear" w:color="auto" w:fill="FFFFFF"/>
        </w:rPr>
        <w:t>min 7 m</w:t>
      </w:r>
      <w:r w:rsidR="007E17E2" w:rsidRPr="00477357">
        <w:rPr>
          <w:color w:val="000000" w:themeColor="text1"/>
          <w:sz w:val="22"/>
          <w:szCs w:val="22"/>
          <w:shd w:val="clear" w:color="auto" w:fill="FFFFFF"/>
          <w:vertAlign w:val="superscript"/>
        </w:rPr>
        <w:t>3</w:t>
      </w:r>
      <w:r w:rsidR="007E17E2" w:rsidRPr="00477357">
        <w:rPr>
          <w:color w:val="000000" w:themeColor="text1"/>
          <w:sz w:val="22"/>
          <w:szCs w:val="22"/>
          <w:shd w:val="clear" w:color="auto" w:fill="FFFFFF"/>
        </w:rPr>
        <w:t>,</w:t>
      </w:r>
    </w:p>
    <w:p w14:paraId="3D803815" w14:textId="6CB5D714" w:rsidR="003D7769" w:rsidRPr="00477357" w:rsidRDefault="003D7769" w:rsidP="003D7769">
      <w:pPr>
        <w:numPr>
          <w:ilvl w:val="0"/>
          <w:numId w:val="25"/>
        </w:numPr>
        <w:tabs>
          <w:tab w:val="left" w:pos="0"/>
        </w:tabs>
        <w:spacing w:line="276" w:lineRule="auto"/>
        <w:ind w:hanging="357"/>
        <w:jc w:val="both"/>
        <w:rPr>
          <w:color w:val="000000" w:themeColor="text1"/>
          <w:sz w:val="22"/>
          <w:szCs w:val="22"/>
          <w:shd w:val="clear" w:color="auto" w:fill="FFFFFF"/>
        </w:rPr>
      </w:pPr>
      <w:r w:rsidRPr="00477357">
        <w:rPr>
          <w:color w:val="000000" w:themeColor="text1"/>
          <w:sz w:val="22"/>
          <w:szCs w:val="22"/>
          <w:shd w:val="clear" w:color="auto" w:fill="FFFFFF"/>
        </w:rPr>
        <w:t xml:space="preserve">z przeznaczeniem na </w:t>
      </w:r>
      <w:r w:rsidR="00121851" w:rsidRPr="00477357">
        <w:rPr>
          <w:color w:val="000000" w:themeColor="text1"/>
          <w:sz w:val="22"/>
          <w:szCs w:val="22"/>
          <w:shd w:val="clear" w:color="auto" w:fill="FFFFFF"/>
        </w:rPr>
        <w:t>tekstylia i odzież</w:t>
      </w:r>
      <w:r w:rsidRPr="00477357">
        <w:rPr>
          <w:color w:val="000000" w:themeColor="text1"/>
          <w:sz w:val="22"/>
          <w:szCs w:val="22"/>
          <w:shd w:val="clear" w:color="auto" w:fill="FFFFFF"/>
        </w:rPr>
        <w:t xml:space="preserve"> – </w:t>
      </w:r>
      <w:r w:rsidR="00121851" w:rsidRPr="00477357">
        <w:rPr>
          <w:color w:val="000000" w:themeColor="text1"/>
          <w:sz w:val="22"/>
          <w:szCs w:val="22"/>
          <w:shd w:val="clear" w:color="auto" w:fill="FFFFFF"/>
        </w:rPr>
        <w:t xml:space="preserve">1 szt – big </w:t>
      </w:r>
      <w:proofErr w:type="spellStart"/>
      <w:r w:rsidR="00121851" w:rsidRPr="00477357">
        <w:rPr>
          <w:color w:val="000000" w:themeColor="text1"/>
          <w:sz w:val="22"/>
          <w:szCs w:val="22"/>
          <w:shd w:val="clear" w:color="auto" w:fill="FFFFFF"/>
        </w:rPr>
        <w:t>bag</w:t>
      </w:r>
      <w:proofErr w:type="spellEnd"/>
      <w:r w:rsidRPr="00477357">
        <w:rPr>
          <w:color w:val="000000" w:themeColor="text1"/>
          <w:sz w:val="22"/>
          <w:szCs w:val="22"/>
          <w:shd w:val="clear" w:color="auto" w:fill="FFFFFF"/>
        </w:rPr>
        <w:t>.,</w:t>
      </w:r>
    </w:p>
    <w:p w14:paraId="7AF4481B" w14:textId="5BB68FBE" w:rsidR="003D7769" w:rsidRPr="00477357" w:rsidRDefault="003D7769" w:rsidP="003D7769">
      <w:pPr>
        <w:numPr>
          <w:ilvl w:val="0"/>
          <w:numId w:val="25"/>
        </w:numPr>
        <w:tabs>
          <w:tab w:val="left" w:pos="0"/>
        </w:tabs>
        <w:spacing w:line="276" w:lineRule="auto"/>
        <w:ind w:hanging="357"/>
        <w:jc w:val="both"/>
        <w:rPr>
          <w:color w:val="000000" w:themeColor="text1"/>
          <w:sz w:val="22"/>
          <w:szCs w:val="22"/>
          <w:shd w:val="clear" w:color="auto" w:fill="FFFFFF"/>
        </w:rPr>
      </w:pPr>
      <w:r w:rsidRPr="00477357">
        <w:rPr>
          <w:color w:val="000000" w:themeColor="text1"/>
          <w:sz w:val="22"/>
          <w:szCs w:val="22"/>
          <w:shd w:val="clear" w:color="auto" w:fill="FFFFFF"/>
        </w:rPr>
        <w:t>z przeznaczeniem na</w:t>
      </w:r>
      <w:r w:rsidR="00121851" w:rsidRPr="00477357">
        <w:rPr>
          <w:color w:val="000000" w:themeColor="text1"/>
          <w:sz w:val="22"/>
          <w:szCs w:val="22"/>
          <w:shd w:val="clear" w:color="auto" w:fill="FFFFFF"/>
        </w:rPr>
        <w:t xml:space="preserve"> przeterminowane</w:t>
      </w:r>
      <w:r w:rsidRPr="00477357">
        <w:rPr>
          <w:color w:val="000000" w:themeColor="text1"/>
          <w:sz w:val="22"/>
          <w:szCs w:val="22"/>
          <w:shd w:val="clear" w:color="auto" w:fill="FFFFFF"/>
        </w:rPr>
        <w:t xml:space="preserve"> </w:t>
      </w:r>
      <w:r w:rsidR="00121851" w:rsidRPr="00477357">
        <w:rPr>
          <w:color w:val="000000" w:themeColor="text1"/>
          <w:sz w:val="22"/>
          <w:szCs w:val="22"/>
          <w:shd w:val="clear" w:color="auto" w:fill="FFFFFF"/>
        </w:rPr>
        <w:t xml:space="preserve">leki </w:t>
      </w:r>
      <w:r w:rsidRPr="00477357">
        <w:rPr>
          <w:color w:val="000000" w:themeColor="text1"/>
          <w:sz w:val="22"/>
          <w:szCs w:val="22"/>
          <w:shd w:val="clear" w:color="auto" w:fill="FFFFFF"/>
        </w:rPr>
        <w:t xml:space="preserve">– </w:t>
      </w:r>
      <w:r w:rsidR="00121851" w:rsidRPr="00477357">
        <w:rPr>
          <w:color w:val="000000" w:themeColor="text1"/>
          <w:sz w:val="22"/>
          <w:szCs w:val="22"/>
          <w:shd w:val="clear" w:color="auto" w:fill="FFFFFF"/>
        </w:rPr>
        <w:t>1</w:t>
      </w:r>
      <w:r w:rsidRPr="00477357">
        <w:rPr>
          <w:color w:val="000000" w:themeColor="text1"/>
          <w:sz w:val="22"/>
          <w:szCs w:val="22"/>
          <w:shd w:val="clear" w:color="auto" w:fill="FFFFFF"/>
        </w:rPr>
        <w:t xml:space="preserve"> szt</w:t>
      </w:r>
      <w:r w:rsidR="00121851" w:rsidRPr="00477357">
        <w:rPr>
          <w:color w:val="000000" w:themeColor="text1"/>
          <w:sz w:val="22"/>
          <w:szCs w:val="22"/>
          <w:shd w:val="clear" w:color="auto" w:fill="FFFFFF"/>
        </w:rPr>
        <w:t xml:space="preserve"> o poj.120l</w:t>
      </w:r>
      <w:r w:rsidRPr="00477357">
        <w:rPr>
          <w:color w:val="000000" w:themeColor="text1"/>
          <w:sz w:val="22"/>
          <w:szCs w:val="22"/>
          <w:shd w:val="clear" w:color="auto" w:fill="FFFFFF"/>
        </w:rPr>
        <w:t>.</w:t>
      </w:r>
    </w:p>
    <w:p w14:paraId="3B3A094A" w14:textId="2C852186" w:rsidR="00426979" w:rsidRPr="00477357" w:rsidRDefault="00426979">
      <w:pPr>
        <w:pStyle w:val="Akapitzlist"/>
        <w:numPr>
          <w:ilvl w:val="0"/>
          <w:numId w:val="40"/>
        </w:numPr>
        <w:spacing w:before="240" w:after="240" w:line="276" w:lineRule="auto"/>
        <w:ind w:left="0" w:hanging="426"/>
        <w:contextualSpacing w:val="0"/>
        <w:jc w:val="both"/>
        <w:rPr>
          <w:b/>
          <w:bCs/>
          <w:sz w:val="22"/>
          <w:szCs w:val="22"/>
        </w:rPr>
      </w:pPr>
      <w:r w:rsidRPr="00477357">
        <w:rPr>
          <w:b/>
          <w:bCs/>
          <w:sz w:val="22"/>
          <w:szCs w:val="22"/>
        </w:rPr>
        <w:t>Nieruchomości należące do zasobów Gminy Miasto Raciąż:</w:t>
      </w:r>
    </w:p>
    <w:p w14:paraId="0CE9D5AA" w14:textId="77777777" w:rsidR="00426979" w:rsidRPr="00477357" w:rsidRDefault="00426979">
      <w:pPr>
        <w:numPr>
          <w:ilvl w:val="0"/>
          <w:numId w:val="2"/>
        </w:numPr>
        <w:tabs>
          <w:tab w:val="left" w:pos="142"/>
          <w:tab w:val="left" w:pos="284"/>
        </w:tabs>
        <w:spacing w:line="276" w:lineRule="auto"/>
        <w:ind w:left="0" w:hanging="284"/>
        <w:jc w:val="both"/>
        <w:rPr>
          <w:sz w:val="22"/>
          <w:szCs w:val="22"/>
        </w:rPr>
      </w:pPr>
      <w:r w:rsidRPr="00477357">
        <w:rPr>
          <w:color w:val="000000"/>
          <w:sz w:val="22"/>
          <w:szCs w:val="22"/>
          <w:shd w:val="clear" w:color="auto" w:fill="FFFFFF"/>
        </w:rPr>
        <w:t>liczba nieruchomości należących do zasobów Gminy Miasto Raciąż</w:t>
      </w:r>
      <w:r w:rsidRPr="00477357">
        <w:rPr>
          <w:sz w:val="22"/>
          <w:szCs w:val="22"/>
          <w:shd w:val="clear" w:color="auto" w:fill="FFFFFF"/>
        </w:rPr>
        <w:t xml:space="preserve">- </w:t>
      </w:r>
      <w:r w:rsidRPr="00477357">
        <w:rPr>
          <w:b/>
          <w:bCs/>
          <w:sz w:val="22"/>
          <w:szCs w:val="22"/>
          <w:shd w:val="clear" w:color="auto" w:fill="FFFFFF"/>
        </w:rPr>
        <w:t>5.</w:t>
      </w:r>
    </w:p>
    <w:p w14:paraId="01B69787" w14:textId="77777777" w:rsidR="00426979" w:rsidRPr="00477357" w:rsidRDefault="00426979">
      <w:pPr>
        <w:numPr>
          <w:ilvl w:val="0"/>
          <w:numId w:val="2"/>
        </w:numPr>
        <w:tabs>
          <w:tab w:val="left" w:pos="142"/>
          <w:tab w:val="left" w:pos="284"/>
        </w:tabs>
        <w:spacing w:line="276" w:lineRule="auto"/>
        <w:ind w:left="0" w:hanging="284"/>
        <w:jc w:val="both"/>
        <w:rPr>
          <w:sz w:val="22"/>
          <w:szCs w:val="22"/>
        </w:rPr>
      </w:pPr>
      <w:r w:rsidRPr="00477357">
        <w:rPr>
          <w:color w:val="000000"/>
          <w:sz w:val="22"/>
          <w:szCs w:val="22"/>
          <w:shd w:val="clear" w:color="auto" w:fill="FFFFFF"/>
        </w:rPr>
        <w:t xml:space="preserve">liczba i rodzaj pojemników do gromadzenia odpadów zmieszanych o </w:t>
      </w:r>
      <w:r w:rsidRPr="00477357">
        <w:rPr>
          <w:sz w:val="22"/>
          <w:szCs w:val="22"/>
          <w:shd w:val="clear" w:color="auto" w:fill="FFFFFF"/>
        </w:rPr>
        <w:t>poszczególnych pojemnościach:</w:t>
      </w:r>
    </w:p>
    <w:p w14:paraId="54DFD56E" w14:textId="77777777" w:rsidR="00426979" w:rsidRPr="00477357" w:rsidRDefault="00426979">
      <w:pPr>
        <w:pStyle w:val="Akapitzlist"/>
        <w:numPr>
          <w:ilvl w:val="0"/>
          <w:numId w:val="26"/>
        </w:numPr>
        <w:tabs>
          <w:tab w:val="left" w:pos="142"/>
          <w:tab w:val="left" w:pos="284"/>
        </w:tabs>
        <w:spacing w:line="276" w:lineRule="auto"/>
        <w:jc w:val="both"/>
        <w:rPr>
          <w:color w:val="000000" w:themeColor="text1"/>
          <w:sz w:val="22"/>
          <w:szCs w:val="22"/>
        </w:rPr>
      </w:pPr>
      <w:r w:rsidRPr="00477357">
        <w:rPr>
          <w:color w:val="000000" w:themeColor="text1"/>
          <w:sz w:val="22"/>
          <w:szCs w:val="22"/>
        </w:rPr>
        <w:t>120 l - 9 szt.,</w:t>
      </w:r>
    </w:p>
    <w:p w14:paraId="2A0BD06E" w14:textId="77777777" w:rsidR="00426979" w:rsidRPr="00477357" w:rsidRDefault="00426979">
      <w:pPr>
        <w:pStyle w:val="Akapitzlist"/>
        <w:numPr>
          <w:ilvl w:val="0"/>
          <w:numId w:val="26"/>
        </w:numPr>
        <w:tabs>
          <w:tab w:val="left" w:pos="142"/>
          <w:tab w:val="left" w:pos="284"/>
        </w:tabs>
        <w:spacing w:line="276" w:lineRule="auto"/>
        <w:jc w:val="both"/>
        <w:rPr>
          <w:color w:val="000000" w:themeColor="text1"/>
          <w:sz w:val="22"/>
          <w:szCs w:val="22"/>
        </w:rPr>
      </w:pPr>
      <w:r w:rsidRPr="00477357">
        <w:rPr>
          <w:color w:val="000000" w:themeColor="text1"/>
          <w:sz w:val="22"/>
          <w:szCs w:val="22"/>
        </w:rPr>
        <w:t>240 l – 1 szt.,</w:t>
      </w:r>
    </w:p>
    <w:p w14:paraId="2247D2EC" w14:textId="77777777" w:rsidR="00426979" w:rsidRPr="00477357" w:rsidRDefault="00426979">
      <w:pPr>
        <w:pStyle w:val="Akapitzlist"/>
        <w:numPr>
          <w:ilvl w:val="0"/>
          <w:numId w:val="26"/>
        </w:numPr>
        <w:tabs>
          <w:tab w:val="left" w:pos="142"/>
          <w:tab w:val="left" w:pos="284"/>
        </w:tabs>
        <w:spacing w:line="276" w:lineRule="auto"/>
        <w:jc w:val="both"/>
        <w:rPr>
          <w:color w:val="000000" w:themeColor="text1"/>
          <w:sz w:val="22"/>
          <w:szCs w:val="22"/>
        </w:rPr>
      </w:pPr>
      <w:r w:rsidRPr="00477357">
        <w:rPr>
          <w:color w:val="000000" w:themeColor="text1"/>
          <w:sz w:val="22"/>
          <w:szCs w:val="22"/>
        </w:rPr>
        <w:t>1100 l – 10 szt.,</w:t>
      </w:r>
    </w:p>
    <w:p w14:paraId="38735BBC" w14:textId="77777777" w:rsidR="00426979" w:rsidRPr="00477357" w:rsidRDefault="00426979">
      <w:pPr>
        <w:pStyle w:val="Akapitzlist"/>
        <w:numPr>
          <w:ilvl w:val="0"/>
          <w:numId w:val="26"/>
        </w:numPr>
        <w:tabs>
          <w:tab w:val="left" w:pos="142"/>
          <w:tab w:val="left" w:pos="284"/>
        </w:tabs>
        <w:spacing w:line="276" w:lineRule="auto"/>
        <w:jc w:val="both"/>
        <w:rPr>
          <w:color w:val="000000" w:themeColor="text1"/>
          <w:sz w:val="22"/>
          <w:szCs w:val="22"/>
        </w:rPr>
      </w:pPr>
      <w:r w:rsidRPr="00477357">
        <w:rPr>
          <w:color w:val="000000" w:themeColor="text1"/>
          <w:sz w:val="22"/>
          <w:szCs w:val="22"/>
        </w:rPr>
        <w:t>kontenery 7m</w:t>
      </w:r>
      <w:r w:rsidRPr="00477357">
        <w:rPr>
          <w:color w:val="000000" w:themeColor="text1"/>
          <w:sz w:val="22"/>
          <w:szCs w:val="22"/>
          <w:vertAlign w:val="superscript"/>
        </w:rPr>
        <w:t>3</w:t>
      </w:r>
      <w:r w:rsidRPr="00477357">
        <w:rPr>
          <w:color w:val="000000" w:themeColor="text1"/>
          <w:sz w:val="22"/>
          <w:szCs w:val="22"/>
        </w:rPr>
        <w:t xml:space="preserve"> – 2 szt.</w:t>
      </w:r>
    </w:p>
    <w:tbl>
      <w:tblPr>
        <w:tblpPr w:leftFromText="141" w:rightFromText="141" w:vertAnchor="text" w:horzAnchor="margin" w:tblpY="185"/>
        <w:tblW w:w="9493" w:type="dxa"/>
        <w:tblLayout w:type="fixed"/>
        <w:tblCellMar>
          <w:left w:w="70" w:type="dxa"/>
          <w:right w:w="70" w:type="dxa"/>
        </w:tblCellMar>
        <w:tblLook w:val="0000" w:firstRow="0" w:lastRow="0" w:firstColumn="0" w:lastColumn="0" w:noHBand="0" w:noVBand="0"/>
      </w:tblPr>
      <w:tblGrid>
        <w:gridCol w:w="5524"/>
        <w:gridCol w:w="992"/>
        <w:gridCol w:w="992"/>
        <w:gridCol w:w="992"/>
        <w:gridCol w:w="993"/>
      </w:tblGrid>
      <w:tr w:rsidR="00426979" w:rsidRPr="00477357" w14:paraId="29908F2B" w14:textId="77777777" w:rsidTr="00E779DA">
        <w:trPr>
          <w:trHeight w:val="300"/>
        </w:trPr>
        <w:tc>
          <w:tcPr>
            <w:tcW w:w="5524" w:type="dxa"/>
            <w:vMerge w:val="restart"/>
            <w:tcBorders>
              <w:top w:val="single" w:sz="4" w:space="0" w:color="000000"/>
              <w:left w:val="single" w:sz="4" w:space="0" w:color="000000"/>
              <w:bottom w:val="single" w:sz="4" w:space="0" w:color="000000"/>
              <w:right w:val="single" w:sz="4" w:space="0" w:color="000000"/>
            </w:tcBorders>
            <w:vAlign w:val="center"/>
          </w:tcPr>
          <w:p w14:paraId="3818173C" w14:textId="29D170B2" w:rsidR="00426979" w:rsidRPr="00477357" w:rsidRDefault="00B56134" w:rsidP="00E779DA">
            <w:pPr>
              <w:widowControl/>
              <w:suppressAutoHyphens w:val="0"/>
              <w:spacing w:line="276" w:lineRule="auto"/>
              <w:jc w:val="both"/>
              <w:rPr>
                <w:color w:val="000000" w:themeColor="text1"/>
                <w:sz w:val="22"/>
                <w:szCs w:val="22"/>
              </w:rPr>
            </w:pPr>
            <w:r w:rsidRPr="00477357">
              <w:rPr>
                <w:rFonts w:eastAsia="Times New Roman"/>
                <w:color w:val="000000" w:themeColor="text1"/>
                <w:kern w:val="0"/>
                <w:sz w:val="22"/>
                <w:szCs w:val="22"/>
                <w:lang w:eastAsia="pl-PL"/>
              </w:rPr>
              <w:t>R</w:t>
            </w:r>
            <w:r w:rsidR="00426979" w:rsidRPr="00477357">
              <w:rPr>
                <w:rFonts w:eastAsia="Times New Roman"/>
                <w:color w:val="000000" w:themeColor="text1"/>
                <w:kern w:val="0"/>
                <w:sz w:val="22"/>
                <w:szCs w:val="22"/>
                <w:lang w:eastAsia="pl-PL"/>
              </w:rPr>
              <w:t>odzaj pojemników w zależności od przeznaczenia</w:t>
            </w:r>
          </w:p>
        </w:tc>
        <w:tc>
          <w:tcPr>
            <w:tcW w:w="3969" w:type="dxa"/>
            <w:gridSpan w:val="4"/>
            <w:tcBorders>
              <w:top w:val="single" w:sz="4" w:space="0" w:color="000000"/>
              <w:left w:val="none" w:sz="0" w:space="0" w:color="000000"/>
              <w:bottom w:val="single" w:sz="4" w:space="0" w:color="000000"/>
              <w:right w:val="single" w:sz="4" w:space="0" w:color="000000"/>
            </w:tcBorders>
            <w:vAlign w:val="center"/>
          </w:tcPr>
          <w:p w14:paraId="0F401C76" w14:textId="77777777" w:rsidR="00426979" w:rsidRPr="00477357" w:rsidRDefault="00426979" w:rsidP="00E779DA">
            <w:pPr>
              <w:widowControl/>
              <w:suppressAutoHyphens w:val="0"/>
              <w:spacing w:line="276" w:lineRule="auto"/>
              <w:jc w:val="both"/>
              <w:rPr>
                <w:color w:val="000000" w:themeColor="text1"/>
                <w:sz w:val="22"/>
                <w:szCs w:val="22"/>
              </w:rPr>
            </w:pPr>
            <w:r w:rsidRPr="00477357">
              <w:rPr>
                <w:rFonts w:eastAsia="Times New Roman"/>
                <w:color w:val="000000" w:themeColor="text1"/>
                <w:kern w:val="0"/>
                <w:sz w:val="22"/>
                <w:szCs w:val="22"/>
                <w:lang w:eastAsia="pl-PL"/>
              </w:rPr>
              <w:t>ilość poszczególnych pojemników</w:t>
            </w:r>
          </w:p>
        </w:tc>
      </w:tr>
      <w:tr w:rsidR="00426979" w:rsidRPr="00477357" w14:paraId="0C34B08B" w14:textId="77777777" w:rsidTr="00E779DA">
        <w:trPr>
          <w:trHeight w:val="300"/>
        </w:trPr>
        <w:tc>
          <w:tcPr>
            <w:tcW w:w="5524" w:type="dxa"/>
            <w:vMerge/>
            <w:tcBorders>
              <w:top w:val="single" w:sz="4" w:space="0" w:color="000000"/>
              <w:left w:val="single" w:sz="4" w:space="0" w:color="000000"/>
              <w:bottom w:val="single" w:sz="4" w:space="0" w:color="000000"/>
              <w:right w:val="single" w:sz="4" w:space="0" w:color="000000"/>
            </w:tcBorders>
            <w:vAlign w:val="center"/>
          </w:tcPr>
          <w:p w14:paraId="29D13638" w14:textId="77777777" w:rsidR="00426979" w:rsidRPr="00477357" w:rsidRDefault="00426979" w:rsidP="00E779DA">
            <w:pPr>
              <w:widowControl/>
              <w:suppressAutoHyphens w:val="0"/>
              <w:snapToGrid w:val="0"/>
              <w:spacing w:line="276" w:lineRule="auto"/>
              <w:jc w:val="both"/>
              <w:rPr>
                <w:rFonts w:eastAsia="Times New Roman"/>
                <w:color w:val="000000" w:themeColor="text1"/>
                <w:kern w:val="0"/>
                <w:sz w:val="22"/>
                <w:szCs w:val="22"/>
                <w:lang w:eastAsia="pl-PL"/>
              </w:rPr>
            </w:pPr>
          </w:p>
        </w:tc>
        <w:tc>
          <w:tcPr>
            <w:tcW w:w="992" w:type="dxa"/>
            <w:tcBorders>
              <w:top w:val="none" w:sz="0" w:space="0" w:color="000000"/>
              <w:left w:val="none" w:sz="0" w:space="0" w:color="000000"/>
              <w:bottom w:val="single" w:sz="4" w:space="0" w:color="000000"/>
              <w:right w:val="single" w:sz="4" w:space="0" w:color="000000"/>
            </w:tcBorders>
            <w:vAlign w:val="center"/>
          </w:tcPr>
          <w:p w14:paraId="5A19D4C3" w14:textId="77777777" w:rsidR="00426979" w:rsidRPr="00477357" w:rsidRDefault="00426979" w:rsidP="00E779DA">
            <w:pPr>
              <w:widowControl/>
              <w:suppressAutoHyphens w:val="0"/>
              <w:spacing w:line="276" w:lineRule="auto"/>
              <w:jc w:val="both"/>
              <w:rPr>
                <w:color w:val="000000" w:themeColor="text1"/>
                <w:sz w:val="22"/>
                <w:szCs w:val="22"/>
              </w:rPr>
            </w:pPr>
            <w:r w:rsidRPr="00477357">
              <w:rPr>
                <w:rFonts w:eastAsia="Times New Roman"/>
                <w:color w:val="000000" w:themeColor="text1"/>
                <w:kern w:val="0"/>
                <w:sz w:val="22"/>
                <w:szCs w:val="22"/>
                <w:lang w:eastAsia="pl-PL"/>
              </w:rPr>
              <w:t>120l</w:t>
            </w:r>
          </w:p>
        </w:tc>
        <w:tc>
          <w:tcPr>
            <w:tcW w:w="992" w:type="dxa"/>
            <w:tcBorders>
              <w:top w:val="none" w:sz="0" w:space="0" w:color="000000"/>
              <w:left w:val="none" w:sz="0" w:space="0" w:color="000000"/>
              <w:bottom w:val="single" w:sz="4" w:space="0" w:color="000000"/>
              <w:right w:val="single" w:sz="4" w:space="0" w:color="000000"/>
            </w:tcBorders>
            <w:vAlign w:val="center"/>
          </w:tcPr>
          <w:p w14:paraId="2C04358D" w14:textId="77777777" w:rsidR="00426979" w:rsidRPr="00477357" w:rsidRDefault="00426979" w:rsidP="00E779DA">
            <w:pPr>
              <w:widowControl/>
              <w:suppressAutoHyphens w:val="0"/>
              <w:spacing w:line="276" w:lineRule="auto"/>
              <w:jc w:val="both"/>
              <w:rPr>
                <w:color w:val="000000" w:themeColor="text1"/>
                <w:sz w:val="22"/>
                <w:szCs w:val="22"/>
              </w:rPr>
            </w:pPr>
            <w:r w:rsidRPr="00477357">
              <w:rPr>
                <w:rFonts w:eastAsia="Times New Roman"/>
                <w:color w:val="000000" w:themeColor="text1"/>
                <w:kern w:val="0"/>
                <w:sz w:val="22"/>
                <w:szCs w:val="22"/>
                <w:lang w:eastAsia="pl-PL"/>
              </w:rPr>
              <w:t>240l</w:t>
            </w:r>
          </w:p>
        </w:tc>
        <w:tc>
          <w:tcPr>
            <w:tcW w:w="992" w:type="dxa"/>
            <w:tcBorders>
              <w:top w:val="none" w:sz="0" w:space="0" w:color="000000"/>
              <w:left w:val="none" w:sz="0" w:space="0" w:color="000000"/>
              <w:bottom w:val="single" w:sz="4" w:space="0" w:color="000000"/>
              <w:right w:val="single" w:sz="4" w:space="0" w:color="000000"/>
            </w:tcBorders>
            <w:vAlign w:val="center"/>
          </w:tcPr>
          <w:p w14:paraId="38872D9A" w14:textId="77777777" w:rsidR="00426979" w:rsidRPr="00477357" w:rsidRDefault="00426979" w:rsidP="00E779DA">
            <w:pPr>
              <w:widowControl/>
              <w:suppressAutoHyphens w:val="0"/>
              <w:spacing w:line="276" w:lineRule="auto"/>
              <w:jc w:val="both"/>
              <w:rPr>
                <w:color w:val="000000" w:themeColor="text1"/>
                <w:sz w:val="22"/>
                <w:szCs w:val="22"/>
              </w:rPr>
            </w:pPr>
            <w:r w:rsidRPr="00477357">
              <w:rPr>
                <w:rFonts w:eastAsia="Times New Roman"/>
                <w:color w:val="000000" w:themeColor="text1"/>
                <w:kern w:val="0"/>
                <w:sz w:val="22"/>
                <w:szCs w:val="22"/>
                <w:lang w:eastAsia="pl-PL"/>
              </w:rPr>
              <w:t>1100l</w:t>
            </w:r>
          </w:p>
        </w:tc>
        <w:tc>
          <w:tcPr>
            <w:tcW w:w="993" w:type="dxa"/>
            <w:tcBorders>
              <w:top w:val="none" w:sz="0" w:space="0" w:color="000000"/>
              <w:left w:val="none" w:sz="0" w:space="0" w:color="000000"/>
              <w:bottom w:val="single" w:sz="4" w:space="0" w:color="000000"/>
              <w:right w:val="single" w:sz="4" w:space="0" w:color="000000"/>
            </w:tcBorders>
            <w:vAlign w:val="center"/>
          </w:tcPr>
          <w:p w14:paraId="34ED3C72" w14:textId="77777777" w:rsidR="00426979" w:rsidRPr="00477357" w:rsidRDefault="00426979" w:rsidP="00E779DA">
            <w:pPr>
              <w:widowControl/>
              <w:suppressAutoHyphens w:val="0"/>
              <w:spacing w:line="276" w:lineRule="auto"/>
              <w:jc w:val="both"/>
              <w:rPr>
                <w:color w:val="000000" w:themeColor="text1"/>
                <w:sz w:val="22"/>
                <w:szCs w:val="22"/>
              </w:rPr>
            </w:pPr>
            <w:r w:rsidRPr="00477357">
              <w:rPr>
                <w:rFonts w:eastAsia="Times New Roman"/>
                <w:color w:val="000000" w:themeColor="text1"/>
                <w:kern w:val="0"/>
                <w:sz w:val="22"/>
                <w:szCs w:val="22"/>
                <w:lang w:eastAsia="pl-PL"/>
              </w:rPr>
              <w:t>7m3</w:t>
            </w:r>
          </w:p>
        </w:tc>
      </w:tr>
      <w:tr w:rsidR="00426979" w:rsidRPr="00477357" w14:paraId="094BCB82" w14:textId="77777777" w:rsidTr="00E779DA">
        <w:trPr>
          <w:trHeight w:val="540"/>
        </w:trPr>
        <w:tc>
          <w:tcPr>
            <w:tcW w:w="5524" w:type="dxa"/>
            <w:tcBorders>
              <w:top w:val="none" w:sz="0" w:space="0" w:color="000000"/>
              <w:left w:val="single" w:sz="4" w:space="0" w:color="000000"/>
              <w:bottom w:val="single" w:sz="4" w:space="0" w:color="000000"/>
              <w:right w:val="single" w:sz="4" w:space="0" w:color="000000"/>
            </w:tcBorders>
            <w:vAlign w:val="center"/>
          </w:tcPr>
          <w:p w14:paraId="5C6570C7" w14:textId="77777777" w:rsidR="00426979" w:rsidRPr="00477357" w:rsidRDefault="00426979" w:rsidP="00E779DA">
            <w:pPr>
              <w:widowControl/>
              <w:suppressAutoHyphens w:val="0"/>
              <w:spacing w:line="276" w:lineRule="auto"/>
              <w:jc w:val="both"/>
              <w:rPr>
                <w:color w:val="000000" w:themeColor="text1"/>
                <w:sz w:val="22"/>
                <w:szCs w:val="22"/>
              </w:rPr>
            </w:pPr>
            <w:r w:rsidRPr="00477357">
              <w:rPr>
                <w:rFonts w:eastAsia="Times New Roman"/>
                <w:color w:val="000000" w:themeColor="text1"/>
                <w:kern w:val="0"/>
                <w:sz w:val="22"/>
                <w:szCs w:val="22"/>
                <w:lang w:eastAsia="pl-PL"/>
              </w:rPr>
              <w:t xml:space="preserve">pojemniki koloru czarnego na odpady zmieszane z napisem </w:t>
            </w:r>
            <w:r w:rsidRPr="00477357">
              <w:rPr>
                <w:rFonts w:eastAsia="Times New Roman"/>
                <w:b/>
                <w:bCs/>
                <w:color w:val="000000" w:themeColor="text1"/>
                <w:kern w:val="0"/>
                <w:sz w:val="22"/>
                <w:szCs w:val="22"/>
                <w:lang w:eastAsia="pl-PL"/>
              </w:rPr>
              <w:t>„Zmieszane”</w:t>
            </w:r>
          </w:p>
        </w:tc>
        <w:tc>
          <w:tcPr>
            <w:tcW w:w="992" w:type="dxa"/>
            <w:tcBorders>
              <w:top w:val="none" w:sz="0" w:space="0" w:color="000000"/>
              <w:left w:val="none" w:sz="0" w:space="0" w:color="000000"/>
              <w:bottom w:val="single" w:sz="4" w:space="0" w:color="000000"/>
              <w:right w:val="single" w:sz="4" w:space="0" w:color="000000"/>
            </w:tcBorders>
            <w:vAlign w:val="center"/>
          </w:tcPr>
          <w:p w14:paraId="3AA4698B" w14:textId="77777777" w:rsidR="00426979" w:rsidRPr="00477357" w:rsidRDefault="00426979" w:rsidP="00E779DA">
            <w:pPr>
              <w:widowControl/>
              <w:suppressAutoHyphens w:val="0"/>
              <w:spacing w:line="276" w:lineRule="auto"/>
              <w:jc w:val="both"/>
              <w:rPr>
                <w:color w:val="000000" w:themeColor="text1"/>
                <w:sz w:val="22"/>
                <w:szCs w:val="22"/>
              </w:rPr>
            </w:pPr>
            <w:r w:rsidRPr="00477357">
              <w:rPr>
                <w:rFonts w:eastAsia="Times New Roman"/>
                <w:color w:val="000000" w:themeColor="text1"/>
                <w:kern w:val="0"/>
                <w:sz w:val="22"/>
                <w:szCs w:val="22"/>
                <w:lang w:eastAsia="pl-PL"/>
              </w:rPr>
              <w:t>1</w:t>
            </w:r>
          </w:p>
        </w:tc>
        <w:tc>
          <w:tcPr>
            <w:tcW w:w="992" w:type="dxa"/>
            <w:tcBorders>
              <w:top w:val="none" w:sz="0" w:space="0" w:color="000000"/>
              <w:left w:val="none" w:sz="0" w:space="0" w:color="000000"/>
              <w:bottom w:val="single" w:sz="4" w:space="0" w:color="000000"/>
              <w:right w:val="single" w:sz="4" w:space="0" w:color="000000"/>
            </w:tcBorders>
            <w:vAlign w:val="center"/>
          </w:tcPr>
          <w:p w14:paraId="5071DEE0" w14:textId="77777777" w:rsidR="00426979" w:rsidRPr="00477357" w:rsidRDefault="00426979" w:rsidP="00E779DA">
            <w:pPr>
              <w:widowControl/>
              <w:suppressAutoHyphens w:val="0"/>
              <w:spacing w:line="276" w:lineRule="auto"/>
              <w:jc w:val="both"/>
              <w:rPr>
                <w:color w:val="000000" w:themeColor="text1"/>
                <w:sz w:val="22"/>
                <w:szCs w:val="22"/>
              </w:rPr>
            </w:pPr>
            <w:r w:rsidRPr="00477357">
              <w:rPr>
                <w:rFonts w:eastAsia="Times New Roman"/>
                <w:color w:val="000000" w:themeColor="text1"/>
                <w:kern w:val="0"/>
                <w:sz w:val="22"/>
                <w:szCs w:val="22"/>
                <w:lang w:eastAsia="pl-PL"/>
              </w:rPr>
              <w:t>1</w:t>
            </w:r>
          </w:p>
        </w:tc>
        <w:tc>
          <w:tcPr>
            <w:tcW w:w="992" w:type="dxa"/>
            <w:tcBorders>
              <w:top w:val="none" w:sz="0" w:space="0" w:color="000000"/>
              <w:left w:val="none" w:sz="0" w:space="0" w:color="000000"/>
              <w:bottom w:val="single" w:sz="4" w:space="0" w:color="000000"/>
              <w:right w:val="single" w:sz="4" w:space="0" w:color="000000"/>
            </w:tcBorders>
            <w:vAlign w:val="center"/>
          </w:tcPr>
          <w:p w14:paraId="3B800800" w14:textId="77777777" w:rsidR="00426979" w:rsidRPr="00477357" w:rsidRDefault="00426979" w:rsidP="00E779DA">
            <w:pPr>
              <w:widowControl/>
              <w:suppressAutoHyphens w:val="0"/>
              <w:spacing w:line="276" w:lineRule="auto"/>
              <w:jc w:val="both"/>
              <w:rPr>
                <w:color w:val="000000" w:themeColor="text1"/>
                <w:sz w:val="22"/>
                <w:szCs w:val="22"/>
              </w:rPr>
            </w:pPr>
            <w:r w:rsidRPr="00477357">
              <w:rPr>
                <w:rFonts w:eastAsia="Times New Roman"/>
                <w:color w:val="000000" w:themeColor="text1"/>
                <w:kern w:val="0"/>
                <w:sz w:val="22"/>
                <w:szCs w:val="22"/>
                <w:lang w:eastAsia="pl-PL"/>
              </w:rPr>
              <w:t>3</w:t>
            </w:r>
          </w:p>
        </w:tc>
        <w:tc>
          <w:tcPr>
            <w:tcW w:w="993" w:type="dxa"/>
            <w:tcBorders>
              <w:top w:val="none" w:sz="0" w:space="0" w:color="000000"/>
              <w:left w:val="none" w:sz="0" w:space="0" w:color="000000"/>
              <w:bottom w:val="single" w:sz="4" w:space="0" w:color="000000"/>
              <w:right w:val="single" w:sz="4" w:space="0" w:color="000000"/>
            </w:tcBorders>
            <w:vAlign w:val="center"/>
          </w:tcPr>
          <w:p w14:paraId="39BFAC8F" w14:textId="77777777" w:rsidR="00426979" w:rsidRPr="00477357" w:rsidRDefault="00426979" w:rsidP="00E779DA">
            <w:pPr>
              <w:widowControl/>
              <w:suppressAutoHyphens w:val="0"/>
              <w:spacing w:line="276" w:lineRule="auto"/>
              <w:jc w:val="both"/>
              <w:rPr>
                <w:color w:val="000000" w:themeColor="text1"/>
                <w:sz w:val="22"/>
                <w:szCs w:val="22"/>
              </w:rPr>
            </w:pPr>
            <w:r w:rsidRPr="00477357">
              <w:rPr>
                <w:rFonts w:eastAsia="Times New Roman"/>
                <w:color w:val="000000" w:themeColor="text1"/>
                <w:kern w:val="0"/>
                <w:sz w:val="22"/>
                <w:szCs w:val="22"/>
                <w:lang w:eastAsia="pl-PL"/>
              </w:rPr>
              <w:t>-</w:t>
            </w:r>
          </w:p>
        </w:tc>
      </w:tr>
      <w:tr w:rsidR="00426979" w:rsidRPr="00477357" w14:paraId="46DF00C6" w14:textId="77777777" w:rsidTr="00E779DA">
        <w:trPr>
          <w:trHeight w:val="540"/>
        </w:trPr>
        <w:tc>
          <w:tcPr>
            <w:tcW w:w="5524" w:type="dxa"/>
            <w:tcBorders>
              <w:top w:val="none" w:sz="0" w:space="0" w:color="000000"/>
              <w:left w:val="single" w:sz="4" w:space="0" w:color="000000"/>
              <w:bottom w:val="single" w:sz="4" w:space="0" w:color="000000"/>
              <w:right w:val="single" w:sz="4" w:space="0" w:color="000000"/>
            </w:tcBorders>
            <w:vAlign w:val="center"/>
          </w:tcPr>
          <w:p w14:paraId="3BCB00BC" w14:textId="77777777" w:rsidR="00426979" w:rsidRPr="00477357" w:rsidRDefault="00426979" w:rsidP="00E779DA">
            <w:pPr>
              <w:widowControl/>
              <w:suppressAutoHyphens w:val="0"/>
              <w:spacing w:line="276" w:lineRule="auto"/>
              <w:jc w:val="both"/>
              <w:rPr>
                <w:color w:val="000000" w:themeColor="text1"/>
                <w:sz w:val="22"/>
                <w:szCs w:val="22"/>
              </w:rPr>
            </w:pPr>
            <w:r w:rsidRPr="00477357">
              <w:rPr>
                <w:rFonts w:eastAsia="Times New Roman"/>
                <w:color w:val="000000" w:themeColor="text1"/>
                <w:kern w:val="0"/>
                <w:sz w:val="22"/>
                <w:szCs w:val="22"/>
                <w:lang w:eastAsia="pl-PL"/>
              </w:rPr>
              <w:t xml:space="preserve">pojemniki koloru zielonego z napisem </w:t>
            </w:r>
            <w:r w:rsidRPr="00477357">
              <w:rPr>
                <w:rFonts w:eastAsia="Times New Roman"/>
                <w:b/>
                <w:bCs/>
                <w:color w:val="000000" w:themeColor="text1"/>
                <w:kern w:val="0"/>
                <w:sz w:val="22"/>
                <w:szCs w:val="22"/>
                <w:lang w:eastAsia="pl-PL"/>
              </w:rPr>
              <w:t>„Szkło"</w:t>
            </w:r>
          </w:p>
        </w:tc>
        <w:tc>
          <w:tcPr>
            <w:tcW w:w="992" w:type="dxa"/>
            <w:tcBorders>
              <w:top w:val="none" w:sz="0" w:space="0" w:color="000000"/>
              <w:left w:val="none" w:sz="0" w:space="0" w:color="000000"/>
              <w:bottom w:val="single" w:sz="4" w:space="0" w:color="000000"/>
              <w:right w:val="single" w:sz="4" w:space="0" w:color="000000"/>
            </w:tcBorders>
            <w:vAlign w:val="center"/>
          </w:tcPr>
          <w:p w14:paraId="75E80336" w14:textId="77777777" w:rsidR="00426979" w:rsidRPr="00477357" w:rsidRDefault="00426979" w:rsidP="00E779DA">
            <w:pPr>
              <w:widowControl/>
              <w:suppressAutoHyphens w:val="0"/>
              <w:spacing w:line="276" w:lineRule="auto"/>
              <w:jc w:val="both"/>
              <w:rPr>
                <w:color w:val="000000" w:themeColor="text1"/>
                <w:sz w:val="22"/>
                <w:szCs w:val="22"/>
              </w:rPr>
            </w:pPr>
            <w:r w:rsidRPr="00477357">
              <w:rPr>
                <w:rFonts w:eastAsia="Times New Roman"/>
                <w:color w:val="000000" w:themeColor="text1"/>
                <w:kern w:val="0"/>
                <w:sz w:val="22"/>
                <w:szCs w:val="22"/>
                <w:lang w:eastAsia="pl-PL"/>
              </w:rPr>
              <w:t>2</w:t>
            </w:r>
          </w:p>
        </w:tc>
        <w:tc>
          <w:tcPr>
            <w:tcW w:w="992" w:type="dxa"/>
            <w:tcBorders>
              <w:top w:val="none" w:sz="0" w:space="0" w:color="000000"/>
              <w:left w:val="none" w:sz="0" w:space="0" w:color="000000"/>
              <w:bottom w:val="single" w:sz="4" w:space="0" w:color="000000"/>
              <w:right w:val="single" w:sz="4" w:space="0" w:color="000000"/>
            </w:tcBorders>
            <w:vAlign w:val="center"/>
          </w:tcPr>
          <w:p w14:paraId="60D0236E" w14:textId="77777777" w:rsidR="00426979" w:rsidRPr="00477357" w:rsidRDefault="00426979" w:rsidP="00E779DA">
            <w:pPr>
              <w:widowControl/>
              <w:suppressAutoHyphens w:val="0"/>
              <w:spacing w:line="276" w:lineRule="auto"/>
              <w:jc w:val="both"/>
              <w:rPr>
                <w:color w:val="000000" w:themeColor="text1"/>
                <w:sz w:val="22"/>
                <w:szCs w:val="22"/>
              </w:rPr>
            </w:pPr>
            <w:r w:rsidRPr="00477357">
              <w:rPr>
                <w:rFonts w:eastAsia="Times New Roman"/>
                <w:color w:val="000000" w:themeColor="text1"/>
                <w:kern w:val="0"/>
                <w:sz w:val="22"/>
                <w:szCs w:val="22"/>
                <w:lang w:eastAsia="pl-PL"/>
              </w:rPr>
              <w:t>-</w:t>
            </w:r>
          </w:p>
        </w:tc>
        <w:tc>
          <w:tcPr>
            <w:tcW w:w="992" w:type="dxa"/>
            <w:tcBorders>
              <w:top w:val="none" w:sz="0" w:space="0" w:color="000000"/>
              <w:left w:val="none" w:sz="0" w:space="0" w:color="000000"/>
              <w:bottom w:val="single" w:sz="4" w:space="0" w:color="000000"/>
              <w:right w:val="single" w:sz="4" w:space="0" w:color="000000"/>
            </w:tcBorders>
            <w:vAlign w:val="center"/>
          </w:tcPr>
          <w:p w14:paraId="2BEC13B2" w14:textId="77777777" w:rsidR="00426979" w:rsidRPr="00477357" w:rsidRDefault="00426979" w:rsidP="00E779DA">
            <w:pPr>
              <w:widowControl/>
              <w:suppressAutoHyphens w:val="0"/>
              <w:spacing w:line="276" w:lineRule="auto"/>
              <w:jc w:val="both"/>
              <w:rPr>
                <w:color w:val="000000" w:themeColor="text1"/>
                <w:sz w:val="22"/>
                <w:szCs w:val="22"/>
              </w:rPr>
            </w:pPr>
            <w:r w:rsidRPr="00477357">
              <w:rPr>
                <w:rFonts w:eastAsia="Times New Roman"/>
                <w:color w:val="000000" w:themeColor="text1"/>
                <w:kern w:val="0"/>
                <w:sz w:val="22"/>
                <w:szCs w:val="22"/>
                <w:lang w:eastAsia="pl-PL"/>
              </w:rPr>
              <w:t>1</w:t>
            </w:r>
          </w:p>
        </w:tc>
        <w:tc>
          <w:tcPr>
            <w:tcW w:w="993" w:type="dxa"/>
            <w:tcBorders>
              <w:top w:val="none" w:sz="0" w:space="0" w:color="000000"/>
              <w:left w:val="none" w:sz="0" w:space="0" w:color="000000"/>
              <w:bottom w:val="single" w:sz="4" w:space="0" w:color="000000"/>
              <w:right w:val="single" w:sz="4" w:space="0" w:color="000000"/>
            </w:tcBorders>
            <w:vAlign w:val="center"/>
          </w:tcPr>
          <w:p w14:paraId="1ABC5A40" w14:textId="77777777" w:rsidR="00426979" w:rsidRPr="00477357" w:rsidRDefault="00426979" w:rsidP="00E779DA">
            <w:pPr>
              <w:widowControl/>
              <w:suppressAutoHyphens w:val="0"/>
              <w:spacing w:line="276" w:lineRule="auto"/>
              <w:jc w:val="both"/>
              <w:rPr>
                <w:color w:val="000000" w:themeColor="text1"/>
                <w:sz w:val="22"/>
                <w:szCs w:val="22"/>
              </w:rPr>
            </w:pPr>
            <w:r w:rsidRPr="00477357">
              <w:rPr>
                <w:rFonts w:eastAsia="Times New Roman"/>
                <w:color w:val="000000" w:themeColor="text1"/>
                <w:kern w:val="0"/>
                <w:sz w:val="22"/>
                <w:szCs w:val="22"/>
                <w:lang w:eastAsia="pl-PL"/>
              </w:rPr>
              <w:t>-</w:t>
            </w:r>
          </w:p>
        </w:tc>
      </w:tr>
      <w:tr w:rsidR="00426979" w:rsidRPr="00477357" w14:paraId="433FAF07" w14:textId="77777777" w:rsidTr="00E779DA">
        <w:trPr>
          <w:trHeight w:val="540"/>
        </w:trPr>
        <w:tc>
          <w:tcPr>
            <w:tcW w:w="5524" w:type="dxa"/>
            <w:tcBorders>
              <w:top w:val="none" w:sz="0" w:space="0" w:color="000000"/>
              <w:left w:val="single" w:sz="4" w:space="0" w:color="000000"/>
              <w:bottom w:val="single" w:sz="4" w:space="0" w:color="000000"/>
              <w:right w:val="single" w:sz="4" w:space="0" w:color="000000"/>
            </w:tcBorders>
            <w:vAlign w:val="center"/>
          </w:tcPr>
          <w:p w14:paraId="742D7641" w14:textId="77777777" w:rsidR="00426979" w:rsidRPr="00477357" w:rsidRDefault="00426979" w:rsidP="00E779DA">
            <w:pPr>
              <w:widowControl/>
              <w:suppressAutoHyphens w:val="0"/>
              <w:spacing w:line="276" w:lineRule="auto"/>
              <w:jc w:val="both"/>
              <w:rPr>
                <w:color w:val="000000" w:themeColor="text1"/>
                <w:sz w:val="22"/>
                <w:szCs w:val="22"/>
              </w:rPr>
            </w:pPr>
            <w:r w:rsidRPr="00477357">
              <w:rPr>
                <w:rFonts w:eastAsia="Times New Roman"/>
                <w:color w:val="000000" w:themeColor="text1"/>
                <w:kern w:val="0"/>
                <w:sz w:val="22"/>
                <w:szCs w:val="22"/>
                <w:lang w:eastAsia="pl-PL"/>
              </w:rPr>
              <w:t xml:space="preserve">pojemniki koloru niebieskiego z napisem </w:t>
            </w:r>
            <w:r w:rsidRPr="00477357">
              <w:rPr>
                <w:rFonts w:eastAsia="Times New Roman"/>
                <w:b/>
                <w:bCs/>
                <w:color w:val="000000" w:themeColor="text1"/>
                <w:kern w:val="0"/>
                <w:sz w:val="22"/>
                <w:szCs w:val="22"/>
                <w:lang w:eastAsia="pl-PL"/>
              </w:rPr>
              <w:t>„Papier"</w:t>
            </w:r>
          </w:p>
        </w:tc>
        <w:tc>
          <w:tcPr>
            <w:tcW w:w="992" w:type="dxa"/>
            <w:tcBorders>
              <w:top w:val="none" w:sz="0" w:space="0" w:color="000000"/>
              <w:left w:val="none" w:sz="0" w:space="0" w:color="000000"/>
              <w:bottom w:val="single" w:sz="4" w:space="0" w:color="000000"/>
              <w:right w:val="single" w:sz="4" w:space="0" w:color="000000"/>
            </w:tcBorders>
            <w:vAlign w:val="center"/>
          </w:tcPr>
          <w:p w14:paraId="0F1EA303" w14:textId="77777777" w:rsidR="00426979" w:rsidRPr="00477357" w:rsidRDefault="00426979" w:rsidP="00E779DA">
            <w:pPr>
              <w:widowControl/>
              <w:suppressAutoHyphens w:val="0"/>
              <w:spacing w:line="276" w:lineRule="auto"/>
              <w:jc w:val="both"/>
              <w:rPr>
                <w:color w:val="000000" w:themeColor="text1"/>
                <w:sz w:val="22"/>
                <w:szCs w:val="22"/>
              </w:rPr>
            </w:pPr>
            <w:r w:rsidRPr="00477357">
              <w:rPr>
                <w:rFonts w:eastAsia="Times New Roman"/>
                <w:color w:val="000000" w:themeColor="text1"/>
                <w:kern w:val="0"/>
                <w:sz w:val="22"/>
                <w:szCs w:val="22"/>
                <w:lang w:eastAsia="pl-PL"/>
              </w:rPr>
              <w:t>3</w:t>
            </w:r>
          </w:p>
        </w:tc>
        <w:tc>
          <w:tcPr>
            <w:tcW w:w="992" w:type="dxa"/>
            <w:tcBorders>
              <w:top w:val="none" w:sz="0" w:space="0" w:color="000000"/>
              <w:left w:val="none" w:sz="0" w:space="0" w:color="000000"/>
              <w:bottom w:val="single" w:sz="4" w:space="0" w:color="000000"/>
              <w:right w:val="single" w:sz="4" w:space="0" w:color="000000"/>
            </w:tcBorders>
            <w:vAlign w:val="center"/>
          </w:tcPr>
          <w:p w14:paraId="25606642" w14:textId="77777777" w:rsidR="00426979" w:rsidRPr="00477357" w:rsidRDefault="00426979" w:rsidP="00E779DA">
            <w:pPr>
              <w:widowControl/>
              <w:suppressAutoHyphens w:val="0"/>
              <w:spacing w:line="276" w:lineRule="auto"/>
              <w:jc w:val="both"/>
              <w:rPr>
                <w:color w:val="000000" w:themeColor="text1"/>
                <w:sz w:val="22"/>
                <w:szCs w:val="22"/>
              </w:rPr>
            </w:pPr>
            <w:r w:rsidRPr="00477357">
              <w:rPr>
                <w:rFonts w:eastAsia="Times New Roman"/>
                <w:color w:val="000000" w:themeColor="text1"/>
                <w:kern w:val="0"/>
                <w:sz w:val="22"/>
                <w:szCs w:val="22"/>
                <w:lang w:eastAsia="pl-PL"/>
              </w:rPr>
              <w:t>-</w:t>
            </w:r>
          </w:p>
        </w:tc>
        <w:tc>
          <w:tcPr>
            <w:tcW w:w="992" w:type="dxa"/>
            <w:tcBorders>
              <w:top w:val="none" w:sz="0" w:space="0" w:color="000000"/>
              <w:left w:val="none" w:sz="0" w:space="0" w:color="000000"/>
              <w:bottom w:val="single" w:sz="4" w:space="0" w:color="000000"/>
              <w:right w:val="single" w:sz="4" w:space="0" w:color="000000"/>
            </w:tcBorders>
            <w:vAlign w:val="center"/>
          </w:tcPr>
          <w:p w14:paraId="7E3FC658" w14:textId="77777777" w:rsidR="00426979" w:rsidRPr="00477357" w:rsidRDefault="00426979" w:rsidP="00E779DA">
            <w:pPr>
              <w:widowControl/>
              <w:suppressAutoHyphens w:val="0"/>
              <w:spacing w:line="276" w:lineRule="auto"/>
              <w:jc w:val="both"/>
              <w:rPr>
                <w:color w:val="000000" w:themeColor="text1"/>
                <w:sz w:val="22"/>
                <w:szCs w:val="22"/>
              </w:rPr>
            </w:pPr>
            <w:r w:rsidRPr="00477357">
              <w:rPr>
                <w:rFonts w:eastAsia="Times New Roman"/>
                <w:color w:val="000000" w:themeColor="text1"/>
                <w:kern w:val="0"/>
                <w:sz w:val="22"/>
                <w:szCs w:val="22"/>
                <w:lang w:eastAsia="pl-PL"/>
              </w:rPr>
              <w:t>2</w:t>
            </w:r>
          </w:p>
        </w:tc>
        <w:tc>
          <w:tcPr>
            <w:tcW w:w="993" w:type="dxa"/>
            <w:tcBorders>
              <w:top w:val="none" w:sz="0" w:space="0" w:color="000000"/>
              <w:left w:val="none" w:sz="0" w:space="0" w:color="000000"/>
              <w:bottom w:val="single" w:sz="4" w:space="0" w:color="000000"/>
              <w:right w:val="single" w:sz="4" w:space="0" w:color="000000"/>
            </w:tcBorders>
            <w:vAlign w:val="center"/>
          </w:tcPr>
          <w:p w14:paraId="6FA90C09" w14:textId="77777777" w:rsidR="00426979" w:rsidRPr="00477357" w:rsidRDefault="00426979" w:rsidP="00E779DA">
            <w:pPr>
              <w:widowControl/>
              <w:suppressAutoHyphens w:val="0"/>
              <w:spacing w:line="276" w:lineRule="auto"/>
              <w:jc w:val="both"/>
              <w:rPr>
                <w:color w:val="000000" w:themeColor="text1"/>
                <w:sz w:val="22"/>
                <w:szCs w:val="22"/>
              </w:rPr>
            </w:pPr>
            <w:r w:rsidRPr="00477357">
              <w:rPr>
                <w:rFonts w:eastAsia="Times New Roman"/>
                <w:color w:val="000000" w:themeColor="text1"/>
                <w:kern w:val="0"/>
                <w:sz w:val="22"/>
                <w:szCs w:val="22"/>
                <w:lang w:eastAsia="pl-PL"/>
              </w:rPr>
              <w:t>1</w:t>
            </w:r>
          </w:p>
        </w:tc>
      </w:tr>
      <w:tr w:rsidR="00426979" w:rsidRPr="00477357" w14:paraId="23CE866E" w14:textId="77777777" w:rsidTr="00E779DA">
        <w:trPr>
          <w:trHeight w:val="540"/>
        </w:trPr>
        <w:tc>
          <w:tcPr>
            <w:tcW w:w="5524" w:type="dxa"/>
            <w:tcBorders>
              <w:top w:val="none" w:sz="0" w:space="0" w:color="000000"/>
              <w:left w:val="single" w:sz="4" w:space="0" w:color="000000"/>
              <w:bottom w:val="single" w:sz="4" w:space="0" w:color="000000"/>
              <w:right w:val="single" w:sz="4" w:space="0" w:color="000000"/>
            </w:tcBorders>
            <w:vAlign w:val="center"/>
          </w:tcPr>
          <w:p w14:paraId="7D2A7FD3" w14:textId="77777777" w:rsidR="00426979" w:rsidRPr="00477357" w:rsidRDefault="00426979" w:rsidP="00E779DA">
            <w:pPr>
              <w:widowControl/>
              <w:suppressAutoHyphens w:val="0"/>
              <w:spacing w:line="276" w:lineRule="auto"/>
              <w:jc w:val="both"/>
              <w:rPr>
                <w:color w:val="000000" w:themeColor="text1"/>
                <w:sz w:val="22"/>
                <w:szCs w:val="22"/>
              </w:rPr>
            </w:pPr>
            <w:r w:rsidRPr="00477357">
              <w:rPr>
                <w:rFonts w:eastAsia="Times New Roman"/>
                <w:color w:val="000000" w:themeColor="text1"/>
                <w:kern w:val="0"/>
                <w:sz w:val="22"/>
                <w:szCs w:val="22"/>
                <w:lang w:eastAsia="pl-PL"/>
              </w:rPr>
              <w:t xml:space="preserve">pojemniki koloru żółtego z napisem </w:t>
            </w:r>
            <w:r w:rsidRPr="00477357">
              <w:rPr>
                <w:rFonts w:eastAsia="Times New Roman"/>
                <w:b/>
                <w:bCs/>
                <w:color w:val="000000" w:themeColor="text1"/>
                <w:kern w:val="0"/>
                <w:sz w:val="22"/>
                <w:szCs w:val="22"/>
                <w:lang w:eastAsia="pl-PL"/>
              </w:rPr>
              <w:t>„Metale i tworzywa sztuczne"</w:t>
            </w:r>
          </w:p>
        </w:tc>
        <w:tc>
          <w:tcPr>
            <w:tcW w:w="992" w:type="dxa"/>
            <w:tcBorders>
              <w:top w:val="none" w:sz="0" w:space="0" w:color="000000"/>
              <w:left w:val="none" w:sz="0" w:space="0" w:color="000000"/>
              <w:bottom w:val="single" w:sz="4" w:space="0" w:color="000000"/>
              <w:right w:val="single" w:sz="4" w:space="0" w:color="000000"/>
            </w:tcBorders>
            <w:vAlign w:val="center"/>
          </w:tcPr>
          <w:p w14:paraId="6276AB26" w14:textId="77777777" w:rsidR="00426979" w:rsidRPr="00477357" w:rsidRDefault="00426979" w:rsidP="00E779DA">
            <w:pPr>
              <w:widowControl/>
              <w:suppressAutoHyphens w:val="0"/>
              <w:spacing w:line="276" w:lineRule="auto"/>
              <w:jc w:val="both"/>
              <w:rPr>
                <w:color w:val="000000" w:themeColor="text1"/>
                <w:sz w:val="22"/>
                <w:szCs w:val="22"/>
              </w:rPr>
            </w:pPr>
            <w:r w:rsidRPr="00477357">
              <w:rPr>
                <w:rFonts w:eastAsia="Times New Roman"/>
                <w:color w:val="000000" w:themeColor="text1"/>
                <w:kern w:val="0"/>
                <w:sz w:val="22"/>
                <w:szCs w:val="22"/>
                <w:lang w:eastAsia="pl-PL"/>
              </w:rPr>
              <w:t>2</w:t>
            </w:r>
          </w:p>
        </w:tc>
        <w:tc>
          <w:tcPr>
            <w:tcW w:w="992" w:type="dxa"/>
            <w:tcBorders>
              <w:top w:val="none" w:sz="0" w:space="0" w:color="000000"/>
              <w:left w:val="none" w:sz="0" w:space="0" w:color="000000"/>
              <w:bottom w:val="single" w:sz="4" w:space="0" w:color="000000"/>
              <w:right w:val="single" w:sz="4" w:space="0" w:color="000000"/>
            </w:tcBorders>
            <w:vAlign w:val="center"/>
          </w:tcPr>
          <w:p w14:paraId="7D90C76A" w14:textId="77777777" w:rsidR="00426979" w:rsidRPr="00477357" w:rsidRDefault="00426979" w:rsidP="00E779DA">
            <w:pPr>
              <w:widowControl/>
              <w:suppressAutoHyphens w:val="0"/>
              <w:spacing w:line="276" w:lineRule="auto"/>
              <w:jc w:val="both"/>
              <w:rPr>
                <w:color w:val="000000" w:themeColor="text1"/>
                <w:sz w:val="22"/>
                <w:szCs w:val="22"/>
              </w:rPr>
            </w:pPr>
            <w:r w:rsidRPr="00477357">
              <w:rPr>
                <w:rFonts w:eastAsia="Times New Roman"/>
                <w:color w:val="000000" w:themeColor="text1"/>
                <w:kern w:val="0"/>
                <w:sz w:val="22"/>
                <w:szCs w:val="22"/>
                <w:lang w:eastAsia="pl-PL"/>
              </w:rPr>
              <w:t>-</w:t>
            </w:r>
          </w:p>
        </w:tc>
        <w:tc>
          <w:tcPr>
            <w:tcW w:w="992" w:type="dxa"/>
            <w:tcBorders>
              <w:top w:val="none" w:sz="0" w:space="0" w:color="000000"/>
              <w:left w:val="none" w:sz="0" w:space="0" w:color="000000"/>
              <w:bottom w:val="single" w:sz="4" w:space="0" w:color="000000"/>
              <w:right w:val="single" w:sz="4" w:space="0" w:color="000000"/>
            </w:tcBorders>
            <w:vAlign w:val="center"/>
          </w:tcPr>
          <w:p w14:paraId="363F1BF4" w14:textId="77777777" w:rsidR="00426979" w:rsidRPr="00477357" w:rsidRDefault="00426979" w:rsidP="00E779DA">
            <w:pPr>
              <w:widowControl/>
              <w:suppressAutoHyphens w:val="0"/>
              <w:spacing w:line="276" w:lineRule="auto"/>
              <w:jc w:val="both"/>
              <w:rPr>
                <w:color w:val="000000" w:themeColor="text1"/>
                <w:sz w:val="22"/>
                <w:szCs w:val="22"/>
              </w:rPr>
            </w:pPr>
            <w:r w:rsidRPr="00477357">
              <w:rPr>
                <w:rFonts w:eastAsia="Times New Roman"/>
                <w:color w:val="000000" w:themeColor="text1"/>
                <w:kern w:val="0"/>
                <w:sz w:val="22"/>
                <w:szCs w:val="22"/>
                <w:lang w:eastAsia="pl-PL"/>
              </w:rPr>
              <w:t>2</w:t>
            </w:r>
          </w:p>
        </w:tc>
        <w:tc>
          <w:tcPr>
            <w:tcW w:w="993" w:type="dxa"/>
            <w:tcBorders>
              <w:top w:val="none" w:sz="0" w:space="0" w:color="000000"/>
              <w:left w:val="none" w:sz="0" w:space="0" w:color="000000"/>
              <w:bottom w:val="single" w:sz="4" w:space="0" w:color="000000"/>
              <w:right w:val="single" w:sz="4" w:space="0" w:color="000000"/>
            </w:tcBorders>
            <w:vAlign w:val="center"/>
          </w:tcPr>
          <w:p w14:paraId="2E202F97" w14:textId="77777777" w:rsidR="00426979" w:rsidRPr="00477357" w:rsidRDefault="00426979" w:rsidP="00E779DA">
            <w:pPr>
              <w:widowControl/>
              <w:suppressAutoHyphens w:val="0"/>
              <w:spacing w:line="276" w:lineRule="auto"/>
              <w:jc w:val="both"/>
              <w:rPr>
                <w:color w:val="000000" w:themeColor="text1"/>
                <w:sz w:val="22"/>
                <w:szCs w:val="22"/>
              </w:rPr>
            </w:pPr>
            <w:r w:rsidRPr="00477357">
              <w:rPr>
                <w:rFonts w:eastAsia="Times New Roman"/>
                <w:color w:val="000000" w:themeColor="text1"/>
                <w:kern w:val="0"/>
                <w:sz w:val="22"/>
                <w:szCs w:val="22"/>
                <w:lang w:eastAsia="pl-PL"/>
              </w:rPr>
              <w:t>1</w:t>
            </w:r>
          </w:p>
        </w:tc>
      </w:tr>
      <w:tr w:rsidR="00426979" w:rsidRPr="00477357" w14:paraId="50BCAFA5" w14:textId="77777777" w:rsidTr="00E779DA">
        <w:trPr>
          <w:trHeight w:val="540"/>
        </w:trPr>
        <w:tc>
          <w:tcPr>
            <w:tcW w:w="5524" w:type="dxa"/>
            <w:tcBorders>
              <w:top w:val="none" w:sz="0" w:space="0" w:color="000000"/>
              <w:left w:val="single" w:sz="4" w:space="0" w:color="000000"/>
              <w:bottom w:val="single" w:sz="4" w:space="0" w:color="000000"/>
              <w:right w:val="single" w:sz="4" w:space="0" w:color="000000"/>
            </w:tcBorders>
            <w:vAlign w:val="center"/>
          </w:tcPr>
          <w:p w14:paraId="4507E3E1" w14:textId="77777777" w:rsidR="00426979" w:rsidRPr="00477357" w:rsidRDefault="00426979" w:rsidP="00E779DA">
            <w:pPr>
              <w:widowControl/>
              <w:suppressAutoHyphens w:val="0"/>
              <w:spacing w:line="276" w:lineRule="auto"/>
              <w:jc w:val="both"/>
              <w:rPr>
                <w:color w:val="000000" w:themeColor="text1"/>
                <w:sz w:val="22"/>
                <w:szCs w:val="22"/>
              </w:rPr>
            </w:pPr>
            <w:r w:rsidRPr="00477357">
              <w:rPr>
                <w:rFonts w:eastAsia="Times New Roman"/>
                <w:color w:val="000000" w:themeColor="text1"/>
                <w:kern w:val="0"/>
                <w:sz w:val="22"/>
                <w:szCs w:val="22"/>
                <w:lang w:eastAsia="pl-PL"/>
              </w:rPr>
              <w:t xml:space="preserve">pojemniki koloru brązowego z napisem </w:t>
            </w:r>
            <w:r w:rsidRPr="00477357">
              <w:rPr>
                <w:rFonts w:eastAsia="Times New Roman"/>
                <w:b/>
                <w:bCs/>
                <w:color w:val="000000" w:themeColor="text1"/>
                <w:kern w:val="0"/>
                <w:sz w:val="22"/>
                <w:szCs w:val="22"/>
                <w:lang w:eastAsia="pl-PL"/>
              </w:rPr>
              <w:t>„</w:t>
            </w:r>
            <w:proofErr w:type="spellStart"/>
            <w:r w:rsidRPr="00477357">
              <w:rPr>
                <w:rFonts w:eastAsia="Times New Roman"/>
                <w:b/>
                <w:bCs/>
                <w:color w:val="000000" w:themeColor="text1"/>
                <w:kern w:val="0"/>
                <w:sz w:val="22"/>
                <w:szCs w:val="22"/>
                <w:lang w:eastAsia="pl-PL"/>
              </w:rPr>
              <w:t>Bio</w:t>
            </w:r>
            <w:proofErr w:type="spellEnd"/>
            <w:r w:rsidRPr="00477357">
              <w:rPr>
                <w:rFonts w:eastAsia="Times New Roman"/>
                <w:b/>
                <w:bCs/>
                <w:color w:val="000000" w:themeColor="text1"/>
                <w:kern w:val="0"/>
                <w:sz w:val="22"/>
                <w:szCs w:val="22"/>
                <w:lang w:eastAsia="pl-PL"/>
              </w:rPr>
              <w:t>"</w:t>
            </w:r>
          </w:p>
        </w:tc>
        <w:tc>
          <w:tcPr>
            <w:tcW w:w="992" w:type="dxa"/>
            <w:tcBorders>
              <w:top w:val="none" w:sz="0" w:space="0" w:color="000000"/>
              <w:left w:val="none" w:sz="0" w:space="0" w:color="000000"/>
              <w:bottom w:val="single" w:sz="4" w:space="0" w:color="000000"/>
              <w:right w:val="single" w:sz="4" w:space="0" w:color="000000"/>
            </w:tcBorders>
            <w:vAlign w:val="center"/>
          </w:tcPr>
          <w:p w14:paraId="5ABE183C" w14:textId="77777777" w:rsidR="00426979" w:rsidRPr="00477357" w:rsidRDefault="00426979" w:rsidP="00E779DA">
            <w:pPr>
              <w:widowControl/>
              <w:suppressAutoHyphens w:val="0"/>
              <w:spacing w:line="276" w:lineRule="auto"/>
              <w:jc w:val="both"/>
              <w:rPr>
                <w:color w:val="000000" w:themeColor="text1"/>
                <w:sz w:val="22"/>
                <w:szCs w:val="22"/>
              </w:rPr>
            </w:pPr>
            <w:r w:rsidRPr="00477357">
              <w:rPr>
                <w:rFonts w:eastAsia="Times New Roman"/>
                <w:color w:val="000000" w:themeColor="text1"/>
                <w:kern w:val="0"/>
                <w:sz w:val="22"/>
                <w:szCs w:val="22"/>
                <w:lang w:eastAsia="pl-PL"/>
              </w:rPr>
              <w:t>1</w:t>
            </w:r>
          </w:p>
        </w:tc>
        <w:tc>
          <w:tcPr>
            <w:tcW w:w="992" w:type="dxa"/>
            <w:tcBorders>
              <w:top w:val="none" w:sz="0" w:space="0" w:color="000000"/>
              <w:left w:val="none" w:sz="0" w:space="0" w:color="000000"/>
              <w:bottom w:val="single" w:sz="4" w:space="0" w:color="000000"/>
              <w:right w:val="single" w:sz="4" w:space="0" w:color="000000"/>
            </w:tcBorders>
            <w:vAlign w:val="center"/>
          </w:tcPr>
          <w:p w14:paraId="49B4AC68" w14:textId="77777777" w:rsidR="00426979" w:rsidRPr="00477357" w:rsidRDefault="00426979" w:rsidP="00E779DA">
            <w:pPr>
              <w:widowControl/>
              <w:suppressAutoHyphens w:val="0"/>
              <w:spacing w:line="276" w:lineRule="auto"/>
              <w:jc w:val="both"/>
              <w:rPr>
                <w:color w:val="000000" w:themeColor="text1"/>
                <w:sz w:val="22"/>
                <w:szCs w:val="22"/>
              </w:rPr>
            </w:pPr>
            <w:r w:rsidRPr="00477357">
              <w:rPr>
                <w:rFonts w:eastAsia="Times New Roman"/>
                <w:color w:val="000000" w:themeColor="text1"/>
                <w:kern w:val="0"/>
                <w:sz w:val="22"/>
                <w:szCs w:val="22"/>
                <w:lang w:eastAsia="pl-PL"/>
              </w:rPr>
              <w:t>-</w:t>
            </w:r>
          </w:p>
        </w:tc>
        <w:tc>
          <w:tcPr>
            <w:tcW w:w="992" w:type="dxa"/>
            <w:tcBorders>
              <w:top w:val="none" w:sz="0" w:space="0" w:color="000000"/>
              <w:left w:val="none" w:sz="0" w:space="0" w:color="000000"/>
              <w:bottom w:val="single" w:sz="4" w:space="0" w:color="000000"/>
              <w:right w:val="single" w:sz="4" w:space="0" w:color="000000"/>
            </w:tcBorders>
            <w:vAlign w:val="center"/>
          </w:tcPr>
          <w:p w14:paraId="3347003A" w14:textId="77777777" w:rsidR="00426979" w:rsidRPr="00477357" w:rsidRDefault="00426979" w:rsidP="00E779DA">
            <w:pPr>
              <w:widowControl/>
              <w:suppressAutoHyphens w:val="0"/>
              <w:spacing w:line="276" w:lineRule="auto"/>
              <w:jc w:val="both"/>
              <w:rPr>
                <w:color w:val="000000" w:themeColor="text1"/>
                <w:sz w:val="22"/>
                <w:szCs w:val="22"/>
              </w:rPr>
            </w:pPr>
            <w:r w:rsidRPr="00477357">
              <w:rPr>
                <w:rFonts w:eastAsia="Times New Roman"/>
                <w:color w:val="000000" w:themeColor="text1"/>
                <w:kern w:val="0"/>
                <w:sz w:val="22"/>
                <w:szCs w:val="22"/>
                <w:lang w:eastAsia="pl-PL"/>
              </w:rPr>
              <w:t>2</w:t>
            </w:r>
          </w:p>
        </w:tc>
        <w:tc>
          <w:tcPr>
            <w:tcW w:w="993" w:type="dxa"/>
            <w:tcBorders>
              <w:top w:val="none" w:sz="0" w:space="0" w:color="000000"/>
              <w:left w:val="none" w:sz="0" w:space="0" w:color="000000"/>
              <w:bottom w:val="single" w:sz="4" w:space="0" w:color="000000"/>
              <w:right w:val="single" w:sz="4" w:space="0" w:color="000000"/>
            </w:tcBorders>
            <w:vAlign w:val="center"/>
          </w:tcPr>
          <w:p w14:paraId="45E080DE" w14:textId="77777777" w:rsidR="00426979" w:rsidRPr="00477357" w:rsidRDefault="00426979" w:rsidP="00E779DA">
            <w:pPr>
              <w:widowControl/>
              <w:suppressAutoHyphens w:val="0"/>
              <w:spacing w:line="276" w:lineRule="auto"/>
              <w:jc w:val="both"/>
              <w:rPr>
                <w:color w:val="000000" w:themeColor="text1"/>
                <w:sz w:val="22"/>
                <w:szCs w:val="22"/>
              </w:rPr>
            </w:pPr>
            <w:r w:rsidRPr="00477357">
              <w:rPr>
                <w:rFonts w:eastAsia="Times New Roman"/>
                <w:color w:val="000000" w:themeColor="text1"/>
                <w:kern w:val="0"/>
                <w:sz w:val="22"/>
                <w:szCs w:val="22"/>
                <w:lang w:eastAsia="pl-PL"/>
              </w:rPr>
              <w:t>-</w:t>
            </w:r>
          </w:p>
        </w:tc>
      </w:tr>
    </w:tbl>
    <w:p w14:paraId="5B7C6C1A" w14:textId="77777777" w:rsidR="00426979" w:rsidRPr="00477357" w:rsidRDefault="00426979" w:rsidP="00426979">
      <w:pPr>
        <w:widowControl/>
        <w:suppressAutoHyphens w:val="0"/>
        <w:ind w:hanging="284"/>
        <w:rPr>
          <w:color w:val="4472C4" w:themeColor="accent1"/>
          <w:sz w:val="22"/>
          <w:szCs w:val="22"/>
        </w:rPr>
      </w:pPr>
    </w:p>
    <w:p w14:paraId="4F4BF943" w14:textId="77777777" w:rsidR="00426979" w:rsidRPr="00477357" w:rsidRDefault="00426979">
      <w:pPr>
        <w:numPr>
          <w:ilvl w:val="0"/>
          <w:numId w:val="2"/>
        </w:numPr>
        <w:tabs>
          <w:tab w:val="left" w:pos="142"/>
          <w:tab w:val="left" w:pos="284"/>
        </w:tabs>
        <w:spacing w:before="120" w:line="276" w:lineRule="auto"/>
        <w:ind w:left="0" w:hanging="284"/>
        <w:jc w:val="both"/>
        <w:rPr>
          <w:sz w:val="22"/>
          <w:szCs w:val="22"/>
        </w:rPr>
      </w:pPr>
      <w:r w:rsidRPr="00477357">
        <w:rPr>
          <w:sz w:val="22"/>
          <w:szCs w:val="22"/>
          <w:shd w:val="clear" w:color="auto" w:fill="FFFFFF"/>
        </w:rPr>
        <w:t>Zamawiający zastrzega sobie możliwość</w:t>
      </w:r>
      <w:r w:rsidRPr="00477357">
        <w:rPr>
          <w:color w:val="000000"/>
          <w:sz w:val="22"/>
          <w:szCs w:val="22"/>
          <w:shd w:val="clear" w:color="auto" w:fill="FFFFFF"/>
        </w:rPr>
        <w:t xml:space="preserve"> zmniejszenia lub zwiększenia powyższych ilości pojemników o 5</w:t>
      </w:r>
      <w:r w:rsidRPr="00477357">
        <w:rPr>
          <w:sz w:val="22"/>
          <w:szCs w:val="22"/>
          <w:shd w:val="clear" w:color="auto" w:fill="FFFFFF"/>
        </w:rPr>
        <w:t xml:space="preserve"> szt. </w:t>
      </w:r>
      <w:r w:rsidRPr="00477357">
        <w:rPr>
          <w:color w:val="000000"/>
          <w:sz w:val="22"/>
          <w:szCs w:val="22"/>
          <w:shd w:val="clear" w:color="auto" w:fill="FFFFFF"/>
        </w:rPr>
        <w:t>w ramach zamówienia, tj. bez dodatkowych opłat za dzierżawę pojemników.</w:t>
      </w:r>
    </w:p>
    <w:p w14:paraId="30A654AF" w14:textId="77777777" w:rsidR="00426979" w:rsidRPr="00477357" w:rsidRDefault="00426979">
      <w:pPr>
        <w:numPr>
          <w:ilvl w:val="0"/>
          <w:numId w:val="2"/>
        </w:numPr>
        <w:tabs>
          <w:tab w:val="left" w:pos="142"/>
          <w:tab w:val="left" w:pos="284"/>
        </w:tabs>
        <w:spacing w:line="276" w:lineRule="auto"/>
        <w:ind w:left="0" w:hanging="284"/>
        <w:jc w:val="both"/>
        <w:rPr>
          <w:sz w:val="22"/>
          <w:szCs w:val="22"/>
        </w:rPr>
      </w:pPr>
      <w:r w:rsidRPr="00477357">
        <w:rPr>
          <w:color w:val="000000"/>
          <w:sz w:val="22"/>
          <w:szCs w:val="22"/>
        </w:rPr>
        <w:t>Częstotliwość wywozu odpadów z nieruchomości należących do zasobów Gminy Miasto Raciąż oraz system zbiórki odpadów:</w:t>
      </w:r>
    </w:p>
    <w:p w14:paraId="780B9324" w14:textId="77777777" w:rsidR="00426979" w:rsidRPr="00477357" w:rsidRDefault="00426979">
      <w:pPr>
        <w:pStyle w:val="Akapitzlist"/>
        <w:numPr>
          <w:ilvl w:val="0"/>
          <w:numId w:val="13"/>
        </w:numPr>
        <w:spacing w:before="120" w:after="120" w:line="276" w:lineRule="auto"/>
        <w:ind w:left="425" w:hanging="357"/>
        <w:contextualSpacing w:val="0"/>
        <w:jc w:val="both"/>
        <w:rPr>
          <w:sz w:val="22"/>
          <w:szCs w:val="22"/>
        </w:rPr>
      </w:pPr>
      <w:r w:rsidRPr="00477357">
        <w:rPr>
          <w:color w:val="000000"/>
          <w:sz w:val="22"/>
          <w:szCs w:val="22"/>
        </w:rPr>
        <w:t>Zmieszane (niesegregowane) odpady komunalne.</w:t>
      </w:r>
    </w:p>
    <w:p w14:paraId="6F18B68C" w14:textId="77777777" w:rsidR="00426979" w:rsidRPr="00477357" w:rsidRDefault="00426979" w:rsidP="00426979">
      <w:pPr>
        <w:pStyle w:val="Akapitzlist"/>
        <w:spacing w:before="120" w:after="120" w:line="276" w:lineRule="auto"/>
        <w:ind w:left="425"/>
        <w:jc w:val="both"/>
        <w:rPr>
          <w:sz w:val="22"/>
          <w:szCs w:val="22"/>
        </w:rPr>
      </w:pPr>
      <w:r w:rsidRPr="00477357">
        <w:rPr>
          <w:color w:val="000000"/>
          <w:sz w:val="22"/>
          <w:szCs w:val="22"/>
        </w:rPr>
        <w:t xml:space="preserve">Zmieszane (niesegregowane) odpady komunalne zbierane będą do pojemników zapewnionych przez </w:t>
      </w:r>
      <w:r w:rsidRPr="00477357">
        <w:rPr>
          <w:color w:val="000000"/>
          <w:sz w:val="22"/>
          <w:szCs w:val="22"/>
        </w:rPr>
        <w:lastRenderedPageBreak/>
        <w:t>Wykonawcę, odpowiednio opisanych, ustawionych w dotychczasowo wyznaczonych do tego miejscach. Odpady w zależności od rodzaju odbierane będą zgodnie z harmonogramem lub na zgłoszenie telefoniczne.</w:t>
      </w:r>
    </w:p>
    <w:p w14:paraId="22201D69" w14:textId="77777777" w:rsidR="00426979" w:rsidRPr="00477357" w:rsidRDefault="00426979">
      <w:pPr>
        <w:pStyle w:val="Akapitzlist"/>
        <w:numPr>
          <w:ilvl w:val="0"/>
          <w:numId w:val="13"/>
        </w:numPr>
        <w:spacing w:before="120" w:after="120" w:line="276" w:lineRule="auto"/>
        <w:ind w:left="425" w:hanging="357"/>
        <w:contextualSpacing w:val="0"/>
        <w:jc w:val="both"/>
        <w:rPr>
          <w:color w:val="000000"/>
          <w:sz w:val="22"/>
          <w:szCs w:val="22"/>
        </w:rPr>
      </w:pPr>
      <w:r w:rsidRPr="00477357">
        <w:rPr>
          <w:color w:val="000000"/>
          <w:sz w:val="22"/>
          <w:szCs w:val="22"/>
        </w:rPr>
        <w:t>Segregowane odpady komunalne</w:t>
      </w:r>
    </w:p>
    <w:p w14:paraId="4515050F" w14:textId="77777777" w:rsidR="00426979" w:rsidRPr="00477357" w:rsidRDefault="00426979" w:rsidP="00426979">
      <w:pPr>
        <w:pStyle w:val="Akapitzlist"/>
        <w:spacing w:line="276" w:lineRule="auto"/>
        <w:ind w:left="426"/>
        <w:jc w:val="both"/>
        <w:rPr>
          <w:color w:val="000000"/>
          <w:sz w:val="22"/>
          <w:szCs w:val="22"/>
        </w:rPr>
      </w:pPr>
      <w:r w:rsidRPr="00477357">
        <w:rPr>
          <w:color w:val="000000"/>
          <w:sz w:val="22"/>
          <w:szCs w:val="22"/>
        </w:rPr>
        <w:t xml:space="preserve">Selektywna zbiórka odpadów komunalnych na terenie zabudowy wielorodzinnej odbywać </w:t>
      </w:r>
      <w:r w:rsidRPr="00477357">
        <w:rPr>
          <w:color w:val="000000"/>
          <w:sz w:val="22"/>
          <w:szCs w:val="22"/>
        </w:rPr>
        <w:br/>
        <w:t xml:space="preserve">się będzie do specjalistycznych pojemników </w:t>
      </w:r>
      <w:r w:rsidRPr="00477357">
        <w:rPr>
          <w:sz w:val="22"/>
          <w:szCs w:val="22"/>
        </w:rPr>
        <w:t xml:space="preserve">zapewnionych przez Wykonawcę </w:t>
      </w:r>
      <w:r w:rsidRPr="00477357">
        <w:rPr>
          <w:color w:val="000000"/>
          <w:sz w:val="22"/>
          <w:szCs w:val="22"/>
        </w:rPr>
        <w:t>odpowiednio opisanych, przeznaczonych na frakcje:</w:t>
      </w:r>
    </w:p>
    <w:p w14:paraId="526FE7F7" w14:textId="77777777" w:rsidR="00426979" w:rsidRPr="00477357" w:rsidRDefault="00426979">
      <w:pPr>
        <w:pStyle w:val="Akapitzlist"/>
        <w:numPr>
          <w:ilvl w:val="0"/>
          <w:numId w:val="27"/>
        </w:numPr>
        <w:spacing w:line="276" w:lineRule="auto"/>
        <w:ind w:left="709" w:hanging="218"/>
        <w:jc w:val="both"/>
        <w:rPr>
          <w:sz w:val="22"/>
          <w:szCs w:val="22"/>
        </w:rPr>
      </w:pPr>
      <w:r w:rsidRPr="00477357">
        <w:rPr>
          <w:color w:val="000000"/>
          <w:sz w:val="22"/>
          <w:szCs w:val="22"/>
        </w:rPr>
        <w:t>metale i tworzywa sztuczne (</w:t>
      </w:r>
      <w:r w:rsidRPr="00477357">
        <w:rPr>
          <w:b/>
          <w:color w:val="000000"/>
          <w:sz w:val="22"/>
          <w:szCs w:val="22"/>
        </w:rPr>
        <w:t xml:space="preserve">pojemnik koloru żółtego </w:t>
      </w:r>
      <w:r w:rsidRPr="00477357">
        <w:rPr>
          <w:color w:val="000000"/>
          <w:sz w:val="22"/>
          <w:szCs w:val="22"/>
        </w:rPr>
        <w:t xml:space="preserve">oznaczony napisem </w:t>
      </w:r>
      <w:r w:rsidRPr="00477357">
        <w:rPr>
          <w:b/>
          <w:bCs/>
          <w:color w:val="000000"/>
          <w:sz w:val="22"/>
          <w:szCs w:val="22"/>
        </w:rPr>
        <w:t>„Metale</w:t>
      </w:r>
      <w:r w:rsidRPr="00477357">
        <w:rPr>
          <w:b/>
          <w:bCs/>
          <w:color w:val="000000"/>
          <w:sz w:val="22"/>
          <w:szCs w:val="22"/>
        </w:rPr>
        <w:br/>
        <w:t>i tworzywa sztuczne''),</w:t>
      </w:r>
    </w:p>
    <w:p w14:paraId="2A22CE91" w14:textId="77777777" w:rsidR="00426979" w:rsidRPr="00477357" w:rsidRDefault="00426979">
      <w:pPr>
        <w:pStyle w:val="Akapitzlist"/>
        <w:numPr>
          <w:ilvl w:val="0"/>
          <w:numId w:val="27"/>
        </w:numPr>
        <w:spacing w:line="276" w:lineRule="auto"/>
        <w:ind w:left="709" w:hanging="218"/>
        <w:jc w:val="both"/>
        <w:rPr>
          <w:sz w:val="22"/>
          <w:szCs w:val="22"/>
        </w:rPr>
      </w:pPr>
      <w:r w:rsidRPr="00477357">
        <w:rPr>
          <w:color w:val="000000"/>
          <w:sz w:val="22"/>
          <w:szCs w:val="22"/>
        </w:rPr>
        <w:t>papier (</w:t>
      </w:r>
      <w:r w:rsidRPr="00477357">
        <w:rPr>
          <w:b/>
          <w:bCs/>
          <w:color w:val="000000"/>
          <w:sz w:val="22"/>
          <w:szCs w:val="22"/>
        </w:rPr>
        <w:t>pojemnik koloru niebieskiego</w:t>
      </w:r>
      <w:r w:rsidRPr="00477357">
        <w:rPr>
          <w:color w:val="000000"/>
          <w:sz w:val="22"/>
          <w:szCs w:val="22"/>
        </w:rPr>
        <w:t xml:space="preserve"> oznaczony napisem </w:t>
      </w:r>
      <w:r w:rsidRPr="00477357">
        <w:rPr>
          <w:b/>
          <w:bCs/>
          <w:color w:val="000000"/>
          <w:sz w:val="22"/>
          <w:szCs w:val="22"/>
        </w:rPr>
        <w:t>„Papier'',</w:t>
      </w:r>
    </w:p>
    <w:p w14:paraId="145B505E" w14:textId="77777777" w:rsidR="00426979" w:rsidRPr="00477357" w:rsidRDefault="00426979">
      <w:pPr>
        <w:pStyle w:val="Akapitzlist"/>
        <w:numPr>
          <w:ilvl w:val="0"/>
          <w:numId w:val="27"/>
        </w:numPr>
        <w:spacing w:line="276" w:lineRule="auto"/>
        <w:ind w:left="709" w:hanging="218"/>
        <w:jc w:val="both"/>
        <w:rPr>
          <w:sz w:val="22"/>
          <w:szCs w:val="22"/>
        </w:rPr>
      </w:pPr>
      <w:r w:rsidRPr="00477357">
        <w:rPr>
          <w:color w:val="000000"/>
          <w:sz w:val="22"/>
          <w:szCs w:val="22"/>
        </w:rPr>
        <w:t>szkło (</w:t>
      </w:r>
      <w:r w:rsidRPr="00477357">
        <w:rPr>
          <w:b/>
          <w:bCs/>
          <w:color w:val="000000"/>
          <w:sz w:val="22"/>
          <w:szCs w:val="22"/>
        </w:rPr>
        <w:t>pojemnik koloru zielonego</w:t>
      </w:r>
      <w:r w:rsidRPr="00477357">
        <w:rPr>
          <w:color w:val="000000"/>
          <w:sz w:val="22"/>
          <w:szCs w:val="22"/>
        </w:rPr>
        <w:t xml:space="preserve"> oznaczony napisem </w:t>
      </w:r>
      <w:r w:rsidRPr="00477357">
        <w:rPr>
          <w:b/>
          <w:bCs/>
          <w:color w:val="000000"/>
          <w:sz w:val="22"/>
          <w:szCs w:val="22"/>
        </w:rPr>
        <w:t>„Szkło''),</w:t>
      </w:r>
    </w:p>
    <w:p w14:paraId="79B7396D" w14:textId="7BC0D05F" w:rsidR="00975032" w:rsidRPr="00477357" w:rsidRDefault="00426979">
      <w:pPr>
        <w:pStyle w:val="Akapitzlist"/>
        <w:numPr>
          <w:ilvl w:val="0"/>
          <w:numId w:val="27"/>
        </w:numPr>
        <w:spacing w:line="276" w:lineRule="auto"/>
        <w:ind w:left="709" w:hanging="218"/>
        <w:jc w:val="both"/>
        <w:rPr>
          <w:sz w:val="22"/>
          <w:szCs w:val="22"/>
        </w:rPr>
      </w:pPr>
      <w:r w:rsidRPr="00477357">
        <w:rPr>
          <w:color w:val="000000"/>
          <w:sz w:val="22"/>
          <w:szCs w:val="22"/>
        </w:rPr>
        <w:t>bioodpady (</w:t>
      </w:r>
      <w:r w:rsidRPr="00477357">
        <w:rPr>
          <w:b/>
          <w:bCs/>
          <w:color w:val="000000"/>
          <w:sz w:val="22"/>
          <w:szCs w:val="22"/>
        </w:rPr>
        <w:t>pojemnik koloru brązowego</w:t>
      </w:r>
      <w:r w:rsidRPr="00477357">
        <w:rPr>
          <w:color w:val="000000"/>
          <w:sz w:val="22"/>
          <w:szCs w:val="22"/>
        </w:rPr>
        <w:t xml:space="preserve"> oznaczony napisem </w:t>
      </w:r>
      <w:r w:rsidRPr="00477357">
        <w:rPr>
          <w:b/>
          <w:bCs/>
          <w:color w:val="000000"/>
          <w:sz w:val="22"/>
          <w:szCs w:val="22"/>
        </w:rPr>
        <w:t>„</w:t>
      </w:r>
      <w:proofErr w:type="spellStart"/>
      <w:r w:rsidRPr="00477357">
        <w:rPr>
          <w:b/>
          <w:bCs/>
          <w:color w:val="000000"/>
          <w:sz w:val="22"/>
          <w:szCs w:val="22"/>
        </w:rPr>
        <w:t>Bio</w:t>
      </w:r>
      <w:proofErr w:type="spellEnd"/>
      <w:r w:rsidRPr="00477357">
        <w:rPr>
          <w:b/>
          <w:bCs/>
          <w:color w:val="000000"/>
          <w:sz w:val="22"/>
          <w:szCs w:val="22"/>
        </w:rPr>
        <w:t>''</w:t>
      </w:r>
      <w:r w:rsidRPr="00477357">
        <w:rPr>
          <w:color w:val="000000"/>
          <w:sz w:val="22"/>
          <w:szCs w:val="22"/>
        </w:rPr>
        <w:t>).</w:t>
      </w:r>
    </w:p>
    <w:p w14:paraId="01030EC7" w14:textId="58CA1693" w:rsidR="00472CCF" w:rsidRPr="00477357" w:rsidRDefault="00472CCF">
      <w:pPr>
        <w:pStyle w:val="Akapitzlist"/>
        <w:numPr>
          <w:ilvl w:val="0"/>
          <w:numId w:val="40"/>
        </w:numPr>
        <w:spacing w:before="240" w:after="240" w:line="276" w:lineRule="auto"/>
        <w:ind w:left="0" w:hanging="426"/>
        <w:contextualSpacing w:val="0"/>
        <w:jc w:val="both"/>
        <w:rPr>
          <w:bCs/>
          <w:color w:val="000000" w:themeColor="text1"/>
          <w:sz w:val="22"/>
          <w:szCs w:val="22"/>
        </w:rPr>
      </w:pPr>
      <w:r w:rsidRPr="00477357">
        <w:rPr>
          <w:bCs/>
          <w:color w:val="000000" w:themeColor="text1"/>
          <w:sz w:val="22"/>
          <w:szCs w:val="22"/>
        </w:rPr>
        <w:t xml:space="preserve">Kosze uliczne </w:t>
      </w:r>
      <w:r w:rsidR="00B56134" w:rsidRPr="00477357">
        <w:rPr>
          <w:bCs/>
          <w:color w:val="000000" w:themeColor="text1"/>
          <w:sz w:val="22"/>
          <w:szCs w:val="22"/>
        </w:rPr>
        <w:t>rozmieszczone są</w:t>
      </w:r>
      <w:r w:rsidRPr="00477357">
        <w:rPr>
          <w:bCs/>
          <w:color w:val="000000" w:themeColor="text1"/>
          <w:sz w:val="22"/>
          <w:szCs w:val="22"/>
        </w:rPr>
        <w:t xml:space="preserve"> na terenie Gminy Miasto Raciąż</w:t>
      </w:r>
      <w:r w:rsidR="00B56134" w:rsidRPr="00477357">
        <w:rPr>
          <w:bCs/>
          <w:color w:val="000000" w:themeColor="text1"/>
          <w:sz w:val="22"/>
          <w:szCs w:val="22"/>
        </w:rPr>
        <w:t xml:space="preserve"> zgodnie z poniższym wykazem</w:t>
      </w:r>
      <w:r w:rsidRPr="00477357">
        <w:rPr>
          <w:bCs/>
          <w:color w:val="000000" w:themeColor="text1"/>
          <w:sz w:val="22"/>
          <w:szCs w:val="22"/>
        </w:rPr>
        <w:t>:</w:t>
      </w:r>
    </w:p>
    <w:tbl>
      <w:tblPr>
        <w:tblW w:w="4010" w:type="dxa"/>
        <w:tblInd w:w="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2647"/>
        <w:gridCol w:w="751"/>
      </w:tblGrid>
      <w:tr w:rsidR="00C37F37" w:rsidRPr="00477357" w14:paraId="55A6AE1B" w14:textId="77777777" w:rsidTr="009A48FD">
        <w:trPr>
          <w:trHeight w:hRule="exact" w:val="397"/>
        </w:trPr>
        <w:tc>
          <w:tcPr>
            <w:tcW w:w="612" w:type="dxa"/>
            <w:vAlign w:val="center"/>
          </w:tcPr>
          <w:p w14:paraId="1686CF2F" w14:textId="6AD605BD" w:rsidR="00C37F37" w:rsidRPr="00477357" w:rsidRDefault="00C37F37" w:rsidP="00C37F37">
            <w:pPr>
              <w:spacing w:line="276" w:lineRule="auto"/>
              <w:jc w:val="center"/>
              <w:rPr>
                <w:b/>
                <w:bCs/>
                <w:sz w:val="22"/>
                <w:szCs w:val="22"/>
              </w:rPr>
            </w:pPr>
            <w:r w:rsidRPr="00477357">
              <w:rPr>
                <w:b/>
                <w:bCs/>
                <w:sz w:val="22"/>
                <w:szCs w:val="22"/>
              </w:rPr>
              <w:t>Lp.</w:t>
            </w:r>
          </w:p>
        </w:tc>
        <w:tc>
          <w:tcPr>
            <w:tcW w:w="2647" w:type="dxa"/>
            <w:vAlign w:val="center"/>
          </w:tcPr>
          <w:p w14:paraId="4CC70302" w14:textId="7E5608BD" w:rsidR="00C37F37" w:rsidRPr="00477357" w:rsidRDefault="00C37F37" w:rsidP="00C37F37">
            <w:pPr>
              <w:spacing w:line="276" w:lineRule="auto"/>
              <w:jc w:val="center"/>
              <w:rPr>
                <w:b/>
                <w:bCs/>
                <w:sz w:val="22"/>
                <w:szCs w:val="22"/>
              </w:rPr>
            </w:pPr>
            <w:r w:rsidRPr="00477357">
              <w:rPr>
                <w:b/>
                <w:bCs/>
                <w:sz w:val="22"/>
                <w:szCs w:val="22"/>
              </w:rPr>
              <w:t>Ulica</w:t>
            </w:r>
          </w:p>
        </w:tc>
        <w:tc>
          <w:tcPr>
            <w:tcW w:w="751" w:type="dxa"/>
            <w:vAlign w:val="center"/>
          </w:tcPr>
          <w:p w14:paraId="09CB41C4" w14:textId="01D02438" w:rsidR="00C37F37" w:rsidRPr="00477357" w:rsidRDefault="00C37F37" w:rsidP="00C37F37">
            <w:pPr>
              <w:spacing w:line="276" w:lineRule="auto"/>
              <w:jc w:val="center"/>
              <w:rPr>
                <w:b/>
                <w:bCs/>
                <w:sz w:val="22"/>
                <w:szCs w:val="22"/>
              </w:rPr>
            </w:pPr>
            <w:r w:rsidRPr="00477357">
              <w:rPr>
                <w:b/>
                <w:bCs/>
                <w:sz w:val="22"/>
                <w:szCs w:val="22"/>
              </w:rPr>
              <w:t>Ilość</w:t>
            </w:r>
          </w:p>
        </w:tc>
      </w:tr>
      <w:tr w:rsidR="00C37F37" w:rsidRPr="00477357" w14:paraId="299B7B6F" w14:textId="77777777" w:rsidTr="009A48FD">
        <w:trPr>
          <w:trHeight w:hRule="exact" w:val="397"/>
        </w:trPr>
        <w:tc>
          <w:tcPr>
            <w:tcW w:w="612" w:type="dxa"/>
            <w:vAlign w:val="center"/>
          </w:tcPr>
          <w:p w14:paraId="5913B78E" w14:textId="77777777" w:rsidR="00C37F37" w:rsidRPr="00477357" w:rsidRDefault="00C37F37">
            <w:pPr>
              <w:pStyle w:val="Akapitzlist"/>
              <w:numPr>
                <w:ilvl w:val="0"/>
                <w:numId w:val="41"/>
              </w:numPr>
              <w:spacing w:line="276" w:lineRule="auto"/>
              <w:jc w:val="both"/>
              <w:rPr>
                <w:sz w:val="22"/>
                <w:szCs w:val="22"/>
              </w:rPr>
            </w:pPr>
          </w:p>
        </w:tc>
        <w:tc>
          <w:tcPr>
            <w:tcW w:w="2647" w:type="dxa"/>
            <w:vAlign w:val="center"/>
          </w:tcPr>
          <w:p w14:paraId="4F6A11FB" w14:textId="4B5D65B5" w:rsidR="00C37F37" w:rsidRPr="00477357" w:rsidRDefault="00C37F37" w:rsidP="00E779DA">
            <w:pPr>
              <w:spacing w:line="276" w:lineRule="auto"/>
              <w:jc w:val="both"/>
              <w:rPr>
                <w:sz w:val="22"/>
                <w:szCs w:val="22"/>
              </w:rPr>
            </w:pPr>
            <w:r w:rsidRPr="00477357">
              <w:rPr>
                <w:sz w:val="22"/>
                <w:szCs w:val="22"/>
              </w:rPr>
              <w:t>Parkowa</w:t>
            </w:r>
          </w:p>
          <w:p w14:paraId="3340A6DF" w14:textId="77777777" w:rsidR="00C37F37" w:rsidRPr="00477357" w:rsidRDefault="00C37F37" w:rsidP="00E779DA">
            <w:pPr>
              <w:spacing w:line="276" w:lineRule="auto"/>
              <w:jc w:val="both"/>
              <w:rPr>
                <w:sz w:val="22"/>
                <w:szCs w:val="22"/>
              </w:rPr>
            </w:pPr>
          </w:p>
        </w:tc>
        <w:tc>
          <w:tcPr>
            <w:tcW w:w="751" w:type="dxa"/>
            <w:vAlign w:val="center"/>
          </w:tcPr>
          <w:p w14:paraId="524E86F0" w14:textId="77777777" w:rsidR="00C37F37" w:rsidRPr="00477357" w:rsidRDefault="00C37F37" w:rsidP="00E779DA">
            <w:pPr>
              <w:spacing w:line="276" w:lineRule="auto"/>
              <w:jc w:val="both"/>
              <w:rPr>
                <w:sz w:val="22"/>
                <w:szCs w:val="22"/>
              </w:rPr>
            </w:pPr>
            <w:r w:rsidRPr="00477357">
              <w:rPr>
                <w:sz w:val="22"/>
                <w:szCs w:val="22"/>
              </w:rPr>
              <w:t>3</w:t>
            </w:r>
          </w:p>
        </w:tc>
      </w:tr>
      <w:tr w:rsidR="00C37F37" w:rsidRPr="00477357" w14:paraId="769A72B3" w14:textId="77777777" w:rsidTr="009A48FD">
        <w:trPr>
          <w:trHeight w:hRule="exact" w:val="397"/>
        </w:trPr>
        <w:tc>
          <w:tcPr>
            <w:tcW w:w="612" w:type="dxa"/>
            <w:vAlign w:val="center"/>
          </w:tcPr>
          <w:p w14:paraId="1035454E" w14:textId="77777777" w:rsidR="00C37F37" w:rsidRPr="00477357" w:rsidRDefault="00C37F37">
            <w:pPr>
              <w:pStyle w:val="Akapitzlist"/>
              <w:numPr>
                <w:ilvl w:val="0"/>
                <w:numId w:val="41"/>
              </w:numPr>
              <w:spacing w:line="276" w:lineRule="auto"/>
              <w:jc w:val="both"/>
              <w:rPr>
                <w:sz w:val="22"/>
                <w:szCs w:val="22"/>
              </w:rPr>
            </w:pPr>
          </w:p>
        </w:tc>
        <w:tc>
          <w:tcPr>
            <w:tcW w:w="2647" w:type="dxa"/>
            <w:vAlign w:val="center"/>
          </w:tcPr>
          <w:p w14:paraId="4CDB076C" w14:textId="6475A484" w:rsidR="00C37F37" w:rsidRPr="00477357" w:rsidRDefault="00C37F37" w:rsidP="00E779DA">
            <w:pPr>
              <w:spacing w:line="276" w:lineRule="auto"/>
              <w:jc w:val="both"/>
              <w:rPr>
                <w:sz w:val="22"/>
                <w:szCs w:val="22"/>
              </w:rPr>
            </w:pPr>
            <w:r w:rsidRPr="00477357">
              <w:rPr>
                <w:sz w:val="22"/>
                <w:szCs w:val="22"/>
              </w:rPr>
              <w:t>Kilińskiego</w:t>
            </w:r>
          </w:p>
        </w:tc>
        <w:tc>
          <w:tcPr>
            <w:tcW w:w="751" w:type="dxa"/>
            <w:vAlign w:val="center"/>
          </w:tcPr>
          <w:p w14:paraId="09B8999F" w14:textId="77777777" w:rsidR="00C37F37" w:rsidRPr="00477357" w:rsidRDefault="00C37F37" w:rsidP="00E779DA">
            <w:pPr>
              <w:spacing w:line="276" w:lineRule="auto"/>
              <w:jc w:val="both"/>
              <w:rPr>
                <w:sz w:val="22"/>
                <w:szCs w:val="22"/>
              </w:rPr>
            </w:pPr>
            <w:r w:rsidRPr="00477357">
              <w:rPr>
                <w:sz w:val="22"/>
                <w:szCs w:val="22"/>
              </w:rPr>
              <w:t xml:space="preserve">10 </w:t>
            </w:r>
          </w:p>
          <w:p w14:paraId="09EA2502" w14:textId="77777777" w:rsidR="00C37F37" w:rsidRPr="00477357" w:rsidRDefault="00C37F37" w:rsidP="00E779DA">
            <w:pPr>
              <w:spacing w:line="276" w:lineRule="auto"/>
              <w:jc w:val="both"/>
              <w:rPr>
                <w:sz w:val="22"/>
                <w:szCs w:val="22"/>
              </w:rPr>
            </w:pPr>
          </w:p>
        </w:tc>
      </w:tr>
      <w:tr w:rsidR="00C37F37" w:rsidRPr="00477357" w14:paraId="19944D51" w14:textId="77777777" w:rsidTr="009A48FD">
        <w:trPr>
          <w:trHeight w:hRule="exact" w:val="397"/>
        </w:trPr>
        <w:tc>
          <w:tcPr>
            <w:tcW w:w="612" w:type="dxa"/>
            <w:vAlign w:val="center"/>
          </w:tcPr>
          <w:p w14:paraId="1CB747A1" w14:textId="77777777" w:rsidR="00C37F37" w:rsidRPr="00477357" w:rsidRDefault="00C37F37">
            <w:pPr>
              <w:pStyle w:val="Akapitzlist"/>
              <w:numPr>
                <w:ilvl w:val="0"/>
                <w:numId w:val="41"/>
              </w:numPr>
              <w:spacing w:line="276" w:lineRule="auto"/>
              <w:jc w:val="both"/>
              <w:rPr>
                <w:sz w:val="22"/>
                <w:szCs w:val="22"/>
              </w:rPr>
            </w:pPr>
          </w:p>
        </w:tc>
        <w:tc>
          <w:tcPr>
            <w:tcW w:w="2647" w:type="dxa"/>
            <w:vAlign w:val="center"/>
          </w:tcPr>
          <w:p w14:paraId="1E2F26FA" w14:textId="66B083A5" w:rsidR="00C37F37" w:rsidRPr="00477357" w:rsidRDefault="00C37F37" w:rsidP="00E779DA">
            <w:pPr>
              <w:spacing w:line="276" w:lineRule="auto"/>
              <w:jc w:val="both"/>
              <w:rPr>
                <w:sz w:val="22"/>
                <w:szCs w:val="22"/>
              </w:rPr>
            </w:pPr>
            <w:r w:rsidRPr="00477357">
              <w:rPr>
                <w:sz w:val="22"/>
                <w:szCs w:val="22"/>
              </w:rPr>
              <w:t>19 Stycznia</w:t>
            </w:r>
          </w:p>
        </w:tc>
        <w:tc>
          <w:tcPr>
            <w:tcW w:w="751" w:type="dxa"/>
            <w:vAlign w:val="center"/>
          </w:tcPr>
          <w:p w14:paraId="11F718AB" w14:textId="77777777" w:rsidR="00C37F37" w:rsidRPr="00477357" w:rsidRDefault="00C37F37" w:rsidP="00E779DA">
            <w:pPr>
              <w:spacing w:line="276" w:lineRule="auto"/>
              <w:jc w:val="both"/>
              <w:rPr>
                <w:sz w:val="22"/>
                <w:szCs w:val="22"/>
              </w:rPr>
            </w:pPr>
            <w:r w:rsidRPr="00477357">
              <w:rPr>
                <w:sz w:val="22"/>
                <w:szCs w:val="22"/>
              </w:rPr>
              <w:t>7</w:t>
            </w:r>
          </w:p>
          <w:p w14:paraId="4F7A1569" w14:textId="77777777" w:rsidR="00C37F37" w:rsidRPr="00477357" w:rsidRDefault="00C37F37" w:rsidP="00E779DA">
            <w:pPr>
              <w:spacing w:line="276" w:lineRule="auto"/>
              <w:jc w:val="both"/>
              <w:rPr>
                <w:sz w:val="22"/>
                <w:szCs w:val="22"/>
              </w:rPr>
            </w:pPr>
          </w:p>
        </w:tc>
      </w:tr>
      <w:tr w:rsidR="00C37F37" w:rsidRPr="00477357" w14:paraId="592F4A64" w14:textId="77777777" w:rsidTr="009A48FD">
        <w:trPr>
          <w:trHeight w:hRule="exact" w:val="397"/>
        </w:trPr>
        <w:tc>
          <w:tcPr>
            <w:tcW w:w="612" w:type="dxa"/>
            <w:vAlign w:val="center"/>
          </w:tcPr>
          <w:p w14:paraId="47580BCF" w14:textId="77777777" w:rsidR="00C37F37" w:rsidRPr="00477357" w:rsidRDefault="00C37F37">
            <w:pPr>
              <w:pStyle w:val="Akapitzlist"/>
              <w:numPr>
                <w:ilvl w:val="0"/>
                <w:numId w:val="41"/>
              </w:numPr>
              <w:spacing w:line="276" w:lineRule="auto"/>
              <w:jc w:val="both"/>
              <w:rPr>
                <w:sz w:val="22"/>
                <w:szCs w:val="22"/>
              </w:rPr>
            </w:pPr>
          </w:p>
        </w:tc>
        <w:tc>
          <w:tcPr>
            <w:tcW w:w="2647" w:type="dxa"/>
            <w:vAlign w:val="center"/>
          </w:tcPr>
          <w:p w14:paraId="6966CCAD" w14:textId="3E43BA8A" w:rsidR="00C37F37" w:rsidRPr="00477357" w:rsidRDefault="00C37F37" w:rsidP="00E779DA">
            <w:pPr>
              <w:spacing w:line="276" w:lineRule="auto"/>
              <w:jc w:val="both"/>
              <w:rPr>
                <w:sz w:val="22"/>
                <w:szCs w:val="22"/>
              </w:rPr>
            </w:pPr>
            <w:r w:rsidRPr="00477357">
              <w:rPr>
                <w:sz w:val="22"/>
                <w:szCs w:val="22"/>
              </w:rPr>
              <w:t>Rzewuskiego</w:t>
            </w:r>
          </w:p>
        </w:tc>
        <w:tc>
          <w:tcPr>
            <w:tcW w:w="751" w:type="dxa"/>
            <w:vAlign w:val="center"/>
          </w:tcPr>
          <w:p w14:paraId="27C70827" w14:textId="77777777" w:rsidR="00C37F37" w:rsidRPr="00477357" w:rsidRDefault="00C37F37" w:rsidP="00E779DA">
            <w:pPr>
              <w:spacing w:line="276" w:lineRule="auto"/>
              <w:jc w:val="both"/>
              <w:rPr>
                <w:sz w:val="22"/>
                <w:szCs w:val="22"/>
              </w:rPr>
            </w:pPr>
            <w:r w:rsidRPr="00477357">
              <w:rPr>
                <w:sz w:val="22"/>
                <w:szCs w:val="22"/>
              </w:rPr>
              <w:t>2</w:t>
            </w:r>
          </w:p>
          <w:p w14:paraId="19908AF3" w14:textId="77777777" w:rsidR="00C37F37" w:rsidRPr="00477357" w:rsidRDefault="00C37F37" w:rsidP="00E779DA">
            <w:pPr>
              <w:spacing w:line="276" w:lineRule="auto"/>
              <w:jc w:val="both"/>
              <w:rPr>
                <w:sz w:val="22"/>
                <w:szCs w:val="22"/>
              </w:rPr>
            </w:pPr>
          </w:p>
        </w:tc>
      </w:tr>
      <w:tr w:rsidR="00C37F37" w:rsidRPr="00477357" w14:paraId="106578AA" w14:textId="77777777" w:rsidTr="009A48FD">
        <w:trPr>
          <w:trHeight w:hRule="exact" w:val="397"/>
        </w:trPr>
        <w:tc>
          <w:tcPr>
            <w:tcW w:w="612" w:type="dxa"/>
            <w:vAlign w:val="center"/>
          </w:tcPr>
          <w:p w14:paraId="38F8990B" w14:textId="77777777" w:rsidR="00C37F37" w:rsidRPr="00477357" w:rsidRDefault="00C37F37">
            <w:pPr>
              <w:pStyle w:val="Akapitzlist"/>
              <w:numPr>
                <w:ilvl w:val="0"/>
                <w:numId w:val="41"/>
              </w:numPr>
              <w:spacing w:line="276" w:lineRule="auto"/>
              <w:jc w:val="both"/>
              <w:rPr>
                <w:sz w:val="22"/>
                <w:szCs w:val="22"/>
              </w:rPr>
            </w:pPr>
          </w:p>
        </w:tc>
        <w:tc>
          <w:tcPr>
            <w:tcW w:w="2647" w:type="dxa"/>
            <w:vAlign w:val="center"/>
          </w:tcPr>
          <w:p w14:paraId="0645CE6D" w14:textId="17C9EF93" w:rsidR="00C37F37" w:rsidRPr="00477357" w:rsidRDefault="00C37F37" w:rsidP="00E779DA">
            <w:pPr>
              <w:spacing w:line="276" w:lineRule="auto"/>
              <w:jc w:val="both"/>
              <w:rPr>
                <w:sz w:val="22"/>
                <w:szCs w:val="22"/>
              </w:rPr>
            </w:pPr>
            <w:r w:rsidRPr="00477357">
              <w:rPr>
                <w:sz w:val="22"/>
                <w:szCs w:val="22"/>
              </w:rPr>
              <w:t>Mławska</w:t>
            </w:r>
          </w:p>
        </w:tc>
        <w:tc>
          <w:tcPr>
            <w:tcW w:w="751" w:type="dxa"/>
            <w:vAlign w:val="center"/>
          </w:tcPr>
          <w:p w14:paraId="3F0CD4E2" w14:textId="77777777" w:rsidR="00C37F37" w:rsidRPr="00477357" w:rsidRDefault="00C37F37" w:rsidP="00E779DA">
            <w:pPr>
              <w:spacing w:line="276" w:lineRule="auto"/>
              <w:jc w:val="both"/>
              <w:rPr>
                <w:sz w:val="22"/>
                <w:szCs w:val="22"/>
              </w:rPr>
            </w:pPr>
            <w:r w:rsidRPr="00477357">
              <w:rPr>
                <w:sz w:val="22"/>
                <w:szCs w:val="22"/>
              </w:rPr>
              <w:t>3</w:t>
            </w:r>
          </w:p>
          <w:p w14:paraId="6A4FBF29" w14:textId="77777777" w:rsidR="00C37F37" w:rsidRPr="00477357" w:rsidRDefault="00C37F37" w:rsidP="00E779DA">
            <w:pPr>
              <w:spacing w:line="276" w:lineRule="auto"/>
              <w:jc w:val="both"/>
              <w:rPr>
                <w:sz w:val="22"/>
                <w:szCs w:val="22"/>
              </w:rPr>
            </w:pPr>
          </w:p>
        </w:tc>
      </w:tr>
      <w:tr w:rsidR="00C37F37" w:rsidRPr="00477357" w14:paraId="6F2D2C3E" w14:textId="77777777" w:rsidTr="009A48FD">
        <w:trPr>
          <w:trHeight w:hRule="exact" w:val="397"/>
        </w:trPr>
        <w:tc>
          <w:tcPr>
            <w:tcW w:w="612" w:type="dxa"/>
            <w:vAlign w:val="center"/>
          </w:tcPr>
          <w:p w14:paraId="0095B13F" w14:textId="77777777" w:rsidR="00C37F37" w:rsidRPr="00477357" w:rsidRDefault="00C37F37">
            <w:pPr>
              <w:pStyle w:val="Akapitzlist"/>
              <w:numPr>
                <w:ilvl w:val="0"/>
                <w:numId w:val="41"/>
              </w:numPr>
              <w:spacing w:line="276" w:lineRule="auto"/>
              <w:jc w:val="both"/>
              <w:rPr>
                <w:sz w:val="22"/>
                <w:szCs w:val="22"/>
              </w:rPr>
            </w:pPr>
          </w:p>
        </w:tc>
        <w:tc>
          <w:tcPr>
            <w:tcW w:w="2647" w:type="dxa"/>
            <w:vAlign w:val="center"/>
          </w:tcPr>
          <w:p w14:paraId="1FD2D366" w14:textId="34140F24" w:rsidR="00C37F37" w:rsidRPr="00477357" w:rsidRDefault="00C37F37" w:rsidP="00E779DA">
            <w:pPr>
              <w:spacing w:line="276" w:lineRule="auto"/>
              <w:jc w:val="both"/>
              <w:rPr>
                <w:sz w:val="22"/>
                <w:szCs w:val="22"/>
              </w:rPr>
            </w:pPr>
            <w:r w:rsidRPr="00477357">
              <w:rPr>
                <w:sz w:val="22"/>
                <w:szCs w:val="22"/>
              </w:rPr>
              <w:t>Wolności</w:t>
            </w:r>
          </w:p>
        </w:tc>
        <w:tc>
          <w:tcPr>
            <w:tcW w:w="751" w:type="dxa"/>
            <w:vAlign w:val="center"/>
          </w:tcPr>
          <w:p w14:paraId="7604A806" w14:textId="77777777" w:rsidR="00C37F37" w:rsidRPr="00477357" w:rsidRDefault="00C37F37" w:rsidP="00E779DA">
            <w:pPr>
              <w:spacing w:line="276" w:lineRule="auto"/>
              <w:jc w:val="both"/>
              <w:rPr>
                <w:sz w:val="22"/>
                <w:szCs w:val="22"/>
              </w:rPr>
            </w:pPr>
            <w:r w:rsidRPr="00477357">
              <w:rPr>
                <w:sz w:val="22"/>
                <w:szCs w:val="22"/>
              </w:rPr>
              <w:t>3</w:t>
            </w:r>
          </w:p>
          <w:p w14:paraId="2BAEE252" w14:textId="77777777" w:rsidR="00C37F37" w:rsidRPr="00477357" w:rsidRDefault="00C37F37" w:rsidP="00E779DA">
            <w:pPr>
              <w:spacing w:line="276" w:lineRule="auto"/>
              <w:jc w:val="both"/>
              <w:rPr>
                <w:sz w:val="22"/>
                <w:szCs w:val="22"/>
              </w:rPr>
            </w:pPr>
          </w:p>
        </w:tc>
      </w:tr>
      <w:tr w:rsidR="00C37F37" w:rsidRPr="00477357" w14:paraId="0F790C51" w14:textId="77777777" w:rsidTr="009A48FD">
        <w:trPr>
          <w:trHeight w:hRule="exact" w:val="397"/>
        </w:trPr>
        <w:tc>
          <w:tcPr>
            <w:tcW w:w="612" w:type="dxa"/>
            <w:vAlign w:val="center"/>
          </w:tcPr>
          <w:p w14:paraId="4493045F" w14:textId="77777777" w:rsidR="00C37F37" w:rsidRPr="00477357" w:rsidRDefault="00C37F37">
            <w:pPr>
              <w:pStyle w:val="Akapitzlist"/>
              <w:numPr>
                <w:ilvl w:val="0"/>
                <w:numId w:val="41"/>
              </w:numPr>
              <w:spacing w:line="276" w:lineRule="auto"/>
              <w:jc w:val="both"/>
              <w:rPr>
                <w:sz w:val="22"/>
                <w:szCs w:val="22"/>
              </w:rPr>
            </w:pPr>
          </w:p>
        </w:tc>
        <w:tc>
          <w:tcPr>
            <w:tcW w:w="2647" w:type="dxa"/>
            <w:vAlign w:val="center"/>
          </w:tcPr>
          <w:p w14:paraId="3307392A" w14:textId="09BD7736" w:rsidR="00C37F37" w:rsidRPr="00477357" w:rsidRDefault="00C37F37" w:rsidP="00E779DA">
            <w:pPr>
              <w:spacing w:line="276" w:lineRule="auto"/>
              <w:jc w:val="both"/>
              <w:rPr>
                <w:sz w:val="22"/>
                <w:szCs w:val="22"/>
              </w:rPr>
            </w:pPr>
            <w:r w:rsidRPr="00477357">
              <w:rPr>
                <w:sz w:val="22"/>
                <w:szCs w:val="22"/>
              </w:rPr>
              <w:t>Płocka</w:t>
            </w:r>
          </w:p>
        </w:tc>
        <w:tc>
          <w:tcPr>
            <w:tcW w:w="751" w:type="dxa"/>
            <w:vAlign w:val="center"/>
          </w:tcPr>
          <w:p w14:paraId="3728D6CD" w14:textId="77777777" w:rsidR="00C37F37" w:rsidRPr="00477357" w:rsidRDefault="00C37F37" w:rsidP="00E779DA">
            <w:pPr>
              <w:spacing w:line="276" w:lineRule="auto"/>
              <w:jc w:val="both"/>
              <w:rPr>
                <w:sz w:val="22"/>
                <w:szCs w:val="22"/>
              </w:rPr>
            </w:pPr>
            <w:r w:rsidRPr="00477357">
              <w:rPr>
                <w:sz w:val="22"/>
                <w:szCs w:val="22"/>
              </w:rPr>
              <w:t xml:space="preserve">3 </w:t>
            </w:r>
          </w:p>
          <w:p w14:paraId="34C54872" w14:textId="77777777" w:rsidR="00C37F37" w:rsidRPr="00477357" w:rsidRDefault="00C37F37" w:rsidP="00E779DA">
            <w:pPr>
              <w:spacing w:line="276" w:lineRule="auto"/>
              <w:jc w:val="both"/>
              <w:rPr>
                <w:sz w:val="22"/>
                <w:szCs w:val="22"/>
              </w:rPr>
            </w:pPr>
          </w:p>
        </w:tc>
      </w:tr>
      <w:tr w:rsidR="00C37F37" w:rsidRPr="00477357" w14:paraId="53709DE4" w14:textId="77777777" w:rsidTr="009A48FD">
        <w:trPr>
          <w:trHeight w:hRule="exact" w:val="397"/>
        </w:trPr>
        <w:tc>
          <w:tcPr>
            <w:tcW w:w="612" w:type="dxa"/>
            <w:vAlign w:val="center"/>
          </w:tcPr>
          <w:p w14:paraId="5611C66B" w14:textId="77777777" w:rsidR="00C37F37" w:rsidRPr="00477357" w:rsidRDefault="00C37F37">
            <w:pPr>
              <w:pStyle w:val="Akapitzlist"/>
              <w:numPr>
                <w:ilvl w:val="0"/>
                <w:numId w:val="41"/>
              </w:numPr>
              <w:spacing w:line="276" w:lineRule="auto"/>
              <w:jc w:val="both"/>
              <w:rPr>
                <w:sz w:val="22"/>
                <w:szCs w:val="22"/>
              </w:rPr>
            </w:pPr>
          </w:p>
        </w:tc>
        <w:tc>
          <w:tcPr>
            <w:tcW w:w="2647" w:type="dxa"/>
            <w:vAlign w:val="center"/>
          </w:tcPr>
          <w:p w14:paraId="31DA3D2B" w14:textId="571B86DE" w:rsidR="00C37F37" w:rsidRPr="00477357" w:rsidRDefault="00C37F37" w:rsidP="00E779DA">
            <w:pPr>
              <w:spacing w:line="276" w:lineRule="auto"/>
              <w:jc w:val="both"/>
              <w:rPr>
                <w:sz w:val="22"/>
                <w:szCs w:val="22"/>
              </w:rPr>
            </w:pPr>
            <w:r w:rsidRPr="00477357">
              <w:rPr>
                <w:sz w:val="22"/>
                <w:szCs w:val="22"/>
              </w:rPr>
              <w:t>Kościuszki</w:t>
            </w:r>
          </w:p>
          <w:p w14:paraId="1C6967E0" w14:textId="77777777" w:rsidR="00C37F37" w:rsidRPr="00477357" w:rsidRDefault="00C37F37" w:rsidP="00E779DA">
            <w:pPr>
              <w:spacing w:line="276" w:lineRule="auto"/>
              <w:jc w:val="both"/>
              <w:rPr>
                <w:sz w:val="22"/>
                <w:szCs w:val="22"/>
              </w:rPr>
            </w:pPr>
          </w:p>
        </w:tc>
        <w:tc>
          <w:tcPr>
            <w:tcW w:w="751" w:type="dxa"/>
            <w:vAlign w:val="center"/>
          </w:tcPr>
          <w:p w14:paraId="12C2BA45" w14:textId="77777777" w:rsidR="00C37F37" w:rsidRPr="00477357" w:rsidRDefault="00C37F37" w:rsidP="00E779DA">
            <w:pPr>
              <w:spacing w:line="276" w:lineRule="auto"/>
              <w:jc w:val="both"/>
              <w:rPr>
                <w:sz w:val="22"/>
                <w:szCs w:val="22"/>
              </w:rPr>
            </w:pPr>
            <w:r w:rsidRPr="00477357">
              <w:rPr>
                <w:sz w:val="22"/>
                <w:szCs w:val="22"/>
              </w:rPr>
              <w:t>2</w:t>
            </w:r>
          </w:p>
        </w:tc>
      </w:tr>
      <w:tr w:rsidR="00C37F37" w:rsidRPr="00477357" w14:paraId="646F2DD1" w14:textId="77777777" w:rsidTr="009A48FD">
        <w:trPr>
          <w:trHeight w:hRule="exact" w:val="397"/>
        </w:trPr>
        <w:tc>
          <w:tcPr>
            <w:tcW w:w="612" w:type="dxa"/>
            <w:vAlign w:val="center"/>
          </w:tcPr>
          <w:p w14:paraId="2BC1E2E0" w14:textId="77777777" w:rsidR="00C37F37" w:rsidRPr="00477357" w:rsidRDefault="00C37F37">
            <w:pPr>
              <w:pStyle w:val="Akapitzlist"/>
              <w:numPr>
                <w:ilvl w:val="0"/>
                <w:numId w:val="41"/>
              </w:numPr>
              <w:spacing w:line="276" w:lineRule="auto"/>
              <w:jc w:val="both"/>
              <w:rPr>
                <w:sz w:val="22"/>
                <w:szCs w:val="22"/>
              </w:rPr>
            </w:pPr>
          </w:p>
        </w:tc>
        <w:tc>
          <w:tcPr>
            <w:tcW w:w="2647" w:type="dxa"/>
            <w:vAlign w:val="center"/>
          </w:tcPr>
          <w:p w14:paraId="22660FD8" w14:textId="02F5D390" w:rsidR="00C37F37" w:rsidRPr="00477357" w:rsidRDefault="00C37F37" w:rsidP="00E779DA">
            <w:pPr>
              <w:spacing w:line="276" w:lineRule="auto"/>
              <w:jc w:val="both"/>
              <w:rPr>
                <w:sz w:val="22"/>
                <w:szCs w:val="22"/>
              </w:rPr>
            </w:pPr>
            <w:r w:rsidRPr="00477357">
              <w:rPr>
                <w:sz w:val="22"/>
                <w:szCs w:val="22"/>
              </w:rPr>
              <w:t>Piłsudskiego</w:t>
            </w:r>
          </w:p>
        </w:tc>
        <w:tc>
          <w:tcPr>
            <w:tcW w:w="751" w:type="dxa"/>
            <w:vAlign w:val="center"/>
          </w:tcPr>
          <w:p w14:paraId="407A870B" w14:textId="77777777" w:rsidR="00C37F37" w:rsidRPr="00477357" w:rsidRDefault="00C37F37" w:rsidP="00E779DA">
            <w:pPr>
              <w:spacing w:line="276" w:lineRule="auto"/>
              <w:jc w:val="both"/>
              <w:rPr>
                <w:sz w:val="22"/>
                <w:szCs w:val="22"/>
              </w:rPr>
            </w:pPr>
            <w:r w:rsidRPr="00477357">
              <w:rPr>
                <w:sz w:val="22"/>
                <w:szCs w:val="22"/>
              </w:rPr>
              <w:t>4</w:t>
            </w:r>
          </w:p>
          <w:p w14:paraId="379B85F7" w14:textId="77777777" w:rsidR="00C37F37" w:rsidRPr="00477357" w:rsidRDefault="00C37F37" w:rsidP="00E779DA">
            <w:pPr>
              <w:spacing w:line="276" w:lineRule="auto"/>
              <w:jc w:val="both"/>
              <w:rPr>
                <w:sz w:val="22"/>
                <w:szCs w:val="22"/>
              </w:rPr>
            </w:pPr>
          </w:p>
        </w:tc>
      </w:tr>
      <w:tr w:rsidR="00C37F37" w:rsidRPr="00477357" w14:paraId="63CDA834" w14:textId="77777777" w:rsidTr="009A48FD">
        <w:trPr>
          <w:trHeight w:hRule="exact" w:val="397"/>
        </w:trPr>
        <w:tc>
          <w:tcPr>
            <w:tcW w:w="612" w:type="dxa"/>
            <w:vAlign w:val="center"/>
          </w:tcPr>
          <w:p w14:paraId="7B5E7DDC" w14:textId="77777777" w:rsidR="00C37F37" w:rsidRPr="00477357" w:rsidRDefault="00C37F37">
            <w:pPr>
              <w:pStyle w:val="Akapitzlist"/>
              <w:numPr>
                <w:ilvl w:val="0"/>
                <w:numId w:val="41"/>
              </w:numPr>
              <w:spacing w:line="276" w:lineRule="auto"/>
              <w:jc w:val="both"/>
              <w:rPr>
                <w:sz w:val="22"/>
                <w:szCs w:val="22"/>
              </w:rPr>
            </w:pPr>
          </w:p>
        </w:tc>
        <w:tc>
          <w:tcPr>
            <w:tcW w:w="2647" w:type="dxa"/>
            <w:vAlign w:val="center"/>
          </w:tcPr>
          <w:p w14:paraId="183DAA02" w14:textId="4829819F" w:rsidR="00C37F37" w:rsidRPr="00477357" w:rsidRDefault="00C37F37" w:rsidP="00E779DA">
            <w:pPr>
              <w:spacing w:line="276" w:lineRule="auto"/>
              <w:jc w:val="both"/>
              <w:rPr>
                <w:sz w:val="22"/>
                <w:szCs w:val="22"/>
              </w:rPr>
            </w:pPr>
            <w:r w:rsidRPr="00477357">
              <w:rPr>
                <w:sz w:val="22"/>
                <w:szCs w:val="22"/>
              </w:rPr>
              <w:t>Błonie</w:t>
            </w:r>
          </w:p>
        </w:tc>
        <w:tc>
          <w:tcPr>
            <w:tcW w:w="751" w:type="dxa"/>
            <w:vAlign w:val="center"/>
          </w:tcPr>
          <w:p w14:paraId="10AFC49A" w14:textId="77777777" w:rsidR="00C37F37" w:rsidRPr="00477357" w:rsidRDefault="00C37F37" w:rsidP="00E779DA">
            <w:pPr>
              <w:spacing w:line="276" w:lineRule="auto"/>
              <w:jc w:val="both"/>
              <w:rPr>
                <w:sz w:val="22"/>
                <w:szCs w:val="22"/>
              </w:rPr>
            </w:pPr>
            <w:r w:rsidRPr="00477357">
              <w:rPr>
                <w:sz w:val="22"/>
                <w:szCs w:val="22"/>
              </w:rPr>
              <w:t xml:space="preserve">5 </w:t>
            </w:r>
          </w:p>
          <w:p w14:paraId="4216126D" w14:textId="77777777" w:rsidR="00C37F37" w:rsidRPr="00477357" w:rsidRDefault="00C37F37" w:rsidP="00E779DA">
            <w:pPr>
              <w:spacing w:line="276" w:lineRule="auto"/>
              <w:jc w:val="both"/>
              <w:rPr>
                <w:sz w:val="22"/>
                <w:szCs w:val="22"/>
              </w:rPr>
            </w:pPr>
          </w:p>
        </w:tc>
      </w:tr>
      <w:tr w:rsidR="00C37F37" w:rsidRPr="00477357" w14:paraId="52634444" w14:textId="77777777" w:rsidTr="009A48FD">
        <w:trPr>
          <w:trHeight w:hRule="exact" w:val="397"/>
        </w:trPr>
        <w:tc>
          <w:tcPr>
            <w:tcW w:w="612" w:type="dxa"/>
            <w:vAlign w:val="center"/>
          </w:tcPr>
          <w:p w14:paraId="2F86C060" w14:textId="77777777" w:rsidR="00C37F37" w:rsidRPr="00477357" w:rsidRDefault="00C37F37">
            <w:pPr>
              <w:pStyle w:val="Akapitzlist"/>
              <w:numPr>
                <w:ilvl w:val="0"/>
                <w:numId w:val="41"/>
              </w:numPr>
              <w:spacing w:line="276" w:lineRule="auto"/>
              <w:jc w:val="both"/>
              <w:rPr>
                <w:sz w:val="22"/>
                <w:szCs w:val="22"/>
              </w:rPr>
            </w:pPr>
          </w:p>
        </w:tc>
        <w:tc>
          <w:tcPr>
            <w:tcW w:w="2647" w:type="dxa"/>
            <w:vAlign w:val="center"/>
          </w:tcPr>
          <w:p w14:paraId="63BAAD1A" w14:textId="730F5D9A" w:rsidR="00C37F37" w:rsidRPr="00477357" w:rsidRDefault="00C37F37" w:rsidP="00E779DA">
            <w:pPr>
              <w:spacing w:line="276" w:lineRule="auto"/>
              <w:jc w:val="both"/>
              <w:rPr>
                <w:sz w:val="22"/>
                <w:szCs w:val="22"/>
              </w:rPr>
            </w:pPr>
            <w:r w:rsidRPr="00477357">
              <w:rPr>
                <w:sz w:val="22"/>
                <w:szCs w:val="22"/>
              </w:rPr>
              <w:t>Zielona</w:t>
            </w:r>
          </w:p>
        </w:tc>
        <w:tc>
          <w:tcPr>
            <w:tcW w:w="751" w:type="dxa"/>
            <w:vAlign w:val="center"/>
          </w:tcPr>
          <w:p w14:paraId="0B8FB2F6" w14:textId="77777777" w:rsidR="00C37F37" w:rsidRPr="00477357" w:rsidRDefault="00C37F37" w:rsidP="00E779DA">
            <w:pPr>
              <w:spacing w:line="276" w:lineRule="auto"/>
              <w:jc w:val="both"/>
              <w:rPr>
                <w:sz w:val="22"/>
                <w:szCs w:val="22"/>
              </w:rPr>
            </w:pPr>
            <w:r w:rsidRPr="00477357">
              <w:rPr>
                <w:sz w:val="22"/>
                <w:szCs w:val="22"/>
              </w:rPr>
              <w:t xml:space="preserve">1 </w:t>
            </w:r>
          </w:p>
          <w:p w14:paraId="22D14C27" w14:textId="77777777" w:rsidR="00C37F37" w:rsidRPr="00477357" w:rsidRDefault="00C37F37" w:rsidP="00E779DA">
            <w:pPr>
              <w:spacing w:line="276" w:lineRule="auto"/>
              <w:jc w:val="both"/>
              <w:rPr>
                <w:sz w:val="22"/>
                <w:szCs w:val="22"/>
              </w:rPr>
            </w:pPr>
          </w:p>
        </w:tc>
      </w:tr>
      <w:tr w:rsidR="00C37F37" w:rsidRPr="00477357" w14:paraId="6B5C6E5C" w14:textId="77777777" w:rsidTr="009A48FD">
        <w:trPr>
          <w:trHeight w:hRule="exact" w:val="397"/>
        </w:trPr>
        <w:tc>
          <w:tcPr>
            <w:tcW w:w="612" w:type="dxa"/>
            <w:vAlign w:val="center"/>
          </w:tcPr>
          <w:p w14:paraId="0BBB4792" w14:textId="77777777" w:rsidR="00C37F37" w:rsidRPr="00477357" w:rsidRDefault="00C37F37">
            <w:pPr>
              <w:pStyle w:val="Akapitzlist"/>
              <w:numPr>
                <w:ilvl w:val="0"/>
                <w:numId w:val="41"/>
              </w:numPr>
              <w:spacing w:line="276" w:lineRule="auto"/>
              <w:jc w:val="both"/>
              <w:rPr>
                <w:sz w:val="22"/>
                <w:szCs w:val="22"/>
              </w:rPr>
            </w:pPr>
          </w:p>
        </w:tc>
        <w:tc>
          <w:tcPr>
            <w:tcW w:w="2647" w:type="dxa"/>
            <w:vAlign w:val="center"/>
          </w:tcPr>
          <w:p w14:paraId="453EC536" w14:textId="5F8EFE36" w:rsidR="00C37F37" w:rsidRPr="00477357" w:rsidRDefault="00C37F37" w:rsidP="00E779DA">
            <w:pPr>
              <w:spacing w:line="276" w:lineRule="auto"/>
              <w:jc w:val="both"/>
              <w:rPr>
                <w:sz w:val="22"/>
                <w:szCs w:val="22"/>
              </w:rPr>
            </w:pPr>
            <w:r w:rsidRPr="00477357">
              <w:rPr>
                <w:sz w:val="22"/>
                <w:szCs w:val="22"/>
              </w:rPr>
              <w:t>Ogrodowa</w:t>
            </w:r>
          </w:p>
        </w:tc>
        <w:tc>
          <w:tcPr>
            <w:tcW w:w="751" w:type="dxa"/>
            <w:vAlign w:val="center"/>
          </w:tcPr>
          <w:p w14:paraId="142080A9" w14:textId="77777777" w:rsidR="00C37F37" w:rsidRPr="00477357" w:rsidRDefault="00C37F37" w:rsidP="00E779DA">
            <w:pPr>
              <w:spacing w:line="276" w:lineRule="auto"/>
              <w:jc w:val="both"/>
              <w:rPr>
                <w:sz w:val="22"/>
                <w:szCs w:val="22"/>
              </w:rPr>
            </w:pPr>
            <w:r w:rsidRPr="00477357">
              <w:rPr>
                <w:sz w:val="22"/>
                <w:szCs w:val="22"/>
              </w:rPr>
              <w:t>1</w:t>
            </w:r>
          </w:p>
          <w:p w14:paraId="3DF49748" w14:textId="77777777" w:rsidR="00C37F37" w:rsidRPr="00477357" w:rsidRDefault="00C37F37" w:rsidP="00E779DA">
            <w:pPr>
              <w:spacing w:line="276" w:lineRule="auto"/>
              <w:jc w:val="both"/>
              <w:rPr>
                <w:sz w:val="22"/>
                <w:szCs w:val="22"/>
              </w:rPr>
            </w:pPr>
          </w:p>
        </w:tc>
      </w:tr>
      <w:tr w:rsidR="00C37F37" w:rsidRPr="00477357" w14:paraId="05D5D1F8" w14:textId="77777777" w:rsidTr="009A48FD">
        <w:trPr>
          <w:trHeight w:hRule="exact" w:val="397"/>
        </w:trPr>
        <w:tc>
          <w:tcPr>
            <w:tcW w:w="612" w:type="dxa"/>
            <w:vAlign w:val="center"/>
          </w:tcPr>
          <w:p w14:paraId="0A32673C" w14:textId="77777777" w:rsidR="00C37F37" w:rsidRPr="00477357" w:rsidRDefault="00C37F37">
            <w:pPr>
              <w:pStyle w:val="Akapitzlist"/>
              <w:numPr>
                <w:ilvl w:val="0"/>
                <w:numId w:val="41"/>
              </w:numPr>
              <w:spacing w:line="276" w:lineRule="auto"/>
              <w:jc w:val="both"/>
              <w:rPr>
                <w:sz w:val="22"/>
                <w:szCs w:val="22"/>
              </w:rPr>
            </w:pPr>
          </w:p>
        </w:tc>
        <w:tc>
          <w:tcPr>
            <w:tcW w:w="2647" w:type="dxa"/>
            <w:vAlign w:val="center"/>
          </w:tcPr>
          <w:p w14:paraId="5402AB05" w14:textId="2AB5595F" w:rsidR="00C37F37" w:rsidRPr="00477357" w:rsidRDefault="00C37F37" w:rsidP="00E779DA">
            <w:pPr>
              <w:spacing w:line="276" w:lineRule="auto"/>
              <w:jc w:val="both"/>
              <w:rPr>
                <w:sz w:val="22"/>
                <w:szCs w:val="22"/>
              </w:rPr>
            </w:pPr>
            <w:r w:rsidRPr="00477357">
              <w:rPr>
                <w:sz w:val="22"/>
                <w:szCs w:val="22"/>
              </w:rPr>
              <w:t>Warszawska</w:t>
            </w:r>
          </w:p>
        </w:tc>
        <w:tc>
          <w:tcPr>
            <w:tcW w:w="751" w:type="dxa"/>
            <w:vAlign w:val="center"/>
          </w:tcPr>
          <w:p w14:paraId="0567B25E" w14:textId="77777777" w:rsidR="00C37F37" w:rsidRPr="00477357" w:rsidRDefault="00C37F37" w:rsidP="00E779DA">
            <w:pPr>
              <w:spacing w:line="276" w:lineRule="auto"/>
              <w:jc w:val="both"/>
              <w:rPr>
                <w:sz w:val="22"/>
                <w:szCs w:val="22"/>
              </w:rPr>
            </w:pPr>
            <w:r w:rsidRPr="00477357">
              <w:rPr>
                <w:sz w:val="22"/>
                <w:szCs w:val="22"/>
              </w:rPr>
              <w:t>2</w:t>
            </w:r>
          </w:p>
          <w:p w14:paraId="76326190" w14:textId="77777777" w:rsidR="00C37F37" w:rsidRPr="00477357" w:rsidRDefault="00C37F37" w:rsidP="00E779DA">
            <w:pPr>
              <w:spacing w:line="276" w:lineRule="auto"/>
              <w:jc w:val="both"/>
              <w:rPr>
                <w:sz w:val="22"/>
                <w:szCs w:val="22"/>
              </w:rPr>
            </w:pPr>
          </w:p>
        </w:tc>
      </w:tr>
      <w:tr w:rsidR="00C37F37" w:rsidRPr="00477357" w14:paraId="68C1D3E1" w14:textId="77777777" w:rsidTr="009A48FD">
        <w:trPr>
          <w:trHeight w:hRule="exact" w:val="397"/>
        </w:trPr>
        <w:tc>
          <w:tcPr>
            <w:tcW w:w="612" w:type="dxa"/>
            <w:vAlign w:val="center"/>
          </w:tcPr>
          <w:p w14:paraId="39B1888D" w14:textId="77777777" w:rsidR="00C37F37" w:rsidRPr="00477357" w:rsidRDefault="00C37F37">
            <w:pPr>
              <w:pStyle w:val="Akapitzlist"/>
              <w:numPr>
                <w:ilvl w:val="0"/>
                <w:numId w:val="41"/>
              </w:numPr>
              <w:spacing w:line="276" w:lineRule="auto"/>
              <w:jc w:val="both"/>
              <w:rPr>
                <w:sz w:val="22"/>
                <w:szCs w:val="22"/>
              </w:rPr>
            </w:pPr>
          </w:p>
        </w:tc>
        <w:tc>
          <w:tcPr>
            <w:tcW w:w="2647" w:type="dxa"/>
            <w:vAlign w:val="center"/>
          </w:tcPr>
          <w:p w14:paraId="76E4C5EC" w14:textId="4AAF147B" w:rsidR="00C37F37" w:rsidRPr="00477357" w:rsidRDefault="00C37F37" w:rsidP="00E779DA">
            <w:pPr>
              <w:spacing w:line="276" w:lineRule="auto"/>
              <w:jc w:val="both"/>
              <w:rPr>
                <w:sz w:val="22"/>
                <w:szCs w:val="22"/>
              </w:rPr>
            </w:pPr>
            <w:r w:rsidRPr="00477357">
              <w:rPr>
                <w:sz w:val="22"/>
                <w:szCs w:val="22"/>
              </w:rPr>
              <w:t>pl. Adama Mickiewicza</w:t>
            </w:r>
          </w:p>
        </w:tc>
        <w:tc>
          <w:tcPr>
            <w:tcW w:w="751" w:type="dxa"/>
            <w:vAlign w:val="center"/>
          </w:tcPr>
          <w:p w14:paraId="4189DCBB" w14:textId="77777777" w:rsidR="00C37F37" w:rsidRPr="00477357" w:rsidRDefault="00C37F37" w:rsidP="00E779DA">
            <w:pPr>
              <w:spacing w:line="276" w:lineRule="auto"/>
              <w:jc w:val="both"/>
              <w:rPr>
                <w:sz w:val="22"/>
                <w:szCs w:val="22"/>
              </w:rPr>
            </w:pPr>
            <w:r w:rsidRPr="00477357">
              <w:rPr>
                <w:sz w:val="22"/>
                <w:szCs w:val="22"/>
              </w:rPr>
              <w:t>37</w:t>
            </w:r>
          </w:p>
          <w:p w14:paraId="60E5BE49" w14:textId="77777777" w:rsidR="00C37F37" w:rsidRPr="00477357" w:rsidRDefault="00C37F37" w:rsidP="00E779DA">
            <w:pPr>
              <w:spacing w:line="276" w:lineRule="auto"/>
              <w:jc w:val="both"/>
              <w:rPr>
                <w:sz w:val="22"/>
                <w:szCs w:val="22"/>
              </w:rPr>
            </w:pPr>
          </w:p>
        </w:tc>
      </w:tr>
      <w:tr w:rsidR="00C37F37" w:rsidRPr="00477357" w14:paraId="326BF827" w14:textId="77777777" w:rsidTr="009A48FD">
        <w:trPr>
          <w:trHeight w:hRule="exact" w:val="397"/>
        </w:trPr>
        <w:tc>
          <w:tcPr>
            <w:tcW w:w="612" w:type="dxa"/>
            <w:vAlign w:val="center"/>
          </w:tcPr>
          <w:p w14:paraId="5860E3E1" w14:textId="77777777" w:rsidR="00C37F37" w:rsidRPr="00477357" w:rsidRDefault="00C37F37">
            <w:pPr>
              <w:pStyle w:val="Akapitzlist"/>
              <w:numPr>
                <w:ilvl w:val="0"/>
                <w:numId w:val="41"/>
              </w:numPr>
              <w:spacing w:line="276" w:lineRule="auto"/>
              <w:jc w:val="both"/>
              <w:rPr>
                <w:sz w:val="22"/>
                <w:szCs w:val="22"/>
              </w:rPr>
            </w:pPr>
          </w:p>
        </w:tc>
        <w:tc>
          <w:tcPr>
            <w:tcW w:w="2647" w:type="dxa"/>
            <w:vAlign w:val="center"/>
          </w:tcPr>
          <w:p w14:paraId="6EEA4503" w14:textId="6AD06934" w:rsidR="00C37F37" w:rsidRPr="00477357" w:rsidRDefault="00C37F37" w:rsidP="00E779DA">
            <w:pPr>
              <w:spacing w:line="276" w:lineRule="auto"/>
              <w:jc w:val="both"/>
              <w:rPr>
                <w:sz w:val="22"/>
                <w:szCs w:val="22"/>
              </w:rPr>
            </w:pPr>
            <w:r w:rsidRPr="00477357">
              <w:rPr>
                <w:sz w:val="22"/>
                <w:szCs w:val="22"/>
              </w:rPr>
              <w:t>Nadrzeczna</w:t>
            </w:r>
          </w:p>
        </w:tc>
        <w:tc>
          <w:tcPr>
            <w:tcW w:w="751" w:type="dxa"/>
            <w:vAlign w:val="center"/>
          </w:tcPr>
          <w:p w14:paraId="2C6681F9" w14:textId="77777777" w:rsidR="00C37F37" w:rsidRPr="00477357" w:rsidRDefault="00C37F37" w:rsidP="00E779DA">
            <w:pPr>
              <w:spacing w:line="276" w:lineRule="auto"/>
              <w:jc w:val="both"/>
              <w:rPr>
                <w:sz w:val="22"/>
                <w:szCs w:val="22"/>
              </w:rPr>
            </w:pPr>
            <w:r w:rsidRPr="00477357">
              <w:rPr>
                <w:sz w:val="22"/>
                <w:szCs w:val="22"/>
              </w:rPr>
              <w:t xml:space="preserve">5 </w:t>
            </w:r>
          </w:p>
          <w:p w14:paraId="7394E6ED" w14:textId="77777777" w:rsidR="00C37F37" w:rsidRPr="00477357" w:rsidRDefault="00C37F37" w:rsidP="00E779DA">
            <w:pPr>
              <w:spacing w:line="276" w:lineRule="auto"/>
              <w:jc w:val="both"/>
              <w:rPr>
                <w:sz w:val="22"/>
                <w:szCs w:val="22"/>
              </w:rPr>
            </w:pPr>
          </w:p>
        </w:tc>
      </w:tr>
      <w:tr w:rsidR="00C37F37" w:rsidRPr="00477357" w14:paraId="6B64FEED" w14:textId="77777777" w:rsidTr="009A48FD">
        <w:trPr>
          <w:trHeight w:hRule="exact" w:val="397"/>
        </w:trPr>
        <w:tc>
          <w:tcPr>
            <w:tcW w:w="612" w:type="dxa"/>
            <w:vAlign w:val="center"/>
          </w:tcPr>
          <w:p w14:paraId="2E455B8A" w14:textId="77777777" w:rsidR="00C37F37" w:rsidRPr="00477357" w:rsidRDefault="00C37F37">
            <w:pPr>
              <w:pStyle w:val="Akapitzlist"/>
              <w:numPr>
                <w:ilvl w:val="0"/>
                <w:numId w:val="41"/>
              </w:numPr>
              <w:spacing w:line="276" w:lineRule="auto"/>
              <w:jc w:val="both"/>
              <w:rPr>
                <w:sz w:val="22"/>
                <w:szCs w:val="22"/>
              </w:rPr>
            </w:pPr>
          </w:p>
        </w:tc>
        <w:tc>
          <w:tcPr>
            <w:tcW w:w="2647" w:type="dxa"/>
            <w:vAlign w:val="center"/>
          </w:tcPr>
          <w:p w14:paraId="731BB2ED" w14:textId="18130F79" w:rsidR="00C37F37" w:rsidRPr="00477357" w:rsidRDefault="00C37F37" w:rsidP="00E779DA">
            <w:pPr>
              <w:spacing w:line="276" w:lineRule="auto"/>
              <w:jc w:val="both"/>
              <w:rPr>
                <w:sz w:val="22"/>
                <w:szCs w:val="22"/>
              </w:rPr>
            </w:pPr>
            <w:r w:rsidRPr="00477357">
              <w:rPr>
                <w:sz w:val="22"/>
                <w:szCs w:val="22"/>
              </w:rPr>
              <w:t>550-lecia</w:t>
            </w:r>
          </w:p>
          <w:p w14:paraId="08AC283C" w14:textId="77777777" w:rsidR="00C37F37" w:rsidRPr="00477357" w:rsidRDefault="00C37F37" w:rsidP="00E779DA">
            <w:pPr>
              <w:spacing w:line="276" w:lineRule="auto"/>
              <w:jc w:val="both"/>
              <w:rPr>
                <w:sz w:val="22"/>
                <w:szCs w:val="22"/>
              </w:rPr>
            </w:pPr>
          </w:p>
        </w:tc>
        <w:tc>
          <w:tcPr>
            <w:tcW w:w="751" w:type="dxa"/>
            <w:vAlign w:val="center"/>
          </w:tcPr>
          <w:p w14:paraId="4F903C45" w14:textId="77777777" w:rsidR="00C37F37" w:rsidRPr="00477357" w:rsidRDefault="00C37F37" w:rsidP="00E779DA">
            <w:pPr>
              <w:spacing w:line="276" w:lineRule="auto"/>
              <w:jc w:val="both"/>
              <w:rPr>
                <w:sz w:val="22"/>
                <w:szCs w:val="22"/>
              </w:rPr>
            </w:pPr>
            <w:r w:rsidRPr="00477357">
              <w:rPr>
                <w:sz w:val="22"/>
                <w:szCs w:val="22"/>
              </w:rPr>
              <w:t>2</w:t>
            </w:r>
          </w:p>
        </w:tc>
      </w:tr>
      <w:tr w:rsidR="00C37F37" w:rsidRPr="00477357" w14:paraId="61C540F5" w14:textId="77777777" w:rsidTr="009A48FD">
        <w:trPr>
          <w:trHeight w:hRule="exact" w:val="397"/>
        </w:trPr>
        <w:tc>
          <w:tcPr>
            <w:tcW w:w="612" w:type="dxa"/>
            <w:vAlign w:val="center"/>
          </w:tcPr>
          <w:p w14:paraId="5EA8D925" w14:textId="77777777" w:rsidR="00C37F37" w:rsidRPr="00477357" w:rsidRDefault="00C37F37">
            <w:pPr>
              <w:pStyle w:val="Akapitzlist"/>
              <w:numPr>
                <w:ilvl w:val="0"/>
                <w:numId w:val="41"/>
              </w:numPr>
              <w:spacing w:line="276" w:lineRule="auto"/>
              <w:jc w:val="both"/>
              <w:rPr>
                <w:sz w:val="22"/>
                <w:szCs w:val="22"/>
              </w:rPr>
            </w:pPr>
          </w:p>
        </w:tc>
        <w:tc>
          <w:tcPr>
            <w:tcW w:w="2647" w:type="dxa"/>
            <w:vAlign w:val="center"/>
          </w:tcPr>
          <w:p w14:paraId="1C94BE77" w14:textId="35D59B05" w:rsidR="00C37F37" w:rsidRPr="00477357" w:rsidRDefault="00C37F37" w:rsidP="00E779DA">
            <w:pPr>
              <w:spacing w:line="276" w:lineRule="auto"/>
              <w:jc w:val="both"/>
              <w:rPr>
                <w:sz w:val="22"/>
                <w:szCs w:val="22"/>
              </w:rPr>
            </w:pPr>
            <w:r w:rsidRPr="00477357">
              <w:rPr>
                <w:sz w:val="22"/>
                <w:szCs w:val="22"/>
              </w:rPr>
              <w:t>Park Miejski, u. Mławska</w:t>
            </w:r>
          </w:p>
        </w:tc>
        <w:tc>
          <w:tcPr>
            <w:tcW w:w="751" w:type="dxa"/>
            <w:vAlign w:val="center"/>
          </w:tcPr>
          <w:p w14:paraId="115B9228" w14:textId="77777777" w:rsidR="00C37F37" w:rsidRPr="00477357" w:rsidRDefault="00C37F37" w:rsidP="00E779DA">
            <w:pPr>
              <w:spacing w:line="276" w:lineRule="auto"/>
              <w:jc w:val="both"/>
              <w:rPr>
                <w:sz w:val="22"/>
                <w:szCs w:val="22"/>
              </w:rPr>
            </w:pPr>
            <w:r w:rsidRPr="00477357">
              <w:rPr>
                <w:sz w:val="22"/>
                <w:szCs w:val="22"/>
              </w:rPr>
              <w:t>16</w:t>
            </w:r>
          </w:p>
          <w:p w14:paraId="0102C17B" w14:textId="77777777" w:rsidR="00C37F37" w:rsidRPr="00477357" w:rsidRDefault="00C37F37" w:rsidP="00E779DA">
            <w:pPr>
              <w:spacing w:line="276" w:lineRule="auto"/>
              <w:jc w:val="both"/>
              <w:rPr>
                <w:sz w:val="22"/>
                <w:szCs w:val="22"/>
              </w:rPr>
            </w:pPr>
          </w:p>
        </w:tc>
      </w:tr>
      <w:tr w:rsidR="00C37F37" w:rsidRPr="00477357" w14:paraId="278FD860" w14:textId="77777777" w:rsidTr="009A48FD">
        <w:trPr>
          <w:trHeight w:hRule="exact" w:val="397"/>
        </w:trPr>
        <w:tc>
          <w:tcPr>
            <w:tcW w:w="612" w:type="dxa"/>
            <w:vAlign w:val="center"/>
          </w:tcPr>
          <w:p w14:paraId="0E9FA16B" w14:textId="77777777" w:rsidR="00C37F37" w:rsidRPr="00477357" w:rsidRDefault="00C37F37">
            <w:pPr>
              <w:pStyle w:val="Akapitzlist"/>
              <w:numPr>
                <w:ilvl w:val="0"/>
                <w:numId w:val="41"/>
              </w:numPr>
              <w:spacing w:line="276" w:lineRule="auto"/>
              <w:jc w:val="both"/>
              <w:rPr>
                <w:sz w:val="22"/>
                <w:szCs w:val="22"/>
              </w:rPr>
            </w:pPr>
          </w:p>
        </w:tc>
        <w:tc>
          <w:tcPr>
            <w:tcW w:w="2647" w:type="dxa"/>
            <w:vAlign w:val="center"/>
          </w:tcPr>
          <w:p w14:paraId="6759D676" w14:textId="0E9F417A" w:rsidR="00C37F37" w:rsidRPr="00477357" w:rsidRDefault="00C37F37" w:rsidP="00E779DA">
            <w:pPr>
              <w:spacing w:line="276" w:lineRule="auto"/>
              <w:jc w:val="both"/>
              <w:rPr>
                <w:sz w:val="22"/>
                <w:szCs w:val="22"/>
              </w:rPr>
            </w:pPr>
            <w:r w:rsidRPr="00477357">
              <w:rPr>
                <w:sz w:val="22"/>
                <w:szCs w:val="22"/>
              </w:rPr>
              <w:t>Jana Pawła II</w:t>
            </w:r>
          </w:p>
        </w:tc>
        <w:tc>
          <w:tcPr>
            <w:tcW w:w="751" w:type="dxa"/>
            <w:vAlign w:val="center"/>
          </w:tcPr>
          <w:p w14:paraId="7C8561E7" w14:textId="77777777" w:rsidR="00C37F37" w:rsidRPr="00477357" w:rsidRDefault="00C37F37" w:rsidP="00E779DA">
            <w:pPr>
              <w:spacing w:line="276" w:lineRule="auto"/>
              <w:jc w:val="both"/>
              <w:rPr>
                <w:sz w:val="22"/>
                <w:szCs w:val="22"/>
              </w:rPr>
            </w:pPr>
            <w:r w:rsidRPr="00477357">
              <w:rPr>
                <w:sz w:val="22"/>
                <w:szCs w:val="22"/>
              </w:rPr>
              <w:t xml:space="preserve">4 </w:t>
            </w:r>
          </w:p>
          <w:p w14:paraId="2409D07C" w14:textId="77777777" w:rsidR="00C37F37" w:rsidRPr="00477357" w:rsidRDefault="00C37F37" w:rsidP="00E779DA">
            <w:pPr>
              <w:spacing w:line="276" w:lineRule="auto"/>
              <w:jc w:val="both"/>
              <w:rPr>
                <w:sz w:val="22"/>
                <w:szCs w:val="22"/>
              </w:rPr>
            </w:pPr>
          </w:p>
        </w:tc>
      </w:tr>
      <w:tr w:rsidR="00C37F37" w:rsidRPr="00477357" w14:paraId="23604F5C" w14:textId="77777777" w:rsidTr="009A48FD">
        <w:trPr>
          <w:trHeight w:hRule="exact" w:val="397"/>
        </w:trPr>
        <w:tc>
          <w:tcPr>
            <w:tcW w:w="612" w:type="dxa"/>
            <w:vAlign w:val="center"/>
          </w:tcPr>
          <w:p w14:paraId="2AC7B279" w14:textId="77777777" w:rsidR="00C37F37" w:rsidRPr="00477357" w:rsidRDefault="00C37F37">
            <w:pPr>
              <w:pStyle w:val="Akapitzlist"/>
              <w:numPr>
                <w:ilvl w:val="0"/>
                <w:numId w:val="41"/>
              </w:numPr>
              <w:spacing w:line="276" w:lineRule="auto"/>
              <w:jc w:val="both"/>
              <w:rPr>
                <w:sz w:val="22"/>
                <w:szCs w:val="22"/>
              </w:rPr>
            </w:pPr>
          </w:p>
        </w:tc>
        <w:tc>
          <w:tcPr>
            <w:tcW w:w="2647" w:type="dxa"/>
            <w:vAlign w:val="center"/>
          </w:tcPr>
          <w:p w14:paraId="546C9E9C" w14:textId="1D002CE9" w:rsidR="00C37F37" w:rsidRPr="00477357" w:rsidRDefault="00C37F37" w:rsidP="00E779DA">
            <w:pPr>
              <w:spacing w:line="276" w:lineRule="auto"/>
              <w:jc w:val="both"/>
              <w:rPr>
                <w:sz w:val="22"/>
                <w:szCs w:val="22"/>
              </w:rPr>
            </w:pPr>
            <w:r w:rsidRPr="00477357">
              <w:rPr>
                <w:sz w:val="22"/>
                <w:szCs w:val="22"/>
              </w:rPr>
              <w:t>Przedszkole Nadrzeczna</w:t>
            </w:r>
          </w:p>
        </w:tc>
        <w:tc>
          <w:tcPr>
            <w:tcW w:w="751" w:type="dxa"/>
            <w:vAlign w:val="center"/>
          </w:tcPr>
          <w:p w14:paraId="660DA84D" w14:textId="77777777" w:rsidR="00C37F37" w:rsidRPr="00477357" w:rsidRDefault="00C37F37" w:rsidP="00E779DA">
            <w:pPr>
              <w:spacing w:line="276" w:lineRule="auto"/>
              <w:jc w:val="both"/>
              <w:rPr>
                <w:sz w:val="22"/>
                <w:szCs w:val="22"/>
              </w:rPr>
            </w:pPr>
            <w:r w:rsidRPr="00477357">
              <w:rPr>
                <w:sz w:val="22"/>
                <w:szCs w:val="22"/>
              </w:rPr>
              <w:t xml:space="preserve">1 </w:t>
            </w:r>
          </w:p>
          <w:p w14:paraId="34FE85D0" w14:textId="77777777" w:rsidR="00C37F37" w:rsidRPr="00477357" w:rsidRDefault="00C37F37" w:rsidP="00E779DA">
            <w:pPr>
              <w:spacing w:line="276" w:lineRule="auto"/>
              <w:jc w:val="both"/>
              <w:rPr>
                <w:sz w:val="22"/>
                <w:szCs w:val="22"/>
              </w:rPr>
            </w:pPr>
          </w:p>
        </w:tc>
      </w:tr>
      <w:tr w:rsidR="00C37F37" w:rsidRPr="00477357" w14:paraId="7E0F3519" w14:textId="77777777" w:rsidTr="009A48FD">
        <w:trPr>
          <w:trHeight w:hRule="exact" w:val="397"/>
        </w:trPr>
        <w:tc>
          <w:tcPr>
            <w:tcW w:w="612" w:type="dxa"/>
            <w:vAlign w:val="center"/>
          </w:tcPr>
          <w:p w14:paraId="60DAE0AD" w14:textId="77777777" w:rsidR="00C37F37" w:rsidRPr="00477357" w:rsidRDefault="00C37F37">
            <w:pPr>
              <w:pStyle w:val="Akapitzlist"/>
              <w:numPr>
                <w:ilvl w:val="0"/>
                <w:numId w:val="41"/>
              </w:numPr>
              <w:spacing w:line="276" w:lineRule="auto"/>
              <w:jc w:val="both"/>
              <w:rPr>
                <w:sz w:val="22"/>
                <w:szCs w:val="22"/>
              </w:rPr>
            </w:pPr>
          </w:p>
        </w:tc>
        <w:tc>
          <w:tcPr>
            <w:tcW w:w="2647" w:type="dxa"/>
            <w:vAlign w:val="center"/>
          </w:tcPr>
          <w:p w14:paraId="40D14B3F" w14:textId="4A169EE7" w:rsidR="00C37F37" w:rsidRPr="00477357" w:rsidRDefault="00C37F37" w:rsidP="00E779DA">
            <w:pPr>
              <w:spacing w:line="276" w:lineRule="auto"/>
              <w:jc w:val="both"/>
              <w:rPr>
                <w:sz w:val="22"/>
                <w:szCs w:val="22"/>
              </w:rPr>
            </w:pPr>
            <w:r w:rsidRPr="00477357">
              <w:rPr>
                <w:sz w:val="22"/>
                <w:szCs w:val="22"/>
              </w:rPr>
              <w:t>Sportowa</w:t>
            </w:r>
          </w:p>
        </w:tc>
        <w:tc>
          <w:tcPr>
            <w:tcW w:w="751" w:type="dxa"/>
            <w:vAlign w:val="center"/>
          </w:tcPr>
          <w:p w14:paraId="38408D06" w14:textId="77777777" w:rsidR="00C37F37" w:rsidRPr="00477357" w:rsidRDefault="00C37F37" w:rsidP="00E779DA">
            <w:pPr>
              <w:spacing w:line="276" w:lineRule="auto"/>
              <w:jc w:val="both"/>
              <w:rPr>
                <w:sz w:val="22"/>
                <w:szCs w:val="22"/>
              </w:rPr>
            </w:pPr>
            <w:r w:rsidRPr="00477357">
              <w:rPr>
                <w:sz w:val="22"/>
                <w:szCs w:val="22"/>
              </w:rPr>
              <w:t xml:space="preserve">3 </w:t>
            </w:r>
          </w:p>
          <w:p w14:paraId="1F6EF08E" w14:textId="77777777" w:rsidR="00C37F37" w:rsidRPr="00477357" w:rsidRDefault="00C37F37" w:rsidP="00E779DA">
            <w:pPr>
              <w:spacing w:line="276" w:lineRule="auto"/>
              <w:jc w:val="both"/>
              <w:rPr>
                <w:sz w:val="22"/>
                <w:szCs w:val="22"/>
              </w:rPr>
            </w:pPr>
          </w:p>
        </w:tc>
      </w:tr>
      <w:tr w:rsidR="00C37F37" w:rsidRPr="00477357" w14:paraId="073AA236" w14:textId="77777777" w:rsidTr="009A48FD">
        <w:trPr>
          <w:trHeight w:hRule="exact" w:val="397"/>
        </w:trPr>
        <w:tc>
          <w:tcPr>
            <w:tcW w:w="612" w:type="dxa"/>
            <w:vAlign w:val="center"/>
          </w:tcPr>
          <w:p w14:paraId="01DD05EF" w14:textId="77777777" w:rsidR="00C37F37" w:rsidRPr="00477357" w:rsidRDefault="00C37F37">
            <w:pPr>
              <w:pStyle w:val="Akapitzlist"/>
              <w:numPr>
                <w:ilvl w:val="0"/>
                <w:numId w:val="41"/>
              </w:numPr>
              <w:spacing w:line="276" w:lineRule="auto"/>
              <w:jc w:val="both"/>
              <w:rPr>
                <w:sz w:val="22"/>
                <w:szCs w:val="22"/>
              </w:rPr>
            </w:pPr>
          </w:p>
        </w:tc>
        <w:tc>
          <w:tcPr>
            <w:tcW w:w="2647" w:type="dxa"/>
            <w:vAlign w:val="center"/>
          </w:tcPr>
          <w:p w14:paraId="28750528" w14:textId="47EA481B" w:rsidR="00C37F37" w:rsidRPr="00477357" w:rsidRDefault="00C37F37" w:rsidP="00E779DA">
            <w:pPr>
              <w:spacing w:line="276" w:lineRule="auto"/>
              <w:jc w:val="both"/>
              <w:rPr>
                <w:sz w:val="22"/>
                <w:szCs w:val="22"/>
              </w:rPr>
            </w:pPr>
            <w:r w:rsidRPr="00477357">
              <w:rPr>
                <w:sz w:val="22"/>
                <w:szCs w:val="22"/>
              </w:rPr>
              <w:t>Szkoła Podstawowa</w:t>
            </w:r>
          </w:p>
        </w:tc>
        <w:tc>
          <w:tcPr>
            <w:tcW w:w="751" w:type="dxa"/>
            <w:vAlign w:val="center"/>
          </w:tcPr>
          <w:p w14:paraId="2C5399C9" w14:textId="77777777" w:rsidR="00C37F37" w:rsidRPr="00477357" w:rsidRDefault="00C37F37" w:rsidP="00E779DA">
            <w:pPr>
              <w:spacing w:line="276" w:lineRule="auto"/>
              <w:jc w:val="both"/>
              <w:rPr>
                <w:sz w:val="22"/>
                <w:szCs w:val="22"/>
              </w:rPr>
            </w:pPr>
            <w:r w:rsidRPr="00477357">
              <w:rPr>
                <w:sz w:val="22"/>
                <w:szCs w:val="22"/>
              </w:rPr>
              <w:t xml:space="preserve">7 </w:t>
            </w:r>
          </w:p>
          <w:p w14:paraId="1E3F8E16" w14:textId="77777777" w:rsidR="00C37F37" w:rsidRPr="00477357" w:rsidRDefault="00C37F37" w:rsidP="00E779DA">
            <w:pPr>
              <w:spacing w:line="276" w:lineRule="auto"/>
              <w:jc w:val="both"/>
              <w:rPr>
                <w:sz w:val="22"/>
                <w:szCs w:val="22"/>
              </w:rPr>
            </w:pPr>
          </w:p>
        </w:tc>
      </w:tr>
      <w:tr w:rsidR="00C37F37" w:rsidRPr="00477357" w14:paraId="2B1D8245" w14:textId="77777777" w:rsidTr="009A48FD">
        <w:trPr>
          <w:trHeight w:hRule="exact" w:val="397"/>
        </w:trPr>
        <w:tc>
          <w:tcPr>
            <w:tcW w:w="612" w:type="dxa"/>
            <w:vAlign w:val="center"/>
          </w:tcPr>
          <w:p w14:paraId="0DFD377A" w14:textId="77777777" w:rsidR="00C37F37" w:rsidRPr="00477357" w:rsidRDefault="00C37F37">
            <w:pPr>
              <w:pStyle w:val="Akapitzlist"/>
              <w:numPr>
                <w:ilvl w:val="0"/>
                <w:numId w:val="41"/>
              </w:numPr>
              <w:spacing w:line="276" w:lineRule="auto"/>
              <w:jc w:val="both"/>
              <w:rPr>
                <w:sz w:val="22"/>
                <w:szCs w:val="22"/>
              </w:rPr>
            </w:pPr>
          </w:p>
        </w:tc>
        <w:tc>
          <w:tcPr>
            <w:tcW w:w="2647" w:type="dxa"/>
            <w:vAlign w:val="center"/>
          </w:tcPr>
          <w:p w14:paraId="6F6D9847" w14:textId="1739584D" w:rsidR="00C37F37" w:rsidRPr="00477357" w:rsidRDefault="00C37F37" w:rsidP="00E779DA">
            <w:pPr>
              <w:spacing w:line="276" w:lineRule="auto"/>
              <w:jc w:val="both"/>
              <w:rPr>
                <w:sz w:val="22"/>
                <w:szCs w:val="22"/>
              </w:rPr>
            </w:pPr>
            <w:r w:rsidRPr="00477357">
              <w:rPr>
                <w:sz w:val="22"/>
                <w:szCs w:val="22"/>
              </w:rPr>
              <w:t>Młodzieżowa</w:t>
            </w:r>
          </w:p>
        </w:tc>
        <w:tc>
          <w:tcPr>
            <w:tcW w:w="751" w:type="dxa"/>
            <w:vAlign w:val="center"/>
          </w:tcPr>
          <w:p w14:paraId="5A77D181" w14:textId="77777777" w:rsidR="00C37F37" w:rsidRPr="00477357" w:rsidRDefault="00C37F37" w:rsidP="00E779DA">
            <w:pPr>
              <w:spacing w:line="276" w:lineRule="auto"/>
              <w:jc w:val="both"/>
              <w:rPr>
                <w:sz w:val="22"/>
                <w:szCs w:val="22"/>
              </w:rPr>
            </w:pPr>
            <w:r w:rsidRPr="00477357">
              <w:rPr>
                <w:sz w:val="22"/>
                <w:szCs w:val="22"/>
              </w:rPr>
              <w:t>1</w:t>
            </w:r>
          </w:p>
          <w:p w14:paraId="41AD297D" w14:textId="77777777" w:rsidR="00C37F37" w:rsidRPr="00477357" w:rsidRDefault="00C37F37" w:rsidP="00E779DA">
            <w:pPr>
              <w:spacing w:line="276" w:lineRule="auto"/>
              <w:jc w:val="both"/>
              <w:rPr>
                <w:sz w:val="22"/>
                <w:szCs w:val="22"/>
              </w:rPr>
            </w:pPr>
          </w:p>
        </w:tc>
      </w:tr>
      <w:tr w:rsidR="00C37F37" w:rsidRPr="00477357" w14:paraId="5CCEE16E" w14:textId="77777777" w:rsidTr="009A48FD">
        <w:trPr>
          <w:trHeight w:hRule="exact" w:val="397"/>
        </w:trPr>
        <w:tc>
          <w:tcPr>
            <w:tcW w:w="612" w:type="dxa"/>
            <w:vAlign w:val="center"/>
          </w:tcPr>
          <w:p w14:paraId="06C60E84" w14:textId="77777777" w:rsidR="00C37F37" w:rsidRPr="00477357" w:rsidRDefault="00C37F37">
            <w:pPr>
              <w:pStyle w:val="Akapitzlist"/>
              <w:numPr>
                <w:ilvl w:val="0"/>
                <w:numId w:val="41"/>
              </w:numPr>
              <w:spacing w:line="276" w:lineRule="auto"/>
              <w:jc w:val="both"/>
              <w:rPr>
                <w:sz w:val="22"/>
                <w:szCs w:val="22"/>
              </w:rPr>
            </w:pPr>
          </w:p>
        </w:tc>
        <w:tc>
          <w:tcPr>
            <w:tcW w:w="2647" w:type="dxa"/>
            <w:vAlign w:val="center"/>
          </w:tcPr>
          <w:p w14:paraId="261B4D16" w14:textId="464601F6" w:rsidR="00C37F37" w:rsidRPr="00477357" w:rsidRDefault="00C37F37" w:rsidP="00E779DA">
            <w:pPr>
              <w:spacing w:line="276" w:lineRule="auto"/>
              <w:jc w:val="both"/>
              <w:rPr>
                <w:sz w:val="22"/>
                <w:szCs w:val="22"/>
              </w:rPr>
            </w:pPr>
            <w:r w:rsidRPr="00477357">
              <w:rPr>
                <w:sz w:val="22"/>
                <w:szCs w:val="22"/>
              </w:rPr>
              <w:t>Kasztelańska</w:t>
            </w:r>
          </w:p>
          <w:p w14:paraId="00690B6E" w14:textId="77777777" w:rsidR="00C37F37" w:rsidRPr="00477357" w:rsidRDefault="00C37F37" w:rsidP="00E779DA">
            <w:pPr>
              <w:spacing w:line="276" w:lineRule="auto"/>
              <w:jc w:val="both"/>
              <w:rPr>
                <w:sz w:val="22"/>
                <w:szCs w:val="22"/>
              </w:rPr>
            </w:pPr>
          </w:p>
        </w:tc>
        <w:tc>
          <w:tcPr>
            <w:tcW w:w="751" w:type="dxa"/>
            <w:vAlign w:val="center"/>
          </w:tcPr>
          <w:p w14:paraId="58E8248C" w14:textId="77777777" w:rsidR="00C37F37" w:rsidRPr="00477357" w:rsidRDefault="00C37F37" w:rsidP="00E779DA">
            <w:pPr>
              <w:spacing w:line="276" w:lineRule="auto"/>
              <w:jc w:val="both"/>
              <w:rPr>
                <w:sz w:val="22"/>
                <w:szCs w:val="22"/>
              </w:rPr>
            </w:pPr>
            <w:r w:rsidRPr="00477357">
              <w:rPr>
                <w:sz w:val="22"/>
                <w:szCs w:val="22"/>
              </w:rPr>
              <w:t>1</w:t>
            </w:r>
          </w:p>
        </w:tc>
      </w:tr>
      <w:tr w:rsidR="00C37F37" w:rsidRPr="00477357" w14:paraId="530AD9F9" w14:textId="77777777" w:rsidTr="009A48FD">
        <w:trPr>
          <w:trHeight w:hRule="exact" w:val="397"/>
        </w:trPr>
        <w:tc>
          <w:tcPr>
            <w:tcW w:w="612" w:type="dxa"/>
            <w:vAlign w:val="center"/>
          </w:tcPr>
          <w:p w14:paraId="43E91BCC" w14:textId="77777777" w:rsidR="00C37F37" w:rsidRPr="00477357" w:rsidRDefault="00C37F37">
            <w:pPr>
              <w:pStyle w:val="Akapitzlist"/>
              <w:numPr>
                <w:ilvl w:val="0"/>
                <w:numId w:val="41"/>
              </w:numPr>
              <w:spacing w:line="276" w:lineRule="auto"/>
              <w:jc w:val="both"/>
              <w:rPr>
                <w:sz w:val="22"/>
                <w:szCs w:val="22"/>
              </w:rPr>
            </w:pPr>
          </w:p>
        </w:tc>
        <w:tc>
          <w:tcPr>
            <w:tcW w:w="2647" w:type="dxa"/>
            <w:vAlign w:val="center"/>
          </w:tcPr>
          <w:p w14:paraId="07AB27A2" w14:textId="772790C0" w:rsidR="00C37F37" w:rsidRPr="00477357" w:rsidRDefault="00C37F37" w:rsidP="00E779DA">
            <w:pPr>
              <w:spacing w:line="276" w:lineRule="auto"/>
              <w:jc w:val="both"/>
              <w:rPr>
                <w:sz w:val="22"/>
                <w:szCs w:val="22"/>
              </w:rPr>
            </w:pPr>
            <w:r w:rsidRPr="00477357">
              <w:rPr>
                <w:sz w:val="22"/>
                <w:szCs w:val="22"/>
              </w:rPr>
              <w:t>Jagiełły</w:t>
            </w:r>
          </w:p>
        </w:tc>
        <w:tc>
          <w:tcPr>
            <w:tcW w:w="751" w:type="dxa"/>
            <w:vAlign w:val="center"/>
          </w:tcPr>
          <w:p w14:paraId="4C1C3031" w14:textId="77777777" w:rsidR="00C37F37" w:rsidRPr="00477357" w:rsidRDefault="00C37F37" w:rsidP="00E779DA">
            <w:pPr>
              <w:spacing w:line="276" w:lineRule="auto"/>
              <w:jc w:val="both"/>
              <w:rPr>
                <w:sz w:val="22"/>
                <w:szCs w:val="22"/>
              </w:rPr>
            </w:pPr>
            <w:r w:rsidRPr="00477357">
              <w:rPr>
                <w:sz w:val="22"/>
                <w:szCs w:val="22"/>
              </w:rPr>
              <w:t>1</w:t>
            </w:r>
          </w:p>
          <w:p w14:paraId="7071A66F" w14:textId="77777777" w:rsidR="00C37F37" w:rsidRPr="00477357" w:rsidRDefault="00C37F37" w:rsidP="00E779DA">
            <w:pPr>
              <w:spacing w:line="276" w:lineRule="auto"/>
              <w:jc w:val="both"/>
              <w:rPr>
                <w:sz w:val="22"/>
                <w:szCs w:val="22"/>
              </w:rPr>
            </w:pPr>
          </w:p>
        </w:tc>
      </w:tr>
      <w:tr w:rsidR="00C37F37" w:rsidRPr="00477357" w14:paraId="0AE46441" w14:textId="77777777" w:rsidTr="009A48FD">
        <w:trPr>
          <w:trHeight w:hRule="exact" w:val="397"/>
        </w:trPr>
        <w:tc>
          <w:tcPr>
            <w:tcW w:w="612" w:type="dxa"/>
            <w:vAlign w:val="center"/>
          </w:tcPr>
          <w:p w14:paraId="7B8F10CB" w14:textId="77777777" w:rsidR="00C37F37" w:rsidRPr="00477357" w:rsidRDefault="00C37F37">
            <w:pPr>
              <w:pStyle w:val="Akapitzlist"/>
              <w:numPr>
                <w:ilvl w:val="0"/>
                <w:numId w:val="41"/>
              </w:numPr>
              <w:spacing w:line="276" w:lineRule="auto"/>
              <w:jc w:val="both"/>
              <w:rPr>
                <w:sz w:val="22"/>
                <w:szCs w:val="22"/>
              </w:rPr>
            </w:pPr>
          </w:p>
        </w:tc>
        <w:tc>
          <w:tcPr>
            <w:tcW w:w="2647" w:type="dxa"/>
            <w:vAlign w:val="center"/>
          </w:tcPr>
          <w:p w14:paraId="625903CA" w14:textId="60DC394C" w:rsidR="00C37F37" w:rsidRPr="00477357" w:rsidRDefault="00C37F37" w:rsidP="00E779DA">
            <w:pPr>
              <w:spacing w:line="276" w:lineRule="auto"/>
              <w:jc w:val="both"/>
              <w:rPr>
                <w:sz w:val="22"/>
                <w:szCs w:val="22"/>
              </w:rPr>
            </w:pPr>
            <w:r w:rsidRPr="00477357">
              <w:rPr>
                <w:sz w:val="22"/>
                <w:szCs w:val="22"/>
              </w:rPr>
              <w:t>Zawoda</w:t>
            </w:r>
          </w:p>
        </w:tc>
        <w:tc>
          <w:tcPr>
            <w:tcW w:w="751" w:type="dxa"/>
            <w:vAlign w:val="center"/>
          </w:tcPr>
          <w:p w14:paraId="0BF35086" w14:textId="77777777" w:rsidR="00C37F37" w:rsidRPr="00477357" w:rsidRDefault="00C37F37" w:rsidP="00E779DA">
            <w:pPr>
              <w:spacing w:line="276" w:lineRule="auto"/>
              <w:jc w:val="both"/>
              <w:rPr>
                <w:sz w:val="22"/>
                <w:szCs w:val="22"/>
              </w:rPr>
            </w:pPr>
            <w:r w:rsidRPr="00477357">
              <w:rPr>
                <w:sz w:val="22"/>
                <w:szCs w:val="22"/>
              </w:rPr>
              <w:t>2</w:t>
            </w:r>
          </w:p>
          <w:p w14:paraId="1064ECFD" w14:textId="77777777" w:rsidR="00C37F37" w:rsidRPr="00477357" w:rsidRDefault="00C37F37" w:rsidP="00E779DA">
            <w:pPr>
              <w:spacing w:line="276" w:lineRule="auto"/>
              <w:jc w:val="both"/>
              <w:rPr>
                <w:sz w:val="22"/>
                <w:szCs w:val="22"/>
              </w:rPr>
            </w:pPr>
          </w:p>
        </w:tc>
      </w:tr>
      <w:tr w:rsidR="00C37F37" w:rsidRPr="00477357" w14:paraId="214AC016" w14:textId="77777777" w:rsidTr="009A48FD">
        <w:trPr>
          <w:trHeight w:hRule="exact" w:val="397"/>
        </w:trPr>
        <w:tc>
          <w:tcPr>
            <w:tcW w:w="3259" w:type="dxa"/>
            <w:gridSpan w:val="2"/>
            <w:vAlign w:val="center"/>
          </w:tcPr>
          <w:p w14:paraId="76E6C9E2" w14:textId="3A842313" w:rsidR="00C37F37" w:rsidRPr="00477357" w:rsidRDefault="00C37F37" w:rsidP="00E779DA">
            <w:pPr>
              <w:spacing w:line="276" w:lineRule="auto"/>
              <w:jc w:val="both"/>
              <w:rPr>
                <w:sz w:val="22"/>
                <w:szCs w:val="22"/>
              </w:rPr>
            </w:pPr>
            <w:r w:rsidRPr="00477357">
              <w:rPr>
                <w:sz w:val="22"/>
                <w:szCs w:val="22"/>
              </w:rPr>
              <w:t>Razem:</w:t>
            </w:r>
          </w:p>
        </w:tc>
        <w:tc>
          <w:tcPr>
            <w:tcW w:w="751" w:type="dxa"/>
            <w:vAlign w:val="center"/>
          </w:tcPr>
          <w:p w14:paraId="0EDBCCC1" w14:textId="77777777" w:rsidR="00C37F37" w:rsidRPr="00477357" w:rsidRDefault="00C37F37" w:rsidP="00E779DA">
            <w:pPr>
              <w:spacing w:line="276" w:lineRule="auto"/>
              <w:jc w:val="both"/>
              <w:rPr>
                <w:sz w:val="22"/>
                <w:szCs w:val="22"/>
              </w:rPr>
            </w:pPr>
            <w:r w:rsidRPr="00477357">
              <w:rPr>
                <w:sz w:val="22"/>
                <w:szCs w:val="22"/>
              </w:rPr>
              <w:t>126</w:t>
            </w:r>
          </w:p>
        </w:tc>
      </w:tr>
    </w:tbl>
    <w:p w14:paraId="4C4D13A3" w14:textId="77777777" w:rsidR="001E4911" w:rsidRPr="00477357" w:rsidRDefault="001E4911" w:rsidP="001E4911">
      <w:pPr>
        <w:spacing w:line="276" w:lineRule="auto"/>
        <w:ind w:left="720"/>
        <w:jc w:val="both"/>
        <w:rPr>
          <w:bCs/>
          <w:color w:val="4472C4" w:themeColor="accent1"/>
          <w:sz w:val="22"/>
          <w:szCs w:val="22"/>
        </w:rPr>
      </w:pPr>
    </w:p>
    <w:p w14:paraId="43F72C41" w14:textId="52D9524D" w:rsidR="001E4911" w:rsidRPr="00477357" w:rsidRDefault="001E4911" w:rsidP="001E4911">
      <w:pPr>
        <w:tabs>
          <w:tab w:val="left" w:pos="142"/>
          <w:tab w:val="left" w:pos="284"/>
        </w:tabs>
        <w:spacing w:line="360" w:lineRule="auto"/>
        <w:jc w:val="both"/>
        <w:rPr>
          <w:color w:val="000000" w:themeColor="text1"/>
          <w:sz w:val="22"/>
          <w:szCs w:val="22"/>
          <w:u w:val="single"/>
        </w:rPr>
      </w:pPr>
      <w:r w:rsidRPr="00477357">
        <w:rPr>
          <w:color w:val="000000" w:themeColor="text1"/>
          <w:sz w:val="22"/>
          <w:szCs w:val="22"/>
        </w:rPr>
        <w:t xml:space="preserve">Zamawiający zastrzega sobie możliwość zmiany lokalizacji i </w:t>
      </w:r>
      <w:r w:rsidR="009A48FD" w:rsidRPr="00477357">
        <w:rPr>
          <w:color w:val="000000" w:themeColor="text1"/>
          <w:sz w:val="22"/>
          <w:szCs w:val="22"/>
        </w:rPr>
        <w:t xml:space="preserve">całkowitej </w:t>
      </w:r>
      <w:r w:rsidRPr="00477357">
        <w:rPr>
          <w:color w:val="000000" w:themeColor="text1"/>
          <w:sz w:val="22"/>
          <w:szCs w:val="22"/>
        </w:rPr>
        <w:t>ilości koszy ulicznych w tolerancji +/- 3</w:t>
      </w:r>
      <w:r w:rsidR="009A48FD" w:rsidRPr="00477357">
        <w:rPr>
          <w:color w:val="000000" w:themeColor="text1"/>
          <w:sz w:val="22"/>
          <w:szCs w:val="22"/>
        </w:rPr>
        <w:t> </w:t>
      </w:r>
      <w:r w:rsidRPr="00477357">
        <w:rPr>
          <w:color w:val="000000" w:themeColor="text1"/>
          <w:sz w:val="22"/>
          <w:szCs w:val="22"/>
        </w:rPr>
        <w:t>szt. Pojemność koszy ulicznych wynosi – 60 l.</w:t>
      </w:r>
    </w:p>
    <w:p w14:paraId="1AF9ECED" w14:textId="77777777" w:rsidR="00472CCF" w:rsidRPr="00477357" w:rsidRDefault="00472CCF" w:rsidP="00472CCF">
      <w:pPr>
        <w:spacing w:line="276" w:lineRule="auto"/>
        <w:jc w:val="both"/>
        <w:rPr>
          <w:sz w:val="22"/>
          <w:szCs w:val="22"/>
        </w:rPr>
      </w:pPr>
    </w:p>
    <w:sectPr w:rsidR="00472CCF" w:rsidRPr="00477357" w:rsidSect="00B967A0">
      <w:footerReference w:type="default" r:id="rId8"/>
      <w:pgSz w:w="11906" w:h="16838"/>
      <w:pgMar w:top="993" w:right="1134" w:bottom="1418" w:left="1276"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A56CF" w14:textId="77777777" w:rsidR="000443B3" w:rsidRDefault="000443B3">
      <w:r>
        <w:separator/>
      </w:r>
    </w:p>
  </w:endnote>
  <w:endnote w:type="continuationSeparator" w:id="0">
    <w:p w14:paraId="02782F51" w14:textId="77777777" w:rsidR="000443B3" w:rsidRDefault="00044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Calibri"/>
    <w:charset w:val="EE"/>
    <w:family w:val="auto"/>
    <w:pitch w:val="variable"/>
  </w:font>
  <w:font w:name="F2">
    <w:altName w:val="MS Mincho"/>
    <w:charset w:val="80"/>
    <w:family w:val="auto"/>
    <w:pitch w:val="default"/>
  </w:font>
  <w:font w:name="OpenSymbol">
    <w:altName w:val="Yu Gothic"/>
    <w:charset w:val="00"/>
    <w:family w:val="auto"/>
    <w:pitch w:val="variable"/>
    <w:sig w:usb0="800000AF" w:usb1="1001ECEA" w:usb2="00000000" w:usb3="00000000" w:csb0="80000001"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EBA26" w14:textId="77777777" w:rsidR="003D7138" w:rsidRDefault="003D7138">
    <w:pPr>
      <w:pStyle w:val="Stopka"/>
      <w:jc w:val="center"/>
    </w:pPr>
  </w:p>
  <w:p w14:paraId="0B483FAA" w14:textId="77777777" w:rsidR="003D7138" w:rsidRDefault="003D713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B383D" w14:textId="77777777" w:rsidR="000443B3" w:rsidRDefault="000443B3">
      <w:r>
        <w:separator/>
      </w:r>
    </w:p>
  </w:footnote>
  <w:footnote w:type="continuationSeparator" w:id="0">
    <w:p w14:paraId="59FF64CF" w14:textId="77777777" w:rsidR="000443B3" w:rsidRDefault="000443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Nagwek1"/>
      <w:lvlText w:val="%1."/>
      <w:lvlJc w:val="left"/>
      <w:pPr>
        <w:tabs>
          <w:tab w:val="num" w:pos="432"/>
        </w:tabs>
        <w:ind w:left="432" w:hanging="432"/>
      </w:pPr>
      <w:rPr>
        <w:rFonts w:ascii="Arial" w:hAnsi="Arial" w:cs="Arial" w:hint="default"/>
        <w:b/>
        <w:i w:val="0"/>
        <w:sz w:val="22"/>
        <w:szCs w:val="24"/>
      </w:rPr>
    </w:lvl>
    <w:lvl w:ilvl="1">
      <w:start w:val="1"/>
      <w:numFmt w:val="decimal"/>
      <w:lvlText w:val="%1.%2."/>
      <w:lvlJc w:val="left"/>
      <w:pPr>
        <w:tabs>
          <w:tab w:val="num" w:pos="1106"/>
        </w:tabs>
        <w:ind w:left="1106" w:hanging="680"/>
      </w:pPr>
      <w:rPr>
        <w:rFonts w:ascii="Arial" w:hAnsi="Arial" w:cs="Arial" w:hint="default"/>
        <w:b w:val="0"/>
        <w:i w:val="0"/>
        <w:color w:val="000000"/>
        <w:sz w:val="22"/>
        <w:szCs w:val="24"/>
      </w:rPr>
    </w:lvl>
    <w:lvl w:ilvl="2">
      <w:start w:val="1"/>
      <w:numFmt w:val="lowerLetter"/>
      <w:lvlText w:val="%3:"/>
      <w:lvlJc w:val="left"/>
      <w:pPr>
        <w:tabs>
          <w:tab w:val="num" w:pos="1021"/>
        </w:tabs>
        <w:ind w:left="1021" w:hanging="341"/>
      </w:pPr>
      <w:rPr>
        <w:rFonts w:ascii="Times New Roman" w:hAnsi="Times New Roman" w:cs="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cs="Symbol" w:hint="default"/>
        <w:b w:val="0"/>
        <w:i w:val="0"/>
        <w:color w:val="000000"/>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1" w15:restartNumberingAfterBreak="0">
    <w:nsid w:val="00000002"/>
    <w:multiLevelType w:val="multilevel"/>
    <w:tmpl w:val="BEBE1344"/>
    <w:name w:val="WW8Num1"/>
    <w:lvl w:ilvl="0">
      <w:start w:val="1"/>
      <w:numFmt w:val="bullet"/>
      <w:lvlText w:val=""/>
      <w:lvlJc w:val="left"/>
      <w:pPr>
        <w:tabs>
          <w:tab w:val="num" w:pos="0"/>
        </w:tabs>
        <w:ind w:left="0" w:firstLine="0"/>
      </w:pPr>
      <w:rPr>
        <w:rFonts w:ascii="Symbol" w:hAnsi="Symbol" w:hint="default"/>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singleLevel"/>
    <w:tmpl w:val="00000003"/>
    <w:name w:val="WW8Num4"/>
    <w:lvl w:ilvl="0">
      <w:start w:val="1"/>
      <w:numFmt w:val="decimal"/>
      <w:lvlText w:val="%1."/>
      <w:lvlJc w:val="left"/>
      <w:pPr>
        <w:tabs>
          <w:tab w:val="num" w:pos="0"/>
        </w:tabs>
        <w:ind w:left="771" w:hanging="360"/>
      </w:pPr>
      <w:rPr>
        <w:rFonts w:hint="default"/>
      </w:rPr>
    </w:lvl>
  </w:abstractNum>
  <w:abstractNum w:abstractNumId="3" w15:restartNumberingAfterBreak="0">
    <w:nsid w:val="00000004"/>
    <w:multiLevelType w:val="singleLevel"/>
    <w:tmpl w:val="609E2676"/>
    <w:name w:val="WW8Num7"/>
    <w:lvl w:ilvl="0">
      <w:start w:val="1"/>
      <w:numFmt w:val="decimal"/>
      <w:lvlText w:val="%1."/>
      <w:lvlJc w:val="left"/>
      <w:pPr>
        <w:tabs>
          <w:tab w:val="num" w:pos="0"/>
        </w:tabs>
        <w:ind w:left="720" w:hanging="360"/>
      </w:pPr>
      <w:rPr>
        <w:rFonts w:ascii="Century Gothic" w:hAnsi="Century Gothic" w:hint="default"/>
        <w:b/>
        <w:bCs/>
        <w:sz w:val="20"/>
        <w:szCs w:val="20"/>
      </w:rPr>
    </w:lvl>
  </w:abstractNum>
  <w:abstractNum w:abstractNumId="4" w15:restartNumberingAfterBreak="0">
    <w:nsid w:val="00000005"/>
    <w:multiLevelType w:val="singleLevel"/>
    <w:tmpl w:val="A9AA8690"/>
    <w:name w:val="WW8Num9"/>
    <w:lvl w:ilvl="0">
      <w:start w:val="1"/>
      <w:numFmt w:val="decimal"/>
      <w:lvlText w:val="%1."/>
      <w:lvlJc w:val="left"/>
      <w:pPr>
        <w:tabs>
          <w:tab w:val="num" w:pos="0"/>
        </w:tabs>
        <w:ind w:left="771" w:hanging="360"/>
      </w:pPr>
      <w:rPr>
        <w:rFonts w:ascii="Century Gothic" w:hAnsi="Century Gothic" w:hint="default"/>
        <w:b w:val="0"/>
        <w:bCs w:val="0"/>
        <w:sz w:val="20"/>
        <w:szCs w:val="20"/>
      </w:rPr>
    </w:lvl>
  </w:abstractNum>
  <w:abstractNum w:abstractNumId="5" w15:restartNumberingAfterBreak="0">
    <w:nsid w:val="0041797E"/>
    <w:multiLevelType w:val="hybridMultilevel"/>
    <w:tmpl w:val="F29E5F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100009D"/>
    <w:multiLevelType w:val="hybridMultilevel"/>
    <w:tmpl w:val="B5922E40"/>
    <w:lvl w:ilvl="0" w:tplc="FFFFFFFF">
      <w:start w:val="1"/>
      <w:numFmt w:val="decimal"/>
      <w:lvlText w:val="%1)"/>
      <w:lvlJc w:val="left"/>
      <w:pPr>
        <w:ind w:left="720" w:hanging="360"/>
      </w:pPr>
    </w:lvl>
    <w:lvl w:ilvl="1" w:tplc="04150017">
      <w:start w:val="1"/>
      <w:numFmt w:val="low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3840327"/>
    <w:multiLevelType w:val="hybridMultilevel"/>
    <w:tmpl w:val="4EAEBDB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4D34445"/>
    <w:multiLevelType w:val="hybridMultilevel"/>
    <w:tmpl w:val="BBAA145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0EB3E74"/>
    <w:multiLevelType w:val="hybridMultilevel"/>
    <w:tmpl w:val="0316B17A"/>
    <w:lvl w:ilvl="0" w:tplc="FFFFFFFF">
      <w:start w:val="1"/>
      <w:numFmt w:val="decimal"/>
      <w:lvlText w:val="%1)"/>
      <w:lvlJc w:val="left"/>
      <w:pPr>
        <w:ind w:left="720" w:hanging="360"/>
      </w:pPr>
    </w:lvl>
    <w:lvl w:ilvl="1" w:tplc="0415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6B66DA4"/>
    <w:multiLevelType w:val="hybridMultilevel"/>
    <w:tmpl w:val="A8F0A84C"/>
    <w:lvl w:ilvl="0" w:tplc="1A8A694A">
      <w:start w:val="1"/>
      <w:numFmt w:val="bullet"/>
      <w:lvlText w:val="-"/>
      <w:lvlJc w:val="left"/>
      <w:pPr>
        <w:ind w:left="360" w:hanging="360"/>
      </w:pPr>
      <w:rPr>
        <w:rFonts w:ascii="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19797CCA"/>
    <w:multiLevelType w:val="hybridMultilevel"/>
    <w:tmpl w:val="927C19E4"/>
    <w:lvl w:ilvl="0" w:tplc="0D802944">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B2B8B332">
      <w:start w:val="1"/>
      <w:numFmt w:val="upperRoman"/>
      <w:lvlText w:val="%3."/>
      <w:lvlJc w:val="left"/>
      <w:pPr>
        <w:ind w:left="2700" w:hanging="72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9936332"/>
    <w:multiLevelType w:val="hybridMultilevel"/>
    <w:tmpl w:val="66F07B0C"/>
    <w:lvl w:ilvl="0" w:tplc="1A8A694A">
      <w:start w:val="1"/>
      <w:numFmt w:val="bullet"/>
      <w:lvlText w:val="-"/>
      <w:lvlJc w:val="left"/>
      <w:pPr>
        <w:ind w:left="1004" w:hanging="360"/>
      </w:pPr>
      <w:rPr>
        <w:rFonts w:ascii="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3" w15:restartNumberingAfterBreak="0">
    <w:nsid w:val="1E420C91"/>
    <w:multiLevelType w:val="hybridMultilevel"/>
    <w:tmpl w:val="D9CE6934"/>
    <w:lvl w:ilvl="0" w:tplc="0415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1E816A45"/>
    <w:multiLevelType w:val="hybridMultilevel"/>
    <w:tmpl w:val="03868500"/>
    <w:lvl w:ilvl="0" w:tplc="1A8A694A">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0757188"/>
    <w:multiLevelType w:val="hybridMultilevel"/>
    <w:tmpl w:val="65865542"/>
    <w:lvl w:ilvl="0" w:tplc="6AA6EBDE">
      <w:start w:val="1"/>
      <w:numFmt w:val="upperRoman"/>
      <w:lvlText w:val="V.%1."/>
      <w:lvlJc w:val="left"/>
      <w:pPr>
        <w:ind w:left="1066" w:hanging="360"/>
      </w:pPr>
      <w:rPr>
        <w:rFonts w:hint="default"/>
      </w:rPr>
    </w:lvl>
    <w:lvl w:ilvl="1" w:tplc="04150019" w:tentative="1">
      <w:start w:val="1"/>
      <w:numFmt w:val="lowerLetter"/>
      <w:lvlText w:val="%2."/>
      <w:lvlJc w:val="left"/>
      <w:pPr>
        <w:ind w:left="1786" w:hanging="360"/>
      </w:pPr>
    </w:lvl>
    <w:lvl w:ilvl="2" w:tplc="0415001B" w:tentative="1">
      <w:start w:val="1"/>
      <w:numFmt w:val="lowerRoman"/>
      <w:lvlText w:val="%3."/>
      <w:lvlJc w:val="right"/>
      <w:pPr>
        <w:ind w:left="2506" w:hanging="180"/>
      </w:pPr>
    </w:lvl>
    <w:lvl w:ilvl="3" w:tplc="0415000F" w:tentative="1">
      <w:start w:val="1"/>
      <w:numFmt w:val="decimal"/>
      <w:lvlText w:val="%4."/>
      <w:lvlJc w:val="left"/>
      <w:pPr>
        <w:ind w:left="3226" w:hanging="360"/>
      </w:pPr>
    </w:lvl>
    <w:lvl w:ilvl="4" w:tplc="04150019" w:tentative="1">
      <w:start w:val="1"/>
      <w:numFmt w:val="lowerLetter"/>
      <w:lvlText w:val="%5."/>
      <w:lvlJc w:val="left"/>
      <w:pPr>
        <w:ind w:left="3946" w:hanging="360"/>
      </w:pPr>
    </w:lvl>
    <w:lvl w:ilvl="5" w:tplc="0415001B" w:tentative="1">
      <w:start w:val="1"/>
      <w:numFmt w:val="lowerRoman"/>
      <w:lvlText w:val="%6."/>
      <w:lvlJc w:val="right"/>
      <w:pPr>
        <w:ind w:left="4666" w:hanging="180"/>
      </w:pPr>
    </w:lvl>
    <w:lvl w:ilvl="6" w:tplc="0415000F" w:tentative="1">
      <w:start w:val="1"/>
      <w:numFmt w:val="decimal"/>
      <w:lvlText w:val="%7."/>
      <w:lvlJc w:val="left"/>
      <w:pPr>
        <w:ind w:left="5386" w:hanging="360"/>
      </w:pPr>
    </w:lvl>
    <w:lvl w:ilvl="7" w:tplc="04150019" w:tentative="1">
      <w:start w:val="1"/>
      <w:numFmt w:val="lowerLetter"/>
      <w:lvlText w:val="%8."/>
      <w:lvlJc w:val="left"/>
      <w:pPr>
        <w:ind w:left="6106" w:hanging="360"/>
      </w:pPr>
    </w:lvl>
    <w:lvl w:ilvl="8" w:tplc="0415001B" w:tentative="1">
      <w:start w:val="1"/>
      <w:numFmt w:val="lowerRoman"/>
      <w:lvlText w:val="%9."/>
      <w:lvlJc w:val="right"/>
      <w:pPr>
        <w:ind w:left="6826" w:hanging="180"/>
      </w:pPr>
    </w:lvl>
  </w:abstractNum>
  <w:abstractNum w:abstractNumId="16" w15:restartNumberingAfterBreak="0">
    <w:nsid w:val="208837FC"/>
    <w:multiLevelType w:val="hybridMultilevel"/>
    <w:tmpl w:val="20DCE122"/>
    <w:lvl w:ilvl="0" w:tplc="FFFFFFFF">
      <w:start w:val="1"/>
      <w:numFmt w:val="lowerLetter"/>
      <w:lvlText w:val="%1)"/>
      <w:lvlJc w:val="left"/>
      <w:pPr>
        <w:ind w:left="862" w:hanging="360"/>
      </w:pPr>
      <w:rPr>
        <w:rFonts w:hint="default"/>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17" w15:restartNumberingAfterBreak="0">
    <w:nsid w:val="24050E44"/>
    <w:multiLevelType w:val="hybridMultilevel"/>
    <w:tmpl w:val="294EEC9E"/>
    <w:lvl w:ilvl="0" w:tplc="1A8A694A">
      <w:start w:val="1"/>
      <w:numFmt w:val="bullet"/>
      <w:lvlText w:val="-"/>
      <w:lvlJc w:val="left"/>
      <w:pPr>
        <w:ind w:left="1146" w:hanging="360"/>
      </w:pPr>
      <w:rPr>
        <w:rFonts w:ascii="Times New Roman" w:hAnsi="Times New Roman" w:cs="Times New Roman"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15:restartNumberingAfterBreak="0">
    <w:nsid w:val="2AFC3F77"/>
    <w:multiLevelType w:val="hybridMultilevel"/>
    <w:tmpl w:val="3B5A67A4"/>
    <w:lvl w:ilvl="0" w:tplc="5B5655FE">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D555B72"/>
    <w:multiLevelType w:val="hybridMultilevel"/>
    <w:tmpl w:val="CBC85E8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E9701C5"/>
    <w:multiLevelType w:val="hybridMultilevel"/>
    <w:tmpl w:val="1CB261A0"/>
    <w:lvl w:ilvl="0" w:tplc="FFFFFFFF">
      <w:start w:val="1"/>
      <w:numFmt w:val="decimal"/>
      <w:lvlText w:val="%1)"/>
      <w:lvlJc w:val="left"/>
      <w:pPr>
        <w:ind w:left="720" w:hanging="360"/>
      </w:pPr>
    </w:lvl>
    <w:lvl w:ilvl="1" w:tplc="FFFFFFFF">
      <w:start w:val="1"/>
      <w:numFmt w:val="lowerLetter"/>
      <w:lvlText w:val="%2)"/>
      <w:lvlJc w:val="left"/>
      <w:pPr>
        <w:ind w:left="1440" w:hanging="360"/>
      </w:pPr>
      <w:rPr>
        <w:rFonts w:cs="Century Gothic"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28D00E2"/>
    <w:multiLevelType w:val="hybridMultilevel"/>
    <w:tmpl w:val="C04465CE"/>
    <w:lvl w:ilvl="0" w:tplc="1A8A694A">
      <w:start w:val="1"/>
      <w:numFmt w:val="bullet"/>
      <w:lvlText w:val="-"/>
      <w:lvlJc w:val="left"/>
      <w:pPr>
        <w:ind w:left="1004" w:hanging="360"/>
      </w:pPr>
      <w:rPr>
        <w:rFonts w:ascii="Times New Roma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2" w15:restartNumberingAfterBreak="0">
    <w:nsid w:val="33D11F21"/>
    <w:multiLevelType w:val="hybridMultilevel"/>
    <w:tmpl w:val="D9648C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48178E0"/>
    <w:multiLevelType w:val="hybridMultilevel"/>
    <w:tmpl w:val="20DCE122"/>
    <w:lvl w:ilvl="0" w:tplc="04150017">
      <w:start w:val="1"/>
      <w:numFmt w:val="lowerLetter"/>
      <w:lvlText w:val="%1)"/>
      <w:lvlJc w:val="left"/>
      <w:pPr>
        <w:ind w:left="862" w:hanging="360"/>
      </w:pPr>
      <w:rPr>
        <w:rFonts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24" w15:restartNumberingAfterBreak="0">
    <w:nsid w:val="34D102C7"/>
    <w:multiLevelType w:val="hybridMultilevel"/>
    <w:tmpl w:val="72E4F66A"/>
    <w:lvl w:ilvl="0" w:tplc="D8C247FA">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6094505"/>
    <w:multiLevelType w:val="hybridMultilevel"/>
    <w:tmpl w:val="D7BCDC52"/>
    <w:lvl w:ilvl="0" w:tplc="FFFFFFFF">
      <w:start w:val="1"/>
      <w:numFmt w:val="decimal"/>
      <w:lvlText w:val="%1)"/>
      <w:lvlJc w:val="left"/>
      <w:pPr>
        <w:ind w:left="720" w:hanging="360"/>
      </w:pPr>
    </w:lvl>
    <w:lvl w:ilvl="1" w:tplc="04150017">
      <w:start w:val="1"/>
      <w:numFmt w:val="low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7F566D1"/>
    <w:multiLevelType w:val="hybridMultilevel"/>
    <w:tmpl w:val="9ADA175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9E54A28"/>
    <w:multiLevelType w:val="hybridMultilevel"/>
    <w:tmpl w:val="76868B00"/>
    <w:lvl w:ilvl="0" w:tplc="F5BE4560">
      <w:start w:val="1"/>
      <w:numFmt w:val="decimal"/>
      <w:lvlText w:val="%1."/>
      <w:lvlJc w:val="left"/>
      <w:pPr>
        <w:ind w:left="360" w:hanging="360"/>
      </w:pPr>
      <w:rPr>
        <w:strike w:val="0"/>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3F520014"/>
    <w:multiLevelType w:val="hybridMultilevel"/>
    <w:tmpl w:val="5492DF46"/>
    <w:lvl w:ilvl="0" w:tplc="1A8A694A">
      <w:start w:val="1"/>
      <w:numFmt w:val="bullet"/>
      <w:lvlText w:val="-"/>
      <w:lvlJc w:val="left"/>
      <w:pPr>
        <w:ind w:left="1440" w:hanging="360"/>
      </w:pPr>
      <w:rPr>
        <w:rFonts w:ascii="Times New Roma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9" w15:restartNumberingAfterBreak="0">
    <w:nsid w:val="40D155C4"/>
    <w:multiLevelType w:val="hybridMultilevel"/>
    <w:tmpl w:val="06DEDFF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78C0D52"/>
    <w:multiLevelType w:val="hybridMultilevel"/>
    <w:tmpl w:val="EACE615C"/>
    <w:lvl w:ilvl="0" w:tplc="65CA5AC6">
      <w:start w:val="1"/>
      <w:numFmt w:val="decimal"/>
      <w:lvlText w:val="%1."/>
      <w:lvlJc w:val="left"/>
      <w:pPr>
        <w:ind w:left="720" w:hanging="360"/>
      </w:pPr>
      <w:rPr>
        <w:rFonts w:ascii="Century Gothic" w:hAnsi="Century Gothic" w:hint="default"/>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79905D3"/>
    <w:multiLevelType w:val="hybridMultilevel"/>
    <w:tmpl w:val="464EA6D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49E93E98"/>
    <w:multiLevelType w:val="hybridMultilevel"/>
    <w:tmpl w:val="6CC664EA"/>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33" w15:restartNumberingAfterBreak="0">
    <w:nsid w:val="54B031A6"/>
    <w:multiLevelType w:val="hybridMultilevel"/>
    <w:tmpl w:val="9ABED4CE"/>
    <w:lvl w:ilvl="0" w:tplc="04150011">
      <w:start w:val="1"/>
      <w:numFmt w:val="decimal"/>
      <w:lvlText w:val="%1)"/>
      <w:lvlJc w:val="left"/>
      <w:pPr>
        <w:ind w:left="730" w:hanging="360"/>
      </w:pPr>
      <w:rPr>
        <w:rFonts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34" w15:restartNumberingAfterBreak="0">
    <w:nsid w:val="552F3028"/>
    <w:multiLevelType w:val="hybridMultilevel"/>
    <w:tmpl w:val="8FC27DF8"/>
    <w:lvl w:ilvl="0" w:tplc="04150011">
      <w:start w:val="1"/>
      <w:numFmt w:val="decimal"/>
      <w:lvlText w:val="%1)"/>
      <w:lvlJc w:val="left"/>
      <w:pPr>
        <w:ind w:left="652" w:hanging="360"/>
      </w:pPr>
    </w:lvl>
    <w:lvl w:ilvl="1" w:tplc="1A8A694A">
      <w:start w:val="1"/>
      <w:numFmt w:val="bullet"/>
      <w:lvlText w:val="-"/>
      <w:lvlJc w:val="left"/>
      <w:pPr>
        <w:ind w:left="1145" w:hanging="360"/>
      </w:pPr>
      <w:rPr>
        <w:rFonts w:ascii="Times New Roman" w:hAnsi="Times New Roman" w:cs="Times New Roman" w:hint="default"/>
      </w:rPr>
    </w:lvl>
    <w:lvl w:ilvl="2" w:tplc="EF064F74">
      <w:start w:val="3"/>
      <w:numFmt w:val="upperRoman"/>
      <w:lvlText w:val="%3."/>
      <w:lvlJc w:val="left"/>
      <w:pPr>
        <w:ind w:left="2632" w:hanging="720"/>
      </w:pPr>
      <w:rPr>
        <w:rFonts w:hint="default"/>
      </w:rPr>
    </w:lvl>
    <w:lvl w:ilvl="3" w:tplc="0415000F" w:tentative="1">
      <w:start w:val="1"/>
      <w:numFmt w:val="decimal"/>
      <w:lvlText w:val="%4."/>
      <w:lvlJc w:val="left"/>
      <w:pPr>
        <w:ind w:left="2812" w:hanging="360"/>
      </w:pPr>
    </w:lvl>
    <w:lvl w:ilvl="4" w:tplc="04150019" w:tentative="1">
      <w:start w:val="1"/>
      <w:numFmt w:val="lowerLetter"/>
      <w:lvlText w:val="%5."/>
      <w:lvlJc w:val="left"/>
      <w:pPr>
        <w:ind w:left="3532" w:hanging="360"/>
      </w:pPr>
    </w:lvl>
    <w:lvl w:ilvl="5" w:tplc="0415001B" w:tentative="1">
      <w:start w:val="1"/>
      <w:numFmt w:val="lowerRoman"/>
      <w:lvlText w:val="%6."/>
      <w:lvlJc w:val="right"/>
      <w:pPr>
        <w:ind w:left="4252" w:hanging="180"/>
      </w:pPr>
    </w:lvl>
    <w:lvl w:ilvl="6" w:tplc="0415000F" w:tentative="1">
      <w:start w:val="1"/>
      <w:numFmt w:val="decimal"/>
      <w:lvlText w:val="%7."/>
      <w:lvlJc w:val="left"/>
      <w:pPr>
        <w:ind w:left="4972" w:hanging="360"/>
      </w:pPr>
    </w:lvl>
    <w:lvl w:ilvl="7" w:tplc="04150019" w:tentative="1">
      <w:start w:val="1"/>
      <w:numFmt w:val="lowerLetter"/>
      <w:lvlText w:val="%8."/>
      <w:lvlJc w:val="left"/>
      <w:pPr>
        <w:ind w:left="5692" w:hanging="360"/>
      </w:pPr>
    </w:lvl>
    <w:lvl w:ilvl="8" w:tplc="0415001B" w:tentative="1">
      <w:start w:val="1"/>
      <w:numFmt w:val="lowerRoman"/>
      <w:lvlText w:val="%9."/>
      <w:lvlJc w:val="right"/>
      <w:pPr>
        <w:ind w:left="6412" w:hanging="180"/>
      </w:pPr>
    </w:lvl>
  </w:abstractNum>
  <w:abstractNum w:abstractNumId="35" w15:restartNumberingAfterBreak="0">
    <w:nsid w:val="5BAF7F46"/>
    <w:multiLevelType w:val="hybridMultilevel"/>
    <w:tmpl w:val="D2DE4C0E"/>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DAC6493"/>
    <w:multiLevelType w:val="hybridMultilevel"/>
    <w:tmpl w:val="6186C71E"/>
    <w:lvl w:ilvl="0" w:tplc="1A8A694A">
      <w:start w:val="1"/>
      <w:numFmt w:val="bullet"/>
      <w:lvlText w:val="-"/>
      <w:lvlJc w:val="left"/>
      <w:pPr>
        <w:ind w:left="862" w:hanging="360"/>
      </w:pPr>
      <w:rPr>
        <w:rFonts w:ascii="Times New Roman" w:hAnsi="Times New Roman" w:cs="Times New Roman" w:hint="default"/>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37" w15:restartNumberingAfterBreak="0">
    <w:nsid w:val="65E07F2C"/>
    <w:multiLevelType w:val="hybridMultilevel"/>
    <w:tmpl w:val="856E46EA"/>
    <w:lvl w:ilvl="0" w:tplc="8034CC7E">
      <w:start w:val="1"/>
      <w:numFmt w:val="decimal"/>
      <w:lvlText w:val="%1)"/>
      <w:lvlJc w:val="left"/>
      <w:pPr>
        <w:ind w:left="360" w:hanging="360"/>
      </w:pPr>
      <w:rPr>
        <w:rFonts w:cs="Century Gothic"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6B26548D"/>
    <w:multiLevelType w:val="hybridMultilevel"/>
    <w:tmpl w:val="62828B62"/>
    <w:lvl w:ilvl="0" w:tplc="04150011">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6E3D56D5"/>
    <w:multiLevelType w:val="hybridMultilevel"/>
    <w:tmpl w:val="71A41F44"/>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543555B"/>
    <w:multiLevelType w:val="hybridMultilevel"/>
    <w:tmpl w:val="0F7C4C48"/>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899663A"/>
    <w:multiLevelType w:val="hybridMultilevel"/>
    <w:tmpl w:val="36BC1AE0"/>
    <w:lvl w:ilvl="0" w:tplc="1A8A694A">
      <w:start w:val="1"/>
      <w:numFmt w:val="bullet"/>
      <w:lvlText w:val="-"/>
      <w:lvlJc w:val="left"/>
      <w:pPr>
        <w:ind w:left="1145" w:hanging="360"/>
      </w:pPr>
      <w:rPr>
        <w:rFonts w:ascii="Times New Roman" w:hAnsi="Times New Roman" w:cs="Times New Roman"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42" w15:restartNumberingAfterBreak="0">
    <w:nsid w:val="7D265CAE"/>
    <w:multiLevelType w:val="hybridMultilevel"/>
    <w:tmpl w:val="8D267296"/>
    <w:lvl w:ilvl="0" w:tplc="1A8A694A">
      <w:start w:val="1"/>
      <w:numFmt w:val="bullet"/>
      <w:lvlText w:val="-"/>
      <w:lvlJc w:val="left"/>
      <w:pPr>
        <w:ind w:left="1004" w:hanging="360"/>
      </w:pPr>
      <w:rPr>
        <w:rFonts w:ascii="Times New Roma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43" w15:restartNumberingAfterBreak="0">
    <w:nsid w:val="7F9E1D16"/>
    <w:multiLevelType w:val="hybridMultilevel"/>
    <w:tmpl w:val="1E2250CE"/>
    <w:lvl w:ilvl="0" w:tplc="1A8A694A">
      <w:start w:val="1"/>
      <w:numFmt w:val="bullet"/>
      <w:lvlText w:val="-"/>
      <w:lvlJc w:val="left"/>
      <w:pPr>
        <w:ind w:left="1131" w:hanging="360"/>
      </w:pPr>
      <w:rPr>
        <w:rFonts w:ascii="Times New Roman" w:hAnsi="Times New Roman" w:cs="Times New Roman" w:hint="default"/>
      </w:rPr>
    </w:lvl>
    <w:lvl w:ilvl="1" w:tplc="04150003" w:tentative="1">
      <w:start w:val="1"/>
      <w:numFmt w:val="bullet"/>
      <w:lvlText w:val="o"/>
      <w:lvlJc w:val="left"/>
      <w:pPr>
        <w:ind w:left="1851" w:hanging="360"/>
      </w:pPr>
      <w:rPr>
        <w:rFonts w:ascii="Courier New" w:hAnsi="Courier New" w:cs="Courier New" w:hint="default"/>
      </w:rPr>
    </w:lvl>
    <w:lvl w:ilvl="2" w:tplc="04150005" w:tentative="1">
      <w:start w:val="1"/>
      <w:numFmt w:val="bullet"/>
      <w:lvlText w:val=""/>
      <w:lvlJc w:val="left"/>
      <w:pPr>
        <w:ind w:left="2571" w:hanging="360"/>
      </w:pPr>
      <w:rPr>
        <w:rFonts w:ascii="Wingdings" w:hAnsi="Wingdings" w:hint="default"/>
      </w:rPr>
    </w:lvl>
    <w:lvl w:ilvl="3" w:tplc="04150001" w:tentative="1">
      <w:start w:val="1"/>
      <w:numFmt w:val="bullet"/>
      <w:lvlText w:val=""/>
      <w:lvlJc w:val="left"/>
      <w:pPr>
        <w:ind w:left="3291" w:hanging="360"/>
      </w:pPr>
      <w:rPr>
        <w:rFonts w:ascii="Symbol" w:hAnsi="Symbol" w:hint="default"/>
      </w:rPr>
    </w:lvl>
    <w:lvl w:ilvl="4" w:tplc="04150003" w:tentative="1">
      <w:start w:val="1"/>
      <w:numFmt w:val="bullet"/>
      <w:lvlText w:val="o"/>
      <w:lvlJc w:val="left"/>
      <w:pPr>
        <w:ind w:left="4011" w:hanging="360"/>
      </w:pPr>
      <w:rPr>
        <w:rFonts w:ascii="Courier New" w:hAnsi="Courier New" w:cs="Courier New" w:hint="default"/>
      </w:rPr>
    </w:lvl>
    <w:lvl w:ilvl="5" w:tplc="04150005" w:tentative="1">
      <w:start w:val="1"/>
      <w:numFmt w:val="bullet"/>
      <w:lvlText w:val=""/>
      <w:lvlJc w:val="left"/>
      <w:pPr>
        <w:ind w:left="4731" w:hanging="360"/>
      </w:pPr>
      <w:rPr>
        <w:rFonts w:ascii="Wingdings" w:hAnsi="Wingdings" w:hint="default"/>
      </w:rPr>
    </w:lvl>
    <w:lvl w:ilvl="6" w:tplc="04150001" w:tentative="1">
      <w:start w:val="1"/>
      <w:numFmt w:val="bullet"/>
      <w:lvlText w:val=""/>
      <w:lvlJc w:val="left"/>
      <w:pPr>
        <w:ind w:left="5451" w:hanging="360"/>
      </w:pPr>
      <w:rPr>
        <w:rFonts w:ascii="Symbol" w:hAnsi="Symbol" w:hint="default"/>
      </w:rPr>
    </w:lvl>
    <w:lvl w:ilvl="7" w:tplc="04150003" w:tentative="1">
      <w:start w:val="1"/>
      <w:numFmt w:val="bullet"/>
      <w:lvlText w:val="o"/>
      <w:lvlJc w:val="left"/>
      <w:pPr>
        <w:ind w:left="6171" w:hanging="360"/>
      </w:pPr>
      <w:rPr>
        <w:rFonts w:ascii="Courier New" w:hAnsi="Courier New" w:cs="Courier New" w:hint="default"/>
      </w:rPr>
    </w:lvl>
    <w:lvl w:ilvl="8" w:tplc="04150005" w:tentative="1">
      <w:start w:val="1"/>
      <w:numFmt w:val="bullet"/>
      <w:lvlText w:val=""/>
      <w:lvlJc w:val="left"/>
      <w:pPr>
        <w:ind w:left="6891" w:hanging="360"/>
      </w:pPr>
      <w:rPr>
        <w:rFonts w:ascii="Wingdings" w:hAnsi="Wingdings" w:hint="default"/>
      </w:rPr>
    </w:lvl>
  </w:abstractNum>
  <w:num w:numId="1" w16cid:durableId="1937210324">
    <w:abstractNumId w:val="0"/>
  </w:num>
  <w:num w:numId="2" w16cid:durableId="796066389">
    <w:abstractNumId w:val="4"/>
  </w:num>
  <w:num w:numId="3" w16cid:durableId="139463902">
    <w:abstractNumId w:val="22"/>
  </w:num>
  <w:num w:numId="4" w16cid:durableId="1423061875">
    <w:abstractNumId w:val="18"/>
  </w:num>
  <w:num w:numId="5" w16cid:durableId="1112479890">
    <w:abstractNumId w:val="32"/>
  </w:num>
  <w:num w:numId="6" w16cid:durableId="325020053">
    <w:abstractNumId w:val="19"/>
  </w:num>
  <w:num w:numId="7" w16cid:durableId="1704553458">
    <w:abstractNumId w:val="8"/>
  </w:num>
  <w:num w:numId="8" w16cid:durableId="2020815710">
    <w:abstractNumId w:val="11"/>
  </w:num>
  <w:num w:numId="9" w16cid:durableId="757167581">
    <w:abstractNumId w:val="29"/>
  </w:num>
  <w:num w:numId="10" w16cid:durableId="2051957875">
    <w:abstractNumId w:val="23"/>
  </w:num>
  <w:num w:numId="11" w16cid:durableId="1855412366">
    <w:abstractNumId w:val="17"/>
  </w:num>
  <w:num w:numId="12" w16cid:durableId="1022171366">
    <w:abstractNumId w:val="30"/>
  </w:num>
  <w:num w:numId="13" w16cid:durableId="1901093742">
    <w:abstractNumId w:val="5"/>
  </w:num>
  <w:num w:numId="14" w16cid:durableId="717707170">
    <w:abstractNumId w:val="26"/>
  </w:num>
  <w:num w:numId="15" w16cid:durableId="49545274">
    <w:abstractNumId w:val="21"/>
  </w:num>
  <w:num w:numId="16" w16cid:durableId="900287326">
    <w:abstractNumId w:val="28"/>
  </w:num>
  <w:num w:numId="17" w16cid:durableId="1144077329">
    <w:abstractNumId w:val="40"/>
  </w:num>
  <w:num w:numId="18" w16cid:durableId="2105834755">
    <w:abstractNumId w:val="39"/>
  </w:num>
  <w:num w:numId="19" w16cid:durableId="989140956">
    <w:abstractNumId w:val="43"/>
  </w:num>
  <w:num w:numId="20" w16cid:durableId="85149581">
    <w:abstractNumId w:val="16"/>
  </w:num>
  <w:num w:numId="21" w16cid:durableId="1664039816">
    <w:abstractNumId w:val="12"/>
  </w:num>
  <w:num w:numId="22" w16cid:durableId="946932277">
    <w:abstractNumId w:val="34"/>
  </w:num>
  <w:num w:numId="23" w16cid:durableId="243614772">
    <w:abstractNumId w:val="20"/>
  </w:num>
  <w:num w:numId="24" w16cid:durableId="705369200">
    <w:abstractNumId w:val="36"/>
  </w:num>
  <w:num w:numId="25" w16cid:durableId="610288390">
    <w:abstractNumId w:val="14"/>
  </w:num>
  <w:num w:numId="26" w16cid:durableId="1927415216">
    <w:abstractNumId w:val="35"/>
  </w:num>
  <w:num w:numId="27" w16cid:durableId="1003237817">
    <w:abstractNumId w:val="42"/>
  </w:num>
  <w:num w:numId="28" w16cid:durableId="1499736451">
    <w:abstractNumId w:val="24"/>
  </w:num>
  <w:num w:numId="29" w16cid:durableId="1844322042">
    <w:abstractNumId w:val="7"/>
  </w:num>
  <w:num w:numId="30" w16cid:durableId="1787891783">
    <w:abstractNumId w:val="27"/>
  </w:num>
  <w:num w:numId="31" w16cid:durableId="1647470747">
    <w:abstractNumId w:val="33"/>
  </w:num>
  <w:num w:numId="32" w16cid:durableId="1384448729">
    <w:abstractNumId w:val="13"/>
  </w:num>
  <w:num w:numId="33" w16cid:durableId="113597297">
    <w:abstractNumId w:val="10"/>
  </w:num>
  <w:num w:numId="34" w16cid:durableId="599992542">
    <w:abstractNumId w:val="41"/>
  </w:num>
  <w:num w:numId="35" w16cid:durableId="1874225967">
    <w:abstractNumId w:val="38"/>
  </w:num>
  <w:num w:numId="36" w16cid:durableId="724960332">
    <w:abstractNumId w:val="9"/>
  </w:num>
  <w:num w:numId="37" w16cid:durableId="2114207235">
    <w:abstractNumId w:val="37"/>
  </w:num>
  <w:num w:numId="38" w16cid:durableId="663095848">
    <w:abstractNumId w:val="6"/>
  </w:num>
  <w:num w:numId="39" w16cid:durableId="215243571">
    <w:abstractNumId w:val="25"/>
  </w:num>
  <w:num w:numId="40" w16cid:durableId="2113161634">
    <w:abstractNumId w:val="15"/>
  </w:num>
  <w:num w:numId="41" w16cid:durableId="1537497796">
    <w:abstractNumId w:val="3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6"/>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53F"/>
    <w:rsid w:val="00000833"/>
    <w:rsid w:val="000008F7"/>
    <w:rsid w:val="0000296E"/>
    <w:rsid w:val="00006B25"/>
    <w:rsid w:val="000120D0"/>
    <w:rsid w:val="00025D59"/>
    <w:rsid w:val="00034B06"/>
    <w:rsid w:val="000401F3"/>
    <w:rsid w:val="00043C75"/>
    <w:rsid w:val="000443B3"/>
    <w:rsid w:val="000475F5"/>
    <w:rsid w:val="00053782"/>
    <w:rsid w:val="00055583"/>
    <w:rsid w:val="00055D65"/>
    <w:rsid w:val="00096C5C"/>
    <w:rsid w:val="000C4227"/>
    <w:rsid w:val="000D140C"/>
    <w:rsid w:val="000D22F4"/>
    <w:rsid w:val="000D3EDE"/>
    <w:rsid w:val="000D574C"/>
    <w:rsid w:val="000F2A2A"/>
    <w:rsid w:val="000F3E9B"/>
    <w:rsid w:val="00112C1A"/>
    <w:rsid w:val="00120017"/>
    <w:rsid w:val="00121851"/>
    <w:rsid w:val="00125FB5"/>
    <w:rsid w:val="0012673D"/>
    <w:rsid w:val="00131E6E"/>
    <w:rsid w:val="00140594"/>
    <w:rsid w:val="00146A53"/>
    <w:rsid w:val="00150F71"/>
    <w:rsid w:val="00162156"/>
    <w:rsid w:val="00190121"/>
    <w:rsid w:val="0019240B"/>
    <w:rsid w:val="00192CC7"/>
    <w:rsid w:val="001A1921"/>
    <w:rsid w:val="001A5FC2"/>
    <w:rsid w:val="001B1928"/>
    <w:rsid w:val="001B6139"/>
    <w:rsid w:val="001C2679"/>
    <w:rsid w:val="001E0F0C"/>
    <w:rsid w:val="001E4911"/>
    <w:rsid w:val="001E5D8F"/>
    <w:rsid w:val="001F7A14"/>
    <w:rsid w:val="00217E5A"/>
    <w:rsid w:val="002214E3"/>
    <w:rsid w:val="002217A2"/>
    <w:rsid w:val="00221B5C"/>
    <w:rsid w:val="002233AF"/>
    <w:rsid w:val="00244D57"/>
    <w:rsid w:val="0025081A"/>
    <w:rsid w:val="00252013"/>
    <w:rsid w:val="00277E32"/>
    <w:rsid w:val="00280DFA"/>
    <w:rsid w:val="00284EB0"/>
    <w:rsid w:val="00293CDB"/>
    <w:rsid w:val="00294293"/>
    <w:rsid w:val="00297ABB"/>
    <w:rsid w:val="002A57A8"/>
    <w:rsid w:val="002C326F"/>
    <w:rsid w:val="002D1163"/>
    <w:rsid w:val="002D51A6"/>
    <w:rsid w:val="002D75C1"/>
    <w:rsid w:val="002E77FD"/>
    <w:rsid w:val="002F4155"/>
    <w:rsid w:val="00306740"/>
    <w:rsid w:val="00311E6D"/>
    <w:rsid w:val="0032112E"/>
    <w:rsid w:val="00357F7C"/>
    <w:rsid w:val="00360B7F"/>
    <w:rsid w:val="00362648"/>
    <w:rsid w:val="00364FED"/>
    <w:rsid w:val="00370B30"/>
    <w:rsid w:val="00382A73"/>
    <w:rsid w:val="00390B7B"/>
    <w:rsid w:val="003B6EED"/>
    <w:rsid w:val="003C2B68"/>
    <w:rsid w:val="003C4A66"/>
    <w:rsid w:val="003D57DE"/>
    <w:rsid w:val="003D6929"/>
    <w:rsid w:val="003D7138"/>
    <w:rsid w:val="003D7769"/>
    <w:rsid w:val="003D7C7D"/>
    <w:rsid w:val="003E05CA"/>
    <w:rsid w:val="003F3AB4"/>
    <w:rsid w:val="003F44F1"/>
    <w:rsid w:val="003F5CB5"/>
    <w:rsid w:val="00403300"/>
    <w:rsid w:val="00405C11"/>
    <w:rsid w:val="004072B3"/>
    <w:rsid w:val="00410871"/>
    <w:rsid w:val="00411BF2"/>
    <w:rsid w:val="004124AC"/>
    <w:rsid w:val="0041319A"/>
    <w:rsid w:val="00415D0E"/>
    <w:rsid w:val="004203D3"/>
    <w:rsid w:val="00424C38"/>
    <w:rsid w:val="00426979"/>
    <w:rsid w:val="00433F83"/>
    <w:rsid w:val="0044380B"/>
    <w:rsid w:val="00472CCF"/>
    <w:rsid w:val="00477357"/>
    <w:rsid w:val="00477635"/>
    <w:rsid w:val="0048008A"/>
    <w:rsid w:val="00483D41"/>
    <w:rsid w:val="004879CB"/>
    <w:rsid w:val="00495167"/>
    <w:rsid w:val="004966C4"/>
    <w:rsid w:val="004A1FCB"/>
    <w:rsid w:val="004A57C8"/>
    <w:rsid w:val="004B252A"/>
    <w:rsid w:val="004C2B87"/>
    <w:rsid w:val="004D43FB"/>
    <w:rsid w:val="004E0634"/>
    <w:rsid w:val="004F1E49"/>
    <w:rsid w:val="004F4114"/>
    <w:rsid w:val="004F723F"/>
    <w:rsid w:val="0050752B"/>
    <w:rsid w:val="00524A79"/>
    <w:rsid w:val="00524F75"/>
    <w:rsid w:val="005268E1"/>
    <w:rsid w:val="00531447"/>
    <w:rsid w:val="005344BB"/>
    <w:rsid w:val="0056138B"/>
    <w:rsid w:val="00563301"/>
    <w:rsid w:val="00564E46"/>
    <w:rsid w:val="005661E6"/>
    <w:rsid w:val="00594D9F"/>
    <w:rsid w:val="005A7FFB"/>
    <w:rsid w:val="005B36DF"/>
    <w:rsid w:val="005B51B9"/>
    <w:rsid w:val="005D6CC5"/>
    <w:rsid w:val="00600B5A"/>
    <w:rsid w:val="00606FDA"/>
    <w:rsid w:val="00626074"/>
    <w:rsid w:val="00643F91"/>
    <w:rsid w:val="00675D8C"/>
    <w:rsid w:val="006848A5"/>
    <w:rsid w:val="00694FB8"/>
    <w:rsid w:val="006B2F86"/>
    <w:rsid w:val="006C7030"/>
    <w:rsid w:val="006D1DB4"/>
    <w:rsid w:val="006E0C5E"/>
    <w:rsid w:val="006E38AD"/>
    <w:rsid w:val="006E687B"/>
    <w:rsid w:val="00700D67"/>
    <w:rsid w:val="007031B6"/>
    <w:rsid w:val="007147AE"/>
    <w:rsid w:val="00714B2F"/>
    <w:rsid w:val="00723CE9"/>
    <w:rsid w:val="00726BF9"/>
    <w:rsid w:val="0072757C"/>
    <w:rsid w:val="007307B0"/>
    <w:rsid w:val="00730E24"/>
    <w:rsid w:val="00741E4C"/>
    <w:rsid w:val="00743997"/>
    <w:rsid w:val="00747355"/>
    <w:rsid w:val="007555C1"/>
    <w:rsid w:val="007563E2"/>
    <w:rsid w:val="00756427"/>
    <w:rsid w:val="00756EE6"/>
    <w:rsid w:val="007750F9"/>
    <w:rsid w:val="007844B5"/>
    <w:rsid w:val="0078602E"/>
    <w:rsid w:val="007B34D8"/>
    <w:rsid w:val="007C3741"/>
    <w:rsid w:val="007C5606"/>
    <w:rsid w:val="007C6C6A"/>
    <w:rsid w:val="007E17E2"/>
    <w:rsid w:val="007E5DD5"/>
    <w:rsid w:val="007F7DD9"/>
    <w:rsid w:val="007F7F21"/>
    <w:rsid w:val="00800CA9"/>
    <w:rsid w:val="0081666B"/>
    <w:rsid w:val="00816EF6"/>
    <w:rsid w:val="00820F97"/>
    <w:rsid w:val="00826490"/>
    <w:rsid w:val="00836AC3"/>
    <w:rsid w:val="00840980"/>
    <w:rsid w:val="00863031"/>
    <w:rsid w:val="00866E9A"/>
    <w:rsid w:val="008761F5"/>
    <w:rsid w:val="00885CD0"/>
    <w:rsid w:val="0089241D"/>
    <w:rsid w:val="00892D6E"/>
    <w:rsid w:val="008B7D69"/>
    <w:rsid w:val="008E1264"/>
    <w:rsid w:val="008E2570"/>
    <w:rsid w:val="008E3BA7"/>
    <w:rsid w:val="008E67B2"/>
    <w:rsid w:val="0090216A"/>
    <w:rsid w:val="00904A41"/>
    <w:rsid w:val="00904ED5"/>
    <w:rsid w:val="00906FCC"/>
    <w:rsid w:val="00941C67"/>
    <w:rsid w:val="0095589C"/>
    <w:rsid w:val="00956B1A"/>
    <w:rsid w:val="009725E2"/>
    <w:rsid w:val="00975032"/>
    <w:rsid w:val="00983C3C"/>
    <w:rsid w:val="00985F90"/>
    <w:rsid w:val="00987000"/>
    <w:rsid w:val="009A0578"/>
    <w:rsid w:val="009A48FD"/>
    <w:rsid w:val="009A7D14"/>
    <w:rsid w:val="009B0A23"/>
    <w:rsid w:val="009B24F0"/>
    <w:rsid w:val="009D776B"/>
    <w:rsid w:val="009E7929"/>
    <w:rsid w:val="009F47FC"/>
    <w:rsid w:val="00A312B2"/>
    <w:rsid w:val="00A4169E"/>
    <w:rsid w:val="00A5095E"/>
    <w:rsid w:val="00A540DB"/>
    <w:rsid w:val="00A63246"/>
    <w:rsid w:val="00A75175"/>
    <w:rsid w:val="00A76D92"/>
    <w:rsid w:val="00A92C7E"/>
    <w:rsid w:val="00A94CC4"/>
    <w:rsid w:val="00A95BC3"/>
    <w:rsid w:val="00AA34F1"/>
    <w:rsid w:val="00AD6148"/>
    <w:rsid w:val="00AE6088"/>
    <w:rsid w:val="00B057CF"/>
    <w:rsid w:val="00B12C85"/>
    <w:rsid w:val="00B14FB0"/>
    <w:rsid w:val="00B4107C"/>
    <w:rsid w:val="00B42DBD"/>
    <w:rsid w:val="00B4530B"/>
    <w:rsid w:val="00B50AD2"/>
    <w:rsid w:val="00B56134"/>
    <w:rsid w:val="00B56B8C"/>
    <w:rsid w:val="00B75CB4"/>
    <w:rsid w:val="00B82ADB"/>
    <w:rsid w:val="00B82E3C"/>
    <w:rsid w:val="00B967A0"/>
    <w:rsid w:val="00BA6470"/>
    <w:rsid w:val="00BA64FC"/>
    <w:rsid w:val="00BA676A"/>
    <w:rsid w:val="00BB6DEC"/>
    <w:rsid w:val="00BC0090"/>
    <w:rsid w:val="00BC0379"/>
    <w:rsid w:val="00BC3EB3"/>
    <w:rsid w:val="00BC76D2"/>
    <w:rsid w:val="00BD7BD0"/>
    <w:rsid w:val="00BE09F0"/>
    <w:rsid w:val="00BE25E1"/>
    <w:rsid w:val="00C17006"/>
    <w:rsid w:val="00C2042D"/>
    <w:rsid w:val="00C2355D"/>
    <w:rsid w:val="00C35A84"/>
    <w:rsid w:val="00C37F37"/>
    <w:rsid w:val="00C46AE5"/>
    <w:rsid w:val="00C646A6"/>
    <w:rsid w:val="00C6658F"/>
    <w:rsid w:val="00C72921"/>
    <w:rsid w:val="00C7453F"/>
    <w:rsid w:val="00C77DC5"/>
    <w:rsid w:val="00C87635"/>
    <w:rsid w:val="00C9146B"/>
    <w:rsid w:val="00C91C3C"/>
    <w:rsid w:val="00CD12D1"/>
    <w:rsid w:val="00CE015B"/>
    <w:rsid w:val="00CE1FC5"/>
    <w:rsid w:val="00CE215F"/>
    <w:rsid w:val="00D02A96"/>
    <w:rsid w:val="00D03938"/>
    <w:rsid w:val="00D0630C"/>
    <w:rsid w:val="00D07E59"/>
    <w:rsid w:val="00D13F46"/>
    <w:rsid w:val="00D27F5B"/>
    <w:rsid w:val="00D326ED"/>
    <w:rsid w:val="00D41C0D"/>
    <w:rsid w:val="00D4545C"/>
    <w:rsid w:val="00D478D7"/>
    <w:rsid w:val="00D47F7B"/>
    <w:rsid w:val="00D62C8B"/>
    <w:rsid w:val="00D70DC7"/>
    <w:rsid w:val="00D73343"/>
    <w:rsid w:val="00D75CB5"/>
    <w:rsid w:val="00D852F4"/>
    <w:rsid w:val="00D90079"/>
    <w:rsid w:val="00DA54FC"/>
    <w:rsid w:val="00DB5864"/>
    <w:rsid w:val="00DC1DDF"/>
    <w:rsid w:val="00DC2203"/>
    <w:rsid w:val="00DC6FCE"/>
    <w:rsid w:val="00DD6638"/>
    <w:rsid w:val="00DD680E"/>
    <w:rsid w:val="00DE05DF"/>
    <w:rsid w:val="00DF2015"/>
    <w:rsid w:val="00DF35A9"/>
    <w:rsid w:val="00E13BED"/>
    <w:rsid w:val="00E21DCD"/>
    <w:rsid w:val="00E42061"/>
    <w:rsid w:val="00E4514E"/>
    <w:rsid w:val="00E55768"/>
    <w:rsid w:val="00E70C04"/>
    <w:rsid w:val="00E925A2"/>
    <w:rsid w:val="00E95E7A"/>
    <w:rsid w:val="00EA29AB"/>
    <w:rsid w:val="00EA590C"/>
    <w:rsid w:val="00EB041C"/>
    <w:rsid w:val="00EB7626"/>
    <w:rsid w:val="00EB78F9"/>
    <w:rsid w:val="00EC1790"/>
    <w:rsid w:val="00EC361C"/>
    <w:rsid w:val="00EC6075"/>
    <w:rsid w:val="00EC73B5"/>
    <w:rsid w:val="00EE2D63"/>
    <w:rsid w:val="00EE2FFF"/>
    <w:rsid w:val="00EE7CF9"/>
    <w:rsid w:val="00F05BD8"/>
    <w:rsid w:val="00F15DAF"/>
    <w:rsid w:val="00F270B3"/>
    <w:rsid w:val="00F36AC6"/>
    <w:rsid w:val="00F455F1"/>
    <w:rsid w:val="00F45DE5"/>
    <w:rsid w:val="00F529D6"/>
    <w:rsid w:val="00F63DB5"/>
    <w:rsid w:val="00F66991"/>
    <w:rsid w:val="00F7173F"/>
    <w:rsid w:val="00F75DC9"/>
    <w:rsid w:val="00F7640E"/>
    <w:rsid w:val="00F80FFA"/>
    <w:rsid w:val="00F825F7"/>
    <w:rsid w:val="00F91494"/>
    <w:rsid w:val="00F916C5"/>
    <w:rsid w:val="00FA00C6"/>
    <w:rsid w:val="00FA274A"/>
    <w:rsid w:val="00FA4508"/>
    <w:rsid w:val="00FA58CB"/>
    <w:rsid w:val="00FC3AD4"/>
    <w:rsid w:val="00FC6D1B"/>
    <w:rsid w:val="00FD5DC9"/>
    <w:rsid w:val="00FD7A95"/>
    <w:rsid w:val="00FD7C1F"/>
    <w:rsid w:val="00FF1E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FE00663"/>
  <w15:chartTrackingRefBased/>
  <w15:docId w15:val="{F841DB8A-398E-4744-A21F-431363D56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72CCF"/>
    <w:pPr>
      <w:widowControl w:val="0"/>
      <w:suppressAutoHyphens/>
    </w:pPr>
    <w:rPr>
      <w:rFonts w:eastAsia="Andale Sans UI"/>
      <w:kern w:val="2"/>
      <w:sz w:val="24"/>
      <w:szCs w:val="24"/>
      <w:lang w:eastAsia="zh-CN"/>
    </w:rPr>
  </w:style>
  <w:style w:type="paragraph" w:styleId="Nagwek1">
    <w:name w:val="heading 1"/>
    <w:basedOn w:val="Normalny"/>
    <w:next w:val="Nagwek2"/>
    <w:qFormat/>
    <w:pPr>
      <w:widowControl/>
      <w:numPr>
        <w:numId w:val="1"/>
      </w:numPr>
      <w:tabs>
        <w:tab w:val="left" w:pos="284"/>
      </w:tabs>
      <w:suppressAutoHyphens w:val="0"/>
      <w:spacing w:before="200" w:line="276" w:lineRule="auto"/>
      <w:ind w:left="0" w:firstLine="0"/>
      <w:jc w:val="both"/>
      <w:outlineLvl w:val="0"/>
    </w:pPr>
    <w:rPr>
      <w:rFonts w:ascii="Arial" w:eastAsia="Times New Roman" w:hAnsi="Arial" w:cs="Arial"/>
      <w:b/>
      <w:bCs/>
      <w:sz w:val="20"/>
      <w:szCs w:val="20"/>
    </w:rPr>
  </w:style>
  <w:style w:type="paragraph" w:styleId="Nagwek2">
    <w:name w:val="heading 2"/>
    <w:basedOn w:val="Normalny"/>
    <w:next w:val="Tekstpodstawowy"/>
    <w:qFormat/>
    <w:pPr>
      <w:widowControl/>
      <w:suppressAutoHyphens w:val="0"/>
      <w:spacing w:before="120" w:after="120"/>
      <w:jc w:val="both"/>
      <w:outlineLvl w:val="1"/>
    </w:pPr>
    <w:rPr>
      <w:rFonts w:eastAsia="F2"/>
      <w:bCs/>
      <w:iCs/>
      <w:kern w:val="0"/>
      <w:szCs w:val="20"/>
    </w:rPr>
  </w:style>
  <w:style w:type="paragraph" w:styleId="Nagwek4">
    <w:name w:val="heading 4"/>
    <w:basedOn w:val="Normalny"/>
    <w:next w:val="Tekstpodstawowy"/>
    <w:qFormat/>
    <w:pPr>
      <w:keepNext/>
      <w:widowControl/>
      <w:numPr>
        <w:ilvl w:val="3"/>
        <w:numId w:val="1"/>
      </w:numPr>
      <w:suppressAutoHyphens w:val="0"/>
      <w:spacing w:before="60" w:after="60"/>
      <w:outlineLvl w:val="3"/>
    </w:pPr>
    <w:rPr>
      <w:rFonts w:eastAsia="Times New Roman"/>
      <w:bCs/>
      <w:kern w:val="0"/>
    </w:rPr>
  </w:style>
  <w:style w:type="paragraph" w:styleId="Nagwek5">
    <w:name w:val="heading 5"/>
    <w:basedOn w:val="Normalny"/>
    <w:next w:val="Normalny"/>
    <w:qFormat/>
    <w:pPr>
      <w:widowControl/>
      <w:numPr>
        <w:ilvl w:val="4"/>
        <w:numId w:val="1"/>
      </w:numPr>
      <w:suppressAutoHyphens w:val="0"/>
      <w:spacing w:before="240" w:after="60"/>
      <w:outlineLvl w:val="4"/>
    </w:pPr>
    <w:rPr>
      <w:rFonts w:eastAsia="Times New Roman"/>
      <w:b/>
      <w:bCs/>
      <w:i/>
      <w:iCs/>
      <w:kern w:val="0"/>
      <w:sz w:val="26"/>
      <w:szCs w:val="26"/>
    </w:rPr>
  </w:style>
  <w:style w:type="paragraph" w:styleId="Nagwek6">
    <w:name w:val="heading 6"/>
    <w:basedOn w:val="Normalny"/>
    <w:next w:val="Normalny"/>
    <w:qFormat/>
    <w:pPr>
      <w:widowControl/>
      <w:numPr>
        <w:ilvl w:val="5"/>
        <w:numId w:val="1"/>
      </w:numPr>
      <w:suppressAutoHyphens w:val="0"/>
      <w:spacing w:before="240" w:after="60"/>
      <w:outlineLvl w:val="5"/>
    </w:pPr>
    <w:rPr>
      <w:rFonts w:eastAsia="Times New Roman"/>
      <w:b/>
      <w:bCs/>
      <w:kern w:val="0"/>
      <w:sz w:val="22"/>
      <w:szCs w:val="22"/>
    </w:rPr>
  </w:style>
  <w:style w:type="paragraph" w:styleId="Nagwek7">
    <w:name w:val="heading 7"/>
    <w:basedOn w:val="Normalny"/>
    <w:next w:val="Normalny"/>
    <w:qFormat/>
    <w:pPr>
      <w:widowControl/>
      <w:numPr>
        <w:ilvl w:val="6"/>
        <w:numId w:val="1"/>
      </w:numPr>
      <w:suppressAutoHyphens w:val="0"/>
      <w:spacing w:before="240" w:after="60"/>
      <w:outlineLvl w:val="6"/>
    </w:pPr>
    <w:rPr>
      <w:rFonts w:eastAsia="Times New Roman"/>
      <w:kern w:val="0"/>
    </w:rPr>
  </w:style>
  <w:style w:type="paragraph" w:styleId="Nagwek8">
    <w:name w:val="heading 8"/>
    <w:basedOn w:val="Normalny"/>
    <w:next w:val="Normalny"/>
    <w:qFormat/>
    <w:pPr>
      <w:widowControl/>
      <w:numPr>
        <w:ilvl w:val="7"/>
        <w:numId w:val="1"/>
      </w:numPr>
      <w:suppressAutoHyphens w:val="0"/>
      <w:spacing w:before="240" w:after="60"/>
      <w:outlineLvl w:val="7"/>
    </w:pPr>
    <w:rPr>
      <w:rFonts w:eastAsia="Times New Roman"/>
      <w:i/>
      <w:iCs/>
      <w:kern w:val="0"/>
    </w:rPr>
  </w:style>
  <w:style w:type="paragraph" w:styleId="Nagwek9">
    <w:name w:val="heading 9"/>
    <w:basedOn w:val="Normalny"/>
    <w:next w:val="Normalny"/>
    <w:qFormat/>
    <w:pPr>
      <w:widowControl/>
      <w:numPr>
        <w:ilvl w:val="8"/>
        <w:numId w:val="1"/>
      </w:numPr>
      <w:suppressAutoHyphens w:val="0"/>
      <w:spacing w:before="240" w:after="60"/>
      <w:outlineLvl w:val="8"/>
    </w:pPr>
    <w:rPr>
      <w:rFonts w:ascii="Arial" w:eastAsia="Times New Roman" w:hAnsi="Arial" w:cs="Arial"/>
      <w:kern w:val="0"/>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ascii="OpenSymbol" w:hAnsi="OpenSymbol" w:cs="OpenSymbol"/>
      <w:color w:val="000000"/>
    </w:rPr>
  </w:style>
  <w:style w:type="character" w:customStyle="1" w:styleId="WW8Num2z0">
    <w:name w:val="WW8Num2z0"/>
    <w:rPr>
      <w:rFonts w:ascii="Symbol" w:hAnsi="Symbol" w:cs="Times New Roman"/>
      <w:sz w:val="20"/>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4z0">
    <w:name w:val="WW8Num4z0"/>
    <w:rPr>
      <w:rFonts w:hint="default"/>
    </w:rPr>
  </w:style>
  <w:style w:type="character" w:customStyle="1" w:styleId="WW8Num5z0">
    <w:name w:val="WW8Num5z0"/>
    <w:rPr>
      <w:rFonts w:ascii="Arial" w:hAnsi="Arial" w:cs="Arial" w:hint="default"/>
      <w:b/>
      <w:i w:val="0"/>
      <w:sz w:val="22"/>
      <w:szCs w:val="24"/>
    </w:rPr>
  </w:style>
  <w:style w:type="character" w:customStyle="1" w:styleId="WW8Num5z1">
    <w:name w:val="WW8Num5z1"/>
    <w:rPr>
      <w:rFonts w:ascii="Arial" w:hAnsi="Arial" w:cs="Arial" w:hint="default"/>
      <w:b w:val="0"/>
      <w:i w:val="0"/>
      <w:color w:val="000000"/>
      <w:sz w:val="22"/>
      <w:szCs w:val="24"/>
    </w:rPr>
  </w:style>
  <w:style w:type="character" w:customStyle="1" w:styleId="WW8Num5z2">
    <w:name w:val="WW8Num5z2"/>
    <w:rPr>
      <w:rFonts w:ascii="Times New Roman" w:hAnsi="Times New Roman" w:cs="Times New Roman" w:hint="default"/>
      <w:b w:val="0"/>
      <w:i w:val="0"/>
      <w:sz w:val="24"/>
      <w:szCs w:val="24"/>
    </w:rPr>
  </w:style>
  <w:style w:type="character" w:customStyle="1" w:styleId="WW8Num5z3">
    <w:name w:val="WW8Num5z3"/>
    <w:rPr>
      <w:rFonts w:ascii="Symbol" w:hAnsi="Symbol" w:cs="Symbol" w:hint="default"/>
      <w:b w:val="0"/>
      <w:i w:val="0"/>
      <w:color w:val="000000"/>
      <w:sz w:val="24"/>
      <w:szCs w:val="24"/>
    </w:rPr>
  </w:style>
  <w:style w:type="character" w:customStyle="1" w:styleId="WW8Num5z4">
    <w:name w:val="WW8Num5z4"/>
    <w:rPr>
      <w:rFonts w:hint="default"/>
    </w:rPr>
  </w:style>
  <w:style w:type="character" w:customStyle="1" w:styleId="WW8Num8z0">
    <w:name w:val="WW8Num8z0"/>
    <w:rPr>
      <w:rFonts w:ascii="Symbol" w:hAnsi="Symbol" w:cs="Symbol"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hint="default"/>
    </w:rPr>
  </w:style>
  <w:style w:type="character" w:customStyle="1" w:styleId="Domylnaczcionkaakapitu1">
    <w:name w:val="Domyślna czcionka akapitu1"/>
  </w:style>
  <w:style w:type="character" w:customStyle="1" w:styleId="ListLabel28">
    <w:name w:val="ListLabel 28"/>
    <w:rPr>
      <w:rFonts w:cs="OpenSymbol"/>
    </w:rPr>
  </w:style>
  <w:style w:type="character" w:customStyle="1" w:styleId="ListLabel29">
    <w:name w:val="ListLabel 29"/>
    <w:rPr>
      <w:rFonts w:eastAsia="Lucida Sans Unicode" w:cs="Times New Roman"/>
      <w:sz w:val="20"/>
    </w:rPr>
  </w:style>
  <w:style w:type="character" w:customStyle="1" w:styleId="ListLabel30">
    <w:name w:val="ListLabel 30"/>
    <w:rPr>
      <w:rFonts w:cs="Courier New"/>
    </w:rPr>
  </w:style>
  <w:style w:type="character" w:styleId="Hipercze">
    <w:name w:val="Hyperlink"/>
    <w:rPr>
      <w:color w:val="000080"/>
      <w:u w:val="single"/>
    </w:rPr>
  </w:style>
  <w:style w:type="character" w:customStyle="1" w:styleId="NagwekZnak">
    <w:name w:val="Nagłówek Znak"/>
    <w:rPr>
      <w:rFonts w:eastAsia="Andale Sans UI"/>
      <w:kern w:val="2"/>
      <w:sz w:val="24"/>
      <w:szCs w:val="24"/>
    </w:rPr>
  </w:style>
  <w:style w:type="character" w:customStyle="1" w:styleId="StopkaZnak">
    <w:name w:val="Stopka Znak"/>
    <w:rPr>
      <w:rFonts w:eastAsia="Andale Sans UI"/>
      <w:kern w:val="2"/>
      <w:sz w:val="24"/>
      <w:szCs w:val="24"/>
    </w:rPr>
  </w:style>
  <w:style w:type="character" w:customStyle="1" w:styleId="TekstdymkaZnak">
    <w:name w:val="Tekst dymka Znak"/>
    <w:rPr>
      <w:rFonts w:ascii="Segoe UI" w:eastAsia="Andale Sans UI" w:hAnsi="Segoe UI" w:cs="Segoe UI"/>
      <w:kern w:val="2"/>
      <w:sz w:val="18"/>
      <w:szCs w:val="18"/>
    </w:rPr>
  </w:style>
  <w:style w:type="character" w:customStyle="1" w:styleId="Nagwek1Znak">
    <w:name w:val="Nagłówek 1 Znak"/>
    <w:rPr>
      <w:rFonts w:ascii="Arial" w:hAnsi="Arial" w:cs="Arial"/>
      <w:b/>
      <w:bCs/>
      <w:kern w:val="2"/>
    </w:rPr>
  </w:style>
  <w:style w:type="character" w:customStyle="1" w:styleId="Nagwek2Znak">
    <w:name w:val="Nagłówek 2 Znak"/>
    <w:rPr>
      <w:rFonts w:eastAsia="F2"/>
      <w:bCs/>
      <w:iCs/>
      <w:sz w:val="24"/>
    </w:rPr>
  </w:style>
  <w:style w:type="character" w:customStyle="1" w:styleId="Nagwek4Znak">
    <w:name w:val="Nagłówek 4 Znak"/>
    <w:rPr>
      <w:bCs/>
      <w:sz w:val="24"/>
      <w:szCs w:val="24"/>
    </w:rPr>
  </w:style>
  <w:style w:type="character" w:customStyle="1" w:styleId="Nagwek5Znak">
    <w:name w:val="Nagłówek 5 Znak"/>
    <w:rPr>
      <w:b/>
      <w:bCs/>
      <w:i/>
      <w:iCs/>
      <w:sz w:val="26"/>
      <w:szCs w:val="26"/>
    </w:rPr>
  </w:style>
  <w:style w:type="character" w:customStyle="1" w:styleId="Nagwek6Znak">
    <w:name w:val="Nagłówek 6 Znak"/>
    <w:rPr>
      <w:b/>
      <w:bCs/>
      <w:sz w:val="22"/>
      <w:szCs w:val="22"/>
    </w:rPr>
  </w:style>
  <w:style w:type="character" w:customStyle="1" w:styleId="Nagwek7Znak">
    <w:name w:val="Nagłówek 7 Znak"/>
    <w:rPr>
      <w:sz w:val="24"/>
      <w:szCs w:val="24"/>
    </w:rPr>
  </w:style>
  <w:style w:type="character" w:customStyle="1" w:styleId="Nagwek8Znak">
    <w:name w:val="Nagłówek 8 Znak"/>
    <w:rPr>
      <w:i/>
      <w:iCs/>
      <w:sz w:val="24"/>
      <w:szCs w:val="24"/>
    </w:rPr>
  </w:style>
  <w:style w:type="character" w:customStyle="1" w:styleId="Nagwek9Znak">
    <w:name w:val="Nagłówek 9 Znak"/>
    <w:rPr>
      <w:rFonts w:ascii="Arial" w:hAnsi="Arial" w:cs="Arial"/>
      <w:sz w:val="22"/>
      <w:szCs w:val="22"/>
    </w:rPr>
  </w:style>
  <w:style w:type="character" w:customStyle="1" w:styleId="Znakinumeracji">
    <w:name w:val="Znaki numeracji"/>
  </w:style>
  <w:style w:type="paragraph" w:customStyle="1" w:styleId="Nagwek20">
    <w:name w:val="Nagłówek2"/>
    <w:basedOn w:val="Normalny"/>
    <w:next w:val="Tekstpodstawowy"/>
    <w:pPr>
      <w:keepNext/>
      <w:spacing w:before="240" w:after="120"/>
    </w:pPr>
    <w:rPr>
      <w:rFonts w:ascii="Liberation Sans" w:eastAsia="Microsoft YaHei" w:hAnsi="Liberation Sans" w:cs="Lucida Sans"/>
      <w:sz w:val="28"/>
      <w:szCs w:val="28"/>
    </w:rPr>
  </w:style>
  <w:style w:type="paragraph" w:styleId="Tekstpodstawowy">
    <w:name w:val="Body Text"/>
    <w:basedOn w:val="Normalny"/>
    <w:pPr>
      <w:spacing w:after="120"/>
    </w:pPr>
  </w:style>
  <w:style w:type="paragraph" w:styleId="Lista">
    <w:name w:val="List"/>
    <w:basedOn w:val="Tekstpodstawowy"/>
    <w:rPr>
      <w:rFonts w:cs="Tahoma"/>
    </w:r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pPr>
      <w:suppressLineNumbers/>
    </w:pPr>
    <w:rPr>
      <w:rFonts w:cs="Tahoma"/>
    </w:rPr>
  </w:style>
  <w:style w:type="paragraph" w:customStyle="1" w:styleId="Nagwek10">
    <w:name w:val="Nagłówek1"/>
    <w:basedOn w:val="Normalny"/>
    <w:next w:val="Tekstpodstawowy"/>
    <w:pPr>
      <w:keepNext/>
      <w:spacing w:before="240" w:after="120"/>
    </w:pPr>
    <w:rPr>
      <w:rFonts w:ascii="Arial" w:hAnsi="Arial" w:cs="Tahoma"/>
      <w:sz w:val="28"/>
      <w:szCs w:val="28"/>
    </w:rPr>
  </w:style>
  <w:style w:type="paragraph" w:customStyle="1" w:styleId="Legenda1">
    <w:name w:val="Legenda1"/>
    <w:basedOn w:val="Normalny"/>
    <w:pPr>
      <w:suppressLineNumbers/>
      <w:spacing w:before="120" w:after="120"/>
    </w:pPr>
    <w:rPr>
      <w:rFonts w:cs="Tahoma"/>
      <w:i/>
      <w:iCs/>
    </w:rPr>
  </w:style>
  <w:style w:type="paragraph" w:customStyle="1" w:styleId="Gwkaistopka">
    <w:name w:val="Główka i stopka"/>
    <w:basedOn w:val="Normalny"/>
    <w:pPr>
      <w:suppressLineNumbers/>
      <w:tabs>
        <w:tab w:val="center" w:pos="4819"/>
        <w:tab w:val="right" w:pos="9638"/>
      </w:tabs>
    </w:p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paragraph" w:styleId="Tekstdymka">
    <w:name w:val="Balloon Text"/>
    <w:basedOn w:val="Normalny"/>
    <w:rPr>
      <w:rFonts w:ascii="Segoe UI" w:hAnsi="Segoe UI" w:cs="Segoe UI"/>
      <w:sz w:val="18"/>
      <w:szCs w:val="18"/>
    </w:rPr>
  </w:style>
  <w:style w:type="paragraph" w:customStyle="1" w:styleId="WW-Domylny">
    <w:name w:val="WW-Domyślny"/>
    <w:pPr>
      <w:suppressAutoHyphens/>
      <w:spacing w:after="200" w:line="276" w:lineRule="auto"/>
    </w:pPr>
    <w:rPr>
      <w:rFonts w:ascii="Calibri" w:eastAsia="Lucida Sans Unicode" w:hAnsi="Calibri" w:cs="Mangal"/>
      <w:color w:val="00000A"/>
      <w:kern w:val="2"/>
      <w:sz w:val="22"/>
      <w:szCs w:val="22"/>
      <w:lang w:eastAsia="zh-CN"/>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styleId="Akapitzlist">
    <w:name w:val="List Paragraph"/>
    <w:basedOn w:val="Normalny"/>
    <w:uiPriority w:val="34"/>
    <w:qFormat/>
    <w:rsid w:val="00F80FFA"/>
    <w:pPr>
      <w:ind w:left="720"/>
      <w:contextualSpacing/>
    </w:pPr>
  </w:style>
  <w:style w:type="character" w:styleId="Odwoaniedokomentarza">
    <w:name w:val="annotation reference"/>
    <w:uiPriority w:val="99"/>
    <w:semiHidden/>
    <w:unhideWhenUsed/>
    <w:rsid w:val="00756EE6"/>
    <w:rPr>
      <w:sz w:val="16"/>
      <w:szCs w:val="16"/>
    </w:rPr>
  </w:style>
  <w:style w:type="paragraph" w:styleId="Tekstkomentarza">
    <w:name w:val="annotation text"/>
    <w:basedOn w:val="Normalny"/>
    <w:link w:val="TekstkomentarzaZnak"/>
    <w:uiPriority w:val="99"/>
    <w:unhideWhenUsed/>
    <w:rsid w:val="00756EE6"/>
    <w:rPr>
      <w:sz w:val="20"/>
      <w:szCs w:val="20"/>
    </w:rPr>
  </w:style>
  <w:style w:type="character" w:customStyle="1" w:styleId="TekstkomentarzaZnak">
    <w:name w:val="Tekst komentarza Znak"/>
    <w:link w:val="Tekstkomentarza"/>
    <w:uiPriority w:val="99"/>
    <w:rsid w:val="00756EE6"/>
    <w:rPr>
      <w:rFonts w:eastAsia="Andale Sans UI"/>
      <w:kern w:val="2"/>
      <w:lang w:eastAsia="zh-CN"/>
    </w:rPr>
  </w:style>
  <w:style w:type="paragraph" w:styleId="Tematkomentarza">
    <w:name w:val="annotation subject"/>
    <w:basedOn w:val="Tekstkomentarza"/>
    <w:next w:val="Tekstkomentarza"/>
    <w:link w:val="TematkomentarzaZnak"/>
    <w:uiPriority w:val="99"/>
    <w:semiHidden/>
    <w:unhideWhenUsed/>
    <w:rsid w:val="00756EE6"/>
    <w:rPr>
      <w:b/>
      <w:bCs/>
    </w:rPr>
  </w:style>
  <w:style w:type="character" w:customStyle="1" w:styleId="TematkomentarzaZnak">
    <w:name w:val="Temat komentarza Znak"/>
    <w:link w:val="Tematkomentarza"/>
    <w:uiPriority w:val="99"/>
    <w:semiHidden/>
    <w:rsid w:val="00756EE6"/>
    <w:rPr>
      <w:rFonts w:eastAsia="Andale Sans UI"/>
      <w:b/>
      <w:bCs/>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177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6AB5D-4A00-4952-95C5-B41FB7EEF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17</Pages>
  <Words>6182</Words>
  <Characters>37097</Characters>
  <Application>Microsoft Office Word</Application>
  <DocSecurity>0</DocSecurity>
  <Lines>309</Lines>
  <Paragraphs>86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 Wojtczak</dc:creator>
  <cp:keywords/>
  <cp:lastModifiedBy>Beata Abramska</cp:lastModifiedBy>
  <cp:revision>8</cp:revision>
  <cp:lastPrinted>2026-02-26T10:04:00Z</cp:lastPrinted>
  <dcterms:created xsi:type="dcterms:W3CDTF">2026-04-08T12:19:00Z</dcterms:created>
  <dcterms:modified xsi:type="dcterms:W3CDTF">2026-04-27T06:53:00Z</dcterms:modified>
</cp:coreProperties>
</file>