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85588A" w14:textId="347EB1DD" w:rsidR="00833CC6" w:rsidRPr="007502C1" w:rsidRDefault="00505C55" w:rsidP="00E32546">
      <w:pPr>
        <w:pStyle w:val="Style1"/>
        <w:widowControl/>
        <w:spacing w:line="276" w:lineRule="auto"/>
        <w:ind w:right="-86" w:hanging="284"/>
        <w:jc w:val="center"/>
        <w:rPr>
          <w:rFonts w:ascii="Century Gothic" w:hAnsi="Century Gothic"/>
        </w:rPr>
      </w:pPr>
      <w:r>
        <w:rPr>
          <w:rStyle w:val="FontStyle15"/>
          <w:rFonts w:ascii="Century Gothic" w:hAnsi="Century Gothic"/>
          <w:spacing w:val="30"/>
        </w:rPr>
        <w:t xml:space="preserve"> Projekt umowy </w:t>
      </w:r>
      <w:r w:rsidR="00833CC6" w:rsidRPr="007502C1">
        <w:rPr>
          <w:rStyle w:val="FontStyle15"/>
          <w:rFonts w:ascii="Century Gothic" w:hAnsi="Century Gothic"/>
          <w:spacing w:val="30"/>
        </w:rPr>
        <w:t xml:space="preserve">nr </w:t>
      </w:r>
      <w:r w:rsidR="000C41DD">
        <w:rPr>
          <w:rStyle w:val="FontStyle15"/>
          <w:rFonts w:ascii="Century Gothic" w:hAnsi="Century Gothic"/>
          <w:spacing w:val="30"/>
        </w:rPr>
        <w:t>GK.271.6.2026</w:t>
      </w:r>
    </w:p>
    <w:p w14:paraId="31A2927B" w14:textId="77777777" w:rsidR="00833CC6" w:rsidRPr="007502C1" w:rsidRDefault="00833CC6" w:rsidP="00E32546">
      <w:pPr>
        <w:spacing w:line="276" w:lineRule="auto"/>
        <w:ind w:right="-86" w:hanging="284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4DA452F" w14:textId="52F48F91" w:rsidR="00B4200D" w:rsidRDefault="00833CC6" w:rsidP="00880114">
      <w:pPr>
        <w:spacing w:line="276" w:lineRule="auto"/>
        <w:ind w:left="-284" w:right="-86"/>
        <w:jc w:val="both"/>
        <w:rPr>
          <w:rStyle w:val="FontStyle17"/>
          <w:rFonts w:ascii="Century Gothic" w:hAnsi="Century Gothic" w:cs="Times New Roman"/>
          <w:sz w:val="20"/>
          <w:szCs w:val="20"/>
        </w:rPr>
      </w:pP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Zawarta w dniu </w:t>
      </w:r>
      <w:r w:rsidR="007502C1" w:rsidRPr="007502C1">
        <w:rPr>
          <w:rStyle w:val="FontStyle17"/>
          <w:rFonts w:ascii="Century Gothic" w:hAnsi="Century Gothic" w:cs="Times New Roman"/>
          <w:sz w:val="20"/>
          <w:szCs w:val="20"/>
        </w:rPr>
        <w:t>………………202</w:t>
      </w:r>
      <w:r w:rsidR="000C41DD">
        <w:rPr>
          <w:rStyle w:val="FontStyle17"/>
          <w:rFonts w:ascii="Century Gothic" w:hAnsi="Century Gothic" w:cs="Times New Roman"/>
          <w:sz w:val="20"/>
          <w:szCs w:val="20"/>
        </w:rPr>
        <w:t>6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 roku pomiędzy</w:t>
      </w:r>
    </w:p>
    <w:p w14:paraId="049D0760" w14:textId="0B0DA971" w:rsidR="00833CC6" w:rsidRPr="007502C1" w:rsidRDefault="00833CC6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Style w:val="FontStyle16"/>
          <w:rFonts w:ascii="Century Gothic" w:hAnsi="Century Gothic"/>
        </w:rPr>
        <w:t xml:space="preserve">Gminą Miasto Raciąż 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>z siedzibą</w:t>
      </w:r>
      <w:r w:rsidR="002D2AA9">
        <w:rPr>
          <w:rStyle w:val="FontStyle17"/>
          <w:rFonts w:ascii="Century Gothic" w:hAnsi="Century Gothic" w:cs="Times New Roman"/>
          <w:sz w:val="20"/>
          <w:szCs w:val="20"/>
        </w:rPr>
        <w:t xml:space="preserve"> 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w Raciążu przy </w:t>
      </w:r>
      <w:r w:rsidR="0041715F">
        <w:rPr>
          <w:rStyle w:val="FontStyle17"/>
          <w:rFonts w:ascii="Century Gothic" w:hAnsi="Century Gothic" w:cs="Times New Roman"/>
          <w:sz w:val="20"/>
          <w:szCs w:val="20"/>
        </w:rPr>
        <w:t>p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l. Adama Mickiewicza 17, NIP 5671905245, REGON 130377853, zwaną dalej </w:t>
      </w:r>
      <w:r w:rsidRPr="007502C1">
        <w:rPr>
          <w:rStyle w:val="FontStyle16"/>
          <w:rFonts w:ascii="Century Gothic" w:hAnsi="Century Gothic"/>
        </w:rPr>
        <w:t xml:space="preserve">„Zamawiającym”, 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reprezentowaną przez: </w:t>
      </w:r>
    </w:p>
    <w:p w14:paraId="1730A58D" w14:textId="77777777" w:rsidR="00833CC6" w:rsidRPr="007502C1" w:rsidRDefault="007502C1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bookmarkStart w:id="0" w:name="_Hlk13144002"/>
      <w:r w:rsidRPr="007502C1">
        <w:rPr>
          <w:rStyle w:val="FontStyle17"/>
          <w:rFonts w:ascii="Century Gothic" w:hAnsi="Century Gothic" w:cs="Times New Roman"/>
          <w:b/>
          <w:sz w:val="20"/>
          <w:szCs w:val="20"/>
        </w:rPr>
        <w:t xml:space="preserve">Michała </w:t>
      </w:r>
      <w:proofErr w:type="spellStart"/>
      <w:r w:rsidRPr="007502C1">
        <w:rPr>
          <w:rStyle w:val="FontStyle17"/>
          <w:rFonts w:ascii="Century Gothic" w:hAnsi="Century Gothic" w:cs="Times New Roman"/>
          <w:b/>
          <w:sz w:val="20"/>
          <w:szCs w:val="20"/>
        </w:rPr>
        <w:t>Skarbowskiego</w:t>
      </w:r>
      <w:proofErr w:type="spellEnd"/>
      <w:r w:rsidR="002D2AA9">
        <w:rPr>
          <w:rStyle w:val="FontStyle17"/>
          <w:rFonts w:ascii="Century Gothic" w:hAnsi="Century Gothic" w:cs="Times New Roman"/>
          <w:b/>
          <w:sz w:val="20"/>
          <w:szCs w:val="20"/>
        </w:rPr>
        <w:t xml:space="preserve"> </w:t>
      </w:r>
      <w:r w:rsidR="00833CC6" w:rsidRPr="007502C1">
        <w:rPr>
          <w:rStyle w:val="FontStyle17"/>
          <w:rFonts w:ascii="Century Gothic" w:hAnsi="Century Gothic" w:cs="Times New Roman"/>
          <w:b/>
          <w:sz w:val="20"/>
          <w:szCs w:val="20"/>
        </w:rPr>
        <w:t>-</w:t>
      </w:r>
      <w:r w:rsidR="00833CC6"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 Burmistrza Miasta Raciąża</w:t>
      </w:r>
    </w:p>
    <w:p w14:paraId="404BC420" w14:textId="77777777" w:rsidR="00833CC6" w:rsidRPr="007502C1" w:rsidRDefault="00833CC6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przy kontrasygnacie </w:t>
      </w:r>
      <w:r w:rsidRPr="007502C1">
        <w:rPr>
          <w:rStyle w:val="FontStyle17"/>
          <w:rFonts w:ascii="Century Gothic" w:hAnsi="Century Gothic" w:cs="Times New Roman"/>
          <w:b/>
          <w:sz w:val="20"/>
          <w:szCs w:val="20"/>
        </w:rPr>
        <w:t>Marii Małgorzaty</w:t>
      </w:r>
      <w:r w:rsidR="002D2AA9">
        <w:rPr>
          <w:rStyle w:val="FontStyle17"/>
          <w:rFonts w:ascii="Century Gothic" w:hAnsi="Century Gothic" w:cs="Times New Roman"/>
          <w:sz w:val="20"/>
          <w:szCs w:val="20"/>
        </w:rPr>
        <w:t xml:space="preserve"> </w:t>
      </w:r>
      <w:r w:rsidRPr="007502C1">
        <w:rPr>
          <w:rStyle w:val="FontStyle17"/>
          <w:rFonts w:ascii="Century Gothic" w:hAnsi="Century Gothic" w:cs="Times New Roman"/>
          <w:b/>
          <w:sz w:val="20"/>
          <w:szCs w:val="20"/>
        </w:rPr>
        <w:t>Karwowskiej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 - Skarbnika Miasta</w:t>
      </w:r>
    </w:p>
    <w:bookmarkEnd w:id="0"/>
    <w:p w14:paraId="35AFD86A" w14:textId="77777777" w:rsidR="00833CC6" w:rsidRPr="007502C1" w:rsidRDefault="00833CC6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Style w:val="FontStyle17"/>
          <w:rFonts w:ascii="Century Gothic" w:hAnsi="Century Gothic" w:cs="Times New Roman"/>
          <w:sz w:val="20"/>
          <w:szCs w:val="20"/>
        </w:rPr>
        <w:t>a firmą:</w:t>
      </w:r>
    </w:p>
    <w:p w14:paraId="360E3DB7" w14:textId="77777777" w:rsidR="00833CC6" w:rsidRPr="007502C1" w:rsidRDefault="007502C1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……………………………….</w:t>
      </w:r>
      <w:r w:rsidR="00833CC6" w:rsidRPr="007502C1">
        <w:rPr>
          <w:rFonts w:ascii="Century Gothic" w:hAnsi="Century Gothic"/>
          <w:sz w:val="20"/>
          <w:szCs w:val="20"/>
        </w:rPr>
        <w:t xml:space="preserve"> z siedzibą </w:t>
      </w:r>
      <w:r w:rsidRPr="007502C1">
        <w:rPr>
          <w:rFonts w:ascii="Century Gothic" w:hAnsi="Century Gothic"/>
          <w:sz w:val="20"/>
          <w:szCs w:val="20"/>
        </w:rPr>
        <w:t>……………………………</w:t>
      </w:r>
      <w:r w:rsidR="00833CC6" w:rsidRPr="007502C1">
        <w:rPr>
          <w:rFonts w:ascii="Century Gothic" w:hAnsi="Century Gothic"/>
          <w:sz w:val="20"/>
          <w:szCs w:val="20"/>
        </w:rPr>
        <w:t xml:space="preserve">, posiadającą numer </w:t>
      </w:r>
      <w:r w:rsidR="00833CC6" w:rsidRPr="007502C1">
        <w:rPr>
          <w:rFonts w:ascii="Century Gothic" w:hAnsi="Century Gothic"/>
          <w:color w:val="000000"/>
          <w:sz w:val="20"/>
          <w:szCs w:val="20"/>
        </w:rPr>
        <w:t xml:space="preserve">NIP: </w:t>
      </w:r>
      <w:r w:rsidRPr="007502C1">
        <w:rPr>
          <w:rFonts w:ascii="Century Gothic" w:hAnsi="Century Gothic"/>
          <w:color w:val="000000"/>
          <w:sz w:val="20"/>
          <w:szCs w:val="20"/>
        </w:rPr>
        <w:t>……………..</w:t>
      </w:r>
      <w:r w:rsidR="00833CC6" w:rsidRPr="007502C1">
        <w:rPr>
          <w:rFonts w:ascii="Century Gothic" w:hAnsi="Century Gothic"/>
          <w:color w:val="000000"/>
          <w:sz w:val="20"/>
          <w:szCs w:val="20"/>
        </w:rPr>
        <w:t xml:space="preserve"> oraz numer REGON: </w:t>
      </w:r>
      <w:r w:rsidRPr="007502C1">
        <w:rPr>
          <w:rFonts w:ascii="Century Gothic" w:hAnsi="Century Gothic"/>
          <w:color w:val="000000"/>
          <w:sz w:val="20"/>
          <w:szCs w:val="20"/>
        </w:rPr>
        <w:t>……………..</w:t>
      </w:r>
      <w:r w:rsidR="00833CC6" w:rsidRPr="007502C1">
        <w:rPr>
          <w:rFonts w:ascii="Century Gothic" w:hAnsi="Century Gothic"/>
          <w:color w:val="000000"/>
          <w:sz w:val="20"/>
          <w:szCs w:val="20"/>
        </w:rPr>
        <w:t>,</w:t>
      </w:r>
      <w:r w:rsidR="00833CC6" w:rsidRPr="007502C1">
        <w:rPr>
          <w:rFonts w:ascii="Century Gothic" w:hAnsi="Century Gothic"/>
          <w:sz w:val="20"/>
          <w:szCs w:val="20"/>
        </w:rPr>
        <w:t xml:space="preserve"> </w:t>
      </w:r>
      <w:r w:rsidR="00833CC6"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zwaną dalej </w:t>
      </w:r>
      <w:r w:rsidR="00833CC6" w:rsidRPr="007502C1">
        <w:rPr>
          <w:rStyle w:val="FontStyle16"/>
          <w:rFonts w:ascii="Century Gothic" w:hAnsi="Century Gothic"/>
        </w:rPr>
        <w:t>„Wykonawcą”</w:t>
      </w:r>
      <w:r w:rsidR="00833CC6" w:rsidRPr="007502C1">
        <w:rPr>
          <w:rStyle w:val="FontStyle16"/>
          <w:rFonts w:ascii="Century Gothic" w:hAnsi="Century Gothic"/>
          <w:b w:val="0"/>
          <w:bCs w:val="0"/>
        </w:rPr>
        <w:t>,</w:t>
      </w:r>
      <w:r w:rsidR="00833CC6" w:rsidRPr="007502C1">
        <w:rPr>
          <w:rFonts w:ascii="Century Gothic" w:hAnsi="Century Gothic"/>
          <w:sz w:val="20"/>
          <w:szCs w:val="20"/>
        </w:rPr>
        <w:t xml:space="preserve"> reprezentowaną przez </w:t>
      </w:r>
    </w:p>
    <w:p w14:paraId="5B625BD6" w14:textId="77777777" w:rsidR="00833CC6" w:rsidRPr="007502C1" w:rsidRDefault="007502C1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b/>
          <w:bCs/>
          <w:sz w:val="20"/>
          <w:szCs w:val="20"/>
        </w:rPr>
        <w:t>………………………………………</w:t>
      </w:r>
    </w:p>
    <w:p w14:paraId="676A1015" w14:textId="77777777" w:rsidR="00833CC6" w:rsidRPr="007502C1" w:rsidRDefault="00833CC6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</w:p>
    <w:p w14:paraId="6AF7F2AF" w14:textId="77777777" w:rsidR="00833CC6" w:rsidRPr="007502C1" w:rsidRDefault="00833CC6" w:rsidP="00880114">
      <w:pPr>
        <w:spacing w:line="276" w:lineRule="auto"/>
        <w:ind w:left="-284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Podstawę zawarcia umowy stanowi wynik postępowania w sprawie udzielenia zamówienia publicznego, realizowanego na podstawie ustawy z dnia 11 września 2019 r. – Prawo zamówień </w:t>
      </w:r>
      <w:r w:rsidRPr="00E32FAD">
        <w:rPr>
          <w:rStyle w:val="FontStyle17"/>
          <w:rFonts w:ascii="Century Gothic" w:hAnsi="Century Gothic" w:cs="Times New Roman"/>
          <w:color w:val="auto"/>
          <w:sz w:val="20"/>
          <w:szCs w:val="20"/>
        </w:rPr>
        <w:t>publicznych (Dz. U. z 202</w:t>
      </w:r>
      <w:r w:rsidR="007502C1" w:rsidRPr="00E32FAD">
        <w:rPr>
          <w:rStyle w:val="FontStyle17"/>
          <w:rFonts w:ascii="Century Gothic" w:hAnsi="Century Gothic" w:cs="Times New Roman"/>
          <w:color w:val="auto"/>
          <w:sz w:val="20"/>
          <w:szCs w:val="20"/>
        </w:rPr>
        <w:t>4</w:t>
      </w:r>
      <w:r w:rsidRPr="00E32FAD">
        <w:rPr>
          <w:rStyle w:val="FontStyle17"/>
          <w:rFonts w:ascii="Century Gothic" w:hAnsi="Century Gothic" w:cs="Times New Roman"/>
          <w:color w:val="auto"/>
          <w:sz w:val="20"/>
          <w:szCs w:val="20"/>
        </w:rPr>
        <w:t xml:space="preserve"> r. poz. </w:t>
      </w:r>
      <w:r w:rsidR="007502C1" w:rsidRPr="00E32FAD">
        <w:rPr>
          <w:rStyle w:val="FontStyle17"/>
          <w:rFonts w:ascii="Century Gothic" w:hAnsi="Century Gothic" w:cs="Times New Roman"/>
          <w:color w:val="auto"/>
          <w:sz w:val="20"/>
          <w:szCs w:val="20"/>
        </w:rPr>
        <w:t>1320</w:t>
      </w:r>
      <w:r w:rsidRPr="00E32FAD">
        <w:rPr>
          <w:rStyle w:val="FontStyle17"/>
          <w:rFonts w:ascii="Century Gothic" w:hAnsi="Century Gothic" w:cs="Times New Roman"/>
          <w:color w:val="auto"/>
          <w:sz w:val="20"/>
          <w:szCs w:val="20"/>
        </w:rPr>
        <w:t xml:space="preserve">) </w:t>
      </w:r>
      <w:r w:rsidRPr="007502C1">
        <w:rPr>
          <w:rStyle w:val="FontStyle17"/>
          <w:rFonts w:ascii="Century Gothic" w:hAnsi="Century Gothic" w:cs="Times New Roman"/>
          <w:sz w:val="20"/>
          <w:szCs w:val="20"/>
        </w:rPr>
        <w:t xml:space="preserve">w trybie podstawowym bez przeprowadzania negocjacji. </w:t>
      </w:r>
    </w:p>
    <w:p w14:paraId="4526037C" w14:textId="77777777" w:rsidR="00833CC6" w:rsidRPr="007502C1" w:rsidRDefault="00833CC6" w:rsidP="00E32546">
      <w:pPr>
        <w:spacing w:line="276" w:lineRule="auto"/>
        <w:ind w:right="-86" w:hanging="284"/>
        <w:jc w:val="both"/>
        <w:rPr>
          <w:rFonts w:ascii="Century Gothic" w:hAnsi="Century Gothic"/>
          <w:sz w:val="20"/>
          <w:szCs w:val="20"/>
        </w:rPr>
      </w:pPr>
    </w:p>
    <w:p w14:paraId="5E6072B4" w14:textId="77777777" w:rsidR="00833CC6" w:rsidRPr="007502C1" w:rsidRDefault="00833CC6" w:rsidP="00A30E66">
      <w:pPr>
        <w:spacing w:line="276" w:lineRule="auto"/>
        <w:ind w:right="-86"/>
        <w:jc w:val="center"/>
        <w:rPr>
          <w:rFonts w:ascii="Century Gothic" w:hAnsi="Century Gothic"/>
          <w:sz w:val="20"/>
          <w:szCs w:val="20"/>
        </w:rPr>
      </w:pPr>
      <w:r w:rsidRPr="007502C1">
        <w:rPr>
          <w:rStyle w:val="FontStyle22"/>
          <w:rFonts w:ascii="Century Gothic" w:hAnsi="Century Gothic" w:cs="Times New Roman"/>
          <w:spacing w:val="40"/>
          <w:sz w:val="20"/>
          <w:szCs w:val="20"/>
        </w:rPr>
        <w:t>§1</w:t>
      </w:r>
    </w:p>
    <w:p w14:paraId="351D483F" w14:textId="77777777" w:rsidR="00833CC6" w:rsidRPr="007502C1" w:rsidRDefault="00833CC6" w:rsidP="00A30E66">
      <w:pPr>
        <w:spacing w:line="276" w:lineRule="auto"/>
        <w:ind w:right="-86"/>
        <w:jc w:val="center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Przedmiot umowy</w:t>
      </w:r>
    </w:p>
    <w:p w14:paraId="3F695F18" w14:textId="77777777" w:rsidR="00833CC6" w:rsidRPr="007502C1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</w:p>
    <w:p w14:paraId="4871FD20" w14:textId="20E6520C" w:rsidR="00833CC6" w:rsidRDefault="00833CC6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color w:val="000000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Zamawiający powierza, a Wykonawca zobowiązuje się do wykonania przedmiotu umowy </w:t>
      </w:r>
      <w:r w:rsidR="00915731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pn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. „Odbiór, transport i zagospodarowanie odpadów komunalnych z nieruchomości </w:t>
      </w:r>
      <w:r w:rsidR="00132E3E">
        <w:rPr>
          <w:rFonts w:ascii="Century Gothic" w:hAnsi="Century Gothic"/>
          <w:color w:val="000000"/>
          <w:sz w:val="20"/>
          <w:szCs w:val="20"/>
        </w:rPr>
        <w:t>zamieszkałych położonych na terenie miasta Raciąż</w:t>
      </w:r>
      <w:r w:rsidR="000C41DD">
        <w:rPr>
          <w:rFonts w:ascii="Century Gothic" w:hAnsi="Century Gothic"/>
          <w:color w:val="000000"/>
          <w:sz w:val="20"/>
          <w:szCs w:val="20"/>
        </w:rPr>
        <w:t xml:space="preserve">, </w:t>
      </w:r>
      <w:r w:rsidR="000C41DD" w:rsidRPr="007502C1">
        <w:rPr>
          <w:rFonts w:ascii="Century Gothic" w:hAnsi="Century Gothic"/>
          <w:color w:val="000000"/>
          <w:sz w:val="20"/>
          <w:szCs w:val="20"/>
        </w:rPr>
        <w:t xml:space="preserve">nieruchomości </w:t>
      </w:r>
      <w:r w:rsidR="000C41DD">
        <w:rPr>
          <w:rFonts w:ascii="Century Gothic" w:hAnsi="Century Gothic"/>
          <w:color w:val="000000"/>
          <w:sz w:val="20"/>
          <w:szCs w:val="20"/>
        </w:rPr>
        <w:t>należących do zasobów Gminy Miasto Raciąż oraz koszy ulicznych z terenu miasta Raciąża</w:t>
      </w:r>
      <w:r w:rsidRPr="007502C1">
        <w:rPr>
          <w:rFonts w:ascii="Century Gothic" w:hAnsi="Century Gothic"/>
          <w:color w:val="000000"/>
          <w:sz w:val="20"/>
          <w:szCs w:val="20"/>
        </w:rPr>
        <w:t>” w sposób zapewniający osiągnięcie odpowiednich poziomów recyklingu, przygotowania do ponownego użycia i odzysku innymi metodami oraz ograniczenie masy odpadów komunalnych ulegających biodegradacji przekazywanych do</w:t>
      </w:r>
      <w:r w:rsidR="00214D2C">
        <w:rPr>
          <w:rFonts w:ascii="Century Gothic" w:hAnsi="Century Gothic"/>
          <w:color w:val="000000"/>
          <w:sz w:val="20"/>
          <w:szCs w:val="20"/>
        </w:rPr>
        <w:t> 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składowania, zgodnie z zapisami ustawy z dnia 13 września 1996 r. o utrzymaniu czystości i porządku w </w:t>
      </w:r>
      <w:r w:rsidRPr="00E32FAD">
        <w:rPr>
          <w:rFonts w:ascii="Century Gothic" w:hAnsi="Century Gothic"/>
          <w:color w:val="auto"/>
          <w:sz w:val="20"/>
          <w:szCs w:val="20"/>
        </w:rPr>
        <w:t>gminach (Dz. U. z 20</w:t>
      </w:r>
      <w:r w:rsidR="00A668A9" w:rsidRPr="00E32FAD">
        <w:rPr>
          <w:rFonts w:ascii="Century Gothic" w:hAnsi="Century Gothic"/>
          <w:color w:val="auto"/>
          <w:sz w:val="20"/>
          <w:szCs w:val="20"/>
        </w:rPr>
        <w:t>2</w:t>
      </w:r>
      <w:r w:rsidR="00E32FAD" w:rsidRPr="00E32FAD">
        <w:rPr>
          <w:rFonts w:ascii="Century Gothic" w:hAnsi="Century Gothic"/>
          <w:color w:val="auto"/>
          <w:sz w:val="20"/>
          <w:szCs w:val="20"/>
        </w:rPr>
        <w:t>5</w:t>
      </w:r>
      <w:r w:rsidRPr="00E32FAD">
        <w:rPr>
          <w:rFonts w:ascii="Century Gothic" w:hAnsi="Century Gothic"/>
          <w:color w:val="auto"/>
          <w:sz w:val="20"/>
          <w:szCs w:val="20"/>
        </w:rPr>
        <w:t xml:space="preserve"> poz. </w:t>
      </w:r>
      <w:r w:rsidR="00E32FAD" w:rsidRPr="00E32FAD">
        <w:rPr>
          <w:rFonts w:ascii="Century Gothic" w:hAnsi="Century Gothic"/>
          <w:color w:val="auto"/>
          <w:sz w:val="20"/>
          <w:szCs w:val="20"/>
        </w:rPr>
        <w:t xml:space="preserve">733 </w:t>
      </w:r>
      <w:r w:rsidR="00470092" w:rsidRPr="00E32FAD">
        <w:rPr>
          <w:rFonts w:ascii="Century Gothic" w:hAnsi="Century Gothic"/>
          <w:color w:val="auto"/>
          <w:sz w:val="20"/>
          <w:szCs w:val="20"/>
        </w:rPr>
        <w:t>ze zm.</w:t>
      </w:r>
      <w:r w:rsidRPr="00E32FAD">
        <w:rPr>
          <w:rFonts w:ascii="Century Gothic" w:hAnsi="Century Gothic"/>
          <w:color w:val="auto"/>
          <w:sz w:val="20"/>
          <w:szCs w:val="20"/>
        </w:rPr>
        <w:t>)</w:t>
      </w:r>
      <w:r w:rsidR="00A668A9" w:rsidRPr="00E32FAD">
        <w:rPr>
          <w:rFonts w:ascii="Century Gothic" w:hAnsi="Century Gothic"/>
          <w:color w:val="auto"/>
          <w:sz w:val="20"/>
          <w:szCs w:val="20"/>
        </w:rPr>
        <w:t>.</w:t>
      </w:r>
    </w:p>
    <w:p w14:paraId="2C1CA0BB" w14:textId="262A038F" w:rsidR="000C41DD" w:rsidRPr="002620FB" w:rsidRDefault="000C41DD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jest podmiotem uprawnionym do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świadczenia usług w zakresie odbioru, transportu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br/>
        <w:t>i zagospodarowania odpadów komunalnych, wynikającym z posiadanych uprawnień.</w:t>
      </w:r>
    </w:p>
    <w:p w14:paraId="5C11B41B" w14:textId="408834AA" w:rsidR="00470092" w:rsidRPr="002620FB" w:rsidRDefault="00470092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zobowiązany jest do odbioru od właścicieli nieruchomości zamieszkałych każdej ilości </w:t>
      </w:r>
      <w:r w:rsidRPr="007502C1">
        <w:rPr>
          <w:rFonts w:ascii="Century Gothic" w:hAnsi="Century Gothic"/>
          <w:sz w:val="20"/>
          <w:szCs w:val="20"/>
        </w:rPr>
        <w:t xml:space="preserve">odpadów komunalnych zebranych w </w:t>
      </w:r>
      <w:r w:rsidRPr="007502C1">
        <w:rPr>
          <w:rFonts w:ascii="Century Gothic" w:hAnsi="Century Gothic"/>
          <w:color w:val="000000"/>
          <w:sz w:val="20"/>
          <w:szCs w:val="20"/>
        </w:rPr>
        <w:t>odpowiednich pojemnikach lub workach, określonych</w:t>
      </w:r>
      <w:r w:rsidRPr="007502C1">
        <w:rPr>
          <w:rFonts w:ascii="Century Gothic" w:hAnsi="Century Gothic"/>
          <w:sz w:val="20"/>
          <w:szCs w:val="20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Regulaminie utrzymania czystości i porządku na terenie miasta Raciąża.</w:t>
      </w:r>
    </w:p>
    <w:p w14:paraId="60F39DC5" w14:textId="32E9561C" w:rsidR="000C41DD" w:rsidRPr="002620FB" w:rsidRDefault="000C41DD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Zamawiający oświadcza, że jest wytwórcą segregowanych odpadów komunalnych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br/>
        <w:t>w rozumieniu ustawy o odpadach, przekazywanych Wykonawcy.</w:t>
      </w:r>
    </w:p>
    <w:p w14:paraId="31100B3F" w14:textId="44593E7E" w:rsidR="000C41DD" w:rsidRPr="002620FB" w:rsidRDefault="000C41DD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jest podmiotem uprawnionym do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świadczenia usług w zakresie odbioru, transportu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br/>
        <w:t>i zagospodarowania odpadów komunalnych, wynikającym z posiadanych uprawnień.</w:t>
      </w:r>
    </w:p>
    <w:p w14:paraId="2E3763E0" w14:textId="2EBF2E5B" w:rsidR="00470092" w:rsidRPr="007502C1" w:rsidRDefault="00470092">
      <w:pPr>
        <w:numPr>
          <w:ilvl w:val="0"/>
          <w:numId w:val="15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Instalacje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w szczególności instalacje komunalne (wskazane w ofercie Wykonawcy), do których </w:t>
      </w:r>
      <w:r w:rsidRPr="007502C1">
        <w:rPr>
          <w:rFonts w:ascii="Century Gothic" w:hAnsi="Century Gothic"/>
          <w:color w:val="000000"/>
          <w:sz w:val="20"/>
          <w:szCs w:val="20"/>
        </w:rPr>
        <w:t>zostaną przekazane odebrane odpady</w:t>
      </w:r>
      <w:r>
        <w:rPr>
          <w:rFonts w:ascii="Century Gothic" w:hAnsi="Century Gothic"/>
          <w:color w:val="000000"/>
          <w:sz w:val="20"/>
          <w:szCs w:val="20"/>
        </w:rPr>
        <w:t>:</w:t>
      </w:r>
    </w:p>
    <w:p w14:paraId="1DFF49B7" w14:textId="77777777" w:rsidR="00833CC6" w:rsidRPr="00A45137" w:rsidRDefault="00A45137">
      <w:pPr>
        <w:numPr>
          <w:ilvl w:val="0"/>
          <w:numId w:val="20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>……………………………………………;</w:t>
      </w:r>
    </w:p>
    <w:p w14:paraId="65BBB3F1" w14:textId="77777777" w:rsidR="00A45137" w:rsidRPr="00A45137" w:rsidRDefault="00A45137">
      <w:pPr>
        <w:numPr>
          <w:ilvl w:val="0"/>
          <w:numId w:val="20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>……………………………………………;</w:t>
      </w:r>
    </w:p>
    <w:p w14:paraId="6CF302CF" w14:textId="77777777" w:rsidR="00A45137" w:rsidRPr="007502C1" w:rsidRDefault="00A45137">
      <w:pPr>
        <w:numPr>
          <w:ilvl w:val="0"/>
          <w:numId w:val="20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…………………………………………….</w:t>
      </w:r>
    </w:p>
    <w:p w14:paraId="41BFAC5F" w14:textId="77777777" w:rsidR="00833CC6" w:rsidRPr="007502C1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</w:p>
    <w:p w14:paraId="71448503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2</w:t>
      </w:r>
    </w:p>
    <w:p w14:paraId="6CAFAF62" w14:textId="0D4D5029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Zakres zamówienia</w:t>
      </w:r>
    </w:p>
    <w:p w14:paraId="2AE84700" w14:textId="77777777" w:rsidR="00833CC6" w:rsidRPr="007502C1" w:rsidRDefault="00833CC6" w:rsidP="00E32546">
      <w:pPr>
        <w:spacing w:line="276" w:lineRule="auto"/>
        <w:ind w:right="-86" w:hanging="284"/>
        <w:rPr>
          <w:rFonts w:ascii="Century Gothic" w:hAnsi="Century Gothic"/>
          <w:b/>
          <w:sz w:val="20"/>
          <w:szCs w:val="20"/>
        </w:rPr>
      </w:pPr>
    </w:p>
    <w:p w14:paraId="2BF8A358" w14:textId="5EABAD70" w:rsidR="00833CC6" w:rsidRPr="00CD19FA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Odbiór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>, transport i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zagospodarowanie o</w:t>
      </w:r>
      <w:r w:rsidRPr="007502C1">
        <w:rPr>
          <w:rFonts w:ascii="Century Gothic" w:hAnsi="Century Gothic"/>
          <w:sz w:val="20"/>
          <w:szCs w:val="20"/>
        </w:rPr>
        <w:t>dpadów komunalnych</w:t>
      </w:r>
      <w:r w:rsidR="00E751EC">
        <w:rPr>
          <w:rFonts w:ascii="Century Gothic" w:hAnsi="Century Gothic"/>
          <w:sz w:val="20"/>
          <w:szCs w:val="20"/>
        </w:rPr>
        <w:t xml:space="preserve"> zmieszanych oraz zebranych selektywnie</w:t>
      </w:r>
      <w:r w:rsidRPr="007502C1">
        <w:rPr>
          <w:rFonts w:ascii="Century Gothic" w:hAnsi="Century Gothic"/>
          <w:sz w:val="20"/>
          <w:szCs w:val="20"/>
        </w:rPr>
        <w:t xml:space="preserve"> z terenu miasta Raciąż</w:t>
      </w:r>
      <w:r w:rsidR="0041715F">
        <w:rPr>
          <w:rFonts w:ascii="Century Gothic" w:hAnsi="Century Gothic"/>
          <w:sz w:val="20"/>
          <w:szCs w:val="20"/>
        </w:rPr>
        <w:t xml:space="preserve">a, </w:t>
      </w:r>
      <w:r w:rsidR="0041715F" w:rsidRPr="00CD19FA">
        <w:rPr>
          <w:rFonts w:ascii="Century Gothic" w:hAnsi="Century Gothic"/>
          <w:color w:val="000000" w:themeColor="text1"/>
          <w:sz w:val="20"/>
          <w:szCs w:val="20"/>
        </w:rPr>
        <w:t xml:space="preserve">zgodnie z częstotliwością zapisaną w załączniku </w:t>
      </w:r>
      <w:r w:rsidR="0041715F" w:rsidRPr="00214D2C">
        <w:rPr>
          <w:rFonts w:ascii="Century Gothic" w:hAnsi="Century Gothic"/>
          <w:color w:val="auto"/>
          <w:sz w:val="20"/>
          <w:szCs w:val="20"/>
        </w:rPr>
        <w:t xml:space="preserve">nr </w:t>
      </w:r>
      <w:r w:rsidR="00214D2C" w:rsidRPr="00214D2C">
        <w:rPr>
          <w:rFonts w:ascii="Century Gothic" w:hAnsi="Century Gothic"/>
          <w:color w:val="auto"/>
          <w:sz w:val="20"/>
          <w:szCs w:val="20"/>
        </w:rPr>
        <w:t>4</w:t>
      </w:r>
      <w:r w:rsidR="0041715F" w:rsidRPr="00214D2C">
        <w:rPr>
          <w:rFonts w:ascii="Century Gothic" w:hAnsi="Century Gothic"/>
          <w:color w:val="auto"/>
          <w:sz w:val="20"/>
          <w:szCs w:val="20"/>
        </w:rPr>
        <w:t xml:space="preserve"> </w:t>
      </w:r>
      <w:r w:rsidR="0041715F" w:rsidRPr="00CD19FA">
        <w:rPr>
          <w:rFonts w:ascii="Century Gothic" w:hAnsi="Century Gothic"/>
          <w:color w:val="000000" w:themeColor="text1"/>
          <w:sz w:val="20"/>
          <w:szCs w:val="20"/>
        </w:rPr>
        <w:t>do Umowy.</w:t>
      </w:r>
      <w:r w:rsidRPr="00CD19FA">
        <w:rPr>
          <w:rFonts w:ascii="Century Gothic" w:hAnsi="Century Gothic"/>
          <w:color w:val="000000" w:themeColor="text1"/>
          <w:sz w:val="20"/>
          <w:szCs w:val="20"/>
        </w:rPr>
        <w:t>:</w:t>
      </w:r>
    </w:p>
    <w:p w14:paraId="7C9F205C" w14:textId="0063DDEA" w:rsidR="00833CC6" w:rsidRPr="007502C1" w:rsidRDefault="00833CC6">
      <w:pPr>
        <w:numPr>
          <w:ilvl w:val="1"/>
          <w:numId w:val="21"/>
        </w:numPr>
        <w:spacing w:line="276" w:lineRule="auto"/>
        <w:ind w:left="426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z nieruchomości zamieszkałych</w:t>
      </w:r>
      <w:r w:rsidR="00E751EC">
        <w:rPr>
          <w:rFonts w:ascii="Century Gothic" w:hAnsi="Century Gothic"/>
          <w:sz w:val="20"/>
          <w:szCs w:val="20"/>
        </w:rPr>
        <w:t>,</w:t>
      </w:r>
    </w:p>
    <w:p w14:paraId="7FA96EDE" w14:textId="60AC3C84" w:rsidR="00833CC6" w:rsidRDefault="00833CC6">
      <w:pPr>
        <w:numPr>
          <w:ilvl w:val="1"/>
          <w:numId w:val="21"/>
        </w:numPr>
        <w:spacing w:line="276" w:lineRule="auto"/>
        <w:ind w:left="426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 Punktu Selektywnej Zbiórki Odpadów Komunalnych (PSZOK) znajdującego się na terenie miasta </w:t>
      </w:r>
      <w:r w:rsidRPr="007502C1">
        <w:rPr>
          <w:rFonts w:ascii="Century Gothic" w:hAnsi="Century Gothic"/>
          <w:sz w:val="20"/>
          <w:szCs w:val="20"/>
        </w:rPr>
        <w:lastRenderedPageBreak/>
        <w:t>Raciąża, przy ul. Wolności 34</w:t>
      </w:r>
      <w:r w:rsidR="000C41DD">
        <w:rPr>
          <w:rFonts w:ascii="Century Gothic" w:hAnsi="Century Gothic"/>
          <w:sz w:val="20"/>
          <w:szCs w:val="20"/>
        </w:rPr>
        <w:t>,</w:t>
      </w:r>
    </w:p>
    <w:p w14:paraId="25A3062E" w14:textId="7ED83792" w:rsidR="000C41DD" w:rsidRPr="002620FB" w:rsidRDefault="000C41DD">
      <w:pPr>
        <w:numPr>
          <w:ilvl w:val="1"/>
          <w:numId w:val="21"/>
        </w:numPr>
        <w:spacing w:line="276" w:lineRule="auto"/>
        <w:ind w:left="426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 nieruchomości należących do zasobów Gminy Miasto Raciąż</w:t>
      </w:r>
      <w:r w:rsidR="00E751EC" w:rsidRPr="002620FB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353A1388" w14:textId="451A55E8" w:rsidR="000C41DD" w:rsidRPr="002620FB" w:rsidRDefault="000C41DD">
      <w:pPr>
        <w:numPr>
          <w:ilvl w:val="1"/>
          <w:numId w:val="21"/>
        </w:numPr>
        <w:spacing w:line="276" w:lineRule="auto"/>
        <w:ind w:left="426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 koszy ulicznych z terenu miasta Raciąża</w:t>
      </w:r>
      <w:r w:rsidR="0041715F" w:rsidRPr="002620FB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244704FF" w14:textId="56E40F26" w:rsidR="00E32FAD" w:rsidRPr="002620FB" w:rsidRDefault="00833CC6" w:rsidP="00E32FAD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Odbiór odpadów od właścicieli nieruchomości z częstotliwością zgodną z</w:t>
      </w:r>
      <w:r w:rsidR="00E32FAD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Uchwałą Nr XVI/125/2025  Rady Miejskiej w Raciążu z dnia 18 lutego 2026 r.  w sprawie </w:t>
      </w:r>
      <w:r w:rsidR="00E751EC" w:rsidRPr="002620FB">
        <w:rPr>
          <w:rFonts w:ascii="Century Gothic" w:hAnsi="Century Gothic"/>
          <w:color w:val="000000" w:themeColor="text1"/>
          <w:sz w:val="20"/>
          <w:szCs w:val="20"/>
        </w:rPr>
        <w:t>uchwalenia regulaminu</w:t>
      </w:r>
      <w:r w:rsidR="00E32FAD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utrzymania czystości i porządku na terenie miasta Raciąża.</w:t>
      </w:r>
    </w:p>
    <w:p w14:paraId="3A776FCB" w14:textId="77EA3802" w:rsidR="00833CC6" w:rsidRPr="002620FB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Wyposażenie miejsc gromadzenia odpadów selektywnych w niezbędne pojemniki oraz właścicieli nieruchomości w niezbędne pojemniki</w:t>
      </w:r>
      <w:r w:rsidR="000C41DD" w:rsidRPr="002620FB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worki</w:t>
      </w:r>
      <w:r w:rsidR="000C41DD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lub kontenery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do selektywnej zbiórki. </w:t>
      </w:r>
    </w:p>
    <w:p w14:paraId="130883AF" w14:textId="77777777" w:rsidR="00833CC6" w:rsidRPr="007502C1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Dla potrzeb selektywnej zbiórki odpadów Wykonawca zastosuje pojemniki lub worki polietylenowe PE-HD, w następującej kolorystyce:</w:t>
      </w:r>
    </w:p>
    <w:p w14:paraId="48B0883F" w14:textId="77777777" w:rsidR="00833CC6" w:rsidRPr="007502C1" w:rsidRDefault="00833CC6">
      <w:pPr>
        <w:widowControl/>
        <w:numPr>
          <w:ilvl w:val="0"/>
          <w:numId w:val="22"/>
        </w:numPr>
        <w:tabs>
          <w:tab w:val="left" w:pos="284"/>
        </w:tabs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papier - koloru niebieskiego;</w:t>
      </w:r>
    </w:p>
    <w:p w14:paraId="3767B127" w14:textId="77777777" w:rsidR="00833CC6" w:rsidRPr="007502C1" w:rsidRDefault="00833CC6">
      <w:pPr>
        <w:widowControl/>
        <w:numPr>
          <w:ilvl w:val="0"/>
          <w:numId w:val="22"/>
        </w:numPr>
        <w:tabs>
          <w:tab w:val="left" w:pos="284"/>
        </w:tabs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szkło - koloru zielonego;</w:t>
      </w:r>
    </w:p>
    <w:p w14:paraId="2003FDF6" w14:textId="77777777" w:rsidR="00833CC6" w:rsidRPr="007502C1" w:rsidRDefault="00833CC6">
      <w:pPr>
        <w:widowControl/>
        <w:numPr>
          <w:ilvl w:val="0"/>
          <w:numId w:val="22"/>
        </w:numPr>
        <w:tabs>
          <w:tab w:val="left" w:pos="284"/>
        </w:tabs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tworzywa sztuczne, metale i opakowania wielomateriałowe - koloru żółtego;</w:t>
      </w:r>
    </w:p>
    <w:p w14:paraId="54328335" w14:textId="77777777" w:rsidR="00833CC6" w:rsidRPr="007502C1" w:rsidRDefault="00833CC6">
      <w:pPr>
        <w:widowControl/>
        <w:numPr>
          <w:ilvl w:val="0"/>
          <w:numId w:val="22"/>
        </w:numPr>
        <w:tabs>
          <w:tab w:val="left" w:pos="284"/>
        </w:tabs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odpady ulegające biodegradacji - koloru brązowego.</w:t>
      </w:r>
    </w:p>
    <w:p w14:paraId="30E074FA" w14:textId="5FF7CAF5" w:rsidR="00833CC6" w:rsidRPr="007502C1" w:rsidRDefault="00833CC6" w:rsidP="002D2AA9">
      <w:pPr>
        <w:pStyle w:val="NormalnyWeb"/>
        <w:spacing w:before="0" w:after="0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Times New Roman"/>
          <w:b/>
          <w:bCs/>
          <w:sz w:val="20"/>
          <w:szCs w:val="20"/>
        </w:rPr>
        <w:t xml:space="preserve">Dodatkowo worki w ilości </w:t>
      </w:r>
      <w:r w:rsidR="00214D2C">
        <w:rPr>
          <w:rFonts w:ascii="Century Gothic" w:hAnsi="Century Gothic" w:cs="Times New Roman"/>
          <w:b/>
          <w:bCs/>
          <w:sz w:val="20"/>
          <w:szCs w:val="20"/>
        </w:rPr>
        <w:t>6</w:t>
      </w:r>
      <w:r w:rsidRPr="007502C1">
        <w:rPr>
          <w:rFonts w:ascii="Century Gothic" w:hAnsi="Century Gothic" w:cs="Times New Roman"/>
          <w:b/>
          <w:bCs/>
          <w:sz w:val="20"/>
          <w:szCs w:val="20"/>
        </w:rPr>
        <w:t>00 sztuk każdego koloru należy dostarczyć do siedziby Zamawiającego w</w:t>
      </w:r>
      <w:r w:rsidR="00E751EC">
        <w:rPr>
          <w:rFonts w:ascii="Century Gothic" w:hAnsi="Century Gothic" w:cs="Times New Roman"/>
          <w:b/>
          <w:bCs/>
          <w:sz w:val="20"/>
          <w:szCs w:val="20"/>
        </w:rPr>
        <w:t> </w:t>
      </w:r>
      <w:r w:rsidRPr="007502C1">
        <w:rPr>
          <w:rFonts w:ascii="Century Gothic" w:hAnsi="Century Gothic" w:cs="Times New Roman"/>
          <w:b/>
          <w:bCs/>
          <w:sz w:val="20"/>
          <w:szCs w:val="20"/>
        </w:rPr>
        <w:t>terminie 7 dni od dnia podpisania umowy w celu dystrybucji do mieszkańców.</w:t>
      </w:r>
    </w:p>
    <w:p w14:paraId="2DF463CD" w14:textId="77777777" w:rsidR="00833CC6" w:rsidRPr="007502C1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Obowiązkiem Wykonawcy jest dostarczenie worków do selektywnej zbiórki odpadów właścicielom nieruchomości, odpowiadających następującym wymaganiom:</w:t>
      </w:r>
    </w:p>
    <w:p w14:paraId="13A5862B" w14:textId="2E6132D1" w:rsidR="00833CC6" w:rsidRPr="007502C1" w:rsidRDefault="00833CC6">
      <w:pPr>
        <w:widowControl/>
        <w:numPr>
          <w:ilvl w:val="0"/>
          <w:numId w:val="23"/>
        </w:numPr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 xml:space="preserve">pojemność </w:t>
      </w:r>
      <w:r w:rsidR="00F76317" w:rsidRPr="00EA590C">
        <w:rPr>
          <w:rFonts w:ascii="Century Gothic" w:hAnsi="Century Gothic" w:cs="Century Gothic"/>
          <w:color w:val="000000"/>
          <w:sz w:val="20"/>
          <w:szCs w:val="20"/>
          <w:shd w:val="clear" w:color="auto" w:fill="FFFFFF"/>
        </w:rPr>
        <w:t>60 dm</w:t>
      </w:r>
      <w:r w:rsidR="00F76317" w:rsidRPr="00EA590C">
        <w:rPr>
          <w:rFonts w:ascii="Century Gothic" w:hAnsi="Century Gothic" w:cs="Century Gothic"/>
          <w:color w:val="000000"/>
          <w:sz w:val="20"/>
          <w:szCs w:val="20"/>
          <w:shd w:val="clear" w:color="auto" w:fill="FFFFFF"/>
          <w:vertAlign w:val="superscript"/>
        </w:rPr>
        <w:t>3</w:t>
      </w:r>
      <w:r w:rsidR="00F76317" w:rsidRPr="00EA590C">
        <w:rPr>
          <w:rFonts w:ascii="Century Gothic" w:hAnsi="Century Gothic" w:cs="Century Gothic"/>
          <w:color w:val="000000"/>
          <w:sz w:val="20"/>
          <w:szCs w:val="20"/>
          <w:shd w:val="clear" w:color="auto" w:fill="FFFFFF"/>
        </w:rPr>
        <w:t xml:space="preserve"> lub 120 dm</w:t>
      </w:r>
      <w:r w:rsidR="00F76317" w:rsidRPr="00EA590C">
        <w:rPr>
          <w:rFonts w:ascii="Century Gothic" w:hAnsi="Century Gothic" w:cs="Century Gothic"/>
          <w:color w:val="000000"/>
          <w:sz w:val="20"/>
          <w:szCs w:val="20"/>
          <w:shd w:val="clear" w:color="auto" w:fill="FFFFFF"/>
          <w:vertAlign w:val="superscript"/>
        </w:rPr>
        <w:t>3</w:t>
      </w:r>
      <w:r w:rsidRPr="007502C1">
        <w:rPr>
          <w:rFonts w:ascii="Century Gothic" w:hAnsi="Century Gothic"/>
          <w:color w:val="000000"/>
          <w:sz w:val="20"/>
          <w:szCs w:val="20"/>
        </w:rPr>
        <w:t>;</w:t>
      </w:r>
    </w:p>
    <w:p w14:paraId="5018D92A" w14:textId="77777777" w:rsidR="00833CC6" w:rsidRPr="007502C1" w:rsidRDefault="00833CC6">
      <w:pPr>
        <w:widowControl/>
        <w:numPr>
          <w:ilvl w:val="0"/>
          <w:numId w:val="23"/>
        </w:numPr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materiał - przezroczysta folia polietylenowa co najmniej 60 mikronów;</w:t>
      </w:r>
    </w:p>
    <w:p w14:paraId="64500D47" w14:textId="77777777" w:rsidR="00833CC6" w:rsidRPr="007502C1" w:rsidRDefault="00833CC6">
      <w:pPr>
        <w:widowControl/>
        <w:numPr>
          <w:ilvl w:val="0"/>
          <w:numId w:val="23"/>
        </w:numPr>
        <w:suppressAutoHyphens w:val="0"/>
        <w:overflowPunct/>
        <w:spacing w:line="276" w:lineRule="auto"/>
        <w:ind w:right="-86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oznakowanie opisowe.</w:t>
      </w:r>
    </w:p>
    <w:p w14:paraId="6E1A41A5" w14:textId="23D89DD5" w:rsidR="00833CC6" w:rsidRPr="007502C1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Zagospodarowanie odebranych odpadów poprzez przekazanie ich do odzysku lub unieszkodliwienia zgodnie z przepisami obowiązującego prawa. Wykonawca zobowiązany jest osiągnąć odpowiednie poziomu recyklingu, przygotowania do ponownego użycia i odzysku innymi metodami oraz</w:t>
      </w:r>
      <w:r w:rsidR="00214D2C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ograniczenia masy odpadów komunalnych ulegających biodegradacji przekazywanych do</w:t>
      </w:r>
      <w:r w:rsidR="00214D2C">
        <w:rPr>
          <w:rFonts w:ascii="Century Gothic" w:hAnsi="Century Gothic"/>
          <w:sz w:val="20"/>
          <w:szCs w:val="20"/>
        </w:rPr>
        <w:t> s</w:t>
      </w:r>
      <w:r w:rsidRPr="007502C1">
        <w:rPr>
          <w:rFonts w:ascii="Century Gothic" w:hAnsi="Century Gothic"/>
          <w:sz w:val="20"/>
          <w:szCs w:val="20"/>
        </w:rPr>
        <w:t>kładowania, zgodnie z zapisami</w:t>
      </w:r>
      <w:r w:rsidR="002D2AA9">
        <w:rPr>
          <w:rFonts w:ascii="Century Gothic" w:hAnsi="Century Gothic"/>
          <w:sz w:val="20"/>
          <w:szCs w:val="20"/>
        </w:rPr>
        <w:t xml:space="preserve"> </w:t>
      </w:r>
      <w:r w:rsidRPr="007502C1">
        <w:rPr>
          <w:rFonts w:ascii="Century Gothic" w:hAnsi="Century Gothic"/>
          <w:sz w:val="20"/>
          <w:szCs w:val="20"/>
        </w:rPr>
        <w:t>ustawy z dnia 13 września 1996 r. o utrzymaniu czystości i porządku w gminach oraz obowiązującymi aktami wykonawczymi do tej ustawy. </w:t>
      </w:r>
    </w:p>
    <w:p w14:paraId="620BDA12" w14:textId="3354176A" w:rsidR="00833CC6" w:rsidRDefault="00833CC6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Od właścicieli nieruchomości zamieszkałych należy odbierać każdą ilość </w:t>
      </w:r>
      <w:r w:rsidRPr="007502C1">
        <w:rPr>
          <w:rFonts w:ascii="Century Gothic" w:hAnsi="Century Gothic"/>
          <w:sz w:val="20"/>
          <w:szCs w:val="20"/>
        </w:rPr>
        <w:t xml:space="preserve">odpadów komunalnych zebranych w </w:t>
      </w:r>
      <w:r w:rsidRPr="007502C1">
        <w:rPr>
          <w:rFonts w:ascii="Century Gothic" w:hAnsi="Century Gothic"/>
          <w:color w:val="000000"/>
          <w:sz w:val="20"/>
          <w:szCs w:val="20"/>
        </w:rPr>
        <w:t>odpowiednich pojemnikach lub workach,</w:t>
      </w:r>
      <w:r w:rsidRPr="007502C1">
        <w:rPr>
          <w:rFonts w:ascii="Century Gothic" w:hAnsi="Century Gothic"/>
          <w:sz w:val="20"/>
          <w:szCs w:val="20"/>
        </w:rPr>
        <w:t xml:space="preserve"> określonych w Regulaminie utrzymania czystości i porządku na terenie miasta Raciąża.</w:t>
      </w:r>
      <w:r w:rsidR="00D85DA8">
        <w:rPr>
          <w:rFonts w:ascii="Century Gothic" w:hAnsi="Century Gothic"/>
          <w:sz w:val="20"/>
          <w:szCs w:val="20"/>
        </w:rPr>
        <w:t xml:space="preserve"> </w:t>
      </w:r>
    </w:p>
    <w:p w14:paraId="0380DA0C" w14:textId="48719E4F" w:rsidR="000C41DD" w:rsidRPr="002620FB" w:rsidRDefault="000C41DD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Inne odpady komunalne z nieruchomości należących</w:t>
      </w:r>
      <w:r w:rsidR="00FD26A6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do zasobów Gminy </w:t>
      </w:r>
      <w:r w:rsidR="00D85DA8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Miasto </w:t>
      </w:r>
      <w:r w:rsidR="00FD26A6" w:rsidRPr="002620FB">
        <w:rPr>
          <w:rFonts w:ascii="Century Gothic" w:hAnsi="Century Gothic"/>
          <w:color w:val="000000" w:themeColor="text1"/>
          <w:sz w:val="20"/>
          <w:szCs w:val="20"/>
        </w:rPr>
        <w:t>Raciąż</w:t>
      </w:r>
      <w:r w:rsidR="00D85DA8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zgromadzone poza pojemnikami mogą być wywożone na dodatkowe zlecenie Zamawiającego przy zastosowaniu odrębnych cen uzgodnionych z Wykonawcą</w:t>
      </w:r>
      <w:r w:rsidR="00F76317" w:rsidRPr="002620FB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44436E0C" w14:textId="1A2B26AA" w:rsidR="00F76317" w:rsidRPr="00F76317" w:rsidRDefault="00F76317">
      <w:pPr>
        <w:numPr>
          <w:ilvl w:val="0"/>
          <w:numId w:val="24"/>
        </w:numPr>
        <w:spacing w:line="276" w:lineRule="auto"/>
        <w:ind w:left="0" w:right="-86"/>
        <w:jc w:val="both"/>
        <w:rPr>
          <w:rFonts w:ascii="Century Gothic" w:hAnsi="Century Gothic"/>
          <w:color w:val="auto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deklaruje gotowość interwencyjnego odbioru odpadów zmieszanych zgodnie ze złożoną </w:t>
      </w:r>
      <w:r w:rsidRPr="00F76317">
        <w:rPr>
          <w:rFonts w:ascii="Century Gothic" w:hAnsi="Century Gothic"/>
          <w:color w:val="auto"/>
          <w:sz w:val="20"/>
          <w:szCs w:val="20"/>
        </w:rPr>
        <w:t>ofertą przetargową.</w:t>
      </w:r>
    </w:p>
    <w:p w14:paraId="7BB9CA71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21983A7A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3</w:t>
      </w:r>
    </w:p>
    <w:p w14:paraId="680823AC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Termin</w:t>
      </w:r>
    </w:p>
    <w:p w14:paraId="1B4D7705" w14:textId="77777777" w:rsidR="00833CC6" w:rsidRPr="00147A14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auto"/>
          <w:sz w:val="20"/>
          <w:szCs w:val="20"/>
        </w:rPr>
      </w:pPr>
    </w:p>
    <w:p w14:paraId="05DBC620" w14:textId="51760654" w:rsidR="00833CC6" w:rsidRPr="00E5310A" w:rsidRDefault="00833CC6" w:rsidP="00E32546">
      <w:pPr>
        <w:spacing w:line="276" w:lineRule="auto"/>
        <w:ind w:right="-86" w:hanging="284"/>
        <w:jc w:val="both"/>
        <w:rPr>
          <w:rFonts w:ascii="Century Gothic" w:hAnsi="Century Gothic"/>
          <w:color w:val="EE0000"/>
          <w:sz w:val="20"/>
          <w:szCs w:val="20"/>
        </w:rPr>
      </w:pPr>
      <w:r w:rsidRPr="00147A14">
        <w:rPr>
          <w:rFonts w:ascii="Century Gothic" w:hAnsi="Century Gothic"/>
          <w:bCs/>
          <w:color w:val="auto"/>
          <w:sz w:val="20"/>
          <w:szCs w:val="20"/>
        </w:rPr>
        <w:t>Strony ustalają termin realizacji przedmiotu umowy –</w:t>
      </w:r>
      <w:r w:rsidR="004E14B5" w:rsidRPr="00147A14">
        <w:rPr>
          <w:rFonts w:ascii="Century Gothic" w:hAnsi="Century Gothic"/>
          <w:bCs/>
          <w:color w:val="auto"/>
          <w:sz w:val="20"/>
          <w:szCs w:val="20"/>
        </w:rPr>
        <w:t xml:space="preserve"> </w:t>
      </w:r>
      <w:r w:rsidR="00147A14" w:rsidRPr="00147A14">
        <w:rPr>
          <w:rFonts w:ascii="Century Gothic" w:hAnsi="Century Gothic"/>
          <w:bCs/>
          <w:color w:val="auto"/>
          <w:sz w:val="20"/>
          <w:szCs w:val="20"/>
        </w:rPr>
        <w:t>do dnia 31.05.2027 r.</w:t>
      </w:r>
      <w:r w:rsidR="00147A14" w:rsidRPr="00147A14">
        <w:rPr>
          <w:rFonts w:ascii="Century Gothic" w:hAnsi="Century Gothic"/>
          <w:bCs/>
          <w:color w:val="auto"/>
          <w:sz w:val="20"/>
          <w:szCs w:val="20"/>
        </w:rPr>
        <w:t xml:space="preserve"> od dnia podpisania umowy.</w:t>
      </w:r>
    </w:p>
    <w:p w14:paraId="5B4C5BCA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1B6A4DFE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4</w:t>
      </w:r>
    </w:p>
    <w:p w14:paraId="583EDB8B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Obowiązki Wykonawcy</w:t>
      </w:r>
    </w:p>
    <w:p w14:paraId="7E794E44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0EBC80B1" w14:textId="77777777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5" w:hanging="425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zobowiązany jest do wykonania przedmiotu umowy zgodnie z obowiązującymi przepisami prawa, z zachowaniem należytej staranności. </w:t>
      </w:r>
    </w:p>
    <w:p w14:paraId="70A1AEAF" w14:textId="079A5ED3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Wykonawca zobowiązuje się do wykonania wszystkich obowiązków zawartych w umowie oraz</w:t>
      </w:r>
      <w:r w:rsidR="00214D2C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w SWZ.</w:t>
      </w:r>
    </w:p>
    <w:p w14:paraId="05B76C1C" w14:textId="3AFB73CB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Wykonawca ponosi odpowiedzialność prawną i finansową wobec Zamawiającego i osób trzecich za</w:t>
      </w:r>
      <w:r w:rsidR="00214D2C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 xml:space="preserve">wszelkie szkody wynikłe z zaniechania realizacji umowy lub działania niezgodnego z umową </w:t>
      </w:r>
      <w:r w:rsidRPr="007502C1">
        <w:rPr>
          <w:rFonts w:ascii="Century Gothic" w:hAnsi="Century Gothic"/>
          <w:sz w:val="20"/>
          <w:szCs w:val="20"/>
        </w:rPr>
        <w:lastRenderedPageBreak/>
        <w:t>i</w:t>
      </w:r>
      <w:r w:rsidR="00214D2C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przepisami obowiązującymi w zakresie przedmiotu zamówienia.</w:t>
      </w:r>
    </w:p>
    <w:p w14:paraId="68BB1D73" w14:textId="77777777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Wykonawca zobowiązuje się do posiadania ubezpieczenia od odpowiedzialności cywilnej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z tytułu prowadzonej działalności gospodarczej związanej z przedmiotem zamówienia na kwotę nie </w:t>
      </w:r>
      <w:r w:rsidRPr="00E54631">
        <w:rPr>
          <w:rFonts w:ascii="Century Gothic" w:hAnsi="Century Gothic"/>
          <w:color w:val="auto"/>
          <w:sz w:val="20"/>
          <w:szCs w:val="20"/>
        </w:rPr>
        <w:t xml:space="preserve">niższą niż </w:t>
      </w:r>
      <w:r w:rsidR="00E54631" w:rsidRPr="00E54631">
        <w:rPr>
          <w:rFonts w:ascii="Century Gothic" w:hAnsi="Century Gothic"/>
          <w:color w:val="auto"/>
          <w:sz w:val="20"/>
          <w:szCs w:val="20"/>
        </w:rPr>
        <w:t>5</w:t>
      </w:r>
      <w:r w:rsidRPr="00E54631">
        <w:rPr>
          <w:rFonts w:ascii="Century Gothic" w:hAnsi="Century Gothic"/>
          <w:color w:val="auto"/>
          <w:sz w:val="20"/>
          <w:szCs w:val="20"/>
        </w:rPr>
        <w:t>00 000,00 zł przez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 cały okres realizacji umowy. </w:t>
      </w:r>
    </w:p>
    <w:p w14:paraId="6D65B637" w14:textId="5B961906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 Dokument potwierdzający zawarcie umowy ubezpieczenia</w:t>
      </w:r>
      <w:r w:rsidR="00D85DA8">
        <w:rPr>
          <w:rFonts w:ascii="Century Gothic" w:hAnsi="Century Gothic"/>
          <w:sz w:val="20"/>
          <w:szCs w:val="20"/>
        </w:rPr>
        <w:t>,</w:t>
      </w:r>
      <w:r w:rsidRPr="002D2AA9">
        <w:rPr>
          <w:rFonts w:ascii="Century Gothic" w:hAnsi="Century Gothic"/>
          <w:sz w:val="20"/>
          <w:szCs w:val="20"/>
        </w:rPr>
        <w:t xml:space="preserve"> o którym mowa w </w:t>
      </w:r>
      <w:r w:rsidR="003F01C5">
        <w:rPr>
          <w:rFonts w:ascii="Century Gothic" w:hAnsi="Century Gothic"/>
          <w:sz w:val="20"/>
          <w:szCs w:val="20"/>
        </w:rPr>
        <w:t>ust</w:t>
      </w:r>
      <w:r w:rsidRPr="002D2AA9">
        <w:rPr>
          <w:rFonts w:ascii="Century Gothic" w:hAnsi="Century Gothic"/>
          <w:sz w:val="20"/>
          <w:szCs w:val="20"/>
        </w:rPr>
        <w:t>. 4 Wykonawca przedstawi Zamawiającemu najpóźniej w dniu podpisania umowy.</w:t>
      </w:r>
    </w:p>
    <w:p w14:paraId="720C5C54" w14:textId="16CBC3B6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Jeżeli w trakcie realizacji umowy polisa straci ważność Wykonawca na 2 dni robocze przed upływem jej ważności zobowiązany jest dostarczyć nowy dokument – pod rygorem rozwiązania przez Zamawiającego umowy bez wypowiedzenia i żądania zapłaty przez Wykonawcę kary umownej określonej </w:t>
      </w:r>
      <w:r w:rsidRPr="003F01C5">
        <w:rPr>
          <w:rFonts w:ascii="Century Gothic" w:hAnsi="Century Gothic"/>
          <w:sz w:val="20"/>
          <w:szCs w:val="20"/>
        </w:rPr>
        <w:t>w § 1</w:t>
      </w:r>
      <w:r w:rsidR="00F76317" w:rsidRPr="003F01C5">
        <w:rPr>
          <w:rFonts w:ascii="Century Gothic" w:hAnsi="Century Gothic"/>
          <w:sz w:val="20"/>
          <w:szCs w:val="20"/>
        </w:rPr>
        <w:t>5</w:t>
      </w:r>
      <w:r w:rsidRPr="003F01C5">
        <w:rPr>
          <w:rFonts w:ascii="Century Gothic" w:hAnsi="Century Gothic"/>
          <w:sz w:val="20"/>
          <w:szCs w:val="20"/>
        </w:rPr>
        <w:t xml:space="preserve"> ust. 1</w:t>
      </w:r>
      <w:r w:rsidR="00470092" w:rsidRPr="003F01C5">
        <w:rPr>
          <w:rFonts w:ascii="Century Gothic" w:hAnsi="Century Gothic"/>
          <w:sz w:val="20"/>
          <w:szCs w:val="20"/>
        </w:rPr>
        <w:t xml:space="preserve"> pkt </w:t>
      </w:r>
      <w:r w:rsidR="00F76317" w:rsidRPr="003F01C5">
        <w:rPr>
          <w:rFonts w:ascii="Century Gothic" w:hAnsi="Century Gothic"/>
          <w:sz w:val="20"/>
          <w:szCs w:val="20"/>
        </w:rPr>
        <w:t>6</w:t>
      </w:r>
      <w:r w:rsidR="002D2AA9" w:rsidRPr="003F01C5">
        <w:rPr>
          <w:rFonts w:ascii="Century Gothic" w:hAnsi="Century Gothic"/>
          <w:sz w:val="20"/>
          <w:szCs w:val="20"/>
        </w:rPr>
        <w:t>.</w:t>
      </w:r>
    </w:p>
    <w:p w14:paraId="5F3F0890" w14:textId="650EAC30" w:rsidR="00833CC6" w:rsidRPr="002D2AA9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Wykonawca zobowiązuje się do zachowania na niezmienionym poziomie cen określonych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Pr="002D2AA9">
        <w:rPr>
          <w:rFonts w:ascii="Century Gothic" w:hAnsi="Century Gothic"/>
          <w:sz w:val="20"/>
          <w:szCs w:val="20"/>
        </w:rPr>
        <w:t>w ofercie przetargowej przez okres 6 miesięcy od dnia zawarcia umowy i nie później niż 2 miesiące przed zakończeniem obowiązywania umowy. W pozostałym okresie może nastąpić zmiana cen, w</w:t>
      </w:r>
      <w:r w:rsidR="00214D2C">
        <w:rPr>
          <w:rFonts w:ascii="Century Gothic" w:hAnsi="Century Gothic"/>
          <w:sz w:val="20"/>
          <w:szCs w:val="20"/>
        </w:rPr>
        <w:t> </w:t>
      </w:r>
      <w:r w:rsidRPr="002D2AA9">
        <w:rPr>
          <w:rFonts w:ascii="Century Gothic" w:hAnsi="Century Gothic"/>
          <w:sz w:val="20"/>
          <w:szCs w:val="20"/>
        </w:rPr>
        <w:t>oparciu o średnioroczny wskaźnik cen towarów i usług konsumpcyjnych GUS, jeżeli wskaźnik ten wzrośnie lub zmaleje o 10%. Zmiana cen w każdym przypadku wymaga uprzedniego zawiadomienia drugiej strony wraz z wykazaniem podstawy zmiany oraz podpisania stosownego aneksu</w:t>
      </w:r>
      <w:r w:rsidR="003F01C5">
        <w:rPr>
          <w:rFonts w:ascii="Century Gothic" w:hAnsi="Century Gothic"/>
          <w:sz w:val="20"/>
          <w:szCs w:val="20"/>
        </w:rPr>
        <w:t xml:space="preserve"> do</w:t>
      </w:r>
      <w:r w:rsidRPr="002D2AA9">
        <w:rPr>
          <w:rFonts w:ascii="Century Gothic" w:hAnsi="Century Gothic"/>
          <w:sz w:val="20"/>
          <w:szCs w:val="20"/>
        </w:rPr>
        <w:t xml:space="preserve"> umowy. </w:t>
      </w:r>
    </w:p>
    <w:p w14:paraId="10385482" w14:textId="6916BC88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zobowiązany jest do opracowania harmonogramu odbioru odpadów 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dla nieruchomości jednorodzinnych i </w:t>
      </w:r>
      <w:r w:rsidR="00B3544E"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wielorodzinnych, </w:t>
      </w:r>
      <w:r w:rsidR="00B3544E" w:rsidRPr="002620FB">
        <w:rPr>
          <w:rFonts w:ascii="Century Gothic" w:hAnsi="Century Gothic"/>
          <w:color w:val="000000" w:themeColor="text1"/>
          <w:sz w:val="20"/>
          <w:szCs w:val="20"/>
        </w:rPr>
        <w:t>nieruchomości należących do zasobów Gminy Miasto Raciąż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="00B3544E" w:rsidRPr="002620FB">
        <w:rPr>
          <w:rFonts w:ascii="Century Gothic" w:hAnsi="Century Gothic"/>
          <w:bCs/>
          <w:color w:val="000000" w:themeColor="text1"/>
          <w:sz w:val="20"/>
          <w:szCs w:val="20"/>
        </w:rPr>
        <w:t>oraz</w:t>
      </w:r>
      <w:r w:rsidR="00214D2C">
        <w:rPr>
          <w:rFonts w:ascii="Century Gothic" w:hAnsi="Century Gothic"/>
          <w:bCs/>
          <w:color w:val="000000" w:themeColor="text1"/>
          <w:sz w:val="20"/>
          <w:szCs w:val="20"/>
        </w:rPr>
        <w:t> </w:t>
      </w:r>
      <w:r w:rsidR="00B3544E"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koszy ulicznych z terenu miasta, 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na cały okres zamówienia w terminie 7 dni od dnia podpisania umowy i przedstawienia go do akceptacji Zamawiającemu.</w:t>
      </w:r>
    </w:p>
    <w:p w14:paraId="45C36AE2" w14:textId="76635D29" w:rsidR="003E69B4" w:rsidRPr="002620FB" w:rsidRDefault="003E69B4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Wykonawca zobowiązany jest do </w:t>
      </w:r>
      <w:r w:rsidR="003F01C5" w:rsidRPr="002620FB">
        <w:rPr>
          <w:rFonts w:ascii="Century Gothic" w:hAnsi="Century Gothic"/>
          <w:bCs/>
          <w:color w:val="000000" w:themeColor="text1"/>
          <w:sz w:val="20"/>
          <w:szCs w:val="20"/>
        </w:rPr>
        <w:t>w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ywozu odpadów z pojemników zgodnie z harmonogramami przedłożonymi i zaakceptowanymi przez Zamawiającego. Przy czym, w przypadku rozwiązania umowy ostatnie opróżnienie wszystkich pojemników i wywiezienie z nich odpadów nastąpi ostatniego dnia roboczego miesiąca trwania umowy.</w:t>
      </w:r>
    </w:p>
    <w:p w14:paraId="39B6E2E7" w14:textId="154D8FD0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odbierający odpady komunalne jest obowiązany do świadczenia usługi w sposób zapewniający osiągnięcie odpowiednich poziomów recyklingu, przygotowania do ponownego użycia i odzysku innymi metodami oraz ograniczenia masy odpadów komunalnych ulegających biodegradacji przekazywanych do składowania, zgodnie</w:t>
      </w:r>
      <w:r w:rsidR="003F01C5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z zapisami ustawy z dnia 13 września 1996 r. o utrzymaniu czystości i porządku w gminach (Dz.U. z 202</w:t>
      </w:r>
      <w:r w:rsidR="00F76317" w:rsidRPr="002620FB">
        <w:rPr>
          <w:rFonts w:ascii="Century Gothic" w:hAnsi="Century Gothic"/>
          <w:color w:val="000000" w:themeColor="text1"/>
          <w:sz w:val="20"/>
          <w:szCs w:val="20"/>
        </w:rPr>
        <w:t>5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r. poz.</w:t>
      </w:r>
      <w:r w:rsidR="00470092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76317" w:rsidRPr="002620FB">
        <w:rPr>
          <w:rFonts w:ascii="Century Gothic" w:hAnsi="Century Gothic"/>
          <w:color w:val="000000" w:themeColor="text1"/>
          <w:sz w:val="20"/>
          <w:szCs w:val="20"/>
        </w:rPr>
        <w:t>733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)</w:t>
      </w:r>
      <w:r w:rsidR="00B73866" w:rsidRPr="002620FB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382B7DE7" w14:textId="786D2111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ma obowiązek wyposażenia miejsc gromadzenia odpadów w niezbędne pojemniki oraz</w:t>
      </w:r>
      <w:r w:rsidR="00214D2C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właścicieli nieruchomości zamieszkałych w niezbędne worki służące selektywnej zbiórce odpadów lub pojemniki do gromadzenia odpadów zmieszanych</w:t>
      </w:r>
      <w:r w:rsidR="00E32FAD" w:rsidRPr="002620FB">
        <w:rPr>
          <w:rFonts w:ascii="Century Gothic" w:hAnsi="Century Gothic"/>
          <w:color w:val="000000" w:themeColor="text1"/>
          <w:sz w:val="20"/>
          <w:szCs w:val="20"/>
        </w:rPr>
        <w:t>, zaś apteki w specjalistyczne pojemniki na przeterminowane leki i termometry rtęciowe,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w terminie 7 dni od dnia podpisania umowy w</w:t>
      </w:r>
      <w:r w:rsidR="003F01C5" w:rsidRPr="002620FB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uzgodnieniu z właścicielem</w:t>
      </w:r>
      <w:r w:rsidR="00E32FAD" w:rsidRPr="002620FB">
        <w:rPr>
          <w:rFonts w:ascii="Century Gothic" w:hAnsi="Century Gothic"/>
          <w:color w:val="000000" w:themeColor="text1"/>
          <w:sz w:val="20"/>
          <w:szCs w:val="20"/>
        </w:rPr>
        <w:t>/zarządcą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nieruchomości</w:t>
      </w:r>
      <w:r w:rsidR="00E32FAD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lub apteki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7789D36B" w14:textId="49F6DC7F" w:rsidR="00833CC6" w:rsidRPr="00214D2C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14D2C">
        <w:rPr>
          <w:rFonts w:ascii="Century Gothic" w:hAnsi="Century Gothic"/>
          <w:color w:val="000000" w:themeColor="text1"/>
          <w:sz w:val="20"/>
          <w:szCs w:val="20"/>
        </w:rPr>
        <w:t xml:space="preserve">Wykonawca jest zobowiązany, na wniosek </w:t>
      </w:r>
      <w:r w:rsidR="003F01C5" w:rsidRPr="00214D2C">
        <w:rPr>
          <w:rFonts w:ascii="Century Gothic" w:hAnsi="Century Gothic"/>
          <w:color w:val="000000" w:themeColor="text1"/>
          <w:sz w:val="20"/>
          <w:szCs w:val="20"/>
        </w:rPr>
        <w:t>Zamawiającego</w:t>
      </w:r>
      <w:r w:rsidRPr="00214D2C">
        <w:rPr>
          <w:rFonts w:ascii="Century Gothic" w:hAnsi="Century Gothic"/>
          <w:color w:val="000000" w:themeColor="text1"/>
          <w:sz w:val="20"/>
          <w:szCs w:val="20"/>
        </w:rPr>
        <w:t xml:space="preserve"> do</w:t>
      </w:r>
      <w:r w:rsidR="003F01C5" w:rsidRPr="00214D2C">
        <w:rPr>
          <w:rFonts w:ascii="Century Gothic" w:hAnsi="Century Gothic"/>
          <w:color w:val="000000" w:themeColor="text1"/>
          <w:sz w:val="20"/>
          <w:szCs w:val="20"/>
        </w:rPr>
        <w:t>posażyć nieruchomości zamieszkałe</w:t>
      </w:r>
      <w:r w:rsidRPr="00214D2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90997" w:rsidRPr="00214D2C">
        <w:rPr>
          <w:rFonts w:ascii="Century Gothic" w:hAnsi="Century Gothic"/>
          <w:color w:val="000000" w:themeColor="text1"/>
          <w:sz w:val="20"/>
          <w:szCs w:val="20"/>
        </w:rPr>
        <w:t xml:space="preserve">i miejsca gromadzenia odpadów </w:t>
      </w:r>
      <w:r w:rsidR="003F01C5" w:rsidRPr="00214D2C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02624D" w:rsidRPr="00214D2C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14D2C">
        <w:rPr>
          <w:rFonts w:ascii="Century Gothic" w:hAnsi="Century Gothic"/>
          <w:color w:val="000000" w:themeColor="text1"/>
          <w:sz w:val="20"/>
          <w:szCs w:val="20"/>
        </w:rPr>
        <w:t>pojemnik</w:t>
      </w:r>
      <w:r w:rsidR="003F01C5" w:rsidRPr="00214D2C"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14D2C">
        <w:rPr>
          <w:rFonts w:ascii="Century Gothic" w:hAnsi="Century Gothic"/>
          <w:color w:val="000000" w:themeColor="text1"/>
          <w:sz w:val="20"/>
          <w:szCs w:val="20"/>
        </w:rPr>
        <w:t xml:space="preserve">, w ilości i pojemności wskazane przez </w:t>
      </w:r>
      <w:r w:rsidR="003F01C5" w:rsidRPr="00214D2C">
        <w:rPr>
          <w:rFonts w:ascii="Century Gothic" w:hAnsi="Century Gothic"/>
          <w:color w:val="000000" w:themeColor="text1"/>
          <w:sz w:val="20"/>
          <w:szCs w:val="20"/>
        </w:rPr>
        <w:t>Zamawiającego.</w:t>
      </w:r>
    </w:p>
    <w:p w14:paraId="7D809B2A" w14:textId="00C5AF42" w:rsidR="00833CC6" w:rsidRPr="00E32546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 Wykonawca jest zobowiązany do sukcesywnego uzupełniania worków przeznaczonych </w:t>
      </w:r>
      <w:r w:rsidRPr="002D2AA9">
        <w:rPr>
          <w:rFonts w:ascii="Century Gothic" w:hAnsi="Century Gothic"/>
          <w:sz w:val="20"/>
          <w:szCs w:val="20"/>
        </w:rPr>
        <w:t>do</w:t>
      </w:r>
      <w:r w:rsidR="00214D2C">
        <w:rPr>
          <w:rFonts w:ascii="Century Gothic" w:hAnsi="Century Gothic"/>
          <w:sz w:val="20"/>
          <w:szCs w:val="20"/>
        </w:rPr>
        <w:t> </w:t>
      </w:r>
      <w:r w:rsidRPr="002D2AA9">
        <w:rPr>
          <w:rFonts w:ascii="Century Gothic" w:hAnsi="Century Gothic"/>
          <w:sz w:val="20"/>
          <w:szCs w:val="20"/>
        </w:rPr>
        <w:t>selektywnej zbiórki (po każdorazowym odbiorze), poprzez pozostawienie przy nieruchomości, w dniu odbioru odpadów, nowych worków w ilości i rodzaju odpowiadającym ilości zebranych worków z</w:t>
      </w:r>
      <w:r w:rsidR="0002624D">
        <w:rPr>
          <w:rFonts w:ascii="Century Gothic" w:hAnsi="Century Gothic"/>
          <w:sz w:val="20"/>
          <w:szCs w:val="20"/>
        </w:rPr>
        <w:t> </w:t>
      </w:r>
      <w:r w:rsidRPr="002D2AA9">
        <w:rPr>
          <w:rFonts w:ascii="Century Gothic" w:hAnsi="Century Gothic"/>
          <w:sz w:val="20"/>
          <w:szCs w:val="20"/>
        </w:rPr>
        <w:t>odpadami.</w:t>
      </w:r>
    </w:p>
    <w:p w14:paraId="49CD9EA8" w14:textId="01FA82B9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Termin </w:t>
      </w:r>
      <w:r w:rsidR="000A6A3F">
        <w:rPr>
          <w:rFonts w:ascii="Century Gothic" w:hAnsi="Century Gothic"/>
          <w:sz w:val="20"/>
          <w:szCs w:val="20"/>
        </w:rPr>
        <w:t xml:space="preserve">dostarczenia </w:t>
      </w:r>
      <w:r w:rsidRPr="002D2AA9">
        <w:rPr>
          <w:rFonts w:ascii="Century Gothic" w:hAnsi="Century Gothic"/>
          <w:sz w:val="20"/>
          <w:szCs w:val="20"/>
        </w:rPr>
        <w:t>pojemników lub worków ustala się na trzy dni robocze od daty zgłoszenia.</w:t>
      </w:r>
    </w:p>
    <w:p w14:paraId="704C6B5E" w14:textId="77777777" w:rsidR="00833CC6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>Wykonawca</w:t>
      </w:r>
      <w:r w:rsidRPr="007502C1">
        <w:rPr>
          <w:rFonts w:ascii="Century Gothic" w:hAnsi="Century Gothic"/>
          <w:sz w:val="20"/>
          <w:szCs w:val="20"/>
        </w:rPr>
        <w:t xml:space="preserve"> zobowiązany jest do zapewnienia właściwego stanu sanitarnego (mycia </w:t>
      </w:r>
      <w:r w:rsidR="00915731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i dezynfekcji) pojazdów używanych podczas realizacji zamówienia, zgodnie z obowiązującymi </w:t>
      </w:r>
      <w:r w:rsidR="00915731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w tym zakresie przepisami.</w:t>
      </w:r>
    </w:p>
    <w:p w14:paraId="22CF92F8" w14:textId="4B3717FC" w:rsidR="00092830" w:rsidRPr="002620FB" w:rsidRDefault="00092830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Wykonawca nie ponosi odpowiedzialności za niewywiezienie odpadów</w:t>
      </w:r>
      <w:r w:rsidR="00990997"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 z przyczyn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 uniemożliwiają</w:t>
      </w:r>
      <w:r w:rsidR="00990997" w:rsidRPr="002620FB">
        <w:rPr>
          <w:rFonts w:ascii="Century Gothic" w:hAnsi="Century Gothic"/>
          <w:bCs/>
          <w:color w:val="000000" w:themeColor="text1"/>
          <w:sz w:val="20"/>
          <w:szCs w:val="20"/>
        </w:rPr>
        <w:t>cych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 opróżnienie pojemników na skutek zamarznięcia lub znacznego stopnia zawilgocenia, leżących poza pojemnikami, odpadów nie będących przedmiotem niniejszej umowy.</w:t>
      </w:r>
    </w:p>
    <w:p w14:paraId="3EBFFB45" w14:textId="77777777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zapewni oznakowanie samochodów służących do transportu odpadów w sposób trwały i czytelny, poprzez umieszczenie w widocznym miejscu nazwy firmy oraz adresu i numeru telefonu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lastRenderedPageBreak/>
        <w:t>Wykonawcy.</w:t>
      </w:r>
    </w:p>
    <w:p w14:paraId="6617654C" w14:textId="2C03567B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Środki uzyskane ze sprzedaży selektywnie odebranych odpadów są dochodem Wykonawcy, który</w:t>
      </w:r>
      <w:r w:rsidR="00E5310A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obowiązany był uwzględnić w kalkulacji przy ustalaniu ceny za wykonywaną usługę.</w:t>
      </w:r>
    </w:p>
    <w:p w14:paraId="2A960FA5" w14:textId="77777777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Utylizacja i unieszkodliwianie zebranych odpadów odbywa się na koszt Wykonawcy.</w:t>
      </w:r>
    </w:p>
    <w:p w14:paraId="59E2EA28" w14:textId="1B9FEBF3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zobowiązany jest do zabezpieczenia samochodów przed niekontrolowanym wydostawaniem się odpadów podczas ich załadunku i transportu oraz zabezpieczenia odpadów</w:t>
      </w:r>
      <w:r w:rsidR="001F36BA" w:rsidRPr="002620FB"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inline distT="0" distB="0" distL="0" distR="0" wp14:anchorId="78838E4E" wp14:editId="37DDAB05">
            <wp:extent cx="19685" cy="1968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99" t="-3999" r="-3999" b="-3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przed oddziaływaniem czynników atmosferycznych.</w:t>
      </w:r>
    </w:p>
    <w:p w14:paraId="713DE9BA" w14:textId="73B9B994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Usługa wywozu odpadów poza harmonogramem, na zgłoszenie właściciela nieruchomości </w:t>
      </w:r>
      <w:r w:rsidR="001F36BA" w:rsidRPr="002620FB"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inline distT="0" distB="0" distL="0" distR="0" wp14:anchorId="69F72F29" wp14:editId="1B1A0AAF">
            <wp:extent cx="19685" cy="19685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001" t="-10001" r="-10001" b="-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będzie odbywać się odpłatnie na podstawie umowy pomiędzy Wykonawcą i właścicielem nieruchomości</w:t>
      </w:r>
      <w:r w:rsidR="00D8586C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i</w:t>
      </w:r>
      <w:r w:rsidR="000A6A3F" w:rsidRPr="002620FB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D8586C" w:rsidRPr="002620FB">
        <w:rPr>
          <w:rFonts w:ascii="Century Gothic" w:hAnsi="Century Gothic"/>
          <w:color w:val="000000" w:themeColor="text1"/>
          <w:sz w:val="20"/>
          <w:szCs w:val="20"/>
        </w:rPr>
        <w:t>nie będzie stanowić kosztu Zamawiającego.</w:t>
      </w:r>
    </w:p>
    <w:p w14:paraId="6F3C85AB" w14:textId="37114D9C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ponosi odpowiedzialność za stan </w:t>
      </w:r>
      <w:r w:rsidR="00D8586C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dostarczonych przez siebie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pojemników </w:t>
      </w:r>
      <w:r w:rsidR="00D8586C" w:rsidRPr="002620FB">
        <w:rPr>
          <w:rFonts w:ascii="Century Gothic" w:hAnsi="Century Gothic"/>
          <w:color w:val="000000" w:themeColor="text1"/>
          <w:sz w:val="20"/>
          <w:szCs w:val="20"/>
        </w:rPr>
        <w:t>do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miejsc gromadzenia odpadów</w:t>
      </w:r>
      <w:r w:rsidR="00D8586C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oraz na tereny zamieszkałe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. Na wezwanie Zamawiającego zobowiązany jest do ich napraw, systematycznych konserwacji, mycia, dezynfekcji oraz wymiany uszkodzonych i zniszczonych pojemników</w:t>
      </w:r>
      <w:r w:rsidR="004E28E9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w terminie 3 dni od daty zgłoszenia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7FE0F01F" w14:textId="2BB5B82C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ma obowiązek prowadzenia kampanii informacyjnych (przez wywieszanie ogłoszeń, na terenie miejscowości, z których są odbierane odpady, zamieszczanie na stronach internetowych itd.) o zmianach terminów wywozów wynikających z przypadających dni świątecznych.</w:t>
      </w:r>
    </w:p>
    <w:p w14:paraId="7368D0F7" w14:textId="667B15CC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Wykonawca lub podwykonawca zobowiązany jest do zatrudnienia na podstawie umowy </w:t>
      </w:r>
      <w:r w:rsidR="00915731" w:rsidRPr="002620FB">
        <w:rPr>
          <w:rFonts w:ascii="Century Gothic" w:hAnsi="Century Gothic"/>
          <w:color w:val="000000" w:themeColor="text1"/>
          <w:sz w:val="20"/>
          <w:szCs w:val="20"/>
        </w:rPr>
        <w:br/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o pracę w rozumieniu przepisów ustawy z 26 czerwca 1974 r. Kodeks pracy (Dz. U. z 202</w:t>
      </w:r>
      <w:r w:rsidR="00F76317" w:rsidRPr="002620FB">
        <w:rPr>
          <w:rFonts w:ascii="Century Gothic" w:hAnsi="Century Gothic"/>
          <w:color w:val="000000" w:themeColor="text1"/>
          <w:sz w:val="20"/>
          <w:szCs w:val="20"/>
        </w:rPr>
        <w:t>5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r. poz. </w:t>
      </w:r>
      <w:r w:rsidR="00F76317" w:rsidRPr="002620FB">
        <w:rPr>
          <w:rFonts w:ascii="Century Gothic" w:hAnsi="Century Gothic"/>
          <w:color w:val="000000" w:themeColor="text1"/>
          <w:sz w:val="20"/>
          <w:szCs w:val="20"/>
        </w:rPr>
        <w:t>277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ze zm.) osób wykonujących wskazane poniżej czynności w trakcie realizacji zamówienia:</w:t>
      </w:r>
    </w:p>
    <w:p w14:paraId="47D3B3BD" w14:textId="77777777" w:rsidR="00D8586C" w:rsidRPr="002620FB" w:rsidRDefault="00833CC6" w:rsidP="00D8586C">
      <w:pPr>
        <w:pStyle w:val="Akapitzlist"/>
        <w:numPr>
          <w:ilvl w:val="0"/>
          <w:numId w:val="43"/>
        </w:numPr>
        <w:tabs>
          <w:tab w:val="left" w:pos="2977"/>
        </w:tabs>
        <w:spacing w:line="276" w:lineRule="auto"/>
        <w:ind w:left="426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 xml:space="preserve">odbieranie i zagospodarowanie odpadów komunalnych z nieruchomości zamieszkałych </w:t>
      </w:r>
      <w:r w:rsidR="00915731"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br/>
      </w:r>
      <w:r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>na terenie miasta Raciąż</w:t>
      </w:r>
      <w:r w:rsidR="004E28E9"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 xml:space="preserve">, nieruchomości należących do zasobów </w:t>
      </w:r>
      <w:r w:rsidR="004E28E9" w:rsidRPr="002620FB">
        <w:rPr>
          <w:rFonts w:ascii="Century Gothic" w:hAnsi="Century Gothic"/>
          <w:color w:val="000000" w:themeColor="text1"/>
          <w:sz w:val="20"/>
          <w:szCs w:val="20"/>
        </w:rPr>
        <w:t>Gminy Miasto Raciąż oraz koszy ulicznych z terenu miasta Raciąża</w:t>
      </w:r>
      <w:r w:rsidR="004E28E9"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 xml:space="preserve"> </w:t>
      </w:r>
      <w:r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>— kierowcy oraz pracownicy obsługujący pojazd,</w:t>
      </w:r>
    </w:p>
    <w:p w14:paraId="170810D1" w14:textId="016CD929" w:rsidR="00833CC6" w:rsidRPr="002620FB" w:rsidRDefault="00833CC6" w:rsidP="00D8586C">
      <w:pPr>
        <w:pStyle w:val="Akapitzlist"/>
        <w:numPr>
          <w:ilvl w:val="0"/>
          <w:numId w:val="43"/>
        </w:numPr>
        <w:tabs>
          <w:tab w:val="left" w:pos="2977"/>
        </w:tabs>
        <w:spacing w:line="276" w:lineRule="auto"/>
        <w:ind w:left="426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>odbieranie i zagospodarowanie odpadów komunalnych z Punktu Selektywnej Zbiórki Odpadów Komunalnych — kierowcy oraz pracownicy obsługujący pojazd</w:t>
      </w:r>
      <w:r w:rsidR="004E28E9"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>,</w:t>
      </w:r>
    </w:p>
    <w:p w14:paraId="2B79DC85" w14:textId="7A650D3D" w:rsidR="00833CC6" w:rsidRPr="007502C1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 trakcie realizacji zamówienia Zamawiający uprawniony jest do wykonywania czynności kontrolnych wobec </w:t>
      </w:r>
      <w:r w:rsidR="00AB3FC1" w:rsidRPr="002620FB"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ykonawcy odnośnie spełniania przez Wykonawcę lub </w:t>
      </w:r>
      <w:r w:rsidR="0097697F" w:rsidRPr="002620FB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odwykonawcę wymogu zatrudnienia </w:t>
      </w:r>
      <w:r w:rsidRPr="002D2AA9">
        <w:rPr>
          <w:rFonts w:ascii="Century Gothic" w:hAnsi="Century Gothic"/>
          <w:sz w:val="20"/>
          <w:szCs w:val="20"/>
        </w:rPr>
        <w:t>na podstawie umowy o pracę osób wykonujących wskazane w ust. 22 czynności. Zamawiający uprawniony jest do:</w:t>
      </w:r>
    </w:p>
    <w:p w14:paraId="7D0DB5CD" w14:textId="77777777" w:rsidR="00833CC6" w:rsidRPr="007502C1" w:rsidRDefault="00833CC6">
      <w:pPr>
        <w:widowControl/>
        <w:numPr>
          <w:ilvl w:val="0"/>
          <w:numId w:val="25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żądania oświadczeń i dokumentów w zakresie potwierdzenia spełniania ww. wymogów </w:t>
      </w:r>
      <w:r w:rsidR="00915731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i dokonywania ich oceny,</w:t>
      </w:r>
    </w:p>
    <w:p w14:paraId="1204715C" w14:textId="77777777" w:rsidR="00833CC6" w:rsidRPr="007502C1" w:rsidRDefault="00833CC6">
      <w:pPr>
        <w:widowControl/>
        <w:numPr>
          <w:ilvl w:val="0"/>
          <w:numId w:val="25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żądania wyjaśnień w przypadku wątpliwości w zakresie potwierdzenia spełniania </w:t>
      </w:r>
      <w:r w:rsidR="00915731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ww. wymogów,</w:t>
      </w:r>
    </w:p>
    <w:p w14:paraId="4F7DA1E0" w14:textId="77777777" w:rsidR="00833CC6" w:rsidRPr="007502C1" w:rsidRDefault="00833CC6">
      <w:pPr>
        <w:widowControl/>
        <w:numPr>
          <w:ilvl w:val="0"/>
          <w:numId w:val="25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  <w:lang w:eastAsia="pl-PL"/>
        </w:rPr>
        <w:t>przeprowadzania kontroli na miejscu wykonywania świadczenia.</w:t>
      </w:r>
    </w:p>
    <w:p w14:paraId="21B7E4D8" w14:textId="473CA873" w:rsidR="00833CC6" w:rsidRPr="007502C1" w:rsidRDefault="002D2AA9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</w:t>
      </w:r>
      <w:r w:rsidR="00833CC6" w:rsidRPr="002D2AA9">
        <w:rPr>
          <w:rFonts w:ascii="Century Gothic" w:hAnsi="Century Gothic"/>
          <w:sz w:val="20"/>
          <w:szCs w:val="20"/>
        </w:rPr>
        <w:t xml:space="preserve">ykonawca lub </w:t>
      </w:r>
      <w:r w:rsidR="0097697F">
        <w:rPr>
          <w:rFonts w:ascii="Century Gothic" w:hAnsi="Century Gothic"/>
          <w:sz w:val="20"/>
          <w:szCs w:val="20"/>
        </w:rPr>
        <w:t>P</w:t>
      </w:r>
      <w:r w:rsidR="00833CC6" w:rsidRPr="002D2AA9">
        <w:rPr>
          <w:rFonts w:ascii="Century Gothic" w:hAnsi="Century Gothic"/>
          <w:sz w:val="20"/>
          <w:szCs w:val="20"/>
        </w:rPr>
        <w:t xml:space="preserve">odwykonawca w terminie 7 dni od dnia podpisania umowy zobowiązany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="00833CC6" w:rsidRPr="002D2AA9">
        <w:rPr>
          <w:rFonts w:ascii="Century Gothic" w:hAnsi="Century Gothic"/>
          <w:sz w:val="20"/>
          <w:szCs w:val="20"/>
        </w:rPr>
        <w:t xml:space="preserve">jest przedłożyć </w:t>
      </w:r>
      <w:r w:rsidR="009B7A1F">
        <w:rPr>
          <w:rFonts w:ascii="Century Gothic" w:hAnsi="Century Gothic"/>
          <w:sz w:val="20"/>
          <w:szCs w:val="20"/>
        </w:rPr>
        <w:t>Zamawiając</w:t>
      </w:r>
      <w:r w:rsidR="00833CC6" w:rsidRPr="002D2AA9">
        <w:rPr>
          <w:rFonts w:ascii="Century Gothic" w:hAnsi="Century Gothic"/>
          <w:sz w:val="20"/>
          <w:szCs w:val="20"/>
        </w:rPr>
        <w:t xml:space="preserve">emu wykaz osób, które będą wykonywać czynności określone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="00833CC6" w:rsidRPr="002D2AA9">
        <w:rPr>
          <w:rFonts w:ascii="Century Gothic" w:hAnsi="Century Gothic"/>
          <w:sz w:val="20"/>
          <w:szCs w:val="20"/>
        </w:rPr>
        <w:t xml:space="preserve">w ust. 22 wraz z oświadczeniem, że wymienione osoby są zatrudnione w sposób określony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="00833CC6" w:rsidRPr="002D2AA9">
        <w:rPr>
          <w:rFonts w:ascii="Century Gothic" w:hAnsi="Century Gothic"/>
          <w:sz w:val="20"/>
          <w:szCs w:val="20"/>
        </w:rPr>
        <w:t xml:space="preserve">w art. 22 § 1 ustawy Kodeks pracy. O każdorazowej zmianie wskazanych w wykazie osób Wykonawca lub podwykonawca zobowiązany jest do poinformowania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="00833CC6" w:rsidRPr="002D2AA9">
        <w:rPr>
          <w:rFonts w:ascii="Century Gothic" w:hAnsi="Century Gothic"/>
          <w:sz w:val="20"/>
          <w:szCs w:val="20"/>
        </w:rPr>
        <w:t>ego na piśmie przed dopuszczeniem pracownika do wykonywania czynności.</w:t>
      </w:r>
    </w:p>
    <w:p w14:paraId="26D2FD79" w14:textId="77777777" w:rsidR="00833CC6" w:rsidRPr="007502C1" w:rsidRDefault="00235BF4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W </w:t>
      </w:r>
      <w:r w:rsidR="00833CC6" w:rsidRPr="002D2AA9">
        <w:rPr>
          <w:rFonts w:ascii="Century Gothic" w:hAnsi="Century Gothic"/>
          <w:sz w:val="20"/>
          <w:szCs w:val="20"/>
        </w:rPr>
        <w:t xml:space="preserve">trakcie realizacji zamówienia na każde wezwanie </w:t>
      </w:r>
      <w:r w:rsidR="009B7A1F">
        <w:rPr>
          <w:rFonts w:ascii="Century Gothic" w:hAnsi="Century Gothic"/>
          <w:sz w:val="20"/>
          <w:szCs w:val="20"/>
        </w:rPr>
        <w:t>Zamawiając</w:t>
      </w:r>
      <w:r w:rsidR="00833CC6" w:rsidRPr="002D2AA9">
        <w:rPr>
          <w:rFonts w:ascii="Century Gothic" w:hAnsi="Century Gothic"/>
          <w:sz w:val="20"/>
          <w:szCs w:val="20"/>
        </w:rPr>
        <w:t xml:space="preserve">ego w wyznaczonym </w:t>
      </w:r>
      <w:r w:rsidR="00915731" w:rsidRPr="002D2AA9">
        <w:rPr>
          <w:rFonts w:ascii="Century Gothic" w:hAnsi="Century Gothic"/>
          <w:sz w:val="20"/>
          <w:szCs w:val="20"/>
        </w:rPr>
        <w:br/>
      </w:r>
      <w:r w:rsidR="00833CC6" w:rsidRPr="002D2AA9">
        <w:rPr>
          <w:rFonts w:ascii="Century Gothic" w:hAnsi="Century Gothic"/>
          <w:sz w:val="20"/>
          <w:szCs w:val="20"/>
        </w:rPr>
        <w:t xml:space="preserve">w tym wezwaniu terminie przedłoży </w:t>
      </w:r>
      <w:r w:rsidR="009B7A1F">
        <w:rPr>
          <w:rFonts w:ascii="Century Gothic" w:hAnsi="Century Gothic"/>
          <w:sz w:val="20"/>
          <w:szCs w:val="20"/>
        </w:rPr>
        <w:t>Zamawiając</w:t>
      </w:r>
      <w:r w:rsidR="00833CC6" w:rsidRPr="002D2AA9">
        <w:rPr>
          <w:rFonts w:ascii="Century Gothic" w:hAnsi="Century Gothic"/>
          <w:sz w:val="20"/>
          <w:szCs w:val="20"/>
        </w:rPr>
        <w:t>emu wskazane poniżej dowody w celu potwierdzenia spełnienia wymogu zatrudnienia na podstawie umowy o pracę przez wykonawcę lub podwykonawcę osób wykonujących wskazane w ust. 22 czynności w trakcie realizacji</w:t>
      </w:r>
      <w:r w:rsidR="00833CC6" w:rsidRPr="007502C1">
        <w:rPr>
          <w:rFonts w:ascii="Century Gothic" w:hAnsi="Century Gothic"/>
          <w:color w:val="000000"/>
          <w:sz w:val="20"/>
          <w:szCs w:val="20"/>
          <w:lang w:eastAsia="pl-PL"/>
        </w:rPr>
        <w:t xml:space="preserve"> zamówienia:</w:t>
      </w:r>
    </w:p>
    <w:p w14:paraId="0752DDFB" w14:textId="334C1B95" w:rsidR="00833CC6" w:rsidRPr="007502C1" w:rsidRDefault="00833CC6">
      <w:pPr>
        <w:widowControl/>
        <w:numPr>
          <w:ilvl w:val="0"/>
          <w:numId w:val="26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oświadczenie wykonawcy lub podwykonawcy o zatrudnieniu na podstawie umowy o pracę osób wykonujących czynności, których dotyczy wezwanie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ego. Oświadczenie to powinno zawierać w szczególności: dokładne określenie podmiotu składającego oświadczenie, datę złożenia oświadczenia, </w:t>
      </w:r>
      <w:r w:rsidR="0097697F" w:rsidRPr="007502C1">
        <w:rPr>
          <w:rFonts w:ascii="Century Gothic" w:hAnsi="Century Gothic"/>
          <w:sz w:val="20"/>
          <w:szCs w:val="20"/>
        </w:rPr>
        <w:t>wskazanie,</w:t>
      </w:r>
      <w:r w:rsidRPr="007502C1">
        <w:rPr>
          <w:rFonts w:ascii="Century Gothic" w:hAnsi="Century Gothic"/>
          <w:sz w:val="20"/>
          <w:szCs w:val="20"/>
        </w:rPr>
        <w:t xml:space="preserve"> że objęte wezwaniem czynności wykonują osoby zatrudnione na podstawie umowy o pracę wraz ze wskazaniem liczby tych </w:t>
      </w:r>
      <w:r w:rsidRPr="007502C1">
        <w:rPr>
          <w:rFonts w:ascii="Century Gothic" w:hAnsi="Century Gothic"/>
          <w:sz w:val="20"/>
          <w:szCs w:val="20"/>
        </w:rPr>
        <w:lastRenderedPageBreak/>
        <w:t>osób, rodzaju umowy o pracę i wymiaru etatu oraz podpis osoby uprawnionej do złożenia oświadczenia</w:t>
      </w:r>
      <w:r w:rsidR="002D2AA9">
        <w:rPr>
          <w:rFonts w:ascii="Century Gothic" w:hAnsi="Century Gothic"/>
          <w:sz w:val="20"/>
          <w:szCs w:val="20"/>
        </w:rPr>
        <w:t xml:space="preserve"> </w:t>
      </w:r>
      <w:r w:rsidRPr="007502C1">
        <w:rPr>
          <w:rFonts w:ascii="Century Gothic" w:hAnsi="Century Gothic"/>
          <w:sz w:val="20"/>
          <w:szCs w:val="20"/>
        </w:rPr>
        <w:t>w imieniu wykonawcy lub podwykonawcy;</w:t>
      </w:r>
    </w:p>
    <w:p w14:paraId="111AA38E" w14:textId="77777777" w:rsidR="00833CC6" w:rsidRPr="007502C1" w:rsidRDefault="00833CC6">
      <w:pPr>
        <w:widowControl/>
        <w:numPr>
          <w:ilvl w:val="0"/>
          <w:numId w:val="26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  <w:lang w:eastAsia="pl-PL"/>
        </w:rPr>
        <w:t xml:space="preserve">zaświadczenie właściwego oddziału ZUS, potwierdzające opłacanie przez wykonawcę </w:t>
      </w:r>
      <w:r w:rsidR="00915731">
        <w:rPr>
          <w:rFonts w:ascii="Century Gothic" w:hAnsi="Century Gothic"/>
          <w:color w:val="000000"/>
          <w:sz w:val="20"/>
          <w:szCs w:val="20"/>
          <w:lang w:eastAsia="pl-PL"/>
        </w:rPr>
        <w:br/>
      </w:r>
      <w:r w:rsidRPr="007502C1">
        <w:rPr>
          <w:rFonts w:ascii="Century Gothic" w:hAnsi="Century Gothic"/>
          <w:color w:val="000000"/>
          <w:sz w:val="20"/>
          <w:szCs w:val="20"/>
          <w:lang w:eastAsia="pl-PL"/>
        </w:rPr>
        <w:t>lub podwykonawcę</w:t>
      </w:r>
      <w:r w:rsidR="00915731">
        <w:rPr>
          <w:rFonts w:ascii="Century Gothic" w:hAnsi="Century Gothic"/>
          <w:color w:val="00000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/>
          <w:color w:val="000000"/>
          <w:sz w:val="20"/>
          <w:szCs w:val="20"/>
          <w:lang w:eastAsia="pl-PL"/>
        </w:rPr>
        <w:t>składek na ubezpieczenie społeczne i zdrowotne z tytułu zatrudnienia na podstawie umów o pracę za ostatni okres rozliczeniowy.</w:t>
      </w:r>
    </w:p>
    <w:p w14:paraId="460128FF" w14:textId="77777777" w:rsidR="00833CC6" w:rsidRPr="002620FB" w:rsidRDefault="00833CC6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2AA9">
        <w:rPr>
          <w:rFonts w:ascii="Century Gothic" w:hAnsi="Century Gothic"/>
          <w:sz w:val="20"/>
          <w:szCs w:val="20"/>
        </w:rPr>
        <w:t xml:space="preserve">W przypadku uzasadnionych wątpliwości co do przestrzegania prawa pracy przez Wykonawcę lub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Podwykonawcę, </w:t>
      </w:r>
      <w:r w:rsidR="009B7A1F" w:rsidRPr="002620FB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y może zwrócić się o przeprowadzenie kontroli przez Państwową Inspekcję Pracy.</w:t>
      </w:r>
    </w:p>
    <w:p w14:paraId="358E9122" w14:textId="09CAFE52" w:rsidR="00833CC6" w:rsidRPr="002620FB" w:rsidRDefault="004E28E9">
      <w:pPr>
        <w:numPr>
          <w:ilvl w:val="0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 w:cs="Century Gothic"/>
          <w:color w:val="000000" w:themeColor="text1"/>
          <w:sz w:val="20"/>
          <w:szCs w:val="20"/>
          <w:shd w:val="clear" w:color="auto" w:fill="FFFFFF"/>
        </w:rPr>
        <w:t>Wykonawca obowiązany jest ważyć pojazdy odbierające odpady przed i po zebraniu odpadów komunalnych z terenu Miasta Raciąża w miejscu wskazanym przez Zamawiającego</w:t>
      </w:r>
      <w:r w:rsidR="00833CC6" w:rsidRPr="002620FB">
        <w:rPr>
          <w:rFonts w:ascii="Century Gothic" w:hAnsi="Century Gothic"/>
          <w:color w:val="000000" w:themeColor="text1"/>
          <w:sz w:val="20"/>
          <w:szCs w:val="20"/>
          <w:lang w:eastAsia="pl-PL"/>
        </w:rPr>
        <w:t>.</w:t>
      </w:r>
    </w:p>
    <w:p w14:paraId="39629EAB" w14:textId="77777777" w:rsidR="00580F39" w:rsidRPr="002620FB" w:rsidRDefault="00580F39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 w:themeColor="text1"/>
          <w:sz w:val="20"/>
          <w:szCs w:val="20"/>
        </w:rPr>
      </w:pPr>
    </w:p>
    <w:p w14:paraId="176DCD61" w14:textId="77777777" w:rsidR="00833CC6" w:rsidRPr="00706458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color w:val="auto"/>
          <w:sz w:val="20"/>
          <w:szCs w:val="20"/>
        </w:rPr>
      </w:pPr>
      <w:r w:rsidRPr="00706458">
        <w:rPr>
          <w:rFonts w:ascii="Century Gothic" w:hAnsi="Century Gothic"/>
          <w:b/>
          <w:color w:val="auto"/>
          <w:sz w:val="20"/>
          <w:szCs w:val="20"/>
        </w:rPr>
        <w:t>§ 5</w:t>
      </w:r>
    </w:p>
    <w:p w14:paraId="1E9C6F5D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 xml:space="preserve">Obowiązki Wykonawcy dot. wypełnienia obowiązku selektywnego zbierania odpadów komunalnych przez właścicieli nieruchomości oraz szczegółowego sposobu postępowania </w:t>
      </w:r>
      <w:r w:rsidR="00915731" w:rsidRPr="00A30E66">
        <w:rPr>
          <w:rFonts w:ascii="Century Gothic" w:hAnsi="Century Gothic"/>
          <w:b/>
          <w:sz w:val="20"/>
          <w:szCs w:val="20"/>
        </w:rPr>
        <w:br/>
      </w:r>
      <w:r w:rsidRPr="00A30E66">
        <w:rPr>
          <w:rFonts w:ascii="Century Gothic" w:hAnsi="Century Gothic"/>
          <w:b/>
          <w:sz w:val="20"/>
          <w:szCs w:val="20"/>
        </w:rPr>
        <w:t xml:space="preserve">w przypadku stwierdzenia nieselektywnego zbierania odpadów </w:t>
      </w:r>
    </w:p>
    <w:p w14:paraId="72690D09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432612B2" w14:textId="54FE4FC6" w:rsidR="00833CC6" w:rsidRPr="00F76317" w:rsidRDefault="00833CC6" w:rsidP="002D2AA9">
      <w:pPr>
        <w:widowControl/>
        <w:numPr>
          <w:ilvl w:val="0"/>
          <w:numId w:val="3"/>
        </w:numPr>
        <w:tabs>
          <w:tab w:val="clear" w:pos="0"/>
        </w:tabs>
        <w:suppressAutoHyphens w:val="0"/>
        <w:overflowPunct/>
        <w:spacing w:line="276" w:lineRule="auto"/>
        <w:ind w:right="-86" w:hanging="426"/>
        <w:jc w:val="both"/>
        <w:rPr>
          <w:rFonts w:ascii="Century Gothic" w:hAnsi="Century Gothic"/>
          <w:color w:val="auto"/>
          <w:sz w:val="20"/>
          <w:szCs w:val="20"/>
        </w:rPr>
      </w:pPr>
      <w:bookmarkStart w:id="1" w:name="_Hlk13141979"/>
      <w:r w:rsidRPr="00A00A92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 xml:space="preserve">Wykonawca zobowiązany jest </w:t>
      </w:r>
      <w:r w:rsidR="00470092" w:rsidRPr="00A00A92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>do</w:t>
      </w:r>
      <w:r w:rsidR="00FA63BF" w:rsidRPr="00A00A92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 xml:space="preserve"> kontroli</w:t>
      </w:r>
      <w:r w:rsidR="002D2AA9" w:rsidRPr="00A00A92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 xml:space="preserve"> </w:t>
      </w:r>
      <w:r w:rsidRPr="00A00A92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>wypełnienia obowiązku selektywnego zbierania odpadów komunalnych przez wszystkich właścicieli nieruchomości</w:t>
      </w:r>
      <w:r w:rsidR="00F76317">
        <w:rPr>
          <w:rFonts w:ascii="Century Gothic" w:hAnsi="Century Gothic" w:cs="Arial"/>
          <w:color w:val="auto"/>
          <w:kern w:val="0"/>
          <w:sz w:val="20"/>
          <w:szCs w:val="20"/>
          <w:lang w:eastAsia="pl-PL"/>
        </w:rPr>
        <w:t>.</w:t>
      </w:r>
    </w:p>
    <w:p w14:paraId="355CBA9F" w14:textId="427F9F1E" w:rsidR="00F76317" w:rsidRPr="00A00A92" w:rsidRDefault="00F76317" w:rsidP="002D2AA9">
      <w:pPr>
        <w:widowControl/>
        <w:numPr>
          <w:ilvl w:val="0"/>
          <w:numId w:val="3"/>
        </w:numPr>
        <w:tabs>
          <w:tab w:val="clear" w:pos="0"/>
        </w:tabs>
        <w:suppressAutoHyphens w:val="0"/>
        <w:overflowPunct/>
        <w:spacing w:line="276" w:lineRule="auto"/>
        <w:ind w:right="-86" w:hanging="426"/>
        <w:jc w:val="both"/>
        <w:rPr>
          <w:rFonts w:ascii="Century Gothic" w:hAnsi="Century Gothic"/>
          <w:color w:val="auto"/>
          <w:sz w:val="20"/>
          <w:szCs w:val="20"/>
        </w:rPr>
      </w:pPr>
      <w:r w:rsidRPr="00F76317">
        <w:rPr>
          <w:rFonts w:ascii="Century Gothic" w:hAnsi="Century Gothic"/>
          <w:color w:val="auto"/>
          <w:sz w:val="20"/>
          <w:szCs w:val="20"/>
        </w:rPr>
        <w:t xml:space="preserve">Kontrola realizowana jest każdorazowo podczas odbioru odpadów, a o nieprawidłowościach Wykonawca niezwłocznie </w:t>
      </w:r>
      <w:r w:rsidR="0097697F">
        <w:rPr>
          <w:rFonts w:ascii="Century Gothic" w:hAnsi="Century Gothic"/>
          <w:color w:val="auto"/>
          <w:sz w:val="20"/>
          <w:szCs w:val="20"/>
        </w:rPr>
        <w:t>po</w:t>
      </w:r>
      <w:r w:rsidRPr="00F76317">
        <w:rPr>
          <w:rFonts w:ascii="Century Gothic" w:hAnsi="Century Gothic"/>
          <w:color w:val="auto"/>
          <w:sz w:val="20"/>
          <w:szCs w:val="20"/>
        </w:rPr>
        <w:t>informuje Zamawiającego</w:t>
      </w:r>
      <w:r>
        <w:rPr>
          <w:rFonts w:ascii="Century Gothic" w:hAnsi="Century Gothic"/>
          <w:color w:val="auto"/>
          <w:sz w:val="20"/>
          <w:szCs w:val="20"/>
        </w:rPr>
        <w:t>.</w:t>
      </w:r>
    </w:p>
    <w:p w14:paraId="26A81D65" w14:textId="77777777" w:rsidR="00833CC6" w:rsidRPr="007502C1" w:rsidRDefault="00833CC6" w:rsidP="002D2AA9">
      <w:pPr>
        <w:widowControl/>
        <w:numPr>
          <w:ilvl w:val="0"/>
          <w:numId w:val="3"/>
        </w:numPr>
        <w:tabs>
          <w:tab w:val="clear" w:pos="0"/>
        </w:tabs>
        <w:suppressAutoHyphens w:val="0"/>
        <w:overflowPunct/>
        <w:spacing w:line="276" w:lineRule="auto"/>
        <w:ind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Kontroli segregacji odpadów powinny podlegać:</w:t>
      </w:r>
    </w:p>
    <w:p w14:paraId="1A7C604B" w14:textId="77777777" w:rsidR="00833CC6" w:rsidRPr="007502C1" w:rsidRDefault="00833CC6">
      <w:pPr>
        <w:widowControl/>
        <w:numPr>
          <w:ilvl w:val="0"/>
          <w:numId w:val="19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odpady segregowane w pojemnikach lub workach pod kątem zakazu mieszania</w:t>
      </w:r>
      <w:r w:rsidR="002D2AA9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br/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ramach selektywnie</w:t>
      </w:r>
      <w:r w:rsidR="007B2AC7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zebranych odpadów różnych frakcji oraz zanieczyszczania niesegregowanymi odpadami komunalnymi,</w:t>
      </w:r>
    </w:p>
    <w:p w14:paraId="3086E45B" w14:textId="77777777" w:rsidR="00833CC6" w:rsidRPr="007502C1" w:rsidRDefault="00833CC6" w:rsidP="002D2AA9">
      <w:pPr>
        <w:widowControl/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oraz</w:t>
      </w:r>
    </w:p>
    <w:p w14:paraId="41F338FF" w14:textId="77777777" w:rsidR="00833CC6" w:rsidRPr="007502C1" w:rsidRDefault="00833CC6">
      <w:pPr>
        <w:widowControl/>
        <w:numPr>
          <w:ilvl w:val="0"/>
          <w:numId w:val="19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odpady niesegregowane pod kątem mieszania odpadów zmieszanych z odpadami podlegającymi segregacji.</w:t>
      </w:r>
    </w:p>
    <w:p w14:paraId="2ADE627C" w14:textId="1446F993" w:rsidR="00833CC6" w:rsidRPr="002D2AA9" w:rsidRDefault="00833CC6" w:rsidP="002D2AA9">
      <w:pPr>
        <w:widowControl/>
        <w:numPr>
          <w:ilvl w:val="0"/>
          <w:numId w:val="3"/>
        </w:numPr>
        <w:tabs>
          <w:tab w:val="clear" w:pos="0"/>
        </w:tabs>
        <w:suppressAutoHyphens w:val="0"/>
        <w:overflowPunct/>
        <w:spacing w:line="276" w:lineRule="auto"/>
        <w:ind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Kontrola powinna być przeprowadzona w oparciu o zasady selektywnej zbiórki odpadów wskazane w</w:t>
      </w:r>
      <w:r w:rsidR="0097697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 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Regulaminie utrzymania czystości i porządku na terenie miasta Raciąża, obowiązującym w</w:t>
      </w:r>
      <w:r w:rsidR="0097697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 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momencie przeprowadzania kontroli.</w:t>
      </w:r>
    </w:p>
    <w:p w14:paraId="3CD85864" w14:textId="41744086" w:rsidR="00F76317" w:rsidRPr="00F76317" w:rsidRDefault="00F76317" w:rsidP="00B37055">
      <w:pPr>
        <w:widowControl/>
        <w:numPr>
          <w:ilvl w:val="0"/>
          <w:numId w:val="3"/>
        </w:numPr>
        <w:tabs>
          <w:tab w:val="clear" w:pos="0"/>
        </w:tabs>
        <w:suppressAutoHyphens w:val="0"/>
        <w:overflowPunct/>
        <w:spacing w:line="276" w:lineRule="auto"/>
        <w:ind w:right="-86" w:hanging="426"/>
        <w:jc w:val="both"/>
        <w:rPr>
          <w:rFonts w:ascii="Century Gothic" w:hAnsi="Century Gothic"/>
          <w:sz w:val="20"/>
          <w:szCs w:val="20"/>
        </w:rPr>
      </w:pPr>
      <w:r w:rsidRPr="00F76317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Rażące i notoryczne przypadki nieprawidłowości w segregacji odpadów należy dokumentować fotograficznie i odnotowywać w raporcie miesięcznym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.</w:t>
      </w:r>
    </w:p>
    <w:p w14:paraId="1ED37B56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322F4D10" w14:textId="08A1B0D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 xml:space="preserve">§ </w:t>
      </w:r>
      <w:r w:rsidR="00706458">
        <w:rPr>
          <w:rFonts w:ascii="Century Gothic" w:hAnsi="Century Gothic"/>
          <w:b/>
          <w:sz w:val="20"/>
          <w:szCs w:val="20"/>
        </w:rPr>
        <w:t>6</w:t>
      </w:r>
    </w:p>
    <w:p w14:paraId="5BAC28D7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Zmiany postanowień zawartych w niniejszej umowie</w:t>
      </w:r>
    </w:p>
    <w:p w14:paraId="76A7ABA0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19700C11" w14:textId="77777777" w:rsidR="00833CC6" w:rsidRPr="007502C1" w:rsidRDefault="009B7A1F">
      <w:pPr>
        <w:widowControl/>
        <w:numPr>
          <w:ilvl w:val="0"/>
          <w:numId w:val="9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="00833CC6"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y przewiduje możliwość dokonania zmian postanowień zawartej umowy w stosunku do treści oferty, na podstawie której dokonano wyboru Wykonawcy w szczególności:</w:t>
      </w:r>
    </w:p>
    <w:p w14:paraId="7A8BB43A" w14:textId="39D67B4E" w:rsidR="00833CC6" w:rsidRPr="007502C1" w:rsidRDefault="00833CC6">
      <w:pPr>
        <w:widowControl/>
        <w:numPr>
          <w:ilvl w:val="0"/>
          <w:numId w:val="30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przypadku zmiany przepisów prawa (wprowadzonych po dniu zawarcia umowy), odnoszących się do praw</w:t>
      </w:r>
      <w:r w:rsidR="00880114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i obowiązków stron umowy, wpływających na zasady odbierania i</w:t>
      </w:r>
      <w:r w:rsidR="0097697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 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zagospodarowania odpadów, sposób spełnienia świadczenia, wywołujących niezbędną potrzebę zmiany sposobu realizacji umowy jak również w przypadku zmian w Regulaminie utrzymania czystości i porządku na terenie miasta Raciąża, </w:t>
      </w:r>
      <w:r w:rsidR="009B7A1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y dopuszcza możliwość zmiany sposobu realizacji umowy, zmiany wysokości wynagrodzenia, zmiany terminu realizacji umowy;</w:t>
      </w:r>
    </w:p>
    <w:p w14:paraId="5C8DFCEB" w14:textId="77777777" w:rsidR="00833CC6" w:rsidRPr="00CA4E50" w:rsidRDefault="00833CC6">
      <w:pPr>
        <w:widowControl/>
        <w:numPr>
          <w:ilvl w:val="0"/>
          <w:numId w:val="30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 przypadku ustawowej zmiany stawki podatku VAT (wprowadzonej po dniu zawarcia umowy) </w:t>
      </w:r>
      <w:r w:rsidR="009B7A1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y</w:t>
      </w:r>
      <w:r w:rsidR="00880114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dopuszcza możliwość zmiany wysokości wynagrodzenia brutto o różnicę pomiędzy aktualnie obowiązującą a nową stawką podatku VAT, w zakresie miesięcznego wynagrodzenia po zmianie stawki;</w:t>
      </w:r>
    </w:p>
    <w:p w14:paraId="4E2CBA48" w14:textId="1EC49B33" w:rsidR="00833CC6" w:rsidRPr="007502C1" w:rsidRDefault="00833CC6">
      <w:pPr>
        <w:widowControl/>
        <w:numPr>
          <w:ilvl w:val="0"/>
          <w:numId w:val="30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lastRenderedPageBreak/>
        <w:t>w przypadku zmiany Regulaminu utrzymania czystości i porządku na terenie miasta Raciąża, w</w:t>
      </w:r>
      <w:r w:rsidR="00E5310A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 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szczególności</w:t>
      </w:r>
      <w:r w:rsidR="00880114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 zakresie obowiązku przyjmowania dodatkowych frakcji odpadów przez Punkt Selektywnej Zbiórki Odpadów Komunalnych </w:t>
      </w:r>
      <w:r w:rsidR="009B7A1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y dopuszcza możliwość zmiany zakresu realizacji przedmiotu umowy poprzez rozszerzenie zakresu umowy o odbiór przez Wykonawcę dodatkowych frakcji odpadów</w:t>
      </w:r>
      <w:r w:rsidR="0097697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 wprowadzeniem dodatkowego Wynagrodzenia Wykonawcy.</w:t>
      </w:r>
    </w:p>
    <w:p w14:paraId="24F3401D" w14:textId="77777777" w:rsidR="00833CC6" w:rsidRDefault="00833CC6">
      <w:pPr>
        <w:widowControl/>
        <w:numPr>
          <w:ilvl w:val="0"/>
          <w:numId w:val="9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Ponadto </w:t>
      </w:r>
      <w:r w:rsidR="009B7A1F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y przewiduje możliwość dokonania zmian postanowień zawartej umowy </w:t>
      </w:r>
      <w:r w:rsidR="00880114"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br/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stosunku do treści oferty, na podstawie której dokonano wyboru Wykonawcy w przypadkach określonych w art. 455 ust. ustawy Pzp.</w:t>
      </w:r>
    </w:p>
    <w:p w14:paraId="22EF57DA" w14:textId="77777777" w:rsidR="00F02D00" w:rsidRPr="00CA4E50" w:rsidRDefault="00F02D00">
      <w:pPr>
        <w:widowControl/>
        <w:numPr>
          <w:ilvl w:val="0"/>
          <w:numId w:val="9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Wykonawca zobowiązuje się do zachowania na niezmienionym poziomie cen określonych w ofercie przetargowej przez okres 6 miesięcy od dnia zawarcia umowy i nie później niż 2 miesiące przed zakończeniem obowiązywania umowy. W pozostałym okresie może nastąpić zmiana cen, w oparciu o wskaźnik GUS, jeżeli wskaźnik ten wzrośnie lub zmaleje o minimum 10%. Zmiana cen w każdym przypadku wymaga uprzedniego zawiadomienia drugiej strony wraz z wykazaniem podstawy zmiany oraz podpisania stosownego aneksu do umowy.</w:t>
      </w:r>
    </w:p>
    <w:p w14:paraId="530A0C54" w14:textId="77777777" w:rsidR="00833CC6" w:rsidRPr="00CA4E50" w:rsidRDefault="00833CC6">
      <w:pPr>
        <w:widowControl/>
        <w:numPr>
          <w:ilvl w:val="0"/>
          <w:numId w:val="9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Zmiany harmonogramu wywozu odpadów oraz zmiany w wykazie ilości nieruchomości z których Wykonawca będzie odbierał odpady nie stanowią zmiany umowy.</w:t>
      </w:r>
    </w:p>
    <w:p w14:paraId="4387CCF4" w14:textId="77777777" w:rsidR="00833CC6" w:rsidRPr="007502C1" w:rsidRDefault="00833CC6">
      <w:pPr>
        <w:widowControl/>
        <w:numPr>
          <w:ilvl w:val="0"/>
          <w:numId w:val="9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Zmiany postanowień zawartej umowy będą dokonywane za zgodą stron, wyłącznie w formie</w:t>
      </w:r>
      <w:r w:rsidRPr="007502C1">
        <w:rPr>
          <w:rFonts w:ascii="Century Gothic" w:hAnsi="Century Gothic"/>
          <w:sz w:val="20"/>
          <w:szCs w:val="20"/>
        </w:rPr>
        <w:t xml:space="preserve"> aneksu do umowy.</w:t>
      </w:r>
    </w:p>
    <w:p w14:paraId="4BCE8FB2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4E6B7E73" w14:textId="18E6AF93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 xml:space="preserve">§ </w:t>
      </w:r>
      <w:r w:rsidR="00706458">
        <w:rPr>
          <w:rFonts w:ascii="Century Gothic" w:hAnsi="Century Gothic"/>
          <w:b/>
          <w:sz w:val="20"/>
          <w:szCs w:val="20"/>
        </w:rPr>
        <w:t>7</w:t>
      </w:r>
    </w:p>
    <w:p w14:paraId="0CDED301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 xml:space="preserve">Obowiązki </w:t>
      </w:r>
      <w:r w:rsidR="009B7A1F">
        <w:rPr>
          <w:rFonts w:ascii="Century Gothic" w:hAnsi="Century Gothic"/>
          <w:b/>
          <w:sz w:val="20"/>
          <w:szCs w:val="20"/>
        </w:rPr>
        <w:t>Zamawiając</w:t>
      </w:r>
      <w:r w:rsidRPr="007502C1">
        <w:rPr>
          <w:rFonts w:ascii="Century Gothic" w:hAnsi="Century Gothic"/>
          <w:b/>
          <w:sz w:val="20"/>
          <w:szCs w:val="20"/>
        </w:rPr>
        <w:t>ego</w:t>
      </w:r>
    </w:p>
    <w:p w14:paraId="5B517CF1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60331080" w14:textId="77777777" w:rsidR="00833CC6" w:rsidRPr="007502C1" w:rsidRDefault="00833CC6" w:rsidP="00CA4E50">
      <w:pPr>
        <w:widowControl/>
        <w:suppressAutoHyphens w:val="0"/>
        <w:overflowPunct/>
        <w:spacing w:line="276" w:lineRule="auto"/>
        <w:ind w:right="-86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b/>
          <w:bCs/>
          <w:color w:val="000000"/>
          <w:kern w:val="0"/>
          <w:sz w:val="20"/>
          <w:szCs w:val="20"/>
          <w:lang w:eastAsia="pl-PL"/>
        </w:rPr>
        <w:t xml:space="preserve">Do obowiązków </w:t>
      </w:r>
      <w:r w:rsidR="009B7A1F">
        <w:rPr>
          <w:rFonts w:ascii="Century Gothic" w:hAnsi="Century Gothic" w:cs="Arial"/>
          <w:b/>
          <w:bCs/>
          <w:color w:val="000000"/>
          <w:kern w:val="0"/>
          <w:sz w:val="20"/>
          <w:szCs w:val="20"/>
          <w:lang w:eastAsia="pl-PL"/>
        </w:rPr>
        <w:t>Zamawiając</w:t>
      </w:r>
      <w:r w:rsidRPr="007502C1">
        <w:rPr>
          <w:rFonts w:ascii="Century Gothic" w:hAnsi="Century Gothic" w:cs="Arial"/>
          <w:b/>
          <w:bCs/>
          <w:color w:val="000000"/>
          <w:kern w:val="0"/>
          <w:sz w:val="20"/>
          <w:szCs w:val="20"/>
          <w:lang w:eastAsia="pl-PL"/>
        </w:rPr>
        <w:t>ego należy:</w:t>
      </w:r>
    </w:p>
    <w:p w14:paraId="220CEE5F" w14:textId="1549A0AD" w:rsidR="00833CC6" w:rsidRPr="007502C1" w:rsidRDefault="00833CC6">
      <w:pPr>
        <w:widowControl/>
        <w:numPr>
          <w:ilvl w:val="0"/>
          <w:numId w:val="7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Sprawdzenie i zatwierdzenie opracowanego przez Wykonawcę harmonogramu odbioru odpadów</w:t>
      </w:r>
      <w:r w:rsidR="0076168B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.</w:t>
      </w:r>
    </w:p>
    <w:p w14:paraId="65216D41" w14:textId="77777777" w:rsidR="00833CC6" w:rsidRPr="007502C1" w:rsidRDefault="00833CC6">
      <w:pPr>
        <w:widowControl/>
        <w:numPr>
          <w:ilvl w:val="0"/>
          <w:numId w:val="7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Przekazanie Wykonawcy wykazu nieruchomości zamieszkałych objętych obowiązkiem odbierania odpadów komunalnych.</w:t>
      </w:r>
    </w:p>
    <w:p w14:paraId="4E694009" w14:textId="77777777" w:rsidR="00833CC6" w:rsidRPr="007502C1" w:rsidRDefault="00833CC6">
      <w:pPr>
        <w:widowControl/>
        <w:numPr>
          <w:ilvl w:val="0"/>
          <w:numId w:val="7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Przekazywanie informacji niezbędnych dla prawidłowego wykonania umowy, w szczególności informowania o zmianach w liczbie i lokalizacji nieruchomości objętych obowiązkiem odbierania odpadów.</w:t>
      </w:r>
    </w:p>
    <w:p w14:paraId="36CA88EA" w14:textId="77777777" w:rsidR="00833CC6" w:rsidRPr="002620FB" w:rsidRDefault="00833CC6">
      <w:pPr>
        <w:widowControl/>
        <w:numPr>
          <w:ilvl w:val="0"/>
          <w:numId w:val="7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Zapłata wynagrodzenia za wykonany przedmiot umowy.</w:t>
      </w:r>
    </w:p>
    <w:p w14:paraId="49F1B7F0" w14:textId="4F4F28C9" w:rsidR="00FD26A6" w:rsidRPr="002620FB" w:rsidRDefault="00FD26A6" w:rsidP="00FD26A6">
      <w:pPr>
        <w:widowControl/>
        <w:numPr>
          <w:ilvl w:val="0"/>
          <w:numId w:val="7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Gromadzenie odpadów z nieruchomości należących do zasobów Gminy Miasto Raciąż wyłącznie w</w:t>
      </w:r>
      <w:r w:rsidR="0094136B" w:rsidRPr="002620FB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pojemnikach w ilości określonej w §</w:t>
      </w:r>
      <w:r w:rsidR="00A864A0" w:rsidRPr="002620FB">
        <w:rPr>
          <w:rFonts w:ascii="Century Gothic" w:hAnsi="Century Gothic"/>
          <w:color w:val="000000" w:themeColor="text1"/>
          <w:sz w:val="20"/>
          <w:szCs w:val="20"/>
        </w:rPr>
        <w:t>9</w:t>
      </w:r>
      <w:r w:rsidR="0094136B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ust. 2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oraz z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apewnienie dogodnego dojazdu do pojemników. W przypadku okresowego braku dojazdu – zapewnienia zastępczej drogi dojazdowej lub wytaczanie pojemników do najbliższej drogi dojazdowej.</w:t>
      </w:r>
    </w:p>
    <w:p w14:paraId="12F34537" w14:textId="77777777" w:rsidR="00833CC6" w:rsidRPr="007502C1" w:rsidRDefault="00833CC6" w:rsidP="00AB375D">
      <w:pPr>
        <w:tabs>
          <w:tab w:val="left" w:pos="0"/>
        </w:tabs>
        <w:spacing w:line="276" w:lineRule="auto"/>
        <w:ind w:right="-86" w:hanging="284"/>
        <w:jc w:val="both"/>
        <w:rPr>
          <w:rFonts w:ascii="Century Gothic" w:hAnsi="Century Gothic"/>
          <w:sz w:val="20"/>
          <w:szCs w:val="20"/>
        </w:rPr>
      </w:pPr>
    </w:p>
    <w:p w14:paraId="19B2F80B" w14:textId="0D05138B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 xml:space="preserve">§ </w:t>
      </w:r>
      <w:r w:rsidR="00706458">
        <w:rPr>
          <w:rFonts w:ascii="Century Gothic" w:hAnsi="Century Gothic"/>
          <w:b/>
          <w:sz w:val="20"/>
          <w:szCs w:val="20"/>
        </w:rPr>
        <w:t>8</w:t>
      </w:r>
    </w:p>
    <w:p w14:paraId="01E28628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Wynagrodzenie</w:t>
      </w:r>
    </w:p>
    <w:p w14:paraId="6A415CEF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689723B3" w14:textId="351CD8D1" w:rsidR="00833CC6" w:rsidRPr="005B25E7" w:rsidRDefault="00833CC6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Wynagrodzenie z tytułu realizacji umowy </w:t>
      </w:r>
      <w:r w:rsidR="00F66DF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zakresie odbioru</w:t>
      </w:r>
      <w:r w:rsidR="00F66DF0" w:rsidRPr="007502C1">
        <w:rPr>
          <w:rFonts w:ascii="Century Gothic" w:hAnsi="Century Gothic"/>
          <w:color w:val="000000"/>
          <w:sz w:val="20"/>
          <w:szCs w:val="20"/>
        </w:rPr>
        <w:t>, transport</w:t>
      </w:r>
      <w:r w:rsidR="00F66DF0">
        <w:rPr>
          <w:rFonts w:ascii="Century Gothic" w:hAnsi="Century Gothic"/>
          <w:color w:val="000000"/>
          <w:sz w:val="20"/>
          <w:szCs w:val="20"/>
        </w:rPr>
        <w:t>u</w:t>
      </w:r>
      <w:r w:rsidR="00F66DF0" w:rsidRPr="007502C1">
        <w:rPr>
          <w:rFonts w:ascii="Century Gothic" w:hAnsi="Century Gothic"/>
          <w:color w:val="000000"/>
          <w:sz w:val="20"/>
          <w:szCs w:val="20"/>
        </w:rPr>
        <w:t xml:space="preserve"> i zagospodarowani</w:t>
      </w:r>
      <w:r w:rsidR="00F66DF0">
        <w:rPr>
          <w:rFonts w:ascii="Century Gothic" w:hAnsi="Century Gothic"/>
          <w:color w:val="000000"/>
          <w:sz w:val="20"/>
          <w:szCs w:val="20"/>
        </w:rPr>
        <w:t>a</w:t>
      </w:r>
      <w:r w:rsidR="00F66DF0" w:rsidRPr="007502C1">
        <w:rPr>
          <w:rFonts w:ascii="Century Gothic" w:hAnsi="Century Gothic"/>
          <w:color w:val="000000"/>
          <w:sz w:val="20"/>
          <w:szCs w:val="20"/>
        </w:rPr>
        <w:t xml:space="preserve"> odpadów komunalnych z nieruchomości </w:t>
      </w:r>
      <w:r w:rsidR="00F66DF0">
        <w:rPr>
          <w:rFonts w:ascii="Century Gothic" w:hAnsi="Century Gothic"/>
          <w:color w:val="000000"/>
          <w:sz w:val="20"/>
          <w:szCs w:val="20"/>
        </w:rPr>
        <w:t>zamieszkałych położonych na terenie miasta Raci</w:t>
      </w:r>
      <w:r w:rsidR="00F66DF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ąża u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stala się na podstawie cen jednostkowych brutto określonych w ofercie przetargowej Wykonawcy:</w:t>
      </w:r>
    </w:p>
    <w:p w14:paraId="75052986" w14:textId="05FCF611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ena za 1 Mg zmieszanych odpadów komunalnych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……..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6216FE60" w14:textId="1B760699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(papier)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……..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27299D17" w14:textId="55C4D17E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(szkło)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027C4AA2" w14:textId="2340B15A" w:rsidR="000631CB" w:rsidRPr="00CA4E50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ce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na za 1 Mg odpadów segregowanych (tworzywa sztuczne, metal, opakowania</w:t>
      </w:r>
      <w:r>
        <w:rPr>
          <w:rFonts w:ascii="Century Gothic" w:hAnsi="Century Gothic"/>
          <w:sz w:val="20"/>
          <w:szCs w:val="20"/>
        </w:rPr>
        <w:t xml:space="preserve"> 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wielomateriałowe)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7547E311" w14:textId="2B43DD92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(odpady ulegające biodegradacji)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61DF088C" w14:textId="0B1BB63B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(meble i inne odpady wielkogabarytowe)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4457E011" w14:textId="4EF9CA82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lastRenderedPageBreak/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(odpady budowlane i rozbiórkowe)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………..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7A3BB3A7" w14:textId="5D98382F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(przeterminowane leki)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5F6818CF" w14:textId="7142465E" w:rsidR="000631CB" w:rsidRPr="007502C1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(zużyte opony)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………..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378CA2E1" w14:textId="1BCCEDC2" w:rsidR="000631CB" w:rsidRPr="00CA4E50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(zużyty sprzęt elektryczny i elektroniczny w tym urządzenia zawierające freony)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………..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295157DF" w14:textId="74C965B0" w:rsidR="000631CB" w:rsidRPr="00CA4E50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(zużyte baterie i akumulatory)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</w:t>
      </w:r>
    </w:p>
    <w:p w14:paraId="30A4E074" w14:textId="2FC96649" w:rsidR="000631CB" w:rsidRPr="00CA4E50" w:rsidRDefault="000631CB" w:rsidP="0094136B">
      <w:pPr>
        <w:widowControl/>
        <w:numPr>
          <w:ilvl w:val="0"/>
          <w:numId w:val="44"/>
        </w:numPr>
        <w:tabs>
          <w:tab w:val="left" w:pos="0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ena za 1 Mg odpadów segregowanych (tekstylia i odzież)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……..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.</w:t>
      </w:r>
    </w:p>
    <w:p w14:paraId="1A7BDC92" w14:textId="77777777" w:rsidR="005B25E7" w:rsidRPr="007502C1" w:rsidRDefault="005B25E7" w:rsidP="005B25E7">
      <w:pPr>
        <w:widowControl/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</w:p>
    <w:p w14:paraId="2929D1D9" w14:textId="15956479" w:rsidR="00F66DF0" w:rsidRDefault="00F66DF0" w:rsidP="00F66DF0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Wynagrodzenie z tytułu realizacji umowy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zakresie odbioru</w:t>
      </w:r>
      <w:r w:rsidRPr="007502C1">
        <w:rPr>
          <w:rFonts w:ascii="Century Gothic" w:hAnsi="Century Gothic"/>
          <w:color w:val="000000"/>
          <w:sz w:val="20"/>
          <w:szCs w:val="20"/>
        </w:rPr>
        <w:t>, transport</w:t>
      </w:r>
      <w:r>
        <w:rPr>
          <w:rFonts w:ascii="Century Gothic" w:hAnsi="Century Gothic"/>
          <w:color w:val="000000"/>
          <w:sz w:val="20"/>
          <w:szCs w:val="20"/>
        </w:rPr>
        <w:t>u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 i zagospodarowani</w:t>
      </w:r>
      <w:r>
        <w:rPr>
          <w:rFonts w:ascii="Century Gothic" w:hAnsi="Century Gothic"/>
          <w:color w:val="000000"/>
          <w:sz w:val="20"/>
          <w:szCs w:val="20"/>
        </w:rPr>
        <w:t>a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 odpadów komunalnych z nieruchomości </w:t>
      </w:r>
      <w:r>
        <w:rPr>
          <w:rFonts w:ascii="Century Gothic" w:hAnsi="Century Gothic"/>
          <w:color w:val="000000"/>
          <w:sz w:val="20"/>
          <w:szCs w:val="20"/>
        </w:rPr>
        <w:t xml:space="preserve">należących do zasobów Gminy Miasto Raciąż </w:t>
      </w:r>
      <w:r w:rsidR="002D628B">
        <w:rPr>
          <w:rFonts w:ascii="Century Gothic" w:hAnsi="Century Gothic"/>
          <w:sz w:val="20"/>
          <w:szCs w:val="20"/>
        </w:rPr>
        <w:t>strony ustalają opłatę za odbiór jednego pojemnika w wysokości</w:t>
      </w:r>
      <w:r w:rsidR="002D628B">
        <w:rPr>
          <w:rFonts w:ascii="Century Gothic" w:hAnsi="Century Gothic"/>
          <w:color w:val="000000"/>
          <w:sz w:val="20"/>
          <w:szCs w:val="20"/>
        </w:rPr>
        <w:t>:</w:t>
      </w:r>
    </w:p>
    <w:p w14:paraId="786D34D0" w14:textId="77777777" w:rsidR="0094136B" w:rsidRDefault="0094136B" w:rsidP="00F66DF0">
      <w:pPr>
        <w:widowControl/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</w:p>
    <w:p w14:paraId="7879863A" w14:textId="48329218" w:rsidR="000631CB" w:rsidRDefault="0094136B" w:rsidP="000631CB">
      <w:pPr>
        <w:numPr>
          <w:ilvl w:val="0"/>
          <w:numId w:val="36"/>
        </w:numPr>
        <w:spacing w:line="276" w:lineRule="auto"/>
        <w:ind w:left="284" w:right="-86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</w:t>
      </w:r>
      <w:r w:rsidR="000631CB">
        <w:rPr>
          <w:rFonts w:ascii="Century Gothic" w:hAnsi="Century Gothic"/>
          <w:sz w:val="20"/>
          <w:szCs w:val="20"/>
        </w:rPr>
        <w:t xml:space="preserve">l. Adama Mickiewicza 17 </w:t>
      </w:r>
    </w:p>
    <w:tbl>
      <w:tblPr>
        <w:tblW w:w="1020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80"/>
        <w:gridCol w:w="1900"/>
        <w:gridCol w:w="1340"/>
        <w:gridCol w:w="1760"/>
        <w:gridCol w:w="1500"/>
      </w:tblGrid>
      <w:tr w:rsidR="000631CB" w:rsidRPr="00594021" w14:paraId="721B6EC9" w14:textId="77777777" w:rsidTr="00424D82">
        <w:trPr>
          <w:trHeight w:val="6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F5562" w14:textId="77777777" w:rsidR="000631CB" w:rsidRPr="004A3780" w:rsidRDefault="000631CB" w:rsidP="00424D82">
            <w:pPr>
              <w:spacing w:line="276" w:lineRule="auto"/>
              <w:ind w:right="-8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A3780">
              <w:rPr>
                <w:rFonts w:ascii="Century Gothic" w:hAnsi="Century Gothic"/>
                <w:sz w:val="20"/>
                <w:szCs w:val="20"/>
              </w:rPr>
              <w:t>Urz</w:t>
            </w:r>
            <w:r>
              <w:rPr>
                <w:rFonts w:ascii="Century Gothic" w:hAnsi="Century Gothic"/>
                <w:sz w:val="20"/>
                <w:szCs w:val="20"/>
              </w:rPr>
              <w:t>ą</w:t>
            </w:r>
            <w:r w:rsidRPr="004A3780">
              <w:rPr>
                <w:rFonts w:ascii="Century Gothic" w:hAnsi="Century Gothic"/>
                <w:sz w:val="20"/>
                <w:szCs w:val="20"/>
              </w:rPr>
              <w:t>d Miejski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w Raciążu</w:t>
            </w:r>
          </w:p>
        </w:tc>
      </w:tr>
      <w:tr w:rsidR="000631CB" w:rsidRPr="00594021" w14:paraId="7F15F536" w14:textId="77777777" w:rsidTr="00424D82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FB3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8A4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C39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wielkość pojemnika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775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ilość pojemników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A43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częstotliwość wywozu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C63D" w14:textId="77777777" w:rsidR="000631CB" w:rsidRPr="00594021" w:rsidRDefault="000631CB" w:rsidP="00424D82">
            <w:pPr>
              <w:widowControl/>
              <w:suppressAutoHyphens w:val="0"/>
              <w:overflowPunct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wywozu 1 pojemnika</w:t>
            </w:r>
            <w:r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(brutto) [zł]</w:t>
            </w:r>
          </w:p>
        </w:tc>
      </w:tr>
      <w:tr w:rsidR="000631CB" w:rsidRPr="00594021" w14:paraId="637EE1DA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D1DC5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200301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1BB98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A8406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BBDEF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E6B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03E9D" w14:textId="79CBF568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5780DBCD" w14:textId="77777777" w:rsidTr="00424D82">
        <w:trPr>
          <w:trHeight w:val="56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B59B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9D7C1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papier i tektura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ADC06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BA8DD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0AFA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49D9" w14:textId="2092920A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66570196" w14:textId="77777777" w:rsidTr="00424D82">
        <w:trPr>
          <w:trHeight w:val="56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3CB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200139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DC6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28A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00C6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79A1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E33D3" w14:textId="4644B7D2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3AA1EE97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D2D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1B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szkło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EB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E24E5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560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35FDF" w14:textId="31F95BD5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714AE501" w14:textId="77777777" w:rsidR="000631CB" w:rsidRPr="00F077CC" w:rsidRDefault="000631CB" w:rsidP="000631CB">
      <w:p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16"/>
          <w:szCs w:val="16"/>
        </w:rPr>
      </w:pPr>
    </w:p>
    <w:p w14:paraId="61404282" w14:textId="77777777" w:rsidR="000631CB" w:rsidRDefault="000631CB" w:rsidP="000631CB">
      <w:pPr>
        <w:numPr>
          <w:ilvl w:val="0"/>
          <w:numId w:val="36"/>
        </w:numPr>
        <w:tabs>
          <w:tab w:val="left" w:pos="284"/>
        </w:tabs>
        <w:spacing w:line="276" w:lineRule="auto"/>
        <w:ind w:left="0" w:right="-86" w:firstLine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ul. Kilińskiego 21 </w:t>
      </w:r>
    </w:p>
    <w:tbl>
      <w:tblPr>
        <w:tblW w:w="1020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80"/>
        <w:gridCol w:w="1900"/>
        <w:gridCol w:w="1340"/>
        <w:gridCol w:w="1760"/>
        <w:gridCol w:w="1500"/>
      </w:tblGrid>
      <w:tr w:rsidR="000631CB" w:rsidRPr="00594021" w14:paraId="50E9DF30" w14:textId="77777777" w:rsidTr="00424D82">
        <w:trPr>
          <w:trHeight w:val="6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46BD6" w14:textId="77777777" w:rsidR="000631CB" w:rsidRPr="004A3780" w:rsidRDefault="000631CB" w:rsidP="00424D82">
            <w:pPr>
              <w:spacing w:line="276" w:lineRule="auto"/>
              <w:ind w:right="-8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A3780">
              <w:rPr>
                <w:rFonts w:ascii="Century Gothic" w:hAnsi="Century Gothic"/>
                <w:sz w:val="20"/>
                <w:szCs w:val="20"/>
              </w:rPr>
              <w:t>Miejski Ośro</w:t>
            </w:r>
            <w:r>
              <w:rPr>
                <w:rFonts w:ascii="Century Gothic" w:hAnsi="Century Gothic"/>
                <w:sz w:val="20"/>
                <w:szCs w:val="20"/>
              </w:rPr>
              <w:t>dek</w:t>
            </w:r>
            <w:r w:rsidRPr="004A3780">
              <w:rPr>
                <w:rFonts w:ascii="Century Gothic" w:hAnsi="Century Gothic"/>
                <w:sz w:val="20"/>
                <w:szCs w:val="20"/>
              </w:rPr>
              <w:t xml:space="preserve"> Pomocy Społecznej</w:t>
            </w:r>
          </w:p>
        </w:tc>
      </w:tr>
      <w:tr w:rsidR="000631CB" w:rsidRPr="00594021" w14:paraId="53B7A2C1" w14:textId="77777777" w:rsidTr="00424D82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46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1C8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940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wielkość pojemnika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04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ilość pojemników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5AE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częstotliwość wywozu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1AEC" w14:textId="77777777" w:rsidR="000631CB" w:rsidRPr="00594021" w:rsidRDefault="000631CB" w:rsidP="00424D82">
            <w:pPr>
              <w:widowControl/>
              <w:suppressAutoHyphens w:val="0"/>
              <w:overflowPunct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wywozu 1 pojemnika</w:t>
            </w:r>
            <w:r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(brutto) [zł]</w:t>
            </w:r>
          </w:p>
        </w:tc>
      </w:tr>
      <w:tr w:rsidR="000631CB" w:rsidRPr="00594021" w14:paraId="0B42FB77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A9D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200301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943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E10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240l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3562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C1D9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8B98C" w14:textId="554CCB0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454BDEB3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C24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BA3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papier i tektura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D9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666B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FBB7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8CD62" w14:textId="7E15C04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73380B5A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586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96B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1F1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C78F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8893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60B9B" w14:textId="237E63D9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481877ED" w14:textId="77777777" w:rsidR="000631CB" w:rsidRPr="00F077CC" w:rsidRDefault="000631CB" w:rsidP="000631CB">
      <w:p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16"/>
          <w:szCs w:val="16"/>
        </w:rPr>
      </w:pPr>
    </w:p>
    <w:p w14:paraId="6DBD9F3A" w14:textId="77777777" w:rsidR="000631CB" w:rsidRDefault="000631CB" w:rsidP="000631CB">
      <w:pPr>
        <w:numPr>
          <w:ilvl w:val="0"/>
          <w:numId w:val="36"/>
        </w:numPr>
        <w:tabs>
          <w:tab w:val="left" w:pos="284"/>
        </w:tabs>
        <w:spacing w:line="276" w:lineRule="auto"/>
        <w:ind w:left="0" w:right="-86" w:firstLine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Sportowa</w:t>
      </w:r>
    </w:p>
    <w:tbl>
      <w:tblPr>
        <w:tblW w:w="1020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80"/>
        <w:gridCol w:w="1900"/>
        <w:gridCol w:w="1340"/>
        <w:gridCol w:w="1760"/>
        <w:gridCol w:w="1500"/>
      </w:tblGrid>
      <w:tr w:rsidR="000631CB" w:rsidRPr="00594021" w14:paraId="73C59046" w14:textId="77777777" w:rsidTr="00424D82">
        <w:trPr>
          <w:trHeight w:val="6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27600" w14:textId="77777777" w:rsidR="000631CB" w:rsidRPr="004A3780" w:rsidRDefault="000631CB" w:rsidP="00424D82">
            <w:pPr>
              <w:spacing w:line="276" w:lineRule="auto"/>
              <w:ind w:right="-8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A3780">
              <w:rPr>
                <w:rFonts w:ascii="Century Gothic" w:hAnsi="Century Gothic"/>
                <w:sz w:val="20"/>
                <w:szCs w:val="20"/>
              </w:rPr>
              <w:t>Stadion Miejski</w:t>
            </w:r>
          </w:p>
        </w:tc>
      </w:tr>
      <w:tr w:rsidR="000631CB" w:rsidRPr="00594021" w14:paraId="7E7F30C5" w14:textId="77777777" w:rsidTr="00424D82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C90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399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1F8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wielkość pojemnika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670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ilość pojemników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16B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częstotliwość wywozu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59B5" w14:textId="77777777" w:rsidR="000631CB" w:rsidRPr="00594021" w:rsidRDefault="000631CB" w:rsidP="00424D82">
            <w:pPr>
              <w:widowControl/>
              <w:suppressAutoHyphens w:val="0"/>
              <w:overflowPunct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wywozu 1 pojemnika</w:t>
            </w:r>
            <w:r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(brutto) [zł]</w:t>
            </w:r>
          </w:p>
        </w:tc>
      </w:tr>
      <w:tr w:rsidR="000631CB" w:rsidRPr="00594021" w14:paraId="7BE487D8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E25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200301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D9BC" w14:textId="77777777" w:rsidR="000631CB" w:rsidRPr="00F077CC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18"/>
                <w:szCs w:val="18"/>
                <w:lang w:eastAsia="pl-PL"/>
              </w:rPr>
            </w:pPr>
            <w:r w:rsidRPr="00F077CC">
              <w:rPr>
                <w:rFonts w:ascii="Century Gothic" w:hAnsi="Century Gothic" w:cs="Calibri"/>
                <w:color w:val="000000"/>
                <w:kern w:val="0"/>
                <w:sz w:val="18"/>
                <w:szCs w:val="18"/>
                <w:lang w:eastAsia="pl-PL"/>
              </w:rPr>
              <w:t>niesegregowane (zmieszane) odpady komunalne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D3F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6ABC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BCD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EC7D2" w14:textId="0C9F3112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3BAF902C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716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lastRenderedPageBreak/>
              <w:t>200101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CFF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papier i tektura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DB6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EC4C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CF4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F871F" w14:textId="3D9B5F2E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61EA3E4F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AEA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AE6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9E8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8A8D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127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714D" w14:textId="42C93FA4" w:rsidR="000631CB" w:rsidRPr="00412486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b/>
                <w:bCs/>
                <w:color w:val="FF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36E6E365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446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E5E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szkło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C71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F1A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68A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347A" w14:textId="522A2C58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2D275357" w14:textId="77777777" w:rsidTr="00424D82">
        <w:trPr>
          <w:trHeight w:val="5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609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200201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BAC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odpady ulegające biodegradacji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045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479F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807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8A75" w14:textId="36F41DA3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3455E97A" w14:textId="4D9F377E" w:rsidR="000631CB" w:rsidRPr="0094136B" w:rsidRDefault="000631CB" w:rsidP="0094136B">
      <w:pPr>
        <w:numPr>
          <w:ilvl w:val="0"/>
          <w:numId w:val="36"/>
        </w:numPr>
        <w:tabs>
          <w:tab w:val="left" w:pos="284"/>
        </w:tabs>
        <w:spacing w:line="276" w:lineRule="auto"/>
        <w:ind w:left="0" w:right="-86" w:firstLine="0"/>
        <w:jc w:val="both"/>
        <w:rPr>
          <w:rFonts w:ascii="Century Gothic" w:hAnsi="Century Gothic"/>
          <w:sz w:val="20"/>
          <w:szCs w:val="20"/>
        </w:rPr>
      </w:pPr>
      <w:r w:rsidRPr="0094136B">
        <w:rPr>
          <w:rFonts w:ascii="Century Gothic" w:hAnsi="Century Gothic"/>
          <w:sz w:val="20"/>
          <w:szCs w:val="20"/>
        </w:rPr>
        <w:t>ul. 19 Stycznia</w:t>
      </w:r>
    </w:p>
    <w:tbl>
      <w:tblPr>
        <w:tblW w:w="10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80"/>
        <w:gridCol w:w="1829"/>
        <w:gridCol w:w="1411"/>
        <w:gridCol w:w="1760"/>
        <w:gridCol w:w="1500"/>
      </w:tblGrid>
      <w:tr w:rsidR="000631CB" w:rsidRPr="00594021" w14:paraId="6BF08F37" w14:textId="77777777" w:rsidTr="002F51A8">
        <w:trPr>
          <w:trHeight w:val="600"/>
          <w:jc w:val="center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ACB5" w14:textId="77777777" w:rsidR="000631CB" w:rsidRPr="004A3780" w:rsidRDefault="000631CB" w:rsidP="00424D82">
            <w:pPr>
              <w:spacing w:line="276" w:lineRule="auto"/>
              <w:ind w:right="-8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A3780">
              <w:rPr>
                <w:rFonts w:ascii="Century Gothic" w:hAnsi="Century Gothic"/>
                <w:sz w:val="20"/>
                <w:szCs w:val="20"/>
              </w:rPr>
              <w:t xml:space="preserve">Targowisko </w:t>
            </w:r>
            <w:r>
              <w:rPr>
                <w:rFonts w:ascii="Century Gothic" w:hAnsi="Century Gothic"/>
                <w:sz w:val="20"/>
                <w:szCs w:val="20"/>
              </w:rPr>
              <w:t>m</w:t>
            </w:r>
            <w:r w:rsidRPr="004A3780">
              <w:rPr>
                <w:rFonts w:ascii="Century Gothic" w:hAnsi="Century Gothic"/>
                <w:sz w:val="20"/>
                <w:szCs w:val="20"/>
              </w:rPr>
              <w:t>iejskie</w:t>
            </w:r>
          </w:p>
        </w:tc>
      </w:tr>
      <w:tr w:rsidR="000631CB" w:rsidRPr="00594021" w14:paraId="53E4BE93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2DA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FD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6CE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wielkość pojemnika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2FF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ilość pojemników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D4B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częstotliwość wywozu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B8EA" w14:textId="77777777" w:rsidR="000631CB" w:rsidRPr="00594021" w:rsidRDefault="000631CB" w:rsidP="00424D82">
            <w:pPr>
              <w:widowControl/>
              <w:suppressAutoHyphens w:val="0"/>
              <w:overflowPunct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wywozu 1 pojemnika</w:t>
            </w:r>
            <w:r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(brutto) [zł]</w:t>
            </w:r>
          </w:p>
        </w:tc>
      </w:tr>
      <w:tr w:rsidR="000631CB" w:rsidRPr="00594021" w14:paraId="4AD79F97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F7E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200301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2A7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B64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CBCD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CE3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96A1" w14:textId="23E3B120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38E9AC28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3C7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A96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papier i tektura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C96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kontener 7m3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C7CD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D51D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59C4B" w14:textId="7F9F78A1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63C1F0E4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5C3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649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5D0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kontener 7m3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BDE9E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290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B5612" w14:textId="4E21BEBF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405A88DD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3A8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8BB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szkło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699C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44AC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BA1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3AE17" w14:textId="624835A1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5041F646" w14:textId="77777777" w:rsidTr="002F51A8">
        <w:trPr>
          <w:trHeight w:val="6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5E5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200201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806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odpady ulegające biodegradacji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B8C6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1100l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B571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4BC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 Zgłoszenie telefoniczne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BCD5B" w14:textId="710EDD2F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0D91A995" w14:textId="77777777" w:rsidR="000631CB" w:rsidRDefault="000631CB" w:rsidP="000631CB">
      <w:p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14:paraId="6AC09DDC" w14:textId="77777777" w:rsidR="00E5310A" w:rsidRDefault="00E5310A" w:rsidP="000631CB">
      <w:p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</w:p>
    <w:p w14:paraId="73F88E78" w14:textId="77777777" w:rsidR="00E5310A" w:rsidRDefault="00E5310A" w:rsidP="000631CB">
      <w:p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</w:p>
    <w:p w14:paraId="28237DEA" w14:textId="77777777" w:rsidR="000631CB" w:rsidRDefault="000631CB" w:rsidP="000631CB">
      <w:pPr>
        <w:numPr>
          <w:ilvl w:val="0"/>
          <w:numId w:val="36"/>
        </w:numPr>
        <w:tabs>
          <w:tab w:val="left" w:pos="284"/>
        </w:tabs>
        <w:spacing w:line="276" w:lineRule="auto"/>
        <w:ind w:left="0" w:right="-86" w:firstLine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Kilińskiego 56/2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2880"/>
        <w:gridCol w:w="1829"/>
        <w:gridCol w:w="1411"/>
        <w:gridCol w:w="1760"/>
        <w:gridCol w:w="1500"/>
        <w:gridCol w:w="7"/>
      </w:tblGrid>
      <w:tr w:rsidR="000631CB" w:rsidRPr="00594021" w14:paraId="1101CE52" w14:textId="77777777" w:rsidTr="00424D82">
        <w:trPr>
          <w:trHeight w:val="600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4A1A" w14:textId="2E40C09E" w:rsidR="000631CB" w:rsidRPr="00474E34" w:rsidRDefault="000631CB" w:rsidP="0094136B">
            <w:pPr>
              <w:widowControl/>
              <w:suppressAutoHyphens w:val="0"/>
              <w:spacing w:line="276" w:lineRule="auto"/>
              <w:ind w:right="-75"/>
              <w:jc w:val="center"/>
              <w:rPr>
                <w:rFonts w:ascii="Century Gothic" w:hAnsi="Century Gothic" w:cs="Calibri"/>
                <w:color w:val="auto"/>
                <w:kern w:val="0"/>
                <w:sz w:val="20"/>
                <w:szCs w:val="20"/>
                <w:lang w:eastAsia="pl-PL"/>
              </w:rPr>
            </w:pPr>
            <w:r w:rsidRPr="00474E34">
              <w:rPr>
                <w:rFonts w:ascii="Century Gothic" w:hAnsi="Century Gothic" w:cs="Calibri"/>
                <w:color w:val="auto"/>
                <w:kern w:val="0"/>
                <w:sz w:val="20"/>
                <w:szCs w:val="20"/>
                <w:lang w:eastAsia="pl-PL"/>
              </w:rPr>
              <w:t>Budynek Dziennego Opiekuna</w:t>
            </w:r>
          </w:p>
        </w:tc>
      </w:tr>
      <w:tr w:rsidR="000631CB" w:rsidRPr="00594021" w14:paraId="4D24E654" w14:textId="77777777" w:rsidTr="00424D82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D17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AC7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B3E4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wielkość pojemnika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F70F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ilość pojemników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F45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częstotliwość wywozu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3535" w14:textId="77777777" w:rsidR="000631CB" w:rsidRPr="00594021" w:rsidRDefault="000631CB" w:rsidP="00424D82">
            <w:pPr>
              <w:widowControl/>
              <w:suppressAutoHyphens w:val="0"/>
              <w:overflowPunct/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wywozu 1 pojemnika</w:t>
            </w:r>
            <w:r>
              <w:rPr>
                <w:rFonts w:ascii="Century Gothic" w:hAnsi="Century Gothic" w:cs="Calibri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(brutto) [zł]</w:t>
            </w:r>
          </w:p>
        </w:tc>
      </w:tr>
      <w:tr w:rsidR="000631CB" w:rsidRPr="00594021" w14:paraId="39D92222" w14:textId="77777777" w:rsidTr="00424D82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079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200301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4AD3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351DF" w14:textId="6061E793" w:rsidR="000631CB" w:rsidRPr="00594021" w:rsidRDefault="000A6A3F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2620FB">
              <w:rPr>
                <w:rFonts w:ascii="Century Gothic" w:hAnsi="Century Gothic" w:cs="Calibri"/>
                <w:color w:val="000000" w:themeColor="text1"/>
                <w:kern w:val="0"/>
                <w:sz w:val="20"/>
                <w:szCs w:val="20"/>
                <w:lang w:eastAsia="pl-PL"/>
              </w:rPr>
              <w:t>1100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D45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0E61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474E34">
              <w:rPr>
                <w:rFonts w:ascii="Calibri" w:hAnsi="Calibri" w:cs="Calibri"/>
                <w:color w:val="auto"/>
                <w:kern w:val="0"/>
                <w:sz w:val="22"/>
                <w:szCs w:val="22"/>
                <w:lang w:eastAsia="pl-PL"/>
              </w:rPr>
              <w:t>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268BE" w14:textId="7C56B614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5C7A1A13" w14:textId="77777777" w:rsidTr="00424D82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356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ECCA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papier i tektura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CD95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474E34">
              <w:rPr>
                <w:rFonts w:ascii="Century Gothic" w:hAnsi="Century Gothic" w:cs="Calibri"/>
                <w:color w:val="auto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C2EB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798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474E34">
              <w:rPr>
                <w:rFonts w:ascii="Calibri" w:hAnsi="Calibri" w:cs="Calibri"/>
                <w:color w:val="auto"/>
                <w:kern w:val="0"/>
                <w:sz w:val="22"/>
                <w:szCs w:val="22"/>
                <w:lang w:eastAsia="pl-PL"/>
              </w:rPr>
              <w:t>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806CF" w14:textId="073E4E83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  <w:tr w:rsidR="000631CB" w:rsidRPr="00594021" w14:paraId="3C01EE34" w14:textId="77777777" w:rsidTr="00424D82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33E0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200139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0492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594021"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  <w:t>tworzywa sztuczne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9F7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entury Gothic" w:hAnsi="Century Gothic" w:cs="Calibri"/>
                <w:color w:val="000000"/>
                <w:kern w:val="0"/>
                <w:sz w:val="20"/>
                <w:szCs w:val="20"/>
                <w:lang w:eastAsia="pl-PL"/>
              </w:rPr>
            </w:pPr>
            <w:r w:rsidRPr="00474E34">
              <w:rPr>
                <w:rFonts w:ascii="Century Gothic" w:hAnsi="Century Gothic" w:cs="Calibri"/>
                <w:color w:val="auto"/>
                <w:kern w:val="0"/>
                <w:sz w:val="20"/>
                <w:szCs w:val="20"/>
                <w:lang w:eastAsia="pl-PL"/>
              </w:rPr>
              <w:t>120l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6AC58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594021"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9039" w14:textId="7777777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474E34">
              <w:rPr>
                <w:rFonts w:ascii="Calibri" w:hAnsi="Calibri" w:cs="Calibri"/>
                <w:color w:val="auto"/>
                <w:kern w:val="0"/>
                <w:sz w:val="22"/>
                <w:szCs w:val="22"/>
                <w:lang w:eastAsia="pl-PL"/>
              </w:rPr>
              <w:t>1/m-c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FB5E4" w14:textId="259409D7" w:rsidR="000631CB" w:rsidRPr="00594021" w:rsidRDefault="000631CB" w:rsidP="00424D82">
            <w:pPr>
              <w:widowControl/>
              <w:suppressAutoHyphens w:val="0"/>
              <w:overflowPunct/>
              <w:jc w:val="center"/>
              <w:rPr>
                <w:rFonts w:ascii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4619E1AD" w14:textId="77777777" w:rsidR="000631CB" w:rsidRDefault="000631CB" w:rsidP="00F66DF0">
      <w:pPr>
        <w:widowControl/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</w:p>
    <w:p w14:paraId="29774AC5" w14:textId="6E83B746" w:rsidR="00F66DF0" w:rsidRDefault="00F66DF0" w:rsidP="00F66DF0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Wynagrodzenie z tytułu realizacji umowy 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zakresie odbioru</w:t>
      </w:r>
      <w:r w:rsidRPr="007502C1">
        <w:rPr>
          <w:rFonts w:ascii="Century Gothic" w:hAnsi="Century Gothic"/>
          <w:color w:val="000000"/>
          <w:sz w:val="20"/>
          <w:szCs w:val="20"/>
        </w:rPr>
        <w:t>, transport</w:t>
      </w:r>
      <w:r>
        <w:rPr>
          <w:rFonts w:ascii="Century Gothic" w:hAnsi="Century Gothic"/>
          <w:color w:val="000000"/>
          <w:sz w:val="20"/>
          <w:szCs w:val="20"/>
        </w:rPr>
        <w:t>u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 i zagospodarowani</w:t>
      </w:r>
      <w:r>
        <w:rPr>
          <w:rFonts w:ascii="Century Gothic" w:hAnsi="Century Gothic"/>
          <w:color w:val="000000"/>
          <w:sz w:val="20"/>
          <w:szCs w:val="20"/>
        </w:rPr>
        <w:t>a</w:t>
      </w:r>
      <w:r w:rsidRPr="007502C1">
        <w:rPr>
          <w:rFonts w:ascii="Century Gothic" w:hAnsi="Century Gothic"/>
          <w:color w:val="000000"/>
          <w:sz w:val="20"/>
          <w:szCs w:val="20"/>
        </w:rPr>
        <w:t xml:space="preserve"> odpadów komunalnych z </w:t>
      </w:r>
      <w:r>
        <w:rPr>
          <w:rFonts w:ascii="Century Gothic" w:hAnsi="Century Gothic"/>
          <w:color w:val="000000"/>
          <w:sz w:val="20"/>
          <w:szCs w:val="20"/>
        </w:rPr>
        <w:t>koszy ulicznych z terenu miasta Raciąża</w:t>
      </w:r>
      <w:r w:rsidRPr="00F66DF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="002D628B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u</w:t>
      </w:r>
      <w:r w:rsidR="002D628B"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stala się na podstawie cen jednostkowych brutto określonych w ofercie przetargowej Wykonawcy</w:t>
      </w: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:</w:t>
      </w:r>
    </w:p>
    <w:p w14:paraId="412BE3B6" w14:textId="0078DAAB" w:rsidR="000631CB" w:rsidRPr="000631CB" w:rsidRDefault="000631CB" w:rsidP="000631CB">
      <w:pPr>
        <w:pStyle w:val="Akapitzlist"/>
        <w:widowControl/>
        <w:numPr>
          <w:ilvl w:val="0"/>
          <w:numId w:val="37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0631CB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cena za 1 Mg zmieszanych odpadów komunalnych </w:t>
      </w:r>
      <w:r w:rsidR="00F76317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……………..</w:t>
      </w:r>
      <w:r w:rsidRPr="000631CB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</w:t>
      </w:r>
    </w:p>
    <w:p w14:paraId="2A08EB52" w14:textId="464D0872" w:rsidR="00833CC6" w:rsidRPr="00CA4E50" w:rsidRDefault="00833CC6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Ceny jednostkowe zawierają podatek VAT naliczony według obowiązujących przepisów.</w:t>
      </w:r>
    </w:p>
    <w:p w14:paraId="33386482" w14:textId="77777777" w:rsidR="00833CC6" w:rsidRPr="00CA4E50" w:rsidRDefault="00833CC6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Szacunkowa całkowita wartość umowy wynosi </w:t>
      </w:r>
      <w:r w:rsidR="00D53D5D"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………………..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zł brutto słownie </w:t>
      </w:r>
      <w:r w:rsidR="00A9286E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…………………………………</w:t>
      </w: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 tym podatek VAT w stawce 8%, słownie osiem procent.</w:t>
      </w:r>
    </w:p>
    <w:p w14:paraId="1574A027" w14:textId="77777777" w:rsidR="00833CC6" w:rsidRPr="00CA4E50" w:rsidRDefault="00833CC6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lastRenderedPageBreak/>
        <w:t>Szacunkowa całkowita wartość umowy może ulec zmianie ze względu na zmianę ilości faktycznie odebranych odpadów komunalnych.</w:t>
      </w:r>
    </w:p>
    <w:p w14:paraId="3630B23D" w14:textId="77777777" w:rsidR="00833CC6" w:rsidRPr="00CA4E50" w:rsidRDefault="009B7A1F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</w:pPr>
      <w:r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Zamawiając</w:t>
      </w:r>
      <w:r w:rsidR="00833CC6" w:rsidRPr="00CA4E50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y zobowiązuje się do wykorzystania 70% kwoty wskazanej w § 9 ust. 3.</w:t>
      </w:r>
    </w:p>
    <w:p w14:paraId="1495E9E8" w14:textId="77777777" w:rsidR="00C14CFF" w:rsidRPr="002620FB" w:rsidRDefault="00833CC6">
      <w:pPr>
        <w:widowControl/>
        <w:numPr>
          <w:ilvl w:val="0"/>
          <w:numId w:val="6"/>
        </w:numPr>
        <w:tabs>
          <w:tab w:val="clear" w:pos="708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 xml:space="preserve">Za wykonanie przedmiotu umowy </w:t>
      </w:r>
      <w:r w:rsidR="009B7A1F"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Zamawiając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y zapłaci Wykonawcy wynagrodzenie umowne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 obliczone jako</w:t>
      </w:r>
      <w:r w:rsidR="00C14CFF" w:rsidRPr="002620FB">
        <w:rPr>
          <w:rFonts w:ascii="Century Gothic" w:hAnsi="Century Gothic"/>
          <w:bCs/>
          <w:color w:val="000000" w:themeColor="text1"/>
          <w:sz w:val="20"/>
          <w:szCs w:val="20"/>
        </w:rPr>
        <w:t>:</w:t>
      </w:r>
    </w:p>
    <w:p w14:paraId="01A42287" w14:textId="77777777" w:rsidR="00C14CFF" w:rsidRPr="002620FB" w:rsidRDefault="00833CC6" w:rsidP="00C14CFF">
      <w:pPr>
        <w:pStyle w:val="Akapitzlist"/>
        <w:widowControl/>
        <w:numPr>
          <w:ilvl w:val="0"/>
          <w:numId w:val="37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iloczyn masy odebranych odpadów komunalnych od właścicieli nieruchomości zamieszkałych (Mg) i ceny jednostkowej za odbiór danego rodzaju odpadów (zł/Mg)</w:t>
      </w:r>
      <w:r w:rsidR="0008327C" w:rsidRPr="002620FB">
        <w:rPr>
          <w:rFonts w:ascii="Century Gothic" w:hAnsi="Century Gothic"/>
          <w:bCs/>
          <w:color w:val="000000" w:themeColor="text1"/>
          <w:sz w:val="20"/>
          <w:szCs w:val="20"/>
        </w:rPr>
        <w:t>,</w:t>
      </w:r>
    </w:p>
    <w:p w14:paraId="1B561175" w14:textId="658136BC" w:rsidR="00C14CFF" w:rsidRPr="002620FB" w:rsidRDefault="0008327C" w:rsidP="00E31BBD">
      <w:pPr>
        <w:pStyle w:val="Akapitzlist"/>
        <w:widowControl/>
        <w:numPr>
          <w:ilvl w:val="0"/>
          <w:numId w:val="37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iloczyn ilości odebranych pojemników</w:t>
      </w:r>
      <w:r w:rsidR="00C14CFF" w:rsidRPr="002620FB">
        <w:rPr>
          <w:color w:val="000000" w:themeColor="text1"/>
        </w:rPr>
        <w:t xml:space="preserve"> </w:t>
      </w:r>
      <w:r w:rsidR="00C14CFF" w:rsidRPr="002620FB">
        <w:rPr>
          <w:rFonts w:ascii="Century Gothic" w:hAnsi="Century Gothic"/>
          <w:bCs/>
          <w:color w:val="000000" w:themeColor="text1"/>
          <w:sz w:val="20"/>
          <w:szCs w:val="20"/>
        </w:rPr>
        <w:t>z terenu nieruchomości należących do zasobów Gminy Miasto Raciąż i ceny jednostkowej za dany rodzaj pojemnika</w:t>
      </w:r>
      <w:r w:rsidR="00FA7D40" w:rsidRPr="002620FB">
        <w:rPr>
          <w:rFonts w:ascii="Century Gothic" w:hAnsi="Century Gothic"/>
          <w:bCs/>
          <w:color w:val="000000" w:themeColor="text1"/>
          <w:sz w:val="20"/>
          <w:szCs w:val="20"/>
        </w:rPr>
        <w:t>,</w:t>
      </w:r>
    </w:p>
    <w:p w14:paraId="05329F3D" w14:textId="5F9F108E" w:rsidR="00833CC6" w:rsidRPr="002620FB" w:rsidRDefault="00E31BBD" w:rsidP="00C14CFF">
      <w:pPr>
        <w:pStyle w:val="Akapitzlist"/>
        <w:widowControl/>
        <w:numPr>
          <w:ilvl w:val="0"/>
          <w:numId w:val="37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 xml:space="preserve">Iloczyn </w:t>
      </w:r>
      <w:r w:rsidR="0008327C" w:rsidRPr="002620FB">
        <w:rPr>
          <w:rFonts w:ascii="Century Gothic" w:hAnsi="Century Gothic"/>
          <w:bCs/>
          <w:color w:val="000000" w:themeColor="text1"/>
          <w:sz w:val="20"/>
          <w:szCs w:val="20"/>
        </w:rPr>
        <w:t>masy odebranych odpadów komunalnych z koszy ulicznych (Mg) i ceny jednostkowej za odbiór odpadów z koszy ulicznych (zł/Mg)</w:t>
      </w:r>
      <w:r w:rsidR="00833CC6" w:rsidRPr="002620FB">
        <w:rPr>
          <w:rFonts w:ascii="Century Gothic" w:hAnsi="Century Gothic"/>
          <w:bCs/>
          <w:color w:val="000000" w:themeColor="text1"/>
          <w:sz w:val="20"/>
          <w:szCs w:val="20"/>
        </w:rPr>
        <w:t>.</w:t>
      </w:r>
    </w:p>
    <w:p w14:paraId="021388CF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</w:p>
    <w:p w14:paraId="42740FAB" w14:textId="13539051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 xml:space="preserve">§ </w:t>
      </w:r>
      <w:r w:rsidR="00706458">
        <w:rPr>
          <w:rFonts w:ascii="Century Gothic" w:hAnsi="Century Gothic"/>
          <w:b/>
          <w:sz w:val="20"/>
          <w:szCs w:val="20"/>
        </w:rPr>
        <w:t>9</w:t>
      </w:r>
    </w:p>
    <w:p w14:paraId="7989DBE0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Rozliczenia i płatności</w:t>
      </w:r>
    </w:p>
    <w:p w14:paraId="38C51F87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180C56BE" w14:textId="19D6B0E2" w:rsidR="00077EBC" w:rsidRPr="002620FB" w:rsidRDefault="00077EBC" w:rsidP="009C1DAD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Rozliczenie </w:t>
      </w:r>
      <w:r w:rsidRPr="000D417B">
        <w:rPr>
          <w:rFonts w:ascii="Century Gothic" w:hAnsi="Century Gothic"/>
          <w:color w:val="000000" w:themeColor="text1"/>
          <w:sz w:val="20"/>
          <w:szCs w:val="20"/>
        </w:rPr>
        <w:t xml:space="preserve">następować będzie w okresach miesięcznych po zakończeniu danego miesiąca </w:t>
      </w:r>
      <w:r w:rsidRPr="000D417B">
        <w:rPr>
          <w:rFonts w:ascii="Century Gothic" w:hAnsi="Century Gothic"/>
          <w:color w:val="000000" w:themeColor="text1"/>
          <w:sz w:val="20"/>
          <w:szCs w:val="20"/>
        </w:rPr>
        <w:br/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 xml:space="preserve">i przekazaniu kompletu dokumentów potwierdzających wykonanie </w:t>
      </w:r>
      <w:r w:rsidR="009C1DAD"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usługi,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 xml:space="preserve"> o których mowa w</w:t>
      </w:r>
      <w:r w:rsidR="00E5310A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 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ust.</w:t>
      </w:r>
      <w:r w:rsidR="00E5310A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 6 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za</w:t>
      </w:r>
      <w:r w:rsidR="00E5310A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 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dany miesiąc</w:t>
      </w:r>
      <w:r w:rsidR="009C1DAD"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 xml:space="preserve"> na podstawie f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aktur</w:t>
      </w:r>
      <w:r w:rsidR="009C1DAD" w:rsidRPr="002620FB">
        <w:rPr>
          <w:rFonts w:ascii="Century Gothic" w:hAnsi="Century Gothic"/>
          <w:color w:val="000000" w:themeColor="text1"/>
          <w:sz w:val="20"/>
          <w:szCs w:val="20"/>
        </w:rPr>
        <w:t xml:space="preserve">, które 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wystawić winien osobno na</w:t>
      </w:r>
      <w:r w:rsidR="00E5310A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poszczególne zadania</w:t>
      </w:r>
      <w:r w:rsidR="0000345A" w:rsidRPr="002620FB">
        <w:rPr>
          <w:rFonts w:ascii="Century Gothic" w:hAnsi="Century Gothic"/>
          <w:color w:val="000000" w:themeColor="text1"/>
          <w:sz w:val="20"/>
          <w:szCs w:val="20"/>
        </w:rPr>
        <w:t>:</w:t>
      </w:r>
    </w:p>
    <w:p w14:paraId="50363701" w14:textId="2A81F80F" w:rsidR="0000345A" w:rsidRPr="002620FB" w:rsidRDefault="0000345A" w:rsidP="00242749">
      <w:pPr>
        <w:pStyle w:val="Akapitzlist"/>
        <w:widowControl/>
        <w:numPr>
          <w:ilvl w:val="0"/>
          <w:numId w:val="45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za odbiór, transport i zagospodarowanie odpadów komunalnych z nieruchomości zamieszkałych położonych na terenie miasta Raciąż,</w:t>
      </w:r>
    </w:p>
    <w:p w14:paraId="4AE900D2" w14:textId="62B74E3B" w:rsidR="0000345A" w:rsidRPr="002620FB" w:rsidRDefault="0000345A" w:rsidP="00242749">
      <w:pPr>
        <w:pStyle w:val="Akapitzlist"/>
        <w:widowControl/>
        <w:numPr>
          <w:ilvl w:val="0"/>
          <w:numId w:val="45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za odbiór, transport i zagospodarowanie odpadów komunalnych z nieruchomości należących do</w:t>
      </w:r>
      <w:r w:rsidR="00E5310A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zasobów Gminy Miasto Raciąż– budynek Dziennego Opiekuna przy ul. Kilińskiego 56/2</w:t>
      </w:r>
      <w:r w:rsidR="009C1DAD" w:rsidRPr="002620FB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67D161DC" w14:textId="32BDFA3B" w:rsidR="0000345A" w:rsidRPr="002620FB" w:rsidRDefault="0000345A" w:rsidP="00242749">
      <w:pPr>
        <w:pStyle w:val="Akapitzlist"/>
        <w:widowControl/>
        <w:numPr>
          <w:ilvl w:val="0"/>
          <w:numId w:val="45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za odbiór, transport i zagospodarowanie odpadów komunalnych z nieruchomości należących do</w:t>
      </w:r>
      <w:r w:rsidR="00E5310A">
        <w:rPr>
          <w:rFonts w:ascii="Century Gothic" w:hAnsi="Century Gothic"/>
          <w:color w:val="000000" w:themeColor="text1"/>
          <w:sz w:val="20"/>
          <w:szCs w:val="20"/>
        </w:rPr>
        <w:t> 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zasobów Gminy Miasto Raciąż – Urząd </w:t>
      </w:r>
      <w:r w:rsidR="00242749" w:rsidRPr="002620FB"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iejski w Raciążu, Miejsk</w:t>
      </w:r>
      <w:r w:rsidR="00242749" w:rsidRPr="002620FB"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 Ośrodek Pomocy Społecznej, </w:t>
      </w:r>
      <w:r w:rsidR="00242749" w:rsidRPr="002620FB"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argowisko Miejskie i Stadion Miejski,</w:t>
      </w:r>
    </w:p>
    <w:p w14:paraId="24625C41" w14:textId="1124844C" w:rsidR="0000345A" w:rsidRPr="002620FB" w:rsidRDefault="0000345A" w:rsidP="00242749">
      <w:pPr>
        <w:pStyle w:val="Akapitzlist"/>
        <w:widowControl/>
        <w:numPr>
          <w:ilvl w:val="0"/>
          <w:numId w:val="45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za odbiór, transport i zagospodarowanie odpadów komunalnych z koszy ulicznych z terenu miasta Raciąża.</w:t>
      </w:r>
    </w:p>
    <w:p w14:paraId="1542B06D" w14:textId="431BC1B3" w:rsidR="0000345A" w:rsidRDefault="0000345A" w:rsidP="0000345A">
      <w:pPr>
        <w:widowControl/>
        <w:suppressAutoHyphens w:val="0"/>
        <w:overflowPunct/>
        <w:spacing w:line="276" w:lineRule="auto"/>
        <w:ind w:right="-86"/>
        <w:jc w:val="both"/>
        <w:rPr>
          <w:rFonts w:ascii="Century Gothic" w:hAnsi="Century Gothic" w:cs="Arial"/>
          <w:color w:val="000000" w:themeColor="text1"/>
          <w:kern w:val="0"/>
          <w:sz w:val="20"/>
          <w:szCs w:val="20"/>
          <w:u w:val="single"/>
          <w:lang w:eastAsia="pl-PL"/>
        </w:rPr>
      </w:pP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u w:val="single"/>
          <w:lang w:eastAsia="pl-PL"/>
        </w:rPr>
        <w:t>Brak kompletu dokumentów potwierdzających wykonanie usługi jest podstawą do wstrzymania płatności faktury.</w:t>
      </w:r>
    </w:p>
    <w:p w14:paraId="29EDA70A" w14:textId="77777777" w:rsidR="002F1BB2" w:rsidRPr="002F1BB2" w:rsidRDefault="002F1BB2" w:rsidP="002F1BB2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F1BB2">
        <w:rPr>
          <w:rFonts w:ascii="Century Gothic" w:hAnsi="Century Gothic"/>
          <w:color w:val="000000" w:themeColor="text1"/>
          <w:sz w:val="20"/>
          <w:szCs w:val="20"/>
        </w:rPr>
        <w:t>Wykonawca zobowiązany jest dostarczyć Zamawiającemu:</w:t>
      </w:r>
    </w:p>
    <w:p w14:paraId="1D2DED9F" w14:textId="77777777" w:rsidR="002F1BB2" w:rsidRPr="002F1BB2" w:rsidRDefault="002F1BB2" w:rsidP="002F1BB2">
      <w:pPr>
        <w:pStyle w:val="Akapitzlist"/>
        <w:widowControl/>
        <w:numPr>
          <w:ilvl w:val="0"/>
          <w:numId w:val="48"/>
        </w:numPr>
        <w:suppressAutoHyphens w:val="0"/>
        <w:overflowPunct/>
        <w:spacing w:line="276" w:lineRule="auto"/>
        <w:ind w:left="567" w:hanging="283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sz w:val="20"/>
          <w:szCs w:val="20"/>
        </w:rPr>
        <w:t>fakturę VAT wystawioną wg poniższego wzoru:</w:t>
      </w:r>
    </w:p>
    <w:p w14:paraId="0601AF14" w14:textId="77777777" w:rsidR="002F1BB2" w:rsidRPr="002F1BB2" w:rsidRDefault="002F1BB2" w:rsidP="002F1BB2">
      <w:pPr>
        <w:ind w:left="993" w:hanging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b/>
          <w:sz w:val="20"/>
          <w:szCs w:val="20"/>
        </w:rPr>
        <w:t>Nabywca:</w:t>
      </w:r>
      <w:r w:rsidRPr="002F1BB2">
        <w:rPr>
          <w:rFonts w:ascii="Century Gothic" w:hAnsi="Century Gothic"/>
          <w:sz w:val="20"/>
          <w:szCs w:val="20"/>
        </w:rPr>
        <w:t xml:space="preserve"> Gmina Miasto Raciąż, pl. Adama Mickiewicza 17, 09-140 Raciąż</w:t>
      </w:r>
    </w:p>
    <w:p w14:paraId="09A63C3B" w14:textId="77777777" w:rsidR="002F1BB2" w:rsidRPr="002F1BB2" w:rsidRDefault="002F1BB2" w:rsidP="002F1BB2">
      <w:pPr>
        <w:ind w:left="993" w:hanging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sz w:val="20"/>
          <w:szCs w:val="20"/>
        </w:rPr>
        <w:t>NIP: 567-19-05-245 </w:t>
      </w:r>
    </w:p>
    <w:p w14:paraId="49614C1F" w14:textId="77777777" w:rsidR="002F1BB2" w:rsidRPr="002F1BB2" w:rsidRDefault="002F1BB2" w:rsidP="002F1BB2">
      <w:pPr>
        <w:ind w:left="993" w:hanging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b/>
          <w:sz w:val="20"/>
          <w:szCs w:val="20"/>
        </w:rPr>
        <w:t>Odbiorca:</w:t>
      </w:r>
      <w:r w:rsidRPr="002F1BB2">
        <w:rPr>
          <w:rFonts w:ascii="Century Gothic" w:hAnsi="Century Gothic"/>
          <w:sz w:val="20"/>
          <w:szCs w:val="20"/>
        </w:rPr>
        <w:t xml:space="preserve"> Urząd Miejski w Raciążu, pl. Adama Mickiewicza 17, 09-140 Raciąż.</w:t>
      </w:r>
    </w:p>
    <w:p w14:paraId="34B20CF1" w14:textId="14673F94" w:rsidR="002F1BB2" w:rsidRPr="002F1BB2" w:rsidRDefault="002F1BB2" w:rsidP="002F1BB2">
      <w:pPr>
        <w:pStyle w:val="Akapitzlist"/>
        <w:widowControl/>
        <w:numPr>
          <w:ilvl w:val="0"/>
          <w:numId w:val="48"/>
        </w:numPr>
        <w:suppressAutoHyphens w:val="0"/>
        <w:overflowPunct/>
        <w:spacing w:line="276" w:lineRule="auto"/>
        <w:ind w:left="567" w:hanging="283"/>
        <w:contextualSpacing w:val="0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sz w:val="20"/>
          <w:szCs w:val="20"/>
        </w:rPr>
        <w:t xml:space="preserve">a w przypadku faktur wystawianych przy użyciu Krajowego Systemu E-Faktur: </w:t>
      </w:r>
    </w:p>
    <w:p w14:paraId="2DA73E90" w14:textId="77777777" w:rsidR="002F1BB2" w:rsidRPr="002F1BB2" w:rsidRDefault="002F1BB2" w:rsidP="002F1BB2">
      <w:pPr>
        <w:ind w:left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b/>
          <w:bCs/>
          <w:sz w:val="20"/>
          <w:szCs w:val="20"/>
        </w:rPr>
        <w:t>Nabywca</w:t>
      </w:r>
      <w:r w:rsidRPr="002F1BB2">
        <w:rPr>
          <w:rFonts w:ascii="Century Gothic" w:hAnsi="Century Gothic"/>
          <w:sz w:val="20"/>
          <w:szCs w:val="20"/>
        </w:rPr>
        <w:t>: Gmina Miasto Raciąż, pl. Adama Mickiewicza 17, 09-140 Raciąż</w:t>
      </w:r>
    </w:p>
    <w:p w14:paraId="0417D8F5" w14:textId="77777777" w:rsidR="002F1BB2" w:rsidRPr="002F1BB2" w:rsidRDefault="002F1BB2" w:rsidP="002F1BB2">
      <w:pPr>
        <w:ind w:left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sz w:val="20"/>
          <w:szCs w:val="20"/>
        </w:rPr>
        <w:t xml:space="preserve">NIP: 567-19-05-245 </w:t>
      </w:r>
    </w:p>
    <w:p w14:paraId="21EADCCA" w14:textId="77777777" w:rsidR="002F1BB2" w:rsidRPr="002F1BB2" w:rsidRDefault="002F1BB2" w:rsidP="002F1BB2">
      <w:pPr>
        <w:ind w:left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b/>
          <w:bCs/>
          <w:sz w:val="20"/>
          <w:szCs w:val="20"/>
        </w:rPr>
        <w:t>Podmiot inny</w:t>
      </w:r>
      <w:r w:rsidRPr="002F1BB2">
        <w:rPr>
          <w:rFonts w:ascii="Century Gothic" w:hAnsi="Century Gothic"/>
          <w:sz w:val="20"/>
          <w:szCs w:val="20"/>
        </w:rPr>
        <w:t>: Urząd Miejski w Raciążu, pl. Adama Mickiewicza 17, 09-140 Raciąż</w:t>
      </w:r>
    </w:p>
    <w:p w14:paraId="4A24E42F" w14:textId="77777777" w:rsidR="002F1BB2" w:rsidRPr="002F1BB2" w:rsidRDefault="002F1BB2" w:rsidP="002F1BB2">
      <w:pPr>
        <w:ind w:left="284"/>
        <w:jc w:val="both"/>
        <w:rPr>
          <w:rFonts w:ascii="Century Gothic" w:hAnsi="Century Gothic"/>
          <w:b/>
          <w:bCs/>
          <w:sz w:val="20"/>
          <w:szCs w:val="20"/>
        </w:rPr>
      </w:pPr>
      <w:r w:rsidRPr="002F1BB2">
        <w:rPr>
          <w:rFonts w:ascii="Century Gothic" w:hAnsi="Century Gothic"/>
          <w:b/>
          <w:bCs/>
          <w:sz w:val="20"/>
          <w:szCs w:val="20"/>
        </w:rPr>
        <w:t>NIP</w:t>
      </w:r>
      <w:r w:rsidRPr="002F1BB2">
        <w:rPr>
          <w:rFonts w:ascii="Century Gothic" w:hAnsi="Century Gothic"/>
          <w:sz w:val="20"/>
          <w:szCs w:val="20"/>
        </w:rPr>
        <w:t xml:space="preserve">: </w:t>
      </w:r>
      <w:r w:rsidRPr="002F1BB2">
        <w:rPr>
          <w:rFonts w:ascii="Century Gothic" w:hAnsi="Century Gothic"/>
          <w:b/>
          <w:bCs/>
          <w:sz w:val="20"/>
          <w:szCs w:val="20"/>
        </w:rPr>
        <w:t xml:space="preserve">567-10-03-057 </w:t>
      </w:r>
    </w:p>
    <w:p w14:paraId="0452BEC3" w14:textId="77777777" w:rsidR="002F1BB2" w:rsidRPr="002F1BB2" w:rsidRDefault="002F1BB2" w:rsidP="002F1BB2">
      <w:pPr>
        <w:ind w:left="284"/>
        <w:jc w:val="both"/>
        <w:rPr>
          <w:rFonts w:ascii="Century Gothic" w:hAnsi="Century Gothic"/>
          <w:sz w:val="20"/>
          <w:szCs w:val="20"/>
        </w:rPr>
      </w:pPr>
      <w:r w:rsidRPr="002F1BB2">
        <w:rPr>
          <w:rFonts w:ascii="Century Gothic" w:hAnsi="Century Gothic"/>
          <w:b/>
          <w:bCs/>
          <w:sz w:val="20"/>
          <w:szCs w:val="20"/>
        </w:rPr>
        <w:t xml:space="preserve">Rola: </w:t>
      </w:r>
      <w:r w:rsidRPr="002F1BB2">
        <w:rPr>
          <w:rFonts w:ascii="Century Gothic" w:hAnsi="Century Gothic"/>
          <w:sz w:val="20"/>
          <w:szCs w:val="20"/>
        </w:rPr>
        <w:t>Jednostka samorządu terytorialnego – Odbiorca</w:t>
      </w:r>
    </w:p>
    <w:p w14:paraId="3E3CCFAA" w14:textId="384D748C" w:rsidR="000D417B" w:rsidRPr="009377BA" w:rsidRDefault="000D417B" w:rsidP="009377BA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377BA">
        <w:rPr>
          <w:rFonts w:ascii="Century Gothic" w:hAnsi="Century Gothic"/>
          <w:color w:val="000000" w:themeColor="text1"/>
          <w:sz w:val="20"/>
          <w:szCs w:val="20"/>
        </w:rPr>
        <w:t>Faktura powinna zawierać numer umowy, na podstawie której jest wystawiana.</w:t>
      </w:r>
    </w:p>
    <w:p w14:paraId="3DF780E7" w14:textId="78C861B3" w:rsidR="000D417B" w:rsidRPr="009377BA" w:rsidRDefault="000D417B" w:rsidP="009377BA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377BA">
        <w:rPr>
          <w:rFonts w:ascii="Century Gothic" w:hAnsi="Century Gothic"/>
          <w:color w:val="000000" w:themeColor="text1"/>
          <w:sz w:val="20"/>
          <w:szCs w:val="20"/>
        </w:rPr>
        <w:t xml:space="preserve">W przypadku doręczenia faktury niezgodnie z treścią ust. </w:t>
      </w:r>
      <w:r w:rsidR="009377BA">
        <w:rPr>
          <w:rFonts w:ascii="Century Gothic" w:hAnsi="Century Gothic"/>
          <w:color w:val="000000" w:themeColor="text1"/>
          <w:sz w:val="20"/>
          <w:szCs w:val="20"/>
        </w:rPr>
        <w:t>1, 2</w:t>
      </w:r>
      <w:r w:rsidRPr="009377BA">
        <w:rPr>
          <w:rFonts w:ascii="Century Gothic" w:hAnsi="Century Gothic"/>
          <w:color w:val="000000" w:themeColor="text1"/>
          <w:sz w:val="20"/>
          <w:szCs w:val="20"/>
        </w:rPr>
        <w:t xml:space="preserve"> i </w:t>
      </w:r>
      <w:r w:rsidR="009377BA">
        <w:rPr>
          <w:rFonts w:ascii="Century Gothic" w:hAnsi="Century Gothic"/>
          <w:color w:val="000000" w:themeColor="text1"/>
          <w:sz w:val="20"/>
          <w:szCs w:val="20"/>
        </w:rPr>
        <w:t>3</w:t>
      </w:r>
      <w:r w:rsidRPr="009377BA">
        <w:rPr>
          <w:rFonts w:ascii="Century Gothic" w:hAnsi="Century Gothic"/>
          <w:color w:val="000000" w:themeColor="text1"/>
          <w:sz w:val="20"/>
          <w:szCs w:val="20"/>
        </w:rPr>
        <w:t xml:space="preserve"> niniejszego paragrafu za datę skutecznego doręczenia faktury Strony będą uznawać datę jej wprowadzenia do systemu </w:t>
      </w:r>
      <w:proofErr w:type="spellStart"/>
      <w:r w:rsidRPr="009377BA">
        <w:rPr>
          <w:rFonts w:ascii="Century Gothic" w:hAnsi="Century Gothic"/>
          <w:color w:val="000000" w:themeColor="text1"/>
          <w:sz w:val="20"/>
          <w:szCs w:val="20"/>
        </w:rPr>
        <w:t>KsEF</w:t>
      </w:r>
      <w:proofErr w:type="spellEnd"/>
      <w:r w:rsidRPr="009377BA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7BAAAB92" w14:textId="77777777" w:rsidR="002F51A8" w:rsidRPr="002F51A8" w:rsidRDefault="00833CC6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Wynagrodzenie miesięczne za odbiór</w:t>
      </w:r>
      <w:r w:rsid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, transport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i zagospodarowanie odpadów</w:t>
      </w:r>
      <w:r w:rsid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7502C1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komunalnych</w:t>
      </w:r>
      <w:r w:rsid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>:</w:t>
      </w:r>
    </w:p>
    <w:p w14:paraId="1C3D7A7B" w14:textId="54C051D0" w:rsidR="00833CC6" w:rsidRPr="002F51A8" w:rsidRDefault="00833CC6" w:rsidP="002F51A8">
      <w:pPr>
        <w:pStyle w:val="Akapitzlist"/>
        <w:widowControl/>
        <w:numPr>
          <w:ilvl w:val="0"/>
          <w:numId w:val="46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od właścicieli nieruchomości zamieszkałych</w:t>
      </w:r>
      <w:r w:rsidR="00B36486" w:rsidRP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 </w:t>
      </w:r>
      <w:r w:rsidRPr="002F51A8">
        <w:rPr>
          <w:rFonts w:ascii="Century Gothic" w:hAnsi="Century Gothic" w:cs="Arial"/>
          <w:color w:val="000000"/>
          <w:kern w:val="0"/>
          <w:sz w:val="20"/>
          <w:szCs w:val="20"/>
          <w:lang w:eastAsia="pl-PL"/>
        </w:rPr>
        <w:t xml:space="preserve">będzie wypłacone za faktyczną ilość odebranych odpadów komunalnych zmieszanych oraz segregowanych na podstawie cen jednostkowych określonych w </w:t>
      </w:r>
      <w:r w:rsidRPr="002F51A8">
        <w:rPr>
          <w:rFonts w:ascii="Century Gothic" w:hAnsi="Century Gothic"/>
          <w:bCs/>
          <w:sz w:val="20"/>
          <w:szCs w:val="20"/>
        </w:rPr>
        <w:t>§ 9 ust. 1.</w:t>
      </w:r>
      <w:r w:rsidR="002F51A8">
        <w:rPr>
          <w:rFonts w:ascii="Century Gothic" w:hAnsi="Century Gothic"/>
          <w:bCs/>
          <w:sz w:val="20"/>
          <w:szCs w:val="20"/>
        </w:rPr>
        <w:t>,</w:t>
      </w:r>
    </w:p>
    <w:p w14:paraId="7BE64595" w14:textId="15F2F49E" w:rsidR="002F51A8" w:rsidRPr="002620FB" w:rsidRDefault="002F51A8" w:rsidP="002F51A8">
      <w:pPr>
        <w:pStyle w:val="Akapitzlist"/>
        <w:widowControl/>
        <w:numPr>
          <w:ilvl w:val="0"/>
          <w:numId w:val="46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z nieruchomości należących do zasobów Gminy Miasto Raciąż za faktyczną ilość odebranych pojemników na podstawie cen jednostkowych określonych w §9 ust. 2,</w:t>
      </w:r>
    </w:p>
    <w:p w14:paraId="636124EB" w14:textId="746A14B4" w:rsidR="005C702C" w:rsidRPr="002620FB" w:rsidRDefault="005C702C" w:rsidP="002F51A8">
      <w:pPr>
        <w:pStyle w:val="Akapitzlist"/>
        <w:widowControl/>
        <w:numPr>
          <w:ilvl w:val="0"/>
          <w:numId w:val="46"/>
        </w:numPr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lastRenderedPageBreak/>
        <w:t>z koszy ulicznych będzie wypłacone za faktyczną ilość odebranych odpadów komunalnych zmieszanych na podstawie ceny określon</w:t>
      </w:r>
      <w:r w:rsidR="002F51A8"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>ej</w:t>
      </w:r>
      <w:r w:rsidRPr="002620FB">
        <w:rPr>
          <w:rFonts w:ascii="Century Gothic" w:hAnsi="Century Gothic" w:cs="Arial"/>
          <w:color w:val="000000" w:themeColor="text1"/>
          <w:kern w:val="0"/>
          <w:sz w:val="20"/>
          <w:szCs w:val="20"/>
          <w:lang w:eastAsia="pl-PL"/>
        </w:rPr>
        <w:t xml:space="preserve"> w </w:t>
      </w:r>
      <w:r w:rsidRPr="002620FB">
        <w:rPr>
          <w:rFonts w:ascii="Century Gothic" w:hAnsi="Century Gothic"/>
          <w:bCs/>
          <w:color w:val="000000" w:themeColor="text1"/>
          <w:sz w:val="20"/>
          <w:szCs w:val="20"/>
        </w:rPr>
        <w:t>§ 9 ust. 3.</w:t>
      </w:r>
    </w:p>
    <w:p w14:paraId="7D90858A" w14:textId="77777777" w:rsidR="00833CC6" w:rsidRPr="007502C1" w:rsidRDefault="00833CC6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Do faktury należy załączyć dokumenty potwierdzające wykonanie usługi między innymi:</w:t>
      </w:r>
    </w:p>
    <w:p w14:paraId="2C5FFC90" w14:textId="4EBEB3FC" w:rsidR="00833CC6" w:rsidRPr="007502C1" w:rsidRDefault="00833CC6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raporty miesięczne zawierające dane o rodzajach i ilościach odebranych poszczególnych rodzajów odpadów</w:t>
      </w:r>
      <w:r w:rsidR="00F76317">
        <w:rPr>
          <w:rFonts w:ascii="Century Gothic" w:hAnsi="Century Gothic"/>
          <w:sz w:val="20"/>
          <w:szCs w:val="20"/>
        </w:rPr>
        <w:t xml:space="preserve"> i </w:t>
      </w:r>
      <w:r w:rsidR="00F76317" w:rsidRPr="00F76317">
        <w:rPr>
          <w:rFonts w:ascii="Century Gothic" w:hAnsi="Century Gothic"/>
          <w:sz w:val="20"/>
          <w:szCs w:val="20"/>
        </w:rPr>
        <w:t>rażących nieprawidłowościach w segregacji</w:t>
      </w:r>
      <w:r w:rsidRPr="007502C1">
        <w:rPr>
          <w:rFonts w:ascii="Century Gothic" w:hAnsi="Century Gothic"/>
          <w:sz w:val="20"/>
          <w:szCs w:val="20"/>
        </w:rPr>
        <w:t>,</w:t>
      </w:r>
    </w:p>
    <w:p w14:paraId="4BB8F72F" w14:textId="4142307C" w:rsidR="00833CC6" w:rsidRPr="00F76317" w:rsidRDefault="00833CC6" w:rsidP="00F76317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F76317">
        <w:rPr>
          <w:rFonts w:ascii="Century Gothic" w:hAnsi="Century Gothic"/>
          <w:sz w:val="20"/>
          <w:szCs w:val="20"/>
        </w:rPr>
        <w:t xml:space="preserve">karty przekazania odpadów, </w:t>
      </w:r>
    </w:p>
    <w:p w14:paraId="11EFA4B6" w14:textId="77777777" w:rsidR="00833CC6" w:rsidRPr="007502C1" w:rsidRDefault="00833CC6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informację, w postaci pliku w odpowiednim formacie uzgodnionym 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ym,</w:t>
      </w:r>
      <w:r w:rsidR="00313A2C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z trasy przejazdu samochodów odbierających odpady.</w:t>
      </w:r>
    </w:p>
    <w:p w14:paraId="318E9D67" w14:textId="2D1FD44A" w:rsidR="00833CC6" w:rsidRPr="007502C1" w:rsidRDefault="00833CC6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Ustala się termin płatności faktur </w:t>
      </w:r>
      <w:r w:rsidR="00232454">
        <w:rPr>
          <w:rFonts w:ascii="Century Gothic" w:hAnsi="Century Gothic"/>
          <w:sz w:val="20"/>
          <w:szCs w:val="20"/>
        </w:rPr>
        <w:t>–</w:t>
      </w:r>
      <w:r w:rsidRPr="007502C1">
        <w:rPr>
          <w:rFonts w:ascii="Century Gothic" w:hAnsi="Century Gothic"/>
          <w:sz w:val="20"/>
          <w:szCs w:val="20"/>
        </w:rPr>
        <w:t xml:space="preserve"> </w:t>
      </w:r>
      <w:r w:rsidR="00232454">
        <w:rPr>
          <w:rFonts w:ascii="Century Gothic" w:hAnsi="Century Gothic"/>
          <w:sz w:val="20"/>
          <w:szCs w:val="20"/>
        </w:rPr>
        <w:t xml:space="preserve">zgodnie ze złożona ofertą </w:t>
      </w:r>
      <w:r w:rsidRPr="007502C1">
        <w:rPr>
          <w:rFonts w:ascii="Century Gothic" w:hAnsi="Century Gothic"/>
          <w:sz w:val="20"/>
          <w:szCs w:val="20"/>
        </w:rPr>
        <w:t xml:space="preserve">w </w:t>
      </w:r>
      <w:r w:rsidRPr="00313A2C">
        <w:rPr>
          <w:rFonts w:ascii="Century Gothic" w:hAnsi="Century Gothic"/>
          <w:sz w:val="20"/>
          <w:szCs w:val="20"/>
        </w:rPr>
        <w:t xml:space="preserve">ciągu </w:t>
      </w:r>
      <w:r w:rsidR="00232454" w:rsidRPr="00313A2C">
        <w:rPr>
          <w:rFonts w:ascii="Century Gothic" w:hAnsi="Century Gothic"/>
          <w:sz w:val="20"/>
          <w:szCs w:val="20"/>
        </w:rPr>
        <w:t>…</w:t>
      </w:r>
      <w:r w:rsidR="003C77CC">
        <w:rPr>
          <w:rFonts w:ascii="Century Gothic" w:hAnsi="Century Gothic"/>
          <w:sz w:val="20"/>
          <w:szCs w:val="20"/>
        </w:rPr>
        <w:t>…</w:t>
      </w:r>
      <w:r w:rsidR="00232454" w:rsidRPr="00313A2C">
        <w:rPr>
          <w:rFonts w:ascii="Century Gothic" w:hAnsi="Century Gothic"/>
          <w:sz w:val="20"/>
          <w:szCs w:val="20"/>
        </w:rPr>
        <w:t xml:space="preserve"> </w:t>
      </w:r>
      <w:r w:rsidRPr="00313A2C">
        <w:rPr>
          <w:rFonts w:ascii="Century Gothic" w:hAnsi="Century Gothic"/>
          <w:sz w:val="20"/>
          <w:szCs w:val="20"/>
        </w:rPr>
        <w:t>dni</w:t>
      </w:r>
      <w:r w:rsidRPr="007502C1">
        <w:rPr>
          <w:rFonts w:ascii="Century Gothic" w:hAnsi="Century Gothic"/>
          <w:sz w:val="20"/>
          <w:szCs w:val="20"/>
        </w:rPr>
        <w:t xml:space="preserve"> od daty </w:t>
      </w:r>
      <w:r w:rsidR="00BC7476" w:rsidRPr="00BC7476">
        <w:rPr>
          <w:rFonts w:ascii="Century Gothic" w:hAnsi="Century Gothic"/>
          <w:sz w:val="20"/>
          <w:szCs w:val="20"/>
        </w:rPr>
        <w:t>dostarczenia Zamawiającemu prawidłowo wystawionej faktury VAT</w:t>
      </w:r>
      <w:r w:rsidRPr="007502C1">
        <w:rPr>
          <w:rFonts w:ascii="Century Gothic" w:hAnsi="Century Gothic"/>
          <w:sz w:val="20"/>
          <w:szCs w:val="20"/>
        </w:rPr>
        <w:t>.</w:t>
      </w:r>
    </w:p>
    <w:p w14:paraId="7DBC3825" w14:textId="77777777" w:rsidR="00833CC6" w:rsidRPr="007502C1" w:rsidRDefault="00833CC6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 datę zapłaty uznaje się dzień obciążenia rachunku bankowego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ego.</w:t>
      </w:r>
    </w:p>
    <w:p w14:paraId="38C2DA5A" w14:textId="77777777" w:rsidR="00833CC6" w:rsidRPr="007502C1" w:rsidRDefault="00833CC6">
      <w:pPr>
        <w:widowControl/>
        <w:numPr>
          <w:ilvl w:val="0"/>
          <w:numId w:val="5"/>
        </w:numPr>
        <w:tabs>
          <w:tab w:val="clear" w:pos="0"/>
        </w:tabs>
        <w:suppressAutoHyphens w:val="0"/>
        <w:overflowPunct/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Należność wykonawcy wynikająca ze złożonych faktur płatna będzie przelewem na konto Wykonawcy.</w:t>
      </w:r>
    </w:p>
    <w:p w14:paraId="6FECAFDA" w14:textId="7155588B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0</w:t>
      </w:r>
    </w:p>
    <w:p w14:paraId="66232692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Podwykonawstwo</w:t>
      </w:r>
    </w:p>
    <w:p w14:paraId="6D8B89ED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1D372F9A" w14:textId="77777777" w:rsidR="00833CC6" w:rsidRDefault="009B7A1F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833CC6" w:rsidRPr="007502C1">
        <w:rPr>
          <w:rFonts w:ascii="Century Gothic" w:hAnsi="Century Gothic"/>
          <w:sz w:val="20"/>
          <w:szCs w:val="20"/>
        </w:rPr>
        <w:t xml:space="preserve">y dopuszcza wykonanie przez Wykonawcę całości lub części przedmiotu umowy przy udziale podwykonawców, zawierając z nimi stosowne umowy w formie pisemnej pod rygorem nieważności po uprzednim uzyskaniu na to pisemnej zgody </w:t>
      </w:r>
      <w:r>
        <w:rPr>
          <w:rFonts w:ascii="Century Gothic" w:hAnsi="Century Gothic"/>
          <w:sz w:val="20"/>
          <w:szCs w:val="20"/>
        </w:rPr>
        <w:t>Zamawiając</w:t>
      </w:r>
      <w:r w:rsidR="00833CC6" w:rsidRPr="007502C1">
        <w:rPr>
          <w:rFonts w:ascii="Century Gothic" w:hAnsi="Century Gothic"/>
          <w:sz w:val="20"/>
          <w:szCs w:val="20"/>
        </w:rPr>
        <w:t>ego.</w:t>
      </w:r>
    </w:p>
    <w:p w14:paraId="6929ED00" w14:textId="5F6D7432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zrealizuje </w:t>
      </w:r>
      <w:r w:rsidR="00BC7476">
        <w:rPr>
          <w:rFonts w:ascii="Century Gothic" w:hAnsi="Century Gothic"/>
          <w:sz w:val="20"/>
          <w:szCs w:val="20"/>
        </w:rPr>
        <w:t>zamówienie samodzielnie/ przy pomocy Podwykonawców, którzy realizować będą następujący zakres prac …………..</w:t>
      </w:r>
    </w:p>
    <w:p w14:paraId="087612D6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Umowa z podwykonawcą musi zawierać, co najmniej</w:t>
      </w:r>
      <w:r>
        <w:rPr>
          <w:rFonts w:ascii="Century Gothic" w:hAnsi="Century Gothic"/>
          <w:sz w:val="20"/>
          <w:szCs w:val="20"/>
        </w:rPr>
        <w:t>:</w:t>
      </w:r>
    </w:p>
    <w:p w14:paraId="34BD5C8E" w14:textId="77777777" w:rsidR="003126BD" w:rsidRPr="003126BD" w:rsidRDefault="003126BD">
      <w:pPr>
        <w:numPr>
          <w:ilvl w:val="0"/>
          <w:numId w:val="33"/>
        </w:numPr>
        <w:spacing w:line="276" w:lineRule="auto"/>
        <w:ind w:left="426" w:right="-86"/>
        <w:jc w:val="both"/>
        <w:rPr>
          <w:rFonts w:ascii="Century Gothic" w:eastAsia="Calibri" w:hAnsi="Century Gothic"/>
          <w:sz w:val="20"/>
          <w:szCs w:val="20"/>
        </w:rPr>
      </w:pPr>
      <w:r w:rsidRPr="003126BD">
        <w:rPr>
          <w:rFonts w:ascii="Century Gothic" w:hAnsi="Century Gothic"/>
          <w:sz w:val="20"/>
          <w:szCs w:val="20"/>
        </w:rPr>
        <w:t>zakres prac powierzonych podwykonawcom</w:t>
      </w:r>
      <w:r>
        <w:rPr>
          <w:rFonts w:ascii="Century Gothic" w:hAnsi="Century Gothic"/>
          <w:sz w:val="20"/>
          <w:szCs w:val="20"/>
        </w:rPr>
        <w:t>,</w:t>
      </w:r>
    </w:p>
    <w:p w14:paraId="5F9491FE" w14:textId="77777777" w:rsidR="003126BD" w:rsidRPr="003126BD" w:rsidRDefault="003126BD">
      <w:pPr>
        <w:numPr>
          <w:ilvl w:val="0"/>
          <w:numId w:val="33"/>
        </w:numPr>
        <w:spacing w:line="276" w:lineRule="auto"/>
        <w:ind w:left="426" w:right="-86"/>
        <w:jc w:val="both"/>
        <w:rPr>
          <w:rFonts w:ascii="Century Gothic" w:eastAsia="Calibri" w:hAnsi="Century Gothic"/>
          <w:sz w:val="20"/>
          <w:szCs w:val="20"/>
        </w:rPr>
      </w:pPr>
      <w:r w:rsidRPr="003126BD">
        <w:rPr>
          <w:rFonts w:ascii="Century Gothic" w:hAnsi="Century Gothic"/>
          <w:sz w:val="20"/>
          <w:szCs w:val="20"/>
        </w:rPr>
        <w:t>kwotę wynagrodzenia za wykonane prace - kwota ta nie może być wyższa niż wartość tego zakresu prac wynikająca z oferty Wykonawcy</w:t>
      </w:r>
      <w:r>
        <w:rPr>
          <w:rFonts w:ascii="Century Gothic" w:hAnsi="Century Gothic"/>
          <w:sz w:val="20"/>
          <w:szCs w:val="20"/>
        </w:rPr>
        <w:t>,</w:t>
      </w:r>
    </w:p>
    <w:p w14:paraId="61B1B861" w14:textId="77777777" w:rsidR="003126BD" w:rsidRPr="003126BD" w:rsidRDefault="003126BD">
      <w:pPr>
        <w:numPr>
          <w:ilvl w:val="0"/>
          <w:numId w:val="33"/>
        </w:numPr>
        <w:spacing w:line="276" w:lineRule="auto"/>
        <w:ind w:left="426" w:right="-86"/>
        <w:jc w:val="both"/>
        <w:rPr>
          <w:rFonts w:ascii="Century Gothic" w:eastAsia="Calibri" w:hAnsi="Century Gothic"/>
          <w:sz w:val="20"/>
          <w:szCs w:val="20"/>
        </w:rPr>
      </w:pPr>
      <w:r w:rsidRPr="003126BD">
        <w:rPr>
          <w:rFonts w:ascii="Century Gothic" w:hAnsi="Century Gothic"/>
          <w:sz w:val="20"/>
          <w:szCs w:val="20"/>
        </w:rPr>
        <w:t>termin wykonania zakresu prac powierzonych podwykonawcy</w:t>
      </w:r>
      <w:r>
        <w:rPr>
          <w:rFonts w:ascii="Century Gothic" w:hAnsi="Century Gothic"/>
          <w:sz w:val="20"/>
          <w:szCs w:val="20"/>
        </w:rPr>
        <w:t>,</w:t>
      </w:r>
    </w:p>
    <w:p w14:paraId="79FB4BC8" w14:textId="77777777" w:rsidR="003126BD" w:rsidRPr="003126BD" w:rsidRDefault="003126BD">
      <w:pPr>
        <w:numPr>
          <w:ilvl w:val="0"/>
          <w:numId w:val="33"/>
        </w:numPr>
        <w:spacing w:line="276" w:lineRule="auto"/>
        <w:ind w:left="426" w:right="-86"/>
        <w:jc w:val="both"/>
        <w:rPr>
          <w:rFonts w:ascii="Century Gothic" w:eastAsia="Calibri" w:hAnsi="Century Gothic"/>
          <w:sz w:val="20"/>
          <w:szCs w:val="20"/>
        </w:rPr>
      </w:pPr>
      <w:r w:rsidRPr="003126BD">
        <w:rPr>
          <w:rFonts w:ascii="Century Gothic" w:hAnsi="Century Gothic"/>
          <w:sz w:val="20"/>
          <w:szCs w:val="20"/>
        </w:rPr>
        <w:t>zasady odbioru prac i warunki płatności</w:t>
      </w:r>
      <w:r>
        <w:rPr>
          <w:rFonts w:ascii="Century Gothic" w:hAnsi="Century Gothic"/>
          <w:sz w:val="20"/>
          <w:szCs w:val="20"/>
        </w:rPr>
        <w:t>,</w:t>
      </w:r>
    </w:p>
    <w:p w14:paraId="38974319" w14:textId="77777777" w:rsidR="003126BD" w:rsidRPr="003126BD" w:rsidRDefault="003126BD">
      <w:pPr>
        <w:numPr>
          <w:ilvl w:val="0"/>
          <w:numId w:val="33"/>
        </w:numPr>
        <w:spacing w:line="276" w:lineRule="auto"/>
        <w:ind w:left="426" w:right="-86"/>
        <w:jc w:val="both"/>
        <w:rPr>
          <w:rFonts w:ascii="Century Gothic" w:eastAsia="Calibri" w:hAnsi="Century Gothic"/>
          <w:sz w:val="20"/>
          <w:szCs w:val="20"/>
        </w:rPr>
      </w:pPr>
      <w:r w:rsidRPr="003126BD">
        <w:rPr>
          <w:rFonts w:ascii="Century Gothic" w:hAnsi="Century Gothic"/>
          <w:sz w:val="20"/>
          <w:szCs w:val="20"/>
        </w:rPr>
        <w:t xml:space="preserve">klauzule zobowiązujące podwykonawcę do pisemnego powiadamiania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3126BD">
        <w:rPr>
          <w:rFonts w:ascii="Century Gothic" w:hAnsi="Century Gothic"/>
          <w:sz w:val="20"/>
          <w:szCs w:val="20"/>
        </w:rPr>
        <w:t xml:space="preserve">ego </w:t>
      </w:r>
      <w:r w:rsidR="00325E1F">
        <w:rPr>
          <w:rFonts w:ascii="Century Gothic" w:hAnsi="Century Gothic"/>
          <w:sz w:val="20"/>
          <w:szCs w:val="20"/>
        </w:rPr>
        <w:br/>
      </w:r>
      <w:r w:rsidRPr="003126BD">
        <w:rPr>
          <w:rFonts w:ascii="Century Gothic" w:hAnsi="Century Gothic"/>
          <w:sz w:val="20"/>
          <w:szCs w:val="20"/>
        </w:rPr>
        <w:t>o udokumentowanych, a przekroczonych terminach płatności faktur</w:t>
      </w:r>
      <w:r>
        <w:rPr>
          <w:rFonts w:ascii="Century Gothic" w:hAnsi="Century Gothic"/>
          <w:sz w:val="20"/>
          <w:szCs w:val="20"/>
        </w:rPr>
        <w:t>.</w:t>
      </w:r>
    </w:p>
    <w:p w14:paraId="1DF5F146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Wszelkie zmiany umowy, o której mowa w ust. 3 wymagają formy pisemnej i zgody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</w:t>
      </w:r>
      <w:r>
        <w:rPr>
          <w:rFonts w:ascii="Century Gothic" w:hAnsi="Century Gothic"/>
          <w:sz w:val="20"/>
          <w:szCs w:val="20"/>
        </w:rPr>
        <w:t>.</w:t>
      </w:r>
    </w:p>
    <w:p w14:paraId="7F35C013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</w:t>
      </w:r>
      <w:r w:rsidRPr="007502C1">
        <w:rPr>
          <w:rFonts w:ascii="Century Gothic" w:hAnsi="Century Gothic"/>
          <w:sz w:val="20"/>
          <w:szCs w:val="20"/>
        </w:rPr>
        <w:t>a prace wykonane przez podwykonawcę płatności realizować będzie Wykonawc</w:t>
      </w:r>
      <w:r>
        <w:rPr>
          <w:rFonts w:ascii="Century Gothic" w:hAnsi="Century Gothic"/>
          <w:sz w:val="20"/>
          <w:szCs w:val="20"/>
        </w:rPr>
        <w:t>a.</w:t>
      </w:r>
    </w:p>
    <w:p w14:paraId="4C169B34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Rozliczenie z podwykonawcą musi przypaść na termin wcześniejszy niż termin płatności na rzecz Wykonawcy, załączając do faktury odpowiednio pisemne oświadczenie podwykonawcy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o otrzymaniu danej płatności</w:t>
      </w:r>
      <w:r>
        <w:rPr>
          <w:rFonts w:ascii="Century Gothic" w:hAnsi="Century Gothic"/>
          <w:sz w:val="20"/>
          <w:szCs w:val="20"/>
        </w:rPr>
        <w:t>.</w:t>
      </w:r>
    </w:p>
    <w:p w14:paraId="1A4CEEF0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 przypadku niedopełnienia powyższego obowiązku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y może obniżyć kwotę płatności wynagrodzenia na rzecz Wykonawcy o kwotę należną podwykonawcy, zatrzymując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ją jako zabezpieczenia na wypadek roszczeń podwykonawcy</w:t>
      </w:r>
      <w:r>
        <w:rPr>
          <w:rFonts w:ascii="Century Gothic" w:hAnsi="Century Gothic"/>
          <w:sz w:val="20"/>
          <w:szCs w:val="20"/>
        </w:rPr>
        <w:t>.</w:t>
      </w:r>
    </w:p>
    <w:p w14:paraId="147726E3" w14:textId="103DFE08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 razie odmowy zapłaty wynagrodzenia na rzecz podwykonawcy, Wykonawca winien podać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emu przyczyny odmowy oraz szczegółowo umotywować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emu,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iż nie narusza prawa ani też warunków umowy.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emu przysługuje w takiej sytuacji prawo szczegółowego zbadania wywiązania się Wykonawcy z warunków umowy z podwykonawcą, oględzin przedmiotu umowy, a także domagania się od podwykonawcy złożenia stosownych oświadczeń oraz udostępnienia dokumentów umownych</w:t>
      </w:r>
      <w:r>
        <w:rPr>
          <w:rFonts w:ascii="Century Gothic" w:hAnsi="Century Gothic"/>
          <w:sz w:val="20"/>
          <w:szCs w:val="20"/>
        </w:rPr>
        <w:t>.</w:t>
      </w:r>
    </w:p>
    <w:p w14:paraId="3A1B80B2" w14:textId="77777777" w:rsidR="003126BD" w:rsidRPr="00313A2C" w:rsidRDefault="003126BD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zobowiązany jest na żądanie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udzielić mu wszystkich informacji dotyczących podwykonawców i przebiegu prac przez nich wykonanych</w:t>
      </w:r>
      <w:r>
        <w:rPr>
          <w:rFonts w:ascii="Century Gothic" w:hAnsi="Century Gothic"/>
          <w:sz w:val="20"/>
          <w:szCs w:val="20"/>
        </w:rPr>
        <w:t>.</w:t>
      </w:r>
    </w:p>
    <w:p w14:paraId="4C250946" w14:textId="77777777" w:rsidR="003126BD" w:rsidRPr="00313A2C" w:rsidRDefault="004615F4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Wykonanie prac za pomocą podwykonawców nie zwalnia Wykonawcy od odpowiedzialności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i zobowiązań wynikających z warunków umowy. Wykonawca będzie odpowiedzialny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za działania, uchybienia i zaniedbania podwykonawcy w takim zakresie, jak gdyby były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one działaniami, uchybieniami lub zaniedbaniami samego Wykonawcy</w:t>
      </w:r>
      <w:r>
        <w:rPr>
          <w:rFonts w:ascii="Century Gothic" w:hAnsi="Century Gothic"/>
          <w:sz w:val="20"/>
          <w:szCs w:val="20"/>
        </w:rPr>
        <w:t>.</w:t>
      </w:r>
    </w:p>
    <w:p w14:paraId="43E1AFC0" w14:textId="77777777" w:rsidR="004615F4" w:rsidRPr="00313A2C" w:rsidRDefault="009B7A1F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Zamawiając</w:t>
      </w:r>
      <w:r w:rsidR="004615F4" w:rsidRPr="007502C1">
        <w:rPr>
          <w:rFonts w:ascii="Century Gothic" w:hAnsi="Century Gothic"/>
          <w:sz w:val="20"/>
          <w:szCs w:val="20"/>
        </w:rPr>
        <w:t xml:space="preserve">y żąda aby przed przystąpieniem do wykonania zamówienia wykonawca, o ile są już znane, podał nazwy albo imiona i nazwiska oraz dane kontaktowe podwykonawców i osób </w:t>
      </w:r>
      <w:r w:rsidR="00325E1F">
        <w:rPr>
          <w:rFonts w:ascii="Century Gothic" w:hAnsi="Century Gothic"/>
          <w:sz w:val="20"/>
          <w:szCs w:val="20"/>
        </w:rPr>
        <w:br/>
      </w:r>
      <w:r w:rsidR="004615F4" w:rsidRPr="007502C1">
        <w:rPr>
          <w:rFonts w:ascii="Century Gothic" w:hAnsi="Century Gothic"/>
          <w:sz w:val="20"/>
          <w:szCs w:val="20"/>
        </w:rPr>
        <w:t xml:space="preserve">do kontaktu z nimi, zaangażowanych w usługi. Wykonawca zawiadamia </w:t>
      </w:r>
      <w:r>
        <w:rPr>
          <w:rFonts w:ascii="Century Gothic" w:hAnsi="Century Gothic"/>
          <w:sz w:val="20"/>
          <w:szCs w:val="20"/>
        </w:rPr>
        <w:t>Zamawiając</w:t>
      </w:r>
      <w:r w:rsidR="004615F4" w:rsidRPr="007502C1">
        <w:rPr>
          <w:rFonts w:ascii="Century Gothic" w:hAnsi="Century Gothic"/>
          <w:sz w:val="20"/>
          <w:szCs w:val="20"/>
        </w:rPr>
        <w:t xml:space="preserve">ego </w:t>
      </w:r>
      <w:r w:rsidR="00325E1F">
        <w:rPr>
          <w:rFonts w:ascii="Century Gothic" w:hAnsi="Century Gothic"/>
          <w:sz w:val="20"/>
          <w:szCs w:val="20"/>
        </w:rPr>
        <w:br/>
      </w:r>
      <w:r w:rsidR="004615F4" w:rsidRPr="007502C1">
        <w:rPr>
          <w:rFonts w:ascii="Century Gothic" w:hAnsi="Century Gothic"/>
          <w:sz w:val="20"/>
          <w:szCs w:val="20"/>
        </w:rPr>
        <w:t>o wszelkich zmianach danych o których mowa powyżej, w trakcie realizacji zamówienia, a także przekazuje informacje na temat nowych podwykonawców, którym w późniejszym okresie zamierza powierzyć realizację usług</w:t>
      </w:r>
      <w:r w:rsidR="004615F4">
        <w:rPr>
          <w:rFonts w:ascii="Century Gothic" w:hAnsi="Century Gothic"/>
          <w:sz w:val="20"/>
          <w:szCs w:val="20"/>
        </w:rPr>
        <w:t>.</w:t>
      </w:r>
    </w:p>
    <w:p w14:paraId="4420331D" w14:textId="5367ACC0" w:rsidR="004615F4" w:rsidRPr="00313A2C" w:rsidRDefault="004615F4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Jeżeli zmiana albo rezygnacja z podwykonawcy dotyczy podmiotu, na którego zasoby wykonawca powoływał się, na zasadach określonych w art. 95 ust. 1 w celu wykazania spełniania warunków udziału w postępowaniu, Wykonawca jest obowiązany wykazać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emu, że</w:t>
      </w:r>
      <w:r w:rsidR="0000345A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proponowany inny podwykonawca lub wykonawca samodzielnie spełnia je w stopniu nie</w:t>
      </w:r>
      <w:r w:rsidR="0000345A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mniejszym niż podwykonawca, na którego zasoby Wykonawca powoływał się w trakcie postępowania o udzielenia zamówienia</w:t>
      </w:r>
      <w:r>
        <w:rPr>
          <w:rFonts w:ascii="Century Gothic" w:hAnsi="Century Gothic"/>
          <w:sz w:val="20"/>
          <w:szCs w:val="20"/>
        </w:rPr>
        <w:t>.</w:t>
      </w:r>
    </w:p>
    <w:p w14:paraId="2255BBA0" w14:textId="77777777" w:rsidR="004615F4" w:rsidRPr="003126BD" w:rsidRDefault="004615F4">
      <w:pPr>
        <w:numPr>
          <w:ilvl w:val="3"/>
          <w:numId w:val="8"/>
        </w:numPr>
        <w:tabs>
          <w:tab w:val="clear" w:pos="0"/>
        </w:tabs>
        <w:spacing w:line="276" w:lineRule="auto"/>
        <w:ind w:left="0" w:right="-86" w:hanging="426"/>
        <w:jc w:val="both"/>
        <w:rPr>
          <w:rFonts w:ascii="Century Gothic" w:eastAsia="Calibri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Jeżeli powierzenie Podwykonawcy wykonania części zamówienia następuje w trakcie jego realizacji, Wykonawca na żądanie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ego przedstawia oświadczenie, o którym mowa </w:t>
      </w:r>
      <w:r w:rsidR="00325E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w art. 25a ust. 1 lub oświadczenia lub dokumenty potwierdzające brak podstaw do wykluczenia wobec tego Podwykonawcy. Jeżeli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 stwierdzi, ze wobec danego Podwykonawcy zachodzą podstawy wykluczenia, Wykonawca zobowiązany jest zastąpić tego Podwykonawcę lub zrezygnować z powierzenia wykonania części zamówienia Podwykonawcy. Powyższe zapisy mają również zastosowanie wobec dalszych Podwykonawców. Powierzenie wykonania części zamówienia Podwykonawcom nie zwalnia Wykonawcy z odpowiedzialności za należyte wykonanie tego zamówienia</w:t>
      </w:r>
      <w:r>
        <w:rPr>
          <w:rFonts w:ascii="Century Gothic" w:hAnsi="Century Gothic"/>
          <w:sz w:val="20"/>
          <w:szCs w:val="20"/>
        </w:rPr>
        <w:t>.</w:t>
      </w:r>
    </w:p>
    <w:p w14:paraId="4E0BA5AB" w14:textId="77777777" w:rsidR="007741B6" w:rsidRDefault="007741B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sz w:val="20"/>
          <w:szCs w:val="20"/>
        </w:rPr>
      </w:pPr>
    </w:p>
    <w:p w14:paraId="2FDF61F8" w14:textId="20BBAE06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1</w:t>
      </w:r>
    </w:p>
    <w:p w14:paraId="27BE408F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Przedstawiciele stron</w:t>
      </w:r>
    </w:p>
    <w:p w14:paraId="48BF8324" w14:textId="77777777" w:rsidR="00E62BCB" w:rsidRDefault="00E62BCB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7616EA12" w14:textId="77777777" w:rsidR="00E62BCB" w:rsidRPr="00E62BCB" w:rsidRDefault="00E62BCB">
      <w:pPr>
        <w:numPr>
          <w:ilvl w:val="0"/>
          <w:numId w:val="10"/>
        </w:numPr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wyznacza koordynatora realizacji przedmiotu umowy, który będzie odpowiadał </w:t>
      </w:r>
      <w:r w:rsidR="0014683B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za nadzorowanie wykonania umowy ze strony Wykonawcy: Katarzyna Chojka-Cieślak,</w:t>
      </w:r>
      <w:r w:rsidR="00926A1B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nr tel.</w:t>
      </w:r>
      <w:r w:rsidRPr="007502C1">
        <w:rPr>
          <w:rFonts w:ascii="Century Gothic" w:hAnsi="Century Gothic"/>
          <w:sz w:val="20"/>
          <w:szCs w:val="20"/>
          <w:lang w:eastAsia="pl-PL"/>
        </w:rPr>
        <w:t xml:space="preserve"> </w:t>
      </w:r>
      <w:r>
        <w:rPr>
          <w:rFonts w:ascii="Century Gothic" w:hAnsi="Century Gothic"/>
          <w:sz w:val="20"/>
          <w:szCs w:val="20"/>
          <w:lang w:eastAsia="pl-PL"/>
        </w:rPr>
        <w:t>(</w:t>
      </w:r>
      <w:r w:rsidRPr="007502C1">
        <w:rPr>
          <w:rFonts w:ascii="Century Gothic" w:hAnsi="Century Gothic"/>
          <w:sz w:val="20"/>
          <w:szCs w:val="20"/>
          <w:lang w:eastAsia="pl-PL"/>
        </w:rPr>
        <w:t>23</w:t>
      </w:r>
      <w:r>
        <w:rPr>
          <w:rFonts w:ascii="Century Gothic" w:hAnsi="Century Gothic"/>
          <w:sz w:val="20"/>
          <w:szCs w:val="20"/>
          <w:lang w:eastAsia="pl-PL"/>
        </w:rPr>
        <w:t>)</w:t>
      </w:r>
      <w:r w:rsidRPr="007502C1">
        <w:rPr>
          <w:rFonts w:ascii="Century Gothic" w:hAnsi="Century Gothic"/>
          <w:sz w:val="20"/>
          <w:szCs w:val="20"/>
          <w:lang w:eastAsia="pl-PL"/>
        </w:rPr>
        <w:t xml:space="preserve"> 683 48 55</w:t>
      </w:r>
      <w:r>
        <w:rPr>
          <w:rFonts w:ascii="Century Gothic" w:hAnsi="Century Gothic"/>
          <w:sz w:val="20"/>
          <w:szCs w:val="20"/>
          <w:lang w:eastAsia="pl-PL"/>
        </w:rPr>
        <w:t>.</w:t>
      </w:r>
    </w:p>
    <w:p w14:paraId="681EA741" w14:textId="77777777" w:rsidR="00E62BCB" w:rsidRDefault="00E62BCB">
      <w:pPr>
        <w:numPr>
          <w:ilvl w:val="0"/>
          <w:numId w:val="10"/>
        </w:numPr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Zmiana osób - przedstawicieli Wykonawcy nie powoduje zmiany niniejszej umowy. O zmianie tych osób Strony będą informować się pisemnie nie później niż w trzecim dniu roboczym od dnia, </w:t>
      </w:r>
      <w:r w:rsidR="0014683B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w którym nastąpiła zmiana</w:t>
      </w:r>
      <w:r>
        <w:rPr>
          <w:rFonts w:ascii="Century Gothic" w:hAnsi="Century Gothic"/>
          <w:sz w:val="20"/>
          <w:szCs w:val="20"/>
        </w:rPr>
        <w:t>.</w:t>
      </w:r>
    </w:p>
    <w:p w14:paraId="7B03460C" w14:textId="77777777" w:rsidR="00E62BCB" w:rsidRDefault="009B7A1F">
      <w:pPr>
        <w:widowControl/>
        <w:numPr>
          <w:ilvl w:val="0"/>
          <w:numId w:val="10"/>
        </w:numPr>
        <w:suppressAutoHyphens w:val="0"/>
        <w:overflowPunct/>
        <w:spacing w:after="29"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E62BCB" w:rsidRPr="007502C1">
        <w:rPr>
          <w:rFonts w:ascii="Century Gothic" w:hAnsi="Century Gothic"/>
          <w:sz w:val="20"/>
          <w:szCs w:val="20"/>
        </w:rPr>
        <w:t xml:space="preserve">y powołuje swojego przedstawiciela w osobie </w:t>
      </w:r>
      <w:r w:rsidR="00E62BCB">
        <w:rPr>
          <w:rFonts w:ascii="Century Gothic" w:hAnsi="Century Gothic"/>
          <w:sz w:val="20"/>
          <w:szCs w:val="20"/>
        </w:rPr>
        <w:t>………………………….</w:t>
      </w:r>
      <w:r w:rsidR="00E62BCB" w:rsidRPr="007502C1">
        <w:rPr>
          <w:rFonts w:ascii="Century Gothic" w:hAnsi="Century Gothic"/>
          <w:sz w:val="20"/>
          <w:szCs w:val="20"/>
        </w:rPr>
        <w:t xml:space="preserve">, </w:t>
      </w:r>
      <w:r w:rsidR="00A95C43">
        <w:rPr>
          <w:rFonts w:ascii="Century Gothic" w:hAnsi="Century Gothic"/>
          <w:sz w:val="20"/>
          <w:szCs w:val="20"/>
        </w:rPr>
        <w:br/>
      </w:r>
      <w:r w:rsidR="00E62BCB" w:rsidRPr="007502C1">
        <w:rPr>
          <w:rFonts w:ascii="Century Gothic" w:hAnsi="Century Gothic"/>
          <w:sz w:val="20"/>
          <w:szCs w:val="20"/>
        </w:rPr>
        <w:t xml:space="preserve">nr tel. </w:t>
      </w:r>
      <w:r w:rsidR="00E62BCB">
        <w:rPr>
          <w:rFonts w:ascii="Century Gothic" w:hAnsi="Century Gothic"/>
          <w:sz w:val="20"/>
          <w:szCs w:val="20"/>
        </w:rPr>
        <w:t>……………..</w:t>
      </w:r>
    </w:p>
    <w:p w14:paraId="47A3279B" w14:textId="77777777" w:rsidR="00E62BCB" w:rsidRPr="00E62BCB" w:rsidRDefault="00E62BCB">
      <w:pPr>
        <w:widowControl/>
        <w:numPr>
          <w:ilvl w:val="0"/>
          <w:numId w:val="10"/>
        </w:numPr>
        <w:suppressAutoHyphens w:val="0"/>
        <w:overflowPunct/>
        <w:spacing w:after="29"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Przedstawiciel </w:t>
      </w:r>
      <w:r w:rsidR="009B7A1F">
        <w:rPr>
          <w:rFonts w:ascii="Century Gothic" w:hAnsi="Century Gothic"/>
          <w:sz w:val="20"/>
          <w:szCs w:val="20"/>
        </w:rPr>
        <w:t>Zamawiając</w:t>
      </w:r>
      <w:r>
        <w:rPr>
          <w:rFonts w:ascii="Century Gothic" w:hAnsi="Century Gothic"/>
          <w:sz w:val="20"/>
          <w:szCs w:val="20"/>
        </w:rPr>
        <w:t xml:space="preserve">ego uprawniony jest do kontroli wykonanych prac, do przekazywania Wykonawcy </w:t>
      </w:r>
      <w:r w:rsidRPr="007502C1">
        <w:rPr>
          <w:rFonts w:ascii="Century Gothic" w:hAnsi="Century Gothic"/>
          <w:sz w:val="20"/>
          <w:szCs w:val="20"/>
        </w:rPr>
        <w:t>uwag związanych z jakością i ilością usług, które są niezbędne do prawidłowego oraz zgodnego z umową wykonania przedmiotu umowy</w:t>
      </w:r>
      <w:r>
        <w:rPr>
          <w:rFonts w:ascii="Century Gothic" w:hAnsi="Century Gothic"/>
          <w:sz w:val="20"/>
          <w:szCs w:val="20"/>
        </w:rPr>
        <w:t>.</w:t>
      </w:r>
    </w:p>
    <w:p w14:paraId="227D2689" w14:textId="77777777" w:rsidR="005C30EB" w:rsidRDefault="005C30EB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</w:p>
    <w:p w14:paraId="60EF70E4" w14:textId="08EEAE16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2</w:t>
      </w:r>
    </w:p>
    <w:p w14:paraId="5CCAD64F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Sprawozdania, raporty i informacje</w:t>
      </w:r>
    </w:p>
    <w:p w14:paraId="6C8C7BB9" w14:textId="77777777" w:rsidR="00355C81" w:rsidRDefault="00355C81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64735F0B" w14:textId="77777777" w:rsidR="00355C81" w:rsidRDefault="00355C81">
      <w:pPr>
        <w:numPr>
          <w:ilvl w:val="6"/>
          <w:numId w:val="8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jest zobowiązany do prowadzenia i przekazywania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emu dokumentacji związanej z działalnością objętą zamówieniem, tj</w:t>
      </w:r>
      <w:r>
        <w:rPr>
          <w:rFonts w:ascii="Century Gothic" w:hAnsi="Century Gothic"/>
          <w:sz w:val="20"/>
          <w:szCs w:val="20"/>
        </w:rPr>
        <w:t>.:</w:t>
      </w:r>
    </w:p>
    <w:p w14:paraId="39120622" w14:textId="2F3072C0" w:rsidR="00355C81" w:rsidRDefault="00355C81">
      <w:pPr>
        <w:numPr>
          <w:ilvl w:val="0"/>
          <w:numId w:val="11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comiesięcznego przekazywania kart przekazania odpadów sporządzonych zgodnie z art. 67, 68 i</w:t>
      </w:r>
      <w:r w:rsidR="00AC4EE2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 xml:space="preserve">art. 69 ustawy z dnia 14 grudnia 2012 r. o odpadach </w:t>
      </w:r>
      <w:r w:rsidRPr="00714633">
        <w:rPr>
          <w:rFonts w:ascii="Century Gothic" w:hAnsi="Century Gothic"/>
          <w:color w:val="auto"/>
          <w:sz w:val="20"/>
          <w:szCs w:val="20"/>
        </w:rPr>
        <w:t xml:space="preserve">(Dz. U. z 2023 r. poz. 1587 ze zm.). Kartę </w:t>
      </w:r>
      <w:r w:rsidR="001F36BA">
        <w:rPr>
          <w:rFonts w:ascii="Century Gothic" w:hAnsi="Century Gothic"/>
          <w:noProof/>
          <w:sz w:val="20"/>
          <w:szCs w:val="20"/>
          <w:lang w:eastAsia="pl-PL"/>
        </w:rPr>
        <w:drawing>
          <wp:inline distT="0" distB="0" distL="0" distR="0" wp14:anchorId="4AD9163B" wp14:editId="5AE8F9C0">
            <wp:extent cx="19685" cy="19685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34" t="-3334" r="-3334" b="-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2C1">
        <w:rPr>
          <w:rFonts w:ascii="Century Gothic" w:hAnsi="Century Gothic"/>
          <w:sz w:val="20"/>
          <w:szCs w:val="20"/>
        </w:rPr>
        <w:t>przekazania odpadów sporządza Wykonawca, który przekazuje odpady. Kartę przekazania odpadów sporządza się w 3 egzemplarzach: dla przejmującego odpady, przekazującego i</w:t>
      </w:r>
      <w:r w:rsidR="00AC4EE2">
        <w:rPr>
          <w:rFonts w:ascii="Century Gothic" w:hAnsi="Century Gothic"/>
          <w:sz w:val="20"/>
          <w:szCs w:val="20"/>
        </w:rPr>
        <w:t> 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</w:t>
      </w:r>
      <w:r>
        <w:rPr>
          <w:rFonts w:ascii="Century Gothic" w:hAnsi="Century Gothic"/>
          <w:sz w:val="20"/>
          <w:szCs w:val="20"/>
        </w:rPr>
        <w:t>o</w:t>
      </w:r>
      <w:r w:rsidR="00290A7F">
        <w:rPr>
          <w:rFonts w:ascii="Century Gothic" w:hAnsi="Century Gothic"/>
          <w:sz w:val="20"/>
          <w:szCs w:val="20"/>
        </w:rPr>
        <w:t>,</w:t>
      </w:r>
    </w:p>
    <w:p w14:paraId="038217BA" w14:textId="77777777" w:rsidR="00290A7F" w:rsidRDefault="00290A7F">
      <w:pPr>
        <w:numPr>
          <w:ilvl w:val="0"/>
          <w:numId w:val="11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rocznych sprawozdań, o których mowa w art. 9n ustawy o utrzymaniu czystości i porządku </w:t>
      </w:r>
      <w:r w:rsidR="00292D1A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w gminach, zawierające nw</w:t>
      </w:r>
      <w:r w:rsidR="00F26393">
        <w:rPr>
          <w:rFonts w:ascii="Century Gothic" w:hAnsi="Century Gothic"/>
          <w:sz w:val="20"/>
          <w:szCs w:val="20"/>
        </w:rPr>
        <w:t>.</w:t>
      </w:r>
      <w:r w:rsidRPr="007502C1">
        <w:rPr>
          <w:rFonts w:ascii="Century Gothic" w:hAnsi="Century Gothic"/>
          <w:sz w:val="20"/>
          <w:szCs w:val="20"/>
        </w:rPr>
        <w:t xml:space="preserve"> informacje</w:t>
      </w:r>
      <w:r>
        <w:rPr>
          <w:rFonts w:ascii="Century Gothic" w:hAnsi="Century Gothic"/>
          <w:sz w:val="20"/>
          <w:szCs w:val="20"/>
        </w:rPr>
        <w:t>:</w:t>
      </w:r>
    </w:p>
    <w:p w14:paraId="30D4F816" w14:textId="77777777" w:rsidR="00290A7F" w:rsidRDefault="00290A7F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o poszczególnych rodzajach odebranych odpadów komunalnych, w tym odpadów </w:t>
      </w:r>
      <w:r w:rsidRPr="007502C1">
        <w:rPr>
          <w:rFonts w:ascii="Century Gothic" w:hAnsi="Century Gothic"/>
          <w:sz w:val="20"/>
          <w:szCs w:val="20"/>
        </w:rPr>
        <w:lastRenderedPageBreak/>
        <w:t>ulegających biodegradacji oraz sposobie ich zagospodarowania, wraz ze wskazaniem instalacji, do których zostały przekazane odpady komunalne odebrane od właścicieli nieruchomości</w:t>
      </w:r>
      <w:r>
        <w:rPr>
          <w:rFonts w:ascii="Century Gothic" w:hAnsi="Century Gothic"/>
          <w:sz w:val="20"/>
          <w:szCs w:val="20"/>
        </w:rPr>
        <w:t>;</w:t>
      </w:r>
    </w:p>
    <w:p w14:paraId="753E42B3" w14:textId="77777777" w:rsidR="00290A7F" w:rsidRDefault="00290A7F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 pozostałościach z sortowania i pozostałości z mechaniczno-biologicznego przetwarzania, przeznaczonych do składowania powstałych z odebranych przez podmiot odpadów komunalnych</w:t>
      </w:r>
      <w:r>
        <w:rPr>
          <w:rFonts w:ascii="Century Gothic" w:hAnsi="Century Gothic"/>
          <w:sz w:val="20"/>
          <w:szCs w:val="20"/>
        </w:rPr>
        <w:t>;</w:t>
      </w:r>
    </w:p>
    <w:p w14:paraId="7091BDA4" w14:textId="77777777" w:rsidR="00290A7F" w:rsidRDefault="00290A7F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 odpadach papieru, metali, tworzyw sztucznych i szkła przygotowanych do ponownego użycia i poddanych recyklingowi</w:t>
      </w:r>
      <w:r>
        <w:rPr>
          <w:rFonts w:ascii="Century Gothic" w:hAnsi="Century Gothic"/>
          <w:sz w:val="20"/>
          <w:szCs w:val="20"/>
        </w:rPr>
        <w:t>;</w:t>
      </w:r>
    </w:p>
    <w:p w14:paraId="22253D15" w14:textId="77777777" w:rsidR="00290A7F" w:rsidRDefault="00290A7F">
      <w:pPr>
        <w:numPr>
          <w:ilvl w:val="0"/>
          <w:numId w:val="32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 odpadach budowlanych i rozbiórkowych będących odpadami komunalnymi, przygotowanych do ponownego użycia, poddanych recyklingowi i innym procesom odzysku</w:t>
      </w:r>
      <w:r>
        <w:rPr>
          <w:rFonts w:ascii="Century Gothic" w:hAnsi="Century Gothic"/>
          <w:sz w:val="20"/>
          <w:szCs w:val="20"/>
        </w:rPr>
        <w:t>.</w:t>
      </w:r>
    </w:p>
    <w:p w14:paraId="09A515E4" w14:textId="77777777" w:rsidR="00313A2C" w:rsidRDefault="00290A7F" w:rsidP="00313A2C">
      <w:pPr>
        <w:spacing w:line="276" w:lineRule="auto"/>
        <w:ind w:left="426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będzie przekazywał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emu sprawozdanie, o którym mowa powyżej </w:t>
      </w:r>
      <w:r w:rsidRPr="007502C1">
        <w:rPr>
          <w:rFonts w:ascii="Century Gothic" w:hAnsi="Century Gothic"/>
          <w:b/>
          <w:bCs/>
          <w:sz w:val="20"/>
          <w:szCs w:val="20"/>
        </w:rPr>
        <w:t xml:space="preserve">- </w:t>
      </w:r>
      <w:r w:rsidR="00292D1A">
        <w:rPr>
          <w:rFonts w:ascii="Century Gothic" w:hAnsi="Century Gothic"/>
          <w:b/>
          <w:bCs/>
          <w:sz w:val="20"/>
          <w:szCs w:val="20"/>
        </w:rPr>
        <w:br/>
      </w:r>
      <w:r w:rsidRPr="007502C1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7502C1">
        <w:rPr>
          <w:rFonts w:ascii="Century Gothic" w:eastAsia="Calibri" w:hAnsi="Century Gothic"/>
          <w:b/>
          <w:bCs/>
          <w:sz w:val="20"/>
          <w:szCs w:val="20"/>
        </w:rPr>
        <w:t>terminie do końca miesiąca następującego po roku, którego dotyczy.</w:t>
      </w:r>
    </w:p>
    <w:p w14:paraId="1D457557" w14:textId="77777777" w:rsidR="00290A7F" w:rsidRDefault="00290A7F" w:rsidP="00313A2C">
      <w:pPr>
        <w:spacing w:line="276" w:lineRule="auto"/>
        <w:ind w:left="426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 przypadku gdy sprawozdanie jest sporządzone nierzetelnie, Wykonawca zobowiązany będzie do jego uzupełnienia lub poprawienia w terminie 14 dni</w:t>
      </w:r>
      <w:r w:rsidR="009B7A1F">
        <w:rPr>
          <w:rFonts w:ascii="Century Gothic" w:hAnsi="Century Gothic"/>
          <w:sz w:val="20"/>
          <w:szCs w:val="20"/>
        </w:rPr>
        <w:t>.</w:t>
      </w:r>
    </w:p>
    <w:p w14:paraId="0CB35636" w14:textId="77777777" w:rsidR="00290A7F" w:rsidRDefault="009B7A1F">
      <w:pPr>
        <w:numPr>
          <w:ilvl w:val="0"/>
          <w:numId w:val="11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</w:t>
      </w:r>
      <w:r w:rsidR="00290A7F" w:rsidRPr="007502C1">
        <w:rPr>
          <w:rFonts w:ascii="Century Gothic" w:hAnsi="Century Gothic"/>
          <w:sz w:val="20"/>
          <w:szCs w:val="20"/>
        </w:rPr>
        <w:t>iesięcznych raportów zawierających informacje o</w:t>
      </w:r>
      <w:r w:rsidR="00290A7F">
        <w:rPr>
          <w:rFonts w:ascii="Century Gothic" w:hAnsi="Century Gothic"/>
          <w:sz w:val="20"/>
          <w:szCs w:val="20"/>
        </w:rPr>
        <w:t>:</w:t>
      </w:r>
    </w:p>
    <w:p w14:paraId="56FF13A8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zmieszanych [Mg</w:t>
      </w:r>
      <w:r>
        <w:rPr>
          <w:rFonts w:ascii="Century Gothic" w:hAnsi="Century Gothic"/>
          <w:sz w:val="20"/>
          <w:szCs w:val="20"/>
        </w:rPr>
        <w:t>},</w:t>
      </w:r>
    </w:p>
    <w:p w14:paraId="12A1FD29" w14:textId="77777777" w:rsidR="00292D1A" w:rsidRDefault="00292D1A">
      <w:pPr>
        <w:numPr>
          <w:ilvl w:val="0"/>
          <w:numId w:val="34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szkła [Mg</w:t>
      </w:r>
      <w:r>
        <w:rPr>
          <w:rFonts w:ascii="Century Gothic" w:hAnsi="Century Gothic"/>
          <w:sz w:val="20"/>
          <w:szCs w:val="20"/>
        </w:rPr>
        <w:t>},</w:t>
      </w:r>
    </w:p>
    <w:p w14:paraId="6B79BB4C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papieru, [Mg</w:t>
      </w:r>
      <w:r>
        <w:rPr>
          <w:rFonts w:ascii="Century Gothic" w:hAnsi="Century Gothic"/>
          <w:sz w:val="20"/>
          <w:szCs w:val="20"/>
        </w:rPr>
        <w:t>},</w:t>
      </w:r>
    </w:p>
    <w:p w14:paraId="381355A9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tworzyw sztucznych, metali oraz opakowań wielomateriałowych [Mg</w:t>
      </w:r>
      <w:r>
        <w:rPr>
          <w:rFonts w:ascii="Century Gothic" w:hAnsi="Century Gothic"/>
          <w:sz w:val="20"/>
          <w:szCs w:val="20"/>
        </w:rPr>
        <w:t>],</w:t>
      </w:r>
    </w:p>
    <w:p w14:paraId="58CA0265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biodegradowalnych [Mg</w:t>
      </w:r>
      <w:r>
        <w:rPr>
          <w:rFonts w:ascii="Century Gothic" w:hAnsi="Century Gothic"/>
          <w:sz w:val="20"/>
          <w:szCs w:val="20"/>
        </w:rPr>
        <w:t>],</w:t>
      </w:r>
    </w:p>
    <w:p w14:paraId="58CAB9E7" w14:textId="77777777" w:rsidR="00292D1A" w:rsidRP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ilości odebranego popiołu [Mg</w:t>
      </w:r>
      <w:r>
        <w:rPr>
          <w:rFonts w:ascii="Century Gothic" w:hAnsi="Century Gothic"/>
          <w:color w:val="000000"/>
          <w:sz w:val="20"/>
          <w:szCs w:val="20"/>
        </w:rPr>
        <w:t>],</w:t>
      </w:r>
    </w:p>
    <w:p w14:paraId="744AAB41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odpadów mebli i innych odpadów wielkogabarytowych[Mg</w:t>
      </w:r>
      <w:r>
        <w:rPr>
          <w:rFonts w:ascii="Century Gothic" w:hAnsi="Century Gothic"/>
          <w:sz w:val="20"/>
          <w:szCs w:val="20"/>
        </w:rPr>
        <w:t>],</w:t>
      </w:r>
    </w:p>
    <w:p w14:paraId="6F98E2BB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  <w:lang w:eastAsia="pl-PL"/>
        </w:rPr>
        <w:t xml:space="preserve">ilości </w:t>
      </w:r>
      <w:r w:rsidRPr="007502C1">
        <w:rPr>
          <w:rFonts w:ascii="Century Gothic" w:hAnsi="Century Gothic"/>
          <w:sz w:val="20"/>
          <w:szCs w:val="20"/>
        </w:rPr>
        <w:t>przeterminowanych leków i chemikaliów [Mg</w:t>
      </w:r>
      <w:r>
        <w:rPr>
          <w:rFonts w:ascii="Century Gothic" w:hAnsi="Century Gothic"/>
          <w:sz w:val="20"/>
          <w:szCs w:val="20"/>
        </w:rPr>
        <w:t>],</w:t>
      </w:r>
    </w:p>
    <w:p w14:paraId="573F2588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odpadów budowlanych i rozbiórkowych [Mg</w:t>
      </w:r>
      <w:r>
        <w:rPr>
          <w:rFonts w:ascii="Century Gothic" w:hAnsi="Century Gothic"/>
          <w:sz w:val="20"/>
          <w:szCs w:val="20"/>
        </w:rPr>
        <w:t>],</w:t>
      </w:r>
    </w:p>
    <w:p w14:paraId="2C8FA727" w14:textId="77777777" w:rsidR="00292D1A" w:rsidRDefault="00292D1A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zużytych opon [Mg</w:t>
      </w:r>
      <w:r>
        <w:rPr>
          <w:rFonts w:ascii="Century Gothic" w:hAnsi="Century Gothic"/>
          <w:sz w:val="20"/>
          <w:szCs w:val="20"/>
        </w:rPr>
        <w:t>],</w:t>
      </w:r>
    </w:p>
    <w:p w14:paraId="1E0C475B" w14:textId="77777777" w:rsidR="00292D1A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odebranego zużytego sprzętu elektrycznego i elektronicznego w tym urządzeń zawierających freony [Mg</w:t>
      </w:r>
      <w:r>
        <w:rPr>
          <w:rFonts w:ascii="Century Gothic" w:hAnsi="Century Gothic"/>
          <w:sz w:val="20"/>
          <w:szCs w:val="20"/>
        </w:rPr>
        <w:t>],</w:t>
      </w:r>
    </w:p>
    <w:p w14:paraId="581A2CC6" w14:textId="77777777" w:rsidR="00B03FCB" w:rsidRP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color w:val="000000"/>
          <w:sz w:val="20"/>
          <w:szCs w:val="20"/>
        </w:rPr>
        <w:t>ilości zużytych baterii i akumulatorów [Mg</w:t>
      </w:r>
      <w:r>
        <w:rPr>
          <w:rFonts w:ascii="Century Gothic" w:hAnsi="Century Gothic"/>
          <w:color w:val="000000"/>
          <w:sz w:val="20"/>
          <w:szCs w:val="20"/>
        </w:rPr>
        <w:t>],</w:t>
      </w:r>
    </w:p>
    <w:p w14:paraId="7F34830A" w14:textId="77777777" w:rsid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ilości odebranych tekstyliów i odzieży [Mg</w:t>
      </w:r>
      <w:r>
        <w:rPr>
          <w:rFonts w:ascii="Century Gothic" w:hAnsi="Century Gothic"/>
          <w:sz w:val="20"/>
          <w:szCs w:val="20"/>
        </w:rPr>
        <w:t>],</w:t>
      </w:r>
    </w:p>
    <w:p w14:paraId="1C94120B" w14:textId="560E0945" w:rsid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wykaz nieruchomości od których zostały odebrane odpady komunalne, z podziałem na </w:t>
      </w:r>
      <w:r w:rsidR="001F36BA">
        <w:rPr>
          <w:rFonts w:ascii="Century Gothic" w:hAnsi="Century Gothic"/>
          <w:noProof/>
          <w:sz w:val="20"/>
          <w:szCs w:val="20"/>
          <w:lang w:eastAsia="pl-PL"/>
        </w:rPr>
        <w:drawing>
          <wp:inline distT="0" distB="0" distL="0" distR="0" wp14:anchorId="0536A337" wp14:editId="7F14A515">
            <wp:extent cx="19685" cy="19685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001" t="-3334" r="-10001" b="-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2C1">
        <w:rPr>
          <w:rFonts w:ascii="Century Gothic" w:hAnsi="Century Gothic"/>
          <w:sz w:val="20"/>
          <w:szCs w:val="20"/>
        </w:rPr>
        <w:t xml:space="preserve">segregowane i zmieszane w formie wskazanej przez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</w:t>
      </w:r>
      <w:r>
        <w:rPr>
          <w:rFonts w:ascii="Century Gothic" w:hAnsi="Century Gothic"/>
          <w:sz w:val="20"/>
          <w:szCs w:val="20"/>
        </w:rPr>
        <w:t>,</w:t>
      </w:r>
    </w:p>
    <w:p w14:paraId="7784E9C3" w14:textId="77777777" w:rsid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sposobach zagospodarowania ww</w:t>
      </w:r>
      <w:r w:rsidR="00A00A92">
        <w:rPr>
          <w:rFonts w:ascii="Century Gothic" w:hAnsi="Century Gothic"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odpadów.</w:t>
      </w:r>
    </w:p>
    <w:p w14:paraId="4108DFC4" w14:textId="77777777" w:rsidR="00B03FCB" w:rsidRDefault="00B03FCB" w:rsidP="00B03FCB">
      <w:pPr>
        <w:tabs>
          <w:tab w:val="left" w:pos="284"/>
        </w:tabs>
        <w:spacing w:line="276" w:lineRule="auto"/>
        <w:ind w:left="142" w:right="-86"/>
        <w:jc w:val="both"/>
        <w:rPr>
          <w:rFonts w:ascii="Century Gothic" w:hAnsi="Century Gothic"/>
          <w:sz w:val="20"/>
          <w:szCs w:val="20"/>
        </w:rPr>
      </w:pPr>
    </w:p>
    <w:p w14:paraId="0C7D3AD9" w14:textId="77777777" w:rsidR="00B03FCB" w:rsidRDefault="009B7A1F" w:rsidP="009B7A1F">
      <w:pPr>
        <w:spacing w:line="276" w:lineRule="auto"/>
        <w:ind w:left="426"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B03FCB">
        <w:rPr>
          <w:rFonts w:ascii="Century Gothic" w:hAnsi="Century Gothic"/>
          <w:sz w:val="20"/>
          <w:szCs w:val="20"/>
        </w:rPr>
        <w:t xml:space="preserve">y </w:t>
      </w:r>
      <w:r w:rsidR="00B03FCB" w:rsidRPr="007502C1">
        <w:rPr>
          <w:rFonts w:ascii="Century Gothic" w:hAnsi="Century Gothic"/>
          <w:sz w:val="20"/>
          <w:szCs w:val="20"/>
        </w:rPr>
        <w:t>wymaga by miesięczne raporty były sporządzone oddzielnie dla odbioru</w:t>
      </w:r>
      <w:r>
        <w:rPr>
          <w:rFonts w:ascii="Century Gothic" w:hAnsi="Century Gothic"/>
          <w:sz w:val="20"/>
          <w:szCs w:val="20"/>
        </w:rPr>
        <w:br/>
      </w:r>
      <w:r w:rsidR="00B03FCB" w:rsidRPr="007502C1">
        <w:rPr>
          <w:rFonts w:ascii="Century Gothic" w:hAnsi="Century Gothic"/>
          <w:sz w:val="20"/>
          <w:szCs w:val="20"/>
        </w:rPr>
        <w:t xml:space="preserve">i </w:t>
      </w:r>
      <w:r w:rsidR="00B03FCB">
        <w:rPr>
          <w:rFonts w:ascii="Century Gothic" w:hAnsi="Century Gothic"/>
          <w:sz w:val="20"/>
          <w:szCs w:val="20"/>
        </w:rPr>
        <w:t>z</w:t>
      </w:r>
      <w:r w:rsidR="00B03FCB" w:rsidRPr="007502C1">
        <w:rPr>
          <w:rFonts w:ascii="Century Gothic" w:hAnsi="Century Gothic"/>
          <w:sz w:val="20"/>
          <w:szCs w:val="20"/>
        </w:rPr>
        <w:t>agospodarowania odpadów komunalnych odbieranych</w:t>
      </w:r>
      <w:r w:rsidR="00B03FCB">
        <w:rPr>
          <w:rFonts w:ascii="Century Gothic" w:hAnsi="Century Gothic"/>
          <w:sz w:val="20"/>
          <w:szCs w:val="20"/>
        </w:rPr>
        <w:t>:</w:t>
      </w:r>
    </w:p>
    <w:p w14:paraId="3B4745BD" w14:textId="77777777" w:rsid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od właścicieli nieruchomości zamieszkałych</w:t>
      </w:r>
      <w:r>
        <w:rPr>
          <w:rFonts w:ascii="Century Gothic" w:hAnsi="Century Gothic"/>
          <w:sz w:val="20"/>
          <w:szCs w:val="20"/>
        </w:rPr>
        <w:t>,</w:t>
      </w:r>
    </w:p>
    <w:p w14:paraId="384B3243" w14:textId="77777777" w:rsidR="00B03FCB" w:rsidRDefault="00B03FCB">
      <w:pPr>
        <w:numPr>
          <w:ilvl w:val="0"/>
          <w:numId w:val="34"/>
        </w:numPr>
        <w:tabs>
          <w:tab w:val="left" w:pos="284"/>
        </w:tabs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 </w:t>
      </w:r>
      <w:r w:rsidR="009B7A1F">
        <w:rPr>
          <w:rFonts w:ascii="Century Gothic" w:hAnsi="Century Gothic"/>
          <w:sz w:val="20"/>
          <w:szCs w:val="20"/>
        </w:rPr>
        <w:t>p</w:t>
      </w:r>
      <w:r w:rsidRPr="007502C1">
        <w:rPr>
          <w:rFonts w:ascii="Century Gothic" w:hAnsi="Century Gothic"/>
          <w:sz w:val="20"/>
          <w:szCs w:val="20"/>
        </w:rPr>
        <w:t>unktu PSZOK</w:t>
      </w:r>
      <w:r>
        <w:rPr>
          <w:rFonts w:ascii="Century Gothic" w:hAnsi="Century Gothic"/>
          <w:sz w:val="20"/>
          <w:szCs w:val="20"/>
        </w:rPr>
        <w:t>.</w:t>
      </w:r>
    </w:p>
    <w:p w14:paraId="797A70AF" w14:textId="77777777" w:rsidR="00B03FCB" w:rsidRPr="009B7A1F" w:rsidRDefault="00B03FCB">
      <w:pPr>
        <w:numPr>
          <w:ilvl w:val="6"/>
          <w:numId w:val="8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zobowiązany jest również do podania danych dotyczących adresów nieruchomości na których zamieszkują mieszkańcy i powstały odpady, a nie ujętych w bazie danych prowadzonej przez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</w:t>
      </w:r>
      <w:r>
        <w:rPr>
          <w:rFonts w:ascii="Century Gothic" w:hAnsi="Century Gothic"/>
          <w:sz w:val="20"/>
          <w:szCs w:val="20"/>
        </w:rPr>
        <w:t>.</w:t>
      </w:r>
    </w:p>
    <w:p w14:paraId="6941D2D9" w14:textId="77777777" w:rsidR="00B03FCB" w:rsidRPr="002620FB" w:rsidRDefault="00B03FCB">
      <w:pPr>
        <w:numPr>
          <w:ilvl w:val="6"/>
          <w:numId w:val="8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jest zobowiązany do comiesięcznego przekazywania informacji w postaci pliku</w:t>
      </w:r>
      <w:r w:rsidR="009B7A1F" w:rsidRPr="002620FB">
        <w:rPr>
          <w:rFonts w:ascii="Century Gothic" w:hAnsi="Century Gothic"/>
          <w:color w:val="000000" w:themeColor="text1"/>
          <w:sz w:val="20"/>
          <w:szCs w:val="20"/>
        </w:rPr>
        <w:br/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 xml:space="preserve">w odpowiednim formacie uzgodnionym z </w:t>
      </w:r>
      <w:r w:rsidR="009B7A1F" w:rsidRPr="002620FB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Pr="002620FB">
        <w:rPr>
          <w:rFonts w:ascii="Century Gothic" w:hAnsi="Century Gothic"/>
          <w:color w:val="000000" w:themeColor="text1"/>
          <w:sz w:val="20"/>
          <w:szCs w:val="20"/>
        </w:rPr>
        <w:t>ym z trasy przejazdu samochodów odbierających odpady (trasa przejazdu, miejsce postoju, dane o miejscu wyładunku odpadów, danych pojazdu z każdego dnia odbioru odpadów - wydruk z tras lub zapis na nośniku elektronicznym umożliwiającym odczytanie).</w:t>
      </w:r>
    </w:p>
    <w:p w14:paraId="1D42B09E" w14:textId="7DE687B3" w:rsidR="00B03FCB" w:rsidRPr="00B03FCB" w:rsidRDefault="00B03FCB">
      <w:pPr>
        <w:numPr>
          <w:ilvl w:val="6"/>
          <w:numId w:val="8"/>
        </w:numPr>
        <w:spacing w:line="276" w:lineRule="auto"/>
        <w:ind w:left="0" w:right="-86"/>
        <w:jc w:val="both"/>
        <w:rPr>
          <w:rFonts w:ascii="Century Gothic" w:hAnsi="Century Gothic"/>
          <w:color w:val="DC3939"/>
          <w:sz w:val="20"/>
          <w:szCs w:val="20"/>
        </w:rPr>
      </w:pPr>
      <w:r w:rsidRPr="002620FB">
        <w:rPr>
          <w:rFonts w:ascii="Century Gothic" w:hAnsi="Century Gothic"/>
          <w:color w:val="000000" w:themeColor="text1"/>
          <w:sz w:val="20"/>
          <w:szCs w:val="20"/>
        </w:rPr>
        <w:t>Wykonawca jest zobowiązany przekazać informacje na adres Urzędu Miejskiego w Raciążu,</w:t>
      </w:r>
      <w:r w:rsidR="009B7A1F" w:rsidRPr="002620FB">
        <w:rPr>
          <w:rFonts w:ascii="Century Gothic" w:hAnsi="Century Gothic"/>
          <w:color w:val="000000" w:themeColor="text1"/>
          <w:sz w:val="20"/>
          <w:szCs w:val="20"/>
        </w:rPr>
        <w:br/>
      </w:r>
      <w:r w:rsidR="00AC4EE2">
        <w:rPr>
          <w:rFonts w:ascii="Century Gothic" w:hAnsi="Century Gothic"/>
          <w:sz w:val="20"/>
          <w:szCs w:val="20"/>
        </w:rPr>
        <w:t>p</w:t>
      </w:r>
      <w:r w:rsidRPr="007502C1">
        <w:rPr>
          <w:rFonts w:ascii="Century Gothic" w:hAnsi="Century Gothic"/>
          <w:sz w:val="20"/>
          <w:szCs w:val="20"/>
        </w:rPr>
        <w:t>l. A</w:t>
      </w:r>
      <w:r w:rsidR="009B7A1F">
        <w:rPr>
          <w:rFonts w:ascii="Century Gothic" w:hAnsi="Century Gothic"/>
          <w:sz w:val="20"/>
          <w:szCs w:val="20"/>
        </w:rPr>
        <w:t>dama</w:t>
      </w:r>
      <w:r w:rsidRPr="007502C1">
        <w:rPr>
          <w:rFonts w:ascii="Century Gothic" w:hAnsi="Century Gothic"/>
          <w:sz w:val="20"/>
          <w:szCs w:val="20"/>
        </w:rPr>
        <w:t xml:space="preserve"> Mickiewicza 17, 09-140 Raciąż</w:t>
      </w:r>
      <w:r>
        <w:rPr>
          <w:rFonts w:ascii="Century Gothic" w:hAnsi="Century Gothic"/>
          <w:sz w:val="20"/>
          <w:szCs w:val="20"/>
        </w:rPr>
        <w:t>.</w:t>
      </w:r>
    </w:p>
    <w:p w14:paraId="227E5273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632DD054" w14:textId="5B884F8F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lastRenderedPageBreak/>
        <w:t>§ 1</w:t>
      </w:r>
      <w:r w:rsidR="00706458">
        <w:rPr>
          <w:rFonts w:ascii="Century Gothic" w:hAnsi="Century Gothic"/>
          <w:b/>
          <w:sz w:val="20"/>
          <w:szCs w:val="20"/>
        </w:rPr>
        <w:t>3</w:t>
      </w:r>
    </w:p>
    <w:p w14:paraId="6F9E1C73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Zabezpieczenie należytego wykonania umowy</w:t>
      </w:r>
    </w:p>
    <w:p w14:paraId="1FB6643C" w14:textId="77777777" w:rsidR="003A7649" w:rsidRDefault="003A7649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33302066" w14:textId="77777777" w:rsidR="003A7649" w:rsidRPr="003A7649" w:rsidRDefault="003A7649">
      <w:pPr>
        <w:numPr>
          <w:ilvl w:val="0"/>
          <w:numId w:val="12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Tytułem zabezpieczenia należytego wykonania umowy - Wykonawca składa zabezpieczenie</w:t>
      </w:r>
      <w:r w:rsidR="009B7A1F"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w wysokości 5</w:t>
      </w:r>
      <w:r w:rsidRPr="007502C1">
        <w:rPr>
          <w:rFonts w:ascii="Century Gothic" w:hAnsi="Century Gothic"/>
          <w:color w:val="000000"/>
          <w:sz w:val="20"/>
          <w:szCs w:val="20"/>
        </w:rPr>
        <w:t>%</w:t>
      </w:r>
      <w:r w:rsidRPr="007502C1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7502C1">
        <w:rPr>
          <w:rFonts w:ascii="Century Gothic" w:hAnsi="Century Gothic"/>
          <w:color w:val="000000"/>
          <w:sz w:val="20"/>
          <w:szCs w:val="20"/>
        </w:rPr>
        <w:t>wartości brutto</w:t>
      </w:r>
      <w:r w:rsidRPr="007502C1">
        <w:rPr>
          <w:rFonts w:ascii="Century Gothic" w:hAnsi="Century Gothic"/>
          <w:sz w:val="20"/>
          <w:szCs w:val="20"/>
        </w:rPr>
        <w:t xml:space="preserve"> niniejszej umowy tj. kwotę </w:t>
      </w:r>
      <w:r>
        <w:rPr>
          <w:rFonts w:ascii="Century Gothic" w:hAnsi="Century Gothic"/>
          <w:sz w:val="20"/>
          <w:szCs w:val="20"/>
          <w:lang w:eastAsia="pl-PL"/>
        </w:rPr>
        <w:t>……………………….,</w:t>
      </w:r>
    </w:p>
    <w:p w14:paraId="5857B149" w14:textId="77777777" w:rsidR="003A7649" w:rsidRPr="003A7649" w:rsidRDefault="003A7649" w:rsidP="003A7649">
      <w:p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pl-PL"/>
        </w:rPr>
        <w:t>słownie: ………………………………………………………………………..</w:t>
      </w:r>
    </w:p>
    <w:p w14:paraId="37391B41" w14:textId="77777777" w:rsidR="003A7649" w:rsidRDefault="003A7649">
      <w:pPr>
        <w:numPr>
          <w:ilvl w:val="0"/>
          <w:numId w:val="12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 trakcie realizacji umowy Wykonawca może dokonać zmiany formy zabezpieczenia na jedną lub kilka form, o których mowa w ustawie Prawo Zamówień Publicznych</w:t>
      </w:r>
      <w:r>
        <w:rPr>
          <w:rFonts w:ascii="Century Gothic" w:hAnsi="Century Gothic"/>
          <w:sz w:val="20"/>
          <w:szCs w:val="20"/>
        </w:rPr>
        <w:t>.</w:t>
      </w:r>
    </w:p>
    <w:p w14:paraId="24D76F5F" w14:textId="425F9F8A" w:rsidR="003A7649" w:rsidRDefault="003A7649">
      <w:pPr>
        <w:numPr>
          <w:ilvl w:val="0"/>
          <w:numId w:val="12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Jeżeli zabezpieczenie wniesiono w pieniądzu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 przechowuje je na</w:t>
      </w:r>
      <w:r w:rsidR="00714633">
        <w:rPr>
          <w:rFonts w:ascii="Century Gothic" w:hAnsi="Century Gothic"/>
          <w:sz w:val="20"/>
          <w:szCs w:val="20"/>
        </w:rPr>
        <w:t xml:space="preserve"> </w:t>
      </w:r>
      <w:r w:rsidR="00232454">
        <w:rPr>
          <w:rFonts w:ascii="Century Gothic" w:hAnsi="Century Gothic"/>
          <w:sz w:val="20"/>
          <w:szCs w:val="20"/>
        </w:rPr>
        <w:t>nie</w:t>
      </w:r>
      <w:r w:rsidRPr="007502C1">
        <w:rPr>
          <w:rFonts w:ascii="Century Gothic" w:hAnsi="Century Gothic"/>
          <w:sz w:val="20"/>
          <w:szCs w:val="20"/>
        </w:rPr>
        <w:t>oprocentowanym rachunku bankowym, zwraca zabezpieczenie wraz z odsetkami wynikającymi z umowy rachunku bankowego, na którym było ono przechowywane, pomniejszone o koszt prowadzenia tego rachunku oraz prowizji bankowej za przelew pieniędzy na rachunek bankowy Wykonawcy</w:t>
      </w:r>
      <w:r>
        <w:rPr>
          <w:rFonts w:ascii="Century Gothic" w:hAnsi="Century Gothic"/>
          <w:sz w:val="20"/>
          <w:szCs w:val="20"/>
        </w:rPr>
        <w:t>.</w:t>
      </w:r>
    </w:p>
    <w:p w14:paraId="77D8526B" w14:textId="77777777" w:rsidR="003A7649" w:rsidRPr="007502C1" w:rsidRDefault="003A7649">
      <w:pPr>
        <w:numPr>
          <w:ilvl w:val="0"/>
          <w:numId w:val="12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Zabezpieczenie należytego wykonania umowy zostanie zwrócone w terminie 30 dni od daty stwierdzenia przez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wykonania zamówienia w sposób należyty</w:t>
      </w:r>
      <w:r>
        <w:rPr>
          <w:rFonts w:ascii="Century Gothic" w:hAnsi="Century Gothic"/>
          <w:sz w:val="20"/>
          <w:szCs w:val="20"/>
        </w:rPr>
        <w:t>.</w:t>
      </w:r>
    </w:p>
    <w:p w14:paraId="40DEDAF1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408223FF" w14:textId="7EDDE4EA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4</w:t>
      </w:r>
    </w:p>
    <w:p w14:paraId="5BABBC4F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Kary umowne</w:t>
      </w:r>
    </w:p>
    <w:p w14:paraId="66641842" w14:textId="77777777" w:rsidR="00174E85" w:rsidRDefault="00174E85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29039BF5" w14:textId="77777777" w:rsidR="00174E85" w:rsidRDefault="00174E85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 każdorazowe stwierdzenie odstępstw od wymagań w wykonaniu przedmiotu umowy określonego w umowie i w harmonogramie odbierania odpadów,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 będzie naliczał kary umowne Wykonawcy w następujących wysokościach</w:t>
      </w:r>
      <w:r>
        <w:rPr>
          <w:rFonts w:ascii="Century Gothic" w:hAnsi="Century Gothic"/>
          <w:sz w:val="20"/>
          <w:szCs w:val="20"/>
        </w:rPr>
        <w:t>:</w:t>
      </w:r>
    </w:p>
    <w:p w14:paraId="0A82C2C6" w14:textId="134ECC76" w:rsidR="00174E85" w:rsidRDefault="00174E85" w:rsidP="00714633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każdorazowo 0,05% wynagrodzenia brutto określonego w </w:t>
      </w:r>
      <w:r w:rsidRPr="007502C1">
        <w:rPr>
          <w:rFonts w:ascii="Century Gothic" w:hAnsi="Century Gothic"/>
          <w:bCs/>
          <w:sz w:val="20"/>
          <w:szCs w:val="20"/>
        </w:rPr>
        <w:t>§</w:t>
      </w:r>
      <w:r w:rsidRPr="007502C1">
        <w:rPr>
          <w:rFonts w:ascii="Century Gothic" w:hAnsi="Century Gothic"/>
          <w:sz w:val="20"/>
          <w:szCs w:val="20"/>
        </w:rPr>
        <w:t xml:space="preserve"> 9 ust. </w:t>
      </w:r>
      <w:r w:rsidR="00011D86">
        <w:rPr>
          <w:rFonts w:ascii="Century Gothic" w:hAnsi="Century Gothic"/>
          <w:sz w:val="20"/>
          <w:szCs w:val="20"/>
        </w:rPr>
        <w:t>5</w:t>
      </w:r>
      <w:r w:rsidRPr="007502C1">
        <w:rPr>
          <w:rFonts w:ascii="Century Gothic" w:hAnsi="Century Gothic"/>
          <w:sz w:val="20"/>
          <w:szCs w:val="20"/>
        </w:rPr>
        <w:t xml:space="preserve"> umowy za nieodebranie odpadów w terminach określonych w harmonogramie za każdy stwierdzony przypadek</w:t>
      </w:r>
      <w:r>
        <w:rPr>
          <w:rFonts w:ascii="Century Gothic" w:hAnsi="Century Gothic"/>
          <w:sz w:val="20"/>
          <w:szCs w:val="20"/>
        </w:rPr>
        <w:t>;</w:t>
      </w:r>
    </w:p>
    <w:p w14:paraId="4D4847E4" w14:textId="308BCD55" w:rsidR="00174E85" w:rsidRPr="00A864A0" w:rsidRDefault="00174E85" w:rsidP="00714633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0,5 % wynagrodzenia brutto </w:t>
      </w:r>
      <w:r w:rsidRPr="00714633">
        <w:rPr>
          <w:rFonts w:ascii="Century Gothic" w:hAnsi="Century Gothic"/>
          <w:sz w:val="20"/>
          <w:szCs w:val="20"/>
        </w:rPr>
        <w:t xml:space="preserve">określonego w </w:t>
      </w:r>
      <w:r w:rsidRPr="00714633">
        <w:rPr>
          <w:rFonts w:ascii="Century Gothic" w:hAnsi="Century Gothic"/>
          <w:bCs/>
          <w:sz w:val="20"/>
          <w:szCs w:val="20"/>
        </w:rPr>
        <w:t>§</w:t>
      </w:r>
      <w:r w:rsidRPr="00714633">
        <w:rPr>
          <w:rFonts w:ascii="Century Gothic" w:hAnsi="Century Gothic"/>
          <w:sz w:val="20"/>
          <w:szCs w:val="20"/>
        </w:rPr>
        <w:t xml:space="preserve"> 9 ust. </w:t>
      </w:r>
      <w:r w:rsidR="00011D86">
        <w:rPr>
          <w:rFonts w:ascii="Century Gothic" w:hAnsi="Century Gothic"/>
          <w:sz w:val="20"/>
          <w:szCs w:val="20"/>
        </w:rPr>
        <w:t>5</w:t>
      </w:r>
      <w:r w:rsidRPr="00714633">
        <w:rPr>
          <w:rFonts w:ascii="Century Gothic" w:hAnsi="Century Gothic"/>
          <w:sz w:val="20"/>
          <w:szCs w:val="20"/>
        </w:rPr>
        <w:t xml:space="preserve"> umowy</w:t>
      </w:r>
      <w:r w:rsidRPr="007502C1">
        <w:rPr>
          <w:rFonts w:ascii="Century Gothic" w:hAnsi="Century Gothic"/>
          <w:sz w:val="20"/>
          <w:szCs w:val="20"/>
        </w:rPr>
        <w:t xml:space="preserve"> za niedotrzymanie zadeklarowanych w ofercie przetargowej dodatkowych trzech odbiorów odpadów </w:t>
      </w:r>
      <w:r w:rsidR="00BC7476">
        <w:rPr>
          <w:rFonts w:ascii="Century Gothic" w:hAnsi="Century Gothic"/>
          <w:sz w:val="20"/>
          <w:szCs w:val="20"/>
        </w:rPr>
        <w:t>zmieszanych</w:t>
      </w:r>
      <w:r w:rsidRPr="007502C1">
        <w:rPr>
          <w:rFonts w:ascii="Century Gothic" w:hAnsi="Century Gothic"/>
          <w:sz w:val="20"/>
          <w:szCs w:val="20"/>
        </w:rPr>
        <w:t xml:space="preserve"> z terenu miasta Raciąża wskazanych na żądanie </w:t>
      </w:r>
      <w:r w:rsidRPr="00A864A0">
        <w:rPr>
          <w:rFonts w:ascii="Century Gothic" w:hAnsi="Century Gothic"/>
          <w:sz w:val="20"/>
          <w:szCs w:val="20"/>
        </w:rPr>
        <w:t xml:space="preserve">przez </w:t>
      </w:r>
      <w:r w:rsidR="009B7A1F" w:rsidRPr="00A864A0">
        <w:rPr>
          <w:rFonts w:ascii="Century Gothic" w:hAnsi="Century Gothic"/>
          <w:sz w:val="20"/>
          <w:szCs w:val="20"/>
        </w:rPr>
        <w:t>Zamawiając</w:t>
      </w:r>
      <w:r w:rsidRPr="00A864A0">
        <w:rPr>
          <w:rFonts w:ascii="Century Gothic" w:hAnsi="Century Gothic"/>
          <w:sz w:val="20"/>
          <w:szCs w:val="20"/>
        </w:rPr>
        <w:t xml:space="preserve">ego, za każdy </w:t>
      </w:r>
      <w:r w:rsidR="00BC7476" w:rsidRPr="00A864A0">
        <w:rPr>
          <w:rFonts w:ascii="Century Gothic" w:hAnsi="Century Gothic"/>
          <w:sz w:val="20"/>
          <w:szCs w:val="20"/>
        </w:rPr>
        <w:t>przypadek nie</w:t>
      </w:r>
      <w:r w:rsidRPr="00A864A0">
        <w:rPr>
          <w:rFonts w:ascii="Century Gothic" w:hAnsi="Century Gothic"/>
          <w:sz w:val="20"/>
          <w:szCs w:val="20"/>
        </w:rPr>
        <w:t xml:space="preserve">wykonywania usługi, o której mowa w </w:t>
      </w:r>
      <w:r w:rsidRPr="00A864A0">
        <w:rPr>
          <w:rFonts w:ascii="Century Gothic" w:hAnsi="Century Gothic"/>
          <w:bCs/>
          <w:sz w:val="20"/>
          <w:szCs w:val="20"/>
        </w:rPr>
        <w:t>§</w:t>
      </w:r>
      <w:r w:rsidRPr="00A864A0">
        <w:rPr>
          <w:rFonts w:ascii="Century Gothic" w:hAnsi="Century Gothic"/>
          <w:sz w:val="20"/>
          <w:szCs w:val="20"/>
        </w:rPr>
        <w:t xml:space="preserve"> </w:t>
      </w:r>
      <w:r w:rsidR="00BC7476" w:rsidRPr="00A864A0">
        <w:rPr>
          <w:rFonts w:ascii="Century Gothic" w:hAnsi="Century Gothic"/>
          <w:sz w:val="20"/>
          <w:szCs w:val="20"/>
        </w:rPr>
        <w:t>2</w:t>
      </w:r>
      <w:r w:rsidRPr="00A864A0">
        <w:rPr>
          <w:rFonts w:ascii="Century Gothic" w:hAnsi="Century Gothic"/>
          <w:sz w:val="20"/>
          <w:szCs w:val="20"/>
        </w:rPr>
        <w:t xml:space="preserve"> ust. </w:t>
      </w:r>
      <w:r w:rsidR="00BC7476" w:rsidRPr="00A864A0">
        <w:rPr>
          <w:rFonts w:ascii="Century Gothic" w:hAnsi="Century Gothic"/>
          <w:sz w:val="20"/>
          <w:szCs w:val="20"/>
        </w:rPr>
        <w:t>9</w:t>
      </w:r>
      <w:r w:rsidRPr="00A864A0">
        <w:rPr>
          <w:rFonts w:ascii="Century Gothic" w:hAnsi="Century Gothic"/>
          <w:sz w:val="20"/>
          <w:szCs w:val="20"/>
        </w:rPr>
        <w:t>;</w:t>
      </w:r>
    </w:p>
    <w:p w14:paraId="68FACC25" w14:textId="044E149E" w:rsidR="00174E85" w:rsidRDefault="00174E85" w:rsidP="00714633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każdorazowo za niezatrudnienie przez Wykonawcę osoby wykonującej na umowę o pracę czynności o której mowa </w:t>
      </w:r>
      <w:r w:rsidRPr="00011D86">
        <w:rPr>
          <w:rFonts w:ascii="Century Gothic" w:hAnsi="Century Gothic"/>
          <w:color w:val="auto"/>
          <w:sz w:val="20"/>
          <w:szCs w:val="20"/>
        </w:rPr>
        <w:t xml:space="preserve">w </w:t>
      </w:r>
      <w:r w:rsidRPr="00011D86">
        <w:rPr>
          <w:rFonts w:ascii="Century Gothic" w:hAnsi="Century Gothic"/>
          <w:bCs/>
          <w:color w:val="auto"/>
          <w:sz w:val="20"/>
          <w:szCs w:val="20"/>
        </w:rPr>
        <w:t xml:space="preserve">§ </w:t>
      </w:r>
      <w:r w:rsidRPr="00011D86">
        <w:rPr>
          <w:rFonts w:ascii="Century Gothic" w:hAnsi="Century Gothic"/>
          <w:color w:val="auto"/>
          <w:sz w:val="20"/>
          <w:szCs w:val="20"/>
        </w:rPr>
        <w:t>4 ust. 2</w:t>
      </w:r>
      <w:r w:rsidR="00011D86" w:rsidRPr="00011D86">
        <w:rPr>
          <w:rFonts w:ascii="Century Gothic" w:hAnsi="Century Gothic"/>
          <w:color w:val="auto"/>
          <w:sz w:val="20"/>
          <w:szCs w:val="20"/>
        </w:rPr>
        <w:t>4</w:t>
      </w:r>
      <w:r w:rsidRPr="00011D86">
        <w:rPr>
          <w:rFonts w:ascii="Century Gothic" w:hAnsi="Century Gothic"/>
          <w:color w:val="auto"/>
          <w:sz w:val="20"/>
          <w:szCs w:val="20"/>
        </w:rPr>
        <w:t xml:space="preserve"> </w:t>
      </w:r>
      <w:r w:rsidRPr="007502C1">
        <w:rPr>
          <w:rFonts w:ascii="Century Gothic" w:hAnsi="Century Gothic"/>
          <w:sz w:val="20"/>
          <w:szCs w:val="20"/>
        </w:rPr>
        <w:t xml:space="preserve">umowy — w wysokości 1 000 zł stanowiącej iloczyn liczby miesięcy w okresie realizacji umowy w których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 stwierdził niedopełnienie wymogu zatrudnienia przez Wykonawcę oraz liczby osób niespełniających wymogu</w:t>
      </w:r>
      <w:r>
        <w:rPr>
          <w:rFonts w:ascii="Century Gothic" w:hAnsi="Century Gothic"/>
          <w:sz w:val="20"/>
          <w:szCs w:val="20"/>
        </w:rPr>
        <w:t>;</w:t>
      </w:r>
    </w:p>
    <w:p w14:paraId="78768ADE" w14:textId="38C8BC1A" w:rsidR="00174E85" w:rsidRDefault="00174E85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 niedopełnienie obowiązku przekazania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emu dokumentów, o których mowa w </w:t>
      </w:r>
      <w:r w:rsidRPr="007502C1">
        <w:rPr>
          <w:rFonts w:ascii="Century Gothic" w:hAnsi="Century Gothic"/>
          <w:bCs/>
          <w:sz w:val="20"/>
          <w:szCs w:val="20"/>
        </w:rPr>
        <w:t>§</w:t>
      </w:r>
      <w:r w:rsidRPr="007502C1">
        <w:rPr>
          <w:rFonts w:ascii="Century Gothic" w:hAnsi="Century Gothic"/>
          <w:sz w:val="20"/>
          <w:szCs w:val="20"/>
        </w:rPr>
        <w:t xml:space="preserve"> 4 ust. 2</w:t>
      </w:r>
      <w:r w:rsidR="00927881">
        <w:rPr>
          <w:rFonts w:ascii="Century Gothic" w:hAnsi="Century Gothic"/>
          <w:sz w:val="20"/>
          <w:szCs w:val="20"/>
        </w:rPr>
        <w:t>6</w:t>
      </w:r>
      <w:r w:rsidRPr="007502C1">
        <w:rPr>
          <w:rFonts w:ascii="Century Gothic" w:hAnsi="Century Gothic"/>
          <w:sz w:val="20"/>
          <w:szCs w:val="20"/>
        </w:rPr>
        <w:t xml:space="preserve"> umowy — w wysokości 1000 zł za każdy przypadek</w:t>
      </w:r>
      <w:r>
        <w:rPr>
          <w:rFonts w:ascii="Century Gothic" w:hAnsi="Century Gothic"/>
          <w:sz w:val="20"/>
          <w:szCs w:val="20"/>
        </w:rPr>
        <w:t>;</w:t>
      </w:r>
    </w:p>
    <w:p w14:paraId="76BA6845" w14:textId="77777777" w:rsidR="00174E85" w:rsidRDefault="00174E85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 niedopełnienie obowiązku przekazania nowego dokumentu polisy o którym mowa w </w:t>
      </w:r>
      <w:r w:rsidRPr="007502C1">
        <w:rPr>
          <w:rFonts w:ascii="Century Gothic" w:hAnsi="Century Gothic"/>
          <w:bCs/>
          <w:sz w:val="20"/>
          <w:szCs w:val="20"/>
        </w:rPr>
        <w:t xml:space="preserve">§ </w:t>
      </w:r>
      <w:r w:rsidRPr="007502C1">
        <w:rPr>
          <w:rFonts w:ascii="Century Gothic" w:hAnsi="Century Gothic"/>
          <w:sz w:val="20"/>
          <w:szCs w:val="20"/>
        </w:rPr>
        <w:t>4 ust. 5 umowy, w wysokości 1 000 zł za każdy przypadek</w:t>
      </w:r>
      <w:r>
        <w:rPr>
          <w:rFonts w:ascii="Century Gothic" w:hAnsi="Century Gothic"/>
          <w:sz w:val="20"/>
          <w:szCs w:val="20"/>
        </w:rPr>
        <w:t>;</w:t>
      </w:r>
    </w:p>
    <w:p w14:paraId="5A03DBC7" w14:textId="5159EFDD" w:rsidR="00174E85" w:rsidRDefault="00714633">
      <w:pPr>
        <w:numPr>
          <w:ilvl w:val="0"/>
          <w:numId w:val="14"/>
        </w:numPr>
        <w:spacing w:line="276" w:lineRule="auto"/>
        <w:ind w:left="425" w:right="-85" w:hanging="357"/>
        <w:jc w:val="both"/>
        <w:rPr>
          <w:rFonts w:ascii="Century Gothic" w:hAnsi="Century Gothic"/>
          <w:sz w:val="20"/>
          <w:szCs w:val="20"/>
        </w:rPr>
      </w:pPr>
      <w:r w:rsidRPr="00714633">
        <w:rPr>
          <w:rFonts w:ascii="Century Gothic" w:hAnsi="Century Gothic"/>
          <w:sz w:val="20"/>
          <w:szCs w:val="20"/>
        </w:rPr>
        <w:t>w każdym przypadku braku zapłaty lub nieterminowej zapłaty wynagrodzenia należnego Podwykonawcom lub dalszym Podwykonawcom z tytułu zmiany wysokości wynagrodzenia, o</w:t>
      </w:r>
      <w:r w:rsidR="00E93444">
        <w:rPr>
          <w:rFonts w:ascii="Century Gothic" w:hAnsi="Century Gothic"/>
          <w:sz w:val="20"/>
          <w:szCs w:val="20"/>
        </w:rPr>
        <w:t> </w:t>
      </w:r>
      <w:r w:rsidRPr="00714633">
        <w:rPr>
          <w:rFonts w:ascii="Century Gothic" w:hAnsi="Century Gothic"/>
          <w:sz w:val="20"/>
          <w:szCs w:val="20"/>
        </w:rPr>
        <w:t>której mowa w art. 439 ust. 5 ustawy Prawo Zamówień Publicznych, Wykonawca zapłaci Zamawiającemu karę umowną w wysokości 5% kwoty, której Wykonawca nie zapłacił lub</w:t>
      </w:r>
      <w:r w:rsidRPr="00714633">
        <w:rPr>
          <w:rFonts w:ascii="Century Gothic" w:hAnsi="Century Gothic"/>
          <w:sz w:val="20"/>
          <w:szCs w:val="20"/>
        </w:rPr>
        <w:br/>
        <w:t>z której zapłatą jest w zwłoce za każdy rozpoczęty dzień zwłoki</w:t>
      </w:r>
      <w:r w:rsidR="00174E85">
        <w:rPr>
          <w:rFonts w:ascii="Century Gothic" w:hAnsi="Century Gothic"/>
          <w:sz w:val="20"/>
          <w:szCs w:val="20"/>
        </w:rPr>
        <w:t>.</w:t>
      </w:r>
    </w:p>
    <w:p w14:paraId="6113355C" w14:textId="1DB82BE7" w:rsidR="00174E85" w:rsidRDefault="00174E85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 przypadku nie przystąpienia przez Wykonawcę do prac w terminie 3 dni od terminu określonego w</w:t>
      </w:r>
      <w:r w:rsidR="00E93444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 xml:space="preserve">harmonogramie odbioru odpadów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y ma prawo zlecenia wykonania prac innej firmie, a</w:t>
      </w:r>
      <w:r w:rsidR="00E93444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>kosztami obciąży Wykonawcę w formie potrącenia z należnego wynagrodzenia z tytułu wykonania niniejszej umowy</w:t>
      </w:r>
      <w:r w:rsidR="00960049">
        <w:rPr>
          <w:rFonts w:ascii="Century Gothic" w:hAnsi="Century Gothic"/>
          <w:sz w:val="20"/>
          <w:szCs w:val="20"/>
        </w:rPr>
        <w:t>.</w:t>
      </w:r>
    </w:p>
    <w:p w14:paraId="38F302FB" w14:textId="77777777" w:rsidR="00960049" w:rsidRDefault="00960049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upoważnia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do potrącenia kary umownej z bieżącego wynagrodzenia Wykonawcy z wyłączeniem przypadków określonych w przepisach szczególnych</w:t>
      </w:r>
      <w:r>
        <w:rPr>
          <w:rFonts w:ascii="Century Gothic" w:hAnsi="Century Gothic"/>
          <w:sz w:val="20"/>
          <w:szCs w:val="20"/>
        </w:rPr>
        <w:t>.</w:t>
      </w:r>
    </w:p>
    <w:p w14:paraId="5DC63AFD" w14:textId="65C4AC2D" w:rsidR="00960049" w:rsidRDefault="00960049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 przypadku odstąpienia od umowy przez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ego z przyczyn, za które ponosi odpowiedzialność Wykonawca - Wykonawca zapłaci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emu kary w wysokości 10 % wynagrodzenia brutto określonego w </w:t>
      </w:r>
      <w:r w:rsidRPr="009B7A1F">
        <w:rPr>
          <w:rFonts w:ascii="Century Gothic" w:hAnsi="Century Gothic"/>
          <w:sz w:val="20"/>
          <w:szCs w:val="20"/>
        </w:rPr>
        <w:t>§</w:t>
      </w:r>
      <w:r w:rsidRPr="007502C1">
        <w:rPr>
          <w:rFonts w:ascii="Century Gothic" w:hAnsi="Century Gothic"/>
          <w:sz w:val="20"/>
          <w:szCs w:val="20"/>
        </w:rPr>
        <w:t xml:space="preserve"> 9 ust. </w:t>
      </w:r>
      <w:r w:rsidR="00E93444">
        <w:rPr>
          <w:rFonts w:ascii="Century Gothic" w:hAnsi="Century Gothic"/>
          <w:sz w:val="20"/>
          <w:szCs w:val="20"/>
        </w:rPr>
        <w:t>5</w:t>
      </w:r>
      <w:r w:rsidRPr="007502C1">
        <w:rPr>
          <w:rFonts w:ascii="Century Gothic" w:hAnsi="Century Gothic"/>
          <w:sz w:val="20"/>
          <w:szCs w:val="20"/>
        </w:rPr>
        <w:t xml:space="preserve"> umowy</w:t>
      </w:r>
      <w:r>
        <w:rPr>
          <w:rFonts w:ascii="Century Gothic" w:hAnsi="Century Gothic"/>
          <w:sz w:val="20"/>
          <w:szCs w:val="20"/>
        </w:rPr>
        <w:t>.</w:t>
      </w:r>
    </w:p>
    <w:p w14:paraId="18D1D3A7" w14:textId="4D566B7D" w:rsidR="009C5C17" w:rsidRDefault="009C5C17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lastRenderedPageBreak/>
        <w:t xml:space="preserve">W przypadku bezzasadnego odstąpienia od umowy prze Wykonawcę - Wykonawca zapłaci karę umowną w wysokości 20% wynagrodzenia brutto określonego w </w:t>
      </w:r>
      <w:r w:rsidRPr="009B7A1F">
        <w:rPr>
          <w:rFonts w:ascii="Century Gothic" w:hAnsi="Century Gothic"/>
          <w:sz w:val="20"/>
          <w:szCs w:val="20"/>
        </w:rPr>
        <w:t>§</w:t>
      </w:r>
      <w:r w:rsidRPr="007502C1">
        <w:rPr>
          <w:rFonts w:ascii="Century Gothic" w:hAnsi="Century Gothic"/>
          <w:sz w:val="20"/>
          <w:szCs w:val="20"/>
        </w:rPr>
        <w:t xml:space="preserve"> 9 ust. </w:t>
      </w:r>
      <w:r w:rsidR="00E93444">
        <w:rPr>
          <w:rFonts w:ascii="Century Gothic" w:hAnsi="Century Gothic"/>
          <w:sz w:val="20"/>
          <w:szCs w:val="20"/>
        </w:rPr>
        <w:t>5</w:t>
      </w:r>
      <w:r w:rsidRPr="007502C1">
        <w:rPr>
          <w:rFonts w:ascii="Century Gothic" w:hAnsi="Century Gothic"/>
          <w:sz w:val="20"/>
          <w:szCs w:val="20"/>
        </w:rPr>
        <w:t xml:space="preserve"> umowy</w:t>
      </w:r>
      <w:r>
        <w:rPr>
          <w:rFonts w:ascii="Century Gothic" w:hAnsi="Century Gothic"/>
          <w:sz w:val="20"/>
          <w:szCs w:val="20"/>
        </w:rPr>
        <w:t>.</w:t>
      </w:r>
    </w:p>
    <w:p w14:paraId="44B17C0B" w14:textId="03358E04" w:rsidR="009C5C17" w:rsidRPr="005F2B25" w:rsidRDefault="009C5C17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5F2B25">
        <w:rPr>
          <w:rFonts w:ascii="Century Gothic" w:hAnsi="Century Gothic"/>
          <w:color w:val="000000" w:themeColor="text1"/>
          <w:sz w:val="20"/>
          <w:szCs w:val="20"/>
        </w:rPr>
        <w:t xml:space="preserve">Wykonawca zobowiązany jest do zapłaty na rzecz </w:t>
      </w:r>
      <w:r w:rsidR="009B7A1F" w:rsidRPr="005F2B25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Pr="005F2B25">
        <w:rPr>
          <w:rFonts w:ascii="Century Gothic" w:hAnsi="Century Gothic"/>
          <w:color w:val="000000" w:themeColor="text1"/>
          <w:sz w:val="20"/>
          <w:szCs w:val="20"/>
        </w:rPr>
        <w:t xml:space="preserve">ego kwoty pieniężnej, </w:t>
      </w:r>
      <w:r w:rsidRPr="007502C1">
        <w:rPr>
          <w:rFonts w:ascii="Century Gothic" w:hAnsi="Century Gothic"/>
          <w:sz w:val="20"/>
          <w:szCs w:val="20"/>
        </w:rPr>
        <w:t xml:space="preserve">odpowiadającej 50% wysokości kary nałożonej na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w przypadku nieosiągnięcia poziomu recyklingu i</w:t>
      </w:r>
      <w:r w:rsidR="00E93444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 xml:space="preserve">przygotowania do ponownego użycia następujących frakcji odpadów komunalnych: papieru, metali, tworzyw sztucznych i szkła </w:t>
      </w:r>
      <w:r w:rsidRPr="005F2B25">
        <w:rPr>
          <w:rFonts w:ascii="Century Gothic" w:hAnsi="Century Gothic"/>
          <w:color w:val="000000" w:themeColor="text1"/>
          <w:sz w:val="20"/>
          <w:szCs w:val="20"/>
        </w:rPr>
        <w:t xml:space="preserve">w wysokości określonej </w:t>
      </w:r>
      <w:r w:rsidR="005F2B25" w:rsidRPr="005F2B25">
        <w:rPr>
          <w:rFonts w:ascii="Century Gothic" w:hAnsi="Century Gothic"/>
          <w:color w:val="000000" w:themeColor="text1"/>
          <w:sz w:val="20"/>
          <w:szCs w:val="20"/>
        </w:rPr>
        <w:t>zgodnie z</w:t>
      </w:r>
      <w:r w:rsidR="005F2B25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5F2B25" w:rsidRPr="005F2B25">
        <w:rPr>
          <w:rFonts w:ascii="Century Gothic" w:hAnsi="Century Gothic"/>
          <w:color w:val="000000" w:themeColor="text1"/>
          <w:sz w:val="20"/>
          <w:szCs w:val="20"/>
        </w:rPr>
        <w:t>zapisami ustawy z dnia 13 września 1996 r. o utrzymaniu czystości i porządku w gminach (Dz.</w:t>
      </w:r>
      <w:r w:rsidR="005F2B25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5F2B25" w:rsidRPr="005F2B25">
        <w:rPr>
          <w:rFonts w:ascii="Century Gothic" w:hAnsi="Century Gothic"/>
          <w:color w:val="000000" w:themeColor="text1"/>
          <w:sz w:val="20"/>
          <w:szCs w:val="20"/>
        </w:rPr>
        <w:t>U.</w:t>
      </w:r>
      <w:r w:rsidR="005F2B25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5F2B25" w:rsidRPr="005F2B25">
        <w:rPr>
          <w:rFonts w:ascii="Century Gothic" w:hAnsi="Century Gothic"/>
          <w:color w:val="000000" w:themeColor="text1"/>
          <w:sz w:val="20"/>
          <w:szCs w:val="20"/>
        </w:rPr>
        <w:t>z</w:t>
      </w:r>
      <w:r w:rsidR="005F2B25">
        <w:rPr>
          <w:rFonts w:ascii="Century Gothic" w:hAnsi="Century Gothic"/>
          <w:color w:val="000000" w:themeColor="text1"/>
          <w:sz w:val="20"/>
          <w:szCs w:val="20"/>
        </w:rPr>
        <w:t> </w:t>
      </w:r>
      <w:r w:rsidR="005F2B25" w:rsidRPr="005F2B25">
        <w:rPr>
          <w:rFonts w:ascii="Century Gothic" w:hAnsi="Century Gothic"/>
          <w:color w:val="000000" w:themeColor="text1"/>
          <w:sz w:val="20"/>
          <w:szCs w:val="20"/>
        </w:rPr>
        <w:t>2025 poz. 733 ze zm.).</w:t>
      </w:r>
    </w:p>
    <w:p w14:paraId="67F08BAF" w14:textId="6AFE6150" w:rsidR="009C5C17" w:rsidRDefault="009C5C17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Postanowienia powyższe nie wyłączają odpowiedzialności odszkodowawczej Wykonawcy za wszelkie szkody powstałe z tytułu nienależytego lub nieterminowego wykonywania niniejszej umowy. W</w:t>
      </w:r>
      <w:r w:rsidR="00E93444">
        <w:rPr>
          <w:rFonts w:ascii="Century Gothic" w:hAnsi="Century Gothic"/>
          <w:sz w:val="20"/>
          <w:szCs w:val="20"/>
        </w:rPr>
        <w:t> </w:t>
      </w:r>
      <w:r w:rsidRPr="007502C1">
        <w:rPr>
          <w:rFonts w:ascii="Century Gothic" w:hAnsi="Century Gothic"/>
          <w:sz w:val="20"/>
          <w:szCs w:val="20"/>
        </w:rPr>
        <w:t xml:space="preserve">przypadku, gdy kary umowne nie pokrywają poniesionych przez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szkód, może on dochodzić odszkodowania na zasadach ogólnych</w:t>
      </w:r>
      <w:r>
        <w:rPr>
          <w:rFonts w:ascii="Century Gothic" w:hAnsi="Century Gothic"/>
          <w:sz w:val="20"/>
          <w:szCs w:val="20"/>
        </w:rPr>
        <w:t>.</w:t>
      </w:r>
    </w:p>
    <w:p w14:paraId="122BA2AD" w14:textId="77777777" w:rsidR="009C5C17" w:rsidRPr="007502C1" w:rsidRDefault="009C5C17">
      <w:pPr>
        <w:numPr>
          <w:ilvl w:val="0"/>
          <w:numId w:val="13"/>
        </w:numPr>
        <w:spacing w:line="276" w:lineRule="auto"/>
        <w:ind w:left="0"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Łączna wartość wszystkich kar umownych nie może przekroczyć 30% wynagrodzenia umownego</w:t>
      </w:r>
      <w:r>
        <w:rPr>
          <w:rFonts w:ascii="Century Gothic" w:hAnsi="Century Gothic"/>
          <w:sz w:val="20"/>
          <w:szCs w:val="20"/>
        </w:rPr>
        <w:t>.</w:t>
      </w:r>
    </w:p>
    <w:p w14:paraId="2F0C821E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0DE88661" w14:textId="2507F81C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5</w:t>
      </w:r>
    </w:p>
    <w:p w14:paraId="2C77E3AC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Odstąpienia od umowy</w:t>
      </w:r>
    </w:p>
    <w:p w14:paraId="0E660C50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7BF30FD5" w14:textId="77777777" w:rsidR="00833CC6" w:rsidRDefault="009B7A1F">
      <w:pPr>
        <w:numPr>
          <w:ilvl w:val="0"/>
          <w:numId w:val="16"/>
        </w:numPr>
        <w:spacing w:after="29" w:line="276" w:lineRule="auto"/>
        <w:ind w:right="-86" w:hanging="50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833CC6" w:rsidRPr="007502C1">
        <w:rPr>
          <w:rFonts w:ascii="Century Gothic" w:hAnsi="Century Gothic"/>
          <w:sz w:val="20"/>
          <w:szCs w:val="20"/>
        </w:rPr>
        <w:t>emu przysługuje prawo odstąpienia od umowy, jeżeli:</w:t>
      </w:r>
    </w:p>
    <w:p w14:paraId="36B3561D" w14:textId="56012B66" w:rsidR="000B7DA5" w:rsidRP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zaistnieją przesłanki określone w art. 145 Ustawy prawo zamówień publicznych z dnia </w:t>
      </w:r>
      <w:r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 xml:space="preserve">29 stycznia 2004 r. </w:t>
      </w:r>
      <w:r w:rsidRPr="009D5839">
        <w:rPr>
          <w:rFonts w:ascii="Century Gothic" w:hAnsi="Century Gothic"/>
          <w:color w:val="000000"/>
          <w:sz w:val="20"/>
          <w:szCs w:val="20"/>
        </w:rPr>
        <w:t>(Dz. U. z 2024 r., poz. 1320</w:t>
      </w:r>
      <w:r w:rsidR="00714633">
        <w:rPr>
          <w:rFonts w:ascii="Century Gothic" w:hAnsi="Century Gothic"/>
          <w:color w:val="000000"/>
          <w:sz w:val="20"/>
          <w:szCs w:val="20"/>
        </w:rPr>
        <w:t xml:space="preserve"> ze zm.</w:t>
      </w:r>
      <w:r>
        <w:rPr>
          <w:rFonts w:ascii="Century Gothic" w:hAnsi="Century Gothic"/>
          <w:color w:val="000000"/>
          <w:sz w:val="20"/>
          <w:szCs w:val="20"/>
        </w:rPr>
        <w:t>);</w:t>
      </w:r>
    </w:p>
    <w:p w14:paraId="18FB7A91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Wykonawca utracił uprawnienia niezbędne do prowadzenia działalności będącej przedmiotem umowy</w:t>
      </w:r>
      <w:r>
        <w:rPr>
          <w:rFonts w:ascii="Century Gothic" w:hAnsi="Century Gothic"/>
          <w:sz w:val="20"/>
          <w:szCs w:val="20"/>
        </w:rPr>
        <w:t>;</w:t>
      </w:r>
    </w:p>
    <w:p w14:paraId="0299D2F6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złożone przez Wykonawcę oświadczenia okażą się nieprawdziwe</w:t>
      </w:r>
      <w:r>
        <w:rPr>
          <w:rFonts w:ascii="Century Gothic" w:hAnsi="Century Gothic"/>
          <w:sz w:val="20"/>
          <w:szCs w:val="20"/>
        </w:rPr>
        <w:t>;</w:t>
      </w:r>
    </w:p>
    <w:p w14:paraId="623EE961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nie kontynuuje polisy ubezpieczeniowej od odpowiedzialności cywilnej, pomimo wezwania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 xml:space="preserve">ego złożonego na piśmie, odstąpienie może nastąpić po upływie </w:t>
      </w:r>
      <w:r>
        <w:rPr>
          <w:rFonts w:ascii="Century Gothic" w:hAnsi="Century Gothic"/>
          <w:sz w:val="20"/>
          <w:szCs w:val="20"/>
        </w:rPr>
        <w:br/>
      </w:r>
      <w:r w:rsidRPr="007502C1">
        <w:rPr>
          <w:rFonts w:ascii="Century Gothic" w:hAnsi="Century Gothic"/>
          <w:sz w:val="20"/>
          <w:szCs w:val="20"/>
        </w:rPr>
        <w:t>3 dni roboczych od przesłania wezwania</w:t>
      </w:r>
      <w:r>
        <w:rPr>
          <w:rFonts w:ascii="Century Gothic" w:hAnsi="Century Gothic"/>
          <w:sz w:val="20"/>
          <w:szCs w:val="20"/>
        </w:rPr>
        <w:t>;</w:t>
      </w:r>
    </w:p>
    <w:p w14:paraId="228C090E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zostanie ogłoszona upadłość, rozwiązanie lub zaprzestanie działalności firmy Wykonawcy, odstąpienie może nastąpić od dnia powzięcia takiej informacji</w:t>
      </w:r>
      <w:r>
        <w:rPr>
          <w:rFonts w:ascii="Century Gothic" w:hAnsi="Century Gothic"/>
          <w:sz w:val="20"/>
          <w:szCs w:val="20"/>
        </w:rPr>
        <w:t>;</w:t>
      </w:r>
    </w:p>
    <w:p w14:paraId="71442E42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zostanie wydany nakaz zajęcia majątku Wykonawcy</w:t>
      </w:r>
      <w:r>
        <w:rPr>
          <w:rFonts w:ascii="Century Gothic" w:hAnsi="Century Gothic"/>
          <w:sz w:val="20"/>
          <w:szCs w:val="20"/>
        </w:rPr>
        <w:t>;</w:t>
      </w:r>
    </w:p>
    <w:p w14:paraId="5FAF8173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nie rozpoczął realizacji usługi w terminie bez uzasadnionych przyczyn oraz nie kontynuuje jej pomimo wezwania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złożonego na piśmie, odstąpienie może nastąpić po upływie 3 dni roboczych od przesłania wezwania</w:t>
      </w:r>
      <w:r>
        <w:rPr>
          <w:rFonts w:ascii="Century Gothic" w:hAnsi="Century Gothic"/>
          <w:sz w:val="20"/>
          <w:szCs w:val="20"/>
        </w:rPr>
        <w:t>;</w:t>
      </w:r>
    </w:p>
    <w:p w14:paraId="6B061322" w14:textId="77777777" w:rsidR="000B7DA5" w:rsidRDefault="000B7DA5">
      <w:pPr>
        <w:numPr>
          <w:ilvl w:val="0"/>
          <w:numId w:val="17"/>
        </w:numPr>
        <w:spacing w:after="29" w:line="276" w:lineRule="auto"/>
        <w:ind w:left="426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Wykonawca nie zapewnia właściwej jakości świadczonych usług zgodnie z zapisami niniejszej umowy, pomimo wezwania </w:t>
      </w:r>
      <w:r w:rsidR="009B7A1F">
        <w:rPr>
          <w:rFonts w:ascii="Century Gothic" w:hAnsi="Century Gothic"/>
          <w:sz w:val="20"/>
          <w:szCs w:val="20"/>
        </w:rPr>
        <w:t>Zamawiając</w:t>
      </w:r>
      <w:r w:rsidRPr="007502C1">
        <w:rPr>
          <w:rFonts w:ascii="Century Gothic" w:hAnsi="Century Gothic"/>
          <w:sz w:val="20"/>
          <w:szCs w:val="20"/>
        </w:rPr>
        <w:t>ego złożonego na piśmie do poprawy, odstąpienie może nastąpić po upływie 3 dni roboczych od przesłania wezwania</w:t>
      </w:r>
      <w:r>
        <w:rPr>
          <w:rFonts w:ascii="Century Gothic" w:hAnsi="Century Gothic"/>
          <w:sz w:val="20"/>
          <w:szCs w:val="20"/>
        </w:rPr>
        <w:t>.</w:t>
      </w:r>
    </w:p>
    <w:p w14:paraId="6318F0F1" w14:textId="77777777" w:rsidR="000B7DA5" w:rsidRDefault="000B7DA5">
      <w:pPr>
        <w:numPr>
          <w:ilvl w:val="0"/>
          <w:numId w:val="16"/>
        </w:numPr>
        <w:spacing w:after="29"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Odstąpienie od umowy następuje w formie pisemnej pod rygorem nieważności i zawiera uzasadnienie</w:t>
      </w:r>
      <w:r>
        <w:rPr>
          <w:rFonts w:ascii="Century Gothic" w:hAnsi="Century Gothic"/>
          <w:sz w:val="20"/>
          <w:szCs w:val="20"/>
        </w:rPr>
        <w:t>.</w:t>
      </w:r>
    </w:p>
    <w:p w14:paraId="4EE0357A" w14:textId="77777777" w:rsidR="000B7DA5" w:rsidRPr="007502C1" w:rsidRDefault="009B7A1F">
      <w:pPr>
        <w:numPr>
          <w:ilvl w:val="0"/>
          <w:numId w:val="16"/>
        </w:numPr>
        <w:spacing w:after="29"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0B7DA5" w:rsidRPr="007502C1">
        <w:rPr>
          <w:rFonts w:ascii="Century Gothic" w:hAnsi="Century Gothic"/>
          <w:sz w:val="20"/>
          <w:szCs w:val="20"/>
        </w:rPr>
        <w:t>y w przypadku odstąpienia od umowy z przyczyn, za które nie odpowiada Wykonawca zobowiązany jest do dokonania odbioru przerwanej usługi i zapłaty wynagrodzenia za zakres usług które zostały wykonane do dnia odstąpienia</w:t>
      </w:r>
      <w:r w:rsidR="000B7DA5">
        <w:rPr>
          <w:rFonts w:ascii="Century Gothic" w:hAnsi="Century Gothic"/>
          <w:sz w:val="20"/>
          <w:szCs w:val="20"/>
        </w:rPr>
        <w:t>.</w:t>
      </w:r>
    </w:p>
    <w:p w14:paraId="0A7060B1" w14:textId="38B8222B" w:rsidR="00833CC6" w:rsidRDefault="001F36BA" w:rsidP="000B7DA5">
      <w:pPr>
        <w:widowControl/>
        <w:tabs>
          <w:tab w:val="left" w:pos="284"/>
        </w:tabs>
        <w:suppressAutoHyphens w:val="0"/>
        <w:overflowPunct/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4656" behindDoc="0" locked="0" layoutInCell="1" allowOverlap="1" wp14:anchorId="1C2016ED" wp14:editId="34E46309">
            <wp:simplePos x="0" y="0"/>
            <wp:positionH relativeFrom="page">
              <wp:posOffset>457200</wp:posOffset>
            </wp:positionH>
            <wp:positionV relativeFrom="page">
              <wp:posOffset>5954395</wp:posOffset>
            </wp:positionV>
            <wp:extent cx="15875" cy="15240"/>
            <wp:effectExtent l="0" t="0" r="0" b="0"/>
            <wp:wrapSquare wrapText="bothSides"/>
            <wp:docPr id="14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443" t="-8888" r="-4443" b="-8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5680" behindDoc="0" locked="0" layoutInCell="1" allowOverlap="1" wp14:anchorId="161C4071" wp14:editId="066F9180">
            <wp:simplePos x="0" y="0"/>
            <wp:positionH relativeFrom="page">
              <wp:posOffset>670560</wp:posOffset>
            </wp:positionH>
            <wp:positionV relativeFrom="page">
              <wp:posOffset>4201160</wp:posOffset>
            </wp:positionV>
            <wp:extent cx="15240" cy="15240"/>
            <wp:effectExtent l="0" t="0" r="0" b="0"/>
            <wp:wrapSquare wrapText="bothSides"/>
            <wp:docPr id="15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333" t="-13333" r="-13333" b="-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6704" behindDoc="0" locked="0" layoutInCell="1" allowOverlap="1" wp14:anchorId="54E0E752" wp14:editId="324B6ED8">
            <wp:simplePos x="0" y="0"/>
            <wp:positionH relativeFrom="page">
              <wp:posOffset>676910</wp:posOffset>
            </wp:positionH>
            <wp:positionV relativeFrom="page">
              <wp:posOffset>4384040</wp:posOffset>
            </wp:positionV>
            <wp:extent cx="15240" cy="15240"/>
            <wp:effectExtent l="0" t="0" r="0" b="0"/>
            <wp:wrapSquare wrapText="bothSides"/>
            <wp:docPr id="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333" t="-13333" r="-13333" b="-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7728" behindDoc="0" locked="0" layoutInCell="1" allowOverlap="1" wp14:anchorId="53171E70" wp14:editId="3F243C9B">
            <wp:simplePos x="0" y="0"/>
            <wp:positionH relativeFrom="page">
              <wp:posOffset>676910</wp:posOffset>
            </wp:positionH>
            <wp:positionV relativeFrom="page">
              <wp:posOffset>4439285</wp:posOffset>
            </wp:positionV>
            <wp:extent cx="15240" cy="15240"/>
            <wp:effectExtent l="0" t="0" r="0" b="0"/>
            <wp:wrapSquare wrapText="bothSides"/>
            <wp:docPr id="17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333" t="-13333" r="-13333" b="-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8752" behindDoc="0" locked="0" layoutInCell="1" allowOverlap="1" wp14:anchorId="38F78CE0" wp14:editId="563BE4B7">
            <wp:simplePos x="0" y="0"/>
            <wp:positionH relativeFrom="page">
              <wp:posOffset>713105</wp:posOffset>
            </wp:positionH>
            <wp:positionV relativeFrom="page">
              <wp:posOffset>7914640</wp:posOffset>
            </wp:positionV>
            <wp:extent cx="15875" cy="15240"/>
            <wp:effectExtent l="0" t="0" r="0" b="0"/>
            <wp:wrapSquare wrapText="bothSides"/>
            <wp:docPr id="1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443" t="-8888" r="-4443" b="-8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59776" behindDoc="0" locked="0" layoutInCell="1" allowOverlap="1" wp14:anchorId="0BE42D38" wp14:editId="5FD7EB54">
            <wp:simplePos x="0" y="0"/>
            <wp:positionH relativeFrom="page">
              <wp:posOffset>670560</wp:posOffset>
            </wp:positionH>
            <wp:positionV relativeFrom="page">
              <wp:posOffset>6521450</wp:posOffset>
            </wp:positionV>
            <wp:extent cx="15240" cy="15240"/>
            <wp:effectExtent l="0" t="0" r="0" b="0"/>
            <wp:wrapSquare wrapText="bothSides"/>
            <wp:docPr id="19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333" t="-26666" r="-13333" b="-26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</w:rPr>
        <w:drawing>
          <wp:anchor distT="0" distB="0" distL="114935" distR="114935" simplePos="0" relativeHeight="251660800" behindDoc="0" locked="0" layoutInCell="1" allowOverlap="1" wp14:anchorId="4BA76787" wp14:editId="54CCE886">
            <wp:simplePos x="0" y="0"/>
            <wp:positionH relativeFrom="page">
              <wp:posOffset>670560</wp:posOffset>
            </wp:positionH>
            <wp:positionV relativeFrom="page">
              <wp:posOffset>6527800</wp:posOffset>
            </wp:positionV>
            <wp:extent cx="15240" cy="15240"/>
            <wp:effectExtent l="0" t="0" r="0" b="0"/>
            <wp:wrapSquare wrapText="bothSides"/>
            <wp:docPr id="2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333" t="-13333" r="-13333" b="-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3A11D6" w14:textId="74AB40E8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7502C1">
        <w:rPr>
          <w:rFonts w:ascii="Century Gothic" w:hAnsi="Century Gothic"/>
          <w:b/>
          <w:sz w:val="20"/>
          <w:szCs w:val="20"/>
        </w:rPr>
        <w:t>§ 1</w:t>
      </w:r>
      <w:r w:rsidR="00706458">
        <w:rPr>
          <w:rFonts w:ascii="Century Gothic" w:hAnsi="Century Gothic"/>
          <w:b/>
          <w:sz w:val="20"/>
          <w:szCs w:val="20"/>
        </w:rPr>
        <w:t>6</w:t>
      </w:r>
    </w:p>
    <w:p w14:paraId="12CB06AD" w14:textId="77777777" w:rsidR="00833CC6" w:rsidRPr="00A30E66" w:rsidRDefault="00833CC6" w:rsidP="00A30E66">
      <w:pPr>
        <w:spacing w:line="276" w:lineRule="auto"/>
        <w:ind w:right="-86"/>
        <w:jc w:val="center"/>
        <w:rPr>
          <w:rFonts w:ascii="Century Gothic" w:hAnsi="Century Gothic"/>
          <w:b/>
          <w:sz w:val="20"/>
          <w:szCs w:val="20"/>
        </w:rPr>
      </w:pPr>
      <w:r w:rsidRPr="00A30E66">
        <w:rPr>
          <w:rFonts w:ascii="Century Gothic" w:hAnsi="Century Gothic"/>
          <w:b/>
          <w:sz w:val="20"/>
          <w:szCs w:val="20"/>
        </w:rPr>
        <w:t>Postanowienia końcowe</w:t>
      </w:r>
    </w:p>
    <w:p w14:paraId="11CBDCB6" w14:textId="77777777" w:rsidR="00833CC6" w:rsidRPr="007502C1" w:rsidRDefault="00833CC6" w:rsidP="00E32546">
      <w:pPr>
        <w:spacing w:line="276" w:lineRule="auto"/>
        <w:ind w:right="-86" w:hanging="284"/>
        <w:jc w:val="center"/>
        <w:rPr>
          <w:rFonts w:ascii="Century Gothic" w:hAnsi="Century Gothic"/>
          <w:b/>
          <w:color w:val="000000"/>
          <w:sz w:val="20"/>
          <w:szCs w:val="20"/>
        </w:rPr>
      </w:pPr>
    </w:p>
    <w:p w14:paraId="54DEFEFE" w14:textId="77777777" w:rsidR="000B7DA5" w:rsidRDefault="000B7DA5">
      <w:pPr>
        <w:numPr>
          <w:ilvl w:val="0"/>
          <w:numId w:val="4"/>
        </w:numPr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Integralną</w:t>
      </w:r>
      <w:r w:rsidRPr="000B7DA5">
        <w:rPr>
          <w:rFonts w:ascii="Century Gothic" w:hAnsi="Century Gothic"/>
          <w:sz w:val="20"/>
          <w:szCs w:val="20"/>
        </w:rPr>
        <w:t xml:space="preserve"> </w:t>
      </w:r>
      <w:r w:rsidRPr="008B6FB0">
        <w:rPr>
          <w:rFonts w:ascii="Century Gothic" w:hAnsi="Century Gothic"/>
          <w:sz w:val="20"/>
          <w:szCs w:val="20"/>
        </w:rPr>
        <w:t>częścią umowy</w:t>
      </w:r>
      <w:r>
        <w:rPr>
          <w:rFonts w:ascii="Century Gothic" w:hAnsi="Century Gothic"/>
          <w:sz w:val="20"/>
          <w:szCs w:val="20"/>
        </w:rPr>
        <w:t xml:space="preserve"> są:</w:t>
      </w:r>
    </w:p>
    <w:p w14:paraId="62155899" w14:textId="1F3FB36D" w:rsidR="00295C98" w:rsidRPr="00295C98" w:rsidRDefault="00295C98" w:rsidP="00295C98">
      <w:pPr>
        <w:pStyle w:val="Akapitzlist"/>
        <w:numPr>
          <w:ilvl w:val="0"/>
          <w:numId w:val="41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1E1DFB">
        <w:rPr>
          <w:rFonts w:ascii="Century Gothic" w:hAnsi="Century Gothic"/>
          <w:color w:val="000000"/>
          <w:sz w:val="20"/>
          <w:szCs w:val="20"/>
        </w:rPr>
        <w:t>specyfikacja warunków zamówienia</w:t>
      </w:r>
      <w:r>
        <w:rPr>
          <w:rFonts w:ascii="Century Gothic" w:hAnsi="Century Gothic"/>
          <w:color w:val="000000"/>
          <w:sz w:val="20"/>
          <w:szCs w:val="20"/>
        </w:rPr>
        <w:t>,</w:t>
      </w:r>
    </w:p>
    <w:p w14:paraId="35828196" w14:textId="27C1B957" w:rsidR="00295C98" w:rsidRDefault="00295C98" w:rsidP="00295C98">
      <w:pPr>
        <w:pStyle w:val="Akapitzlist"/>
        <w:numPr>
          <w:ilvl w:val="0"/>
          <w:numId w:val="41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</w:t>
      </w:r>
      <w:r w:rsidRPr="007502C1">
        <w:rPr>
          <w:rFonts w:ascii="Century Gothic" w:hAnsi="Century Gothic"/>
          <w:sz w:val="20"/>
          <w:szCs w:val="20"/>
        </w:rPr>
        <w:t>ferta Wykonawcy</w:t>
      </w:r>
      <w:r w:rsidRPr="00F6653A">
        <w:rPr>
          <w:rFonts w:ascii="Century Gothic" w:hAnsi="Century Gothic"/>
          <w:sz w:val="20"/>
          <w:szCs w:val="20"/>
        </w:rPr>
        <w:t xml:space="preserve"> - załącznik nr</w:t>
      </w:r>
      <w:r>
        <w:rPr>
          <w:rFonts w:ascii="Century Gothic" w:hAnsi="Century Gothic"/>
          <w:sz w:val="20"/>
          <w:szCs w:val="20"/>
        </w:rPr>
        <w:t xml:space="preserve"> </w:t>
      </w:r>
      <w:r w:rsidR="00214D2C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,</w:t>
      </w:r>
    </w:p>
    <w:p w14:paraId="19012481" w14:textId="4F4323B7" w:rsidR="00295C98" w:rsidRDefault="00295C98" w:rsidP="00295C98">
      <w:pPr>
        <w:pStyle w:val="Akapitzlist"/>
        <w:numPr>
          <w:ilvl w:val="0"/>
          <w:numId w:val="41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</w:t>
      </w:r>
      <w:r w:rsidRPr="007502C1">
        <w:rPr>
          <w:rFonts w:ascii="Century Gothic" w:hAnsi="Century Gothic"/>
          <w:sz w:val="20"/>
          <w:szCs w:val="20"/>
        </w:rPr>
        <w:t>ykaz nieruchomości zamieszkałych - załącznik nr</w:t>
      </w:r>
      <w:r>
        <w:rPr>
          <w:rFonts w:ascii="Century Gothic" w:hAnsi="Century Gothic"/>
          <w:sz w:val="20"/>
          <w:szCs w:val="20"/>
        </w:rPr>
        <w:t xml:space="preserve"> </w:t>
      </w:r>
      <w:r w:rsidR="00214D2C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,</w:t>
      </w:r>
    </w:p>
    <w:p w14:paraId="602248E7" w14:textId="2DA29A11" w:rsidR="00136257" w:rsidRPr="00136257" w:rsidRDefault="00136257" w:rsidP="00136257">
      <w:pPr>
        <w:widowControl/>
        <w:numPr>
          <w:ilvl w:val="0"/>
          <w:numId w:val="41"/>
        </w:numPr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wykaz nieruchomości </w:t>
      </w:r>
      <w:r>
        <w:rPr>
          <w:rFonts w:ascii="Century Gothic" w:hAnsi="Century Gothic"/>
          <w:sz w:val="20"/>
          <w:szCs w:val="20"/>
        </w:rPr>
        <w:t>należących do zasobów Gminy Miasto Raciąż oraz wykaz położenia koszy ulicznych na terenie miasta Raciąża</w:t>
      </w:r>
      <w:r w:rsidRPr="007502C1">
        <w:rPr>
          <w:rFonts w:ascii="Century Gothic" w:hAnsi="Century Gothic"/>
          <w:sz w:val="20"/>
          <w:szCs w:val="20"/>
        </w:rPr>
        <w:t xml:space="preserve"> - załącznik nr </w:t>
      </w:r>
      <w:r w:rsidR="00214D2C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>;</w:t>
      </w:r>
    </w:p>
    <w:p w14:paraId="1F0C3A11" w14:textId="7EE725F7" w:rsidR="00295C98" w:rsidRDefault="00295C98" w:rsidP="00295C98">
      <w:pPr>
        <w:pStyle w:val="Akapitzlist"/>
        <w:numPr>
          <w:ilvl w:val="0"/>
          <w:numId w:val="41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h</w:t>
      </w:r>
      <w:r w:rsidRPr="007502C1">
        <w:rPr>
          <w:rFonts w:ascii="Century Gothic" w:hAnsi="Century Gothic"/>
          <w:sz w:val="20"/>
          <w:szCs w:val="20"/>
        </w:rPr>
        <w:t xml:space="preserve">armonogram odbierania odpadów </w:t>
      </w:r>
      <w:r>
        <w:rPr>
          <w:rFonts w:ascii="Century Gothic" w:hAnsi="Century Gothic"/>
          <w:sz w:val="20"/>
          <w:szCs w:val="20"/>
        </w:rPr>
        <w:t>–</w:t>
      </w:r>
      <w:r w:rsidRPr="007502C1">
        <w:rPr>
          <w:rFonts w:ascii="Century Gothic" w:hAnsi="Century Gothic"/>
          <w:sz w:val="20"/>
          <w:szCs w:val="20"/>
        </w:rPr>
        <w:t xml:space="preserve"> załącznik</w:t>
      </w:r>
      <w:r>
        <w:rPr>
          <w:rFonts w:ascii="Century Gothic" w:hAnsi="Century Gothic"/>
          <w:sz w:val="20"/>
          <w:szCs w:val="20"/>
        </w:rPr>
        <w:t xml:space="preserve"> nr </w:t>
      </w:r>
      <w:r w:rsidR="00214D2C">
        <w:rPr>
          <w:rFonts w:ascii="Century Gothic" w:hAnsi="Century Gothic"/>
          <w:sz w:val="20"/>
          <w:szCs w:val="20"/>
        </w:rPr>
        <w:t>4</w:t>
      </w:r>
      <w:r>
        <w:rPr>
          <w:rFonts w:ascii="Century Gothic" w:hAnsi="Century Gothic"/>
          <w:sz w:val="20"/>
          <w:szCs w:val="20"/>
        </w:rPr>
        <w:t>,</w:t>
      </w:r>
    </w:p>
    <w:p w14:paraId="6186D5CA" w14:textId="4FA02F4B" w:rsidR="00295C98" w:rsidRPr="00295C98" w:rsidRDefault="00295C98" w:rsidP="00295C98">
      <w:pPr>
        <w:pStyle w:val="Akapitzlist"/>
        <w:numPr>
          <w:ilvl w:val="0"/>
          <w:numId w:val="41"/>
        </w:numPr>
        <w:spacing w:line="276" w:lineRule="auto"/>
        <w:ind w:right="-8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klauzula informacyjna RODO – załącznik nr </w:t>
      </w:r>
      <w:r w:rsidR="00214D2C">
        <w:rPr>
          <w:rFonts w:ascii="Century Gothic" w:hAnsi="Century Gothic"/>
          <w:sz w:val="20"/>
          <w:szCs w:val="20"/>
        </w:rPr>
        <w:t>5</w:t>
      </w:r>
      <w:r w:rsidR="00136257">
        <w:rPr>
          <w:rFonts w:ascii="Century Gothic" w:hAnsi="Century Gothic"/>
          <w:sz w:val="20"/>
          <w:szCs w:val="20"/>
        </w:rPr>
        <w:t>.</w:t>
      </w:r>
    </w:p>
    <w:p w14:paraId="22D4E7CF" w14:textId="04F4371E" w:rsidR="000B7DA5" w:rsidRPr="00295C98" w:rsidRDefault="00295C98" w:rsidP="00295C98">
      <w:pPr>
        <w:numPr>
          <w:ilvl w:val="0"/>
          <w:numId w:val="4"/>
        </w:numPr>
        <w:spacing w:line="276" w:lineRule="auto"/>
        <w:ind w:left="0" w:right="-85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 sprawach nieuregulowanych w treści umowy mają zastosowanie przepisy Kodeksu Cywilnego, Prawo zamówień publicznych oraz w sprawach procesowych przepisy Kodeksu Postępowania Cywilnego</w:t>
      </w:r>
      <w:r>
        <w:rPr>
          <w:rFonts w:ascii="Century Gothic" w:hAnsi="Century Gothic"/>
          <w:sz w:val="20"/>
          <w:szCs w:val="20"/>
        </w:rPr>
        <w:t>.</w:t>
      </w:r>
    </w:p>
    <w:p w14:paraId="5CCDB68E" w14:textId="77777777" w:rsidR="000B7DA5" w:rsidRDefault="000B7DA5">
      <w:pPr>
        <w:numPr>
          <w:ilvl w:val="0"/>
          <w:numId w:val="4"/>
        </w:numPr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>Wszelkie zmiany i uzupełnienia treści niniejszej umowy dla swej ważności wymagają formy pisemnej zaakceptowanej przez obie strony</w:t>
      </w:r>
      <w:r>
        <w:rPr>
          <w:rFonts w:ascii="Century Gothic" w:hAnsi="Century Gothic"/>
          <w:sz w:val="20"/>
          <w:szCs w:val="20"/>
        </w:rPr>
        <w:t>.</w:t>
      </w:r>
    </w:p>
    <w:p w14:paraId="5AE154EE" w14:textId="77777777" w:rsidR="000B7DA5" w:rsidRDefault="000B7DA5">
      <w:pPr>
        <w:numPr>
          <w:ilvl w:val="0"/>
          <w:numId w:val="4"/>
        </w:numPr>
        <w:spacing w:line="276" w:lineRule="auto"/>
        <w:ind w:left="0" w:right="-86" w:hanging="426"/>
        <w:jc w:val="both"/>
        <w:rPr>
          <w:rFonts w:ascii="Century Gothic" w:hAnsi="Century Gothic"/>
          <w:sz w:val="20"/>
          <w:szCs w:val="20"/>
        </w:rPr>
      </w:pPr>
      <w:r w:rsidRPr="007502C1">
        <w:rPr>
          <w:rFonts w:ascii="Century Gothic" w:hAnsi="Century Gothic"/>
          <w:sz w:val="20"/>
          <w:szCs w:val="20"/>
        </w:rPr>
        <w:t xml:space="preserve">Ewentualne spory powstałe na tle realizacji przedmiotu umowy strony poddają rozstrzygnięciu sądów powszechnych właściwych dla siedziby </w:t>
      </w:r>
      <w:r w:rsidR="009B7A1F">
        <w:rPr>
          <w:rFonts w:ascii="Century Gothic" w:hAnsi="Century Gothic"/>
          <w:sz w:val="20"/>
          <w:szCs w:val="20"/>
        </w:rPr>
        <w:t>Zamawiając</w:t>
      </w:r>
      <w:r>
        <w:rPr>
          <w:rFonts w:ascii="Century Gothic" w:hAnsi="Century Gothic"/>
          <w:sz w:val="20"/>
          <w:szCs w:val="20"/>
        </w:rPr>
        <w:t>ego.</w:t>
      </w:r>
    </w:p>
    <w:p w14:paraId="10C68914" w14:textId="77777777" w:rsidR="000B7DA5" w:rsidRDefault="000B7DA5" w:rsidP="000B7DA5">
      <w:pPr>
        <w:widowControl/>
        <w:suppressAutoHyphens w:val="0"/>
        <w:overflowPunct/>
        <w:spacing w:after="5" w:line="276" w:lineRule="auto"/>
        <w:ind w:right="-86"/>
        <w:jc w:val="both"/>
        <w:rPr>
          <w:rFonts w:ascii="Century Gothic" w:hAnsi="Century Gothic"/>
          <w:sz w:val="20"/>
          <w:szCs w:val="20"/>
        </w:rPr>
      </w:pPr>
    </w:p>
    <w:p w14:paraId="2B858AED" w14:textId="77777777" w:rsidR="00833CC6" w:rsidRDefault="00833CC6" w:rsidP="00E32546">
      <w:pPr>
        <w:spacing w:line="276" w:lineRule="auto"/>
        <w:ind w:right="-86" w:hanging="284"/>
        <w:rPr>
          <w:rFonts w:ascii="Century Gothic" w:hAnsi="Century Gothic"/>
          <w:sz w:val="20"/>
          <w:szCs w:val="20"/>
        </w:rPr>
      </w:pPr>
    </w:p>
    <w:p w14:paraId="3D2F6497" w14:textId="77777777" w:rsidR="006C46BF" w:rsidRDefault="006C46BF" w:rsidP="00E32546">
      <w:pPr>
        <w:spacing w:line="276" w:lineRule="auto"/>
        <w:ind w:right="-86" w:hanging="284"/>
        <w:rPr>
          <w:rFonts w:ascii="Century Gothic" w:hAnsi="Century Gothic"/>
          <w:sz w:val="20"/>
          <w:szCs w:val="20"/>
        </w:rPr>
      </w:pPr>
    </w:p>
    <w:p w14:paraId="5E32BB10" w14:textId="77777777" w:rsidR="006C46BF" w:rsidRDefault="006C46BF" w:rsidP="00E32546">
      <w:pPr>
        <w:spacing w:line="276" w:lineRule="auto"/>
        <w:ind w:right="-86" w:hanging="284"/>
        <w:rPr>
          <w:rFonts w:ascii="Century Gothic" w:hAnsi="Century Gothic"/>
          <w:sz w:val="20"/>
          <w:szCs w:val="20"/>
        </w:rPr>
      </w:pPr>
    </w:p>
    <w:p w14:paraId="5B3F3638" w14:textId="77777777" w:rsidR="006C46BF" w:rsidRPr="007502C1" w:rsidRDefault="006C46BF" w:rsidP="00E32546">
      <w:pPr>
        <w:spacing w:line="276" w:lineRule="auto"/>
        <w:ind w:right="-86" w:hanging="284"/>
        <w:rPr>
          <w:rFonts w:ascii="Century Gothic" w:hAnsi="Century Gothic"/>
          <w:sz w:val="20"/>
          <w:szCs w:val="20"/>
        </w:rPr>
      </w:pPr>
    </w:p>
    <w:p w14:paraId="230FE148" w14:textId="77777777" w:rsidR="00833CC6" w:rsidRPr="007502C1" w:rsidRDefault="00833CC6" w:rsidP="00E32546">
      <w:pPr>
        <w:spacing w:line="276" w:lineRule="auto"/>
        <w:ind w:right="-86" w:hanging="284"/>
        <w:rPr>
          <w:rFonts w:ascii="Century Gothic" w:hAnsi="Century Gothic"/>
          <w:sz w:val="20"/>
          <w:szCs w:val="20"/>
        </w:rPr>
      </w:pPr>
    </w:p>
    <w:p w14:paraId="33423FF4" w14:textId="77777777" w:rsidR="00833CC6" w:rsidRPr="007502C1" w:rsidRDefault="009B7A1F" w:rsidP="00B4200D">
      <w:pPr>
        <w:spacing w:line="276" w:lineRule="auto"/>
        <w:ind w:right="-86" w:hanging="284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</w:t>
      </w:r>
      <w:r w:rsidR="00833CC6" w:rsidRPr="007502C1">
        <w:rPr>
          <w:rFonts w:ascii="Century Gothic" w:hAnsi="Century Gothic"/>
          <w:sz w:val="20"/>
          <w:szCs w:val="20"/>
        </w:rPr>
        <w:t>Y</w:t>
      </w:r>
      <w:r w:rsidR="002D2AA9">
        <w:rPr>
          <w:rFonts w:ascii="Century Gothic" w:hAnsi="Century Gothic"/>
          <w:sz w:val="20"/>
          <w:szCs w:val="20"/>
        </w:rPr>
        <w:t xml:space="preserve">            </w:t>
      </w:r>
      <w:r w:rsidR="00B4200D">
        <w:rPr>
          <w:rFonts w:ascii="Century Gothic" w:hAnsi="Century Gothic"/>
          <w:sz w:val="20"/>
          <w:szCs w:val="20"/>
        </w:rPr>
        <w:tab/>
      </w:r>
      <w:r w:rsidR="00B4200D">
        <w:rPr>
          <w:rFonts w:ascii="Century Gothic" w:hAnsi="Century Gothic"/>
          <w:sz w:val="20"/>
          <w:szCs w:val="20"/>
        </w:rPr>
        <w:tab/>
      </w:r>
      <w:r w:rsidR="00B4200D">
        <w:rPr>
          <w:rFonts w:ascii="Century Gothic" w:hAnsi="Century Gothic"/>
          <w:sz w:val="20"/>
          <w:szCs w:val="20"/>
        </w:rPr>
        <w:tab/>
      </w:r>
      <w:r w:rsidR="00B4200D">
        <w:rPr>
          <w:rFonts w:ascii="Century Gothic" w:hAnsi="Century Gothic"/>
          <w:sz w:val="20"/>
          <w:szCs w:val="20"/>
        </w:rPr>
        <w:tab/>
      </w:r>
      <w:r w:rsidR="00B4200D">
        <w:rPr>
          <w:rFonts w:ascii="Century Gothic" w:hAnsi="Century Gothic"/>
          <w:sz w:val="20"/>
          <w:szCs w:val="20"/>
        </w:rPr>
        <w:tab/>
      </w:r>
      <w:r w:rsidR="002D2AA9">
        <w:rPr>
          <w:rFonts w:ascii="Century Gothic" w:hAnsi="Century Gothic"/>
          <w:sz w:val="20"/>
          <w:szCs w:val="20"/>
        </w:rPr>
        <w:t xml:space="preserve">                                </w:t>
      </w:r>
      <w:r w:rsidR="00833CC6" w:rsidRPr="007502C1">
        <w:rPr>
          <w:rFonts w:ascii="Century Gothic" w:hAnsi="Century Gothic"/>
          <w:sz w:val="20"/>
          <w:szCs w:val="20"/>
        </w:rPr>
        <w:t xml:space="preserve"> WYKONAWCA</w:t>
      </w:r>
      <w:bookmarkEnd w:id="1"/>
    </w:p>
    <w:p w14:paraId="0F9C4158" w14:textId="77777777" w:rsidR="00822811" w:rsidRDefault="002D2AA9" w:rsidP="00E32546">
      <w:pPr>
        <w:spacing w:line="276" w:lineRule="auto"/>
        <w:ind w:right="-86" w:hanging="284"/>
        <w:jc w:val="both"/>
      </w:pPr>
      <w:r>
        <w:t xml:space="preserve"> </w:t>
      </w:r>
      <w:bookmarkStart w:id="2" w:name="_PictureBullets"/>
      <w:bookmarkEnd w:id="2"/>
    </w:p>
    <w:sectPr w:rsidR="00822811" w:rsidSect="00295C98">
      <w:footerReference w:type="even" r:id="rId19"/>
      <w:footerReference w:type="default" r:id="rId20"/>
      <w:pgSz w:w="11906" w:h="16838"/>
      <w:pgMar w:top="1418" w:right="851" w:bottom="1106" w:left="1276" w:header="709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7C981" w14:textId="77777777" w:rsidR="0023283E" w:rsidRDefault="0023283E">
      <w:r>
        <w:separator/>
      </w:r>
    </w:p>
  </w:endnote>
  <w:endnote w:type="continuationSeparator" w:id="0">
    <w:p w14:paraId="3E693422" w14:textId="77777777" w:rsidR="0023283E" w:rsidRDefault="0023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C0F8" w14:textId="77777777" w:rsidR="00833CC6" w:rsidRDefault="00833CC6">
    <w:pPr>
      <w:spacing w:line="252" w:lineRule="auto"/>
      <w:ind w:right="173"/>
      <w:jc w:val="right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F4C8" w14:textId="77777777" w:rsidR="00732149" w:rsidRDefault="0073214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B218F99" w14:textId="77777777" w:rsidR="00833CC6" w:rsidRDefault="00833CC6">
    <w:pPr>
      <w:spacing w:line="252" w:lineRule="auto"/>
      <w:ind w:right="17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03E45" w14:textId="77777777" w:rsidR="0023283E" w:rsidRDefault="0023283E">
      <w:r>
        <w:separator/>
      </w:r>
    </w:p>
  </w:footnote>
  <w:footnote w:type="continuationSeparator" w:id="0">
    <w:p w14:paraId="3C94EDD6" w14:textId="77777777" w:rsidR="0023283E" w:rsidRDefault="00232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4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878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0000000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A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cs="Arial" w:hint="default"/>
        <w:color w:val="000000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86" w:hanging="360"/>
      </w:pPr>
      <w:rPr>
        <w:rFonts w:cs="Arial" w:hint="default"/>
        <w:color w:val="000000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0000000E"/>
    <w:multiLevelType w:val="singleLevel"/>
    <w:tmpl w:val="3CDC56CE"/>
    <w:name w:val="WW8Num14"/>
    <w:lvl w:ilvl="0">
      <w:start w:val="4"/>
      <w:numFmt w:val="decimal"/>
      <w:lvlText w:val="%1."/>
      <w:lvlJc w:val="left"/>
      <w:pPr>
        <w:tabs>
          <w:tab w:val="num" w:pos="708"/>
        </w:tabs>
        <w:ind w:left="384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2" w15:restartNumberingAfterBreak="0">
    <w:nsid w:val="0000000F"/>
    <w:multiLevelType w:val="singleLevel"/>
    <w:tmpl w:val="F28C9D2C"/>
    <w:name w:val="WW8Num15"/>
    <w:lvl w:ilvl="0">
      <w:start w:val="1"/>
      <w:numFmt w:val="lowerLetter"/>
      <w:lvlText w:val="%1)"/>
      <w:lvlJc w:val="left"/>
      <w:pPr>
        <w:tabs>
          <w:tab w:val="num" w:pos="708"/>
        </w:tabs>
        <w:ind w:left="4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08"/>
        </w:tabs>
        <w:ind w:left="120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786" w:hanging="360"/>
      </w:pPr>
      <w:rPr>
        <w:rFonts w:cs="Arial" w:hint="default"/>
        <w:color w:val="000000"/>
      </w:r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708"/>
        </w:tabs>
        <w:ind w:left="159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6" w15:restartNumberingAfterBreak="0">
    <w:nsid w:val="00000013"/>
    <w:multiLevelType w:val="singleLevel"/>
    <w:tmpl w:val="5392917C"/>
    <w:name w:val="WW8Num19"/>
    <w:lvl w:ilvl="0">
      <w:start w:val="1"/>
      <w:numFmt w:val="lowerLetter"/>
      <w:lvlText w:val="%1)"/>
      <w:lvlJc w:val="left"/>
      <w:pPr>
        <w:tabs>
          <w:tab w:val="num" w:pos="708"/>
        </w:tabs>
        <w:ind w:left="24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7" w15:restartNumberingAfterBreak="0">
    <w:nsid w:val="00000014"/>
    <w:multiLevelType w:val="multilevel"/>
    <w:tmpl w:val="B296A43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5039" w:hanging="360"/>
      </w:pPr>
      <w:rPr>
        <w:rFonts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color w:val="000000"/>
      </w:r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00000017"/>
    <w:multiLevelType w:val="singleLevel"/>
    <w:tmpl w:val="C48EF89A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74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44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9"/>
    <w:multiLevelType w:val="multilevel"/>
    <w:tmpl w:val="7F44EE16"/>
    <w:name w:val="WW8Num2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6F05373"/>
    <w:multiLevelType w:val="multilevel"/>
    <w:tmpl w:val="7C8A2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07060F5B"/>
    <w:multiLevelType w:val="hybridMultilevel"/>
    <w:tmpl w:val="85D00A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C771C6"/>
    <w:multiLevelType w:val="hybridMultilevel"/>
    <w:tmpl w:val="057252D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0E9350EA"/>
    <w:multiLevelType w:val="hybridMultilevel"/>
    <w:tmpl w:val="958CAB28"/>
    <w:lvl w:ilvl="0" w:tplc="9B6E5BE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E22A82"/>
    <w:multiLevelType w:val="hybridMultilevel"/>
    <w:tmpl w:val="B234FDC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8207AF"/>
    <w:multiLevelType w:val="hybridMultilevel"/>
    <w:tmpl w:val="F970D62E"/>
    <w:lvl w:ilvl="0" w:tplc="23BEA8B2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CC2EAF"/>
    <w:multiLevelType w:val="hybridMultilevel"/>
    <w:tmpl w:val="37C87BDC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F336A0"/>
    <w:multiLevelType w:val="hybridMultilevel"/>
    <w:tmpl w:val="C76ACF68"/>
    <w:lvl w:ilvl="0" w:tplc="300472E8">
      <w:start w:val="1"/>
      <w:numFmt w:val="decimal"/>
      <w:lvlText w:val="%1."/>
      <w:lvlJc w:val="left"/>
      <w:pPr>
        <w:ind w:left="76" w:hanging="360"/>
      </w:pPr>
      <w:rPr>
        <w:rFonts w:hint="default"/>
        <w:color w:val="00000A"/>
      </w:rPr>
    </w:lvl>
    <w:lvl w:ilvl="1" w:tplc="4058C172">
      <w:start w:val="1"/>
      <w:numFmt w:val="lowerLetter"/>
      <w:lvlText w:val="%2)"/>
      <w:lvlJc w:val="left"/>
      <w:pPr>
        <w:ind w:left="79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1A805DB6"/>
    <w:multiLevelType w:val="multilevel"/>
    <w:tmpl w:val="5C7A27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1D2F3CBF"/>
    <w:multiLevelType w:val="hybridMultilevel"/>
    <w:tmpl w:val="3404FB68"/>
    <w:lvl w:ilvl="0" w:tplc="1A8A694A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206E6266"/>
    <w:multiLevelType w:val="hybridMultilevel"/>
    <w:tmpl w:val="782EFB3C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0F89"/>
    <w:multiLevelType w:val="hybridMultilevel"/>
    <w:tmpl w:val="517A2E5C"/>
    <w:lvl w:ilvl="0" w:tplc="CDD4F97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544F9A"/>
    <w:multiLevelType w:val="hybridMultilevel"/>
    <w:tmpl w:val="F5929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D63761"/>
    <w:multiLevelType w:val="hybridMultilevel"/>
    <w:tmpl w:val="6DDE3E8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2E8E4512"/>
    <w:multiLevelType w:val="hybridMultilevel"/>
    <w:tmpl w:val="2D52F712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F45931"/>
    <w:multiLevelType w:val="hybridMultilevel"/>
    <w:tmpl w:val="D1066B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34D643B2"/>
    <w:multiLevelType w:val="hybridMultilevel"/>
    <w:tmpl w:val="8668CA5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0" w15:restartNumberingAfterBreak="0">
    <w:nsid w:val="3B5F67FA"/>
    <w:multiLevelType w:val="hybridMultilevel"/>
    <w:tmpl w:val="755E13AA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46586B"/>
    <w:multiLevelType w:val="hybridMultilevel"/>
    <w:tmpl w:val="8E4A3F5C"/>
    <w:lvl w:ilvl="0" w:tplc="D772B9E8">
      <w:start w:val="1"/>
      <w:numFmt w:val="decimal"/>
      <w:lvlText w:val="%1)"/>
      <w:lvlJc w:val="left"/>
      <w:pPr>
        <w:ind w:left="36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F5A29E1"/>
    <w:multiLevelType w:val="hybridMultilevel"/>
    <w:tmpl w:val="47981B9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FD1681A"/>
    <w:multiLevelType w:val="hybridMultilevel"/>
    <w:tmpl w:val="F5626204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657569"/>
    <w:multiLevelType w:val="hybridMultilevel"/>
    <w:tmpl w:val="2C54F516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22433B"/>
    <w:multiLevelType w:val="hybridMultilevel"/>
    <w:tmpl w:val="450656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1A7847"/>
    <w:multiLevelType w:val="hybridMultilevel"/>
    <w:tmpl w:val="8668CA5C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7" w15:restartNumberingAfterBreak="0">
    <w:nsid w:val="4D3C2A1F"/>
    <w:multiLevelType w:val="hybridMultilevel"/>
    <w:tmpl w:val="3E108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7D021C"/>
    <w:multiLevelType w:val="hybridMultilevel"/>
    <w:tmpl w:val="45DA2134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041089"/>
    <w:multiLevelType w:val="multilevel"/>
    <w:tmpl w:val="3A74E79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0" w15:restartNumberingAfterBreak="0">
    <w:nsid w:val="56072026"/>
    <w:multiLevelType w:val="hybridMultilevel"/>
    <w:tmpl w:val="F3A0E926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7C3984"/>
    <w:multiLevelType w:val="hybridMultilevel"/>
    <w:tmpl w:val="23502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B419C8"/>
    <w:multiLevelType w:val="hybridMultilevel"/>
    <w:tmpl w:val="ACA6D728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53" w15:restartNumberingAfterBreak="0">
    <w:nsid w:val="61F376E5"/>
    <w:multiLevelType w:val="multilevel"/>
    <w:tmpl w:val="DD1ADBF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4" w15:restartNumberingAfterBreak="0">
    <w:nsid w:val="67696E8C"/>
    <w:multiLevelType w:val="hybridMultilevel"/>
    <w:tmpl w:val="5CA820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3FD07A2"/>
    <w:multiLevelType w:val="hybridMultilevel"/>
    <w:tmpl w:val="37AC44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7F96336"/>
    <w:multiLevelType w:val="hybridMultilevel"/>
    <w:tmpl w:val="10FE41B6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A46748"/>
    <w:multiLevelType w:val="hybridMultilevel"/>
    <w:tmpl w:val="EFA63C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4B3C3E"/>
    <w:multiLevelType w:val="hybridMultilevel"/>
    <w:tmpl w:val="9A7C24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70285A"/>
    <w:multiLevelType w:val="hybridMultilevel"/>
    <w:tmpl w:val="59BCF49C"/>
    <w:lvl w:ilvl="0" w:tplc="1A8A69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B43FD5"/>
    <w:multiLevelType w:val="hybridMultilevel"/>
    <w:tmpl w:val="D6A2AC14"/>
    <w:lvl w:ilvl="0" w:tplc="C882AD5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1" w15:restartNumberingAfterBreak="0">
    <w:nsid w:val="7F9E11C6"/>
    <w:multiLevelType w:val="hybridMultilevel"/>
    <w:tmpl w:val="D51E9C16"/>
    <w:lvl w:ilvl="0" w:tplc="1A8A694A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12635850">
    <w:abstractNumId w:val="0"/>
  </w:num>
  <w:num w:numId="2" w16cid:durableId="778449330">
    <w:abstractNumId w:val="1"/>
  </w:num>
  <w:num w:numId="3" w16cid:durableId="1086921333">
    <w:abstractNumId w:val="2"/>
  </w:num>
  <w:num w:numId="4" w16cid:durableId="748768885">
    <w:abstractNumId w:val="6"/>
  </w:num>
  <w:num w:numId="5" w16cid:durableId="536965985">
    <w:abstractNumId w:val="7"/>
  </w:num>
  <w:num w:numId="6" w16cid:durableId="590552253">
    <w:abstractNumId w:val="9"/>
  </w:num>
  <w:num w:numId="7" w16cid:durableId="1139225865">
    <w:abstractNumId w:val="14"/>
  </w:num>
  <w:num w:numId="8" w16cid:durableId="1277325479">
    <w:abstractNumId w:val="17"/>
  </w:num>
  <w:num w:numId="9" w16cid:durableId="2129817105">
    <w:abstractNumId w:val="18"/>
  </w:num>
  <w:num w:numId="10" w16cid:durableId="1375621230">
    <w:abstractNumId w:val="36"/>
  </w:num>
  <w:num w:numId="11" w16cid:durableId="1519467125">
    <w:abstractNumId w:val="34"/>
  </w:num>
  <w:num w:numId="12" w16cid:durableId="1393502507">
    <w:abstractNumId w:val="39"/>
  </w:num>
  <w:num w:numId="13" w16cid:durableId="570775937">
    <w:abstractNumId w:val="46"/>
  </w:num>
  <w:num w:numId="14" w16cid:durableId="1764572310">
    <w:abstractNumId w:val="28"/>
  </w:num>
  <w:num w:numId="15" w16cid:durableId="2135446070">
    <w:abstractNumId w:val="30"/>
  </w:num>
  <w:num w:numId="16" w16cid:durableId="848905242">
    <w:abstractNumId w:val="60"/>
  </w:num>
  <w:num w:numId="17" w16cid:durableId="1836653063">
    <w:abstractNumId w:val="52"/>
  </w:num>
  <w:num w:numId="18" w16cid:durableId="870145798">
    <w:abstractNumId w:val="47"/>
  </w:num>
  <w:num w:numId="19" w16cid:durableId="658928414">
    <w:abstractNumId w:val="44"/>
  </w:num>
  <w:num w:numId="20" w16cid:durableId="325741670">
    <w:abstractNumId w:val="31"/>
  </w:num>
  <w:num w:numId="21" w16cid:durableId="1585535073">
    <w:abstractNumId w:val="57"/>
  </w:num>
  <w:num w:numId="22" w16cid:durableId="1246112204">
    <w:abstractNumId w:val="59"/>
  </w:num>
  <w:num w:numId="23" w16cid:durableId="1071850018">
    <w:abstractNumId w:val="23"/>
  </w:num>
  <w:num w:numId="24" w16cid:durableId="587925673">
    <w:abstractNumId w:val="25"/>
  </w:num>
  <w:num w:numId="25" w16cid:durableId="1756852580">
    <w:abstractNumId w:val="48"/>
  </w:num>
  <w:num w:numId="26" w16cid:durableId="1243762286">
    <w:abstractNumId w:val="29"/>
  </w:num>
  <w:num w:numId="27" w16cid:durableId="600407608">
    <w:abstractNumId w:val="27"/>
  </w:num>
  <w:num w:numId="28" w16cid:durableId="136459447">
    <w:abstractNumId w:val="49"/>
  </w:num>
  <w:num w:numId="29" w16cid:durableId="441071973">
    <w:abstractNumId w:val="53"/>
  </w:num>
  <w:num w:numId="30" w16cid:durableId="169100232">
    <w:abstractNumId w:val="50"/>
  </w:num>
  <w:num w:numId="31" w16cid:durableId="322316679">
    <w:abstractNumId w:val="43"/>
  </w:num>
  <w:num w:numId="32" w16cid:durableId="1428237657">
    <w:abstractNumId w:val="40"/>
  </w:num>
  <w:num w:numId="33" w16cid:durableId="1492911753">
    <w:abstractNumId w:val="26"/>
  </w:num>
  <w:num w:numId="34" w16cid:durableId="1877541108">
    <w:abstractNumId w:val="56"/>
  </w:num>
  <w:num w:numId="35" w16cid:durableId="252400809">
    <w:abstractNumId w:val="32"/>
  </w:num>
  <w:num w:numId="36" w16cid:durableId="1585676111">
    <w:abstractNumId w:val="38"/>
  </w:num>
  <w:num w:numId="37" w16cid:durableId="677581018">
    <w:abstractNumId w:val="33"/>
  </w:num>
  <w:num w:numId="38" w16cid:durableId="1885554388">
    <w:abstractNumId w:val="61"/>
  </w:num>
  <w:num w:numId="39" w16cid:durableId="1075280909">
    <w:abstractNumId w:val="45"/>
  </w:num>
  <w:num w:numId="40" w16cid:durableId="598487627">
    <w:abstractNumId w:val="37"/>
  </w:num>
  <w:num w:numId="41" w16cid:durableId="856579589">
    <w:abstractNumId w:val="35"/>
  </w:num>
  <w:num w:numId="42" w16cid:durableId="1967468418">
    <w:abstractNumId w:val="24"/>
  </w:num>
  <w:num w:numId="43" w16cid:durableId="1761101624">
    <w:abstractNumId w:val="58"/>
  </w:num>
  <w:num w:numId="44" w16cid:durableId="1442263173">
    <w:abstractNumId w:val="42"/>
  </w:num>
  <w:num w:numId="45" w16cid:durableId="123737863">
    <w:abstractNumId w:val="55"/>
  </w:num>
  <w:num w:numId="46" w16cid:durableId="926697635">
    <w:abstractNumId w:val="41"/>
  </w:num>
  <w:num w:numId="47" w16cid:durableId="497843197">
    <w:abstractNumId w:val="51"/>
  </w:num>
  <w:num w:numId="48" w16cid:durableId="2005935009">
    <w:abstractNumId w:val="5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0D5"/>
    <w:rsid w:val="0000345A"/>
    <w:rsid w:val="00011D86"/>
    <w:rsid w:val="0002624D"/>
    <w:rsid w:val="00050770"/>
    <w:rsid w:val="000631CB"/>
    <w:rsid w:val="00077EBC"/>
    <w:rsid w:val="0008327C"/>
    <w:rsid w:val="00092830"/>
    <w:rsid w:val="000A19B6"/>
    <w:rsid w:val="000A29AC"/>
    <w:rsid w:val="000A6A3F"/>
    <w:rsid w:val="000B7DA5"/>
    <w:rsid w:val="000C41DD"/>
    <w:rsid w:val="000D04BC"/>
    <w:rsid w:val="000D2433"/>
    <w:rsid w:val="000D417B"/>
    <w:rsid w:val="00132E3E"/>
    <w:rsid w:val="00136257"/>
    <w:rsid w:val="0014176B"/>
    <w:rsid w:val="0014683B"/>
    <w:rsid w:val="00147A14"/>
    <w:rsid w:val="00174E85"/>
    <w:rsid w:val="00177D25"/>
    <w:rsid w:val="001F36BA"/>
    <w:rsid w:val="00214D2C"/>
    <w:rsid w:val="00220843"/>
    <w:rsid w:val="002217A2"/>
    <w:rsid w:val="00232454"/>
    <w:rsid w:val="0023283E"/>
    <w:rsid w:val="00235BF4"/>
    <w:rsid w:val="00242749"/>
    <w:rsid w:val="002620FB"/>
    <w:rsid w:val="00290A7F"/>
    <w:rsid w:val="00292D1A"/>
    <w:rsid w:val="00295C98"/>
    <w:rsid w:val="002D2AA9"/>
    <w:rsid w:val="002D628B"/>
    <w:rsid w:val="002F1BB2"/>
    <w:rsid w:val="002F51A8"/>
    <w:rsid w:val="003126BD"/>
    <w:rsid w:val="00313A2C"/>
    <w:rsid w:val="00325E1F"/>
    <w:rsid w:val="00355C81"/>
    <w:rsid w:val="0037794A"/>
    <w:rsid w:val="003A7649"/>
    <w:rsid w:val="003C3BC5"/>
    <w:rsid w:val="003C77CC"/>
    <w:rsid w:val="003E69B4"/>
    <w:rsid w:val="003F01C5"/>
    <w:rsid w:val="0041377F"/>
    <w:rsid w:val="0041715F"/>
    <w:rsid w:val="004615F4"/>
    <w:rsid w:val="00470092"/>
    <w:rsid w:val="00476A51"/>
    <w:rsid w:val="004E14B5"/>
    <w:rsid w:val="004E28E9"/>
    <w:rsid w:val="004E6992"/>
    <w:rsid w:val="00505C55"/>
    <w:rsid w:val="005366A3"/>
    <w:rsid w:val="00555E45"/>
    <w:rsid w:val="005678B3"/>
    <w:rsid w:val="00580F39"/>
    <w:rsid w:val="005B25E7"/>
    <w:rsid w:val="005C30EB"/>
    <w:rsid w:val="005C702C"/>
    <w:rsid w:val="005D0859"/>
    <w:rsid w:val="005F2B25"/>
    <w:rsid w:val="005F4645"/>
    <w:rsid w:val="00630D35"/>
    <w:rsid w:val="00637EE6"/>
    <w:rsid w:val="006A3678"/>
    <w:rsid w:val="006C46BF"/>
    <w:rsid w:val="006C7BA0"/>
    <w:rsid w:val="00703F54"/>
    <w:rsid w:val="00706458"/>
    <w:rsid w:val="00713648"/>
    <w:rsid w:val="00714633"/>
    <w:rsid w:val="00720B24"/>
    <w:rsid w:val="00732149"/>
    <w:rsid w:val="007502C1"/>
    <w:rsid w:val="00756427"/>
    <w:rsid w:val="0076168B"/>
    <w:rsid w:val="007741B6"/>
    <w:rsid w:val="007B2AC7"/>
    <w:rsid w:val="007C0A9E"/>
    <w:rsid w:val="007D652B"/>
    <w:rsid w:val="00801DDD"/>
    <w:rsid w:val="00822811"/>
    <w:rsid w:val="00833CC6"/>
    <w:rsid w:val="00870887"/>
    <w:rsid w:val="00880114"/>
    <w:rsid w:val="008B20A2"/>
    <w:rsid w:val="008B4036"/>
    <w:rsid w:val="008D7F12"/>
    <w:rsid w:val="008E2B86"/>
    <w:rsid w:val="00915731"/>
    <w:rsid w:val="00926A1B"/>
    <w:rsid w:val="00927881"/>
    <w:rsid w:val="009377BA"/>
    <w:rsid w:val="0094136B"/>
    <w:rsid w:val="00960049"/>
    <w:rsid w:val="0097697F"/>
    <w:rsid w:val="00987000"/>
    <w:rsid w:val="00990997"/>
    <w:rsid w:val="009B7A1F"/>
    <w:rsid w:val="009C1DAD"/>
    <w:rsid w:val="009C5C17"/>
    <w:rsid w:val="009D5839"/>
    <w:rsid w:val="00A00A92"/>
    <w:rsid w:val="00A04024"/>
    <w:rsid w:val="00A30E66"/>
    <w:rsid w:val="00A45137"/>
    <w:rsid w:val="00A4606A"/>
    <w:rsid w:val="00A668A9"/>
    <w:rsid w:val="00A80921"/>
    <w:rsid w:val="00A864A0"/>
    <w:rsid w:val="00A9286E"/>
    <w:rsid w:val="00A95C43"/>
    <w:rsid w:val="00AB375D"/>
    <w:rsid w:val="00AB3FC1"/>
    <w:rsid w:val="00AC14AB"/>
    <w:rsid w:val="00AC4EE2"/>
    <w:rsid w:val="00AC79C0"/>
    <w:rsid w:val="00B03FCB"/>
    <w:rsid w:val="00B33B7A"/>
    <w:rsid w:val="00B3544E"/>
    <w:rsid w:val="00B36486"/>
    <w:rsid w:val="00B37055"/>
    <w:rsid w:val="00B4200D"/>
    <w:rsid w:val="00B73866"/>
    <w:rsid w:val="00B9060A"/>
    <w:rsid w:val="00BC29FC"/>
    <w:rsid w:val="00BC7476"/>
    <w:rsid w:val="00BC78F7"/>
    <w:rsid w:val="00BD6BB9"/>
    <w:rsid w:val="00C05EB4"/>
    <w:rsid w:val="00C14CFF"/>
    <w:rsid w:val="00CA4E50"/>
    <w:rsid w:val="00CD19FA"/>
    <w:rsid w:val="00D07884"/>
    <w:rsid w:val="00D50777"/>
    <w:rsid w:val="00D53D5D"/>
    <w:rsid w:val="00D8586C"/>
    <w:rsid w:val="00D85DA8"/>
    <w:rsid w:val="00DB0024"/>
    <w:rsid w:val="00DB2012"/>
    <w:rsid w:val="00DC653C"/>
    <w:rsid w:val="00E20C28"/>
    <w:rsid w:val="00E30A19"/>
    <w:rsid w:val="00E31BBD"/>
    <w:rsid w:val="00E32546"/>
    <w:rsid w:val="00E32FAD"/>
    <w:rsid w:val="00E370D5"/>
    <w:rsid w:val="00E5310A"/>
    <w:rsid w:val="00E54631"/>
    <w:rsid w:val="00E62BCB"/>
    <w:rsid w:val="00E751EC"/>
    <w:rsid w:val="00E754E3"/>
    <w:rsid w:val="00E93444"/>
    <w:rsid w:val="00F02D00"/>
    <w:rsid w:val="00F25BF6"/>
    <w:rsid w:val="00F26393"/>
    <w:rsid w:val="00F34276"/>
    <w:rsid w:val="00F47C19"/>
    <w:rsid w:val="00F66DF0"/>
    <w:rsid w:val="00F76317"/>
    <w:rsid w:val="00FA1EE7"/>
    <w:rsid w:val="00FA63BF"/>
    <w:rsid w:val="00FA7D40"/>
    <w:rsid w:val="00FD26A6"/>
    <w:rsid w:val="00FD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C59A67"/>
  <w15:chartTrackingRefBased/>
  <w15:docId w15:val="{104217F6-7C1B-4A7C-BE5D-EB026F69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overflowPunct w:val="0"/>
    </w:pPr>
    <w:rPr>
      <w:color w:val="00000A"/>
      <w:kern w:val="2"/>
      <w:sz w:val="24"/>
      <w:szCs w:val="24"/>
      <w:lang w:eastAsia="zh-CN"/>
    </w:rPr>
  </w:style>
  <w:style w:type="paragraph" w:styleId="Nagwek1">
    <w:name w:val="heading 1"/>
    <w:basedOn w:val="Nagwek20"/>
    <w:next w:val="Tekstpodstawowy"/>
    <w:qFormat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20"/>
    <w:next w:val="Tekstpodstawowy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agwek20"/>
    <w:next w:val="Tekstpodstawowy"/>
    <w:qFormat/>
    <w:pPr>
      <w:numPr>
        <w:ilvl w:val="2"/>
        <w:numId w:val="1"/>
      </w:numPr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b w:val="0"/>
      <w:bCs w:val="0"/>
    </w:rPr>
  </w:style>
  <w:style w:type="character" w:customStyle="1" w:styleId="WW8Num4z0">
    <w:name w:val="WW8Num4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5z0">
    <w:name w:val="WW8Num5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Times New Roman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hint="default"/>
      <w:b w:val="0"/>
      <w:color w:val="00000A"/>
    </w:rPr>
  </w:style>
  <w:style w:type="character" w:customStyle="1" w:styleId="WW8Num9z0">
    <w:name w:val="WW8Num9z0"/>
    <w:rPr>
      <w:rFonts w:cs="Arial" w:hint="default"/>
      <w:color w:val="000000"/>
    </w:rPr>
  </w:style>
  <w:style w:type="character" w:customStyle="1" w:styleId="WW8Num10z0">
    <w:name w:val="WW8Num10z0"/>
    <w:rPr>
      <w:rFonts w:ascii="Symbol" w:hAnsi="Symbol" w:cs="Symbol" w:hint="default"/>
      <w:sz w:val="20"/>
    </w:rPr>
  </w:style>
  <w:style w:type="character" w:customStyle="1" w:styleId="WW8Num10z1">
    <w:name w:val="WW8Num10z1"/>
    <w:rPr>
      <w:rFonts w:ascii="Courier New" w:hAnsi="Courier New" w:cs="Times New Roman" w:hint="default"/>
      <w:sz w:val="20"/>
    </w:rPr>
  </w:style>
  <w:style w:type="character" w:customStyle="1" w:styleId="WW8Num10z2">
    <w:name w:val="WW8Num10z2"/>
    <w:rPr>
      <w:rFonts w:ascii="Wingdings" w:hAnsi="Wingdings" w:cs="Wingdings" w:hint="default"/>
      <w:sz w:val="20"/>
    </w:rPr>
  </w:style>
  <w:style w:type="character" w:customStyle="1" w:styleId="WW8Num11z0">
    <w:name w:val="WW8Num11z0"/>
    <w:rPr>
      <w:rFonts w:cs="Arial" w:hint="default"/>
      <w:color w:val="000000"/>
    </w:rPr>
  </w:style>
  <w:style w:type="character" w:customStyle="1" w:styleId="WW8Num12z0">
    <w:name w:val="WW8Num12z0"/>
    <w:rPr>
      <w:rFonts w:ascii="Symbol" w:hAnsi="Symbol" w:cs="Symbol" w:hint="default"/>
      <w:sz w:val="20"/>
    </w:rPr>
  </w:style>
  <w:style w:type="character" w:customStyle="1" w:styleId="WW8Num12z1">
    <w:name w:val="WW8Num12z1"/>
    <w:rPr>
      <w:rFonts w:ascii="Courier New" w:hAnsi="Courier New" w:cs="Times New Roman" w:hint="default"/>
      <w:sz w:val="20"/>
    </w:rPr>
  </w:style>
  <w:style w:type="character" w:customStyle="1" w:styleId="WW8Num12z2">
    <w:name w:val="WW8Num12z2"/>
    <w:rPr>
      <w:rFonts w:ascii="Wingdings" w:hAnsi="Wingdings" w:cs="Wingdings" w:hint="default"/>
      <w:sz w:val="20"/>
    </w:rPr>
  </w:style>
  <w:style w:type="character" w:customStyle="1" w:styleId="WW8Num13z0">
    <w:name w:val="WW8Num13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4z0">
    <w:name w:val="WW8Num14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5z0">
    <w:name w:val="WW8Num15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6z0">
    <w:name w:val="WW8Num16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7z0">
    <w:name w:val="WW8Num17z0"/>
    <w:rPr>
      <w:rFonts w:cs="Arial" w:hint="default"/>
      <w:color w:val="000000"/>
    </w:rPr>
  </w:style>
  <w:style w:type="character" w:customStyle="1" w:styleId="WW8Num18z0">
    <w:name w:val="WW8Num18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9z0">
    <w:name w:val="WW8Num19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0z0">
    <w:name w:val="WW8Num20z0"/>
    <w:rPr>
      <w:rFonts w:hint="default"/>
      <w:b w:val="0"/>
      <w:bCs/>
    </w:rPr>
  </w:style>
  <w:style w:type="character" w:customStyle="1" w:styleId="WW8Num20z1">
    <w:name w:val="WW8Num20z1"/>
    <w:rPr>
      <w:rFonts w:ascii="Symbol" w:hAnsi="Symbol" w:cs="OpenSymbol"/>
    </w:rPr>
  </w:style>
  <w:style w:type="character" w:customStyle="1" w:styleId="WW8Num21z0">
    <w:name w:val="WW8Num21z0"/>
    <w:rPr>
      <w:rFonts w:cs="Arial" w:hint="default"/>
      <w:color w:val="000000"/>
    </w:rPr>
  </w:style>
  <w:style w:type="character" w:customStyle="1" w:styleId="WW8Num22z0">
    <w:name w:val="WW8Num22z0"/>
    <w:rPr>
      <w:rFonts w:ascii="Symbol" w:hAnsi="Symbol" w:cs="Symbol" w:hint="default"/>
      <w:sz w:val="20"/>
    </w:rPr>
  </w:style>
  <w:style w:type="character" w:customStyle="1" w:styleId="WW8Num22z1">
    <w:name w:val="WW8Num22z1"/>
    <w:rPr>
      <w:rFonts w:ascii="Courier New" w:hAnsi="Courier New" w:cs="Times New Roman" w:hint="default"/>
      <w:sz w:val="20"/>
    </w:rPr>
  </w:style>
  <w:style w:type="character" w:customStyle="1" w:styleId="WW8Num22z2">
    <w:name w:val="WW8Num22z2"/>
    <w:rPr>
      <w:rFonts w:ascii="Wingdings" w:hAnsi="Wingdings" w:cs="Wingdings" w:hint="default"/>
      <w:sz w:val="20"/>
    </w:rPr>
  </w:style>
  <w:style w:type="character" w:customStyle="1" w:styleId="WW8Num23z0">
    <w:name w:val="WW8Num23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OpenSymbol"/>
    </w:rPr>
  </w:style>
  <w:style w:type="character" w:customStyle="1" w:styleId="WW8Num25z1">
    <w:name w:val="WW8Num25z1"/>
    <w:rPr>
      <w:rFonts w:ascii="OpenSymbol" w:hAnsi="OpenSymbol" w:cs="OpenSymbol"/>
    </w:rPr>
  </w:style>
  <w:style w:type="character" w:customStyle="1" w:styleId="WW8Num21z1">
    <w:name w:val="WW8Num21z1"/>
    <w:rPr>
      <w:rFonts w:ascii="Symbol" w:hAnsi="Symbol" w:cs="OpenSymbol"/>
    </w:rPr>
  </w:style>
  <w:style w:type="character" w:customStyle="1" w:styleId="WW8Num23z1">
    <w:name w:val="WW8Num23z1"/>
    <w:rPr>
      <w:rFonts w:ascii="Courier New" w:hAnsi="Courier New" w:cs="Times New Roman" w:hint="default"/>
      <w:sz w:val="20"/>
    </w:rPr>
  </w:style>
  <w:style w:type="character" w:customStyle="1" w:styleId="WW8Num23z2">
    <w:name w:val="WW8Num23z2"/>
    <w:rPr>
      <w:rFonts w:ascii="Wingdings" w:hAnsi="Wingdings" w:cs="Wingdings" w:hint="default"/>
      <w:sz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9z1">
    <w:name w:val="WW8Num9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1">
    <w:name w:val="WW8Num14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1">
    <w:name w:val="WW8Num17z1"/>
    <w:rPr>
      <w:rFonts w:ascii="Courier New" w:hAnsi="Courier New" w:cs="Times New Roman" w:hint="default"/>
      <w:sz w:val="20"/>
    </w:rPr>
  </w:style>
  <w:style w:type="character" w:customStyle="1" w:styleId="WW8Num17z2">
    <w:name w:val="WW8Num17z2"/>
    <w:rPr>
      <w:rFonts w:ascii="Wingdings" w:hAnsi="Wingdings" w:cs="Wingdings" w:hint="default"/>
      <w:sz w:val="20"/>
    </w:rPr>
  </w:style>
  <w:style w:type="character" w:customStyle="1" w:styleId="WW8Num25z2">
    <w:name w:val="WW8Num25z2"/>
    <w:rPr>
      <w:rFonts w:ascii="Wingdings" w:hAnsi="Wingdings" w:cs="Wingdings" w:hint="default"/>
      <w:sz w:val="20"/>
    </w:rPr>
  </w:style>
  <w:style w:type="character" w:customStyle="1" w:styleId="WW8Num26z0">
    <w:name w:val="WW8Num26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WW8Num29z0">
    <w:name w:val="WW8Num29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1z2">
    <w:name w:val="WW8Num31z2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2z0">
    <w:name w:val="WW8Num32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4z0">
    <w:name w:val="WW8Num34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4z1">
    <w:name w:val="WW8Num34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6z1">
    <w:name w:val="WW8Num36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8z0">
    <w:name w:val="WW8Num38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8z2">
    <w:name w:val="WW8Num38z2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9z0">
    <w:name w:val="WW8Num39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9z1">
    <w:name w:val="WW8Num39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0z0">
    <w:name w:val="WW8Num40z0"/>
    <w:rPr>
      <w:rFonts w:ascii="Times New Roman" w:eastAsia="Times New Roman" w:hAnsi="Times New Roman" w:cs="Times New Roman" w:hint="default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41z0">
    <w:name w:val="WW8Num41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1z1">
    <w:name w:val="WW8Num41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2z0">
    <w:name w:val="WW8Num42z0"/>
    <w:rPr>
      <w:rFonts w:cs="Arial" w:hint="default"/>
      <w:color w:val="000000"/>
    </w:rPr>
  </w:style>
  <w:style w:type="character" w:customStyle="1" w:styleId="WW8Num43z0">
    <w:name w:val="WW8Num43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40"/>
      <w:szCs w:val="4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6z1">
    <w:name w:val="WW8Num46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7z0">
    <w:name w:val="WW8Num47z0"/>
    <w:rPr>
      <w:rFonts w:hint="default"/>
      <w:b w:val="0"/>
      <w:bCs w:val="0"/>
    </w:rPr>
  </w:style>
  <w:style w:type="character" w:customStyle="1" w:styleId="WW8Num48z0">
    <w:name w:val="WW8Num48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8z1">
    <w:name w:val="WW8Num48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9z0">
    <w:name w:val="WW8Num49z0"/>
    <w:rPr>
      <w:rFonts w:hint="default"/>
      <w:b w:val="0"/>
      <w:bCs/>
    </w:rPr>
  </w:style>
  <w:style w:type="character" w:customStyle="1" w:styleId="WW8Num50z0">
    <w:name w:val="WW8Num50z0"/>
    <w:rPr>
      <w:rFonts w:cs="Arial" w:hint="default"/>
      <w:color w:val="000000"/>
    </w:rPr>
  </w:style>
  <w:style w:type="character" w:customStyle="1" w:styleId="WW8Num51z0">
    <w:name w:val="WW8Num51z0"/>
    <w:rPr>
      <w:rFonts w:hint="default"/>
      <w:b w:val="0"/>
      <w:bCs/>
    </w:rPr>
  </w:style>
  <w:style w:type="character" w:customStyle="1" w:styleId="WW8Num52z0">
    <w:name w:val="WW8Num52z0"/>
    <w:rPr>
      <w:rFonts w:ascii="Symbol" w:hAnsi="Symbol" w:cs="Symbol" w:hint="default"/>
      <w:sz w:val="20"/>
    </w:rPr>
  </w:style>
  <w:style w:type="character" w:customStyle="1" w:styleId="WW8Num52z1">
    <w:name w:val="WW8Num52z1"/>
    <w:rPr>
      <w:rFonts w:ascii="Courier New" w:hAnsi="Courier New" w:cs="Times New Roman" w:hint="default"/>
      <w:sz w:val="20"/>
    </w:rPr>
  </w:style>
  <w:style w:type="character" w:customStyle="1" w:styleId="WW8Num52z2">
    <w:name w:val="WW8Num52z2"/>
    <w:rPr>
      <w:rFonts w:ascii="Wingdings" w:hAnsi="Wingdings" w:cs="Wingdings" w:hint="default"/>
      <w:sz w:val="20"/>
    </w:rPr>
  </w:style>
  <w:style w:type="character" w:customStyle="1" w:styleId="WW8Num53z0">
    <w:name w:val="WW8Num53z0"/>
    <w:rPr>
      <w:rFonts w:ascii="Times New Roman" w:eastAsia="Times New Roman" w:hAnsi="Times New Roman" w:cs="Times New Roman" w:hint="default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54z1">
    <w:name w:val="WW8Num54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55z0">
    <w:name w:val="WW8Num55z0"/>
    <w:rPr>
      <w:rFonts w:ascii="Symbol" w:hAnsi="Symbol" w:cs="Symbol"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Domylnaczcionkaakapitu4">
    <w:name w:val="Domyślna czcionka akapitu4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ntStyle15">
    <w:name w:val="Font Style1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7">
    <w:name w:val="Font Style17"/>
    <w:rPr>
      <w:rFonts w:ascii="Lucida Sans Unicode" w:hAnsi="Lucida Sans Unicode" w:cs="Lucida Sans Unicode"/>
      <w:color w:val="000000"/>
      <w:sz w:val="18"/>
      <w:szCs w:val="18"/>
    </w:rPr>
  </w:style>
  <w:style w:type="character" w:customStyle="1" w:styleId="FontStyle22">
    <w:name w:val="Font Style22"/>
    <w:rPr>
      <w:rFonts w:ascii="Lucida Sans Unicode" w:hAnsi="Lucida Sans Unicode" w:cs="Lucida Sans Unicode"/>
      <w:b/>
      <w:bCs/>
      <w:color w:val="000000"/>
      <w:spacing w:val="-20"/>
      <w:sz w:val="18"/>
      <w:szCs w:val="18"/>
    </w:rPr>
  </w:style>
  <w:style w:type="character" w:customStyle="1" w:styleId="Numerstrony1">
    <w:name w:val="Numer strony1"/>
    <w:basedOn w:val="Domylnaczcionkaakapitu1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Znakinumeracji">
    <w:name w:val="Znaki numeracji"/>
  </w:style>
  <w:style w:type="character" w:customStyle="1" w:styleId="Domylnaczcionkaakapitu10">
    <w:name w:val="Domyślna czcionka akapitu1"/>
  </w:style>
  <w:style w:type="character" w:customStyle="1" w:styleId="FontStyle21">
    <w:name w:val="Font Style21"/>
    <w:rPr>
      <w:rFonts w:ascii="Times New Roman" w:hAnsi="Times New Roman" w:cs="Times New Roman"/>
      <w:color w:val="000000"/>
      <w:spacing w:val="10"/>
      <w:sz w:val="20"/>
      <w:szCs w:val="20"/>
    </w:rPr>
  </w:style>
  <w:style w:type="character" w:customStyle="1" w:styleId="FontStyle23">
    <w:name w:val="Font Style23"/>
    <w:rPr>
      <w:rFonts w:ascii="Times New Roman" w:hAnsi="Times New Roman" w:cs="Times New Roman"/>
      <w:color w:val="000000"/>
      <w:spacing w:val="10"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color w:val="00000A"/>
      <w:kern w:val="2"/>
      <w:sz w:val="18"/>
      <w:szCs w:val="18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color w:val="00000A"/>
      <w:kern w:val="2"/>
      <w:lang w:eastAsia="zh-CN"/>
    </w:rPr>
  </w:style>
  <w:style w:type="character" w:customStyle="1" w:styleId="TematkomentarzaZnak">
    <w:name w:val="Temat komentarza Znak"/>
    <w:rPr>
      <w:b/>
      <w:bCs/>
      <w:color w:val="00000A"/>
      <w:kern w:val="2"/>
      <w:lang w:eastAsia="zh-CN"/>
    </w:rPr>
  </w:style>
  <w:style w:type="character" w:customStyle="1" w:styleId="TekstprzypisukocowegoZnak">
    <w:name w:val="Tekst przypisu końcowego Znak"/>
    <w:rPr>
      <w:color w:val="00000A"/>
      <w:kern w:val="2"/>
      <w:lang w:eastAsia="zh-CN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Style1">
    <w:name w:val="Style1"/>
    <w:basedOn w:val="Normalny"/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tyle4">
    <w:name w:val="Style4"/>
    <w:basedOn w:val="Normalny"/>
    <w:pPr>
      <w:autoSpaceDE w:val="0"/>
    </w:pPr>
  </w:style>
  <w:style w:type="paragraph" w:customStyle="1" w:styleId="Style3">
    <w:name w:val="Style3"/>
    <w:basedOn w:val="Normalny"/>
    <w:pPr>
      <w:overflowPunct/>
      <w:autoSpaceDE w:val="0"/>
      <w:spacing w:after="200" w:line="276" w:lineRule="auto"/>
    </w:pPr>
    <w:rPr>
      <w:color w:val="000000"/>
    </w:rPr>
  </w:style>
  <w:style w:type="paragraph" w:customStyle="1" w:styleId="Style10">
    <w:name w:val="Style10"/>
    <w:basedOn w:val="Normalny"/>
    <w:pPr>
      <w:overflowPunct/>
      <w:autoSpaceDE w:val="0"/>
      <w:spacing w:after="200" w:line="276" w:lineRule="auto"/>
    </w:pPr>
    <w:rPr>
      <w:color w:val="000000"/>
    </w:rPr>
  </w:style>
  <w:style w:type="paragraph" w:customStyle="1" w:styleId="Style16">
    <w:name w:val="Style16"/>
    <w:basedOn w:val="Normalny"/>
    <w:pPr>
      <w:overflowPunct/>
      <w:autoSpaceDE w:val="0"/>
      <w:spacing w:after="200" w:line="276" w:lineRule="auto"/>
    </w:pPr>
    <w:rPr>
      <w:color w:val="00000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ormalnyWeb">
    <w:name w:val="Normal (Web)"/>
    <w:basedOn w:val="Normalny"/>
    <w:pPr>
      <w:widowControl/>
      <w:suppressAutoHyphens w:val="0"/>
      <w:overflowPunct/>
      <w:spacing w:before="280" w:after="280"/>
    </w:pPr>
    <w:rPr>
      <w:rFonts w:ascii="Calibri" w:eastAsia="Calibri" w:hAnsi="Calibri" w:cs="Calibri"/>
      <w:color w:val="000000"/>
      <w:kern w:val="0"/>
      <w:sz w:val="22"/>
      <w:szCs w:val="22"/>
    </w:rPr>
  </w:style>
  <w:style w:type="paragraph" w:customStyle="1" w:styleId="Gwkalewa">
    <w:name w:val="Główka lewa"/>
    <w:basedOn w:val="Nagwek"/>
    <w:pPr>
      <w:tabs>
        <w:tab w:val="clear" w:pos="4819"/>
        <w:tab w:val="clear" w:pos="9638"/>
        <w:tab w:val="center" w:pos="4599"/>
        <w:tab w:val="right" w:pos="9198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link w:val="Stopka"/>
    <w:uiPriority w:val="99"/>
    <w:rsid w:val="00915731"/>
    <w:rPr>
      <w:color w:val="00000A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5B25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mylny">
    <w:name w:val="Domyślny"/>
    <w:rsid w:val="005B25E7"/>
    <w:pPr>
      <w:suppressAutoHyphens/>
      <w:spacing w:after="200" w:line="276" w:lineRule="auto"/>
    </w:pPr>
    <w:rPr>
      <w:color w:val="00000A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26A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D26A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D26A6"/>
    <w:rPr>
      <w:color w:val="00000A"/>
      <w:kern w:val="2"/>
      <w:lang w:eastAsia="zh-CN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uiPriority w:val="34"/>
    <w:qFormat/>
    <w:rsid w:val="000631CB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2F1BB2"/>
    <w:rPr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1E81F-2EB3-40E0-AEEE-983F45B4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15</Pages>
  <Words>5936</Words>
  <Characters>35620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………………………</vt:lpstr>
    </vt:vector>
  </TitlesOfParts>
  <Company/>
  <LinksUpToDate>false</LinksUpToDate>
  <CharactersWithSpaces>41474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………………………</dc:title>
  <dc:subject/>
  <dc:creator>Referat Infrastruktury</dc:creator>
  <cp:keywords/>
  <cp:lastModifiedBy>Beata Abramska</cp:lastModifiedBy>
  <cp:revision>8</cp:revision>
  <cp:lastPrinted>2026-04-14T07:07:00Z</cp:lastPrinted>
  <dcterms:created xsi:type="dcterms:W3CDTF">2026-04-08T12:17:00Z</dcterms:created>
  <dcterms:modified xsi:type="dcterms:W3CDTF">2026-04-27T07:02:00Z</dcterms:modified>
</cp:coreProperties>
</file>