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BA6EED" w14:textId="77777777" w:rsidR="00A92A00" w:rsidRDefault="00A92A00" w:rsidP="00A92A00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</w:p>
    <w:p w14:paraId="223E390A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2</w:t>
      </w:r>
    </w:p>
    <w:p w14:paraId="481EFE4A" w14:textId="77777777" w:rsidR="00A92A00" w:rsidRPr="00BB5E5D" w:rsidRDefault="00A92A00" w:rsidP="00A92A00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Specyfikacji Warunków Zamówienia</w:t>
      </w:r>
    </w:p>
    <w:p w14:paraId="680E2590" w14:textId="77777777" w:rsidR="00A92A00" w:rsidRPr="00BB5E5D" w:rsidRDefault="00A92A00" w:rsidP="00A92A00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nr TP-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10</w:t>
      </w: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6</w:t>
      </w:r>
    </w:p>
    <w:p w14:paraId="01C3E680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Załącznik nr 2</w:t>
      </w:r>
    </w:p>
    <w:p w14:paraId="536E602A" w14:textId="77777777" w:rsidR="00A92A00" w:rsidRPr="00BB5E5D" w:rsidRDefault="00A92A00" w:rsidP="00A92A00">
      <w:pPr>
        <w:autoSpaceDE w:val="0"/>
        <w:ind w:left="2124"/>
        <w:jc w:val="right"/>
        <w:rPr>
          <w:rFonts w:ascii="Montserrat" w:hAnsi="Montserrat"/>
          <w:i/>
          <w:iCs/>
          <w:color w:val="009999"/>
          <w:sz w:val="18"/>
          <w:szCs w:val="18"/>
          <w:lang w:eastAsia="zh-CN"/>
        </w:rPr>
      </w:pP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do umowy nr TP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-10</w:t>
      </w:r>
      <w:r w:rsidRPr="00BB5E5D"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/2</w:t>
      </w:r>
      <w:r>
        <w:rPr>
          <w:rFonts w:ascii="Montserrat" w:hAnsi="Montserrat"/>
          <w:i/>
          <w:iCs/>
          <w:color w:val="009999"/>
          <w:sz w:val="18"/>
          <w:szCs w:val="18"/>
          <w:lang w:eastAsia="zh-CN"/>
        </w:rPr>
        <w:t>6</w:t>
      </w:r>
    </w:p>
    <w:p w14:paraId="4C6C16C8" w14:textId="77777777" w:rsidR="00A92A00" w:rsidRPr="00BB5E5D" w:rsidRDefault="00A92A00" w:rsidP="00A92A00">
      <w:pPr>
        <w:autoSpaceDE w:val="0"/>
        <w:autoSpaceDN w:val="0"/>
        <w:adjustRightInd w:val="0"/>
        <w:rPr>
          <w:rFonts w:ascii="Montserrat" w:hAnsi="Montserrat"/>
          <w:b/>
          <w:bCs/>
        </w:rPr>
      </w:pPr>
    </w:p>
    <w:p w14:paraId="69B2DA3C" w14:textId="77777777" w:rsidR="00A92A00" w:rsidRDefault="00A92A00" w:rsidP="00A92A00">
      <w:pPr>
        <w:autoSpaceDE w:val="0"/>
        <w:autoSpaceDN w:val="0"/>
        <w:adjustRightInd w:val="0"/>
        <w:jc w:val="center"/>
        <w:rPr>
          <w:rFonts w:ascii="Montserrat" w:hAnsi="Montserrat"/>
          <w:b/>
          <w:bCs/>
        </w:rPr>
      </w:pPr>
    </w:p>
    <w:p w14:paraId="0D6B1900" w14:textId="77777777" w:rsidR="00A92A00" w:rsidRDefault="00A92A00" w:rsidP="00A92A00">
      <w:pPr>
        <w:autoSpaceDE w:val="0"/>
        <w:autoSpaceDN w:val="0"/>
        <w:adjustRightInd w:val="0"/>
        <w:jc w:val="center"/>
        <w:rPr>
          <w:rFonts w:ascii="Montserrat" w:hAnsi="Montserrat"/>
          <w:b/>
          <w:bCs/>
        </w:rPr>
      </w:pPr>
    </w:p>
    <w:p w14:paraId="5611BFAB" w14:textId="77777777" w:rsidR="003F521D" w:rsidRDefault="003F521D" w:rsidP="00A92A00">
      <w:pPr>
        <w:autoSpaceDE w:val="0"/>
        <w:autoSpaceDN w:val="0"/>
        <w:adjustRightInd w:val="0"/>
        <w:jc w:val="center"/>
        <w:rPr>
          <w:rFonts w:ascii="Montserrat" w:hAnsi="Montserrat"/>
          <w:b/>
          <w:bCs/>
        </w:rPr>
      </w:pPr>
    </w:p>
    <w:p w14:paraId="5C98179A" w14:textId="77777777" w:rsidR="003F521D" w:rsidRDefault="003F521D" w:rsidP="00A92A00">
      <w:pPr>
        <w:autoSpaceDE w:val="0"/>
        <w:autoSpaceDN w:val="0"/>
        <w:adjustRightInd w:val="0"/>
        <w:jc w:val="center"/>
        <w:rPr>
          <w:rFonts w:ascii="Montserrat" w:hAnsi="Montserrat"/>
          <w:b/>
          <w:bCs/>
        </w:rPr>
      </w:pPr>
    </w:p>
    <w:p w14:paraId="73ED571F" w14:textId="77777777" w:rsidR="003F521D" w:rsidRDefault="003F521D" w:rsidP="00A92A00">
      <w:pPr>
        <w:autoSpaceDE w:val="0"/>
        <w:autoSpaceDN w:val="0"/>
        <w:adjustRightInd w:val="0"/>
        <w:jc w:val="center"/>
        <w:rPr>
          <w:rFonts w:ascii="Montserrat" w:hAnsi="Montserrat"/>
          <w:b/>
          <w:bCs/>
        </w:rPr>
      </w:pPr>
    </w:p>
    <w:p w14:paraId="60AAC960" w14:textId="77777777" w:rsidR="00A92A00" w:rsidRPr="00BB5E5D" w:rsidRDefault="00A92A00" w:rsidP="00A92A00">
      <w:pPr>
        <w:autoSpaceDE w:val="0"/>
        <w:autoSpaceDN w:val="0"/>
        <w:adjustRightInd w:val="0"/>
        <w:jc w:val="center"/>
        <w:rPr>
          <w:rFonts w:ascii="Montserrat" w:hAnsi="Montserrat"/>
          <w:b/>
          <w:bCs/>
        </w:rPr>
      </w:pPr>
      <w:r w:rsidRPr="00BB5E5D">
        <w:rPr>
          <w:rFonts w:ascii="Montserrat" w:hAnsi="Montserrat"/>
          <w:b/>
          <w:bCs/>
        </w:rPr>
        <w:t>Szczegółowe koszty jednostkowe przedmiotu zamówienia</w:t>
      </w:r>
    </w:p>
    <w:p w14:paraId="12FC4071" w14:textId="77777777" w:rsidR="00A92A00" w:rsidRPr="00BB5E5D" w:rsidRDefault="00A92A00" w:rsidP="00A92A00">
      <w:pPr>
        <w:autoSpaceDE w:val="0"/>
        <w:autoSpaceDN w:val="0"/>
        <w:adjustRightInd w:val="0"/>
        <w:jc w:val="center"/>
        <w:rPr>
          <w:rFonts w:ascii="Montserrat" w:hAnsi="Montserrat"/>
        </w:rPr>
      </w:pPr>
      <w:r w:rsidRPr="00BB5E5D">
        <w:rPr>
          <w:rFonts w:ascii="Montserrat" w:hAnsi="Montserrat"/>
        </w:rPr>
        <w:t>(tabelę wypełnia WYKONAWCA)</w:t>
      </w:r>
    </w:p>
    <w:p w14:paraId="7240FD59" w14:textId="77777777" w:rsidR="00A92A00" w:rsidRDefault="00A92A00" w:rsidP="00A92A00">
      <w:pPr>
        <w:autoSpaceDE w:val="0"/>
        <w:rPr>
          <w:rFonts w:ascii="Montserrat" w:hAnsi="Montserrat"/>
          <w:b/>
          <w:bCs/>
          <w:color w:val="009999"/>
          <w:lang w:eastAsia="zh-CN"/>
        </w:rPr>
      </w:pPr>
    </w:p>
    <w:p w14:paraId="4244386B" w14:textId="77777777" w:rsidR="00A92A00" w:rsidRDefault="00A92A00" w:rsidP="00A92A00">
      <w:pPr>
        <w:autoSpaceDE w:val="0"/>
        <w:rPr>
          <w:rFonts w:ascii="Montserrat" w:hAnsi="Montserrat"/>
          <w:b/>
          <w:bCs/>
          <w:color w:val="009999"/>
          <w:lang w:eastAsia="zh-CN"/>
        </w:rPr>
      </w:pPr>
      <w:r w:rsidRPr="000B183B">
        <w:rPr>
          <w:rFonts w:ascii="Montserrat" w:hAnsi="Montserrat"/>
          <w:b/>
          <w:bCs/>
          <w:color w:val="009999"/>
          <w:lang w:eastAsia="zh-CN"/>
        </w:rPr>
        <w:t>PAKIET NR 1</w:t>
      </w:r>
    </w:p>
    <w:p w14:paraId="4E3528BA" w14:textId="77777777" w:rsidR="00A92A00" w:rsidRPr="00E54707" w:rsidRDefault="00A92A00" w:rsidP="00A92A00">
      <w:pPr>
        <w:autoSpaceDE w:val="0"/>
        <w:rPr>
          <w:rFonts w:ascii="Montserrat" w:hAnsi="Montserrat"/>
          <w:lang w:eastAsia="zh-CN"/>
        </w:rPr>
      </w:pPr>
      <w:r w:rsidRPr="00E412A5">
        <w:rPr>
          <w:rFonts w:ascii="Montserrat" w:hAnsi="Montserrat"/>
          <w:lang w:eastAsia="zh-CN"/>
        </w:rPr>
        <w:t>Dostawa mebli niemedycznych (szafy, szafki, biurka, regały, zabudowy)</w:t>
      </w:r>
      <w:r>
        <w:rPr>
          <w:rFonts w:ascii="Montserrat" w:hAnsi="Montserrat"/>
          <w:lang w:eastAsia="zh-CN"/>
        </w:rPr>
        <w:t xml:space="preserve"> </w:t>
      </w:r>
      <w:r w:rsidRPr="00BB5E5D">
        <w:rPr>
          <w:rFonts w:ascii="Montserrat" w:hAnsi="Montserrat"/>
        </w:rPr>
        <w:t xml:space="preserve">CPV 39130000-2 </w:t>
      </w:r>
    </w:p>
    <w:tbl>
      <w:tblPr>
        <w:tblStyle w:val="Tabela-Siatka3"/>
        <w:tblW w:w="0" w:type="auto"/>
        <w:tblLook w:val="04A0" w:firstRow="1" w:lastRow="0" w:firstColumn="1" w:lastColumn="0" w:noHBand="0" w:noVBand="1"/>
      </w:tblPr>
      <w:tblGrid>
        <w:gridCol w:w="637"/>
        <w:gridCol w:w="1600"/>
        <w:gridCol w:w="1610"/>
        <w:gridCol w:w="652"/>
        <w:gridCol w:w="1610"/>
        <w:gridCol w:w="709"/>
        <w:gridCol w:w="1122"/>
        <w:gridCol w:w="1122"/>
      </w:tblGrid>
      <w:tr w:rsidR="00A92A00" w:rsidRPr="000B183B" w14:paraId="002E151F" w14:textId="77777777" w:rsidTr="00A87ED0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686848D3" w14:textId="77777777" w:rsidR="00A92A00" w:rsidRPr="000B183B" w:rsidRDefault="00A92A00" w:rsidP="00A87ED0">
            <w:pPr>
              <w:tabs>
                <w:tab w:val="left" w:pos="-426"/>
                <w:tab w:val="left" w:pos="110"/>
              </w:tabs>
              <w:snapToGrid w:val="0"/>
              <w:spacing w:line="276" w:lineRule="auto"/>
              <w:ind w:left="360" w:hanging="218"/>
              <w:rPr>
                <w:rFonts w:ascii="Montserrat" w:hAnsi="Montserrat"/>
                <w:b/>
                <w:bCs/>
              </w:rPr>
            </w:pPr>
            <w:r>
              <w:rPr>
                <w:rFonts w:ascii="Montserrat" w:hAnsi="Montserrat"/>
                <w:b/>
                <w:bCs/>
              </w:rPr>
              <w:t>l</w:t>
            </w:r>
            <w:r w:rsidRPr="00E54707">
              <w:rPr>
                <w:rFonts w:ascii="Montserrat" w:hAnsi="Montserrat"/>
              </w:rPr>
              <w:t>.</w:t>
            </w:r>
            <w:r>
              <w:rPr>
                <w:rFonts w:ascii="Montserrat" w:hAnsi="Montserrat"/>
                <w:b/>
                <w:bCs/>
              </w:rPr>
              <w:t>p</w:t>
            </w:r>
            <w:r w:rsidRPr="00E54707">
              <w:rPr>
                <w:rFonts w:ascii="Montserrat" w:hAnsi="Montserrat"/>
              </w:rPr>
              <w:t>.</w:t>
            </w:r>
          </w:p>
        </w:tc>
        <w:tc>
          <w:tcPr>
            <w:tcW w:w="1727" w:type="dxa"/>
            <w:shd w:val="clear" w:color="auto" w:fill="F2F2F2" w:themeFill="background1" w:themeFillShade="F2"/>
          </w:tcPr>
          <w:p w14:paraId="03BEBE04" w14:textId="77777777" w:rsidR="00A92A00" w:rsidRPr="000B183B" w:rsidRDefault="00A92A00" w:rsidP="00A87ED0">
            <w:r w:rsidRPr="000B183B">
              <w:rPr>
                <w:rFonts w:ascii="Montserrat" w:hAnsi="Montserrat"/>
                <w:b/>
              </w:rPr>
              <w:t>Nazwa asortymentu</w:t>
            </w:r>
          </w:p>
        </w:tc>
        <w:tc>
          <w:tcPr>
            <w:tcW w:w="1573" w:type="dxa"/>
            <w:shd w:val="clear" w:color="auto" w:fill="F2F2F2" w:themeFill="background1" w:themeFillShade="F2"/>
          </w:tcPr>
          <w:p w14:paraId="478C607E" w14:textId="77777777" w:rsidR="00A92A00" w:rsidRPr="000B183B" w:rsidRDefault="00A92A00" w:rsidP="00A87ED0">
            <w:r w:rsidRPr="000B183B">
              <w:rPr>
                <w:rFonts w:ascii="Montserrat" w:hAnsi="Montserrat"/>
                <w:b/>
              </w:rPr>
              <w:t>Cena jednostkowa netto (zł)</w:t>
            </w:r>
          </w:p>
        </w:tc>
        <w:tc>
          <w:tcPr>
            <w:tcW w:w="640" w:type="dxa"/>
            <w:shd w:val="clear" w:color="auto" w:fill="F2F2F2" w:themeFill="background1" w:themeFillShade="F2"/>
          </w:tcPr>
          <w:p w14:paraId="6F5E8EB9" w14:textId="77777777" w:rsidR="00A92A00" w:rsidRPr="000B183B" w:rsidRDefault="00A92A00" w:rsidP="00A87ED0">
            <w:pPr>
              <w:snapToGrid w:val="0"/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VAT</w:t>
            </w:r>
          </w:p>
          <w:p w14:paraId="19963DF4" w14:textId="77777777" w:rsidR="00A92A00" w:rsidRPr="000B183B" w:rsidRDefault="00A92A00" w:rsidP="00A87ED0">
            <w:r w:rsidRPr="000B183B">
              <w:rPr>
                <w:rFonts w:ascii="Montserrat" w:hAnsi="Montserrat"/>
                <w:b/>
              </w:rPr>
              <w:t>(%)</w:t>
            </w:r>
          </w:p>
        </w:tc>
        <w:tc>
          <w:tcPr>
            <w:tcW w:w="1573" w:type="dxa"/>
            <w:shd w:val="clear" w:color="auto" w:fill="F2F2F2" w:themeFill="background1" w:themeFillShade="F2"/>
          </w:tcPr>
          <w:p w14:paraId="33D37F1A" w14:textId="77777777" w:rsidR="00A92A00" w:rsidRPr="000B183B" w:rsidRDefault="00A92A00" w:rsidP="00A87ED0">
            <w:r w:rsidRPr="000B183B">
              <w:rPr>
                <w:rFonts w:ascii="Montserrat" w:hAnsi="Montserrat"/>
                <w:b/>
              </w:rPr>
              <w:t>Cena jednostkowa brutto (zł)</w:t>
            </w:r>
          </w:p>
        </w:tc>
        <w:tc>
          <w:tcPr>
            <w:tcW w:w="769" w:type="dxa"/>
            <w:shd w:val="clear" w:color="auto" w:fill="F2F2F2" w:themeFill="background1" w:themeFillShade="F2"/>
          </w:tcPr>
          <w:p w14:paraId="53BFCA88" w14:textId="77777777" w:rsidR="00A92A00" w:rsidRPr="000B183B" w:rsidRDefault="00A92A00" w:rsidP="00A87ED0">
            <w:r w:rsidRPr="000B183B">
              <w:rPr>
                <w:rFonts w:ascii="Montserrat" w:hAnsi="Montserrat"/>
                <w:b/>
              </w:rPr>
              <w:t>Ilość</w:t>
            </w:r>
          </w:p>
        </w:tc>
        <w:tc>
          <w:tcPr>
            <w:tcW w:w="1024" w:type="dxa"/>
            <w:shd w:val="clear" w:color="auto" w:fill="F2F2F2" w:themeFill="background1" w:themeFillShade="F2"/>
          </w:tcPr>
          <w:p w14:paraId="7FC9A52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Wartość netto</w:t>
            </w:r>
          </w:p>
          <w:p w14:paraId="75D2FDD9" w14:textId="77777777" w:rsidR="00A92A00" w:rsidRPr="000B183B" w:rsidRDefault="00A92A00" w:rsidP="00A87ED0">
            <w:r w:rsidRPr="000B183B">
              <w:rPr>
                <w:rFonts w:ascii="Montserrat" w:hAnsi="Montserrat"/>
                <w:b/>
              </w:rPr>
              <w:t>(zł)</w:t>
            </w:r>
          </w:p>
        </w:tc>
        <w:tc>
          <w:tcPr>
            <w:tcW w:w="1097" w:type="dxa"/>
            <w:shd w:val="clear" w:color="auto" w:fill="F2F2F2" w:themeFill="background1" w:themeFillShade="F2"/>
          </w:tcPr>
          <w:p w14:paraId="3A615EC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Wartość brutto</w:t>
            </w:r>
          </w:p>
          <w:p w14:paraId="447CBB66" w14:textId="77777777" w:rsidR="00A92A00" w:rsidRPr="000B183B" w:rsidRDefault="00A92A00" w:rsidP="00A87ED0">
            <w:r w:rsidRPr="000B183B">
              <w:rPr>
                <w:rFonts w:ascii="Montserrat" w:hAnsi="Montserrat"/>
                <w:b/>
              </w:rPr>
              <w:t>(zł)</w:t>
            </w:r>
          </w:p>
        </w:tc>
      </w:tr>
      <w:tr w:rsidR="00A92A00" w:rsidRPr="000B183B" w14:paraId="5E9F042A" w14:textId="77777777" w:rsidTr="00A87ED0">
        <w:tc>
          <w:tcPr>
            <w:tcW w:w="659" w:type="dxa"/>
            <w:shd w:val="clear" w:color="auto" w:fill="D9D9D9" w:themeFill="background1" w:themeFillShade="D9"/>
            <w:vAlign w:val="center"/>
          </w:tcPr>
          <w:p w14:paraId="02ECEA4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  <w:t>1.</w:t>
            </w:r>
          </w:p>
        </w:tc>
        <w:tc>
          <w:tcPr>
            <w:tcW w:w="8403" w:type="dxa"/>
            <w:gridSpan w:val="7"/>
            <w:shd w:val="clear" w:color="auto" w:fill="D9D9D9" w:themeFill="background1" w:themeFillShade="D9"/>
            <w:vAlign w:val="center"/>
          </w:tcPr>
          <w:p w14:paraId="55E573F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 – pomieszczenie nr H21, Zakład Patomorfologii, </w:t>
            </w:r>
            <w:r w:rsidRPr="000B183B">
              <w:rPr>
                <w:rFonts w:ascii="Montserrat" w:hAnsi="Montserrat"/>
                <w:b/>
              </w:rPr>
              <w:t>CDITN, budynek nr 8</w:t>
            </w:r>
          </w:p>
        </w:tc>
      </w:tr>
      <w:tr w:rsidR="00A92A00" w:rsidRPr="000B183B" w14:paraId="34AAE8F2" w14:textId="77777777" w:rsidTr="00A87ED0">
        <w:tc>
          <w:tcPr>
            <w:tcW w:w="659" w:type="dxa"/>
            <w:vAlign w:val="center"/>
          </w:tcPr>
          <w:p w14:paraId="156FAEA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1.1.</w:t>
            </w:r>
          </w:p>
        </w:tc>
        <w:tc>
          <w:tcPr>
            <w:tcW w:w="1727" w:type="dxa"/>
            <w:vAlign w:val="center"/>
          </w:tcPr>
          <w:p w14:paraId="788D008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 xml:space="preserve">szafka mobilna </w:t>
            </w:r>
            <w:r w:rsidRPr="000B183B">
              <w:rPr>
                <w:rFonts w:ascii="Montserrat" w:hAnsi="Montserrat"/>
                <w:bCs/>
              </w:rPr>
              <w:br/>
              <w:t>z szufladą</w:t>
            </w:r>
          </w:p>
        </w:tc>
        <w:tc>
          <w:tcPr>
            <w:tcW w:w="1573" w:type="dxa"/>
          </w:tcPr>
          <w:p w14:paraId="5459570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40" w:type="dxa"/>
          </w:tcPr>
          <w:p w14:paraId="026BFB9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73" w:type="dxa"/>
          </w:tcPr>
          <w:p w14:paraId="039E854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9" w:type="dxa"/>
            <w:vAlign w:val="center"/>
          </w:tcPr>
          <w:p w14:paraId="736ABC1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 szt.</w:t>
            </w:r>
          </w:p>
        </w:tc>
        <w:tc>
          <w:tcPr>
            <w:tcW w:w="1024" w:type="dxa"/>
          </w:tcPr>
          <w:p w14:paraId="60BEDF5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158BF10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0B11173" w14:textId="77777777" w:rsidTr="00A87ED0">
        <w:tc>
          <w:tcPr>
            <w:tcW w:w="659" w:type="dxa"/>
            <w:vAlign w:val="center"/>
          </w:tcPr>
          <w:p w14:paraId="1BB75D5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1.2.</w:t>
            </w:r>
          </w:p>
        </w:tc>
        <w:tc>
          <w:tcPr>
            <w:tcW w:w="1727" w:type="dxa"/>
            <w:vAlign w:val="center"/>
          </w:tcPr>
          <w:p w14:paraId="64857D4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regał otwarty</w:t>
            </w:r>
          </w:p>
        </w:tc>
        <w:tc>
          <w:tcPr>
            <w:tcW w:w="1573" w:type="dxa"/>
          </w:tcPr>
          <w:p w14:paraId="70239AA7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40" w:type="dxa"/>
          </w:tcPr>
          <w:p w14:paraId="20F0E9A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73" w:type="dxa"/>
          </w:tcPr>
          <w:p w14:paraId="5540CEF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9" w:type="dxa"/>
            <w:vAlign w:val="center"/>
          </w:tcPr>
          <w:p w14:paraId="324F9F2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24" w:type="dxa"/>
          </w:tcPr>
          <w:p w14:paraId="3399B6C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2B066DD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8542733" w14:textId="77777777" w:rsidTr="00A87ED0">
        <w:tc>
          <w:tcPr>
            <w:tcW w:w="659" w:type="dxa"/>
            <w:vAlign w:val="center"/>
          </w:tcPr>
          <w:p w14:paraId="13F726A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1.3.</w:t>
            </w:r>
          </w:p>
        </w:tc>
        <w:tc>
          <w:tcPr>
            <w:tcW w:w="1727" w:type="dxa"/>
            <w:vAlign w:val="center"/>
          </w:tcPr>
          <w:p w14:paraId="0B93495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 xml:space="preserve">regał </w:t>
            </w:r>
            <w:r w:rsidRPr="000B183B">
              <w:rPr>
                <w:rFonts w:ascii="Montserrat" w:hAnsi="Montserrat"/>
                <w:bCs/>
              </w:rPr>
              <w:br/>
              <w:t>na biurko</w:t>
            </w:r>
          </w:p>
        </w:tc>
        <w:tc>
          <w:tcPr>
            <w:tcW w:w="1573" w:type="dxa"/>
          </w:tcPr>
          <w:p w14:paraId="2C7037B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40" w:type="dxa"/>
          </w:tcPr>
          <w:p w14:paraId="68161D0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73" w:type="dxa"/>
          </w:tcPr>
          <w:p w14:paraId="3365770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9" w:type="dxa"/>
            <w:vAlign w:val="center"/>
          </w:tcPr>
          <w:p w14:paraId="56952D2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24" w:type="dxa"/>
          </w:tcPr>
          <w:p w14:paraId="33F2F01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09F0720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F0692D9" w14:textId="77777777" w:rsidTr="00A87ED0">
        <w:tc>
          <w:tcPr>
            <w:tcW w:w="659" w:type="dxa"/>
            <w:shd w:val="clear" w:color="auto" w:fill="D9D9D9" w:themeFill="background1" w:themeFillShade="D9"/>
            <w:vAlign w:val="center"/>
          </w:tcPr>
          <w:p w14:paraId="7F70BE7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2.</w:t>
            </w:r>
          </w:p>
        </w:tc>
        <w:tc>
          <w:tcPr>
            <w:tcW w:w="8403" w:type="dxa"/>
            <w:gridSpan w:val="7"/>
            <w:shd w:val="clear" w:color="auto" w:fill="D9D9D9" w:themeFill="background1" w:themeFillShade="D9"/>
            <w:vAlign w:val="center"/>
          </w:tcPr>
          <w:p w14:paraId="2348E85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parter  – pomieszczenie bez n</w:t>
            </w:r>
            <w:r w:rsidRPr="000B183B">
              <w:rPr>
                <w:rFonts w:ascii="Montserrat" w:hAnsi="Montserrat"/>
                <w:b/>
              </w:rPr>
              <w:t xml:space="preserve">umeru, informacja, </w:t>
            </w:r>
            <w:proofErr w:type="spellStart"/>
            <w:r w:rsidRPr="000B183B">
              <w:rPr>
                <w:rFonts w:ascii="Montserrat" w:hAnsi="Montserrat"/>
                <w:b/>
              </w:rPr>
              <w:t>CDITN,budynek</w:t>
            </w:r>
            <w:proofErr w:type="spellEnd"/>
            <w:r w:rsidRPr="000B183B">
              <w:rPr>
                <w:rFonts w:ascii="Montserrat" w:hAnsi="Montserrat"/>
                <w:b/>
              </w:rPr>
              <w:t xml:space="preserve"> nr 8</w:t>
            </w:r>
          </w:p>
        </w:tc>
      </w:tr>
      <w:tr w:rsidR="00A92A00" w:rsidRPr="000B183B" w14:paraId="71EEE85B" w14:textId="77777777" w:rsidTr="00A87ED0">
        <w:tc>
          <w:tcPr>
            <w:tcW w:w="659" w:type="dxa"/>
            <w:vAlign w:val="center"/>
          </w:tcPr>
          <w:p w14:paraId="7A3C539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2.1.</w:t>
            </w:r>
          </w:p>
        </w:tc>
        <w:tc>
          <w:tcPr>
            <w:tcW w:w="1727" w:type="dxa"/>
            <w:vAlign w:val="center"/>
          </w:tcPr>
          <w:p w14:paraId="7760A47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s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zafka zamykana</w:t>
            </w:r>
          </w:p>
        </w:tc>
        <w:tc>
          <w:tcPr>
            <w:tcW w:w="1573" w:type="dxa"/>
          </w:tcPr>
          <w:p w14:paraId="51937CB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40" w:type="dxa"/>
          </w:tcPr>
          <w:p w14:paraId="22247DE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73" w:type="dxa"/>
          </w:tcPr>
          <w:p w14:paraId="6CFFDA3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9" w:type="dxa"/>
            <w:vAlign w:val="center"/>
          </w:tcPr>
          <w:p w14:paraId="2E6275A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24" w:type="dxa"/>
          </w:tcPr>
          <w:p w14:paraId="12473D4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5207024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4726B50" w14:textId="77777777" w:rsidTr="00A87ED0">
        <w:tc>
          <w:tcPr>
            <w:tcW w:w="659" w:type="dxa"/>
            <w:shd w:val="clear" w:color="auto" w:fill="D9D9D9" w:themeFill="background1" w:themeFillShade="D9"/>
            <w:vAlign w:val="center"/>
          </w:tcPr>
          <w:p w14:paraId="7554DC5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3.</w:t>
            </w:r>
          </w:p>
        </w:tc>
        <w:tc>
          <w:tcPr>
            <w:tcW w:w="8403" w:type="dxa"/>
            <w:gridSpan w:val="7"/>
            <w:shd w:val="clear" w:color="auto" w:fill="D9D9D9" w:themeFill="background1" w:themeFillShade="D9"/>
            <w:vAlign w:val="center"/>
          </w:tcPr>
          <w:p w14:paraId="539634B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parter  – pomieszczenie nr 027A,</w:t>
            </w:r>
            <w:r w:rsidRPr="000B183B">
              <w:rPr>
                <w:rFonts w:ascii="Montserrat" w:hAnsi="Montserrat"/>
                <w:b/>
              </w:rPr>
              <w:t xml:space="preserve"> Oddział Kliniczny Radioterapii, budynek nr 2</w:t>
            </w:r>
          </w:p>
        </w:tc>
      </w:tr>
      <w:tr w:rsidR="00A92A00" w:rsidRPr="000B183B" w14:paraId="064FB203" w14:textId="77777777" w:rsidTr="00A87ED0">
        <w:tc>
          <w:tcPr>
            <w:tcW w:w="659" w:type="dxa"/>
            <w:vAlign w:val="center"/>
          </w:tcPr>
          <w:p w14:paraId="748BB36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3.1.</w:t>
            </w:r>
          </w:p>
        </w:tc>
        <w:tc>
          <w:tcPr>
            <w:tcW w:w="1727" w:type="dxa"/>
            <w:vAlign w:val="center"/>
          </w:tcPr>
          <w:p w14:paraId="2E6F54D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biurko proste</w:t>
            </w:r>
          </w:p>
        </w:tc>
        <w:tc>
          <w:tcPr>
            <w:tcW w:w="1573" w:type="dxa"/>
          </w:tcPr>
          <w:p w14:paraId="001743E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1795CA4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687E680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5468BDC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highlight w:val="lightGray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24" w:type="dxa"/>
          </w:tcPr>
          <w:p w14:paraId="51466E7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1609856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11D23E2" w14:textId="77777777" w:rsidTr="00A87ED0">
        <w:tc>
          <w:tcPr>
            <w:tcW w:w="659" w:type="dxa"/>
            <w:vAlign w:val="center"/>
          </w:tcPr>
          <w:p w14:paraId="3A6CDEA7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3.2.</w:t>
            </w:r>
          </w:p>
        </w:tc>
        <w:tc>
          <w:tcPr>
            <w:tcW w:w="1727" w:type="dxa"/>
            <w:vAlign w:val="center"/>
          </w:tcPr>
          <w:p w14:paraId="7DA6840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dostawka </w:t>
            </w:r>
            <w:r w:rsidRPr="000B183B">
              <w:rPr>
                <w:rFonts w:ascii="Montserrat" w:hAnsi="Montserrat"/>
              </w:rPr>
              <w:br/>
              <w:t>do biurka</w:t>
            </w:r>
          </w:p>
        </w:tc>
        <w:tc>
          <w:tcPr>
            <w:tcW w:w="1573" w:type="dxa"/>
          </w:tcPr>
          <w:p w14:paraId="78241F2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1CCC7CA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6BD5F56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0A33F36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24" w:type="dxa"/>
          </w:tcPr>
          <w:p w14:paraId="060E0D8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642A2D6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76BD734" w14:textId="77777777" w:rsidTr="00A87ED0">
        <w:tc>
          <w:tcPr>
            <w:tcW w:w="659" w:type="dxa"/>
            <w:vAlign w:val="center"/>
          </w:tcPr>
          <w:p w14:paraId="15F66FE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3.3.</w:t>
            </w:r>
          </w:p>
        </w:tc>
        <w:tc>
          <w:tcPr>
            <w:tcW w:w="1727" w:type="dxa"/>
            <w:vAlign w:val="center"/>
          </w:tcPr>
          <w:p w14:paraId="2A30438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  <w:r w:rsidRPr="000B183B"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573" w:type="dxa"/>
          </w:tcPr>
          <w:p w14:paraId="189BF5A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322CC0F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79F2C83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71F90BE6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24" w:type="dxa"/>
          </w:tcPr>
          <w:p w14:paraId="7A4A6FD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14B24E2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5C938FE7" w14:textId="77777777" w:rsidTr="00A87ED0">
        <w:tc>
          <w:tcPr>
            <w:tcW w:w="659" w:type="dxa"/>
            <w:vAlign w:val="center"/>
          </w:tcPr>
          <w:p w14:paraId="1F2B948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3.4.</w:t>
            </w:r>
          </w:p>
        </w:tc>
        <w:tc>
          <w:tcPr>
            <w:tcW w:w="1727" w:type="dxa"/>
            <w:vAlign w:val="center"/>
          </w:tcPr>
          <w:p w14:paraId="65ECA53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 mobilna</w:t>
            </w:r>
          </w:p>
        </w:tc>
        <w:tc>
          <w:tcPr>
            <w:tcW w:w="1573" w:type="dxa"/>
          </w:tcPr>
          <w:p w14:paraId="428B7AC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7BF24D4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198AA77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7746FC4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24" w:type="dxa"/>
          </w:tcPr>
          <w:p w14:paraId="7948582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6769B00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4AEDBA5" w14:textId="77777777" w:rsidTr="00A87ED0">
        <w:tc>
          <w:tcPr>
            <w:tcW w:w="659" w:type="dxa"/>
            <w:vAlign w:val="center"/>
          </w:tcPr>
          <w:p w14:paraId="24047F1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3.5.</w:t>
            </w:r>
          </w:p>
        </w:tc>
        <w:tc>
          <w:tcPr>
            <w:tcW w:w="1727" w:type="dxa"/>
            <w:vAlign w:val="center"/>
          </w:tcPr>
          <w:p w14:paraId="5B8B631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aktowa</w:t>
            </w:r>
          </w:p>
        </w:tc>
        <w:tc>
          <w:tcPr>
            <w:tcW w:w="1573" w:type="dxa"/>
          </w:tcPr>
          <w:p w14:paraId="0D65B19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1159C85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3C67821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69F6164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24" w:type="dxa"/>
          </w:tcPr>
          <w:p w14:paraId="20C07F0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1097" w:type="dxa"/>
          </w:tcPr>
          <w:p w14:paraId="13D6DB7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8F00F68" w14:textId="77777777" w:rsidTr="00A87ED0">
        <w:tc>
          <w:tcPr>
            <w:tcW w:w="659" w:type="dxa"/>
            <w:vAlign w:val="center"/>
          </w:tcPr>
          <w:p w14:paraId="332D1A3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3.6.</w:t>
            </w:r>
          </w:p>
        </w:tc>
        <w:tc>
          <w:tcPr>
            <w:tcW w:w="1727" w:type="dxa"/>
            <w:vAlign w:val="center"/>
          </w:tcPr>
          <w:p w14:paraId="6454731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wąska ubraniowa</w:t>
            </w:r>
          </w:p>
        </w:tc>
        <w:tc>
          <w:tcPr>
            <w:tcW w:w="1573" w:type="dxa"/>
          </w:tcPr>
          <w:p w14:paraId="16CF5C5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2C17726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1A8C43E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12163CD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6 szt.</w:t>
            </w:r>
          </w:p>
        </w:tc>
        <w:tc>
          <w:tcPr>
            <w:tcW w:w="1024" w:type="dxa"/>
          </w:tcPr>
          <w:p w14:paraId="7A285C2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</w:tc>
        <w:tc>
          <w:tcPr>
            <w:tcW w:w="1097" w:type="dxa"/>
          </w:tcPr>
          <w:p w14:paraId="7964BE9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5AD8662" w14:textId="77777777" w:rsidTr="00A87ED0">
        <w:tc>
          <w:tcPr>
            <w:tcW w:w="659" w:type="dxa"/>
            <w:shd w:val="clear" w:color="auto" w:fill="D9D9D9" w:themeFill="background1" w:themeFillShade="D9"/>
            <w:vAlign w:val="center"/>
          </w:tcPr>
          <w:p w14:paraId="1C8BC1F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lastRenderedPageBreak/>
              <w:t>4.</w:t>
            </w:r>
          </w:p>
        </w:tc>
        <w:tc>
          <w:tcPr>
            <w:tcW w:w="8403" w:type="dxa"/>
            <w:gridSpan w:val="7"/>
            <w:shd w:val="clear" w:color="auto" w:fill="D9D9D9" w:themeFill="background1" w:themeFillShade="D9"/>
            <w:vAlign w:val="center"/>
          </w:tcPr>
          <w:p w14:paraId="389C77D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parter  – pomieszczenie nr 020,</w:t>
            </w:r>
            <w:r w:rsidRPr="000B183B">
              <w:rPr>
                <w:rFonts w:ascii="Montserrat" w:hAnsi="Montserrat"/>
                <w:b/>
              </w:rPr>
              <w:t xml:space="preserve"> Oddział Kliniczny Radioterapii, budynek nr 2</w:t>
            </w:r>
          </w:p>
        </w:tc>
      </w:tr>
      <w:tr w:rsidR="00A92A00" w:rsidRPr="000B183B" w14:paraId="1DF21939" w14:textId="77777777" w:rsidTr="00A87ED0">
        <w:tc>
          <w:tcPr>
            <w:tcW w:w="659" w:type="dxa"/>
            <w:vAlign w:val="center"/>
          </w:tcPr>
          <w:p w14:paraId="4D09484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4.1.</w:t>
            </w:r>
          </w:p>
        </w:tc>
        <w:tc>
          <w:tcPr>
            <w:tcW w:w="1727" w:type="dxa"/>
            <w:vAlign w:val="center"/>
          </w:tcPr>
          <w:p w14:paraId="78277E9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</w:t>
            </w:r>
            <w:r w:rsidRPr="000B183B">
              <w:rPr>
                <w:rFonts w:ascii="Montserrat" w:hAnsi="Montserrat"/>
              </w:rPr>
              <w:t>zafa magazynowa</w:t>
            </w:r>
          </w:p>
        </w:tc>
        <w:tc>
          <w:tcPr>
            <w:tcW w:w="1573" w:type="dxa"/>
          </w:tcPr>
          <w:p w14:paraId="1E31930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6EE1169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4C2C12B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</w:tcPr>
          <w:p w14:paraId="51D6E67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24" w:type="dxa"/>
          </w:tcPr>
          <w:p w14:paraId="3C55852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37E316E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5A82E20" w14:textId="77777777" w:rsidTr="00A87ED0">
        <w:tc>
          <w:tcPr>
            <w:tcW w:w="659" w:type="dxa"/>
            <w:shd w:val="clear" w:color="auto" w:fill="D9D9D9" w:themeFill="background1" w:themeFillShade="D9"/>
            <w:vAlign w:val="center"/>
          </w:tcPr>
          <w:p w14:paraId="6BBE64D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5.</w:t>
            </w:r>
          </w:p>
        </w:tc>
        <w:tc>
          <w:tcPr>
            <w:tcW w:w="8403" w:type="dxa"/>
            <w:gridSpan w:val="7"/>
            <w:shd w:val="clear" w:color="auto" w:fill="D9D9D9" w:themeFill="background1" w:themeFillShade="D9"/>
            <w:vAlign w:val="center"/>
          </w:tcPr>
          <w:p w14:paraId="0230653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parter  – pomieszczenie nr bez numeru,</w:t>
            </w:r>
            <w:r w:rsidRPr="000B183B">
              <w:rPr>
                <w:rFonts w:ascii="Montserrat" w:hAnsi="Montserrat"/>
                <w:b/>
              </w:rPr>
              <w:t xml:space="preserve"> Oddział Kliniczny Radioterapii, budynek nr 2</w:t>
            </w:r>
          </w:p>
        </w:tc>
      </w:tr>
      <w:tr w:rsidR="00A92A00" w:rsidRPr="000B183B" w14:paraId="456A555D" w14:textId="77777777" w:rsidTr="00A87ED0">
        <w:tc>
          <w:tcPr>
            <w:tcW w:w="659" w:type="dxa"/>
            <w:vAlign w:val="center"/>
          </w:tcPr>
          <w:p w14:paraId="6FFE431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5.1.</w:t>
            </w:r>
          </w:p>
        </w:tc>
        <w:tc>
          <w:tcPr>
            <w:tcW w:w="1727" w:type="dxa"/>
            <w:vAlign w:val="center"/>
          </w:tcPr>
          <w:p w14:paraId="086196F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wąska ubraniowa</w:t>
            </w:r>
          </w:p>
        </w:tc>
        <w:tc>
          <w:tcPr>
            <w:tcW w:w="1573" w:type="dxa"/>
          </w:tcPr>
          <w:p w14:paraId="22E8422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433E2776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427C9F2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41F35BD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6 szt.</w:t>
            </w:r>
          </w:p>
        </w:tc>
        <w:tc>
          <w:tcPr>
            <w:tcW w:w="1024" w:type="dxa"/>
          </w:tcPr>
          <w:p w14:paraId="3017F0F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21834E9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F193511" w14:textId="77777777" w:rsidTr="00A87ED0">
        <w:tc>
          <w:tcPr>
            <w:tcW w:w="659" w:type="dxa"/>
            <w:vAlign w:val="center"/>
          </w:tcPr>
          <w:p w14:paraId="1B59A33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5.2.</w:t>
            </w:r>
          </w:p>
        </w:tc>
        <w:tc>
          <w:tcPr>
            <w:tcW w:w="1727" w:type="dxa"/>
            <w:vAlign w:val="center"/>
          </w:tcPr>
          <w:p w14:paraId="58D6FA9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szafka </w:t>
            </w:r>
            <w:r w:rsidRPr="000B183B">
              <w:rPr>
                <w:rFonts w:ascii="Montserrat" w:hAnsi="Montserrat"/>
              </w:rPr>
              <w:br/>
              <w:t>1-osobowa</w:t>
            </w:r>
          </w:p>
        </w:tc>
        <w:tc>
          <w:tcPr>
            <w:tcW w:w="1573" w:type="dxa"/>
          </w:tcPr>
          <w:p w14:paraId="4A58B15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40" w:type="dxa"/>
          </w:tcPr>
          <w:p w14:paraId="47978CA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73" w:type="dxa"/>
          </w:tcPr>
          <w:p w14:paraId="1BFBB1C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9" w:type="dxa"/>
            <w:vAlign w:val="center"/>
          </w:tcPr>
          <w:p w14:paraId="21E08B6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24" w:type="dxa"/>
          </w:tcPr>
          <w:p w14:paraId="3E50629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7" w:type="dxa"/>
          </w:tcPr>
          <w:p w14:paraId="2CE2AD2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</w:tbl>
    <w:p w14:paraId="19B7A518" w14:textId="77777777" w:rsidR="00A92A00" w:rsidRPr="00FA06B5" w:rsidRDefault="00A92A00" w:rsidP="00A92A00">
      <w:pPr>
        <w:autoSpaceDE w:val="0"/>
        <w:rPr>
          <w:rFonts w:ascii="Montserrat" w:hAnsi="Montserrat"/>
          <w:b/>
          <w:bCs/>
          <w:color w:val="009999"/>
          <w:lang w:eastAsia="zh-CN"/>
        </w:rPr>
      </w:pPr>
    </w:p>
    <w:tbl>
      <w:tblPr>
        <w:tblStyle w:val="Tabela-Siatka3"/>
        <w:tblW w:w="0" w:type="auto"/>
        <w:tblLook w:val="04A0" w:firstRow="1" w:lastRow="0" w:firstColumn="1" w:lastColumn="0" w:noHBand="0" w:noVBand="1"/>
      </w:tblPr>
      <w:tblGrid>
        <w:gridCol w:w="707"/>
        <w:gridCol w:w="1887"/>
        <w:gridCol w:w="1489"/>
        <w:gridCol w:w="623"/>
        <w:gridCol w:w="1489"/>
        <w:gridCol w:w="759"/>
        <w:gridCol w:w="1050"/>
        <w:gridCol w:w="1058"/>
      </w:tblGrid>
      <w:tr w:rsidR="00A92A00" w:rsidRPr="000B183B" w14:paraId="63DD4692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3545582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6.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40544A4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parter  – pomieszczenie 113, Dział Fizjoterapii Onkologicznej, ORO,</w:t>
            </w:r>
          </w:p>
          <w:p w14:paraId="7CB26BC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 xml:space="preserve"> budynek nr 10</w:t>
            </w:r>
          </w:p>
        </w:tc>
      </w:tr>
      <w:tr w:rsidR="00A92A00" w:rsidRPr="000B183B" w14:paraId="13CE7110" w14:textId="77777777" w:rsidTr="003F521D">
        <w:tc>
          <w:tcPr>
            <w:tcW w:w="662" w:type="dxa"/>
            <w:vAlign w:val="center"/>
          </w:tcPr>
          <w:p w14:paraId="3AE93F5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6.1.</w:t>
            </w:r>
          </w:p>
        </w:tc>
        <w:tc>
          <w:tcPr>
            <w:tcW w:w="1735" w:type="dxa"/>
            <w:vAlign w:val="center"/>
          </w:tcPr>
          <w:p w14:paraId="21306A9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lada recepcyjna</w:t>
            </w:r>
          </w:p>
        </w:tc>
        <w:tc>
          <w:tcPr>
            <w:tcW w:w="1546" w:type="dxa"/>
          </w:tcPr>
          <w:p w14:paraId="5976D9B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3F8BCCD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</w:tcPr>
          <w:p w14:paraId="713D981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6300713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230504B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12925B8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F1DBEC4" w14:textId="77777777" w:rsidTr="003F521D">
        <w:tc>
          <w:tcPr>
            <w:tcW w:w="662" w:type="dxa"/>
            <w:vAlign w:val="center"/>
          </w:tcPr>
          <w:p w14:paraId="71D4219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6.2.</w:t>
            </w:r>
          </w:p>
        </w:tc>
        <w:tc>
          <w:tcPr>
            <w:tcW w:w="1735" w:type="dxa"/>
            <w:vAlign w:val="center"/>
          </w:tcPr>
          <w:p w14:paraId="72189EB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  <w:r w:rsidRPr="000B183B"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546" w:type="dxa"/>
          </w:tcPr>
          <w:p w14:paraId="358D2FF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474EE3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</w:tcPr>
          <w:p w14:paraId="14E3A0A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7B96027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44EAC35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D53B39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913A1C3" w14:textId="77777777" w:rsidTr="003F521D">
        <w:tc>
          <w:tcPr>
            <w:tcW w:w="662" w:type="dxa"/>
            <w:vAlign w:val="center"/>
          </w:tcPr>
          <w:p w14:paraId="032C1217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6.3.</w:t>
            </w:r>
          </w:p>
        </w:tc>
        <w:tc>
          <w:tcPr>
            <w:tcW w:w="1735" w:type="dxa"/>
            <w:vAlign w:val="center"/>
          </w:tcPr>
          <w:p w14:paraId="4CBEA84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aktowa</w:t>
            </w:r>
          </w:p>
        </w:tc>
        <w:tc>
          <w:tcPr>
            <w:tcW w:w="1546" w:type="dxa"/>
          </w:tcPr>
          <w:p w14:paraId="4949FD1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36802C2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</w:tcPr>
          <w:p w14:paraId="6E2AE69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7EDC92C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6EF6F1F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12AD9AA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452594B" w14:textId="77777777" w:rsidTr="003F521D">
        <w:tc>
          <w:tcPr>
            <w:tcW w:w="662" w:type="dxa"/>
            <w:vAlign w:val="center"/>
          </w:tcPr>
          <w:p w14:paraId="7131712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6.4.</w:t>
            </w:r>
          </w:p>
        </w:tc>
        <w:tc>
          <w:tcPr>
            <w:tcW w:w="1735" w:type="dxa"/>
            <w:vAlign w:val="center"/>
          </w:tcPr>
          <w:p w14:paraId="10CFEC8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 nadstawka</w:t>
            </w:r>
          </w:p>
        </w:tc>
        <w:tc>
          <w:tcPr>
            <w:tcW w:w="1546" w:type="dxa"/>
          </w:tcPr>
          <w:p w14:paraId="13B1791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1A7E575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</w:tcPr>
          <w:p w14:paraId="7BE9A07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4CBDB25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2470C8B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15D1FFE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AE965D9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5638641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7.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4C63C78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</w:t>
            </w:r>
            <w:r w:rsidRPr="000B183B">
              <w:rPr>
                <w:rFonts w:ascii="Montserrat" w:hAnsi="Montserrat"/>
                <w:b/>
              </w:rPr>
              <w:t>pomieszczenie 024, Konsylium Onkologiczne,  budynek nr 4</w:t>
            </w:r>
          </w:p>
        </w:tc>
      </w:tr>
      <w:tr w:rsidR="00A92A00" w:rsidRPr="000B183B" w14:paraId="6FA4EF09" w14:textId="77777777" w:rsidTr="003F521D">
        <w:tc>
          <w:tcPr>
            <w:tcW w:w="662" w:type="dxa"/>
            <w:vAlign w:val="center"/>
          </w:tcPr>
          <w:p w14:paraId="56F50255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7.1.</w:t>
            </w:r>
          </w:p>
        </w:tc>
        <w:tc>
          <w:tcPr>
            <w:tcW w:w="1735" w:type="dxa"/>
            <w:vAlign w:val="center"/>
          </w:tcPr>
          <w:p w14:paraId="1067622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biurko</w:t>
            </w:r>
          </w:p>
          <w:p w14:paraId="692E366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hAnsi="Montserrat"/>
                <w:bCs/>
              </w:rPr>
              <w:t>na stelażu metalowym</w:t>
            </w:r>
          </w:p>
        </w:tc>
        <w:tc>
          <w:tcPr>
            <w:tcW w:w="1546" w:type="dxa"/>
          </w:tcPr>
          <w:p w14:paraId="2CE925D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075E8E7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</w:tcPr>
          <w:p w14:paraId="518B41E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666BB48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87" w:type="dxa"/>
          </w:tcPr>
          <w:p w14:paraId="4CFA4E3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996F79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FCA7E1A" w14:textId="77777777" w:rsidTr="003F521D">
        <w:tc>
          <w:tcPr>
            <w:tcW w:w="662" w:type="dxa"/>
            <w:vAlign w:val="center"/>
          </w:tcPr>
          <w:p w14:paraId="2573194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7.2.</w:t>
            </w:r>
          </w:p>
        </w:tc>
        <w:tc>
          <w:tcPr>
            <w:tcW w:w="1735" w:type="dxa"/>
            <w:vAlign w:val="center"/>
          </w:tcPr>
          <w:p w14:paraId="4B9E10D0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</w:p>
          <w:p w14:paraId="09F7C8B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bCs/>
              </w:rPr>
            </w:pPr>
            <w:r w:rsidRPr="000B183B">
              <w:rPr>
                <w:rFonts w:ascii="Montserrat" w:hAnsi="Montserrat"/>
              </w:rPr>
              <w:t>3-szufladowy</w:t>
            </w:r>
          </w:p>
        </w:tc>
        <w:tc>
          <w:tcPr>
            <w:tcW w:w="1546" w:type="dxa"/>
          </w:tcPr>
          <w:p w14:paraId="01DCD7F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10553E3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</w:tcPr>
          <w:p w14:paraId="3140EC59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22B7E26F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 szt.</w:t>
            </w:r>
          </w:p>
        </w:tc>
        <w:tc>
          <w:tcPr>
            <w:tcW w:w="1087" w:type="dxa"/>
          </w:tcPr>
          <w:p w14:paraId="0376767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2ABB1A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5974F43" w14:textId="77777777" w:rsidTr="003F521D">
        <w:tc>
          <w:tcPr>
            <w:tcW w:w="662" w:type="dxa"/>
            <w:vAlign w:val="center"/>
          </w:tcPr>
          <w:p w14:paraId="565474CD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7.3.</w:t>
            </w:r>
          </w:p>
        </w:tc>
        <w:tc>
          <w:tcPr>
            <w:tcW w:w="1735" w:type="dxa"/>
            <w:vAlign w:val="center"/>
          </w:tcPr>
          <w:p w14:paraId="0111AFA6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szafa ubraniowo –aktowa</w:t>
            </w:r>
          </w:p>
        </w:tc>
        <w:tc>
          <w:tcPr>
            <w:tcW w:w="1546" w:type="dxa"/>
          </w:tcPr>
          <w:p w14:paraId="1E8C183F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7F8AF16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</w:tcPr>
          <w:p w14:paraId="105C749F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45F2B26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87" w:type="dxa"/>
          </w:tcPr>
          <w:p w14:paraId="0AB4086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7B3BE4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6206007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18C869ED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8.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5B945F7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>parter –  pomieszczenie nr 2.4., Jadłodajnia Bogatka, budynek nr</w:t>
            </w:r>
            <w:r w:rsidRPr="000B183B">
              <w:rPr>
                <w:rFonts w:ascii="Montserrat" w:hAnsi="Montserrat"/>
                <w:b/>
                <w:color w:val="FF0000"/>
              </w:rPr>
              <w:t xml:space="preserve"> </w:t>
            </w:r>
            <w:r w:rsidRPr="000B183B">
              <w:rPr>
                <w:rFonts w:ascii="Montserrat" w:hAnsi="Montserrat"/>
                <w:b/>
              </w:rPr>
              <w:t>7</w:t>
            </w:r>
          </w:p>
        </w:tc>
      </w:tr>
      <w:tr w:rsidR="00A92A00" w:rsidRPr="000B183B" w14:paraId="181997A6" w14:textId="77777777" w:rsidTr="003F521D">
        <w:tc>
          <w:tcPr>
            <w:tcW w:w="662" w:type="dxa"/>
            <w:vAlign w:val="center"/>
          </w:tcPr>
          <w:p w14:paraId="0310E508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8.1.</w:t>
            </w:r>
          </w:p>
        </w:tc>
        <w:tc>
          <w:tcPr>
            <w:tcW w:w="1735" w:type="dxa"/>
            <w:vAlign w:val="center"/>
          </w:tcPr>
          <w:p w14:paraId="3A2F1A6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proofErr w:type="spellStart"/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>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  <w:r w:rsidRPr="000B183B"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546" w:type="dxa"/>
          </w:tcPr>
          <w:p w14:paraId="3C13D71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602FE572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</w:tcPr>
          <w:p w14:paraId="288240E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280176E7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87" w:type="dxa"/>
          </w:tcPr>
          <w:p w14:paraId="5B3B353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9763D4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4C36436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28DB806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9.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07D941F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I piętro  – pomieszczenie nr 1.12, IT, budynek nr 9</w:t>
            </w:r>
          </w:p>
        </w:tc>
      </w:tr>
      <w:tr w:rsidR="00A92A00" w:rsidRPr="000B183B" w14:paraId="6FF293D0" w14:textId="77777777" w:rsidTr="003F521D">
        <w:tc>
          <w:tcPr>
            <w:tcW w:w="662" w:type="dxa"/>
            <w:vAlign w:val="center"/>
          </w:tcPr>
          <w:p w14:paraId="46E84528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9.1.</w:t>
            </w:r>
          </w:p>
        </w:tc>
        <w:tc>
          <w:tcPr>
            <w:tcW w:w="1735" w:type="dxa"/>
            <w:vAlign w:val="center"/>
          </w:tcPr>
          <w:p w14:paraId="57B1EBB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biurko 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br/>
              <w:t>na stelażu metalowym</w:t>
            </w:r>
          </w:p>
        </w:tc>
        <w:tc>
          <w:tcPr>
            <w:tcW w:w="1546" w:type="dxa"/>
          </w:tcPr>
          <w:p w14:paraId="5FABCF2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5D37BE1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</w:tcPr>
          <w:p w14:paraId="3E83B8B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5E5322B2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 szt.</w:t>
            </w:r>
          </w:p>
        </w:tc>
        <w:tc>
          <w:tcPr>
            <w:tcW w:w="1087" w:type="dxa"/>
          </w:tcPr>
          <w:p w14:paraId="3666E00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3AE475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387E283" w14:textId="77777777" w:rsidTr="003F521D">
        <w:tc>
          <w:tcPr>
            <w:tcW w:w="662" w:type="dxa"/>
            <w:vAlign w:val="center"/>
          </w:tcPr>
          <w:p w14:paraId="481D84E7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9.2.</w:t>
            </w:r>
          </w:p>
        </w:tc>
        <w:tc>
          <w:tcPr>
            <w:tcW w:w="1735" w:type="dxa"/>
            <w:vAlign w:val="center"/>
          </w:tcPr>
          <w:p w14:paraId="2F8072F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kontener 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br/>
              <w:t>3-szufladowy</w:t>
            </w:r>
          </w:p>
        </w:tc>
        <w:tc>
          <w:tcPr>
            <w:tcW w:w="1546" w:type="dxa"/>
          </w:tcPr>
          <w:p w14:paraId="6DC6B6B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7B5D17B2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</w:tcPr>
          <w:p w14:paraId="3D62F9E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191AF97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 szt.</w:t>
            </w:r>
          </w:p>
        </w:tc>
        <w:tc>
          <w:tcPr>
            <w:tcW w:w="1087" w:type="dxa"/>
          </w:tcPr>
          <w:p w14:paraId="3AE0906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540FF71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12E7113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0F09804D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10.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7A8BD31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>parter  – pomieszczenie nr 34, pokój socjalny, Zakład Fizyki Medycznej, Oddział Kliniczny Radioterapii,  budynek nr 2</w:t>
            </w:r>
          </w:p>
        </w:tc>
      </w:tr>
      <w:tr w:rsidR="00A92A00" w:rsidRPr="000B183B" w14:paraId="4F648894" w14:textId="77777777" w:rsidTr="003F521D">
        <w:tc>
          <w:tcPr>
            <w:tcW w:w="662" w:type="dxa"/>
            <w:vAlign w:val="center"/>
          </w:tcPr>
          <w:p w14:paraId="4DB4BDA5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10.1</w:t>
            </w:r>
          </w:p>
        </w:tc>
        <w:tc>
          <w:tcPr>
            <w:tcW w:w="1735" w:type="dxa"/>
          </w:tcPr>
          <w:p w14:paraId="29DC315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Zabudowa kuchenna</w:t>
            </w:r>
          </w:p>
        </w:tc>
        <w:tc>
          <w:tcPr>
            <w:tcW w:w="1546" w:type="dxa"/>
          </w:tcPr>
          <w:p w14:paraId="7F5CCA1D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25C2A4A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  <w:vAlign w:val="center"/>
          </w:tcPr>
          <w:p w14:paraId="3732BC7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3075AE86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1kpl.</w:t>
            </w:r>
          </w:p>
        </w:tc>
        <w:tc>
          <w:tcPr>
            <w:tcW w:w="1087" w:type="dxa"/>
          </w:tcPr>
          <w:p w14:paraId="2DB51D7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1838A02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6B9DEEE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5ED8672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lastRenderedPageBreak/>
              <w:t>11.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2EF98D9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>parter  – pomieszczenie nr 25, pokój biurowy, Zakład Fizyki Medycznej, Oddział Kliniczny Radioterapii,  budynek nr 2</w:t>
            </w:r>
          </w:p>
        </w:tc>
      </w:tr>
      <w:tr w:rsidR="00A92A00" w:rsidRPr="000B183B" w14:paraId="6476A38C" w14:textId="77777777" w:rsidTr="003F521D">
        <w:tc>
          <w:tcPr>
            <w:tcW w:w="662" w:type="dxa"/>
            <w:vAlign w:val="center"/>
          </w:tcPr>
          <w:p w14:paraId="13AA1AB8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11.1.</w:t>
            </w:r>
          </w:p>
        </w:tc>
        <w:tc>
          <w:tcPr>
            <w:tcW w:w="1735" w:type="dxa"/>
          </w:tcPr>
          <w:p w14:paraId="7FCFB88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Szafa aktowa narożna</w:t>
            </w:r>
          </w:p>
        </w:tc>
        <w:tc>
          <w:tcPr>
            <w:tcW w:w="1546" w:type="dxa"/>
          </w:tcPr>
          <w:p w14:paraId="5EE79312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75020D00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  <w:vAlign w:val="center"/>
          </w:tcPr>
          <w:p w14:paraId="6AB9B5A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717BB7A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87" w:type="dxa"/>
          </w:tcPr>
          <w:p w14:paraId="3240E9D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F57C03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B412DCD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366D257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12.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</w:tcPr>
          <w:p w14:paraId="1443773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>parter  – pomieszczenie nr 38, Zakład Fizyki Medycznej, Oddział Kliniczny Radioterapii,  budynek nr 2</w:t>
            </w:r>
          </w:p>
        </w:tc>
      </w:tr>
      <w:tr w:rsidR="00A92A00" w:rsidRPr="000B183B" w14:paraId="735E7F2D" w14:textId="77777777" w:rsidTr="003F521D">
        <w:tc>
          <w:tcPr>
            <w:tcW w:w="662" w:type="dxa"/>
            <w:vAlign w:val="center"/>
          </w:tcPr>
          <w:p w14:paraId="0E8713D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12.1.</w:t>
            </w:r>
          </w:p>
        </w:tc>
        <w:tc>
          <w:tcPr>
            <w:tcW w:w="1735" w:type="dxa"/>
          </w:tcPr>
          <w:p w14:paraId="6F1147C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 xml:space="preserve">Szafa 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br/>
              <w:t>z drzwiami przesuwnymi</w:t>
            </w:r>
          </w:p>
        </w:tc>
        <w:tc>
          <w:tcPr>
            <w:tcW w:w="1546" w:type="dxa"/>
          </w:tcPr>
          <w:p w14:paraId="04FB258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30" w:type="dxa"/>
          </w:tcPr>
          <w:p w14:paraId="31DBD20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545" w:type="dxa"/>
            <w:vAlign w:val="center"/>
          </w:tcPr>
          <w:p w14:paraId="59147D6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021AC63D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087" w:type="dxa"/>
          </w:tcPr>
          <w:p w14:paraId="5833B70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5301491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0D6D867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0B41D08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13.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76EA2D4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I piętro – pomieszczenie 112, punkt pielęgniarski, Oddział Chirurgii Onkologicznej, budynek nr 3</w:t>
            </w:r>
          </w:p>
        </w:tc>
      </w:tr>
      <w:tr w:rsidR="00A92A00" w:rsidRPr="000B183B" w14:paraId="1C7DD817" w14:textId="77777777" w:rsidTr="003F521D">
        <w:tc>
          <w:tcPr>
            <w:tcW w:w="662" w:type="dxa"/>
            <w:vAlign w:val="center"/>
          </w:tcPr>
          <w:p w14:paraId="1D38AD7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13.1.</w:t>
            </w:r>
          </w:p>
        </w:tc>
        <w:tc>
          <w:tcPr>
            <w:tcW w:w="1735" w:type="dxa"/>
          </w:tcPr>
          <w:p w14:paraId="2263F4C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Lada pielęgniarska</w:t>
            </w:r>
          </w:p>
        </w:tc>
        <w:tc>
          <w:tcPr>
            <w:tcW w:w="1546" w:type="dxa"/>
          </w:tcPr>
          <w:p w14:paraId="6FB2D08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630" w:type="dxa"/>
          </w:tcPr>
          <w:p w14:paraId="39F7DC5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23</w:t>
            </w:r>
          </w:p>
        </w:tc>
        <w:tc>
          <w:tcPr>
            <w:tcW w:w="1545" w:type="dxa"/>
            <w:vAlign w:val="center"/>
          </w:tcPr>
          <w:p w14:paraId="74CD8A2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62" w:type="dxa"/>
            <w:vAlign w:val="center"/>
          </w:tcPr>
          <w:p w14:paraId="0C3A57C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35475F1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E16D1D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89D3A94" w14:textId="77777777" w:rsidTr="003F521D">
        <w:tc>
          <w:tcPr>
            <w:tcW w:w="662" w:type="dxa"/>
            <w:vAlign w:val="center"/>
          </w:tcPr>
          <w:p w14:paraId="22D7A4CD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13.2.</w:t>
            </w:r>
          </w:p>
        </w:tc>
        <w:tc>
          <w:tcPr>
            <w:tcW w:w="1735" w:type="dxa"/>
          </w:tcPr>
          <w:p w14:paraId="45DA1A06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Szafka nadstawka</w:t>
            </w:r>
          </w:p>
        </w:tc>
        <w:tc>
          <w:tcPr>
            <w:tcW w:w="1546" w:type="dxa"/>
          </w:tcPr>
          <w:p w14:paraId="5B2531F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630" w:type="dxa"/>
          </w:tcPr>
          <w:p w14:paraId="3CF9DB9E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23</w:t>
            </w:r>
          </w:p>
        </w:tc>
        <w:tc>
          <w:tcPr>
            <w:tcW w:w="1545" w:type="dxa"/>
            <w:vAlign w:val="center"/>
          </w:tcPr>
          <w:p w14:paraId="586B19E8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762" w:type="dxa"/>
            <w:vAlign w:val="center"/>
          </w:tcPr>
          <w:p w14:paraId="1FCDCD7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3551506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B86ACB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018DDBF" w14:textId="77777777" w:rsidTr="003F521D">
        <w:tc>
          <w:tcPr>
            <w:tcW w:w="662" w:type="dxa"/>
            <w:vAlign w:val="center"/>
          </w:tcPr>
          <w:p w14:paraId="52DD25E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13.3.</w:t>
            </w:r>
          </w:p>
        </w:tc>
        <w:tc>
          <w:tcPr>
            <w:tcW w:w="1735" w:type="dxa"/>
          </w:tcPr>
          <w:p w14:paraId="09038BC6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s</w:t>
            </w:r>
            <w:r w:rsidRPr="000B183B">
              <w:rPr>
                <w:rFonts w:ascii="Montserrat" w:hAnsi="Montserrat"/>
                <w:bCs/>
              </w:rPr>
              <w:t>zafka gospodarcza boksy</w:t>
            </w:r>
          </w:p>
        </w:tc>
        <w:tc>
          <w:tcPr>
            <w:tcW w:w="1546" w:type="dxa"/>
          </w:tcPr>
          <w:p w14:paraId="6815ECA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630" w:type="dxa"/>
          </w:tcPr>
          <w:p w14:paraId="2C2434E2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hAnsi="Montserrat"/>
                <w:bCs/>
              </w:rPr>
              <w:t>23</w:t>
            </w:r>
          </w:p>
        </w:tc>
        <w:tc>
          <w:tcPr>
            <w:tcW w:w="1545" w:type="dxa"/>
            <w:vAlign w:val="center"/>
          </w:tcPr>
          <w:p w14:paraId="040D8BC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762" w:type="dxa"/>
            <w:vAlign w:val="center"/>
          </w:tcPr>
          <w:p w14:paraId="16B75A2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130A91B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1784E38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E736FCA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34FFDB5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14.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568DF16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I piętro – pomieszczenie nr 116, magazynek, Oddział Chirurgii Onkologicznej, budynek nr </w:t>
            </w:r>
            <w:r w:rsidRPr="000B183B">
              <w:rPr>
                <w:rFonts w:ascii="Montserrat" w:hAnsi="Montserrat"/>
                <w:b/>
              </w:rPr>
              <w:t>3</w:t>
            </w:r>
          </w:p>
        </w:tc>
      </w:tr>
      <w:tr w:rsidR="00A92A00" w:rsidRPr="000B183B" w14:paraId="56009CE3" w14:textId="77777777" w:rsidTr="003F521D">
        <w:tc>
          <w:tcPr>
            <w:tcW w:w="662" w:type="dxa"/>
            <w:vAlign w:val="center"/>
          </w:tcPr>
          <w:p w14:paraId="4D944AA9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14.1.</w:t>
            </w:r>
          </w:p>
        </w:tc>
        <w:tc>
          <w:tcPr>
            <w:tcW w:w="1735" w:type="dxa"/>
          </w:tcPr>
          <w:p w14:paraId="4D010AA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</w:t>
            </w:r>
            <w:r w:rsidRPr="000B183B">
              <w:rPr>
                <w:rFonts w:ascii="Montserrat" w:hAnsi="Montserrat"/>
              </w:rPr>
              <w:t>zafa magazynowa</w:t>
            </w:r>
          </w:p>
        </w:tc>
        <w:tc>
          <w:tcPr>
            <w:tcW w:w="1546" w:type="dxa"/>
          </w:tcPr>
          <w:p w14:paraId="3C02EA5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6E593A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405E4B6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7C7F912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087" w:type="dxa"/>
          </w:tcPr>
          <w:p w14:paraId="44F12E4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3887BC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2116978" w14:textId="77777777" w:rsidTr="003F521D">
        <w:tc>
          <w:tcPr>
            <w:tcW w:w="662" w:type="dxa"/>
            <w:vAlign w:val="center"/>
          </w:tcPr>
          <w:p w14:paraId="708FA16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14.2.</w:t>
            </w:r>
          </w:p>
        </w:tc>
        <w:tc>
          <w:tcPr>
            <w:tcW w:w="1735" w:type="dxa"/>
          </w:tcPr>
          <w:p w14:paraId="512EFC2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</w:t>
            </w:r>
            <w:r w:rsidRPr="000B183B">
              <w:rPr>
                <w:rFonts w:ascii="Montserrat" w:hAnsi="Montserrat"/>
              </w:rPr>
              <w:t>zafka nadstawka</w:t>
            </w:r>
          </w:p>
        </w:tc>
        <w:tc>
          <w:tcPr>
            <w:tcW w:w="1546" w:type="dxa"/>
          </w:tcPr>
          <w:p w14:paraId="128D209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4B281D5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5CF98BC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6C7566C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087" w:type="dxa"/>
          </w:tcPr>
          <w:p w14:paraId="6EF5C82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660D2A0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D4C50DE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1107D2CD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15.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742EAA6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III piętro – pomieszczenie 317, pokój lekarski, Oddział Chirurgii Onkologicznej, budynek nr </w:t>
            </w:r>
            <w:r w:rsidRPr="000B183B">
              <w:rPr>
                <w:rFonts w:ascii="Montserrat" w:hAnsi="Montserrat"/>
                <w:b/>
              </w:rPr>
              <w:t>3</w:t>
            </w:r>
          </w:p>
        </w:tc>
      </w:tr>
      <w:tr w:rsidR="00A92A00" w:rsidRPr="000B183B" w14:paraId="4B520C48" w14:textId="77777777" w:rsidTr="003F521D">
        <w:tc>
          <w:tcPr>
            <w:tcW w:w="662" w:type="dxa"/>
            <w:vAlign w:val="center"/>
          </w:tcPr>
          <w:p w14:paraId="33C71C81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15.1</w:t>
            </w:r>
          </w:p>
        </w:tc>
        <w:tc>
          <w:tcPr>
            <w:tcW w:w="1735" w:type="dxa"/>
          </w:tcPr>
          <w:p w14:paraId="789D621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biurko</w:t>
            </w:r>
          </w:p>
        </w:tc>
        <w:tc>
          <w:tcPr>
            <w:tcW w:w="1546" w:type="dxa"/>
          </w:tcPr>
          <w:p w14:paraId="48CA104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ADE9B7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8FE851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</w:tcPr>
          <w:p w14:paraId="77437B1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72D54D9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C0E4AA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863BFA0" w14:textId="77777777" w:rsidTr="003F521D">
        <w:tc>
          <w:tcPr>
            <w:tcW w:w="662" w:type="dxa"/>
            <w:vAlign w:val="center"/>
          </w:tcPr>
          <w:p w14:paraId="25AE017F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15.2.</w:t>
            </w:r>
          </w:p>
        </w:tc>
        <w:tc>
          <w:tcPr>
            <w:tcW w:w="1735" w:type="dxa"/>
          </w:tcPr>
          <w:p w14:paraId="1F7C28B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3 szufladowy</w:t>
            </w:r>
          </w:p>
        </w:tc>
        <w:tc>
          <w:tcPr>
            <w:tcW w:w="1546" w:type="dxa"/>
          </w:tcPr>
          <w:p w14:paraId="793314E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37B5B7A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5152BA4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</w:tcPr>
          <w:p w14:paraId="6DC0723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0AEA3B3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56EF60D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46266F0" w14:textId="77777777" w:rsidTr="003F521D">
        <w:tc>
          <w:tcPr>
            <w:tcW w:w="662" w:type="dxa"/>
            <w:vAlign w:val="center"/>
          </w:tcPr>
          <w:p w14:paraId="65BB1F96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15.3.</w:t>
            </w:r>
          </w:p>
        </w:tc>
        <w:tc>
          <w:tcPr>
            <w:tcW w:w="1735" w:type="dxa"/>
            <w:vAlign w:val="center"/>
          </w:tcPr>
          <w:p w14:paraId="56B79BC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stół</w:t>
            </w:r>
          </w:p>
        </w:tc>
        <w:tc>
          <w:tcPr>
            <w:tcW w:w="1546" w:type="dxa"/>
          </w:tcPr>
          <w:p w14:paraId="5CDF01E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7259872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6FA3143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</w:tcPr>
          <w:p w14:paraId="5E4BB0F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18CFC62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5F0726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C269DF0" w14:textId="77777777" w:rsidTr="003F521D">
        <w:tc>
          <w:tcPr>
            <w:tcW w:w="662" w:type="dxa"/>
            <w:vAlign w:val="center"/>
          </w:tcPr>
          <w:p w14:paraId="6E13C699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15.4.</w:t>
            </w:r>
          </w:p>
        </w:tc>
        <w:tc>
          <w:tcPr>
            <w:tcW w:w="1735" w:type="dxa"/>
            <w:vAlign w:val="center"/>
          </w:tcPr>
          <w:p w14:paraId="07B6CB6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przesuwana</w:t>
            </w:r>
          </w:p>
        </w:tc>
        <w:tc>
          <w:tcPr>
            <w:tcW w:w="1546" w:type="dxa"/>
          </w:tcPr>
          <w:p w14:paraId="0AA4FC0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7664ECA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8D6F21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</w:tcPr>
          <w:p w14:paraId="09135F1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4732AD7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E34D6F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8C4A7BC" w14:textId="77777777" w:rsidTr="003F521D">
        <w:tc>
          <w:tcPr>
            <w:tcW w:w="662" w:type="dxa"/>
            <w:vAlign w:val="center"/>
          </w:tcPr>
          <w:p w14:paraId="0085D7A2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15.5.</w:t>
            </w:r>
          </w:p>
        </w:tc>
        <w:tc>
          <w:tcPr>
            <w:tcW w:w="1735" w:type="dxa"/>
            <w:vAlign w:val="center"/>
          </w:tcPr>
          <w:p w14:paraId="29AE145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 gospodarcza</w:t>
            </w:r>
          </w:p>
        </w:tc>
        <w:tc>
          <w:tcPr>
            <w:tcW w:w="1546" w:type="dxa"/>
          </w:tcPr>
          <w:p w14:paraId="164FAAD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95AFAC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02526FC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</w:tcPr>
          <w:p w14:paraId="2F9612B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2B58151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6D2ED59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28B224E" w14:textId="77777777" w:rsidTr="003F521D">
        <w:tc>
          <w:tcPr>
            <w:tcW w:w="662" w:type="dxa"/>
            <w:vAlign w:val="center"/>
          </w:tcPr>
          <w:p w14:paraId="6B63970F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15.6.</w:t>
            </w:r>
          </w:p>
        </w:tc>
        <w:tc>
          <w:tcPr>
            <w:tcW w:w="1735" w:type="dxa"/>
            <w:vAlign w:val="center"/>
          </w:tcPr>
          <w:p w14:paraId="66A70A6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 wisząca</w:t>
            </w:r>
          </w:p>
        </w:tc>
        <w:tc>
          <w:tcPr>
            <w:tcW w:w="1546" w:type="dxa"/>
          </w:tcPr>
          <w:p w14:paraId="3146868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79A4C27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40C510A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</w:tcPr>
          <w:p w14:paraId="631C537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50BA1D8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F0B60B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02F206E" w14:textId="77777777" w:rsidTr="003F521D">
        <w:tc>
          <w:tcPr>
            <w:tcW w:w="662" w:type="dxa"/>
            <w:vAlign w:val="center"/>
          </w:tcPr>
          <w:p w14:paraId="6EAFD689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15.7.</w:t>
            </w:r>
          </w:p>
        </w:tc>
        <w:tc>
          <w:tcPr>
            <w:tcW w:w="1735" w:type="dxa"/>
            <w:vAlign w:val="center"/>
          </w:tcPr>
          <w:p w14:paraId="6AC63B8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szafka łazienkowa </w:t>
            </w:r>
            <w:r w:rsidRPr="000B183B">
              <w:rPr>
                <w:rFonts w:ascii="Montserrat" w:hAnsi="Montserrat"/>
              </w:rPr>
              <w:br/>
              <w:t>z blatem</w:t>
            </w:r>
          </w:p>
        </w:tc>
        <w:tc>
          <w:tcPr>
            <w:tcW w:w="1546" w:type="dxa"/>
          </w:tcPr>
          <w:p w14:paraId="51E7A51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3EB5D3A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6085752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</w:tcPr>
          <w:p w14:paraId="7AEC179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4E5194B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AC3AF7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630A601" w14:textId="77777777" w:rsidTr="003F521D">
        <w:tc>
          <w:tcPr>
            <w:tcW w:w="662" w:type="dxa"/>
            <w:vAlign w:val="center"/>
          </w:tcPr>
          <w:p w14:paraId="1AFBD848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15.8.</w:t>
            </w:r>
          </w:p>
        </w:tc>
        <w:tc>
          <w:tcPr>
            <w:tcW w:w="1735" w:type="dxa"/>
            <w:vAlign w:val="center"/>
          </w:tcPr>
          <w:p w14:paraId="4AA4FE1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regał </w:t>
            </w:r>
            <w:r w:rsidRPr="000B183B">
              <w:rPr>
                <w:rFonts w:ascii="Montserrat" w:hAnsi="Montserrat"/>
              </w:rPr>
              <w:br/>
              <w:t>na książki</w:t>
            </w:r>
          </w:p>
        </w:tc>
        <w:tc>
          <w:tcPr>
            <w:tcW w:w="1546" w:type="dxa"/>
          </w:tcPr>
          <w:p w14:paraId="36B4EAE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5A4C0B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2C81FEA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121416A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087" w:type="dxa"/>
          </w:tcPr>
          <w:p w14:paraId="27B5DC6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6D5768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A699EC7" w14:textId="77777777" w:rsidTr="003F521D">
        <w:tc>
          <w:tcPr>
            <w:tcW w:w="662" w:type="dxa"/>
            <w:vAlign w:val="center"/>
          </w:tcPr>
          <w:p w14:paraId="535D5E76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15.9.</w:t>
            </w:r>
          </w:p>
        </w:tc>
        <w:tc>
          <w:tcPr>
            <w:tcW w:w="1735" w:type="dxa"/>
            <w:vAlign w:val="center"/>
          </w:tcPr>
          <w:p w14:paraId="3FFDB68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szafa 5 </w:t>
            </w:r>
            <w:proofErr w:type="spellStart"/>
            <w:r w:rsidRPr="000B183B">
              <w:rPr>
                <w:rFonts w:ascii="Montserrat" w:hAnsi="Montserrat"/>
              </w:rPr>
              <w:t>skrytkowy</w:t>
            </w:r>
            <w:proofErr w:type="spellEnd"/>
            <w:r w:rsidRPr="000B183B">
              <w:rPr>
                <w:rFonts w:ascii="Montserrat" w:hAnsi="Montserrat"/>
              </w:rPr>
              <w:t xml:space="preserve"> (boksy)</w:t>
            </w:r>
          </w:p>
        </w:tc>
        <w:tc>
          <w:tcPr>
            <w:tcW w:w="1546" w:type="dxa"/>
          </w:tcPr>
          <w:p w14:paraId="034F19F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CA45E9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8CEA23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4A3258D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0886E92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AABC32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4161EDD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70FD37A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16.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3D4D933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 xml:space="preserve">parter, I, II piętro administracja, budynek 5 </w:t>
            </w:r>
          </w:p>
        </w:tc>
      </w:tr>
      <w:tr w:rsidR="00A92A00" w:rsidRPr="000B183B" w14:paraId="5B02E00F" w14:textId="77777777" w:rsidTr="003F521D">
        <w:tc>
          <w:tcPr>
            <w:tcW w:w="662" w:type="dxa"/>
            <w:vAlign w:val="center"/>
          </w:tcPr>
          <w:p w14:paraId="3FAAFBB9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lastRenderedPageBreak/>
              <w:t>16.1.</w:t>
            </w:r>
          </w:p>
        </w:tc>
        <w:tc>
          <w:tcPr>
            <w:tcW w:w="1735" w:type="dxa"/>
            <w:vAlign w:val="center"/>
          </w:tcPr>
          <w:p w14:paraId="1D87B03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biurko</w:t>
            </w:r>
          </w:p>
        </w:tc>
        <w:tc>
          <w:tcPr>
            <w:tcW w:w="1546" w:type="dxa"/>
          </w:tcPr>
          <w:p w14:paraId="797FF6C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3D2C525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685ED5A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1937348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15 szt.</w:t>
            </w:r>
          </w:p>
        </w:tc>
        <w:tc>
          <w:tcPr>
            <w:tcW w:w="1087" w:type="dxa"/>
          </w:tcPr>
          <w:p w14:paraId="75E7A04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51FC66D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0A21BE4" w14:textId="77777777" w:rsidTr="003F521D">
        <w:tc>
          <w:tcPr>
            <w:tcW w:w="662" w:type="dxa"/>
            <w:vAlign w:val="center"/>
          </w:tcPr>
          <w:p w14:paraId="185A8CFF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16.2.</w:t>
            </w:r>
          </w:p>
        </w:tc>
        <w:tc>
          <w:tcPr>
            <w:tcW w:w="1735" w:type="dxa"/>
            <w:vAlign w:val="center"/>
          </w:tcPr>
          <w:p w14:paraId="64DFDB8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3 szufladowy</w:t>
            </w:r>
          </w:p>
        </w:tc>
        <w:tc>
          <w:tcPr>
            <w:tcW w:w="1546" w:type="dxa"/>
          </w:tcPr>
          <w:p w14:paraId="7AF6333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217CF5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767B5C3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758E32C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15 szt.</w:t>
            </w:r>
          </w:p>
        </w:tc>
        <w:tc>
          <w:tcPr>
            <w:tcW w:w="1087" w:type="dxa"/>
          </w:tcPr>
          <w:p w14:paraId="6B3ED32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6436AD4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4269D0E" w14:textId="77777777" w:rsidTr="003F521D">
        <w:tc>
          <w:tcPr>
            <w:tcW w:w="662" w:type="dxa"/>
            <w:vAlign w:val="center"/>
          </w:tcPr>
          <w:p w14:paraId="0614BBE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16.3.</w:t>
            </w:r>
          </w:p>
        </w:tc>
        <w:tc>
          <w:tcPr>
            <w:tcW w:w="1735" w:type="dxa"/>
            <w:vAlign w:val="center"/>
          </w:tcPr>
          <w:p w14:paraId="6479E1C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aktowa</w:t>
            </w:r>
          </w:p>
        </w:tc>
        <w:tc>
          <w:tcPr>
            <w:tcW w:w="1546" w:type="dxa"/>
          </w:tcPr>
          <w:p w14:paraId="32D7DDC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1E64A5A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6343A5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6CAEA4F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087" w:type="dxa"/>
          </w:tcPr>
          <w:p w14:paraId="02FBB2F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D0E2ED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5FDB5B86" w14:textId="77777777" w:rsidTr="003F521D">
        <w:tc>
          <w:tcPr>
            <w:tcW w:w="662" w:type="dxa"/>
            <w:vAlign w:val="center"/>
          </w:tcPr>
          <w:p w14:paraId="08641B77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16.4.</w:t>
            </w:r>
          </w:p>
        </w:tc>
        <w:tc>
          <w:tcPr>
            <w:tcW w:w="1735" w:type="dxa"/>
            <w:vAlign w:val="center"/>
          </w:tcPr>
          <w:p w14:paraId="037E527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 gospodarcza</w:t>
            </w:r>
          </w:p>
        </w:tc>
        <w:tc>
          <w:tcPr>
            <w:tcW w:w="1546" w:type="dxa"/>
          </w:tcPr>
          <w:p w14:paraId="202E557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2C9216A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7B7B6BF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48E8D8A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087" w:type="dxa"/>
          </w:tcPr>
          <w:p w14:paraId="27CBC83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4FCBFDF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F89FFA0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7D531F9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17.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78F08E2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parter, I piętro, pomieszczenie 0.16,1.03,1.05,1.07, Administracja, budynek nr 5</w:t>
            </w:r>
          </w:p>
        </w:tc>
      </w:tr>
      <w:tr w:rsidR="00A92A00" w:rsidRPr="000B183B" w14:paraId="6C585A1C" w14:textId="77777777" w:rsidTr="003F521D">
        <w:tc>
          <w:tcPr>
            <w:tcW w:w="662" w:type="dxa"/>
            <w:vAlign w:val="center"/>
          </w:tcPr>
          <w:p w14:paraId="2C208367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highlight w:val="green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17.1.</w:t>
            </w:r>
          </w:p>
        </w:tc>
        <w:tc>
          <w:tcPr>
            <w:tcW w:w="1735" w:type="dxa"/>
            <w:vAlign w:val="center"/>
          </w:tcPr>
          <w:p w14:paraId="765DDDE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stół konferencyjno-gabinetowy</w:t>
            </w:r>
          </w:p>
        </w:tc>
        <w:tc>
          <w:tcPr>
            <w:tcW w:w="1546" w:type="dxa"/>
          </w:tcPr>
          <w:p w14:paraId="0A17F9A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4D1882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0561567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023F480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087" w:type="dxa"/>
          </w:tcPr>
          <w:p w14:paraId="50BB403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A9B214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8A1F8EC" w14:textId="77777777" w:rsidTr="003F521D">
        <w:tc>
          <w:tcPr>
            <w:tcW w:w="662" w:type="dxa"/>
            <w:vAlign w:val="center"/>
          </w:tcPr>
          <w:p w14:paraId="1485E2A7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17.2.</w:t>
            </w:r>
          </w:p>
        </w:tc>
        <w:tc>
          <w:tcPr>
            <w:tcW w:w="1735" w:type="dxa"/>
            <w:vAlign w:val="center"/>
          </w:tcPr>
          <w:p w14:paraId="6F54EB8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nadstawka </w:t>
            </w:r>
          </w:p>
          <w:p w14:paraId="27DC38C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na szafę</w:t>
            </w:r>
          </w:p>
        </w:tc>
        <w:tc>
          <w:tcPr>
            <w:tcW w:w="1546" w:type="dxa"/>
          </w:tcPr>
          <w:p w14:paraId="467A7CF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6418C75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25A3B2D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140FB27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393EAEC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4C4454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64C6753" w14:textId="77777777" w:rsidTr="003F521D">
        <w:tc>
          <w:tcPr>
            <w:tcW w:w="662" w:type="dxa"/>
            <w:vAlign w:val="center"/>
          </w:tcPr>
          <w:p w14:paraId="28D770EB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17.3.</w:t>
            </w:r>
          </w:p>
        </w:tc>
        <w:tc>
          <w:tcPr>
            <w:tcW w:w="1735" w:type="dxa"/>
            <w:vAlign w:val="center"/>
          </w:tcPr>
          <w:p w14:paraId="6C13B28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nadstawka </w:t>
            </w:r>
          </w:p>
          <w:p w14:paraId="4AB49FA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na szafę</w:t>
            </w:r>
          </w:p>
        </w:tc>
        <w:tc>
          <w:tcPr>
            <w:tcW w:w="1546" w:type="dxa"/>
          </w:tcPr>
          <w:p w14:paraId="0E5D0BD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229C89A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6A59B53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0E8AE2B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012956F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9FAD1B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2723724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0C249437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18.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7256AE8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pomieszczenie nr 8, pokój lekarski, blok operacyjny, Oddział Chirurgii Onkologicznej, budynek nr </w:t>
            </w:r>
            <w:r w:rsidRPr="000B183B">
              <w:rPr>
                <w:rFonts w:ascii="Montserrat" w:hAnsi="Montserrat"/>
                <w:b/>
              </w:rPr>
              <w:t>3</w:t>
            </w:r>
          </w:p>
        </w:tc>
      </w:tr>
      <w:tr w:rsidR="00A92A00" w:rsidRPr="000B183B" w14:paraId="6B743886" w14:textId="77777777" w:rsidTr="003F521D">
        <w:tc>
          <w:tcPr>
            <w:tcW w:w="662" w:type="dxa"/>
            <w:vAlign w:val="center"/>
          </w:tcPr>
          <w:p w14:paraId="72BA23E3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18.1.</w:t>
            </w:r>
          </w:p>
        </w:tc>
        <w:tc>
          <w:tcPr>
            <w:tcW w:w="1735" w:type="dxa"/>
            <w:vAlign w:val="center"/>
          </w:tcPr>
          <w:p w14:paraId="69FFA41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</w:t>
            </w:r>
            <w:r w:rsidRPr="000B183B">
              <w:rPr>
                <w:rFonts w:ascii="Montserrat" w:hAnsi="Montserrat"/>
              </w:rPr>
              <w:t>iurko</w:t>
            </w:r>
          </w:p>
        </w:tc>
        <w:tc>
          <w:tcPr>
            <w:tcW w:w="1546" w:type="dxa"/>
          </w:tcPr>
          <w:p w14:paraId="0F46009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B9231B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028B346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3165CF8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29D7107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A9E717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405A1EF" w14:textId="77777777" w:rsidTr="003F521D">
        <w:tc>
          <w:tcPr>
            <w:tcW w:w="662" w:type="dxa"/>
            <w:vAlign w:val="center"/>
          </w:tcPr>
          <w:p w14:paraId="64A95966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18.2.</w:t>
            </w:r>
          </w:p>
        </w:tc>
        <w:tc>
          <w:tcPr>
            <w:tcW w:w="1735" w:type="dxa"/>
            <w:vAlign w:val="center"/>
          </w:tcPr>
          <w:p w14:paraId="4FD78D7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  <w:r w:rsidRPr="000B183B"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546" w:type="dxa"/>
          </w:tcPr>
          <w:p w14:paraId="1B5B389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1597E13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7EA6B57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5C8C9DE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1993652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469BD9F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A1DA42A" w14:textId="77777777" w:rsidTr="003F521D">
        <w:tc>
          <w:tcPr>
            <w:tcW w:w="662" w:type="dxa"/>
            <w:vAlign w:val="center"/>
          </w:tcPr>
          <w:p w14:paraId="4722396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18.3.</w:t>
            </w:r>
          </w:p>
        </w:tc>
        <w:tc>
          <w:tcPr>
            <w:tcW w:w="1735" w:type="dxa"/>
            <w:vAlign w:val="center"/>
          </w:tcPr>
          <w:p w14:paraId="0701B7C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aktowa</w:t>
            </w:r>
          </w:p>
        </w:tc>
        <w:tc>
          <w:tcPr>
            <w:tcW w:w="1546" w:type="dxa"/>
          </w:tcPr>
          <w:p w14:paraId="67F43B6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1F9911F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4E5378F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7353763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63EAEC7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467DFB4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E329597" w14:textId="77777777" w:rsidTr="003F521D">
        <w:tc>
          <w:tcPr>
            <w:tcW w:w="662" w:type="dxa"/>
            <w:vAlign w:val="center"/>
          </w:tcPr>
          <w:p w14:paraId="0E2FC324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18.4.</w:t>
            </w:r>
          </w:p>
        </w:tc>
        <w:tc>
          <w:tcPr>
            <w:tcW w:w="1735" w:type="dxa"/>
            <w:vAlign w:val="center"/>
          </w:tcPr>
          <w:p w14:paraId="595DF46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szafka </w:t>
            </w:r>
          </w:p>
          <w:p w14:paraId="0476C3D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6-skrytkowa</w:t>
            </w:r>
          </w:p>
        </w:tc>
        <w:tc>
          <w:tcPr>
            <w:tcW w:w="1546" w:type="dxa"/>
          </w:tcPr>
          <w:p w14:paraId="5B445C4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6894368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8FDB29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57BA006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15AD972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F8C8E0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CDB027F" w14:textId="77777777" w:rsidTr="003F521D">
        <w:tc>
          <w:tcPr>
            <w:tcW w:w="662" w:type="dxa"/>
            <w:shd w:val="clear" w:color="auto" w:fill="D9D9D9" w:themeFill="background1" w:themeFillShade="D9"/>
            <w:vAlign w:val="center"/>
          </w:tcPr>
          <w:p w14:paraId="45A187EA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19.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60E7EF7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pomieszczenie nr 17, pokój pielęgniarki oddziałowej, blok operacyjny, Oddział Chirurgii Onkologicznej, budynek nr </w:t>
            </w:r>
            <w:r w:rsidRPr="000B183B">
              <w:rPr>
                <w:rFonts w:ascii="Montserrat" w:hAnsi="Montserrat"/>
                <w:b/>
              </w:rPr>
              <w:t>3</w:t>
            </w:r>
          </w:p>
        </w:tc>
      </w:tr>
      <w:tr w:rsidR="00A92A00" w:rsidRPr="000B183B" w14:paraId="5DEF8E51" w14:textId="77777777" w:rsidTr="003F521D">
        <w:tc>
          <w:tcPr>
            <w:tcW w:w="662" w:type="dxa"/>
            <w:vAlign w:val="center"/>
          </w:tcPr>
          <w:p w14:paraId="38FBA08C" w14:textId="77777777" w:rsidR="00A92A00" w:rsidRPr="000B183B" w:rsidRDefault="00A92A00" w:rsidP="003F521D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19.1</w:t>
            </w:r>
          </w:p>
        </w:tc>
        <w:tc>
          <w:tcPr>
            <w:tcW w:w="1735" w:type="dxa"/>
            <w:vAlign w:val="center"/>
          </w:tcPr>
          <w:p w14:paraId="284AEF9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biurko</w:t>
            </w:r>
          </w:p>
        </w:tc>
        <w:tc>
          <w:tcPr>
            <w:tcW w:w="1546" w:type="dxa"/>
          </w:tcPr>
          <w:p w14:paraId="5DD6D17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152FB3D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62138D4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2320E4B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3FF42D1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1572533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5861FDA" w14:textId="77777777" w:rsidTr="003F521D">
        <w:tc>
          <w:tcPr>
            <w:tcW w:w="662" w:type="dxa"/>
          </w:tcPr>
          <w:p w14:paraId="4A33A6BF" w14:textId="77777777" w:rsidR="00A92A00" w:rsidRPr="000B183B" w:rsidRDefault="00A92A00" w:rsidP="003F521D"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19.2</w:t>
            </w:r>
          </w:p>
        </w:tc>
        <w:tc>
          <w:tcPr>
            <w:tcW w:w="1735" w:type="dxa"/>
            <w:vAlign w:val="center"/>
          </w:tcPr>
          <w:p w14:paraId="3A90C7C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</w:p>
          <w:p w14:paraId="5F4BECD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3-szufladowy</w:t>
            </w:r>
          </w:p>
        </w:tc>
        <w:tc>
          <w:tcPr>
            <w:tcW w:w="1546" w:type="dxa"/>
          </w:tcPr>
          <w:p w14:paraId="7EC9B0A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1A8AA12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53552EB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05EDB1E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0ACF47E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4D0575D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92EEA9B" w14:textId="77777777" w:rsidTr="003F521D">
        <w:tc>
          <w:tcPr>
            <w:tcW w:w="662" w:type="dxa"/>
          </w:tcPr>
          <w:p w14:paraId="6580E63A" w14:textId="77777777" w:rsidR="00A92A00" w:rsidRPr="000B183B" w:rsidRDefault="00A92A00" w:rsidP="003F521D"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19.3</w:t>
            </w:r>
          </w:p>
        </w:tc>
        <w:tc>
          <w:tcPr>
            <w:tcW w:w="1735" w:type="dxa"/>
            <w:vAlign w:val="center"/>
          </w:tcPr>
          <w:p w14:paraId="1D0D3ED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aktowa</w:t>
            </w:r>
          </w:p>
        </w:tc>
        <w:tc>
          <w:tcPr>
            <w:tcW w:w="1546" w:type="dxa"/>
          </w:tcPr>
          <w:p w14:paraId="202FF2E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6A856D7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BC646C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209514A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12455F6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A68952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B4F2668" w14:textId="77777777" w:rsidTr="003F521D">
        <w:tc>
          <w:tcPr>
            <w:tcW w:w="662" w:type="dxa"/>
          </w:tcPr>
          <w:p w14:paraId="47EB3CA9" w14:textId="77777777" w:rsidR="00A92A00" w:rsidRPr="000B183B" w:rsidRDefault="00A92A00" w:rsidP="003F521D"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19.4</w:t>
            </w:r>
          </w:p>
        </w:tc>
        <w:tc>
          <w:tcPr>
            <w:tcW w:w="1735" w:type="dxa"/>
            <w:vAlign w:val="center"/>
          </w:tcPr>
          <w:p w14:paraId="2682FF0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 gospodarcza</w:t>
            </w:r>
          </w:p>
        </w:tc>
        <w:tc>
          <w:tcPr>
            <w:tcW w:w="1546" w:type="dxa"/>
          </w:tcPr>
          <w:p w14:paraId="0A7D9A8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F9D629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23DB196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2769B41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1D2EE15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A87EB0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9D340B5" w14:textId="77777777" w:rsidTr="003F521D">
        <w:tc>
          <w:tcPr>
            <w:tcW w:w="662" w:type="dxa"/>
          </w:tcPr>
          <w:p w14:paraId="66814197" w14:textId="77777777" w:rsidR="00A92A00" w:rsidRPr="000B183B" w:rsidRDefault="00A92A00" w:rsidP="003F521D"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19.5</w:t>
            </w:r>
          </w:p>
        </w:tc>
        <w:tc>
          <w:tcPr>
            <w:tcW w:w="1735" w:type="dxa"/>
            <w:vAlign w:val="center"/>
          </w:tcPr>
          <w:p w14:paraId="07BE279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stolik kwadratowy</w:t>
            </w:r>
          </w:p>
        </w:tc>
        <w:tc>
          <w:tcPr>
            <w:tcW w:w="1546" w:type="dxa"/>
          </w:tcPr>
          <w:p w14:paraId="25013DE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3BB1427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A4F2D1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6A809F3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636A04F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54D195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A6ED606" w14:textId="77777777" w:rsidTr="003F521D">
        <w:tc>
          <w:tcPr>
            <w:tcW w:w="662" w:type="dxa"/>
          </w:tcPr>
          <w:p w14:paraId="28662883" w14:textId="77777777" w:rsidR="00A92A00" w:rsidRPr="000B183B" w:rsidRDefault="00A92A00" w:rsidP="003F521D"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19.6</w:t>
            </w:r>
          </w:p>
        </w:tc>
        <w:tc>
          <w:tcPr>
            <w:tcW w:w="1735" w:type="dxa"/>
            <w:vAlign w:val="center"/>
          </w:tcPr>
          <w:p w14:paraId="722CEB6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regał otwarty </w:t>
            </w:r>
            <w:r w:rsidRPr="000B183B">
              <w:rPr>
                <w:rFonts w:ascii="Montserrat" w:hAnsi="Montserrat"/>
              </w:rPr>
              <w:br/>
              <w:t>z półkami</w:t>
            </w:r>
          </w:p>
        </w:tc>
        <w:tc>
          <w:tcPr>
            <w:tcW w:w="1546" w:type="dxa"/>
          </w:tcPr>
          <w:p w14:paraId="404EAE2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257BAD6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4B88B8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06CDB9F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1D63551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6C3A3C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B20F55C" w14:textId="77777777" w:rsidTr="003F521D">
        <w:tc>
          <w:tcPr>
            <w:tcW w:w="662" w:type="dxa"/>
          </w:tcPr>
          <w:p w14:paraId="291557A8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19.7</w:t>
            </w:r>
          </w:p>
        </w:tc>
        <w:tc>
          <w:tcPr>
            <w:tcW w:w="1735" w:type="dxa"/>
            <w:vAlign w:val="center"/>
          </w:tcPr>
          <w:p w14:paraId="32D099B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szafka </w:t>
            </w:r>
            <w:r w:rsidRPr="000B183B">
              <w:rPr>
                <w:rFonts w:ascii="Montserrat" w:hAnsi="Montserrat"/>
              </w:rPr>
              <w:br/>
              <w:t>1-osobowa</w:t>
            </w:r>
          </w:p>
        </w:tc>
        <w:tc>
          <w:tcPr>
            <w:tcW w:w="1546" w:type="dxa"/>
          </w:tcPr>
          <w:p w14:paraId="07A567C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6F8B31E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4A0576D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4EAD7B9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6 szt.</w:t>
            </w:r>
          </w:p>
        </w:tc>
        <w:tc>
          <w:tcPr>
            <w:tcW w:w="1087" w:type="dxa"/>
          </w:tcPr>
          <w:p w14:paraId="706BF78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7903A01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1E7DF44" w14:textId="77777777" w:rsidTr="003F521D">
        <w:tc>
          <w:tcPr>
            <w:tcW w:w="662" w:type="dxa"/>
          </w:tcPr>
          <w:p w14:paraId="5A719905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19.8.</w:t>
            </w:r>
          </w:p>
        </w:tc>
        <w:tc>
          <w:tcPr>
            <w:tcW w:w="1735" w:type="dxa"/>
            <w:vAlign w:val="center"/>
          </w:tcPr>
          <w:p w14:paraId="5308436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wąska</w:t>
            </w:r>
          </w:p>
          <w:p w14:paraId="7F0EF0E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ubraniowa</w:t>
            </w:r>
          </w:p>
        </w:tc>
        <w:tc>
          <w:tcPr>
            <w:tcW w:w="1546" w:type="dxa"/>
          </w:tcPr>
          <w:p w14:paraId="7B3BCA7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3FD42D3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49D6C6E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4F989F4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6 szt.</w:t>
            </w:r>
          </w:p>
        </w:tc>
        <w:tc>
          <w:tcPr>
            <w:tcW w:w="1087" w:type="dxa"/>
          </w:tcPr>
          <w:p w14:paraId="2D230BB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3485F3D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08D3F08" w14:textId="77777777" w:rsidTr="003F521D">
        <w:tc>
          <w:tcPr>
            <w:tcW w:w="662" w:type="dxa"/>
            <w:shd w:val="clear" w:color="auto" w:fill="D9D9D9" w:themeFill="background1" w:themeFillShade="D9"/>
          </w:tcPr>
          <w:p w14:paraId="076CDF9D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20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76CB4E7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pomieszczenie nr 0.05, pokój biurowy, Administracja budynek nr </w:t>
            </w:r>
            <w:r w:rsidRPr="000B183B">
              <w:rPr>
                <w:rFonts w:ascii="Montserrat" w:hAnsi="Montserrat"/>
                <w:b/>
              </w:rPr>
              <w:t>5</w:t>
            </w:r>
          </w:p>
        </w:tc>
      </w:tr>
      <w:tr w:rsidR="00A92A00" w:rsidRPr="000B183B" w14:paraId="59568A34" w14:textId="77777777" w:rsidTr="003F521D">
        <w:tc>
          <w:tcPr>
            <w:tcW w:w="662" w:type="dxa"/>
          </w:tcPr>
          <w:p w14:paraId="75B80B04" w14:textId="77777777" w:rsidR="00A92A00" w:rsidRPr="000B183B" w:rsidRDefault="00A92A00" w:rsidP="003F521D"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20.1</w:t>
            </w:r>
          </w:p>
        </w:tc>
        <w:tc>
          <w:tcPr>
            <w:tcW w:w="1735" w:type="dxa"/>
            <w:vAlign w:val="center"/>
          </w:tcPr>
          <w:p w14:paraId="308B950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b</w:t>
            </w:r>
            <w:r w:rsidRPr="000B183B">
              <w:rPr>
                <w:rFonts w:ascii="Montserrat" w:hAnsi="Montserrat"/>
              </w:rPr>
              <w:t>iurko</w:t>
            </w:r>
          </w:p>
        </w:tc>
        <w:tc>
          <w:tcPr>
            <w:tcW w:w="1546" w:type="dxa"/>
          </w:tcPr>
          <w:p w14:paraId="75E23CF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34A75E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5A99D73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5AE1361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0CE4DF2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4352C4D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DBB1738" w14:textId="77777777" w:rsidTr="003F521D">
        <w:tc>
          <w:tcPr>
            <w:tcW w:w="662" w:type="dxa"/>
          </w:tcPr>
          <w:p w14:paraId="6800D0C5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lastRenderedPageBreak/>
              <w:t>20.2.</w:t>
            </w:r>
          </w:p>
        </w:tc>
        <w:tc>
          <w:tcPr>
            <w:tcW w:w="1735" w:type="dxa"/>
            <w:vAlign w:val="center"/>
          </w:tcPr>
          <w:p w14:paraId="0255F44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proofErr w:type="spellStart"/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>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  <w:r w:rsidRPr="000B183B">
              <w:rPr>
                <w:rFonts w:ascii="Montserrat" w:hAnsi="Montserrat"/>
              </w:rPr>
              <w:br/>
              <w:t>3-szufladowy</w:t>
            </w:r>
          </w:p>
        </w:tc>
        <w:tc>
          <w:tcPr>
            <w:tcW w:w="1546" w:type="dxa"/>
          </w:tcPr>
          <w:p w14:paraId="3689120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4386306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0DFC9CD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2F18C1E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63D2F1A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E8CE1B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59BB0D27" w14:textId="77777777" w:rsidTr="003F521D">
        <w:tc>
          <w:tcPr>
            <w:tcW w:w="662" w:type="dxa"/>
            <w:shd w:val="clear" w:color="auto" w:fill="D9D9D9" w:themeFill="background1" w:themeFillShade="D9"/>
          </w:tcPr>
          <w:p w14:paraId="3D76A9F8" w14:textId="77777777" w:rsidR="00A92A00" w:rsidRPr="000B183B" w:rsidRDefault="00A92A00" w:rsidP="003F521D">
            <w:pPr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21.</w:t>
            </w:r>
          </w:p>
        </w:tc>
        <w:tc>
          <w:tcPr>
            <w:tcW w:w="8400" w:type="dxa"/>
            <w:gridSpan w:val="7"/>
            <w:shd w:val="clear" w:color="auto" w:fill="D9D9D9" w:themeFill="background1" w:themeFillShade="D9"/>
            <w:vAlign w:val="center"/>
          </w:tcPr>
          <w:p w14:paraId="0C6354D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parter – pomieszczenie P7, pokój biurowy, Przyszpitalna Przychodnia Onkologiczna, CDITN, budynek nr 8</w:t>
            </w:r>
          </w:p>
        </w:tc>
      </w:tr>
      <w:tr w:rsidR="00A92A00" w:rsidRPr="000B183B" w14:paraId="33914720" w14:textId="77777777" w:rsidTr="003F521D">
        <w:tc>
          <w:tcPr>
            <w:tcW w:w="662" w:type="dxa"/>
          </w:tcPr>
          <w:p w14:paraId="77F488D3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21.1.</w:t>
            </w:r>
          </w:p>
        </w:tc>
        <w:tc>
          <w:tcPr>
            <w:tcW w:w="1735" w:type="dxa"/>
            <w:vAlign w:val="center"/>
          </w:tcPr>
          <w:p w14:paraId="7B3209E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biurko</w:t>
            </w:r>
          </w:p>
        </w:tc>
        <w:tc>
          <w:tcPr>
            <w:tcW w:w="1546" w:type="dxa"/>
          </w:tcPr>
          <w:p w14:paraId="49B3ABEE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0CD7936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453F2E1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23D6EC8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073C291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A02415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41D0D44" w14:textId="77777777" w:rsidTr="003F521D">
        <w:tc>
          <w:tcPr>
            <w:tcW w:w="662" w:type="dxa"/>
          </w:tcPr>
          <w:p w14:paraId="67626A05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21.2.</w:t>
            </w:r>
          </w:p>
        </w:tc>
        <w:tc>
          <w:tcPr>
            <w:tcW w:w="1735" w:type="dxa"/>
            <w:vAlign w:val="center"/>
          </w:tcPr>
          <w:p w14:paraId="458A220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proofErr w:type="spellStart"/>
            <w:r w:rsidRPr="000B183B">
              <w:rPr>
                <w:rFonts w:ascii="Montserrat" w:hAnsi="Montserrat"/>
              </w:rPr>
              <w:t>kontenerek</w:t>
            </w:r>
            <w:proofErr w:type="spellEnd"/>
            <w:r w:rsidRPr="000B183B">
              <w:rPr>
                <w:rFonts w:ascii="Montserrat" w:hAnsi="Montserrat"/>
              </w:rPr>
              <w:t xml:space="preserve"> </w:t>
            </w:r>
          </w:p>
          <w:p w14:paraId="5F4822B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3-szufladowy</w:t>
            </w:r>
          </w:p>
        </w:tc>
        <w:tc>
          <w:tcPr>
            <w:tcW w:w="1546" w:type="dxa"/>
          </w:tcPr>
          <w:p w14:paraId="6D68747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B49A71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339CFD4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28AE067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1szt.</w:t>
            </w:r>
          </w:p>
        </w:tc>
        <w:tc>
          <w:tcPr>
            <w:tcW w:w="1087" w:type="dxa"/>
          </w:tcPr>
          <w:p w14:paraId="373A72A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  <w:vAlign w:val="center"/>
          </w:tcPr>
          <w:p w14:paraId="584E04D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8834B9E" w14:textId="77777777" w:rsidTr="003F521D">
        <w:tc>
          <w:tcPr>
            <w:tcW w:w="662" w:type="dxa"/>
          </w:tcPr>
          <w:p w14:paraId="2992BD06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21.3.</w:t>
            </w:r>
          </w:p>
        </w:tc>
        <w:tc>
          <w:tcPr>
            <w:tcW w:w="1735" w:type="dxa"/>
            <w:vAlign w:val="center"/>
          </w:tcPr>
          <w:p w14:paraId="7D6A686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aktowa</w:t>
            </w:r>
          </w:p>
        </w:tc>
        <w:tc>
          <w:tcPr>
            <w:tcW w:w="1546" w:type="dxa"/>
          </w:tcPr>
          <w:p w14:paraId="7634B78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F7163D3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1C0F6EE5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171E077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7611CDA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40C577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7D38856" w14:textId="77777777" w:rsidTr="003F521D">
        <w:tc>
          <w:tcPr>
            <w:tcW w:w="662" w:type="dxa"/>
          </w:tcPr>
          <w:p w14:paraId="2FF89D67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21.4.</w:t>
            </w:r>
          </w:p>
        </w:tc>
        <w:tc>
          <w:tcPr>
            <w:tcW w:w="1735" w:type="dxa"/>
            <w:vAlign w:val="center"/>
          </w:tcPr>
          <w:p w14:paraId="6FBB4A5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 gospodarcza</w:t>
            </w:r>
          </w:p>
        </w:tc>
        <w:tc>
          <w:tcPr>
            <w:tcW w:w="1546" w:type="dxa"/>
          </w:tcPr>
          <w:p w14:paraId="7F1ECD5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BB9044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63E6317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1104B757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7CFA49E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28F2708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703A0BE" w14:textId="77777777" w:rsidTr="003F521D">
        <w:tc>
          <w:tcPr>
            <w:tcW w:w="662" w:type="dxa"/>
          </w:tcPr>
          <w:p w14:paraId="09224C46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21.5.</w:t>
            </w:r>
          </w:p>
        </w:tc>
        <w:tc>
          <w:tcPr>
            <w:tcW w:w="1735" w:type="dxa"/>
            <w:vAlign w:val="center"/>
          </w:tcPr>
          <w:p w14:paraId="03D4C4D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stolik kwadratowy</w:t>
            </w:r>
          </w:p>
        </w:tc>
        <w:tc>
          <w:tcPr>
            <w:tcW w:w="1546" w:type="dxa"/>
          </w:tcPr>
          <w:p w14:paraId="148F3FE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56940AD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0870A63D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64A6144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5263CDE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59DE7A38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FA5A900" w14:textId="77777777" w:rsidTr="003F521D">
        <w:tc>
          <w:tcPr>
            <w:tcW w:w="662" w:type="dxa"/>
          </w:tcPr>
          <w:p w14:paraId="713A702A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21.6.</w:t>
            </w:r>
          </w:p>
        </w:tc>
        <w:tc>
          <w:tcPr>
            <w:tcW w:w="1735" w:type="dxa"/>
            <w:vAlign w:val="center"/>
          </w:tcPr>
          <w:p w14:paraId="69EDDE9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szafa aktowa</w:t>
            </w:r>
          </w:p>
        </w:tc>
        <w:tc>
          <w:tcPr>
            <w:tcW w:w="1546" w:type="dxa"/>
          </w:tcPr>
          <w:p w14:paraId="6582017A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477F9A5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05518AA0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243FCF6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087" w:type="dxa"/>
          </w:tcPr>
          <w:p w14:paraId="3F037901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</w:tcPr>
          <w:p w14:paraId="0346011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5E558A4" w14:textId="77777777" w:rsidTr="003F521D">
        <w:tc>
          <w:tcPr>
            <w:tcW w:w="662" w:type="dxa"/>
          </w:tcPr>
          <w:p w14:paraId="01513B53" w14:textId="77777777" w:rsidR="00A92A00" w:rsidRPr="000B183B" w:rsidRDefault="00A92A00" w:rsidP="003F521D">
            <w:pPr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21.7.</w:t>
            </w:r>
          </w:p>
        </w:tc>
        <w:tc>
          <w:tcPr>
            <w:tcW w:w="1735" w:type="dxa"/>
            <w:vAlign w:val="center"/>
          </w:tcPr>
          <w:p w14:paraId="245D8CDC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szafka</w:t>
            </w:r>
          </w:p>
          <w:p w14:paraId="33F1A61F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 xml:space="preserve"> 1-osobowa</w:t>
            </w:r>
          </w:p>
        </w:tc>
        <w:tc>
          <w:tcPr>
            <w:tcW w:w="1546" w:type="dxa"/>
          </w:tcPr>
          <w:p w14:paraId="587EBC34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30" w:type="dxa"/>
          </w:tcPr>
          <w:p w14:paraId="1106FD4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545" w:type="dxa"/>
            <w:vAlign w:val="center"/>
          </w:tcPr>
          <w:p w14:paraId="542F81FB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62" w:type="dxa"/>
            <w:vAlign w:val="center"/>
          </w:tcPr>
          <w:p w14:paraId="3D9A5752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087" w:type="dxa"/>
          </w:tcPr>
          <w:p w14:paraId="6514B629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095" w:type="dxa"/>
            <w:vAlign w:val="center"/>
          </w:tcPr>
          <w:p w14:paraId="669D26C6" w14:textId="77777777" w:rsidR="00A92A00" w:rsidRPr="000B183B" w:rsidRDefault="00A92A00" w:rsidP="003F521D">
            <w:pPr>
              <w:spacing w:line="276" w:lineRule="auto"/>
              <w:rPr>
                <w:rFonts w:ascii="Montserrat" w:hAnsi="Montserrat"/>
              </w:rPr>
            </w:pPr>
          </w:p>
        </w:tc>
      </w:tr>
    </w:tbl>
    <w:p w14:paraId="48950D50" w14:textId="77777777" w:rsidR="00A92A00" w:rsidRDefault="00A92A00" w:rsidP="00A92A00">
      <w:pPr>
        <w:rPr>
          <w:rFonts w:ascii="Montserrat" w:hAnsi="Montserrat"/>
          <w:b/>
          <w:color w:val="009999"/>
        </w:rPr>
      </w:pPr>
    </w:p>
    <w:p w14:paraId="192C839E" w14:textId="77777777" w:rsidR="00A92A00" w:rsidRDefault="00A92A00" w:rsidP="00A92A00">
      <w:pPr>
        <w:rPr>
          <w:rFonts w:ascii="Montserrat" w:hAnsi="Montserrat"/>
          <w:b/>
          <w:color w:val="009999"/>
        </w:rPr>
      </w:pPr>
    </w:p>
    <w:p w14:paraId="5BC1F7CC" w14:textId="77777777" w:rsidR="00A92A00" w:rsidRPr="008D7EC3" w:rsidRDefault="00A92A00" w:rsidP="00A92A00">
      <w:pPr>
        <w:rPr>
          <w:rFonts w:ascii="Montserrat" w:hAnsi="Montserrat"/>
          <w:b/>
          <w:color w:val="009999"/>
        </w:rPr>
      </w:pPr>
      <w:r w:rsidRPr="000B183B">
        <w:rPr>
          <w:rFonts w:ascii="Montserrat" w:hAnsi="Montserrat"/>
          <w:b/>
          <w:color w:val="009999"/>
        </w:rPr>
        <w:t>PAKIET NR 2</w:t>
      </w:r>
    </w:p>
    <w:p w14:paraId="3B4C3E2D" w14:textId="77777777" w:rsidR="00A92A00" w:rsidRPr="008D7EC3" w:rsidRDefault="00A92A00" w:rsidP="00A92A00">
      <w:pPr>
        <w:rPr>
          <w:rFonts w:ascii="Montserrat" w:hAnsi="Montserrat"/>
          <w:bCs/>
        </w:rPr>
      </w:pPr>
      <w:r w:rsidRPr="008D7EC3">
        <w:rPr>
          <w:rFonts w:ascii="Montserrat" w:hAnsi="Montserrat"/>
          <w:bCs/>
        </w:rPr>
        <w:t>Dostawa mebli niemedycznych służących do siedzenia</w:t>
      </w:r>
      <w:r>
        <w:rPr>
          <w:rFonts w:ascii="Montserrat" w:hAnsi="Montserrat"/>
          <w:bCs/>
        </w:rPr>
        <w:t xml:space="preserve"> </w:t>
      </w:r>
      <w:r w:rsidRPr="00BB5E5D">
        <w:rPr>
          <w:rFonts w:ascii="Montserrat" w:hAnsi="Montserrat"/>
        </w:rPr>
        <w:t>CPV 39130000-2</w:t>
      </w:r>
    </w:p>
    <w:tbl>
      <w:tblPr>
        <w:tblStyle w:val="Tabela-Siatka3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24"/>
        <w:gridCol w:w="1393"/>
        <w:gridCol w:w="19"/>
        <w:gridCol w:w="690"/>
        <w:gridCol w:w="1134"/>
        <w:gridCol w:w="709"/>
        <w:gridCol w:w="1100"/>
        <w:gridCol w:w="34"/>
        <w:gridCol w:w="1134"/>
      </w:tblGrid>
      <w:tr w:rsidR="00A92A00" w:rsidRPr="000B183B" w14:paraId="22721640" w14:textId="77777777" w:rsidTr="00A87ED0">
        <w:tc>
          <w:tcPr>
            <w:tcW w:w="817" w:type="dxa"/>
            <w:shd w:val="clear" w:color="auto" w:fill="F2F2F2" w:themeFill="background1" w:themeFillShade="F2"/>
            <w:vAlign w:val="center"/>
          </w:tcPr>
          <w:p w14:paraId="76FA21DB" w14:textId="77777777" w:rsidR="00A92A00" w:rsidRPr="000B183B" w:rsidRDefault="00A92A00" w:rsidP="00A87ED0">
            <w:pPr>
              <w:tabs>
                <w:tab w:val="left" w:pos="-426"/>
                <w:tab w:val="left" w:pos="110"/>
              </w:tabs>
              <w:snapToGrid w:val="0"/>
              <w:spacing w:line="276" w:lineRule="auto"/>
              <w:ind w:left="360" w:hanging="218"/>
              <w:rPr>
                <w:rFonts w:ascii="Montserrat" w:hAnsi="Montserrat"/>
                <w:b/>
                <w:bCs/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434" w:type="dxa"/>
            <w:gridSpan w:val="2"/>
            <w:shd w:val="clear" w:color="auto" w:fill="F2F2F2" w:themeFill="background1" w:themeFillShade="F2"/>
          </w:tcPr>
          <w:p w14:paraId="74F1C2C5" w14:textId="77777777" w:rsidR="00A92A00" w:rsidRPr="000B183B" w:rsidRDefault="00A92A00" w:rsidP="00A87ED0">
            <w:pPr>
              <w:rPr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Nazwa asortymentu</w:t>
            </w:r>
          </w:p>
        </w:tc>
        <w:tc>
          <w:tcPr>
            <w:tcW w:w="1412" w:type="dxa"/>
            <w:gridSpan w:val="2"/>
            <w:shd w:val="clear" w:color="auto" w:fill="F2F2F2" w:themeFill="background1" w:themeFillShade="F2"/>
          </w:tcPr>
          <w:p w14:paraId="79C9F547" w14:textId="77777777" w:rsidR="00A92A00" w:rsidRPr="000B183B" w:rsidRDefault="00A92A00" w:rsidP="00A87ED0">
            <w:pPr>
              <w:rPr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Cena jednostkowa netto (zł)</w:t>
            </w:r>
          </w:p>
        </w:tc>
        <w:tc>
          <w:tcPr>
            <w:tcW w:w="690" w:type="dxa"/>
            <w:shd w:val="clear" w:color="auto" w:fill="F2F2F2" w:themeFill="background1" w:themeFillShade="F2"/>
          </w:tcPr>
          <w:p w14:paraId="53D38C6B" w14:textId="77777777" w:rsidR="00A92A00" w:rsidRPr="000B183B" w:rsidRDefault="00A92A00" w:rsidP="00A87ED0">
            <w:pPr>
              <w:snapToGrid w:val="0"/>
              <w:spacing w:line="276" w:lineRule="auto"/>
              <w:rPr>
                <w:rFonts w:ascii="Montserrat" w:hAnsi="Montserrat"/>
                <w:b/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VAT</w:t>
            </w:r>
          </w:p>
          <w:p w14:paraId="75BEC6CD" w14:textId="77777777" w:rsidR="00A92A00" w:rsidRPr="000B183B" w:rsidRDefault="00A92A00" w:rsidP="00A87ED0">
            <w:pPr>
              <w:rPr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(%)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32DD8FD3" w14:textId="77777777" w:rsidR="00A92A00" w:rsidRPr="000B183B" w:rsidRDefault="00A92A00" w:rsidP="00A87ED0">
            <w:pPr>
              <w:rPr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Cena jednostkowa brutto (zł)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14:paraId="78E3541C" w14:textId="77777777" w:rsidR="00A92A00" w:rsidRPr="000B183B" w:rsidRDefault="00A92A00" w:rsidP="00A87ED0">
            <w:pPr>
              <w:rPr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Ilość</w:t>
            </w:r>
          </w:p>
        </w:tc>
        <w:tc>
          <w:tcPr>
            <w:tcW w:w="1100" w:type="dxa"/>
            <w:shd w:val="clear" w:color="auto" w:fill="F2F2F2" w:themeFill="background1" w:themeFillShade="F2"/>
          </w:tcPr>
          <w:p w14:paraId="441EBAC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Wartość netto</w:t>
            </w:r>
          </w:p>
          <w:p w14:paraId="69F0EB10" w14:textId="77777777" w:rsidR="00A92A00" w:rsidRPr="000B183B" w:rsidRDefault="00A92A00" w:rsidP="00A87ED0">
            <w:pPr>
              <w:rPr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(zł)</w:t>
            </w:r>
          </w:p>
        </w:tc>
        <w:tc>
          <w:tcPr>
            <w:tcW w:w="1168" w:type="dxa"/>
            <w:gridSpan w:val="2"/>
            <w:shd w:val="clear" w:color="auto" w:fill="F2F2F2" w:themeFill="background1" w:themeFillShade="F2"/>
          </w:tcPr>
          <w:p w14:paraId="5A76C58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Wartość brutto</w:t>
            </w:r>
          </w:p>
          <w:p w14:paraId="19851B39" w14:textId="77777777" w:rsidR="00A92A00" w:rsidRPr="000B183B" w:rsidRDefault="00A92A00" w:rsidP="00A87ED0">
            <w:pPr>
              <w:rPr>
                <w:sz w:val="18"/>
                <w:szCs w:val="18"/>
              </w:rPr>
            </w:pPr>
            <w:r w:rsidRPr="000B183B">
              <w:rPr>
                <w:rFonts w:ascii="Montserrat" w:hAnsi="Montserrat"/>
                <w:b/>
                <w:sz w:val="18"/>
                <w:szCs w:val="18"/>
              </w:rPr>
              <w:t>(zł)</w:t>
            </w:r>
          </w:p>
        </w:tc>
      </w:tr>
      <w:tr w:rsidR="00A92A00" w:rsidRPr="000B183B" w14:paraId="3D831E0E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0DCC661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highlight w:val="lightGray"/>
                <w:lang w:eastAsia="ja-JP" w:bidi="fa-IR"/>
              </w:rPr>
              <w:t>1.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7575A68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 – pomieszczenie nr H21, Zakład Patomorfologii , </w:t>
            </w:r>
            <w:r w:rsidRPr="000B183B">
              <w:rPr>
                <w:rFonts w:ascii="Montserrat" w:hAnsi="Montserrat"/>
                <w:b/>
              </w:rPr>
              <w:t>CDITN, budynek nr 8</w:t>
            </w:r>
          </w:p>
        </w:tc>
      </w:tr>
      <w:tr w:rsidR="00A92A00" w:rsidRPr="000B183B" w14:paraId="5F1F3E9A" w14:textId="77777777" w:rsidTr="00A87ED0">
        <w:trPr>
          <w:trHeight w:val="1029"/>
        </w:trPr>
        <w:tc>
          <w:tcPr>
            <w:tcW w:w="817" w:type="dxa"/>
            <w:vAlign w:val="center"/>
          </w:tcPr>
          <w:p w14:paraId="6A24C6C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1.1.</w:t>
            </w:r>
          </w:p>
        </w:tc>
        <w:tc>
          <w:tcPr>
            <w:tcW w:w="2434" w:type="dxa"/>
            <w:gridSpan w:val="2"/>
            <w:vAlign w:val="center"/>
          </w:tcPr>
          <w:p w14:paraId="1FEB2D12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</w:tc>
        <w:tc>
          <w:tcPr>
            <w:tcW w:w="1412" w:type="dxa"/>
            <w:gridSpan w:val="2"/>
          </w:tcPr>
          <w:p w14:paraId="1C2CBE6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7B91CF2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</w:tcPr>
          <w:p w14:paraId="23C52BE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5E31952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100" w:type="dxa"/>
          </w:tcPr>
          <w:p w14:paraId="2F3301E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52DC0E5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9C455FB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4CB184B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513D5A7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 – pomieszczenie nr A24, </w:t>
            </w:r>
            <w:r w:rsidRPr="000B183B">
              <w:rPr>
                <w:rFonts w:ascii="Montserrat" w:hAnsi="Montserrat"/>
                <w:b/>
              </w:rPr>
              <w:t>Apteka, CDITN, budynek nr 8</w:t>
            </w:r>
          </w:p>
        </w:tc>
      </w:tr>
      <w:tr w:rsidR="00A92A00" w:rsidRPr="000B183B" w14:paraId="4D53BC4F" w14:textId="77777777" w:rsidTr="00A87ED0">
        <w:tc>
          <w:tcPr>
            <w:tcW w:w="817" w:type="dxa"/>
            <w:vAlign w:val="center"/>
          </w:tcPr>
          <w:p w14:paraId="3C23545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2.1.</w:t>
            </w:r>
          </w:p>
        </w:tc>
        <w:tc>
          <w:tcPr>
            <w:tcW w:w="2434" w:type="dxa"/>
            <w:gridSpan w:val="2"/>
            <w:vAlign w:val="center"/>
          </w:tcPr>
          <w:p w14:paraId="3267D63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>rzesło tapicerowane</w:t>
            </w:r>
          </w:p>
          <w:p w14:paraId="5490D2F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1412" w:type="dxa"/>
            <w:gridSpan w:val="2"/>
          </w:tcPr>
          <w:p w14:paraId="52F949C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40905C8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</w:tcPr>
          <w:p w14:paraId="7D3A0C2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36F0B94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 szt.</w:t>
            </w:r>
          </w:p>
        </w:tc>
        <w:tc>
          <w:tcPr>
            <w:tcW w:w="1100" w:type="dxa"/>
          </w:tcPr>
          <w:p w14:paraId="4C0026A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3CD8341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F1C17BF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06C0E0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3.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6C61CDA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parter  – pomieszczenie nr 027A,</w:t>
            </w:r>
            <w:r w:rsidRPr="000B183B">
              <w:rPr>
                <w:rFonts w:ascii="Montserrat" w:hAnsi="Montserrat"/>
                <w:b/>
              </w:rPr>
              <w:t xml:space="preserve"> Oddział Kliniczny Radioterapii, budynek nr 2</w:t>
            </w:r>
          </w:p>
        </w:tc>
      </w:tr>
      <w:tr w:rsidR="00A92A00" w:rsidRPr="000B183B" w14:paraId="7D69556B" w14:textId="77777777" w:rsidTr="00A87ED0">
        <w:tc>
          <w:tcPr>
            <w:tcW w:w="817" w:type="dxa"/>
            <w:vAlign w:val="center"/>
          </w:tcPr>
          <w:p w14:paraId="73C7F9B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3.1.</w:t>
            </w:r>
          </w:p>
        </w:tc>
        <w:tc>
          <w:tcPr>
            <w:tcW w:w="2434" w:type="dxa"/>
            <w:gridSpan w:val="2"/>
            <w:vAlign w:val="center"/>
          </w:tcPr>
          <w:p w14:paraId="59C2C627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  <w:p w14:paraId="2038B1B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highlight w:val="lightGray"/>
              </w:rPr>
            </w:pPr>
          </w:p>
        </w:tc>
        <w:tc>
          <w:tcPr>
            <w:tcW w:w="1412" w:type="dxa"/>
            <w:gridSpan w:val="2"/>
          </w:tcPr>
          <w:p w14:paraId="3A059FE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04D346A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</w:tcPr>
          <w:p w14:paraId="3849DB7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0476496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highlight w:val="lightGray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</w:tcPr>
          <w:p w14:paraId="48EB3CC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03876CE6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5A784C7C" w14:textId="77777777" w:rsidTr="00A87ED0">
        <w:tc>
          <w:tcPr>
            <w:tcW w:w="817" w:type="dxa"/>
            <w:vAlign w:val="center"/>
          </w:tcPr>
          <w:p w14:paraId="4CFEEDF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3.2.</w:t>
            </w:r>
          </w:p>
        </w:tc>
        <w:tc>
          <w:tcPr>
            <w:tcW w:w="2434" w:type="dxa"/>
            <w:gridSpan w:val="2"/>
            <w:vAlign w:val="center"/>
          </w:tcPr>
          <w:p w14:paraId="6AFC25E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rzesło plastikowe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br/>
            </w:r>
          </w:p>
        </w:tc>
        <w:tc>
          <w:tcPr>
            <w:tcW w:w="1412" w:type="dxa"/>
            <w:gridSpan w:val="2"/>
          </w:tcPr>
          <w:p w14:paraId="6647BEF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69765A8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</w:tcPr>
          <w:p w14:paraId="7C7CDC5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5D1DDEE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100" w:type="dxa"/>
          </w:tcPr>
          <w:p w14:paraId="5DFC3F8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311DACB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D9BCD1A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541B26F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4.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30B367A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I piętro  – pomieszczenie nr 113,  Dział Fizjoterapii Onkologicznej, ORO, budynek nr 10</w:t>
            </w:r>
          </w:p>
        </w:tc>
      </w:tr>
      <w:tr w:rsidR="00A92A00" w:rsidRPr="000B183B" w14:paraId="60C61FDF" w14:textId="77777777" w:rsidTr="00A87ED0">
        <w:tc>
          <w:tcPr>
            <w:tcW w:w="817" w:type="dxa"/>
            <w:vAlign w:val="center"/>
          </w:tcPr>
          <w:p w14:paraId="0D18461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4.1.</w:t>
            </w:r>
          </w:p>
        </w:tc>
        <w:tc>
          <w:tcPr>
            <w:tcW w:w="2434" w:type="dxa"/>
            <w:gridSpan w:val="2"/>
            <w:vAlign w:val="center"/>
          </w:tcPr>
          <w:p w14:paraId="7745027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rzesło plastikowe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br/>
            </w:r>
          </w:p>
        </w:tc>
        <w:tc>
          <w:tcPr>
            <w:tcW w:w="1412" w:type="dxa"/>
            <w:gridSpan w:val="2"/>
          </w:tcPr>
          <w:p w14:paraId="2D7C9EF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20EA6C6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</w:tcPr>
          <w:p w14:paraId="5C4C7D2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</w:tcPr>
          <w:p w14:paraId="7D696E8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4 szt.</w:t>
            </w:r>
          </w:p>
        </w:tc>
        <w:tc>
          <w:tcPr>
            <w:tcW w:w="1100" w:type="dxa"/>
          </w:tcPr>
          <w:p w14:paraId="50C1D71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37660B2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C9367E1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BC185E7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5.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3A3ACB3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I piętro  – pomieszczenie nr 118 Oddział Chirurgii Onkologicznej, budynek nr 3</w:t>
            </w:r>
          </w:p>
        </w:tc>
      </w:tr>
      <w:tr w:rsidR="00A92A00" w:rsidRPr="000B183B" w14:paraId="030E7864" w14:textId="77777777" w:rsidTr="00A87ED0">
        <w:tc>
          <w:tcPr>
            <w:tcW w:w="817" w:type="dxa"/>
            <w:vAlign w:val="center"/>
          </w:tcPr>
          <w:p w14:paraId="3E050D9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lastRenderedPageBreak/>
              <w:t>5.1.</w:t>
            </w:r>
          </w:p>
        </w:tc>
        <w:tc>
          <w:tcPr>
            <w:tcW w:w="2434" w:type="dxa"/>
            <w:gridSpan w:val="2"/>
            <w:vAlign w:val="center"/>
          </w:tcPr>
          <w:p w14:paraId="62E70E3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  <w:p w14:paraId="5519C5F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412" w:type="dxa"/>
            <w:gridSpan w:val="2"/>
          </w:tcPr>
          <w:p w14:paraId="58CDBC4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67BDA8B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</w:tcPr>
          <w:p w14:paraId="71FD7C8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249EDB9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</w:tcPr>
          <w:p w14:paraId="7D5A678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10435B3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4E9CCAB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5D2D450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6.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2CBE204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>I piętro  – pomieszczenie nr 103, Odcinek Intensywnego Nadzoru Pooperacyjnego, Oddział Chirurgii Onkologicznej, budynek nr 3</w:t>
            </w:r>
          </w:p>
        </w:tc>
      </w:tr>
      <w:tr w:rsidR="00A92A00" w:rsidRPr="000B183B" w14:paraId="1B4AAAB5" w14:textId="77777777" w:rsidTr="00A87ED0">
        <w:tc>
          <w:tcPr>
            <w:tcW w:w="817" w:type="dxa"/>
            <w:vAlign w:val="center"/>
          </w:tcPr>
          <w:p w14:paraId="685D736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6.1.</w:t>
            </w:r>
          </w:p>
        </w:tc>
        <w:tc>
          <w:tcPr>
            <w:tcW w:w="2434" w:type="dxa"/>
            <w:gridSpan w:val="2"/>
            <w:vAlign w:val="center"/>
          </w:tcPr>
          <w:p w14:paraId="6421ABA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rzesło obrotowe tapicerowane</w:t>
            </w:r>
          </w:p>
        </w:tc>
        <w:tc>
          <w:tcPr>
            <w:tcW w:w="1412" w:type="dxa"/>
            <w:gridSpan w:val="2"/>
          </w:tcPr>
          <w:p w14:paraId="7AC3396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2E7EEBE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</w:tcPr>
          <w:p w14:paraId="562DE18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3930D5C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4 szt.</w:t>
            </w:r>
          </w:p>
        </w:tc>
        <w:tc>
          <w:tcPr>
            <w:tcW w:w="1100" w:type="dxa"/>
          </w:tcPr>
          <w:p w14:paraId="2184EFF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03F64F3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E1831FF" w14:textId="77777777" w:rsidTr="00A87ED0">
        <w:tc>
          <w:tcPr>
            <w:tcW w:w="817" w:type="dxa"/>
            <w:vAlign w:val="center"/>
          </w:tcPr>
          <w:p w14:paraId="1A83A98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6.2.</w:t>
            </w:r>
          </w:p>
        </w:tc>
        <w:tc>
          <w:tcPr>
            <w:tcW w:w="2434" w:type="dxa"/>
            <w:gridSpan w:val="2"/>
            <w:vAlign w:val="center"/>
          </w:tcPr>
          <w:p w14:paraId="480BC70F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>otel obrotowy</w:t>
            </w:r>
          </w:p>
          <w:p w14:paraId="06E05F92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hAnsi="Montserrat"/>
                <w:bCs/>
              </w:rPr>
              <w:t>z zagłówkiem</w:t>
            </w:r>
          </w:p>
          <w:p w14:paraId="68BF24B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1412" w:type="dxa"/>
            <w:gridSpan w:val="2"/>
          </w:tcPr>
          <w:p w14:paraId="07EFDDD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181F4446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</w:tcPr>
          <w:p w14:paraId="028AF4D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27E0AE6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</w:tcPr>
          <w:p w14:paraId="718FA9B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2F6FC65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6EEB7314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142E74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7.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6EAFF23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>I piętro  – pomieszczenie nr 1.12, IT, budynek nr 9</w:t>
            </w:r>
          </w:p>
        </w:tc>
      </w:tr>
      <w:tr w:rsidR="00A92A00" w:rsidRPr="000B183B" w14:paraId="3ED5A106" w14:textId="77777777" w:rsidTr="00A87ED0">
        <w:tc>
          <w:tcPr>
            <w:tcW w:w="817" w:type="dxa"/>
            <w:vAlign w:val="center"/>
          </w:tcPr>
          <w:p w14:paraId="59AABD7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7.1.</w:t>
            </w:r>
          </w:p>
        </w:tc>
        <w:tc>
          <w:tcPr>
            <w:tcW w:w="2434" w:type="dxa"/>
            <w:gridSpan w:val="2"/>
            <w:vAlign w:val="center"/>
          </w:tcPr>
          <w:p w14:paraId="0633CAD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  <w:p w14:paraId="0BFA361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1412" w:type="dxa"/>
            <w:gridSpan w:val="2"/>
          </w:tcPr>
          <w:p w14:paraId="18F9AD8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3D81FA97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</w:tcPr>
          <w:p w14:paraId="3E774CB2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01C61A57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hAnsi="Montserrat"/>
              </w:rPr>
              <w:t>3  szt.</w:t>
            </w:r>
          </w:p>
        </w:tc>
        <w:tc>
          <w:tcPr>
            <w:tcW w:w="1100" w:type="dxa"/>
          </w:tcPr>
          <w:p w14:paraId="27ED2EA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5122CB1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9E89442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48F261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8.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22B5221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</w:rPr>
              <w:t>I piętro  – pomieszczenie nr 124, Oddział Kliniczny Radioterapii, budynek nr 4</w:t>
            </w:r>
          </w:p>
        </w:tc>
      </w:tr>
      <w:tr w:rsidR="00A92A00" w:rsidRPr="000B183B" w14:paraId="608800FD" w14:textId="77777777" w:rsidTr="00A87ED0">
        <w:tc>
          <w:tcPr>
            <w:tcW w:w="817" w:type="dxa"/>
            <w:vAlign w:val="center"/>
          </w:tcPr>
          <w:p w14:paraId="0A8C76A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8.1.</w:t>
            </w:r>
          </w:p>
        </w:tc>
        <w:tc>
          <w:tcPr>
            <w:tcW w:w="2434" w:type="dxa"/>
            <w:gridSpan w:val="2"/>
            <w:vAlign w:val="center"/>
          </w:tcPr>
          <w:p w14:paraId="49B0B3D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f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otel rozkładany</w:t>
            </w:r>
          </w:p>
        </w:tc>
        <w:tc>
          <w:tcPr>
            <w:tcW w:w="1412" w:type="dxa"/>
            <w:gridSpan w:val="2"/>
          </w:tcPr>
          <w:p w14:paraId="1AF1254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302F5E7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</w:tcPr>
          <w:p w14:paraId="2448075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7A4EAE6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3 szt.</w:t>
            </w:r>
          </w:p>
        </w:tc>
        <w:tc>
          <w:tcPr>
            <w:tcW w:w="1100" w:type="dxa"/>
          </w:tcPr>
          <w:p w14:paraId="3786AEA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44E6AD0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7AB7549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5C9ACCE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9.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39B31EA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I piętro  – </w:t>
            </w:r>
            <w:r w:rsidRPr="000B183B">
              <w:rPr>
                <w:rFonts w:ascii="Montserrat" w:hAnsi="Montserrat"/>
                <w:b/>
              </w:rPr>
              <w:t>pomieszczenie nr 106-109, 111, 120-121,</w:t>
            </w:r>
            <w:r w:rsidRPr="000B183B">
              <w:rPr>
                <w:rFonts w:ascii="Montserrat" w:hAnsi="Montserrat"/>
              </w:rPr>
              <w:t xml:space="preserve"> </w:t>
            </w:r>
            <w:r w:rsidRPr="000B183B">
              <w:rPr>
                <w:rFonts w:ascii="Montserrat" w:hAnsi="Montserrat"/>
                <w:b/>
              </w:rPr>
              <w:t>Pracownia Brachyterapii, Oddział Kliniczny Radioterapii, budynek nr 2</w:t>
            </w:r>
          </w:p>
        </w:tc>
      </w:tr>
      <w:tr w:rsidR="00A92A00" w:rsidRPr="000B183B" w14:paraId="3C9BD771" w14:textId="77777777" w:rsidTr="00A87ED0">
        <w:tc>
          <w:tcPr>
            <w:tcW w:w="817" w:type="dxa"/>
            <w:vAlign w:val="center"/>
          </w:tcPr>
          <w:p w14:paraId="77BF471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9.1.</w:t>
            </w:r>
          </w:p>
        </w:tc>
        <w:tc>
          <w:tcPr>
            <w:tcW w:w="2434" w:type="dxa"/>
            <w:gridSpan w:val="2"/>
            <w:vAlign w:val="center"/>
          </w:tcPr>
          <w:p w14:paraId="0017017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>otel obrotowy</w:t>
            </w:r>
          </w:p>
          <w:p w14:paraId="0DA0106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hAnsi="Montserrat"/>
                <w:bCs/>
              </w:rPr>
              <w:t>z zagłówkiem</w:t>
            </w:r>
          </w:p>
          <w:p w14:paraId="50A298B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1412" w:type="dxa"/>
            <w:gridSpan w:val="2"/>
          </w:tcPr>
          <w:p w14:paraId="08C95C5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2FE7942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</w:tcPr>
          <w:p w14:paraId="622A5D6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0E4E00B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20 szt.</w:t>
            </w:r>
          </w:p>
        </w:tc>
        <w:tc>
          <w:tcPr>
            <w:tcW w:w="1100" w:type="dxa"/>
          </w:tcPr>
          <w:p w14:paraId="617E9DE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517CD24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39ACC8D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41A4E83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10.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6E6E2BF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</w:t>
            </w:r>
            <w:r w:rsidRPr="000B183B">
              <w:rPr>
                <w:rFonts w:ascii="Montserrat" w:hAnsi="Montserrat"/>
                <w:b/>
              </w:rPr>
              <w:t>pomieszczenie nr 024, Konsylium Onkologiczne, WZT, budynek nr 4</w:t>
            </w:r>
          </w:p>
        </w:tc>
      </w:tr>
      <w:tr w:rsidR="00A92A00" w:rsidRPr="000B183B" w14:paraId="1E0B2EA1" w14:textId="77777777" w:rsidTr="00A87ED0">
        <w:tc>
          <w:tcPr>
            <w:tcW w:w="817" w:type="dxa"/>
            <w:vAlign w:val="center"/>
          </w:tcPr>
          <w:p w14:paraId="34A5FAE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10.1</w:t>
            </w:r>
          </w:p>
        </w:tc>
        <w:tc>
          <w:tcPr>
            <w:tcW w:w="2434" w:type="dxa"/>
            <w:gridSpan w:val="2"/>
          </w:tcPr>
          <w:p w14:paraId="5E96C31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>otel obrotowy</w:t>
            </w:r>
            <w:r w:rsidRPr="000B183B">
              <w:rPr>
                <w:rFonts w:ascii="Montserrat" w:hAnsi="Montserrat"/>
                <w:bCs/>
              </w:rPr>
              <w:br/>
              <w:t xml:space="preserve"> z zagłówkiem</w:t>
            </w:r>
          </w:p>
          <w:p w14:paraId="58C7F18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1412" w:type="dxa"/>
            <w:gridSpan w:val="2"/>
          </w:tcPr>
          <w:p w14:paraId="098A62A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1CF8400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</w:tcPr>
          <w:p w14:paraId="7ABCC9FE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379E0EB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</w:tcPr>
          <w:p w14:paraId="45A806B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5A16215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11A8B7E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E08864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11.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1814C0B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I piętro  –</w:t>
            </w:r>
            <w:r w:rsidRPr="000B183B">
              <w:rPr>
                <w:rFonts w:ascii="Montserrat" w:hAnsi="Montserrat"/>
                <w:b/>
              </w:rPr>
              <w:t xml:space="preserve"> pomieszczenie nr 113, Oddział Onkologii Klinicznej, CDITN, budynek </w:t>
            </w:r>
          </w:p>
          <w:p w14:paraId="6F32F62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</w:rPr>
              <w:t>nr 8</w:t>
            </w:r>
          </w:p>
        </w:tc>
      </w:tr>
      <w:tr w:rsidR="00A92A00" w:rsidRPr="000B183B" w14:paraId="178CDB22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4266195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11.1.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1E7242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color w:val="FF0000"/>
              </w:rPr>
            </w:pPr>
            <w:r>
              <w:rPr>
                <w:rFonts w:ascii="Montserrat" w:hAnsi="Montserrat"/>
              </w:rPr>
              <w:t>s</w:t>
            </w:r>
            <w:r w:rsidRPr="000B183B">
              <w:rPr>
                <w:rFonts w:ascii="Montserrat" w:hAnsi="Montserrat"/>
              </w:rPr>
              <w:t>ofa</w:t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7B61D3B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7302EEA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289CC0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0B6579F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F04ECD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AFFEF5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B5979B9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11BF5FA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11.2.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75C4406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color w:val="FF0000"/>
              </w:rPr>
            </w:pPr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 xml:space="preserve">rzesło stacjonarne </w:t>
            </w:r>
            <w:r w:rsidRPr="000B183B">
              <w:rPr>
                <w:rFonts w:ascii="Montserrat" w:hAnsi="Montserrat"/>
              </w:rPr>
              <w:br/>
              <w:t xml:space="preserve">z podłokietnikiem </w:t>
            </w:r>
            <w:r w:rsidRPr="000B183B">
              <w:rPr>
                <w:rFonts w:ascii="Montserrat" w:hAnsi="Montserrat"/>
              </w:rPr>
              <w:br/>
              <w:t>( sztaplowane)</w:t>
            </w:r>
            <w:r w:rsidRPr="000B183B">
              <w:rPr>
                <w:rFonts w:ascii="Montserrat" w:hAnsi="Montserrat"/>
              </w:rPr>
              <w:br/>
            </w:r>
          </w:p>
        </w:tc>
        <w:tc>
          <w:tcPr>
            <w:tcW w:w="1417" w:type="dxa"/>
            <w:gridSpan w:val="2"/>
            <w:shd w:val="clear" w:color="auto" w:fill="FFFFFF" w:themeFill="background1"/>
          </w:tcPr>
          <w:p w14:paraId="04E7DA5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gridSpan w:val="2"/>
            <w:shd w:val="clear" w:color="auto" w:fill="FFFFFF" w:themeFill="background1"/>
          </w:tcPr>
          <w:p w14:paraId="4DAFAEC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7D1794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A25DF2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134" w:type="dxa"/>
            <w:gridSpan w:val="2"/>
            <w:shd w:val="clear" w:color="auto" w:fill="FFFFFF" w:themeFill="background1"/>
            <w:vAlign w:val="center"/>
          </w:tcPr>
          <w:p w14:paraId="49EF810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4361F3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D5CAA18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229F6CC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12.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591CB51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II piętro  –</w:t>
            </w:r>
            <w:r w:rsidRPr="000B183B">
              <w:rPr>
                <w:rFonts w:ascii="Montserrat" w:hAnsi="Montserrat"/>
                <w:b/>
              </w:rPr>
              <w:t xml:space="preserve"> pomieszczenie nr 213, Oddział Onkologii Klinicznej, CDITN, budynek nr 8</w:t>
            </w:r>
          </w:p>
        </w:tc>
      </w:tr>
      <w:tr w:rsidR="00A92A00" w:rsidRPr="000B183B" w14:paraId="3474C157" w14:textId="77777777" w:rsidTr="00A87ED0">
        <w:tc>
          <w:tcPr>
            <w:tcW w:w="817" w:type="dxa"/>
            <w:vAlign w:val="center"/>
          </w:tcPr>
          <w:p w14:paraId="26F63A0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12.1.</w:t>
            </w:r>
          </w:p>
        </w:tc>
        <w:tc>
          <w:tcPr>
            <w:tcW w:w="2434" w:type="dxa"/>
            <w:gridSpan w:val="2"/>
            <w:vAlign w:val="center"/>
          </w:tcPr>
          <w:p w14:paraId="4F1CFA2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color w:val="FF0000"/>
              </w:rPr>
            </w:pPr>
            <w:r>
              <w:rPr>
                <w:rFonts w:ascii="Montserrat" w:hAnsi="Montserrat"/>
              </w:rPr>
              <w:t>s</w:t>
            </w:r>
            <w:r w:rsidRPr="000B183B">
              <w:rPr>
                <w:rFonts w:ascii="Montserrat" w:hAnsi="Montserrat"/>
              </w:rPr>
              <w:t>ofa</w:t>
            </w:r>
          </w:p>
        </w:tc>
        <w:tc>
          <w:tcPr>
            <w:tcW w:w="1412" w:type="dxa"/>
            <w:gridSpan w:val="2"/>
          </w:tcPr>
          <w:p w14:paraId="25B6962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68ABD93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  <w:vAlign w:val="center"/>
          </w:tcPr>
          <w:p w14:paraId="23B82A62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6B3EB58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  <w:vAlign w:val="center"/>
          </w:tcPr>
          <w:p w14:paraId="5FC8257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1C52EDA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5B71BFED" w14:textId="77777777" w:rsidTr="00A87ED0">
        <w:tc>
          <w:tcPr>
            <w:tcW w:w="817" w:type="dxa"/>
            <w:vAlign w:val="center"/>
          </w:tcPr>
          <w:p w14:paraId="7E2A08F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12.2.</w:t>
            </w:r>
          </w:p>
        </w:tc>
        <w:tc>
          <w:tcPr>
            <w:tcW w:w="2434" w:type="dxa"/>
            <w:gridSpan w:val="2"/>
            <w:vAlign w:val="center"/>
          </w:tcPr>
          <w:p w14:paraId="2DA7985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 xml:space="preserve">rzesło stacjonarne </w:t>
            </w:r>
            <w:r w:rsidRPr="000B183B">
              <w:rPr>
                <w:rFonts w:ascii="Montserrat" w:hAnsi="Montserrat"/>
              </w:rPr>
              <w:br/>
              <w:t xml:space="preserve">z podłokietnikiem </w:t>
            </w:r>
            <w:r w:rsidRPr="000B183B">
              <w:rPr>
                <w:rFonts w:ascii="Montserrat" w:hAnsi="Montserrat"/>
              </w:rPr>
              <w:br/>
              <w:t>( sztaplowane)</w:t>
            </w:r>
          </w:p>
          <w:p w14:paraId="118C37E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412" w:type="dxa"/>
            <w:gridSpan w:val="2"/>
          </w:tcPr>
          <w:p w14:paraId="4B4A04F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71AC71D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  <w:vAlign w:val="center"/>
          </w:tcPr>
          <w:p w14:paraId="7F97E1E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00C144F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3 szt.</w:t>
            </w:r>
          </w:p>
        </w:tc>
        <w:tc>
          <w:tcPr>
            <w:tcW w:w="1100" w:type="dxa"/>
            <w:vAlign w:val="center"/>
          </w:tcPr>
          <w:p w14:paraId="1180661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05D870F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9B6CB07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5DCDEA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lastRenderedPageBreak/>
              <w:t>13.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7556458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>parter, I, II piętro  –</w:t>
            </w:r>
            <w:r w:rsidRPr="000B183B">
              <w:rPr>
                <w:rFonts w:ascii="Montserrat" w:hAnsi="Montserrat"/>
                <w:b/>
              </w:rPr>
              <w:t xml:space="preserve"> </w:t>
            </w:r>
            <w:proofErr w:type="spellStart"/>
            <w:r w:rsidRPr="000B183B">
              <w:rPr>
                <w:rFonts w:ascii="Montserrat" w:hAnsi="Montserrat"/>
                <w:b/>
              </w:rPr>
              <w:t>holl</w:t>
            </w:r>
            <w:proofErr w:type="spellEnd"/>
            <w:r w:rsidRPr="000B183B">
              <w:rPr>
                <w:rFonts w:ascii="Montserrat" w:hAnsi="Montserrat"/>
                <w:b/>
              </w:rPr>
              <w:t>, Oddział Onkologii Klinicznej, CDITN, budynek nr 8</w:t>
            </w:r>
          </w:p>
        </w:tc>
      </w:tr>
      <w:tr w:rsidR="00A92A00" w:rsidRPr="000B183B" w14:paraId="3F7451A1" w14:textId="77777777" w:rsidTr="00A87ED0">
        <w:tc>
          <w:tcPr>
            <w:tcW w:w="817" w:type="dxa"/>
            <w:vAlign w:val="center"/>
          </w:tcPr>
          <w:p w14:paraId="449783D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13.1.</w:t>
            </w:r>
          </w:p>
        </w:tc>
        <w:tc>
          <w:tcPr>
            <w:tcW w:w="2434" w:type="dxa"/>
            <w:gridSpan w:val="2"/>
            <w:vAlign w:val="center"/>
          </w:tcPr>
          <w:p w14:paraId="03A8AC3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s</w:t>
            </w:r>
            <w:r w:rsidRPr="000B183B">
              <w:rPr>
                <w:rFonts w:ascii="Montserrat" w:hAnsi="Montserrat"/>
              </w:rPr>
              <w:t>zezlong dla pacjentów</w:t>
            </w:r>
          </w:p>
        </w:tc>
        <w:tc>
          <w:tcPr>
            <w:tcW w:w="1412" w:type="dxa"/>
            <w:gridSpan w:val="2"/>
          </w:tcPr>
          <w:p w14:paraId="78E371C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4891ABA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  <w:vAlign w:val="center"/>
          </w:tcPr>
          <w:p w14:paraId="1773DC6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52DAF2A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6 szt.</w:t>
            </w:r>
          </w:p>
        </w:tc>
        <w:tc>
          <w:tcPr>
            <w:tcW w:w="1100" w:type="dxa"/>
          </w:tcPr>
          <w:p w14:paraId="349B899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4DFB5EE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5AD9418" w14:textId="77777777" w:rsidTr="00A87ED0">
        <w:trPr>
          <w:trHeight w:val="502"/>
        </w:trPr>
        <w:tc>
          <w:tcPr>
            <w:tcW w:w="817" w:type="dxa"/>
            <w:vAlign w:val="center"/>
          </w:tcPr>
          <w:p w14:paraId="6C6C708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13.2.</w:t>
            </w:r>
          </w:p>
        </w:tc>
        <w:tc>
          <w:tcPr>
            <w:tcW w:w="2434" w:type="dxa"/>
            <w:gridSpan w:val="2"/>
            <w:vAlign w:val="center"/>
          </w:tcPr>
          <w:p w14:paraId="1726634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>rzesło do poczekalni</w:t>
            </w:r>
          </w:p>
          <w:p w14:paraId="36BB927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412" w:type="dxa"/>
            <w:gridSpan w:val="2"/>
          </w:tcPr>
          <w:p w14:paraId="54EE490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690" w:type="dxa"/>
          </w:tcPr>
          <w:p w14:paraId="54755A8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  <w:vAlign w:val="center"/>
          </w:tcPr>
          <w:p w14:paraId="351FC377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1E9A89D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120</w:t>
            </w:r>
            <w:r w:rsidRPr="000B183B">
              <w:rPr>
                <w:rFonts w:ascii="Montserrat" w:hAnsi="Montserrat"/>
              </w:rPr>
              <w:br/>
              <w:t>szt.</w:t>
            </w:r>
          </w:p>
        </w:tc>
        <w:tc>
          <w:tcPr>
            <w:tcW w:w="1100" w:type="dxa"/>
          </w:tcPr>
          <w:p w14:paraId="29A5EBB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5D51C98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F4047BA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0F1711D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14.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03145CF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 xml:space="preserve">parter – </w:t>
            </w:r>
            <w:proofErr w:type="spellStart"/>
            <w:r w:rsidRPr="000B183B">
              <w:rPr>
                <w:rFonts w:ascii="Montserrat" w:hAnsi="Montserrat"/>
                <w:b/>
              </w:rPr>
              <w:t>holl</w:t>
            </w:r>
            <w:proofErr w:type="spellEnd"/>
            <w:r w:rsidRPr="000B183B">
              <w:rPr>
                <w:rFonts w:ascii="Montserrat" w:hAnsi="Montserrat"/>
                <w:b/>
              </w:rPr>
              <w:t>,  Zakład Diagnostyki Laboratoryjnej, CDITN, budynek nr 8</w:t>
            </w:r>
          </w:p>
        </w:tc>
      </w:tr>
      <w:tr w:rsidR="00A92A00" w:rsidRPr="000B183B" w14:paraId="1381CDDB" w14:textId="77777777" w:rsidTr="00A87ED0">
        <w:tc>
          <w:tcPr>
            <w:tcW w:w="817" w:type="dxa"/>
            <w:vAlign w:val="center"/>
          </w:tcPr>
          <w:p w14:paraId="200C810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14.1.</w:t>
            </w:r>
          </w:p>
        </w:tc>
        <w:tc>
          <w:tcPr>
            <w:tcW w:w="2434" w:type="dxa"/>
            <w:gridSpan w:val="2"/>
          </w:tcPr>
          <w:p w14:paraId="1ABF3EA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>rzesło tapicerowane</w:t>
            </w:r>
          </w:p>
          <w:p w14:paraId="35D2E38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1412" w:type="dxa"/>
            <w:gridSpan w:val="2"/>
          </w:tcPr>
          <w:p w14:paraId="766FBCF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690" w:type="dxa"/>
          </w:tcPr>
          <w:p w14:paraId="37B0FA1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</w:tcPr>
          <w:p w14:paraId="1B7629C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</w:p>
        </w:tc>
        <w:tc>
          <w:tcPr>
            <w:tcW w:w="709" w:type="dxa"/>
            <w:vAlign w:val="center"/>
          </w:tcPr>
          <w:p w14:paraId="1F2D9BB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24 szt.</w:t>
            </w:r>
          </w:p>
        </w:tc>
        <w:tc>
          <w:tcPr>
            <w:tcW w:w="1100" w:type="dxa"/>
          </w:tcPr>
          <w:p w14:paraId="33BAE4C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23E7ED2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0649AA6C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75C3187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15.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588F234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 xml:space="preserve">parter – Administracja, budynek nr 5 </w:t>
            </w:r>
          </w:p>
        </w:tc>
      </w:tr>
      <w:tr w:rsidR="00A92A00" w:rsidRPr="000B183B" w14:paraId="2C28BD4B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531BB13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highlight w:val="green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15.1.</w:t>
            </w:r>
          </w:p>
        </w:tc>
        <w:tc>
          <w:tcPr>
            <w:tcW w:w="2434" w:type="dxa"/>
            <w:gridSpan w:val="2"/>
            <w:vAlign w:val="center"/>
          </w:tcPr>
          <w:p w14:paraId="686AB63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</w:tc>
        <w:tc>
          <w:tcPr>
            <w:tcW w:w="1412" w:type="dxa"/>
            <w:gridSpan w:val="2"/>
          </w:tcPr>
          <w:p w14:paraId="60DC518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7F2FF50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</w:tcPr>
          <w:p w14:paraId="6DD77FE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7F52BF0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15 szt.</w:t>
            </w:r>
          </w:p>
        </w:tc>
        <w:tc>
          <w:tcPr>
            <w:tcW w:w="1100" w:type="dxa"/>
          </w:tcPr>
          <w:p w14:paraId="247717A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07D25C3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9AE2A39" w14:textId="77777777" w:rsidTr="00A87ED0">
        <w:trPr>
          <w:trHeight w:val="44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1F29DC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16.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439B58E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</w:rPr>
            </w:pPr>
            <w:r w:rsidRPr="000B183B">
              <w:rPr>
                <w:rFonts w:ascii="Montserrat" w:hAnsi="Montserrat"/>
                <w:b/>
              </w:rPr>
              <w:t>I piętro, pomieszczenie nr 1.03/1.05/1.07, Administracja, budynek nr 5</w:t>
            </w:r>
          </w:p>
        </w:tc>
      </w:tr>
      <w:tr w:rsidR="00A92A00" w:rsidRPr="000B183B" w14:paraId="4557B497" w14:textId="77777777" w:rsidTr="00A87ED0">
        <w:tc>
          <w:tcPr>
            <w:tcW w:w="817" w:type="dxa"/>
            <w:vAlign w:val="center"/>
          </w:tcPr>
          <w:p w14:paraId="6996AF2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highlight w:val="green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16.1.</w:t>
            </w:r>
          </w:p>
        </w:tc>
        <w:tc>
          <w:tcPr>
            <w:tcW w:w="2434" w:type="dxa"/>
            <w:gridSpan w:val="2"/>
            <w:vAlign w:val="center"/>
          </w:tcPr>
          <w:p w14:paraId="54CAABA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 xml:space="preserve">rzesło </w:t>
            </w:r>
            <w:r w:rsidRPr="000B183B">
              <w:rPr>
                <w:rFonts w:ascii="Montserrat" w:hAnsi="Montserrat"/>
              </w:rPr>
              <w:br/>
              <w:t>gabinetowe</w:t>
            </w:r>
          </w:p>
        </w:tc>
        <w:tc>
          <w:tcPr>
            <w:tcW w:w="1412" w:type="dxa"/>
            <w:gridSpan w:val="2"/>
          </w:tcPr>
          <w:p w14:paraId="7E283E3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68E7E3A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vAlign w:val="center"/>
          </w:tcPr>
          <w:p w14:paraId="23155A8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053DE2BB" w14:textId="77777777" w:rsidR="00A92A00" w:rsidRPr="000B183B" w:rsidRDefault="00A92A00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8 szt.</w:t>
            </w:r>
          </w:p>
        </w:tc>
        <w:tc>
          <w:tcPr>
            <w:tcW w:w="1100" w:type="dxa"/>
          </w:tcPr>
          <w:p w14:paraId="322FC79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6E08093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5E108C70" w14:textId="77777777" w:rsidTr="00A87ED0">
        <w:tc>
          <w:tcPr>
            <w:tcW w:w="817" w:type="dxa"/>
            <w:vAlign w:val="center"/>
          </w:tcPr>
          <w:p w14:paraId="50B7E4B0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16.2.</w:t>
            </w:r>
          </w:p>
        </w:tc>
        <w:tc>
          <w:tcPr>
            <w:tcW w:w="2434" w:type="dxa"/>
            <w:gridSpan w:val="2"/>
            <w:vAlign w:val="center"/>
          </w:tcPr>
          <w:p w14:paraId="39CD19F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Krzesło konferencyjne</w:t>
            </w:r>
            <w:r w:rsidRPr="000B183B">
              <w:rPr>
                <w:rFonts w:ascii="Montserrat" w:hAnsi="Montserrat"/>
              </w:rPr>
              <w:br/>
            </w:r>
          </w:p>
        </w:tc>
        <w:tc>
          <w:tcPr>
            <w:tcW w:w="1412" w:type="dxa"/>
            <w:gridSpan w:val="2"/>
          </w:tcPr>
          <w:p w14:paraId="0C6AE7E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</w:tcPr>
          <w:p w14:paraId="7C4EB54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vAlign w:val="center"/>
          </w:tcPr>
          <w:p w14:paraId="728E098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vAlign w:val="center"/>
          </w:tcPr>
          <w:p w14:paraId="4E10C062" w14:textId="77777777" w:rsidR="00A92A00" w:rsidRPr="000B183B" w:rsidRDefault="00A92A00" w:rsidP="00A87ED0">
            <w:pPr>
              <w:spacing w:line="276" w:lineRule="auto"/>
              <w:jc w:val="center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16 szt.</w:t>
            </w:r>
          </w:p>
        </w:tc>
        <w:tc>
          <w:tcPr>
            <w:tcW w:w="1100" w:type="dxa"/>
          </w:tcPr>
          <w:p w14:paraId="73B153E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</w:tcPr>
          <w:p w14:paraId="74EDB39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53058FD1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BE88F0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17.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63C3364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pomieszczenie nr 8, pokój lekarzy, blok operacyjny, Oddział Chirurgii Onkologicznej, budynek nr </w:t>
            </w:r>
            <w:r w:rsidRPr="000B183B">
              <w:rPr>
                <w:rFonts w:ascii="Montserrat" w:hAnsi="Montserrat"/>
                <w:b/>
              </w:rPr>
              <w:t>3</w:t>
            </w:r>
          </w:p>
        </w:tc>
      </w:tr>
      <w:tr w:rsidR="00A92A00" w:rsidRPr="000B183B" w14:paraId="7771EB37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176B18D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17.1.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02A50119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  <w:p w14:paraId="0F27BB6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024D356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6706E99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14:paraId="0F3B332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D26109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6858791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252AD67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ADD5D6D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8599D55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18.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50F5A59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pomieszczenie nr 17, pokój pielęgniarki oddziałowej, blok operacyjny, Oddział Chirurgii Onkologicznej, budynek nr </w:t>
            </w:r>
            <w:r w:rsidRPr="000B183B">
              <w:rPr>
                <w:rFonts w:ascii="Montserrat" w:hAnsi="Montserrat"/>
                <w:b/>
              </w:rPr>
              <w:t>3</w:t>
            </w:r>
          </w:p>
        </w:tc>
      </w:tr>
      <w:tr w:rsidR="00A92A00" w:rsidRPr="000B183B" w14:paraId="55A93D7D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19560FD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18.1.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15A98A1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  <w:p w14:paraId="24233A9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  <w:b/>
                <w:highlight w:val="lightGray"/>
              </w:rPr>
            </w:pP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768ABEF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43CBFD7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14:paraId="03C796E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AF3BE4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 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13D79EC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51F240B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4EC013FC" w14:textId="77777777" w:rsidTr="00A87ED0">
        <w:trPr>
          <w:trHeight w:val="625"/>
        </w:trPr>
        <w:tc>
          <w:tcPr>
            <w:tcW w:w="817" w:type="dxa"/>
            <w:shd w:val="clear" w:color="auto" w:fill="FFFFFF" w:themeFill="background1"/>
            <w:vAlign w:val="center"/>
          </w:tcPr>
          <w:p w14:paraId="58A8C72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18.2.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5DED7F8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rzesło plastikowe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br/>
            </w: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7B42661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3D543AF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3677DEE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4570FF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4 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6B0D58C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7A133AB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6EDB62B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9CB897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19.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506612D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poczekalnia, Izba Przyjęć, Oddział Chirurgii Onkologicznej, budynek </w:t>
            </w:r>
            <w:r w:rsidRPr="000B183B">
              <w:rPr>
                <w:rFonts w:ascii="Montserrat" w:hAnsi="Montserrat"/>
                <w:b/>
                <w:highlight w:val="lightGray"/>
              </w:rPr>
              <w:br/>
              <w:t xml:space="preserve">nr </w:t>
            </w:r>
            <w:r w:rsidRPr="000B183B">
              <w:rPr>
                <w:rFonts w:ascii="Montserrat" w:hAnsi="Montserrat"/>
                <w:b/>
              </w:rPr>
              <w:t>3</w:t>
            </w:r>
          </w:p>
        </w:tc>
      </w:tr>
      <w:tr w:rsidR="00A92A00" w:rsidRPr="000B183B" w14:paraId="76EF3E0B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1872775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19.1.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7A586D9C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  <w:r>
              <w:rPr>
                <w:rFonts w:ascii="Montserrat" w:eastAsia="Andale Sans UI" w:hAnsi="Montserrat"/>
                <w:kern w:val="3"/>
                <w:lang w:eastAsia="ja-JP" w:bidi="fa-IR"/>
              </w:rPr>
              <w:t>k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rzesło plastikowe</w:t>
            </w: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br/>
            </w: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2D71FE4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0935709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622C450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57616CB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25</w:t>
            </w:r>
            <w:r w:rsidRPr="000B183B">
              <w:rPr>
                <w:rFonts w:ascii="Montserrat" w:hAnsi="Montserrat"/>
              </w:rPr>
              <w:br/>
              <w:t>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4F94B1C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1673E39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78013E5C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532C278D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19.2.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5FF63A4A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k</w:t>
            </w:r>
            <w:r w:rsidRPr="000B183B">
              <w:rPr>
                <w:rFonts w:ascii="Montserrat" w:hAnsi="Montserrat"/>
              </w:rPr>
              <w:t>rzesło do poczekalni</w:t>
            </w: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0427229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6C65EDE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1D6510A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493CF78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15 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42F1424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3C893D4B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368E573D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2C240A3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t>20.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513698BC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  <w:highlight w:val="lightGray"/>
              </w:rPr>
              <w:t xml:space="preserve">parter – pomieszczenie nr 0.05 pokój biurowy, administracja budynek nr </w:t>
            </w:r>
            <w:r w:rsidRPr="000B183B">
              <w:rPr>
                <w:rFonts w:ascii="Montserrat" w:hAnsi="Montserrat"/>
                <w:b/>
              </w:rPr>
              <w:t>5</w:t>
            </w:r>
          </w:p>
        </w:tc>
      </w:tr>
      <w:tr w:rsidR="00A92A00" w:rsidRPr="000B183B" w14:paraId="77EF7952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0DB58B1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20.1.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08A4BEBB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  <w:p w14:paraId="3335BE36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2FCEF2E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3148BD1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14:paraId="4E89FD68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1ECB5C8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7AA916B5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43D9070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27CE3802" w14:textId="77777777" w:rsidTr="00A87ED0"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90E4091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b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b/>
                <w:kern w:val="3"/>
                <w:lang w:eastAsia="ja-JP" w:bidi="fa-IR"/>
              </w:rPr>
              <w:lastRenderedPageBreak/>
              <w:t>21.</w:t>
            </w:r>
          </w:p>
        </w:tc>
        <w:tc>
          <w:tcPr>
            <w:tcW w:w="8647" w:type="dxa"/>
            <w:gridSpan w:val="10"/>
            <w:shd w:val="clear" w:color="auto" w:fill="D9D9D9" w:themeFill="background1" w:themeFillShade="D9"/>
            <w:vAlign w:val="center"/>
          </w:tcPr>
          <w:p w14:paraId="72CFC53A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  <w:b/>
              </w:rPr>
              <w:t>parter – pomieszczenie P7, pokój biurowy, Przyszpitalna Przychodnia Onkologiczna, CDITN, budynek nr 8</w:t>
            </w:r>
          </w:p>
        </w:tc>
      </w:tr>
      <w:tr w:rsidR="00A92A00" w:rsidRPr="000B183B" w14:paraId="29F1E2A9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2D477AF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21.1.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2A45588F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>
              <w:rPr>
                <w:rFonts w:ascii="Montserrat" w:hAnsi="Montserrat"/>
                <w:bCs/>
              </w:rPr>
              <w:t>f</w:t>
            </w:r>
            <w:r w:rsidRPr="000B183B">
              <w:rPr>
                <w:rFonts w:ascii="Montserrat" w:hAnsi="Montserrat"/>
                <w:bCs/>
              </w:rPr>
              <w:t xml:space="preserve">otel obrotowy </w:t>
            </w:r>
            <w:r w:rsidRPr="000B183B">
              <w:rPr>
                <w:rFonts w:ascii="Montserrat" w:hAnsi="Montserrat"/>
                <w:bCs/>
              </w:rPr>
              <w:br/>
              <w:t>z zagłówkiem</w:t>
            </w:r>
          </w:p>
          <w:p w14:paraId="41631EF8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  <w:bCs/>
              </w:rPr>
            </w:pP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12A7F2B4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5016985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14:paraId="0DE011B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68152CFD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0F6BE1FF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38C99F52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  <w:tr w:rsidR="00A92A00" w:rsidRPr="000B183B" w14:paraId="185813F8" w14:textId="77777777" w:rsidTr="00A87ED0">
        <w:tc>
          <w:tcPr>
            <w:tcW w:w="817" w:type="dxa"/>
            <w:shd w:val="clear" w:color="auto" w:fill="FFFFFF" w:themeFill="background1"/>
            <w:vAlign w:val="center"/>
          </w:tcPr>
          <w:p w14:paraId="3F91270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eastAsia="Andale Sans UI" w:hAnsi="Montserrat"/>
                <w:kern w:val="3"/>
                <w:lang w:eastAsia="ja-JP" w:bidi="fa-IR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21.2.</w:t>
            </w:r>
          </w:p>
        </w:tc>
        <w:tc>
          <w:tcPr>
            <w:tcW w:w="2434" w:type="dxa"/>
            <w:gridSpan w:val="2"/>
            <w:shd w:val="clear" w:color="auto" w:fill="FFFFFF" w:themeFill="background1"/>
            <w:vAlign w:val="center"/>
          </w:tcPr>
          <w:p w14:paraId="3E929214" w14:textId="77777777" w:rsidR="00A92A00" w:rsidRPr="000B183B" w:rsidRDefault="00A92A00" w:rsidP="00A87ED0">
            <w:pPr>
              <w:widowControl w:val="0"/>
              <w:autoSpaceDN w:val="0"/>
              <w:snapToGrid w:val="0"/>
              <w:spacing w:line="276" w:lineRule="auto"/>
              <w:textAlignment w:val="baseline"/>
              <w:rPr>
                <w:rFonts w:ascii="Montserrat" w:hAnsi="Montserrat"/>
              </w:rPr>
            </w:pPr>
            <w:r>
              <w:rPr>
                <w:rFonts w:ascii="Montserrat" w:hAnsi="Montserrat"/>
                <w:bCs/>
              </w:rPr>
              <w:t>k</w:t>
            </w:r>
            <w:r w:rsidRPr="000B183B">
              <w:rPr>
                <w:rFonts w:ascii="Montserrat" w:hAnsi="Montserrat"/>
                <w:bCs/>
              </w:rPr>
              <w:t>rzesło tapicerowane</w:t>
            </w:r>
          </w:p>
        </w:tc>
        <w:tc>
          <w:tcPr>
            <w:tcW w:w="1412" w:type="dxa"/>
            <w:gridSpan w:val="2"/>
            <w:shd w:val="clear" w:color="auto" w:fill="FFFFFF" w:themeFill="background1"/>
          </w:tcPr>
          <w:p w14:paraId="17FAEA00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690" w:type="dxa"/>
            <w:shd w:val="clear" w:color="auto" w:fill="FFFFFF" w:themeFill="background1"/>
          </w:tcPr>
          <w:p w14:paraId="0FEFC896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eastAsia="Andale Sans UI" w:hAnsi="Montserrat"/>
                <w:kern w:val="3"/>
                <w:lang w:eastAsia="ja-JP" w:bidi="fa-IR"/>
              </w:rPr>
              <w:t>23</w:t>
            </w:r>
          </w:p>
        </w:tc>
        <w:tc>
          <w:tcPr>
            <w:tcW w:w="1134" w:type="dxa"/>
            <w:shd w:val="clear" w:color="auto" w:fill="FFFFFF" w:themeFill="background1"/>
          </w:tcPr>
          <w:p w14:paraId="7CEEDA03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14:paraId="722E95C7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  <w:r w:rsidRPr="000B183B">
              <w:rPr>
                <w:rFonts w:ascii="Montserrat" w:hAnsi="Montserrat"/>
              </w:rPr>
              <w:t>1 szt.</w:t>
            </w:r>
          </w:p>
        </w:tc>
        <w:tc>
          <w:tcPr>
            <w:tcW w:w="1100" w:type="dxa"/>
            <w:shd w:val="clear" w:color="auto" w:fill="FFFFFF" w:themeFill="background1"/>
          </w:tcPr>
          <w:p w14:paraId="0034FAB1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  <w:tc>
          <w:tcPr>
            <w:tcW w:w="1168" w:type="dxa"/>
            <w:gridSpan w:val="2"/>
            <w:shd w:val="clear" w:color="auto" w:fill="FFFFFF" w:themeFill="background1"/>
          </w:tcPr>
          <w:p w14:paraId="0B821479" w14:textId="77777777" w:rsidR="00A92A00" w:rsidRPr="000B183B" w:rsidRDefault="00A92A00" w:rsidP="00A87ED0">
            <w:pPr>
              <w:spacing w:line="276" w:lineRule="auto"/>
              <w:rPr>
                <w:rFonts w:ascii="Montserrat" w:hAnsi="Montserrat"/>
              </w:rPr>
            </w:pPr>
          </w:p>
        </w:tc>
      </w:tr>
    </w:tbl>
    <w:p w14:paraId="0602C0D1" w14:textId="77777777" w:rsidR="00A92A00" w:rsidRDefault="00A92A00" w:rsidP="00A92A00">
      <w:pPr>
        <w:autoSpaceDE w:val="0"/>
        <w:rPr>
          <w:rFonts w:ascii="Montserrat" w:hAnsi="Montserrat"/>
          <w:i/>
          <w:iCs/>
          <w:color w:val="009999"/>
          <w:lang w:eastAsia="zh-CN"/>
        </w:rPr>
      </w:pPr>
    </w:p>
    <w:p w14:paraId="32ABD134" w14:textId="77777777" w:rsidR="00A92A00" w:rsidRDefault="00A92A00" w:rsidP="00A92A00">
      <w:pPr>
        <w:autoSpaceDE w:val="0"/>
        <w:rPr>
          <w:rFonts w:ascii="Montserrat" w:hAnsi="Montserrat"/>
          <w:i/>
          <w:iCs/>
          <w:color w:val="009999"/>
          <w:lang w:eastAsia="zh-CN"/>
        </w:rPr>
      </w:pPr>
    </w:p>
    <w:p w14:paraId="04858DBA" w14:textId="77777777" w:rsidR="00A92A00" w:rsidRPr="00BB5E5D" w:rsidRDefault="00A92A00" w:rsidP="00A92A00">
      <w:pPr>
        <w:autoSpaceDE w:val="0"/>
        <w:rPr>
          <w:rFonts w:ascii="Montserrat" w:hAnsi="Montserrat"/>
          <w:i/>
          <w:iCs/>
          <w:color w:val="009999"/>
          <w:lang w:eastAsia="zh-CN"/>
        </w:rPr>
      </w:pPr>
    </w:p>
    <w:p w14:paraId="129ABB87" w14:textId="77777777" w:rsidR="00A92A00" w:rsidRPr="00BB5E5D" w:rsidRDefault="00A92A00" w:rsidP="00A92A00">
      <w:pPr>
        <w:autoSpaceDE w:val="0"/>
        <w:rPr>
          <w:rFonts w:ascii="Montserrat" w:hAnsi="Montserrat"/>
          <w:i/>
          <w:iCs/>
          <w:color w:val="009999"/>
          <w:lang w:eastAsia="zh-CN"/>
        </w:rPr>
      </w:pPr>
    </w:p>
    <w:tbl>
      <w:tblPr>
        <w:tblW w:w="8647" w:type="dxa"/>
        <w:jc w:val="center"/>
        <w:tblLook w:val="04A0" w:firstRow="1" w:lastRow="0" w:firstColumn="1" w:lastColumn="0" w:noHBand="0" w:noVBand="1"/>
      </w:tblPr>
      <w:tblGrid>
        <w:gridCol w:w="4175"/>
        <w:gridCol w:w="4472"/>
      </w:tblGrid>
      <w:tr w:rsidR="00A92A00" w:rsidRPr="00BB5E5D" w14:paraId="49458329" w14:textId="77777777" w:rsidTr="00A87ED0">
        <w:trPr>
          <w:trHeight w:val="454"/>
          <w:jc w:val="center"/>
        </w:trPr>
        <w:tc>
          <w:tcPr>
            <w:tcW w:w="4175" w:type="dxa"/>
            <w:vAlign w:val="bottom"/>
          </w:tcPr>
          <w:p w14:paraId="5518E68C" w14:textId="77777777" w:rsidR="00A92A00" w:rsidRPr="00BB5E5D" w:rsidRDefault="00A92A00" w:rsidP="00A87ED0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</w:p>
        </w:tc>
        <w:tc>
          <w:tcPr>
            <w:tcW w:w="4472" w:type="dxa"/>
            <w:vAlign w:val="bottom"/>
          </w:tcPr>
          <w:p w14:paraId="37516968" w14:textId="77777777" w:rsidR="00A92A00" w:rsidRPr="00BB5E5D" w:rsidRDefault="00A92A00" w:rsidP="00A87ED0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BB5E5D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BB5E5D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14:paraId="0AC5A792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5BBA4030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133D5B77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33EA9888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49EA6B01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4117D7C9" w14:textId="77777777" w:rsidR="00A92A00" w:rsidRPr="00BB5E5D" w:rsidRDefault="00A92A00" w:rsidP="00A92A00">
      <w:pPr>
        <w:jc w:val="right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4ABE0C5E" w14:textId="77777777" w:rsidR="00A92A00" w:rsidRDefault="00A92A00" w:rsidP="00A92A00">
      <w:pPr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77ED3D86" w14:textId="77777777" w:rsidR="00A92A00" w:rsidRDefault="00A92A00" w:rsidP="00A92A00">
      <w:pPr>
        <w:jc w:val="right"/>
        <w:rPr>
          <w:rFonts w:ascii="Montserrat" w:hAnsi="Montserrat"/>
          <w:i/>
          <w:iCs/>
          <w:color w:val="009999"/>
          <w:sz w:val="16"/>
          <w:szCs w:val="16"/>
          <w:lang w:eastAsia="zh-CN"/>
        </w:rPr>
      </w:pPr>
    </w:p>
    <w:p w14:paraId="43DEFD2F" w14:textId="77777777" w:rsidR="00C1457A" w:rsidRDefault="00C1457A"/>
    <w:sectPr w:rsidR="00C14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EE"/>
    <w:family w:val="auto"/>
    <w:pitch w:val="variable"/>
    <w:sig w:usb0="A00002FF" w:usb1="4000207B" w:usb2="00000000" w:usb3="00000000" w:csb0="00000197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MS Gothic"/>
    <w:charset w:val="02"/>
    <w:family w:val="auto"/>
    <w:pitch w:val="default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E)">
    <w:altName w:val="Times New Roman"/>
    <w:charset w:val="EE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ヒラギノ角ゴ Pro W3">
    <w:altName w:val="Times New Roman"/>
    <w:panose1 w:val="00000000000000000000"/>
    <w:charset w:val="80"/>
    <w:family w:val="roman"/>
    <w:notTrueType/>
    <w:pitch w:val="default"/>
  </w:font>
  <w:font w:name="Times New Roman1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Neue">
    <w:charset w:val="EE"/>
    <w:family w:val="roman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1C06A82"/>
    <w:lvl w:ilvl="0">
      <w:start w:val="1"/>
      <w:numFmt w:val="bullet"/>
      <w:pStyle w:val="Listapunktowana5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C72614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334C3A6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singleLevel"/>
    <w:tmpl w:val="BE8E0544"/>
    <w:lvl w:ilvl="0">
      <w:start w:val="1"/>
      <w:numFmt w:val="decimal"/>
      <w:lvlText w:val="%1)"/>
      <w:lvlJc w:val="left"/>
      <w:pPr>
        <w:ind w:left="2705" w:hanging="360"/>
      </w:pPr>
      <w:rPr>
        <w:rFonts w:hint="default"/>
        <w:sz w:val="22"/>
        <w:szCs w:val="22"/>
      </w:rPr>
    </w:lvl>
  </w:abstractNum>
  <w:abstractNum w:abstractNumId="4" w15:restartNumberingAfterBreak="0">
    <w:nsid w:val="0000000B"/>
    <w:multiLevelType w:val="multilevel"/>
    <w:tmpl w:val="66089E44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bCs/>
        <w:i w:val="0"/>
        <w:iCs w:val="0"/>
        <w:color w:val="000000" w:themeColor="text1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000000D"/>
    <w:multiLevelType w:val="multilevel"/>
    <w:tmpl w:val="D0B69122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8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8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8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8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8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4F806D88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13"/>
    <w:multiLevelType w:val="multilevel"/>
    <w:tmpl w:val="00000013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9" w15:restartNumberingAfterBreak="0">
    <w:nsid w:val="00000014"/>
    <w:multiLevelType w:val="singleLevel"/>
    <w:tmpl w:val="00000014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i w:val="0"/>
        <w:strike w:val="0"/>
        <w:dstrike w:val="0"/>
        <w:color w:val="000000"/>
      </w:rPr>
    </w:lvl>
  </w:abstractNum>
  <w:abstractNum w:abstractNumId="10" w15:restartNumberingAfterBreak="0">
    <w:nsid w:val="00000015"/>
    <w:multiLevelType w:val="multilevel"/>
    <w:tmpl w:val="E17E1D00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11" w15:restartNumberingAfterBreak="0">
    <w:nsid w:val="00000017"/>
    <w:multiLevelType w:val="singleLevel"/>
    <w:tmpl w:val="5E8E0BDC"/>
    <w:lvl w:ilvl="0">
      <w:start w:val="2"/>
      <w:numFmt w:val="decimal"/>
      <w:lvlText w:val="%1)"/>
      <w:lvlJc w:val="left"/>
      <w:pPr>
        <w:tabs>
          <w:tab w:val="num" w:pos="0"/>
        </w:tabs>
        <w:ind w:left="1146" w:hanging="360"/>
      </w:pPr>
      <w:rPr>
        <w:rFonts w:hint="default"/>
        <w:b w:val="0"/>
        <w:color w:val="000000"/>
      </w:rPr>
    </w:lvl>
  </w:abstractNum>
  <w:abstractNum w:abstractNumId="12" w15:restartNumberingAfterBreak="0">
    <w:nsid w:val="0000001C"/>
    <w:multiLevelType w:val="multilevel"/>
    <w:tmpl w:val="5A5039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0000047"/>
    <w:multiLevelType w:val="multilevel"/>
    <w:tmpl w:val="758E5866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Montserrat" w:eastAsia="Times New Roman" w:hAnsi="Montserrat" w:cs="Times New Roman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00137FC9"/>
    <w:multiLevelType w:val="hybridMultilevel"/>
    <w:tmpl w:val="D1567D48"/>
    <w:name w:val="WW8Num36223222"/>
    <w:lvl w:ilvl="0" w:tplc="A80A0C34">
      <w:start w:val="1"/>
      <w:numFmt w:val="decimal"/>
      <w:lvlText w:val="%1)"/>
      <w:lvlJc w:val="left"/>
      <w:pPr>
        <w:ind w:left="215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870" w:hanging="360"/>
      </w:pPr>
    </w:lvl>
    <w:lvl w:ilvl="2" w:tplc="0415001B" w:tentative="1">
      <w:start w:val="1"/>
      <w:numFmt w:val="lowerRoman"/>
      <w:lvlText w:val="%3."/>
      <w:lvlJc w:val="right"/>
      <w:pPr>
        <w:ind w:left="3590" w:hanging="180"/>
      </w:pPr>
    </w:lvl>
    <w:lvl w:ilvl="3" w:tplc="0415000F" w:tentative="1">
      <w:start w:val="1"/>
      <w:numFmt w:val="decimal"/>
      <w:lvlText w:val="%4."/>
      <w:lvlJc w:val="left"/>
      <w:pPr>
        <w:ind w:left="4310" w:hanging="360"/>
      </w:pPr>
    </w:lvl>
    <w:lvl w:ilvl="4" w:tplc="04150019" w:tentative="1">
      <w:start w:val="1"/>
      <w:numFmt w:val="lowerLetter"/>
      <w:lvlText w:val="%5."/>
      <w:lvlJc w:val="left"/>
      <w:pPr>
        <w:ind w:left="5030" w:hanging="360"/>
      </w:pPr>
    </w:lvl>
    <w:lvl w:ilvl="5" w:tplc="0415001B" w:tentative="1">
      <w:start w:val="1"/>
      <w:numFmt w:val="lowerRoman"/>
      <w:lvlText w:val="%6."/>
      <w:lvlJc w:val="right"/>
      <w:pPr>
        <w:ind w:left="5750" w:hanging="180"/>
      </w:pPr>
    </w:lvl>
    <w:lvl w:ilvl="6" w:tplc="0415000F" w:tentative="1">
      <w:start w:val="1"/>
      <w:numFmt w:val="decimal"/>
      <w:lvlText w:val="%7."/>
      <w:lvlJc w:val="left"/>
      <w:pPr>
        <w:ind w:left="6470" w:hanging="360"/>
      </w:pPr>
    </w:lvl>
    <w:lvl w:ilvl="7" w:tplc="04150019" w:tentative="1">
      <w:start w:val="1"/>
      <w:numFmt w:val="lowerLetter"/>
      <w:lvlText w:val="%8."/>
      <w:lvlJc w:val="left"/>
      <w:pPr>
        <w:ind w:left="7190" w:hanging="360"/>
      </w:pPr>
    </w:lvl>
    <w:lvl w:ilvl="8" w:tplc="0415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5" w15:restartNumberingAfterBreak="0">
    <w:nsid w:val="00574642"/>
    <w:multiLevelType w:val="multilevel"/>
    <w:tmpl w:val="AE929A9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4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1FB3736"/>
    <w:multiLevelType w:val="hybridMultilevel"/>
    <w:tmpl w:val="EE6C446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31B5D7C"/>
    <w:multiLevelType w:val="hybridMultilevel"/>
    <w:tmpl w:val="DE700B24"/>
    <w:lvl w:ilvl="0" w:tplc="FFFFFFFF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328408C"/>
    <w:multiLevelType w:val="hybridMultilevel"/>
    <w:tmpl w:val="D64CD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3A92A23"/>
    <w:multiLevelType w:val="hybridMultilevel"/>
    <w:tmpl w:val="94E45A3E"/>
    <w:lvl w:ilvl="0" w:tplc="0FB02692">
      <w:start w:val="4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44509D7"/>
    <w:multiLevelType w:val="hybridMultilevel"/>
    <w:tmpl w:val="1520D728"/>
    <w:lvl w:ilvl="0" w:tplc="9D403CF0">
      <w:start w:val="1"/>
      <w:numFmt w:val="decimal"/>
      <w:lvlText w:val="%1."/>
      <w:lvlJc w:val="left"/>
      <w:pPr>
        <w:ind w:left="360" w:hanging="360"/>
      </w:pPr>
      <w:rPr>
        <w:rFonts w:ascii="Montserrat" w:eastAsia="Times New Roman" w:hAnsi="Montserrat" w:cs="Arial"/>
        <w:b w:val="0"/>
        <w:bCs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4E85FFB"/>
    <w:multiLevelType w:val="hybridMultilevel"/>
    <w:tmpl w:val="5EA8E4D8"/>
    <w:lvl w:ilvl="0" w:tplc="941CA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5182036"/>
    <w:multiLevelType w:val="hybridMultilevel"/>
    <w:tmpl w:val="C7AA7F1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53D1D9D"/>
    <w:multiLevelType w:val="hybridMultilevel"/>
    <w:tmpl w:val="4E581ACE"/>
    <w:lvl w:ilvl="0" w:tplc="1408DD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5FA7870"/>
    <w:multiLevelType w:val="multilevel"/>
    <w:tmpl w:val="A6E2CB6E"/>
    <w:lvl w:ilvl="0">
      <w:start w:val="4"/>
      <w:numFmt w:val="decimal"/>
      <w:lvlText w:val="%1)"/>
      <w:lvlJc w:val="left"/>
      <w:pPr>
        <w:tabs>
          <w:tab w:val="num" w:pos="363"/>
        </w:tabs>
        <w:ind w:left="0" w:firstLine="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065925D5"/>
    <w:multiLevelType w:val="hybridMultilevel"/>
    <w:tmpl w:val="37A63A16"/>
    <w:lvl w:ilvl="0" w:tplc="19960F7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DD508A"/>
    <w:multiLevelType w:val="hybridMultilevel"/>
    <w:tmpl w:val="7FA08D98"/>
    <w:lvl w:ilvl="0" w:tplc="DD021FE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F4411A"/>
    <w:multiLevelType w:val="hybridMultilevel"/>
    <w:tmpl w:val="A476D61E"/>
    <w:lvl w:ilvl="0" w:tplc="7356214C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>
      <w:start w:val="1"/>
      <w:numFmt w:val="lowerRoman"/>
      <w:lvlText w:val="%3."/>
      <w:lvlJc w:val="right"/>
      <w:pPr>
        <w:ind w:left="2163" w:hanging="180"/>
      </w:pPr>
    </w:lvl>
    <w:lvl w:ilvl="3" w:tplc="E2E61C8C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8" w15:restartNumberingAfterBreak="0">
    <w:nsid w:val="094A0B43"/>
    <w:multiLevelType w:val="hybridMultilevel"/>
    <w:tmpl w:val="87149730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9860AE1"/>
    <w:multiLevelType w:val="hybridMultilevel"/>
    <w:tmpl w:val="1346E9E2"/>
    <w:lvl w:ilvl="0" w:tplc="42D66E82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9FB1DC5"/>
    <w:multiLevelType w:val="hybridMultilevel"/>
    <w:tmpl w:val="815660A6"/>
    <w:lvl w:ilvl="0" w:tplc="4580A4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0B666E25"/>
    <w:multiLevelType w:val="hybridMultilevel"/>
    <w:tmpl w:val="960A88A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C276FAE"/>
    <w:multiLevelType w:val="hybridMultilevel"/>
    <w:tmpl w:val="73504178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C747AE5"/>
    <w:multiLevelType w:val="multilevel"/>
    <w:tmpl w:val="09F07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C787707"/>
    <w:multiLevelType w:val="hybridMultilevel"/>
    <w:tmpl w:val="1F92A7D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CAB22A8"/>
    <w:multiLevelType w:val="hybridMultilevel"/>
    <w:tmpl w:val="9BA462FE"/>
    <w:name w:val="WW8Num922"/>
    <w:lvl w:ilvl="0" w:tplc="50068370">
      <w:start w:val="1"/>
      <w:numFmt w:val="bullet"/>
      <w:lvlText w:val=""/>
      <w:lvlJc w:val="left"/>
      <w:pPr>
        <w:ind w:left="18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84" w:hanging="360"/>
      </w:pPr>
      <w:rPr>
        <w:rFonts w:ascii="Wingdings" w:hAnsi="Wingdings" w:hint="default"/>
      </w:rPr>
    </w:lvl>
  </w:abstractNum>
  <w:abstractNum w:abstractNumId="36" w15:restartNumberingAfterBreak="0">
    <w:nsid w:val="0D0766C2"/>
    <w:multiLevelType w:val="multilevel"/>
    <w:tmpl w:val="730E45D0"/>
    <w:name w:val="WW8Num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ontserrat" w:hAnsi="Montserrat"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</w:abstractNum>
  <w:abstractNum w:abstractNumId="37" w15:restartNumberingAfterBreak="0">
    <w:nsid w:val="0EC84DD8"/>
    <w:multiLevelType w:val="hybridMultilevel"/>
    <w:tmpl w:val="A4C81E48"/>
    <w:lvl w:ilvl="0" w:tplc="E6C005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FE447A0"/>
    <w:multiLevelType w:val="hybridMultilevel"/>
    <w:tmpl w:val="2F2066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07F7B11"/>
    <w:multiLevelType w:val="multilevel"/>
    <w:tmpl w:val="0D4C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3292EE7"/>
    <w:multiLevelType w:val="hybridMultilevel"/>
    <w:tmpl w:val="AB6E303E"/>
    <w:lvl w:ilvl="0" w:tplc="D4265A1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1363693D"/>
    <w:multiLevelType w:val="hybridMultilevel"/>
    <w:tmpl w:val="453C65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11461F"/>
    <w:multiLevelType w:val="hybridMultilevel"/>
    <w:tmpl w:val="50844AF6"/>
    <w:lvl w:ilvl="0" w:tplc="472CB8F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6520BDC"/>
    <w:multiLevelType w:val="hybridMultilevel"/>
    <w:tmpl w:val="406618F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8495CAE"/>
    <w:multiLevelType w:val="hybridMultilevel"/>
    <w:tmpl w:val="926CA3BA"/>
    <w:lvl w:ilvl="0" w:tplc="87F8B1A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8D847B3"/>
    <w:multiLevelType w:val="hybridMultilevel"/>
    <w:tmpl w:val="F2F66834"/>
    <w:lvl w:ilvl="0" w:tplc="307697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92C70BB"/>
    <w:multiLevelType w:val="hybridMultilevel"/>
    <w:tmpl w:val="282EEC56"/>
    <w:lvl w:ilvl="0" w:tplc="3B22E25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94B7F94"/>
    <w:multiLevelType w:val="hybridMultilevel"/>
    <w:tmpl w:val="415CC37A"/>
    <w:lvl w:ilvl="0" w:tplc="BEFC454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D41032"/>
    <w:multiLevelType w:val="hybridMultilevel"/>
    <w:tmpl w:val="2DA0C766"/>
    <w:lvl w:ilvl="0" w:tplc="EA648E32">
      <w:start w:val="1"/>
      <w:numFmt w:val="decimal"/>
      <w:lvlText w:val="%1)"/>
      <w:lvlJc w:val="left"/>
      <w:pPr>
        <w:ind w:left="1495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9" w15:restartNumberingAfterBreak="0">
    <w:nsid w:val="1A974EF8"/>
    <w:multiLevelType w:val="hybridMultilevel"/>
    <w:tmpl w:val="2E283F30"/>
    <w:lvl w:ilvl="0" w:tplc="E070EE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B485E4E"/>
    <w:multiLevelType w:val="hybridMultilevel"/>
    <w:tmpl w:val="57BC246E"/>
    <w:lvl w:ilvl="0" w:tplc="9FBEC02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32F435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ED6AB0"/>
    <w:multiLevelType w:val="multilevel"/>
    <w:tmpl w:val="5052B23E"/>
    <w:lvl w:ilvl="0">
      <w:start w:val="15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  <w:i w:val="0"/>
        <w:strike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2" w15:restartNumberingAfterBreak="0">
    <w:nsid w:val="1D1F6CDC"/>
    <w:multiLevelType w:val="hybridMultilevel"/>
    <w:tmpl w:val="E6E2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E519A6"/>
    <w:multiLevelType w:val="hybridMultilevel"/>
    <w:tmpl w:val="93EE8FF6"/>
    <w:lvl w:ilvl="0" w:tplc="D868A0F0">
      <w:start w:val="1"/>
      <w:numFmt w:val="decimal"/>
      <w:lvlText w:val="%1."/>
      <w:lvlJc w:val="left"/>
      <w:pPr>
        <w:ind w:left="7023" w:hanging="360"/>
      </w:pPr>
    </w:lvl>
    <w:lvl w:ilvl="1" w:tplc="04150019" w:tentative="1">
      <w:start w:val="1"/>
      <w:numFmt w:val="lowerLetter"/>
      <w:lvlText w:val="%2."/>
      <w:lvlJc w:val="left"/>
      <w:pPr>
        <w:ind w:left="7743" w:hanging="360"/>
      </w:pPr>
    </w:lvl>
    <w:lvl w:ilvl="2" w:tplc="0415001B" w:tentative="1">
      <w:start w:val="1"/>
      <w:numFmt w:val="lowerRoman"/>
      <w:lvlText w:val="%3."/>
      <w:lvlJc w:val="right"/>
      <w:pPr>
        <w:ind w:left="8463" w:hanging="180"/>
      </w:pPr>
    </w:lvl>
    <w:lvl w:ilvl="3" w:tplc="0415000F" w:tentative="1">
      <w:start w:val="1"/>
      <w:numFmt w:val="decimal"/>
      <w:lvlText w:val="%4."/>
      <w:lvlJc w:val="left"/>
      <w:pPr>
        <w:ind w:left="9183" w:hanging="360"/>
      </w:pPr>
    </w:lvl>
    <w:lvl w:ilvl="4" w:tplc="04150019" w:tentative="1">
      <w:start w:val="1"/>
      <w:numFmt w:val="lowerLetter"/>
      <w:lvlText w:val="%5."/>
      <w:lvlJc w:val="left"/>
      <w:pPr>
        <w:ind w:left="9903" w:hanging="360"/>
      </w:pPr>
    </w:lvl>
    <w:lvl w:ilvl="5" w:tplc="0415001B" w:tentative="1">
      <w:start w:val="1"/>
      <w:numFmt w:val="lowerRoman"/>
      <w:lvlText w:val="%6."/>
      <w:lvlJc w:val="right"/>
      <w:pPr>
        <w:ind w:left="10623" w:hanging="180"/>
      </w:pPr>
    </w:lvl>
    <w:lvl w:ilvl="6" w:tplc="0415000F" w:tentative="1">
      <w:start w:val="1"/>
      <w:numFmt w:val="decimal"/>
      <w:lvlText w:val="%7."/>
      <w:lvlJc w:val="left"/>
      <w:pPr>
        <w:ind w:left="11343" w:hanging="360"/>
      </w:pPr>
    </w:lvl>
    <w:lvl w:ilvl="7" w:tplc="04150019" w:tentative="1">
      <w:start w:val="1"/>
      <w:numFmt w:val="lowerLetter"/>
      <w:lvlText w:val="%8."/>
      <w:lvlJc w:val="left"/>
      <w:pPr>
        <w:ind w:left="12063" w:hanging="360"/>
      </w:pPr>
    </w:lvl>
    <w:lvl w:ilvl="8" w:tplc="0415001B" w:tentative="1">
      <w:start w:val="1"/>
      <w:numFmt w:val="lowerRoman"/>
      <w:lvlText w:val="%9."/>
      <w:lvlJc w:val="right"/>
      <w:pPr>
        <w:ind w:left="12783" w:hanging="180"/>
      </w:pPr>
    </w:lvl>
  </w:abstractNum>
  <w:abstractNum w:abstractNumId="54" w15:restartNumberingAfterBreak="0">
    <w:nsid w:val="1E8F087C"/>
    <w:multiLevelType w:val="hybridMultilevel"/>
    <w:tmpl w:val="5A6697F4"/>
    <w:lvl w:ilvl="0" w:tplc="FEEAEB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50833"/>
    <w:multiLevelType w:val="hybridMultilevel"/>
    <w:tmpl w:val="66006C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0591D79"/>
    <w:multiLevelType w:val="multilevel"/>
    <w:tmpl w:val="45A2BF9C"/>
    <w:lvl w:ilvl="0">
      <w:start w:val="1"/>
      <w:numFmt w:val="decimal"/>
      <w:lvlText w:val="%1."/>
      <w:lvlJc w:val="left"/>
      <w:pPr>
        <w:ind w:left="590" w:firstLine="0"/>
      </w:pPr>
      <w:rPr>
        <w:rFonts w:ascii="Montserrat" w:eastAsia="Courier New" w:hAnsi="Montserrat" w:cs="Times New Roman" w:hint="default"/>
        <w:b w:val="0"/>
        <w:i w:val="0"/>
        <w:strike w:val="0"/>
        <w:dstrike w:val="0"/>
        <w:color w:val="auto"/>
        <w:sz w:val="20"/>
        <w:szCs w:val="20"/>
        <w:u w:val="none" w:color="000000"/>
        <w:vertAlign w:val="baseline"/>
      </w:rPr>
    </w:lvl>
    <w:lvl w:ilvl="1">
      <w:start w:val="1"/>
      <w:numFmt w:val="decimal"/>
      <w:lvlText w:val="%2."/>
      <w:lvlJc w:val="left"/>
      <w:pPr>
        <w:ind w:left="851" w:firstLine="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decimal"/>
      <w:lvlText w:val="%1.%2.%3."/>
      <w:lvlJc w:val="left"/>
      <w:pPr>
        <w:ind w:left="2224" w:firstLine="0"/>
      </w:pPr>
      <w:rPr>
        <w:rFonts w:ascii="Calibri" w:eastAsia="Courier New" w:hAnsi="Calibri" w:cs="Calibri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>
      <w:start w:val="1"/>
      <w:numFmt w:val="decimal"/>
      <w:lvlText w:val="%1.%2.%3.%4."/>
      <w:lvlJc w:val="left"/>
      <w:pPr>
        <w:ind w:left="1844" w:firstLine="0"/>
      </w:pPr>
      <w:rPr>
        <w:rFonts w:ascii="Calibri" w:eastAsia="Courier New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13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285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57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29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011" w:firstLine="0"/>
      </w:pPr>
      <w:rPr>
        <w:rFonts w:ascii="Courier New" w:eastAsia="Courier New" w:hAnsi="Courier New" w:cs="Courier New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57" w15:restartNumberingAfterBreak="0">
    <w:nsid w:val="209D6A70"/>
    <w:multiLevelType w:val="hybridMultilevel"/>
    <w:tmpl w:val="25D2365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0B45086"/>
    <w:multiLevelType w:val="singleLevel"/>
    <w:tmpl w:val="406CDEA8"/>
    <w:lvl w:ilvl="0">
      <w:start w:val="5"/>
      <w:numFmt w:val="decimal"/>
      <w:pStyle w:val="Punktnumerowany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9" w15:restartNumberingAfterBreak="0">
    <w:nsid w:val="2113018D"/>
    <w:multiLevelType w:val="multilevel"/>
    <w:tmpl w:val="F300F00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trike w:val="0"/>
        <w:d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22D4CF4"/>
    <w:multiLevelType w:val="hybridMultilevel"/>
    <w:tmpl w:val="F4EA3C66"/>
    <w:lvl w:ilvl="0" w:tplc="9ACE356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Montserrat" w:eastAsia="Times New Roman" w:hAnsi="Montserrat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EEC4C">
      <w:start w:val="1"/>
      <w:numFmt w:val="lowerRoman"/>
      <w:lvlText w:val="(%3)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3" w:tplc="8D0C9810">
      <w:start w:val="1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23A063AF"/>
    <w:multiLevelType w:val="hybridMultilevel"/>
    <w:tmpl w:val="B1F80A56"/>
    <w:lvl w:ilvl="0" w:tplc="9C887F8A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992EC5"/>
    <w:multiLevelType w:val="hybridMultilevel"/>
    <w:tmpl w:val="04523F44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5893DA1"/>
    <w:multiLevelType w:val="hybridMultilevel"/>
    <w:tmpl w:val="2E668BE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5C47FA4"/>
    <w:multiLevelType w:val="hybridMultilevel"/>
    <w:tmpl w:val="31922C6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6780531"/>
    <w:multiLevelType w:val="multilevel"/>
    <w:tmpl w:val="B0C648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6" w15:restartNumberingAfterBreak="0">
    <w:nsid w:val="26DE3C38"/>
    <w:multiLevelType w:val="hybridMultilevel"/>
    <w:tmpl w:val="03D2CFC8"/>
    <w:lvl w:ilvl="0" w:tplc="276E2D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81278A"/>
    <w:multiLevelType w:val="hybridMultilevel"/>
    <w:tmpl w:val="28B0445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7A65045"/>
    <w:multiLevelType w:val="hybridMultilevel"/>
    <w:tmpl w:val="38D0032C"/>
    <w:lvl w:ilvl="0" w:tplc="F9F6E8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557A70"/>
    <w:multiLevelType w:val="hybridMultilevel"/>
    <w:tmpl w:val="D15EB35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A4A163A"/>
    <w:multiLevelType w:val="hybridMultilevel"/>
    <w:tmpl w:val="B7F821D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BC73869"/>
    <w:multiLevelType w:val="hybridMultilevel"/>
    <w:tmpl w:val="189C9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C0E56AB"/>
    <w:multiLevelType w:val="hybridMultilevel"/>
    <w:tmpl w:val="96FEFE76"/>
    <w:lvl w:ilvl="0" w:tplc="CED8B3C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D2A6D65"/>
    <w:multiLevelType w:val="hybridMultilevel"/>
    <w:tmpl w:val="51DA66F6"/>
    <w:lvl w:ilvl="0" w:tplc="558C5CB0">
      <w:start w:val="1"/>
      <w:numFmt w:val="upperRoman"/>
      <w:lvlText w:val="%1."/>
      <w:lvlJc w:val="left"/>
      <w:pPr>
        <w:ind w:left="2496" w:hanging="72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4" w15:restartNumberingAfterBreak="0">
    <w:nsid w:val="2E583431"/>
    <w:multiLevelType w:val="hybridMultilevel"/>
    <w:tmpl w:val="C324CF64"/>
    <w:lvl w:ilvl="0" w:tplc="4D66942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F3E0BFD"/>
    <w:multiLevelType w:val="hybridMultilevel"/>
    <w:tmpl w:val="2772A328"/>
    <w:lvl w:ilvl="0" w:tplc="9578B8B0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AF3C54"/>
    <w:multiLevelType w:val="hybridMultilevel"/>
    <w:tmpl w:val="9070C2D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658B2E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31D56AE6"/>
    <w:multiLevelType w:val="hybridMultilevel"/>
    <w:tmpl w:val="9594B65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32BA349F"/>
    <w:multiLevelType w:val="hybridMultilevel"/>
    <w:tmpl w:val="F912B1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2C56059"/>
    <w:multiLevelType w:val="multilevel"/>
    <w:tmpl w:val="07A25530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80" w15:restartNumberingAfterBreak="0">
    <w:nsid w:val="347F38E5"/>
    <w:multiLevelType w:val="hybridMultilevel"/>
    <w:tmpl w:val="DF74173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663287D"/>
    <w:multiLevelType w:val="hybridMultilevel"/>
    <w:tmpl w:val="2E98FA4E"/>
    <w:lvl w:ilvl="0" w:tplc="064A961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67C5F2F"/>
    <w:multiLevelType w:val="hybridMultilevel"/>
    <w:tmpl w:val="8CEA6B4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368E2E54"/>
    <w:multiLevelType w:val="multilevel"/>
    <w:tmpl w:val="40CAEE2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84" w15:restartNumberingAfterBreak="0">
    <w:nsid w:val="384872C1"/>
    <w:multiLevelType w:val="hybridMultilevel"/>
    <w:tmpl w:val="65746D3E"/>
    <w:lvl w:ilvl="0" w:tplc="9FBEC02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5" w15:restartNumberingAfterBreak="0">
    <w:nsid w:val="39A65A33"/>
    <w:multiLevelType w:val="hybridMultilevel"/>
    <w:tmpl w:val="64D0E27C"/>
    <w:lvl w:ilvl="0" w:tplc="19B467B2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9AE0977"/>
    <w:multiLevelType w:val="hybridMultilevel"/>
    <w:tmpl w:val="AF70D166"/>
    <w:lvl w:ilvl="0" w:tplc="3F506B22">
      <w:start w:val="4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AA628AB"/>
    <w:multiLevelType w:val="hybridMultilevel"/>
    <w:tmpl w:val="AB1E472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8" w15:restartNumberingAfterBreak="0">
    <w:nsid w:val="3C956F9E"/>
    <w:multiLevelType w:val="hybridMultilevel"/>
    <w:tmpl w:val="A46C76F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3CD86E2C"/>
    <w:multiLevelType w:val="multilevel"/>
    <w:tmpl w:val="60CA79D2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796"/>
        </w:tabs>
        <w:ind w:left="796" w:hanging="360"/>
      </w:pPr>
      <w:rPr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b w:val="0"/>
        <w:bCs w:val="0"/>
        <w:sz w:val="22"/>
        <w:szCs w:val="22"/>
      </w:rPr>
    </w:lvl>
  </w:abstractNum>
  <w:abstractNum w:abstractNumId="90" w15:restartNumberingAfterBreak="0">
    <w:nsid w:val="3DE77C35"/>
    <w:multiLevelType w:val="hybridMultilevel"/>
    <w:tmpl w:val="86A4A140"/>
    <w:lvl w:ilvl="0" w:tplc="9FBEC02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1" w15:restartNumberingAfterBreak="0">
    <w:nsid w:val="3E4A4F94"/>
    <w:multiLevelType w:val="hybridMultilevel"/>
    <w:tmpl w:val="0010DDC4"/>
    <w:lvl w:ilvl="0" w:tplc="567AD8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EE174BB"/>
    <w:multiLevelType w:val="hybridMultilevel"/>
    <w:tmpl w:val="FA38EB72"/>
    <w:name w:val="WW8Num5922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118743F"/>
    <w:multiLevelType w:val="hybridMultilevel"/>
    <w:tmpl w:val="A7B0B4B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430D0F69"/>
    <w:multiLevelType w:val="multilevel"/>
    <w:tmpl w:val="8E92FB20"/>
    <w:lvl w:ilvl="0">
      <w:start w:val="5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 w:hint="default"/>
      </w:rPr>
    </w:lvl>
  </w:abstractNum>
  <w:abstractNum w:abstractNumId="95" w15:restartNumberingAfterBreak="0">
    <w:nsid w:val="45E1043C"/>
    <w:multiLevelType w:val="hybridMultilevel"/>
    <w:tmpl w:val="29C01B20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6E32695"/>
    <w:multiLevelType w:val="multilevel"/>
    <w:tmpl w:val="820A606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F828BF"/>
    <w:multiLevelType w:val="hybridMultilevel"/>
    <w:tmpl w:val="E65E2EBA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8745745"/>
    <w:multiLevelType w:val="hybridMultilevel"/>
    <w:tmpl w:val="6D08446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88550A5"/>
    <w:multiLevelType w:val="hybridMultilevel"/>
    <w:tmpl w:val="5D24B4B0"/>
    <w:lvl w:ilvl="0" w:tplc="F4421F9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A223483"/>
    <w:multiLevelType w:val="hybridMultilevel"/>
    <w:tmpl w:val="8C62F9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B59541F"/>
    <w:multiLevelType w:val="hybridMultilevel"/>
    <w:tmpl w:val="D37CFC0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C8A016E"/>
    <w:multiLevelType w:val="multilevel"/>
    <w:tmpl w:val="FF8403CE"/>
    <w:lvl w:ilvl="0">
      <w:start w:val="1"/>
      <w:numFmt w:val="lowerLetter"/>
      <w:lvlText w:val="%1."/>
      <w:lvlJc w:val="left"/>
      <w:pPr>
        <w:tabs>
          <w:tab w:val="num" w:pos="0"/>
        </w:tabs>
        <w:ind w:left="1287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03" w15:restartNumberingAfterBreak="0">
    <w:nsid w:val="511E32C4"/>
    <w:multiLevelType w:val="hybridMultilevel"/>
    <w:tmpl w:val="A0E06364"/>
    <w:lvl w:ilvl="0" w:tplc="9920D29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2F00C7B"/>
    <w:multiLevelType w:val="hybridMultilevel"/>
    <w:tmpl w:val="FA8EE066"/>
    <w:lvl w:ilvl="0" w:tplc="4580A4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5" w15:restartNumberingAfterBreak="0">
    <w:nsid w:val="5493628A"/>
    <w:multiLevelType w:val="hybridMultilevel"/>
    <w:tmpl w:val="1FD6A4F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 w15:restartNumberingAfterBreak="0">
    <w:nsid w:val="562F14C3"/>
    <w:multiLevelType w:val="hybridMultilevel"/>
    <w:tmpl w:val="4A16BC92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356D27"/>
    <w:multiLevelType w:val="hybridMultilevel"/>
    <w:tmpl w:val="6310F66A"/>
    <w:lvl w:ilvl="0" w:tplc="DB109018">
      <w:start w:val="1"/>
      <w:numFmt w:val="decimal"/>
      <w:lvlText w:val="%1."/>
      <w:lvlJc w:val="center"/>
      <w:pPr>
        <w:tabs>
          <w:tab w:val="num" w:pos="0"/>
        </w:tabs>
        <w:ind w:left="1146" w:hanging="360"/>
      </w:pPr>
      <w:rPr>
        <w:rFonts w:ascii="Montserrat" w:eastAsia="Times New Roman" w:hAnsi="Montserrat"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511A90"/>
    <w:multiLevelType w:val="hybridMultilevel"/>
    <w:tmpl w:val="6764BDC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5C4A5E"/>
    <w:multiLevelType w:val="hybridMultilevel"/>
    <w:tmpl w:val="1E0292F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7E95FB6"/>
    <w:multiLevelType w:val="hybridMultilevel"/>
    <w:tmpl w:val="30881BA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90265D7"/>
    <w:multiLevelType w:val="multilevel"/>
    <w:tmpl w:val="E37A6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5A57018E"/>
    <w:multiLevelType w:val="multilevel"/>
    <w:tmpl w:val="B942B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3" w15:restartNumberingAfterBreak="0">
    <w:nsid w:val="5AFE7963"/>
    <w:multiLevelType w:val="hybridMultilevel"/>
    <w:tmpl w:val="2B7CA6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CCC4D89"/>
    <w:multiLevelType w:val="hybridMultilevel"/>
    <w:tmpl w:val="34D657E0"/>
    <w:lvl w:ilvl="0" w:tplc="9FBEC0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5D5558C6"/>
    <w:multiLevelType w:val="multilevel"/>
    <w:tmpl w:val="DE3A04A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16" w15:restartNumberingAfterBreak="0">
    <w:nsid w:val="5DB11C9F"/>
    <w:multiLevelType w:val="hybridMultilevel"/>
    <w:tmpl w:val="647667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 w15:restartNumberingAfterBreak="0">
    <w:nsid w:val="5E193D3F"/>
    <w:multiLevelType w:val="hybridMultilevel"/>
    <w:tmpl w:val="5AE6AEB8"/>
    <w:lvl w:ilvl="0" w:tplc="52DE639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5EEF494B"/>
    <w:multiLevelType w:val="hybridMultilevel"/>
    <w:tmpl w:val="EF30B5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9" w15:restartNumberingAfterBreak="0">
    <w:nsid w:val="5F2568AD"/>
    <w:multiLevelType w:val="hybridMultilevel"/>
    <w:tmpl w:val="9904C34C"/>
    <w:lvl w:ilvl="0" w:tplc="4E1E3E20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0739A8"/>
    <w:multiLevelType w:val="multilevel"/>
    <w:tmpl w:val="BE323B6E"/>
    <w:styleLink w:val="WW8Num1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lowerLetter"/>
      <w:lvlText w:val="%2)"/>
      <w:lvlJc w:val="right"/>
      <w:pPr>
        <w:ind w:left="1080" w:hanging="360"/>
      </w:pPr>
      <w:rPr>
        <w:rFonts w:hint="default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eastAsia="OpenSymbol" w:hAnsi="Star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eastAsia="OpenSymbol" w:hAnsi="StarSymbol" w:cs="Open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eastAsia="OpenSymbol" w:hAnsi="StarSymbol" w:cs="Open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eastAsia="OpenSymbol" w:hAnsi="Star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eastAsia="OpenSymbol" w:hAnsi="StarSymbol" w:cs="Open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eastAsia="OpenSymbol" w:hAnsi="StarSymbol" w:cs="Open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eastAsia="OpenSymbol" w:hAnsi="StarSymbol" w:cs="OpenSymbol"/>
      </w:rPr>
    </w:lvl>
  </w:abstractNum>
  <w:abstractNum w:abstractNumId="121" w15:restartNumberingAfterBreak="0">
    <w:nsid w:val="609C1355"/>
    <w:multiLevelType w:val="hybridMultilevel"/>
    <w:tmpl w:val="3B28CA86"/>
    <w:lvl w:ilvl="0" w:tplc="4580A4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0AE4B12"/>
    <w:multiLevelType w:val="hybridMultilevel"/>
    <w:tmpl w:val="A4061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1182B87"/>
    <w:multiLevelType w:val="hybridMultilevel"/>
    <w:tmpl w:val="6D780B04"/>
    <w:lvl w:ilvl="0" w:tplc="40DCB5F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17F0369"/>
    <w:multiLevelType w:val="hybridMultilevel"/>
    <w:tmpl w:val="8D8A5C34"/>
    <w:lvl w:ilvl="0" w:tplc="93406C5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5" w15:restartNumberingAfterBreak="0">
    <w:nsid w:val="61C21B9B"/>
    <w:multiLevelType w:val="hybridMultilevel"/>
    <w:tmpl w:val="75606CA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61D167F1"/>
    <w:multiLevelType w:val="hybridMultilevel"/>
    <w:tmpl w:val="4BD47A2C"/>
    <w:lvl w:ilvl="0" w:tplc="44E6860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2B75D4A"/>
    <w:multiLevelType w:val="hybridMultilevel"/>
    <w:tmpl w:val="77CADFD0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638A7A39"/>
    <w:multiLevelType w:val="hybridMultilevel"/>
    <w:tmpl w:val="8C22770C"/>
    <w:lvl w:ilvl="0" w:tplc="9E383C24">
      <w:start w:val="1"/>
      <w:numFmt w:val="decimal"/>
      <w:lvlText w:val="%1)"/>
      <w:lvlJc w:val="left"/>
      <w:pPr>
        <w:ind w:left="1146" w:hanging="360"/>
      </w:pPr>
      <w:rPr>
        <w:rFonts w:ascii="Montserrat" w:eastAsia="Times New Roman" w:hAnsi="Montserrat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64392BB3"/>
    <w:multiLevelType w:val="hybridMultilevel"/>
    <w:tmpl w:val="78385DB0"/>
    <w:lvl w:ilvl="0" w:tplc="86BA2A28">
      <w:start w:val="1"/>
      <w:numFmt w:val="decimal"/>
      <w:lvlText w:val="%1)"/>
      <w:lvlJc w:val="left"/>
      <w:pPr>
        <w:ind w:left="2629" w:hanging="360"/>
      </w:pPr>
      <w:rPr>
        <w:rFonts w:ascii="Montserrat" w:eastAsia="Times New Roman" w:hAnsi="Montserrat" w:cs="Times New Roman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45E324B"/>
    <w:multiLevelType w:val="hybridMultilevel"/>
    <w:tmpl w:val="6C4074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48A46E7"/>
    <w:multiLevelType w:val="hybridMultilevel"/>
    <w:tmpl w:val="A27AC97C"/>
    <w:lvl w:ilvl="0" w:tplc="19401B0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4C65708"/>
    <w:multiLevelType w:val="hybridMultilevel"/>
    <w:tmpl w:val="2D0EB86A"/>
    <w:lvl w:ilvl="0" w:tplc="32F435E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3" w15:restartNumberingAfterBreak="0">
    <w:nsid w:val="64D21E69"/>
    <w:multiLevelType w:val="hybridMultilevel"/>
    <w:tmpl w:val="AD9AA0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63A0F5A"/>
    <w:multiLevelType w:val="multilevel"/>
    <w:tmpl w:val="7B782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Montserrat" w:eastAsia="Times New Roman" w:hAnsi="Montserrat" w:cs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5" w15:restartNumberingAfterBreak="0">
    <w:nsid w:val="66B506DB"/>
    <w:multiLevelType w:val="hybridMultilevel"/>
    <w:tmpl w:val="E9E203E2"/>
    <w:lvl w:ilvl="0" w:tplc="EA648E3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66C14A9B"/>
    <w:multiLevelType w:val="multilevel"/>
    <w:tmpl w:val="AE962FF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67B01D63"/>
    <w:multiLevelType w:val="hybridMultilevel"/>
    <w:tmpl w:val="386CD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7D82964"/>
    <w:multiLevelType w:val="hybridMultilevel"/>
    <w:tmpl w:val="664E1D48"/>
    <w:lvl w:ilvl="0" w:tplc="FFFFFFFF">
      <w:start w:val="1"/>
      <w:numFmt w:val="decimal"/>
      <w:lvlText w:val="%1)"/>
      <w:lvlJc w:val="left"/>
      <w:pPr>
        <w:ind w:left="644" w:hanging="360"/>
      </w:p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67DA52C3"/>
    <w:multiLevelType w:val="hybridMultilevel"/>
    <w:tmpl w:val="D4462B0A"/>
    <w:lvl w:ilvl="0" w:tplc="7DEC5014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A367A31"/>
    <w:multiLevelType w:val="hybridMultilevel"/>
    <w:tmpl w:val="06949E74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6A643ED3"/>
    <w:multiLevelType w:val="multilevel"/>
    <w:tmpl w:val="1968349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142" w15:restartNumberingAfterBreak="0">
    <w:nsid w:val="6A644619"/>
    <w:multiLevelType w:val="hybridMultilevel"/>
    <w:tmpl w:val="7DACD1E2"/>
    <w:lvl w:ilvl="0" w:tplc="7BEA4AE6">
      <w:start w:val="5"/>
      <w:numFmt w:val="decimal"/>
      <w:lvlText w:val="%1)"/>
      <w:lvlJc w:val="left"/>
      <w:pPr>
        <w:ind w:left="108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 w15:restartNumberingAfterBreak="0">
    <w:nsid w:val="6A742965"/>
    <w:multiLevelType w:val="hybridMultilevel"/>
    <w:tmpl w:val="7D84CC9E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6A7D1055"/>
    <w:multiLevelType w:val="multilevel"/>
    <w:tmpl w:val="915CE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6B7B23E2"/>
    <w:multiLevelType w:val="multilevel"/>
    <w:tmpl w:val="79621BE6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rFonts w:ascii="Montserrat" w:eastAsia="Times New Roman" w:hAnsi="Montserrat" w:cs="Times New Roman"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6" w15:restartNumberingAfterBreak="0">
    <w:nsid w:val="6BDE60FE"/>
    <w:multiLevelType w:val="hybridMultilevel"/>
    <w:tmpl w:val="567EB734"/>
    <w:name w:val="WW8Num203"/>
    <w:lvl w:ilvl="0" w:tplc="F7E4725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hint="default"/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C4B35D2"/>
    <w:multiLevelType w:val="hybridMultilevel"/>
    <w:tmpl w:val="B0E498B8"/>
    <w:lvl w:ilvl="0" w:tplc="A1CECFF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C9E4349"/>
    <w:multiLevelType w:val="hybridMultilevel"/>
    <w:tmpl w:val="FF3AFE9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8082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D786CAA"/>
    <w:multiLevelType w:val="multilevel"/>
    <w:tmpl w:val="A9966220"/>
    <w:lvl w:ilvl="0">
      <w:start w:val="1"/>
      <w:numFmt w:val="decimal"/>
      <w:lvlText w:val="%1."/>
      <w:lvlJc w:val="left"/>
      <w:pPr>
        <w:tabs>
          <w:tab w:val="num" w:pos="363"/>
        </w:tabs>
        <w:ind w:left="0" w:firstLine="0"/>
      </w:pPr>
      <w:rPr>
        <w:b w:val="0"/>
        <w:color w:val="00000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0" w15:restartNumberingAfterBreak="0">
    <w:nsid w:val="6DD834AA"/>
    <w:multiLevelType w:val="multilevel"/>
    <w:tmpl w:val="59CA114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1" w15:restartNumberingAfterBreak="0">
    <w:nsid w:val="6E156E3B"/>
    <w:multiLevelType w:val="hybridMultilevel"/>
    <w:tmpl w:val="167E52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E8A7814"/>
    <w:multiLevelType w:val="hybridMultilevel"/>
    <w:tmpl w:val="35ECFD2C"/>
    <w:name w:val="WW8Num592"/>
    <w:lvl w:ilvl="0" w:tplc="269A5E4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3" w15:restartNumberingAfterBreak="0">
    <w:nsid w:val="6EAB6CFC"/>
    <w:multiLevelType w:val="multilevel"/>
    <w:tmpl w:val="A8C062B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Montserrat" w:hAnsi="Montserrat" w:cs="Times New Roman" w:hint="default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Montserrat" w:hAnsi="Montserrat" w:hint="default"/>
        <w:b w:val="0"/>
        <w:bCs w:val="0"/>
        <w:i w:val="0"/>
        <w:iCs w:val="0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ahoma" w:hAnsi="Tahoma"/>
        <w:sz w:val="18"/>
        <w:szCs w:val="18"/>
      </w:rPr>
    </w:lvl>
  </w:abstractNum>
  <w:abstractNum w:abstractNumId="154" w15:restartNumberingAfterBreak="0">
    <w:nsid w:val="6EB43C9B"/>
    <w:multiLevelType w:val="hybridMultilevel"/>
    <w:tmpl w:val="E9BC5166"/>
    <w:lvl w:ilvl="0" w:tplc="DE5AA6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03D17EC"/>
    <w:multiLevelType w:val="hybridMultilevel"/>
    <w:tmpl w:val="B91AC674"/>
    <w:lvl w:ilvl="0" w:tplc="C0B8EA4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1C26C65"/>
    <w:multiLevelType w:val="multilevel"/>
    <w:tmpl w:val="B9A6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72044D69"/>
    <w:multiLevelType w:val="hybridMultilevel"/>
    <w:tmpl w:val="08E0B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2056788"/>
    <w:multiLevelType w:val="hybridMultilevel"/>
    <w:tmpl w:val="3EBAE324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2" w:tplc="9FBEC02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485AA">
      <w:start w:val="4"/>
      <w:numFmt w:val="bullet"/>
      <w:lvlText w:val="-"/>
      <w:lvlJc w:val="left"/>
      <w:pPr>
        <w:ind w:left="3600" w:hanging="360"/>
      </w:pPr>
      <w:rPr>
        <w:rFonts w:ascii="Montserrat" w:eastAsia="Times New Roman" w:hAnsi="Montserrat" w:cs="Times New Roman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5285DDB"/>
    <w:multiLevelType w:val="hybridMultilevel"/>
    <w:tmpl w:val="DA3A67C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758D6ABF"/>
    <w:multiLevelType w:val="hybridMultilevel"/>
    <w:tmpl w:val="D060B190"/>
    <w:lvl w:ilvl="0" w:tplc="FFFFFFFF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88082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5C96C5E"/>
    <w:multiLevelType w:val="multilevel"/>
    <w:tmpl w:val="8062D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Montserrat" w:eastAsia="Times New Roman" w:hAnsi="Montserrat" w:cs="Times New Roman"/>
        <w:b w:val="0"/>
        <w:strike w:val="0"/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2" w15:restartNumberingAfterBreak="0">
    <w:nsid w:val="766125D9"/>
    <w:multiLevelType w:val="hybridMultilevel"/>
    <w:tmpl w:val="1E38C35A"/>
    <w:lvl w:ilvl="0" w:tplc="7AB03D0E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6A13DF1"/>
    <w:multiLevelType w:val="multilevel"/>
    <w:tmpl w:val="FF7831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hanging="360"/>
      </w:pPr>
    </w:lvl>
  </w:abstractNum>
  <w:abstractNum w:abstractNumId="164" w15:restartNumberingAfterBreak="0">
    <w:nsid w:val="770F5EC2"/>
    <w:multiLevelType w:val="hybridMultilevel"/>
    <w:tmpl w:val="ED70A4DC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71A5FAF"/>
    <w:multiLevelType w:val="hybridMultilevel"/>
    <w:tmpl w:val="F4D64626"/>
    <w:lvl w:ilvl="0" w:tplc="8332998A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6" w15:restartNumberingAfterBreak="0">
    <w:nsid w:val="77DC0896"/>
    <w:multiLevelType w:val="hybridMultilevel"/>
    <w:tmpl w:val="143C83A6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84B3AA7"/>
    <w:multiLevelType w:val="hybridMultilevel"/>
    <w:tmpl w:val="A4B2B34A"/>
    <w:lvl w:ilvl="0" w:tplc="FC085AC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78A05F06"/>
    <w:multiLevelType w:val="hybridMultilevel"/>
    <w:tmpl w:val="32122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E3E63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8C45AF7"/>
    <w:multiLevelType w:val="hybridMultilevel"/>
    <w:tmpl w:val="0D028068"/>
    <w:lvl w:ilvl="0" w:tplc="4DC8428A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903385C"/>
    <w:multiLevelType w:val="hybridMultilevel"/>
    <w:tmpl w:val="1F2A19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797A0789"/>
    <w:multiLevelType w:val="hybridMultilevel"/>
    <w:tmpl w:val="6A603AF2"/>
    <w:lvl w:ilvl="0" w:tplc="B09CCBDA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2" w15:restartNumberingAfterBreak="0">
    <w:nsid w:val="7BDA36B3"/>
    <w:multiLevelType w:val="multilevel"/>
    <w:tmpl w:val="D95063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color w:val="auto"/>
      </w:rPr>
    </w:lvl>
    <w:lvl w:ilvl="1">
      <w:start w:val="5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3" w15:restartNumberingAfterBreak="0">
    <w:nsid w:val="7C0817A7"/>
    <w:multiLevelType w:val="hybridMultilevel"/>
    <w:tmpl w:val="36E440F4"/>
    <w:lvl w:ilvl="0" w:tplc="22B020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0D1A8B"/>
    <w:multiLevelType w:val="hybridMultilevel"/>
    <w:tmpl w:val="0A7C9566"/>
    <w:lvl w:ilvl="0" w:tplc="9FBEC0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599110">
    <w:abstractNumId w:val="4"/>
  </w:num>
  <w:num w:numId="2" w16cid:durableId="1019936970">
    <w:abstractNumId w:val="6"/>
  </w:num>
  <w:num w:numId="3" w16cid:durableId="199628745">
    <w:abstractNumId w:val="12"/>
  </w:num>
  <w:num w:numId="4" w16cid:durableId="1943492515">
    <w:abstractNumId w:val="129"/>
  </w:num>
  <w:num w:numId="5" w16cid:durableId="167445879">
    <w:abstractNumId w:val="172"/>
  </w:num>
  <w:num w:numId="6" w16cid:durableId="1309820130">
    <w:abstractNumId w:val="2"/>
  </w:num>
  <w:num w:numId="7" w16cid:durableId="2045014895">
    <w:abstractNumId w:val="1"/>
  </w:num>
  <w:num w:numId="8" w16cid:durableId="348141311">
    <w:abstractNumId w:val="0"/>
  </w:num>
  <w:num w:numId="9" w16cid:durableId="61098897">
    <w:abstractNumId w:val="171"/>
  </w:num>
  <w:num w:numId="10" w16cid:durableId="1502895679">
    <w:abstractNumId w:val="152"/>
  </w:num>
  <w:num w:numId="11" w16cid:durableId="1931231248">
    <w:abstractNumId w:val="92"/>
  </w:num>
  <w:num w:numId="12" w16cid:durableId="131337492">
    <w:abstractNumId w:val="49"/>
  </w:num>
  <w:num w:numId="13" w16cid:durableId="1965188973">
    <w:abstractNumId w:val="68"/>
  </w:num>
  <w:num w:numId="14" w16cid:durableId="287857306">
    <w:abstractNumId w:val="53"/>
  </w:num>
  <w:num w:numId="15" w16cid:durableId="1915509011">
    <w:abstractNumId w:val="135"/>
  </w:num>
  <w:num w:numId="16" w16cid:durableId="1521776724">
    <w:abstractNumId w:val="41"/>
  </w:num>
  <w:num w:numId="17" w16cid:durableId="1396970076">
    <w:abstractNumId w:val="91"/>
  </w:num>
  <w:num w:numId="18" w16cid:durableId="751390803">
    <w:abstractNumId w:val="168"/>
  </w:num>
  <w:num w:numId="19" w16cid:durableId="2135445035">
    <w:abstractNumId w:val="42"/>
  </w:num>
  <w:num w:numId="20" w16cid:durableId="770586849">
    <w:abstractNumId w:val="48"/>
  </w:num>
  <w:num w:numId="21" w16cid:durableId="19598448">
    <w:abstractNumId w:val="19"/>
  </w:num>
  <w:num w:numId="22" w16cid:durableId="1012531391">
    <w:abstractNumId w:val="62"/>
  </w:num>
  <w:num w:numId="23" w16cid:durableId="1693721931">
    <w:abstractNumId w:val="96"/>
  </w:num>
  <w:num w:numId="24" w16cid:durableId="491145534">
    <w:abstractNumId w:val="83"/>
  </w:num>
  <w:num w:numId="25" w16cid:durableId="715130957">
    <w:abstractNumId w:val="115"/>
  </w:num>
  <w:num w:numId="26" w16cid:durableId="1304235467">
    <w:abstractNumId w:val="146"/>
  </w:num>
  <w:num w:numId="27" w16cid:durableId="1955166403">
    <w:abstractNumId w:val="5"/>
  </w:num>
  <w:num w:numId="28" w16cid:durableId="1978145795">
    <w:abstractNumId w:val="73"/>
  </w:num>
  <w:num w:numId="29" w16cid:durableId="82773472">
    <w:abstractNumId w:val="150"/>
  </w:num>
  <w:num w:numId="30" w16cid:durableId="596406040">
    <w:abstractNumId w:val="79"/>
  </w:num>
  <w:num w:numId="31" w16cid:durableId="287207335">
    <w:abstractNumId w:val="102"/>
  </w:num>
  <w:num w:numId="32" w16cid:durableId="970667370">
    <w:abstractNumId w:val="134"/>
  </w:num>
  <w:num w:numId="33" w16cid:durableId="626932685">
    <w:abstractNumId w:val="51"/>
  </w:num>
  <w:num w:numId="34" w16cid:durableId="1875582041">
    <w:abstractNumId w:val="163"/>
  </w:num>
  <w:num w:numId="35" w16cid:durableId="1183789463">
    <w:abstractNumId w:val="161"/>
  </w:num>
  <w:num w:numId="36" w16cid:durableId="1888570051">
    <w:abstractNumId w:val="120"/>
  </w:num>
  <w:num w:numId="37" w16cid:durableId="305671206">
    <w:abstractNumId w:val="46"/>
  </w:num>
  <w:num w:numId="38" w16cid:durableId="2123500323">
    <w:abstractNumId w:val="20"/>
  </w:num>
  <w:num w:numId="39" w16cid:durableId="272328270">
    <w:abstractNumId w:val="74"/>
  </w:num>
  <w:num w:numId="40" w16cid:durableId="1292592019">
    <w:abstractNumId w:val="11"/>
  </w:num>
  <w:num w:numId="41" w16cid:durableId="885675648">
    <w:abstractNumId w:val="165"/>
  </w:num>
  <w:num w:numId="42" w16cid:durableId="107704509">
    <w:abstractNumId w:val="76"/>
  </w:num>
  <w:num w:numId="43" w16cid:durableId="981692877">
    <w:abstractNumId w:val="66"/>
  </w:num>
  <w:num w:numId="44" w16cid:durableId="1295212469">
    <w:abstractNumId w:val="60"/>
    <w:lvlOverride w:ilvl="0">
      <w:startOverride w:val="1"/>
    </w:lvlOverride>
    <w:lvlOverride w:ilvl="1"/>
    <w:lvlOverride w:ilvl="2">
      <w:startOverride w:val="1"/>
    </w:lvlOverride>
    <w:lvlOverride w:ilvl="3">
      <w:startOverride w:val="17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037438186">
    <w:abstractNumId w:val="65"/>
  </w:num>
  <w:num w:numId="46" w16cid:durableId="838934408">
    <w:abstractNumId w:val="94"/>
  </w:num>
  <w:num w:numId="47" w16cid:durableId="36977530">
    <w:abstractNumId w:val="131"/>
  </w:num>
  <w:num w:numId="48" w16cid:durableId="580258518">
    <w:abstractNumId w:val="167"/>
  </w:num>
  <w:num w:numId="49" w16cid:durableId="735786593">
    <w:abstractNumId w:val="154"/>
  </w:num>
  <w:num w:numId="50" w16cid:durableId="734427711">
    <w:abstractNumId w:val="87"/>
  </w:num>
  <w:num w:numId="51" w16cid:durableId="1420324745">
    <w:abstractNumId w:val="75"/>
  </w:num>
  <w:num w:numId="52" w16cid:durableId="1386027108">
    <w:abstractNumId w:val="85"/>
  </w:num>
  <w:num w:numId="53" w16cid:durableId="732239939">
    <w:abstractNumId w:val="141"/>
  </w:num>
  <w:num w:numId="54" w16cid:durableId="1804543844">
    <w:abstractNumId w:val="8"/>
  </w:num>
  <w:num w:numId="55" w16cid:durableId="1501387523">
    <w:abstractNumId w:val="45"/>
  </w:num>
  <w:num w:numId="56" w16cid:durableId="849679853">
    <w:abstractNumId w:val="13"/>
  </w:num>
  <w:num w:numId="57" w16cid:durableId="1547258191">
    <w:abstractNumId w:val="3"/>
  </w:num>
  <w:num w:numId="58" w16cid:durableId="2049136981">
    <w:abstractNumId w:val="7"/>
  </w:num>
  <w:num w:numId="59" w16cid:durableId="943733518">
    <w:abstractNumId w:val="9"/>
  </w:num>
  <w:num w:numId="60" w16cid:durableId="1832675210">
    <w:abstractNumId w:val="10"/>
  </w:num>
  <w:num w:numId="61" w16cid:durableId="510805313">
    <w:abstractNumId w:val="126"/>
  </w:num>
  <w:num w:numId="62" w16cid:durableId="357465072">
    <w:abstractNumId w:val="117"/>
  </w:num>
  <w:num w:numId="63" w16cid:durableId="1756629080">
    <w:abstractNumId w:val="132"/>
  </w:num>
  <w:num w:numId="64" w16cid:durableId="240527228">
    <w:abstractNumId w:val="27"/>
  </w:num>
  <w:num w:numId="65" w16cid:durableId="1082860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16252819">
    <w:abstractNumId w:val="112"/>
  </w:num>
  <w:num w:numId="67" w16cid:durableId="531264383">
    <w:abstractNumId w:val="107"/>
  </w:num>
  <w:num w:numId="68" w16cid:durableId="902714950">
    <w:abstractNumId w:val="58"/>
    <w:lvlOverride w:ilvl="0">
      <w:startOverride w:val="5"/>
    </w:lvlOverride>
  </w:num>
  <w:num w:numId="69" w16cid:durableId="1876502960">
    <w:abstractNumId w:val="124"/>
  </w:num>
  <w:num w:numId="70" w16cid:durableId="699553392">
    <w:abstractNumId w:val="59"/>
  </w:num>
  <w:num w:numId="71" w16cid:durableId="1351877762">
    <w:abstractNumId w:val="128"/>
  </w:num>
  <w:num w:numId="72" w16cid:durableId="1946839592">
    <w:abstractNumId w:val="37"/>
  </w:num>
  <w:num w:numId="73" w16cid:durableId="1845625638">
    <w:abstractNumId w:val="158"/>
  </w:num>
  <w:num w:numId="74" w16cid:durableId="144272112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1371611297">
    <w:abstractNumId w:val="89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03509666">
    <w:abstractNumId w:val="116"/>
  </w:num>
  <w:num w:numId="77" w16cid:durableId="2070111192">
    <w:abstractNumId w:val="127"/>
  </w:num>
  <w:num w:numId="78" w16cid:durableId="1935160600">
    <w:abstractNumId w:val="151"/>
  </w:num>
  <w:num w:numId="79" w16cid:durableId="1106316478">
    <w:abstractNumId w:val="166"/>
  </w:num>
  <w:num w:numId="80" w16cid:durableId="529688061">
    <w:abstractNumId w:val="173"/>
  </w:num>
  <w:num w:numId="81" w16cid:durableId="1049496093">
    <w:abstractNumId w:val="118"/>
  </w:num>
  <w:num w:numId="82" w16cid:durableId="359671029">
    <w:abstractNumId w:val="16"/>
  </w:num>
  <w:num w:numId="83" w16cid:durableId="20508415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57624330">
    <w:abstractNumId w:val="35"/>
  </w:num>
  <w:num w:numId="85" w16cid:durableId="1085421439">
    <w:abstractNumId w:val="14"/>
  </w:num>
  <w:num w:numId="86" w16cid:durableId="1968773907">
    <w:abstractNumId w:val="145"/>
  </w:num>
  <w:num w:numId="87" w16cid:durableId="593129881">
    <w:abstractNumId w:val="50"/>
  </w:num>
  <w:num w:numId="88" w16cid:durableId="1465930811">
    <w:abstractNumId w:val="121"/>
  </w:num>
  <w:num w:numId="89" w16cid:durableId="875774047">
    <w:abstractNumId w:val="104"/>
  </w:num>
  <w:num w:numId="90" w16cid:durableId="201669806">
    <w:abstractNumId w:val="56"/>
  </w:num>
  <w:num w:numId="91" w16cid:durableId="2098018917">
    <w:abstractNumId w:val="105"/>
  </w:num>
  <w:num w:numId="92" w16cid:durableId="65957050">
    <w:abstractNumId w:val="33"/>
  </w:num>
  <w:num w:numId="93" w16cid:durableId="65500399">
    <w:abstractNumId w:val="30"/>
  </w:num>
  <w:num w:numId="94" w16cid:durableId="758794799">
    <w:abstractNumId w:val="142"/>
  </w:num>
  <w:num w:numId="95" w16cid:durableId="1902863643">
    <w:abstractNumId w:val="40"/>
  </w:num>
  <w:num w:numId="96" w16cid:durableId="934242334">
    <w:abstractNumId w:val="111"/>
  </w:num>
  <w:num w:numId="97" w16cid:durableId="360282723">
    <w:abstractNumId w:val="156"/>
  </w:num>
  <w:num w:numId="98" w16cid:durableId="11230003">
    <w:abstractNumId w:val="39"/>
  </w:num>
  <w:num w:numId="99" w16cid:durableId="1804033514">
    <w:abstractNumId w:val="148"/>
  </w:num>
  <w:num w:numId="100" w16cid:durableId="2133862926">
    <w:abstractNumId w:val="160"/>
  </w:num>
  <w:num w:numId="101" w16cid:durableId="2113471041">
    <w:abstractNumId w:val="100"/>
  </w:num>
  <w:num w:numId="102" w16cid:durableId="1012537872">
    <w:abstractNumId w:val="18"/>
  </w:num>
  <w:num w:numId="103" w16cid:durableId="1549410922">
    <w:abstractNumId w:val="123"/>
  </w:num>
  <w:num w:numId="104" w16cid:durableId="395668113">
    <w:abstractNumId w:val="155"/>
  </w:num>
  <w:num w:numId="105" w16cid:durableId="1031683661">
    <w:abstractNumId w:val="139"/>
  </w:num>
  <w:num w:numId="106" w16cid:durableId="1013604068">
    <w:abstractNumId w:val="78"/>
  </w:num>
  <w:num w:numId="107" w16cid:durableId="182911533">
    <w:abstractNumId w:val="47"/>
  </w:num>
  <w:num w:numId="108" w16cid:durableId="1627849916">
    <w:abstractNumId w:val="149"/>
  </w:num>
  <w:num w:numId="109" w16cid:durableId="1576088802">
    <w:abstractNumId w:val="24"/>
  </w:num>
  <w:num w:numId="110" w16cid:durableId="103574131">
    <w:abstractNumId w:val="23"/>
  </w:num>
  <w:num w:numId="111" w16cid:durableId="1757365772">
    <w:abstractNumId w:val="138"/>
  </w:num>
  <w:num w:numId="112" w16cid:durableId="1544246611">
    <w:abstractNumId w:val="17"/>
  </w:num>
  <w:num w:numId="113" w16cid:durableId="832524813">
    <w:abstractNumId w:val="86"/>
  </w:num>
  <w:num w:numId="114" w16cid:durableId="2053340809">
    <w:abstractNumId w:val="43"/>
  </w:num>
  <w:num w:numId="115" w16cid:durableId="1685014212">
    <w:abstractNumId w:val="122"/>
  </w:num>
  <w:num w:numId="116" w16cid:durableId="487090728">
    <w:abstractNumId w:val="109"/>
  </w:num>
  <w:num w:numId="117" w16cid:durableId="1776051741">
    <w:abstractNumId w:val="63"/>
  </w:num>
  <w:num w:numId="118" w16cid:durableId="437213758">
    <w:abstractNumId w:val="70"/>
  </w:num>
  <w:num w:numId="119" w16cid:durableId="993873871">
    <w:abstractNumId w:val="119"/>
  </w:num>
  <w:num w:numId="120" w16cid:durableId="2063823052">
    <w:abstractNumId w:val="147"/>
  </w:num>
  <w:num w:numId="121" w16cid:durableId="1797867909">
    <w:abstractNumId w:val="170"/>
  </w:num>
  <w:num w:numId="122" w16cid:durableId="998190787">
    <w:abstractNumId w:val="88"/>
  </w:num>
  <w:num w:numId="123" w16cid:durableId="1422217504">
    <w:abstractNumId w:val="34"/>
  </w:num>
  <w:num w:numId="124" w16cid:durableId="386733328">
    <w:abstractNumId w:val="162"/>
  </w:num>
  <w:num w:numId="125" w16cid:durableId="1938978088">
    <w:abstractNumId w:val="110"/>
  </w:num>
  <w:num w:numId="126" w16cid:durableId="1573277684">
    <w:abstractNumId w:val="22"/>
  </w:num>
  <w:num w:numId="127" w16cid:durableId="459417608">
    <w:abstractNumId w:val="95"/>
  </w:num>
  <w:num w:numId="128" w16cid:durableId="390154259">
    <w:abstractNumId w:val="28"/>
  </w:num>
  <w:num w:numId="129" w16cid:durableId="788936245">
    <w:abstractNumId w:val="97"/>
  </w:num>
  <w:num w:numId="130" w16cid:durableId="324937117">
    <w:abstractNumId w:val="64"/>
  </w:num>
  <w:num w:numId="131" w16cid:durableId="1477452397">
    <w:abstractNumId w:val="159"/>
  </w:num>
  <w:num w:numId="132" w16cid:durableId="33700639">
    <w:abstractNumId w:val="137"/>
  </w:num>
  <w:num w:numId="133" w16cid:durableId="1691032004">
    <w:abstractNumId w:val="81"/>
  </w:num>
  <w:num w:numId="134" w16cid:durableId="1338000917">
    <w:abstractNumId w:val="57"/>
  </w:num>
  <w:num w:numId="135" w16cid:durableId="1958482168">
    <w:abstractNumId w:val="44"/>
  </w:num>
  <w:num w:numId="136" w16cid:durableId="743182438">
    <w:abstractNumId w:val="31"/>
  </w:num>
  <w:num w:numId="137" w16cid:durableId="1115321663">
    <w:abstractNumId w:val="113"/>
  </w:num>
  <w:num w:numId="138" w16cid:durableId="1100105386">
    <w:abstractNumId w:val="67"/>
  </w:num>
  <w:num w:numId="139" w16cid:durableId="1086613940">
    <w:abstractNumId w:val="55"/>
  </w:num>
  <w:num w:numId="140" w16cid:durableId="217252041">
    <w:abstractNumId w:val="106"/>
  </w:num>
  <w:num w:numId="141" w16cid:durableId="215509983">
    <w:abstractNumId w:val="174"/>
  </w:num>
  <w:num w:numId="142" w16cid:durableId="1931506980">
    <w:abstractNumId w:val="103"/>
  </w:num>
  <w:num w:numId="143" w16cid:durableId="70126123">
    <w:abstractNumId w:val="77"/>
  </w:num>
  <w:num w:numId="144" w16cid:durableId="1132871320">
    <w:abstractNumId w:val="72"/>
  </w:num>
  <w:num w:numId="145" w16cid:durableId="2121993117">
    <w:abstractNumId w:val="164"/>
  </w:num>
  <w:num w:numId="146" w16cid:durableId="620265376">
    <w:abstractNumId w:val="54"/>
  </w:num>
  <w:num w:numId="147" w16cid:durableId="1563635158">
    <w:abstractNumId w:val="69"/>
  </w:num>
  <w:num w:numId="148" w16cid:durableId="842012226">
    <w:abstractNumId w:val="108"/>
  </w:num>
  <w:num w:numId="149" w16cid:durableId="1162813737">
    <w:abstractNumId w:val="25"/>
  </w:num>
  <w:num w:numId="150" w16cid:durableId="1952348743">
    <w:abstractNumId w:val="140"/>
  </w:num>
  <w:num w:numId="151" w16cid:durableId="423109454">
    <w:abstractNumId w:val="99"/>
  </w:num>
  <w:num w:numId="152" w16cid:durableId="1136870434">
    <w:abstractNumId w:val="125"/>
  </w:num>
  <w:num w:numId="153" w16cid:durableId="1318337523">
    <w:abstractNumId w:val="21"/>
  </w:num>
  <w:num w:numId="154" w16cid:durableId="1000036704">
    <w:abstractNumId w:val="101"/>
  </w:num>
  <w:num w:numId="155" w16cid:durableId="671108800">
    <w:abstractNumId w:val="29"/>
  </w:num>
  <w:num w:numId="156" w16cid:durableId="522010748">
    <w:abstractNumId w:val="38"/>
  </w:num>
  <w:num w:numId="157" w16cid:durableId="809248103">
    <w:abstractNumId w:val="82"/>
  </w:num>
  <w:num w:numId="158" w16cid:durableId="1237084758">
    <w:abstractNumId w:val="114"/>
  </w:num>
  <w:num w:numId="159" w16cid:durableId="942305688">
    <w:abstractNumId w:val="98"/>
  </w:num>
  <w:num w:numId="160" w16cid:durableId="607276403">
    <w:abstractNumId w:val="80"/>
  </w:num>
  <w:num w:numId="161" w16cid:durableId="1181774456">
    <w:abstractNumId w:val="52"/>
  </w:num>
  <w:num w:numId="162" w16cid:durableId="426268196">
    <w:abstractNumId w:val="61"/>
  </w:num>
  <w:num w:numId="163" w16cid:durableId="2093894267">
    <w:abstractNumId w:val="136"/>
  </w:num>
  <w:num w:numId="164" w16cid:durableId="1961452693">
    <w:abstractNumId w:val="32"/>
  </w:num>
  <w:num w:numId="165" w16cid:durableId="237397868">
    <w:abstractNumId w:val="169"/>
  </w:num>
  <w:num w:numId="166" w16cid:durableId="742022543">
    <w:abstractNumId w:val="157"/>
  </w:num>
  <w:num w:numId="167" w16cid:durableId="580061385">
    <w:abstractNumId w:val="15"/>
  </w:num>
  <w:num w:numId="168" w16cid:durableId="114565890">
    <w:abstractNumId w:val="93"/>
  </w:num>
  <w:num w:numId="169" w16cid:durableId="583881657">
    <w:abstractNumId w:val="143"/>
  </w:num>
  <w:num w:numId="170" w16cid:durableId="1069352066">
    <w:abstractNumId w:val="26"/>
  </w:num>
  <w:num w:numId="171" w16cid:durableId="850609503">
    <w:abstractNumId w:val="84"/>
  </w:num>
  <w:num w:numId="172" w16cid:durableId="322899269">
    <w:abstractNumId w:val="90"/>
  </w:num>
  <w:num w:numId="173" w16cid:durableId="1692874657">
    <w:abstractNumId w:val="133"/>
  </w:num>
  <w:num w:numId="174" w16cid:durableId="1007752795">
    <w:abstractNumId w:val="130"/>
  </w:num>
  <w:num w:numId="175" w16cid:durableId="1711342929">
    <w:abstractNumId w:val="153"/>
  </w:num>
  <w:num w:numId="176" w16cid:durableId="1238857921">
    <w:abstractNumId w:val="1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0D1"/>
    <w:rsid w:val="00013691"/>
    <w:rsid w:val="00042956"/>
    <w:rsid w:val="000C7E64"/>
    <w:rsid w:val="001844B4"/>
    <w:rsid w:val="001A7220"/>
    <w:rsid w:val="001C55B8"/>
    <w:rsid w:val="002D0A93"/>
    <w:rsid w:val="002D4A8E"/>
    <w:rsid w:val="003F521D"/>
    <w:rsid w:val="00462451"/>
    <w:rsid w:val="00484C6D"/>
    <w:rsid w:val="004B205E"/>
    <w:rsid w:val="00585C23"/>
    <w:rsid w:val="005D22AA"/>
    <w:rsid w:val="0060327C"/>
    <w:rsid w:val="00682203"/>
    <w:rsid w:val="009A09D2"/>
    <w:rsid w:val="00A310D1"/>
    <w:rsid w:val="00A92A00"/>
    <w:rsid w:val="00AF29E2"/>
    <w:rsid w:val="00C06E25"/>
    <w:rsid w:val="00C1457A"/>
    <w:rsid w:val="00C50427"/>
    <w:rsid w:val="00C56AF8"/>
    <w:rsid w:val="00CA3ABE"/>
    <w:rsid w:val="00CF1631"/>
    <w:rsid w:val="00D704D7"/>
    <w:rsid w:val="00D75243"/>
    <w:rsid w:val="00E407DA"/>
    <w:rsid w:val="00E65C50"/>
    <w:rsid w:val="00E86FB9"/>
    <w:rsid w:val="00EC5A51"/>
    <w:rsid w:val="00F3030C"/>
    <w:rsid w:val="00F306B7"/>
    <w:rsid w:val="00F7076C"/>
    <w:rsid w:val="00F8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6A2F"/>
  <w15:chartTrackingRefBased/>
  <w15:docId w15:val="{AB54CE49-8829-4B3A-A183-8CE7CA55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ontserrat" w:eastAsiaTheme="minorHAnsi" w:hAnsi="Montserrat" w:cs="Times New Roman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A00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A31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31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A310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310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A310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A310D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A310D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A310D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A310D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310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310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A310D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A310D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rsid w:val="00A310D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A310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A310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A310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rsid w:val="00A310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310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A31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A310D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310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1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10D1"/>
    <w:rPr>
      <w:i/>
      <w:iCs/>
      <w:color w:val="404040" w:themeColor="text1" w:themeTint="BF"/>
    </w:rPr>
  </w:style>
  <w:style w:type="paragraph" w:styleId="Akapitzlist">
    <w:name w:val="List Paragraph"/>
    <w:aliases w:val="sw tekst,CW_Lista,Adresat stanowisko,maz_wyliczenie,opis dzialania,K-P_odwolanie,A_wyliczenie,Akapit z listą 1,Bulleted list,Akapit z listą BS,Numerowanie,L1,Akapit z listą5,Odstavec,Kolorowa lista — akcent 11,zwykły tekst,List Paragraph1"/>
    <w:basedOn w:val="Normalny"/>
    <w:link w:val="AkapitzlistZnak"/>
    <w:uiPriority w:val="34"/>
    <w:qFormat/>
    <w:rsid w:val="00A310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10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10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10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10D1"/>
    <w:rPr>
      <w:b/>
      <w:bCs/>
      <w:smallCaps/>
      <w:color w:val="2F5496" w:themeColor="accent1" w:themeShade="BF"/>
      <w:spacing w:val="5"/>
    </w:rPr>
  </w:style>
  <w:style w:type="paragraph" w:customStyle="1" w:styleId="Tekstpodstawowywcity31">
    <w:name w:val="Tekst podstawowy wcięty 31"/>
    <w:basedOn w:val="Normalny"/>
    <w:qFormat/>
    <w:rsid w:val="00A92A00"/>
    <w:pPr>
      <w:ind w:left="720"/>
      <w:jc w:val="both"/>
    </w:pPr>
    <w:rPr>
      <w:rFonts w:ascii="Arial" w:hAnsi="Arial" w:cs="StarSymbol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A92A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92A00"/>
    <w:rPr>
      <w:rFonts w:ascii="Times New Roman" w:eastAsia="Times New Roman" w:hAnsi="Times New Roman"/>
      <w:szCs w:val="20"/>
      <w:lang w:eastAsia="ar-SA"/>
    </w:rPr>
  </w:style>
  <w:style w:type="paragraph" w:styleId="Nagwek">
    <w:name w:val="header"/>
    <w:aliases w:val="Nagłówek strony nieparzystej"/>
    <w:basedOn w:val="Normalny"/>
    <w:link w:val="NagwekZnak"/>
    <w:uiPriority w:val="99"/>
    <w:unhideWhenUsed/>
    <w:rsid w:val="00A92A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uiPriority w:val="99"/>
    <w:rsid w:val="00A92A00"/>
    <w:rPr>
      <w:rFonts w:ascii="Times New Roman" w:eastAsia="Times New Roman" w:hAnsi="Times New Roman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qFormat/>
    <w:rsid w:val="00A92A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2A00"/>
    <w:rPr>
      <w:rFonts w:ascii="Times New Roman" w:eastAsia="Times New Roman" w:hAnsi="Times New Roman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2A00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2A00"/>
    <w:rPr>
      <w:rFonts w:ascii="Tahoma" w:eastAsia="Calibri" w:hAnsi="Tahoma"/>
      <w:sz w:val="16"/>
      <w:szCs w:val="16"/>
      <w:lang w:eastAsia="ar-SA"/>
    </w:rPr>
  </w:style>
  <w:style w:type="character" w:styleId="Odwoanieprzypisudolnego">
    <w:name w:val="footnote reference"/>
    <w:rsid w:val="00A92A00"/>
    <w:rPr>
      <w:vertAlign w:val="superscript"/>
    </w:rPr>
  </w:style>
  <w:style w:type="paragraph" w:styleId="Tekstprzypisudolnego">
    <w:name w:val="footnote text"/>
    <w:aliases w:val="Podrozdział,Footnote"/>
    <w:basedOn w:val="Normalny"/>
    <w:link w:val="TekstprzypisudolnegoZnak"/>
    <w:rsid w:val="00A92A00"/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qFormat/>
    <w:rsid w:val="00A92A00"/>
    <w:rPr>
      <w:rFonts w:ascii="Times New Roman" w:eastAsia="Times New Roman" w:hAnsi="Times New Roman"/>
      <w:szCs w:val="20"/>
      <w:lang w:eastAsia="ar-SA"/>
    </w:rPr>
  </w:style>
  <w:style w:type="character" w:styleId="Hipercze">
    <w:name w:val="Hyperlink"/>
    <w:unhideWhenUsed/>
    <w:rsid w:val="00A92A00"/>
    <w:rPr>
      <w:color w:val="0000FF"/>
      <w:u w:val="single"/>
    </w:rPr>
  </w:style>
  <w:style w:type="paragraph" w:customStyle="1" w:styleId="Zawartotabeli">
    <w:name w:val="Zawartość tabeli"/>
    <w:basedOn w:val="Normalny"/>
    <w:rsid w:val="00A92A00"/>
    <w:pPr>
      <w:suppressLineNumbers/>
    </w:pPr>
  </w:style>
  <w:style w:type="paragraph" w:styleId="NormalnyWeb">
    <w:name w:val="Normal (Web)"/>
    <w:basedOn w:val="Normalny"/>
    <w:uiPriority w:val="99"/>
    <w:qFormat/>
    <w:rsid w:val="00A92A00"/>
  </w:style>
  <w:style w:type="paragraph" w:customStyle="1" w:styleId="WYCZYFORMATOWANIE">
    <w:name w:val="WYCZY?? FORMATOWANIE"/>
    <w:basedOn w:val="NormalnyWeb"/>
    <w:uiPriority w:val="99"/>
    <w:rsid w:val="00A92A00"/>
    <w:pPr>
      <w:spacing w:before="280"/>
      <w:jc w:val="both"/>
    </w:pPr>
    <w:rPr>
      <w:b/>
      <w:color w:val="000000"/>
    </w:rPr>
  </w:style>
  <w:style w:type="paragraph" w:customStyle="1" w:styleId="Tekstpodstawowywcity21">
    <w:name w:val="Tekst podstawowy wcięty 21"/>
    <w:basedOn w:val="Normalny"/>
    <w:rsid w:val="00A92A00"/>
    <w:pPr>
      <w:spacing w:line="360" w:lineRule="auto"/>
      <w:ind w:left="723"/>
      <w:jc w:val="both"/>
    </w:pPr>
    <w:rPr>
      <w:sz w:val="22"/>
    </w:rPr>
  </w:style>
  <w:style w:type="paragraph" w:customStyle="1" w:styleId="Tekstpodstawowy21">
    <w:name w:val="Tekst podstawowy 21"/>
    <w:basedOn w:val="Normalny"/>
    <w:rsid w:val="00A92A00"/>
    <w:pPr>
      <w:spacing w:line="360" w:lineRule="auto"/>
      <w:jc w:val="both"/>
    </w:pPr>
    <w:rPr>
      <w:color w:val="000000"/>
      <w:sz w:val="22"/>
    </w:rPr>
  </w:style>
  <w:style w:type="character" w:customStyle="1" w:styleId="AkapitzlistZnak">
    <w:name w:val="Akapit z listą Znak"/>
    <w:aliases w:val="sw tekst Znak,CW_Lista Znak,Adresat stanowisko Znak,maz_wyliczenie Znak,opis dzialania Znak,K-P_odwolanie Znak,A_wyliczenie Znak,Akapit z listą 1 Znak,Bulleted list Znak,Akapit z listą BS Znak,Numerowanie Znak,L1 Znak,Odstavec Znak"/>
    <w:link w:val="Akapitzlist"/>
    <w:uiPriority w:val="34"/>
    <w:qFormat/>
    <w:rsid w:val="00A92A00"/>
  </w:style>
  <w:style w:type="paragraph" w:customStyle="1" w:styleId="ZnakZnakZnakZnakZnakZnakZnak">
    <w:name w:val="Znak Znak Znak Znak Znak Znak Znak"/>
    <w:basedOn w:val="Normalny"/>
    <w:rsid w:val="00A92A00"/>
    <w:pPr>
      <w:suppressAutoHyphens w:val="0"/>
    </w:pPr>
    <w:rPr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A92A00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nhideWhenUsed/>
    <w:rsid w:val="00A92A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92A00"/>
    <w:rPr>
      <w:rFonts w:ascii="Times New Roman" w:eastAsia="Times New Roman" w:hAnsi="Times New Roman"/>
      <w:szCs w:val="20"/>
      <w:lang w:eastAsia="ar-SA"/>
    </w:rPr>
  </w:style>
  <w:style w:type="paragraph" w:customStyle="1" w:styleId="StandardowyArial11">
    <w:name w:val="Standardowy + Arial 11"/>
    <w:basedOn w:val="Normalny"/>
    <w:qFormat/>
    <w:rsid w:val="00A92A00"/>
    <w:pPr>
      <w:autoSpaceDE w:val="0"/>
      <w:autoSpaceDN w:val="0"/>
      <w:spacing w:before="60" w:after="60"/>
      <w:ind w:left="720" w:hanging="360"/>
      <w:jc w:val="both"/>
    </w:pPr>
    <w:rPr>
      <w:rFonts w:ascii="Arial" w:hAnsi="Arial" w:cs="Arial"/>
      <w:sz w:val="22"/>
      <w:szCs w:val="22"/>
      <w:lang w:eastAsia="pl-PL"/>
    </w:rPr>
  </w:style>
  <w:style w:type="character" w:styleId="Odwoaniedokomentarza">
    <w:name w:val="annotation reference"/>
    <w:unhideWhenUsed/>
    <w:rsid w:val="00A92A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92A00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A92A00"/>
    <w:rPr>
      <w:rFonts w:ascii="Times New Roman" w:eastAsia="Times New Roman" w:hAnsi="Times New Roman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2A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2A00"/>
    <w:rPr>
      <w:rFonts w:ascii="Times New Roman" w:eastAsia="Times New Roman" w:hAnsi="Times New Roman"/>
      <w:b/>
      <w:bCs/>
      <w:szCs w:val="20"/>
      <w:lang w:eastAsia="ar-SA"/>
    </w:rPr>
  </w:style>
  <w:style w:type="paragraph" w:customStyle="1" w:styleId="Standard">
    <w:name w:val="Standard"/>
    <w:link w:val="StandardZnak"/>
    <w:rsid w:val="00A92A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Standarduser">
    <w:name w:val="Standard (user)"/>
    <w:rsid w:val="00A92A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/>
      <w:color w:val="000000"/>
      <w:kern w:val="3"/>
      <w:sz w:val="24"/>
      <w:szCs w:val="24"/>
      <w:lang w:val="en-US" w:eastAsia="zh-CN" w:bidi="en-US"/>
    </w:rPr>
  </w:style>
  <w:style w:type="paragraph" w:customStyle="1" w:styleId="Default">
    <w:name w:val="Default"/>
    <w:basedOn w:val="Standard"/>
    <w:qFormat/>
    <w:rsid w:val="00A92A00"/>
    <w:pPr>
      <w:autoSpaceDE w:val="0"/>
    </w:pPr>
    <w:rPr>
      <w:rFonts w:eastAsia="Times New Roman" w:cs="Times New Roman"/>
      <w:color w:val="000000"/>
    </w:rPr>
  </w:style>
  <w:style w:type="paragraph" w:styleId="Tekstpodstawowy2">
    <w:name w:val="Body Text 2"/>
    <w:basedOn w:val="Normalny"/>
    <w:link w:val="Tekstpodstawowy2Znak"/>
    <w:unhideWhenUsed/>
    <w:qFormat/>
    <w:rsid w:val="00A92A0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qFormat/>
    <w:rsid w:val="00A92A00"/>
    <w:rPr>
      <w:rFonts w:ascii="Times New Roman" w:eastAsia="Times New Roman" w:hAnsi="Times New Roman"/>
      <w:szCs w:val="20"/>
      <w:lang w:eastAsia="ar-SA"/>
    </w:rPr>
  </w:style>
  <w:style w:type="paragraph" w:customStyle="1" w:styleId="Styl1">
    <w:name w:val="Styl1"/>
    <w:basedOn w:val="Normalny"/>
    <w:rsid w:val="00A92A00"/>
    <w:pPr>
      <w:snapToGrid w:val="0"/>
      <w:jc w:val="both"/>
    </w:pPr>
    <w:rPr>
      <w:sz w:val="22"/>
      <w:szCs w:val="22"/>
    </w:rPr>
  </w:style>
  <w:style w:type="character" w:customStyle="1" w:styleId="st1">
    <w:name w:val="st1"/>
    <w:basedOn w:val="Domylnaczcionkaakapitu"/>
    <w:rsid w:val="00A92A00"/>
  </w:style>
  <w:style w:type="character" w:customStyle="1" w:styleId="Domylnaczcionkaakapitu1">
    <w:name w:val="Domyślna czcionka akapitu1"/>
    <w:qFormat/>
    <w:rsid w:val="00A92A00"/>
  </w:style>
  <w:style w:type="paragraph" w:customStyle="1" w:styleId="Normalny1">
    <w:name w:val="Normalny1"/>
    <w:rsid w:val="00A92A00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Akapitzlist1">
    <w:name w:val="Akapit z listą1"/>
    <w:basedOn w:val="Normalny"/>
    <w:rsid w:val="00A92A00"/>
    <w:pPr>
      <w:spacing w:line="100" w:lineRule="atLeast"/>
      <w:ind w:left="708"/>
    </w:pPr>
    <w:rPr>
      <w:rFonts w:eastAsia="Calibri"/>
      <w:lang w:eastAsia="zh-CN"/>
    </w:rPr>
  </w:style>
  <w:style w:type="paragraph" w:customStyle="1" w:styleId="WW-Domylnie">
    <w:name w:val="WW-Domyślnie"/>
    <w:qFormat/>
    <w:rsid w:val="00A92A00"/>
    <w:pPr>
      <w:suppressAutoHyphens/>
      <w:spacing w:after="0" w:line="100" w:lineRule="atLeast"/>
    </w:pPr>
    <w:rPr>
      <w:rFonts w:ascii="Times New Roman" w:eastAsia="Times New Roman" w:hAnsi="Times New Roman"/>
      <w:szCs w:val="20"/>
      <w:lang w:eastAsia="zh-CN"/>
    </w:rPr>
  </w:style>
  <w:style w:type="character" w:styleId="Pogrubienie">
    <w:name w:val="Strong"/>
    <w:uiPriority w:val="22"/>
    <w:qFormat/>
    <w:rsid w:val="00A92A00"/>
    <w:rPr>
      <w:b/>
      <w:bCs/>
    </w:rPr>
  </w:style>
  <w:style w:type="character" w:customStyle="1" w:styleId="luchili">
    <w:name w:val="luc_hili"/>
    <w:basedOn w:val="Domylnaczcionkaakapitu"/>
    <w:rsid w:val="00A92A00"/>
  </w:style>
  <w:style w:type="paragraph" w:styleId="Tekstprzypisukocowego">
    <w:name w:val="endnote text"/>
    <w:basedOn w:val="Normalny"/>
    <w:link w:val="TekstprzypisukocowegoZnak"/>
    <w:semiHidden/>
    <w:unhideWhenUsed/>
    <w:rsid w:val="00A92A00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A92A00"/>
    <w:rPr>
      <w:rFonts w:ascii="Times New Roman" w:eastAsia="Times New Roman" w:hAnsi="Times New Roman"/>
      <w:szCs w:val="20"/>
      <w:lang w:eastAsia="ar-SA"/>
    </w:rPr>
  </w:style>
  <w:style w:type="character" w:styleId="Odwoanieprzypisukocowego">
    <w:name w:val="endnote reference"/>
    <w:semiHidden/>
    <w:unhideWhenUsed/>
    <w:rsid w:val="00A92A00"/>
    <w:rPr>
      <w:vertAlign w:val="superscript"/>
    </w:rPr>
  </w:style>
  <w:style w:type="paragraph" w:styleId="Bezodstpw">
    <w:name w:val="No Spacing"/>
    <w:qFormat/>
    <w:rsid w:val="00A92A00"/>
    <w:pPr>
      <w:suppressAutoHyphens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paragraph" w:customStyle="1" w:styleId="Akapitzlist2">
    <w:name w:val="Akapit z listą2"/>
    <w:basedOn w:val="Normalny"/>
    <w:rsid w:val="00A92A00"/>
    <w:pPr>
      <w:ind w:left="708"/>
    </w:pPr>
    <w:rPr>
      <w:rFonts w:eastAsia="Calibri"/>
    </w:rPr>
  </w:style>
  <w:style w:type="paragraph" w:customStyle="1" w:styleId="western">
    <w:name w:val="western"/>
    <w:basedOn w:val="Normalny"/>
    <w:rsid w:val="00A92A00"/>
    <w:pPr>
      <w:suppressAutoHyphens w:val="0"/>
      <w:spacing w:before="100" w:beforeAutospacing="1" w:after="119" w:line="102" w:lineRule="atLeast"/>
    </w:pPr>
    <w:rPr>
      <w:color w:val="000000"/>
      <w:sz w:val="24"/>
      <w:szCs w:val="24"/>
      <w:lang w:eastAsia="pl-PL"/>
    </w:rPr>
  </w:style>
  <w:style w:type="paragraph" w:customStyle="1" w:styleId="xl66">
    <w:name w:val="xl66"/>
    <w:basedOn w:val="Normalny"/>
    <w:rsid w:val="00A92A00"/>
    <w:pPr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67">
    <w:name w:val="xl67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A92A00"/>
    <w:pP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0">
    <w:name w:val="xl70"/>
    <w:basedOn w:val="Normalny"/>
    <w:rsid w:val="00A92A00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1">
    <w:name w:val="xl71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2">
    <w:name w:val="xl72"/>
    <w:basedOn w:val="Normalny"/>
    <w:rsid w:val="00A92A00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74">
    <w:name w:val="xl74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5">
    <w:name w:val="xl75"/>
    <w:basedOn w:val="Normalny"/>
    <w:rsid w:val="00A92A00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FF0000"/>
      <w:sz w:val="24"/>
      <w:szCs w:val="24"/>
      <w:lang w:eastAsia="pl-PL"/>
    </w:rPr>
  </w:style>
  <w:style w:type="paragraph" w:customStyle="1" w:styleId="xl76">
    <w:name w:val="xl76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7">
    <w:name w:val="xl77"/>
    <w:basedOn w:val="Normalny"/>
    <w:rsid w:val="00A92A00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color w:val="0000FF"/>
      <w:sz w:val="24"/>
      <w:szCs w:val="24"/>
      <w:lang w:eastAsia="pl-PL"/>
    </w:rPr>
  </w:style>
  <w:style w:type="paragraph" w:customStyle="1" w:styleId="xl78">
    <w:name w:val="xl78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0">
    <w:name w:val="xl80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81">
    <w:name w:val="xl81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2">
    <w:name w:val="xl82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3">
    <w:name w:val="xl83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4">
    <w:name w:val="xl84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5">
    <w:name w:val="xl85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6">
    <w:name w:val="xl86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A92A00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89">
    <w:name w:val="xl89"/>
    <w:basedOn w:val="Normalny"/>
    <w:rsid w:val="00A92A00"/>
    <w:pP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pl-PL"/>
    </w:rPr>
  </w:style>
  <w:style w:type="paragraph" w:customStyle="1" w:styleId="xl90">
    <w:name w:val="xl90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1">
    <w:name w:val="xl91"/>
    <w:basedOn w:val="Normalny"/>
    <w:rsid w:val="00A92A00"/>
    <w:pP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pl-PL"/>
    </w:rPr>
  </w:style>
  <w:style w:type="paragraph" w:customStyle="1" w:styleId="xl92">
    <w:name w:val="xl92"/>
    <w:basedOn w:val="Normalny"/>
    <w:rsid w:val="00A92A00"/>
    <w:pP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3">
    <w:name w:val="xl93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xl94">
    <w:name w:val="xl94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5">
    <w:name w:val="xl95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6">
    <w:name w:val="xl96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pl-PL"/>
    </w:rPr>
  </w:style>
  <w:style w:type="paragraph" w:customStyle="1" w:styleId="xl97">
    <w:name w:val="xl97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8">
    <w:name w:val="xl98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b/>
      <w:bCs/>
      <w:color w:val="000000"/>
      <w:sz w:val="24"/>
      <w:szCs w:val="24"/>
      <w:lang w:eastAsia="pl-PL"/>
    </w:rPr>
  </w:style>
  <w:style w:type="paragraph" w:customStyle="1" w:styleId="xl99">
    <w:name w:val="xl99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top"/>
    </w:pPr>
    <w:rPr>
      <w:sz w:val="24"/>
      <w:szCs w:val="24"/>
      <w:lang w:eastAsia="pl-PL"/>
    </w:rPr>
  </w:style>
  <w:style w:type="paragraph" w:customStyle="1" w:styleId="AKAPIT">
    <w:name w:val="AKAPIT"/>
    <w:basedOn w:val="Normalny"/>
    <w:rsid w:val="00A92A00"/>
    <w:pPr>
      <w:suppressAutoHyphens w:val="0"/>
      <w:spacing w:before="60" w:line="360" w:lineRule="auto"/>
      <w:jc w:val="both"/>
    </w:pPr>
    <w:rPr>
      <w:rFonts w:ascii="Arial" w:hAnsi="Arial" w:cs="Arial"/>
      <w:sz w:val="24"/>
      <w:lang w:eastAsia="pl-PL"/>
    </w:rPr>
  </w:style>
  <w:style w:type="paragraph" w:customStyle="1" w:styleId="tekstwstpny">
    <w:name w:val="tekst wstępny"/>
    <w:basedOn w:val="Normalny"/>
    <w:uiPriority w:val="99"/>
    <w:rsid w:val="00A92A00"/>
    <w:pPr>
      <w:autoSpaceDE w:val="0"/>
      <w:autoSpaceDN w:val="0"/>
      <w:spacing w:before="60" w:after="60"/>
    </w:pPr>
    <w:rPr>
      <w:rFonts w:ascii="Arial" w:hAnsi="Arial" w:cs="Arial"/>
      <w:sz w:val="22"/>
      <w:szCs w:val="2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A92A00"/>
  </w:style>
  <w:style w:type="paragraph" w:customStyle="1" w:styleId="Tekstpodstawowy22">
    <w:name w:val="Tekst podstawowy 22"/>
    <w:basedOn w:val="Normalny"/>
    <w:rsid w:val="00A92A00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WW-Zwykytekst">
    <w:name w:val="WW-Zwykły tekst"/>
    <w:basedOn w:val="Normalny"/>
    <w:rsid w:val="00A92A00"/>
    <w:pPr>
      <w:suppressLineNumbers/>
    </w:pPr>
    <w:rPr>
      <w:rFonts w:ascii="Courier New" w:hAnsi="Courier New"/>
      <w:sz w:val="2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A92A0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A92A00"/>
    <w:rPr>
      <w:rFonts w:ascii="Times New Roman" w:eastAsia="Times New Roman" w:hAnsi="Times New Roman"/>
      <w:szCs w:val="20"/>
      <w:lang w:eastAsia="ar-SA"/>
    </w:rPr>
  </w:style>
  <w:style w:type="paragraph" w:customStyle="1" w:styleId="Tekstpodstawowy23">
    <w:name w:val="Tekst podstawowy 23"/>
    <w:basedOn w:val="Normalny"/>
    <w:rsid w:val="00A92A00"/>
    <w:pPr>
      <w:suppressAutoHyphens w:val="0"/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4"/>
      <w:lang w:eastAsia="pl-PL"/>
    </w:rPr>
  </w:style>
  <w:style w:type="paragraph" w:customStyle="1" w:styleId="Tekstpodstawowywcity22">
    <w:name w:val="Tekst podstawowy wcięty 22"/>
    <w:basedOn w:val="Normalny"/>
    <w:rsid w:val="00A92A00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142"/>
      <w:jc w:val="both"/>
      <w:textAlignment w:val="baseline"/>
    </w:pPr>
    <w:rPr>
      <w:sz w:val="24"/>
      <w:lang w:eastAsia="pl-PL"/>
    </w:rPr>
  </w:style>
  <w:style w:type="paragraph" w:customStyle="1" w:styleId="Domylnie">
    <w:name w:val="Domyślnie"/>
    <w:rsid w:val="00A92A00"/>
    <w:pPr>
      <w:spacing w:after="0" w:line="240" w:lineRule="auto"/>
    </w:pPr>
    <w:rPr>
      <w:rFonts w:ascii="Times New Roman" w:eastAsia="Times New Roman" w:hAnsi="Times New Roman"/>
      <w:snapToGrid w:val="0"/>
      <w:sz w:val="24"/>
      <w:szCs w:val="20"/>
      <w:lang w:eastAsia="pl-PL"/>
    </w:rPr>
  </w:style>
  <w:style w:type="paragraph" w:customStyle="1" w:styleId="Tekstpodstawowywcity32">
    <w:name w:val="Tekst podstawowy wcięty 32"/>
    <w:basedOn w:val="Normalny"/>
    <w:rsid w:val="00A92A00"/>
    <w:pPr>
      <w:tabs>
        <w:tab w:val="left" w:pos="284"/>
      </w:tabs>
      <w:suppressAutoHyphens w:val="0"/>
      <w:overflowPunct w:val="0"/>
      <w:autoSpaceDE w:val="0"/>
      <w:autoSpaceDN w:val="0"/>
      <w:adjustRightInd w:val="0"/>
      <w:ind w:left="284" w:hanging="29"/>
      <w:jc w:val="both"/>
      <w:textAlignment w:val="baseline"/>
    </w:pPr>
    <w:rPr>
      <w:sz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A92A0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92A00"/>
    <w:rPr>
      <w:rFonts w:ascii="Times New Roman" w:eastAsia="Times New Roman" w:hAnsi="Times New Roman"/>
      <w:sz w:val="16"/>
      <w:szCs w:val="16"/>
      <w:lang w:eastAsia="ar-SA"/>
    </w:rPr>
  </w:style>
  <w:style w:type="character" w:styleId="UyteHipercze">
    <w:name w:val="FollowedHyperlink"/>
    <w:uiPriority w:val="99"/>
    <w:semiHidden/>
    <w:unhideWhenUsed/>
    <w:rsid w:val="00A92A00"/>
    <w:rPr>
      <w:color w:val="800080"/>
      <w:u w:val="single"/>
    </w:rPr>
  </w:style>
  <w:style w:type="character" w:customStyle="1" w:styleId="Tekstpodstawowywcity3Znak">
    <w:name w:val="Tekst podstawowy wcięty 3 Znak"/>
    <w:semiHidden/>
    <w:rsid w:val="00A92A00"/>
    <w:rPr>
      <w:rFonts w:ascii="CG Times (WE)" w:eastAsia="Times New Roman" w:hAnsi="CG Times (WE)"/>
      <w:sz w:val="24"/>
    </w:rPr>
  </w:style>
  <w:style w:type="paragraph" w:styleId="Tekstpodstawowywcity3">
    <w:name w:val="Body Text Indent 3"/>
    <w:basedOn w:val="Normalny"/>
    <w:link w:val="Tekstpodstawowywcity3Znak1"/>
    <w:semiHidden/>
    <w:qFormat/>
    <w:rsid w:val="00A92A00"/>
    <w:pPr>
      <w:suppressAutoHyphens w:val="0"/>
      <w:ind w:left="567"/>
      <w:jc w:val="both"/>
    </w:pPr>
    <w:rPr>
      <w:rFonts w:ascii="CG Times (WE)" w:hAnsi="CG Times (WE)"/>
      <w:sz w:val="24"/>
    </w:rPr>
  </w:style>
  <w:style w:type="character" w:customStyle="1" w:styleId="Tekstpodstawowywcity3Znak1">
    <w:name w:val="Tekst podstawowy wcięty 3 Znak1"/>
    <w:basedOn w:val="Domylnaczcionkaakapitu"/>
    <w:link w:val="Tekstpodstawowywcity3"/>
    <w:semiHidden/>
    <w:qFormat/>
    <w:rsid w:val="00A92A00"/>
    <w:rPr>
      <w:rFonts w:ascii="CG Times (WE)" w:eastAsia="Times New Roman" w:hAnsi="CG Times (WE)"/>
      <w:sz w:val="24"/>
      <w:szCs w:val="20"/>
      <w:lang w:eastAsia="ar-SA"/>
    </w:rPr>
  </w:style>
  <w:style w:type="character" w:customStyle="1" w:styleId="StopkaZnak1">
    <w:name w:val="Stopka Znak1"/>
    <w:rsid w:val="00A92A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24">
    <w:name w:val="Tekst podstawowy 24"/>
    <w:basedOn w:val="Normalny"/>
    <w:rsid w:val="00A92A00"/>
    <w:pPr>
      <w:suppressAutoHyphens w:val="0"/>
      <w:ind w:left="993"/>
    </w:pPr>
    <w:rPr>
      <w:rFonts w:ascii="CG Times (WE)" w:hAnsi="CG Times (WE)"/>
      <w:sz w:val="24"/>
      <w:lang w:eastAsia="pl-PL"/>
    </w:rPr>
  </w:style>
  <w:style w:type="paragraph" w:styleId="Legenda">
    <w:name w:val="caption"/>
    <w:basedOn w:val="Normalny"/>
    <w:next w:val="Normalny"/>
    <w:qFormat/>
    <w:rsid w:val="00A92A00"/>
    <w:pPr>
      <w:suppressAutoHyphens w:val="0"/>
      <w:ind w:left="284"/>
    </w:pPr>
    <w:rPr>
      <w:rFonts w:ascii="Arial" w:hAnsi="Arial" w:cs="Arial"/>
      <w:sz w:val="24"/>
      <w:lang w:eastAsia="pl-PL"/>
    </w:rPr>
  </w:style>
  <w:style w:type="character" w:customStyle="1" w:styleId="ZwykytekstZnak">
    <w:name w:val="Zwykły tekst Znak"/>
    <w:uiPriority w:val="99"/>
    <w:rsid w:val="00A92A00"/>
    <w:rPr>
      <w:rFonts w:ascii="Courier New" w:eastAsia="Times New Roman" w:hAnsi="Courier New" w:cs="Courier New"/>
    </w:rPr>
  </w:style>
  <w:style w:type="paragraph" w:styleId="Zwykytekst">
    <w:name w:val="Plain Text"/>
    <w:basedOn w:val="Normalny"/>
    <w:link w:val="ZwykytekstZnak1"/>
    <w:uiPriority w:val="99"/>
    <w:rsid w:val="00A92A00"/>
    <w:pPr>
      <w:suppressAutoHyphens w:val="0"/>
    </w:pPr>
    <w:rPr>
      <w:rFonts w:ascii="Courier New" w:hAnsi="Courier New"/>
    </w:rPr>
  </w:style>
  <w:style w:type="character" w:customStyle="1" w:styleId="ZwykytekstZnak1">
    <w:name w:val="Zwykły tekst Znak1"/>
    <w:basedOn w:val="Domylnaczcionkaakapitu"/>
    <w:link w:val="Zwykytekst"/>
    <w:uiPriority w:val="99"/>
    <w:rsid w:val="00A92A00"/>
    <w:rPr>
      <w:rFonts w:ascii="Courier New" w:eastAsia="Times New Roman" w:hAnsi="Courier New"/>
      <w:szCs w:val="20"/>
      <w:lang w:eastAsia="ar-SA"/>
    </w:rPr>
  </w:style>
  <w:style w:type="character" w:customStyle="1" w:styleId="BezodstpwZnak">
    <w:name w:val="Bez odstępów Znak"/>
    <w:rsid w:val="00A92A00"/>
    <w:rPr>
      <w:sz w:val="22"/>
      <w:szCs w:val="22"/>
      <w:lang w:eastAsia="en-US" w:bidi="ar-SA"/>
    </w:rPr>
  </w:style>
  <w:style w:type="character" w:customStyle="1" w:styleId="NagwekZnak1">
    <w:name w:val="Nagłówek Znak1"/>
    <w:rsid w:val="00A92A00"/>
    <w:rPr>
      <w:rFonts w:cs="Calibri"/>
      <w:lang w:eastAsia="ar-SA"/>
    </w:rPr>
  </w:style>
  <w:style w:type="paragraph" w:styleId="Lista2">
    <w:name w:val="List 2"/>
    <w:basedOn w:val="Normalny"/>
    <w:semiHidden/>
    <w:unhideWhenUsed/>
    <w:rsid w:val="00A92A00"/>
    <w:pPr>
      <w:suppressAutoHyphens w:val="0"/>
      <w:ind w:left="566" w:hanging="283"/>
      <w:contextualSpacing/>
    </w:pPr>
    <w:rPr>
      <w:lang w:eastAsia="pl-PL"/>
    </w:rPr>
  </w:style>
  <w:style w:type="paragraph" w:styleId="Lista3">
    <w:name w:val="List 3"/>
    <w:basedOn w:val="Normalny"/>
    <w:semiHidden/>
    <w:unhideWhenUsed/>
    <w:rsid w:val="00A92A00"/>
    <w:pPr>
      <w:suppressAutoHyphens w:val="0"/>
      <w:ind w:left="849" w:hanging="283"/>
      <w:contextualSpacing/>
    </w:pPr>
    <w:rPr>
      <w:lang w:eastAsia="pl-PL"/>
    </w:rPr>
  </w:style>
  <w:style w:type="paragraph" w:styleId="Lista4">
    <w:name w:val="List 4"/>
    <w:basedOn w:val="Normalny"/>
    <w:semiHidden/>
    <w:unhideWhenUsed/>
    <w:rsid w:val="00A92A00"/>
    <w:pPr>
      <w:suppressAutoHyphens w:val="0"/>
      <w:ind w:left="1132" w:hanging="283"/>
      <w:contextualSpacing/>
    </w:pPr>
    <w:rPr>
      <w:lang w:eastAsia="pl-PL"/>
    </w:rPr>
  </w:style>
  <w:style w:type="paragraph" w:styleId="Lista5">
    <w:name w:val="List 5"/>
    <w:basedOn w:val="Normalny"/>
    <w:semiHidden/>
    <w:unhideWhenUsed/>
    <w:rsid w:val="00A92A00"/>
    <w:pPr>
      <w:suppressAutoHyphens w:val="0"/>
      <w:ind w:left="1415" w:hanging="283"/>
      <w:contextualSpacing/>
    </w:pPr>
    <w:rPr>
      <w:lang w:eastAsia="pl-PL"/>
    </w:rPr>
  </w:style>
  <w:style w:type="paragraph" w:styleId="Listapunktowana2">
    <w:name w:val="List Bullet 2"/>
    <w:basedOn w:val="Normalny"/>
    <w:semiHidden/>
    <w:unhideWhenUsed/>
    <w:rsid w:val="00A92A00"/>
    <w:pPr>
      <w:numPr>
        <w:numId w:val="6"/>
      </w:numPr>
      <w:tabs>
        <w:tab w:val="clear" w:pos="643"/>
      </w:tabs>
      <w:suppressAutoHyphens w:val="0"/>
      <w:ind w:left="0" w:firstLine="0"/>
      <w:contextualSpacing/>
    </w:pPr>
    <w:rPr>
      <w:lang w:eastAsia="pl-PL"/>
    </w:rPr>
  </w:style>
  <w:style w:type="paragraph" w:styleId="Listapunktowana3">
    <w:name w:val="List Bullet 3"/>
    <w:basedOn w:val="Normalny"/>
    <w:semiHidden/>
    <w:unhideWhenUsed/>
    <w:rsid w:val="00A92A00"/>
    <w:pPr>
      <w:numPr>
        <w:numId w:val="7"/>
      </w:numPr>
      <w:tabs>
        <w:tab w:val="clear" w:pos="926"/>
        <w:tab w:val="num" w:pos="360"/>
      </w:tabs>
      <w:suppressAutoHyphens w:val="0"/>
      <w:ind w:left="0" w:firstLine="0"/>
      <w:contextualSpacing/>
    </w:pPr>
    <w:rPr>
      <w:lang w:eastAsia="pl-PL"/>
    </w:rPr>
  </w:style>
  <w:style w:type="paragraph" w:styleId="Listapunktowana5">
    <w:name w:val="List Bullet 5"/>
    <w:basedOn w:val="Normalny"/>
    <w:semiHidden/>
    <w:unhideWhenUsed/>
    <w:rsid w:val="00A92A00"/>
    <w:pPr>
      <w:numPr>
        <w:numId w:val="8"/>
      </w:numPr>
      <w:tabs>
        <w:tab w:val="clear" w:pos="1634"/>
        <w:tab w:val="num" w:pos="360"/>
      </w:tabs>
      <w:suppressAutoHyphens w:val="0"/>
      <w:ind w:left="0" w:firstLine="0"/>
      <w:contextualSpacing/>
    </w:pPr>
    <w:rPr>
      <w:lang w:eastAsia="pl-PL"/>
    </w:rPr>
  </w:style>
  <w:style w:type="paragraph" w:styleId="Lista-kontynuacja2">
    <w:name w:val="List Continue 2"/>
    <w:basedOn w:val="Normalny"/>
    <w:semiHidden/>
    <w:unhideWhenUsed/>
    <w:rsid w:val="00A92A00"/>
    <w:pPr>
      <w:suppressAutoHyphens w:val="0"/>
      <w:spacing w:after="120"/>
      <w:ind w:left="566"/>
      <w:contextualSpacing/>
    </w:pPr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semiHidden/>
    <w:unhideWhenUsed/>
    <w:rsid w:val="00A92A00"/>
    <w:pPr>
      <w:suppressAutoHyphens w:val="0"/>
      <w:ind w:firstLine="210"/>
    </w:pPr>
    <w:rPr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semiHidden/>
    <w:rsid w:val="00A92A00"/>
    <w:rPr>
      <w:rFonts w:ascii="Times New Roman" w:eastAsia="Times New Roman" w:hAnsi="Times New Roman"/>
      <w:szCs w:val="20"/>
      <w:lang w:eastAsia="pl-PL"/>
    </w:rPr>
  </w:style>
  <w:style w:type="character" w:customStyle="1" w:styleId="PlandokumentuZnak">
    <w:name w:val="Plan dokumentu Znak"/>
    <w:semiHidden/>
    <w:rsid w:val="00A92A00"/>
    <w:rPr>
      <w:rFonts w:ascii="Tahoma" w:eastAsia="Times New Roman" w:hAnsi="Tahoma" w:cs="Tahoma"/>
      <w:sz w:val="16"/>
      <w:szCs w:val="16"/>
    </w:rPr>
  </w:style>
  <w:style w:type="character" w:customStyle="1" w:styleId="PlandokumentuZnak1">
    <w:name w:val="Plan dokumentu Znak1"/>
    <w:semiHidden/>
    <w:rsid w:val="00A92A00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92A00"/>
    <w:pPr>
      <w:spacing w:after="0" w:line="240" w:lineRule="auto"/>
    </w:pPr>
    <w:rPr>
      <w:rFonts w:ascii="Calibri" w:eastAsia="Calibri" w:hAnsi="Calibri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21">
    <w:name w:val="Nagłówek 21"/>
    <w:basedOn w:val="Normalny"/>
    <w:next w:val="Normalny"/>
    <w:rsid w:val="00A92A00"/>
    <w:pPr>
      <w:keepNext/>
      <w:tabs>
        <w:tab w:val="left" w:pos="0"/>
      </w:tabs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A92A00"/>
    <w:pPr>
      <w:ind w:left="200" w:hanging="200"/>
    </w:pPr>
  </w:style>
  <w:style w:type="paragraph" w:styleId="Nagwekindeksu">
    <w:name w:val="index heading"/>
    <w:basedOn w:val="Normalny"/>
    <w:next w:val="Indeks1"/>
    <w:uiPriority w:val="99"/>
    <w:semiHidden/>
    <w:rsid w:val="00A92A00"/>
    <w:pPr>
      <w:suppressAutoHyphens w:val="0"/>
    </w:pPr>
    <w:rPr>
      <w:lang w:eastAsia="pl-PL"/>
    </w:rPr>
  </w:style>
  <w:style w:type="character" w:customStyle="1" w:styleId="dane1">
    <w:name w:val="dane1"/>
    <w:rsid w:val="00A92A00"/>
    <w:rPr>
      <w:color w:val="0000CD"/>
    </w:rPr>
  </w:style>
  <w:style w:type="paragraph" w:customStyle="1" w:styleId="pkt">
    <w:name w:val="pkt"/>
    <w:basedOn w:val="Normalny"/>
    <w:link w:val="pktZnak"/>
    <w:rsid w:val="00A92A00"/>
    <w:pPr>
      <w:suppressAutoHyphens w:val="0"/>
      <w:spacing w:before="60" w:after="60"/>
      <w:ind w:left="851" w:hanging="295"/>
      <w:jc w:val="both"/>
    </w:pPr>
    <w:rPr>
      <w:sz w:val="24"/>
    </w:rPr>
  </w:style>
  <w:style w:type="character" w:customStyle="1" w:styleId="pktZnak">
    <w:name w:val="pkt Znak"/>
    <w:link w:val="pkt"/>
    <w:rsid w:val="00A92A00"/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Mapadokumentu1">
    <w:name w:val="Mapa dokumentu1"/>
    <w:basedOn w:val="Normalny"/>
    <w:link w:val="MapadokumentuZnak"/>
    <w:uiPriority w:val="99"/>
    <w:semiHidden/>
    <w:unhideWhenUsed/>
    <w:rsid w:val="00A92A00"/>
    <w:rPr>
      <w:rFonts w:ascii="Segoe UI" w:hAnsi="Segoe UI"/>
      <w:sz w:val="16"/>
      <w:szCs w:val="16"/>
    </w:rPr>
  </w:style>
  <w:style w:type="character" w:customStyle="1" w:styleId="MapadokumentuZnak">
    <w:name w:val="Mapa dokumentu Znak"/>
    <w:link w:val="Mapadokumentu1"/>
    <w:uiPriority w:val="99"/>
    <w:semiHidden/>
    <w:rsid w:val="00A92A00"/>
    <w:rPr>
      <w:rFonts w:ascii="Segoe UI" w:eastAsia="Times New Roman" w:hAnsi="Segoe UI"/>
      <w:sz w:val="16"/>
      <w:szCs w:val="16"/>
      <w:lang w:eastAsia="ar-SA"/>
    </w:rPr>
  </w:style>
  <w:style w:type="character" w:styleId="Wyrnieniedelikatne">
    <w:name w:val="Subtle Emphasis"/>
    <w:basedOn w:val="Domylnaczcionkaakapitu"/>
    <w:uiPriority w:val="19"/>
    <w:qFormat/>
    <w:rsid w:val="00A92A00"/>
    <w:rPr>
      <w:i/>
      <w:iCs/>
      <w:color w:val="FF0000"/>
      <w:sz w:val="22"/>
      <w:u w:val="single"/>
    </w:rPr>
  </w:style>
  <w:style w:type="paragraph" w:customStyle="1" w:styleId="NormalnyWeb1">
    <w:name w:val="Normalny (Web)1"/>
    <w:basedOn w:val="Normalny"/>
    <w:rsid w:val="00A92A00"/>
    <w:pPr>
      <w:suppressAutoHyphens w:val="0"/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lang w:eastAsia="pl-PL"/>
    </w:rPr>
  </w:style>
  <w:style w:type="character" w:customStyle="1" w:styleId="FontStyle73">
    <w:name w:val="Font Style73"/>
    <w:rsid w:val="00A92A00"/>
    <w:rPr>
      <w:rFonts w:ascii="Arial Narrow" w:hAnsi="Arial Narrow"/>
      <w:b/>
      <w:bCs/>
      <w:smallCaps/>
      <w:sz w:val="20"/>
      <w:szCs w:val="20"/>
    </w:rPr>
  </w:style>
  <w:style w:type="paragraph" w:customStyle="1" w:styleId="abody">
    <w:name w:val="a) body"/>
    <w:rsid w:val="00A92A00"/>
    <w:pPr>
      <w:tabs>
        <w:tab w:val="left" w:pos="720"/>
        <w:tab w:val="left" w:pos="1099"/>
        <w:tab w:val="left" w:pos="1417"/>
        <w:tab w:val="left" w:pos="2126"/>
        <w:tab w:val="left" w:pos="2835"/>
        <w:tab w:val="left" w:pos="3543"/>
        <w:tab w:val="left" w:pos="4252"/>
        <w:tab w:val="left" w:pos="4961"/>
        <w:tab w:val="left" w:pos="5669"/>
        <w:tab w:val="left" w:pos="6378"/>
        <w:tab w:val="left" w:pos="7087"/>
        <w:tab w:val="left" w:pos="7795"/>
        <w:tab w:val="left" w:pos="8504"/>
        <w:tab w:val="left" w:pos="9076"/>
      </w:tabs>
      <w:spacing w:before="40" w:after="40" w:line="240" w:lineRule="auto"/>
      <w:ind w:left="379" w:hanging="379"/>
    </w:pPr>
    <w:rPr>
      <w:rFonts w:ascii="Arial" w:eastAsia="ヒラギノ角ゴ Pro W3" w:hAnsi="Arial"/>
      <w:color w:val="00000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A92A00"/>
    <w:pPr>
      <w:ind w:left="283" w:hanging="283"/>
      <w:contextualSpacing/>
    </w:pPr>
  </w:style>
  <w:style w:type="paragraph" w:styleId="Mapadokumentu">
    <w:name w:val="Document Map"/>
    <w:basedOn w:val="Normalny"/>
    <w:link w:val="MapadokumentuZnak1"/>
    <w:uiPriority w:val="99"/>
    <w:semiHidden/>
    <w:unhideWhenUsed/>
    <w:rsid w:val="00A92A00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basedOn w:val="Domylnaczcionkaakapitu"/>
    <w:link w:val="Mapadokumentu"/>
    <w:uiPriority w:val="99"/>
    <w:semiHidden/>
    <w:rsid w:val="00A92A00"/>
    <w:rPr>
      <w:rFonts w:ascii="Tahoma" w:eastAsia="Times New Roman" w:hAnsi="Tahoma" w:cs="Tahoma"/>
      <w:sz w:val="16"/>
      <w:szCs w:val="16"/>
      <w:lang w:eastAsia="ar-SA"/>
    </w:rPr>
  </w:style>
  <w:style w:type="table" w:customStyle="1" w:styleId="Tabela-Siatka2">
    <w:name w:val="Tabela - Siatka2"/>
    <w:basedOn w:val="Standardowy"/>
    <w:next w:val="Tabela-Siatka"/>
    <w:uiPriority w:val="59"/>
    <w:rsid w:val="00A92A00"/>
    <w:pPr>
      <w:spacing w:after="0" w:line="240" w:lineRule="auto"/>
    </w:pPr>
    <w:rPr>
      <w:rFonts w:ascii="Times New Roman" w:eastAsia="Times New Roman" w:hAnsi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b">
    <w:name w:val="a_lb"/>
    <w:basedOn w:val="Domylnaczcionkaakapitu"/>
    <w:rsid w:val="00A92A00"/>
  </w:style>
  <w:style w:type="paragraph" w:customStyle="1" w:styleId="text-justify">
    <w:name w:val="text-justify"/>
    <w:basedOn w:val="Normalny"/>
    <w:rsid w:val="00A92A0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A92A00"/>
  </w:style>
  <w:style w:type="paragraph" w:customStyle="1" w:styleId="font5">
    <w:name w:val="font5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A92A00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font7">
    <w:name w:val="font7"/>
    <w:basedOn w:val="Normalny"/>
    <w:rsid w:val="00A92A00"/>
    <w:pP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u w:val="single"/>
      <w:lang w:eastAsia="pl-PL"/>
    </w:rPr>
  </w:style>
  <w:style w:type="paragraph" w:customStyle="1" w:styleId="xl65">
    <w:name w:val="xl65"/>
    <w:basedOn w:val="Normalny"/>
    <w:rsid w:val="00A92A00"/>
    <w:pPr>
      <w:suppressAutoHyphens w:val="0"/>
      <w:spacing w:before="100" w:beforeAutospacing="1" w:after="100" w:afterAutospacing="1"/>
      <w:textAlignment w:val="top"/>
    </w:pPr>
    <w:rPr>
      <w:color w:val="000000"/>
      <w:sz w:val="16"/>
      <w:szCs w:val="16"/>
      <w:lang w:eastAsia="pl-PL"/>
    </w:rPr>
  </w:style>
  <w:style w:type="paragraph" w:customStyle="1" w:styleId="xl100">
    <w:name w:val="xl100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1">
    <w:name w:val="xl101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02">
    <w:name w:val="xl102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3">
    <w:name w:val="xl103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4">
    <w:name w:val="xl104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5">
    <w:name w:val="xl105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6">
    <w:name w:val="xl106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7">
    <w:name w:val="xl107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8">
    <w:name w:val="xl108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09">
    <w:name w:val="xl109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0">
    <w:name w:val="xl110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1">
    <w:name w:val="xl111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2">
    <w:name w:val="xl112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3">
    <w:name w:val="xl113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4">
    <w:name w:val="xl114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5">
    <w:name w:val="xl115"/>
    <w:basedOn w:val="Normalny"/>
    <w:rsid w:val="00A92A00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6">
    <w:name w:val="xl116"/>
    <w:basedOn w:val="Normalny"/>
    <w:rsid w:val="00A92A00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7">
    <w:name w:val="xl117"/>
    <w:basedOn w:val="Normalny"/>
    <w:rsid w:val="00A92A00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18">
    <w:name w:val="xl118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19">
    <w:name w:val="xl119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0">
    <w:name w:val="xl120"/>
    <w:basedOn w:val="Normalny"/>
    <w:rsid w:val="00A92A00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21">
    <w:name w:val="xl121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2">
    <w:name w:val="xl122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3">
    <w:name w:val="xl123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4">
    <w:name w:val="xl124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5">
    <w:name w:val="xl125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6">
    <w:name w:val="xl126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27">
    <w:name w:val="xl127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28">
    <w:name w:val="xl128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29">
    <w:name w:val="xl129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0">
    <w:name w:val="xl130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1">
    <w:name w:val="xl131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2">
    <w:name w:val="xl132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3">
    <w:name w:val="xl133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4">
    <w:name w:val="xl134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5">
    <w:name w:val="xl135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36">
    <w:name w:val="xl136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7">
    <w:name w:val="xl137"/>
    <w:basedOn w:val="Normalny"/>
    <w:rsid w:val="00A92A00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8">
    <w:name w:val="xl138"/>
    <w:basedOn w:val="Normalny"/>
    <w:rsid w:val="00A92A00"/>
    <w:pP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39">
    <w:name w:val="xl139"/>
    <w:basedOn w:val="Normalny"/>
    <w:rsid w:val="00A92A0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0">
    <w:name w:val="xl140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1">
    <w:name w:val="xl141"/>
    <w:basedOn w:val="Normalny"/>
    <w:rsid w:val="00A92A0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2">
    <w:name w:val="xl142"/>
    <w:basedOn w:val="Normalny"/>
    <w:rsid w:val="00A92A00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3">
    <w:name w:val="xl143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4">
    <w:name w:val="xl144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5">
    <w:name w:val="xl145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6">
    <w:name w:val="xl146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7">
    <w:name w:val="xl147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48">
    <w:name w:val="xl148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49">
    <w:name w:val="xl149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50">
    <w:name w:val="xl150"/>
    <w:basedOn w:val="Normalny"/>
    <w:rsid w:val="00A92A0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1">
    <w:name w:val="xl151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2">
    <w:name w:val="xl152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3">
    <w:name w:val="xl153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54">
    <w:name w:val="xl154"/>
    <w:basedOn w:val="Normalny"/>
    <w:rsid w:val="00A92A00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5">
    <w:name w:val="xl155"/>
    <w:basedOn w:val="Normalny"/>
    <w:rsid w:val="00A92A00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6">
    <w:name w:val="xl156"/>
    <w:basedOn w:val="Normalny"/>
    <w:rsid w:val="00A92A00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7">
    <w:name w:val="xl157"/>
    <w:basedOn w:val="Normalny"/>
    <w:rsid w:val="00A92A00"/>
    <w:pPr>
      <w:suppressAutoHyphens w:val="0"/>
      <w:spacing w:before="100" w:beforeAutospacing="1" w:after="100" w:afterAutospacing="1"/>
      <w:jc w:val="right"/>
    </w:pPr>
    <w:rPr>
      <w:b/>
      <w:bCs/>
      <w:color w:val="FF0000"/>
      <w:sz w:val="16"/>
      <w:szCs w:val="16"/>
      <w:lang w:eastAsia="pl-PL"/>
    </w:rPr>
  </w:style>
  <w:style w:type="paragraph" w:customStyle="1" w:styleId="xl158">
    <w:name w:val="xl158"/>
    <w:basedOn w:val="Normalny"/>
    <w:rsid w:val="00A92A00"/>
    <w:pPr>
      <w:suppressAutoHyphens w:val="0"/>
      <w:spacing w:before="100" w:beforeAutospacing="1" w:after="100" w:afterAutospacing="1"/>
      <w:jc w:val="right"/>
    </w:pPr>
    <w:rPr>
      <w:color w:val="800080"/>
      <w:sz w:val="16"/>
      <w:szCs w:val="16"/>
      <w:lang w:eastAsia="pl-PL"/>
    </w:rPr>
  </w:style>
  <w:style w:type="paragraph" w:customStyle="1" w:styleId="xl159">
    <w:name w:val="xl159"/>
    <w:basedOn w:val="Normalny"/>
    <w:rsid w:val="00A92A00"/>
    <w:pPr>
      <w:suppressAutoHyphens w:val="0"/>
      <w:spacing w:before="100" w:beforeAutospacing="1" w:after="100" w:afterAutospacing="1"/>
    </w:pPr>
    <w:rPr>
      <w:b/>
      <w:bCs/>
      <w:color w:val="FF0000"/>
      <w:sz w:val="16"/>
      <w:szCs w:val="16"/>
      <w:lang w:eastAsia="pl-PL"/>
    </w:rPr>
  </w:style>
  <w:style w:type="paragraph" w:customStyle="1" w:styleId="xl160">
    <w:name w:val="xl160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1">
    <w:name w:val="xl161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2">
    <w:name w:val="xl162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3">
    <w:name w:val="xl163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4">
    <w:name w:val="xl164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5">
    <w:name w:val="xl165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66">
    <w:name w:val="xl166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7">
    <w:name w:val="xl167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16"/>
      <w:szCs w:val="16"/>
      <w:lang w:eastAsia="pl-PL"/>
    </w:rPr>
  </w:style>
  <w:style w:type="paragraph" w:customStyle="1" w:styleId="xl168">
    <w:name w:val="xl168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69">
    <w:name w:val="xl169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0">
    <w:name w:val="xl170"/>
    <w:basedOn w:val="Normalny"/>
    <w:rsid w:val="00A92A0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1">
    <w:name w:val="xl171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2">
    <w:name w:val="xl172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pl-PL"/>
    </w:rPr>
  </w:style>
  <w:style w:type="paragraph" w:customStyle="1" w:styleId="xl173">
    <w:name w:val="xl173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4">
    <w:name w:val="xl174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000" w:fill="FFFFFF"/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5">
    <w:name w:val="xl175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76">
    <w:name w:val="xl176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7">
    <w:name w:val="xl177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8">
    <w:name w:val="xl178"/>
    <w:basedOn w:val="Normalny"/>
    <w:rsid w:val="00A92A0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79">
    <w:name w:val="xl179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0">
    <w:name w:val="xl180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color w:val="000000"/>
      <w:sz w:val="16"/>
      <w:szCs w:val="16"/>
      <w:lang w:eastAsia="pl-PL"/>
    </w:rPr>
  </w:style>
  <w:style w:type="paragraph" w:customStyle="1" w:styleId="xl181">
    <w:name w:val="xl181"/>
    <w:basedOn w:val="Normalny"/>
    <w:rsid w:val="00A92A00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2">
    <w:name w:val="xl182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3">
    <w:name w:val="xl183"/>
    <w:basedOn w:val="Normalny"/>
    <w:rsid w:val="00A92A00"/>
    <w:pP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4">
    <w:name w:val="xl184"/>
    <w:basedOn w:val="Normalny"/>
    <w:rsid w:val="00A92A00"/>
    <w:pPr>
      <w:pBdr>
        <w:top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5">
    <w:name w:val="xl185"/>
    <w:basedOn w:val="Normalny"/>
    <w:rsid w:val="00A92A00"/>
    <w:pPr>
      <w:suppressAutoHyphens w:val="0"/>
      <w:spacing w:before="100" w:beforeAutospacing="1" w:after="100" w:afterAutospacing="1"/>
    </w:pPr>
    <w:rPr>
      <w:sz w:val="16"/>
      <w:szCs w:val="16"/>
      <w:lang w:eastAsia="pl-PL"/>
    </w:rPr>
  </w:style>
  <w:style w:type="paragraph" w:customStyle="1" w:styleId="xl186">
    <w:name w:val="xl186"/>
    <w:basedOn w:val="Normalny"/>
    <w:rsid w:val="00A92A00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7">
    <w:name w:val="xl187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88">
    <w:name w:val="xl188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89">
    <w:name w:val="xl189"/>
    <w:basedOn w:val="Normalny"/>
    <w:rsid w:val="00A92A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color w:val="000000"/>
      <w:sz w:val="16"/>
      <w:szCs w:val="16"/>
      <w:lang w:eastAsia="pl-PL"/>
    </w:rPr>
  </w:style>
  <w:style w:type="paragraph" w:customStyle="1" w:styleId="xl190">
    <w:name w:val="xl190"/>
    <w:basedOn w:val="Normalny"/>
    <w:rsid w:val="00A92A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color w:val="000000"/>
      <w:sz w:val="16"/>
      <w:szCs w:val="16"/>
      <w:lang w:eastAsia="pl-PL"/>
    </w:rPr>
  </w:style>
  <w:style w:type="paragraph" w:customStyle="1" w:styleId="xl191">
    <w:name w:val="xl191"/>
    <w:basedOn w:val="Normalny"/>
    <w:rsid w:val="00A92A0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</w:pPr>
    <w:rPr>
      <w:rFonts w:ascii="Times New Roman1" w:hAnsi="Times New Roman1"/>
      <w:b/>
      <w:bCs/>
      <w:lang w:eastAsia="pl-PL"/>
    </w:rPr>
  </w:style>
  <w:style w:type="paragraph" w:customStyle="1" w:styleId="xl192">
    <w:name w:val="xl192"/>
    <w:basedOn w:val="Normalny"/>
    <w:rsid w:val="00A92A00"/>
    <w:pPr>
      <w:pBdr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Times New Roman1" w:hAnsi="Times New Roman1"/>
      <w:b/>
      <w:bCs/>
      <w:lang w:eastAsia="pl-PL"/>
    </w:rPr>
  </w:style>
  <w:style w:type="paragraph" w:customStyle="1" w:styleId="Textbodyuser">
    <w:name w:val="Text body (user)"/>
    <w:basedOn w:val="Standarduser"/>
    <w:rsid w:val="00A92A00"/>
    <w:pPr>
      <w:spacing w:after="120"/>
    </w:pPr>
    <w:rPr>
      <w:color w:val="auto"/>
      <w:lang w:val="pl-PL" w:eastAsia="pl-PL" w:bidi="ar-SA"/>
    </w:rPr>
  </w:style>
  <w:style w:type="paragraph" w:customStyle="1" w:styleId="Textbody">
    <w:name w:val="Text body"/>
    <w:basedOn w:val="Standard"/>
    <w:rsid w:val="00A92A00"/>
    <w:pPr>
      <w:widowControl/>
      <w:spacing w:after="120" w:line="244" w:lineRule="auto"/>
    </w:pPr>
    <w:rPr>
      <w:rFonts w:ascii="Calibri" w:eastAsia="SimSun" w:hAnsi="Calibri" w:cs="Calibri"/>
      <w:sz w:val="22"/>
      <w:szCs w:val="22"/>
      <w:lang w:val="pl-PL" w:eastAsia="en-US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2A00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A92A00"/>
    <w:pPr>
      <w:numPr>
        <w:numId w:val="23"/>
      </w:numPr>
    </w:pPr>
  </w:style>
  <w:style w:type="character" w:customStyle="1" w:styleId="ng-binding">
    <w:name w:val="ng-binding"/>
    <w:basedOn w:val="Domylnaczcionkaakapitu"/>
    <w:rsid w:val="00A92A00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92A00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92A00"/>
    <w:rPr>
      <w:rFonts w:ascii="Courier New" w:hAnsi="Courier New"/>
      <w:color w:val="000000"/>
      <w:sz w:val="24"/>
      <w:szCs w:val="24"/>
    </w:rPr>
  </w:style>
  <w:style w:type="paragraph" w:customStyle="1" w:styleId="Punkt">
    <w:name w:val="Punkt"/>
    <w:basedOn w:val="Tekstpodstawowy"/>
    <w:rsid w:val="00A92A00"/>
    <w:pPr>
      <w:tabs>
        <w:tab w:val="num" w:pos="993"/>
      </w:tabs>
      <w:suppressAutoHyphens w:val="0"/>
      <w:spacing w:after="160"/>
      <w:ind w:left="993" w:hanging="709"/>
      <w:jc w:val="both"/>
    </w:pPr>
    <w:rPr>
      <w:rFonts w:ascii="Arial" w:hAnsi="Arial"/>
      <w:sz w:val="22"/>
      <w:szCs w:val="24"/>
      <w:lang w:eastAsia="pl-PL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92A00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A92A00"/>
    <w:rPr>
      <w:color w:val="605E5C"/>
      <w:shd w:val="clear" w:color="auto" w:fill="E1DFDD"/>
    </w:rPr>
  </w:style>
  <w:style w:type="numbering" w:customStyle="1" w:styleId="WW8Num1">
    <w:name w:val="WW8Num1"/>
    <w:basedOn w:val="Bezlisty"/>
    <w:rsid w:val="00A92A00"/>
    <w:pPr>
      <w:numPr>
        <w:numId w:val="36"/>
      </w:numPr>
    </w:pPr>
  </w:style>
  <w:style w:type="paragraph" w:customStyle="1" w:styleId="1">
    <w:name w:val="1"/>
    <w:basedOn w:val="Normalny"/>
    <w:next w:val="Mapadokumentu1"/>
    <w:unhideWhenUsed/>
    <w:rsid w:val="00A92A00"/>
    <w:pPr>
      <w:suppressAutoHyphens w:val="0"/>
    </w:pPr>
    <w:rPr>
      <w:rFonts w:ascii="Tahoma" w:hAnsi="Tahoma"/>
      <w:sz w:val="16"/>
      <w:szCs w:val="16"/>
    </w:rPr>
  </w:style>
  <w:style w:type="character" w:customStyle="1" w:styleId="markedcontent">
    <w:name w:val="markedcontent"/>
    <w:basedOn w:val="Domylnaczcionkaakapitu"/>
    <w:rsid w:val="00A92A00"/>
  </w:style>
  <w:style w:type="paragraph" w:customStyle="1" w:styleId="Zawartotabeli0">
    <w:name w:val="Zawartoœæ tabeli"/>
    <w:basedOn w:val="Normalny"/>
    <w:rsid w:val="00A92A00"/>
  </w:style>
  <w:style w:type="character" w:customStyle="1" w:styleId="Teksttreci">
    <w:name w:val="Tekst treści_"/>
    <w:link w:val="Teksttreci1"/>
    <w:uiPriority w:val="99"/>
    <w:locked/>
    <w:rsid w:val="00A92A00"/>
    <w:rPr>
      <w:rFonts w:ascii="Arial" w:hAnsi="Arial"/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92A00"/>
    <w:pPr>
      <w:widowControl w:val="0"/>
      <w:shd w:val="clear" w:color="auto" w:fill="FFFFFF"/>
      <w:suppressAutoHyphens w:val="0"/>
      <w:spacing w:before="360" w:after="780" w:line="326" w:lineRule="exact"/>
      <w:ind w:hanging="420"/>
      <w:jc w:val="center"/>
    </w:pPr>
    <w:rPr>
      <w:rFonts w:ascii="Arial" w:eastAsiaTheme="minorHAnsi" w:hAnsi="Arial"/>
      <w:sz w:val="19"/>
      <w:szCs w:val="22"/>
      <w:lang w:eastAsia="en-US"/>
    </w:rPr>
  </w:style>
  <w:style w:type="paragraph" w:customStyle="1" w:styleId="TitleStyle">
    <w:name w:val="TitleStyle"/>
    <w:rsid w:val="00A92A00"/>
    <w:pPr>
      <w:spacing w:after="200" w:line="240" w:lineRule="auto"/>
    </w:pPr>
    <w:rPr>
      <w:rFonts w:ascii="Times New Roman" w:eastAsia="Times New Roman" w:hAnsi="Times New Roman"/>
      <w:b/>
      <w:color w:val="000000" w:themeColor="text1"/>
      <w:sz w:val="24"/>
      <w:lang w:eastAsia="pl-PL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A92A00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A92A00"/>
    <w:rPr>
      <w:color w:val="605E5C"/>
      <w:shd w:val="clear" w:color="auto" w:fill="E1DFDD"/>
    </w:rPr>
  </w:style>
  <w:style w:type="character" w:customStyle="1" w:styleId="TematkomentarzaZnak1">
    <w:name w:val="Temat komentarza Znak1"/>
    <w:basedOn w:val="TekstkomentarzaZnak"/>
    <w:uiPriority w:val="99"/>
    <w:semiHidden/>
    <w:rsid w:val="00A92A00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A92A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g-scope">
    <w:name w:val="ng-scope"/>
    <w:basedOn w:val="Normalny"/>
    <w:rsid w:val="00A92A0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A92A0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A92A00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zwciciem2Znak1">
    <w:name w:val="Tekst podstawowy z wcięciem 2 Znak1"/>
    <w:basedOn w:val="TekstpodstawowywcityZnak"/>
    <w:uiPriority w:val="99"/>
    <w:semiHidden/>
    <w:rsid w:val="00A92A0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padokumentuZnak2">
    <w:name w:val="Mapa dokumentu Znak2"/>
    <w:basedOn w:val="Domylnaczcionkaakapitu"/>
    <w:uiPriority w:val="99"/>
    <w:semiHidden/>
    <w:rsid w:val="00A92A00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rak">
    <w:name w:val="Brak"/>
    <w:rsid w:val="00A92A00"/>
  </w:style>
  <w:style w:type="paragraph" w:customStyle="1" w:styleId="Style39">
    <w:name w:val="Style39"/>
    <w:basedOn w:val="Normalny"/>
    <w:uiPriority w:val="99"/>
    <w:rsid w:val="00A92A00"/>
    <w:pPr>
      <w:widowControl w:val="0"/>
      <w:suppressAutoHyphens w:val="0"/>
      <w:autoSpaceDE w:val="0"/>
      <w:autoSpaceDN w:val="0"/>
      <w:adjustRightInd w:val="0"/>
      <w:spacing w:line="293" w:lineRule="exact"/>
      <w:jc w:val="both"/>
    </w:pPr>
    <w:rPr>
      <w:rFonts w:ascii="Calibri" w:eastAsiaTheme="minorEastAsia" w:hAnsi="Calibri" w:cstheme="minorBidi"/>
      <w:sz w:val="24"/>
      <w:szCs w:val="24"/>
      <w:lang w:eastAsia="pl-PL"/>
    </w:rPr>
  </w:style>
  <w:style w:type="character" w:customStyle="1" w:styleId="FontStyle42">
    <w:name w:val="Font Style42"/>
    <w:basedOn w:val="Domylnaczcionkaakapitu"/>
    <w:uiPriority w:val="99"/>
    <w:rsid w:val="00A92A00"/>
    <w:rPr>
      <w:rFonts w:ascii="Calibri" w:hAnsi="Calibri" w:cs="Calibri"/>
      <w:sz w:val="22"/>
      <w:szCs w:val="22"/>
    </w:rPr>
  </w:style>
  <w:style w:type="paragraph" w:customStyle="1" w:styleId="DomylneA">
    <w:name w:val="Domyślne A"/>
    <w:rsid w:val="00A92A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2"/>
      <w:u w:color="000000"/>
      <w:bdr w:val="nil"/>
      <w:lang w:eastAsia="pl-PL"/>
    </w:rPr>
  </w:style>
  <w:style w:type="paragraph" w:customStyle="1" w:styleId="TreA">
    <w:name w:val="Treść A"/>
    <w:rsid w:val="00A92A0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u w:color="000000"/>
      <w:bdr w:val="nil"/>
      <w:lang w:eastAsia="pl-PL"/>
    </w:rPr>
  </w:style>
  <w:style w:type="paragraph" w:customStyle="1" w:styleId="Punktnumerowany">
    <w:name w:val="Punkt numerowany"/>
    <w:basedOn w:val="Normalny"/>
    <w:rsid w:val="00A92A00"/>
    <w:pPr>
      <w:numPr>
        <w:numId w:val="68"/>
      </w:numPr>
      <w:tabs>
        <w:tab w:val="clear" w:pos="360"/>
      </w:tabs>
      <w:suppressAutoHyphens w:val="0"/>
      <w:spacing w:before="120"/>
      <w:ind w:left="0" w:firstLine="0"/>
      <w:jc w:val="both"/>
    </w:pPr>
    <w:rPr>
      <w:sz w:val="24"/>
      <w:lang w:eastAsia="pl-PL"/>
    </w:rPr>
  </w:style>
  <w:style w:type="character" w:styleId="Uwydatnienie">
    <w:name w:val="Emphasis"/>
    <w:basedOn w:val="Domylnaczcionkaakapitu"/>
    <w:uiPriority w:val="20"/>
    <w:qFormat/>
    <w:rsid w:val="00A92A00"/>
    <w:rPr>
      <w:i/>
      <w:iCs/>
    </w:rPr>
  </w:style>
  <w:style w:type="character" w:customStyle="1" w:styleId="ng-scope1">
    <w:name w:val="ng-scope1"/>
    <w:basedOn w:val="Domylnaczcionkaakapitu"/>
    <w:rsid w:val="00A92A00"/>
  </w:style>
  <w:style w:type="character" w:customStyle="1" w:styleId="FontStyle23">
    <w:name w:val="Font Style23"/>
    <w:rsid w:val="00A92A00"/>
    <w:rPr>
      <w:rFonts w:ascii="Arial" w:hAnsi="Arial" w:cs="Arial"/>
      <w:sz w:val="22"/>
      <w:szCs w:val="22"/>
    </w:rPr>
  </w:style>
  <w:style w:type="paragraph" w:customStyle="1" w:styleId="Style2">
    <w:name w:val="Style2"/>
    <w:basedOn w:val="Normalny"/>
    <w:rsid w:val="00A92A00"/>
    <w:pPr>
      <w:widowControl w:val="0"/>
      <w:suppressAutoHyphens w:val="0"/>
      <w:autoSpaceDE w:val="0"/>
      <w:spacing w:line="252" w:lineRule="exact"/>
    </w:pPr>
    <w:rPr>
      <w:sz w:val="24"/>
      <w:szCs w:val="24"/>
    </w:rPr>
  </w:style>
  <w:style w:type="paragraph" w:customStyle="1" w:styleId="Style24">
    <w:name w:val="Style24"/>
    <w:basedOn w:val="Normalny"/>
    <w:rsid w:val="00A92A00"/>
    <w:pPr>
      <w:widowControl w:val="0"/>
      <w:suppressAutoHyphens w:val="0"/>
      <w:autoSpaceDE w:val="0"/>
      <w:autoSpaceDN w:val="0"/>
      <w:adjustRightInd w:val="0"/>
    </w:pPr>
    <w:rPr>
      <w:rFonts w:ascii="Bookman Old Style" w:hAnsi="Bookman Old Style"/>
      <w:sz w:val="24"/>
      <w:szCs w:val="24"/>
      <w:lang w:eastAsia="pl-PL"/>
    </w:rPr>
  </w:style>
  <w:style w:type="paragraph" w:customStyle="1" w:styleId="Style25">
    <w:name w:val="Style25"/>
    <w:basedOn w:val="Normalny"/>
    <w:rsid w:val="00A92A00"/>
    <w:pPr>
      <w:widowControl w:val="0"/>
      <w:suppressAutoHyphens w:val="0"/>
      <w:autoSpaceDE w:val="0"/>
      <w:autoSpaceDN w:val="0"/>
      <w:adjustRightInd w:val="0"/>
      <w:spacing w:line="326" w:lineRule="exact"/>
      <w:ind w:hanging="288"/>
      <w:jc w:val="both"/>
    </w:pPr>
    <w:rPr>
      <w:rFonts w:ascii="Bookman Old Style" w:hAnsi="Bookman Old Style"/>
      <w:sz w:val="24"/>
      <w:szCs w:val="24"/>
      <w:lang w:eastAsia="pl-PL"/>
    </w:rPr>
  </w:style>
  <w:style w:type="paragraph" w:customStyle="1" w:styleId="Style28">
    <w:name w:val="Style28"/>
    <w:basedOn w:val="Normalny"/>
    <w:rsid w:val="00A92A00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rFonts w:ascii="Bookman Old Style" w:hAnsi="Bookman Old Style"/>
      <w:sz w:val="24"/>
      <w:szCs w:val="24"/>
      <w:lang w:eastAsia="pl-PL"/>
    </w:rPr>
  </w:style>
  <w:style w:type="character" w:customStyle="1" w:styleId="FontStyle32">
    <w:name w:val="Font Style32"/>
    <w:rsid w:val="00A92A00"/>
    <w:rPr>
      <w:rFonts w:ascii="Bookman Old Style" w:hAnsi="Bookman Old Style" w:cs="Bookman Old Style" w:hint="default"/>
      <w:b/>
      <w:bCs/>
      <w:sz w:val="18"/>
      <w:szCs w:val="18"/>
    </w:rPr>
  </w:style>
  <w:style w:type="character" w:customStyle="1" w:styleId="FontStyle33">
    <w:name w:val="Font Style33"/>
    <w:rsid w:val="00A92A00"/>
    <w:rPr>
      <w:rFonts w:ascii="Bookman Old Style" w:hAnsi="Bookman Old Style" w:cs="Bookman Old Style" w:hint="default"/>
      <w:sz w:val="18"/>
      <w:szCs w:val="18"/>
    </w:rPr>
  </w:style>
  <w:style w:type="character" w:customStyle="1" w:styleId="FontStyle39">
    <w:name w:val="Font Style39"/>
    <w:rsid w:val="00A92A00"/>
    <w:rPr>
      <w:rFonts w:ascii="Franklin Gothic Heavy" w:hAnsi="Franklin Gothic Heavy" w:cs="Franklin Gothic Heavy" w:hint="default"/>
      <w:sz w:val="18"/>
      <w:szCs w:val="18"/>
    </w:rPr>
  </w:style>
  <w:style w:type="paragraph" w:customStyle="1" w:styleId="TableContents">
    <w:name w:val="Table Contents"/>
    <w:basedOn w:val="Standard"/>
    <w:rsid w:val="00A92A00"/>
    <w:pPr>
      <w:suppressLineNumbers/>
      <w:autoSpaceDN/>
    </w:pPr>
    <w:rPr>
      <w:rFonts w:eastAsia="Arial Unicode MS" w:cs="Times New Roman"/>
      <w:color w:val="000000"/>
      <w:kern w:val="1"/>
      <w:lang w:val="en-US" w:eastAsia="en-US" w:bidi="en-US"/>
    </w:rPr>
  </w:style>
  <w:style w:type="paragraph" w:customStyle="1" w:styleId="Nagwek11">
    <w:name w:val="Nagłówek 11"/>
    <w:basedOn w:val="Normalny"/>
    <w:next w:val="Textbody"/>
    <w:rsid w:val="00A92A00"/>
    <w:pPr>
      <w:keepNext/>
      <w:widowControl w:val="0"/>
      <w:spacing w:before="240" w:after="283"/>
      <w:textAlignment w:val="baseline"/>
    </w:pPr>
    <w:rPr>
      <w:rFonts w:eastAsia="Arial Unicode MS" w:cs="Tahoma"/>
      <w:b/>
      <w:bCs/>
      <w:color w:val="000000"/>
      <w:kern w:val="1"/>
      <w:sz w:val="48"/>
      <w:szCs w:val="48"/>
      <w:lang w:val="en-US" w:eastAsia="en-US" w:bidi="en-US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92A00"/>
    <w:pPr>
      <w:pBdr>
        <w:bottom w:val="single" w:sz="6" w:space="1" w:color="auto"/>
      </w:pBdr>
      <w:suppressAutoHyphens w:val="0"/>
      <w:jc w:val="center"/>
    </w:pPr>
    <w:rPr>
      <w:rFonts w:ascii="Arial" w:hAnsi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92A00"/>
    <w:rPr>
      <w:rFonts w:ascii="Arial" w:eastAsia="Times New Roman" w:hAnsi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link w:val="Zagicieoddouformularza"/>
    <w:uiPriority w:val="99"/>
    <w:semiHidden/>
    <w:rsid w:val="00A92A00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92A00"/>
    <w:pPr>
      <w:pBdr>
        <w:top w:val="single" w:sz="6" w:space="1" w:color="auto"/>
      </w:pBdr>
      <w:suppressAutoHyphens w:val="0"/>
      <w:jc w:val="center"/>
    </w:pPr>
    <w:rPr>
      <w:rFonts w:ascii="Arial" w:hAnsi="Arial" w:cs="Arial"/>
      <w:vanish/>
      <w:sz w:val="16"/>
      <w:szCs w:val="16"/>
      <w:lang w:eastAsia="en-US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A92A00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proddesc9">
    <w:name w:val="proddesc9"/>
    <w:basedOn w:val="Domylnaczcionkaakapitu"/>
    <w:rsid w:val="00A92A00"/>
  </w:style>
  <w:style w:type="character" w:customStyle="1" w:styleId="prodprice9">
    <w:name w:val="prodprice9"/>
    <w:rsid w:val="00A92A00"/>
    <w:rPr>
      <w:strike w:val="0"/>
      <w:dstrike w:val="0"/>
      <w:sz w:val="35"/>
      <w:szCs w:val="35"/>
      <w:u w:val="none"/>
      <w:effect w:val="none"/>
    </w:rPr>
  </w:style>
  <w:style w:type="character" w:customStyle="1" w:styleId="arrow">
    <w:name w:val="arrow"/>
    <w:basedOn w:val="Domylnaczcionkaakapitu"/>
    <w:rsid w:val="00A92A00"/>
  </w:style>
  <w:style w:type="paragraph" w:customStyle="1" w:styleId="productdescription">
    <w:name w:val="product_description"/>
    <w:basedOn w:val="Normalny"/>
    <w:rsid w:val="00A92A0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styleId="Numerstrony">
    <w:name w:val="page number"/>
    <w:basedOn w:val="Domylnaczcionkaakapitu"/>
    <w:rsid w:val="00A92A00"/>
  </w:style>
  <w:style w:type="paragraph" w:customStyle="1" w:styleId="tekstost">
    <w:name w:val="tekst ost"/>
    <w:basedOn w:val="Normalny"/>
    <w:rsid w:val="00A92A0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lang w:eastAsia="pl-PL"/>
    </w:rPr>
  </w:style>
  <w:style w:type="paragraph" w:customStyle="1" w:styleId="Style1">
    <w:name w:val="Style 1"/>
    <w:rsid w:val="00A92A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character" w:customStyle="1" w:styleId="WW8Num9z0">
    <w:name w:val="WW8Num9z0"/>
    <w:rsid w:val="00A92A00"/>
    <w:rPr>
      <w:rFonts w:ascii="Symbol" w:hAnsi="Symbol"/>
      <w:sz w:val="18"/>
      <w:szCs w:val="18"/>
    </w:rPr>
  </w:style>
  <w:style w:type="character" w:customStyle="1" w:styleId="StandardZnak">
    <w:name w:val="Standard Znak"/>
    <w:link w:val="Standard"/>
    <w:rsid w:val="00A92A00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2A00"/>
    <w:rPr>
      <w:color w:val="605E5C"/>
      <w:shd w:val="clear" w:color="auto" w:fill="E1DFDD"/>
    </w:rPr>
  </w:style>
  <w:style w:type="character" w:customStyle="1" w:styleId="pipf-measurements-modalproduct-measurement-name">
    <w:name w:val="pipf-measurements-modal__product-measurement-name"/>
    <w:basedOn w:val="Domylnaczcionkaakapitu"/>
    <w:rsid w:val="00A92A00"/>
  </w:style>
  <w:style w:type="character" w:customStyle="1" w:styleId="pipf-product-details-modalheader">
    <w:name w:val="pipf-product-details-modal__header"/>
    <w:basedOn w:val="Domylnaczcionkaakapitu"/>
    <w:rsid w:val="00A92A00"/>
  </w:style>
  <w:style w:type="paragraph" w:customStyle="1" w:styleId="pipf-product-details-modallabel">
    <w:name w:val="pipf-product-details-modal__label"/>
    <w:basedOn w:val="Normalny"/>
    <w:rsid w:val="00A92A0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msonormal">
    <w:name w:val="x_msonormal"/>
    <w:basedOn w:val="Normalny"/>
    <w:rsid w:val="00A92A0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df3vjf">
    <w:name w:val="x_df3vjf"/>
    <w:basedOn w:val="Normalny"/>
    <w:rsid w:val="00A92A0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xt286pc">
    <w:name w:val="x_t286pc"/>
    <w:basedOn w:val="Domylnaczcionkaakapitu"/>
    <w:rsid w:val="00A92A00"/>
  </w:style>
  <w:style w:type="table" w:customStyle="1" w:styleId="Tabela-Siatka3">
    <w:name w:val="Tabela - Siatka3"/>
    <w:basedOn w:val="Standardowy"/>
    <w:next w:val="Tabela-Siatka"/>
    <w:uiPriority w:val="59"/>
    <w:rsid w:val="00A92A00"/>
    <w:pPr>
      <w:spacing w:after="0" w:line="240" w:lineRule="auto"/>
    </w:pPr>
    <w:rPr>
      <w:rFonts w:asciiTheme="minorHAns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1222</Words>
  <Characters>7334</Characters>
  <Application>Microsoft Office Word</Application>
  <DocSecurity>0</DocSecurity>
  <Lines>61</Lines>
  <Paragraphs>17</Paragraphs>
  <ScaleCrop>false</ScaleCrop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Januszaniec</dc:creator>
  <cp:keywords/>
  <dc:description/>
  <cp:lastModifiedBy>Ewa Januszaniec</cp:lastModifiedBy>
  <cp:revision>3</cp:revision>
  <dcterms:created xsi:type="dcterms:W3CDTF">2026-04-27T06:55:00Z</dcterms:created>
  <dcterms:modified xsi:type="dcterms:W3CDTF">2026-04-27T07:05:00Z</dcterms:modified>
</cp:coreProperties>
</file>