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E1F5F" w14:textId="77777777" w:rsidR="00AD1768" w:rsidRDefault="00AD1768" w:rsidP="00AD1768">
      <w:pPr>
        <w:jc w:val="right"/>
        <w:rPr>
          <w:rFonts w:ascii="Tahoma" w:hAnsi="Tahoma" w:cs="Tahoma"/>
          <w:b/>
          <w:sz w:val="22"/>
          <w:szCs w:val="22"/>
        </w:rPr>
      </w:pPr>
    </w:p>
    <w:p w14:paraId="40664738" w14:textId="77777777" w:rsidR="00AD1768" w:rsidRDefault="00AD1768" w:rsidP="00AD1768">
      <w:pPr>
        <w:spacing w:line="288" w:lineRule="auto"/>
      </w:pPr>
      <w:r>
        <w:rPr>
          <w:rFonts w:ascii="Tahoma" w:hAnsi="Tahoma" w:cs="Tahoma"/>
          <w:b/>
          <w:sz w:val="22"/>
          <w:szCs w:val="22"/>
        </w:rPr>
        <w:t xml:space="preserve">Załącznik nr 1 do SWZ </w:t>
      </w:r>
    </w:p>
    <w:p w14:paraId="2EC702AA" w14:textId="77777777" w:rsidR="00AD1768" w:rsidRDefault="00AD1768" w:rsidP="00AD1768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14:paraId="23BE0D00" w14:textId="77777777" w:rsidR="00AD1768" w:rsidRDefault="00AD1768" w:rsidP="00AD1768">
      <w:pPr>
        <w:spacing w:line="288" w:lineRule="auto"/>
      </w:pPr>
      <w:r>
        <w:rPr>
          <w:rFonts w:ascii="Tahoma" w:hAnsi="Tahoma" w:cs="Tahoma"/>
          <w:b/>
          <w:sz w:val="22"/>
          <w:szCs w:val="22"/>
        </w:rPr>
        <w:t>FORMULARZ OFERTOWY</w:t>
      </w:r>
    </w:p>
    <w:p w14:paraId="4D05794A" w14:textId="77777777" w:rsidR="00AD1768" w:rsidRDefault="00AD1768" w:rsidP="00AD1768">
      <w:pPr>
        <w:spacing w:line="288" w:lineRule="auto"/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6877"/>
      </w:tblGrid>
      <w:tr w:rsidR="00AD1768" w14:paraId="688F3CA7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DFE0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NAZWA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85F7" w14:textId="77777777" w:rsidR="00AD1768" w:rsidRDefault="00AD1768">
            <w:pPr>
              <w:suppressAutoHyphens w:val="0"/>
              <w:overflowPunct/>
              <w:autoSpaceDE/>
              <w:autoSpaceDN w:val="0"/>
              <w:spacing w:line="288" w:lineRule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AD1768" w14:paraId="63BC1A92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D065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ADRES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AF4" w14:textId="77777777" w:rsidR="00AD1768" w:rsidRDefault="00AD1768">
            <w:pPr>
              <w:suppressAutoHyphens w:val="0"/>
              <w:overflowPunct/>
              <w:autoSpaceDE/>
              <w:autoSpaceDN w:val="0"/>
              <w:spacing w:line="288" w:lineRule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AD1768" w14:paraId="24BC518B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3B44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WOJEWÓDZTWO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C95" w14:textId="77777777" w:rsidR="00AD1768" w:rsidRDefault="00AD1768">
            <w:pPr>
              <w:suppressAutoHyphens w:val="0"/>
              <w:overflowPunct/>
              <w:autoSpaceDE/>
              <w:autoSpaceDN w:val="0"/>
              <w:spacing w:line="288" w:lineRule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</w:p>
        </w:tc>
      </w:tr>
      <w:tr w:rsidR="00AD1768" w14:paraId="04DEEB59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AEC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NIP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003D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AD1768" w14:paraId="49BE2F1C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57DF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REGON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C1A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</w:p>
        </w:tc>
      </w:tr>
      <w:tr w:rsidR="00AD1768" w14:paraId="12CAEFCA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31D2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TELEFON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74D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AD1768" w14:paraId="7F06784C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D18E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E-MAIL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EC4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AD1768" w14:paraId="6CC5CFB3" w14:textId="77777777">
        <w:trPr>
          <w:trHeight w:val="71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E64F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>
              <w:rPr>
                <w:rFonts w:ascii="Tahoma" w:eastAsia="Calibri" w:hAnsi="Tahoma"/>
                <w:sz w:val="22"/>
                <w:szCs w:val="24"/>
                <w:lang w:eastAsia="en-US"/>
              </w:rPr>
              <w:t>RODZAJ WYKONAWCY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51"/>
            </w:tblGrid>
            <w:tr w:rsidR="00AD1768" w14:paraId="3EC878BE" w14:textId="77777777" w:rsidTr="00BA147B">
              <w:trPr>
                <w:trHeight w:val="3081"/>
              </w:trPr>
              <w:tc>
                <w:tcPr>
                  <w:tcW w:w="7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D315B" w14:textId="77777777" w:rsidR="00AD1768" w:rsidRDefault="00AD1768">
                  <w:pPr>
                    <w:suppressAutoHyphens w:val="0"/>
                    <w:overflowPunct/>
                    <w:autoSpaceDE/>
                    <w:autoSpaceDN w:val="0"/>
                    <w:spacing w:line="360" w:lineRule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mikroprzedsiębiorstwo</w:t>
                  </w:r>
                </w:p>
                <w:p w14:paraId="75CB1C90" w14:textId="77777777" w:rsidR="00AD1768" w:rsidRDefault="00AD1768">
                  <w:pPr>
                    <w:suppressAutoHyphens w:val="0"/>
                    <w:overflowPunct/>
                    <w:autoSpaceDE/>
                    <w:autoSpaceDN w:val="0"/>
                    <w:spacing w:line="360" w:lineRule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małe przedsiębiorstwo;</w:t>
                  </w:r>
                </w:p>
                <w:p w14:paraId="0C13BC79" w14:textId="77777777" w:rsidR="00AD1768" w:rsidRDefault="00AD1768">
                  <w:pPr>
                    <w:suppressAutoHyphens w:val="0"/>
                    <w:overflowPunct/>
                    <w:autoSpaceDE/>
                    <w:autoSpaceDN w:val="0"/>
                    <w:spacing w:line="360" w:lineRule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średnie przedsiębiorstwo; </w:t>
                  </w:r>
                </w:p>
                <w:p w14:paraId="6C3220AE" w14:textId="77777777" w:rsidR="00AD1768" w:rsidRDefault="00AD1768">
                  <w:pPr>
                    <w:suppressAutoHyphens w:val="0"/>
                    <w:overflowPunct/>
                    <w:autoSpaceDE/>
                    <w:autoSpaceDN w:val="0"/>
                    <w:spacing w:line="360" w:lineRule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jednoosobowa działalność gospodarcza;</w:t>
                  </w:r>
                </w:p>
                <w:p w14:paraId="5A1CB24A" w14:textId="77777777" w:rsidR="00AD1768" w:rsidRDefault="00AD1768">
                  <w:pPr>
                    <w:suppressAutoHyphens w:val="0"/>
                    <w:overflowPunct/>
                    <w:autoSpaceDE/>
                    <w:autoSpaceDN w:val="0"/>
                    <w:spacing w:line="360" w:lineRule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osoba fizyczna nieprowadząca działalności gospodarczej;</w:t>
                  </w:r>
                </w:p>
                <w:p w14:paraId="19F09D1F" w14:textId="77777777" w:rsidR="00AD1768" w:rsidRDefault="00AD1768">
                  <w:pPr>
                    <w:suppressAutoHyphens w:val="0"/>
                    <w:overflowPunct/>
                    <w:autoSpaceDE/>
                    <w:autoSpaceDN w:val="0"/>
                    <w:spacing w:line="360" w:lineRule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inny rodzaj</w:t>
                  </w:r>
                </w:p>
              </w:tc>
            </w:tr>
          </w:tbl>
          <w:p w14:paraId="2BCCD9A1" w14:textId="77777777" w:rsidR="00AD1768" w:rsidRDefault="00AD1768">
            <w:pPr>
              <w:suppressAutoHyphens w:val="0"/>
              <w:overflowPunct/>
              <w:autoSpaceDE/>
              <w:autoSpaceDN w:val="0"/>
              <w:spacing w:line="360" w:lineRule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</w:tbl>
    <w:p w14:paraId="7BBDFA8A" w14:textId="77777777" w:rsidR="00AD1768" w:rsidRDefault="00AD1768" w:rsidP="00AD1768">
      <w:pPr>
        <w:spacing w:line="288" w:lineRule="auto"/>
        <w:rPr>
          <w:rFonts w:ascii="Tahoma" w:hAnsi="Tahoma" w:cs="Tahoma"/>
          <w:sz w:val="22"/>
          <w:szCs w:val="22"/>
        </w:rPr>
      </w:pPr>
    </w:p>
    <w:p w14:paraId="42416B5B" w14:textId="77777777" w:rsidR="00AD1768" w:rsidRDefault="00AD1768" w:rsidP="00AD1768">
      <w:pPr>
        <w:spacing w:line="288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Nawiązując do ogłoszonego zamówienia w trybie podstawowym bez negocjacji</w:t>
      </w:r>
      <w:r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pn.:</w:t>
      </w:r>
    </w:p>
    <w:p w14:paraId="2E51E915" w14:textId="77777777" w:rsidR="00BA147B" w:rsidRDefault="00BA147B" w:rsidP="00AD1768">
      <w:pPr>
        <w:spacing w:line="288" w:lineRule="auto"/>
        <w:rPr>
          <w:rFonts w:ascii="Tahoma" w:hAnsi="Tahoma" w:cs="Tahoma"/>
          <w:sz w:val="22"/>
          <w:szCs w:val="22"/>
        </w:rPr>
      </w:pPr>
    </w:p>
    <w:p w14:paraId="62C05933" w14:textId="77777777" w:rsidR="00AD1768" w:rsidRDefault="00AD1768" w:rsidP="00AD1768">
      <w:pPr>
        <w:spacing w:line="288" w:lineRule="auto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1"/>
      </w:tblGrid>
      <w:tr w:rsidR="00AD1768" w14:paraId="6F689E65" w14:textId="77777777">
        <w:trPr>
          <w:trHeight w:val="645"/>
        </w:trPr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DCE3" w14:textId="64848C15" w:rsidR="00AD1768" w:rsidRDefault="007B6474">
            <w:pPr>
              <w:spacing w:line="288" w:lineRule="auto"/>
              <w:ind w:left="219"/>
              <w:rPr>
                <w:rFonts w:ascii="Tahoma" w:hAnsi="Tahoma" w:cs="Tahoma"/>
                <w:b/>
                <w:sz w:val="24"/>
                <w:szCs w:val="24"/>
                <w:lang w:eastAsia="ar-SA"/>
              </w:rPr>
            </w:pPr>
            <w:r w:rsidRPr="007B6474">
              <w:rPr>
                <w:rFonts w:ascii="Tahoma" w:hAnsi="Tahoma" w:cs="Tahoma"/>
                <w:b/>
                <w:sz w:val="24"/>
                <w:szCs w:val="24"/>
                <w:lang w:eastAsia="ar-SA"/>
              </w:rPr>
              <w:t>Wykonanie robót budowlanych dla zadania pn.: „Remont drogi powiatowej 1156K w km od 0+000,00 do km 5+387,00 w miejscowości Zadroże, Milonki i Tarnawa, Powiat Olkuski”.</w:t>
            </w:r>
          </w:p>
        </w:tc>
      </w:tr>
    </w:tbl>
    <w:p w14:paraId="253FF147" w14:textId="77777777" w:rsidR="00BA147B" w:rsidRDefault="00BA147B" w:rsidP="00AD1768">
      <w:pPr>
        <w:spacing w:after="320" w:line="276" w:lineRule="auto"/>
        <w:rPr>
          <w:rFonts w:ascii="Tahoma" w:hAnsi="Tahoma" w:cs="Tahoma"/>
          <w:sz w:val="22"/>
          <w:szCs w:val="22"/>
          <w:u w:val="single"/>
        </w:rPr>
      </w:pPr>
    </w:p>
    <w:p w14:paraId="357A9630" w14:textId="4D71E3E0" w:rsidR="00AD1768" w:rsidRDefault="00AD1768" w:rsidP="00AD1768">
      <w:pPr>
        <w:spacing w:after="320" w:line="276" w:lineRule="auto"/>
      </w:pPr>
      <w:r>
        <w:rPr>
          <w:rFonts w:ascii="Tahoma" w:hAnsi="Tahoma" w:cs="Tahoma"/>
          <w:sz w:val="22"/>
          <w:szCs w:val="22"/>
          <w:u w:val="single"/>
        </w:rPr>
        <w:t xml:space="preserve">jako upoważniony/upoważnieni na piśmie lub wpisani w rejestrze </w:t>
      </w:r>
      <w:r>
        <w:rPr>
          <w:rFonts w:ascii="Tahoma" w:hAnsi="Tahoma" w:cs="Tahoma"/>
          <w:sz w:val="22"/>
          <w:szCs w:val="22"/>
        </w:rPr>
        <w:t>w imieniu reprezentowanej firmy oświadczam/oświadczamy, że:</w:t>
      </w:r>
    </w:p>
    <w:p w14:paraId="3AE0884E" w14:textId="77777777" w:rsidR="00AD1768" w:rsidRDefault="00AD1768" w:rsidP="00AD1768">
      <w:pPr>
        <w:pStyle w:val="Akapitzlist"/>
        <w:widowControl w:val="0"/>
        <w:numPr>
          <w:ilvl w:val="0"/>
          <w:numId w:val="1"/>
        </w:numPr>
        <w:tabs>
          <w:tab w:val="left" w:pos="564"/>
        </w:tabs>
        <w:suppressAutoHyphens/>
        <w:overflowPunct w:val="0"/>
        <w:autoSpaceDE w:val="0"/>
        <w:spacing w:after="0" w:line="288" w:lineRule="auto"/>
      </w:pPr>
      <w:r>
        <w:rPr>
          <w:rFonts w:ascii="Tahoma" w:hAnsi="Tahoma" w:cs="Tahoma"/>
          <w:b/>
        </w:rPr>
        <w:t xml:space="preserve">Oferujemy wykonanie </w:t>
      </w:r>
      <w:r>
        <w:rPr>
          <w:rFonts w:ascii="Tahoma" w:hAnsi="Tahoma" w:cs="Tahoma"/>
        </w:rPr>
        <w:t>zamówienia za cenę:</w:t>
      </w:r>
    </w:p>
    <w:p w14:paraId="52D9DC25" w14:textId="77777777" w:rsidR="00AD1768" w:rsidRDefault="00AD1768" w:rsidP="00AD1768">
      <w:pPr>
        <w:tabs>
          <w:tab w:val="left" w:pos="567"/>
          <w:tab w:val="left" w:leader="dot" w:pos="5103"/>
        </w:tabs>
        <w:spacing w:line="288" w:lineRule="auto"/>
      </w:pPr>
      <w:r>
        <w:rPr>
          <w:rFonts w:ascii="Tahoma" w:hAnsi="Tahoma" w:cs="Tahoma"/>
          <w:sz w:val="22"/>
          <w:szCs w:val="22"/>
        </w:rPr>
        <w:tab/>
        <w:t xml:space="preserve">brutto </w:t>
      </w:r>
      <w:r>
        <w:rPr>
          <w:rFonts w:ascii="Tahoma" w:hAnsi="Tahoma" w:cs="Tahoma"/>
          <w:sz w:val="22"/>
          <w:szCs w:val="22"/>
        </w:rPr>
        <w:tab/>
        <w:t>PLN</w:t>
      </w:r>
    </w:p>
    <w:p w14:paraId="0ADF600B" w14:textId="77777777" w:rsidR="00AD1768" w:rsidRDefault="00AD1768" w:rsidP="00AD1768">
      <w:pPr>
        <w:tabs>
          <w:tab w:val="left" w:pos="567"/>
          <w:tab w:val="left" w:leader="dot" w:pos="3402"/>
        </w:tabs>
        <w:spacing w:line="288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w tym: 23 % podatek VAT.</w:t>
      </w:r>
    </w:p>
    <w:p w14:paraId="011F5E2D" w14:textId="77777777" w:rsidR="00AD1768" w:rsidRDefault="00AD1768" w:rsidP="00AD1768">
      <w:pPr>
        <w:tabs>
          <w:tab w:val="left" w:pos="567"/>
          <w:tab w:val="left" w:leader="dot" w:pos="3402"/>
        </w:tabs>
        <w:spacing w:line="288" w:lineRule="auto"/>
        <w:ind w:left="360"/>
        <w:rPr>
          <w:rFonts w:ascii="Tahoma" w:hAnsi="Tahoma" w:cs="Tahoma"/>
          <w:sz w:val="22"/>
          <w:szCs w:val="22"/>
        </w:rPr>
      </w:pPr>
    </w:p>
    <w:p w14:paraId="2B6C913B" w14:textId="77777777" w:rsidR="00AD1768" w:rsidRPr="00BA147B" w:rsidRDefault="00AD1768" w:rsidP="00AD1768">
      <w:pPr>
        <w:numPr>
          <w:ilvl w:val="0"/>
          <w:numId w:val="1"/>
        </w:numPr>
        <w:tabs>
          <w:tab w:val="left" w:pos="567"/>
          <w:tab w:val="left" w:leader="dot" w:pos="10206"/>
        </w:tabs>
        <w:spacing w:line="288" w:lineRule="auto"/>
        <w:ind w:left="0" w:firstLine="0"/>
      </w:pPr>
      <w:r>
        <w:rPr>
          <w:rFonts w:ascii="Tahoma" w:hAnsi="Tahoma" w:cs="Tahoma"/>
          <w:sz w:val="22"/>
          <w:szCs w:val="22"/>
        </w:rPr>
        <w:t>Deklarujemy wykonanie przedmiotu zamówienia w terminie: zgodnie z SWZ.</w:t>
      </w:r>
    </w:p>
    <w:p w14:paraId="700F1ED1" w14:textId="77777777" w:rsidR="00BA147B" w:rsidRDefault="00BA147B" w:rsidP="00BA147B">
      <w:pPr>
        <w:tabs>
          <w:tab w:val="left" w:pos="567"/>
          <w:tab w:val="left" w:leader="dot" w:pos="10206"/>
        </w:tabs>
        <w:spacing w:line="288" w:lineRule="auto"/>
        <w:rPr>
          <w:rFonts w:ascii="Tahoma" w:hAnsi="Tahoma" w:cs="Tahoma"/>
          <w:sz w:val="22"/>
          <w:szCs w:val="22"/>
        </w:rPr>
      </w:pPr>
    </w:p>
    <w:p w14:paraId="460F2100" w14:textId="77777777" w:rsidR="00BA147B" w:rsidRDefault="00BA147B" w:rsidP="00BA147B">
      <w:pPr>
        <w:tabs>
          <w:tab w:val="left" w:pos="567"/>
          <w:tab w:val="left" w:leader="dot" w:pos="10206"/>
        </w:tabs>
        <w:spacing w:line="288" w:lineRule="auto"/>
      </w:pPr>
    </w:p>
    <w:p w14:paraId="7F0C56B4" w14:textId="77777777" w:rsidR="00AD1768" w:rsidRDefault="00AD1768" w:rsidP="00AD1768">
      <w:pPr>
        <w:tabs>
          <w:tab w:val="left" w:pos="567"/>
          <w:tab w:val="left" w:leader="dot" w:pos="10206"/>
        </w:tabs>
        <w:spacing w:line="288" w:lineRule="auto"/>
      </w:pPr>
    </w:p>
    <w:p w14:paraId="17672DAB" w14:textId="77777777" w:rsidR="00AD1768" w:rsidRDefault="00AD1768" w:rsidP="00AD1768">
      <w:pPr>
        <w:numPr>
          <w:ilvl w:val="0"/>
          <w:numId w:val="1"/>
        </w:numPr>
        <w:tabs>
          <w:tab w:val="left" w:pos="567"/>
          <w:tab w:val="left" w:pos="5670"/>
          <w:tab w:val="left" w:leader="dot" w:pos="10206"/>
        </w:tabs>
        <w:spacing w:line="288" w:lineRule="auto"/>
        <w:ind w:left="0" w:firstLine="0"/>
      </w:pPr>
      <w:r>
        <w:rPr>
          <w:rFonts w:ascii="Tahoma" w:hAnsi="Tahoma" w:cs="Tahoma"/>
          <w:sz w:val="22"/>
          <w:szCs w:val="22"/>
        </w:rPr>
        <w:lastRenderedPageBreak/>
        <w:t>Deklarujemy następujący okres gwarancji:</w:t>
      </w:r>
    </w:p>
    <w:p w14:paraId="6C4FB523" w14:textId="77777777" w:rsidR="00AD1768" w:rsidRDefault="00AD1768" w:rsidP="00AD1768">
      <w:pPr>
        <w:tabs>
          <w:tab w:val="left" w:pos="567"/>
          <w:tab w:val="left" w:pos="5670"/>
          <w:tab w:val="left" w:leader="dot" w:pos="10206"/>
        </w:tabs>
        <w:spacing w:line="288" w:lineRule="auto"/>
        <w:rPr>
          <w:rFonts w:ascii="Tahoma" w:hAnsi="Tahoma" w:cs="Tahoma"/>
          <w:b/>
          <w:bCs/>
          <w:sz w:val="22"/>
          <w:szCs w:val="22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6095"/>
      </w:tblGrid>
      <w:tr w:rsidR="00B43177" w14:paraId="66147C4D" w14:textId="77777777">
        <w:trPr>
          <w:trHeight w:hRule="exact" w:val="5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A06AB" w14:textId="77777777" w:rsidR="00B43177" w:rsidRDefault="00B43177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E9AC6" w14:textId="6E708E22" w:rsidR="00B43177" w:rsidRDefault="00B43177">
            <w:pPr>
              <w:rPr>
                <w:rFonts w:ascii="Tahoma" w:hAnsi="Tahoma" w:cs="Tahoma"/>
                <w:sz w:val="22"/>
                <w:szCs w:val="22"/>
              </w:rPr>
            </w:pPr>
            <w:r w:rsidRPr="00B43177">
              <w:rPr>
                <w:rFonts w:ascii="Tahoma" w:hAnsi="Tahoma" w:cs="Tahoma"/>
                <w:sz w:val="22"/>
                <w:szCs w:val="22"/>
              </w:rPr>
              <w:t>długość okresu gwarancji wynosi 6</w:t>
            </w:r>
            <w:r>
              <w:rPr>
                <w:rFonts w:ascii="Tahoma" w:hAnsi="Tahoma" w:cs="Tahoma"/>
                <w:sz w:val="22"/>
                <w:szCs w:val="22"/>
              </w:rPr>
              <w:t>0</w:t>
            </w:r>
            <w:r w:rsidRPr="00B43177">
              <w:rPr>
                <w:rFonts w:ascii="Tahoma" w:hAnsi="Tahoma" w:cs="Tahoma"/>
                <w:sz w:val="22"/>
                <w:szCs w:val="22"/>
              </w:rPr>
              <w:t xml:space="preserve"> miesięcy</w:t>
            </w:r>
          </w:p>
        </w:tc>
      </w:tr>
      <w:tr w:rsidR="00AD1768" w14:paraId="18A9D9B5" w14:textId="77777777">
        <w:trPr>
          <w:trHeight w:hRule="exact" w:val="5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4EC83" w14:textId="77777777" w:rsidR="00AD1768" w:rsidRDefault="00AD176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22D8B" w14:textId="77777777" w:rsidR="00AD1768" w:rsidRDefault="00AD1768">
            <w:r>
              <w:rPr>
                <w:rFonts w:ascii="Tahoma" w:hAnsi="Tahoma" w:cs="Tahoma"/>
                <w:sz w:val="22"/>
                <w:szCs w:val="22"/>
              </w:rPr>
              <w:t>długość okresu gwarancji wynosi 66 miesięcy</w:t>
            </w:r>
          </w:p>
        </w:tc>
      </w:tr>
      <w:tr w:rsidR="00AD1768" w14:paraId="6291C4CB" w14:textId="77777777">
        <w:trPr>
          <w:trHeight w:hRule="exact" w:val="5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AEAC" w14:textId="77777777" w:rsidR="00AD1768" w:rsidRDefault="00AD176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6E5FD" w14:textId="77777777" w:rsidR="00AD1768" w:rsidRDefault="00AD1768">
            <w:r>
              <w:rPr>
                <w:rFonts w:ascii="Tahoma" w:hAnsi="Tahoma" w:cs="Tahoma"/>
                <w:sz w:val="22"/>
                <w:szCs w:val="22"/>
              </w:rPr>
              <w:t>długość okresu gwarancji wynosi 72 miesiące</w:t>
            </w:r>
          </w:p>
        </w:tc>
      </w:tr>
      <w:tr w:rsidR="00AD1768" w14:paraId="45B48194" w14:textId="77777777">
        <w:trPr>
          <w:trHeight w:hRule="exact" w:val="5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8E32" w14:textId="77777777" w:rsidR="00AD1768" w:rsidRDefault="00AD176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6BD9A" w14:textId="77777777" w:rsidR="00AD1768" w:rsidRDefault="00AD176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długość okresu gwarancji wynosi 78 miesiące</w:t>
            </w:r>
          </w:p>
        </w:tc>
      </w:tr>
      <w:tr w:rsidR="00AD1768" w14:paraId="56CF8C24" w14:textId="77777777">
        <w:trPr>
          <w:trHeight w:hRule="exact" w:val="5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F34B" w14:textId="77777777" w:rsidR="00AD1768" w:rsidRDefault="00AD1768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146A1" w14:textId="77777777" w:rsidR="00AD1768" w:rsidRDefault="00AD1768">
            <w:r>
              <w:rPr>
                <w:rFonts w:ascii="Tahoma" w:hAnsi="Tahoma" w:cs="Tahoma"/>
                <w:sz w:val="22"/>
                <w:szCs w:val="22"/>
              </w:rPr>
              <w:t>długość okresu gwarancji wynosi 84 miesiące</w:t>
            </w:r>
          </w:p>
        </w:tc>
      </w:tr>
    </w:tbl>
    <w:p w14:paraId="7340325E" w14:textId="77777777" w:rsidR="00AD1768" w:rsidRDefault="00AD1768" w:rsidP="00AD1768">
      <w:pPr>
        <w:spacing w:line="288" w:lineRule="auto"/>
        <w:ind w:left="1078" w:hanging="936"/>
        <w:jc w:val="both"/>
        <w:rPr>
          <w:rFonts w:ascii="Tahoma" w:hAnsi="Tahoma" w:cs="Tahoma"/>
          <w:sz w:val="22"/>
          <w:szCs w:val="22"/>
        </w:rPr>
      </w:pPr>
    </w:p>
    <w:p w14:paraId="00D93291" w14:textId="77777777" w:rsidR="00AD1768" w:rsidRDefault="00AD1768" w:rsidP="00AD1768">
      <w:pPr>
        <w:spacing w:line="288" w:lineRule="auto"/>
        <w:ind w:left="1078" w:hanging="936"/>
        <w:jc w:val="both"/>
      </w:pPr>
      <w:r>
        <w:rPr>
          <w:rFonts w:ascii="Tahoma" w:hAnsi="Tahoma" w:cs="Tahoma"/>
          <w:sz w:val="22"/>
          <w:szCs w:val="22"/>
        </w:rPr>
        <w:t>–</w:t>
      </w:r>
      <w:r>
        <w:rPr>
          <w:rFonts w:ascii="Tahoma" w:eastAsia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należy wpisać znak „X” w jednej z ww. pozycji.</w:t>
      </w:r>
    </w:p>
    <w:p w14:paraId="2775A63D" w14:textId="77777777" w:rsidR="00AD1768" w:rsidRDefault="00AD1768" w:rsidP="00AD1768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UWAGA:</w:t>
      </w:r>
      <w:r>
        <w:rPr>
          <w:rFonts w:ascii="Tahoma" w:hAnsi="Tahoma" w:cs="Tahoma"/>
          <w:sz w:val="22"/>
          <w:szCs w:val="22"/>
        </w:rPr>
        <w:t xml:space="preserve"> Jeżeli Wykonawca nie wpisze znaku „X” w żadnej z ww. pozycji lub wpisze znak „X” w więcej niż jednej pozycji, oświadczenie będzie potraktowane na równi z oświadczeniem udzielenia 60 miesięcznego okresu gwarancji. </w:t>
      </w:r>
    </w:p>
    <w:p w14:paraId="67774987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88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ahoma" w:hAnsi="Tahoma" w:cs="Tahoma"/>
        </w:rPr>
        <w:t>Oświadczamy, że zapoznaliśmy się ze specyfikacją warunków zamówienia oraz jej załącznikami.</w:t>
      </w:r>
    </w:p>
    <w:p w14:paraId="664C9D70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88" w:lineRule="auto"/>
        <w:ind w:hanging="405"/>
      </w:pPr>
      <w:r>
        <w:rPr>
          <w:rFonts w:ascii="Tahoma" w:hAnsi="Tahoma" w:cs="Tahoma"/>
        </w:rPr>
        <w:t>Uznajemy się za związanych określonymi w specyfikacji warunków zamówienia zasadami postępowania;</w:t>
      </w:r>
    </w:p>
    <w:p w14:paraId="2440CEAB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88" w:lineRule="auto"/>
        <w:ind w:hanging="405"/>
      </w:pPr>
      <w:r>
        <w:rPr>
          <w:rFonts w:ascii="Tahoma" w:hAnsi="Tahoma" w:cs="Tahoma"/>
        </w:rPr>
        <w:t>Oświadczamy, że uważamy się za związanych niniejszą ofertą na czas wskazany w specyfikacji warunków zamówienia;</w:t>
      </w:r>
    </w:p>
    <w:p w14:paraId="65454F0F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88" w:lineRule="auto"/>
        <w:ind w:hanging="405"/>
      </w:pPr>
      <w:r>
        <w:rPr>
          <w:rFonts w:ascii="Tahoma" w:hAnsi="Tahoma" w:cs="Tahoma"/>
        </w:rPr>
        <w:t>Oświadczamy, że zapoznaliśmy się z projektem umowy, który został dołączony do SWZ i zobowiązujemy się w przypadku wyboru naszej oferty do podpisania umowy na zawartych tam warunkach w miejscu i terminie wyznaczonym przez Zamawiającego;</w:t>
      </w:r>
    </w:p>
    <w:p w14:paraId="2EF6E398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88" w:lineRule="auto"/>
        <w:ind w:hanging="405"/>
      </w:pPr>
      <w:r>
        <w:rPr>
          <w:rFonts w:ascii="Tahoma" w:hAnsi="Tahoma" w:cs="Tahoma"/>
        </w:rPr>
        <w:t xml:space="preserve">Oświadczamy, iż czynności określone przez Zamawiającego w rozdziale II pkt 6, zgodnie z art. 95 ust. 1 ustawy </w:t>
      </w:r>
      <w:proofErr w:type="spellStart"/>
      <w:r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 xml:space="preserve"> będą wykonywane przez osoby zatrudnione przez nas lub naszych podwykonawców na podstawie umowy o pracę przez cały okres wykonywania przedmiotu zamówienia.</w:t>
      </w:r>
    </w:p>
    <w:p w14:paraId="5085FC55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88" w:lineRule="auto"/>
        <w:ind w:hanging="405"/>
      </w:pPr>
      <w:r>
        <w:rPr>
          <w:rFonts w:ascii="Tahoma" w:hAnsi="Tahoma" w:cs="Tahoma"/>
        </w:rPr>
        <w:t>Oświadczamy, że użyte przez nas do realizacji zamówienia materiały, sprzęt i środki techniczne będą posiadały aprobaty techniczne dopuszczające do stosowania;</w:t>
      </w:r>
    </w:p>
    <w:p w14:paraId="3F2E38F9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88" w:lineRule="auto"/>
      </w:pPr>
      <w:r>
        <w:rPr>
          <w:rFonts w:ascii="Tahoma" w:hAnsi="Tahoma" w:cs="Tahoma"/>
          <w:b/>
        </w:rPr>
        <w:t>Polegamy / nie polegamy</w:t>
      </w:r>
      <w:bookmarkStart w:id="0" w:name="_Hlk64357904"/>
      <w:r>
        <w:rPr>
          <w:rFonts w:ascii="Tahoma" w:hAnsi="Tahoma" w:cs="Tahoma"/>
        </w:rPr>
        <w:t>*</w:t>
      </w:r>
      <w:bookmarkEnd w:id="0"/>
      <w:r>
        <w:rPr>
          <w:rFonts w:ascii="Tahoma" w:hAnsi="Tahoma" w:cs="Tahoma"/>
        </w:rPr>
        <w:t xml:space="preserve"> na zdolnościach technicznych, zawodowych, sytuacji finansowej, ekonomicznej* podmiotów udostępniających zasoby: </w:t>
      </w:r>
    </w:p>
    <w:p w14:paraId="6B4C781A" w14:textId="77777777" w:rsidR="00AD1768" w:rsidRDefault="00AD1768" w:rsidP="00AD1768">
      <w:pPr>
        <w:pStyle w:val="Akapitzlist"/>
        <w:widowControl w:val="0"/>
        <w:numPr>
          <w:ilvl w:val="0"/>
          <w:numId w:val="3"/>
        </w:numPr>
        <w:tabs>
          <w:tab w:val="left" w:leader="dot" w:pos="10206"/>
        </w:tabs>
        <w:suppressAutoHyphens/>
        <w:overflowPunct w:val="0"/>
        <w:autoSpaceDE w:val="0"/>
        <w:spacing w:after="0" w:line="288" w:lineRule="auto"/>
      </w:pPr>
      <w:r>
        <w:rPr>
          <w:rFonts w:ascii="Tahoma" w:hAnsi="Tahoma" w:cs="Tahoma"/>
        </w:rPr>
        <w:t>w następującym zakresie:</w:t>
      </w:r>
      <w:r>
        <w:rPr>
          <w:rFonts w:ascii="Tahoma" w:hAnsi="Tahoma" w:cs="Tahoma"/>
        </w:rPr>
        <w:tab/>
      </w:r>
    </w:p>
    <w:p w14:paraId="6FA880DE" w14:textId="77777777" w:rsidR="00AD1768" w:rsidRDefault="00AD1768" w:rsidP="00AD1768">
      <w:pPr>
        <w:pStyle w:val="Akapitzlist"/>
        <w:widowControl w:val="0"/>
        <w:tabs>
          <w:tab w:val="left" w:leader="dot" w:pos="10206"/>
        </w:tabs>
        <w:spacing w:line="288" w:lineRule="auto"/>
        <w:ind w:left="0"/>
      </w:pPr>
      <w:r>
        <w:rPr>
          <w:rFonts w:ascii="Tahoma" w:eastAsia="Tahoma" w:hAnsi="Tahoma" w:cs="Tahoma"/>
        </w:rPr>
        <w:t xml:space="preserve">      </w:t>
      </w:r>
      <w:r>
        <w:rPr>
          <w:rFonts w:ascii="Tahoma" w:hAnsi="Tahoma" w:cs="Tahoma"/>
        </w:rPr>
        <w:t>b)  w następującym zakresie</w:t>
      </w:r>
      <w:r>
        <w:rPr>
          <w:rFonts w:ascii="Tahoma" w:hAnsi="Tahoma" w:cs="Tahoma"/>
        </w:rPr>
        <w:tab/>
      </w:r>
    </w:p>
    <w:p w14:paraId="2E64B591" w14:textId="77777777" w:rsidR="00AD1768" w:rsidRDefault="00AD1768" w:rsidP="00AD1768">
      <w:pPr>
        <w:suppressAutoHyphens w:val="0"/>
        <w:overflowPunct/>
        <w:autoSpaceDE/>
        <w:autoSpaceDN w:val="0"/>
        <w:spacing w:after="320" w:line="288" w:lineRule="auto"/>
      </w:pPr>
      <w:r>
        <w:rPr>
          <w:rFonts w:ascii="Tahoma" w:eastAsia="Tahoma" w:hAnsi="Tahoma" w:cs="Tahoma"/>
          <w:sz w:val="22"/>
          <w:szCs w:val="22"/>
        </w:rPr>
        <w:t xml:space="preserve">      </w:t>
      </w:r>
      <w:r>
        <w:rPr>
          <w:rFonts w:ascii="Tahoma" w:hAnsi="Tahoma" w:cs="Tahoma"/>
          <w:sz w:val="22"/>
          <w:szCs w:val="22"/>
        </w:rPr>
        <w:t>(wskazać podmiot i określić odpowiedni zakres dla wskazanego podmiotu).</w:t>
      </w:r>
    </w:p>
    <w:p w14:paraId="68964B53" w14:textId="77777777" w:rsidR="00AD1768" w:rsidRDefault="00AD1768" w:rsidP="00AD1768">
      <w:pPr>
        <w:pStyle w:val="Akapitzlist"/>
        <w:widowControl w:val="0"/>
        <w:numPr>
          <w:ilvl w:val="0"/>
          <w:numId w:val="2"/>
        </w:numPr>
        <w:autoSpaceDN w:val="0"/>
        <w:spacing w:after="120" w:line="288" w:lineRule="auto"/>
        <w:ind w:left="402" w:hanging="357"/>
      </w:pPr>
      <w:r>
        <w:rPr>
          <w:rFonts w:ascii="Tahoma" w:hAnsi="Tahoma" w:cs="Tahoma"/>
        </w:rPr>
        <w:t xml:space="preserve">Przedmiot zamówienia zamierzamy wykonać: </w:t>
      </w:r>
    </w:p>
    <w:p w14:paraId="68D48C36" w14:textId="77777777" w:rsidR="00AD1768" w:rsidRDefault="00AD1768" w:rsidP="00AD1768">
      <w:pPr>
        <w:pStyle w:val="Akapitzlist"/>
        <w:spacing w:after="120" w:line="288" w:lineRule="auto"/>
        <w:ind w:left="402"/>
      </w:pP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  <w:b/>
          <w:u w:val="single"/>
        </w:rPr>
        <w:t>bez udziału podwykonawców  / część zamówienia powierzamy podwykonawcom</w:t>
      </w:r>
      <w:r>
        <w:rPr>
          <w:rFonts w:ascii="Tahoma" w:hAnsi="Tahoma" w:cs="Tahoma"/>
          <w:u w:val="single"/>
        </w:rPr>
        <w:t>*</w:t>
      </w:r>
      <w:r>
        <w:rPr>
          <w:rFonts w:ascii="Tahoma" w:hAnsi="Tahoma" w:cs="Tahoma"/>
        </w:rPr>
        <w:t xml:space="preserve"> 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11"/>
        <w:gridCol w:w="4710"/>
        <w:gridCol w:w="3861"/>
      </w:tblGrid>
      <w:tr w:rsidR="00AD1768" w14:paraId="44BA84EF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3E463" w14:textId="77777777" w:rsidR="00AD1768" w:rsidRDefault="00AD1768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6B9A" w14:textId="77777777" w:rsidR="00AD1768" w:rsidRDefault="00AD1768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 xml:space="preserve">Część powierzona podwykonawcy 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5D148" w14:textId="77777777" w:rsidR="00AD1768" w:rsidRDefault="00AD1768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>Podwykonawca/nazwa firmy</w:t>
            </w:r>
          </w:p>
        </w:tc>
      </w:tr>
      <w:tr w:rsidR="00AD1768" w14:paraId="2933D57A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8D21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0FB1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D7EF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D1768" w14:paraId="08F19759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6124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8848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02B5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D1768" w14:paraId="690CEBAE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F0A6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D670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6121" w14:textId="77777777" w:rsidR="00AD1768" w:rsidRDefault="00AD1768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FBA50FF" w14:textId="77777777" w:rsidR="00AD1768" w:rsidRDefault="00AD1768" w:rsidP="00AD1768">
      <w:pPr>
        <w:numPr>
          <w:ilvl w:val="0"/>
          <w:numId w:val="2"/>
        </w:numPr>
        <w:spacing w:before="320" w:line="288" w:lineRule="auto"/>
        <w:ind w:left="402" w:hanging="357"/>
      </w:pPr>
      <w:r>
        <w:rPr>
          <w:rFonts w:ascii="Tahoma" w:hAnsi="Tahoma" w:cs="Tahoma"/>
          <w:sz w:val="22"/>
          <w:szCs w:val="22"/>
        </w:rPr>
        <w:t>Oświadczam, że zapoznaliśmy się z Klauzulą Informacyjną RODO umieszczoną w SWZ.</w:t>
      </w:r>
    </w:p>
    <w:p w14:paraId="19C217DD" w14:textId="77777777" w:rsidR="00AD1768" w:rsidRDefault="00AD1768" w:rsidP="00AD1768">
      <w:pPr>
        <w:numPr>
          <w:ilvl w:val="0"/>
          <w:numId w:val="2"/>
        </w:numPr>
        <w:spacing w:line="288" w:lineRule="auto"/>
      </w:pPr>
      <w:r>
        <w:rPr>
          <w:rFonts w:ascii="Tahoma" w:hAnsi="Tahoma" w:cs="Tahoma"/>
          <w:sz w:val="22"/>
          <w:szCs w:val="22"/>
        </w:rPr>
        <w:t>Oświadczam, że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61A28DD" w14:textId="77777777" w:rsidR="00AD1768" w:rsidRDefault="00AD1768" w:rsidP="00AD1768">
      <w:pPr>
        <w:numPr>
          <w:ilvl w:val="0"/>
          <w:numId w:val="2"/>
        </w:numPr>
        <w:spacing w:line="288" w:lineRule="auto"/>
      </w:pPr>
      <w:r>
        <w:rPr>
          <w:rFonts w:ascii="Tahoma" w:hAnsi="Tahoma" w:cs="Tahoma"/>
          <w:sz w:val="22"/>
          <w:szCs w:val="22"/>
        </w:rPr>
        <w:t>Załącznikami do niniejszej oferty są:</w:t>
      </w:r>
    </w:p>
    <w:tbl>
      <w:tblPr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511"/>
        <w:gridCol w:w="8626"/>
      </w:tblGrid>
      <w:tr w:rsidR="00AD1768" w14:paraId="04E128F2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E8D3C" w14:textId="77777777" w:rsidR="00AD1768" w:rsidRDefault="00AD1768">
            <w:pPr>
              <w:pStyle w:val="Akapitzlist"/>
              <w:spacing w:before="120" w:line="288" w:lineRule="auto"/>
              <w:ind w:left="0"/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26AB" w14:textId="77777777" w:rsidR="00AD1768" w:rsidRDefault="00AD1768">
            <w:pPr>
              <w:pStyle w:val="Akapitzlist"/>
              <w:snapToGrid w:val="0"/>
              <w:spacing w:before="120" w:line="288" w:lineRule="auto"/>
              <w:ind w:left="0"/>
              <w:rPr>
                <w:rFonts w:ascii="Tahoma" w:hAnsi="Tahoma" w:cs="Tahoma"/>
              </w:rPr>
            </w:pPr>
          </w:p>
        </w:tc>
      </w:tr>
      <w:tr w:rsidR="00AD1768" w14:paraId="72DD2DA3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C6F95" w14:textId="77777777" w:rsidR="00AD1768" w:rsidRDefault="00AD1768">
            <w:pPr>
              <w:pStyle w:val="Akapitzlist"/>
              <w:spacing w:line="288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77C9" w14:textId="77777777" w:rsidR="00AD1768" w:rsidRDefault="00AD1768">
            <w:pPr>
              <w:pStyle w:val="Akapitzlist"/>
              <w:snapToGrid w:val="0"/>
              <w:spacing w:line="288" w:lineRule="auto"/>
              <w:ind w:left="0"/>
              <w:rPr>
                <w:rFonts w:ascii="Tahoma" w:hAnsi="Tahoma" w:cs="Tahoma"/>
              </w:rPr>
            </w:pPr>
          </w:p>
        </w:tc>
      </w:tr>
      <w:tr w:rsidR="00AD1768" w14:paraId="619BFDF0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CBB54" w14:textId="77777777" w:rsidR="00AD1768" w:rsidRDefault="00AD1768">
            <w:pPr>
              <w:pStyle w:val="Akapitzlist"/>
              <w:spacing w:line="288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5BC3" w14:textId="77777777" w:rsidR="00AD1768" w:rsidRDefault="00AD1768">
            <w:pPr>
              <w:pStyle w:val="Akapitzlist"/>
              <w:snapToGrid w:val="0"/>
              <w:spacing w:line="288" w:lineRule="auto"/>
              <w:ind w:left="0"/>
              <w:rPr>
                <w:rFonts w:ascii="Tahoma" w:hAnsi="Tahoma" w:cs="Tahoma"/>
              </w:rPr>
            </w:pPr>
          </w:p>
        </w:tc>
      </w:tr>
    </w:tbl>
    <w:p w14:paraId="3869BF92" w14:textId="77777777" w:rsidR="00AD1768" w:rsidRDefault="00AD1768" w:rsidP="00AD1768">
      <w:pPr>
        <w:tabs>
          <w:tab w:val="left" w:leader="dot" w:pos="1701"/>
          <w:tab w:val="left" w:leader="dot" w:pos="3544"/>
          <w:tab w:val="left" w:pos="5103"/>
          <w:tab w:val="left" w:leader="dot" w:pos="10065"/>
        </w:tabs>
        <w:spacing w:before="320" w:line="288" w:lineRule="auto"/>
      </w:pPr>
    </w:p>
    <w:p w14:paraId="0936A085" w14:textId="77777777" w:rsidR="000701CC" w:rsidRDefault="000701CC"/>
    <w:sectPr w:rsidR="00070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1" w15:restartNumberingAfterBreak="0">
    <w:nsid w:val="00000004"/>
    <w:multiLevelType w:val="singleLevel"/>
    <w:tmpl w:val="FA8C8B56"/>
    <w:name w:val="WW8Num4"/>
    <w:lvl w:ilvl="0">
      <w:start w:val="5"/>
      <w:numFmt w:val="decimal"/>
      <w:lvlText w:val="%1."/>
      <w:lvlJc w:val="left"/>
      <w:pPr>
        <w:tabs>
          <w:tab w:val="num" w:pos="709"/>
        </w:tabs>
        <w:ind w:left="405" w:hanging="360"/>
      </w:pPr>
      <w:rPr>
        <w:rFonts w:ascii="Tahoma" w:hAnsi="Tahoma" w:cs="Tahoma" w:hint="default"/>
        <w:sz w:val="22"/>
        <w:szCs w:val="22"/>
      </w:rPr>
    </w:lvl>
  </w:abstractNum>
  <w:abstractNum w:abstractNumId="2" w15:restartNumberingAfterBreak="0">
    <w:nsid w:val="6798036D"/>
    <w:multiLevelType w:val="hybridMultilevel"/>
    <w:tmpl w:val="CC824C4E"/>
    <w:lvl w:ilvl="0" w:tplc="7ED675E8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43415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59670">
    <w:abstractNumId w:val="1"/>
    <w:lvlOverride w:ilvl="0">
      <w:startOverride w:val="5"/>
    </w:lvlOverride>
  </w:num>
  <w:num w:numId="3" w16cid:durableId="157196216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8"/>
    <w:rsid w:val="000701CC"/>
    <w:rsid w:val="00223C19"/>
    <w:rsid w:val="004A01CE"/>
    <w:rsid w:val="007B6474"/>
    <w:rsid w:val="00971695"/>
    <w:rsid w:val="00A15A22"/>
    <w:rsid w:val="00AD1768"/>
    <w:rsid w:val="00B43177"/>
    <w:rsid w:val="00B862B0"/>
    <w:rsid w:val="00BA147B"/>
    <w:rsid w:val="00C10394"/>
    <w:rsid w:val="00E35E16"/>
    <w:rsid w:val="00E435EC"/>
    <w:rsid w:val="00E9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A8B6"/>
  <w15:chartTrackingRefBased/>
  <w15:docId w15:val="{D6C2F6EE-FCC7-4C96-9E6D-7A6920C3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768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768"/>
    <w:pPr>
      <w:keepNext/>
      <w:keepLines/>
      <w:suppressAutoHyphens w:val="0"/>
      <w:overflowPunct/>
      <w:autoSpaceDE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768"/>
    <w:pPr>
      <w:keepNext/>
      <w:keepLines/>
      <w:suppressAutoHyphens w:val="0"/>
      <w:overflowPunct/>
      <w:autoSpaceDE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7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7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7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7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7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7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7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7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768"/>
    <w:pPr>
      <w:suppressAutoHyphens w:val="0"/>
      <w:overflowPunct/>
      <w:autoSpaceDE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D1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768"/>
    <w:pPr>
      <w:numPr>
        <w:ilvl w:val="1"/>
      </w:numPr>
      <w:suppressAutoHyphens w:val="0"/>
      <w:overflowPunct/>
      <w:autoSpaceDE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D1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768"/>
    <w:pPr>
      <w:suppressAutoHyphens w:val="0"/>
      <w:overflowPunct/>
      <w:autoSpaceDE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D17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1768"/>
    <w:pPr>
      <w:suppressAutoHyphens w:val="0"/>
      <w:overflowPunct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D17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7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overflowPunct/>
      <w:autoSpaceDE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7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7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Kwaśniewski</dc:creator>
  <cp:keywords/>
  <dc:description/>
  <cp:lastModifiedBy>Kinga Kluczewska</cp:lastModifiedBy>
  <cp:revision>3</cp:revision>
  <dcterms:created xsi:type="dcterms:W3CDTF">2026-04-23T10:58:00Z</dcterms:created>
  <dcterms:modified xsi:type="dcterms:W3CDTF">2026-04-24T07:38:00Z</dcterms:modified>
</cp:coreProperties>
</file>