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24C0" w:rsidRPr="0057726D" w:rsidRDefault="00D9337E">
      <w:pPr>
        <w:spacing w:after="0" w:line="240" w:lineRule="auto"/>
        <w:jc w:val="both"/>
        <w:rPr>
          <w:rFonts w:asciiTheme="majorHAnsi" w:hAnsiTheme="majorHAnsi" w:cstheme="majorHAnsi"/>
          <w:color w:val="000000"/>
        </w:rPr>
      </w:pPr>
      <w:r w:rsidRPr="0057726D">
        <w:rPr>
          <w:rFonts w:asciiTheme="majorHAnsi" w:hAnsiTheme="majorHAnsi" w:cstheme="majorHAnsi"/>
          <w:color w:val="000000"/>
        </w:rPr>
        <w:t>Załącznik nr 1</w:t>
      </w:r>
      <w:r w:rsidR="000944A0" w:rsidRPr="0057726D">
        <w:rPr>
          <w:rFonts w:asciiTheme="majorHAnsi" w:hAnsiTheme="majorHAnsi" w:cstheme="majorHAnsi"/>
          <w:color w:val="000000"/>
        </w:rPr>
        <w:t>0</w:t>
      </w:r>
      <w:r w:rsidRPr="0057726D">
        <w:rPr>
          <w:rFonts w:asciiTheme="majorHAnsi" w:hAnsiTheme="majorHAnsi" w:cstheme="majorHAnsi"/>
          <w:color w:val="000000"/>
        </w:rPr>
        <w:t xml:space="preserve"> do SWZ   </w:t>
      </w:r>
      <w:r w:rsidRPr="0057726D">
        <w:rPr>
          <w:rFonts w:asciiTheme="majorHAnsi" w:hAnsiTheme="majorHAnsi" w:cstheme="majorHAnsi"/>
          <w:color w:val="000000"/>
        </w:rPr>
        <w:tab/>
      </w:r>
      <w:r w:rsidRPr="0057726D">
        <w:rPr>
          <w:rFonts w:asciiTheme="majorHAnsi" w:hAnsiTheme="majorHAnsi" w:cstheme="majorHAnsi"/>
          <w:color w:val="000000"/>
        </w:rPr>
        <w:tab/>
      </w:r>
      <w:r w:rsidRPr="0057726D">
        <w:rPr>
          <w:rFonts w:asciiTheme="majorHAnsi" w:hAnsiTheme="majorHAnsi" w:cstheme="majorHAnsi"/>
          <w:color w:val="000000"/>
        </w:rPr>
        <w:tab/>
      </w:r>
      <w:r w:rsidRPr="0057726D">
        <w:rPr>
          <w:rFonts w:asciiTheme="majorHAnsi" w:hAnsiTheme="majorHAnsi" w:cstheme="majorHAnsi"/>
          <w:color w:val="000000"/>
        </w:rPr>
        <w:tab/>
      </w:r>
      <w:r w:rsidRPr="0057726D">
        <w:rPr>
          <w:rFonts w:asciiTheme="majorHAnsi" w:hAnsiTheme="majorHAnsi" w:cstheme="majorHAnsi"/>
          <w:color w:val="000000"/>
        </w:rPr>
        <w:tab/>
      </w:r>
      <w:r w:rsidRPr="0057726D">
        <w:rPr>
          <w:rFonts w:asciiTheme="majorHAnsi" w:hAnsiTheme="majorHAnsi" w:cstheme="majorHAnsi"/>
          <w:color w:val="000000"/>
        </w:rPr>
        <w:tab/>
      </w:r>
    </w:p>
    <w:p w:rsidR="002B24C0" w:rsidRPr="0057726D" w:rsidRDefault="00D9337E">
      <w:pPr>
        <w:widowControl w:val="0"/>
        <w:spacing w:line="240" w:lineRule="auto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  <w:r w:rsidRPr="0057726D">
        <w:rPr>
          <w:rFonts w:asciiTheme="majorHAnsi" w:hAnsiTheme="majorHAnsi" w:cstheme="majorHAnsi"/>
          <w:b/>
          <w:bCs/>
          <w:color w:val="000000"/>
          <w:sz w:val="20"/>
          <w:szCs w:val="20"/>
        </w:rPr>
        <w:tab/>
      </w:r>
      <w:r w:rsidRPr="0057726D">
        <w:rPr>
          <w:rFonts w:asciiTheme="majorHAnsi" w:hAnsiTheme="majorHAnsi" w:cstheme="majorHAnsi"/>
          <w:b/>
          <w:bCs/>
          <w:color w:val="000000"/>
          <w:sz w:val="20"/>
          <w:szCs w:val="20"/>
        </w:rPr>
        <w:tab/>
      </w:r>
      <w:r w:rsidRPr="0057726D">
        <w:rPr>
          <w:rFonts w:asciiTheme="majorHAnsi" w:hAnsiTheme="majorHAnsi" w:cstheme="majorHAnsi"/>
          <w:b/>
          <w:bCs/>
          <w:color w:val="000000"/>
          <w:sz w:val="20"/>
          <w:szCs w:val="20"/>
        </w:rPr>
        <w:tab/>
      </w:r>
      <w:r w:rsidRPr="0057726D">
        <w:rPr>
          <w:rFonts w:asciiTheme="majorHAnsi" w:hAnsiTheme="majorHAnsi" w:cstheme="majorHAnsi"/>
          <w:b/>
          <w:bCs/>
          <w:color w:val="000000"/>
          <w:sz w:val="20"/>
          <w:szCs w:val="20"/>
        </w:rPr>
        <w:tab/>
      </w:r>
      <w:r w:rsidRPr="0057726D">
        <w:rPr>
          <w:rFonts w:asciiTheme="majorHAnsi" w:hAnsiTheme="majorHAnsi" w:cstheme="majorHAnsi"/>
          <w:b/>
          <w:bCs/>
          <w:color w:val="000000"/>
          <w:sz w:val="20"/>
          <w:szCs w:val="20"/>
        </w:rPr>
        <w:tab/>
      </w:r>
      <w:r w:rsidRPr="0057726D">
        <w:rPr>
          <w:rFonts w:asciiTheme="majorHAnsi" w:hAnsiTheme="majorHAnsi" w:cstheme="majorHAnsi"/>
          <w:b/>
          <w:bCs/>
          <w:color w:val="000000"/>
          <w:sz w:val="24"/>
          <w:szCs w:val="24"/>
        </w:rPr>
        <w:t>Formularz oferty</w:t>
      </w:r>
    </w:p>
    <w:p w:rsidR="002B24C0" w:rsidRPr="0057726D" w:rsidRDefault="00D9337E">
      <w:pPr>
        <w:widowControl w:val="0"/>
        <w:spacing w:after="0" w:line="360" w:lineRule="auto"/>
        <w:jc w:val="both"/>
        <w:rPr>
          <w:rFonts w:asciiTheme="majorHAnsi" w:hAnsiTheme="majorHAnsi" w:cstheme="majorHAnsi"/>
          <w:b/>
          <w:bCs/>
          <w:color w:val="000000"/>
          <w:szCs w:val="20"/>
        </w:rPr>
      </w:pPr>
      <w:r w:rsidRPr="0057726D">
        <w:rPr>
          <w:rFonts w:asciiTheme="majorHAnsi" w:hAnsiTheme="majorHAnsi" w:cstheme="majorHAnsi"/>
          <w:b/>
          <w:bCs/>
          <w:color w:val="000000"/>
          <w:szCs w:val="20"/>
        </w:rPr>
        <w:t>Dane dotyczące wykonawcy</w:t>
      </w:r>
    </w:p>
    <w:p w:rsidR="002B24C0" w:rsidRPr="0057726D" w:rsidRDefault="00D9337E">
      <w:pPr>
        <w:widowControl w:val="0"/>
        <w:spacing w:after="0" w:line="360" w:lineRule="auto"/>
        <w:jc w:val="both"/>
        <w:rPr>
          <w:rFonts w:asciiTheme="majorHAnsi" w:hAnsiTheme="majorHAnsi" w:cstheme="majorHAnsi"/>
          <w:color w:val="000000"/>
          <w:szCs w:val="20"/>
        </w:rPr>
      </w:pPr>
      <w:r w:rsidRPr="0057726D">
        <w:rPr>
          <w:rFonts w:asciiTheme="majorHAnsi" w:hAnsiTheme="majorHAnsi" w:cstheme="majorHAnsi"/>
          <w:color w:val="000000"/>
          <w:szCs w:val="20"/>
        </w:rPr>
        <w:t>Nazwa Wykonawcy:.....................................................................................................................................</w:t>
      </w:r>
    </w:p>
    <w:p w:rsidR="002B24C0" w:rsidRPr="0057726D" w:rsidRDefault="00D9337E">
      <w:pPr>
        <w:widowControl w:val="0"/>
        <w:spacing w:after="0" w:line="360" w:lineRule="auto"/>
        <w:rPr>
          <w:rFonts w:asciiTheme="majorHAnsi" w:hAnsiTheme="majorHAnsi" w:cstheme="majorHAnsi"/>
          <w:color w:val="000000"/>
          <w:szCs w:val="20"/>
        </w:rPr>
      </w:pPr>
      <w:r w:rsidRPr="0057726D">
        <w:rPr>
          <w:rFonts w:asciiTheme="majorHAnsi" w:hAnsiTheme="majorHAnsi" w:cstheme="majorHAnsi"/>
          <w:color w:val="000000"/>
          <w:szCs w:val="20"/>
        </w:rPr>
        <w:t>Siedziba:.......................................................................................................................................................</w:t>
      </w:r>
      <w:r w:rsidRPr="0057726D">
        <w:rPr>
          <w:rFonts w:asciiTheme="majorHAnsi" w:hAnsiTheme="majorHAnsi" w:cstheme="majorHAnsi"/>
          <w:color w:val="000000"/>
          <w:szCs w:val="20"/>
        </w:rPr>
        <w:tab/>
      </w:r>
    </w:p>
    <w:p w:rsidR="002B24C0" w:rsidRPr="0057726D" w:rsidRDefault="00D9337E">
      <w:pPr>
        <w:widowControl w:val="0"/>
        <w:spacing w:after="0"/>
        <w:rPr>
          <w:rFonts w:asciiTheme="majorHAnsi" w:hAnsiTheme="majorHAnsi" w:cstheme="majorHAnsi"/>
          <w:color w:val="000000"/>
          <w:szCs w:val="20"/>
        </w:rPr>
      </w:pPr>
      <w:r w:rsidRPr="0057726D">
        <w:rPr>
          <w:rFonts w:asciiTheme="majorHAnsi" w:hAnsiTheme="majorHAnsi" w:cstheme="majorHAnsi"/>
          <w:color w:val="000000"/>
          <w:szCs w:val="20"/>
        </w:rPr>
        <w:t xml:space="preserve">Adres poczty elektronicznej: </w:t>
      </w:r>
      <w:r w:rsidRPr="0057726D">
        <w:rPr>
          <w:rFonts w:asciiTheme="majorHAnsi" w:hAnsiTheme="majorHAnsi" w:cstheme="majorHAnsi"/>
          <w:color w:val="000000"/>
          <w:szCs w:val="20"/>
        </w:rPr>
        <w:tab/>
        <w:t>................................................</w:t>
      </w:r>
      <w:r w:rsidRPr="0057726D">
        <w:rPr>
          <w:rFonts w:asciiTheme="majorHAnsi" w:hAnsiTheme="majorHAnsi" w:cstheme="majorHAnsi"/>
          <w:color w:val="000000"/>
          <w:szCs w:val="20"/>
        </w:rPr>
        <w:tab/>
      </w:r>
      <w:r w:rsidRPr="0057726D">
        <w:rPr>
          <w:rFonts w:asciiTheme="majorHAnsi" w:hAnsiTheme="majorHAnsi" w:cstheme="majorHAnsi"/>
          <w:color w:val="000000"/>
          <w:szCs w:val="20"/>
        </w:rPr>
        <w:tab/>
      </w:r>
    </w:p>
    <w:p w:rsidR="002B24C0" w:rsidRPr="0057726D" w:rsidRDefault="00D9337E">
      <w:pPr>
        <w:widowControl w:val="0"/>
        <w:spacing w:after="0"/>
        <w:rPr>
          <w:rFonts w:asciiTheme="majorHAnsi" w:hAnsiTheme="majorHAnsi" w:cstheme="majorHAnsi"/>
          <w:color w:val="000000"/>
          <w:szCs w:val="20"/>
        </w:rPr>
      </w:pPr>
      <w:r w:rsidRPr="0057726D">
        <w:rPr>
          <w:rFonts w:asciiTheme="majorHAnsi" w:hAnsiTheme="majorHAnsi" w:cstheme="majorHAnsi"/>
          <w:color w:val="000000"/>
          <w:szCs w:val="20"/>
        </w:rPr>
        <w:t>Strona internetowa:</w:t>
      </w:r>
      <w:r w:rsidRPr="0057726D">
        <w:rPr>
          <w:rFonts w:asciiTheme="majorHAnsi" w:hAnsiTheme="majorHAnsi" w:cstheme="majorHAnsi"/>
          <w:color w:val="000000"/>
          <w:szCs w:val="20"/>
        </w:rPr>
        <w:tab/>
      </w:r>
      <w:r w:rsidRPr="0057726D">
        <w:rPr>
          <w:rFonts w:asciiTheme="majorHAnsi" w:hAnsiTheme="majorHAnsi" w:cstheme="majorHAnsi"/>
          <w:color w:val="000000"/>
          <w:szCs w:val="20"/>
        </w:rPr>
        <w:tab/>
        <w:t>................................................</w:t>
      </w:r>
      <w:r w:rsidRPr="0057726D">
        <w:rPr>
          <w:rFonts w:asciiTheme="majorHAnsi" w:hAnsiTheme="majorHAnsi" w:cstheme="majorHAnsi"/>
          <w:color w:val="000000"/>
          <w:szCs w:val="20"/>
        </w:rPr>
        <w:tab/>
      </w:r>
      <w:r w:rsidRPr="0057726D">
        <w:rPr>
          <w:rFonts w:asciiTheme="majorHAnsi" w:hAnsiTheme="majorHAnsi" w:cstheme="majorHAnsi"/>
          <w:color w:val="000000"/>
          <w:szCs w:val="20"/>
        </w:rPr>
        <w:tab/>
      </w:r>
    </w:p>
    <w:p w:rsidR="002B24C0" w:rsidRPr="0057726D" w:rsidRDefault="00D9337E">
      <w:pPr>
        <w:widowControl w:val="0"/>
        <w:spacing w:after="0"/>
        <w:rPr>
          <w:rFonts w:asciiTheme="majorHAnsi" w:hAnsiTheme="majorHAnsi" w:cstheme="majorHAnsi"/>
          <w:color w:val="000000"/>
          <w:szCs w:val="20"/>
        </w:rPr>
      </w:pPr>
      <w:r w:rsidRPr="0057726D">
        <w:rPr>
          <w:rFonts w:asciiTheme="majorHAnsi" w:hAnsiTheme="majorHAnsi" w:cstheme="majorHAnsi"/>
          <w:color w:val="000000"/>
          <w:szCs w:val="20"/>
        </w:rPr>
        <w:t>Numer telefonu:</w:t>
      </w:r>
      <w:r w:rsidRPr="0057726D">
        <w:rPr>
          <w:rFonts w:asciiTheme="majorHAnsi" w:hAnsiTheme="majorHAnsi" w:cstheme="majorHAnsi"/>
          <w:color w:val="000000"/>
          <w:szCs w:val="20"/>
        </w:rPr>
        <w:tab/>
      </w:r>
      <w:r w:rsidRPr="0057726D">
        <w:rPr>
          <w:rFonts w:asciiTheme="majorHAnsi" w:hAnsiTheme="majorHAnsi" w:cstheme="majorHAnsi"/>
          <w:color w:val="000000"/>
          <w:szCs w:val="20"/>
        </w:rPr>
        <w:tab/>
        <w:t>……..........................................</w:t>
      </w:r>
      <w:r w:rsidRPr="0057726D">
        <w:rPr>
          <w:rFonts w:asciiTheme="majorHAnsi" w:hAnsiTheme="majorHAnsi" w:cstheme="majorHAnsi"/>
          <w:color w:val="000000"/>
          <w:szCs w:val="20"/>
        </w:rPr>
        <w:tab/>
      </w:r>
    </w:p>
    <w:p w:rsidR="002B24C0" w:rsidRPr="0057726D" w:rsidRDefault="00D9337E">
      <w:pPr>
        <w:widowControl w:val="0"/>
        <w:spacing w:after="0"/>
        <w:rPr>
          <w:rFonts w:asciiTheme="majorHAnsi" w:hAnsiTheme="majorHAnsi" w:cstheme="majorHAnsi"/>
          <w:color w:val="000000"/>
          <w:szCs w:val="20"/>
        </w:rPr>
      </w:pPr>
      <w:r w:rsidRPr="0057726D">
        <w:rPr>
          <w:rFonts w:asciiTheme="majorHAnsi" w:hAnsiTheme="majorHAnsi" w:cstheme="majorHAnsi"/>
          <w:color w:val="000000"/>
          <w:szCs w:val="20"/>
        </w:rPr>
        <w:t>Numer REGON:</w:t>
      </w:r>
      <w:r w:rsidRPr="0057726D">
        <w:rPr>
          <w:rFonts w:asciiTheme="majorHAnsi" w:hAnsiTheme="majorHAnsi" w:cstheme="majorHAnsi"/>
          <w:color w:val="000000"/>
          <w:szCs w:val="20"/>
        </w:rPr>
        <w:tab/>
      </w:r>
      <w:r w:rsidRPr="0057726D">
        <w:rPr>
          <w:rFonts w:asciiTheme="majorHAnsi" w:hAnsiTheme="majorHAnsi" w:cstheme="majorHAnsi"/>
          <w:color w:val="000000"/>
          <w:szCs w:val="20"/>
        </w:rPr>
        <w:tab/>
      </w:r>
      <w:r w:rsidRPr="0057726D">
        <w:rPr>
          <w:rFonts w:asciiTheme="majorHAnsi" w:hAnsiTheme="majorHAnsi" w:cstheme="majorHAnsi"/>
          <w:color w:val="000000"/>
          <w:szCs w:val="20"/>
        </w:rPr>
        <w:tab/>
        <w:t>................................................</w:t>
      </w:r>
    </w:p>
    <w:p w:rsidR="002B24C0" w:rsidRPr="0057726D" w:rsidRDefault="00D9337E">
      <w:pPr>
        <w:widowControl w:val="0"/>
        <w:spacing w:after="0"/>
        <w:rPr>
          <w:rFonts w:asciiTheme="majorHAnsi" w:hAnsiTheme="majorHAnsi" w:cstheme="majorHAnsi"/>
          <w:color w:val="000000"/>
          <w:szCs w:val="20"/>
        </w:rPr>
      </w:pPr>
      <w:r w:rsidRPr="0057726D">
        <w:rPr>
          <w:rFonts w:asciiTheme="majorHAnsi" w:hAnsiTheme="majorHAnsi" w:cstheme="majorHAnsi"/>
          <w:color w:val="000000"/>
          <w:szCs w:val="20"/>
        </w:rPr>
        <w:t>Numer NIP:</w:t>
      </w:r>
      <w:r w:rsidRPr="0057726D">
        <w:rPr>
          <w:rFonts w:asciiTheme="majorHAnsi" w:hAnsiTheme="majorHAnsi" w:cstheme="majorHAnsi"/>
          <w:color w:val="000000"/>
          <w:szCs w:val="20"/>
        </w:rPr>
        <w:tab/>
      </w:r>
      <w:r w:rsidRPr="0057726D">
        <w:rPr>
          <w:rFonts w:asciiTheme="majorHAnsi" w:hAnsiTheme="majorHAnsi" w:cstheme="majorHAnsi"/>
          <w:color w:val="000000"/>
          <w:szCs w:val="20"/>
        </w:rPr>
        <w:tab/>
      </w:r>
      <w:r w:rsidRPr="0057726D">
        <w:rPr>
          <w:rFonts w:asciiTheme="majorHAnsi" w:hAnsiTheme="majorHAnsi" w:cstheme="majorHAnsi"/>
          <w:color w:val="000000"/>
          <w:szCs w:val="20"/>
        </w:rPr>
        <w:tab/>
        <w:t>................................................</w:t>
      </w:r>
    </w:p>
    <w:p w:rsidR="002B24C0" w:rsidRPr="0057726D" w:rsidRDefault="00D9337E">
      <w:pPr>
        <w:widowControl w:val="0"/>
        <w:spacing w:after="0" w:line="240" w:lineRule="auto"/>
        <w:jc w:val="both"/>
        <w:rPr>
          <w:rFonts w:asciiTheme="majorHAnsi" w:hAnsiTheme="majorHAnsi" w:cstheme="majorHAnsi"/>
          <w:b/>
          <w:bCs/>
          <w:color w:val="000000"/>
          <w:szCs w:val="20"/>
        </w:rPr>
      </w:pPr>
      <w:r w:rsidRPr="0057726D">
        <w:rPr>
          <w:rFonts w:asciiTheme="majorHAnsi" w:hAnsiTheme="majorHAnsi" w:cstheme="majorHAnsi"/>
          <w:b/>
          <w:bCs/>
          <w:color w:val="000000"/>
          <w:szCs w:val="20"/>
        </w:rPr>
        <w:t>Dane dotyczące zamawiającego</w:t>
      </w:r>
    </w:p>
    <w:p w:rsidR="002B24C0" w:rsidRPr="0057726D" w:rsidRDefault="00D9337E">
      <w:pPr>
        <w:widowControl w:val="0"/>
        <w:spacing w:after="0" w:line="240" w:lineRule="auto"/>
        <w:jc w:val="both"/>
        <w:rPr>
          <w:rFonts w:asciiTheme="majorHAnsi" w:hAnsiTheme="majorHAnsi" w:cstheme="majorHAnsi"/>
          <w:color w:val="000000"/>
          <w:szCs w:val="20"/>
        </w:rPr>
      </w:pPr>
      <w:r w:rsidRPr="0057726D">
        <w:rPr>
          <w:rFonts w:asciiTheme="majorHAnsi" w:hAnsiTheme="majorHAnsi" w:cstheme="majorHAnsi"/>
          <w:color w:val="000000"/>
          <w:szCs w:val="20"/>
          <w:highlight w:val="white"/>
        </w:rPr>
        <w:t>Zakład Karny w Wojkowicach</w:t>
      </w:r>
      <w:r w:rsidRPr="0057726D">
        <w:rPr>
          <w:rFonts w:asciiTheme="majorHAnsi" w:hAnsiTheme="majorHAnsi" w:cstheme="majorHAnsi"/>
          <w:color w:val="000000"/>
          <w:szCs w:val="20"/>
        </w:rPr>
        <w:t xml:space="preserve">, </w:t>
      </w:r>
      <w:r w:rsidRPr="0057726D">
        <w:rPr>
          <w:rFonts w:asciiTheme="majorHAnsi" w:hAnsiTheme="majorHAnsi" w:cstheme="majorHAnsi"/>
          <w:color w:val="000000"/>
          <w:szCs w:val="20"/>
          <w:highlight w:val="white"/>
        </w:rPr>
        <w:t xml:space="preserve">ul. </w:t>
      </w:r>
      <w:r w:rsidR="0057726D">
        <w:rPr>
          <w:rFonts w:asciiTheme="majorHAnsi" w:hAnsiTheme="majorHAnsi" w:cstheme="majorHAnsi"/>
          <w:color w:val="000000"/>
          <w:szCs w:val="20"/>
          <w:highlight w:val="white"/>
        </w:rPr>
        <w:t xml:space="preserve">Jana III </w:t>
      </w:r>
      <w:r w:rsidRPr="0057726D">
        <w:rPr>
          <w:rFonts w:asciiTheme="majorHAnsi" w:hAnsiTheme="majorHAnsi" w:cstheme="majorHAnsi"/>
          <w:color w:val="000000"/>
          <w:szCs w:val="20"/>
          <w:highlight w:val="white"/>
        </w:rPr>
        <w:t>Sobieskiego</w:t>
      </w:r>
      <w:r w:rsidRPr="0057726D">
        <w:rPr>
          <w:rFonts w:asciiTheme="majorHAnsi" w:hAnsiTheme="majorHAnsi" w:cstheme="majorHAnsi"/>
          <w:color w:val="000000"/>
          <w:szCs w:val="20"/>
        </w:rPr>
        <w:t xml:space="preserve"> 298, </w:t>
      </w:r>
      <w:r w:rsidRPr="0057726D">
        <w:rPr>
          <w:rFonts w:asciiTheme="majorHAnsi" w:hAnsiTheme="majorHAnsi" w:cstheme="majorHAnsi"/>
          <w:color w:val="000000"/>
          <w:szCs w:val="20"/>
          <w:highlight w:val="white"/>
        </w:rPr>
        <w:t>42-580</w:t>
      </w:r>
      <w:r w:rsidRPr="0057726D">
        <w:rPr>
          <w:rFonts w:asciiTheme="majorHAnsi" w:hAnsiTheme="majorHAnsi" w:cstheme="majorHAnsi"/>
          <w:color w:val="000000"/>
          <w:szCs w:val="20"/>
        </w:rPr>
        <w:t xml:space="preserve"> </w:t>
      </w:r>
      <w:r w:rsidRPr="0057726D">
        <w:rPr>
          <w:rFonts w:asciiTheme="majorHAnsi" w:hAnsiTheme="majorHAnsi" w:cstheme="majorHAnsi"/>
          <w:color w:val="000000"/>
          <w:szCs w:val="20"/>
          <w:highlight w:val="white"/>
        </w:rPr>
        <w:t>Wojkowice</w:t>
      </w:r>
    </w:p>
    <w:p w:rsidR="002B24C0" w:rsidRPr="0057726D" w:rsidRDefault="00D9337E">
      <w:pPr>
        <w:widowControl w:val="0"/>
        <w:spacing w:after="0" w:line="240" w:lineRule="auto"/>
        <w:jc w:val="both"/>
        <w:rPr>
          <w:rFonts w:asciiTheme="majorHAnsi" w:hAnsiTheme="majorHAnsi" w:cstheme="majorHAnsi"/>
          <w:b/>
          <w:bCs/>
          <w:color w:val="000000"/>
          <w:szCs w:val="20"/>
        </w:rPr>
      </w:pPr>
      <w:r w:rsidRPr="0057726D">
        <w:rPr>
          <w:rFonts w:asciiTheme="majorHAnsi" w:hAnsiTheme="majorHAnsi" w:cstheme="majorHAnsi"/>
          <w:b/>
          <w:bCs/>
          <w:color w:val="000000"/>
          <w:szCs w:val="20"/>
        </w:rPr>
        <w:t>Zobowiązania wykonawcy</w:t>
      </w:r>
    </w:p>
    <w:p w:rsidR="002B24C0" w:rsidRPr="0057726D" w:rsidRDefault="00D9337E">
      <w:pPr>
        <w:widowControl w:val="0"/>
        <w:spacing w:after="0" w:line="240" w:lineRule="auto"/>
        <w:jc w:val="both"/>
        <w:rPr>
          <w:rFonts w:asciiTheme="majorHAnsi" w:hAnsiTheme="majorHAnsi" w:cstheme="majorHAnsi"/>
          <w:b/>
          <w:color w:val="000000"/>
          <w:szCs w:val="20"/>
        </w:rPr>
      </w:pPr>
      <w:r w:rsidRPr="0057726D">
        <w:rPr>
          <w:rFonts w:asciiTheme="majorHAnsi" w:hAnsiTheme="majorHAnsi" w:cstheme="majorHAnsi"/>
          <w:color w:val="000000"/>
          <w:szCs w:val="20"/>
        </w:rPr>
        <w:t xml:space="preserve">Nawiązując do ogłoszenia o zamówieniu publicznym na: Nazwa postępowania: </w:t>
      </w:r>
      <w:r w:rsidRPr="0057726D">
        <w:rPr>
          <w:rFonts w:asciiTheme="majorHAnsi" w:hAnsiTheme="majorHAnsi" w:cstheme="majorHAnsi"/>
          <w:b/>
          <w:color w:val="000000"/>
          <w:szCs w:val="20"/>
        </w:rPr>
        <w:t>„</w:t>
      </w:r>
      <w:r w:rsidR="00BD5BDA" w:rsidRPr="0057726D">
        <w:rPr>
          <w:rFonts w:asciiTheme="majorHAnsi" w:hAnsiTheme="majorHAnsi" w:cstheme="majorHAnsi"/>
          <w:b/>
          <w:color w:val="000000"/>
        </w:rPr>
        <w:t xml:space="preserve">Dostawa </w:t>
      </w:r>
      <w:r w:rsidR="00247830" w:rsidRPr="0057726D">
        <w:rPr>
          <w:rFonts w:asciiTheme="majorHAnsi" w:hAnsiTheme="majorHAnsi" w:cstheme="majorHAnsi"/>
          <w:b/>
          <w:color w:val="000000"/>
        </w:rPr>
        <w:t>artykułów spożywczych</w:t>
      </w:r>
      <w:r w:rsidRPr="0057726D">
        <w:rPr>
          <w:rFonts w:asciiTheme="majorHAnsi" w:hAnsiTheme="majorHAnsi" w:cstheme="majorHAnsi"/>
          <w:b/>
          <w:color w:val="000000"/>
          <w:szCs w:val="20"/>
        </w:rPr>
        <w:t>”</w:t>
      </w:r>
      <w:r w:rsidRPr="0057726D">
        <w:rPr>
          <w:rFonts w:asciiTheme="majorHAnsi" w:hAnsiTheme="majorHAnsi" w:cstheme="majorHAnsi"/>
          <w:color w:val="000000"/>
          <w:szCs w:val="20"/>
        </w:rPr>
        <w:t>. Znak sprawy</w:t>
      </w:r>
      <w:r w:rsidRPr="0057726D">
        <w:rPr>
          <w:rFonts w:asciiTheme="majorHAnsi" w:hAnsiTheme="majorHAnsi" w:cstheme="majorHAnsi"/>
          <w:szCs w:val="20"/>
        </w:rPr>
        <w:t xml:space="preserve">: </w:t>
      </w:r>
      <w:r w:rsidRPr="0057726D">
        <w:rPr>
          <w:rFonts w:asciiTheme="majorHAnsi" w:hAnsiTheme="majorHAnsi" w:cstheme="majorHAnsi"/>
          <w:b/>
          <w:szCs w:val="20"/>
        </w:rPr>
        <w:t>D/</w:t>
      </w:r>
      <w:proofErr w:type="spellStart"/>
      <w:r w:rsidRPr="0057726D">
        <w:rPr>
          <w:rFonts w:asciiTheme="majorHAnsi" w:hAnsiTheme="majorHAnsi" w:cstheme="majorHAnsi"/>
          <w:b/>
          <w:szCs w:val="20"/>
        </w:rPr>
        <w:t>Kw</w:t>
      </w:r>
      <w:proofErr w:type="spellEnd"/>
      <w:r w:rsidRPr="0057726D">
        <w:rPr>
          <w:rFonts w:asciiTheme="majorHAnsi" w:hAnsiTheme="majorHAnsi" w:cstheme="majorHAnsi"/>
          <w:b/>
          <w:szCs w:val="20"/>
        </w:rPr>
        <w:t xml:space="preserve"> 2232.</w:t>
      </w:r>
      <w:r w:rsidR="0057726D">
        <w:rPr>
          <w:rFonts w:asciiTheme="majorHAnsi" w:hAnsiTheme="majorHAnsi" w:cstheme="majorHAnsi"/>
          <w:b/>
          <w:szCs w:val="20"/>
        </w:rPr>
        <w:t>4</w:t>
      </w:r>
      <w:r w:rsidRPr="0057726D">
        <w:rPr>
          <w:rFonts w:asciiTheme="majorHAnsi" w:hAnsiTheme="majorHAnsi" w:cstheme="majorHAnsi"/>
          <w:b/>
          <w:szCs w:val="20"/>
        </w:rPr>
        <w:t>.202</w:t>
      </w:r>
      <w:r w:rsidR="006B629C">
        <w:rPr>
          <w:rFonts w:asciiTheme="majorHAnsi" w:hAnsiTheme="majorHAnsi" w:cstheme="majorHAnsi"/>
          <w:b/>
          <w:szCs w:val="20"/>
        </w:rPr>
        <w:t>6</w:t>
      </w:r>
      <w:r w:rsidRPr="0057726D">
        <w:rPr>
          <w:rFonts w:asciiTheme="majorHAnsi" w:hAnsiTheme="majorHAnsi" w:cstheme="majorHAnsi"/>
          <w:szCs w:val="20"/>
        </w:rPr>
        <w:t>, oferujemy wykonanie zamówienia, zgodnie</w:t>
      </w:r>
      <w:r w:rsidR="00E20804" w:rsidRPr="0057726D">
        <w:rPr>
          <w:rFonts w:asciiTheme="majorHAnsi" w:hAnsiTheme="majorHAnsi" w:cstheme="majorHAnsi"/>
          <w:szCs w:val="20"/>
        </w:rPr>
        <w:t xml:space="preserve"> </w:t>
      </w:r>
      <w:r w:rsidRPr="0057726D">
        <w:rPr>
          <w:rFonts w:asciiTheme="majorHAnsi" w:hAnsiTheme="majorHAnsi" w:cstheme="majorHAnsi"/>
          <w:szCs w:val="20"/>
        </w:rPr>
        <w:t xml:space="preserve">z wymogami Specyfikacji </w:t>
      </w:r>
      <w:r w:rsidRPr="0057726D">
        <w:rPr>
          <w:rFonts w:asciiTheme="majorHAnsi" w:hAnsiTheme="majorHAnsi" w:cstheme="majorHAnsi"/>
          <w:color w:val="000000"/>
          <w:szCs w:val="20"/>
        </w:rPr>
        <w:t xml:space="preserve">Warunków Zamówienia za cenę: </w:t>
      </w:r>
    </w:p>
    <w:p w:rsidR="0057726D" w:rsidRDefault="0057726D">
      <w:pPr>
        <w:widowControl w:val="0"/>
        <w:spacing w:after="0" w:line="240" w:lineRule="auto"/>
        <w:jc w:val="both"/>
        <w:rPr>
          <w:rFonts w:asciiTheme="majorHAnsi" w:hAnsiTheme="majorHAnsi" w:cstheme="majorHAnsi"/>
          <w:color w:val="000000"/>
          <w:szCs w:val="20"/>
          <w:u w:val="single"/>
        </w:rPr>
      </w:pPr>
    </w:p>
    <w:p w:rsidR="002B24C0" w:rsidRPr="0057726D" w:rsidRDefault="00D9337E">
      <w:pPr>
        <w:widowControl w:val="0"/>
        <w:spacing w:after="0" w:line="240" w:lineRule="auto"/>
        <w:jc w:val="both"/>
        <w:rPr>
          <w:rFonts w:asciiTheme="majorHAnsi" w:hAnsiTheme="majorHAnsi" w:cstheme="majorHAnsi"/>
          <w:color w:val="000000"/>
          <w:szCs w:val="20"/>
        </w:rPr>
      </w:pPr>
      <w:r w:rsidRPr="0057726D">
        <w:rPr>
          <w:rFonts w:asciiTheme="majorHAnsi" w:hAnsiTheme="majorHAnsi" w:cstheme="majorHAnsi"/>
          <w:color w:val="000000"/>
          <w:szCs w:val="20"/>
          <w:u w:val="single"/>
        </w:rPr>
        <w:t>Wartość oferty (Cena całkowita)</w:t>
      </w:r>
      <w:r w:rsidR="0057726D">
        <w:rPr>
          <w:rFonts w:asciiTheme="majorHAnsi" w:hAnsiTheme="majorHAnsi" w:cstheme="majorHAnsi"/>
          <w:color w:val="000000"/>
          <w:szCs w:val="20"/>
          <w:u w:val="single"/>
        </w:rPr>
        <w:t xml:space="preserve"> …………………………………………………….</w:t>
      </w:r>
    </w:p>
    <w:p w:rsidR="002B24C0" w:rsidRPr="0057726D" w:rsidRDefault="002B24C0" w:rsidP="000E77DC">
      <w:pPr>
        <w:widowControl w:val="0"/>
        <w:spacing w:after="0" w:line="240" w:lineRule="auto"/>
        <w:jc w:val="both"/>
        <w:rPr>
          <w:rFonts w:asciiTheme="majorHAnsi" w:hAnsiTheme="majorHAnsi" w:cstheme="majorHAnsi"/>
          <w:color w:val="000000"/>
          <w:sz w:val="20"/>
          <w:szCs w:val="20"/>
        </w:rPr>
      </w:pPr>
    </w:p>
    <w:p w:rsidR="002B24C0" w:rsidRPr="0057726D" w:rsidRDefault="00D9337E">
      <w:pPr>
        <w:widowControl w:val="0"/>
        <w:spacing w:after="0" w:line="240" w:lineRule="auto"/>
        <w:jc w:val="both"/>
        <w:rPr>
          <w:rFonts w:asciiTheme="majorHAnsi" w:hAnsiTheme="majorHAnsi" w:cstheme="majorHAnsi"/>
          <w:b/>
          <w:color w:val="000000"/>
          <w:sz w:val="20"/>
          <w:szCs w:val="20"/>
        </w:rPr>
      </w:pPr>
      <w:r w:rsidRPr="0057726D">
        <w:rPr>
          <w:rFonts w:asciiTheme="majorHAnsi" w:hAnsiTheme="majorHAnsi" w:cstheme="majorHAnsi"/>
          <w:b/>
          <w:color w:val="000000"/>
          <w:sz w:val="20"/>
          <w:szCs w:val="20"/>
        </w:rPr>
        <w:t xml:space="preserve">Tabela nr 1 </w:t>
      </w:r>
    </w:p>
    <w:tbl>
      <w:tblPr>
        <w:tblW w:w="9475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416"/>
        <w:gridCol w:w="1985"/>
        <w:gridCol w:w="425"/>
        <w:gridCol w:w="993"/>
        <w:gridCol w:w="992"/>
        <w:gridCol w:w="991"/>
        <w:gridCol w:w="588"/>
        <w:gridCol w:w="870"/>
        <w:gridCol w:w="960"/>
        <w:gridCol w:w="1142"/>
        <w:gridCol w:w="76"/>
        <w:gridCol w:w="37"/>
      </w:tblGrid>
      <w:tr w:rsidR="002B24C0" w:rsidRPr="0057726D" w:rsidTr="00BD5BDA">
        <w:trPr>
          <w:trHeight w:val="919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57726D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proofErr w:type="spellStart"/>
            <w:r w:rsidRPr="0057726D">
              <w:rPr>
                <w:rFonts w:asciiTheme="majorHAnsi" w:eastAsia="Arial" w:hAnsiTheme="majorHAnsi" w:cstheme="majorHAnsi"/>
                <w:i/>
                <w:sz w:val="16"/>
              </w:rPr>
              <w:t>Lp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57726D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57726D">
              <w:rPr>
                <w:rFonts w:asciiTheme="majorHAnsi" w:eastAsia="Arial" w:hAnsiTheme="majorHAnsi" w:cstheme="majorHAnsi"/>
                <w:i/>
                <w:sz w:val="16"/>
              </w:rPr>
              <w:t>Asortyment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57726D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57726D">
              <w:rPr>
                <w:rFonts w:asciiTheme="majorHAnsi" w:eastAsia="Arial" w:hAnsiTheme="majorHAnsi" w:cstheme="majorHAnsi"/>
                <w:i/>
                <w:sz w:val="16"/>
              </w:rPr>
              <w:t>J.m.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57726D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57726D">
              <w:rPr>
                <w:rFonts w:asciiTheme="majorHAnsi" w:eastAsia="Arial" w:hAnsiTheme="majorHAnsi" w:cstheme="majorHAnsi"/>
                <w:i/>
                <w:sz w:val="16"/>
              </w:rPr>
              <w:t>Ilość towaru w kilogramach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57726D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57726D">
              <w:rPr>
                <w:rFonts w:asciiTheme="majorHAnsi" w:eastAsia="Arial" w:hAnsiTheme="majorHAnsi" w:cstheme="majorHAnsi"/>
                <w:i/>
                <w:sz w:val="16"/>
              </w:rPr>
              <w:t xml:space="preserve">Cena jednostkowa netto za </w:t>
            </w:r>
          </w:p>
          <w:p w:rsidR="002B24C0" w:rsidRPr="0057726D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57726D">
              <w:rPr>
                <w:rFonts w:asciiTheme="majorHAnsi" w:eastAsia="Arial" w:hAnsiTheme="majorHAnsi" w:cstheme="majorHAnsi"/>
                <w:i/>
                <w:sz w:val="16"/>
              </w:rPr>
              <w:t>1 kg w złotych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57726D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57726D">
              <w:rPr>
                <w:rFonts w:asciiTheme="majorHAnsi" w:eastAsia="Arial" w:hAnsiTheme="majorHAnsi" w:cstheme="majorHAnsi"/>
                <w:i/>
                <w:sz w:val="16"/>
              </w:rPr>
              <w:t>Wartość</w:t>
            </w:r>
          </w:p>
          <w:p w:rsidR="002B24C0" w:rsidRPr="0057726D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57726D">
              <w:rPr>
                <w:rFonts w:asciiTheme="majorHAnsi" w:eastAsia="Arial" w:hAnsiTheme="majorHAnsi" w:cstheme="majorHAnsi"/>
                <w:i/>
                <w:sz w:val="16"/>
              </w:rPr>
              <w:t>netto w złotych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57726D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57726D">
              <w:rPr>
                <w:rFonts w:asciiTheme="majorHAnsi" w:eastAsia="Arial" w:hAnsiTheme="majorHAnsi" w:cstheme="majorHAnsi"/>
                <w:i/>
                <w:sz w:val="16"/>
              </w:rPr>
              <w:t>Stawka podatku VAT w %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57726D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57726D">
              <w:rPr>
                <w:rFonts w:asciiTheme="majorHAnsi" w:eastAsia="Arial" w:hAnsiTheme="majorHAnsi" w:cstheme="majorHAnsi"/>
                <w:i/>
                <w:sz w:val="16"/>
              </w:rPr>
              <w:t>Wartość podatku VAT w złotych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57726D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57726D">
              <w:rPr>
                <w:rFonts w:asciiTheme="majorHAnsi" w:eastAsia="Arial" w:hAnsiTheme="majorHAnsi" w:cstheme="majorHAnsi"/>
                <w:i/>
                <w:sz w:val="16"/>
              </w:rPr>
              <w:t>Wartość brutto w złotych</w:t>
            </w:r>
          </w:p>
        </w:tc>
        <w:tc>
          <w:tcPr>
            <w:tcW w:w="1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B24C0" w:rsidRPr="0057726D" w:rsidRDefault="00D9337E">
            <w:pPr>
              <w:widowControl w:val="0"/>
              <w:tabs>
                <w:tab w:val="left" w:pos="8460"/>
              </w:tabs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57726D">
              <w:rPr>
                <w:rFonts w:asciiTheme="majorHAnsi" w:eastAsia="Arial" w:hAnsiTheme="majorHAnsi" w:cstheme="majorHAnsi"/>
                <w:i/>
                <w:sz w:val="16"/>
              </w:rPr>
              <w:t xml:space="preserve">Cena jednostkowa brutto za </w:t>
            </w:r>
          </w:p>
          <w:p w:rsidR="002B24C0" w:rsidRPr="0057726D" w:rsidRDefault="00D9337E">
            <w:pPr>
              <w:widowControl w:val="0"/>
              <w:tabs>
                <w:tab w:val="left" w:pos="8460"/>
              </w:tabs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57726D">
              <w:rPr>
                <w:rFonts w:asciiTheme="majorHAnsi" w:eastAsia="Arial" w:hAnsiTheme="majorHAnsi" w:cstheme="majorHAnsi"/>
                <w:i/>
                <w:sz w:val="16"/>
              </w:rPr>
              <w:t>1 kg w złotych</w:t>
            </w:r>
          </w:p>
        </w:tc>
      </w:tr>
      <w:tr w:rsidR="002B24C0" w:rsidRPr="0057726D" w:rsidTr="00BD5BDA">
        <w:trPr>
          <w:trHeight w:val="227"/>
        </w:trPr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57726D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57726D">
              <w:rPr>
                <w:rFonts w:asciiTheme="majorHAnsi" w:eastAsia="Arial" w:hAnsiTheme="majorHAnsi" w:cstheme="majorHAnsi"/>
                <w:b/>
                <w:i/>
                <w:sz w:val="16"/>
              </w:rPr>
              <w:t>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57726D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57726D">
              <w:rPr>
                <w:rFonts w:asciiTheme="majorHAnsi" w:eastAsia="Arial" w:hAnsiTheme="majorHAnsi" w:cstheme="majorHAnsi"/>
                <w:b/>
                <w:i/>
                <w:sz w:val="16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57726D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57726D">
              <w:rPr>
                <w:rFonts w:asciiTheme="majorHAnsi" w:eastAsia="Arial" w:hAnsiTheme="majorHAnsi" w:cstheme="majorHAnsi"/>
                <w:b/>
                <w:i/>
                <w:sz w:val="16"/>
              </w:rPr>
              <w:t>3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57726D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57726D">
              <w:rPr>
                <w:rFonts w:asciiTheme="majorHAnsi" w:eastAsia="Arial" w:hAnsiTheme="majorHAnsi" w:cstheme="majorHAnsi"/>
                <w:b/>
                <w:i/>
                <w:sz w:val="16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57726D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57726D">
              <w:rPr>
                <w:rFonts w:asciiTheme="majorHAnsi" w:eastAsia="Arial" w:hAnsiTheme="majorHAnsi" w:cstheme="majorHAnsi"/>
                <w:b/>
                <w:i/>
                <w:sz w:val="16"/>
              </w:rPr>
              <w:t>5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57726D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57726D">
              <w:rPr>
                <w:rFonts w:asciiTheme="majorHAnsi" w:eastAsia="Arial" w:hAnsiTheme="majorHAnsi" w:cstheme="majorHAnsi"/>
                <w:b/>
                <w:i/>
                <w:sz w:val="16"/>
              </w:rPr>
              <w:t>6=4x5</w:t>
            </w:r>
          </w:p>
        </w:tc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57726D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57726D">
              <w:rPr>
                <w:rFonts w:asciiTheme="majorHAnsi" w:eastAsia="Arial" w:hAnsiTheme="majorHAnsi" w:cstheme="majorHAnsi"/>
                <w:b/>
                <w:i/>
                <w:sz w:val="16"/>
              </w:rPr>
              <w:t>7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57726D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57726D">
              <w:rPr>
                <w:rFonts w:asciiTheme="majorHAnsi" w:eastAsia="Arial" w:hAnsiTheme="majorHAnsi" w:cstheme="majorHAnsi"/>
                <w:b/>
                <w:i/>
                <w:sz w:val="16"/>
              </w:rPr>
              <w:t>8=6x7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57726D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57726D">
              <w:rPr>
                <w:rFonts w:asciiTheme="majorHAnsi" w:eastAsia="Arial" w:hAnsiTheme="majorHAnsi" w:cstheme="majorHAnsi"/>
                <w:b/>
                <w:i/>
                <w:sz w:val="16"/>
              </w:rPr>
              <w:t>9=8+6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57726D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57726D">
              <w:rPr>
                <w:rFonts w:asciiTheme="majorHAnsi" w:eastAsia="Arial" w:hAnsiTheme="majorHAnsi" w:cstheme="majorHAnsi"/>
                <w:b/>
                <w:i/>
                <w:sz w:val="16"/>
              </w:rPr>
              <w:t>10=9/4</w:t>
            </w:r>
          </w:p>
        </w:tc>
        <w:tc>
          <w:tcPr>
            <w:tcW w:w="76" w:type="dxa"/>
            <w:tcBorders>
              <w:left w:val="single" w:sz="2" w:space="0" w:color="000000"/>
            </w:tcBorders>
            <w:shd w:val="clear" w:color="auto" w:fill="auto"/>
          </w:tcPr>
          <w:p w:rsidR="002B24C0" w:rsidRPr="0057726D" w:rsidRDefault="002B24C0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37" w:type="dxa"/>
            <w:shd w:val="clear" w:color="auto" w:fill="auto"/>
          </w:tcPr>
          <w:p w:rsidR="002B24C0" w:rsidRPr="0057726D" w:rsidRDefault="002B24C0">
            <w:pPr>
              <w:widowControl w:val="0"/>
              <w:snapToGrid w:val="0"/>
              <w:spacing w:after="0"/>
              <w:rPr>
                <w:rFonts w:asciiTheme="majorHAnsi" w:eastAsia="Arial" w:hAnsiTheme="majorHAnsi" w:cstheme="majorHAnsi"/>
                <w:sz w:val="16"/>
              </w:rPr>
            </w:pPr>
          </w:p>
        </w:tc>
      </w:tr>
      <w:tr w:rsidR="002B24C0" w:rsidRPr="0057726D" w:rsidTr="00BD5BDA">
        <w:trPr>
          <w:trHeight w:val="515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57726D" w:rsidRDefault="00D9337E">
            <w:pPr>
              <w:widowControl w:val="0"/>
              <w:snapToGrid w:val="0"/>
              <w:spacing w:after="0" w:line="100" w:lineRule="atLeast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57726D">
              <w:rPr>
                <w:rFonts w:asciiTheme="majorHAnsi" w:eastAsia="Arial" w:hAnsiTheme="majorHAnsi" w:cstheme="majorHAnsi"/>
                <w:sz w:val="18"/>
                <w:szCs w:val="18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57726D" w:rsidRDefault="000944A0" w:rsidP="000E77DC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8"/>
                <w:szCs w:val="18"/>
                <w:lang w:eastAsia="en-US"/>
              </w:rPr>
            </w:pPr>
            <w:r w:rsidRPr="0057726D">
              <w:rPr>
                <w:rFonts w:asciiTheme="majorHAnsi" w:eastAsia="Times New Roman" w:hAnsiTheme="majorHAnsi" w:cstheme="majorHAnsi"/>
                <w:bCs/>
                <w:sz w:val="16"/>
                <w:szCs w:val="16"/>
              </w:rPr>
              <w:t>Przysmak śniadaniowy –  Gramatura: 200 – 330g - Konserwa sterylizowana, skład: minimum 20% mięsa wieprzowego, ponadto: tłuszcz, skórki i podroby; opakowanie: metalowa puszka z zawleczką umożliwiającą otwieranie, niezdeformowana, bez wad zamknięcia. Minimalny termin przydatności do spożycia od dnia dostawy – 6 miesięcy.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57726D" w:rsidRDefault="000944A0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57726D">
              <w:rPr>
                <w:rFonts w:asciiTheme="majorHAnsi" w:eastAsia="Arial" w:hAnsiTheme="majorHAnsi" w:cstheme="majorHAnsi"/>
                <w:sz w:val="18"/>
                <w:szCs w:val="18"/>
              </w:rPr>
              <w:t>Kg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57726D" w:rsidRDefault="006B629C" w:rsidP="0057726D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6D6BC7">
              <w:rPr>
                <w:rFonts w:asciiTheme="majorHAnsi" w:eastAsia="Times New Roman" w:hAnsiTheme="majorHAnsi" w:cstheme="majorHAnsi"/>
                <w:bCs/>
                <w:sz w:val="16"/>
                <w:szCs w:val="16"/>
              </w:rPr>
              <w:t>1</w:t>
            </w:r>
            <w:r>
              <w:rPr>
                <w:rFonts w:asciiTheme="majorHAnsi" w:eastAsia="Times New Roman" w:hAnsiTheme="majorHAnsi" w:cstheme="majorHAnsi"/>
                <w:bCs/>
                <w:sz w:val="16"/>
                <w:szCs w:val="16"/>
              </w:rPr>
              <w:t xml:space="preserve"> 2</w:t>
            </w:r>
            <w:r w:rsidRPr="006D6BC7">
              <w:rPr>
                <w:rFonts w:asciiTheme="majorHAnsi" w:eastAsia="Times New Roman" w:hAnsiTheme="majorHAnsi" w:cstheme="majorHAnsi"/>
                <w:bCs/>
                <w:sz w:val="16"/>
                <w:szCs w:val="16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57726D" w:rsidRDefault="002B24C0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57726D" w:rsidRDefault="002B24C0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57726D" w:rsidRDefault="002B24C0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57726D" w:rsidRDefault="002B24C0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57726D" w:rsidRDefault="002B24C0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1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B24C0" w:rsidRPr="0057726D" w:rsidRDefault="002B24C0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</w:tr>
      <w:tr w:rsidR="002B24C0" w:rsidRPr="0057726D" w:rsidTr="00BD5BDA">
        <w:trPr>
          <w:trHeight w:val="515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57726D" w:rsidRDefault="00D9337E">
            <w:pPr>
              <w:widowControl w:val="0"/>
              <w:snapToGrid w:val="0"/>
              <w:spacing w:after="0" w:line="100" w:lineRule="atLeast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57726D">
              <w:rPr>
                <w:rFonts w:asciiTheme="majorHAnsi" w:eastAsia="Arial" w:hAnsiTheme="majorHAnsi" w:cstheme="majorHAnsi"/>
                <w:sz w:val="18"/>
                <w:szCs w:val="18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57726D" w:rsidRDefault="000944A0" w:rsidP="000E77DC">
            <w:pPr>
              <w:widowControl w:val="0"/>
              <w:snapToGrid w:val="0"/>
              <w:spacing w:after="0" w:line="240" w:lineRule="auto"/>
              <w:jc w:val="both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57726D">
              <w:rPr>
                <w:rFonts w:asciiTheme="majorHAnsi" w:eastAsia="Times New Roman" w:hAnsiTheme="majorHAnsi" w:cstheme="majorHAnsi"/>
                <w:bCs/>
                <w:sz w:val="16"/>
                <w:szCs w:val="16"/>
              </w:rPr>
              <w:t xml:space="preserve">Konserwa mięsna –  Gramatura: 200 – 330g - Konserwa sterylizowana, surowce wieprzowe minimum 45%, opakowanie: metalowa puszka z zawleczką umożliwiającą otwieranie, bez wad zamknięcia, niezdeformowana. Minimalny termin przydatności do spożycia od dnia dostawy – 6 </w:t>
            </w:r>
            <w:r w:rsidRPr="0057726D">
              <w:rPr>
                <w:rFonts w:asciiTheme="majorHAnsi" w:eastAsia="Times New Roman" w:hAnsiTheme="majorHAnsi" w:cstheme="majorHAnsi"/>
                <w:bCs/>
                <w:sz w:val="16"/>
                <w:szCs w:val="16"/>
              </w:rPr>
              <w:lastRenderedPageBreak/>
              <w:t>miesięcy.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57726D" w:rsidRDefault="000944A0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57726D">
              <w:rPr>
                <w:rFonts w:asciiTheme="majorHAnsi" w:eastAsia="Arial" w:hAnsiTheme="majorHAnsi" w:cstheme="majorHAnsi"/>
                <w:sz w:val="18"/>
                <w:szCs w:val="18"/>
              </w:rPr>
              <w:lastRenderedPageBreak/>
              <w:t>Kg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57726D" w:rsidRDefault="006B629C" w:rsidP="0057726D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6D6BC7">
              <w:rPr>
                <w:rFonts w:asciiTheme="majorHAnsi" w:eastAsia="Times New Roman" w:hAnsiTheme="majorHAnsi" w:cstheme="majorHAnsi"/>
                <w:bCs/>
                <w:sz w:val="16"/>
                <w:szCs w:val="16"/>
              </w:rPr>
              <w:t>1</w:t>
            </w:r>
            <w:r>
              <w:rPr>
                <w:rFonts w:asciiTheme="majorHAnsi" w:eastAsia="Times New Roman" w:hAnsiTheme="majorHAnsi" w:cstheme="majorHAnsi"/>
                <w:bCs/>
                <w:sz w:val="16"/>
                <w:szCs w:val="16"/>
              </w:rPr>
              <w:t xml:space="preserve"> 2</w:t>
            </w:r>
            <w:r w:rsidRPr="006D6BC7">
              <w:rPr>
                <w:rFonts w:asciiTheme="majorHAnsi" w:eastAsia="Times New Roman" w:hAnsiTheme="majorHAnsi" w:cstheme="majorHAnsi"/>
                <w:bCs/>
                <w:sz w:val="16"/>
                <w:szCs w:val="16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57726D" w:rsidRDefault="002B24C0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57726D" w:rsidRDefault="002B24C0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57726D" w:rsidRDefault="002B24C0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57726D" w:rsidRDefault="002B24C0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57726D" w:rsidRDefault="002B24C0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1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B24C0" w:rsidRPr="0057726D" w:rsidRDefault="002B24C0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</w:tr>
      <w:tr w:rsidR="000E77DC" w:rsidRPr="0057726D" w:rsidTr="00BD5BDA">
        <w:trPr>
          <w:trHeight w:val="515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77DC" w:rsidRPr="0057726D" w:rsidRDefault="000E77DC">
            <w:pPr>
              <w:widowControl w:val="0"/>
              <w:snapToGrid w:val="0"/>
              <w:spacing w:after="0" w:line="100" w:lineRule="atLeast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57726D">
              <w:rPr>
                <w:rFonts w:asciiTheme="majorHAnsi" w:eastAsia="Arial" w:hAnsiTheme="majorHAnsi" w:cstheme="majorHAnsi"/>
                <w:sz w:val="18"/>
                <w:szCs w:val="18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77DC" w:rsidRPr="0057726D" w:rsidRDefault="000944A0" w:rsidP="000E77DC">
            <w:pPr>
              <w:suppressAutoHyphens w:val="0"/>
              <w:spacing w:before="100" w:beforeAutospacing="1" w:after="0"/>
              <w:jc w:val="both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 w:rsidRPr="0057726D">
              <w:rPr>
                <w:rFonts w:asciiTheme="majorHAnsi" w:eastAsia="Times New Roman" w:hAnsiTheme="majorHAnsi" w:cstheme="majorHAnsi"/>
                <w:bCs/>
                <w:sz w:val="16"/>
                <w:szCs w:val="16"/>
              </w:rPr>
              <w:t>Pasztet mięsny –. Gramatura: 200 – 330g - Konserwa sterylizowana, minimum 35% mięsa wieprzowego, opakowanie: metalowa puszka z zawleczką umożliwiającą otwieranie, niezdeformowana, bez wad zamknięcia. Minimalny termin przydatności do spożycia od dnia dostawy – 6 miesięcy.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77DC" w:rsidRPr="0057726D" w:rsidRDefault="000944A0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57726D">
              <w:rPr>
                <w:rFonts w:asciiTheme="majorHAnsi" w:eastAsia="Arial" w:hAnsiTheme="majorHAnsi" w:cstheme="majorHAnsi"/>
                <w:sz w:val="18"/>
                <w:szCs w:val="18"/>
              </w:rPr>
              <w:t>Kg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77DC" w:rsidRPr="0057726D" w:rsidRDefault="006B629C" w:rsidP="0057726D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 w:rsidRPr="006D6BC7">
              <w:rPr>
                <w:rFonts w:asciiTheme="majorHAnsi" w:eastAsia="Times New Roman" w:hAnsiTheme="majorHAnsi" w:cstheme="majorHAnsi"/>
                <w:bCs/>
                <w:sz w:val="16"/>
                <w:szCs w:val="16"/>
              </w:rPr>
              <w:t>1</w:t>
            </w:r>
            <w:r>
              <w:rPr>
                <w:rFonts w:asciiTheme="majorHAnsi" w:eastAsia="Times New Roman" w:hAnsiTheme="majorHAnsi" w:cstheme="majorHAnsi"/>
                <w:bCs/>
                <w:sz w:val="16"/>
                <w:szCs w:val="16"/>
              </w:rPr>
              <w:t xml:space="preserve"> 7</w:t>
            </w:r>
            <w:r w:rsidRPr="006D6BC7">
              <w:rPr>
                <w:rFonts w:asciiTheme="majorHAnsi" w:eastAsia="Times New Roman" w:hAnsiTheme="majorHAnsi" w:cstheme="majorHAnsi"/>
                <w:bCs/>
                <w:sz w:val="16"/>
                <w:szCs w:val="16"/>
              </w:rPr>
              <w:t>00</w:t>
            </w:r>
            <w:bookmarkStart w:id="0" w:name="_GoBack"/>
            <w:bookmarkEnd w:id="0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77DC" w:rsidRPr="0057726D" w:rsidRDefault="000E77DC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77DC" w:rsidRPr="0057726D" w:rsidRDefault="000E77DC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77DC" w:rsidRPr="0057726D" w:rsidRDefault="000E77DC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77DC" w:rsidRPr="0057726D" w:rsidRDefault="000E77DC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77DC" w:rsidRPr="0057726D" w:rsidRDefault="000E77DC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1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E77DC" w:rsidRPr="0057726D" w:rsidRDefault="000E77DC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</w:tr>
      <w:tr w:rsidR="002B24C0" w:rsidRPr="0057726D" w:rsidTr="00BD5BDA">
        <w:trPr>
          <w:trHeight w:val="227"/>
        </w:trPr>
        <w:tc>
          <w:tcPr>
            <w:tcW w:w="4811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57726D" w:rsidRDefault="00D9337E">
            <w:pPr>
              <w:widowControl w:val="0"/>
              <w:snapToGrid w:val="0"/>
              <w:spacing w:after="0" w:line="100" w:lineRule="atLeast"/>
              <w:jc w:val="center"/>
              <w:rPr>
                <w:rFonts w:asciiTheme="majorHAnsi" w:eastAsia="Arial" w:hAnsiTheme="majorHAnsi" w:cstheme="majorHAnsi"/>
                <w:b/>
                <w:bCs/>
                <w:sz w:val="20"/>
              </w:rPr>
            </w:pPr>
            <w:r w:rsidRPr="0057726D">
              <w:rPr>
                <w:rFonts w:asciiTheme="majorHAnsi" w:eastAsia="Arial" w:hAnsiTheme="majorHAnsi" w:cstheme="majorHAnsi"/>
                <w:b/>
                <w:bCs/>
                <w:sz w:val="20"/>
              </w:rPr>
              <w:t>OGÓŁEM</w:t>
            </w:r>
          </w:p>
        </w:tc>
        <w:tc>
          <w:tcPr>
            <w:tcW w:w="9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57726D" w:rsidRDefault="002B24C0">
            <w:pPr>
              <w:widowControl w:val="0"/>
              <w:snapToGrid w:val="0"/>
              <w:rPr>
                <w:rFonts w:asciiTheme="majorHAnsi" w:hAnsiTheme="majorHAnsi" w:cstheme="majorHAnsi"/>
              </w:rPr>
            </w:pPr>
          </w:p>
        </w:tc>
        <w:tc>
          <w:tcPr>
            <w:tcW w:w="5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57726D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sz w:val="20"/>
              </w:rPr>
            </w:pPr>
            <w:r w:rsidRPr="0057726D">
              <w:rPr>
                <w:rFonts w:asciiTheme="majorHAnsi" w:eastAsia="Arial" w:hAnsiTheme="majorHAnsi" w:cstheme="majorHAnsi"/>
                <w:sz w:val="20"/>
              </w:rPr>
              <w:t>-----</w:t>
            </w:r>
          </w:p>
        </w:tc>
        <w:tc>
          <w:tcPr>
            <w:tcW w:w="8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57726D" w:rsidRDefault="002B24C0">
            <w:pPr>
              <w:widowControl w:val="0"/>
              <w:snapToGrid w:val="0"/>
              <w:rPr>
                <w:rFonts w:asciiTheme="majorHAnsi" w:hAnsiTheme="majorHAnsi" w:cstheme="majorHAnsi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57726D" w:rsidRDefault="002B24C0">
            <w:pPr>
              <w:widowControl w:val="0"/>
              <w:snapToGrid w:val="0"/>
              <w:rPr>
                <w:rFonts w:asciiTheme="majorHAnsi" w:hAnsiTheme="majorHAnsi" w:cstheme="majorHAnsi"/>
              </w:rPr>
            </w:pPr>
          </w:p>
        </w:tc>
        <w:tc>
          <w:tcPr>
            <w:tcW w:w="125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B24C0" w:rsidRPr="0057726D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sz w:val="20"/>
              </w:rPr>
            </w:pPr>
            <w:r w:rsidRPr="0057726D">
              <w:rPr>
                <w:rFonts w:asciiTheme="majorHAnsi" w:eastAsia="Arial" w:hAnsiTheme="majorHAnsi" w:cstheme="majorHAnsi"/>
                <w:sz w:val="20"/>
              </w:rPr>
              <w:t>---------</w:t>
            </w:r>
          </w:p>
        </w:tc>
      </w:tr>
    </w:tbl>
    <w:p w:rsidR="002B24C0" w:rsidRPr="0057726D" w:rsidRDefault="002B24C0">
      <w:pPr>
        <w:widowControl w:val="0"/>
        <w:spacing w:after="0" w:line="240" w:lineRule="auto"/>
        <w:rPr>
          <w:rFonts w:asciiTheme="majorHAnsi" w:hAnsiTheme="majorHAnsi" w:cstheme="majorHAnsi"/>
          <w:color w:val="000000"/>
        </w:rPr>
      </w:pPr>
    </w:p>
    <w:p w:rsidR="002B24C0" w:rsidRPr="0057726D" w:rsidRDefault="00D9337E">
      <w:pPr>
        <w:widowControl w:val="0"/>
        <w:spacing w:after="0" w:line="240" w:lineRule="auto"/>
        <w:rPr>
          <w:rFonts w:asciiTheme="majorHAnsi" w:hAnsiTheme="majorHAnsi" w:cstheme="majorHAnsi"/>
          <w:color w:val="000000"/>
          <w:sz w:val="20"/>
          <w:szCs w:val="20"/>
        </w:rPr>
      </w:pPr>
      <w:r w:rsidRPr="0057726D">
        <w:rPr>
          <w:rFonts w:asciiTheme="majorHAnsi" w:hAnsiTheme="majorHAnsi" w:cstheme="majorHAnsi"/>
          <w:color w:val="000000"/>
          <w:sz w:val="20"/>
          <w:szCs w:val="20"/>
        </w:rPr>
        <w:t>Cenę ofertową w tabeli nr 1 należy wyliczyć w następujący sposób:</w:t>
      </w:r>
    </w:p>
    <w:p w:rsidR="002B24C0" w:rsidRPr="0057726D" w:rsidRDefault="00D9337E">
      <w:pPr>
        <w:spacing w:after="0"/>
        <w:jc w:val="both"/>
        <w:rPr>
          <w:rFonts w:asciiTheme="majorHAnsi" w:hAnsiTheme="majorHAnsi" w:cstheme="majorHAnsi"/>
          <w:sz w:val="20"/>
          <w:szCs w:val="20"/>
        </w:rPr>
      </w:pPr>
      <w:r w:rsidRPr="0057726D">
        <w:rPr>
          <w:rFonts w:asciiTheme="majorHAnsi" w:hAnsiTheme="majorHAnsi" w:cstheme="majorHAnsi"/>
          <w:sz w:val="20"/>
          <w:szCs w:val="20"/>
        </w:rPr>
        <w:t xml:space="preserve">krok 1 – ilość x cena jednostkowa netto = wartość netto </w:t>
      </w:r>
    </w:p>
    <w:p w:rsidR="002B24C0" w:rsidRPr="0057726D" w:rsidRDefault="00D9337E">
      <w:pPr>
        <w:spacing w:after="0"/>
        <w:jc w:val="both"/>
        <w:rPr>
          <w:rFonts w:asciiTheme="majorHAnsi" w:hAnsiTheme="majorHAnsi" w:cstheme="majorHAnsi"/>
          <w:sz w:val="20"/>
          <w:szCs w:val="20"/>
        </w:rPr>
      </w:pPr>
      <w:r w:rsidRPr="0057726D">
        <w:rPr>
          <w:rFonts w:asciiTheme="majorHAnsi" w:hAnsiTheme="majorHAnsi" w:cstheme="majorHAnsi"/>
          <w:sz w:val="20"/>
          <w:szCs w:val="20"/>
        </w:rPr>
        <w:t>krok 2 – wartość netto x obowiązująca stawka podatku VAT= Wartość podatku VAT</w:t>
      </w:r>
    </w:p>
    <w:p w:rsidR="002B24C0" w:rsidRPr="0057726D" w:rsidRDefault="00D9337E">
      <w:pPr>
        <w:spacing w:after="0"/>
        <w:jc w:val="both"/>
        <w:rPr>
          <w:rFonts w:asciiTheme="majorHAnsi" w:hAnsiTheme="majorHAnsi" w:cstheme="majorHAnsi"/>
          <w:sz w:val="20"/>
          <w:szCs w:val="20"/>
        </w:rPr>
      </w:pPr>
      <w:r w:rsidRPr="0057726D">
        <w:rPr>
          <w:rFonts w:asciiTheme="majorHAnsi" w:hAnsiTheme="majorHAnsi" w:cstheme="majorHAnsi"/>
          <w:sz w:val="20"/>
          <w:szCs w:val="20"/>
        </w:rPr>
        <w:t>krok 3 – Wartość podatku VAT + Wartość netto= Wartość brutto</w:t>
      </w:r>
    </w:p>
    <w:p w:rsidR="002B24C0" w:rsidRPr="0057726D" w:rsidRDefault="00D9337E">
      <w:pPr>
        <w:widowControl w:val="0"/>
        <w:spacing w:after="0" w:line="240" w:lineRule="auto"/>
        <w:jc w:val="both"/>
        <w:rPr>
          <w:rFonts w:asciiTheme="majorHAnsi" w:hAnsiTheme="majorHAnsi" w:cstheme="majorHAnsi"/>
          <w:color w:val="000000"/>
          <w:sz w:val="20"/>
          <w:szCs w:val="20"/>
        </w:rPr>
      </w:pPr>
      <w:r w:rsidRPr="0057726D">
        <w:rPr>
          <w:rFonts w:asciiTheme="majorHAnsi" w:hAnsiTheme="majorHAnsi" w:cstheme="majorHAnsi"/>
          <w:color w:val="000000"/>
          <w:sz w:val="20"/>
          <w:szCs w:val="20"/>
        </w:rPr>
        <w:t>krok 4 – wartość brutto dzielona przez ilość = cena jednostkowa brutto</w:t>
      </w:r>
    </w:p>
    <w:p w:rsidR="002B24C0" w:rsidRPr="0057726D" w:rsidRDefault="002B24C0">
      <w:pPr>
        <w:widowControl w:val="0"/>
        <w:spacing w:after="0"/>
        <w:rPr>
          <w:rFonts w:asciiTheme="majorHAnsi" w:hAnsiTheme="majorHAnsi" w:cstheme="majorHAnsi"/>
          <w:b/>
          <w:color w:val="000000"/>
          <w:sz w:val="20"/>
          <w:szCs w:val="20"/>
          <w:u w:val="single"/>
        </w:rPr>
      </w:pPr>
    </w:p>
    <w:p w:rsidR="002B24C0" w:rsidRPr="0057726D" w:rsidRDefault="00D9337E">
      <w:pPr>
        <w:widowControl w:val="0"/>
        <w:spacing w:line="240" w:lineRule="auto"/>
        <w:ind w:firstLine="708"/>
        <w:jc w:val="both"/>
        <w:rPr>
          <w:rFonts w:asciiTheme="majorHAnsi" w:hAnsiTheme="majorHAnsi" w:cstheme="majorHAnsi"/>
          <w:sz w:val="20"/>
          <w:szCs w:val="20"/>
        </w:rPr>
      </w:pPr>
      <w:r w:rsidRPr="0057726D">
        <w:rPr>
          <w:rFonts w:asciiTheme="majorHAnsi" w:hAnsiTheme="majorHAnsi" w:cstheme="majorHAnsi"/>
          <w:b/>
          <w:color w:val="000000"/>
          <w:sz w:val="20"/>
          <w:szCs w:val="20"/>
        </w:rPr>
        <w:t>W tabeli nr 2 wykonawca wpisuje</w:t>
      </w:r>
      <w:r w:rsidRPr="0057726D">
        <w:rPr>
          <w:rFonts w:asciiTheme="majorHAnsi" w:hAnsiTheme="majorHAnsi" w:cstheme="majorHAnsi"/>
          <w:color w:val="000000"/>
          <w:sz w:val="20"/>
          <w:szCs w:val="20"/>
        </w:rPr>
        <w:t xml:space="preserve"> jeden wybrany termin płatności w dniach, wg opisu zamieszczonego w pkt. </w:t>
      </w:r>
      <w:r w:rsidR="00441BA3" w:rsidRPr="0057726D">
        <w:rPr>
          <w:rFonts w:asciiTheme="majorHAnsi" w:hAnsiTheme="majorHAnsi" w:cstheme="majorHAnsi"/>
          <w:color w:val="000000"/>
          <w:sz w:val="20"/>
          <w:szCs w:val="20"/>
        </w:rPr>
        <w:t>23</w:t>
      </w:r>
      <w:r w:rsidRPr="0057726D">
        <w:rPr>
          <w:rFonts w:asciiTheme="majorHAnsi" w:hAnsiTheme="majorHAnsi" w:cstheme="majorHAnsi"/>
          <w:color w:val="000000"/>
          <w:sz w:val="20"/>
          <w:szCs w:val="20"/>
        </w:rPr>
        <w:t xml:space="preserve"> SWZ.</w:t>
      </w:r>
    </w:p>
    <w:p w:rsidR="002B24C0" w:rsidRPr="0057726D" w:rsidRDefault="00D9337E">
      <w:pPr>
        <w:widowControl w:val="0"/>
        <w:spacing w:after="0" w:line="240" w:lineRule="auto"/>
        <w:jc w:val="both"/>
        <w:rPr>
          <w:rFonts w:asciiTheme="majorHAnsi" w:hAnsiTheme="majorHAnsi" w:cstheme="majorHAnsi"/>
        </w:rPr>
      </w:pPr>
      <w:r w:rsidRPr="0057726D">
        <w:rPr>
          <w:rFonts w:asciiTheme="majorHAnsi" w:hAnsiTheme="majorHAnsi" w:cstheme="majorHAnsi"/>
          <w:b/>
          <w:color w:val="000000"/>
        </w:rPr>
        <w:t xml:space="preserve">Tabela nr 2 </w:t>
      </w:r>
    </w:p>
    <w:tbl>
      <w:tblPr>
        <w:tblpPr w:leftFromText="141" w:rightFromText="141" w:vertAnchor="text" w:horzAnchor="margin" w:tblpXSpec="center" w:tblpY="78"/>
        <w:tblW w:w="9273" w:type="dxa"/>
        <w:jc w:val="center"/>
        <w:tblLayout w:type="fixed"/>
        <w:tblLook w:val="04A0" w:firstRow="1" w:lastRow="0" w:firstColumn="1" w:lastColumn="0" w:noHBand="0" w:noVBand="1"/>
      </w:tblPr>
      <w:tblGrid>
        <w:gridCol w:w="328"/>
        <w:gridCol w:w="6865"/>
        <w:gridCol w:w="2080"/>
      </w:tblGrid>
      <w:tr w:rsidR="002B24C0" w:rsidRPr="0057726D">
        <w:trPr>
          <w:trHeight w:val="757"/>
          <w:jc w:val="center"/>
        </w:trPr>
        <w:tc>
          <w:tcPr>
            <w:tcW w:w="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24C0" w:rsidRPr="0057726D" w:rsidRDefault="00D9337E">
            <w:pPr>
              <w:widowControl w:val="0"/>
              <w:spacing w:after="0" w:line="240" w:lineRule="auto"/>
              <w:rPr>
                <w:rFonts w:asciiTheme="majorHAnsi" w:hAnsiTheme="majorHAnsi" w:cstheme="majorHAnsi"/>
                <w:b/>
                <w:color w:val="000000"/>
              </w:rPr>
            </w:pPr>
            <w:r w:rsidRPr="0057726D">
              <w:rPr>
                <w:rFonts w:asciiTheme="majorHAnsi" w:hAnsiTheme="majorHAnsi" w:cstheme="majorHAnsi"/>
                <w:b/>
                <w:color w:val="000000"/>
              </w:rPr>
              <w:t>1</w:t>
            </w:r>
          </w:p>
        </w:tc>
        <w:tc>
          <w:tcPr>
            <w:tcW w:w="6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24C0" w:rsidRPr="0057726D" w:rsidRDefault="00D9337E">
            <w:pPr>
              <w:widowControl w:val="0"/>
              <w:spacing w:after="0" w:line="240" w:lineRule="auto"/>
              <w:rPr>
                <w:rFonts w:asciiTheme="majorHAnsi" w:hAnsiTheme="majorHAnsi" w:cstheme="majorHAnsi"/>
                <w:b/>
                <w:color w:val="000000"/>
              </w:rPr>
            </w:pPr>
            <w:r w:rsidRPr="0057726D">
              <w:rPr>
                <w:rFonts w:asciiTheme="majorHAnsi" w:hAnsiTheme="majorHAnsi" w:cstheme="majorHAnsi"/>
                <w:b/>
                <w:color w:val="000000"/>
              </w:rPr>
              <w:t>Termin płatności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24C0" w:rsidRPr="0057726D" w:rsidRDefault="00D9337E">
            <w:pPr>
              <w:widowControl w:val="0"/>
              <w:spacing w:after="0" w:line="240" w:lineRule="auto"/>
              <w:jc w:val="center"/>
              <w:rPr>
                <w:rFonts w:asciiTheme="majorHAnsi" w:hAnsiTheme="majorHAnsi" w:cstheme="majorHAnsi"/>
                <w:b/>
                <w:color w:val="000000"/>
              </w:rPr>
            </w:pPr>
            <w:r w:rsidRPr="0057726D">
              <w:rPr>
                <w:rFonts w:asciiTheme="majorHAnsi" w:hAnsiTheme="majorHAnsi" w:cstheme="majorHAnsi"/>
                <w:b/>
                <w:color w:val="000000"/>
              </w:rPr>
              <w:t>…...… dni</w:t>
            </w:r>
          </w:p>
        </w:tc>
      </w:tr>
    </w:tbl>
    <w:p w:rsidR="002B24C0" w:rsidRPr="0057726D" w:rsidRDefault="002B24C0">
      <w:pPr>
        <w:widowControl w:val="0"/>
        <w:spacing w:after="0" w:line="240" w:lineRule="auto"/>
        <w:jc w:val="both"/>
        <w:rPr>
          <w:rFonts w:asciiTheme="majorHAnsi" w:hAnsiTheme="majorHAnsi" w:cstheme="majorHAnsi"/>
          <w:b/>
          <w:bCs/>
        </w:rPr>
      </w:pPr>
    </w:p>
    <w:p w:rsidR="002B24C0" w:rsidRPr="0057726D" w:rsidRDefault="00D9337E">
      <w:pPr>
        <w:widowControl w:val="0"/>
        <w:spacing w:after="0" w:line="240" w:lineRule="auto"/>
        <w:ind w:left="142"/>
        <w:jc w:val="both"/>
        <w:rPr>
          <w:rFonts w:asciiTheme="majorHAnsi" w:hAnsiTheme="majorHAnsi" w:cstheme="majorHAnsi"/>
        </w:rPr>
      </w:pPr>
      <w:r w:rsidRPr="0057726D">
        <w:rPr>
          <w:rFonts w:asciiTheme="majorHAnsi" w:hAnsiTheme="majorHAnsi" w:cstheme="majorHAnsi"/>
          <w:b/>
          <w:bCs/>
        </w:rPr>
        <w:t xml:space="preserve">UWAGA: </w:t>
      </w:r>
      <w:r w:rsidRPr="0057726D">
        <w:rPr>
          <w:rFonts w:asciiTheme="majorHAnsi" w:hAnsiTheme="majorHAnsi" w:cstheme="majorHAnsi"/>
          <w:b/>
        </w:rPr>
        <w:t>W przypadku niewpisania, lub wpisania krótszego niż 14 dni terminu płatności, zamawiający przyjmuje w celu oceny danej oferty: najkrótszy termin płatności opisany w SWZ tj. 14 dni.</w:t>
      </w:r>
    </w:p>
    <w:p w:rsidR="002B24C0" w:rsidRPr="0057726D" w:rsidRDefault="00D9337E">
      <w:pPr>
        <w:widowControl w:val="0"/>
        <w:spacing w:after="0" w:line="240" w:lineRule="auto"/>
        <w:ind w:left="142"/>
        <w:jc w:val="both"/>
        <w:rPr>
          <w:rFonts w:asciiTheme="majorHAnsi" w:hAnsiTheme="majorHAnsi" w:cstheme="majorHAnsi"/>
        </w:rPr>
      </w:pPr>
      <w:r w:rsidRPr="0057726D">
        <w:rPr>
          <w:rFonts w:asciiTheme="majorHAnsi" w:hAnsiTheme="majorHAnsi" w:cstheme="majorHAnsi"/>
          <w:b/>
        </w:rPr>
        <w:t>W przypadku wpisania dłuższego niż 30 dni terminu płatności, zamawiający przyjmuje w celu oceny danej oferty: najdłuższy termin płatności opisany w SWZ tj. 30 dni.</w:t>
      </w:r>
    </w:p>
    <w:p w:rsidR="002B24C0" w:rsidRPr="0057726D" w:rsidRDefault="002B24C0">
      <w:pPr>
        <w:widowControl w:val="0"/>
        <w:spacing w:after="0" w:line="240" w:lineRule="auto"/>
        <w:ind w:left="142"/>
        <w:jc w:val="both"/>
        <w:rPr>
          <w:rFonts w:asciiTheme="majorHAnsi" w:hAnsiTheme="majorHAnsi" w:cstheme="majorHAnsi"/>
          <w:b/>
        </w:rPr>
      </w:pPr>
    </w:p>
    <w:p w:rsidR="002B24C0" w:rsidRPr="0057726D" w:rsidRDefault="00D9337E">
      <w:pPr>
        <w:widowControl w:val="0"/>
        <w:spacing w:after="0" w:line="240" w:lineRule="auto"/>
        <w:jc w:val="both"/>
        <w:rPr>
          <w:rFonts w:asciiTheme="majorHAnsi" w:hAnsiTheme="majorHAnsi" w:cstheme="majorHAnsi"/>
          <w:b/>
          <w:bCs/>
          <w:color w:val="000000"/>
          <w:sz w:val="20"/>
          <w:szCs w:val="20"/>
        </w:rPr>
      </w:pPr>
      <w:r w:rsidRPr="0057726D">
        <w:rPr>
          <w:rFonts w:asciiTheme="majorHAnsi" w:hAnsiTheme="majorHAnsi" w:cstheme="majorHAnsi"/>
          <w:b/>
          <w:bCs/>
          <w:color w:val="000000"/>
          <w:sz w:val="20"/>
          <w:szCs w:val="20"/>
        </w:rPr>
        <w:t>Oświadczenie dotyczące postanowień specyfikacji warunków zamówienia.</w:t>
      </w:r>
    </w:p>
    <w:p w:rsidR="002B24C0" w:rsidRPr="0057726D" w:rsidRDefault="00D9337E">
      <w:pPr>
        <w:pStyle w:val="Akapitzlist"/>
        <w:widowControl w:val="0"/>
        <w:numPr>
          <w:ilvl w:val="0"/>
          <w:numId w:val="2"/>
        </w:numPr>
        <w:spacing w:after="0" w:line="240" w:lineRule="auto"/>
        <w:jc w:val="both"/>
        <w:rPr>
          <w:rFonts w:asciiTheme="majorHAnsi" w:hAnsiTheme="majorHAnsi" w:cstheme="majorHAnsi"/>
          <w:color w:val="000000"/>
          <w:sz w:val="20"/>
          <w:szCs w:val="20"/>
          <w:shd w:val="clear" w:color="auto" w:fill="FFFFFF"/>
        </w:rPr>
      </w:pPr>
      <w:r w:rsidRPr="0057726D">
        <w:rPr>
          <w:rFonts w:asciiTheme="majorHAnsi" w:hAnsiTheme="majorHAnsi" w:cstheme="majorHAnsi"/>
          <w:color w:val="000000"/>
          <w:sz w:val="20"/>
          <w:szCs w:val="20"/>
        </w:rPr>
        <w:t>Oświadczamy, że zapoznaliśmy się ze specyfikacją warunków zamówienia, nie wnosimy żadnych zastrzeżeń oraz uzyskaliśmy niezbędne informacje do przygotowania oferty.</w:t>
      </w:r>
    </w:p>
    <w:p w:rsidR="002B24C0" w:rsidRPr="0057726D" w:rsidRDefault="00D9337E">
      <w:pPr>
        <w:pStyle w:val="Akapitzlist"/>
        <w:widowControl w:val="0"/>
        <w:numPr>
          <w:ilvl w:val="0"/>
          <w:numId w:val="2"/>
        </w:numPr>
        <w:spacing w:after="0" w:line="240" w:lineRule="auto"/>
        <w:jc w:val="both"/>
        <w:rPr>
          <w:rFonts w:asciiTheme="majorHAnsi" w:hAnsiTheme="majorHAnsi" w:cstheme="majorHAnsi"/>
          <w:color w:val="000000"/>
          <w:sz w:val="20"/>
          <w:szCs w:val="20"/>
          <w:shd w:val="clear" w:color="auto" w:fill="FFFFFF"/>
        </w:rPr>
      </w:pPr>
      <w:r w:rsidRPr="0057726D">
        <w:rPr>
          <w:rFonts w:asciiTheme="majorHAnsi" w:hAnsiTheme="majorHAnsi" w:cstheme="majorHAnsi"/>
          <w:color w:val="000000"/>
          <w:sz w:val="20"/>
          <w:szCs w:val="20"/>
        </w:rPr>
        <w:t>Oświadczamy, że uważamy się za związanych z ofertą przez czas wskazany w specyfikacji warunków zamówienia.</w:t>
      </w:r>
    </w:p>
    <w:p w:rsidR="002B24C0" w:rsidRPr="0057726D" w:rsidRDefault="00D9337E">
      <w:pPr>
        <w:pStyle w:val="Akapitzlist"/>
        <w:widowControl w:val="0"/>
        <w:numPr>
          <w:ilvl w:val="0"/>
          <w:numId w:val="2"/>
        </w:numPr>
        <w:spacing w:after="0" w:line="240" w:lineRule="auto"/>
        <w:jc w:val="both"/>
        <w:rPr>
          <w:rFonts w:asciiTheme="majorHAnsi" w:hAnsiTheme="majorHAnsi" w:cstheme="majorHAnsi"/>
          <w:color w:val="000000"/>
          <w:sz w:val="20"/>
          <w:szCs w:val="20"/>
          <w:shd w:val="clear" w:color="auto" w:fill="FFFFFF"/>
        </w:rPr>
      </w:pPr>
      <w:r w:rsidRPr="0057726D">
        <w:rPr>
          <w:rFonts w:asciiTheme="majorHAnsi" w:hAnsiTheme="majorHAnsi" w:cstheme="majorHAnsi"/>
          <w:color w:val="000000"/>
          <w:sz w:val="20"/>
          <w:szCs w:val="20"/>
        </w:rPr>
        <w:t xml:space="preserve">Oświadczamy, że załączone do specyfikacji warunków zamówienia postanowienia umowy/wzór umowy zostały przez nas zaakceptowane bez zastrzeżeń i zobowiązujemy się w przypadku wyboru naszej oferty do zawarcia umowy w miejscu i terminie wyznaczonym przez zamawiającego. </w:t>
      </w:r>
    </w:p>
    <w:p w:rsidR="002B24C0" w:rsidRPr="0057726D" w:rsidRDefault="00D9337E">
      <w:pPr>
        <w:pStyle w:val="Akapitzlist"/>
        <w:widowControl w:val="0"/>
        <w:numPr>
          <w:ilvl w:val="0"/>
          <w:numId w:val="2"/>
        </w:numPr>
        <w:spacing w:after="0" w:line="240" w:lineRule="auto"/>
        <w:jc w:val="both"/>
        <w:rPr>
          <w:rFonts w:asciiTheme="majorHAnsi" w:hAnsiTheme="majorHAnsi" w:cstheme="majorHAnsi"/>
          <w:color w:val="000000"/>
          <w:sz w:val="20"/>
          <w:szCs w:val="20"/>
          <w:shd w:val="clear" w:color="auto" w:fill="FFFFFF"/>
        </w:rPr>
      </w:pPr>
      <w:r w:rsidRPr="0057726D">
        <w:rPr>
          <w:rFonts w:asciiTheme="majorHAnsi" w:hAnsiTheme="majorHAnsi" w:cstheme="majorHAnsi"/>
          <w:color w:val="000000"/>
          <w:sz w:val="20"/>
          <w:szCs w:val="20"/>
        </w:rPr>
        <w:t>Oferowany przez nas przedmiot zamówienia spełnia wymagania określone w specyfikacji warunków zamówienia</w:t>
      </w:r>
    </w:p>
    <w:p w:rsidR="002B24C0" w:rsidRPr="0057726D" w:rsidRDefault="00D9337E">
      <w:pPr>
        <w:pStyle w:val="Akapitzlist"/>
        <w:widowControl w:val="0"/>
        <w:numPr>
          <w:ilvl w:val="0"/>
          <w:numId w:val="2"/>
        </w:numPr>
        <w:spacing w:after="0" w:line="240" w:lineRule="auto"/>
        <w:jc w:val="both"/>
        <w:rPr>
          <w:rFonts w:asciiTheme="majorHAnsi" w:hAnsiTheme="majorHAnsi" w:cstheme="majorHAnsi"/>
          <w:color w:val="000000"/>
          <w:sz w:val="20"/>
          <w:szCs w:val="20"/>
          <w:shd w:val="clear" w:color="auto" w:fill="FFFFFF"/>
        </w:rPr>
      </w:pPr>
      <w:r w:rsidRPr="0057726D">
        <w:rPr>
          <w:rFonts w:asciiTheme="majorHAnsi" w:hAnsiTheme="majorHAnsi" w:cstheme="majorHAnsi"/>
          <w:color w:val="000000"/>
          <w:sz w:val="20"/>
          <w:szCs w:val="20"/>
        </w:rPr>
        <w:t>Zobowiązujemy się do wykonania zamówienia w terminie oraz w sposób zgodny z warunkami / wymaganiami organizacyjnymi określonymi w specyfikacji warunków zamówienia oraz załącznikach do niej.</w:t>
      </w:r>
    </w:p>
    <w:p w:rsidR="002B24C0" w:rsidRPr="0057726D" w:rsidRDefault="00D9337E">
      <w:pPr>
        <w:pStyle w:val="NormalnyWeb"/>
        <w:numPr>
          <w:ilvl w:val="0"/>
          <w:numId w:val="2"/>
        </w:numPr>
        <w:spacing w:before="0" w:after="0"/>
        <w:jc w:val="both"/>
        <w:rPr>
          <w:rFonts w:asciiTheme="majorHAnsi" w:hAnsiTheme="majorHAnsi" w:cstheme="majorHAnsi"/>
          <w:sz w:val="20"/>
          <w:szCs w:val="20"/>
        </w:rPr>
      </w:pPr>
      <w:r w:rsidRPr="0057726D">
        <w:rPr>
          <w:rFonts w:asciiTheme="majorHAnsi" w:hAnsiTheme="majorHAnsi" w:cstheme="majorHAnsi"/>
          <w:color w:val="000000"/>
          <w:sz w:val="20"/>
          <w:szCs w:val="20"/>
        </w:rPr>
        <w:t xml:space="preserve">Oświadczamy, że wypełniliśmy obowiązki informacyjne przewidziane w art. 13 lub art. 14 RODO(1) wobec osób fizycznych, </w:t>
      </w:r>
      <w:r w:rsidRPr="0057726D">
        <w:rPr>
          <w:rFonts w:asciiTheme="majorHAnsi" w:hAnsiTheme="majorHAnsi" w:cstheme="majorHAnsi"/>
          <w:sz w:val="20"/>
          <w:szCs w:val="20"/>
        </w:rPr>
        <w:t>od których dane osobowe bezpośrednio lub pośrednio pozyskaliśmy</w:t>
      </w:r>
      <w:r w:rsidRPr="0057726D">
        <w:rPr>
          <w:rFonts w:asciiTheme="majorHAnsi" w:hAnsiTheme="majorHAnsi" w:cstheme="majorHAnsi"/>
          <w:color w:val="000000"/>
          <w:sz w:val="20"/>
          <w:szCs w:val="20"/>
        </w:rPr>
        <w:t xml:space="preserve"> w celu ubiegania się o </w:t>
      </w:r>
      <w:r w:rsidRPr="0057726D">
        <w:rPr>
          <w:rFonts w:asciiTheme="majorHAnsi" w:hAnsiTheme="majorHAnsi" w:cstheme="majorHAnsi"/>
          <w:color w:val="000000"/>
          <w:sz w:val="20"/>
          <w:szCs w:val="20"/>
        </w:rPr>
        <w:lastRenderedPageBreak/>
        <w:t>udzielenie zamówienia publicznego w niniejszym postępowaniu</w:t>
      </w:r>
      <w:r w:rsidRPr="0057726D">
        <w:rPr>
          <w:rFonts w:asciiTheme="majorHAnsi" w:hAnsiTheme="majorHAnsi" w:cstheme="majorHAnsi"/>
          <w:sz w:val="20"/>
          <w:szCs w:val="20"/>
        </w:rPr>
        <w:t>(2)</w:t>
      </w:r>
    </w:p>
    <w:p w:rsidR="002B24C0" w:rsidRPr="0057726D" w:rsidRDefault="00D9337E">
      <w:pPr>
        <w:pStyle w:val="Akapitzlist"/>
        <w:widowControl w:val="0"/>
        <w:numPr>
          <w:ilvl w:val="0"/>
          <w:numId w:val="2"/>
        </w:numPr>
        <w:spacing w:after="0" w:line="240" w:lineRule="auto"/>
        <w:jc w:val="both"/>
        <w:rPr>
          <w:rFonts w:asciiTheme="majorHAnsi" w:hAnsiTheme="majorHAnsi" w:cstheme="majorHAnsi"/>
          <w:color w:val="000000"/>
          <w:sz w:val="20"/>
          <w:szCs w:val="20"/>
          <w:shd w:val="clear" w:color="auto" w:fill="FFFFFF"/>
        </w:rPr>
      </w:pPr>
      <w:r w:rsidRPr="0057726D">
        <w:rPr>
          <w:rFonts w:asciiTheme="majorHAnsi" w:hAnsiTheme="majorHAnsi" w:cstheme="majorHAnsi"/>
          <w:color w:val="000000"/>
          <w:sz w:val="20"/>
          <w:szCs w:val="20"/>
        </w:rPr>
        <w:t>Składając ofertę akceptujemy postanowienia specyfikacji warunków zamówienia dot. przetwarzania danych osobowych.</w:t>
      </w:r>
    </w:p>
    <w:p w:rsidR="002B24C0" w:rsidRPr="0057726D" w:rsidRDefault="00D9337E">
      <w:pPr>
        <w:pStyle w:val="Akapitzlist"/>
        <w:widowControl w:val="0"/>
        <w:numPr>
          <w:ilvl w:val="0"/>
          <w:numId w:val="2"/>
        </w:numPr>
        <w:spacing w:after="0" w:line="360" w:lineRule="auto"/>
        <w:rPr>
          <w:rFonts w:asciiTheme="majorHAnsi" w:hAnsiTheme="majorHAnsi" w:cstheme="majorHAnsi"/>
          <w:color w:val="000000"/>
          <w:sz w:val="20"/>
          <w:szCs w:val="20"/>
          <w:shd w:val="clear" w:color="auto" w:fill="FFFFFF"/>
        </w:rPr>
      </w:pPr>
      <w:r w:rsidRPr="0057726D">
        <w:rPr>
          <w:rFonts w:asciiTheme="majorHAnsi" w:hAnsiTheme="majorHAnsi" w:cstheme="majorHAnsi"/>
          <w:color w:val="000000"/>
          <w:sz w:val="20"/>
          <w:szCs w:val="20"/>
        </w:rPr>
        <w:t>Załącznikami do niniejszej oferty są: ……………………….…….................................................................. ……………………………………………………………………………………………………………………………………………………..</w:t>
      </w:r>
    </w:p>
    <w:p w:rsidR="002B24C0" w:rsidRPr="0057726D" w:rsidRDefault="00D9337E">
      <w:pPr>
        <w:pStyle w:val="Akapitzlist"/>
        <w:widowControl w:val="0"/>
        <w:numPr>
          <w:ilvl w:val="0"/>
          <w:numId w:val="2"/>
        </w:numPr>
        <w:spacing w:after="0" w:line="240" w:lineRule="auto"/>
        <w:rPr>
          <w:rFonts w:asciiTheme="majorHAnsi" w:hAnsiTheme="majorHAnsi" w:cstheme="majorHAnsi"/>
          <w:color w:val="000000"/>
          <w:sz w:val="20"/>
          <w:szCs w:val="20"/>
          <w:highlight w:val="white"/>
        </w:rPr>
      </w:pPr>
      <w:r w:rsidRPr="0057726D">
        <w:rPr>
          <w:rFonts w:asciiTheme="majorHAnsi" w:hAnsiTheme="majorHAnsi" w:cstheme="majorHAnsi"/>
          <w:color w:val="000000"/>
          <w:sz w:val="20"/>
          <w:szCs w:val="20"/>
        </w:rPr>
        <w:t>Informacje na temat podwykonawc</w:t>
      </w:r>
      <w:r w:rsidRPr="0057726D">
        <w:rPr>
          <w:rFonts w:asciiTheme="majorHAnsi" w:hAnsiTheme="majorHAnsi" w:cstheme="majorHAnsi"/>
          <w:color w:val="000000"/>
          <w:sz w:val="20"/>
          <w:szCs w:val="20"/>
          <w:highlight w:val="white"/>
        </w:rPr>
        <w:t>ów:</w:t>
      </w:r>
    </w:p>
    <w:p w:rsidR="002B24C0" w:rsidRPr="0057726D" w:rsidRDefault="00D9337E">
      <w:pPr>
        <w:pStyle w:val="Akapitzlist"/>
        <w:tabs>
          <w:tab w:val="left" w:pos="284"/>
        </w:tabs>
        <w:spacing w:after="120"/>
        <w:jc w:val="both"/>
        <w:rPr>
          <w:rFonts w:asciiTheme="majorHAnsi" w:hAnsiTheme="majorHAnsi" w:cstheme="majorHAnsi"/>
          <w:sz w:val="20"/>
          <w:szCs w:val="20"/>
        </w:rPr>
      </w:pPr>
      <w:r w:rsidRPr="0057726D">
        <w:rPr>
          <w:rFonts w:asciiTheme="majorHAnsi" w:hAnsiTheme="majorHAnsi" w:cstheme="majorHAnsi"/>
          <w:sz w:val="20"/>
          <w:szCs w:val="20"/>
        </w:rPr>
        <w:t>Oświadczamy, że zamierzamy powierzyć realizację następujących części zamówienia podwykonawcom*:</w:t>
      </w:r>
    </w:p>
    <w:p w:rsidR="002B24C0" w:rsidRPr="0057726D" w:rsidRDefault="002B24C0">
      <w:pPr>
        <w:pStyle w:val="Akapitzlist"/>
        <w:tabs>
          <w:tab w:val="left" w:pos="284"/>
        </w:tabs>
        <w:spacing w:after="120"/>
        <w:jc w:val="both"/>
        <w:rPr>
          <w:rFonts w:asciiTheme="majorHAnsi" w:hAnsiTheme="majorHAnsi" w:cstheme="majorHAnsi"/>
          <w:sz w:val="20"/>
          <w:szCs w:val="20"/>
        </w:rPr>
      </w:pPr>
    </w:p>
    <w:tbl>
      <w:tblPr>
        <w:tblW w:w="9631" w:type="dxa"/>
        <w:tblLayout w:type="fixed"/>
        <w:tblLook w:val="00A0" w:firstRow="1" w:lastRow="0" w:firstColumn="1" w:lastColumn="0" w:noHBand="0" w:noVBand="0"/>
      </w:tblPr>
      <w:tblGrid>
        <w:gridCol w:w="675"/>
        <w:gridCol w:w="5693"/>
        <w:gridCol w:w="3263"/>
      </w:tblGrid>
      <w:tr w:rsidR="002B24C0" w:rsidRPr="0057726D">
        <w:trPr>
          <w:trHeight w:val="633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24C0" w:rsidRPr="0057726D" w:rsidRDefault="00D9337E">
            <w:pPr>
              <w:widowControl w:val="0"/>
              <w:tabs>
                <w:tab w:val="left" w:pos="290"/>
              </w:tabs>
              <w:spacing w:after="0"/>
              <w:rPr>
                <w:rFonts w:asciiTheme="majorHAnsi" w:hAnsiTheme="majorHAnsi" w:cstheme="majorHAnsi"/>
                <w:sz w:val="20"/>
                <w:szCs w:val="20"/>
              </w:rPr>
            </w:pPr>
            <w:r w:rsidRPr="0057726D">
              <w:rPr>
                <w:rFonts w:asciiTheme="majorHAnsi" w:hAnsiTheme="majorHAnsi" w:cstheme="majorHAnsi"/>
                <w:sz w:val="20"/>
                <w:szCs w:val="20"/>
              </w:rPr>
              <w:t>Lp.</w:t>
            </w:r>
          </w:p>
        </w:tc>
        <w:tc>
          <w:tcPr>
            <w:tcW w:w="5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24C0" w:rsidRPr="0057726D" w:rsidRDefault="00D9337E">
            <w:pPr>
              <w:widowControl w:val="0"/>
              <w:spacing w:after="0"/>
              <w:rPr>
                <w:rFonts w:asciiTheme="majorHAnsi" w:hAnsiTheme="majorHAnsi" w:cstheme="majorHAnsi"/>
                <w:sz w:val="20"/>
                <w:szCs w:val="20"/>
              </w:rPr>
            </w:pPr>
            <w:r w:rsidRPr="0057726D">
              <w:rPr>
                <w:rFonts w:asciiTheme="majorHAnsi" w:hAnsiTheme="majorHAnsi" w:cstheme="majorHAnsi"/>
                <w:sz w:val="20"/>
                <w:szCs w:val="20"/>
              </w:rPr>
              <w:t>Opis części zamówienia, którą Wykonawca zamierza powierzyć do realizacji przez podwykonawcę</w:t>
            </w:r>
          </w:p>
        </w:tc>
        <w:tc>
          <w:tcPr>
            <w:tcW w:w="3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24C0" w:rsidRPr="0057726D" w:rsidRDefault="00D9337E">
            <w:pPr>
              <w:widowControl w:val="0"/>
              <w:spacing w:after="0"/>
              <w:rPr>
                <w:rFonts w:asciiTheme="majorHAnsi" w:hAnsiTheme="majorHAnsi" w:cstheme="majorHAnsi"/>
                <w:sz w:val="20"/>
                <w:szCs w:val="20"/>
              </w:rPr>
            </w:pPr>
            <w:r w:rsidRPr="0057726D">
              <w:rPr>
                <w:rFonts w:asciiTheme="majorHAnsi" w:hAnsiTheme="majorHAnsi" w:cstheme="majorHAnsi"/>
                <w:sz w:val="20"/>
                <w:szCs w:val="20"/>
              </w:rPr>
              <w:t>Nazwa podwykonawcy (o ile jest znany)</w:t>
            </w:r>
          </w:p>
        </w:tc>
      </w:tr>
      <w:tr w:rsidR="002B24C0" w:rsidRPr="0057726D">
        <w:trPr>
          <w:trHeight w:val="415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24C0" w:rsidRPr="0057726D" w:rsidRDefault="002B24C0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5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24C0" w:rsidRPr="0057726D" w:rsidRDefault="002B24C0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24C0" w:rsidRPr="0057726D" w:rsidRDefault="002B24C0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2B24C0" w:rsidRPr="0057726D">
        <w:trPr>
          <w:trHeight w:val="41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24C0" w:rsidRPr="0057726D" w:rsidRDefault="002B24C0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5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24C0" w:rsidRPr="0057726D" w:rsidRDefault="002B24C0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24C0" w:rsidRPr="0057726D" w:rsidRDefault="002B24C0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</w:tbl>
    <w:p w:rsidR="002B24C0" w:rsidRPr="0057726D" w:rsidRDefault="00D9337E">
      <w:pPr>
        <w:rPr>
          <w:rFonts w:asciiTheme="majorHAnsi" w:hAnsiTheme="majorHAnsi" w:cstheme="majorHAnsi"/>
          <w:b/>
          <w:sz w:val="20"/>
        </w:rPr>
      </w:pPr>
      <w:r w:rsidRPr="0057726D">
        <w:rPr>
          <w:rFonts w:asciiTheme="majorHAnsi" w:hAnsiTheme="majorHAnsi" w:cstheme="majorHAnsi"/>
          <w:b/>
          <w:sz w:val="20"/>
        </w:rPr>
        <w:t>* jeżeli dotyczy</w:t>
      </w:r>
    </w:p>
    <w:p w:rsidR="002B24C0" w:rsidRPr="0057726D" w:rsidRDefault="00D9337E">
      <w:pPr>
        <w:pStyle w:val="Akapitzlist"/>
        <w:tabs>
          <w:tab w:val="left" w:leader="dot" w:pos="9072"/>
        </w:tabs>
        <w:spacing w:before="120"/>
        <w:ind w:left="0" w:right="-2"/>
        <w:jc w:val="both"/>
        <w:rPr>
          <w:rFonts w:asciiTheme="majorHAnsi" w:hAnsiTheme="majorHAnsi" w:cstheme="majorHAnsi"/>
          <w:i/>
          <w:sz w:val="18"/>
          <w:szCs w:val="18"/>
        </w:rPr>
      </w:pPr>
      <w:r w:rsidRPr="0057726D">
        <w:rPr>
          <w:rFonts w:asciiTheme="majorHAnsi" w:hAnsiTheme="majorHAnsi" w:cstheme="majorHAnsi"/>
          <w:i/>
          <w:sz w:val="18"/>
          <w:szCs w:val="18"/>
        </w:rPr>
        <w:t>Oświadczamy, że przed przystąpieniem do wykonania zamówienia podamy nazwy lub imiona i nazwiska oraz dane kontaktowe podwykonawców i osób do kontaktu z nimi wskazanych wyżej zakresów zamówienia, w przypadku gdy nie są nam znane w chwili składania oferty.</w:t>
      </w:r>
    </w:p>
    <w:p w:rsidR="002B24C0" w:rsidRPr="0057726D" w:rsidRDefault="00D9337E">
      <w:pPr>
        <w:spacing w:after="0" w:line="240" w:lineRule="auto"/>
        <w:rPr>
          <w:rFonts w:asciiTheme="majorHAnsi" w:hAnsiTheme="majorHAnsi" w:cstheme="majorHAnsi"/>
          <w:b/>
        </w:rPr>
      </w:pPr>
      <w:r w:rsidRPr="0057726D">
        <w:rPr>
          <w:rFonts w:asciiTheme="majorHAnsi" w:hAnsiTheme="majorHAnsi" w:cstheme="majorHAnsi"/>
          <w:b/>
        </w:rPr>
        <w:t xml:space="preserve">Wykonawca jest </w:t>
      </w:r>
      <w:proofErr w:type="spellStart"/>
      <w:r w:rsidRPr="0057726D">
        <w:rPr>
          <w:rFonts w:asciiTheme="majorHAnsi" w:hAnsiTheme="majorHAnsi" w:cstheme="majorHAnsi"/>
          <w:b/>
        </w:rPr>
        <w:t>mikroprzedsiębiorcą</w:t>
      </w:r>
      <w:proofErr w:type="spellEnd"/>
      <w:r w:rsidRPr="0057726D">
        <w:rPr>
          <w:rFonts w:asciiTheme="majorHAnsi" w:hAnsiTheme="majorHAnsi" w:cstheme="majorHAnsi"/>
          <w:b/>
        </w:rPr>
        <w:t xml:space="preserve">      </w:t>
      </w:r>
      <w:r w:rsidRPr="0057726D">
        <w:rPr>
          <w:rFonts w:asciiTheme="majorHAnsi" w:hAnsiTheme="majorHAnsi" w:cstheme="majorHAnsi"/>
          <w:b/>
          <w:sz w:val="40"/>
          <w:szCs w:val="40"/>
        </w:rPr>
        <w:t>□</w:t>
      </w:r>
      <w:r w:rsidRPr="0057726D">
        <w:rPr>
          <w:rFonts w:asciiTheme="majorHAnsi" w:hAnsiTheme="majorHAnsi" w:cstheme="majorHAnsi"/>
          <w:b/>
        </w:rPr>
        <w:t xml:space="preserve"> </w:t>
      </w:r>
      <w:r w:rsidRPr="0057726D">
        <w:rPr>
          <w:rFonts w:asciiTheme="majorHAnsi" w:hAnsiTheme="majorHAnsi" w:cstheme="majorHAnsi"/>
          <w:i/>
          <w:iCs/>
          <w:sz w:val="28"/>
          <w:szCs w:val="28"/>
        </w:rPr>
        <w:t>*</w:t>
      </w:r>
      <w:r w:rsidRPr="0057726D">
        <w:rPr>
          <w:rFonts w:asciiTheme="majorHAnsi" w:hAnsiTheme="majorHAnsi" w:cstheme="majorHAnsi"/>
          <w:b/>
          <w:sz w:val="16"/>
          <w:szCs w:val="16"/>
        </w:rPr>
        <w:t>(3)</w:t>
      </w:r>
    </w:p>
    <w:p w:rsidR="002B24C0" w:rsidRPr="0057726D" w:rsidRDefault="00D9337E">
      <w:pPr>
        <w:spacing w:after="0" w:line="240" w:lineRule="auto"/>
        <w:jc w:val="both"/>
        <w:rPr>
          <w:rFonts w:asciiTheme="majorHAnsi" w:hAnsiTheme="majorHAnsi" w:cstheme="majorHAnsi"/>
          <w:b/>
        </w:rPr>
      </w:pPr>
      <w:r w:rsidRPr="0057726D">
        <w:rPr>
          <w:rFonts w:asciiTheme="majorHAnsi" w:hAnsiTheme="majorHAnsi" w:cstheme="majorHAnsi"/>
          <w:b/>
        </w:rPr>
        <w:t>Wykonawca jest małym przedsiębiorcą</w:t>
      </w:r>
      <w:r w:rsidRPr="0057726D">
        <w:rPr>
          <w:rFonts w:asciiTheme="majorHAnsi" w:hAnsiTheme="majorHAnsi" w:cstheme="majorHAnsi"/>
          <w:b/>
          <w:sz w:val="40"/>
          <w:szCs w:val="40"/>
        </w:rPr>
        <w:t xml:space="preserve">  □</w:t>
      </w:r>
      <w:r w:rsidRPr="0057726D">
        <w:rPr>
          <w:rFonts w:asciiTheme="majorHAnsi" w:hAnsiTheme="majorHAnsi" w:cstheme="majorHAnsi"/>
          <w:b/>
        </w:rPr>
        <w:t xml:space="preserve">  </w:t>
      </w:r>
    </w:p>
    <w:p w:rsidR="002B24C0" w:rsidRPr="0057726D" w:rsidRDefault="00D9337E">
      <w:pPr>
        <w:spacing w:after="0" w:line="240" w:lineRule="auto"/>
        <w:jc w:val="both"/>
        <w:rPr>
          <w:rFonts w:asciiTheme="majorHAnsi" w:hAnsiTheme="majorHAnsi" w:cstheme="majorHAnsi"/>
          <w:b/>
        </w:rPr>
      </w:pPr>
      <w:r w:rsidRPr="0057726D">
        <w:rPr>
          <w:rFonts w:asciiTheme="majorHAnsi" w:hAnsiTheme="majorHAnsi" w:cstheme="majorHAnsi"/>
          <w:b/>
        </w:rPr>
        <w:t xml:space="preserve">Wykonawca jest średnim przedsiębiorcą  </w:t>
      </w:r>
      <w:r w:rsidRPr="0057726D">
        <w:rPr>
          <w:rFonts w:asciiTheme="majorHAnsi" w:hAnsiTheme="majorHAnsi" w:cstheme="majorHAnsi"/>
          <w:sz w:val="40"/>
          <w:szCs w:val="40"/>
        </w:rPr>
        <w:t>□</w:t>
      </w:r>
    </w:p>
    <w:p w:rsidR="002B24C0" w:rsidRPr="0057726D" w:rsidRDefault="00D9337E">
      <w:pPr>
        <w:tabs>
          <w:tab w:val="left" w:pos="284"/>
          <w:tab w:val="left" w:pos="567"/>
        </w:tabs>
        <w:spacing w:after="0"/>
        <w:jc w:val="both"/>
        <w:rPr>
          <w:rFonts w:asciiTheme="majorHAnsi" w:hAnsiTheme="majorHAnsi" w:cstheme="majorHAnsi"/>
          <w:i/>
          <w:iCs/>
          <w:sz w:val="18"/>
          <w:szCs w:val="18"/>
        </w:rPr>
      </w:pPr>
      <w:r w:rsidRPr="0057726D">
        <w:rPr>
          <w:rFonts w:asciiTheme="majorHAnsi" w:hAnsiTheme="majorHAnsi" w:cstheme="majorHAnsi"/>
          <w:b/>
          <w:i/>
          <w:iCs/>
          <w:sz w:val="18"/>
          <w:szCs w:val="18"/>
        </w:rPr>
        <w:tab/>
      </w:r>
      <w:r w:rsidRPr="0057726D">
        <w:rPr>
          <w:rFonts w:asciiTheme="majorHAnsi" w:hAnsiTheme="majorHAnsi" w:cstheme="majorHAnsi"/>
          <w:i/>
          <w:iCs/>
          <w:sz w:val="28"/>
          <w:szCs w:val="28"/>
        </w:rPr>
        <w:t>*</w:t>
      </w:r>
      <w:r w:rsidRPr="0057726D">
        <w:rPr>
          <w:rFonts w:asciiTheme="majorHAnsi" w:hAnsiTheme="majorHAnsi" w:cstheme="majorHAnsi"/>
          <w:i/>
          <w:iCs/>
          <w:sz w:val="18"/>
          <w:szCs w:val="18"/>
        </w:rPr>
        <w:t xml:space="preserve"> - zaznaczyć </w:t>
      </w:r>
      <w:r w:rsidR="001305D1" w:rsidRPr="0057726D">
        <w:rPr>
          <w:rFonts w:asciiTheme="majorHAnsi" w:hAnsiTheme="majorHAnsi" w:cstheme="majorHAnsi"/>
          <w:i/>
          <w:iCs/>
          <w:sz w:val="18"/>
          <w:szCs w:val="18"/>
        </w:rPr>
        <w:t>właściwe</w:t>
      </w:r>
    </w:p>
    <w:p w:rsidR="002B24C0" w:rsidRPr="0057726D" w:rsidRDefault="002B24C0">
      <w:pPr>
        <w:spacing w:after="0" w:line="240" w:lineRule="auto"/>
        <w:rPr>
          <w:rFonts w:asciiTheme="majorHAnsi" w:hAnsiTheme="majorHAnsi" w:cstheme="majorHAnsi"/>
          <w:sz w:val="20"/>
          <w:szCs w:val="20"/>
        </w:rPr>
      </w:pPr>
    </w:p>
    <w:p w:rsidR="002B24C0" w:rsidRPr="0057726D" w:rsidRDefault="002B24C0">
      <w:pPr>
        <w:spacing w:after="0" w:line="240" w:lineRule="auto"/>
        <w:rPr>
          <w:rFonts w:asciiTheme="majorHAnsi" w:hAnsiTheme="majorHAnsi" w:cstheme="majorHAnsi"/>
          <w:sz w:val="20"/>
          <w:szCs w:val="20"/>
        </w:rPr>
      </w:pPr>
    </w:p>
    <w:p w:rsidR="002B24C0" w:rsidRPr="0057726D" w:rsidRDefault="002B24C0">
      <w:pPr>
        <w:spacing w:after="0" w:line="240" w:lineRule="auto"/>
        <w:rPr>
          <w:rFonts w:asciiTheme="majorHAnsi" w:hAnsiTheme="majorHAnsi" w:cstheme="majorHAnsi"/>
          <w:sz w:val="20"/>
          <w:szCs w:val="20"/>
        </w:rPr>
      </w:pPr>
    </w:p>
    <w:p w:rsidR="002B24C0" w:rsidRPr="0057726D" w:rsidRDefault="002B24C0">
      <w:pPr>
        <w:spacing w:after="0" w:line="240" w:lineRule="auto"/>
        <w:rPr>
          <w:rFonts w:asciiTheme="majorHAnsi" w:hAnsiTheme="majorHAnsi" w:cstheme="majorHAnsi"/>
          <w:sz w:val="20"/>
          <w:szCs w:val="20"/>
        </w:rPr>
      </w:pPr>
    </w:p>
    <w:p w:rsidR="002B24C0" w:rsidRPr="0057726D" w:rsidRDefault="00D9337E">
      <w:pPr>
        <w:spacing w:after="0" w:line="240" w:lineRule="auto"/>
        <w:rPr>
          <w:rFonts w:asciiTheme="majorHAnsi" w:hAnsiTheme="majorHAnsi" w:cstheme="majorHAnsi"/>
          <w:b/>
          <w:sz w:val="20"/>
          <w:szCs w:val="20"/>
        </w:rPr>
      </w:pPr>
      <w:r w:rsidRPr="0057726D">
        <w:rPr>
          <w:rFonts w:asciiTheme="majorHAnsi" w:hAnsiTheme="majorHAnsi" w:cstheme="majorHAnsi"/>
          <w:b/>
          <w:sz w:val="20"/>
          <w:szCs w:val="20"/>
        </w:rPr>
        <w:t>………………………….. dnia: …………</w:t>
      </w:r>
      <w:r w:rsidRPr="0057726D">
        <w:rPr>
          <w:rFonts w:asciiTheme="majorHAnsi" w:hAnsiTheme="majorHAnsi" w:cstheme="majorHAnsi"/>
          <w:b/>
          <w:sz w:val="20"/>
          <w:szCs w:val="20"/>
        </w:rPr>
        <w:tab/>
      </w:r>
      <w:r w:rsidRPr="0057726D">
        <w:rPr>
          <w:rFonts w:asciiTheme="majorHAnsi" w:hAnsiTheme="majorHAnsi" w:cstheme="majorHAnsi"/>
          <w:b/>
          <w:sz w:val="20"/>
          <w:szCs w:val="20"/>
        </w:rPr>
        <w:tab/>
      </w:r>
      <w:r w:rsidR="000E77DC" w:rsidRPr="0057726D">
        <w:rPr>
          <w:rFonts w:asciiTheme="majorHAnsi" w:hAnsiTheme="majorHAnsi" w:cstheme="majorHAnsi"/>
          <w:b/>
          <w:sz w:val="20"/>
          <w:szCs w:val="20"/>
        </w:rPr>
        <w:t xml:space="preserve">                  </w:t>
      </w:r>
      <w:r w:rsidRPr="0057726D">
        <w:rPr>
          <w:rFonts w:asciiTheme="majorHAnsi" w:hAnsiTheme="majorHAnsi" w:cstheme="majorHAnsi"/>
          <w:b/>
          <w:sz w:val="20"/>
          <w:szCs w:val="20"/>
        </w:rPr>
        <w:t xml:space="preserve">               </w:t>
      </w:r>
      <w:r w:rsidRPr="0057726D">
        <w:rPr>
          <w:rFonts w:asciiTheme="majorHAnsi" w:hAnsiTheme="majorHAnsi" w:cstheme="majorHAnsi"/>
          <w:b/>
          <w:color w:val="FF0000"/>
          <w:sz w:val="20"/>
          <w:szCs w:val="20"/>
        </w:rPr>
        <w:t>.........................................................................</w:t>
      </w:r>
    </w:p>
    <w:p w:rsidR="002B24C0" w:rsidRPr="0057726D" w:rsidRDefault="00D9337E">
      <w:pPr>
        <w:spacing w:after="0" w:line="240" w:lineRule="auto"/>
        <w:ind w:left="5245"/>
        <w:rPr>
          <w:rFonts w:asciiTheme="majorHAnsi" w:hAnsiTheme="majorHAnsi" w:cstheme="majorHAnsi"/>
          <w:b/>
          <w:i/>
          <w:sz w:val="20"/>
          <w:szCs w:val="20"/>
        </w:rPr>
      </w:pPr>
      <w:r w:rsidRPr="0057726D">
        <w:rPr>
          <w:rFonts w:asciiTheme="majorHAnsi" w:hAnsiTheme="majorHAnsi" w:cstheme="majorHAnsi"/>
          <w:b/>
          <w:i/>
          <w:sz w:val="20"/>
          <w:szCs w:val="20"/>
        </w:rPr>
        <w:t xml:space="preserve"> </w:t>
      </w:r>
    </w:p>
    <w:p w:rsidR="002B24C0" w:rsidRPr="0057726D" w:rsidRDefault="00D9337E">
      <w:pPr>
        <w:ind w:left="4536"/>
        <w:jc w:val="center"/>
        <w:rPr>
          <w:rFonts w:asciiTheme="majorHAnsi" w:hAnsiTheme="majorHAnsi" w:cstheme="majorHAnsi"/>
          <w:b/>
          <w:sz w:val="20"/>
          <w:szCs w:val="20"/>
        </w:rPr>
      </w:pPr>
      <w:bookmarkStart w:id="1" w:name="_Hlk71291743"/>
      <w:r w:rsidRPr="0057726D">
        <w:rPr>
          <w:rFonts w:asciiTheme="majorHAnsi" w:hAnsiTheme="majorHAnsi" w:cstheme="majorHAnsi"/>
          <w:b/>
          <w:color w:val="FF0000"/>
          <w:sz w:val="20"/>
          <w:szCs w:val="20"/>
        </w:rPr>
        <w:t>Wymagane podpisanie kwalifikowanym podpisem elektronicznym</w:t>
      </w:r>
      <w:bookmarkEnd w:id="1"/>
    </w:p>
    <w:p w:rsidR="00522582" w:rsidRPr="0057726D" w:rsidRDefault="00522582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522582" w:rsidRPr="0057726D" w:rsidRDefault="00522582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2B24C0" w:rsidRPr="0057726D" w:rsidRDefault="00D9337E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i/>
          <w:iCs/>
          <w:sz w:val="14"/>
          <w:szCs w:val="14"/>
        </w:rPr>
      </w:pPr>
      <w:r w:rsidRPr="0057726D">
        <w:rPr>
          <w:rFonts w:asciiTheme="majorHAnsi" w:eastAsia="Calibri,Bold" w:hAnsiTheme="majorHAnsi" w:cstheme="majorHAnsi"/>
          <w:bCs/>
          <w:sz w:val="14"/>
          <w:szCs w:val="14"/>
        </w:rPr>
        <w:t xml:space="preserve">1) </w:t>
      </w:r>
      <w:r w:rsidRPr="0057726D">
        <w:rPr>
          <w:rFonts w:asciiTheme="majorHAnsi" w:eastAsia="Calibri,Bold" w:hAnsiTheme="majorHAnsi" w:cstheme="majorHAnsi"/>
          <w:bCs/>
          <w:i/>
          <w:iCs/>
          <w:sz w:val="14"/>
          <w:szCs w:val="14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 (ogólne rozporządzenie o ochronie danych) (Dz. Urz. UE L119 z 04.05.2016, str. 1)</w:t>
      </w:r>
    </w:p>
    <w:p w:rsidR="002B24C0" w:rsidRPr="0057726D" w:rsidRDefault="00D9337E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i/>
          <w:iCs/>
          <w:sz w:val="14"/>
          <w:szCs w:val="14"/>
        </w:rPr>
      </w:pPr>
      <w:r w:rsidRPr="0057726D">
        <w:rPr>
          <w:rFonts w:asciiTheme="majorHAnsi" w:eastAsia="Calibri,Bold" w:hAnsiTheme="majorHAnsi" w:cstheme="majorHAnsi"/>
          <w:bCs/>
          <w:sz w:val="14"/>
          <w:szCs w:val="14"/>
        </w:rPr>
        <w:t xml:space="preserve">(2) </w:t>
      </w:r>
      <w:r w:rsidRPr="0057726D">
        <w:rPr>
          <w:rFonts w:asciiTheme="majorHAnsi" w:eastAsia="Calibri,Bold" w:hAnsiTheme="majorHAnsi" w:cstheme="majorHAnsi"/>
          <w:bCs/>
          <w:i/>
          <w:iCs/>
          <w:sz w:val="14"/>
          <w:szCs w:val="14"/>
        </w:rPr>
        <w:t>W przypadku gdy wykonawca nie przekazuje danych osobowych innych niż bezpośrednio jego dotyczących lub zachodzi wyłączenie stosowania obowiązku informacyjnego, stosownie do art. 13 ust. 4 lub art. 14 ust. 5 RODO, treści oświadczenia wykonawca nie składa (usunięcia treści oświadczenia np. przez jego wykreślenie)</w:t>
      </w:r>
    </w:p>
    <w:p w:rsidR="002B24C0" w:rsidRPr="0057726D" w:rsidRDefault="00D9337E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i/>
          <w:iCs/>
          <w:sz w:val="14"/>
          <w:szCs w:val="14"/>
        </w:rPr>
      </w:pPr>
      <w:r w:rsidRPr="0057726D">
        <w:rPr>
          <w:rFonts w:asciiTheme="majorHAnsi" w:eastAsia="Calibri,Bold" w:hAnsiTheme="majorHAnsi" w:cstheme="majorHAnsi"/>
          <w:bCs/>
          <w:sz w:val="14"/>
          <w:szCs w:val="14"/>
        </w:rPr>
        <w:t xml:space="preserve">(3) </w:t>
      </w:r>
      <w:r w:rsidRPr="0057726D">
        <w:rPr>
          <w:rFonts w:asciiTheme="majorHAnsi" w:eastAsia="Calibri,Bold" w:hAnsiTheme="majorHAnsi" w:cstheme="majorHAnsi"/>
          <w:bCs/>
          <w:i/>
          <w:iCs/>
          <w:sz w:val="14"/>
          <w:szCs w:val="14"/>
        </w:rPr>
        <w:t>Zgodnie z zaleceniem Komisji z dnia 6 maja 2003 r. dotyczącym definicji mikroprzedsiębiorstw oraz małych i średnich przedsiębiorstw (Dz. Urz. UE L 124 z 20.5.2003, str. 36):</w:t>
      </w:r>
    </w:p>
    <w:p w:rsidR="002B24C0" w:rsidRPr="0057726D" w:rsidRDefault="00D9337E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i/>
          <w:iCs/>
          <w:sz w:val="14"/>
          <w:szCs w:val="14"/>
        </w:rPr>
      </w:pPr>
      <w:r w:rsidRPr="0057726D">
        <w:rPr>
          <w:rFonts w:asciiTheme="majorHAnsi" w:eastAsia="Calibri,Bold" w:hAnsiTheme="majorHAnsi" w:cstheme="majorHAnsi"/>
          <w:bCs/>
          <w:i/>
          <w:iCs/>
          <w:sz w:val="14"/>
          <w:szCs w:val="14"/>
        </w:rPr>
        <w:t xml:space="preserve">- </w:t>
      </w:r>
      <w:proofErr w:type="spellStart"/>
      <w:r w:rsidRPr="0057726D">
        <w:rPr>
          <w:rFonts w:asciiTheme="majorHAnsi" w:eastAsia="Calibri,Bold" w:hAnsiTheme="majorHAnsi" w:cstheme="majorHAnsi"/>
          <w:bCs/>
          <w:i/>
          <w:iCs/>
          <w:sz w:val="14"/>
          <w:szCs w:val="14"/>
        </w:rPr>
        <w:t>mikroprzedsiębiorca</w:t>
      </w:r>
      <w:proofErr w:type="spellEnd"/>
      <w:r w:rsidRPr="0057726D">
        <w:rPr>
          <w:rFonts w:asciiTheme="majorHAnsi" w:eastAsia="Calibri,Bold" w:hAnsiTheme="majorHAnsi" w:cstheme="majorHAnsi"/>
          <w:bCs/>
          <w:i/>
          <w:iCs/>
          <w:sz w:val="14"/>
          <w:szCs w:val="14"/>
        </w:rPr>
        <w:t xml:space="preserve"> to przedsiębiorca, który zatrudnia mniej niż 10 osób i którego roczny obrót lub roczna suma bilansowa nie przekracza 2 milionów EUR;</w:t>
      </w:r>
    </w:p>
    <w:p w:rsidR="002B24C0" w:rsidRPr="0057726D" w:rsidRDefault="00D9337E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i/>
          <w:iCs/>
          <w:sz w:val="14"/>
          <w:szCs w:val="14"/>
        </w:rPr>
      </w:pPr>
      <w:r w:rsidRPr="0057726D">
        <w:rPr>
          <w:rFonts w:asciiTheme="majorHAnsi" w:eastAsia="Calibri,Bold" w:hAnsiTheme="majorHAnsi" w:cstheme="majorHAnsi"/>
          <w:bCs/>
          <w:i/>
          <w:iCs/>
          <w:sz w:val="14"/>
          <w:szCs w:val="14"/>
        </w:rPr>
        <w:t>- mały przedsiębiorca to przedsiębiorca, który zatrudnia mniej niż 50 osób i którego roczny obrót lub roczna suma bilansowa nie przekracza 10 milionów EUR.</w:t>
      </w:r>
    </w:p>
    <w:p w:rsidR="002B24C0" w:rsidRPr="0057726D" w:rsidRDefault="00D9337E" w:rsidP="00EB6885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i/>
          <w:iCs/>
          <w:sz w:val="14"/>
          <w:szCs w:val="14"/>
        </w:rPr>
      </w:pPr>
      <w:r w:rsidRPr="0057726D">
        <w:rPr>
          <w:rFonts w:asciiTheme="majorHAnsi" w:eastAsia="Calibri,Bold" w:hAnsiTheme="majorHAnsi" w:cstheme="majorHAnsi"/>
          <w:bCs/>
          <w:i/>
          <w:iCs/>
          <w:sz w:val="14"/>
          <w:szCs w:val="14"/>
        </w:rPr>
        <w:t xml:space="preserve">- średni przedsiębiorca: przedsiębiorcy, którzy nie są </w:t>
      </w:r>
      <w:proofErr w:type="spellStart"/>
      <w:r w:rsidRPr="0057726D">
        <w:rPr>
          <w:rFonts w:asciiTheme="majorHAnsi" w:eastAsia="Calibri,Bold" w:hAnsiTheme="majorHAnsi" w:cstheme="majorHAnsi"/>
          <w:bCs/>
          <w:i/>
          <w:iCs/>
          <w:sz w:val="14"/>
          <w:szCs w:val="14"/>
        </w:rPr>
        <w:t>mikroprzedsiębiorcami</w:t>
      </w:r>
      <w:proofErr w:type="spellEnd"/>
      <w:r w:rsidRPr="0057726D">
        <w:rPr>
          <w:rFonts w:asciiTheme="majorHAnsi" w:eastAsia="Calibri,Bold" w:hAnsiTheme="majorHAnsi" w:cstheme="majorHAnsi"/>
          <w:bCs/>
          <w:i/>
          <w:iCs/>
          <w:sz w:val="14"/>
          <w:szCs w:val="14"/>
        </w:rPr>
        <w:t xml:space="preserve"> ani małymi przedsiębiorcami i którzy zatrudniają mniej niż 250 osób i których roczny obrót nie przekracza 50 milionów EUR lub roczna suma bilansowa nie przekracza 43 milionów EUR.</w:t>
      </w:r>
    </w:p>
    <w:sectPr w:rsidR="002B24C0" w:rsidRPr="0057726D">
      <w:headerReference w:type="default" r:id="rId8"/>
      <w:footerReference w:type="default" r:id="rId9"/>
      <w:pgSz w:w="12240" w:h="15840"/>
      <w:pgMar w:top="1417" w:right="1417" w:bottom="1417" w:left="1417" w:header="708" w:footer="708" w:gutter="0"/>
      <w:cols w:space="708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70F4" w:rsidRDefault="005370F4">
      <w:pPr>
        <w:spacing w:after="0" w:line="240" w:lineRule="auto"/>
      </w:pPr>
      <w:r>
        <w:separator/>
      </w:r>
    </w:p>
  </w:endnote>
  <w:endnote w:type="continuationSeparator" w:id="0">
    <w:p w:rsidR="005370F4" w:rsidRDefault="005370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rankfurtGothic">
    <w:altName w:val="Times New Roman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,Bold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78654089"/>
      <w:docPartObj>
        <w:docPartGallery w:val="Page Numbers (Top of Page)"/>
        <w:docPartUnique/>
      </w:docPartObj>
    </w:sdtPr>
    <w:sdtEndPr/>
    <w:sdtContent>
      <w:p w:rsidR="002B24C0" w:rsidRDefault="00D9337E">
        <w:pPr>
          <w:pStyle w:val="Stopka"/>
          <w:jc w:val="right"/>
        </w:pPr>
        <w:r>
          <w:t xml:space="preserve">Strona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  <w:sz w:val="24"/>
            <w:szCs w:val="24"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 w:rsidR="006B629C">
          <w:rPr>
            <w:b/>
            <w:bCs/>
            <w:noProof/>
            <w:sz w:val="24"/>
            <w:szCs w:val="24"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z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  <w:sz w:val="24"/>
            <w:szCs w:val="24"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 w:rsidR="006B629C">
          <w:rPr>
            <w:b/>
            <w:bCs/>
            <w:noProof/>
            <w:sz w:val="24"/>
            <w:szCs w:val="24"/>
          </w:rPr>
          <w:t>3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:rsidR="002B24C0" w:rsidRDefault="002B24C0">
    <w:pPr>
      <w:pStyle w:val="Stopka"/>
      <w:jc w:val="center"/>
      <w:rPr>
        <w:i/>
        <w:u w:val="singl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70F4" w:rsidRDefault="005370F4">
      <w:pPr>
        <w:spacing w:after="0" w:line="240" w:lineRule="auto"/>
      </w:pPr>
      <w:r>
        <w:separator/>
      </w:r>
    </w:p>
  </w:footnote>
  <w:footnote w:type="continuationSeparator" w:id="0">
    <w:p w:rsidR="005370F4" w:rsidRDefault="005370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4C0" w:rsidRPr="0057726D" w:rsidRDefault="00BD5BDA">
    <w:pPr>
      <w:pStyle w:val="Nagwek"/>
      <w:pBdr>
        <w:bottom w:val="thickThinSmallGap" w:sz="24" w:space="1" w:color="622423"/>
      </w:pBdr>
      <w:jc w:val="center"/>
      <w:rPr>
        <w:rFonts w:asciiTheme="majorHAnsi" w:eastAsia="Times New Roman" w:hAnsiTheme="majorHAnsi" w:cstheme="majorHAnsi"/>
      </w:rPr>
    </w:pPr>
    <w:r w:rsidRPr="0057726D">
      <w:rPr>
        <w:rFonts w:asciiTheme="majorHAnsi" w:hAnsiTheme="majorHAnsi" w:cstheme="majorHAnsi"/>
        <w:color w:val="000000"/>
      </w:rPr>
      <w:t xml:space="preserve">Dostawa </w:t>
    </w:r>
    <w:r w:rsidR="00247830" w:rsidRPr="0057726D">
      <w:rPr>
        <w:rFonts w:asciiTheme="majorHAnsi" w:hAnsiTheme="majorHAnsi" w:cstheme="majorHAnsi"/>
        <w:color w:val="000000"/>
      </w:rPr>
      <w:t>artykułów spożywczych</w:t>
    </w:r>
    <w:r w:rsidR="00E20804" w:rsidRPr="0057726D">
      <w:rPr>
        <w:rFonts w:asciiTheme="majorHAnsi" w:hAnsiTheme="majorHAnsi" w:cstheme="majorHAnsi"/>
        <w:color w:val="000000"/>
      </w:rPr>
      <w:t xml:space="preserve"> </w:t>
    </w:r>
    <w:r w:rsidR="00D9337E" w:rsidRPr="0057726D">
      <w:rPr>
        <w:rFonts w:asciiTheme="majorHAnsi" w:eastAsia="Times New Roman" w:hAnsiTheme="majorHAnsi" w:cstheme="majorHAnsi"/>
      </w:rPr>
      <w:t>– Znak sprawy D/</w:t>
    </w:r>
    <w:proofErr w:type="spellStart"/>
    <w:r w:rsidR="00D9337E" w:rsidRPr="0057726D">
      <w:rPr>
        <w:rFonts w:asciiTheme="majorHAnsi" w:eastAsia="Times New Roman" w:hAnsiTheme="majorHAnsi" w:cstheme="majorHAnsi"/>
      </w:rPr>
      <w:t>Kw</w:t>
    </w:r>
    <w:proofErr w:type="spellEnd"/>
    <w:r w:rsidR="00D9337E" w:rsidRPr="0057726D">
      <w:rPr>
        <w:rFonts w:asciiTheme="majorHAnsi" w:eastAsia="Times New Roman" w:hAnsiTheme="majorHAnsi" w:cstheme="majorHAnsi"/>
      </w:rPr>
      <w:t xml:space="preserve"> 2232.</w:t>
    </w:r>
    <w:r w:rsidR="0057726D" w:rsidRPr="0057726D">
      <w:rPr>
        <w:rFonts w:asciiTheme="majorHAnsi" w:eastAsia="Times New Roman" w:hAnsiTheme="majorHAnsi" w:cstheme="majorHAnsi"/>
      </w:rPr>
      <w:t>4</w:t>
    </w:r>
    <w:r w:rsidR="00E20804" w:rsidRPr="0057726D">
      <w:rPr>
        <w:rFonts w:asciiTheme="majorHAnsi" w:eastAsia="Times New Roman" w:hAnsiTheme="majorHAnsi" w:cstheme="majorHAnsi"/>
      </w:rPr>
      <w:t>.20</w:t>
    </w:r>
    <w:r w:rsidR="006B629C">
      <w:rPr>
        <w:rFonts w:asciiTheme="majorHAnsi" w:eastAsia="Times New Roman" w:hAnsiTheme="majorHAnsi" w:cstheme="majorHAnsi"/>
      </w:rPr>
      <w:t>26</w:t>
    </w:r>
  </w:p>
  <w:p w:rsidR="002B24C0" w:rsidRDefault="002B24C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C72A2E"/>
    <w:multiLevelType w:val="multilevel"/>
    <w:tmpl w:val="DD7C678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62D24D4E"/>
    <w:multiLevelType w:val="multilevel"/>
    <w:tmpl w:val="F32A33C0"/>
    <w:lvl w:ilvl="0">
      <w:start w:val="1"/>
      <w:numFmt w:val="bullet"/>
      <w:pStyle w:val="Nagwek1"/>
      <w:lvlText w:val="l"/>
      <w:lvlJc w:val="left"/>
      <w:pPr>
        <w:tabs>
          <w:tab w:val="num" w:pos="0"/>
        </w:tabs>
        <w:ind w:left="720" w:hanging="360"/>
      </w:pPr>
      <w:rPr>
        <w:rFonts w:ascii="OpenSymbol" w:hAnsi="OpenSymbol" w:cs="Open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4C0"/>
    <w:rsid w:val="00013EAB"/>
    <w:rsid w:val="0006140B"/>
    <w:rsid w:val="000944A0"/>
    <w:rsid w:val="000E77DC"/>
    <w:rsid w:val="001305D1"/>
    <w:rsid w:val="00247830"/>
    <w:rsid w:val="002520A3"/>
    <w:rsid w:val="002714F5"/>
    <w:rsid w:val="002B24C0"/>
    <w:rsid w:val="003426F0"/>
    <w:rsid w:val="00441BA3"/>
    <w:rsid w:val="00522582"/>
    <w:rsid w:val="005370F4"/>
    <w:rsid w:val="0054002D"/>
    <w:rsid w:val="0057726D"/>
    <w:rsid w:val="006B629C"/>
    <w:rsid w:val="006C5167"/>
    <w:rsid w:val="006C683E"/>
    <w:rsid w:val="00BD5BDA"/>
    <w:rsid w:val="00D57182"/>
    <w:rsid w:val="00D9337E"/>
    <w:rsid w:val="00E20804"/>
    <w:rsid w:val="00E358C7"/>
    <w:rsid w:val="00EB6885"/>
    <w:rsid w:val="00F87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8B82D2-1E34-4CBA-BEF2-EF18CA1FC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903F0"/>
    <w:pPr>
      <w:spacing w:after="200" w:line="276" w:lineRule="auto"/>
    </w:pPr>
    <w:rPr>
      <w:rFonts w:cs="Times New Roman"/>
    </w:rPr>
  </w:style>
  <w:style w:type="paragraph" w:styleId="Nagwek1">
    <w:name w:val="heading 1"/>
    <w:basedOn w:val="Normalny"/>
    <w:next w:val="Normalny"/>
    <w:link w:val="Nagwek1Znak"/>
    <w:qFormat/>
    <w:rsid w:val="00745C5D"/>
    <w:pPr>
      <w:keepNext/>
      <w:numPr>
        <w:numId w:val="1"/>
      </w:numPr>
      <w:jc w:val="both"/>
      <w:outlineLvl w:val="0"/>
    </w:pPr>
    <w:rPr>
      <w:rFonts w:ascii="Arial" w:hAnsi="Arial" w:cs="Arial"/>
      <w:b/>
      <w:iCs/>
      <w:color w:val="000000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2903F0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2903F0"/>
    <w:rPr>
      <w:rFonts w:ascii="Calibri" w:eastAsia="Calibri" w:hAnsi="Calibri" w:cs="Times New Roma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903F0"/>
    <w:rPr>
      <w:rFonts w:ascii="Tahoma" w:eastAsia="Calibri" w:hAnsi="Tahoma" w:cs="Tahoma"/>
      <w:sz w:val="16"/>
      <w:szCs w:val="16"/>
    </w:rPr>
  </w:style>
  <w:style w:type="character" w:customStyle="1" w:styleId="czeinternetowe">
    <w:name w:val="Łącze internetowe"/>
    <w:uiPriority w:val="99"/>
    <w:unhideWhenUsed/>
    <w:rsid w:val="002903F0"/>
    <w:rPr>
      <w:color w:val="0000FF"/>
      <w:u w:val="single"/>
    </w:rPr>
  </w:style>
  <w:style w:type="character" w:customStyle="1" w:styleId="Domylnaczcionkaakapitu1">
    <w:name w:val="Domyślna czcionka akapitu1"/>
    <w:qFormat/>
    <w:rsid w:val="002903F0"/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2903F0"/>
    <w:rPr>
      <w:rFonts w:ascii="Times New Roman" w:eastAsia="Times New Roman" w:hAnsi="Times New Roman" w:cs="Tahoma"/>
      <w:kern w:val="2"/>
      <w:sz w:val="24"/>
      <w:szCs w:val="24"/>
      <w:lang w:eastAsia="ar-SA"/>
    </w:rPr>
  </w:style>
  <w:style w:type="character" w:styleId="Pogrubienie">
    <w:name w:val="Strong"/>
    <w:qFormat/>
    <w:rsid w:val="002903F0"/>
    <w:rPr>
      <w:b/>
      <w:bCs/>
    </w:rPr>
  </w:style>
  <w:style w:type="character" w:customStyle="1" w:styleId="Wyrnienie">
    <w:name w:val="Wyróżnienie"/>
    <w:qFormat/>
    <w:rsid w:val="002903F0"/>
    <w:rPr>
      <w:i/>
      <w:iCs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F60467"/>
    <w:rPr>
      <w:sz w:val="20"/>
      <w:szCs w:val="20"/>
    </w:rPr>
  </w:style>
  <w:style w:type="character" w:customStyle="1" w:styleId="Nagwek1Znak">
    <w:name w:val="Nagłówek 1 Znak"/>
    <w:basedOn w:val="Domylnaczcionkaakapitu"/>
    <w:link w:val="Nagwek1"/>
    <w:qFormat/>
    <w:rsid w:val="00745C5D"/>
    <w:rPr>
      <w:rFonts w:ascii="Arial" w:eastAsia="Calibri" w:hAnsi="Arial" w:cs="Arial"/>
      <w:b/>
      <w:iCs/>
      <w:color w:val="000000"/>
      <w:sz w:val="20"/>
      <w:szCs w:val="20"/>
      <w:lang w:eastAsia="ar-SA"/>
    </w:rPr>
  </w:style>
  <w:style w:type="character" w:customStyle="1" w:styleId="AkapitzlistZnak">
    <w:name w:val="Akapit z listą Znak"/>
    <w:link w:val="Akapitzlist"/>
    <w:uiPriority w:val="34"/>
    <w:qFormat/>
    <w:locked/>
    <w:rsid w:val="000773B6"/>
    <w:rPr>
      <w:rFonts w:ascii="Calibri" w:eastAsia="Calibri" w:hAnsi="Calibri" w:cs="Times New Roman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D965DA"/>
    <w:rPr>
      <w:color w:val="954F72" w:themeColor="followedHyperlink"/>
      <w:u w:val="single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2903F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rsid w:val="002903F0"/>
    <w:pPr>
      <w:widowControl w:val="0"/>
      <w:spacing w:after="120" w:line="100" w:lineRule="atLeast"/>
      <w:textAlignment w:val="baseline"/>
    </w:pPr>
    <w:rPr>
      <w:rFonts w:ascii="Times New Roman" w:eastAsia="Times New Roman" w:hAnsi="Times New Roman" w:cs="Tahoma"/>
      <w:kern w:val="2"/>
      <w:sz w:val="24"/>
      <w:szCs w:val="24"/>
      <w:lang w:eastAsia="ar-SA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2903F0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903F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Standard"/>
    <w:qFormat/>
    <w:rsid w:val="002903F0"/>
    <w:pPr>
      <w:suppressLineNumbers/>
    </w:pPr>
  </w:style>
  <w:style w:type="paragraph" w:styleId="NormalnyWeb">
    <w:name w:val="Normal (Web)"/>
    <w:basedOn w:val="Normalny"/>
    <w:uiPriority w:val="99"/>
    <w:qFormat/>
    <w:rsid w:val="002903F0"/>
    <w:pPr>
      <w:widowControl w:val="0"/>
      <w:spacing w:before="280" w:after="280" w:line="100" w:lineRule="atLeast"/>
      <w:textAlignment w:val="baseline"/>
    </w:pPr>
    <w:rPr>
      <w:rFonts w:ascii="Times New Roman" w:eastAsia="Times New Roman" w:hAnsi="Times New Roman" w:cs="Tahoma"/>
      <w:kern w:val="2"/>
      <w:sz w:val="24"/>
      <w:szCs w:val="24"/>
      <w:lang w:eastAsia="ar-SA"/>
    </w:rPr>
  </w:style>
  <w:style w:type="paragraph" w:customStyle="1" w:styleId="Standard">
    <w:name w:val="Standard"/>
    <w:qFormat/>
    <w:rsid w:val="002903F0"/>
    <w:pPr>
      <w:spacing w:after="200" w:line="276" w:lineRule="auto"/>
      <w:textAlignment w:val="baseline"/>
    </w:pPr>
    <w:rPr>
      <w:rFonts w:cs="Calibri"/>
      <w:kern w:val="2"/>
      <w:lang w:eastAsia="ar-SA"/>
    </w:rPr>
  </w:style>
  <w:style w:type="paragraph" w:customStyle="1" w:styleId="Tekstpodstawowy21">
    <w:name w:val="Tekst podstawowy 21"/>
    <w:basedOn w:val="Normalny"/>
    <w:qFormat/>
    <w:rsid w:val="002903F0"/>
    <w:pPr>
      <w:spacing w:after="120" w:line="480" w:lineRule="auto"/>
    </w:pPr>
    <w:rPr>
      <w:rFonts w:cs="Calibri"/>
      <w:lang w:eastAsia="ar-SA"/>
    </w:rPr>
  </w:style>
  <w:style w:type="paragraph" w:customStyle="1" w:styleId="NormalnyWeb1">
    <w:name w:val="Normalny (Web)1"/>
    <w:basedOn w:val="Normalny"/>
    <w:qFormat/>
    <w:rsid w:val="002903F0"/>
    <w:pPr>
      <w:widowControl w:val="0"/>
      <w:spacing w:before="280" w:after="280" w:line="100" w:lineRule="atLeast"/>
    </w:pPr>
    <w:rPr>
      <w:rFonts w:ascii="Times New Roman" w:eastAsia="Times New Roman" w:hAnsi="Times New Roman"/>
      <w:kern w:val="2"/>
      <w:sz w:val="24"/>
      <w:szCs w:val="24"/>
      <w:lang w:eastAsia="hi-IN" w:bidi="hi-IN"/>
    </w:rPr>
  </w:style>
  <w:style w:type="paragraph" w:customStyle="1" w:styleId="Textbody">
    <w:name w:val="Text body"/>
    <w:basedOn w:val="Standard"/>
    <w:qFormat/>
    <w:rsid w:val="002903F0"/>
    <w:pPr>
      <w:widowControl w:val="0"/>
      <w:spacing w:after="120" w:line="240" w:lineRule="auto"/>
    </w:pPr>
    <w:rPr>
      <w:rFonts w:ascii="Times New Roman" w:eastAsia="Lucida Sans Unicode" w:hAnsi="Times New Roman" w:cs="Tahoma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2903F0"/>
    <w:pPr>
      <w:spacing w:after="160" w:line="259" w:lineRule="auto"/>
      <w:ind w:left="720"/>
      <w:contextualSpacing/>
    </w:pPr>
  </w:style>
  <w:style w:type="paragraph" w:customStyle="1" w:styleId="glowny">
    <w:name w:val="glowny"/>
    <w:basedOn w:val="Normalny"/>
    <w:next w:val="Normalny"/>
    <w:qFormat/>
    <w:rsid w:val="002903F0"/>
    <w:pPr>
      <w:spacing w:after="0" w:line="258" w:lineRule="atLeast"/>
      <w:jc w:val="both"/>
    </w:pPr>
    <w:rPr>
      <w:rFonts w:ascii="FrankfurtGothic" w:eastAsia="Arial" w:hAnsi="FrankfurtGothic"/>
      <w:color w:val="000000"/>
      <w:kern w:val="2"/>
      <w:sz w:val="17"/>
      <w:szCs w:val="20"/>
      <w:lang w:eastAsia="ar-SA"/>
    </w:rPr>
  </w:style>
  <w:style w:type="paragraph" w:customStyle="1" w:styleId="WW-Domylnie1">
    <w:name w:val="WW-Domyślnie1"/>
    <w:qFormat/>
    <w:rsid w:val="002903F0"/>
    <w:pPr>
      <w:widowControl w:val="0"/>
      <w:spacing w:after="200" w:line="100" w:lineRule="atLeast"/>
    </w:pPr>
    <w:rPr>
      <w:rFonts w:ascii="Arial" w:eastAsia="Arial" w:hAnsi="Arial" w:cs="Arial"/>
      <w:kern w:val="2"/>
      <w:sz w:val="24"/>
      <w:szCs w:val="24"/>
      <w:lang w:eastAsia="hi-IN" w:bidi="hi-IN"/>
    </w:rPr>
  </w:style>
  <w:style w:type="paragraph" w:customStyle="1" w:styleId="NormalnyWeb2">
    <w:name w:val="Normalny (Web)2"/>
    <w:basedOn w:val="Normalny"/>
    <w:qFormat/>
    <w:rsid w:val="00932141"/>
    <w:pPr>
      <w:widowControl w:val="0"/>
      <w:spacing w:before="280" w:after="280" w:line="100" w:lineRule="atLeast"/>
    </w:pPr>
    <w:rPr>
      <w:rFonts w:ascii="Times New Roman" w:eastAsia="Times New Roman" w:hAnsi="Times New Roman" w:cs="Tahoma"/>
      <w:kern w:val="2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F60467"/>
    <w:pPr>
      <w:spacing w:after="0" w:line="240" w:lineRule="auto"/>
    </w:pPr>
    <w:rPr>
      <w:rFonts w:cstheme="minorBidi"/>
      <w:sz w:val="20"/>
      <w:szCs w:val="20"/>
    </w:rPr>
  </w:style>
  <w:style w:type="paragraph" w:customStyle="1" w:styleId="NormalnyWeb3">
    <w:name w:val="Normalny (Web)3"/>
    <w:basedOn w:val="Normalny"/>
    <w:qFormat/>
    <w:rsid w:val="003751E6"/>
    <w:pPr>
      <w:spacing w:before="280" w:after="280" w:line="100" w:lineRule="atLeast"/>
    </w:pPr>
    <w:rPr>
      <w:rFonts w:ascii="Times New Roman" w:eastAsia="Times New Roman" w:hAnsi="Times New Roman"/>
      <w:kern w:val="2"/>
      <w:sz w:val="24"/>
      <w:szCs w:val="24"/>
      <w:lang w:eastAsia="hi-IN" w:bidi="hi-IN"/>
    </w:rPr>
  </w:style>
  <w:style w:type="paragraph" w:customStyle="1" w:styleId="NormalnyWeb4">
    <w:name w:val="Normalny (Web)4"/>
    <w:basedOn w:val="Normalny"/>
    <w:qFormat/>
    <w:rsid w:val="00856BAA"/>
    <w:pPr>
      <w:spacing w:before="280" w:after="280" w:line="100" w:lineRule="atLeast"/>
    </w:pPr>
    <w:rPr>
      <w:rFonts w:ascii="Times New Roman" w:eastAsia="Times New Roman" w:hAnsi="Times New Roman"/>
      <w:kern w:val="2"/>
      <w:sz w:val="24"/>
      <w:szCs w:val="24"/>
      <w:lang w:eastAsia="hi-IN" w:bidi="hi-IN"/>
    </w:rPr>
  </w:style>
  <w:style w:type="table" w:styleId="Tabela-Siatka">
    <w:name w:val="Table Grid"/>
    <w:basedOn w:val="Standardowy"/>
    <w:uiPriority w:val="59"/>
    <w:rsid w:val="002903F0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4B8542-7B49-4B54-A72C-1634731C1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3150</TotalTime>
  <Pages>3</Pages>
  <Words>996</Words>
  <Characters>5979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Szastak</dc:creator>
  <dc:description/>
  <cp:lastModifiedBy>Jakub Waligóra</cp:lastModifiedBy>
  <cp:revision>559</cp:revision>
  <cp:lastPrinted>2021-10-29T07:44:00Z</cp:lastPrinted>
  <dcterms:created xsi:type="dcterms:W3CDTF">2017-06-07T09:07:00Z</dcterms:created>
  <dcterms:modified xsi:type="dcterms:W3CDTF">2026-04-23T12:34:00Z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