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D323D" w14:textId="77777777" w:rsidR="00A85A4F" w:rsidRPr="00AB2189" w:rsidRDefault="00A85A4F" w:rsidP="00A85A4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AB2189">
        <w:rPr>
          <w:rFonts w:ascii="Arial" w:hAnsi="Arial" w:cs="Arial"/>
          <w:b/>
          <w:i/>
          <w:color w:val="FF0000"/>
        </w:rPr>
        <w:t xml:space="preserve">UWAGA: </w:t>
      </w:r>
    </w:p>
    <w:p w14:paraId="26BD3244" w14:textId="77777777" w:rsidR="00A85A4F" w:rsidRPr="00AB2189" w:rsidRDefault="00A85A4F" w:rsidP="00A85A4F">
      <w:pPr>
        <w:pStyle w:val="Default"/>
        <w:spacing w:after="120"/>
        <w:jc w:val="both"/>
        <w:rPr>
          <w:color w:val="FF0000"/>
          <w:sz w:val="16"/>
          <w:szCs w:val="16"/>
        </w:rPr>
      </w:pPr>
      <w:r w:rsidRPr="00AB2189">
        <w:rPr>
          <w:b/>
          <w:bCs/>
          <w:i/>
          <w:color w:val="FF0000"/>
          <w:sz w:val="18"/>
          <w:szCs w:val="18"/>
        </w:rPr>
        <w:t xml:space="preserve">Niniejszy Wykaz składa Wykonawca, którego oferta została najwyżej oceniona, w odpowiedzi na wezwanie Zamawiającego dokonane na podstawie art. 126 ust. 1 ustawy </w:t>
      </w:r>
      <w:proofErr w:type="spellStart"/>
      <w:r w:rsidRPr="00AB2189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AB2189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5989EA37" w14:textId="4BE73FD2" w:rsidR="002944C5" w:rsidRPr="00ED1B35" w:rsidRDefault="002944C5" w:rsidP="00ED1B35">
      <w:pPr>
        <w:spacing w:after="0"/>
        <w:jc w:val="right"/>
        <w:rPr>
          <w:rFonts w:ascii="Arial" w:eastAsia="Calibri" w:hAnsi="Arial" w:cs="Arial"/>
          <w:bCs/>
          <w:i/>
          <w:iCs/>
          <w:lang w:eastAsia="pl-PL"/>
        </w:rPr>
      </w:pPr>
      <w:r w:rsidRPr="00ED1B35">
        <w:rPr>
          <w:rFonts w:ascii="Arial" w:eastAsia="Calibri" w:hAnsi="Arial" w:cs="Arial"/>
          <w:bCs/>
          <w:i/>
          <w:iCs/>
          <w:lang w:eastAsia="pl-PL"/>
        </w:rPr>
        <w:t xml:space="preserve">Załącznik nr </w:t>
      </w:r>
      <w:r w:rsidR="00ED1B35" w:rsidRPr="00ED1B35">
        <w:rPr>
          <w:rFonts w:ascii="Arial" w:eastAsia="Calibri" w:hAnsi="Arial" w:cs="Arial"/>
          <w:bCs/>
          <w:i/>
          <w:iCs/>
          <w:lang w:eastAsia="pl-PL"/>
        </w:rPr>
        <w:t>12</w:t>
      </w:r>
      <w:r w:rsidR="00B179FA" w:rsidRPr="00ED1B35">
        <w:rPr>
          <w:rFonts w:ascii="Arial" w:eastAsia="Calibri" w:hAnsi="Arial" w:cs="Arial"/>
          <w:bCs/>
          <w:i/>
          <w:iCs/>
          <w:lang w:eastAsia="pl-PL"/>
        </w:rPr>
        <w:t>a</w:t>
      </w:r>
      <w:r w:rsidRPr="00ED1B35">
        <w:rPr>
          <w:rFonts w:ascii="Arial" w:eastAsia="Calibri" w:hAnsi="Arial" w:cs="Arial"/>
          <w:bCs/>
          <w:i/>
          <w:iCs/>
          <w:lang w:eastAsia="pl-PL"/>
        </w:rPr>
        <w:t xml:space="preserve"> do SWZ</w:t>
      </w:r>
      <w:r w:rsidR="00ED1B35" w:rsidRPr="00ED1B35">
        <w:rPr>
          <w:rFonts w:ascii="Arial" w:eastAsia="Calibri" w:hAnsi="Arial" w:cs="Arial"/>
          <w:bCs/>
          <w:i/>
          <w:iCs/>
          <w:lang w:eastAsia="pl-PL"/>
        </w:rPr>
        <w:t xml:space="preserve"> w zakresie części nr 1</w:t>
      </w:r>
    </w:p>
    <w:p w14:paraId="1AEB1FAB" w14:textId="7EAC69A6" w:rsidR="00F50B9B" w:rsidRPr="00F50B9B" w:rsidRDefault="00F50B9B" w:rsidP="00F50B9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>........................................................</w:t>
      </w: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</w:t>
      </w:r>
    </w:p>
    <w:p w14:paraId="492A94E0" w14:textId="77777777" w:rsidR="00F50B9B" w:rsidRPr="00012957" w:rsidRDefault="00F50B9B" w:rsidP="00F50B9B">
      <w:pPr>
        <w:spacing w:after="0"/>
        <w:rPr>
          <w:rFonts w:ascii="Arial" w:eastAsia="Times New Roman" w:hAnsi="Arial" w:cs="Arial"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 xml:space="preserve">    (nazwa i adres Wykonawcy)</w:t>
      </w:r>
    </w:p>
    <w:p w14:paraId="019E203C" w14:textId="77777777" w:rsidR="002944C5" w:rsidRPr="00012957" w:rsidRDefault="002944C5" w:rsidP="002944C5">
      <w:pPr>
        <w:spacing w:after="0"/>
        <w:rPr>
          <w:rFonts w:ascii="Arial" w:eastAsia="Times New Roman" w:hAnsi="Arial" w:cs="Arial"/>
          <w:lang w:eastAsia="pl-PL"/>
        </w:rPr>
      </w:pPr>
    </w:p>
    <w:p w14:paraId="2A473C85" w14:textId="77777777" w:rsidR="002944C5" w:rsidRPr="00012957" w:rsidRDefault="002944C5" w:rsidP="002944C5">
      <w:pPr>
        <w:spacing w:after="0"/>
        <w:ind w:left="2832" w:firstLine="708"/>
        <w:rPr>
          <w:rFonts w:ascii="Arial" w:eastAsia="Times New Roman" w:hAnsi="Arial" w:cs="Arial"/>
          <w:i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 xml:space="preserve">        </w:t>
      </w:r>
      <w:r w:rsidRPr="00012957">
        <w:rPr>
          <w:rFonts w:ascii="Arial" w:eastAsia="Times New Roman" w:hAnsi="Arial" w:cs="Arial"/>
          <w:i/>
          <w:lang w:eastAsia="pl-PL"/>
        </w:rPr>
        <w:t>WZÓR</w:t>
      </w:r>
    </w:p>
    <w:p w14:paraId="09E97FEE" w14:textId="77777777" w:rsidR="002944C5" w:rsidRPr="00012957" w:rsidRDefault="002944C5" w:rsidP="002944C5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>WYKAZ NARZĘDZI, WYPOSAŻENIA ZAKŁADU LUB URZĄDZEŃ TECHNICZNYCH</w:t>
      </w:r>
    </w:p>
    <w:p w14:paraId="5DDD829F" w14:textId="77777777" w:rsidR="002944C5" w:rsidRPr="00012957" w:rsidRDefault="002944C5" w:rsidP="002944C5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dostępnych Wykonawcy w celu wykonania zamówienia publicznego wraz </w:t>
      </w:r>
      <w:r>
        <w:rPr>
          <w:rFonts w:ascii="Arial" w:eastAsia="Times New Roman" w:hAnsi="Arial" w:cs="Arial"/>
          <w:b/>
          <w:lang w:eastAsia="pl-PL"/>
        </w:rPr>
        <w:br/>
      </w:r>
      <w:r w:rsidRPr="00012957">
        <w:rPr>
          <w:rFonts w:ascii="Arial" w:eastAsia="Times New Roman" w:hAnsi="Arial" w:cs="Arial"/>
          <w:b/>
          <w:lang w:eastAsia="pl-PL"/>
        </w:rPr>
        <w:t>z informacją o podstawie do dysponowania tymi zasobami</w:t>
      </w:r>
    </w:p>
    <w:p w14:paraId="625EDBD1" w14:textId="77777777" w:rsidR="00ED1B35" w:rsidRPr="00012957" w:rsidRDefault="00ED1B35" w:rsidP="00ED1B35">
      <w:pPr>
        <w:spacing w:after="0"/>
        <w:contextualSpacing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>NR SPRAWY: ZP/</w:t>
      </w:r>
      <w:r>
        <w:rPr>
          <w:rFonts w:ascii="Arial" w:eastAsia="Calibri" w:hAnsi="Arial" w:cs="Arial"/>
          <w:i/>
        </w:rPr>
        <w:t>PN/19</w:t>
      </w:r>
      <w:r w:rsidRPr="00012957">
        <w:rPr>
          <w:rFonts w:ascii="Arial" w:eastAsia="Calibri" w:hAnsi="Arial" w:cs="Arial"/>
          <w:i/>
        </w:rPr>
        <w:t>/202</w:t>
      </w:r>
      <w:r>
        <w:rPr>
          <w:rFonts w:ascii="Arial" w:eastAsia="Calibri" w:hAnsi="Arial" w:cs="Arial"/>
          <w:i/>
        </w:rPr>
        <w:t>6</w:t>
      </w:r>
    </w:p>
    <w:p w14:paraId="253047E4" w14:textId="77777777" w:rsidR="002944C5" w:rsidRDefault="002944C5" w:rsidP="002944C5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- </w:t>
      </w:r>
      <w:r w:rsidRPr="00012957">
        <w:rPr>
          <w:rFonts w:ascii="Arial" w:eastAsia="Times New Roman" w:hAnsi="Arial" w:cs="Arial"/>
          <w:b/>
          <w:u w:val="single"/>
          <w:lang w:eastAsia="pl-PL"/>
        </w:rPr>
        <w:t>W ZAKRESIE CZĘŚCI NR 1</w:t>
      </w:r>
      <w:r w:rsidRPr="00234D66">
        <w:rPr>
          <w:rFonts w:ascii="Arial" w:eastAsia="Times New Roman" w:hAnsi="Arial" w:cs="Arial"/>
          <w:b/>
          <w:u w:val="single"/>
          <w:lang w:eastAsia="pl-PL"/>
        </w:rPr>
        <w:t xml:space="preserve"> –</w:t>
      </w:r>
      <w:r>
        <w:rPr>
          <w:rFonts w:ascii="Arial" w:eastAsia="Times New Roman" w:hAnsi="Arial" w:cs="Arial"/>
          <w:b/>
          <w:u w:val="single"/>
          <w:lang w:eastAsia="pl-PL"/>
        </w:rPr>
        <w:t xml:space="preserve"> </w:t>
      </w:r>
      <w:r w:rsidRPr="00012957">
        <w:rPr>
          <w:rFonts w:ascii="Arial" w:eastAsia="Times New Roman" w:hAnsi="Arial" w:cs="Arial"/>
          <w:b/>
          <w:lang w:eastAsia="pl-PL"/>
        </w:rPr>
        <w:t>tj.:</w:t>
      </w:r>
    </w:p>
    <w:p w14:paraId="4842BCC9" w14:textId="77777777" w:rsidR="002944C5" w:rsidRPr="002944C5" w:rsidRDefault="002944C5" w:rsidP="002944C5">
      <w:pPr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 infrastruktura techniczna oraz odpowiednie oprzyrządowanie, tj.: wymagana minimalna liczba n/w urządzeń technicznych niezbędnych do wykonania zamówienia z uwzględnieniem ilości i potrzeb wynikających z zakresu wykonywania usługi naprawy: </w:t>
      </w:r>
    </w:p>
    <w:p w14:paraId="3CEAFECA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bookmarkStart w:id="0" w:name="_Hlk158370018"/>
      <w:r w:rsidRPr="00903384">
        <w:rPr>
          <w:rFonts w:ascii="Arial" w:hAnsi="Arial" w:cs="Arial"/>
          <w:i/>
          <w:sz w:val="20"/>
          <w:szCs w:val="20"/>
        </w:rPr>
        <w:t xml:space="preserve">co najmniej 3 (trzy) stanowiska naprawcze znajdujące się </w:t>
      </w:r>
      <w:r w:rsidRPr="00903384">
        <w:rPr>
          <w:rFonts w:ascii="Arial" w:hAnsi="Arial" w:cs="Arial"/>
          <w:i/>
          <w:sz w:val="20"/>
          <w:szCs w:val="20"/>
        </w:rPr>
        <w:br/>
        <w:t xml:space="preserve">w pomieszczeniach zamkniętych, posiadające podnośnik (pojazdów) o udźwigu co najmniej 2500kg, </w:t>
      </w:r>
    </w:p>
    <w:p w14:paraId="1E3D611A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(jeden) komputerowy tester diagnostyczny do diagnostyki pojazdów, </w:t>
      </w:r>
    </w:p>
    <w:p w14:paraId="33C2F47E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</w:t>
      </w:r>
      <w:proofErr w:type="spellStart"/>
      <w:r w:rsidRPr="00903384">
        <w:rPr>
          <w:rFonts w:ascii="Arial" w:hAnsi="Arial" w:cs="Arial"/>
          <w:i/>
          <w:sz w:val="20"/>
          <w:szCs w:val="20"/>
        </w:rPr>
        <w:t>montażownica</w:t>
      </w:r>
      <w:proofErr w:type="spellEnd"/>
      <w:r w:rsidRPr="00903384">
        <w:rPr>
          <w:rFonts w:ascii="Arial" w:hAnsi="Arial" w:cs="Arial"/>
          <w:i/>
          <w:sz w:val="20"/>
          <w:szCs w:val="20"/>
        </w:rPr>
        <w:t xml:space="preserve"> do opon, </w:t>
      </w:r>
    </w:p>
    <w:p w14:paraId="592A5BA4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wyważarka do kół, </w:t>
      </w:r>
    </w:p>
    <w:p w14:paraId="490A8290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(jedno) urządzenie do sprawdzania i uzupełniania układów klimatyzacji pojazdów, </w:t>
      </w:r>
    </w:p>
    <w:p w14:paraId="333F9BF0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komora lakiernicza, </w:t>
      </w:r>
    </w:p>
    <w:p w14:paraId="2A4E26EC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(jedno) urządzenie do ustawiania geometrii kół, </w:t>
      </w:r>
    </w:p>
    <w:p w14:paraId="1337F252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(jedno) urządzenie do wypalania DPF FAP, </w:t>
      </w:r>
    </w:p>
    <w:p w14:paraId="6457EB4F" w14:textId="77777777" w:rsidR="00ED1B35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piaskarka, </w:t>
      </w:r>
    </w:p>
    <w:p w14:paraId="1BEB2665" w14:textId="77777777" w:rsidR="00ED1B35" w:rsidRPr="00903384" w:rsidRDefault="00ED1B35" w:rsidP="00ED1B35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>co najmniej 1 (jedn</w:t>
      </w:r>
      <w:r>
        <w:rPr>
          <w:rFonts w:ascii="Arial" w:hAnsi="Arial" w:cs="Arial"/>
          <w:i/>
          <w:sz w:val="20"/>
          <w:szCs w:val="20"/>
        </w:rPr>
        <w:t>ą</w:t>
      </w:r>
      <w:r w:rsidRPr="00903384">
        <w:rPr>
          <w:rFonts w:ascii="Arial" w:hAnsi="Arial" w:cs="Arial"/>
          <w:i/>
          <w:sz w:val="20"/>
          <w:szCs w:val="20"/>
        </w:rPr>
        <w:t xml:space="preserve">) </w:t>
      </w:r>
      <w:r>
        <w:rPr>
          <w:rFonts w:ascii="Arial" w:hAnsi="Arial" w:cs="Arial"/>
          <w:i/>
          <w:sz w:val="20"/>
          <w:szCs w:val="20"/>
        </w:rPr>
        <w:t>s</w:t>
      </w:r>
      <w:r w:rsidRPr="00903384">
        <w:rPr>
          <w:rFonts w:ascii="Arial" w:hAnsi="Arial" w:cs="Arial"/>
          <w:i/>
          <w:sz w:val="20"/>
          <w:szCs w:val="20"/>
        </w:rPr>
        <w:t>tację serwisu klimatyzacji współpracującej z czynnikiem R134a oraz R1234yf obsługującą pojazdy osobowe</w:t>
      </w:r>
      <w:r>
        <w:rPr>
          <w:rFonts w:ascii="Arial" w:hAnsi="Arial" w:cs="Arial"/>
          <w:i/>
          <w:sz w:val="20"/>
          <w:szCs w:val="20"/>
        </w:rPr>
        <w:t>.</w:t>
      </w:r>
    </w:p>
    <w:bookmarkEnd w:id="0"/>
    <w:p w14:paraId="6298A3B9" w14:textId="77777777" w:rsidR="002944C5" w:rsidRPr="00012957" w:rsidRDefault="002944C5" w:rsidP="002944C5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288"/>
        <w:gridCol w:w="1531"/>
        <w:gridCol w:w="2835"/>
      </w:tblGrid>
      <w:tr w:rsidR="002944C5" w:rsidRPr="00012957" w14:paraId="52B28054" w14:textId="77777777" w:rsidTr="00A46B4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CDC88D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93829E" w14:textId="77777777" w:rsidR="002944C5" w:rsidRPr="00012957" w:rsidRDefault="002944C5" w:rsidP="00A46B48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 xml:space="preserve">Nazwa urządzenia lub oprzyrządowania – </w:t>
            </w:r>
            <w:r w:rsidRPr="00012957">
              <w:rPr>
                <w:rFonts w:ascii="Arial" w:eastAsia="Times New Roman" w:hAnsi="Arial" w:cs="Arial"/>
                <w:b/>
                <w:i/>
                <w:lang w:eastAsia="pl-PL"/>
              </w:rPr>
              <w:t>uwzględniająca minimalne wymagania Zamawiającego w tym zakresie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06C67B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49C7" w14:textId="77777777" w:rsidR="002944C5" w:rsidRDefault="002944C5" w:rsidP="00A46B48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4B90431D" w14:textId="77777777" w:rsidR="002944C5" w:rsidRPr="00012957" w:rsidRDefault="002944C5" w:rsidP="00A46B48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Podstawa dysponowania</w:t>
            </w:r>
          </w:p>
          <w:p w14:paraId="786B97FB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2944C5" w:rsidRPr="00012957" w14:paraId="1E276B97" w14:textId="77777777" w:rsidTr="00A46B48">
        <w:trPr>
          <w:trHeight w:val="8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F1F201" w14:textId="77777777" w:rsidR="002944C5" w:rsidRPr="00012957" w:rsidRDefault="002944C5" w:rsidP="00A46B48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70DDE1E2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1.</w:t>
            </w:r>
          </w:p>
          <w:p w14:paraId="0B2F8CEC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A3DE9EA" w14:textId="77777777" w:rsidR="002944C5" w:rsidRPr="00012957" w:rsidRDefault="002944C5" w:rsidP="00A46B48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744387FA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5DC47715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51944CF" w14:textId="77777777" w:rsidR="002944C5" w:rsidRPr="00012957" w:rsidRDefault="002944C5" w:rsidP="00A46B48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45718D6B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304B2201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45BED" w14:textId="77777777" w:rsidR="002944C5" w:rsidRPr="00012957" w:rsidRDefault="002944C5" w:rsidP="00A46B48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44C5" w:rsidRPr="00012957" w14:paraId="28C02A54" w14:textId="77777777" w:rsidTr="00A46B48">
        <w:trPr>
          <w:trHeight w:val="89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57472F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452D347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2.</w:t>
            </w:r>
          </w:p>
          <w:p w14:paraId="088038A4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A09A9FE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FCB5AE1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576A28E7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EB0047B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61A89F00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CE8A54F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A872A" w14:textId="77777777" w:rsidR="002944C5" w:rsidRPr="00012957" w:rsidRDefault="002944C5" w:rsidP="00A46B48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44C5" w:rsidRPr="00012957" w14:paraId="52E7D513" w14:textId="77777777" w:rsidTr="00A46B48">
        <w:trPr>
          <w:trHeight w:val="82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F24AAB6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…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CB5EBEB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A28947A" w14:textId="77777777" w:rsidR="002944C5" w:rsidRPr="00012957" w:rsidRDefault="002944C5" w:rsidP="00A46B4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1D4DAC6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DD99838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FB1A8B0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7DA123A7" w14:textId="77777777" w:rsidR="002944C5" w:rsidRPr="00012957" w:rsidRDefault="002944C5" w:rsidP="00A46B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E1B4F5" w14:textId="77777777" w:rsidR="002944C5" w:rsidRPr="00012957" w:rsidRDefault="002944C5" w:rsidP="00A46B48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2E60AFA" w14:textId="77777777" w:rsidR="002944C5" w:rsidRPr="00012957" w:rsidRDefault="002944C5" w:rsidP="002944C5">
      <w:pPr>
        <w:spacing w:after="0"/>
        <w:rPr>
          <w:rFonts w:ascii="Arial" w:eastAsia="Times New Roman" w:hAnsi="Arial" w:cs="Arial"/>
          <w:lang w:eastAsia="pl-PL"/>
        </w:rPr>
      </w:pPr>
    </w:p>
    <w:p w14:paraId="0AE67128" w14:textId="77777777" w:rsidR="00ED1B35" w:rsidRPr="00A820B7" w:rsidRDefault="00ED1B35" w:rsidP="00ED1B35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p w14:paraId="37EFF8A3" w14:textId="07BF8550" w:rsidR="00A85A4F" w:rsidRPr="00AB2189" w:rsidRDefault="00A85A4F" w:rsidP="00A85A4F">
      <w:pPr>
        <w:spacing w:after="0"/>
        <w:contextualSpacing/>
        <w:jc w:val="both"/>
        <w:rPr>
          <w:rFonts w:ascii="Arial" w:hAnsi="Arial" w:cs="Arial"/>
          <w:b/>
          <w:i/>
          <w:color w:val="FF0000"/>
        </w:rPr>
      </w:pPr>
      <w:r w:rsidRPr="00AB2189">
        <w:rPr>
          <w:rFonts w:ascii="Arial" w:hAnsi="Arial" w:cs="Arial"/>
          <w:b/>
          <w:i/>
          <w:color w:val="FF0000"/>
        </w:rPr>
        <w:lastRenderedPageBreak/>
        <w:t xml:space="preserve">UWAGA: </w:t>
      </w:r>
    </w:p>
    <w:p w14:paraId="0C2268B9" w14:textId="77777777" w:rsidR="00A85A4F" w:rsidRPr="00AB2189" w:rsidRDefault="00A85A4F" w:rsidP="00A85A4F">
      <w:pPr>
        <w:pStyle w:val="Default"/>
        <w:spacing w:after="120"/>
        <w:jc w:val="both"/>
        <w:rPr>
          <w:color w:val="FF0000"/>
          <w:sz w:val="16"/>
          <w:szCs w:val="16"/>
        </w:rPr>
      </w:pPr>
      <w:r w:rsidRPr="00AB2189">
        <w:rPr>
          <w:b/>
          <w:bCs/>
          <w:i/>
          <w:color w:val="FF0000"/>
          <w:sz w:val="18"/>
          <w:szCs w:val="18"/>
        </w:rPr>
        <w:t xml:space="preserve">Niniejszy Wykaz składa Wykonawca, którego oferta została najwyżej oceniona, w odpowiedzi na wezwanie Zamawiającego dokonane na podstawie art. 126 ust. 1 ustawy </w:t>
      </w:r>
      <w:proofErr w:type="spellStart"/>
      <w:r w:rsidRPr="00AB2189">
        <w:rPr>
          <w:b/>
          <w:bCs/>
          <w:i/>
          <w:color w:val="FF0000"/>
          <w:sz w:val="18"/>
          <w:szCs w:val="18"/>
        </w:rPr>
        <w:t>Pzp</w:t>
      </w:r>
      <w:proofErr w:type="spellEnd"/>
      <w:r w:rsidRPr="00AB2189">
        <w:rPr>
          <w:b/>
          <w:bCs/>
          <w:i/>
          <w:color w:val="FF0000"/>
          <w:sz w:val="18"/>
          <w:szCs w:val="18"/>
        </w:rPr>
        <w:t>, w terminie nie krótszym niż 10 dni od dnia otrzymania wezwania.</w:t>
      </w:r>
    </w:p>
    <w:p w14:paraId="1F183D14" w14:textId="29297BCB" w:rsidR="00A85A4F" w:rsidRPr="00ED1B35" w:rsidRDefault="00A85A4F" w:rsidP="00A85A4F">
      <w:pPr>
        <w:spacing w:after="0"/>
        <w:jc w:val="right"/>
        <w:rPr>
          <w:rFonts w:ascii="Arial" w:eastAsia="Calibri" w:hAnsi="Arial" w:cs="Arial"/>
          <w:bCs/>
          <w:i/>
          <w:iCs/>
          <w:lang w:eastAsia="pl-PL"/>
        </w:rPr>
      </w:pPr>
      <w:r w:rsidRPr="00ED1B35">
        <w:rPr>
          <w:rFonts w:ascii="Arial" w:eastAsia="Calibri" w:hAnsi="Arial" w:cs="Arial"/>
          <w:bCs/>
          <w:i/>
          <w:iCs/>
          <w:lang w:eastAsia="pl-PL"/>
        </w:rPr>
        <w:t>Załącznik nr 12</w:t>
      </w:r>
      <w:r>
        <w:rPr>
          <w:rFonts w:ascii="Arial" w:eastAsia="Calibri" w:hAnsi="Arial" w:cs="Arial"/>
          <w:bCs/>
          <w:i/>
          <w:iCs/>
          <w:lang w:eastAsia="pl-PL"/>
        </w:rPr>
        <w:t>b</w:t>
      </w:r>
      <w:r w:rsidRPr="00ED1B35">
        <w:rPr>
          <w:rFonts w:ascii="Arial" w:eastAsia="Calibri" w:hAnsi="Arial" w:cs="Arial"/>
          <w:bCs/>
          <w:i/>
          <w:iCs/>
          <w:lang w:eastAsia="pl-PL"/>
        </w:rPr>
        <w:t xml:space="preserve"> do SWZ w zakresie części nr </w:t>
      </w:r>
      <w:r>
        <w:rPr>
          <w:rFonts w:ascii="Arial" w:eastAsia="Calibri" w:hAnsi="Arial" w:cs="Arial"/>
          <w:bCs/>
          <w:i/>
          <w:iCs/>
          <w:lang w:eastAsia="pl-PL"/>
        </w:rPr>
        <w:t>2</w:t>
      </w:r>
    </w:p>
    <w:p w14:paraId="7FEBE0C2" w14:textId="77777777" w:rsidR="00A85A4F" w:rsidRPr="00F50B9B" w:rsidRDefault="00A85A4F" w:rsidP="00A85A4F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>........................................................</w:t>
      </w: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</w:t>
      </w:r>
    </w:p>
    <w:p w14:paraId="171A7109" w14:textId="77777777" w:rsidR="00A85A4F" w:rsidRPr="00012957" w:rsidRDefault="00A85A4F" w:rsidP="00A85A4F">
      <w:pPr>
        <w:spacing w:after="0"/>
        <w:rPr>
          <w:rFonts w:ascii="Arial" w:eastAsia="Times New Roman" w:hAnsi="Arial" w:cs="Arial"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 xml:space="preserve">    (nazwa i adres Wykonawcy)</w:t>
      </w:r>
    </w:p>
    <w:p w14:paraId="6C6F11CD" w14:textId="77777777" w:rsidR="00A85A4F" w:rsidRPr="00012957" w:rsidRDefault="00A85A4F" w:rsidP="00A85A4F">
      <w:pPr>
        <w:spacing w:after="0"/>
        <w:rPr>
          <w:rFonts w:ascii="Arial" w:eastAsia="Times New Roman" w:hAnsi="Arial" w:cs="Arial"/>
          <w:lang w:eastAsia="pl-PL"/>
        </w:rPr>
      </w:pPr>
    </w:p>
    <w:p w14:paraId="7C0AD3C4" w14:textId="77777777" w:rsidR="00A85A4F" w:rsidRPr="00012957" w:rsidRDefault="00A85A4F" w:rsidP="00A85A4F">
      <w:pPr>
        <w:spacing w:after="0"/>
        <w:ind w:left="2832" w:firstLine="708"/>
        <w:rPr>
          <w:rFonts w:ascii="Arial" w:eastAsia="Times New Roman" w:hAnsi="Arial" w:cs="Arial"/>
          <w:i/>
          <w:lang w:eastAsia="pl-PL"/>
        </w:rPr>
      </w:pPr>
      <w:r w:rsidRPr="00012957">
        <w:rPr>
          <w:rFonts w:ascii="Arial" w:eastAsia="Times New Roman" w:hAnsi="Arial" w:cs="Arial"/>
          <w:lang w:eastAsia="pl-PL"/>
        </w:rPr>
        <w:t xml:space="preserve">        </w:t>
      </w:r>
      <w:r w:rsidRPr="00012957">
        <w:rPr>
          <w:rFonts w:ascii="Arial" w:eastAsia="Times New Roman" w:hAnsi="Arial" w:cs="Arial"/>
          <w:i/>
          <w:lang w:eastAsia="pl-PL"/>
        </w:rPr>
        <w:t>WZÓR</w:t>
      </w:r>
    </w:p>
    <w:p w14:paraId="466AEE6E" w14:textId="77777777" w:rsidR="00A85A4F" w:rsidRPr="00012957" w:rsidRDefault="00A85A4F" w:rsidP="00A85A4F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>WYKAZ NARZĘDZI, WYPOSAŻENIA ZAKŁADU LUB URZĄDZEŃ TECHNICZNYCH</w:t>
      </w:r>
    </w:p>
    <w:p w14:paraId="0F49BEEA" w14:textId="77777777" w:rsidR="00A85A4F" w:rsidRPr="00012957" w:rsidRDefault="00A85A4F" w:rsidP="00A85A4F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dostępnych Wykonawcy w celu wykonania zamówienia publicznego wraz </w:t>
      </w:r>
      <w:r>
        <w:rPr>
          <w:rFonts w:ascii="Arial" w:eastAsia="Times New Roman" w:hAnsi="Arial" w:cs="Arial"/>
          <w:b/>
          <w:lang w:eastAsia="pl-PL"/>
        </w:rPr>
        <w:br/>
      </w:r>
      <w:r w:rsidRPr="00012957">
        <w:rPr>
          <w:rFonts w:ascii="Arial" w:eastAsia="Times New Roman" w:hAnsi="Arial" w:cs="Arial"/>
          <w:b/>
          <w:lang w:eastAsia="pl-PL"/>
        </w:rPr>
        <w:t>z informacją o podstawie do dysponowania tymi zasobami</w:t>
      </w:r>
    </w:p>
    <w:p w14:paraId="1B2DDF64" w14:textId="77777777" w:rsidR="00A85A4F" w:rsidRPr="00012957" w:rsidRDefault="00A85A4F" w:rsidP="00A85A4F">
      <w:pPr>
        <w:spacing w:after="0"/>
        <w:contextualSpacing/>
        <w:jc w:val="center"/>
        <w:rPr>
          <w:rFonts w:ascii="Arial" w:eastAsia="Calibri" w:hAnsi="Arial" w:cs="Arial"/>
          <w:i/>
        </w:rPr>
      </w:pPr>
      <w:r w:rsidRPr="00012957">
        <w:rPr>
          <w:rFonts w:ascii="Arial" w:eastAsia="Calibri" w:hAnsi="Arial" w:cs="Arial"/>
          <w:i/>
        </w:rPr>
        <w:t>NR SPRAWY: ZP/</w:t>
      </w:r>
      <w:r>
        <w:rPr>
          <w:rFonts w:ascii="Arial" w:eastAsia="Calibri" w:hAnsi="Arial" w:cs="Arial"/>
          <w:i/>
        </w:rPr>
        <w:t>PN/19</w:t>
      </w:r>
      <w:r w:rsidRPr="00012957">
        <w:rPr>
          <w:rFonts w:ascii="Arial" w:eastAsia="Calibri" w:hAnsi="Arial" w:cs="Arial"/>
          <w:i/>
        </w:rPr>
        <w:t>/202</w:t>
      </w:r>
      <w:r>
        <w:rPr>
          <w:rFonts w:ascii="Arial" w:eastAsia="Calibri" w:hAnsi="Arial" w:cs="Arial"/>
          <w:i/>
        </w:rPr>
        <w:t>6</w:t>
      </w:r>
    </w:p>
    <w:p w14:paraId="49DFC4A3" w14:textId="1CA50E3A" w:rsidR="00A85A4F" w:rsidRDefault="00A85A4F" w:rsidP="00A85A4F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- </w:t>
      </w:r>
      <w:r w:rsidRPr="00012957">
        <w:rPr>
          <w:rFonts w:ascii="Arial" w:eastAsia="Times New Roman" w:hAnsi="Arial" w:cs="Arial"/>
          <w:b/>
          <w:u w:val="single"/>
          <w:lang w:eastAsia="pl-PL"/>
        </w:rPr>
        <w:t xml:space="preserve">W ZAKRESIE CZĘŚCI NR </w:t>
      </w:r>
      <w:r>
        <w:rPr>
          <w:rFonts w:ascii="Arial" w:eastAsia="Times New Roman" w:hAnsi="Arial" w:cs="Arial"/>
          <w:b/>
          <w:u w:val="single"/>
          <w:lang w:eastAsia="pl-PL"/>
        </w:rPr>
        <w:t>2</w:t>
      </w:r>
      <w:r w:rsidRPr="00234D66">
        <w:rPr>
          <w:rFonts w:ascii="Arial" w:eastAsia="Times New Roman" w:hAnsi="Arial" w:cs="Arial"/>
          <w:b/>
          <w:u w:val="single"/>
          <w:lang w:eastAsia="pl-PL"/>
        </w:rPr>
        <w:t xml:space="preserve"> –</w:t>
      </w:r>
      <w:r>
        <w:rPr>
          <w:rFonts w:ascii="Arial" w:eastAsia="Times New Roman" w:hAnsi="Arial" w:cs="Arial"/>
          <w:b/>
          <w:u w:val="single"/>
          <w:lang w:eastAsia="pl-PL"/>
        </w:rPr>
        <w:t xml:space="preserve"> </w:t>
      </w:r>
      <w:r w:rsidRPr="00012957">
        <w:rPr>
          <w:rFonts w:ascii="Arial" w:eastAsia="Times New Roman" w:hAnsi="Arial" w:cs="Arial"/>
          <w:b/>
          <w:lang w:eastAsia="pl-PL"/>
        </w:rPr>
        <w:t>tj.:</w:t>
      </w:r>
    </w:p>
    <w:p w14:paraId="28877BBB" w14:textId="77777777" w:rsidR="00A85A4F" w:rsidRPr="002944C5" w:rsidRDefault="00A85A4F" w:rsidP="00A85A4F">
      <w:pPr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012957">
        <w:rPr>
          <w:rFonts w:ascii="Arial" w:eastAsia="Times New Roman" w:hAnsi="Arial" w:cs="Arial"/>
          <w:b/>
          <w:lang w:eastAsia="pl-PL"/>
        </w:rPr>
        <w:t xml:space="preserve"> infrastruktura techniczna oraz odpowiednie oprzyrządowanie, tj.: wymagana minimalna liczba n/w urządzeń technicznych niezbędnych do wykonania zamówienia z uwzględnieniem ilości i potrzeb wynikających z zakresu wykonywania usługi naprawy: </w:t>
      </w:r>
    </w:p>
    <w:p w14:paraId="402A393E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095BAC">
        <w:rPr>
          <w:rFonts w:ascii="Arial" w:hAnsi="Arial" w:cs="Arial"/>
          <w:b/>
          <w:bCs/>
          <w:i/>
          <w:sz w:val="20"/>
          <w:szCs w:val="20"/>
        </w:rPr>
        <w:t>co najmniej 3 (trzy) stanowiska naprawcze znajdujące się w pomieszczeniach zamkniętych</w:t>
      </w:r>
      <w:r w:rsidRPr="00903384">
        <w:rPr>
          <w:rFonts w:ascii="Arial" w:hAnsi="Arial" w:cs="Arial"/>
          <w:i/>
          <w:sz w:val="20"/>
          <w:szCs w:val="20"/>
        </w:rPr>
        <w:t>, w tym co najmniej 2 (dwa) stanowisk</w:t>
      </w:r>
      <w:r>
        <w:rPr>
          <w:rFonts w:ascii="Arial" w:hAnsi="Arial" w:cs="Arial"/>
          <w:i/>
          <w:sz w:val="20"/>
          <w:szCs w:val="20"/>
        </w:rPr>
        <w:t>a</w:t>
      </w:r>
      <w:r w:rsidRPr="00903384">
        <w:rPr>
          <w:rFonts w:ascii="Arial" w:hAnsi="Arial" w:cs="Arial"/>
          <w:i/>
          <w:sz w:val="20"/>
          <w:szCs w:val="20"/>
        </w:rPr>
        <w:t xml:space="preserve"> posiadające kanał obsługowy,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2EE2C429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(jeden) komputerowy tester diagnostyczny do diagnostyki pojazdów, </w:t>
      </w:r>
    </w:p>
    <w:p w14:paraId="4C8C1B0E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(jeden) podnośnik przystosowany do podnoszenia pojazdów ciężarowych do 20 ton, </w:t>
      </w:r>
    </w:p>
    <w:p w14:paraId="35F6D0D6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</w:t>
      </w:r>
      <w:proofErr w:type="spellStart"/>
      <w:r w:rsidRPr="00903384">
        <w:rPr>
          <w:rFonts w:ascii="Arial" w:hAnsi="Arial" w:cs="Arial"/>
          <w:i/>
          <w:sz w:val="20"/>
          <w:szCs w:val="20"/>
        </w:rPr>
        <w:t>montażownica</w:t>
      </w:r>
      <w:proofErr w:type="spellEnd"/>
      <w:r w:rsidRPr="00903384">
        <w:rPr>
          <w:rFonts w:ascii="Arial" w:hAnsi="Arial" w:cs="Arial"/>
          <w:i/>
          <w:sz w:val="20"/>
          <w:szCs w:val="20"/>
        </w:rPr>
        <w:t xml:space="preserve"> do opon, </w:t>
      </w:r>
    </w:p>
    <w:p w14:paraId="58B67908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wyważarka do kół, </w:t>
      </w:r>
    </w:p>
    <w:p w14:paraId="6B4E1932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(jedno) urządzenie do sprawdzania i uzupełniania układów klimatyzacji pojazdów, </w:t>
      </w:r>
    </w:p>
    <w:p w14:paraId="2E298595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komora lakiernicza, </w:t>
      </w:r>
    </w:p>
    <w:p w14:paraId="09F666B2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(jedno) urządzenie do ustawiania geometrii kół, </w:t>
      </w:r>
    </w:p>
    <w:p w14:paraId="4CCE6BAB" w14:textId="77777777" w:rsidR="00A85A4F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 xml:space="preserve">co najmniej 1 (jedna) piaskarka, </w:t>
      </w:r>
    </w:p>
    <w:p w14:paraId="26055105" w14:textId="77777777" w:rsidR="00A85A4F" w:rsidRPr="00903384" w:rsidRDefault="00A85A4F" w:rsidP="00A85A4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i/>
          <w:sz w:val="20"/>
          <w:szCs w:val="20"/>
        </w:rPr>
      </w:pPr>
      <w:r w:rsidRPr="00903384">
        <w:rPr>
          <w:rFonts w:ascii="Arial" w:hAnsi="Arial" w:cs="Arial"/>
          <w:i/>
          <w:sz w:val="20"/>
          <w:szCs w:val="20"/>
        </w:rPr>
        <w:t>co najmniej 1 (jedn</w:t>
      </w:r>
      <w:r>
        <w:rPr>
          <w:rFonts w:ascii="Arial" w:hAnsi="Arial" w:cs="Arial"/>
          <w:i/>
          <w:sz w:val="20"/>
          <w:szCs w:val="20"/>
        </w:rPr>
        <w:t>ą</w:t>
      </w:r>
      <w:r w:rsidRPr="00903384">
        <w:rPr>
          <w:rFonts w:ascii="Arial" w:hAnsi="Arial" w:cs="Arial"/>
          <w:i/>
          <w:sz w:val="20"/>
          <w:szCs w:val="20"/>
        </w:rPr>
        <w:t xml:space="preserve">) </w:t>
      </w:r>
      <w:r>
        <w:rPr>
          <w:rFonts w:ascii="Arial" w:hAnsi="Arial" w:cs="Arial"/>
          <w:i/>
          <w:sz w:val="20"/>
          <w:szCs w:val="20"/>
        </w:rPr>
        <w:t>s</w:t>
      </w:r>
      <w:r w:rsidRPr="00903384">
        <w:rPr>
          <w:rFonts w:ascii="Arial" w:hAnsi="Arial" w:cs="Arial"/>
          <w:i/>
          <w:sz w:val="20"/>
          <w:szCs w:val="20"/>
        </w:rPr>
        <w:t>tację serwisu klimatyzacji współpracującej z czynnikiem R134a oraz R1234yf obsługującą pojazdy ciężarowe</w:t>
      </w:r>
      <w:r>
        <w:rPr>
          <w:rFonts w:ascii="Arial" w:hAnsi="Arial" w:cs="Arial"/>
          <w:i/>
          <w:sz w:val="20"/>
          <w:szCs w:val="20"/>
        </w:rPr>
        <w:t>.</w:t>
      </w:r>
    </w:p>
    <w:p w14:paraId="664D819B" w14:textId="77777777" w:rsidR="00A85A4F" w:rsidRPr="00012957" w:rsidRDefault="00A85A4F" w:rsidP="00A85A4F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288"/>
        <w:gridCol w:w="1531"/>
        <w:gridCol w:w="2835"/>
      </w:tblGrid>
      <w:tr w:rsidR="00A85A4F" w:rsidRPr="00012957" w14:paraId="7E01B401" w14:textId="77777777" w:rsidTr="0096708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71FB6A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6DEC3" w14:textId="77777777" w:rsidR="00A85A4F" w:rsidRPr="00012957" w:rsidRDefault="00A85A4F" w:rsidP="0096708D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 xml:space="preserve">Nazwa urządzenia lub oprzyrządowania – </w:t>
            </w:r>
            <w:r w:rsidRPr="00012957">
              <w:rPr>
                <w:rFonts w:ascii="Arial" w:eastAsia="Times New Roman" w:hAnsi="Arial" w:cs="Arial"/>
                <w:b/>
                <w:i/>
                <w:lang w:eastAsia="pl-PL"/>
              </w:rPr>
              <w:t>uwzględniająca minimalne wymagania Zamawiającego w tym zakresie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C9CBA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8D20" w14:textId="77777777" w:rsidR="00A85A4F" w:rsidRDefault="00A85A4F" w:rsidP="0096708D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4F33BA59" w14:textId="77777777" w:rsidR="00A85A4F" w:rsidRPr="00012957" w:rsidRDefault="00A85A4F" w:rsidP="0096708D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12957">
              <w:rPr>
                <w:rFonts w:ascii="Arial" w:eastAsia="Times New Roman" w:hAnsi="Arial" w:cs="Arial"/>
                <w:b/>
                <w:lang w:eastAsia="pl-PL"/>
              </w:rPr>
              <w:t>Podstawa dysponowania</w:t>
            </w:r>
          </w:p>
          <w:p w14:paraId="0E80CB3E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A85A4F" w:rsidRPr="00012957" w14:paraId="6B663FA2" w14:textId="77777777" w:rsidTr="0096708D">
        <w:trPr>
          <w:trHeight w:val="8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2638A31" w14:textId="77777777" w:rsidR="00A85A4F" w:rsidRPr="00012957" w:rsidRDefault="00A85A4F" w:rsidP="0096708D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FB94F24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1.</w:t>
            </w:r>
          </w:p>
          <w:p w14:paraId="631E1402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F27B34" w14:textId="77777777" w:rsidR="00A85A4F" w:rsidRPr="00012957" w:rsidRDefault="00A85A4F" w:rsidP="0096708D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586D31A3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70161972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ADB2573" w14:textId="77777777" w:rsidR="00A85A4F" w:rsidRPr="00012957" w:rsidRDefault="00A85A4F" w:rsidP="0096708D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64386A24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634CDE36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F5B67B" w14:textId="77777777" w:rsidR="00A85A4F" w:rsidRPr="00012957" w:rsidRDefault="00A85A4F" w:rsidP="0096708D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85A4F" w:rsidRPr="00012957" w14:paraId="4AF23EE6" w14:textId="77777777" w:rsidTr="0096708D">
        <w:trPr>
          <w:trHeight w:val="89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A41779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4E254CE8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2.</w:t>
            </w:r>
          </w:p>
          <w:p w14:paraId="080432DB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41FB57B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6F81F2D1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674D3289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798A04B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554A0DA6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4FA802F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144D9C" w14:textId="77777777" w:rsidR="00A85A4F" w:rsidRPr="00012957" w:rsidRDefault="00A85A4F" w:rsidP="0096708D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85A4F" w:rsidRPr="00012957" w14:paraId="6359C2E5" w14:textId="77777777" w:rsidTr="0096708D">
        <w:trPr>
          <w:trHeight w:val="82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A63E69B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12957">
              <w:rPr>
                <w:rFonts w:ascii="Arial" w:eastAsia="Times New Roman" w:hAnsi="Arial" w:cs="Arial"/>
                <w:lang w:eastAsia="pl-PL"/>
              </w:rPr>
              <w:t>…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592951B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136F33FB" w14:textId="77777777" w:rsidR="00A85A4F" w:rsidRPr="00012957" w:rsidRDefault="00A85A4F" w:rsidP="0096708D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C29F1BC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02B930F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02B59785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  <w:p w14:paraId="0B828078" w14:textId="77777777" w:rsidR="00A85A4F" w:rsidRPr="00012957" w:rsidRDefault="00A85A4F" w:rsidP="0096708D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872316" w14:textId="77777777" w:rsidR="00A85A4F" w:rsidRPr="00012957" w:rsidRDefault="00A85A4F" w:rsidP="0096708D">
            <w:pPr>
              <w:snapToGrid w:val="0"/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596B9D4" w14:textId="77777777" w:rsidR="00A85A4F" w:rsidRPr="00012957" w:rsidRDefault="00A85A4F" w:rsidP="00A85A4F">
      <w:pPr>
        <w:spacing w:after="0"/>
        <w:rPr>
          <w:rFonts w:ascii="Arial" w:eastAsia="Times New Roman" w:hAnsi="Arial" w:cs="Arial"/>
          <w:lang w:eastAsia="pl-PL"/>
        </w:rPr>
      </w:pPr>
    </w:p>
    <w:p w14:paraId="3A98866C" w14:textId="5307C0EA" w:rsidR="00580E42" w:rsidRPr="00A85A4F" w:rsidRDefault="00A85A4F" w:rsidP="00A85A4F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sectPr w:rsidR="00580E42" w:rsidRPr="00A85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6852" w14:textId="77777777" w:rsidR="00D54551" w:rsidRDefault="00D54551" w:rsidP="002944C5">
      <w:pPr>
        <w:spacing w:after="0" w:line="240" w:lineRule="auto"/>
      </w:pPr>
      <w:r>
        <w:separator/>
      </w:r>
    </w:p>
  </w:endnote>
  <w:endnote w:type="continuationSeparator" w:id="0">
    <w:p w14:paraId="3C5069EF" w14:textId="77777777" w:rsidR="00D54551" w:rsidRDefault="00D54551" w:rsidP="0029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49127" w14:textId="77777777" w:rsidR="00D54551" w:rsidRDefault="00D54551" w:rsidP="002944C5">
      <w:pPr>
        <w:spacing w:after="0" w:line="240" w:lineRule="auto"/>
      </w:pPr>
      <w:r>
        <w:separator/>
      </w:r>
    </w:p>
  </w:footnote>
  <w:footnote w:type="continuationSeparator" w:id="0">
    <w:p w14:paraId="6016E1B6" w14:textId="77777777" w:rsidR="00D54551" w:rsidRDefault="00D54551" w:rsidP="00294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65D"/>
    <w:multiLevelType w:val="hybridMultilevel"/>
    <w:tmpl w:val="09F8F250"/>
    <w:lvl w:ilvl="0" w:tplc="0415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4B8440A"/>
    <w:multiLevelType w:val="hybridMultilevel"/>
    <w:tmpl w:val="933247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C91B4E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290383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CA7BC6"/>
    <w:multiLevelType w:val="hybridMultilevel"/>
    <w:tmpl w:val="A6E8C5D6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B633271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623A18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6A7995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334AC2"/>
    <w:multiLevelType w:val="hybridMultilevel"/>
    <w:tmpl w:val="F34688D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5D1C68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513631"/>
    <w:multiLevelType w:val="hybridMultilevel"/>
    <w:tmpl w:val="F34688D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BB45FE"/>
    <w:multiLevelType w:val="hybridMultilevel"/>
    <w:tmpl w:val="A6E8C5D6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7D16141"/>
    <w:multiLevelType w:val="hybridMultilevel"/>
    <w:tmpl w:val="F34688D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4E2B38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F787C30"/>
    <w:multiLevelType w:val="hybridMultilevel"/>
    <w:tmpl w:val="A6E8C5D6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F8C049B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F57C5E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C2598E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A61529"/>
    <w:multiLevelType w:val="hybridMultilevel"/>
    <w:tmpl w:val="A6E8C5D6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41F4863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E97AEB"/>
    <w:multiLevelType w:val="hybridMultilevel"/>
    <w:tmpl w:val="933247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2815C4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914F40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C9C692A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E3777F9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6A502C"/>
    <w:multiLevelType w:val="hybridMultilevel"/>
    <w:tmpl w:val="4A0E6BD2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7EA4265F"/>
    <w:multiLevelType w:val="hybridMultilevel"/>
    <w:tmpl w:val="0A34D0B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7999008">
    <w:abstractNumId w:val="3"/>
  </w:num>
  <w:num w:numId="2" w16cid:durableId="112286823">
    <w:abstractNumId w:val="5"/>
  </w:num>
  <w:num w:numId="3" w16cid:durableId="1741177202">
    <w:abstractNumId w:val="15"/>
  </w:num>
  <w:num w:numId="4" w16cid:durableId="1103652552">
    <w:abstractNumId w:val="17"/>
  </w:num>
  <w:num w:numId="5" w16cid:durableId="684939112">
    <w:abstractNumId w:val="19"/>
  </w:num>
  <w:num w:numId="6" w16cid:durableId="1488551044">
    <w:abstractNumId w:val="6"/>
  </w:num>
  <w:num w:numId="7" w16cid:durableId="1575777449">
    <w:abstractNumId w:val="24"/>
  </w:num>
  <w:num w:numId="8" w16cid:durableId="1051346119">
    <w:abstractNumId w:val="16"/>
  </w:num>
  <w:num w:numId="9" w16cid:durableId="1814712524">
    <w:abstractNumId w:val="21"/>
  </w:num>
  <w:num w:numId="10" w16cid:durableId="1970932027">
    <w:abstractNumId w:val="23"/>
  </w:num>
  <w:num w:numId="11" w16cid:durableId="1665351855">
    <w:abstractNumId w:val="7"/>
  </w:num>
  <w:num w:numId="12" w16cid:durableId="1012881036">
    <w:abstractNumId w:val="2"/>
  </w:num>
  <w:num w:numId="13" w16cid:durableId="1922639240">
    <w:abstractNumId w:val="13"/>
  </w:num>
  <w:num w:numId="14" w16cid:durableId="1315523798">
    <w:abstractNumId w:val="9"/>
  </w:num>
  <w:num w:numId="15" w16cid:durableId="2063020863">
    <w:abstractNumId w:val="22"/>
  </w:num>
  <w:num w:numId="16" w16cid:durableId="561529000">
    <w:abstractNumId w:val="26"/>
  </w:num>
  <w:num w:numId="17" w16cid:durableId="223025482">
    <w:abstractNumId w:val="10"/>
  </w:num>
  <w:num w:numId="18" w16cid:durableId="1566262901">
    <w:abstractNumId w:val="12"/>
  </w:num>
  <w:num w:numId="19" w16cid:durableId="1384868537">
    <w:abstractNumId w:val="8"/>
  </w:num>
  <w:num w:numId="20" w16cid:durableId="894006167">
    <w:abstractNumId w:val="4"/>
  </w:num>
  <w:num w:numId="21" w16cid:durableId="1420252093">
    <w:abstractNumId w:val="11"/>
  </w:num>
  <w:num w:numId="22" w16cid:durableId="371005680">
    <w:abstractNumId w:val="14"/>
  </w:num>
  <w:num w:numId="23" w16cid:durableId="563687117">
    <w:abstractNumId w:val="18"/>
  </w:num>
  <w:num w:numId="24" w16cid:durableId="1067532535">
    <w:abstractNumId w:val="20"/>
  </w:num>
  <w:num w:numId="25" w16cid:durableId="1452361130">
    <w:abstractNumId w:val="1"/>
  </w:num>
  <w:num w:numId="26" w16cid:durableId="624652935">
    <w:abstractNumId w:val="25"/>
  </w:num>
  <w:num w:numId="27" w16cid:durableId="79929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4C5"/>
    <w:rsid w:val="002944C5"/>
    <w:rsid w:val="00403476"/>
    <w:rsid w:val="004076F6"/>
    <w:rsid w:val="004B1339"/>
    <w:rsid w:val="00547F87"/>
    <w:rsid w:val="00580E42"/>
    <w:rsid w:val="00615ADC"/>
    <w:rsid w:val="0073532B"/>
    <w:rsid w:val="00744460"/>
    <w:rsid w:val="008A73A0"/>
    <w:rsid w:val="00A85A4F"/>
    <w:rsid w:val="00AF66A4"/>
    <w:rsid w:val="00B179FA"/>
    <w:rsid w:val="00C21283"/>
    <w:rsid w:val="00CF5A9E"/>
    <w:rsid w:val="00D54551"/>
    <w:rsid w:val="00DE3178"/>
    <w:rsid w:val="00ED1B35"/>
    <w:rsid w:val="00F5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53875"/>
  <w15:chartTrackingRefBased/>
  <w15:docId w15:val="{7066FFA0-4739-4F5B-B90F-A84B12AB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C5"/>
    <w:pPr>
      <w:spacing w:after="200" w:line="276" w:lineRule="auto"/>
    </w:pPr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4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4C5"/>
  </w:style>
  <w:style w:type="paragraph" w:styleId="Stopka">
    <w:name w:val="footer"/>
    <w:basedOn w:val="Normalny"/>
    <w:link w:val="StopkaZnak"/>
    <w:uiPriority w:val="99"/>
    <w:unhideWhenUsed/>
    <w:rsid w:val="00294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4C5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2944C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2944C5"/>
    <w:rPr>
      <w:rFonts w:eastAsia="SimSun"/>
    </w:rPr>
  </w:style>
  <w:style w:type="paragraph" w:customStyle="1" w:styleId="Default">
    <w:name w:val="Default"/>
    <w:rsid w:val="00A85A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2B70CB4-2701-4954-84C7-8F6F110C8D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Lichota Dariusz</dc:creator>
  <cp:keywords/>
  <dc:description/>
  <cp:lastModifiedBy>Martuszewska Magda</cp:lastModifiedBy>
  <cp:revision>3</cp:revision>
  <dcterms:created xsi:type="dcterms:W3CDTF">2024-02-12T10:09:00Z</dcterms:created>
  <dcterms:modified xsi:type="dcterms:W3CDTF">2026-04-21T09:37:00Z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4f6deb72-4192-4794-8836-af328721173c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bDGkIgaHSi1pbEF9WYON0vVCqP/Xd+YX</vt:lpwstr>
  </property>
</Properties>
</file>