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35F4" w14:textId="262BB437" w:rsidR="003539FC" w:rsidRPr="00092053" w:rsidRDefault="003539FC" w:rsidP="003539FC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E23954">
        <w:rPr>
          <w:rFonts w:ascii="Cambria" w:hAnsi="Cambria" w:cs="Calibri"/>
          <w:b/>
        </w:rPr>
        <w:t>0</w:t>
      </w:r>
      <w:r w:rsidR="00E66EA4">
        <w:rPr>
          <w:rFonts w:ascii="Cambria" w:hAnsi="Cambria" w:cs="Calibri"/>
          <w:b/>
        </w:rPr>
        <w:t>71</w:t>
      </w:r>
      <w:r w:rsidRPr="00092053">
        <w:rPr>
          <w:rFonts w:ascii="Cambria" w:hAnsi="Cambria" w:cs="Calibri"/>
          <w:b/>
        </w:rPr>
        <w:t>/202</w:t>
      </w:r>
      <w:r>
        <w:rPr>
          <w:rFonts w:ascii="Cambria" w:hAnsi="Cambria" w:cs="Calibri"/>
          <w:b/>
        </w:rPr>
        <w:t>6/TR</w:t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  <w:t xml:space="preserve">     Załącznik Nr </w:t>
      </w:r>
      <w:r w:rsidR="00902EA7">
        <w:rPr>
          <w:rFonts w:ascii="Cambria" w:hAnsi="Cambria" w:cs="Calibri"/>
          <w:b/>
        </w:rPr>
        <w:t>6</w:t>
      </w:r>
      <w:r w:rsidRPr="00092053">
        <w:rPr>
          <w:rFonts w:ascii="Cambria" w:hAnsi="Cambria" w:cs="Calibri"/>
          <w:b/>
        </w:rPr>
        <w:t xml:space="preserve"> do SWZ</w:t>
      </w:r>
    </w:p>
    <w:p w14:paraId="6C3D969B" w14:textId="77777777" w:rsidR="008F2855" w:rsidRDefault="008F2855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</w:p>
    <w:p w14:paraId="0CC4EC6F" w14:textId="42D12322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 xml:space="preserve">Zamawiający: </w:t>
      </w:r>
    </w:p>
    <w:p w14:paraId="26451205" w14:textId="77777777" w:rsidR="008F2855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 xml:space="preserve">Zarząd Budynków Miejskich </w:t>
      </w:r>
    </w:p>
    <w:p w14:paraId="4F9D90DD" w14:textId="1271793F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II Towarzystwo Budownictwa Społecznego Sp.  z o.o.,</w:t>
      </w:r>
    </w:p>
    <w:p w14:paraId="6ACB4F9D" w14:textId="77777777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44-100 Gliwice, ul. Warszawska 35B</w:t>
      </w:r>
    </w:p>
    <w:p w14:paraId="33EECF54" w14:textId="77777777" w:rsidR="0053747C" w:rsidRDefault="0053747C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F12E1E8" w14:textId="77777777" w:rsidR="008F2855" w:rsidRDefault="008F2855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CD6C78D" w14:textId="3965524B" w:rsidR="00E23954" w:rsidRPr="00F853C3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56B27843" w14:textId="77777777" w:rsidR="00E23954" w:rsidRPr="00F853C3" w:rsidRDefault="00E23954" w:rsidP="00E23954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17BC8EEA" w14:textId="77777777" w:rsidR="00E23954" w:rsidRPr="008F2855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4"/>
          <w:szCs w:val="14"/>
          <w:lang w:eastAsia="pl-PL"/>
        </w:rPr>
      </w:pPr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(pełna nazwa/firma, adres, w zależności od podmiotu: NIP/PESEL, KRS/CEiDG)</w:t>
      </w:r>
    </w:p>
    <w:p w14:paraId="37C3620D" w14:textId="77777777" w:rsidR="00E23954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60445B09" w14:textId="77777777" w:rsidR="008F2855" w:rsidRPr="00E7782C" w:rsidRDefault="008F2855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</w:p>
    <w:p w14:paraId="5D956BA8" w14:textId="08CCB30F" w:rsidR="00E23954" w:rsidRPr="00F853C3" w:rsidRDefault="00E23954" w:rsidP="00E23954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484FEB31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(imię, nazwisko, stanowisko/podstawa do reprezentacji</w:t>
      </w: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)</w:t>
      </w:r>
    </w:p>
    <w:p w14:paraId="347FFC9D" w14:textId="77777777" w:rsidR="008F2855" w:rsidRDefault="008F2855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151A56FA" w14:textId="77777777" w:rsidR="008F2855" w:rsidRDefault="008F2855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03D19585" w14:textId="2D0ADF04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DOTYCZĄCE PRZESŁANEK WYKLUCZENIA </w:t>
      </w:r>
    </w:p>
    <w:p w14:paraId="1A61C352" w14:textId="77777777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>Z ART. 5K ROZPORZĄDZENIA 833/2014</w:t>
      </w:r>
    </w:p>
    <w:p w14:paraId="338ED684" w14:textId="77777777" w:rsidR="003539FC" w:rsidRPr="006E0488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6C25CCA7" w14:textId="11D79186" w:rsidR="006A480B" w:rsidRDefault="003539FC" w:rsidP="00E66EA4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0" w:name="_Hlk212549185"/>
      <w:bookmarkStart w:id="1" w:name="_Hlk214965543"/>
      <w:r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0"/>
      <w:bookmarkEnd w:id="1"/>
      <w:r w:rsidR="00E66EA4" w:rsidRPr="00E66EA4">
        <w:rPr>
          <w:rFonts w:ascii="Cambria" w:eastAsia="Calibri" w:hAnsi="Cambria" w:cstheme="minorHAnsi"/>
          <w:b/>
          <w:bCs/>
          <w:kern w:val="0"/>
          <w14:ligatures w14:val="none"/>
        </w:rPr>
        <w:t>Remonty mieszkań w budynkach Gminy Gliwice oraz TBS zarządzanych przez Zarząd Budynków Miejskich II Towarzystwo Budownictwa Społecznego Sp. z o.o. w Gliwicach w zasobach Rejonów Obsługi Mieszkańców Nr 4, Nr 6, Nr 10</w:t>
      </w:r>
      <w:r w:rsidR="00E66EA4">
        <w:rPr>
          <w:rFonts w:ascii="Cambria" w:eastAsia="Calibri" w:hAnsi="Cambria" w:cstheme="minorHAnsi"/>
          <w:b/>
          <w:bCs/>
          <w:kern w:val="0"/>
          <w14:ligatures w14:val="none"/>
        </w:rPr>
        <w:t>,</w:t>
      </w:r>
    </w:p>
    <w:p w14:paraId="00B0334A" w14:textId="4847978A" w:rsidR="003539FC" w:rsidRPr="006E0488" w:rsidRDefault="006A480B" w:rsidP="006A480B">
      <w:pPr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>
        <w:rPr>
          <w:rFonts w:ascii="Cambria" w:eastAsia="Calibri" w:hAnsi="Cambria" w:cstheme="minorHAnsi"/>
          <w:bCs/>
          <w:kern w:val="0"/>
          <w14:ligatures w14:val="none"/>
        </w:rPr>
        <w:t>o</w:t>
      </w:r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oświadczenia, dotyczącym:</w:t>
      </w:r>
    </w:p>
    <w:p w14:paraId="02AC3F3B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rosyjskich, osób fizycznych zamieszkałych w Rosji lub osób prawnych, podmiotów lub organów z siedzibą w Rosji;</w:t>
      </w:r>
    </w:p>
    <w:p w14:paraId="25026765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8454C11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fizycznych lub prawnych, podmiotów lub organów działających w imieniu lub pod kierunkiem osoby fizycznej lub prawnej, podmiotu lub organu, o których mowa w lit. a) lub b) powyżej.</w:t>
      </w:r>
    </w:p>
    <w:p w14:paraId="45840679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4F92D77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16522272" w14:textId="77777777" w:rsidR="003539FC" w:rsidRPr="006E0488" w:rsidRDefault="003539FC" w:rsidP="003539FC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ascii="Cambria" w:eastAsia="Lucida Sans Unicode" w:hAnsi="Cambria" w:cstheme="minorHAnsi"/>
          <w:b/>
          <w:i/>
          <w:kern w:val="1"/>
          <w:lang w:val="x-none" w:eastAsia="zh-CN"/>
          <w14:ligatures w14:val="none"/>
        </w:rPr>
      </w:pPr>
    </w:p>
    <w:p w14:paraId="68003EC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C74A66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6B65BF9" w14:textId="77777777" w:rsidR="003539FC" w:rsidRPr="006E0488" w:rsidRDefault="003539FC" w:rsidP="003539FC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7CF3552A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021E692B" w14:textId="77777777" w:rsidR="00284C75" w:rsidRPr="00B1542B" w:rsidRDefault="00284C75" w:rsidP="003539FC">
      <w:pPr>
        <w:widowControl w:val="0"/>
        <w:spacing w:after="0" w:line="300" w:lineRule="auto"/>
        <w:jc w:val="both"/>
        <w:rPr>
          <w:rFonts w:cstheme="minorHAnsi"/>
        </w:rPr>
      </w:pPr>
    </w:p>
    <w:sectPr w:rsidR="00284C75" w:rsidRPr="00B1542B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28B"/>
    <w:rsid w:val="00045DBF"/>
    <w:rsid w:val="000D3E33"/>
    <w:rsid w:val="000F6C6E"/>
    <w:rsid w:val="00106485"/>
    <w:rsid w:val="00144A2A"/>
    <w:rsid w:val="001A649B"/>
    <w:rsid w:val="002449F0"/>
    <w:rsid w:val="00284C75"/>
    <w:rsid w:val="00340293"/>
    <w:rsid w:val="003539FC"/>
    <w:rsid w:val="0038094E"/>
    <w:rsid w:val="003D5214"/>
    <w:rsid w:val="004239D2"/>
    <w:rsid w:val="00431953"/>
    <w:rsid w:val="00506048"/>
    <w:rsid w:val="0053747C"/>
    <w:rsid w:val="00655EE6"/>
    <w:rsid w:val="006565ED"/>
    <w:rsid w:val="006A480B"/>
    <w:rsid w:val="006B3CC7"/>
    <w:rsid w:val="006E6383"/>
    <w:rsid w:val="00742F5B"/>
    <w:rsid w:val="00856978"/>
    <w:rsid w:val="00866305"/>
    <w:rsid w:val="008E164F"/>
    <w:rsid w:val="008F2855"/>
    <w:rsid w:val="008F6D00"/>
    <w:rsid w:val="00902EA7"/>
    <w:rsid w:val="0098276E"/>
    <w:rsid w:val="009B172C"/>
    <w:rsid w:val="009D19BC"/>
    <w:rsid w:val="009D6E99"/>
    <w:rsid w:val="00A24D40"/>
    <w:rsid w:val="00A2770D"/>
    <w:rsid w:val="00AC3540"/>
    <w:rsid w:val="00B1542B"/>
    <w:rsid w:val="00B30D0A"/>
    <w:rsid w:val="00C862F8"/>
    <w:rsid w:val="00D74CF1"/>
    <w:rsid w:val="00DE39DA"/>
    <w:rsid w:val="00E23954"/>
    <w:rsid w:val="00E66EA4"/>
    <w:rsid w:val="00EB0406"/>
    <w:rsid w:val="00EF68BC"/>
    <w:rsid w:val="00F0709F"/>
    <w:rsid w:val="00F251FD"/>
    <w:rsid w:val="00F419A0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mzdanowicz</cp:lastModifiedBy>
  <cp:revision>13</cp:revision>
  <dcterms:created xsi:type="dcterms:W3CDTF">2026-01-26T06:47:00Z</dcterms:created>
  <dcterms:modified xsi:type="dcterms:W3CDTF">2026-04-23T12:15:00Z</dcterms:modified>
</cp:coreProperties>
</file>