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7388C" w14:textId="43EDB559" w:rsidR="00C05469" w:rsidRPr="00FD41CE" w:rsidRDefault="00C05469" w:rsidP="00C05469">
      <w:pPr>
        <w:spacing w:after="0" w:line="240" w:lineRule="auto"/>
        <w:ind w:left="5246" w:firstLine="708"/>
        <w:jc w:val="right"/>
        <w:rPr>
          <w:rFonts w:eastAsia="Times New Roman" w:cstheme="minorHAnsi"/>
          <w:b/>
          <w:lang w:eastAsia="pl-PL"/>
        </w:rPr>
      </w:pPr>
      <w:r w:rsidRPr="00FD41CE">
        <w:rPr>
          <w:rFonts w:eastAsia="Times New Roman" w:cstheme="minorHAnsi"/>
          <w:b/>
          <w:lang w:eastAsia="pl-PL"/>
        </w:rPr>
        <w:t xml:space="preserve">Załącznik nr </w:t>
      </w:r>
      <w:r w:rsidR="00E94A38">
        <w:rPr>
          <w:rFonts w:eastAsia="Times New Roman" w:cstheme="minorHAnsi"/>
          <w:b/>
          <w:lang w:eastAsia="pl-PL"/>
        </w:rPr>
        <w:t>4A</w:t>
      </w:r>
      <w:r w:rsidRPr="00FD41CE">
        <w:rPr>
          <w:rFonts w:eastAsia="Times New Roman" w:cstheme="minorHAnsi"/>
          <w:b/>
          <w:lang w:eastAsia="pl-PL"/>
        </w:rPr>
        <w:t xml:space="preserve"> do SWZ</w:t>
      </w:r>
    </w:p>
    <w:p w14:paraId="25811446" w14:textId="77777777" w:rsidR="00C05469" w:rsidRPr="00FD41CE" w:rsidRDefault="00C05469" w:rsidP="00C05469">
      <w:pPr>
        <w:spacing w:after="0" w:line="240" w:lineRule="auto"/>
        <w:ind w:left="5246" w:firstLine="708"/>
        <w:jc w:val="right"/>
        <w:rPr>
          <w:rFonts w:eastAsia="Times New Roman" w:cstheme="minorHAnsi"/>
          <w:b/>
          <w:u w:val="single"/>
          <w:lang w:eastAsia="pl-PL"/>
        </w:rPr>
      </w:pPr>
    </w:p>
    <w:p w14:paraId="63F38ADC" w14:textId="77777777" w:rsidR="00C05469" w:rsidRPr="00FD41CE" w:rsidRDefault="00C05469" w:rsidP="00C05469">
      <w:pPr>
        <w:spacing w:after="0" w:line="240" w:lineRule="auto"/>
        <w:ind w:left="5246" w:firstLine="708"/>
        <w:jc w:val="right"/>
        <w:rPr>
          <w:rFonts w:eastAsia="Times New Roman" w:cstheme="minorHAnsi"/>
          <w:lang w:eastAsia="pl-PL"/>
        </w:rPr>
      </w:pPr>
      <w:r w:rsidRPr="00AF08D8">
        <w:rPr>
          <w:rFonts w:eastAsia="Times New Roman" w:cstheme="minorHAnsi"/>
          <w:b/>
          <w:lang w:eastAsia="pl-PL"/>
        </w:rPr>
        <w:t>Zamawiający</w:t>
      </w:r>
      <w:r w:rsidRPr="00FD41CE">
        <w:rPr>
          <w:rFonts w:eastAsia="Times New Roman" w:cstheme="minorHAnsi"/>
          <w:b/>
          <w:u w:val="single"/>
          <w:lang w:eastAsia="pl-PL"/>
        </w:rPr>
        <w:t>:</w:t>
      </w:r>
    </w:p>
    <w:p w14:paraId="1122F410" w14:textId="77777777" w:rsidR="00C05469" w:rsidRPr="00FD41CE" w:rsidRDefault="00C05469" w:rsidP="00C05469">
      <w:pPr>
        <w:spacing w:after="0" w:line="240" w:lineRule="auto"/>
        <w:ind w:left="5246" w:firstLine="708"/>
        <w:jc w:val="right"/>
        <w:rPr>
          <w:rFonts w:eastAsia="Times New Roman" w:cstheme="minorHAnsi"/>
          <w:lang w:eastAsia="pl-PL"/>
        </w:rPr>
      </w:pPr>
      <w:r w:rsidRPr="00FD41CE">
        <w:rPr>
          <w:rFonts w:eastAsia="Times New Roman" w:cstheme="minorHAnsi"/>
          <w:b/>
          <w:bCs/>
          <w:lang w:eastAsia="pl-PL"/>
        </w:rPr>
        <w:t xml:space="preserve">Szpital Uniwersytecki </w:t>
      </w:r>
    </w:p>
    <w:p w14:paraId="04F9D100" w14:textId="77777777" w:rsidR="00C05469" w:rsidRPr="00FD41CE" w:rsidRDefault="00C05469" w:rsidP="00C05469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 w:rsidRPr="00FD41CE">
        <w:rPr>
          <w:rFonts w:eastAsia="Times New Roman" w:cstheme="minorHAnsi"/>
          <w:b/>
          <w:bCs/>
          <w:lang w:eastAsia="pl-PL"/>
        </w:rPr>
        <w:t>im. Karola Marcinkowskiego w Zielonej Górze sp. z o.o.</w:t>
      </w:r>
    </w:p>
    <w:p w14:paraId="7ED38F8A" w14:textId="77777777" w:rsidR="00C05469" w:rsidRPr="00FD41CE" w:rsidRDefault="00C05469" w:rsidP="00C05469">
      <w:pPr>
        <w:ind w:left="5954"/>
        <w:jc w:val="right"/>
        <w:rPr>
          <w:rFonts w:cstheme="minorHAnsi"/>
          <w:i/>
          <w:sz w:val="16"/>
          <w:szCs w:val="16"/>
        </w:rPr>
      </w:pPr>
      <w:r w:rsidRPr="00FD41CE">
        <w:rPr>
          <w:rFonts w:eastAsia="Times New Roman" w:cstheme="minorHAnsi"/>
          <w:b/>
          <w:bCs/>
          <w:lang w:eastAsia="pl-PL"/>
        </w:rPr>
        <w:t>65-046 Zielona Góra, ul. Zyty 26</w:t>
      </w:r>
    </w:p>
    <w:p w14:paraId="15369739" w14:textId="77777777" w:rsidR="00C05469" w:rsidRPr="00FD41CE" w:rsidRDefault="00C05469" w:rsidP="00C05469">
      <w:pPr>
        <w:spacing w:after="0"/>
        <w:rPr>
          <w:rFonts w:cstheme="minorHAnsi"/>
          <w:b/>
          <w:sz w:val="20"/>
          <w:szCs w:val="20"/>
        </w:rPr>
      </w:pPr>
    </w:p>
    <w:p w14:paraId="6A54235F" w14:textId="77777777" w:rsidR="00C05469" w:rsidRPr="00FD41CE" w:rsidRDefault="00C05469" w:rsidP="00C05469">
      <w:pPr>
        <w:spacing w:after="0"/>
        <w:ind w:right="5103"/>
        <w:rPr>
          <w:rFonts w:cstheme="minorHAnsi"/>
          <w:b/>
        </w:rPr>
      </w:pPr>
      <w:r w:rsidRPr="00FD41CE">
        <w:rPr>
          <w:rFonts w:cstheme="minorHAnsi"/>
          <w:b/>
        </w:rPr>
        <w:t>Podmiot udostępniający zasoby:</w:t>
      </w:r>
    </w:p>
    <w:p w14:paraId="38DDE029" w14:textId="77777777" w:rsidR="00C05469" w:rsidRPr="00FD41CE" w:rsidRDefault="00C05469" w:rsidP="00C05469">
      <w:pPr>
        <w:spacing w:after="0" w:line="240" w:lineRule="auto"/>
        <w:ind w:right="5103"/>
        <w:rPr>
          <w:rFonts w:cstheme="minorHAnsi"/>
        </w:rPr>
      </w:pPr>
      <w:r w:rsidRPr="00FD41CE">
        <w:rPr>
          <w:rFonts w:cstheme="minorHAnsi"/>
        </w:rPr>
        <w:t>…………………</w:t>
      </w:r>
    </w:p>
    <w:p w14:paraId="32ED46E8" w14:textId="77777777" w:rsidR="00C05469" w:rsidRPr="00FD41CE" w:rsidRDefault="00C05469" w:rsidP="00C05469">
      <w:pPr>
        <w:spacing w:after="0" w:line="240" w:lineRule="auto"/>
        <w:ind w:right="5103"/>
        <w:rPr>
          <w:rFonts w:cstheme="minorHAnsi"/>
          <w:i/>
          <w:sz w:val="20"/>
          <w:szCs w:val="20"/>
        </w:rPr>
      </w:pPr>
      <w:r w:rsidRPr="00FD41CE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FD41CE">
        <w:rPr>
          <w:rFonts w:cstheme="minorHAnsi"/>
          <w:i/>
          <w:sz w:val="20"/>
          <w:szCs w:val="20"/>
        </w:rPr>
        <w:t>CEiDG</w:t>
      </w:r>
      <w:proofErr w:type="spellEnd"/>
      <w:r w:rsidRPr="00FD41CE">
        <w:rPr>
          <w:rFonts w:cstheme="minorHAnsi"/>
          <w:i/>
          <w:sz w:val="20"/>
          <w:szCs w:val="20"/>
        </w:rPr>
        <w:t>)</w:t>
      </w:r>
    </w:p>
    <w:p w14:paraId="53C60D18" w14:textId="77777777" w:rsidR="00C05469" w:rsidRPr="00AF08D8" w:rsidRDefault="00C05469" w:rsidP="00C05469">
      <w:pPr>
        <w:spacing w:after="0" w:line="240" w:lineRule="auto"/>
        <w:ind w:right="5103"/>
        <w:rPr>
          <w:rFonts w:cstheme="minorHAnsi"/>
        </w:rPr>
      </w:pPr>
      <w:r w:rsidRPr="00AF08D8">
        <w:rPr>
          <w:rFonts w:cstheme="minorHAnsi"/>
        </w:rPr>
        <w:t>reprezentowany przez:</w:t>
      </w:r>
    </w:p>
    <w:p w14:paraId="6FF13140" w14:textId="77777777" w:rsidR="00C05469" w:rsidRPr="00FD41CE" w:rsidRDefault="00C05469" w:rsidP="00C05469">
      <w:pPr>
        <w:spacing w:after="0" w:line="240" w:lineRule="auto"/>
        <w:ind w:right="5103"/>
        <w:rPr>
          <w:rFonts w:cstheme="minorHAnsi"/>
        </w:rPr>
      </w:pPr>
      <w:r w:rsidRPr="00FD41CE">
        <w:rPr>
          <w:rFonts w:cstheme="minorHAnsi"/>
        </w:rPr>
        <w:t>…………………</w:t>
      </w:r>
    </w:p>
    <w:p w14:paraId="12FB54CC" w14:textId="77777777" w:rsidR="00C05469" w:rsidRPr="00964B23" w:rsidRDefault="00C05469" w:rsidP="00C05469">
      <w:pPr>
        <w:spacing w:after="0" w:line="240" w:lineRule="auto"/>
        <w:ind w:right="5103"/>
        <w:rPr>
          <w:rFonts w:cstheme="minorHAnsi"/>
          <w:i/>
          <w:sz w:val="20"/>
          <w:szCs w:val="20"/>
        </w:rPr>
      </w:pPr>
      <w:r w:rsidRPr="00964B23">
        <w:rPr>
          <w:rFonts w:cstheme="minorHAnsi"/>
          <w:i/>
          <w:sz w:val="20"/>
          <w:szCs w:val="20"/>
        </w:rPr>
        <w:t>(imię, nazwisko, stanowisko/podstawa do reprezentacji)</w:t>
      </w:r>
    </w:p>
    <w:p w14:paraId="63CCAE95" w14:textId="3E526E62" w:rsidR="00C05469" w:rsidRDefault="00C05469" w:rsidP="00C4103F">
      <w:pPr>
        <w:rPr>
          <w:rFonts w:ascii="Arial" w:hAnsi="Arial" w:cs="Arial"/>
          <w:sz w:val="21"/>
          <w:szCs w:val="21"/>
        </w:rPr>
      </w:pPr>
    </w:p>
    <w:p w14:paraId="7B6180C9" w14:textId="6696A165" w:rsidR="00C05469" w:rsidRDefault="00C0546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Pr="00C05469" w:rsidRDefault="00C4103F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C05469">
        <w:rPr>
          <w:rFonts w:cstheme="minorHAnsi"/>
          <w:b/>
          <w:sz w:val="24"/>
          <w:szCs w:val="24"/>
        </w:rPr>
        <w:t>Oświadczeni</w:t>
      </w:r>
      <w:r w:rsidR="007C3D44" w:rsidRPr="00C05469">
        <w:rPr>
          <w:rFonts w:cstheme="minorHAnsi"/>
          <w:b/>
          <w:sz w:val="24"/>
          <w:szCs w:val="24"/>
        </w:rPr>
        <w:t>a</w:t>
      </w:r>
      <w:r w:rsidRPr="00C05469">
        <w:rPr>
          <w:rFonts w:cstheme="minorHAnsi"/>
          <w:b/>
          <w:sz w:val="24"/>
          <w:szCs w:val="24"/>
        </w:rPr>
        <w:t xml:space="preserve"> </w:t>
      </w:r>
      <w:r w:rsidR="00F70CBC" w:rsidRPr="00C05469">
        <w:rPr>
          <w:rFonts w:cstheme="minorHAnsi"/>
          <w:b/>
          <w:sz w:val="24"/>
          <w:szCs w:val="24"/>
        </w:rPr>
        <w:t>podmiotu udostępniającego zasoby</w:t>
      </w:r>
    </w:p>
    <w:p w14:paraId="77102328" w14:textId="6BD94707" w:rsidR="00AA442C" w:rsidRPr="00C05469" w:rsidRDefault="0059454A" w:rsidP="00C05469">
      <w:pPr>
        <w:spacing w:after="120" w:line="240" w:lineRule="auto"/>
        <w:jc w:val="center"/>
        <w:rPr>
          <w:rFonts w:cstheme="minorHAnsi"/>
          <w:b/>
          <w:caps/>
        </w:rPr>
      </w:pPr>
      <w:r w:rsidRPr="00C05469">
        <w:rPr>
          <w:rFonts w:cstheme="minorHAnsi"/>
          <w:b/>
        </w:rPr>
        <w:t>UWZGLĘDNIAJĄCE</w:t>
      </w:r>
      <w:r w:rsidR="00451E5A" w:rsidRPr="00C05469">
        <w:rPr>
          <w:rFonts w:cstheme="minorHAnsi"/>
          <w:b/>
        </w:rPr>
        <w:t xml:space="preserve"> PRZESŁAN</w:t>
      </w:r>
      <w:r w:rsidRPr="00C05469">
        <w:rPr>
          <w:rFonts w:cstheme="minorHAnsi"/>
          <w:b/>
        </w:rPr>
        <w:t>KI</w:t>
      </w:r>
      <w:r w:rsidR="00451E5A" w:rsidRPr="00C05469">
        <w:rPr>
          <w:rFonts w:cstheme="minorHAnsi"/>
          <w:b/>
        </w:rPr>
        <w:t xml:space="preserve"> WYKLUCZENIA Z ART. 7 UST. 1 USTAWY </w:t>
      </w:r>
      <w:r w:rsidR="00451E5A" w:rsidRPr="00C05469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C05469" w:rsidRDefault="00520174" w:rsidP="00AA442C">
      <w:pPr>
        <w:spacing w:after="120" w:line="360" w:lineRule="auto"/>
        <w:jc w:val="center"/>
        <w:rPr>
          <w:rFonts w:cstheme="minorHAnsi"/>
          <w:b/>
        </w:rPr>
      </w:pPr>
      <w:r w:rsidRPr="00C05469">
        <w:rPr>
          <w:rFonts w:cstheme="minorHAnsi"/>
          <w:b/>
        </w:rPr>
        <w:t>s</w:t>
      </w:r>
      <w:r w:rsidR="00C4103F" w:rsidRPr="00C05469">
        <w:rPr>
          <w:rFonts w:cstheme="minorHAnsi"/>
          <w:b/>
        </w:rPr>
        <w:t>kładane na pod</w:t>
      </w:r>
      <w:r w:rsidR="00804F07" w:rsidRPr="00C05469">
        <w:rPr>
          <w:rFonts w:cstheme="minorHAnsi"/>
          <w:b/>
        </w:rPr>
        <w:t xml:space="preserve">stawie art. </w:t>
      </w:r>
      <w:r w:rsidR="00CC5C97" w:rsidRPr="00C05469">
        <w:rPr>
          <w:rFonts w:cstheme="minorHAnsi"/>
          <w:b/>
        </w:rPr>
        <w:t>1</w:t>
      </w:r>
      <w:r w:rsidR="00804F07" w:rsidRPr="00C05469">
        <w:rPr>
          <w:rFonts w:cstheme="minorHAnsi"/>
          <w:b/>
        </w:rPr>
        <w:t xml:space="preserve">25 ust. </w:t>
      </w:r>
      <w:r w:rsidR="00F70CBC" w:rsidRPr="00C05469">
        <w:rPr>
          <w:rFonts w:cstheme="minorHAnsi"/>
          <w:b/>
        </w:rPr>
        <w:t>5</w:t>
      </w:r>
      <w:r w:rsidR="00804F07" w:rsidRPr="00C05469">
        <w:rPr>
          <w:rFonts w:cstheme="minorHAnsi"/>
          <w:b/>
        </w:rPr>
        <w:t xml:space="preserve"> ust</w:t>
      </w:r>
      <w:r w:rsidR="00262D61" w:rsidRPr="00C05469">
        <w:rPr>
          <w:rFonts w:cstheme="minorHAnsi"/>
          <w:b/>
        </w:rPr>
        <w:t xml:space="preserve">awy </w:t>
      </w:r>
      <w:proofErr w:type="spellStart"/>
      <w:r w:rsidR="00487740" w:rsidRPr="00C05469">
        <w:rPr>
          <w:rFonts w:cstheme="minorHAnsi"/>
          <w:b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1B810CD" w14:textId="20BD0D7C" w:rsidR="00C05469" w:rsidRPr="000D20A4" w:rsidRDefault="00C05469" w:rsidP="000D20A4">
      <w:pPr>
        <w:ind w:firstLine="708"/>
        <w:jc w:val="both"/>
        <w:rPr>
          <w:rFonts w:ascii="Calibri" w:hAnsi="Calibri" w:cs="Calibri"/>
          <w:b/>
          <w:bCs/>
          <w:i/>
          <w:iCs/>
          <w:color w:val="000000"/>
          <w:shd w:val="clear" w:color="auto" w:fill="FFFFFF"/>
        </w:rPr>
      </w:pPr>
      <w:r w:rsidRPr="000D20A4">
        <w:rPr>
          <w:rFonts w:cstheme="minorHAnsi"/>
        </w:rPr>
        <w:t>Na potrzeby postępowania o udzielenie zamówienia publicznego pn.</w:t>
      </w:r>
      <w:r w:rsidR="000D20A4" w:rsidRPr="000D20A4">
        <w:rPr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="00DE5B57" w:rsidRPr="00921631">
        <w:rPr>
          <w:rFonts w:ascii="Calibri" w:hAnsi="Calibri" w:cs="Calibri"/>
          <w:b/>
          <w:bCs/>
        </w:rPr>
        <w:t>Budowa dodatkowego pasa zjazdowego na teren Szpitala Uniwersyteckiego w Zielonej Górze Sp. z o.o. od strony ul. Waryńskiego, n</w:t>
      </w:r>
      <w:r w:rsidR="00DE5B57" w:rsidRPr="00921631">
        <w:rPr>
          <w:rFonts w:ascii="Calibri" w:hAnsi="Calibri" w:cs="Calibri"/>
          <w:b/>
          <w:bCs/>
          <w:color w:val="000000"/>
          <w:lang w:eastAsia="pl-PL"/>
        </w:rPr>
        <w:t xml:space="preserve">r referencyjny: TR.262.1.2026 </w:t>
      </w:r>
      <w:r w:rsidRPr="000D20A4">
        <w:rPr>
          <w:rFonts w:cstheme="minorHAnsi"/>
        </w:rPr>
        <w:t>prowadzonego przez Szpital Uniwersytecki im. Karola Marcinkowskiego w Zielonej Górze sp. z o. o. z siedzibą przy ul. Zyty 26, 65-046 Zielona Góra</w:t>
      </w:r>
      <w:r w:rsidRPr="000D20A4">
        <w:rPr>
          <w:rFonts w:cstheme="minorHAnsi"/>
          <w:i/>
        </w:rPr>
        <w:t xml:space="preserve">, </w:t>
      </w:r>
      <w:r w:rsidRPr="000D20A4">
        <w:rPr>
          <w:rFonts w:cstheme="minorHAnsi"/>
          <w:b/>
          <w:bCs/>
        </w:rPr>
        <w:t>oświadczam</w:t>
      </w:r>
      <w:r w:rsidRPr="000D20A4">
        <w:rPr>
          <w:rFonts w:cstheme="minorHAnsi"/>
        </w:rPr>
        <w:t>, co następuje:</w:t>
      </w:r>
    </w:p>
    <w:p w14:paraId="6ECFFB34" w14:textId="77777777" w:rsidR="00BC783E" w:rsidRDefault="00BC783E" w:rsidP="0054506B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DA2C40" w:rsidRDefault="00B5040B" w:rsidP="0054506B">
      <w:pPr>
        <w:shd w:val="clear" w:color="auto" w:fill="BFBFBF" w:themeFill="background1" w:themeFillShade="BF"/>
        <w:spacing w:before="120" w:after="0" w:line="240" w:lineRule="auto"/>
        <w:rPr>
          <w:rFonts w:cstheme="minorHAnsi"/>
          <w:b/>
        </w:rPr>
      </w:pPr>
      <w:r w:rsidRPr="00DA2C40">
        <w:rPr>
          <w:rFonts w:cstheme="minorHAnsi"/>
          <w:b/>
        </w:rPr>
        <w:t>OŚWIADCZENIA DOTYCZĄCE PODSTAW WYKLUCZENIA:</w:t>
      </w:r>
    </w:p>
    <w:p w14:paraId="0FBB8876" w14:textId="28D7B7A8" w:rsidR="00B5040B" w:rsidRPr="00DA2C40" w:rsidRDefault="00B5040B" w:rsidP="0054506B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cstheme="minorHAnsi"/>
        </w:rPr>
      </w:pPr>
      <w:r w:rsidRPr="0054506B">
        <w:rPr>
          <w:rFonts w:cstheme="minorHAnsi"/>
          <w:b/>
          <w:bCs/>
        </w:rPr>
        <w:t>Oświadczam</w:t>
      </w:r>
      <w:r w:rsidRPr="00DA2C40">
        <w:rPr>
          <w:rFonts w:cstheme="minorHAnsi"/>
        </w:rPr>
        <w:t xml:space="preserve">, że </w:t>
      </w:r>
      <w:r w:rsidR="00421562" w:rsidRPr="00DA2C40">
        <w:rPr>
          <w:rFonts w:cstheme="minorHAnsi"/>
        </w:rPr>
        <w:t xml:space="preserve">nie zachodzą w stosunku do mnie przesłanki wykluczenia z postępowania na podstawie </w:t>
      </w:r>
      <w:r w:rsidR="004F6A9B" w:rsidRPr="00DA2C40">
        <w:rPr>
          <w:rFonts w:cstheme="minorHAnsi"/>
        </w:rPr>
        <w:t xml:space="preserve"> </w:t>
      </w:r>
      <w:r w:rsidRPr="00DA2C40">
        <w:rPr>
          <w:rFonts w:cstheme="minorHAnsi"/>
        </w:rPr>
        <w:t xml:space="preserve">art. 108 ust 1 ustawy </w:t>
      </w:r>
      <w:proofErr w:type="spellStart"/>
      <w:r w:rsidRPr="00DA2C40">
        <w:rPr>
          <w:rFonts w:cstheme="minorHAnsi"/>
        </w:rPr>
        <w:t>Pzp</w:t>
      </w:r>
      <w:proofErr w:type="spellEnd"/>
      <w:r w:rsidRPr="00DA2C40">
        <w:rPr>
          <w:rFonts w:cstheme="minorHAnsi"/>
        </w:rPr>
        <w:t>.</w:t>
      </w:r>
    </w:p>
    <w:p w14:paraId="3FC80773" w14:textId="638833DA" w:rsidR="00177C2A" w:rsidRPr="00DA2C40" w:rsidRDefault="00B5040B" w:rsidP="00545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54506B">
        <w:rPr>
          <w:rFonts w:cstheme="minorHAnsi"/>
          <w:b/>
          <w:bCs/>
        </w:rPr>
        <w:t>Oświadczam</w:t>
      </w:r>
      <w:r w:rsidRPr="00DA2C40">
        <w:rPr>
          <w:rFonts w:cstheme="minorHAnsi"/>
        </w:rPr>
        <w:t xml:space="preserve">, że </w:t>
      </w:r>
      <w:r w:rsidR="00421562" w:rsidRPr="00DA2C40">
        <w:rPr>
          <w:rFonts w:cstheme="minorHAnsi"/>
        </w:rPr>
        <w:t xml:space="preserve">nie zachodzą w stosunku do mnie przesłanki wykluczenia z postępowania na podstawie </w:t>
      </w:r>
      <w:r w:rsidRPr="00DA2C40">
        <w:rPr>
          <w:rFonts w:cstheme="minorHAnsi"/>
        </w:rPr>
        <w:t xml:space="preserve">art. </w:t>
      </w:r>
      <w:r w:rsidR="00177C2A" w:rsidRPr="00DA2C40">
        <w:rPr>
          <w:rFonts w:cstheme="minorHAnsi"/>
        </w:rPr>
        <w:t>109</w:t>
      </w:r>
      <w:r w:rsidRPr="00DA2C40">
        <w:rPr>
          <w:rFonts w:cstheme="minorHAnsi"/>
        </w:rPr>
        <w:t xml:space="preserve"> ust. </w:t>
      </w:r>
      <w:r w:rsidR="00177C2A" w:rsidRPr="00DA2C40">
        <w:rPr>
          <w:rFonts w:cstheme="minorHAnsi"/>
        </w:rPr>
        <w:t>1</w:t>
      </w:r>
      <w:r w:rsidRPr="00DA2C40">
        <w:rPr>
          <w:rFonts w:cstheme="minorHAnsi"/>
        </w:rPr>
        <w:t xml:space="preserve"> </w:t>
      </w:r>
      <w:r w:rsidR="00DA2C40" w:rsidRPr="00DA2C40">
        <w:rPr>
          <w:rFonts w:cstheme="minorHAnsi"/>
        </w:rPr>
        <w:t xml:space="preserve">pkt. 4 </w:t>
      </w:r>
      <w:r w:rsidRPr="00DA2C40">
        <w:rPr>
          <w:rFonts w:cstheme="minorHAnsi"/>
        </w:rPr>
        <w:t xml:space="preserve">ustawy </w:t>
      </w:r>
      <w:proofErr w:type="spellStart"/>
      <w:r w:rsidRPr="00DA2C40">
        <w:rPr>
          <w:rFonts w:cstheme="minorHAnsi"/>
        </w:rPr>
        <w:t>Pzp</w:t>
      </w:r>
      <w:proofErr w:type="spellEnd"/>
      <w:r w:rsidR="00AA0E38" w:rsidRPr="00DA2C40">
        <w:rPr>
          <w:rFonts w:cstheme="minorHAnsi"/>
        </w:rPr>
        <w:t>.</w:t>
      </w:r>
    </w:p>
    <w:p w14:paraId="42675E16" w14:textId="2D2DF22A" w:rsidR="009109BE" w:rsidRPr="00DA2C40" w:rsidRDefault="009109BE" w:rsidP="0054506B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54506B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Pr="00DA2C40">
        <w:rPr>
          <w:rFonts w:asciiTheme="minorHAnsi" w:hAnsiTheme="minorHAnsi" w:cstheme="minorHAnsi"/>
          <w:sz w:val="22"/>
          <w:szCs w:val="22"/>
        </w:rPr>
        <w:t xml:space="preserve">, </w:t>
      </w:r>
      <w:r w:rsidRPr="00DA2C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DA2C40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DA2C40">
        <w:rPr>
          <w:rFonts w:asciiTheme="minorHAnsi" w:hAnsiTheme="minorHAnsi" w:cstheme="minorHAnsi"/>
          <w:color w:val="000000" w:themeColor="text1"/>
          <w:sz w:val="22"/>
          <w:szCs w:val="22"/>
        </w:rPr>
        <w:t>z dnia 13 kwietnia 2022 r.</w:t>
      </w:r>
      <w:r w:rsidRPr="00DA2C40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Pr="00DA2C40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4E4730" w:rsidRPr="00DA2C40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DE5B57" w:rsidRPr="00B47E8F">
        <w:rPr>
          <w:rFonts w:ascii="Calibri" w:hAnsi="Calibri" w:cs="Calibri"/>
          <w:color w:val="000000"/>
          <w:sz w:val="22"/>
          <w:szCs w:val="22"/>
        </w:rPr>
        <w:t xml:space="preserve">(Dz.U.2025, poz. 514 </w:t>
      </w:r>
      <w:proofErr w:type="spellStart"/>
      <w:r w:rsidR="00DE5B57" w:rsidRPr="00B47E8F">
        <w:rPr>
          <w:rFonts w:ascii="Calibri" w:hAnsi="Calibri" w:cs="Calibri"/>
          <w:color w:val="000000"/>
          <w:sz w:val="22"/>
          <w:szCs w:val="22"/>
        </w:rPr>
        <w:t>t.j</w:t>
      </w:r>
      <w:proofErr w:type="spellEnd"/>
      <w:r w:rsidR="00DE5B57" w:rsidRPr="00DA2C40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</w:t>
      </w:r>
      <w:r w:rsidR="00DE5B57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)</w:t>
      </w:r>
      <w:r w:rsidRPr="00DA2C40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footnoteReference w:id="1"/>
      </w:r>
      <w:r w:rsidRPr="00DA2C40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  <w:r w:rsidRPr="00DA2C4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2D8D9C2" w14:textId="75ACC819" w:rsidR="002D08E4" w:rsidRPr="00DA2C40" w:rsidRDefault="002D08E4" w:rsidP="0054506B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DA2C40">
        <w:rPr>
          <w:rFonts w:cstheme="minorHAnsi"/>
          <w:b/>
        </w:rPr>
        <w:lastRenderedPageBreak/>
        <w:t>OŚWIADCZENIE DOTYCZĄCE WARUNKÓW UDZIAŁU W POSTĘPOWANIU:</w:t>
      </w:r>
    </w:p>
    <w:p w14:paraId="271D9A0A" w14:textId="1AF77EFD" w:rsidR="004F40EF" w:rsidRPr="00DA2C40" w:rsidRDefault="001542CB" w:rsidP="0054506B">
      <w:pPr>
        <w:spacing w:after="120" w:line="240" w:lineRule="auto"/>
        <w:jc w:val="both"/>
        <w:rPr>
          <w:rFonts w:cstheme="minorHAnsi"/>
        </w:rPr>
      </w:pPr>
      <w:r w:rsidRPr="0054506B">
        <w:rPr>
          <w:rFonts w:cstheme="minorHAnsi"/>
          <w:b/>
          <w:bCs/>
        </w:rPr>
        <w:t>Oświadczam</w:t>
      </w:r>
      <w:r w:rsidRPr="00DA2C40">
        <w:rPr>
          <w:rFonts w:cstheme="minorHAnsi"/>
        </w:rPr>
        <w:t xml:space="preserve">, że spełniam warunki udziału w postępowaniu określone przez </w:t>
      </w:r>
      <w:r w:rsidR="00DE5B57">
        <w:rPr>
          <w:rFonts w:cstheme="minorHAnsi"/>
        </w:rPr>
        <w:t>Z</w:t>
      </w:r>
      <w:r w:rsidRPr="00DA2C40">
        <w:rPr>
          <w:rFonts w:cstheme="minorHAnsi"/>
        </w:rPr>
        <w:t>amawiającego w    </w:t>
      </w:r>
      <w:r w:rsidR="00DA2C40" w:rsidRPr="0057527B">
        <w:rPr>
          <w:rFonts w:cstheme="minorHAnsi"/>
        </w:rPr>
        <w:t xml:space="preserve">Rozdziale V pkt 3 Specyfikacji Warunków Zamówienia </w:t>
      </w:r>
      <w:r w:rsidRPr="0057527B">
        <w:rPr>
          <w:rFonts w:cstheme="minorHAnsi"/>
        </w:rPr>
        <w:t>(wskazać dokument i właściwą jednostkę redakcyjną dokumentu, w której określono warunki udziału w postępowaniu) w  następującym</w:t>
      </w:r>
      <w:r w:rsidR="008B2F45" w:rsidRPr="0057527B">
        <w:rPr>
          <w:rFonts w:cstheme="minorHAnsi"/>
        </w:rPr>
        <w:t xml:space="preserve"> </w:t>
      </w:r>
      <w:r w:rsidRPr="0057527B">
        <w:rPr>
          <w:rFonts w:cstheme="minorHAnsi"/>
        </w:rPr>
        <w:t>zakresie</w:t>
      </w:r>
      <w:r w:rsidR="008B2F45" w:rsidRPr="0057527B">
        <w:rPr>
          <w:rFonts w:cstheme="minorHAnsi"/>
        </w:rPr>
        <w:t>: …………………</w:t>
      </w:r>
    </w:p>
    <w:p w14:paraId="519E0350" w14:textId="403B77DE" w:rsidR="001902D2" w:rsidRPr="00DA2C40" w:rsidRDefault="00634311" w:rsidP="0054506B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bookmarkStart w:id="0" w:name="_Hlk99009560"/>
      <w:r w:rsidRPr="00DA2C40">
        <w:rPr>
          <w:rFonts w:cstheme="minorHAnsi"/>
          <w:b/>
        </w:rPr>
        <w:t>OŚWIADCZENIE DOTYCZĄCE PODANYCH INFORMACJI:</w:t>
      </w:r>
      <w:bookmarkEnd w:id="0"/>
    </w:p>
    <w:p w14:paraId="35F1EF2D" w14:textId="77777777" w:rsidR="00AA336E" w:rsidRPr="00DA2C40" w:rsidRDefault="00D23F3D" w:rsidP="0054506B">
      <w:pPr>
        <w:spacing w:before="120" w:after="120" w:line="240" w:lineRule="auto"/>
        <w:jc w:val="both"/>
        <w:rPr>
          <w:rFonts w:cstheme="minorHAnsi"/>
        </w:rPr>
      </w:pPr>
      <w:r w:rsidRPr="0054506B">
        <w:rPr>
          <w:rFonts w:cstheme="minorHAnsi"/>
          <w:b/>
          <w:bCs/>
        </w:rPr>
        <w:t>Oświadczam</w:t>
      </w:r>
      <w:r w:rsidRPr="00DA2C40">
        <w:rPr>
          <w:rFonts w:cstheme="minorHAnsi"/>
        </w:rPr>
        <w:t xml:space="preserve">, że wszystkie informacje podane w powyższych oświadczeniach są aktualne </w:t>
      </w:r>
      <w:r w:rsidR="00FE4E2B" w:rsidRPr="00DA2C40">
        <w:rPr>
          <w:rFonts w:cstheme="minorHAnsi"/>
        </w:rPr>
        <w:br/>
      </w:r>
      <w:r w:rsidRPr="00DA2C40">
        <w:rPr>
          <w:rFonts w:cstheme="minorHAnsi"/>
        </w:rPr>
        <w:t>i zgodne z prawdą oraz zostały przedstawione z pełną świadomością konsekwencji wprowadzenia zamawiającego w błąd przy przedstawianiu informacji.</w:t>
      </w:r>
      <w:r w:rsidR="00AA336E" w:rsidRPr="00DA2C40">
        <w:rPr>
          <w:rFonts w:cstheme="minorHAnsi"/>
        </w:rPr>
        <w:t xml:space="preserve"> </w:t>
      </w:r>
    </w:p>
    <w:p w14:paraId="2271EA63" w14:textId="059F01E1" w:rsidR="00AA336E" w:rsidRPr="00E44F37" w:rsidRDefault="00AA336E" w:rsidP="0054506B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3B4ECCC" w14:textId="77777777" w:rsidR="000769ED" w:rsidRPr="003775F9" w:rsidRDefault="000769ED" w:rsidP="0054506B">
      <w:pPr>
        <w:spacing w:after="120" w:line="240" w:lineRule="auto"/>
        <w:jc w:val="both"/>
        <w:rPr>
          <w:rFonts w:cstheme="minorHAnsi"/>
        </w:rPr>
      </w:pPr>
      <w:r w:rsidRPr="003775F9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6EED1B35" w14:textId="77777777" w:rsidR="000769ED" w:rsidRDefault="000769ED" w:rsidP="0054506B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cstheme="minorHAnsi"/>
        </w:rPr>
      </w:pPr>
      <w:bookmarkStart w:id="1" w:name="_Hlk103239798"/>
      <w:r w:rsidRPr="0007685A">
        <w:rPr>
          <w:rFonts w:cstheme="minorHAnsi"/>
        </w:rPr>
        <w:t xml:space="preserve">(*) </w:t>
      </w:r>
      <w:r w:rsidRPr="00976422">
        <w:rPr>
          <w:rFonts w:cstheme="minorHAnsi"/>
        </w:rPr>
        <w:t>odpis lub informacj</w:t>
      </w:r>
      <w:r>
        <w:rPr>
          <w:rFonts w:cstheme="minorHAnsi"/>
        </w:rPr>
        <w:t>a</w:t>
      </w:r>
      <w:r w:rsidRPr="00976422">
        <w:rPr>
          <w:rFonts w:cstheme="minorHAnsi"/>
        </w:rPr>
        <w:t xml:space="preserve"> z Krajowego Rejestru Sądowego</w:t>
      </w:r>
      <w:r>
        <w:rPr>
          <w:rFonts w:cstheme="minorHAnsi"/>
        </w:rPr>
        <w:t xml:space="preserve">: </w:t>
      </w:r>
      <w:hyperlink r:id="rId8" w:history="1">
        <w:r w:rsidRPr="00AD654A">
          <w:rPr>
            <w:rStyle w:val="Hipercze"/>
            <w:rFonts w:cstheme="minorHAnsi"/>
          </w:rPr>
          <w:t>https://ems.ms.gov.pl/krs/wyszukiwaniepodmiotu?t:lb=t</w:t>
        </w:r>
      </w:hyperlink>
    </w:p>
    <w:p w14:paraId="1939BCF0" w14:textId="77777777" w:rsidR="000769ED" w:rsidRPr="0007685A" w:rsidRDefault="000769ED" w:rsidP="0054506B">
      <w:pPr>
        <w:pStyle w:val="Akapitzlist"/>
        <w:spacing w:after="0" w:line="240" w:lineRule="auto"/>
        <w:ind w:left="714"/>
        <w:jc w:val="both"/>
        <w:rPr>
          <w:rFonts w:cstheme="minorHAnsi"/>
        </w:rPr>
      </w:pPr>
    </w:p>
    <w:p w14:paraId="57120041" w14:textId="77777777" w:rsidR="000769ED" w:rsidRDefault="000769ED" w:rsidP="0054506B">
      <w:pPr>
        <w:pStyle w:val="Akapitzlist"/>
        <w:numPr>
          <w:ilvl w:val="0"/>
          <w:numId w:val="9"/>
        </w:numPr>
        <w:spacing w:before="120" w:after="0" w:line="240" w:lineRule="auto"/>
        <w:ind w:left="714" w:hanging="357"/>
        <w:jc w:val="both"/>
        <w:rPr>
          <w:rFonts w:cstheme="minorHAnsi"/>
        </w:rPr>
      </w:pPr>
      <w:r>
        <w:rPr>
          <w:rFonts w:cstheme="minorHAnsi"/>
        </w:rPr>
        <w:t xml:space="preserve">(*) </w:t>
      </w:r>
      <w:r w:rsidRPr="00976422">
        <w:rPr>
          <w:rFonts w:cstheme="minorHAnsi"/>
        </w:rPr>
        <w:t>odpis lub informacja z</w:t>
      </w:r>
      <w:r>
        <w:rPr>
          <w:rFonts w:cstheme="minorHAnsi"/>
        </w:rPr>
        <w:t xml:space="preserve"> </w:t>
      </w:r>
      <w:r w:rsidRPr="00976422">
        <w:rPr>
          <w:rFonts w:cstheme="minorHAnsi"/>
        </w:rPr>
        <w:t>Centralnej Ewidencji i Informacji o Działalności Gospodarczej</w:t>
      </w:r>
      <w:r>
        <w:rPr>
          <w:rFonts w:cstheme="minorHAnsi"/>
        </w:rPr>
        <w:t>:</w:t>
      </w:r>
      <w:r w:rsidRPr="00976422">
        <w:rPr>
          <w:rFonts w:cstheme="minorHAnsi"/>
        </w:rPr>
        <w:t xml:space="preserve"> </w:t>
      </w:r>
      <w:hyperlink r:id="rId9" w:history="1">
        <w:r w:rsidRPr="00AD654A">
          <w:rPr>
            <w:rStyle w:val="Hipercze"/>
            <w:rFonts w:cstheme="minorHAnsi"/>
          </w:rPr>
          <w:t>https://prod.ceidg.gov.pl/CEIDG/CEIDG.Public.UI/Search.aspx</w:t>
        </w:r>
      </w:hyperlink>
    </w:p>
    <w:p w14:paraId="7415AC5A" w14:textId="77777777" w:rsidR="000769ED" w:rsidRDefault="000769ED" w:rsidP="0054506B">
      <w:pPr>
        <w:pStyle w:val="Akapitzlist"/>
        <w:spacing w:before="120" w:after="0" w:line="240" w:lineRule="auto"/>
        <w:ind w:left="714"/>
        <w:jc w:val="both"/>
        <w:rPr>
          <w:rFonts w:cstheme="minorHAnsi"/>
        </w:rPr>
      </w:pPr>
    </w:p>
    <w:p w14:paraId="7E81F6DF" w14:textId="77777777" w:rsidR="000769ED" w:rsidRPr="00E909A4" w:rsidRDefault="000769ED" w:rsidP="0054506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(*) </w:t>
      </w:r>
      <w:r w:rsidRPr="00960FD7">
        <w:rPr>
          <w:rFonts w:cstheme="minorHAnsi"/>
          <w:sz w:val="21"/>
          <w:szCs w:val="21"/>
        </w:rPr>
        <w:t xml:space="preserve">informacja z Centralnego Rejestru Beneficjentów Rzeczywistych: </w:t>
      </w:r>
      <w:hyperlink r:id="rId10" w:anchor="/wyszukaj" w:history="1">
        <w:r w:rsidRPr="00E909A4">
          <w:rPr>
            <w:rStyle w:val="Hipercze"/>
            <w:rFonts w:cstheme="minorHAnsi"/>
            <w:sz w:val="21"/>
            <w:szCs w:val="21"/>
          </w:rPr>
          <w:t>https://crbr.podatki.gov.pl/adcrbr/#/wyszukaj</w:t>
        </w:r>
      </w:hyperlink>
    </w:p>
    <w:p w14:paraId="5AE8C4B8" w14:textId="77777777" w:rsidR="000769ED" w:rsidRPr="00E909A4" w:rsidRDefault="000769ED" w:rsidP="0054506B">
      <w:pPr>
        <w:pStyle w:val="Akapitzlist"/>
        <w:spacing w:after="0" w:line="240" w:lineRule="auto"/>
        <w:jc w:val="both"/>
        <w:rPr>
          <w:rFonts w:cstheme="minorHAnsi"/>
        </w:rPr>
      </w:pPr>
    </w:p>
    <w:p w14:paraId="2ECF9C7D" w14:textId="77777777" w:rsidR="000769ED" w:rsidRPr="0007685A" w:rsidRDefault="000769ED" w:rsidP="0054506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cstheme="minorHAnsi"/>
        </w:rPr>
      </w:pPr>
      <w:r w:rsidRPr="0007685A">
        <w:rPr>
          <w:rFonts w:cstheme="minorHAnsi"/>
          <w:sz w:val="21"/>
          <w:szCs w:val="21"/>
        </w:rPr>
        <w:t>(*) Inne: ……………………………………………………………………………………………………</w:t>
      </w:r>
    </w:p>
    <w:p w14:paraId="6DB3327C" w14:textId="77777777" w:rsidR="000769ED" w:rsidRPr="003775F9" w:rsidRDefault="000769ED" w:rsidP="0054506B">
      <w:pPr>
        <w:spacing w:after="0" w:line="24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                  </w:t>
      </w:r>
      <w:r w:rsidRPr="003775F9">
        <w:rPr>
          <w:rFonts w:cstheme="minorHAnsi"/>
          <w:i/>
          <w:sz w:val="16"/>
          <w:szCs w:val="16"/>
        </w:rPr>
        <w:t>(wskazać podmiotowy środek dowodowy, adres internetowy)</w:t>
      </w:r>
    </w:p>
    <w:bookmarkEnd w:id="1"/>
    <w:p w14:paraId="0EA4BF67" w14:textId="77777777" w:rsidR="000769ED" w:rsidRDefault="000769ED" w:rsidP="0054506B">
      <w:pPr>
        <w:spacing w:line="240" w:lineRule="auto"/>
        <w:ind w:left="340" w:hanging="340"/>
        <w:rPr>
          <w:rFonts w:ascii="Calibri" w:hAnsi="Calibri" w:cs="Calibri"/>
          <w:b/>
          <w:bCs/>
          <w:sz w:val="21"/>
          <w:szCs w:val="21"/>
        </w:rPr>
      </w:pPr>
    </w:p>
    <w:p w14:paraId="614F8BBD" w14:textId="77777777" w:rsidR="000769ED" w:rsidRDefault="000769ED" w:rsidP="000769ED">
      <w:pPr>
        <w:spacing w:line="276" w:lineRule="auto"/>
        <w:ind w:left="340" w:hanging="340"/>
      </w:pPr>
      <w:r>
        <w:rPr>
          <w:rFonts w:ascii="Calibri" w:hAnsi="Calibri" w:cs="Calibri"/>
          <w:b/>
          <w:bCs/>
          <w:sz w:val="21"/>
          <w:szCs w:val="21"/>
        </w:rPr>
        <w:t>* niewłaściwe skreślić</w:t>
      </w:r>
    </w:p>
    <w:sectPr w:rsidR="000769ED" w:rsidSect="00215B8F">
      <w:headerReference w:type="default" r:id="rId11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77A00" w14:textId="77777777" w:rsidR="003C1436" w:rsidRDefault="003C1436" w:rsidP="0038231F">
      <w:pPr>
        <w:spacing w:after="0" w:line="240" w:lineRule="auto"/>
      </w:pPr>
      <w:r>
        <w:separator/>
      </w:r>
    </w:p>
  </w:endnote>
  <w:endnote w:type="continuationSeparator" w:id="0">
    <w:p w14:paraId="280BAFDA" w14:textId="77777777" w:rsidR="003C1436" w:rsidRDefault="003C14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FAFB1" w14:textId="77777777" w:rsidR="003C1436" w:rsidRDefault="003C1436" w:rsidP="0038231F">
      <w:pPr>
        <w:spacing w:after="0" w:line="240" w:lineRule="auto"/>
      </w:pPr>
      <w:r>
        <w:separator/>
      </w:r>
    </w:p>
  </w:footnote>
  <w:footnote w:type="continuationSeparator" w:id="0">
    <w:p w14:paraId="2942D19D" w14:textId="77777777" w:rsidR="003C1436" w:rsidRDefault="003C1436" w:rsidP="0038231F">
      <w:pPr>
        <w:spacing w:after="0" w:line="240" w:lineRule="auto"/>
      </w:pPr>
      <w:r>
        <w:continuationSeparator/>
      </w:r>
    </w:p>
  </w:footnote>
  <w:footnote w:id="1">
    <w:p w14:paraId="520C8539" w14:textId="77777777" w:rsidR="00DE5B57" w:rsidRPr="00921631" w:rsidRDefault="009109BE" w:rsidP="00DE5B57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C419D9">
        <w:rPr>
          <w:rStyle w:val="Odwoanieprzypisudolnego"/>
          <w:rFonts w:cstheme="minorHAnsi"/>
          <w:sz w:val="20"/>
          <w:szCs w:val="20"/>
        </w:rPr>
        <w:footnoteRef/>
      </w:r>
      <w:r w:rsidRPr="00C419D9">
        <w:rPr>
          <w:rFonts w:cstheme="minorHAnsi"/>
          <w:sz w:val="20"/>
          <w:szCs w:val="20"/>
        </w:rPr>
        <w:t xml:space="preserve"> </w:t>
      </w:r>
      <w:r w:rsidR="00DE5B57" w:rsidRPr="00921631">
        <w:rPr>
          <w:rFonts w:ascii="Calibri" w:hAnsi="Calibri" w:cs="Calibri"/>
          <w:color w:val="000000"/>
          <w:sz w:val="20"/>
          <w:szCs w:val="20"/>
        </w:rPr>
        <w:t xml:space="preserve">Zgodnie z art. 7 ust. 1 ustawy z dnia 13 kwietnia 2022 r. (Dz.U.2025, poz. 514 </w:t>
      </w:r>
      <w:proofErr w:type="spellStart"/>
      <w:r w:rsidR="00DE5B57" w:rsidRPr="00921631">
        <w:rPr>
          <w:rFonts w:ascii="Calibri" w:hAnsi="Calibri" w:cs="Calibri"/>
          <w:color w:val="000000"/>
          <w:sz w:val="20"/>
          <w:szCs w:val="20"/>
        </w:rPr>
        <w:t>t.j</w:t>
      </w:r>
      <w:proofErr w:type="spellEnd"/>
      <w:r w:rsidR="00DE5B57" w:rsidRPr="00921631">
        <w:rPr>
          <w:rFonts w:ascii="Calibri" w:hAnsi="Calibri" w:cs="Calibri"/>
          <w:color w:val="000000"/>
          <w:sz w:val="20"/>
          <w:szCs w:val="20"/>
        </w:rPr>
        <w:t xml:space="preserve">.) o szczególnych rozwiązaniach w zakresie przeciwdziałania wspieraniu agresji na Ukrainę oraz służących ochronie bezpieczeństwa narodowego, z postępowania o udzielenie zamówienia publicznego Zamawiający wykluczy: </w:t>
      </w:r>
    </w:p>
    <w:p w14:paraId="455FBC97" w14:textId="77777777" w:rsidR="00DE5B57" w:rsidRPr="00921631" w:rsidRDefault="00DE5B57" w:rsidP="00DE5B57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921631">
        <w:rPr>
          <w:rFonts w:ascii="Calibri" w:hAnsi="Calibri" w:cs="Calibri"/>
          <w:color w:val="000000"/>
          <w:sz w:val="20"/>
          <w:szCs w:val="20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04D2C161" w14:textId="77777777" w:rsidR="00DE5B57" w:rsidRPr="00921631" w:rsidRDefault="00DE5B57" w:rsidP="00DE5B57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921631">
        <w:rPr>
          <w:rFonts w:ascii="Calibri" w:hAnsi="Calibri" w:cs="Calibri"/>
          <w:color w:val="000000"/>
          <w:sz w:val="20"/>
          <w:szCs w:val="20"/>
        </w:rPr>
        <w:t xml:space="preserve">2) wykonawcę oraz uczestnika konkursu, którego beneficjentem rzeczywistym w rozumieniu ustawy </w:t>
      </w:r>
      <w:r w:rsidRPr="00921631">
        <w:rPr>
          <w:rFonts w:ascii="Calibri" w:hAnsi="Calibri" w:cs="Calibri"/>
          <w:color w:val="000000"/>
          <w:sz w:val="20"/>
          <w:szCs w:val="20"/>
        </w:rPr>
        <w:br/>
        <w:t xml:space="preserve">z dnia 1 marca 2018 r. o przeciwdziałaniu praniu pieniędzy oraz finansowaniu terroryzmu (Dz. U. z 2023 r. poz. 1124, z </w:t>
      </w:r>
      <w:proofErr w:type="spellStart"/>
      <w:r w:rsidRPr="00921631">
        <w:rPr>
          <w:rFonts w:ascii="Calibri" w:hAnsi="Calibri" w:cs="Calibri"/>
          <w:color w:val="000000"/>
          <w:sz w:val="20"/>
          <w:szCs w:val="20"/>
        </w:rPr>
        <w:t>późn</w:t>
      </w:r>
      <w:proofErr w:type="spellEnd"/>
      <w:r w:rsidRPr="00921631">
        <w:rPr>
          <w:rFonts w:ascii="Calibri" w:hAnsi="Calibri" w:cs="Calibri"/>
          <w:color w:val="000000"/>
          <w:sz w:val="20"/>
          <w:szCs w:val="20"/>
        </w:rPr>
        <w:t xml:space="preserve">. zm.) jest osoba wymieniona w wykazach określonych w rozporządzeniu 765/2006 </w:t>
      </w:r>
      <w:r w:rsidRPr="00921631">
        <w:rPr>
          <w:rFonts w:ascii="Calibri" w:hAnsi="Calibri" w:cs="Calibri"/>
          <w:color w:val="000000"/>
          <w:sz w:val="20"/>
          <w:szCs w:val="20"/>
        </w:rPr>
        <w:br/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4515585" w14:textId="77777777" w:rsidR="00DE5B57" w:rsidRPr="00921631" w:rsidRDefault="00DE5B57" w:rsidP="00DE5B57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921631">
        <w:rPr>
          <w:rFonts w:ascii="Calibri" w:hAnsi="Calibri" w:cs="Calibri"/>
          <w:color w:val="000000"/>
          <w:sz w:val="20"/>
          <w:szCs w:val="20"/>
        </w:rPr>
        <w:t xml:space="preserve"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</w:t>
      </w:r>
      <w:r w:rsidRPr="00921631">
        <w:rPr>
          <w:rFonts w:ascii="Calibri" w:hAnsi="Calibri" w:cs="Calibri"/>
          <w:color w:val="000000"/>
          <w:sz w:val="20"/>
          <w:szCs w:val="20"/>
        </w:rPr>
        <w:br/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w art. 1 pkt 3. </w:t>
      </w:r>
    </w:p>
    <w:p w14:paraId="5F4A9A65" w14:textId="77777777" w:rsidR="00DE5B57" w:rsidRPr="00921631" w:rsidRDefault="00DE5B57" w:rsidP="00DE5B57">
      <w:pPr>
        <w:shd w:val="clear" w:color="auto" w:fill="FFFFFF"/>
        <w:tabs>
          <w:tab w:val="left" w:pos="426"/>
        </w:tabs>
        <w:autoSpaceDE w:val="0"/>
        <w:autoSpaceDN w:val="0"/>
        <w:spacing w:after="0"/>
        <w:jc w:val="both"/>
        <w:rPr>
          <w:rFonts w:ascii="Calibri" w:hAnsi="Calibri" w:cs="Calibri"/>
          <w:color w:val="000000"/>
          <w:sz w:val="20"/>
          <w:szCs w:val="20"/>
        </w:rPr>
      </w:pPr>
      <w:r w:rsidRPr="00921631">
        <w:rPr>
          <w:rFonts w:ascii="Calibri" w:hAnsi="Calibri" w:cs="Calibri"/>
          <w:color w:val="000000"/>
          <w:sz w:val="20"/>
          <w:szCs w:val="20"/>
        </w:rPr>
        <w:t xml:space="preserve">Powyższe wykluczenie następować będzie na okres trwania ww. okoliczności. W przypadku wykonawcy wykluczonego na podstawie art. 7 ust. 1 ustawy, o której mowa w punkcie 2.3., Zamawiający odrzuca ofertę takiego wykonawcy. </w:t>
      </w:r>
    </w:p>
    <w:p w14:paraId="4C11EEAE" w14:textId="77777777" w:rsidR="00DE5B57" w:rsidRPr="00921631" w:rsidRDefault="00DE5B57" w:rsidP="00DE5B57">
      <w:pPr>
        <w:tabs>
          <w:tab w:val="left" w:pos="1245"/>
        </w:tabs>
        <w:spacing w:after="0"/>
        <w:jc w:val="both"/>
        <w:rPr>
          <w:rFonts w:ascii="Calibri" w:hAnsi="Calibri" w:cs="Calibri"/>
          <w:sz w:val="20"/>
          <w:szCs w:val="20"/>
        </w:rPr>
      </w:pPr>
      <w:r w:rsidRPr="00921631">
        <w:rPr>
          <w:rFonts w:ascii="Calibri" w:hAnsi="Calibri" w:cs="Calibri"/>
          <w:sz w:val="20"/>
          <w:szCs w:val="20"/>
        </w:rPr>
        <w:t>Powyższe wykluczenie następować będzie na okres trwania ww. okoliczności. W przypadku wykonawcy wykluczonego na podstawie art. 7 ust. 3 ustawy, o której mowa w punkcie 2.3., Zamawiający odrzuca ofertę takiego wykonawcy.</w:t>
      </w:r>
    </w:p>
    <w:p w14:paraId="66FE68D1" w14:textId="77777777" w:rsidR="00DE5B57" w:rsidRPr="00EC6340" w:rsidRDefault="00DE5B57" w:rsidP="00DE5B57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043397E" w14:textId="49081170" w:rsidR="009109BE" w:rsidRPr="00C419D9" w:rsidRDefault="009109BE" w:rsidP="009109BE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78F05" w14:textId="75F40E23" w:rsidR="0057527B" w:rsidRPr="00FF2D2B" w:rsidRDefault="00DE5B57" w:rsidP="0057527B">
    <w:pPr>
      <w:jc w:val="center"/>
      <w:rPr>
        <w:rFonts w:ascii="Calibri" w:hAnsi="Calibri" w:cs="Calibri"/>
      </w:rPr>
    </w:pPr>
    <w:r>
      <w:rPr>
        <w:noProof/>
      </w:rPr>
      <w:drawing>
        <wp:anchor distT="0" distB="0" distL="0" distR="0" simplePos="0" relativeHeight="251657216" behindDoc="0" locked="0" layoutInCell="1" allowOverlap="1" wp14:anchorId="6C326487" wp14:editId="0596FB96">
          <wp:simplePos x="0" y="0"/>
          <wp:positionH relativeFrom="column">
            <wp:posOffset>862965</wp:posOffset>
          </wp:positionH>
          <wp:positionV relativeFrom="paragraph">
            <wp:posOffset>-288925</wp:posOffset>
          </wp:positionV>
          <wp:extent cx="3942715" cy="660400"/>
          <wp:effectExtent l="0" t="0" r="635" b="6350"/>
          <wp:wrapSquare wrapText="bothSides"/>
          <wp:docPr id="822026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587" r="-87" b="-587"/>
                  <a:stretch>
                    <a:fillRect/>
                  </a:stretch>
                </pic:blipFill>
                <pic:spPr bwMode="auto">
                  <a:xfrm>
                    <a:off x="0" y="0"/>
                    <a:ext cx="3942715" cy="6604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527B">
      <w:tab/>
    </w:r>
  </w:p>
  <w:p w14:paraId="284695F3" w14:textId="65A0B8B6" w:rsidR="0057527B" w:rsidRDefault="0057527B" w:rsidP="0057527B">
    <w:pPr>
      <w:pStyle w:val="Tekstpodstawowy"/>
      <w:tabs>
        <w:tab w:val="center" w:pos="4819"/>
      </w:tabs>
    </w:pPr>
  </w:p>
  <w:p w14:paraId="15CAD532" w14:textId="6C2BDBAC" w:rsidR="00C05469" w:rsidRPr="0057527B" w:rsidRDefault="00C05469" w:rsidP="005752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768329">
    <w:abstractNumId w:val="5"/>
  </w:num>
  <w:num w:numId="2" w16cid:durableId="653921759">
    <w:abstractNumId w:val="0"/>
  </w:num>
  <w:num w:numId="3" w16cid:durableId="100490564">
    <w:abstractNumId w:val="4"/>
  </w:num>
  <w:num w:numId="4" w16cid:durableId="503671126">
    <w:abstractNumId w:val="8"/>
  </w:num>
  <w:num w:numId="5" w16cid:durableId="1557739147">
    <w:abstractNumId w:val="6"/>
  </w:num>
  <w:num w:numId="6" w16cid:durableId="803962483">
    <w:abstractNumId w:val="3"/>
  </w:num>
  <w:num w:numId="7" w16cid:durableId="616721044">
    <w:abstractNumId w:val="1"/>
  </w:num>
  <w:num w:numId="8" w16cid:durableId="1064178395">
    <w:abstractNumId w:val="7"/>
  </w:num>
  <w:num w:numId="9" w16cid:durableId="14729396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91B"/>
    <w:rsid w:val="00025C8D"/>
    <w:rsid w:val="000303EE"/>
    <w:rsid w:val="00064EB6"/>
    <w:rsid w:val="00066102"/>
    <w:rsid w:val="00073C3D"/>
    <w:rsid w:val="000769ED"/>
    <w:rsid w:val="000809B6"/>
    <w:rsid w:val="00090737"/>
    <w:rsid w:val="000B1025"/>
    <w:rsid w:val="000B309B"/>
    <w:rsid w:val="000B42BB"/>
    <w:rsid w:val="000B492A"/>
    <w:rsid w:val="000B54D1"/>
    <w:rsid w:val="000C021E"/>
    <w:rsid w:val="000C18AF"/>
    <w:rsid w:val="000D20A4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C6E57"/>
    <w:rsid w:val="001F027E"/>
    <w:rsid w:val="001F0CE2"/>
    <w:rsid w:val="001F5832"/>
    <w:rsid w:val="00200BDD"/>
    <w:rsid w:val="00203A40"/>
    <w:rsid w:val="00214CCD"/>
    <w:rsid w:val="00214E8D"/>
    <w:rsid w:val="00215B8F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1436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68AB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4506B"/>
    <w:rsid w:val="005641F0"/>
    <w:rsid w:val="0057527B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34CAA"/>
    <w:rsid w:val="00746532"/>
    <w:rsid w:val="00751725"/>
    <w:rsid w:val="00751EBD"/>
    <w:rsid w:val="00756C8F"/>
    <w:rsid w:val="007840F2"/>
    <w:rsid w:val="007936D6"/>
    <w:rsid w:val="00793C71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6931"/>
    <w:rsid w:val="009C43E2"/>
    <w:rsid w:val="009C7756"/>
    <w:rsid w:val="00A075E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841B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5469"/>
    <w:rsid w:val="00C166C4"/>
    <w:rsid w:val="00C32535"/>
    <w:rsid w:val="00C4103F"/>
    <w:rsid w:val="00C419D9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363CD"/>
    <w:rsid w:val="00D409DE"/>
    <w:rsid w:val="00D42C9B"/>
    <w:rsid w:val="00D4629C"/>
    <w:rsid w:val="00D531D5"/>
    <w:rsid w:val="00D73F0B"/>
    <w:rsid w:val="00D7532C"/>
    <w:rsid w:val="00D774D4"/>
    <w:rsid w:val="00D87A04"/>
    <w:rsid w:val="00DA2C40"/>
    <w:rsid w:val="00DA30E4"/>
    <w:rsid w:val="00DA6EC7"/>
    <w:rsid w:val="00DB6940"/>
    <w:rsid w:val="00DC60CA"/>
    <w:rsid w:val="00DC6A92"/>
    <w:rsid w:val="00DD146A"/>
    <w:rsid w:val="00DD3E9D"/>
    <w:rsid w:val="00DE5B57"/>
    <w:rsid w:val="00E022A1"/>
    <w:rsid w:val="00E106FF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4A38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069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Tekstpodstawowy">
    <w:name w:val="Body Text"/>
    <w:basedOn w:val="Normalny"/>
    <w:link w:val="TekstpodstawowyZnak"/>
    <w:rsid w:val="0057527B"/>
    <w:pPr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57527B"/>
    <w:rPr>
      <w:rFonts w:ascii="Times New Roman" w:eastAsia="Times New Roman" w:hAnsi="Times New Roman" w:cs="Times New Roman"/>
      <w:color w:val="00000A"/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Joanna Piotrowska</cp:lastModifiedBy>
  <cp:revision>2</cp:revision>
  <cp:lastPrinted>2022-05-04T11:03:00Z</cp:lastPrinted>
  <dcterms:created xsi:type="dcterms:W3CDTF">2026-04-23T08:36:00Z</dcterms:created>
  <dcterms:modified xsi:type="dcterms:W3CDTF">2026-04-23T08:36:00Z</dcterms:modified>
</cp:coreProperties>
</file>