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C1DF4" w14:textId="13E6DE8B" w:rsidR="00283DB8" w:rsidRPr="00367F99" w:rsidRDefault="007E751B" w:rsidP="007E751B">
      <w:pPr>
        <w:pStyle w:val="Default"/>
        <w:jc w:val="right"/>
        <w:rPr>
          <w:rFonts w:ascii="Calibri" w:hAnsi="Calibri"/>
          <w:b/>
          <w:bCs/>
          <w:sz w:val="23"/>
          <w:szCs w:val="23"/>
        </w:rPr>
      </w:pPr>
      <w:r w:rsidRPr="00367F99">
        <w:rPr>
          <w:rFonts w:ascii="Calibri" w:hAnsi="Calibri"/>
          <w:sz w:val="23"/>
          <w:szCs w:val="23"/>
        </w:rPr>
        <w:t>Wrocław</w:t>
      </w:r>
      <w:r w:rsidR="00283DB8" w:rsidRPr="00367F99">
        <w:rPr>
          <w:rFonts w:ascii="Calibri" w:hAnsi="Calibri"/>
          <w:sz w:val="23"/>
          <w:szCs w:val="23"/>
        </w:rPr>
        <w:t>,</w:t>
      </w:r>
      <w:r w:rsidRPr="00367F99">
        <w:rPr>
          <w:rFonts w:ascii="Calibri" w:hAnsi="Calibri"/>
          <w:sz w:val="23"/>
          <w:szCs w:val="23"/>
        </w:rPr>
        <w:t xml:space="preserve"> </w:t>
      </w:r>
      <w:sdt>
        <w:sdtPr>
          <w:rPr>
            <w:rFonts w:ascii="Calibri" w:hAnsi="Calibri"/>
            <w:sz w:val="23"/>
            <w:szCs w:val="23"/>
          </w:rPr>
          <w:id w:val="973183216"/>
          <w:placeholder>
            <w:docPart w:val="DefaultPlaceholder_1081868576"/>
          </w:placeholder>
          <w:date>
            <w:dateFormat w:val="d MMMM yyyy"/>
            <w:lid w:val="pl-PL"/>
            <w:storeMappedDataAs w:val="dateTime"/>
            <w:calendar w:val="gregorian"/>
          </w:date>
        </w:sdtPr>
        <w:sdtEndPr/>
        <w:sdtContent>
          <w:r w:rsidR="00ED7D85">
            <w:rPr>
              <w:rFonts w:ascii="Calibri" w:hAnsi="Calibri"/>
              <w:sz w:val="23"/>
              <w:szCs w:val="23"/>
            </w:rPr>
            <w:t>15 kwietnia 2026</w:t>
          </w:r>
        </w:sdtContent>
      </w:sdt>
      <w:r w:rsidR="001C15FB">
        <w:rPr>
          <w:rFonts w:ascii="Calibri" w:hAnsi="Calibri"/>
          <w:sz w:val="23"/>
          <w:szCs w:val="23"/>
        </w:rPr>
        <w:t xml:space="preserve"> </w:t>
      </w:r>
      <w:r w:rsidR="00283DB8" w:rsidRPr="00367F99">
        <w:rPr>
          <w:rFonts w:ascii="Calibri" w:hAnsi="Calibri"/>
          <w:sz w:val="23"/>
          <w:szCs w:val="23"/>
        </w:rPr>
        <w:t>r.</w:t>
      </w:r>
    </w:p>
    <w:p w14:paraId="4615E518" w14:textId="77777777" w:rsidR="00283DB8" w:rsidRPr="00367F99" w:rsidRDefault="00283DB8" w:rsidP="006473EA">
      <w:pPr>
        <w:pStyle w:val="Default"/>
        <w:jc w:val="both"/>
        <w:rPr>
          <w:rFonts w:ascii="Calibri" w:hAnsi="Calibri"/>
          <w:b/>
          <w:bCs/>
          <w:sz w:val="23"/>
          <w:szCs w:val="23"/>
        </w:rPr>
      </w:pPr>
    </w:p>
    <w:p w14:paraId="5102A02F" w14:textId="77777777" w:rsidR="00283DB8" w:rsidRPr="00367F99" w:rsidRDefault="00283DB8" w:rsidP="007E751B">
      <w:pPr>
        <w:pStyle w:val="Default"/>
        <w:jc w:val="both"/>
        <w:rPr>
          <w:rFonts w:ascii="Calibri" w:hAnsi="Calibri"/>
          <w:sz w:val="23"/>
          <w:szCs w:val="23"/>
        </w:rPr>
      </w:pPr>
      <w:r w:rsidRPr="00367F99">
        <w:rPr>
          <w:rFonts w:ascii="Calibri" w:hAnsi="Calibri"/>
          <w:b/>
          <w:bCs/>
          <w:sz w:val="23"/>
          <w:szCs w:val="23"/>
        </w:rPr>
        <w:t>Zamawiający:</w:t>
      </w:r>
    </w:p>
    <w:p w14:paraId="6CC81C70" w14:textId="77777777" w:rsidR="007E751B" w:rsidRPr="00367F99" w:rsidRDefault="007E751B" w:rsidP="007E751B">
      <w:pPr>
        <w:spacing w:after="0" w:line="240" w:lineRule="auto"/>
        <w:jc w:val="both"/>
        <w:rPr>
          <w:b/>
          <w:bCs/>
          <w:sz w:val="23"/>
          <w:szCs w:val="23"/>
        </w:rPr>
      </w:pPr>
      <w:r w:rsidRPr="00367F99">
        <w:rPr>
          <w:b/>
          <w:bCs/>
          <w:sz w:val="23"/>
          <w:szCs w:val="23"/>
        </w:rPr>
        <w:t xml:space="preserve">Uniwersytecki Szpital Kliniczny im. Jana Mikulicza – Radeckiego </w:t>
      </w:r>
    </w:p>
    <w:p w14:paraId="53F7EE12" w14:textId="77777777" w:rsidR="00283DB8" w:rsidRPr="00367F99" w:rsidRDefault="007E751B" w:rsidP="007E751B">
      <w:pPr>
        <w:spacing w:after="0" w:line="240" w:lineRule="auto"/>
        <w:jc w:val="both"/>
        <w:rPr>
          <w:b/>
          <w:bCs/>
          <w:sz w:val="23"/>
          <w:szCs w:val="23"/>
        </w:rPr>
      </w:pPr>
      <w:r w:rsidRPr="00367F99">
        <w:rPr>
          <w:b/>
          <w:bCs/>
          <w:sz w:val="23"/>
          <w:szCs w:val="23"/>
        </w:rPr>
        <w:t>ul. Borowska 213, 50-556 Wrocław</w:t>
      </w:r>
    </w:p>
    <w:p w14:paraId="69750C44" w14:textId="77777777" w:rsidR="00283DB8" w:rsidRPr="00367F99" w:rsidRDefault="00283DB8" w:rsidP="006473EA">
      <w:pPr>
        <w:jc w:val="both"/>
        <w:rPr>
          <w:b/>
          <w:bCs/>
          <w:sz w:val="23"/>
          <w:szCs w:val="23"/>
        </w:rPr>
      </w:pPr>
    </w:p>
    <w:p w14:paraId="4A6483D7" w14:textId="77777777" w:rsidR="00283DB8" w:rsidRPr="00F12288" w:rsidRDefault="00283DB8" w:rsidP="00F12288">
      <w:pPr>
        <w:pStyle w:val="Podtytu"/>
        <w:numPr>
          <w:ilvl w:val="0"/>
          <w:numId w:val="0"/>
        </w:numPr>
        <w:pBdr>
          <w:top w:val="single" w:sz="4" w:space="1" w:color="auto"/>
          <w:left w:val="single" w:sz="4" w:space="4" w:color="auto"/>
          <w:bottom w:val="single" w:sz="4" w:space="1" w:color="auto"/>
          <w:right w:val="single" w:sz="4" w:space="4" w:color="auto"/>
        </w:pBdr>
        <w:jc w:val="center"/>
        <w:rPr>
          <w:b/>
          <w:bCs/>
        </w:rPr>
      </w:pPr>
      <w:r w:rsidRPr="00F12288">
        <w:rPr>
          <w:b/>
          <w:bCs/>
        </w:rPr>
        <w:t>Specyfikacja</w:t>
      </w:r>
      <w:r w:rsidR="007E751B" w:rsidRPr="00F12288">
        <w:rPr>
          <w:b/>
          <w:bCs/>
        </w:rPr>
        <w:t xml:space="preserve"> </w:t>
      </w:r>
      <w:r w:rsidRPr="00F12288">
        <w:rPr>
          <w:b/>
          <w:bCs/>
        </w:rPr>
        <w:t>warunków</w:t>
      </w:r>
      <w:r w:rsidR="007E751B" w:rsidRPr="00F12288">
        <w:rPr>
          <w:b/>
          <w:bCs/>
        </w:rPr>
        <w:t xml:space="preserve"> </w:t>
      </w:r>
      <w:r w:rsidRPr="00F12288">
        <w:rPr>
          <w:b/>
          <w:bCs/>
        </w:rPr>
        <w:t>zamówienia</w:t>
      </w:r>
    </w:p>
    <w:p w14:paraId="47C103B3" w14:textId="77777777" w:rsidR="00ED7D85" w:rsidRDefault="00ED7D85" w:rsidP="00F1228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36"/>
          <w:szCs w:val="36"/>
          <w:lang w:eastAsia="pl-PL"/>
        </w:rPr>
      </w:pPr>
      <w:r w:rsidRPr="00ED7D85">
        <w:rPr>
          <w:rFonts w:asciiTheme="minorHAnsi" w:eastAsiaTheme="minorEastAsia" w:hAnsiTheme="minorHAnsi" w:cstheme="minorBidi"/>
          <w:b/>
          <w:bCs/>
          <w:color w:val="5A5A5A" w:themeColor="text1" w:themeTint="A5"/>
          <w:spacing w:val="15"/>
          <w:sz w:val="36"/>
          <w:szCs w:val="36"/>
          <w:lang w:eastAsia="pl-PL"/>
        </w:rPr>
        <w:t xml:space="preserve">Naprawy drzwi automatycznych </w:t>
      </w:r>
    </w:p>
    <w:p w14:paraId="049E6A44" w14:textId="3AC236E7" w:rsidR="00A804C2" w:rsidRPr="00F12288" w:rsidRDefault="00A804C2" w:rsidP="00F1228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hAnsiTheme="minorHAnsi" w:cs="Arial"/>
          <w:i/>
          <w:color w:val="000000"/>
          <w:sz w:val="23"/>
          <w:szCs w:val="23"/>
          <w:vertAlign w:val="superscript"/>
          <w:lang w:eastAsia="pl-PL"/>
        </w:rPr>
      </w:pPr>
      <w:r w:rsidRPr="00F12288">
        <w:rPr>
          <w:rFonts w:asciiTheme="minorHAnsi" w:hAnsiTheme="minorHAnsi" w:cs="Arial"/>
          <w:i/>
          <w:color w:val="000000"/>
          <w:sz w:val="23"/>
          <w:szCs w:val="23"/>
          <w:vertAlign w:val="superscript"/>
          <w:lang w:eastAsia="pl-PL"/>
        </w:rPr>
        <w:t>(określenie przedmiotu zamówienia)</w:t>
      </w:r>
    </w:p>
    <w:p w14:paraId="4C5F5399" w14:textId="227DB24D" w:rsidR="00A804C2" w:rsidRPr="00F12288" w:rsidRDefault="00CC61A4" w:rsidP="00F1228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28"/>
          <w:szCs w:val="28"/>
          <w:lang w:eastAsia="pl-PL"/>
        </w:rPr>
      </w:pPr>
      <w:r w:rsidRPr="00F12288">
        <w:rPr>
          <w:rFonts w:asciiTheme="minorHAnsi" w:eastAsiaTheme="minorEastAsia" w:hAnsiTheme="minorHAnsi" w:cstheme="minorBidi"/>
          <w:b/>
          <w:bCs/>
          <w:color w:val="5A5A5A" w:themeColor="text1" w:themeTint="A5"/>
          <w:spacing w:val="15"/>
          <w:sz w:val="28"/>
          <w:szCs w:val="28"/>
          <w:lang w:eastAsia="pl-PL"/>
        </w:rPr>
        <w:t>nr sprawy: DZP.242.</w:t>
      </w:r>
      <w:r w:rsidR="00ED7D85">
        <w:rPr>
          <w:rFonts w:asciiTheme="minorHAnsi" w:eastAsiaTheme="minorEastAsia" w:hAnsiTheme="minorHAnsi" w:cstheme="minorBidi"/>
          <w:b/>
          <w:bCs/>
          <w:color w:val="5A5A5A" w:themeColor="text1" w:themeTint="A5"/>
          <w:spacing w:val="15"/>
          <w:sz w:val="28"/>
          <w:szCs w:val="28"/>
          <w:lang w:eastAsia="pl-PL"/>
        </w:rPr>
        <w:t>171.</w:t>
      </w:r>
      <w:r w:rsidRPr="00F12288">
        <w:rPr>
          <w:rFonts w:asciiTheme="minorHAnsi" w:eastAsiaTheme="minorEastAsia" w:hAnsiTheme="minorHAnsi" w:cstheme="minorBidi"/>
          <w:b/>
          <w:bCs/>
          <w:color w:val="5A5A5A" w:themeColor="text1" w:themeTint="A5"/>
          <w:spacing w:val="15"/>
          <w:sz w:val="28"/>
          <w:szCs w:val="28"/>
          <w:lang w:eastAsia="pl-PL"/>
        </w:rPr>
        <w:t>202</w:t>
      </w:r>
      <w:r w:rsidR="00ED7D85">
        <w:rPr>
          <w:rFonts w:asciiTheme="minorHAnsi" w:eastAsiaTheme="minorEastAsia" w:hAnsiTheme="minorHAnsi" w:cstheme="minorBidi"/>
          <w:b/>
          <w:bCs/>
          <w:color w:val="5A5A5A" w:themeColor="text1" w:themeTint="A5"/>
          <w:spacing w:val="15"/>
          <w:sz w:val="28"/>
          <w:szCs w:val="28"/>
          <w:lang w:eastAsia="pl-PL"/>
        </w:rPr>
        <w:t>6</w:t>
      </w:r>
    </w:p>
    <w:p w14:paraId="0016E476" w14:textId="77777777" w:rsidR="00283DB8" w:rsidRPr="00367F99" w:rsidRDefault="00283DB8" w:rsidP="007E751B">
      <w:pPr>
        <w:jc w:val="center"/>
        <w:rPr>
          <w:rFonts w:cs="Arial"/>
          <w:i/>
          <w:color w:val="000000"/>
          <w:sz w:val="23"/>
          <w:szCs w:val="23"/>
          <w:vertAlign w:val="subscript"/>
          <w:lang w:eastAsia="pl-PL"/>
        </w:rPr>
      </w:pPr>
    </w:p>
    <w:p w14:paraId="0947281C" w14:textId="77777777" w:rsidR="007E751B" w:rsidRPr="00367F99" w:rsidRDefault="007E751B" w:rsidP="006473EA">
      <w:pPr>
        <w:pStyle w:val="Default"/>
        <w:jc w:val="both"/>
        <w:rPr>
          <w:rFonts w:ascii="Calibri" w:hAnsi="Calibri"/>
          <w:b/>
          <w:bCs/>
          <w:sz w:val="23"/>
          <w:szCs w:val="23"/>
        </w:rPr>
      </w:pPr>
    </w:p>
    <w:p w14:paraId="09DA7838" w14:textId="49703F4D" w:rsidR="00283DB8" w:rsidRDefault="00283DB8" w:rsidP="006473EA">
      <w:pPr>
        <w:pStyle w:val="Default"/>
        <w:jc w:val="both"/>
        <w:rPr>
          <w:rFonts w:ascii="Calibri" w:hAnsi="Calibri"/>
          <w:sz w:val="23"/>
          <w:szCs w:val="23"/>
        </w:rPr>
      </w:pPr>
      <w:r w:rsidRPr="00367F99">
        <w:rPr>
          <w:rFonts w:ascii="Calibri" w:hAnsi="Calibri"/>
          <w:b/>
          <w:bCs/>
          <w:sz w:val="23"/>
          <w:szCs w:val="23"/>
        </w:rPr>
        <w:t>Tryb</w:t>
      </w:r>
      <w:r w:rsidR="007E751B" w:rsidRPr="00367F99">
        <w:rPr>
          <w:rFonts w:ascii="Calibri" w:hAnsi="Calibri"/>
          <w:b/>
          <w:bCs/>
          <w:sz w:val="23"/>
          <w:szCs w:val="23"/>
        </w:rPr>
        <w:t xml:space="preserve"> </w:t>
      </w:r>
      <w:r w:rsidRPr="00367F99">
        <w:rPr>
          <w:rFonts w:ascii="Calibri" w:hAnsi="Calibri"/>
          <w:b/>
          <w:bCs/>
          <w:sz w:val="23"/>
          <w:szCs w:val="23"/>
        </w:rPr>
        <w:t>udzielenia</w:t>
      </w:r>
      <w:r w:rsidR="007E751B" w:rsidRPr="00367F99">
        <w:rPr>
          <w:rFonts w:ascii="Calibri" w:hAnsi="Calibri"/>
          <w:b/>
          <w:bCs/>
          <w:sz w:val="23"/>
          <w:szCs w:val="23"/>
        </w:rPr>
        <w:t xml:space="preserve"> </w:t>
      </w:r>
      <w:r w:rsidRPr="00367F99">
        <w:rPr>
          <w:rFonts w:ascii="Calibri" w:hAnsi="Calibri"/>
          <w:b/>
          <w:bCs/>
          <w:sz w:val="23"/>
          <w:szCs w:val="23"/>
        </w:rPr>
        <w:t xml:space="preserve">zamówienia: </w:t>
      </w:r>
      <w:r w:rsidRPr="00367F99">
        <w:rPr>
          <w:rFonts w:ascii="Calibri" w:hAnsi="Calibri"/>
          <w:sz w:val="23"/>
          <w:szCs w:val="23"/>
        </w:rPr>
        <w:t>tryb podstawowy bez negocjacji</w:t>
      </w:r>
    </w:p>
    <w:p w14:paraId="1CABB0BA" w14:textId="48DB1FE3" w:rsidR="00F12288" w:rsidRDefault="00F12288" w:rsidP="00F12288">
      <w:pPr>
        <w:pStyle w:val="Default"/>
        <w:jc w:val="both"/>
        <w:rPr>
          <w:rFonts w:asciiTheme="minorHAnsi" w:hAnsiTheme="minorHAnsi"/>
          <w:color w:val="FF0000"/>
          <w:sz w:val="23"/>
          <w:szCs w:val="23"/>
        </w:rPr>
      </w:pPr>
      <w:r w:rsidRPr="00770421">
        <w:rPr>
          <w:rFonts w:asciiTheme="minorHAnsi" w:hAnsiTheme="minorHAnsi"/>
          <w:b/>
          <w:bCs/>
          <w:sz w:val="23"/>
          <w:szCs w:val="23"/>
        </w:rPr>
        <w:t>Rodzaj zamówienia:</w:t>
      </w:r>
      <w:r>
        <w:rPr>
          <w:rFonts w:asciiTheme="minorHAnsi" w:hAnsiTheme="minorHAnsi"/>
          <w:sz w:val="23"/>
          <w:szCs w:val="23"/>
        </w:rPr>
        <w:t xml:space="preserve"> usługa</w:t>
      </w:r>
    </w:p>
    <w:p w14:paraId="7239562B" w14:textId="711A9EF7" w:rsidR="00F12288" w:rsidRDefault="002700DD" w:rsidP="006473EA">
      <w:pPr>
        <w:pStyle w:val="Default"/>
        <w:jc w:val="both"/>
        <w:rPr>
          <w:rFonts w:asciiTheme="minorHAnsi" w:hAnsiTheme="minorHAnsi"/>
          <w:color w:val="auto"/>
          <w:sz w:val="23"/>
          <w:szCs w:val="23"/>
        </w:rPr>
      </w:pPr>
      <w:r w:rsidRPr="002700DD">
        <w:rPr>
          <w:rFonts w:asciiTheme="minorHAnsi" w:hAnsiTheme="minorHAnsi"/>
          <w:color w:val="auto"/>
          <w:sz w:val="23"/>
          <w:szCs w:val="23"/>
        </w:rPr>
        <w:t xml:space="preserve">CPV: </w:t>
      </w:r>
      <w:r w:rsidR="001845D8" w:rsidRPr="001845D8">
        <w:rPr>
          <w:rFonts w:asciiTheme="minorHAnsi" w:hAnsiTheme="minorHAnsi"/>
          <w:color w:val="auto"/>
          <w:sz w:val="23"/>
          <w:szCs w:val="23"/>
        </w:rPr>
        <w:t>50800000</w:t>
      </w:r>
      <w:r w:rsidR="001845D8">
        <w:rPr>
          <w:rFonts w:asciiTheme="minorHAnsi" w:hAnsiTheme="minorHAnsi"/>
          <w:color w:val="auto"/>
          <w:sz w:val="23"/>
          <w:szCs w:val="23"/>
        </w:rPr>
        <w:t xml:space="preserve"> – </w:t>
      </w:r>
      <w:r w:rsidR="001845D8" w:rsidRPr="001845D8">
        <w:rPr>
          <w:rFonts w:asciiTheme="minorHAnsi" w:hAnsiTheme="minorHAnsi"/>
          <w:color w:val="auto"/>
          <w:sz w:val="23"/>
          <w:szCs w:val="23"/>
        </w:rPr>
        <w:t>3</w:t>
      </w:r>
    </w:p>
    <w:sdt>
      <w:sdtPr>
        <w:rPr>
          <w:rFonts w:ascii="Calibri" w:eastAsia="Calibri" w:hAnsi="Calibri" w:cs="Times New Roman"/>
          <w:color w:val="auto"/>
          <w:sz w:val="22"/>
          <w:szCs w:val="22"/>
          <w:lang w:eastAsia="en-US"/>
        </w:rPr>
        <w:id w:val="1439960717"/>
        <w:docPartObj>
          <w:docPartGallery w:val="Table of Contents"/>
          <w:docPartUnique/>
        </w:docPartObj>
      </w:sdtPr>
      <w:sdtEndPr>
        <w:rPr>
          <w:b/>
          <w:bCs/>
        </w:rPr>
      </w:sdtEndPr>
      <w:sdtContent>
        <w:p w14:paraId="6095BC1D" w14:textId="1C6DDB86" w:rsidR="00F12288" w:rsidRDefault="00F12288">
          <w:pPr>
            <w:pStyle w:val="Nagwekspisutreci"/>
          </w:pPr>
          <w:r>
            <w:t>Spis treści</w:t>
          </w:r>
        </w:p>
        <w:p w14:paraId="0B55B21A" w14:textId="2C836ED9" w:rsidR="001B7A17" w:rsidRDefault="00F12288">
          <w:pPr>
            <w:pStyle w:val="Spistreci1"/>
            <w:tabs>
              <w:tab w:val="left" w:pos="440"/>
              <w:tab w:val="right" w:leader="dot" w:pos="9062"/>
            </w:tabs>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219840871" w:history="1">
            <w:r w:rsidR="001B7A17" w:rsidRPr="00FB694A">
              <w:rPr>
                <w:rStyle w:val="Hipercze"/>
                <w:rFonts w:cstheme="minorHAnsi"/>
                <w:b/>
                <w:bCs/>
                <w:noProof/>
              </w:rPr>
              <w:t>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Nazwa oraz adres Zamawiającego</w:t>
            </w:r>
            <w:r w:rsidR="001B7A17">
              <w:rPr>
                <w:noProof/>
                <w:webHidden/>
              </w:rPr>
              <w:tab/>
            </w:r>
            <w:r w:rsidR="001B7A17">
              <w:rPr>
                <w:noProof/>
                <w:webHidden/>
              </w:rPr>
              <w:fldChar w:fldCharType="begin"/>
            </w:r>
            <w:r w:rsidR="001B7A17">
              <w:rPr>
                <w:noProof/>
                <w:webHidden/>
              </w:rPr>
              <w:instrText xml:space="preserve"> PAGEREF _Toc219840871 \h </w:instrText>
            </w:r>
            <w:r w:rsidR="001B7A17">
              <w:rPr>
                <w:noProof/>
                <w:webHidden/>
              </w:rPr>
            </w:r>
            <w:r w:rsidR="001B7A17">
              <w:rPr>
                <w:noProof/>
                <w:webHidden/>
              </w:rPr>
              <w:fldChar w:fldCharType="separate"/>
            </w:r>
            <w:r w:rsidR="00824783">
              <w:rPr>
                <w:noProof/>
                <w:webHidden/>
              </w:rPr>
              <w:t>3</w:t>
            </w:r>
            <w:r w:rsidR="001B7A17">
              <w:rPr>
                <w:noProof/>
                <w:webHidden/>
              </w:rPr>
              <w:fldChar w:fldCharType="end"/>
            </w:r>
          </w:hyperlink>
        </w:p>
        <w:p w14:paraId="719E4803" w14:textId="0BF76F0A" w:rsidR="001B7A17" w:rsidRDefault="00165A75">
          <w:pPr>
            <w:pStyle w:val="Spistreci1"/>
            <w:tabs>
              <w:tab w:val="left" w:pos="440"/>
              <w:tab w:val="right" w:leader="dot" w:pos="9062"/>
            </w:tabs>
            <w:rPr>
              <w:rFonts w:asciiTheme="minorHAnsi" w:eastAsiaTheme="minorEastAsia" w:hAnsiTheme="minorHAnsi" w:cstheme="minorBidi"/>
              <w:noProof/>
              <w:lang w:eastAsia="pl-PL"/>
            </w:rPr>
          </w:pPr>
          <w:hyperlink w:anchor="_Toc219840872" w:history="1">
            <w:r w:rsidR="001B7A17" w:rsidRPr="00FB694A">
              <w:rPr>
                <w:rStyle w:val="Hipercze"/>
                <w:rFonts w:cstheme="minorHAnsi"/>
                <w:b/>
                <w:bCs/>
                <w:noProof/>
              </w:rPr>
              <w:t>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Adres strony internetowej, na której udostępniane będą zmiany i wyjaśnienia treści SWZ oraz inne dokumenty zamówienia bezpośrednio związane z postępowaniem o udzielenie zamówienia</w:t>
            </w:r>
            <w:r w:rsidR="001B7A17">
              <w:rPr>
                <w:noProof/>
                <w:webHidden/>
              </w:rPr>
              <w:tab/>
            </w:r>
            <w:r w:rsidR="001B7A17">
              <w:rPr>
                <w:noProof/>
                <w:webHidden/>
              </w:rPr>
              <w:fldChar w:fldCharType="begin"/>
            </w:r>
            <w:r w:rsidR="001B7A17">
              <w:rPr>
                <w:noProof/>
                <w:webHidden/>
              </w:rPr>
              <w:instrText xml:space="preserve"> PAGEREF _Toc219840872 \h </w:instrText>
            </w:r>
            <w:r w:rsidR="001B7A17">
              <w:rPr>
                <w:noProof/>
                <w:webHidden/>
              </w:rPr>
            </w:r>
            <w:r w:rsidR="001B7A17">
              <w:rPr>
                <w:noProof/>
                <w:webHidden/>
              </w:rPr>
              <w:fldChar w:fldCharType="separate"/>
            </w:r>
            <w:r w:rsidR="00824783">
              <w:rPr>
                <w:noProof/>
                <w:webHidden/>
              </w:rPr>
              <w:t>3</w:t>
            </w:r>
            <w:r w:rsidR="001B7A17">
              <w:rPr>
                <w:noProof/>
                <w:webHidden/>
              </w:rPr>
              <w:fldChar w:fldCharType="end"/>
            </w:r>
          </w:hyperlink>
        </w:p>
        <w:p w14:paraId="603DA09C" w14:textId="01EFD772"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3" w:history="1">
            <w:r w:rsidR="001B7A17" w:rsidRPr="00FB694A">
              <w:rPr>
                <w:rStyle w:val="Hipercze"/>
                <w:rFonts w:cstheme="minorHAnsi"/>
                <w:b/>
                <w:bCs/>
                <w:noProof/>
              </w:rPr>
              <w:t>III.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Tryb udzielenia zamówienia</w:t>
            </w:r>
            <w:r w:rsidR="001B7A17">
              <w:rPr>
                <w:noProof/>
                <w:webHidden/>
              </w:rPr>
              <w:tab/>
            </w:r>
            <w:r w:rsidR="001B7A17">
              <w:rPr>
                <w:noProof/>
                <w:webHidden/>
              </w:rPr>
              <w:fldChar w:fldCharType="begin"/>
            </w:r>
            <w:r w:rsidR="001B7A17">
              <w:rPr>
                <w:noProof/>
                <w:webHidden/>
              </w:rPr>
              <w:instrText xml:space="preserve"> PAGEREF _Toc219840873 \h </w:instrText>
            </w:r>
            <w:r w:rsidR="001B7A17">
              <w:rPr>
                <w:noProof/>
                <w:webHidden/>
              </w:rPr>
            </w:r>
            <w:r w:rsidR="001B7A17">
              <w:rPr>
                <w:noProof/>
                <w:webHidden/>
              </w:rPr>
              <w:fldChar w:fldCharType="separate"/>
            </w:r>
            <w:r w:rsidR="00824783">
              <w:rPr>
                <w:noProof/>
                <w:webHidden/>
              </w:rPr>
              <w:t>3</w:t>
            </w:r>
            <w:r w:rsidR="001B7A17">
              <w:rPr>
                <w:noProof/>
                <w:webHidden/>
              </w:rPr>
              <w:fldChar w:fldCharType="end"/>
            </w:r>
          </w:hyperlink>
        </w:p>
        <w:p w14:paraId="374774E3" w14:textId="4D4B7185"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4" w:history="1">
            <w:r w:rsidR="001B7A17" w:rsidRPr="00FB694A">
              <w:rPr>
                <w:rStyle w:val="Hipercze"/>
                <w:rFonts w:cstheme="minorHAnsi"/>
                <w:b/>
                <w:bCs/>
                <w:noProof/>
              </w:rPr>
              <w:t>IV.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Informacja, czy Zamawiający przewiduje wybór najkorzystniejszej oferty z możliwością prowadzenia negocjacji</w:t>
            </w:r>
            <w:r w:rsidR="001B7A17">
              <w:rPr>
                <w:noProof/>
                <w:webHidden/>
              </w:rPr>
              <w:tab/>
            </w:r>
            <w:r w:rsidR="001B7A17">
              <w:rPr>
                <w:noProof/>
                <w:webHidden/>
              </w:rPr>
              <w:fldChar w:fldCharType="begin"/>
            </w:r>
            <w:r w:rsidR="001B7A17">
              <w:rPr>
                <w:noProof/>
                <w:webHidden/>
              </w:rPr>
              <w:instrText xml:space="preserve"> PAGEREF _Toc219840874 \h </w:instrText>
            </w:r>
            <w:r w:rsidR="001B7A17">
              <w:rPr>
                <w:noProof/>
                <w:webHidden/>
              </w:rPr>
            </w:r>
            <w:r w:rsidR="001B7A17">
              <w:rPr>
                <w:noProof/>
                <w:webHidden/>
              </w:rPr>
              <w:fldChar w:fldCharType="separate"/>
            </w:r>
            <w:r w:rsidR="00824783">
              <w:rPr>
                <w:noProof/>
                <w:webHidden/>
              </w:rPr>
              <w:t>3</w:t>
            </w:r>
            <w:r w:rsidR="001B7A17">
              <w:rPr>
                <w:noProof/>
                <w:webHidden/>
              </w:rPr>
              <w:fldChar w:fldCharType="end"/>
            </w:r>
          </w:hyperlink>
        </w:p>
        <w:p w14:paraId="4B5BF7BD" w14:textId="4D090197" w:rsidR="001B7A17" w:rsidRDefault="00165A75">
          <w:pPr>
            <w:pStyle w:val="Spistreci1"/>
            <w:tabs>
              <w:tab w:val="left" w:pos="440"/>
              <w:tab w:val="right" w:leader="dot" w:pos="9062"/>
            </w:tabs>
            <w:rPr>
              <w:rFonts w:asciiTheme="minorHAnsi" w:eastAsiaTheme="minorEastAsia" w:hAnsiTheme="minorHAnsi" w:cstheme="minorBidi"/>
              <w:noProof/>
              <w:lang w:eastAsia="pl-PL"/>
            </w:rPr>
          </w:pPr>
          <w:hyperlink w:anchor="_Toc219840875" w:history="1">
            <w:r w:rsidR="001B7A17" w:rsidRPr="00FB694A">
              <w:rPr>
                <w:rStyle w:val="Hipercze"/>
                <w:rFonts w:cstheme="minorHAnsi"/>
                <w:b/>
                <w:bCs/>
                <w:noProof/>
              </w:rPr>
              <w:t>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Opis przedmiotu zamówienia</w:t>
            </w:r>
            <w:r w:rsidR="001B7A17">
              <w:rPr>
                <w:noProof/>
                <w:webHidden/>
              </w:rPr>
              <w:tab/>
            </w:r>
            <w:r w:rsidR="001B7A17">
              <w:rPr>
                <w:noProof/>
                <w:webHidden/>
              </w:rPr>
              <w:fldChar w:fldCharType="begin"/>
            </w:r>
            <w:r w:rsidR="001B7A17">
              <w:rPr>
                <w:noProof/>
                <w:webHidden/>
              </w:rPr>
              <w:instrText xml:space="preserve"> PAGEREF _Toc219840875 \h </w:instrText>
            </w:r>
            <w:r w:rsidR="001B7A17">
              <w:rPr>
                <w:noProof/>
                <w:webHidden/>
              </w:rPr>
            </w:r>
            <w:r w:rsidR="001B7A17">
              <w:rPr>
                <w:noProof/>
                <w:webHidden/>
              </w:rPr>
              <w:fldChar w:fldCharType="separate"/>
            </w:r>
            <w:r w:rsidR="00824783">
              <w:rPr>
                <w:noProof/>
                <w:webHidden/>
              </w:rPr>
              <w:t>3</w:t>
            </w:r>
            <w:r w:rsidR="001B7A17">
              <w:rPr>
                <w:noProof/>
                <w:webHidden/>
              </w:rPr>
              <w:fldChar w:fldCharType="end"/>
            </w:r>
          </w:hyperlink>
        </w:p>
        <w:p w14:paraId="223BEE3F" w14:textId="4FB4CE38"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6" w:history="1">
            <w:r w:rsidR="001B7A17" w:rsidRPr="00FB694A">
              <w:rPr>
                <w:rStyle w:val="Hipercze"/>
                <w:rFonts w:cstheme="minorHAnsi"/>
                <w:b/>
                <w:bCs/>
                <w:noProof/>
              </w:rPr>
              <w:t>VI.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Informacja o przedmiotowych środkach dowodowych</w:t>
            </w:r>
            <w:r w:rsidR="001B7A17">
              <w:rPr>
                <w:noProof/>
                <w:webHidden/>
              </w:rPr>
              <w:tab/>
            </w:r>
            <w:r w:rsidR="001B7A17">
              <w:rPr>
                <w:noProof/>
                <w:webHidden/>
              </w:rPr>
              <w:fldChar w:fldCharType="begin"/>
            </w:r>
            <w:r w:rsidR="001B7A17">
              <w:rPr>
                <w:noProof/>
                <w:webHidden/>
              </w:rPr>
              <w:instrText xml:space="preserve"> PAGEREF _Toc219840876 \h </w:instrText>
            </w:r>
            <w:r w:rsidR="001B7A17">
              <w:rPr>
                <w:noProof/>
                <w:webHidden/>
              </w:rPr>
            </w:r>
            <w:r w:rsidR="001B7A17">
              <w:rPr>
                <w:noProof/>
                <w:webHidden/>
              </w:rPr>
              <w:fldChar w:fldCharType="separate"/>
            </w:r>
            <w:r w:rsidR="00824783">
              <w:rPr>
                <w:noProof/>
                <w:webHidden/>
              </w:rPr>
              <w:t>5</w:t>
            </w:r>
            <w:r w:rsidR="001B7A17">
              <w:rPr>
                <w:noProof/>
                <w:webHidden/>
              </w:rPr>
              <w:fldChar w:fldCharType="end"/>
            </w:r>
          </w:hyperlink>
        </w:p>
        <w:p w14:paraId="702F9F88" w14:textId="0018AA27"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7" w:history="1">
            <w:r w:rsidR="001B7A17" w:rsidRPr="00FB694A">
              <w:rPr>
                <w:rStyle w:val="Hipercze"/>
                <w:rFonts w:cstheme="minorHAnsi"/>
                <w:b/>
                <w:bCs/>
                <w:noProof/>
              </w:rPr>
              <w:t>VII.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Termin wykonania zamówienia</w:t>
            </w:r>
            <w:r w:rsidR="001B7A17">
              <w:rPr>
                <w:noProof/>
                <w:webHidden/>
              </w:rPr>
              <w:tab/>
            </w:r>
            <w:r w:rsidR="001B7A17">
              <w:rPr>
                <w:noProof/>
                <w:webHidden/>
              </w:rPr>
              <w:fldChar w:fldCharType="begin"/>
            </w:r>
            <w:r w:rsidR="001B7A17">
              <w:rPr>
                <w:noProof/>
                <w:webHidden/>
              </w:rPr>
              <w:instrText xml:space="preserve"> PAGEREF _Toc219840877 \h </w:instrText>
            </w:r>
            <w:r w:rsidR="001B7A17">
              <w:rPr>
                <w:noProof/>
                <w:webHidden/>
              </w:rPr>
            </w:r>
            <w:r w:rsidR="001B7A17">
              <w:rPr>
                <w:noProof/>
                <w:webHidden/>
              </w:rPr>
              <w:fldChar w:fldCharType="separate"/>
            </w:r>
            <w:r w:rsidR="00824783">
              <w:rPr>
                <w:noProof/>
                <w:webHidden/>
              </w:rPr>
              <w:t>5</w:t>
            </w:r>
            <w:r w:rsidR="001B7A17">
              <w:rPr>
                <w:noProof/>
                <w:webHidden/>
              </w:rPr>
              <w:fldChar w:fldCharType="end"/>
            </w:r>
          </w:hyperlink>
        </w:p>
        <w:p w14:paraId="6E080A88" w14:textId="307CC3D0"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8" w:history="1">
            <w:r w:rsidR="001B7A17" w:rsidRPr="00FB694A">
              <w:rPr>
                <w:rStyle w:val="Hipercze"/>
                <w:rFonts w:cstheme="minorHAnsi"/>
                <w:b/>
                <w:bCs/>
                <w:noProof/>
              </w:rPr>
              <w:t>VIII.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Podstawy wykluczenia</w:t>
            </w:r>
            <w:r w:rsidR="001B7A17">
              <w:rPr>
                <w:noProof/>
                <w:webHidden/>
              </w:rPr>
              <w:tab/>
            </w:r>
            <w:r w:rsidR="001B7A17">
              <w:rPr>
                <w:noProof/>
                <w:webHidden/>
              </w:rPr>
              <w:fldChar w:fldCharType="begin"/>
            </w:r>
            <w:r w:rsidR="001B7A17">
              <w:rPr>
                <w:noProof/>
                <w:webHidden/>
              </w:rPr>
              <w:instrText xml:space="preserve"> PAGEREF _Toc219840878 \h </w:instrText>
            </w:r>
            <w:r w:rsidR="001B7A17">
              <w:rPr>
                <w:noProof/>
                <w:webHidden/>
              </w:rPr>
            </w:r>
            <w:r w:rsidR="001B7A17">
              <w:rPr>
                <w:noProof/>
                <w:webHidden/>
              </w:rPr>
              <w:fldChar w:fldCharType="separate"/>
            </w:r>
            <w:r w:rsidR="00824783">
              <w:rPr>
                <w:noProof/>
                <w:webHidden/>
              </w:rPr>
              <w:t>5</w:t>
            </w:r>
            <w:r w:rsidR="001B7A17">
              <w:rPr>
                <w:noProof/>
                <w:webHidden/>
              </w:rPr>
              <w:fldChar w:fldCharType="end"/>
            </w:r>
          </w:hyperlink>
        </w:p>
        <w:p w14:paraId="4588F36D" w14:textId="0B9FD92A"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79" w:history="1">
            <w:r w:rsidR="001B7A17" w:rsidRPr="00FB694A">
              <w:rPr>
                <w:rStyle w:val="Hipercze"/>
                <w:rFonts w:cstheme="minorHAnsi"/>
                <w:b/>
                <w:bCs/>
                <w:noProof/>
              </w:rPr>
              <w:t>IX.</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Informacja o warunkach udziału w postępowaniu o udzielenie zamówienia</w:t>
            </w:r>
            <w:r w:rsidR="001B7A17">
              <w:rPr>
                <w:noProof/>
                <w:webHidden/>
              </w:rPr>
              <w:tab/>
            </w:r>
            <w:r w:rsidR="001B7A17">
              <w:rPr>
                <w:noProof/>
                <w:webHidden/>
              </w:rPr>
              <w:fldChar w:fldCharType="begin"/>
            </w:r>
            <w:r w:rsidR="001B7A17">
              <w:rPr>
                <w:noProof/>
                <w:webHidden/>
              </w:rPr>
              <w:instrText xml:space="preserve"> PAGEREF _Toc219840879 \h </w:instrText>
            </w:r>
            <w:r w:rsidR="001B7A17">
              <w:rPr>
                <w:noProof/>
                <w:webHidden/>
              </w:rPr>
            </w:r>
            <w:r w:rsidR="001B7A17">
              <w:rPr>
                <w:noProof/>
                <w:webHidden/>
              </w:rPr>
              <w:fldChar w:fldCharType="separate"/>
            </w:r>
            <w:r w:rsidR="00824783">
              <w:rPr>
                <w:noProof/>
                <w:webHidden/>
              </w:rPr>
              <w:t>7</w:t>
            </w:r>
            <w:r w:rsidR="001B7A17">
              <w:rPr>
                <w:noProof/>
                <w:webHidden/>
              </w:rPr>
              <w:fldChar w:fldCharType="end"/>
            </w:r>
          </w:hyperlink>
        </w:p>
        <w:p w14:paraId="31EF655B" w14:textId="1BD2108B" w:rsidR="001B7A17" w:rsidRDefault="00165A75">
          <w:pPr>
            <w:pStyle w:val="Spistreci1"/>
            <w:tabs>
              <w:tab w:val="left" w:pos="440"/>
              <w:tab w:val="right" w:leader="dot" w:pos="9062"/>
            </w:tabs>
            <w:rPr>
              <w:rFonts w:asciiTheme="minorHAnsi" w:eastAsiaTheme="minorEastAsia" w:hAnsiTheme="minorHAnsi" w:cstheme="minorBidi"/>
              <w:noProof/>
              <w:lang w:eastAsia="pl-PL"/>
            </w:rPr>
          </w:pPr>
          <w:hyperlink w:anchor="_Toc219840880" w:history="1">
            <w:r w:rsidR="001B7A17" w:rsidRPr="00FB694A">
              <w:rPr>
                <w:rStyle w:val="Hipercze"/>
                <w:rFonts w:cstheme="minorHAnsi"/>
                <w:b/>
                <w:bCs/>
                <w:noProof/>
              </w:rPr>
              <w:t>X.</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Wykaz podmiotowych środków dowodowych</w:t>
            </w:r>
            <w:r w:rsidR="001B7A17">
              <w:rPr>
                <w:noProof/>
                <w:webHidden/>
              </w:rPr>
              <w:tab/>
            </w:r>
            <w:r w:rsidR="001B7A17">
              <w:rPr>
                <w:noProof/>
                <w:webHidden/>
              </w:rPr>
              <w:fldChar w:fldCharType="begin"/>
            </w:r>
            <w:r w:rsidR="001B7A17">
              <w:rPr>
                <w:noProof/>
                <w:webHidden/>
              </w:rPr>
              <w:instrText xml:space="preserve"> PAGEREF _Toc219840880 \h </w:instrText>
            </w:r>
            <w:r w:rsidR="001B7A17">
              <w:rPr>
                <w:noProof/>
                <w:webHidden/>
              </w:rPr>
            </w:r>
            <w:r w:rsidR="001B7A17">
              <w:rPr>
                <w:noProof/>
                <w:webHidden/>
              </w:rPr>
              <w:fldChar w:fldCharType="separate"/>
            </w:r>
            <w:r w:rsidR="00824783">
              <w:rPr>
                <w:noProof/>
                <w:webHidden/>
              </w:rPr>
              <w:t>9</w:t>
            </w:r>
            <w:r w:rsidR="001B7A17">
              <w:rPr>
                <w:noProof/>
                <w:webHidden/>
              </w:rPr>
              <w:fldChar w:fldCharType="end"/>
            </w:r>
          </w:hyperlink>
        </w:p>
        <w:p w14:paraId="481015D8" w14:textId="626744A5"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1" w:history="1">
            <w:r w:rsidR="001B7A17" w:rsidRPr="00FB694A">
              <w:rPr>
                <w:rStyle w:val="Hipercze"/>
                <w:rFonts w:cstheme="minorHAnsi"/>
                <w:b/>
                <w:bCs/>
                <w:noProof/>
              </w:rPr>
              <w:t>XI.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Projektowane postanowienia umowy w sprawie zamówienia publicznego, które zostaną wprowadzone do treści tej umowy</w:t>
            </w:r>
            <w:r w:rsidR="001B7A17">
              <w:rPr>
                <w:noProof/>
                <w:webHidden/>
              </w:rPr>
              <w:tab/>
            </w:r>
            <w:r w:rsidR="001B7A17">
              <w:rPr>
                <w:noProof/>
                <w:webHidden/>
              </w:rPr>
              <w:fldChar w:fldCharType="begin"/>
            </w:r>
            <w:r w:rsidR="001B7A17">
              <w:rPr>
                <w:noProof/>
                <w:webHidden/>
              </w:rPr>
              <w:instrText xml:space="preserve"> PAGEREF _Toc219840881 \h </w:instrText>
            </w:r>
            <w:r w:rsidR="001B7A17">
              <w:rPr>
                <w:noProof/>
                <w:webHidden/>
              </w:rPr>
            </w:r>
            <w:r w:rsidR="001B7A17">
              <w:rPr>
                <w:noProof/>
                <w:webHidden/>
              </w:rPr>
              <w:fldChar w:fldCharType="separate"/>
            </w:r>
            <w:r w:rsidR="00824783">
              <w:rPr>
                <w:noProof/>
                <w:webHidden/>
              </w:rPr>
              <w:t>10</w:t>
            </w:r>
            <w:r w:rsidR="001B7A17">
              <w:rPr>
                <w:noProof/>
                <w:webHidden/>
              </w:rPr>
              <w:fldChar w:fldCharType="end"/>
            </w:r>
          </w:hyperlink>
        </w:p>
        <w:p w14:paraId="2C22EBBE" w14:textId="1F908533"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2" w:history="1">
            <w:r w:rsidR="001B7A17" w:rsidRPr="00FB694A">
              <w:rPr>
                <w:rStyle w:val="Hipercze"/>
                <w:rFonts w:cstheme="minorHAnsi"/>
                <w:b/>
                <w:bCs/>
                <w:noProof/>
              </w:rPr>
              <w:t>XII.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1B7A17">
              <w:rPr>
                <w:noProof/>
                <w:webHidden/>
              </w:rPr>
              <w:tab/>
            </w:r>
            <w:r w:rsidR="001B7A17">
              <w:rPr>
                <w:noProof/>
                <w:webHidden/>
              </w:rPr>
              <w:fldChar w:fldCharType="begin"/>
            </w:r>
            <w:r w:rsidR="001B7A17">
              <w:rPr>
                <w:noProof/>
                <w:webHidden/>
              </w:rPr>
              <w:instrText xml:space="preserve"> PAGEREF _Toc219840882 \h </w:instrText>
            </w:r>
            <w:r w:rsidR="001B7A17">
              <w:rPr>
                <w:noProof/>
                <w:webHidden/>
              </w:rPr>
            </w:r>
            <w:r w:rsidR="001B7A17">
              <w:rPr>
                <w:noProof/>
                <w:webHidden/>
              </w:rPr>
              <w:fldChar w:fldCharType="separate"/>
            </w:r>
            <w:r w:rsidR="00824783">
              <w:rPr>
                <w:noProof/>
                <w:webHidden/>
              </w:rPr>
              <w:t>10</w:t>
            </w:r>
            <w:r w:rsidR="001B7A17">
              <w:rPr>
                <w:noProof/>
                <w:webHidden/>
              </w:rPr>
              <w:fldChar w:fldCharType="end"/>
            </w:r>
          </w:hyperlink>
        </w:p>
        <w:p w14:paraId="52BA9D8E" w14:textId="2CCA1408"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3" w:history="1">
            <w:r w:rsidR="001B7A17" w:rsidRPr="00FB694A">
              <w:rPr>
                <w:rStyle w:val="Hipercze"/>
                <w:rFonts w:cstheme="minorHAnsi"/>
                <w:b/>
                <w:bCs/>
                <w:noProof/>
              </w:rPr>
              <w:t>XIII.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Wskazanie osób uprawnionych do komunikowania się z Wykonawcami</w:t>
            </w:r>
            <w:r w:rsidR="001B7A17">
              <w:rPr>
                <w:noProof/>
                <w:webHidden/>
              </w:rPr>
              <w:tab/>
            </w:r>
            <w:r w:rsidR="001B7A17">
              <w:rPr>
                <w:noProof/>
                <w:webHidden/>
              </w:rPr>
              <w:fldChar w:fldCharType="begin"/>
            </w:r>
            <w:r w:rsidR="001B7A17">
              <w:rPr>
                <w:noProof/>
                <w:webHidden/>
              </w:rPr>
              <w:instrText xml:space="preserve"> PAGEREF _Toc219840883 \h </w:instrText>
            </w:r>
            <w:r w:rsidR="001B7A17">
              <w:rPr>
                <w:noProof/>
                <w:webHidden/>
              </w:rPr>
            </w:r>
            <w:r w:rsidR="001B7A17">
              <w:rPr>
                <w:noProof/>
                <w:webHidden/>
              </w:rPr>
              <w:fldChar w:fldCharType="separate"/>
            </w:r>
            <w:r w:rsidR="00824783">
              <w:rPr>
                <w:noProof/>
                <w:webHidden/>
              </w:rPr>
              <w:t>10</w:t>
            </w:r>
            <w:r w:rsidR="001B7A17">
              <w:rPr>
                <w:noProof/>
                <w:webHidden/>
              </w:rPr>
              <w:fldChar w:fldCharType="end"/>
            </w:r>
          </w:hyperlink>
        </w:p>
        <w:p w14:paraId="5C3B4001" w14:textId="2FEDFA94"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4" w:history="1">
            <w:r w:rsidR="001B7A17" w:rsidRPr="00FB694A">
              <w:rPr>
                <w:rStyle w:val="Hipercze"/>
                <w:rFonts w:cstheme="minorHAnsi"/>
                <w:b/>
                <w:bCs/>
                <w:noProof/>
              </w:rPr>
              <w:t>XIV.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Wyjaśnienia treści SWZ</w:t>
            </w:r>
            <w:r w:rsidR="001B7A17">
              <w:rPr>
                <w:noProof/>
                <w:webHidden/>
              </w:rPr>
              <w:tab/>
            </w:r>
            <w:r w:rsidR="001B7A17">
              <w:rPr>
                <w:noProof/>
                <w:webHidden/>
              </w:rPr>
              <w:fldChar w:fldCharType="begin"/>
            </w:r>
            <w:r w:rsidR="001B7A17">
              <w:rPr>
                <w:noProof/>
                <w:webHidden/>
              </w:rPr>
              <w:instrText xml:space="preserve"> PAGEREF _Toc219840884 \h </w:instrText>
            </w:r>
            <w:r w:rsidR="001B7A17">
              <w:rPr>
                <w:noProof/>
                <w:webHidden/>
              </w:rPr>
            </w:r>
            <w:r w:rsidR="001B7A17">
              <w:rPr>
                <w:noProof/>
                <w:webHidden/>
              </w:rPr>
              <w:fldChar w:fldCharType="separate"/>
            </w:r>
            <w:r w:rsidR="00824783">
              <w:rPr>
                <w:noProof/>
                <w:webHidden/>
              </w:rPr>
              <w:t>11</w:t>
            </w:r>
            <w:r w:rsidR="001B7A17">
              <w:rPr>
                <w:noProof/>
                <w:webHidden/>
              </w:rPr>
              <w:fldChar w:fldCharType="end"/>
            </w:r>
          </w:hyperlink>
        </w:p>
        <w:p w14:paraId="68134406" w14:textId="51502944"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5" w:history="1">
            <w:r w:rsidR="001B7A17" w:rsidRPr="00FB694A">
              <w:rPr>
                <w:rStyle w:val="Hipercze"/>
                <w:rFonts w:cstheme="minorHAnsi"/>
                <w:b/>
                <w:bCs/>
                <w:noProof/>
              </w:rPr>
              <w:t>XV.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Termin związania ofertą</w:t>
            </w:r>
            <w:r w:rsidR="001B7A17">
              <w:rPr>
                <w:noProof/>
                <w:webHidden/>
              </w:rPr>
              <w:tab/>
            </w:r>
            <w:r w:rsidR="001B7A17">
              <w:rPr>
                <w:noProof/>
                <w:webHidden/>
              </w:rPr>
              <w:fldChar w:fldCharType="begin"/>
            </w:r>
            <w:r w:rsidR="001B7A17">
              <w:rPr>
                <w:noProof/>
                <w:webHidden/>
              </w:rPr>
              <w:instrText xml:space="preserve"> PAGEREF _Toc219840885 \h </w:instrText>
            </w:r>
            <w:r w:rsidR="001B7A17">
              <w:rPr>
                <w:noProof/>
                <w:webHidden/>
              </w:rPr>
            </w:r>
            <w:r w:rsidR="001B7A17">
              <w:rPr>
                <w:noProof/>
                <w:webHidden/>
              </w:rPr>
              <w:fldChar w:fldCharType="separate"/>
            </w:r>
            <w:r w:rsidR="00824783">
              <w:rPr>
                <w:noProof/>
                <w:webHidden/>
              </w:rPr>
              <w:t>11</w:t>
            </w:r>
            <w:r w:rsidR="001B7A17">
              <w:rPr>
                <w:noProof/>
                <w:webHidden/>
              </w:rPr>
              <w:fldChar w:fldCharType="end"/>
            </w:r>
          </w:hyperlink>
        </w:p>
        <w:p w14:paraId="462575F7" w14:textId="7533EC41"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6" w:history="1">
            <w:r w:rsidR="001B7A17" w:rsidRPr="00FB694A">
              <w:rPr>
                <w:rStyle w:val="Hipercze"/>
                <w:rFonts w:cstheme="minorHAnsi"/>
                <w:b/>
                <w:bCs/>
                <w:noProof/>
              </w:rPr>
              <w:t>XVI.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Wymagania dotyczące wadium</w:t>
            </w:r>
            <w:r w:rsidR="001B7A17">
              <w:rPr>
                <w:noProof/>
                <w:webHidden/>
              </w:rPr>
              <w:tab/>
            </w:r>
            <w:r w:rsidR="001B7A17">
              <w:rPr>
                <w:noProof/>
                <w:webHidden/>
              </w:rPr>
              <w:fldChar w:fldCharType="begin"/>
            </w:r>
            <w:r w:rsidR="001B7A17">
              <w:rPr>
                <w:noProof/>
                <w:webHidden/>
              </w:rPr>
              <w:instrText xml:space="preserve"> PAGEREF _Toc219840886 \h </w:instrText>
            </w:r>
            <w:r w:rsidR="001B7A17">
              <w:rPr>
                <w:noProof/>
                <w:webHidden/>
              </w:rPr>
            </w:r>
            <w:r w:rsidR="001B7A17">
              <w:rPr>
                <w:noProof/>
                <w:webHidden/>
              </w:rPr>
              <w:fldChar w:fldCharType="separate"/>
            </w:r>
            <w:r w:rsidR="00824783">
              <w:rPr>
                <w:noProof/>
                <w:webHidden/>
              </w:rPr>
              <w:t>12</w:t>
            </w:r>
            <w:r w:rsidR="001B7A17">
              <w:rPr>
                <w:noProof/>
                <w:webHidden/>
              </w:rPr>
              <w:fldChar w:fldCharType="end"/>
            </w:r>
          </w:hyperlink>
        </w:p>
        <w:p w14:paraId="262B7221" w14:textId="7398D0ED"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7" w:history="1">
            <w:r w:rsidR="001B7A17" w:rsidRPr="00FB694A">
              <w:rPr>
                <w:rStyle w:val="Hipercze"/>
                <w:rFonts w:cstheme="minorHAnsi"/>
                <w:b/>
                <w:bCs/>
                <w:noProof/>
              </w:rPr>
              <w:t>XVII.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Wymagania dotyczące zabezpieczenia należytego wykonania umowy.</w:t>
            </w:r>
            <w:r w:rsidR="001B7A17">
              <w:rPr>
                <w:noProof/>
                <w:webHidden/>
              </w:rPr>
              <w:tab/>
            </w:r>
            <w:r w:rsidR="001B7A17">
              <w:rPr>
                <w:noProof/>
                <w:webHidden/>
              </w:rPr>
              <w:fldChar w:fldCharType="begin"/>
            </w:r>
            <w:r w:rsidR="001B7A17">
              <w:rPr>
                <w:noProof/>
                <w:webHidden/>
              </w:rPr>
              <w:instrText xml:space="preserve"> PAGEREF _Toc219840887 \h </w:instrText>
            </w:r>
            <w:r w:rsidR="001B7A17">
              <w:rPr>
                <w:noProof/>
                <w:webHidden/>
              </w:rPr>
            </w:r>
            <w:r w:rsidR="001B7A17">
              <w:rPr>
                <w:noProof/>
                <w:webHidden/>
              </w:rPr>
              <w:fldChar w:fldCharType="separate"/>
            </w:r>
            <w:r w:rsidR="00824783">
              <w:rPr>
                <w:noProof/>
                <w:webHidden/>
              </w:rPr>
              <w:t>12</w:t>
            </w:r>
            <w:r w:rsidR="001B7A17">
              <w:rPr>
                <w:noProof/>
                <w:webHidden/>
              </w:rPr>
              <w:fldChar w:fldCharType="end"/>
            </w:r>
          </w:hyperlink>
        </w:p>
        <w:p w14:paraId="6BC616F4" w14:textId="5DA223A1" w:rsidR="001B7A17" w:rsidRDefault="00165A75">
          <w:pPr>
            <w:pStyle w:val="Spistreci1"/>
            <w:tabs>
              <w:tab w:val="left" w:pos="880"/>
              <w:tab w:val="right" w:leader="dot" w:pos="9062"/>
            </w:tabs>
            <w:rPr>
              <w:rFonts w:asciiTheme="minorHAnsi" w:eastAsiaTheme="minorEastAsia" w:hAnsiTheme="minorHAnsi" w:cstheme="minorBidi"/>
              <w:noProof/>
              <w:lang w:eastAsia="pl-PL"/>
            </w:rPr>
          </w:pPr>
          <w:hyperlink w:anchor="_Toc219840888" w:history="1">
            <w:r w:rsidR="001B7A17" w:rsidRPr="00FB694A">
              <w:rPr>
                <w:rStyle w:val="Hipercze"/>
                <w:rFonts w:cstheme="minorHAnsi"/>
                <w:b/>
                <w:bCs/>
                <w:noProof/>
              </w:rPr>
              <w:t>XVIII.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Opis sposobu przygotowania oferty</w:t>
            </w:r>
            <w:r w:rsidR="001B7A17">
              <w:rPr>
                <w:noProof/>
                <w:webHidden/>
              </w:rPr>
              <w:tab/>
            </w:r>
            <w:r w:rsidR="001B7A17">
              <w:rPr>
                <w:noProof/>
                <w:webHidden/>
              </w:rPr>
              <w:fldChar w:fldCharType="begin"/>
            </w:r>
            <w:r w:rsidR="001B7A17">
              <w:rPr>
                <w:noProof/>
                <w:webHidden/>
              </w:rPr>
              <w:instrText xml:space="preserve"> PAGEREF _Toc219840888 \h </w:instrText>
            </w:r>
            <w:r w:rsidR="001B7A17">
              <w:rPr>
                <w:noProof/>
                <w:webHidden/>
              </w:rPr>
            </w:r>
            <w:r w:rsidR="001B7A17">
              <w:rPr>
                <w:noProof/>
                <w:webHidden/>
              </w:rPr>
              <w:fldChar w:fldCharType="separate"/>
            </w:r>
            <w:r w:rsidR="00824783">
              <w:rPr>
                <w:noProof/>
                <w:webHidden/>
              </w:rPr>
              <w:t>12</w:t>
            </w:r>
            <w:r w:rsidR="001B7A17">
              <w:rPr>
                <w:noProof/>
                <w:webHidden/>
              </w:rPr>
              <w:fldChar w:fldCharType="end"/>
            </w:r>
          </w:hyperlink>
        </w:p>
        <w:p w14:paraId="296B8CF9" w14:textId="1B93BDC8"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89" w:history="1">
            <w:r w:rsidR="001B7A17" w:rsidRPr="00FB694A">
              <w:rPr>
                <w:rStyle w:val="Hipercze"/>
                <w:rFonts w:cstheme="minorHAnsi"/>
                <w:b/>
                <w:bCs/>
                <w:noProof/>
              </w:rPr>
              <w:t>XIX.</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Sposób oraz termin składania ofert</w:t>
            </w:r>
            <w:r w:rsidR="001B7A17">
              <w:rPr>
                <w:noProof/>
                <w:webHidden/>
              </w:rPr>
              <w:tab/>
            </w:r>
            <w:r w:rsidR="001B7A17">
              <w:rPr>
                <w:noProof/>
                <w:webHidden/>
              </w:rPr>
              <w:fldChar w:fldCharType="begin"/>
            </w:r>
            <w:r w:rsidR="001B7A17">
              <w:rPr>
                <w:noProof/>
                <w:webHidden/>
              </w:rPr>
              <w:instrText xml:space="preserve"> PAGEREF _Toc219840889 \h </w:instrText>
            </w:r>
            <w:r w:rsidR="001B7A17">
              <w:rPr>
                <w:noProof/>
                <w:webHidden/>
              </w:rPr>
            </w:r>
            <w:r w:rsidR="001B7A17">
              <w:rPr>
                <w:noProof/>
                <w:webHidden/>
              </w:rPr>
              <w:fldChar w:fldCharType="separate"/>
            </w:r>
            <w:r w:rsidR="00824783">
              <w:rPr>
                <w:noProof/>
                <w:webHidden/>
              </w:rPr>
              <w:t>15</w:t>
            </w:r>
            <w:r w:rsidR="001B7A17">
              <w:rPr>
                <w:noProof/>
                <w:webHidden/>
              </w:rPr>
              <w:fldChar w:fldCharType="end"/>
            </w:r>
          </w:hyperlink>
        </w:p>
        <w:p w14:paraId="1E0BE987" w14:textId="1ACDC337"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90" w:history="1">
            <w:r w:rsidR="001B7A17" w:rsidRPr="00FB694A">
              <w:rPr>
                <w:rStyle w:val="Hipercze"/>
                <w:rFonts w:cstheme="minorHAnsi"/>
                <w:b/>
                <w:bCs/>
                <w:noProof/>
              </w:rPr>
              <w:t>XX.</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Termin otwarcia ofert</w:t>
            </w:r>
            <w:r w:rsidR="001B7A17">
              <w:rPr>
                <w:noProof/>
                <w:webHidden/>
              </w:rPr>
              <w:tab/>
            </w:r>
            <w:r w:rsidR="001B7A17">
              <w:rPr>
                <w:noProof/>
                <w:webHidden/>
              </w:rPr>
              <w:fldChar w:fldCharType="begin"/>
            </w:r>
            <w:r w:rsidR="001B7A17">
              <w:rPr>
                <w:noProof/>
                <w:webHidden/>
              </w:rPr>
              <w:instrText xml:space="preserve"> PAGEREF _Toc219840890 \h </w:instrText>
            </w:r>
            <w:r w:rsidR="001B7A17">
              <w:rPr>
                <w:noProof/>
                <w:webHidden/>
              </w:rPr>
            </w:r>
            <w:r w:rsidR="001B7A17">
              <w:rPr>
                <w:noProof/>
                <w:webHidden/>
              </w:rPr>
              <w:fldChar w:fldCharType="separate"/>
            </w:r>
            <w:r w:rsidR="00824783">
              <w:rPr>
                <w:noProof/>
                <w:webHidden/>
              </w:rPr>
              <w:t>15</w:t>
            </w:r>
            <w:r w:rsidR="001B7A17">
              <w:rPr>
                <w:noProof/>
                <w:webHidden/>
              </w:rPr>
              <w:fldChar w:fldCharType="end"/>
            </w:r>
          </w:hyperlink>
        </w:p>
        <w:p w14:paraId="4A0A94F1" w14:textId="42F28BE6"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91" w:history="1">
            <w:r w:rsidR="001B7A17" w:rsidRPr="00FB694A">
              <w:rPr>
                <w:rStyle w:val="Hipercze"/>
                <w:rFonts w:cstheme="minorHAnsi"/>
                <w:b/>
                <w:bCs/>
                <w:noProof/>
              </w:rPr>
              <w:t>XXI.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Sposób obliczenia ceny</w:t>
            </w:r>
            <w:r w:rsidR="001B7A17">
              <w:rPr>
                <w:noProof/>
                <w:webHidden/>
              </w:rPr>
              <w:tab/>
            </w:r>
            <w:r w:rsidR="001B7A17">
              <w:rPr>
                <w:noProof/>
                <w:webHidden/>
              </w:rPr>
              <w:fldChar w:fldCharType="begin"/>
            </w:r>
            <w:r w:rsidR="001B7A17">
              <w:rPr>
                <w:noProof/>
                <w:webHidden/>
              </w:rPr>
              <w:instrText xml:space="preserve"> PAGEREF _Toc219840891 \h </w:instrText>
            </w:r>
            <w:r w:rsidR="001B7A17">
              <w:rPr>
                <w:noProof/>
                <w:webHidden/>
              </w:rPr>
            </w:r>
            <w:r w:rsidR="001B7A17">
              <w:rPr>
                <w:noProof/>
                <w:webHidden/>
              </w:rPr>
              <w:fldChar w:fldCharType="separate"/>
            </w:r>
            <w:r w:rsidR="00824783">
              <w:rPr>
                <w:noProof/>
                <w:webHidden/>
              </w:rPr>
              <w:t>15</w:t>
            </w:r>
            <w:r w:rsidR="001B7A17">
              <w:rPr>
                <w:noProof/>
                <w:webHidden/>
              </w:rPr>
              <w:fldChar w:fldCharType="end"/>
            </w:r>
          </w:hyperlink>
        </w:p>
        <w:p w14:paraId="1300C489" w14:textId="351E2370"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92" w:history="1">
            <w:r w:rsidR="001B7A17" w:rsidRPr="00FB694A">
              <w:rPr>
                <w:rStyle w:val="Hipercze"/>
                <w:rFonts w:cstheme="minorHAnsi"/>
                <w:b/>
                <w:bCs/>
                <w:noProof/>
              </w:rPr>
              <w:t>XXII.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Opis kryteriów oceny ofert, wraz z podaniem wag tych kryteriów i sposobu oceny ofert</w:t>
            </w:r>
            <w:r w:rsidR="001B7A17">
              <w:rPr>
                <w:noProof/>
                <w:webHidden/>
              </w:rPr>
              <w:tab/>
            </w:r>
            <w:r w:rsidR="001B7A17">
              <w:rPr>
                <w:noProof/>
                <w:webHidden/>
              </w:rPr>
              <w:fldChar w:fldCharType="begin"/>
            </w:r>
            <w:r w:rsidR="001B7A17">
              <w:rPr>
                <w:noProof/>
                <w:webHidden/>
              </w:rPr>
              <w:instrText xml:space="preserve"> PAGEREF _Toc219840892 \h </w:instrText>
            </w:r>
            <w:r w:rsidR="001B7A17">
              <w:rPr>
                <w:noProof/>
                <w:webHidden/>
              </w:rPr>
            </w:r>
            <w:r w:rsidR="001B7A17">
              <w:rPr>
                <w:noProof/>
                <w:webHidden/>
              </w:rPr>
              <w:fldChar w:fldCharType="separate"/>
            </w:r>
            <w:r w:rsidR="00824783">
              <w:rPr>
                <w:noProof/>
                <w:webHidden/>
              </w:rPr>
              <w:t>16</w:t>
            </w:r>
            <w:r w:rsidR="001B7A17">
              <w:rPr>
                <w:noProof/>
                <w:webHidden/>
              </w:rPr>
              <w:fldChar w:fldCharType="end"/>
            </w:r>
          </w:hyperlink>
        </w:p>
        <w:p w14:paraId="1F806D39" w14:textId="6C2CC52B" w:rsidR="001B7A17" w:rsidRDefault="00165A75">
          <w:pPr>
            <w:pStyle w:val="Spistreci1"/>
            <w:tabs>
              <w:tab w:val="left" w:pos="880"/>
              <w:tab w:val="right" w:leader="dot" w:pos="9062"/>
            </w:tabs>
            <w:rPr>
              <w:rFonts w:asciiTheme="minorHAnsi" w:eastAsiaTheme="minorEastAsia" w:hAnsiTheme="minorHAnsi" w:cstheme="minorBidi"/>
              <w:noProof/>
              <w:lang w:eastAsia="pl-PL"/>
            </w:rPr>
          </w:pPr>
          <w:hyperlink w:anchor="_Toc219840893" w:history="1">
            <w:r w:rsidR="001B7A17" w:rsidRPr="00FB694A">
              <w:rPr>
                <w:rStyle w:val="Hipercze"/>
                <w:rFonts w:cstheme="minorHAnsi"/>
                <w:b/>
                <w:bCs/>
                <w:noProof/>
              </w:rPr>
              <w:t>XXIII.</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Informacje o formalnościach, jakie muszą zostać dopełnione po wyborze oferty w celu zawarcia umowy w sprawie zamówienia publicznego</w:t>
            </w:r>
            <w:r w:rsidR="001B7A17">
              <w:rPr>
                <w:noProof/>
                <w:webHidden/>
              </w:rPr>
              <w:tab/>
            </w:r>
            <w:r w:rsidR="001B7A17">
              <w:rPr>
                <w:noProof/>
                <w:webHidden/>
              </w:rPr>
              <w:fldChar w:fldCharType="begin"/>
            </w:r>
            <w:r w:rsidR="001B7A17">
              <w:rPr>
                <w:noProof/>
                <w:webHidden/>
              </w:rPr>
              <w:instrText xml:space="preserve"> PAGEREF _Toc219840893 \h </w:instrText>
            </w:r>
            <w:r w:rsidR="001B7A17">
              <w:rPr>
                <w:noProof/>
                <w:webHidden/>
              </w:rPr>
            </w:r>
            <w:r w:rsidR="001B7A17">
              <w:rPr>
                <w:noProof/>
                <w:webHidden/>
              </w:rPr>
              <w:fldChar w:fldCharType="separate"/>
            </w:r>
            <w:r w:rsidR="00824783">
              <w:rPr>
                <w:noProof/>
                <w:webHidden/>
              </w:rPr>
              <w:t>17</w:t>
            </w:r>
            <w:r w:rsidR="001B7A17">
              <w:rPr>
                <w:noProof/>
                <w:webHidden/>
              </w:rPr>
              <w:fldChar w:fldCharType="end"/>
            </w:r>
          </w:hyperlink>
        </w:p>
        <w:p w14:paraId="1CEAF90E" w14:textId="180AD1D9" w:rsidR="001B7A17" w:rsidRDefault="00165A75">
          <w:pPr>
            <w:pStyle w:val="Spistreci1"/>
            <w:tabs>
              <w:tab w:val="left" w:pos="880"/>
              <w:tab w:val="right" w:leader="dot" w:pos="9062"/>
            </w:tabs>
            <w:rPr>
              <w:rFonts w:asciiTheme="minorHAnsi" w:eastAsiaTheme="minorEastAsia" w:hAnsiTheme="minorHAnsi" w:cstheme="minorBidi"/>
              <w:noProof/>
              <w:lang w:eastAsia="pl-PL"/>
            </w:rPr>
          </w:pPr>
          <w:hyperlink w:anchor="_Toc219840894" w:history="1">
            <w:r w:rsidR="001B7A17" w:rsidRPr="00FB694A">
              <w:rPr>
                <w:rStyle w:val="Hipercze"/>
                <w:rFonts w:cstheme="minorHAnsi"/>
                <w:b/>
                <w:bCs/>
                <w:noProof/>
              </w:rPr>
              <w:t>XXIV.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Pouczenie o środkach ochrony prawnej przysługujących Wykonawcy</w:t>
            </w:r>
            <w:r w:rsidR="001B7A17">
              <w:rPr>
                <w:noProof/>
                <w:webHidden/>
              </w:rPr>
              <w:tab/>
            </w:r>
            <w:r w:rsidR="001B7A17">
              <w:rPr>
                <w:noProof/>
                <w:webHidden/>
              </w:rPr>
              <w:fldChar w:fldCharType="begin"/>
            </w:r>
            <w:r w:rsidR="001B7A17">
              <w:rPr>
                <w:noProof/>
                <w:webHidden/>
              </w:rPr>
              <w:instrText xml:space="preserve"> PAGEREF _Toc219840894 \h </w:instrText>
            </w:r>
            <w:r w:rsidR="001B7A17">
              <w:rPr>
                <w:noProof/>
                <w:webHidden/>
              </w:rPr>
            </w:r>
            <w:r w:rsidR="001B7A17">
              <w:rPr>
                <w:noProof/>
                <w:webHidden/>
              </w:rPr>
              <w:fldChar w:fldCharType="separate"/>
            </w:r>
            <w:r w:rsidR="00824783">
              <w:rPr>
                <w:noProof/>
                <w:webHidden/>
              </w:rPr>
              <w:t>18</w:t>
            </w:r>
            <w:r w:rsidR="001B7A17">
              <w:rPr>
                <w:noProof/>
                <w:webHidden/>
              </w:rPr>
              <w:fldChar w:fldCharType="end"/>
            </w:r>
          </w:hyperlink>
        </w:p>
        <w:p w14:paraId="7D613D4A" w14:textId="21B2DE11" w:rsidR="001B7A17" w:rsidRDefault="00165A75">
          <w:pPr>
            <w:pStyle w:val="Spistreci1"/>
            <w:tabs>
              <w:tab w:val="left" w:pos="660"/>
              <w:tab w:val="right" w:leader="dot" w:pos="9062"/>
            </w:tabs>
            <w:rPr>
              <w:rFonts w:asciiTheme="minorHAnsi" w:eastAsiaTheme="minorEastAsia" w:hAnsiTheme="minorHAnsi" w:cstheme="minorBidi"/>
              <w:noProof/>
              <w:lang w:eastAsia="pl-PL"/>
            </w:rPr>
          </w:pPr>
          <w:hyperlink w:anchor="_Toc219840895" w:history="1">
            <w:r w:rsidR="001B7A17" w:rsidRPr="00FB694A">
              <w:rPr>
                <w:rStyle w:val="Hipercze"/>
                <w:rFonts w:cstheme="minorHAnsi"/>
                <w:b/>
                <w:bCs/>
                <w:noProof/>
              </w:rPr>
              <w:t>XXV.</w:t>
            </w:r>
            <w:r w:rsidR="001B7A17">
              <w:rPr>
                <w:rFonts w:asciiTheme="minorHAnsi" w:eastAsiaTheme="minorEastAsia" w:hAnsiTheme="minorHAnsi" w:cstheme="minorBidi"/>
                <w:noProof/>
                <w:lang w:eastAsia="pl-PL"/>
              </w:rPr>
              <w:tab/>
            </w:r>
            <w:r w:rsidR="001B7A17" w:rsidRPr="00FB694A">
              <w:rPr>
                <w:rStyle w:val="Hipercze"/>
                <w:rFonts w:cstheme="minorHAnsi"/>
                <w:b/>
                <w:bCs/>
                <w:noProof/>
              </w:rPr>
              <w:t>Załączniki do SWZ</w:t>
            </w:r>
            <w:r w:rsidR="001B7A17">
              <w:rPr>
                <w:noProof/>
                <w:webHidden/>
              </w:rPr>
              <w:tab/>
            </w:r>
            <w:r w:rsidR="001B7A17">
              <w:rPr>
                <w:noProof/>
                <w:webHidden/>
              </w:rPr>
              <w:fldChar w:fldCharType="begin"/>
            </w:r>
            <w:r w:rsidR="001B7A17">
              <w:rPr>
                <w:noProof/>
                <w:webHidden/>
              </w:rPr>
              <w:instrText xml:space="preserve"> PAGEREF _Toc219840895 \h </w:instrText>
            </w:r>
            <w:r w:rsidR="001B7A17">
              <w:rPr>
                <w:noProof/>
                <w:webHidden/>
              </w:rPr>
            </w:r>
            <w:r w:rsidR="001B7A17">
              <w:rPr>
                <w:noProof/>
                <w:webHidden/>
              </w:rPr>
              <w:fldChar w:fldCharType="separate"/>
            </w:r>
            <w:r w:rsidR="00824783">
              <w:rPr>
                <w:noProof/>
                <w:webHidden/>
              </w:rPr>
              <w:t>18</w:t>
            </w:r>
            <w:r w:rsidR="001B7A17">
              <w:rPr>
                <w:noProof/>
                <w:webHidden/>
              </w:rPr>
              <w:fldChar w:fldCharType="end"/>
            </w:r>
          </w:hyperlink>
        </w:p>
        <w:p w14:paraId="16792A5C" w14:textId="43EE2CA0" w:rsidR="001B7A17" w:rsidRDefault="00165A75">
          <w:pPr>
            <w:pStyle w:val="Spistreci1"/>
            <w:tabs>
              <w:tab w:val="right" w:leader="dot" w:pos="9062"/>
            </w:tabs>
            <w:rPr>
              <w:rFonts w:asciiTheme="minorHAnsi" w:eastAsiaTheme="minorEastAsia" w:hAnsiTheme="minorHAnsi" w:cstheme="minorBidi"/>
              <w:noProof/>
              <w:lang w:eastAsia="pl-PL"/>
            </w:rPr>
          </w:pPr>
          <w:hyperlink w:anchor="_Toc219840896" w:history="1">
            <w:r w:rsidR="001B7A17" w:rsidRPr="00FB694A">
              <w:rPr>
                <w:rStyle w:val="Hipercze"/>
                <w:rFonts w:cstheme="minorHAnsi"/>
                <w:b/>
                <w:bCs/>
                <w:noProof/>
              </w:rPr>
              <w:t>Załącznik nr 2 do SWZ</w:t>
            </w:r>
            <w:r w:rsidR="001B7A17">
              <w:rPr>
                <w:noProof/>
                <w:webHidden/>
              </w:rPr>
              <w:tab/>
            </w:r>
            <w:r w:rsidR="001B7A17">
              <w:rPr>
                <w:noProof/>
                <w:webHidden/>
              </w:rPr>
              <w:fldChar w:fldCharType="begin"/>
            </w:r>
            <w:r w:rsidR="001B7A17">
              <w:rPr>
                <w:noProof/>
                <w:webHidden/>
              </w:rPr>
              <w:instrText xml:space="preserve"> PAGEREF _Toc219840896 \h </w:instrText>
            </w:r>
            <w:r w:rsidR="001B7A17">
              <w:rPr>
                <w:noProof/>
                <w:webHidden/>
              </w:rPr>
            </w:r>
            <w:r w:rsidR="001B7A17">
              <w:rPr>
                <w:noProof/>
                <w:webHidden/>
              </w:rPr>
              <w:fldChar w:fldCharType="separate"/>
            </w:r>
            <w:r w:rsidR="00824783">
              <w:rPr>
                <w:noProof/>
                <w:webHidden/>
              </w:rPr>
              <w:t>19</w:t>
            </w:r>
            <w:r w:rsidR="001B7A17">
              <w:rPr>
                <w:noProof/>
                <w:webHidden/>
              </w:rPr>
              <w:fldChar w:fldCharType="end"/>
            </w:r>
          </w:hyperlink>
        </w:p>
        <w:p w14:paraId="415AC33E" w14:textId="261D62E2" w:rsidR="001B7A17" w:rsidRDefault="00165A75">
          <w:pPr>
            <w:pStyle w:val="Spistreci1"/>
            <w:tabs>
              <w:tab w:val="right" w:leader="dot" w:pos="9062"/>
            </w:tabs>
            <w:rPr>
              <w:rFonts w:asciiTheme="minorHAnsi" w:eastAsiaTheme="minorEastAsia" w:hAnsiTheme="minorHAnsi" w:cstheme="minorBidi"/>
              <w:noProof/>
              <w:lang w:eastAsia="pl-PL"/>
            </w:rPr>
          </w:pPr>
          <w:hyperlink w:anchor="_Toc219840897" w:history="1">
            <w:r w:rsidR="001B7A17" w:rsidRPr="00FB694A">
              <w:rPr>
                <w:rStyle w:val="Hipercze"/>
                <w:rFonts w:cstheme="minorHAnsi"/>
                <w:b/>
                <w:bCs/>
                <w:noProof/>
              </w:rPr>
              <w:t>Załącznik nr 3 do SWZ</w:t>
            </w:r>
            <w:r w:rsidR="001B7A17">
              <w:rPr>
                <w:noProof/>
                <w:webHidden/>
              </w:rPr>
              <w:tab/>
            </w:r>
            <w:r w:rsidR="001B7A17">
              <w:rPr>
                <w:noProof/>
                <w:webHidden/>
              </w:rPr>
              <w:fldChar w:fldCharType="begin"/>
            </w:r>
            <w:r w:rsidR="001B7A17">
              <w:rPr>
                <w:noProof/>
                <w:webHidden/>
              </w:rPr>
              <w:instrText xml:space="preserve"> PAGEREF _Toc219840897 \h </w:instrText>
            </w:r>
            <w:r w:rsidR="001B7A17">
              <w:rPr>
                <w:noProof/>
                <w:webHidden/>
              </w:rPr>
            </w:r>
            <w:r w:rsidR="001B7A17">
              <w:rPr>
                <w:noProof/>
                <w:webHidden/>
              </w:rPr>
              <w:fldChar w:fldCharType="separate"/>
            </w:r>
            <w:r w:rsidR="00824783">
              <w:rPr>
                <w:noProof/>
                <w:webHidden/>
              </w:rPr>
              <w:t>21</w:t>
            </w:r>
            <w:r w:rsidR="001B7A17">
              <w:rPr>
                <w:noProof/>
                <w:webHidden/>
              </w:rPr>
              <w:fldChar w:fldCharType="end"/>
            </w:r>
          </w:hyperlink>
        </w:p>
        <w:p w14:paraId="520107BA" w14:textId="1ED64936" w:rsidR="001B7A17" w:rsidRDefault="00165A75">
          <w:pPr>
            <w:pStyle w:val="Spistreci1"/>
            <w:tabs>
              <w:tab w:val="right" w:leader="dot" w:pos="9062"/>
            </w:tabs>
            <w:rPr>
              <w:rFonts w:asciiTheme="minorHAnsi" w:eastAsiaTheme="minorEastAsia" w:hAnsiTheme="minorHAnsi" w:cstheme="minorBidi"/>
              <w:noProof/>
              <w:lang w:eastAsia="pl-PL"/>
            </w:rPr>
          </w:pPr>
          <w:hyperlink w:anchor="_Toc219840898" w:history="1">
            <w:r w:rsidR="001B7A17" w:rsidRPr="00FB694A">
              <w:rPr>
                <w:rStyle w:val="Hipercze"/>
                <w:rFonts w:cstheme="minorHAnsi"/>
                <w:b/>
                <w:bCs/>
                <w:noProof/>
              </w:rPr>
              <w:t>Załącznik nr 4 do SWZ</w:t>
            </w:r>
            <w:r w:rsidR="001B7A17">
              <w:rPr>
                <w:noProof/>
                <w:webHidden/>
              </w:rPr>
              <w:tab/>
            </w:r>
            <w:r w:rsidR="001B7A17">
              <w:rPr>
                <w:noProof/>
                <w:webHidden/>
              </w:rPr>
              <w:fldChar w:fldCharType="begin"/>
            </w:r>
            <w:r w:rsidR="001B7A17">
              <w:rPr>
                <w:noProof/>
                <w:webHidden/>
              </w:rPr>
              <w:instrText xml:space="preserve"> PAGEREF _Toc219840898 \h </w:instrText>
            </w:r>
            <w:r w:rsidR="001B7A17">
              <w:rPr>
                <w:noProof/>
                <w:webHidden/>
              </w:rPr>
            </w:r>
            <w:r w:rsidR="001B7A17">
              <w:rPr>
                <w:noProof/>
                <w:webHidden/>
              </w:rPr>
              <w:fldChar w:fldCharType="separate"/>
            </w:r>
            <w:r w:rsidR="00824783">
              <w:rPr>
                <w:noProof/>
                <w:webHidden/>
              </w:rPr>
              <w:t>23</w:t>
            </w:r>
            <w:r w:rsidR="001B7A17">
              <w:rPr>
                <w:noProof/>
                <w:webHidden/>
              </w:rPr>
              <w:fldChar w:fldCharType="end"/>
            </w:r>
          </w:hyperlink>
        </w:p>
        <w:p w14:paraId="6B5E7DC6" w14:textId="0C923B1F" w:rsidR="00F12288" w:rsidRDefault="00F12288">
          <w:r>
            <w:rPr>
              <w:b/>
              <w:bCs/>
            </w:rPr>
            <w:fldChar w:fldCharType="end"/>
          </w:r>
        </w:p>
      </w:sdtContent>
    </w:sdt>
    <w:p w14:paraId="3FF0A9B2" w14:textId="6537CAB9" w:rsidR="00283DB8" w:rsidRPr="00367F99" w:rsidRDefault="00283DB8" w:rsidP="00F12288">
      <w:pPr>
        <w:pStyle w:val="Default"/>
        <w:jc w:val="both"/>
        <w:rPr>
          <w:bCs/>
          <w:szCs w:val="23"/>
        </w:rPr>
      </w:pPr>
      <w:r w:rsidRPr="00367F99">
        <w:rPr>
          <w:bCs/>
          <w:szCs w:val="23"/>
        </w:rPr>
        <w:t xml:space="preserve"> </w:t>
      </w:r>
    </w:p>
    <w:p w14:paraId="0EAAE357" w14:textId="0ECA9EAD" w:rsidR="00283DB8" w:rsidRPr="00176CEC" w:rsidRDefault="00283DB8" w:rsidP="000619AC">
      <w:pPr>
        <w:pStyle w:val="Nagwek1"/>
        <w:numPr>
          <w:ilvl w:val="0"/>
          <w:numId w:val="5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367F99">
        <w:rPr>
          <w:sz w:val="23"/>
          <w:szCs w:val="23"/>
        </w:rPr>
        <w:br w:type="page"/>
      </w:r>
      <w:bookmarkStart w:id="0" w:name="_Toc219840871"/>
      <w:r w:rsidRPr="00176CEC">
        <w:rPr>
          <w:rFonts w:asciiTheme="minorHAnsi" w:hAnsiTheme="minorHAnsi" w:cstheme="minorHAnsi"/>
          <w:b/>
          <w:bCs/>
          <w:sz w:val="22"/>
          <w:szCs w:val="22"/>
        </w:rPr>
        <w:lastRenderedPageBreak/>
        <w:t>Nazwa oraz adres Zamawiającego</w:t>
      </w:r>
      <w:bookmarkEnd w:id="0"/>
    </w:p>
    <w:p w14:paraId="4CE033A2" w14:textId="77777777" w:rsidR="00053463" w:rsidRPr="00053463" w:rsidRDefault="00283DB8" w:rsidP="00053463">
      <w:pPr>
        <w:pStyle w:val="Default"/>
        <w:jc w:val="both"/>
        <w:rPr>
          <w:rFonts w:ascii="Calibri" w:hAnsi="Calibri"/>
          <w:sz w:val="22"/>
          <w:szCs w:val="22"/>
        </w:rPr>
      </w:pPr>
      <w:r w:rsidRPr="00367F99">
        <w:rPr>
          <w:rFonts w:ascii="Calibri" w:hAnsi="Calibri"/>
          <w:sz w:val="22"/>
          <w:szCs w:val="22"/>
        </w:rPr>
        <w:t xml:space="preserve">Nazwa oraz adres Zamawiającego: </w:t>
      </w:r>
      <w:r w:rsidR="00053463" w:rsidRPr="00053463">
        <w:rPr>
          <w:rFonts w:ascii="Calibri" w:hAnsi="Calibri"/>
          <w:sz w:val="22"/>
          <w:szCs w:val="22"/>
        </w:rPr>
        <w:t xml:space="preserve">Uniwersytecki Szpital Kliniczny im. Jana Mikulicza – Radeckiego </w:t>
      </w:r>
    </w:p>
    <w:p w14:paraId="50299C13" w14:textId="788F36BB" w:rsidR="00283DB8" w:rsidRPr="00367F99" w:rsidRDefault="00053463" w:rsidP="00053463">
      <w:pPr>
        <w:pStyle w:val="Default"/>
        <w:jc w:val="both"/>
        <w:rPr>
          <w:rFonts w:ascii="Calibri" w:hAnsi="Calibri"/>
          <w:sz w:val="22"/>
          <w:szCs w:val="22"/>
        </w:rPr>
      </w:pPr>
      <w:r w:rsidRPr="00053463">
        <w:rPr>
          <w:rFonts w:ascii="Calibri" w:hAnsi="Calibri"/>
          <w:sz w:val="22"/>
          <w:szCs w:val="22"/>
        </w:rPr>
        <w:t>ul. Borowska 213, 50</w:t>
      </w:r>
      <w:r w:rsidR="00CC1AE8">
        <w:rPr>
          <w:rFonts w:ascii="Calibri" w:hAnsi="Calibri"/>
          <w:sz w:val="22"/>
          <w:szCs w:val="22"/>
        </w:rPr>
        <w:t xml:space="preserve"> </w:t>
      </w:r>
      <w:r w:rsidRPr="00053463">
        <w:rPr>
          <w:rFonts w:ascii="Calibri" w:hAnsi="Calibri"/>
          <w:sz w:val="22"/>
          <w:szCs w:val="22"/>
        </w:rPr>
        <w:t>-</w:t>
      </w:r>
      <w:r w:rsidR="00CC1AE8">
        <w:rPr>
          <w:rFonts w:ascii="Calibri" w:hAnsi="Calibri"/>
          <w:sz w:val="22"/>
          <w:szCs w:val="22"/>
        </w:rPr>
        <w:t xml:space="preserve"> </w:t>
      </w:r>
      <w:r w:rsidRPr="00053463">
        <w:rPr>
          <w:rFonts w:ascii="Calibri" w:hAnsi="Calibri"/>
          <w:sz w:val="22"/>
          <w:szCs w:val="22"/>
        </w:rPr>
        <w:t>556 Wrocław</w:t>
      </w:r>
      <w:r w:rsidR="00283DB8" w:rsidRPr="00367F99">
        <w:rPr>
          <w:rFonts w:ascii="Calibri" w:hAnsi="Calibri"/>
          <w:sz w:val="22"/>
          <w:szCs w:val="22"/>
        </w:rPr>
        <w:t xml:space="preserve"> </w:t>
      </w:r>
    </w:p>
    <w:p w14:paraId="67557704" w14:textId="3CF04198" w:rsidR="00283DB8" w:rsidRPr="00367F99" w:rsidRDefault="00283DB8" w:rsidP="006473EA">
      <w:pPr>
        <w:pStyle w:val="Default"/>
        <w:jc w:val="both"/>
        <w:rPr>
          <w:rFonts w:ascii="Calibri" w:hAnsi="Calibri"/>
          <w:sz w:val="22"/>
          <w:szCs w:val="22"/>
        </w:rPr>
      </w:pPr>
      <w:r w:rsidRPr="00367F99">
        <w:rPr>
          <w:rFonts w:ascii="Calibri" w:hAnsi="Calibri"/>
          <w:sz w:val="22"/>
          <w:szCs w:val="22"/>
        </w:rPr>
        <w:t xml:space="preserve">Numer tel.: </w:t>
      </w:r>
      <w:r w:rsidR="00CC1AE8" w:rsidRPr="00CC1AE8">
        <w:rPr>
          <w:rFonts w:ascii="Calibri" w:hAnsi="Calibri"/>
          <w:sz w:val="22"/>
          <w:szCs w:val="22"/>
        </w:rPr>
        <w:t xml:space="preserve">71 733 21 15 </w:t>
      </w:r>
      <w:r w:rsidRPr="00367F99">
        <w:rPr>
          <w:rFonts w:ascii="Calibri" w:hAnsi="Calibri"/>
          <w:sz w:val="22"/>
          <w:szCs w:val="22"/>
        </w:rPr>
        <w:t xml:space="preserve"> </w:t>
      </w:r>
    </w:p>
    <w:p w14:paraId="54C3C6CB" w14:textId="3F33A74F" w:rsidR="00283DB8" w:rsidRPr="00367F99" w:rsidRDefault="00283DB8" w:rsidP="006473EA">
      <w:pPr>
        <w:pStyle w:val="Default"/>
        <w:jc w:val="both"/>
        <w:rPr>
          <w:rFonts w:ascii="Calibri" w:hAnsi="Calibri"/>
          <w:sz w:val="22"/>
          <w:szCs w:val="22"/>
        </w:rPr>
      </w:pPr>
      <w:r w:rsidRPr="00367F99">
        <w:rPr>
          <w:rFonts w:ascii="Calibri" w:hAnsi="Calibri"/>
          <w:sz w:val="22"/>
          <w:szCs w:val="22"/>
        </w:rPr>
        <w:t xml:space="preserve">Adres poczty elektronicznej: </w:t>
      </w:r>
      <w:hyperlink r:id="rId8" w:history="1">
        <w:r w:rsidR="00CC1AE8" w:rsidRPr="00D97458">
          <w:rPr>
            <w:rStyle w:val="Hipercze"/>
            <w:rFonts w:ascii="Calibri" w:hAnsi="Calibri"/>
            <w:sz w:val="22"/>
            <w:szCs w:val="22"/>
          </w:rPr>
          <w:t>maciej.polanski@usk.wroc.pl</w:t>
        </w:r>
      </w:hyperlink>
      <w:r w:rsidR="00CC1AE8">
        <w:rPr>
          <w:rFonts w:ascii="Calibri" w:hAnsi="Calibri"/>
          <w:sz w:val="22"/>
          <w:szCs w:val="22"/>
        </w:rPr>
        <w:t xml:space="preserve"> </w:t>
      </w:r>
    </w:p>
    <w:p w14:paraId="582690F6" w14:textId="77777777" w:rsidR="00557F5F" w:rsidRDefault="00283DB8" w:rsidP="00557F5F">
      <w:pPr>
        <w:spacing w:after="0" w:line="240" w:lineRule="auto"/>
        <w:jc w:val="both"/>
      </w:pPr>
      <w:r w:rsidRPr="00367F99">
        <w:t>Adres strony internetowej prowadzonego postępowania:</w:t>
      </w:r>
      <w:r w:rsidR="00CC61A4">
        <w:t xml:space="preserve"> </w:t>
      </w:r>
    </w:p>
    <w:bookmarkStart w:id="1" w:name="_Hlk227838429"/>
    <w:p w14:paraId="58633494" w14:textId="71D8148F" w:rsidR="00F54BB9" w:rsidRPr="004D7C94" w:rsidRDefault="00557F5F" w:rsidP="00557F5F">
      <w:pPr>
        <w:spacing w:after="0" w:line="240" w:lineRule="auto"/>
        <w:jc w:val="both"/>
        <w:rPr>
          <w:rFonts w:asciiTheme="minorHAnsi" w:hAnsiTheme="minorHAnsi" w:cstheme="minorHAnsi"/>
          <w:color w:val="FF0000"/>
        </w:rPr>
      </w:pPr>
      <w:r>
        <w:fldChar w:fldCharType="begin"/>
      </w:r>
      <w:r>
        <w:instrText xml:space="preserve"> HYPERLINK "</w:instrText>
      </w:r>
      <w:r w:rsidRPr="00557F5F">
        <w:instrText>https://platformazakupowa.pl/transakcja/1300102</w:instrText>
      </w:r>
      <w:r>
        <w:instrText xml:space="preserve">" </w:instrText>
      </w:r>
      <w:r>
        <w:fldChar w:fldCharType="separate"/>
      </w:r>
      <w:r w:rsidRPr="00A814E9">
        <w:rPr>
          <w:rStyle w:val="Hipercze"/>
        </w:rPr>
        <w:t>https://platformazakupowa.pl/transakcja/1300102</w:t>
      </w:r>
      <w:r>
        <w:fldChar w:fldCharType="end"/>
      </w:r>
      <w:r>
        <w:t xml:space="preserve"> </w:t>
      </w:r>
    </w:p>
    <w:p w14:paraId="380C0702" w14:textId="2FF016FF" w:rsidR="00FE4998" w:rsidRPr="00176CEC" w:rsidRDefault="00FE4998" w:rsidP="000619AC">
      <w:pPr>
        <w:pStyle w:val="Nagwek1"/>
        <w:numPr>
          <w:ilvl w:val="0"/>
          <w:numId w:val="5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 w:name="_Toc219840872"/>
      <w:bookmarkEnd w:id="1"/>
      <w:r w:rsidRPr="00176CEC">
        <w:rPr>
          <w:rFonts w:asciiTheme="minorHAnsi" w:hAnsiTheme="minorHAnsi" w:cstheme="minorHAnsi"/>
          <w:b/>
          <w:bCs/>
          <w:sz w:val="22"/>
          <w:szCs w:val="22"/>
        </w:rPr>
        <w:t>Adres strony internetowej, na której udostępniane będą zmiany i wyjaśnienia treści SWZ oraz inne dokumenty zamówienia bezpośrednio związane z postępowaniem o udzielenie zamówienia</w:t>
      </w:r>
      <w:bookmarkEnd w:id="2"/>
    </w:p>
    <w:p w14:paraId="09468B94" w14:textId="5DDA22E2" w:rsidR="00F54BB9" w:rsidRPr="00BF0CD3" w:rsidRDefault="00FE4998" w:rsidP="00F54BB9">
      <w:pPr>
        <w:jc w:val="both"/>
        <w:rPr>
          <w:rFonts w:asciiTheme="minorHAnsi" w:hAnsiTheme="minorHAnsi" w:cstheme="minorHAnsi"/>
        </w:rPr>
      </w:pPr>
      <w:r w:rsidRPr="00367F99">
        <w:t>Zmiany i wyjaś</w:t>
      </w:r>
      <w:r w:rsidRPr="00367F99">
        <w:rPr>
          <w:rFonts w:cs="Arial"/>
        </w:rPr>
        <w:t>n</w:t>
      </w:r>
      <w:r w:rsidRPr="00367F99">
        <w:t>ienia treś</w:t>
      </w:r>
      <w:r w:rsidRPr="00367F99">
        <w:rPr>
          <w:rFonts w:cs="Arial"/>
        </w:rPr>
        <w:t>c</w:t>
      </w:r>
      <w:r w:rsidRPr="00367F99">
        <w:t>i SWZ oraz inne dokumenty zamó</w:t>
      </w:r>
      <w:r w:rsidRPr="00367F99">
        <w:rPr>
          <w:rFonts w:cs="Arial"/>
        </w:rPr>
        <w:t>w</w:t>
      </w:r>
      <w:r w:rsidRPr="00367F99">
        <w:t>ienia bezpoś</w:t>
      </w:r>
      <w:r w:rsidRPr="00367F99">
        <w:rPr>
          <w:rFonts w:cs="Arial"/>
        </w:rPr>
        <w:t>r</w:t>
      </w:r>
      <w:r w:rsidRPr="00367F99">
        <w:t>ednio zwią</w:t>
      </w:r>
      <w:r w:rsidRPr="00367F99">
        <w:rPr>
          <w:rFonts w:cs="Arial"/>
        </w:rPr>
        <w:t>z</w:t>
      </w:r>
      <w:r w:rsidRPr="00367F99">
        <w:t>ane z poste</w:t>
      </w:r>
      <w:r w:rsidRPr="00367F99">
        <w:rPr>
          <w:rFonts w:cs="Arial"/>
        </w:rPr>
        <w:t>p</w:t>
      </w:r>
      <w:r w:rsidRPr="00367F99">
        <w:t>owaniem o udzielenie zamó</w:t>
      </w:r>
      <w:r w:rsidRPr="00367F99">
        <w:rPr>
          <w:rFonts w:cs="Arial"/>
        </w:rPr>
        <w:t>w</w:t>
      </w:r>
      <w:r w:rsidRPr="00367F99">
        <w:t xml:space="preserve">ienia będą udostępniane na </w:t>
      </w:r>
      <w:r w:rsidR="009B6A17" w:rsidRPr="00367F99">
        <w:t>platformie zakupowej</w:t>
      </w:r>
      <w:r w:rsidRPr="00367F99">
        <w:t>:</w:t>
      </w:r>
      <w:r w:rsidR="009B6A17" w:rsidRPr="00367F99">
        <w:rPr>
          <w:bCs/>
        </w:rPr>
        <w:t xml:space="preserve"> </w:t>
      </w:r>
      <w:hyperlink r:id="rId9" w:history="1">
        <w:r w:rsidR="00557F5F" w:rsidRPr="00A814E9">
          <w:rPr>
            <w:rStyle w:val="Hipercze"/>
          </w:rPr>
          <w:t>https://platformazakupowa.pl/transakcja/1300102</w:t>
        </w:r>
      </w:hyperlink>
      <w:r w:rsidR="00557F5F">
        <w:t xml:space="preserve"> </w:t>
      </w:r>
    </w:p>
    <w:p w14:paraId="7D88E096" w14:textId="34946296" w:rsidR="00FE4998" w:rsidRPr="00176CEC" w:rsidRDefault="00FE4998" w:rsidP="000619AC">
      <w:pPr>
        <w:pStyle w:val="Nagwek1"/>
        <w:numPr>
          <w:ilvl w:val="0"/>
          <w:numId w:val="5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 w:name="_Toc219840873"/>
      <w:r w:rsidRPr="00176CEC">
        <w:rPr>
          <w:rFonts w:asciiTheme="minorHAnsi" w:hAnsiTheme="minorHAnsi" w:cstheme="minorHAnsi"/>
          <w:b/>
          <w:bCs/>
          <w:sz w:val="22"/>
          <w:szCs w:val="22"/>
        </w:rPr>
        <w:t>Tryb udzielenia zamówienia</w:t>
      </w:r>
      <w:bookmarkEnd w:id="3"/>
    </w:p>
    <w:p w14:paraId="7EB124DB" w14:textId="4FE2D376" w:rsidR="00A14010" w:rsidRPr="00BF0CD3" w:rsidRDefault="00FE4998" w:rsidP="00A14010">
      <w:pPr>
        <w:jc w:val="both"/>
        <w:rPr>
          <w:rFonts w:asciiTheme="minorHAnsi" w:hAnsiTheme="minorHAnsi" w:cstheme="minorHAnsi"/>
        </w:rPr>
      </w:pPr>
      <w:r w:rsidRPr="00367F99">
        <w:t>Postępowanie o udzielenie zamówienia publiczne</w:t>
      </w:r>
      <w:r w:rsidR="00B45927">
        <w:t>go prowadzone jest w trybie pod</w:t>
      </w:r>
      <w:r w:rsidRPr="00367F99">
        <w:t xml:space="preserve">stawowym, </w:t>
      </w:r>
      <w:r w:rsidR="00CC1AE8">
        <w:br/>
      </w:r>
      <w:r w:rsidRPr="00367F99">
        <w:t xml:space="preserve">na podstawie art. 275 pkt 1 ustawy z dnia 11 września 2019 r. - Prawo zamówień publicznych </w:t>
      </w:r>
      <w:r w:rsidR="00CC1AE8">
        <w:br/>
      </w:r>
      <w:r w:rsidR="00A14010" w:rsidRPr="00BF0CD3">
        <w:rPr>
          <w:rFonts w:asciiTheme="minorHAnsi" w:hAnsiTheme="minorHAnsi" w:cstheme="minorHAnsi"/>
          <w:color w:val="FF0000"/>
        </w:rPr>
        <w:t xml:space="preserve">(tekst jedn. - Dz. U. z </w:t>
      </w:r>
      <w:r w:rsidR="000228F0">
        <w:rPr>
          <w:rFonts w:asciiTheme="minorHAnsi" w:hAnsiTheme="minorHAnsi" w:cstheme="minorHAnsi"/>
          <w:color w:val="FF0000"/>
        </w:rPr>
        <w:t>2024</w:t>
      </w:r>
      <w:r w:rsidR="00A14010" w:rsidRPr="00BF0CD3">
        <w:rPr>
          <w:rFonts w:asciiTheme="minorHAnsi" w:hAnsiTheme="minorHAnsi" w:cstheme="minorHAnsi"/>
          <w:color w:val="FF0000"/>
        </w:rPr>
        <w:t xml:space="preserve"> r., poz. </w:t>
      </w:r>
      <w:r w:rsidR="000228F0">
        <w:rPr>
          <w:rFonts w:asciiTheme="minorHAnsi" w:hAnsiTheme="minorHAnsi" w:cstheme="minorHAnsi"/>
          <w:color w:val="FF0000"/>
        </w:rPr>
        <w:t>1320</w:t>
      </w:r>
      <w:r w:rsidR="00CC1AE8">
        <w:rPr>
          <w:rFonts w:asciiTheme="minorHAnsi" w:hAnsiTheme="minorHAnsi" w:cstheme="minorHAnsi"/>
          <w:color w:val="FF0000"/>
        </w:rPr>
        <w:t xml:space="preserve"> </w:t>
      </w:r>
      <w:r w:rsidR="00DD7A02">
        <w:rPr>
          <w:rFonts w:asciiTheme="minorHAnsi" w:hAnsiTheme="minorHAnsi" w:cstheme="minorHAnsi"/>
          <w:color w:val="FF0000"/>
        </w:rPr>
        <w:t>ze zm</w:t>
      </w:r>
      <w:r w:rsidR="00CC1AE8">
        <w:rPr>
          <w:rFonts w:asciiTheme="minorHAnsi" w:hAnsiTheme="minorHAnsi" w:cstheme="minorHAnsi"/>
          <w:color w:val="FF0000"/>
        </w:rPr>
        <w:t>.</w:t>
      </w:r>
      <w:r w:rsidR="00A14010" w:rsidRPr="00BF0CD3">
        <w:rPr>
          <w:rFonts w:asciiTheme="minorHAnsi" w:hAnsiTheme="minorHAnsi" w:cstheme="minorHAnsi"/>
          <w:color w:val="FF0000"/>
        </w:rPr>
        <w:t>)</w:t>
      </w:r>
      <w:r w:rsidR="00A14010" w:rsidRPr="00BF0CD3">
        <w:rPr>
          <w:rFonts w:asciiTheme="minorHAnsi" w:hAnsiTheme="minorHAnsi" w:cstheme="minorHAnsi"/>
        </w:rPr>
        <w:t xml:space="preserve"> [zwanej dalej także „</w:t>
      </w:r>
      <w:proofErr w:type="spellStart"/>
      <w:r w:rsidR="00A14010" w:rsidRPr="00BF0CD3">
        <w:rPr>
          <w:rFonts w:asciiTheme="minorHAnsi" w:hAnsiTheme="minorHAnsi" w:cstheme="minorHAnsi"/>
        </w:rPr>
        <w:t>pzp</w:t>
      </w:r>
      <w:proofErr w:type="spellEnd"/>
      <w:r w:rsidR="00A14010" w:rsidRPr="00BF0CD3">
        <w:rPr>
          <w:rFonts w:asciiTheme="minorHAnsi" w:hAnsiTheme="minorHAnsi" w:cstheme="minorHAnsi"/>
        </w:rPr>
        <w:t>”].</w:t>
      </w:r>
    </w:p>
    <w:p w14:paraId="79047026" w14:textId="0801EB72" w:rsidR="00FE4998" w:rsidRPr="00176CEC" w:rsidRDefault="00FE4998" w:rsidP="000619AC">
      <w:pPr>
        <w:pStyle w:val="Nagwek1"/>
        <w:numPr>
          <w:ilvl w:val="0"/>
          <w:numId w:val="5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4" w:name="_Toc219840874"/>
      <w:r w:rsidRPr="00176CEC">
        <w:rPr>
          <w:rFonts w:asciiTheme="minorHAnsi" w:hAnsiTheme="minorHAnsi" w:cstheme="minorHAnsi"/>
          <w:b/>
          <w:bCs/>
          <w:sz w:val="22"/>
          <w:szCs w:val="22"/>
        </w:rPr>
        <w:t>Informacja, czy Zamawiający przewiduje wybór najkorzystniejszej oferty z możliwością prowadzenia negocjacji</w:t>
      </w:r>
      <w:bookmarkEnd w:id="4"/>
    </w:p>
    <w:p w14:paraId="3A4F6049" w14:textId="77777777" w:rsidR="00FE4998" w:rsidRPr="00367F99" w:rsidRDefault="00FE4998" w:rsidP="006473EA">
      <w:pPr>
        <w:jc w:val="both"/>
      </w:pPr>
      <w:r w:rsidRPr="00367F99">
        <w:t>Zamawiający nie przewiduje wyboru najkorzystniejszej oferty z możliwością prowadzenia negocjacji.</w:t>
      </w:r>
    </w:p>
    <w:p w14:paraId="122D9B60" w14:textId="6EFFAB6D" w:rsidR="00A34901" w:rsidRPr="00176CEC" w:rsidRDefault="00A34901" w:rsidP="000619AC">
      <w:pPr>
        <w:pStyle w:val="Nagwek1"/>
        <w:numPr>
          <w:ilvl w:val="0"/>
          <w:numId w:val="52"/>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5" w:name="_Toc219840875"/>
      <w:r w:rsidRPr="00176CEC">
        <w:rPr>
          <w:rFonts w:asciiTheme="minorHAnsi" w:hAnsiTheme="minorHAnsi" w:cstheme="minorHAnsi"/>
          <w:b/>
          <w:bCs/>
          <w:sz w:val="22"/>
          <w:szCs w:val="22"/>
        </w:rPr>
        <w:t>Opis przedmiotu zamówienia</w:t>
      </w:r>
      <w:bookmarkEnd w:id="5"/>
    </w:p>
    <w:p w14:paraId="7AAE76F5" w14:textId="23333323" w:rsidR="00A34901" w:rsidRPr="0030308C" w:rsidRDefault="00C45144" w:rsidP="000619AC">
      <w:pPr>
        <w:pStyle w:val="Akapitzlist"/>
        <w:numPr>
          <w:ilvl w:val="0"/>
          <w:numId w:val="56"/>
        </w:numPr>
        <w:spacing w:after="120"/>
        <w:ind w:hanging="357"/>
        <w:rPr>
          <w:rFonts w:asciiTheme="minorHAnsi" w:hAnsiTheme="minorHAnsi" w:cstheme="minorHAnsi"/>
          <w:sz w:val="22"/>
          <w:szCs w:val="22"/>
        </w:rPr>
      </w:pPr>
      <w:r w:rsidRPr="0030308C">
        <w:rPr>
          <w:rFonts w:asciiTheme="minorHAnsi" w:hAnsiTheme="minorHAnsi" w:cstheme="minorHAnsi"/>
          <w:sz w:val="22"/>
          <w:szCs w:val="22"/>
        </w:rPr>
        <w:t xml:space="preserve">Przedmiotem zamówienia </w:t>
      </w:r>
      <w:r w:rsidR="00CC1AE8">
        <w:rPr>
          <w:rFonts w:asciiTheme="minorHAnsi" w:hAnsiTheme="minorHAnsi" w:cstheme="minorHAnsi"/>
          <w:sz w:val="22"/>
          <w:szCs w:val="22"/>
        </w:rPr>
        <w:t xml:space="preserve">są </w:t>
      </w:r>
      <w:bookmarkStart w:id="6" w:name="_Hlk227312767"/>
      <w:r w:rsidR="00CC1AE8" w:rsidRPr="00CC1AE8">
        <w:rPr>
          <w:rFonts w:asciiTheme="minorHAnsi" w:hAnsiTheme="minorHAnsi" w:cstheme="minorHAnsi"/>
          <w:b/>
          <w:bCs/>
          <w:sz w:val="22"/>
          <w:szCs w:val="22"/>
        </w:rPr>
        <w:t>naprawy drzwi automatycznych</w:t>
      </w:r>
      <w:bookmarkEnd w:id="6"/>
      <w:r w:rsidR="00CC1AE8">
        <w:rPr>
          <w:rFonts w:asciiTheme="minorHAnsi" w:hAnsiTheme="minorHAnsi" w:cstheme="minorHAnsi"/>
          <w:b/>
          <w:bCs/>
          <w:sz w:val="22"/>
          <w:szCs w:val="22"/>
        </w:rPr>
        <w:t>.</w:t>
      </w:r>
    </w:p>
    <w:p w14:paraId="121680FB" w14:textId="368500F6" w:rsidR="00D02D10" w:rsidRPr="0030308C" w:rsidRDefault="00D02D10" w:rsidP="00CC1AE8">
      <w:pPr>
        <w:pStyle w:val="Akapitzlist"/>
        <w:numPr>
          <w:ilvl w:val="0"/>
          <w:numId w:val="56"/>
        </w:numPr>
        <w:spacing w:after="120"/>
        <w:ind w:hanging="357"/>
        <w:jc w:val="both"/>
        <w:rPr>
          <w:rFonts w:asciiTheme="minorHAnsi" w:hAnsiTheme="minorHAnsi" w:cstheme="minorHAnsi"/>
          <w:b/>
          <w:color w:val="4472C4"/>
          <w:sz w:val="22"/>
          <w:szCs w:val="22"/>
        </w:rPr>
      </w:pPr>
      <w:r w:rsidRPr="0030308C">
        <w:rPr>
          <w:rFonts w:asciiTheme="minorHAnsi" w:hAnsiTheme="minorHAnsi" w:cstheme="minorHAnsi"/>
          <w:b/>
          <w:color w:val="4472C4"/>
          <w:sz w:val="22"/>
          <w:szCs w:val="22"/>
        </w:rPr>
        <w:t>Szczegółowy opis  przedmiotu zamówienia</w:t>
      </w:r>
      <w:r w:rsidR="00CC1AE8">
        <w:rPr>
          <w:rFonts w:asciiTheme="minorHAnsi" w:hAnsiTheme="minorHAnsi" w:cstheme="minorHAnsi"/>
          <w:b/>
          <w:color w:val="4472C4"/>
          <w:sz w:val="22"/>
          <w:szCs w:val="22"/>
        </w:rPr>
        <w:t xml:space="preserve"> (OPZ)</w:t>
      </w:r>
      <w:r w:rsidRPr="0030308C">
        <w:rPr>
          <w:rFonts w:asciiTheme="minorHAnsi" w:hAnsiTheme="minorHAnsi" w:cstheme="minorHAnsi"/>
          <w:b/>
          <w:color w:val="4472C4"/>
          <w:sz w:val="22"/>
          <w:szCs w:val="22"/>
        </w:rPr>
        <w:t xml:space="preserve"> określony </w:t>
      </w:r>
      <w:r w:rsidR="00CC1AE8">
        <w:rPr>
          <w:rFonts w:asciiTheme="minorHAnsi" w:hAnsiTheme="minorHAnsi" w:cstheme="minorHAnsi"/>
          <w:b/>
          <w:color w:val="4472C4"/>
          <w:sz w:val="22"/>
          <w:szCs w:val="22"/>
        </w:rPr>
        <w:t xml:space="preserve">jest w </w:t>
      </w:r>
      <w:r w:rsidR="001145B1">
        <w:rPr>
          <w:rFonts w:asciiTheme="minorHAnsi" w:hAnsiTheme="minorHAnsi" w:cstheme="minorHAnsi"/>
          <w:b/>
          <w:color w:val="4472C4"/>
          <w:sz w:val="22"/>
          <w:szCs w:val="22"/>
        </w:rPr>
        <w:t xml:space="preserve">Załączniku nr 2A do SWZ, uzupełnionym o </w:t>
      </w:r>
      <w:r w:rsidR="002D41E9">
        <w:rPr>
          <w:rFonts w:asciiTheme="minorHAnsi" w:hAnsiTheme="minorHAnsi" w:cstheme="minorHAnsi"/>
          <w:b/>
          <w:color w:val="4472C4"/>
          <w:sz w:val="22"/>
          <w:szCs w:val="22"/>
        </w:rPr>
        <w:t xml:space="preserve">WYKAZ drzwi automatycznych (Załącznik nr 2B do SWZ), </w:t>
      </w:r>
      <w:r w:rsidRPr="0030308C">
        <w:rPr>
          <w:rFonts w:asciiTheme="minorHAnsi" w:hAnsiTheme="minorHAnsi" w:cstheme="minorHAnsi"/>
          <w:b/>
          <w:color w:val="4472C4"/>
          <w:sz w:val="22"/>
          <w:szCs w:val="22"/>
        </w:rPr>
        <w:t xml:space="preserve">Formularz cenowy </w:t>
      </w:r>
      <w:r w:rsidR="001145B1">
        <w:rPr>
          <w:rFonts w:asciiTheme="minorHAnsi" w:hAnsiTheme="minorHAnsi" w:cstheme="minorHAnsi"/>
          <w:b/>
          <w:color w:val="4472C4"/>
          <w:sz w:val="22"/>
          <w:szCs w:val="22"/>
        </w:rPr>
        <w:t>(Załącznik nr 2</w:t>
      </w:r>
      <w:r w:rsidR="002D41E9">
        <w:rPr>
          <w:rFonts w:asciiTheme="minorHAnsi" w:hAnsiTheme="minorHAnsi" w:cstheme="minorHAnsi"/>
          <w:b/>
          <w:color w:val="4472C4"/>
          <w:sz w:val="22"/>
          <w:szCs w:val="22"/>
        </w:rPr>
        <w:t>C</w:t>
      </w:r>
      <w:r w:rsidR="001145B1">
        <w:rPr>
          <w:rFonts w:asciiTheme="minorHAnsi" w:hAnsiTheme="minorHAnsi" w:cstheme="minorHAnsi"/>
          <w:b/>
          <w:color w:val="4472C4"/>
          <w:sz w:val="22"/>
          <w:szCs w:val="22"/>
        </w:rPr>
        <w:t xml:space="preserve"> do SWZ) oraz </w:t>
      </w:r>
      <w:bookmarkStart w:id="7" w:name="_Hlk227312542"/>
      <w:r w:rsidR="001145B1">
        <w:rPr>
          <w:rFonts w:asciiTheme="minorHAnsi" w:hAnsiTheme="minorHAnsi" w:cstheme="minorHAnsi"/>
          <w:b/>
          <w:color w:val="4472C4"/>
          <w:sz w:val="22"/>
          <w:szCs w:val="22"/>
        </w:rPr>
        <w:t>„</w:t>
      </w:r>
      <w:r w:rsidR="001145B1" w:rsidRPr="001145B1">
        <w:rPr>
          <w:rFonts w:asciiTheme="minorHAnsi" w:hAnsiTheme="minorHAnsi" w:cstheme="minorHAnsi"/>
          <w:b/>
          <w:color w:val="4472C4"/>
          <w:sz w:val="22"/>
          <w:szCs w:val="22"/>
        </w:rPr>
        <w:t>Wymagania BHP i OŚ wobec podm</w:t>
      </w:r>
      <w:r w:rsidR="001145B1">
        <w:rPr>
          <w:rFonts w:asciiTheme="minorHAnsi" w:hAnsiTheme="minorHAnsi" w:cstheme="minorHAnsi"/>
          <w:b/>
          <w:color w:val="4472C4"/>
          <w:sz w:val="22"/>
          <w:szCs w:val="22"/>
        </w:rPr>
        <w:t xml:space="preserve">iotów </w:t>
      </w:r>
      <w:r w:rsidR="001145B1" w:rsidRPr="001145B1">
        <w:rPr>
          <w:rFonts w:asciiTheme="minorHAnsi" w:hAnsiTheme="minorHAnsi" w:cstheme="minorHAnsi"/>
          <w:b/>
          <w:color w:val="4472C4"/>
          <w:sz w:val="22"/>
          <w:szCs w:val="22"/>
        </w:rPr>
        <w:t>zewn</w:t>
      </w:r>
      <w:r w:rsidR="001145B1">
        <w:rPr>
          <w:rFonts w:asciiTheme="minorHAnsi" w:hAnsiTheme="minorHAnsi" w:cstheme="minorHAnsi"/>
          <w:b/>
          <w:color w:val="4472C4"/>
          <w:sz w:val="22"/>
          <w:szCs w:val="22"/>
        </w:rPr>
        <w:t>ętrznych</w:t>
      </w:r>
      <w:r w:rsidR="001145B1" w:rsidRPr="001145B1">
        <w:rPr>
          <w:rFonts w:asciiTheme="minorHAnsi" w:hAnsiTheme="minorHAnsi" w:cstheme="minorHAnsi"/>
          <w:b/>
          <w:color w:val="4472C4"/>
          <w:sz w:val="22"/>
          <w:szCs w:val="22"/>
        </w:rPr>
        <w:t xml:space="preserve"> obowiązujące w USK</w:t>
      </w:r>
      <w:r w:rsidR="001145B1">
        <w:rPr>
          <w:rFonts w:asciiTheme="minorHAnsi" w:hAnsiTheme="minorHAnsi" w:cstheme="minorHAnsi"/>
          <w:b/>
          <w:color w:val="4472C4"/>
          <w:sz w:val="22"/>
          <w:szCs w:val="22"/>
        </w:rPr>
        <w:t xml:space="preserve"> (</w:t>
      </w:r>
      <w:r w:rsidRPr="0030308C">
        <w:rPr>
          <w:rFonts w:asciiTheme="minorHAnsi" w:hAnsiTheme="minorHAnsi" w:cstheme="minorHAnsi"/>
          <w:b/>
          <w:color w:val="4472C4"/>
          <w:sz w:val="22"/>
          <w:szCs w:val="22"/>
        </w:rPr>
        <w:t>Załącznik nr 2</w:t>
      </w:r>
      <w:r w:rsidR="002D41E9">
        <w:rPr>
          <w:rFonts w:asciiTheme="minorHAnsi" w:hAnsiTheme="minorHAnsi" w:cstheme="minorHAnsi"/>
          <w:b/>
          <w:color w:val="4472C4"/>
          <w:sz w:val="22"/>
          <w:szCs w:val="22"/>
        </w:rPr>
        <w:t>D</w:t>
      </w:r>
      <w:r w:rsidR="00E24C99" w:rsidRPr="0030308C">
        <w:rPr>
          <w:rFonts w:asciiTheme="minorHAnsi" w:hAnsiTheme="minorHAnsi" w:cstheme="minorHAnsi"/>
          <w:b/>
          <w:color w:val="4472C4"/>
          <w:sz w:val="22"/>
          <w:szCs w:val="22"/>
        </w:rPr>
        <w:t xml:space="preserve"> do S</w:t>
      </w:r>
      <w:r w:rsidR="00C45144" w:rsidRPr="0030308C">
        <w:rPr>
          <w:rFonts w:asciiTheme="minorHAnsi" w:hAnsiTheme="minorHAnsi" w:cstheme="minorHAnsi"/>
          <w:b/>
          <w:color w:val="4472C4"/>
          <w:sz w:val="22"/>
          <w:szCs w:val="22"/>
        </w:rPr>
        <w:t>WZ)</w:t>
      </w:r>
      <w:r w:rsidR="001145B1">
        <w:rPr>
          <w:rFonts w:asciiTheme="minorHAnsi" w:hAnsiTheme="minorHAnsi" w:cstheme="minorHAnsi"/>
          <w:b/>
          <w:color w:val="4472C4"/>
          <w:sz w:val="22"/>
          <w:szCs w:val="22"/>
        </w:rPr>
        <w:t>.</w:t>
      </w:r>
    </w:p>
    <w:bookmarkEnd w:id="7"/>
    <w:p w14:paraId="045EC6EC" w14:textId="49501115" w:rsidR="00A34901" w:rsidRDefault="00A34901" w:rsidP="000619AC">
      <w:pPr>
        <w:pStyle w:val="Akapitzlist"/>
        <w:numPr>
          <w:ilvl w:val="0"/>
          <w:numId w:val="56"/>
        </w:numPr>
        <w:spacing w:after="120"/>
        <w:ind w:hanging="357"/>
        <w:rPr>
          <w:rFonts w:asciiTheme="minorHAnsi" w:hAnsiTheme="minorHAnsi" w:cstheme="minorHAnsi"/>
          <w:sz w:val="22"/>
          <w:szCs w:val="22"/>
        </w:rPr>
      </w:pPr>
      <w:r w:rsidRPr="0030308C">
        <w:rPr>
          <w:rFonts w:asciiTheme="minorHAnsi" w:hAnsiTheme="minorHAnsi" w:cstheme="minorHAnsi"/>
          <w:sz w:val="22"/>
          <w:szCs w:val="22"/>
        </w:rPr>
        <w:t>Nazwy i kody zamówienia według Wspólnego Słownika Zamówień CPV):</w:t>
      </w:r>
    </w:p>
    <w:p w14:paraId="1FAC32EA" w14:textId="249672BA" w:rsidR="001145B1" w:rsidRPr="001145B1" w:rsidRDefault="001145B1" w:rsidP="001145B1">
      <w:pPr>
        <w:pStyle w:val="Akapitzlist"/>
        <w:numPr>
          <w:ilvl w:val="0"/>
          <w:numId w:val="67"/>
        </w:numPr>
        <w:spacing w:after="120"/>
        <w:rPr>
          <w:rFonts w:asciiTheme="minorHAnsi" w:hAnsiTheme="minorHAnsi" w:cstheme="minorHAnsi"/>
          <w:b/>
          <w:bCs/>
          <w:sz w:val="22"/>
          <w:szCs w:val="22"/>
        </w:rPr>
      </w:pPr>
      <w:r w:rsidRPr="001145B1">
        <w:rPr>
          <w:rFonts w:asciiTheme="minorHAnsi" w:hAnsiTheme="minorHAnsi" w:cstheme="minorHAnsi"/>
          <w:b/>
          <w:bCs/>
          <w:sz w:val="22"/>
          <w:szCs w:val="22"/>
        </w:rPr>
        <w:t xml:space="preserve">50800000 </w:t>
      </w:r>
      <w:r>
        <w:rPr>
          <w:rFonts w:asciiTheme="minorHAnsi" w:hAnsiTheme="minorHAnsi" w:cstheme="minorHAnsi"/>
          <w:b/>
          <w:bCs/>
          <w:sz w:val="22"/>
          <w:szCs w:val="22"/>
        </w:rPr>
        <w:t>–</w:t>
      </w:r>
      <w:r w:rsidRPr="001145B1">
        <w:rPr>
          <w:rFonts w:asciiTheme="minorHAnsi" w:hAnsiTheme="minorHAnsi" w:cstheme="minorHAnsi"/>
          <w:b/>
          <w:bCs/>
          <w:sz w:val="22"/>
          <w:szCs w:val="22"/>
        </w:rPr>
        <w:t xml:space="preserve"> 3</w:t>
      </w:r>
      <w:r>
        <w:rPr>
          <w:rFonts w:asciiTheme="minorHAnsi" w:hAnsiTheme="minorHAnsi" w:cstheme="minorHAnsi"/>
          <w:b/>
          <w:bCs/>
          <w:sz w:val="22"/>
          <w:szCs w:val="22"/>
        </w:rPr>
        <w:t xml:space="preserve"> </w:t>
      </w:r>
      <w:r w:rsidRPr="001145B1">
        <w:rPr>
          <w:rFonts w:asciiTheme="minorHAnsi" w:hAnsiTheme="minorHAnsi" w:cstheme="minorHAnsi"/>
          <w:b/>
          <w:bCs/>
          <w:sz w:val="22"/>
          <w:szCs w:val="22"/>
        </w:rPr>
        <w:t>Różne usługi w zakresie napraw i konserwacji</w:t>
      </w:r>
    </w:p>
    <w:p w14:paraId="430205E1" w14:textId="3ABC04C4" w:rsidR="00AC1285" w:rsidRPr="0030308C" w:rsidRDefault="00AC1285" w:rsidP="001145B1">
      <w:pPr>
        <w:pStyle w:val="Akapitzlist"/>
        <w:numPr>
          <w:ilvl w:val="0"/>
          <w:numId w:val="56"/>
        </w:numPr>
        <w:spacing w:after="120"/>
        <w:ind w:hanging="357"/>
        <w:jc w:val="both"/>
        <w:rPr>
          <w:rFonts w:asciiTheme="minorHAnsi" w:hAnsiTheme="minorHAnsi" w:cstheme="minorHAnsi"/>
          <w:sz w:val="22"/>
          <w:szCs w:val="22"/>
        </w:rPr>
      </w:pPr>
      <w:r w:rsidRPr="0030308C">
        <w:rPr>
          <w:rFonts w:asciiTheme="minorHAnsi" w:hAnsiTheme="minorHAnsi" w:cstheme="minorHAnsi"/>
          <w:sz w:val="22"/>
          <w:szCs w:val="22"/>
        </w:rPr>
        <w:t>ZASADY RÓWNOWAŻNOŚCI – 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w:t>
      </w:r>
      <w:r w:rsidR="00077B73" w:rsidRPr="0030308C">
        <w:rPr>
          <w:rFonts w:asciiTheme="minorHAnsi" w:hAnsiTheme="minorHAnsi" w:cstheme="minorHAnsi"/>
          <w:sz w:val="22"/>
          <w:szCs w:val="22"/>
        </w:rPr>
        <w:t xml:space="preserve"> </w:t>
      </w:r>
      <w:r w:rsidRPr="0030308C">
        <w:rPr>
          <w:rFonts w:asciiTheme="minorHAnsi" w:hAnsiTheme="minorHAnsi" w:cstheme="minorHAnsi"/>
          <w:sz w:val="22"/>
          <w:szCs w:val="22"/>
        </w:rPr>
        <w:t xml:space="preserve">i jakościowych, pod warunkiem, że zagwarantują one realizację przedmiotu zamówienia zgodnie z założeniami określonymi w niniejszej SWZ. Wykazanie równoważności zaoferowanego rozwiązania lub rozwiązań równoważnych spoczywa </w:t>
      </w:r>
      <w:r w:rsidR="001145B1">
        <w:rPr>
          <w:rFonts w:asciiTheme="minorHAnsi" w:hAnsiTheme="minorHAnsi" w:cstheme="minorHAnsi"/>
          <w:sz w:val="22"/>
          <w:szCs w:val="22"/>
        </w:rPr>
        <w:br/>
      </w:r>
      <w:r w:rsidRPr="0030308C">
        <w:rPr>
          <w:rFonts w:asciiTheme="minorHAnsi" w:hAnsiTheme="minorHAnsi" w:cstheme="minorHAnsi"/>
          <w:sz w:val="22"/>
          <w:szCs w:val="22"/>
        </w:rPr>
        <w:t>na Wykonawcy.</w:t>
      </w:r>
    </w:p>
    <w:p w14:paraId="370839B1" w14:textId="2AB37914" w:rsidR="001145B1" w:rsidRPr="001145B1" w:rsidRDefault="001145B1" w:rsidP="001145B1">
      <w:pPr>
        <w:pStyle w:val="Akapitzlist"/>
        <w:numPr>
          <w:ilvl w:val="0"/>
          <w:numId w:val="56"/>
        </w:numPr>
        <w:spacing w:after="120"/>
        <w:rPr>
          <w:rFonts w:asciiTheme="minorHAnsi" w:hAnsiTheme="minorHAnsi" w:cstheme="minorHAnsi"/>
          <w:sz w:val="22"/>
          <w:szCs w:val="22"/>
        </w:rPr>
      </w:pPr>
      <w:r w:rsidRPr="001145B1">
        <w:rPr>
          <w:rFonts w:asciiTheme="minorHAnsi" w:hAnsiTheme="minorHAnsi" w:cstheme="minorHAnsi"/>
          <w:sz w:val="22"/>
          <w:szCs w:val="22"/>
        </w:rPr>
        <w:t>Zamawiający nie dopuszcza możliwości składania ofert częściowych.</w:t>
      </w:r>
    </w:p>
    <w:p w14:paraId="5EC243D6" w14:textId="6B88F473" w:rsidR="00A14010" w:rsidRPr="00325CBC" w:rsidRDefault="00A14010" w:rsidP="001145B1">
      <w:pPr>
        <w:pStyle w:val="Akapitzlist"/>
        <w:numPr>
          <w:ilvl w:val="0"/>
          <w:numId w:val="56"/>
        </w:numPr>
        <w:spacing w:after="120"/>
        <w:ind w:hanging="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 xml:space="preserve">Zamawiający nie dokonał podziału zamówienia na części, ponieważ zgodnie z art. 25 ust. 2 </w:t>
      </w:r>
      <w:proofErr w:type="spellStart"/>
      <w:r w:rsidRPr="00325CBC">
        <w:rPr>
          <w:rFonts w:asciiTheme="minorHAnsi" w:hAnsiTheme="minorHAnsi" w:cstheme="minorHAnsi"/>
          <w:color w:val="000000" w:themeColor="text1"/>
          <w:sz w:val="22"/>
          <w:szCs w:val="22"/>
        </w:rPr>
        <w:t>pzp</w:t>
      </w:r>
      <w:proofErr w:type="spellEnd"/>
      <w:r w:rsidRPr="00325CBC">
        <w:rPr>
          <w:rFonts w:asciiTheme="minorHAnsi" w:hAnsiTheme="minorHAnsi" w:cstheme="minorHAnsi"/>
          <w:color w:val="000000" w:themeColor="text1"/>
          <w:sz w:val="22"/>
          <w:szCs w:val="22"/>
        </w:rPr>
        <w:t xml:space="preserve"> przedmiotowe zamówienie „ze względów technicznych, organizacyjnych lub ekonomicznych tworzy nierozerwalną całość”. </w:t>
      </w:r>
    </w:p>
    <w:p w14:paraId="65548CEC" w14:textId="21F4CE50" w:rsidR="0057006F" w:rsidRPr="00325CBC" w:rsidRDefault="0057006F" w:rsidP="0057006F">
      <w:pPr>
        <w:pStyle w:val="Akapitzlist"/>
        <w:spacing w:after="120"/>
        <w:ind w:left="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 szczególności:</w:t>
      </w:r>
    </w:p>
    <w:p w14:paraId="77AF3942" w14:textId="77777777" w:rsidR="0057006F" w:rsidRPr="00325CBC" w:rsidRDefault="0057006F" w:rsidP="0057006F">
      <w:pPr>
        <w:pStyle w:val="Akapitzlist"/>
        <w:spacing w:after="120"/>
        <w:ind w:left="357" w:hanging="357"/>
        <w:jc w:val="both"/>
        <w:rPr>
          <w:rFonts w:asciiTheme="minorHAnsi" w:hAnsiTheme="minorHAnsi" w:cstheme="minorHAnsi"/>
          <w:color w:val="000000" w:themeColor="text1"/>
          <w:sz w:val="22"/>
          <w:szCs w:val="22"/>
        </w:rPr>
      </w:pPr>
      <w:r w:rsidRPr="0057006F">
        <w:rPr>
          <w:rFonts w:asciiTheme="minorHAnsi" w:hAnsiTheme="minorHAnsi" w:cstheme="minorHAnsi"/>
          <w:color w:val="FF0000"/>
          <w:sz w:val="22"/>
          <w:szCs w:val="22"/>
        </w:rPr>
        <w:lastRenderedPageBreak/>
        <w:t>•</w:t>
      </w:r>
      <w:r w:rsidRPr="0057006F">
        <w:rPr>
          <w:rFonts w:asciiTheme="minorHAnsi" w:hAnsiTheme="minorHAnsi" w:cstheme="minorHAnsi"/>
          <w:color w:val="FF0000"/>
          <w:sz w:val="22"/>
          <w:szCs w:val="22"/>
        </w:rPr>
        <w:tab/>
      </w:r>
      <w:r w:rsidRPr="00325CBC">
        <w:rPr>
          <w:rFonts w:asciiTheme="minorHAnsi" w:hAnsiTheme="minorHAnsi" w:cstheme="minorHAnsi"/>
          <w:b/>
          <w:bCs/>
          <w:color w:val="000000" w:themeColor="text1"/>
          <w:sz w:val="22"/>
          <w:szCs w:val="22"/>
        </w:rPr>
        <w:t>Względy techniczne</w:t>
      </w:r>
      <w:r w:rsidRPr="00325CBC">
        <w:rPr>
          <w:rFonts w:asciiTheme="minorHAnsi" w:hAnsiTheme="minorHAnsi" w:cstheme="minorHAnsi"/>
          <w:color w:val="000000" w:themeColor="text1"/>
          <w:sz w:val="22"/>
          <w:szCs w:val="22"/>
        </w:rPr>
        <w:t xml:space="preserve"> – systemy drzwi automatycznych funkcjonujące w obiektach Zamawiającego stanowią element infrastruktury o znaczeniu dla bezpieczeństwa użytkowników oraz ciągłości funkcjonowania obiektów. Poszczególne komponenty (napędy, czujniki, systemy sterowania) są ze sobą powiązane, a ingerencja różnych wykonawców mogłaby prowadzić do trudności w ustaleniu odpowiedzialności za ewentualne awarie, braku kompatybilności stosowanych rozwiązań oraz obniżenia jakości i bezpieczeństwa eksploatacji. </w:t>
      </w:r>
    </w:p>
    <w:p w14:paraId="18349F07" w14:textId="77777777" w:rsidR="0057006F" w:rsidRPr="00325CBC" w:rsidRDefault="0057006F" w:rsidP="0057006F">
      <w:pPr>
        <w:pStyle w:val="Akapitzlist"/>
        <w:spacing w:after="120"/>
        <w:ind w:left="357" w:hanging="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t>
      </w:r>
      <w:r w:rsidRPr="00325CBC">
        <w:rPr>
          <w:rFonts w:asciiTheme="minorHAnsi" w:hAnsiTheme="minorHAnsi" w:cstheme="minorHAnsi"/>
          <w:color w:val="000000" w:themeColor="text1"/>
          <w:sz w:val="22"/>
          <w:szCs w:val="22"/>
        </w:rPr>
        <w:tab/>
      </w:r>
      <w:r w:rsidRPr="00325CBC">
        <w:rPr>
          <w:rFonts w:asciiTheme="minorHAnsi" w:hAnsiTheme="minorHAnsi" w:cstheme="minorHAnsi"/>
          <w:b/>
          <w:bCs/>
          <w:color w:val="000000" w:themeColor="text1"/>
          <w:sz w:val="22"/>
          <w:szCs w:val="22"/>
        </w:rPr>
        <w:t>Względy organizacyjne</w:t>
      </w:r>
      <w:r w:rsidRPr="00325CBC">
        <w:rPr>
          <w:rFonts w:asciiTheme="minorHAnsi" w:hAnsiTheme="minorHAnsi" w:cstheme="minorHAnsi"/>
          <w:color w:val="000000" w:themeColor="text1"/>
          <w:sz w:val="22"/>
          <w:szCs w:val="22"/>
        </w:rPr>
        <w:t xml:space="preserve"> – realizacja zamówienia przez więcej niż jednego wykonawcę wymagałaby skoordynowania działań kilku podmiotów w tych samych lokalizacjach, często w tym samym czasie, co znacząco utrudniałoby bieżące zarządzanie obiektami, wydłużało czas reakcji na awarie oraz zwiększało ryzyko powstawania kolizji organizacyjnych. Jednolity wykonawca zapewnia spójny harmonogram prac, jedno centrum kontaktu oraz szybszą i bardziej efektywną obsługę zgłoszeń. </w:t>
      </w:r>
    </w:p>
    <w:p w14:paraId="35C5815F" w14:textId="77777777" w:rsidR="0057006F" w:rsidRPr="00325CBC" w:rsidRDefault="0057006F" w:rsidP="0057006F">
      <w:pPr>
        <w:pStyle w:val="Akapitzlist"/>
        <w:spacing w:after="120"/>
        <w:ind w:left="357" w:hanging="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t>
      </w:r>
      <w:r w:rsidRPr="00325CBC">
        <w:rPr>
          <w:rFonts w:asciiTheme="minorHAnsi" w:hAnsiTheme="minorHAnsi" w:cstheme="minorHAnsi"/>
          <w:color w:val="000000" w:themeColor="text1"/>
          <w:sz w:val="22"/>
          <w:szCs w:val="22"/>
        </w:rPr>
        <w:tab/>
      </w:r>
      <w:r w:rsidRPr="00325CBC">
        <w:rPr>
          <w:rFonts w:asciiTheme="minorHAnsi" w:hAnsiTheme="minorHAnsi" w:cstheme="minorHAnsi"/>
          <w:b/>
          <w:bCs/>
          <w:color w:val="000000" w:themeColor="text1"/>
          <w:sz w:val="22"/>
          <w:szCs w:val="22"/>
        </w:rPr>
        <w:t>Względy ekonomiczne</w:t>
      </w:r>
      <w:r w:rsidRPr="00325CBC">
        <w:rPr>
          <w:rFonts w:asciiTheme="minorHAnsi" w:hAnsiTheme="minorHAnsi" w:cstheme="minorHAnsi"/>
          <w:color w:val="000000" w:themeColor="text1"/>
          <w:sz w:val="22"/>
          <w:szCs w:val="22"/>
        </w:rPr>
        <w:t xml:space="preserve"> – powierzenie realizacji zamówienia jednemu wykonawcy pozwala na optymalizację kosztów związanych z mobilizacją serwisu, logistyką części zamiennych oraz obsługą administracyjną umowy. Podział zamówienia mógłby prowadzić do zwiększenia kosztów jednostkowych oraz powielania tych samych czynności przez różnych wykonawców. </w:t>
      </w:r>
    </w:p>
    <w:p w14:paraId="7500EB55" w14:textId="77777777" w:rsidR="0057006F" w:rsidRPr="00325CBC" w:rsidRDefault="0057006F" w:rsidP="0057006F">
      <w:pPr>
        <w:pStyle w:val="Akapitzlist"/>
        <w:spacing w:after="120"/>
        <w:ind w:left="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Jednocześnie Zamawiający wskazuje, że brak podziału zamówienia na części nie ogranicza dostępu do zamówienia dla małych i średnich przedsiębiorstw (MŚP). Przedmiot zamówienia ma charakter standardowych usług serwisowych dostępnych na rynku, a jego zakres i warunki realizacji nie wykraczają poza możliwości wykonawcze podmiotów z sektora MŚP. Ponadto wykonawcy mogą ubiegać się o udzielenie zamówienia wspólnie (np. w formie konsorcjum) lub korzystać z zasobów podmiotów trzecich, co dodatkowo zwiększa dostępność zamówienia.</w:t>
      </w:r>
    </w:p>
    <w:p w14:paraId="0016D0C6" w14:textId="39509695" w:rsidR="0057006F" w:rsidRPr="00325CBC" w:rsidRDefault="0057006F" w:rsidP="0057006F">
      <w:pPr>
        <w:pStyle w:val="Akapitzlist"/>
        <w:spacing w:after="120"/>
        <w:ind w:left="357"/>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Mając powyższe na uwadze, Zamawiający uznał, że podział zamówienia na części byłby niecelowy i mógłby negatywnie wpłynąć na prawidłową, bezpieczną i efektywną realizację zamówienia.</w:t>
      </w:r>
    </w:p>
    <w:p w14:paraId="39959C8B" w14:textId="1D46A858" w:rsidR="00D02D10" w:rsidRPr="0030308C" w:rsidRDefault="00D02D10" w:rsidP="000619AC">
      <w:pPr>
        <w:pStyle w:val="Akapitzlist"/>
        <w:numPr>
          <w:ilvl w:val="0"/>
          <w:numId w:val="56"/>
        </w:numPr>
        <w:spacing w:after="120"/>
        <w:ind w:hanging="357"/>
        <w:rPr>
          <w:rFonts w:asciiTheme="minorHAnsi" w:hAnsiTheme="minorHAnsi" w:cstheme="minorHAnsi"/>
          <w:sz w:val="22"/>
          <w:szCs w:val="22"/>
        </w:rPr>
      </w:pPr>
      <w:r w:rsidRPr="0030308C">
        <w:rPr>
          <w:rFonts w:asciiTheme="minorHAnsi" w:hAnsiTheme="minorHAnsi" w:cstheme="minorHAnsi"/>
          <w:sz w:val="22"/>
          <w:szCs w:val="22"/>
        </w:rPr>
        <w:t xml:space="preserve">Zamawiający </w:t>
      </w:r>
      <w:r w:rsidRPr="0030308C">
        <w:rPr>
          <w:rFonts w:asciiTheme="minorHAnsi" w:hAnsiTheme="minorHAnsi" w:cstheme="minorHAnsi"/>
          <w:b/>
          <w:color w:val="FF0000"/>
          <w:sz w:val="22"/>
          <w:szCs w:val="22"/>
        </w:rPr>
        <w:t>nie dopuszcza</w:t>
      </w:r>
      <w:r w:rsidRPr="0030308C">
        <w:rPr>
          <w:rFonts w:asciiTheme="minorHAnsi" w:hAnsiTheme="minorHAnsi" w:cstheme="minorHAnsi"/>
          <w:sz w:val="22"/>
          <w:szCs w:val="22"/>
        </w:rPr>
        <w:t xml:space="preserve"> możliwości składania ofert wariantowych.</w:t>
      </w:r>
    </w:p>
    <w:p w14:paraId="3BA349B4" w14:textId="72089140" w:rsidR="00D02D10" w:rsidRPr="0030308C" w:rsidRDefault="00D02D10" w:rsidP="000671DD">
      <w:pPr>
        <w:pStyle w:val="Akapitzlist"/>
        <w:numPr>
          <w:ilvl w:val="0"/>
          <w:numId w:val="56"/>
        </w:numPr>
        <w:spacing w:after="120"/>
        <w:ind w:hanging="357"/>
        <w:jc w:val="both"/>
        <w:rPr>
          <w:rFonts w:asciiTheme="minorHAnsi" w:hAnsiTheme="minorHAnsi" w:cstheme="minorHAnsi"/>
          <w:color w:val="FF0000"/>
          <w:sz w:val="22"/>
          <w:szCs w:val="22"/>
        </w:rPr>
      </w:pPr>
      <w:r w:rsidRPr="0030308C">
        <w:rPr>
          <w:rFonts w:asciiTheme="minorHAnsi" w:hAnsiTheme="minorHAnsi" w:cstheme="minorHAnsi"/>
          <w:sz w:val="22"/>
          <w:szCs w:val="22"/>
        </w:rPr>
        <w:t xml:space="preserve">Zamawiający </w:t>
      </w:r>
      <w:r w:rsidRPr="0030308C">
        <w:rPr>
          <w:rFonts w:asciiTheme="minorHAnsi" w:hAnsiTheme="minorHAnsi" w:cstheme="minorHAnsi"/>
          <w:b/>
          <w:color w:val="FF0000"/>
          <w:sz w:val="22"/>
          <w:szCs w:val="22"/>
        </w:rPr>
        <w:t>nie przewiduje/przewiduje</w:t>
      </w:r>
      <w:r w:rsidRPr="0030308C">
        <w:rPr>
          <w:rFonts w:asciiTheme="minorHAnsi" w:hAnsiTheme="minorHAnsi" w:cstheme="minorHAnsi"/>
          <w:sz w:val="22"/>
          <w:szCs w:val="22"/>
        </w:rPr>
        <w:t xml:space="preserve"> możliwości udzieleni</w:t>
      </w:r>
      <w:r w:rsidR="00B45927" w:rsidRPr="0030308C">
        <w:rPr>
          <w:rFonts w:asciiTheme="minorHAnsi" w:hAnsiTheme="minorHAnsi" w:cstheme="minorHAnsi"/>
          <w:sz w:val="22"/>
          <w:szCs w:val="22"/>
        </w:rPr>
        <w:t>a</w:t>
      </w:r>
      <w:r w:rsidRPr="0030308C">
        <w:rPr>
          <w:rFonts w:asciiTheme="minorHAnsi" w:hAnsiTheme="minorHAnsi" w:cstheme="minorHAnsi"/>
          <w:sz w:val="22"/>
          <w:szCs w:val="22"/>
        </w:rPr>
        <w:t xml:space="preserve"> zamówień, o których mowa </w:t>
      </w:r>
      <w:r w:rsidR="000671DD">
        <w:rPr>
          <w:rFonts w:asciiTheme="minorHAnsi" w:hAnsiTheme="minorHAnsi" w:cstheme="minorHAnsi"/>
          <w:sz w:val="22"/>
          <w:szCs w:val="22"/>
        </w:rPr>
        <w:br/>
      </w:r>
      <w:r w:rsidRPr="0030308C">
        <w:rPr>
          <w:rFonts w:asciiTheme="minorHAnsi" w:hAnsiTheme="minorHAnsi" w:cstheme="minorHAnsi"/>
          <w:sz w:val="22"/>
          <w:szCs w:val="22"/>
        </w:rPr>
        <w:t xml:space="preserve">w art. </w:t>
      </w:r>
      <w:r w:rsidR="00395FE4" w:rsidRPr="0030308C">
        <w:rPr>
          <w:rFonts w:asciiTheme="minorHAnsi" w:hAnsiTheme="minorHAnsi" w:cstheme="minorHAnsi"/>
          <w:sz w:val="22"/>
          <w:szCs w:val="22"/>
        </w:rPr>
        <w:t>214</w:t>
      </w:r>
      <w:r w:rsidRPr="0030308C">
        <w:rPr>
          <w:rFonts w:asciiTheme="minorHAnsi" w:hAnsiTheme="minorHAnsi" w:cstheme="minorHAnsi"/>
          <w:sz w:val="22"/>
          <w:szCs w:val="22"/>
        </w:rPr>
        <w:t xml:space="preserve"> ust. 1 pkt </w:t>
      </w:r>
      <w:r w:rsidRPr="0030308C">
        <w:rPr>
          <w:rFonts w:asciiTheme="minorHAnsi" w:hAnsiTheme="minorHAnsi" w:cstheme="minorHAnsi"/>
          <w:color w:val="FF0000"/>
          <w:sz w:val="22"/>
          <w:szCs w:val="22"/>
        </w:rPr>
        <w:t>7</w:t>
      </w:r>
      <w:r w:rsidR="001145B1">
        <w:rPr>
          <w:rFonts w:asciiTheme="minorHAnsi" w:hAnsiTheme="minorHAnsi" w:cstheme="minorHAnsi"/>
          <w:color w:val="FF0000"/>
          <w:sz w:val="22"/>
          <w:szCs w:val="22"/>
        </w:rPr>
        <w:t>.</w:t>
      </w:r>
    </w:p>
    <w:p w14:paraId="01D2A56B" w14:textId="17103055" w:rsidR="000671DD" w:rsidRPr="00325CBC" w:rsidRDefault="000671DD" w:rsidP="000671DD">
      <w:pPr>
        <w:pStyle w:val="Akapitzlist"/>
        <w:numPr>
          <w:ilvl w:val="0"/>
          <w:numId w:val="56"/>
        </w:numPr>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 xml:space="preserve">Stosownie do dyspozycji art. 95 PZP, Zamawiający wymaga, aby osoby wykonujące czynności </w:t>
      </w:r>
      <w:r w:rsidRPr="00325CBC">
        <w:rPr>
          <w:rFonts w:asciiTheme="minorHAnsi" w:hAnsiTheme="minorHAnsi" w:cstheme="minorHAnsi"/>
          <w:color w:val="000000" w:themeColor="text1"/>
          <w:sz w:val="22"/>
          <w:szCs w:val="22"/>
        </w:rPr>
        <w:br/>
        <w:t>w trakcie realizacji Przedmiotu Umowy oraz w okresie gwarancji i rękojmi, których charakter polega na wykonywaniu pracy w sposób określony w art. 22 § 1 ustawy z dnia 26 czerwca 1974 r. Kodeks pracy (</w:t>
      </w:r>
      <w:proofErr w:type="spellStart"/>
      <w:r w:rsidRPr="00325CBC">
        <w:rPr>
          <w:rFonts w:asciiTheme="minorHAnsi" w:hAnsiTheme="minorHAnsi" w:cstheme="minorHAnsi"/>
          <w:color w:val="000000" w:themeColor="text1"/>
          <w:sz w:val="22"/>
          <w:szCs w:val="22"/>
        </w:rPr>
        <w:t>t.j</w:t>
      </w:r>
      <w:proofErr w:type="spellEnd"/>
      <w:r w:rsidRPr="00325CBC">
        <w:rPr>
          <w:rFonts w:asciiTheme="minorHAnsi" w:hAnsiTheme="minorHAnsi" w:cstheme="minorHAnsi"/>
          <w:color w:val="000000" w:themeColor="text1"/>
          <w:sz w:val="22"/>
          <w:szCs w:val="22"/>
        </w:rPr>
        <w:t xml:space="preserve">. Dz. U. z 2025 r. poz. 277 z </w:t>
      </w:r>
      <w:proofErr w:type="spellStart"/>
      <w:r w:rsidRPr="00325CBC">
        <w:rPr>
          <w:rFonts w:asciiTheme="minorHAnsi" w:hAnsiTheme="minorHAnsi" w:cstheme="minorHAnsi"/>
          <w:color w:val="000000" w:themeColor="text1"/>
          <w:sz w:val="22"/>
          <w:szCs w:val="22"/>
        </w:rPr>
        <w:t>późn</w:t>
      </w:r>
      <w:proofErr w:type="spellEnd"/>
      <w:r w:rsidRPr="00325CBC">
        <w:rPr>
          <w:rFonts w:asciiTheme="minorHAnsi" w:hAnsiTheme="minorHAnsi" w:cstheme="minorHAnsi"/>
          <w:color w:val="000000" w:themeColor="text1"/>
          <w:sz w:val="22"/>
          <w:szCs w:val="22"/>
        </w:rPr>
        <w:t>. zm.), zostały zatrudnione przez Wykonawcę lub podwykonawcę (lub odpowiednio dalszego podwykonawcy) w ramach stosunku pracy. Wymóg ten obejmuje w szczególności następujące czynności:</w:t>
      </w:r>
    </w:p>
    <w:p w14:paraId="42CCE1DB" w14:textId="47D31D30" w:rsidR="000671DD" w:rsidRPr="00325CBC" w:rsidRDefault="000671DD" w:rsidP="000671DD">
      <w:pPr>
        <w:pStyle w:val="Akapitzlist"/>
        <w:numPr>
          <w:ilvl w:val="0"/>
          <w:numId w:val="67"/>
        </w:numPr>
        <w:ind w:left="426" w:hanging="426"/>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 zakresie napraw i modernizacji drzwi automatycznych – prace diagnostyczne, montażowe, naprawcze i uruchomieniowe;</w:t>
      </w:r>
    </w:p>
    <w:p w14:paraId="08B26221" w14:textId="77777777" w:rsidR="000671DD" w:rsidRPr="00325CBC" w:rsidRDefault="000671DD" w:rsidP="000671DD">
      <w:pPr>
        <w:pStyle w:val="Akapitzlist"/>
        <w:numPr>
          <w:ilvl w:val="0"/>
          <w:numId w:val="67"/>
        </w:numPr>
        <w:ind w:left="426" w:hanging="426"/>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 zakresie prac w okresie gwarancji i rękojmi – wszelkie prace naprawcze wykonywane na podstawie Umowy.</w:t>
      </w:r>
    </w:p>
    <w:p w14:paraId="66B672CD" w14:textId="33BF0648" w:rsidR="000671DD" w:rsidRPr="00325CBC" w:rsidRDefault="000671DD" w:rsidP="000671DD">
      <w:pPr>
        <w:pStyle w:val="Akapitzlist"/>
        <w:ind w:left="426"/>
        <w:jc w:val="both"/>
        <w:rPr>
          <w:rFonts w:asciiTheme="minorHAnsi" w:hAnsiTheme="minorHAnsi" w:cstheme="minorHAnsi"/>
          <w:color w:val="000000" w:themeColor="text1"/>
        </w:rPr>
      </w:pPr>
      <w:r w:rsidRPr="00325CBC">
        <w:rPr>
          <w:rFonts w:asciiTheme="minorHAnsi" w:hAnsiTheme="minorHAnsi" w:cstheme="minorHAnsi"/>
          <w:color w:val="000000" w:themeColor="text1"/>
          <w:sz w:val="22"/>
          <w:szCs w:val="22"/>
        </w:rPr>
        <w:t>Zasady zatrudnienia i kontroli określone są we WZORZE UMOWY – Załącznik nr 1 do SWZ.</w:t>
      </w:r>
    </w:p>
    <w:p w14:paraId="2C5A1624" w14:textId="77777777" w:rsidR="000671DD" w:rsidRPr="000671DD" w:rsidRDefault="000671DD" w:rsidP="000671DD">
      <w:pPr>
        <w:spacing w:after="0" w:line="240" w:lineRule="auto"/>
        <w:ind w:left="426"/>
        <w:jc w:val="both"/>
        <w:rPr>
          <w:rFonts w:asciiTheme="minorHAnsi" w:hAnsiTheme="minorHAnsi" w:cstheme="minorHAnsi"/>
          <w:color w:val="FF0000"/>
        </w:rPr>
      </w:pPr>
    </w:p>
    <w:p w14:paraId="5783B4EA" w14:textId="77777777" w:rsidR="000671DD" w:rsidRPr="00325CBC" w:rsidRDefault="000671DD" w:rsidP="000671DD">
      <w:pPr>
        <w:pStyle w:val="Akapitzlist"/>
        <w:numPr>
          <w:ilvl w:val="0"/>
          <w:numId w:val="56"/>
        </w:numPr>
        <w:spacing w:after="120"/>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 xml:space="preserve">Zamawiający nie przewiduje wymagań, o których mowa w art. 96 </w:t>
      </w:r>
      <w:proofErr w:type="spellStart"/>
      <w:r w:rsidRPr="00325CBC">
        <w:rPr>
          <w:rFonts w:asciiTheme="minorHAnsi" w:hAnsiTheme="minorHAnsi" w:cstheme="minorHAnsi"/>
          <w:color w:val="000000" w:themeColor="text1"/>
          <w:sz w:val="22"/>
          <w:szCs w:val="22"/>
        </w:rPr>
        <w:t>pzp</w:t>
      </w:r>
      <w:proofErr w:type="spellEnd"/>
      <w:r w:rsidRPr="00325CBC">
        <w:rPr>
          <w:rFonts w:asciiTheme="minorHAnsi" w:hAnsiTheme="minorHAnsi" w:cstheme="minorHAnsi"/>
          <w:color w:val="000000" w:themeColor="text1"/>
          <w:sz w:val="22"/>
          <w:szCs w:val="22"/>
        </w:rPr>
        <w:t>.</w:t>
      </w:r>
    </w:p>
    <w:p w14:paraId="72C054C4" w14:textId="77777777" w:rsidR="000671DD" w:rsidRPr="00325CBC" w:rsidRDefault="000671DD" w:rsidP="000671DD">
      <w:pPr>
        <w:pStyle w:val="Akapitzlist"/>
        <w:numPr>
          <w:ilvl w:val="0"/>
          <w:numId w:val="56"/>
        </w:numPr>
        <w:spacing w:after="120"/>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Wykonawca może powierzyć wykonanie części zamówienia podwykonawcy/podwykonawcom.</w:t>
      </w:r>
    </w:p>
    <w:p w14:paraId="5780D0AC" w14:textId="77777777" w:rsidR="000671DD" w:rsidRPr="00325CBC" w:rsidRDefault="000671DD" w:rsidP="000671DD">
      <w:pPr>
        <w:pStyle w:val="Akapitzlist"/>
        <w:numPr>
          <w:ilvl w:val="0"/>
          <w:numId w:val="56"/>
        </w:numPr>
        <w:spacing w:after="120"/>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Zamawiający wymaga, aby w przypadku powierzenia części zamówienia podwykonawcom, Wykonawca wskazał w ofercie części zamówienia, których wykonanie zamierza powierzyć podwykonawcom oraz wskazał nazwy ewentualnych podwykonawców (o ile są mu znane na tym etapie).</w:t>
      </w:r>
    </w:p>
    <w:p w14:paraId="03D23EDD" w14:textId="77777777" w:rsidR="000671DD" w:rsidRPr="00325CBC" w:rsidRDefault="000671DD" w:rsidP="000671DD">
      <w:pPr>
        <w:pStyle w:val="Akapitzlist"/>
        <w:numPr>
          <w:ilvl w:val="0"/>
          <w:numId w:val="56"/>
        </w:numPr>
        <w:spacing w:after="120"/>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t xml:space="preserve">Zamawiający nie przewiduje na podstawie art. 121 pkt 1 ustawy </w:t>
      </w:r>
      <w:proofErr w:type="spellStart"/>
      <w:r w:rsidRPr="00325CBC">
        <w:rPr>
          <w:rFonts w:asciiTheme="minorHAnsi" w:hAnsiTheme="minorHAnsi" w:cstheme="minorHAnsi"/>
          <w:color w:val="000000" w:themeColor="text1"/>
          <w:sz w:val="22"/>
          <w:szCs w:val="22"/>
        </w:rPr>
        <w:t>pzp</w:t>
      </w:r>
      <w:proofErr w:type="spellEnd"/>
      <w:r w:rsidRPr="00325CBC">
        <w:rPr>
          <w:rFonts w:asciiTheme="minorHAnsi" w:hAnsiTheme="minorHAnsi" w:cstheme="minorHAnsi"/>
          <w:color w:val="000000" w:themeColor="text1"/>
          <w:sz w:val="22"/>
          <w:szCs w:val="22"/>
        </w:rPr>
        <w:t xml:space="preserve"> zastrzeżenia osobistego wykonania przez Wykonawcę kluczowych zadań w ramach zamówienia.</w:t>
      </w:r>
    </w:p>
    <w:p w14:paraId="33C258BC" w14:textId="77777777" w:rsidR="000671DD" w:rsidRPr="00325CBC" w:rsidRDefault="000671DD" w:rsidP="000671DD">
      <w:pPr>
        <w:pStyle w:val="Akapitzlist"/>
        <w:numPr>
          <w:ilvl w:val="0"/>
          <w:numId w:val="56"/>
        </w:numPr>
        <w:spacing w:after="120"/>
        <w:jc w:val="both"/>
        <w:rPr>
          <w:rFonts w:asciiTheme="minorHAnsi" w:hAnsiTheme="minorHAnsi" w:cstheme="minorHAnsi"/>
          <w:color w:val="000000" w:themeColor="text1"/>
          <w:sz w:val="22"/>
          <w:szCs w:val="22"/>
        </w:rPr>
      </w:pPr>
      <w:r w:rsidRPr="00325CBC">
        <w:rPr>
          <w:rFonts w:asciiTheme="minorHAnsi" w:hAnsiTheme="minorHAnsi" w:cstheme="minorHAnsi"/>
          <w:color w:val="000000" w:themeColor="text1"/>
          <w:sz w:val="22"/>
          <w:szCs w:val="22"/>
        </w:rPr>
        <w:lastRenderedPageBreak/>
        <w:t>Przed złożeniem oferty Zamawiający przeprowadzi WIZJĘ LOKALNĄ w obiekcie objętym realizacją zadania, obejmującą wizytację terenu budowy oraz jego otoczenia w celu oceny, na własną odpowiedzialność, koszt i ryzyko, wszystkich czynników koniecznych do przygotowania przez Wykonawcę rzetelnej oferty, obejmującej wszelkie niezbędne prace przygotowawcze, zasadnicze i towarzyszące do prowadzenia robót. WIZJA LOKALNA jest obligatoryjna dla wszystkich Wykonawców biorących udział w postępowaniu.</w:t>
      </w:r>
    </w:p>
    <w:p w14:paraId="52225D0B" w14:textId="731DE4B0" w:rsidR="000671DD" w:rsidRPr="00325CBC" w:rsidRDefault="000671DD" w:rsidP="008023D0">
      <w:pPr>
        <w:pStyle w:val="Akapitzlist"/>
        <w:numPr>
          <w:ilvl w:val="0"/>
          <w:numId w:val="56"/>
        </w:numPr>
        <w:spacing w:after="120"/>
        <w:rPr>
          <w:rFonts w:asciiTheme="minorHAnsi" w:hAnsiTheme="minorHAnsi" w:cstheme="minorHAnsi"/>
          <w:color w:val="000000" w:themeColor="text1"/>
          <w:sz w:val="22"/>
          <w:szCs w:val="22"/>
        </w:rPr>
      </w:pPr>
      <w:r w:rsidRPr="00824783">
        <w:rPr>
          <w:rFonts w:asciiTheme="minorHAnsi" w:hAnsiTheme="minorHAnsi" w:cstheme="minorHAnsi"/>
          <w:b/>
          <w:bCs/>
          <w:color w:val="000000" w:themeColor="text1"/>
          <w:sz w:val="22"/>
          <w:szCs w:val="22"/>
        </w:rPr>
        <w:t>Termin WIZJI LOKALNEJ:</w:t>
      </w:r>
      <w:r w:rsidRPr="00325CBC">
        <w:rPr>
          <w:rFonts w:asciiTheme="minorHAnsi" w:hAnsiTheme="minorHAnsi" w:cstheme="minorHAnsi"/>
          <w:color w:val="000000" w:themeColor="text1"/>
          <w:sz w:val="22"/>
          <w:szCs w:val="22"/>
        </w:rPr>
        <w:t xml:space="preserve"> </w:t>
      </w:r>
      <w:r w:rsidR="002C0F80" w:rsidRPr="002C0F80">
        <w:rPr>
          <w:rFonts w:asciiTheme="minorHAnsi" w:hAnsiTheme="minorHAnsi" w:cstheme="minorHAnsi"/>
          <w:b/>
          <w:bCs/>
          <w:color w:val="000000" w:themeColor="text1"/>
          <w:sz w:val="22"/>
          <w:szCs w:val="22"/>
        </w:rPr>
        <w:t>05 maja</w:t>
      </w:r>
      <w:r w:rsidRPr="002C0F80">
        <w:rPr>
          <w:rFonts w:asciiTheme="minorHAnsi" w:hAnsiTheme="minorHAnsi" w:cstheme="minorHAnsi"/>
          <w:b/>
          <w:bCs/>
          <w:color w:val="000000" w:themeColor="text1"/>
          <w:sz w:val="22"/>
          <w:szCs w:val="22"/>
        </w:rPr>
        <w:t xml:space="preserve"> 2026 r., godzina: </w:t>
      </w:r>
      <w:r w:rsidR="002C0F80" w:rsidRPr="002C0F80">
        <w:rPr>
          <w:rFonts w:asciiTheme="minorHAnsi" w:hAnsiTheme="minorHAnsi" w:cstheme="minorHAnsi"/>
          <w:b/>
          <w:bCs/>
          <w:color w:val="000000" w:themeColor="text1"/>
          <w:sz w:val="22"/>
          <w:szCs w:val="22"/>
        </w:rPr>
        <w:t>10</w:t>
      </w:r>
      <w:r w:rsidRPr="002C0F80">
        <w:rPr>
          <w:rFonts w:asciiTheme="minorHAnsi" w:hAnsiTheme="minorHAnsi" w:cstheme="minorHAnsi"/>
          <w:b/>
          <w:bCs/>
          <w:color w:val="000000" w:themeColor="text1"/>
          <w:sz w:val="22"/>
          <w:szCs w:val="22"/>
        </w:rPr>
        <w:t>:</w:t>
      </w:r>
      <w:r w:rsidR="002C0F80" w:rsidRPr="002C0F80">
        <w:rPr>
          <w:rFonts w:asciiTheme="minorHAnsi" w:hAnsiTheme="minorHAnsi" w:cstheme="minorHAnsi"/>
          <w:b/>
          <w:bCs/>
          <w:color w:val="000000" w:themeColor="text1"/>
          <w:sz w:val="22"/>
          <w:szCs w:val="22"/>
        </w:rPr>
        <w:t>00</w:t>
      </w:r>
      <w:r w:rsidRPr="00325CBC">
        <w:rPr>
          <w:rFonts w:asciiTheme="minorHAnsi" w:hAnsiTheme="minorHAnsi" w:cstheme="minorHAnsi"/>
          <w:color w:val="000000" w:themeColor="text1"/>
          <w:sz w:val="22"/>
          <w:szCs w:val="22"/>
        </w:rPr>
        <w:t xml:space="preserve">, miejsce: </w:t>
      </w:r>
      <w:r w:rsidR="00B4535E" w:rsidRPr="00824783">
        <w:rPr>
          <w:rFonts w:asciiTheme="minorHAnsi" w:hAnsiTheme="minorHAnsi" w:cstheme="minorHAnsi"/>
          <w:b/>
          <w:bCs/>
          <w:color w:val="000000" w:themeColor="text1"/>
          <w:sz w:val="22"/>
          <w:szCs w:val="22"/>
        </w:rPr>
        <w:t>ul. Borowska 213, PUNKT INFORMACYJNY w hallu głównym</w:t>
      </w:r>
      <w:r w:rsidRPr="00325CBC">
        <w:rPr>
          <w:rFonts w:asciiTheme="minorHAnsi" w:hAnsiTheme="minorHAnsi" w:cstheme="minorHAnsi"/>
          <w:color w:val="000000" w:themeColor="text1"/>
          <w:sz w:val="22"/>
          <w:szCs w:val="22"/>
        </w:rPr>
        <w:t>. Wizja lokalna będzie przeprowadzona w obecności pracownik</w:t>
      </w:r>
      <w:r w:rsidR="00B4535E" w:rsidRPr="00325CBC">
        <w:rPr>
          <w:rFonts w:asciiTheme="minorHAnsi" w:hAnsiTheme="minorHAnsi" w:cstheme="minorHAnsi"/>
          <w:color w:val="000000" w:themeColor="text1"/>
          <w:sz w:val="22"/>
          <w:szCs w:val="22"/>
        </w:rPr>
        <w:t>a</w:t>
      </w:r>
      <w:r w:rsidRPr="00325CBC">
        <w:rPr>
          <w:rFonts w:asciiTheme="minorHAnsi" w:hAnsiTheme="minorHAnsi" w:cstheme="minorHAnsi"/>
          <w:color w:val="000000" w:themeColor="text1"/>
          <w:sz w:val="22"/>
          <w:szCs w:val="22"/>
        </w:rPr>
        <w:t xml:space="preserve"> Działu Infrastruktury Technicznej, </w:t>
      </w:r>
      <w:r w:rsidR="00B4535E" w:rsidRPr="00824783">
        <w:rPr>
          <w:rFonts w:asciiTheme="minorHAnsi" w:hAnsiTheme="minorHAnsi" w:cstheme="minorHAnsi"/>
          <w:b/>
          <w:bCs/>
          <w:color w:val="000000" w:themeColor="text1"/>
          <w:sz w:val="22"/>
          <w:szCs w:val="22"/>
        </w:rPr>
        <w:t>Pawła Peszki</w:t>
      </w:r>
      <w:r w:rsidRPr="00824783">
        <w:rPr>
          <w:rFonts w:asciiTheme="minorHAnsi" w:hAnsiTheme="minorHAnsi" w:cstheme="minorHAnsi"/>
          <w:b/>
          <w:bCs/>
          <w:color w:val="000000" w:themeColor="text1"/>
          <w:sz w:val="22"/>
          <w:szCs w:val="22"/>
        </w:rPr>
        <w:t xml:space="preserve"> (tel. </w:t>
      </w:r>
      <w:r w:rsidR="00B4535E" w:rsidRPr="00824783">
        <w:rPr>
          <w:rFonts w:asciiTheme="minorHAnsi" w:hAnsiTheme="minorHAnsi" w:cstheme="minorHAnsi"/>
          <w:b/>
          <w:bCs/>
          <w:color w:val="000000" w:themeColor="text1"/>
          <w:sz w:val="22"/>
          <w:szCs w:val="22"/>
        </w:rPr>
        <w:t>668 324 017</w:t>
      </w:r>
      <w:r w:rsidRPr="00824783">
        <w:rPr>
          <w:rFonts w:asciiTheme="minorHAnsi" w:hAnsiTheme="minorHAnsi" w:cstheme="minorHAnsi"/>
          <w:b/>
          <w:bCs/>
          <w:color w:val="000000" w:themeColor="text1"/>
          <w:sz w:val="22"/>
          <w:szCs w:val="22"/>
        </w:rPr>
        <w:t>)</w:t>
      </w:r>
      <w:r w:rsidR="00B4535E" w:rsidRPr="00325CBC">
        <w:rPr>
          <w:rFonts w:asciiTheme="minorHAnsi" w:hAnsiTheme="minorHAnsi" w:cstheme="minorHAnsi"/>
          <w:color w:val="000000" w:themeColor="text1"/>
          <w:sz w:val="22"/>
          <w:szCs w:val="22"/>
        </w:rPr>
        <w:t>.</w:t>
      </w:r>
      <w:r w:rsidRPr="00325CBC">
        <w:rPr>
          <w:rFonts w:asciiTheme="minorHAnsi" w:hAnsiTheme="minorHAnsi" w:cstheme="minorHAnsi"/>
          <w:color w:val="000000" w:themeColor="text1"/>
          <w:sz w:val="22"/>
          <w:szCs w:val="22"/>
        </w:rPr>
        <w:t xml:space="preserve"> </w:t>
      </w:r>
    </w:p>
    <w:p w14:paraId="45B25248" w14:textId="77777777" w:rsidR="002700DD" w:rsidRPr="006A44D0" w:rsidRDefault="002700DD"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8" w:name="_Toc176258104"/>
      <w:bookmarkStart w:id="9" w:name="_Toc219840876"/>
      <w:r w:rsidRPr="006A44D0">
        <w:rPr>
          <w:rFonts w:asciiTheme="minorHAnsi" w:hAnsiTheme="minorHAnsi" w:cstheme="minorHAnsi"/>
          <w:b/>
          <w:bCs/>
          <w:sz w:val="22"/>
          <w:szCs w:val="22"/>
        </w:rPr>
        <w:t>Informacja o przedmiotowych środkach dowodowych</w:t>
      </w:r>
      <w:bookmarkEnd w:id="8"/>
      <w:bookmarkEnd w:id="9"/>
    </w:p>
    <w:p w14:paraId="05C23CBA" w14:textId="75D63D2C" w:rsidR="002700DD" w:rsidRPr="00BF0CD3" w:rsidRDefault="002700DD" w:rsidP="000619AC">
      <w:pPr>
        <w:numPr>
          <w:ilvl w:val="0"/>
          <w:numId w:val="5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na potwierdzenie, że oferowane </w:t>
      </w:r>
      <w:r w:rsidRPr="00BF0CD3">
        <w:rPr>
          <w:rFonts w:asciiTheme="minorHAnsi" w:hAnsiTheme="minorHAnsi" w:cstheme="minorHAnsi"/>
          <w:b/>
          <w:color w:val="FF0000"/>
          <w:lang w:eastAsia="pl-PL"/>
        </w:rPr>
        <w:t xml:space="preserve">usługi </w:t>
      </w:r>
      <w:r w:rsidRPr="00BF0CD3">
        <w:rPr>
          <w:rFonts w:asciiTheme="minorHAnsi" w:hAnsiTheme="minorHAnsi" w:cstheme="minorHAnsi"/>
          <w:color w:val="000000"/>
          <w:lang w:eastAsia="pl-PL"/>
        </w:rPr>
        <w:t xml:space="preserve">spełniają określone przez zamawiającego wymagania </w:t>
      </w:r>
      <w:r w:rsidRPr="00BF0CD3">
        <w:rPr>
          <w:rFonts w:asciiTheme="minorHAnsi" w:hAnsiTheme="minorHAnsi" w:cstheme="minorHAnsi"/>
          <w:b/>
          <w:color w:val="FF0000"/>
          <w:lang w:eastAsia="pl-PL"/>
        </w:rPr>
        <w:t>żąda</w:t>
      </w:r>
      <w:r w:rsidRPr="00BF0CD3">
        <w:rPr>
          <w:rFonts w:asciiTheme="minorHAnsi" w:hAnsiTheme="minorHAnsi" w:cstheme="minorHAnsi"/>
          <w:color w:val="000000"/>
          <w:lang w:eastAsia="pl-PL"/>
        </w:rPr>
        <w:t xml:space="preserve"> przedmiotowych środków dowodowych:</w:t>
      </w:r>
    </w:p>
    <w:p w14:paraId="07A07228" w14:textId="37786EFA" w:rsidR="002700DD" w:rsidRPr="00235ACB" w:rsidRDefault="00235ACB" w:rsidP="00235ACB">
      <w:pPr>
        <w:numPr>
          <w:ilvl w:val="1"/>
          <w:numId w:val="54"/>
        </w:numPr>
        <w:autoSpaceDE w:val="0"/>
        <w:autoSpaceDN w:val="0"/>
        <w:adjustRightInd w:val="0"/>
        <w:spacing w:after="120" w:line="240" w:lineRule="auto"/>
        <w:ind w:left="284" w:hanging="284"/>
        <w:jc w:val="both"/>
        <w:rPr>
          <w:rFonts w:asciiTheme="minorHAnsi" w:hAnsiTheme="minorHAnsi" w:cstheme="minorHAnsi"/>
          <w:b/>
          <w:bCs/>
          <w:color w:val="000000"/>
          <w:lang w:eastAsia="pl-PL"/>
        </w:rPr>
      </w:pPr>
      <w:r>
        <w:rPr>
          <w:rFonts w:asciiTheme="minorHAnsi" w:hAnsiTheme="minorHAnsi" w:cstheme="minorHAnsi"/>
          <w:b/>
          <w:bCs/>
          <w:color w:val="000000"/>
          <w:lang w:eastAsia="pl-PL"/>
        </w:rPr>
        <w:t xml:space="preserve">  </w:t>
      </w:r>
      <w:bookmarkStart w:id="10" w:name="_Hlk227312113"/>
      <w:r w:rsidRPr="00235ACB">
        <w:rPr>
          <w:rFonts w:asciiTheme="minorHAnsi" w:hAnsiTheme="minorHAnsi" w:cstheme="minorHAnsi"/>
          <w:b/>
          <w:bCs/>
          <w:color w:val="000000"/>
          <w:lang w:eastAsia="pl-PL"/>
        </w:rPr>
        <w:t>autoryzacji producenta napędów DORMA do wykonywania prac konserwacyjnych i napraw</w:t>
      </w:r>
      <w:bookmarkEnd w:id="10"/>
      <w:r>
        <w:rPr>
          <w:rFonts w:asciiTheme="minorHAnsi" w:hAnsiTheme="minorHAnsi" w:cstheme="minorHAnsi"/>
          <w:b/>
          <w:bCs/>
          <w:color w:val="000000"/>
          <w:lang w:eastAsia="pl-PL"/>
        </w:rPr>
        <w:t>.</w:t>
      </w:r>
    </w:p>
    <w:p w14:paraId="3702836A" w14:textId="77777777" w:rsidR="002700DD" w:rsidRPr="00BF0CD3" w:rsidRDefault="002700DD" w:rsidP="000619AC">
      <w:pPr>
        <w:numPr>
          <w:ilvl w:val="0"/>
          <w:numId w:val="5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Wykonawca przedmiotowe środki dowodowe składa wraz z ofertą.</w:t>
      </w:r>
    </w:p>
    <w:p w14:paraId="76785A89" w14:textId="224630B5" w:rsidR="002700DD" w:rsidRPr="00BF0CD3" w:rsidRDefault="002700DD" w:rsidP="000619AC">
      <w:pPr>
        <w:numPr>
          <w:ilvl w:val="0"/>
          <w:numId w:val="5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Jeżeli Wykonawca nie złoży przedmiotowych środków dowodowych lub złożone przedmiotowe środki dowodowe będą niekompletne, Zamawiający wezwie do ich złożenia lub uzupełnienia </w:t>
      </w:r>
      <w:r w:rsidR="00235ACB">
        <w:rPr>
          <w:rFonts w:asciiTheme="minorHAnsi" w:hAnsiTheme="minorHAnsi" w:cstheme="minorHAnsi"/>
          <w:color w:val="000000"/>
          <w:lang w:eastAsia="pl-PL"/>
        </w:rPr>
        <w:br/>
      </w:r>
      <w:r w:rsidRPr="00BF0CD3">
        <w:rPr>
          <w:rFonts w:asciiTheme="minorHAnsi" w:hAnsiTheme="minorHAnsi" w:cstheme="minorHAnsi"/>
          <w:color w:val="000000"/>
          <w:lang w:eastAsia="pl-PL"/>
        </w:rPr>
        <w:t>w wyznaczonym terminie.</w:t>
      </w:r>
    </w:p>
    <w:p w14:paraId="76A56867" w14:textId="4725C7BF" w:rsidR="002700DD" w:rsidRPr="00036735" w:rsidRDefault="002700DD" w:rsidP="002700DD">
      <w:pPr>
        <w:autoSpaceDE w:val="0"/>
        <w:autoSpaceDN w:val="0"/>
        <w:adjustRightInd w:val="0"/>
        <w:spacing w:after="120" w:line="240" w:lineRule="auto"/>
        <w:jc w:val="both"/>
        <w:rPr>
          <w:rFonts w:asciiTheme="minorHAnsi" w:hAnsiTheme="minorHAnsi" w:cstheme="minorHAnsi"/>
          <w:b/>
          <w:i/>
          <w:iCs/>
          <w:color w:val="FF0000"/>
          <w:lang w:eastAsia="pl-PL"/>
        </w:rPr>
      </w:pPr>
      <w:r w:rsidRPr="00036735">
        <w:rPr>
          <w:rFonts w:asciiTheme="minorHAnsi" w:hAnsiTheme="minorHAnsi" w:cstheme="minorHAnsi"/>
          <w:b/>
          <w:i/>
          <w:iCs/>
          <w:color w:val="FF0000"/>
          <w:lang w:eastAsia="pl-PL"/>
        </w:rPr>
        <w:t>UWAGA:</w:t>
      </w:r>
    </w:p>
    <w:p w14:paraId="42A3378C" w14:textId="595D8600" w:rsidR="002700DD" w:rsidRPr="00036735" w:rsidRDefault="002700DD" w:rsidP="002700DD">
      <w:pPr>
        <w:autoSpaceDE w:val="0"/>
        <w:autoSpaceDN w:val="0"/>
        <w:adjustRightInd w:val="0"/>
        <w:spacing w:after="120" w:line="240" w:lineRule="auto"/>
        <w:jc w:val="both"/>
        <w:rPr>
          <w:rFonts w:asciiTheme="minorHAnsi" w:hAnsiTheme="minorHAnsi" w:cstheme="minorHAnsi"/>
          <w:b/>
          <w:i/>
          <w:iCs/>
          <w:color w:val="FF0000"/>
          <w:lang w:eastAsia="pl-PL"/>
        </w:rPr>
      </w:pPr>
      <w:r w:rsidRPr="00036735">
        <w:rPr>
          <w:rFonts w:asciiTheme="minorHAnsi" w:hAnsiTheme="minorHAnsi" w:cstheme="minorHAnsi"/>
          <w:b/>
          <w:i/>
          <w:iCs/>
          <w:color w:val="FF0000"/>
          <w:lang w:eastAsia="pl-PL"/>
        </w:rPr>
        <w:t>Przedmiotowe środki dowodowe nie podlegają uzupełnieniu</w:t>
      </w:r>
      <w:r>
        <w:rPr>
          <w:rFonts w:asciiTheme="minorHAnsi" w:hAnsiTheme="minorHAnsi" w:cstheme="minorHAnsi"/>
          <w:b/>
          <w:i/>
          <w:iCs/>
          <w:color w:val="FF0000"/>
          <w:lang w:eastAsia="pl-PL"/>
        </w:rPr>
        <w:t>,</w:t>
      </w:r>
      <w:r w:rsidRPr="00036735">
        <w:rPr>
          <w:rFonts w:asciiTheme="minorHAnsi" w:hAnsiTheme="minorHAnsi" w:cstheme="minorHAnsi"/>
          <w:b/>
          <w:i/>
          <w:iCs/>
          <w:color w:val="FF0000"/>
          <w:lang w:eastAsia="pl-PL"/>
        </w:rPr>
        <w:t xml:space="preserve"> jeżeli służ</w:t>
      </w:r>
      <w:r>
        <w:rPr>
          <w:rFonts w:asciiTheme="minorHAnsi" w:hAnsiTheme="minorHAnsi" w:cstheme="minorHAnsi"/>
          <w:b/>
          <w:i/>
          <w:iCs/>
          <w:color w:val="FF0000"/>
          <w:lang w:eastAsia="pl-PL"/>
        </w:rPr>
        <w:t>ą</w:t>
      </w:r>
      <w:r w:rsidRPr="00036735">
        <w:rPr>
          <w:rFonts w:asciiTheme="minorHAnsi" w:hAnsiTheme="minorHAnsi" w:cstheme="minorHAnsi"/>
          <w:b/>
          <w:i/>
          <w:iCs/>
          <w:color w:val="FF0000"/>
          <w:lang w:eastAsia="pl-PL"/>
        </w:rPr>
        <w:t xml:space="preserve"> potwierdzaniu zgodności </w:t>
      </w:r>
      <w:r w:rsidR="00235ACB">
        <w:rPr>
          <w:rFonts w:asciiTheme="minorHAnsi" w:hAnsiTheme="minorHAnsi" w:cstheme="minorHAnsi"/>
          <w:b/>
          <w:i/>
          <w:iCs/>
          <w:color w:val="FF0000"/>
          <w:lang w:eastAsia="pl-PL"/>
        </w:rPr>
        <w:br/>
      </w:r>
      <w:r w:rsidRPr="00036735">
        <w:rPr>
          <w:rFonts w:asciiTheme="minorHAnsi" w:hAnsiTheme="minorHAnsi" w:cstheme="minorHAnsi"/>
          <w:b/>
          <w:i/>
          <w:iCs/>
          <w:color w:val="FF0000"/>
          <w:lang w:eastAsia="pl-PL"/>
        </w:rPr>
        <w:t>z cechami lub kryteriami określonymi w opisie kryteriów oceny ofert lub, pomimo złożenia przedmiotowego środka dowodowego, oferta podlega odrzuceniu albo zachodzą przesłanki unieważnienia postępowania.</w:t>
      </w:r>
    </w:p>
    <w:p w14:paraId="35E224AC" w14:textId="04A57806" w:rsidR="00A34901" w:rsidRPr="00176CEC" w:rsidRDefault="00A34901"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1" w:name="_Toc219840877"/>
      <w:r w:rsidRPr="00176CEC">
        <w:rPr>
          <w:rFonts w:asciiTheme="minorHAnsi" w:hAnsiTheme="minorHAnsi" w:cstheme="minorHAnsi"/>
          <w:b/>
          <w:bCs/>
          <w:sz w:val="22"/>
          <w:szCs w:val="22"/>
        </w:rPr>
        <w:t>Termin wykonania zamówienia</w:t>
      </w:r>
      <w:bookmarkEnd w:id="11"/>
    </w:p>
    <w:p w14:paraId="3FA5A245" w14:textId="5B231936" w:rsidR="00A34901" w:rsidRPr="00235ACB" w:rsidRDefault="00A34901" w:rsidP="00A804C2">
      <w:pPr>
        <w:autoSpaceDE w:val="0"/>
        <w:autoSpaceDN w:val="0"/>
        <w:adjustRightInd w:val="0"/>
        <w:spacing w:after="120" w:line="240" w:lineRule="auto"/>
        <w:jc w:val="both"/>
        <w:rPr>
          <w:rFonts w:cs="Trebuchet MS"/>
          <w:b/>
          <w:bCs/>
          <w:color w:val="000000"/>
          <w:lang w:eastAsia="pl-PL"/>
        </w:rPr>
      </w:pPr>
      <w:r w:rsidRPr="00367F99">
        <w:rPr>
          <w:rFonts w:cs="Trebuchet MS"/>
          <w:color w:val="000000"/>
          <w:lang w:eastAsia="pl-PL"/>
        </w:rPr>
        <w:t>Wykonawca zobowiązany jest zrealizować przedmiot zamówienia w terminie</w:t>
      </w:r>
      <w:r w:rsidR="009B6A17" w:rsidRPr="00367F99">
        <w:rPr>
          <w:rFonts w:cs="Trebuchet MS"/>
          <w:color w:val="000000"/>
          <w:lang w:eastAsia="pl-PL"/>
        </w:rPr>
        <w:t xml:space="preserve"> </w:t>
      </w:r>
      <w:r w:rsidR="00235ACB" w:rsidRPr="00235ACB">
        <w:rPr>
          <w:rFonts w:cs="Trebuchet MS"/>
          <w:b/>
          <w:bCs/>
          <w:color w:val="000000"/>
          <w:lang w:eastAsia="pl-PL"/>
        </w:rPr>
        <w:t xml:space="preserve">18 miesięcy liczonych </w:t>
      </w:r>
      <w:r w:rsidR="00235ACB">
        <w:rPr>
          <w:rFonts w:cs="Trebuchet MS"/>
          <w:b/>
          <w:bCs/>
          <w:color w:val="000000"/>
          <w:lang w:eastAsia="pl-PL"/>
        </w:rPr>
        <w:br/>
      </w:r>
      <w:r w:rsidR="00235ACB" w:rsidRPr="00235ACB">
        <w:rPr>
          <w:rFonts w:cs="Trebuchet MS"/>
          <w:b/>
          <w:bCs/>
          <w:color w:val="000000"/>
          <w:lang w:eastAsia="pl-PL"/>
        </w:rPr>
        <w:t>od dnia zawarcia umowy</w:t>
      </w:r>
      <w:r w:rsidRPr="00235ACB">
        <w:rPr>
          <w:rFonts w:cs="Trebuchet MS"/>
          <w:b/>
          <w:bCs/>
          <w:color w:val="000000"/>
          <w:lang w:eastAsia="pl-PL"/>
        </w:rPr>
        <w:t>.</w:t>
      </w:r>
    </w:p>
    <w:p w14:paraId="504EFBFE" w14:textId="3FA7766B" w:rsidR="00916A19" w:rsidRPr="00176CEC" w:rsidRDefault="00D747CB"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2" w:name="_Toc219840878"/>
      <w:r w:rsidRPr="00176CEC">
        <w:rPr>
          <w:rFonts w:asciiTheme="minorHAnsi" w:hAnsiTheme="minorHAnsi" w:cstheme="minorHAnsi"/>
          <w:b/>
          <w:bCs/>
          <w:sz w:val="22"/>
          <w:szCs w:val="22"/>
        </w:rPr>
        <w:t>Podstawy wykluczenia</w:t>
      </w:r>
      <w:bookmarkEnd w:id="12"/>
    </w:p>
    <w:p w14:paraId="012631B1" w14:textId="77777777" w:rsidR="00D747CB" w:rsidRPr="00D43EDE" w:rsidRDefault="00D747CB" w:rsidP="000619AC">
      <w:pPr>
        <w:numPr>
          <w:ilvl w:val="0"/>
          <w:numId w:val="6"/>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Z poste</w:t>
      </w:r>
      <w:r w:rsidRPr="00D43EDE">
        <w:rPr>
          <w:rFonts w:cs="Arial"/>
          <w:color w:val="000000"/>
          <w:lang w:eastAsia="pl-PL"/>
        </w:rPr>
        <w:t>p</w:t>
      </w:r>
      <w:r w:rsidRPr="00D43EDE">
        <w:rPr>
          <w:rFonts w:cs="Trebuchet MS"/>
          <w:color w:val="000000"/>
          <w:lang w:eastAsia="pl-PL"/>
        </w:rPr>
        <w:t>owania o udzielenie zamó</w:t>
      </w:r>
      <w:r w:rsidRPr="00D43EDE">
        <w:rPr>
          <w:rFonts w:cs="Arial"/>
          <w:color w:val="000000"/>
          <w:lang w:eastAsia="pl-PL"/>
        </w:rPr>
        <w:t>w</w:t>
      </w:r>
      <w:r w:rsidRPr="00D43EDE">
        <w:rPr>
          <w:rFonts w:cs="Trebuchet MS"/>
          <w:color w:val="000000"/>
          <w:lang w:eastAsia="pl-PL"/>
        </w:rPr>
        <w:t>ienia wyklucza się</w:t>
      </w:r>
      <w:r w:rsidRPr="00D43EDE">
        <w:rPr>
          <w:rFonts w:cs="Arial"/>
          <w:color w:val="000000"/>
          <w:lang w:eastAsia="pl-PL"/>
        </w:rPr>
        <w:t>̨</w:t>
      </w:r>
      <w:r w:rsidRPr="00D43EDE">
        <w:rPr>
          <w:rFonts w:cs="Trebuchet MS"/>
          <w:color w:val="000000"/>
          <w:lang w:eastAsia="pl-PL"/>
        </w:rPr>
        <w:t xml:space="preserve">, z zastrzeżeniem art. 110 ust. 2 </w:t>
      </w:r>
      <w:proofErr w:type="spellStart"/>
      <w:r w:rsidRPr="00D43EDE">
        <w:rPr>
          <w:rFonts w:cs="Trebuchet MS"/>
          <w:color w:val="000000"/>
          <w:lang w:eastAsia="pl-PL"/>
        </w:rPr>
        <w:t>pzp</w:t>
      </w:r>
      <w:proofErr w:type="spellEnd"/>
      <w:r w:rsidRPr="00D43EDE">
        <w:rPr>
          <w:rFonts w:cs="Trebuchet MS"/>
          <w:color w:val="000000"/>
          <w:lang w:eastAsia="pl-PL"/>
        </w:rPr>
        <w:t>, Wykonawcę</w:t>
      </w:r>
      <w:r w:rsidRPr="00D43EDE">
        <w:rPr>
          <w:rFonts w:cs="Arial"/>
          <w:color w:val="000000"/>
          <w:lang w:eastAsia="pl-PL"/>
        </w:rPr>
        <w:t>̨</w:t>
      </w:r>
      <w:r w:rsidRPr="00D43EDE">
        <w:rPr>
          <w:rFonts w:cs="Trebuchet MS"/>
          <w:color w:val="000000"/>
          <w:lang w:eastAsia="pl-PL"/>
        </w:rPr>
        <w:t xml:space="preserve">: </w:t>
      </w:r>
    </w:p>
    <w:p w14:paraId="314D14CA" w14:textId="77777777" w:rsidR="00D747CB" w:rsidRPr="00D43EDE"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bę</w:t>
      </w:r>
      <w:r w:rsidRPr="00D43EDE">
        <w:rPr>
          <w:rFonts w:cs="Arial"/>
          <w:color w:val="000000"/>
          <w:lang w:eastAsia="pl-PL"/>
        </w:rPr>
        <w:t>d</w:t>
      </w:r>
      <w:r w:rsidRPr="00D43EDE">
        <w:rPr>
          <w:rFonts w:cs="Trebuchet MS"/>
          <w:color w:val="000000"/>
          <w:lang w:eastAsia="pl-PL"/>
        </w:rPr>
        <w:t>ąc</w:t>
      </w:r>
      <w:r w:rsidRPr="00D43EDE">
        <w:rPr>
          <w:rFonts w:cs="Arial"/>
          <w:color w:val="000000"/>
          <w:lang w:eastAsia="pl-PL"/>
        </w:rPr>
        <w:t>e</w:t>
      </w:r>
      <w:r w:rsidRPr="00D43EDE">
        <w:rPr>
          <w:rFonts w:cs="Trebuchet MS"/>
          <w:color w:val="000000"/>
          <w:lang w:eastAsia="pl-PL"/>
        </w:rPr>
        <w:t>go osoba</w:t>
      </w:r>
      <w:r w:rsidRPr="00D43EDE">
        <w:rPr>
          <w:rFonts w:cs="Arial"/>
          <w:color w:val="000000"/>
          <w:lang w:eastAsia="pl-PL"/>
        </w:rPr>
        <w:t xml:space="preserve">̨ </w:t>
      </w:r>
      <w:r w:rsidRPr="00D43EDE">
        <w:rPr>
          <w:rFonts w:cs="Trebuchet MS"/>
          <w:color w:val="000000"/>
          <w:lang w:eastAsia="pl-PL"/>
        </w:rPr>
        <w:t>fizyczna</w:t>
      </w:r>
      <w:r w:rsidRPr="00D43EDE">
        <w:rPr>
          <w:rFonts w:cs="Arial"/>
          <w:color w:val="000000"/>
          <w:lang w:eastAsia="pl-PL"/>
        </w:rPr>
        <w:t>̨</w:t>
      </w:r>
      <w:r w:rsidRPr="00D43EDE">
        <w:rPr>
          <w:rFonts w:cs="Trebuchet MS"/>
          <w:color w:val="000000"/>
          <w:lang w:eastAsia="pl-PL"/>
        </w:rPr>
        <w:t>, któ</w:t>
      </w:r>
      <w:r w:rsidRPr="00D43EDE">
        <w:rPr>
          <w:rFonts w:cs="Arial"/>
          <w:color w:val="000000"/>
          <w:lang w:eastAsia="pl-PL"/>
        </w:rPr>
        <w:t>r</w:t>
      </w:r>
      <w:r w:rsidRPr="00D43EDE">
        <w:rPr>
          <w:rFonts w:cs="Trebuchet MS"/>
          <w:color w:val="000000"/>
          <w:lang w:eastAsia="pl-PL"/>
        </w:rPr>
        <w:t>ego prawomocnie skazano za przestę</w:t>
      </w:r>
      <w:r w:rsidRPr="00D43EDE">
        <w:rPr>
          <w:rFonts w:cs="Arial"/>
          <w:color w:val="000000"/>
          <w:lang w:eastAsia="pl-PL"/>
        </w:rPr>
        <w:t>p</w:t>
      </w:r>
      <w:r w:rsidRPr="00D43EDE">
        <w:rPr>
          <w:rFonts w:cs="Trebuchet MS"/>
          <w:color w:val="000000"/>
          <w:lang w:eastAsia="pl-PL"/>
        </w:rPr>
        <w:t xml:space="preserve">stwo: </w:t>
      </w:r>
    </w:p>
    <w:p w14:paraId="752359C7" w14:textId="77777777" w:rsidR="00D747CB" w:rsidRPr="00930148" w:rsidRDefault="00930148" w:rsidP="000619AC">
      <w:pPr>
        <w:numPr>
          <w:ilvl w:val="0"/>
          <w:numId w:val="34"/>
        </w:numPr>
        <w:autoSpaceDE w:val="0"/>
        <w:autoSpaceDN w:val="0"/>
        <w:adjustRightInd w:val="0"/>
        <w:spacing w:after="120" w:line="240" w:lineRule="auto"/>
        <w:jc w:val="both"/>
        <w:rPr>
          <w:rFonts w:cs="Trebuchet MS"/>
          <w:color w:val="000000"/>
          <w:lang w:eastAsia="pl-PL"/>
        </w:rPr>
      </w:pPr>
      <w:r w:rsidRPr="00930148">
        <w:rPr>
          <w:rFonts w:cs="Trebuchet MS"/>
          <w:color w:val="000000"/>
          <w:lang w:eastAsia="pl-PL"/>
        </w:rPr>
        <w:t>udziału w zorganizowanej grupie przestępczej albo związku mającym na celu</w:t>
      </w:r>
      <w:r>
        <w:rPr>
          <w:rFonts w:cs="Trebuchet MS"/>
          <w:color w:val="000000"/>
          <w:lang w:eastAsia="pl-PL"/>
        </w:rPr>
        <w:t xml:space="preserve"> </w:t>
      </w:r>
      <w:r w:rsidRPr="00930148">
        <w:rPr>
          <w:rFonts w:cs="Trebuchet MS"/>
          <w:color w:val="000000"/>
          <w:lang w:eastAsia="pl-PL"/>
        </w:rPr>
        <w:t>popełnienie przestępstwa lub przestępstwa skarbowego, o którym mowa w art.</w:t>
      </w:r>
      <w:r>
        <w:rPr>
          <w:rFonts w:cs="Trebuchet MS"/>
          <w:color w:val="000000"/>
          <w:lang w:eastAsia="pl-PL"/>
        </w:rPr>
        <w:t xml:space="preserve"> </w:t>
      </w:r>
      <w:r w:rsidRPr="00930148">
        <w:rPr>
          <w:rFonts w:cs="Trebuchet MS"/>
          <w:color w:val="000000"/>
          <w:lang w:eastAsia="pl-PL"/>
        </w:rPr>
        <w:t>258 Kodeksu karnego</w:t>
      </w:r>
      <w:r w:rsidR="00D747CB" w:rsidRPr="00930148">
        <w:rPr>
          <w:rFonts w:cs="Trebuchet MS"/>
          <w:color w:val="000000"/>
          <w:lang w:eastAsia="pl-PL"/>
        </w:rPr>
        <w:t>,</w:t>
      </w:r>
    </w:p>
    <w:p w14:paraId="68382F2C" w14:textId="77777777" w:rsidR="00D747CB" w:rsidRPr="00D43EDE" w:rsidRDefault="00D747CB" w:rsidP="000619AC">
      <w:pPr>
        <w:numPr>
          <w:ilvl w:val="0"/>
          <w:numId w:val="34"/>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handlu ludź</w:t>
      </w:r>
      <w:r w:rsidRPr="00D43EDE">
        <w:rPr>
          <w:rFonts w:cs="Arial"/>
          <w:color w:val="000000"/>
          <w:lang w:eastAsia="pl-PL"/>
        </w:rPr>
        <w:t>m</w:t>
      </w:r>
      <w:r w:rsidRPr="00D43EDE">
        <w:rPr>
          <w:rFonts w:cs="Trebuchet MS"/>
          <w:color w:val="000000"/>
          <w:lang w:eastAsia="pl-PL"/>
        </w:rPr>
        <w:t>i, o któ</w:t>
      </w:r>
      <w:r w:rsidRPr="00D43EDE">
        <w:rPr>
          <w:rFonts w:cs="Arial"/>
          <w:color w:val="000000"/>
          <w:lang w:eastAsia="pl-PL"/>
        </w:rPr>
        <w:t>r</w:t>
      </w:r>
      <w:r w:rsidRPr="00D43EDE">
        <w:rPr>
          <w:rFonts w:cs="Trebuchet MS"/>
          <w:color w:val="000000"/>
          <w:lang w:eastAsia="pl-PL"/>
        </w:rPr>
        <w:t xml:space="preserve">ym mowa w art. 189a Kodeksu karnego, </w:t>
      </w:r>
    </w:p>
    <w:p w14:paraId="4E76A797" w14:textId="412D0E0B" w:rsidR="00D747CB" w:rsidRPr="00930148" w:rsidRDefault="00146E80" w:rsidP="000619AC">
      <w:pPr>
        <w:numPr>
          <w:ilvl w:val="0"/>
          <w:numId w:val="34"/>
        </w:numPr>
        <w:autoSpaceDE w:val="0"/>
        <w:autoSpaceDN w:val="0"/>
        <w:adjustRightInd w:val="0"/>
        <w:spacing w:after="120" w:line="240" w:lineRule="auto"/>
        <w:jc w:val="both"/>
        <w:rPr>
          <w:rFonts w:cs="Trebuchet MS"/>
          <w:color w:val="000000"/>
          <w:lang w:eastAsia="pl-PL"/>
        </w:rPr>
      </w:pPr>
      <w:r w:rsidRPr="009454D9">
        <w:rPr>
          <w:rFonts w:asciiTheme="minorHAnsi" w:hAnsiTheme="minorHAnsi" w:cstheme="minorHAnsi"/>
          <w:noProof/>
        </w:rPr>
        <w:t>o którym mowa w art. 228–230a, art. 250a Kodeksu karnego, w art. 46–48 ustawy z dnia 25 czerwca 2010 r. o sporcie (</w:t>
      </w:r>
      <w:r w:rsidRPr="00617355">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Dz. U. z 202</w:t>
      </w:r>
      <w:r>
        <w:rPr>
          <w:rFonts w:asciiTheme="minorHAnsi" w:hAnsiTheme="minorHAnsi" w:cstheme="minorHAnsi"/>
          <w:noProof/>
        </w:rPr>
        <w:t>2</w:t>
      </w:r>
      <w:r w:rsidRPr="009454D9">
        <w:rPr>
          <w:rFonts w:asciiTheme="minorHAnsi" w:hAnsiTheme="minorHAnsi" w:cstheme="minorHAnsi"/>
          <w:noProof/>
        </w:rPr>
        <w:t xml:space="preserve"> r. poz. 1</w:t>
      </w:r>
      <w:r>
        <w:rPr>
          <w:rFonts w:asciiTheme="minorHAnsi" w:hAnsiTheme="minorHAnsi" w:cstheme="minorHAnsi"/>
          <w:noProof/>
        </w:rPr>
        <w:t>599, z późn. zm.</w:t>
      </w:r>
      <w:r w:rsidRPr="009454D9">
        <w:rPr>
          <w:rFonts w:asciiTheme="minorHAnsi" w:hAnsiTheme="minorHAnsi" w:cstheme="minorHAnsi"/>
          <w:noProof/>
        </w:rPr>
        <w:t>) lub w art. 54 ust. 1–4 ustawy z dnia 12 maja 2011 r. o refundacji leków, środków spożywczych specjalnego przeznaczenia żywieniowego oraz wyrobów medycznych (</w:t>
      </w:r>
      <w:r w:rsidRPr="00617355">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Dz. U. z 202</w:t>
      </w:r>
      <w:r>
        <w:rPr>
          <w:rFonts w:asciiTheme="minorHAnsi" w:hAnsiTheme="minorHAnsi" w:cstheme="minorHAnsi"/>
          <w:noProof/>
        </w:rPr>
        <w:t>3</w:t>
      </w:r>
      <w:r w:rsidRPr="009454D9">
        <w:rPr>
          <w:rFonts w:asciiTheme="minorHAnsi" w:hAnsiTheme="minorHAnsi" w:cstheme="minorHAnsi"/>
          <w:noProof/>
        </w:rPr>
        <w:t xml:space="preserve"> r. poz. </w:t>
      </w:r>
      <w:r>
        <w:rPr>
          <w:rFonts w:asciiTheme="minorHAnsi" w:hAnsiTheme="minorHAnsi" w:cstheme="minorHAnsi"/>
          <w:noProof/>
        </w:rPr>
        <w:t>826, z późn. zm.</w:t>
      </w:r>
      <w:r w:rsidRPr="009454D9">
        <w:rPr>
          <w:rFonts w:asciiTheme="minorHAnsi" w:hAnsiTheme="minorHAnsi" w:cstheme="minorHAnsi"/>
          <w:noProof/>
        </w:rPr>
        <w:t>)</w:t>
      </w:r>
      <w:r w:rsidR="00930148" w:rsidRPr="00930148">
        <w:rPr>
          <w:rFonts w:cs="Trebuchet MS"/>
          <w:color w:val="000000"/>
          <w:lang w:eastAsia="pl-PL"/>
        </w:rPr>
        <w:t>,</w:t>
      </w:r>
    </w:p>
    <w:p w14:paraId="39082851" w14:textId="77777777" w:rsidR="00D747CB" w:rsidRPr="00D43EDE" w:rsidRDefault="00D747CB" w:rsidP="000619AC">
      <w:pPr>
        <w:numPr>
          <w:ilvl w:val="0"/>
          <w:numId w:val="34"/>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finansowania przestę</w:t>
      </w:r>
      <w:r w:rsidRPr="00D43EDE">
        <w:rPr>
          <w:rFonts w:cs="Arial"/>
          <w:color w:val="000000"/>
          <w:lang w:eastAsia="pl-PL"/>
        </w:rPr>
        <w:t>p</w:t>
      </w:r>
      <w:r w:rsidRPr="00D43EDE">
        <w:rPr>
          <w:rFonts w:cs="Trebuchet MS"/>
          <w:color w:val="000000"/>
          <w:lang w:eastAsia="pl-PL"/>
        </w:rPr>
        <w:t>stwa o charakterze terrorystycznym, o któ</w:t>
      </w:r>
      <w:r w:rsidRPr="00D43EDE">
        <w:rPr>
          <w:rFonts w:cs="Arial"/>
          <w:color w:val="000000"/>
          <w:lang w:eastAsia="pl-PL"/>
        </w:rPr>
        <w:t>r</w:t>
      </w:r>
      <w:r w:rsidRPr="00D43EDE">
        <w:rPr>
          <w:rFonts w:cs="Trebuchet MS"/>
          <w:color w:val="000000"/>
          <w:lang w:eastAsia="pl-PL"/>
        </w:rPr>
        <w:t>ym mowa w art. 165a Kodeksu karnego, lub przestę</w:t>
      </w:r>
      <w:r w:rsidRPr="00D43EDE">
        <w:rPr>
          <w:rFonts w:cs="Arial"/>
          <w:color w:val="000000"/>
          <w:lang w:eastAsia="pl-PL"/>
        </w:rPr>
        <w:t>p</w:t>
      </w:r>
      <w:r w:rsidRPr="00D43EDE">
        <w:rPr>
          <w:rFonts w:cs="Trebuchet MS"/>
          <w:color w:val="000000"/>
          <w:lang w:eastAsia="pl-PL"/>
        </w:rPr>
        <w:t>stwo udaremniania lub utrudniania stwierdzenia przestę</w:t>
      </w:r>
      <w:r w:rsidRPr="00D43EDE">
        <w:rPr>
          <w:rFonts w:cs="Arial"/>
          <w:color w:val="000000"/>
          <w:lang w:eastAsia="pl-PL"/>
        </w:rPr>
        <w:t>p</w:t>
      </w:r>
      <w:r w:rsidRPr="00D43EDE">
        <w:rPr>
          <w:rFonts w:cs="Trebuchet MS"/>
          <w:color w:val="000000"/>
          <w:lang w:eastAsia="pl-PL"/>
        </w:rPr>
        <w:t>nego pochodzenia pienię</w:t>
      </w:r>
      <w:r w:rsidRPr="00D43EDE">
        <w:rPr>
          <w:rFonts w:cs="Arial"/>
          <w:color w:val="000000"/>
          <w:lang w:eastAsia="pl-PL"/>
        </w:rPr>
        <w:t>d</w:t>
      </w:r>
      <w:r w:rsidRPr="00D43EDE">
        <w:rPr>
          <w:rFonts w:cs="Trebuchet MS"/>
          <w:color w:val="000000"/>
          <w:lang w:eastAsia="pl-PL"/>
        </w:rPr>
        <w:t>zy lub ukrywania ich pochodzenia, o któ</w:t>
      </w:r>
      <w:r w:rsidRPr="00D43EDE">
        <w:rPr>
          <w:rFonts w:cs="Arial"/>
          <w:color w:val="000000"/>
          <w:lang w:eastAsia="pl-PL"/>
        </w:rPr>
        <w:t>r</w:t>
      </w:r>
      <w:r w:rsidRPr="00D43EDE">
        <w:rPr>
          <w:rFonts w:cs="Trebuchet MS"/>
          <w:color w:val="000000"/>
          <w:lang w:eastAsia="pl-PL"/>
        </w:rPr>
        <w:t>ym mowa w art. 299 Kodeksu karnego,</w:t>
      </w:r>
    </w:p>
    <w:p w14:paraId="08FF8AD0" w14:textId="77777777" w:rsidR="00D747CB" w:rsidRPr="00D43EDE" w:rsidRDefault="00D747CB" w:rsidP="000619AC">
      <w:pPr>
        <w:numPr>
          <w:ilvl w:val="0"/>
          <w:numId w:val="34"/>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lastRenderedPageBreak/>
        <w:t>o charakterze terrorystycznym, o któ</w:t>
      </w:r>
      <w:r w:rsidRPr="00D43EDE">
        <w:rPr>
          <w:rFonts w:cs="Arial"/>
          <w:color w:val="000000"/>
          <w:lang w:eastAsia="pl-PL"/>
        </w:rPr>
        <w:t>r</w:t>
      </w:r>
      <w:r w:rsidRPr="00D43EDE">
        <w:rPr>
          <w:rFonts w:cs="Trebuchet MS"/>
          <w:color w:val="000000"/>
          <w:lang w:eastAsia="pl-PL"/>
        </w:rPr>
        <w:t>ym mowa w art. 115 § 20 Kodeksu karnego, lub mają</w:t>
      </w:r>
      <w:r w:rsidRPr="00D43EDE">
        <w:rPr>
          <w:rFonts w:cs="Arial"/>
          <w:color w:val="000000"/>
          <w:lang w:eastAsia="pl-PL"/>
        </w:rPr>
        <w:t>c</w:t>
      </w:r>
      <w:r w:rsidRPr="00D43EDE">
        <w:rPr>
          <w:rFonts w:cs="Trebuchet MS"/>
          <w:color w:val="000000"/>
          <w:lang w:eastAsia="pl-PL"/>
        </w:rPr>
        <w:t>e na celu popełnienie tego przestę</w:t>
      </w:r>
      <w:r w:rsidRPr="00D43EDE">
        <w:rPr>
          <w:rFonts w:cs="Arial"/>
          <w:color w:val="000000"/>
          <w:lang w:eastAsia="pl-PL"/>
        </w:rPr>
        <w:t>p</w:t>
      </w:r>
      <w:r w:rsidRPr="00D43EDE">
        <w:rPr>
          <w:rFonts w:cs="Trebuchet MS"/>
          <w:color w:val="000000"/>
          <w:lang w:eastAsia="pl-PL"/>
        </w:rPr>
        <w:t>stwa,</w:t>
      </w:r>
    </w:p>
    <w:p w14:paraId="1F87F9EA" w14:textId="3E8B56B5" w:rsidR="00146E80" w:rsidRPr="00146E80" w:rsidRDefault="00146E80" w:rsidP="000619AC">
      <w:pPr>
        <w:numPr>
          <w:ilvl w:val="0"/>
          <w:numId w:val="34"/>
        </w:numPr>
        <w:autoSpaceDE w:val="0"/>
        <w:autoSpaceDN w:val="0"/>
        <w:adjustRightInd w:val="0"/>
        <w:spacing w:after="120" w:line="240" w:lineRule="auto"/>
        <w:jc w:val="both"/>
        <w:rPr>
          <w:rFonts w:cs="Trebuchet MS"/>
          <w:color w:val="000000"/>
          <w:lang w:eastAsia="pl-PL"/>
        </w:rPr>
      </w:pPr>
      <w:r w:rsidRPr="009454D9">
        <w:rPr>
          <w:rFonts w:asciiTheme="minorHAnsi" w:hAnsiTheme="minorHAnsi" w:cstheme="minorHAnsi"/>
          <w:noProof/>
        </w:rPr>
        <w:t>powierzenia wykonywania pracy małoletniemu cudzoziemcowi, o którym mowa w art. 9 ust. 2 ustawy z dnia 15 czerwca 2012 r. o skutkach powierzania wykonywania pracy cudzoziemcom przebywającym wbrew przepisom na terytorium Rzeczypospolitej Polskiej (</w:t>
      </w:r>
      <w:r w:rsidRPr="00AE30E3">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 xml:space="preserve">Dz. U. </w:t>
      </w:r>
      <w:r>
        <w:rPr>
          <w:rFonts w:asciiTheme="minorHAnsi" w:hAnsiTheme="minorHAnsi" w:cstheme="minorHAnsi"/>
          <w:noProof/>
        </w:rPr>
        <w:t xml:space="preserve">z 2021, </w:t>
      </w:r>
      <w:r w:rsidRPr="009454D9">
        <w:rPr>
          <w:rFonts w:asciiTheme="minorHAnsi" w:hAnsiTheme="minorHAnsi" w:cstheme="minorHAnsi"/>
          <w:noProof/>
        </w:rPr>
        <w:t xml:space="preserve">poz. </w:t>
      </w:r>
      <w:r>
        <w:rPr>
          <w:rFonts w:asciiTheme="minorHAnsi" w:hAnsiTheme="minorHAnsi" w:cstheme="minorHAnsi"/>
          <w:noProof/>
        </w:rPr>
        <w:t>1745</w:t>
      </w:r>
      <w:r w:rsidRPr="009454D9">
        <w:rPr>
          <w:rFonts w:asciiTheme="minorHAnsi" w:hAnsiTheme="minorHAnsi" w:cstheme="minorHAnsi"/>
          <w:noProof/>
        </w:rPr>
        <w:t>)</w:t>
      </w:r>
      <w:r>
        <w:rPr>
          <w:rFonts w:asciiTheme="minorHAnsi" w:hAnsiTheme="minorHAnsi" w:cstheme="minorHAnsi"/>
          <w:noProof/>
        </w:rPr>
        <w:t>,</w:t>
      </w:r>
    </w:p>
    <w:p w14:paraId="2DEDFF2D" w14:textId="2517DD0D" w:rsidR="00D747CB" w:rsidRPr="00D43EDE" w:rsidRDefault="00D747CB" w:rsidP="000619AC">
      <w:pPr>
        <w:numPr>
          <w:ilvl w:val="0"/>
          <w:numId w:val="34"/>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przeciwko obrotowi gospodarczemu, o któ</w:t>
      </w:r>
      <w:r w:rsidRPr="00D43EDE">
        <w:rPr>
          <w:rFonts w:cs="Arial"/>
          <w:color w:val="000000"/>
          <w:lang w:eastAsia="pl-PL"/>
        </w:rPr>
        <w:t>r</w:t>
      </w:r>
      <w:r w:rsidRPr="00D43EDE">
        <w:rPr>
          <w:rFonts w:cs="Trebuchet MS"/>
          <w:color w:val="000000"/>
          <w:lang w:eastAsia="pl-PL"/>
        </w:rPr>
        <w:t>ych mowa w art. 296–307 Kodeksu karnego, przestę</w:t>
      </w:r>
      <w:r w:rsidRPr="00D43EDE">
        <w:rPr>
          <w:rFonts w:cs="Arial"/>
          <w:color w:val="000000"/>
          <w:lang w:eastAsia="pl-PL"/>
        </w:rPr>
        <w:t>p</w:t>
      </w:r>
      <w:r w:rsidRPr="00D43EDE">
        <w:rPr>
          <w:rFonts w:cs="Trebuchet MS"/>
          <w:color w:val="000000"/>
          <w:lang w:eastAsia="pl-PL"/>
        </w:rPr>
        <w:t>stwo oszustwa, o któ</w:t>
      </w:r>
      <w:r w:rsidRPr="00D43EDE">
        <w:rPr>
          <w:rFonts w:cs="Arial"/>
          <w:color w:val="000000"/>
          <w:lang w:eastAsia="pl-PL"/>
        </w:rPr>
        <w:t>r</w:t>
      </w:r>
      <w:r w:rsidRPr="00D43EDE">
        <w:rPr>
          <w:rFonts w:cs="Trebuchet MS"/>
          <w:color w:val="000000"/>
          <w:lang w:eastAsia="pl-PL"/>
        </w:rPr>
        <w:t>ym mowa w art. 286 Kodeksu karnego, przestę</w:t>
      </w:r>
      <w:r w:rsidRPr="00D43EDE">
        <w:rPr>
          <w:rFonts w:cs="Arial"/>
          <w:color w:val="000000"/>
          <w:lang w:eastAsia="pl-PL"/>
        </w:rPr>
        <w:t>p</w:t>
      </w:r>
      <w:r w:rsidRPr="00D43EDE">
        <w:rPr>
          <w:rFonts w:cs="Trebuchet MS"/>
          <w:color w:val="000000"/>
          <w:lang w:eastAsia="pl-PL"/>
        </w:rPr>
        <w:t>stwo przeciwko wiarygodnoś</w:t>
      </w:r>
      <w:r w:rsidRPr="00D43EDE">
        <w:rPr>
          <w:rFonts w:cs="Arial"/>
          <w:color w:val="000000"/>
          <w:lang w:eastAsia="pl-PL"/>
        </w:rPr>
        <w:t>c</w:t>
      </w:r>
      <w:r w:rsidRPr="00D43EDE">
        <w:rPr>
          <w:rFonts w:cs="Trebuchet MS"/>
          <w:color w:val="000000"/>
          <w:lang w:eastAsia="pl-PL"/>
        </w:rPr>
        <w:t>i dokumentó</w:t>
      </w:r>
      <w:r w:rsidRPr="00D43EDE">
        <w:rPr>
          <w:rFonts w:cs="Arial"/>
          <w:color w:val="000000"/>
          <w:lang w:eastAsia="pl-PL"/>
        </w:rPr>
        <w:t>w</w:t>
      </w:r>
      <w:r w:rsidRPr="00D43EDE">
        <w:rPr>
          <w:rFonts w:cs="Trebuchet MS"/>
          <w:color w:val="000000"/>
          <w:lang w:eastAsia="pl-PL"/>
        </w:rPr>
        <w:t>, o któ</w:t>
      </w:r>
      <w:r w:rsidRPr="00D43EDE">
        <w:rPr>
          <w:rFonts w:cs="Arial"/>
          <w:color w:val="000000"/>
          <w:lang w:eastAsia="pl-PL"/>
        </w:rPr>
        <w:t>r</w:t>
      </w:r>
      <w:r w:rsidRPr="00D43EDE">
        <w:rPr>
          <w:rFonts w:cs="Trebuchet MS"/>
          <w:color w:val="000000"/>
          <w:lang w:eastAsia="pl-PL"/>
        </w:rPr>
        <w:t>ych mowa w art. 270–277d Kodeksu karnego, lub przestę</w:t>
      </w:r>
      <w:r w:rsidRPr="00D43EDE">
        <w:rPr>
          <w:rFonts w:cs="Arial"/>
          <w:color w:val="000000"/>
          <w:lang w:eastAsia="pl-PL"/>
        </w:rPr>
        <w:t>p</w:t>
      </w:r>
      <w:r w:rsidRPr="00D43EDE">
        <w:rPr>
          <w:rFonts w:cs="Trebuchet MS"/>
          <w:color w:val="000000"/>
          <w:lang w:eastAsia="pl-PL"/>
        </w:rPr>
        <w:t>stwo skarbowe,</w:t>
      </w:r>
    </w:p>
    <w:p w14:paraId="1E6324EF" w14:textId="77777777" w:rsidR="00D747CB" w:rsidRPr="00D43EDE" w:rsidRDefault="00D747CB" w:rsidP="000619AC">
      <w:pPr>
        <w:numPr>
          <w:ilvl w:val="0"/>
          <w:numId w:val="34"/>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o któ</w:t>
      </w:r>
      <w:r w:rsidRPr="00D43EDE">
        <w:rPr>
          <w:rFonts w:cs="Arial"/>
          <w:color w:val="000000"/>
          <w:lang w:eastAsia="pl-PL"/>
        </w:rPr>
        <w:t>r</w:t>
      </w:r>
      <w:r w:rsidRPr="00D43EDE">
        <w:rPr>
          <w:rFonts w:cs="Trebuchet MS"/>
          <w:color w:val="000000"/>
          <w:lang w:eastAsia="pl-PL"/>
        </w:rPr>
        <w:t>ym mowa w art. 9 ust. 1 i 3 lub art. 10 ustawy z dnia 15 czerwca 2012 r. o skutkach powierzania wykonywania pracy cudzoziemcom przebywają</w:t>
      </w:r>
      <w:r w:rsidRPr="00D43EDE">
        <w:rPr>
          <w:rFonts w:cs="Arial"/>
          <w:color w:val="000000"/>
          <w:lang w:eastAsia="pl-PL"/>
        </w:rPr>
        <w:t>c</w:t>
      </w:r>
      <w:r w:rsidRPr="00D43EDE">
        <w:rPr>
          <w:rFonts w:cs="Trebuchet MS"/>
          <w:color w:val="000000"/>
          <w:lang w:eastAsia="pl-PL"/>
        </w:rPr>
        <w:t xml:space="preserve">ym wbrew przepisom na terytorium Rzeczypospolitej Polskiej </w:t>
      </w:r>
    </w:p>
    <w:p w14:paraId="5C8CB885" w14:textId="77777777" w:rsidR="00D747CB" w:rsidRPr="00D43EDE" w:rsidRDefault="00D747CB" w:rsidP="00D747CB">
      <w:pPr>
        <w:autoSpaceDE w:val="0"/>
        <w:autoSpaceDN w:val="0"/>
        <w:adjustRightInd w:val="0"/>
        <w:spacing w:after="120" w:line="240" w:lineRule="auto"/>
        <w:ind w:left="720"/>
        <w:jc w:val="both"/>
        <w:rPr>
          <w:rFonts w:cs="Trebuchet MS"/>
          <w:color w:val="000000"/>
          <w:lang w:eastAsia="pl-PL"/>
        </w:rPr>
      </w:pPr>
      <w:r w:rsidRPr="00D43EDE">
        <w:rPr>
          <w:rFonts w:cs="Trebuchet MS"/>
          <w:color w:val="000000"/>
          <w:lang w:eastAsia="pl-PL"/>
        </w:rPr>
        <w:t>– lub za odpowiedni czyn zabroniony okreś</w:t>
      </w:r>
      <w:r w:rsidRPr="00D43EDE">
        <w:rPr>
          <w:rFonts w:cs="Arial"/>
          <w:color w:val="000000"/>
          <w:lang w:eastAsia="pl-PL"/>
        </w:rPr>
        <w:t>l</w:t>
      </w:r>
      <w:r w:rsidRPr="00D43EDE">
        <w:rPr>
          <w:rFonts w:cs="Trebuchet MS"/>
          <w:color w:val="000000"/>
          <w:lang w:eastAsia="pl-PL"/>
        </w:rPr>
        <w:t xml:space="preserve">ony w przepisach prawa obcego; </w:t>
      </w:r>
    </w:p>
    <w:p w14:paraId="1D8F9C09" w14:textId="77777777" w:rsidR="00D747CB" w:rsidRPr="00D43EDE"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jeż</w:t>
      </w:r>
      <w:r w:rsidRPr="00D43EDE">
        <w:rPr>
          <w:rFonts w:cs="Arial"/>
          <w:color w:val="000000"/>
          <w:lang w:eastAsia="pl-PL"/>
        </w:rPr>
        <w:t>e</w:t>
      </w:r>
      <w:r w:rsidRPr="00D43EDE">
        <w:rPr>
          <w:rFonts w:cs="Trebuchet MS"/>
          <w:color w:val="000000"/>
          <w:lang w:eastAsia="pl-PL"/>
        </w:rPr>
        <w:t>li urzę</w:t>
      </w:r>
      <w:r w:rsidRPr="00D43EDE">
        <w:rPr>
          <w:rFonts w:cs="Arial"/>
          <w:color w:val="000000"/>
          <w:lang w:eastAsia="pl-PL"/>
        </w:rPr>
        <w:t>d</w:t>
      </w:r>
      <w:r w:rsidRPr="00D43EDE">
        <w:rPr>
          <w:rFonts w:cs="Trebuchet MS"/>
          <w:color w:val="000000"/>
          <w:lang w:eastAsia="pl-PL"/>
        </w:rPr>
        <w:t>ując</w:t>
      </w:r>
      <w:r w:rsidRPr="00D43EDE">
        <w:rPr>
          <w:rFonts w:cs="Arial"/>
          <w:color w:val="000000"/>
          <w:lang w:eastAsia="pl-PL"/>
        </w:rPr>
        <w:t>e</w:t>
      </w:r>
      <w:r w:rsidRPr="00D43EDE">
        <w:rPr>
          <w:rFonts w:cs="Trebuchet MS"/>
          <w:color w:val="000000"/>
          <w:lang w:eastAsia="pl-PL"/>
        </w:rPr>
        <w:t>go członka jego organu zarzą</w:t>
      </w:r>
      <w:r w:rsidRPr="00D43EDE">
        <w:rPr>
          <w:rFonts w:cs="Arial"/>
          <w:color w:val="000000"/>
          <w:lang w:eastAsia="pl-PL"/>
        </w:rPr>
        <w:t>d</w:t>
      </w:r>
      <w:r w:rsidRPr="00D43EDE">
        <w:rPr>
          <w:rFonts w:cs="Trebuchet MS"/>
          <w:color w:val="000000"/>
          <w:lang w:eastAsia="pl-PL"/>
        </w:rPr>
        <w:t>zając</w:t>
      </w:r>
      <w:r w:rsidRPr="00D43EDE">
        <w:rPr>
          <w:rFonts w:cs="Arial"/>
          <w:color w:val="000000"/>
          <w:lang w:eastAsia="pl-PL"/>
        </w:rPr>
        <w:t>e</w:t>
      </w:r>
      <w:r w:rsidRPr="00D43EDE">
        <w:rPr>
          <w:rFonts w:cs="Trebuchet MS"/>
          <w:color w:val="000000"/>
          <w:lang w:eastAsia="pl-PL"/>
        </w:rPr>
        <w:t>go lub nadzorczego, wspó</w:t>
      </w:r>
      <w:r w:rsidRPr="00D43EDE">
        <w:rPr>
          <w:rFonts w:cs="Arial"/>
          <w:color w:val="000000"/>
          <w:lang w:eastAsia="pl-PL"/>
        </w:rPr>
        <w:t>l</w:t>
      </w:r>
      <w:r w:rsidRPr="00D43EDE">
        <w:rPr>
          <w:rFonts w:cs="Trebuchet MS"/>
          <w:color w:val="000000"/>
          <w:lang w:eastAsia="pl-PL"/>
        </w:rPr>
        <w:t>nika spó</w:t>
      </w:r>
      <w:r w:rsidRPr="00D43EDE">
        <w:rPr>
          <w:rFonts w:cs="Arial"/>
          <w:color w:val="000000"/>
          <w:lang w:eastAsia="pl-PL"/>
        </w:rPr>
        <w:t>ł</w:t>
      </w:r>
      <w:r w:rsidRPr="00D43EDE">
        <w:rPr>
          <w:rFonts w:cs="Trebuchet MS"/>
          <w:color w:val="000000"/>
          <w:lang w:eastAsia="pl-PL"/>
        </w:rPr>
        <w:t>ki w spó</w:t>
      </w:r>
      <w:r w:rsidRPr="00D43EDE">
        <w:rPr>
          <w:rFonts w:cs="Arial"/>
          <w:color w:val="000000"/>
          <w:lang w:eastAsia="pl-PL"/>
        </w:rPr>
        <w:t>ł</w:t>
      </w:r>
      <w:r w:rsidRPr="00D43EDE">
        <w:rPr>
          <w:rFonts w:cs="Trebuchet MS"/>
          <w:color w:val="000000"/>
          <w:lang w:eastAsia="pl-PL"/>
        </w:rPr>
        <w:t>ce jawnej lub partnerskiej albo komplementariusza w spó</w:t>
      </w:r>
      <w:r w:rsidRPr="00D43EDE">
        <w:rPr>
          <w:rFonts w:cs="Arial"/>
          <w:color w:val="000000"/>
          <w:lang w:eastAsia="pl-PL"/>
        </w:rPr>
        <w:t>ł</w:t>
      </w:r>
      <w:r w:rsidRPr="00D43EDE">
        <w:rPr>
          <w:rFonts w:cs="Trebuchet MS"/>
          <w:color w:val="000000"/>
          <w:lang w:eastAsia="pl-PL"/>
        </w:rPr>
        <w:t>ce komandytowej lub komandytowo-akcyjnej lub prokurenta prawomocnie skazano za przestę</w:t>
      </w:r>
      <w:r w:rsidRPr="00D43EDE">
        <w:rPr>
          <w:rFonts w:cs="Arial"/>
          <w:color w:val="000000"/>
          <w:lang w:eastAsia="pl-PL"/>
        </w:rPr>
        <w:t>p</w:t>
      </w:r>
      <w:r w:rsidRPr="00D43EDE">
        <w:rPr>
          <w:rFonts w:cs="Trebuchet MS"/>
          <w:color w:val="000000"/>
          <w:lang w:eastAsia="pl-PL"/>
        </w:rPr>
        <w:t>stwo, o któ</w:t>
      </w:r>
      <w:r w:rsidRPr="00D43EDE">
        <w:rPr>
          <w:rFonts w:cs="Arial"/>
          <w:color w:val="000000"/>
          <w:lang w:eastAsia="pl-PL"/>
        </w:rPr>
        <w:t>r</w:t>
      </w:r>
      <w:r>
        <w:rPr>
          <w:rFonts w:cs="Trebuchet MS"/>
          <w:color w:val="000000"/>
          <w:lang w:eastAsia="pl-PL"/>
        </w:rPr>
        <w:t>ym mowa w pkt 1)</w:t>
      </w:r>
      <w:r w:rsidRPr="00D43EDE">
        <w:rPr>
          <w:rFonts w:cs="Trebuchet MS"/>
          <w:color w:val="000000"/>
          <w:lang w:eastAsia="pl-PL"/>
        </w:rPr>
        <w:t>;</w:t>
      </w:r>
    </w:p>
    <w:p w14:paraId="2961D751" w14:textId="77777777" w:rsidR="00D747CB" w:rsidRPr="00D43EDE"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wobec któ</w:t>
      </w:r>
      <w:r w:rsidRPr="00D43EDE">
        <w:rPr>
          <w:rFonts w:cs="Arial"/>
          <w:color w:val="000000"/>
          <w:lang w:eastAsia="pl-PL"/>
        </w:rPr>
        <w:t>r</w:t>
      </w:r>
      <w:r w:rsidRPr="00D43EDE">
        <w:rPr>
          <w:rFonts w:cs="Trebuchet MS"/>
          <w:color w:val="000000"/>
          <w:lang w:eastAsia="pl-PL"/>
        </w:rPr>
        <w:t>ego wydano prawomocny wyrok są</w:t>
      </w:r>
      <w:r w:rsidRPr="00D43EDE">
        <w:rPr>
          <w:rFonts w:cs="Arial"/>
          <w:color w:val="000000"/>
          <w:lang w:eastAsia="pl-PL"/>
        </w:rPr>
        <w:t>d</w:t>
      </w:r>
      <w:r w:rsidRPr="00D43EDE">
        <w:rPr>
          <w:rFonts w:cs="Trebuchet MS"/>
          <w:color w:val="000000"/>
          <w:lang w:eastAsia="pl-PL"/>
        </w:rPr>
        <w:t>u lub ostateczna</w:t>
      </w:r>
      <w:r w:rsidRPr="00D43EDE">
        <w:rPr>
          <w:rFonts w:cs="Arial"/>
          <w:color w:val="000000"/>
          <w:lang w:eastAsia="pl-PL"/>
        </w:rPr>
        <w:t xml:space="preserve">̨ </w:t>
      </w:r>
      <w:r w:rsidRPr="00D43EDE">
        <w:rPr>
          <w:rFonts w:cs="Trebuchet MS"/>
          <w:color w:val="000000"/>
          <w:lang w:eastAsia="pl-PL"/>
        </w:rPr>
        <w:t>decyzje</w:t>
      </w:r>
      <w:r w:rsidRPr="00D43EDE">
        <w:rPr>
          <w:rFonts w:cs="Arial"/>
          <w:color w:val="000000"/>
          <w:lang w:eastAsia="pl-PL"/>
        </w:rPr>
        <w:t xml:space="preserve">̨ </w:t>
      </w:r>
      <w:r w:rsidRPr="00D43EDE">
        <w:rPr>
          <w:rFonts w:cs="Trebuchet MS"/>
          <w:color w:val="000000"/>
          <w:lang w:eastAsia="pl-PL"/>
        </w:rPr>
        <w:t>administracyjna</w:t>
      </w:r>
      <w:r w:rsidRPr="00D43EDE">
        <w:rPr>
          <w:rFonts w:cs="Arial"/>
          <w:color w:val="000000"/>
          <w:lang w:eastAsia="pl-PL"/>
        </w:rPr>
        <w:t xml:space="preserve">̨ </w:t>
      </w:r>
      <w:r w:rsidRPr="00D43EDE">
        <w:rPr>
          <w:rFonts w:cs="Trebuchet MS"/>
          <w:color w:val="000000"/>
          <w:lang w:eastAsia="pl-PL"/>
        </w:rPr>
        <w:t>o zaleganiu z uiszczeniem podatkó</w:t>
      </w:r>
      <w:r w:rsidRPr="00D43EDE">
        <w:rPr>
          <w:rFonts w:cs="Arial"/>
          <w:color w:val="000000"/>
          <w:lang w:eastAsia="pl-PL"/>
        </w:rPr>
        <w:t>w</w:t>
      </w:r>
      <w:r w:rsidRPr="00D43EDE">
        <w:rPr>
          <w:rFonts w:cs="Trebuchet MS"/>
          <w:color w:val="000000"/>
          <w:lang w:eastAsia="pl-PL"/>
        </w:rPr>
        <w:t>, opłat lub składek na ubezpieczenie społeczne lub zdrowotne, chyba ż</w:t>
      </w:r>
      <w:r w:rsidRPr="00D43EDE">
        <w:rPr>
          <w:rFonts w:cs="Arial"/>
          <w:color w:val="000000"/>
          <w:lang w:eastAsia="pl-PL"/>
        </w:rPr>
        <w:t>e</w:t>
      </w:r>
      <w:r w:rsidRPr="00D43EDE">
        <w:rPr>
          <w:rFonts w:cs="Trebuchet MS"/>
          <w:color w:val="000000"/>
          <w:lang w:eastAsia="pl-PL"/>
        </w:rPr>
        <w:t xml:space="preserve"> wykonawca odpowiednio przed upływem terminu do składania wnioskó</w:t>
      </w:r>
      <w:r w:rsidRPr="00D43EDE">
        <w:rPr>
          <w:rFonts w:cs="Arial"/>
          <w:color w:val="000000"/>
          <w:lang w:eastAsia="pl-PL"/>
        </w:rPr>
        <w:t>w</w:t>
      </w:r>
      <w:r w:rsidRPr="00D43EDE">
        <w:rPr>
          <w:rFonts w:cs="Trebuchet MS"/>
          <w:color w:val="000000"/>
          <w:lang w:eastAsia="pl-PL"/>
        </w:rPr>
        <w:t xml:space="preserve"> o dopuszczenie do udziału w poste</w:t>
      </w:r>
      <w:r w:rsidRPr="00D43EDE">
        <w:rPr>
          <w:rFonts w:cs="Arial"/>
          <w:color w:val="000000"/>
          <w:lang w:eastAsia="pl-PL"/>
        </w:rPr>
        <w:t>p</w:t>
      </w:r>
      <w:r w:rsidRPr="00D43EDE">
        <w:rPr>
          <w:rFonts w:cs="Trebuchet MS"/>
          <w:color w:val="000000"/>
          <w:lang w:eastAsia="pl-PL"/>
        </w:rPr>
        <w:t>owaniu albo przed upływem terminu składania ofert dokonał płatnoś</w:t>
      </w:r>
      <w:r w:rsidRPr="00D43EDE">
        <w:rPr>
          <w:rFonts w:cs="Arial"/>
          <w:color w:val="000000"/>
          <w:lang w:eastAsia="pl-PL"/>
        </w:rPr>
        <w:t>c</w:t>
      </w:r>
      <w:r w:rsidRPr="00D43EDE">
        <w:rPr>
          <w:rFonts w:cs="Trebuchet MS"/>
          <w:color w:val="000000"/>
          <w:lang w:eastAsia="pl-PL"/>
        </w:rPr>
        <w:t>i należ</w:t>
      </w:r>
      <w:r w:rsidRPr="00D43EDE">
        <w:rPr>
          <w:rFonts w:cs="Arial"/>
          <w:color w:val="000000"/>
          <w:lang w:eastAsia="pl-PL"/>
        </w:rPr>
        <w:t>n</w:t>
      </w:r>
      <w:r w:rsidRPr="00D43EDE">
        <w:rPr>
          <w:rFonts w:cs="Trebuchet MS"/>
          <w:color w:val="000000"/>
          <w:lang w:eastAsia="pl-PL"/>
        </w:rPr>
        <w:t>ych podatkó</w:t>
      </w:r>
      <w:r w:rsidRPr="00D43EDE">
        <w:rPr>
          <w:rFonts w:cs="Arial"/>
          <w:color w:val="000000"/>
          <w:lang w:eastAsia="pl-PL"/>
        </w:rPr>
        <w:t>w</w:t>
      </w:r>
      <w:r w:rsidRPr="00D43EDE">
        <w:rPr>
          <w:rFonts w:cs="Trebuchet MS"/>
          <w:color w:val="000000"/>
          <w:lang w:eastAsia="pl-PL"/>
        </w:rPr>
        <w:t>, opłat lub składek na ubezpieczenie społeczne lub zdrowotne wraz z odsetkami lub grzywnami lub zawarł wiążące porozumienie w sprawie spłaty tych należ</w:t>
      </w:r>
      <w:r w:rsidRPr="00D43EDE">
        <w:rPr>
          <w:rFonts w:cs="Arial"/>
          <w:color w:val="000000"/>
          <w:lang w:eastAsia="pl-PL"/>
        </w:rPr>
        <w:t>n</w:t>
      </w:r>
      <w:r w:rsidRPr="00D43EDE">
        <w:rPr>
          <w:rFonts w:cs="Trebuchet MS"/>
          <w:color w:val="000000"/>
          <w:lang w:eastAsia="pl-PL"/>
        </w:rPr>
        <w:t>ośc</w:t>
      </w:r>
      <w:r w:rsidRPr="00D43EDE">
        <w:rPr>
          <w:rFonts w:cs="Arial"/>
          <w:color w:val="000000"/>
          <w:lang w:eastAsia="pl-PL"/>
        </w:rPr>
        <w:t>i;</w:t>
      </w:r>
    </w:p>
    <w:p w14:paraId="298E144C" w14:textId="77777777"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43EDE">
        <w:rPr>
          <w:rFonts w:cs="Arial"/>
        </w:rPr>
        <w:t>wobec którego prawomocnie orzeczono zakaz ubiegania się o zamówienia publiczne</w:t>
      </w:r>
      <w:r w:rsidRPr="00D43EDE">
        <w:rPr>
          <w:rFonts w:cs="Trebuchet MS"/>
          <w:color w:val="000000"/>
          <w:lang w:eastAsia="pl-PL"/>
        </w:rPr>
        <w:t>;</w:t>
      </w:r>
    </w:p>
    <w:p w14:paraId="4AAD613B" w14:textId="77777777"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jeż</w:t>
      </w:r>
      <w:r w:rsidRPr="00D747CB">
        <w:rPr>
          <w:rFonts w:cs="Arial"/>
          <w:color w:val="000000"/>
          <w:lang w:eastAsia="pl-PL"/>
        </w:rPr>
        <w:t>e</w:t>
      </w:r>
      <w:r w:rsidRPr="00D747CB">
        <w:rPr>
          <w:rFonts w:cs="Trebuchet MS"/>
          <w:color w:val="000000"/>
          <w:lang w:eastAsia="pl-PL"/>
        </w:rPr>
        <w:t>li Zamawiają</w:t>
      </w:r>
      <w:r w:rsidRPr="00D747CB">
        <w:rPr>
          <w:rFonts w:cs="Arial"/>
          <w:color w:val="000000"/>
          <w:lang w:eastAsia="pl-PL"/>
        </w:rPr>
        <w:t>c</w:t>
      </w:r>
      <w:r w:rsidRPr="00D747CB">
        <w:rPr>
          <w:rFonts w:cs="Trebuchet MS"/>
          <w:color w:val="000000"/>
          <w:lang w:eastAsia="pl-PL"/>
        </w:rPr>
        <w:t>y moż</w:t>
      </w:r>
      <w:r w:rsidRPr="00D747CB">
        <w:rPr>
          <w:rFonts w:cs="Arial"/>
          <w:color w:val="000000"/>
          <w:lang w:eastAsia="pl-PL"/>
        </w:rPr>
        <w:t>e</w:t>
      </w:r>
      <w:r w:rsidRPr="00D747CB">
        <w:rPr>
          <w:rFonts w:cs="Trebuchet MS"/>
          <w:color w:val="000000"/>
          <w:lang w:eastAsia="pl-PL"/>
        </w:rPr>
        <w:t xml:space="preserve"> stwierdzić, na podstawie wiarygodnych przesłanek, ż</w:t>
      </w:r>
      <w:r w:rsidRPr="00D747CB">
        <w:rPr>
          <w:rFonts w:cs="Arial"/>
          <w:color w:val="000000"/>
          <w:lang w:eastAsia="pl-PL"/>
        </w:rPr>
        <w:t>e</w:t>
      </w:r>
      <w:r w:rsidRPr="00D747CB">
        <w:rPr>
          <w:rFonts w:cs="Trebuchet MS"/>
          <w:color w:val="000000"/>
          <w:lang w:eastAsia="pl-PL"/>
        </w:rPr>
        <w:t xml:space="preserve"> Wykonawca zawarł z innymi Wykonawcami porozumienie mają</w:t>
      </w:r>
      <w:r w:rsidRPr="00D747CB">
        <w:rPr>
          <w:rFonts w:cs="Arial"/>
          <w:color w:val="000000"/>
          <w:lang w:eastAsia="pl-PL"/>
        </w:rPr>
        <w:t>c</w:t>
      </w:r>
      <w:r w:rsidRPr="00D747CB">
        <w:rPr>
          <w:rFonts w:cs="Trebuchet MS"/>
          <w:color w:val="000000"/>
          <w:lang w:eastAsia="pl-PL"/>
        </w:rPr>
        <w:t>e na celu zakłó</w:t>
      </w:r>
      <w:r w:rsidRPr="00D747CB">
        <w:rPr>
          <w:rFonts w:cs="Arial"/>
          <w:color w:val="000000"/>
          <w:lang w:eastAsia="pl-PL"/>
        </w:rPr>
        <w:t>c</w:t>
      </w:r>
      <w:r w:rsidRPr="00D747CB">
        <w:rPr>
          <w:rFonts w:cs="Trebuchet MS"/>
          <w:color w:val="000000"/>
          <w:lang w:eastAsia="pl-PL"/>
        </w:rPr>
        <w:t>enie konkurencji, w szczegó</w:t>
      </w:r>
      <w:r w:rsidRPr="00D747CB">
        <w:rPr>
          <w:rFonts w:cs="Arial"/>
          <w:color w:val="000000"/>
          <w:lang w:eastAsia="pl-PL"/>
        </w:rPr>
        <w:t>l</w:t>
      </w:r>
      <w:r w:rsidRPr="00D747CB">
        <w:rPr>
          <w:rFonts w:cs="Trebuchet MS"/>
          <w:color w:val="000000"/>
          <w:lang w:eastAsia="pl-PL"/>
        </w:rPr>
        <w:t>nośc</w:t>
      </w:r>
      <w:r w:rsidRPr="00D747CB">
        <w:rPr>
          <w:rFonts w:cs="Arial"/>
          <w:color w:val="000000"/>
          <w:lang w:eastAsia="pl-PL"/>
        </w:rPr>
        <w:t>i</w:t>
      </w:r>
      <w:r w:rsidRPr="00D747CB">
        <w:rPr>
          <w:rFonts w:cs="Trebuchet MS"/>
          <w:color w:val="000000"/>
          <w:lang w:eastAsia="pl-PL"/>
        </w:rPr>
        <w:t xml:space="preserve"> jeż</w:t>
      </w:r>
      <w:r w:rsidRPr="00D747CB">
        <w:rPr>
          <w:rFonts w:cs="Arial"/>
          <w:color w:val="000000"/>
          <w:lang w:eastAsia="pl-PL"/>
        </w:rPr>
        <w:t>e</w:t>
      </w:r>
      <w:r w:rsidRPr="00D747CB">
        <w:rPr>
          <w:rFonts w:cs="Trebuchet MS"/>
          <w:color w:val="000000"/>
          <w:lang w:eastAsia="pl-PL"/>
        </w:rPr>
        <w:t>li należ</w:t>
      </w:r>
      <w:r w:rsidRPr="00D747CB">
        <w:rPr>
          <w:rFonts w:cs="Arial"/>
          <w:color w:val="000000"/>
          <w:lang w:eastAsia="pl-PL"/>
        </w:rPr>
        <w:t>ą</w:t>
      </w:r>
      <w:r w:rsidRPr="00D747CB">
        <w:rPr>
          <w:rFonts w:cs="Trebuchet MS"/>
          <w:color w:val="000000"/>
          <w:lang w:eastAsia="pl-PL"/>
        </w:rPr>
        <w:t>c do tej samej grupy kapitałowej w rozumieniu ustawy z dnia 16 lutego 2007 r. o ochronie konkurencji i konsumentó</w:t>
      </w:r>
      <w:r w:rsidRPr="00D747CB">
        <w:rPr>
          <w:rFonts w:cs="Arial"/>
          <w:color w:val="000000"/>
          <w:lang w:eastAsia="pl-PL"/>
        </w:rPr>
        <w:t>w</w:t>
      </w:r>
      <w:r w:rsidRPr="00D747CB">
        <w:rPr>
          <w:rFonts w:cs="Trebuchet MS"/>
          <w:color w:val="000000"/>
          <w:lang w:eastAsia="pl-PL"/>
        </w:rPr>
        <w:t>, złoż</w:t>
      </w:r>
      <w:r w:rsidRPr="00D747CB">
        <w:rPr>
          <w:rFonts w:cs="Arial"/>
          <w:color w:val="000000"/>
          <w:lang w:eastAsia="pl-PL"/>
        </w:rPr>
        <w:t>y</w:t>
      </w:r>
      <w:r w:rsidRPr="00D747CB">
        <w:rPr>
          <w:rFonts w:cs="Trebuchet MS"/>
          <w:color w:val="000000"/>
          <w:lang w:eastAsia="pl-PL"/>
        </w:rPr>
        <w:t>li odrę</w:t>
      </w:r>
      <w:r w:rsidRPr="00D747CB">
        <w:rPr>
          <w:rFonts w:cs="Arial"/>
          <w:color w:val="000000"/>
          <w:lang w:eastAsia="pl-PL"/>
        </w:rPr>
        <w:t>b</w:t>
      </w:r>
      <w:r w:rsidRPr="00D747CB">
        <w:rPr>
          <w:rFonts w:cs="Trebuchet MS"/>
          <w:color w:val="000000"/>
          <w:lang w:eastAsia="pl-PL"/>
        </w:rPr>
        <w:t>ne oferty, oferty czę</w:t>
      </w:r>
      <w:r w:rsidRPr="00D747CB">
        <w:rPr>
          <w:rFonts w:cs="Arial"/>
          <w:color w:val="000000"/>
          <w:lang w:eastAsia="pl-PL"/>
        </w:rPr>
        <w:t>ś</w:t>
      </w:r>
      <w:r w:rsidRPr="00D747CB">
        <w:rPr>
          <w:rFonts w:cs="Trebuchet MS"/>
          <w:color w:val="000000"/>
          <w:lang w:eastAsia="pl-PL"/>
        </w:rPr>
        <w:t>c</w:t>
      </w:r>
      <w:r w:rsidRPr="00D747CB">
        <w:rPr>
          <w:rFonts w:cs="Arial"/>
          <w:color w:val="000000"/>
          <w:lang w:eastAsia="pl-PL"/>
        </w:rPr>
        <w:t>i</w:t>
      </w:r>
      <w:r w:rsidRPr="00D747CB">
        <w:rPr>
          <w:rFonts w:cs="Trebuchet MS"/>
          <w:color w:val="000000"/>
          <w:lang w:eastAsia="pl-PL"/>
        </w:rPr>
        <w:t>owe lub wnioski o dopuszczenie do udziału w poste</w:t>
      </w:r>
      <w:r w:rsidRPr="00D747CB">
        <w:rPr>
          <w:rFonts w:cs="Arial"/>
          <w:color w:val="000000"/>
          <w:lang w:eastAsia="pl-PL"/>
        </w:rPr>
        <w:t>p</w:t>
      </w:r>
      <w:r w:rsidRPr="00D747CB">
        <w:rPr>
          <w:rFonts w:cs="Trebuchet MS"/>
          <w:color w:val="000000"/>
          <w:lang w:eastAsia="pl-PL"/>
        </w:rPr>
        <w:t>owaniu, chyba ż</w:t>
      </w:r>
      <w:r w:rsidRPr="00D747CB">
        <w:rPr>
          <w:rFonts w:cs="Arial"/>
          <w:color w:val="000000"/>
          <w:lang w:eastAsia="pl-PL"/>
        </w:rPr>
        <w:t>e</w:t>
      </w:r>
      <w:r w:rsidRPr="00D747CB">
        <w:rPr>
          <w:rFonts w:cs="Trebuchet MS"/>
          <w:color w:val="000000"/>
          <w:lang w:eastAsia="pl-PL"/>
        </w:rPr>
        <w:t xml:space="preserve"> wykaż</w:t>
      </w:r>
      <w:r w:rsidRPr="00D747CB">
        <w:rPr>
          <w:rFonts w:cs="Arial"/>
          <w:color w:val="000000"/>
          <w:lang w:eastAsia="pl-PL"/>
        </w:rPr>
        <w:t>ą̨</w:t>
      </w:r>
      <w:r w:rsidRPr="00D747CB">
        <w:rPr>
          <w:rFonts w:cs="Trebuchet MS"/>
          <w:color w:val="000000"/>
          <w:lang w:eastAsia="pl-PL"/>
        </w:rPr>
        <w:t>, ż</w:t>
      </w:r>
      <w:r w:rsidRPr="00D747CB">
        <w:rPr>
          <w:rFonts w:cs="Arial"/>
          <w:color w:val="000000"/>
          <w:lang w:eastAsia="pl-PL"/>
        </w:rPr>
        <w:t>e</w:t>
      </w:r>
      <w:r w:rsidRPr="00D747CB">
        <w:rPr>
          <w:rFonts w:cs="Trebuchet MS"/>
          <w:color w:val="000000"/>
          <w:lang w:eastAsia="pl-PL"/>
        </w:rPr>
        <w:t xml:space="preserve"> przygotowali te oferty lub wnioski niezależ</w:t>
      </w:r>
      <w:r w:rsidRPr="00D747CB">
        <w:rPr>
          <w:rFonts w:cs="Arial"/>
          <w:color w:val="000000"/>
          <w:lang w:eastAsia="pl-PL"/>
        </w:rPr>
        <w:t>n</w:t>
      </w:r>
      <w:r w:rsidRPr="00D747CB">
        <w:rPr>
          <w:rFonts w:cs="Trebuchet MS"/>
          <w:color w:val="000000"/>
          <w:lang w:eastAsia="pl-PL"/>
        </w:rPr>
        <w:t>ie od siebie;</w:t>
      </w:r>
    </w:p>
    <w:p w14:paraId="7877E20E" w14:textId="77777777"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jeż</w:t>
      </w:r>
      <w:r w:rsidRPr="00D747CB">
        <w:rPr>
          <w:rFonts w:cs="Arial"/>
          <w:color w:val="000000"/>
          <w:lang w:eastAsia="pl-PL"/>
        </w:rPr>
        <w:t>e</w:t>
      </w:r>
      <w:r w:rsidRPr="00D747CB">
        <w:rPr>
          <w:rFonts w:cs="Trebuchet MS"/>
          <w:color w:val="000000"/>
          <w:lang w:eastAsia="pl-PL"/>
        </w:rPr>
        <w:t>li, w przypadkach, o któ</w:t>
      </w:r>
      <w:r w:rsidRPr="00D747CB">
        <w:rPr>
          <w:rFonts w:cs="Arial"/>
          <w:color w:val="000000"/>
          <w:lang w:eastAsia="pl-PL"/>
        </w:rPr>
        <w:t>r</w:t>
      </w:r>
      <w:r w:rsidRPr="00D747CB">
        <w:rPr>
          <w:rFonts w:cs="Trebuchet MS"/>
          <w:color w:val="000000"/>
          <w:lang w:eastAsia="pl-PL"/>
        </w:rPr>
        <w:t xml:space="preserve">ych mowa w art. 85 ust. 1 </w:t>
      </w:r>
      <w:proofErr w:type="spellStart"/>
      <w:r w:rsidRPr="00D747CB">
        <w:rPr>
          <w:rFonts w:cs="Trebuchet MS"/>
          <w:color w:val="000000"/>
          <w:lang w:eastAsia="pl-PL"/>
        </w:rPr>
        <w:t>pzp</w:t>
      </w:r>
      <w:proofErr w:type="spellEnd"/>
      <w:r w:rsidRPr="00D747CB">
        <w:rPr>
          <w:rFonts w:cs="Trebuchet MS"/>
          <w:color w:val="000000"/>
          <w:lang w:eastAsia="pl-PL"/>
        </w:rPr>
        <w:t>, doszło do zakłó</w:t>
      </w:r>
      <w:r w:rsidRPr="00D747CB">
        <w:rPr>
          <w:rFonts w:cs="Arial"/>
          <w:color w:val="000000"/>
          <w:lang w:eastAsia="pl-PL"/>
        </w:rPr>
        <w:t>c</w:t>
      </w:r>
      <w:r w:rsidRPr="00D747CB">
        <w:rPr>
          <w:rFonts w:cs="Trebuchet MS"/>
          <w:color w:val="000000"/>
          <w:lang w:eastAsia="pl-PL"/>
        </w:rPr>
        <w:t>enia konkurencji wynikają</w:t>
      </w:r>
      <w:r w:rsidRPr="00D747CB">
        <w:rPr>
          <w:rFonts w:cs="Arial"/>
          <w:color w:val="000000"/>
          <w:lang w:eastAsia="pl-PL"/>
        </w:rPr>
        <w:t>c</w:t>
      </w:r>
      <w:r w:rsidRPr="00D747CB">
        <w:rPr>
          <w:rFonts w:cs="Trebuchet MS"/>
          <w:color w:val="000000"/>
          <w:lang w:eastAsia="pl-PL"/>
        </w:rPr>
        <w:t>ego z wcześ</w:t>
      </w:r>
      <w:r w:rsidRPr="00D747CB">
        <w:rPr>
          <w:rFonts w:cs="Arial"/>
          <w:color w:val="000000"/>
          <w:lang w:eastAsia="pl-PL"/>
        </w:rPr>
        <w:t>n</w:t>
      </w:r>
      <w:r w:rsidRPr="00D747CB">
        <w:rPr>
          <w:rFonts w:cs="Trebuchet MS"/>
          <w:color w:val="000000"/>
          <w:lang w:eastAsia="pl-PL"/>
        </w:rPr>
        <w:t>iejszego zaangaż</w:t>
      </w:r>
      <w:r w:rsidRPr="00D747CB">
        <w:rPr>
          <w:rFonts w:cs="Arial"/>
          <w:color w:val="000000"/>
          <w:lang w:eastAsia="pl-PL"/>
        </w:rPr>
        <w:t>o</w:t>
      </w:r>
      <w:r w:rsidRPr="00D747CB">
        <w:rPr>
          <w:rFonts w:cs="Trebuchet MS"/>
          <w:color w:val="000000"/>
          <w:lang w:eastAsia="pl-PL"/>
        </w:rPr>
        <w:t>wania tego Wykonawcy lub podmiotu, któ</w:t>
      </w:r>
      <w:r w:rsidRPr="00D747CB">
        <w:rPr>
          <w:rFonts w:cs="Arial"/>
          <w:color w:val="000000"/>
          <w:lang w:eastAsia="pl-PL"/>
        </w:rPr>
        <w:t>r</w:t>
      </w:r>
      <w:r w:rsidRPr="00D747CB">
        <w:rPr>
          <w:rFonts w:cs="Trebuchet MS"/>
          <w:color w:val="000000"/>
          <w:lang w:eastAsia="pl-PL"/>
        </w:rPr>
        <w:t>y należ</w:t>
      </w:r>
      <w:r w:rsidRPr="00D747CB">
        <w:rPr>
          <w:rFonts w:cs="Arial"/>
          <w:color w:val="000000"/>
          <w:lang w:eastAsia="pl-PL"/>
        </w:rPr>
        <w:t>y</w:t>
      </w:r>
      <w:r w:rsidRPr="00D747CB">
        <w:rPr>
          <w:rFonts w:cs="Trebuchet MS"/>
          <w:color w:val="000000"/>
          <w:lang w:eastAsia="pl-PL"/>
        </w:rPr>
        <w:t xml:space="preserve"> z wykonawca</w:t>
      </w:r>
      <w:r w:rsidRPr="00D747CB">
        <w:rPr>
          <w:rFonts w:cs="Arial"/>
          <w:color w:val="000000"/>
          <w:lang w:eastAsia="pl-PL"/>
        </w:rPr>
        <w:t xml:space="preserve">̨ </w:t>
      </w:r>
      <w:r w:rsidRPr="00D747CB">
        <w:rPr>
          <w:rFonts w:cs="Trebuchet MS"/>
          <w:color w:val="000000"/>
          <w:lang w:eastAsia="pl-PL"/>
        </w:rPr>
        <w:t>do tej samej grupy kapitałowej w rozumieniu ustawy z dnia 16 lutego 2007 r. o ochronie konkurencji i konsumentó</w:t>
      </w:r>
      <w:r w:rsidRPr="00D747CB">
        <w:rPr>
          <w:rFonts w:cs="Arial"/>
          <w:color w:val="000000"/>
          <w:lang w:eastAsia="pl-PL"/>
        </w:rPr>
        <w:t>w</w:t>
      </w:r>
      <w:r w:rsidRPr="00D747CB">
        <w:rPr>
          <w:rFonts w:cs="Trebuchet MS"/>
          <w:color w:val="000000"/>
          <w:lang w:eastAsia="pl-PL"/>
        </w:rPr>
        <w:t>, chyba ż</w:t>
      </w:r>
      <w:r w:rsidRPr="00D747CB">
        <w:rPr>
          <w:rFonts w:cs="Arial"/>
          <w:color w:val="000000"/>
          <w:lang w:eastAsia="pl-PL"/>
        </w:rPr>
        <w:t>e</w:t>
      </w:r>
      <w:r w:rsidRPr="00D747CB">
        <w:rPr>
          <w:rFonts w:cs="Trebuchet MS"/>
          <w:color w:val="000000"/>
          <w:lang w:eastAsia="pl-PL"/>
        </w:rPr>
        <w:t xml:space="preserve"> spowodowane tym zakłó</w:t>
      </w:r>
      <w:r w:rsidRPr="00D747CB">
        <w:rPr>
          <w:rFonts w:cs="Arial"/>
          <w:color w:val="000000"/>
          <w:lang w:eastAsia="pl-PL"/>
        </w:rPr>
        <w:t>c</w:t>
      </w:r>
      <w:r w:rsidRPr="00D747CB">
        <w:rPr>
          <w:rFonts w:cs="Trebuchet MS"/>
          <w:color w:val="000000"/>
          <w:lang w:eastAsia="pl-PL"/>
        </w:rPr>
        <w:t>enie konkurencji moż</w:t>
      </w:r>
      <w:r w:rsidRPr="00D747CB">
        <w:rPr>
          <w:rFonts w:cs="Arial"/>
          <w:color w:val="000000"/>
          <w:lang w:eastAsia="pl-PL"/>
        </w:rPr>
        <w:t>e</w:t>
      </w:r>
      <w:r w:rsidRPr="00D747CB">
        <w:rPr>
          <w:rFonts w:cs="Trebuchet MS"/>
          <w:color w:val="000000"/>
          <w:lang w:eastAsia="pl-PL"/>
        </w:rPr>
        <w:t xml:space="preserve"> być</w:t>
      </w:r>
      <w:r w:rsidRPr="00D747CB">
        <w:rPr>
          <w:rFonts w:cs="Arial"/>
          <w:color w:val="000000"/>
          <w:lang w:eastAsia="pl-PL"/>
        </w:rPr>
        <w:t xml:space="preserve"> </w:t>
      </w:r>
      <w:r w:rsidRPr="00D747CB">
        <w:rPr>
          <w:rFonts w:cs="Trebuchet MS"/>
          <w:color w:val="000000"/>
          <w:lang w:eastAsia="pl-PL"/>
        </w:rPr>
        <w:t>wyeliminowane w inny sposó</w:t>
      </w:r>
      <w:r w:rsidRPr="00D747CB">
        <w:rPr>
          <w:rFonts w:cs="Arial"/>
          <w:color w:val="000000"/>
          <w:lang w:eastAsia="pl-PL"/>
        </w:rPr>
        <w:t>b</w:t>
      </w:r>
      <w:r w:rsidRPr="00D747CB">
        <w:rPr>
          <w:rFonts w:cs="Trebuchet MS"/>
          <w:color w:val="000000"/>
          <w:lang w:eastAsia="pl-PL"/>
        </w:rPr>
        <w:t xml:space="preserve"> niż</w:t>
      </w:r>
      <w:r w:rsidRPr="00D747CB">
        <w:rPr>
          <w:rFonts w:cs="Arial"/>
          <w:color w:val="000000"/>
          <w:lang w:eastAsia="pl-PL"/>
        </w:rPr>
        <w:t xml:space="preserve"> </w:t>
      </w:r>
      <w:r w:rsidRPr="00D747CB">
        <w:rPr>
          <w:rFonts w:cs="Trebuchet MS"/>
          <w:color w:val="000000"/>
          <w:lang w:eastAsia="pl-PL"/>
        </w:rPr>
        <w:t>przez wykluczenie Wykonawcy z udziału w poste</w:t>
      </w:r>
      <w:r w:rsidRPr="00D747CB">
        <w:rPr>
          <w:rFonts w:cs="Arial"/>
          <w:color w:val="000000"/>
          <w:lang w:eastAsia="pl-PL"/>
        </w:rPr>
        <w:t>p</w:t>
      </w:r>
      <w:r w:rsidRPr="00D747CB">
        <w:rPr>
          <w:rFonts w:cs="Trebuchet MS"/>
          <w:color w:val="000000"/>
          <w:lang w:eastAsia="pl-PL"/>
        </w:rPr>
        <w:t>owaniu o udzielenie zamó</w:t>
      </w:r>
      <w:r w:rsidRPr="00D747CB">
        <w:rPr>
          <w:rFonts w:cs="Arial"/>
          <w:color w:val="000000"/>
          <w:lang w:eastAsia="pl-PL"/>
        </w:rPr>
        <w:t>w</w:t>
      </w:r>
      <w:r>
        <w:rPr>
          <w:rFonts w:cs="Trebuchet MS"/>
          <w:color w:val="000000"/>
          <w:lang w:eastAsia="pl-PL"/>
        </w:rPr>
        <w:t>ienia;</w:t>
      </w:r>
      <w:r w:rsidRPr="00D747CB">
        <w:rPr>
          <w:rFonts w:cs="Trebuchet MS"/>
          <w:color w:val="000000"/>
          <w:lang w:eastAsia="pl-PL"/>
        </w:rPr>
        <w:t xml:space="preserve"> </w:t>
      </w:r>
    </w:p>
    <w:p w14:paraId="2A283A2F" w14:textId="5CDA393B" w:rsidR="00D747CB" w:rsidRPr="000228F0" w:rsidRDefault="00D747CB" w:rsidP="000619AC">
      <w:pPr>
        <w:numPr>
          <w:ilvl w:val="0"/>
          <w:numId w:val="35"/>
        </w:numPr>
        <w:autoSpaceDE w:val="0"/>
        <w:autoSpaceDN w:val="0"/>
        <w:adjustRightInd w:val="0"/>
        <w:spacing w:after="120" w:line="240" w:lineRule="auto"/>
        <w:jc w:val="both"/>
        <w:rPr>
          <w:rFonts w:cs="Trebuchet MS"/>
          <w:b/>
          <w:bCs/>
          <w:color w:val="000000"/>
          <w:lang w:eastAsia="pl-PL"/>
        </w:rPr>
      </w:pPr>
      <w:r w:rsidRPr="00D747CB">
        <w:rPr>
          <w:rFonts w:cs="Trebuchet MS"/>
          <w:color w:val="000000"/>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0228F0">
        <w:rPr>
          <w:rFonts w:cs="Trebuchet MS"/>
          <w:b/>
          <w:bCs/>
          <w:color w:val="000000"/>
          <w:lang w:eastAsia="pl-PL"/>
        </w:rPr>
        <w:t xml:space="preserve">art. 109 ust. 1 pkt 5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644CE3BB" w14:textId="48EE6071"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0228F0">
        <w:rPr>
          <w:rFonts w:cs="Trebuchet MS"/>
          <w:b/>
          <w:bCs/>
          <w:color w:val="000000"/>
          <w:lang w:eastAsia="pl-PL"/>
        </w:rPr>
        <w:t xml:space="preserve">art. 109 ust. 1 pkt 7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74C961C9" w14:textId="5E6C47F1"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lastRenderedPageBreak/>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0228F0">
        <w:rPr>
          <w:rFonts w:cs="Trebuchet MS"/>
          <w:b/>
          <w:bCs/>
          <w:color w:val="000000"/>
          <w:lang w:eastAsia="pl-PL"/>
        </w:rPr>
        <w:t xml:space="preserve">art. 109 ust. 1 pkt 8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6CB94897" w14:textId="0B8CC3AF"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bezprawnie wpływał lub próbował wpływać na czynności zamawiającego lub próbował pozyskać lub pozyskał informacje poufne, mogące dać mu przewagę w postępowaniu o udzielenie zamówienia, </w:t>
      </w:r>
      <w:r w:rsidRPr="000228F0">
        <w:rPr>
          <w:rFonts w:cs="Trebuchet MS"/>
          <w:b/>
          <w:bCs/>
          <w:color w:val="000000"/>
          <w:lang w:eastAsia="pl-PL"/>
        </w:rPr>
        <w:t xml:space="preserve">art. 109 ust. 1 pkt 9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1B22AA57" w14:textId="71AC12A7" w:rsidR="00D747CB" w:rsidRDefault="00D747CB" w:rsidP="000619AC">
      <w:pPr>
        <w:numPr>
          <w:ilvl w:val="0"/>
          <w:numId w:val="35"/>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w wyniku lekkomyślności lub niedbalstwa przedstawił informacje wprowadzające w błąd, co mogło mieć istotny wpływ na decyzje podejmowane przez zamawiającego w postępowaniu o udzielenie zamówienia, </w:t>
      </w:r>
      <w:r w:rsidRPr="000228F0">
        <w:rPr>
          <w:rFonts w:cs="Trebuchet MS"/>
          <w:b/>
          <w:bCs/>
          <w:color w:val="000000"/>
          <w:lang w:eastAsia="pl-PL"/>
        </w:rPr>
        <w:t xml:space="preserve">art. 109 ust. 1 pkt 10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4AB8CA92" w14:textId="5D9970AD" w:rsidR="00146E80" w:rsidRPr="00146E80" w:rsidRDefault="00146E80" w:rsidP="000619AC">
      <w:pPr>
        <w:pStyle w:val="Akapitzlist"/>
        <w:numPr>
          <w:ilvl w:val="0"/>
          <w:numId w:val="6"/>
        </w:numPr>
        <w:spacing w:before="120" w:after="120"/>
        <w:jc w:val="both"/>
        <w:rPr>
          <w:rFonts w:asciiTheme="minorHAnsi" w:hAnsiTheme="minorHAnsi" w:cstheme="minorHAnsi"/>
          <w:sz w:val="22"/>
          <w:szCs w:val="22"/>
        </w:rPr>
      </w:pPr>
      <w:r w:rsidRPr="00146E80">
        <w:rPr>
          <w:rFonts w:asciiTheme="minorHAnsi" w:hAnsiTheme="minorHAnsi" w:cstheme="minorHAnsi"/>
          <w:sz w:val="22"/>
          <w:szCs w:val="22"/>
        </w:rPr>
        <w:t xml:space="preserve">Zgodnie z Ustawą z dnia 13 kwietnia 2022 r. o szczególnych rozwiązaniach w zakresie przeciwdziałania wspieraniu agresji na Ukrainę (tekst jedn. - Dz.U. 2023 poz. 1497, z </w:t>
      </w:r>
      <w:proofErr w:type="spellStart"/>
      <w:r w:rsidRPr="00146E80">
        <w:rPr>
          <w:rFonts w:asciiTheme="minorHAnsi" w:hAnsiTheme="minorHAnsi" w:cstheme="minorHAnsi"/>
          <w:sz w:val="22"/>
          <w:szCs w:val="22"/>
        </w:rPr>
        <w:t>późn</w:t>
      </w:r>
      <w:proofErr w:type="spellEnd"/>
      <w:r w:rsidRPr="00146E80">
        <w:rPr>
          <w:rFonts w:asciiTheme="minorHAnsi" w:hAnsiTheme="minorHAnsi" w:cstheme="minorHAnsi"/>
          <w:sz w:val="22"/>
          <w:szCs w:val="22"/>
        </w:rPr>
        <w:t>. zm.), zwana dalej ustawą oraz na mocy art. 1 pkt 23 rozporządzenia 2022/576 do rozporządzenia Rady (UE) nr 833/2014 z dnia 31 lipca 2014 r. dotyczącego środków ograniczających w związku z działaniami Rosji destabilizującymi sytuację na Ukrainie (Dz. Urz. UE nr L 229 z 31.7.2014, str. 1) z postępowania  wyklucza się:</w:t>
      </w:r>
    </w:p>
    <w:p w14:paraId="2E4024BF" w14:textId="77777777" w:rsidR="00146E80" w:rsidRPr="00146E80" w:rsidRDefault="00146E80" w:rsidP="000619AC">
      <w:pPr>
        <w:pStyle w:val="Akapitzlist"/>
        <w:numPr>
          <w:ilvl w:val="0"/>
          <w:numId w:val="36"/>
        </w:numPr>
        <w:spacing w:before="120" w:after="120"/>
        <w:ind w:left="720"/>
        <w:jc w:val="both"/>
        <w:rPr>
          <w:rFonts w:asciiTheme="minorHAnsi" w:hAnsiTheme="minorHAnsi" w:cstheme="minorHAnsi"/>
          <w:sz w:val="22"/>
          <w:szCs w:val="22"/>
        </w:rPr>
      </w:pPr>
      <w:r w:rsidRPr="00146E80">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6DCE87D4" w14:textId="42D95E72" w:rsidR="00146E80" w:rsidRDefault="00146E80" w:rsidP="000619AC">
      <w:pPr>
        <w:pStyle w:val="Akapitzlist"/>
        <w:numPr>
          <w:ilvl w:val="0"/>
          <w:numId w:val="36"/>
        </w:numPr>
        <w:spacing w:before="120" w:after="120"/>
        <w:ind w:left="720"/>
        <w:jc w:val="both"/>
        <w:rPr>
          <w:rFonts w:asciiTheme="minorHAnsi" w:hAnsiTheme="minorHAnsi" w:cstheme="minorHAnsi"/>
          <w:sz w:val="22"/>
          <w:szCs w:val="22"/>
        </w:rPr>
      </w:pPr>
      <w:r w:rsidRPr="00146E80">
        <w:rPr>
          <w:rFonts w:asciiTheme="minorHAnsi" w:hAnsiTheme="minorHAnsi" w:cstheme="minorHAnsi"/>
          <w:sz w:val="22"/>
          <w:szCs w:val="22"/>
        </w:rPr>
        <w:t>wykonawcę,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AE2ED9" w14:textId="733CF2C3" w:rsidR="00146E80" w:rsidRPr="00146E80" w:rsidRDefault="00146E80" w:rsidP="000619AC">
      <w:pPr>
        <w:pStyle w:val="Akapitzlist"/>
        <w:numPr>
          <w:ilvl w:val="0"/>
          <w:numId w:val="36"/>
        </w:numPr>
        <w:spacing w:before="120" w:after="120"/>
        <w:ind w:left="720"/>
        <w:jc w:val="both"/>
        <w:rPr>
          <w:rFonts w:asciiTheme="minorHAnsi" w:hAnsiTheme="minorHAnsi" w:cstheme="minorHAnsi"/>
          <w:sz w:val="20"/>
          <w:szCs w:val="20"/>
        </w:rPr>
      </w:pPr>
      <w:r w:rsidRPr="00146E80">
        <w:rPr>
          <w:rFonts w:asciiTheme="minorHAnsi" w:hAnsiTheme="minorHAnsi" w:cstheme="minorHAnsi"/>
          <w:sz w:val="22"/>
          <w:szCs w:val="22"/>
        </w:rPr>
        <w:t xml:space="preserve">wykonawcę, którego jednostką dominującą w rozumieniu art. 3 ust. 1 pkt 37 ustawy z dnia 29 września 1994 r. o rachunkowości (tekst jedn. - Dz. U. z 2023 r. poz. 120, z </w:t>
      </w:r>
      <w:proofErr w:type="spellStart"/>
      <w:r w:rsidRPr="00146E80">
        <w:rPr>
          <w:rFonts w:asciiTheme="minorHAnsi" w:hAnsiTheme="minorHAnsi" w:cstheme="minorHAnsi"/>
          <w:sz w:val="22"/>
          <w:szCs w:val="22"/>
        </w:rPr>
        <w:t>późn</w:t>
      </w:r>
      <w:proofErr w:type="spellEnd"/>
      <w:r w:rsidRPr="00146E80">
        <w:rPr>
          <w:rFonts w:asciiTheme="minorHAnsi" w:hAnsiTheme="minorHAnsi" w:cstheme="minorHAnsi"/>
          <w:sz w:val="22"/>
          <w:szCs w:val="22"/>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Theme="minorHAnsi" w:hAnsiTheme="minorHAnsi" w:cstheme="minorHAnsi"/>
          <w:sz w:val="22"/>
          <w:szCs w:val="22"/>
        </w:rPr>
        <w:br/>
      </w:r>
      <w:r w:rsidRPr="00146E80">
        <w:rPr>
          <w:rFonts w:asciiTheme="minorHAnsi" w:hAnsiTheme="minorHAnsi" w:cstheme="minorHAnsi"/>
          <w:sz w:val="22"/>
          <w:szCs w:val="22"/>
        </w:rPr>
        <w:t>o zastosowaniu środka, o którym mowa w art. 1 pkt 3 ustawy.</w:t>
      </w:r>
    </w:p>
    <w:p w14:paraId="2AFCD697" w14:textId="043A1E2D" w:rsidR="00916A19" w:rsidRDefault="00D747CB" w:rsidP="00D747CB">
      <w:p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Wykonawca moż</w:t>
      </w:r>
      <w:r w:rsidRPr="00D43EDE">
        <w:rPr>
          <w:rFonts w:cs="Arial"/>
          <w:color w:val="000000"/>
          <w:lang w:eastAsia="pl-PL"/>
        </w:rPr>
        <w:t>e</w:t>
      </w:r>
      <w:r w:rsidRPr="00D43EDE">
        <w:rPr>
          <w:rFonts w:cs="Trebuchet MS"/>
          <w:color w:val="000000"/>
          <w:lang w:eastAsia="pl-PL"/>
        </w:rPr>
        <w:t xml:space="preserve"> zostać</w:t>
      </w:r>
      <w:r w:rsidRPr="00D43EDE">
        <w:rPr>
          <w:rFonts w:cs="Arial"/>
          <w:color w:val="000000"/>
          <w:lang w:eastAsia="pl-PL"/>
        </w:rPr>
        <w:t xml:space="preserve"> </w:t>
      </w:r>
      <w:r w:rsidRPr="00D43EDE">
        <w:rPr>
          <w:rFonts w:cs="Trebuchet MS"/>
          <w:color w:val="000000"/>
          <w:lang w:eastAsia="pl-PL"/>
        </w:rPr>
        <w:t>wykluczony przez Zamawiają</w:t>
      </w:r>
      <w:r w:rsidRPr="00D43EDE">
        <w:rPr>
          <w:rFonts w:cs="Arial"/>
          <w:color w:val="000000"/>
          <w:lang w:eastAsia="pl-PL"/>
        </w:rPr>
        <w:t>c</w:t>
      </w:r>
      <w:r w:rsidRPr="00D43EDE">
        <w:rPr>
          <w:rFonts w:cs="Trebuchet MS"/>
          <w:color w:val="000000"/>
          <w:lang w:eastAsia="pl-PL"/>
        </w:rPr>
        <w:t>ego na każ</w:t>
      </w:r>
      <w:r w:rsidRPr="00D43EDE">
        <w:rPr>
          <w:rFonts w:cs="Arial"/>
          <w:color w:val="000000"/>
          <w:lang w:eastAsia="pl-PL"/>
        </w:rPr>
        <w:t>d</w:t>
      </w:r>
      <w:r w:rsidRPr="00D43EDE">
        <w:rPr>
          <w:rFonts w:cs="Trebuchet MS"/>
          <w:color w:val="000000"/>
          <w:lang w:eastAsia="pl-PL"/>
        </w:rPr>
        <w:t>ym etapie poste</w:t>
      </w:r>
      <w:r w:rsidRPr="00D43EDE">
        <w:rPr>
          <w:rFonts w:cs="Arial"/>
          <w:color w:val="000000"/>
          <w:lang w:eastAsia="pl-PL"/>
        </w:rPr>
        <w:t>p</w:t>
      </w:r>
      <w:r w:rsidRPr="00D43EDE">
        <w:rPr>
          <w:rFonts w:cs="Trebuchet MS"/>
          <w:color w:val="000000"/>
          <w:lang w:eastAsia="pl-PL"/>
        </w:rPr>
        <w:t xml:space="preserve">owania </w:t>
      </w:r>
      <w:r w:rsidR="00146E80">
        <w:rPr>
          <w:rFonts w:cs="Trebuchet MS"/>
          <w:color w:val="000000"/>
          <w:lang w:eastAsia="pl-PL"/>
        </w:rPr>
        <w:br/>
      </w:r>
      <w:r w:rsidRPr="00D43EDE">
        <w:rPr>
          <w:rFonts w:cs="Trebuchet MS"/>
          <w:color w:val="000000"/>
          <w:lang w:eastAsia="pl-PL"/>
        </w:rPr>
        <w:t>o udzielenie zamó</w:t>
      </w:r>
      <w:r w:rsidRPr="00D43EDE">
        <w:rPr>
          <w:rFonts w:cs="Arial"/>
          <w:color w:val="000000"/>
          <w:lang w:eastAsia="pl-PL"/>
        </w:rPr>
        <w:t>w</w:t>
      </w:r>
      <w:r w:rsidRPr="00D43EDE">
        <w:rPr>
          <w:rFonts w:cs="Trebuchet MS"/>
          <w:color w:val="000000"/>
          <w:lang w:eastAsia="pl-PL"/>
        </w:rPr>
        <w:t>ienia.</w:t>
      </w:r>
    </w:p>
    <w:p w14:paraId="40C116C1" w14:textId="7EDDEA96" w:rsidR="0003310E" w:rsidRPr="00176CEC" w:rsidRDefault="0003310E"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3" w:name="_Toc219840879"/>
      <w:r w:rsidRPr="00176CEC">
        <w:rPr>
          <w:rFonts w:asciiTheme="minorHAnsi" w:hAnsiTheme="minorHAnsi" w:cstheme="minorHAnsi"/>
          <w:b/>
          <w:bCs/>
          <w:sz w:val="22"/>
          <w:szCs w:val="22"/>
        </w:rPr>
        <w:t>Informacja o warunkach udziału w postępowaniu o udzielenie zamówienia</w:t>
      </w:r>
      <w:bookmarkEnd w:id="13"/>
    </w:p>
    <w:p w14:paraId="4A92B0EC" w14:textId="57858F75" w:rsidR="0003310E" w:rsidRPr="00DF44D5" w:rsidRDefault="0003310E" w:rsidP="00DF44D5">
      <w:pPr>
        <w:pStyle w:val="Akapitzlist"/>
        <w:numPr>
          <w:ilvl w:val="3"/>
          <w:numId w:val="36"/>
        </w:numPr>
        <w:spacing w:before="120" w:after="120"/>
        <w:ind w:left="426" w:hanging="426"/>
        <w:jc w:val="both"/>
        <w:rPr>
          <w:rFonts w:asciiTheme="minorHAnsi" w:hAnsiTheme="minorHAnsi" w:cstheme="minorHAnsi"/>
          <w:sz w:val="22"/>
          <w:szCs w:val="22"/>
        </w:rPr>
      </w:pPr>
      <w:r w:rsidRPr="00DF44D5">
        <w:rPr>
          <w:rFonts w:asciiTheme="minorHAnsi" w:hAnsiTheme="minorHAnsi" w:cstheme="minorHAnsi"/>
          <w:sz w:val="22"/>
          <w:szCs w:val="22"/>
        </w:rPr>
        <w:t>O udzielenie zamówienia określonego w niniejszej SWZ mogą ubiegać się wykonawcy, którzy spełniają następujące warunki udziału w postępowaniu określone przez zamawiającego, dotyczące:</w:t>
      </w:r>
    </w:p>
    <w:p w14:paraId="789A1A28" w14:textId="1F2FD89F" w:rsidR="0003310E" w:rsidRPr="00EF7EF3" w:rsidRDefault="0003310E" w:rsidP="00DF44D5">
      <w:pPr>
        <w:numPr>
          <w:ilvl w:val="0"/>
          <w:numId w:val="22"/>
        </w:numPr>
        <w:spacing w:before="120" w:after="120" w:line="240" w:lineRule="auto"/>
        <w:ind w:left="426" w:hanging="426"/>
        <w:jc w:val="both"/>
        <w:rPr>
          <w:rFonts w:cs="Arial"/>
          <w:b/>
        </w:rPr>
      </w:pPr>
      <w:r w:rsidRPr="00DF44D5">
        <w:rPr>
          <w:rFonts w:asciiTheme="minorHAnsi" w:hAnsiTheme="minorHAnsi" w:cstheme="minorHAnsi"/>
          <w:b/>
        </w:rPr>
        <w:t>zdolności do występowania w obrocie gospodarczym</w:t>
      </w:r>
      <w:r w:rsidRPr="00EF7EF3">
        <w:rPr>
          <w:rFonts w:cs="Arial"/>
          <w:b/>
        </w:rPr>
        <w:t xml:space="preserve"> tzn.</w:t>
      </w:r>
      <w:r w:rsidR="006C0B62">
        <w:rPr>
          <w:rFonts w:cs="Arial"/>
          <w:b/>
        </w:rPr>
        <w:t xml:space="preserve"> </w:t>
      </w:r>
    </w:p>
    <w:p w14:paraId="4AEA7B39" w14:textId="3C90831B" w:rsidR="0003310E" w:rsidRDefault="00146E80" w:rsidP="00DF44D5">
      <w:pPr>
        <w:numPr>
          <w:ilvl w:val="0"/>
          <w:numId w:val="23"/>
        </w:numPr>
        <w:spacing w:before="120" w:after="120" w:line="240" w:lineRule="auto"/>
        <w:ind w:left="426" w:hanging="426"/>
        <w:jc w:val="both"/>
        <w:rPr>
          <w:rFonts w:cs="Arial"/>
        </w:rPr>
      </w:pPr>
      <w:r w:rsidRPr="00146E80">
        <w:rPr>
          <w:rFonts w:cs="Arial"/>
        </w:rPr>
        <w:t>Wykonawca jest wpisany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p>
    <w:p w14:paraId="53EAA50C" w14:textId="3EFBA318" w:rsidR="0003310E" w:rsidRPr="00EF7EF3" w:rsidRDefault="0003310E" w:rsidP="00DF44D5">
      <w:pPr>
        <w:numPr>
          <w:ilvl w:val="0"/>
          <w:numId w:val="22"/>
        </w:numPr>
        <w:spacing w:before="120" w:after="120" w:line="240" w:lineRule="auto"/>
        <w:ind w:left="426" w:hanging="426"/>
        <w:jc w:val="both"/>
        <w:rPr>
          <w:rFonts w:cs="Arial"/>
          <w:b/>
        </w:rPr>
      </w:pPr>
      <w:r w:rsidRPr="00EF7EF3">
        <w:rPr>
          <w:rFonts w:cs="Arial"/>
          <w:b/>
        </w:rPr>
        <w:lastRenderedPageBreak/>
        <w:t>uprawnień do prowadzenia określonej działalności gospodarczej lub zawodowej, o ile wynika to z odrębnych przepisów tzn.</w:t>
      </w:r>
      <w:r w:rsidR="006C0B62">
        <w:rPr>
          <w:rFonts w:cs="Arial"/>
          <w:b/>
        </w:rPr>
        <w:t xml:space="preserve"> </w:t>
      </w:r>
    </w:p>
    <w:p w14:paraId="064A3403" w14:textId="77777777" w:rsidR="00235ACB" w:rsidRDefault="00235ACB" w:rsidP="00DF44D5">
      <w:pPr>
        <w:spacing w:before="120" w:after="120" w:line="240" w:lineRule="auto"/>
        <w:ind w:left="426"/>
        <w:jc w:val="both"/>
        <w:rPr>
          <w:rFonts w:cs="Arial"/>
        </w:rPr>
      </w:pPr>
      <w:r w:rsidRPr="00235ACB">
        <w:rPr>
          <w:rFonts w:cs="Arial"/>
        </w:rPr>
        <w:t>ZAMAWIAJĄCY NIE STAWIA WARUNKU W TYM ZAKRESIE</w:t>
      </w:r>
    </w:p>
    <w:p w14:paraId="5D85D152" w14:textId="00A258DF" w:rsidR="0003310E" w:rsidRPr="004D7F94" w:rsidRDefault="0003310E" w:rsidP="00DF44D5">
      <w:pPr>
        <w:numPr>
          <w:ilvl w:val="0"/>
          <w:numId w:val="22"/>
        </w:numPr>
        <w:spacing w:before="120" w:after="120" w:line="240" w:lineRule="auto"/>
        <w:ind w:left="426" w:hanging="426"/>
        <w:jc w:val="both"/>
        <w:rPr>
          <w:rFonts w:cs="Arial"/>
          <w:b/>
        </w:rPr>
      </w:pPr>
      <w:r w:rsidRPr="004D7F94">
        <w:rPr>
          <w:rFonts w:cs="Arial"/>
          <w:b/>
        </w:rPr>
        <w:t>sytuacji ekonomicznej lub finansowej tzn.</w:t>
      </w:r>
      <w:r w:rsidR="006C0B62">
        <w:rPr>
          <w:rFonts w:cs="Arial"/>
          <w:b/>
        </w:rPr>
        <w:t xml:space="preserve"> </w:t>
      </w:r>
    </w:p>
    <w:p w14:paraId="71BC2322" w14:textId="672313A2" w:rsidR="0003310E" w:rsidRDefault="0003310E" w:rsidP="00DF44D5">
      <w:pPr>
        <w:spacing w:before="120" w:after="120" w:line="240" w:lineRule="auto"/>
        <w:ind w:left="426"/>
        <w:jc w:val="both"/>
        <w:rPr>
          <w:rFonts w:cs="Arial"/>
        </w:rPr>
      </w:pPr>
      <w:r>
        <w:rPr>
          <w:rFonts w:cs="Arial"/>
        </w:rPr>
        <w:t>ZAMAWIAJĄCY NIE STAWIA WARUNKU W TYM ZAKRESIE)</w:t>
      </w:r>
    </w:p>
    <w:p w14:paraId="6DD3A35A" w14:textId="10FE3905" w:rsidR="0003310E" w:rsidRPr="00EF7EF3" w:rsidRDefault="0003310E" w:rsidP="00DF44D5">
      <w:pPr>
        <w:numPr>
          <w:ilvl w:val="0"/>
          <w:numId w:val="22"/>
        </w:numPr>
        <w:spacing w:before="120" w:after="120" w:line="240" w:lineRule="auto"/>
        <w:ind w:left="426" w:hanging="426"/>
        <w:jc w:val="both"/>
        <w:rPr>
          <w:rFonts w:cs="Arial"/>
          <w:b/>
        </w:rPr>
      </w:pPr>
      <w:r w:rsidRPr="00EF7EF3">
        <w:rPr>
          <w:rFonts w:cs="Arial"/>
          <w:b/>
        </w:rPr>
        <w:t>zdolności technicznej lub zawodowej tzn.</w:t>
      </w:r>
      <w:r w:rsidR="006C0B62">
        <w:rPr>
          <w:rFonts w:cs="Arial"/>
          <w:b/>
        </w:rPr>
        <w:t xml:space="preserve"> </w:t>
      </w:r>
    </w:p>
    <w:p w14:paraId="4C535A28" w14:textId="77777777" w:rsidR="00235ACB" w:rsidRPr="00235ACB" w:rsidRDefault="00235ACB" w:rsidP="00DF44D5">
      <w:pPr>
        <w:numPr>
          <w:ilvl w:val="0"/>
          <w:numId w:val="25"/>
        </w:numPr>
        <w:spacing w:before="120" w:after="120" w:line="240" w:lineRule="auto"/>
        <w:ind w:left="426" w:hanging="426"/>
        <w:jc w:val="both"/>
        <w:rPr>
          <w:rFonts w:cs="Calibri"/>
          <w:color w:val="000000"/>
        </w:rPr>
      </w:pPr>
      <w:r w:rsidRPr="00235ACB">
        <w:rPr>
          <w:rFonts w:cs="Calibri"/>
          <w:u w:val="single"/>
        </w:rPr>
        <w:t>w zakresie zdolności technicznej</w:t>
      </w:r>
      <w:r w:rsidRPr="00235ACB">
        <w:rPr>
          <w:rFonts w:cs="Calibri"/>
        </w:rPr>
        <w:t xml:space="preserve"> wykażą, </w:t>
      </w:r>
      <w:r w:rsidRPr="00235ACB">
        <w:rPr>
          <w:rFonts w:cs="Calibri"/>
          <w:color w:val="000000"/>
        </w:rPr>
        <w:t>że:</w:t>
      </w:r>
    </w:p>
    <w:p w14:paraId="34B69B61" w14:textId="23196581" w:rsidR="00235ACB" w:rsidRPr="009B5B17" w:rsidRDefault="00235ACB" w:rsidP="00DF44D5">
      <w:pPr>
        <w:numPr>
          <w:ilvl w:val="0"/>
          <w:numId w:val="68"/>
        </w:numPr>
        <w:spacing w:before="120" w:after="120" w:line="240" w:lineRule="auto"/>
        <w:ind w:left="426" w:hanging="426"/>
        <w:jc w:val="both"/>
        <w:rPr>
          <w:rFonts w:cs="Calibri"/>
          <w:i/>
          <w:iCs/>
          <w:color w:val="000000" w:themeColor="text1"/>
        </w:rPr>
      </w:pPr>
      <w:r w:rsidRPr="009B5B17">
        <w:rPr>
          <w:rFonts w:cs="Calibri"/>
          <w:i/>
          <w:iCs/>
          <w:color w:val="000000" w:themeColor="text1"/>
        </w:rPr>
        <w:t xml:space="preserve">wykonali (w </w:t>
      </w:r>
      <w:r w:rsidR="00212DAC" w:rsidRPr="009B5B17">
        <w:rPr>
          <w:rFonts w:cs="Calibri"/>
          <w:i/>
          <w:iCs/>
          <w:color w:val="000000" w:themeColor="text1"/>
        </w:rPr>
        <w:t>okresie</w:t>
      </w:r>
      <w:r w:rsidRPr="009B5B17">
        <w:rPr>
          <w:rFonts w:cs="Calibri"/>
          <w:i/>
          <w:iCs/>
          <w:color w:val="000000" w:themeColor="text1"/>
        </w:rPr>
        <w:t xml:space="preserve"> ostatnich 3 lat) </w:t>
      </w:r>
      <w:r w:rsidR="00212DAC" w:rsidRPr="009B5B17">
        <w:rPr>
          <w:rFonts w:cs="Calibri"/>
          <w:i/>
          <w:iCs/>
          <w:color w:val="000000" w:themeColor="text1"/>
          <w:lang w:val="x-none"/>
        </w:rPr>
        <w:t xml:space="preserve">a w przypadku świadczeń powtarzających się lub ciągłych również wykonywanych, a jeżeli okres prowadzenia działalności jest krótszy - w tym okresie, </w:t>
      </w:r>
      <w:r w:rsidR="00212DAC" w:rsidRPr="009B5B17">
        <w:rPr>
          <w:rFonts w:cs="Calibri"/>
          <w:i/>
          <w:iCs/>
          <w:color w:val="000000" w:themeColor="text1"/>
          <w:lang w:val="x-none"/>
        </w:rPr>
        <w:br/>
      </w:r>
      <w:r w:rsidRPr="009B5B17">
        <w:rPr>
          <w:rFonts w:cs="Calibri"/>
          <w:i/>
          <w:iCs/>
          <w:color w:val="000000" w:themeColor="text1"/>
        </w:rPr>
        <w:t xml:space="preserve">co najmniej trzy usługi polegające na realizacji przeglądów </w:t>
      </w:r>
      <w:r w:rsidRPr="009B5B17">
        <w:rPr>
          <w:rFonts w:cs="Calibri"/>
          <w:i/>
          <w:iCs/>
          <w:color w:val="000000" w:themeColor="text1"/>
          <w:lang w:val="x-none"/>
        </w:rPr>
        <w:t>i napraw drzwi</w:t>
      </w:r>
      <w:r w:rsidRPr="009B5B17">
        <w:rPr>
          <w:rFonts w:cs="Calibri"/>
          <w:i/>
          <w:iCs/>
          <w:color w:val="000000" w:themeColor="text1"/>
        </w:rPr>
        <w:t xml:space="preserve"> </w:t>
      </w:r>
      <w:r w:rsidRPr="009B5B17">
        <w:rPr>
          <w:rFonts w:cs="Calibri"/>
          <w:i/>
          <w:iCs/>
          <w:color w:val="000000" w:themeColor="text1"/>
          <w:lang w:val="x-none"/>
        </w:rPr>
        <w:t xml:space="preserve">automatycznych </w:t>
      </w:r>
      <w:r w:rsidR="00212DAC" w:rsidRPr="009B5B17">
        <w:rPr>
          <w:rFonts w:cs="Calibri"/>
          <w:i/>
          <w:iCs/>
          <w:color w:val="000000" w:themeColor="text1"/>
          <w:lang w:val="x-none"/>
        </w:rPr>
        <w:br/>
      </w:r>
      <w:r w:rsidRPr="009B5B17">
        <w:rPr>
          <w:rFonts w:cs="Calibri"/>
          <w:i/>
          <w:iCs/>
          <w:color w:val="000000" w:themeColor="text1"/>
          <w:lang w:val="x-none"/>
        </w:rPr>
        <w:t xml:space="preserve">o wartości </w:t>
      </w:r>
      <w:r w:rsidRPr="009B5B17">
        <w:rPr>
          <w:rFonts w:cs="Calibri"/>
          <w:i/>
          <w:iCs/>
          <w:color w:val="000000" w:themeColor="text1"/>
        </w:rPr>
        <w:t xml:space="preserve">każdej z nich </w:t>
      </w:r>
      <w:r w:rsidRPr="009B5B17">
        <w:rPr>
          <w:rFonts w:cs="Calibri"/>
          <w:i/>
          <w:iCs/>
          <w:color w:val="000000" w:themeColor="text1"/>
          <w:lang w:val="x-none"/>
        </w:rPr>
        <w:t xml:space="preserve">nie mniejszej niż </w:t>
      </w:r>
      <w:r w:rsidR="00212DAC" w:rsidRPr="009B5B17">
        <w:rPr>
          <w:rFonts w:cs="Calibri"/>
          <w:b/>
          <w:bCs/>
          <w:i/>
          <w:iCs/>
          <w:color w:val="000000" w:themeColor="text1"/>
        </w:rPr>
        <w:t>10</w:t>
      </w:r>
      <w:r w:rsidRPr="009B5B17">
        <w:rPr>
          <w:rFonts w:cs="Calibri"/>
          <w:b/>
          <w:bCs/>
          <w:i/>
          <w:iCs/>
          <w:color w:val="000000" w:themeColor="text1"/>
          <w:lang w:val="x-none"/>
        </w:rPr>
        <w:t>0 000</w:t>
      </w:r>
      <w:r w:rsidRPr="009B5B17">
        <w:rPr>
          <w:rFonts w:cs="Calibri"/>
          <w:b/>
          <w:bCs/>
          <w:i/>
          <w:iCs/>
          <w:color w:val="000000" w:themeColor="text1"/>
        </w:rPr>
        <w:t xml:space="preserve">,00 zł </w:t>
      </w:r>
      <w:r w:rsidRPr="009B5B17">
        <w:rPr>
          <w:rFonts w:cs="Calibri"/>
          <w:b/>
          <w:bCs/>
          <w:i/>
          <w:iCs/>
          <w:color w:val="000000" w:themeColor="text1"/>
          <w:lang w:val="x-none"/>
        </w:rPr>
        <w:t>brutto</w:t>
      </w:r>
      <w:r w:rsidRPr="009B5B17">
        <w:rPr>
          <w:rFonts w:cs="Calibri"/>
          <w:i/>
          <w:iCs/>
          <w:color w:val="000000" w:themeColor="text1"/>
        </w:rPr>
        <w:t xml:space="preserve"> </w:t>
      </w:r>
      <w:r w:rsidR="00212DAC" w:rsidRPr="009B5B17">
        <w:rPr>
          <w:rFonts w:cs="Calibri"/>
          <w:i/>
          <w:iCs/>
          <w:color w:val="000000" w:themeColor="text1"/>
        </w:rPr>
        <w:t xml:space="preserve">z podaniem ich wartości, przedmiotu, dat wykonania i podmiotów, na rzecz których usługi zostały wykonane lub są wykonywane, oraz załączeniem dowodów określających, czy te usługi zostały wykonane </w:t>
      </w:r>
      <w:r w:rsidR="00212DAC" w:rsidRPr="009B5B17">
        <w:rPr>
          <w:rFonts w:cs="Calibri"/>
          <w:i/>
          <w:iCs/>
          <w:color w:val="000000" w:themeColor="text1"/>
        </w:rPr>
        <w:br/>
        <w:t xml:space="preserve">lub są wykonywane należycie, przy czym dowodami, o których mowa, są referencje bądź inne dokumenty sporządzone przez podmiot, na rzecz którego dostawy lub usługi zostały wykonane, </w:t>
      </w:r>
      <w:r w:rsidR="00212DAC" w:rsidRPr="009B5B17">
        <w:rPr>
          <w:rFonts w:cs="Calibri"/>
          <w:i/>
          <w:iCs/>
          <w:color w:val="000000" w:themeColor="text1"/>
        </w:rPr>
        <w:br/>
        <w:t>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9B5B17">
        <w:rPr>
          <w:rFonts w:cs="Calibri"/>
          <w:i/>
          <w:iCs/>
          <w:color w:val="000000" w:themeColor="text1"/>
        </w:rPr>
        <w:t>.</w:t>
      </w:r>
    </w:p>
    <w:p w14:paraId="5C73B2D3" w14:textId="77777777" w:rsidR="00235ACB" w:rsidRPr="00235ACB" w:rsidRDefault="00235ACB" w:rsidP="00235ACB">
      <w:pPr>
        <w:spacing w:before="120" w:after="120" w:line="240" w:lineRule="auto"/>
        <w:ind w:left="284" w:hanging="284"/>
        <w:jc w:val="both"/>
        <w:rPr>
          <w:rFonts w:cs="Calibri"/>
          <w:color w:val="000000"/>
        </w:rPr>
      </w:pPr>
      <w:r w:rsidRPr="00235ACB">
        <w:rPr>
          <w:rFonts w:cs="Calibri"/>
          <w:color w:val="000000"/>
        </w:rPr>
        <w:t xml:space="preserve">b) </w:t>
      </w:r>
      <w:r w:rsidRPr="00235ACB">
        <w:rPr>
          <w:rFonts w:cs="Calibri"/>
          <w:color w:val="000000"/>
        </w:rPr>
        <w:tab/>
        <w:t xml:space="preserve">   </w:t>
      </w:r>
      <w:r w:rsidRPr="00235ACB">
        <w:rPr>
          <w:rFonts w:cs="Calibri"/>
          <w:color w:val="000000"/>
          <w:u w:val="single"/>
        </w:rPr>
        <w:t>w zakresie zdolności zawodowej</w:t>
      </w:r>
      <w:r w:rsidRPr="00235ACB">
        <w:rPr>
          <w:rFonts w:cs="Calibri"/>
          <w:color w:val="000000"/>
        </w:rPr>
        <w:t xml:space="preserve"> wykażą, że:</w:t>
      </w:r>
    </w:p>
    <w:p w14:paraId="23B2FC58" w14:textId="3E795EE3" w:rsidR="00235ACB" w:rsidRPr="00DF44D5" w:rsidRDefault="00235ACB" w:rsidP="00212DAC">
      <w:pPr>
        <w:pStyle w:val="Akapitzlist"/>
        <w:numPr>
          <w:ilvl w:val="0"/>
          <w:numId w:val="68"/>
        </w:numPr>
        <w:spacing w:before="120" w:after="120"/>
        <w:ind w:left="426" w:hanging="426"/>
        <w:jc w:val="both"/>
        <w:rPr>
          <w:rFonts w:asciiTheme="minorHAnsi" w:eastAsia="MS Mincho" w:hAnsiTheme="minorHAnsi" w:cstheme="minorHAnsi"/>
          <w:sz w:val="22"/>
          <w:szCs w:val="22"/>
        </w:rPr>
      </w:pPr>
      <w:r w:rsidRPr="00DF44D5">
        <w:rPr>
          <w:rFonts w:asciiTheme="minorHAnsi" w:eastAsia="MS Mincho" w:hAnsiTheme="minorHAnsi" w:cstheme="minorHAnsi"/>
          <w:sz w:val="22"/>
          <w:szCs w:val="22"/>
        </w:rPr>
        <w:t>zatrudniają co najmniej 1 osobę posiadającą świadectwo kwalifikacyjne D uprawniające do prac związanych z dozorem urządzeń, instalacji i sieci elektroenergetycznych zgodnie z przepisami Rozporządzenia Ministra Gospodarki, Pracy i Polityki Społecznej z dnia 28.04.2003 r. w sprawie szczegółowych zasad stwierdzenia posiadania kwalifikacji przez osoby zajmujące się eksploatacją urządzeń, instalacji i sieci (Dz.U. nr 89 poz. 828),</w:t>
      </w:r>
    </w:p>
    <w:p w14:paraId="70460F02" w14:textId="77777777" w:rsidR="00DF44D5" w:rsidRPr="00DF44D5" w:rsidRDefault="00235ACB" w:rsidP="00DF44D5">
      <w:pPr>
        <w:pStyle w:val="Akapitzlist"/>
        <w:numPr>
          <w:ilvl w:val="0"/>
          <w:numId w:val="68"/>
        </w:numPr>
        <w:spacing w:before="120" w:after="120"/>
        <w:ind w:left="426" w:hanging="426"/>
        <w:jc w:val="both"/>
        <w:rPr>
          <w:rFonts w:asciiTheme="minorHAnsi" w:eastAsia="Calibri" w:hAnsiTheme="minorHAnsi" w:cstheme="minorHAnsi"/>
          <w:color w:val="4472C4"/>
          <w:sz w:val="22"/>
          <w:szCs w:val="22"/>
          <w:lang w:eastAsia="en-US"/>
        </w:rPr>
      </w:pPr>
      <w:r w:rsidRPr="00DF44D5">
        <w:rPr>
          <w:rFonts w:asciiTheme="minorHAnsi" w:eastAsia="MS Mincho" w:hAnsiTheme="minorHAnsi" w:cstheme="minorHAnsi"/>
          <w:sz w:val="22"/>
          <w:szCs w:val="22"/>
        </w:rPr>
        <w:t xml:space="preserve">zatrudniają co najmniej 2 osoby posiadające świadectwa kwalifikacyjne E uprawniające do prac związanych z eksploatacją i pomiarami urządzeń, instalacji i sieci elektroenergetycznych zgodnie </w:t>
      </w:r>
      <w:r w:rsidRPr="00DF44D5">
        <w:rPr>
          <w:rFonts w:asciiTheme="minorHAnsi" w:eastAsia="MS Mincho" w:hAnsiTheme="minorHAnsi" w:cstheme="minorHAnsi"/>
          <w:sz w:val="22"/>
          <w:szCs w:val="22"/>
        </w:rPr>
        <w:br/>
        <w:t>z przepisami Rozporządzenia Ministra Gospodarki, Pracy i Polityki Społecznej z dnia 28.04.2003 r. w sprawie szczegółowych zasad stwierdzenia posiadania kwalifikacji przez osoby zajmujące się eksploatacją urządzeń , instalacji i sieci (Dz.U. nr 89 poz. 828)</w:t>
      </w:r>
      <w:r w:rsidR="00DF44D5" w:rsidRPr="00DF44D5">
        <w:rPr>
          <w:rFonts w:asciiTheme="minorHAnsi" w:eastAsia="MS Mincho" w:hAnsiTheme="minorHAnsi" w:cstheme="minorHAnsi"/>
          <w:sz w:val="22"/>
          <w:szCs w:val="22"/>
        </w:rPr>
        <w:t>.</w:t>
      </w:r>
    </w:p>
    <w:p w14:paraId="51127439" w14:textId="5F2CF223" w:rsidR="00F4158C" w:rsidRPr="00DF44D5" w:rsidRDefault="00235ACB" w:rsidP="00DF44D5">
      <w:pPr>
        <w:pStyle w:val="Akapitzlist"/>
        <w:numPr>
          <w:ilvl w:val="3"/>
          <w:numId w:val="36"/>
        </w:numPr>
        <w:spacing w:before="120" w:after="120"/>
        <w:ind w:left="426" w:hanging="426"/>
        <w:jc w:val="both"/>
        <w:rPr>
          <w:rFonts w:asciiTheme="minorHAnsi" w:hAnsiTheme="minorHAnsi" w:cstheme="minorHAnsi"/>
          <w:color w:val="4472C4"/>
          <w:sz w:val="22"/>
          <w:szCs w:val="22"/>
        </w:rPr>
      </w:pPr>
      <w:r w:rsidRPr="00DF44D5">
        <w:rPr>
          <w:rFonts w:asciiTheme="minorHAnsi" w:eastAsia="MS Mincho" w:hAnsiTheme="minorHAnsi" w:cstheme="minorHAnsi"/>
          <w:color w:val="4472C4"/>
          <w:sz w:val="22"/>
          <w:szCs w:val="22"/>
        </w:rPr>
        <w:t xml:space="preserve"> </w:t>
      </w:r>
      <w:r w:rsidR="00F4158C" w:rsidRPr="00DF44D5">
        <w:rPr>
          <w:rFonts w:asciiTheme="minorHAnsi" w:hAnsiTheme="minorHAnsi" w:cstheme="minorHAnsi"/>
          <w:color w:val="4472C4"/>
          <w:sz w:val="22"/>
          <w:szCs w:val="22"/>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4C01956F" w14:textId="5B1A71FE" w:rsidR="00991781" w:rsidRPr="00DF44D5" w:rsidRDefault="00991781" w:rsidP="00DF44D5">
      <w:pPr>
        <w:pStyle w:val="Akapitzlist"/>
        <w:numPr>
          <w:ilvl w:val="3"/>
          <w:numId w:val="36"/>
        </w:numPr>
        <w:spacing w:before="120" w:after="120"/>
        <w:ind w:left="426" w:hanging="426"/>
        <w:jc w:val="both"/>
        <w:rPr>
          <w:rFonts w:asciiTheme="minorHAnsi" w:hAnsiTheme="minorHAnsi" w:cstheme="minorHAnsi"/>
          <w:color w:val="4472C4"/>
          <w:sz w:val="22"/>
          <w:szCs w:val="22"/>
        </w:rPr>
      </w:pPr>
      <w:r w:rsidRPr="00DF44D5">
        <w:rPr>
          <w:rFonts w:asciiTheme="minorHAnsi" w:hAnsiTheme="minorHAnsi" w:cstheme="minorHAnsi"/>
          <w:color w:val="4472C4"/>
          <w:sz w:val="22"/>
          <w:szCs w:val="22"/>
        </w:rPr>
        <w:t xml:space="preserve">W odniesieniu do warunków dotyczących wykształcenia, kwalifikacji zawodowych lub doświadczenia, wykonawcy mogą polegać na zdolnościach podmiotów udostępniających zasoby, jeśli podmioty te wykonają </w:t>
      </w:r>
      <w:r w:rsidRPr="00DF44D5">
        <w:rPr>
          <w:rFonts w:asciiTheme="minorHAnsi" w:hAnsiTheme="minorHAnsi" w:cstheme="minorHAnsi"/>
          <w:color w:val="4472C4"/>
          <w:sz w:val="22"/>
          <w:szCs w:val="22"/>
          <w:u w:val="single"/>
        </w:rPr>
        <w:t>usługi</w:t>
      </w:r>
      <w:r w:rsidRPr="00DF44D5">
        <w:rPr>
          <w:rFonts w:asciiTheme="minorHAnsi" w:hAnsiTheme="minorHAnsi" w:cstheme="minorHAnsi"/>
          <w:color w:val="4472C4"/>
          <w:sz w:val="22"/>
          <w:szCs w:val="22"/>
        </w:rPr>
        <w:t>, do realizacji, których te zdolności są wymagane.</w:t>
      </w:r>
    </w:p>
    <w:p w14:paraId="73CE9E49" w14:textId="2F1B5642" w:rsidR="0003310E" w:rsidRPr="00DF44D5" w:rsidRDefault="00F4158C" w:rsidP="00DF44D5">
      <w:pPr>
        <w:pStyle w:val="Akapitzlist"/>
        <w:numPr>
          <w:ilvl w:val="3"/>
          <w:numId w:val="36"/>
        </w:numPr>
        <w:spacing w:before="120" w:after="120"/>
        <w:ind w:left="426" w:hanging="426"/>
        <w:jc w:val="both"/>
        <w:rPr>
          <w:rFonts w:asciiTheme="minorHAnsi" w:hAnsiTheme="minorHAnsi" w:cstheme="minorHAnsi"/>
          <w:color w:val="4472C4"/>
          <w:sz w:val="22"/>
          <w:szCs w:val="22"/>
        </w:rPr>
      </w:pPr>
      <w:r w:rsidRPr="00DF44D5">
        <w:rPr>
          <w:rFonts w:asciiTheme="minorHAnsi" w:hAnsiTheme="minorHAnsi" w:cstheme="minorHAnsi"/>
          <w:color w:val="4472C4"/>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89B43FD" w14:textId="61601A2F" w:rsidR="0003310E" w:rsidRPr="00DF44D5" w:rsidRDefault="0003310E" w:rsidP="00DF44D5">
      <w:pPr>
        <w:pStyle w:val="Akapitzlist"/>
        <w:numPr>
          <w:ilvl w:val="3"/>
          <w:numId w:val="36"/>
        </w:numPr>
        <w:spacing w:before="120" w:after="120"/>
        <w:ind w:left="426" w:hanging="426"/>
        <w:jc w:val="both"/>
        <w:rPr>
          <w:rFonts w:asciiTheme="minorHAnsi" w:hAnsiTheme="minorHAnsi" w:cstheme="minorHAnsi"/>
          <w:color w:val="4472C4"/>
          <w:sz w:val="22"/>
          <w:szCs w:val="22"/>
        </w:rPr>
      </w:pPr>
      <w:r w:rsidRPr="00DF44D5">
        <w:rPr>
          <w:rFonts w:asciiTheme="minorHAnsi" w:hAnsiTheme="minorHAnsi" w:cstheme="minorHAnsi"/>
          <w:color w:val="4472C4"/>
          <w:sz w:val="22"/>
          <w:szCs w:val="22"/>
        </w:rPr>
        <w:lastRenderedPageBreak/>
        <w:t xml:space="preserve">Zobowiązanie podmiotu udostępniającego zasoby, o którym mowa w pkt. </w:t>
      </w:r>
      <w:r w:rsidR="00991781" w:rsidRPr="00DF44D5">
        <w:rPr>
          <w:rFonts w:asciiTheme="minorHAnsi" w:hAnsiTheme="minorHAnsi" w:cstheme="minorHAnsi"/>
          <w:color w:val="4472C4"/>
          <w:sz w:val="22"/>
          <w:szCs w:val="22"/>
        </w:rPr>
        <w:t>4</w:t>
      </w:r>
      <w:r w:rsidRPr="00DF44D5">
        <w:rPr>
          <w:rFonts w:asciiTheme="minorHAnsi" w:hAnsiTheme="minorHAnsi" w:cstheme="minorHAnsi"/>
          <w:color w:val="4472C4"/>
          <w:sz w:val="22"/>
          <w:szCs w:val="22"/>
        </w:rPr>
        <w:t>, potwierdza, że stosunek łączący wykonawcę z podmiotami udostępniającymi zasoby gwarantuje rzeczywisty dostęp do tych zasobów oraz określa w szczególności:</w:t>
      </w:r>
    </w:p>
    <w:p w14:paraId="578C2949" w14:textId="77777777" w:rsidR="0003310E" w:rsidRPr="00DF44D5" w:rsidRDefault="0003310E" w:rsidP="00DF44D5">
      <w:pPr>
        <w:numPr>
          <w:ilvl w:val="0"/>
          <w:numId w:val="27"/>
        </w:numPr>
        <w:spacing w:before="120" w:after="120" w:line="240" w:lineRule="auto"/>
        <w:ind w:left="426" w:hanging="426"/>
        <w:jc w:val="both"/>
        <w:rPr>
          <w:rFonts w:asciiTheme="minorHAnsi" w:hAnsiTheme="minorHAnsi" w:cstheme="minorHAnsi"/>
          <w:color w:val="4472C4"/>
        </w:rPr>
      </w:pPr>
      <w:r w:rsidRPr="00DF44D5">
        <w:rPr>
          <w:rFonts w:asciiTheme="minorHAnsi" w:hAnsiTheme="minorHAnsi" w:cstheme="minorHAnsi"/>
          <w:color w:val="4472C4"/>
        </w:rPr>
        <w:t>zakres dostępnych wykonawcy zasobów podmiotu udostępniającego zasoby;</w:t>
      </w:r>
    </w:p>
    <w:p w14:paraId="3718B055" w14:textId="77777777" w:rsidR="0003310E" w:rsidRPr="00DF44D5" w:rsidRDefault="0003310E" w:rsidP="00DF44D5">
      <w:pPr>
        <w:numPr>
          <w:ilvl w:val="0"/>
          <w:numId w:val="27"/>
        </w:numPr>
        <w:spacing w:before="120" w:after="120" w:line="240" w:lineRule="auto"/>
        <w:ind w:left="426" w:hanging="426"/>
        <w:jc w:val="both"/>
        <w:rPr>
          <w:rFonts w:asciiTheme="minorHAnsi" w:hAnsiTheme="minorHAnsi" w:cstheme="minorHAnsi"/>
          <w:color w:val="4472C4"/>
        </w:rPr>
      </w:pPr>
      <w:r w:rsidRPr="00DF44D5">
        <w:rPr>
          <w:rFonts w:asciiTheme="minorHAnsi" w:hAnsiTheme="minorHAnsi" w:cstheme="minorHAnsi"/>
          <w:color w:val="4472C4"/>
        </w:rPr>
        <w:t>sposób i okres udostępnienia wykonawcy i wykorzystania przez niego zasobów podmiotu udostępniającego te zasoby przy wykonywaniu zamówienia.</w:t>
      </w:r>
    </w:p>
    <w:p w14:paraId="0CE488B1" w14:textId="7ACEFB65" w:rsidR="0003310E" w:rsidRPr="00176CEC" w:rsidRDefault="0003310E"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4" w:name="_Toc219840880"/>
      <w:r w:rsidRPr="00176CEC">
        <w:rPr>
          <w:rFonts w:asciiTheme="minorHAnsi" w:hAnsiTheme="minorHAnsi" w:cstheme="minorHAnsi"/>
          <w:b/>
          <w:bCs/>
          <w:sz w:val="22"/>
          <w:szCs w:val="22"/>
        </w:rPr>
        <w:t>Wykaz podmiotowych środków dowodowych</w:t>
      </w:r>
      <w:bookmarkEnd w:id="14"/>
    </w:p>
    <w:p w14:paraId="365C9B09" w14:textId="77777777" w:rsidR="00F4158C" w:rsidRPr="00D90497" w:rsidRDefault="00F4158C" w:rsidP="000619AC">
      <w:pPr>
        <w:numPr>
          <w:ilvl w:val="0"/>
          <w:numId w:val="29"/>
        </w:numPr>
        <w:spacing w:after="120" w:line="240" w:lineRule="auto"/>
        <w:jc w:val="both"/>
        <w:rPr>
          <w:rFonts w:cs="Segoe UI"/>
          <w:b/>
        </w:rPr>
      </w:pPr>
      <w:r w:rsidRPr="00D90497">
        <w:rPr>
          <w:rFonts w:cs="Segoe UI"/>
        </w:rPr>
        <w:t xml:space="preserve">Do oferty każdy wykonawca musi dołączyć aktualne na dzień składania ofert oświadczenie w zakresie wskazanym w </w:t>
      </w:r>
      <w:r w:rsidRPr="00C45144">
        <w:rPr>
          <w:rFonts w:cs="Segoe UI"/>
          <w:b/>
        </w:rPr>
        <w:t>załączniku nr 3 do SWZ</w:t>
      </w:r>
      <w:r w:rsidR="00C45144">
        <w:rPr>
          <w:rFonts w:cs="Segoe UI"/>
        </w:rPr>
        <w:t>, potwierdzające</w:t>
      </w:r>
      <w:r w:rsidRPr="00D90497">
        <w:rPr>
          <w:rFonts w:cs="Segoe UI"/>
        </w:rPr>
        <w:t xml:space="preserve">, że wykonawca nie podlega wykluczeniu </w:t>
      </w:r>
      <w:r w:rsidRPr="00582650">
        <w:rPr>
          <w:rFonts w:cs="Segoe UI"/>
          <w:b/>
          <w:color w:val="5B9BD5"/>
        </w:rPr>
        <w:t xml:space="preserve">oraz spełnia warunki udziału w postępowaniu. </w:t>
      </w:r>
    </w:p>
    <w:p w14:paraId="19B46C9B" w14:textId="3C786E8B" w:rsidR="0003310E" w:rsidRPr="00EF7EF3" w:rsidRDefault="0003310E" w:rsidP="000619AC">
      <w:pPr>
        <w:numPr>
          <w:ilvl w:val="0"/>
          <w:numId w:val="29"/>
        </w:numPr>
        <w:spacing w:after="120" w:line="240" w:lineRule="auto"/>
        <w:jc w:val="both"/>
        <w:rPr>
          <w:rFonts w:cs="Segoe UI"/>
          <w:b/>
          <w:color w:val="008000"/>
        </w:rPr>
      </w:pPr>
      <w:r w:rsidRPr="00EF7EF3">
        <w:rPr>
          <w:color w:val="000000"/>
        </w:rPr>
        <w:t xml:space="preserve">W przypadku wspólnego ubiegania się o zamówienie przez wykonawców oświadczenie, o którym mowa w rozdz. X.1 niniejszej SWZ składa każdy z wykonawców wspólnie ubiegających się o zamówienie. Oświadczenie te ma potwierdzać </w:t>
      </w:r>
      <w:r w:rsidRPr="00582650">
        <w:rPr>
          <w:b/>
          <w:color w:val="5B9BD5"/>
        </w:rPr>
        <w:t>spełnianie warunków udziału w postępowaniu</w:t>
      </w:r>
      <w:r w:rsidRPr="00EF7EF3">
        <w:rPr>
          <w:color w:val="000000"/>
        </w:rPr>
        <w:t xml:space="preserve">, brak podstaw wykluczenia w zakresie, w którym każdy z wykonawców wykazuje </w:t>
      </w:r>
      <w:r w:rsidRPr="00582650">
        <w:rPr>
          <w:b/>
          <w:color w:val="4472C4"/>
        </w:rPr>
        <w:t>spełnianie warunków udziału w postępowaniu</w:t>
      </w:r>
      <w:r w:rsidRPr="00EF7EF3">
        <w:rPr>
          <w:color w:val="000000"/>
        </w:rPr>
        <w:t xml:space="preserve">, brak podstaw wykluczenia. </w:t>
      </w:r>
    </w:p>
    <w:p w14:paraId="39B742F6" w14:textId="7335AAB4" w:rsidR="0003310E" w:rsidRPr="00EF7EF3" w:rsidRDefault="0003310E" w:rsidP="000619AC">
      <w:pPr>
        <w:numPr>
          <w:ilvl w:val="0"/>
          <w:numId w:val="29"/>
        </w:numPr>
        <w:spacing w:after="120" w:line="240" w:lineRule="auto"/>
        <w:jc w:val="both"/>
        <w:rPr>
          <w:rFonts w:cs="Segoe UI"/>
          <w:b/>
          <w:color w:val="008000"/>
        </w:rPr>
      </w:pPr>
      <w:r w:rsidRPr="00EF7EF3">
        <w:t xml:space="preserve">Wykonawca, który powołuje się na zasoby innych podmiotów, w celu wykazania braku istnienia wobec nich podstaw wykluczenia </w:t>
      </w:r>
      <w:r w:rsidRPr="00582650">
        <w:rPr>
          <w:b/>
          <w:color w:val="5B9BD5"/>
        </w:rPr>
        <w:t>oraz spełnienia</w:t>
      </w:r>
      <w:r w:rsidR="00F4158C" w:rsidRPr="00582650">
        <w:rPr>
          <w:b/>
          <w:color w:val="5B9BD5"/>
        </w:rPr>
        <w:t xml:space="preserve"> warunków udziału w postępowaniu</w:t>
      </w:r>
      <w:r w:rsidRPr="00EF7EF3">
        <w:t xml:space="preserve"> - w zakresie, w j</w:t>
      </w:r>
      <w:r w:rsidR="00D90497">
        <w:t xml:space="preserve">akim powołuje się na ich zasoby, </w:t>
      </w:r>
      <w:r w:rsidRPr="00EF7EF3">
        <w:t>składa także oświadczenie, o którym mowa w rozdz. X.1 niniejszej SWZ dotyczące tych podmiotów.</w:t>
      </w:r>
    </w:p>
    <w:p w14:paraId="4690AA3D" w14:textId="77777777" w:rsidR="0003310E" w:rsidRPr="00AB2B8F" w:rsidRDefault="00AB2B8F" w:rsidP="000619AC">
      <w:pPr>
        <w:numPr>
          <w:ilvl w:val="0"/>
          <w:numId w:val="29"/>
        </w:numPr>
        <w:spacing w:after="120" w:line="240" w:lineRule="auto"/>
        <w:jc w:val="both"/>
        <w:rPr>
          <w:rFonts w:cs="Segoe UI"/>
          <w:b/>
        </w:rPr>
      </w:pPr>
      <w:r w:rsidRPr="00AB2B8F">
        <w:rPr>
          <w:rFonts w:cs="Segoe UI"/>
          <w:b/>
        </w:rPr>
        <w:t>P</w:t>
      </w:r>
      <w:r w:rsidR="0003310E" w:rsidRPr="00AB2B8F">
        <w:rPr>
          <w:rFonts w:cs="Segoe UI"/>
          <w:b/>
        </w:rPr>
        <w:t xml:space="preserve">odmiotowe środki dowodowe na </w:t>
      </w:r>
      <w:r w:rsidRPr="00AB2B8F">
        <w:rPr>
          <w:rFonts w:cs="Segoe UI"/>
          <w:b/>
        </w:rPr>
        <w:t>potwierdzenie spełniania warunków udziału w postępowaniu</w:t>
      </w:r>
      <w:r w:rsidR="0003310E" w:rsidRPr="00AB2B8F">
        <w:rPr>
          <w:rFonts w:cs="Segoe UI"/>
          <w:b/>
        </w:rPr>
        <w:t>.</w:t>
      </w:r>
    </w:p>
    <w:p w14:paraId="36DFBBF4" w14:textId="77777777" w:rsidR="0003310E" w:rsidRPr="00EF7EF3" w:rsidRDefault="0003310E" w:rsidP="0003310E">
      <w:pPr>
        <w:tabs>
          <w:tab w:val="num" w:pos="426"/>
        </w:tabs>
        <w:spacing w:after="120" w:line="240" w:lineRule="auto"/>
        <w:ind w:left="425"/>
        <w:jc w:val="both"/>
      </w:pPr>
      <w:r w:rsidRPr="00EF7EF3">
        <w:t xml:space="preserve">Zamawiający przed wyborem najkorzystniejszej oferty wzywa wykonawcę, którego oferta została najwyżej oceniona, do złożenia w wyznaczonym terminie, nie krótszym niż </w:t>
      </w:r>
      <w:r w:rsidR="003743DA">
        <w:rPr>
          <w:b/>
        </w:rPr>
        <w:t>5</w:t>
      </w:r>
      <w:r w:rsidRPr="00EF7EF3">
        <w:rPr>
          <w:b/>
        </w:rPr>
        <w:t xml:space="preserve"> dni</w:t>
      </w:r>
      <w:r w:rsidRPr="00EF7EF3">
        <w:t>, aktualnych na dzień złożenia podmiotowych środków dowodowych</w:t>
      </w:r>
      <w:r w:rsidR="001546EC">
        <w:t xml:space="preserve"> </w:t>
      </w:r>
      <w:proofErr w:type="spellStart"/>
      <w:r w:rsidR="001546EC">
        <w:t>tj</w:t>
      </w:r>
      <w:proofErr w:type="spellEnd"/>
      <w:r w:rsidR="001546EC">
        <w:t>:</w:t>
      </w:r>
      <w:r w:rsidRPr="00EF7EF3">
        <w:t>.</w:t>
      </w:r>
    </w:p>
    <w:p w14:paraId="403A58A8" w14:textId="77777777" w:rsidR="0003310E" w:rsidRDefault="00AB2B8F" w:rsidP="00DF44D5">
      <w:pPr>
        <w:numPr>
          <w:ilvl w:val="0"/>
          <w:numId w:val="28"/>
        </w:numPr>
        <w:spacing w:before="120" w:after="120" w:line="240" w:lineRule="auto"/>
        <w:ind w:left="426" w:hanging="426"/>
        <w:jc w:val="both"/>
        <w:rPr>
          <w:rFonts w:cs="Arial"/>
        </w:rPr>
      </w:pPr>
      <w:r>
        <w:rPr>
          <w:rFonts w:cs="Arial"/>
        </w:rPr>
        <w:t>D</w:t>
      </w:r>
      <w:r w:rsidR="001546EC">
        <w:rPr>
          <w:rFonts w:cs="Arial"/>
        </w:rPr>
        <w:t>okument</w:t>
      </w:r>
      <w:r>
        <w:rPr>
          <w:rFonts w:cs="Arial"/>
        </w:rPr>
        <w:t xml:space="preserve"> potwierdzający</w:t>
      </w:r>
      <w:r w:rsidRPr="00AB2B8F">
        <w:rPr>
          <w:rFonts w:cs="Arial"/>
        </w:rPr>
        <w:t xml:space="preserve">, że </w:t>
      </w:r>
      <w:r>
        <w:rPr>
          <w:rFonts w:cs="Arial"/>
        </w:rPr>
        <w:t xml:space="preserve">Wykonawca </w:t>
      </w:r>
      <w:r w:rsidRPr="00AB2B8F">
        <w:rPr>
          <w:rFonts w:cs="Arial"/>
        </w:rPr>
        <w:t>jest wpisany do jednego z rejestrów z</w:t>
      </w:r>
      <w:r>
        <w:rPr>
          <w:rFonts w:cs="Arial"/>
        </w:rPr>
        <w:t>awodowych lub handlowych (Krajowy Rejestr Sądowy lub Centralna Ewidencja i Informacja</w:t>
      </w:r>
      <w:r w:rsidRPr="00AB2B8F">
        <w:rPr>
          <w:rFonts w:cs="Arial"/>
        </w:rPr>
        <w:t xml:space="preserve"> o Działalności Gospodarczej</w:t>
      </w:r>
      <w:r>
        <w:rPr>
          <w:rFonts w:cs="Arial"/>
        </w:rPr>
        <w:t>), prowa</w:t>
      </w:r>
      <w:r w:rsidRPr="00AB2B8F">
        <w:rPr>
          <w:rFonts w:cs="Arial"/>
        </w:rPr>
        <w:t>dzonych w kraju, w którym ma siedzibę lub mi</w:t>
      </w:r>
      <w:r w:rsidR="001546EC">
        <w:rPr>
          <w:rFonts w:cs="Arial"/>
        </w:rPr>
        <w:t>ejsce zamieszkania, wystawiony</w:t>
      </w:r>
      <w:r w:rsidRPr="00AB2B8F">
        <w:rPr>
          <w:rFonts w:cs="Arial"/>
        </w:rPr>
        <w:t xml:space="preserve"> nie wcześniej niż </w:t>
      </w:r>
      <w:r w:rsidRPr="001546EC">
        <w:rPr>
          <w:rFonts w:cs="Arial"/>
          <w:b/>
        </w:rPr>
        <w:t>6 miesięcy</w:t>
      </w:r>
      <w:r w:rsidRPr="00AB2B8F">
        <w:rPr>
          <w:rFonts w:cs="Arial"/>
        </w:rPr>
        <w:t xml:space="preserve"> przed jego złożeniem.</w:t>
      </w:r>
    </w:p>
    <w:p w14:paraId="6F6069D6" w14:textId="3ABB3F7C" w:rsidR="00DF44D5" w:rsidRPr="00DF44D5" w:rsidRDefault="00DF44D5" w:rsidP="00DF44D5">
      <w:pPr>
        <w:spacing w:after="120"/>
        <w:ind w:left="426" w:hanging="426"/>
        <w:jc w:val="both"/>
        <w:rPr>
          <w:rFonts w:asciiTheme="minorHAnsi" w:hAnsiTheme="minorHAnsi" w:cstheme="minorHAnsi"/>
        </w:rPr>
      </w:pPr>
      <w:r w:rsidRPr="00DF44D5">
        <w:rPr>
          <w:rFonts w:cs="Arial"/>
          <w:b/>
          <w:bCs/>
        </w:rPr>
        <w:t>2)</w:t>
      </w:r>
      <w:r w:rsidRPr="00DF44D5">
        <w:rPr>
          <w:rFonts w:cs="Arial"/>
          <w:color w:val="4472C4"/>
        </w:rPr>
        <w:t xml:space="preserve"> </w:t>
      </w:r>
      <w:r w:rsidRPr="00DF44D5">
        <w:rPr>
          <w:rFonts w:cs="Arial"/>
          <w:color w:val="4472C4"/>
        </w:rPr>
        <w:tab/>
      </w:r>
      <w:r w:rsidRPr="00DF44D5">
        <w:rPr>
          <w:rFonts w:asciiTheme="minorHAnsi" w:hAnsiTheme="minorHAnsi" w:cstheme="minorHAnsi"/>
          <w:b/>
          <w:color w:val="000000"/>
        </w:rPr>
        <w:t xml:space="preserve">WYKAZU USŁUG </w:t>
      </w:r>
      <w:r w:rsidRPr="00DF44D5">
        <w:rPr>
          <w:rFonts w:asciiTheme="minorHAnsi" w:hAnsiTheme="minorHAnsi" w:cstheme="minorHAnsi"/>
          <w:color w:val="000000"/>
        </w:rPr>
        <w:t xml:space="preserve">zgodnie z opisem w Rozdziale </w:t>
      </w:r>
      <w:r>
        <w:rPr>
          <w:rFonts w:asciiTheme="minorHAnsi" w:hAnsiTheme="minorHAnsi" w:cstheme="minorHAnsi"/>
          <w:color w:val="000000"/>
        </w:rPr>
        <w:t>IX</w:t>
      </w:r>
      <w:r w:rsidRPr="00DF44D5">
        <w:rPr>
          <w:rFonts w:asciiTheme="minorHAnsi" w:hAnsiTheme="minorHAnsi" w:cstheme="minorHAnsi"/>
          <w:color w:val="000000"/>
        </w:rPr>
        <w:t xml:space="preserve"> pkt 4 a) SWZ (Informacja o warunkach udziału w postępowaniu o udzielenie zamówienia) </w:t>
      </w:r>
      <w:r w:rsidRPr="00DF44D5">
        <w:rPr>
          <w:rFonts w:asciiTheme="minorHAnsi" w:hAnsiTheme="minorHAnsi" w:cstheme="minorHAnsi"/>
        </w:rPr>
        <w:t xml:space="preserve">odpowiadających swoim rodzajem i wartością usługom stanowiącym przedmiot zamówienia wraz z podaniem ich rodzaju, wartości, daty, miejsca wykonania i podmiotów, na rzecz których usługi te zostały wykonane, </w:t>
      </w:r>
      <w:r w:rsidRPr="00DF44D5">
        <w:rPr>
          <w:rFonts w:asciiTheme="minorHAnsi" w:hAnsiTheme="minorHAnsi" w:cstheme="minorHAnsi"/>
        </w:rPr>
        <w:br/>
        <w:t xml:space="preserve">z załączeniem DOWODÓW określających czy te usługi zostały wykonane należycie, </w:t>
      </w:r>
      <w:r w:rsidRPr="00DF44D5">
        <w:rPr>
          <w:rFonts w:asciiTheme="minorHAnsi" w:hAnsiTheme="minorHAnsi" w:cstheme="minorHAnsi"/>
        </w:rPr>
        <w:br/>
        <w:t xml:space="preserve">w szczególności informacji o tym, czy usługi zostały wykonane zgodnie z właściwymi przepisami prawa i prawidłowo ukończone, przy czym DOWODAMI, o których mowa </w:t>
      </w:r>
      <w:r w:rsidRPr="00DF44D5">
        <w:rPr>
          <w:rFonts w:asciiTheme="minorHAnsi" w:hAnsiTheme="minorHAnsi" w:cstheme="minorHAnsi"/>
        </w:rPr>
        <w:br/>
        <w:t xml:space="preserve">są referencje bądź inne dokumenty wystawione przez podmiot, na rzecz którego usługi były wykonywane, a jeżeli z uzasadnionej przyczyny o obiektywnym charakterze wykonawca nie jest </w:t>
      </w:r>
      <w:r w:rsidRPr="00DF44D5">
        <w:rPr>
          <w:rFonts w:asciiTheme="minorHAnsi" w:hAnsiTheme="minorHAnsi" w:cstheme="minorHAnsi"/>
        </w:rPr>
        <w:br/>
        <w:t xml:space="preserve">w stanie uzyskać tych dokumentów – inne dokumenty (Załącznik nr 5 do SWZ), </w:t>
      </w:r>
    </w:p>
    <w:p w14:paraId="60C930A6" w14:textId="680E332F" w:rsidR="00DF44D5" w:rsidRPr="00DF44D5" w:rsidRDefault="00DF44D5" w:rsidP="00DF44D5">
      <w:pPr>
        <w:spacing w:after="120"/>
        <w:ind w:left="426" w:hanging="426"/>
        <w:jc w:val="both"/>
        <w:rPr>
          <w:rFonts w:asciiTheme="minorHAnsi" w:hAnsiTheme="minorHAnsi" w:cstheme="minorHAnsi"/>
        </w:rPr>
      </w:pPr>
      <w:r w:rsidRPr="00DF44D5">
        <w:rPr>
          <w:rFonts w:asciiTheme="minorHAnsi" w:hAnsiTheme="minorHAnsi" w:cstheme="minorHAnsi"/>
          <w:b/>
          <w:bCs/>
        </w:rPr>
        <w:t xml:space="preserve">3) </w:t>
      </w:r>
      <w:r>
        <w:rPr>
          <w:rFonts w:asciiTheme="minorHAnsi" w:hAnsiTheme="minorHAnsi" w:cstheme="minorHAnsi"/>
          <w:b/>
          <w:bCs/>
        </w:rPr>
        <w:tab/>
      </w:r>
      <w:r w:rsidRPr="00DF44D5">
        <w:rPr>
          <w:rFonts w:asciiTheme="minorHAnsi" w:hAnsiTheme="minorHAnsi" w:cstheme="minorHAnsi"/>
          <w:b/>
          <w:bCs/>
        </w:rPr>
        <w:t>WYKAZ OSÓB</w:t>
      </w:r>
      <w:r w:rsidRPr="00DF44D5">
        <w:rPr>
          <w:rFonts w:asciiTheme="minorHAnsi" w:hAnsiTheme="minorHAnsi" w:cstheme="minorHAnsi"/>
        </w:rPr>
        <w:t xml:space="preserve">, skierowanych przez wykonawcę do realizacji zamówienia publicznego, </w:t>
      </w:r>
      <w:r w:rsidRPr="00DF44D5">
        <w:rPr>
          <w:rFonts w:asciiTheme="minorHAnsi" w:hAnsiTheme="minorHAnsi" w:cstheme="minorHAnsi"/>
        </w:rPr>
        <w:br/>
        <w:t>w szczególności zawodowych, uprawnień, doświadczenia i wykształcenia niezbędnych do wykonania zamówienia publicznego, a także zakresu wykonywanych przez nie czynności oraz informacją o podstawie do dysponowania tymi osobami (Załącznik nr 6 do SWZ).</w:t>
      </w:r>
    </w:p>
    <w:p w14:paraId="5B52BB57" w14:textId="77777777" w:rsidR="008A2A49" w:rsidRDefault="008A2A49" w:rsidP="00DF44D5">
      <w:pPr>
        <w:pStyle w:val="Akapitzlist"/>
        <w:spacing w:before="120" w:after="120"/>
        <w:ind w:left="360"/>
        <w:jc w:val="both"/>
        <w:rPr>
          <w:rFonts w:asciiTheme="minorHAnsi" w:hAnsiTheme="minorHAnsi" w:cstheme="minorHAnsi"/>
          <w:b/>
          <w:color w:val="00B050"/>
          <w:sz w:val="22"/>
          <w:szCs w:val="22"/>
        </w:rPr>
      </w:pPr>
    </w:p>
    <w:p w14:paraId="1C712097" w14:textId="77777777" w:rsidR="008A2A49" w:rsidRDefault="008A2A49" w:rsidP="00DF44D5">
      <w:pPr>
        <w:pStyle w:val="Akapitzlist"/>
        <w:spacing w:before="120" w:after="120"/>
        <w:ind w:left="360"/>
        <w:jc w:val="both"/>
        <w:rPr>
          <w:rFonts w:asciiTheme="minorHAnsi" w:hAnsiTheme="minorHAnsi" w:cstheme="minorHAnsi"/>
          <w:b/>
          <w:color w:val="00B050"/>
          <w:sz w:val="22"/>
          <w:szCs w:val="22"/>
        </w:rPr>
      </w:pPr>
    </w:p>
    <w:p w14:paraId="7CB3C8A6" w14:textId="0FE9EE8C" w:rsidR="00117D33" w:rsidRPr="00117D33" w:rsidRDefault="00117D33" w:rsidP="00DF44D5">
      <w:pPr>
        <w:pStyle w:val="Akapitzlist"/>
        <w:spacing w:before="120" w:after="120"/>
        <w:ind w:left="360"/>
        <w:jc w:val="both"/>
        <w:rPr>
          <w:rFonts w:asciiTheme="minorHAnsi" w:hAnsiTheme="minorHAnsi" w:cstheme="minorHAnsi"/>
          <w:b/>
          <w:color w:val="00B050"/>
          <w:sz w:val="22"/>
          <w:szCs w:val="22"/>
        </w:rPr>
      </w:pPr>
      <w:r w:rsidRPr="00117D33">
        <w:rPr>
          <w:rFonts w:asciiTheme="minorHAnsi" w:hAnsiTheme="minorHAnsi" w:cstheme="minorHAnsi"/>
          <w:b/>
          <w:color w:val="00B050"/>
          <w:sz w:val="22"/>
          <w:szCs w:val="22"/>
        </w:rPr>
        <w:lastRenderedPageBreak/>
        <w:t>Podmiotowe środki dowodowe wymagane od podmiotów udostępniających zasoby</w:t>
      </w:r>
      <w:r w:rsidR="007C79AA">
        <w:rPr>
          <w:rFonts w:asciiTheme="minorHAnsi" w:hAnsiTheme="minorHAnsi" w:cstheme="minorHAnsi"/>
          <w:b/>
          <w:color w:val="00B050"/>
          <w:sz w:val="22"/>
          <w:szCs w:val="22"/>
        </w:rPr>
        <w:t>:</w:t>
      </w:r>
    </w:p>
    <w:p w14:paraId="18257028" w14:textId="61758FF2" w:rsidR="00117D33" w:rsidRPr="009B5B17" w:rsidRDefault="007C79AA" w:rsidP="00E922D4">
      <w:pPr>
        <w:pStyle w:val="Akapitzlist"/>
        <w:numPr>
          <w:ilvl w:val="0"/>
          <w:numId w:val="70"/>
        </w:numPr>
        <w:spacing w:before="120" w:after="120"/>
        <w:ind w:left="426" w:hanging="426"/>
        <w:jc w:val="both"/>
        <w:rPr>
          <w:rFonts w:asciiTheme="minorHAnsi" w:hAnsiTheme="minorHAnsi" w:cstheme="minorHAnsi"/>
          <w:b/>
          <w:bCs/>
          <w:color w:val="000000" w:themeColor="text1"/>
          <w:sz w:val="22"/>
          <w:szCs w:val="22"/>
        </w:rPr>
      </w:pPr>
      <w:r w:rsidRPr="009B5B17">
        <w:rPr>
          <w:rFonts w:asciiTheme="minorHAnsi" w:hAnsiTheme="minorHAnsi" w:cstheme="minorHAnsi"/>
          <w:b/>
          <w:bCs/>
          <w:color w:val="000000" w:themeColor="text1"/>
          <w:sz w:val="22"/>
          <w:szCs w:val="22"/>
        </w:rPr>
        <w:t xml:space="preserve">Zamawiający żąda od wykonawcy, który polega na zdolnościach technicznych lub zawodowych </w:t>
      </w:r>
      <w:r w:rsidR="00E922D4" w:rsidRPr="009B5B17">
        <w:rPr>
          <w:rFonts w:asciiTheme="minorHAnsi" w:hAnsiTheme="minorHAnsi" w:cstheme="minorHAnsi"/>
          <w:b/>
          <w:bCs/>
          <w:color w:val="000000" w:themeColor="text1"/>
          <w:sz w:val="22"/>
          <w:szCs w:val="22"/>
        </w:rPr>
        <w:br/>
      </w:r>
      <w:r w:rsidRPr="009B5B17">
        <w:rPr>
          <w:rFonts w:asciiTheme="minorHAnsi" w:hAnsiTheme="minorHAnsi" w:cstheme="minorHAnsi"/>
          <w:b/>
          <w:bCs/>
          <w:color w:val="000000" w:themeColor="text1"/>
          <w:sz w:val="22"/>
          <w:szCs w:val="22"/>
        </w:rPr>
        <w:t xml:space="preserve">lub sytuacji finansowej lub ekonomicznej podmiotów udostępniających zasoby na zasadach określonych w art. 118 ustawy </w:t>
      </w:r>
      <w:proofErr w:type="spellStart"/>
      <w:r w:rsidR="002F2FC2" w:rsidRPr="009B5B17">
        <w:rPr>
          <w:rFonts w:asciiTheme="minorHAnsi" w:hAnsiTheme="minorHAnsi" w:cstheme="minorHAnsi"/>
          <w:b/>
          <w:bCs/>
          <w:color w:val="000000" w:themeColor="text1"/>
          <w:sz w:val="22"/>
          <w:szCs w:val="22"/>
        </w:rPr>
        <w:t>P</w:t>
      </w:r>
      <w:r w:rsidRPr="009B5B17">
        <w:rPr>
          <w:rFonts w:asciiTheme="minorHAnsi" w:hAnsiTheme="minorHAnsi" w:cstheme="minorHAnsi"/>
          <w:b/>
          <w:bCs/>
          <w:color w:val="000000" w:themeColor="text1"/>
          <w:sz w:val="22"/>
          <w:szCs w:val="22"/>
        </w:rPr>
        <w:t>zp</w:t>
      </w:r>
      <w:proofErr w:type="spellEnd"/>
      <w:r w:rsidRPr="009B5B17">
        <w:rPr>
          <w:rFonts w:asciiTheme="minorHAnsi" w:hAnsiTheme="minorHAnsi" w:cstheme="minorHAnsi"/>
          <w:b/>
          <w:bCs/>
          <w:color w:val="000000" w:themeColor="text1"/>
          <w:sz w:val="22"/>
          <w:szCs w:val="22"/>
        </w:rPr>
        <w:t xml:space="preserve">, przedstawienia podmiotowych środków dowodowych, </w:t>
      </w:r>
      <w:r w:rsidR="00E922D4" w:rsidRPr="009B5B17">
        <w:rPr>
          <w:rFonts w:asciiTheme="minorHAnsi" w:hAnsiTheme="minorHAnsi" w:cstheme="minorHAnsi"/>
          <w:b/>
          <w:bCs/>
          <w:color w:val="000000" w:themeColor="text1"/>
          <w:sz w:val="22"/>
          <w:szCs w:val="22"/>
        </w:rPr>
        <w:br/>
      </w:r>
      <w:r w:rsidRPr="009B5B17">
        <w:rPr>
          <w:rFonts w:asciiTheme="minorHAnsi" w:hAnsiTheme="minorHAnsi" w:cstheme="minorHAnsi"/>
          <w:b/>
          <w:bCs/>
          <w:color w:val="000000" w:themeColor="text1"/>
          <w:sz w:val="22"/>
          <w:szCs w:val="22"/>
        </w:rPr>
        <w:t>o których mowa w Rozdziale  X pkt 2 SWZ, dotyczących tych podmiotów, potwierdzających, że nie zachodzą wobec tych podmiotów podstawy wykluczenia z postępowania oraz  potwierdzających spełnianie warunków udziału w postępowaniu w zakresie, w jakim wykonawca powołuje się na ich zasoby.</w:t>
      </w:r>
    </w:p>
    <w:p w14:paraId="1D4C3FE8" w14:textId="5696721C" w:rsidR="006B1EB2" w:rsidRPr="00176CEC" w:rsidRDefault="006B1EB2"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5" w:name="_Toc219840881"/>
      <w:r w:rsidRPr="00176CEC">
        <w:rPr>
          <w:rFonts w:asciiTheme="minorHAnsi" w:hAnsiTheme="minorHAnsi" w:cstheme="minorHAnsi"/>
          <w:b/>
          <w:bCs/>
          <w:sz w:val="22"/>
          <w:szCs w:val="22"/>
        </w:rPr>
        <w:t>Projektowane postanowienia umowy w sprawie zamówienia publicznego, które zostaną wprowadzone do treści tej umowy</w:t>
      </w:r>
      <w:bookmarkEnd w:id="15"/>
    </w:p>
    <w:p w14:paraId="113C7390" w14:textId="77777777" w:rsidR="006B1EB2" w:rsidRPr="00367F99" w:rsidRDefault="006B1EB2" w:rsidP="00A804C2">
      <w:p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Projektowane postanowienia umowy w sprawie zamówienia publicznego, które zostaną wprowadzone do treści tej umowy, określone zostały w załączniku nr </w:t>
      </w:r>
      <w:r w:rsidR="00831D42">
        <w:rPr>
          <w:rFonts w:cs="Trebuchet MS"/>
          <w:color w:val="000000"/>
          <w:lang w:eastAsia="pl-PL"/>
        </w:rPr>
        <w:t xml:space="preserve">1 </w:t>
      </w:r>
      <w:r w:rsidRPr="00367F99">
        <w:rPr>
          <w:rFonts w:cs="Trebuchet MS"/>
          <w:color w:val="000000"/>
          <w:lang w:eastAsia="pl-PL"/>
        </w:rPr>
        <w:t>do SWZ.</w:t>
      </w:r>
    </w:p>
    <w:p w14:paraId="572A0B57" w14:textId="25F2D801" w:rsidR="007B6645" w:rsidRPr="00176CEC" w:rsidRDefault="00E91CDA"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6" w:name="_Toc219840882"/>
      <w:r w:rsidRPr="00176CEC">
        <w:rPr>
          <w:rFonts w:asciiTheme="minorHAnsi" w:hAnsiTheme="minorHAnsi" w:cstheme="minorHAnsi"/>
          <w:b/>
          <w:bCs/>
          <w:sz w:val="22"/>
          <w:szCs w:val="22"/>
        </w:rPr>
        <w:t>Informacje o środkach komunikacji elektronicznej, przy użyciu</w:t>
      </w:r>
      <w:r w:rsidR="00B169D2" w:rsidRPr="00176CEC">
        <w:rPr>
          <w:rFonts w:asciiTheme="minorHAnsi" w:hAnsiTheme="minorHAnsi" w:cstheme="minorHAnsi"/>
          <w:b/>
          <w:bCs/>
          <w:sz w:val="22"/>
          <w:szCs w:val="22"/>
        </w:rPr>
        <w:t>,</w:t>
      </w:r>
      <w:r w:rsidRPr="00176CEC">
        <w:rPr>
          <w:rFonts w:asciiTheme="minorHAnsi" w:hAnsiTheme="minorHAnsi" w:cstheme="minorHAnsi"/>
          <w:b/>
          <w:bCs/>
          <w:sz w:val="22"/>
          <w:szCs w:val="22"/>
        </w:rPr>
        <w:t xml:space="preserve"> których Zamawiający będzie komunikował się z wykonawcami, oraz informacje o wymaganiach technicznych i organizacyjnych sporządzania, wysyłania i odbierania korespondencji elektronicznej</w:t>
      </w:r>
      <w:bookmarkEnd w:id="16"/>
    </w:p>
    <w:p w14:paraId="2AF02ADD" w14:textId="6BC33B7A"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bookmarkStart w:id="17" w:name="_Toc219840883"/>
      <w:r w:rsidRPr="007C6796">
        <w:rPr>
          <w:rFonts w:asciiTheme="minorHAnsi" w:hAnsiTheme="minorHAnsi" w:cs="Trebuchet MS"/>
          <w:color w:val="000000"/>
          <w:sz w:val="22"/>
          <w:szCs w:val="22"/>
        </w:rPr>
        <w:t xml:space="preserve">Postępowanie prowadzone jest w języku polskim w formie elektronicznej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pod adresem: </w:t>
      </w:r>
      <w:hyperlink r:id="rId10" w:history="1">
        <w:r w:rsidR="00557F5F" w:rsidRPr="00A814E9">
          <w:rPr>
            <w:rStyle w:val="Hipercze"/>
            <w:rFonts w:asciiTheme="minorHAnsi" w:hAnsiTheme="minorHAnsi" w:cs="Trebuchet MS"/>
            <w:sz w:val="22"/>
            <w:szCs w:val="22"/>
          </w:rPr>
          <w:t>https://platformazakupowa.pl/transakcja/1300102</w:t>
        </w:r>
      </w:hyperlink>
      <w:r w:rsidR="00557F5F">
        <w:rPr>
          <w:rFonts w:asciiTheme="minorHAnsi" w:hAnsiTheme="minorHAnsi" w:cs="Trebuchet MS"/>
          <w:color w:val="000000"/>
          <w:sz w:val="22"/>
          <w:szCs w:val="22"/>
        </w:rPr>
        <w:t xml:space="preserve"> </w:t>
      </w:r>
    </w:p>
    <w:p w14:paraId="5AA93627" w14:textId="77777777"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b/>
          <w:bCs/>
          <w:color w:val="000000"/>
          <w:sz w:val="22"/>
          <w:szCs w:val="22"/>
        </w:rPr>
      </w:pPr>
      <w:r w:rsidRPr="007C6796">
        <w:rPr>
          <w:rFonts w:asciiTheme="minorHAnsi" w:hAnsiTheme="minorHAnsi" w:cs="Trebuchet MS"/>
          <w:color w:val="000000"/>
          <w:sz w:val="22"/>
          <w:szCs w:val="22"/>
        </w:rPr>
        <w:t xml:space="preserve">Zamawiający wymaga, aby komunikacja między Zamawiającym a Wykonawcami, w tym wszelkie oświadczenia, wnioski, zawiadomienia oraz informacje, przekazywane były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i formularza </w:t>
      </w:r>
      <w:r w:rsidRPr="007C6796">
        <w:rPr>
          <w:rFonts w:asciiTheme="minorHAnsi" w:hAnsiTheme="minorHAnsi" w:cs="Trebuchet MS"/>
          <w:b/>
          <w:bCs/>
          <w:color w:val="000000"/>
          <w:sz w:val="22"/>
          <w:szCs w:val="22"/>
        </w:rPr>
        <w:t>„Wyślij wiadomość do zamawiającego”.</w:t>
      </w:r>
    </w:p>
    <w:p w14:paraId="288F5627" w14:textId="77777777"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 datę przekazania (wpływu) oświadczeń, wniosków, zawiadomień oraz informacji przyjmuje się datę ich przesłania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poprzez kliknięcie przycisku  „</w:t>
      </w:r>
      <w:r w:rsidRPr="007C6796">
        <w:rPr>
          <w:rFonts w:asciiTheme="minorHAnsi" w:hAnsiTheme="minorHAnsi" w:cs="Trebuchet MS"/>
          <w:b/>
          <w:bCs/>
          <w:color w:val="000000"/>
          <w:sz w:val="22"/>
          <w:szCs w:val="22"/>
        </w:rPr>
        <w:t>Wyślij wiadomość do zamawiającego”</w:t>
      </w:r>
      <w:r w:rsidRPr="007C6796">
        <w:rPr>
          <w:rFonts w:asciiTheme="minorHAnsi" w:hAnsiTheme="minorHAnsi" w:cs="Trebuchet MS"/>
          <w:color w:val="000000"/>
          <w:sz w:val="22"/>
          <w:szCs w:val="22"/>
        </w:rPr>
        <w:t xml:space="preserve"> po których pojawi się komunikat, że wiadomość została wysłana do zamawiającego. </w:t>
      </w:r>
    </w:p>
    <w:p w14:paraId="1DE8E3CC" w14:textId="11808A51" w:rsidR="007C79AA" w:rsidRPr="00447E82"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będzie przekazywał wykonawcom informacje za pośrednictwem </w:t>
      </w:r>
      <w:bookmarkStart w:id="18" w:name="_Hlk227057118"/>
      <w:r w:rsidRPr="007C6796">
        <w:rPr>
          <w:rFonts w:asciiTheme="minorHAnsi" w:eastAsiaTheme="minorHAnsi" w:hAnsiTheme="minorHAnsi" w:cstheme="minorHAnsi"/>
          <w:color w:val="1155CC"/>
          <w:sz w:val="22"/>
          <w:szCs w:val="22"/>
          <w:u w:val="single"/>
          <w:lang w:eastAsia="en-US"/>
        </w:rPr>
        <w:t>platformazakupowa.pl</w:t>
      </w:r>
      <w:bookmarkEnd w:id="18"/>
      <w:r w:rsidRPr="007C6796">
        <w:rPr>
          <w:rFonts w:asciiTheme="minorHAnsi" w:hAnsiTheme="minorHAnsi" w:cs="Trebuchet MS"/>
          <w:color w:val="000000"/>
          <w:sz w:val="22"/>
          <w:szCs w:val="22"/>
        </w:rPr>
        <w:t xml:space="preserve">. Informacje dotyczące odpowiedzi na pytania, zmiany specyfikacji, zmiany terminu składania i otwarcia ofert Zamawiający będzie zamieszczał na platformie w sekcji </w:t>
      </w:r>
      <w:r w:rsidRPr="00447E82">
        <w:rPr>
          <w:rFonts w:asciiTheme="minorHAnsi" w:hAnsiTheme="minorHAnsi" w:cs="Trebuchet MS"/>
          <w:b/>
          <w:bCs/>
          <w:color w:val="000000"/>
          <w:sz w:val="22"/>
          <w:szCs w:val="22"/>
        </w:rPr>
        <w:t>“Komunikaty”.</w:t>
      </w:r>
      <w:r w:rsidRPr="007C6796">
        <w:rPr>
          <w:rFonts w:asciiTheme="minorHAnsi" w:hAnsiTheme="minorHAnsi" w:cs="Trebuchet MS"/>
          <w:color w:val="000000"/>
          <w:sz w:val="22"/>
          <w:szCs w:val="22"/>
        </w:rPr>
        <w:t xml:space="preserve"> Korespondencja, </w:t>
      </w:r>
      <w:r w:rsidRPr="00447E82">
        <w:rPr>
          <w:rFonts w:asciiTheme="minorHAnsi" w:hAnsiTheme="minorHAnsi" w:cs="Trebuchet MS"/>
          <w:color w:val="000000"/>
          <w:sz w:val="22"/>
          <w:szCs w:val="22"/>
        </w:rPr>
        <w:t xml:space="preserve">której zgodnie z obowiązującymi przepisami adresatem jest konkretny Wykonawca, będzie przekazywana za pośrednictwem </w:t>
      </w:r>
      <w:r w:rsidRPr="007C6796">
        <w:rPr>
          <w:rFonts w:asciiTheme="minorHAnsi" w:eastAsiaTheme="minorHAnsi" w:hAnsiTheme="minorHAnsi" w:cstheme="minorHAnsi"/>
          <w:color w:val="1155CC"/>
          <w:sz w:val="22"/>
          <w:szCs w:val="22"/>
          <w:u w:val="single"/>
          <w:lang w:eastAsia="en-US"/>
        </w:rPr>
        <w:t>platformazakupowa.pl</w:t>
      </w:r>
      <w:r w:rsidRPr="00447E82">
        <w:rPr>
          <w:rFonts w:asciiTheme="minorHAnsi" w:hAnsiTheme="minorHAnsi" w:cs="Trebuchet MS"/>
          <w:color w:val="000000"/>
          <w:sz w:val="22"/>
          <w:szCs w:val="22"/>
        </w:rPr>
        <w:t xml:space="preserve"> do konkretnego wykonawcy.</w:t>
      </w:r>
    </w:p>
    <w:p w14:paraId="0A77C37B" w14:textId="1FA89244"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Wykonawca jako podmiot profesjonalny ma obowiązek sprawdzania komunikatów i wiadomości bezpośrednio na </w:t>
      </w:r>
      <w:r w:rsidR="00B62B6F"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przesłanych przez zamawiającego, gdyż system powiadomień może ulec awarii lub powiadomienie może trafić do folderu SPAM.</w:t>
      </w:r>
    </w:p>
    <w:p w14:paraId="2F930C44" w14:textId="77777777"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7C6796">
        <w:rPr>
          <w:rFonts w:asciiTheme="minorHAnsi" w:eastAsiaTheme="minorHAnsi" w:hAnsiTheme="minorHAnsi" w:cstheme="minorHAnsi"/>
          <w:color w:val="1155CC"/>
          <w:sz w:val="22"/>
          <w:szCs w:val="22"/>
          <w:u w:val="single"/>
          <w:lang w:eastAsia="en-US"/>
        </w:rPr>
        <w:t>platformazakupowa.pl</w:t>
      </w:r>
      <w:r w:rsidRPr="00A2491E">
        <w:rPr>
          <w:rFonts w:asciiTheme="minorHAnsi" w:hAnsiTheme="minorHAnsi" w:cs="Trebuchet MS"/>
          <w:color w:val="4472C4" w:themeColor="accent5"/>
          <w:sz w:val="22"/>
          <w:szCs w:val="22"/>
        </w:rPr>
        <w:t xml:space="preserve">, </w:t>
      </w:r>
      <w:r w:rsidRPr="007C6796">
        <w:rPr>
          <w:rFonts w:asciiTheme="minorHAnsi" w:hAnsiTheme="minorHAnsi" w:cs="Trebuchet MS"/>
          <w:color w:val="000000"/>
          <w:sz w:val="22"/>
          <w:szCs w:val="22"/>
        </w:rPr>
        <w:t>tj.:</w:t>
      </w:r>
    </w:p>
    <w:p w14:paraId="374A6A97"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stały dostęp do sieci Internet o gwarantowanej przepustowości nie mniejszej niż 512 </w:t>
      </w:r>
      <w:proofErr w:type="spellStart"/>
      <w:r w:rsidRPr="007C6796">
        <w:rPr>
          <w:rFonts w:asciiTheme="minorHAnsi" w:hAnsiTheme="minorHAnsi" w:cs="Trebuchet MS"/>
          <w:color w:val="000000"/>
          <w:sz w:val="22"/>
          <w:szCs w:val="22"/>
        </w:rPr>
        <w:t>kb</w:t>
      </w:r>
      <w:proofErr w:type="spellEnd"/>
      <w:r w:rsidRPr="007C6796">
        <w:rPr>
          <w:rFonts w:asciiTheme="minorHAnsi" w:hAnsiTheme="minorHAnsi" w:cs="Trebuchet MS"/>
          <w:color w:val="000000"/>
          <w:sz w:val="22"/>
          <w:szCs w:val="22"/>
        </w:rPr>
        <w:t>/s,</w:t>
      </w:r>
    </w:p>
    <w:p w14:paraId="3CE7ED2F"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2883051C"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lastRenderedPageBreak/>
        <w:t>zainstalowana dowolna przeglądarka internetowa, w przypadku Internet Explorer minimalnie wersja 10 0.,</w:t>
      </w:r>
    </w:p>
    <w:p w14:paraId="4567BF44"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włączona obsługa JavaScript,</w:t>
      </w:r>
    </w:p>
    <w:p w14:paraId="3821611B"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zainstalowany program Adobe </w:t>
      </w:r>
      <w:proofErr w:type="spellStart"/>
      <w:r w:rsidRPr="007C6796">
        <w:rPr>
          <w:rFonts w:asciiTheme="minorHAnsi" w:hAnsiTheme="minorHAnsi" w:cs="Trebuchet MS"/>
          <w:color w:val="000000"/>
          <w:sz w:val="22"/>
          <w:szCs w:val="22"/>
        </w:rPr>
        <w:t>Acrobat</w:t>
      </w:r>
      <w:proofErr w:type="spellEnd"/>
      <w:r w:rsidRPr="007C6796">
        <w:rPr>
          <w:rFonts w:asciiTheme="minorHAnsi" w:hAnsiTheme="minorHAnsi" w:cs="Trebuchet MS"/>
          <w:color w:val="000000"/>
          <w:sz w:val="22"/>
          <w:szCs w:val="22"/>
        </w:rPr>
        <w:t xml:space="preserve"> Reader lub inny obsługujący format plików .pdf,</w:t>
      </w:r>
    </w:p>
    <w:p w14:paraId="739714A2"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Platformazakupowa.pl działa według standardu przyjętego w komunikacji sieciowej - kodowanie UTF8,</w:t>
      </w:r>
    </w:p>
    <w:p w14:paraId="05FF842A" w14:textId="77777777" w:rsidR="007C79AA" w:rsidRPr="007C6796" w:rsidRDefault="007C79AA" w:rsidP="000619AC">
      <w:pPr>
        <w:pStyle w:val="Akapitzlist"/>
        <w:numPr>
          <w:ilvl w:val="0"/>
          <w:numId w:val="59"/>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Oznaczenie czasu odbioru danych przez platformę zakupową stanowi datę oraz dokładny czas (</w:t>
      </w:r>
      <w:proofErr w:type="spellStart"/>
      <w:r w:rsidRPr="007C6796">
        <w:rPr>
          <w:rFonts w:asciiTheme="minorHAnsi" w:hAnsiTheme="minorHAnsi" w:cs="Trebuchet MS"/>
          <w:color w:val="000000"/>
          <w:sz w:val="22"/>
          <w:szCs w:val="22"/>
        </w:rPr>
        <w:t>hh:mm:ss</w:t>
      </w:r>
      <w:proofErr w:type="spellEnd"/>
      <w:r w:rsidRPr="007C6796">
        <w:rPr>
          <w:rFonts w:asciiTheme="minorHAnsi" w:hAnsiTheme="minorHAnsi" w:cs="Trebuchet MS"/>
          <w:color w:val="000000"/>
          <w:sz w:val="22"/>
          <w:szCs w:val="22"/>
        </w:rPr>
        <w:t>) generowany wg. czasu lokalnego serwera synchronizowanego z zegarem Głównego Urzędu Miar.</w:t>
      </w:r>
    </w:p>
    <w:p w14:paraId="367DF5BB" w14:textId="77777777" w:rsidR="007C79AA" w:rsidRPr="007C6796"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Wykonawca, przystępując do niniejszego postępowania o udzielenie zamówienia publicznego:</w:t>
      </w:r>
    </w:p>
    <w:p w14:paraId="1948E2CC" w14:textId="77777777" w:rsidR="007C79AA" w:rsidRPr="007C6796" w:rsidRDefault="007C79AA" w:rsidP="000619AC">
      <w:pPr>
        <w:pStyle w:val="Akapitzlist"/>
        <w:numPr>
          <w:ilvl w:val="0"/>
          <w:numId w:val="60"/>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akceptuje warunki korzystania z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określone w Regulaminie zamieszczonym na stronie internetowej pod linkiem  w zakładce „Regulamin" oraz uznaje go za wiążący,</w:t>
      </w:r>
    </w:p>
    <w:p w14:paraId="1C317A1D" w14:textId="77777777" w:rsidR="007C79AA" w:rsidRPr="007C6796" w:rsidRDefault="007C79AA" w:rsidP="000619AC">
      <w:pPr>
        <w:pStyle w:val="Akapitzlist"/>
        <w:numPr>
          <w:ilvl w:val="0"/>
          <w:numId w:val="60"/>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zapoznał i stosuje się do Instrukcji składania ofert/wniosków dostępnej pod linkiem. </w:t>
      </w:r>
    </w:p>
    <w:p w14:paraId="31266162" w14:textId="77777777" w:rsidR="007C79AA" w:rsidRPr="007C6796" w:rsidRDefault="007C79AA" w:rsidP="000619AC">
      <w:pPr>
        <w:numPr>
          <w:ilvl w:val="0"/>
          <w:numId w:val="58"/>
        </w:numPr>
        <w:pBdr>
          <w:top w:val="nil"/>
          <w:left w:val="nil"/>
          <w:bottom w:val="nil"/>
          <w:right w:val="nil"/>
          <w:between w:val="nil"/>
        </w:pBdr>
        <w:tabs>
          <w:tab w:val="clear" w:pos="360"/>
        </w:tabs>
        <w:spacing w:after="120" w:line="240" w:lineRule="auto"/>
        <w:ind w:left="425" w:hanging="425"/>
        <w:jc w:val="both"/>
        <w:rPr>
          <w:rFonts w:asciiTheme="minorHAnsi" w:hAnsiTheme="minorHAnsi" w:cs="Trebuchet MS"/>
          <w:color w:val="000000"/>
          <w:lang w:eastAsia="pl-PL"/>
        </w:rPr>
      </w:pPr>
      <w:r w:rsidRPr="007C6796">
        <w:rPr>
          <w:rFonts w:asciiTheme="minorHAnsi" w:hAnsiTheme="minorHAnsi" w:cs="Trebuchet MS"/>
          <w:color w:val="000000"/>
          <w:lang w:eastAsia="pl-PL"/>
        </w:rPr>
        <w:t xml:space="preserve">Zamawiający nie ponosi odpowiedzialności za złożenie oferty w sposób niezgodny z Instrukcją korzystania z </w:t>
      </w:r>
      <w:r w:rsidRPr="007C6796">
        <w:rPr>
          <w:rFonts w:asciiTheme="minorHAnsi" w:eastAsiaTheme="minorHAnsi" w:hAnsiTheme="minorHAnsi" w:cstheme="minorHAnsi"/>
          <w:color w:val="1155CC"/>
          <w:u w:val="single"/>
        </w:rPr>
        <w:t>platformazakupowa.pl</w:t>
      </w:r>
      <w:r w:rsidRPr="007C6796">
        <w:rPr>
          <w:rFonts w:asciiTheme="minorHAnsi" w:hAnsiTheme="minorHAnsi" w:cs="Trebuchet MS"/>
          <w:color w:val="00000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2872C4F2" w14:textId="12353B5F" w:rsidR="007C79AA" w:rsidRDefault="007C79AA" w:rsidP="000619AC">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informuje, że instrukcje korzystania z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dotyczące w szczególności logowania, składania wniosków o wyjaśnienie treści SWZ, składania ofert oraz innych czynności podejmowanych w niniejszym postępowaniu przy użyciu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znajdują się w zakładce </w:t>
      </w:r>
      <w:r w:rsidRPr="00A2491E">
        <w:rPr>
          <w:rFonts w:asciiTheme="minorHAnsi" w:hAnsiTheme="minorHAnsi" w:cs="Trebuchet MS"/>
          <w:b/>
          <w:bCs/>
          <w:color w:val="000000"/>
          <w:sz w:val="22"/>
          <w:szCs w:val="22"/>
        </w:rPr>
        <w:t>„Instrukcje dla Wykonawców"</w:t>
      </w:r>
      <w:r w:rsidRPr="007C6796">
        <w:rPr>
          <w:rFonts w:asciiTheme="minorHAnsi" w:hAnsiTheme="minorHAnsi" w:cs="Trebuchet MS"/>
          <w:color w:val="000000"/>
          <w:sz w:val="22"/>
          <w:szCs w:val="22"/>
        </w:rPr>
        <w:t xml:space="preserve"> na stronie internetowej pod adresem: </w:t>
      </w:r>
      <w:hyperlink r:id="rId11" w:history="1">
        <w:r w:rsidRPr="00A53616">
          <w:rPr>
            <w:rStyle w:val="Hipercze"/>
            <w:rFonts w:asciiTheme="minorHAnsi" w:hAnsiTheme="minorHAnsi" w:cs="Trebuchet MS"/>
            <w:sz w:val="22"/>
            <w:szCs w:val="22"/>
          </w:rPr>
          <w:t>https://platformazakupowa.pl/strona/45-instrukcje</w:t>
        </w:r>
      </w:hyperlink>
      <w:r>
        <w:rPr>
          <w:rFonts w:asciiTheme="minorHAnsi" w:hAnsiTheme="minorHAnsi" w:cs="Trebuchet MS"/>
          <w:color w:val="000000"/>
          <w:sz w:val="22"/>
          <w:szCs w:val="22"/>
        </w:rPr>
        <w:t xml:space="preserve"> </w:t>
      </w:r>
    </w:p>
    <w:p w14:paraId="1AC815FF" w14:textId="3EE3E9E9" w:rsidR="007B6645" w:rsidRPr="00176CEC" w:rsidRDefault="007B6645"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176CEC">
        <w:rPr>
          <w:rFonts w:asciiTheme="minorHAnsi" w:hAnsiTheme="minorHAnsi" w:cstheme="minorHAnsi"/>
          <w:b/>
          <w:bCs/>
          <w:sz w:val="22"/>
          <w:szCs w:val="22"/>
        </w:rPr>
        <w:t>Wskazanie osób uprawnionych do komunikowania się z Wykonawcami</w:t>
      </w:r>
      <w:bookmarkEnd w:id="17"/>
    </w:p>
    <w:p w14:paraId="7552E44A" w14:textId="4C56F26D" w:rsidR="007B6645" w:rsidRPr="001F617C" w:rsidRDefault="007B6645" w:rsidP="006473EA">
      <w:pPr>
        <w:autoSpaceDE w:val="0"/>
        <w:autoSpaceDN w:val="0"/>
        <w:adjustRightInd w:val="0"/>
        <w:spacing w:after="0" w:line="240" w:lineRule="auto"/>
        <w:jc w:val="both"/>
        <w:rPr>
          <w:rFonts w:cs="Trebuchet MS"/>
          <w:b/>
          <w:bCs/>
          <w:color w:val="000000"/>
          <w:lang w:eastAsia="pl-PL"/>
        </w:rPr>
      </w:pPr>
      <w:r w:rsidRPr="00367F99">
        <w:rPr>
          <w:rFonts w:cs="Trebuchet MS"/>
          <w:color w:val="000000"/>
          <w:lang w:eastAsia="pl-PL"/>
        </w:rPr>
        <w:t>Zamawiający wyznacza następujące osoby do kontaktu z Wykonawcami:</w:t>
      </w:r>
      <w:r w:rsidR="002F2FC2">
        <w:rPr>
          <w:rFonts w:cs="Trebuchet MS"/>
          <w:color w:val="000000"/>
          <w:lang w:eastAsia="pl-PL"/>
        </w:rPr>
        <w:t xml:space="preserve"> </w:t>
      </w:r>
      <w:r w:rsidR="001F617C" w:rsidRPr="001F617C">
        <w:rPr>
          <w:rFonts w:cs="Trebuchet MS"/>
          <w:b/>
          <w:bCs/>
          <w:color w:val="000000"/>
          <w:lang w:eastAsia="pl-PL"/>
        </w:rPr>
        <w:t>Maciej Polański</w:t>
      </w:r>
    </w:p>
    <w:p w14:paraId="721982F2" w14:textId="1A3C6274" w:rsidR="007B6645" w:rsidRDefault="007B6645" w:rsidP="006473EA">
      <w:pPr>
        <w:jc w:val="both"/>
        <w:rPr>
          <w:rFonts w:cs="Trebuchet MS"/>
          <w:color w:val="000000"/>
          <w:lang w:eastAsia="pl-PL"/>
        </w:rPr>
      </w:pPr>
      <w:r w:rsidRPr="00367F99">
        <w:rPr>
          <w:rFonts w:cs="Trebuchet MS"/>
          <w:color w:val="000000"/>
          <w:lang w:eastAsia="pl-PL"/>
        </w:rPr>
        <w:t>e-mail:</w:t>
      </w:r>
      <w:r w:rsidR="009B6A17" w:rsidRPr="00367F99">
        <w:rPr>
          <w:rFonts w:cs="Trebuchet MS"/>
          <w:color w:val="000000"/>
          <w:lang w:eastAsia="pl-PL"/>
        </w:rPr>
        <w:t xml:space="preserve"> </w:t>
      </w:r>
      <w:hyperlink r:id="rId12" w:history="1">
        <w:r w:rsidR="001F617C" w:rsidRPr="00D97458">
          <w:rPr>
            <w:rStyle w:val="Hipercze"/>
            <w:rFonts w:cs="Trebuchet MS"/>
            <w:lang w:eastAsia="pl-PL"/>
          </w:rPr>
          <w:t>maciej.polanski@usk.wroc.pl</w:t>
        </w:r>
      </w:hyperlink>
      <w:r w:rsidR="001F617C">
        <w:rPr>
          <w:rFonts w:cs="Trebuchet MS"/>
          <w:color w:val="000000"/>
          <w:lang w:eastAsia="pl-PL"/>
        </w:rPr>
        <w:t xml:space="preserve"> </w:t>
      </w:r>
    </w:p>
    <w:p w14:paraId="57C16444" w14:textId="21544F5D" w:rsidR="000B0705" w:rsidRPr="00176CEC" w:rsidRDefault="000B0705"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9" w:name="_Toc219840884"/>
      <w:r w:rsidRPr="00176CEC">
        <w:rPr>
          <w:rFonts w:asciiTheme="minorHAnsi" w:hAnsiTheme="minorHAnsi" w:cstheme="minorHAnsi"/>
          <w:b/>
          <w:bCs/>
          <w:sz w:val="22"/>
          <w:szCs w:val="22"/>
        </w:rPr>
        <w:t>Wyjaśnienia treści SWZ</w:t>
      </w:r>
      <w:bookmarkEnd w:id="19"/>
    </w:p>
    <w:p w14:paraId="593F0A18" w14:textId="77777777" w:rsidR="00B62B6F" w:rsidRPr="008C3952" w:rsidRDefault="00B62B6F" w:rsidP="000619AC">
      <w:pPr>
        <w:keepNext/>
        <w:numPr>
          <w:ilvl w:val="0"/>
          <w:numId w:val="61"/>
        </w:numPr>
        <w:jc w:val="both"/>
        <w:rPr>
          <w:rFonts w:asciiTheme="minorHAnsi" w:hAnsiTheme="minorHAnsi" w:cs="Trebuchet MS"/>
          <w:color w:val="000000"/>
          <w:sz w:val="24"/>
          <w:szCs w:val="24"/>
          <w:lang w:eastAsia="pl-PL"/>
        </w:rPr>
      </w:pPr>
      <w:r w:rsidRPr="00447E82">
        <w:rPr>
          <w:rFonts w:asciiTheme="minorHAnsi" w:hAnsiTheme="minorHAnsi" w:cs="Trebuchet MS"/>
          <w:color w:val="000000"/>
        </w:rPr>
        <w:t>Wykonawca może zwrócić się do zamawiającego z wnioskiem o</w:t>
      </w:r>
      <w:r w:rsidRPr="00447E82">
        <w:rPr>
          <w:rFonts w:asciiTheme="minorHAnsi" w:hAnsiTheme="minorHAnsi" w:cs="Trebuchet MS"/>
          <w:b/>
          <w:color w:val="000000"/>
        </w:rPr>
        <w:t xml:space="preserve"> </w:t>
      </w:r>
      <w:r w:rsidRPr="00447E82">
        <w:rPr>
          <w:rFonts w:asciiTheme="minorHAnsi" w:hAnsiTheme="minorHAnsi" w:cs="Trebuchet MS"/>
          <w:color w:val="000000"/>
        </w:rPr>
        <w:t xml:space="preserve">wyjaśnienie treści SWZ </w:t>
      </w:r>
      <w:r w:rsidRPr="00447E82">
        <w:rPr>
          <w:rFonts w:cs="Calibri"/>
        </w:rPr>
        <w:t xml:space="preserve">za pośrednictwem </w:t>
      </w:r>
      <w:hyperlink>
        <w:r w:rsidRPr="00447E82">
          <w:rPr>
            <w:rFonts w:cs="Calibri"/>
            <w:color w:val="1155CC"/>
            <w:u w:val="single"/>
          </w:rPr>
          <w:t>platformazakupowa.pl</w:t>
        </w:r>
      </w:hyperlink>
      <w:r>
        <w:rPr>
          <w:rFonts w:cs="Calibri"/>
          <w:color w:val="1155CC"/>
          <w:u w:val="single"/>
        </w:rPr>
        <w:t xml:space="preserve">: </w:t>
      </w:r>
    </w:p>
    <w:p w14:paraId="62732258" w14:textId="29B31551" w:rsidR="00B62B6F" w:rsidRPr="00557F5F" w:rsidRDefault="00557F5F" w:rsidP="00B62B6F">
      <w:pPr>
        <w:pStyle w:val="Akapitzlist"/>
        <w:keepNext/>
        <w:spacing w:after="120"/>
        <w:ind w:left="357"/>
        <w:jc w:val="both"/>
        <w:rPr>
          <w:rFonts w:asciiTheme="minorHAnsi" w:hAnsiTheme="minorHAnsi" w:cs="Trebuchet MS"/>
          <w:color w:val="000000"/>
          <w:sz w:val="22"/>
          <w:szCs w:val="22"/>
        </w:rPr>
      </w:pPr>
      <w:hyperlink r:id="rId13" w:history="1">
        <w:r w:rsidRPr="00557F5F">
          <w:rPr>
            <w:rStyle w:val="Hipercze"/>
            <w:rFonts w:asciiTheme="minorHAnsi" w:hAnsiTheme="minorHAnsi" w:cs="Trebuchet MS"/>
            <w:sz w:val="22"/>
            <w:szCs w:val="22"/>
          </w:rPr>
          <w:t>https://platformazakupowa.pl/transakcja/1300102</w:t>
        </w:r>
      </w:hyperlink>
      <w:r w:rsidRPr="00557F5F">
        <w:rPr>
          <w:rFonts w:asciiTheme="minorHAnsi" w:hAnsiTheme="minorHAnsi" w:cs="Trebuchet MS"/>
          <w:color w:val="000000"/>
          <w:sz w:val="22"/>
          <w:szCs w:val="22"/>
        </w:rPr>
        <w:t xml:space="preserve"> </w:t>
      </w:r>
    </w:p>
    <w:p w14:paraId="75F96BD2" w14:textId="51ED5B8F" w:rsidR="00B62B6F" w:rsidRPr="00447E82" w:rsidRDefault="00B62B6F" w:rsidP="000619AC">
      <w:pPr>
        <w:pStyle w:val="Akapitzlist"/>
        <w:numPr>
          <w:ilvl w:val="0"/>
          <w:numId w:val="61"/>
        </w:numPr>
        <w:spacing w:after="120"/>
        <w:jc w:val="both"/>
        <w:rPr>
          <w:rFonts w:asciiTheme="minorHAnsi" w:hAnsiTheme="minorHAnsi" w:cs="Trebuchet MS"/>
          <w:color w:val="000000"/>
          <w:sz w:val="22"/>
          <w:szCs w:val="22"/>
        </w:rPr>
      </w:pPr>
      <w:r w:rsidRPr="00447E82">
        <w:rPr>
          <w:rFonts w:asciiTheme="minorHAnsi" w:hAnsiTheme="minorHAnsi" w:cs="Trebuchet MS"/>
          <w:color w:val="000000"/>
          <w:sz w:val="22"/>
          <w:szCs w:val="22"/>
        </w:rPr>
        <w:t xml:space="preserve">Zamawiający jest obowiązany udzielić wyjaśnień niezwłocznie, jednak nie później niż na </w:t>
      </w:r>
      <w:r>
        <w:rPr>
          <w:rFonts w:asciiTheme="minorHAnsi" w:hAnsiTheme="minorHAnsi" w:cs="Trebuchet MS"/>
          <w:b/>
          <w:bCs/>
          <w:color w:val="000000"/>
          <w:sz w:val="22"/>
          <w:szCs w:val="22"/>
        </w:rPr>
        <w:t>2</w:t>
      </w:r>
      <w:r w:rsidRPr="00A2491E">
        <w:rPr>
          <w:rFonts w:asciiTheme="minorHAnsi" w:hAnsiTheme="minorHAnsi" w:cs="Trebuchet MS"/>
          <w:b/>
          <w:bCs/>
          <w:color w:val="000000"/>
          <w:sz w:val="22"/>
          <w:szCs w:val="22"/>
        </w:rPr>
        <w:t xml:space="preserve"> dni</w:t>
      </w:r>
      <w:r w:rsidRPr="00447E82">
        <w:rPr>
          <w:rFonts w:asciiTheme="minorHAnsi" w:hAnsiTheme="minorHAnsi" w:cs="Trebuchet MS"/>
          <w:color w:val="000000"/>
          <w:sz w:val="22"/>
          <w:szCs w:val="22"/>
        </w:rPr>
        <w:t xml:space="preserve"> przed upływem terminu składania ofert, pod warunkiem że wniosek o wyjaśnienie treści SWZ wpłynął do Zamawiającego nie później niż na </w:t>
      </w:r>
      <w:r w:rsidRPr="00A2491E">
        <w:rPr>
          <w:rFonts w:asciiTheme="minorHAnsi" w:hAnsiTheme="minorHAnsi" w:cs="Trebuchet MS"/>
          <w:b/>
          <w:bCs/>
          <w:color w:val="000000"/>
          <w:sz w:val="22"/>
          <w:szCs w:val="22"/>
        </w:rPr>
        <w:t>4 dni</w:t>
      </w:r>
      <w:r w:rsidRPr="00447E82">
        <w:rPr>
          <w:rFonts w:asciiTheme="minorHAnsi" w:hAnsiTheme="minorHAnsi" w:cs="Trebuchet MS"/>
          <w:color w:val="000000"/>
          <w:sz w:val="22"/>
          <w:szCs w:val="22"/>
        </w:rPr>
        <w:t xml:space="preserve"> przed upływem terminu składania ofert, to jest </w:t>
      </w:r>
      <w:r>
        <w:rPr>
          <w:rFonts w:asciiTheme="minorHAnsi" w:hAnsiTheme="minorHAnsi" w:cs="Trebuchet MS"/>
          <w:color w:val="000000"/>
          <w:sz w:val="22"/>
          <w:szCs w:val="22"/>
        </w:rPr>
        <w:t>do dnia</w:t>
      </w:r>
      <w:r>
        <w:rPr>
          <w:rFonts w:asciiTheme="minorHAnsi" w:hAnsiTheme="minorHAnsi" w:cs="Trebuchet MS"/>
          <w:color w:val="000000"/>
          <w:sz w:val="22"/>
          <w:szCs w:val="22"/>
        </w:rPr>
        <w:br/>
      </w:r>
      <w:sdt>
        <w:sdtPr>
          <w:rPr>
            <w:rFonts w:asciiTheme="minorHAnsi" w:hAnsiTheme="minorHAnsi" w:cs="Trebuchet MS"/>
            <w:b/>
            <w:bCs/>
            <w:color w:val="000000"/>
            <w:sz w:val="22"/>
            <w:szCs w:val="22"/>
          </w:rPr>
          <w:id w:val="-1782556528"/>
          <w:placeholder>
            <w:docPart w:val="D06490F2AF084495AB7BC7D3CB406943"/>
          </w:placeholder>
          <w:date>
            <w:dateFormat w:val="d MMMM yyyy"/>
            <w:lid w:val="pl-PL"/>
            <w:storeMappedDataAs w:val="dateTime"/>
            <w:calendar w:val="gregorian"/>
          </w:date>
        </w:sdtPr>
        <w:sdtEndPr/>
        <w:sdtContent>
          <w:r w:rsidR="002C0F80">
            <w:rPr>
              <w:rFonts w:asciiTheme="minorHAnsi" w:hAnsiTheme="minorHAnsi" w:cs="Trebuchet MS"/>
              <w:b/>
              <w:bCs/>
              <w:color w:val="000000"/>
              <w:sz w:val="22"/>
              <w:szCs w:val="22"/>
            </w:rPr>
            <w:t>11</w:t>
          </w:r>
          <w:r w:rsidR="008A2A49">
            <w:rPr>
              <w:rFonts w:asciiTheme="minorHAnsi" w:hAnsiTheme="minorHAnsi" w:cs="Trebuchet MS"/>
              <w:b/>
              <w:bCs/>
              <w:color w:val="000000"/>
              <w:sz w:val="22"/>
              <w:szCs w:val="22"/>
            </w:rPr>
            <w:t xml:space="preserve"> maja 2026 r.</w:t>
          </w:r>
        </w:sdtContent>
      </w:sdt>
      <w:r w:rsidRPr="00447E82">
        <w:rPr>
          <w:rFonts w:asciiTheme="minorHAnsi" w:hAnsiTheme="minorHAnsi" w:cs="Trebuchet MS"/>
          <w:color w:val="000000"/>
          <w:sz w:val="22"/>
          <w:szCs w:val="22"/>
        </w:rPr>
        <w:t xml:space="preserve"> </w:t>
      </w:r>
    </w:p>
    <w:p w14:paraId="25243505" w14:textId="77777777" w:rsidR="00557F5F" w:rsidRPr="00557F5F" w:rsidRDefault="00B62B6F" w:rsidP="000619AC">
      <w:pPr>
        <w:numPr>
          <w:ilvl w:val="0"/>
          <w:numId w:val="61"/>
        </w:numPr>
        <w:jc w:val="both"/>
        <w:rPr>
          <w:rFonts w:cs="Trebuchet MS"/>
          <w:color w:val="000000"/>
          <w:lang w:eastAsia="pl-PL"/>
        </w:rPr>
      </w:pPr>
      <w:r w:rsidRPr="00447E82">
        <w:rPr>
          <w:rFonts w:asciiTheme="minorHAnsi" w:hAnsiTheme="minorHAnsi" w:cs="Trebuchet MS"/>
          <w:color w:val="000000"/>
        </w:rPr>
        <w:t>Jeżeli wniosek o wyjaśnienie treści SWZ wpłynął po upływie terminu składania wniosku określonym wyżej, Zamawiający może udzielić wyjaśnień albo pozostawić wniosek bez rozpoznania</w:t>
      </w:r>
      <w:r w:rsidR="00557F5F">
        <w:rPr>
          <w:rFonts w:asciiTheme="minorHAnsi" w:hAnsiTheme="minorHAnsi" w:cs="Trebuchet MS"/>
          <w:color w:val="000000"/>
        </w:rPr>
        <w:t>.</w:t>
      </w:r>
    </w:p>
    <w:p w14:paraId="05F142CC" w14:textId="4BF8DC32" w:rsidR="000B0705" w:rsidRPr="00340E65" w:rsidRDefault="000B0705" w:rsidP="00557F5F">
      <w:pPr>
        <w:ind w:left="360"/>
        <w:jc w:val="both"/>
        <w:rPr>
          <w:rFonts w:cs="Trebuchet MS"/>
          <w:color w:val="000000"/>
          <w:lang w:eastAsia="pl-PL"/>
        </w:rPr>
      </w:pPr>
      <w:r>
        <w:t> </w:t>
      </w:r>
    </w:p>
    <w:p w14:paraId="139C49B4" w14:textId="00BDC335" w:rsidR="007B6645" w:rsidRPr="00176CEC" w:rsidRDefault="007B6645"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0" w:name="_Toc219840885"/>
      <w:r w:rsidRPr="00176CEC">
        <w:rPr>
          <w:rFonts w:asciiTheme="minorHAnsi" w:hAnsiTheme="minorHAnsi" w:cstheme="minorHAnsi"/>
          <w:b/>
          <w:bCs/>
          <w:sz w:val="22"/>
          <w:szCs w:val="22"/>
        </w:rPr>
        <w:lastRenderedPageBreak/>
        <w:t>Termin związania ofertą</w:t>
      </w:r>
      <w:bookmarkEnd w:id="20"/>
    </w:p>
    <w:p w14:paraId="6DC43DB4" w14:textId="440474C1" w:rsidR="007B6645" w:rsidRPr="00367F99" w:rsidRDefault="007B6645" w:rsidP="00132029">
      <w:pPr>
        <w:numPr>
          <w:ilvl w:val="0"/>
          <w:numId w:val="2"/>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jest związany ofertą od dnia upływu terminu składania ofert do dnia </w:t>
      </w:r>
      <w:sdt>
        <w:sdtPr>
          <w:rPr>
            <w:rFonts w:cs="Trebuchet MS"/>
            <w:b/>
            <w:bCs/>
            <w:color w:val="000000"/>
            <w:lang w:eastAsia="pl-PL"/>
          </w:rPr>
          <w:id w:val="-1685046503"/>
          <w:placeholder>
            <w:docPart w:val="DefaultPlaceholder_-1854013437"/>
          </w:placeholder>
          <w:date>
            <w:dateFormat w:val="d MMMM yyyy"/>
            <w:lid w:val="pl-PL"/>
            <w:storeMappedDataAs w:val="dateTime"/>
            <w:calendar w:val="gregorian"/>
          </w:date>
        </w:sdtPr>
        <w:sdtEndPr/>
        <w:sdtContent>
          <w:r w:rsidR="002C0F80">
            <w:rPr>
              <w:rFonts w:cs="Trebuchet MS"/>
              <w:b/>
              <w:bCs/>
              <w:color w:val="000000"/>
              <w:lang w:eastAsia="pl-PL"/>
            </w:rPr>
            <w:t>13</w:t>
          </w:r>
          <w:r w:rsidR="008A2A49">
            <w:rPr>
              <w:rFonts w:cs="Trebuchet MS"/>
              <w:b/>
              <w:bCs/>
              <w:color w:val="000000"/>
              <w:lang w:eastAsia="pl-PL"/>
            </w:rPr>
            <w:t xml:space="preserve"> czerwca 2026 r.</w:t>
          </w:r>
        </w:sdtContent>
      </w:sdt>
    </w:p>
    <w:p w14:paraId="1C800EE4" w14:textId="77777777" w:rsidR="007B6645" w:rsidRPr="00367F99" w:rsidRDefault="007B6645" w:rsidP="00132029">
      <w:pPr>
        <w:numPr>
          <w:ilvl w:val="0"/>
          <w:numId w:val="2"/>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W przypadku gdy wybór najkorzystniejszej oferty nie nastąpi przed upływem</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związania</w:t>
      </w:r>
      <w:r w:rsidRPr="00367F99">
        <w:rPr>
          <w:rFonts w:cs="Trebuchet MS"/>
          <w:color w:val="000000"/>
          <w:lang w:eastAsia="pl-PL"/>
        </w:rPr>
        <w:t xml:space="preserve"> oferta </w:t>
      </w:r>
      <w:r w:rsidR="00714C01" w:rsidRPr="00367F99">
        <w:rPr>
          <w:rFonts w:cs="Trebuchet MS"/>
          <w:color w:val="000000"/>
          <w:lang w:eastAsia="pl-PL"/>
        </w:rPr>
        <w:t xml:space="preserve">określonego </w:t>
      </w:r>
      <w:r w:rsidRPr="00367F99">
        <w:rPr>
          <w:rFonts w:cs="Trebuchet MS"/>
          <w:color w:val="000000"/>
          <w:lang w:eastAsia="pl-PL"/>
        </w:rPr>
        <w:t>w</w:t>
      </w:r>
      <w:r w:rsidR="00714C01" w:rsidRPr="00367F99">
        <w:rPr>
          <w:rFonts w:cs="Trebuchet MS"/>
          <w:color w:val="000000"/>
          <w:lang w:eastAsia="pl-PL"/>
        </w:rPr>
        <w:t xml:space="preserve"> </w:t>
      </w:r>
      <w:r w:rsidRPr="00367F99">
        <w:rPr>
          <w:rFonts w:cs="Trebuchet MS"/>
          <w:color w:val="000000"/>
          <w:lang w:eastAsia="pl-PL"/>
        </w:rPr>
        <w:t>SWZ,</w:t>
      </w:r>
      <w:r w:rsidR="00714C01" w:rsidRPr="00367F99">
        <w:rPr>
          <w:rFonts w:cs="Trebuchet MS"/>
          <w:color w:val="000000"/>
          <w:lang w:eastAsia="pl-PL"/>
        </w:rPr>
        <w:t xml:space="preserve"> Zamawiający </w:t>
      </w:r>
      <w:r w:rsidRPr="00367F99">
        <w:rPr>
          <w:rFonts w:cs="Trebuchet MS"/>
          <w:color w:val="000000"/>
          <w:lang w:eastAsia="pl-PL"/>
        </w:rPr>
        <w:t>przed</w:t>
      </w:r>
      <w:r w:rsidR="00714C01" w:rsidRPr="00367F99">
        <w:rPr>
          <w:rFonts w:cs="Trebuchet MS"/>
          <w:color w:val="000000"/>
          <w:lang w:eastAsia="pl-PL"/>
        </w:rPr>
        <w:t xml:space="preserve"> </w:t>
      </w:r>
      <w:r w:rsidRPr="00367F99">
        <w:rPr>
          <w:rFonts w:cs="Trebuchet MS"/>
          <w:color w:val="000000"/>
          <w:lang w:eastAsia="pl-PL"/>
        </w:rPr>
        <w:t>upływem</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związania </w:t>
      </w:r>
      <w:r w:rsidRPr="00367F99">
        <w:rPr>
          <w:rFonts w:cs="Trebuchet MS"/>
          <w:color w:val="000000"/>
          <w:lang w:eastAsia="pl-PL"/>
        </w:rPr>
        <w:t>oferta zwraca</w:t>
      </w:r>
      <w:r w:rsidR="00714C01" w:rsidRPr="00367F99">
        <w:rPr>
          <w:rFonts w:cs="Trebuchet MS"/>
          <w:color w:val="000000"/>
          <w:lang w:eastAsia="pl-PL"/>
        </w:rPr>
        <w:t xml:space="preserve"> się</w:t>
      </w:r>
      <w:r w:rsidRPr="00367F99">
        <w:rPr>
          <w:rFonts w:cs="Trebuchet MS"/>
          <w:color w:val="000000"/>
          <w:lang w:eastAsia="pl-PL"/>
        </w:rPr>
        <w:t xml:space="preserve"> jednokrotnie</w:t>
      </w:r>
      <w:r w:rsidR="00714C01" w:rsidRPr="00367F99">
        <w:rPr>
          <w:rFonts w:cs="Trebuchet MS"/>
          <w:color w:val="000000"/>
          <w:lang w:eastAsia="pl-PL"/>
        </w:rPr>
        <w:t xml:space="preserve"> </w:t>
      </w:r>
      <w:r w:rsidRPr="00367F99">
        <w:rPr>
          <w:rFonts w:cs="Trebuchet MS"/>
          <w:color w:val="000000"/>
          <w:lang w:eastAsia="pl-PL"/>
        </w:rPr>
        <w:t>do</w:t>
      </w:r>
      <w:r w:rsidR="00714C01" w:rsidRPr="00367F99">
        <w:rPr>
          <w:rFonts w:cs="Trebuchet MS"/>
          <w:color w:val="000000"/>
          <w:lang w:eastAsia="pl-PL"/>
        </w:rPr>
        <w:t xml:space="preserve"> Wykonawców </w:t>
      </w:r>
      <w:r w:rsidRPr="00367F99">
        <w:rPr>
          <w:rFonts w:cs="Trebuchet MS"/>
          <w:color w:val="000000"/>
          <w:lang w:eastAsia="pl-PL"/>
        </w:rPr>
        <w:t>o</w:t>
      </w:r>
      <w:r w:rsidR="00714C01" w:rsidRPr="00367F99">
        <w:rPr>
          <w:rFonts w:cs="Trebuchet MS"/>
          <w:color w:val="000000"/>
          <w:lang w:eastAsia="pl-PL"/>
        </w:rPr>
        <w:t xml:space="preserve"> wyraż</w:t>
      </w:r>
      <w:r w:rsidR="00714C01" w:rsidRPr="00367F99">
        <w:rPr>
          <w:rFonts w:cs="Arial"/>
          <w:color w:val="000000"/>
          <w:lang w:eastAsia="pl-PL"/>
        </w:rPr>
        <w:t>e</w:t>
      </w:r>
      <w:r w:rsidR="00714C01" w:rsidRPr="00367F99">
        <w:rPr>
          <w:rFonts w:cs="Trebuchet MS"/>
          <w:color w:val="000000"/>
          <w:lang w:eastAsia="pl-PL"/>
        </w:rPr>
        <w:t xml:space="preserve">nie </w:t>
      </w:r>
      <w:r w:rsidRPr="00367F99">
        <w:rPr>
          <w:rFonts w:cs="Trebuchet MS"/>
          <w:color w:val="000000"/>
          <w:lang w:eastAsia="pl-PL"/>
        </w:rPr>
        <w:t>zgody</w:t>
      </w:r>
      <w:r w:rsidR="00714C01" w:rsidRPr="00367F99">
        <w:rPr>
          <w:rFonts w:cs="Trebuchet MS"/>
          <w:color w:val="000000"/>
          <w:lang w:eastAsia="pl-PL"/>
        </w:rPr>
        <w:t xml:space="preserve"> </w:t>
      </w:r>
      <w:r w:rsidRPr="00367F99">
        <w:rPr>
          <w:rFonts w:cs="Trebuchet MS"/>
          <w:color w:val="000000"/>
          <w:lang w:eastAsia="pl-PL"/>
        </w:rPr>
        <w:t>na</w:t>
      </w:r>
      <w:r w:rsidR="00714C01" w:rsidRPr="00367F99">
        <w:rPr>
          <w:rFonts w:cs="Trebuchet MS"/>
          <w:color w:val="000000"/>
          <w:lang w:eastAsia="pl-PL"/>
        </w:rPr>
        <w:t xml:space="preserve"> przedłużenie </w:t>
      </w:r>
      <w:r w:rsidRPr="00367F99">
        <w:rPr>
          <w:rFonts w:cs="Trebuchet MS"/>
          <w:color w:val="000000"/>
          <w:lang w:eastAsia="pl-PL"/>
        </w:rPr>
        <w:t>tego</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w:t>
      </w:r>
      <w:r w:rsidRPr="00367F99">
        <w:rPr>
          <w:rFonts w:cs="Trebuchet MS"/>
          <w:color w:val="000000"/>
          <w:lang w:eastAsia="pl-PL"/>
        </w:rPr>
        <w:t>o</w:t>
      </w:r>
      <w:r w:rsidR="00714C01" w:rsidRPr="00367F99">
        <w:rPr>
          <w:rFonts w:cs="Trebuchet MS"/>
          <w:color w:val="000000"/>
          <w:lang w:eastAsia="pl-PL"/>
        </w:rPr>
        <w:t xml:space="preserve"> </w:t>
      </w:r>
      <w:r w:rsidRPr="00367F99">
        <w:rPr>
          <w:rFonts w:cs="Trebuchet MS"/>
          <w:color w:val="000000"/>
          <w:lang w:eastAsia="pl-PL"/>
        </w:rPr>
        <w:t>wskazywany</w:t>
      </w:r>
      <w:r w:rsidR="00714C01" w:rsidRPr="00367F99">
        <w:rPr>
          <w:rFonts w:cs="Trebuchet MS"/>
          <w:color w:val="000000"/>
          <w:lang w:eastAsia="pl-PL"/>
        </w:rPr>
        <w:t xml:space="preserve"> </w:t>
      </w:r>
      <w:r w:rsidRPr="00367F99">
        <w:rPr>
          <w:rFonts w:cs="Trebuchet MS"/>
          <w:color w:val="000000"/>
          <w:lang w:eastAsia="pl-PL"/>
        </w:rPr>
        <w:t>przez</w:t>
      </w:r>
      <w:r w:rsidR="00714C01" w:rsidRPr="00367F99">
        <w:rPr>
          <w:rFonts w:cs="Trebuchet MS"/>
          <w:color w:val="000000"/>
          <w:lang w:eastAsia="pl-PL"/>
        </w:rPr>
        <w:t xml:space="preserve"> </w:t>
      </w:r>
      <w:r w:rsidRPr="00367F99">
        <w:rPr>
          <w:rFonts w:cs="Trebuchet MS"/>
          <w:color w:val="000000"/>
          <w:lang w:eastAsia="pl-PL"/>
        </w:rPr>
        <w:t>niego</w:t>
      </w:r>
      <w:r w:rsidR="00714C01" w:rsidRPr="00367F99">
        <w:rPr>
          <w:rFonts w:cs="Trebuchet MS"/>
          <w:color w:val="000000"/>
          <w:lang w:eastAsia="pl-PL"/>
        </w:rPr>
        <w:t xml:space="preserve"> </w:t>
      </w:r>
      <w:r w:rsidRPr="00367F99">
        <w:rPr>
          <w:rFonts w:cs="Trebuchet MS"/>
          <w:color w:val="000000"/>
          <w:lang w:eastAsia="pl-PL"/>
        </w:rPr>
        <w:t>okres,</w:t>
      </w:r>
      <w:r w:rsidR="00714C01" w:rsidRPr="00367F99">
        <w:rPr>
          <w:rFonts w:cs="Trebuchet MS"/>
          <w:color w:val="000000"/>
          <w:lang w:eastAsia="pl-PL"/>
        </w:rPr>
        <w:t xml:space="preserve"> </w:t>
      </w:r>
      <w:r w:rsidRPr="00367F99">
        <w:rPr>
          <w:rFonts w:cs="Trebuchet MS"/>
          <w:color w:val="000000"/>
          <w:lang w:eastAsia="pl-PL"/>
        </w:rPr>
        <w:t>nie</w:t>
      </w:r>
      <w:r w:rsidR="00714C01" w:rsidRPr="00367F99">
        <w:rPr>
          <w:rFonts w:cs="Trebuchet MS"/>
          <w:color w:val="000000"/>
          <w:lang w:eastAsia="pl-PL"/>
        </w:rPr>
        <w:t xml:space="preserve"> dłuższy niż</w:t>
      </w:r>
      <w:r w:rsidRPr="00367F99">
        <w:rPr>
          <w:rFonts w:cs="Trebuchet MS"/>
          <w:color w:val="000000"/>
          <w:lang w:eastAsia="pl-PL"/>
        </w:rPr>
        <w:t xml:space="preserve"> 30</w:t>
      </w:r>
      <w:r w:rsidR="00714C01" w:rsidRPr="00367F99">
        <w:rPr>
          <w:rFonts w:cs="Trebuchet MS"/>
          <w:color w:val="000000"/>
          <w:lang w:eastAsia="pl-PL"/>
        </w:rPr>
        <w:t xml:space="preserve"> </w:t>
      </w:r>
      <w:r w:rsidRPr="00367F99">
        <w:rPr>
          <w:rFonts w:cs="Trebuchet MS"/>
          <w:color w:val="000000"/>
          <w:lang w:eastAsia="pl-PL"/>
        </w:rPr>
        <w:t>dni.</w:t>
      </w:r>
    </w:p>
    <w:p w14:paraId="77C7F4E6" w14:textId="77777777" w:rsidR="007B6645" w:rsidRDefault="00714C01" w:rsidP="00132029">
      <w:pPr>
        <w:numPr>
          <w:ilvl w:val="0"/>
          <w:numId w:val="2"/>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Przedłużenie </w:t>
      </w:r>
      <w:r w:rsidR="007B6645" w:rsidRPr="00367F99">
        <w:rPr>
          <w:rFonts w:cs="Trebuchet MS"/>
          <w:color w:val="000000"/>
          <w:lang w:eastAsia="pl-PL"/>
        </w:rPr>
        <w:t>terminu</w:t>
      </w:r>
      <w:r w:rsidRPr="00367F99">
        <w:rPr>
          <w:rFonts w:cs="Trebuchet MS"/>
          <w:color w:val="000000"/>
          <w:lang w:eastAsia="pl-PL"/>
        </w:rPr>
        <w:t xml:space="preserve"> związania </w:t>
      </w:r>
      <w:r w:rsidR="007B6645" w:rsidRPr="00367F99">
        <w:rPr>
          <w:rFonts w:cs="Trebuchet MS"/>
          <w:color w:val="000000"/>
          <w:lang w:eastAsia="pl-PL"/>
        </w:rPr>
        <w:t>oferta,</w:t>
      </w:r>
      <w:r w:rsidRPr="00367F99">
        <w:rPr>
          <w:rFonts w:cs="Trebuchet MS"/>
          <w:color w:val="000000"/>
          <w:lang w:eastAsia="pl-PL"/>
        </w:rPr>
        <w:t xml:space="preserve"> </w:t>
      </w:r>
      <w:r w:rsidR="007B6645" w:rsidRPr="00367F99">
        <w:rPr>
          <w:rFonts w:cs="Trebuchet MS"/>
          <w:color w:val="000000"/>
          <w:lang w:eastAsia="pl-PL"/>
        </w:rPr>
        <w:t>o</w:t>
      </w:r>
      <w:r w:rsidRPr="00367F99">
        <w:rPr>
          <w:rFonts w:cs="Trebuchet MS"/>
          <w:color w:val="000000"/>
          <w:lang w:eastAsia="pl-PL"/>
        </w:rPr>
        <w:t xml:space="preserve"> którym </w:t>
      </w:r>
      <w:r w:rsidR="007B6645" w:rsidRPr="00367F99">
        <w:rPr>
          <w:rFonts w:cs="Trebuchet MS"/>
          <w:color w:val="000000"/>
          <w:lang w:eastAsia="pl-PL"/>
        </w:rPr>
        <w:t>mowa</w:t>
      </w:r>
      <w:r w:rsidRPr="00367F99">
        <w:rPr>
          <w:rFonts w:cs="Trebuchet MS"/>
          <w:color w:val="000000"/>
          <w:lang w:eastAsia="pl-PL"/>
        </w:rPr>
        <w:t xml:space="preserve"> </w:t>
      </w:r>
      <w:r w:rsidR="007B6645" w:rsidRPr="00367F99">
        <w:rPr>
          <w:rFonts w:cs="Trebuchet MS"/>
          <w:color w:val="000000"/>
          <w:lang w:eastAsia="pl-PL"/>
        </w:rPr>
        <w:t>w</w:t>
      </w:r>
      <w:r w:rsidRPr="00367F99">
        <w:rPr>
          <w:rFonts w:cs="Trebuchet MS"/>
          <w:color w:val="000000"/>
          <w:lang w:eastAsia="pl-PL"/>
        </w:rPr>
        <w:t xml:space="preserve"> </w:t>
      </w:r>
      <w:r w:rsidR="007B6645" w:rsidRPr="00367F99">
        <w:rPr>
          <w:rFonts w:cs="Trebuchet MS"/>
          <w:color w:val="000000"/>
          <w:lang w:eastAsia="pl-PL"/>
        </w:rPr>
        <w:t>ust.2,</w:t>
      </w:r>
      <w:r w:rsidRPr="00367F99">
        <w:rPr>
          <w:rFonts w:cs="Trebuchet MS"/>
          <w:color w:val="000000"/>
          <w:lang w:eastAsia="pl-PL"/>
        </w:rPr>
        <w:t xml:space="preserve"> </w:t>
      </w:r>
      <w:r w:rsidR="007B6645" w:rsidRPr="00367F99">
        <w:rPr>
          <w:rFonts w:cs="Trebuchet MS"/>
          <w:color w:val="000000"/>
          <w:lang w:eastAsia="pl-PL"/>
        </w:rPr>
        <w:t>wymaga</w:t>
      </w:r>
      <w:r w:rsidRPr="00367F99">
        <w:rPr>
          <w:rFonts w:cs="Trebuchet MS"/>
          <w:color w:val="000000"/>
          <w:lang w:eastAsia="pl-PL"/>
        </w:rPr>
        <w:t xml:space="preserve"> złożenia </w:t>
      </w:r>
      <w:r w:rsidR="007B6645" w:rsidRPr="00367F99">
        <w:rPr>
          <w:rFonts w:cs="Trebuchet MS"/>
          <w:color w:val="000000"/>
          <w:lang w:eastAsia="pl-PL"/>
        </w:rPr>
        <w:t>przez</w:t>
      </w:r>
      <w:r w:rsidRPr="00367F99">
        <w:rPr>
          <w:rFonts w:cs="Trebuchet MS"/>
          <w:color w:val="000000"/>
          <w:lang w:eastAsia="pl-PL"/>
        </w:rPr>
        <w:t xml:space="preserve"> Wykonawcę </w:t>
      </w:r>
      <w:r w:rsidR="007B6645" w:rsidRPr="00367F99">
        <w:rPr>
          <w:rFonts w:cs="Trebuchet MS"/>
          <w:color w:val="000000"/>
          <w:lang w:eastAsia="pl-PL"/>
        </w:rPr>
        <w:t>pisemnego</w:t>
      </w:r>
      <w:r w:rsidRPr="00367F99">
        <w:rPr>
          <w:rFonts w:cs="Trebuchet MS"/>
          <w:color w:val="000000"/>
          <w:lang w:eastAsia="pl-PL"/>
        </w:rPr>
        <w:t xml:space="preserve"> oświadczenia </w:t>
      </w:r>
      <w:r w:rsidR="007B6645" w:rsidRPr="00367F99">
        <w:rPr>
          <w:rFonts w:cs="Trebuchet MS"/>
          <w:color w:val="000000"/>
          <w:lang w:eastAsia="pl-PL"/>
        </w:rPr>
        <w:t>o</w:t>
      </w:r>
      <w:r w:rsidRPr="00367F99">
        <w:rPr>
          <w:rFonts w:cs="Trebuchet MS"/>
          <w:color w:val="000000"/>
          <w:lang w:eastAsia="pl-PL"/>
        </w:rPr>
        <w:t xml:space="preserve"> wyrażeniu </w:t>
      </w:r>
      <w:r w:rsidR="007B6645" w:rsidRPr="00367F99">
        <w:rPr>
          <w:rFonts w:cs="Trebuchet MS"/>
          <w:color w:val="000000"/>
          <w:lang w:eastAsia="pl-PL"/>
        </w:rPr>
        <w:t>zgody</w:t>
      </w:r>
      <w:r w:rsidRPr="00367F99">
        <w:rPr>
          <w:rFonts w:cs="Trebuchet MS"/>
          <w:color w:val="000000"/>
          <w:lang w:eastAsia="pl-PL"/>
        </w:rPr>
        <w:t xml:space="preserve"> </w:t>
      </w:r>
      <w:r w:rsidR="007B6645" w:rsidRPr="00367F99">
        <w:rPr>
          <w:rFonts w:cs="Trebuchet MS"/>
          <w:color w:val="000000"/>
          <w:lang w:eastAsia="pl-PL"/>
        </w:rPr>
        <w:t>na</w:t>
      </w:r>
      <w:r w:rsidRPr="00367F99">
        <w:rPr>
          <w:rFonts w:cs="Trebuchet MS"/>
          <w:color w:val="000000"/>
          <w:lang w:eastAsia="pl-PL"/>
        </w:rPr>
        <w:t xml:space="preserve"> przedłużenie </w:t>
      </w:r>
      <w:r w:rsidR="007B6645" w:rsidRPr="00367F99">
        <w:rPr>
          <w:rFonts w:cs="Trebuchet MS"/>
          <w:color w:val="000000"/>
          <w:lang w:eastAsia="pl-PL"/>
        </w:rPr>
        <w:t>terminu</w:t>
      </w:r>
      <w:r w:rsidRPr="00367F99">
        <w:rPr>
          <w:rFonts w:cs="Trebuchet MS"/>
          <w:color w:val="000000"/>
          <w:lang w:eastAsia="pl-PL"/>
        </w:rPr>
        <w:t xml:space="preserve"> związania </w:t>
      </w:r>
      <w:r w:rsidR="007B6645" w:rsidRPr="00367F99">
        <w:rPr>
          <w:rFonts w:cs="Trebuchet MS"/>
          <w:color w:val="000000"/>
          <w:lang w:eastAsia="pl-PL"/>
        </w:rPr>
        <w:t>oferta.</w:t>
      </w:r>
    </w:p>
    <w:p w14:paraId="4D0B24F9" w14:textId="4820B4A0" w:rsidR="00D02D10" w:rsidRPr="00176CEC" w:rsidRDefault="00D02D10"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1" w:name="_Toc219840886"/>
      <w:r w:rsidRPr="00176CEC">
        <w:rPr>
          <w:rFonts w:asciiTheme="minorHAnsi" w:hAnsiTheme="minorHAnsi" w:cstheme="minorHAnsi"/>
          <w:b/>
          <w:bCs/>
          <w:sz w:val="22"/>
          <w:szCs w:val="22"/>
        </w:rPr>
        <w:t>Wymagania dotyczące wadium</w:t>
      </w:r>
      <w:bookmarkEnd w:id="21"/>
    </w:p>
    <w:p w14:paraId="3F964364" w14:textId="0F9F7AE5" w:rsidR="00D02D10" w:rsidRDefault="00D02D10" w:rsidP="006C0B62">
      <w:pPr>
        <w:autoSpaceDE w:val="0"/>
        <w:autoSpaceDN w:val="0"/>
        <w:adjustRightInd w:val="0"/>
        <w:spacing w:after="120" w:line="240" w:lineRule="auto"/>
        <w:jc w:val="both"/>
        <w:rPr>
          <w:rFonts w:cs="Segoe UI"/>
          <w:szCs w:val="20"/>
        </w:rPr>
      </w:pPr>
      <w:r w:rsidRPr="006C0B62">
        <w:rPr>
          <w:rFonts w:cs="Segoe UI"/>
          <w:szCs w:val="20"/>
        </w:rPr>
        <w:t xml:space="preserve">Zamawiający </w:t>
      </w:r>
      <w:r w:rsidRPr="006C0B62">
        <w:rPr>
          <w:rFonts w:cs="Segoe UI"/>
          <w:b/>
          <w:color w:val="FF0000"/>
          <w:szCs w:val="20"/>
        </w:rPr>
        <w:t>nie wymaga</w:t>
      </w:r>
      <w:r w:rsidRPr="006C0B62">
        <w:rPr>
          <w:rFonts w:cs="Segoe UI"/>
          <w:szCs w:val="20"/>
        </w:rPr>
        <w:t xml:space="preserve"> </w:t>
      </w:r>
      <w:r w:rsidR="009913A4">
        <w:rPr>
          <w:rFonts w:cs="Segoe UI"/>
          <w:szCs w:val="20"/>
        </w:rPr>
        <w:t>wniesienia</w:t>
      </w:r>
      <w:r w:rsidRPr="006C0B62">
        <w:rPr>
          <w:rFonts w:cs="Segoe UI"/>
          <w:szCs w:val="20"/>
        </w:rPr>
        <w:t xml:space="preserve"> wadium.</w:t>
      </w:r>
      <w:r w:rsidR="004240DF">
        <w:rPr>
          <w:rFonts w:cs="Segoe UI"/>
          <w:szCs w:val="20"/>
        </w:rPr>
        <w:t xml:space="preserve"> </w:t>
      </w:r>
    </w:p>
    <w:p w14:paraId="102BA367" w14:textId="01AF8E80" w:rsidR="00D05AAF" w:rsidRPr="00176CEC" w:rsidRDefault="00D05AAF"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2" w:name="_Toc219840887"/>
      <w:r w:rsidRPr="00176CEC">
        <w:rPr>
          <w:rFonts w:asciiTheme="minorHAnsi" w:hAnsiTheme="minorHAnsi" w:cstheme="minorHAnsi"/>
          <w:b/>
          <w:bCs/>
          <w:sz w:val="22"/>
          <w:szCs w:val="22"/>
        </w:rPr>
        <w:t>Wymagania dotyczące zabezpieczenia należytego wykonania umowy.</w:t>
      </w:r>
      <w:bookmarkEnd w:id="22"/>
    </w:p>
    <w:p w14:paraId="75287337" w14:textId="49D14BBB" w:rsidR="00D05AAF" w:rsidRPr="00D05AAF" w:rsidRDefault="00D05AAF" w:rsidP="00D05AAF">
      <w:pPr>
        <w:autoSpaceDE w:val="0"/>
        <w:autoSpaceDN w:val="0"/>
        <w:adjustRightInd w:val="0"/>
        <w:spacing w:after="120" w:line="240" w:lineRule="auto"/>
        <w:jc w:val="both"/>
        <w:rPr>
          <w:rFonts w:asciiTheme="minorHAnsi" w:hAnsiTheme="minorHAnsi" w:cstheme="minorHAnsi"/>
          <w:b/>
          <w:bCs/>
          <w:color w:val="FF0000"/>
        </w:rPr>
      </w:pPr>
      <w:r w:rsidRPr="00BF0CD3">
        <w:rPr>
          <w:rFonts w:asciiTheme="minorHAnsi" w:hAnsiTheme="minorHAnsi" w:cstheme="minorHAnsi"/>
        </w:rPr>
        <w:t xml:space="preserve">Zamawiający </w:t>
      </w:r>
      <w:r w:rsidRPr="00BF0CD3">
        <w:rPr>
          <w:rFonts w:asciiTheme="minorHAnsi" w:hAnsiTheme="minorHAnsi" w:cstheme="minorHAnsi"/>
          <w:color w:val="FF0000"/>
        </w:rPr>
        <w:t>nie wymaga</w:t>
      </w:r>
      <w:r w:rsidRPr="00BF0CD3">
        <w:rPr>
          <w:rFonts w:asciiTheme="minorHAnsi" w:hAnsiTheme="minorHAnsi" w:cstheme="minorHAnsi"/>
        </w:rPr>
        <w:t xml:space="preserve"> zabezpieczenia należytego wykonania umowy.</w:t>
      </w:r>
    </w:p>
    <w:p w14:paraId="02A4327E" w14:textId="5CA39CCE" w:rsidR="00714C01" w:rsidRPr="00176CEC" w:rsidRDefault="00714C01"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3" w:name="_Toc219840888"/>
      <w:r w:rsidRPr="00176CEC">
        <w:rPr>
          <w:rFonts w:asciiTheme="minorHAnsi" w:hAnsiTheme="minorHAnsi" w:cstheme="minorHAnsi"/>
          <w:b/>
          <w:bCs/>
          <w:sz w:val="22"/>
          <w:szCs w:val="22"/>
        </w:rPr>
        <w:t>Opis sposobu przygotowania oferty</w:t>
      </w:r>
      <w:bookmarkEnd w:id="23"/>
      <w:r w:rsidR="00B62B6F">
        <w:rPr>
          <w:rFonts w:asciiTheme="minorHAnsi" w:hAnsiTheme="minorHAnsi" w:cstheme="minorHAnsi"/>
          <w:b/>
          <w:bCs/>
          <w:sz w:val="22"/>
          <w:szCs w:val="22"/>
        </w:rPr>
        <w:t xml:space="preserve"> </w:t>
      </w:r>
    </w:p>
    <w:p w14:paraId="679B9AE8" w14:textId="3E2BF543" w:rsidR="00B62B6F" w:rsidRPr="00EC0629"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EC0629">
        <w:rPr>
          <w:rFonts w:asciiTheme="minorHAnsi" w:hAnsiTheme="minorHAnsi" w:cs="Trebuchet MS"/>
          <w:sz w:val="22"/>
          <w:szCs w:val="22"/>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579293DE" w14:textId="3B8FCD2F" w:rsidR="00B62B6F" w:rsidRPr="00540852"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B62B6F">
        <w:rPr>
          <w:rFonts w:asciiTheme="minorHAnsi" w:hAnsiTheme="minorHAnsi" w:cs="Trebuchet MS"/>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Pr="00540852">
        <w:rPr>
          <w:rFonts w:asciiTheme="minorHAnsi" w:hAnsiTheme="minorHAnsi" w:cs="Trebuchet MS"/>
          <w:sz w:val="22"/>
          <w:szCs w:val="22"/>
        </w:rPr>
        <w:t>.</w:t>
      </w:r>
    </w:p>
    <w:p w14:paraId="2D3F8078" w14:textId="77777777" w:rsidR="00B62B6F" w:rsidRPr="00C9785F" w:rsidRDefault="00B62B6F" w:rsidP="000619AC">
      <w:pPr>
        <w:pStyle w:val="Akapitzlist"/>
        <w:numPr>
          <w:ilvl w:val="0"/>
          <w:numId w:val="62"/>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Oferta powinna być:</w:t>
      </w:r>
    </w:p>
    <w:p w14:paraId="783046BE" w14:textId="77777777" w:rsidR="00B62B6F" w:rsidRPr="00C9785F" w:rsidRDefault="00B62B6F" w:rsidP="000619AC">
      <w:pPr>
        <w:pStyle w:val="Akapitzlist"/>
        <w:numPr>
          <w:ilvl w:val="0"/>
          <w:numId w:val="63"/>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sporządzona na podstawie załączników do niniejszej SWZ w języku polskim,</w:t>
      </w:r>
    </w:p>
    <w:p w14:paraId="6F16EE57" w14:textId="77777777" w:rsidR="00B62B6F" w:rsidRPr="00C9785F" w:rsidRDefault="00B62B6F" w:rsidP="000619AC">
      <w:pPr>
        <w:pStyle w:val="Akapitzlist"/>
        <w:numPr>
          <w:ilvl w:val="0"/>
          <w:numId w:val="63"/>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złożona za pośrednictwem platformazakupowa.pl,</w:t>
      </w:r>
    </w:p>
    <w:p w14:paraId="5DC2819B" w14:textId="6DF5F1B4" w:rsidR="00B62B6F" w:rsidRPr="00C9785F" w:rsidRDefault="00586BBA" w:rsidP="000619AC">
      <w:pPr>
        <w:pStyle w:val="Akapitzlist"/>
        <w:numPr>
          <w:ilvl w:val="0"/>
          <w:numId w:val="63"/>
        </w:numPr>
        <w:autoSpaceDE w:val="0"/>
        <w:autoSpaceDN w:val="0"/>
        <w:adjustRightInd w:val="0"/>
        <w:spacing w:after="120"/>
        <w:jc w:val="both"/>
        <w:rPr>
          <w:rFonts w:asciiTheme="minorHAnsi" w:hAnsiTheme="minorHAnsi" w:cs="Trebuchet MS"/>
          <w:sz w:val="22"/>
          <w:szCs w:val="22"/>
        </w:rPr>
      </w:pPr>
      <w:r w:rsidRPr="00586BBA">
        <w:rPr>
          <w:rFonts w:asciiTheme="minorHAnsi" w:hAnsiTheme="minorHAnsi" w:cs="Trebuchet MS"/>
          <w:sz w:val="22"/>
          <w:szCs w:val="22"/>
        </w:rPr>
        <w:t>podpisana kwalifikowanym podpisem elektronicznym lub podpisem zaufanym lub podpisem osobistym przez osobę/osoby upoważnioną/upoważnione</w:t>
      </w:r>
      <w:r w:rsidR="00B62B6F" w:rsidRPr="00C9785F">
        <w:rPr>
          <w:rFonts w:asciiTheme="minorHAnsi" w:hAnsiTheme="minorHAnsi" w:cs="Trebuchet MS"/>
          <w:sz w:val="22"/>
          <w:szCs w:val="22"/>
        </w:rPr>
        <w:t>.</w:t>
      </w:r>
    </w:p>
    <w:p w14:paraId="09F2F6D9" w14:textId="77777777" w:rsidR="00B62B6F" w:rsidRPr="00C9785F" w:rsidRDefault="00B62B6F" w:rsidP="000619AC">
      <w:pPr>
        <w:pStyle w:val="Akapitzlist"/>
        <w:numPr>
          <w:ilvl w:val="0"/>
          <w:numId w:val="62"/>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 xml:space="preserve">Oferta powinna zawierać: </w:t>
      </w:r>
    </w:p>
    <w:p w14:paraId="48F486A6" w14:textId="77777777" w:rsidR="00B62B6F" w:rsidRPr="00A2491E" w:rsidRDefault="00B62B6F" w:rsidP="000619AC">
      <w:pPr>
        <w:pStyle w:val="Akapitzlist"/>
        <w:numPr>
          <w:ilvl w:val="0"/>
          <w:numId w:val="64"/>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sz w:val="22"/>
          <w:szCs w:val="22"/>
        </w:rPr>
        <w:t xml:space="preserve">Wypełniony formularz ofertowy – </w:t>
      </w:r>
      <w:r w:rsidRPr="00A2491E">
        <w:rPr>
          <w:rFonts w:asciiTheme="minorHAnsi" w:hAnsiTheme="minorHAnsi" w:cs="Trebuchet MS"/>
          <w:b/>
          <w:bCs/>
          <w:sz w:val="22"/>
          <w:szCs w:val="22"/>
        </w:rPr>
        <w:t>Załącznik nr 2 do SWZ,</w:t>
      </w:r>
    </w:p>
    <w:p w14:paraId="67DE6166" w14:textId="58FB291F" w:rsidR="00B62B6F" w:rsidRDefault="00B62B6F" w:rsidP="000619AC">
      <w:pPr>
        <w:pStyle w:val="Akapitzlist"/>
        <w:numPr>
          <w:ilvl w:val="0"/>
          <w:numId w:val="64"/>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sz w:val="22"/>
          <w:szCs w:val="22"/>
        </w:rPr>
        <w:t xml:space="preserve">Formularz cenowy – </w:t>
      </w:r>
      <w:r w:rsidRPr="00A2491E">
        <w:rPr>
          <w:rFonts w:asciiTheme="minorHAnsi" w:hAnsiTheme="minorHAnsi" w:cs="Trebuchet MS"/>
          <w:b/>
          <w:bCs/>
          <w:sz w:val="22"/>
          <w:szCs w:val="22"/>
        </w:rPr>
        <w:t>Załącznik nr 2</w:t>
      </w:r>
      <w:r w:rsidR="002D41E9">
        <w:rPr>
          <w:rFonts w:asciiTheme="minorHAnsi" w:hAnsiTheme="minorHAnsi" w:cs="Trebuchet MS"/>
          <w:b/>
          <w:bCs/>
          <w:sz w:val="22"/>
          <w:szCs w:val="22"/>
        </w:rPr>
        <w:t>C</w:t>
      </w:r>
      <w:r w:rsidRPr="00A2491E">
        <w:rPr>
          <w:rFonts w:asciiTheme="minorHAnsi" w:hAnsiTheme="minorHAnsi" w:cs="Trebuchet MS"/>
          <w:b/>
          <w:bCs/>
          <w:sz w:val="22"/>
          <w:szCs w:val="22"/>
        </w:rPr>
        <w:t xml:space="preserve"> do SWZ</w:t>
      </w:r>
    </w:p>
    <w:p w14:paraId="594B70C0" w14:textId="7912C5E6" w:rsidR="00B62B6F" w:rsidRDefault="0035404B" w:rsidP="000619AC">
      <w:pPr>
        <w:pStyle w:val="Akapitzlist"/>
        <w:numPr>
          <w:ilvl w:val="0"/>
          <w:numId w:val="64"/>
        </w:numPr>
        <w:autoSpaceDE w:val="0"/>
        <w:autoSpaceDN w:val="0"/>
        <w:adjustRightInd w:val="0"/>
        <w:spacing w:after="120"/>
        <w:jc w:val="both"/>
        <w:rPr>
          <w:rFonts w:asciiTheme="minorHAnsi" w:hAnsiTheme="minorHAnsi" w:cs="Trebuchet MS"/>
          <w:sz w:val="22"/>
          <w:szCs w:val="22"/>
        </w:rPr>
      </w:pPr>
      <w:r w:rsidRPr="0035404B">
        <w:rPr>
          <w:rFonts w:asciiTheme="minorHAnsi" w:hAnsiTheme="minorHAnsi" w:cs="Trebuchet MS"/>
          <w:sz w:val="22"/>
          <w:szCs w:val="22"/>
        </w:rPr>
        <w:t xml:space="preserve">Oświadczenie Wykonawcy  -  </w:t>
      </w:r>
      <w:r w:rsidRPr="00586BBA">
        <w:rPr>
          <w:rFonts w:asciiTheme="minorHAnsi" w:hAnsiTheme="minorHAnsi" w:cs="Trebuchet MS"/>
          <w:b/>
          <w:bCs/>
          <w:sz w:val="22"/>
          <w:szCs w:val="22"/>
        </w:rPr>
        <w:t>Załącznik nr 3 do SWZ</w:t>
      </w:r>
      <w:r w:rsidRPr="0035404B">
        <w:rPr>
          <w:rFonts w:asciiTheme="minorHAnsi" w:hAnsiTheme="minorHAnsi" w:cs="Trebuchet MS"/>
          <w:sz w:val="22"/>
          <w:szCs w:val="22"/>
        </w:rPr>
        <w:t>. W przypadku wspólnego ubiegania się o zamówienie przez Wykonawców, oświadczenie składa każdy z Wykonawców</w:t>
      </w:r>
      <w:r w:rsidR="00B62B6F" w:rsidRPr="00C9785F">
        <w:rPr>
          <w:rFonts w:asciiTheme="minorHAnsi" w:hAnsiTheme="minorHAnsi" w:cs="Trebuchet MS"/>
          <w:sz w:val="22"/>
          <w:szCs w:val="22"/>
        </w:rPr>
        <w:t>;</w:t>
      </w:r>
    </w:p>
    <w:p w14:paraId="603EF486" w14:textId="77777777" w:rsidR="00557F5F" w:rsidRPr="00557F5F" w:rsidRDefault="00557F5F" w:rsidP="00557F5F">
      <w:pPr>
        <w:autoSpaceDE w:val="0"/>
        <w:autoSpaceDN w:val="0"/>
        <w:adjustRightInd w:val="0"/>
        <w:spacing w:after="120"/>
        <w:jc w:val="both"/>
        <w:rPr>
          <w:rFonts w:asciiTheme="minorHAnsi" w:hAnsiTheme="minorHAnsi" w:cs="Trebuchet MS"/>
        </w:rPr>
      </w:pPr>
    </w:p>
    <w:p w14:paraId="3E3168C4" w14:textId="2C93290A" w:rsidR="00B62B6F" w:rsidRPr="000B1512" w:rsidRDefault="00B62B6F" w:rsidP="000619AC">
      <w:pPr>
        <w:pStyle w:val="Akapitzlist"/>
        <w:numPr>
          <w:ilvl w:val="0"/>
          <w:numId w:val="64"/>
        </w:numPr>
        <w:spacing w:after="120"/>
        <w:ind w:left="714" w:hanging="357"/>
        <w:rPr>
          <w:rFonts w:asciiTheme="minorHAnsi" w:hAnsiTheme="minorHAnsi" w:cs="Trebuchet MS"/>
          <w:sz w:val="22"/>
          <w:szCs w:val="22"/>
        </w:rPr>
      </w:pPr>
      <w:r w:rsidRPr="000B1512">
        <w:rPr>
          <w:rFonts w:asciiTheme="minorHAnsi" w:hAnsiTheme="minorHAnsi" w:cs="Trebuchet MS"/>
          <w:sz w:val="22"/>
          <w:szCs w:val="22"/>
        </w:rPr>
        <w:lastRenderedPageBreak/>
        <w:t xml:space="preserve">Oświadczenie dotyczące przesłanek wykluczenia z </w:t>
      </w:r>
      <w:r w:rsidRPr="000B1512">
        <w:rPr>
          <w:rFonts w:asciiTheme="minorHAnsi" w:hAnsiTheme="minorHAnsi" w:cs="Trebuchet MS"/>
          <w:b/>
          <w:bCs/>
          <w:sz w:val="22"/>
          <w:szCs w:val="22"/>
        </w:rPr>
        <w:t>art. 5k</w:t>
      </w:r>
      <w:r w:rsidRPr="000B1512">
        <w:rPr>
          <w:rFonts w:asciiTheme="minorHAnsi" w:hAnsiTheme="minorHAnsi" w:cs="Trebuchet MS"/>
          <w:sz w:val="22"/>
          <w:szCs w:val="22"/>
        </w:rPr>
        <w:t xml:space="preserve"> rozporządzenia 833/2014  oraz </w:t>
      </w:r>
      <w:r w:rsidR="00EC0629">
        <w:rPr>
          <w:rFonts w:asciiTheme="minorHAnsi" w:hAnsiTheme="minorHAnsi" w:cs="Trebuchet MS"/>
          <w:sz w:val="22"/>
          <w:szCs w:val="22"/>
        </w:rPr>
        <w:br/>
      </w:r>
      <w:r w:rsidRPr="000B1512">
        <w:rPr>
          <w:rFonts w:asciiTheme="minorHAnsi" w:hAnsiTheme="minorHAnsi" w:cs="Trebuchet MS"/>
          <w:b/>
          <w:bCs/>
          <w:sz w:val="22"/>
          <w:szCs w:val="22"/>
        </w:rPr>
        <w:t>art. 7 ust. 1</w:t>
      </w:r>
      <w:r w:rsidRPr="000B1512">
        <w:rPr>
          <w:rFonts w:asciiTheme="minorHAnsi" w:hAnsiTheme="minorHAnsi" w:cs="Trebuchet MS"/>
          <w:sz w:val="22"/>
          <w:szCs w:val="22"/>
        </w:rPr>
        <w:t xml:space="preserve"> ustawy o szczególnych rozwiązaniach w zakresie przeciwdziałania wspieraniu agresji na Ukrainę oraz służących ochronie bezpieczeństwa narodowego oraz </w:t>
      </w:r>
      <w:r w:rsidRPr="000B1512">
        <w:rPr>
          <w:rFonts w:asciiTheme="minorHAnsi" w:hAnsiTheme="minorHAnsi" w:cs="Trebuchet MS"/>
          <w:b/>
          <w:bCs/>
          <w:sz w:val="22"/>
          <w:szCs w:val="22"/>
        </w:rPr>
        <w:t>art. 1</w:t>
      </w:r>
      <w:r w:rsidRPr="000B1512">
        <w:rPr>
          <w:rFonts w:asciiTheme="minorHAnsi" w:hAnsiTheme="minorHAnsi" w:cs="Trebuchet MS"/>
          <w:sz w:val="22"/>
          <w:szCs w:val="22"/>
        </w:rPr>
        <w:t xml:space="preserve"> rozporządzenia Wykonawczego Komisji (UE) 2025/1197</w:t>
      </w:r>
      <w:r>
        <w:rPr>
          <w:rFonts w:asciiTheme="minorHAnsi" w:hAnsiTheme="minorHAnsi" w:cs="Trebuchet MS"/>
          <w:sz w:val="22"/>
          <w:szCs w:val="22"/>
        </w:rPr>
        <w:t xml:space="preserve"> – Załącznik nr 5 do SWZ. </w:t>
      </w:r>
    </w:p>
    <w:p w14:paraId="088CFA14" w14:textId="77777777" w:rsidR="00B62B6F" w:rsidRPr="00C9785F" w:rsidRDefault="00B62B6F" w:rsidP="000619AC">
      <w:pPr>
        <w:pStyle w:val="Akapitzlist"/>
        <w:numPr>
          <w:ilvl w:val="0"/>
          <w:numId w:val="64"/>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Pełnomocnictwo upoważniające do złożenia oferty, o ile ofertę składa pełnomocnik lub inny dokument lub dokumenty, z których będzie wynikać uprawnienie Wykonawcy do podpisywania oferty;</w:t>
      </w:r>
    </w:p>
    <w:p w14:paraId="236280B3" w14:textId="77777777" w:rsidR="00B62B6F" w:rsidRPr="00C9785F" w:rsidRDefault="00B62B6F" w:rsidP="000619AC">
      <w:pPr>
        <w:pStyle w:val="Akapitzlist"/>
        <w:numPr>
          <w:ilvl w:val="0"/>
          <w:numId w:val="64"/>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14F005AF" w14:textId="7A475DA2" w:rsidR="00B62B6F" w:rsidRPr="009B5B17" w:rsidRDefault="00EC0629" w:rsidP="000619AC">
      <w:pPr>
        <w:pStyle w:val="Akapitzlist"/>
        <w:numPr>
          <w:ilvl w:val="0"/>
          <w:numId w:val="64"/>
        </w:numPr>
        <w:autoSpaceDE w:val="0"/>
        <w:autoSpaceDN w:val="0"/>
        <w:adjustRightInd w:val="0"/>
        <w:spacing w:after="120"/>
        <w:jc w:val="both"/>
        <w:rPr>
          <w:rFonts w:asciiTheme="minorHAnsi" w:hAnsiTheme="minorHAnsi" w:cs="Trebuchet MS"/>
          <w:b/>
          <w:bCs/>
          <w:color w:val="000000" w:themeColor="text1"/>
          <w:sz w:val="22"/>
          <w:szCs w:val="22"/>
        </w:rPr>
      </w:pPr>
      <w:r w:rsidRPr="009B5B17">
        <w:rPr>
          <w:rFonts w:asciiTheme="minorHAnsi" w:hAnsiTheme="minorHAnsi" w:cs="Trebuchet MS"/>
          <w:b/>
          <w:bCs/>
          <w:color w:val="000000" w:themeColor="text1"/>
          <w:sz w:val="22"/>
          <w:szCs w:val="22"/>
        </w:rPr>
        <w:t>W</w:t>
      </w:r>
      <w:r w:rsidR="00B62B6F" w:rsidRPr="009B5B17">
        <w:rPr>
          <w:rFonts w:asciiTheme="minorHAnsi" w:hAnsiTheme="minorHAnsi" w:cs="Trebuchet MS"/>
          <w:b/>
          <w:bCs/>
          <w:color w:val="000000" w:themeColor="text1"/>
          <w:sz w:val="22"/>
          <w:szCs w:val="22"/>
        </w:rPr>
        <w:t>ykaz przedmiotowych środków dowodowych</w:t>
      </w:r>
      <w:r w:rsidRPr="009B5B17">
        <w:rPr>
          <w:rFonts w:asciiTheme="minorHAnsi" w:hAnsiTheme="minorHAnsi" w:cs="Trebuchet MS"/>
          <w:b/>
          <w:bCs/>
          <w:color w:val="000000" w:themeColor="text1"/>
          <w:sz w:val="22"/>
          <w:szCs w:val="22"/>
        </w:rPr>
        <w:t>:</w:t>
      </w:r>
    </w:p>
    <w:p w14:paraId="1EE014B4" w14:textId="4CE41EA6" w:rsidR="00EC0629" w:rsidRPr="009B5B17" w:rsidRDefault="00EC0629" w:rsidP="00EC0629">
      <w:pPr>
        <w:pStyle w:val="Akapitzlist"/>
        <w:numPr>
          <w:ilvl w:val="0"/>
          <w:numId w:val="70"/>
        </w:numPr>
        <w:autoSpaceDE w:val="0"/>
        <w:autoSpaceDN w:val="0"/>
        <w:adjustRightInd w:val="0"/>
        <w:spacing w:after="120"/>
        <w:ind w:left="709" w:hanging="283"/>
        <w:jc w:val="both"/>
        <w:rPr>
          <w:rFonts w:asciiTheme="minorHAnsi" w:hAnsiTheme="minorHAnsi" w:cs="Trebuchet MS"/>
          <w:b/>
          <w:bCs/>
          <w:color w:val="000000" w:themeColor="text1"/>
          <w:sz w:val="22"/>
          <w:szCs w:val="22"/>
        </w:rPr>
      </w:pPr>
      <w:r w:rsidRPr="009B5B17">
        <w:rPr>
          <w:rFonts w:asciiTheme="minorHAnsi" w:hAnsiTheme="minorHAnsi" w:cs="Trebuchet MS"/>
          <w:b/>
          <w:bCs/>
          <w:color w:val="000000" w:themeColor="text1"/>
          <w:sz w:val="22"/>
          <w:szCs w:val="22"/>
        </w:rPr>
        <w:t>autoryzacja producenta napędów DORMA do wykonywania prac konserwacyjnych i napraw</w:t>
      </w:r>
    </w:p>
    <w:p w14:paraId="5716B5F5" w14:textId="77777777" w:rsidR="00B62B6F" w:rsidRPr="00C9785F"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 xml:space="preserve">Pełnomocnictwo do złożenia oferty musi być złożone w oryginale w takiej samej formie, jak składana oferta, </w:t>
      </w:r>
      <w:proofErr w:type="spellStart"/>
      <w:r w:rsidRPr="00C9785F">
        <w:rPr>
          <w:rFonts w:asciiTheme="minorHAnsi" w:hAnsiTheme="minorHAnsi" w:cs="Trebuchet MS"/>
          <w:sz w:val="22"/>
          <w:szCs w:val="22"/>
        </w:rPr>
        <w:t>t.j</w:t>
      </w:r>
      <w:proofErr w:type="spellEnd"/>
      <w:r w:rsidRPr="00C9785F">
        <w:rPr>
          <w:rFonts w:asciiTheme="minorHAnsi" w:hAnsiTheme="minorHAnsi" w:cs="Trebuchet MS"/>
          <w:sz w:val="22"/>
          <w:szCs w:val="22"/>
        </w:rPr>
        <w:t>.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D4F585D" w14:textId="77777777" w:rsidR="00B62B6F" w:rsidRPr="00C9785F"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9785F">
        <w:rPr>
          <w:rFonts w:asciiTheme="minorHAnsi" w:hAnsiTheme="minorHAnsi" w:cs="Trebuchet MS"/>
          <w:sz w:val="22"/>
          <w:szCs w:val="22"/>
        </w:rPr>
        <w:t>eIDAS</w:t>
      </w:r>
      <w:proofErr w:type="spellEnd"/>
      <w:r w:rsidRPr="00C9785F">
        <w:rPr>
          <w:rFonts w:asciiTheme="minorHAnsi" w:hAnsiTheme="minorHAnsi" w:cs="Trebuchet MS"/>
          <w:sz w:val="22"/>
          <w:szCs w:val="22"/>
        </w:rPr>
        <w:t>) (UE) nr 910/2014 - od 1 lipca 2016 roku”.</w:t>
      </w:r>
    </w:p>
    <w:p w14:paraId="07FDB1E5"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W przypadku wykorzystania formatu podpisu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 xml:space="preserve"> zewnętrzny, Zamawiający wymaga dołączenia odpowiedniej ilości plików tj. podpisywanych plików z danymi oraz plików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w:t>
      </w:r>
    </w:p>
    <w:p w14:paraId="2A9E43F5"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Zgodnie z art. 18 ust. 3 ustawy </w:t>
      </w:r>
      <w:proofErr w:type="spellStart"/>
      <w:r w:rsidRPr="00787DBE">
        <w:rPr>
          <w:rFonts w:asciiTheme="minorHAnsi" w:hAnsiTheme="minorHAnsi" w:cs="Trebuchet MS"/>
          <w:sz w:val="22"/>
          <w:szCs w:val="22"/>
        </w:rPr>
        <w:t>Pzp</w:t>
      </w:r>
      <w:proofErr w:type="spellEnd"/>
      <w:r w:rsidRPr="00787DBE">
        <w:rPr>
          <w:rFonts w:asciiTheme="minorHAnsi" w:hAnsiTheme="minorHAnsi" w:cs="Trebuchet MS"/>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4A1D676" w14:textId="77777777" w:rsidR="00B62B6F"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Wykonawca, za pośrednictwem platformazakupowa.pl może przed upływem terminu do składania ofert zmienić lub wycofać ofertę. Sposób dokonywania zmiany lub wycofania oferty zamieszczono w instrukcji zamieszczonej na stronie internetowej pod adresem:</w:t>
      </w:r>
    </w:p>
    <w:p w14:paraId="1FAD3926" w14:textId="77777777" w:rsidR="00B62B6F" w:rsidRPr="00787DBE" w:rsidRDefault="00165A75" w:rsidP="00B62B6F">
      <w:pPr>
        <w:pStyle w:val="Akapitzlist"/>
        <w:autoSpaceDE w:val="0"/>
        <w:autoSpaceDN w:val="0"/>
        <w:adjustRightInd w:val="0"/>
        <w:spacing w:after="120"/>
        <w:ind w:left="360"/>
        <w:jc w:val="both"/>
        <w:rPr>
          <w:rFonts w:asciiTheme="minorHAnsi" w:hAnsiTheme="minorHAnsi" w:cs="Trebuchet MS"/>
          <w:sz w:val="22"/>
          <w:szCs w:val="22"/>
        </w:rPr>
      </w:pPr>
      <w:hyperlink r:id="rId14" w:history="1">
        <w:r w:rsidR="00B62B6F" w:rsidRPr="00A53616">
          <w:rPr>
            <w:rStyle w:val="Hipercze"/>
            <w:rFonts w:asciiTheme="minorHAnsi" w:hAnsiTheme="minorHAnsi" w:cs="Trebuchet MS"/>
            <w:sz w:val="22"/>
            <w:szCs w:val="22"/>
          </w:rPr>
          <w:t>https://platformazakupowa.pl/strona/45-instrukcje</w:t>
        </w:r>
      </w:hyperlink>
      <w:r w:rsidR="00B62B6F" w:rsidRPr="00787DBE">
        <w:rPr>
          <w:rFonts w:asciiTheme="minorHAnsi" w:hAnsiTheme="minorHAnsi" w:cs="Trebuchet MS"/>
          <w:sz w:val="22"/>
          <w:szCs w:val="22"/>
        </w:rPr>
        <w:t xml:space="preserve"> </w:t>
      </w:r>
    </w:p>
    <w:p w14:paraId="537616D5"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Każdy z wykonawców może złożyć tylko jedną ofertę. Złożenie większej liczby ofert lub oferty zawierającej propozycje wariantowe podlegać będzie odrzuceniu.</w:t>
      </w:r>
    </w:p>
    <w:p w14:paraId="7456D3C6"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07506F"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Zgodnie z definicją dokumentu elektronicznego z art.</w:t>
      </w:r>
      <w:r>
        <w:rPr>
          <w:rFonts w:asciiTheme="minorHAnsi" w:hAnsiTheme="minorHAnsi" w:cs="Trebuchet MS"/>
          <w:sz w:val="22"/>
          <w:szCs w:val="22"/>
        </w:rPr>
        <w:t xml:space="preserve"> </w:t>
      </w:r>
      <w:r w:rsidRPr="00787DBE">
        <w:rPr>
          <w:rFonts w:asciiTheme="minorHAnsi" w:hAnsiTheme="minorHAnsi" w:cs="Trebuchet MS"/>
          <w:sz w:val="22"/>
          <w:szCs w:val="22"/>
        </w:rPr>
        <w:t xml:space="preserve">3 ust. 2 Ustawy o informatyzacji działalności podmiotów realizujących zadania publiczne, opatrzenie pliku zawierającego skompresowane dane kwalifikowanym podpisem elektronicznym jest jednoznaczne z podpisaniem oryginału </w:t>
      </w:r>
      <w:r w:rsidRPr="00787DBE">
        <w:rPr>
          <w:rFonts w:asciiTheme="minorHAnsi" w:hAnsiTheme="minorHAnsi" w:cs="Trebuchet MS"/>
          <w:sz w:val="22"/>
          <w:szCs w:val="22"/>
        </w:rPr>
        <w:lastRenderedPageBreak/>
        <w:t>dokumentu, z wyjątkiem kopii poświadczonych odpowiednio przez innego wykonawcę ubiegającego się wspólnie z nim o udzielenie zamówienia, przez podmiot, na którego zdolnościach lub sytuacji polega wykonawca, albo przez podwykonawcę.</w:t>
      </w:r>
    </w:p>
    <w:p w14:paraId="2DA595C1" w14:textId="77777777" w:rsidR="00B62B6F" w:rsidRPr="00787DBE"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Maksymalny rozmiar jednego pliku przesyłanego za pośrednictwem dedykowanych formularzy do: złożenia, zmiany, wycofania oferty wynosi 150 MB, natomiast przy komunikacji wielkość pliku to maksymalnie 500 MB.</w:t>
      </w:r>
    </w:p>
    <w:p w14:paraId="446EE860" w14:textId="77777777" w:rsidR="00B62B6F" w:rsidRPr="00540852"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540852">
        <w:rPr>
          <w:rFonts w:asciiTheme="minorHAnsi" w:hAnsiTheme="minorHAnsi" w:cs="Trebuchet MS"/>
          <w:b/>
          <w:bCs/>
          <w:sz w:val="22"/>
          <w:szCs w:val="22"/>
        </w:rPr>
        <w:t>Rozszerzenia plików wykorzystywanych przez Wykonawców powinny być zgodne</w:t>
      </w:r>
      <w:r w:rsidRPr="00540852">
        <w:rPr>
          <w:rFonts w:asciiTheme="minorHAnsi" w:hAnsiTheme="minorHAnsi" w:cs="Trebuchet MS"/>
          <w:sz w:val="22"/>
          <w:szCs w:val="22"/>
        </w:rPr>
        <w:t xml:space="preserv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DD58DDA" w14:textId="77777777" w:rsidR="00B62B6F" w:rsidRPr="00DA598D" w:rsidRDefault="00B62B6F" w:rsidP="000619AC">
      <w:pPr>
        <w:pStyle w:val="Akapitzlist"/>
        <w:numPr>
          <w:ilvl w:val="0"/>
          <w:numId w:val="62"/>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Zamawiający rekomenduje wykorzystanie formatów: .pdf .</w:t>
      </w:r>
      <w:proofErr w:type="spellStart"/>
      <w:r w:rsidRPr="00DA598D">
        <w:rPr>
          <w:rFonts w:asciiTheme="minorHAnsi" w:hAnsiTheme="minorHAnsi" w:cs="Trebuchet MS"/>
          <w:sz w:val="22"/>
          <w:szCs w:val="22"/>
        </w:rPr>
        <w:t>doc</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docx</w:t>
      </w:r>
      <w:proofErr w:type="spellEnd"/>
      <w:r w:rsidRPr="00DA598D">
        <w:rPr>
          <w:rFonts w:asciiTheme="minorHAnsi" w:hAnsiTheme="minorHAnsi" w:cs="Trebuchet MS"/>
          <w:sz w:val="22"/>
          <w:szCs w:val="22"/>
        </w:rPr>
        <w:t xml:space="preserve"> .xls .</w:t>
      </w:r>
      <w:proofErr w:type="spellStart"/>
      <w:r w:rsidRPr="00DA598D">
        <w:rPr>
          <w:rFonts w:asciiTheme="minorHAnsi" w:hAnsiTheme="minorHAnsi" w:cs="Trebuchet MS"/>
          <w:sz w:val="22"/>
          <w:szCs w:val="22"/>
        </w:rPr>
        <w:t>xlsx</w:t>
      </w:r>
      <w:proofErr w:type="spellEnd"/>
      <w:r w:rsidRPr="00DA598D">
        <w:rPr>
          <w:rFonts w:asciiTheme="minorHAnsi" w:hAnsiTheme="minorHAnsi" w:cs="Trebuchet MS"/>
          <w:sz w:val="22"/>
          <w:szCs w:val="22"/>
        </w:rPr>
        <w:t xml:space="preserve"> .jpg (.</w:t>
      </w:r>
      <w:proofErr w:type="spellStart"/>
      <w:r w:rsidRPr="00DA598D">
        <w:rPr>
          <w:rFonts w:asciiTheme="minorHAnsi" w:hAnsiTheme="minorHAnsi" w:cs="Trebuchet MS"/>
          <w:sz w:val="22"/>
          <w:szCs w:val="22"/>
        </w:rPr>
        <w:t>jpeg</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ze szczególnym wskazaniem na .pdf.</w:t>
      </w:r>
    </w:p>
    <w:p w14:paraId="34AFE260" w14:textId="77777777" w:rsidR="00B62B6F" w:rsidRPr="00DA598D"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celu ewentualnej kompresji danych Zamawiający rekomenduje wykorzystanie jednego z rozszerzeń:</w:t>
      </w:r>
    </w:p>
    <w:p w14:paraId="5A8C5238" w14:textId="77777777" w:rsidR="00B62B6F" w:rsidRPr="00DA598D" w:rsidRDefault="00B62B6F" w:rsidP="000619AC">
      <w:pPr>
        <w:pStyle w:val="Akapitzlist"/>
        <w:numPr>
          <w:ilvl w:val="0"/>
          <w:numId w:val="65"/>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.zip </w:t>
      </w:r>
    </w:p>
    <w:p w14:paraId="543B03E9" w14:textId="77777777" w:rsidR="00B62B6F" w:rsidRPr="00DA598D" w:rsidRDefault="00B62B6F" w:rsidP="000619AC">
      <w:pPr>
        <w:pStyle w:val="Akapitzlist"/>
        <w:numPr>
          <w:ilvl w:val="0"/>
          <w:numId w:val="65"/>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.7Z</w:t>
      </w:r>
    </w:p>
    <w:p w14:paraId="7711EC1D" w14:textId="77777777" w:rsidR="00B62B6F" w:rsidRPr="00DA598D" w:rsidRDefault="00B62B6F" w:rsidP="000619AC">
      <w:pPr>
        <w:pStyle w:val="Akapitzlist"/>
        <w:numPr>
          <w:ilvl w:val="0"/>
          <w:numId w:val="62"/>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Wśród rozszerzeń powszechnych </w:t>
      </w:r>
      <w:r w:rsidRPr="00DA598D">
        <w:rPr>
          <w:rFonts w:asciiTheme="minorHAnsi" w:hAnsiTheme="minorHAnsi" w:cs="Trebuchet MS"/>
          <w:b/>
          <w:bCs/>
          <w:sz w:val="22"/>
          <w:szCs w:val="22"/>
        </w:rPr>
        <w:t>a niewystępujących</w:t>
      </w:r>
      <w:r w:rsidRPr="00DA598D">
        <w:rPr>
          <w:rFonts w:asciiTheme="minorHAnsi" w:hAnsiTheme="minorHAnsi" w:cs="Trebuchet MS"/>
          <w:sz w:val="22"/>
          <w:szCs w:val="22"/>
        </w:rPr>
        <w:t xml:space="preserve"> w Rozporządzeniu KRI występują: .</w:t>
      </w:r>
      <w:proofErr w:type="spellStart"/>
      <w:r w:rsidRPr="00DA598D">
        <w:rPr>
          <w:rFonts w:asciiTheme="minorHAnsi" w:hAnsiTheme="minorHAnsi" w:cs="Trebuchet MS"/>
          <w:sz w:val="22"/>
          <w:szCs w:val="22"/>
        </w:rPr>
        <w:t>rar</w:t>
      </w:r>
      <w:proofErr w:type="spellEnd"/>
      <w:r w:rsidRPr="00DA598D">
        <w:rPr>
          <w:rFonts w:asciiTheme="minorHAnsi" w:hAnsiTheme="minorHAnsi" w:cs="Trebuchet MS"/>
          <w:sz w:val="22"/>
          <w:szCs w:val="22"/>
        </w:rPr>
        <w:t xml:space="preserve"> .gif .</w:t>
      </w:r>
      <w:proofErr w:type="spellStart"/>
      <w:r w:rsidRPr="00DA598D">
        <w:rPr>
          <w:rFonts w:asciiTheme="minorHAnsi" w:hAnsiTheme="minorHAnsi" w:cs="Trebuchet MS"/>
          <w:sz w:val="22"/>
          <w:szCs w:val="22"/>
        </w:rPr>
        <w:t>bmp</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numbers</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pages</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Dokumenty złożone w takich plikach zostaną uznane za złożone nieskutecznie.</w:t>
      </w:r>
    </w:p>
    <w:p w14:paraId="059C1903" w14:textId="77777777" w:rsidR="00B62B6F" w:rsidRPr="00DA598D"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DA598D">
        <w:rPr>
          <w:rFonts w:asciiTheme="minorHAnsi" w:hAnsiTheme="minorHAnsi" w:cs="Trebuchet MS"/>
          <w:sz w:val="22"/>
          <w:szCs w:val="22"/>
        </w:rPr>
        <w:t>eDoApp</w:t>
      </w:r>
      <w:proofErr w:type="spellEnd"/>
      <w:r w:rsidRPr="00DA598D">
        <w:rPr>
          <w:rFonts w:asciiTheme="minorHAnsi" w:hAnsiTheme="minorHAnsi" w:cs="Trebuchet MS"/>
          <w:sz w:val="22"/>
          <w:szCs w:val="22"/>
        </w:rPr>
        <w:t xml:space="preserve"> służącej do składania podpisu osobistego, który wynosi maksymalnie 5MB.</w:t>
      </w:r>
    </w:p>
    <w:p w14:paraId="507840F6" w14:textId="77777777" w:rsidR="00B62B6F" w:rsidRPr="00DA598D"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przypadku stosowania przez wykonawcę kwalifikowanego podpisu elektronicznego:</w:t>
      </w:r>
    </w:p>
    <w:p w14:paraId="3060F20A" w14:textId="77777777" w:rsidR="00B62B6F" w:rsidRPr="00DA598D" w:rsidRDefault="00B62B6F" w:rsidP="000619AC">
      <w:pPr>
        <w:pStyle w:val="Akapitzlist"/>
        <w:numPr>
          <w:ilvl w:val="0"/>
          <w:numId w:val="66"/>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Ze względu na niskie ryzyko naruszenia integralności pliku oraz łatwiejszą weryfikację podpisu zamawiający zaleca, w miarę możliwości, </w:t>
      </w:r>
      <w:r w:rsidRPr="00DA598D">
        <w:rPr>
          <w:rFonts w:asciiTheme="minorHAnsi" w:hAnsiTheme="minorHAnsi" w:cs="Trebuchet MS"/>
          <w:b/>
          <w:bCs/>
          <w:sz w:val="22"/>
          <w:szCs w:val="22"/>
        </w:rPr>
        <w:t xml:space="preserve">przekonwertowanie plików składających się na ofertę na rozszerzenie .pdf  i opatrzenie ich podpisem kwalifikowanym w formacie </w:t>
      </w:r>
      <w:proofErr w:type="spellStart"/>
      <w:r w:rsidRPr="00DA598D">
        <w:rPr>
          <w:rFonts w:asciiTheme="minorHAnsi" w:hAnsiTheme="minorHAnsi" w:cs="Trebuchet MS"/>
          <w:b/>
          <w:bCs/>
          <w:sz w:val="22"/>
          <w:szCs w:val="22"/>
        </w:rPr>
        <w:t>PAdES</w:t>
      </w:r>
      <w:proofErr w:type="spellEnd"/>
      <w:r w:rsidRPr="00DA598D">
        <w:rPr>
          <w:rFonts w:asciiTheme="minorHAnsi" w:hAnsiTheme="minorHAnsi" w:cs="Trebuchet MS"/>
          <w:b/>
          <w:bCs/>
          <w:sz w:val="22"/>
          <w:szCs w:val="22"/>
        </w:rPr>
        <w:t xml:space="preserve">. </w:t>
      </w:r>
    </w:p>
    <w:p w14:paraId="123226DA" w14:textId="77777777" w:rsidR="00B62B6F" w:rsidRPr="00DA598D" w:rsidRDefault="00B62B6F" w:rsidP="000619AC">
      <w:pPr>
        <w:pStyle w:val="Akapitzlist"/>
        <w:numPr>
          <w:ilvl w:val="0"/>
          <w:numId w:val="66"/>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Pliki w innych formatach niż PDF </w:t>
      </w:r>
      <w:r w:rsidRPr="00DA598D">
        <w:rPr>
          <w:rFonts w:asciiTheme="minorHAnsi" w:hAnsiTheme="minorHAnsi" w:cs="Trebuchet MS"/>
          <w:b/>
          <w:bCs/>
          <w:sz w:val="22"/>
          <w:szCs w:val="22"/>
        </w:rPr>
        <w:t xml:space="preserve">zaleca się opatrzyć podpisem w formacie </w:t>
      </w:r>
      <w:proofErr w:type="spellStart"/>
      <w:r w:rsidRPr="00DA598D">
        <w:rPr>
          <w:rFonts w:asciiTheme="minorHAnsi" w:hAnsiTheme="minorHAnsi" w:cs="Trebuchet MS"/>
          <w:b/>
          <w:bCs/>
          <w:sz w:val="22"/>
          <w:szCs w:val="22"/>
        </w:rPr>
        <w:t>XAdES</w:t>
      </w:r>
      <w:proofErr w:type="spellEnd"/>
      <w:r w:rsidRPr="00DA598D">
        <w:rPr>
          <w:rFonts w:asciiTheme="minorHAnsi" w:hAnsiTheme="minorHAnsi" w:cs="Trebuchet MS"/>
          <w:b/>
          <w:bCs/>
          <w:sz w:val="22"/>
          <w:szCs w:val="22"/>
        </w:rPr>
        <w:t xml:space="preserve"> o typie zewnętrznym.</w:t>
      </w:r>
      <w:r w:rsidRPr="00DA598D">
        <w:rPr>
          <w:rFonts w:asciiTheme="minorHAnsi" w:hAnsiTheme="minorHAnsi" w:cs="Trebuchet MS"/>
          <w:sz w:val="22"/>
          <w:szCs w:val="22"/>
        </w:rPr>
        <w:t xml:space="preserve"> Wykonawca powinien pamiętać, aby plik z podpisem przekazywać łącznie z dokumentem podpisywanym.</w:t>
      </w:r>
    </w:p>
    <w:p w14:paraId="29093C08" w14:textId="77777777" w:rsidR="00B62B6F" w:rsidRPr="00DA598D" w:rsidRDefault="00B62B6F" w:rsidP="000619AC">
      <w:pPr>
        <w:pStyle w:val="Akapitzlist"/>
        <w:numPr>
          <w:ilvl w:val="0"/>
          <w:numId w:val="66"/>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Zamawiający rekomenduje wykorzystanie podpisu z kwalifikowanym znacznikiem czasu.</w:t>
      </w:r>
    </w:p>
    <w:p w14:paraId="6250D9A5" w14:textId="77777777" w:rsidR="00B62B6F" w:rsidRPr="002D3368"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2BA6781" w14:textId="77777777" w:rsidR="00B62B6F" w:rsidRPr="002D3368"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Zamawiający zaleca, aby Wykonawca z odpowiednim wyprzedzeniem przetestował możliwość prawidłowego wykorzystania wybranej metody podpisania plików oferty.</w:t>
      </w:r>
    </w:p>
    <w:p w14:paraId="5421B487" w14:textId="77777777" w:rsidR="00B62B6F" w:rsidRPr="002D3368"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Osobą składającą ofertę powinna być osoba kontaktowa podawana w dokumentacji.</w:t>
      </w:r>
    </w:p>
    <w:p w14:paraId="2C1771C4" w14:textId="77777777" w:rsidR="00B62B6F" w:rsidRPr="002D3368"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A743410" w14:textId="77777777" w:rsidR="00B62B6F" w:rsidRPr="002D3368"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Jeśli Wykonawca pakuje dokumenty np. w plik o rozszerzeniu .zip, zaleca się wcześniejsze podpisanie każdego ze skompresowanych plików. </w:t>
      </w:r>
    </w:p>
    <w:p w14:paraId="384A7C0C" w14:textId="10A16F1E" w:rsidR="00EB4F49" w:rsidRDefault="00B62B6F" w:rsidP="000619AC">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lastRenderedPageBreak/>
        <w:t xml:space="preserve">Zamawiający zaleca aby </w:t>
      </w:r>
      <w:r w:rsidRPr="00FE517A">
        <w:rPr>
          <w:rFonts w:asciiTheme="minorHAnsi" w:hAnsiTheme="minorHAnsi" w:cs="Trebuchet MS"/>
          <w:b/>
          <w:bCs/>
          <w:sz w:val="22"/>
          <w:szCs w:val="22"/>
          <w:u w:val="single"/>
        </w:rPr>
        <w:t>nie</w:t>
      </w:r>
      <w:r w:rsidRPr="00FE517A">
        <w:rPr>
          <w:rFonts w:asciiTheme="minorHAnsi" w:hAnsiTheme="minorHAnsi" w:cs="Trebuchet MS"/>
          <w:b/>
          <w:bCs/>
          <w:sz w:val="22"/>
          <w:szCs w:val="22"/>
        </w:rPr>
        <w:t xml:space="preserve"> </w:t>
      </w:r>
      <w:r w:rsidRPr="002D3368">
        <w:rPr>
          <w:rFonts w:asciiTheme="minorHAnsi" w:hAnsiTheme="minorHAnsi" w:cs="Trebuchet MS"/>
          <w:sz w:val="22"/>
          <w:szCs w:val="22"/>
        </w:rPr>
        <w:t>wprowadzać jakichkolwiek zmian w plikach po podpisaniu ich podpisem kwalifikowanym. Może to skutkować naruszeniem integralności plików co równoważne będzie z koniecznością odrzucenia oferty.</w:t>
      </w:r>
    </w:p>
    <w:p w14:paraId="1C85ACBB" w14:textId="20454C3E" w:rsidR="002E31E9" w:rsidRPr="00176CEC" w:rsidRDefault="002E31E9"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4" w:name="_Toc219840889"/>
      <w:r w:rsidRPr="00176CEC">
        <w:rPr>
          <w:rFonts w:asciiTheme="minorHAnsi" w:hAnsiTheme="minorHAnsi" w:cstheme="minorHAnsi"/>
          <w:b/>
          <w:bCs/>
          <w:sz w:val="22"/>
          <w:szCs w:val="22"/>
        </w:rPr>
        <w:t>Sposób oraz termin składania ofert</w:t>
      </w:r>
      <w:bookmarkEnd w:id="24"/>
    </w:p>
    <w:p w14:paraId="4F4049A4" w14:textId="77777777" w:rsidR="002E31E9" w:rsidRPr="00367F99" w:rsidRDefault="002E31E9" w:rsidP="000619AC">
      <w:pPr>
        <w:numPr>
          <w:ilvl w:val="0"/>
          <w:numId w:val="3"/>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składa ofertę za pośrednictwem </w:t>
      </w:r>
      <w:r w:rsidR="00D060E7" w:rsidRPr="00367F99">
        <w:rPr>
          <w:rFonts w:cs="Trebuchet MS"/>
          <w:color w:val="000000"/>
          <w:lang w:eastAsia="pl-PL"/>
        </w:rPr>
        <w:t>Platformy zakupowej</w:t>
      </w:r>
      <w:r w:rsidRPr="00367F99">
        <w:rPr>
          <w:rFonts w:cs="Trebuchet MS"/>
          <w:color w:val="000000"/>
          <w:lang w:eastAsia="pl-PL"/>
        </w:rPr>
        <w:t xml:space="preserve">. Sposób złożenia oferty opisany został w Instrukcji użytkownika dostępnej </w:t>
      </w:r>
      <w:r w:rsidR="00D060E7" w:rsidRPr="00367F99">
        <w:rPr>
          <w:rFonts w:cs="Trebuchet MS"/>
          <w:color w:val="000000"/>
          <w:lang w:eastAsia="pl-PL"/>
        </w:rPr>
        <w:t>na Platformie.</w:t>
      </w:r>
      <w:r w:rsidRPr="00367F99">
        <w:rPr>
          <w:rFonts w:cs="Trebuchet MS"/>
          <w:color w:val="000000"/>
          <w:lang w:eastAsia="pl-PL"/>
        </w:rPr>
        <w:t xml:space="preserve"> </w:t>
      </w:r>
    </w:p>
    <w:p w14:paraId="7055EBE5" w14:textId="0772A256" w:rsidR="002E31E9" w:rsidRPr="008A2A49" w:rsidRDefault="002E31E9" w:rsidP="000619AC">
      <w:pPr>
        <w:numPr>
          <w:ilvl w:val="0"/>
          <w:numId w:val="3"/>
        </w:numPr>
        <w:autoSpaceDE w:val="0"/>
        <w:autoSpaceDN w:val="0"/>
        <w:adjustRightInd w:val="0"/>
        <w:spacing w:after="142" w:line="240" w:lineRule="auto"/>
        <w:jc w:val="both"/>
        <w:rPr>
          <w:rFonts w:cs="Trebuchet MS"/>
          <w:b/>
          <w:bCs/>
          <w:color w:val="000000"/>
          <w:lang w:eastAsia="pl-PL"/>
        </w:rPr>
      </w:pPr>
      <w:r w:rsidRPr="00367F99">
        <w:rPr>
          <w:rFonts w:cs="Trebuchet MS"/>
          <w:color w:val="000000"/>
          <w:lang w:eastAsia="pl-PL"/>
        </w:rPr>
        <w:t xml:space="preserve">Ofertę wraz z wymaganymi załącznikami należy złożyć w terminie do </w:t>
      </w:r>
      <w:r w:rsidR="006478AE">
        <w:rPr>
          <w:rFonts w:cs="Trebuchet MS"/>
          <w:color w:val="000000"/>
          <w:lang w:eastAsia="pl-PL"/>
        </w:rPr>
        <w:t xml:space="preserve">dnia </w:t>
      </w:r>
      <w:r w:rsidR="002C0F80" w:rsidRPr="002C0F80">
        <w:rPr>
          <w:rFonts w:cs="Trebuchet MS"/>
          <w:b/>
          <w:bCs/>
          <w:color w:val="000000"/>
          <w:lang w:eastAsia="pl-PL"/>
        </w:rPr>
        <w:t>15</w:t>
      </w:r>
      <w:r w:rsidR="006E5F0C" w:rsidRPr="002C0F80">
        <w:rPr>
          <w:rFonts w:cs="Trebuchet MS"/>
          <w:b/>
          <w:bCs/>
          <w:color w:val="000000"/>
          <w:lang w:eastAsia="pl-PL"/>
        </w:rPr>
        <w:t xml:space="preserve"> maja</w:t>
      </w:r>
      <w:r w:rsidR="006E5F0C" w:rsidRPr="006E5F0C">
        <w:rPr>
          <w:rFonts w:cs="Trebuchet MS"/>
          <w:b/>
          <w:bCs/>
          <w:color w:val="000000"/>
          <w:lang w:eastAsia="pl-PL"/>
        </w:rPr>
        <w:t xml:space="preserve"> 2026 r.</w:t>
      </w:r>
      <w:r w:rsidR="006478AE" w:rsidRPr="008A2A49">
        <w:rPr>
          <w:rFonts w:cs="Trebuchet MS"/>
          <w:color w:val="000000"/>
          <w:lang w:eastAsia="pl-PL"/>
        </w:rPr>
        <w:t>,</w:t>
      </w:r>
      <w:r w:rsidR="006478AE" w:rsidRPr="006E5F0C">
        <w:rPr>
          <w:rFonts w:cs="Trebuchet MS"/>
          <w:b/>
          <w:bCs/>
          <w:color w:val="000000"/>
          <w:lang w:eastAsia="pl-PL"/>
        </w:rPr>
        <w:t xml:space="preserve"> </w:t>
      </w:r>
      <w:r w:rsidR="006E5F0C">
        <w:rPr>
          <w:rFonts w:cs="Trebuchet MS"/>
          <w:b/>
          <w:bCs/>
          <w:color w:val="000000"/>
          <w:lang w:eastAsia="pl-PL"/>
        </w:rPr>
        <w:br/>
      </w:r>
      <w:r w:rsidR="006478AE" w:rsidRPr="008A2A49">
        <w:rPr>
          <w:rFonts w:cs="Trebuchet MS"/>
          <w:b/>
          <w:bCs/>
          <w:color w:val="000000"/>
          <w:lang w:eastAsia="pl-PL"/>
        </w:rPr>
        <w:t xml:space="preserve">do godz. </w:t>
      </w:r>
      <w:r w:rsidR="006E5F0C" w:rsidRPr="008A2A49">
        <w:rPr>
          <w:rFonts w:cs="Trebuchet MS"/>
          <w:b/>
          <w:bCs/>
          <w:color w:val="000000"/>
          <w:lang w:eastAsia="pl-PL"/>
        </w:rPr>
        <w:t>1</w:t>
      </w:r>
      <w:r w:rsidR="002C0F80">
        <w:rPr>
          <w:rFonts w:cs="Trebuchet MS"/>
          <w:b/>
          <w:bCs/>
          <w:color w:val="000000"/>
          <w:lang w:eastAsia="pl-PL"/>
        </w:rPr>
        <w:t>2</w:t>
      </w:r>
      <w:r w:rsidR="006E5F0C" w:rsidRPr="008A2A49">
        <w:rPr>
          <w:rFonts w:cs="Trebuchet MS"/>
          <w:b/>
          <w:bCs/>
          <w:color w:val="000000"/>
          <w:lang w:eastAsia="pl-PL"/>
        </w:rPr>
        <w:t>:00.</w:t>
      </w:r>
    </w:p>
    <w:p w14:paraId="2B47AFCC" w14:textId="77777777" w:rsidR="002E31E9" w:rsidRPr="00367F99" w:rsidRDefault="002E31E9" w:rsidP="000619AC">
      <w:pPr>
        <w:numPr>
          <w:ilvl w:val="0"/>
          <w:numId w:val="3"/>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może złożyć tylko jedną ofertę. </w:t>
      </w:r>
    </w:p>
    <w:p w14:paraId="782FE578" w14:textId="77777777" w:rsidR="002E31E9" w:rsidRPr="00367F99" w:rsidRDefault="002E31E9" w:rsidP="000619AC">
      <w:pPr>
        <w:numPr>
          <w:ilvl w:val="0"/>
          <w:numId w:val="3"/>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Zamawiający odrzuci ofertę złożoną po terminie składania ofert. </w:t>
      </w:r>
    </w:p>
    <w:p w14:paraId="60832DEB" w14:textId="77777777" w:rsidR="002E31E9" w:rsidRPr="00367F99" w:rsidRDefault="002E31E9" w:rsidP="000619AC">
      <w:pPr>
        <w:numPr>
          <w:ilvl w:val="0"/>
          <w:numId w:val="3"/>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przed upływem terminu do składania ofert może </w:t>
      </w:r>
      <w:r w:rsidR="00D060E7" w:rsidRPr="00367F99">
        <w:rPr>
          <w:rFonts w:cs="Trebuchet MS"/>
          <w:color w:val="000000"/>
          <w:lang w:eastAsia="pl-PL"/>
        </w:rPr>
        <w:t xml:space="preserve">wycofać ofertę. </w:t>
      </w:r>
      <w:r w:rsidRPr="00367F99">
        <w:rPr>
          <w:rFonts w:cs="Trebuchet MS"/>
          <w:color w:val="000000"/>
          <w:lang w:eastAsia="pl-PL"/>
        </w:rPr>
        <w:t xml:space="preserve">Sposób wycofania oferty został opisany w Instrukcji użytkownika dostępnej </w:t>
      </w:r>
      <w:r w:rsidR="00D060E7" w:rsidRPr="00367F99">
        <w:rPr>
          <w:rFonts w:cs="Trebuchet MS"/>
          <w:color w:val="000000"/>
          <w:lang w:eastAsia="pl-PL"/>
        </w:rPr>
        <w:t>Platformie</w:t>
      </w:r>
      <w:r w:rsidRPr="00367F99">
        <w:rPr>
          <w:rFonts w:cs="Trebuchet MS"/>
          <w:color w:val="000000"/>
          <w:lang w:eastAsia="pl-PL"/>
        </w:rPr>
        <w:t xml:space="preserve">. </w:t>
      </w:r>
    </w:p>
    <w:p w14:paraId="23857DFE" w14:textId="77777777" w:rsidR="002E31E9" w:rsidRPr="00367F99" w:rsidRDefault="002E31E9" w:rsidP="000619AC">
      <w:pPr>
        <w:numPr>
          <w:ilvl w:val="0"/>
          <w:numId w:val="3"/>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Wykonawca po upływie terminu do składania ofert nie może wycofać złożonej oferty. </w:t>
      </w:r>
    </w:p>
    <w:p w14:paraId="533F4925" w14:textId="5C85F555" w:rsidR="00A14721" w:rsidRPr="00176CEC" w:rsidRDefault="00A14721"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5" w:name="_Toc219840890"/>
      <w:r w:rsidRPr="00176CEC">
        <w:rPr>
          <w:rFonts w:asciiTheme="minorHAnsi" w:hAnsiTheme="minorHAnsi" w:cstheme="minorHAnsi"/>
          <w:b/>
          <w:bCs/>
          <w:sz w:val="22"/>
          <w:szCs w:val="22"/>
        </w:rPr>
        <w:t>Termin otwarcia ofert</w:t>
      </w:r>
      <w:bookmarkEnd w:id="25"/>
    </w:p>
    <w:p w14:paraId="3DE60268" w14:textId="488875BE" w:rsidR="00A14721" w:rsidRPr="008A2A49" w:rsidRDefault="00A14721" w:rsidP="000619AC">
      <w:pPr>
        <w:numPr>
          <w:ilvl w:val="0"/>
          <w:numId w:val="4"/>
        </w:numPr>
        <w:autoSpaceDE w:val="0"/>
        <w:autoSpaceDN w:val="0"/>
        <w:adjustRightInd w:val="0"/>
        <w:spacing w:after="142" w:line="240" w:lineRule="auto"/>
        <w:jc w:val="both"/>
        <w:rPr>
          <w:rFonts w:cs="Trebuchet MS"/>
          <w:b/>
          <w:bCs/>
          <w:color w:val="000000"/>
          <w:lang w:eastAsia="pl-PL"/>
        </w:rPr>
      </w:pPr>
      <w:r w:rsidRPr="00367F99">
        <w:rPr>
          <w:rFonts w:cs="Trebuchet MS"/>
          <w:color w:val="000000"/>
          <w:lang w:eastAsia="pl-PL"/>
        </w:rPr>
        <w:t xml:space="preserve">Otwarcie ofert nastąpi w dniu </w:t>
      </w:r>
      <w:r w:rsidR="002C0F80" w:rsidRPr="002C0F80">
        <w:rPr>
          <w:rFonts w:cs="Trebuchet MS"/>
          <w:b/>
          <w:bCs/>
          <w:color w:val="000000"/>
          <w:lang w:eastAsia="pl-PL"/>
        </w:rPr>
        <w:t>15</w:t>
      </w:r>
      <w:r w:rsidR="008A2A49" w:rsidRPr="002C0F80">
        <w:rPr>
          <w:rFonts w:cs="Trebuchet MS"/>
          <w:b/>
          <w:bCs/>
          <w:color w:val="000000"/>
          <w:lang w:eastAsia="pl-PL"/>
        </w:rPr>
        <w:t xml:space="preserve"> </w:t>
      </w:r>
      <w:r w:rsidR="008A2A49" w:rsidRPr="008A2A49">
        <w:rPr>
          <w:rFonts w:cs="Trebuchet MS"/>
          <w:b/>
          <w:bCs/>
          <w:color w:val="000000"/>
          <w:lang w:eastAsia="pl-PL"/>
        </w:rPr>
        <w:t>maja 2026 r.</w:t>
      </w:r>
      <w:r w:rsidRPr="008A2A49">
        <w:rPr>
          <w:rFonts w:cs="Trebuchet MS"/>
          <w:b/>
          <w:bCs/>
          <w:color w:val="000000"/>
          <w:lang w:eastAsia="pl-PL"/>
        </w:rPr>
        <w:t xml:space="preserve">, o godzinie </w:t>
      </w:r>
      <w:r w:rsidR="008A2A49" w:rsidRPr="008A2A49">
        <w:rPr>
          <w:rFonts w:cs="Trebuchet MS"/>
          <w:b/>
          <w:bCs/>
          <w:color w:val="000000"/>
          <w:lang w:eastAsia="pl-PL"/>
        </w:rPr>
        <w:t>1</w:t>
      </w:r>
      <w:r w:rsidR="002C0F80">
        <w:rPr>
          <w:rFonts w:cs="Trebuchet MS"/>
          <w:b/>
          <w:bCs/>
          <w:color w:val="000000"/>
          <w:lang w:eastAsia="pl-PL"/>
        </w:rPr>
        <w:t>2</w:t>
      </w:r>
      <w:r w:rsidR="008A2A49" w:rsidRPr="008A2A49">
        <w:rPr>
          <w:rFonts w:cs="Trebuchet MS"/>
          <w:b/>
          <w:bCs/>
          <w:color w:val="000000"/>
          <w:lang w:eastAsia="pl-PL"/>
        </w:rPr>
        <w:t>:</w:t>
      </w:r>
      <w:r w:rsidR="008A2A49">
        <w:rPr>
          <w:rFonts w:cs="Trebuchet MS"/>
          <w:b/>
          <w:bCs/>
          <w:color w:val="000000"/>
          <w:lang w:eastAsia="pl-PL"/>
        </w:rPr>
        <w:t>3</w:t>
      </w:r>
      <w:r w:rsidR="008A2A49" w:rsidRPr="008A2A49">
        <w:rPr>
          <w:rFonts w:cs="Trebuchet MS"/>
          <w:b/>
          <w:bCs/>
          <w:color w:val="000000"/>
          <w:lang w:eastAsia="pl-PL"/>
        </w:rPr>
        <w:t>0.</w:t>
      </w:r>
      <w:r w:rsidRPr="008A2A49">
        <w:rPr>
          <w:rFonts w:cs="Trebuchet MS"/>
          <w:b/>
          <w:bCs/>
          <w:color w:val="000000"/>
          <w:lang w:eastAsia="pl-PL"/>
        </w:rPr>
        <w:t xml:space="preserve"> </w:t>
      </w:r>
    </w:p>
    <w:p w14:paraId="3BF73430" w14:textId="77777777" w:rsidR="00A14721" w:rsidRPr="00367F99" w:rsidRDefault="00A14721" w:rsidP="000619AC">
      <w:pPr>
        <w:numPr>
          <w:ilvl w:val="0"/>
          <w:numId w:val="4"/>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Otwarcie ofert jest niejawne. </w:t>
      </w:r>
    </w:p>
    <w:p w14:paraId="1599D834" w14:textId="77777777" w:rsidR="00A14721" w:rsidRPr="00367F99" w:rsidRDefault="00A14721" w:rsidP="000619AC">
      <w:pPr>
        <w:numPr>
          <w:ilvl w:val="0"/>
          <w:numId w:val="4"/>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najpó</w:t>
      </w:r>
      <w:r w:rsidRPr="00367F99">
        <w:rPr>
          <w:rFonts w:cs="Arial"/>
          <w:color w:val="000000"/>
          <w:lang w:eastAsia="pl-PL"/>
        </w:rPr>
        <w:t>ź</w:t>
      </w:r>
      <w:r w:rsidRPr="00367F99">
        <w:rPr>
          <w:rFonts w:cs="Trebuchet MS"/>
          <w:color w:val="000000"/>
          <w:lang w:eastAsia="pl-PL"/>
        </w:rPr>
        <w:t>n</w:t>
      </w:r>
      <w:r w:rsidRPr="00367F99">
        <w:rPr>
          <w:rFonts w:cs="Arial"/>
          <w:color w:val="000000"/>
          <w:lang w:eastAsia="pl-PL"/>
        </w:rPr>
        <w:t>i</w:t>
      </w:r>
      <w:r w:rsidRPr="00367F99">
        <w:rPr>
          <w:rFonts w:cs="Trebuchet MS"/>
          <w:color w:val="000000"/>
          <w:lang w:eastAsia="pl-PL"/>
        </w:rPr>
        <w:t>ej przed otwarciem ofert, udostę</w:t>
      </w:r>
      <w:r w:rsidRPr="00367F99">
        <w:rPr>
          <w:rFonts w:cs="Arial"/>
          <w:color w:val="000000"/>
          <w:lang w:eastAsia="pl-PL"/>
        </w:rPr>
        <w:t>p</w:t>
      </w:r>
      <w:r w:rsidRPr="00367F99">
        <w:rPr>
          <w:rFonts w:cs="Trebuchet MS"/>
          <w:color w:val="000000"/>
          <w:lang w:eastAsia="pl-PL"/>
        </w:rPr>
        <w:t>nia na stronie internetowej prowadzonego poste</w:t>
      </w:r>
      <w:r w:rsidRPr="00367F99">
        <w:rPr>
          <w:rFonts w:cs="Arial"/>
          <w:color w:val="000000"/>
          <w:lang w:eastAsia="pl-PL"/>
        </w:rPr>
        <w:t>p</w:t>
      </w:r>
      <w:r w:rsidRPr="00367F99">
        <w:rPr>
          <w:rFonts w:cs="Trebuchet MS"/>
          <w:color w:val="000000"/>
          <w:lang w:eastAsia="pl-PL"/>
        </w:rPr>
        <w:t>owania informacje</w:t>
      </w:r>
      <w:r w:rsidRPr="00367F99">
        <w:rPr>
          <w:rFonts w:cs="Arial"/>
          <w:color w:val="000000"/>
          <w:lang w:eastAsia="pl-PL"/>
        </w:rPr>
        <w:t xml:space="preserve">̨ </w:t>
      </w:r>
      <w:r w:rsidRPr="00367F99">
        <w:rPr>
          <w:rFonts w:cs="Trebuchet MS"/>
          <w:color w:val="000000"/>
          <w:lang w:eastAsia="pl-PL"/>
        </w:rPr>
        <w:t>o kwocie, jaka</w:t>
      </w:r>
      <w:r w:rsidRPr="00367F99">
        <w:rPr>
          <w:rFonts w:cs="Arial"/>
          <w:color w:val="000000"/>
          <w:lang w:eastAsia="pl-PL"/>
        </w:rPr>
        <w:t xml:space="preserve">̨ </w:t>
      </w:r>
      <w:r w:rsidRPr="00367F99">
        <w:rPr>
          <w:rFonts w:cs="Trebuchet MS"/>
          <w:color w:val="000000"/>
          <w:lang w:eastAsia="pl-PL"/>
        </w:rPr>
        <w:t>zamierza przeznaczyć</w:t>
      </w:r>
      <w:r w:rsidRPr="00367F99">
        <w:rPr>
          <w:rFonts w:cs="Arial"/>
          <w:color w:val="000000"/>
          <w:lang w:eastAsia="pl-PL"/>
        </w:rPr>
        <w:t xml:space="preserve">́ </w:t>
      </w:r>
      <w:r w:rsidRPr="00367F99">
        <w:rPr>
          <w:rFonts w:cs="Trebuchet MS"/>
          <w:color w:val="000000"/>
          <w:lang w:eastAsia="pl-PL"/>
        </w:rPr>
        <w:t>na sfinansowanie zamó</w:t>
      </w:r>
      <w:r w:rsidRPr="00367F99">
        <w:rPr>
          <w:rFonts w:cs="Arial"/>
          <w:color w:val="000000"/>
          <w:lang w:eastAsia="pl-PL"/>
        </w:rPr>
        <w:t>w</w:t>
      </w:r>
      <w:r w:rsidRPr="00367F99">
        <w:rPr>
          <w:rFonts w:cs="Trebuchet MS"/>
          <w:color w:val="000000"/>
          <w:lang w:eastAsia="pl-PL"/>
        </w:rPr>
        <w:t xml:space="preserve">ienia. </w:t>
      </w:r>
    </w:p>
    <w:p w14:paraId="4A07F04C" w14:textId="77777777" w:rsidR="00A14721" w:rsidRPr="00367F99" w:rsidRDefault="008706CE" w:rsidP="000619AC">
      <w:pPr>
        <w:numPr>
          <w:ilvl w:val="0"/>
          <w:numId w:val="4"/>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Z</w:t>
      </w:r>
      <w:r w:rsidR="00A14721" w:rsidRPr="00367F99">
        <w:rPr>
          <w:rFonts w:cs="Trebuchet MS"/>
          <w:color w:val="000000"/>
          <w:lang w:eastAsia="pl-PL"/>
        </w:rPr>
        <w:t>amawiają</w:t>
      </w:r>
      <w:r w:rsidR="00A14721" w:rsidRPr="00367F99">
        <w:rPr>
          <w:rFonts w:cs="Arial"/>
          <w:color w:val="000000"/>
          <w:lang w:eastAsia="pl-PL"/>
        </w:rPr>
        <w:t>c</w:t>
      </w:r>
      <w:r w:rsidR="00A14721" w:rsidRPr="00367F99">
        <w:rPr>
          <w:rFonts w:cs="Trebuchet MS"/>
          <w:color w:val="000000"/>
          <w:lang w:eastAsia="pl-PL"/>
        </w:rPr>
        <w:t xml:space="preserve">y, niezwłocznie po otwarciu ofert, </w:t>
      </w:r>
      <w:r w:rsidRPr="00367F99">
        <w:rPr>
          <w:rFonts w:cs="Trebuchet MS"/>
          <w:color w:val="000000"/>
          <w:lang w:eastAsia="pl-PL"/>
        </w:rPr>
        <w:t>udostę</w:t>
      </w:r>
      <w:r w:rsidRPr="00367F99">
        <w:rPr>
          <w:rFonts w:cs="Arial"/>
          <w:color w:val="000000"/>
          <w:lang w:eastAsia="pl-PL"/>
        </w:rPr>
        <w:t>p</w:t>
      </w:r>
      <w:r w:rsidRPr="00367F99">
        <w:rPr>
          <w:rFonts w:cs="Trebuchet MS"/>
          <w:color w:val="000000"/>
          <w:lang w:eastAsia="pl-PL"/>
        </w:rPr>
        <w:t>nia</w:t>
      </w:r>
      <w:r w:rsidR="00A14721" w:rsidRPr="00367F99">
        <w:rPr>
          <w:rFonts w:cs="Trebuchet MS"/>
          <w:color w:val="000000"/>
          <w:lang w:eastAsia="pl-PL"/>
        </w:rPr>
        <w:t xml:space="preserve"> na stronie internetowej prowadzonego </w:t>
      </w:r>
      <w:r w:rsidRPr="00367F99">
        <w:rPr>
          <w:rFonts w:cs="Trebuchet MS"/>
          <w:color w:val="000000"/>
          <w:lang w:eastAsia="pl-PL"/>
        </w:rPr>
        <w:t>poste</w:t>
      </w:r>
      <w:r w:rsidRPr="00367F99">
        <w:rPr>
          <w:rFonts w:cs="Arial"/>
          <w:color w:val="000000"/>
          <w:lang w:eastAsia="pl-PL"/>
        </w:rPr>
        <w:t>p</w:t>
      </w:r>
      <w:r w:rsidRPr="00367F99">
        <w:rPr>
          <w:rFonts w:cs="Trebuchet MS"/>
          <w:color w:val="000000"/>
          <w:lang w:eastAsia="pl-PL"/>
        </w:rPr>
        <w:t>owania</w:t>
      </w:r>
      <w:r w:rsidR="00A14721" w:rsidRPr="00367F99">
        <w:rPr>
          <w:rFonts w:cs="Trebuchet MS"/>
          <w:color w:val="000000"/>
          <w:lang w:eastAsia="pl-PL"/>
        </w:rPr>
        <w:t xml:space="preserve"> informacje o: </w:t>
      </w:r>
    </w:p>
    <w:p w14:paraId="2D9A704C" w14:textId="77777777" w:rsidR="008706CE" w:rsidRPr="00367F99" w:rsidRDefault="008706CE" w:rsidP="002C0F80">
      <w:pPr>
        <w:numPr>
          <w:ilvl w:val="0"/>
          <w:numId w:val="5"/>
        </w:numPr>
        <w:autoSpaceDE w:val="0"/>
        <w:autoSpaceDN w:val="0"/>
        <w:adjustRightInd w:val="0"/>
        <w:spacing w:after="0" w:line="240" w:lineRule="auto"/>
        <w:ind w:left="567" w:hanging="567"/>
        <w:jc w:val="both"/>
        <w:rPr>
          <w:rFonts w:cs="Trebuchet MS"/>
          <w:color w:val="000000"/>
          <w:lang w:eastAsia="pl-PL"/>
        </w:rPr>
      </w:pPr>
      <w:r w:rsidRPr="00367F99">
        <w:rPr>
          <w:rFonts w:cs="Trebuchet MS"/>
          <w:color w:val="000000"/>
          <w:lang w:eastAsia="pl-PL"/>
        </w:rPr>
        <w:t>nazwach albo imionach i nazwiskach oraz siedzibach lub miejscach prowadzonej działalnoś</w:t>
      </w:r>
      <w:r w:rsidRPr="00367F99">
        <w:rPr>
          <w:rFonts w:cs="Arial"/>
          <w:color w:val="000000"/>
          <w:lang w:eastAsia="pl-PL"/>
        </w:rPr>
        <w:t>c</w:t>
      </w:r>
      <w:r w:rsidRPr="00367F99">
        <w:rPr>
          <w:rFonts w:cs="Trebuchet MS"/>
          <w:color w:val="000000"/>
          <w:lang w:eastAsia="pl-PL"/>
        </w:rPr>
        <w:t>i gospodarczej albo miejscach zamieszkania wykonawcó</w:t>
      </w:r>
      <w:r w:rsidRPr="00367F99">
        <w:rPr>
          <w:rFonts w:cs="Arial"/>
          <w:color w:val="000000"/>
          <w:lang w:eastAsia="pl-PL"/>
        </w:rPr>
        <w:t>w</w:t>
      </w:r>
      <w:r w:rsidRPr="00367F99">
        <w:rPr>
          <w:rFonts w:cs="Trebuchet MS"/>
          <w:color w:val="000000"/>
          <w:lang w:eastAsia="pl-PL"/>
        </w:rPr>
        <w:t>, któ</w:t>
      </w:r>
      <w:r w:rsidRPr="00367F99">
        <w:rPr>
          <w:rFonts w:cs="Arial"/>
          <w:color w:val="000000"/>
          <w:lang w:eastAsia="pl-PL"/>
        </w:rPr>
        <w:t>r</w:t>
      </w:r>
      <w:r w:rsidRPr="00367F99">
        <w:rPr>
          <w:rFonts w:cs="Trebuchet MS"/>
          <w:color w:val="000000"/>
          <w:lang w:eastAsia="pl-PL"/>
        </w:rPr>
        <w:t xml:space="preserve">ych oferty zostały otwarte; </w:t>
      </w:r>
    </w:p>
    <w:p w14:paraId="18D2E18A" w14:textId="77777777" w:rsidR="008706CE" w:rsidRPr="00367F99" w:rsidRDefault="008706CE" w:rsidP="002C0F80">
      <w:pPr>
        <w:numPr>
          <w:ilvl w:val="0"/>
          <w:numId w:val="5"/>
        </w:numPr>
        <w:autoSpaceDE w:val="0"/>
        <w:autoSpaceDN w:val="0"/>
        <w:adjustRightInd w:val="0"/>
        <w:spacing w:after="0" w:line="240" w:lineRule="auto"/>
        <w:ind w:left="567" w:hanging="567"/>
        <w:jc w:val="both"/>
        <w:rPr>
          <w:rFonts w:cs="Trebuchet MS"/>
          <w:color w:val="000000"/>
          <w:lang w:eastAsia="pl-PL"/>
        </w:rPr>
      </w:pPr>
      <w:r w:rsidRPr="00367F99">
        <w:rPr>
          <w:rFonts w:cs="Trebuchet MS"/>
          <w:color w:val="000000"/>
          <w:lang w:eastAsia="pl-PL"/>
        </w:rPr>
        <w:t xml:space="preserve">cenach lub kosztach zawartych w ofertach. </w:t>
      </w:r>
    </w:p>
    <w:p w14:paraId="6D231B02" w14:textId="77777777" w:rsidR="008706CE" w:rsidRPr="00367F99" w:rsidRDefault="008706CE" w:rsidP="000619AC">
      <w:pPr>
        <w:numPr>
          <w:ilvl w:val="0"/>
          <w:numId w:val="4"/>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W przypadku wystąpienia awarii systemu teleinformatycznego, któ</w:t>
      </w:r>
      <w:r w:rsidRPr="00367F99">
        <w:rPr>
          <w:rFonts w:cs="Arial"/>
          <w:color w:val="000000"/>
          <w:lang w:eastAsia="pl-PL"/>
        </w:rPr>
        <w:t>r</w:t>
      </w:r>
      <w:r w:rsidRPr="00367F99">
        <w:rPr>
          <w:rFonts w:cs="Trebuchet MS"/>
          <w:color w:val="000000"/>
          <w:lang w:eastAsia="pl-PL"/>
        </w:rPr>
        <w:t>a spowoduje brak moż</w:t>
      </w:r>
      <w:r w:rsidRPr="00367F99">
        <w:rPr>
          <w:rFonts w:cs="Arial"/>
          <w:color w:val="000000"/>
          <w:lang w:eastAsia="pl-PL"/>
        </w:rPr>
        <w:t>l</w:t>
      </w:r>
      <w:r w:rsidRPr="00367F99">
        <w:rPr>
          <w:rFonts w:cs="Trebuchet MS"/>
          <w:color w:val="000000"/>
          <w:lang w:eastAsia="pl-PL"/>
        </w:rPr>
        <w:t>iwośc</w:t>
      </w:r>
      <w:r w:rsidRPr="00367F99">
        <w:rPr>
          <w:rFonts w:cs="Arial"/>
          <w:color w:val="000000"/>
          <w:lang w:eastAsia="pl-PL"/>
        </w:rPr>
        <w:t>i</w:t>
      </w:r>
      <w:r w:rsidRPr="00367F99">
        <w:rPr>
          <w:rFonts w:cs="Trebuchet MS"/>
          <w:color w:val="000000"/>
          <w:lang w:eastAsia="pl-PL"/>
        </w:rPr>
        <w:t xml:space="preserve"> otwarcia ofert w terminie okreś</w:t>
      </w:r>
      <w:r w:rsidRPr="00367F99">
        <w:rPr>
          <w:rFonts w:cs="Arial"/>
          <w:color w:val="000000"/>
          <w:lang w:eastAsia="pl-PL"/>
        </w:rPr>
        <w:t>l</w:t>
      </w:r>
      <w:r w:rsidRPr="00367F99">
        <w:rPr>
          <w:rFonts w:cs="Trebuchet MS"/>
          <w:color w:val="000000"/>
          <w:lang w:eastAsia="pl-PL"/>
        </w:rPr>
        <w:t>onym przez Zamawiają</w:t>
      </w:r>
      <w:r w:rsidRPr="00367F99">
        <w:rPr>
          <w:rFonts w:cs="Arial"/>
          <w:color w:val="000000"/>
          <w:lang w:eastAsia="pl-PL"/>
        </w:rPr>
        <w:t>c</w:t>
      </w:r>
      <w:r w:rsidRPr="00367F99">
        <w:rPr>
          <w:rFonts w:cs="Trebuchet MS"/>
          <w:color w:val="000000"/>
          <w:lang w:eastAsia="pl-PL"/>
        </w:rPr>
        <w:t>ego, otwarcie ofert nastąpi niezwłocznie po usunię</w:t>
      </w:r>
      <w:r w:rsidRPr="00367F99">
        <w:rPr>
          <w:rFonts w:cs="Arial"/>
          <w:color w:val="000000"/>
          <w:lang w:eastAsia="pl-PL"/>
        </w:rPr>
        <w:t>c</w:t>
      </w:r>
      <w:r w:rsidRPr="00367F99">
        <w:rPr>
          <w:rFonts w:cs="Trebuchet MS"/>
          <w:color w:val="000000"/>
          <w:lang w:eastAsia="pl-PL"/>
        </w:rPr>
        <w:t xml:space="preserve">iu awarii. </w:t>
      </w:r>
    </w:p>
    <w:p w14:paraId="76D01E8C" w14:textId="77777777" w:rsidR="00C01B98" w:rsidRPr="00916A19" w:rsidRDefault="008706CE" w:rsidP="000619AC">
      <w:pPr>
        <w:numPr>
          <w:ilvl w:val="0"/>
          <w:numId w:val="4"/>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poinformuje o zmianie terminu otwarcia ofert na stronie internetowej prowadzonego poste</w:t>
      </w:r>
      <w:r w:rsidRPr="00367F99">
        <w:rPr>
          <w:rFonts w:cs="Arial"/>
          <w:color w:val="000000"/>
          <w:lang w:eastAsia="pl-PL"/>
        </w:rPr>
        <w:t>p</w:t>
      </w:r>
      <w:r w:rsidRPr="00367F99">
        <w:rPr>
          <w:rFonts w:cs="Trebuchet MS"/>
          <w:color w:val="000000"/>
          <w:lang w:eastAsia="pl-PL"/>
        </w:rPr>
        <w:t xml:space="preserve">owania. </w:t>
      </w:r>
      <w:r w:rsidR="00C01B98" w:rsidRPr="00916A19">
        <w:rPr>
          <w:rFonts w:cs="Trebuchet MS"/>
          <w:color w:val="000000"/>
          <w:lang w:eastAsia="pl-PL"/>
        </w:rPr>
        <w:t xml:space="preserve"> </w:t>
      </w:r>
    </w:p>
    <w:p w14:paraId="2930E6C2" w14:textId="091CF758" w:rsidR="004C64EB" w:rsidRPr="00176CEC" w:rsidRDefault="004C64EB"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6" w:name="_Toc219840891"/>
      <w:r w:rsidRPr="00176CEC">
        <w:rPr>
          <w:rFonts w:asciiTheme="minorHAnsi" w:hAnsiTheme="minorHAnsi" w:cstheme="minorHAnsi"/>
          <w:b/>
          <w:bCs/>
          <w:sz w:val="22"/>
          <w:szCs w:val="22"/>
        </w:rPr>
        <w:t>Sposób obliczenia ceny</w:t>
      </w:r>
      <w:bookmarkEnd w:id="26"/>
    </w:p>
    <w:p w14:paraId="54116ABB" w14:textId="2914E8D1" w:rsidR="004C64EB" w:rsidRPr="00367F99" w:rsidRDefault="004C64EB" w:rsidP="000619AC">
      <w:pPr>
        <w:numPr>
          <w:ilvl w:val="0"/>
          <w:numId w:val="7"/>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Wykonawca poda cenę oferty w Formularzu Ofertowym sporządzonym według wzoru stanowiącego Załącznik Nr </w:t>
      </w:r>
      <w:r w:rsidR="00831D42">
        <w:rPr>
          <w:rFonts w:cs="Trebuchet MS"/>
          <w:color w:val="000000"/>
          <w:lang w:eastAsia="pl-PL"/>
        </w:rPr>
        <w:t>2</w:t>
      </w:r>
      <w:r w:rsidRPr="00367F99">
        <w:rPr>
          <w:rFonts w:cs="Trebuchet MS"/>
          <w:color w:val="000000"/>
          <w:lang w:eastAsia="pl-PL"/>
        </w:rPr>
        <w:t xml:space="preserve"> do SWZ, jako cenę brutto [z uwzględnieniem kwoty podatku od towarów i usług (VAT)] z wyszczególnieniem stawki podatku od towarów i usług (VAT) </w:t>
      </w:r>
      <w:r w:rsidRPr="00A547B5">
        <w:rPr>
          <w:rFonts w:cs="Trebuchet MS"/>
          <w:color w:val="FF0000"/>
          <w:lang w:eastAsia="pl-PL"/>
        </w:rPr>
        <w:t xml:space="preserve">oraz </w:t>
      </w:r>
      <w:r w:rsidR="00B52E29">
        <w:rPr>
          <w:rFonts w:cs="Trebuchet MS"/>
          <w:color w:val="FF0000"/>
          <w:lang w:eastAsia="pl-PL"/>
        </w:rPr>
        <w:br/>
      </w:r>
      <w:r w:rsidRPr="00A547B5">
        <w:rPr>
          <w:rFonts w:cs="Trebuchet MS"/>
          <w:color w:val="FF0000"/>
          <w:lang w:eastAsia="pl-PL"/>
        </w:rPr>
        <w:t>w Formularzu cenowy</w:t>
      </w:r>
      <w:r w:rsidR="00831D42" w:rsidRPr="00A547B5">
        <w:rPr>
          <w:rFonts w:cs="Trebuchet MS"/>
          <w:color w:val="FF0000"/>
          <w:lang w:eastAsia="pl-PL"/>
        </w:rPr>
        <w:t>m</w:t>
      </w:r>
      <w:r w:rsidRPr="00A547B5">
        <w:rPr>
          <w:rFonts w:cs="Trebuchet MS"/>
          <w:color w:val="FF0000"/>
          <w:lang w:eastAsia="pl-PL"/>
        </w:rPr>
        <w:t xml:space="preserve"> – Załącznik nr </w:t>
      </w:r>
      <w:r w:rsidR="00831D42" w:rsidRPr="00A547B5">
        <w:rPr>
          <w:rFonts w:cs="Trebuchet MS"/>
          <w:color w:val="FF0000"/>
          <w:lang w:eastAsia="pl-PL"/>
        </w:rPr>
        <w:t>2</w:t>
      </w:r>
      <w:r w:rsidR="002D41E9">
        <w:rPr>
          <w:rFonts w:cs="Trebuchet MS"/>
          <w:color w:val="FF0000"/>
          <w:lang w:eastAsia="pl-PL"/>
        </w:rPr>
        <w:t>C</w:t>
      </w:r>
      <w:r w:rsidRPr="00A547B5">
        <w:rPr>
          <w:rFonts w:cs="Trebuchet MS"/>
          <w:color w:val="FF0000"/>
          <w:lang w:eastAsia="pl-PL"/>
        </w:rPr>
        <w:t xml:space="preserve"> </w:t>
      </w:r>
      <w:r w:rsidRPr="00367F99">
        <w:rPr>
          <w:rFonts w:cs="Trebuchet MS"/>
          <w:color w:val="000000"/>
          <w:lang w:eastAsia="pl-PL"/>
        </w:rPr>
        <w:t>do SWZ</w:t>
      </w:r>
      <w:r w:rsidR="00EE65BA" w:rsidRPr="00367F99">
        <w:rPr>
          <w:rFonts w:cs="Trebuchet MS"/>
          <w:color w:val="000000"/>
          <w:lang w:eastAsia="pl-PL"/>
        </w:rPr>
        <w:t xml:space="preserve"> gdzie:</w:t>
      </w:r>
    </w:p>
    <w:p w14:paraId="3B3861FF" w14:textId="77777777" w:rsidR="00EE65BA" w:rsidRPr="00367F99" w:rsidRDefault="00EE65BA" w:rsidP="000619AC">
      <w:pPr>
        <w:pStyle w:val="arimr"/>
        <w:widowControl/>
        <w:numPr>
          <w:ilvl w:val="1"/>
          <w:numId w:val="7"/>
        </w:numPr>
        <w:suppressAutoHyphens/>
        <w:snapToGrid/>
        <w:spacing w:after="120" w:line="240" w:lineRule="auto"/>
        <w:jc w:val="both"/>
        <w:rPr>
          <w:rFonts w:ascii="Calibri" w:hAnsi="Calibri" w:cs="Segoe UI"/>
          <w:sz w:val="22"/>
          <w:szCs w:val="22"/>
          <w:lang w:val="pl-PL"/>
        </w:rPr>
      </w:pPr>
      <w:r w:rsidRPr="00367F99">
        <w:rPr>
          <w:rFonts w:ascii="Calibri" w:hAnsi="Calibri" w:cs="Segoe UI"/>
          <w:sz w:val="22"/>
          <w:szCs w:val="22"/>
          <w:lang w:val="pl-PL"/>
        </w:rPr>
        <w:t>wszystkie pozycj</w:t>
      </w:r>
      <w:r w:rsidR="00B93055">
        <w:rPr>
          <w:rFonts w:ascii="Calibri" w:hAnsi="Calibri" w:cs="Segoe UI"/>
          <w:sz w:val="22"/>
          <w:szCs w:val="22"/>
          <w:lang w:val="pl-PL"/>
        </w:rPr>
        <w:t>e</w:t>
      </w:r>
      <w:r w:rsidRPr="00367F99">
        <w:rPr>
          <w:rFonts w:ascii="Calibri" w:hAnsi="Calibri" w:cs="Segoe UI"/>
          <w:sz w:val="22"/>
          <w:szCs w:val="22"/>
          <w:lang w:val="pl-PL"/>
        </w:rPr>
        <w:t xml:space="preserve"> muszą zawierać cenę jednostkową,</w:t>
      </w:r>
    </w:p>
    <w:p w14:paraId="7D145A36" w14:textId="77777777" w:rsidR="00EE65BA" w:rsidRPr="00367F99" w:rsidRDefault="00EE65BA" w:rsidP="000619AC">
      <w:pPr>
        <w:numPr>
          <w:ilvl w:val="1"/>
          <w:numId w:val="7"/>
        </w:numPr>
        <w:autoSpaceDE w:val="0"/>
        <w:autoSpaceDN w:val="0"/>
        <w:adjustRightInd w:val="0"/>
        <w:spacing w:after="120" w:line="240" w:lineRule="auto"/>
        <w:jc w:val="both"/>
        <w:rPr>
          <w:rFonts w:cs="Trebuchet MS"/>
          <w:color w:val="000000"/>
          <w:lang w:eastAsia="pl-PL"/>
        </w:rPr>
      </w:pPr>
      <w:r w:rsidRPr="00367F99">
        <w:rPr>
          <w:rFonts w:cs="Segoe UI"/>
        </w:rPr>
        <w:t>wartość brutto należy liczyć w sposób następujący: cena jednostkowa netto x ilość  =  wartość netto + podatek VAT  =  wartość brutto.</w:t>
      </w:r>
    </w:p>
    <w:p w14:paraId="10D5BD03" w14:textId="77777777" w:rsidR="00EE65BA" w:rsidRPr="00367F99" w:rsidRDefault="00EE65BA" w:rsidP="000619AC">
      <w:pPr>
        <w:numPr>
          <w:ilvl w:val="0"/>
          <w:numId w:val="7"/>
        </w:numPr>
        <w:spacing w:after="120"/>
        <w:jc w:val="both"/>
        <w:rPr>
          <w:rFonts w:cs="Trebuchet MS"/>
          <w:color w:val="000000"/>
          <w:lang w:eastAsia="pl-PL"/>
        </w:rPr>
      </w:pPr>
      <w:r w:rsidRPr="00367F99">
        <w:rPr>
          <w:rFonts w:cs="Trebuchet MS"/>
          <w:color w:val="000000"/>
          <w:lang w:eastAsia="pl-PL"/>
        </w:rPr>
        <w:t>Ceny muszą być: podane i wyliczone w zaokrągleniu do dwóch miejsc po przecinku (zasada zaokrąglenia – poniżej 5 należy końcówkę pominąć, powyżej i równe 5 należy zaokrąglić w górę).</w:t>
      </w:r>
    </w:p>
    <w:p w14:paraId="72C0C513" w14:textId="77777777" w:rsidR="004C64EB" w:rsidRPr="00367F99" w:rsidRDefault="004C64EB" w:rsidP="000619AC">
      <w:pPr>
        <w:numPr>
          <w:ilvl w:val="0"/>
          <w:numId w:val="7"/>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Cena musi być wyrażona w złotych polskich (PLN), z dokładnością nie większą niż dwa miejsca po przecinku. </w:t>
      </w:r>
    </w:p>
    <w:p w14:paraId="68555173" w14:textId="75853251" w:rsidR="004C64EB" w:rsidRPr="00367F99" w:rsidRDefault="004C64EB" w:rsidP="000619AC">
      <w:pPr>
        <w:numPr>
          <w:ilvl w:val="0"/>
          <w:numId w:val="7"/>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lastRenderedPageBreak/>
        <w:t>Wykonawca poda w Formularzu Ofertowym</w:t>
      </w:r>
      <w:r w:rsidR="00F446F4">
        <w:rPr>
          <w:rFonts w:cs="Trebuchet MS"/>
          <w:color w:val="000000"/>
          <w:lang w:eastAsia="pl-PL"/>
        </w:rPr>
        <w:t xml:space="preserve"> </w:t>
      </w:r>
      <w:r w:rsidR="00F446F4" w:rsidRPr="00A547B5">
        <w:rPr>
          <w:rFonts w:cs="Trebuchet MS"/>
          <w:color w:val="FF0000"/>
          <w:lang w:eastAsia="pl-PL"/>
        </w:rPr>
        <w:t xml:space="preserve">(Załącznik nr 2) </w:t>
      </w:r>
      <w:r w:rsidR="00F446F4">
        <w:rPr>
          <w:rFonts w:cs="Trebuchet MS"/>
          <w:color w:val="000000"/>
          <w:lang w:eastAsia="pl-PL"/>
        </w:rPr>
        <w:t xml:space="preserve">lub Cenowym </w:t>
      </w:r>
      <w:r w:rsidR="00F446F4" w:rsidRPr="00A547B5">
        <w:rPr>
          <w:rFonts w:cs="Trebuchet MS"/>
          <w:color w:val="FF0000"/>
          <w:lang w:eastAsia="pl-PL"/>
        </w:rPr>
        <w:t>(Załącznik nr 2</w:t>
      </w:r>
      <w:r w:rsidR="002D41E9">
        <w:rPr>
          <w:rFonts w:cs="Trebuchet MS"/>
          <w:color w:val="FF0000"/>
          <w:lang w:eastAsia="pl-PL"/>
        </w:rPr>
        <w:t>C</w:t>
      </w:r>
      <w:r w:rsidR="00F446F4" w:rsidRPr="00A547B5">
        <w:rPr>
          <w:rFonts w:cs="Trebuchet MS"/>
          <w:color w:val="FF0000"/>
          <w:lang w:eastAsia="pl-PL"/>
        </w:rPr>
        <w:t>)</w:t>
      </w:r>
      <w:r w:rsidRPr="00367F99">
        <w:rPr>
          <w:rFonts w:cs="Trebuchet MS"/>
          <w:color w:val="000000"/>
          <w:lang w:eastAsia="pl-PL"/>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367F99">
        <w:rPr>
          <w:rFonts w:cs="Trebuchet MS"/>
          <w:color w:val="000000"/>
          <w:lang w:eastAsia="pl-PL"/>
        </w:rPr>
        <w:t>pzp</w:t>
      </w:r>
      <w:proofErr w:type="spellEnd"/>
      <w:r w:rsidRPr="00367F99">
        <w:rPr>
          <w:rFonts w:cs="Trebuchet MS"/>
          <w:color w:val="000000"/>
          <w:lang w:eastAsia="pl-PL"/>
        </w:rPr>
        <w:t xml:space="preserve"> w związku z art. 223 ust. 2 pkt 3 </w:t>
      </w:r>
      <w:proofErr w:type="spellStart"/>
      <w:r w:rsidRPr="00367F99">
        <w:rPr>
          <w:rFonts w:cs="Trebuchet MS"/>
          <w:color w:val="000000"/>
          <w:lang w:eastAsia="pl-PL"/>
        </w:rPr>
        <w:t>pzp</w:t>
      </w:r>
      <w:proofErr w:type="spellEnd"/>
      <w:r w:rsidRPr="00367F99">
        <w:rPr>
          <w:rFonts w:cs="Trebuchet MS"/>
          <w:color w:val="000000"/>
          <w:lang w:eastAsia="pl-PL"/>
        </w:rPr>
        <w:t xml:space="preserve">). </w:t>
      </w:r>
    </w:p>
    <w:p w14:paraId="2C22AA2E" w14:textId="77777777" w:rsidR="004C64EB" w:rsidRPr="00367F99" w:rsidRDefault="004C64EB" w:rsidP="000619AC">
      <w:pPr>
        <w:numPr>
          <w:ilvl w:val="0"/>
          <w:numId w:val="7"/>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Rozliczenia między Zamawiającym a Wykonawcą będą prowadzone w złotych polskich (PLN). </w:t>
      </w:r>
    </w:p>
    <w:p w14:paraId="48E774C9" w14:textId="77777777" w:rsidR="004C64EB" w:rsidRPr="00367F99" w:rsidRDefault="004C64EB" w:rsidP="000619AC">
      <w:pPr>
        <w:numPr>
          <w:ilvl w:val="0"/>
          <w:numId w:val="7"/>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W przypadku rozbieżności pomiędzy ceną  podaną cyfrowo a słownie, jako wartość właściwa zostanie przyjęta cena podana słownie. </w:t>
      </w:r>
    </w:p>
    <w:p w14:paraId="72782732" w14:textId="77777777" w:rsidR="004C64EB" w:rsidRPr="00367F99" w:rsidRDefault="00EE65BA" w:rsidP="000619AC">
      <w:pPr>
        <w:numPr>
          <w:ilvl w:val="0"/>
          <w:numId w:val="7"/>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0684A3C0" w14:textId="77777777" w:rsidR="00EE65BA" w:rsidRPr="00367F99" w:rsidRDefault="00EE65BA" w:rsidP="000619AC">
      <w:pPr>
        <w:numPr>
          <w:ilvl w:val="0"/>
          <w:numId w:val="8"/>
        </w:numPr>
        <w:autoSpaceDE w:val="0"/>
        <w:autoSpaceDN w:val="0"/>
        <w:adjustRightInd w:val="0"/>
        <w:spacing w:after="120" w:line="240" w:lineRule="auto"/>
        <w:jc w:val="both"/>
        <w:rPr>
          <w:color w:val="000000"/>
          <w:lang w:eastAsia="pl-PL"/>
        </w:rPr>
      </w:pPr>
      <w:r w:rsidRPr="00367F99">
        <w:rPr>
          <w:color w:val="000000"/>
          <w:lang w:eastAsia="pl-PL"/>
        </w:rPr>
        <w:t xml:space="preserve">poinformowania zamawiającego, że wybór jego oferty będzie prowadził do powstania u zamawiającego obowiązku podatkowego; </w:t>
      </w:r>
    </w:p>
    <w:p w14:paraId="298AB685" w14:textId="77777777" w:rsidR="00EE65BA" w:rsidRPr="00367F99" w:rsidRDefault="00EE65BA" w:rsidP="000619AC">
      <w:pPr>
        <w:numPr>
          <w:ilvl w:val="0"/>
          <w:numId w:val="8"/>
        </w:numPr>
        <w:autoSpaceDE w:val="0"/>
        <w:autoSpaceDN w:val="0"/>
        <w:adjustRightInd w:val="0"/>
        <w:spacing w:after="120" w:line="240" w:lineRule="auto"/>
        <w:jc w:val="both"/>
        <w:rPr>
          <w:color w:val="000000"/>
          <w:lang w:eastAsia="pl-PL"/>
        </w:rPr>
      </w:pPr>
      <w:r w:rsidRPr="00367F99">
        <w:rPr>
          <w:color w:val="000000"/>
          <w:lang w:eastAsia="pl-PL"/>
        </w:rPr>
        <w:t xml:space="preserve">wskazania nazwy (rodzaju) towaru lub usługi, których dostawa lub świadczenie będą prowadziły do powstania obowiązku podatkowego; </w:t>
      </w:r>
    </w:p>
    <w:p w14:paraId="4988E7E1" w14:textId="77777777" w:rsidR="00EE65BA" w:rsidRPr="00367F99" w:rsidRDefault="00EE65BA" w:rsidP="000619AC">
      <w:pPr>
        <w:numPr>
          <w:ilvl w:val="0"/>
          <w:numId w:val="8"/>
        </w:numPr>
        <w:autoSpaceDE w:val="0"/>
        <w:autoSpaceDN w:val="0"/>
        <w:adjustRightInd w:val="0"/>
        <w:spacing w:after="120" w:line="240" w:lineRule="auto"/>
        <w:jc w:val="both"/>
        <w:rPr>
          <w:color w:val="000000"/>
          <w:lang w:eastAsia="pl-PL"/>
        </w:rPr>
      </w:pPr>
      <w:r w:rsidRPr="00367F99">
        <w:rPr>
          <w:color w:val="000000"/>
          <w:lang w:eastAsia="pl-PL"/>
        </w:rPr>
        <w:t xml:space="preserve">wskazania wartości towaru lub usługi objętego obowiązkiem podatkowym zamawiającego, bez kwoty podatku; </w:t>
      </w:r>
    </w:p>
    <w:p w14:paraId="24347B3B" w14:textId="6B19D99F" w:rsidR="00EE65BA" w:rsidRDefault="00EE65BA" w:rsidP="000619AC">
      <w:pPr>
        <w:numPr>
          <w:ilvl w:val="0"/>
          <w:numId w:val="8"/>
        </w:numPr>
        <w:autoSpaceDE w:val="0"/>
        <w:autoSpaceDN w:val="0"/>
        <w:adjustRightInd w:val="0"/>
        <w:spacing w:after="120" w:line="240" w:lineRule="auto"/>
        <w:ind w:left="714" w:hanging="357"/>
        <w:jc w:val="both"/>
        <w:rPr>
          <w:color w:val="000000"/>
          <w:lang w:eastAsia="pl-PL"/>
        </w:rPr>
      </w:pPr>
      <w:r w:rsidRPr="00367F99">
        <w:rPr>
          <w:color w:val="000000"/>
          <w:lang w:eastAsia="pl-PL"/>
        </w:rPr>
        <w:t xml:space="preserve">wskazania stawki podatku od towarów i usług, która zgodnie z wiedzą wykonawcy, będzie miała zastosowanie. </w:t>
      </w:r>
    </w:p>
    <w:p w14:paraId="0C684DC5" w14:textId="0306D94A" w:rsidR="001F1088" w:rsidRPr="00176CEC" w:rsidRDefault="001F1088"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7" w:name="_Toc219840892"/>
      <w:r w:rsidRPr="00176CEC">
        <w:rPr>
          <w:rFonts w:asciiTheme="minorHAnsi" w:hAnsiTheme="minorHAnsi" w:cstheme="minorHAnsi"/>
          <w:b/>
          <w:bCs/>
          <w:sz w:val="22"/>
          <w:szCs w:val="22"/>
        </w:rPr>
        <w:t>Opis</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kryteriów</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oceny</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ofert,</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wraz</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z</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podaniem</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wag</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tych</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kryteriów</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i</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sposobu</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oceny</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ofert</w:t>
      </w:r>
      <w:bookmarkEnd w:id="27"/>
    </w:p>
    <w:p w14:paraId="56753B79"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rPr>
        <w:t xml:space="preserve">Za ofertę najkorzystniejszą zostanie uznana oferta zawierająca najkorzystniejszy bilans punktów w  kryteriach: „Cena „ – C oraz „Okres gwarancji” – </w:t>
      </w:r>
      <w:proofErr w:type="spellStart"/>
      <w:r w:rsidRPr="00BD2879">
        <w:rPr>
          <w:rFonts w:asciiTheme="minorHAnsi" w:hAnsiTheme="minorHAnsi" w:cstheme="minorHAnsi"/>
        </w:rPr>
        <w:t>Og</w:t>
      </w:r>
      <w:proofErr w:type="spellEnd"/>
      <w:r w:rsidRPr="00BD2879">
        <w:rPr>
          <w:rFonts w:asciiTheme="minorHAnsi" w:hAnsiTheme="minorHAnsi" w:cstheme="minorHAnsi"/>
        </w:rPr>
        <w:t>.</w:t>
      </w:r>
    </w:p>
    <w:p w14:paraId="6A778206" w14:textId="77777777" w:rsidR="00EC0629" w:rsidRPr="00BD2879" w:rsidRDefault="00EC0629" w:rsidP="00EC0629">
      <w:pPr>
        <w:numPr>
          <w:ilvl w:val="0"/>
          <w:numId w:val="9"/>
        </w:numPr>
        <w:spacing w:after="40" w:line="240" w:lineRule="auto"/>
        <w:jc w:val="both"/>
        <w:rPr>
          <w:rFonts w:asciiTheme="minorHAnsi" w:hAnsiTheme="minorHAnsi" w:cstheme="minorHAnsi"/>
          <w:b/>
        </w:rPr>
      </w:pPr>
      <w:r w:rsidRPr="00BD2879">
        <w:rPr>
          <w:rFonts w:asciiTheme="minorHAnsi" w:hAnsiTheme="minorHAnsi" w:cstheme="minorHAnsi"/>
          <w:b/>
        </w:rPr>
        <w:t>Powyższym kryteriom Zamawiający przypisał następujące znaczenie:</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880"/>
        <w:gridCol w:w="1206"/>
        <w:gridCol w:w="5201"/>
      </w:tblGrid>
      <w:tr w:rsidR="00EC0629" w:rsidRPr="00BD2879" w14:paraId="2ED4A8DD" w14:textId="77777777" w:rsidTr="00B12221">
        <w:trPr>
          <w:trHeight w:val="20"/>
          <w:jc w:val="center"/>
        </w:trPr>
        <w:tc>
          <w:tcPr>
            <w:tcW w:w="1651" w:type="dxa"/>
            <w:shd w:val="clear" w:color="auto" w:fill="D9D9D9"/>
            <w:vAlign w:val="center"/>
          </w:tcPr>
          <w:p w14:paraId="05C3FDB2"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Kryterium</w:t>
            </w:r>
          </w:p>
        </w:tc>
        <w:tc>
          <w:tcPr>
            <w:tcW w:w="880" w:type="dxa"/>
            <w:shd w:val="clear" w:color="auto" w:fill="D9D9D9"/>
            <w:vAlign w:val="center"/>
          </w:tcPr>
          <w:p w14:paraId="4AE83D27"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Waga [%]</w:t>
            </w:r>
          </w:p>
        </w:tc>
        <w:tc>
          <w:tcPr>
            <w:tcW w:w="1206" w:type="dxa"/>
            <w:shd w:val="clear" w:color="auto" w:fill="D9D9D9"/>
            <w:vAlign w:val="center"/>
          </w:tcPr>
          <w:p w14:paraId="4A7ED071"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Liczba punktów</w:t>
            </w:r>
          </w:p>
        </w:tc>
        <w:tc>
          <w:tcPr>
            <w:tcW w:w="5201" w:type="dxa"/>
            <w:shd w:val="clear" w:color="auto" w:fill="D9D9D9"/>
            <w:vAlign w:val="center"/>
          </w:tcPr>
          <w:p w14:paraId="7E0F5FA1"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Sposób oceny wg wzoru</w:t>
            </w:r>
          </w:p>
        </w:tc>
      </w:tr>
      <w:tr w:rsidR="00EC0629" w:rsidRPr="00BD2879" w14:paraId="2DBC76E8" w14:textId="77777777" w:rsidTr="00B12221">
        <w:trPr>
          <w:trHeight w:val="1343"/>
          <w:jc w:val="center"/>
        </w:trPr>
        <w:tc>
          <w:tcPr>
            <w:tcW w:w="1651" w:type="dxa"/>
            <w:vAlign w:val="center"/>
          </w:tcPr>
          <w:p w14:paraId="2F5EE60D"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Cena</w:t>
            </w:r>
          </w:p>
        </w:tc>
        <w:tc>
          <w:tcPr>
            <w:tcW w:w="880" w:type="dxa"/>
            <w:vAlign w:val="center"/>
          </w:tcPr>
          <w:p w14:paraId="66AC4A4D"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60%</w:t>
            </w:r>
          </w:p>
        </w:tc>
        <w:tc>
          <w:tcPr>
            <w:tcW w:w="1206" w:type="dxa"/>
            <w:vAlign w:val="center"/>
          </w:tcPr>
          <w:p w14:paraId="7AAB540B"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60</w:t>
            </w:r>
          </w:p>
        </w:tc>
        <w:tc>
          <w:tcPr>
            <w:tcW w:w="5201" w:type="dxa"/>
            <w:vAlign w:val="center"/>
          </w:tcPr>
          <w:p w14:paraId="19C435AA" w14:textId="77777777" w:rsidR="00EC0629" w:rsidRPr="00BD2879" w:rsidRDefault="00EC0629" w:rsidP="00B12221">
            <w:pPr>
              <w:tabs>
                <w:tab w:val="num" w:pos="0"/>
              </w:tabs>
              <w:spacing w:after="0" w:line="240" w:lineRule="auto"/>
              <w:rPr>
                <w:rFonts w:asciiTheme="minorHAnsi" w:eastAsia="MS Mincho" w:hAnsiTheme="minorHAnsi" w:cstheme="minorHAnsi"/>
                <w:b/>
              </w:rPr>
            </w:pPr>
            <w:r w:rsidRPr="00BD2879">
              <w:rPr>
                <w:rFonts w:asciiTheme="minorHAnsi" w:eastAsia="MS Mincho" w:hAnsiTheme="minorHAnsi" w:cstheme="minorHAnsi"/>
                <w:b/>
              </w:rPr>
              <w:t xml:space="preserve">                                      </w:t>
            </w:r>
          </w:p>
          <w:p w14:paraId="174B846A" w14:textId="77777777" w:rsidR="00EC0629" w:rsidRPr="00BD2879" w:rsidRDefault="00EC0629" w:rsidP="00B12221">
            <w:pPr>
              <w:tabs>
                <w:tab w:val="num" w:pos="0"/>
              </w:tabs>
              <w:spacing w:after="0" w:line="240" w:lineRule="auto"/>
              <w:jc w:val="center"/>
              <w:rPr>
                <w:rFonts w:asciiTheme="minorHAnsi" w:eastAsia="MS Mincho" w:hAnsiTheme="minorHAnsi" w:cstheme="minorHAnsi"/>
                <w:b/>
              </w:rPr>
            </w:pPr>
            <w:r w:rsidRPr="00BD2879">
              <w:rPr>
                <w:rFonts w:asciiTheme="minorHAnsi" w:eastAsia="MS Mincho" w:hAnsiTheme="minorHAnsi" w:cstheme="minorHAnsi"/>
                <w:b/>
              </w:rPr>
              <w:t>Cena najtańszej oferty</w:t>
            </w:r>
          </w:p>
          <w:p w14:paraId="47239F30" w14:textId="77777777" w:rsidR="00EC0629" w:rsidRPr="00BD2879" w:rsidRDefault="00EC0629" w:rsidP="00B12221">
            <w:pPr>
              <w:tabs>
                <w:tab w:val="num" w:pos="0"/>
              </w:tabs>
              <w:spacing w:after="0" w:line="240" w:lineRule="auto"/>
              <w:jc w:val="center"/>
              <w:rPr>
                <w:rFonts w:asciiTheme="minorHAnsi" w:eastAsia="MS Mincho" w:hAnsiTheme="minorHAnsi" w:cstheme="minorHAnsi"/>
                <w:b/>
              </w:rPr>
            </w:pPr>
            <w:r w:rsidRPr="00BD2879">
              <w:rPr>
                <w:rFonts w:asciiTheme="minorHAnsi" w:eastAsia="MS Mincho" w:hAnsiTheme="minorHAnsi" w:cstheme="minorHAnsi"/>
                <w:b/>
              </w:rPr>
              <w:t>C = -----------------------------------------  x 60 pkt</w:t>
            </w:r>
          </w:p>
          <w:p w14:paraId="3C9ED59F" w14:textId="77777777" w:rsidR="00EC0629" w:rsidRPr="00BD2879" w:rsidRDefault="00EC0629" w:rsidP="00B12221">
            <w:pPr>
              <w:spacing w:after="0" w:line="240" w:lineRule="auto"/>
              <w:ind w:left="120"/>
              <w:jc w:val="center"/>
              <w:rPr>
                <w:rFonts w:asciiTheme="minorHAnsi" w:eastAsia="MS Mincho" w:hAnsiTheme="minorHAnsi" w:cstheme="minorHAnsi"/>
                <w:b/>
              </w:rPr>
            </w:pPr>
            <w:r w:rsidRPr="00BD2879">
              <w:rPr>
                <w:rFonts w:asciiTheme="minorHAnsi" w:eastAsia="MS Mincho" w:hAnsiTheme="minorHAnsi" w:cstheme="minorHAnsi"/>
                <w:b/>
              </w:rPr>
              <w:t>Cena badanej oferty</w:t>
            </w:r>
          </w:p>
          <w:p w14:paraId="3475FECB" w14:textId="77777777" w:rsidR="00EC0629" w:rsidRPr="00BD2879" w:rsidRDefault="00EC0629" w:rsidP="00B12221">
            <w:pPr>
              <w:spacing w:after="0" w:line="240" w:lineRule="auto"/>
              <w:ind w:left="120"/>
              <w:jc w:val="both"/>
              <w:rPr>
                <w:rFonts w:asciiTheme="minorHAnsi" w:eastAsia="MS Mincho" w:hAnsiTheme="minorHAnsi" w:cstheme="minorHAnsi"/>
                <w:b/>
              </w:rPr>
            </w:pPr>
          </w:p>
        </w:tc>
      </w:tr>
      <w:tr w:rsidR="00EC0629" w:rsidRPr="00BD2879" w14:paraId="69A1BA1C" w14:textId="77777777" w:rsidTr="00B12221">
        <w:trPr>
          <w:trHeight w:val="492"/>
          <w:jc w:val="center"/>
        </w:trPr>
        <w:tc>
          <w:tcPr>
            <w:tcW w:w="1651" w:type="dxa"/>
            <w:vAlign w:val="center"/>
          </w:tcPr>
          <w:p w14:paraId="322A6EDC"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Okres gwarancji</w:t>
            </w:r>
          </w:p>
        </w:tc>
        <w:tc>
          <w:tcPr>
            <w:tcW w:w="880" w:type="dxa"/>
            <w:vAlign w:val="center"/>
          </w:tcPr>
          <w:p w14:paraId="20EBB9D4"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40%</w:t>
            </w:r>
          </w:p>
        </w:tc>
        <w:tc>
          <w:tcPr>
            <w:tcW w:w="1206" w:type="dxa"/>
            <w:vAlign w:val="center"/>
          </w:tcPr>
          <w:p w14:paraId="0E44AD92"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40</w:t>
            </w:r>
          </w:p>
        </w:tc>
        <w:tc>
          <w:tcPr>
            <w:tcW w:w="5201" w:type="dxa"/>
            <w:vAlign w:val="center"/>
          </w:tcPr>
          <w:p w14:paraId="7BC36C50" w14:textId="77777777" w:rsidR="00EC0629" w:rsidRPr="00BD2879" w:rsidRDefault="00EC0629" w:rsidP="00B12221">
            <w:pPr>
              <w:tabs>
                <w:tab w:val="num" w:pos="0"/>
              </w:tabs>
              <w:spacing w:after="0" w:line="240" w:lineRule="auto"/>
              <w:jc w:val="center"/>
              <w:rPr>
                <w:rFonts w:asciiTheme="minorHAnsi" w:eastAsia="MS Mincho" w:hAnsiTheme="minorHAnsi" w:cstheme="minorHAnsi"/>
                <w:b/>
              </w:rPr>
            </w:pPr>
          </w:p>
          <w:p w14:paraId="131F34B2" w14:textId="58F84B15" w:rsidR="00EC0629" w:rsidRPr="00BD2879" w:rsidRDefault="00EC0629" w:rsidP="00B12221">
            <w:pPr>
              <w:tabs>
                <w:tab w:val="num" w:pos="0"/>
              </w:tabs>
              <w:spacing w:after="0" w:line="240" w:lineRule="auto"/>
              <w:jc w:val="center"/>
              <w:rPr>
                <w:rFonts w:asciiTheme="minorHAnsi" w:eastAsia="MS Mincho" w:hAnsiTheme="minorHAnsi" w:cstheme="minorHAnsi"/>
                <w:b/>
              </w:rPr>
            </w:pPr>
            <w:r>
              <w:rPr>
                <w:rFonts w:asciiTheme="minorHAnsi" w:eastAsia="MS Mincho" w:hAnsiTheme="minorHAnsi" w:cstheme="minorHAnsi"/>
                <w:b/>
              </w:rPr>
              <w:t xml:space="preserve">12 </w:t>
            </w:r>
            <w:r w:rsidRPr="00BD2879">
              <w:rPr>
                <w:rFonts w:asciiTheme="minorHAnsi" w:eastAsia="MS Mincho" w:hAnsiTheme="minorHAnsi" w:cstheme="minorHAnsi"/>
                <w:b/>
              </w:rPr>
              <w:t>miesięcy  – 0 pkt</w:t>
            </w:r>
          </w:p>
          <w:p w14:paraId="2F355F6A" w14:textId="55F9144F" w:rsidR="00EC0629" w:rsidRPr="00BD2879" w:rsidRDefault="00EC0629" w:rsidP="00B12221">
            <w:pPr>
              <w:tabs>
                <w:tab w:val="num" w:pos="0"/>
              </w:tabs>
              <w:spacing w:after="0" w:line="240" w:lineRule="auto"/>
              <w:jc w:val="center"/>
              <w:rPr>
                <w:rFonts w:asciiTheme="minorHAnsi" w:eastAsia="MS Mincho" w:hAnsiTheme="minorHAnsi" w:cstheme="minorHAnsi"/>
                <w:b/>
              </w:rPr>
            </w:pPr>
            <w:r>
              <w:rPr>
                <w:rFonts w:asciiTheme="minorHAnsi" w:eastAsia="MS Mincho" w:hAnsiTheme="minorHAnsi" w:cstheme="minorHAnsi"/>
                <w:b/>
              </w:rPr>
              <w:t>24</w:t>
            </w:r>
            <w:r w:rsidRPr="00BD2879">
              <w:rPr>
                <w:rFonts w:asciiTheme="minorHAnsi" w:eastAsia="MS Mincho" w:hAnsiTheme="minorHAnsi" w:cstheme="minorHAnsi"/>
                <w:b/>
              </w:rPr>
              <w:t xml:space="preserve"> miesi</w:t>
            </w:r>
            <w:r>
              <w:rPr>
                <w:rFonts w:asciiTheme="minorHAnsi" w:eastAsia="MS Mincho" w:hAnsiTheme="minorHAnsi" w:cstheme="minorHAnsi"/>
                <w:b/>
              </w:rPr>
              <w:t>ące</w:t>
            </w:r>
            <w:r w:rsidRPr="00BD2879">
              <w:rPr>
                <w:rFonts w:asciiTheme="minorHAnsi" w:eastAsia="MS Mincho" w:hAnsiTheme="minorHAnsi" w:cstheme="minorHAnsi"/>
                <w:b/>
              </w:rPr>
              <w:t xml:space="preserve"> – 20 pkt</w:t>
            </w:r>
          </w:p>
          <w:p w14:paraId="2D9A3BAD" w14:textId="1DC22368" w:rsidR="00EC0629" w:rsidRPr="00BD2879" w:rsidRDefault="00EC0629" w:rsidP="00B12221">
            <w:pPr>
              <w:tabs>
                <w:tab w:val="num" w:pos="0"/>
              </w:tabs>
              <w:spacing w:after="0" w:line="240" w:lineRule="auto"/>
              <w:jc w:val="center"/>
              <w:rPr>
                <w:rFonts w:asciiTheme="minorHAnsi" w:eastAsia="MS Mincho" w:hAnsiTheme="minorHAnsi" w:cstheme="minorHAnsi"/>
                <w:b/>
              </w:rPr>
            </w:pPr>
            <w:r>
              <w:rPr>
                <w:rFonts w:asciiTheme="minorHAnsi" w:eastAsia="MS Mincho" w:hAnsiTheme="minorHAnsi" w:cstheme="minorHAnsi"/>
                <w:b/>
              </w:rPr>
              <w:t>36</w:t>
            </w:r>
            <w:r w:rsidRPr="00BD2879">
              <w:rPr>
                <w:rFonts w:asciiTheme="minorHAnsi" w:eastAsia="MS Mincho" w:hAnsiTheme="minorHAnsi" w:cstheme="minorHAnsi"/>
                <w:b/>
              </w:rPr>
              <w:t xml:space="preserve"> miesi</w:t>
            </w:r>
            <w:r>
              <w:rPr>
                <w:rFonts w:asciiTheme="minorHAnsi" w:eastAsia="MS Mincho" w:hAnsiTheme="minorHAnsi" w:cstheme="minorHAnsi"/>
                <w:b/>
              </w:rPr>
              <w:t>ęcy</w:t>
            </w:r>
            <w:r w:rsidRPr="00BD2879">
              <w:rPr>
                <w:rFonts w:asciiTheme="minorHAnsi" w:eastAsia="MS Mincho" w:hAnsiTheme="minorHAnsi" w:cstheme="minorHAnsi"/>
                <w:b/>
              </w:rPr>
              <w:t xml:space="preserve"> – 40 pkt</w:t>
            </w:r>
          </w:p>
          <w:p w14:paraId="10F03158" w14:textId="77777777" w:rsidR="00EC0629" w:rsidRPr="00BD2879" w:rsidRDefault="00EC0629" w:rsidP="00B12221">
            <w:pPr>
              <w:tabs>
                <w:tab w:val="num" w:pos="0"/>
              </w:tabs>
              <w:spacing w:after="0" w:line="240" w:lineRule="auto"/>
              <w:jc w:val="center"/>
              <w:rPr>
                <w:rFonts w:asciiTheme="minorHAnsi" w:eastAsia="MS Mincho" w:hAnsiTheme="minorHAnsi" w:cstheme="minorHAnsi"/>
                <w:b/>
              </w:rPr>
            </w:pPr>
          </w:p>
        </w:tc>
      </w:tr>
      <w:tr w:rsidR="00EC0629" w:rsidRPr="00BD2879" w14:paraId="44CEA693" w14:textId="77777777" w:rsidTr="00B12221">
        <w:trPr>
          <w:trHeight w:val="20"/>
          <w:jc w:val="center"/>
        </w:trPr>
        <w:tc>
          <w:tcPr>
            <w:tcW w:w="1651" w:type="dxa"/>
            <w:vAlign w:val="center"/>
          </w:tcPr>
          <w:p w14:paraId="7C6DA666" w14:textId="77777777" w:rsidR="00EC0629" w:rsidRPr="00BD2879" w:rsidRDefault="00EC0629" w:rsidP="00B12221">
            <w:pPr>
              <w:tabs>
                <w:tab w:val="num" w:pos="0"/>
              </w:tabs>
              <w:spacing w:after="0" w:line="240" w:lineRule="auto"/>
              <w:jc w:val="center"/>
              <w:rPr>
                <w:rFonts w:asciiTheme="minorHAnsi" w:hAnsiTheme="minorHAnsi" w:cstheme="minorHAnsi"/>
                <w:b/>
              </w:rPr>
            </w:pPr>
          </w:p>
          <w:p w14:paraId="15959C48"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RAZEM</w:t>
            </w:r>
          </w:p>
          <w:p w14:paraId="27992823" w14:textId="77777777" w:rsidR="00EC0629" w:rsidRPr="00BD2879" w:rsidRDefault="00EC0629" w:rsidP="00B12221">
            <w:pPr>
              <w:tabs>
                <w:tab w:val="num" w:pos="0"/>
              </w:tabs>
              <w:spacing w:after="0" w:line="240" w:lineRule="auto"/>
              <w:jc w:val="center"/>
              <w:rPr>
                <w:rFonts w:asciiTheme="minorHAnsi" w:hAnsiTheme="minorHAnsi" w:cstheme="minorHAnsi"/>
                <w:b/>
              </w:rPr>
            </w:pPr>
          </w:p>
        </w:tc>
        <w:tc>
          <w:tcPr>
            <w:tcW w:w="880" w:type="dxa"/>
            <w:vAlign w:val="center"/>
          </w:tcPr>
          <w:p w14:paraId="39A5801C"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100%</w:t>
            </w:r>
          </w:p>
        </w:tc>
        <w:tc>
          <w:tcPr>
            <w:tcW w:w="1206" w:type="dxa"/>
            <w:vAlign w:val="center"/>
          </w:tcPr>
          <w:p w14:paraId="1D309142" w14:textId="77777777" w:rsidR="00EC0629" w:rsidRPr="00BD2879" w:rsidRDefault="00EC0629" w:rsidP="00B12221">
            <w:pPr>
              <w:tabs>
                <w:tab w:val="num" w:pos="0"/>
              </w:tabs>
              <w:spacing w:after="0" w:line="240" w:lineRule="auto"/>
              <w:jc w:val="center"/>
              <w:rPr>
                <w:rFonts w:asciiTheme="minorHAnsi" w:hAnsiTheme="minorHAnsi" w:cstheme="minorHAnsi"/>
                <w:b/>
              </w:rPr>
            </w:pPr>
            <w:r w:rsidRPr="00BD2879">
              <w:rPr>
                <w:rFonts w:asciiTheme="minorHAnsi" w:hAnsiTheme="minorHAnsi" w:cstheme="minorHAnsi"/>
                <w:b/>
              </w:rPr>
              <w:t>100</w:t>
            </w:r>
          </w:p>
        </w:tc>
        <w:tc>
          <w:tcPr>
            <w:tcW w:w="5201" w:type="dxa"/>
            <w:vAlign w:val="center"/>
          </w:tcPr>
          <w:p w14:paraId="6B4157B5" w14:textId="77777777" w:rsidR="00EC0629" w:rsidRPr="00BD2879" w:rsidRDefault="00EC0629" w:rsidP="00B12221">
            <w:pPr>
              <w:tabs>
                <w:tab w:val="num" w:pos="0"/>
              </w:tabs>
              <w:spacing w:after="0" w:line="240" w:lineRule="auto"/>
              <w:jc w:val="center"/>
              <w:rPr>
                <w:rFonts w:asciiTheme="minorHAnsi" w:eastAsia="MS Mincho" w:hAnsiTheme="minorHAnsi" w:cstheme="minorHAnsi"/>
                <w:b/>
              </w:rPr>
            </w:pPr>
            <w:r w:rsidRPr="00BD2879">
              <w:rPr>
                <w:rFonts w:asciiTheme="minorHAnsi" w:eastAsia="MS Mincho" w:hAnsiTheme="minorHAnsi" w:cstheme="minorHAnsi"/>
                <w:b/>
              </w:rPr>
              <w:t xml:space="preserve">S = C + </w:t>
            </w:r>
            <w:proofErr w:type="spellStart"/>
            <w:r w:rsidRPr="00BD2879">
              <w:rPr>
                <w:rFonts w:asciiTheme="minorHAnsi" w:eastAsia="MS Mincho" w:hAnsiTheme="minorHAnsi" w:cstheme="minorHAnsi"/>
                <w:b/>
              </w:rPr>
              <w:t>Og</w:t>
            </w:r>
            <w:proofErr w:type="spellEnd"/>
          </w:p>
        </w:tc>
      </w:tr>
    </w:tbl>
    <w:p w14:paraId="46D93DED" w14:textId="77777777" w:rsidR="00EC0629" w:rsidRPr="00BD2879" w:rsidRDefault="00EC0629" w:rsidP="00EC0629">
      <w:pPr>
        <w:spacing w:after="40" w:line="240" w:lineRule="auto"/>
        <w:ind w:left="360"/>
        <w:jc w:val="both"/>
        <w:rPr>
          <w:rFonts w:asciiTheme="minorHAnsi" w:hAnsiTheme="minorHAnsi" w:cstheme="minorHAnsi"/>
          <w:b/>
        </w:rPr>
      </w:pPr>
    </w:p>
    <w:p w14:paraId="172995DA" w14:textId="77777777" w:rsidR="00EC0629" w:rsidRPr="00BD2879" w:rsidRDefault="00EC0629" w:rsidP="00EC0629">
      <w:pPr>
        <w:numPr>
          <w:ilvl w:val="0"/>
          <w:numId w:val="9"/>
        </w:numPr>
        <w:spacing w:after="40" w:line="240" w:lineRule="auto"/>
        <w:jc w:val="both"/>
        <w:rPr>
          <w:rFonts w:asciiTheme="minorHAnsi" w:hAnsiTheme="minorHAnsi" w:cstheme="minorHAnsi"/>
          <w:b/>
        </w:rPr>
      </w:pPr>
      <w:r w:rsidRPr="00BD2879">
        <w:rPr>
          <w:rFonts w:asciiTheme="minorHAnsi" w:hAnsiTheme="minorHAnsi" w:cstheme="minorHAnsi"/>
          <w:b/>
        </w:rPr>
        <w:t>Ocena punktowa w kryterium „Łączna cena ofertowa brutto” dokonana zostanie na podstawie łącznej ceny ofertowej brutto wskazanej przez Wykonawcę w ofercie i przeliczona według wzoru opisanego w tabeli powyżej.</w:t>
      </w:r>
    </w:p>
    <w:p w14:paraId="31667D20" w14:textId="77777777" w:rsidR="00EC0629" w:rsidRPr="00BD2879" w:rsidRDefault="00EC0629" w:rsidP="00EC0629">
      <w:pPr>
        <w:numPr>
          <w:ilvl w:val="0"/>
          <w:numId w:val="9"/>
        </w:numPr>
        <w:spacing w:after="40" w:line="240" w:lineRule="auto"/>
        <w:jc w:val="both"/>
        <w:rPr>
          <w:rFonts w:asciiTheme="minorHAnsi" w:hAnsiTheme="minorHAnsi" w:cstheme="minorHAnsi"/>
        </w:rPr>
      </w:pPr>
      <w:r w:rsidRPr="00BD2879">
        <w:rPr>
          <w:rFonts w:asciiTheme="minorHAnsi" w:hAnsiTheme="minorHAnsi" w:cstheme="minorHAnsi"/>
        </w:rPr>
        <w:lastRenderedPageBreak/>
        <w:t>Punktacja przyznawana ofertom będzie liczona z dokładnością do dwóch miejsc po przecinku. Najwyższa liczba punktów wyznaczy najkorzystniejszą ofertę.</w:t>
      </w:r>
    </w:p>
    <w:p w14:paraId="43DAFF8E" w14:textId="77777777" w:rsidR="00EC0629" w:rsidRPr="00BD2879" w:rsidRDefault="00EC0629" w:rsidP="00EC0629">
      <w:pPr>
        <w:numPr>
          <w:ilvl w:val="0"/>
          <w:numId w:val="9"/>
        </w:numPr>
        <w:spacing w:after="40" w:line="240" w:lineRule="auto"/>
        <w:jc w:val="both"/>
        <w:rPr>
          <w:rFonts w:asciiTheme="minorHAnsi" w:hAnsiTheme="minorHAnsi" w:cstheme="minorHAnsi"/>
        </w:rPr>
      </w:pPr>
      <w:r w:rsidRPr="00BD2879">
        <w:rPr>
          <w:rFonts w:asciiTheme="minorHAnsi" w:hAnsiTheme="minorHAnsi" w:cstheme="minorHAnsi"/>
        </w:rPr>
        <w:t>Zamawiający udzieli zamówienia Wykonawcy, którego oferta odpowiadać będzie wszystkim wymaganiom przedstawionym w ustawie PZP oraz w SWZ i zostanie oceniona, jako najkorzystniejsza w oparciu o podane kryterium wyboru.</w:t>
      </w:r>
    </w:p>
    <w:p w14:paraId="438AB6A3"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lang w:eastAsia="pl-PL"/>
        </w:rPr>
        <w:t xml:space="preserve">Ocenie będą podlegać wyłącznie oferty niepodlegające odrzuceniu. </w:t>
      </w:r>
    </w:p>
    <w:p w14:paraId="3B8D7311"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3C842393"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455946C"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lang w:eastAsia="pl-PL"/>
        </w:rPr>
        <w:t xml:space="preserve">Zamawiający wybiera najkorzystniejszą ofertę̨ w terminie związania ofertą określonym w SWZ. </w:t>
      </w:r>
    </w:p>
    <w:p w14:paraId="522BBACA" w14:textId="77777777" w:rsidR="00EC0629" w:rsidRPr="00BD2879" w:rsidRDefault="00EC0629" w:rsidP="00EC0629">
      <w:pPr>
        <w:numPr>
          <w:ilvl w:val="0"/>
          <w:numId w:val="9"/>
        </w:numPr>
        <w:autoSpaceDE w:val="0"/>
        <w:autoSpaceDN w:val="0"/>
        <w:adjustRightInd w:val="0"/>
        <w:spacing w:after="142" w:line="240" w:lineRule="auto"/>
        <w:jc w:val="both"/>
        <w:rPr>
          <w:rFonts w:asciiTheme="minorHAnsi" w:hAnsiTheme="minorHAnsi" w:cstheme="minorHAnsi"/>
          <w:lang w:eastAsia="pl-PL"/>
        </w:rPr>
      </w:pPr>
      <w:r w:rsidRPr="00BD2879">
        <w:rPr>
          <w:rFonts w:asciiTheme="minorHAnsi" w:hAnsiTheme="minorHAnsi" w:cstheme="minorHAnsi"/>
          <w:lang w:eastAsia="pl-PL"/>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72A9C320" w14:textId="77777777" w:rsidR="00EC0629" w:rsidRPr="00BD2879" w:rsidRDefault="00EC0629" w:rsidP="00EC0629">
      <w:pPr>
        <w:numPr>
          <w:ilvl w:val="0"/>
          <w:numId w:val="9"/>
        </w:numPr>
        <w:autoSpaceDE w:val="0"/>
        <w:autoSpaceDN w:val="0"/>
        <w:adjustRightInd w:val="0"/>
        <w:spacing w:after="120" w:line="240" w:lineRule="auto"/>
        <w:ind w:left="357" w:hanging="357"/>
        <w:jc w:val="both"/>
        <w:rPr>
          <w:rFonts w:asciiTheme="minorHAnsi" w:hAnsiTheme="minorHAnsi" w:cstheme="minorHAnsi"/>
          <w:lang w:eastAsia="pl-PL"/>
        </w:rPr>
      </w:pPr>
      <w:r w:rsidRPr="00BD2879">
        <w:rPr>
          <w:rFonts w:asciiTheme="minorHAnsi" w:hAnsiTheme="minorHAnsi" w:cstheme="minorHAnsi"/>
          <w:lang w:eastAsia="pl-PL"/>
        </w:rPr>
        <w:t xml:space="preserve">W przypadku braku zgody, o której mowa w pkt. 10, oferta podlega odrzuceniu, a zamawiający zwraca się̨ o wyrażenie takiej zgody do kolejnego Wykonawcy, którego oferta została najwyżej oceniona, chyba że zachodzą̨ przesłanki do unieważnienia postępowania. </w:t>
      </w:r>
    </w:p>
    <w:p w14:paraId="41890A54" w14:textId="1DF9D009" w:rsidR="00780F85" w:rsidRPr="00176CEC" w:rsidRDefault="00780F85"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8" w:name="_Toc219840893"/>
      <w:r w:rsidRPr="00176CEC">
        <w:rPr>
          <w:rFonts w:asciiTheme="minorHAnsi" w:hAnsiTheme="minorHAnsi" w:cstheme="minorHAnsi"/>
          <w:b/>
          <w:bCs/>
          <w:sz w:val="22"/>
          <w:szCs w:val="22"/>
        </w:rPr>
        <w:t>Informacje o formalnościach, jakie muszą zostać dopełnione po wyborze oferty w celu zawarcia umowy w sprawie zamówienia publicznego</w:t>
      </w:r>
      <w:bookmarkEnd w:id="28"/>
    </w:p>
    <w:p w14:paraId="415E19EC" w14:textId="77777777" w:rsidR="00780F85" w:rsidRPr="00367F99" w:rsidRDefault="00780F85" w:rsidP="000619AC">
      <w:pPr>
        <w:numPr>
          <w:ilvl w:val="0"/>
          <w:numId w:val="10"/>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zawiera umowę</w:t>
      </w:r>
      <w:r w:rsidRPr="00367F99">
        <w:rPr>
          <w:rFonts w:cs="Arial"/>
          <w:color w:val="000000"/>
          <w:lang w:eastAsia="pl-PL"/>
        </w:rPr>
        <w:t xml:space="preserve">̨ </w:t>
      </w:r>
      <w:r w:rsidRPr="00367F99">
        <w:rPr>
          <w:rFonts w:cs="Trebuchet MS"/>
          <w:color w:val="000000"/>
          <w:lang w:eastAsia="pl-PL"/>
        </w:rPr>
        <w:t>w sprawie zamó</w:t>
      </w:r>
      <w:r w:rsidRPr="00367F99">
        <w:rPr>
          <w:rFonts w:cs="Arial"/>
          <w:color w:val="000000"/>
          <w:lang w:eastAsia="pl-PL"/>
        </w:rPr>
        <w:t>w</w:t>
      </w:r>
      <w:r w:rsidRPr="00367F99">
        <w:rPr>
          <w:rFonts w:cs="Trebuchet MS"/>
          <w:color w:val="000000"/>
          <w:lang w:eastAsia="pl-PL"/>
        </w:rPr>
        <w:t>ienie publicznego, z uwzglę</w:t>
      </w:r>
      <w:r w:rsidRPr="00367F99">
        <w:rPr>
          <w:rFonts w:cs="Arial"/>
          <w:color w:val="000000"/>
          <w:lang w:eastAsia="pl-PL"/>
        </w:rPr>
        <w:t>d</w:t>
      </w:r>
      <w:r w:rsidRPr="00367F99">
        <w:rPr>
          <w:rFonts w:cs="Trebuchet MS"/>
          <w:color w:val="000000"/>
          <w:lang w:eastAsia="pl-PL"/>
        </w:rPr>
        <w:t xml:space="preserve">nieniem art. 577 </w:t>
      </w:r>
      <w:proofErr w:type="spellStart"/>
      <w:r w:rsidRPr="00367F99">
        <w:rPr>
          <w:rFonts w:cs="Trebuchet MS"/>
          <w:color w:val="000000"/>
          <w:lang w:eastAsia="pl-PL"/>
        </w:rPr>
        <w:t>pzp</w:t>
      </w:r>
      <w:proofErr w:type="spellEnd"/>
      <w:r w:rsidRPr="00367F99">
        <w:rPr>
          <w:rFonts w:cs="Trebuchet MS"/>
          <w:color w:val="000000"/>
          <w:lang w:eastAsia="pl-PL"/>
        </w:rPr>
        <w:t>, w terminie nie kró</w:t>
      </w:r>
      <w:r w:rsidRPr="00367F99">
        <w:rPr>
          <w:rFonts w:cs="Arial"/>
          <w:color w:val="000000"/>
          <w:lang w:eastAsia="pl-PL"/>
        </w:rPr>
        <w:t>t</w:t>
      </w:r>
      <w:r w:rsidRPr="00367F99">
        <w:rPr>
          <w:rFonts w:cs="Trebuchet MS"/>
          <w:color w:val="000000"/>
          <w:lang w:eastAsia="pl-PL"/>
        </w:rPr>
        <w:t>szym niż</w:t>
      </w:r>
      <w:r w:rsidRPr="00367F99">
        <w:rPr>
          <w:rFonts w:cs="Arial"/>
          <w:color w:val="000000"/>
          <w:lang w:eastAsia="pl-PL"/>
        </w:rPr>
        <w:t xml:space="preserve">̇ </w:t>
      </w:r>
      <w:r w:rsidRPr="00367F99">
        <w:rPr>
          <w:rFonts w:cs="Trebuchet MS"/>
          <w:color w:val="000000"/>
          <w:lang w:eastAsia="pl-PL"/>
        </w:rPr>
        <w:t>5 dni od dnia przesłania zawiadomienia o wyborze najkorzystniejszej oferty, jeż</w:t>
      </w:r>
      <w:r w:rsidRPr="00367F99">
        <w:rPr>
          <w:rFonts w:cs="Arial"/>
          <w:color w:val="000000"/>
          <w:lang w:eastAsia="pl-PL"/>
        </w:rPr>
        <w:t>e</w:t>
      </w:r>
      <w:r w:rsidRPr="00367F99">
        <w:rPr>
          <w:rFonts w:cs="Trebuchet MS"/>
          <w:color w:val="000000"/>
          <w:lang w:eastAsia="pl-PL"/>
        </w:rPr>
        <w:t>li zawiadomienie to zostało przesłane przy uż</w:t>
      </w:r>
      <w:r w:rsidRPr="00367F99">
        <w:rPr>
          <w:rFonts w:cs="Arial"/>
          <w:color w:val="000000"/>
          <w:lang w:eastAsia="pl-PL"/>
        </w:rPr>
        <w:t>y</w:t>
      </w:r>
      <w:r w:rsidRPr="00367F99">
        <w:rPr>
          <w:rFonts w:cs="Trebuchet MS"/>
          <w:color w:val="000000"/>
          <w:lang w:eastAsia="pl-PL"/>
        </w:rPr>
        <w:t>ciu ś</w:t>
      </w:r>
      <w:r w:rsidRPr="00367F99">
        <w:rPr>
          <w:rFonts w:cs="Arial"/>
          <w:color w:val="000000"/>
          <w:lang w:eastAsia="pl-PL"/>
        </w:rPr>
        <w:t>r</w:t>
      </w:r>
      <w:r w:rsidRPr="00367F99">
        <w:rPr>
          <w:rFonts w:cs="Trebuchet MS"/>
          <w:color w:val="000000"/>
          <w:lang w:eastAsia="pl-PL"/>
        </w:rPr>
        <w:t>odków komunikacji elektronicznej, albo 10 dni, jeż</w:t>
      </w:r>
      <w:r w:rsidRPr="00367F99">
        <w:rPr>
          <w:rFonts w:cs="Arial"/>
          <w:color w:val="000000"/>
          <w:lang w:eastAsia="pl-PL"/>
        </w:rPr>
        <w:t>e</w:t>
      </w:r>
      <w:r w:rsidRPr="00367F99">
        <w:rPr>
          <w:rFonts w:cs="Trebuchet MS"/>
          <w:color w:val="000000"/>
          <w:lang w:eastAsia="pl-PL"/>
        </w:rPr>
        <w:t>li zostało przesłane w inny sposó</w:t>
      </w:r>
      <w:r w:rsidRPr="00367F99">
        <w:rPr>
          <w:rFonts w:cs="Arial"/>
          <w:color w:val="000000"/>
          <w:lang w:eastAsia="pl-PL"/>
        </w:rPr>
        <w:t>b</w:t>
      </w:r>
      <w:r w:rsidRPr="00367F99">
        <w:rPr>
          <w:rFonts w:cs="Trebuchet MS"/>
          <w:color w:val="000000"/>
          <w:lang w:eastAsia="pl-PL"/>
        </w:rPr>
        <w:t xml:space="preserve">. </w:t>
      </w:r>
    </w:p>
    <w:p w14:paraId="521551AB" w14:textId="77777777" w:rsidR="00780F85" w:rsidRPr="00367F99" w:rsidRDefault="00780F85" w:rsidP="000619AC">
      <w:pPr>
        <w:numPr>
          <w:ilvl w:val="0"/>
          <w:numId w:val="10"/>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moż</w:t>
      </w:r>
      <w:r w:rsidRPr="00367F99">
        <w:rPr>
          <w:rFonts w:cs="Arial"/>
          <w:color w:val="000000"/>
          <w:lang w:eastAsia="pl-PL"/>
        </w:rPr>
        <w:t>e</w:t>
      </w:r>
      <w:r w:rsidRPr="00367F99">
        <w:rPr>
          <w:rFonts w:cs="Trebuchet MS"/>
          <w:color w:val="000000"/>
          <w:lang w:eastAsia="pl-PL"/>
        </w:rPr>
        <w:t xml:space="preserve"> zawrzeć</w:t>
      </w:r>
      <w:r w:rsidRPr="00367F99">
        <w:rPr>
          <w:rFonts w:cs="Arial"/>
          <w:color w:val="000000"/>
          <w:lang w:eastAsia="pl-PL"/>
        </w:rPr>
        <w:t xml:space="preserve">́ </w:t>
      </w:r>
      <w:r w:rsidRPr="00367F99">
        <w:rPr>
          <w:rFonts w:cs="Trebuchet MS"/>
          <w:color w:val="000000"/>
          <w:lang w:eastAsia="pl-PL"/>
        </w:rPr>
        <w:t>umowę</w:t>
      </w:r>
      <w:r w:rsidRPr="00367F99">
        <w:rPr>
          <w:rFonts w:cs="Arial"/>
          <w:color w:val="000000"/>
          <w:lang w:eastAsia="pl-PL"/>
        </w:rPr>
        <w:t xml:space="preserve">̨ </w:t>
      </w:r>
      <w:r w:rsidRPr="00367F99">
        <w:rPr>
          <w:rFonts w:cs="Trebuchet MS"/>
          <w:color w:val="000000"/>
          <w:lang w:eastAsia="pl-PL"/>
        </w:rPr>
        <w:t>w sprawie zamó</w:t>
      </w:r>
      <w:r w:rsidRPr="00367F99">
        <w:rPr>
          <w:rFonts w:cs="Arial"/>
          <w:color w:val="000000"/>
          <w:lang w:eastAsia="pl-PL"/>
        </w:rPr>
        <w:t>w</w:t>
      </w:r>
      <w:r w:rsidRPr="00367F99">
        <w:rPr>
          <w:rFonts w:cs="Trebuchet MS"/>
          <w:color w:val="000000"/>
          <w:lang w:eastAsia="pl-PL"/>
        </w:rPr>
        <w:t>ienia publicznego przed upływem terminu, o któ</w:t>
      </w:r>
      <w:r w:rsidRPr="00367F99">
        <w:rPr>
          <w:rFonts w:cs="Arial"/>
          <w:color w:val="000000"/>
          <w:lang w:eastAsia="pl-PL"/>
        </w:rPr>
        <w:t>r</w:t>
      </w:r>
      <w:r w:rsidRPr="00367F99">
        <w:rPr>
          <w:rFonts w:cs="Trebuchet MS"/>
          <w:color w:val="000000"/>
          <w:lang w:eastAsia="pl-PL"/>
        </w:rPr>
        <w:t>ym mowa w ust. 1, jeż</w:t>
      </w:r>
      <w:r w:rsidRPr="00367F99">
        <w:rPr>
          <w:rFonts w:cs="Arial"/>
          <w:color w:val="000000"/>
          <w:lang w:eastAsia="pl-PL"/>
        </w:rPr>
        <w:t>e</w:t>
      </w:r>
      <w:r w:rsidRPr="00367F99">
        <w:rPr>
          <w:rFonts w:cs="Trebuchet MS"/>
          <w:color w:val="000000"/>
          <w:lang w:eastAsia="pl-PL"/>
        </w:rPr>
        <w:t>li w poste</w:t>
      </w:r>
      <w:r w:rsidRPr="00367F99">
        <w:rPr>
          <w:rFonts w:cs="Arial"/>
          <w:color w:val="000000"/>
          <w:lang w:eastAsia="pl-PL"/>
        </w:rPr>
        <w:t>p</w:t>
      </w:r>
      <w:r w:rsidRPr="00367F99">
        <w:rPr>
          <w:rFonts w:cs="Trebuchet MS"/>
          <w:color w:val="000000"/>
          <w:lang w:eastAsia="pl-PL"/>
        </w:rPr>
        <w:t>owaniu o udzielenie zamó</w:t>
      </w:r>
      <w:r w:rsidRPr="00367F99">
        <w:rPr>
          <w:rFonts w:cs="Arial"/>
          <w:color w:val="000000"/>
          <w:lang w:eastAsia="pl-PL"/>
        </w:rPr>
        <w:t>w</w:t>
      </w:r>
      <w:r w:rsidRPr="00367F99">
        <w:rPr>
          <w:rFonts w:cs="Trebuchet MS"/>
          <w:color w:val="000000"/>
          <w:lang w:eastAsia="pl-PL"/>
        </w:rPr>
        <w:t>ienie złoż</w:t>
      </w:r>
      <w:r w:rsidRPr="00367F99">
        <w:rPr>
          <w:rFonts w:cs="Arial"/>
          <w:color w:val="000000"/>
          <w:lang w:eastAsia="pl-PL"/>
        </w:rPr>
        <w:t>o</w:t>
      </w:r>
      <w:r w:rsidRPr="00367F99">
        <w:rPr>
          <w:rFonts w:cs="Trebuchet MS"/>
          <w:color w:val="000000"/>
          <w:lang w:eastAsia="pl-PL"/>
        </w:rPr>
        <w:t>no tylko jedna</w:t>
      </w:r>
      <w:r w:rsidRPr="00367F99">
        <w:rPr>
          <w:rFonts w:cs="Arial"/>
          <w:color w:val="000000"/>
          <w:lang w:eastAsia="pl-PL"/>
        </w:rPr>
        <w:t xml:space="preserve">̨ </w:t>
      </w:r>
      <w:r w:rsidRPr="00367F99">
        <w:rPr>
          <w:rFonts w:cs="Trebuchet MS"/>
          <w:color w:val="000000"/>
          <w:lang w:eastAsia="pl-PL"/>
        </w:rPr>
        <w:t>ofertę</w:t>
      </w:r>
      <w:r w:rsidRPr="00367F99">
        <w:rPr>
          <w:rFonts w:cs="Arial"/>
          <w:color w:val="000000"/>
          <w:lang w:eastAsia="pl-PL"/>
        </w:rPr>
        <w:t>̨</w:t>
      </w:r>
      <w:r w:rsidRPr="00367F99">
        <w:rPr>
          <w:rFonts w:cs="Trebuchet MS"/>
          <w:color w:val="000000"/>
          <w:lang w:eastAsia="pl-PL"/>
        </w:rPr>
        <w:t xml:space="preserve">. </w:t>
      </w:r>
    </w:p>
    <w:p w14:paraId="16EAEC48" w14:textId="77777777" w:rsidR="00780F85" w:rsidRPr="00367F99" w:rsidRDefault="00780F85" w:rsidP="000619AC">
      <w:pPr>
        <w:numPr>
          <w:ilvl w:val="0"/>
          <w:numId w:val="10"/>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którego oferta została wybrana, jako najkorzystniejsza, zostanie poinformowany przez Zamawiającego o miejscu i terminie podpisania umowy. </w:t>
      </w:r>
    </w:p>
    <w:p w14:paraId="4D7753DB" w14:textId="77777777" w:rsidR="00780F85" w:rsidRPr="00367F99" w:rsidRDefault="00780F85" w:rsidP="000619AC">
      <w:pPr>
        <w:numPr>
          <w:ilvl w:val="0"/>
          <w:numId w:val="10"/>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 xml:space="preserve">Wykonawca ma obowiązek zawrzeć umowę w sprawie zamówienia na warunkach określonych w projektowanych postanowieniach umowy, które stanowią Załącznik Nr </w:t>
      </w:r>
      <w:r w:rsidR="00831D42">
        <w:rPr>
          <w:rFonts w:cs="Trebuchet MS"/>
          <w:color w:val="000000"/>
          <w:lang w:eastAsia="pl-PL"/>
        </w:rPr>
        <w:t>1</w:t>
      </w:r>
      <w:r w:rsidRPr="00367F99">
        <w:rPr>
          <w:rFonts w:cs="Trebuchet MS"/>
          <w:color w:val="000000"/>
          <w:lang w:eastAsia="pl-PL"/>
        </w:rPr>
        <w:t xml:space="preserve"> do SWZ. Umowa zostanie uzupełniona o zapisy wynikające ze złożonej oferty. </w:t>
      </w:r>
    </w:p>
    <w:p w14:paraId="75D8E042" w14:textId="77777777" w:rsidR="00780F85" w:rsidRPr="00367F99" w:rsidRDefault="00780F85" w:rsidP="006473EA">
      <w:pPr>
        <w:autoSpaceDE w:val="0"/>
        <w:autoSpaceDN w:val="0"/>
        <w:adjustRightInd w:val="0"/>
        <w:spacing w:after="0" w:line="240" w:lineRule="auto"/>
        <w:jc w:val="both"/>
        <w:rPr>
          <w:rFonts w:cs="Trebuchet MS"/>
          <w:color w:val="000000"/>
          <w:lang w:eastAsia="pl-PL"/>
        </w:rPr>
      </w:pPr>
    </w:p>
    <w:p w14:paraId="1C202CCE" w14:textId="77777777" w:rsidR="00780F85" w:rsidRPr="00367F99" w:rsidRDefault="00780F85" w:rsidP="000619AC">
      <w:pPr>
        <w:numPr>
          <w:ilvl w:val="0"/>
          <w:numId w:val="10"/>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Przed podpisaniem umowy Wykonawcy wspólnie ubiegający się o udzielenie zamówienia (w przypadku wyboru ich oferty</w:t>
      </w:r>
      <w:r w:rsidR="003E722E" w:rsidRPr="00367F99">
        <w:rPr>
          <w:rFonts w:cs="Trebuchet MS"/>
          <w:color w:val="000000"/>
          <w:lang w:eastAsia="pl-PL"/>
        </w:rPr>
        <w:t>,</w:t>
      </w:r>
      <w:r w:rsidRPr="00367F99">
        <w:rPr>
          <w:rFonts w:cs="Trebuchet MS"/>
          <w:color w:val="000000"/>
          <w:lang w:eastAsia="pl-PL"/>
        </w:rPr>
        <w:t xml:space="preserve"> jako najkorzystniejszej) przedstawią Zamawiającemu umowę regulującą współpracę tych Wykonawców. </w:t>
      </w:r>
    </w:p>
    <w:p w14:paraId="196392CF" w14:textId="77777777" w:rsidR="00780F85" w:rsidRDefault="00780F85" w:rsidP="000619AC">
      <w:pPr>
        <w:numPr>
          <w:ilvl w:val="0"/>
          <w:numId w:val="10"/>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Jeż</w:t>
      </w:r>
      <w:r w:rsidRPr="00367F99">
        <w:rPr>
          <w:rFonts w:cs="Arial"/>
          <w:color w:val="000000"/>
          <w:lang w:eastAsia="pl-PL"/>
        </w:rPr>
        <w:t>e</w:t>
      </w:r>
      <w:r w:rsidRPr="00367F99">
        <w:rPr>
          <w:rFonts w:cs="Trebuchet MS"/>
          <w:color w:val="000000"/>
          <w:lang w:eastAsia="pl-PL"/>
        </w:rPr>
        <w:t>li Wykonawca, któ</w:t>
      </w:r>
      <w:r w:rsidRPr="00367F99">
        <w:rPr>
          <w:rFonts w:cs="Arial"/>
          <w:color w:val="000000"/>
          <w:lang w:eastAsia="pl-PL"/>
        </w:rPr>
        <w:t>r</w:t>
      </w:r>
      <w:r w:rsidRPr="00367F99">
        <w:rPr>
          <w:rFonts w:cs="Trebuchet MS"/>
          <w:color w:val="000000"/>
          <w:lang w:eastAsia="pl-PL"/>
        </w:rPr>
        <w:t>ego oferta została wybrana, jako najkorzystniejsza, uchyla się</w:t>
      </w:r>
      <w:r w:rsidRPr="00367F99">
        <w:rPr>
          <w:rFonts w:cs="Arial"/>
          <w:color w:val="000000"/>
          <w:lang w:eastAsia="pl-PL"/>
        </w:rPr>
        <w:t xml:space="preserve">̨ </w:t>
      </w:r>
      <w:r w:rsidRPr="00367F99">
        <w:rPr>
          <w:rFonts w:cs="Trebuchet MS"/>
          <w:color w:val="000000"/>
          <w:lang w:eastAsia="pl-PL"/>
        </w:rPr>
        <w:t>od zawarcia umowy w sprawie zamó</w:t>
      </w:r>
      <w:r w:rsidRPr="00367F99">
        <w:rPr>
          <w:rFonts w:cs="Arial"/>
          <w:color w:val="000000"/>
          <w:lang w:eastAsia="pl-PL"/>
        </w:rPr>
        <w:t>w</w:t>
      </w:r>
      <w:r w:rsidRPr="00367F99">
        <w:rPr>
          <w:rFonts w:cs="Trebuchet MS"/>
          <w:color w:val="000000"/>
          <w:lang w:eastAsia="pl-PL"/>
        </w:rPr>
        <w:t>ienie publicznego Zamawiają</w:t>
      </w:r>
      <w:r w:rsidRPr="00367F99">
        <w:rPr>
          <w:rFonts w:cs="Arial"/>
          <w:color w:val="000000"/>
          <w:lang w:eastAsia="pl-PL"/>
        </w:rPr>
        <w:t>c</w:t>
      </w:r>
      <w:r w:rsidRPr="00367F99">
        <w:rPr>
          <w:rFonts w:cs="Trebuchet MS"/>
          <w:color w:val="000000"/>
          <w:lang w:eastAsia="pl-PL"/>
        </w:rPr>
        <w:t>y moż</w:t>
      </w:r>
      <w:r w:rsidRPr="00367F99">
        <w:rPr>
          <w:rFonts w:cs="Arial"/>
          <w:color w:val="000000"/>
          <w:lang w:eastAsia="pl-PL"/>
        </w:rPr>
        <w:t>e</w:t>
      </w:r>
      <w:r w:rsidRPr="00367F99">
        <w:rPr>
          <w:rFonts w:cs="Trebuchet MS"/>
          <w:color w:val="000000"/>
          <w:lang w:eastAsia="pl-PL"/>
        </w:rPr>
        <w:t xml:space="preserve"> dokonać</w:t>
      </w:r>
      <w:r w:rsidRPr="00367F99">
        <w:rPr>
          <w:rFonts w:cs="Arial"/>
          <w:color w:val="000000"/>
          <w:lang w:eastAsia="pl-PL"/>
        </w:rPr>
        <w:t xml:space="preserve">́ </w:t>
      </w:r>
      <w:r w:rsidRPr="00367F99">
        <w:rPr>
          <w:rFonts w:cs="Trebuchet MS"/>
          <w:color w:val="000000"/>
          <w:lang w:eastAsia="pl-PL"/>
        </w:rPr>
        <w:t>ponownego badania i oceny ofert spoś</w:t>
      </w:r>
      <w:r w:rsidRPr="00367F99">
        <w:rPr>
          <w:rFonts w:cs="Arial"/>
          <w:color w:val="000000"/>
          <w:lang w:eastAsia="pl-PL"/>
        </w:rPr>
        <w:t>r</w:t>
      </w:r>
      <w:r w:rsidRPr="00367F99">
        <w:rPr>
          <w:rFonts w:cs="Trebuchet MS"/>
          <w:color w:val="000000"/>
          <w:lang w:eastAsia="pl-PL"/>
        </w:rPr>
        <w:t>ód ofert pozostałych w poste</w:t>
      </w:r>
      <w:r w:rsidRPr="00367F99">
        <w:rPr>
          <w:rFonts w:cs="Arial"/>
          <w:color w:val="000000"/>
          <w:lang w:eastAsia="pl-PL"/>
        </w:rPr>
        <w:t>p</w:t>
      </w:r>
      <w:r w:rsidRPr="00367F99">
        <w:rPr>
          <w:rFonts w:cs="Trebuchet MS"/>
          <w:color w:val="000000"/>
          <w:lang w:eastAsia="pl-PL"/>
        </w:rPr>
        <w:t>owaniu Wykonawcó</w:t>
      </w:r>
      <w:r w:rsidRPr="00367F99">
        <w:rPr>
          <w:rFonts w:cs="Arial"/>
          <w:color w:val="000000"/>
          <w:lang w:eastAsia="pl-PL"/>
        </w:rPr>
        <w:t>w</w:t>
      </w:r>
      <w:r w:rsidRPr="00367F99">
        <w:rPr>
          <w:rFonts w:cs="Trebuchet MS"/>
          <w:color w:val="000000"/>
          <w:lang w:eastAsia="pl-PL"/>
        </w:rPr>
        <w:t xml:space="preserve"> albo unieważ</w:t>
      </w:r>
      <w:r w:rsidRPr="00367F99">
        <w:rPr>
          <w:rFonts w:cs="Arial"/>
          <w:color w:val="000000"/>
          <w:lang w:eastAsia="pl-PL"/>
        </w:rPr>
        <w:t>n</w:t>
      </w:r>
      <w:r w:rsidRPr="00367F99">
        <w:rPr>
          <w:rFonts w:cs="Trebuchet MS"/>
          <w:color w:val="000000"/>
          <w:lang w:eastAsia="pl-PL"/>
        </w:rPr>
        <w:t>ić</w:t>
      </w:r>
      <w:r w:rsidRPr="00367F99">
        <w:rPr>
          <w:rFonts w:cs="Arial"/>
          <w:color w:val="000000"/>
          <w:lang w:eastAsia="pl-PL"/>
        </w:rPr>
        <w:t xml:space="preserve">́ </w:t>
      </w:r>
      <w:r w:rsidRPr="00367F99">
        <w:rPr>
          <w:rFonts w:cs="Trebuchet MS"/>
          <w:color w:val="000000"/>
          <w:lang w:eastAsia="pl-PL"/>
        </w:rPr>
        <w:t>poste</w:t>
      </w:r>
      <w:r w:rsidRPr="00367F99">
        <w:rPr>
          <w:rFonts w:cs="Arial"/>
          <w:color w:val="000000"/>
          <w:lang w:eastAsia="pl-PL"/>
        </w:rPr>
        <w:t>p</w:t>
      </w:r>
      <w:r w:rsidRPr="00367F99">
        <w:rPr>
          <w:rFonts w:cs="Trebuchet MS"/>
          <w:color w:val="000000"/>
          <w:lang w:eastAsia="pl-PL"/>
        </w:rPr>
        <w:t xml:space="preserve">owanie. </w:t>
      </w:r>
    </w:p>
    <w:p w14:paraId="1C03DCFA" w14:textId="56374518" w:rsidR="003E722E" w:rsidRPr="00176CEC" w:rsidRDefault="003E722E"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9" w:name="_Toc219840894"/>
      <w:r w:rsidRPr="00176CEC">
        <w:rPr>
          <w:rFonts w:asciiTheme="minorHAnsi" w:hAnsiTheme="minorHAnsi" w:cstheme="minorHAnsi"/>
          <w:b/>
          <w:bCs/>
          <w:sz w:val="22"/>
          <w:szCs w:val="22"/>
        </w:rPr>
        <w:lastRenderedPageBreak/>
        <w:t>Pouczenie</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środkach</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ochrony</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prawnej</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przysługujących</w:t>
      </w:r>
      <w:r w:rsidR="007D3189"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Wykonawcy</w:t>
      </w:r>
      <w:bookmarkEnd w:id="29"/>
    </w:p>
    <w:p w14:paraId="5B412B20" w14:textId="77777777" w:rsidR="003E722E" w:rsidRPr="00367F99" w:rsidRDefault="007D3189" w:rsidP="000619AC">
      <w:pPr>
        <w:numPr>
          <w:ilvl w:val="0"/>
          <w:numId w:val="1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Ś</w:t>
      </w:r>
      <w:r w:rsidR="003E722E" w:rsidRPr="00367F99">
        <w:rPr>
          <w:rFonts w:cs="Trebuchet MS"/>
          <w:color w:val="000000"/>
          <w:lang w:eastAsia="pl-PL"/>
        </w:rPr>
        <w:t xml:space="preserve">rodki ochrony prawnej </w:t>
      </w:r>
      <w:r w:rsidRPr="00367F99">
        <w:rPr>
          <w:rFonts w:cs="Trebuchet MS"/>
          <w:color w:val="000000"/>
          <w:lang w:eastAsia="pl-PL"/>
        </w:rPr>
        <w:t>przysługują</w:t>
      </w:r>
      <w:r w:rsidR="003E722E" w:rsidRPr="00367F99">
        <w:rPr>
          <w:rFonts w:cs="Arial"/>
          <w:color w:val="000000"/>
          <w:lang w:eastAsia="pl-PL"/>
        </w:rPr>
        <w:t xml:space="preserve">̨ </w:t>
      </w:r>
      <w:r w:rsidR="003E722E" w:rsidRPr="00367F99">
        <w:rPr>
          <w:rFonts w:cs="Trebuchet MS"/>
          <w:color w:val="000000"/>
          <w:lang w:eastAsia="pl-PL"/>
        </w:rPr>
        <w:t xml:space="preserve">Wykonawcy, </w:t>
      </w:r>
      <w:r w:rsidRPr="00367F99">
        <w:rPr>
          <w:rFonts w:cs="Trebuchet MS"/>
          <w:color w:val="000000"/>
          <w:lang w:eastAsia="pl-PL"/>
        </w:rPr>
        <w:t>jeż</w:t>
      </w:r>
      <w:r w:rsidRPr="00367F99">
        <w:rPr>
          <w:rFonts w:cs="Arial"/>
          <w:color w:val="000000"/>
          <w:lang w:eastAsia="pl-PL"/>
        </w:rPr>
        <w:t>e</w:t>
      </w:r>
      <w:r w:rsidRPr="00367F99">
        <w:rPr>
          <w:rFonts w:cs="Trebuchet MS"/>
          <w:color w:val="000000"/>
          <w:lang w:eastAsia="pl-PL"/>
        </w:rPr>
        <w:t>li</w:t>
      </w:r>
      <w:r w:rsidR="003E722E" w:rsidRPr="00367F99">
        <w:rPr>
          <w:rFonts w:cs="Trebuchet MS"/>
          <w:color w:val="000000"/>
          <w:lang w:eastAsia="pl-PL"/>
        </w:rPr>
        <w:t xml:space="preserve"> ma lub miał interes w uzyskaniu </w:t>
      </w:r>
      <w:r w:rsidRPr="00367F99">
        <w:rPr>
          <w:rFonts w:cs="Trebuchet MS"/>
          <w:color w:val="000000"/>
          <w:lang w:eastAsia="pl-PL"/>
        </w:rPr>
        <w:t>zamó</w:t>
      </w:r>
      <w:r w:rsidRPr="00367F99">
        <w:rPr>
          <w:rFonts w:cs="Arial"/>
          <w:color w:val="000000"/>
          <w:lang w:eastAsia="pl-PL"/>
        </w:rPr>
        <w:t>w</w:t>
      </w:r>
      <w:r w:rsidRPr="00367F99">
        <w:rPr>
          <w:rFonts w:cs="Trebuchet MS"/>
          <w:color w:val="000000"/>
          <w:lang w:eastAsia="pl-PL"/>
        </w:rPr>
        <w:t>ienia</w:t>
      </w:r>
      <w:r w:rsidR="003E722E" w:rsidRPr="00367F99">
        <w:rPr>
          <w:rFonts w:cs="Trebuchet MS"/>
          <w:color w:val="000000"/>
          <w:lang w:eastAsia="pl-PL"/>
        </w:rPr>
        <w:t xml:space="preserve"> oraz </w:t>
      </w:r>
      <w:r w:rsidRPr="00367F99">
        <w:rPr>
          <w:rFonts w:cs="Trebuchet MS"/>
          <w:color w:val="000000"/>
          <w:lang w:eastAsia="pl-PL"/>
        </w:rPr>
        <w:t>ponió</w:t>
      </w:r>
      <w:r w:rsidRPr="00367F99">
        <w:rPr>
          <w:rFonts w:cs="Arial"/>
          <w:color w:val="000000"/>
          <w:lang w:eastAsia="pl-PL"/>
        </w:rPr>
        <w:t>s</w:t>
      </w:r>
      <w:r w:rsidRPr="00367F99">
        <w:rPr>
          <w:rFonts w:cs="Trebuchet MS"/>
          <w:color w:val="000000"/>
          <w:lang w:eastAsia="pl-PL"/>
        </w:rPr>
        <w:t>ł</w:t>
      </w:r>
      <w:r w:rsidR="003E722E" w:rsidRPr="00367F99">
        <w:rPr>
          <w:rFonts w:cs="Trebuchet MS"/>
          <w:color w:val="000000"/>
          <w:lang w:eastAsia="pl-PL"/>
        </w:rPr>
        <w:t xml:space="preserve"> lub </w:t>
      </w:r>
      <w:r w:rsidRPr="00367F99">
        <w:rPr>
          <w:rFonts w:cs="Trebuchet MS"/>
          <w:color w:val="000000"/>
          <w:lang w:eastAsia="pl-PL"/>
        </w:rPr>
        <w:t>moż</w:t>
      </w:r>
      <w:r w:rsidRPr="00367F99">
        <w:rPr>
          <w:rFonts w:cs="Arial"/>
          <w:color w:val="000000"/>
          <w:lang w:eastAsia="pl-PL"/>
        </w:rPr>
        <w:t>e</w:t>
      </w:r>
      <w:r w:rsidR="003E722E" w:rsidRPr="00367F99">
        <w:rPr>
          <w:rFonts w:cs="Trebuchet MS"/>
          <w:color w:val="000000"/>
          <w:lang w:eastAsia="pl-PL"/>
        </w:rPr>
        <w:t xml:space="preserve"> </w:t>
      </w:r>
      <w:r w:rsidRPr="00367F99">
        <w:rPr>
          <w:rFonts w:cs="Trebuchet MS"/>
          <w:color w:val="000000"/>
          <w:lang w:eastAsia="pl-PL"/>
        </w:rPr>
        <w:t>ponieś</w:t>
      </w:r>
      <w:r w:rsidRPr="00367F99">
        <w:rPr>
          <w:rFonts w:cs="Arial"/>
          <w:color w:val="000000"/>
          <w:lang w:eastAsia="pl-PL"/>
        </w:rPr>
        <w:t>ć</w:t>
      </w:r>
      <w:r w:rsidR="003E722E" w:rsidRPr="00367F99">
        <w:rPr>
          <w:rFonts w:cs="Arial"/>
          <w:color w:val="000000"/>
          <w:lang w:eastAsia="pl-PL"/>
        </w:rPr>
        <w:t xml:space="preserve">́ </w:t>
      </w:r>
      <w:r w:rsidRPr="00367F99">
        <w:rPr>
          <w:rFonts w:cs="Trebuchet MS"/>
          <w:color w:val="000000"/>
          <w:lang w:eastAsia="pl-PL"/>
        </w:rPr>
        <w:t>szkodę</w:t>
      </w:r>
      <w:r w:rsidR="003E722E" w:rsidRPr="00367F99">
        <w:rPr>
          <w:rFonts w:cs="Arial"/>
          <w:color w:val="000000"/>
          <w:lang w:eastAsia="pl-PL"/>
        </w:rPr>
        <w:t xml:space="preserve">̨ </w:t>
      </w:r>
      <w:r w:rsidR="003E722E" w:rsidRPr="00367F99">
        <w:rPr>
          <w:rFonts w:cs="Trebuchet MS"/>
          <w:color w:val="000000"/>
          <w:lang w:eastAsia="pl-PL"/>
        </w:rPr>
        <w:t xml:space="preserve">w wyniku naruszenia przez </w:t>
      </w: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ego</w:t>
      </w:r>
      <w:r w:rsidR="003E722E" w:rsidRPr="00367F99">
        <w:rPr>
          <w:rFonts w:cs="Trebuchet MS"/>
          <w:color w:val="000000"/>
          <w:lang w:eastAsia="pl-PL"/>
        </w:rPr>
        <w:t xml:space="preserve"> </w:t>
      </w:r>
      <w:r w:rsidRPr="00367F99">
        <w:rPr>
          <w:rFonts w:cs="Trebuchet MS"/>
          <w:color w:val="000000"/>
          <w:lang w:eastAsia="pl-PL"/>
        </w:rPr>
        <w:t>przepisó</w:t>
      </w:r>
      <w:r w:rsidRPr="00367F99">
        <w:rPr>
          <w:rFonts w:cs="Arial"/>
          <w:color w:val="000000"/>
          <w:lang w:eastAsia="pl-PL"/>
        </w:rPr>
        <w:t>w</w:t>
      </w:r>
      <w:r w:rsidR="003E722E" w:rsidRPr="00367F99">
        <w:rPr>
          <w:rFonts w:cs="Trebuchet MS"/>
          <w:color w:val="000000"/>
          <w:lang w:eastAsia="pl-PL"/>
        </w:rPr>
        <w:t xml:space="preserve"> </w:t>
      </w:r>
      <w:proofErr w:type="spellStart"/>
      <w:r w:rsidR="003E722E" w:rsidRPr="00367F99">
        <w:rPr>
          <w:rFonts w:cs="Trebuchet MS"/>
          <w:color w:val="000000"/>
          <w:lang w:eastAsia="pl-PL"/>
        </w:rPr>
        <w:t>pzp</w:t>
      </w:r>
      <w:proofErr w:type="spellEnd"/>
      <w:r w:rsidR="003E722E" w:rsidRPr="00367F99">
        <w:rPr>
          <w:rFonts w:cs="Trebuchet MS"/>
          <w:color w:val="000000"/>
          <w:lang w:eastAsia="pl-PL"/>
        </w:rPr>
        <w:t xml:space="preserve">. </w:t>
      </w:r>
    </w:p>
    <w:p w14:paraId="6E204F53" w14:textId="77777777" w:rsidR="003E722E" w:rsidRPr="00367F99" w:rsidRDefault="003E722E" w:rsidP="000619AC">
      <w:pPr>
        <w:numPr>
          <w:ilvl w:val="0"/>
          <w:numId w:val="1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Odwołanie przysługuje na: </w:t>
      </w:r>
    </w:p>
    <w:p w14:paraId="68902826" w14:textId="77777777" w:rsidR="007D3189" w:rsidRPr="00367F99" w:rsidRDefault="003E722E" w:rsidP="000619AC">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niezgodna</w:t>
      </w:r>
      <w:r w:rsidRPr="00367F99">
        <w:rPr>
          <w:rFonts w:cs="Arial"/>
          <w:color w:val="000000"/>
          <w:lang w:eastAsia="pl-PL"/>
        </w:rPr>
        <w:t xml:space="preserve">̨ </w:t>
      </w:r>
      <w:r w:rsidRPr="00367F99">
        <w:rPr>
          <w:rFonts w:cs="Trebuchet MS"/>
          <w:color w:val="000000"/>
          <w:lang w:eastAsia="pl-PL"/>
        </w:rPr>
        <w:t xml:space="preserve">z przepisami ustawy </w:t>
      </w:r>
      <w:r w:rsidR="007D3189" w:rsidRPr="00367F99">
        <w:rPr>
          <w:rFonts w:cs="Trebuchet MS"/>
          <w:color w:val="000000"/>
          <w:lang w:eastAsia="pl-PL"/>
        </w:rPr>
        <w:t>czynnoś</w:t>
      </w:r>
      <w:r w:rsidR="007D3189" w:rsidRPr="00367F99">
        <w:rPr>
          <w:rFonts w:cs="Arial"/>
          <w:color w:val="000000"/>
          <w:lang w:eastAsia="pl-PL"/>
        </w:rPr>
        <w:t>ć</w:t>
      </w:r>
      <w:r w:rsidRPr="00367F99">
        <w:rPr>
          <w:rFonts w:cs="Arial"/>
          <w:color w:val="000000"/>
          <w:lang w:eastAsia="pl-PL"/>
        </w:rPr>
        <w:t xml:space="preserve">́ </w:t>
      </w:r>
      <w:r w:rsidR="007D3189" w:rsidRPr="00367F99">
        <w:rPr>
          <w:rFonts w:cs="Trebuchet MS"/>
          <w:color w:val="000000"/>
          <w:lang w:eastAsia="pl-PL"/>
        </w:rPr>
        <w:t>Zamawiają</w:t>
      </w:r>
      <w:r w:rsidR="007D3189" w:rsidRPr="00367F99">
        <w:rPr>
          <w:rFonts w:cs="Arial"/>
          <w:color w:val="000000"/>
          <w:lang w:eastAsia="pl-PL"/>
        </w:rPr>
        <w:t>c</w:t>
      </w:r>
      <w:r w:rsidR="007D3189" w:rsidRPr="00367F99">
        <w:rPr>
          <w:rFonts w:cs="Trebuchet MS"/>
          <w:color w:val="000000"/>
          <w:lang w:eastAsia="pl-PL"/>
        </w:rPr>
        <w:t>ego</w:t>
      </w:r>
      <w:r w:rsidRPr="00367F99">
        <w:rPr>
          <w:rFonts w:cs="Trebuchet MS"/>
          <w:color w:val="000000"/>
          <w:lang w:eastAsia="pl-PL"/>
        </w:rPr>
        <w:t xml:space="preserve">, </w:t>
      </w:r>
      <w:r w:rsidR="007D3189" w:rsidRPr="00367F99">
        <w:rPr>
          <w:rFonts w:cs="Trebuchet MS"/>
          <w:color w:val="000000"/>
          <w:lang w:eastAsia="pl-PL"/>
        </w:rPr>
        <w:t>podję</w:t>
      </w:r>
      <w:r w:rsidR="007D3189" w:rsidRPr="00367F99">
        <w:rPr>
          <w:rFonts w:cs="Arial"/>
          <w:color w:val="000000"/>
          <w:lang w:eastAsia="pl-PL"/>
        </w:rPr>
        <w:t>t</w:t>
      </w:r>
      <w:r w:rsidR="007D3189" w:rsidRPr="00367F99">
        <w:rPr>
          <w:rFonts w:cs="Trebuchet MS"/>
          <w:color w:val="000000"/>
          <w:lang w:eastAsia="pl-PL"/>
        </w:rPr>
        <w:t>a</w:t>
      </w:r>
      <w:r w:rsidRPr="00367F99">
        <w:rPr>
          <w:rFonts w:cs="Arial"/>
          <w:color w:val="000000"/>
          <w:lang w:eastAsia="pl-PL"/>
        </w:rPr>
        <w:t xml:space="preserve">̨ </w:t>
      </w:r>
      <w:r w:rsidRPr="00367F99">
        <w:rPr>
          <w:rFonts w:cs="Trebuchet MS"/>
          <w:color w:val="000000"/>
          <w:lang w:eastAsia="pl-PL"/>
        </w:rPr>
        <w:t xml:space="preserve">w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owaniu</w:t>
      </w:r>
      <w:r w:rsidRPr="00367F99">
        <w:rPr>
          <w:rFonts w:cs="Trebuchet MS"/>
          <w:color w:val="000000"/>
          <w:lang w:eastAsia="pl-PL"/>
        </w:rPr>
        <w:t xml:space="preserve"> o udzielenie </w:t>
      </w:r>
      <w:r w:rsidR="007D3189" w:rsidRPr="00367F99">
        <w:rPr>
          <w:rFonts w:cs="Trebuchet MS"/>
          <w:color w:val="000000"/>
          <w:lang w:eastAsia="pl-PL"/>
        </w:rPr>
        <w:t>zamó</w:t>
      </w:r>
      <w:r w:rsidR="007D3189" w:rsidRPr="00367F99">
        <w:rPr>
          <w:rFonts w:cs="Arial"/>
          <w:color w:val="000000"/>
          <w:lang w:eastAsia="pl-PL"/>
        </w:rPr>
        <w:t>w</w:t>
      </w:r>
      <w:r w:rsidR="007D3189" w:rsidRPr="00367F99">
        <w:rPr>
          <w:rFonts w:cs="Trebuchet MS"/>
          <w:color w:val="000000"/>
          <w:lang w:eastAsia="pl-PL"/>
        </w:rPr>
        <w:t>ienia</w:t>
      </w:r>
      <w:r w:rsidRPr="00367F99">
        <w:rPr>
          <w:rFonts w:cs="Trebuchet MS"/>
          <w:color w:val="000000"/>
          <w:lang w:eastAsia="pl-PL"/>
        </w:rPr>
        <w:t>, w tym na projektowane postanowienie umowy;</w:t>
      </w:r>
    </w:p>
    <w:p w14:paraId="7D612386" w14:textId="77777777" w:rsidR="003E722E" w:rsidRPr="00367F99" w:rsidRDefault="003E722E" w:rsidP="000619AC">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 zaniechanie </w:t>
      </w:r>
      <w:r w:rsidR="007D3189" w:rsidRPr="00367F99">
        <w:rPr>
          <w:rFonts w:cs="Trebuchet MS"/>
          <w:color w:val="000000"/>
          <w:lang w:eastAsia="pl-PL"/>
        </w:rPr>
        <w:t>czynnoś</w:t>
      </w:r>
      <w:r w:rsidR="007D3189" w:rsidRPr="00367F99">
        <w:rPr>
          <w:rFonts w:cs="Arial"/>
          <w:color w:val="000000"/>
          <w:lang w:eastAsia="pl-PL"/>
        </w:rPr>
        <w:t>c</w:t>
      </w:r>
      <w:r w:rsidR="007D3189" w:rsidRPr="00367F99">
        <w:rPr>
          <w:rFonts w:cs="Trebuchet MS"/>
          <w:color w:val="000000"/>
          <w:lang w:eastAsia="pl-PL"/>
        </w:rPr>
        <w:t>i</w:t>
      </w:r>
      <w:r w:rsidRPr="00367F99">
        <w:rPr>
          <w:rFonts w:cs="Trebuchet MS"/>
          <w:color w:val="000000"/>
          <w:lang w:eastAsia="pl-PL"/>
        </w:rPr>
        <w:t xml:space="preserve"> w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owaniu</w:t>
      </w:r>
      <w:r w:rsidRPr="00367F99">
        <w:rPr>
          <w:rFonts w:cs="Trebuchet MS"/>
          <w:color w:val="000000"/>
          <w:lang w:eastAsia="pl-PL"/>
        </w:rPr>
        <w:t xml:space="preserve"> o udzielenie </w:t>
      </w:r>
      <w:r w:rsidR="007D3189" w:rsidRPr="00367F99">
        <w:rPr>
          <w:rFonts w:cs="Trebuchet MS"/>
          <w:color w:val="000000"/>
          <w:lang w:eastAsia="pl-PL"/>
        </w:rPr>
        <w:t>zamó</w:t>
      </w:r>
      <w:r w:rsidR="007D3189" w:rsidRPr="00367F99">
        <w:rPr>
          <w:rFonts w:cs="Arial"/>
          <w:color w:val="000000"/>
          <w:lang w:eastAsia="pl-PL"/>
        </w:rPr>
        <w:t>w</w:t>
      </w:r>
      <w:r w:rsidR="007D3189" w:rsidRPr="00367F99">
        <w:rPr>
          <w:rFonts w:cs="Trebuchet MS"/>
          <w:color w:val="000000"/>
          <w:lang w:eastAsia="pl-PL"/>
        </w:rPr>
        <w:t>ienia</w:t>
      </w:r>
      <w:r w:rsidRPr="00367F99">
        <w:rPr>
          <w:rFonts w:cs="Trebuchet MS"/>
          <w:color w:val="000000"/>
          <w:lang w:eastAsia="pl-PL"/>
        </w:rPr>
        <w:t xml:space="preserve">, do </w:t>
      </w:r>
      <w:r w:rsidR="007D3189" w:rsidRPr="00367F99">
        <w:rPr>
          <w:rFonts w:cs="Trebuchet MS"/>
          <w:color w:val="000000"/>
          <w:lang w:eastAsia="pl-PL"/>
        </w:rPr>
        <w:t>któ</w:t>
      </w:r>
      <w:r w:rsidR="007D3189" w:rsidRPr="00367F99">
        <w:rPr>
          <w:rFonts w:cs="Arial"/>
          <w:color w:val="000000"/>
          <w:lang w:eastAsia="pl-PL"/>
        </w:rPr>
        <w:t>r</w:t>
      </w:r>
      <w:r w:rsidR="007D3189" w:rsidRPr="00367F99">
        <w:rPr>
          <w:rFonts w:cs="Trebuchet MS"/>
          <w:color w:val="000000"/>
          <w:lang w:eastAsia="pl-PL"/>
        </w:rPr>
        <w:t>ej Zamawiają</w:t>
      </w:r>
      <w:r w:rsidR="007D3189" w:rsidRPr="00367F99">
        <w:rPr>
          <w:rFonts w:cs="Arial"/>
          <w:color w:val="000000"/>
          <w:lang w:eastAsia="pl-PL"/>
        </w:rPr>
        <w:t>c</w:t>
      </w:r>
      <w:r w:rsidR="007D3189" w:rsidRPr="00367F99">
        <w:rPr>
          <w:rFonts w:cs="Trebuchet MS"/>
          <w:color w:val="000000"/>
          <w:lang w:eastAsia="pl-PL"/>
        </w:rPr>
        <w:t>y</w:t>
      </w:r>
      <w:r w:rsidRPr="00367F99">
        <w:rPr>
          <w:rFonts w:cs="Trebuchet MS"/>
          <w:color w:val="000000"/>
          <w:lang w:eastAsia="pl-PL"/>
        </w:rPr>
        <w:t xml:space="preserve"> był </w:t>
      </w:r>
      <w:r w:rsidR="007D3189" w:rsidRPr="00367F99">
        <w:rPr>
          <w:rFonts w:cs="Trebuchet MS"/>
          <w:color w:val="000000"/>
          <w:lang w:eastAsia="pl-PL"/>
        </w:rPr>
        <w:t>obowią</w:t>
      </w:r>
      <w:r w:rsidR="007D3189" w:rsidRPr="00367F99">
        <w:rPr>
          <w:rFonts w:cs="Arial"/>
          <w:color w:val="000000"/>
          <w:lang w:eastAsia="pl-PL"/>
        </w:rPr>
        <w:t>z</w:t>
      </w:r>
      <w:r w:rsidR="007D3189" w:rsidRPr="00367F99">
        <w:rPr>
          <w:rFonts w:cs="Trebuchet MS"/>
          <w:color w:val="000000"/>
          <w:lang w:eastAsia="pl-PL"/>
        </w:rPr>
        <w:t>any</w:t>
      </w:r>
      <w:r w:rsidRPr="00367F99">
        <w:rPr>
          <w:rFonts w:cs="Trebuchet MS"/>
          <w:color w:val="000000"/>
          <w:lang w:eastAsia="pl-PL"/>
        </w:rPr>
        <w:t xml:space="preserve"> na podstawie ustawy. </w:t>
      </w:r>
    </w:p>
    <w:p w14:paraId="129CD733" w14:textId="77777777" w:rsidR="003E722E" w:rsidRPr="00367F99" w:rsidRDefault="003E722E" w:rsidP="000619AC">
      <w:pPr>
        <w:numPr>
          <w:ilvl w:val="0"/>
          <w:numId w:val="1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Odwołanie wnosi </w:t>
      </w:r>
      <w:r w:rsidR="007D3189" w:rsidRPr="00367F99">
        <w:rPr>
          <w:rFonts w:cs="Trebuchet MS"/>
          <w:color w:val="000000"/>
          <w:lang w:eastAsia="pl-PL"/>
        </w:rPr>
        <w:t>się</w:t>
      </w:r>
      <w:r w:rsidRPr="00367F99">
        <w:rPr>
          <w:rFonts w:cs="Arial"/>
          <w:color w:val="000000"/>
          <w:lang w:eastAsia="pl-PL"/>
        </w:rPr>
        <w:t xml:space="preserve">̨ </w:t>
      </w:r>
      <w:r w:rsidRPr="00367F99">
        <w:rPr>
          <w:rFonts w:cs="Trebuchet MS"/>
          <w:color w:val="000000"/>
          <w:lang w:eastAsia="pl-PL"/>
        </w:rPr>
        <w:t xml:space="preserve">do Prezesa Krajowej Izby Odwoławczej w formie pisemnej albo w formie elektronicznej albo w postaci elektronicznej opatrzone podpisem zaufanym. </w:t>
      </w:r>
    </w:p>
    <w:p w14:paraId="25F87B66" w14:textId="77777777" w:rsidR="003E722E" w:rsidRPr="00367F99" w:rsidRDefault="003E722E" w:rsidP="000619AC">
      <w:pPr>
        <w:numPr>
          <w:ilvl w:val="0"/>
          <w:numId w:val="1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Na orzeczenie Krajowej Izby Odwoławczej oraz postanowienie Prezesa Krajowej Izby Odwoławczej, o </w:t>
      </w:r>
      <w:r w:rsidR="007D3189" w:rsidRPr="00367F99">
        <w:rPr>
          <w:rFonts w:cs="Trebuchet MS"/>
          <w:color w:val="000000"/>
          <w:lang w:eastAsia="pl-PL"/>
        </w:rPr>
        <w:t>któ</w:t>
      </w:r>
      <w:r w:rsidR="007D3189" w:rsidRPr="00367F99">
        <w:rPr>
          <w:rFonts w:cs="Arial"/>
          <w:color w:val="000000"/>
          <w:lang w:eastAsia="pl-PL"/>
        </w:rPr>
        <w:t>r</w:t>
      </w:r>
      <w:r w:rsidR="007D3189" w:rsidRPr="00367F99">
        <w:rPr>
          <w:rFonts w:cs="Trebuchet MS"/>
          <w:color w:val="000000"/>
          <w:lang w:eastAsia="pl-PL"/>
        </w:rPr>
        <w:t>ym</w:t>
      </w:r>
      <w:r w:rsidRPr="00367F99">
        <w:rPr>
          <w:rFonts w:cs="Trebuchet MS"/>
          <w:color w:val="000000"/>
          <w:lang w:eastAsia="pl-PL"/>
        </w:rPr>
        <w:t xml:space="preserve"> mowa w art. 519 us</w:t>
      </w:r>
      <w:r w:rsidR="007D3189" w:rsidRPr="00367F99">
        <w:rPr>
          <w:rFonts w:cs="Trebuchet MS"/>
          <w:color w:val="000000"/>
          <w:lang w:eastAsia="pl-PL"/>
        </w:rPr>
        <w:t xml:space="preserve">t. 1 </w:t>
      </w:r>
      <w:proofErr w:type="spellStart"/>
      <w:r w:rsidR="007D3189" w:rsidRPr="00367F99">
        <w:rPr>
          <w:rFonts w:cs="Trebuchet MS"/>
          <w:color w:val="000000"/>
          <w:lang w:eastAsia="pl-PL"/>
        </w:rPr>
        <w:t>pzp</w:t>
      </w:r>
      <w:proofErr w:type="spellEnd"/>
      <w:r w:rsidR="007D3189" w:rsidRPr="00367F99">
        <w:rPr>
          <w:rFonts w:cs="Trebuchet MS"/>
          <w:color w:val="000000"/>
          <w:lang w:eastAsia="pl-PL"/>
        </w:rPr>
        <w:t>, stronom oraz uczestni</w:t>
      </w:r>
      <w:r w:rsidRPr="00367F99">
        <w:rPr>
          <w:rFonts w:cs="Trebuchet MS"/>
          <w:color w:val="000000"/>
          <w:lang w:eastAsia="pl-PL"/>
        </w:rPr>
        <w:t xml:space="preserve">kom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owania</w:t>
      </w:r>
      <w:r w:rsidRPr="00367F99">
        <w:rPr>
          <w:rFonts w:cs="Trebuchet MS"/>
          <w:color w:val="000000"/>
          <w:lang w:eastAsia="pl-PL"/>
        </w:rPr>
        <w:t xml:space="preserve"> odwoławczego przysługuje skarga do </w:t>
      </w:r>
      <w:r w:rsidR="007D3189" w:rsidRPr="00367F99">
        <w:rPr>
          <w:rFonts w:cs="Trebuchet MS"/>
          <w:color w:val="000000"/>
          <w:lang w:eastAsia="pl-PL"/>
        </w:rPr>
        <w:t>są</w:t>
      </w:r>
      <w:r w:rsidR="007D3189" w:rsidRPr="00367F99">
        <w:rPr>
          <w:rFonts w:cs="Arial"/>
          <w:color w:val="000000"/>
          <w:lang w:eastAsia="pl-PL"/>
        </w:rPr>
        <w:t>d</w:t>
      </w:r>
      <w:r w:rsidR="007D3189" w:rsidRPr="00367F99">
        <w:rPr>
          <w:rFonts w:cs="Trebuchet MS"/>
          <w:color w:val="000000"/>
          <w:lang w:eastAsia="pl-PL"/>
        </w:rPr>
        <w:t>u</w:t>
      </w:r>
      <w:r w:rsidRPr="00367F99">
        <w:rPr>
          <w:rFonts w:cs="Trebuchet MS"/>
          <w:color w:val="000000"/>
          <w:lang w:eastAsia="pl-PL"/>
        </w:rPr>
        <w:t xml:space="preserve">. </w:t>
      </w:r>
      <w:r w:rsidR="007D3189" w:rsidRPr="00367F99">
        <w:rPr>
          <w:rFonts w:cs="Trebuchet MS"/>
          <w:color w:val="000000"/>
          <w:lang w:eastAsia="pl-PL"/>
        </w:rPr>
        <w:t>Skargę</w:t>
      </w:r>
      <w:r w:rsidRPr="00367F99">
        <w:rPr>
          <w:rFonts w:cs="Arial"/>
          <w:color w:val="000000"/>
          <w:lang w:eastAsia="pl-PL"/>
        </w:rPr>
        <w:t xml:space="preserve">̨ </w:t>
      </w:r>
      <w:r w:rsidRPr="00367F99">
        <w:rPr>
          <w:rFonts w:cs="Trebuchet MS"/>
          <w:color w:val="000000"/>
          <w:lang w:eastAsia="pl-PL"/>
        </w:rPr>
        <w:t xml:space="preserve">wnosi </w:t>
      </w:r>
      <w:r w:rsidR="007D3189" w:rsidRPr="00367F99">
        <w:rPr>
          <w:rFonts w:cs="Trebuchet MS"/>
          <w:color w:val="000000"/>
          <w:lang w:eastAsia="pl-PL"/>
        </w:rPr>
        <w:t>się</w:t>
      </w:r>
      <w:r w:rsidRPr="00367F99">
        <w:rPr>
          <w:rFonts w:cs="Arial"/>
          <w:color w:val="000000"/>
          <w:lang w:eastAsia="pl-PL"/>
        </w:rPr>
        <w:t xml:space="preserve">̨ </w:t>
      </w:r>
      <w:r w:rsidRPr="00367F99">
        <w:rPr>
          <w:rFonts w:cs="Trebuchet MS"/>
          <w:color w:val="000000"/>
          <w:lang w:eastAsia="pl-PL"/>
        </w:rPr>
        <w:t xml:space="preserve">do </w:t>
      </w:r>
      <w:r w:rsidR="007D3189" w:rsidRPr="00367F99">
        <w:rPr>
          <w:rFonts w:cs="Trebuchet MS"/>
          <w:color w:val="000000"/>
          <w:lang w:eastAsia="pl-PL"/>
        </w:rPr>
        <w:t>Są</w:t>
      </w:r>
      <w:r w:rsidR="007D3189" w:rsidRPr="00367F99">
        <w:rPr>
          <w:rFonts w:cs="Arial"/>
          <w:color w:val="000000"/>
          <w:lang w:eastAsia="pl-PL"/>
        </w:rPr>
        <w:t>d</w:t>
      </w:r>
      <w:r w:rsidR="007D3189" w:rsidRPr="00367F99">
        <w:rPr>
          <w:rFonts w:cs="Trebuchet MS"/>
          <w:color w:val="000000"/>
          <w:lang w:eastAsia="pl-PL"/>
        </w:rPr>
        <w:t>u</w:t>
      </w:r>
      <w:r w:rsidRPr="00367F99">
        <w:rPr>
          <w:rFonts w:cs="Trebuchet MS"/>
          <w:color w:val="000000"/>
          <w:lang w:eastAsia="pl-PL"/>
        </w:rPr>
        <w:t xml:space="preserve"> </w:t>
      </w:r>
      <w:r w:rsidR="007D3189" w:rsidRPr="00367F99">
        <w:rPr>
          <w:rFonts w:cs="Trebuchet MS"/>
          <w:color w:val="000000"/>
          <w:lang w:eastAsia="pl-PL"/>
        </w:rPr>
        <w:t>Okrę</w:t>
      </w:r>
      <w:r w:rsidR="007D3189" w:rsidRPr="00367F99">
        <w:rPr>
          <w:rFonts w:cs="Arial"/>
          <w:color w:val="000000"/>
          <w:lang w:eastAsia="pl-PL"/>
        </w:rPr>
        <w:t>g</w:t>
      </w:r>
      <w:r w:rsidR="007D3189" w:rsidRPr="00367F99">
        <w:rPr>
          <w:rFonts w:cs="Trebuchet MS"/>
          <w:color w:val="000000"/>
          <w:lang w:eastAsia="pl-PL"/>
        </w:rPr>
        <w:t>owego</w:t>
      </w:r>
      <w:r w:rsidRPr="00367F99">
        <w:rPr>
          <w:rFonts w:cs="Trebuchet MS"/>
          <w:color w:val="000000"/>
          <w:lang w:eastAsia="pl-PL"/>
        </w:rPr>
        <w:t xml:space="preserve"> w Warszawie za </w:t>
      </w:r>
      <w:r w:rsidR="007D3189" w:rsidRPr="00367F99">
        <w:rPr>
          <w:rFonts w:cs="Trebuchet MS"/>
          <w:color w:val="000000"/>
          <w:lang w:eastAsia="pl-PL"/>
        </w:rPr>
        <w:t>poś</w:t>
      </w:r>
      <w:r w:rsidR="007D3189" w:rsidRPr="00367F99">
        <w:rPr>
          <w:rFonts w:cs="Arial"/>
          <w:color w:val="000000"/>
          <w:lang w:eastAsia="pl-PL"/>
        </w:rPr>
        <w:t>r</w:t>
      </w:r>
      <w:r w:rsidR="007D3189" w:rsidRPr="00367F99">
        <w:rPr>
          <w:rFonts w:cs="Trebuchet MS"/>
          <w:color w:val="000000"/>
          <w:lang w:eastAsia="pl-PL"/>
        </w:rPr>
        <w:t>ednictwem</w:t>
      </w:r>
      <w:r w:rsidRPr="00367F99">
        <w:rPr>
          <w:rFonts w:cs="Trebuchet MS"/>
          <w:color w:val="000000"/>
          <w:lang w:eastAsia="pl-PL"/>
        </w:rPr>
        <w:t xml:space="preserve"> Prezesa Krajowej Izby Odwoławczej. </w:t>
      </w:r>
    </w:p>
    <w:p w14:paraId="48A2B08D" w14:textId="65B89FDB" w:rsidR="003E722E" w:rsidRDefault="003E722E" w:rsidP="000619AC">
      <w:pPr>
        <w:numPr>
          <w:ilvl w:val="0"/>
          <w:numId w:val="1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Szczegółowe informacje dotyczące środków ochrony prawnej określone są w Dziale IX „Środki ochrony prawnej” </w:t>
      </w:r>
      <w:proofErr w:type="spellStart"/>
      <w:r w:rsidRPr="00367F99">
        <w:rPr>
          <w:rFonts w:cs="Trebuchet MS"/>
          <w:color w:val="000000"/>
          <w:lang w:eastAsia="pl-PL"/>
        </w:rPr>
        <w:t>pzp</w:t>
      </w:r>
      <w:proofErr w:type="spellEnd"/>
      <w:r w:rsidRPr="00367F99">
        <w:rPr>
          <w:rFonts w:cs="Trebuchet MS"/>
          <w:color w:val="000000"/>
          <w:lang w:eastAsia="pl-PL"/>
        </w:rPr>
        <w:t xml:space="preserve">. </w:t>
      </w:r>
    </w:p>
    <w:p w14:paraId="245BE96A" w14:textId="77777777" w:rsidR="006473EA" w:rsidRPr="00176CEC" w:rsidRDefault="006473EA" w:rsidP="000619AC">
      <w:pPr>
        <w:pStyle w:val="Nagwek1"/>
        <w:numPr>
          <w:ilvl w:val="0"/>
          <w:numId w:val="55"/>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0" w:name="_Toc219840895"/>
      <w:r w:rsidRPr="00176CEC">
        <w:rPr>
          <w:rFonts w:asciiTheme="minorHAnsi" w:hAnsiTheme="minorHAnsi" w:cstheme="minorHAnsi"/>
          <w:b/>
          <w:bCs/>
          <w:sz w:val="22"/>
          <w:szCs w:val="22"/>
        </w:rPr>
        <w:t>Załączniki do SWZ</w:t>
      </w:r>
      <w:bookmarkEnd w:id="30"/>
    </w:p>
    <w:p w14:paraId="75165954" w14:textId="77777777" w:rsidR="006473EA" w:rsidRPr="00367F99" w:rsidRDefault="006473EA" w:rsidP="00EC0629">
      <w:pPr>
        <w:autoSpaceDE w:val="0"/>
        <w:autoSpaceDN w:val="0"/>
        <w:adjustRightInd w:val="0"/>
        <w:spacing w:after="120" w:line="240" w:lineRule="auto"/>
        <w:ind w:left="357"/>
        <w:jc w:val="both"/>
        <w:rPr>
          <w:rFonts w:cs="Trebuchet MS"/>
          <w:color w:val="000000"/>
          <w:lang w:eastAsia="pl-PL"/>
        </w:rPr>
      </w:pPr>
      <w:r w:rsidRPr="00367F99">
        <w:rPr>
          <w:rFonts w:cs="Trebuchet MS"/>
          <w:color w:val="000000"/>
          <w:lang w:eastAsia="pl-PL"/>
        </w:rPr>
        <w:t xml:space="preserve">Integralną częścią niniejszej SWZ stanowią następujące załączniki: </w:t>
      </w:r>
    </w:p>
    <w:p w14:paraId="756DD2D7" w14:textId="0498AE51" w:rsidR="006473EA" w:rsidRPr="00367F99" w:rsidRDefault="007C695C" w:rsidP="000619AC">
      <w:pPr>
        <w:numPr>
          <w:ilvl w:val="0"/>
          <w:numId w:val="14"/>
        </w:numPr>
        <w:autoSpaceDE w:val="0"/>
        <w:autoSpaceDN w:val="0"/>
        <w:adjustRightInd w:val="0"/>
        <w:spacing w:after="120" w:line="240" w:lineRule="auto"/>
        <w:jc w:val="both"/>
        <w:rPr>
          <w:rFonts w:cs="Trebuchet MS"/>
          <w:color w:val="000000"/>
          <w:lang w:eastAsia="pl-PL"/>
        </w:rPr>
      </w:pPr>
      <w:r w:rsidRPr="007C695C">
        <w:rPr>
          <w:rFonts w:cs="Trebuchet MS"/>
          <w:color w:val="000000"/>
          <w:lang w:eastAsia="pl-PL"/>
        </w:rPr>
        <w:t>Załącznik Nr 1</w:t>
      </w:r>
      <w:r>
        <w:rPr>
          <w:rFonts w:cs="Trebuchet MS"/>
          <w:color w:val="000000"/>
          <w:lang w:eastAsia="pl-PL"/>
        </w:rPr>
        <w:t xml:space="preserve"> </w:t>
      </w:r>
      <w:r w:rsidR="00EC0629">
        <w:rPr>
          <w:rFonts w:cs="Trebuchet MS"/>
          <w:color w:val="000000"/>
          <w:lang w:eastAsia="pl-PL"/>
        </w:rPr>
        <w:t>–</w:t>
      </w:r>
      <w:r>
        <w:rPr>
          <w:rFonts w:cs="Trebuchet MS"/>
          <w:color w:val="000000"/>
          <w:lang w:eastAsia="pl-PL"/>
        </w:rPr>
        <w:t xml:space="preserve"> </w:t>
      </w:r>
      <w:r w:rsidR="006473EA" w:rsidRPr="00367F99">
        <w:rPr>
          <w:rFonts w:cs="Trebuchet MS"/>
          <w:color w:val="000000"/>
          <w:lang w:eastAsia="pl-PL"/>
        </w:rPr>
        <w:t>Projektowane</w:t>
      </w:r>
      <w:r w:rsidR="00EC0629">
        <w:rPr>
          <w:rFonts w:cs="Trebuchet MS"/>
          <w:color w:val="000000"/>
          <w:lang w:eastAsia="pl-PL"/>
        </w:rPr>
        <w:t xml:space="preserve"> </w:t>
      </w:r>
      <w:r w:rsidR="006473EA" w:rsidRPr="00367F99">
        <w:rPr>
          <w:rFonts w:cs="Trebuchet MS"/>
          <w:color w:val="000000"/>
          <w:lang w:eastAsia="pl-PL"/>
        </w:rPr>
        <w:t xml:space="preserve">postanowienia umowy w sprawie zamówienia publicznego; </w:t>
      </w:r>
    </w:p>
    <w:p w14:paraId="113E6E88" w14:textId="5BFA0E9E" w:rsidR="006473EA" w:rsidRPr="00367F99" w:rsidRDefault="007C695C" w:rsidP="000619AC">
      <w:pPr>
        <w:numPr>
          <w:ilvl w:val="0"/>
          <w:numId w:val="14"/>
        </w:numPr>
        <w:autoSpaceDE w:val="0"/>
        <w:autoSpaceDN w:val="0"/>
        <w:adjustRightInd w:val="0"/>
        <w:spacing w:after="120" w:line="240" w:lineRule="auto"/>
        <w:jc w:val="both"/>
        <w:rPr>
          <w:rFonts w:cs="Trebuchet MS"/>
          <w:color w:val="000000"/>
          <w:lang w:eastAsia="pl-PL"/>
        </w:rPr>
      </w:pPr>
      <w:r w:rsidRPr="007C695C">
        <w:rPr>
          <w:rFonts w:cs="Trebuchet MS"/>
          <w:color w:val="000000"/>
          <w:lang w:eastAsia="pl-PL"/>
        </w:rPr>
        <w:t>Załącznik nr 2</w:t>
      </w:r>
      <w:r>
        <w:rPr>
          <w:rFonts w:cs="Trebuchet MS"/>
          <w:color w:val="000000"/>
          <w:lang w:eastAsia="pl-PL"/>
        </w:rPr>
        <w:t xml:space="preserve"> </w:t>
      </w:r>
      <w:r w:rsidR="00EC0629">
        <w:rPr>
          <w:rFonts w:cs="Trebuchet MS"/>
          <w:color w:val="000000"/>
          <w:lang w:eastAsia="pl-PL"/>
        </w:rPr>
        <w:t>–</w:t>
      </w:r>
      <w:r>
        <w:rPr>
          <w:rFonts w:cs="Trebuchet MS"/>
          <w:color w:val="000000"/>
          <w:lang w:eastAsia="pl-PL"/>
        </w:rPr>
        <w:t xml:space="preserve"> </w:t>
      </w:r>
      <w:r w:rsidR="006473EA" w:rsidRPr="00367F99">
        <w:rPr>
          <w:rFonts w:cs="Trebuchet MS"/>
          <w:color w:val="000000"/>
          <w:lang w:eastAsia="pl-PL"/>
        </w:rPr>
        <w:t>Formularz</w:t>
      </w:r>
      <w:r w:rsidR="00EC0629">
        <w:rPr>
          <w:rFonts w:cs="Trebuchet MS"/>
          <w:color w:val="000000"/>
          <w:lang w:eastAsia="pl-PL"/>
        </w:rPr>
        <w:t xml:space="preserve"> </w:t>
      </w:r>
      <w:r w:rsidR="006473EA" w:rsidRPr="00367F99">
        <w:rPr>
          <w:rFonts w:cs="Trebuchet MS"/>
          <w:color w:val="000000"/>
          <w:lang w:eastAsia="pl-PL"/>
        </w:rPr>
        <w:t xml:space="preserve">Ofertowy; </w:t>
      </w:r>
    </w:p>
    <w:p w14:paraId="173EF384" w14:textId="77777777" w:rsidR="002D41E9" w:rsidRDefault="007C695C" w:rsidP="000619AC">
      <w:pPr>
        <w:numPr>
          <w:ilvl w:val="0"/>
          <w:numId w:val="14"/>
        </w:numPr>
        <w:autoSpaceDE w:val="0"/>
        <w:autoSpaceDN w:val="0"/>
        <w:adjustRightInd w:val="0"/>
        <w:spacing w:after="120" w:line="240" w:lineRule="auto"/>
        <w:jc w:val="both"/>
        <w:rPr>
          <w:rFonts w:cs="Trebuchet MS"/>
          <w:color w:val="000000"/>
          <w:lang w:eastAsia="pl-PL"/>
        </w:rPr>
      </w:pPr>
      <w:r w:rsidRPr="007C695C">
        <w:rPr>
          <w:rFonts w:cs="Trebuchet MS"/>
          <w:color w:val="000000"/>
          <w:lang w:eastAsia="pl-PL"/>
        </w:rPr>
        <w:t>Załącznik nr 2A</w:t>
      </w:r>
      <w:r>
        <w:rPr>
          <w:rFonts w:cs="Trebuchet MS"/>
          <w:color w:val="000000"/>
          <w:lang w:eastAsia="pl-PL"/>
        </w:rPr>
        <w:t xml:space="preserve"> </w:t>
      </w:r>
      <w:r w:rsidR="00EC0629">
        <w:rPr>
          <w:rFonts w:cs="Trebuchet MS"/>
          <w:color w:val="000000"/>
          <w:lang w:eastAsia="pl-PL"/>
        </w:rPr>
        <w:t>– OPZ,</w:t>
      </w:r>
    </w:p>
    <w:p w14:paraId="470178FC" w14:textId="3B6E0383" w:rsidR="00EC0629" w:rsidRDefault="002D41E9" w:rsidP="000619AC">
      <w:pPr>
        <w:numPr>
          <w:ilvl w:val="0"/>
          <w:numId w:val="14"/>
        </w:numPr>
        <w:autoSpaceDE w:val="0"/>
        <w:autoSpaceDN w:val="0"/>
        <w:adjustRightInd w:val="0"/>
        <w:spacing w:after="120" w:line="240" w:lineRule="auto"/>
        <w:jc w:val="both"/>
        <w:rPr>
          <w:rFonts w:cs="Trebuchet MS"/>
          <w:color w:val="000000"/>
          <w:lang w:eastAsia="pl-PL"/>
        </w:rPr>
      </w:pPr>
      <w:r>
        <w:rPr>
          <w:rFonts w:cs="Trebuchet MS"/>
          <w:color w:val="000000"/>
          <w:lang w:eastAsia="pl-PL"/>
        </w:rPr>
        <w:t xml:space="preserve">Załącznik nr 2B – WYKAZ drzwi automatycznych, </w:t>
      </w:r>
      <w:r w:rsidR="007C695C">
        <w:rPr>
          <w:rFonts w:cs="Trebuchet MS"/>
          <w:color w:val="000000"/>
          <w:lang w:eastAsia="pl-PL"/>
        </w:rPr>
        <w:t xml:space="preserve"> </w:t>
      </w:r>
      <w:r w:rsidR="007C695C" w:rsidRPr="007C695C">
        <w:rPr>
          <w:rFonts w:cs="Trebuchet MS"/>
          <w:color w:val="000000"/>
          <w:lang w:eastAsia="pl-PL"/>
        </w:rPr>
        <w:t xml:space="preserve"> </w:t>
      </w:r>
    </w:p>
    <w:p w14:paraId="6ACDECD0" w14:textId="673EF212" w:rsidR="00EC0629" w:rsidRDefault="00EC0629" w:rsidP="000619AC">
      <w:pPr>
        <w:numPr>
          <w:ilvl w:val="0"/>
          <w:numId w:val="14"/>
        </w:numPr>
        <w:autoSpaceDE w:val="0"/>
        <w:autoSpaceDN w:val="0"/>
        <w:adjustRightInd w:val="0"/>
        <w:spacing w:after="120" w:line="240" w:lineRule="auto"/>
        <w:jc w:val="both"/>
        <w:rPr>
          <w:rFonts w:cs="Trebuchet MS"/>
          <w:color w:val="000000"/>
          <w:lang w:eastAsia="pl-PL"/>
        </w:rPr>
      </w:pPr>
      <w:r>
        <w:rPr>
          <w:rFonts w:cs="Trebuchet MS"/>
          <w:color w:val="000000"/>
          <w:lang w:eastAsia="pl-PL"/>
        </w:rPr>
        <w:t>Załącznik nr 2</w:t>
      </w:r>
      <w:r w:rsidR="002D41E9">
        <w:rPr>
          <w:rFonts w:cs="Trebuchet MS"/>
          <w:color w:val="000000"/>
          <w:lang w:eastAsia="pl-PL"/>
        </w:rPr>
        <w:t>C</w:t>
      </w:r>
      <w:r>
        <w:rPr>
          <w:rFonts w:cs="Trebuchet MS"/>
          <w:color w:val="000000"/>
          <w:lang w:eastAsia="pl-PL"/>
        </w:rPr>
        <w:t xml:space="preserve"> – </w:t>
      </w:r>
      <w:r w:rsidR="006473EA" w:rsidRPr="00367F99">
        <w:rPr>
          <w:rFonts w:cs="Trebuchet MS"/>
          <w:color w:val="000000"/>
          <w:lang w:eastAsia="pl-PL"/>
        </w:rPr>
        <w:t>Formularz</w:t>
      </w:r>
      <w:r>
        <w:rPr>
          <w:rFonts w:cs="Trebuchet MS"/>
          <w:color w:val="000000"/>
          <w:lang w:eastAsia="pl-PL"/>
        </w:rPr>
        <w:t xml:space="preserve"> </w:t>
      </w:r>
      <w:r w:rsidR="006473EA" w:rsidRPr="00367F99">
        <w:rPr>
          <w:rFonts w:cs="Trebuchet MS"/>
          <w:color w:val="000000"/>
          <w:lang w:eastAsia="pl-PL"/>
        </w:rPr>
        <w:t>cenowy</w:t>
      </w:r>
      <w:r>
        <w:rPr>
          <w:rFonts w:cs="Trebuchet MS"/>
          <w:color w:val="000000"/>
          <w:lang w:eastAsia="pl-PL"/>
        </w:rPr>
        <w:t>,</w:t>
      </w:r>
    </w:p>
    <w:p w14:paraId="23230497" w14:textId="57BE8077" w:rsidR="006473EA" w:rsidRPr="00EC0629" w:rsidRDefault="00EC0629" w:rsidP="008872DA">
      <w:pPr>
        <w:pStyle w:val="Akapitzlist"/>
        <w:numPr>
          <w:ilvl w:val="0"/>
          <w:numId w:val="14"/>
        </w:numPr>
        <w:autoSpaceDE w:val="0"/>
        <w:autoSpaceDN w:val="0"/>
        <w:adjustRightInd w:val="0"/>
        <w:spacing w:after="120"/>
        <w:jc w:val="both"/>
        <w:rPr>
          <w:rFonts w:cs="Trebuchet MS"/>
          <w:color w:val="000000"/>
        </w:rPr>
      </w:pPr>
      <w:r w:rsidRPr="00EC0629">
        <w:rPr>
          <w:rFonts w:ascii="Calibri" w:eastAsia="Calibri" w:hAnsi="Calibri" w:cs="Trebuchet MS"/>
          <w:color w:val="000000"/>
          <w:sz w:val="22"/>
          <w:szCs w:val="22"/>
        </w:rPr>
        <w:t>Załącznik nr 2</w:t>
      </w:r>
      <w:r w:rsidR="002D41E9">
        <w:rPr>
          <w:rFonts w:ascii="Calibri" w:eastAsia="Calibri" w:hAnsi="Calibri" w:cs="Trebuchet MS"/>
          <w:color w:val="000000"/>
          <w:sz w:val="22"/>
          <w:szCs w:val="22"/>
        </w:rPr>
        <w:t>D</w:t>
      </w:r>
      <w:r w:rsidRPr="00EC0629">
        <w:rPr>
          <w:rFonts w:ascii="Calibri" w:eastAsia="Calibri" w:hAnsi="Calibri" w:cs="Trebuchet MS"/>
          <w:color w:val="000000"/>
          <w:sz w:val="22"/>
          <w:szCs w:val="22"/>
        </w:rPr>
        <w:t xml:space="preserve"> do SWZ – „Wymagania BHP i OŚ wobec podmiotów zewnętrznych obowiązujące w USK</w:t>
      </w:r>
      <w:r w:rsidR="006473EA" w:rsidRPr="00EC0629">
        <w:rPr>
          <w:rFonts w:cs="Trebuchet MS"/>
          <w:color w:val="000000"/>
        </w:rPr>
        <w:t xml:space="preserve"> </w:t>
      </w:r>
    </w:p>
    <w:p w14:paraId="1173DCA4" w14:textId="2CCB466A" w:rsidR="006473EA" w:rsidRPr="00367F99" w:rsidRDefault="007C695C" w:rsidP="000619AC">
      <w:pPr>
        <w:numPr>
          <w:ilvl w:val="0"/>
          <w:numId w:val="14"/>
        </w:numPr>
        <w:autoSpaceDE w:val="0"/>
        <w:autoSpaceDN w:val="0"/>
        <w:adjustRightInd w:val="0"/>
        <w:spacing w:after="120" w:line="240" w:lineRule="auto"/>
        <w:jc w:val="both"/>
        <w:rPr>
          <w:rFonts w:cs="Trebuchet MS"/>
          <w:color w:val="000000"/>
          <w:lang w:eastAsia="pl-PL"/>
        </w:rPr>
      </w:pPr>
      <w:r w:rsidRPr="007C695C">
        <w:rPr>
          <w:rFonts w:cs="Trebuchet MS"/>
          <w:color w:val="000000"/>
          <w:lang w:eastAsia="pl-PL"/>
        </w:rPr>
        <w:t xml:space="preserve">Załącznik nr </w:t>
      </w:r>
      <w:r>
        <w:rPr>
          <w:rFonts w:cs="Trebuchet MS"/>
          <w:color w:val="000000"/>
          <w:lang w:eastAsia="pl-PL"/>
        </w:rPr>
        <w:t xml:space="preserve">3 </w:t>
      </w:r>
      <w:r w:rsidR="00EC0629">
        <w:rPr>
          <w:rFonts w:cs="Trebuchet MS"/>
          <w:color w:val="000000"/>
          <w:lang w:eastAsia="pl-PL"/>
        </w:rPr>
        <w:t>–</w:t>
      </w:r>
      <w:r>
        <w:rPr>
          <w:rFonts w:cs="Trebuchet MS"/>
          <w:color w:val="000000"/>
          <w:lang w:eastAsia="pl-PL"/>
        </w:rPr>
        <w:t xml:space="preserve"> </w:t>
      </w:r>
      <w:r w:rsidR="006473EA" w:rsidRPr="00367F99">
        <w:rPr>
          <w:rFonts w:cs="Trebuchet MS"/>
          <w:color w:val="000000"/>
          <w:lang w:eastAsia="pl-PL"/>
        </w:rPr>
        <w:t>Oświadczenie</w:t>
      </w:r>
      <w:r w:rsidR="00EC0629">
        <w:rPr>
          <w:rFonts w:cs="Trebuchet MS"/>
          <w:color w:val="000000"/>
          <w:lang w:eastAsia="pl-PL"/>
        </w:rPr>
        <w:t xml:space="preserve"> </w:t>
      </w:r>
      <w:r w:rsidR="006473EA" w:rsidRPr="00367F99">
        <w:rPr>
          <w:rFonts w:cs="Trebuchet MS"/>
          <w:color w:val="000000"/>
          <w:lang w:eastAsia="pl-PL"/>
        </w:rPr>
        <w:t>o niepodleganiu wykluczeniu</w:t>
      </w:r>
      <w:r w:rsidR="00F4158C">
        <w:rPr>
          <w:rFonts w:cs="Trebuchet MS"/>
          <w:color w:val="000000"/>
          <w:lang w:eastAsia="pl-PL"/>
        </w:rPr>
        <w:t xml:space="preserve"> </w:t>
      </w:r>
      <w:r w:rsidR="00F4158C" w:rsidRPr="00582650">
        <w:rPr>
          <w:rFonts w:cs="Trebuchet MS"/>
          <w:color w:val="4472C4"/>
          <w:lang w:eastAsia="pl-PL"/>
        </w:rPr>
        <w:t>oraz spełniani</w:t>
      </w:r>
      <w:r w:rsidR="00B93055">
        <w:rPr>
          <w:rFonts w:cs="Trebuchet MS"/>
          <w:color w:val="4472C4"/>
          <w:lang w:eastAsia="pl-PL"/>
        </w:rPr>
        <w:t>u</w:t>
      </w:r>
      <w:r w:rsidR="00F4158C" w:rsidRPr="00582650">
        <w:rPr>
          <w:rFonts w:cs="Trebuchet MS"/>
          <w:color w:val="4472C4"/>
          <w:lang w:eastAsia="pl-PL"/>
        </w:rPr>
        <w:t xml:space="preserve"> warunków udziału w postępowaniu</w:t>
      </w:r>
      <w:r w:rsidR="006473EA" w:rsidRPr="00367F99">
        <w:rPr>
          <w:rFonts w:cs="Trebuchet MS"/>
          <w:color w:val="000000"/>
          <w:lang w:eastAsia="pl-PL"/>
        </w:rPr>
        <w:t xml:space="preserve">; </w:t>
      </w:r>
    </w:p>
    <w:p w14:paraId="24E43381" w14:textId="5779D60D" w:rsidR="006473EA" w:rsidRPr="00367F99" w:rsidRDefault="007C695C" w:rsidP="000619AC">
      <w:pPr>
        <w:numPr>
          <w:ilvl w:val="0"/>
          <w:numId w:val="14"/>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Załącznik nr </w:t>
      </w:r>
      <w:r>
        <w:rPr>
          <w:rFonts w:cs="Trebuchet MS"/>
          <w:color w:val="000000"/>
          <w:lang w:eastAsia="pl-PL"/>
        </w:rPr>
        <w:t xml:space="preserve">4 - </w:t>
      </w:r>
      <w:r w:rsidR="006473EA" w:rsidRPr="00367F99">
        <w:rPr>
          <w:rFonts w:cs="Trebuchet MS"/>
          <w:color w:val="000000"/>
          <w:lang w:eastAsia="pl-PL"/>
        </w:rPr>
        <w:t xml:space="preserve">Klauzula informacyjna dotycząca przetwarzania danych osobowych </w:t>
      </w:r>
    </w:p>
    <w:p w14:paraId="6198B0FB" w14:textId="78159AF8" w:rsidR="006473EA" w:rsidRDefault="006473EA" w:rsidP="006473EA">
      <w:pPr>
        <w:autoSpaceDE w:val="0"/>
        <w:autoSpaceDN w:val="0"/>
        <w:adjustRightInd w:val="0"/>
        <w:spacing w:after="120" w:line="240" w:lineRule="auto"/>
        <w:jc w:val="both"/>
        <w:rPr>
          <w:rFonts w:cs="Trebuchet MS"/>
          <w:color w:val="000000"/>
          <w:lang w:eastAsia="pl-PL"/>
        </w:rPr>
      </w:pPr>
    </w:p>
    <w:p w14:paraId="53AE9099" w14:textId="22591127" w:rsidR="007C695C" w:rsidRDefault="007C695C" w:rsidP="006473EA">
      <w:pPr>
        <w:autoSpaceDE w:val="0"/>
        <w:autoSpaceDN w:val="0"/>
        <w:adjustRightInd w:val="0"/>
        <w:spacing w:after="120" w:line="240" w:lineRule="auto"/>
        <w:jc w:val="both"/>
        <w:rPr>
          <w:rFonts w:cs="Trebuchet MS"/>
          <w:color w:val="000000"/>
          <w:lang w:eastAsia="pl-PL"/>
        </w:rPr>
      </w:pPr>
    </w:p>
    <w:p w14:paraId="4DF3DC89" w14:textId="5BF9CFF2" w:rsidR="0057006F" w:rsidRDefault="0057006F" w:rsidP="006473EA">
      <w:pPr>
        <w:autoSpaceDE w:val="0"/>
        <w:autoSpaceDN w:val="0"/>
        <w:adjustRightInd w:val="0"/>
        <w:spacing w:after="120" w:line="240" w:lineRule="auto"/>
        <w:jc w:val="both"/>
        <w:rPr>
          <w:rFonts w:cs="Trebuchet MS"/>
          <w:color w:val="000000"/>
          <w:lang w:eastAsia="pl-PL"/>
        </w:rPr>
      </w:pPr>
    </w:p>
    <w:p w14:paraId="2D0F642D"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3EBB543C"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6A7BE95C"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569554E1"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4D40A4A2"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369AA316" w14:textId="77777777" w:rsidR="009B5B17" w:rsidRDefault="009B5B17" w:rsidP="006473EA">
      <w:pPr>
        <w:autoSpaceDE w:val="0"/>
        <w:autoSpaceDN w:val="0"/>
        <w:adjustRightInd w:val="0"/>
        <w:spacing w:after="120" w:line="240" w:lineRule="auto"/>
        <w:jc w:val="both"/>
        <w:rPr>
          <w:rFonts w:cs="Trebuchet MS"/>
          <w:color w:val="000000"/>
          <w:lang w:eastAsia="pl-PL"/>
        </w:rPr>
      </w:pPr>
    </w:p>
    <w:p w14:paraId="19AB6A28" w14:textId="26BDCC1C" w:rsidR="0057006F" w:rsidRDefault="0057006F" w:rsidP="006473EA">
      <w:pPr>
        <w:autoSpaceDE w:val="0"/>
        <w:autoSpaceDN w:val="0"/>
        <w:adjustRightInd w:val="0"/>
        <w:spacing w:after="120" w:line="240" w:lineRule="auto"/>
        <w:jc w:val="both"/>
        <w:rPr>
          <w:rFonts w:cs="Trebuchet MS"/>
          <w:color w:val="000000"/>
          <w:lang w:eastAsia="pl-PL"/>
        </w:rPr>
      </w:pPr>
    </w:p>
    <w:p w14:paraId="2E8F5F36" w14:textId="77777777" w:rsidR="007C695C" w:rsidRPr="00176CEC" w:rsidRDefault="007C695C" w:rsidP="00176CEC">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1" w:name="_Toc219840896"/>
      <w:r w:rsidRPr="00176CEC">
        <w:rPr>
          <w:rFonts w:asciiTheme="minorHAnsi" w:hAnsiTheme="minorHAnsi" w:cstheme="minorHAnsi"/>
          <w:b/>
          <w:bCs/>
          <w:sz w:val="22"/>
          <w:szCs w:val="22"/>
        </w:rPr>
        <w:lastRenderedPageBreak/>
        <w:t>Załącznik nr 2 do SWZ</w:t>
      </w:r>
      <w:bookmarkEnd w:id="31"/>
    </w:p>
    <w:p w14:paraId="4D446492" w14:textId="77777777" w:rsidR="007C695C" w:rsidRDefault="007C695C" w:rsidP="007C695C">
      <w:pPr>
        <w:pStyle w:val="Default"/>
        <w:rPr>
          <w:rFonts w:ascii="Calibri" w:hAnsi="Calibri"/>
          <w:b/>
          <w:bCs/>
          <w:sz w:val="22"/>
          <w:szCs w:val="22"/>
        </w:rPr>
      </w:pPr>
    </w:p>
    <w:p w14:paraId="6489ACEA" w14:textId="77777777" w:rsidR="007C695C" w:rsidRPr="000C0384" w:rsidRDefault="007C695C" w:rsidP="007C695C">
      <w:pPr>
        <w:pStyle w:val="Default"/>
        <w:rPr>
          <w:rFonts w:ascii="Calibri" w:hAnsi="Calibri"/>
          <w:b/>
          <w:bCs/>
          <w:color w:val="FF0000"/>
          <w:sz w:val="22"/>
          <w:szCs w:val="22"/>
        </w:rPr>
      </w:pPr>
    </w:p>
    <w:p w14:paraId="10BB7EE7" w14:textId="77777777" w:rsidR="007C695C" w:rsidRPr="00773723" w:rsidRDefault="007C695C" w:rsidP="007C695C">
      <w:pPr>
        <w:pStyle w:val="Default"/>
        <w:ind w:left="5672"/>
        <w:rPr>
          <w:rFonts w:ascii="Calibri" w:hAnsi="Calibri"/>
          <w:sz w:val="22"/>
          <w:szCs w:val="22"/>
        </w:rPr>
      </w:pPr>
      <w:r w:rsidRPr="00773723">
        <w:rPr>
          <w:rFonts w:ascii="Calibri" w:hAnsi="Calibri"/>
          <w:bCs/>
          <w:sz w:val="22"/>
          <w:szCs w:val="22"/>
        </w:rPr>
        <w:t>Zamawiający</w:t>
      </w:r>
    </w:p>
    <w:p w14:paraId="04001AFF" w14:textId="77777777" w:rsidR="007C695C" w:rsidRPr="00773723" w:rsidRDefault="007C695C" w:rsidP="007C695C">
      <w:pPr>
        <w:pStyle w:val="Default"/>
        <w:ind w:left="5672"/>
        <w:rPr>
          <w:rFonts w:ascii="Calibri" w:hAnsi="Calibri"/>
          <w:b/>
          <w:sz w:val="22"/>
          <w:szCs w:val="22"/>
        </w:rPr>
      </w:pPr>
      <w:r w:rsidRPr="00773723">
        <w:rPr>
          <w:rFonts w:ascii="Calibri" w:hAnsi="Calibri"/>
          <w:b/>
          <w:sz w:val="22"/>
          <w:szCs w:val="22"/>
        </w:rPr>
        <w:t>Uniwersytecki Szpital Kliniczny</w:t>
      </w:r>
    </w:p>
    <w:p w14:paraId="13184929" w14:textId="77777777" w:rsidR="007C695C" w:rsidRPr="00773723" w:rsidRDefault="007C695C" w:rsidP="007C695C">
      <w:pPr>
        <w:pStyle w:val="Default"/>
        <w:ind w:left="5672"/>
        <w:rPr>
          <w:rFonts w:ascii="Calibri" w:hAnsi="Calibri"/>
          <w:b/>
          <w:sz w:val="22"/>
          <w:szCs w:val="22"/>
        </w:rPr>
      </w:pPr>
      <w:r w:rsidRPr="00773723">
        <w:rPr>
          <w:rFonts w:ascii="Calibri" w:hAnsi="Calibri"/>
          <w:b/>
          <w:sz w:val="22"/>
          <w:szCs w:val="22"/>
        </w:rPr>
        <w:t>ul. Borowska 213</w:t>
      </w:r>
    </w:p>
    <w:p w14:paraId="25BB56EE" w14:textId="77777777" w:rsidR="007C695C" w:rsidRPr="00773723" w:rsidRDefault="007C695C" w:rsidP="007C695C">
      <w:pPr>
        <w:pStyle w:val="Default"/>
        <w:ind w:left="5672"/>
        <w:rPr>
          <w:rFonts w:ascii="Calibri" w:hAnsi="Calibri"/>
          <w:sz w:val="22"/>
          <w:szCs w:val="22"/>
        </w:rPr>
      </w:pPr>
      <w:r w:rsidRPr="00773723">
        <w:rPr>
          <w:rFonts w:ascii="Calibri" w:hAnsi="Calibri"/>
          <w:b/>
          <w:sz w:val="22"/>
          <w:szCs w:val="22"/>
        </w:rPr>
        <w:t>50-556 Wrocław</w:t>
      </w:r>
    </w:p>
    <w:p w14:paraId="1F02A24F" w14:textId="77777777" w:rsidR="007C695C" w:rsidRPr="00773723" w:rsidRDefault="007C695C" w:rsidP="007C695C">
      <w:pPr>
        <w:pStyle w:val="Default"/>
        <w:ind w:left="5672"/>
        <w:rPr>
          <w:rFonts w:ascii="Calibri" w:hAnsi="Calibri"/>
          <w:sz w:val="20"/>
          <w:szCs w:val="20"/>
          <w:vertAlign w:val="superscript"/>
        </w:rPr>
      </w:pPr>
      <w:r w:rsidRPr="00773723">
        <w:rPr>
          <w:rFonts w:ascii="Calibri" w:hAnsi="Calibri"/>
          <w:i/>
          <w:iCs/>
          <w:sz w:val="20"/>
          <w:szCs w:val="20"/>
          <w:vertAlign w:val="superscript"/>
        </w:rPr>
        <w:t>(pełna nazwa/firma, adres)</w:t>
      </w:r>
    </w:p>
    <w:p w14:paraId="43196CDE" w14:textId="77777777" w:rsidR="007C695C" w:rsidRPr="00773723" w:rsidRDefault="007C695C" w:rsidP="007C695C">
      <w:pPr>
        <w:pStyle w:val="Default"/>
        <w:jc w:val="center"/>
        <w:rPr>
          <w:rFonts w:ascii="Calibri" w:hAnsi="Calibri"/>
          <w:b/>
          <w:bCs/>
        </w:rPr>
      </w:pPr>
    </w:p>
    <w:p w14:paraId="41725505" w14:textId="348BA1A4" w:rsidR="007C695C" w:rsidRPr="000C0384" w:rsidRDefault="007C695C" w:rsidP="007C695C">
      <w:pPr>
        <w:pStyle w:val="Default"/>
        <w:jc w:val="center"/>
        <w:rPr>
          <w:rFonts w:ascii="Calibri" w:hAnsi="Calibri"/>
          <w:b/>
          <w:bCs/>
          <w:color w:val="FF0000"/>
        </w:rPr>
      </w:pPr>
      <w:r w:rsidRPr="000C0384">
        <w:rPr>
          <w:rFonts w:ascii="Calibri" w:hAnsi="Calibri"/>
          <w:b/>
          <w:bCs/>
          <w:color w:val="FF0000"/>
        </w:rPr>
        <w:t>FORMULARZ OFERTY</w:t>
      </w:r>
    </w:p>
    <w:p w14:paraId="5A346886" w14:textId="77777777" w:rsidR="007C695C" w:rsidRPr="00773723" w:rsidRDefault="007C695C" w:rsidP="007C695C">
      <w:pPr>
        <w:pStyle w:val="Default"/>
        <w:jc w:val="center"/>
        <w:rPr>
          <w:rFonts w:ascii="Calibri" w:hAnsi="Calibri"/>
        </w:rPr>
      </w:pPr>
    </w:p>
    <w:p w14:paraId="279AB000"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Ja/my*niżej podpisani:</w:t>
      </w:r>
    </w:p>
    <w:p w14:paraId="745EC93D"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b/>
          <w:sz w:val="22"/>
          <w:szCs w:val="22"/>
        </w:rPr>
      </w:pPr>
      <w:r w:rsidRPr="00E8365D">
        <w:rPr>
          <w:rFonts w:asciiTheme="minorHAnsi" w:hAnsiTheme="minorHAnsi"/>
          <w:b/>
          <w:sz w:val="22"/>
          <w:szCs w:val="22"/>
        </w:rPr>
        <w:t>……………………………………………………………………………………………………………………</w:t>
      </w:r>
    </w:p>
    <w:p w14:paraId="735B0FCF"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0"/>
          <w:szCs w:val="20"/>
          <w:vertAlign w:val="superscript"/>
        </w:rPr>
      </w:pPr>
      <w:r w:rsidRPr="00E8365D">
        <w:rPr>
          <w:rFonts w:asciiTheme="minorHAnsi" w:hAnsiTheme="minorHAnsi"/>
          <w:i/>
          <w:iCs/>
          <w:sz w:val="20"/>
          <w:szCs w:val="20"/>
          <w:vertAlign w:val="superscript"/>
        </w:rPr>
        <w:t>(imię, nazwisko, stanowisko/podstawa do reprezentacji)</w:t>
      </w:r>
    </w:p>
    <w:p w14:paraId="077A72B6"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Działając w imieniu i na rzecz:</w:t>
      </w:r>
    </w:p>
    <w:p w14:paraId="7F8F62FD"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b/>
          <w:sz w:val="22"/>
          <w:szCs w:val="22"/>
        </w:rPr>
      </w:pPr>
      <w:r w:rsidRPr="00E8365D">
        <w:rPr>
          <w:rFonts w:asciiTheme="minorHAnsi" w:hAnsiTheme="minorHAnsi"/>
          <w:b/>
          <w:sz w:val="22"/>
          <w:szCs w:val="22"/>
        </w:rPr>
        <w:t>..................................................................................................</w:t>
      </w:r>
    </w:p>
    <w:p w14:paraId="3AD590ED"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b/>
          <w:sz w:val="22"/>
          <w:szCs w:val="22"/>
        </w:rPr>
      </w:pPr>
      <w:r w:rsidRPr="00E8365D">
        <w:rPr>
          <w:rFonts w:asciiTheme="minorHAnsi" w:hAnsiTheme="minorHAnsi"/>
          <w:b/>
          <w:sz w:val="22"/>
          <w:szCs w:val="22"/>
        </w:rPr>
        <w:t>..................................................................................................</w:t>
      </w:r>
    </w:p>
    <w:p w14:paraId="2E25A83E"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0"/>
          <w:szCs w:val="20"/>
          <w:vertAlign w:val="superscript"/>
        </w:rPr>
      </w:pPr>
      <w:r w:rsidRPr="00E8365D">
        <w:rPr>
          <w:rFonts w:asciiTheme="minorHAnsi" w:hAnsiTheme="minorHAnsi"/>
          <w:i/>
          <w:iCs/>
          <w:sz w:val="20"/>
          <w:szCs w:val="20"/>
          <w:vertAlign w:val="superscript"/>
        </w:rPr>
        <w:t>(pełna nazwa Wykonawcy/Wykonawców w przypadku wykonawców wspólnie ubiegających się o udzielenie zamówienia)</w:t>
      </w:r>
    </w:p>
    <w:p w14:paraId="75B42BAF"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Adres:…………………………………………………………………………………………………………………………………..</w:t>
      </w:r>
    </w:p>
    <w:p w14:paraId="1BFCDEA0"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Kraj……………………………………</w:t>
      </w:r>
    </w:p>
    <w:p w14:paraId="4EF551F4"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REGON…….………………………………..</w:t>
      </w:r>
    </w:p>
    <w:p w14:paraId="3455CF77"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sidRPr="00E8365D">
        <w:rPr>
          <w:rFonts w:asciiTheme="minorHAnsi" w:hAnsiTheme="minorHAnsi"/>
          <w:sz w:val="22"/>
          <w:szCs w:val="22"/>
        </w:rPr>
        <w:t>NIP:………………………………….</w:t>
      </w:r>
    </w:p>
    <w:p w14:paraId="5B04C931"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b/>
          <w:sz w:val="22"/>
          <w:szCs w:val="22"/>
        </w:rPr>
      </w:pPr>
      <w:r w:rsidRPr="00E8365D">
        <w:rPr>
          <w:rFonts w:asciiTheme="minorHAnsi" w:hAnsiTheme="minorHAnsi"/>
          <w:b/>
          <w:sz w:val="22"/>
          <w:szCs w:val="22"/>
        </w:rPr>
        <w:t>TEL.…………………….………………………</w:t>
      </w:r>
    </w:p>
    <w:p w14:paraId="61A74925"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b/>
          <w:sz w:val="22"/>
          <w:szCs w:val="22"/>
        </w:rPr>
      </w:pPr>
      <w:r w:rsidRPr="00E8365D">
        <w:rPr>
          <w:rFonts w:asciiTheme="minorHAnsi" w:hAnsiTheme="minorHAnsi"/>
          <w:b/>
          <w:sz w:val="22"/>
          <w:szCs w:val="22"/>
        </w:rPr>
        <w:t>Adres e-mail:……………………………………</w:t>
      </w:r>
    </w:p>
    <w:p w14:paraId="69AE034E" w14:textId="77777777" w:rsidR="007C695C" w:rsidRPr="00E8365D" w:rsidRDefault="007C695C"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0"/>
          <w:szCs w:val="20"/>
          <w:vertAlign w:val="superscript"/>
        </w:rPr>
      </w:pPr>
      <w:r w:rsidRPr="00E8365D">
        <w:rPr>
          <w:rFonts w:asciiTheme="minorHAnsi" w:hAnsiTheme="minorHAnsi"/>
          <w:sz w:val="20"/>
          <w:szCs w:val="20"/>
          <w:vertAlign w:val="superscript"/>
        </w:rPr>
        <w:t>(</w:t>
      </w:r>
      <w:r w:rsidRPr="00E8365D">
        <w:rPr>
          <w:rFonts w:asciiTheme="minorHAnsi" w:hAnsiTheme="minorHAnsi"/>
          <w:i/>
          <w:iCs/>
          <w:sz w:val="20"/>
          <w:szCs w:val="20"/>
          <w:vertAlign w:val="superscript"/>
        </w:rPr>
        <w:t>na które Zamawiający ma przesyłać korespondencję)</w:t>
      </w:r>
    </w:p>
    <w:p w14:paraId="53C1B2A2" w14:textId="77777777" w:rsidR="007C695C" w:rsidRPr="00E8365D" w:rsidRDefault="00165A75"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Pr>
          <w:rFonts w:asciiTheme="minorHAnsi" w:hAnsiTheme="minorHAnsi"/>
          <w:sz w:val="22"/>
          <w:szCs w:val="22"/>
        </w:rPr>
        <w:pict w14:anchorId="5381EBF9">
          <v:rect id="_x0000_i1025" style="width:0;height:1.5pt" o:hralign="center" o:hrstd="t" o:hr="t" fillcolor="#a0a0a0" stroked="f"/>
        </w:pict>
      </w:r>
    </w:p>
    <w:p w14:paraId="48EECEE3" w14:textId="77777777" w:rsidR="007C695C" w:rsidRPr="00E8365D" w:rsidRDefault="007C695C" w:rsidP="007C69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r w:rsidRPr="00E8365D">
        <w:rPr>
          <w:rFonts w:asciiTheme="minorHAnsi" w:hAnsiTheme="minorHAnsi" w:cs="Trebuchet MS"/>
          <w:color w:val="000000"/>
          <w:lang w:eastAsia="pl-PL"/>
        </w:rPr>
        <w:t>Wykonawca jest:</w:t>
      </w:r>
    </w:p>
    <w:p w14:paraId="0C83B2BC" w14:textId="77777777" w:rsidR="007C695C" w:rsidRPr="00E8365D" w:rsidRDefault="00165A75" w:rsidP="007C69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750429084"/>
          <w14:checkbox>
            <w14:checked w14:val="0"/>
            <w14:checkedState w14:val="2612" w14:font="MS Gothic"/>
            <w14:uncheckedState w14:val="2610" w14:font="MS Gothic"/>
          </w14:checkbox>
        </w:sdtPr>
        <w:sdtEndPr/>
        <w:sdtContent>
          <w:r w:rsidR="007C695C" w:rsidRPr="00E8365D">
            <w:rPr>
              <w:rFonts w:ascii="Segoe UI Symbol" w:eastAsia="MS Gothic" w:hAnsi="Segoe UI Symbol" w:cs="Segoe UI Symbol"/>
              <w:color w:val="000000"/>
              <w:lang w:eastAsia="pl-PL"/>
            </w:rPr>
            <w:t>☐</w:t>
          </w:r>
        </w:sdtContent>
      </w:sdt>
      <w:r w:rsidR="007C695C" w:rsidRPr="00E8365D">
        <w:rPr>
          <w:rFonts w:asciiTheme="minorHAnsi" w:hAnsiTheme="minorHAnsi" w:cs="Trebuchet MS"/>
          <w:color w:val="000000"/>
          <w:lang w:eastAsia="pl-PL"/>
        </w:rPr>
        <w:t xml:space="preserve"> mikro przedsiębiorcą</w:t>
      </w:r>
      <w:r w:rsidR="007C695C" w:rsidRPr="00E8365D">
        <w:rPr>
          <w:rFonts w:asciiTheme="minorHAnsi" w:hAnsiTheme="minorHAnsi" w:cs="Trebuchet MS"/>
          <w:color w:val="000000"/>
          <w:lang w:eastAsia="pl-PL"/>
        </w:rPr>
        <w:tab/>
      </w:r>
    </w:p>
    <w:p w14:paraId="336C88BA" w14:textId="77777777" w:rsidR="007C695C" w:rsidRPr="00E8365D" w:rsidRDefault="00165A75" w:rsidP="007C69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1390333779"/>
          <w14:checkbox>
            <w14:checked w14:val="0"/>
            <w14:checkedState w14:val="2612" w14:font="MS Gothic"/>
            <w14:uncheckedState w14:val="2610" w14:font="MS Gothic"/>
          </w14:checkbox>
        </w:sdtPr>
        <w:sdtEndPr/>
        <w:sdtContent>
          <w:r w:rsidR="007C695C" w:rsidRPr="00E8365D">
            <w:rPr>
              <w:rFonts w:ascii="Segoe UI Symbol" w:eastAsia="MS Gothic" w:hAnsi="Segoe UI Symbol" w:cs="Segoe UI Symbol"/>
              <w:color w:val="000000"/>
              <w:lang w:eastAsia="pl-PL"/>
            </w:rPr>
            <w:t>☐</w:t>
          </w:r>
        </w:sdtContent>
      </w:sdt>
      <w:r w:rsidR="007C695C" w:rsidRPr="00E8365D">
        <w:rPr>
          <w:rFonts w:asciiTheme="minorHAnsi" w:hAnsiTheme="minorHAnsi" w:cs="Trebuchet MS"/>
          <w:color w:val="000000"/>
          <w:lang w:eastAsia="pl-PL"/>
        </w:rPr>
        <w:t xml:space="preserve"> małym przedsiębiorcą</w:t>
      </w:r>
    </w:p>
    <w:p w14:paraId="65C60469" w14:textId="77777777" w:rsidR="007C695C" w:rsidRPr="00E8365D" w:rsidRDefault="00165A75" w:rsidP="007C69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1401982629"/>
          <w14:checkbox>
            <w14:checked w14:val="0"/>
            <w14:checkedState w14:val="2612" w14:font="MS Gothic"/>
            <w14:uncheckedState w14:val="2610" w14:font="MS Gothic"/>
          </w14:checkbox>
        </w:sdtPr>
        <w:sdtEndPr/>
        <w:sdtContent>
          <w:r w:rsidR="007C695C" w:rsidRPr="00E8365D">
            <w:rPr>
              <w:rFonts w:ascii="Segoe UI Symbol" w:eastAsia="MS Gothic" w:hAnsi="Segoe UI Symbol" w:cs="Segoe UI Symbol"/>
              <w:color w:val="000000"/>
              <w:lang w:eastAsia="pl-PL"/>
            </w:rPr>
            <w:t>☐</w:t>
          </w:r>
        </w:sdtContent>
      </w:sdt>
      <w:r w:rsidR="007C695C" w:rsidRPr="00E8365D">
        <w:rPr>
          <w:rFonts w:asciiTheme="minorHAnsi" w:hAnsiTheme="minorHAnsi" w:cs="Trebuchet MS"/>
          <w:color w:val="000000"/>
          <w:lang w:eastAsia="pl-PL"/>
        </w:rPr>
        <w:t xml:space="preserve"> średnim przedsiębiorcą </w:t>
      </w:r>
    </w:p>
    <w:p w14:paraId="78A41CDD" w14:textId="77777777" w:rsidR="007C695C" w:rsidRPr="00E8365D" w:rsidRDefault="00165A75" w:rsidP="007C69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rebuchet MS"/>
          <w:color w:val="000000"/>
          <w:lang w:eastAsia="pl-PL"/>
        </w:rPr>
      </w:pPr>
      <w:sdt>
        <w:sdtPr>
          <w:rPr>
            <w:rFonts w:asciiTheme="minorHAnsi" w:hAnsiTheme="minorHAnsi" w:cs="Trebuchet MS"/>
            <w:color w:val="000000"/>
            <w:lang w:eastAsia="pl-PL"/>
          </w:rPr>
          <w:id w:val="-777634844"/>
          <w14:checkbox>
            <w14:checked w14:val="0"/>
            <w14:checkedState w14:val="2612" w14:font="MS Gothic"/>
            <w14:uncheckedState w14:val="2610" w14:font="MS Gothic"/>
          </w14:checkbox>
        </w:sdtPr>
        <w:sdtEndPr/>
        <w:sdtContent>
          <w:r w:rsidR="007C695C" w:rsidRPr="00E8365D">
            <w:rPr>
              <w:rFonts w:ascii="Segoe UI Symbol" w:eastAsia="MS Gothic" w:hAnsi="Segoe UI Symbol" w:cs="Segoe UI Symbol"/>
              <w:color w:val="000000"/>
              <w:lang w:eastAsia="pl-PL"/>
            </w:rPr>
            <w:t>☐</w:t>
          </w:r>
        </w:sdtContent>
      </w:sdt>
      <w:r w:rsidR="007C695C" w:rsidRPr="00E8365D">
        <w:rPr>
          <w:rFonts w:asciiTheme="minorHAnsi" w:hAnsiTheme="minorHAnsi" w:cs="Trebuchet MS"/>
          <w:color w:val="000000"/>
          <w:lang w:eastAsia="pl-PL"/>
        </w:rPr>
        <w:t xml:space="preserve"> dużym przedsiębiorcą</w:t>
      </w:r>
    </w:p>
    <w:p w14:paraId="4AF439A1" w14:textId="77777777" w:rsidR="007C695C" w:rsidRPr="00E8365D" w:rsidRDefault="00165A75" w:rsidP="007C695C">
      <w:pPr>
        <w:pStyle w:val="Default"/>
        <w:pBdr>
          <w:top w:val="single" w:sz="4" w:space="1" w:color="auto"/>
          <w:left w:val="single" w:sz="4" w:space="4" w:color="auto"/>
          <w:bottom w:val="single" w:sz="4" w:space="1" w:color="auto"/>
          <w:right w:val="single" w:sz="4" w:space="4" w:color="auto"/>
        </w:pBdr>
        <w:rPr>
          <w:rFonts w:asciiTheme="minorHAnsi" w:hAnsiTheme="minorHAnsi"/>
          <w:sz w:val="22"/>
          <w:szCs w:val="22"/>
        </w:rPr>
      </w:pPr>
      <w:r>
        <w:rPr>
          <w:rFonts w:asciiTheme="minorHAnsi" w:hAnsiTheme="minorHAnsi"/>
          <w:sz w:val="22"/>
          <w:szCs w:val="22"/>
        </w:rPr>
        <w:pict w14:anchorId="3A469CEE">
          <v:rect id="_x0000_i1026" style="width:0;height:1.5pt" o:hralign="center" o:hrstd="t" o:hr="t" fillcolor="#a0a0a0" stroked="f"/>
        </w:pict>
      </w:r>
    </w:p>
    <w:p w14:paraId="1653AC55" w14:textId="77777777" w:rsidR="007C695C" w:rsidRDefault="007C695C" w:rsidP="007C695C">
      <w:pPr>
        <w:pStyle w:val="Default"/>
        <w:rPr>
          <w:rFonts w:asciiTheme="minorHAnsi" w:hAnsiTheme="minorHAnsi"/>
          <w:sz w:val="22"/>
          <w:szCs w:val="22"/>
        </w:rPr>
      </w:pPr>
    </w:p>
    <w:p w14:paraId="5EA5AE33" w14:textId="47F9A167" w:rsidR="007C695C" w:rsidRDefault="007C695C" w:rsidP="007C695C">
      <w:pPr>
        <w:pStyle w:val="Default"/>
        <w:rPr>
          <w:rFonts w:asciiTheme="minorHAnsi" w:hAnsiTheme="minorHAnsi"/>
          <w:sz w:val="22"/>
          <w:szCs w:val="22"/>
        </w:rPr>
      </w:pPr>
      <w:r w:rsidRPr="00E8365D">
        <w:rPr>
          <w:rFonts w:asciiTheme="minorHAnsi" w:hAnsiTheme="minorHAnsi"/>
          <w:sz w:val="22"/>
          <w:szCs w:val="22"/>
        </w:rPr>
        <w:t xml:space="preserve">Ubiegając się o udzielenie zamówienia publicznego na </w:t>
      </w:r>
      <w:r w:rsidR="00334865" w:rsidRPr="00334865">
        <w:rPr>
          <w:rFonts w:asciiTheme="minorHAnsi" w:hAnsiTheme="minorHAnsi"/>
          <w:b/>
          <w:bCs/>
          <w:sz w:val="22"/>
          <w:szCs w:val="22"/>
        </w:rPr>
        <w:t>naprawy drzwi automatycznych</w:t>
      </w:r>
    </w:p>
    <w:p w14:paraId="4EB1D684" w14:textId="77777777" w:rsidR="00334865" w:rsidRPr="00E8365D" w:rsidRDefault="00334865" w:rsidP="007C695C">
      <w:pPr>
        <w:pStyle w:val="Default"/>
        <w:rPr>
          <w:rFonts w:asciiTheme="minorHAnsi" w:hAnsiTheme="minorHAnsi"/>
          <w:b/>
          <w:sz w:val="22"/>
          <w:szCs w:val="22"/>
        </w:rPr>
      </w:pPr>
    </w:p>
    <w:p w14:paraId="1518C022" w14:textId="77777777" w:rsidR="007C695C" w:rsidRPr="00E8365D" w:rsidRDefault="007C695C" w:rsidP="007C695C">
      <w:pPr>
        <w:pStyle w:val="Default"/>
        <w:rPr>
          <w:rFonts w:asciiTheme="minorHAnsi" w:hAnsiTheme="minorHAnsi"/>
          <w:sz w:val="22"/>
          <w:szCs w:val="22"/>
        </w:rPr>
      </w:pPr>
      <w:r w:rsidRPr="00E8365D">
        <w:rPr>
          <w:rFonts w:asciiTheme="minorHAnsi" w:hAnsiTheme="minorHAnsi"/>
          <w:b/>
          <w:bCs/>
          <w:sz w:val="22"/>
          <w:szCs w:val="22"/>
        </w:rPr>
        <w:t xml:space="preserve">SKŁADAMY OFERTĘ </w:t>
      </w:r>
      <w:r w:rsidRPr="00E8365D">
        <w:rPr>
          <w:rFonts w:asciiTheme="minorHAnsi" w:hAnsiTheme="minorHAnsi"/>
          <w:sz w:val="22"/>
          <w:szCs w:val="22"/>
        </w:rPr>
        <w:t>na realizację przedmiotu zamówienia w zakresie określonym w Specyfikacji Warunków Zamówienia, na następujących warunkach:</w:t>
      </w:r>
    </w:p>
    <w:p w14:paraId="718F9783" w14:textId="77777777" w:rsidR="007C695C" w:rsidRPr="00E8365D" w:rsidRDefault="007C695C" w:rsidP="007C695C">
      <w:pPr>
        <w:pStyle w:val="Default"/>
        <w:rPr>
          <w:rFonts w:asciiTheme="minorHAnsi" w:hAnsiTheme="minorHAnsi"/>
          <w:sz w:val="22"/>
          <w:szCs w:val="22"/>
        </w:rPr>
      </w:pPr>
    </w:p>
    <w:p w14:paraId="2CB48184" w14:textId="6B6BC865" w:rsidR="007C695C" w:rsidRPr="002700DD" w:rsidRDefault="007C695C" w:rsidP="000619AC">
      <w:pPr>
        <w:pStyle w:val="Default"/>
        <w:numPr>
          <w:ilvl w:val="0"/>
          <w:numId w:val="32"/>
        </w:numPr>
        <w:spacing w:after="120"/>
        <w:ind w:left="357" w:hanging="357"/>
        <w:rPr>
          <w:rFonts w:asciiTheme="minorHAnsi" w:hAnsiTheme="minorHAnsi"/>
          <w:color w:val="4472C4"/>
          <w:sz w:val="20"/>
          <w:szCs w:val="22"/>
        </w:rPr>
      </w:pPr>
      <w:r w:rsidRPr="00E8365D">
        <w:rPr>
          <w:rFonts w:asciiTheme="minorHAnsi" w:hAnsiTheme="minorHAnsi"/>
          <w:sz w:val="22"/>
          <w:szCs w:val="22"/>
        </w:rPr>
        <w:t xml:space="preserve">Cena oferty brutto za </w:t>
      </w:r>
      <w:r w:rsidRPr="00E8365D">
        <w:rPr>
          <w:rFonts w:asciiTheme="minorHAnsi" w:hAnsiTheme="minorHAnsi"/>
          <w:b/>
          <w:bCs/>
          <w:sz w:val="22"/>
          <w:szCs w:val="22"/>
        </w:rPr>
        <w:t xml:space="preserve">realizację całego zamówienia </w:t>
      </w:r>
      <w:r w:rsidRPr="00E8365D">
        <w:rPr>
          <w:rFonts w:asciiTheme="minorHAnsi" w:hAnsiTheme="minorHAnsi"/>
          <w:sz w:val="22"/>
          <w:szCs w:val="22"/>
        </w:rPr>
        <w:t>wynosi</w:t>
      </w:r>
      <w:r w:rsidRPr="00E8365D">
        <w:rPr>
          <w:rFonts w:asciiTheme="minorHAnsi" w:hAnsiTheme="minorHAnsi"/>
          <w:b/>
          <w:sz w:val="22"/>
          <w:szCs w:val="22"/>
        </w:rPr>
        <w:t xml:space="preserve">: </w:t>
      </w:r>
      <w:r w:rsidRPr="00E8365D">
        <w:rPr>
          <w:rFonts w:asciiTheme="minorHAnsi" w:hAnsiTheme="minorHAnsi"/>
          <w:b/>
          <w:sz w:val="22"/>
          <w:szCs w:val="22"/>
          <w:bdr w:val="single" w:sz="4" w:space="0" w:color="auto"/>
        </w:rPr>
        <w:t>………………….……….....zł</w:t>
      </w:r>
      <w:r w:rsidRPr="00E8365D">
        <w:rPr>
          <w:rFonts w:asciiTheme="minorHAnsi" w:hAnsiTheme="minorHAnsi"/>
          <w:sz w:val="22"/>
          <w:szCs w:val="22"/>
          <w:bdr w:val="single" w:sz="4" w:space="0" w:color="auto"/>
        </w:rPr>
        <w:t>,</w:t>
      </w:r>
      <w:r w:rsidRPr="00E8365D">
        <w:rPr>
          <w:rFonts w:asciiTheme="minorHAnsi" w:hAnsiTheme="minorHAnsi"/>
          <w:sz w:val="22"/>
          <w:szCs w:val="22"/>
        </w:rPr>
        <w:t xml:space="preserve"> </w:t>
      </w:r>
    </w:p>
    <w:p w14:paraId="20F3B564" w14:textId="4F16E97D" w:rsidR="002700DD" w:rsidRPr="002700DD" w:rsidRDefault="00334865" w:rsidP="000619AC">
      <w:pPr>
        <w:pStyle w:val="Default"/>
        <w:numPr>
          <w:ilvl w:val="0"/>
          <w:numId w:val="32"/>
        </w:numPr>
        <w:spacing w:after="120"/>
        <w:ind w:left="357" w:hanging="357"/>
        <w:rPr>
          <w:rFonts w:asciiTheme="minorHAnsi" w:hAnsiTheme="minorHAnsi"/>
          <w:sz w:val="22"/>
          <w:szCs w:val="22"/>
        </w:rPr>
      </w:pPr>
      <w:bookmarkStart w:id="32" w:name="_Hlk201566839"/>
      <w:r>
        <w:rPr>
          <w:rFonts w:asciiTheme="minorHAnsi" w:hAnsiTheme="minorHAnsi"/>
          <w:sz w:val="22"/>
          <w:szCs w:val="22"/>
        </w:rPr>
        <w:t xml:space="preserve">Okres gwarancji: … m – </w:t>
      </w:r>
      <w:proofErr w:type="spellStart"/>
      <w:r>
        <w:rPr>
          <w:rFonts w:asciiTheme="minorHAnsi" w:hAnsiTheme="minorHAnsi"/>
          <w:sz w:val="22"/>
          <w:szCs w:val="22"/>
        </w:rPr>
        <w:t>cy</w:t>
      </w:r>
      <w:proofErr w:type="spellEnd"/>
      <w:r>
        <w:rPr>
          <w:rFonts w:asciiTheme="minorHAnsi" w:hAnsiTheme="minorHAnsi"/>
          <w:sz w:val="22"/>
          <w:szCs w:val="22"/>
        </w:rPr>
        <w:t xml:space="preserve">  </w:t>
      </w:r>
    </w:p>
    <w:bookmarkEnd w:id="32"/>
    <w:p w14:paraId="657B361D" w14:textId="77777777" w:rsidR="007C695C" w:rsidRPr="00E8365D" w:rsidRDefault="007C695C" w:rsidP="000619AC">
      <w:pPr>
        <w:pStyle w:val="Default"/>
        <w:numPr>
          <w:ilvl w:val="0"/>
          <w:numId w:val="32"/>
        </w:numPr>
        <w:spacing w:after="120"/>
        <w:ind w:left="357" w:hanging="357"/>
        <w:rPr>
          <w:rFonts w:asciiTheme="minorHAnsi" w:hAnsiTheme="minorHAnsi"/>
          <w:sz w:val="22"/>
          <w:szCs w:val="22"/>
        </w:rPr>
      </w:pPr>
      <w:r w:rsidRPr="00E8365D">
        <w:rPr>
          <w:rFonts w:asciiTheme="minorHAnsi" w:hAnsiTheme="minorHAnsi"/>
          <w:sz w:val="22"/>
          <w:szCs w:val="22"/>
        </w:rPr>
        <w:t xml:space="preserve">Termin płatności – </w:t>
      </w:r>
      <w:r>
        <w:rPr>
          <w:rFonts w:asciiTheme="minorHAnsi" w:hAnsiTheme="minorHAnsi"/>
          <w:sz w:val="22"/>
          <w:szCs w:val="22"/>
        </w:rPr>
        <w:t xml:space="preserve">do </w:t>
      </w:r>
      <w:r w:rsidRPr="00E8365D">
        <w:rPr>
          <w:rFonts w:asciiTheme="minorHAnsi" w:hAnsiTheme="minorHAnsi"/>
          <w:sz w:val="22"/>
          <w:szCs w:val="22"/>
        </w:rPr>
        <w:t>60 dni</w:t>
      </w:r>
    </w:p>
    <w:p w14:paraId="42D7D41F" w14:textId="77777777" w:rsidR="007C695C" w:rsidRPr="00E8365D" w:rsidRDefault="007C695C" w:rsidP="000619AC">
      <w:pPr>
        <w:pStyle w:val="Default"/>
        <w:numPr>
          <w:ilvl w:val="0"/>
          <w:numId w:val="32"/>
        </w:numPr>
        <w:spacing w:after="120"/>
        <w:rPr>
          <w:rFonts w:asciiTheme="minorHAnsi" w:hAnsiTheme="minorHAnsi"/>
          <w:sz w:val="22"/>
          <w:szCs w:val="22"/>
        </w:rPr>
      </w:pPr>
      <w:r w:rsidRPr="00E8365D">
        <w:rPr>
          <w:rFonts w:asciiTheme="minorHAnsi" w:hAnsiTheme="minorHAnsi"/>
          <w:b/>
          <w:bCs/>
          <w:sz w:val="22"/>
          <w:szCs w:val="22"/>
        </w:rPr>
        <w:t xml:space="preserve">OŚWIADCZAMY, </w:t>
      </w:r>
      <w:r w:rsidRPr="00E8365D">
        <w:rPr>
          <w:rFonts w:asciiTheme="minorHAnsi" w:hAnsiTheme="minorHAnsi"/>
          <w:sz w:val="22"/>
          <w:szCs w:val="22"/>
        </w:rPr>
        <w:t>że zapoznaliśmy się ze Specyfikacją Warunków Zamówienia i akceptujemy wszystkie warunki w niej zawarte.</w:t>
      </w:r>
    </w:p>
    <w:p w14:paraId="6CF17E14" w14:textId="77777777" w:rsidR="007C695C" w:rsidRPr="00E8365D" w:rsidRDefault="007C695C" w:rsidP="000619AC">
      <w:pPr>
        <w:pStyle w:val="Default"/>
        <w:numPr>
          <w:ilvl w:val="0"/>
          <w:numId w:val="32"/>
        </w:numPr>
        <w:spacing w:after="120"/>
        <w:rPr>
          <w:rFonts w:asciiTheme="minorHAnsi" w:hAnsiTheme="minorHAnsi"/>
          <w:sz w:val="22"/>
          <w:szCs w:val="22"/>
        </w:rPr>
      </w:pPr>
      <w:r w:rsidRPr="00E8365D">
        <w:rPr>
          <w:rFonts w:asciiTheme="minorHAnsi" w:hAnsiTheme="minorHAnsi"/>
          <w:b/>
          <w:bCs/>
          <w:sz w:val="22"/>
          <w:szCs w:val="22"/>
        </w:rPr>
        <w:t xml:space="preserve">OŚWIADCZAMY, </w:t>
      </w:r>
      <w:r w:rsidRPr="00E8365D">
        <w:rPr>
          <w:rFonts w:asciiTheme="minorHAnsi" w:hAnsiTheme="minorHAnsi"/>
          <w:sz w:val="22"/>
          <w:szCs w:val="22"/>
        </w:rPr>
        <w:t>że uzyskaliśmy wszelkie informacje niezbędne do prawidłowego przygotowania i złożenia niniejszej oferty.</w:t>
      </w:r>
    </w:p>
    <w:p w14:paraId="077EB6C9" w14:textId="77777777" w:rsidR="007C695C" w:rsidRPr="00E8365D" w:rsidRDefault="007C695C" w:rsidP="000619AC">
      <w:pPr>
        <w:pStyle w:val="Default"/>
        <w:numPr>
          <w:ilvl w:val="0"/>
          <w:numId w:val="32"/>
        </w:numPr>
        <w:spacing w:after="120"/>
        <w:rPr>
          <w:rFonts w:asciiTheme="minorHAnsi" w:hAnsiTheme="minorHAnsi"/>
          <w:sz w:val="20"/>
          <w:szCs w:val="22"/>
        </w:rPr>
      </w:pPr>
      <w:r w:rsidRPr="00E8365D">
        <w:rPr>
          <w:rFonts w:asciiTheme="minorHAnsi" w:hAnsiTheme="minorHAnsi"/>
          <w:b/>
          <w:bCs/>
          <w:sz w:val="22"/>
        </w:rPr>
        <w:t>Oświadczamy, że uważamy się związani niniejszą ofertą przez okres wskazany w specyfikacji warunków zamówienia.</w:t>
      </w:r>
    </w:p>
    <w:p w14:paraId="2336F7B1" w14:textId="2AD5AFF8" w:rsidR="007C695C" w:rsidRPr="00E8365D" w:rsidRDefault="007C695C" w:rsidP="000619AC">
      <w:pPr>
        <w:pStyle w:val="Default"/>
        <w:numPr>
          <w:ilvl w:val="0"/>
          <w:numId w:val="32"/>
        </w:numPr>
        <w:spacing w:after="120"/>
        <w:rPr>
          <w:rFonts w:asciiTheme="minorHAnsi" w:hAnsiTheme="minorHAnsi"/>
          <w:sz w:val="22"/>
          <w:szCs w:val="22"/>
        </w:rPr>
      </w:pPr>
      <w:r w:rsidRPr="00E8365D">
        <w:rPr>
          <w:rFonts w:asciiTheme="minorHAnsi" w:hAnsiTheme="minorHAnsi"/>
          <w:b/>
          <w:bCs/>
          <w:sz w:val="22"/>
          <w:szCs w:val="22"/>
        </w:rPr>
        <w:lastRenderedPageBreak/>
        <w:t xml:space="preserve">OŚWIADCZAMY, </w:t>
      </w:r>
      <w:r w:rsidRPr="00E8365D">
        <w:rPr>
          <w:rFonts w:asciiTheme="minorHAnsi" w:hAnsiTheme="minorHAnsi"/>
          <w:sz w:val="22"/>
          <w:szCs w:val="22"/>
        </w:rPr>
        <w:t xml:space="preserve">że zapoznaliśmy się z Projektowanymi Postanowieniami Umowy, określonymi w Załączniku nr 1 do Specyfikacji Warunków Zamówienia i </w:t>
      </w:r>
      <w:r w:rsidRPr="00E8365D">
        <w:rPr>
          <w:rFonts w:asciiTheme="minorHAnsi" w:hAnsiTheme="minorHAnsi"/>
          <w:b/>
          <w:bCs/>
          <w:sz w:val="22"/>
          <w:szCs w:val="22"/>
        </w:rPr>
        <w:t>ZOBOWIĄZU</w:t>
      </w:r>
      <w:r w:rsidR="00130F2D">
        <w:rPr>
          <w:rFonts w:asciiTheme="minorHAnsi" w:hAnsiTheme="minorHAnsi"/>
          <w:b/>
          <w:bCs/>
          <w:sz w:val="22"/>
          <w:szCs w:val="22"/>
        </w:rPr>
        <w:t>J</w:t>
      </w:r>
      <w:r w:rsidRPr="00E8365D">
        <w:rPr>
          <w:rFonts w:asciiTheme="minorHAnsi" w:hAnsiTheme="minorHAnsi"/>
          <w:b/>
          <w:bCs/>
          <w:sz w:val="22"/>
          <w:szCs w:val="22"/>
        </w:rPr>
        <w:t>EMY SIĘ</w:t>
      </w:r>
      <w:r w:rsidRPr="00E8365D">
        <w:rPr>
          <w:rFonts w:asciiTheme="minorHAnsi" w:hAnsiTheme="minorHAnsi"/>
          <w:sz w:val="22"/>
          <w:szCs w:val="22"/>
        </w:rPr>
        <w:t>, w przypadku wyboru naszej oferty, do zawarcia umowy zgodnej z niniejszą ofertą, na warunkach w nich określonych.</w:t>
      </w:r>
    </w:p>
    <w:p w14:paraId="0EC8FD66" w14:textId="77777777" w:rsidR="007C695C" w:rsidRPr="00E8365D" w:rsidRDefault="007C695C" w:rsidP="000619AC">
      <w:pPr>
        <w:pStyle w:val="Default"/>
        <w:numPr>
          <w:ilvl w:val="0"/>
          <w:numId w:val="32"/>
        </w:numPr>
        <w:spacing w:after="120"/>
        <w:rPr>
          <w:rFonts w:asciiTheme="minorHAnsi" w:hAnsiTheme="minorHAnsi"/>
          <w:sz w:val="22"/>
          <w:szCs w:val="22"/>
        </w:rPr>
      </w:pPr>
      <w:r w:rsidRPr="00E8365D">
        <w:rPr>
          <w:rFonts w:asciiTheme="minorHAnsi" w:hAnsiTheme="minorHAnsi"/>
          <w:sz w:val="22"/>
          <w:szCs w:val="22"/>
        </w:rPr>
        <w:t>Oświadczam, że wypełniłem obowiązki informacyjne przewidziane w art. 13 lub art.14 RODO</w:t>
      </w:r>
      <w:r w:rsidRPr="00E8365D">
        <w:rPr>
          <w:rFonts w:asciiTheme="minorHAnsi" w:hAnsiTheme="minorHAnsi"/>
          <w:sz w:val="14"/>
          <w:szCs w:val="14"/>
          <w:vertAlign w:val="superscript"/>
        </w:rPr>
        <w:t>2</w:t>
      </w:r>
      <w:r w:rsidRPr="00E8365D">
        <w:rPr>
          <w:rFonts w:asciiTheme="minorHAnsi" w:hAnsiTheme="minorHAnsi"/>
          <w:sz w:val="14"/>
          <w:szCs w:val="14"/>
        </w:rPr>
        <w:t xml:space="preserve"> </w:t>
      </w:r>
      <w:r w:rsidRPr="00E8365D">
        <w:rPr>
          <w:rFonts w:asciiTheme="minorHAnsi" w:hAnsiTheme="minorHAnsi"/>
          <w:sz w:val="22"/>
          <w:szCs w:val="22"/>
        </w:rPr>
        <w:t>wobec osób fizycznych, od których dane osobowe bezpośrednio lub pośrednio pozyskałem w celu ubiegania się o udzielenie zamówienia publicznego w niniejszym postępowaniu.**</w:t>
      </w:r>
    </w:p>
    <w:p w14:paraId="5B6E398B" w14:textId="77777777" w:rsidR="007C695C" w:rsidRPr="00E8365D" w:rsidRDefault="007C695C" w:rsidP="000619AC">
      <w:pPr>
        <w:pStyle w:val="Default"/>
        <w:numPr>
          <w:ilvl w:val="0"/>
          <w:numId w:val="32"/>
        </w:numPr>
        <w:spacing w:after="120"/>
        <w:rPr>
          <w:rFonts w:asciiTheme="minorHAnsi" w:hAnsiTheme="minorHAnsi"/>
          <w:sz w:val="22"/>
          <w:szCs w:val="22"/>
        </w:rPr>
      </w:pPr>
      <w:r w:rsidRPr="00E8365D">
        <w:rPr>
          <w:rFonts w:asciiTheme="minorHAnsi" w:hAnsiTheme="minorHAnsi"/>
          <w:sz w:val="22"/>
          <w:szCs w:val="22"/>
        </w:rPr>
        <w:t xml:space="preserve">Wraz z ofertą </w:t>
      </w:r>
      <w:r w:rsidRPr="00E8365D">
        <w:rPr>
          <w:rFonts w:asciiTheme="minorHAnsi" w:hAnsiTheme="minorHAnsi"/>
          <w:b/>
          <w:bCs/>
          <w:sz w:val="22"/>
          <w:szCs w:val="22"/>
        </w:rPr>
        <w:t xml:space="preserve">SKŁADAMY </w:t>
      </w:r>
      <w:r w:rsidRPr="00E8365D">
        <w:rPr>
          <w:rFonts w:asciiTheme="minorHAnsi" w:hAnsiTheme="minorHAnsi"/>
          <w:sz w:val="22"/>
          <w:szCs w:val="22"/>
        </w:rPr>
        <w:t>następujące oświadczenia i dokumenty:</w:t>
      </w:r>
    </w:p>
    <w:p w14:paraId="2EA282CE" w14:textId="77777777" w:rsidR="007C695C" w:rsidRPr="00E8365D" w:rsidRDefault="007C695C" w:rsidP="000619AC">
      <w:pPr>
        <w:pStyle w:val="Default"/>
        <w:numPr>
          <w:ilvl w:val="0"/>
          <w:numId w:val="33"/>
        </w:numPr>
        <w:spacing w:after="136"/>
        <w:rPr>
          <w:rFonts w:asciiTheme="minorHAnsi" w:hAnsiTheme="minorHAnsi"/>
          <w:sz w:val="22"/>
          <w:szCs w:val="22"/>
        </w:rPr>
      </w:pPr>
      <w:r w:rsidRPr="00E8365D">
        <w:rPr>
          <w:rFonts w:asciiTheme="minorHAnsi" w:hAnsiTheme="minorHAnsi"/>
          <w:sz w:val="22"/>
          <w:szCs w:val="22"/>
        </w:rPr>
        <w:t>.…….</w:t>
      </w:r>
    </w:p>
    <w:p w14:paraId="2B80F599" w14:textId="77777777" w:rsidR="007C695C" w:rsidRPr="00E8365D" w:rsidRDefault="007C695C" w:rsidP="000619AC">
      <w:pPr>
        <w:pStyle w:val="Default"/>
        <w:numPr>
          <w:ilvl w:val="0"/>
          <w:numId w:val="33"/>
        </w:numPr>
        <w:spacing w:after="136"/>
        <w:rPr>
          <w:rFonts w:asciiTheme="minorHAnsi" w:hAnsiTheme="minorHAnsi"/>
          <w:sz w:val="22"/>
          <w:szCs w:val="22"/>
        </w:rPr>
      </w:pPr>
      <w:r w:rsidRPr="00E8365D">
        <w:rPr>
          <w:rFonts w:asciiTheme="minorHAnsi" w:hAnsiTheme="minorHAnsi"/>
          <w:sz w:val="22"/>
          <w:szCs w:val="22"/>
        </w:rPr>
        <w:t>.…….</w:t>
      </w:r>
    </w:p>
    <w:p w14:paraId="0D5AC37B" w14:textId="77777777" w:rsidR="007C695C" w:rsidRPr="00E8365D" w:rsidRDefault="007C695C" w:rsidP="000619AC">
      <w:pPr>
        <w:pStyle w:val="Default"/>
        <w:numPr>
          <w:ilvl w:val="0"/>
          <w:numId w:val="33"/>
        </w:numPr>
        <w:rPr>
          <w:rFonts w:asciiTheme="minorHAnsi" w:hAnsiTheme="minorHAnsi"/>
          <w:sz w:val="22"/>
          <w:szCs w:val="22"/>
        </w:rPr>
      </w:pPr>
      <w:r w:rsidRPr="00E8365D">
        <w:rPr>
          <w:rFonts w:asciiTheme="minorHAnsi" w:hAnsiTheme="minorHAnsi"/>
          <w:sz w:val="22"/>
          <w:szCs w:val="22"/>
        </w:rPr>
        <w:t>…….</w:t>
      </w:r>
    </w:p>
    <w:p w14:paraId="6E09F170" w14:textId="77777777" w:rsidR="007C695C" w:rsidRPr="00773723" w:rsidRDefault="007C695C" w:rsidP="007C695C">
      <w:pPr>
        <w:pStyle w:val="Default"/>
        <w:rPr>
          <w:rFonts w:ascii="Calibri" w:hAnsi="Calibri" w:cs="Times New Roman"/>
          <w:color w:val="auto"/>
        </w:rPr>
      </w:pPr>
    </w:p>
    <w:p w14:paraId="5CC4D477" w14:textId="77777777" w:rsidR="00FB1F46" w:rsidRPr="00367F99" w:rsidRDefault="00FB1F46" w:rsidP="00D624D9">
      <w:pPr>
        <w:pStyle w:val="Default"/>
        <w:rPr>
          <w:rFonts w:ascii="Calibri" w:hAnsi="Calibri" w:cs="Times New Roman"/>
          <w:color w:val="auto"/>
        </w:rPr>
      </w:pPr>
    </w:p>
    <w:p w14:paraId="0617B060" w14:textId="77777777" w:rsidR="00FB1F46" w:rsidRPr="00367F99" w:rsidRDefault="00FB1F46" w:rsidP="00D624D9">
      <w:pPr>
        <w:pStyle w:val="Default"/>
        <w:rPr>
          <w:rFonts w:ascii="Calibri" w:hAnsi="Calibri" w:cs="Times New Roman"/>
          <w:color w:val="auto"/>
        </w:rPr>
      </w:pPr>
    </w:p>
    <w:p w14:paraId="55D60FDE" w14:textId="77777777" w:rsidR="00FB1F46" w:rsidRPr="00367F99" w:rsidRDefault="00FB1F46" w:rsidP="00D624D9">
      <w:pPr>
        <w:pStyle w:val="Default"/>
        <w:rPr>
          <w:rFonts w:ascii="Calibri" w:hAnsi="Calibri" w:cs="Times New Roman"/>
          <w:color w:val="auto"/>
        </w:rPr>
      </w:pPr>
    </w:p>
    <w:p w14:paraId="102B8BF2" w14:textId="77777777" w:rsidR="00FB1F46" w:rsidRPr="00367F99" w:rsidRDefault="00FB1F46" w:rsidP="00D624D9">
      <w:pPr>
        <w:pStyle w:val="Default"/>
        <w:rPr>
          <w:rFonts w:ascii="Calibri" w:hAnsi="Calibri" w:cs="Times New Roman"/>
          <w:color w:val="auto"/>
        </w:rPr>
      </w:pPr>
    </w:p>
    <w:p w14:paraId="71A483A6" w14:textId="3FE0B70E" w:rsidR="00FB1F46" w:rsidRPr="00367F99" w:rsidRDefault="00FB1F46" w:rsidP="00FB1F46">
      <w:pPr>
        <w:pStyle w:val="Default"/>
        <w:jc w:val="right"/>
        <w:rPr>
          <w:rFonts w:ascii="Calibri" w:hAnsi="Calibri"/>
          <w:sz w:val="22"/>
          <w:szCs w:val="22"/>
        </w:rPr>
      </w:pPr>
      <w:r w:rsidRPr="00367F99">
        <w:rPr>
          <w:rFonts w:ascii="Calibri" w:hAnsi="Calibri"/>
          <w:sz w:val="22"/>
          <w:szCs w:val="22"/>
        </w:rPr>
        <w:t>_________________dnia______202</w:t>
      </w:r>
      <w:r w:rsidR="00334865">
        <w:rPr>
          <w:rFonts w:ascii="Calibri" w:hAnsi="Calibri"/>
          <w:sz w:val="22"/>
          <w:szCs w:val="22"/>
        </w:rPr>
        <w:t xml:space="preserve">6 </w:t>
      </w:r>
      <w:r w:rsidRPr="00367F99">
        <w:rPr>
          <w:rFonts w:ascii="Calibri" w:hAnsi="Calibri"/>
          <w:sz w:val="22"/>
          <w:szCs w:val="22"/>
        </w:rPr>
        <w:t>r.</w:t>
      </w:r>
    </w:p>
    <w:p w14:paraId="4F5B751C" w14:textId="77777777" w:rsidR="00FB1F46" w:rsidRPr="00367F99" w:rsidRDefault="00FB1F46" w:rsidP="00FB1F46">
      <w:pPr>
        <w:pStyle w:val="Default"/>
        <w:jc w:val="right"/>
        <w:rPr>
          <w:rFonts w:ascii="Calibri" w:hAnsi="Calibri"/>
          <w:sz w:val="22"/>
          <w:szCs w:val="22"/>
        </w:rPr>
      </w:pPr>
    </w:p>
    <w:p w14:paraId="02A88C1E" w14:textId="77777777" w:rsidR="00FB1F46" w:rsidRPr="00367F99" w:rsidRDefault="00FB1F46" w:rsidP="00FB1F46">
      <w:pPr>
        <w:pStyle w:val="Default"/>
        <w:jc w:val="right"/>
        <w:rPr>
          <w:rFonts w:ascii="Calibri" w:hAnsi="Calibri"/>
          <w:sz w:val="22"/>
          <w:szCs w:val="22"/>
        </w:rPr>
      </w:pPr>
    </w:p>
    <w:p w14:paraId="7109D362" w14:textId="77777777" w:rsidR="00C67B70" w:rsidRDefault="00C67B70" w:rsidP="00FB1F46">
      <w:pPr>
        <w:pStyle w:val="Default"/>
        <w:rPr>
          <w:rFonts w:ascii="Calibri" w:hAnsi="Calibri"/>
          <w:b/>
          <w:i/>
          <w:iCs/>
          <w:sz w:val="18"/>
          <w:szCs w:val="18"/>
          <w:u w:val="single"/>
        </w:rPr>
      </w:pPr>
    </w:p>
    <w:p w14:paraId="3E8113C3" w14:textId="694AAE33" w:rsidR="00FB1F46" w:rsidRPr="00C67B70" w:rsidRDefault="00FB1F46" w:rsidP="00FB1F46">
      <w:pPr>
        <w:pStyle w:val="Default"/>
        <w:rPr>
          <w:rFonts w:ascii="Calibri" w:hAnsi="Calibri"/>
          <w:b/>
          <w:sz w:val="18"/>
          <w:szCs w:val="18"/>
          <w:u w:val="single"/>
        </w:rPr>
      </w:pPr>
      <w:r w:rsidRPr="00C67B70">
        <w:rPr>
          <w:rFonts w:ascii="Calibri" w:hAnsi="Calibri"/>
          <w:b/>
          <w:i/>
          <w:iCs/>
          <w:sz w:val="18"/>
          <w:szCs w:val="18"/>
          <w:u w:val="single"/>
        </w:rPr>
        <w:t>Informacja dla Wykonawcy:</w:t>
      </w:r>
    </w:p>
    <w:p w14:paraId="78E0048A" w14:textId="77777777" w:rsidR="00FB1F46" w:rsidRPr="00C67B70" w:rsidRDefault="00FB1F46" w:rsidP="00FB1F46">
      <w:pPr>
        <w:pStyle w:val="Default"/>
        <w:rPr>
          <w:rFonts w:ascii="Calibri" w:hAnsi="Calibri"/>
          <w:sz w:val="18"/>
          <w:szCs w:val="18"/>
        </w:rPr>
      </w:pPr>
      <w:r w:rsidRPr="00C67B70">
        <w:rPr>
          <w:rFonts w:ascii="Calibri" w:hAnsi="Calibri"/>
          <w:i/>
          <w:iCs/>
          <w:sz w:val="18"/>
          <w:szCs w:val="18"/>
        </w:rPr>
        <w:t>Formularz oferty musi być opatrzony przez osobę lub osoby uprawnione do reprezentowania firmy kwalifikowanym podpisem elektronicznym, podpisem zaufanym  lub podpisem osobistym i przekazany Zamawiającemu wraz z dokumentem (-</w:t>
      </w:r>
      <w:proofErr w:type="spellStart"/>
      <w:r w:rsidRPr="00C67B70">
        <w:rPr>
          <w:rFonts w:ascii="Calibri" w:hAnsi="Calibri"/>
          <w:i/>
          <w:iCs/>
          <w:sz w:val="18"/>
          <w:szCs w:val="18"/>
        </w:rPr>
        <w:t>ami</w:t>
      </w:r>
      <w:proofErr w:type="spellEnd"/>
      <w:r w:rsidRPr="00C67B70">
        <w:rPr>
          <w:rFonts w:ascii="Calibri" w:hAnsi="Calibri"/>
          <w:i/>
          <w:iCs/>
          <w:sz w:val="18"/>
          <w:szCs w:val="18"/>
        </w:rPr>
        <w:t>) potwierdzającymi prawo do reprezentacji Wykonawcy przez osobę podpisującą ofertę.</w:t>
      </w:r>
    </w:p>
    <w:p w14:paraId="451B2721" w14:textId="77777777" w:rsidR="00FB1F46" w:rsidRPr="00C67B70" w:rsidRDefault="00FB1F46" w:rsidP="00FB1F46">
      <w:pPr>
        <w:pStyle w:val="Default"/>
        <w:rPr>
          <w:rFonts w:ascii="Calibri" w:hAnsi="Calibri"/>
          <w:sz w:val="18"/>
          <w:szCs w:val="18"/>
        </w:rPr>
      </w:pPr>
      <w:r w:rsidRPr="00C67B70">
        <w:rPr>
          <w:rFonts w:ascii="Calibri" w:hAnsi="Calibri"/>
          <w:i/>
          <w:iCs/>
          <w:sz w:val="18"/>
          <w:szCs w:val="18"/>
        </w:rPr>
        <w:t>*niepotrzebne skreślić</w:t>
      </w:r>
    </w:p>
    <w:p w14:paraId="3DB906B6" w14:textId="77777777" w:rsidR="00FB1F46" w:rsidRPr="00C67B70" w:rsidRDefault="00FB1F46" w:rsidP="00FB1F46">
      <w:pPr>
        <w:pStyle w:val="Default"/>
        <w:rPr>
          <w:rFonts w:ascii="Calibri" w:hAnsi="Calibri" w:cs="Times New Roman"/>
          <w:color w:val="auto"/>
          <w:sz w:val="22"/>
          <w:szCs w:val="22"/>
        </w:rPr>
      </w:pPr>
      <w:r w:rsidRPr="00C67B70">
        <w:rPr>
          <w:rFonts w:ascii="Calibri" w:hAnsi="Calibri"/>
          <w:i/>
          <w:iCs/>
          <w:sz w:val="18"/>
          <w:szCs w:val="18"/>
        </w:rPr>
        <w:t>**w przypadku, gdy Wykonawca nie przekazuje danych osobowych innych niż bezpośrednio jego dotyczących lub zachodzi wyłączenie stosowania obowiązku informacyjnego, stosownie do art.13 ust. 4 lub art.14 ust. 5 RODO Wykonawca nie składa oświadczenia (usunięcie treści oświadczenia następuje np. przez jego wykreślenie).</w:t>
      </w:r>
    </w:p>
    <w:p w14:paraId="7E435944" w14:textId="77777777" w:rsidR="00FB1F46" w:rsidRPr="00367F99" w:rsidRDefault="00FB1F46" w:rsidP="006473EA">
      <w:pPr>
        <w:jc w:val="both"/>
        <w:rPr>
          <w:rFonts w:cs="Trebuchet MS"/>
          <w:lang w:eastAsia="pl-PL"/>
        </w:rPr>
      </w:pPr>
    </w:p>
    <w:p w14:paraId="78C48E25" w14:textId="77777777" w:rsidR="00FB1F46" w:rsidRPr="00367F99" w:rsidRDefault="00FB1F46" w:rsidP="006473EA">
      <w:pPr>
        <w:jc w:val="both"/>
        <w:rPr>
          <w:rFonts w:cs="Trebuchet MS"/>
          <w:u w:val="single"/>
          <w:lang w:eastAsia="pl-PL"/>
        </w:rPr>
      </w:pPr>
      <w:r w:rsidRPr="00367F99">
        <w:rPr>
          <w:rFonts w:cs="Trebuchet MS"/>
          <w:u w:val="single"/>
          <w:lang w:eastAsia="pl-PL"/>
        </w:rPr>
        <w:t>_____________________________</w:t>
      </w:r>
    </w:p>
    <w:p w14:paraId="278E18CE" w14:textId="77777777" w:rsidR="00FB1F46" w:rsidRDefault="00FB1F46" w:rsidP="00FB1F46">
      <w:pPr>
        <w:jc w:val="both"/>
        <w:rPr>
          <w:rFonts w:cs="Arial"/>
          <w:sz w:val="16"/>
          <w:szCs w:val="16"/>
        </w:rPr>
      </w:pPr>
      <w:r w:rsidRPr="00367F99">
        <w:rPr>
          <w:rFonts w:cs="Arial"/>
          <w:sz w:val="16"/>
          <w:szCs w:val="16"/>
          <w:vertAlign w:val="superscript"/>
        </w:rPr>
        <w:t>2</w:t>
      </w:r>
      <w:r w:rsidRPr="00367F99">
        <w:rPr>
          <w:rFonts w:cs="Arial"/>
          <w:sz w:val="16"/>
          <w:szCs w:val="16"/>
        </w:rPr>
        <w:t>rozporządzenie Parlamentu Europejskiego i Rady (UE) 2016/679 z dnia 27 kwietnia 2016 r. w sprawie ochrony osób fizycznych w związku z przetwarzaniem danych osobowych i w sprawie swobodnego przepływu takich danych</w:t>
      </w:r>
    </w:p>
    <w:p w14:paraId="115A57F4" w14:textId="33336189" w:rsidR="00A2562C" w:rsidRDefault="00A2562C" w:rsidP="00FB1F46">
      <w:pPr>
        <w:jc w:val="both"/>
        <w:rPr>
          <w:rFonts w:cs="Arial"/>
          <w:sz w:val="14"/>
          <w:szCs w:val="14"/>
        </w:rPr>
      </w:pPr>
    </w:p>
    <w:p w14:paraId="55319458" w14:textId="6A14D590" w:rsidR="00334865" w:rsidRDefault="00334865" w:rsidP="00FB1F46">
      <w:pPr>
        <w:jc w:val="both"/>
        <w:rPr>
          <w:rFonts w:cs="Arial"/>
          <w:sz w:val="14"/>
          <w:szCs w:val="14"/>
        </w:rPr>
      </w:pPr>
    </w:p>
    <w:p w14:paraId="3C51D286" w14:textId="2A063706" w:rsidR="00334865" w:rsidRDefault="00334865" w:rsidP="00FB1F46">
      <w:pPr>
        <w:jc w:val="both"/>
        <w:rPr>
          <w:rFonts w:cs="Arial"/>
          <w:sz w:val="14"/>
          <w:szCs w:val="14"/>
        </w:rPr>
      </w:pPr>
    </w:p>
    <w:p w14:paraId="4B799A93" w14:textId="132BD87D" w:rsidR="00334865" w:rsidRDefault="00334865" w:rsidP="00FB1F46">
      <w:pPr>
        <w:jc w:val="both"/>
        <w:rPr>
          <w:rFonts w:cs="Arial"/>
          <w:sz w:val="14"/>
          <w:szCs w:val="14"/>
        </w:rPr>
      </w:pPr>
    </w:p>
    <w:p w14:paraId="141CFA25" w14:textId="36B522E7" w:rsidR="00334865" w:rsidRDefault="00334865" w:rsidP="00FB1F46">
      <w:pPr>
        <w:jc w:val="both"/>
        <w:rPr>
          <w:rFonts w:cs="Arial"/>
          <w:sz w:val="14"/>
          <w:szCs w:val="14"/>
        </w:rPr>
      </w:pPr>
    </w:p>
    <w:p w14:paraId="5E08BA01" w14:textId="0FD49A26" w:rsidR="00334865" w:rsidRDefault="00334865" w:rsidP="00FB1F46">
      <w:pPr>
        <w:jc w:val="both"/>
        <w:rPr>
          <w:rFonts w:cs="Arial"/>
          <w:sz w:val="14"/>
          <w:szCs w:val="14"/>
        </w:rPr>
      </w:pPr>
    </w:p>
    <w:p w14:paraId="6A2A58DA" w14:textId="759F941C" w:rsidR="00334865" w:rsidRDefault="00334865" w:rsidP="00FB1F46">
      <w:pPr>
        <w:jc w:val="both"/>
        <w:rPr>
          <w:rFonts w:cs="Arial"/>
          <w:sz w:val="14"/>
          <w:szCs w:val="14"/>
        </w:rPr>
      </w:pPr>
    </w:p>
    <w:p w14:paraId="0601EC1D" w14:textId="12CBC46B" w:rsidR="00334865" w:rsidRDefault="00334865" w:rsidP="00FB1F46">
      <w:pPr>
        <w:jc w:val="both"/>
        <w:rPr>
          <w:rFonts w:cs="Arial"/>
          <w:sz w:val="14"/>
          <w:szCs w:val="14"/>
        </w:rPr>
      </w:pPr>
    </w:p>
    <w:p w14:paraId="2E3AF2F9" w14:textId="2687F37B" w:rsidR="00334865" w:rsidRDefault="00334865" w:rsidP="00FB1F46">
      <w:pPr>
        <w:jc w:val="both"/>
        <w:rPr>
          <w:rFonts w:cs="Arial"/>
          <w:sz w:val="14"/>
          <w:szCs w:val="14"/>
        </w:rPr>
      </w:pPr>
    </w:p>
    <w:p w14:paraId="489471ED" w14:textId="01E36C70" w:rsidR="00334865" w:rsidRDefault="00334865" w:rsidP="00FB1F46">
      <w:pPr>
        <w:jc w:val="both"/>
        <w:rPr>
          <w:rFonts w:cs="Arial"/>
          <w:sz w:val="14"/>
          <w:szCs w:val="14"/>
        </w:rPr>
      </w:pPr>
    </w:p>
    <w:p w14:paraId="0CC3C847" w14:textId="77777777" w:rsidR="00334865" w:rsidRDefault="00334865" w:rsidP="00FB1F46">
      <w:pPr>
        <w:jc w:val="both"/>
        <w:rPr>
          <w:rFonts w:cs="Arial"/>
          <w:sz w:val="14"/>
          <w:szCs w:val="14"/>
        </w:rPr>
      </w:pPr>
    </w:p>
    <w:p w14:paraId="2BDEE627" w14:textId="213042C8" w:rsidR="001B7A17" w:rsidRDefault="001B7A17" w:rsidP="00FB1F46">
      <w:pPr>
        <w:jc w:val="both"/>
        <w:rPr>
          <w:rFonts w:cs="Arial"/>
          <w:sz w:val="14"/>
          <w:szCs w:val="14"/>
        </w:rPr>
      </w:pPr>
    </w:p>
    <w:p w14:paraId="474A472B" w14:textId="77777777" w:rsidR="00D53358" w:rsidRPr="00176CEC" w:rsidRDefault="00D53358" w:rsidP="00176CEC">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3" w:name="_Toc219840897"/>
      <w:r w:rsidRPr="00176CEC">
        <w:rPr>
          <w:rFonts w:asciiTheme="minorHAnsi" w:hAnsiTheme="minorHAnsi" w:cstheme="minorHAnsi"/>
          <w:b/>
          <w:bCs/>
          <w:sz w:val="22"/>
          <w:szCs w:val="22"/>
        </w:rPr>
        <w:lastRenderedPageBreak/>
        <w:t>Załącznik nr 3 do SWZ</w:t>
      </w:r>
      <w:bookmarkEnd w:id="33"/>
    </w:p>
    <w:p w14:paraId="0799120B" w14:textId="77777777" w:rsidR="00D53358" w:rsidRPr="00367F99" w:rsidRDefault="00D53358" w:rsidP="00D53358">
      <w:pPr>
        <w:pStyle w:val="Default"/>
        <w:ind w:left="6381"/>
        <w:rPr>
          <w:rFonts w:ascii="Calibri" w:hAnsi="Calibri"/>
          <w:b/>
          <w:bCs/>
          <w:sz w:val="22"/>
          <w:szCs w:val="22"/>
        </w:rPr>
      </w:pPr>
    </w:p>
    <w:p w14:paraId="1655E62C" w14:textId="77777777" w:rsidR="00D53358" w:rsidRPr="00367F99" w:rsidRDefault="00D53358" w:rsidP="00D53358">
      <w:pPr>
        <w:pStyle w:val="Default"/>
        <w:ind w:left="6381"/>
        <w:rPr>
          <w:rFonts w:ascii="Calibri" w:hAnsi="Calibri"/>
          <w:b/>
          <w:bCs/>
          <w:sz w:val="22"/>
          <w:szCs w:val="22"/>
        </w:rPr>
      </w:pPr>
    </w:p>
    <w:p w14:paraId="786BE5F8" w14:textId="77777777" w:rsidR="00D53358" w:rsidRPr="00367F99" w:rsidRDefault="00D53358" w:rsidP="00D53358">
      <w:pPr>
        <w:pStyle w:val="Default"/>
        <w:ind w:left="5672"/>
        <w:rPr>
          <w:rFonts w:ascii="Calibri" w:hAnsi="Calibri"/>
          <w:sz w:val="22"/>
          <w:szCs w:val="22"/>
        </w:rPr>
      </w:pPr>
      <w:r w:rsidRPr="00367F99">
        <w:rPr>
          <w:rFonts w:ascii="Calibri" w:hAnsi="Calibri"/>
          <w:bCs/>
          <w:sz w:val="22"/>
          <w:szCs w:val="22"/>
        </w:rPr>
        <w:t>Zamawiający</w:t>
      </w:r>
    </w:p>
    <w:p w14:paraId="5E625FF1" w14:textId="77777777" w:rsidR="00D53358" w:rsidRPr="00367F99" w:rsidRDefault="00D53358" w:rsidP="00D53358">
      <w:pPr>
        <w:pStyle w:val="Default"/>
        <w:ind w:left="5672"/>
        <w:rPr>
          <w:rFonts w:ascii="Calibri" w:hAnsi="Calibri"/>
          <w:b/>
          <w:sz w:val="22"/>
          <w:szCs w:val="22"/>
        </w:rPr>
      </w:pPr>
      <w:r w:rsidRPr="00367F99">
        <w:rPr>
          <w:rFonts w:ascii="Calibri" w:hAnsi="Calibri"/>
          <w:b/>
          <w:sz w:val="22"/>
          <w:szCs w:val="22"/>
        </w:rPr>
        <w:t>Uniwersytecki Szpital Kliniczny</w:t>
      </w:r>
    </w:p>
    <w:p w14:paraId="7F077C56" w14:textId="77777777" w:rsidR="00D53358" w:rsidRPr="00367F99" w:rsidRDefault="00D53358" w:rsidP="00D53358">
      <w:pPr>
        <w:pStyle w:val="Default"/>
        <w:ind w:left="5672"/>
        <w:rPr>
          <w:rFonts w:ascii="Calibri" w:hAnsi="Calibri"/>
          <w:b/>
          <w:sz w:val="22"/>
          <w:szCs w:val="22"/>
        </w:rPr>
      </w:pPr>
      <w:r w:rsidRPr="00367F99">
        <w:rPr>
          <w:rFonts w:ascii="Calibri" w:hAnsi="Calibri"/>
          <w:b/>
          <w:sz w:val="22"/>
          <w:szCs w:val="22"/>
        </w:rPr>
        <w:t>ul. Borowska 213</w:t>
      </w:r>
    </w:p>
    <w:p w14:paraId="5D39DCA3" w14:textId="77777777" w:rsidR="00D53358" w:rsidRPr="00367F99" w:rsidRDefault="00D53358" w:rsidP="00D53358">
      <w:pPr>
        <w:pStyle w:val="Default"/>
        <w:ind w:left="5672"/>
        <w:rPr>
          <w:rFonts w:ascii="Calibri" w:hAnsi="Calibri"/>
          <w:sz w:val="22"/>
          <w:szCs w:val="22"/>
        </w:rPr>
      </w:pPr>
      <w:r w:rsidRPr="00367F99">
        <w:rPr>
          <w:rFonts w:ascii="Calibri" w:hAnsi="Calibri"/>
          <w:b/>
          <w:sz w:val="22"/>
          <w:szCs w:val="22"/>
        </w:rPr>
        <w:t>50-556 Wrocław</w:t>
      </w:r>
    </w:p>
    <w:p w14:paraId="0FD23A8D" w14:textId="77777777" w:rsidR="00D53358" w:rsidRPr="00367F99" w:rsidRDefault="00D53358" w:rsidP="00D53358">
      <w:pPr>
        <w:pStyle w:val="Default"/>
        <w:ind w:left="5672"/>
        <w:rPr>
          <w:rFonts w:ascii="Calibri" w:hAnsi="Calibri"/>
          <w:sz w:val="20"/>
          <w:szCs w:val="20"/>
          <w:vertAlign w:val="superscript"/>
        </w:rPr>
      </w:pPr>
      <w:r w:rsidRPr="00367F99">
        <w:rPr>
          <w:rFonts w:ascii="Calibri" w:hAnsi="Calibri"/>
          <w:i/>
          <w:iCs/>
          <w:sz w:val="20"/>
          <w:szCs w:val="20"/>
          <w:vertAlign w:val="superscript"/>
        </w:rPr>
        <w:t>(pełna nazwa/firma, adres)</w:t>
      </w:r>
    </w:p>
    <w:p w14:paraId="628355EE"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Wykonawca:</w:t>
      </w:r>
    </w:p>
    <w:p w14:paraId="63847F26"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6D0EC006"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1B14FB9C" w14:textId="77777777" w:rsidR="00D53358" w:rsidRPr="00367F99" w:rsidRDefault="00D53358" w:rsidP="00D53358">
      <w:pPr>
        <w:autoSpaceDE w:val="0"/>
        <w:autoSpaceDN w:val="0"/>
        <w:adjustRightInd w:val="0"/>
        <w:spacing w:after="0" w:line="240" w:lineRule="auto"/>
        <w:rPr>
          <w:rFonts w:cs="Trebuchet MS"/>
          <w:color w:val="000000"/>
          <w:sz w:val="20"/>
          <w:szCs w:val="20"/>
          <w:vertAlign w:val="superscript"/>
          <w:lang w:eastAsia="pl-PL"/>
        </w:rPr>
      </w:pPr>
      <w:r w:rsidRPr="00367F99">
        <w:rPr>
          <w:rFonts w:cs="Trebuchet MS"/>
          <w:i/>
          <w:iCs/>
          <w:color w:val="000000"/>
          <w:sz w:val="20"/>
          <w:szCs w:val="20"/>
          <w:vertAlign w:val="superscript"/>
          <w:lang w:eastAsia="pl-PL"/>
        </w:rPr>
        <w:t>(pełna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nazwa/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firma,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adres,</w:t>
      </w:r>
    </w:p>
    <w:p w14:paraId="0F0547CC" w14:textId="77777777" w:rsidR="00D53358" w:rsidRPr="00367F99" w:rsidRDefault="00375B34" w:rsidP="00D53358">
      <w:pPr>
        <w:autoSpaceDE w:val="0"/>
        <w:autoSpaceDN w:val="0"/>
        <w:adjustRightInd w:val="0"/>
        <w:spacing w:after="0" w:line="240" w:lineRule="auto"/>
        <w:rPr>
          <w:rFonts w:cs="Trebuchet MS"/>
          <w:color w:val="000000"/>
          <w:sz w:val="20"/>
          <w:szCs w:val="20"/>
          <w:vertAlign w:val="superscript"/>
          <w:lang w:eastAsia="pl-PL"/>
        </w:rPr>
      </w:pPr>
      <w:r w:rsidRPr="00367F99">
        <w:rPr>
          <w:rFonts w:cs="Trebuchet MS"/>
          <w:i/>
          <w:iCs/>
          <w:color w:val="000000"/>
          <w:sz w:val="20"/>
          <w:szCs w:val="20"/>
          <w:vertAlign w:val="superscript"/>
          <w:lang w:eastAsia="pl-PL"/>
        </w:rPr>
        <w:t xml:space="preserve">W </w:t>
      </w:r>
      <w:r w:rsidR="00D53358" w:rsidRPr="00367F99">
        <w:rPr>
          <w:rFonts w:cs="Trebuchet MS"/>
          <w:i/>
          <w:iCs/>
          <w:color w:val="000000"/>
          <w:sz w:val="20"/>
          <w:szCs w:val="20"/>
          <w:vertAlign w:val="superscript"/>
          <w:lang w:eastAsia="pl-PL"/>
        </w:rPr>
        <w:t>zależności</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od</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podmiotu:</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NIP/PESEL,</w:t>
      </w:r>
    </w:p>
    <w:p w14:paraId="58A01275" w14:textId="77777777" w:rsidR="00D53358" w:rsidRPr="00367F99" w:rsidRDefault="00D53358" w:rsidP="00D53358">
      <w:pPr>
        <w:autoSpaceDE w:val="0"/>
        <w:autoSpaceDN w:val="0"/>
        <w:adjustRightInd w:val="0"/>
        <w:spacing w:after="0" w:line="240" w:lineRule="auto"/>
        <w:rPr>
          <w:rFonts w:cs="Trebuchet MS"/>
          <w:color w:val="000000"/>
          <w:sz w:val="20"/>
          <w:szCs w:val="20"/>
          <w:lang w:eastAsia="pl-PL"/>
        </w:rPr>
      </w:pPr>
      <w:r w:rsidRPr="00367F99">
        <w:rPr>
          <w:rFonts w:cs="Trebuchet MS"/>
          <w:i/>
          <w:iCs/>
          <w:color w:val="000000"/>
          <w:sz w:val="20"/>
          <w:szCs w:val="20"/>
          <w:vertAlign w:val="superscript"/>
          <w:lang w:eastAsia="pl-PL"/>
        </w:rPr>
        <w:t>KRS/</w:t>
      </w:r>
      <w:proofErr w:type="spellStart"/>
      <w:r w:rsidRPr="00367F99">
        <w:rPr>
          <w:rFonts w:cs="Trebuchet MS"/>
          <w:i/>
          <w:iCs/>
          <w:color w:val="000000"/>
          <w:sz w:val="20"/>
          <w:szCs w:val="20"/>
          <w:vertAlign w:val="superscript"/>
          <w:lang w:eastAsia="pl-PL"/>
        </w:rPr>
        <w:t>CEiDG</w:t>
      </w:r>
      <w:proofErr w:type="spellEnd"/>
      <w:r w:rsidRPr="00367F99">
        <w:rPr>
          <w:rFonts w:cs="Trebuchet MS"/>
          <w:i/>
          <w:iCs/>
          <w:color w:val="000000"/>
          <w:sz w:val="20"/>
          <w:szCs w:val="20"/>
          <w:vertAlign w:val="superscript"/>
          <w:lang w:eastAsia="pl-PL"/>
        </w:rPr>
        <w:t>)</w:t>
      </w:r>
    </w:p>
    <w:p w14:paraId="0FF0F8EF" w14:textId="77777777" w:rsidR="00375B34" w:rsidRPr="00367F99" w:rsidRDefault="00375B34" w:rsidP="00D53358">
      <w:pPr>
        <w:autoSpaceDE w:val="0"/>
        <w:autoSpaceDN w:val="0"/>
        <w:adjustRightInd w:val="0"/>
        <w:spacing w:after="0" w:line="240" w:lineRule="auto"/>
        <w:rPr>
          <w:rFonts w:cs="Trebuchet MS"/>
          <w:color w:val="000000"/>
          <w:lang w:eastAsia="pl-PL"/>
        </w:rPr>
      </w:pPr>
    </w:p>
    <w:p w14:paraId="2A8AA7EA" w14:textId="77777777" w:rsidR="00D53358" w:rsidRPr="00367F99" w:rsidRDefault="00375B34"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 xml:space="preserve">reprezentowany </w:t>
      </w:r>
      <w:r w:rsidR="00D53358" w:rsidRPr="00367F99">
        <w:rPr>
          <w:rFonts w:cs="Trebuchet MS"/>
          <w:color w:val="000000"/>
          <w:lang w:eastAsia="pl-PL"/>
        </w:rPr>
        <w:t>przez:</w:t>
      </w:r>
    </w:p>
    <w:p w14:paraId="2458939A"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75233B61"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0BE34AD5" w14:textId="77777777" w:rsidR="00CA56E5" w:rsidRPr="00367F99" w:rsidRDefault="00D53358" w:rsidP="00D53358">
      <w:pPr>
        <w:jc w:val="both"/>
        <w:rPr>
          <w:rFonts w:cs="Trebuchet MS"/>
          <w:vertAlign w:val="superscript"/>
          <w:lang w:eastAsia="pl-PL"/>
        </w:rPr>
      </w:pPr>
      <w:r w:rsidRPr="00367F99">
        <w:rPr>
          <w:rFonts w:cs="Trebuchet MS"/>
          <w:i/>
          <w:iCs/>
          <w:color w:val="000000"/>
          <w:sz w:val="20"/>
          <w:szCs w:val="20"/>
          <w:vertAlign w:val="superscript"/>
          <w:lang w:eastAsia="pl-PL"/>
        </w:rPr>
        <w:t>(imię,</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nazwisko,</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stanowisko/podstawa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do</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reprezentacji)</w:t>
      </w:r>
    </w:p>
    <w:p w14:paraId="76329D98"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r w:rsidRPr="00367F99">
        <w:rPr>
          <w:rFonts w:cs="Trebuchet MS"/>
          <w:b/>
          <w:bCs/>
          <w:color w:val="000000"/>
          <w:lang w:eastAsia="pl-PL"/>
        </w:rPr>
        <w:t>Oświadczenie Wykonawcy</w:t>
      </w:r>
    </w:p>
    <w:p w14:paraId="0ED4C602" w14:textId="619F03D3" w:rsidR="00375B34" w:rsidRPr="00367F99" w:rsidRDefault="00375B34" w:rsidP="00375B34">
      <w:pPr>
        <w:autoSpaceDE w:val="0"/>
        <w:autoSpaceDN w:val="0"/>
        <w:adjustRightInd w:val="0"/>
        <w:spacing w:after="0" w:line="240" w:lineRule="auto"/>
        <w:jc w:val="center"/>
        <w:rPr>
          <w:rFonts w:cs="Trebuchet MS"/>
          <w:color w:val="000000"/>
          <w:lang w:eastAsia="pl-PL"/>
        </w:rPr>
      </w:pPr>
      <w:r w:rsidRPr="00367F99">
        <w:rPr>
          <w:rFonts w:cs="Trebuchet MS"/>
          <w:b/>
          <w:bCs/>
          <w:color w:val="000000"/>
          <w:lang w:eastAsia="pl-PL"/>
        </w:rPr>
        <w:t>składane na podstawie art. 125 ust. 1 ustawy z dnia 11 września 2019</w:t>
      </w:r>
      <w:r w:rsidR="00C67B70">
        <w:rPr>
          <w:rFonts w:cs="Trebuchet MS"/>
          <w:b/>
          <w:bCs/>
          <w:color w:val="000000"/>
          <w:lang w:eastAsia="pl-PL"/>
        </w:rPr>
        <w:t xml:space="preserve"> </w:t>
      </w:r>
      <w:r w:rsidRPr="00367F99">
        <w:rPr>
          <w:rFonts w:cs="Trebuchet MS"/>
          <w:b/>
          <w:bCs/>
          <w:color w:val="000000"/>
          <w:lang w:eastAsia="pl-PL"/>
        </w:rPr>
        <w:t>r.</w:t>
      </w:r>
    </w:p>
    <w:p w14:paraId="13BD02E3" w14:textId="54EC247D" w:rsidR="00375B34" w:rsidRPr="00367F99" w:rsidRDefault="00375B34" w:rsidP="00375B34">
      <w:pPr>
        <w:autoSpaceDE w:val="0"/>
        <w:autoSpaceDN w:val="0"/>
        <w:adjustRightInd w:val="0"/>
        <w:spacing w:after="0" w:line="240" w:lineRule="auto"/>
        <w:jc w:val="center"/>
        <w:rPr>
          <w:rFonts w:cs="Trebuchet MS"/>
          <w:b/>
          <w:bCs/>
          <w:color w:val="000000"/>
          <w:lang w:eastAsia="pl-PL"/>
        </w:rPr>
      </w:pPr>
      <w:r w:rsidRPr="00367F99">
        <w:rPr>
          <w:rFonts w:cs="Trebuchet MS"/>
          <w:b/>
          <w:bCs/>
          <w:color w:val="000000"/>
          <w:lang w:eastAsia="pl-PL"/>
        </w:rPr>
        <w:t xml:space="preserve">Prawo zamówień publicznych (dalej jako: </w:t>
      </w:r>
      <w:proofErr w:type="spellStart"/>
      <w:r w:rsidR="00C67B70">
        <w:rPr>
          <w:rFonts w:cs="Trebuchet MS"/>
          <w:b/>
          <w:bCs/>
          <w:color w:val="000000"/>
          <w:lang w:eastAsia="pl-PL"/>
        </w:rPr>
        <w:t>p</w:t>
      </w:r>
      <w:r w:rsidRPr="00367F99">
        <w:rPr>
          <w:rFonts w:cs="Trebuchet MS"/>
          <w:b/>
          <w:bCs/>
          <w:color w:val="000000"/>
          <w:lang w:eastAsia="pl-PL"/>
        </w:rPr>
        <w:t>zp</w:t>
      </w:r>
      <w:proofErr w:type="spellEnd"/>
      <w:r w:rsidRPr="00367F99">
        <w:rPr>
          <w:rFonts w:cs="Trebuchet MS"/>
          <w:b/>
          <w:bCs/>
          <w:color w:val="000000"/>
          <w:lang w:eastAsia="pl-PL"/>
        </w:rPr>
        <w:t>)</w:t>
      </w:r>
    </w:p>
    <w:p w14:paraId="55246EDE"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p>
    <w:p w14:paraId="71BE2186" w14:textId="77777777" w:rsidR="00375B34" w:rsidRPr="00582650" w:rsidRDefault="00375B34" w:rsidP="00375B34">
      <w:pPr>
        <w:autoSpaceDE w:val="0"/>
        <w:autoSpaceDN w:val="0"/>
        <w:adjustRightInd w:val="0"/>
        <w:spacing w:after="0" w:line="240" w:lineRule="auto"/>
        <w:jc w:val="center"/>
        <w:rPr>
          <w:rFonts w:cs="Trebuchet MS"/>
          <w:b/>
          <w:bCs/>
          <w:color w:val="4472C4"/>
          <w:lang w:eastAsia="pl-PL"/>
        </w:rPr>
      </w:pPr>
      <w:r w:rsidRPr="00367F99">
        <w:rPr>
          <w:rFonts w:cs="Trebuchet MS"/>
          <w:b/>
          <w:bCs/>
          <w:color w:val="000000"/>
          <w:lang w:eastAsia="pl-PL"/>
        </w:rPr>
        <w:t>DOTYCZĄCE PODSTAW WYKLUCZENIA Z POSTĘPOWANIA</w:t>
      </w:r>
      <w:r w:rsidR="00116933">
        <w:rPr>
          <w:rFonts w:cs="Trebuchet MS"/>
          <w:b/>
          <w:bCs/>
          <w:color w:val="000000"/>
          <w:lang w:eastAsia="pl-PL"/>
        </w:rPr>
        <w:t xml:space="preserve"> </w:t>
      </w:r>
      <w:r w:rsidR="00116933" w:rsidRPr="00582650">
        <w:rPr>
          <w:rFonts w:cs="Trebuchet MS"/>
          <w:b/>
          <w:bCs/>
          <w:color w:val="4472C4"/>
          <w:lang w:eastAsia="pl-PL"/>
        </w:rPr>
        <w:t>ORAZ</w:t>
      </w:r>
      <w:r w:rsidR="00116933">
        <w:rPr>
          <w:rFonts w:cs="Trebuchet MS"/>
          <w:b/>
          <w:bCs/>
          <w:color w:val="000000"/>
          <w:lang w:eastAsia="pl-PL"/>
        </w:rPr>
        <w:t xml:space="preserve"> </w:t>
      </w:r>
      <w:r w:rsidR="00116933" w:rsidRPr="00582650">
        <w:rPr>
          <w:rFonts w:cs="Trebuchet MS"/>
          <w:b/>
          <w:bCs/>
          <w:color w:val="4472C4"/>
          <w:lang w:eastAsia="pl-PL"/>
        </w:rPr>
        <w:t xml:space="preserve">SPEŁNIANIA WARUNKÓW UDZIAŁU W POSTĘPOWANIU </w:t>
      </w:r>
    </w:p>
    <w:p w14:paraId="2618FA95"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p>
    <w:p w14:paraId="2751E4FF" w14:textId="4F927008" w:rsidR="00E40AB7" w:rsidRPr="000E0E22" w:rsidRDefault="00E40AB7" w:rsidP="00334865">
      <w:pPr>
        <w:autoSpaceDE w:val="0"/>
        <w:autoSpaceDN w:val="0"/>
        <w:adjustRightInd w:val="0"/>
        <w:spacing w:after="0" w:line="240" w:lineRule="auto"/>
        <w:jc w:val="both"/>
        <w:rPr>
          <w:rFonts w:asciiTheme="minorHAnsi" w:hAnsiTheme="minorHAnsi" w:cs="Calibri"/>
          <w:color w:val="000000"/>
          <w:lang w:eastAsia="pl-PL"/>
        </w:rPr>
      </w:pPr>
      <w:r w:rsidRPr="000E0E22">
        <w:rPr>
          <w:rFonts w:asciiTheme="minorHAnsi" w:hAnsiTheme="minorHAnsi" w:cs="Trebuchet MS"/>
          <w:lang w:eastAsia="pl-PL"/>
        </w:rPr>
        <w:t>Na potrzeby postępowania o udzielenie zamówienia publicznego pn.</w:t>
      </w:r>
      <w:r w:rsidR="00C67B70">
        <w:rPr>
          <w:rFonts w:asciiTheme="minorHAnsi" w:hAnsiTheme="minorHAnsi" w:cs="Trebuchet MS"/>
          <w:lang w:eastAsia="pl-PL"/>
        </w:rPr>
        <w:t xml:space="preserve"> </w:t>
      </w:r>
      <w:r w:rsidR="00334865" w:rsidRPr="00334865">
        <w:rPr>
          <w:rFonts w:asciiTheme="minorHAnsi" w:hAnsiTheme="minorHAnsi" w:cs="Trebuchet MS"/>
          <w:b/>
          <w:bCs/>
          <w:lang w:eastAsia="pl-PL"/>
        </w:rPr>
        <w:t xml:space="preserve">Naprawy drzwi </w:t>
      </w:r>
      <w:r w:rsidR="00334865">
        <w:rPr>
          <w:rFonts w:asciiTheme="minorHAnsi" w:hAnsiTheme="minorHAnsi" w:cs="Trebuchet MS"/>
          <w:b/>
          <w:bCs/>
          <w:lang w:eastAsia="pl-PL"/>
        </w:rPr>
        <w:t>a</w:t>
      </w:r>
      <w:r w:rsidR="00334865" w:rsidRPr="00334865">
        <w:rPr>
          <w:rFonts w:asciiTheme="minorHAnsi" w:hAnsiTheme="minorHAnsi" w:cs="Trebuchet MS"/>
          <w:b/>
          <w:bCs/>
          <w:lang w:eastAsia="pl-PL"/>
        </w:rPr>
        <w:t>utomatycznych</w:t>
      </w:r>
      <w:r w:rsidRPr="000E0E22">
        <w:rPr>
          <w:rFonts w:asciiTheme="minorHAnsi" w:hAnsiTheme="minorHAnsi" w:cs="Trebuchet MS"/>
          <w:lang w:eastAsia="pl-PL"/>
        </w:rPr>
        <w:t>, prowadzonego przez Uniwersytecki Szpital Kliniczny im. Jana Mikulicza – Radeckiego, ul. Borowska 213, 50-556 Wrocław</w:t>
      </w:r>
      <w:r w:rsidRPr="000E0E22">
        <w:rPr>
          <w:rFonts w:asciiTheme="minorHAnsi" w:hAnsiTheme="minorHAnsi" w:cs="Trebuchet MS"/>
          <w:i/>
          <w:iCs/>
          <w:lang w:eastAsia="pl-PL"/>
        </w:rPr>
        <w:t xml:space="preserve">, </w:t>
      </w:r>
      <w:r w:rsidRPr="000E0E22">
        <w:rPr>
          <w:rFonts w:asciiTheme="minorHAnsi" w:hAnsiTheme="minorHAnsi" w:cs="Calibri"/>
          <w:color w:val="000000"/>
          <w:lang w:eastAsia="pl-PL"/>
        </w:rPr>
        <w:t>oświadczam:</w:t>
      </w:r>
    </w:p>
    <w:p w14:paraId="0BCACD54" w14:textId="77777777" w:rsidR="00E40AB7" w:rsidRPr="000E0E22" w:rsidRDefault="00E40AB7" w:rsidP="00E40AB7">
      <w:pPr>
        <w:autoSpaceDE w:val="0"/>
        <w:autoSpaceDN w:val="0"/>
        <w:adjustRightInd w:val="0"/>
        <w:spacing w:after="0" w:line="240" w:lineRule="auto"/>
        <w:rPr>
          <w:rFonts w:asciiTheme="minorHAnsi" w:hAnsiTheme="minorHAnsi" w:cs="Calibri"/>
          <w:color w:val="000000"/>
          <w:lang w:eastAsia="pl-PL"/>
        </w:rPr>
      </w:pPr>
    </w:p>
    <w:p w14:paraId="7E33B5F3" w14:textId="63D89779" w:rsidR="00E40AB7" w:rsidRPr="000E0E22" w:rsidRDefault="00E40AB7" w:rsidP="000619AC">
      <w:pPr>
        <w:pStyle w:val="Akapitzlist"/>
        <w:numPr>
          <w:ilvl w:val="0"/>
          <w:numId w:val="37"/>
        </w:numPr>
        <w:autoSpaceDE w:val="0"/>
        <w:autoSpaceDN w:val="0"/>
        <w:adjustRightInd w:val="0"/>
        <w:ind w:left="426" w:hanging="426"/>
        <w:contextualSpacing/>
        <w:jc w:val="both"/>
        <w:rPr>
          <w:rFonts w:asciiTheme="minorHAnsi" w:hAnsiTheme="minorHAnsi" w:cs="Calibri"/>
          <w:sz w:val="22"/>
          <w:szCs w:val="22"/>
        </w:rPr>
      </w:pPr>
      <w:r w:rsidRPr="000E0E22">
        <w:rPr>
          <w:rFonts w:asciiTheme="minorHAnsi" w:hAnsiTheme="minorHAnsi" w:cs="Calibri"/>
          <w:color w:val="000000"/>
          <w:sz w:val="22"/>
          <w:szCs w:val="22"/>
        </w:rPr>
        <w:t xml:space="preserve">że nie podlegam(y) wykluczeniu z postępowania na podstawie art. 108 ust.1 oraz 109 ustawy </w:t>
      </w:r>
      <w:proofErr w:type="spellStart"/>
      <w:r w:rsidR="000A7BF8">
        <w:rPr>
          <w:rFonts w:asciiTheme="minorHAnsi" w:hAnsiTheme="minorHAnsi" w:cs="Calibri"/>
          <w:color w:val="000000"/>
          <w:sz w:val="22"/>
          <w:szCs w:val="22"/>
        </w:rPr>
        <w:t>pzp</w:t>
      </w:r>
      <w:proofErr w:type="spellEnd"/>
      <w:r w:rsidRPr="000E0E22">
        <w:rPr>
          <w:rFonts w:asciiTheme="minorHAnsi" w:hAnsiTheme="minorHAnsi" w:cs="Calibri"/>
          <w:color w:val="000000"/>
          <w:sz w:val="22"/>
          <w:szCs w:val="22"/>
        </w:rPr>
        <w:t xml:space="preserve"> </w:t>
      </w:r>
    </w:p>
    <w:p w14:paraId="20D83273" w14:textId="77777777" w:rsidR="00E40AB7" w:rsidRPr="000E0E22" w:rsidRDefault="00E40AB7" w:rsidP="000619AC">
      <w:pPr>
        <w:pStyle w:val="Akapitzlist"/>
        <w:numPr>
          <w:ilvl w:val="0"/>
          <w:numId w:val="37"/>
        </w:numPr>
        <w:autoSpaceDE w:val="0"/>
        <w:autoSpaceDN w:val="0"/>
        <w:adjustRightInd w:val="0"/>
        <w:ind w:left="426" w:hanging="426"/>
        <w:contextualSpacing/>
        <w:jc w:val="both"/>
        <w:rPr>
          <w:rFonts w:asciiTheme="minorHAnsi" w:hAnsiTheme="minorHAnsi" w:cs="Calibri"/>
          <w:sz w:val="22"/>
          <w:szCs w:val="22"/>
        </w:rPr>
      </w:pPr>
      <w:r w:rsidRPr="000E0E22">
        <w:rPr>
          <w:rFonts w:asciiTheme="minorHAnsi" w:hAnsiTheme="minorHAnsi" w:cs="Calibri"/>
          <w:sz w:val="22"/>
          <w:szCs w:val="22"/>
        </w:rPr>
        <w:t>że nie podlegam(y) wykluczeniu z postępowania o udzielenie zamówienia na podstawie art. 7 ust. 1 ustawy z dnia 13 kwietnia 2022 r. o szczególnych rozwiązaniach w zakresie przeciwdziałania wspieraniu agresji na Ukrainę oraz służących ochronie bezpieczeństwa narodowego (Dz. U. poz. 835), art. 5k rozporządzenia Rady (UE) 833/2014 z dnia 31 lipca 2014 r. dotyczącego środków ograniczających w związku z działaniami Rosji destabilizującymi sytuację na Ukrainie (</w:t>
      </w:r>
      <w:proofErr w:type="spellStart"/>
      <w:r w:rsidRPr="000E0E22">
        <w:rPr>
          <w:rFonts w:asciiTheme="minorHAnsi" w:hAnsiTheme="minorHAnsi" w:cs="Calibri"/>
          <w:sz w:val="22"/>
          <w:szCs w:val="22"/>
        </w:rPr>
        <w:t>Dz.Urz.UE.L</w:t>
      </w:r>
      <w:proofErr w:type="spellEnd"/>
      <w:r w:rsidRPr="000E0E22">
        <w:rPr>
          <w:rFonts w:asciiTheme="minorHAnsi" w:hAnsiTheme="minorHAnsi" w:cs="Calibri"/>
          <w:sz w:val="22"/>
          <w:szCs w:val="22"/>
        </w:rPr>
        <w:t xml:space="preserve"> Nr 229,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sidRPr="000E0E22">
        <w:rPr>
          <w:rFonts w:asciiTheme="minorHAnsi" w:hAnsiTheme="minorHAnsi" w:cs="Calibri"/>
          <w:sz w:val="22"/>
          <w:szCs w:val="22"/>
        </w:rPr>
        <w:t>Dz.Urz.UE.L</w:t>
      </w:r>
      <w:proofErr w:type="spellEnd"/>
      <w:r w:rsidRPr="000E0E22">
        <w:rPr>
          <w:rFonts w:asciiTheme="minorHAnsi" w:hAnsiTheme="minorHAnsi" w:cs="Calibri"/>
          <w:sz w:val="22"/>
          <w:szCs w:val="22"/>
        </w:rPr>
        <w:t xml:space="preserve"> nr 111, str. 1)</w:t>
      </w:r>
    </w:p>
    <w:p w14:paraId="657B36AB" w14:textId="77777777" w:rsidR="00C67B70" w:rsidRPr="000E0E22" w:rsidRDefault="00C67B70" w:rsidP="00E40AB7">
      <w:pPr>
        <w:pStyle w:val="Akapitzlist"/>
        <w:autoSpaceDE w:val="0"/>
        <w:autoSpaceDN w:val="0"/>
        <w:adjustRightInd w:val="0"/>
        <w:ind w:left="426"/>
        <w:rPr>
          <w:rFonts w:asciiTheme="minorHAnsi" w:hAnsiTheme="minorHAnsi" w:cs="Calibri"/>
          <w:color w:val="000000"/>
          <w:sz w:val="22"/>
          <w:szCs w:val="22"/>
        </w:rPr>
      </w:pPr>
    </w:p>
    <w:p w14:paraId="1F01F748" w14:textId="77777777" w:rsidR="00E40AB7" w:rsidRPr="00C67B70" w:rsidRDefault="00E40AB7" w:rsidP="00C67B70">
      <w:pPr>
        <w:autoSpaceDE w:val="0"/>
        <w:autoSpaceDN w:val="0"/>
        <w:adjustRightInd w:val="0"/>
        <w:rPr>
          <w:rFonts w:asciiTheme="minorHAnsi" w:hAnsiTheme="minorHAnsi" w:cs="Calibri"/>
          <w:color w:val="000000"/>
        </w:rPr>
      </w:pPr>
      <w:r w:rsidRPr="00C67B70">
        <w:rPr>
          <w:rFonts w:asciiTheme="minorHAnsi" w:hAnsiTheme="minorHAnsi" w:cs="Calibri"/>
          <w:color w:val="000000"/>
        </w:rPr>
        <w:t>oraz spełniam warunki udziału w postępowaniu w zakresie wskazanym przez Zamawiającego w pkt. VIII SWZ dotyczące:</w:t>
      </w:r>
    </w:p>
    <w:p w14:paraId="29784FDD" w14:textId="77777777" w:rsidR="00E40AB7" w:rsidRPr="000E0E22" w:rsidRDefault="00E40AB7" w:rsidP="000619AC">
      <w:pPr>
        <w:pStyle w:val="Akapitzlist"/>
        <w:numPr>
          <w:ilvl w:val="1"/>
          <w:numId w:val="37"/>
        </w:numPr>
        <w:autoSpaceDE w:val="0"/>
        <w:autoSpaceDN w:val="0"/>
        <w:adjustRightInd w:val="0"/>
        <w:rPr>
          <w:rFonts w:asciiTheme="minorHAnsi" w:hAnsiTheme="minorHAnsi" w:cs="Calibri"/>
          <w:color w:val="000000"/>
          <w:sz w:val="22"/>
          <w:szCs w:val="22"/>
        </w:rPr>
      </w:pPr>
      <w:r w:rsidRPr="000E0E22">
        <w:rPr>
          <w:rFonts w:asciiTheme="minorHAnsi" w:hAnsiTheme="minorHAnsi" w:cs="Calibri"/>
          <w:color w:val="000000"/>
          <w:sz w:val="22"/>
          <w:szCs w:val="22"/>
        </w:rPr>
        <w:t>zdolności do występowania w obrocie gospodarczym</w:t>
      </w:r>
    </w:p>
    <w:p w14:paraId="079C8870" w14:textId="77777777" w:rsidR="00E40AB7" w:rsidRPr="000E0E22" w:rsidRDefault="00E40AB7" w:rsidP="000619AC">
      <w:pPr>
        <w:pStyle w:val="Akapitzlist"/>
        <w:numPr>
          <w:ilvl w:val="1"/>
          <w:numId w:val="37"/>
        </w:numPr>
        <w:autoSpaceDE w:val="0"/>
        <w:autoSpaceDN w:val="0"/>
        <w:adjustRightInd w:val="0"/>
        <w:rPr>
          <w:rFonts w:asciiTheme="minorHAnsi" w:hAnsiTheme="minorHAnsi" w:cs="Calibri"/>
          <w:color w:val="000000"/>
          <w:sz w:val="22"/>
          <w:szCs w:val="22"/>
        </w:rPr>
      </w:pPr>
      <w:r>
        <w:rPr>
          <w:rFonts w:asciiTheme="minorHAnsi" w:hAnsiTheme="minorHAnsi" w:cs="Trebuchet MS"/>
        </w:rPr>
        <w:t>…..</w:t>
      </w:r>
    </w:p>
    <w:p w14:paraId="76488557" w14:textId="77777777" w:rsidR="00375B34" w:rsidRPr="00367F99" w:rsidRDefault="00375B34" w:rsidP="00375B34">
      <w:pPr>
        <w:autoSpaceDE w:val="0"/>
        <w:autoSpaceDN w:val="0"/>
        <w:adjustRightInd w:val="0"/>
        <w:spacing w:after="0" w:line="240" w:lineRule="auto"/>
        <w:rPr>
          <w:rFonts w:cs="Trebuchet MS"/>
          <w:color w:val="000000"/>
          <w:lang w:eastAsia="pl-PL"/>
        </w:rPr>
      </w:pPr>
    </w:p>
    <w:p w14:paraId="57305FFA" w14:textId="77777777" w:rsidR="00375B34" w:rsidRPr="00367F99" w:rsidRDefault="00375B34" w:rsidP="00375B34">
      <w:pPr>
        <w:jc w:val="both"/>
        <w:rPr>
          <w:rFonts w:cs="Trebuchet MS"/>
          <w:color w:val="000000"/>
          <w:lang w:eastAsia="pl-PL"/>
        </w:rPr>
      </w:pPr>
      <w:r w:rsidRPr="00367F99">
        <w:rPr>
          <w:rFonts w:cs="Trebuchet MS"/>
          <w:color w:val="000000"/>
          <w:lang w:eastAsia="pl-PL"/>
        </w:rPr>
        <w:t xml:space="preserve">…………….……. </w:t>
      </w:r>
      <w:r w:rsidRPr="00367F99">
        <w:rPr>
          <w:rFonts w:cs="Trebuchet MS"/>
          <w:i/>
          <w:iCs/>
          <w:color w:val="000000"/>
          <w:sz w:val="20"/>
          <w:szCs w:val="20"/>
          <w:lang w:eastAsia="pl-PL"/>
        </w:rPr>
        <w:t>(miejscowość)</w:t>
      </w:r>
      <w:r w:rsidRPr="00367F99">
        <w:rPr>
          <w:rFonts w:cs="Trebuchet MS"/>
          <w:i/>
          <w:iCs/>
          <w:color w:val="000000"/>
          <w:lang w:eastAsia="pl-PL"/>
        </w:rPr>
        <w:t xml:space="preserve">, </w:t>
      </w:r>
      <w:r w:rsidRPr="00367F99">
        <w:rPr>
          <w:rFonts w:cs="Trebuchet MS"/>
          <w:color w:val="000000"/>
          <w:lang w:eastAsia="pl-PL"/>
        </w:rPr>
        <w:t>dnia………….…….r.</w:t>
      </w:r>
    </w:p>
    <w:p w14:paraId="75DEDFF2" w14:textId="77777777" w:rsidR="003E000D" w:rsidRPr="00367F99" w:rsidRDefault="003E000D" w:rsidP="003E000D">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024236DC" w14:textId="77777777" w:rsidR="003E000D" w:rsidRPr="00367F99" w:rsidRDefault="003E000D" w:rsidP="003E000D">
      <w:pPr>
        <w:autoSpaceDE w:val="0"/>
        <w:autoSpaceDN w:val="0"/>
        <w:adjustRightInd w:val="0"/>
        <w:spacing w:after="0" w:line="240" w:lineRule="auto"/>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5181F9D2" w14:textId="77777777" w:rsidR="000A5A97" w:rsidRPr="00C67B70" w:rsidRDefault="00116933" w:rsidP="003E000D">
      <w:pPr>
        <w:autoSpaceDE w:val="0"/>
        <w:autoSpaceDN w:val="0"/>
        <w:adjustRightInd w:val="0"/>
        <w:spacing w:after="0" w:line="240" w:lineRule="auto"/>
        <w:rPr>
          <w:rFonts w:cs="Trebuchet MS"/>
          <w:i/>
          <w:iCs/>
          <w:color w:val="4472C4"/>
          <w:lang w:eastAsia="pl-PL"/>
        </w:rPr>
      </w:pPr>
      <w:r w:rsidRPr="00C67B70">
        <w:rPr>
          <w:rFonts w:cs="Trebuchet MS"/>
          <w:i/>
          <w:iCs/>
          <w:color w:val="4472C4"/>
          <w:lang w:eastAsia="pl-PL"/>
        </w:rPr>
        <w:t>*zostawiamy w oświadczeniu, gdy żądamy warunków</w:t>
      </w:r>
    </w:p>
    <w:p w14:paraId="632BB14A" w14:textId="4CDF85D0"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lastRenderedPageBreak/>
        <w:t xml:space="preserve">Oświadczam, że zachodzą w stosunku do mnie podstawy wykluczenia z postępowania na podstawie art.………….ustawy </w:t>
      </w:r>
      <w:proofErr w:type="spellStart"/>
      <w:r w:rsidR="000A7BF8">
        <w:rPr>
          <w:rFonts w:cs="Trebuchet MS"/>
          <w:color w:val="000000"/>
          <w:lang w:eastAsia="pl-PL"/>
        </w:rPr>
        <w:t>pzp</w:t>
      </w:r>
      <w:proofErr w:type="spellEnd"/>
      <w:r w:rsidRPr="00367F99">
        <w:rPr>
          <w:rFonts w:cs="Trebuchet MS"/>
          <w:color w:val="000000"/>
          <w:lang w:eastAsia="pl-PL"/>
        </w:rPr>
        <w:t xml:space="preserve"> </w:t>
      </w:r>
      <w:r w:rsidRPr="00367F99">
        <w:rPr>
          <w:rFonts w:cs="Trebuchet MS"/>
          <w:i/>
          <w:iCs/>
          <w:color w:val="000000"/>
          <w:sz w:val="20"/>
          <w:szCs w:val="20"/>
          <w:lang w:eastAsia="pl-PL"/>
        </w:rPr>
        <w:t xml:space="preserve">(podać mającą zastosowanie podstawę wykluczenia spośród wymienionych w art.108 ust.1 pkt 1, 2, 5 lub 6 ustawy </w:t>
      </w:r>
      <w:proofErr w:type="spellStart"/>
      <w:r w:rsidR="000A7BF8">
        <w:rPr>
          <w:rFonts w:cs="Trebuchet MS"/>
          <w:i/>
          <w:iCs/>
          <w:color w:val="000000"/>
          <w:sz w:val="20"/>
          <w:szCs w:val="20"/>
          <w:lang w:eastAsia="pl-PL"/>
        </w:rPr>
        <w:t>pzp</w:t>
      </w:r>
      <w:proofErr w:type="spellEnd"/>
      <w:r w:rsidRPr="00367F99">
        <w:rPr>
          <w:rFonts w:cs="Trebuchet MS"/>
          <w:i/>
          <w:iCs/>
          <w:color w:val="000000"/>
          <w:sz w:val="20"/>
          <w:szCs w:val="20"/>
          <w:lang w:eastAsia="pl-PL"/>
        </w:rPr>
        <w:t>)</w:t>
      </w:r>
      <w:r w:rsidRPr="00367F99">
        <w:rPr>
          <w:rFonts w:cs="Trebuchet MS"/>
          <w:i/>
          <w:iCs/>
          <w:color w:val="000000"/>
          <w:lang w:eastAsia="pl-PL"/>
        </w:rPr>
        <w:t xml:space="preserve">. </w:t>
      </w:r>
      <w:r w:rsidRPr="00367F99">
        <w:rPr>
          <w:rFonts w:cs="Trebuchet MS"/>
          <w:color w:val="000000"/>
          <w:lang w:eastAsia="pl-PL"/>
        </w:rPr>
        <w:t xml:space="preserve">Jednocześnie oświadczam, że w związku z ww. okolicznością, na podstawie art. 110 ust. 2 ustawy </w:t>
      </w:r>
      <w:proofErr w:type="spellStart"/>
      <w:r w:rsidR="000A7BF8">
        <w:rPr>
          <w:rFonts w:cs="Trebuchet MS"/>
          <w:color w:val="000000"/>
          <w:lang w:eastAsia="pl-PL"/>
        </w:rPr>
        <w:t>p</w:t>
      </w:r>
      <w:r w:rsidRPr="00367F99">
        <w:rPr>
          <w:rFonts w:cs="Trebuchet MS"/>
          <w:color w:val="000000"/>
          <w:lang w:eastAsia="pl-PL"/>
        </w:rPr>
        <w:t>zp</w:t>
      </w:r>
      <w:proofErr w:type="spellEnd"/>
      <w:r w:rsidRPr="00367F99">
        <w:rPr>
          <w:rFonts w:cs="Trebuchet MS"/>
          <w:color w:val="000000"/>
          <w:lang w:eastAsia="pl-PL"/>
        </w:rPr>
        <w:t xml:space="preserve"> podjąłem następujące środki naprawcze:</w:t>
      </w:r>
    </w:p>
    <w:p w14:paraId="1E3D3E79" w14:textId="77777777"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2E927296"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4342BB09"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720E1A3D"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22118B6D" w14:textId="77777777"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r w:rsidRPr="00367F99">
        <w:rPr>
          <w:rFonts w:cs="Trebuchet MS"/>
          <w:i/>
          <w:iCs/>
          <w:color w:val="000000"/>
          <w:sz w:val="20"/>
          <w:szCs w:val="20"/>
          <w:lang w:eastAsia="pl-PL"/>
        </w:rPr>
        <w:t>(miejscowość)</w:t>
      </w:r>
      <w:r w:rsidRPr="00367F99">
        <w:rPr>
          <w:rFonts w:cs="Trebuchet MS"/>
          <w:i/>
          <w:iCs/>
          <w:color w:val="000000"/>
          <w:lang w:eastAsia="pl-PL"/>
        </w:rPr>
        <w:t>,</w:t>
      </w:r>
      <w:r w:rsidR="000A5A97" w:rsidRPr="00367F99">
        <w:rPr>
          <w:rFonts w:cs="Trebuchet MS"/>
          <w:i/>
          <w:iCs/>
          <w:color w:val="000000"/>
          <w:lang w:eastAsia="pl-PL"/>
        </w:rPr>
        <w:t xml:space="preserve"> </w:t>
      </w:r>
      <w:r w:rsidRPr="00367F99">
        <w:rPr>
          <w:rFonts w:cs="Trebuchet MS"/>
          <w:color w:val="000000"/>
          <w:lang w:eastAsia="pl-PL"/>
        </w:rPr>
        <w:t>dnia………………….r.</w:t>
      </w:r>
    </w:p>
    <w:p w14:paraId="161E926B"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2DE3C0BB"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15657FB5"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71E0F7F3" w14:textId="77777777" w:rsidR="003E000D" w:rsidRPr="00367F99" w:rsidRDefault="003E000D" w:rsidP="003E000D">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5E952421" w14:textId="77777777" w:rsidR="003E000D" w:rsidRPr="00367F99" w:rsidRDefault="003E000D" w:rsidP="003E000D">
      <w:pPr>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1A97F3C3" w14:textId="77777777" w:rsidR="000A5A97" w:rsidRPr="00367F99" w:rsidRDefault="000A5A97" w:rsidP="000A5A97">
      <w:pPr>
        <w:ind w:left="6381"/>
        <w:rPr>
          <w:rFonts w:cs="Trebuchet MS"/>
          <w:i/>
          <w:iCs/>
          <w:color w:val="000000"/>
          <w:sz w:val="20"/>
          <w:szCs w:val="20"/>
          <w:lang w:eastAsia="pl-PL"/>
        </w:rPr>
      </w:pPr>
    </w:p>
    <w:p w14:paraId="526F3749" w14:textId="77777777" w:rsidR="000A5A97" w:rsidRPr="00367F99" w:rsidRDefault="000A5A97" w:rsidP="000A5A97">
      <w:pPr>
        <w:ind w:left="6381"/>
        <w:rPr>
          <w:rFonts w:cs="Trebuchet MS"/>
          <w:i/>
          <w:iCs/>
          <w:color w:val="000000"/>
          <w:sz w:val="20"/>
          <w:szCs w:val="20"/>
          <w:lang w:eastAsia="pl-PL"/>
        </w:rPr>
      </w:pPr>
    </w:p>
    <w:p w14:paraId="0FA8D53F" w14:textId="77777777" w:rsidR="000A5A97" w:rsidRPr="00367F99" w:rsidRDefault="000A5A97" w:rsidP="000A5A97">
      <w:pPr>
        <w:ind w:left="6381"/>
        <w:rPr>
          <w:rFonts w:cs="Trebuchet MS"/>
          <w:i/>
          <w:iCs/>
          <w:color w:val="000000"/>
          <w:sz w:val="20"/>
          <w:szCs w:val="20"/>
          <w:lang w:eastAsia="pl-PL"/>
        </w:rPr>
      </w:pPr>
    </w:p>
    <w:p w14:paraId="5B0990AD" w14:textId="77777777" w:rsidR="000A5A97" w:rsidRPr="00367F99" w:rsidRDefault="000A5A97" w:rsidP="000A5A97">
      <w:pPr>
        <w:ind w:left="6381"/>
        <w:rPr>
          <w:rFonts w:cs="Trebuchet MS"/>
          <w:i/>
          <w:iCs/>
          <w:color w:val="000000"/>
          <w:sz w:val="20"/>
          <w:szCs w:val="20"/>
          <w:lang w:eastAsia="pl-PL"/>
        </w:rPr>
      </w:pPr>
    </w:p>
    <w:p w14:paraId="19001EEE" w14:textId="77777777" w:rsidR="000A5A97" w:rsidRPr="00367F99" w:rsidRDefault="000A5A97" w:rsidP="00B93055">
      <w:pPr>
        <w:autoSpaceDE w:val="0"/>
        <w:autoSpaceDN w:val="0"/>
        <w:adjustRightInd w:val="0"/>
        <w:spacing w:after="0" w:line="240" w:lineRule="auto"/>
        <w:jc w:val="both"/>
        <w:rPr>
          <w:rFonts w:cs="Trebuchet MS"/>
          <w:color w:val="000000"/>
          <w:lang w:eastAsia="pl-PL"/>
        </w:rPr>
      </w:pPr>
      <w:r w:rsidRPr="00367F99">
        <w:rPr>
          <w:rFonts w:cs="Trebuchet MS"/>
          <w:b/>
          <w:bCs/>
          <w:color w:val="000000"/>
          <w:lang w:eastAsia="pl-PL"/>
        </w:rPr>
        <w:t>OŚWIADCZENIE</w:t>
      </w:r>
      <w:r w:rsidR="00B93055">
        <w:rPr>
          <w:rFonts w:cs="Trebuchet MS"/>
          <w:b/>
          <w:bCs/>
          <w:color w:val="000000"/>
          <w:lang w:eastAsia="pl-PL"/>
        </w:rPr>
        <w:t xml:space="preserve"> </w:t>
      </w:r>
      <w:r w:rsidRPr="00367F99">
        <w:rPr>
          <w:rFonts w:cs="Trebuchet MS"/>
          <w:b/>
          <w:bCs/>
          <w:color w:val="000000"/>
          <w:lang w:eastAsia="pl-PL"/>
        </w:rPr>
        <w:t>DOTYCZĄCE</w:t>
      </w:r>
      <w:r w:rsidR="00B93055">
        <w:rPr>
          <w:rFonts w:cs="Trebuchet MS"/>
          <w:b/>
          <w:bCs/>
          <w:color w:val="000000"/>
          <w:lang w:eastAsia="pl-PL"/>
        </w:rPr>
        <w:t xml:space="preserve"> </w:t>
      </w:r>
      <w:r w:rsidRPr="00367F99">
        <w:rPr>
          <w:rFonts w:cs="Trebuchet MS"/>
          <w:b/>
          <w:bCs/>
          <w:color w:val="000000"/>
          <w:lang w:eastAsia="pl-PL"/>
        </w:rPr>
        <w:t>PODANYCH</w:t>
      </w:r>
      <w:r w:rsidR="00B93055">
        <w:rPr>
          <w:rFonts w:cs="Trebuchet MS"/>
          <w:b/>
          <w:bCs/>
          <w:color w:val="000000"/>
          <w:lang w:eastAsia="pl-PL"/>
        </w:rPr>
        <w:t xml:space="preserve"> </w:t>
      </w:r>
      <w:r w:rsidRPr="00367F99">
        <w:rPr>
          <w:rFonts w:cs="Trebuchet MS"/>
          <w:b/>
          <w:bCs/>
          <w:color w:val="000000"/>
          <w:lang w:eastAsia="pl-PL"/>
        </w:rPr>
        <w:t>INFORMACJI:</w:t>
      </w:r>
    </w:p>
    <w:p w14:paraId="34AF6162" w14:textId="77777777" w:rsidR="000A5A97" w:rsidRPr="00367F99" w:rsidRDefault="000A5A97" w:rsidP="00B93055">
      <w:p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4737CD09" w14:textId="77777777" w:rsidR="000A5A97" w:rsidRPr="00367F99" w:rsidRDefault="000A5A97" w:rsidP="000A5A97">
      <w:pPr>
        <w:autoSpaceDE w:val="0"/>
        <w:autoSpaceDN w:val="0"/>
        <w:adjustRightInd w:val="0"/>
        <w:spacing w:after="0" w:line="240" w:lineRule="auto"/>
        <w:rPr>
          <w:rFonts w:cs="Trebuchet MS"/>
          <w:color w:val="000000"/>
          <w:lang w:eastAsia="pl-PL"/>
        </w:rPr>
      </w:pPr>
    </w:p>
    <w:p w14:paraId="42C1A358" w14:textId="77777777" w:rsidR="000A5A97" w:rsidRPr="00367F99" w:rsidRDefault="000A5A97" w:rsidP="000A5A97">
      <w:pPr>
        <w:autoSpaceDE w:val="0"/>
        <w:autoSpaceDN w:val="0"/>
        <w:adjustRightInd w:val="0"/>
        <w:spacing w:after="0" w:line="240" w:lineRule="auto"/>
        <w:rPr>
          <w:rFonts w:cs="Trebuchet MS"/>
          <w:color w:val="000000"/>
          <w:lang w:eastAsia="pl-PL"/>
        </w:rPr>
      </w:pPr>
    </w:p>
    <w:p w14:paraId="19A42EFA" w14:textId="77777777" w:rsidR="000A5A97" w:rsidRPr="00367F99" w:rsidRDefault="000A5A97" w:rsidP="000A5A97">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r w:rsidRPr="00367F99">
        <w:rPr>
          <w:rFonts w:cs="Trebuchet MS"/>
          <w:i/>
          <w:iCs/>
          <w:color w:val="000000"/>
          <w:sz w:val="20"/>
          <w:szCs w:val="20"/>
          <w:lang w:eastAsia="pl-PL"/>
        </w:rPr>
        <w:t>(miejscowość)</w:t>
      </w:r>
      <w:r w:rsidRPr="00367F99">
        <w:rPr>
          <w:rFonts w:cs="Trebuchet MS"/>
          <w:i/>
          <w:iCs/>
          <w:color w:val="000000"/>
          <w:lang w:eastAsia="pl-PL"/>
        </w:rPr>
        <w:t xml:space="preserve">, </w:t>
      </w:r>
      <w:r w:rsidRPr="00367F99">
        <w:rPr>
          <w:rFonts w:cs="Trebuchet MS"/>
          <w:color w:val="000000"/>
          <w:lang w:eastAsia="pl-PL"/>
        </w:rPr>
        <w:t>dnia………………….r.</w:t>
      </w:r>
    </w:p>
    <w:p w14:paraId="4AAAF5A6" w14:textId="77777777" w:rsidR="000A5A97" w:rsidRPr="00367F99" w:rsidRDefault="000A5A97" w:rsidP="000A5A97">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1B9ED06D" w14:textId="77777777" w:rsidR="000A5A97" w:rsidRDefault="000A5A97" w:rsidP="000A5A97">
      <w:pPr>
        <w:autoSpaceDE w:val="0"/>
        <w:autoSpaceDN w:val="0"/>
        <w:adjustRightInd w:val="0"/>
        <w:spacing w:after="0" w:line="240" w:lineRule="auto"/>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36AEA763"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655846DF"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06A3C4EA"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53C5E7B3"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6A569BAF"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179F8ABA"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5E99C89A" w14:textId="0CB0C9F8"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7540E783" w14:textId="55FE842D"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2021884B" w14:textId="417665D6"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762D8C3E" w14:textId="4C6A2DFE"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207352B3" w14:textId="03386650"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25B9B0E7" w14:textId="5FC45D58"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0B3DD822" w14:textId="5E9937B0"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36FA42A4" w14:textId="5904ADA9"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2387210F" w14:textId="77777777"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2D9A6DE5" w14:textId="1876B100"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1C71196E" w14:textId="39E94EED"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4685BC41" w14:textId="77777777" w:rsidR="00176CEC" w:rsidRDefault="00176CEC" w:rsidP="000A5A97">
      <w:pPr>
        <w:autoSpaceDE w:val="0"/>
        <w:autoSpaceDN w:val="0"/>
        <w:adjustRightInd w:val="0"/>
        <w:spacing w:after="0" w:line="240" w:lineRule="auto"/>
        <w:ind w:left="6381"/>
        <w:jc w:val="center"/>
        <w:rPr>
          <w:rFonts w:cs="Trebuchet MS"/>
          <w:i/>
          <w:iCs/>
          <w:color w:val="000000"/>
          <w:sz w:val="20"/>
          <w:szCs w:val="20"/>
          <w:lang w:eastAsia="pl-PL"/>
        </w:rPr>
      </w:pPr>
    </w:p>
    <w:p w14:paraId="4CB19D47"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54EB84C2" w14:textId="77777777" w:rsidR="00367F99" w:rsidRPr="00176CEC" w:rsidRDefault="00367F99" w:rsidP="00176CEC">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4" w:name="_Toc219840898"/>
      <w:r w:rsidRPr="00176CEC">
        <w:rPr>
          <w:rFonts w:asciiTheme="minorHAnsi" w:hAnsiTheme="minorHAnsi" w:cstheme="minorHAnsi"/>
          <w:b/>
          <w:bCs/>
          <w:sz w:val="22"/>
          <w:szCs w:val="22"/>
        </w:rPr>
        <w:lastRenderedPageBreak/>
        <w:t>Załącznik nr 4 do SWZ</w:t>
      </w:r>
      <w:bookmarkEnd w:id="34"/>
    </w:p>
    <w:p w14:paraId="6A50E9C1" w14:textId="77777777" w:rsidR="00367F99" w:rsidRDefault="00367F99" w:rsidP="00367F99">
      <w:pPr>
        <w:pStyle w:val="Default"/>
        <w:jc w:val="right"/>
        <w:rPr>
          <w:rFonts w:ascii="Calibri" w:hAnsi="Calibri"/>
          <w:b/>
          <w:bCs/>
          <w:sz w:val="22"/>
          <w:szCs w:val="22"/>
        </w:rPr>
      </w:pPr>
    </w:p>
    <w:p w14:paraId="3D2484CE" w14:textId="77777777" w:rsidR="00367F99" w:rsidRDefault="00367F99" w:rsidP="00367F99">
      <w:pPr>
        <w:autoSpaceDE w:val="0"/>
        <w:autoSpaceDN w:val="0"/>
        <w:adjustRightInd w:val="0"/>
        <w:spacing w:after="0" w:line="240" w:lineRule="auto"/>
        <w:jc w:val="center"/>
        <w:rPr>
          <w:rFonts w:cs="Trebuchet MS"/>
          <w:b/>
          <w:bCs/>
          <w:color w:val="000000"/>
          <w:lang w:eastAsia="pl-PL"/>
        </w:rPr>
      </w:pPr>
      <w:r w:rsidRPr="00367F99">
        <w:rPr>
          <w:rFonts w:cs="Trebuchet MS"/>
          <w:b/>
          <w:bCs/>
          <w:color w:val="000000"/>
          <w:lang w:eastAsia="pl-PL"/>
        </w:rPr>
        <w:t>Klauzula</w:t>
      </w:r>
      <w:r>
        <w:rPr>
          <w:rFonts w:cs="Trebuchet MS"/>
          <w:b/>
          <w:bCs/>
          <w:color w:val="000000"/>
          <w:lang w:eastAsia="pl-PL"/>
        </w:rPr>
        <w:t xml:space="preserve"> </w:t>
      </w:r>
      <w:r w:rsidRPr="00367F99">
        <w:rPr>
          <w:rFonts w:cs="Trebuchet MS"/>
          <w:b/>
          <w:bCs/>
          <w:color w:val="000000"/>
          <w:lang w:eastAsia="pl-PL"/>
        </w:rPr>
        <w:t>informacyjna</w:t>
      </w:r>
      <w:r>
        <w:rPr>
          <w:rFonts w:cs="Trebuchet MS"/>
          <w:b/>
          <w:bCs/>
          <w:color w:val="000000"/>
          <w:lang w:eastAsia="pl-PL"/>
        </w:rPr>
        <w:t xml:space="preserve"> </w:t>
      </w:r>
      <w:r w:rsidRPr="00367F99">
        <w:rPr>
          <w:rFonts w:cs="Trebuchet MS"/>
          <w:b/>
          <w:bCs/>
          <w:color w:val="000000"/>
          <w:lang w:eastAsia="pl-PL"/>
        </w:rPr>
        <w:t>dotycząca</w:t>
      </w:r>
      <w:r>
        <w:rPr>
          <w:rFonts w:cs="Trebuchet MS"/>
          <w:b/>
          <w:bCs/>
          <w:color w:val="000000"/>
          <w:lang w:eastAsia="pl-PL"/>
        </w:rPr>
        <w:t xml:space="preserve"> </w:t>
      </w:r>
      <w:r w:rsidRPr="00367F99">
        <w:rPr>
          <w:rFonts w:cs="Trebuchet MS"/>
          <w:b/>
          <w:bCs/>
          <w:color w:val="000000"/>
          <w:lang w:eastAsia="pl-PL"/>
        </w:rPr>
        <w:t>przetwarzania</w:t>
      </w:r>
      <w:r>
        <w:rPr>
          <w:rFonts w:cs="Trebuchet MS"/>
          <w:b/>
          <w:bCs/>
          <w:color w:val="000000"/>
          <w:lang w:eastAsia="pl-PL"/>
        </w:rPr>
        <w:t xml:space="preserve"> </w:t>
      </w:r>
      <w:r w:rsidRPr="00367F99">
        <w:rPr>
          <w:rFonts w:cs="Trebuchet MS"/>
          <w:b/>
          <w:bCs/>
          <w:color w:val="000000"/>
          <w:lang w:eastAsia="pl-PL"/>
        </w:rPr>
        <w:t>danych</w:t>
      </w:r>
      <w:r>
        <w:rPr>
          <w:rFonts w:cs="Trebuchet MS"/>
          <w:b/>
          <w:bCs/>
          <w:color w:val="000000"/>
          <w:lang w:eastAsia="pl-PL"/>
        </w:rPr>
        <w:t xml:space="preserve"> </w:t>
      </w:r>
      <w:r w:rsidRPr="00367F99">
        <w:rPr>
          <w:rFonts w:cs="Trebuchet MS"/>
          <w:b/>
          <w:bCs/>
          <w:color w:val="000000"/>
          <w:lang w:eastAsia="pl-PL"/>
        </w:rPr>
        <w:t>osobowych</w:t>
      </w:r>
    </w:p>
    <w:p w14:paraId="3D0797B2" w14:textId="77777777" w:rsidR="00367F99" w:rsidRDefault="00367F99" w:rsidP="00367F99">
      <w:pPr>
        <w:autoSpaceDE w:val="0"/>
        <w:autoSpaceDN w:val="0"/>
        <w:adjustRightInd w:val="0"/>
        <w:spacing w:after="0" w:line="240" w:lineRule="auto"/>
        <w:rPr>
          <w:rFonts w:cs="Trebuchet MS"/>
          <w:color w:val="000000"/>
          <w:lang w:eastAsia="pl-PL"/>
        </w:rPr>
      </w:pPr>
    </w:p>
    <w:p w14:paraId="67535EBB" w14:textId="77777777" w:rsidR="00367F99" w:rsidRPr="00BD140D" w:rsidRDefault="00367F99" w:rsidP="000619AC">
      <w:pPr>
        <w:numPr>
          <w:ilvl w:val="2"/>
          <w:numId w:val="31"/>
        </w:numPr>
        <w:autoSpaceDE w:val="0"/>
        <w:autoSpaceDN w:val="0"/>
        <w:adjustRightInd w:val="0"/>
        <w:spacing w:after="0" w:line="240" w:lineRule="auto"/>
        <w:ind w:left="426" w:hanging="426"/>
        <w:rPr>
          <w:rFonts w:cs="Trebuchet MS"/>
          <w:color w:val="000000"/>
          <w:sz w:val="18"/>
          <w:szCs w:val="20"/>
          <w:lang w:eastAsia="pl-PL"/>
        </w:rPr>
      </w:pPr>
      <w:r w:rsidRPr="00BD140D">
        <w:rPr>
          <w:rFonts w:cs="Trebuchet MS"/>
          <w:color w:val="000000"/>
          <w:sz w:val="18"/>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(Dz.Urz.UEL119z04.05.2016,str.1), dalej „RODO”, informuję, że:</w:t>
      </w:r>
    </w:p>
    <w:p w14:paraId="04660853" w14:textId="77777777" w:rsidR="00367F99" w:rsidRPr="00BD140D" w:rsidRDefault="00367F99" w:rsidP="00367F99">
      <w:pPr>
        <w:autoSpaceDE w:val="0"/>
        <w:autoSpaceDN w:val="0"/>
        <w:adjustRightInd w:val="0"/>
        <w:spacing w:after="0" w:line="240" w:lineRule="auto"/>
        <w:ind w:left="720"/>
        <w:rPr>
          <w:rFonts w:cs="Trebuchet MS"/>
          <w:color w:val="000000"/>
          <w:sz w:val="18"/>
          <w:szCs w:val="20"/>
          <w:lang w:eastAsia="pl-PL"/>
        </w:rPr>
      </w:pPr>
    </w:p>
    <w:p w14:paraId="595A0A34" w14:textId="77777777" w:rsidR="00367F99" w:rsidRPr="00BD140D" w:rsidRDefault="00367F99"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Administratorem Pani/Pana danych osobowych jest</w:t>
      </w:r>
      <w:r w:rsidR="002D1621" w:rsidRPr="00BD140D">
        <w:rPr>
          <w:rFonts w:cs="Trebuchet MS"/>
          <w:color w:val="000000"/>
          <w:sz w:val="18"/>
          <w:szCs w:val="20"/>
          <w:lang w:eastAsia="pl-PL"/>
        </w:rPr>
        <w:t xml:space="preserve"> </w:t>
      </w:r>
      <w:r w:rsidRPr="00BD140D">
        <w:rPr>
          <w:rFonts w:cs="Trebuchet MS"/>
          <w:color w:val="000000"/>
          <w:sz w:val="18"/>
          <w:szCs w:val="20"/>
          <w:lang w:eastAsia="pl-PL"/>
        </w:rPr>
        <w:t>…………………………………….</w:t>
      </w:r>
      <w:r w:rsidRPr="00BD140D">
        <w:rPr>
          <w:rFonts w:cs="Trebuchet MS"/>
          <w:i/>
          <w:iCs/>
          <w:color w:val="000000"/>
          <w:sz w:val="18"/>
          <w:szCs w:val="20"/>
          <w:lang w:eastAsia="pl-PL"/>
        </w:rPr>
        <w:t>;</w:t>
      </w:r>
    </w:p>
    <w:p w14:paraId="6E46539D" w14:textId="77777777" w:rsidR="00367F99" w:rsidRPr="00BD140D" w:rsidRDefault="00367F99"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W sprawach związanych z Pani/Pana danymi proszę kontaktować się z Inspektorem Ochrony Danych, kontakt pisemny za pomocą poczty tradycyjnej na adres ………………………………………, pocztą elektroniczną na adres e-mail:…………;</w:t>
      </w:r>
    </w:p>
    <w:p w14:paraId="1B02AF5D" w14:textId="77777777" w:rsidR="00367F99" w:rsidRPr="00BD140D" w:rsidRDefault="00367F99"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Pani/Pana dane osobowe przetwarzane będą na podstawie art. 6 ust.1 </w:t>
      </w:r>
      <w:proofErr w:type="spellStart"/>
      <w:r w:rsidRPr="00BD140D">
        <w:rPr>
          <w:rFonts w:cs="Trebuchet MS"/>
          <w:color w:val="000000"/>
          <w:sz w:val="18"/>
          <w:szCs w:val="20"/>
          <w:lang w:eastAsia="pl-PL"/>
        </w:rPr>
        <w:t>lit.c</w:t>
      </w:r>
      <w:proofErr w:type="spellEnd"/>
      <w:r w:rsidRPr="00BD140D">
        <w:rPr>
          <w:rFonts w:cs="Trebuchet MS"/>
          <w:color w:val="000000"/>
          <w:sz w:val="18"/>
          <w:szCs w:val="20"/>
          <w:lang w:eastAsia="pl-PL"/>
        </w:rPr>
        <w:t xml:space="preserve"> RODO w celu prowadzenia przedmiotowego postępowania o udzielenie zamówienia publicznego oraz zawarcia umowy, a podstawą prawną ich przetwarzania jest obowiązek prawny stosowania sformalizowanych procedur udzielania zamówień publicznych spoczywający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Zamawiającym;</w:t>
      </w:r>
    </w:p>
    <w:p w14:paraId="510E4A0B" w14:textId="217C7D14" w:rsidR="00367F99" w:rsidRPr="00BD140D" w:rsidRDefault="00903148"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O</w:t>
      </w:r>
      <w:r w:rsidR="00367F99" w:rsidRPr="00BD140D">
        <w:rPr>
          <w:rFonts w:cs="Trebuchet MS"/>
          <w:color w:val="000000"/>
          <w:sz w:val="18"/>
          <w:szCs w:val="20"/>
          <w:lang w:eastAsia="pl-PL"/>
        </w:rPr>
        <w:t>dbiorcami</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osobowych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będą</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lub</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podmioty,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którym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udostępniona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zostanie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dokumentacja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postępowania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oparciu</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art.</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18</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oraz</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art.</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74</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ustawy</w:t>
      </w:r>
      <w:r w:rsidR="00BD140D" w:rsidRPr="00BD140D">
        <w:rPr>
          <w:rFonts w:cs="Trebuchet MS"/>
          <w:color w:val="000000"/>
          <w:sz w:val="18"/>
          <w:szCs w:val="20"/>
          <w:lang w:eastAsia="pl-PL"/>
        </w:rPr>
        <w:t xml:space="preserve"> </w:t>
      </w:r>
      <w:proofErr w:type="spellStart"/>
      <w:r w:rsidR="000A7BF8">
        <w:rPr>
          <w:rFonts w:cs="Trebuchet MS"/>
          <w:color w:val="000000"/>
          <w:sz w:val="18"/>
          <w:szCs w:val="20"/>
          <w:lang w:eastAsia="pl-PL"/>
        </w:rPr>
        <w:t>p</w:t>
      </w:r>
      <w:r w:rsidR="00367F99" w:rsidRPr="00BD140D">
        <w:rPr>
          <w:rFonts w:cs="Trebuchet MS"/>
          <w:color w:val="000000"/>
          <w:sz w:val="18"/>
          <w:szCs w:val="20"/>
          <w:lang w:eastAsia="pl-PL"/>
        </w:rPr>
        <w:t>zp</w:t>
      </w:r>
      <w:proofErr w:type="spellEnd"/>
      <w:r w:rsidR="00367F99" w:rsidRPr="00BD140D">
        <w:rPr>
          <w:rFonts w:cs="Trebuchet MS"/>
          <w:color w:val="000000"/>
          <w:sz w:val="18"/>
          <w:szCs w:val="20"/>
          <w:lang w:eastAsia="pl-PL"/>
        </w:rPr>
        <w:t>;</w:t>
      </w:r>
    </w:p>
    <w:p w14:paraId="2C3B57DF" w14:textId="3E8BC8F1" w:rsidR="00367F99" w:rsidRPr="00BD140D" w:rsidRDefault="00367F99"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Pani/Pana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dane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osobowe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będą</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przechowywane,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zgodnie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art.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78</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ust.1</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ustawy</w:t>
      </w:r>
      <w:r w:rsidR="00BD140D" w:rsidRPr="00BD140D">
        <w:rPr>
          <w:rFonts w:cs="Trebuchet MS"/>
          <w:color w:val="000000"/>
          <w:sz w:val="18"/>
          <w:szCs w:val="20"/>
          <w:lang w:eastAsia="pl-PL"/>
        </w:rPr>
        <w:t xml:space="preserve"> </w:t>
      </w:r>
      <w:proofErr w:type="spellStart"/>
      <w:r w:rsidR="000A7BF8">
        <w:rPr>
          <w:rFonts w:cs="Trebuchet MS"/>
          <w:color w:val="000000"/>
          <w:sz w:val="18"/>
          <w:szCs w:val="20"/>
          <w:lang w:eastAsia="pl-PL"/>
        </w:rPr>
        <w:t>p</w:t>
      </w:r>
      <w:r w:rsidRPr="00BD140D">
        <w:rPr>
          <w:rFonts w:cs="Trebuchet MS"/>
          <w:color w:val="000000"/>
          <w:sz w:val="18"/>
          <w:szCs w:val="20"/>
          <w:lang w:eastAsia="pl-PL"/>
        </w:rPr>
        <w:t>zp</w:t>
      </w:r>
      <w:proofErr w:type="spellEnd"/>
      <w:r w:rsidRPr="00BD140D">
        <w:rPr>
          <w:rFonts w:cs="Trebuchet MS"/>
          <w:color w:val="000000"/>
          <w:sz w:val="18"/>
          <w:szCs w:val="20"/>
          <w:lang w:eastAsia="pl-PL"/>
        </w:rPr>
        <w: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okres</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4</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lat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od</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zakończenia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postępowania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udzielenie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zamówienia,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jeżeli</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czas</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trwania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umowy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przekracza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4</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lata,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okres</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przechowywania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obejmuje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cały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czas</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trwania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umowy;</w:t>
      </w:r>
    </w:p>
    <w:p w14:paraId="7BA6D19C" w14:textId="2EF9CFAE" w:rsidR="00367F99" w:rsidRPr="00BD140D" w:rsidRDefault="00903148"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O</w:t>
      </w:r>
      <w:r w:rsidR="00367F99" w:rsidRPr="00BD140D">
        <w:rPr>
          <w:rFonts w:cs="Trebuchet MS"/>
          <w:color w:val="000000"/>
          <w:sz w:val="18"/>
          <w:szCs w:val="20"/>
          <w:lang w:eastAsia="pl-PL"/>
        </w:rPr>
        <w:t>bowiązek</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podania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przez</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Panią/Pana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osobowych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bezpośrednio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dotyczących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jest</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wymogiem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ustawowym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określonym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przepisach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ustawy</w:t>
      </w:r>
      <w:r w:rsidRPr="00BD140D">
        <w:rPr>
          <w:rFonts w:cs="Trebuchet MS"/>
          <w:color w:val="000000"/>
          <w:sz w:val="18"/>
          <w:szCs w:val="20"/>
          <w:lang w:eastAsia="pl-PL"/>
        </w:rPr>
        <w:t xml:space="preserve"> </w:t>
      </w:r>
      <w:proofErr w:type="spellStart"/>
      <w:r w:rsidR="000A7BF8">
        <w:rPr>
          <w:rFonts w:cs="Trebuchet MS"/>
          <w:color w:val="000000"/>
          <w:sz w:val="18"/>
          <w:szCs w:val="20"/>
          <w:lang w:eastAsia="pl-PL"/>
        </w:rPr>
        <w:t>pzp</w:t>
      </w:r>
      <w:proofErr w:type="spellEnd"/>
      <w:r w:rsidR="00367F99" w:rsidRPr="00BD140D">
        <w:rPr>
          <w:rFonts w:cs="Trebuchet MS"/>
          <w:color w:val="000000"/>
          <w:sz w:val="18"/>
          <w:szCs w:val="20"/>
          <w:lang w:eastAsia="pl-PL"/>
        </w:rPr>
        <w:t>,</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związanym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udziałem</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postępowaniu</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udzielenie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zamówienia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publicznego;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konsekwencje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niepodania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określonych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wynikają</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ustawy</w:t>
      </w:r>
      <w:r w:rsidRPr="00BD140D">
        <w:rPr>
          <w:rFonts w:cs="Trebuchet MS"/>
          <w:color w:val="000000"/>
          <w:sz w:val="18"/>
          <w:szCs w:val="20"/>
          <w:lang w:eastAsia="pl-PL"/>
        </w:rPr>
        <w:t xml:space="preserve"> </w:t>
      </w:r>
      <w:proofErr w:type="spellStart"/>
      <w:r w:rsidR="000A7BF8">
        <w:rPr>
          <w:rFonts w:cs="Trebuchet MS"/>
          <w:color w:val="000000"/>
          <w:sz w:val="18"/>
          <w:szCs w:val="20"/>
          <w:lang w:eastAsia="pl-PL"/>
        </w:rPr>
        <w:t>pzp</w:t>
      </w:r>
      <w:proofErr w:type="spellEnd"/>
      <w:r w:rsidR="00367F99" w:rsidRPr="00BD140D">
        <w:rPr>
          <w:rFonts w:cs="Trebuchet MS"/>
          <w:color w:val="000000"/>
          <w:sz w:val="18"/>
          <w:szCs w:val="20"/>
          <w:lang w:eastAsia="pl-PL"/>
        </w:rPr>
        <w:t>;</w:t>
      </w:r>
    </w:p>
    <w:p w14:paraId="49C45870" w14:textId="77777777" w:rsidR="00367F99" w:rsidRPr="00BD140D" w:rsidRDefault="00903148" w:rsidP="000619AC">
      <w:pPr>
        <w:numPr>
          <w:ilvl w:val="0"/>
          <w:numId w:val="17"/>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W </w:t>
      </w:r>
      <w:r w:rsidR="00367F99" w:rsidRPr="00BD140D">
        <w:rPr>
          <w:rFonts w:cs="Trebuchet MS"/>
          <w:color w:val="000000"/>
          <w:sz w:val="18"/>
          <w:szCs w:val="20"/>
          <w:lang w:eastAsia="pl-PL"/>
        </w:rPr>
        <w:t>odniesieniu</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osobowych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decyzje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nie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będą</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podejmowane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sposób</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zautomatyzowany,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stosowanie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art.22</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RODO;</w:t>
      </w:r>
    </w:p>
    <w:p w14:paraId="0C81A9D1" w14:textId="77777777" w:rsidR="00367F99" w:rsidRPr="00BD140D" w:rsidRDefault="00367F99" w:rsidP="000619AC">
      <w:pPr>
        <w:numPr>
          <w:ilvl w:val="0"/>
          <w:numId w:val="17"/>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Posiada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Pan/Pani:</w:t>
      </w:r>
    </w:p>
    <w:p w14:paraId="655C6455" w14:textId="77777777" w:rsidR="00367F99" w:rsidRPr="00BD140D" w:rsidRDefault="00367F99" w:rsidP="000619AC">
      <w:pPr>
        <w:numPr>
          <w:ilvl w:val="0"/>
          <w:numId w:val="18"/>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podstawie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art.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15</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RODO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dostępu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Pani/Pana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dotyczących;</w:t>
      </w:r>
    </w:p>
    <w:p w14:paraId="2481ED91" w14:textId="4E5AE0FF" w:rsidR="00367F99" w:rsidRPr="00BD140D" w:rsidRDefault="00367F99" w:rsidP="000619AC">
      <w:pPr>
        <w:numPr>
          <w:ilvl w:val="0"/>
          <w:numId w:val="18"/>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podstawie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art.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16</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RODO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sprostowania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lub</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uzupełnienia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Pani/Pana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czym</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skorzystanie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sprostowania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lub</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uzupełnienia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może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skutkować</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zmianą</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wyniku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postępowania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udzielenie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zamówienia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publicznego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ani</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zmianą</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postanowień</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umowy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zakresie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niezgodnym</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ustawą</w:t>
      </w:r>
      <w:r w:rsidR="00903148" w:rsidRPr="00BD140D">
        <w:rPr>
          <w:rFonts w:cs="Trebuchet MS"/>
          <w:color w:val="000000"/>
          <w:sz w:val="18"/>
          <w:szCs w:val="20"/>
          <w:lang w:eastAsia="pl-PL"/>
        </w:rPr>
        <w:t xml:space="preserve"> </w:t>
      </w:r>
      <w:proofErr w:type="spellStart"/>
      <w:r w:rsidR="000A7BF8">
        <w:rPr>
          <w:rFonts w:cs="Trebuchet MS"/>
          <w:color w:val="000000"/>
          <w:sz w:val="18"/>
          <w:szCs w:val="20"/>
          <w:lang w:eastAsia="pl-PL"/>
        </w:rPr>
        <w:t>pzp</w:t>
      </w:r>
      <w:proofErr w:type="spellEnd"/>
      <w:r w:rsidR="00903148" w:rsidRPr="00BD140D">
        <w:rPr>
          <w:rFonts w:cs="Trebuchet MS"/>
          <w:color w:val="000000"/>
          <w:sz w:val="18"/>
          <w:szCs w:val="20"/>
          <w:lang w:eastAsia="pl-PL"/>
        </w:rPr>
        <w:t xml:space="preserve"> </w:t>
      </w:r>
      <w:r w:rsidRPr="00BD140D">
        <w:rPr>
          <w:rFonts w:cs="Trebuchet MS"/>
          <w:color w:val="000000"/>
          <w:sz w:val="18"/>
          <w:szCs w:val="20"/>
          <w:lang w:eastAsia="pl-PL"/>
        </w:rPr>
        <w:t>oraz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może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naruszać</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integralności</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protokołu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oraz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jego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załączników.</w:t>
      </w:r>
    </w:p>
    <w:p w14:paraId="2783A19A" w14:textId="77777777" w:rsidR="00367F99" w:rsidRPr="00BD140D" w:rsidRDefault="00367F99" w:rsidP="000619AC">
      <w:pPr>
        <w:numPr>
          <w:ilvl w:val="0"/>
          <w:numId w:val="18"/>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podstawie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art.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18</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RODO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żądania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od</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administratora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ograniczenia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przetwarzania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zastrzeżeniem</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przypadków,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których</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mowa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art.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18</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ust.</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2</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RODO,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czym</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ograniczenia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przetwarzania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nie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ma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zastosowania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odniesieniu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do</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przechowywania,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celu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zapewnienia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korzystania</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ze</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środków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ochrony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prawnej</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lub</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celu</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ochrony</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innej</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osoby</w:t>
      </w:r>
      <w:r w:rsidR="00903148" w:rsidRPr="00BD140D">
        <w:rPr>
          <w:rFonts w:cs="Trebuchet MS"/>
          <w:color w:val="000000"/>
          <w:sz w:val="18"/>
          <w:szCs w:val="20"/>
          <w:lang w:eastAsia="pl-PL"/>
        </w:rPr>
        <w:t xml:space="preserve"> fizycznej l</w:t>
      </w:r>
      <w:r w:rsidRPr="00BD140D">
        <w:rPr>
          <w:rFonts w:cs="Trebuchet MS"/>
          <w:color w:val="000000"/>
          <w:sz w:val="18"/>
          <w:szCs w:val="20"/>
          <w:lang w:eastAsia="pl-PL"/>
        </w:rPr>
        <w:t>ub</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prawnej,</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lub</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z</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uwagi</w:t>
      </w:r>
      <w:r w:rsidR="00903148" w:rsidRPr="00BD140D">
        <w:rPr>
          <w:rFonts w:cs="Trebuchet MS"/>
          <w:color w:val="000000"/>
          <w:sz w:val="18"/>
          <w:szCs w:val="20"/>
          <w:lang w:eastAsia="pl-PL"/>
        </w:rPr>
        <w:t xml:space="preserve"> </w:t>
      </w:r>
      <w:r w:rsidRPr="00BD140D">
        <w:rPr>
          <w:rFonts w:cs="Trebuchet MS"/>
          <w:color w:val="000000"/>
          <w:sz w:val="18"/>
          <w:szCs w:val="20"/>
          <w:lang w:eastAsia="pl-PL"/>
        </w:rPr>
        <w:t>na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ważne</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względy</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interesu</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publicznego</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Unii</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Europejskiej</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lub</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państwa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członkowskiego,</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także</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nie</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ogranicza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przetwarzania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do</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czasu</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zakończenia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postępowania</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o</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udzielenie</w:t>
      </w:r>
      <w:r w:rsidR="0096333D" w:rsidRPr="00BD140D">
        <w:rPr>
          <w:rFonts w:cs="Trebuchet MS"/>
          <w:color w:val="000000"/>
          <w:sz w:val="18"/>
          <w:szCs w:val="20"/>
          <w:lang w:eastAsia="pl-PL"/>
        </w:rPr>
        <w:t xml:space="preserve"> </w:t>
      </w:r>
      <w:r w:rsidRPr="00BD140D">
        <w:rPr>
          <w:rFonts w:cs="Trebuchet MS"/>
          <w:color w:val="000000"/>
          <w:sz w:val="18"/>
          <w:szCs w:val="20"/>
          <w:lang w:eastAsia="pl-PL"/>
        </w:rPr>
        <w:t>zamówienia.</w:t>
      </w:r>
    </w:p>
    <w:p w14:paraId="7FDB672F" w14:textId="77777777" w:rsidR="00367F99" w:rsidRPr="00BD140D" w:rsidRDefault="00653304" w:rsidP="000619AC">
      <w:pPr>
        <w:numPr>
          <w:ilvl w:val="0"/>
          <w:numId w:val="18"/>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w:t>
      </w:r>
      <w:r w:rsidR="00367F99" w:rsidRPr="00BD140D">
        <w:rPr>
          <w:rFonts w:cs="Trebuchet MS"/>
          <w:color w:val="000000"/>
          <w:sz w:val="18"/>
          <w:szCs w:val="20"/>
          <w:lang w:eastAsia="pl-PL"/>
        </w:rPr>
        <w:t>rawo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wniesienia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skargi</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Prezesa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Urzędu</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Ochrony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Osobowych,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gdy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uzna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że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przetwarzanie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danych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osobowych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dotyczących</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narusza</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przepisy</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RODO;</w:t>
      </w:r>
    </w:p>
    <w:p w14:paraId="1F1278E7" w14:textId="77777777" w:rsidR="00653304" w:rsidRPr="00BD140D" w:rsidRDefault="00653304" w:rsidP="00653304">
      <w:pPr>
        <w:autoSpaceDE w:val="0"/>
        <w:autoSpaceDN w:val="0"/>
        <w:adjustRightInd w:val="0"/>
        <w:spacing w:after="0" w:line="240" w:lineRule="auto"/>
        <w:rPr>
          <w:rFonts w:cs="Trebuchet MS"/>
          <w:color w:val="000000"/>
          <w:sz w:val="18"/>
          <w:szCs w:val="20"/>
          <w:lang w:eastAsia="pl-PL"/>
        </w:rPr>
      </w:pPr>
    </w:p>
    <w:p w14:paraId="22B4EF17" w14:textId="77777777" w:rsidR="00367F99" w:rsidRPr="00BD140D" w:rsidRDefault="00653304" w:rsidP="000619AC">
      <w:pPr>
        <w:numPr>
          <w:ilvl w:val="0"/>
          <w:numId w:val="19"/>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w:t>
      </w:r>
      <w:r w:rsidR="00367F99" w:rsidRPr="00BD140D">
        <w:rPr>
          <w:rFonts w:cs="Trebuchet MS"/>
          <w:color w:val="000000"/>
          <w:sz w:val="18"/>
          <w:szCs w:val="20"/>
          <w:lang w:eastAsia="pl-PL"/>
        </w:rPr>
        <w:t>ie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przysługuje</w:t>
      </w:r>
      <w:r w:rsidRPr="00BD140D">
        <w:rPr>
          <w:rFonts w:cs="Trebuchet MS"/>
          <w:color w:val="000000"/>
          <w:sz w:val="18"/>
          <w:szCs w:val="20"/>
          <w:lang w:eastAsia="pl-PL"/>
        </w:rPr>
        <w:t xml:space="preserve"> </w:t>
      </w:r>
      <w:r w:rsidR="00367F99" w:rsidRPr="00BD140D">
        <w:rPr>
          <w:rFonts w:cs="Trebuchet MS"/>
          <w:color w:val="000000"/>
          <w:sz w:val="18"/>
          <w:szCs w:val="20"/>
          <w:lang w:eastAsia="pl-PL"/>
        </w:rPr>
        <w:t>Pani/Panu:</w:t>
      </w:r>
    </w:p>
    <w:p w14:paraId="12450F8A" w14:textId="77777777" w:rsidR="00367F99" w:rsidRPr="00BD140D" w:rsidRDefault="00367F99" w:rsidP="000619AC">
      <w:pPr>
        <w:numPr>
          <w:ilvl w:val="0"/>
          <w:numId w:val="20"/>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w</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związku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art.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17</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ust.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3</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lit.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b,</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lub</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RODO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usunięcia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osobowych;</w:t>
      </w:r>
    </w:p>
    <w:p w14:paraId="7E71CDDD" w14:textId="77777777" w:rsidR="00367F99" w:rsidRPr="00BD140D" w:rsidRDefault="00367F99" w:rsidP="000619AC">
      <w:pPr>
        <w:numPr>
          <w:ilvl w:val="0"/>
          <w:numId w:val="20"/>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prawo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przenoszenia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którym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mowa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w</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art.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20</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RODO;</w:t>
      </w:r>
    </w:p>
    <w:p w14:paraId="6EF381FB" w14:textId="77777777" w:rsidR="00367F99" w:rsidRPr="00BD140D" w:rsidRDefault="00367F99" w:rsidP="000619AC">
      <w:pPr>
        <w:numPr>
          <w:ilvl w:val="0"/>
          <w:numId w:val="20"/>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podstawie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art.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21</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RODO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prawo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sprzeciwu,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wobec</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przetwarzania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gdyż</w:t>
      </w:r>
      <w:r w:rsidR="00653304" w:rsidRPr="00BD140D">
        <w:rPr>
          <w:rFonts w:cs="Trebuchet MS"/>
          <w:color w:val="000000"/>
          <w:sz w:val="18"/>
          <w:szCs w:val="20"/>
          <w:lang w:eastAsia="pl-PL"/>
        </w:rPr>
        <w:t xml:space="preserve"> pod</w:t>
      </w:r>
      <w:r w:rsidRPr="00BD140D">
        <w:rPr>
          <w:rFonts w:cs="Trebuchet MS"/>
          <w:color w:val="000000"/>
          <w:sz w:val="18"/>
          <w:szCs w:val="20"/>
          <w:lang w:eastAsia="pl-PL"/>
        </w:rPr>
        <w:t>stawą</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prawną</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przetwarzania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Pani/Pana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danych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osobowych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jest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art.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6</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ust.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1</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lit.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c</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RODO.</w:t>
      </w:r>
    </w:p>
    <w:p w14:paraId="0ECE6D34" w14:textId="77777777" w:rsidR="00653304" w:rsidRPr="00BD140D" w:rsidRDefault="00653304" w:rsidP="00367F99">
      <w:pPr>
        <w:autoSpaceDE w:val="0"/>
        <w:autoSpaceDN w:val="0"/>
        <w:adjustRightInd w:val="0"/>
        <w:spacing w:after="0" w:line="240" w:lineRule="auto"/>
        <w:rPr>
          <w:rFonts w:cs="Trebuchet MS"/>
          <w:color w:val="000000"/>
          <w:sz w:val="18"/>
          <w:szCs w:val="20"/>
          <w:lang w:eastAsia="pl-PL"/>
        </w:rPr>
      </w:pPr>
    </w:p>
    <w:p w14:paraId="2040107A" w14:textId="77777777" w:rsidR="000A5A97" w:rsidRPr="00BD140D" w:rsidRDefault="00367F99" w:rsidP="000619AC">
      <w:pPr>
        <w:numPr>
          <w:ilvl w:val="2"/>
          <w:numId w:val="31"/>
        </w:numPr>
        <w:autoSpaceDE w:val="0"/>
        <w:autoSpaceDN w:val="0"/>
        <w:adjustRightInd w:val="0"/>
        <w:spacing w:after="0" w:line="240" w:lineRule="auto"/>
        <w:ind w:left="426" w:hanging="426"/>
        <w:rPr>
          <w:rFonts w:cs="Trebuchet MS"/>
          <w:sz w:val="20"/>
          <w:lang w:eastAsia="pl-PL"/>
        </w:rPr>
      </w:pPr>
      <w:r w:rsidRPr="00BD140D">
        <w:rPr>
          <w:rFonts w:cs="Trebuchet MS"/>
          <w:color w:val="000000"/>
          <w:sz w:val="18"/>
          <w:szCs w:val="20"/>
          <w:lang w:eastAsia="pl-PL"/>
        </w:rPr>
        <w:t>Jednocześnie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Zamawiający</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przypomina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ciążącym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na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Pani/Panu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obowiązku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informacyjnym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wynikającym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art.</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14</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RODO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względem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osób</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fizycznych,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których</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dane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przekazane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zostaną</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Zamawiającemu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w</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związku</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prowadzonym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postępowaniem</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i</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które</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Zamawiający</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pośrednio</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pozyska</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od</w:t>
      </w:r>
      <w:r w:rsidR="00653304" w:rsidRPr="00BD140D">
        <w:rPr>
          <w:rFonts w:cs="Trebuchet MS"/>
          <w:color w:val="000000"/>
          <w:sz w:val="18"/>
          <w:szCs w:val="20"/>
          <w:lang w:eastAsia="pl-PL"/>
        </w:rPr>
        <w:t xml:space="preserve"> </w:t>
      </w:r>
      <w:r w:rsidRPr="00BD140D">
        <w:rPr>
          <w:rFonts w:cs="Trebuchet MS"/>
          <w:color w:val="000000"/>
          <w:sz w:val="18"/>
          <w:szCs w:val="20"/>
          <w:lang w:eastAsia="pl-PL"/>
        </w:rPr>
        <w:t xml:space="preserve">wykonawcy </w:t>
      </w:r>
      <w:r w:rsidRPr="00BD140D">
        <w:rPr>
          <w:rFonts w:cs="Trebuchet MS"/>
          <w:sz w:val="18"/>
          <w:szCs w:val="20"/>
          <w:lang w:eastAsia="pl-PL"/>
        </w:rPr>
        <w:t>biorącego</w:t>
      </w:r>
      <w:r w:rsidR="00653304" w:rsidRPr="00BD140D">
        <w:rPr>
          <w:rFonts w:cs="Trebuchet MS"/>
          <w:sz w:val="18"/>
          <w:szCs w:val="20"/>
          <w:lang w:eastAsia="pl-PL"/>
        </w:rPr>
        <w:t xml:space="preserve"> </w:t>
      </w:r>
      <w:r w:rsidRPr="00BD140D">
        <w:rPr>
          <w:rFonts w:cs="Trebuchet MS"/>
          <w:sz w:val="18"/>
          <w:szCs w:val="20"/>
          <w:lang w:eastAsia="pl-PL"/>
        </w:rPr>
        <w:t>udział</w:t>
      </w:r>
      <w:r w:rsidR="00653304" w:rsidRPr="00BD140D">
        <w:rPr>
          <w:rFonts w:cs="Trebuchet MS"/>
          <w:sz w:val="18"/>
          <w:szCs w:val="20"/>
          <w:lang w:eastAsia="pl-PL"/>
        </w:rPr>
        <w:t xml:space="preserve"> </w:t>
      </w:r>
      <w:r w:rsidRPr="00BD140D">
        <w:rPr>
          <w:rFonts w:cs="Trebuchet MS"/>
          <w:sz w:val="18"/>
          <w:szCs w:val="20"/>
          <w:lang w:eastAsia="pl-PL"/>
        </w:rPr>
        <w:t>w</w:t>
      </w:r>
      <w:r w:rsidR="00653304" w:rsidRPr="00BD140D">
        <w:rPr>
          <w:rFonts w:cs="Trebuchet MS"/>
          <w:sz w:val="18"/>
          <w:szCs w:val="20"/>
          <w:lang w:eastAsia="pl-PL"/>
        </w:rPr>
        <w:t xml:space="preserve"> </w:t>
      </w:r>
      <w:r w:rsidRPr="00BD140D">
        <w:rPr>
          <w:rFonts w:cs="Trebuchet MS"/>
          <w:sz w:val="18"/>
          <w:szCs w:val="20"/>
          <w:lang w:eastAsia="pl-PL"/>
        </w:rPr>
        <w:t>postępowaniu,</w:t>
      </w:r>
      <w:r w:rsidR="00653304" w:rsidRPr="00BD140D">
        <w:rPr>
          <w:rFonts w:cs="Trebuchet MS"/>
          <w:sz w:val="18"/>
          <w:szCs w:val="20"/>
          <w:lang w:eastAsia="pl-PL"/>
        </w:rPr>
        <w:t xml:space="preserve"> </w:t>
      </w:r>
      <w:r w:rsidRPr="00BD140D">
        <w:rPr>
          <w:rFonts w:cs="Trebuchet MS"/>
          <w:sz w:val="18"/>
          <w:szCs w:val="20"/>
          <w:lang w:eastAsia="pl-PL"/>
        </w:rPr>
        <w:t>chyba</w:t>
      </w:r>
      <w:r w:rsidR="002D1621" w:rsidRPr="00BD140D">
        <w:rPr>
          <w:rFonts w:cs="Trebuchet MS"/>
          <w:sz w:val="18"/>
          <w:szCs w:val="20"/>
          <w:lang w:eastAsia="pl-PL"/>
        </w:rPr>
        <w:t xml:space="preserve"> </w:t>
      </w:r>
      <w:r w:rsidRPr="00BD140D">
        <w:rPr>
          <w:rFonts w:cs="Trebuchet MS"/>
          <w:sz w:val="18"/>
          <w:szCs w:val="20"/>
          <w:lang w:eastAsia="pl-PL"/>
        </w:rPr>
        <w:t>że</w:t>
      </w:r>
      <w:r w:rsidR="00653304" w:rsidRPr="00BD140D">
        <w:rPr>
          <w:rFonts w:cs="Trebuchet MS"/>
          <w:sz w:val="18"/>
          <w:szCs w:val="20"/>
          <w:lang w:eastAsia="pl-PL"/>
        </w:rPr>
        <w:t xml:space="preserve"> </w:t>
      </w:r>
      <w:r w:rsidRPr="00BD140D">
        <w:rPr>
          <w:rFonts w:cs="Trebuchet MS"/>
          <w:sz w:val="18"/>
          <w:szCs w:val="20"/>
          <w:lang w:eastAsia="pl-PL"/>
        </w:rPr>
        <w:t>ma</w:t>
      </w:r>
      <w:r w:rsidR="00653304" w:rsidRPr="00BD140D">
        <w:rPr>
          <w:rFonts w:cs="Trebuchet MS"/>
          <w:sz w:val="18"/>
          <w:szCs w:val="20"/>
          <w:lang w:eastAsia="pl-PL"/>
        </w:rPr>
        <w:t xml:space="preserve"> </w:t>
      </w:r>
      <w:r w:rsidRPr="00BD140D">
        <w:rPr>
          <w:rFonts w:cs="Trebuchet MS"/>
          <w:sz w:val="18"/>
          <w:szCs w:val="20"/>
          <w:lang w:eastAsia="pl-PL"/>
        </w:rPr>
        <w:t>zastosowanie</w:t>
      </w:r>
      <w:r w:rsidR="00653304" w:rsidRPr="00BD140D">
        <w:rPr>
          <w:rFonts w:cs="Trebuchet MS"/>
          <w:sz w:val="18"/>
          <w:szCs w:val="20"/>
          <w:lang w:eastAsia="pl-PL"/>
        </w:rPr>
        <w:t xml:space="preserve"> </w:t>
      </w:r>
      <w:r w:rsidRPr="00BD140D">
        <w:rPr>
          <w:rFonts w:cs="Trebuchet MS"/>
          <w:sz w:val="18"/>
          <w:szCs w:val="20"/>
          <w:lang w:eastAsia="pl-PL"/>
        </w:rPr>
        <w:t>co</w:t>
      </w:r>
      <w:r w:rsidR="00653304" w:rsidRPr="00BD140D">
        <w:rPr>
          <w:rFonts w:cs="Trebuchet MS"/>
          <w:sz w:val="18"/>
          <w:szCs w:val="20"/>
          <w:lang w:eastAsia="pl-PL"/>
        </w:rPr>
        <w:t xml:space="preserve"> </w:t>
      </w:r>
      <w:r w:rsidRPr="00BD140D">
        <w:rPr>
          <w:rFonts w:cs="Trebuchet MS"/>
          <w:sz w:val="18"/>
          <w:szCs w:val="20"/>
          <w:lang w:eastAsia="pl-PL"/>
        </w:rPr>
        <w:t>najmniej</w:t>
      </w:r>
      <w:r w:rsidR="00653304" w:rsidRPr="00BD140D">
        <w:rPr>
          <w:rFonts w:cs="Trebuchet MS"/>
          <w:sz w:val="18"/>
          <w:szCs w:val="20"/>
          <w:lang w:eastAsia="pl-PL"/>
        </w:rPr>
        <w:t xml:space="preserve"> </w:t>
      </w:r>
      <w:r w:rsidRPr="00BD140D">
        <w:rPr>
          <w:rFonts w:cs="Trebuchet MS"/>
          <w:sz w:val="18"/>
          <w:szCs w:val="20"/>
          <w:lang w:eastAsia="pl-PL"/>
        </w:rPr>
        <w:t>jedno</w:t>
      </w:r>
      <w:r w:rsidR="00653304" w:rsidRPr="00BD140D">
        <w:rPr>
          <w:rFonts w:cs="Trebuchet MS"/>
          <w:sz w:val="18"/>
          <w:szCs w:val="20"/>
          <w:lang w:eastAsia="pl-PL"/>
        </w:rPr>
        <w:t xml:space="preserve"> </w:t>
      </w:r>
      <w:r w:rsidRPr="00BD140D">
        <w:rPr>
          <w:rFonts w:cs="Trebuchet MS"/>
          <w:sz w:val="18"/>
          <w:szCs w:val="20"/>
          <w:lang w:eastAsia="pl-PL"/>
        </w:rPr>
        <w:t>z</w:t>
      </w:r>
      <w:r w:rsidR="00653304" w:rsidRPr="00BD140D">
        <w:rPr>
          <w:rFonts w:cs="Trebuchet MS"/>
          <w:sz w:val="18"/>
          <w:szCs w:val="20"/>
          <w:lang w:eastAsia="pl-PL"/>
        </w:rPr>
        <w:t xml:space="preserve"> </w:t>
      </w:r>
      <w:proofErr w:type="spellStart"/>
      <w:r w:rsidRPr="00BD140D">
        <w:rPr>
          <w:rFonts w:cs="Trebuchet MS"/>
          <w:sz w:val="18"/>
          <w:szCs w:val="20"/>
          <w:lang w:eastAsia="pl-PL"/>
        </w:rPr>
        <w:t>wyłączeń</w:t>
      </w:r>
      <w:proofErr w:type="spellEnd"/>
      <w:r w:rsidRPr="00BD140D">
        <w:rPr>
          <w:rFonts w:cs="Trebuchet MS"/>
          <w:sz w:val="18"/>
          <w:szCs w:val="20"/>
          <w:lang w:eastAsia="pl-PL"/>
        </w:rPr>
        <w:t>,</w:t>
      </w:r>
      <w:r w:rsidR="00653304" w:rsidRPr="00BD140D">
        <w:rPr>
          <w:rFonts w:cs="Trebuchet MS"/>
          <w:sz w:val="18"/>
          <w:szCs w:val="20"/>
          <w:lang w:eastAsia="pl-PL"/>
        </w:rPr>
        <w:t xml:space="preserve"> </w:t>
      </w:r>
      <w:r w:rsidRPr="00BD140D">
        <w:rPr>
          <w:rFonts w:cs="Trebuchet MS"/>
          <w:sz w:val="18"/>
          <w:szCs w:val="20"/>
          <w:lang w:eastAsia="pl-PL"/>
        </w:rPr>
        <w:t>o</w:t>
      </w:r>
      <w:r w:rsidR="00653304" w:rsidRPr="00BD140D">
        <w:rPr>
          <w:rFonts w:cs="Trebuchet MS"/>
          <w:sz w:val="18"/>
          <w:szCs w:val="20"/>
          <w:lang w:eastAsia="pl-PL"/>
        </w:rPr>
        <w:t xml:space="preserve"> </w:t>
      </w:r>
      <w:r w:rsidRPr="00BD140D">
        <w:rPr>
          <w:rFonts w:cs="Trebuchet MS"/>
          <w:sz w:val="18"/>
          <w:szCs w:val="20"/>
          <w:lang w:eastAsia="pl-PL"/>
        </w:rPr>
        <w:t>których</w:t>
      </w:r>
      <w:r w:rsidR="00653304" w:rsidRPr="00BD140D">
        <w:rPr>
          <w:rFonts w:cs="Trebuchet MS"/>
          <w:sz w:val="18"/>
          <w:szCs w:val="20"/>
          <w:lang w:eastAsia="pl-PL"/>
        </w:rPr>
        <w:t xml:space="preserve"> </w:t>
      </w:r>
      <w:r w:rsidRPr="00BD140D">
        <w:rPr>
          <w:rFonts w:cs="Trebuchet MS"/>
          <w:sz w:val="18"/>
          <w:szCs w:val="20"/>
          <w:lang w:eastAsia="pl-PL"/>
        </w:rPr>
        <w:t>mowa</w:t>
      </w:r>
      <w:r w:rsidR="00653304" w:rsidRPr="00BD140D">
        <w:rPr>
          <w:rFonts w:cs="Trebuchet MS"/>
          <w:sz w:val="18"/>
          <w:szCs w:val="20"/>
          <w:lang w:eastAsia="pl-PL"/>
        </w:rPr>
        <w:t xml:space="preserve"> </w:t>
      </w:r>
      <w:r w:rsidRPr="00BD140D">
        <w:rPr>
          <w:rFonts w:cs="Trebuchet MS"/>
          <w:sz w:val="18"/>
          <w:szCs w:val="20"/>
          <w:lang w:eastAsia="pl-PL"/>
        </w:rPr>
        <w:t>w</w:t>
      </w:r>
      <w:r w:rsidR="00653304" w:rsidRPr="00BD140D">
        <w:rPr>
          <w:rFonts w:cs="Trebuchet MS"/>
          <w:sz w:val="18"/>
          <w:szCs w:val="20"/>
          <w:lang w:eastAsia="pl-PL"/>
        </w:rPr>
        <w:t xml:space="preserve"> </w:t>
      </w:r>
      <w:r w:rsidRPr="00BD140D">
        <w:rPr>
          <w:rFonts w:cs="Trebuchet MS"/>
          <w:sz w:val="18"/>
          <w:szCs w:val="20"/>
          <w:lang w:eastAsia="pl-PL"/>
        </w:rPr>
        <w:t>art.</w:t>
      </w:r>
      <w:r w:rsidR="00653304" w:rsidRPr="00BD140D">
        <w:rPr>
          <w:rFonts w:cs="Trebuchet MS"/>
          <w:sz w:val="18"/>
          <w:szCs w:val="20"/>
          <w:lang w:eastAsia="pl-PL"/>
        </w:rPr>
        <w:t xml:space="preserve"> </w:t>
      </w:r>
      <w:r w:rsidRPr="00BD140D">
        <w:rPr>
          <w:rFonts w:cs="Trebuchet MS"/>
          <w:sz w:val="18"/>
          <w:szCs w:val="20"/>
          <w:lang w:eastAsia="pl-PL"/>
        </w:rPr>
        <w:t>14</w:t>
      </w:r>
      <w:r w:rsidR="00653304" w:rsidRPr="00BD140D">
        <w:rPr>
          <w:rFonts w:cs="Trebuchet MS"/>
          <w:sz w:val="18"/>
          <w:szCs w:val="20"/>
          <w:lang w:eastAsia="pl-PL"/>
        </w:rPr>
        <w:t xml:space="preserve"> </w:t>
      </w:r>
      <w:r w:rsidRPr="00BD140D">
        <w:rPr>
          <w:rFonts w:cs="Trebuchet MS"/>
          <w:sz w:val="18"/>
          <w:szCs w:val="20"/>
          <w:lang w:eastAsia="pl-PL"/>
        </w:rPr>
        <w:t>ust.</w:t>
      </w:r>
      <w:r w:rsidR="00653304" w:rsidRPr="00BD140D">
        <w:rPr>
          <w:rFonts w:cs="Trebuchet MS"/>
          <w:sz w:val="18"/>
          <w:szCs w:val="20"/>
          <w:lang w:eastAsia="pl-PL"/>
        </w:rPr>
        <w:t xml:space="preserve"> </w:t>
      </w:r>
      <w:r w:rsidRPr="00BD140D">
        <w:rPr>
          <w:rFonts w:cs="Trebuchet MS"/>
          <w:sz w:val="18"/>
          <w:szCs w:val="20"/>
          <w:lang w:eastAsia="pl-PL"/>
        </w:rPr>
        <w:t>5</w:t>
      </w:r>
      <w:r w:rsidR="00653304" w:rsidRPr="00BD140D">
        <w:rPr>
          <w:rFonts w:cs="Trebuchet MS"/>
          <w:sz w:val="18"/>
          <w:szCs w:val="20"/>
          <w:lang w:eastAsia="pl-PL"/>
        </w:rPr>
        <w:t xml:space="preserve"> </w:t>
      </w:r>
      <w:r w:rsidRPr="00BD140D">
        <w:rPr>
          <w:rFonts w:cs="Trebuchet MS"/>
          <w:sz w:val="18"/>
          <w:szCs w:val="20"/>
          <w:lang w:eastAsia="pl-PL"/>
        </w:rPr>
        <w:t>RODO.</w:t>
      </w:r>
    </w:p>
    <w:sectPr w:rsidR="000A5A97" w:rsidRPr="00BD140D">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B7EF" w14:textId="77777777" w:rsidR="00165A75" w:rsidRDefault="00165A75" w:rsidP="00C67B70">
      <w:pPr>
        <w:spacing w:after="0" w:line="240" w:lineRule="auto"/>
      </w:pPr>
      <w:r>
        <w:separator/>
      </w:r>
    </w:p>
  </w:endnote>
  <w:endnote w:type="continuationSeparator" w:id="0">
    <w:p w14:paraId="7ADC6891" w14:textId="77777777" w:rsidR="00165A75" w:rsidRDefault="00165A75" w:rsidP="00C6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688869442"/>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DE159C5" w14:textId="77777777" w:rsidR="00C67B70" w:rsidRDefault="00C67B70">
            <w:pPr>
              <w:pStyle w:val="Stopka"/>
              <w:jc w:val="right"/>
              <w:rPr>
                <w:sz w:val="16"/>
                <w:szCs w:val="16"/>
              </w:rPr>
            </w:pPr>
          </w:p>
          <w:p w14:paraId="4235A950" w14:textId="1FAD2DAB" w:rsidR="00C67B70" w:rsidRDefault="00165A75">
            <w:pPr>
              <w:pStyle w:val="Stopka"/>
              <w:jc w:val="right"/>
              <w:rPr>
                <w:sz w:val="16"/>
                <w:szCs w:val="16"/>
              </w:rPr>
            </w:pPr>
            <w:r>
              <w:rPr>
                <w:sz w:val="16"/>
                <w:szCs w:val="16"/>
              </w:rPr>
              <w:pict w14:anchorId="51BDB729">
                <v:rect id="_x0000_i1027" style="width:0;height:1.5pt" o:hralign="center" o:hrstd="t" o:hr="t" fillcolor="#a0a0a0" stroked="f"/>
              </w:pict>
            </w:r>
          </w:p>
          <w:p w14:paraId="45FE3C51" w14:textId="293DC830" w:rsidR="00C67B70" w:rsidRPr="00C67B70" w:rsidRDefault="00C67B70">
            <w:pPr>
              <w:pStyle w:val="Stopka"/>
              <w:jc w:val="right"/>
              <w:rPr>
                <w:sz w:val="16"/>
                <w:szCs w:val="16"/>
              </w:rPr>
            </w:pPr>
            <w:r w:rsidRPr="00C67B70">
              <w:rPr>
                <w:sz w:val="16"/>
                <w:szCs w:val="16"/>
              </w:rPr>
              <w:t xml:space="preserve">Strona </w:t>
            </w:r>
            <w:r w:rsidRPr="00C67B70">
              <w:rPr>
                <w:b/>
                <w:bCs/>
                <w:sz w:val="16"/>
                <w:szCs w:val="16"/>
              </w:rPr>
              <w:fldChar w:fldCharType="begin"/>
            </w:r>
            <w:r w:rsidRPr="00C67B70">
              <w:rPr>
                <w:b/>
                <w:bCs/>
                <w:sz w:val="16"/>
                <w:szCs w:val="16"/>
              </w:rPr>
              <w:instrText>PAGE</w:instrText>
            </w:r>
            <w:r w:rsidRPr="00C67B70">
              <w:rPr>
                <w:b/>
                <w:bCs/>
                <w:sz w:val="16"/>
                <w:szCs w:val="16"/>
              </w:rPr>
              <w:fldChar w:fldCharType="separate"/>
            </w:r>
            <w:r w:rsidRPr="00C67B70">
              <w:rPr>
                <w:b/>
                <w:bCs/>
                <w:sz w:val="16"/>
                <w:szCs w:val="16"/>
              </w:rPr>
              <w:t>2</w:t>
            </w:r>
            <w:r w:rsidRPr="00C67B70">
              <w:rPr>
                <w:b/>
                <w:bCs/>
                <w:sz w:val="16"/>
                <w:szCs w:val="16"/>
              </w:rPr>
              <w:fldChar w:fldCharType="end"/>
            </w:r>
            <w:r w:rsidRPr="00C67B70">
              <w:rPr>
                <w:sz w:val="16"/>
                <w:szCs w:val="16"/>
              </w:rPr>
              <w:t xml:space="preserve"> z </w:t>
            </w:r>
            <w:r w:rsidRPr="00C67B70">
              <w:rPr>
                <w:b/>
                <w:bCs/>
                <w:sz w:val="16"/>
                <w:szCs w:val="16"/>
              </w:rPr>
              <w:fldChar w:fldCharType="begin"/>
            </w:r>
            <w:r w:rsidRPr="00C67B70">
              <w:rPr>
                <w:b/>
                <w:bCs/>
                <w:sz w:val="16"/>
                <w:szCs w:val="16"/>
              </w:rPr>
              <w:instrText>NUMPAGES</w:instrText>
            </w:r>
            <w:r w:rsidRPr="00C67B70">
              <w:rPr>
                <w:b/>
                <w:bCs/>
                <w:sz w:val="16"/>
                <w:szCs w:val="16"/>
              </w:rPr>
              <w:fldChar w:fldCharType="separate"/>
            </w:r>
            <w:r w:rsidRPr="00C67B70">
              <w:rPr>
                <w:b/>
                <w:bCs/>
                <w:sz w:val="16"/>
                <w:szCs w:val="16"/>
              </w:rPr>
              <w:t>2</w:t>
            </w:r>
            <w:r w:rsidRPr="00C67B70">
              <w:rPr>
                <w:b/>
                <w:bCs/>
                <w:sz w:val="16"/>
                <w:szCs w:val="16"/>
              </w:rPr>
              <w:fldChar w:fldCharType="end"/>
            </w:r>
          </w:p>
        </w:sdtContent>
      </w:sdt>
    </w:sdtContent>
  </w:sdt>
  <w:p w14:paraId="386800F0" w14:textId="77777777" w:rsidR="00C67B70" w:rsidRDefault="00C67B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EC6A" w14:textId="77777777" w:rsidR="00165A75" w:rsidRDefault="00165A75" w:rsidP="00C67B70">
      <w:pPr>
        <w:spacing w:after="0" w:line="240" w:lineRule="auto"/>
      </w:pPr>
      <w:r>
        <w:separator/>
      </w:r>
    </w:p>
  </w:footnote>
  <w:footnote w:type="continuationSeparator" w:id="0">
    <w:p w14:paraId="67206AE2" w14:textId="77777777" w:rsidR="00165A75" w:rsidRDefault="00165A75" w:rsidP="00C67B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2302BAC"/>
    <w:multiLevelType w:val="hybridMultilevel"/>
    <w:tmpl w:val="2C66C1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5398E"/>
    <w:multiLevelType w:val="hybridMultilevel"/>
    <w:tmpl w:val="19AE76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EB7797"/>
    <w:multiLevelType w:val="hybridMultilevel"/>
    <w:tmpl w:val="5F605EF6"/>
    <w:lvl w:ilvl="0" w:tplc="3FF6412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486DC8"/>
    <w:multiLevelType w:val="hybridMultilevel"/>
    <w:tmpl w:val="C5C0F5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7196925"/>
    <w:multiLevelType w:val="hybridMultilevel"/>
    <w:tmpl w:val="60C4CC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A02C55"/>
    <w:multiLevelType w:val="hybridMultilevel"/>
    <w:tmpl w:val="E42892C4"/>
    <w:lvl w:ilvl="0" w:tplc="ED6270EE">
      <w:start w:val="1"/>
      <w:numFmt w:val="upperRoman"/>
      <w:lvlText w:val="%1."/>
      <w:lvlJc w:val="left"/>
      <w:pPr>
        <w:ind w:left="720" w:hanging="720"/>
      </w:pPr>
      <w:rPr>
        <w:rFonts w:hint="default"/>
        <w:b/>
        <w:color w:val="auto"/>
        <w:sz w:val="22"/>
        <w:szCs w:val="22"/>
      </w:rPr>
    </w:lvl>
    <w:lvl w:ilvl="1" w:tplc="04150001">
      <w:start w:val="1"/>
      <w:numFmt w:val="bullet"/>
      <w:lvlText w:val=""/>
      <w:lvlJc w:val="left"/>
      <w:pPr>
        <w:ind w:left="1080" w:hanging="360"/>
      </w:pPr>
      <w:rPr>
        <w:rFonts w:ascii="Symbol" w:hAnsi="Symbol"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C960E69"/>
    <w:multiLevelType w:val="hybridMultilevel"/>
    <w:tmpl w:val="F40654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354CB0"/>
    <w:multiLevelType w:val="hybridMultilevel"/>
    <w:tmpl w:val="E892C75A"/>
    <w:lvl w:ilvl="0" w:tplc="96001DC4">
      <w:start w:val="1"/>
      <w:numFmt w:val="upperRoman"/>
      <w:lvlText w:val="%1."/>
      <w:lvlJc w:val="left"/>
      <w:pPr>
        <w:ind w:left="720" w:hanging="720"/>
      </w:pPr>
      <w:rPr>
        <w:rFonts w:hint="default"/>
        <w:sz w:val="23"/>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8C445E"/>
    <w:multiLevelType w:val="hybridMultilevel"/>
    <w:tmpl w:val="95207E86"/>
    <w:lvl w:ilvl="0" w:tplc="B80E8FFE">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8C47CC"/>
    <w:multiLevelType w:val="hybridMultilevel"/>
    <w:tmpl w:val="33CEBD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795556"/>
    <w:multiLevelType w:val="hybridMultilevel"/>
    <w:tmpl w:val="427AB0E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7F01925"/>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7F7010A"/>
    <w:multiLevelType w:val="hybridMultilevel"/>
    <w:tmpl w:val="AEA6A860"/>
    <w:lvl w:ilvl="0" w:tplc="05BAEADA">
      <w:start w:val="1"/>
      <w:numFmt w:val="bullet"/>
      <w:lvlText w:val=""/>
      <w:lvlJc w:val="left"/>
      <w:pPr>
        <w:ind w:left="1080" w:hanging="360"/>
      </w:pPr>
      <w:rPr>
        <w:rFonts w:ascii="Symbol" w:hAnsi="Symbol" w:hint="default"/>
        <w:color w:val="auto"/>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196147D8"/>
    <w:multiLevelType w:val="multilevel"/>
    <w:tmpl w:val="C5D2C28E"/>
    <w:lvl w:ilvl="0">
      <w:start w:val="1"/>
      <w:numFmt w:val="decimal"/>
      <w:lvlText w:val="%1."/>
      <w:lvlJc w:val="left"/>
      <w:pPr>
        <w:ind w:left="360" w:hanging="360"/>
      </w:p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7" w15:restartNumberingAfterBreak="0">
    <w:nsid w:val="19F048F2"/>
    <w:multiLevelType w:val="hybridMultilevel"/>
    <w:tmpl w:val="60DC6E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DA568DF"/>
    <w:multiLevelType w:val="hybridMultilevel"/>
    <w:tmpl w:val="EC647C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1EF6732B"/>
    <w:multiLevelType w:val="hybridMultilevel"/>
    <w:tmpl w:val="404ABFFA"/>
    <w:lvl w:ilvl="0" w:tplc="69A2FA0A">
      <w:start w:val="1"/>
      <w:numFmt w:val="decimal"/>
      <w:lvlText w:val="%1)"/>
      <w:lvlJc w:val="left"/>
      <w:pPr>
        <w:ind w:left="720" w:hanging="360"/>
      </w:pPr>
      <w:rPr>
        <w:b/>
        <w:color w:val="auto"/>
      </w:r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CA2249"/>
    <w:multiLevelType w:val="hybridMultilevel"/>
    <w:tmpl w:val="29E801FC"/>
    <w:lvl w:ilvl="0" w:tplc="04150011">
      <w:start w:val="1"/>
      <w:numFmt w:val="decimal"/>
      <w:lvlText w:val="%1)"/>
      <w:lvlJc w:val="left"/>
      <w:pPr>
        <w:ind w:left="720" w:hanging="720"/>
      </w:pPr>
      <w:rPr>
        <w:rFonts w:hint="default"/>
        <w:b/>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1A6093C"/>
    <w:multiLevelType w:val="multilevel"/>
    <w:tmpl w:val="60D64D30"/>
    <w:lvl w:ilvl="0">
      <w:start w:val="1"/>
      <w:numFmt w:val="decimal"/>
      <w:lvlText w:val="%1."/>
      <w:lvlJc w:val="left"/>
      <w:pPr>
        <w:ind w:left="360" w:hanging="360"/>
      </w:pPr>
      <w:rPr>
        <w:color w:val="auto"/>
        <w:sz w:val="22"/>
        <w:szCs w:val="22"/>
      </w:r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22" w15:restartNumberingAfterBreak="0">
    <w:nsid w:val="228C18FC"/>
    <w:multiLevelType w:val="hybridMultilevel"/>
    <w:tmpl w:val="8A9AD9D4"/>
    <w:lvl w:ilvl="0" w:tplc="239431D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EA2757"/>
    <w:multiLevelType w:val="hybridMultilevel"/>
    <w:tmpl w:val="F45E75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50E331D"/>
    <w:multiLevelType w:val="hybridMultilevel"/>
    <w:tmpl w:val="1256B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2A50C7"/>
    <w:multiLevelType w:val="hybridMultilevel"/>
    <w:tmpl w:val="7598CE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886696A"/>
    <w:multiLevelType w:val="hybridMultilevel"/>
    <w:tmpl w:val="948AD976"/>
    <w:lvl w:ilvl="0" w:tplc="264C757A">
      <w:start w:val="1"/>
      <w:numFmt w:val="decimal"/>
      <w:lvlText w:val="%1)"/>
      <w:lvlJc w:val="left"/>
      <w:pPr>
        <w:ind w:left="720" w:hanging="720"/>
      </w:pPr>
      <w:rPr>
        <w:rFonts w:hint="default"/>
        <w:b w:val="0"/>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04150011">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C296206"/>
    <w:multiLevelType w:val="hybridMultilevel"/>
    <w:tmpl w:val="21BCAEBA"/>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8" w15:restartNumberingAfterBreak="0">
    <w:nsid w:val="2C3B1AA4"/>
    <w:multiLevelType w:val="hybridMultilevel"/>
    <w:tmpl w:val="82C676FA"/>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C811782"/>
    <w:multiLevelType w:val="hybridMultilevel"/>
    <w:tmpl w:val="B42C86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0FE4C85"/>
    <w:multiLevelType w:val="hybridMultilevel"/>
    <w:tmpl w:val="17D0D73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223280F"/>
    <w:multiLevelType w:val="hybridMultilevel"/>
    <w:tmpl w:val="D57A24D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2540C66"/>
    <w:multiLevelType w:val="hybridMultilevel"/>
    <w:tmpl w:val="C0201942"/>
    <w:lvl w:ilvl="0" w:tplc="8174AB92">
      <w:start w:val="1"/>
      <w:numFmt w:val="decimal"/>
      <w:lvlText w:val="%1."/>
      <w:lvlJc w:val="left"/>
      <w:pPr>
        <w:ind w:left="357" w:hanging="360"/>
      </w:pPr>
      <w:rPr>
        <w:sz w:val="22"/>
        <w:szCs w:val="22"/>
      </w:rPr>
    </w:lvl>
    <w:lvl w:ilvl="1" w:tplc="7130A4BC">
      <w:numFmt w:val="bullet"/>
      <w:lvlText w:val=""/>
      <w:lvlJc w:val="left"/>
      <w:pPr>
        <w:ind w:left="1077" w:hanging="360"/>
      </w:pPr>
      <w:rPr>
        <w:rFonts w:ascii="Symbol" w:eastAsia="Calibri" w:hAnsi="Symbol" w:cstheme="minorHAnsi" w:hint="default"/>
      </w:r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33" w15:restartNumberingAfterBreak="0">
    <w:nsid w:val="33627C40"/>
    <w:multiLevelType w:val="multilevel"/>
    <w:tmpl w:val="1D28C81C"/>
    <w:lvl w:ilvl="0">
      <w:start w:val="5"/>
      <w:numFmt w:val="none"/>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5"/>
      <w:numFmt w:val="none"/>
      <w:lvlText w:val="4.1"/>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4" w15:restartNumberingAfterBreak="0">
    <w:nsid w:val="38DE6324"/>
    <w:multiLevelType w:val="hybridMultilevel"/>
    <w:tmpl w:val="75804E9C"/>
    <w:lvl w:ilvl="0" w:tplc="D2E8A56C">
      <w:start w:val="1"/>
      <w:numFmt w:val="decimal"/>
      <w:lvlText w:val="%1)"/>
      <w:lvlJc w:val="left"/>
      <w:pPr>
        <w:ind w:left="360" w:hanging="360"/>
      </w:pPr>
      <w:rPr>
        <w:rFonts w:hint="default"/>
        <w:sz w:val="22"/>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786"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9EC6065"/>
    <w:multiLevelType w:val="hybridMultilevel"/>
    <w:tmpl w:val="8828F44A"/>
    <w:lvl w:ilvl="0" w:tplc="AC3AC440">
      <w:start w:val="6"/>
      <w:numFmt w:val="upperRoman"/>
      <w:lvlText w:val="%1."/>
      <w:lvlJc w:val="left"/>
      <w:pPr>
        <w:ind w:left="720" w:hanging="720"/>
      </w:pPr>
      <w:rPr>
        <w:rFonts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8452BB"/>
    <w:multiLevelType w:val="hybridMultilevel"/>
    <w:tmpl w:val="44BE8CC2"/>
    <w:lvl w:ilvl="0" w:tplc="0D2A63A8">
      <w:start w:val="1"/>
      <w:numFmt w:val="decimal"/>
      <w:lvlText w:val="%1)"/>
      <w:lvlJc w:val="left"/>
      <w:pPr>
        <w:ind w:left="1572" w:hanging="720"/>
      </w:pPr>
      <w:rPr>
        <w:rFonts w:hint="default"/>
        <w:b/>
        <w:color w:val="auto"/>
        <w:sz w:val="22"/>
        <w:szCs w:val="22"/>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7" w15:restartNumberingAfterBreak="0">
    <w:nsid w:val="40583BF1"/>
    <w:multiLevelType w:val="hybridMultilevel"/>
    <w:tmpl w:val="D304BC50"/>
    <w:lvl w:ilvl="0" w:tplc="D2488A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07519E2"/>
    <w:multiLevelType w:val="hybridMultilevel"/>
    <w:tmpl w:val="427AB0E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0B116C3"/>
    <w:multiLevelType w:val="hybridMultilevel"/>
    <w:tmpl w:val="62280902"/>
    <w:lvl w:ilvl="0" w:tplc="EF8445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DB3046"/>
    <w:multiLevelType w:val="hybridMultilevel"/>
    <w:tmpl w:val="145A3222"/>
    <w:lvl w:ilvl="0" w:tplc="C6FAF40E">
      <w:start w:val="1"/>
      <w:numFmt w:val="upperRoman"/>
      <w:lvlText w:val="%1."/>
      <w:lvlJc w:val="left"/>
      <w:pPr>
        <w:ind w:left="720" w:hanging="720"/>
      </w:pPr>
      <w:rPr>
        <w:rFonts w:hint="default"/>
        <w:b/>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1E36398"/>
    <w:multiLevelType w:val="hybridMultilevel"/>
    <w:tmpl w:val="90ACB768"/>
    <w:lvl w:ilvl="0" w:tplc="8D32300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3845CF8"/>
    <w:multiLevelType w:val="hybridMultilevel"/>
    <w:tmpl w:val="7FFAFA78"/>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5AA46CA"/>
    <w:multiLevelType w:val="hybridMultilevel"/>
    <w:tmpl w:val="01383C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4E70A4"/>
    <w:multiLevelType w:val="hybridMultilevel"/>
    <w:tmpl w:val="75804E9C"/>
    <w:lvl w:ilvl="0" w:tplc="D2E8A56C">
      <w:start w:val="1"/>
      <w:numFmt w:val="decimal"/>
      <w:lvlText w:val="%1)"/>
      <w:lvlJc w:val="left"/>
      <w:pPr>
        <w:ind w:left="720" w:hanging="360"/>
      </w:pPr>
      <w:rPr>
        <w:rFonts w:hint="default"/>
        <w:sz w:val="22"/>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1104FA"/>
    <w:multiLevelType w:val="hybridMultilevel"/>
    <w:tmpl w:val="29E801FC"/>
    <w:lvl w:ilvl="0" w:tplc="04150011">
      <w:start w:val="1"/>
      <w:numFmt w:val="decimal"/>
      <w:lvlText w:val="%1)"/>
      <w:lvlJc w:val="left"/>
      <w:pPr>
        <w:ind w:left="720" w:hanging="720"/>
      </w:pPr>
      <w:rPr>
        <w:rFonts w:hint="default"/>
        <w:b/>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F9724D8"/>
    <w:multiLevelType w:val="hybridMultilevel"/>
    <w:tmpl w:val="A9F494FA"/>
    <w:lvl w:ilvl="0" w:tplc="BDF03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1F5754D"/>
    <w:multiLevelType w:val="multilevel"/>
    <w:tmpl w:val="2E18A960"/>
    <w:lvl w:ilvl="0">
      <w:start w:val="1"/>
      <w:numFmt w:val="decimal"/>
      <w:lvlText w:val="%1)"/>
      <w:lvlJc w:val="left"/>
      <w:pPr>
        <w:ind w:left="360" w:hanging="360"/>
      </w:pPr>
      <w:rPr>
        <w:rFonts w:ascii="Calibri" w:hAnsi="Calibri" w:hint="default"/>
        <w:b w:val="0"/>
        <w:color w:val="auto"/>
        <w:sz w:val="22"/>
        <w:szCs w:val="22"/>
      </w:r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49" w15:restartNumberingAfterBreak="0">
    <w:nsid w:val="52374DC8"/>
    <w:multiLevelType w:val="hybridMultilevel"/>
    <w:tmpl w:val="B1E05A7A"/>
    <w:lvl w:ilvl="0" w:tplc="36EEA9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2942E93"/>
    <w:multiLevelType w:val="hybridMultilevel"/>
    <w:tmpl w:val="62D4D2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3B47AA1"/>
    <w:multiLevelType w:val="hybridMultilevel"/>
    <w:tmpl w:val="75804E9C"/>
    <w:lvl w:ilvl="0" w:tplc="D2E8A56C">
      <w:start w:val="1"/>
      <w:numFmt w:val="decimal"/>
      <w:lvlText w:val="%1)"/>
      <w:lvlJc w:val="left"/>
      <w:pPr>
        <w:ind w:left="360" w:hanging="360"/>
      </w:pPr>
      <w:rPr>
        <w:rFonts w:hint="default"/>
        <w:sz w:val="22"/>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786"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3B506A4"/>
    <w:multiLevelType w:val="hybridMultilevel"/>
    <w:tmpl w:val="62086A12"/>
    <w:lvl w:ilvl="0" w:tplc="C4B4C3E4">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3" w15:restartNumberingAfterBreak="0">
    <w:nsid w:val="54CD0D5E"/>
    <w:multiLevelType w:val="hybridMultilevel"/>
    <w:tmpl w:val="7950556A"/>
    <w:lvl w:ilvl="0" w:tplc="39F27066">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9695AE7"/>
    <w:multiLevelType w:val="hybridMultilevel"/>
    <w:tmpl w:val="55843420"/>
    <w:lvl w:ilvl="0" w:tplc="0526F5BC">
      <w:start w:val="1"/>
      <w:numFmt w:val="decimal"/>
      <w:lvlText w:val="%1."/>
      <w:lvlJc w:val="left"/>
      <w:pPr>
        <w:ind w:left="360" w:hanging="360"/>
      </w:pPr>
      <w:rPr>
        <w:rFonts w:ascii="Calibri" w:eastAsia="Calibri" w:hAnsi="Calibri" w:cs="Segoe UI"/>
        <w:b w:val="0"/>
        <w:color w:val="00000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F4367F5"/>
    <w:multiLevelType w:val="hybridMultilevel"/>
    <w:tmpl w:val="F1422866"/>
    <w:lvl w:ilvl="0" w:tplc="1A0459A0">
      <w:start w:val="3"/>
      <w:numFmt w:val="decimal"/>
      <w:lvlText w:val="%1)"/>
      <w:lvlJc w:val="left"/>
      <w:pPr>
        <w:ind w:left="360" w:hanging="360"/>
      </w:pPr>
      <w:rPr>
        <w:rFonts w:hint="default"/>
        <w:b/>
        <w:color w:val="auto"/>
        <w:sz w:val="22"/>
        <w:szCs w:val="22"/>
      </w:rPr>
    </w:lvl>
    <w:lvl w:ilvl="1" w:tplc="04150019" w:tentative="1">
      <w:start w:val="1"/>
      <w:numFmt w:val="lowerLetter"/>
      <w:lvlText w:val="%2."/>
      <w:lvlJc w:val="left"/>
      <w:pPr>
        <w:ind w:left="731" w:hanging="360"/>
      </w:pPr>
    </w:lvl>
    <w:lvl w:ilvl="2" w:tplc="0415001B">
      <w:start w:val="1"/>
      <w:numFmt w:val="lowerRoman"/>
      <w:lvlText w:val="%3."/>
      <w:lvlJc w:val="right"/>
      <w:pPr>
        <w:ind w:left="1451" w:hanging="180"/>
      </w:pPr>
    </w:lvl>
    <w:lvl w:ilvl="3" w:tplc="0415000F">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6" w15:restartNumberingAfterBreak="0">
    <w:nsid w:val="65F23931"/>
    <w:multiLevelType w:val="hybridMultilevel"/>
    <w:tmpl w:val="F9D4D06E"/>
    <w:lvl w:ilvl="0" w:tplc="05BAEADA">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7090B09"/>
    <w:multiLevelType w:val="hybridMultilevel"/>
    <w:tmpl w:val="71264354"/>
    <w:lvl w:ilvl="0" w:tplc="6E2056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78653FE"/>
    <w:multiLevelType w:val="hybridMultilevel"/>
    <w:tmpl w:val="4DEE2088"/>
    <w:lvl w:ilvl="0" w:tplc="EB781D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9D010F2"/>
    <w:multiLevelType w:val="hybridMultilevel"/>
    <w:tmpl w:val="3446E7DC"/>
    <w:lvl w:ilvl="0" w:tplc="ED1CDD3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ADC5286"/>
    <w:multiLevelType w:val="hybridMultilevel"/>
    <w:tmpl w:val="427AB0E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15:restartNumberingAfterBreak="0">
    <w:nsid w:val="6C9267E2"/>
    <w:multiLevelType w:val="hybridMultilevel"/>
    <w:tmpl w:val="0F5ECAAA"/>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707E6901"/>
    <w:multiLevelType w:val="hybridMultilevel"/>
    <w:tmpl w:val="3DB0F86A"/>
    <w:lvl w:ilvl="0" w:tplc="A686D21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573278"/>
    <w:multiLevelType w:val="hybridMultilevel"/>
    <w:tmpl w:val="F29294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662F14"/>
    <w:multiLevelType w:val="hybridMultilevel"/>
    <w:tmpl w:val="8F6C9EF0"/>
    <w:lvl w:ilvl="0" w:tplc="04150017">
      <w:start w:val="1"/>
      <w:numFmt w:val="lowerLetter"/>
      <w:lvlText w:val="%1)"/>
      <w:lvlJc w:val="left"/>
      <w:pPr>
        <w:ind w:left="720" w:hanging="360"/>
      </w:pPr>
      <w:rPr>
        <w:rFonts w:hint="default"/>
      </w:rPr>
    </w:lvl>
    <w:lvl w:ilvl="1" w:tplc="1B00105E">
      <w:start w:val="1"/>
      <w:numFmt w:val="bullet"/>
      <w:lvlText w:val=""/>
      <w:lvlJc w:val="left"/>
      <w:pPr>
        <w:ind w:left="1440" w:hanging="360"/>
      </w:pPr>
      <w:rPr>
        <w:rFonts w:ascii="Symbol" w:eastAsia="Calibri" w:hAnsi="Symbol" w:cs="Trebuchet MS" w:hint="default"/>
      </w:rPr>
    </w:lvl>
    <w:lvl w:ilvl="2" w:tplc="24D6824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C85951"/>
    <w:multiLevelType w:val="hybridMultilevel"/>
    <w:tmpl w:val="9568203E"/>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66" w15:restartNumberingAfterBreak="0">
    <w:nsid w:val="78E6744C"/>
    <w:multiLevelType w:val="hybridMultilevel"/>
    <w:tmpl w:val="CFDA652A"/>
    <w:lvl w:ilvl="0" w:tplc="1BF6F0C2">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B2B6EE8"/>
    <w:multiLevelType w:val="hybridMultilevel"/>
    <w:tmpl w:val="AA4473EE"/>
    <w:lvl w:ilvl="0" w:tplc="E624B2E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E207398"/>
    <w:multiLevelType w:val="hybridMultilevel"/>
    <w:tmpl w:val="CC2EBE2C"/>
    <w:lvl w:ilvl="0" w:tplc="25C2EDCC">
      <w:start w:val="1"/>
      <w:numFmt w:val="decimal"/>
      <w:lvlText w:val="%1."/>
      <w:lvlJc w:val="left"/>
      <w:pPr>
        <w:tabs>
          <w:tab w:val="num" w:pos="360"/>
        </w:tabs>
        <w:ind w:left="360" w:hanging="360"/>
      </w:pPr>
      <w:rPr>
        <w:rFonts w:hint="default"/>
        <w:b/>
      </w:rPr>
    </w:lvl>
    <w:lvl w:ilvl="1" w:tplc="0415000F">
      <w:start w:val="1"/>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7E513EE2"/>
    <w:multiLevelType w:val="hybridMultilevel"/>
    <w:tmpl w:val="6374CC32"/>
    <w:lvl w:ilvl="0" w:tplc="17D46C2C">
      <w:start w:val="1"/>
      <w:numFmt w:val="decimal"/>
      <w:lvlText w:val="%1)"/>
      <w:lvlJc w:val="left"/>
      <w:pPr>
        <w:ind w:left="1069" w:hanging="360"/>
      </w:pPr>
      <w:rPr>
        <w:rFonts w:ascii="Calibri" w:hAnsi="Calibri" w:hint="default"/>
        <w:b/>
        <w:color w:val="auto"/>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40"/>
  </w:num>
  <w:num w:numId="2">
    <w:abstractNumId w:val="5"/>
  </w:num>
  <w:num w:numId="3">
    <w:abstractNumId w:val="41"/>
  </w:num>
  <w:num w:numId="4">
    <w:abstractNumId w:val="47"/>
  </w:num>
  <w:num w:numId="5">
    <w:abstractNumId w:val="17"/>
  </w:num>
  <w:num w:numId="6">
    <w:abstractNumId w:val="59"/>
  </w:num>
  <w:num w:numId="7">
    <w:abstractNumId w:val="31"/>
  </w:num>
  <w:num w:numId="8">
    <w:abstractNumId w:val="43"/>
  </w:num>
  <w:num w:numId="9">
    <w:abstractNumId w:val="67"/>
  </w:num>
  <w:num w:numId="10">
    <w:abstractNumId w:val="14"/>
  </w:num>
  <w:num w:numId="11">
    <w:abstractNumId w:val="12"/>
  </w:num>
  <w:num w:numId="12">
    <w:abstractNumId w:val="10"/>
  </w:num>
  <w:num w:numId="13">
    <w:abstractNumId w:val="16"/>
  </w:num>
  <w:num w:numId="14">
    <w:abstractNumId w:val="30"/>
  </w:num>
  <w:num w:numId="15">
    <w:abstractNumId w:val="33"/>
  </w:num>
  <w:num w:numId="16">
    <w:abstractNumId w:val="23"/>
  </w:num>
  <w:num w:numId="17">
    <w:abstractNumId w:val="18"/>
  </w:num>
  <w:num w:numId="18">
    <w:abstractNumId w:val="42"/>
  </w:num>
  <w:num w:numId="19">
    <w:abstractNumId w:val="4"/>
  </w:num>
  <w:num w:numId="20">
    <w:abstractNumId w:val="61"/>
  </w:num>
  <w:num w:numId="21">
    <w:abstractNumId w:val="28"/>
  </w:num>
  <w:num w:numId="22">
    <w:abstractNumId w:val="39"/>
  </w:num>
  <w:num w:numId="23">
    <w:abstractNumId w:val="66"/>
  </w:num>
  <w:num w:numId="24">
    <w:abstractNumId w:val="53"/>
  </w:num>
  <w:num w:numId="25">
    <w:abstractNumId w:val="11"/>
  </w:num>
  <w:num w:numId="26">
    <w:abstractNumId w:val="37"/>
  </w:num>
  <w:num w:numId="27">
    <w:abstractNumId w:val="57"/>
  </w:num>
  <w:num w:numId="28">
    <w:abstractNumId w:val="69"/>
  </w:num>
  <w:num w:numId="29">
    <w:abstractNumId w:val="54"/>
  </w:num>
  <w:num w:numId="30">
    <w:abstractNumId w:val="0"/>
  </w:num>
  <w:num w:numId="31">
    <w:abstractNumId w:val="19"/>
  </w:num>
  <w:num w:numId="32">
    <w:abstractNumId w:val="21"/>
  </w:num>
  <w:num w:numId="33">
    <w:abstractNumId w:val="48"/>
  </w:num>
  <w:num w:numId="34">
    <w:abstractNumId w:val="64"/>
  </w:num>
  <w:num w:numId="35">
    <w:abstractNumId w:val="62"/>
  </w:num>
  <w:num w:numId="36">
    <w:abstractNumId w:val="34"/>
  </w:num>
  <w:num w:numId="37">
    <w:abstractNumId w:val="26"/>
  </w:num>
  <w:num w:numId="38">
    <w:abstractNumId w:val="9"/>
  </w:num>
  <w:num w:numId="39">
    <w:abstractNumId w:val="68"/>
  </w:num>
  <w:num w:numId="40">
    <w:abstractNumId w:val="36"/>
  </w:num>
  <w:num w:numId="41">
    <w:abstractNumId w:val="38"/>
  </w:num>
  <w:num w:numId="42">
    <w:abstractNumId w:val="55"/>
  </w:num>
  <w:num w:numId="43">
    <w:abstractNumId w:val="46"/>
  </w:num>
  <w:num w:numId="44">
    <w:abstractNumId w:val="60"/>
  </w:num>
  <w:num w:numId="45">
    <w:abstractNumId w:val="13"/>
  </w:num>
  <w:num w:numId="46">
    <w:abstractNumId w:val="3"/>
  </w:num>
  <w:num w:numId="47">
    <w:abstractNumId w:val="20"/>
  </w:num>
  <w:num w:numId="48">
    <w:abstractNumId w:val="44"/>
  </w:num>
  <w:num w:numId="49">
    <w:abstractNumId w:val="58"/>
  </w:num>
  <w:num w:numId="50">
    <w:abstractNumId w:val="50"/>
  </w:num>
  <w:num w:numId="51">
    <w:abstractNumId w:val="7"/>
  </w:num>
  <w:num w:numId="52">
    <w:abstractNumId w:val="8"/>
  </w:num>
  <w:num w:numId="53">
    <w:abstractNumId w:val="29"/>
  </w:num>
  <w:num w:numId="54">
    <w:abstractNumId w:val="6"/>
  </w:num>
  <w:num w:numId="55">
    <w:abstractNumId w:val="35"/>
  </w:num>
  <w:num w:numId="56">
    <w:abstractNumId w:val="32"/>
  </w:num>
  <w:num w:numId="57">
    <w:abstractNumId w:val="45"/>
  </w:num>
  <w:num w:numId="58">
    <w:abstractNumId w:val="65"/>
  </w:num>
  <w:num w:numId="59">
    <w:abstractNumId w:val="63"/>
  </w:num>
  <w:num w:numId="60">
    <w:abstractNumId w:val="24"/>
  </w:num>
  <w:num w:numId="61">
    <w:abstractNumId w:val="25"/>
  </w:num>
  <w:num w:numId="62">
    <w:abstractNumId w:val="52"/>
  </w:num>
  <w:num w:numId="63">
    <w:abstractNumId w:val="1"/>
  </w:num>
  <w:num w:numId="64">
    <w:abstractNumId w:val="22"/>
  </w:num>
  <w:num w:numId="65">
    <w:abstractNumId w:val="2"/>
  </w:num>
  <w:num w:numId="66">
    <w:abstractNumId w:val="49"/>
  </w:num>
  <w:num w:numId="67">
    <w:abstractNumId w:val="27"/>
  </w:num>
  <w:num w:numId="68">
    <w:abstractNumId w:val="15"/>
  </w:num>
  <w:num w:numId="69">
    <w:abstractNumId w:val="51"/>
  </w:num>
  <w:num w:numId="70">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B8"/>
    <w:rsid w:val="000228F0"/>
    <w:rsid w:val="0003310E"/>
    <w:rsid w:val="00033C51"/>
    <w:rsid w:val="00047C5E"/>
    <w:rsid w:val="00053463"/>
    <w:rsid w:val="000619AC"/>
    <w:rsid w:val="000671DD"/>
    <w:rsid w:val="00077B73"/>
    <w:rsid w:val="000A5A97"/>
    <w:rsid w:val="000A7BF8"/>
    <w:rsid w:val="000B0705"/>
    <w:rsid w:val="000D0DAD"/>
    <w:rsid w:val="000D0DE8"/>
    <w:rsid w:val="000E35CC"/>
    <w:rsid w:val="001006C2"/>
    <w:rsid w:val="001145B1"/>
    <w:rsid w:val="00116933"/>
    <w:rsid w:val="00117D33"/>
    <w:rsid w:val="00130F2D"/>
    <w:rsid w:val="00132029"/>
    <w:rsid w:val="001334F6"/>
    <w:rsid w:val="001438DB"/>
    <w:rsid w:val="00146E80"/>
    <w:rsid w:val="00153414"/>
    <w:rsid w:val="001546EC"/>
    <w:rsid w:val="00154CBA"/>
    <w:rsid w:val="00165A75"/>
    <w:rsid w:val="00176CEC"/>
    <w:rsid w:val="00177B50"/>
    <w:rsid w:val="00180987"/>
    <w:rsid w:val="001845D8"/>
    <w:rsid w:val="001A4BBC"/>
    <w:rsid w:val="001B7A17"/>
    <w:rsid w:val="001C15FB"/>
    <w:rsid w:val="001F1088"/>
    <w:rsid w:val="001F180C"/>
    <w:rsid w:val="001F617C"/>
    <w:rsid w:val="00212DAC"/>
    <w:rsid w:val="00222409"/>
    <w:rsid w:val="00235ACB"/>
    <w:rsid w:val="002700DD"/>
    <w:rsid w:val="00283DB8"/>
    <w:rsid w:val="002C0F80"/>
    <w:rsid w:val="002D1621"/>
    <w:rsid w:val="002D41E9"/>
    <w:rsid w:val="002E31E9"/>
    <w:rsid w:val="002F0D60"/>
    <w:rsid w:val="002F2FC2"/>
    <w:rsid w:val="0030308C"/>
    <w:rsid w:val="00325CBC"/>
    <w:rsid w:val="00334865"/>
    <w:rsid w:val="00340E65"/>
    <w:rsid w:val="0035404B"/>
    <w:rsid w:val="00367750"/>
    <w:rsid w:val="00367F99"/>
    <w:rsid w:val="00372DFE"/>
    <w:rsid w:val="003743DA"/>
    <w:rsid w:val="00375B34"/>
    <w:rsid w:val="003849D5"/>
    <w:rsid w:val="003917B6"/>
    <w:rsid w:val="00395FE4"/>
    <w:rsid w:val="003C58E8"/>
    <w:rsid w:val="003E000D"/>
    <w:rsid w:val="003E722E"/>
    <w:rsid w:val="004240DF"/>
    <w:rsid w:val="004500EF"/>
    <w:rsid w:val="004558AB"/>
    <w:rsid w:val="00471F84"/>
    <w:rsid w:val="004A23D2"/>
    <w:rsid w:val="004B5E49"/>
    <w:rsid w:val="004C4282"/>
    <w:rsid w:val="004C64EB"/>
    <w:rsid w:val="00544D6F"/>
    <w:rsid w:val="00557F5F"/>
    <w:rsid w:val="0057006F"/>
    <w:rsid w:val="00582650"/>
    <w:rsid w:val="00586BBA"/>
    <w:rsid w:val="00596BF3"/>
    <w:rsid w:val="005B78F7"/>
    <w:rsid w:val="005E0DDA"/>
    <w:rsid w:val="005F621C"/>
    <w:rsid w:val="00614392"/>
    <w:rsid w:val="00642961"/>
    <w:rsid w:val="006473EA"/>
    <w:rsid w:val="006478AE"/>
    <w:rsid w:val="00653304"/>
    <w:rsid w:val="00681150"/>
    <w:rsid w:val="006A182B"/>
    <w:rsid w:val="006B1EB2"/>
    <w:rsid w:val="006C0B62"/>
    <w:rsid w:val="006E5F0C"/>
    <w:rsid w:val="006E7F08"/>
    <w:rsid w:val="00714C01"/>
    <w:rsid w:val="0072442E"/>
    <w:rsid w:val="00771981"/>
    <w:rsid w:val="0078066A"/>
    <w:rsid w:val="00780F85"/>
    <w:rsid w:val="00785569"/>
    <w:rsid w:val="00791518"/>
    <w:rsid w:val="007B6645"/>
    <w:rsid w:val="007C52C9"/>
    <w:rsid w:val="007C695C"/>
    <w:rsid w:val="007C79AA"/>
    <w:rsid w:val="007D3189"/>
    <w:rsid w:val="007E238E"/>
    <w:rsid w:val="007E6062"/>
    <w:rsid w:val="007E751B"/>
    <w:rsid w:val="007F2E04"/>
    <w:rsid w:val="00802C28"/>
    <w:rsid w:val="00824783"/>
    <w:rsid w:val="00831D42"/>
    <w:rsid w:val="00841143"/>
    <w:rsid w:val="008644A0"/>
    <w:rsid w:val="008706CE"/>
    <w:rsid w:val="00884C3A"/>
    <w:rsid w:val="008A2A49"/>
    <w:rsid w:val="008B1A01"/>
    <w:rsid w:val="008B27B5"/>
    <w:rsid w:val="00900B9B"/>
    <w:rsid w:val="00903148"/>
    <w:rsid w:val="00916A19"/>
    <w:rsid w:val="00930148"/>
    <w:rsid w:val="0096333D"/>
    <w:rsid w:val="00966ABB"/>
    <w:rsid w:val="00984306"/>
    <w:rsid w:val="009913A4"/>
    <w:rsid w:val="00991781"/>
    <w:rsid w:val="00995151"/>
    <w:rsid w:val="009B5B17"/>
    <w:rsid w:val="009B6A17"/>
    <w:rsid w:val="009B6D28"/>
    <w:rsid w:val="009E38EB"/>
    <w:rsid w:val="00A14010"/>
    <w:rsid w:val="00A14721"/>
    <w:rsid w:val="00A2562C"/>
    <w:rsid w:val="00A34901"/>
    <w:rsid w:val="00A50FF7"/>
    <w:rsid w:val="00A547B5"/>
    <w:rsid w:val="00A547E9"/>
    <w:rsid w:val="00A60E8E"/>
    <w:rsid w:val="00A804C2"/>
    <w:rsid w:val="00A856DA"/>
    <w:rsid w:val="00AB2B8F"/>
    <w:rsid w:val="00AC1285"/>
    <w:rsid w:val="00AC211D"/>
    <w:rsid w:val="00AE5214"/>
    <w:rsid w:val="00B169D2"/>
    <w:rsid w:val="00B3254C"/>
    <w:rsid w:val="00B33A3A"/>
    <w:rsid w:val="00B4535E"/>
    <w:rsid w:val="00B45927"/>
    <w:rsid w:val="00B47971"/>
    <w:rsid w:val="00B52E29"/>
    <w:rsid w:val="00B62B6F"/>
    <w:rsid w:val="00B7636B"/>
    <w:rsid w:val="00B82C27"/>
    <w:rsid w:val="00B93055"/>
    <w:rsid w:val="00BD140D"/>
    <w:rsid w:val="00C01B98"/>
    <w:rsid w:val="00C45144"/>
    <w:rsid w:val="00C55958"/>
    <w:rsid w:val="00C67B70"/>
    <w:rsid w:val="00CA56E5"/>
    <w:rsid w:val="00CB5EAF"/>
    <w:rsid w:val="00CC1AE8"/>
    <w:rsid w:val="00CC61A4"/>
    <w:rsid w:val="00CD693C"/>
    <w:rsid w:val="00CF17FB"/>
    <w:rsid w:val="00D02D10"/>
    <w:rsid w:val="00D05AAF"/>
    <w:rsid w:val="00D060E7"/>
    <w:rsid w:val="00D53358"/>
    <w:rsid w:val="00D624D9"/>
    <w:rsid w:val="00D62C27"/>
    <w:rsid w:val="00D747CB"/>
    <w:rsid w:val="00D90497"/>
    <w:rsid w:val="00DA6916"/>
    <w:rsid w:val="00DA7487"/>
    <w:rsid w:val="00DC3B9E"/>
    <w:rsid w:val="00DD7A02"/>
    <w:rsid w:val="00DF44D5"/>
    <w:rsid w:val="00E24C99"/>
    <w:rsid w:val="00E40AB7"/>
    <w:rsid w:val="00E72CAC"/>
    <w:rsid w:val="00E7378F"/>
    <w:rsid w:val="00E75177"/>
    <w:rsid w:val="00E91CDA"/>
    <w:rsid w:val="00E922D4"/>
    <w:rsid w:val="00EB1324"/>
    <w:rsid w:val="00EB4F49"/>
    <w:rsid w:val="00EC0629"/>
    <w:rsid w:val="00ED7D85"/>
    <w:rsid w:val="00EE65BA"/>
    <w:rsid w:val="00F03886"/>
    <w:rsid w:val="00F12288"/>
    <w:rsid w:val="00F12770"/>
    <w:rsid w:val="00F33749"/>
    <w:rsid w:val="00F4158C"/>
    <w:rsid w:val="00F446F4"/>
    <w:rsid w:val="00F54BB9"/>
    <w:rsid w:val="00F63C13"/>
    <w:rsid w:val="00FB1F46"/>
    <w:rsid w:val="00FE4998"/>
    <w:rsid w:val="00FE53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B3DBD"/>
  <w15:chartTrackingRefBased/>
  <w15:docId w15:val="{F46E3BBC-FF59-4E88-B869-6B13057A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uiPriority w:val="9"/>
    <w:qFormat/>
    <w:rsid w:val="00F122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83DB8"/>
    <w:pPr>
      <w:autoSpaceDE w:val="0"/>
      <w:autoSpaceDN w:val="0"/>
      <w:adjustRightInd w:val="0"/>
    </w:pPr>
    <w:rPr>
      <w:rFonts w:ascii="Trebuchet MS" w:hAnsi="Trebuchet MS" w:cs="Trebuchet MS"/>
      <w:color w:val="000000"/>
      <w:sz w:val="24"/>
      <w:szCs w:val="24"/>
    </w:rPr>
  </w:style>
  <w:style w:type="character" w:styleId="Hipercze">
    <w:name w:val="Hyperlink"/>
    <w:uiPriority w:val="99"/>
    <w:rsid w:val="009B6A17"/>
    <w:rPr>
      <w:color w:val="0000FF"/>
      <w:u w:val="single"/>
    </w:rPr>
  </w:style>
  <w:style w:type="paragraph" w:styleId="Akapitzlist">
    <w:name w:val="List Paragraph"/>
    <w:aliases w:val="CW_Lista,wypunktowanie,normalny tekst,L1,Akapit z listą5,Nagł. 4 SW,T_SZ_List Paragraph,Akapit z listą BS,Obiekt,List Paragraph1,lp1,List Paragraph2,Numerowanie,maz_wyliczenie,opis dzialania,K-P_odwolanie,A_wyliczenie,Akapit z listą 1"/>
    <w:basedOn w:val="Normalny"/>
    <w:link w:val="AkapitzlistZnak"/>
    <w:uiPriority w:val="34"/>
    <w:qFormat/>
    <w:rsid w:val="009B6A17"/>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aliases w:val="CW_Lista Znak,wypunktowanie Znak,normalny tekst Znak,L1 Znak,Akapit z listą5 Znak,Nagł. 4 SW Znak,T_SZ_List Paragraph Znak,Akapit z listą BS Znak,Obiekt Znak,List Paragraph1 Znak,lp1 Znak,List Paragraph2 Znak,Numerowanie Znak"/>
    <w:link w:val="Akapitzlist"/>
    <w:uiPriority w:val="34"/>
    <w:qFormat/>
    <w:rsid w:val="009B6A17"/>
    <w:rPr>
      <w:rFonts w:ascii="Times New Roman" w:eastAsia="Times New Roman" w:hAnsi="Times New Roman"/>
      <w:sz w:val="24"/>
      <w:szCs w:val="24"/>
    </w:rPr>
  </w:style>
  <w:style w:type="paragraph" w:customStyle="1" w:styleId="arimr">
    <w:name w:val="arimr"/>
    <w:basedOn w:val="Normalny"/>
    <w:rsid w:val="004C64EB"/>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1">
    <w:name w:val="pkt1"/>
    <w:basedOn w:val="Normalny"/>
    <w:rsid w:val="00D02D10"/>
    <w:pPr>
      <w:spacing w:before="60" w:after="60" w:line="240" w:lineRule="auto"/>
      <w:ind w:left="850" w:hanging="425"/>
      <w:jc w:val="both"/>
    </w:pPr>
    <w:rPr>
      <w:rFonts w:ascii="Times New Roman" w:eastAsia="Times New Roman" w:hAnsi="Times New Roman"/>
      <w:sz w:val="24"/>
      <w:szCs w:val="20"/>
      <w:lang w:eastAsia="pl-PL"/>
    </w:rPr>
  </w:style>
  <w:style w:type="paragraph" w:styleId="Listapunktowana3">
    <w:name w:val="List Bullet 3"/>
    <w:basedOn w:val="Normalny"/>
    <w:autoRedefine/>
    <w:rsid w:val="00D02D10"/>
    <w:pPr>
      <w:numPr>
        <w:numId w:val="30"/>
      </w:numPr>
      <w:spacing w:after="0" w:line="240" w:lineRule="auto"/>
    </w:pPr>
    <w:rPr>
      <w:rFonts w:ascii="Times New Roman" w:eastAsia="Times New Roman" w:hAnsi="Times New Roman"/>
      <w:sz w:val="24"/>
      <w:szCs w:val="24"/>
      <w:lang w:eastAsia="pl-PL"/>
    </w:rPr>
  </w:style>
  <w:style w:type="character" w:styleId="Tekstzastpczy">
    <w:name w:val="Placeholder Text"/>
    <w:basedOn w:val="Domylnaczcionkaakapitu"/>
    <w:uiPriority w:val="99"/>
    <w:semiHidden/>
    <w:rsid w:val="001C15FB"/>
    <w:rPr>
      <w:color w:val="808080"/>
    </w:rPr>
  </w:style>
  <w:style w:type="paragraph" w:customStyle="1" w:styleId="spistrescipoziom1">
    <w:name w:val="spis_tresci_poziom_1"/>
    <w:basedOn w:val="Normalny"/>
    <w:qFormat/>
    <w:rsid w:val="004240DF"/>
    <w:pPr>
      <w:numPr>
        <w:numId w:val="38"/>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link w:val="spistrescipoziom2Znak"/>
    <w:qFormat/>
    <w:rsid w:val="004240DF"/>
    <w:pPr>
      <w:numPr>
        <w:ilvl w:val="1"/>
        <w:numId w:val="38"/>
      </w:numPr>
      <w:spacing w:after="120" w:line="240" w:lineRule="auto"/>
      <w:jc w:val="both"/>
    </w:pPr>
    <w:rPr>
      <w:rFonts w:ascii="Arial" w:eastAsia="Times New Roman" w:hAnsi="Arial" w:cs="Arial"/>
      <w:b/>
      <w:sz w:val="20"/>
      <w:szCs w:val="20"/>
      <w:lang w:eastAsia="pl-PL"/>
    </w:rPr>
  </w:style>
  <w:style w:type="character" w:customStyle="1" w:styleId="spistrescipoziom2Znak">
    <w:name w:val="spis_tresci_poziom_2 Znak"/>
    <w:link w:val="spistrescipoziom2"/>
    <w:rsid w:val="004240DF"/>
    <w:rPr>
      <w:rFonts w:ascii="Arial" w:eastAsia="Times New Roman" w:hAnsi="Arial" w:cs="Arial"/>
      <w:b/>
    </w:rPr>
  </w:style>
  <w:style w:type="paragraph" w:customStyle="1" w:styleId="pkt">
    <w:name w:val="pkt"/>
    <w:basedOn w:val="Normalny"/>
    <w:link w:val="pktZnak"/>
    <w:rsid w:val="00D05AA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D05AAF"/>
    <w:rPr>
      <w:rFonts w:ascii="Times New Roman" w:eastAsia="Times New Roman" w:hAnsi="Times New Roman"/>
      <w:sz w:val="24"/>
    </w:rPr>
  </w:style>
  <w:style w:type="paragraph" w:styleId="Nagwek">
    <w:name w:val="header"/>
    <w:basedOn w:val="Normalny"/>
    <w:link w:val="NagwekZnak"/>
    <w:uiPriority w:val="99"/>
    <w:unhideWhenUsed/>
    <w:rsid w:val="00C67B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7B70"/>
    <w:rPr>
      <w:sz w:val="22"/>
      <w:szCs w:val="22"/>
      <w:lang w:eastAsia="en-US"/>
    </w:rPr>
  </w:style>
  <w:style w:type="paragraph" w:styleId="Stopka">
    <w:name w:val="footer"/>
    <w:basedOn w:val="Normalny"/>
    <w:link w:val="StopkaZnak"/>
    <w:uiPriority w:val="99"/>
    <w:unhideWhenUsed/>
    <w:rsid w:val="00C67B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7B70"/>
    <w:rPr>
      <w:sz w:val="22"/>
      <w:szCs w:val="22"/>
      <w:lang w:eastAsia="en-US"/>
    </w:rPr>
  </w:style>
  <w:style w:type="paragraph" w:styleId="Podtytu">
    <w:name w:val="Subtitle"/>
    <w:basedOn w:val="Normalny"/>
    <w:next w:val="Normalny"/>
    <w:link w:val="PodtytuZnak"/>
    <w:uiPriority w:val="11"/>
    <w:qFormat/>
    <w:rsid w:val="00F12288"/>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F12288"/>
    <w:rPr>
      <w:rFonts w:asciiTheme="minorHAnsi" w:eastAsiaTheme="minorEastAsia" w:hAnsiTheme="minorHAnsi" w:cstheme="minorBidi"/>
      <w:color w:val="5A5A5A" w:themeColor="text1" w:themeTint="A5"/>
      <w:spacing w:val="15"/>
      <w:sz w:val="22"/>
      <w:szCs w:val="22"/>
      <w:lang w:eastAsia="en-US"/>
    </w:rPr>
  </w:style>
  <w:style w:type="character" w:customStyle="1" w:styleId="Nagwek1Znak">
    <w:name w:val="Nagłówek 1 Znak"/>
    <w:basedOn w:val="Domylnaczcionkaakapitu"/>
    <w:link w:val="Nagwek1"/>
    <w:uiPriority w:val="9"/>
    <w:rsid w:val="00F12288"/>
    <w:rPr>
      <w:rFonts w:asciiTheme="majorHAnsi" w:eastAsiaTheme="majorEastAsia" w:hAnsiTheme="majorHAnsi" w:cstheme="majorBidi"/>
      <w:color w:val="2E74B5" w:themeColor="accent1" w:themeShade="BF"/>
      <w:sz w:val="32"/>
      <w:szCs w:val="32"/>
      <w:lang w:eastAsia="en-US"/>
    </w:rPr>
  </w:style>
  <w:style w:type="paragraph" w:styleId="Nagwekspisutreci">
    <w:name w:val="TOC Heading"/>
    <w:basedOn w:val="Nagwek1"/>
    <w:next w:val="Normalny"/>
    <w:uiPriority w:val="39"/>
    <w:unhideWhenUsed/>
    <w:qFormat/>
    <w:rsid w:val="00F12288"/>
    <w:pPr>
      <w:outlineLvl w:val="9"/>
    </w:pPr>
    <w:rPr>
      <w:lang w:eastAsia="pl-PL"/>
    </w:rPr>
  </w:style>
  <w:style w:type="paragraph" w:styleId="Spistreci1">
    <w:name w:val="toc 1"/>
    <w:basedOn w:val="Normalny"/>
    <w:next w:val="Normalny"/>
    <w:autoRedefine/>
    <w:uiPriority w:val="39"/>
    <w:unhideWhenUsed/>
    <w:rsid w:val="00F12288"/>
    <w:pPr>
      <w:spacing w:after="100"/>
    </w:pPr>
  </w:style>
  <w:style w:type="character" w:styleId="Nierozpoznanawzmianka">
    <w:name w:val="Unresolved Mention"/>
    <w:basedOn w:val="Domylnaczcionkaakapitu"/>
    <w:uiPriority w:val="99"/>
    <w:semiHidden/>
    <w:unhideWhenUsed/>
    <w:rsid w:val="00CC1AE8"/>
    <w:rPr>
      <w:color w:val="605E5C"/>
      <w:shd w:val="clear" w:color="auto" w:fill="E1DFDD"/>
    </w:rPr>
  </w:style>
  <w:style w:type="character" w:styleId="Odwoaniedokomentarza">
    <w:name w:val="annotation reference"/>
    <w:basedOn w:val="Domylnaczcionkaakapitu"/>
    <w:uiPriority w:val="99"/>
    <w:semiHidden/>
    <w:unhideWhenUsed/>
    <w:rsid w:val="002F2FC2"/>
    <w:rPr>
      <w:sz w:val="16"/>
      <w:szCs w:val="16"/>
    </w:rPr>
  </w:style>
  <w:style w:type="paragraph" w:styleId="Tekstkomentarza">
    <w:name w:val="annotation text"/>
    <w:basedOn w:val="Normalny"/>
    <w:link w:val="TekstkomentarzaZnak"/>
    <w:uiPriority w:val="99"/>
    <w:semiHidden/>
    <w:unhideWhenUsed/>
    <w:rsid w:val="002F2F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F2FC2"/>
    <w:rPr>
      <w:lang w:eastAsia="en-US"/>
    </w:rPr>
  </w:style>
  <w:style w:type="paragraph" w:styleId="Tematkomentarza">
    <w:name w:val="annotation subject"/>
    <w:basedOn w:val="Tekstkomentarza"/>
    <w:next w:val="Tekstkomentarza"/>
    <w:link w:val="TematkomentarzaZnak"/>
    <w:uiPriority w:val="99"/>
    <w:semiHidden/>
    <w:unhideWhenUsed/>
    <w:rsid w:val="002F2FC2"/>
    <w:rPr>
      <w:b/>
      <w:bCs/>
    </w:rPr>
  </w:style>
  <w:style w:type="character" w:customStyle="1" w:styleId="TematkomentarzaZnak">
    <w:name w:val="Temat komentarza Znak"/>
    <w:basedOn w:val="TekstkomentarzaZnak"/>
    <w:link w:val="Tematkomentarza"/>
    <w:uiPriority w:val="99"/>
    <w:semiHidden/>
    <w:rsid w:val="002F2FC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24809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polanski@usk.wroc.pl" TargetMode="External"/><Relationship Id="rId13" Type="http://schemas.openxmlformats.org/officeDocument/2006/relationships/hyperlink" Target="https://platformazakupowa.pl/transakcja/130010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ciej.polanski@usk.wroc.p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zakupowa.pl/transakcja/1300102" TargetMode="External"/><Relationship Id="rId4" Type="http://schemas.openxmlformats.org/officeDocument/2006/relationships/settings" Target="settings.xml"/><Relationship Id="rId9" Type="http://schemas.openxmlformats.org/officeDocument/2006/relationships/hyperlink" Target="https://platformazakupowa.pl/transakcja/1300102" TargetMode="External"/><Relationship Id="rId14" Type="http://schemas.openxmlformats.org/officeDocument/2006/relationships/hyperlink" Target="https://platformazakupowa.pl/strona/45-instrukcj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6"/>
        <w:category>
          <w:name w:val="Ogólne"/>
          <w:gallery w:val="placeholder"/>
        </w:category>
        <w:types>
          <w:type w:val="bbPlcHdr"/>
        </w:types>
        <w:behaviors>
          <w:behavior w:val="content"/>
        </w:behaviors>
        <w:guid w:val="{94B5DA12-B28F-4066-93B3-E617A1BF3B4E}"/>
      </w:docPartPr>
      <w:docPartBody>
        <w:p w:rsidR="009F3771" w:rsidRDefault="005F1F85">
          <w:r w:rsidRPr="00615EE1">
            <w:rPr>
              <w:rStyle w:val="Tekstzastpczy"/>
            </w:rPr>
            <w:t>Kliknij tutaj, aby wprowadzić datę.</w:t>
          </w:r>
        </w:p>
      </w:docPartBody>
    </w:docPart>
    <w:docPart>
      <w:docPartPr>
        <w:name w:val="DefaultPlaceholder_-1854013437"/>
        <w:category>
          <w:name w:val="Ogólne"/>
          <w:gallery w:val="placeholder"/>
        </w:category>
        <w:types>
          <w:type w:val="bbPlcHdr"/>
        </w:types>
        <w:behaviors>
          <w:behavior w:val="content"/>
        </w:behaviors>
        <w:guid w:val="{D606DF1A-4E2B-4254-AE98-6D0481B9A7F7}"/>
      </w:docPartPr>
      <w:docPartBody>
        <w:p w:rsidR="004B69EA" w:rsidRDefault="00EC16DB">
          <w:r w:rsidRPr="007C2A3F">
            <w:rPr>
              <w:rStyle w:val="Tekstzastpczy"/>
            </w:rPr>
            <w:t>Kliknij lub naciśnij, aby wprowadzić datę.</w:t>
          </w:r>
        </w:p>
      </w:docPartBody>
    </w:docPart>
    <w:docPart>
      <w:docPartPr>
        <w:name w:val="D06490F2AF084495AB7BC7D3CB406943"/>
        <w:category>
          <w:name w:val="Ogólne"/>
          <w:gallery w:val="placeholder"/>
        </w:category>
        <w:types>
          <w:type w:val="bbPlcHdr"/>
        </w:types>
        <w:behaviors>
          <w:behavior w:val="content"/>
        </w:behaviors>
        <w:guid w:val="{96E23AC5-97CC-4AF0-B486-0CA30668BF96}"/>
      </w:docPartPr>
      <w:docPartBody>
        <w:p w:rsidR="00913019" w:rsidRDefault="001F3478" w:rsidP="001F3478">
          <w:pPr>
            <w:pStyle w:val="D06490F2AF084495AB7BC7D3CB406943"/>
          </w:pPr>
          <w:r w:rsidRPr="002A4896">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F85"/>
    <w:rsid w:val="0006618A"/>
    <w:rsid w:val="0011071F"/>
    <w:rsid w:val="00192B18"/>
    <w:rsid w:val="001F180C"/>
    <w:rsid w:val="001F3478"/>
    <w:rsid w:val="003B06A0"/>
    <w:rsid w:val="00453531"/>
    <w:rsid w:val="00491A02"/>
    <w:rsid w:val="004B69EA"/>
    <w:rsid w:val="004F6872"/>
    <w:rsid w:val="00503594"/>
    <w:rsid w:val="00513B5C"/>
    <w:rsid w:val="005406B8"/>
    <w:rsid w:val="0056549C"/>
    <w:rsid w:val="005C40C7"/>
    <w:rsid w:val="005F1F85"/>
    <w:rsid w:val="00602CB0"/>
    <w:rsid w:val="006768AE"/>
    <w:rsid w:val="006B147C"/>
    <w:rsid w:val="006B5B6D"/>
    <w:rsid w:val="006F55E3"/>
    <w:rsid w:val="007A5926"/>
    <w:rsid w:val="007B34E3"/>
    <w:rsid w:val="007E0166"/>
    <w:rsid w:val="007E686D"/>
    <w:rsid w:val="007E6E69"/>
    <w:rsid w:val="00814154"/>
    <w:rsid w:val="00913019"/>
    <w:rsid w:val="009F3771"/>
    <w:rsid w:val="00A365BB"/>
    <w:rsid w:val="00AB0F6B"/>
    <w:rsid w:val="00AC211D"/>
    <w:rsid w:val="00DB4C7E"/>
    <w:rsid w:val="00DB66B9"/>
    <w:rsid w:val="00DC00EA"/>
    <w:rsid w:val="00DF2FD5"/>
    <w:rsid w:val="00EC16DB"/>
    <w:rsid w:val="00ED396B"/>
    <w:rsid w:val="00F10968"/>
    <w:rsid w:val="00F254AC"/>
    <w:rsid w:val="00F43B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F3478"/>
    <w:rPr>
      <w:color w:val="808080"/>
    </w:rPr>
  </w:style>
  <w:style w:type="paragraph" w:customStyle="1" w:styleId="D06490F2AF084495AB7BC7D3CB406943">
    <w:name w:val="D06490F2AF084495AB7BC7D3CB406943"/>
    <w:rsid w:val="001F34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D5B19-C1AA-45F5-9E42-3879450F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8941</Words>
  <Characters>53647</Characters>
  <Application>Microsoft Office Word</Application>
  <DocSecurity>0</DocSecurity>
  <Lines>447</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62464</CharactersWithSpaces>
  <SharedDoc>false</SharedDoc>
  <HLinks>
    <vt:vector size="60" baseType="variant">
      <vt:variant>
        <vt:i4>7667756</vt:i4>
      </vt:variant>
      <vt:variant>
        <vt:i4>27</vt:i4>
      </vt:variant>
      <vt:variant>
        <vt:i4>0</vt:i4>
      </vt:variant>
      <vt:variant>
        <vt:i4>5</vt:i4>
      </vt:variant>
      <vt:variant>
        <vt:lpwstr>https://usk-wroc.logintrade.net/rejestracja/instrukcje.html</vt:lpwstr>
      </vt:variant>
      <vt:variant>
        <vt:lpwstr/>
      </vt:variant>
      <vt:variant>
        <vt:i4>4784132</vt:i4>
      </vt:variant>
      <vt:variant>
        <vt:i4>24</vt:i4>
      </vt:variant>
      <vt:variant>
        <vt:i4>0</vt:i4>
      </vt:variant>
      <vt:variant>
        <vt:i4>5</vt:i4>
      </vt:variant>
      <vt:variant>
        <vt:lpwstr>https://usk-wroc.logintrade.net/</vt:lpwstr>
      </vt:variant>
      <vt:variant>
        <vt:lpwstr/>
      </vt:variant>
      <vt:variant>
        <vt:i4>4784132</vt:i4>
      </vt:variant>
      <vt:variant>
        <vt:i4>21</vt:i4>
      </vt:variant>
      <vt:variant>
        <vt:i4>0</vt:i4>
      </vt:variant>
      <vt:variant>
        <vt:i4>5</vt:i4>
      </vt:variant>
      <vt:variant>
        <vt:lpwstr>https://usk-wroc.logintrade.net/</vt:lpwstr>
      </vt:variant>
      <vt:variant>
        <vt:lpwstr/>
      </vt:variant>
      <vt:variant>
        <vt:i4>3604576</vt:i4>
      </vt:variant>
      <vt:variant>
        <vt:i4>18</vt:i4>
      </vt:variant>
      <vt:variant>
        <vt:i4>0</vt:i4>
      </vt:variant>
      <vt:variant>
        <vt:i4>5</vt:i4>
      </vt:variant>
      <vt:variant>
        <vt:lpwstr>https://usk-wroc.logintrade.net/rejestracja/regulamin.html</vt:lpwstr>
      </vt:variant>
      <vt:variant>
        <vt:lpwstr/>
      </vt:variant>
      <vt:variant>
        <vt:i4>7667756</vt:i4>
      </vt:variant>
      <vt:variant>
        <vt:i4>15</vt:i4>
      </vt:variant>
      <vt:variant>
        <vt:i4>0</vt:i4>
      </vt:variant>
      <vt:variant>
        <vt:i4>5</vt:i4>
      </vt:variant>
      <vt:variant>
        <vt:lpwstr>https://usk-wroc.logintrade.net/rejestracja/instrukcje.html</vt:lpwstr>
      </vt:variant>
      <vt:variant>
        <vt:lpwstr/>
      </vt:variant>
      <vt:variant>
        <vt:i4>4784132</vt:i4>
      </vt:variant>
      <vt:variant>
        <vt:i4>12</vt:i4>
      </vt:variant>
      <vt:variant>
        <vt:i4>0</vt:i4>
      </vt:variant>
      <vt:variant>
        <vt:i4>5</vt:i4>
      </vt:variant>
      <vt:variant>
        <vt:lpwstr>https://usk-wroc.logintrade.net/</vt:lpwstr>
      </vt:variant>
      <vt:variant>
        <vt:lpwstr/>
      </vt:variant>
      <vt:variant>
        <vt:i4>262212</vt:i4>
      </vt:variant>
      <vt:variant>
        <vt:i4>9</vt:i4>
      </vt:variant>
      <vt:variant>
        <vt:i4>0</vt:i4>
      </vt:variant>
      <vt:variant>
        <vt:i4>5</vt:i4>
      </vt:variant>
      <vt:variant>
        <vt:lpwstr>https://usk-wroc.logintrade.net/rejestracja/ustawowe.html</vt:lpwstr>
      </vt:variant>
      <vt:variant>
        <vt:lpwstr/>
      </vt:variant>
      <vt:variant>
        <vt:i4>262212</vt:i4>
      </vt:variant>
      <vt:variant>
        <vt:i4>6</vt:i4>
      </vt:variant>
      <vt:variant>
        <vt:i4>0</vt:i4>
      </vt:variant>
      <vt:variant>
        <vt:i4>5</vt:i4>
      </vt:variant>
      <vt:variant>
        <vt:lpwstr>https://usk-wroc.logintrade.net/rejestracja/ustawowe.html</vt:lpwstr>
      </vt:variant>
      <vt:variant>
        <vt:lpwstr/>
      </vt:variant>
      <vt:variant>
        <vt:i4>4784132</vt:i4>
      </vt:variant>
      <vt:variant>
        <vt:i4>3</vt:i4>
      </vt:variant>
      <vt:variant>
        <vt:i4>0</vt:i4>
      </vt:variant>
      <vt:variant>
        <vt:i4>5</vt:i4>
      </vt:variant>
      <vt:variant>
        <vt:lpwstr>https://usk-wroc.logintrade.net/</vt:lpwstr>
      </vt:variant>
      <vt:variant>
        <vt:lpwstr/>
      </vt:variant>
      <vt:variant>
        <vt:i4>4784132</vt:i4>
      </vt:variant>
      <vt:variant>
        <vt:i4>0</vt:i4>
      </vt:variant>
      <vt:variant>
        <vt:i4>0</vt:i4>
      </vt:variant>
      <vt:variant>
        <vt:i4>5</vt:i4>
      </vt:variant>
      <vt:variant>
        <vt:lpwstr>https://usk-wroc.logintrade.net/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Śmirska</dc:creator>
  <cp:keywords/>
  <dc:description/>
  <cp:lastModifiedBy>Maciej Polanski</cp:lastModifiedBy>
  <cp:revision>6</cp:revision>
  <dcterms:created xsi:type="dcterms:W3CDTF">2026-04-23T08:05:00Z</dcterms:created>
  <dcterms:modified xsi:type="dcterms:W3CDTF">2026-04-23T10:09:00Z</dcterms:modified>
</cp:coreProperties>
</file>