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76A64" w14:textId="160883F9" w:rsidR="00AB1293" w:rsidRPr="00355B7E" w:rsidRDefault="00251EB9" w:rsidP="00251EB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355B7E">
        <w:rPr>
          <w:rFonts w:asciiTheme="minorHAnsi" w:eastAsia="Calibri" w:hAnsiTheme="minorHAnsi" w:cstheme="minorHAnsi"/>
          <w:b/>
          <w:sz w:val="24"/>
          <w:szCs w:val="24"/>
        </w:rPr>
        <w:t>Nr sprawy: ZP/</w:t>
      </w:r>
      <w:r w:rsidR="003A0F9A">
        <w:rPr>
          <w:rFonts w:asciiTheme="minorHAnsi" w:eastAsia="Calibri" w:hAnsiTheme="minorHAnsi" w:cstheme="minorHAnsi"/>
          <w:b/>
          <w:sz w:val="24"/>
          <w:szCs w:val="24"/>
        </w:rPr>
        <w:t>40</w:t>
      </w:r>
      <w:r w:rsidRPr="00355B7E">
        <w:rPr>
          <w:rFonts w:asciiTheme="minorHAnsi" w:eastAsia="Calibri" w:hAnsiTheme="minorHAnsi" w:cstheme="minorHAnsi"/>
          <w:b/>
          <w:sz w:val="24"/>
          <w:szCs w:val="24"/>
        </w:rPr>
        <w:t>/</w:t>
      </w:r>
      <w:r w:rsidR="00AB1293" w:rsidRPr="00355B7E">
        <w:rPr>
          <w:rFonts w:asciiTheme="minorHAnsi" w:eastAsia="Calibri" w:hAnsiTheme="minorHAnsi" w:cstheme="minorHAnsi"/>
          <w:b/>
          <w:sz w:val="24"/>
          <w:szCs w:val="24"/>
        </w:rPr>
        <w:t>202</w:t>
      </w:r>
      <w:r w:rsidR="0045644F">
        <w:rPr>
          <w:rFonts w:asciiTheme="minorHAnsi" w:eastAsia="Calibri" w:hAnsiTheme="minorHAnsi" w:cstheme="minorHAnsi"/>
          <w:b/>
          <w:sz w:val="24"/>
          <w:szCs w:val="24"/>
        </w:rPr>
        <w:t>6</w:t>
      </w:r>
      <w:r w:rsidRPr="00355B7E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355B7E">
        <w:rPr>
          <w:rFonts w:asciiTheme="minorHAnsi" w:eastAsia="Calibri" w:hAnsiTheme="minorHAnsi" w:cstheme="minorHAnsi"/>
          <w:b/>
          <w:sz w:val="24"/>
          <w:szCs w:val="24"/>
        </w:rPr>
        <w:tab/>
      </w:r>
      <w:r w:rsidRPr="00355B7E">
        <w:rPr>
          <w:rFonts w:asciiTheme="minorHAnsi" w:eastAsia="Calibri" w:hAnsiTheme="minorHAnsi" w:cstheme="minorHAnsi"/>
          <w:b/>
          <w:sz w:val="24"/>
          <w:szCs w:val="24"/>
        </w:rPr>
        <w:tab/>
      </w:r>
      <w:r w:rsidRPr="00355B7E">
        <w:rPr>
          <w:rFonts w:asciiTheme="minorHAnsi" w:eastAsia="Calibri" w:hAnsiTheme="minorHAnsi" w:cstheme="minorHAnsi"/>
          <w:b/>
          <w:sz w:val="24"/>
          <w:szCs w:val="24"/>
        </w:rPr>
        <w:tab/>
      </w:r>
      <w:r w:rsidRPr="00355B7E">
        <w:rPr>
          <w:rFonts w:asciiTheme="minorHAnsi" w:eastAsia="Calibri" w:hAnsiTheme="minorHAnsi" w:cstheme="minorHAnsi"/>
          <w:b/>
          <w:sz w:val="24"/>
          <w:szCs w:val="24"/>
        </w:rPr>
        <w:tab/>
      </w:r>
      <w:r w:rsidRPr="00355B7E">
        <w:rPr>
          <w:rFonts w:asciiTheme="minorHAnsi" w:eastAsia="Calibri" w:hAnsiTheme="minorHAnsi" w:cstheme="minorHAnsi"/>
          <w:b/>
          <w:sz w:val="24"/>
          <w:szCs w:val="24"/>
        </w:rPr>
        <w:tab/>
      </w:r>
      <w:r w:rsidRPr="00355B7E">
        <w:rPr>
          <w:rFonts w:asciiTheme="minorHAnsi" w:eastAsia="Calibri" w:hAnsiTheme="minorHAnsi" w:cstheme="minorHAnsi"/>
          <w:b/>
          <w:sz w:val="24"/>
          <w:szCs w:val="24"/>
        </w:rPr>
        <w:tab/>
        <w:t xml:space="preserve">                                                                          </w:t>
      </w:r>
    </w:p>
    <w:p w14:paraId="4EF26CC5" w14:textId="00362728" w:rsidR="00251EB9" w:rsidRPr="00355B7E" w:rsidRDefault="00251EB9" w:rsidP="00251EB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355B7E">
        <w:rPr>
          <w:rFonts w:asciiTheme="minorHAnsi" w:eastAsia="Calibri" w:hAnsiTheme="minorHAnsi" w:cstheme="minorHAnsi"/>
          <w:b/>
          <w:sz w:val="24"/>
          <w:szCs w:val="24"/>
        </w:rPr>
        <w:t xml:space="preserve">Załącznik nr </w:t>
      </w:r>
      <w:r w:rsidR="0045644F">
        <w:rPr>
          <w:rFonts w:asciiTheme="minorHAnsi" w:eastAsia="Calibri" w:hAnsiTheme="minorHAnsi" w:cstheme="minorHAnsi"/>
          <w:b/>
          <w:sz w:val="24"/>
          <w:szCs w:val="24"/>
        </w:rPr>
        <w:t>5.2</w:t>
      </w:r>
      <w:r w:rsidRPr="00355B7E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14:paraId="45439749" w14:textId="77777777" w:rsidR="00251EB9" w:rsidRPr="00355B7E" w:rsidRDefault="00251EB9" w:rsidP="00251EB9">
      <w:pPr>
        <w:numPr>
          <w:ilvl w:val="0"/>
          <w:numId w:val="0"/>
        </w:numPr>
        <w:autoSpaceDE w:val="0"/>
        <w:autoSpaceDN w:val="0"/>
        <w:adjustRightInd w:val="0"/>
        <w:spacing w:before="53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D0F9D91" w14:textId="77777777" w:rsidR="00251EB9" w:rsidRPr="00355B7E" w:rsidRDefault="00251EB9" w:rsidP="00AB1293">
      <w:pPr>
        <w:numPr>
          <w:ilvl w:val="0"/>
          <w:numId w:val="0"/>
        </w:numPr>
        <w:autoSpaceDE w:val="0"/>
        <w:autoSpaceDN w:val="0"/>
        <w:adjustRightInd w:val="0"/>
        <w:spacing w:before="53"/>
        <w:rPr>
          <w:rFonts w:asciiTheme="minorHAnsi" w:hAnsiTheme="minorHAnsi" w:cstheme="minorHAnsi"/>
          <w:b/>
          <w:bCs/>
          <w:sz w:val="24"/>
          <w:szCs w:val="24"/>
        </w:rPr>
      </w:pPr>
      <w:r w:rsidRPr="00355B7E">
        <w:rPr>
          <w:rFonts w:asciiTheme="minorHAnsi" w:hAnsiTheme="minorHAnsi" w:cstheme="minorHAnsi"/>
          <w:b/>
          <w:bCs/>
          <w:sz w:val="24"/>
          <w:szCs w:val="24"/>
        </w:rPr>
        <w:t xml:space="preserve">WYKAZ </w:t>
      </w:r>
      <w:r w:rsidR="00191115" w:rsidRPr="00355B7E">
        <w:rPr>
          <w:rFonts w:asciiTheme="minorHAnsi" w:hAnsiTheme="minorHAnsi" w:cstheme="minorHAnsi"/>
          <w:b/>
          <w:bCs/>
          <w:sz w:val="24"/>
          <w:szCs w:val="24"/>
        </w:rPr>
        <w:t>OSÓB</w:t>
      </w:r>
    </w:p>
    <w:p w14:paraId="6B1C998B" w14:textId="77777777" w:rsidR="00191115" w:rsidRPr="00355B7E" w:rsidRDefault="00191115" w:rsidP="00AB1293">
      <w:pPr>
        <w:numPr>
          <w:ilvl w:val="0"/>
          <w:numId w:val="0"/>
        </w:numPr>
        <w:autoSpaceDE w:val="0"/>
        <w:autoSpaceDN w:val="0"/>
        <w:adjustRightInd w:val="0"/>
        <w:spacing w:before="53"/>
        <w:rPr>
          <w:rFonts w:asciiTheme="minorHAnsi" w:hAnsiTheme="minorHAnsi" w:cstheme="minorHAnsi"/>
          <w:b/>
          <w:bCs/>
          <w:sz w:val="24"/>
          <w:szCs w:val="24"/>
        </w:rPr>
      </w:pPr>
      <w:r w:rsidRPr="00355B7E">
        <w:rPr>
          <w:rFonts w:asciiTheme="minorHAnsi" w:hAnsiTheme="minorHAnsi" w:cstheme="minorHAnsi"/>
          <w:b/>
          <w:bCs/>
          <w:sz w:val="24"/>
          <w:szCs w:val="24"/>
        </w:rPr>
        <w:t>Skierowanych przez Wykonawcę do realizacji zamówienia</w:t>
      </w:r>
    </w:p>
    <w:p w14:paraId="433B497B" w14:textId="77777777" w:rsidR="00251EB9" w:rsidRDefault="00251EB9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tbl>
      <w:tblPr>
        <w:tblW w:w="14556" w:type="dxa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350"/>
        <w:gridCol w:w="3260"/>
        <w:gridCol w:w="3544"/>
        <w:gridCol w:w="2835"/>
      </w:tblGrid>
      <w:tr w:rsidR="00D37D97" w:rsidRPr="00355B7E" w14:paraId="29765601" w14:textId="77777777" w:rsidTr="00AB1293">
        <w:trPr>
          <w:trHeight w:val="1130"/>
        </w:trPr>
        <w:tc>
          <w:tcPr>
            <w:tcW w:w="567" w:type="dxa"/>
            <w:vAlign w:val="center"/>
          </w:tcPr>
          <w:p w14:paraId="547EC162" w14:textId="77777777" w:rsidR="00D37D97" w:rsidRPr="00355B7E" w:rsidRDefault="00D37D97" w:rsidP="00355B7E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355B7E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350" w:type="dxa"/>
            <w:vAlign w:val="center"/>
          </w:tcPr>
          <w:p w14:paraId="1DCDB44E" w14:textId="77777777" w:rsidR="00D37D97" w:rsidRPr="00355B7E" w:rsidRDefault="00D37D97" w:rsidP="00355B7E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355B7E">
              <w:rPr>
                <w:rFonts w:asciiTheme="minorHAnsi" w:hAnsiTheme="minorHAnsi" w:cstheme="minorHAnsi"/>
                <w:sz w:val="24"/>
                <w:szCs w:val="24"/>
              </w:rPr>
              <w:t xml:space="preserve">Imię i nazwisko </w:t>
            </w:r>
          </w:p>
        </w:tc>
        <w:tc>
          <w:tcPr>
            <w:tcW w:w="3260" w:type="dxa"/>
            <w:vAlign w:val="center"/>
          </w:tcPr>
          <w:p w14:paraId="778AD6CB" w14:textId="77777777" w:rsidR="00D37D97" w:rsidRPr="00355B7E" w:rsidRDefault="00D37D97" w:rsidP="00355B7E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355B7E">
              <w:rPr>
                <w:rFonts w:asciiTheme="minorHAnsi" w:hAnsiTheme="minorHAnsi" w:cstheme="minorHAnsi"/>
                <w:sz w:val="24"/>
                <w:szCs w:val="24"/>
              </w:rPr>
              <w:t>Nazwa i Nr uprawnień konserwatorów do konserwacji dźwigów elektrycznych i hydraulicznych nadanych przez jednostkę dozoru technicznego</w:t>
            </w:r>
          </w:p>
        </w:tc>
        <w:tc>
          <w:tcPr>
            <w:tcW w:w="3544" w:type="dxa"/>
            <w:vAlign w:val="center"/>
          </w:tcPr>
          <w:p w14:paraId="245F2E5F" w14:textId="7A69433F" w:rsidR="00D37D97" w:rsidRPr="00355B7E" w:rsidRDefault="00D37D97" w:rsidP="00355B7E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30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355B7E">
              <w:rPr>
                <w:rFonts w:asciiTheme="minorHAnsi" w:hAnsiTheme="minorHAnsi" w:cstheme="minorHAnsi"/>
                <w:sz w:val="24"/>
                <w:szCs w:val="24"/>
              </w:rPr>
              <w:t xml:space="preserve">Nazwa i Nr świadectwa kwalifikacji </w:t>
            </w:r>
            <w:r w:rsidR="00AB1293" w:rsidRPr="00355B7E">
              <w:rPr>
                <w:rFonts w:asciiTheme="minorHAnsi" w:hAnsiTheme="minorHAnsi" w:cstheme="minorHAnsi"/>
                <w:sz w:val="24"/>
                <w:szCs w:val="24"/>
              </w:rPr>
              <w:t xml:space="preserve">grupa 1, </w:t>
            </w:r>
            <w:r w:rsidRPr="00355B7E">
              <w:rPr>
                <w:rFonts w:asciiTheme="minorHAnsi" w:hAnsiTheme="minorHAnsi" w:cstheme="minorHAnsi"/>
                <w:sz w:val="24"/>
                <w:szCs w:val="24"/>
              </w:rPr>
              <w:t>E i D do wykonywania pomiarów elektrycznych.</w:t>
            </w:r>
          </w:p>
        </w:tc>
        <w:tc>
          <w:tcPr>
            <w:tcW w:w="2835" w:type="dxa"/>
            <w:vAlign w:val="center"/>
          </w:tcPr>
          <w:p w14:paraId="7282B977" w14:textId="77777777" w:rsidR="00D37D97" w:rsidRPr="00355B7E" w:rsidRDefault="00D37D97" w:rsidP="00355B7E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30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355B7E">
              <w:rPr>
                <w:rFonts w:asciiTheme="minorHAnsi" w:hAnsiTheme="minorHAnsi" w:cstheme="minorHAnsi"/>
                <w:sz w:val="24"/>
                <w:szCs w:val="24"/>
              </w:rPr>
              <w:t>Informacje o podstawie do dysponowania tymi osobami przez Wykonawcę</w:t>
            </w:r>
          </w:p>
          <w:p w14:paraId="1C120AF6" w14:textId="26D70FEE" w:rsidR="00D37D97" w:rsidRPr="00355B7E" w:rsidRDefault="00D37D97" w:rsidP="00355B7E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B3B353D" w14:textId="77777777" w:rsidR="00D37D97" w:rsidRPr="00355B7E" w:rsidRDefault="00D37D97" w:rsidP="00355B7E">
            <w:pPr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37D97" w:rsidRPr="00475D86" w14:paraId="1F848E5F" w14:textId="77777777" w:rsidTr="00AB1293">
        <w:trPr>
          <w:trHeight w:val="624"/>
        </w:trPr>
        <w:tc>
          <w:tcPr>
            <w:tcW w:w="567" w:type="dxa"/>
            <w:vAlign w:val="center"/>
          </w:tcPr>
          <w:p w14:paraId="3BCE2D1F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50" w:type="dxa"/>
            <w:vAlign w:val="center"/>
          </w:tcPr>
          <w:p w14:paraId="6FA5C00C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44C578A1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66B1A475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14:paraId="47FF12E4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37D97" w:rsidRPr="00475D86" w14:paraId="6DA65E9F" w14:textId="77777777" w:rsidTr="00AB1293">
        <w:trPr>
          <w:trHeight w:val="624"/>
        </w:trPr>
        <w:tc>
          <w:tcPr>
            <w:tcW w:w="567" w:type="dxa"/>
            <w:vAlign w:val="center"/>
          </w:tcPr>
          <w:p w14:paraId="3B568850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50" w:type="dxa"/>
            <w:vAlign w:val="center"/>
          </w:tcPr>
          <w:p w14:paraId="01B82894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10F95C22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495037D4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14:paraId="257AA8B1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37D97" w:rsidRPr="00475D86" w14:paraId="3446CB4C" w14:textId="77777777" w:rsidTr="00AB1293">
        <w:trPr>
          <w:trHeight w:val="624"/>
        </w:trPr>
        <w:tc>
          <w:tcPr>
            <w:tcW w:w="567" w:type="dxa"/>
            <w:vAlign w:val="center"/>
          </w:tcPr>
          <w:p w14:paraId="2288EF2D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50" w:type="dxa"/>
            <w:vAlign w:val="center"/>
          </w:tcPr>
          <w:p w14:paraId="7A4C5D19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5E9C7A6C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34116244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14:paraId="19F3AD29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37D97" w:rsidRPr="00475D86" w14:paraId="6B3E3FF6" w14:textId="77777777" w:rsidTr="00AB1293">
        <w:trPr>
          <w:trHeight w:val="624"/>
        </w:trPr>
        <w:tc>
          <w:tcPr>
            <w:tcW w:w="567" w:type="dxa"/>
            <w:vAlign w:val="center"/>
          </w:tcPr>
          <w:p w14:paraId="1AF1EE70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50" w:type="dxa"/>
            <w:vAlign w:val="center"/>
          </w:tcPr>
          <w:p w14:paraId="4E5511A2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3092509D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782B6BED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14:paraId="34D85B95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37D97" w:rsidRPr="00475D86" w14:paraId="4BCB1153" w14:textId="77777777" w:rsidTr="00AB1293">
        <w:trPr>
          <w:trHeight w:val="624"/>
        </w:trPr>
        <w:tc>
          <w:tcPr>
            <w:tcW w:w="567" w:type="dxa"/>
            <w:vAlign w:val="center"/>
          </w:tcPr>
          <w:p w14:paraId="4E28C298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50" w:type="dxa"/>
            <w:vAlign w:val="center"/>
          </w:tcPr>
          <w:p w14:paraId="0CBE0F5F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7260744B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795A57B4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14:paraId="19E39B57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37D97" w:rsidRPr="00475D86" w14:paraId="370DD11C" w14:textId="77777777" w:rsidTr="00AB1293">
        <w:trPr>
          <w:trHeight w:val="624"/>
        </w:trPr>
        <w:tc>
          <w:tcPr>
            <w:tcW w:w="567" w:type="dxa"/>
            <w:vAlign w:val="center"/>
          </w:tcPr>
          <w:p w14:paraId="48648A3F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50" w:type="dxa"/>
            <w:vAlign w:val="center"/>
          </w:tcPr>
          <w:p w14:paraId="54187EB5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4AC1CE34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081082AD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14:paraId="7C71DBE5" w14:textId="77777777" w:rsidR="00D37D97" w:rsidRPr="00475D86" w:rsidRDefault="00D37D97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BBA33D3" w14:textId="77777777" w:rsidR="00AB1293" w:rsidRDefault="00AB1293" w:rsidP="00AB129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color w:val="00B050"/>
          <w:sz w:val="24"/>
          <w:szCs w:val="24"/>
        </w:rPr>
      </w:pPr>
    </w:p>
    <w:p w14:paraId="69C5E66C" w14:textId="77777777" w:rsidR="00AB1293" w:rsidRDefault="00AB1293" w:rsidP="00AB129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color w:val="00B050"/>
          <w:sz w:val="24"/>
          <w:szCs w:val="24"/>
        </w:rPr>
      </w:pPr>
    </w:p>
    <w:p w14:paraId="09F86DD7" w14:textId="77777777" w:rsidR="00AB1293" w:rsidRDefault="00AB1293" w:rsidP="00AB129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color w:val="00B050"/>
          <w:sz w:val="24"/>
          <w:szCs w:val="24"/>
        </w:rPr>
      </w:pPr>
    </w:p>
    <w:p w14:paraId="506B8AC5" w14:textId="3587A6CC" w:rsidR="00AB1293" w:rsidRPr="00B47026" w:rsidRDefault="00AB1293" w:rsidP="00AB129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20000"/>
          <w:sz w:val="24"/>
          <w:szCs w:val="24"/>
        </w:rPr>
      </w:pPr>
      <w:r w:rsidRPr="00B47026">
        <w:rPr>
          <w:rFonts w:asciiTheme="minorHAnsi" w:hAnsiTheme="minorHAnsi" w:cstheme="minorHAnsi"/>
          <w:b/>
          <w:color w:val="A20000"/>
          <w:sz w:val="24"/>
          <w:szCs w:val="24"/>
        </w:rPr>
        <w:t>Wykaz musi być podpisany kwalifikowanym podpisem elektronicznym lub podpisem zaufanym lub podpisem osobistym.</w:t>
      </w:r>
    </w:p>
    <w:p w14:paraId="733D127B" w14:textId="31E9BC3E" w:rsidR="00251EB9" w:rsidRPr="00406A92" w:rsidRDefault="00251EB9" w:rsidP="00D37D97">
      <w:pPr>
        <w:numPr>
          <w:ilvl w:val="0"/>
          <w:numId w:val="0"/>
        </w:numPr>
        <w:autoSpaceDE w:val="0"/>
        <w:autoSpaceDN w:val="0"/>
        <w:adjustRightInd w:val="0"/>
        <w:rPr>
          <w:rFonts w:ascii="Verdana" w:eastAsia="Calibri" w:hAnsi="Verdana" w:cs="Arial"/>
          <w:sz w:val="14"/>
          <w:szCs w:val="14"/>
        </w:rPr>
      </w:pPr>
    </w:p>
    <w:sectPr w:rsidR="00251EB9" w:rsidRPr="00406A92" w:rsidSect="00251EB9">
      <w:pgSz w:w="16838" w:h="11906" w:orient="landscape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611B4"/>
    <w:multiLevelType w:val="hybridMultilevel"/>
    <w:tmpl w:val="4DBC8268"/>
    <w:lvl w:ilvl="0" w:tplc="991EAE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693A6134">
      <w:start w:val="1"/>
      <w:numFmt w:val="decimal"/>
      <w:lvlText w:val="%2)"/>
      <w:lvlJc w:val="left"/>
      <w:pPr>
        <w:tabs>
          <w:tab w:val="num" w:pos="2062"/>
        </w:tabs>
        <w:ind w:left="2062" w:hanging="360"/>
      </w:pPr>
      <w:rPr>
        <w:rFonts w:ascii="Verdana" w:hAnsi="Verdana" w:cs="Times New Roman" w:hint="default"/>
        <w:b w:val="0"/>
        <w:i w:val="0"/>
        <w:color w:val="auto"/>
        <w:sz w:val="18"/>
        <w:szCs w:val="18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pStyle w:val="Normalny"/>
      <w:lvlText w:val="%9."/>
      <w:lvlJc w:val="left"/>
      <w:pPr>
        <w:tabs>
          <w:tab w:val="num" w:pos="502"/>
        </w:tabs>
        <w:ind w:left="502" w:hanging="360"/>
      </w:pPr>
    </w:lvl>
  </w:abstractNum>
  <w:num w:numId="1" w16cid:durableId="796879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EB9"/>
    <w:rsid w:val="00031C17"/>
    <w:rsid w:val="00090333"/>
    <w:rsid w:val="000D0553"/>
    <w:rsid w:val="00191115"/>
    <w:rsid w:val="001A3E4C"/>
    <w:rsid w:val="00251EB9"/>
    <w:rsid w:val="00355B7E"/>
    <w:rsid w:val="00365340"/>
    <w:rsid w:val="003A0F9A"/>
    <w:rsid w:val="0045644F"/>
    <w:rsid w:val="006E39D7"/>
    <w:rsid w:val="00796011"/>
    <w:rsid w:val="00816A83"/>
    <w:rsid w:val="008F3910"/>
    <w:rsid w:val="00AB1293"/>
    <w:rsid w:val="00B47026"/>
    <w:rsid w:val="00B911EE"/>
    <w:rsid w:val="00D37D97"/>
    <w:rsid w:val="00D60064"/>
    <w:rsid w:val="00EB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A6B7"/>
  <w15:docId w15:val="{7297F899-2BF6-4CD0-B593-C7FAD9D5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EB9"/>
    <w:pPr>
      <w:numPr>
        <w:ilvl w:val="8"/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AB1293"/>
    <w:pPr>
      <w:numPr>
        <w:ilvl w:val="0"/>
        <w:numId w:val="0"/>
      </w:numPr>
      <w:tabs>
        <w:tab w:val="num" w:pos="502"/>
      </w:tabs>
      <w:spacing w:before="60" w:after="60"/>
      <w:ind w:left="502" w:hanging="36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00DF048844B74FBC58D2E37EC9A10A" ma:contentTypeVersion="10" ma:contentTypeDescription="Utwórz nowy dokument." ma:contentTypeScope="" ma:versionID="41cade08daf5f73a3d229ca44fa14c8a">
  <xsd:schema xmlns:xsd="http://www.w3.org/2001/XMLSchema" xmlns:xs="http://www.w3.org/2001/XMLSchema" xmlns:p="http://schemas.microsoft.com/office/2006/metadata/properties" xmlns:ns2="26d30d0b-4cd9-40f3-8586-10699645146c" targetNamespace="http://schemas.microsoft.com/office/2006/metadata/properties" ma:root="true" ma:fieldsID="8592d8003045bab9eee8503adb3ab7c7" ns2:_="">
    <xsd:import namespace="26d30d0b-4cd9-40f3-8586-10699645146c"/>
    <xsd:element name="properties">
      <xsd:complexType>
        <xsd:sequence>
          <xsd:element name="documentManagement">
            <xsd:complexType>
              <xsd:all>
                <xsd:element ref="ns2:ogloszenia_o_zamowieniu" minOccurs="0"/>
                <xsd:element ref="ns2:SIWZ" minOccurs="0"/>
                <xsd:element ref="ns2:Zalaczniki" minOccurs="0"/>
                <xsd:element ref="ns2:Pytania_i_odpowiedzi" minOccurs="0"/>
                <xsd:element ref="ns2:Modyfikacje" minOccurs="0"/>
                <xsd:element ref="ns2:Zmiany_terminow" minOccurs="0"/>
                <xsd:element ref="ns2:Wybor_najkorzystniejszej_oferty" minOccurs="0"/>
                <xsd:element ref="ns2:Uniewaznienie_postepowania" minOccurs="0"/>
                <xsd:element ref="ns2:Informacje_z_otwarcia_ofe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30d0b-4cd9-40f3-8586-10699645146c" elementFormDefault="qualified">
    <xsd:import namespace="http://schemas.microsoft.com/office/2006/documentManagement/types"/>
    <xsd:import namespace="http://schemas.microsoft.com/office/infopath/2007/PartnerControls"/>
    <xsd:element name="ogloszenia_o_zamowieniu" ma:index="8" nillable="true" ma:displayName="ogloszenia_o_zamowieniu" ma:default="0" ma:internalName="ogloszenia_o_zamowieniu">
      <xsd:simpleType>
        <xsd:restriction base="dms:Boolean"/>
      </xsd:simpleType>
    </xsd:element>
    <xsd:element name="SIWZ" ma:index="9" nillable="true" ma:displayName="SIWZ" ma:default="0" ma:internalName="SIWZ">
      <xsd:simpleType>
        <xsd:restriction base="dms:Boolean"/>
      </xsd:simpleType>
    </xsd:element>
    <xsd:element name="Zalaczniki" ma:index="10" nillable="true" ma:displayName="Zalaczniki" ma:default="1" ma:internalName="Zalaczniki">
      <xsd:simpleType>
        <xsd:restriction base="dms:Boolean"/>
      </xsd:simpleType>
    </xsd:element>
    <xsd:element name="Pytania_i_odpowiedzi" ma:index="11" nillable="true" ma:displayName="Pytania_i_odpowiedzi" ma:default="0" ma:internalName="Pytania_i_odpowiedzi">
      <xsd:simpleType>
        <xsd:restriction base="dms:Boolean"/>
      </xsd:simpleType>
    </xsd:element>
    <xsd:element name="Modyfikacje" ma:index="12" nillable="true" ma:displayName="Modyfikacje" ma:default="0" ma:internalName="Modyfikacje">
      <xsd:simpleType>
        <xsd:restriction base="dms:Boolean"/>
      </xsd:simpleType>
    </xsd:element>
    <xsd:element name="Zmiany_terminow" ma:index="13" nillable="true" ma:displayName="Zmiany_terminow" ma:default="0" ma:internalName="Zmiany_terminow">
      <xsd:simpleType>
        <xsd:restriction base="dms:Boolean"/>
      </xsd:simpleType>
    </xsd:element>
    <xsd:element name="Wybor_najkorzystniejszej_oferty" ma:index="14" nillable="true" ma:displayName="Wybor_najkorzystniejszej_oferty" ma:default="0" ma:internalName="Wybor_najkorzystniejszej_oferty">
      <xsd:simpleType>
        <xsd:restriction base="dms:Boolean"/>
      </xsd:simpleType>
    </xsd:element>
    <xsd:element name="Uniewaznienie_postepowania" ma:index="15" nillable="true" ma:displayName="Uniewaznienie_postepowania" ma:default="0" ma:internalName="Uniewaznienie_postepowania">
      <xsd:simpleType>
        <xsd:restriction base="dms:Boolean"/>
      </xsd:simpleType>
    </xsd:element>
    <xsd:element name="Informacje_z_otwarcia_ofert" ma:index="16" nillable="true" ma:displayName="Informacje_z_otwarcia_ofert" ma:default="0" ma:internalName="Informacje_z_otwarcia_ofer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WZ xmlns="26d30d0b-4cd9-40f3-8586-10699645146c">false</SIWZ>
    <Zmiany_terminow xmlns="26d30d0b-4cd9-40f3-8586-10699645146c">false</Zmiany_terminow>
    <Modyfikacje xmlns="26d30d0b-4cd9-40f3-8586-10699645146c">false</Modyfikacje>
    <Zalaczniki xmlns="26d30d0b-4cd9-40f3-8586-10699645146c">true</Zalaczniki>
    <Informacje_z_otwarcia_ofert xmlns="26d30d0b-4cd9-40f3-8586-10699645146c">false</Informacje_z_otwarcia_ofert>
    <Wybor_najkorzystniejszej_oferty xmlns="26d30d0b-4cd9-40f3-8586-10699645146c">false</Wybor_najkorzystniejszej_oferty>
    <Uniewaznienie_postepowania xmlns="26d30d0b-4cd9-40f3-8586-10699645146c">false</Uniewaznienie_postepowania>
    <Pytania_i_odpowiedzi xmlns="26d30d0b-4cd9-40f3-8586-10699645146c">false</Pytania_i_odpowiedzi>
    <ogloszenia_o_zamowieniu xmlns="26d30d0b-4cd9-40f3-8586-10699645146c">false</ogloszenia_o_zamowieniu>
  </documentManagement>
</p:properties>
</file>

<file path=customXml/itemProps1.xml><?xml version="1.0" encoding="utf-8"?>
<ds:datastoreItem xmlns:ds="http://schemas.openxmlformats.org/officeDocument/2006/customXml" ds:itemID="{3FEE6374-A9B2-4EAE-BF92-C176DEEAAF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F7E672-3962-431E-B70C-7FDFE684FE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998CF7-31C7-4FB7-B082-471EB9BF1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30d0b-4cd9-40f3-8586-106996451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CC9ECD-F913-407B-9E86-9D813E15D77D}">
  <ds:schemaRefs>
    <ds:schemaRef ds:uri="http://schemas.microsoft.com/office/2006/metadata/properties"/>
    <ds:schemaRef ds:uri="http://schemas.microsoft.com/office/infopath/2007/PartnerControls"/>
    <ds:schemaRef ds:uri="26d30d0b-4cd9-40f3-8586-106996451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janusz.kokoszko</dc:creator>
  <cp:lastModifiedBy>Teresa Bartczak</cp:lastModifiedBy>
  <cp:revision>10</cp:revision>
  <dcterms:created xsi:type="dcterms:W3CDTF">2018-04-11T12:57:00Z</dcterms:created>
  <dcterms:modified xsi:type="dcterms:W3CDTF">2026-04-21T11:34:00Z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0x010100AE00DF048844B74FBC58D2E37EC9A10A</vt:lpwstr>
  </property>
</Properties>
</file>