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38B" w:rsidRPr="005264DB" w:rsidRDefault="00686780" w:rsidP="00FA44E2">
      <w:pPr>
        <w:pStyle w:val="Nagwek1"/>
        <w:keepNext/>
        <w:widowControl/>
        <w:tabs>
          <w:tab w:val="left" w:pos="426"/>
        </w:tabs>
        <w:autoSpaceDE/>
        <w:autoSpaceDN/>
        <w:spacing w:line="276" w:lineRule="auto"/>
        <w:ind w:left="0" w:right="0"/>
        <w:jc w:val="left"/>
        <w:rPr>
          <w:rFonts w:asciiTheme="minorHAnsi" w:eastAsia="Times New Roman" w:hAnsiTheme="minorHAnsi" w:cs="Times New Roman"/>
          <w:b w:val="0"/>
          <w:kern w:val="32"/>
          <w:sz w:val="24"/>
          <w:szCs w:val="24"/>
          <w:lang w:eastAsia="pl-PL"/>
        </w:rPr>
      </w:pPr>
      <w:r>
        <w:rPr>
          <w:rFonts w:asciiTheme="minorHAnsi" w:eastAsia="Times New Roman" w:hAnsiTheme="minorHAnsi" w:cs="Times New Roman"/>
          <w:b w:val="0"/>
          <w:kern w:val="32"/>
          <w:sz w:val="24"/>
          <w:szCs w:val="24"/>
          <w:lang w:eastAsia="pl-PL"/>
        </w:rPr>
        <w:t>Załącznik nr 4</w:t>
      </w:r>
      <w:r w:rsidR="00BC6092">
        <w:rPr>
          <w:rFonts w:asciiTheme="minorHAnsi" w:eastAsia="Times New Roman" w:hAnsiTheme="minorHAnsi" w:cs="Times New Roman"/>
          <w:b w:val="0"/>
          <w:kern w:val="32"/>
          <w:sz w:val="24"/>
          <w:szCs w:val="24"/>
          <w:lang w:eastAsia="pl-PL"/>
        </w:rPr>
        <w:t xml:space="preserve"> </w:t>
      </w:r>
      <w:r w:rsidR="00E4438B" w:rsidRPr="005264DB">
        <w:rPr>
          <w:rFonts w:asciiTheme="minorHAnsi" w:eastAsia="Times New Roman" w:hAnsiTheme="minorHAnsi" w:cs="Times New Roman"/>
          <w:b w:val="0"/>
          <w:kern w:val="32"/>
          <w:sz w:val="24"/>
          <w:szCs w:val="24"/>
          <w:lang w:eastAsia="pl-PL"/>
        </w:rPr>
        <w:t>do SWZ</w:t>
      </w:r>
    </w:p>
    <w:p w:rsidR="00E4438B" w:rsidRPr="005264DB" w:rsidRDefault="00E4438B" w:rsidP="002D7FB1">
      <w:pPr>
        <w:rPr>
          <w:lang w:eastAsia="ar-SA"/>
        </w:rPr>
      </w:pPr>
    </w:p>
    <w:p w:rsidR="00E4438B" w:rsidRPr="005264DB" w:rsidRDefault="00E4438B" w:rsidP="00FA44E2">
      <w:pPr>
        <w:pStyle w:val="Nagwek2"/>
        <w:tabs>
          <w:tab w:val="left" w:pos="284"/>
        </w:tabs>
        <w:spacing w:before="0" w:line="276" w:lineRule="auto"/>
        <w:rPr>
          <w:rFonts w:asciiTheme="minorHAnsi" w:hAnsiTheme="minorHAnsi"/>
          <w:b/>
          <w:color w:val="auto"/>
          <w:sz w:val="24"/>
          <w:szCs w:val="24"/>
        </w:rPr>
      </w:pPr>
      <w:r w:rsidRPr="005264DB">
        <w:rPr>
          <w:rFonts w:asciiTheme="minorHAnsi" w:hAnsiTheme="minorHAnsi"/>
          <w:b/>
          <w:color w:val="auto"/>
          <w:sz w:val="24"/>
          <w:szCs w:val="24"/>
          <w:lang w:eastAsia="ar-SA"/>
        </w:rPr>
        <w:t>Projektowane postanowienia umowy</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zawarta</w:t>
      </w:r>
      <w:proofErr w:type="gramEnd"/>
      <w:r w:rsidRPr="005264DB">
        <w:rPr>
          <w:rFonts w:asciiTheme="minorHAnsi" w:eastAsia="Times New Roman" w:hAnsiTheme="minorHAnsi"/>
          <w:bCs/>
          <w:sz w:val="24"/>
          <w:szCs w:val="24"/>
          <w:lang w:eastAsia="pl-PL"/>
        </w:rPr>
        <w:t xml:space="preserve"> w dniu </w:t>
      </w:r>
      <w:r w:rsidRPr="005264DB">
        <w:rPr>
          <w:rFonts w:asciiTheme="minorHAnsi" w:eastAsia="Times New Roman" w:hAnsiTheme="minorHAnsi"/>
          <w:b/>
          <w:bCs/>
          <w:sz w:val="24"/>
          <w:szCs w:val="24"/>
          <w:lang w:eastAsia="pl-PL"/>
        </w:rPr>
        <w:t>………………..</w:t>
      </w:r>
      <w:proofErr w:type="gramStart"/>
      <w:r w:rsidRPr="005264DB">
        <w:rPr>
          <w:rFonts w:asciiTheme="minorHAnsi" w:eastAsia="Times New Roman" w:hAnsiTheme="minorHAnsi"/>
          <w:b/>
          <w:bCs/>
          <w:sz w:val="24"/>
          <w:szCs w:val="24"/>
          <w:lang w:eastAsia="pl-PL"/>
        </w:rPr>
        <w:t>w</w:t>
      </w:r>
      <w:proofErr w:type="gramEnd"/>
      <w:r w:rsidRPr="005264DB">
        <w:rPr>
          <w:rFonts w:asciiTheme="minorHAnsi" w:eastAsia="Times New Roman" w:hAnsiTheme="minorHAnsi"/>
          <w:b/>
          <w:bCs/>
          <w:sz w:val="24"/>
          <w:szCs w:val="24"/>
          <w:lang w:eastAsia="pl-PL"/>
        </w:rPr>
        <w:t xml:space="preserve"> Sulejowie</w:t>
      </w:r>
      <w:r w:rsidRPr="005264DB">
        <w:rPr>
          <w:rFonts w:asciiTheme="minorHAnsi" w:eastAsia="Times New Roman" w:hAnsiTheme="minorHAnsi"/>
          <w:bCs/>
          <w:sz w:val="24"/>
          <w:szCs w:val="24"/>
          <w:lang w:eastAsia="pl-PL"/>
        </w:rPr>
        <w:t xml:space="preserve"> pomiędzy:</w:t>
      </w:r>
    </w:p>
    <w:p w:rsidR="00E4438B" w:rsidRPr="005264DB" w:rsidRDefault="00E4438B" w:rsidP="00FA44E2">
      <w:pPr>
        <w:tabs>
          <w:tab w:val="left" w:pos="284"/>
          <w:tab w:val="num" w:pos="426"/>
        </w:tabs>
        <w:spacing w:line="276" w:lineRule="auto"/>
        <w:contextualSpacing/>
        <w:rPr>
          <w:rFonts w:asciiTheme="minorHAnsi" w:eastAsia="Times New Roman" w:hAnsiTheme="minorHAnsi"/>
          <w:b/>
          <w:bCs/>
          <w:sz w:val="24"/>
          <w:szCs w:val="24"/>
          <w:lang w:eastAsia="pl-PL"/>
        </w:rPr>
      </w:pP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Gminą Sulejów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
          <w:bCs/>
          <w:sz w:val="24"/>
          <w:szCs w:val="24"/>
          <w:lang w:eastAsia="pl-PL"/>
        </w:rPr>
        <w:t>z</w:t>
      </w:r>
      <w:proofErr w:type="gramEnd"/>
      <w:r w:rsidRPr="005264DB">
        <w:rPr>
          <w:rFonts w:asciiTheme="minorHAnsi" w:eastAsia="Times New Roman" w:hAnsiTheme="minorHAnsi"/>
          <w:b/>
          <w:bCs/>
          <w:sz w:val="24"/>
          <w:szCs w:val="24"/>
          <w:lang w:eastAsia="pl-PL"/>
        </w:rPr>
        <w:t xml:space="preserve"> siedzibą 97-330 Sulejów, ul. Konecka 42,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 xml:space="preserve">NIP: 771-17-68-348,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zwaną</w:t>
      </w:r>
      <w:proofErr w:type="gramEnd"/>
      <w:r w:rsidRPr="005264DB">
        <w:rPr>
          <w:rFonts w:asciiTheme="minorHAnsi" w:eastAsia="Times New Roman" w:hAnsiTheme="minorHAnsi"/>
          <w:bCs/>
          <w:sz w:val="24"/>
          <w:szCs w:val="24"/>
          <w:lang w:eastAsia="pl-PL"/>
        </w:rPr>
        <w:t xml:space="preserve"> dalej „Zamawiającym”,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którą</w:t>
      </w:r>
      <w:proofErr w:type="gramEnd"/>
      <w:r w:rsidRPr="005264DB">
        <w:rPr>
          <w:rFonts w:asciiTheme="minorHAnsi" w:eastAsia="Times New Roman" w:hAnsiTheme="minorHAnsi"/>
          <w:bCs/>
          <w:sz w:val="24"/>
          <w:szCs w:val="24"/>
          <w:lang w:eastAsia="pl-PL"/>
        </w:rPr>
        <w:t xml:space="preserve"> reprezentuje:</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Dorota Jankowska - Burmistrz Sulejowa </w:t>
      </w:r>
    </w:p>
    <w:p w:rsidR="00E4438B" w:rsidRPr="005264DB" w:rsidRDefault="00E4438B" w:rsidP="00FA44E2">
      <w:pPr>
        <w:tabs>
          <w:tab w:val="left" w:pos="284"/>
          <w:tab w:val="num" w:pos="426"/>
        </w:tabs>
        <w:spacing w:line="276" w:lineRule="auto"/>
        <w:contextualSpacing/>
        <w:rPr>
          <w:rFonts w:asciiTheme="minorHAnsi" w:eastAsia="Times New Roman" w:hAnsiTheme="minorHAnsi"/>
          <w:bCs/>
          <w:sz w:val="24"/>
          <w:szCs w:val="24"/>
          <w:lang w:eastAsia="pl-PL"/>
        </w:rPr>
      </w:pPr>
    </w:p>
    <w:p w:rsidR="00E4438B" w:rsidRPr="005264DB" w:rsidRDefault="00E4438B" w:rsidP="00FA44E2">
      <w:pPr>
        <w:tabs>
          <w:tab w:val="left" w:pos="284"/>
          <w:tab w:val="num" w:pos="426"/>
        </w:tabs>
        <w:spacing w:line="276" w:lineRule="auto"/>
        <w:contextualSpacing/>
        <w:rPr>
          <w:rFonts w:asciiTheme="minorHAnsi" w:eastAsia="Times New Roman" w:hAnsiTheme="minorHAnsi"/>
          <w:bCs/>
          <w:sz w:val="24"/>
          <w:szCs w:val="24"/>
          <w:lang w:eastAsia="pl-PL"/>
        </w:rPr>
      </w:pPr>
      <w:proofErr w:type="gramStart"/>
      <w:r w:rsidRPr="005264DB">
        <w:rPr>
          <w:rFonts w:asciiTheme="minorHAnsi" w:eastAsia="Times New Roman" w:hAnsiTheme="minorHAnsi"/>
          <w:bCs/>
          <w:sz w:val="24"/>
          <w:szCs w:val="24"/>
          <w:lang w:eastAsia="pl-PL"/>
        </w:rPr>
        <w:t>a</w:t>
      </w:r>
      <w:proofErr w:type="gramEnd"/>
      <w:r w:rsidRPr="005264DB">
        <w:rPr>
          <w:rFonts w:asciiTheme="minorHAnsi" w:eastAsia="Times New Roman" w:hAnsiTheme="minorHAnsi"/>
          <w:bCs/>
          <w:sz w:val="24"/>
          <w:szCs w:val="24"/>
          <w:lang w:eastAsia="pl-PL"/>
        </w:rPr>
        <w:t>:</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którą</w:t>
      </w:r>
      <w:proofErr w:type="gramEnd"/>
      <w:r w:rsidRPr="005264DB">
        <w:rPr>
          <w:rFonts w:asciiTheme="minorHAnsi" w:eastAsia="Times New Roman" w:hAnsiTheme="minorHAnsi"/>
          <w:bCs/>
          <w:sz w:val="24"/>
          <w:szCs w:val="24"/>
          <w:lang w:eastAsia="pl-PL"/>
        </w:rPr>
        <w:t xml:space="preserve"> reprezentuje:</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zwanym</w:t>
      </w:r>
      <w:proofErr w:type="gramEnd"/>
      <w:r w:rsidRPr="005264DB">
        <w:rPr>
          <w:rFonts w:asciiTheme="minorHAnsi" w:eastAsia="Times New Roman" w:hAnsiTheme="minorHAnsi"/>
          <w:bCs/>
          <w:sz w:val="24"/>
          <w:szCs w:val="24"/>
          <w:lang w:eastAsia="pl-PL"/>
        </w:rPr>
        <w:t xml:space="preserve"> dalej „Wykonawcą”, </w:t>
      </w:r>
    </w:p>
    <w:p w:rsidR="00E4438B" w:rsidRPr="005264DB" w:rsidRDefault="00E4438B" w:rsidP="00FA44E2">
      <w:pPr>
        <w:tabs>
          <w:tab w:val="left" w:pos="284"/>
          <w:tab w:val="num" w:pos="426"/>
        </w:tabs>
        <w:spacing w:line="276" w:lineRule="auto"/>
        <w:rPr>
          <w:rFonts w:asciiTheme="minorHAnsi" w:eastAsia="Times New Roman" w:hAnsiTheme="minorHAnsi"/>
          <w:sz w:val="24"/>
          <w:szCs w:val="24"/>
          <w:lang w:eastAsia="ar-SA"/>
        </w:rPr>
      </w:pPr>
    </w:p>
    <w:p w:rsidR="00E4438B" w:rsidRPr="005264DB" w:rsidRDefault="00E4438B" w:rsidP="00FA44E2">
      <w:pPr>
        <w:tabs>
          <w:tab w:val="left" w:pos="284"/>
          <w:tab w:val="num" w:pos="426"/>
        </w:tabs>
        <w:spacing w:line="276" w:lineRule="auto"/>
        <w:rPr>
          <w:rFonts w:asciiTheme="minorHAnsi" w:hAnsiTheme="minorHAnsi"/>
          <w:sz w:val="24"/>
          <w:szCs w:val="24"/>
        </w:rPr>
      </w:pPr>
      <w:proofErr w:type="gramStart"/>
      <w:r w:rsidRPr="005264DB">
        <w:rPr>
          <w:rFonts w:asciiTheme="minorHAnsi" w:eastAsia="Times New Roman" w:hAnsiTheme="minorHAnsi"/>
          <w:sz w:val="24"/>
          <w:szCs w:val="24"/>
          <w:lang w:eastAsia="ar-SA"/>
        </w:rPr>
        <w:t>zwane</w:t>
      </w:r>
      <w:proofErr w:type="gramEnd"/>
      <w:r w:rsidRPr="005264DB">
        <w:rPr>
          <w:rFonts w:asciiTheme="minorHAnsi" w:eastAsia="Times New Roman" w:hAnsiTheme="minorHAnsi"/>
          <w:sz w:val="24"/>
          <w:szCs w:val="24"/>
          <w:lang w:eastAsia="ar-SA"/>
        </w:rPr>
        <w:t xml:space="preserve"> w dalszej części umowy indywidualnie „</w:t>
      </w:r>
      <w:r w:rsidRPr="005264DB">
        <w:rPr>
          <w:rFonts w:asciiTheme="minorHAnsi" w:eastAsia="Times New Roman" w:hAnsiTheme="minorHAnsi"/>
          <w:b/>
          <w:sz w:val="24"/>
          <w:szCs w:val="24"/>
          <w:lang w:eastAsia="ar-SA"/>
        </w:rPr>
        <w:t>Stroną</w:t>
      </w:r>
      <w:r w:rsidRPr="005264DB">
        <w:rPr>
          <w:rFonts w:asciiTheme="minorHAnsi" w:eastAsia="Times New Roman" w:hAnsiTheme="minorHAnsi"/>
          <w:sz w:val="24"/>
          <w:szCs w:val="24"/>
          <w:lang w:eastAsia="ar-SA"/>
        </w:rPr>
        <w:t>” lub łącznie „</w:t>
      </w:r>
      <w:r w:rsidRPr="005264DB">
        <w:rPr>
          <w:rFonts w:asciiTheme="minorHAnsi" w:eastAsia="Times New Roman" w:hAnsiTheme="minorHAnsi"/>
          <w:b/>
          <w:sz w:val="24"/>
          <w:szCs w:val="24"/>
          <w:lang w:eastAsia="ar-SA"/>
        </w:rPr>
        <w:t>Stronami</w:t>
      </w:r>
      <w:r w:rsidRPr="005264DB">
        <w:rPr>
          <w:rFonts w:asciiTheme="minorHAnsi" w:eastAsia="Times New Roman" w:hAnsiTheme="minorHAnsi"/>
          <w:sz w:val="24"/>
          <w:szCs w:val="24"/>
          <w:lang w:eastAsia="ar-SA"/>
        </w:rPr>
        <w:t>”.</w:t>
      </w:r>
    </w:p>
    <w:p w:rsidR="00E4438B" w:rsidRPr="005264DB" w:rsidRDefault="00E4438B" w:rsidP="00FA44E2">
      <w:pPr>
        <w:tabs>
          <w:tab w:val="left" w:pos="284"/>
          <w:tab w:val="num" w:pos="426"/>
        </w:tabs>
        <w:spacing w:line="276" w:lineRule="auto"/>
        <w:rPr>
          <w:rFonts w:asciiTheme="minorHAnsi" w:eastAsia="Times New Roman" w:hAnsiTheme="minorHAnsi"/>
          <w:bCs/>
          <w:sz w:val="24"/>
          <w:szCs w:val="24"/>
          <w:lang w:eastAsia="pl-PL"/>
        </w:rPr>
      </w:pPr>
    </w:p>
    <w:p w:rsidR="00E4438B" w:rsidRPr="005264DB" w:rsidRDefault="00E4438B" w:rsidP="00FA44E2">
      <w:pPr>
        <w:tabs>
          <w:tab w:val="left" w:pos="284"/>
          <w:tab w:val="num" w:pos="426"/>
        </w:tabs>
        <w:spacing w:line="276" w:lineRule="auto"/>
        <w:rPr>
          <w:rFonts w:asciiTheme="minorHAnsi" w:hAnsiTheme="minorHAnsi"/>
          <w:sz w:val="24"/>
          <w:szCs w:val="24"/>
        </w:rPr>
      </w:pPr>
      <w:r w:rsidRPr="005264DB">
        <w:rPr>
          <w:rFonts w:asciiTheme="minorHAnsi" w:eastAsia="Times New Roman" w:hAnsiTheme="minorHAnsi"/>
          <w:bCs/>
          <w:sz w:val="24"/>
          <w:szCs w:val="24"/>
          <w:lang w:eastAsia="pl-PL"/>
        </w:rPr>
        <w:t>W wyniku postępowania o udzielenie zamówienia publicznego w trybie podstawowym bez przeprowadzenia negocjacji, zgodnie z ustawą z dnia 11 września 2019 r. - Prawo zamówień publicznych (zwaną dalej „ustawą Pzp”), została zawarta umowa o następującej treści:</w:t>
      </w:r>
    </w:p>
    <w:p w:rsidR="00E753BC" w:rsidRPr="005264DB" w:rsidRDefault="00E753BC" w:rsidP="00FA44E2">
      <w:pPr>
        <w:tabs>
          <w:tab w:val="left" w:pos="284"/>
        </w:tabs>
        <w:spacing w:line="276" w:lineRule="auto"/>
        <w:rPr>
          <w:rFonts w:asciiTheme="minorHAnsi" w:hAnsiTheme="minorHAnsi"/>
          <w:b/>
          <w:sz w:val="24"/>
          <w:szCs w:val="24"/>
        </w:rPr>
      </w:pPr>
    </w:p>
    <w:p w:rsidR="00E753BC" w:rsidRDefault="0042653A" w:rsidP="00B9777F">
      <w:pPr>
        <w:pStyle w:val="Nagwek3"/>
        <w:rPr>
          <w:spacing w:val="-4"/>
        </w:rPr>
      </w:pPr>
      <w:r w:rsidRPr="005264DB">
        <w:t>§1</w:t>
      </w:r>
      <w:r w:rsidR="00B9777F">
        <w:br/>
      </w:r>
      <w:r w:rsidRPr="00B9777F">
        <w:t>Przedmiot</w:t>
      </w:r>
      <w:r w:rsidRPr="00B9777F">
        <w:rPr>
          <w:spacing w:val="-17"/>
        </w:rPr>
        <w:t xml:space="preserve"> </w:t>
      </w:r>
      <w:r w:rsidRPr="00B9777F">
        <w:rPr>
          <w:spacing w:val="-4"/>
        </w:rPr>
        <w:t>umowy</w:t>
      </w:r>
    </w:p>
    <w:p w:rsidR="004D434E" w:rsidRPr="004D434E" w:rsidRDefault="004D434E" w:rsidP="006B5B54">
      <w:pPr>
        <w:pStyle w:val="Akapitzlist"/>
        <w:numPr>
          <w:ilvl w:val="0"/>
          <w:numId w:val="43"/>
        </w:numPr>
        <w:tabs>
          <w:tab w:val="left" w:pos="284"/>
        </w:tabs>
        <w:ind w:left="0" w:right="1" w:firstLine="0"/>
        <w:rPr>
          <w:rFonts w:ascii="Calibri" w:hAnsi="Calibri" w:cs="Calibri"/>
          <w:sz w:val="24"/>
        </w:rPr>
      </w:pPr>
      <w:r w:rsidRPr="004D434E">
        <w:rPr>
          <w:rFonts w:ascii="Calibri" w:hAnsi="Calibri" w:cs="Calibri"/>
          <w:sz w:val="24"/>
        </w:rPr>
        <w:t>Zamawiający zleca, a Wykonawca przyjmuje do Wykonania:</w:t>
      </w:r>
    </w:p>
    <w:p w:rsidR="00462CF0" w:rsidRDefault="000568C9" w:rsidP="006B5B54">
      <w:pPr>
        <w:tabs>
          <w:tab w:val="left" w:pos="284"/>
        </w:tabs>
        <w:ind w:right="1"/>
        <w:rPr>
          <w:rFonts w:ascii="Calibri" w:hAnsi="Calibri" w:cs="Calibri"/>
          <w:sz w:val="24"/>
        </w:rPr>
      </w:pPr>
      <w:r>
        <w:rPr>
          <w:rFonts w:ascii="Calibri" w:hAnsi="Calibri" w:cs="Calibri"/>
          <w:sz w:val="24"/>
        </w:rPr>
        <w:t>Część 1</w:t>
      </w:r>
      <w:r w:rsidR="004D434E" w:rsidRPr="004D434E">
        <w:rPr>
          <w:rFonts w:ascii="Calibri" w:hAnsi="Calibri" w:cs="Calibri"/>
          <w:sz w:val="24"/>
        </w:rPr>
        <w:t xml:space="preserve"> – </w:t>
      </w:r>
      <w:r w:rsidR="00462CF0" w:rsidRPr="00462CF0">
        <w:rPr>
          <w:rFonts w:ascii="Calibri" w:hAnsi="Calibri" w:cs="Calibri"/>
          <w:sz w:val="24"/>
        </w:rPr>
        <w:t>Modernizacja drogi gminn</w:t>
      </w:r>
      <w:r w:rsidR="00462CF0">
        <w:rPr>
          <w:rFonts w:ascii="Calibri" w:hAnsi="Calibri" w:cs="Calibri"/>
          <w:sz w:val="24"/>
        </w:rPr>
        <w:t>ej ul. Krawieckiej w Uszczynie</w:t>
      </w:r>
    </w:p>
    <w:p w:rsidR="00462CF0" w:rsidRPr="00A26203" w:rsidRDefault="000568C9" w:rsidP="00462CF0">
      <w:pPr>
        <w:tabs>
          <w:tab w:val="left" w:pos="284"/>
          <w:tab w:val="left" w:pos="426"/>
        </w:tabs>
        <w:spacing w:line="23" w:lineRule="atLeast"/>
        <w:jc w:val="both"/>
        <w:textAlignment w:val="baseline"/>
        <w:rPr>
          <w:rFonts w:asciiTheme="minorHAnsi" w:hAnsiTheme="minorHAnsi" w:cstheme="minorHAnsi"/>
          <w:b/>
        </w:rPr>
      </w:pPr>
      <w:r>
        <w:rPr>
          <w:rFonts w:ascii="Calibri" w:hAnsi="Calibri" w:cs="Calibri"/>
          <w:sz w:val="24"/>
        </w:rPr>
        <w:t>Część 2</w:t>
      </w:r>
      <w:r w:rsidR="004D434E" w:rsidRPr="004D434E">
        <w:rPr>
          <w:rFonts w:ascii="Calibri" w:hAnsi="Calibri" w:cs="Calibri"/>
          <w:sz w:val="24"/>
        </w:rPr>
        <w:t xml:space="preserve"> – </w:t>
      </w:r>
      <w:r w:rsidR="00462CF0" w:rsidRPr="00462CF0">
        <w:rPr>
          <w:rFonts w:asciiTheme="minorHAnsi" w:hAnsiTheme="minorHAnsi" w:cstheme="minorHAnsi"/>
        </w:rPr>
        <w:t>Modernizacja drogi gminnej ul. Widok w Barkowicach</w:t>
      </w:r>
      <w:r w:rsidR="00462CF0">
        <w:rPr>
          <w:rFonts w:asciiTheme="minorHAnsi" w:hAnsiTheme="minorHAnsi" w:cstheme="minorHAnsi"/>
          <w:b/>
        </w:rPr>
        <w:t xml:space="preserve"> </w:t>
      </w:r>
    </w:p>
    <w:p w:rsidR="004D434E" w:rsidRDefault="000568C9" w:rsidP="006B5B54">
      <w:pPr>
        <w:tabs>
          <w:tab w:val="left" w:pos="284"/>
        </w:tabs>
        <w:ind w:right="1"/>
        <w:rPr>
          <w:rFonts w:ascii="Calibri" w:hAnsi="Calibri" w:cs="Calibri"/>
          <w:sz w:val="24"/>
        </w:rPr>
      </w:pPr>
      <w:r>
        <w:rPr>
          <w:rFonts w:ascii="Calibri" w:hAnsi="Calibri" w:cs="Calibri"/>
          <w:sz w:val="24"/>
        </w:rPr>
        <w:t>Część 3</w:t>
      </w:r>
      <w:r w:rsidR="00462CF0" w:rsidRPr="00462CF0">
        <w:rPr>
          <w:rFonts w:ascii="Calibri" w:hAnsi="Calibri" w:cs="Calibri"/>
          <w:sz w:val="24"/>
        </w:rPr>
        <w:t xml:space="preserve"> - Modernizacja drogi gminnej ul. Działkowej w Barkowicach Mokrych</w:t>
      </w:r>
    </w:p>
    <w:p w:rsidR="00462CF0" w:rsidRDefault="000568C9" w:rsidP="006B5B54">
      <w:pPr>
        <w:tabs>
          <w:tab w:val="left" w:pos="284"/>
        </w:tabs>
        <w:ind w:right="1"/>
        <w:rPr>
          <w:rFonts w:ascii="Calibri" w:hAnsi="Calibri" w:cs="Calibri"/>
          <w:sz w:val="24"/>
        </w:rPr>
      </w:pPr>
      <w:r>
        <w:rPr>
          <w:rFonts w:ascii="Calibri" w:hAnsi="Calibri" w:cs="Calibri"/>
          <w:sz w:val="24"/>
        </w:rPr>
        <w:t>Część 4</w:t>
      </w:r>
      <w:r w:rsidR="00462CF0" w:rsidRPr="00462CF0">
        <w:rPr>
          <w:rFonts w:ascii="Calibri" w:hAnsi="Calibri" w:cs="Calibri"/>
          <w:sz w:val="24"/>
        </w:rPr>
        <w:t xml:space="preserve"> – Modernizacja drogi gminnej ul. Kolskiej w Kole etap I</w:t>
      </w:r>
    </w:p>
    <w:p w:rsidR="00462CF0" w:rsidRDefault="000568C9" w:rsidP="006B5B54">
      <w:pPr>
        <w:tabs>
          <w:tab w:val="left" w:pos="284"/>
        </w:tabs>
        <w:ind w:right="1"/>
        <w:rPr>
          <w:rFonts w:asciiTheme="minorHAnsi" w:hAnsiTheme="minorHAnsi" w:cstheme="minorHAnsi"/>
        </w:rPr>
      </w:pPr>
      <w:r>
        <w:rPr>
          <w:rFonts w:asciiTheme="minorHAnsi" w:hAnsiTheme="minorHAnsi" w:cstheme="minorHAnsi"/>
        </w:rPr>
        <w:t xml:space="preserve">Część 5 </w:t>
      </w:r>
      <w:r w:rsidR="00462CF0" w:rsidRPr="00462CF0">
        <w:rPr>
          <w:rFonts w:asciiTheme="minorHAnsi" w:hAnsiTheme="minorHAnsi" w:cstheme="minorHAnsi"/>
        </w:rPr>
        <w:t>– Modernizacj</w:t>
      </w:r>
      <w:r>
        <w:rPr>
          <w:rFonts w:asciiTheme="minorHAnsi" w:hAnsiTheme="minorHAnsi" w:cstheme="minorHAnsi"/>
        </w:rPr>
        <w:t xml:space="preserve">a drogi gminnej ul. Spacerowej </w:t>
      </w:r>
      <w:r w:rsidR="00462CF0" w:rsidRPr="00462CF0">
        <w:rPr>
          <w:rFonts w:asciiTheme="minorHAnsi" w:hAnsiTheme="minorHAnsi" w:cstheme="minorHAnsi"/>
        </w:rPr>
        <w:t>we Włodzimierzowie</w:t>
      </w:r>
    </w:p>
    <w:p w:rsidR="00462CF0" w:rsidRDefault="000568C9" w:rsidP="006B5B54">
      <w:pPr>
        <w:tabs>
          <w:tab w:val="left" w:pos="284"/>
        </w:tabs>
        <w:ind w:right="1"/>
        <w:rPr>
          <w:rFonts w:ascii="Calibri" w:hAnsi="Calibri" w:cs="Calibri"/>
          <w:sz w:val="24"/>
        </w:rPr>
      </w:pPr>
      <w:r>
        <w:rPr>
          <w:rFonts w:ascii="Calibri" w:hAnsi="Calibri" w:cs="Calibri"/>
          <w:sz w:val="24"/>
        </w:rPr>
        <w:t>Część 6</w:t>
      </w:r>
      <w:r w:rsidR="00462CF0" w:rsidRPr="00462CF0">
        <w:rPr>
          <w:rFonts w:ascii="Calibri" w:hAnsi="Calibri" w:cs="Calibri"/>
          <w:sz w:val="24"/>
        </w:rPr>
        <w:t xml:space="preserve"> – Modernizacja drogi gminnej ul. Łącznej we Włodzimierzowie</w:t>
      </w:r>
    </w:p>
    <w:p w:rsidR="00462CF0" w:rsidRDefault="000568C9" w:rsidP="006B5B54">
      <w:pPr>
        <w:tabs>
          <w:tab w:val="left" w:pos="284"/>
        </w:tabs>
        <w:ind w:right="1"/>
        <w:rPr>
          <w:rFonts w:ascii="Calibri" w:hAnsi="Calibri" w:cs="Calibri"/>
          <w:sz w:val="24"/>
        </w:rPr>
      </w:pPr>
      <w:r>
        <w:rPr>
          <w:rFonts w:ascii="Calibri" w:hAnsi="Calibri" w:cs="Calibri"/>
          <w:sz w:val="24"/>
        </w:rPr>
        <w:t>Część 7</w:t>
      </w:r>
      <w:r w:rsidR="00462CF0" w:rsidRPr="00462CF0">
        <w:rPr>
          <w:rFonts w:ascii="Calibri" w:hAnsi="Calibri" w:cs="Calibri"/>
          <w:sz w:val="24"/>
        </w:rPr>
        <w:t xml:space="preserve"> </w:t>
      </w:r>
      <w:r>
        <w:rPr>
          <w:rFonts w:ascii="Calibri" w:hAnsi="Calibri" w:cs="Calibri"/>
          <w:sz w:val="24"/>
        </w:rPr>
        <w:t xml:space="preserve">– Modernizacja drogi gminnej w </w:t>
      </w:r>
      <w:r w:rsidR="00462CF0" w:rsidRPr="00462CF0">
        <w:rPr>
          <w:rFonts w:ascii="Calibri" w:hAnsi="Calibri" w:cs="Calibri"/>
          <w:sz w:val="24"/>
        </w:rPr>
        <w:t>Łazach Dąbrowa etap II</w:t>
      </w:r>
    </w:p>
    <w:p w:rsidR="00462CF0" w:rsidRPr="00462CF0" w:rsidRDefault="000568C9" w:rsidP="006B5B54">
      <w:pPr>
        <w:tabs>
          <w:tab w:val="left" w:pos="284"/>
        </w:tabs>
        <w:ind w:right="1"/>
        <w:rPr>
          <w:rFonts w:ascii="Calibri" w:hAnsi="Calibri" w:cs="Calibri"/>
          <w:sz w:val="24"/>
        </w:rPr>
      </w:pPr>
      <w:r>
        <w:rPr>
          <w:rFonts w:ascii="Calibri" w:hAnsi="Calibri" w:cs="Calibri"/>
          <w:sz w:val="24"/>
        </w:rPr>
        <w:t xml:space="preserve">Część 8 – Modernizacja skrzyżowania </w:t>
      </w:r>
      <w:r w:rsidR="00462CF0" w:rsidRPr="00462CF0">
        <w:rPr>
          <w:rFonts w:ascii="Calibri" w:hAnsi="Calibri" w:cs="Calibri"/>
          <w:sz w:val="24"/>
        </w:rPr>
        <w:t>w Witowie</w:t>
      </w:r>
    </w:p>
    <w:p w:rsidR="004D434E" w:rsidRPr="004D434E" w:rsidRDefault="004D434E" w:rsidP="006B5B54">
      <w:pPr>
        <w:tabs>
          <w:tab w:val="left" w:pos="284"/>
        </w:tabs>
        <w:ind w:right="1"/>
        <w:rPr>
          <w:rFonts w:ascii="Calibri" w:hAnsi="Calibri" w:cs="Calibri"/>
          <w:sz w:val="24"/>
        </w:rPr>
      </w:pPr>
      <w:r w:rsidRPr="004D434E">
        <w:rPr>
          <w:rFonts w:ascii="Calibri" w:hAnsi="Calibri" w:cs="Calibri"/>
          <w:sz w:val="24"/>
        </w:rPr>
        <w:t>(zgodnie z ofertą) w ramach zadania inwestycyjnego pn. „Bu</w:t>
      </w:r>
      <w:r w:rsidR="004F5608">
        <w:rPr>
          <w:rFonts w:ascii="Calibri" w:hAnsi="Calibri" w:cs="Calibri"/>
          <w:sz w:val="24"/>
        </w:rPr>
        <w:t xml:space="preserve">dowa, przebudowa dróg gminnych </w:t>
      </w:r>
      <w:r w:rsidRPr="004D434E">
        <w:rPr>
          <w:rFonts w:ascii="Calibri" w:hAnsi="Calibri" w:cs="Calibri"/>
          <w:sz w:val="24"/>
        </w:rPr>
        <w:t>i wewnętrznych”.</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2. </w:t>
      </w:r>
      <w:r w:rsidR="004D434E" w:rsidRPr="004D434E">
        <w:rPr>
          <w:rFonts w:ascii="Calibri" w:hAnsi="Calibri" w:cs="Calibri"/>
          <w:sz w:val="24"/>
        </w:rPr>
        <w:t xml:space="preserve">Szczegółowy zakres robót będących przedmiotem umowy w ramach zgłoszenia robót niewymagających pozwolenia na budowę, określa: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1) </w:t>
      </w:r>
      <w:r w:rsidR="004D434E" w:rsidRPr="004D434E">
        <w:rPr>
          <w:rFonts w:ascii="Calibri" w:hAnsi="Calibri" w:cs="Calibri"/>
          <w:sz w:val="24"/>
        </w:rPr>
        <w:t xml:space="preserve">Uproszczona dokumentacja projektowa;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2) </w:t>
      </w:r>
      <w:r w:rsidR="004D434E" w:rsidRPr="004D434E">
        <w:rPr>
          <w:rFonts w:ascii="Calibri" w:hAnsi="Calibri" w:cs="Calibri"/>
          <w:sz w:val="24"/>
        </w:rPr>
        <w:t>STWiOR;</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3) </w:t>
      </w:r>
      <w:r w:rsidR="004D434E" w:rsidRPr="004D434E">
        <w:rPr>
          <w:rFonts w:ascii="Calibri" w:hAnsi="Calibri" w:cs="Calibri"/>
          <w:sz w:val="24"/>
        </w:rPr>
        <w:t>Przedmiar</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3. </w:t>
      </w:r>
      <w:r w:rsidR="004D434E" w:rsidRPr="004D434E">
        <w:rPr>
          <w:rFonts w:ascii="Calibri" w:hAnsi="Calibri" w:cs="Calibri"/>
          <w:sz w:val="24"/>
        </w:rPr>
        <w:t>Wykonanie przedmiotu umowy w zakresie robót budowlanych obejmuje również inne, niż roboty budowlane, czynności, w szczególności:</w:t>
      </w:r>
    </w:p>
    <w:p w:rsidR="004F5608" w:rsidRDefault="004D434E" w:rsidP="006B5B54">
      <w:pPr>
        <w:pStyle w:val="Akapitzlist"/>
        <w:numPr>
          <w:ilvl w:val="0"/>
          <w:numId w:val="44"/>
        </w:numPr>
        <w:tabs>
          <w:tab w:val="left" w:pos="284"/>
        </w:tabs>
        <w:ind w:left="0" w:right="1" w:firstLine="0"/>
        <w:rPr>
          <w:rFonts w:ascii="Calibri" w:hAnsi="Calibri" w:cs="Calibri"/>
          <w:sz w:val="24"/>
        </w:rPr>
      </w:pPr>
      <w:proofErr w:type="gramStart"/>
      <w:r w:rsidRPr="004F5608">
        <w:rPr>
          <w:rFonts w:ascii="Calibri" w:hAnsi="Calibri" w:cs="Calibri"/>
          <w:sz w:val="24"/>
        </w:rPr>
        <w:t>zapewnienie</w:t>
      </w:r>
      <w:proofErr w:type="gramEnd"/>
      <w:r w:rsidRPr="004F5608">
        <w:rPr>
          <w:rFonts w:ascii="Calibri" w:hAnsi="Calibri" w:cs="Calibri"/>
          <w:sz w:val="24"/>
        </w:rPr>
        <w:t xml:space="preserve"> kompleksowej obsługi geodezyjnej z inwentaryzacją powykonawczą włącznie. </w:t>
      </w:r>
      <w:r w:rsidRPr="004F5608">
        <w:rPr>
          <w:rFonts w:ascii="Calibri" w:hAnsi="Calibri" w:cs="Calibri"/>
          <w:sz w:val="24"/>
        </w:rPr>
        <w:lastRenderedPageBreak/>
        <w:t>Wykonawca przedłoży Zamawiającemu wraz ze zgłoszeniem końcowym do odbioru oświadczenie geodety o złożeniu robót geodezyjnych do Ośrodka Dokumentacji</w:t>
      </w:r>
      <w:r w:rsidR="004F5608" w:rsidRPr="004F5608">
        <w:rPr>
          <w:rFonts w:ascii="Calibri" w:hAnsi="Calibri" w:cs="Calibri"/>
          <w:sz w:val="24"/>
        </w:rPr>
        <w:t xml:space="preserve"> Geodezyjnej i </w:t>
      </w:r>
      <w:proofErr w:type="gramStart"/>
      <w:r w:rsidR="004F5608" w:rsidRPr="004F5608">
        <w:rPr>
          <w:rFonts w:ascii="Calibri" w:hAnsi="Calibri" w:cs="Calibri"/>
          <w:sz w:val="24"/>
        </w:rPr>
        <w:t xml:space="preserve">Kartograficznej  </w:t>
      </w:r>
      <w:r w:rsidRPr="004F5608">
        <w:rPr>
          <w:rFonts w:ascii="Calibri" w:hAnsi="Calibri" w:cs="Calibri"/>
          <w:sz w:val="24"/>
        </w:rPr>
        <w:t>w</w:t>
      </w:r>
      <w:proofErr w:type="gramEnd"/>
      <w:r w:rsidRPr="004F5608">
        <w:rPr>
          <w:rFonts w:ascii="Calibri" w:hAnsi="Calibri" w:cs="Calibri"/>
          <w:sz w:val="24"/>
        </w:rPr>
        <w:t xml:space="preserve"> Starostwi</w:t>
      </w:r>
      <w:r w:rsidR="004F5608" w:rsidRPr="004F5608">
        <w:rPr>
          <w:rFonts w:ascii="Calibri" w:hAnsi="Calibri" w:cs="Calibri"/>
          <w:sz w:val="24"/>
        </w:rPr>
        <w:t>e Powiatowym w Piotrkowie Tryb.</w:t>
      </w:r>
    </w:p>
    <w:p w:rsidR="004D434E" w:rsidRPr="004F5608" w:rsidRDefault="004D434E" w:rsidP="006B5B54">
      <w:pPr>
        <w:pStyle w:val="Akapitzlist"/>
        <w:numPr>
          <w:ilvl w:val="0"/>
          <w:numId w:val="44"/>
        </w:numPr>
        <w:tabs>
          <w:tab w:val="left" w:pos="284"/>
        </w:tabs>
        <w:ind w:left="0" w:right="1" w:firstLine="0"/>
        <w:rPr>
          <w:rFonts w:ascii="Calibri" w:hAnsi="Calibri" w:cs="Calibri"/>
          <w:sz w:val="24"/>
        </w:rPr>
      </w:pPr>
      <w:proofErr w:type="gramStart"/>
      <w:r w:rsidRPr="004F5608">
        <w:rPr>
          <w:rFonts w:ascii="Calibri" w:hAnsi="Calibri" w:cs="Calibri"/>
          <w:sz w:val="24"/>
        </w:rPr>
        <w:t>sporządzenie</w:t>
      </w:r>
      <w:proofErr w:type="gramEnd"/>
      <w:r w:rsidRPr="004F5608">
        <w:rPr>
          <w:rFonts w:ascii="Calibri" w:hAnsi="Calibri" w:cs="Calibri"/>
          <w:sz w:val="24"/>
        </w:rPr>
        <w:t xml:space="preserve"> dokumentacji powykonawczej w 1 egzemplarzu w wersji papierowej oraz w 1 egzemplarzu w wersji elektronicznej na ustalonym przez strony nośniku</w:t>
      </w:r>
      <w:r w:rsidR="004F5608">
        <w:rPr>
          <w:rFonts w:ascii="Calibri" w:hAnsi="Calibri" w:cs="Calibri"/>
          <w:sz w:val="24"/>
        </w:rPr>
        <w:t xml:space="preserve"> </w:t>
      </w:r>
      <w:r w:rsidRPr="004F5608">
        <w:rPr>
          <w:rFonts w:ascii="Calibri" w:hAnsi="Calibri" w:cs="Calibri"/>
          <w:sz w:val="24"/>
        </w:rPr>
        <w:t xml:space="preserve">elektronicznym.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4. </w:t>
      </w:r>
      <w:r w:rsidR="004D434E" w:rsidRPr="004D434E">
        <w:rPr>
          <w:rFonts w:ascii="Calibri" w:hAnsi="Calibri" w:cs="Calibri"/>
          <w:sz w:val="24"/>
        </w:rPr>
        <w:t>Dla celów interpretacji, dokumenty dotyczące realizacji niniejszego zamówienia będą miały pierwszeństwo zgodnie z następującą kolejnością:</w:t>
      </w:r>
    </w:p>
    <w:p w:rsidR="004F5608" w:rsidRDefault="004D434E" w:rsidP="006B5B54">
      <w:pPr>
        <w:pStyle w:val="Akapitzlist"/>
        <w:numPr>
          <w:ilvl w:val="0"/>
          <w:numId w:val="45"/>
        </w:numPr>
        <w:tabs>
          <w:tab w:val="left" w:pos="284"/>
        </w:tabs>
        <w:ind w:left="0" w:right="1" w:firstLine="0"/>
        <w:rPr>
          <w:rFonts w:ascii="Calibri" w:hAnsi="Calibri" w:cs="Calibri"/>
          <w:sz w:val="24"/>
        </w:rPr>
      </w:pPr>
      <w:proofErr w:type="gramStart"/>
      <w:r w:rsidRPr="004F5608">
        <w:rPr>
          <w:rFonts w:ascii="Calibri" w:hAnsi="Calibri" w:cs="Calibri"/>
          <w:sz w:val="24"/>
        </w:rPr>
        <w:t>niniejsza</w:t>
      </w:r>
      <w:proofErr w:type="gramEnd"/>
      <w:r w:rsidRPr="004F5608">
        <w:rPr>
          <w:rFonts w:ascii="Calibri" w:hAnsi="Calibri" w:cs="Calibri"/>
          <w:sz w:val="24"/>
        </w:rPr>
        <w:t xml:space="preserve"> umowa,</w:t>
      </w:r>
    </w:p>
    <w:p w:rsidR="004F5608" w:rsidRDefault="004D434E" w:rsidP="006B5B54">
      <w:pPr>
        <w:pStyle w:val="Akapitzlist"/>
        <w:numPr>
          <w:ilvl w:val="0"/>
          <w:numId w:val="45"/>
        </w:numPr>
        <w:tabs>
          <w:tab w:val="left" w:pos="284"/>
        </w:tabs>
        <w:ind w:left="0" w:right="1" w:firstLine="0"/>
        <w:rPr>
          <w:rFonts w:ascii="Calibri" w:hAnsi="Calibri" w:cs="Calibri"/>
          <w:sz w:val="24"/>
        </w:rPr>
      </w:pPr>
      <w:proofErr w:type="gramStart"/>
      <w:r w:rsidRPr="004F5608">
        <w:rPr>
          <w:rFonts w:ascii="Calibri" w:hAnsi="Calibri" w:cs="Calibri"/>
          <w:sz w:val="24"/>
        </w:rPr>
        <w:t>pozostałe</w:t>
      </w:r>
      <w:proofErr w:type="gramEnd"/>
      <w:r w:rsidRPr="004F5608">
        <w:rPr>
          <w:rFonts w:ascii="Calibri" w:hAnsi="Calibri" w:cs="Calibri"/>
          <w:sz w:val="24"/>
        </w:rPr>
        <w:t xml:space="preserve"> elementy SWZ, w tym dokumentacja projektowa,</w:t>
      </w:r>
    </w:p>
    <w:p w:rsidR="004D434E" w:rsidRPr="004F5608" w:rsidRDefault="004D434E" w:rsidP="006B5B54">
      <w:pPr>
        <w:pStyle w:val="Akapitzlist"/>
        <w:numPr>
          <w:ilvl w:val="0"/>
          <w:numId w:val="45"/>
        </w:numPr>
        <w:tabs>
          <w:tab w:val="left" w:pos="284"/>
        </w:tabs>
        <w:ind w:left="0" w:right="1" w:firstLine="0"/>
        <w:rPr>
          <w:rFonts w:ascii="Calibri" w:hAnsi="Calibri" w:cs="Calibri"/>
          <w:sz w:val="24"/>
        </w:rPr>
      </w:pPr>
      <w:r w:rsidRPr="004F5608">
        <w:rPr>
          <w:rFonts w:ascii="Calibri" w:hAnsi="Calibri" w:cs="Calibri"/>
          <w:sz w:val="24"/>
        </w:rPr>
        <w:t>Oferta Wykonawcy.</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5. </w:t>
      </w:r>
      <w:r w:rsidR="004D434E" w:rsidRPr="004D434E">
        <w:rPr>
          <w:rFonts w:ascii="Calibri" w:hAnsi="Calibri" w:cs="Calibri"/>
          <w:sz w:val="24"/>
        </w:rPr>
        <w:t>Ilekroć w umowie jest mowa o dniach roboczych, to uważa się dz</w:t>
      </w:r>
      <w:r>
        <w:rPr>
          <w:rFonts w:ascii="Calibri" w:hAnsi="Calibri" w:cs="Calibri"/>
          <w:sz w:val="24"/>
        </w:rPr>
        <w:t xml:space="preserve">ień od poniedziałku do piątku, </w:t>
      </w:r>
      <w:r w:rsidR="004D434E" w:rsidRPr="004D434E">
        <w:rPr>
          <w:rFonts w:ascii="Calibri" w:hAnsi="Calibri" w:cs="Calibri"/>
          <w:sz w:val="24"/>
        </w:rPr>
        <w:t>z wyłączeniem dni ustawowo wolnych od pracy.</w:t>
      </w:r>
    </w:p>
    <w:p w:rsidR="004D434E" w:rsidRPr="004D434E" w:rsidRDefault="004D434E" w:rsidP="004D434E">
      <w:pPr>
        <w:rPr>
          <w:sz w:val="24"/>
        </w:rPr>
      </w:pPr>
    </w:p>
    <w:p w:rsidR="00E753BC" w:rsidRPr="00B9777F" w:rsidRDefault="0042653A" w:rsidP="00B9777F">
      <w:pPr>
        <w:pStyle w:val="Nagwek3"/>
      </w:pPr>
      <w:r w:rsidRPr="00B9777F">
        <w:t>§ 2</w:t>
      </w:r>
      <w:r w:rsidR="00B9777F">
        <w:br/>
      </w:r>
      <w:r w:rsidRPr="00B9777F">
        <w:t>Termin realizacji</w:t>
      </w:r>
    </w:p>
    <w:p w:rsidR="00BE2C10" w:rsidRPr="004F5608" w:rsidRDefault="00C02AA4" w:rsidP="004F5608">
      <w:pPr>
        <w:pStyle w:val="Akapitzlist"/>
        <w:widowControl/>
        <w:numPr>
          <w:ilvl w:val="0"/>
          <w:numId w:val="21"/>
        </w:numPr>
        <w:tabs>
          <w:tab w:val="left" w:pos="284"/>
        </w:tabs>
        <w:autoSpaceDE/>
        <w:autoSpaceDN/>
        <w:spacing w:line="276" w:lineRule="auto"/>
        <w:ind w:hanging="440"/>
        <w:rPr>
          <w:rFonts w:asciiTheme="minorHAnsi" w:eastAsia="Times New Roman" w:hAnsiTheme="minorHAnsi" w:cs="Times New Roman"/>
          <w:bCs/>
          <w:sz w:val="24"/>
          <w:szCs w:val="24"/>
          <w:lang w:eastAsia="pl-PL"/>
        </w:rPr>
      </w:pPr>
      <w:r w:rsidRPr="004F5608">
        <w:rPr>
          <w:rFonts w:asciiTheme="minorHAnsi" w:eastAsia="Times New Roman" w:hAnsiTheme="minorHAnsi" w:cs="Times New Roman"/>
          <w:bCs/>
          <w:sz w:val="24"/>
          <w:szCs w:val="24"/>
          <w:lang w:eastAsia="pl-PL"/>
        </w:rPr>
        <w:t xml:space="preserve">Termin realizacji </w:t>
      </w:r>
      <w:r w:rsidR="000F2619" w:rsidRPr="004F5608">
        <w:rPr>
          <w:rFonts w:asciiTheme="minorHAnsi" w:eastAsia="Times New Roman" w:hAnsiTheme="minorHAnsi" w:cs="Times New Roman"/>
          <w:bCs/>
          <w:sz w:val="24"/>
          <w:szCs w:val="24"/>
          <w:lang w:eastAsia="pl-PL"/>
        </w:rPr>
        <w:t xml:space="preserve">umowy </w:t>
      </w:r>
      <w:r w:rsidR="00BE2C10" w:rsidRPr="004F5608">
        <w:rPr>
          <w:rFonts w:asciiTheme="minorHAnsi" w:eastAsia="Times New Roman" w:hAnsiTheme="minorHAnsi" w:cs="Times New Roman"/>
          <w:bCs/>
          <w:sz w:val="24"/>
          <w:szCs w:val="24"/>
          <w:lang w:eastAsia="pl-PL"/>
        </w:rPr>
        <w:t>ustala się</w:t>
      </w:r>
      <w:r w:rsidR="00993E83" w:rsidRPr="004F5608">
        <w:rPr>
          <w:rFonts w:asciiTheme="minorHAnsi" w:eastAsia="Times New Roman" w:hAnsiTheme="minorHAnsi" w:cs="Times New Roman"/>
          <w:bCs/>
          <w:sz w:val="24"/>
          <w:szCs w:val="24"/>
          <w:lang w:eastAsia="pl-PL"/>
        </w:rPr>
        <w:t xml:space="preserve"> na</w:t>
      </w:r>
      <w:r w:rsidR="00BE2C10" w:rsidRPr="004F5608">
        <w:rPr>
          <w:rFonts w:asciiTheme="minorHAnsi" w:eastAsia="Times New Roman" w:hAnsiTheme="minorHAnsi" w:cs="Times New Roman"/>
          <w:bCs/>
          <w:sz w:val="24"/>
          <w:szCs w:val="24"/>
          <w:lang w:eastAsia="pl-PL"/>
        </w:rPr>
        <w:t>:</w:t>
      </w:r>
      <w:r w:rsidR="00597C15" w:rsidRPr="004F5608">
        <w:rPr>
          <w:rFonts w:asciiTheme="minorHAnsi" w:eastAsia="Times New Roman" w:hAnsiTheme="minorHAnsi" w:cs="Times New Roman"/>
          <w:bCs/>
          <w:sz w:val="24"/>
          <w:szCs w:val="24"/>
          <w:lang w:eastAsia="pl-PL"/>
        </w:rPr>
        <w:t xml:space="preserve"> </w:t>
      </w:r>
      <w:r w:rsidR="004F5608" w:rsidRPr="004F5608">
        <w:rPr>
          <w:rFonts w:asciiTheme="minorHAnsi" w:eastAsia="Times New Roman" w:hAnsiTheme="minorHAnsi" w:cs="Times New Roman"/>
          <w:bCs/>
          <w:sz w:val="24"/>
          <w:szCs w:val="24"/>
          <w:lang w:eastAsia="pl-PL"/>
        </w:rPr>
        <w:t xml:space="preserve">4 miesiące od dnia </w:t>
      </w:r>
      <w:r w:rsidR="000568C9">
        <w:rPr>
          <w:rFonts w:asciiTheme="minorHAnsi" w:eastAsia="Times New Roman" w:hAnsiTheme="minorHAnsi" w:cs="Times New Roman"/>
          <w:bCs/>
          <w:sz w:val="24"/>
          <w:szCs w:val="24"/>
          <w:lang w:eastAsia="pl-PL"/>
        </w:rPr>
        <w:t>zawarcia</w:t>
      </w:r>
      <w:r w:rsidR="004F5608" w:rsidRPr="004F5608">
        <w:rPr>
          <w:rFonts w:asciiTheme="minorHAnsi" w:eastAsia="Times New Roman" w:hAnsiTheme="minorHAnsi" w:cs="Times New Roman"/>
          <w:bCs/>
          <w:sz w:val="24"/>
          <w:szCs w:val="24"/>
          <w:lang w:eastAsia="pl-PL"/>
        </w:rPr>
        <w:t xml:space="preserve"> umowy</w:t>
      </w:r>
      <w:r w:rsidR="00083CE1" w:rsidRPr="004F5608">
        <w:rPr>
          <w:rFonts w:asciiTheme="minorHAnsi" w:eastAsia="Times New Roman" w:hAnsiTheme="minorHAnsi" w:cs="Times New Roman"/>
          <w:bCs/>
          <w:sz w:val="24"/>
          <w:szCs w:val="24"/>
          <w:lang w:eastAsia="pl-PL"/>
        </w:rPr>
        <w:t>.</w:t>
      </w:r>
    </w:p>
    <w:p w:rsidR="00C97162" w:rsidRPr="00C97162" w:rsidRDefault="00523D1E" w:rsidP="00C97162">
      <w:pPr>
        <w:widowControl/>
        <w:numPr>
          <w:ilvl w:val="0"/>
          <w:numId w:val="21"/>
        </w:numPr>
        <w:tabs>
          <w:tab w:val="left" w:pos="426"/>
        </w:tabs>
        <w:autoSpaceDE/>
        <w:autoSpaceDN/>
        <w:spacing w:line="276" w:lineRule="auto"/>
        <w:ind w:left="0" w:firstLine="0"/>
        <w:rPr>
          <w:rFonts w:asciiTheme="minorHAnsi" w:eastAsia="Times New Roman" w:hAnsiTheme="minorHAnsi" w:cstheme="minorHAnsi"/>
          <w:bCs/>
          <w:sz w:val="28"/>
          <w:szCs w:val="24"/>
          <w:lang w:eastAsia="pl-PL"/>
        </w:rPr>
      </w:pPr>
      <w:r w:rsidRPr="00FA44E2">
        <w:rPr>
          <w:rFonts w:asciiTheme="minorHAnsi" w:eastAsia="Times New Roman" w:hAnsiTheme="minorHAnsi" w:cs="Times New Roman"/>
          <w:bCs/>
          <w:sz w:val="24"/>
          <w:szCs w:val="24"/>
          <w:lang w:eastAsia="pl-PL"/>
        </w:rPr>
        <w:t xml:space="preserve">Za termin zakończenia przedmiotu umowy uważa się datę podpisania </w:t>
      </w:r>
      <w:r w:rsidR="00662A90">
        <w:rPr>
          <w:rFonts w:asciiTheme="minorHAnsi" w:eastAsia="Times New Roman" w:hAnsiTheme="minorHAnsi" w:cs="Times New Roman"/>
          <w:bCs/>
          <w:sz w:val="24"/>
          <w:szCs w:val="24"/>
          <w:lang w:eastAsia="pl-PL"/>
        </w:rPr>
        <w:t xml:space="preserve">protokołów </w:t>
      </w:r>
      <w:r w:rsidRPr="00FA44E2">
        <w:rPr>
          <w:rFonts w:asciiTheme="minorHAnsi" w:eastAsia="Times New Roman" w:hAnsiTheme="minorHAnsi" w:cs="Times New Roman"/>
          <w:bCs/>
          <w:sz w:val="24"/>
          <w:szCs w:val="24"/>
          <w:lang w:eastAsia="pl-PL"/>
        </w:rPr>
        <w:t>odbior</w:t>
      </w:r>
      <w:r w:rsidR="00BE2C10">
        <w:rPr>
          <w:rFonts w:asciiTheme="minorHAnsi" w:eastAsia="Times New Roman" w:hAnsiTheme="minorHAnsi" w:cs="Times New Roman"/>
          <w:bCs/>
          <w:sz w:val="24"/>
          <w:szCs w:val="24"/>
          <w:lang w:eastAsia="pl-PL"/>
        </w:rPr>
        <w:t>u końcowego</w:t>
      </w:r>
      <w:r w:rsidR="00B60AEE">
        <w:rPr>
          <w:rFonts w:asciiTheme="minorHAnsi" w:eastAsia="Times New Roman" w:hAnsiTheme="minorHAnsi" w:cs="Times New Roman"/>
          <w:bCs/>
          <w:sz w:val="24"/>
          <w:szCs w:val="24"/>
          <w:lang w:eastAsia="pl-PL"/>
        </w:rPr>
        <w:t>,</w:t>
      </w:r>
      <w:r w:rsidR="009724F3">
        <w:rPr>
          <w:rFonts w:asciiTheme="minorHAnsi" w:eastAsia="Times New Roman" w:hAnsiTheme="minorHAnsi" w:cs="Times New Roman"/>
          <w:bCs/>
          <w:sz w:val="24"/>
          <w:szCs w:val="24"/>
          <w:lang w:eastAsia="pl-PL"/>
        </w:rPr>
        <w:t xml:space="preserve"> o który</w:t>
      </w:r>
      <w:r w:rsidR="0017619C">
        <w:rPr>
          <w:rFonts w:asciiTheme="minorHAnsi" w:eastAsia="Times New Roman" w:hAnsiTheme="minorHAnsi" w:cs="Times New Roman"/>
          <w:bCs/>
          <w:sz w:val="24"/>
          <w:szCs w:val="24"/>
          <w:lang w:eastAsia="pl-PL"/>
        </w:rPr>
        <w:t>m</w:t>
      </w:r>
      <w:r w:rsidR="009724F3">
        <w:rPr>
          <w:rFonts w:asciiTheme="minorHAnsi" w:eastAsia="Times New Roman" w:hAnsiTheme="minorHAnsi" w:cs="Times New Roman"/>
          <w:bCs/>
          <w:sz w:val="24"/>
          <w:szCs w:val="24"/>
          <w:lang w:eastAsia="pl-PL"/>
        </w:rPr>
        <w:t xml:space="preserve"> mowa w § 18</w:t>
      </w:r>
      <w:r w:rsidRPr="00FA44E2">
        <w:rPr>
          <w:rFonts w:asciiTheme="minorHAnsi" w:eastAsia="Times New Roman" w:hAnsiTheme="minorHAnsi" w:cs="Times New Roman"/>
          <w:bCs/>
          <w:sz w:val="24"/>
          <w:szCs w:val="24"/>
          <w:lang w:eastAsia="pl-PL"/>
        </w:rPr>
        <w:t xml:space="preserve"> niniejszej umowy. </w:t>
      </w:r>
      <w:r w:rsidR="00C97162">
        <w:rPr>
          <w:rFonts w:asciiTheme="minorHAnsi" w:eastAsia="Times New Roman" w:hAnsiTheme="minorHAnsi" w:cs="Times New Roman"/>
          <w:bCs/>
          <w:sz w:val="24"/>
          <w:szCs w:val="24"/>
          <w:lang w:eastAsia="pl-PL"/>
        </w:rPr>
        <w:t xml:space="preserve"> </w:t>
      </w:r>
      <w:r w:rsidR="00C97162" w:rsidRPr="00C97162">
        <w:rPr>
          <w:rFonts w:asciiTheme="minorHAnsi" w:eastAsia="Times New Roman" w:hAnsiTheme="minorHAnsi" w:cstheme="minorHAnsi"/>
          <w:bCs/>
          <w:sz w:val="24"/>
          <w:lang w:eastAsia="pl-PL"/>
        </w:rPr>
        <w:t xml:space="preserve">Realizacja i finansowanie zadania będzie następowała zgodnie z harmonogramem rzeczowo – finansowym, tj.: zestawieniem zawierającym, </w:t>
      </w:r>
      <w:bookmarkStart w:id="0" w:name="_GoBack"/>
      <w:bookmarkEnd w:id="0"/>
      <w:r w:rsidR="00C97162" w:rsidRPr="00C97162">
        <w:rPr>
          <w:rFonts w:asciiTheme="minorHAnsi" w:eastAsia="Times New Roman" w:hAnsiTheme="minorHAnsi" w:cstheme="minorHAnsi"/>
          <w:bCs/>
          <w:sz w:val="24"/>
          <w:lang w:eastAsia="pl-PL"/>
        </w:rPr>
        <w:t xml:space="preserve">w porządku chronologicznym - w podziale na miesiące, szczegółowy wykaz robót budowlanych </w:t>
      </w:r>
      <w:r w:rsidR="00C97162" w:rsidRPr="00C97162">
        <w:rPr>
          <w:rFonts w:asciiTheme="minorHAnsi" w:eastAsia="Times New Roman" w:hAnsiTheme="minorHAnsi" w:cstheme="minorHAnsi"/>
          <w:bCs/>
          <w:sz w:val="24"/>
          <w:lang w:eastAsia="pl-PL"/>
        </w:rPr>
        <w:br/>
        <w:t>z podaniem terminu ich wykonania (termin rozpoczęcia oraz zakończenia) wraz z szacunkiem wartości ich finansowego przerobu.</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Projekt harmonogramu rzeczowo-finansowego Wykonawca przedstawi Zamawiającemu </w:t>
      </w:r>
      <w:r w:rsidRPr="00C97162">
        <w:rPr>
          <w:rFonts w:asciiTheme="minorHAnsi" w:eastAsia="Times New Roman" w:hAnsiTheme="minorHAnsi" w:cstheme="minorHAnsi"/>
          <w:bCs/>
          <w:sz w:val="24"/>
          <w:lang w:eastAsia="pl-PL"/>
        </w:rPr>
        <w:br/>
        <w:t>w terminie do 5 dni roboczych od podpisania umowy.</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Zamawiający ma prawo złożyć pisemne </w:t>
      </w:r>
      <w:proofErr w:type="gramStart"/>
      <w:r w:rsidRPr="00C97162">
        <w:rPr>
          <w:rFonts w:asciiTheme="minorHAnsi" w:eastAsia="Times New Roman" w:hAnsiTheme="minorHAnsi" w:cstheme="minorHAnsi"/>
          <w:bCs/>
          <w:sz w:val="24"/>
          <w:lang w:eastAsia="pl-PL"/>
        </w:rPr>
        <w:t>zastrzeżenia co</w:t>
      </w:r>
      <w:proofErr w:type="gramEnd"/>
      <w:r w:rsidRPr="00C97162">
        <w:rPr>
          <w:rFonts w:asciiTheme="minorHAnsi" w:eastAsia="Times New Roman" w:hAnsiTheme="minorHAnsi" w:cstheme="minorHAnsi"/>
          <w:bCs/>
          <w:sz w:val="24"/>
          <w:lang w:eastAsia="pl-PL"/>
        </w:rPr>
        <w:t xml:space="preserve"> do przedstawionego projektu harmonogramu rzeczowo-finansowego w ciągu 5 dni roboczych od jego otrzymania oraz wnioskować o wprowadzenie zmian. Wykonawca zobowiązany jest uwzględnić te zastrzeżenia i wnioski, w ciągu 5 dni roboczych od ich otrzymania oraz przedstawić ponownie harmonogram do akceptacji, albo w tym terminie przedstawić pisemne uzasadnienie odmowy wprowadzenia zmian. O podtrzymaniu zastrzeżeń lub uwag albo uwzględnieniu uzasadnienia odmowy rozstrzyga ostatecznie Zamawiający.</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Zmiana postanowień harmonogramu rzeczowo-finansowego będzie mogła nastąpić </w:t>
      </w:r>
      <w:proofErr w:type="gramStart"/>
      <w:r w:rsidRPr="00C97162">
        <w:rPr>
          <w:rFonts w:asciiTheme="minorHAnsi" w:eastAsia="Times New Roman" w:hAnsiTheme="minorHAnsi" w:cstheme="minorHAnsi"/>
          <w:bCs/>
          <w:sz w:val="24"/>
          <w:lang w:eastAsia="pl-PL"/>
        </w:rPr>
        <w:t xml:space="preserve">jedynie </w:t>
      </w:r>
      <w:r>
        <w:rPr>
          <w:rFonts w:asciiTheme="minorHAnsi" w:eastAsia="Times New Roman" w:hAnsiTheme="minorHAnsi" w:cstheme="minorHAnsi"/>
          <w:bCs/>
          <w:sz w:val="24"/>
          <w:lang w:eastAsia="pl-PL"/>
        </w:rPr>
        <w:t xml:space="preserve"> </w:t>
      </w:r>
      <w:r w:rsidRPr="00C97162">
        <w:rPr>
          <w:rFonts w:asciiTheme="minorHAnsi" w:eastAsia="Times New Roman" w:hAnsiTheme="minorHAnsi" w:cstheme="minorHAnsi"/>
          <w:bCs/>
          <w:sz w:val="24"/>
          <w:lang w:eastAsia="pl-PL"/>
        </w:rPr>
        <w:t>w</w:t>
      </w:r>
      <w:proofErr w:type="gramEnd"/>
      <w:r w:rsidRPr="00C97162">
        <w:rPr>
          <w:rFonts w:asciiTheme="minorHAnsi" w:eastAsia="Times New Roman" w:hAnsiTheme="minorHAnsi" w:cstheme="minorHAnsi"/>
          <w:bCs/>
          <w:sz w:val="24"/>
          <w:lang w:eastAsia="pl-PL"/>
        </w:rPr>
        <w:t xml:space="preserve"> uzasadnionych przypadkach. Każdorazowo nowa wersja harmonogramu rzeczowo- </w:t>
      </w:r>
      <w:proofErr w:type="gramStart"/>
      <w:r w:rsidRPr="00C97162">
        <w:rPr>
          <w:rFonts w:asciiTheme="minorHAnsi" w:eastAsia="Times New Roman" w:hAnsiTheme="minorHAnsi" w:cstheme="minorHAnsi"/>
          <w:bCs/>
          <w:sz w:val="24"/>
          <w:lang w:eastAsia="pl-PL"/>
        </w:rPr>
        <w:t>finansowego</w:t>
      </w:r>
      <w:proofErr w:type="gramEnd"/>
      <w:r w:rsidRPr="00C97162">
        <w:rPr>
          <w:rFonts w:asciiTheme="minorHAnsi" w:eastAsia="Times New Roman" w:hAnsiTheme="minorHAnsi" w:cstheme="minorHAnsi"/>
          <w:bCs/>
          <w:sz w:val="24"/>
          <w:lang w:eastAsia="pl-PL"/>
        </w:rPr>
        <w:t xml:space="preserve"> wymaga zatwierdzenia przez Zamawiającego.</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Zmiana harmonogramu rzeczowo-finansowego nie stanowi zmiany umowy w rozumieniu art. 455 ustawy Pzp z wyłączeniem terminu wskazanego w ust. 1.</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Wykonawca będzie niezwłocznie informował Zamawiającego o wszystkich okolicznościach mogących mieć wpływ na terminową realizację przedmiotu umowy. W szczególności Wykonawca niezwłocznie poinformuje Zamawiającego, na piśmie, o przewidywanym opóźnieniu (w stosunku do danych zawartych w harmonogramie rzeczowo-finansowym wskazanym w ust. 3) i jego przyczynach oraz o działaniach, które zostały podjęte w celu zapobieżenia lub zminimalizowania ewentualnych skutków opóźnienia.</w:t>
      </w:r>
    </w:p>
    <w:p w:rsidR="000507B9" w:rsidRPr="00FA44E2" w:rsidRDefault="0042653A" w:rsidP="00FA44E2">
      <w:pPr>
        <w:widowControl/>
        <w:numPr>
          <w:ilvl w:val="0"/>
          <w:numId w:val="2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lastRenderedPageBreak/>
        <w:t>Zakończenie r</w:t>
      </w:r>
      <w:r w:rsidR="00A23153" w:rsidRPr="00FA44E2">
        <w:rPr>
          <w:rFonts w:asciiTheme="minorHAnsi" w:eastAsia="Times New Roman" w:hAnsiTheme="minorHAnsi" w:cs="Times New Roman"/>
          <w:bCs/>
          <w:sz w:val="24"/>
          <w:szCs w:val="24"/>
          <w:lang w:eastAsia="pl-PL"/>
        </w:rPr>
        <w:t>ealizacji przedmiotu zamówienia</w:t>
      </w:r>
      <w:r w:rsidRPr="00FA44E2">
        <w:rPr>
          <w:rFonts w:asciiTheme="minorHAnsi" w:eastAsia="Times New Roman" w:hAnsiTheme="minorHAnsi" w:cs="Times New Roman"/>
          <w:bCs/>
          <w:sz w:val="24"/>
          <w:szCs w:val="24"/>
          <w:lang w:eastAsia="pl-PL"/>
        </w:rPr>
        <w:t xml:space="preserve"> nastąpi</w:t>
      </w:r>
      <w:r w:rsidR="00A23153" w:rsidRPr="00FA44E2">
        <w:rPr>
          <w:rFonts w:asciiTheme="minorHAnsi" w:eastAsia="Times New Roman" w:hAnsiTheme="minorHAnsi" w:cs="Times New Roman"/>
          <w:bCs/>
          <w:sz w:val="24"/>
          <w:szCs w:val="24"/>
          <w:lang w:eastAsia="pl-PL"/>
        </w:rPr>
        <w:t>,</w:t>
      </w:r>
      <w:r w:rsidRPr="00FA44E2">
        <w:rPr>
          <w:rFonts w:asciiTheme="minorHAnsi" w:eastAsia="Times New Roman" w:hAnsiTheme="minorHAnsi" w:cs="Times New Roman"/>
          <w:bCs/>
          <w:sz w:val="24"/>
          <w:szCs w:val="24"/>
          <w:lang w:eastAsia="pl-PL"/>
        </w:rPr>
        <w:t xml:space="preserve"> jeżeli zostaną dokonane następujące czynności: wykonanie pełnego zakresu </w:t>
      </w:r>
      <w:r w:rsidR="005F33EE">
        <w:rPr>
          <w:rFonts w:asciiTheme="minorHAnsi" w:eastAsia="Times New Roman" w:hAnsiTheme="minorHAnsi" w:cs="Times New Roman"/>
          <w:bCs/>
          <w:sz w:val="24"/>
          <w:szCs w:val="24"/>
          <w:lang w:eastAsia="pl-PL"/>
        </w:rPr>
        <w:t xml:space="preserve">zamówienia, </w:t>
      </w:r>
      <w:r w:rsidRPr="00FA44E2">
        <w:rPr>
          <w:rFonts w:asciiTheme="minorHAnsi" w:eastAsia="Times New Roman" w:hAnsiTheme="minorHAnsi" w:cs="Times New Roman"/>
          <w:bCs/>
          <w:sz w:val="24"/>
          <w:szCs w:val="24"/>
          <w:lang w:eastAsia="pl-PL"/>
        </w:rPr>
        <w:t>potwierdzone wpisem do dziennika budowy</w:t>
      </w:r>
      <w:r w:rsidR="00C02863" w:rsidRPr="00FA44E2">
        <w:rPr>
          <w:rFonts w:asciiTheme="minorHAnsi" w:eastAsia="Times New Roman" w:hAnsiTheme="minorHAnsi" w:cs="Times New Roman"/>
          <w:bCs/>
          <w:sz w:val="24"/>
          <w:szCs w:val="24"/>
          <w:lang w:eastAsia="pl-PL"/>
        </w:rPr>
        <w:t xml:space="preserve">, </w:t>
      </w:r>
      <w:r w:rsidRPr="00FA44E2">
        <w:rPr>
          <w:rFonts w:asciiTheme="minorHAnsi" w:eastAsia="Times New Roman" w:hAnsiTheme="minorHAnsi" w:cs="Times New Roman"/>
          <w:bCs/>
          <w:sz w:val="24"/>
          <w:szCs w:val="24"/>
          <w:lang w:eastAsia="pl-PL"/>
        </w:rPr>
        <w:t>zgłoszeniem budowy do odbioru końcowego</w:t>
      </w:r>
      <w:r w:rsidR="00C02863" w:rsidRPr="00FA44E2">
        <w:rPr>
          <w:rFonts w:asciiTheme="minorHAnsi" w:eastAsia="Times New Roman" w:hAnsiTheme="minorHAnsi" w:cs="Times New Roman"/>
          <w:bCs/>
          <w:sz w:val="24"/>
          <w:szCs w:val="24"/>
          <w:lang w:eastAsia="pl-PL"/>
        </w:rPr>
        <w:t xml:space="preserve">, </w:t>
      </w:r>
      <w:r w:rsidR="00523D1E" w:rsidRPr="00137A91">
        <w:rPr>
          <w:rFonts w:asciiTheme="minorHAnsi" w:eastAsia="Times New Roman" w:hAnsiTheme="minorHAnsi" w:cs="Times New Roman"/>
          <w:bCs/>
          <w:strike/>
          <w:sz w:val="24"/>
          <w:szCs w:val="24"/>
          <w:lang w:eastAsia="pl-PL"/>
        </w:rPr>
        <w:t xml:space="preserve">przekazanie Zamawiającemu pozwolenia na użytkowanie lub </w:t>
      </w:r>
      <w:r w:rsidR="006434A1" w:rsidRPr="00137A91">
        <w:rPr>
          <w:rFonts w:asciiTheme="minorHAnsi" w:eastAsia="Times New Roman" w:hAnsiTheme="minorHAnsi" w:cs="Times New Roman"/>
          <w:bCs/>
          <w:strike/>
          <w:sz w:val="24"/>
          <w:szCs w:val="24"/>
          <w:lang w:eastAsia="pl-PL"/>
        </w:rPr>
        <w:t xml:space="preserve">skutecznego </w:t>
      </w:r>
      <w:r w:rsidR="00523D1E" w:rsidRPr="00137A91">
        <w:rPr>
          <w:rFonts w:asciiTheme="minorHAnsi" w:eastAsia="Times New Roman" w:hAnsiTheme="minorHAnsi" w:cs="Times New Roman"/>
          <w:bCs/>
          <w:strike/>
          <w:sz w:val="24"/>
          <w:szCs w:val="24"/>
          <w:lang w:eastAsia="pl-PL"/>
        </w:rPr>
        <w:t>zgłoszenia zakończenia robót niewymagających pozwolenia na budowę w PINB</w:t>
      </w:r>
      <w:r w:rsidRPr="00137A91">
        <w:rPr>
          <w:rFonts w:asciiTheme="minorHAnsi" w:eastAsia="Times New Roman" w:hAnsiTheme="minorHAnsi" w:cs="Times New Roman"/>
          <w:bCs/>
          <w:strike/>
          <w:sz w:val="24"/>
          <w:szCs w:val="24"/>
          <w:lang w:eastAsia="pl-PL"/>
        </w:rPr>
        <w:t xml:space="preserve"> </w:t>
      </w:r>
      <w:r w:rsidRPr="00B60AEE">
        <w:rPr>
          <w:rFonts w:asciiTheme="minorHAnsi" w:eastAsia="Times New Roman" w:hAnsiTheme="minorHAnsi" w:cs="Times New Roman"/>
          <w:bCs/>
          <w:sz w:val="24"/>
          <w:szCs w:val="24"/>
          <w:lang w:eastAsia="pl-PL"/>
        </w:rPr>
        <w:t>oraz dokonan</w:t>
      </w:r>
      <w:r w:rsidR="00523D1E" w:rsidRPr="00B60AEE">
        <w:rPr>
          <w:rFonts w:asciiTheme="minorHAnsi" w:eastAsia="Times New Roman" w:hAnsiTheme="minorHAnsi" w:cs="Times New Roman"/>
          <w:bCs/>
          <w:sz w:val="24"/>
          <w:szCs w:val="24"/>
          <w:lang w:eastAsia="pl-PL"/>
        </w:rPr>
        <w:t>ie</w:t>
      </w:r>
      <w:r w:rsidRPr="00FA44E2">
        <w:rPr>
          <w:rFonts w:asciiTheme="minorHAnsi" w:eastAsia="Times New Roman" w:hAnsiTheme="minorHAnsi" w:cs="Times New Roman"/>
          <w:bCs/>
          <w:sz w:val="24"/>
          <w:szCs w:val="24"/>
          <w:lang w:eastAsia="pl-PL"/>
        </w:rPr>
        <w:t xml:space="preserve"> </w:t>
      </w:r>
      <w:r w:rsidR="00523D1E" w:rsidRPr="00FA44E2">
        <w:rPr>
          <w:rFonts w:asciiTheme="minorHAnsi" w:eastAsia="Times New Roman" w:hAnsiTheme="minorHAnsi" w:cs="Times New Roman"/>
          <w:bCs/>
          <w:sz w:val="24"/>
          <w:szCs w:val="24"/>
          <w:lang w:eastAsia="pl-PL"/>
        </w:rPr>
        <w:t>odbioru</w:t>
      </w:r>
      <w:r w:rsidRPr="00FA44E2">
        <w:rPr>
          <w:rFonts w:asciiTheme="minorHAnsi" w:eastAsia="Times New Roman" w:hAnsiTheme="minorHAnsi" w:cs="Times New Roman"/>
          <w:bCs/>
          <w:sz w:val="24"/>
          <w:szCs w:val="24"/>
          <w:lang w:eastAsia="pl-PL"/>
        </w:rPr>
        <w:t xml:space="preserve"> </w:t>
      </w:r>
      <w:r w:rsidR="00523D1E" w:rsidRPr="00FA44E2">
        <w:rPr>
          <w:rFonts w:asciiTheme="minorHAnsi" w:eastAsia="Times New Roman" w:hAnsiTheme="minorHAnsi" w:cs="Times New Roman"/>
          <w:bCs/>
          <w:sz w:val="24"/>
          <w:szCs w:val="24"/>
          <w:lang w:eastAsia="pl-PL"/>
        </w:rPr>
        <w:t>końcowego</w:t>
      </w:r>
      <w:r w:rsidR="00BE2C10">
        <w:rPr>
          <w:rFonts w:asciiTheme="minorHAnsi" w:eastAsia="Times New Roman" w:hAnsiTheme="minorHAnsi" w:cs="Times New Roman"/>
          <w:bCs/>
          <w:sz w:val="24"/>
          <w:szCs w:val="24"/>
          <w:lang w:eastAsia="pl-PL"/>
        </w:rPr>
        <w:t xml:space="preserve"> </w:t>
      </w:r>
      <w:r w:rsidRPr="00FA44E2">
        <w:rPr>
          <w:rFonts w:asciiTheme="minorHAnsi" w:eastAsia="Times New Roman" w:hAnsiTheme="minorHAnsi" w:cs="Times New Roman"/>
          <w:bCs/>
          <w:sz w:val="24"/>
          <w:szCs w:val="24"/>
          <w:lang w:eastAsia="pl-PL"/>
        </w:rPr>
        <w:t>(a odbiór ten zostanie dokonany bez istotnych wad lub z istotnymi wadami, nienadającymi się do poprawienia, jeżeli nie uniemożliwiają one korzystanie z przedmiotu umowy).</w:t>
      </w:r>
    </w:p>
    <w:p w:rsidR="00E753BC" w:rsidRPr="005264DB" w:rsidRDefault="0042653A" w:rsidP="00FA44E2">
      <w:pPr>
        <w:widowControl/>
        <w:numPr>
          <w:ilvl w:val="0"/>
          <w:numId w:val="21"/>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Nie później niż na</w:t>
      </w:r>
      <w:r w:rsidRPr="00FA44E2">
        <w:rPr>
          <w:rFonts w:asciiTheme="minorHAnsi" w:hAnsiTheme="minorHAnsi"/>
          <w:spacing w:val="40"/>
          <w:sz w:val="24"/>
          <w:szCs w:val="24"/>
        </w:rPr>
        <w:t xml:space="preserve"> </w:t>
      </w:r>
      <w:r w:rsidRPr="00FA44E2">
        <w:rPr>
          <w:rFonts w:asciiTheme="minorHAnsi" w:hAnsiTheme="minorHAnsi"/>
          <w:sz w:val="24"/>
          <w:szCs w:val="24"/>
        </w:rPr>
        <w:t>7 dni przed zgłoszeniem</w:t>
      </w:r>
      <w:r w:rsidRPr="005264DB">
        <w:rPr>
          <w:rFonts w:asciiTheme="minorHAnsi" w:hAnsiTheme="minorHAnsi"/>
          <w:sz w:val="24"/>
          <w:szCs w:val="24"/>
        </w:rPr>
        <w:t xml:space="preserve"> przez Wykonawcę gotowości do odbioru końcowego</w:t>
      </w:r>
      <w:r w:rsidR="00191E9D">
        <w:rPr>
          <w:rFonts w:asciiTheme="minorHAnsi" w:hAnsiTheme="minorHAnsi"/>
          <w:sz w:val="24"/>
          <w:szCs w:val="24"/>
        </w:rPr>
        <w:t xml:space="preserve"> </w:t>
      </w:r>
      <w:r w:rsidRPr="005264DB">
        <w:rPr>
          <w:rFonts w:asciiTheme="minorHAnsi" w:hAnsiTheme="minorHAnsi"/>
          <w:sz w:val="24"/>
          <w:szCs w:val="24"/>
        </w:rPr>
        <w:t>(zakończenia</w:t>
      </w:r>
      <w:r w:rsidRPr="005264DB">
        <w:rPr>
          <w:rFonts w:asciiTheme="minorHAnsi" w:hAnsiTheme="minorHAnsi"/>
          <w:spacing w:val="-1"/>
          <w:sz w:val="24"/>
          <w:szCs w:val="24"/>
        </w:rPr>
        <w:t xml:space="preserve"> </w:t>
      </w:r>
      <w:r w:rsidR="00A23153" w:rsidRPr="005264DB">
        <w:rPr>
          <w:rFonts w:asciiTheme="minorHAnsi" w:hAnsiTheme="minorHAnsi"/>
          <w:sz w:val="24"/>
          <w:szCs w:val="24"/>
        </w:rPr>
        <w:t>robót)</w:t>
      </w:r>
      <w:r w:rsidRPr="005264DB">
        <w:rPr>
          <w:rFonts w:asciiTheme="minorHAnsi" w:hAnsiTheme="minorHAnsi"/>
          <w:spacing w:val="-2"/>
          <w:sz w:val="24"/>
          <w:szCs w:val="24"/>
        </w:rPr>
        <w:t xml:space="preserve"> </w:t>
      </w:r>
      <w:r w:rsidRPr="005264DB">
        <w:rPr>
          <w:rFonts w:asciiTheme="minorHAnsi" w:hAnsiTheme="minorHAnsi"/>
          <w:sz w:val="24"/>
          <w:szCs w:val="24"/>
        </w:rPr>
        <w:t>Wykonawca</w:t>
      </w:r>
      <w:r w:rsidRPr="005264DB">
        <w:rPr>
          <w:rFonts w:asciiTheme="minorHAnsi" w:hAnsiTheme="minorHAnsi"/>
          <w:spacing w:val="-1"/>
          <w:sz w:val="24"/>
          <w:szCs w:val="24"/>
        </w:rPr>
        <w:t xml:space="preserve"> </w:t>
      </w:r>
      <w:r w:rsidRPr="005264DB">
        <w:rPr>
          <w:rFonts w:asciiTheme="minorHAnsi" w:hAnsiTheme="minorHAnsi"/>
          <w:sz w:val="24"/>
          <w:szCs w:val="24"/>
        </w:rPr>
        <w:t>dostarczy</w:t>
      </w:r>
      <w:r w:rsidRPr="005264DB">
        <w:rPr>
          <w:rFonts w:asciiTheme="minorHAnsi" w:hAnsiTheme="minorHAnsi"/>
          <w:spacing w:val="-1"/>
          <w:sz w:val="24"/>
          <w:szCs w:val="24"/>
        </w:rPr>
        <w:t xml:space="preserve"> </w:t>
      </w:r>
      <w:r w:rsidR="00083CE1">
        <w:rPr>
          <w:rFonts w:asciiTheme="minorHAnsi" w:hAnsiTheme="minorHAnsi"/>
          <w:spacing w:val="-1"/>
          <w:sz w:val="24"/>
          <w:szCs w:val="24"/>
        </w:rPr>
        <w:t>2</w:t>
      </w:r>
      <w:r w:rsidRPr="005264DB">
        <w:rPr>
          <w:rFonts w:asciiTheme="minorHAnsi" w:hAnsiTheme="minorHAnsi"/>
          <w:spacing w:val="-1"/>
          <w:sz w:val="24"/>
          <w:szCs w:val="24"/>
        </w:rPr>
        <w:t xml:space="preserve"> </w:t>
      </w:r>
      <w:r w:rsidRPr="005264DB">
        <w:rPr>
          <w:rFonts w:asciiTheme="minorHAnsi" w:hAnsiTheme="minorHAnsi"/>
          <w:sz w:val="24"/>
          <w:szCs w:val="24"/>
        </w:rPr>
        <w:t>egzemplarz</w:t>
      </w:r>
      <w:r w:rsidR="00083CE1">
        <w:rPr>
          <w:rFonts w:asciiTheme="minorHAnsi" w:hAnsiTheme="minorHAnsi"/>
          <w:sz w:val="24"/>
          <w:szCs w:val="24"/>
        </w:rPr>
        <w:t>e</w:t>
      </w:r>
      <w:r w:rsidRPr="005264DB">
        <w:rPr>
          <w:rFonts w:asciiTheme="minorHAnsi" w:hAnsiTheme="minorHAnsi"/>
          <w:spacing w:val="-1"/>
          <w:sz w:val="24"/>
          <w:szCs w:val="24"/>
        </w:rPr>
        <w:t xml:space="preserve"> </w:t>
      </w:r>
      <w:r w:rsidRPr="005264DB">
        <w:rPr>
          <w:rFonts w:asciiTheme="minorHAnsi" w:hAnsiTheme="minorHAnsi"/>
          <w:sz w:val="24"/>
          <w:szCs w:val="24"/>
        </w:rPr>
        <w:t>dokumentacji powykonawczej</w:t>
      </w:r>
      <w:r w:rsidR="00A23153" w:rsidRPr="005264DB">
        <w:rPr>
          <w:rFonts w:asciiTheme="minorHAnsi" w:hAnsiTheme="minorHAnsi"/>
          <w:sz w:val="24"/>
          <w:szCs w:val="24"/>
        </w:rPr>
        <w:t xml:space="preserve"> w wersji papierowej i 1</w:t>
      </w:r>
      <w:r w:rsidR="00A23153" w:rsidRPr="005264DB">
        <w:rPr>
          <w:rFonts w:asciiTheme="minorHAnsi" w:hAnsiTheme="minorHAnsi"/>
          <w:spacing w:val="-1"/>
          <w:sz w:val="24"/>
          <w:szCs w:val="24"/>
        </w:rPr>
        <w:t xml:space="preserve"> </w:t>
      </w:r>
      <w:r w:rsidR="00A23153" w:rsidRPr="005264DB">
        <w:rPr>
          <w:rFonts w:asciiTheme="minorHAnsi" w:hAnsiTheme="minorHAnsi"/>
          <w:sz w:val="24"/>
          <w:szCs w:val="24"/>
        </w:rPr>
        <w:t>egzemplarz</w:t>
      </w:r>
      <w:r w:rsidR="00A23153" w:rsidRPr="005264DB">
        <w:rPr>
          <w:rFonts w:asciiTheme="minorHAnsi" w:hAnsiTheme="minorHAnsi"/>
          <w:spacing w:val="-1"/>
          <w:sz w:val="24"/>
          <w:szCs w:val="24"/>
        </w:rPr>
        <w:t xml:space="preserve"> </w:t>
      </w:r>
      <w:r w:rsidR="00A23153" w:rsidRPr="005264DB">
        <w:rPr>
          <w:rFonts w:asciiTheme="minorHAnsi" w:hAnsiTheme="minorHAnsi"/>
          <w:sz w:val="24"/>
          <w:szCs w:val="24"/>
        </w:rPr>
        <w:t>dokumentacji powykonawczej w wersji elektronicznej</w:t>
      </w:r>
      <w:r w:rsidRPr="005264DB">
        <w:rPr>
          <w:rFonts w:asciiTheme="minorHAnsi" w:hAnsiTheme="minorHAnsi"/>
          <w:sz w:val="24"/>
          <w:szCs w:val="24"/>
        </w:rPr>
        <w:t xml:space="preserve"> </w:t>
      </w:r>
      <w:r w:rsidR="000507B9" w:rsidRPr="005264DB">
        <w:rPr>
          <w:rFonts w:asciiTheme="minorHAnsi" w:hAnsiTheme="minorHAnsi"/>
          <w:sz w:val="24"/>
          <w:szCs w:val="24"/>
        </w:rPr>
        <w:t xml:space="preserve">na ustalonym przez </w:t>
      </w:r>
      <w:r w:rsidR="00E071E5" w:rsidRPr="005264DB">
        <w:rPr>
          <w:rFonts w:asciiTheme="minorHAnsi" w:hAnsiTheme="minorHAnsi"/>
          <w:sz w:val="24"/>
          <w:szCs w:val="24"/>
        </w:rPr>
        <w:t xml:space="preserve">Strony </w:t>
      </w:r>
      <w:r w:rsidR="000507B9" w:rsidRPr="005264DB">
        <w:rPr>
          <w:rFonts w:asciiTheme="minorHAnsi" w:hAnsiTheme="minorHAnsi"/>
          <w:sz w:val="24"/>
          <w:szCs w:val="24"/>
        </w:rPr>
        <w:t>nośniku elektronicznym</w:t>
      </w:r>
      <w:r w:rsidR="004A4C1B" w:rsidRPr="005264DB">
        <w:rPr>
          <w:rFonts w:asciiTheme="minorHAnsi" w:hAnsiTheme="minorHAnsi"/>
          <w:sz w:val="24"/>
          <w:szCs w:val="24"/>
        </w:rPr>
        <w:t xml:space="preserve">. </w:t>
      </w:r>
      <w:r w:rsidRPr="005264DB">
        <w:rPr>
          <w:rFonts w:asciiTheme="minorHAnsi" w:hAnsiTheme="minorHAnsi"/>
          <w:sz w:val="24"/>
          <w:szCs w:val="24"/>
        </w:rPr>
        <w:t>Dokumentacja</w:t>
      </w:r>
      <w:r w:rsidRPr="005264DB">
        <w:rPr>
          <w:rFonts w:asciiTheme="minorHAnsi" w:hAnsiTheme="minorHAnsi"/>
          <w:spacing w:val="69"/>
          <w:sz w:val="24"/>
          <w:szCs w:val="24"/>
        </w:rPr>
        <w:t xml:space="preserve"> </w:t>
      </w:r>
      <w:r w:rsidR="00A23153" w:rsidRPr="005264DB">
        <w:rPr>
          <w:rFonts w:asciiTheme="minorHAnsi" w:hAnsiTheme="minorHAnsi"/>
          <w:sz w:val="24"/>
          <w:szCs w:val="24"/>
        </w:rPr>
        <w:t xml:space="preserve">powykonawcza musi być </w:t>
      </w:r>
      <w:r w:rsidRPr="005264DB">
        <w:rPr>
          <w:rFonts w:asciiTheme="minorHAnsi" w:hAnsiTheme="minorHAnsi"/>
          <w:sz w:val="24"/>
          <w:szCs w:val="24"/>
        </w:rPr>
        <w:t>zgodna z wymaganiami pr</w:t>
      </w:r>
      <w:r w:rsidR="00B02848">
        <w:rPr>
          <w:rFonts w:asciiTheme="minorHAnsi" w:hAnsiTheme="minorHAnsi"/>
          <w:sz w:val="24"/>
          <w:szCs w:val="24"/>
        </w:rPr>
        <w:t>zepisów ustawy Prawo budowlane.</w:t>
      </w:r>
    </w:p>
    <w:p w:rsidR="00523D1E" w:rsidRPr="005264DB" w:rsidRDefault="0042653A" w:rsidP="00FA44E2">
      <w:pPr>
        <w:widowControl/>
        <w:numPr>
          <w:ilvl w:val="0"/>
          <w:numId w:val="2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16"/>
          <w:sz w:val="24"/>
          <w:szCs w:val="24"/>
        </w:rPr>
        <w:t xml:space="preserve"> </w:t>
      </w:r>
      <w:r w:rsidRPr="005264DB">
        <w:rPr>
          <w:rFonts w:asciiTheme="minorHAnsi" w:hAnsiTheme="minorHAnsi"/>
          <w:sz w:val="24"/>
          <w:szCs w:val="24"/>
        </w:rPr>
        <w:t>ma</w:t>
      </w:r>
      <w:r w:rsidRPr="005264DB">
        <w:rPr>
          <w:rFonts w:asciiTheme="minorHAnsi" w:hAnsiTheme="minorHAnsi"/>
          <w:spacing w:val="-15"/>
          <w:sz w:val="24"/>
          <w:szCs w:val="24"/>
        </w:rPr>
        <w:t xml:space="preserve"> </w:t>
      </w:r>
      <w:r w:rsidRPr="005264DB">
        <w:rPr>
          <w:rFonts w:asciiTheme="minorHAnsi" w:hAnsiTheme="minorHAnsi"/>
          <w:sz w:val="24"/>
          <w:szCs w:val="24"/>
        </w:rPr>
        <w:t>obowiązek</w:t>
      </w:r>
      <w:r w:rsidRPr="005264DB">
        <w:rPr>
          <w:rFonts w:asciiTheme="minorHAnsi" w:hAnsiTheme="minorHAnsi"/>
          <w:spacing w:val="-13"/>
          <w:sz w:val="24"/>
          <w:szCs w:val="24"/>
        </w:rPr>
        <w:t xml:space="preserve"> </w:t>
      </w:r>
      <w:r w:rsidRPr="005264DB">
        <w:rPr>
          <w:rFonts w:asciiTheme="minorHAnsi" w:hAnsiTheme="minorHAnsi"/>
          <w:sz w:val="24"/>
          <w:szCs w:val="24"/>
        </w:rPr>
        <w:t>przekazania</w:t>
      </w:r>
      <w:r w:rsidRPr="005264DB">
        <w:rPr>
          <w:rFonts w:asciiTheme="minorHAnsi" w:hAnsiTheme="minorHAnsi"/>
          <w:spacing w:val="-15"/>
          <w:sz w:val="24"/>
          <w:szCs w:val="24"/>
        </w:rPr>
        <w:t xml:space="preserve"> </w:t>
      </w:r>
      <w:r w:rsidRPr="005264DB">
        <w:rPr>
          <w:rFonts w:asciiTheme="minorHAnsi" w:hAnsiTheme="minorHAnsi"/>
          <w:sz w:val="24"/>
          <w:szCs w:val="24"/>
        </w:rPr>
        <w:t>Zamawiającemu</w:t>
      </w:r>
      <w:r w:rsidRPr="005264DB">
        <w:rPr>
          <w:rFonts w:asciiTheme="minorHAnsi" w:hAnsiTheme="minorHAnsi"/>
          <w:spacing w:val="-15"/>
          <w:sz w:val="24"/>
          <w:szCs w:val="24"/>
        </w:rPr>
        <w:t xml:space="preserve"> </w:t>
      </w:r>
      <w:r w:rsidR="00523D1E" w:rsidRPr="005264DB">
        <w:rPr>
          <w:rFonts w:asciiTheme="minorHAnsi" w:hAnsiTheme="minorHAnsi"/>
          <w:sz w:val="24"/>
          <w:szCs w:val="24"/>
        </w:rPr>
        <w:t>komplet</w:t>
      </w:r>
      <w:r w:rsidRPr="005264DB">
        <w:rPr>
          <w:rFonts w:asciiTheme="minorHAnsi" w:hAnsiTheme="minorHAnsi"/>
          <w:spacing w:val="-15"/>
          <w:sz w:val="24"/>
          <w:szCs w:val="24"/>
        </w:rPr>
        <w:t xml:space="preserve"> </w:t>
      </w:r>
      <w:r w:rsidRPr="005264DB">
        <w:rPr>
          <w:rFonts w:asciiTheme="minorHAnsi" w:hAnsiTheme="minorHAnsi"/>
          <w:sz w:val="24"/>
          <w:szCs w:val="24"/>
        </w:rPr>
        <w:t>dokumentów</w:t>
      </w:r>
      <w:r w:rsidRPr="005264DB">
        <w:rPr>
          <w:rFonts w:asciiTheme="minorHAnsi" w:hAnsiTheme="minorHAnsi"/>
          <w:spacing w:val="-13"/>
          <w:sz w:val="24"/>
          <w:szCs w:val="24"/>
        </w:rPr>
        <w:t xml:space="preserve"> </w:t>
      </w:r>
      <w:r w:rsidRPr="005264DB">
        <w:rPr>
          <w:rFonts w:asciiTheme="minorHAnsi" w:hAnsiTheme="minorHAnsi"/>
          <w:sz w:val="24"/>
          <w:szCs w:val="24"/>
        </w:rPr>
        <w:t>odbiorowych</w:t>
      </w:r>
      <w:r w:rsidR="00523D1E" w:rsidRPr="005264DB">
        <w:rPr>
          <w:rFonts w:asciiTheme="minorHAnsi" w:hAnsiTheme="minorHAnsi"/>
          <w:sz w:val="24"/>
          <w:szCs w:val="24"/>
        </w:rPr>
        <w:t>,</w:t>
      </w:r>
      <w:r w:rsidRPr="005264DB">
        <w:rPr>
          <w:rFonts w:asciiTheme="minorHAnsi" w:hAnsiTheme="minorHAnsi"/>
          <w:spacing w:val="-16"/>
          <w:sz w:val="24"/>
          <w:szCs w:val="24"/>
        </w:rPr>
        <w:t xml:space="preserve"> </w:t>
      </w:r>
      <w:r w:rsidRPr="005264DB">
        <w:rPr>
          <w:rFonts w:asciiTheme="minorHAnsi" w:hAnsiTheme="minorHAnsi"/>
          <w:sz w:val="24"/>
          <w:szCs w:val="24"/>
        </w:rPr>
        <w:t>w tym:</w:t>
      </w:r>
      <w:r w:rsidRPr="005264DB">
        <w:rPr>
          <w:rFonts w:asciiTheme="minorHAnsi" w:hAnsiTheme="minorHAnsi"/>
          <w:spacing w:val="40"/>
          <w:sz w:val="24"/>
          <w:szCs w:val="24"/>
        </w:rPr>
        <w:t xml:space="preserve"> </w:t>
      </w:r>
    </w:p>
    <w:p w:rsidR="00523D1E" w:rsidRPr="000443EC" w:rsidRDefault="004A4C1B" w:rsidP="00FA44E2">
      <w:pPr>
        <w:widowControl/>
        <w:numPr>
          <w:ilvl w:val="0"/>
          <w:numId w:val="24"/>
        </w:numPr>
        <w:tabs>
          <w:tab w:val="left" w:pos="121"/>
          <w:tab w:val="left" w:pos="284"/>
          <w:tab w:val="num" w:pos="426"/>
        </w:tabs>
        <w:autoSpaceDE/>
        <w:autoSpaceDN/>
        <w:spacing w:line="276" w:lineRule="auto"/>
        <w:ind w:left="0" w:firstLine="0"/>
        <w:contextualSpacing/>
        <w:rPr>
          <w:rFonts w:asciiTheme="minorHAnsi" w:eastAsia="Times New Roman" w:hAnsiTheme="minorHAnsi" w:cs="Times New Roman"/>
          <w:strike/>
          <w:sz w:val="24"/>
          <w:szCs w:val="24"/>
          <w:lang w:eastAsia="zh-CN"/>
        </w:rPr>
      </w:pPr>
      <w:r w:rsidRPr="000443EC">
        <w:rPr>
          <w:rFonts w:asciiTheme="minorHAnsi" w:eastAsia="Times New Roman" w:hAnsiTheme="minorHAnsi" w:cs="Times New Roman"/>
          <w:strike/>
          <w:sz w:val="24"/>
          <w:szCs w:val="24"/>
          <w:lang w:eastAsia="zh-CN"/>
        </w:rPr>
        <w:t>zawiadomienie</w:t>
      </w:r>
      <w:r w:rsidR="0042653A" w:rsidRPr="000443EC">
        <w:rPr>
          <w:rFonts w:asciiTheme="minorHAnsi" w:eastAsia="Times New Roman" w:hAnsiTheme="minorHAnsi" w:cs="Times New Roman"/>
          <w:strike/>
          <w:sz w:val="24"/>
          <w:szCs w:val="24"/>
          <w:lang w:eastAsia="zh-CN"/>
        </w:rPr>
        <w:t xml:space="preserve"> o zakończeniu budowy obiektu budowlanego lub </w:t>
      </w:r>
      <w:r w:rsidRPr="000443EC">
        <w:rPr>
          <w:rFonts w:asciiTheme="minorHAnsi" w:eastAsia="Times New Roman" w:hAnsiTheme="minorHAnsi" w:cs="Times New Roman"/>
          <w:strike/>
          <w:sz w:val="24"/>
          <w:szCs w:val="24"/>
          <w:lang w:eastAsia="zh-CN"/>
        </w:rPr>
        <w:t xml:space="preserve">decyzję o </w:t>
      </w:r>
      <w:r w:rsidR="0042653A" w:rsidRPr="000443EC">
        <w:rPr>
          <w:rFonts w:asciiTheme="minorHAnsi" w:eastAsia="Times New Roman" w:hAnsiTheme="minorHAnsi" w:cs="Times New Roman"/>
          <w:strike/>
          <w:sz w:val="24"/>
          <w:szCs w:val="24"/>
          <w:lang w:eastAsia="zh-CN"/>
        </w:rPr>
        <w:t>u</w:t>
      </w:r>
      <w:r w:rsidRPr="000443EC">
        <w:rPr>
          <w:rFonts w:asciiTheme="minorHAnsi" w:eastAsia="Times New Roman" w:hAnsiTheme="minorHAnsi" w:cs="Times New Roman"/>
          <w:strike/>
          <w:sz w:val="24"/>
          <w:szCs w:val="24"/>
          <w:lang w:eastAsia="zh-CN"/>
        </w:rPr>
        <w:t>dzieleniu</w:t>
      </w:r>
      <w:r w:rsidR="0042653A" w:rsidRPr="000443EC">
        <w:rPr>
          <w:rFonts w:asciiTheme="minorHAnsi" w:eastAsia="Times New Roman" w:hAnsiTheme="minorHAnsi" w:cs="Times New Roman"/>
          <w:strike/>
          <w:sz w:val="24"/>
          <w:szCs w:val="24"/>
          <w:lang w:eastAsia="zh-CN"/>
        </w:rPr>
        <w:t xml:space="preserve"> pozwolenia na użytkowanie, nie później niż w dniu pisemnego zgłoszenia przez Wykonawcę gotowości do odbioru </w:t>
      </w:r>
      <w:proofErr w:type="gramStart"/>
      <w:r w:rsidR="0042653A" w:rsidRPr="000443EC">
        <w:rPr>
          <w:rFonts w:asciiTheme="minorHAnsi" w:eastAsia="Times New Roman" w:hAnsiTheme="minorHAnsi" w:cs="Times New Roman"/>
          <w:strike/>
          <w:sz w:val="24"/>
          <w:szCs w:val="24"/>
          <w:lang w:eastAsia="zh-CN"/>
        </w:rPr>
        <w:t>końcowego (co</w:t>
      </w:r>
      <w:proofErr w:type="gramEnd"/>
      <w:r w:rsidR="0042653A" w:rsidRPr="000443EC">
        <w:rPr>
          <w:rFonts w:asciiTheme="minorHAnsi" w:eastAsia="Times New Roman" w:hAnsiTheme="minorHAnsi" w:cs="Times New Roman"/>
          <w:strike/>
          <w:sz w:val="24"/>
          <w:szCs w:val="24"/>
          <w:lang w:eastAsia="zh-CN"/>
        </w:rPr>
        <w:t xml:space="preserve"> nastąpi jednocześnie ze zgłoszeniem obiektu</w:t>
      </w:r>
      <w:r w:rsidR="0042653A" w:rsidRPr="006D1479">
        <w:rPr>
          <w:rFonts w:asciiTheme="minorHAnsi" w:eastAsia="Times New Roman" w:hAnsiTheme="minorHAnsi" w:cs="Times New Roman"/>
          <w:sz w:val="24"/>
          <w:szCs w:val="24"/>
          <w:lang w:eastAsia="zh-CN"/>
        </w:rPr>
        <w:t xml:space="preserve"> </w:t>
      </w:r>
      <w:r w:rsidR="0042653A" w:rsidRPr="000443EC">
        <w:rPr>
          <w:rFonts w:asciiTheme="minorHAnsi" w:eastAsia="Times New Roman" w:hAnsiTheme="minorHAnsi" w:cs="Times New Roman"/>
          <w:strike/>
          <w:sz w:val="24"/>
          <w:szCs w:val="24"/>
          <w:lang w:eastAsia="zh-CN"/>
        </w:rPr>
        <w:t>budowlanego do odbioru dokonanym odpowiednim wpisem do dziennika budowy, potwierdzonym przez i</w:t>
      </w:r>
      <w:r w:rsidR="00523D1E" w:rsidRPr="000443EC">
        <w:rPr>
          <w:rFonts w:asciiTheme="minorHAnsi" w:eastAsia="Times New Roman" w:hAnsiTheme="minorHAnsi" w:cs="Times New Roman"/>
          <w:strike/>
          <w:sz w:val="24"/>
          <w:szCs w:val="24"/>
          <w:lang w:eastAsia="zh-CN"/>
        </w:rPr>
        <w:t xml:space="preserve">nspektora nadzoru budowlanego), </w:t>
      </w:r>
    </w:p>
    <w:p w:rsidR="00523D1E" w:rsidRPr="005264DB" w:rsidRDefault="00523D1E" w:rsidP="00FA44E2">
      <w:pPr>
        <w:widowControl/>
        <w:numPr>
          <w:ilvl w:val="0"/>
          <w:numId w:val="24"/>
        </w:numPr>
        <w:tabs>
          <w:tab w:val="left" w:pos="121"/>
          <w:tab w:val="left" w:pos="284"/>
          <w:tab w:val="num" w:pos="426"/>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kosztorys</w:t>
      </w:r>
      <w:proofErr w:type="gramEnd"/>
      <w:r w:rsidRPr="005264DB">
        <w:rPr>
          <w:rFonts w:asciiTheme="minorHAnsi" w:eastAsia="Times New Roman" w:hAnsiTheme="minorHAnsi" w:cs="Times New Roman"/>
          <w:sz w:val="24"/>
          <w:szCs w:val="24"/>
          <w:lang w:eastAsia="zh-CN"/>
        </w:rPr>
        <w:t xml:space="preserve"> powykonawczy pomocniczy wraz z zestawieniem ilości wbudowanych materiałów;</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certyfikaty</w:t>
      </w:r>
      <w:proofErr w:type="gramEnd"/>
      <w:r w:rsidRPr="005264DB">
        <w:rPr>
          <w:rFonts w:asciiTheme="minorHAnsi" w:eastAsia="Times New Roman" w:hAnsiTheme="minorHAnsi" w:cs="Times New Roman"/>
          <w:sz w:val="24"/>
          <w:szCs w:val="24"/>
          <w:lang w:eastAsia="zh-CN"/>
        </w:rPr>
        <w:t>, atesty, aprobaty techniczne materiałów;</w:t>
      </w:r>
    </w:p>
    <w:p w:rsidR="00523D1E" w:rsidRPr="005264DB" w:rsidRDefault="00137A91"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Pr>
          <w:rFonts w:asciiTheme="minorHAnsi" w:eastAsia="Times New Roman" w:hAnsiTheme="minorHAnsi" w:cs="Times New Roman"/>
          <w:sz w:val="24"/>
          <w:szCs w:val="24"/>
          <w:lang w:eastAsia="zh-CN"/>
        </w:rPr>
        <w:t xml:space="preserve"> </w:t>
      </w:r>
      <w:proofErr w:type="gramStart"/>
      <w:r w:rsidR="00523D1E" w:rsidRPr="005264DB">
        <w:rPr>
          <w:rFonts w:asciiTheme="minorHAnsi" w:eastAsia="Times New Roman" w:hAnsiTheme="minorHAnsi" w:cs="Times New Roman"/>
          <w:sz w:val="24"/>
          <w:szCs w:val="24"/>
          <w:lang w:eastAsia="zh-CN"/>
        </w:rPr>
        <w:t>dziennik</w:t>
      </w:r>
      <w:proofErr w:type="gramEnd"/>
      <w:r w:rsidR="00523D1E" w:rsidRPr="005264DB">
        <w:rPr>
          <w:rFonts w:asciiTheme="minorHAnsi" w:eastAsia="Times New Roman" w:hAnsiTheme="minorHAnsi" w:cs="Times New Roman"/>
          <w:sz w:val="24"/>
          <w:szCs w:val="24"/>
          <w:lang w:eastAsia="zh-CN"/>
        </w:rPr>
        <w:t xml:space="preserve"> budowy z potwierdzeniem inspektora nadzoru i </w:t>
      </w:r>
      <w:r w:rsidR="00523D1E" w:rsidRPr="00083CE1">
        <w:rPr>
          <w:rFonts w:asciiTheme="minorHAnsi" w:eastAsia="Times New Roman" w:hAnsiTheme="minorHAnsi" w:cs="Times New Roman"/>
          <w:sz w:val="24"/>
          <w:szCs w:val="24"/>
          <w:lang w:eastAsia="zh-CN"/>
        </w:rPr>
        <w:t>kierownika</w:t>
      </w:r>
      <w:r w:rsidR="00523D1E" w:rsidRPr="005264DB">
        <w:rPr>
          <w:rFonts w:asciiTheme="minorHAnsi" w:eastAsia="Times New Roman" w:hAnsiTheme="minorHAnsi" w:cs="Times New Roman"/>
          <w:sz w:val="24"/>
          <w:szCs w:val="24"/>
          <w:lang w:eastAsia="zh-CN"/>
        </w:rPr>
        <w:t xml:space="preserve"> budowy o zakończeniu robót;</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komplet</w:t>
      </w:r>
      <w:proofErr w:type="gramEnd"/>
      <w:r w:rsidRPr="005264DB">
        <w:rPr>
          <w:rFonts w:asciiTheme="minorHAnsi" w:eastAsia="Times New Roman" w:hAnsiTheme="minorHAnsi" w:cs="Times New Roman"/>
          <w:sz w:val="24"/>
          <w:szCs w:val="24"/>
          <w:lang w:eastAsia="zh-CN"/>
        </w:rPr>
        <w:t xml:space="preserve"> kart gwarancyjnych na dostarczone i zamontowane urządzenia;</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oświadczenie</w:t>
      </w:r>
      <w:proofErr w:type="gramEnd"/>
      <w:r w:rsidRPr="005264DB">
        <w:rPr>
          <w:rFonts w:asciiTheme="minorHAnsi" w:eastAsia="Times New Roman" w:hAnsiTheme="minorHAnsi" w:cs="Times New Roman"/>
          <w:sz w:val="24"/>
          <w:szCs w:val="24"/>
          <w:lang w:eastAsia="zh-CN"/>
        </w:rPr>
        <w:t xml:space="preserve"> kierownika budowy, inspektora nadzoru o wykonaniu przedmiotu zamówienia zgodnie z dokumentacją projektową, </w:t>
      </w:r>
      <w:r w:rsidRPr="00083CE1">
        <w:rPr>
          <w:rFonts w:asciiTheme="minorHAnsi" w:eastAsia="Times New Roman" w:hAnsiTheme="minorHAnsi" w:cs="Times New Roman"/>
          <w:sz w:val="24"/>
          <w:szCs w:val="24"/>
          <w:lang w:eastAsia="zh-CN"/>
        </w:rPr>
        <w:t xml:space="preserve">pozwoleniem na budowę </w:t>
      </w:r>
      <w:r w:rsidR="00A23153" w:rsidRPr="00083CE1">
        <w:rPr>
          <w:rFonts w:asciiTheme="minorHAnsi" w:eastAsia="Times New Roman" w:hAnsiTheme="minorHAnsi" w:cs="Times New Roman"/>
          <w:sz w:val="24"/>
          <w:szCs w:val="24"/>
          <w:lang w:eastAsia="zh-CN"/>
        </w:rPr>
        <w:t>lub</w:t>
      </w:r>
      <w:r w:rsidR="000443EC">
        <w:rPr>
          <w:rFonts w:asciiTheme="minorHAnsi" w:eastAsia="Times New Roman" w:hAnsiTheme="minorHAnsi" w:cs="Times New Roman"/>
          <w:sz w:val="24"/>
          <w:szCs w:val="24"/>
          <w:lang w:eastAsia="zh-CN"/>
        </w:rPr>
        <w:t xml:space="preserve"> </w:t>
      </w:r>
      <w:r w:rsidR="00A23153" w:rsidRPr="00010E73">
        <w:rPr>
          <w:rFonts w:asciiTheme="minorHAnsi" w:eastAsia="Times New Roman" w:hAnsiTheme="minorHAnsi" w:cs="Times New Roman"/>
          <w:sz w:val="24"/>
          <w:szCs w:val="24"/>
          <w:lang w:eastAsia="zh-CN"/>
        </w:rPr>
        <w:t>z</w:t>
      </w:r>
      <w:r w:rsidR="00A23153" w:rsidRPr="00010E73">
        <w:rPr>
          <w:rFonts w:asciiTheme="minorHAnsi" w:eastAsia="Calibri" w:hAnsiTheme="minorHAnsi" w:cstheme="minorHAnsi"/>
          <w:bCs/>
          <w:sz w:val="24"/>
          <w:szCs w:val="24"/>
        </w:rPr>
        <w:t>głoszeniem robót nie wymagających pozwolenia na budowę</w:t>
      </w:r>
      <w:r w:rsidRPr="00010E73">
        <w:rPr>
          <w:rFonts w:asciiTheme="minorHAnsi" w:eastAsia="Times New Roman" w:hAnsiTheme="minorHAnsi" w:cs="Times New Roman"/>
          <w:sz w:val="24"/>
          <w:szCs w:val="24"/>
          <w:lang w:eastAsia="zh-CN"/>
        </w:rPr>
        <w:t>,</w:t>
      </w:r>
      <w:r w:rsidRPr="005264DB">
        <w:rPr>
          <w:rFonts w:asciiTheme="minorHAnsi" w:eastAsia="Times New Roman" w:hAnsiTheme="minorHAnsi" w:cs="Times New Roman"/>
          <w:sz w:val="24"/>
          <w:szCs w:val="24"/>
          <w:lang w:eastAsia="zh-CN"/>
        </w:rPr>
        <w:t xml:space="preserve"> przepisami i obowiązującymi normami;</w:t>
      </w:r>
    </w:p>
    <w:p w:rsidR="00523D1E" w:rsidRPr="00FA0542"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FA0542">
        <w:rPr>
          <w:rFonts w:asciiTheme="minorHAnsi" w:eastAsia="Times New Roman" w:hAnsiTheme="minorHAnsi" w:cs="Times New Roman"/>
          <w:sz w:val="24"/>
          <w:szCs w:val="24"/>
          <w:lang w:eastAsia="zh-CN"/>
        </w:rPr>
        <w:t>inwentaryzację</w:t>
      </w:r>
      <w:proofErr w:type="gramEnd"/>
      <w:r w:rsidRPr="00FA0542">
        <w:rPr>
          <w:rFonts w:asciiTheme="minorHAnsi" w:eastAsia="Times New Roman" w:hAnsiTheme="minorHAnsi" w:cs="Times New Roman"/>
          <w:sz w:val="24"/>
          <w:szCs w:val="24"/>
          <w:lang w:eastAsia="zh-CN"/>
        </w:rPr>
        <w:t xml:space="preserve"> geodezyjną powykonawczą - Wykonawca przedłoży Zamawiającemu wraz ze zgłoszeniem końcowym do odbioru oświadczenie geodety o złożeniu robót geodezyjnych do Ośrodka Dokumentacji Geodezyjnej i Kartograficznej w Starostwie Powiatowym w Piotrkowie Tryb.</w:t>
      </w:r>
    </w:p>
    <w:p w:rsidR="006B14C4" w:rsidRPr="005264DB" w:rsidRDefault="006B14C4" w:rsidP="006B14C4">
      <w:pPr>
        <w:widowControl/>
        <w:tabs>
          <w:tab w:val="left" w:pos="121"/>
          <w:tab w:val="left" w:pos="284"/>
        </w:tabs>
        <w:autoSpaceDE/>
        <w:autoSpaceDN/>
        <w:spacing w:line="276" w:lineRule="auto"/>
        <w:contextualSpacing/>
        <w:rPr>
          <w:rFonts w:asciiTheme="minorHAnsi" w:eastAsia="Times New Roman" w:hAnsiTheme="minorHAnsi" w:cs="Times New Roman"/>
          <w:sz w:val="24"/>
          <w:szCs w:val="24"/>
          <w:lang w:eastAsia="zh-CN"/>
        </w:rPr>
      </w:pPr>
    </w:p>
    <w:p w:rsidR="00E753BC" w:rsidRPr="00B9777F" w:rsidRDefault="0042653A" w:rsidP="00B9777F">
      <w:pPr>
        <w:pStyle w:val="Nagwek3"/>
      </w:pPr>
      <w:r w:rsidRPr="00B9777F">
        <w:t>§ 3</w:t>
      </w:r>
      <w:r w:rsidR="00B9777F">
        <w:br/>
      </w:r>
      <w:r w:rsidRPr="00B9777F">
        <w:t>Zobowiązania Zamawiającego</w:t>
      </w:r>
    </w:p>
    <w:p w:rsidR="00E753BC" w:rsidRPr="005264DB" w:rsidRDefault="0042653A" w:rsidP="00FA44E2">
      <w:pPr>
        <w:pStyle w:val="Tekstpodstawowy"/>
        <w:tabs>
          <w:tab w:val="left" w:pos="284"/>
        </w:tabs>
        <w:spacing w:line="276" w:lineRule="auto"/>
        <w:ind w:left="0" w:firstLine="0"/>
        <w:jc w:val="left"/>
        <w:rPr>
          <w:rFonts w:asciiTheme="minorHAnsi" w:hAnsiTheme="minorHAnsi"/>
          <w:sz w:val="24"/>
          <w:szCs w:val="24"/>
        </w:rPr>
      </w:pPr>
      <w:r w:rsidRPr="005264DB">
        <w:rPr>
          <w:rFonts w:asciiTheme="minorHAnsi" w:hAnsiTheme="minorHAnsi"/>
          <w:sz w:val="24"/>
          <w:szCs w:val="24"/>
        </w:rPr>
        <w:t>Zamawiający</w:t>
      </w:r>
      <w:r w:rsidRPr="005264DB">
        <w:rPr>
          <w:rFonts w:asciiTheme="minorHAnsi" w:hAnsiTheme="minorHAnsi"/>
          <w:spacing w:val="-16"/>
          <w:sz w:val="24"/>
          <w:szCs w:val="24"/>
        </w:rPr>
        <w:t xml:space="preserve"> </w:t>
      </w:r>
      <w:r w:rsidRPr="005264DB">
        <w:rPr>
          <w:rFonts w:asciiTheme="minorHAnsi" w:hAnsiTheme="minorHAnsi"/>
          <w:sz w:val="24"/>
          <w:szCs w:val="24"/>
        </w:rPr>
        <w:t>zobowiązuje</w:t>
      </w:r>
      <w:r w:rsidRPr="005264DB">
        <w:rPr>
          <w:rFonts w:asciiTheme="minorHAnsi" w:hAnsiTheme="minorHAnsi"/>
          <w:spacing w:val="-14"/>
          <w:sz w:val="24"/>
          <w:szCs w:val="24"/>
        </w:rPr>
        <w:t xml:space="preserve"> </w:t>
      </w:r>
      <w:r w:rsidRPr="005264DB">
        <w:rPr>
          <w:rFonts w:asciiTheme="minorHAnsi" w:hAnsiTheme="minorHAnsi"/>
          <w:sz w:val="24"/>
          <w:szCs w:val="24"/>
        </w:rPr>
        <w:t>się</w:t>
      </w:r>
      <w:r w:rsidRPr="005264DB">
        <w:rPr>
          <w:rFonts w:asciiTheme="minorHAnsi" w:hAnsiTheme="minorHAnsi"/>
          <w:spacing w:val="-9"/>
          <w:sz w:val="24"/>
          <w:szCs w:val="24"/>
        </w:rPr>
        <w:t xml:space="preserve"> </w:t>
      </w:r>
      <w:r w:rsidRPr="005264DB">
        <w:rPr>
          <w:rFonts w:asciiTheme="minorHAnsi" w:hAnsiTheme="minorHAnsi"/>
          <w:spacing w:val="-5"/>
          <w:sz w:val="24"/>
          <w:szCs w:val="24"/>
        </w:rPr>
        <w:t>do:</w:t>
      </w:r>
    </w:p>
    <w:p w:rsidR="00E753BC" w:rsidRPr="005264DB" w:rsidRDefault="0042653A" w:rsidP="00FA44E2">
      <w:pPr>
        <w:pStyle w:val="Akapitzlist"/>
        <w:numPr>
          <w:ilvl w:val="0"/>
          <w:numId w:val="20"/>
        </w:numPr>
        <w:tabs>
          <w:tab w:val="left" w:pos="284"/>
          <w:tab w:val="left" w:pos="438"/>
          <w:tab w:val="left" w:pos="440"/>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przekazania</w:t>
      </w:r>
      <w:proofErr w:type="gramEnd"/>
      <w:r w:rsidRPr="005264DB">
        <w:rPr>
          <w:rFonts w:asciiTheme="minorHAnsi" w:hAnsiTheme="minorHAnsi"/>
          <w:sz w:val="24"/>
          <w:szCs w:val="24"/>
        </w:rPr>
        <w:t xml:space="preserve"> terenu budowy </w:t>
      </w:r>
      <w:r w:rsidR="000443EC">
        <w:rPr>
          <w:rFonts w:asciiTheme="minorHAnsi" w:hAnsiTheme="minorHAnsi"/>
          <w:sz w:val="24"/>
          <w:szCs w:val="24"/>
        </w:rPr>
        <w:t xml:space="preserve">wraz z dziennikiem budowy </w:t>
      </w:r>
      <w:r w:rsidRPr="00204A0B">
        <w:rPr>
          <w:rFonts w:asciiTheme="minorHAnsi" w:hAnsiTheme="minorHAnsi"/>
          <w:strike/>
          <w:sz w:val="24"/>
          <w:szCs w:val="24"/>
        </w:rPr>
        <w:t>do 10 dni roboczych od dnia zgłoszenia</w:t>
      </w:r>
      <w:r w:rsidRPr="00204A0B">
        <w:rPr>
          <w:rFonts w:asciiTheme="minorHAnsi" w:hAnsiTheme="minorHAnsi"/>
          <w:strike/>
          <w:spacing w:val="40"/>
          <w:sz w:val="24"/>
          <w:szCs w:val="24"/>
        </w:rPr>
        <w:t xml:space="preserve"> </w:t>
      </w:r>
      <w:r w:rsidRPr="00204A0B">
        <w:rPr>
          <w:rFonts w:asciiTheme="minorHAnsi" w:hAnsiTheme="minorHAnsi"/>
          <w:strike/>
          <w:sz w:val="24"/>
          <w:szCs w:val="24"/>
        </w:rPr>
        <w:t>przez Wykonawcę</w:t>
      </w:r>
      <w:r w:rsidRPr="00204A0B">
        <w:rPr>
          <w:rFonts w:asciiTheme="minorHAnsi" w:hAnsiTheme="minorHAnsi"/>
          <w:strike/>
          <w:spacing w:val="40"/>
          <w:sz w:val="24"/>
          <w:szCs w:val="24"/>
        </w:rPr>
        <w:t xml:space="preserve"> </w:t>
      </w:r>
      <w:r w:rsidRPr="00204A0B">
        <w:rPr>
          <w:rFonts w:asciiTheme="minorHAnsi" w:hAnsiTheme="minorHAnsi"/>
          <w:strike/>
          <w:sz w:val="24"/>
          <w:szCs w:val="24"/>
        </w:rPr>
        <w:t>gotowości do przystąpienia do robót</w:t>
      </w:r>
      <w:r w:rsidR="00191E9D" w:rsidRPr="00204A0B">
        <w:rPr>
          <w:rFonts w:asciiTheme="minorHAnsi" w:hAnsiTheme="minorHAnsi"/>
          <w:strike/>
          <w:sz w:val="24"/>
          <w:szCs w:val="24"/>
        </w:rPr>
        <w:t xml:space="preserve"> </w:t>
      </w:r>
      <w:r w:rsidRPr="00204A0B">
        <w:rPr>
          <w:rFonts w:asciiTheme="minorHAnsi" w:hAnsiTheme="minorHAnsi"/>
          <w:strike/>
          <w:sz w:val="24"/>
          <w:szCs w:val="24"/>
        </w:rPr>
        <w:t>tj.: pozyskania</w:t>
      </w:r>
      <w:r w:rsidRPr="00204A0B">
        <w:rPr>
          <w:rFonts w:asciiTheme="minorHAnsi" w:hAnsiTheme="minorHAnsi"/>
          <w:strike/>
          <w:spacing w:val="40"/>
          <w:sz w:val="24"/>
          <w:szCs w:val="24"/>
        </w:rPr>
        <w:t xml:space="preserve"> </w:t>
      </w:r>
      <w:r w:rsidRPr="00204A0B">
        <w:rPr>
          <w:rFonts w:asciiTheme="minorHAnsi" w:hAnsiTheme="minorHAnsi"/>
          <w:strike/>
          <w:sz w:val="24"/>
          <w:szCs w:val="24"/>
        </w:rPr>
        <w:t xml:space="preserve">zgód, zgłoszeń lub decyzji niezbędnych do rozpoczęcia </w:t>
      </w:r>
      <w:r w:rsidRPr="00204A0B">
        <w:rPr>
          <w:rFonts w:asciiTheme="minorHAnsi" w:hAnsiTheme="minorHAnsi"/>
          <w:strike/>
          <w:spacing w:val="-2"/>
          <w:sz w:val="24"/>
          <w:szCs w:val="24"/>
        </w:rPr>
        <w:t>robót</w:t>
      </w:r>
      <w:r w:rsidRPr="005264DB">
        <w:rPr>
          <w:rFonts w:asciiTheme="minorHAnsi" w:hAnsiTheme="minorHAnsi"/>
          <w:spacing w:val="-2"/>
          <w:sz w:val="24"/>
          <w:szCs w:val="24"/>
        </w:rPr>
        <w:t>,</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zapewnienia</w:t>
      </w:r>
      <w:proofErr w:type="gramEnd"/>
      <w:r w:rsidRPr="005264DB">
        <w:rPr>
          <w:rFonts w:asciiTheme="minorHAnsi" w:hAnsiTheme="minorHAnsi"/>
          <w:spacing w:val="-7"/>
          <w:sz w:val="24"/>
          <w:szCs w:val="24"/>
        </w:rPr>
        <w:t xml:space="preserve"> </w:t>
      </w:r>
      <w:r w:rsidRPr="005264DB">
        <w:rPr>
          <w:rFonts w:asciiTheme="minorHAnsi" w:hAnsiTheme="minorHAnsi"/>
          <w:sz w:val="24"/>
          <w:szCs w:val="24"/>
        </w:rPr>
        <w:t>nadzoru</w:t>
      </w:r>
      <w:r w:rsidRPr="005264DB">
        <w:rPr>
          <w:rFonts w:asciiTheme="minorHAnsi" w:hAnsiTheme="minorHAnsi"/>
          <w:spacing w:val="-6"/>
          <w:sz w:val="24"/>
          <w:szCs w:val="24"/>
        </w:rPr>
        <w:t xml:space="preserve"> </w:t>
      </w:r>
      <w:r w:rsidRPr="005264DB">
        <w:rPr>
          <w:rFonts w:asciiTheme="minorHAnsi" w:hAnsiTheme="minorHAnsi"/>
          <w:spacing w:val="-2"/>
          <w:sz w:val="24"/>
          <w:szCs w:val="24"/>
        </w:rPr>
        <w:t>inwestorskiego,</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przystąpienia</w:t>
      </w:r>
      <w:proofErr w:type="gramEnd"/>
      <w:r w:rsidRPr="005264DB">
        <w:rPr>
          <w:rFonts w:asciiTheme="minorHAnsi" w:hAnsiTheme="minorHAnsi"/>
          <w:spacing w:val="54"/>
          <w:sz w:val="24"/>
          <w:szCs w:val="24"/>
        </w:rPr>
        <w:t xml:space="preserve"> </w:t>
      </w:r>
      <w:r w:rsidRPr="005264DB">
        <w:rPr>
          <w:rFonts w:asciiTheme="minorHAnsi" w:hAnsiTheme="minorHAnsi"/>
          <w:sz w:val="24"/>
          <w:szCs w:val="24"/>
        </w:rPr>
        <w:t>do</w:t>
      </w:r>
      <w:r w:rsidRPr="005264DB">
        <w:rPr>
          <w:rFonts w:asciiTheme="minorHAnsi" w:hAnsiTheme="minorHAnsi"/>
          <w:spacing w:val="-4"/>
          <w:sz w:val="24"/>
          <w:szCs w:val="24"/>
        </w:rPr>
        <w:t xml:space="preserve"> </w:t>
      </w:r>
      <w:r w:rsidRPr="005264DB">
        <w:rPr>
          <w:rFonts w:asciiTheme="minorHAnsi" w:hAnsiTheme="minorHAnsi"/>
          <w:sz w:val="24"/>
          <w:szCs w:val="24"/>
        </w:rPr>
        <w:t>odbiorów</w:t>
      </w:r>
      <w:r w:rsidRPr="005264DB">
        <w:rPr>
          <w:rFonts w:asciiTheme="minorHAnsi" w:hAnsiTheme="minorHAnsi"/>
          <w:spacing w:val="-4"/>
          <w:sz w:val="24"/>
          <w:szCs w:val="24"/>
        </w:rPr>
        <w:t xml:space="preserve"> </w:t>
      </w:r>
      <w:r w:rsidRPr="005264DB">
        <w:rPr>
          <w:rFonts w:asciiTheme="minorHAnsi" w:hAnsiTheme="minorHAnsi"/>
          <w:sz w:val="24"/>
          <w:szCs w:val="24"/>
        </w:rPr>
        <w:t>wskazanych</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pacing w:val="-2"/>
          <w:sz w:val="24"/>
          <w:szCs w:val="24"/>
        </w:rPr>
        <w:t>umowie,</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zapłaty</w:t>
      </w:r>
      <w:proofErr w:type="gramEnd"/>
      <w:r w:rsidRPr="005264DB">
        <w:rPr>
          <w:rFonts w:asciiTheme="minorHAnsi" w:hAnsiTheme="minorHAnsi"/>
          <w:spacing w:val="-5"/>
          <w:sz w:val="24"/>
          <w:szCs w:val="24"/>
        </w:rPr>
        <w:t xml:space="preserve"> </w:t>
      </w:r>
      <w:r w:rsidRPr="005264DB">
        <w:rPr>
          <w:rFonts w:asciiTheme="minorHAnsi" w:hAnsiTheme="minorHAnsi"/>
          <w:sz w:val="24"/>
          <w:szCs w:val="24"/>
        </w:rPr>
        <w:t>należnego</w:t>
      </w:r>
      <w:r w:rsidRPr="005264DB">
        <w:rPr>
          <w:rFonts w:asciiTheme="minorHAnsi" w:hAnsiTheme="minorHAnsi"/>
          <w:spacing w:val="-4"/>
          <w:sz w:val="24"/>
          <w:szCs w:val="24"/>
        </w:rPr>
        <w:t xml:space="preserve"> </w:t>
      </w:r>
      <w:r w:rsidRPr="005264DB">
        <w:rPr>
          <w:rFonts w:asciiTheme="minorHAnsi" w:hAnsiTheme="minorHAnsi"/>
          <w:spacing w:val="-2"/>
          <w:sz w:val="24"/>
          <w:szCs w:val="24"/>
        </w:rPr>
        <w:t>wynagrodzenia.</w:t>
      </w:r>
    </w:p>
    <w:p w:rsidR="00E4438B" w:rsidRPr="005264DB" w:rsidRDefault="00E4438B" w:rsidP="002D7FB1"/>
    <w:p w:rsidR="00E753BC" w:rsidRPr="00B9777F" w:rsidRDefault="0042653A" w:rsidP="00B9777F">
      <w:pPr>
        <w:pStyle w:val="Nagwek3"/>
      </w:pPr>
      <w:r w:rsidRPr="00B9777F">
        <w:t>§ 4</w:t>
      </w:r>
      <w:r w:rsidR="00B9777F">
        <w:br/>
      </w:r>
      <w:r w:rsidRPr="00B9777F">
        <w:t>Zobowiązania Wykonawcy</w:t>
      </w:r>
    </w:p>
    <w:p w:rsidR="00E753BC" w:rsidRPr="005264DB"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Zamówienie</w:t>
      </w:r>
      <w:r w:rsidRPr="005264DB">
        <w:rPr>
          <w:rFonts w:asciiTheme="minorHAnsi" w:hAnsiTheme="minorHAnsi"/>
          <w:spacing w:val="-8"/>
          <w:sz w:val="24"/>
          <w:szCs w:val="24"/>
        </w:rPr>
        <w:t xml:space="preserve"> </w:t>
      </w:r>
      <w:r w:rsidRPr="005264DB">
        <w:rPr>
          <w:rFonts w:asciiTheme="minorHAnsi" w:hAnsiTheme="minorHAnsi"/>
          <w:sz w:val="24"/>
          <w:szCs w:val="24"/>
        </w:rPr>
        <w:t>będzie</w:t>
      </w:r>
      <w:r w:rsidRPr="005264DB">
        <w:rPr>
          <w:rFonts w:asciiTheme="minorHAnsi" w:hAnsiTheme="minorHAnsi"/>
          <w:spacing w:val="-8"/>
          <w:sz w:val="24"/>
          <w:szCs w:val="24"/>
        </w:rPr>
        <w:t xml:space="preserve"> </w:t>
      </w:r>
      <w:r w:rsidRPr="005264DB">
        <w:rPr>
          <w:rFonts w:asciiTheme="minorHAnsi" w:hAnsiTheme="minorHAnsi"/>
          <w:sz w:val="24"/>
          <w:szCs w:val="24"/>
        </w:rPr>
        <w:t>wykonane</w:t>
      </w:r>
      <w:r w:rsidRPr="005264DB">
        <w:rPr>
          <w:rFonts w:asciiTheme="minorHAnsi" w:hAnsiTheme="minorHAnsi"/>
          <w:spacing w:val="-8"/>
          <w:sz w:val="24"/>
          <w:szCs w:val="24"/>
        </w:rPr>
        <w:t xml:space="preserve"> </w:t>
      </w:r>
      <w:r w:rsidRPr="005264DB">
        <w:rPr>
          <w:rFonts w:asciiTheme="minorHAnsi" w:hAnsiTheme="minorHAnsi"/>
          <w:sz w:val="24"/>
          <w:szCs w:val="24"/>
        </w:rPr>
        <w:t>z</w:t>
      </w:r>
      <w:r w:rsidRPr="005264DB">
        <w:rPr>
          <w:rFonts w:asciiTheme="minorHAnsi" w:hAnsiTheme="minorHAnsi"/>
          <w:spacing w:val="-9"/>
          <w:sz w:val="24"/>
          <w:szCs w:val="24"/>
        </w:rPr>
        <w:t xml:space="preserve"> </w:t>
      </w:r>
      <w:r w:rsidRPr="005264DB">
        <w:rPr>
          <w:rFonts w:asciiTheme="minorHAnsi" w:hAnsiTheme="minorHAnsi"/>
          <w:sz w:val="24"/>
          <w:szCs w:val="24"/>
        </w:rPr>
        <w:t>należytą</w:t>
      </w:r>
      <w:r w:rsidRPr="005264DB">
        <w:rPr>
          <w:rFonts w:asciiTheme="minorHAnsi" w:hAnsiTheme="minorHAnsi"/>
          <w:spacing w:val="-4"/>
          <w:sz w:val="24"/>
          <w:szCs w:val="24"/>
        </w:rPr>
        <w:t xml:space="preserve"> </w:t>
      </w:r>
      <w:r w:rsidRPr="005264DB">
        <w:rPr>
          <w:rFonts w:asciiTheme="minorHAnsi" w:hAnsiTheme="minorHAnsi"/>
          <w:sz w:val="24"/>
          <w:szCs w:val="24"/>
        </w:rPr>
        <w:t>starannością,</w:t>
      </w:r>
      <w:r w:rsidRPr="005264DB">
        <w:rPr>
          <w:rFonts w:asciiTheme="minorHAnsi" w:hAnsiTheme="minorHAnsi"/>
          <w:spacing w:val="-9"/>
          <w:sz w:val="24"/>
          <w:szCs w:val="24"/>
        </w:rPr>
        <w:t xml:space="preserve"> </w:t>
      </w:r>
      <w:r w:rsidRPr="005264DB">
        <w:rPr>
          <w:rFonts w:asciiTheme="minorHAnsi" w:hAnsiTheme="minorHAnsi"/>
          <w:sz w:val="24"/>
          <w:szCs w:val="24"/>
        </w:rPr>
        <w:t>zgodnie</w:t>
      </w:r>
      <w:r w:rsidRPr="005264DB">
        <w:rPr>
          <w:rFonts w:asciiTheme="minorHAnsi" w:hAnsiTheme="minorHAnsi"/>
          <w:spacing w:val="-10"/>
          <w:sz w:val="24"/>
          <w:szCs w:val="24"/>
        </w:rPr>
        <w:t xml:space="preserve"> </w:t>
      </w:r>
      <w:r w:rsidRPr="005264DB">
        <w:rPr>
          <w:rFonts w:asciiTheme="minorHAnsi" w:hAnsiTheme="minorHAnsi"/>
          <w:sz w:val="24"/>
          <w:szCs w:val="24"/>
        </w:rPr>
        <w:t>z</w:t>
      </w:r>
      <w:r w:rsidRPr="005264DB">
        <w:rPr>
          <w:rFonts w:asciiTheme="minorHAnsi" w:hAnsiTheme="minorHAnsi"/>
          <w:spacing w:val="-9"/>
          <w:sz w:val="24"/>
          <w:szCs w:val="24"/>
        </w:rPr>
        <w:t xml:space="preserve"> </w:t>
      </w:r>
      <w:r w:rsidRPr="005264DB">
        <w:rPr>
          <w:rFonts w:asciiTheme="minorHAnsi" w:hAnsiTheme="minorHAnsi"/>
          <w:sz w:val="24"/>
          <w:szCs w:val="24"/>
        </w:rPr>
        <w:t>zasadami</w:t>
      </w:r>
      <w:r w:rsidRPr="005264DB">
        <w:rPr>
          <w:rFonts w:asciiTheme="minorHAnsi" w:hAnsiTheme="minorHAnsi"/>
          <w:spacing w:val="-10"/>
          <w:sz w:val="24"/>
          <w:szCs w:val="24"/>
        </w:rPr>
        <w:t xml:space="preserve"> </w:t>
      </w:r>
      <w:r w:rsidRPr="005264DB">
        <w:rPr>
          <w:rFonts w:asciiTheme="minorHAnsi" w:hAnsiTheme="minorHAnsi"/>
          <w:sz w:val="24"/>
          <w:szCs w:val="24"/>
        </w:rPr>
        <w:t>współczesnej</w:t>
      </w:r>
      <w:r w:rsidRPr="005264DB">
        <w:rPr>
          <w:rFonts w:asciiTheme="minorHAnsi" w:hAnsiTheme="minorHAnsi"/>
          <w:spacing w:val="-11"/>
          <w:sz w:val="24"/>
          <w:szCs w:val="24"/>
        </w:rPr>
        <w:t xml:space="preserve"> </w:t>
      </w:r>
      <w:r w:rsidRPr="005264DB">
        <w:rPr>
          <w:rFonts w:asciiTheme="minorHAnsi" w:hAnsiTheme="minorHAnsi"/>
          <w:sz w:val="24"/>
          <w:szCs w:val="24"/>
        </w:rPr>
        <w:t>wiedzy technicznej, normami i obowiązującymi przepisami prawa polskiego i wspólnotowego.</w:t>
      </w:r>
    </w:p>
    <w:p w:rsidR="00E753BC" w:rsidRPr="00FA44E2"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Wykonawca oświadcza, że</w:t>
      </w:r>
      <w:r w:rsidR="00660611" w:rsidRPr="00FA44E2">
        <w:rPr>
          <w:rFonts w:asciiTheme="minorHAnsi" w:hAnsiTheme="minorHAnsi"/>
          <w:sz w:val="24"/>
          <w:szCs w:val="24"/>
        </w:rPr>
        <w:t xml:space="preserve"> </w:t>
      </w:r>
      <w:r w:rsidRPr="00FA44E2">
        <w:rPr>
          <w:rFonts w:asciiTheme="minorHAnsi" w:hAnsiTheme="minorHAnsi"/>
          <w:sz w:val="24"/>
          <w:szCs w:val="24"/>
        </w:rPr>
        <w:t>w celu realizacji przedmiotu zamówienia zapewni odpowiednie zasoby techniczne oraz personel posiadający zdolności, doświadczenie, wiedzę oraz wymagane uprawnienia, w zakresie niezbędnym do jego wykonania, zgodnie ze złożoną ofertą</w:t>
      </w:r>
      <w:r w:rsidR="00660611" w:rsidRPr="00FA44E2">
        <w:rPr>
          <w:rFonts w:asciiTheme="minorHAnsi" w:hAnsiTheme="minorHAnsi"/>
          <w:sz w:val="24"/>
          <w:szCs w:val="24"/>
        </w:rPr>
        <w:t xml:space="preserve">. </w:t>
      </w:r>
    </w:p>
    <w:p w:rsidR="00E753BC" w:rsidRPr="005264DB"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oświadcza, że podmiot trzeci, na którego zasoby Wykonawca powoływał się, na zasadach określonych w</w:t>
      </w:r>
      <w:r w:rsidRPr="00FA44E2">
        <w:rPr>
          <w:rFonts w:asciiTheme="minorHAnsi" w:hAnsiTheme="minorHAnsi"/>
          <w:sz w:val="24"/>
          <w:szCs w:val="24"/>
        </w:rPr>
        <w:t xml:space="preserve"> </w:t>
      </w:r>
      <w:r w:rsidRPr="005264DB">
        <w:rPr>
          <w:rFonts w:asciiTheme="minorHAnsi" w:hAnsiTheme="minorHAnsi"/>
          <w:sz w:val="24"/>
          <w:szCs w:val="24"/>
        </w:rPr>
        <w:t>art. 118 ust. 1 ustawy Pzp, w celu wykazania spełniania warunków udziału w postępowaniu o udzielenie zamówienia publicznego, będzie realizował przedmiot zamówienia w zakresie</w:t>
      </w:r>
      <w:r w:rsidRPr="00FA44E2">
        <w:rPr>
          <w:rFonts w:asciiTheme="minorHAnsi" w:hAnsiTheme="minorHAnsi"/>
          <w:sz w:val="24"/>
          <w:szCs w:val="24"/>
        </w:rPr>
        <w:t xml:space="preserve"> </w:t>
      </w:r>
      <w:r w:rsidRPr="005264DB">
        <w:rPr>
          <w:rFonts w:asciiTheme="minorHAnsi" w:hAnsiTheme="minorHAnsi"/>
          <w:sz w:val="24"/>
          <w:szCs w:val="24"/>
        </w:rPr>
        <w:t>………………….. Jeżeli zmiana albo rezygnacja z podwykonawcy dotyczy ww. podmiotu, Wykonawca jest obowiązany wykazać Zamawiającemu, że proponowany inny Podwykonawca lub Wykonawca samodzielnie spełnia warunki w stopniu nie mniejszym niż Podwykonawca, na którego zasoby wykonawca powoływał się w trakcie postępowania o udzielenie zamówienia. Przepis art. 122 ustawy Pzp stosuje się odpowiednio.</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AB3640" w:rsidRPr="005264DB" w:rsidRDefault="0042653A" w:rsidP="00B9777F">
      <w:pPr>
        <w:pStyle w:val="Nagwek3"/>
      </w:pPr>
      <w:r w:rsidRPr="00B9777F">
        <w:t>§ 5</w:t>
      </w:r>
      <w:r w:rsidR="00B9777F">
        <w:br/>
      </w:r>
      <w:r w:rsidR="00AB3640" w:rsidRPr="00B9777F">
        <w:t>Wymagania w zakresie zatrudnienia na podstawie stosunku pracy</w:t>
      </w:r>
    </w:p>
    <w:p w:rsidR="00AB3640" w:rsidRPr="005264DB" w:rsidRDefault="00AB3640" w:rsidP="00FA44E2">
      <w:pPr>
        <w:widowControl/>
        <w:numPr>
          <w:ilvl w:val="0"/>
          <w:numId w:val="25"/>
        </w:numPr>
        <w:tabs>
          <w:tab w:val="clear" w:pos="0"/>
          <w:tab w:val="left" w:pos="284"/>
          <w:tab w:val="num" w:pos="426"/>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Zamawiający wymaga zatrudnienia przez Wykonawcę lub Podwykonawcę na podstawie </w:t>
      </w:r>
      <w:r w:rsidRPr="005264DB">
        <w:rPr>
          <w:rFonts w:asciiTheme="minorHAnsi" w:hAnsiTheme="minorHAnsi"/>
          <w:color w:val="000000"/>
          <w:sz w:val="24"/>
          <w:szCs w:val="24"/>
        </w:rPr>
        <w:t xml:space="preserve">umowy o pracę osób wykonujących wskazane poniżej czynności w trakcie realizacji </w:t>
      </w:r>
      <w:r w:rsidR="00682335" w:rsidRPr="005264DB">
        <w:rPr>
          <w:rFonts w:asciiTheme="minorHAnsi" w:hAnsiTheme="minorHAnsi"/>
          <w:color w:val="000000"/>
          <w:sz w:val="24"/>
          <w:szCs w:val="24"/>
        </w:rPr>
        <w:t>przedmiotu umowy</w:t>
      </w:r>
      <w:r w:rsidRPr="005264DB">
        <w:rPr>
          <w:rFonts w:asciiTheme="minorHAnsi" w:hAnsiTheme="minorHAnsi"/>
          <w:color w:val="000000"/>
          <w:sz w:val="24"/>
          <w:szCs w:val="24"/>
        </w:rPr>
        <w:t xml:space="preserve">: </w:t>
      </w:r>
      <w:r w:rsidRPr="005264DB">
        <w:rPr>
          <w:rFonts w:asciiTheme="minorHAnsi" w:hAnsiTheme="minorHAnsi"/>
          <w:b/>
          <w:color w:val="000000"/>
          <w:sz w:val="24"/>
          <w:szCs w:val="24"/>
        </w:rPr>
        <w:t>roboty ziemne</w:t>
      </w:r>
      <w:r w:rsidRPr="005264DB">
        <w:rPr>
          <w:rFonts w:asciiTheme="minorHAnsi" w:hAnsiTheme="minorHAnsi"/>
          <w:color w:val="000000"/>
          <w:sz w:val="24"/>
          <w:szCs w:val="24"/>
        </w:rPr>
        <w:t>, jeżeli wykonywanie tych czynności polega</w:t>
      </w:r>
      <w:r w:rsidRPr="005264DB">
        <w:rPr>
          <w:rFonts w:asciiTheme="minorHAnsi" w:hAnsiTheme="minorHAnsi"/>
          <w:sz w:val="24"/>
          <w:szCs w:val="24"/>
        </w:rPr>
        <w:t xml:space="preserve"> na wykonywaniu pracy w sposób określony w art. 22 § 1 ustawy z dnia 26 czerwca 1974 r. Kodeks pracy. Wymienione osoby powinny być zatrudnione na podstawie umowy o pracę przez cały okres realizacji </w:t>
      </w:r>
      <w:r w:rsidR="00682335" w:rsidRPr="005264DB">
        <w:rPr>
          <w:rFonts w:asciiTheme="minorHAnsi" w:hAnsiTheme="minorHAnsi"/>
          <w:sz w:val="24"/>
          <w:szCs w:val="24"/>
        </w:rPr>
        <w:t>przedmiotu umowy</w:t>
      </w:r>
      <w:r w:rsidRPr="005264DB">
        <w:rPr>
          <w:rFonts w:asciiTheme="minorHAnsi" w:hAnsiTheme="minorHAnsi"/>
          <w:sz w:val="24"/>
          <w:szCs w:val="24"/>
        </w:rPr>
        <w:t>. W przypadku rozwiązania stosunku pracy przed zakończeniem tego okresu, Wykonawca lub Podwykonawca jest zobowiązany do niezwłocznego zatrudnienia na podstawie umowy o pracę w to miejsce innej osoby.</w:t>
      </w:r>
    </w:p>
    <w:p w:rsidR="00AB3640" w:rsidRPr="005264DB" w:rsidRDefault="00AB3640" w:rsidP="00FA44E2">
      <w:pPr>
        <w:widowControl/>
        <w:numPr>
          <w:ilvl w:val="0"/>
          <w:numId w:val="25"/>
        </w:numPr>
        <w:tabs>
          <w:tab w:val="clear" w:pos="0"/>
          <w:tab w:val="left" w:pos="284"/>
          <w:tab w:val="num" w:pos="426"/>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Wykonawca w terminie do 3 dni roboczych przed przystąpieniem przez osoby, o których mowa w ust. 2, do czynności określonych w specyfikacji warunków zamówienia jest zobowiązany do przedstawienia Zamawiającemu w formie oświadczenia (wykazu) informacji o tych osobach, w tym zawierającego dane osobowe, niezbędne do weryfikacji zatrudnienia na podstawie umowy o pracę, w szczególności imię i nazwisko zatrudnionego pracownika, datę zawarcia umowy o pracę, rodzaj umowy o pracę i zakres obowiązków pracownika. </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W przypadku zmiany osób, o których mowa w ust. 2, Wykonawca jest zobowiązany do zmiany oświadczenia, o którym mowa w ust. 3, w terminie 5 dni od zaistnienia zmiany. Zmiana oświadczenia następuje poprzez złożenie przez Wykonawcę nowego oświadczenia zawierającego aktualne dane dotyczące tych osób. Zmiana oświadczenia nie wymaga zawarcia przez Strony aneksu do umowy.</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 trakcie realizacji zamówienia Zamawiający uprawniony jest do wykonywania czynności kontrolnych wobec wykonawcy odnośnie spełniania przez wykonawcę lub podwykonawcę </w:t>
      </w:r>
      <w:r w:rsidRPr="005264DB">
        <w:rPr>
          <w:rFonts w:asciiTheme="minorHAnsi" w:hAnsiTheme="minorHAnsi"/>
          <w:sz w:val="24"/>
          <w:szCs w:val="24"/>
        </w:rPr>
        <w:lastRenderedPageBreak/>
        <w:t xml:space="preserve">wymogu zatrudnienia na podstawie stosunku pracy osób wykonujących czynności wskazane w SWZ. W celu weryfikacji spełniania tych wymagań zamawiający uprawniony jest do żądania w szczególności:  </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oświadczenia</w:t>
      </w:r>
      <w:proofErr w:type="gramEnd"/>
      <w:r w:rsidRPr="005264DB">
        <w:rPr>
          <w:rFonts w:asciiTheme="minorHAnsi" w:eastAsia="Times New Roman" w:hAnsiTheme="minorHAnsi"/>
          <w:color w:val="000000"/>
          <w:sz w:val="24"/>
          <w:szCs w:val="24"/>
          <w:lang w:eastAsia="pl-PL"/>
        </w:rPr>
        <w:t xml:space="preserve"> zatrudnionego pracownika,</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oświadczenia</w:t>
      </w:r>
      <w:proofErr w:type="gramEnd"/>
      <w:r w:rsidRPr="005264DB">
        <w:rPr>
          <w:rFonts w:asciiTheme="minorHAnsi" w:eastAsia="Times New Roman" w:hAnsiTheme="minorHAnsi"/>
          <w:color w:val="000000"/>
          <w:sz w:val="24"/>
          <w:szCs w:val="24"/>
          <w:lang w:eastAsia="pl-PL"/>
        </w:rPr>
        <w:t xml:space="preserve"> wykonawcy lub podwykonawcy o zatrudnieniu pracownika na podstawie umowy o pracę,</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poświadczonej</w:t>
      </w:r>
      <w:proofErr w:type="gramEnd"/>
      <w:r w:rsidRPr="005264DB">
        <w:rPr>
          <w:rFonts w:asciiTheme="minorHAnsi" w:eastAsia="Times New Roman" w:hAnsiTheme="minorHAnsi"/>
          <w:color w:val="000000"/>
          <w:sz w:val="24"/>
          <w:szCs w:val="24"/>
          <w:lang w:eastAsia="pl-PL"/>
        </w:rPr>
        <w:t xml:space="preserve"> za zgodność z oryginałem kopii umowy o pracę zatrudnionego pracownika,</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innych</w:t>
      </w:r>
      <w:proofErr w:type="gramEnd"/>
      <w:r w:rsidRPr="005264DB">
        <w:rPr>
          <w:rFonts w:asciiTheme="minorHAnsi" w:eastAsia="Times New Roman" w:hAnsiTheme="minorHAnsi"/>
          <w:color w:val="000000"/>
          <w:sz w:val="24"/>
          <w:szCs w:val="24"/>
          <w:lang w:eastAsia="pl-PL"/>
        </w:rPr>
        <w:t xml:space="preserve"> dokumentów</w:t>
      </w:r>
    </w:p>
    <w:p w:rsidR="00AB3640" w:rsidRPr="005264DB" w:rsidRDefault="00AB3640" w:rsidP="00FA44E2">
      <w:pPr>
        <w:tabs>
          <w:tab w:val="left" w:pos="426"/>
        </w:tabs>
        <w:adjustRightInd w:val="0"/>
        <w:spacing w:line="276" w:lineRule="auto"/>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zawierających</w:t>
      </w:r>
      <w:proofErr w:type="gramEnd"/>
      <w:r w:rsidRPr="005264DB">
        <w:rPr>
          <w:rFonts w:asciiTheme="minorHAnsi" w:eastAsia="Times New Roman" w:hAnsiTheme="minorHAnsi"/>
          <w:color w:val="000000"/>
          <w:sz w:val="24"/>
          <w:szCs w:val="24"/>
          <w:lang w:eastAsia="pl-PL"/>
        </w:rPr>
        <w:t xml:space="preserve"> informacje, w tym dane osobowe, niezbędne do weryfikacji zatrudnienia na podstawie umowy o pracę, w szczególności imię i nazwisko zatrudnionego pracownika, datę zawarcia umowy o pracę, rodzaj umowy o pracę i zakres obowiązków pracownika.</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eastAsia="Times New Roman" w:hAnsiTheme="minorHAnsi"/>
          <w:sz w:val="24"/>
          <w:szCs w:val="24"/>
          <w:lang w:eastAsia="pl-PL"/>
        </w:rPr>
        <w:t xml:space="preserve">W </w:t>
      </w:r>
      <w:r w:rsidRPr="005264DB">
        <w:rPr>
          <w:rFonts w:asciiTheme="minorHAnsi" w:hAnsiTheme="minorHAnsi"/>
          <w:sz w:val="24"/>
          <w:szCs w:val="24"/>
        </w:rPr>
        <w:t xml:space="preserve">przypadku uzasadnionych wątpliwości, co do przestrzegania prawa pracy przez Wykonawcę lub podwykonawcę, Zamawiający może zwrócić się o przeprowadzenie kontroli przez Państwową Inspekcję Pracy. </w:t>
      </w:r>
    </w:p>
    <w:p w:rsidR="00E753BC"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eastAsia="Times New Roman" w:hAnsiTheme="minorHAnsi"/>
          <w:bCs/>
          <w:sz w:val="24"/>
          <w:szCs w:val="24"/>
          <w:lang w:eastAsia="pl-PL"/>
        </w:rPr>
      </w:pPr>
      <w:r w:rsidRPr="005264DB">
        <w:rPr>
          <w:rFonts w:asciiTheme="minorHAnsi" w:eastAsia="Times New Roman" w:hAnsiTheme="minorHAnsi"/>
          <w:bCs/>
          <w:sz w:val="24"/>
          <w:szCs w:val="24"/>
          <w:lang w:eastAsia="pl-PL"/>
        </w:rPr>
        <w:t xml:space="preserve">W przypadku powtórnego zaistnienia któregokolwiek ze zdarzeń wymienionych </w:t>
      </w:r>
      <w:r w:rsidR="00A23153" w:rsidRPr="005264DB">
        <w:rPr>
          <w:rFonts w:asciiTheme="minorHAnsi" w:eastAsia="Times New Roman" w:hAnsiTheme="minorHAnsi"/>
          <w:bCs/>
          <w:sz w:val="24"/>
          <w:szCs w:val="24"/>
          <w:lang w:eastAsia="pl-PL"/>
        </w:rPr>
        <w:t xml:space="preserve">w §19 </w:t>
      </w:r>
      <w:r w:rsidR="00FB7EA5" w:rsidRPr="005264DB">
        <w:rPr>
          <w:rFonts w:asciiTheme="minorHAnsi" w:eastAsia="Times New Roman" w:hAnsiTheme="minorHAnsi"/>
          <w:bCs/>
          <w:sz w:val="24"/>
          <w:szCs w:val="24"/>
          <w:lang w:eastAsia="pl-PL"/>
        </w:rPr>
        <w:t>ust. 2 pkt 15-18</w:t>
      </w:r>
      <w:r w:rsidRPr="005264DB">
        <w:rPr>
          <w:rFonts w:asciiTheme="minorHAnsi" w:eastAsia="Times New Roman" w:hAnsiTheme="minorHAnsi"/>
          <w:bCs/>
          <w:sz w:val="24"/>
          <w:szCs w:val="24"/>
          <w:lang w:eastAsia="pl-PL"/>
        </w:rPr>
        <w:t xml:space="preserve">, Zamawiającemu, niezależnie od prawa naliczenia kary umownej, przysługuje prawo odstąpienia od umowy z przyczyn leżących po stronie Wykonawcy. </w:t>
      </w:r>
      <w:r w:rsidR="0042653A" w:rsidRPr="005264DB">
        <w:rPr>
          <w:rFonts w:asciiTheme="minorHAnsi" w:hAnsiTheme="minorHAnsi"/>
          <w:sz w:val="24"/>
          <w:szCs w:val="24"/>
        </w:rPr>
        <w:t>Zapisy odnośnie kary umownej za rozwiązanie umowy z winy Wykonawcy stosuje się odpowiednio.</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42653A" w:rsidP="002D7FB1">
      <w:pPr>
        <w:pStyle w:val="Nagwek3"/>
      </w:pPr>
      <w:r w:rsidRPr="002D7FB1">
        <w:t>§ 6</w:t>
      </w:r>
      <w:r w:rsidR="002D7FB1">
        <w:br/>
      </w:r>
      <w:r w:rsidRPr="002D7FB1">
        <w:t>Reprezentacja</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Przedstawicielem Zamaw</w:t>
      </w:r>
      <w:r w:rsidR="00B02848">
        <w:rPr>
          <w:rFonts w:asciiTheme="minorHAnsi" w:hAnsiTheme="minorHAnsi"/>
          <w:sz w:val="24"/>
          <w:szCs w:val="24"/>
        </w:rPr>
        <w:t xml:space="preserve">iającego </w:t>
      </w:r>
      <w:r w:rsidRPr="005264DB">
        <w:rPr>
          <w:rFonts w:asciiTheme="minorHAnsi" w:hAnsiTheme="minorHAnsi"/>
          <w:sz w:val="24"/>
          <w:szCs w:val="24"/>
        </w:rPr>
        <w:t>upoważnionym do kontaktów z Wykonawcą oraz odpowiedzialnym za nadzór nad</w:t>
      </w:r>
      <w:r w:rsidRPr="005264DB">
        <w:rPr>
          <w:rFonts w:asciiTheme="minorHAnsi" w:hAnsiTheme="minorHAnsi"/>
          <w:spacing w:val="40"/>
          <w:sz w:val="24"/>
          <w:szCs w:val="24"/>
        </w:rPr>
        <w:t xml:space="preserve"> </w:t>
      </w:r>
      <w:r w:rsidRPr="005264DB">
        <w:rPr>
          <w:rFonts w:asciiTheme="minorHAnsi" w:hAnsiTheme="minorHAnsi"/>
          <w:sz w:val="24"/>
          <w:szCs w:val="24"/>
        </w:rPr>
        <w:t>prawidłową realizacją</w:t>
      </w:r>
      <w:r w:rsidRPr="005264DB">
        <w:rPr>
          <w:rFonts w:asciiTheme="minorHAnsi" w:hAnsiTheme="minorHAnsi"/>
          <w:spacing w:val="7"/>
          <w:sz w:val="24"/>
          <w:szCs w:val="24"/>
        </w:rPr>
        <w:t xml:space="preserve"> </w:t>
      </w:r>
      <w:r w:rsidRPr="005264DB">
        <w:rPr>
          <w:rFonts w:asciiTheme="minorHAnsi" w:hAnsiTheme="minorHAnsi"/>
          <w:spacing w:val="-2"/>
          <w:sz w:val="24"/>
          <w:szCs w:val="24"/>
        </w:rPr>
        <w:t>będzie</w:t>
      </w:r>
      <w:r w:rsidR="00B02848">
        <w:rPr>
          <w:rFonts w:asciiTheme="minorHAnsi" w:hAnsiTheme="minorHAnsi"/>
          <w:spacing w:val="-2"/>
          <w:sz w:val="24"/>
          <w:szCs w:val="24"/>
        </w:rPr>
        <w:t>……………….</w:t>
      </w:r>
      <w:r w:rsidRPr="005264DB">
        <w:rPr>
          <w:rFonts w:asciiTheme="minorHAnsi" w:hAnsiTheme="minorHAnsi"/>
          <w:sz w:val="24"/>
          <w:szCs w:val="24"/>
        </w:rPr>
        <w:tab/>
      </w:r>
    </w:p>
    <w:p w:rsidR="00B02848" w:rsidRDefault="0042653A" w:rsidP="00F86182">
      <w:pPr>
        <w:widowControl/>
        <w:numPr>
          <w:ilvl w:val="0"/>
          <w:numId w:val="18"/>
        </w:numPr>
        <w:tabs>
          <w:tab w:val="left" w:pos="284"/>
        </w:tabs>
        <w:autoSpaceDE/>
        <w:autoSpaceDN/>
        <w:spacing w:line="276" w:lineRule="auto"/>
        <w:ind w:left="0" w:firstLine="0"/>
        <w:rPr>
          <w:rFonts w:asciiTheme="minorHAnsi" w:hAnsiTheme="minorHAnsi"/>
          <w:sz w:val="24"/>
          <w:szCs w:val="24"/>
        </w:rPr>
      </w:pPr>
      <w:r w:rsidRPr="00B02848">
        <w:rPr>
          <w:rFonts w:asciiTheme="minorHAnsi" w:hAnsiTheme="minorHAnsi"/>
          <w:sz w:val="24"/>
          <w:szCs w:val="24"/>
        </w:rPr>
        <w:t xml:space="preserve">Przedstawicielem Wykonawcy, </w:t>
      </w:r>
      <w:r w:rsidR="00B02848" w:rsidRPr="00B02848">
        <w:rPr>
          <w:rFonts w:asciiTheme="minorHAnsi" w:hAnsiTheme="minorHAnsi"/>
          <w:sz w:val="24"/>
          <w:szCs w:val="24"/>
        </w:rPr>
        <w:t xml:space="preserve">upoważnionym do kontaktów z </w:t>
      </w:r>
      <w:proofErr w:type="gramStart"/>
      <w:r w:rsidR="00B02848">
        <w:rPr>
          <w:rFonts w:asciiTheme="minorHAnsi" w:hAnsiTheme="minorHAnsi"/>
          <w:sz w:val="24"/>
          <w:szCs w:val="24"/>
        </w:rPr>
        <w:t xml:space="preserve">Zamawiającym </w:t>
      </w:r>
      <w:r w:rsidR="00B02848" w:rsidRPr="00B02848">
        <w:rPr>
          <w:rFonts w:asciiTheme="minorHAnsi" w:hAnsiTheme="minorHAnsi"/>
          <w:sz w:val="24"/>
          <w:szCs w:val="24"/>
        </w:rPr>
        <w:t xml:space="preserve"> oraz</w:t>
      </w:r>
      <w:proofErr w:type="gramEnd"/>
      <w:r w:rsidR="00B02848" w:rsidRPr="00B02848">
        <w:rPr>
          <w:rFonts w:asciiTheme="minorHAnsi" w:hAnsiTheme="minorHAnsi"/>
          <w:sz w:val="24"/>
          <w:szCs w:val="24"/>
        </w:rPr>
        <w:t xml:space="preserve"> odpowiedzialnym za nadzór nad prawidłową realizacją będzie</w:t>
      </w:r>
      <w:r w:rsidR="00B02848">
        <w:rPr>
          <w:rFonts w:asciiTheme="minorHAnsi" w:hAnsiTheme="minorHAnsi"/>
          <w:sz w:val="24"/>
          <w:szCs w:val="24"/>
        </w:rPr>
        <w:t>………………………..</w:t>
      </w:r>
    </w:p>
    <w:p w:rsidR="00E753BC" w:rsidRPr="00B02848" w:rsidRDefault="00B02848" w:rsidP="00F86182">
      <w:pPr>
        <w:widowControl/>
        <w:numPr>
          <w:ilvl w:val="0"/>
          <w:numId w:val="18"/>
        </w:numPr>
        <w:tabs>
          <w:tab w:val="left" w:pos="284"/>
        </w:tabs>
        <w:autoSpaceDE/>
        <w:autoSpaceDN/>
        <w:spacing w:line="276" w:lineRule="auto"/>
        <w:ind w:left="0" w:firstLine="0"/>
        <w:rPr>
          <w:rFonts w:asciiTheme="minorHAnsi" w:hAnsiTheme="minorHAnsi"/>
          <w:sz w:val="24"/>
          <w:szCs w:val="24"/>
        </w:rPr>
      </w:pPr>
      <w:r w:rsidRPr="00B02848">
        <w:rPr>
          <w:rFonts w:asciiTheme="minorHAnsi" w:hAnsiTheme="minorHAnsi"/>
          <w:sz w:val="24"/>
          <w:szCs w:val="24"/>
        </w:rPr>
        <w:t xml:space="preserve"> </w:t>
      </w:r>
      <w:r w:rsidR="005F3A28">
        <w:rPr>
          <w:rFonts w:asciiTheme="minorHAnsi" w:hAnsiTheme="minorHAnsi"/>
          <w:sz w:val="24"/>
          <w:szCs w:val="24"/>
        </w:rPr>
        <w:t xml:space="preserve">Nadzór nad realizacją </w:t>
      </w:r>
      <w:r w:rsidR="0042653A" w:rsidRPr="00B02848">
        <w:rPr>
          <w:rFonts w:asciiTheme="minorHAnsi" w:hAnsiTheme="minorHAnsi"/>
          <w:sz w:val="24"/>
          <w:szCs w:val="24"/>
        </w:rPr>
        <w:t xml:space="preserve">robót budowlanych </w:t>
      </w:r>
      <w:r w:rsidR="005F3A28">
        <w:rPr>
          <w:rFonts w:asciiTheme="minorHAnsi" w:hAnsiTheme="minorHAnsi"/>
          <w:sz w:val="24"/>
          <w:szCs w:val="24"/>
        </w:rPr>
        <w:t>pełnić będzie inspektor</w:t>
      </w:r>
      <w:r w:rsidR="005F3A28" w:rsidRPr="00B02848">
        <w:rPr>
          <w:rFonts w:asciiTheme="minorHAnsi" w:hAnsiTheme="minorHAnsi"/>
          <w:sz w:val="24"/>
          <w:szCs w:val="24"/>
        </w:rPr>
        <w:t xml:space="preserve"> nadzoru inwestorskiego</w:t>
      </w:r>
      <w:r w:rsidR="005F3A28">
        <w:rPr>
          <w:rFonts w:asciiTheme="minorHAnsi" w:hAnsiTheme="minorHAnsi"/>
          <w:sz w:val="24"/>
          <w:szCs w:val="24"/>
        </w:rPr>
        <w:t xml:space="preserve"> (</w:t>
      </w:r>
      <w:r w:rsidR="005F3A28" w:rsidRPr="00B02848">
        <w:rPr>
          <w:rFonts w:asciiTheme="minorHAnsi" w:hAnsiTheme="minorHAnsi"/>
          <w:sz w:val="24"/>
          <w:szCs w:val="24"/>
        </w:rPr>
        <w:t>zwan</w:t>
      </w:r>
      <w:r w:rsidR="005F3A28">
        <w:rPr>
          <w:rFonts w:asciiTheme="minorHAnsi" w:hAnsiTheme="minorHAnsi"/>
          <w:sz w:val="24"/>
          <w:szCs w:val="24"/>
        </w:rPr>
        <w:t xml:space="preserve">y dalej „inspektorem nadzoru”) wskazany przez Zamawiającego.  </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Wymienione powyżej osoby działają w granicach umocowania określonego w niniejszej umowie, ustawie Prawo Budowlane oraz są upoważnione do dokonania odbiorów i podpisania protokołów odbiorów wraz z rozliczeniem robót budowlanych.</w:t>
      </w:r>
    </w:p>
    <w:p w:rsidR="00FB7EA5"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 xml:space="preserve">Wykonawca zobowiązuje się, że przedmiot umowy będzie realizowany przez personel </w:t>
      </w:r>
      <w:r w:rsidRPr="005264DB">
        <w:rPr>
          <w:rFonts w:asciiTheme="minorHAnsi" w:hAnsiTheme="minorHAnsi"/>
          <w:sz w:val="24"/>
          <w:szCs w:val="24"/>
        </w:rPr>
        <w:t xml:space="preserve">wskazany w ofercie Wykonawcy (w </w:t>
      </w:r>
      <w:r w:rsidR="00FB7EA5" w:rsidRPr="005264DB">
        <w:rPr>
          <w:rFonts w:asciiTheme="minorHAnsi" w:hAnsiTheme="minorHAnsi"/>
          <w:sz w:val="24"/>
          <w:szCs w:val="24"/>
        </w:rPr>
        <w:t xml:space="preserve">Wykazie </w:t>
      </w:r>
      <w:r w:rsidRPr="005264DB">
        <w:rPr>
          <w:rFonts w:asciiTheme="minorHAnsi" w:hAnsiTheme="minorHAnsi"/>
          <w:sz w:val="24"/>
          <w:szCs w:val="24"/>
        </w:rPr>
        <w:t>osób złożonym przez Wykonawcę w toku postępowania o udzielenie zamówienia publicznego), która stanowi załącznik do oferty, z zastrzeżeniem możliwości zmiany ww. osób, zgodnie z postanowieniami przewidzianymi poniżej. Wykonawca potwierdza, że dysponuje ww. osobami.</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Zastępstwo czasowe lub zmiana osób ujętych w </w:t>
      </w:r>
      <w:r w:rsidR="008D6978" w:rsidRPr="005264DB">
        <w:rPr>
          <w:rFonts w:asciiTheme="minorHAnsi" w:hAnsiTheme="minorHAnsi"/>
          <w:sz w:val="24"/>
          <w:szCs w:val="24"/>
        </w:rPr>
        <w:t xml:space="preserve">Wykazie </w:t>
      </w:r>
      <w:r w:rsidRPr="005264DB">
        <w:rPr>
          <w:rFonts w:asciiTheme="minorHAnsi" w:hAnsiTheme="minorHAnsi"/>
          <w:sz w:val="24"/>
          <w:szCs w:val="24"/>
        </w:rPr>
        <w:t>osób wymaga pisemnej zgody Zamawiającego. Warunkiem wyrażenia zgody przez Zamawiającego jest złożenie wniosku wraz z wyjaśnieniem</w:t>
      </w:r>
      <w:r w:rsidRPr="00FA44E2">
        <w:rPr>
          <w:rFonts w:asciiTheme="minorHAnsi" w:hAnsiTheme="minorHAnsi"/>
          <w:sz w:val="24"/>
          <w:szCs w:val="24"/>
        </w:rPr>
        <w:t xml:space="preserve"> </w:t>
      </w:r>
      <w:r w:rsidRPr="005264DB">
        <w:rPr>
          <w:rFonts w:asciiTheme="minorHAnsi" w:hAnsiTheme="minorHAnsi"/>
          <w:sz w:val="24"/>
          <w:szCs w:val="24"/>
        </w:rPr>
        <w:t>przyczyn</w:t>
      </w:r>
      <w:r w:rsidRPr="00FA44E2">
        <w:rPr>
          <w:rFonts w:asciiTheme="minorHAnsi" w:hAnsiTheme="minorHAnsi"/>
          <w:sz w:val="24"/>
          <w:szCs w:val="24"/>
        </w:rPr>
        <w:t xml:space="preserve"> </w:t>
      </w:r>
      <w:r w:rsidRPr="005264DB">
        <w:rPr>
          <w:rFonts w:asciiTheme="minorHAnsi" w:hAnsiTheme="minorHAnsi"/>
          <w:sz w:val="24"/>
          <w:szCs w:val="24"/>
        </w:rPr>
        <w:t>zmiany</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wykazanie,</w:t>
      </w:r>
      <w:r w:rsidRPr="00FA44E2">
        <w:rPr>
          <w:rFonts w:asciiTheme="minorHAnsi" w:hAnsiTheme="minorHAnsi"/>
          <w:sz w:val="24"/>
          <w:szCs w:val="24"/>
        </w:rPr>
        <w:t xml:space="preserve"> </w:t>
      </w:r>
      <w:r w:rsidRPr="005264DB">
        <w:rPr>
          <w:rFonts w:asciiTheme="minorHAnsi" w:hAnsiTheme="minorHAnsi"/>
          <w:sz w:val="24"/>
          <w:szCs w:val="24"/>
        </w:rPr>
        <w:t>że</w:t>
      </w:r>
      <w:r w:rsidRPr="00FA44E2">
        <w:rPr>
          <w:rFonts w:asciiTheme="minorHAnsi" w:hAnsiTheme="minorHAnsi"/>
          <w:sz w:val="24"/>
          <w:szCs w:val="24"/>
        </w:rPr>
        <w:t xml:space="preserve"> </w:t>
      </w:r>
      <w:r w:rsidRPr="005264DB">
        <w:rPr>
          <w:rFonts w:asciiTheme="minorHAnsi" w:hAnsiTheme="minorHAnsi"/>
          <w:sz w:val="24"/>
          <w:szCs w:val="24"/>
        </w:rPr>
        <w:t>nowa</w:t>
      </w:r>
      <w:r w:rsidRPr="00FA44E2">
        <w:rPr>
          <w:rFonts w:asciiTheme="minorHAnsi" w:hAnsiTheme="minorHAnsi"/>
          <w:sz w:val="24"/>
          <w:szCs w:val="24"/>
        </w:rPr>
        <w:t xml:space="preserve"> </w:t>
      </w:r>
      <w:r w:rsidRPr="005264DB">
        <w:rPr>
          <w:rFonts w:asciiTheme="minorHAnsi" w:hAnsiTheme="minorHAnsi"/>
          <w:sz w:val="24"/>
          <w:szCs w:val="24"/>
        </w:rPr>
        <w:t>proponowana</w:t>
      </w:r>
      <w:r w:rsidRPr="00FA44E2">
        <w:rPr>
          <w:rFonts w:asciiTheme="minorHAnsi" w:hAnsiTheme="minorHAnsi"/>
          <w:sz w:val="24"/>
          <w:szCs w:val="24"/>
        </w:rPr>
        <w:t xml:space="preserve"> </w:t>
      </w:r>
      <w:r w:rsidRPr="005264DB">
        <w:rPr>
          <w:rFonts w:asciiTheme="minorHAnsi" w:hAnsiTheme="minorHAnsi"/>
          <w:sz w:val="24"/>
          <w:szCs w:val="24"/>
        </w:rPr>
        <w:t>osoba</w:t>
      </w:r>
      <w:r w:rsidRPr="00FA44E2">
        <w:rPr>
          <w:rFonts w:asciiTheme="minorHAnsi" w:hAnsiTheme="minorHAnsi"/>
          <w:sz w:val="24"/>
          <w:szCs w:val="24"/>
        </w:rPr>
        <w:t xml:space="preserve"> </w:t>
      </w:r>
      <w:r w:rsidRPr="005264DB">
        <w:rPr>
          <w:rFonts w:asciiTheme="minorHAnsi" w:hAnsiTheme="minorHAnsi"/>
          <w:sz w:val="24"/>
          <w:szCs w:val="24"/>
        </w:rPr>
        <w:t>posiada</w:t>
      </w:r>
      <w:r w:rsidRPr="00FA44E2">
        <w:rPr>
          <w:rFonts w:asciiTheme="minorHAnsi" w:hAnsiTheme="minorHAnsi"/>
          <w:sz w:val="24"/>
          <w:szCs w:val="24"/>
        </w:rPr>
        <w:t xml:space="preserve"> </w:t>
      </w:r>
      <w:r w:rsidR="00FB7EA5" w:rsidRPr="005264DB">
        <w:rPr>
          <w:rFonts w:asciiTheme="minorHAnsi" w:hAnsiTheme="minorHAnsi"/>
          <w:sz w:val="24"/>
          <w:szCs w:val="24"/>
        </w:rPr>
        <w:t xml:space="preserve">kwalifikacje zawodowe, uprawnienia budowlane i doświadczenie </w:t>
      </w:r>
      <w:r w:rsidRPr="005264DB">
        <w:rPr>
          <w:rFonts w:asciiTheme="minorHAnsi" w:hAnsiTheme="minorHAnsi"/>
          <w:sz w:val="24"/>
          <w:szCs w:val="24"/>
        </w:rPr>
        <w:t>wymagane w SWZ dla danej funkcji</w:t>
      </w:r>
      <w:r w:rsidRPr="00FA44E2">
        <w:rPr>
          <w:rFonts w:asciiTheme="minorHAnsi" w:hAnsiTheme="minorHAnsi"/>
          <w:sz w:val="24"/>
          <w:szCs w:val="24"/>
        </w:rPr>
        <w:t xml:space="preserve">. </w:t>
      </w:r>
      <w:r w:rsidRPr="005264DB">
        <w:rPr>
          <w:rFonts w:asciiTheme="minorHAnsi" w:hAnsiTheme="minorHAnsi"/>
          <w:sz w:val="24"/>
          <w:szCs w:val="24"/>
        </w:rPr>
        <w:t>Zamawiający w terminie 3 dni roboczych od jego otrzymania zaakceptuje wniosek lub go odrzuci (uzasadniając swoje stanowisko).</w:t>
      </w:r>
    </w:p>
    <w:p w:rsidR="00E753BC" w:rsidRPr="00FA44E2"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 xml:space="preserve">Zmiana osoby wskazanej w </w:t>
      </w:r>
      <w:r w:rsidR="008D6978" w:rsidRPr="00FA44E2">
        <w:rPr>
          <w:rFonts w:asciiTheme="minorHAnsi" w:hAnsiTheme="minorHAnsi"/>
          <w:sz w:val="24"/>
          <w:szCs w:val="24"/>
        </w:rPr>
        <w:t xml:space="preserve">Wykazie </w:t>
      </w:r>
      <w:r w:rsidRPr="00FA44E2">
        <w:rPr>
          <w:rFonts w:asciiTheme="minorHAnsi" w:hAnsiTheme="minorHAnsi"/>
          <w:sz w:val="24"/>
          <w:szCs w:val="24"/>
        </w:rPr>
        <w:t xml:space="preserve">osób jest również możliwa na uzasadnione żądanie </w:t>
      </w:r>
      <w:r w:rsidRPr="00FA44E2">
        <w:rPr>
          <w:rFonts w:asciiTheme="minorHAnsi" w:hAnsiTheme="minorHAnsi"/>
          <w:spacing w:val="-2"/>
          <w:sz w:val="24"/>
          <w:szCs w:val="24"/>
        </w:rPr>
        <w:t>Zamawiającego:</w:t>
      </w:r>
    </w:p>
    <w:p w:rsidR="00E753BC" w:rsidRPr="005264DB" w:rsidRDefault="0042653A" w:rsidP="00FA44E2">
      <w:pPr>
        <w:widowControl/>
        <w:numPr>
          <w:ilvl w:val="1"/>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w:t>
      </w:r>
      <w:r w:rsidRPr="00FA44E2">
        <w:rPr>
          <w:rFonts w:asciiTheme="minorHAnsi" w:eastAsia="Times New Roman" w:hAnsiTheme="minorHAnsi" w:cs="Times New Roman"/>
          <w:bCs/>
          <w:sz w:val="24"/>
          <w:szCs w:val="24"/>
          <w:lang w:eastAsia="pl-PL"/>
        </w:rPr>
        <w:t>przypadku</w:t>
      </w:r>
      <w:r w:rsidRPr="005264DB">
        <w:rPr>
          <w:rFonts w:asciiTheme="minorHAnsi" w:hAnsiTheme="minorHAnsi"/>
          <w:sz w:val="24"/>
          <w:szCs w:val="24"/>
        </w:rPr>
        <w:t xml:space="preserve"> nienależytego wykonywania przez daną osobę powierzonych zadań, w </w:t>
      </w:r>
      <w:proofErr w:type="gramStart"/>
      <w:r w:rsidRPr="005264DB">
        <w:rPr>
          <w:rFonts w:asciiTheme="minorHAnsi" w:hAnsiTheme="minorHAnsi"/>
          <w:sz w:val="24"/>
          <w:szCs w:val="24"/>
        </w:rPr>
        <w:t>szczególności jeśli</w:t>
      </w:r>
      <w:proofErr w:type="gramEnd"/>
      <w:r w:rsidRPr="005264DB">
        <w:rPr>
          <w:rFonts w:asciiTheme="minorHAnsi" w:hAnsiTheme="minorHAnsi"/>
          <w:sz w:val="24"/>
          <w:szCs w:val="24"/>
        </w:rPr>
        <w:t xml:space="preserve"> nie stosuje się ona do postanowień umowy lub poleceń inspektora nadzoru lub stwarza zagrożenie dla bezpieczeństwa, zdrowia (zwłaszcza jeśli ona narusza zasady bhp oraz przepisy p.poż) lub ochrony środowiska.</w:t>
      </w:r>
    </w:p>
    <w:p w:rsidR="00E753BC" w:rsidRPr="005264DB" w:rsidRDefault="0042653A" w:rsidP="00FA44E2">
      <w:pPr>
        <w:widowControl/>
        <w:numPr>
          <w:ilvl w:val="1"/>
          <w:numId w:val="18"/>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FA44E2">
        <w:rPr>
          <w:rFonts w:asciiTheme="minorHAnsi" w:hAnsiTheme="minorHAnsi"/>
          <w:sz w:val="24"/>
          <w:szCs w:val="24"/>
        </w:rPr>
        <w:t xml:space="preserve"> przypadkach, w których Zamawiający, zgodnie z przepisami </w:t>
      </w:r>
      <w:r w:rsidR="00CE4B1C" w:rsidRPr="00FA44E2">
        <w:rPr>
          <w:rFonts w:asciiTheme="minorHAnsi" w:hAnsiTheme="minorHAnsi"/>
          <w:sz w:val="24"/>
          <w:szCs w:val="24"/>
        </w:rPr>
        <w:t>Pzp</w:t>
      </w:r>
      <w:r w:rsidRPr="00FA44E2">
        <w:rPr>
          <w:rFonts w:asciiTheme="minorHAnsi" w:hAnsiTheme="minorHAnsi"/>
          <w:sz w:val="24"/>
          <w:szCs w:val="24"/>
        </w:rPr>
        <w:t>, jest uprawniony do żądania od Wykonawcy zastąpienia podmiotu udostępniającego Wykonawcy zasoby innym podmiotem lub do żądania od Wykonawcy osobistego wykonania odpowiedniej części zamówienia</w:t>
      </w:r>
      <w:r w:rsidRPr="005264DB">
        <w:rPr>
          <w:rFonts w:asciiTheme="minorHAnsi" w:hAnsiTheme="minorHAnsi"/>
          <w:sz w:val="24"/>
          <w:szCs w:val="24"/>
        </w:rPr>
        <w:t>.</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z własnej inicjatywy zaproponuje zmianę ww. osób w przypadku: śmierci, choroby lub innych zdarzeń losowych, </w:t>
      </w:r>
      <w:proofErr w:type="gramStart"/>
      <w:r w:rsidRPr="005264DB">
        <w:rPr>
          <w:rFonts w:asciiTheme="minorHAnsi" w:hAnsiTheme="minorHAnsi"/>
          <w:sz w:val="24"/>
          <w:szCs w:val="24"/>
        </w:rPr>
        <w:t>bądź gdy</w:t>
      </w:r>
      <w:proofErr w:type="gramEnd"/>
      <w:r w:rsidRPr="005264DB">
        <w:rPr>
          <w:rFonts w:asciiTheme="minorHAnsi" w:hAnsiTheme="minorHAnsi"/>
          <w:sz w:val="24"/>
          <w:szCs w:val="24"/>
        </w:rPr>
        <w:t xml:space="preserve"> zmiana osoby stanie się konieczna z jakichkolwiek innych przyczyn</w:t>
      </w:r>
      <w:r w:rsidRPr="00FA44E2">
        <w:rPr>
          <w:rFonts w:asciiTheme="minorHAnsi" w:hAnsiTheme="minorHAnsi"/>
          <w:sz w:val="24"/>
          <w:szCs w:val="24"/>
        </w:rPr>
        <w:t xml:space="preserve"> </w:t>
      </w:r>
      <w:r w:rsidRPr="005264DB">
        <w:rPr>
          <w:rFonts w:asciiTheme="minorHAnsi" w:hAnsiTheme="minorHAnsi"/>
          <w:sz w:val="24"/>
          <w:szCs w:val="24"/>
        </w:rPr>
        <w:t>niezależnych</w:t>
      </w:r>
      <w:r w:rsidRPr="00FA44E2">
        <w:rPr>
          <w:rFonts w:asciiTheme="minorHAnsi" w:hAnsiTheme="minorHAnsi"/>
          <w:sz w:val="24"/>
          <w:szCs w:val="24"/>
        </w:rPr>
        <w:t xml:space="preserve"> </w:t>
      </w:r>
      <w:r w:rsidRPr="005264DB">
        <w:rPr>
          <w:rFonts w:asciiTheme="minorHAnsi" w:hAnsiTheme="minorHAnsi"/>
          <w:sz w:val="24"/>
          <w:szCs w:val="24"/>
        </w:rPr>
        <w:t>od</w:t>
      </w:r>
      <w:r w:rsidRPr="00FA44E2">
        <w:rPr>
          <w:rFonts w:asciiTheme="minorHAnsi" w:hAnsiTheme="minorHAnsi"/>
          <w:sz w:val="24"/>
          <w:szCs w:val="24"/>
        </w:rPr>
        <w:t xml:space="preserve"> </w:t>
      </w:r>
      <w:r w:rsidRPr="005264DB">
        <w:rPr>
          <w:rFonts w:asciiTheme="minorHAnsi" w:hAnsiTheme="minorHAnsi"/>
          <w:sz w:val="24"/>
          <w:szCs w:val="24"/>
        </w:rPr>
        <w:t>Wykonawcy,</w:t>
      </w:r>
      <w:r w:rsidRPr="00FA44E2">
        <w:rPr>
          <w:rFonts w:asciiTheme="minorHAnsi" w:hAnsiTheme="minorHAnsi"/>
          <w:sz w:val="24"/>
          <w:szCs w:val="24"/>
        </w:rPr>
        <w:t xml:space="preserve"> </w:t>
      </w:r>
      <w:r w:rsidRPr="005264DB">
        <w:rPr>
          <w:rFonts w:asciiTheme="minorHAnsi" w:hAnsiTheme="minorHAnsi"/>
          <w:sz w:val="24"/>
          <w:szCs w:val="24"/>
        </w:rPr>
        <w:t>z</w:t>
      </w:r>
      <w:r w:rsidRPr="00FA44E2">
        <w:rPr>
          <w:rFonts w:asciiTheme="minorHAnsi" w:hAnsiTheme="minorHAnsi"/>
          <w:sz w:val="24"/>
          <w:szCs w:val="24"/>
        </w:rPr>
        <w:t xml:space="preserve"> </w:t>
      </w:r>
      <w:r w:rsidRPr="005264DB">
        <w:rPr>
          <w:rFonts w:asciiTheme="minorHAnsi" w:hAnsiTheme="minorHAnsi"/>
          <w:sz w:val="24"/>
          <w:szCs w:val="24"/>
        </w:rPr>
        <w:t>zastosowaniem</w:t>
      </w:r>
      <w:r w:rsidRPr="00FA44E2">
        <w:rPr>
          <w:rFonts w:asciiTheme="minorHAnsi" w:hAnsiTheme="minorHAnsi"/>
          <w:sz w:val="24"/>
          <w:szCs w:val="24"/>
        </w:rPr>
        <w:t xml:space="preserve"> </w:t>
      </w:r>
      <w:r w:rsidRPr="005264DB">
        <w:rPr>
          <w:rFonts w:asciiTheme="minorHAnsi" w:hAnsiTheme="minorHAnsi"/>
          <w:sz w:val="24"/>
          <w:szCs w:val="24"/>
        </w:rPr>
        <w:t>procedury</w:t>
      </w:r>
      <w:r w:rsidRPr="00FA44E2">
        <w:rPr>
          <w:rFonts w:asciiTheme="minorHAnsi" w:hAnsiTheme="minorHAnsi"/>
          <w:sz w:val="24"/>
          <w:szCs w:val="24"/>
        </w:rPr>
        <w:t xml:space="preserve"> </w:t>
      </w:r>
      <w:r w:rsidRPr="005264DB">
        <w:rPr>
          <w:rFonts w:asciiTheme="minorHAnsi" w:hAnsiTheme="minorHAnsi"/>
          <w:sz w:val="24"/>
          <w:szCs w:val="24"/>
        </w:rPr>
        <w:t>akceptacji,</w:t>
      </w:r>
      <w:r w:rsidRPr="00FA44E2">
        <w:rPr>
          <w:rFonts w:asciiTheme="minorHAnsi" w:hAnsiTheme="minorHAnsi"/>
          <w:sz w:val="24"/>
          <w:szCs w:val="24"/>
        </w:rPr>
        <w:t xml:space="preserve"> </w:t>
      </w:r>
      <w:r w:rsidRPr="005264DB">
        <w:rPr>
          <w:rFonts w:asciiTheme="minorHAnsi" w:hAnsiTheme="minorHAnsi"/>
          <w:sz w:val="24"/>
          <w:szCs w:val="24"/>
        </w:rPr>
        <w:t>o</w:t>
      </w:r>
      <w:r w:rsidRPr="00FA44E2">
        <w:rPr>
          <w:rFonts w:asciiTheme="minorHAnsi" w:hAnsiTheme="minorHAnsi"/>
          <w:sz w:val="24"/>
          <w:szCs w:val="24"/>
        </w:rPr>
        <w:t xml:space="preserve"> </w:t>
      </w:r>
      <w:r w:rsidRPr="005264DB">
        <w:rPr>
          <w:rFonts w:asciiTheme="minorHAnsi" w:hAnsiTheme="minorHAnsi"/>
          <w:sz w:val="24"/>
          <w:szCs w:val="24"/>
        </w:rPr>
        <w:t>której</w:t>
      </w:r>
      <w:r w:rsidRPr="00FA44E2">
        <w:rPr>
          <w:rFonts w:asciiTheme="minorHAnsi" w:hAnsiTheme="minorHAnsi"/>
          <w:sz w:val="24"/>
          <w:szCs w:val="24"/>
        </w:rPr>
        <w:t xml:space="preserve"> </w:t>
      </w:r>
      <w:r w:rsidRPr="005264DB">
        <w:rPr>
          <w:rFonts w:asciiTheme="minorHAnsi" w:hAnsiTheme="minorHAnsi"/>
          <w:sz w:val="24"/>
          <w:szCs w:val="24"/>
        </w:rPr>
        <w:t>mowa</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 xml:space="preserve">ust. </w:t>
      </w:r>
      <w:r w:rsidRPr="00FA44E2">
        <w:rPr>
          <w:rFonts w:asciiTheme="minorHAnsi" w:hAnsiTheme="minorHAnsi"/>
          <w:sz w:val="24"/>
          <w:szCs w:val="24"/>
        </w:rPr>
        <w:t>6.</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jest uprawniony do zmiany osób ujętych w wykazie osób w przypadku zmiany podwykonawcy, na </w:t>
      </w:r>
      <w:proofErr w:type="gramStart"/>
      <w:r w:rsidRPr="005264DB">
        <w:rPr>
          <w:rFonts w:asciiTheme="minorHAnsi" w:hAnsiTheme="minorHAnsi"/>
          <w:sz w:val="24"/>
          <w:szCs w:val="24"/>
        </w:rPr>
        <w:t>zasoby którego</w:t>
      </w:r>
      <w:proofErr w:type="gramEnd"/>
      <w:r w:rsidRPr="005264DB">
        <w:rPr>
          <w:rFonts w:asciiTheme="minorHAnsi" w:hAnsiTheme="minorHAnsi"/>
          <w:sz w:val="24"/>
          <w:szCs w:val="24"/>
        </w:rPr>
        <w:t xml:space="preserve"> powoływał się w</w:t>
      </w:r>
      <w:r w:rsidRPr="00FA44E2">
        <w:rPr>
          <w:rFonts w:asciiTheme="minorHAnsi" w:hAnsiTheme="minorHAnsi"/>
          <w:sz w:val="24"/>
          <w:szCs w:val="24"/>
        </w:rPr>
        <w:t xml:space="preserve"> </w:t>
      </w:r>
      <w:r w:rsidRPr="005264DB">
        <w:rPr>
          <w:rFonts w:asciiTheme="minorHAnsi" w:hAnsiTheme="minorHAnsi"/>
          <w:sz w:val="24"/>
          <w:szCs w:val="24"/>
        </w:rPr>
        <w:t>celu wykazania spełniania warunków</w:t>
      </w:r>
      <w:r w:rsidRPr="00FA44E2">
        <w:rPr>
          <w:rFonts w:asciiTheme="minorHAnsi" w:hAnsiTheme="minorHAnsi"/>
          <w:sz w:val="24"/>
          <w:szCs w:val="24"/>
        </w:rPr>
        <w:t xml:space="preserve"> </w:t>
      </w:r>
      <w:r w:rsidRPr="005264DB">
        <w:rPr>
          <w:rFonts w:asciiTheme="minorHAnsi" w:hAnsiTheme="minorHAnsi"/>
          <w:sz w:val="24"/>
          <w:szCs w:val="24"/>
        </w:rPr>
        <w:t xml:space="preserve">udziału w postępowaniu </w:t>
      </w:r>
      <w:r w:rsidR="00CE4B1C" w:rsidRPr="005264DB">
        <w:rPr>
          <w:rFonts w:asciiTheme="minorHAnsi" w:hAnsiTheme="minorHAnsi"/>
          <w:sz w:val="24"/>
          <w:szCs w:val="24"/>
        </w:rPr>
        <w:t>o udzielenie zamówienia</w:t>
      </w:r>
      <w:r w:rsidRPr="005264DB">
        <w:rPr>
          <w:rFonts w:asciiTheme="minorHAnsi" w:hAnsiTheme="minorHAnsi"/>
          <w:sz w:val="24"/>
          <w:szCs w:val="24"/>
        </w:rPr>
        <w:t>, z zachowaniem zasad określonych wyżej.</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Zmiana</w:t>
      </w:r>
      <w:r w:rsidRPr="00FA44E2">
        <w:rPr>
          <w:rFonts w:asciiTheme="minorHAnsi" w:hAnsiTheme="minorHAnsi"/>
          <w:sz w:val="24"/>
          <w:szCs w:val="24"/>
        </w:rPr>
        <w:t xml:space="preserve"> </w:t>
      </w:r>
      <w:r w:rsidRPr="005264DB">
        <w:rPr>
          <w:rFonts w:asciiTheme="minorHAnsi" w:hAnsiTheme="minorHAnsi"/>
          <w:sz w:val="24"/>
          <w:szCs w:val="24"/>
        </w:rPr>
        <w:t>osób</w:t>
      </w:r>
      <w:r w:rsidRPr="00FA44E2">
        <w:rPr>
          <w:rFonts w:asciiTheme="minorHAnsi" w:hAnsiTheme="minorHAnsi"/>
          <w:sz w:val="24"/>
          <w:szCs w:val="24"/>
        </w:rPr>
        <w:t xml:space="preserve"> </w:t>
      </w:r>
      <w:r w:rsidRPr="005264DB">
        <w:rPr>
          <w:rFonts w:asciiTheme="minorHAnsi" w:hAnsiTheme="minorHAnsi"/>
          <w:sz w:val="24"/>
          <w:szCs w:val="24"/>
        </w:rPr>
        <w:t>wskazanych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niniejszym</w:t>
      </w:r>
      <w:r w:rsidRPr="00FA44E2">
        <w:rPr>
          <w:rFonts w:asciiTheme="minorHAnsi" w:hAnsiTheme="minorHAnsi"/>
          <w:sz w:val="24"/>
          <w:szCs w:val="24"/>
        </w:rPr>
        <w:t xml:space="preserve"> </w:t>
      </w:r>
      <w:r w:rsidRPr="005264DB">
        <w:rPr>
          <w:rFonts w:asciiTheme="minorHAnsi" w:hAnsiTheme="minorHAnsi"/>
          <w:sz w:val="24"/>
          <w:szCs w:val="24"/>
        </w:rPr>
        <w:t>paragrafie,</w:t>
      </w:r>
      <w:r w:rsidRPr="00FA44E2">
        <w:rPr>
          <w:rFonts w:asciiTheme="minorHAnsi" w:hAnsiTheme="minorHAnsi"/>
          <w:sz w:val="24"/>
          <w:szCs w:val="24"/>
        </w:rPr>
        <w:t xml:space="preserve"> </w:t>
      </w:r>
      <w:r w:rsidRPr="005264DB">
        <w:rPr>
          <w:rFonts w:asciiTheme="minorHAnsi" w:hAnsiTheme="minorHAnsi"/>
          <w:sz w:val="24"/>
          <w:szCs w:val="24"/>
        </w:rPr>
        <w:t>z</w:t>
      </w:r>
      <w:r w:rsidRPr="00FA44E2">
        <w:rPr>
          <w:rFonts w:asciiTheme="minorHAnsi" w:hAnsiTheme="minorHAnsi"/>
          <w:sz w:val="24"/>
          <w:szCs w:val="24"/>
        </w:rPr>
        <w:t xml:space="preserve"> </w:t>
      </w:r>
      <w:r w:rsidRPr="005264DB">
        <w:rPr>
          <w:rFonts w:asciiTheme="minorHAnsi" w:hAnsiTheme="minorHAnsi"/>
          <w:sz w:val="24"/>
          <w:szCs w:val="24"/>
        </w:rPr>
        <w:t>zastosowaniem</w:t>
      </w:r>
      <w:r w:rsidRPr="00FA44E2">
        <w:rPr>
          <w:rFonts w:asciiTheme="minorHAnsi" w:hAnsiTheme="minorHAnsi"/>
          <w:sz w:val="24"/>
          <w:szCs w:val="24"/>
        </w:rPr>
        <w:t xml:space="preserve"> </w:t>
      </w:r>
      <w:r w:rsidRPr="005264DB">
        <w:rPr>
          <w:rFonts w:asciiTheme="minorHAnsi" w:hAnsiTheme="minorHAnsi"/>
          <w:sz w:val="24"/>
          <w:szCs w:val="24"/>
        </w:rPr>
        <w:t>zasad</w:t>
      </w:r>
      <w:r w:rsidRPr="00FA44E2">
        <w:rPr>
          <w:rFonts w:asciiTheme="minorHAnsi" w:hAnsiTheme="minorHAnsi"/>
          <w:sz w:val="24"/>
          <w:szCs w:val="24"/>
        </w:rPr>
        <w:t xml:space="preserve"> </w:t>
      </w:r>
      <w:r w:rsidRPr="005264DB">
        <w:rPr>
          <w:rFonts w:asciiTheme="minorHAnsi" w:hAnsiTheme="minorHAnsi"/>
          <w:sz w:val="24"/>
          <w:szCs w:val="24"/>
        </w:rPr>
        <w:t>opisanych</w:t>
      </w:r>
      <w:r w:rsidRPr="00FA44E2">
        <w:rPr>
          <w:rFonts w:asciiTheme="minorHAnsi" w:hAnsiTheme="minorHAnsi"/>
          <w:sz w:val="24"/>
          <w:szCs w:val="24"/>
        </w:rPr>
        <w:t xml:space="preserve"> </w:t>
      </w:r>
      <w:r w:rsidRPr="005264DB">
        <w:rPr>
          <w:rFonts w:asciiTheme="minorHAnsi" w:hAnsiTheme="minorHAnsi"/>
          <w:sz w:val="24"/>
          <w:szCs w:val="24"/>
        </w:rPr>
        <w:t>powyżej,</w:t>
      </w:r>
      <w:r w:rsidRPr="00FA44E2">
        <w:rPr>
          <w:rFonts w:asciiTheme="minorHAnsi" w:hAnsiTheme="minorHAnsi"/>
          <w:sz w:val="24"/>
          <w:szCs w:val="24"/>
        </w:rPr>
        <w:t xml:space="preserve"> </w:t>
      </w:r>
      <w:r w:rsidRPr="005264DB">
        <w:rPr>
          <w:rFonts w:asciiTheme="minorHAnsi" w:hAnsiTheme="minorHAnsi"/>
          <w:sz w:val="24"/>
          <w:szCs w:val="24"/>
        </w:rPr>
        <w:t>nie wymaga zawarcia aneksu do umowy (nie stanowi zmiany umowy w świetle art. 455 ustawy Pzp).</w:t>
      </w:r>
    </w:p>
    <w:p w:rsidR="00E753BC"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Zmiana lub zwiększenie liczby personelu Wykonawcy nie będzie mieć wpływu na wysokość wynagrodzenia należnego Wykonawcy.</w:t>
      </w:r>
    </w:p>
    <w:p w:rsidR="00FA44E2" w:rsidRPr="005264DB" w:rsidRDefault="00FA44E2" w:rsidP="00FA44E2">
      <w:pPr>
        <w:widowControl/>
        <w:tabs>
          <w:tab w:val="left" w:pos="426"/>
        </w:tabs>
        <w:autoSpaceDE/>
        <w:autoSpaceDN/>
        <w:spacing w:line="276" w:lineRule="auto"/>
        <w:rPr>
          <w:rFonts w:asciiTheme="minorHAnsi" w:hAnsiTheme="minorHAnsi"/>
          <w:sz w:val="24"/>
          <w:szCs w:val="24"/>
        </w:rPr>
      </w:pPr>
    </w:p>
    <w:p w:rsidR="00E753BC" w:rsidRPr="002D7FB1" w:rsidRDefault="0042653A" w:rsidP="002D7FB1">
      <w:pPr>
        <w:pStyle w:val="Nagwek3"/>
      </w:pPr>
      <w:r w:rsidRPr="002D7FB1">
        <w:t>§ 7</w:t>
      </w:r>
      <w:r w:rsidR="002D7FB1">
        <w:br/>
      </w:r>
      <w:r w:rsidRPr="002D7FB1">
        <w:t>Narady koordynacyjne</w:t>
      </w:r>
    </w:p>
    <w:p w:rsidR="00E753BC" w:rsidRPr="005264DB" w:rsidRDefault="0042653A" w:rsidP="002D7FB1">
      <w:pPr>
        <w:widowControl/>
        <w:numPr>
          <w:ilvl w:val="0"/>
          <w:numId w:val="17"/>
        </w:numPr>
        <w:tabs>
          <w:tab w:val="left" w:pos="426"/>
        </w:tabs>
        <w:autoSpaceDE/>
        <w:autoSpaceDN/>
        <w:spacing w:line="276" w:lineRule="auto"/>
        <w:ind w:left="0" w:firstLine="0"/>
        <w:rPr>
          <w:rFonts w:asciiTheme="minorHAnsi" w:hAnsiTheme="minorHAnsi"/>
          <w:sz w:val="24"/>
          <w:szCs w:val="24"/>
        </w:rPr>
      </w:pPr>
      <w:r w:rsidRPr="00FA44E2">
        <w:rPr>
          <w:rFonts w:asciiTheme="minorHAnsi" w:eastAsia="Times New Roman" w:hAnsiTheme="minorHAnsi" w:cs="Times New Roman"/>
          <w:bCs/>
          <w:sz w:val="24"/>
          <w:szCs w:val="24"/>
          <w:lang w:eastAsia="pl-PL"/>
        </w:rPr>
        <w:t>Strony</w:t>
      </w:r>
      <w:r w:rsidRPr="005264DB">
        <w:rPr>
          <w:rFonts w:asciiTheme="minorHAnsi" w:hAnsiTheme="minorHAnsi"/>
          <w:spacing w:val="-11"/>
          <w:sz w:val="24"/>
          <w:szCs w:val="24"/>
        </w:rPr>
        <w:t xml:space="preserve"> </w:t>
      </w:r>
      <w:r w:rsidRPr="005264DB">
        <w:rPr>
          <w:rFonts w:asciiTheme="minorHAnsi" w:hAnsiTheme="minorHAnsi"/>
          <w:spacing w:val="-2"/>
          <w:sz w:val="24"/>
          <w:szCs w:val="24"/>
        </w:rPr>
        <w:t>zobowiązują</w:t>
      </w:r>
      <w:r w:rsidRPr="005264DB">
        <w:rPr>
          <w:rFonts w:asciiTheme="minorHAnsi" w:hAnsiTheme="minorHAnsi"/>
          <w:spacing w:val="-8"/>
          <w:sz w:val="24"/>
          <w:szCs w:val="24"/>
        </w:rPr>
        <w:t xml:space="preserve"> </w:t>
      </w:r>
      <w:r w:rsidRPr="005264DB">
        <w:rPr>
          <w:rFonts w:asciiTheme="minorHAnsi" w:hAnsiTheme="minorHAnsi"/>
          <w:spacing w:val="-2"/>
          <w:sz w:val="24"/>
          <w:szCs w:val="24"/>
        </w:rPr>
        <w:t>się</w:t>
      </w:r>
      <w:r w:rsidRPr="005264DB">
        <w:rPr>
          <w:rFonts w:asciiTheme="minorHAnsi" w:hAnsiTheme="minorHAnsi"/>
          <w:spacing w:val="-8"/>
          <w:sz w:val="24"/>
          <w:szCs w:val="24"/>
        </w:rPr>
        <w:t xml:space="preserve"> </w:t>
      </w:r>
      <w:r w:rsidRPr="005264DB">
        <w:rPr>
          <w:rFonts w:asciiTheme="minorHAnsi" w:hAnsiTheme="minorHAnsi"/>
          <w:spacing w:val="-2"/>
          <w:sz w:val="24"/>
          <w:szCs w:val="24"/>
        </w:rPr>
        <w:t>do</w:t>
      </w:r>
      <w:r w:rsidRPr="005264DB">
        <w:rPr>
          <w:rFonts w:asciiTheme="minorHAnsi" w:hAnsiTheme="minorHAnsi"/>
          <w:spacing w:val="-11"/>
          <w:sz w:val="24"/>
          <w:szCs w:val="24"/>
        </w:rPr>
        <w:t xml:space="preserve"> </w:t>
      </w:r>
      <w:r w:rsidRPr="005264DB">
        <w:rPr>
          <w:rFonts w:asciiTheme="minorHAnsi" w:hAnsiTheme="minorHAnsi"/>
          <w:spacing w:val="-2"/>
          <w:sz w:val="24"/>
          <w:szCs w:val="24"/>
        </w:rPr>
        <w:t>ścisłej</w:t>
      </w:r>
      <w:r w:rsidRPr="005264DB">
        <w:rPr>
          <w:rFonts w:asciiTheme="minorHAnsi" w:hAnsiTheme="minorHAnsi"/>
          <w:spacing w:val="-10"/>
          <w:sz w:val="24"/>
          <w:szCs w:val="24"/>
        </w:rPr>
        <w:t xml:space="preserve"> </w:t>
      </w:r>
      <w:r w:rsidRPr="005264DB">
        <w:rPr>
          <w:rFonts w:asciiTheme="minorHAnsi" w:hAnsiTheme="minorHAnsi"/>
          <w:spacing w:val="-2"/>
          <w:sz w:val="24"/>
          <w:szCs w:val="24"/>
        </w:rPr>
        <w:t>współpracy</w:t>
      </w:r>
      <w:r w:rsidRPr="005264DB">
        <w:rPr>
          <w:rFonts w:asciiTheme="minorHAnsi" w:hAnsiTheme="minorHAnsi"/>
          <w:spacing w:val="-11"/>
          <w:sz w:val="24"/>
          <w:szCs w:val="24"/>
        </w:rPr>
        <w:t xml:space="preserve"> </w:t>
      </w:r>
      <w:r w:rsidRPr="005264DB">
        <w:rPr>
          <w:rFonts w:asciiTheme="minorHAnsi" w:hAnsiTheme="minorHAnsi"/>
          <w:spacing w:val="-2"/>
          <w:sz w:val="24"/>
          <w:szCs w:val="24"/>
        </w:rPr>
        <w:t>w</w:t>
      </w:r>
      <w:r w:rsidRPr="005264DB">
        <w:rPr>
          <w:rFonts w:asciiTheme="minorHAnsi" w:hAnsiTheme="minorHAnsi"/>
          <w:spacing w:val="-14"/>
          <w:sz w:val="24"/>
          <w:szCs w:val="24"/>
        </w:rPr>
        <w:t xml:space="preserve"> </w:t>
      </w:r>
      <w:r w:rsidRPr="005264DB">
        <w:rPr>
          <w:rFonts w:asciiTheme="minorHAnsi" w:hAnsiTheme="minorHAnsi"/>
          <w:spacing w:val="-2"/>
          <w:sz w:val="24"/>
          <w:szCs w:val="24"/>
        </w:rPr>
        <w:t>trakcie</w:t>
      </w:r>
      <w:r w:rsidRPr="005264DB">
        <w:rPr>
          <w:rFonts w:asciiTheme="minorHAnsi" w:hAnsiTheme="minorHAnsi"/>
          <w:spacing w:val="-10"/>
          <w:sz w:val="24"/>
          <w:szCs w:val="24"/>
        </w:rPr>
        <w:t xml:space="preserve"> </w:t>
      </w:r>
      <w:r w:rsidRPr="005264DB">
        <w:rPr>
          <w:rFonts w:asciiTheme="minorHAnsi" w:hAnsiTheme="minorHAnsi"/>
          <w:spacing w:val="-2"/>
          <w:sz w:val="24"/>
          <w:szCs w:val="24"/>
        </w:rPr>
        <w:t>realizacji</w:t>
      </w:r>
      <w:r w:rsidRPr="005264DB">
        <w:rPr>
          <w:rFonts w:asciiTheme="minorHAnsi" w:hAnsiTheme="minorHAnsi"/>
          <w:spacing w:val="-12"/>
          <w:sz w:val="24"/>
          <w:szCs w:val="24"/>
        </w:rPr>
        <w:t xml:space="preserve"> </w:t>
      </w:r>
      <w:r w:rsidRPr="005264DB">
        <w:rPr>
          <w:rFonts w:asciiTheme="minorHAnsi" w:hAnsiTheme="minorHAnsi"/>
          <w:spacing w:val="-2"/>
          <w:sz w:val="24"/>
          <w:szCs w:val="24"/>
        </w:rPr>
        <w:t>przedmiotu</w:t>
      </w:r>
      <w:r w:rsidRPr="005264DB">
        <w:rPr>
          <w:rFonts w:asciiTheme="minorHAnsi" w:hAnsiTheme="minorHAnsi"/>
          <w:spacing w:val="-14"/>
          <w:sz w:val="24"/>
          <w:szCs w:val="24"/>
        </w:rPr>
        <w:t xml:space="preserve"> </w:t>
      </w:r>
      <w:r w:rsidRPr="005264DB">
        <w:rPr>
          <w:rFonts w:asciiTheme="minorHAnsi" w:hAnsiTheme="minorHAnsi"/>
          <w:spacing w:val="-2"/>
          <w:sz w:val="24"/>
          <w:szCs w:val="24"/>
        </w:rPr>
        <w:t>umowy.</w:t>
      </w:r>
      <w:r w:rsidRPr="005264DB">
        <w:rPr>
          <w:rFonts w:asciiTheme="minorHAnsi" w:hAnsiTheme="minorHAnsi"/>
          <w:spacing w:val="-9"/>
          <w:sz w:val="24"/>
          <w:szCs w:val="24"/>
        </w:rPr>
        <w:t xml:space="preserve"> </w:t>
      </w:r>
      <w:r w:rsidRPr="005264DB">
        <w:rPr>
          <w:rFonts w:asciiTheme="minorHAnsi" w:hAnsiTheme="minorHAnsi"/>
          <w:spacing w:val="-2"/>
          <w:sz w:val="24"/>
          <w:szCs w:val="24"/>
        </w:rPr>
        <w:t>W</w:t>
      </w:r>
      <w:r w:rsidRPr="005264DB">
        <w:rPr>
          <w:rFonts w:asciiTheme="minorHAnsi" w:hAnsiTheme="minorHAnsi"/>
          <w:spacing w:val="-13"/>
          <w:sz w:val="24"/>
          <w:szCs w:val="24"/>
        </w:rPr>
        <w:t xml:space="preserve"> </w:t>
      </w:r>
      <w:r w:rsidRPr="005264DB">
        <w:rPr>
          <w:rFonts w:asciiTheme="minorHAnsi" w:hAnsiTheme="minorHAnsi"/>
          <w:spacing w:val="-2"/>
          <w:sz w:val="24"/>
          <w:szCs w:val="24"/>
        </w:rPr>
        <w:t>tym</w:t>
      </w:r>
      <w:r w:rsidRPr="005264DB">
        <w:rPr>
          <w:rFonts w:asciiTheme="minorHAnsi" w:hAnsiTheme="minorHAnsi"/>
          <w:spacing w:val="-10"/>
          <w:sz w:val="24"/>
          <w:szCs w:val="24"/>
        </w:rPr>
        <w:t xml:space="preserve"> </w:t>
      </w:r>
      <w:r w:rsidRPr="005264DB">
        <w:rPr>
          <w:rFonts w:asciiTheme="minorHAnsi" w:hAnsiTheme="minorHAnsi"/>
          <w:spacing w:val="-2"/>
          <w:sz w:val="24"/>
          <w:szCs w:val="24"/>
        </w:rPr>
        <w:t>celu</w:t>
      </w:r>
      <w:r w:rsidRPr="005264DB">
        <w:rPr>
          <w:rFonts w:asciiTheme="minorHAnsi" w:hAnsiTheme="minorHAnsi"/>
          <w:spacing w:val="-11"/>
          <w:sz w:val="24"/>
          <w:szCs w:val="24"/>
        </w:rPr>
        <w:t xml:space="preserve"> </w:t>
      </w:r>
      <w:r w:rsidRPr="005264DB">
        <w:rPr>
          <w:rFonts w:asciiTheme="minorHAnsi" w:hAnsiTheme="minorHAnsi"/>
          <w:spacing w:val="-2"/>
          <w:sz w:val="24"/>
          <w:szCs w:val="24"/>
        </w:rPr>
        <w:t xml:space="preserve">Strony </w:t>
      </w:r>
      <w:r w:rsidRPr="005264DB">
        <w:rPr>
          <w:rFonts w:asciiTheme="minorHAnsi" w:hAnsiTheme="minorHAnsi"/>
          <w:sz w:val="24"/>
          <w:szCs w:val="24"/>
        </w:rPr>
        <w:t>uzgadniają sposób kontaktu formalnego drogą pocztową na niżej wskazane adresy:</w:t>
      </w:r>
    </w:p>
    <w:p w:rsidR="00E753BC" w:rsidRPr="002D7FB1" w:rsidRDefault="0042653A" w:rsidP="002D7FB1">
      <w:pPr>
        <w:tabs>
          <w:tab w:val="left" w:pos="284"/>
        </w:tabs>
        <w:spacing w:line="276" w:lineRule="auto"/>
        <w:rPr>
          <w:rFonts w:asciiTheme="minorHAnsi" w:hAnsiTheme="minorHAnsi"/>
          <w:sz w:val="24"/>
          <w:szCs w:val="24"/>
        </w:rPr>
      </w:pPr>
      <w:r w:rsidRPr="002D7FB1">
        <w:rPr>
          <w:rFonts w:asciiTheme="minorHAnsi" w:hAnsiTheme="minorHAnsi"/>
          <w:sz w:val="24"/>
          <w:szCs w:val="24"/>
        </w:rPr>
        <w:t>Zamawiający: …………………….</w:t>
      </w:r>
    </w:p>
    <w:p w:rsidR="004D2E1A"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 xml:space="preserve">Wykonawca: ………………………………………… </w:t>
      </w:r>
    </w:p>
    <w:p w:rsidR="00CE4B1C" w:rsidRPr="005264DB" w:rsidRDefault="0042653A" w:rsidP="00FA44E2">
      <w:pPr>
        <w:tabs>
          <w:tab w:val="left" w:pos="284"/>
        </w:tabs>
        <w:spacing w:line="276" w:lineRule="auto"/>
        <w:rPr>
          <w:rFonts w:asciiTheme="minorHAnsi" w:hAnsiTheme="minorHAnsi"/>
          <w:sz w:val="24"/>
          <w:szCs w:val="24"/>
        </w:rPr>
      </w:pPr>
      <w:proofErr w:type="gramStart"/>
      <w:r w:rsidRPr="005264DB">
        <w:rPr>
          <w:rFonts w:asciiTheme="minorHAnsi" w:hAnsiTheme="minorHAnsi"/>
          <w:sz w:val="24"/>
          <w:szCs w:val="24"/>
        </w:rPr>
        <w:t>oraz</w:t>
      </w:r>
      <w:proofErr w:type="gramEnd"/>
      <w:r w:rsidRPr="005264DB">
        <w:rPr>
          <w:rFonts w:asciiTheme="minorHAnsi" w:hAnsiTheme="minorHAnsi"/>
          <w:sz w:val="24"/>
          <w:szCs w:val="24"/>
        </w:rPr>
        <w:t xml:space="preserve"> sposób kontaktu bieżącego w ramach koordynacji procesu realizacji umowy drogą e-mailową na adresy podane przez przedstawicieli Stron. </w:t>
      </w:r>
    </w:p>
    <w:p w:rsidR="00E753BC"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Adres e-mail Zamawiającego:</w:t>
      </w:r>
      <w:r w:rsidRPr="005264DB">
        <w:rPr>
          <w:rFonts w:asciiTheme="minorHAnsi" w:hAnsiTheme="minorHAnsi"/>
          <w:spacing w:val="40"/>
          <w:sz w:val="24"/>
          <w:szCs w:val="24"/>
        </w:rPr>
        <w:t xml:space="preserve"> </w:t>
      </w:r>
      <w:r w:rsidRPr="005264DB">
        <w:rPr>
          <w:rFonts w:asciiTheme="minorHAnsi" w:hAnsiTheme="minorHAnsi"/>
          <w:sz w:val="24"/>
          <w:szCs w:val="24"/>
        </w:rPr>
        <w:t>………………………………………</w:t>
      </w:r>
    </w:p>
    <w:p w:rsidR="00CE4B1C" w:rsidRPr="005264DB" w:rsidRDefault="00CE4B1C"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Adres e-mail Wykonawcy:</w:t>
      </w:r>
      <w:r w:rsidRPr="005264DB">
        <w:rPr>
          <w:rFonts w:asciiTheme="minorHAnsi" w:hAnsiTheme="minorHAnsi"/>
          <w:spacing w:val="40"/>
          <w:sz w:val="24"/>
          <w:szCs w:val="24"/>
        </w:rPr>
        <w:t xml:space="preserve"> </w:t>
      </w:r>
      <w:r w:rsidRPr="005264DB">
        <w:rPr>
          <w:rFonts w:asciiTheme="minorHAnsi" w:hAnsiTheme="minorHAnsi"/>
          <w:sz w:val="24"/>
          <w:szCs w:val="24"/>
        </w:rPr>
        <w:t>………………………………………</w:t>
      </w:r>
    </w:p>
    <w:p w:rsidR="00FB7EA5" w:rsidRPr="00FA44E2" w:rsidRDefault="0042653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Zmiana adresu do korespondencji nie stanowi zmiany umowy w rozumieniu art. 455 ustawy Pzp.</w:t>
      </w:r>
    </w:p>
    <w:p w:rsidR="00AB65E1" w:rsidRPr="00FA44E2" w:rsidRDefault="00AB65E1"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Na wniosek Wykonawcy lub Zamawiającego będzie możliwe zorganizowanie narady koordynacyjnej</w:t>
      </w:r>
      <w:r w:rsidRPr="005264DB">
        <w:rPr>
          <w:rFonts w:asciiTheme="minorHAnsi" w:hAnsiTheme="minorHAnsi"/>
          <w:spacing w:val="-2"/>
          <w:sz w:val="24"/>
          <w:szCs w:val="24"/>
        </w:rPr>
        <w:t>.</w:t>
      </w:r>
    </w:p>
    <w:p w:rsidR="007964CA" w:rsidRPr="00FA44E2" w:rsidRDefault="00FB7EA5"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Na żądanie Zamawiającego Wykonawca lub jego przedstawiciele będzie uczestniczył we wszystkich </w:t>
      </w:r>
      <w:r w:rsidR="00AB65E1" w:rsidRPr="00FA44E2">
        <w:rPr>
          <w:rFonts w:asciiTheme="minorHAnsi" w:hAnsiTheme="minorHAnsi"/>
          <w:spacing w:val="-2"/>
          <w:sz w:val="24"/>
          <w:szCs w:val="24"/>
        </w:rPr>
        <w:t>naradach</w:t>
      </w:r>
      <w:r w:rsidRPr="00FA44E2">
        <w:rPr>
          <w:rFonts w:asciiTheme="minorHAnsi" w:hAnsiTheme="minorHAnsi"/>
          <w:spacing w:val="-2"/>
          <w:sz w:val="24"/>
          <w:szCs w:val="24"/>
        </w:rPr>
        <w:t xml:space="preserve"> koordynacyjnych. </w:t>
      </w:r>
    </w:p>
    <w:p w:rsidR="007964CA" w:rsidRPr="00FA44E2" w:rsidRDefault="007964C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Protokoły z narad/ustaleń winny być sporządzane przez Wykonawcę przy udziale Kierownika Budowy, Inspektora Nadzoru lub Przedstawiciela Zamawiającego. Do protokołu należy załączyć imienną listę osób obecnych na naradzie wraz z określeniem pełnionych przez te osoby stanowisk oraz ich własnoręcznym podpisem. Kopie protokołu z narady winny zostać przekazane wszystkim stronom narady bezpośrednio po jej zakończeniu.</w:t>
      </w:r>
      <w:r w:rsidR="000507B9" w:rsidRPr="00FA44E2">
        <w:rPr>
          <w:rFonts w:asciiTheme="minorHAnsi" w:hAnsiTheme="minorHAnsi"/>
          <w:spacing w:val="-2"/>
          <w:sz w:val="24"/>
          <w:szCs w:val="24"/>
        </w:rPr>
        <w:t xml:space="preserve"> Ustalenia zawarte w protokole nie stanowią zmiany zawartej przez Strony umowy, mogą być jednak podstawą do dokonania takich zmian.</w:t>
      </w:r>
    </w:p>
    <w:p w:rsidR="000507B9" w:rsidRPr="00FA44E2" w:rsidRDefault="0042653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Koszty udziału w </w:t>
      </w:r>
      <w:r w:rsidR="00AB65E1" w:rsidRPr="00FA44E2">
        <w:rPr>
          <w:rFonts w:asciiTheme="minorHAnsi" w:hAnsiTheme="minorHAnsi"/>
          <w:spacing w:val="-2"/>
          <w:sz w:val="24"/>
          <w:szCs w:val="24"/>
        </w:rPr>
        <w:t>naradach</w:t>
      </w:r>
      <w:r w:rsidR="000507B9" w:rsidRPr="00FA44E2">
        <w:rPr>
          <w:rFonts w:asciiTheme="minorHAnsi" w:hAnsiTheme="minorHAnsi"/>
          <w:spacing w:val="-2"/>
          <w:sz w:val="24"/>
          <w:szCs w:val="24"/>
        </w:rPr>
        <w:t xml:space="preserve"> koordynacyjnych są ujęte</w:t>
      </w:r>
      <w:r w:rsidRPr="00FA44E2">
        <w:rPr>
          <w:rFonts w:asciiTheme="minorHAnsi" w:hAnsiTheme="minorHAnsi"/>
          <w:spacing w:val="-2"/>
          <w:sz w:val="24"/>
          <w:szCs w:val="24"/>
        </w:rPr>
        <w:t xml:space="preserve"> w wynagrodzeniu umownym, Zamawiający nie zwraca kosztów dojazdu.</w:t>
      </w:r>
    </w:p>
    <w:p w:rsidR="00E753BC" w:rsidRPr="005264DB" w:rsidRDefault="00AB65E1" w:rsidP="00FA44E2">
      <w:pPr>
        <w:widowControl/>
        <w:numPr>
          <w:ilvl w:val="0"/>
          <w:numId w:val="17"/>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pacing w:val="-2"/>
          <w:sz w:val="24"/>
          <w:szCs w:val="24"/>
        </w:rPr>
        <w:t>Naradom</w:t>
      </w:r>
      <w:r w:rsidR="000507B9" w:rsidRPr="00FA44E2">
        <w:rPr>
          <w:rFonts w:asciiTheme="minorHAnsi" w:hAnsiTheme="minorHAnsi"/>
          <w:spacing w:val="-2"/>
          <w:sz w:val="24"/>
          <w:szCs w:val="24"/>
        </w:rPr>
        <w:t xml:space="preserve"> koordynacyjnym </w:t>
      </w:r>
      <w:r w:rsidR="0042653A" w:rsidRPr="00FA44E2">
        <w:rPr>
          <w:rFonts w:asciiTheme="minorHAnsi" w:hAnsiTheme="minorHAnsi"/>
          <w:spacing w:val="-2"/>
          <w:sz w:val="24"/>
          <w:szCs w:val="24"/>
        </w:rPr>
        <w:t>przewodniczyć będzie przedstawiciel Zamawiającego, który będzie odpowiedzialny za przebieg posiedzenia i podjęcie konstruktywnych ustaleń.</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B02848" w:rsidP="002D7FB1">
      <w:pPr>
        <w:pStyle w:val="Nagwek3"/>
      </w:pPr>
      <w:r w:rsidRPr="002D7FB1">
        <w:t>§ 8</w:t>
      </w:r>
      <w:r w:rsidR="002D7FB1">
        <w:br/>
      </w:r>
      <w:r w:rsidR="0042653A" w:rsidRPr="002D7FB1">
        <w:t>Roboty budowlane</w:t>
      </w:r>
    </w:p>
    <w:p w:rsidR="00E753BC" w:rsidRPr="00FA44E2" w:rsidRDefault="0042653A" w:rsidP="00FA44E2">
      <w:pPr>
        <w:widowControl/>
        <w:numPr>
          <w:ilvl w:val="0"/>
          <w:numId w:val="1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Wykonawca zobowiązuje się przestrzegać warunków wykonani</w:t>
      </w:r>
      <w:r w:rsidR="00B02848">
        <w:rPr>
          <w:rFonts w:asciiTheme="minorHAnsi" w:eastAsia="Times New Roman" w:hAnsiTheme="minorHAnsi" w:cs="Times New Roman"/>
          <w:bCs/>
          <w:sz w:val="24"/>
          <w:szCs w:val="24"/>
          <w:lang w:eastAsia="pl-PL"/>
        </w:rPr>
        <w:t xml:space="preserve">a robót budowlanych </w:t>
      </w:r>
      <w:r w:rsidR="00B02848" w:rsidRPr="00137A91">
        <w:rPr>
          <w:rFonts w:asciiTheme="minorHAnsi" w:eastAsia="Times New Roman" w:hAnsiTheme="minorHAnsi" w:cs="Times New Roman"/>
          <w:bCs/>
          <w:sz w:val="24"/>
          <w:szCs w:val="24"/>
          <w:lang w:eastAsia="pl-PL"/>
        </w:rPr>
        <w:t xml:space="preserve">wskazanych w </w:t>
      </w:r>
      <w:r w:rsidRPr="00137A91">
        <w:rPr>
          <w:rFonts w:asciiTheme="minorHAnsi" w:eastAsia="Times New Roman" w:hAnsiTheme="minorHAnsi" w:cs="Times New Roman"/>
          <w:bCs/>
          <w:sz w:val="24"/>
          <w:szCs w:val="24"/>
          <w:lang w:eastAsia="pl-PL"/>
        </w:rPr>
        <w:t>dokumentacj</w:t>
      </w:r>
      <w:r w:rsidR="00ED1DCF">
        <w:rPr>
          <w:rFonts w:asciiTheme="minorHAnsi" w:eastAsia="Times New Roman" w:hAnsiTheme="minorHAnsi" w:cs="Times New Roman"/>
          <w:bCs/>
          <w:sz w:val="24"/>
          <w:szCs w:val="24"/>
          <w:lang w:eastAsia="pl-PL"/>
        </w:rPr>
        <w:t>i projektowej oraz Specyfikacji Technicznej</w:t>
      </w:r>
      <w:r w:rsidRPr="00137A91">
        <w:rPr>
          <w:rFonts w:asciiTheme="minorHAnsi" w:eastAsia="Times New Roman" w:hAnsiTheme="minorHAnsi" w:cs="Times New Roman"/>
          <w:bCs/>
          <w:sz w:val="24"/>
          <w:szCs w:val="24"/>
          <w:lang w:eastAsia="pl-PL"/>
        </w:rPr>
        <w:t xml:space="preserve"> </w:t>
      </w:r>
      <w:r w:rsidR="007064FE" w:rsidRPr="00137A91">
        <w:rPr>
          <w:rFonts w:asciiTheme="minorHAnsi" w:eastAsia="Times New Roman" w:hAnsiTheme="minorHAnsi" w:cs="Times New Roman"/>
          <w:bCs/>
          <w:sz w:val="24"/>
          <w:szCs w:val="24"/>
          <w:lang w:eastAsia="pl-PL"/>
        </w:rPr>
        <w:t xml:space="preserve">Wykonania </w:t>
      </w:r>
      <w:r w:rsidRPr="00137A91">
        <w:rPr>
          <w:rFonts w:asciiTheme="minorHAnsi" w:eastAsia="Times New Roman" w:hAnsiTheme="minorHAnsi" w:cs="Times New Roman"/>
          <w:bCs/>
          <w:sz w:val="24"/>
          <w:szCs w:val="24"/>
          <w:lang w:eastAsia="pl-PL"/>
        </w:rPr>
        <w:t>i Odbioru Robót.</w:t>
      </w:r>
    </w:p>
    <w:p w:rsidR="00E753BC" w:rsidRPr="00FA44E2" w:rsidRDefault="0042653A" w:rsidP="00FA44E2">
      <w:pPr>
        <w:widowControl/>
        <w:numPr>
          <w:ilvl w:val="0"/>
          <w:numId w:val="1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Wykonawca zapewni organizację pracy i wykonania robót, która umożliwi korzystanie z jak najm</w:t>
      </w:r>
      <w:r w:rsidR="009F1430" w:rsidRPr="00FA44E2">
        <w:rPr>
          <w:rFonts w:asciiTheme="minorHAnsi" w:eastAsia="Times New Roman" w:hAnsiTheme="minorHAnsi" w:cs="Times New Roman"/>
          <w:bCs/>
          <w:sz w:val="24"/>
          <w:szCs w:val="24"/>
          <w:lang w:eastAsia="pl-PL"/>
        </w:rPr>
        <w:t>niejszymi utrudnieniami</w:t>
      </w:r>
      <w:r w:rsidRPr="00FA44E2">
        <w:rPr>
          <w:rFonts w:asciiTheme="minorHAnsi" w:eastAsia="Times New Roman" w:hAnsiTheme="minorHAnsi" w:cs="Times New Roman"/>
          <w:bCs/>
          <w:sz w:val="24"/>
          <w:szCs w:val="24"/>
          <w:lang w:eastAsia="pl-PL"/>
        </w:rPr>
        <w:t>.</w:t>
      </w:r>
    </w:p>
    <w:p w:rsidR="00E753BC" w:rsidRPr="005264DB" w:rsidRDefault="0042653A" w:rsidP="00FA44E2">
      <w:pPr>
        <w:widowControl/>
        <w:numPr>
          <w:ilvl w:val="0"/>
          <w:numId w:val="14"/>
        </w:numPr>
        <w:tabs>
          <w:tab w:val="left" w:pos="426"/>
        </w:tabs>
        <w:autoSpaceDE/>
        <w:autoSpaceDN/>
        <w:spacing w:line="276" w:lineRule="auto"/>
        <w:ind w:left="0" w:firstLine="0"/>
        <w:rPr>
          <w:rFonts w:asciiTheme="minorHAnsi" w:hAnsiTheme="minorHAnsi"/>
          <w:b/>
          <w:sz w:val="24"/>
          <w:szCs w:val="24"/>
        </w:rPr>
      </w:pPr>
      <w:r w:rsidRPr="00FA44E2">
        <w:rPr>
          <w:rFonts w:asciiTheme="minorHAnsi" w:eastAsia="Times New Roman" w:hAnsiTheme="minorHAnsi" w:cs="Times New Roman"/>
          <w:bCs/>
          <w:sz w:val="24"/>
          <w:szCs w:val="24"/>
          <w:lang w:eastAsia="pl-PL"/>
        </w:rPr>
        <w:t>W ramach realizacji zamówienia (w ramach wynagrodzenia wskazanego w niniejszej umowie) Wykonawca</w:t>
      </w:r>
      <w:r w:rsidRPr="005264DB">
        <w:rPr>
          <w:rFonts w:asciiTheme="minorHAnsi" w:hAnsiTheme="minorHAnsi"/>
          <w:b/>
          <w:sz w:val="24"/>
          <w:szCs w:val="24"/>
        </w:rPr>
        <w:t xml:space="preserve"> </w:t>
      </w:r>
      <w:r w:rsidRPr="00FA44E2">
        <w:rPr>
          <w:rFonts w:asciiTheme="minorHAnsi" w:hAnsiTheme="minorHAnsi"/>
          <w:sz w:val="24"/>
          <w:szCs w:val="24"/>
        </w:rPr>
        <w:t>zobowiązuje się</w:t>
      </w:r>
      <w:r w:rsidRPr="00FA44E2">
        <w:rPr>
          <w:rFonts w:asciiTheme="minorHAnsi" w:hAnsiTheme="minorHAnsi"/>
          <w:spacing w:val="40"/>
          <w:sz w:val="24"/>
          <w:szCs w:val="24"/>
        </w:rPr>
        <w:t xml:space="preserve"> </w:t>
      </w:r>
      <w:r w:rsidRPr="00FA44E2">
        <w:rPr>
          <w:rFonts w:asciiTheme="minorHAnsi" w:hAnsiTheme="minorHAnsi"/>
          <w:sz w:val="24"/>
          <w:szCs w:val="24"/>
        </w:rPr>
        <w:t>w szczególności do:</w:t>
      </w:r>
    </w:p>
    <w:p w:rsidR="0067334E" w:rsidRDefault="0067334E"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67334E">
        <w:rPr>
          <w:rFonts w:ascii="Calibri" w:eastAsia="Arial Unicode MS" w:hAnsi="Calibri" w:cs="Times New Roman"/>
          <w:color w:val="000000"/>
          <w:sz w:val="24"/>
          <w:szCs w:val="24"/>
          <w:u w:color="000000"/>
          <w:lang w:eastAsia="pl-PL"/>
        </w:rPr>
        <w:t>wykonania</w:t>
      </w:r>
      <w:proofErr w:type="gramEnd"/>
      <w:r w:rsidRPr="0067334E">
        <w:rPr>
          <w:rFonts w:ascii="Calibri" w:eastAsia="Calibri" w:hAnsi="Calibri" w:cs="Times New Roman"/>
          <w:kern w:val="2"/>
          <w:sz w:val="24"/>
          <w:szCs w:val="24"/>
          <w14:ligatures w14:val="standardContextual"/>
        </w:rPr>
        <w:t xml:space="preserve"> przedmiotu umowy zgodnie z przekazaną </w:t>
      </w:r>
      <w:r>
        <w:rPr>
          <w:rFonts w:ascii="Calibri" w:eastAsia="Calibri" w:hAnsi="Calibri" w:cs="Times New Roman"/>
          <w:kern w:val="2"/>
          <w:sz w:val="24"/>
          <w:szCs w:val="24"/>
          <w14:ligatures w14:val="standardContextual"/>
        </w:rPr>
        <w:t xml:space="preserve">przez </w:t>
      </w:r>
      <w:r w:rsidRPr="0067334E">
        <w:rPr>
          <w:rFonts w:ascii="Calibri" w:eastAsia="Calibri" w:hAnsi="Calibri" w:cs="Times New Roman"/>
          <w:kern w:val="2"/>
          <w:sz w:val="24"/>
          <w:szCs w:val="24"/>
          <w14:ligatures w14:val="standardContextual"/>
        </w:rPr>
        <w:t>Zamawiające</w:t>
      </w:r>
      <w:r>
        <w:rPr>
          <w:rFonts w:ascii="Calibri" w:eastAsia="Calibri" w:hAnsi="Calibri" w:cs="Times New Roman"/>
          <w:kern w:val="2"/>
          <w:sz w:val="24"/>
          <w:szCs w:val="24"/>
          <w14:ligatures w14:val="standardContextual"/>
        </w:rPr>
        <w:t>go</w:t>
      </w:r>
      <w:r w:rsidRPr="0067334E">
        <w:rPr>
          <w:rFonts w:ascii="Calibri" w:eastAsia="Calibri" w:hAnsi="Calibri" w:cs="Times New Roman"/>
          <w:kern w:val="2"/>
          <w:sz w:val="24"/>
          <w:szCs w:val="24"/>
          <w14:ligatures w14:val="standardContextual"/>
        </w:rPr>
        <w:t xml:space="preserve"> dokumentacją projektową, zasadami wiedzy technicznej i przepisami prawa powszechnie obowiązującego</w:t>
      </w:r>
      <w:r>
        <w:rPr>
          <w:rFonts w:ascii="Calibri" w:eastAsia="Calibri" w:hAnsi="Calibri" w:cs="Times New Roman"/>
          <w:kern w:val="2"/>
          <w:sz w:val="24"/>
          <w:szCs w:val="24"/>
          <w14:ligatures w14:val="standardContextual"/>
        </w:rPr>
        <w: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wykonania</w:t>
      </w:r>
      <w:proofErr w:type="gramEnd"/>
      <w:r w:rsidRPr="005264DB">
        <w:rPr>
          <w:rFonts w:asciiTheme="minorHAnsi" w:hAnsiTheme="minorHAnsi"/>
          <w:sz w:val="24"/>
          <w:szCs w:val="24"/>
        </w:rPr>
        <w:t xml:space="preserve"> prac przygotowawczych, wykonania wszystkich robót towarzyszących, niezbędnych do kompleksowej realizacji przedmiotu umowy,</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zorganizowania</w:t>
      </w:r>
      <w:proofErr w:type="gramEnd"/>
      <w:r w:rsidR="009F1430" w:rsidRPr="00FA44E2">
        <w:rPr>
          <w:rFonts w:asciiTheme="minorHAnsi" w:hAnsiTheme="minorHAnsi"/>
          <w:sz w:val="24"/>
          <w:szCs w:val="24"/>
        </w:rPr>
        <w:t xml:space="preserve"> </w:t>
      </w:r>
      <w:r w:rsidRPr="005264DB">
        <w:rPr>
          <w:rFonts w:asciiTheme="minorHAnsi" w:hAnsiTheme="minorHAnsi"/>
          <w:sz w:val="24"/>
          <w:szCs w:val="24"/>
        </w:rPr>
        <w:t>terenu</w:t>
      </w:r>
      <w:r w:rsidRPr="00FA44E2">
        <w:rPr>
          <w:rFonts w:asciiTheme="minorHAnsi" w:hAnsiTheme="minorHAnsi"/>
          <w:sz w:val="24"/>
          <w:szCs w:val="24"/>
        </w:rPr>
        <w:t xml:space="preserve"> </w:t>
      </w:r>
      <w:r w:rsidRPr="005264DB">
        <w:rPr>
          <w:rFonts w:asciiTheme="minorHAnsi" w:hAnsiTheme="minorHAnsi"/>
          <w:sz w:val="24"/>
          <w:szCs w:val="24"/>
        </w:rPr>
        <w:t>budowy</w:t>
      </w:r>
      <w:r w:rsidR="009F1430" w:rsidRPr="00FA44E2">
        <w:rPr>
          <w:rFonts w:asciiTheme="minorHAnsi" w:hAnsiTheme="minorHAnsi"/>
          <w:sz w:val="24"/>
          <w:szCs w:val="24"/>
        </w:rPr>
        <w:t xml:space="preserve"> </w:t>
      </w:r>
      <w:r w:rsidRPr="005264DB">
        <w:rPr>
          <w:rFonts w:asciiTheme="minorHAnsi" w:hAnsiTheme="minorHAnsi"/>
          <w:sz w:val="24"/>
          <w:szCs w:val="24"/>
        </w:rPr>
        <w:t>i</w:t>
      </w:r>
      <w:r w:rsidRPr="00FA44E2">
        <w:rPr>
          <w:rFonts w:asciiTheme="minorHAnsi" w:hAnsiTheme="minorHAnsi"/>
          <w:sz w:val="24"/>
          <w:szCs w:val="24"/>
        </w:rPr>
        <w:t xml:space="preserve"> </w:t>
      </w:r>
      <w:r w:rsidRPr="005264DB">
        <w:rPr>
          <w:rFonts w:asciiTheme="minorHAnsi" w:hAnsiTheme="minorHAnsi"/>
          <w:sz w:val="24"/>
          <w:szCs w:val="24"/>
        </w:rPr>
        <w:t>jego</w:t>
      </w:r>
      <w:r w:rsidRPr="00FA44E2">
        <w:rPr>
          <w:rFonts w:asciiTheme="minorHAnsi" w:hAnsiTheme="minorHAnsi"/>
          <w:sz w:val="24"/>
          <w:szCs w:val="24"/>
        </w:rPr>
        <w:t xml:space="preserve"> </w:t>
      </w:r>
      <w:r w:rsidRPr="005264DB">
        <w:rPr>
          <w:rFonts w:asciiTheme="minorHAnsi" w:hAnsiTheme="minorHAnsi"/>
          <w:sz w:val="24"/>
          <w:szCs w:val="24"/>
        </w:rPr>
        <w:t>zaplecza</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wykonania</w:t>
      </w:r>
      <w:r w:rsidRPr="00FA44E2">
        <w:rPr>
          <w:rFonts w:asciiTheme="minorHAnsi" w:hAnsiTheme="minorHAnsi"/>
          <w:sz w:val="24"/>
          <w:szCs w:val="24"/>
        </w:rPr>
        <w:t xml:space="preserve"> </w:t>
      </w:r>
      <w:r w:rsidRPr="005264DB">
        <w:rPr>
          <w:rFonts w:asciiTheme="minorHAnsi" w:hAnsiTheme="minorHAnsi"/>
          <w:sz w:val="24"/>
          <w:szCs w:val="24"/>
        </w:rPr>
        <w:t>jego</w:t>
      </w:r>
      <w:r w:rsidRPr="00FA44E2">
        <w:rPr>
          <w:rFonts w:asciiTheme="minorHAnsi" w:hAnsiTheme="minorHAnsi"/>
          <w:sz w:val="24"/>
          <w:szCs w:val="24"/>
        </w:rPr>
        <w:t xml:space="preserve"> </w:t>
      </w:r>
      <w:r w:rsidRPr="005264DB">
        <w:rPr>
          <w:rFonts w:asciiTheme="minorHAnsi" w:hAnsiTheme="minorHAnsi"/>
          <w:sz w:val="24"/>
          <w:szCs w:val="24"/>
        </w:rPr>
        <w:t>oznakowania i zabezpieczenia (w szczególności przed dostępem osób nieupoważnionych), zapewnienia</w:t>
      </w:r>
      <w:r w:rsidRPr="00FA44E2">
        <w:rPr>
          <w:rFonts w:asciiTheme="minorHAnsi" w:hAnsiTheme="minorHAnsi"/>
          <w:sz w:val="24"/>
          <w:szCs w:val="24"/>
        </w:rPr>
        <w:t xml:space="preserve"> </w:t>
      </w:r>
      <w:r w:rsidRPr="005264DB">
        <w:rPr>
          <w:rFonts w:asciiTheme="minorHAnsi" w:hAnsiTheme="minorHAnsi"/>
          <w:sz w:val="24"/>
          <w:szCs w:val="24"/>
        </w:rPr>
        <w:t>we własnym zakresie dostawy mediów (w szczególności wody i prądu), wykonania tymczasowych przyłączy i zamontowania liczników oraz ochrony mienia znajdującego się na terenie robót,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utrzymania</w:t>
      </w:r>
      <w:proofErr w:type="gramEnd"/>
      <w:r w:rsidRPr="005264DB">
        <w:rPr>
          <w:rFonts w:asciiTheme="minorHAnsi" w:hAnsiTheme="minorHAnsi"/>
          <w:sz w:val="24"/>
          <w:szCs w:val="24"/>
        </w:rPr>
        <w:t xml:space="preserve"> ładu i porządku na terenie budowy i bezpośrednim sąsiedztwie (w tym bieżącego utrzymywania</w:t>
      </w:r>
      <w:r w:rsidRPr="00FA44E2">
        <w:rPr>
          <w:rFonts w:asciiTheme="minorHAnsi" w:hAnsiTheme="minorHAnsi"/>
          <w:sz w:val="24"/>
          <w:szCs w:val="24"/>
        </w:rPr>
        <w:t xml:space="preserve"> </w:t>
      </w:r>
      <w:r w:rsidRPr="005264DB">
        <w:rPr>
          <w:rFonts w:asciiTheme="minorHAnsi" w:hAnsiTheme="minorHAnsi"/>
          <w:sz w:val="24"/>
          <w:szCs w:val="24"/>
        </w:rPr>
        <w:t>czystości</w:t>
      </w:r>
      <w:r w:rsidRPr="00FA44E2">
        <w:rPr>
          <w:rFonts w:asciiTheme="minorHAnsi" w:hAnsiTheme="minorHAnsi"/>
          <w:sz w:val="24"/>
          <w:szCs w:val="24"/>
        </w:rPr>
        <w:t xml:space="preserve"> </w:t>
      </w:r>
      <w:r w:rsidRPr="005264DB">
        <w:rPr>
          <w:rFonts w:asciiTheme="minorHAnsi" w:hAnsiTheme="minorHAnsi"/>
          <w:sz w:val="24"/>
          <w:szCs w:val="24"/>
        </w:rPr>
        <w:t>przyległych</w:t>
      </w:r>
      <w:r w:rsidRPr="00FA44E2">
        <w:rPr>
          <w:rFonts w:asciiTheme="minorHAnsi" w:hAnsiTheme="minorHAnsi"/>
          <w:sz w:val="24"/>
          <w:szCs w:val="24"/>
        </w:rPr>
        <w:t xml:space="preserve"> </w:t>
      </w:r>
      <w:r w:rsidRPr="005264DB">
        <w:rPr>
          <w:rFonts w:asciiTheme="minorHAnsi" w:hAnsiTheme="minorHAnsi"/>
          <w:sz w:val="24"/>
          <w:szCs w:val="24"/>
        </w:rPr>
        <w:t>do</w:t>
      </w:r>
      <w:r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ulic</w:t>
      </w:r>
      <w:r w:rsidRPr="00FA44E2">
        <w:rPr>
          <w:rFonts w:asciiTheme="minorHAnsi" w:hAnsiTheme="minorHAnsi"/>
          <w:sz w:val="24"/>
          <w:szCs w:val="24"/>
        </w:rPr>
        <w:t xml:space="preserve"> </w:t>
      </w:r>
      <w:r w:rsidRPr="005264DB">
        <w:rPr>
          <w:rFonts w:asciiTheme="minorHAnsi" w:hAnsiTheme="minorHAnsi"/>
          <w:sz w:val="24"/>
          <w:szCs w:val="24"/>
        </w:rPr>
        <w:t>od</w:t>
      </w:r>
      <w:r w:rsidRPr="00FA44E2">
        <w:rPr>
          <w:rFonts w:asciiTheme="minorHAnsi" w:hAnsiTheme="minorHAnsi"/>
          <w:sz w:val="24"/>
          <w:szCs w:val="24"/>
        </w:rPr>
        <w:t xml:space="preserve"> </w:t>
      </w:r>
      <w:r w:rsidRPr="005264DB">
        <w:rPr>
          <w:rFonts w:asciiTheme="minorHAnsi" w:hAnsiTheme="minorHAnsi"/>
          <w:sz w:val="24"/>
          <w:szCs w:val="24"/>
        </w:rPr>
        <w:t>zanieczyszczeń</w:t>
      </w:r>
      <w:r w:rsidRPr="00FA44E2">
        <w:rPr>
          <w:rFonts w:asciiTheme="minorHAnsi" w:hAnsiTheme="minorHAnsi"/>
          <w:sz w:val="24"/>
          <w:szCs w:val="24"/>
        </w:rPr>
        <w:t xml:space="preserve"> </w:t>
      </w:r>
      <w:r w:rsidRPr="005264DB">
        <w:rPr>
          <w:rFonts w:asciiTheme="minorHAnsi" w:hAnsiTheme="minorHAnsi"/>
          <w:sz w:val="24"/>
          <w:szCs w:val="24"/>
        </w:rPr>
        <w:t>powstałych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związku z</w:t>
      </w:r>
      <w:r w:rsidRPr="00FA44E2">
        <w:rPr>
          <w:rFonts w:asciiTheme="minorHAnsi" w:hAnsiTheme="minorHAnsi"/>
          <w:sz w:val="24"/>
          <w:szCs w:val="24"/>
        </w:rPr>
        <w:t xml:space="preserve"> </w:t>
      </w:r>
      <w:r w:rsidRPr="005264DB">
        <w:rPr>
          <w:rFonts w:asciiTheme="minorHAnsi" w:hAnsiTheme="minorHAnsi"/>
          <w:sz w:val="24"/>
          <w:szCs w:val="24"/>
        </w:rPr>
        <w:t>realizacją</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a</w:t>
      </w:r>
      <w:r w:rsidRPr="00FA44E2">
        <w:rPr>
          <w:rFonts w:asciiTheme="minorHAnsi" w:hAnsiTheme="minorHAnsi"/>
          <w:sz w:val="24"/>
          <w:szCs w:val="24"/>
        </w:rPr>
        <w:t xml:space="preserve"> </w:t>
      </w:r>
      <w:r w:rsidRPr="005264DB">
        <w:rPr>
          <w:rFonts w:asciiTheme="minorHAnsi" w:hAnsiTheme="minorHAnsi"/>
          <w:sz w:val="24"/>
          <w:szCs w:val="24"/>
        </w:rPr>
        <w:t>po</w:t>
      </w:r>
      <w:r w:rsidRPr="00FA44E2">
        <w:rPr>
          <w:rFonts w:asciiTheme="minorHAnsi" w:hAnsiTheme="minorHAnsi"/>
          <w:sz w:val="24"/>
          <w:szCs w:val="24"/>
        </w:rPr>
        <w:t xml:space="preserve"> </w:t>
      </w:r>
      <w:r w:rsidRPr="005264DB">
        <w:rPr>
          <w:rFonts w:asciiTheme="minorHAnsi" w:hAnsiTheme="minorHAnsi"/>
          <w:sz w:val="24"/>
          <w:szCs w:val="24"/>
        </w:rPr>
        <w:t>zakończeniu</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usunięcia</w:t>
      </w:r>
      <w:r w:rsidRPr="00FA44E2">
        <w:rPr>
          <w:rFonts w:asciiTheme="minorHAnsi" w:hAnsiTheme="minorHAnsi"/>
          <w:sz w:val="24"/>
          <w:szCs w:val="24"/>
        </w:rPr>
        <w:t xml:space="preserve"> </w:t>
      </w:r>
      <w:r w:rsidRPr="005264DB">
        <w:rPr>
          <w:rFonts w:asciiTheme="minorHAnsi" w:hAnsiTheme="minorHAnsi"/>
          <w:sz w:val="24"/>
          <w:szCs w:val="24"/>
        </w:rPr>
        <w:t>poza</w:t>
      </w:r>
      <w:r w:rsidRPr="00FA44E2">
        <w:rPr>
          <w:rFonts w:asciiTheme="minorHAnsi" w:hAnsiTheme="minorHAnsi"/>
          <w:sz w:val="24"/>
          <w:szCs w:val="24"/>
        </w:rPr>
        <w:t xml:space="preserve"> </w:t>
      </w:r>
      <w:r w:rsidRPr="005264DB">
        <w:rPr>
          <w:rFonts w:asciiTheme="minorHAnsi" w:hAnsiTheme="minorHAnsi"/>
          <w:sz w:val="24"/>
          <w:szCs w:val="24"/>
        </w:rPr>
        <w:t>teren</w:t>
      </w:r>
      <w:r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wszelkich</w:t>
      </w:r>
      <w:r w:rsidRPr="00FA44E2">
        <w:rPr>
          <w:rFonts w:asciiTheme="minorHAnsi" w:hAnsiTheme="minorHAnsi"/>
          <w:sz w:val="24"/>
          <w:szCs w:val="24"/>
        </w:rPr>
        <w:t xml:space="preserve"> </w:t>
      </w:r>
      <w:r w:rsidRPr="005264DB">
        <w:rPr>
          <w:rFonts w:asciiTheme="minorHAnsi" w:hAnsiTheme="minorHAnsi"/>
          <w:sz w:val="24"/>
          <w:szCs w:val="24"/>
        </w:rPr>
        <w:t>maszyn,</w:t>
      </w:r>
      <w:r w:rsidRPr="00FA44E2">
        <w:rPr>
          <w:rFonts w:asciiTheme="minorHAnsi" w:hAnsiTheme="minorHAnsi"/>
          <w:sz w:val="24"/>
          <w:szCs w:val="24"/>
        </w:rPr>
        <w:t xml:space="preserve"> </w:t>
      </w:r>
      <w:r w:rsidRPr="005264DB">
        <w:rPr>
          <w:rFonts w:asciiTheme="minorHAnsi" w:hAnsiTheme="minorHAnsi"/>
          <w:sz w:val="24"/>
          <w:szCs w:val="24"/>
        </w:rPr>
        <w:t>urządzeń i</w:t>
      </w:r>
      <w:r w:rsidRPr="00FA44E2">
        <w:rPr>
          <w:rFonts w:asciiTheme="minorHAnsi" w:hAnsiTheme="minorHAnsi"/>
          <w:sz w:val="24"/>
          <w:szCs w:val="24"/>
        </w:rPr>
        <w:t xml:space="preserve"> </w:t>
      </w:r>
      <w:r w:rsidRPr="005264DB">
        <w:rPr>
          <w:rFonts w:asciiTheme="minorHAnsi" w:hAnsiTheme="minorHAnsi"/>
          <w:sz w:val="24"/>
          <w:szCs w:val="24"/>
        </w:rPr>
        <w:t>materiałów,</w:t>
      </w:r>
      <w:r w:rsidRPr="00FA44E2">
        <w:rPr>
          <w:rFonts w:asciiTheme="minorHAnsi" w:hAnsiTheme="minorHAnsi"/>
          <w:sz w:val="24"/>
          <w:szCs w:val="24"/>
        </w:rPr>
        <w:t xml:space="preserve"> </w:t>
      </w:r>
      <w:r w:rsidRPr="005264DB">
        <w:rPr>
          <w:rFonts w:asciiTheme="minorHAnsi" w:hAnsiTheme="minorHAnsi"/>
          <w:sz w:val="24"/>
          <w:szCs w:val="24"/>
        </w:rPr>
        <w:t>a</w:t>
      </w:r>
      <w:r w:rsidRPr="00FA44E2">
        <w:rPr>
          <w:rFonts w:asciiTheme="minorHAnsi" w:hAnsiTheme="minorHAnsi"/>
          <w:sz w:val="24"/>
          <w:szCs w:val="24"/>
        </w:rPr>
        <w:t xml:space="preserve"> </w:t>
      </w:r>
      <w:r w:rsidRPr="005264DB">
        <w:rPr>
          <w:rFonts w:asciiTheme="minorHAnsi" w:hAnsiTheme="minorHAnsi"/>
          <w:sz w:val="24"/>
          <w:szCs w:val="24"/>
        </w:rPr>
        <w:t>także</w:t>
      </w:r>
      <w:r w:rsidRPr="00FA44E2">
        <w:rPr>
          <w:rFonts w:asciiTheme="minorHAnsi" w:hAnsiTheme="minorHAnsi"/>
          <w:sz w:val="24"/>
          <w:szCs w:val="24"/>
        </w:rPr>
        <w:t xml:space="preserve"> </w:t>
      </w:r>
      <w:r w:rsidRPr="005264DB">
        <w:rPr>
          <w:rFonts w:asciiTheme="minorHAnsi" w:hAnsiTheme="minorHAnsi"/>
          <w:sz w:val="24"/>
          <w:szCs w:val="24"/>
        </w:rPr>
        <w:t>tymczasowego</w:t>
      </w:r>
      <w:r w:rsidRPr="00FA44E2">
        <w:rPr>
          <w:rFonts w:asciiTheme="minorHAnsi" w:hAnsiTheme="minorHAnsi"/>
          <w:sz w:val="24"/>
          <w:szCs w:val="24"/>
        </w:rPr>
        <w:t xml:space="preserve"> </w:t>
      </w:r>
      <w:r w:rsidRPr="005264DB">
        <w:rPr>
          <w:rFonts w:asciiTheme="minorHAnsi" w:hAnsiTheme="minorHAnsi"/>
          <w:sz w:val="24"/>
          <w:szCs w:val="24"/>
        </w:rPr>
        <w:t>zaplecza</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pozostawienia</w:t>
      </w:r>
      <w:r w:rsidRPr="00FA44E2">
        <w:rPr>
          <w:rFonts w:asciiTheme="minorHAnsi" w:hAnsiTheme="minorHAnsi"/>
          <w:sz w:val="24"/>
          <w:szCs w:val="24"/>
        </w:rPr>
        <w:t xml:space="preserve"> </w:t>
      </w:r>
      <w:r w:rsidRPr="005264DB">
        <w:rPr>
          <w:rFonts w:asciiTheme="minorHAnsi" w:hAnsiTheme="minorHAnsi"/>
          <w:sz w:val="24"/>
          <w:szCs w:val="24"/>
        </w:rPr>
        <w:t>całego</w:t>
      </w:r>
      <w:r w:rsidRPr="00FA44E2">
        <w:rPr>
          <w:rFonts w:asciiTheme="minorHAnsi" w:hAnsiTheme="minorHAnsi"/>
          <w:sz w:val="24"/>
          <w:szCs w:val="24"/>
        </w:rPr>
        <w:t xml:space="preserve"> </w:t>
      </w:r>
      <w:r w:rsidRPr="005264DB">
        <w:rPr>
          <w:rFonts w:asciiTheme="minorHAnsi" w:hAnsiTheme="minorHAnsi"/>
          <w:sz w:val="24"/>
          <w:szCs w:val="24"/>
        </w:rPr>
        <w:t>terenu</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terenów przyległych w stanie uporządkowanym, a zwłaszcza odtworzenia do stanu pierwotnego nawierzchni</w:t>
      </w:r>
      <w:r w:rsidRPr="00FA44E2">
        <w:rPr>
          <w:rFonts w:asciiTheme="minorHAnsi" w:hAnsiTheme="minorHAnsi"/>
          <w:sz w:val="24"/>
          <w:szCs w:val="24"/>
        </w:rPr>
        <w:t xml:space="preserve"> </w:t>
      </w:r>
      <w:r w:rsidRPr="005264DB">
        <w:rPr>
          <w:rFonts w:asciiTheme="minorHAnsi" w:hAnsiTheme="minorHAnsi"/>
          <w:sz w:val="24"/>
          <w:szCs w:val="24"/>
        </w:rPr>
        <w:t>dróg,</w:t>
      </w:r>
      <w:r w:rsidRPr="00FA44E2">
        <w:rPr>
          <w:rFonts w:asciiTheme="minorHAnsi" w:hAnsiTheme="minorHAnsi"/>
          <w:sz w:val="24"/>
          <w:szCs w:val="24"/>
        </w:rPr>
        <w:t xml:space="preserve"> </w:t>
      </w:r>
      <w:r w:rsidRPr="005264DB">
        <w:rPr>
          <w:rFonts w:asciiTheme="minorHAnsi" w:hAnsiTheme="minorHAnsi"/>
          <w:sz w:val="24"/>
          <w:szCs w:val="24"/>
        </w:rPr>
        <w:t>po</w:t>
      </w:r>
      <w:r w:rsidRPr="00FA44E2">
        <w:rPr>
          <w:rFonts w:asciiTheme="minorHAnsi" w:hAnsiTheme="minorHAnsi"/>
          <w:sz w:val="24"/>
          <w:szCs w:val="24"/>
        </w:rPr>
        <w:t xml:space="preserve"> </w:t>
      </w:r>
      <w:r w:rsidRPr="005264DB">
        <w:rPr>
          <w:rFonts w:asciiTheme="minorHAnsi" w:hAnsiTheme="minorHAnsi"/>
          <w:sz w:val="24"/>
          <w:szCs w:val="24"/>
        </w:rPr>
        <w:t>których</w:t>
      </w:r>
      <w:r w:rsidRPr="00FA44E2">
        <w:rPr>
          <w:rFonts w:asciiTheme="minorHAnsi" w:hAnsiTheme="minorHAnsi"/>
          <w:sz w:val="24"/>
          <w:szCs w:val="24"/>
        </w:rPr>
        <w:t xml:space="preserve"> </w:t>
      </w:r>
      <w:r w:rsidRPr="005264DB">
        <w:rPr>
          <w:rFonts w:asciiTheme="minorHAnsi" w:hAnsiTheme="minorHAnsi"/>
          <w:sz w:val="24"/>
          <w:szCs w:val="24"/>
        </w:rPr>
        <w:t>odbywał</w:t>
      </w:r>
      <w:r w:rsidRPr="00FA44E2">
        <w:rPr>
          <w:rFonts w:asciiTheme="minorHAnsi" w:hAnsiTheme="minorHAnsi"/>
          <w:sz w:val="24"/>
          <w:szCs w:val="24"/>
        </w:rPr>
        <w:t xml:space="preserve"> </w:t>
      </w:r>
      <w:r w:rsidRPr="005264DB">
        <w:rPr>
          <w:rFonts w:asciiTheme="minorHAnsi" w:hAnsiTheme="minorHAnsi"/>
          <w:sz w:val="24"/>
          <w:szCs w:val="24"/>
        </w:rPr>
        <w:t>się</w:t>
      </w:r>
      <w:r w:rsidRPr="00FA44E2">
        <w:rPr>
          <w:rFonts w:asciiTheme="minorHAnsi" w:hAnsiTheme="minorHAnsi"/>
          <w:sz w:val="24"/>
          <w:szCs w:val="24"/>
        </w:rPr>
        <w:t xml:space="preserve"> </w:t>
      </w:r>
      <w:r w:rsidRPr="005264DB">
        <w:rPr>
          <w:rFonts w:asciiTheme="minorHAnsi" w:hAnsiTheme="minorHAnsi"/>
          <w:sz w:val="24"/>
          <w:szCs w:val="24"/>
        </w:rPr>
        <w:t>transport</w:t>
      </w:r>
      <w:r w:rsidRPr="00FA44E2">
        <w:rPr>
          <w:rFonts w:asciiTheme="minorHAnsi" w:hAnsiTheme="minorHAnsi"/>
          <w:sz w:val="24"/>
          <w:szCs w:val="24"/>
        </w:rPr>
        <w:t xml:space="preserve"> </w:t>
      </w:r>
      <w:r w:rsidRPr="005264DB">
        <w:rPr>
          <w:rFonts w:asciiTheme="minorHAnsi" w:hAnsiTheme="minorHAnsi"/>
          <w:sz w:val="24"/>
          <w:szCs w:val="24"/>
        </w:rPr>
        <w:t>materiałów</w:t>
      </w:r>
      <w:r w:rsidRPr="00FA44E2">
        <w:rPr>
          <w:rFonts w:asciiTheme="minorHAnsi" w:hAnsiTheme="minorHAnsi"/>
          <w:sz w:val="24"/>
          <w:szCs w:val="24"/>
        </w:rPr>
        <w:t xml:space="preserve"> </w:t>
      </w:r>
      <w:r w:rsidRPr="005264DB">
        <w:rPr>
          <w:rFonts w:asciiTheme="minorHAnsi" w:hAnsiTheme="minorHAnsi"/>
          <w:sz w:val="24"/>
          <w:szCs w:val="24"/>
        </w:rPr>
        <w:t>budowlanych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przypadku</w:t>
      </w:r>
      <w:r w:rsidRPr="00FA44E2">
        <w:rPr>
          <w:rFonts w:asciiTheme="minorHAnsi" w:hAnsiTheme="minorHAnsi"/>
          <w:sz w:val="24"/>
          <w:szCs w:val="24"/>
        </w:rPr>
        <w:t xml:space="preserve"> </w:t>
      </w:r>
      <w:r w:rsidRPr="005264DB">
        <w:rPr>
          <w:rFonts w:asciiTheme="minorHAnsi" w:hAnsiTheme="minorHAnsi"/>
          <w:sz w:val="24"/>
          <w:szCs w:val="24"/>
        </w:rPr>
        <w:t>uszkodzeń powstałych w związku z realizacją robót),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wywozu</w:t>
      </w:r>
      <w:r w:rsidR="009F1430" w:rsidRPr="00FA44E2">
        <w:rPr>
          <w:rFonts w:asciiTheme="minorHAnsi" w:hAnsiTheme="minorHAnsi"/>
          <w:sz w:val="24"/>
          <w:szCs w:val="24"/>
        </w:rPr>
        <w:t xml:space="preserve"> </w:t>
      </w:r>
      <w:r w:rsidRPr="005264DB">
        <w:rPr>
          <w:rFonts w:asciiTheme="minorHAnsi" w:hAnsiTheme="minorHAnsi"/>
          <w:sz w:val="24"/>
          <w:szCs w:val="24"/>
        </w:rPr>
        <w:t>wszelkich</w:t>
      </w:r>
      <w:r w:rsidR="009F1430" w:rsidRPr="00FA44E2">
        <w:rPr>
          <w:rFonts w:asciiTheme="minorHAnsi" w:hAnsiTheme="minorHAnsi"/>
          <w:sz w:val="24"/>
          <w:szCs w:val="24"/>
        </w:rPr>
        <w:t xml:space="preserve"> </w:t>
      </w:r>
      <w:r w:rsidRPr="005264DB">
        <w:rPr>
          <w:rFonts w:asciiTheme="minorHAnsi" w:hAnsiTheme="minorHAnsi"/>
          <w:sz w:val="24"/>
          <w:szCs w:val="24"/>
        </w:rPr>
        <w:t>odpadów</w:t>
      </w:r>
      <w:r w:rsidR="009F1430" w:rsidRPr="00FA44E2">
        <w:rPr>
          <w:rFonts w:asciiTheme="minorHAnsi" w:hAnsiTheme="minorHAnsi"/>
          <w:sz w:val="24"/>
          <w:szCs w:val="24"/>
        </w:rPr>
        <w:t xml:space="preserve"> </w:t>
      </w:r>
      <w:r w:rsidRPr="005264DB">
        <w:rPr>
          <w:rFonts w:asciiTheme="minorHAnsi" w:hAnsiTheme="minorHAnsi"/>
          <w:sz w:val="24"/>
          <w:szCs w:val="24"/>
        </w:rPr>
        <w:t>pochodzących</w:t>
      </w:r>
      <w:r w:rsidR="009F1430" w:rsidRPr="00FA44E2">
        <w:rPr>
          <w:rFonts w:asciiTheme="minorHAnsi" w:hAnsiTheme="minorHAnsi"/>
          <w:sz w:val="24"/>
          <w:szCs w:val="24"/>
        </w:rPr>
        <w:t xml:space="preserve"> </w:t>
      </w:r>
      <w:r w:rsidRPr="005264DB">
        <w:rPr>
          <w:rFonts w:asciiTheme="minorHAnsi" w:hAnsiTheme="minorHAnsi"/>
          <w:sz w:val="24"/>
          <w:szCs w:val="24"/>
        </w:rPr>
        <w:t>z</w:t>
      </w:r>
      <w:r w:rsidR="009F1430"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sposób</w:t>
      </w:r>
      <w:r w:rsidR="009F1430" w:rsidRPr="00FA44E2">
        <w:rPr>
          <w:rFonts w:asciiTheme="minorHAnsi" w:hAnsiTheme="minorHAnsi"/>
          <w:sz w:val="24"/>
          <w:szCs w:val="24"/>
        </w:rPr>
        <w:t xml:space="preserve"> </w:t>
      </w:r>
      <w:r w:rsidRPr="005264DB">
        <w:rPr>
          <w:rFonts w:asciiTheme="minorHAnsi" w:hAnsiTheme="minorHAnsi"/>
          <w:sz w:val="24"/>
          <w:szCs w:val="24"/>
        </w:rPr>
        <w:t xml:space="preserve">wynikający z obowiązujących przepisów wraz z ponoszeniem kosztów z tym związanych, </w:t>
      </w:r>
      <w:r w:rsidRPr="00221D84">
        <w:rPr>
          <w:rFonts w:asciiTheme="minorHAnsi" w:hAnsiTheme="minorHAnsi"/>
          <w:sz w:val="24"/>
          <w:szCs w:val="24"/>
        </w:rPr>
        <w:t xml:space="preserve">z </w:t>
      </w:r>
      <w:proofErr w:type="gramStart"/>
      <w:r w:rsidRPr="00221D84">
        <w:rPr>
          <w:rFonts w:asciiTheme="minorHAnsi" w:hAnsiTheme="minorHAnsi"/>
          <w:sz w:val="24"/>
          <w:szCs w:val="24"/>
        </w:rPr>
        <w:t>tym że</w:t>
      </w:r>
      <w:proofErr w:type="gramEnd"/>
      <w:r w:rsidRPr="00221D84">
        <w:rPr>
          <w:rFonts w:asciiTheme="minorHAnsi" w:hAnsiTheme="minorHAnsi"/>
          <w:sz w:val="24"/>
          <w:szCs w:val="24"/>
        </w:rPr>
        <w:t xml:space="preserve"> usunięte drzewa i krzewy stanowić będą własność Wykonawcy, który będzie ponosił koszty ich wywozu i utylizacji, natomiast pozostałe materiały pochodzące z rozbiórki (w szczególności takie jak: krawężniki, płyty chodnikowe, destrukt,</w:t>
      </w:r>
      <w:r w:rsidRPr="00221D84">
        <w:rPr>
          <w:rFonts w:asciiTheme="minorHAnsi" w:hAnsiTheme="minorHAnsi"/>
          <w:spacing w:val="-1"/>
          <w:sz w:val="24"/>
          <w:szCs w:val="24"/>
        </w:rPr>
        <w:t xml:space="preserve"> </w:t>
      </w:r>
      <w:r w:rsidRPr="00221D84">
        <w:rPr>
          <w:rFonts w:asciiTheme="minorHAnsi" w:hAnsiTheme="minorHAnsi"/>
          <w:sz w:val="24"/>
          <w:szCs w:val="24"/>
        </w:rPr>
        <w:t>znaki</w:t>
      </w:r>
      <w:r w:rsidRPr="00221D84">
        <w:rPr>
          <w:rFonts w:asciiTheme="minorHAnsi" w:hAnsiTheme="minorHAnsi"/>
          <w:spacing w:val="-1"/>
          <w:sz w:val="24"/>
          <w:szCs w:val="24"/>
        </w:rPr>
        <w:t xml:space="preserve"> </w:t>
      </w:r>
      <w:r w:rsidRPr="00221D84">
        <w:rPr>
          <w:rFonts w:asciiTheme="minorHAnsi" w:hAnsiTheme="minorHAnsi"/>
          <w:sz w:val="24"/>
          <w:szCs w:val="24"/>
        </w:rPr>
        <w:t>drogowe i</w:t>
      </w:r>
      <w:r w:rsidRPr="00221D84">
        <w:rPr>
          <w:rFonts w:asciiTheme="minorHAnsi" w:hAnsiTheme="minorHAnsi"/>
          <w:spacing w:val="-1"/>
          <w:sz w:val="24"/>
          <w:szCs w:val="24"/>
        </w:rPr>
        <w:t xml:space="preserve"> </w:t>
      </w:r>
      <w:r w:rsidRPr="00221D84">
        <w:rPr>
          <w:rFonts w:asciiTheme="minorHAnsi" w:hAnsiTheme="minorHAnsi"/>
          <w:sz w:val="24"/>
          <w:szCs w:val="24"/>
        </w:rPr>
        <w:t>inne),</w:t>
      </w:r>
      <w:r w:rsidRPr="00221D84">
        <w:rPr>
          <w:rFonts w:asciiTheme="minorHAnsi" w:hAnsiTheme="minorHAnsi"/>
          <w:spacing w:val="-1"/>
          <w:sz w:val="24"/>
          <w:szCs w:val="24"/>
        </w:rPr>
        <w:t xml:space="preserve"> </w:t>
      </w:r>
      <w:r w:rsidRPr="00221D84">
        <w:rPr>
          <w:rFonts w:asciiTheme="minorHAnsi" w:hAnsiTheme="minorHAnsi"/>
          <w:sz w:val="24"/>
          <w:szCs w:val="24"/>
        </w:rPr>
        <w:t>w</w:t>
      </w:r>
      <w:r w:rsidRPr="00221D84">
        <w:rPr>
          <w:rFonts w:asciiTheme="minorHAnsi" w:hAnsiTheme="minorHAnsi"/>
          <w:spacing w:val="-1"/>
          <w:sz w:val="24"/>
          <w:szCs w:val="24"/>
        </w:rPr>
        <w:t xml:space="preserve"> </w:t>
      </w:r>
      <w:r w:rsidRPr="00221D84">
        <w:rPr>
          <w:rFonts w:asciiTheme="minorHAnsi" w:hAnsiTheme="minorHAnsi"/>
          <w:sz w:val="24"/>
          <w:szCs w:val="24"/>
        </w:rPr>
        <w:t>przypadku</w:t>
      </w:r>
      <w:r w:rsidRPr="00221D84">
        <w:rPr>
          <w:rFonts w:asciiTheme="minorHAnsi" w:hAnsiTheme="minorHAnsi"/>
          <w:spacing w:val="-3"/>
          <w:sz w:val="24"/>
          <w:szCs w:val="24"/>
        </w:rPr>
        <w:t xml:space="preserve"> </w:t>
      </w:r>
      <w:r w:rsidRPr="00221D84">
        <w:rPr>
          <w:rFonts w:asciiTheme="minorHAnsi" w:hAnsiTheme="minorHAnsi"/>
          <w:sz w:val="24"/>
          <w:szCs w:val="24"/>
        </w:rPr>
        <w:t>gdy w</w:t>
      </w:r>
      <w:r w:rsidRPr="00221D84">
        <w:rPr>
          <w:rFonts w:asciiTheme="minorHAnsi" w:hAnsiTheme="minorHAnsi"/>
          <w:spacing w:val="-3"/>
          <w:sz w:val="24"/>
          <w:szCs w:val="24"/>
        </w:rPr>
        <w:t xml:space="preserve"> </w:t>
      </w:r>
      <w:r w:rsidRPr="00221D84">
        <w:rPr>
          <w:rFonts w:asciiTheme="minorHAnsi" w:hAnsiTheme="minorHAnsi"/>
          <w:sz w:val="24"/>
          <w:szCs w:val="24"/>
        </w:rPr>
        <w:t>ocenie inspektora nadzoru</w:t>
      </w:r>
      <w:r w:rsidRPr="00221D84">
        <w:rPr>
          <w:rFonts w:asciiTheme="minorHAnsi" w:hAnsiTheme="minorHAnsi"/>
          <w:spacing w:val="-1"/>
          <w:sz w:val="24"/>
          <w:szCs w:val="24"/>
        </w:rPr>
        <w:t xml:space="preserve"> </w:t>
      </w:r>
      <w:r w:rsidRPr="00221D84">
        <w:rPr>
          <w:rFonts w:asciiTheme="minorHAnsi" w:hAnsiTheme="minorHAnsi"/>
          <w:sz w:val="24"/>
          <w:szCs w:val="24"/>
        </w:rPr>
        <w:t>inwestorskiego</w:t>
      </w:r>
      <w:r w:rsidRPr="00221D84">
        <w:rPr>
          <w:rFonts w:asciiTheme="minorHAnsi" w:hAnsiTheme="minorHAnsi"/>
          <w:spacing w:val="-6"/>
          <w:sz w:val="24"/>
          <w:szCs w:val="24"/>
        </w:rPr>
        <w:t xml:space="preserve"> </w:t>
      </w:r>
      <w:r w:rsidRPr="00221D84">
        <w:rPr>
          <w:rFonts w:asciiTheme="minorHAnsi" w:hAnsiTheme="minorHAnsi"/>
          <w:sz w:val="24"/>
          <w:szCs w:val="24"/>
        </w:rPr>
        <w:t>będą się nadawały</w:t>
      </w:r>
      <w:r w:rsidRPr="00221D84">
        <w:rPr>
          <w:rFonts w:asciiTheme="minorHAnsi" w:hAnsiTheme="minorHAnsi"/>
          <w:spacing w:val="-1"/>
          <w:sz w:val="24"/>
          <w:szCs w:val="24"/>
        </w:rPr>
        <w:t xml:space="preserve"> </w:t>
      </w:r>
      <w:r w:rsidRPr="00221D84">
        <w:rPr>
          <w:rFonts w:asciiTheme="minorHAnsi" w:hAnsiTheme="minorHAnsi"/>
          <w:sz w:val="24"/>
          <w:szCs w:val="24"/>
        </w:rPr>
        <w:t>do</w:t>
      </w:r>
      <w:r w:rsidRPr="00221D84">
        <w:rPr>
          <w:rFonts w:asciiTheme="minorHAnsi" w:hAnsiTheme="minorHAnsi"/>
          <w:spacing w:val="-4"/>
          <w:sz w:val="24"/>
          <w:szCs w:val="24"/>
        </w:rPr>
        <w:t xml:space="preserve"> </w:t>
      </w:r>
      <w:r w:rsidRPr="00221D84">
        <w:rPr>
          <w:rFonts w:asciiTheme="minorHAnsi" w:hAnsiTheme="minorHAnsi"/>
          <w:sz w:val="24"/>
          <w:szCs w:val="24"/>
        </w:rPr>
        <w:t>dalszego</w:t>
      </w:r>
      <w:r w:rsidRPr="00221D84">
        <w:rPr>
          <w:rFonts w:asciiTheme="minorHAnsi" w:hAnsiTheme="minorHAnsi"/>
          <w:spacing w:val="-1"/>
          <w:sz w:val="24"/>
          <w:szCs w:val="24"/>
        </w:rPr>
        <w:t xml:space="preserve"> </w:t>
      </w:r>
      <w:r w:rsidRPr="00221D84">
        <w:rPr>
          <w:rFonts w:asciiTheme="minorHAnsi" w:hAnsiTheme="minorHAnsi"/>
          <w:sz w:val="24"/>
          <w:szCs w:val="24"/>
        </w:rPr>
        <w:t>wykorzystania,</w:t>
      </w:r>
      <w:r w:rsidRPr="00221D84">
        <w:rPr>
          <w:rFonts w:asciiTheme="minorHAnsi" w:hAnsiTheme="minorHAnsi"/>
          <w:spacing w:val="-2"/>
          <w:sz w:val="24"/>
          <w:szCs w:val="24"/>
        </w:rPr>
        <w:t xml:space="preserve"> </w:t>
      </w:r>
      <w:r w:rsidRPr="00221D84">
        <w:rPr>
          <w:rFonts w:asciiTheme="minorHAnsi" w:hAnsiTheme="minorHAnsi"/>
          <w:sz w:val="24"/>
          <w:szCs w:val="24"/>
        </w:rPr>
        <w:t>zostaną przewiezione</w:t>
      </w:r>
      <w:r w:rsidRPr="00221D84">
        <w:rPr>
          <w:rFonts w:asciiTheme="minorHAnsi" w:hAnsiTheme="minorHAnsi"/>
          <w:spacing w:val="-1"/>
          <w:sz w:val="24"/>
          <w:szCs w:val="24"/>
        </w:rPr>
        <w:t xml:space="preserve"> </w:t>
      </w:r>
      <w:r w:rsidRPr="00221D84">
        <w:rPr>
          <w:rFonts w:asciiTheme="minorHAnsi" w:hAnsiTheme="minorHAnsi"/>
          <w:sz w:val="24"/>
          <w:szCs w:val="24"/>
        </w:rPr>
        <w:t xml:space="preserve">przez Wykonawcę </w:t>
      </w:r>
      <w:r w:rsidR="00D06D52" w:rsidRPr="00221D84">
        <w:rPr>
          <w:rFonts w:asciiTheme="minorHAnsi" w:hAnsiTheme="minorHAnsi"/>
          <w:sz w:val="24"/>
          <w:szCs w:val="24"/>
        </w:rPr>
        <w:t>w miejsce wskazane przez Zamawiającego</w:t>
      </w:r>
      <w:r w:rsidRPr="00221D84">
        <w:rPr>
          <w:rFonts w:asciiTheme="minorHAnsi" w:hAnsiTheme="minorHAnsi"/>
          <w:sz w:val="24"/>
          <w:szCs w:val="24"/>
        </w:rPr>
        <w:t>.</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zawiadamiania</w:t>
      </w:r>
      <w:proofErr w:type="gramEnd"/>
      <w:r w:rsidRPr="005264DB">
        <w:rPr>
          <w:rFonts w:asciiTheme="minorHAnsi" w:hAnsiTheme="minorHAnsi"/>
          <w:sz w:val="24"/>
          <w:szCs w:val="24"/>
        </w:rPr>
        <w:t xml:space="preserve"> Zamawiającego o dacie przeprowadzenia koniecznych prób i sprawdzeń nie później niż na 3 dni roboczych przed ich planowanym terminem,</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prowadzenia</w:t>
      </w:r>
      <w:proofErr w:type="gramEnd"/>
      <w:r w:rsidRPr="005264DB">
        <w:rPr>
          <w:rFonts w:asciiTheme="minorHAnsi" w:hAnsiTheme="minorHAnsi"/>
          <w:sz w:val="24"/>
          <w:szCs w:val="24"/>
        </w:rPr>
        <w:t xml:space="preserve"> dokumentacji budowy, w tym prowadzenia na bieżąco</w:t>
      </w:r>
      <w:r w:rsidR="00137A91">
        <w:rPr>
          <w:rFonts w:asciiTheme="minorHAnsi" w:hAnsiTheme="minorHAnsi"/>
          <w:sz w:val="24"/>
          <w:szCs w:val="24"/>
        </w:rPr>
        <w:t xml:space="preserve"> </w:t>
      </w:r>
      <w:r w:rsidRPr="005264DB">
        <w:rPr>
          <w:rFonts w:asciiTheme="minorHAnsi" w:hAnsiTheme="minorHAnsi"/>
          <w:sz w:val="24"/>
          <w:szCs w:val="24"/>
        </w:rPr>
        <w:t>dziennika budowy i jego przechowywania na</w:t>
      </w:r>
      <w:r w:rsidRPr="007C6B1B">
        <w:rPr>
          <w:rFonts w:asciiTheme="minorHAnsi" w:hAnsiTheme="minorHAnsi"/>
          <w:sz w:val="24"/>
          <w:szCs w:val="24"/>
        </w:rPr>
        <w:t xml:space="preserve"> </w:t>
      </w:r>
      <w:r w:rsidRPr="005264DB">
        <w:rPr>
          <w:rFonts w:asciiTheme="minorHAnsi" w:hAnsiTheme="minorHAnsi"/>
          <w:sz w:val="24"/>
          <w:szCs w:val="24"/>
        </w:rPr>
        <w:t>terenie budowy wraz</w:t>
      </w:r>
      <w:r w:rsidRPr="007C6B1B">
        <w:rPr>
          <w:rFonts w:asciiTheme="minorHAnsi" w:hAnsiTheme="minorHAnsi"/>
          <w:sz w:val="24"/>
          <w:szCs w:val="24"/>
        </w:rPr>
        <w:t xml:space="preserve"> </w:t>
      </w:r>
      <w:r w:rsidRPr="005264DB">
        <w:rPr>
          <w:rFonts w:asciiTheme="minorHAnsi" w:hAnsiTheme="minorHAnsi"/>
          <w:sz w:val="24"/>
          <w:szCs w:val="24"/>
        </w:rPr>
        <w:t>z protokółami odbioru, i dokumentami badań i sprawdzeń,</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zorganizowania</w:t>
      </w:r>
      <w:proofErr w:type="gramEnd"/>
      <w:r w:rsidRPr="007C6B1B">
        <w:rPr>
          <w:rFonts w:asciiTheme="minorHAnsi" w:hAnsiTheme="minorHAnsi"/>
          <w:sz w:val="24"/>
          <w:szCs w:val="24"/>
        </w:rPr>
        <w:t xml:space="preserve"> </w:t>
      </w:r>
      <w:r w:rsidRPr="005264DB">
        <w:rPr>
          <w:rFonts w:asciiTheme="minorHAnsi" w:hAnsiTheme="minorHAnsi"/>
          <w:sz w:val="24"/>
          <w:szCs w:val="24"/>
        </w:rPr>
        <w:t>i</w:t>
      </w:r>
      <w:r w:rsidRPr="007C6B1B">
        <w:rPr>
          <w:rFonts w:asciiTheme="minorHAnsi" w:hAnsiTheme="minorHAnsi"/>
          <w:sz w:val="24"/>
          <w:szCs w:val="24"/>
        </w:rPr>
        <w:t xml:space="preserve"> </w:t>
      </w:r>
      <w:r w:rsidRPr="005264DB">
        <w:rPr>
          <w:rFonts w:asciiTheme="minorHAnsi" w:hAnsiTheme="minorHAnsi"/>
          <w:sz w:val="24"/>
          <w:szCs w:val="24"/>
        </w:rPr>
        <w:t>kierowania</w:t>
      </w:r>
      <w:r w:rsidRPr="007C6B1B">
        <w:rPr>
          <w:rFonts w:asciiTheme="minorHAnsi" w:hAnsiTheme="minorHAnsi"/>
          <w:sz w:val="24"/>
          <w:szCs w:val="24"/>
        </w:rPr>
        <w:t xml:space="preserve"> </w:t>
      </w:r>
      <w:r w:rsidRPr="005264DB">
        <w:rPr>
          <w:rFonts w:asciiTheme="minorHAnsi" w:hAnsiTheme="minorHAnsi"/>
          <w:sz w:val="24"/>
          <w:szCs w:val="24"/>
        </w:rPr>
        <w:t>budową</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sposób</w:t>
      </w:r>
      <w:r w:rsidRPr="007C6B1B">
        <w:rPr>
          <w:rFonts w:asciiTheme="minorHAnsi" w:hAnsiTheme="minorHAnsi"/>
          <w:sz w:val="24"/>
          <w:szCs w:val="24"/>
        </w:rPr>
        <w:t xml:space="preserve"> </w:t>
      </w:r>
      <w:r w:rsidRPr="005264DB">
        <w:rPr>
          <w:rFonts w:asciiTheme="minorHAnsi" w:hAnsiTheme="minorHAnsi"/>
          <w:sz w:val="24"/>
          <w:szCs w:val="24"/>
        </w:rPr>
        <w:t>zgodny</w:t>
      </w:r>
      <w:r w:rsidRPr="007C6B1B">
        <w:rPr>
          <w:rFonts w:asciiTheme="minorHAnsi" w:hAnsiTheme="minorHAnsi"/>
          <w:sz w:val="24"/>
          <w:szCs w:val="24"/>
        </w:rPr>
        <w:t xml:space="preserve"> </w:t>
      </w:r>
      <w:r w:rsidRPr="005264DB">
        <w:rPr>
          <w:rFonts w:asciiTheme="minorHAnsi" w:hAnsiTheme="minorHAnsi"/>
          <w:sz w:val="24"/>
          <w:szCs w:val="24"/>
        </w:rPr>
        <w:t>z</w:t>
      </w:r>
      <w:r w:rsidRPr="007C6B1B">
        <w:rPr>
          <w:rFonts w:asciiTheme="minorHAnsi" w:hAnsiTheme="minorHAnsi"/>
          <w:sz w:val="24"/>
          <w:szCs w:val="24"/>
        </w:rPr>
        <w:t xml:space="preserve"> </w:t>
      </w:r>
      <w:r w:rsidRPr="005264DB">
        <w:rPr>
          <w:rFonts w:asciiTheme="minorHAnsi" w:hAnsiTheme="minorHAnsi"/>
          <w:sz w:val="24"/>
          <w:szCs w:val="24"/>
        </w:rPr>
        <w:t>umową,</w:t>
      </w:r>
      <w:r w:rsidRPr="007C6B1B">
        <w:rPr>
          <w:rFonts w:asciiTheme="minorHAnsi" w:hAnsiTheme="minorHAnsi"/>
          <w:sz w:val="24"/>
          <w:szCs w:val="24"/>
        </w:rPr>
        <w:t xml:space="preserve"> </w:t>
      </w:r>
      <w:r w:rsidRPr="005264DB">
        <w:rPr>
          <w:rFonts w:asciiTheme="minorHAnsi" w:hAnsiTheme="minorHAnsi"/>
          <w:sz w:val="24"/>
          <w:szCs w:val="24"/>
        </w:rPr>
        <w:t>obowiązującymi</w:t>
      </w:r>
      <w:r w:rsidRPr="007C6B1B">
        <w:rPr>
          <w:rFonts w:asciiTheme="minorHAnsi" w:hAnsiTheme="minorHAnsi"/>
          <w:sz w:val="24"/>
          <w:szCs w:val="24"/>
        </w:rPr>
        <w:t xml:space="preserve"> </w:t>
      </w:r>
      <w:r w:rsidRPr="005264DB">
        <w:rPr>
          <w:rFonts w:asciiTheme="minorHAnsi" w:hAnsiTheme="minorHAnsi"/>
          <w:sz w:val="24"/>
          <w:szCs w:val="24"/>
        </w:rPr>
        <w:t>przepisami,</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tym przepisami bhp, przepisami p.poż.,</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realizacji</w:t>
      </w:r>
      <w:proofErr w:type="gramEnd"/>
      <w:r w:rsidRPr="005264DB">
        <w:rPr>
          <w:rFonts w:asciiTheme="minorHAnsi" w:hAnsiTheme="minorHAnsi"/>
          <w:sz w:val="24"/>
          <w:szCs w:val="24"/>
        </w:rPr>
        <w:t xml:space="preserve"> zaleceń Zamawiającego/inspektora nadzoru inwestorskiego wpisanych do dziennika </w:t>
      </w:r>
      <w:r w:rsidRPr="007C6B1B">
        <w:rPr>
          <w:rFonts w:asciiTheme="minorHAnsi" w:hAnsiTheme="minorHAnsi"/>
          <w:sz w:val="24"/>
          <w:szCs w:val="24"/>
        </w:rPr>
        <w:t>budowy,</w:t>
      </w:r>
    </w:p>
    <w:p w:rsidR="00E753BC" w:rsidRPr="00137A91" w:rsidRDefault="0042653A" w:rsidP="007C6B1B">
      <w:pPr>
        <w:widowControl/>
        <w:numPr>
          <w:ilvl w:val="1"/>
          <w:numId w:val="14"/>
        </w:numPr>
        <w:tabs>
          <w:tab w:val="left" w:pos="426"/>
        </w:tabs>
        <w:autoSpaceDE/>
        <w:autoSpaceDN/>
        <w:spacing w:line="276" w:lineRule="auto"/>
        <w:ind w:left="0" w:firstLine="0"/>
        <w:rPr>
          <w:rFonts w:asciiTheme="minorHAnsi" w:hAnsiTheme="minorHAnsi"/>
          <w:strike/>
          <w:sz w:val="24"/>
          <w:szCs w:val="24"/>
        </w:rPr>
      </w:pPr>
      <w:proofErr w:type="gramStart"/>
      <w:r w:rsidRPr="00137A91">
        <w:rPr>
          <w:rFonts w:asciiTheme="minorHAnsi" w:hAnsiTheme="minorHAnsi"/>
          <w:strike/>
          <w:sz w:val="24"/>
          <w:szCs w:val="24"/>
        </w:rPr>
        <w:t>zabezpieczenia</w:t>
      </w:r>
      <w:proofErr w:type="gramEnd"/>
      <w:r w:rsidRPr="00137A91">
        <w:rPr>
          <w:rFonts w:asciiTheme="minorHAnsi" w:hAnsiTheme="minorHAnsi"/>
          <w:strike/>
          <w:sz w:val="24"/>
          <w:szCs w:val="24"/>
        </w:rPr>
        <w:t xml:space="preserve"> przed uszkodzeniami drzew i krzewów nie przeznaczonych do wycinki, w szczególności:</w:t>
      </w:r>
    </w:p>
    <w:p w:rsidR="00E753BC" w:rsidRPr="005264DB" w:rsidRDefault="0042653A" w:rsidP="00FA44E2">
      <w:pPr>
        <w:pStyle w:val="Akapitzlist"/>
        <w:numPr>
          <w:ilvl w:val="2"/>
          <w:numId w:val="14"/>
        </w:numPr>
        <w:tabs>
          <w:tab w:val="left" w:pos="284"/>
          <w:tab w:val="left" w:pos="438"/>
          <w:tab w:val="left" w:pos="440"/>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podczas</w:t>
      </w:r>
      <w:proofErr w:type="gramEnd"/>
      <w:r w:rsidRPr="005264DB">
        <w:rPr>
          <w:rFonts w:asciiTheme="minorHAnsi" w:hAnsiTheme="minorHAnsi"/>
          <w:strike/>
          <w:spacing w:val="-6"/>
          <w:sz w:val="24"/>
          <w:szCs w:val="24"/>
        </w:rPr>
        <w:t xml:space="preserve"> </w:t>
      </w:r>
      <w:r w:rsidRPr="005264DB">
        <w:rPr>
          <w:rFonts w:asciiTheme="minorHAnsi" w:hAnsiTheme="minorHAnsi"/>
          <w:strike/>
          <w:sz w:val="24"/>
          <w:szCs w:val="24"/>
        </w:rPr>
        <w:t>prac</w:t>
      </w:r>
      <w:r w:rsidRPr="005264DB">
        <w:rPr>
          <w:rFonts w:asciiTheme="minorHAnsi" w:hAnsiTheme="minorHAnsi"/>
          <w:strike/>
          <w:spacing w:val="-8"/>
          <w:sz w:val="24"/>
          <w:szCs w:val="24"/>
        </w:rPr>
        <w:t xml:space="preserve"> </w:t>
      </w:r>
      <w:r w:rsidRPr="005264DB">
        <w:rPr>
          <w:rFonts w:asciiTheme="minorHAnsi" w:hAnsiTheme="minorHAnsi"/>
          <w:strike/>
          <w:sz w:val="24"/>
          <w:szCs w:val="24"/>
        </w:rPr>
        <w:t>z</w:t>
      </w:r>
      <w:r w:rsidRPr="005264DB">
        <w:rPr>
          <w:rFonts w:asciiTheme="minorHAnsi" w:hAnsiTheme="minorHAnsi"/>
          <w:strike/>
          <w:spacing w:val="-6"/>
          <w:sz w:val="24"/>
          <w:szCs w:val="24"/>
        </w:rPr>
        <w:t xml:space="preserve"> </w:t>
      </w:r>
      <w:r w:rsidRPr="005264DB">
        <w:rPr>
          <w:rFonts w:asciiTheme="minorHAnsi" w:hAnsiTheme="minorHAnsi"/>
          <w:strike/>
          <w:sz w:val="24"/>
          <w:szCs w:val="24"/>
        </w:rPr>
        <w:t>użyciem</w:t>
      </w:r>
      <w:r w:rsidRPr="005264DB">
        <w:rPr>
          <w:rFonts w:asciiTheme="minorHAnsi" w:hAnsiTheme="minorHAnsi"/>
          <w:strike/>
          <w:spacing w:val="-10"/>
          <w:sz w:val="24"/>
          <w:szCs w:val="24"/>
        </w:rPr>
        <w:t xml:space="preserve"> </w:t>
      </w:r>
      <w:r w:rsidRPr="005264DB">
        <w:rPr>
          <w:rFonts w:asciiTheme="minorHAnsi" w:hAnsiTheme="minorHAnsi"/>
          <w:strike/>
          <w:sz w:val="24"/>
          <w:szCs w:val="24"/>
        </w:rPr>
        <w:t>sprzętu</w:t>
      </w:r>
      <w:r w:rsidRPr="005264DB">
        <w:rPr>
          <w:rFonts w:asciiTheme="minorHAnsi" w:hAnsiTheme="minorHAnsi"/>
          <w:strike/>
          <w:spacing w:val="-9"/>
          <w:sz w:val="24"/>
          <w:szCs w:val="24"/>
        </w:rPr>
        <w:t xml:space="preserve"> </w:t>
      </w:r>
      <w:r w:rsidRPr="005264DB">
        <w:rPr>
          <w:rFonts w:asciiTheme="minorHAnsi" w:hAnsiTheme="minorHAnsi"/>
          <w:strike/>
          <w:sz w:val="24"/>
          <w:szCs w:val="24"/>
        </w:rPr>
        <w:t>pnie</w:t>
      </w:r>
      <w:r w:rsidRPr="005264DB">
        <w:rPr>
          <w:rFonts w:asciiTheme="minorHAnsi" w:hAnsiTheme="minorHAnsi"/>
          <w:strike/>
          <w:spacing w:val="-6"/>
          <w:sz w:val="24"/>
          <w:szCs w:val="24"/>
        </w:rPr>
        <w:t xml:space="preserve"> </w:t>
      </w:r>
      <w:r w:rsidRPr="005264DB">
        <w:rPr>
          <w:rFonts w:asciiTheme="minorHAnsi" w:hAnsiTheme="minorHAnsi"/>
          <w:strike/>
          <w:sz w:val="24"/>
          <w:szCs w:val="24"/>
        </w:rPr>
        <w:t>drzew</w:t>
      </w:r>
      <w:r w:rsidRPr="005264DB">
        <w:rPr>
          <w:rFonts w:asciiTheme="minorHAnsi" w:hAnsiTheme="minorHAnsi"/>
          <w:strike/>
          <w:spacing w:val="-7"/>
          <w:sz w:val="24"/>
          <w:szCs w:val="24"/>
        </w:rPr>
        <w:t xml:space="preserve"> </w:t>
      </w:r>
      <w:r w:rsidRPr="005264DB">
        <w:rPr>
          <w:rFonts w:asciiTheme="minorHAnsi" w:hAnsiTheme="minorHAnsi"/>
          <w:strike/>
          <w:sz w:val="24"/>
          <w:szCs w:val="24"/>
        </w:rPr>
        <w:t>oraz</w:t>
      </w:r>
      <w:r w:rsidRPr="005264DB">
        <w:rPr>
          <w:rFonts w:asciiTheme="minorHAnsi" w:hAnsiTheme="minorHAnsi"/>
          <w:strike/>
          <w:spacing w:val="-8"/>
          <w:sz w:val="24"/>
          <w:szCs w:val="24"/>
        </w:rPr>
        <w:t xml:space="preserve"> </w:t>
      </w:r>
      <w:r w:rsidRPr="005264DB">
        <w:rPr>
          <w:rFonts w:asciiTheme="minorHAnsi" w:hAnsiTheme="minorHAnsi"/>
          <w:strike/>
          <w:sz w:val="24"/>
          <w:szCs w:val="24"/>
        </w:rPr>
        <w:t>korony</w:t>
      </w:r>
      <w:r w:rsidRPr="005264DB">
        <w:rPr>
          <w:rFonts w:asciiTheme="minorHAnsi" w:hAnsiTheme="minorHAnsi"/>
          <w:strike/>
          <w:spacing w:val="-9"/>
          <w:sz w:val="24"/>
          <w:szCs w:val="24"/>
        </w:rPr>
        <w:t xml:space="preserve"> </w:t>
      </w:r>
      <w:r w:rsidRPr="005264DB">
        <w:rPr>
          <w:rFonts w:asciiTheme="minorHAnsi" w:hAnsiTheme="minorHAnsi"/>
          <w:strike/>
          <w:sz w:val="24"/>
          <w:szCs w:val="24"/>
        </w:rPr>
        <w:t>winny</w:t>
      </w:r>
      <w:r w:rsidRPr="005264DB">
        <w:rPr>
          <w:rFonts w:asciiTheme="minorHAnsi" w:hAnsiTheme="minorHAnsi"/>
          <w:strike/>
          <w:spacing w:val="-6"/>
          <w:sz w:val="24"/>
          <w:szCs w:val="24"/>
        </w:rPr>
        <w:t xml:space="preserve"> </w:t>
      </w:r>
      <w:r w:rsidRPr="005264DB">
        <w:rPr>
          <w:rFonts w:asciiTheme="minorHAnsi" w:hAnsiTheme="minorHAnsi"/>
          <w:strike/>
          <w:sz w:val="24"/>
          <w:szCs w:val="24"/>
        </w:rPr>
        <w:t>być</w:t>
      </w:r>
      <w:r w:rsidRPr="005264DB">
        <w:rPr>
          <w:rFonts w:asciiTheme="minorHAnsi" w:hAnsiTheme="minorHAnsi"/>
          <w:strike/>
          <w:spacing w:val="-2"/>
          <w:sz w:val="24"/>
          <w:szCs w:val="24"/>
        </w:rPr>
        <w:t xml:space="preserve"> </w:t>
      </w:r>
      <w:r w:rsidRPr="005264DB">
        <w:rPr>
          <w:rFonts w:asciiTheme="minorHAnsi" w:hAnsiTheme="minorHAnsi"/>
          <w:strike/>
          <w:sz w:val="24"/>
          <w:szCs w:val="24"/>
        </w:rPr>
        <w:t>zabezpieczone</w:t>
      </w:r>
      <w:r w:rsidRPr="005264DB">
        <w:rPr>
          <w:rFonts w:asciiTheme="minorHAnsi" w:hAnsiTheme="minorHAnsi"/>
          <w:strike/>
          <w:spacing w:val="-9"/>
          <w:sz w:val="24"/>
          <w:szCs w:val="24"/>
        </w:rPr>
        <w:t xml:space="preserve"> </w:t>
      </w:r>
      <w:r w:rsidRPr="005264DB">
        <w:rPr>
          <w:rFonts w:asciiTheme="minorHAnsi" w:hAnsiTheme="minorHAnsi"/>
          <w:strike/>
          <w:sz w:val="24"/>
          <w:szCs w:val="24"/>
        </w:rPr>
        <w:t>przed</w:t>
      </w:r>
      <w:r w:rsidRPr="005264DB">
        <w:rPr>
          <w:rFonts w:asciiTheme="minorHAnsi" w:hAnsiTheme="minorHAnsi"/>
          <w:strike/>
          <w:spacing w:val="-9"/>
          <w:sz w:val="24"/>
          <w:szCs w:val="24"/>
        </w:rPr>
        <w:t xml:space="preserve"> </w:t>
      </w:r>
      <w:r w:rsidRPr="005264DB">
        <w:rPr>
          <w:rFonts w:asciiTheme="minorHAnsi" w:hAnsiTheme="minorHAnsi"/>
          <w:strike/>
          <w:sz w:val="24"/>
          <w:szCs w:val="24"/>
        </w:rPr>
        <w:t>urazami mechanicznymi (w przypadku pni – palisadą z desek),</w:t>
      </w:r>
    </w:p>
    <w:p w:rsidR="00E753BC" w:rsidRPr="005264DB" w:rsidRDefault="0042653A" w:rsidP="00FA44E2">
      <w:pPr>
        <w:pStyle w:val="Akapitzlist"/>
        <w:numPr>
          <w:ilvl w:val="2"/>
          <w:numId w:val="14"/>
        </w:numPr>
        <w:tabs>
          <w:tab w:val="left" w:pos="284"/>
          <w:tab w:val="left" w:pos="438"/>
          <w:tab w:val="left" w:pos="440"/>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w</w:t>
      </w:r>
      <w:proofErr w:type="gramEnd"/>
      <w:r w:rsidRPr="005264DB">
        <w:rPr>
          <w:rFonts w:asciiTheme="minorHAnsi" w:hAnsiTheme="minorHAnsi"/>
          <w:strike/>
          <w:sz w:val="24"/>
          <w:szCs w:val="24"/>
        </w:rPr>
        <w:t xml:space="preserve"> pasie o szerokości rzutu korony drzew wykopy należy wykonać z należytą ostrożnością, aby nie uszkodzić korzeni nośnych, strefa korzeni</w:t>
      </w:r>
      <w:r w:rsidRPr="005264DB">
        <w:rPr>
          <w:rFonts w:asciiTheme="minorHAnsi" w:hAnsiTheme="minorHAnsi"/>
          <w:strike/>
          <w:spacing w:val="-2"/>
          <w:sz w:val="24"/>
          <w:szCs w:val="24"/>
        </w:rPr>
        <w:t xml:space="preserve"> </w:t>
      </w:r>
      <w:r w:rsidRPr="005264DB">
        <w:rPr>
          <w:rFonts w:asciiTheme="minorHAnsi" w:hAnsiTheme="minorHAnsi"/>
          <w:strike/>
          <w:sz w:val="24"/>
          <w:szCs w:val="24"/>
        </w:rPr>
        <w:t>włośnikowych</w:t>
      </w:r>
      <w:r w:rsidRPr="005264DB">
        <w:rPr>
          <w:rFonts w:asciiTheme="minorHAnsi" w:hAnsiTheme="minorHAnsi"/>
          <w:strike/>
          <w:spacing w:val="-4"/>
          <w:sz w:val="24"/>
          <w:szCs w:val="24"/>
        </w:rPr>
        <w:t xml:space="preserve"> </w:t>
      </w:r>
      <w:r w:rsidRPr="005264DB">
        <w:rPr>
          <w:rFonts w:asciiTheme="minorHAnsi" w:hAnsiTheme="minorHAnsi"/>
          <w:strike/>
          <w:sz w:val="24"/>
          <w:szCs w:val="24"/>
        </w:rPr>
        <w:t>może</w:t>
      </w:r>
      <w:r w:rsidRPr="005264DB">
        <w:rPr>
          <w:rFonts w:asciiTheme="minorHAnsi" w:hAnsiTheme="minorHAnsi"/>
          <w:strike/>
          <w:spacing w:val="-1"/>
          <w:sz w:val="24"/>
          <w:szCs w:val="24"/>
        </w:rPr>
        <w:t xml:space="preserve"> </w:t>
      </w:r>
      <w:r w:rsidRPr="005264DB">
        <w:rPr>
          <w:rFonts w:asciiTheme="minorHAnsi" w:hAnsiTheme="minorHAnsi"/>
          <w:strike/>
          <w:sz w:val="24"/>
          <w:szCs w:val="24"/>
        </w:rPr>
        <w:t>być zredukowana podczas prac o powierzchnię nie większą niż 30%,</w:t>
      </w:r>
    </w:p>
    <w:p w:rsidR="00E753BC" w:rsidRPr="005264DB" w:rsidRDefault="0042653A" w:rsidP="00FA44E2">
      <w:pPr>
        <w:pStyle w:val="Akapitzlist"/>
        <w:numPr>
          <w:ilvl w:val="2"/>
          <w:numId w:val="14"/>
        </w:numPr>
        <w:tabs>
          <w:tab w:val="left" w:pos="284"/>
          <w:tab w:val="left" w:pos="440"/>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odsłonięte</w:t>
      </w:r>
      <w:proofErr w:type="gramEnd"/>
      <w:r w:rsidRPr="005264DB">
        <w:rPr>
          <w:rFonts w:asciiTheme="minorHAnsi" w:hAnsiTheme="minorHAnsi"/>
          <w:strike/>
          <w:spacing w:val="-16"/>
          <w:sz w:val="24"/>
          <w:szCs w:val="24"/>
        </w:rPr>
        <w:t xml:space="preserve"> </w:t>
      </w:r>
      <w:r w:rsidRPr="005264DB">
        <w:rPr>
          <w:rFonts w:asciiTheme="minorHAnsi" w:hAnsiTheme="minorHAnsi"/>
          <w:strike/>
          <w:sz w:val="24"/>
          <w:szCs w:val="24"/>
        </w:rPr>
        <w:t>korzenie</w:t>
      </w:r>
      <w:r w:rsidRPr="005264DB">
        <w:rPr>
          <w:rFonts w:asciiTheme="minorHAnsi" w:hAnsiTheme="minorHAnsi"/>
          <w:strike/>
          <w:spacing w:val="-15"/>
          <w:sz w:val="24"/>
          <w:szCs w:val="24"/>
        </w:rPr>
        <w:t xml:space="preserve"> </w:t>
      </w:r>
      <w:r w:rsidRPr="005264DB">
        <w:rPr>
          <w:rFonts w:asciiTheme="minorHAnsi" w:hAnsiTheme="minorHAnsi"/>
          <w:strike/>
          <w:sz w:val="24"/>
          <w:szCs w:val="24"/>
        </w:rPr>
        <w:t>o</w:t>
      </w:r>
      <w:r w:rsidRPr="005264DB">
        <w:rPr>
          <w:rFonts w:asciiTheme="minorHAnsi" w:hAnsiTheme="minorHAnsi"/>
          <w:strike/>
          <w:spacing w:val="-15"/>
          <w:sz w:val="24"/>
          <w:szCs w:val="24"/>
        </w:rPr>
        <w:t xml:space="preserve"> </w:t>
      </w:r>
      <w:r w:rsidRPr="005264DB">
        <w:rPr>
          <w:rFonts w:asciiTheme="minorHAnsi" w:hAnsiTheme="minorHAnsi"/>
          <w:strike/>
          <w:sz w:val="24"/>
          <w:szCs w:val="24"/>
        </w:rPr>
        <w:t>średnicy</w:t>
      </w:r>
      <w:r w:rsidRPr="005264DB">
        <w:rPr>
          <w:rFonts w:asciiTheme="minorHAnsi" w:hAnsiTheme="minorHAnsi"/>
          <w:strike/>
          <w:spacing w:val="-16"/>
          <w:sz w:val="24"/>
          <w:szCs w:val="24"/>
        </w:rPr>
        <w:t xml:space="preserve"> </w:t>
      </w:r>
      <w:r w:rsidRPr="005264DB">
        <w:rPr>
          <w:rFonts w:asciiTheme="minorHAnsi" w:hAnsiTheme="minorHAnsi"/>
          <w:strike/>
          <w:sz w:val="24"/>
          <w:szCs w:val="24"/>
        </w:rPr>
        <w:t>ponad</w:t>
      </w:r>
      <w:r w:rsidRPr="005264DB">
        <w:rPr>
          <w:rFonts w:asciiTheme="minorHAnsi" w:hAnsiTheme="minorHAnsi"/>
          <w:strike/>
          <w:spacing w:val="-15"/>
          <w:sz w:val="24"/>
          <w:szCs w:val="24"/>
        </w:rPr>
        <w:t xml:space="preserve"> </w:t>
      </w:r>
      <w:r w:rsidRPr="005264DB">
        <w:rPr>
          <w:rFonts w:asciiTheme="minorHAnsi" w:hAnsiTheme="minorHAnsi"/>
          <w:strike/>
          <w:sz w:val="24"/>
          <w:szCs w:val="24"/>
        </w:rPr>
        <w:t>25</w:t>
      </w:r>
      <w:r w:rsidRPr="005264DB">
        <w:rPr>
          <w:rFonts w:asciiTheme="minorHAnsi" w:hAnsiTheme="minorHAnsi"/>
          <w:strike/>
          <w:spacing w:val="-15"/>
          <w:sz w:val="24"/>
          <w:szCs w:val="24"/>
        </w:rPr>
        <w:t xml:space="preserve"> </w:t>
      </w:r>
      <w:r w:rsidRPr="005264DB">
        <w:rPr>
          <w:rFonts w:asciiTheme="minorHAnsi" w:hAnsiTheme="minorHAnsi"/>
          <w:strike/>
          <w:sz w:val="24"/>
          <w:szCs w:val="24"/>
        </w:rPr>
        <w:t>mm</w:t>
      </w:r>
      <w:r w:rsidRPr="005264DB">
        <w:rPr>
          <w:rFonts w:asciiTheme="minorHAnsi" w:hAnsiTheme="minorHAnsi"/>
          <w:strike/>
          <w:spacing w:val="-15"/>
          <w:sz w:val="24"/>
          <w:szCs w:val="24"/>
        </w:rPr>
        <w:t xml:space="preserve"> </w:t>
      </w:r>
      <w:r w:rsidRPr="005264DB">
        <w:rPr>
          <w:rFonts w:asciiTheme="minorHAnsi" w:hAnsiTheme="minorHAnsi"/>
          <w:strike/>
          <w:sz w:val="24"/>
          <w:szCs w:val="24"/>
        </w:rPr>
        <w:t>należy</w:t>
      </w:r>
      <w:r w:rsidRPr="005264DB">
        <w:rPr>
          <w:rFonts w:asciiTheme="minorHAnsi" w:hAnsiTheme="minorHAnsi"/>
          <w:strike/>
          <w:spacing w:val="-16"/>
          <w:sz w:val="24"/>
          <w:szCs w:val="24"/>
        </w:rPr>
        <w:t xml:space="preserve"> </w:t>
      </w:r>
      <w:r w:rsidRPr="005264DB">
        <w:rPr>
          <w:rFonts w:asciiTheme="minorHAnsi" w:hAnsiTheme="minorHAnsi"/>
          <w:strike/>
          <w:sz w:val="24"/>
          <w:szCs w:val="24"/>
        </w:rPr>
        <w:t>bezwzględnie</w:t>
      </w:r>
      <w:r w:rsidRPr="005264DB">
        <w:rPr>
          <w:rFonts w:asciiTheme="minorHAnsi" w:hAnsiTheme="minorHAnsi"/>
          <w:strike/>
          <w:spacing w:val="-15"/>
          <w:sz w:val="24"/>
          <w:szCs w:val="24"/>
        </w:rPr>
        <w:t xml:space="preserve"> </w:t>
      </w:r>
      <w:r w:rsidRPr="005264DB">
        <w:rPr>
          <w:rFonts w:asciiTheme="minorHAnsi" w:hAnsiTheme="minorHAnsi"/>
          <w:strike/>
          <w:sz w:val="24"/>
          <w:szCs w:val="24"/>
        </w:rPr>
        <w:t>zabezpieczyć</w:t>
      </w:r>
      <w:r w:rsidRPr="005264DB">
        <w:rPr>
          <w:rFonts w:asciiTheme="minorHAnsi" w:hAnsiTheme="minorHAnsi"/>
          <w:strike/>
          <w:spacing w:val="-14"/>
          <w:sz w:val="24"/>
          <w:szCs w:val="24"/>
        </w:rPr>
        <w:t xml:space="preserve"> </w:t>
      </w:r>
      <w:r w:rsidRPr="005264DB">
        <w:rPr>
          <w:rFonts w:asciiTheme="minorHAnsi" w:hAnsiTheme="minorHAnsi"/>
          <w:strike/>
          <w:sz w:val="24"/>
          <w:szCs w:val="24"/>
        </w:rPr>
        <w:t>przed</w:t>
      </w:r>
      <w:r w:rsidRPr="005264DB">
        <w:rPr>
          <w:rFonts w:asciiTheme="minorHAnsi" w:hAnsiTheme="minorHAnsi"/>
          <w:strike/>
          <w:spacing w:val="-15"/>
          <w:sz w:val="24"/>
          <w:szCs w:val="24"/>
        </w:rPr>
        <w:t xml:space="preserve"> </w:t>
      </w:r>
      <w:r w:rsidRPr="005264DB">
        <w:rPr>
          <w:rFonts w:asciiTheme="minorHAnsi" w:hAnsiTheme="minorHAnsi"/>
          <w:strike/>
          <w:sz w:val="24"/>
          <w:szCs w:val="24"/>
        </w:rPr>
        <w:t>wysychaniem, np. jutą zwilżoną wodą,</w:t>
      </w:r>
    </w:p>
    <w:p w:rsidR="00E753BC" w:rsidRPr="005264DB" w:rsidRDefault="0042653A" w:rsidP="00FA44E2">
      <w:pPr>
        <w:pStyle w:val="Akapitzlist"/>
        <w:numPr>
          <w:ilvl w:val="2"/>
          <w:numId w:val="14"/>
        </w:numPr>
        <w:tabs>
          <w:tab w:val="left" w:pos="284"/>
          <w:tab w:val="left" w:pos="437"/>
          <w:tab w:val="left" w:pos="439"/>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grunt</w:t>
      </w:r>
      <w:proofErr w:type="gramEnd"/>
      <w:r w:rsidRPr="005264DB">
        <w:rPr>
          <w:rFonts w:asciiTheme="minorHAnsi" w:hAnsiTheme="minorHAnsi"/>
          <w:strike/>
          <w:sz w:val="24"/>
          <w:szCs w:val="24"/>
        </w:rPr>
        <w:t>, którym zasypywany będzie wykop, należy zagęścić pod korzeniami</w:t>
      </w:r>
      <w:r w:rsidRPr="005264DB">
        <w:rPr>
          <w:rFonts w:asciiTheme="minorHAnsi" w:hAnsiTheme="minorHAnsi"/>
          <w:strike/>
          <w:spacing w:val="40"/>
          <w:sz w:val="24"/>
          <w:szCs w:val="24"/>
        </w:rPr>
        <w:t xml:space="preserve"> </w:t>
      </w:r>
      <w:r w:rsidRPr="005264DB">
        <w:rPr>
          <w:rFonts w:asciiTheme="minorHAnsi" w:hAnsiTheme="minorHAnsi"/>
          <w:strike/>
          <w:sz w:val="24"/>
          <w:szCs w:val="24"/>
        </w:rPr>
        <w:t>w taki sposób, aby nie spowodować</w:t>
      </w:r>
      <w:r w:rsidRPr="005264DB">
        <w:rPr>
          <w:rFonts w:asciiTheme="minorHAnsi" w:hAnsiTheme="minorHAnsi"/>
          <w:strike/>
          <w:spacing w:val="-5"/>
          <w:sz w:val="24"/>
          <w:szCs w:val="24"/>
        </w:rPr>
        <w:t xml:space="preserve"> </w:t>
      </w:r>
      <w:r w:rsidRPr="005264DB">
        <w:rPr>
          <w:rFonts w:asciiTheme="minorHAnsi" w:hAnsiTheme="minorHAnsi"/>
          <w:strike/>
          <w:sz w:val="24"/>
          <w:szCs w:val="24"/>
        </w:rPr>
        <w:t>wygięcia,</w:t>
      </w:r>
      <w:r w:rsidRPr="005264DB">
        <w:rPr>
          <w:rFonts w:asciiTheme="minorHAnsi" w:hAnsiTheme="minorHAnsi"/>
          <w:strike/>
          <w:spacing w:val="-10"/>
          <w:sz w:val="24"/>
          <w:szCs w:val="24"/>
        </w:rPr>
        <w:t xml:space="preserve"> </w:t>
      </w:r>
      <w:r w:rsidRPr="005264DB">
        <w:rPr>
          <w:rFonts w:asciiTheme="minorHAnsi" w:hAnsiTheme="minorHAnsi"/>
          <w:strike/>
          <w:sz w:val="24"/>
          <w:szCs w:val="24"/>
        </w:rPr>
        <w:t>zmiażdżenia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lub</w:t>
      </w:r>
      <w:r w:rsidRPr="005264DB">
        <w:rPr>
          <w:rFonts w:asciiTheme="minorHAnsi" w:hAnsiTheme="minorHAnsi"/>
          <w:strike/>
          <w:spacing w:val="-12"/>
          <w:sz w:val="24"/>
          <w:szCs w:val="24"/>
        </w:rPr>
        <w:t xml:space="preserve"> </w:t>
      </w:r>
      <w:r w:rsidRPr="005264DB">
        <w:rPr>
          <w:rFonts w:asciiTheme="minorHAnsi" w:hAnsiTheme="minorHAnsi"/>
          <w:strike/>
          <w:sz w:val="24"/>
          <w:szCs w:val="24"/>
        </w:rPr>
        <w:t>przerwania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korzenia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podczas</w:t>
      </w:r>
      <w:r w:rsidRPr="005264DB">
        <w:rPr>
          <w:rFonts w:asciiTheme="minorHAnsi" w:hAnsiTheme="minorHAnsi"/>
          <w:strike/>
          <w:spacing w:val="-14"/>
          <w:sz w:val="24"/>
          <w:szCs w:val="24"/>
        </w:rPr>
        <w:t xml:space="preserve"> </w:t>
      </w:r>
      <w:r w:rsidRPr="005264DB">
        <w:rPr>
          <w:rFonts w:asciiTheme="minorHAnsi" w:hAnsiTheme="minorHAnsi"/>
          <w:strike/>
          <w:sz w:val="24"/>
          <w:szCs w:val="24"/>
        </w:rPr>
        <w:t>dalszego</w:t>
      </w:r>
      <w:r w:rsidRPr="005264DB">
        <w:rPr>
          <w:rFonts w:asciiTheme="minorHAnsi" w:hAnsiTheme="minorHAnsi"/>
          <w:strike/>
          <w:spacing w:val="-12"/>
          <w:sz w:val="24"/>
          <w:szCs w:val="24"/>
        </w:rPr>
        <w:t xml:space="preserve"> </w:t>
      </w:r>
      <w:r w:rsidRPr="005264DB">
        <w:rPr>
          <w:rFonts w:asciiTheme="minorHAnsi" w:hAnsiTheme="minorHAnsi"/>
          <w:strike/>
          <w:sz w:val="24"/>
          <w:szCs w:val="24"/>
        </w:rPr>
        <w:t>zagęszczenia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gruntu ponad nim,</w:t>
      </w:r>
    </w:p>
    <w:p w:rsidR="00E753BC" w:rsidRPr="005264DB" w:rsidRDefault="0042653A" w:rsidP="00FA44E2">
      <w:pPr>
        <w:pStyle w:val="Akapitzlist"/>
        <w:numPr>
          <w:ilvl w:val="2"/>
          <w:numId w:val="14"/>
        </w:numPr>
        <w:tabs>
          <w:tab w:val="left" w:pos="284"/>
          <w:tab w:val="left" w:pos="437"/>
          <w:tab w:val="left" w:pos="439"/>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konieczne</w:t>
      </w:r>
      <w:proofErr w:type="gramEnd"/>
      <w:r w:rsidRPr="005264DB">
        <w:rPr>
          <w:rFonts w:asciiTheme="minorHAnsi" w:hAnsiTheme="minorHAnsi"/>
          <w:strike/>
          <w:sz w:val="24"/>
          <w:szCs w:val="24"/>
        </w:rPr>
        <w:t xml:space="preserve"> usunięcie fragmentu korzenia należy wykonać cięciem prostopadłym do długości w celu utworzenia minimalnej powierzchni rany, powierzchnię rany zabezpieczyć,</w:t>
      </w:r>
    </w:p>
    <w:p w:rsidR="00E753BC" w:rsidRPr="005264DB" w:rsidRDefault="0042653A" w:rsidP="00FA44E2">
      <w:pPr>
        <w:pStyle w:val="Akapitzlist"/>
        <w:numPr>
          <w:ilvl w:val="2"/>
          <w:numId w:val="14"/>
        </w:numPr>
        <w:tabs>
          <w:tab w:val="left" w:pos="284"/>
          <w:tab w:val="left" w:pos="439"/>
          <w:tab w:val="left" w:pos="499"/>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ab/>
      </w:r>
      <w:proofErr w:type="gramStart"/>
      <w:r w:rsidRPr="005264DB">
        <w:rPr>
          <w:rFonts w:asciiTheme="minorHAnsi" w:hAnsiTheme="minorHAnsi"/>
          <w:strike/>
          <w:sz w:val="24"/>
          <w:szCs w:val="24"/>
        </w:rPr>
        <w:t>nie</w:t>
      </w:r>
      <w:proofErr w:type="gramEnd"/>
      <w:r w:rsidRPr="005264DB">
        <w:rPr>
          <w:rFonts w:asciiTheme="minorHAnsi" w:hAnsiTheme="minorHAnsi"/>
          <w:strike/>
          <w:sz w:val="24"/>
          <w:szCs w:val="24"/>
        </w:rPr>
        <w:t xml:space="preserve"> należy wykonywać prac przy odsłoniętych</w:t>
      </w:r>
      <w:r w:rsidRPr="005264DB">
        <w:rPr>
          <w:rFonts w:asciiTheme="minorHAnsi" w:hAnsiTheme="minorHAnsi"/>
          <w:strike/>
          <w:spacing w:val="-3"/>
          <w:sz w:val="24"/>
          <w:szCs w:val="24"/>
        </w:rPr>
        <w:t xml:space="preserve"> </w:t>
      </w:r>
      <w:r w:rsidRPr="005264DB">
        <w:rPr>
          <w:rFonts w:asciiTheme="minorHAnsi" w:hAnsiTheme="minorHAnsi"/>
          <w:strike/>
          <w:sz w:val="24"/>
          <w:szCs w:val="24"/>
        </w:rPr>
        <w:t>korzeniach podczas</w:t>
      </w:r>
      <w:r w:rsidRPr="005264DB">
        <w:rPr>
          <w:rFonts w:asciiTheme="minorHAnsi" w:hAnsiTheme="minorHAnsi"/>
          <w:strike/>
          <w:spacing w:val="-2"/>
          <w:sz w:val="24"/>
          <w:szCs w:val="24"/>
        </w:rPr>
        <w:t xml:space="preserve"> </w:t>
      </w:r>
      <w:r w:rsidRPr="005264DB">
        <w:rPr>
          <w:rFonts w:asciiTheme="minorHAnsi" w:hAnsiTheme="minorHAnsi"/>
          <w:strike/>
          <w:sz w:val="24"/>
          <w:szCs w:val="24"/>
        </w:rPr>
        <w:t>mrozu,</w:t>
      </w:r>
      <w:r w:rsidRPr="005264DB">
        <w:rPr>
          <w:rFonts w:asciiTheme="minorHAnsi" w:hAnsiTheme="minorHAnsi"/>
          <w:strike/>
          <w:spacing w:val="-1"/>
          <w:sz w:val="24"/>
          <w:szCs w:val="24"/>
        </w:rPr>
        <w:t xml:space="preserve"> </w:t>
      </w:r>
      <w:r w:rsidRPr="005264DB">
        <w:rPr>
          <w:rFonts w:asciiTheme="minorHAnsi" w:hAnsiTheme="minorHAnsi"/>
          <w:strike/>
          <w:sz w:val="24"/>
          <w:szCs w:val="24"/>
        </w:rPr>
        <w:t>pełnego nasłonecznienia i suszy.</w:t>
      </w:r>
    </w:p>
    <w:p w:rsidR="00063B5D" w:rsidRPr="005264DB" w:rsidRDefault="00063B5D" w:rsidP="002D7FB1"/>
    <w:p w:rsidR="00E753BC" w:rsidRPr="002D7FB1" w:rsidRDefault="00C139AC" w:rsidP="002D7FB1">
      <w:pPr>
        <w:pStyle w:val="Nagwek3"/>
      </w:pPr>
      <w:r w:rsidRPr="002D7FB1">
        <w:t>§ 9</w:t>
      </w:r>
      <w:r w:rsidR="002D7FB1">
        <w:br/>
      </w:r>
      <w:r w:rsidR="0042653A" w:rsidRPr="002D7FB1">
        <w:t>Wymogi dotyczące materiałów</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14"/>
          <w:sz w:val="24"/>
          <w:szCs w:val="24"/>
        </w:rPr>
        <w:t xml:space="preserve"> </w:t>
      </w:r>
      <w:r w:rsidRPr="005264DB">
        <w:rPr>
          <w:rFonts w:asciiTheme="minorHAnsi" w:hAnsiTheme="minorHAnsi"/>
          <w:sz w:val="24"/>
          <w:szCs w:val="24"/>
        </w:rPr>
        <w:t>zobowiązuje</w:t>
      </w:r>
      <w:r w:rsidRPr="005264DB">
        <w:rPr>
          <w:rFonts w:asciiTheme="minorHAnsi" w:hAnsiTheme="minorHAnsi"/>
          <w:spacing w:val="-14"/>
          <w:sz w:val="24"/>
          <w:szCs w:val="24"/>
        </w:rPr>
        <w:t xml:space="preserve"> </w:t>
      </w:r>
      <w:r w:rsidRPr="005264DB">
        <w:rPr>
          <w:rFonts w:asciiTheme="minorHAnsi" w:hAnsiTheme="minorHAnsi"/>
          <w:sz w:val="24"/>
          <w:szCs w:val="24"/>
        </w:rPr>
        <w:t>się</w:t>
      </w:r>
      <w:r w:rsidRPr="005264DB">
        <w:rPr>
          <w:rFonts w:asciiTheme="minorHAnsi" w:hAnsiTheme="minorHAnsi"/>
          <w:spacing w:val="-6"/>
          <w:sz w:val="24"/>
          <w:szCs w:val="24"/>
        </w:rPr>
        <w:t xml:space="preserve"> </w:t>
      </w:r>
      <w:r w:rsidRPr="005264DB">
        <w:rPr>
          <w:rFonts w:asciiTheme="minorHAnsi" w:hAnsiTheme="minorHAnsi"/>
          <w:sz w:val="24"/>
          <w:szCs w:val="24"/>
        </w:rPr>
        <w:t>wykonać</w:t>
      </w:r>
      <w:r w:rsidRPr="005264DB">
        <w:rPr>
          <w:rFonts w:asciiTheme="minorHAnsi" w:hAnsiTheme="minorHAnsi"/>
          <w:spacing w:val="-8"/>
          <w:sz w:val="24"/>
          <w:szCs w:val="24"/>
        </w:rPr>
        <w:t xml:space="preserve"> </w:t>
      </w:r>
      <w:r w:rsidRPr="005264DB">
        <w:rPr>
          <w:rFonts w:asciiTheme="minorHAnsi" w:hAnsiTheme="minorHAnsi"/>
          <w:sz w:val="24"/>
          <w:szCs w:val="24"/>
        </w:rPr>
        <w:t>przedmiot</w:t>
      </w:r>
      <w:r w:rsidRPr="005264DB">
        <w:rPr>
          <w:rFonts w:asciiTheme="minorHAnsi" w:hAnsiTheme="minorHAnsi"/>
          <w:spacing w:val="-12"/>
          <w:sz w:val="24"/>
          <w:szCs w:val="24"/>
        </w:rPr>
        <w:t xml:space="preserve"> </w:t>
      </w:r>
      <w:r w:rsidRPr="005264DB">
        <w:rPr>
          <w:rFonts w:asciiTheme="minorHAnsi" w:hAnsiTheme="minorHAnsi"/>
          <w:sz w:val="24"/>
          <w:szCs w:val="24"/>
        </w:rPr>
        <w:t>umowy</w:t>
      </w:r>
      <w:r w:rsidRPr="005264DB">
        <w:rPr>
          <w:rFonts w:asciiTheme="minorHAnsi" w:hAnsiTheme="minorHAnsi"/>
          <w:spacing w:val="-14"/>
          <w:sz w:val="24"/>
          <w:szCs w:val="24"/>
        </w:rPr>
        <w:t xml:space="preserve"> </w:t>
      </w:r>
      <w:r w:rsidRPr="005264DB">
        <w:rPr>
          <w:rFonts w:asciiTheme="minorHAnsi" w:hAnsiTheme="minorHAnsi"/>
          <w:sz w:val="24"/>
          <w:szCs w:val="24"/>
        </w:rPr>
        <w:t>z</w:t>
      </w:r>
      <w:r w:rsidRPr="005264DB">
        <w:rPr>
          <w:rFonts w:asciiTheme="minorHAnsi" w:hAnsiTheme="minorHAnsi"/>
          <w:spacing w:val="-14"/>
          <w:sz w:val="24"/>
          <w:szCs w:val="24"/>
        </w:rPr>
        <w:t xml:space="preserve"> </w:t>
      </w:r>
      <w:r w:rsidR="00114EDD" w:rsidRPr="005264DB">
        <w:rPr>
          <w:rFonts w:asciiTheme="minorHAnsi" w:hAnsiTheme="minorHAnsi"/>
          <w:spacing w:val="-14"/>
          <w:sz w:val="24"/>
          <w:szCs w:val="24"/>
        </w:rPr>
        <w:t xml:space="preserve">nowych </w:t>
      </w:r>
      <w:r w:rsidRPr="005264DB">
        <w:rPr>
          <w:rFonts w:asciiTheme="minorHAnsi" w:hAnsiTheme="minorHAnsi"/>
          <w:sz w:val="24"/>
          <w:szCs w:val="24"/>
        </w:rPr>
        <w:t>materiałów</w:t>
      </w:r>
      <w:r w:rsidRPr="005264DB">
        <w:rPr>
          <w:rFonts w:asciiTheme="minorHAnsi" w:hAnsiTheme="minorHAnsi"/>
          <w:spacing w:val="-12"/>
          <w:sz w:val="24"/>
          <w:szCs w:val="24"/>
        </w:rPr>
        <w:t xml:space="preserve"> </w:t>
      </w:r>
      <w:r w:rsidRPr="005264DB">
        <w:rPr>
          <w:rFonts w:asciiTheme="minorHAnsi" w:hAnsiTheme="minorHAnsi"/>
          <w:spacing w:val="-2"/>
          <w:sz w:val="24"/>
          <w:szCs w:val="24"/>
        </w:rPr>
        <w:t>własnych.</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Zastosowane materiały, o których mowa w ust. 1, powinny </w:t>
      </w:r>
      <w:proofErr w:type="gramStart"/>
      <w:r w:rsidRPr="005264DB">
        <w:rPr>
          <w:rFonts w:asciiTheme="minorHAnsi" w:hAnsiTheme="minorHAnsi"/>
          <w:sz w:val="24"/>
          <w:szCs w:val="24"/>
        </w:rPr>
        <w:t>odpowiadać co</w:t>
      </w:r>
      <w:proofErr w:type="gramEnd"/>
      <w:r w:rsidRPr="005264DB">
        <w:rPr>
          <w:rFonts w:asciiTheme="minorHAnsi" w:hAnsiTheme="minorHAnsi"/>
          <w:sz w:val="24"/>
          <w:szCs w:val="24"/>
        </w:rPr>
        <w:t xml:space="preserve"> do jakości wymogom wyrobów dopuszczonych do obrotu i stosowania w budownictwie zgodnie z przepisami prawa, zapisami dokumentacji projektowej oraz specyfikacji technicznej wykonania i odbioru robót budowlanych. Atesty należy dostarczyć Zamawiającemu przed wbudowaniem materiałów.</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ponosi całkowitą </w:t>
      </w:r>
      <w:proofErr w:type="gramStart"/>
      <w:r w:rsidRPr="005264DB">
        <w:rPr>
          <w:rFonts w:asciiTheme="minorHAnsi" w:hAnsiTheme="minorHAnsi"/>
          <w:sz w:val="24"/>
          <w:szCs w:val="24"/>
        </w:rPr>
        <w:t>odpowiedzialność za jakość</w:t>
      </w:r>
      <w:proofErr w:type="gramEnd"/>
      <w:r w:rsidRPr="005264DB">
        <w:rPr>
          <w:rFonts w:asciiTheme="minorHAnsi" w:hAnsiTheme="minorHAnsi"/>
          <w:sz w:val="24"/>
          <w:szCs w:val="24"/>
        </w:rPr>
        <w:t xml:space="preserve"> materiałów użytych do realizacji przedmiotu</w:t>
      </w:r>
      <w:r w:rsidRPr="007C6B1B">
        <w:rPr>
          <w:rFonts w:asciiTheme="minorHAnsi" w:hAnsiTheme="minorHAnsi"/>
          <w:sz w:val="24"/>
          <w:szCs w:val="24"/>
        </w:rPr>
        <w:t xml:space="preserve"> </w:t>
      </w:r>
      <w:r w:rsidRPr="005264DB">
        <w:rPr>
          <w:rFonts w:asciiTheme="minorHAnsi" w:hAnsiTheme="minorHAnsi"/>
          <w:sz w:val="24"/>
          <w:szCs w:val="24"/>
        </w:rPr>
        <w:t>umowy.</w:t>
      </w:r>
      <w:r w:rsidRPr="007C6B1B">
        <w:rPr>
          <w:rFonts w:asciiTheme="minorHAnsi" w:hAnsiTheme="minorHAnsi"/>
          <w:sz w:val="24"/>
          <w:szCs w:val="24"/>
        </w:rPr>
        <w:t xml:space="preserve"> </w:t>
      </w:r>
      <w:r w:rsidRPr="005264DB">
        <w:rPr>
          <w:rFonts w:asciiTheme="minorHAnsi" w:hAnsiTheme="minorHAnsi"/>
          <w:sz w:val="24"/>
          <w:szCs w:val="24"/>
        </w:rPr>
        <w:t>Nie</w:t>
      </w:r>
      <w:r w:rsidRPr="007C6B1B">
        <w:rPr>
          <w:rFonts w:asciiTheme="minorHAnsi" w:hAnsiTheme="minorHAnsi"/>
          <w:sz w:val="24"/>
          <w:szCs w:val="24"/>
        </w:rPr>
        <w:t xml:space="preserve"> </w:t>
      </w:r>
      <w:r w:rsidRPr="005264DB">
        <w:rPr>
          <w:rFonts w:asciiTheme="minorHAnsi" w:hAnsiTheme="minorHAnsi"/>
          <w:sz w:val="24"/>
          <w:szCs w:val="24"/>
        </w:rPr>
        <w:t>dopuszcza</w:t>
      </w:r>
      <w:r w:rsidRPr="007C6B1B">
        <w:rPr>
          <w:rFonts w:asciiTheme="minorHAnsi" w:hAnsiTheme="minorHAnsi"/>
          <w:sz w:val="24"/>
          <w:szCs w:val="24"/>
        </w:rPr>
        <w:t xml:space="preserve"> </w:t>
      </w:r>
      <w:r w:rsidRPr="005264DB">
        <w:rPr>
          <w:rFonts w:asciiTheme="minorHAnsi" w:hAnsiTheme="minorHAnsi"/>
          <w:sz w:val="24"/>
          <w:szCs w:val="24"/>
        </w:rPr>
        <w:t>się</w:t>
      </w:r>
      <w:r w:rsidRPr="007C6B1B">
        <w:rPr>
          <w:rFonts w:asciiTheme="minorHAnsi" w:hAnsiTheme="minorHAnsi"/>
          <w:sz w:val="24"/>
          <w:szCs w:val="24"/>
        </w:rPr>
        <w:t xml:space="preserve"> </w:t>
      </w:r>
      <w:r w:rsidRPr="005264DB">
        <w:rPr>
          <w:rFonts w:asciiTheme="minorHAnsi" w:hAnsiTheme="minorHAnsi"/>
          <w:sz w:val="24"/>
          <w:szCs w:val="24"/>
        </w:rPr>
        <w:t>stosowania</w:t>
      </w:r>
      <w:r w:rsidRPr="007C6B1B">
        <w:rPr>
          <w:rFonts w:asciiTheme="minorHAnsi" w:hAnsiTheme="minorHAnsi"/>
          <w:sz w:val="24"/>
          <w:szCs w:val="24"/>
        </w:rPr>
        <w:t xml:space="preserve"> </w:t>
      </w:r>
      <w:r w:rsidRPr="005264DB">
        <w:rPr>
          <w:rFonts w:asciiTheme="minorHAnsi" w:hAnsiTheme="minorHAnsi"/>
          <w:sz w:val="24"/>
          <w:szCs w:val="24"/>
        </w:rPr>
        <w:t>materiałów</w:t>
      </w:r>
      <w:r w:rsidRPr="007C6B1B">
        <w:rPr>
          <w:rFonts w:asciiTheme="minorHAnsi" w:hAnsiTheme="minorHAnsi"/>
          <w:sz w:val="24"/>
          <w:szCs w:val="24"/>
        </w:rPr>
        <w:t xml:space="preserve"> </w:t>
      </w:r>
      <w:r w:rsidRPr="005264DB">
        <w:rPr>
          <w:rFonts w:asciiTheme="minorHAnsi" w:hAnsiTheme="minorHAnsi"/>
          <w:sz w:val="24"/>
          <w:szCs w:val="24"/>
        </w:rPr>
        <w:t>zamiennych,</w:t>
      </w:r>
      <w:r w:rsidRPr="007C6B1B">
        <w:rPr>
          <w:rFonts w:asciiTheme="minorHAnsi" w:hAnsiTheme="minorHAnsi"/>
          <w:sz w:val="24"/>
          <w:szCs w:val="24"/>
        </w:rPr>
        <w:t xml:space="preserve"> </w:t>
      </w:r>
      <w:proofErr w:type="gramStart"/>
      <w:r w:rsidRPr="005264DB">
        <w:rPr>
          <w:rFonts w:asciiTheme="minorHAnsi" w:hAnsiTheme="minorHAnsi"/>
          <w:sz w:val="24"/>
          <w:szCs w:val="24"/>
        </w:rPr>
        <w:t>nie spełniających</w:t>
      </w:r>
      <w:proofErr w:type="gramEnd"/>
      <w:r w:rsidRPr="005264DB">
        <w:rPr>
          <w:rFonts w:asciiTheme="minorHAnsi" w:hAnsiTheme="minorHAnsi"/>
          <w:sz w:val="24"/>
          <w:szCs w:val="24"/>
        </w:rPr>
        <w:t xml:space="preserve"> wymogów wskazanych w dokumentacji projektowej, bez pisemnej zgody Zamawiającego.</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7C6B1B">
        <w:rPr>
          <w:rFonts w:asciiTheme="minorHAnsi" w:hAnsiTheme="minorHAnsi"/>
          <w:sz w:val="24"/>
          <w:szCs w:val="24"/>
        </w:rPr>
        <w:t xml:space="preserve">Na każde żądanie Zamawiającego Wykonawca zobowiązany jest okazać w stosunku do wskazanych </w:t>
      </w:r>
      <w:r w:rsidRPr="005264DB">
        <w:rPr>
          <w:rFonts w:asciiTheme="minorHAnsi" w:hAnsiTheme="minorHAnsi"/>
          <w:sz w:val="24"/>
          <w:szCs w:val="24"/>
        </w:rPr>
        <w:t>materiałów</w:t>
      </w:r>
      <w:r w:rsidRPr="007C6B1B">
        <w:rPr>
          <w:rFonts w:asciiTheme="minorHAnsi" w:hAnsiTheme="minorHAnsi"/>
          <w:sz w:val="24"/>
          <w:szCs w:val="24"/>
        </w:rPr>
        <w:t xml:space="preserve"> </w:t>
      </w:r>
      <w:r w:rsidRPr="005264DB">
        <w:rPr>
          <w:rFonts w:asciiTheme="minorHAnsi" w:hAnsiTheme="minorHAnsi"/>
          <w:sz w:val="24"/>
          <w:szCs w:val="24"/>
        </w:rPr>
        <w:t>stosowne</w:t>
      </w:r>
      <w:r w:rsidRPr="007C6B1B">
        <w:rPr>
          <w:rFonts w:asciiTheme="minorHAnsi" w:hAnsiTheme="minorHAnsi"/>
          <w:sz w:val="24"/>
          <w:szCs w:val="24"/>
        </w:rPr>
        <w:t xml:space="preserve"> </w:t>
      </w:r>
      <w:r w:rsidRPr="005264DB">
        <w:rPr>
          <w:rFonts w:asciiTheme="minorHAnsi" w:hAnsiTheme="minorHAnsi"/>
          <w:sz w:val="24"/>
          <w:szCs w:val="24"/>
        </w:rPr>
        <w:t>dokumenty</w:t>
      </w:r>
      <w:r w:rsidRPr="007C6B1B">
        <w:rPr>
          <w:rFonts w:asciiTheme="minorHAnsi" w:hAnsiTheme="minorHAnsi"/>
          <w:sz w:val="24"/>
          <w:szCs w:val="24"/>
        </w:rPr>
        <w:t xml:space="preserve"> </w:t>
      </w:r>
      <w:r w:rsidRPr="005264DB">
        <w:rPr>
          <w:rFonts w:asciiTheme="minorHAnsi" w:hAnsiTheme="minorHAnsi"/>
          <w:sz w:val="24"/>
          <w:szCs w:val="24"/>
        </w:rPr>
        <w:t>potwierdzające</w:t>
      </w:r>
      <w:r w:rsidRPr="007C6B1B">
        <w:rPr>
          <w:rFonts w:asciiTheme="minorHAnsi" w:hAnsiTheme="minorHAnsi"/>
          <w:sz w:val="24"/>
          <w:szCs w:val="24"/>
        </w:rPr>
        <w:t xml:space="preserve"> </w:t>
      </w:r>
      <w:r w:rsidRPr="005264DB">
        <w:rPr>
          <w:rFonts w:asciiTheme="minorHAnsi" w:hAnsiTheme="minorHAnsi"/>
          <w:sz w:val="24"/>
          <w:szCs w:val="24"/>
        </w:rPr>
        <w:t>spełnienie</w:t>
      </w:r>
      <w:r w:rsidRPr="007C6B1B">
        <w:rPr>
          <w:rFonts w:asciiTheme="minorHAnsi" w:hAnsiTheme="minorHAnsi"/>
          <w:sz w:val="24"/>
          <w:szCs w:val="24"/>
        </w:rPr>
        <w:t xml:space="preserve"> </w:t>
      </w:r>
      <w:r w:rsidRPr="005264DB">
        <w:rPr>
          <w:rFonts w:asciiTheme="minorHAnsi" w:hAnsiTheme="minorHAnsi"/>
          <w:sz w:val="24"/>
          <w:szCs w:val="24"/>
        </w:rPr>
        <w:t>wymagań,</w:t>
      </w:r>
      <w:r w:rsidRPr="007C6B1B">
        <w:rPr>
          <w:rFonts w:asciiTheme="minorHAnsi" w:hAnsiTheme="minorHAnsi"/>
          <w:sz w:val="24"/>
          <w:szCs w:val="24"/>
        </w:rPr>
        <w:t xml:space="preserve"> </w:t>
      </w:r>
      <w:r w:rsidRPr="005264DB">
        <w:rPr>
          <w:rFonts w:asciiTheme="minorHAnsi" w:hAnsiTheme="minorHAnsi"/>
          <w:sz w:val="24"/>
          <w:szCs w:val="24"/>
        </w:rPr>
        <w:t>o</w:t>
      </w:r>
      <w:r w:rsidRPr="007C6B1B">
        <w:rPr>
          <w:rFonts w:asciiTheme="minorHAnsi" w:hAnsiTheme="minorHAnsi"/>
          <w:sz w:val="24"/>
          <w:szCs w:val="24"/>
        </w:rPr>
        <w:t xml:space="preserve"> </w:t>
      </w:r>
      <w:r w:rsidRPr="005264DB">
        <w:rPr>
          <w:rFonts w:asciiTheme="minorHAnsi" w:hAnsiTheme="minorHAnsi"/>
          <w:sz w:val="24"/>
          <w:szCs w:val="24"/>
        </w:rPr>
        <w:t>których</w:t>
      </w:r>
      <w:r w:rsidRPr="007C6B1B">
        <w:rPr>
          <w:rFonts w:asciiTheme="minorHAnsi" w:hAnsiTheme="minorHAnsi"/>
          <w:sz w:val="24"/>
          <w:szCs w:val="24"/>
        </w:rPr>
        <w:t xml:space="preserve"> </w:t>
      </w:r>
      <w:r w:rsidRPr="005264DB">
        <w:rPr>
          <w:rFonts w:asciiTheme="minorHAnsi" w:hAnsiTheme="minorHAnsi"/>
          <w:sz w:val="24"/>
          <w:szCs w:val="24"/>
        </w:rPr>
        <w:t>mowa</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ust.</w:t>
      </w:r>
      <w:r w:rsidRPr="007C6B1B">
        <w:rPr>
          <w:rFonts w:asciiTheme="minorHAnsi" w:hAnsiTheme="minorHAnsi"/>
          <w:sz w:val="24"/>
          <w:szCs w:val="24"/>
        </w:rPr>
        <w:t xml:space="preserve"> 2.</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Zamawiający zatwierdzi, bądź odmówi zatwierdzenia przedłożonych dokumentów </w:t>
      </w:r>
      <w:proofErr w:type="gramStart"/>
      <w:r w:rsidRPr="005264DB">
        <w:rPr>
          <w:rFonts w:asciiTheme="minorHAnsi" w:hAnsiTheme="minorHAnsi"/>
          <w:sz w:val="24"/>
          <w:szCs w:val="24"/>
        </w:rPr>
        <w:t xml:space="preserve">dotyczących </w:t>
      </w:r>
      <w:r w:rsidRPr="007C6B1B">
        <w:rPr>
          <w:rFonts w:asciiTheme="minorHAnsi" w:hAnsiTheme="minorHAnsi"/>
          <w:sz w:val="24"/>
          <w:szCs w:val="24"/>
        </w:rPr>
        <w:t>jakości</w:t>
      </w:r>
      <w:proofErr w:type="gramEnd"/>
      <w:r w:rsidRPr="007C6B1B">
        <w:rPr>
          <w:rFonts w:asciiTheme="minorHAnsi" w:hAnsiTheme="minorHAnsi"/>
          <w:sz w:val="24"/>
          <w:szCs w:val="24"/>
        </w:rPr>
        <w:t xml:space="preserve"> wbudowywanych wyrobów budowlanych, niezwłocznie po ich przekazaniu przez Wykonawcę, </w:t>
      </w:r>
      <w:r w:rsidRPr="005264DB">
        <w:rPr>
          <w:rFonts w:asciiTheme="minorHAnsi" w:hAnsiTheme="minorHAnsi"/>
          <w:sz w:val="24"/>
          <w:szCs w:val="24"/>
        </w:rPr>
        <w:t>jednak nie później</w:t>
      </w:r>
      <w:r w:rsidR="00114EDD" w:rsidRPr="005264DB">
        <w:rPr>
          <w:rFonts w:asciiTheme="minorHAnsi" w:hAnsiTheme="minorHAnsi"/>
          <w:sz w:val="24"/>
          <w:szCs w:val="24"/>
        </w:rPr>
        <w:t xml:space="preserve"> niż w ciągu 5</w:t>
      </w:r>
      <w:r w:rsidRPr="005264DB">
        <w:rPr>
          <w:rFonts w:asciiTheme="minorHAnsi" w:hAnsiTheme="minorHAnsi"/>
          <w:sz w:val="24"/>
          <w:szCs w:val="24"/>
        </w:rPr>
        <w:t xml:space="preserve"> dni roboczych od dnia ich przekazania.</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C139AC" w:rsidP="002D7FB1">
      <w:pPr>
        <w:pStyle w:val="Nagwek3"/>
      </w:pPr>
      <w:r w:rsidRPr="002D7FB1">
        <w:t>§10</w:t>
      </w:r>
      <w:r w:rsidR="002D7FB1">
        <w:br/>
      </w:r>
      <w:r w:rsidR="0042653A" w:rsidRPr="002D7FB1">
        <w:t>Ubezpieczenie budowy</w:t>
      </w:r>
    </w:p>
    <w:p w:rsidR="00E753BC" w:rsidRPr="005264DB" w:rsidRDefault="0042653A" w:rsidP="007C6B1B">
      <w:pPr>
        <w:widowControl/>
        <w:numPr>
          <w:ilvl w:val="0"/>
          <w:numId w:val="12"/>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66"/>
          <w:sz w:val="24"/>
          <w:szCs w:val="24"/>
        </w:rPr>
        <w:t xml:space="preserve"> </w:t>
      </w:r>
      <w:r w:rsidRPr="005264DB">
        <w:rPr>
          <w:rFonts w:asciiTheme="minorHAnsi" w:hAnsiTheme="minorHAnsi"/>
          <w:sz w:val="24"/>
          <w:szCs w:val="24"/>
        </w:rPr>
        <w:t>zobowiązany</w:t>
      </w:r>
      <w:r w:rsidRPr="005264DB">
        <w:rPr>
          <w:rFonts w:asciiTheme="minorHAnsi" w:hAnsiTheme="minorHAnsi"/>
          <w:spacing w:val="66"/>
          <w:sz w:val="24"/>
          <w:szCs w:val="24"/>
        </w:rPr>
        <w:t xml:space="preserve"> </w:t>
      </w:r>
      <w:r w:rsidRPr="005264DB">
        <w:rPr>
          <w:rFonts w:asciiTheme="minorHAnsi" w:hAnsiTheme="minorHAnsi"/>
          <w:sz w:val="24"/>
          <w:szCs w:val="24"/>
        </w:rPr>
        <w:t>jest</w:t>
      </w:r>
      <w:r w:rsidRPr="005264DB">
        <w:rPr>
          <w:rFonts w:asciiTheme="minorHAnsi" w:hAnsiTheme="minorHAnsi"/>
          <w:spacing w:val="67"/>
          <w:sz w:val="24"/>
          <w:szCs w:val="24"/>
        </w:rPr>
        <w:t xml:space="preserve"> </w:t>
      </w:r>
      <w:r w:rsidRPr="005264DB">
        <w:rPr>
          <w:rFonts w:asciiTheme="minorHAnsi" w:hAnsiTheme="minorHAnsi"/>
          <w:sz w:val="24"/>
          <w:szCs w:val="24"/>
        </w:rPr>
        <w:t>do</w:t>
      </w:r>
      <w:r w:rsidRPr="005264DB">
        <w:rPr>
          <w:rFonts w:asciiTheme="minorHAnsi" w:hAnsiTheme="minorHAnsi"/>
          <w:spacing w:val="66"/>
          <w:sz w:val="24"/>
          <w:szCs w:val="24"/>
        </w:rPr>
        <w:t xml:space="preserve"> </w:t>
      </w:r>
      <w:r w:rsidRPr="005264DB">
        <w:rPr>
          <w:rFonts w:asciiTheme="minorHAnsi" w:hAnsiTheme="minorHAnsi"/>
          <w:sz w:val="24"/>
          <w:szCs w:val="24"/>
        </w:rPr>
        <w:t>posiadania</w:t>
      </w:r>
      <w:r w:rsidRPr="005264DB">
        <w:rPr>
          <w:rFonts w:asciiTheme="minorHAnsi" w:hAnsiTheme="minorHAnsi"/>
          <w:spacing w:val="66"/>
          <w:sz w:val="24"/>
          <w:szCs w:val="24"/>
        </w:rPr>
        <w:t xml:space="preserve"> </w:t>
      </w:r>
      <w:r w:rsidRPr="005264DB">
        <w:rPr>
          <w:rFonts w:asciiTheme="minorHAnsi" w:hAnsiTheme="minorHAnsi"/>
          <w:sz w:val="24"/>
          <w:szCs w:val="24"/>
        </w:rPr>
        <w:t>ubezpieczenia</w:t>
      </w:r>
      <w:r w:rsidRPr="005264DB">
        <w:rPr>
          <w:rFonts w:asciiTheme="minorHAnsi" w:hAnsiTheme="minorHAnsi"/>
          <w:spacing w:val="66"/>
          <w:sz w:val="24"/>
          <w:szCs w:val="24"/>
        </w:rPr>
        <w:t xml:space="preserve"> </w:t>
      </w:r>
      <w:r w:rsidRPr="005264DB">
        <w:rPr>
          <w:rFonts w:asciiTheme="minorHAnsi" w:hAnsiTheme="minorHAnsi"/>
          <w:sz w:val="24"/>
          <w:szCs w:val="24"/>
        </w:rPr>
        <w:t>od</w:t>
      </w:r>
      <w:r w:rsidRPr="005264DB">
        <w:rPr>
          <w:rFonts w:asciiTheme="minorHAnsi" w:hAnsiTheme="minorHAnsi"/>
          <w:spacing w:val="66"/>
          <w:sz w:val="24"/>
          <w:szCs w:val="24"/>
        </w:rPr>
        <w:t xml:space="preserve"> </w:t>
      </w:r>
      <w:r w:rsidRPr="005264DB">
        <w:rPr>
          <w:rFonts w:asciiTheme="minorHAnsi" w:hAnsiTheme="minorHAnsi"/>
          <w:sz w:val="24"/>
          <w:szCs w:val="24"/>
        </w:rPr>
        <w:t>odpowiedzialności</w:t>
      </w:r>
      <w:r w:rsidRPr="005264DB">
        <w:rPr>
          <w:rFonts w:asciiTheme="minorHAnsi" w:hAnsiTheme="minorHAnsi"/>
          <w:spacing w:val="67"/>
          <w:sz w:val="24"/>
          <w:szCs w:val="24"/>
        </w:rPr>
        <w:t xml:space="preserve"> </w:t>
      </w:r>
      <w:r w:rsidRPr="005264DB">
        <w:rPr>
          <w:rFonts w:asciiTheme="minorHAnsi" w:hAnsiTheme="minorHAnsi"/>
          <w:sz w:val="24"/>
          <w:szCs w:val="24"/>
        </w:rPr>
        <w:t>cywilnej z</w:t>
      </w:r>
      <w:r w:rsidRPr="005264DB">
        <w:rPr>
          <w:rFonts w:asciiTheme="minorHAnsi" w:hAnsiTheme="minorHAnsi"/>
          <w:spacing w:val="-16"/>
          <w:sz w:val="24"/>
          <w:szCs w:val="24"/>
        </w:rPr>
        <w:t xml:space="preserve"> </w:t>
      </w:r>
      <w:r w:rsidRPr="005264DB">
        <w:rPr>
          <w:rFonts w:asciiTheme="minorHAnsi" w:hAnsiTheme="minorHAnsi"/>
          <w:sz w:val="24"/>
          <w:szCs w:val="24"/>
        </w:rPr>
        <w:t>tytułu</w:t>
      </w:r>
      <w:r w:rsidRPr="005264DB">
        <w:rPr>
          <w:rFonts w:asciiTheme="minorHAnsi" w:hAnsiTheme="minorHAnsi"/>
          <w:spacing w:val="-15"/>
          <w:sz w:val="24"/>
          <w:szCs w:val="24"/>
        </w:rPr>
        <w:t xml:space="preserve"> </w:t>
      </w:r>
      <w:r w:rsidRPr="005264DB">
        <w:rPr>
          <w:rFonts w:asciiTheme="minorHAnsi" w:hAnsiTheme="minorHAnsi"/>
          <w:sz w:val="24"/>
          <w:szCs w:val="24"/>
        </w:rPr>
        <w:t>prowadzonej</w:t>
      </w:r>
      <w:r w:rsidRPr="005264DB">
        <w:rPr>
          <w:rFonts w:asciiTheme="minorHAnsi" w:hAnsiTheme="minorHAnsi"/>
          <w:spacing w:val="-15"/>
          <w:sz w:val="24"/>
          <w:szCs w:val="24"/>
        </w:rPr>
        <w:t xml:space="preserve"> </w:t>
      </w:r>
      <w:r w:rsidRPr="005264DB">
        <w:rPr>
          <w:rFonts w:asciiTheme="minorHAnsi" w:hAnsiTheme="minorHAnsi"/>
          <w:sz w:val="24"/>
          <w:szCs w:val="24"/>
        </w:rPr>
        <w:t>działalności</w:t>
      </w:r>
      <w:r w:rsidRPr="005264DB">
        <w:rPr>
          <w:rFonts w:asciiTheme="minorHAnsi" w:hAnsiTheme="minorHAnsi"/>
          <w:spacing w:val="-16"/>
          <w:sz w:val="24"/>
          <w:szCs w:val="24"/>
        </w:rPr>
        <w:t xml:space="preserve"> </w:t>
      </w:r>
      <w:r w:rsidRPr="005264DB">
        <w:rPr>
          <w:rFonts w:asciiTheme="minorHAnsi" w:hAnsiTheme="minorHAnsi"/>
          <w:sz w:val="24"/>
          <w:szCs w:val="24"/>
        </w:rPr>
        <w:t>gospodarczej</w:t>
      </w:r>
      <w:r w:rsidRPr="005264DB">
        <w:rPr>
          <w:rFonts w:asciiTheme="minorHAnsi" w:hAnsiTheme="minorHAnsi"/>
          <w:spacing w:val="-15"/>
          <w:sz w:val="24"/>
          <w:szCs w:val="24"/>
        </w:rPr>
        <w:t xml:space="preserve"> </w:t>
      </w:r>
      <w:r w:rsidRPr="005264DB">
        <w:rPr>
          <w:rFonts w:asciiTheme="minorHAnsi" w:hAnsiTheme="minorHAnsi"/>
          <w:sz w:val="24"/>
          <w:szCs w:val="24"/>
        </w:rPr>
        <w:t>(odpowiedzialność</w:t>
      </w:r>
      <w:r w:rsidRPr="005264DB">
        <w:rPr>
          <w:rFonts w:asciiTheme="minorHAnsi" w:hAnsiTheme="minorHAnsi"/>
          <w:spacing w:val="-9"/>
          <w:sz w:val="24"/>
          <w:szCs w:val="24"/>
        </w:rPr>
        <w:t xml:space="preserve"> </w:t>
      </w:r>
      <w:r w:rsidRPr="005264DB">
        <w:rPr>
          <w:rFonts w:asciiTheme="minorHAnsi" w:hAnsiTheme="minorHAnsi"/>
          <w:sz w:val="24"/>
          <w:szCs w:val="24"/>
        </w:rPr>
        <w:t>kontraktowa</w:t>
      </w:r>
      <w:r w:rsidRPr="005264DB">
        <w:rPr>
          <w:rFonts w:asciiTheme="minorHAnsi" w:hAnsiTheme="minorHAnsi"/>
          <w:spacing w:val="-15"/>
          <w:sz w:val="24"/>
          <w:szCs w:val="24"/>
        </w:rPr>
        <w:t xml:space="preserve"> </w:t>
      </w:r>
      <w:r w:rsidRPr="005264DB">
        <w:rPr>
          <w:rFonts w:asciiTheme="minorHAnsi" w:hAnsiTheme="minorHAnsi"/>
          <w:sz w:val="24"/>
          <w:szCs w:val="24"/>
        </w:rPr>
        <w:t>i</w:t>
      </w:r>
      <w:r w:rsidRPr="005264DB">
        <w:rPr>
          <w:rFonts w:asciiTheme="minorHAnsi" w:hAnsiTheme="minorHAnsi"/>
          <w:spacing w:val="-16"/>
          <w:sz w:val="24"/>
          <w:szCs w:val="24"/>
        </w:rPr>
        <w:t xml:space="preserve"> </w:t>
      </w:r>
      <w:r w:rsidRPr="005264DB">
        <w:rPr>
          <w:rFonts w:asciiTheme="minorHAnsi" w:hAnsiTheme="minorHAnsi"/>
          <w:sz w:val="24"/>
          <w:szCs w:val="24"/>
        </w:rPr>
        <w:t>deliktowa)</w:t>
      </w:r>
      <w:r w:rsidRPr="005264DB">
        <w:rPr>
          <w:rFonts w:asciiTheme="minorHAnsi" w:hAnsiTheme="minorHAnsi"/>
          <w:spacing w:val="-15"/>
          <w:sz w:val="24"/>
          <w:szCs w:val="24"/>
        </w:rPr>
        <w:t xml:space="preserve"> </w:t>
      </w:r>
      <w:r w:rsidRPr="005264DB">
        <w:rPr>
          <w:rFonts w:asciiTheme="minorHAnsi" w:hAnsiTheme="minorHAnsi"/>
          <w:sz w:val="24"/>
          <w:szCs w:val="24"/>
        </w:rPr>
        <w:t xml:space="preserve">przez cały okres realizacji przedmiot zamówienia, obejmujące swoim </w:t>
      </w:r>
      <w:proofErr w:type="gramStart"/>
      <w:r w:rsidRPr="005264DB">
        <w:rPr>
          <w:rFonts w:asciiTheme="minorHAnsi" w:hAnsiTheme="minorHAnsi"/>
          <w:sz w:val="24"/>
          <w:szCs w:val="24"/>
        </w:rPr>
        <w:t xml:space="preserve">zakresem </w:t>
      </w:r>
      <w:r w:rsidRPr="005264DB">
        <w:rPr>
          <w:rFonts w:asciiTheme="minorHAnsi" w:hAnsiTheme="minorHAnsi"/>
          <w:sz w:val="24"/>
          <w:szCs w:val="24"/>
          <w:u w:val="single"/>
        </w:rPr>
        <w:t>co</w:t>
      </w:r>
      <w:proofErr w:type="gramEnd"/>
      <w:r w:rsidRPr="005264DB">
        <w:rPr>
          <w:rFonts w:asciiTheme="minorHAnsi" w:hAnsiTheme="minorHAnsi"/>
          <w:sz w:val="24"/>
          <w:szCs w:val="24"/>
          <w:u w:val="single"/>
        </w:rPr>
        <w:t xml:space="preserve"> </w:t>
      </w:r>
      <w:r w:rsidRPr="004E27DA">
        <w:rPr>
          <w:rFonts w:asciiTheme="minorHAnsi" w:hAnsiTheme="minorHAnsi"/>
          <w:sz w:val="24"/>
          <w:szCs w:val="24"/>
        </w:rPr>
        <w:t>najmniej</w:t>
      </w:r>
      <w:r w:rsidRPr="005264DB">
        <w:rPr>
          <w:rFonts w:asciiTheme="minorHAnsi" w:hAnsiTheme="minorHAnsi"/>
          <w:sz w:val="24"/>
          <w:szCs w:val="24"/>
        </w:rPr>
        <w:t xml:space="preserve"> szkody poniesione przez osoby</w:t>
      </w:r>
      <w:r w:rsidRPr="005264DB">
        <w:rPr>
          <w:rFonts w:asciiTheme="minorHAnsi" w:hAnsiTheme="minorHAnsi"/>
          <w:spacing w:val="40"/>
          <w:sz w:val="24"/>
          <w:szCs w:val="24"/>
        </w:rPr>
        <w:t xml:space="preserve"> </w:t>
      </w:r>
      <w:r w:rsidRPr="005264DB">
        <w:rPr>
          <w:rFonts w:asciiTheme="minorHAnsi" w:hAnsiTheme="minorHAnsi"/>
          <w:sz w:val="24"/>
          <w:szCs w:val="24"/>
        </w:rPr>
        <w:t>trzecie, a także Zamawiającego oraz przedstawicieli i pracowników zamawiającego i wykonawcy w wyniku śmierci, uszkodzenia ciała lub rozstroju zdrowia (szkoda osobowa)</w:t>
      </w:r>
      <w:r w:rsidRPr="005264DB">
        <w:rPr>
          <w:rFonts w:asciiTheme="minorHAnsi" w:hAnsiTheme="minorHAnsi"/>
          <w:spacing w:val="-4"/>
          <w:sz w:val="24"/>
          <w:szCs w:val="24"/>
        </w:rPr>
        <w:t xml:space="preserve"> </w:t>
      </w:r>
      <w:r w:rsidRPr="005264DB">
        <w:rPr>
          <w:rFonts w:asciiTheme="minorHAnsi" w:hAnsiTheme="minorHAnsi"/>
          <w:sz w:val="24"/>
          <w:szCs w:val="24"/>
        </w:rPr>
        <w:t>lub</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6"/>
          <w:sz w:val="24"/>
          <w:szCs w:val="24"/>
        </w:rPr>
        <w:t xml:space="preserve"> </w:t>
      </w:r>
      <w:r w:rsidRPr="005264DB">
        <w:rPr>
          <w:rFonts w:asciiTheme="minorHAnsi" w:hAnsiTheme="minorHAnsi"/>
          <w:sz w:val="24"/>
          <w:szCs w:val="24"/>
        </w:rPr>
        <w:t>wyniku</w:t>
      </w:r>
      <w:r w:rsidRPr="005264DB">
        <w:rPr>
          <w:rFonts w:asciiTheme="minorHAnsi" w:hAnsiTheme="minorHAnsi"/>
          <w:spacing w:val="-7"/>
          <w:sz w:val="24"/>
          <w:szCs w:val="24"/>
        </w:rPr>
        <w:t xml:space="preserve"> </w:t>
      </w:r>
      <w:r w:rsidRPr="005264DB">
        <w:rPr>
          <w:rFonts w:asciiTheme="minorHAnsi" w:hAnsiTheme="minorHAnsi"/>
          <w:sz w:val="24"/>
          <w:szCs w:val="24"/>
        </w:rPr>
        <w:t>utraty,</w:t>
      </w:r>
      <w:r w:rsidRPr="005264DB">
        <w:rPr>
          <w:rFonts w:asciiTheme="minorHAnsi" w:hAnsiTheme="minorHAnsi"/>
          <w:spacing w:val="-4"/>
          <w:sz w:val="24"/>
          <w:szCs w:val="24"/>
        </w:rPr>
        <w:t xml:space="preserve"> </w:t>
      </w:r>
      <w:r w:rsidRPr="005264DB">
        <w:rPr>
          <w:rFonts w:asciiTheme="minorHAnsi" w:hAnsiTheme="minorHAnsi"/>
          <w:sz w:val="24"/>
          <w:szCs w:val="24"/>
        </w:rPr>
        <w:t>uszkodzenia</w:t>
      </w:r>
      <w:r w:rsidRPr="005264DB">
        <w:rPr>
          <w:rFonts w:asciiTheme="minorHAnsi" w:hAnsiTheme="minorHAnsi"/>
          <w:spacing w:val="-5"/>
          <w:sz w:val="24"/>
          <w:szCs w:val="24"/>
        </w:rPr>
        <w:t xml:space="preserve"> </w:t>
      </w:r>
      <w:r w:rsidRPr="005264DB">
        <w:rPr>
          <w:rFonts w:asciiTheme="minorHAnsi" w:hAnsiTheme="minorHAnsi"/>
          <w:sz w:val="24"/>
          <w:szCs w:val="24"/>
        </w:rPr>
        <w:t>lub</w:t>
      </w:r>
      <w:r w:rsidRPr="005264DB">
        <w:rPr>
          <w:rFonts w:asciiTheme="minorHAnsi" w:hAnsiTheme="minorHAnsi"/>
          <w:spacing w:val="-5"/>
          <w:sz w:val="24"/>
          <w:szCs w:val="24"/>
        </w:rPr>
        <w:t xml:space="preserve"> </w:t>
      </w:r>
      <w:r w:rsidRPr="005264DB">
        <w:rPr>
          <w:rFonts w:asciiTheme="minorHAnsi" w:hAnsiTheme="minorHAnsi"/>
          <w:sz w:val="24"/>
          <w:szCs w:val="24"/>
        </w:rPr>
        <w:t>zniszczenia</w:t>
      </w:r>
      <w:r w:rsidRPr="005264DB">
        <w:rPr>
          <w:rFonts w:asciiTheme="minorHAnsi" w:hAnsiTheme="minorHAnsi"/>
          <w:spacing w:val="-5"/>
          <w:sz w:val="24"/>
          <w:szCs w:val="24"/>
        </w:rPr>
        <w:t xml:space="preserve"> </w:t>
      </w:r>
      <w:r w:rsidRPr="005264DB">
        <w:rPr>
          <w:rFonts w:asciiTheme="minorHAnsi" w:hAnsiTheme="minorHAnsi"/>
          <w:sz w:val="24"/>
          <w:szCs w:val="24"/>
        </w:rPr>
        <w:t>mienia</w:t>
      </w:r>
      <w:r w:rsidRPr="005264DB">
        <w:rPr>
          <w:rFonts w:asciiTheme="minorHAnsi" w:hAnsiTheme="minorHAnsi"/>
          <w:spacing w:val="-5"/>
          <w:sz w:val="24"/>
          <w:szCs w:val="24"/>
        </w:rPr>
        <w:t xml:space="preserve"> </w:t>
      </w:r>
      <w:r w:rsidRPr="005264DB">
        <w:rPr>
          <w:rFonts w:asciiTheme="minorHAnsi" w:hAnsiTheme="minorHAnsi"/>
          <w:sz w:val="24"/>
          <w:szCs w:val="24"/>
        </w:rPr>
        <w:t>(szkoda</w:t>
      </w:r>
      <w:r w:rsidRPr="005264DB">
        <w:rPr>
          <w:rFonts w:asciiTheme="minorHAnsi" w:hAnsiTheme="minorHAnsi"/>
          <w:spacing w:val="-5"/>
          <w:sz w:val="24"/>
          <w:szCs w:val="24"/>
        </w:rPr>
        <w:t xml:space="preserve"> </w:t>
      </w:r>
      <w:r w:rsidRPr="005264DB">
        <w:rPr>
          <w:rFonts w:asciiTheme="minorHAnsi" w:hAnsiTheme="minorHAnsi"/>
          <w:sz w:val="24"/>
          <w:szCs w:val="24"/>
        </w:rPr>
        <w:t>rzeczowa),</w:t>
      </w:r>
      <w:r w:rsidRPr="005264DB">
        <w:rPr>
          <w:rFonts w:asciiTheme="minorHAnsi" w:hAnsiTheme="minorHAnsi"/>
          <w:spacing w:val="-4"/>
          <w:sz w:val="24"/>
          <w:szCs w:val="24"/>
        </w:rPr>
        <w:t xml:space="preserve"> </w:t>
      </w:r>
      <w:r w:rsidRPr="005264DB">
        <w:rPr>
          <w:rFonts w:asciiTheme="minorHAnsi" w:hAnsiTheme="minorHAnsi"/>
          <w:sz w:val="24"/>
          <w:szCs w:val="24"/>
        </w:rPr>
        <w:t>powstałe</w:t>
      </w:r>
      <w:r w:rsidRPr="005264DB">
        <w:rPr>
          <w:rFonts w:asciiTheme="minorHAnsi" w:hAnsiTheme="minorHAnsi"/>
          <w:spacing w:val="-7"/>
          <w:sz w:val="24"/>
          <w:szCs w:val="24"/>
        </w:rPr>
        <w:t xml:space="preserve"> </w:t>
      </w:r>
      <w:r w:rsidRPr="005264DB">
        <w:rPr>
          <w:rFonts w:asciiTheme="minorHAnsi" w:hAnsiTheme="minorHAnsi"/>
          <w:sz w:val="24"/>
          <w:szCs w:val="24"/>
        </w:rPr>
        <w:t>w związku</w:t>
      </w:r>
      <w:r w:rsidRPr="005264DB">
        <w:rPr>
          <w:rFonts w:asciiTheme="minorHAnsi" w:hAnsiTheme="minorHAnsi"/>
          <w:spacing w:val="-5"/>
          <w:sz w:val="24"/>
          <w:szCs w:val="24"/>
        </w:rPr>
        <w:t xml:space="preserve"> </w:t>
      </w:r>
      <w:r w:rsidRPr="005264DB">
        <w:rPr>
          <w:rFonts w:asciiTheme="minorHAnsi" w:hAnsiTheme="minorHAnsi"/>
          <w:sz w:val="24"/>
          <w:szCs w:val="24"/>
        </w:rPr>
        <w:t>z</w:t>
      </w:r>
      <w:r w:rsidRPr="005264DB">
        <w:rPr>
          <w:rFonts w:asciiTheme="minorHAnsi" w:hAnsiTheme="minorHAnsi"/>
          <w:spacing w:val="-5"/>
          <w:sz w:val="24"/>
          <w:szCs w:val="24"/>
        </w:rPr>
        <w:t xml:space="preserve"> </w:t>
      </w:r>
      <w:r w:rsidRPr="005264DB">
        <w:rPr>
          <w:rFonts w:asciiTheme="minorHAnsi" w:hAnsiTheme="minorHAnsi"/>
          <w:sz w:val="24"/>
          <w:szCs w:val="24"/>
        </w:rPr>
        <w:t>wykonywaniem</w:t>
      </w:r>
      <w:r w:rsidRPr="005264DB">
        <w:rPr>
          <w:rFonts w:asciiTheme="minorHAnsi" w:hAnsiTheme="minorHAnsi"/>
          <w:spacing w:val="-4"/>
          <w:sz w:val="24"/>
          <w:szCs w:val="24"/>
        </w:rPr>
        <w:t xml:space="preserve"> </w:t>
      </w:r>
      <w:r w:rsidRPr="005264DB">
        <w:rPr>
          <w:rFonts w:asciiTheme="minorHAnsi" w:hAnsiTheme="minorHAnsi"/>
          <w:sz w:val="24"/>
          <w:szCs w:val="24"/>
        </w:rPr>
        <w:t>robót</w:t>
      </w:r>
      <w:r w:rsidRPr="005264DB">
        <w:rPr>
          <w:rFonts w:asciiTheme="minorHAnsi" w:hAnsiTheme="minorHAnsi"/>
          <w:spacing w:val="-4"/>
          <w:sz w:val="24"/>
          <w:szCs w:val="24"/>
        </w:rPr>
        <w:t xml:space="preserve"> </w:t>
      </w:r>
      <w:r w:rsidRPr="005264DB">
        <w:rPr>
          <w:rFonts w:asciiTheme="minorHAnsi" w:hAnsiTheme="minorHAnsi"/>
          <w:sz w:val="24"/>
          <w:szCs w:val="24"/>
        </w:rPr>
        <w:t>budowlanych</w:t>
      </w:r>
      <w:r w:rsidRPr="005264DB">
        <w:rPr>
          <w:rFonts w:asciiTheme="minorHAnsi" w:hAnsiTheme="minorHAnsi"/>
          <w:spacing w:val="-5"/>
          <w:sz w:val="24"/>
          <w:szCs w:val="24"/>
        </w:rPr>
        <w:t xml:space="preserve"> </w:t>
      </w:r>
      <w:r w:rsidRPr="005264DB">
        <w:rPr>
          <w:rFonts w:asciiTheme="minorHAnsi" w:hAnsiTheme="minorHAnsi"/>
          <w:sz w:val="24"/>
          <w:szCs w:val="24"/>
        </w:rPr>
        <w:t>oraz</w:t>
      </w:r>
      <w:r w:rsidRPr="005264DB">
        <w:rPr>
          <w:rFonts w:asciiTheme="minorHAnsi" w:hAnsiTheme="minorHAnsi"/>
          <w:spacing w:val="-5"/>
          <w:sz w:val="24"/>
          <w:szCs w:val="24"/>
        </w:rPr>
        <w:t xml:space="preserve"> </w:t>
      </w:r>
      <w:r w:rsidRPr="005264DB">
        <w:rPr>
          <w:rFonts w:asciiTheme="minorHAnsi" w:hAnsiTheme="minorHAnsi"/>
          <w:sz w:val="24"/>
          <w:szCs w:val="24"/>
        </w:rPr>
        <w:t>innych</w:t>
      </w:r>
      <w:r w:rsidRPr="005264DB">
        <w:rPr>
          <w:rFonts w:asciiTheme="minorHAnsi" w:hAnsiTheme="minorHAnsi"/>
          <w:spacing w:val="-5"/>
          <w:sz w:val="24"/>
          <w:szCs w:val="24"/>
        </w:rPr>
        <w:t xml:space="preserve"> </w:t>
      </w:r>
      <w:r w:rsidRPr="005264DB">
        <w:rPr>
          <w:rFonts w:asciiTheme="minorHAnsi" w:hAnsiTheme="minorHAnsi"/>
          <w:sz w:val="24"/>
          <w:szCs w:val="24"/>
        </w:rPr>
        <w:t>prac</w:t>
      </w:r>
      <w:r w:rsidRPr="005264DB">
        <w:rPr>
          <w:rFonts w:asciiTheme="minorHAnsi" w:hAnsiTheme="minorHAnsi"/>
          <w:spacing w:val="-5"/>
          <w:sz w:val="24"/>
          <w:szCs w:val="24"/>
        </w:rPr>
        <w:t xml:space="preserve"> </w:t>
      </w:r>
      <w:r w:rsidRPr="005264DB">
        <w:rPr>
          <w:rFonts w:asciiTheme="minorHAnsi" w:hAnsiTheme="minorHAnsi"/>
          <w:sz w:val="24"/>
          <w:szCs w:val="24"/>
        </w:rPr>
        <w:t>objętych</w:t>
      </w:r>
      <w:r w:rsidRPr="005264DB">
        <w:rPr>
          <w:rFonts w:asciiTheme="minorHAnsi" w:hAnsiTheme="minorHAnsi"/>
          <w:spacing w:val="-7"/>
          <w:sz w:val="24"/>
          <w:szCs w:val="24"/>
        </w:rPr>
        <w:t xml:space="preserve"> </w:t>
      </w:r>
      <w:r w:rsidRPr="005264DB">
        <w:rPr>
          <w:rFonts w:asciiTheme="minorHAnsi" w:hAnsiTheme="minorHAnsi"/>
          <w:sz w:val="24"/>
          <w:szCs w:val="24"/>
        </w:rPr>
        <w:t>przedmiotem</w:t>
      </w:r>
      <w:r w:rsidRPr="005264DB">
        <w:rPr>
          <w:rFonts w:asciiTheme="minorHAnsi" w:hAnsiTheme="minorHAnsi"/>
          <w:spacing w:val="-4"/>
          <w:sz w:val="24"/>
          <w:szCs w:val="24"/>
        </w:rPr>
        <w:t xml:space="preserve"> </w:t>
      </w:r>
      <w:r w:rsidRPr="005264DB">
        <w:rPr>
          <w:rFonts w:asciiTheme="minorHAnsi" w:hAnsiTheme="minorHAnsi"/>
          <w:sz w:val="24"/>
          <w:szCs w:val="24"/>
        </w:rPr>
        <w:t>umowy,</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6"/>
          <w:sz w:val="24"/>
          <w:szCs w:val="24"/>
        </w:rPr>
        <w:t xml:space="preserve"> </w:t>
      </w:r>
      <w:r w:rsidRPr="005264DB">
        <w:rPr>
          <w:rFonts w:asciiTheme="minorHAnsi" w:hAnsiTheme="minorHAnsi"/>
          <w:sz w:val="24"/>
          <w:szCs w:val="24"/>
        </w:rPr>
        <w:t>tym także z ruchem pojazdów mechanicznych, na kwotę nie mniejszą niż cena ofertowa brutto.</w:t>
      </w:r>
    </w:p>
    <w:p w:rsidR="00E753BC" w:rsidRPr="005264DB" w:rsidRDefault="0042653A" w:rsidP="007C6B1B">
      <w:pPr>
        <w:widowControl/>
        <w:numPr>
          <w:ilvl w:val="0"/>
          <w:numId w:val="12"/>
        </w:numPr>
        <w:tabs>
          <w:tab w:val="left" w:pos="426"/>
        </w:tabs>
        <w:autoSpaceDE/>
        <w:autoSpaceDN/>
        <w:spacing w:line="276" w:lineRule="auto"/>
        <w:ind w:left="0" w:firstLine="0"/>
        <w:rPr>
          <w:rFonts w:asciiTheme="minorHAnsi" w:hAnsiTheme="minorHAnsi"/>
          <w:b/>
          <w:sz w:val="24"/>
          <w:szCs w:val="24"/>
        </w:rPr>
      </w:pPr>
      <w:r w:rsidRPr="005264DB">
        <w:rPr>
          <w:rFonts w:asciiTheme="minorHAnsi" w:hAnsiTheme="minorHAnsi"/>
          <w:sz w:val="24"/>
          <w:szCs w:val="24"/>
        </w:rPr>
        <w:t>Wykonawca obowiązany jest przedkładać Zamawiającemu kopie dokumentów potwierdzających ciągłość</w:t>
      </w:r>
      <w:r w:rsidRPr="005264DB">
        <w:rPr>
          <w:rFonts w:asciiTheme="minorHAnsi" w:hAnsiTheme="minorHAnsi"/>
          <w:spacing w:val="-12"/>
          <w:sz w:val="24"/>
          <w:szCs w:val="24"/>
        </w:rPr>
        <w:t xml:space="preserve"> </w:t>
      </w:r>
      <w:r w:rsidRPr="005264DB">
        <w:rPr>
          <w:rFonts w:asciiTheme="minorHAnsi" w:hAnsiTheme="minorHAnsi"/>
          <w:sz w:val="24"/>
          <w:szCs w:val="24"/>
        </w:rPr>
        <w:t>posiadania</w:t>
      </w:r>
      <w:r w:rsidRPr="005264DB">
        <w:rPr>
          <w:rFonts w:asciiTheme="minorHAnsi" w:hAnsiTheme="minorHAnsi"/>
          <w:spacing w:val="-15"/>
          <w:sz w:val="24"/>
          <w:szCs w:val="24"/>
        </w:rPr>
        <w:t xml:space="preserve"> </w:t>
      </w:r>
      <w:r w:rsidRPr="005264DB">
        <w:rPr>
          <w:rFonts w:asciiTheme="minorHAnsi" w:hAnsiTheme="minorHAnsi"/>
          <w:sz w:val="24"/>
          <w:szCs w:val="24"/>
        </w:rPr>
        <w:t>powyższego</w:t>
      </w:r>
      <w:r w:rsidRPr="005264DB">
        <w:rPr>
          <w:rFonts w:asciiTheme="minorHAnsi" w:hAnsiTheme="minorHAnsi"/>
          <w:spacing w:val="-15"/>
          <w:sz w:val="24"/>
          <w:szCs w:val="24"/>
        </w:rPr>
        <w:t xml:space="preserve"> </w:t>
      </w:r>
      <w:r w:rsidRPr="005264DB">
        <w:rPr>
          <w:rFonts w:asciiTheme="minorHAnsi" w:hAnsiTheme="minorHAnsi"/>
          <w:sz w:val="24"/>
          <w:szCs w:val="24"/>
        </w:rPr>
        <w:t>ubezpieczenia,</w:t>
      </w:r>
      <w:r w:rsidRPr="005264DB">
        <w:rPr>
          <w:rFonts w:asciiTheme="minorHAnsi" w:hAnsiTheme="minorHAnsi"/>
          <w:spacing w:val="-13"/>
          <w:sz w:val="24"/>
          <w:szCs w:val="24"/>
        </w:rPr>
        <w:t xml:space="preserve"> </w:t>
      </w:r>
      <w:r w:rsidRPr="005264DB">
        <w:rPr>
          <w:rFonts w:asciiTheme="minorHAnsi" w:hAnsiTheme="minorHAnsi"/>
          <w:sz w:val="24"/>
          <w:szCs w:val="24"/>
        </w:rPr>
        <w:t>w</w:t>
      </w:r>
      <w:r w:rsidRPr="005264DB">
        <w:rPr>
          <w:rFonts w:asciiTheme="minorHAnsi" w:hAnsiTheme="minorHAnsi"/>
          <w:spacing w:val="-16"/>
          <w:sz w:val="24"/>
          <w:szCs w:val="24"/>
        </w:rPr>
        <w:t xml:space="preserve"> </w:t>
      </w:r>
      <w:r w:rsidRPr="005264DB">
        <w:rPr>
          <w:rFonts w:asciiTheme="minorHAnsi" w:hAnsiTheme="minorHAnsi"/>
          <w:sz w:val="24"/>
          <w:szCs w:val="24"/>
        </w:rPr>
        <w:t>tym</w:t>
      </w:r>
      <w:r w:rsidRPr="005264DB">
        <w:rPr>
          <w:rFonts w:asciiTheme="minorHAnsi" w:hAnsiTheme="minorHAnsi"/>
          <w:spacing w:val="-15"/>
          <w:sz w:val="24"/>
          <w:szCs w:val="24"/>
        </w:rPr>
        <w:t xml:space="preserve"> </w:t>
      </w:r>
      <w:r w:rsidRPr="005264DB">
        <w:rPr>
          <w:rFonts w:asciiTheme="minorHAnsi" w:hAnsiTheme="minorHAnsi"/>
          <w:sz w:val="24"/>
          <w:szCs w:val="24"/>
        </w:rPr>
        <w:t>dowodów</w:t>
      </w:r>
      <w:r w:rsidRPr="005264DB">
        <w:rPr>
          <w:rFonts w:asciiTheme="minorHAnsi" w:hAnsiTheme="minorHAnsi"/>
          <w:spacing w:val="-15"/>
          <w:sz w:val="24"/>
          <w:szCs w:val="24"/>
        </w:rPr>
        <w:t xml:space="preserve"> </w:t>
      </w:r>
      <w:r w:rsidRPr="005264DB">
        <w:rPr>
          <w:rFonts w:asciiTheme="minorHAnsi" w:hAnsiTheme="minorHAnsi"/>
          <w:sz w:val="24"/>
          <w:szCs w:val="24"/>
        </w:rPr>
        <w:t>uiszczenia</w:t>
      </w:r>
      <w:r w:rsidRPr="005264DB">
        <w:rPr>
          <w:rFonts w:asciiTheme="minorHAnsi" w:hAnsiTheme="minorHAnsi"/>
          <w:spacing w:val="-15"/>
          <w:sz w:val="24"/>
          <w:szCs w:val="24"/>
        </w:rPr>
        <w:t xml:space="preserve"> </w:t>
      </w:r>
      <w:r w:rsidRPr="005264DB">
        <w:rPr>
          <w:rFonts w:asciiTheme="minorHAnsi" w:hAnsiTheme="minorHAnsi"/>
          <w:sz w:val="24"/>
          <w:szCs w:val="24"/>
        </w:rPr>
        <w:t>składek</w:t>
      </w:r>
      <w:r w:rsidRPr="005264DB">
        <w:rPr>
          <w:rFonts w:asciiTheme="minorHAnsi" w:hAnsiTheme="minorHAnsi"/>
          <w:spacing w:val="-15"/>
          <w:sz w:val="24"/>
          <w:szCs w:val="24"/>
        </w:rPr>
        <w:t xml:space="preserve"> </w:t>
      </w:r>
      <w:r w:rsidRPr="005264DB">
        <w:rPr>
          <w:rFonts w:asciiTheme="minorHAnsi" w:hAnsiTheme="minorHAnsi"/>
          <w:sz w:val="24"/>
          <w:szCs w:val="24"/>
        </w:rPr>
        <w:t>na</w:t>
      </w:r>
      <w:r w:rsidRPr="005264DB">
        <w:rPr>
          <w:rFonts w:asciiTheme="minorHAnsi" w:hAnsiTheme="minorHAnsi"/>
          <w:spacing w:val="-15"/>
          <w:sz w:val="24"/>
          <w:szCs w:val="24"/>
        </w:rPr>
        <w:t xml:space="preserve"> </w:t>
      </w:r>
      <w:r w:rsidRPr="005264DB">
        <w:rPr>
          <w:rFonts w:asciiTheme="minorHAnsi" w:hAnsiTheme="minorHAnsi"/>
          <w:sz w:val="24"/>
          <w:szCs w:val="24"/>
        </w:rPr>
        <w:t>następne okresy płatności w terminie do 7 dni przed upływem terminu obowiązywania polisy OC lub</w:t>
      </w:r>
      <w:r w:rsidRPr="005264DB">
        <w:rPr>
          <w:rFonts w:asciiTheme="minorHAnsi" w:hAnsiTheme="minorHAnsi"/>
          <w:spacing w:val="40"/>
          <w:sz w:val="24"/>
          <w:szCs w:val="24"/>
        </w:rPr>
        <w:t xml:space="preserve"> </w:t>
      </w:r>
      <w:r w:rsidRPr="005264DB">
        <w:rPr>
          <w:rFonts w:asciiTheme="minorHAnsi" w:hAnsiTheme="minorHAnsi"/>
          <w:sz w:val="24"/>
          <w:szCs w:val="24"/>
        </w:rPr>
        <w:t>zapłaty kolejnej składki</w:t>
      </w:r>
      <w:r w:rsidRPr="005264DB">
        <w:rPr>
          <w:rFonts w:asciiTheme="minorHAnsi" w:hAnsiTheme="minorHAnsi"/>
          <w:b/>
          <w:sz w:val="24"/>
          <w:szCs w:val="24"/>
        </w:rPr>
        <w:t>.</w:t>
      </w:r>
    </w:p>
    <w:p w:rsidR="00AB65E1" w:rsidRPr="005264DB" w:rsidRDefault="00AB65E1" w:rsidP="00FA44E2">
      <w:pPr>
        <w:pStyle w:val="Akapitzlist"/>
        <w:tabs>
          <w:tab w:val="left" w:pos="284"/>
          <w:tab w:val="left" w:pos="438"/>
          <w:tab w:val="left" w:pos="440"/>
        </w:tabs>
        <w:spacing w:line="276" w:lineRule="auto"/>
        <w:ind w:left="0" w:right="0" w:firstLine="0"/>
        <w:jc w:val="left"/>
        <w:rPr>
          <w:rFonts w:asciiTheme="minorHAnsi" w:hAnsiTheme="minorHAnsi"/>
          <w:b/>
          <w:sz w:val="24"/>
          <w:szCs w:val="24"/>
        </w:rPr>
      </w:pPr>
    </w:p>
    <w:p w:rsidR="00E753BC" w:rsidRPr="002D7FB1" w:rsidRDefault="00C139AC" w:rsidP="002D7FB1">
      <w:pPr>
        <w:pStyle w:val="Nagwek3"/>
      </w:pPr>
      <w:r w:rsidRPr="002D7FB1">
        <w:t>§11</w:t>
      </w:r>
      <w:r w:rsidR="002D7FB1">
        <w:br/>
      </w:r>
      <w:r w:rsidR="0042653A" w:rsidRPr="002D7FB1">
        <w:t>Wynagrodzenie</w:t>
      </w:r>
    </w:p>
    <w:p w:rsidR="00E753BC" w:rsidRPr="005264DB" w:rsidRDefault="0042653A" w:rsidP="007C6B1B">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Wynagrodzenie należne Wykonawcy za wykonanie przedmiotu zamówienia ma charakter ryczałtowy i obejmuje wszelkie koszty wykonania przedmiotu zamówienia.</w:t>
      </w:r>
    </w:p>
    <w:p w:rsidR="00AC7F0B" w:rsidRDefault="004E27DA" w:rsidP="00742513">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4E27DA">
        <w:rPr>
          <w:rFonts w:asciiTheme="minorHAnsi" w:hAnsiTheme="minorHAnsi"/>
          <w:sz w:val="24"/>
          <w:szCs w:val="24"/>
        </w:rPr>
        <w:t>Wynagrodzenie przyjęte na podstawie oferty Wykonawcy, wyraża się kwotą netto … (słownie</w:t>
      </w:r>
      <w:proofErr w:type="gramStart"/>
      <w:r w:rsidRPr="004E27DA">
        <w:rPr>
          <w:rFonts w:asciiTheme="minorHAnsi" w:hAnsiTheme="minorHAnsi"/>
          <w:sz w:val="24"/>
          <w:szCs w:val="24"/>
        </w:rPr>
        <w:t>:…) plus</w:t>
      </w:r>
      <w:proofErr w:type="gramEnd"/>
      <w:r w:rsidRPr="004E27DA">
        <w:rPr>
          <w:rFonts w:asciiTheme="minorHAnsi" w:hAnsiTheme="minorHAnsi"/>
          <w:sz w:val="24"/>
          <w:szCs w:val="24"/>
        </w:rPr>
        <w:t xml:space="preserve"> podatek od towarów i usług (VAT), którego stawka w chwili podpisywania umowy wynosi </w:t>
      </w:r>
      <w:r w:rsidR="002F308D">
        <w:rPr>
          <w:rFonts w:asciiTheme="minorHAnsi" w:hAnsiTheme="minorHAnsi"/>
          <w:sz w:val="24"/>
          <w:szCs w:val="24"/>
        </w:rPr>
        <w:t>23</w:t>
      </w:r>
      <w:r w:rsidRPr="004E27DA">
        <w:rPr>
          <w:rFonts w:asciiTheme="minorHAnsi" w:hAnsiTheme="minorHAnsi"/>
          <w:sz w:val="24"/>
          <w:szCs w:val="24"/>
        </w:rPr>
        <w:t xml:space="preserve">%, </w:t>
      </w:r>
      <w:r>
        <w:rPr>
          <w:rFonts w:asciiTheme="minorHAnsi" w:hAnsiTheme="minorHAnsi"/>
          <w:sz w:val="24"/>
          <w:szCs w:val="24"/>
        </w:rPr>
        <w:t>t</w:t>
      </w:r>
      <w:r w:rsidR="00742513">
        <w:rPr>
          <w:rFonts w:asciiTheme="minorHAnsi" w:hAnsiTheme="minorHAnsi"/>
          <w:sz w:val="24"/>
          <w:szCs w:val="24"/>
        </w:rPr>
        <w:t>j. kwotą brutto … (słownie: …).</w:t>
      </w:r>
    </w:p>
    <w:p w:rsidR="00D97168" w:rsidRPr="00D97168" w:rsidRDefault="00D97168" w:rsidP="00D97168">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nie może przenosić na osoby trzecie bez zgody Zamawiającego, zarówno w całości jak i w części, jakichkolwiek praw lub obowiązków wynikających z niniejszej Umowy, w tym również roszczenia o zapłatę </w:t>
      </w:r>
      <w:r w:rsidRPr="005264DB">
        <w:rPr>
          <w:rFonts w:asciiTheme="minorHAnsi" w:hAnsiTheme="minorHAnsi"/>
          <w:spacing w:val="-2"/>
          <w:sz w:val="24"/>
          <w:szCs w:val="24"/>
        </w:rPr>
        <w:t>wynagrodzenia.</w:t>
      </w:r>
    </w:p>
    <w:p w:rsidR="00E753BC" w:rsidRPr="005264DB" w:rsidRDefault="00E753BC" w:rsidP="00FA44E2">
      <w:pPr>
        <w:pStyle w:val="Tekstpodstawowy"/>
        <w:tabs>
          <w:tab w:val="left" w:pos="284"/>
        </w:tabs>
        <w:spacing w:line="276" w:lineRule="auto"/>
        <w:ind w:left="0" w:firstLine="0"/>
        <w:jc w:val="left"/>
        <w:rPr>
          <w:rFonts w:asciiTheme="minorHAnsi" w:hAnsiTheme="minorHAnsi"/>
          <w:b/>
          <w:sz w:val="24"/>
          <w:szCs w:val="24"/>
        </w:rPr>
      </w:pPr>
    </w:p>
    <w:p w:rsidR="006D6994" w:rsidRPr="00742513" w:rsidRDefault="00C139AC" w:rsidP="002D7FB1">
      <w:pPr>
        <w:pStyle w:val="Nagwek3"/>
        <w:rPr>
          <w:strike/>
        </w:rPr>
      </w:pPr>
      <w:r w:rsidRPr="00E435C3">
        <w:t>§ 12</w:t>
      </w:r>
      <w:r w:rsidR="002D7FB1" w:rsidRPr="00E435C3">
        <w:br/>
      </w:r>
      <w:r w:rsidR="006D6994" w:rsidRPr="00742513">
        <w:rPr>
          <w:strike/>
        </w:rPr>
        <w:t>Klauzula waloryzacyjna (zmiana wysokości wynagrodzenia Wykonawcy) zgodnie z art. 439 ustawy Pzp</w:t>
      </w:r>
      <w:r w:rsidR="00D97168" w:rsidRPr="00742513">
        <w:rPr>
          <w:strike/>
        </w:rPr>
        <w:t xml:space="preserve"> (dotyczy Zadania 2)</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eastAsia="SimSun" w:hAnsiTheme="minorHAnsi"/>
          <w:strike/>
          <w:sz w:val="24"/>
          <w:szCs w:val="24"/>
        </w:rPr>
      </w:pPr>
      <w:r w:rsidRPr="00742513">
        <w:rPr>
          <w:rFonts w:asciiTheme="minorHAnsi" w:hAnsiTheme="minorHAnsi"/>
          <w:strike/>
          <w:sz w:val="24"/>
          <w:szCs w:val="24"/>
        </w:rPr>
        <w:t>Strony zgodnie oświadczają, że przy kalkulacji waloryzacji wynagrodzenia Wykonawcy</w:t>
      </w:r>
      <w:r w:rsidR="00E435C3" w:rsidRPr="00742513">
        <w:rPr>
          <w:rFonts w:asciiTheme="minorHAnsi" w:hAnsiTheme="minorHAnsi"/>
          <w:strike/>
          <w:sz w:val="24"/>
          <w:szCs w:val="24"/>
        </w:rPr>
        <w:t xml:space="preserve"> za Zadanie 2</w:t>
      </w:r>
      <w:r w:rsidRPr="00742513">
        <w:rPr>
          <w:rFonts w:asciiTheme="minorHAnsi" w:hAnsiTheme="minorHAnsi"/>
          <w:strike/>
          <w:sz w:val="24"/>
          <w:szCs w:val="24"/>
        </w:rPr>
        <w:t>, posiłkować się będą oficjalnym kalkulatorem GUS dostępnym pod linkiem:</w:t>
      </w:r>
    </w:p>
    <w:p w:rsidR="006D6994" w:rsidRPr="00F379DD" w:rsidRDefault="000568C9" w:rsidP="002F5CAD">
      <w:pPr>
        <w:adjustRightInd w:val="0"/>
        <w:spacing w:line="276" w:lineRule="auto"/>
        <w:contextualSpacing/>
        <w:rPr>
          <w:rFonts w:asciiTheme="minorHAnsi" w:eastAsia="Verdana" w:hAnsiTheme="minorHAnsi"/>
          <w:strike/>
          <w:sz w:val="24"/>
          <w:szCs w:val="24"/>
        </w:rPr>
      </w:pPr>
      <w:hyperlink r:id="rId8" w:history="1">
        <w:r w:rsidR="002F5CAD" w:rsidRPr="00F379DD">
          <w:rPr>
            <w:rStyle w:val="Hipercze"/>
            <w:rFonts w:asciiTheme="minorHAnsi" w:eastAsia="Verdana" w:hAnsiTheme="minorHAnsi"/>
            <w:strike/>
            <w:color w:val="auto"/>
            <w:sz w:val="24"/>
            <w:szCs w:val="24"/>
          </w:rPr>
          <w:t>Kontrakty budowlane (formuła jednowskaźnikowa)</w:t>
        </w:r>
      </w:hyperlink>
    </w:p>
    <w:p w:rsidR="006D6994" w:rsidRPr="00742513" w:rsidRDefault="006D6994" w:rsidP="00FA44E2">
      <w:pPr>
        <w:widowControl/>
        <w:tabs>
          <w:tab w:val="left" w:pos="426"/>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 xml:space="preserve">Waloryzacja będzie odbywać się w oparciu o wskaźnik cen produkcji budowlano – montażowej - kategoria </w:t>
      </w:r>
      <w:r w:rsidR="00022334" w:rsidRPr="00742513">
        <w:rPr>
          <w:rFonts w:asciiTheme="minorHAnsi" w:hAnsiTheme="minorHAnsi"/>
          <w:strike/>
          <w:sz w:val="24"/>
          <w:szCs w:val="24"/>
        </w:rPr>
        <w:t xml:space="preserve">Budowa obiektów inżynierii lądowej i wodnej, </w:t>
      </w:r>
      <w:r w:rsidRPr="00742513">
        <w:rPr>
          <w:rFonts w:asciiTheme="minorHAnsi" w:hAnsiTheme="minorHAnsi"/>
          <w:strike/>
          <w:sz w:val="24"/>
          <w:szCs w:val="24"/>
        </w:rPr>
        <w:t>publikowany przez Główny Urząd Statystyczny.</w:t>
      </w:r>
    </w:p>
    <w:p w:rsidR="006D6994" w:rsidRPr="00742513" w:rsidRDefault="006D6994" w:rsidP="00FA44E2">
      <w:pPr>
        <w:widowControl/>
        <w:tabs>
          <w:tab w:val="left" w:pos="426"/>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Podział ryzyk 50 / 50 %. W kalkulatorze współczynnik a = 0,5.</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 xml:space="preserve">Mechanizm waloryzacji jest rozwiązaniem szczególnym mającym na celu ograniczenie (a nie wyłączenie) ryzyka Stron związanego ze zmianą cen materiałów lub kosztów bezpośrednio związanych z realizacją zamówienia. Z przepisów ustawy Pzp nie wynika, że Strona wnioskująca o waloryzację w szczególności Wykonawca, uzyska pełne czy też proporcjonalne pokrycie zmian cen materiałów lub kosztów. Pokrycie to nastąpi w sposób limitowany, wynikający z postanowień niniejszej </w:t>
      </w:r>
      <w:proofErr w:type="gramStart"/>
      <w:r w:rsidRPr="00742513">
        <w:rPr>
          <w:rFonts w:asciiTheme="minorHAnsi" w:hAnsiTheme="minorHAnsi"/>
          <w:strike/>
          <w:sz w:val="24"/>
          <w:szCs w:val="24"/>
        </w:rPr>
        <w:t>umowy (aby</w:t>
      </w:r>
      <w:proofErr w:type="gramEnd"/>
      <w:r w:rsidRPr="00742513">
        <w:rPr>
          <w:rFonts w:asciiTheme="minorHAnsi" w:hAnsiTheme="minorHAnsi"/>
          <w:strike/>
          <w:sz w:val="24"/>
          <w:szCs w:val="24"/>
        </w:rPr>
        <w:t xml:space="preserve"> nie doszło do zdecydowanego zachwiania równowagi ekonomicznej Stron na niekorzyść Wykonawcy, jak też, aby nadmierne podwyższenie wynagrodzenia nie doprowadziło do negatywnych konsekwencji dla Zamawiającego).</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Zgodnie z art. 439 ustawy Pzp wynagrodzenie Wykonawcy za wykonanie pr</w:t>
      </w:r>
      <w:r w:rsidR="00022334" w:rsidRPr="00742513">
        <w:rPr>
          <w:rFonts w:asciiTheme="minorHAnsi" w:hAnsiTheme="minorHAnsi"/>
          <w:strike/>
          <w:sz w:val="24"/>
          <w:szCs w:val="24"/>
        </w:rPr>
        <w:t>zedmiotu umowy wymienione w § 13 ust. 2</w:t>
      </w:r>
      <w:r w:rsidRPr="00742513">
        <w:rPr>
          <w:rFonts w:asciiTheme="minorHAnsi" w:hAnsiTheme="minorHAnsi"/>
          <w:strike/>
          <w:sz w:val="24"/>
          <w:szCs w:val="24"/>
        </w:rPr>
        <w:t xml:space="preserve"> umowy może ulec zmianie (podwyższeniu lub obniżeniu) w przypadku zmiany ceny materiałów lub kosztów związanych z realizacją zamówienia przy zachowaniu poniższych zasad: </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color w:val="000000"/>
          <w:sz w:val="24"/>
          <w:szCs w:val="24"/>
        </w:rPr>
        <w:t xml:space="preserve">Początkowym terminem ustalenia zmiany wynagrodzenia jest miesiąc otwarcia ofert (otwarcie ofert nastąpiło w dniu  ________.2024 </w:t>
      </w:r>
      <w:proofErr w:type="gramStart"/>
      <w:r w:rsidRPr="00742513">
        <w:rPr>
          <w:rFonts w:asciiTheme="minorHAnsi" w:hAnsiTheme="minorHAnsi"/>
          <w:strike/>
          <w:color w:val="000000"/>
          <w:sz w:val="24"/>
          <w:szCs w:val="24"/>
        </w:rPr>
        <w:t>r</w:t>
      </w:r>
      <w:proofErr w:type="gramEnd"/>
      <w:r w:rsidRPr="00742513">
        <w:rPr>
          <w:rFonts w:asciiTheme="minorHAnsi" w:hAnsiTheme="minorHAnsi"/>
          <w:strike/>
          <w:color w:val="000000"/>
          <w:sz w:val="24"/>
          <w:szCs w:val="24"/>
        </w:rPr>
        <w:t>.)</w:t>
      </w:r>
      <w:r w:rsidR="00185EDE" w:rsidRPr="00742513">
        <w:rPr>
          <w:rFonts w:asciiTheme="minorHAnsi" w:hAnsiTheme="minorHAnsi"/>
          <w:strike/>
          <w:color w:val="000000"/>
          <w:sz w:val="24"/>
          <w:szCs w:val="24"/>
        </w:rPr>
        <w:t xml:space="preserve"> albo przy kolejnych zmianach - od miesiąca ostatniej waloryzacji</w:t>
      </w:r>
      <w:r w:rsidRPr="00742513">
        <w:rPr>
          <w:rFonts w:asciiTheme="minorHAnsi" w:hAnsiTheme="minorHAnsi"/>
          <w:strike/>
          <w:color w:val="000000"/>
          <w:sz w:val="24"/>
          <w:szCs w:val="24"/>
        </w:rPr>
        <w:t>.</w:t>
      </w:r>
    </w:p>
    <w:p w:rsidR="006D6994" w:rsidRPr="00742513" w:rsidRDefault="006D6994" w:rsidP="00FA44E2">
      <w:pPr>
        <w:tabs>
          <w:tab w:val="left" w:pos="284"/>
        </w:tabs>
        <w:adjustRightInd w:val="0"/>
        <w:spacing w:line="276" w:lineRule="auto"/>
        <w:contextualSpacing/>
        <w:rPr>
          <w:rFonts w:asciiTheme="minorHAnsi" w:hAnsiTheme="minorHAnsi"/>
          <w:strike/>
          <w:color w:val="000000"/>
          <w:sz w:val="24"/>
          <w:szCs w:val="24"/>
        </w:rPr>
      </w:pPr>
      <w:r w:rsidRPr="00742513">
        <w:rPr>
          <w:rFonts w:asciiTheme="minorHAnsi" w:hAnsiTheme="minorHAnsi"/>
          <w:strike/>
          <w:color w:val="000000"/>
          <w:sz w:val="24"/>
          <w:szCs w:val="24"/>
        </w:rPr>
        <w:t xml:space="preserve">Końcowym terminem ustalenia zmiany wynagrodzenia jest miesiąc podpisania końcowego protokołu odbioru robót. Publikacja wskaźników GUS odbywa się z opóźnieniem. Aby ustalić wartość zwaloryzowanego wynagrodzenia, należy posłużyć się wskaźnikami dostępnymi na moment podpisania końcowego protokołu odbioru robót. </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color w:val="000000"/>
          <w:sz w:val="24"/>
          <w:szCs w:val="24"/>
        </w:rPr>
        <w:t>Jeżeli dojdzie do sytuacji, że roboty będą się opóźniać z powodu udokumentowanej zwłoki Wykonawcy, momentem początkowym ustalenia zmiany wynagrodzenia jest moment rozpoczęcia robót budowlanych, potwierdzony przez Inspektora nadzoru w dzienniku budowy.</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proofErr w:type="gramStart"/>
      <w:r w:rsidRPr="00742513">
        <w:rPr>
          <w:rFonts w:asciiTheme="minorHAnsi" w:hAnsiTheme="minorHAnsi"/>
          <w:strike/>
          <w:sz w:val="24"/>
          <w:szCs w:val="24"/>
        </w:rPr>
        <w:t>zmiana</w:t>
      </w:r>
      <w:proofErr w:type="gramEnd"/>
      <w:r w:rsidRPr="00742513">
        <w:rPr>
          <w:rFonts w:asciiTheme="minorHAnsi" w:hAnsiTheme="minorHAnsi"/>
          <w:strike/>
          <w:sz w:val="24"/>
          <w:szCs w:val="24"/>
        </w:rPr>
        <w:t xml:space="preserve"> wynagrodzenia następować będzie pod warunkiem osiągnięcia przez wskaźnik poziomu mniejszego lub równego niż 0,95 jak i równego lub większego niż 1,05.</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 xml:space="preserve">Jeżeli wskaźnik osiągnie wartość mniejszą lub równą niż 0,95 wynagrodzenie Wykonawcy zostanie pomniejszone, zgodnie z wyliczeniami kalkulatora, jednak nie więcej niż o 10 % </w:t>
      </w:r>
      <w:r w:rsidR="001F09D6" w:rsidRPr="00742513">
        <w:rPr>
          <w:rFonts w:asciiTheme="minorHAnsi" w:hAnsiTheme="minorHAnsi"/>
          <w:strike/>
          <w:sz w:val="24"/>
          <w:szCs w:val="24"/>
        </w:rPr>
        <w:t xml:space="preserve">wynagrodzenia umownego brutto, o którym mowa w §13 ust. 2 umowy. </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Jeżeli wskaźnik osiągnie wartość pomiędzy 0,95 - 1,05 wynagrodzenie Wykonawcy pozostanie bez zmian.</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Jeżeli wskaźnik osiągnie wartość równą lub większą niż 1,05 wynagrodzenie Wykonawcy</w:t>
      </w:r>
      <w:r w:rsidR="001F09D6" w:rsidRPr="00742513">
        <w:rPr>
          <w:rFonts w:asciiTheme="minorHAnsi" w:hAnsiTheme="minorHAnsi"/>
          <w:strike/>
          <w:color w:val="FF0000"/>
          <w:sz w:val="24"/>
          <w:szCs w:val="24"/>
        </w:rPr>
        <w:t xml:space="preserve"> </w:t>
      </w:r>
      <w:r w:rsidRPr="00742513">
        <w:rPr>
          <w:rFonts w:asciiTheme="minorHAnsi" w:hAnsiTheme="minorHAnsi"/>
          <w:strike/>
          <w:sz w:val="24"/>
          <w:szCs w:val="24"/>
        </w:rPr>
        <w:t xml:space="preserve">zostanie powiększone, zgodnie z wyliczeniami kalkulatora, jednak nie więcej niż o 10 % </w:t>
      </w:r>
      <w:r w:rsidR="0095025A" w:rsidRPr="00742513">
        <w:rPr>
          <w:rFonts w:asciiTheme="minorHAnsi" w:hAnsiTheme="minorHAnsi"/>
          <w:strike/>
          <w:sz w:val="24"/>
          <w:szCs w:val="24"/>
        </w:rPr>
        <w:t>wartości wynagrod</w:t>
      </w:r>
      <w:r w:rsidR="00F43889" w:rsidRPr="00742513">
        <w:rPr>
          <w:rFonts w:asciiTheme="minorHAnsi" w:hAnsiTheme="minorHAnsi"/>
          <w:strike/>
          <w:sz w:val="24"/>
          <w:szCs w:val="24"/>
        </w:rPr>
        <w:t>zenia umownego brutto, o którym mowa w §13 ust. 2 umowy</w:t>
      </w:r>
      <w:r w:rsidRPr="00742513">
        <w:rPr>
          <w:rFonts w:asciiTheme="minorHAnsi" w:hAnsiTheme="minorHAnsi"/>
          <w:strike/>
          <w:color w:val="FF0000"/>
          <w:sz w:val="24"/>
          <w:szCs w:val="24"/>
        </w:rPr>
        <w:t>.</w:t>
      </w:r>
      <w:r w:rsidR="001F09D6" w:rsidRPr="00742513">
        <w:rPr>
          <w:rFonts w:asciiTheme="minorHAnsi" w:hAnsiTheme="minorHAnsi"/>
          <w:strike/>
          <w:color w:val="FF0000"/>
          <w:sz w:val="24"/>
          <w:szCs w:val="24"/>
        </w:rPr>
        <w:t xml:space="preserve"> </w:t>
      </w:r>
    </w:p>
    <w:p w:rsidR="00185EDE"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proofErr w:type="gramStart"/>
      <w:r w:rsidRPr="00742513">
        <w:rPr>
          <w:rFonts w:asciiTheme="minorHAnsi" w:hAnsiTheme="minorHAnsi"/>
          <w:strike/>
          <w:color w:val="000000"/>
          <w:sz w:val="24"/>
          <w:szCs w:val="24"/>
        </w:rPr>
        <w:t>w</w:t>
      </w:r>
      <w:proofErr w:type="gramEnd"/>
      <w:r w:rsidRPr="00742513">
        <w:rPr>
          <w:rFonts w:asciiTheme="minorHAnsi" w:hAnsiTheme="minorHAnsi"/>
          <w:strike/>
          <w:color w:val="000000"/>
          <w:sz w:val="24"/>
          <w:szCs w:val="24"/>
        </w:rPr>
        <w:t xml:space="preserve"> przypadku likwidacji wskaźnika, o którym mowa w ust. 1) lub zmiany podmiotu, który urzędowo go ustala, zasady zmiany wynagrodzenia określone w umowie stosuje się odpowiednio do wskaźnika i podmiotu, który zgodnie z odpowiednimi przepisami zastąpi dotychczasowy wskaźnik lub podmiot.</w:t>
      </w:r>
    </w:p>
    <w:p w:rsidR="00185EDE" w:rsidRPr="00742513" w:rsidRDefault="00DF4E0F"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sz w:val="24"/>
          <w:szCs w:val="24"/>
        </w:rPr>
        <w:t>Strony mogą złożyć wniosek o zmianę wynagrodzenia nie wcześniej niż po 6 miesiącach od dnia zawarcia umowy, wniosek winien być złożony w okresie obowiązywania umowy, jednak nie później niż do podpisania protokołu odbioru końcowego przedmiotu umowy</w:t>
      </w:r>
      <w:r w:rsidR="00185EDE" w:rsidRPr="00742513">
        <w:rPr>
          <w:rFonts w:asciiTheme="minorHAnsi" w:hAnsiTheme="minorHAnsi"/>
          <w:strike/>
          <w:sz w:val="24"/>
          <w:szCs w:val="24"/>
        </w:rPr>
        <w:t>. Wniosek musi zawierać uzasadnienie oraz kalkulację, z której będzie wynikała zasadność dokonania zmiany wynagrodzenia Wykonawcy.</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proofErr w:type="gramStart"/>
      <w:r w:rsidRPr="00742513">
        <w:rPr>
          <w:rFonts w:asciiTheme="minorHAnsi" w:hAnsiTheme="minorHAnsi"/>
          <w:strike/>
          <w:color w:val="000000"/>
          <w:sz w:val="24"/>
          <w:szCs w:val="24"/>
        </w:rPr>
        <w:t>zmiany</w:t>
      </w:r>
      <w:proofErr w:type="gramEnd"/>
      <w:r w:rsidRPr="00742513">
        <w:rPr>
          <w:rFonts w:asciiTheme="minorHAnsi" w:hAnsiTheme="minorHAnsi"/>
          <w:strike/>
          <w:color w:val="000000"/>
          <w:sz w:val="24"/>
          <w:szCs w:val="24"/>
        </w:rPr>
        <w:t xml:space="preserve"> wynagrodzenia, o których mowa w pkt d), będą dokonywane w poniższy sposób:</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proofErr w:type="gramStart"/>
      <w:r w:rsidRPr="00742513">
        <w:rPr>
          <w:rFonts w:asciiTheme="minorHAnsi" w:hAnsiTheme="minorHAnsi"/>
          <w:strike/>
          <w:color w:val="000000"/>
          <w:sz w:val="24"/>
          <w:szCs w:val="24"/>
        </w:rPr>
        <w:t>waloryzowana</w:t>
      </w:r>
      <w:proofErr w:type="gramEnd"/>
      <w:r w:rsidRPr="00742513">
        <w:rPr>
          <w:rFonts w:asciiTheme="minorHAnsi" w:hAnsiTheme="minorHAnsi"/>
          <w:strike/>
          <w:color w:val="000000"/>
          <w:sz w:val="24"/>
          <w:szCs w:val="24"/>
        </w:rPr>
        <w:t xml:space="preserve"> będzie kwota brutto za </w:t>
      </w:r>
      <w:r w:rsidR="00F43889" w:rsidRPr="00742513">
        <w:rPr>
          <w:rFonts w:asciiTheme="minorHAnsi" w:hAnsiTheme="minorHAnsi"/>
          <w:strike/>
          <w:color w:val="000000"/>
          <w:sz w:val="24"/>
          <w:szCs w:val="24"/>
        </w:rPr>
        <w:t xml:space="preserve">wykonane </w:t>
      </w:r>
      <w:r w:rsidR="0095025A" w:rsidRPr="00742513">
        <w:rPr>
          <w:rFonts w:asciiTheme="minorHAnsi" w:hAnsiTheme="minorHAnsi"/>
          <w:strike/>
          <w:color w:val="000000"/>
          <w:sz w:val="24"/>
          <w:szCs w:val="24"/>
        </w:rPr>
        <w:t>prace i roboty budowlane</w:t>
      </w:r>
      <w:r w:rsidR="00F43889" w:rsidRPr="00742513">
        <w:rPr>
          <w:rFonts w:asciiTheme="minorHAnsi" w:hAnsiTheme="minorHAnsi"/>
          <w:strike/>
          <w:color w:val="000000"/>
          <w:sz w:val="24"/>
          <w:szCs w:val="24"/>
        </w:rPr>
        <w:t xml:space="preserve"> objęte wnioskiem o waloryzację</w:t>
      </w:r>
      <w:r w:rsidRPr="00742513">
        <w:rPr>
          <w:rFonts w:asciiTheme="minorHAnsi" w:hAnsiTheme="minorHAnsi"/>
          <w:strike/>
          <w:color w:val="000000"/>
          <w:sz w:val="24"/>
          <w:szCs w:val="24"/>
        </w:rPr>
        <w:t>.</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proofErr w:type="gramStart"/>
      <w:r w:rsidRPr="00742513">
        <w:rPr>
          <w:rFonts w:asciiTheme="minorHAnsi" w:hAnsiTheme="minorHAnsi"/>
          <w:strike/>
          <w:color w:val="000000"/>
          <w:sz w:val="24"/>
          <w:szCs w:val="24"/>
        </w:rPr>
        <w:t>maksymalna</w:t>
      </w:r>
      <w:proofErr w:type="gramEnd"/>
      <w:r w:rsidRPr="00742513">
        <w:rPr>
          <w:rFonts w:asciiTheme="minorHAnsi" w:hAnsiTheme="minorHAnsi"/>
          <w:strike/>
          <w:color w:val="000000"/>
          <w:sz w:val="24"/>
          <w:szCs w:val="24"/>
        </w:rPr>
        <w:t xml:space="preserve"> wartość zmiany wynagrodzenia, jaką dopuszczają Strony w efekcie zastosowania postanowień o zasadach wprowadzenia zmian wysokości wynagrodzenia, nie może przekroczyć 10 % </w:t>
      </w:r>
      <w:r w:rsidR="00236FD8" w:rsidRPr="00742513">
        <w:rPr>
          <w:rFonts w:asciiTheme="minorHAnsi" w:hAnsiTheme="minorHAnsi"/>
          <w:strike/>
          <w:color w:val="000000"/>
          <w:sz w:val="24"/>
          <w:szCs w:val="24"/>
        </w:rPr>
        <w:t>wynagrodzenia umownego</w:t>
      </w:r>
      <w:r w:rsidRPr="00742513">
        <w:rPr>
          <w:rFonts w:asciiTheme="minorHAnsi" w:hAnsiTheme="minorHAnsi"/>
          <w:strike/>
          <w:color w:val="000000"/>
          <w:sz w:val="24"/>
          <w:szCs w:val="24"/>
        </w:rPr>
        <w:t xml:space="preserve"> brutto</w:t>
      </w:r>
      <w:r w:rsidR="00236FD8" w:rsidRPr="00742513">
        <w:rPr>
          <w:rFonts w:asciiTheme="minorHAnsi" w:hAnsiTheme="minorHAnsi"/>
          <w:strike/>
          <w:color w:val="000000"/>
          <w:sz w:val="24"/>
          <w:szCs w:val="24"/>
        </w:rPr>
        <w:t>, o którym mowa w §13 ust. 2 umowy</w:t>
      </w:r>
      <w:r w:rsidRPr="00742513">
        <w:rPr>
          <w:rFonts w:asciiTheme="minorHAnsi" w:hAnsiTheme="minorHAnsi"/>
          <w:strike/>
          <w:color w:val="000000"/>
          <w:sz w:val="24"/>
          <w:szCs w:val="24"/>
        </w:rPr>
        <w:t xml:space="preserve">. 10 % </w:t>
      </w:r>
      <w:proofErr w:type="gramStart"/>
      <w:r w:rsidRPr="00742513">
        <w:rPr>
          <w:rFonts w:asciiTheme="minorHAnsi" w:hAnsiTheme="minorHAnsi"/>
          <w:strike/>
          <w:color w:val="000000"/>
          <w:sz w:val="24"/>
          <w:szCs w:val="24"/>
        </w:rPr>
        <w:t>o</w:t>
      </w:r>
      <w:proofErr w:type="gramEnd"/>
      <w:r w:rsidRPr="00742513">
        <w:rPr>
          <w:rFonts w:asciiTheme="minorHAnsi" w:hAnsiTheme="minorHAnsi"/>
          <w:strike/>
          <w:color w:val="000000"/>
          <w:sz w:val="24"/>
          <w:szCs w:val="24"/>
        </w:rPr>
        <w:t xml:space="preserve"> których mowa w zdaniu pierwszym dotyczy zarówno podwyższenia jak i obniżenia zwaloryzowanego wynagrodzenia (+ / - 10 %).</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 xml:space="preserve">Wynagrodzenie w wyniku zmiany zostanie ustalone z zastosowaniem stawki VAT obowiązującej w dniu, na który dokonuje się zmiany. </w:t>
      </w:r>
    </w:p>
    <w:p w:rsidR="00DF4E0F" w:rsidRPr="00742513" w:rsidRDefault="00DF4E0F"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Nie będą waloryzowane kwoty wynagrodzenia za dodatkowe i zamienne roboty w przypadku, gdy ceny za ich wykonanie zostaną określone na podstawie cen rynkowych z okresu ich wykonania.</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Wykonawca, którego wynagrodzenie zostało zmienione zgodnie z art. 439 ustawy Pzp, zobowiązany jest do zmiany wynagrodzenia przysługującego Podwykonawcy (oraz dalszemu Podwykonawcy), z którym zawarł umowę, w zakresie odpowiadającym zmianom cen materiałów lub kosztów dotyczących zobowiązania Podwykonawcy, jeżeli okres jej obowiązywania (wraz z aneksami) przekracza 6 miesięcy.</w:t>
      </w:r>
    </w:p>
    <w:p w:rsidR="00114EDD" w:rsidRDefault="00114EDD" w:rsidP="00FA44E2">
      <w:pPr>
        <w:pStyle w:val="Tekstpodstawowy"/>
        <w:tabs>
          <w:tab w:val="left" w:pos="284"/>
        </w:tabs>
        <w:spacing w:line="276" w:lineRule="auto"/>
        <w:ind w:left="0" w:firstLine="0"/>
        <w:jc w:val="left"/>
        <w:rPr>
          <w:rFonts w:asciiTheme="minorHAnsi" w:hAnsiTheme="minorHAnsi"/>
          <w:b/>
          <w:sz w:val="24"/>
          <w:szCs w:val="24"/>
        </w:rPr>
      </w:pPr>
    </w:p>
    <w:p w:rsidR="00361BD5" w:rsidRPr="00702C34" w:rsidRDefault="00361BD5" w:rsidP="00FA44E2">
      <w:pPr>
        <w:pStyle w:val="Tekstpodstawowy"/>
        <w:tabs>
          <w:tab w:val="left" w:pos="284"/>
        </w:tabs>
        <w:spacing w:line="276" w:lineRule="auto"/>
        <w:ind w:left="0" w:firstLine="0"/>
        <w:jc w:val="left"/>
        <w:rPr>
          <w:rFonts w:asciiTheme="minorHAnsi" w:hAnsiTheme="minorHAnsi" w:cstheme="minorHAnsi"/>
          <w:b/>
          <w:sz w:val="24"/>
          <w:szCs w:val="24"/>
        </w:rPr>
      </w:pPr>
    </w:p>
    <w:p w:rsidR="00361BD5" w:rsidRPr="00702C34" w:rsidRDefault="00361BD5" w:rsidP="00361BD5">
      <w:pPr>
        <w:tabs>
          <w:tab w:val="left" w:pos="284"/>
        </w:tabs>
        <w:spacing w:line="276" w:lineRule="auto"/>
        <w:rPr>
          <w:rFonts w:asciiTheme="minorHAnsi" w:hAnsiTheme="minorHAnsi" w:cstheme="minorHAnsi"/>
          <w:b/>
          <w:bCs/>
          <w:sz w:val="24"/>
          <w:szCs w:val="24"/>
        </w:rPr>
      </w:pPr>
      <w:r w:rsidRPr="00702C34">
        <w:rPr>
          <w:rFonts w:asciiTheme="minorHAnsi" w:hAnsiTheme="minorHAnsi" w:cstheme="minorHAnsi"/>
          <w:b/>
          <w:bCs/>
          <w:sz w:val="24"/>
          <w:szCs w:val="24"/>
        </w:rPr>
        <w:t>§ 1</w:t>
      </w:r>
      <w:r w:rsidR="00114213" w:rsidRPr="00702C34">
        <w:rPr>
          <w:rFonts w:asciiTheme="minorHAnsi" w:hAnsiTheme="minorHAnsi" w:cstheme="minorHAnsi"/>
          <w:b/>
          <w:bCs/>
          <w:sz w:val="24"/>
          <w:szCs w:val="24"/>
        </w:rPr>
        <w:t>3</w:t>
      </w:r>
    </w:p>
    <w:p w:rsidR="00361BD5" w:rsidRPr="00702C34" w:rsidRDefault="00361BD5" w:rsidP="00361BD5">
      <w:pPr>
        <w:tabs>
          <w:tab w:val="left" w:pos="284"/>
        </w:tabs>
        <w:spacing w:line="276" w:lineRule="auto"/>
        <w:rPr>
          <w:rFonts w:asciiTheme="minorHAnsi" w:hAnsiTheme="minorHAnsi" w:cstheme="minorHAnsi"/>
          <w:b/>
          <w:bCs/>
          <w:sz w:val="24"/>
          <w:szCs w:val="24"/>
        </w:rPr>
      </w:pPr>
      <w:r w:rsidRPr="00702C34">
        <w:rPr>
          <w:rFonts w:asciiTheme="minorHAnsi" w:hAnsiTheme="minorHAnsi" w:cstheme="minorHAnsi"/>
          <w:b/>
          <w:bCs/>
          <w:sz w:val="24"/>
          <w:szCs w:val="24"/>
        </w:rPr>
        <w:t xml:space="preserve">Płatności </w:t>
      </w:r>
    </w:p>
    <w:p w:rsidR="00173E96" w:rsidRPr="00702C34" w:rsidRDefault="00173E96" w:rsidP="00173E96">
      <w:pPr>
        <w:widowControl/>
        <w:numPr>
          <w:ilvl w:val="0"/>
          <w:numId w:val="37"/>
        </w:numPr>
        <w:tabs>
          <w:tab w:val="left" w:pos="0"/>
          <w:tab w:val="left" w:pos="426"/>
        </w:tabs>
        <w:autoSpaceDE/>
        <w:autoSpaceDN/>
        <w:spacing w:after="160" w:line="276" w:lineRule="auto"/>
        <w:ind w:left="0" w:firstLine="0"/>
        <w:contextualSpacing/>
        <w:rPr>
          <w:rFonts w:asciiTheme="minorHAnsi" w:eastAsia="Arial Unicode MS" w:hAnsiTheme="minorHAnsi" w:cstheme="minorHAnsi"/>
          <w:strike/>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Rozliczenie</w:t>
      </w:r>
      <w:r w:rsidRPr="00702C34">
        <w:rPr>
          <w:rFonts w:asciiTheme="minorHAnsi" w:eastAsia="Calibri" w:hAnsiTheme="minorHAnsi" w:cstheme="minorHAnsi"/>
          <w:kern w:val="2"/>
          <w:sz w:val="24"/>
          <w:szCs w:val="24"/>
          <w14:ligatures w14:val="standardContextual"/>
        </w:rPr>
        <w:t xml:space="preserve"> za wykonanie odebranych robót budowlanych stanowiących przedmiot umowy będzie dokonywane na podstawie jednej faktury VAT. Faktura będzie wystawiona po podpisaniu protokołu końcowego. </w:t>
      </w:r>
    </w:p>
    <w:p w:rsidR="00361BD5" w:rsidRPr="00F379DD" w:rsidRDefault="00173E96" w:rsidP="00503C5F">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F379DD">
        <w:rPr>
          <w:rFonts w:asciiTheme="minorHAnsi" w:eastAsia="Arial Unicode MS" w:hAnsiTheme="minorHAnsi" w:cstheme="minorHAnsi"/>
          <w:color w:val="000000"/>
          <w:sz w:val="24"/>
          <w:szCs w:val="24"/>
          <w:u w:color="000000"/>
          <w:lang w:eastAsia="pl-PL"/>
        </w:rPr>
        <w:t xml:space="preserve">W celu dokonania rozliczenia dla płatności Wykonawca przedstawi inspektorowi nadzoru inwestorskiego, zestawienie ilości i wartości wykonanych robót budowlanych. </w:t>
      </w:r>
      <w:r w:rsidR="00361BD5" w:rsidRPr="00F379DD">
        <w:rPr>
          <w:rFonts w:asciiTheme="minorHAnsi" w:eastAsia="Arial Unicode MS" w:hAnsiTheme="minorHAnsi" w:cstheme="minorHAnsi"/>
          <w:color w:val="000000"/>
          <w:sz w:val="24"/>
          <w:szCs w:val="24"/>
          <w:u w:color="000000"/>
          <w:lang w:eastAsia="pl-PL"/>
        </w:rPr>
        <w:t xml:space="preserve">W zestawieniu będą wyszczególnione wydzielone elementy robót budowlanych wykonane przez Podwykonawców i dalszych Podwykonawców. </w:t>
      </w:r>
    </w:p>
    <w:p w:rsidR="00361BD5" w:rsidRPr="00702C34" w:rsidRDefault="00361BD5" w:rsidP="00F379DD">
      <w:pPr>
        <w:widowControl/>
        <w:tabs>
          <w:tab w:val="left" w:pos="0"/>
          <w:tab w:val="left" w:pos="426"/>
        </w:tabs>
        <w:autoSpaceDE/>
        <w:autoSpaceDN/>
        <w:spacing w:line="276" w:lineRule="auto"/>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 xml:space="preserve">Inspektor nadzoru inwestorskiego dokona sprawdzenia </w:t>
      </w:r>
      <w:r w:rsidR="00F379DD">
        <w:rPr>
          <w:rFonts w:asciiTheme="minorHAnsi" w:eastAsia="Arial Unicode MS" w:hAnsiTheme="minorHAnsi" w:cstheme="minorHAnsi"/>
          <w:color w:val="000000"/>
          <w:sz w:val="24"/>
          <w:szCs w:val="24"/>
          <w:u w:color="000000"/>
          <w:lang w:eastAsia="pl-PL"/>
        </w:rPr>
        <w:t>tego</w:t>
      </w:r>
      <w:r w:rsidRPr="00702C34">
        <w:rPr>
          <w:rFonts w:asciiTheme="minorHAnsi" w:eastAsia="Arial Unicode MS" w:hAnsiTheme="minorHAnsi" w:cstheme="minorHAnsi"/>
          <w:color w:val="000000"/>
          <w:sz w:val="24"/>
          <w:szCs w:val="24"/>
          <w:u w:color="000000"/>
          <w:lang w:eastAsia="pl-PL"/>
        </w:rPr>
        <w:t xml:space="preserve"> zestawienia pod względem jego rzetelności i poprawności w terminie 5 dni roboczych od dnia otrzymania. W przypadku uzasadnionych wątpliwości inspektor nadzoru inwestorskiego wezwie Wykonawcę do złożenia wyjaśnień lub uzupełnień zestawienia. W przypadku braku współpracy Wykonawcy we wskazanym zakresie inspektor nadzoru inwestorskiego będzie miał prawo, w porozumieniu z Zamawiającym dokonać samodzielnie korekty zestawienia w oparciu o zapisy umowy.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Płatność wynagrodzenia będzie realizowana w terminie nie dłuższym niż 30 dni kalendarzowych od daty otrzymania przez Zamawiającego prawidłowo wystawionej przez Wykonawcę faktury VAT. Przez dzień zapłaty rozumie się datę obciążenia rachunku bankowego Zamawiającego.</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 xml:space="preserve">Płatności za faktury dokonywane będą z zastosowaniem mechanizmu podzielonej płatności tzw. </w:t>
      </w:r>
      <w:proofErr w:type="spellStart"/>
      <w:r w:rsidRPr="00702C34">
        <w:rPr>
          <w:rFonts w:asciiTheme="minorHAnsi" w:eastAsia="Arial Unicode MS" w:hAnsiTheme="minorHAnsi" w:cstheme="minorHAnsi"/>
          <w:color w:val="000000"/>
          <w:sz w:val="24"/>
          <w:szCs w:val="24"/>
          <w:u w:color="000000"/>
          <w:lang w:eastAsia="pl-PL"/>
        </w:rPr>
        <w:t>split</w:t>
      </w:r>
      <w:proofErr w:type="spellEnd"/>
      <w:r w:rsidRPr="00702C34">
        <w:rPr>
          <w:rFonts w:asciiTheme="minorHAnsi" w:eastAsia="Arial Unicode MS" w:hAnsiTheme="minorHAnsi" w:cstheme="minorHAnsi"/>
          <w:color w:val="000000"/>
          <w:sz w:val="24"/>
          <w:szCs w:val="24"/>
          <w:u w:color="000000"/>
          <w:lang w:eastAsia="pl-PL"/>
        </w:rPr>
        <w:t xml:space="preserve"> </w:t>
      </w:r>
      <w:proofErr w:type="spellStart"/>
      <w:r w:rsidRPr="00702C34">
        <w:rPr>
          <w:rFonts w:asciiTheme="minorHAnsi" w:eastAsia="Arial Unicode MS" w:hAnsiTheme="minorHAnsi" w:cstheme="minorHAnsi"/>
          <w:color w:val="000000"/>
          <w:sz w:val="24"/>
          <w:szCs w:val="24"/>
          <w:u w:color="000000"/>
          <w:lang w:eastAsia="pl-PL"/>
        </w:rPr>
        <w:t>payment</w:t>
      </w:r>
      <w:proofErr w:type="spellEnd"/>
      <w:r w:rsidRPr="00702C34">
        <w:rPr>
          <w:rFonts w:asciiTheme="minorHAnsi" w:eastAsia="Arial Unicode MS" w:hAnsiTheme="minorHAnsi" w:cstheme="minorHAnsi"/>
          <w:color w:val="000000"/>
          <w:sz w:val="24"/>
          <w:szCs w:val="24"/>
          <w:u w:color="000000"/>
          <w:lang w:eastAsia="pl-PL"/>
        </w:rPr>
        <w:t xml:space="preserve"> (mechanizm ten nie obejmuje ewentualnych kar umownych lub odszkodowania).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Wykonawca oświadcza, że jest/nie jest płatnikiem podatku VAT posługującym się nr NIP: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Strony zgodnie postanawiają, że Wykonawca będzie wystawiał faktury ustrukturyzowane w Krajowym Systemie e-Faktur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Przez „fakturę ustrukturyzowaną” Strony rozumieją fakturę wystawioną przy użyciu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która uzyskuje walor faktury ustrukturyzowanej po nadaniu numeru identyfikującego tej faktury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(numer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z zastrzeżeniem trybów offline/awaryjnych przewidzianych przepisami.</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Zapłata wynagrodzenia przez zamawiającego będzie następowała na rachunek Wykonawcy: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Wykonawca oświadcza, że:</w:t>
      </w:r>
    </w:p>
    <w:p w:rsidR="00361BD5" w:rsidRPr="00702C34" w:rsidRDefault="00361BD5" w:rsidP="00361BD5">
      <w:pPr>
        <w:pStyle w:val="NormalnyWeb"/>
        <w:numPr>
          <w:ilvl w:val="0"/>
          <w:numId w:val="41"/>
        </w:numPr>
        <w:tabs>
          <w:tab w:val="left" w:pos="284"/>
        </w:tabs>
        <w:spacing w:before="0" w:beforeAutospacing="0" w:after="0" w:afterAutospacing="0" w:line="276" w:lineRule="auto"/>
        <w:ind w:left="0" w:firstLine="0"/>
        <w:rPr>
          <w:rFonts w:asciiTheme="minorHAnsi" w:hAnsiTheme="minorHAnsi" w:cstheme="minorHAnsi"/>
        </w:rPr>
      </w:pPr>
      <w:r w:rsidRPr="00702C34">
        <w:rPr>
          <w:rFonts w:asciiTheme="minorHAnsi" w:hAnsiTheme="minorHAnsi" w:cstheme="minorHAnsi"/>
        </w:rPr>
        <w:t xml:space="preserve">wskazany w umowie rachunek bankowy jest rachunkiem rozliczeniowym służącym wyłącznie do celów rozliczeń prowadzonej przez niego działalności gospodarczej, a </w:t>
      </w:r>
      <w:proofErr w:type="gramStart"/>
      <w:r w:rsidRPr="00702C34">
        <w:rPr>
          <w:rFonts w:asciiTheme="minorHAnsi" w:hAnsiTheme="minorHAnsi" w:cstheme="minorHAnsi"/>
        </w:rPr>
        <w:t>także że</w:t>
      </w:r>
      <w:proofErr w:type="gramEnd"/>
      <w:r w:rsidRPr="00702C34">
        <w:rPr>
          <w:rFonts w:asciiTheme="minorHAnsi" w:hAnsiTheme="minorHAnsi" w:cstheme="minorHAnsi"/>
        </w:rPr>
        <w:t xml:space="preserve"> rachunek ten znajduje się w elektronicznym wykazie podatników VAT, prowadzonym przez Szefa Krajowej Administracji Skarbowej</w:t>
      </w:r>
      <w:r w:rsidR="00F379DD">
        <w:rPr>
          <w:rFonts w:asciiTheme="minorHAnsi" w:hAnsiTheme="minorHAnsi" w:cstheme="minorHAnsi"/>
        </w:rPr>
        <w:t xml:space="preserve"> </w:t>
      </w:r>
    </w:p>
    <w:p w:rsidR="00361BD5" w:rsidRPr="00702C34" w:rsidRDefault="00361BD5" w:rsidP="00361BD5">
      <w:pPr>
        <w:pStyle w:val="NormalnyWeb"/>
        <w:tabs>
          <w:tab w:val="left" w:pos="284"/>
        </w:tabs>
        <w:spacing w:before="0" w:beforeAutospacing="0" w:after="0" w:afterAutospacing="0" w:line="276" w:lineRule="auto"/>
        <w:rPr>
          <w:rFonts w:asciiTheme="minorHAnsi" w:hAnsiTheme="minorHAnsi" w:cstheme="minorHAnsi"/>
        </w:rPr>
      </w:pPr>
      <w:proofErr w:type="gramStart"/>
      <w:r w:rsidRPr="00702C34">
        <w:rPr>
          <w:rFonts w:asciiTheme="minorHAnsi" w:hAnsiTheme="minorHAnsi" w:cstheme="minorHAnsi"/>
        </w:rPr>
        <w:t>lub</w:t>
      </w:r>
      <w:proofErr w:type="gramEnd"/>
    </w:p>
    <w:p w:rsidR="00361BD5" w:rsidRPr="00702C34" w:rsidRDefault="00361BD5" w:rsidP="00361BD5">
      <w:pPr>
        <w:pStyle w:val="NormalnyWeb"/>
        <w:numPr>
          <w:ilvl w:val="0"/>
          <w:numId w:val="41"/>
        </w:numPr>
        <w:tabs>
          <w:tab w:val="left" w:pos="284"/>
        </w:tabs>
        <w:spacing w:before="0" w:beforeAutospacing="0" w:after="0" w:afterAutospacing="0" w:line="276" w:lineRule="auto"/>
        <w:ind w:left="0" w:firstLine="0"/>
        <w:rPr>
          <w:rFonts w:asciiTheme="minorHAnsi" w:hAnsiTheme="minorHAnsi" w:cstheme="minorHAnsi"/>
        </w:rPr>
      </w:pPr>
      <w:r w:rsidRPr="00702C34">
        <w:rPr>
          <w:rFonts w:asciiTheme="minorHAnsi" w:hAnsiTheme="minorHAnsi" w:cstheme="minorHAnsi"/>
        </w:rPr>
        <w:t xml:space="preserve">wskazany w umowie rachunek bankowy jest rachunkiem rozliczeniowym służącym wyłącznie do celów rozliczeń prowadzonej przez niego działalności gospodarczej, a </w:t>
      </w:r>
      <w:proofErr w:type="gramStart"/>
      <w:r w:rsidRPr="00702C34">
        <w:rPr>
          <w:rFonts w:asciiTheme="minorHAnsi" w:hAnsiTheme="minorHAnsi" w:cstheme="minorHAnsi"/>
        </w:rPr>
        <w:t>także że</w:t>
      </w:r>
      <w:proofErr w:type="gramEnd"/>
      <w:r w:rsidRPr="00702C34">
        <w:rPr>
          <w:rFonts w:asciiTheme="minorHAnsi" w:hAnsiTheme="minorHAnsi" w:cstheme="minorHAnsi"/>
        </w:rPr>
        <w:t xml:space="preserve"> rachunek ten nie znajduje się w elektronicznym wykazie podatników VAT, prowadzonym przez Szefa Krajowej Administracji Skarbowej, z uwagi na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Zmiana numeru rachunku bankowego nie stanowi zmiany umowy i nie wymaga sporządzenia odpowiedniego aneksu, ale pisemnego poinformowania Zamawiającego przez osoby reprezentujące Wykonawcę, o nowym numerze rachunku bankowego, spełniającego </w:t>
      </w:r>
      <w:r w:rsidR="00B16508">
        <w:rPr>
          <w:rFonts w:asciiTheme="minorHAnsi" w:hAnsiTheme="minorHAnsi" w:cstheme="minorHAnsi"/>
          <w:sz w:val="24"/>
          <w:szCs w:val="24"/>
        </w:rPr>
        <w:t>warunki, o których mowa w ust. 8</w:t>
      </w:r>
      <w:r w:rsidRPr="00702C34">
        <w:rPr>
          <w:rFonts w:asciiTheme="minorHAnsi" w:hAnsiTheme="minorHAnsi" w:cstheme="minorHAnsi"/>
          <w:sz w:val="24"/>
          <w:szCs w:val="24"/>
        </w:rPr>
        <w:t xml:space="preserve"> powyżej, nie później niż na 7 dni przed datą wymagalności danej faktury.</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przekazania informacji o zmianie rachunku niezgodnie z ust. </w:t>
      </w:r>
      <w:r w:rsidR="00B06B9F" w:rsidRPr="00702C34">
        <w:rPr>
          <w:rFonts w:asciiTheme="minorHAnsi" w:hAnsiTheme="minorHAnsi" w:cstheme="minorHAnsi"/>
          <w:sz w:val="24"/>
          <w:szCs w:val="24"/>
        </w:rPr>
        <w:t>13</w:t>
      </w:r>
      <w:r w:rsidRPr="00702C34">
        <w:rPr>
          <w:rFonts w:asciiTheme="minorHAnsi" w:hAnsiTheme="minorHAnsi" w:cstheme="minorHAnsi"/>
          <w:sz w:val="24"/>
          <w:szCs w:val="24"/>
        </w:rPr>
        <w:t xml:space="preserve"> powyżej, Wykonawcy nie przysługuje prawo domagania się jakichkolwiek odsetek z tytułu dokonania nieterminowej płatności.</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Faktury za wykonanie przedmiotu niniejszej umowy należy odpowiednio oznaczyć:</w:t>
      </w:r>
    </w:p>
    <w:p w:rsidR="00361BD5" w:rsidRPr="00702C34" w:rsidRDefault="00361BD5" w:rsidP="00361BD5">
      <w:pPr>
        <w:tabs>
          <w:tab w:val="left" w:pos="284"/>
          <w:tab w:val="left" w:pos="426"/>
        </w:tabs>
        <w:spacing w:line="276" w:lineRule="auto"/>
        <w:rPr>
          <w:rFonts w:asciiTheme="minorHAnsi" w:hAnsiTheme="minorHAnsi" w:cstheme="minorHAnsi"/>
          <w:sz w:val="24"/>
          <w:szCs w:val="24"/>
        </w:rPr>
      </w:pPr>
      <w:r w:rsidRPr="00702C34">
        <w:rPr>
          <w:rFonts w:asciiTheme="minorHAnsi" w:hAnsiTheme="minorHAnsi" w:cstheme="minorHAnsi"/>
          <w:sz w:val="24"/>
          <w:szCs w:val="24"/>
        </w:rPr>
        <w:t>Nabywca: Gmina Sulejów, ul. Konecka 42, 97-330 Sulejów, NIP: 771-17-68-348</w:t>
      </w:r>
    </w:p>
    <w:p w:rsidR="00361BD5" w:rsidRPr="00702C34" w:rsidRDefault="00361BD5" w:rsidP="00361BD5">
      <w:pPr>
        <w:tabs>
          <w:tab w:val="left" w:pos="284"/>
          <w:tab w:val="left" w:pos="426"/>
        </w:tabs>
        <w:spacing w:line="276" w:lineRule="auto"/>
        <w:rPr>
          <w:rFonts w:asciiTheme="minorHAnsi" w:hAnsiTheme="minorHAnsi" w:cstheme="minorHAnsi"/>
          <w:sz w:val="24"/>
          <w:szCs w:val="24"/>
        </w:rPr>
      </w:pPr>
      <w:r w:rsidRPr="00702C34">
        <w:rPr>
          <w:rFonts w:asciiTheme="minorHAnsi" w:hAnsiTheme="minorHAnsi" w:cstheme="minorHAnsi"/>
          <w:sz w:val="24"/>
          <w:szCs w:val="24"/>
        </w:rPr>
        <w:t xml:space="preserve">Odbiorca: Urząd Miejski w Sulejowie, ul. Konecka 42, 97-330 Sulejów NIP 771-26-64-697.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Za dzień doręczenia faktury wystawionej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uznaje się dzień przydzielenia jej numeru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z zastrzeżeniem ust. 1</w:t>
      </w:r>
      <w:r w:rsidR="00B16508">
        <w:rPr>
          <w:rFonts w:asciiTheme="minorHAnsi" w:hAnsiTheme="minorHAnsi" w:cstheme="minorHAnsi"/>
          <w:sz w:val="24"/>
          <w:szCs w:val="24"/>
        </w:rPr>
        <w:t>4</w:t>
      </w:r>
      <w:r w:rsidRPr="00702C34">
        <w:rPr>
          <w:rFonts w:asciiTheme="minorHAnsi" w:hAnsiTheme="minorHAnsi" w:cstheme="minorHAnsi"/>
          <w:sz w:val="24"/>
          <w:szCs w:val="24"/>
        </w:rPr>
        <w:t>–</w:t>
      </w:r>
      <w:r w:rsidR="00B06B9F" w:rsidRPr="00702C34">
        <w:rPr>
          <w:rFonts w:asciiTheme="minorHAnsi" w:hAnsiTheme="minorHAnsi" w:cstheme="minorHAnsi"/>
          <w:sz w:val="24"/>
          <w:szCs w:val="24"/>
        </w:rPr>
        <w:t>1</w:t>
      </w:r>
      <w:r w:rsidR="00B16508">
        <w:rPr>
          <w:rFonts w:asciiTheme="minorHAnsi" w:hAnsiTheme="minorHAnsi" w:cstheme="minorHAnsi"/>
          <w:sz w:val="24"/>
          <w:szCs w:val="24"/>
        </w:rPr>
        <w:t>6</w:t>
      </w:r>
      <w:r w:rsidRPr="00702C34">
        <w:rPr>
          <w:rFonts w:asciiTheme="minorHAnsi" w:hAnsiTheme="minorHAnsi" w:cstheme="minorHAnsi"/>
          <w:sz w:val="24"/>
          <w:szCs w:val="24"/>
        </w:rPr>
        <w:t xml:space="preserve">. Wykonawca zobowiązuje się, w terminie 3 dni od dnia przydzielenia numeru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przesłać na adres e-mail: …………………….. informację identyfikującą fakturę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w:t>
      </w:r>
      <w:proofErr w:type="gramStart"/>
      <w:r w:rsidRPr="00702C34">
        <w:rPr>
          <w:rFonts w:asciiTheme="minorHAnsi" w:hAnsiTheme="minorHAnsi" w:cstheme="minorHAnsi"/>
          <w:sz w:val="24"/>
          <w:szCs w:val="24"/>
        </w:rPr>
        <w:t>obejmującą co</w:t>
      </w:r>
      <w:proofErr w:type="gramEnd"/>
      <w:r w:rsidRPr="00702C34">
        <w:rPr>
          <w:rFonts w:asciiTheme="minorHAnsi" w:hAnsiTheme="minorHAnsi" w:cstheme="minorHAnsi"/>
          <w:sz w:val="24"/>
          <w:szCs w:val="24"/>
        </w:rPr>
        <w:t xml:space="preserve"> najmniej numer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numer umowy/ zamówienia, kwotę brutto oraz datę wystawienia. Obowiązek, o którym mowa w zdaniu poprzednim, ma charakter wyłącznie organizacyjny i służy zapewnieniu sprawnego obiegu dokumentów po stronie Zamawiającego. Za dzień doręczenia w rozumieniu niniejszej umowy uznaje się dzień przydzielenia numeru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awarii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za dzień doręczenia faktury uznaje się </w:t>
      </w:r>
      <w:r w:rsidRPr="00702C34">
        <w:rPr>
          <w:rStyle w:val="Pogrubienie"/>
          <w:rFonts w:asciiTheme="minorHAnsi" w:eastAsiaTheme="majorEastAsia" w:hAnsiTheme="minorHAnsi" w:cstheme="minorHAnsi"/>
          <w:sz w:val="24"/>
          <w:szCs w:val="24"/>
        </w:rPr>
        <w:t xml:space="preserve">dzień wysłania faktury na prawidłowy adres e-mail Zamawiającego (pod </w:t>
      </w:r>
      <w:proofErr w:type="gramStart"/>
      <w:r w:rsidRPr="00702C34">
        <w:rPr>
          <w:rStyle w:val="Pogrubienie"/>
          <w:rFonts w:asciiTheme="minorHAnsi" w:eastAsiaTheme="majorEastAsia" w:hAnsiTheme="minorHAnsi" w:cstheme="minorHAnsi"/>
          <w:sz w:val="24"/>
          <w:szCs w:val="24"/>
        </w:rPr>
        <w:t>warunkiem że</w:t>
      </w:r>
      <w:proofErr w:type="gramEnd"/>
      <w:r w:rsidRPr="00702C34">
        <w:rPr>
          <w:rStyle w:val="Pogrubienie"/>
          <w:rFonts w:asciiTheme="minorHAnsi" w:eastAsiaTheme="majorEastAsia" w:hAnsiTheme="minorHAnsi" w:cstheme="minorHAnsi"/>
          <w:sz w:val="24"/>
          <w:szCs w:val="24"/>
        </w:rPr>
        <w:t xml:space="preserve"> wiadomość nie została zwrócona z komunikatem o niedostarczeniu) albo </w:t>
      </w:r>
      <w:r w:rsidRPr="00702C34">
        <w:rPr>
          <w:rFonts w:asciiTheme="minorHAnsi" w:hAnsiTheme="minorHAnsi" w:cstheme="minorHAnsi"/>
          <w:sz w:val="24"/>
          <w:szCs w:val="24"/>
        </w:rPr>
        <w:t xml:space="preserve">datę wpływu papierowej faktury na adres siedziby Zamawiającego, z tym zastrzeżeniem, że jeżeli numer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zostanie przydzielony do tej faktury wcześniej, za dzień doręczenia w rozumieniu niniejszej umowy uznaje się dzień przydzielenia numeru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Przez awarię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strony rozumieją niedostępność systemu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po stronie podmiotu prowadzącego system.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niedostępności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po stronie Wykonawcy za dzień doręczenia faktury uznaje się dzień przydzielenia jej numeru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przy czym przez niedostępność strony rozumieją sytuację, o której stanowi art. 106ne ust. 4 ustawy o podatku od towarów i usług, a także tryb offline24, o którym mowa w art. 106nda ust. 1 i 2 ustawy o podatku od towarów i usług.</w:t>
      </w:r>
    </w:p>
    <w:p w:rsidR="00361BD5" w:rsidRPr="0097363C" w:rsidRDefault="00361BD5" w:rsidP="0025000E">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97363C">
        <w:rPr>
          <w:rFonts w:asciiTheme="minorHAnsi" w:hAnsiTheme="minorHAnsi" w:cstheme="minorHAnsi"/>
          <w:sz w:val="24"/>
          <w:szCs w:val="24"/>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r w:rsidR="0097363C" w:rsidRPr="0097363C">
        <w:rPr>
          <w:rFonts w:asciiTheme="minorHAnsi" w:hAnsiTheme="minorHAnsi" w:cstheme="minorHAnsi"/>
          <w:sz w:val="24"/>
          <w:szCs w:val="24"/>
        </w:rPr>
        <w:t xml:space="preserve"> </w:t>
      </w:r>
      <w:r w:rsidRPr="0097363C">
        <w:rPr>
          <w:rFonts w:asciiTheme="minorHAnsi" w:hAnsiTheme="minorHAnsi" w:cstheme="minorHAnsi"/>
          <w:sz w:val="24"/>
          <w:szCs w:val="24"/>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Załączniki do faktur, które nie mogą zgodnie z obowiązującymi przepisami stanowić załącznika do faktury wystawionej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należy przesłać w postaci elektronicznej w formacie pliku PDF za pośrednictwem poczty elektronicznej na adres e-mail: …………………. </w:t>
      </w:r>
      <w:proofErr w:type="gramStart"/>
      <w:r w:rsidRPr="00702C34">
        <w:rPr>
          <w:rFonts w:asciiTheme="minorHAnsi" w:hAnsiTheme="minorHAnsi" w:cstheme="minorHAnsi"/>
          <w:sz w:val="24"/>
          <w:szCs w:val="24"/>
        </w:rPr>
        <w:t>lub</w:t>
      </w:r>
      <w:proofErr w:type="gramEnd"/>
      <w:r w:rsidRPr="00702C34">
        <w:rPr>
          <w:rFonts w:asciiTheme="minorHAnsi" w:hAnsiTheme="minorHAnsi" w:cstheme="minorHAnsi"/>
          <w:sz w:val="24"/>
          <w:szCs w:val="24"/>
        </w:rPr>
        <w:t xml:space="preserve"> w formie papierowej na adres siedziby Zamawiającego, nie później niż w terminie 3 dni od dnia doręczenia faktury.  Postanowienie niniejsze dotyczy wyłącznie sposobu przekazania załączników do faktury.</w:t>
      </w:r>
    </w:p>
    <w:p w:rsidR="00361BD5" w:rsidRPr="00702C34" w:rsidRDefault="00361BD5" w:rsidP="00FA44E2">
      <w:pPr>
        <w:pStyle w:val="Tekstpodstawowy"/>
        <w:tabs>
          <w:tab w:val="left" w:pos="284"/>
        </w:tabs>
        <w:spacing w:line="276" w:lineRule="auto"/>
        <w:ind w:left="0" w:firstLine="0"/>
        <w:jc w:val="left"/>
        <w:rPr>
          <w:rFonts w:asciiTheme="minorHAnsi" w:hAnsiTheme="minorHAnsi" w:cstheme="minorHAnsi"/>
          <w:b/>
          <w:sz w:val="24"/>
          <w:szCs w:val="24"/>
        </w:rPr>
      </w:pPr>
    </w:p>
    <w:p w:rsidR="009724F3" w:rsidRDefault="009724F3" w:rsidP="00FA44E2">
      <w:pPr>
        <w:widowControl/>
        <w:tabs>
          <w:tab w:val="left" w:pos="426"/>
        </w:tabs>
        <w:autoSpaceDE/>
        <w:autoSpaceDN/>
        <w:spacing w:line="276" w:lineRule="auto"/>
        <w:rPr>
          <w:rFonts w:asciiTheme="minorHAnsi" w:hAnsiTheme="minorHAnsi"/>
          <w:b/>
          <w:sz w:val="24"/>
          <w:szCs w:val="24"/>
        </w:rPr>
      </w:pPr>
    </w:p>
    <w:p w:rsidR="00E753BC" w:rsidRPr="002D7FB1" w:rsidRDefault="009724F3" w:rsidP="002D7FB1">
      <w:pPr>
        <w:pStyle w:val="Nagwek3"/>
      </w:pPr>
      <w:r w:rsidRPr="002D7FB1">
        <w:t>§ 14</w:t>
      </w:r>
      <w:r w:rsidR="002D7FB1">
        <w:br/>
      </w:r>
      <w:r w:rsidR="0042653A" w:rsidRPr="002D7FB1">
        <w:t>Płatności bezpośrednie</w:t>
      </w:r>
    </w:p>
    <w:p w:rsidR="00E753BC" w:rsidRPr="005264DB" w:rsidRDefault="00F43889" w:rsidP="002F5CAD">
      <w:pPr>
        <w:widowControl/>
        <w:numPr>
          <w:ilvl w:val="0"/>
          <w:numId w:val="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Wraz z </w:t>
      </w:r>
      <w:r w:rsidR="0042653A" w:rsidRPr="002F5CAD">
        <w:rPr>
          <w:rFonts w:asciiTheme="minorHAnsi" w:eastAsia="Times New Roman" w:hAnsiTheme="minorHAnsi" w:cs="Times New Roman"/>
          <w:bCs/>
          <w:sz w:val="24"/>
          <w:szCs w:val="24"/>
          <w:lang w:eastAsia="pl-PL"/>
        </w:rPr>
        <w:t>f</w:t>
      </w:r>
      <w:r w:rsidRPr="002F5CAD">
        <w:rPr>
          <w:rFonts w:asciiTheme="minorHAnsi" w:eastAsia="Times New Roman" w:hAnsiTheme="minorHAnsi" w:cs="Times New Roman"/>
          <w:bCs/>
          <w:sz w:val="24"/>
          <w:szCs w:val="24"/>
          <w:lang w:eastAsia="pl-PL"/>
        </w:rPr>
        <w:t>akturą</w:t>
      </w:r>
      <w:r w:rsidRPr="005264DB">
        <w:rPr>
          <w:rFonts w:asciiTheme="minorHAnsi" w:hAnsiTheme="minorHAnsi"/>
          <w:sz w:val="24"/>
          <w:szCs w:val="24"/>
        </w:rPr>
        <w:t xml:space="preserve"> końcową</w:t>
      </w:r>
      <w:r w:rsidR="0042653A" w:rsidRPr="005264DB">
        <w:rPr>
          <w:rFonts w:asciiTheme="minorHAnsi" w:hAnsiTheme="minorHAnsi"/>
          <w:sz w:val="24"/>
          <w:szCs w:val="24"/>
        </w:rPr>
        <w:t xml:space="preserve"> Wykonawca oraz Podwykonawcy, którzy część robót zlecili dalszym Podwykonawcom przedstawią dowody zapłaty swoim Podwykonawcom (dalszym Podwykonawcom) za roboty objęte fakturą. Oprócz dowodów zapłaty zostaną złożone pisemne oświadczenia Podwykonawców, dalszych Podwykonawców,</w:t>
      </w:r>
      <w:r w:rsidR="0042653A" w:rsidRPr="005264DB">
        <w:rPr>
          <w:rFonts w:asciiTheme="minorHAnsi" w:hAnsiTheme="minorHAnsi"/>
          <w:spacing w:val="-8"/>
          <w:sz w:val="24"/>
          <w:szCs w:val="24"/>
        </w:rPr>
        <w:t xml:space="preserve"> </w:t>
      </w:r>
      <w:r w:rsidR="0042653A" w:rsidRPr="005264DB">
        <w:rPr>
          <w:rFonts w:asciiTheme="minorHAnsi" w:hAnsiTheme="minorHAnsi"/>
          <w:sz w:val="24"/>
          <w:szCs w:val="24"/>
        </w:rPr>
        <w:t>o</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całkowitym</w:t>
      </w:r>
      <w:r w:rsidR="0042653A" w:rsidRPr="005264DB">
        <w:rPr>
          <w:rFonts w:asciiTheme="minorHAnsi" w:hAnsiTheme="minorHAnsi"/>
          <w:spacing w:val="-11"/>
          <w:sz w:val="24"/>
          <w:szCs w:val="24"/>
        </w:rPr>
        <w:t xml:space="preserve"> </w:t>
      </w:r>
      <w:r w:rsidR="0042653A" w:rsidRPr="005264DB">
        <w:rPr>
          <w:rFonts w:asciiTheme="minorHAnsi" w:hAnsiTheme="minorHAnsi"/>
          <w:sz w:val="24"/>
          <w:szCs w:val="24"/>
        </w:rPr>
        <w:t>rozliczeniu</w:t>
      </w:r>
      <w:r w:rsidR="0042653A" w:rsidRPr="005264DB">
        <w:rPr>
          <w:rFonts w:asciiTheme="minorHAnsi" w:hAnsiTheme="minorHAnsi"/>
          <w:spacing w:val="-15"/>
          <w:sz w:val="24"/>
          <w:szCs w:val="24"/>
        </w:rPr>
        <w:t xml:space="preserve"> </w:t>
      </w:r>
      <w:r w:rsidR="0042653A" w:rsidRPr="005264DB">
        <w:rPr>
          <w:rFonts w:asciiTheme="minorHAnsi" w:hAnsiTheme="minorHAnsi"/>
          <w:sz w:val="24"/>
          <w:szCs w:val="24"/>
        </w:rPr>
        <w:t>za</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wykonane</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roboty</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w:t>
      </w:r>
      <w:r w:rsidR="0042653A" w:rsidRPr="005264DB">
        <w:rPr>
          <w:rFonts w:asciiTheme="minorHAnsi" w:hAnsiTheme="minorHAnsi"/>
          <w:spacing w:val="-11"/>
          <w:sz w:val="24"/>
          <w:szCs w:val="24"/>
        </w:rPr>
        <w:t xml:space="preserve"> </w:t>
      </w:r>
      <w:r w:rsidR="0042653A" w:rsidRPr="005264DB">
        <w:rPr>
          <w:rFonts w:asciiTheme="minorHAnsi" w:hAnsiTheme="minorHAnsi"/>
          <w:sz w:val="24"/>
          <w:szCs w:val="24"/>
        </w:rPr>
        <w:t>według</w:t>
      </w:r>
      <w:r w:rsidR="0042653A" w:rsidRPr="005264DB">
        <w:rPr>
          <w:rFonts w:asciiTheme="minorHAnsi" w:hAnsiTheme="minorHAnsi"/>
          <w:spacing w:val="-10"/>
          <w:sz w:val="24"/>
          <w:szCs w:val="24"/>
        </w:rPr>
        <w:t xml:space="preserve"> </w:t>
      </w:r>
      <w:r w:rsidR="0042653A" w:rsidRPr="005264DB">
        <w:rPr>
          <w:rFonts w:asciiTheme="minorHAnsi" w:hAnsiTheme="minorHAnsi"/>
          <w:sz w:val="24"/>
          <w:szCs w:val="24"/>
        </w:rPr>
        <w:t>wzoru</w:t>
      </w:r>
      <w:r w:rsidR="0042653A" w:rsidRPr="005264DB">
        <w:rPr>
          <w:rFonts w:asciiTheme="minorHAnsi" w:hAnsiTheme="minorHAnsi"/>
          <w:spacing w:val="-15"/>
          <w:sz w:val="24"/>
          <w:szCs w:val="24"/>
        </w:rPr>
        <w:t xml:space="preserve"> </w:t>
      </w:r>
      <w:r w:rsidR="0042653A" w:rsidRPr="005264DB">
        <w:rPr>
          <w:rFonts w:asciiTheme="minorHAnsi" w:hAnsiTheme="minorHAnsi"/>
          <w:sz w:val="24"/>
          <w:szCs w:val="24"/>
        </w:rPr>
        <w:t>załączonego</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do niniejszej umowy.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Jeżeli Wykonawca nie przedstawi kompletu dokumentów, określonych w ust. 1, Zamawiający będzie uprawniony do wstrzymania wypłaty należnego wynagrodzenia, w części równej sumie kwot wynikających z nieprzedstawionych dowodów zapłaty, do czas</w:t>
      </w:r>
      <w:r w:rsidR="00F43889" w:rsidRPr="002F5CAD">
        <w:rPr>
          <w:rFonts w:asciiTheme="minorHAnsi" w:eastAsia="Times New Roman" w:hAnsiTheme="minorHAnsi" w:cs="Times New Roman"/>
          <w:bCs/>
          <w:sz w:val="24"/>
          <w:szCs w:val="24"/>
          <w:lang w:eastAsia="pl-PL"/>
        </w:rPr>
        <w:t>u przedłożenia przez Wykonawcę</w:t>
      </w:r>
      <w:r w:rsidRPr="002F5CAD">
        <w:rPr>
          <w:rFonts w:asciiTheme="minorHAnsi" w:eastAsia="Times New Roman" w:hAnsiTheme="minorHAnsi" w:cs="Times New Roman"/>
          <w:bCs/>
          <w:sz w:val="24"/>
          <w:szCs w:val="24"/>
          <w:lang w:eastAsia="pl-PL"/>
        </w:rPr>
        <w:t>, wymaganych dokumentów. Wstrzymanie przez Zamawiającego zapłaty do czasu wypełnienia przez Wykonawcę wymagań umownych nie stanowi niedotrzymania przez Zamawiającego terminu płatności wynagrodzenia i nie uprawnia Wykonawcy do żądania odsetek.</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uchylenia się Wykonawcy, Podwykonawcy, dalszego Podwykonawcy od obowiązku zapłaty wynagrodzenia za wykonane roboty, usługi lub dostawy swojemu zaakceptowanemu przez Zamawiającego, Podwykonawcy (dalszemu Podwykonawcy), Zamawiający dokona bezpośredniej zapłaty wymagalnego wynagrodzenia niezaspokojonemu Podwykonawcy (dalszemu Podwykonawcy) na podstawie zapisów niniejszej umowy.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wskazanym w ust. 3 Podwykonawca lub dalszy Podwykonawca będzie mógł zwrócić się do Zamawiającego z pisemnym żądaniem zapłaty należnego wynagrodzenia bezpośrednio do</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Zamawiającego. Wraz z żądaniem bezpośredniej zapłaty zostanie doręczona kopia faktury lub rachunku Podwykonawcy lub dalszego Podwykonawcy, potwierdzona za zgodność z oryginałem przez Wykonawcę lub Podwykonawcę (dalszego Podwykonawcę) wraz z potwierdzoną za zgodność z oryginałem kopią protokołu odbioru robót budowlanych.</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nie krótszym niż 7 dni od dnia doręczenia Wykonawcy wezwania.</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niezgłoszenia przez Wykonawcę pisemnych uwag w wyznaczonym terminie lub uznaniu ww. uwag za niezasadne oraz po rozpatrzeniu żądania Podwykonawcy lub dalszego Podwykonawcy Zamawiający potwierdzi na piśmie uznanie płatności bezpośredniej za zasadne.</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dokona bezpośredniej płatności na rzecz Podwykonawcy lub dalszego Podwykonawcy w terminie 21 dni od dnia pisemnego potwierdzenia Podwykonawcy lub dalszemu Podwykonawcy przez Zamawiającego uznania płatności bezpośredniej za uzasadnioną. Bezpośrednia zapłata obejmuje wyłącznie należne wynagrodzenie, bez odsetek należnych Podwykonawcy lub dalszemu Podwykonawcy z tytułu uchybienia terminowi zapłaty.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Podstawą płatności bezpośredniej dokonywanej przez Zamawiającego na rzecz Podwykonawcy lub dalszego Podwykonawcy będzie potwierdzona za zgodność z oryginałem kopia faktury lub rachunku Podwykonawcy lub dalszego Podwykonawcy.</w:t>
      </w:r>
    </w:p>
    <w:p w:rsidR="00E753BC" w:rsidRPr="005264DB" w:rsidRDefault="0042653A" w:rsidP="002F5CAD">
      <w:pPr>
        <w:widowControl/>
        <w:numPr>
          <w:ilvl w:val="0"/>
          <w:numId w:val="9"/>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w:t>
      </w:r>
      <w:r w:rsidRPr="005264DB">
        <w:rPr>
          <w:rFonts w:asciiTheme="minorHAnsi" w:hAnsiTheme="minorHAnsi"/>
          <w:sz w:val="24"/>
          <w:szCs w:val="24"/>
        </w:rPr>
        <w:t>płatności.</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15</w:t>
      </w:r>
      <w:r w:rsidR="002D7FB1">
        <w:br/>
      </w:r>
      <w:r w:rsidR="0042653A" w:rsidRPr="002D7FB1">
        <w:t>Podwykonawcy</w:t>
      </w:r>
    </w:p>
    <w:p w:rsidR="003228C4" w:rsidRPr="002F5CAD" w:rsidRDefault="003228C4"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jest odpowiedzialny za działania lub zaniechania Podwykonawcy, jego przedstawicieli lub pracowników, jak za własne działania lub zaniechania.</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Wykonawca powierzy podwykonawcom wykonanie następujący zakres robót: zgodnie z oświadczeniem Wykonawcy złożonym w </w:t>
      </w:r>
      <w:proofErr w:type="gramStart"/>
      <w:r w:rsidRPr="002F5CAD">
        <w:rPr>
          <w:rFonts w:asciiTheme="minorHAnsi" w:eastAsia="Times New Roman" w:hAnsiTheme="minorHAnsi" w:cs="Times New Roman"/>
          <w:bCs/>
          <w:sz w:val="24"/>
          <w:szCs w:val="24"/>
          <w:lang w:eastAsia="pl-PL"/>
        </w:rPr>
        <w:t>ofercie – ………………………… .</w:t>
      </w:r>
      <w:proofErr w:type="gramEnd"/>
    </w:p>
    <w:p w:rsidR="00E753BC" w:rsidRPr="002F5CAD" w:rsidRDefault="0042653A" w:rsidP="00F647C9">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Powierzenie wykonania części zamówienia Podwykonawcom nie zwalnia Wykonawcy z odpowiedzialności za należyte wykonanie tego zamówienia. </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W trakcie realizacji zamówienia, Wykonawca ma obowiązek zawiadomić Zamawiającego o wszelkich zmianach dotyczących Podwykonawców zaangażowanych w roboty budowlane lub usługi, których dane podał przed przystąpieniem do wykonania zamówienia, w </w:t>
      </w:r>
      <w:proofErr w:type="gramStart"/>
      <w:r w:rsidRPr="002F5CAD">
        <w:rPr>
          <w:rFonts w:asciiTheme="minorHAnsi" w:eastAsia="Times New Roman" w:hAnsiTheme="minorHAnsi" w:cs="Times New Roman"/>
          <w:bCs/>
          <w:sz w:val="24"/>
          <w:szCs w:val="24"/>
          <w:lang w:eastAsia="pl-PL"/>
        </w:rPr>
        <w:t>szczególności jeśli</w:t>
      </w:r>
      <w:proofErr w:type="gramEnd"/>
      <w:r w:rsidRPr="002F5CAD">
        <w:rPr>
          <w:rFonts w:asciiTheme="minorHAnsi" w:eastAsia="Times New Roman" w:hAnsiTheme="minorHAnsi" w:cs="Times New Roman"/>
          <w:bCs/>
          <w:sz w:val="24"/>
          <w:szCs w:val="24"/>
          <w:lang w:eastAsia="pl-PL"/>
        </w:rPr>
        <w:t xml:space="preserve"> dotyczą one: nazwy, danych kontaktowych oraz przedstawicieli Podwykonawców, a także przekazywać, wymagane umową i przepisami prawa, informacje na temat nowych Podwykonawców, którym w późniejszym okresie zamierza powierzyć realizację robót budowlanych lub usług.</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może zażądać od Wykonawcy niezwłocznego usunięcia z terenu budowy Podwykonawcy lub dalszego Podwykonawcy,</w:t>
      </w:r>
      <w:r w:rsidR="003228C4" w:rsidRPr="002F5CAD">
        <w:rPr>
          <w:rFonts w:asciiTheme="minorHAnsi" w:eastAsia="Times New Roman" w:hAnsiTheme="minorHAnsi" w:cs="Times New Roman"/>
          <w:bCs/>
          <w:sz w:val="24"/>
          <w:szCs w:val="24"/>
          <w:lang w:eastAsia="pl-PL"/>
        </w:rPr>
        <w:t xml:space="preserve"> z</w:t>
      </w:r>
      <w:r w:rsidRPr="002F5CAD">
        <w:rPr>
          <w:rFonts w:asciiTheme="minorHAnsi" w:eastAsia="Times New Roman" w:hAnsiTheme="minorHAnsi" w:cs="Times New Roman"/>
          <w:bCs/>
          <w:sz w:val="24"/>
          <w:szCs w:val="24"/>
          <w:lang w:eastAsia="pl-PL"/>
        </w:rPr>
        <w:t xml:space="preserve"> którym nie została zawarta umowa o podwykonawstwo zaakceptowana przez Zamawiającego lub może usunąć takiego Podwykonawcę lub dalszego Podwykonawcę na koszt Wykonawcy.</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może żądać od Wykonawcy zmiany lub odsunięcia Podwykonawcy lub dalszego Podwykonawcy od wykonywania świadczeń w zakresie realizacji przedmiotu zamówienia, jeżeli</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personel Podwykonawcy lub dalszego Podwykonawcy z terenu budowy, jeżeli działania personelu Podwykonawcy lub dalszego Podwykonawcy na terenie budowy naruszają postanowienia niniejszej umowy, przepisy BHP i p.poż.</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Umowy z Podwykonawcami (dalszymi Podwykonawcami) muszą być zawierane w formie pisemnej zastrzeżonej pod rygorem nieważności.</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Umowa z Podwy</w:t>
      </w:r>
      <w:r w:rsidRPr="002F5CAD">
        <w:rPr>
          <w:rFonts w:asciiTheme="minorHAnsi" w:hAnsiTheme="minorHAnsi"/>
          <w:sz w:val="24"/>
          <w:szCs w:val="24"/>
        </w:rPr>
        <w:t>konawcą</w:t>
      </w:r>
      <w:r w:rsidRPr="002F5CAD">
        <w:rPr>
          <w:rFonts w:asciiTheme="minorHAnsi" w:hAnsiTheme="minorHAnsi"/>
          <w:spacing w:val="3"/>
          <w:sz w:val="24"/>
          <w:szCs w:val="24"/>
        </w:rPr>
        <w:t xml:space="preserve"> </w:t>
      </w:r>
      <w:r w:rsidRPr="002F5CAD">
        <w:rPr>
          <w:rFonts w:asciiTheme="minorHAnsi" w:hAnsiTheme="minorHAnsi"/>
          <w:sz w:val="24"/>
          <w:szCs w:val="24"/>
        </w:rPr>
        <w:t>lub</w:t>
      </w:r>
      <w:r w:rsidRPr="002F5CAD">
        <w:rPr>
          <w:rFonts w:asciiTheme="minorHAnsi" w:hAnsiTheme="minorHAnsi"/>
          <w:spacing w:val="-7"/>
          <w:sz w:val="24"/>
          <w:szCs w:val="24"/>
        </w:rPr>
        <w:t xml:space="preserve"> </w:t>
      </w:r>
      <w:r w:rsidRPr="002F5CAD">
        <w:rPr>
          <w:rFonts w:asciiTheme="minorHAnsi" w:hAnsiTheme="minorHAnsi"/>
          <w:sz w:val="24"/>
          <w:szCs w:val="24"/>
        </w:rPr>
        <w:t>dalszym</w:t>
      </w:r>
      <w:r w:rsidRPr="002F5CAD">
        <w:rPr>
          <w:rFonts w:asciiTheme="minorHAnsi" w:hAnsiTheme="minorHAnsi"/>
          <w:spacing w:val="-3"/>
          <w:sz w:val="24"/>
          <w:szCs w:val="24"/>
        </w:rPr>
        <w:t xml:space="preserve"> </w:t>
      </w:r>
      <w:r w:rsidRPr="002F5CAD">
        <w:rPr>
          <w:rFonts w:asciiTheme="minorHAnsi" w:hAnsiTheme="minorHAnsi"/>
          <w:sz w:val="24"/>
          <w:szCs w:val="24"/>
        </w:rPr>
        <w:t>Podwykonawcą</w:t>
      </w:r>
      <w:r w:rsidRPr="002F5CAD">
        <w:rPr>
          <w:rFonts w:asciiTheme="minorHAnsi" w:hAnsiTheme="minorHAnsi"/>
          <w:spacing w:val="-1"/>
          <w:sz w:val="24"/>
          <w:szCs w:val="24"/>
        </w:rPr>
        <w:t xml:space="preserve"> </w:t>
      </w:r>
      <w:r w:rsidRPr="002F5CAD">
        <w:rPr>
          <w:rFonts w:asciiTheme="minorHAnsi" w:hAnsiTheme="minorHAnsi"/>
          <w:sz w:val="24"/>
          <w:szCs w:val="24"/>
        </w:rPr>
        <w:t>musi</w:t>
      </w:r>
      <w:r w:rsidRPr="002F5CAD">
        <w:rPr>
          <w:rFonts w:asciiTheme="minorHAnsi" w:hAnsiTheme="minorHAnsi"/>
          <w:spacing w:val="-5"/>
          <w:sz w:val="24"/>
          <w:szCs w:val="24"/>
        </w:rPr>
        <w:t xml:space="preserve"> </w:t>
      </w:r>
      <w:r w:rsidRPr="002F5CAD">
        <w:rPr>
          <w:rFonts w:asciiTheme="minorHAnsi" w:hAnsiTheme="minorHAnsi"/>
          <w:sz w:val="24"/>
          <w:szCs w:val="24"/>
        </w:rPr>
        <w:t>określać</w:t>
      </w:r>
      <w:r w:rsidRPr="002F5CAD">
        <w:rPr>
          <w:rFonts w:asciiTheme="minorHAnsi" w:hAnsiTheme="minorHAnsi"/>
          <w:spacing w:val="2"/>
          <w:sz w:val="24"/>
          <w:szCs w:val="24"/>
        </w:rPr>
        <w:t xml:space="preserve"> </w:t>
      </w:r>
      <w:r w:rsidRPr="002F5CAD">
        <w:rPr>
          <w:rFonts w:asciiTheme="minorHAnsi" w:hAnsiTheme="minorHAnsi"/>
          <w:sz w:val="24"/>
          <w:szCs w:val="24"/>
        </w:rPr>
        <w:t>w</w:t>
      </w:r>
      <w:r w:rsidRPr="002F5CAD">
        <w:rPr>
          <w:rFonts w:asciiTheme="minorHAnsi" w:hAnsiTheme="minorHAnsi"/>
          <w:spacing w:val="-4"/>
          <w:sz w:val="24"/>
          <w:szCs w:val="24"/>
        </w:rPr>
        <w:t xml:space="preserve"> </w:t>
      </w:r>
      <w:r w:rsidRPr="002F5CAD">
        <w:rPr>
          <w:rFonts w:asciiTheme="minorHAnsi" w:hAnsiTheme="minorHAnsi"/>
          <w:spacing w:val="-2"/>
          <w:sz w:val="24"/>
          <w:szCs w:val="24"/>
        </w:rPr>
        <w:t>szczególności:</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termin</w:t>
      </w:r>
      <w:proofErr w:type="gramEnd"/>
      <w:r w:rsidRPr="005264DB">
        <w:rPr>
          <w:rFonts w:asciiTheme="minorHAnsi" w:hAnsiTheme="minorHAnsi"/>
          <w:spacing w:val="-1"/>
          <w:sz w:val="24"/>
          <w:szCs w:val="24"/>
        </w:rPr>
        <w:t xml:space="preserve"> </w:t>
      </w:r>
      <w:r w:rsidRPr="005264DB">
        <w:rPr>
          <w:rFonts w:asciiTheme="minorHAnsi" w:hAnsiTheme="minorHAnsi"/>
          <w:sz w:val="24"/>
          <w:szCs w:val="24"/>
        </w:rPr>
        <w:t>zapłaty</w:t>
      </w:r>
      <w:r w:rsidRPr="005264DB">
        <w:rPr>
          <w:rFonts w:asciiTheme="minorHAnsi" w:hAnsiTheme="minorHAnsi"/>
          <w:spacing w:val="-1"/>
          <w:sz w:val="24"/>
          <w:szCs w:val="24"/>
        </w:rPr>
        <w:t xml:space="preserve"> </w:t>
      </w:r>
      <w:r w:rsidRPr="005264DB">
        <w:rPr>
          <w:rFonts w:asciiTheme="minorHAnsi" w:hAnsiTheme="minorHAnsi"/>
          <w:sz w:val="24"/>
          <w:szCs w:val="24"/>
        </w:rPr>
        <w:t>wynagrodzenia</w:t>
      </w:r>
      <w:r w:rsidRPr="005264DB">
        <w:rPr>
          <w:rFonts w:asciiTheme="minorHAnsi" w:hAnsiTheme="minorHAnsi"/>
          <w:spacing w:val="-1"/>
          <w:sz w:val="24"/>
          <w:szCs w:val="24"/>
        </w:rPr>
        <w:t xml:space="preserve"> </w:t>
      </w:r>
      <w:r w:rsidRPr="005264DB">
        <w:rPr>
          <w:rFonts w:asciiTheme="minorHAnsi" w:hAnsiTheme="minorHAnsi"/>
          <w:sz w:val="24"/>
          <w:szCs w:val="24"/>
        </w:rPr>
        <w:t>Podwykonawcy</w:t>
      </w:r>
      <w:r w:rsidRPr="005264DB">
        <w:rPr>
          <w:rFonts w:asciiTheme="minorHAnsi" w:hAnsiTheme="minorHAnsi"/>
          <w:spacing w:val="-3"/>
          <w:sz w:val="24"/>
          <w:szCs w:val="24"/>
        </w:rPr>
        <w:t xml:space="preserve"> </w:t>
      </w:r>
      <w:r w:rsidRPr="005264DB">
        <w:rPr>
          <w:rFonts w:asciiTheme="minorHAnsi" w:hAnsiTheme="minorHAnsi"/>
          <w:sz w:val="24"/>
          <w:szCs w:val="24"/>
        </w:rPr>
        <w:t>lub dalszemu Podwykonawcy</w:t>
      </w:r>
      <w:r w:rsidR="003228C4" w:rsidRPr="005264DB">
        <w:rPr>
          <w:rFonts w:asciiTheme="minorHAnsi" w:hAnsiTheme="minorHAnsi"/>
          <w:sz w:val="24"/>
          <w:szCs w:val="24"/>
        </w:rPr>
        <w:t xml:space="preserve"> </w:t>
      </w:r>
      <w:r w:rsidR="00BD2B24" w:rsidRPr="005264DB">
        <w:rPr>
          <w:rFonts w:asciiTheme="minorHAnsi" w:hAnsiTheme="minorHAnsi"/>
          <w:sz w:val="24"/>
          <w:szCs w:val="24"/>
        </w:rPr>
        <w:t>przewidziany</w:t>
      </w:r>
      <w:r w:rsidR="00BD2B24" w:rsidRPr="005264DB">
        <w:rPr>
          <w:rFonts w:asciiTheme="minorHAnsi" w:hAnsiTheme="minorHAnsi"/>
          <w:spacing w:val="-1"/>
          <w:sz w:val="24"/>
          <w:szCs w:val="24"/>
        </w:rPr>
        <w:t xml:space="preserve"> </w:t>
      </w:r>
      <w:r w:rsidR="00BD2B24" w:rsidRPr="005264DB">
        <w:rPr>
          <w:rFonts w:asciiTheme="minorHAnsi" w:hAnsiTheme="minorHAnsi"/>
          <w:sz w:val="24"/>
          <w:szCs w:val="24"/>
        </w:rPr>
        <w:t xml:space="preserve">w umowie o podwykonawstwo </w:t>
      </w:r>
      <w:r w:rsidR="003228C4" w:rsidRPr="005264DB">
        <w:rPr>
          <w:rFonts w:asciiTheme="minorHAnsi" w:hAnsiTheme="minorHAnsi"/>
          <w:sz w:val="24"/>
          <w:szCs w:val="24"/>
        </w:rPr>
        <w:t>nie może być dłuższy niż 30 dni</w:t>
      </w:r>
      <w:r w:rsidR="00562DBF" w:rsidRPr="005264DB">
        <w:rPr>
          <w:rFonts w:asciiTheme="minorHAnsi" w:hAnsiTheme="minorHAnsi"/>
          <w:sz w:val="24"/>
          <w:szCs w:val="24"/>
        </w:rPr>
        <w:t xml:space="preserve"> od dnia doręczenia Wykonawcy, Podwykonawcy lub dalszemu podwykonawcy faktury lub rachunku,</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zakres</w:t>
      </w:r>
      <w:proofErr w:type="gramEnd"/>
      <w:r w:rsidRPr="002F5CAD">
        <w:rPr>
          <w:rFonts w:asciiTheme="minorHAnsi" w:hAnsiTheme="minorHAnsi"/>
          <w:spacing w:val="-1"/>
          <w:sz w:val="24"/>
          <w:szCs w:val="24"/>
        </w:rPr>
        <w:t xml:space="preserve"> robót do wykonania przez Podwykonawcę, sposób realizacji, wymogi dotyczące zastosowanych materiałów, personelu, zasady odbioru, które nie mogą być </w:t>
      </w:r>
      <w:r w:rsidR="003228C4" w:rsidRPr="002F5CAD">
        <w:rPr>
          <w:rFonts w:asciiTheme="minorHAnsi" w:hAnsiTheme="minorHAnsi"/>
          <w:spacing w:val="-1"/>
          <w:sz w:val="24"/>
          <w:szCs w:val="24"/>
        </w:rPr>
        <w:t xml:space="preserve">sprzeczne </w:t>
      </w:r>
      <w:r w:rsidRPr="002F5CAD">
        <w:rPr>
          <w:rFonts w:asciiTheme="minorHAnsi" w:hAnsiTheme="minorHAnsi"/>
          <w:spacing w:val="-1"/>
          <w:sz w:val="24"/>
          <w:szCs w:val="24"/>
        </w:rPr>
        <w:t>z umową zawartą z Zamawiającym,</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termin</w:t>
      </w:r>
      <w:proofErr w:type="gramEnd"/>
      <w:r w:rsidRPr="002F5CAD">
        <w:rPr>
          <w:rFonts w:asciiTheme="minorHAnsi" w:hAnsiTheme="minorHAnsi"/>
          <w:spacing w:val="-1"/>
          <w:sz w:val="24"/>
          <w:szCs w:val="24"/>
        </w:rPr>
        <w:t xml:space="preserve"> realizacji robót objętych umową, przy czym termin ten nie może przekraczać terminu realizacji zamówienia określonego w umowie z Zamawiającym,</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obowiązek</w:t>
      </w:r>
      <w:proofErr w:type="gramEnd"/>
      <w:r w:rsidRPr="002F5CAD">
        <w:rPr>
          <w:rFonts w:asciiTheme="minorHAnsi" w:hAnsiTheme="minorHAnsi"/>
          <w:spacing w:val="-1"/>
          <w:sz w:val="24"/>
          <w:szCs w:val="24"/>
        </w:rPr>
        <w:t xml:space="preserve"> zatrudnienia </w:t>
      </w:r>
      <w:r w:rsidR="003228C4" w:rsidRPr="002F5CAD">
        <w:rPr>
          <w:rFonts w:asciiTheme="minorHAnsi" w:hAnsiTheme="minorHAnsi"/>
          <w:spacing w:val="-1"/>
          <w:sz w:val="24"/>
          <w:szCs w:val="24"/>
        </w:rPr>
        <w:t>osób wskazanych w SWZ przez Zamawiającego</w:t>
      </w:r>
      <w:r w:rsidRPr="002F5CAD">
        <w:rPr>
          <w:rFonts w:asciiTheme="minorHAnsi" w:hAnsiTheme="minorHAnsi"/>
          <w:spacing w:val="-1"/>
          <w:sz w:val="24"/>
          <w:szCs w:val="24"/>
        </w:rPr>
        <w:t xml:space="preserve"> na umowę o pracę wraz z zapisami dotyczącymi możliwości kontroli przez Zamawiającego oraz określenie kar umownych za jego nieprzestrzeganie,</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wysokość</w:t>
      </w:r>
      <w:proofErr w:type="gramEnd"/>
      <w:r w:rsidRPr="002F5CAD">
        <w:rPr>
          <w:rFonts w:asciiTheme="minorHAnsi" w:hAnsiTheme="minorHAnsi"/>
          <w:spacing w:val="-1"/>
          <w:sz w:val="24"/>
          <w:szCs w:val="24"/>
        </w:rPr>
        <w:t xml:space="preserve"> wynagrodzenia Podwykonawcy (dalszego Podwykonawcy) za wykonanie zakresu robót, stanowiącego przedmiot umowy,</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2F5CAD">
        <w:rPr>
          <w:rFonts w:asciiTheme="minorHAnsi" w:hAnsiTheme="minorHAnsi"/>
          <w:spacing w:val="-1"/>
          <w:sz w:val="24"/>
          <w:szCs w:val="24"/>
        </w:rPr>
        <w:t>wskazanie</w:t>
      </w:r>
      <w:proofErr w:type="gramEnd"/>
      <w:r w:rsidRPr="002F5CAD">
        <w:rPr>
          <w:rFonts w:asciiTheme="minorHAnsi" w:hAnsiTheme="minorHAnsi"/>
          <w:spacing w:val="-1"/>
          <w:sz w:val="24"/>
          <w:szCs w:val="24"/>
        </w:rPr>
        <w:t xml:space="preserve"> numeru konta bankowego Podwykonawcy (dalszego Podwykonawcy), na które zostanie dokonany przelew wynagrodzenia; zmiana konta bankowego Podwykonawcy (dalszego Podwykonawcy) będzie wymagała aneksu do umowy w formie pisemnej zastrzeżonej pod rygorem</w:t>
      </w:r>
      <w:r w:rsidRPr="005264DB">
        <w:rPr>
          <w:rFonts w:asciiTheme="minorHAnsi" w:hAnsiTheme="minorHAnsi"/>
          <w:sz w:val="24"/>
          <w:szCs w:val="24"/>
        </w:rPr>
        <w:t xml:space="preserve"> </w:t>
      </w:r>
      <w:r w:rsidRPr="005264DB">
        <w:rPr>
          <w:rFonts w:asciiTheme="minorHAnsi" w:hAnsiTheme="minorHAnsi"/>
          <w:spacing w:val="-2"/>
          <w:sz w:val="24"/>
          <w:szCs w:val="24"/>
        </w:rPr>
        <w:t>nieważności.</w:t>
      </w:r>
    </w:p>
    <w:p w:rsidR="00E753BC" w:rsidRPr="00ED1DCF"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w:t>
      </w:r>
      <w:r w:rsidR="003228C4"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 xml:space="preserve">Podwykonawca lub dalszy Podwykonawca zamierzający zawrzeć umowę o podwykonawstwo, której przedmiotem są roboty budowlane, jest obowiązany, w trakcie realizacji zamówienia, do przedłożenia Zamawiającemu projektu tej umowy, przy czym Podwykonawca lub dalszy Podwykonawca jest obowiązany dołączyć pisemną zgodę </w:t>
      </w:r>
      <w:r w:rsidRPr="00ED1DCF">
        <w:rPr>
          <w:rFonts w:asciiTheme="minorHAnsi" w:eastAsia="Times New Roman" w:hAnsiTheme="minorHAnsi" w:cs="Times New Roman"/>
          <w:bCs/>
          <w:sz w:val="24"/>
          <w:szCs w:val="24"/>
          <w:lang w:eastAsia="pl-PL"/>
        </w:rPr>
        <w:t>Wykonawcy na zawarcie umowy o podwykonawstwo o treści zgodnej z projektem umowy.</w:t>
      </w:r>
    </w:p>
    <w:p w:rsidR="00E753BC" w:rsidRPr="00ED1DCF"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ED1DCF">
        <w:rPr>
          <w:rFonts w:asciiTheme="minorHAnsi" w:eastAsia="Times New Roman" w:hAnsiTheme="minorHAnsi" w:cs="Times New Roman"/>
          <w:bCs/>
          <w:sz w:val="24"/>
          <w:szCs w:val="24"/>
          <w:lang w:eastAsia="pl-PL"/>
        </w:rPr>
        <w:t xml:space="preserve">Wraz z projektem umowy (zmiany) Wykonawca przedłoży kosztorys </w:t>
      </w:r>
      <w:r w:rsidR="003228C4" w:rsidRPr="00ED1DCF">
        <w:rPr>
          <w:rFonts w:asciiTheme="minorHAnsi" w:eastAsia="Times New Roman" w:hAnsiTheme="minorHAnsi" w:cs="Times New Roman"/>
          <w:bCs/>
          <w:sz w:val="24"/>
          <w:szCs w:val="24"/>
          <w:lang w:eastAsia="pl-PL"/>
        </w:rPr>
        <w:t>„pomocniczy”</w:t>
      </w:r>
      <w:r w:rsidRPr="00ED1DCF">
        <w:rPr>
          <w:rFonts w:asciiTheme="minorHAnsi" w:eastAsia="Times New Roman" w:hAnsiTheme="minorHAnsi" w:cs="Times New Roman"/>
          <w:bCs/>
          <w:sz w:val="24"/>
          <w:szCs w:val="24"/>
          <w:lang w:eastAsia="pl-PL"/>
        </w:rPr>
        <w:t xml:space="preserve"> Podwykonawcy nawiązujący do </w:t>
      </w:r>
      <w:r w:rsidR="00ED1DCF" w:rsidRPr="00ED1DCF">
        <w:rPr>
          <w:rFonts w:asciiTheme="minorHAnsi" w:eastAsia="Times New Roman" w:hAnsiTheme="minorHAnsi" w:cs="Times New Roman"/>
          <w:bCs/>
          <w:sz w:val="24"/>
          <w:szCs w:val="24"/>
          <w:lang w:eastAsia="pl-PL"/>
        </w:rPr>
        <w:t>szacunkowych wartości</w:t>
      </w:r>
      <w:r w:rsidRPr="00ED1DCF">
        <w:rPr>
          <w:rFonts w:asciiTheme="minorHAnsi" w:eastAsia="Times New Roman" w:hAnsiTheme="minorHAnsi" w:cs="Times New Roman"/>
          <w:bCs/>
          <w:sz w:val="24"/>
          <w:szCs w:val="24"/>
          <w:lang w:eastAsia="pl-PL"/>
        </w:rPr>
        <w:t xml:space="preserve"> przedstawionych w</w:t>
      </w:r>
      <w:r w:rsidR="00ED1DCF" w:rsidRPr="00ED1DCF">
        <w:rPr>
          <w:rFonts w:asciiTheme="minorHAnsi" w:eastAsia="Times New Roman" w:hAnsiTheme="minorHAnsi" w:cs="Times New Roman"/>
          <w:bCs/>
          <w:sz w:val="24"/>
          <w:szCs w:val="24"/>
          <w:lang w:eastAsia="pl-PL"/>
        </w:rPr>
        <w:t xml:space="preserve"> harmonogramie rzeczowo-finansowym</w:t>
      </w:r>
      <w:r w:rsidRPr="00ED1DCF">
        <w:rPr>
          <w:rFonts w:asciiTheme="minorHAnsi" w:eastAsia="Times New Roman" w:hAnsiTheme="minorHAnsi" w:cs="Times New Roman"/>
          <w:bCs/>
          <w:sz w:val="24"/>
          <w:szCs w:val="24"/>
          <w:lang w:eastAsia="pl-PL"/>
        </w:rPr>
        <w:t xml:space="preserve"> Wykonawcy</w:t>
      </w:r>
      <w:r w:rsidR="003228C4" w:rsidRPr="00ED1DCF">
        <w:rPr>
          <w:rFonts w:asciiTheme="minorHAnsi" w:eastAsia="Times New Roman" w:hAnsiTheme="minorHAnsi" w:cs="Times New Roman"/>
          <w:bCs/>
          <w:sz w:val="24"/>
          <w:szCs w:val="24"/>
          <w:lang w:eastAsia="pl-PL"/>
        </w:rPr>
        <w:t>.</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Odpowiedzialność Zamawiającego zostaje ograniczona zgodnie z art. 647¹ § 3 Kodeksu Cywilnego do wysokości wynagrodzenia należnego Wykonawcy za te roboty.</w:t>
      </w:r>
    </w:p>
    <w:p w:rsidR="00E753BC" w:rsidRPr="005264DB"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 xml:space="preserve">Zamawiający, w terminie </w:t>
      </w:r>
      <w:r w:rsidR="003228C4" w:rsidRPr="002F5CAD">
        <w:rPr>
          <w:rFonts w:asciiTheme="minorHAnsi" w:eastAsia="Times New Roman" w:hAnsiTheme="minorHAnsi" w:cs="Times New Roman"/>
          <w:bCs/>
          <w:sz w:val="24"/>
          <w:szCs w:val="24"/>
          <w:lang w:eastAsia="pl-PL"/>
        </w:rPr>
        <w:t>14</w:t>
      </w:r>
      <w:r w:rsidRPr="002F5CAD">
        <w:rPr>
          <w:rFonts w:asciiTheme="minorHAnsi" w:eastAsia="Times New Roman" w:hAnsiTheme="minorHAnsi" w:cs="Times New Roman"/>
          <w:bCs/>
          <w:sz w:val="24"/>
          <w:szCs w:val="24"/>
          <w:lang w:eastAsia="pl-PL"/>
        </w:rPr>
        <w:t xml:space="preserve"> dni od przedstawienia mu przez Wykonawcę projektu umowy z Podwy</w:t>
      </w:r>
      <w:r w:rsidRPr="005264DB">
        <w:rPr>
          <w:rFonts w:asciiTheme="minorHAnsi" w:hAnsiTheme="minorHAnsi"/>
          <w:sz w:val="24"/>
          <w:szCs w:val="24"/>
        </w:rPr>
        <w:t>konawcą, której przedmiotem są roboty budowlane, zgłasza w formie pisemnej, pod</w:t>
      </w:r>
      <w:r w:rsidRPr="005264DB">
        <w:rPr>
          <w:rFonts w:asciiTheme="minorHAnsi" w:hAnsiTheme="minorHAnsi"/>
          <w:spacing w:val="-1"/>
          <w:sz w:val="24"/>
          <w:szCs w:val="24"/>
        </w:rPr>
        <w:t xml:space="preserve"> </w:t>
      </w:r>
      <w:r w:rsidRPr="005264DB">
        <w:rPr>
          <w:rFonts w:asciiTheme="minorHAnsi" w:hAnsiTheme="minorHAnsi"/>
          <w:sz w:val="24"/>
          <w:szCs w:val="24"/>
        </w:rPr>
        <w:t>rygorem nieważności, zastrzeżenia do projektu ww. umowy w przypadku, gdy:</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nie</w:t>
      </w:r>
      <w:proofErr w:type="gramEnd"/>
      <w:r w:rsidRPr="005264DB">
        <w:rPr>
          <w:rFonts w:asciiTheme="minorHAnsi" w:hAnsiTheme="minorHAnsi"/>
          <w:spacing w:val="-6"/>
          <w:sz w:val="24"/>
          <w:szCs w:val="24"/>
        </w:rPr>
        <w:t xml:space="preserve"> </w:t>
      </w:r>
      <w:r w:rsidRPr="002F5CAD">
        <w:rPr>
          <w:rFonts w:asciiTheme="minorHAnsi" w:eastAsia="Times New Roman" w:hAnsiTheme="minorHAnsi" w:cs="Times New Roman"/>
          <w:bCs/>
          <w:sz w:val="24"/>
          <w:szCs w:val="24"/>
          <w:lang w:eastAsia="pl-PL"/>
        </w:rPr>
        <w:t>spełnia</w:t>
      </w:r>
      <w:r w:rsidRPr="005264DB">
        <w:rPr>
          <w:rFonts w:asciiTheme="minorHAnsi" w:hAnsiTheme="minorHAnsi"/>
          <w:spacing w:val="-4"/>
          <w:sz w:val="24"/>
          <w:szCs w:val="24"/>
        </w:rPr>
        <w:t xml:space="preserve"> </w:t>
      </w:r>
      <w:r w:rsidRPr="005264DB">
        <w:rPr>
          <w:rFonts w:asciiTheme="minorHAnsi" w:hAnsiTheme="minorHAnsi"/>
          <w:sz w:val="24"/>
          <w:szCs w:val="24"/>
        </w:rPr>
        <w:t>ona</w:t>
      </w:r>
      <w:r w:rsidRPr="005264DB">
        <w:rPr>
          <w:rFonts w:asciiTheme="minorHAnsi" w:hAnsiTheme="minorHAnsi"/>
          <w:spacing w:val="-6"/>
          <w:sz w:val="24"/>
          <w:szCs w:val="24"/>
        </w:rPr>
        <w:t xml:space="preserve"> </w:t>
      </w:r>
      <w:r w:rsidRPr="005264DB">
        <w:rPr>
          <w:rFonts w:asciiTheme="minorHAnsi" w:hAnsiTheme="minorHAnsi"/>
          <w:sz w:val="24"/>
          <w:szCs w:val="24"/>
        </w:rPr>
        <w:t>wymagań</w:t>
      </w:r>
      <w:r w:rsidRPr="005264DB">
        <w:rPr>
          <w:rFonts w:asciiTheme="minorHAnsi" w:hAnsiTheme="minorHAnsi"/>
          <w:spacing w:val="3"/>
          <w:sz w:val="24"/>
          <w:szCs w:val="24"/>
        </w:rPr>
        <w:t xml:space="preserve"> </w:t>
      </w:r>
      <w:r w:rsidRPr="005264DB">
        <w:rPr>
          <w:rFonts w:asciiTheme="minorHAnsi" w:hAnsiTheme="minorHAnsi"/>
          <w:sz w:val="24"/>
          <w:szCs w:val="24"/>
        </w:rPr>
        <w:t>określonych</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z w:val="24"/>
          <w:szCs w:val="24"/>
        </w:rPr>
        <w:t>dokumentach</w:t>
      </w:r>
      <w:r w:rsidRPr="005264DB">
        <w:rPr>
          <w:rFonts w:asciiTheme="minorHAnsi" w:hAnsiTheme="minorHAnsi"/>
          <w:spacing w:val="-5"/>
          <w:sz w:val="24"/>
          <w:szCs w:val="24"/>
        </w:rPr>
        <w:t xml:space="preserve"> </w:t>
      </w:r>
      <w:r w:rsidRPr="005264DB">
        <w:rPr>
          <w:rFonts w:asciiTheme="minorHAnsi" w:hAnsiTheme="minorHAnsi"/>
          <w:spacing w:val="-2"/>
          <w:sz w:val="24"/>
          <w:szCs w:val="24"/>
        </w:rPr>
        <w:t>zamówienia,</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przewiduje</w:t>
      </w:r>
      <w:proofErr w:type="gramEnd"/>
      <w:r w:rsidRPr="002F5CAD">
        <w:rPr>
          <w:rFonts w:asciiTheme="minorHAnsi" w:eastAsia="Times New Roman" w:hAnsiTheme="minorHAnsi" w:cs="Times New Roman"/>
          <w:bCs/>
          <w:sz w:val="24"/>
          <w:szCs w:val="24"/>
          <w:lang w:eastAsia="pl-PL"/>
        </w:rPr>
        <w:t xml:space="preserve"> ona termin zapłaty wynagrodzenia dłuższy niż określony w ust. 9 pkt 1);</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2F5CAD">
        <w:rPr>
          <w:rFonts w:asciiTheme="minorHAnsi" w:eastAsia="Times New Roman" w:hAnsiTheme="minorHAnsi" w:cs="Times New Roman"/>
          <w:bCs/>
          <w:sz w:val="24"/>
          <w:szCs w:val="24"/>
          <w:lang w:eastAsia="pl-PL"/>
        </w:rPr>
        <w:t>zawiera</w:t>
      </w:r>
      <w:proofErr w:type="gramEnd"/>
      <w:r w:rsidRPr="002F5CAD">
        <w:rPr>
          <w:rFonts w:asciiTheme="minorHAnsi" w:eastAsia="Times New Roman" w:hAnsiTheme="minorHAnsi" w:cs="Times New Roman"/>
          <w:bCs/>
          <w:sz w:val="24"/>
          <w:szCs w:val="24"/>
          <w:lang w:eastAsia="pl-PL"/>
        </w:rPr>
        <w:t xml:space="preserve"> ona postanowienia</w:t>
      </w:r>
      <w:r w:rsidRPr="005264DB">
        <w:rPr>
          <w:rFonts w:asciiTheme="minorHAnsi" w:hAnsiTheme="minorHAnsi"/>
          <w:spacing w:val="-4"/>
          <w:sz w:val="24"/>
          <w:szCs w:val="24"/>
        </w:rPr>
        <w:t xml:space="preserve"> </w:t>
      </w:r>
      <w:r w:rsidRPr="005264DB">
        <w:rPr>
          <w:rFonts w:asciiTheme="minorHAnsi" w:hAnsiTheme="minorHAnsi"/>
          <w:sz w:val="24"/>
          <w:szCs w:val="24"/>
        </w:rPr>
        <w:t>niezgodne</w:t>
      </w:r>
      <w:r w:rsidRPr="005264DB">
        <w:rPr>
          <w:rFonts w:asciiTheme="minorHAnsi" w:hAnsiTheme="minorHAnsi"/>
          <w:spacing w:val="-5"/>
          <w:sz w:val="24"/>
          <w:szCs w:val="24"/>
        </w:rPr>
        <w:t xml:space="preserve"> </w:t>
      </w:r>
      <w:r w:rsidRPr="005264DB">
        <w:rPr>
          <w:rFonts w:asciiTheme="minorHAnsi" w:hAnsiTheme="minorHAnsi"/>
          <w:sz w:val="24"/>
          <w:szCs w:val="24"/>
        </w:rPr>
        <w:t>z</w:t>
      </w:r>
      <w:r w:rsidRPr="005264DB">
        <w:rPr>
          <w:rFonts w:asciiTheme="minorHAnsi" w:hAnsiTheme="minorHAnsi"/>
          <w:spacing w:val="-4"/>
          <w:sz w:val="24"/>
          <w:szCs w:val="24"/>
        </w:rPr>
        <w:t xml:space="preserve"> </w:t>
      </w:r>
      <w:r w:rsidRPr="005264DB">
        <w:rPr>
          <w:rFonts w:asciiTheme="minorHAnsi" w:hAnsiTheme="minorHAnsi"/>
          <w:sz w:val="24"/>
          <w:szCs w:val="24"/>
        </w:rPr>
        <w:t>ust.</w:t>
      </w:r>
      <w:r w:rsidRPr="005264DB">
        <w:rPr>
          <w:rFonts w:asciiTheme="minorHAnsi" w:hAnsiTheme="minorHAnsi"/>
          <w:spacing w:val="-5"/>
          <w:sz w:val="24"/>
          <w:szCs w:val="24"/>
        </w:rPr>
        <w:t xml:space="preserve"> </w:t>
      </w:r>
      <w:r w:rsidRPr="005264DB">
        <w:rPr>
          <w:rFonts w:asciiTheme="minorHAnsi" w:hAnsiTheme="minorHAnsi"/>
          <w:sz w:val="24"/>
          <w:szCs w:val="24"/>
        </w:rPr>
        <w:t>8</w:t>
      </w:r>
      <w:r w:rsidRPr="005264DB">
        <w:rPr>
          <w:rFonts w:asciiTheme="minorHAnsi" w:hAnsiTheme="minorHAnsi"/>
          <w:spacing w:val="-7"/>
          <w:sz w:val="24"/>
          <w:szCs w:val="24"/>
        </w:rPr>
        <w:t xml:space="preserve"> </w:t>
      </w:r>
      <w:r w:rsidRPr="005264DB">
        <w:rPr>
          <w:rFonts w:asciiTheme="minorHAnsi" w:hAnsiTheme="minorHAnsi"/>
          <w:sz w:val="24"/>
          <w:szCs w:val="24"/>
        </w:rPr>
        <w:t>niniejszego</w:t>
      </w:r>
      <w:r w:rsidRPr="005264DB">
        <w:rPr>
          <w:rFonts w:asciiTheme="minorHAnsi" w:hAnsiTheme="minorHAnsi"/>
          <w:spacing w:val="-4"/>
          <w:sz w:val="24"/>
          <w:szCs w:val="24"/>
        </w:rPr>
        <w:t xml:space="preserve"> </w:t>
      </w:r>
      <w:r w:rsidRPr="005264DB">
        <w:rPr>
          <w:rFonts w:asciiTheme="minorHAnsi" w:hAnsiTheme="minorHAnsi"/>
          <w:spacing w:val="-2"/>
          <w:sz w:val="24"/>
          <w:szCs w:val="24"/>
        </w:rPr>
        <w:t>paragrafu.</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Niezgłoszenie zastrzeżeń do przedłożonego projektu umowy o podwykonawstwo, której przedmiotem są roboty budowlane, w terminie określonym w ust. 13, uważa się za akceptację projektu umowy przez Zamawiającego.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zamówienia na roboty budowlane ma obowiązek przedłożyć Zamawiającemu poświadczoną za zgodność z oryginałem kopię zawartej umowy o podwykonawstwo, której przedmiotem są roboty budowlane, w terminie 7 dni od dnia jej zawarcia.</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Zamawiający, w terminie </w:t>
      </w:r>
      <w:r w:rsidR="00BD2B24" w:rsidRPr="002F5CAD">
        <w:rPr>
          <w:rFonts w:asciiTheme="minorHAnsi" w:eastAsia="Times New Roman" w:hAnsiTheme="minorHAnsi" w:cs="Times New Roman"/>
          <w:bCs/>
          <w:sz w:val="24"/>
          <w:szCs w:val="24"/>
          <w:lang w:eastAsia="pl-PL"/>
        </w:rPr>
        <w:t>14</w:t>
      </w:r>
      <w:r w:rsidRPr="002F5CAD">
        <w:rPr>
          <w:rFonts w:asciiTheme="minorHAnsi" w:eastAsia="Times New Roman" w:hAnsiTheme="minorHAnsi" w:cs="Times New Roman"/>
          <w:bCs/>
          <w:sz w:val="24"/>
          <w:szCs w:val="24"/>
          <w:lang w:eastAsia="pl-PL"/>
        </w:rPr>
        <w:t xml:space="preserve"> dni od dnia otrzymania kopii umowy z Podwykonawcą, zgłosi w formie pisemnej pod rygorem nieważności sprzeciw do umowy o podwykonawstwo, której przedmiotem są roboty budowlane, w przypadkach, o których mowa w ust. 13.</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przedłoży każdorazowo Zamawiającemu poświadczoną za zgodność z oryginałem kopię zawartej umowy o podwykonawstwo, której przedmiotem są dostawy lub usługi, w terminie 7 dni od dnia jej zawarcia, z wyłączeniem umów o podwykonawstwo o wartości mniejszej niż 0,5% wartości wynagrodzenia brutto wskazanego w § 1</w:t>
      </w:r>
      <w:r w:rsidR="00200ED1">
        <w:rPr>
          <w:rFonts w:asciiTheme="minorHAnsi" w:eastAsia="Times New Roman" w:hAnsiTheme="minorHAnsi" w:cs="Times New Roman"/>
          <w:bCs/>
          <w:sz w:val="24"/>
          <w:szCs w:val="24"/>
          <w:lang w:eastAsia="pl-PL"/>
        </w:rPr>
        <w:t>1</w:t>
      </w:r>
      <w:r w:rsidRPr="002F5CAD">
        <w:rPr>
          <w:rFonts w:asciiTheme="minorHAnsi" w:eastAsia="Times New Roman" w:hAnsiTheme="minorHAnsi" w:cs="Times New Roman"/>
          <w:bCs/>
          <w:sz w:val="24"/>
          <w:szCs w:val="24"/>
          <w:lang w:eastAsia="pl-PL"/>
        </w:rPr>
        <w:t xml:space="preserve"> ust. 2. Wyłączenie, o którym mowa w zdaniu pierwszym, nie dotyczy umów o podwykonawstwo o wartości większej niż 50 000 złotych.</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o którym mowa w ust. 17, jeżeli termin zapłaty wynagrodzenia będzie dłuższy niż określony w ust. 9 pkt 1), Zamawiający poinformuje o tym Wykonawcę i wezwie go do doprowadzenia do zmiany tej umowy, pod rygorem wystąpienia o zapłatę kary umownej.</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Zmiana Podwykonawcy lub dalszego Podwykonawcy lub zmiana umowy o podwykonawstwo, wymaga akceptacji Zamawiającego. Przepisy ust. 7 - 18 stosuje się odpowiednio do zmian umowy o podwykonawstwo.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Opisane w niniejszym paragrafie zasady dotyczące zawierania i zmiany umów z Podwykonawcami mają odpowiednie zastosowanie do umów zawieranych z dalszymi Podwykonawcami.</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o którym mowa w ust. 16, Podwykonawca lub dalszy Podwykonawca, przedkłada poświadczoną za zgodność z oryginałem kopię umowy również Wykonawcy.</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przypadkach wskazanych w umowie Wykonawca może poświadczyć za zgodność z oryginałem kopię umowy o podwykonawstwo.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E753BC" w:rsidRPr="005264DB"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 przypadku, gdy projekt umowy o podwykonawstwo, projekt zmiany umowy o podwykonawstwo, umowa o podwykonawstwo lub jej zmiana - sporządzone są w języku obcym, Wykonawca, Podwykonawca lub dalszy Podwykonawca jest zobowiązany załączyć do przedkładanego projektu jego tłumaczenie na język polski, a w przypadku kopii umow</w:t>
      </w:r>
      <w:r w:rsidRPr="005264DB">
        <w:rPr>
          <w:rFonts w:asciiTheme="minorHAnsi" w:hAnsiTheme="minorHAnsi"/>
          <w:sz w:val="24"/>
          <w:szCs w:val="24"/>
        </w:rPr>
        <w:t>y o podwykonawstwo – tłumaczenie przysięgłe umowy na język polski.</w:t>
      </w:r>
    </w:p>
    <w:p w:rsidR="00BB4F92" w:rsidRPr="005264DB" w:rsidRDefault="00BB4F92" w:rsidP="00FA44E2">
      <w:pPr>
        <w:pStyle w:val="Akapitzlist"/>
        <w:tabs>
          <w:tab w:val="left" w:pos="284"/>
          <w:tab w:val="left" w:pos="440"/>
          <w:tab w:val="left" w:pos="720"/>
        </w:tabs>
        <w:spacing w:line="276" w:lineRule="auto"/>
        <w:ind w:left="0" w:right="0" w:firstLine="0"/>
        <w:jc w:val="left"/>
        <w:rPr>
          <w:rFonts w:asciiTheme="minorHAnsi" w:hAnsiTheme="minorHAnsi"/>
          <w:sz w:val="24"/>
          <w:szCs w:val="24"/>
        </w:rPr>
      </w:pPr>
    </w:p>
    <w:p w:rsidR="00E753BC" w:rsidRPr="002D7FB1" w:rsidRDefault="009724F3" w:rsidP="002D7FB1">
      <w:pPr>
        <w:pStyle w:val="Nagwek3"/>
      </w:pPr>
      <w:r w:rsidRPr="002D7FB1">
        <w:t>§16</w:t>
      </w:r>
      <w:r w:rsidR="002D7FB1">
        <w:br/>
      </w:r>
      <w:r w:rsidR="0042653A" w:rsidRPr="002D7FB1">
        <w:t>Zabezpieczenie</w:t>
      </w:r>
      <w:r w:rsidR="000F2619" w:rsidRPr="002D7FB1">
        <w:t xml:space="preserve"> należytego wykonania umowy</w:t>
      </w:r>
    </w:p>
    <w:p w:rsidR="00E753BC" w:rsidRPr="005264DB" w:rsidRDefault="0042653A" w:rsidP="002F5CAD">
      <w:pPr>
        <w:widowControl/>
        <w:numPr>
          <w:ilvl w:val="0"/>
          <w:numId w:val="7"/>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Wykonawca</w:t>
      </w:r>
      <w:r w:rsidRPr="005264DB">
        <w:rPr>
          <w:rFonts w:asciiTheme="minorHAnsi" w:hAnsiTheme="minorHAnsi"/>
          <w:spacing w:val="80"/>
          <w:sz w:val="24"/>
          <w:szCs w:val="24"/>
        </w:rPr>
        <w:t xml:space="preserve"> </w:t>
      </w:r>
      <w:r w:rsidRPr="005264DB">
        <w:rPr>
          <w:rFonts w:asciiTheme="minorHAnsi" w:hAnsiTheme="minorHAnsi"/>
          <w:sz w:val="24"/>
          <w:szCs w:val="24"/>
        </w:rPr>
        <w:t>wnosi</w:t>
      </w:r>
      <w:r w:rsidRPr="005264DB">
        <w:rPr>
          <w:rFonts w:asciiTheme="minorHAnsi" w:hAnsiTheme="minorHAnsi"/>
          <w:spacing w:val="80"/>
          <w:sz w:val="24"/>
          <w:szCs w:val="24"/>
        </w:rPr>
        <w:t xml:space="preserve"> </w:t>
      </w:r>
      <w:r w:rsidRPr="005264DB">
        <w:rPr>
          <w:rFonts w:asciiTheme="minorHAnsi" w:hAnsiTheme="minorHAnsi"/>
          <w:sz w:val="24"/>
          <w:szCs w:val="24"/>
        </w:rPr>
        <w:t>zabezpieczenie</w:t>
      </w:r>
      <w:r w:rsidRPr="005264DB">
        <w:rPr>
          <w:rFonts w:asciiTheme="minorHAnsi" w:hAnsiTheme="minorHAnsi"/>
          <w:spacing w:val="80"/>
          <w:sz w:val="24"/>
          <w:szCs w:val="24"/>
        </w:rPr>
        <w:t xml:space="preserve"> </w:t>
      </w:r>
      <w:r w:rsidRPr="005264DB">
        <w:rPr>
          <w:rFonts w:asciiTheme="minorHAnsi" w:hAnsiTheme="minorHAnsi"/>
          <w:sz w:val="24"/>
          <w:szCs w:val="24"/>
        </w:rPr>
        <w:t>należytego</w:t>
      </w:r>
      <w:r w:rsidRPr="005264DB">
        <w:rPr>
          <w:rFonts w:asciiTheme="minorHAnsi" w:hAnsiTheme="minorHAnsi"/>
          <w:spacing w:val="80"/>
          <w:sz w:val="24"/>
          <w:szCs w:val="24"/>
        </w:rPr>
        <w:t xml:space="preserve"> </w:t>
      </w:r>
      <w:r w:rsidRPr="005264DB">
        <w:rPr>
          <w:rFonts w:asciiTheme="minorHAnsi" w:hAnsiTheme="minorHAnsi"/>
          <w:sz w:val="24"/>
          <w:szCs w:val="24"/>
        </w:rPr>
        <w:t>wykonania</w:t>
      </w:r>
      <w:r w:rsidRPr="005264DB">
        <w:rPr>
          <w:rFonts w:asciiTheme="minorHAnsi" w:hAnsiTheme="minorHAnsi"/>
          <w:spacing w:val="80"/>
          <w:sz w:val="24"/>
          <w:szCs w:val="24"/>
        </w:rPr>
        <w:t xml:space="preserve"> </w:t>
      </w:r>
      <w:r w:rsidRPr="005264DB">
        <w:rPr>
          <w:rFonts w:asciiTheme="minorHAnsi" w:hAnsiTheme="minorHAnsi"/>
          <w:sz w:val="24"/>
          <w:szCs w:val="24"/>
        </w:rPr>
        <w:t>umowy</w:t>
      </w:r>
      <w:r w:rsidRPr="005264DB">
        <w:rPr>
          <w:rFonts w:asciiTheme="minorHAnsi" w:hAnsiTheme="minorHAnsi"/>
          <w:spacing w:val="80"/>
          <w:sz w:val="24"/>
          <w:szCs w:val="24"/>
        </w:rPr>
        <w:t xml:space="preserve"> </w:t>
      </w:r>
      <w:r w:rsidRPr="005264DB">
        <w:rPr>
          <w:rFonts w:asciiTheme="minorHAnsi" w:hAnsiTheme="minorHAnsi"/>
          <w:sz w:val="24"/>
          <w:szCs w:val="24"/>
        </w:rPr>
        <w:t>w</w:t>
      </w:r>
      <w:r w:rsidRPr="005264DB">
        <w:rPr>
          <w:rFonts w:asciiTheme="minorHAnsi" w:hAnsiTheme="minorHAnsi"/>
          <w:spacing w:val="80"/>
          <w:sz w:val="24"/>
          <w:szCs w:val="24"/>
        </w:rPr>
        <w:t xml:space="preserve"> </w:t>
      </w:r>
      <w:r w:rsidRPr="005264DB">
        <w:rPr>
          <w:rFonts w:asciiTheme="minorHAnsi" w:hAnsiTheme="minorHAnsi"/>
          <w:sz w:val="24"/>
          <w:szCs w:val="24"/>
        </w:rPr>
        <w:t>wysokości</w:t>
      </w:r>
      <w:r w:rsidR="00040FFB">
        <w:rPr>
          <w:rFonts w:asciiTheme="minorHAnsi" w:hAnsiTheme="minorHAnsi"/>
          <w:sz w:val="24"/>
          <w:szCs w:val="24"/>
        </w:rPr>
        <w:t xml:space="preserve"> </w:t>
      </w:r>
      <w:r w:rsidR="00BC48E6" w:rsidRPr="00591C13">
        <w:rPr>
          <w:rFonts w:asciiTheme="minorHAnsi" w:hAnsiTheme="minorHAnsi"/>
          <w:sz w:val="24"/>
          <w:szCs w:val="24"/>
        </w:rPr>
        <w:t>5</w:t>
      </w:r>
      <w:r w:rsidRPr="005264DB">
        <w:rPr>
          <w:rFonts w:asciiTheme="minorHAnsi" w:hAnsiTheme="minorHAnsi"/>
          <w:sz w:val="24"/>
          <w:szCs w:val="24"/>
        </w:rPr>
        <w:t>%</w:t>
      </w:r>
      <w:r w:rsidRPr="005264DB">
        <w:rPr>
          <w:rFonts w:asciiTheme="minorHAnsi" w:hAnsiTheme="minorHAnsi"/>
          <w:spacing w:val="80"/>
          <w:sz w:val="24"/>
          <w:szCs w:val="24"/>
        </w:rPr>
        <w:t xml:space="preserve"> </w:t>
      </w:r>
      <w:r w:rsidRPr="005264DB">
        <w:rPr>
          <w:rFonts w:asciiTheme="minorHAnsi" w:hAnsiTheme="minorHAnsi"/>
          <w:sz w:val="24"/>
          <w:szCs w:val="24"/>
        </w:rPr>
        <w:t>ceny całkowitej podanej w ofercie, stanowiącej wynagrodzenie wskazane w § 1</w:t>
      </w:r>
      <w:r w:rsidR="00200ED1">
        <w:rPr>
          <w:rFonts w:asciiTheme="minorHAnsi" w:hAnsiTheme="minorHAnsi"/>
          <w:sz w:val="24"/>
          <w:szCs w:val="24"/>
        </w:rPr>
        <w:t>1</w:t>
      </w:r>
      <w:r w:rsidRPr="005264DB">
        <w:rPr>
          <w:rFonts w:asciiTheme="minorHAnsi" w:hAnsiTheme="minorHAnsi"/>
          <w:sz w:val="24"/>
          <w:szCs w:val="24"/>
        </w:rPr>
        <w:t xml:space="preserve"> ust. 2 umowy</w:t>
      </w:r>
      <w:r w:rsidRPr="005264DB">
        <w:rPr>
          <w:rFonts w:asciiTheme="minorHAnsi" w:hAnsiTheme="minorHAnsi"/>
          <w:spacing w:val="20"/>
          <w:sz w:val="24"/>
          <w:szCs w:val="24"/>
        </w:rPr>
        <w:t xml:space="preserve"> </w:t>
      </w:r>
      <w:r w:rsidRPr="005264DB">
        <w:rPr>
          <w:rFonts w:asciiTheme="minorHAnsi" w:hAnsiTheme="minorHAnsi"/>
          <w:sz w:val="24"/>
          <w:szCs w:val="24"/>
        </w:rPr>
        <w:t>tj.:</w:t>
      </w:r>
      <w:r w:rsidR="000F2619" w:rsidRPr="005264DB">
        <w:rPr>
          <w:rFonts w:asciiTheme="minorHAnsi" w:hAnsiTheme="minorHAnsi"/>
          <w:sz w:val="24"/>
          <w:szCs w:val="24"/>
        </w:rPr>
        <w:t xml:space="preserve"> </w:t>
      </w:r>
      <w:r w:rsidRPr="005264DB">
        <w:rPr>
          <w:rFonts w:asciiTheme="minorHAnsi" w:hAnsiTheme="minorHAnsi"/>
          <w:sz w:val="24"/>
          <w:szCs w:val="24"/>
        </w:rPr>
        <w:t>………………..</w:t>
      </w:r>
      <w:r w:rsidRPr="005264DB">
        <w:rPr>
          <w:rFonts w:asciiTheme="minorHAnsi" w:hAnsiTheme="minorHAnsi"/>
          <w:spacing w:val="40"/>
          <w:sz w:val="24"/>
          <w:szCs w:val="24"/>
        </w:rPr>
        <w:t xml:space="preserve"> </w:t>
      </w:r>
      <w:r w:rsidR="000F2619" w:rsidRPr="005264DB">
        <w:rPr>
          <w:rFonts w:asciiTheme="minorHAnsi" w:hAnsiTheme="minorHAnsi"/>
          <w:sz w:val="24"/>
          <w:szCs w:val="24"/>
        </w:rPr>
        <w:t xml:space="preserve">zł </w:t>
      </w:r>
      <w:r w:rsidRPr="005264DB">
        <w:rPr>
          <w:rFonts w:asciiTheme="minorHAnsi" w:hAnsiTheme="minorHAnsi"/>
          <w:sz w:val="24"/>
          <w:szCs w:val="24"/>
        </w:rPr>
        <w:t>w</w:t>
      </w:r>
      <w:r w:rsidRPr="005264DB">
        <w:rPr>
          <w:rFonts w:asciiTheme="minorHAnsi" w:hAnsiTheme="minorHAnsi"/>
          <w:spacing w:val="29"/>
          <w:sz w:val="24"/>
          <w:szCs w:val="24"/>
        </w:rPr>
        <w:t xml:space="preserve"> </w:t>
      </w:r>
      <w:r w:rsidRPr="005264DB">
        <w:rPr>
          <w:rFonts w:asciiTheme="minorHAnsi" w:hAnsiTheme="minorHAnsi"/>
          <w:sz w:val="24"/>
          <w:szCs w:val="24"/>
        </w:rPr>
        <w:t>formie</w:t>
      </w:r>
      <w:r w:rsidRPr="005264DB">
        <w:rPr>
          <w:rFonts w:asciiTheme="minorHAnsi" w:hAnsiTheme="minorHAnsi"/>
          <w:spacing w:val="32"/>
          <w:sz w:val="24"/>
          <w:szCs w:val="24"/>
        </w:rPr>
        <w:t xml:space="preserve"> </w:t>
      </w:r>
      <w:r w:rsidRPr="005264DB">
        <w:rPr>
          <w:rFonts w:asciiTheme="minorHAnsi" w:hAnsiTheme="minorHAnsi"/>
          <w:sz w:val="24"/>
          <w:szCs w:val="24"/>
        </w:rPr>
        <w:t>……………………</w:t>
      </w:r>
      <w:r w:rsidRPr="005264DB">
        <w:rPr>
          <w:rFonts w:asciiTheme="minorHAnsi" w:hAnsiTheme="minorHAnsi"/>
          <w:spacing w:val="33"/>
          <w:sz w:val="24"/>
          <w:szCs w:val="24"/>
        </w:rPr>
        <w:t xml:space="preserve"> </w:t>
      </w:r>
      <w:r w:rsidRPr="005264DB">
        <w:rPr>
          <w:rFonts w:asciiTheme="minorHAnsi" w:hAnsiTheme="minorHAnsi"/>
          <w:sz w:val="24"/>
          <w:szCs w:val="24"/>
        </w:rPr>
        <w:t>Zabezpieczenie</w:t>
      </w:r>
      <w:r w:rsidRPr="005264DB">
        <w:rPr>
          <w:rFonts w:asciiTheme="minorHAnsi" w:hAnsiTheme="minorHAnsi"/>
          <w:spacing w:val="35"/>
          <w:sz w:val="24"/>
          <w:szCs w:val="24"/>
        </w:rPr>
        <w:t xml:space="preserve"> </w:t>
      </w:r>
      <w:r w:rsidRPr="005264DB">
        <w:rPr>
          <w:rFonts w:asciiTheme="minorHAnsi" w:hAnsiTheme="minorHAnsi"/>
          <w:sz w:val="24"/>
          <w:szCs w:val="24"/>
        </w:rPr>
        <w:t>służy</w:t>
      </w:r>
      <w:r w:rsidRPr="005264DB">
        <w:rPr>
          <w:rFonts w:asciiTheme="minorHAnsi" w:hAnsiTheme="minorHAnsi"/>
          <w:spacing w:val="33"/>
          <w:sz w:val="24"/>
          <w:szCs w:val="24"/>
        </w:rPr>
        <w:t xml:space="preserve"> </w:t>
      </w:r>
      <w:r w:rsidRPr="005264DB">
        <w:rPr>
          <w:rFonts w:asciiTheme="minorHAnsi" w:hAnsiTheme="minorHAnsi"/>
          <w:sz w:val="24"/>
          <w:szCs w:val="24"/>
        </w:rPr>
        <w:t>pokryciu</w:t>
      </w:r>
      <w:r w:rsidRPr="005264DB">
        <w:rPr>
          <w:rFonts w:asciiTheme="minorHAnsi" w:hAnsiTheme="minorHAnsi"/>
          <w:spacing w:val="32"/>
          <w:sz w:val="24"/>
          <w:szCs w:val="24"/>
        </w:rPr>
        <w:t xml:space="preserve"> </w:t>
      </w:r>
      <w:r w:rsidRPr="005264DB">
        <w:rPr>
          <w:rFonts w:asciiTheme="minorHAnsi" w:hAnsiTheme="minorHAnsi"/>
          <w:sz w:val="24"/>
          <w:szCs w:val="24"/>
        </w:rPr>
        <w:t>roszczeń</w:t>
      </w:r>
      <w:r w:rsidRPr="005264DB">
        <w:rPr>
          <w:rFonts w:asciiTheme="minorHAnsi" w:hAnsiTheme="minorHAnsi"/>
          <w:spacing w:val="39"/>
          <w:sz w:val="24"/>
          <w:szCs w:val="24"/>
        </w:rPr>
        <w:t xml:space="preserve"> </w:t>
      </w:r>
      <w:r w:rsidRPr="005264DB">
        <w:rPr>
          <w:rFonts w:asciiTheme="minorHAnsi" w:hAnsiTheme="minorHAnsi"/>
          <w:sz w:val="24"/>
          <w:szCs w:val="24"/>
        </w:rPr>
        <w:t>z</w:t>
      </w:r>
      <w:r w:rsidRPr="005264DB">
        <w:rPr>
          <w:rFonts w:asciiTheme="minorHAnsi" w:hAnsiTheme="minorHAnsi"/>
          <w:spacing w:val="30"/>
          <w:sz w:val="24"/>
          <w:szCs w:val="24"/>
        </w:rPr>
        <w:t xml:space="preserve"> </w:t>
      </w:r>
      <w:r w:rsidRPr="005264DB">
        <w:rPr>
          <w:rFonts w:asciiTheme="minorHAnsi" w:hAnsiTheme="minorHAnsi"/>
          <w:sz w:val="24"/>
          <w:szCs w:val="24"/>
        </w:rPr>
        <w:t>tytułu niewykonania lub nienależytego wykonania umowy.</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Część zabezpieczenia, stanowiąca 30% kwoty wskazanej w ust.</w:t>
      </w:r>
      <w:r w:rsidR="00BD2B24"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1, zostanie zatrzymana na zabezpieczenie roszczeń z tytułu rękojmi za wady lub gwarancji.</w:t>
      </w:r>
    </w:p>
    <w:p w:rsidR="00E753BC" w:rsidRPr="00D97168"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Zamawiający zwróci części zabezpieczenia należytego wykonania umowy, w wysokości 70% jego wartości w terminie 30 dni od dnia wykonania </w:t>
      </w:r>
      <w:r w:rsidR="00E435C3" w:rsidRPr="00D97168">
        <w:rPr>
          <w:rFonts w:asciiTheme="minorHAnsi" w:eastAsia="Times New Roman" w:hAnsiTheme="minorHAnsi" w:cs="Times New Roman"/>
          <w:bCs/>
          <w:sz w:val="24"/>
          <w:szCs w:val="24"/>
          <w:lang w:eastAsia="pl-PL"/>
        </w:rPr>
        <w:t xml:space="preserve">całości </w:t>
      </w:r>
      <w:r w:rsidRPr="00D97168">
        <w:rPr>
          <w:rFonts w:asciiTheme="minorHAnsi" w:eastAsia="Times New Roman" w:hAnsiTheme="minorHAnsi" w:cs="Times New Roman"/>
          <w:bCs/>
          <w:sz w:val="24"/>
          <w:szCs w:val="24"/>
          <w:lang w:eastAsia="pl-PL"/>
        </w:rPr>
        <w:t>zamówienia i uznania go przez Zamawiającego za należycie wykonane.</w:t>
      </w:r>
      <w:r w:rsidRPr="002F5CAD">
        <w:rPr>
          <w:rFonts w:asciiTheme="minorHAnsi" w:eastAsia="Times New Roman" w:hAnsiTheme="minorHAnsi" w:cs="Times New Roman"/>
          <w:bCs/>
          <w:sz w:val="24"/>
          <w:szCs w:val="24"/>
          <w:lang w:eastAsia="pl-PL"/>
        </w:rPr>
        <w:t xml:space="preserve"> Podstawą do zwolnienia zatrzymanej przez Zamawiającego kwoty, stanowić będzie protokół odbioru </w:t>
      </w:r>
      <w:r w:rsidRPr="00D97168">
        <w:rPr>
          <w:rFonts w:asciiTheme="minorHAnsi" w:eastAsia="Times New Roman" w:hAnsiTheme="minorHAnsi" w:cs="Times New Roman"/>
          <w:bCs/>
          <w:sz w:val="24"/>
          <w:szCs w:val="24"/>
          <w:lang w:eastAsia="pl-PL"/>
        </w:rPr>
        <w:t>końcowego</w:t>
      </w:r>
      <w:r w:rsidR="00E435C3" w:rsidRPr="00D97168">
        <w:rPr>
          <w:rFonts w:asciiTheme="minorHAnsi" w:eastAsia="Times New Roman" w:hAnsiTheme="minorHAnsi" w:cs="Times New Roman"/>
          <w:bCs/>
          <w:sz w:val="24"/>
          <w:szCs w:val="24"/>
          <w:lang w:eastAsia="pl-PL"/>
        </w:rPr>
        <w:t>.</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D97168">
        <w:rPr>
          <w:rFonts w:asciiTheme="minorHAnsi" w:eastAsia="Times New Roman" w:hAnsiTheme="minorHAnsi" w:cs="Times New Roman"/>
          <w:bCs/>
          <w:sz w:val="24"/>
          <w:szCs w:val="24"/>
          <w:lang w:eastAsia="pl-PL"/>
        </w:rPr>
        <w:t>Część stanowiąca zabezpieczenie z tytułu rękojmi zostanie zwrócona</w:t>
      </w:r>
      <w:r w:rsidR="00D97168">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w ciągu 15 dni po upływie okresu rękojmi za wady lub gwarancji (ewentualnie wygaśnie po upływie terminu wskazanego w gwarancji ubezpieczeniowej lub bankowej).</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Zmiana formy zabezpieczenia należytego wykonania umowy w trakcie realizacji umowy może nastąpić jedynie na zasadach wskazanych w ustawie Pzp.</w:t>
      </w:r>
    </w:p>
    <w:p w:rsidR="00BD2B24" w:rsidRPr="005264DB" w:rsidRDefault="0042653A" w:rsidP="002F5CAD">
      <w:pPr>
        <w:widowControl/>
        <w:numPr>
          <w:ilvl w:val="0"/>
          <w:numId w:val="7"/>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Wykonawca ma obowiązek zachować ciągłość zabezpieczenia należytego wykonania umowy, a w szczególności przedłużyć zabezpieczenie z tytułu należytego wykonania umowy w przypadku, gdy stan zaawansowania robót wskazywać będzie na to, iż wykonanie robót nastąpi po terminie zakończenia realizacji przedmiotu zamówienia przewidzianym w § 2 ust. 1 umowy. Przedłużenie winno obejmować okres niezbędny dla zakończenia realizacji robót</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i analogicznie przedłużenie okresu obowiązywania zabezpieczenia w czasie obowiązywania rękojmi za wady. Wykonawca ma obowiązek przedstawić Zamawiającemu dokumenty potwierdzające</w:t>
      </w:r>
      <w:r w:rsidRPr="005264DB">
        <w:rPr>
          <w:rFonts w:asciiTheme="minorHAnsi" w:hAnsiTheme="minorHAnsi"/>
          <w:spacing w:val="-13"/>
          <w:sz w:val="24"/>
          <w:szCs w:val="24"/>
        </w:rPr>
        <w:t xml:space="preserve"> </w:t>
      </w:r>
      <w:r w:rsidRPr="005264DB">
        <w:rPr>
          <w:rFonts w:asciiTheme="minorHAnsi" w:hAnsiTheme="minorHAnsi"/>
          <w:sz w:val="24"/>
          <w:szCs w:val="24"/>
        </w:rPr>
        <w:t xml:space="preserve">ww. przedłużenie </w:t>
      </w:r>
      <w:r w:rsidRPr="002F5CAD">
        <w:rPr>
          <w:rFonts w:asciiTheme="minorHAnsi" w:hAnsiTheme="minorHAnsi"/>
          <w:sz w:val="24"/>
          <w:szCs w:val="24"/>
        </w:rPr>
        <w:t>najpóźniej na 7 dni</w:t>
      </w:r>
      <w:r w:rsidRPr="005264DB">
        <w:rPr>
          <w:rFonts w:asciiTheme="minorHAnsi" w:hAnsiTheme="minorHAnsi"/>
          <w:sz w:val="24"/>
          <w:szCs w:val="24"/>
        </w:rPr>
        <w:t xml:space="preserve"> przed upływem okresu obowiązywania zabezpieczenia, </w:t>
      </w:r>
      <w:r w:rsidRPr="002F5CAD">
        <w:rPr>
          <w:rFonts w:asciiTheme="minorHAnsi" w:hAnsiTheme="minorHAnsi"/>
          <w:sz w:val="24"/>
          <w:szCs w:val="24"/>
        </w:rPr>
        <w:t>pod rygorem</w:t>
      </w:r>
      <w:r w:rsidRPr="002F5CAD">
        <w:rPr>
          <w:rFonts w:asciiTheme="minorHAnsi" w:hAnsiTheme="minorHAnsi"/>
          <w:spacing w:val="-10"/>
          <w:sz w:val="24"/>
          <w:szCs w:val="24"/>
        </w:rPr>
        <w:t xml:space="preserve"> </w:t>
      </w:r>
      <w:r w:rsidRPr="002F5CAD">
        <w:rPr>
          <w:rFonts w:asciiTheme="minorHAnsi" w:hAnsiTheme="minorHAnsi"/>
          <w:sz w:val="24"/>
          <w:szCs w:val="24"/>
        </w:rPr>
        <w:t>zapłaty</w:t>
      </w:r>
      <w:r w:rsidRPr="002F5CAD">
        <w:rPr>
          <w:rFonts w:asciiTheme="minorHAnsi" w:hAnsiTheme="minorHAnsi"/>
          <w:spacing w:val="-14"/>
          <w:sz w:val="24"/>
          <w:szCs w:val="24"/>
        </w:rPr>
        <w:t xml:space="preserve"> </w:t>
      </w:r>
      <w:r w:rsidRPr="002F5CAD">
        <w:rPr>
          <w:rFonts w:asciiTheme="minorHAnsi" w:hAnsiTheme="minorHAnsi"/>
          <w:sz w:val="24"/>
          <w:szCs w:val="24"/>
        </w:rPr>
        <w:t>kary</w:t>
      </w:r>
      <w:r w:rsidRPr="002F5CAD">
        <w:rPr>
          <w:rFonts w:asciiTheme="minorHAnsi" w:hAnsiTheme="minorHAnsi"/>
          <w:spacing w:val="-11"/>
          <w:sz w:val="24"/>
          <w:szCs w:val="24"/>
        </w:rPr>
        <w:t xml:space="preserve"> </w:t>
      </w:r>
      <w:r w:rsidRPr="002F5CAD">
        <w:rPr>
          <w:rFonts w:asciiTheme="minorHAnsi" w:hAnsiTheme="minorHAnsi"/>
          <w:sz w:val="24"/>
          <w:szCs w:val="24"/>
        </w:rPr>
        <w:t>umownej,</w:t>
      </w:r>
      <w:r w:rsidRPr="002F5CAD">
        <w:rPr>
          <w:rFonts w:asciiTheme="minorHAnsi" w:hAnsiTheme="minorHAnsi"/>
          <w:spacing w:val="-12"/>
          <w:sz w:val="24"/>
          <w:szCs w:val="24"/>
        </w:rPr>
        <w:t xml:space="preserve"> </w:t>
      </w:r>
      <w:r w:rsidRPr="002F5CAD">
        <w:rPr>
          <w:rFonts w:asciiTheme="minorHAnsi" w:hAnsiTheme="minorHAnsi"/>
          <w:sz w:val="24"/>
          <w:szCs w:val="24"/>
        </w:rPr>
        <w:t>wskazanej</w:t>
      </w:r>
      <w:r w:rsidRPr="002F5CAD">
        <w:rPr>
          <w:rFonts w:asciiTheme="minorHAnsi" w:hAnsiTheme="minorHAnsi"/>
          <w:spacing w:val="-12"/>
          <w:sz w:val="24"/>
          <w:szCs w:val="24"/>
        </w:rPr>
        <w:t xml:space="preserve"> </w:t>
      </w:r>
      <w:r w:rsidRPr="002F5CAD">
        <w:rPr>
          <w:rFonts w:asciiTheme="minorHAnsi" w:hAnsiTheme="minorHAnsi"/>
          <w:sz w:val="24"/>
          <w:szCs w:val="24"/>
        </w:rPr>
        <w:t>w</w:t>
      </w:r>
      <w:r w:rsidRPr="002F5CAD">
        <w:rPr>
          <w:rFonts w:asciiTheme="minorHAnsi" w:hAnsiTheme="minorHAnsi"/>
          <w:spacing w:val="-10"/>
          <w:sz w:val="24"/>
          <w:szCs w:val="24"/>
        </w:rPr>
        <w:t xml:space="preserve"> </w:t>
      </w:r>
      <w:r w:rsidRPr="002F5CAD">
        <w:rPr>
          <w:rFonts w:asciiTheme="minorHAnsi" w:hAnsiTheme="minorHAnsi"/>
          <w:sz w:val="24"/>
          <w:szCs w:val="24"/>
        </w:rPr>
        <w:t>§</w:t>
      </w:r>
      <w:r w:rsidRPr="002F5CAD">
        <w:rPr>
          <w:rFonts w:asciiTheme="minorHAnsi" w:hAnsiTheme="minorHAnsi"/>
          <w:spacing w:val="-14"/>
          <w:sz w:val="24"/>
          <w:szCs w:val="24"/>
        </w:rPr>
        <w:t xml:space="preserve"> </w:t>
      </w:r>
      <w:r w:rsidRPr="002F5CAD">
        <w:rPr>
          <w:rFonts w:asciiTheme="minorHAnsi" w:hAnsiTheme="minorHAnsi"/>
          <w:sz w:val="24"/>
          <w:szCs w:val="24"/>
        </w:rPr>
        <w:t>1</w:t>
      </w:r>
      <w:r w:rsidR="0067334E">
        <w:rPr>
          <w:rFonts w:asciiTheme="minorHAnsi" w:hAnsiTheme="minorHAnsi"/>
          <w:sz w:val="24"/>
          <w:szCs w:val="24"/>
        </w:rPr>
        <w:t>7</w:t>
      </w:r>
      <w:r w:rsidRPr="002F5CAD">
        <w:rPr>
          <w:rFonts w:asciiTheme="minorHAnsi" w:hAnsiTheme="minorHAnsi"/>
          <w:sz w:val="24"/>
          <w:szCs w:val="24"/>
        </w:rPr>
        <w:t>.</w:t>
      </w:r>
      <w:r w:rsidRPr="002F5CAD">
        <w:rPr>
          <w:rFonts w:asciiTheme="minorHAnsi" w:hAnsiTheme="minorHAnsi"/>
          <w:spacing w:val="-10"/>
          <w:sz w:val="24"/>
          <w:szCs w:val="24"/>
        </w:rPr>
        <w:t xml:space="preserve"> </w:t>
      </w:r>
      <w:r w:rsidRPr="002F5CAD">
        <w:rPr>
          <w:rFonts w:asciiTheme="minorHAnsi" w:hAnsiTheme="minorHAnsi"/>
          <w:sz w:val="24"/>
          <w:szCs w:val="24"/>
        </w:rPr>
        <w:t>Na</w:t>
      </w:r>
      <w:r w:rsidRPr="002F5CAD">
        <w:rPr>
          <w:rFonts w:asciiTheme="minorHAnsi" w:hAnsiTheme="minorHAnsi"/>
          <w:spacing w:val="-11"/>
          <w:sz w:val="24"/>
          <w:szCs w:val="24"/>
        </w:rPr>
        <w:t xml:space="preserve"> </w:t>
      </w:r>
      <w:r w:rsidRPr="002F5CAD">
        <w:rPr>
          <w:rFonts w:asciiTheme="minorHAnsi" w:hAnsiTheme="minorHAnsi"/>
          <w:sz w:val="24"/>
          <w:szCs w:val="24"/>
        </w:rPr>
        <w:t>wniosek</w:t>
      </w:r>
      <w:r w:rsidRPr="005264DB">
        <w:rPr>
          <w:rFonts w:asciiTheme="minorHAnsi" w:hAnsiTheme="minorHAnsi"/>
          <w:spacing w:val="-14"/>
          <w:sz w:val="24"/>
          <w:szCs w:val="24"/>
        </w:rPr>
        <w:t xml:space="preserve"> </w:t>
      </w:r>
      <w:r w:rsidRPr="005264DB">
        <w:rPr>
          <w:rFonts w:asciiTheme="minorHAnsi" w:hAnsiTheme="minorHAnsi"/>
          <w:sz w:val="24"/>
          <w:szCs w:val="24"/>
        </w:rPr>
        <w:t>Wykonawcy</w:t>
      </w:r>
      <w:r w:rsidRPr="005264DB">
        <w:rPr>
          <w:rFonts w:asciiTheme="minorHAnsi" w:hAnsiTheme="minorHAnsi"/>
          <w:spacing w:val="-11"/>
          <w:sz w:val="24"/>
          <w:szCs w:val="24"/>
        </w:rPr>
        <w:t xml:space="preserve"> </w:t>
      </w:r>
      <w:r w:rsidRPr="005264DB">
        <w:rPr>
          <w:rFonts w:asciiTheme="minorHAnsi" w:hAnsiTheme="minorHAnsi"/>
          <w:sz w:val="24"/>
          <w:szCs w:val="24"/>
        </w:rPr>
        <w:t>Zamawiający</w:t>
      </w:r>
      <w:r w:rsidRPr="005264DB">
        <w:rPr>
          <w:rFonts w:asciiTheme="minorHAnsi" w:hAnsiTheme="minorHAnsi"/>
          <w:spacing w:val="-14"/>
          <w:sz w:val="24"/>
          <w:szCs w:val="24"/>
        </w:rPr>
        <w:t xml:space="preserve"> </w:t>
      </w:r>
      <w:r w:rsidRPr="005264DB">
        <w:rPr>
          <w:rFonts w:asciiTheme="minorHAnsi" w:hAnsiTheme="minorHAnsi"/>
          <w:sz w:val="24"/>
          <w:szCs w:val="24"/>
        </w:rPr>
        <w:t>może potrącić kwotę zabezpieczenia z wynagrodzenia należnego Wykonawcy.</w:t>
      </w:r>
    </w:p>
    <w:p w:rsidR="00BD2B24" w:rsidRPr="005264DB" w:rsidRDefault="00BD2B24" w:rsidP="002F5CAD">
      <w:pPr>
        <w:widowControl/>
        <w:numPr>
          <w:ilvl w:val="0"/>
          <w:numId w:val="7"/>
        </w:numPr>
        <w:tabs>
          <w:tab w:val="left" w:pos="426"/>
        </w:tabs>
        <w:autoSpaceDE/>
        <w:autoSpaceDN/>
        <w:spacing w:line="276" w:lineRule="auto"/>
        <w:ind w:left="0" w:firstLine="0"/>
        <w:rPr>
          <w:rFonts w:asciiTheme="minorHAnsi" w:hAnsiTheme="minorHAnsi"/>
          <w:b/>
          <w:sz w:val="24"/>
          <w:szCs w:val="24"/>
        </w:rPr>
      </w:pPr>
      <w:r w:rsidRPr="005264DB">
        <w:rPr>
          <w:rFonts w:asciiTheme="minorHAnsi" w:hAnsiTheme="minorHAnsi"/>
          <w:spacing w:val="1"/>
          <w:sz w:val="24"/>
          <w:szCs w:val="24"/>
        </w:rPr>
        <w:t xml:space="preserve">Strony </w:t>
      </w:r>
      <w:r w:rsidRPr="002F5CAD">
        <w:rPr>
          <w:rFonts w:asciiTheme="minorHAnsi" w:eastAsia="Times New Roman" w:hAnsiTheme="minorHAnsi" w:cs="Times New Roman"/>
          <w:bCs/>
          <w:sz w:val="24"/>
          <w:szCs w:val="24"/>
          <w:lang w:eastAsia="pl-PL"/>
        </w:rPr>
        <w:t>uzgadniają</w:t>
      </w:r>
      <w:r w:rsidRPr="005264DB">
        <w:rPr>
          <w:rFonts w:asciiTheme="minorHAnsi" w:hAnsiTheme="minorHAnsi"/>
          <w:spacing w:val="1"/>
          <w:sz w:val="24"/>
          <w:szCs w:val="24"/>
        </w:rPr>
        <w:t xml:space="preserve">, iż w sprawach dotyczących zabezpieczenia a nieuregulowanych postanowieniami niniejszej umowy, stosuje się odpowiednio przepisy ustawy Pzp. </w:t>
      </w:r>
    </w:p>
    <w:p w:rsidR="00E753BC" w:rsidRPr="005264DB" w:rsidRDefault="00E753BC" w:rsidP="00FA44E2">
      <w:pPr>
        <w:pStyle w:val="Tekstpodstawowy"/>
        <w:tabs>
          <w:tab w:val="left" w:pos="284"/>
        </w:tabs>
        <w:spacing w:line="276" w:lineRule="auto"/>
        <w:ind w:left="0" w:firstLine="0"/>
        <w:jc w:val="left"/>
        <w:rPr>
          <w:rFonts w:asciiTheme="minorHAnsi" w:hAnsiTheme="minorHAnsi"/>
          <w:b/>
          <w:sz w:val="24"/>
          <w:szCs w:val="24"/>
        </w:rPr>
      </w:pPr>
    </w:p>
    <w:p w:rsidR="00E753BC" w:rsidRPr="002D7FB1" w:rsidRDefault="009724F3" w:rsidP="002D7FB1">
      <w:pPr>
        <w:pStyle w:val="Nagwek3"/>
      </w:pPr>
      <w:r w:rsidRPr="002D7FB1">
        <w:t>§ 17</w:t>
      </w:r>
      <w:r w:rsidR="002D7FB1">
        <w:br/>
      </w:r>
      <w:r w:rsidR="0042653A" w:rsidRPr="002D7FB1">
        <w:t>Kary umowne</w:t>
      </w:r>
    </w:p>
    <w:p w:rsidR="00E753BC" w:rsidRPr="005264DB"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Strony</w:t>
      </w:r>
      <w:r w:rsidRPr="005264DB">
        <w:rPr>
          <w:rFonts w:asciiTheme="minorHAnsi" w:hAnsiTheme="minorHAnsi"/>
          <w:spacing w:val="-8"/>
          <w:sz w:val="24"/>
          <w:szCs w:val="24"/>
        </w:rPr>
        <w:t xml:space="preserve"> </w:t>
      </w:r>
      <w:r w:rsidRPr="005264DB">
        <w:rPr>
          <w:rFonts w:asciiTheme="minorHAnsi" w:hAnsiTheme="minorHAnsi"/>
          <w:sz w:val="24"/>
          <w:szCs w:val="24"/>
        </w:rPr>
        <w:t>przewidują zastosowania</w:t>
      </w:r>
      <w:r w:rsidRPr="005264DB">
        <w:rPr>
          <w:rFonts w:asciiTheme="minorHAnsi" w:hAnsiTheme="minorHAnsi"/>
          <w:spacing w:val="56"/>
          <w:sz w:val="24"/>
          <w:szCs w:val="24"/>
        </w:rPr>
        <w:t xml:space="preserve"> </w:t>
      </w:r>
      <w:r w:rsidRPr="005264DB">
        <w:rPr>
          <w:rFonts w:asciiTheme="minorHAnsi" w:hAnsiTheme="minorHAnsi"/>
          <w:sz w:val="24"/>
          <w:szCs w:val="24"/>
        </w:rPr>
        <w:t>kar</w:t>
      </w:r>
      <w:r w:rsidRPr="005264DB">
        <w:rPr>
          <w:rFonts w:asciiTheme="minorHAnsi" w:hAnsiTheme="minorHAnsi"/>
          <w:spacing w:val="-4"/>
          <w:sz w:val="24"/>
          <w:szCs w:val="24"/>
        </w:rPr>
        <w:t xml:space="preserve"> </w:t>
      </w:r>
      <w:r w:rsidRPr="005264DB">
        <w:rPr>
          <w:rFonts w:asciiTheme="minorHAnsi" w:hAnsiTheme="minorHAnsi"/>
          <w:sz w:val="24"/>
          <w:szCs w:val="24"/>
        </w:rPr>
        <w:t>umownych</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z w:val="24"/>
          <w:szCs w:val="24"/>
        </w:rPr>
        <w:t>opisanych</w:t>
      </w:r>
      <w:r w:rsidRPr="005264DB">
        <w:rPr>
          <w:rFonts w:asciiTheme="minorHAnsi" w:hAnsiTheme="minorHAnsi"/>
          <w:spacing w:val="-3"/>
          <w:sz w:val="24"/>
          <w:szCs w:val="24"/>
        </w:rPr>
        <w:t xml:space="preserve"> </w:t>
      </w:r>
      <w:r w:rsidRPr="005264DB">
        <w:rPr>
          <w:rFonts w:asciiTheme="minorHAnsi" w:hAnsiTheme="minorHAnsi"/>
          <w:sz w:val="24"/>
          <w:szCs w:val="24"/>
        </w:rPr>
        <w:t>poniżej</w:t>
      </w:r>
      <w:r w:rsidRPr="005264DB">
        <w:rPr>
          <w:rFonts w:asciiTheme="minorHAnsi" w:hAnsiTheme="minorHAnsi"/>
          <w:spacing w:val="54"/>
          <w:sz w:val="24"/>
          <w:szCs w:val="24"/>
        </w:rPr>
        <w:t xml:space="preserve"> </w:t>
      </w:r>
      <w:r w:rsidRPr="005264DB">
        <w:rPr>
          <w:rFonts w:asciiTheme="minorHAnsi" w:hAnsiTheme="minorHAnsi"/>
          <w:sz w:val="24"/>
          <w:szCs w:val="24"/>
        </w:rPr>
        <w:t>wypadkach</w:t>
      </w:r>
      <w:r w:rsidRPr="005264DB">
        <w:rPr>
          <w:rFonts w:asciiTheme="minorHAnsi" w:hAnsiTheme="minorHAnsi"/>
          <w:spacing w:val="56"/>
          <w:sz w:val="24"/>
          <w:szCs w:val="24"/>
        </w:rPr>
        <w:t xml:space="preserve"> </w:t>
      </w:r>
      <w:r w:rsidRPr="005264DB">
        <w:rPr>
          <w:rFonts w:asciiTheme="minorHAnsi" w:hAnsiTheme="minorHAnsi"/>
          <w:sz w:val="24"/>
          <w:szCs w:val="24"/>
        </w:rPr>
        <w:t>i</w:t>
      </w:r>
      <w:r w:rsidRPr="005264DB">
        <w:rPr>
          <w:rFonts w:asciiTheme="minorHAnsi" w:hAnsiTheme="minorHAnsi"/>
          <w:spacing w:val="-6"/>
          <w:sz w:val="24"/>
          <w:szCs w:val="24"/>
        </w:rPr>
        <w:t xml:space="preserve"> </w:t>
      </w:r>
      <w:r w:rsidRPr="005264DB">
        <w:rPr>
          <w:rFonts w:asciiTheme="minorHAnsi" w:hAnsiTheme="minorHAnsi"/>
          <w:spacing w:val="-2"/>
          <w:sz w:val="24"/>
          <w:szCs w:val="24"/>
        </w:rPr>
        <w:t>wysokościach.</w:t>
      </w:r>
    </w:p>
    <w:p w:rsidR="00E753BC" w:rsidRPr="002F5CAD"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hAnsiTheme="minorHAnsi"/>
          <w:sz w:val="24"/>
          <w:szCs w:val="24"/>
        </w:rPr>
        <w:t>Wykonawca</w:t>
      </w:r>
      <w:r w:rsidRPr="002F5CAD">
        <w:rPr>
          <w:rFonts w:asciiTheme="minorHAnsi" w:hAnsiTheme="minorHAnsi"/>
          <w:spacing w:val="-9"/>
          <w:sz w:val="24"/>
          <w:szCs w:val="24"/>
        </w:rPr>
        <w:t xml:space="preserve"> </w:t>
      </w:r>
      <w:r w:rsidRPr="002F5CAD">
        <w:rPr>
          <w:rFonts w:asciiTheme="minorHAnsi" w:hAnsiTheme="minorHAnsi"/>
          <w:sz w:val="24"/>
          <w:szCs w:val="24"/>
        </w:rPr>
        <w:t>zapłaci</w:t>
      </w:r>
      <w:r w:rsidRPr="002F5CAD">
        <w:rPr>
          <w:rFonts w:asciiTheme="minorHAnsi" w:hAnsiTheme="minorHAnsi"/>
          <w:spacing w:val="-5"/>
          <w:sz w:val="24"/>
          <w:szCs w:val="24"/>
        </w:rPr>
        <w:t xml:space="preserve"> </w:t>
      </w:r>
      <w:r w:rsidRPr="002F5CAD">
        <w:rPr>
          <w:rFonts w:asciiTheme="minorHAnsi" w:hAnsiTheme="minorHAnsi"/>
          <w:sz w:val="24"/>
          <w:szCs w:val="24"/>
        </w:rPr>
        <w:t>kary</w:t>
      </w:r>
      <w:r w:rsidRPr="002F5CAD">
        <w:rPr>
          <w:rFonts w:asciiTheme="minorHAnsi" w:hAnsiTheme="minorHAnsi"/>
          <w:spacing w:val="-4"/>
          <w:sz w:val="24"/>
          <w:szCs w:val="24"/>
        </w:rPr>
        <w:t xml:space="preserve"> </w:t>
      </w:r>
      <w:r w:rsidRPr="002F5CAD">
        <w:rPr>
          <w:rFonts w:asciiTheme="minorHAnsi" w:hAnsiTheme="minorHAnsi"/>
          <w:sz w:val="24"/>
          <w:szCs w:val="24"/>
        </w:rPr>
        <w:t>umowne</w:t>
      </w:r>
      <w:r w:rsidRPr="002F5CAD">
        <w:rPr>
          <w:rFonts w:asciiTheme="minorHAnsi" w:hAnsiTheme="minorHAnsi"/>
          <w:spacing w:val="-7"/>
          <w:sz w:val="24"/>
          <w:szCs w:val="24"/>
        </w:rPr>
        <w:t xml:space="preserve"> </w:t>
      </w:r>
      <w:r w:rsidRPr="002F5CAD">
        <w:rPr>
          <w:rFonts w:asciiTheme="minorHAnsi" w:hAnsiTheme="minorHAnsi"/>
          <w:sz w:val="24"/>
          <w:szCs w:val="24"/>
        </w:rPr>
        <w:t>w</w:t>
      </w:r>
      <w:r w:rsidRPr="002F5CAD">
        <w:rPr>
          <w:rFonts w:asciiTheme="minorHAnsi" w:hAnsiTheme="minorHAnsi"/>
          <w:spacing w:val="-4"/>
          <w:sz w:val="24"/>
          <w:szCs w:val="24"/>
        </w:rPr>
        <w:t xml:space="preserve"> </w:t>
      </w:r>
      <w:r w:rsidRPr="002F5CAD">
        <w:rPr>
          <w:rFonts w:asciiTheme="minorHAnsi" w:hAnsiTheme="minorHAnsi"/>
          <w:sz w:val="24"/>
          <w:szCs w:val="24"/>
        </w:rPr>
        <w:t>poniższych</w:t>
      </w:r>
      <w:r w:rsidRPr="002F5CAD">
        <w:rPr>
          <w:rFonts w:asciiTheme="minorHAnsi" w:hAnsiTheme="minorHAnsi"/>
          <w:spacing w:val="-4"/>
          <w:sz w:val="24"/>
          <w:szCs w:val="24"/>
        </w:rPr>
        <w:t xml:space="preserve"> </w:t>
      </w:r>
      <w:r w:rsidRPr="002F5CAD">
        <w:rPr>
          <w:rFonts w:asciiTheme="minorHAnsi" w:hAnsiTheme="minorHAnsi"/>
          <w:spacing w:val="-2"/>
          <w:sz w:val="24"/>
          <w:szCs w:val="24"/>
        </w:rPr>
        <w:t>przypadkach:</w:t>
      </w:r>
    </w:p>
    <w:p w:rsidR="00E753BC" w:rsidRPr="00D97168" w:rsidRDefault="0042653A" w:rsidP="002F5CAD">
      <w:pPr>
        <w:widowControl/>
        <w:numPr>
          <w:ilvl w:val="0"/>
          <w:numId w:val="3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5264DB">
        <w:rPr>
          <w:rFonts w:asciiTheme="minorHAnsi" w:hAnsiTheme="minorHAnsi"/>
          <w:sz w:val="24"/>
          <w:szCs w:val="24"/>
        </w:rPr>
        <w:t xml:space="preserve"> </w:t>
      </w:r>
      <w:r w:rsidRPr="002F5CAD">
        <w:rPr>
          <w:rFonts w:asciiTheme="minorHAnsi" w:eastAsia="Times New Roman" w:hAnsiTheme="minorHAnsi" w:cs="Times New Roman"/>
          <w:bCs/>
          <w:sz w:val="24"/>
          <w:szCs w:val="24"/>
          <w:lang w:eastAsia="pl-PL"/>
        </w:rPr>
        <w:t>wypadku</w:t>
      </w:r>
      <w:r w:rsidRPr="005264DB">
        <w:rPr>
          <w:rFonts w:asciiTheme="minorHAnsi" w:hAnsiTheme="minorHAnsi"/>
          <w:sz w:val="24"/>
          <w:szCs w:val="24"/>
        </w:rPr>
        <w:t xml:space="preserve"> </w:t>
      </w:r>
      <w:r w:rsidRPr="002F5CAD">
        <w:rPr>
          <w:rFonts w:asciiTheme="minorHAnsi" w:eastAsia="Times New Roman" w:hAnsiTheme="minorHAnsi" w:cs="Times New Roman"/>
          <w:bCs/>
          <w:sz w:val="24"/>
          <w:szCs w:val="24"/>
          <w:lang w:eastAsia="pl-PL"/>
        </w:rPr>
        <w:t>odstąpienia</w:t>
      </w:r>
      <w:r w:rsidRPr="005264DB">
        <w:rPr>
          <w:rFonts w:asciiTheme="minorHAnsi" w:hAnsiTheme="minorHAnsi"/>
          <w:sz w:val="24"/>
          <w:szCs w:val="24"/>
        </w:rPr>
        <w:t xml:space="preserve"> od umowy przez Wykonaw</w:t>
      </w:r>
      <w:r w:rsidR="00BD2B24" w:rsidRPr="005264DB">
        <w:rPr>
          <w:rFonts w:asciiTheme="minorHAnsi" w:hAnsiTheme="minorHAnsi"/>
          <w:sz w:val="24"/>
          <w:szCs w:val="24"/>
        </w:rPr>
        <w:t xml:space="preserve">cę lub Zamawiającego z przyczyn </w:t>
      </w:r>
      <w:r w:rsidRPr="005264DB">
        <w:rPr>
          <w:rFonts w:asciiTheme="minorHAnsi" w:hAnsiTheme="minorHAnsi"/>
          <w:sz w:val="24"/>
          <w:szCs w:val="24"/>
        </w:rPr>
        <w:t>leżących po stronie</w:t>
      </w:r>
      <w:r w:rsidRPr="005264DB">
        <w:rPr>
          <w:rFonts w:asciiTheme="minorHAnsi" w:hAnsiTheme="minorHAnsi"/>
          <w:spacing w:val="40"/>
          <w:sz w:val="24"/>
          <w:szCs w:val="24"/>
        </w:rPr>
        <w:t xml:space="preserve"> </w:t>
      </w:r>
      <w:r w:rsidRPr="005264DB">
        <w:rPr>
          <w:rFonts w:asciiTheme="minorHAnsi" w:hAnsiTheme="minorHAnsi"/>
          <w:sz w:val="24"/>
          <w:szCs w:val="24"/>
        </w:rPr>
        <w:t>Wykonawcy,</w:t>
      </w:r>
      <w:r w:rsidRPr="005264DB">
        <w:rPr>
          <w:rFonts w:asciiTheme="minorHAnsi" w:hAnsiTheme="minorHAnsi"/>
          <w:spacing w:val="40"/>
          <w:sz w:val="24"/>
          <w:szCs w:val="24"/>
        </w:rPr>
        <w:t xml:space="preserve"> </w:t>
      </w:r>
      <w:r w:rsidRPr="005264DB">
        <w:rPr>
          <w:rFonts w:asciiTheme="minorHAnsi" w:hAnsiTheme="minorHAnsi"/>
          <w:sz w:val="24"/>
          <w:szCs w:val="24"/>
        </w:rPr>
        <w:t>Wykonawca,</w:t>
      </w:r>
      <w:r w:rsidRPr="005264DB">
        <w:rPr>
          <w:rFonts w:asciiTheme="minorHAnsi" w:hAnsiTheme="minorHAnsi"/>
          <w:spacing w:val="40"/>
          <w:sz w:val="24"/>
          <w:szCs w:val="24"/>
        </w:rPr>
        <w:t xml:space="preserve"> </w:t>
      </w:r>
      <w:r w:rsidRPr="005264DB">
        <w:rPr>
          <w:rFonts w:asciiTheme="minorHAnsi" w:hAnsiTheme="minorHAnsi"/>
          <w:sz w:val="24"/>
          <w:szCs w:val="24"/>
        </w:rPr>
        <w:t>niezależnie</w:t>
      </w:r>
      <w:r w:rsidRPr="005264DB">
        <w:rPr>
          <w:rFonts w:asciiTheme="minorHAnsi" w:hAnsiTheme="minorHAnsi"/>
          <w:spacing w:val="40"/>
          <w:sz w:val="24"/>
          <w:szCs w:val="24"/>
        </w:rPr>
        <w:t xml:space="preserve"> </w:t>
      </w:r>
      <w:r w:rsidRPr="005264DB">
        <w:rPr>
          <w:rFonts w:asciiTheme="minorHAnsi" w:hAnsiTheme="minorHAnsi"/>
          <w:sz w:val="24"/>
          <w:szCs w:val="24"/>
        </w:rPr>
        <w:t>od</w:t>
      </w:r>
      <w:r w:rsidRPr="005264DB">
        <w:rPr>
          <w:rFonts w:asciiTheme="minorHAnsi" w:hAnsiTheme="minorHAnsi"/>
          <w:spacing w:val="40"/>
          <w:sz w:val="24"/>
          <w:szCs w:val="24"/>
        </w:rPr>
        <w:t xml:space="preserve"> </w:t>
      </w:r>
      <w:r w:rsidRPr="005264DB">
        <w:rPr>
          <w:rFonts w:asciiTheme="minorHAnsi" w:hAnsiTheme="minorHAnsi"/>
          <w:sz w:val="24"/>
          <w:szCs w:val="24"/>
        </w:rPr>
        <w:t>innych</w:t>
      </w:r>
      <w:r w:rsidRPr="005264DB">
        <w:rPr>
          <w:rFonts w:asciiTheme="minorHAnsi" w:hAnsiTheme="minorHAnsi"/>
          <w:spacing w:val="40"/>
          <w:sz w:val="24"/>
          <w:szCs w:val="24"/>
        </w:rPr>
        <w:t xml:space="preserve"> </w:t>
      </w:r>
      <w:r w:rsidRPr="005264DB">
        <w:rPr>
          <w:rFonts w:asciiTheme="minorHAnsi" w:hAnsiTheme="minorHAnsi"/>
          <w:sz w:val="24"/>
          <w:szCs w:val="24"/>
        </w:rPr>
        <w:t>kar</w:t>
      </w:r>
      <w:r w:rsidRPr="005264DB">
        <w:rPr>
          <w:rFonts w:asciiTheme="minorHAnsi" w:hAnsiTheme="minorHAnsi"/>
          <w:spacing w:val="40"/>
          <w:sz w:val="24"/>
          <w:szCs w:val="24"/>
        </w:rPr>
        <w:t xml:space="preserve"> </w:t>
      </w:r>
      <w:r w:rsidRPr="005264DB">
        <w:rPr>
          <w:rFonts w:asciiTheme="minorHAnsi" w:hAnsiTheme="minorHAnsi"/>
          <w:sz w:val="24"/>
          <w:szCs w:val="24"/>
        </w:rPr>
        <w:t>umownych</w:t>
      </w:r>
      <w:r w:rsidRPr="005264DB">
        <w:rPr>
          <w:rFonts w:asciiTheme="minorHAnsi" w:hAnsiTheme="minorHAnsi"/>
          <w:spacing w:val="40"/>
          <w:sz w:val="24"/>
          <w:szCs w:val="24"/>
        </w:rPr>
        <w:t xml:space="preserve"> </w:t>
      </w:r>
      <w:r w:rsidRPr="005264DB">
        <w:rPr>
          <w:rFonts w:asciiTheme="minorHAnsi" w:hAnsiTheme="minorHAnsi"/>
          <w:sz w:val="24"/>
          <w:szCs w:val="24"/>
        </w:rPr>
        <w:t>przewidzianych</w:t>
      </w:r>
      <w:r w:rsidRPr="005264DB">
        <w:rPr>
          <w:rFonts w:asciiTheme="minorHAnsi" w:hAnsiTheme="minorHAnsi"/>
          <w:spacing w:val="40"/>
          <w:sz w:val="24"/>
          <w:szCs w:val="24"/>
        </w:rPr>
        <w:t xml:space="preserve"> </w:t>
      </w:r>
      <w:r w:rsidRPr="005264DB">
        <w:rPr>
          <w:rFonts w:asciiTheme="minorHAnsi" w:hAnsiTheme="minorHAnsi"/>
          <w:sz w:val="24"/>
          <w:szCs w:val="24"/>
        </w:rPr>
        <w:t>w niniejszej</w:t>
      </w:r>
      <w:r w:rsidRPr="005264DB">
        <w:rPr>
          <w:rFonts w:asciiTheme="minorHAnsi" w:hAnsiTheme="minorHAnsi"/>
          <w:spacing w:val="40"/>
          <w:sz w:val="24"/>
          <w:szCs w:val="24"/>
        </w:rPr>
        <w:t xml:space="preserve"> </w:t>
      </w:r>
      <w:r w:rsidRPr="005264DB">
        <w:rPr>
          <w:rFonts w:asciiTheme="minorHAnsi" w:hAnsiTheme="minorHAnsi"/>
          <w:sz w:val="24"/>
          <w:szCs w:val="24"/>
        </w:rPr>
        <w:t>umowie, zapłaci na rzecz Zamawiającego karę umowną w wysokości 20% wynagrodzenia brutto</w:t>
      </w:r>
      <w:r w:rsidR="0043142A">
        <w:rPr>
          <w:rFonts w:asciiTheme="minorHAnsi" w:hAnsiTheme="minorHAnsi"/>
          <w:sz w:val="24"/>
          <w:szCs w:val="24"/>
        </w:rPr>
        <w:t xml:space="preserve"> </w:t>
      </w:r>
      <w:r w:rsidR="0043142A" w:rsidRPr="00D97168">
        <w:rPr>
          <w:rFonts w:asciiTheme="minorHAnsi" w:hAnsiTheme="minorHAnsi"/>
          <w:sz w:val="24"/>
          <w:szCs w:val="24"/>
        </w:rPr>
        <w:t>dla każdego zadania</w:t>
      </w:r>
      <w:r w:rsidRPr="00D97168">
        <w:rPr>
          <w:rFonts w:asciiTheme="minorHAnsi" w:hAnsiTheme="minorHAnsi"/>
          <w:sz w:val="24"/>
          <w:szCs w:val="24"/>
        </w:rPr>
        <w:t>, wskazanego w § 1</w:t>
      </w:r>
      <w:r w:rsidR="00200ED1" w:rsidRPr="00D97168">
        <w:rPr>
          <w:rFonts w:asciiTheme="minorHAnsi" w:hAnsiTheme="minorHAnsi"/>
          <w:sz w:val="24"/>
          <w:szCs w:val="24"/>
        </w:rPr>
        <w:t>1</w:t>
      </w:r>
      <w:r w:rsidRPr="00D97168">
        <w:rPr>
          <w:rFonts w:asciiTheme="minorHAnsi" w:hAnsiTheme="minorHAnsi"/>
          <w:sz w:val="24"/>
          <w:szCs w:val="24"/>
        </w:rPr>
        <w:t xml:space="preserve"> ust. 2,</w:t>
      </w:r>
    </w:p>
    <w:p w:rsidR="00742513" w:rsidRDefault="0042653A"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42513">
        <w:rPr>
          <w:rFonts w:asciiTheme="minorHAnsi" w:eastAsia="Times New Roman" w:hAnsiTheme="minorHAnsi" w:cs="Times New Roman"/>
          <w:bCs/>
          <w:sz w:val="24"/>
          <w:szCs w:val="24"/>
          <w:lang w:eastAsia="pl-PL"/>
        </w:rPr>
        <w:t>za</w:t>
      </w:r>
      <w:proofErr w:type="gramEnd"/>
      <w:r w:rsidRPr="00742513">
        <w:rPr>
          <w:rFonts w:asciiTheme="minorHAnsi" w:eastAsia="Times New Roman" w:hAnsiTheme="minorHAnsi" w:cs="Times New Roman"/>
          <w:bCs/>
          <w:sz w:val="24"/>
          <w:szCs w:val="24"/>
          <w:lang w:eastAsia="pl-PL"/>
        </w:rPr>
        <w:t xml:space="preserve"> nieterminowe wykonanie przedmiotu umowy </w:t>
      </w:r>
      <w:r w:rsidR="00BD2B24" w:rsidRPr="00742513">
        <w:rPr>
          <w:rFonts w:asciiTheme="minorHAnsi" w:eastAsia="Times New Roman" w:hAnsiTheme="minorHAnsi" w:cs="Times New Roman"/>
          <w:bCs/>
          <w:sz w:val="24"/>
          <w:szCs w:val="24"/>
          <w:lang w:eastAsia="pl-PL"/>
        </w:rPr>
        <w:t>0,5</w:t>
      </w:r>
      <w:r w:rsidRPr="00742513">
        <w:rPr>
          <w:rFonts w:asciiTheme="minorHAnsi" w:eastAsia="Times New Roman" w:hAnsiTheme="minorHAnsi" w:cs="Times New Roman"/>
          <w:bCs/>
          <w:sz w:val="24"/>
          <w:szCs w:val="24"/>
          <w:lang w:eastAsia="pl-PL"/>
        </w:rPr>
        <w:t xml:space="preserve"> % wynagrodzenia um</w:t>
      </w:r>
      <w:r w:rsidR="00200ED1" w:rsidRPr="00742513">
        <w:rPr>
          <w:rFonts w:asciiTheme="minorHAnsi" w:eastAsia="Times New Roman" w:hAnsiTheme="minorHAnsi" w:cs="Times New Roman"/>
          <w:bCs/>
          <w:sz w:val="24"/>
          <w:szCs w:val="24"/>
          <w:lang w:eastAsia="pl-PL"/>
        </w:rPr>
        <w:t>ownego brutto, wskazanego w § 11</w:t>
      </w:r>
      <w:r w:rsidRPr="00742513">
        <w:rPr>
          <w:rFonts w:asciiTheme="minorHAnsi" w:eastAsia="Times New Roman" w:hAnsiTheme="minorHAnsi" w:cs="Times New Roman"/>
          <w:bCs/>
          <w:sz w:val="24"/>
          <w:szCs w:val="24"/>
          <w:lang w:eastAsia="pl-PL"/>
        </w:rPr>
        <w:t xml:space="preserve"> ust. 2, za każdy </w:t>
      </w:r>
      <w:r w:rsidR="00FB0594" w:rsidRPr="00742513">
        <w:rPr>
          <w:rFonts w:asciiTheme="minorHAnsi" w:eastAsia="Times New Roman" w:hAnsiTheme="minorHAnsi" w:cs="Times New Roman"/>
          <w:bCs/>
          <w:sz w:val="24"/>
          <w:szCs w:val="24"/>
          <w:lang w:eastAsia="pl-PL"/>
        </w:rPr>
        <w:t xml:space="preserve">rozpoczęty </w:t>
      </w:r>
      <w:r w:rsidRPr="00742513">
        <w:rPr>
          <w:rFonts w:asciiTheme="minorHAnsi" w:eastAsia="Times New Roman" w:hAnsiTheme="minorHAnsi" w:cs="Times New Roman"/>
          <w:bCs/>
          <w:sz w:val="24"/>
          <w:szCs w:val="24"/>
          <w:lang w:eastAsia="pl-PL"/>
        </w:rPr>
        <w:t>dzień zwłoki w zakończeniu przedmiotu umowy, lecz nie więcej niż 20% wartości wynagrodzenia umownego brutto</w:t>
      </w:r>
      <w:r w:rsidR="00742513">
        <w:rPr>
          <w:rFonts w:asciiTheme="minorHAnsi" w:eastAsia="Times New Roman" w:hAnsiTheme="minorHAnsi" w:cs="Times New Roman"/>
          <w:bCs/>
          <w:sz w:val="24"/>
          <w:szCs w:val="24"/>
          <w:lang w:eastAsia="pl-PL"/>
        </w:rPr>
        <w:t>,</w:t>
      </w:r>
    </w:p>
    <w:p w:rsidR="0089059F" w:rsidRDefault="0042653A"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89059F">
        <w:rPr>
          <w:rFonts w:asciiTheme="minorHAnsi" w:eastAsia="Times New Roman" w:hAnsiTheme="minorHAnsi" w:cs="Times New Roman"/>
          <w:bCs/>
          <w:sz w:val="24"/>
          <w:szCs w:val="24"/>
          <w:lang w:eastAsia="pl-PL"/>
        </w:rPr>
        <w:t xml:space="preserve">za zwłokę w usunięciu wad stwierdzonych przy </w:t>
      </w:r>
      <w:proofErr w:type="gramStart"/>
      <w:r w:rsidRPr="0089059F">
        <w:rPr>
          <w:rFonts w:asciiTheme="minorHAnsi" w:eastAsia="Times New Roman" w:hAnsiTheme="minorHAnsi" w:cs="Times New Roman"/>
          <w:bCs/>
          <w:sz w:val="24"/>
          <w:szCs w:val="24"/>
          <w:lang w:eastAsia="pl-PL"/>
        </w:rPr>
        <w:t xml:space="preserve">odbiorze </w:t>
      </w:r>
      <w:r w:rsidR="0043142A" w:rsidRPr="0089059F">
        <w:rPr>
          <w:rFonts w:asciiTheme="minorHAnsi" w:eastAsia="Times New Roman" w:hAnsiTheme="minorHAnsi" w:cs="Times New Roman"/>
          <w:bCs/>
          <w:sz w:val="24"/>
          <w:szCs w:val="24"/>
          <w:lang w:eastAsia="pl-PL"/>
        </w:rPr>
        <w:t xml:space="preserve"> </w:t>
      </w:r>
      <w:r w:rsidRPr="0089059F">
        <w:rPr>
          <w:rFonts w:asciiTheme="minorHAnsi" w:eastAsia="Times New Roman" w:hAnsiTheme="minorHAnsi" w:cs="Times New Roman"/>
          <w:bCs/>
          <w:sz w:val="24"/>
          <w:szCs w:val="24"/>
          <w:lang w:eastAsia="pl-PL"/>
        </w:rPr>
        <w:t>lub</w:t>
      </w:r>
      <w:proofErr w:type="gramEnd"/>
      <w:r w:rsidRPr="0089059F">
        <w:rPr>
          <w:rFonts w:asciiTheme="minorHAnsi" w:eastAsia="Times New Roman" w:hAnsiTheme="minorHAnsi" w:cs="Times New Roman"/>
          <w:bCs/>
          <w:sz w:val="24"/>
          <w:szCs w:val="24"/>
          <w:lang w:eastAsia="pl-PL"/>
        </w:rPr>
        <w:t xml:space="preserve"> w okresie gwarancji i rękojmi w wysokości 0,03 % wynagrodzenia umownego b</w:t>
      </w:r>
      <w:r w:rsidR="00200ED1" w:rsidRPr="0089059F">
        <w:rPr>
          <w:rFonts w:asciiTheme="minorHAnsi" w:eastAsia="Times New Roman" w:hAnsiTheme="minorHAnsi" w:cs="Times New Roman"/>
          <w:bCs/>
          <w:sz w:val="24"/>
          <w:szCs w:val="24"/>
          <w:lang w:eastAsia="pl-PL"/>
        </w:rPr>
        <w:t>rutto, wskazanego w § 11</w:t>
      </w:r>
      <w:r w:rsidR="00FB0594" w:rsidRPr="0089059F">
        <w:rPr>
          <w:rFonts w:asciiTheme="minorHAnsi" w:eastAsia="Times New Roman" w:hAnsiTheme="minorHAnsi" w:cs="Times New Roman"/>
          <w:bCs/>
          <w:sz w:val="24"/>
          <w:szCs w:val="24"/>
          <w:lang w:eastAsia="pl-PL"/>
        </w:rPr>
        <w:t xml:space="preserve"> ust. 2</w:t>
      </w:r>
      <w:r w:rsidRPr="0089059F">
        <w:rPr>
          <w:rFonts w:asciiTheme="minorHAnsi" w:eastAsia="Times New Roman" w:hAnsiTheme="minorHAnsi" w:cs="Times New Roman"/>
          <w:bCs/>
          <w:sz w:val="24"/>
          <w:szCs w:val="24"/>
          <w:lang w:eastAsia="pl-PL"/>
        </w:rPr>
        <w:t xml:space="preserve"> za każdy </w:t>
      </w:r>
      <w:r w:rsidR="00FB0594" w:rsidRPr="0089059F">
        <w:rPr>
          <w:rFonts w:asciiTheme="minorHAnsi" w:eastAsia="Times New Roman" w:hAnsiTheme="minorHAnsi" w:cs="Times New Roman"/>
          <w:bCs/>
          <w:sz w:val="24"/>
          <w:szCs w:val="24"/>
          <w:lang w:eastAsia="pl-PL"/>
        </w:rPr>
        <w:t xml:space="preserve">rozpoczęty </w:t>
      </w:r>
      <w:r w:rsidRPr="0089059F">
        <w:rPr>
          <w:rFonts w:asciiTheme="minorHAnsi" w:eastAsia="Times New Roman" w:hAnsiTheme="minorHAnsi" w:cs="Times New Roman"/>
          <w:bCs/>
          <w:sz w:val="24"/>
          <w:szCs w:val="24"/>
          <w:lang w:eastAsia="pl-PL"/>
        </w:rPr>
        <w:t>dzień zwłoki, lecz nie więcej niż 20% wartości wynagrodzenia</w:t>
      </w:r>
      <w:r w:rsidR="0089059F">
        <w:rPr>
          <w:rFonts w:asciiTheme="minorHAnsi" w:eastAsia="Times New Roman" w:hAnsiTheme="minorHAnsi" w:cs="Times New Roman"/>
          <w:bCs/>
          <w:sz w:val="24"/>
          <w:szCs w:val="24"/>
          <w:lang w:eastAsia="pl-PL"/>
        </w:rPr>
        <w:t>,</w:t>
      </w:r>
    </w:p>
    <w:p w:rsidR="00986399" w:rsidRPr="0089059F" w:rsidRDefault="00986399"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89059F">
        <w:rPr>
          <w:rFonts w:asciiTheme="minorHAnsi" w:eastAsia="Times New Roman" w:hAnsiTheme="minorHAnsi" w:cs="Times New Roman"/>
          <w:bCs/>
          <w:sz w:val="24"/>
          <w:szCs w:val="24"/>
          <w:lang w:eastAsia="pl-PL"/>
        </w:rPr>
        <w:t>za</w:t>
      </w:r>
      <w:proofErr w:type="gramEnd"/>
      <w:r w:rsidRPr="0089059F">
        <w:rPr>
          <w:rFonts w:asciiTheme="minorHAnsi" w:eastAsia="Times New Roman" w:hAnsiTheme="minorHAnsi" w:cs="Times New Roman"/>
          <w:bCs/>
          <w:sz w:val="24"/>
          <w:szCs w:val="24"/>
          <w:lang w:eastAsia="pl-PL"/>
        </w:rPr>
        <w:t xml:space="preserve"> zawarcie umowy z podwykonawcą bez wiedzy Zamawiającego w wysokości 1% wynagrodzenia umownego, o którym mowa w §1</w:t>
      </w:r>
      <w:r w:rsidR="00200ED1" w:rsidRPr="0089059F">
        <w:rPr>
          <w:rFonts w:asciiTheme="minorHAnsi" w:eastAsia="Times New Roman" w:hAnsiTheme="minorHAnsi" w:cs="Times New Roman"/>
          <w:bCs/>
          <w:sz w:val="24"/>
          <w:szCs w:val="24"/>
          <w:lang w:eastAsia="pl-PL"/>
        </w:rPr>
        <w:t>1</w:t>
      </w:r>
      <w:r w:rsidRPr="0089059F">
        <w:rPr>
          <w:rFonts w:asciiTheme="minorHAnsi" w:eastAsia="Times New Roman" w:hAnsiTheme="minorHAnsi" w:cs="Times New Roman"/>
          <w:bCs/>
          <w:sz w:val="24"/>
          <w:szCs w:val="24"/>
          <w:lang w:eastAsia="pl-PL"/>
        </w:rPr>
        <w:t xml:space="preserve"> ust. 2;</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brak zapłaty lub nieterminowej zapłaty wynagrodzenia Podwykonawcom lub Dalszym Podwykonawcom w wysokości 0,5% wynagrodzenia brutto podwykonawcy</w:t>
      </w:r>
      <w:r w:rsidR="00F2362E">
        <w:rPr>
          <w:rFonts w:asciiTheme="minorHAnsi" w:eastAsia="Times New Roman" w:hAnsiTheme="minorHAnsi" w:cs="Times New Roman"/>
          <w:bCs/>
          <w:sz w:val="24"/>
          <w:szCs w:val="24"/>
          <w:lang w:eastAsia="pl-PL"/>
        </w:rPr>
        <w:t>,</w:t>
      </w:r>
      <w:r w:rsidRPr="002F5CAD">
        <w:rPr>
          <w:rFonts w:asciiTheme="minorHAnsi" w:eastAsia="Times New Roman" w:hAnsiTheme="minorHAnsi" w:cs="Times New Roman"/>
          <w:bCs/>
          <w:sz w:val="24"/>
          <w:szCs w:val="24"/>
          <w:lang w:eastAsia="pl-PL"/>
        </w:rPr>
        <w:t xml:space="preserve"> za każdy taki przypadek;</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nieprzedłożenie do zaakceptowania projektu umowy o podwykonawstwo, której przedmiotem są roboty budowlane, lub projektu jej zmiany w wysokości 0,5% wynagrodzenia brutto podwykonawcy, za każdy </w:t>
      </w:r>
      <w:r w:rsidR="00FB0594" w:rsidRPr="002F5CAD">
        <w:rPr>
          <w:rFonts w:asciiTheme="minorHAnsi" w:eastAsia="Times New Roman" w:hAnsiTheme="minorHAnsi" w:cs="Times New Roman"/>
          <w:bCs/>
          <w:sz w:val="24"/>
          <w:szCs w:val="24"/>
          <w:lang w:eastAsia="pl-PL"/>
        </w:rPr>
        <w:t xml:space="preserve">rozpoczęty </w:t>
      </w:r>
      <w:r w:rsidRPr="002F5CAD">
        <w:rPr>
          <w:rFonts w:asciiTheme="minorHAnsi" w:eastAsia="Times New Roman" w:hAnsiTheme="minorHAnsi" w:cs="Times New Roman"/>
          <w:bCs/>
          <w:sz w:val="24"/>
          <w:szCs w:val="24"/>
          <w:lang w:eastAsia="pl-PL"/>
        </w:rPr>
        <w:t>dzień zwłoki;</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nieprzedłożenie poświadczonej za zgodność z oryginałem kopii umowy o podwykonawstwo lub jej zmiany w wysokości 0,5% wynagrodzenia brutto podwykonawcy</w:t>
      </w:r>
      <w:r w:rsidR="00F2362E">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 xml:space="preserve">za każdy </w:t>
      </w:r>
      <w:r w:rsidR="00FB0594" w:rsidRPr="002F5CAD">
        <w:rPr>
          <w:rFonts w:asciiTheme="minorHAnsi" w:eastAsia="Times New Roman" w:hAnsiTheme="minorHAnsi" w:cs="Times New Roman"/>
          <w:bCs/>
          <w:sz w:val="24"/>
          <w:szCs w:val="24"/>
          <w:lang w:eastAsia="pl-PL"/>
        </w:rPr>
        <w:t xml:space="preserve">rozpoczęty </w:t>
      </w:r>
      <w:r w:rsidRPr="002F5CAD">
        <w:rPr>
          <w:rFonts w:asciiTheme="minorHAnsi" w:eastAsia="Times New Roman" w:hAnsiTheme="minorHAnsi" w:cs="Times New Roman"/>
          <w:bCs/>
          <w:sz w:val="24"/>
          <w:szCs w:val="24"/>
          <w:lang w:eastAsia="pl-PL"/>
        </w:rPr>
        <w:t>dzień zwłoki;</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brak zmiany umowy o podwykonawstwo w zakresie terminu zapłaty w wysokości 0,05% wynagrodzenia brutto podwykonawcy, za każdy</w:t>
      </w:r>
      <w:r w:rsidR="00FB0594" w:rsidRPr="002F5CAD">
        <w:rPr>
          <w:rFonts w:asciiTheme="minorHAnsi" w:eastAsia="Times New Roman" w:hAnsiTheme="minorHAnsi" w:cs="Times New Roman"/>
          <w:bCs/>
          <w:sz w:val="24"/>
          <w:szCs w:val="24"/>
          <w:lang w:eastAsia="pl-PL"/>
        </w:rPr>
        <w:t xml:space="preserve"> rozpoczęty</w:t>
      </w:r>
      <w:r w:rsidRPr="002F5CAD">
        <w:rPr>
          <w:rFonts w:asciiTheme="minorHAnsi" w:eastAsia="Times New Roman" w:hAnsiTheme="minorHAnsi" w:cs="Times New Roman"/>
          <w:bCs/>
          <w:sz w:val="24"/>
          <w:szCs w:val="24"/>
          <w:lang w:eastAsia="pl-PL"/>
        </w:rPr>
        <w:t xml:space="preserve"> dzień zwłoki;</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w</w:t>
      </w:r>
      <w:proofErr w:type="gramEnd"/>
      <w:r w:rsidRPr="002F5CAD">
        <w:rPr>
          <w:rFonts w:asciiTheme="minorHAnsi" w:eastAsia="Times New Roman" w:hAnsiTheme="minorHAnsi" w:cs="Times New Roman"/>
          <w:bCs/>
          <w:sz w:val="24"/>
          <w:szCs w:val="24"/>
          <w:lang w:eastAsia="pl-PL"/>
        </w:rPr>
        <w:t xml:space="preserve"> przypadku nieprzedłożenia dowodu przedłużenia zabezpieczenia należytego wykonania zamówienia w trybie § 1</w:t>
      </w:r>
      <w:r w:rsidR="00F647C9">
        <w:rPr>
          <w:rFonts w:asciiTheme="minorHAnsi" w:eastAsia="Times New Roman" w:hAnsiTheme="minorHAnsi" w:cs="Times New Roman"/>
          <w:bCs/>
          <w:sz w:val="24"/>
          <w:szCs w:val="24"/>
          <w:lang w:eastAsia="pl-PL"/>
        </w:rPr>
        <w:t>5</w:t>
      </w:r>
      <w:r w:rsidRPr="002F5CAD">
        <w:rPr>
          <w:rFonts w:asciiTheme="minorHAnsi" w:eastAsia="Times New Roman" w:hAnsiTheme="minorHAnsi" w:cs="Times New Roman"/>
          <w:bCs/>
          <w:sz w:val="24"/>
          <w:szCs w:val="24"/>
          <w:lang w:eastAsia="pl-PL"/>
        </w:rPr>
        <w:t xml:space="preserve"> ust. 6 w wysokości 1 000,00 zł za każdy</w:t>
      </w:r>
      <w:r w:rsidR="00FB0594" w:rsidRPr="002F5CAD">
        <w:rPr>
          <w:rFonts w:asciiTheme="minorHAnsi" w:eastAsia="Times New Roman" w:hAnsiTheme="minorHAnsi" w:cs="Times New Roman"/>
          <w:bCs/>
          <w:sz w:val="24"/>
          <w:szCs w:val="24"/>
          <w:lang w:eastAsia="pl-PL"/>
        </w:rPr>
        <w:t xml:space="preserve"> rozpoczęty</w:t>
      </w:r>
      <w:r w:rsidRPr="002F5CAD">
        <w:rPr>
          <w:rFonts w:asciiTheme="minorHAnsi" w:eastAsia="Times New Roman" w:hAnsiTheme="minorHAnsi" w:cs="Times New Roman"/>
          <w:bCs/>
          <w:sz w:val="24"/>
          <w:szCs w:val="24"/>
          <w:lang w:eastAsia="pl-PL"/>
        </w:rPr>
        <w:t xml:space="preserve"> dzień opóźnienia,</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nieprzestrzeganie przepisów BHP i p.poż na placu budowy – 1 000,00 zł za każdy przypadek stwierdzony przez inspektora nadzoru inwestorskiego,</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brak utrzymani</w:t>
      </w:r>
      <w:r w:rsidR="0067334E">
        <w:rPr>
          <w:rFonts w:asciiTheme="minorHAnsi" w:eastAsia="Times New Roman" w:hAnsiTheme="minorHAnsi" w:cs="Times New Roman"/>
          <w:bCs/>
          <w:sz w:val="24"/>
          <w:szCs w:val="24"/>
          <w:lang w:eastAsia="pl-PL"/>
        </w:rPr>
        <w:t>a ładu i porządku zgodnie z § 8</w:t>
      </w:r>
      <w:r w:rsidRPr="002F5CAD">
        <w:rPr>
          <w:rFonts w:asciiTheme="minorHAnsi" w:eastAsia="Times New Roman" w:hAnsiTheme="minorHAnsi" w:cs="Times New Roman"/>
          <w:bCs/>
          <w:sz w:val="24"/>
          <w:szCs w:val="24"/>
          <w:lang w:eastAsia="pl-PL"/>
        </w:rPr>
        <w:t xml:space="preserve"> ust. 3 pkt 4) i 5) pomimo upomnienia przez inspektora nadzoru – 1 000,00 zł za każdy przypadek,</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nieuzasadnione niezachowanie obowiązku zapewnienia stałej obecności kierownika budowy,</w:t>
      </w:r>
      <w:r w:rsidR="00B67560"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pomimo upomnienia przez inspektora nadzoru inwestorskiego – 1 000,00 zł za każdy przypadek,</w:t>
      </w:r>
    </w:p>
    <w:p w:rsidR="00986399"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nieusunięcie przez Wykonawcę podwykonawcy (dalszego podwykonawcy) z terenu budowy, w przypadkach, o których mowa w § 1</w:t>
      </w:r>
      <w:r w:rsidR="0067334E">
        <w:rPr>
          <w:rFonts w:asciiTheme="minorHAnsi" w:eastAsia="Times New Roman" w:hAnsiTheme="minorHAnsi" w:cs="Times New Roman"/>
          <w:bCs/>
          <w:sz w:val="24"/>
          <w:szCs w:val="24"/>
          <w:lang w:eastAsia="pl-PL"/>
        </w:rPr>
        <w:t>5</w:t>
      </w:r>
      <w:r w:rsidRPr="002F5CAD">
        <w:rPr>
          <w:rFonts w:asciiTheme="minorHAnsi" w:eastAsia="Times New Roman" w:hAnsiTheme="minorHAnsi" w:cs="Times New Roman"/>
          <w:bCs/>
          <w:sz w:val="24"/>
          <w:szCs w:val="24"/>
          <w:lang w:eastAsia="pl-PL"/>
        </w:rPr>
        <w:t xml:space="preserve"> ust. 5 i 6 w wysokości 1 000,00 zł za każdy dzień opóźnienia,</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niezłożenie</w:t>
      </w:r>
      <w:r w:rsidR="00B67560" w:rsidRPr="002F5CAD">
        <w:rPr>
          <w:rFonts w:asciiTheme="minorHAnsi" w:eastAsia="Times New Roman" w:hAnsiTheme="minorHAnsi" w:cs="Times New Roman"/>
          <w:bCs/>
          <w:sz w:val="24"/>
          <w:szCs w:val="24"/>
          <w:lang w:eastAsia="pl-PL"/>
        </w:rPr>
        <w:t xml:space="preserve"> w przewidzianym terminie oświadczenia, o którym mowa w §5 ust. 3 – w wysokości 500 zł (kara może być nakładana po raz kolejny, jeżeli Wykonawca pomimo wezwania ze strony Zamawiającego nadal nie przedkłada wykazu);</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w:t>
      </w:r>
      <w:r w:rsidR="00B67560" w:rsidRPr="002F5CAD">
        <w:rPr>
          <w:rFonts w:asciiTheme="minorHAnsi" w:eastAsia="Times New Roman" w:hAnsiTheme="minorHAnsi" w:cs="Times New Roman"/>
          <w:bCs/>
          <w:sz w:val="24"/>
          <w:szCs w:val="24"/>
          <w:lang w:eastAsia="pl-PL"/>
        </w:rPr>
        <w:t>n</w:t>
      </w:r>
      <w:r w:rsidRPr="002F5CAD">
        <w:rPr>
          <w:rFonts w:asciiTheme="minorHAnsi" w:eastAsia="Times New Roman" w:hAnsiTheme="minorHAnsi" w:cs="Times New Roman"/>
          <w:bCs/>
          <w:sz w:val="24"/>
          <w:szCs w:val="24"/>
          <w:lang w:eastAsia="pl-PL"/>
        </w:rPr>
        <w:t>iezłożenie</w:t>
      </w:r>
      <w:r w:rsidR="00B67560" w:rsidRPr="002F5CAD">
        <w:rPr>
          <w:rFonts w:asciiTheme="minorHAnsi" w:eastAsia="Times New Roman" w:hAnsiTheme="minorHAnsi" w:cs="Times New Roman"/>
          <w:bCs/>
          <w:sz w:val="24"/>
          <w:szCs w:val="24"/>
          <w:lang w:eastAsia="pl-PL"/>
        </w:rPr>
        <w:t xml:space="preserve"> w przewidzianym terminie nowego oświadczenia, o którym mowa w §5 ust. 4 – w wysokości 500 zł (kara może być nakładana po raz kolejny, jeżeli Wykonawca pomimo wezwania ze strony Zamawiającego nadal nie przedkłada oświadczenia);</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oddelegowanie </w:t>
      </w:r>
      <w:r w:rsidR="00B67560" w:rsidRPr="002F5CAD">
        <w:rPr>
          <w:rFonts w:asciiTheme="minorHAnsi" w:eastAsia="Times New Roman" w:hAnsiTheme="minorHAnsi" w:cs="Times New Roman"/>
          <w:bCs/>
          <w:sz w:val="24"/>
          <w:szCs w:val="24"/>
          <w:lang w:eastAsia="pl-PL"/>
        </w:rPr>
        <w:t>do wykonywania prac wskazanych w §5 ust. 2, osób nie zatrudnionych na podstawie umowy o pracę – w wysokości 500 zł za każdy stwierdzony przypadek (kara może być nakładana po raz kolejny w odniesieniu do tej samej osoby, jeżeli Zamawiający podczas następnej kontroli stwierdzi, że nadal nie jest ona zatrudniona na umowę o pracę);</w:t>
      </w:r>
    </w:p>
    <w:p w:rsidR="00B67560" w:rsidRPr="005264DB"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bCs/>
          <w:sz w:val="24"/>
          <w:szCs w:val="24"/>
          <w:lang w:eastAsia="pl-PL"/>
        </w:rPr>
      </w:pPr>
      <w:r w:rsidRPr="002F5CAD">
        <w:rPr>
          <w:rFonts w:asciiTheme="minorHAnsi" w:eastAsia="Times New Roman" w:hAnsiTheme="minorHAnsi" w:cs="Times New Roman"/>
          <w:bCs/>
          <w:sz w:val="24"/>
          <w:szCs w:val="24"/>
          <w:lang w:eastAsia="pl-PL"/>
        </w:rPr>
        <w:t>za oddelegowanie</w:t>
      </w:r>
      <w:r w:rsidR="00B67560" w:rsidRPr="002F5CAD">
        <w:rPr>
          <w:rFonts w:asciiTheme="minorHAnsi" w:eastAsia="Times New Roman" w:hAnsiTheme="minorHAnsi" w:cs="Times New Roman"/>
          <w:bCs/>
          <w:sz w:val="24"/>
          <w:szCs w:val="24"/>
          <w:lang w:eastAsia="pl-PL"/>
        </w:rPr>
        <w:t xml:space="preserve"> do wykonywania prac wskazanych w §5 ust. 2, osób niewymienionych w oświadczeniu, o którym mowa w §5 ust. 3 lub ust. 4 – w wysokości 500 zł za każdy stwierdzony przypadek (kara może być nakładana po raz kolejny w odniesieniu do tej samej osoby, jeżeli Zamawiający podczas następnej kontroli stwierdzi, że nadal nie jest ona wymieniona w </w:t>
      </w:r>
      <w:proofErr w:type="gramStart"/>
      <w:r w:rsidR="00B67560" w:rsidRPr="002F5CAD">
        <w:rPr>
          <w:rFonts w:asciiTheme="minorHAnsi" w:eastAsia="Times New Roman" w:hAnsiTheme="minorHAnsi" w:cs="Times New Roman"/>
          <w:bCs/>
          <w:sz w:val="24"/>
          <w:szCs w:val="24"/>
          <w:lang w:eastAsia="pl-PL"/>
        </w:rPr>
        <w:t>oświadczeniu</w:t>
      </w:r>
      <w:r w:rsidR="00B67560" w:rsidRPr="005264DB">
        <w:rPr>
          <w:rFonts w:asciiTheme="minorHAnsi" w:eastAsia="Times New Roman" w:hAnsiTheme="minorHAnsi"/>
          <w:bCs/>
          <w:sz w:val="24"/>
          <w:szCs w:val="24"/>
          <w:lang w:eastAsia="pl-PL"/>
        </w:rPr>
        <w:t xml:space="preserve"> o którym</w:t>
      </w:r>
      <w:proofErr w:type="gramEnd"/>
      <w:r w:rsidR="00B67560" w:rsidRPr="005264DB">
        <w:rPr>
          <w:rFonts w:asciiTheme="minorHAnsi" w:eastAsia="Times New Roman" w:hAnsiTheme="minorHAnsi"/>
          <w:bCs/>
          <w:sz w:val="24"/>
          <w:szCs w:val="24"/>
          <w:lang w:eastAsia="pl-PL"/>
        </w:rPr>
        <w:t xml:space="preserve"> mowa w §5 ust. 3 lub ust. 4).  </w:t>
      </w:r>
    </w:p>
    <w:p w:rsidR="00BD2B24" w:rsidRPr="005264DB"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Należne</w:t>
      </w:r>
      <w:r w:rsidRPr="005264DB">
        <w:rPr>
          <w:rFonts w:asciiTheme="minorHAnsi" w:hAnsiTheme="minorHAnsi"/>
          <w:spacing w:val="-2"/>
          <w:sz w:val="24"/>
          <w:szCs w:val="24"/>
        </w:rPr>
        <w:t xml:space="preserve"> </w:t>
      </w:r>
      <w:r w:rsidRPr="005264DB">
        <w:rPr>
          <w:rFonts w:asciiTheme="minorHAnsi" w:hAnsiTheme="minorHAnsi"/>
          <w:sz w:val="24"/>
          <w:szCs w:val="24"/>
        </w:rPr>
        <w:t>kary</w:t>
      </w:r>
      <w:r w:rsidRPr="005264DB">
        <w:rPr>
          <w:rFonts w:asciiTheme="minorHAnsi" w:hAnsiTheme="minorHAnsi"/>
          <w:spacing w:val="-1"/>
          <w:sz w:val="24"/>
          <w:szCs w:val="24"/>
        </w:rPr>
        <w:t xml:space="preserve"> </w:t>
      </w:r>
      <w:r w:rsidRPr="005264DB">
        <w:rPr>
          <w:rFonts w:asciiTheme="minorHAnsi" w:hAnsiTheme="minorHAnsi"/>
          <w:sz w:val="24"/>
          <w:szCs w:val="24"/>
        </w:rPr>
        <w:t>umowne</w:t>
      </w:r>
      <w:r w:rsidRPr="005264DB">
        <w:rPr>
          <w:rFonts w:asciiTheme="minorHAnsi" w:hAnsiTheme="minorHAnsi"/>
          <w:spacing w:val="-2"/>
          <w:sz w:val="24"/>
          <w:szCs w:val="24"/>
        </w:rPr>
        <w:t xml:space="preserve"> </w:t>
      </w:r>
      <w:r w:rsidRPr="005264DB">
        <w:rPr>
          <w:rFonts w:asciiTheme="minorHAnsi" w:hAnsiTheme="minorHAnsi"/>
          <w:sz w:val="24"/>
          <w:szCs w:val="24"/>
        </w:rPr>
        <w:t>mogą zostać</w:t>
      </w:r>
      <w:r w:rsidRPr="005264DB">
        <w:rPr>
          <w:rFonts w:asciiTheme="minorHAnsi" w:hAnsiTheme="minorHAnsi"/>
          <w:spacing w:val="40"/>
          <w:sz w:val="24"/>
          <w:szCs w:val="24"/>
        </w:rPr>
        <w:t xml:space="preserve"> </w:t>
      </w:r>
      <w:r w:rsidRPr="005264DB">
        <w:rPr>
          <w:rFonts w:asciiTheme="minorHAnsi" w:hAnsiTheme="minorHAnsi"/>
          <w:sz w:val="24"/>
          <w:szCs w:val="24"/>
        </w:rPr>
        <w:t>potrącane</w:t>
      </w:r>
      <w:r w:rsidRPr="005264DB">
        <w:rPr>
          <w:rFonts w:asciiTheme="minorHAnsi" w:hAnsiTheme="minorHAnsi"/>
          <w:spacing w:val="-2"/>
          <w:sz w:val="24"/>
          <w:szCs w:val="24"/>
        </w:rPr>
        <w:t xml:space="preserve"> </w:t>
      </w:r>
      <w:r w:rsidRPr="005264DB">
        <w:rPr>
          <w:rFonts w:asciiTheme="minorHAnsi" w:hAnsiTheme="minorHAnsi"/>
          <w:sz w:val="24"/>
          <w:szCs w:val="24"/>
        </w:rPr>
        <w:t>z</w:t>
      </w:r>
      <w:r w:rsidRPr="005264DB">
        <w:rPr>
          <w:rFonts w:asciiTheme="minorHAnsi" w:hAnsiTheme="minorHAnsi"/>
          <w:spacing w:val="-4"/>
          <w:sz w:val="24"/>
          <w:szCs w:val="24"/>
        </w:rPr>
        <w:t xml:space="preserve"> </w:t>
      </w:r>
      <w:r w:rsidRPr="005264DB">
        <w:rPr>
          <w:rFonts w:asciiTheme="minorHAnsi" w:hAnsiTheme="minorHAnsi"/>
          <w:sz w:val="24"/>
          <w:szCs w:val="24"/>
        </w:rPr>
        <w:t>wynagrodzenia</w:t>
      </w:r>
      <w:r w:rsidRPr="005264DB">
        <w:rPr>
          <w:rFonts w:asciiTheme="minorHAnsi" w:hAnsiTheme="minorHAnsi"/>
          <w:spacing w:val="-1"/>
          <w:sz w:val="24"/>
          <w:szCs w:val="24"/>
        </w:rPr>
        <w:t xml:space="preserve"> </w:t>
      </w:r>
      <w:r w:rsidRPr="005264DB">
        <w:rPr>
          <w:rFonts w:asciiTheme="minorHAnsi" w:hAnsiTheme="minorHAnsi"/>
          <w:sz w:val="24"/>
          <w:szCs w:val="24"/>
        </w:rPr>
        <w:t>przysługującego</w:t>
      </w:r>
      <w:r w:rsidRPr="005264DB">
        <w:rPr>
          <w:rFonts w:asciiTheme="minorHAnsi" w:hAnsiTheme="minorHAnsi"/>
          <w:spacing w:val="40"/>
          <w:sz w:val="24"/>
          <w:szCs w:val="24"/>
        </w:rPr>
        <w:t xml:space="preserve"> </w:t>
      </w:r>
      <w:r w:rsidRPr="00D97168">
        <w:rPr>
          <w:rFonts w:asciiTheme="minorHAnsi" w:hAnsiTheme="minorHAnsi"/>
          <w:sz w:val="24"/>
          <w:szCs w:val="24"/>
        </w:rPr>
        <w:t>Wykonawcy</w:t>
      </w:r>
      <w:r w:rsidRPr="00D97168">
        <w:rPr>
          <w:rFonts w:asciiTheme="minorHAnsi" w:hAnsiTheme="minorHAnsi"/>
          <w:spacing w:val="-4"/>
          <w:sz w:val="24"/>
          <w:szCs w:val="24"/>
        </w:rPr>
        <w:t xml:space="preserve"> </w:t>
      </w:r>
      <w:r w:rsidR="00F6718E" w:rsidRPr="00D97168">
        <w:rPr>
          <w:rFonts w:asciiTheme="minorHAnsi" w:hAnsiTheme="minorHAnsi"/>
          <w:spacing w:val="-4"/>
          <w:sz w:val="24"/>
          <w:szCs w:val="24"/>
        </w:rPr>
        <w:t xml:space="preserve">dla każdego zadania </w:t>
      </w:r>
      <w:r w:rsidRPr="00D97168">
        <w:rPr>
          <w:rFonts w:asciiTheme="minorHAnsi" w:hAnsiTheme="minorHAnsi"/>
          <w:sz w:val="24"/>
          <w:szCs w:val="24"/>
        </w:rPr>
        <w:t>na</w:t>
      </w:r>
      <w:r w:rsidRPr="005264DB">
        <w:rPr>
          <w:rFonts w:asciiTheme="minorHAnsi" w:hAnsiTheme="minorHAnsi"/>
          <w:sz w:val="24"/>
          <w:szCs w:val="24"/>
        </w:rPr>
        <w:t xml:space="preserve"> podstawie pisemnego oświadczenia w tej sprawie</w:t>
      </w:r>
      <w:r w:rsidRPr="005264DB">
        <w:rPr>
          <w:rFonts w:asciiTheme="minorHAnsi" w:hAnsiTheme="minorHAnsi"/>
          <w:spacing w:val="40"/>
          <w:sz w:val="24"/>
          <w:szCs w:val="24"/>
        </w:rPr>
        <w:t xml:space="preserve"> </w:t>
      </w:r>
      <w:r w:rsidRPr="005264DB">
        <w:rPr>
          <w:rFonts w:asciiTheme="minorHAnsi" w:hAnsiTheme="minorHAnsi"/>
          <w:sz w:val="24"/>
          <w:szCs w:val="24"/>
        </w:rPr>
        <w:t>złożonego mu</w:t>
      </w:r>
      <w:r w:rsidRPr="005264DB">
        <w:rPr>
          <w:rFonts w:asciiTheme="minorHAnsi" w:hAnsiTheme="minorHAnsi"/>
          <w:spacing w:val="40"/>
          <w:sz w:val="24"/>
          <w:szCs w:val="24"/>
        </w:rPr>
        <w:t xml:space="preserve"> </w:t>
      </w:r>
      <w:r w:rsidRPr="005264DB">
        <w:rPr>
          <w:rFonts w:asciiTheme="minorHAnsi" w:hAnsiTheme="minorHAnsi"/>
          <w:sz w:val="24"/>
          <w:szCs w:val="24"/>
        </w:rPr>
        <w:t xml:space="preserve">przez Zamawiającego (noty </w:t>
      </w:r>
      <w:r w:rsidRPr="005264DB">
        <w:rPr>
          <w:rFonts w:asciiTheme="minorHAnsi" w:hAnsiTheme="minorHAnsi"/>
          <w:spacing w:val="-2"/>
          <w:sz w:val="24"/>
          <w:szCs w:val="24"/>
        </w:rPr>
        <w:t>księgowej).</w:t>
      </w:r>
    </w:p>
    <w:p w:rsidR="00E753BC" w:rsidRPr="00993E83"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2362E">
        <w:rPr>
          <w:rFonts w:asciiTheme="minorHAnsi" w:eastAsia="Times New Roman" w:hAnsiTheme="minorHAnsi" w:cs="Times New Roman"/>
          <w:bCs/>
          <w:sz w:val="24"/>
          <w:szCs w:val="24"/>
          <w:lang w:eastAsia="pl-PL"/>
        </w:rPr>
        <w:t>Zamawiający zastrzega sobie prawo do odszkodowania uzupełniającego, przenoszącego wysokość kar umownych do wysokości poniesionej szkody</w:t>
      </w:r>
      <w:r w:rsidRPr="00993E83">
        <w:rPr>
          <w:rFonts w:asciiTheme="minorHAnsi" w:eastAsia="Times New Roman" w:hAnsiTheme="minorHAnsi" w:cs="Times New Roman"/>
          <w:bCs/>
          <w:sz w:val="24"/>
          <w:szCs w:val="24"/>
          <w:lang w:eastAsia="pl-PL"/>
        </w:rPr>
        <w:t>.</w:t>
      </w:r>
      <w:r w:rsidR="00BD2B24" w:rsidRPr="00993E83">
        <w:rPr>
          <w:rFonts w:asciiTheme="minorHAnsi" w:eastAsia="Times New Roman" w:hAnsiTheme="minorHAnsi" w:cs="Times New Roman"/>
          <w:bCs/>
          <w:sz w:val="24"/>
          <w:szCs w:val="24"/>
          <w:lang w:eastAsia="pl-PL"/>
        </w:rPr>
        <w:t xml:space="preserve"> Okolicznością uzasadniającą dochodzenia takiego odszkodowania może być utrata dofinansowania dla Zamawiającego na realizację przedmiotu umowy spowodowana nieterminowym wykonaniem niniejszej umowy lub nieterminowym przekazaniem prawidłowo wystawionej faktury.</w:t>
      </w:r>
    </w:p>
    <w:p w:rsidR="00E753BC" w:rsidRPr="002F5CAD"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Termin zapłaty kary umownej wynosi 14 dni od dnia doręczenia Wykonawcy noty księgowej.</w:t>
      </w:r>
    </w:p>
    <w:p w:rsidR="00FB0594" w:rsidRPr="002F5CAD"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Zapłata kary umownej przez Wykonawcę lub potrącenie przez Zamawiającego kwoty kary umownej z płatności należnej Wykonawcy nie zwalnia Wykonawcy z obowiązku ukończenia robót lub jakichkolwiek innych obowiązków wynikających z umowy.</w:t>
      </w:r>
    </w:p>
    <w:p w:rsidR="00FB0594" w:rsidRPr="00D97168" w:rsidRDefault="00FB0594"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Łączne maksymalne wysokości kar umownych naliczonych przez Stronę na podstawie niniejszej umowy</w:t>
      </w:r>
      <w:r w:rsidRPr="005264DB">
        <w:rPr>
          <w:rFonts w:asciiTheme="minorHAnsi" w:hAnsiTheme="minorHAnsi"/>
          <w:sz w:val="24"/>
          <w:szCs w:val="24"/>
        </w:rPr>
        <w:t xml:space="preserve"> ze wszystkich tytułów nie może przekraczać 20% wartości wynagrodzenia brutto określonego w § 1</w:t>
      </w:r>
      <w:r w:rsidR="00200ED1">
        <w:rPr>
          <w:rFonts w:asciiTheme="minorHAnsi" w:hAnsiTheme="minorHAnsi"/>
          <w:sz w:val="24"/>
          <w:szCs w:val="24"/>
        </w:rPr>
        <w:t>1</w:t>
      </w:r>
      <w:r w:rsidRPr="005264DB">
        <w:rPr>
          <w:rFonts w:asciiTheme="minorHAnsi" w:hAnsiTheme="minorHAnsi"/>
          <w:sz w:val="24"/>
          <w:szCs w:val="24"/>
        </w:rPr>
        <w:t xml:space="preserve"> ust. 2 Umowy</w:t>
      </w:r>
      <w:r w:rsidRPr="00D97168">
        <w:rPr>
          <w:rFonts w:asciiTheme="minorHAnsi" w:hAnsiTheme="minorHAnsi"/>
          <w:sz w:val="24"/>
          <w:szCs w:val="24"/>
        </w:rPr>
        <w:t xml:space="preserve">. </w:t>
      </w:r>
    </w:p>
    <w:p w:rsidR="00E753BC" w:rsidRPr="00D97168"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D97168" w:rsidRDefault="009724F3" w:rsidP="002D7FB1">
      <w:pPr>
        <w:pStyle w:val="Nagwek3"/>
      </w:pPr>
      <w:r w:rsidRPr="00D97168">
        <w:t>§ 18</w:t>
      </w:r>
      <w:r w:rsidR="002D7FB1" w:rsidRPr="00D97168">
        <w:br/>
      </w:r>
      <w:r w:rsidR="0042653A" w:rsidRPr="00D97168">
        <w:t>Odbiory</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Strony</w:t>
      </w:r>
      <w:r w:rsidRPr="00D97168">
        <w:rPr>
          <w:rFonts w:asciiTheme="minorHAnsi" w:hAnsiTheme="minorHAnsi"/>
          <w:spacing w:val="-4"/>
          <w:sz w:val="24"/>
          <w:szCs w:val="24"/>
        </w:rPr>
        <w:t xml:space="preserve"> </w:t>
      </w:r>
      <w:r w:rsidRPr="00D97168">
        <w:rPr>
          <w:rFonts w:asciiTheme="minorHAnsi" w:eastAsia="Times New Roman" w:hAnsiTheme="minorHAnsi" w:cs="Times New Roman"/>
          <w:bCs/>
          <w:sz w:val="24"/>
          <w:szCs w:val="24"/>
          <w:lang w:eastAsia="pl-PL"/>
        </w:rPr>
        <w:t>ustalają</w:t>
      </w:r>
      <w:r w:rsidRPr="00D97168">
        <w:rPr>
          <w:rFonts w:asciiTheme="minorHAnsi" w:hAnsiTheme="minorHAnsi"/>
          <w:sz w:val="24"/>
          <w:szCs w:val="24"/>
        </w:rPr>
        <w:t>,</w:t>
      </w:r>
      <w:r w:rsidRPr="00D97168">
        <w:rPr>
          <w:rFonts w:asciiTheme="minorHAnsi" w:hAnsiTheme="minorHAnsi"/>
          <w:spacing w:val="-3"/>
          <w:sz w:val="24"/>
          <w:szCs w:val="24"/>
        </w:rPr>
        <w:t xml:space="preserve"> </w:t>
      </w:r>
      <w:r w:rsidRPr="00D97168">
        <w:rPr>
          <w:rFonts w:asciiTheme="minorHAnsi" w:hAnsiTheme="minorHAnsi"/>
          <w:sz w:val="24"/>
          <w:szCs w:val="24"/>
        </w:rPr>
        <w:t>że</w:t>
      </w:r>
      <w:r w:rsidRPr="00D97168">
        <w:rPr>
          <w:rFonts w:asciiTheme="minorHAnsi" w:hAnsiTheme="minorHAnsi"/>
          <w:spacing w:val="-7"/>
          <w:sz w:val="24"/>
          <w:szCs w:val="24"/>
        </w:rPr>
        <w:t xml:space="preserve"> </w:t>
      </w:r>
      <w:r w:rsidRPr="00D97168">
        <w:rPr>
          <w:rFonts w:asciiTheme="minorHAnsi" w:hAnsiTheme="minorHAnsi"/>
          <w:sz w:val="24"/>
          <w:szCs w:val="24"/>
        </w:rPr>
        <w:t>będą</w:t>
      </w:r>
      <w:r w:rsidRPr="005264DB">
        <w:rPr>
          <w:rFonts w:asciiTheme="minorHAnsi" w:hAnsiTheme="minorHAnsi"/>
          <w:spacing w:val="2"/>
          <w:sz w:val="24"/>
          <w:szCs w:val="24"/>
        </w:rPr>
        <w:t xml:space="preserve"> </w:t>
      </w:r>
      <w:r w:rsidRPr="005264DB">
        <w:rPr>
          <w:rFonts w:asciiTheme="minorHAnsi" w:hAnsiTheme="minorHAnsi"/>
          <w:sz w:val="24"/>
          <w:szCs w:val="24"/>
        </w:rPr>
        <w:t>stosowane</w:t>
      </w:r>
      <w:r w:rsidRPr="005264DB">
        <w:rPr>
          <w:rFonts w:asciiTheme="minorHAnsi" w:hAnsiTheme="minorHAnsi"/>
          <w:spacing w:val="-7"/>
          <w:sz w:val="24"/>
          <w:szCs w:val="24"/>
        </w:rPr>
        <w:t xml:space="preserve"> </w:t>
      </w:r>
      <w:r w:rsidRPr="005264DB">
        <w:rPr>
          <w:rFonts w:asciiTheme="minorHAnsi" w:hAnsiTheme="minorHAnsi"/>
          <w:sz w:val="24"/>
          <w:szCs w:val="24"/>
        </w:rPr>
        <w:t>następujące</w:t>
      </w:r>
      <w:r w:rsidRPr="005264DB">
        <w:rPr>
          <w:rFonts w:asciiTheme="minorHAnsi" w:hAnsiTheme="minorHAnsi"/>
          <w:spacing w:val="-5"/>
          <w:sz w:val="24"/>
          <w:szCs w:val="24"/>
        </w:rPr>
        <w:t xml:space="preserve"> </w:t>
      </w:r>
      <w:r w:rsidRPr="005264DB">
        <w:rPr>
          <w:rFonts w:asciiTheme="minorHAnsi" w:hAnsiTheme="minorHAnsi"/>
          <w:sz w:val="24"/>
          <w:szCs w:val="24"/>
        </w:rPr>
        <w:t>rodzaje</w:t>
      </w:r>
      <w:r w:rsidRPr="005264DB">
        <w:rPr>
          <w:rFonts w:asciiTheme="minorHAnsi" w:hAnsiTheme="minorHAnsi"/>
          <w:spacing w:val="-4"/>
          <w:sz w:val="24"/>
          <w:szCs w:val="24"/>
        </w:rPr>
        <w:t xml:space="preserve"> </w:t>
      </w:r>
      <w:r w:rsidRPr="005264DB">
        <w:rPr>
          <w:rFonts w:asciiTheme="minorHAnsi" w:hAnsiTheme="minorHAnsi"/>
          <w:spacing w:val="-2"/>
          <w:sz w:val="24"/>
          <w:szCs w:val="24"/>
        </w:rPr>
        <w:t>odbiorów:</w:t>
      </w:r>
    </w:p>
    <w:p w:rsidR="00E753BC" w:rsidRPr="005264DB" w:rsidRDefault="0042653A" w:rsidP="002F5CAD">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odbiór</w:t>
      </w:r>
      <w:proofErr w:type="gramEnd"/>
      <w:r w:rsidRPr="005264DB">
        <w:rPr>
          <w:rFonts w:asciiTheme="minorHAnsi" w:hAnsiTheme="minorHAnsi"/>
          <w:spacing w:val="-6"/>
          <w:sz w:val="24"/>
          <w:szCs w:val="24"/>
        </w:rPr>
        <w:t xml:space="preserve"> </w:t>
      </w:r>
      <w:r w:rsidRPr="005264DB">
        <w:rPr>
          <w:rFonts w:asciiTheme="minorHAnsi" w:hAnsiTheme="minorHAnsi"/>
          <w:sz w:val="24"/>
          <w:szCs w:val="24"/>
        </w:rPr>
        <w:t>robót</w:t>
      </w:r>
      <w:r w:rsidRPr="005264DB">
        <w:rPr>
          <w:rFonts w:asciiTheme="minorHAnsi" w:hAnsiTheme="minorHAnsi"/>
          <w:spacing w:val="-3"/>
          <w:sz w:val="24"/>
          <w:szCs w:val="24"/>
        </w:rPr>
        <w:t xml:space="preserve"> </w:t>
      </w:r>
      <w:r w:rsidRPr="005264DB">
        <w:rPr>
          <w:rFonts w:asciiTheme="minorHAnsi" w:hAnsiTheme="minorHAnsi"/>
          <w:sz w:val="24"/>
          <w:szCs w:val="24"/>
        </w:rPr>
        <w:t>zanikających</w:t>
      </w:r>
      <w:r w:rsidRPr="005264DB">
        <w:rPr>
          <w:rFonts w:asciiTheme="minorHAnsi" w:hAnsiTheme="minorHAnsi"/>
          <w:spacing w:val="-6"/>
          <w:sz w:val="24"/>
          <w:szCs w:val="24"/>
        </w:rPr>
        <w:t xml:space="preserve"> </w:t>
      </w:r>
      <w:r w:rsidRPr="005264DB">
        <w:rPr>
          <w:rFonts w:asciiTheme="minorHAnsi" w:hAnsiTheme="minorHAnsi"/>
          <w:sz w:val="24"/>
          <w:szCs w:val="24"/>
        </w:rPr>
        <w:t>i</w:t>
      </w:r>
      <w:r w:rsidRPr="005264DB">
        <w:rPr>
          <w:rFonts w:asciiTheme="minorHAnsi" w:hAnsiTheme="minorHAnsi"/>
          <w:spacing w:val="-5"/>
          <w:sz w:val="24"/>
          <w:szCs w:val="24"/>
        </w:rPr>
        <w:t xml:space="preserve"> </w:t>
      </w:r>
      <w:r w:rsidRPr="005264DB">
        <w:rPr>
          <w:rFonts w:asciiTheme="minorHAnsi" w:hAnsiTheme="minorHAnsi"/>
          <w:sz w:val="24"/>
          <w:szCs w:val="24"/>
        </w:rPr>
        <w:t>ulegających</w:t>
      </w:r>
      <w:r w:rsidRPr="005264DB">
        <w:rPr>
          <w:rFonts w:asciiTheme="minorHAnsi" w:hAnsiTheme="minorHAnsi"/>
          <w:spacing w:val="-5"/>
          <w:sz w:val="24"/>
          <w:szCs w:val="24"/>
        </w:rPr>
        <w:t xml:space="preserve"> </w:t>
      </w:r>
      <w:r w:rsidRPr="005264DB">
        <w:rPr>
          <w:rFonts w:asciiTheme="minorHAnsi" w:hAnsiTheme="minorHAnsi"/>
          <w:spacing w:val="-2"/>
          <w:sz w:val="24"/>
          <w:szCs w:val="24"/>
        </w:rPr>
        <w:t>zakryciu,</w:t>
      </w:r>
    </w:p>
    <w:p w:rsidR="00E753BC" w:rsidRPr="002F5CAD" w:rsidRDefault="0042653A" w:rsidP="002F5CAD">
      <w:pPr>
        <w:widowControl/>
        <w:numPr>
          <w:ilvl w:val="1"/>
          <w:numId w:val="5"/>
        </w:numPr>
        <w:tabs>
          <w:tab w:val="left" w:pos="426"/>
        </w:tabs>
        <w:autoSpaceDE/>
        <w:autoSpaceDN/>
        <w:spacing w:line="276" w:lineRule="auto"/>
        <w:ind w:left="0" w:firstLine="0"/>
        <w:rPr>
          <w:rFonts w:asciiTheme="minorHAnsi" w:hAnsiTheme="minorHAnsi"/>
          <w:spacing w:val="-3"/>
          <w:sz w:val="24"/>
          <w:szCs w:val="24"/>
        </w:rPr>
      </w:pPr>
      <w:proofErr w:type="gramStart"/>
      <w:r w:rsidRPr="005264DB">
        <w:rPr>
          <w:rFonts w:asciiTheme="minorHAnsi" w:hAnsiTheme="minorHAnsi"/>
          <w:sz w:val="24"/>
          <w:szCs w:val="24"/>
        </w:rPr>
        <w:t>odbiór</w:t>
      </w:r>
      <w:proofErr w:type="gramEnd"/>
      <w:r w:rsidRPr="005264DB">
        <w:rPr>
          <w:rFonts w:asciiTheme="minorHAnsi" w:hAnsiTheme="minorHAnsi"/>
          <w:spacing w:val="-3"/>
          <w:sz w:val="24"/>
          <w:szCs w:val="24"/>
        </w:rPr>
        <w:t xml:space="preserve"> </w:t>
      </w:r>
      <w:r w:rsidRPr="002F5CAD">
        <w:rPr>
          <w:rFonts w:asciiTheme="minorHAnsi" w:hAnsiTheme="minorHAnsi"/>
          <w:spacing w:val="-3"/>
          <w:sz w:val="24"/>
          <w:szCs w:val="24"/>
        </w:rPr>
        <w:t>końcowy,</w:t>
      </w:r>
    </w:p>
    <w:p w:rsidR="00E753BC" w:rsidRPr="005264DB" w:rsidRDefault="0042653A" w:rsidP="002F5CAD">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2F5CAD">
        <w:rPr>
          <w:rFonts w:asciiTheme="minorHAnsi" w:hAnsiTheme="minorHAnsi"/>
          <w:spacing w:val="-3"/>
          <w:sz w:val="24"/>
          <w:szCs w:val="24"/>
        </w:rPr>
        <w:t>odbiór</w:t>
      </w:r>
      <w:proofErr w:type="gramEnd"/>
      <w:r w:rsidRPr="002F5CAD">
        <w:rPr>
          <w:rFonts w:asciiTheme="minorHAnsi" w:hAnsiTheme="minorHAnsi"/>
          <w:spacing w:val="-3"/>
          <w:sz w:val="24"/>
          <w:szCs w:val="24"/>
        </w:rPr>
        <w:t xml:space="preserve"> os</w:t>
      </w:r>
      <w:r w:rsidRPr="005264DB">
        <w:rPr>
          <w:rFonts w:asciiTheme="minorHAnsi" w:hAnsiTheme="minorHAnsi"/>
          <w:sz w:val="24"/>
          <w:szCs w:val="24"/>
        </w:rPr>
        <w:t>tateczny</w:t>
      </w:r>
      <w:r w:rsidRPr="005264DB">
        <w:rPr>
          <w:rFonts w:asciiTheme="minorHAnsi" w:hAnsiTheme="minorHAnsi"/>
          <w:spacing w:val="-5"/>
          <w:sz w:val="24"/>
          <w:szCs w:val="24"/>
        </w:rPr>
        <w:t xml:space="preserve"> </w:t>
      </w:r>
      <w:r w:rsidRPr="005264DB">
        <w:rPr>
          <w:rFonts w:asciiTheme="minorHAnsi" w:hAnsiTheme="minorHAnsi"/>
          <w:sz w:val="24"/>
          <w:szCs w:val="24"/>
        </w:rPr>
        <w:t>po</w:t>
      </w:r>
      <w:r w:rsidRPr="005264DB">
        <w:rPr>
          <w:rFonts w:asciiTheme="minorHAnsi" w:hAnsiTheme="minorHAnsi"/>
          <w:spacing w:val="-6"/>
          <w:sz w:val="24"/>
          <w:szCs w:val="24"/>
        </w:rPr>
        <w:t xml:space="preserve"> </w:t>
      </w:r>
      <w:r w:rsidRPr="005264DB">
        <w:rPr>
          <w:rFonts w:asciiTheme="minorHAnsi" w:hAnsiTheme="minorHAnsi"/>
          <w:sz w:val="24"/>
          <w:szCs w:val="24"/>
        </w:rPr>
        <w:t>upływie</w:t>
      </w:r>
      <w:r w:rsidRPr="005264DB">
        <w:rPr>
          <w:rFonts w:asciiTheme="minorHAnsi" w:hAnsiTheme="minorHAnsi"/>
          <w:spacing w:val="-3"/>
          <w:sz w:val="24"/>
          <w:szCs w:val="24"/>
        </w:rPr>
        <w:t xml:space="preserve"> </w:t>
      </w:r>
      <w:r w:rsidRPr="005264DB">
        <w:rPr>
          <w:rFonts w:asciiTheme="minorHAnsi" w:hAnsiTheme="minorHAnsi"/>
          <w:sz w:val="24"/>
          <w:szCs w:val="24"/>
        </w:rPr>
        <w:t>okresu</w:t>
      </w:r>
      <w:r w:rsidRPr="005264DB">
        <w:rPr>
          <w:rFonts w:asciiTheme="minorHAnsi" w:hAnsiTheme="minorHAnsi"/>
          <w:spacing w:val="-5"/>
          <w:sz w:val="24"/>
          <w:szCs w:val="24"/>
        </w:rPr>
        <w:t xml:space="preserve"> </w:t>
      </w:r>
      <w:r w:rsidRPr="005264DB">
        <w:rPr>
          <w:rFonts w:asciiTheme="minorHAnsi" w:hAnsiTheme="minorHAnsi"/>
          <w:spacing w:val="-2"/>
          <w:sz w:val="24"/>
          <w:szCs w:val="24"/>
        </w:rPr>
        <w:t>rękojmi.</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Odbioru robót zanikających oraz robót ulegających zakryciu dokona inspektor nadzoru inwestorskiego</w:t>
      </w:r>
      <w:r w:rsidRPr="002F5CAD">
        <w:rPr>
          <w:rFonts w:asciiTheme="minorHAnsi" w:hAnsiTheme="minorHAnsi"/>
          <w:sz w:val="24"/>
          <w:szCs w:val="24"/>
        </w:rPr>
        <w:t xml:space="preserve"> </w:t>
      </w:r>
      <w:r w:rsidRPr="005264DB">
        <w:rPr>
          <w:rFonts w:asciiTheme="minorHAnsi" w:hAnsiTheme="minorHAnsi"/>
          <w:sz w:val="24"/>
          <w:szCs w:val="24"/>
        </w:rPr>
        <w:t>w</w:t>
      </w:r>
      <w:r w:rsidRPr="002F5CAD">
        <w:rPr>
          <w:rFonts w:asciiTheme="minorHAnsi" w:hAnsiTheme="minorHAnsi"/>
          <w:sz w:val="24"/>
          <w:szCs w:val="24"/>
        </w:rPr>
        <w:t xml:space="preserve"> </w:t>
      </w:r>
      <w:r w:rsidRPr="005264DB">
        <w:rPr>
          <w:rFonts w:asciiTheme="minorHAnsi" w:hAnsiTheme="minorHAnsi"/>
          <w:sz w:val="24"/>
          <w:szCs w:val="24"/>
        </w:rPr>
        <w:t>terminie 3</w:t>
      </w:r>
      <w:r w:rsidRPr="002F5CAD">
        <w:rPr>
          <w:rFonts w:asciiTheme="minorHAnsi" w:hAnsiTheme="minorHAnsi"/>
          <w:sz w:val="24"/>
          <w:szCs w:val="24"/>
        </w:rPr>
        <w:t xml:space="preserve"> </w:t>
      </w:r>
      <w:r w:rsidRPr="005264DB">
        <w:rPr>
          <w:rFonts w:asciiTheme="minorHAnsi" w:hAnsiTheme="minorHAnsi"/>
          <w:sz w:val="24"/>
          <w:szCs w:val="24"/>
        </w:rPr>
        <w:t>dni</w:t>
      </w:r>
      <w:r w:rsidRPr="002F5CAD">
        <w:rPr>
          <w:rFonts w:asciiTheme="minorHAnsi" w:hAnsiTheme="minorHAnsi"/>
          <w:sz w:val="24"/>
          <w:szCs w:val="24"/>
        </w:rPr>
        <w:t xml:space="preserve"> </w:t>
      </w:r>
      <w:r w:rsidRPr="005264DB">
        <w:rPr>
          <w:rFonts w:asciiTheme="minorHAnsi" w:hAnsiTheme="minorHAnsi"/>
          <w:sz w:val="24"/>
          <w:szCs w:val="24"/>
        </w:rPr>
        <w:t>od</w:t>
      </w:r>
      <w:r w:rsidRPr="002F5CAD">
        <w:rPr>
          <w:rFonts w:asciiTheme="minorHAnsi" w:hAnsiTheme="minorHAnsi"/>
          <w:sz w:val="24"/>
          <w:szCs w:val="24"/>
        </w:rPr>
        <w:t xml:space="preserve"> </w:t>
      </w:r>
      <w:r w:rsidRPr="005264DB">
        <w:rPr>
          <w:rFonts w:asciiTheme="minorHAnsi" w:hAnsiTheme="minorHAnsi"/>
          <w:sz w:val="24"/>
          <w:szCs w:val="24"/>
        </w:rPr>
        <w:t>dnia</w:t>
      </w:r>
      <w:r w:rsidRPr="002F5CAD">
        <w:rPr>
          <w:rFonts w:asciiTheme="minorHAnsi" w:hAnsiTheme="minorHAnsi"/>
          <w:sz w:val="24"/>
          <w:szCs w:val="24"/>
        </w:rPr>
        <w:t xml:space="preserve"> </w:t>
      </w:r>
      <w:r w:rsidRPr="005264DB">
        <w:rPr>
          <w:rFonts w:asciiTheme="minorHAnsi" w:hAnsiTheme="minorHAnsi"/>
          <w:sz w:val="24"/>
          <w:szCs w:val="24"/>
        </w:rPr>
        <w:t>zgłoszenia odbioru</w:t>
      </w:r>
      <w:r w:rsidRPr="002F5CAD">
        <w:rPr>
          <w:rFonts w:asciiTheme="minorHAnsi" w:hAnsiTheme="minorHAnsi"/>
          <w:sz w:val="24"/>
          <w:szCs w:val="24"/>
        </w:rPr>
        <w:t xml:space="preserve"> </w:t>
      </w:r>
      <w:r w:rsidRPr="005264DB">
        <w:rPr>
          <w:rFonts w:asciiTheme="minorHAnsi" w:hAnsiTheme="minorHAnsi"/>
          <w:sz w:val="24"/>
          <w:szCs w:val="24"/>
        </w:rPr>
        <w:t>przez</w:t>
      </w:r>
      <w:r w:rsidRPr="002F5CAD">
        <w:rPr>
          <w:rFonts w:asciiTheme="minorHAnsi" w:hAnsiTheme="minorHAnsi"/>
          <w:sz w:val="24"/>
          <w:szCs w:val="24"/>
        </w:rPr>
        <w:t xml:space="preserve"> </w:t>
      </w:r>
      <w:r w:rsidRPr="005264DB">
        <w:rPr>
          <w:rFonts w:asciiTheme="minorHAnsi" w:hAnsiTheme="minorHAnsi"/>
          <w:sz w:val="24"/>
          <w:szCs w:val="24"/>
        </w:rPr>
        <w:t>Wykonawcę wpisem</w:t>
      </w:r>
      <w:r w:rsidRPr="002F5CAD">
        <w:rPr>
          <w:rFonts w:asciiTheme="minorHAnsi" w:hAnsiTheme="minorHAnsi"/>
          <w:sz w:val="24"/>
          <w:szCs w:val="24"/>
        </w:rPr>
        <w:t xml:space="preserve"> </w:t>
      </w:r>
      <w:r w:rsidRPr="005264DB">
        <w:rPr>
          <w:rFonts w:asciiTheme="minorHAnsi" w:hAnsiTheme="minorHAnsi"/>
          <w:sz w:val="24"/>
          <w:szCs w:val="24"/>
        </w:rPr>
        <w:t>do</w:t>
      </w:r>
      <w:r w:rsidRPr="002F5CAD">
        <w:rPr>
          <w:rFonts w:asciiTheme="minorHAnsi" w:hAnsiTheme="minorHAnsi"/>
          <w:sz w:val="24"/>
          <w:szCs w:val="24"/>
        </w:rPr>
        <w:t xml:space="preserve"> </w:t>
      </w:r>
      <w:r w:rsidRPr="005264DB">
        <w:rPr>
          <w:rFonts w:asciiTheme="minorHAnsi" w:hAnsiTheme="minorHAnsi"/>
          <w:sz w:val="24"/>
          <w:szCs w:val="24"/>
        </w:rPr>
        <w:t>dziennika budowy. W przypadku niezgłoszenia do odbioru tych robót wykonawca na żądanie inspektora nadzoru</w:t>
      </w:r>
      <w:r w:rsidR="00986399" w:rsidRPr="002F5CAD">
        <w:rPr>
          <w:rFonts w:asciiTheme="minorHAnsi" w:hAnsiTheme="minorHAnsi"/>
          <w:sz w:val="24"/>
          <w:szCs w:val="24"/>
        </w:rPr>
        <w:t xml:space="preserve"> </w:t>
      </w:r>
      <w:r w:rsidRPr="005264DB">
        <w:rPr>
          <w:rFonts w:asciiTheme="minorHAnsi" w:hAnsiTheme="minorHAnsi"/>
          <w:sz w:val="24"/>
          <w:szCs w:val="24"/>
        </w:rPr>
        <w:t>inwestorskiego</w:t>
      </w:r>
      <w:r w:rsidRPr="002F5CAD">
        <w:rPr>
          <w:rFonts w:asciiTheme="minorHAnsi" w:hAnsiTheme="minorHAnsi"/>
          <w:sz w:val="24"/>
          <w:szCs w:val="24"/>
        </w:rPr>
        <w:t xml:space="preserve"> </w:t>
      </w:r>
      <w:r w:rsidRPr="005264DB">
        <w:rPr>
          <w:rFonts w:asciiTheme="minorHAnsi" w:hAnsiTheme="minorHAnsi"/>
          <w:sz w:val="24"/>
          <w:szCs w:val="24"/>
        </w:rPr>
        <w:t>będzie</w:t>
      </w:r>
      <w:r w:rsidR="00986399" w:rsidRPr="002F5CAD">
        <w:rPr>
          <w:rFonts w:asciiTheme="minorHAnsi" w:hAnsiTheme="minorHAnsi"/>
          <w:sz w:val="24"/>
          <w:szCs w:val="24"/>
        </w:rPr>
        <w:t xml:space="preserve"> </w:t>
      </w:r>
      <w:r w:rsidRPr="005264DB">
        <w:rPr>
          <w:rFonts w:asciiTheme="minorHAnsi" w:hAnsiTheme="minorHAnsi"/>
          <w:sz w:val="24"/>
          <w:szCs w:val="24"/>
        </w:rPr>
        <w:t>zobowiązany</w:t>
      </w:r>
      <w:r w:rsidRPr="002F5CAD">
        <w:rPr>
          <w:rFonts w:asciiTheme="minorHAnsi" w:hAnsiTheme="minorHAnsi"/>
          <w:sz w:val="24"/>
          <w:szCs w:val="24"/>
        </w:rPr>
        <w:t xml:space="preserve"> </w:t>
      </w:r>
      <w:r w:rsidRPr="005264DB">
        <w:rPr>
          <w:rFonts w:asciiTheme="minorHAnsi" w:hAnsiTheme="minorHAnsi"/>
          <w:sz w:val="24"/>
          <w:szCs w:val="24"/>
        </w:rPr>
        <w:t>na</w:t>
      </w:r>
      <w:r w:rsidR="00986399" w:rsidRPr="002F5CAD">
        <w:rPr>
          <w:rFonts w:asciiTheme="minorHAnsi" w:hAnsiTheme="minorHAnsi"/>
          <w:sz w:val="24"/>
          <w:szCs w:val="24"/>
        </w:rPr>
        <w:t xml:space="preserve"> </w:t>
      </w:r>
      <w:r w:rsidRPr="005264DB">
        <w:rPr>
          <w:rFonts w:asciiTheme="minorHAnsi" w:hAnsiTheme="minorHAnsi"/>
          <w:sz w:val="24"/>
          <w:szCs w:val="24"/>
        </w:rPr>
        <w:t>własny</w:t>
      </w:r>
      <w:r w:rsidR="00986399" w:rsidRPr="002F5CAD">
        <w:rPr>
          <w:rFonts w:asciiTheme="minorHAnsi" w:hAnsiTheme="minorHAnsi"/>
          <w:sz w:val="24"/>
          <w:szCs w:val="24"/>
        </w:rPr>
        <w:t xml:space="preserve"> </w:t>
      </w:r>
      <w:r w:rsidRPr="005264DB">
        <w:rPr>
          <w:rFonts w:asciiTheme="minorHAnsi" w:hAnsiTheme="minorHAnsi"/>
          <w:sz w:val="24"/>
          <w:szCs w:val="24"/>
        </w:rPr>
        <w:t>koszt</w:t>
      </w:r>
      <w:r w:rsidR="00986399" w:rsidRPr="002F5CAD">
        <w:rPr>
          <w:rFonts w:asciiTheme="minorHAnsi" w:hAnsiTheme="minorHAnsi"/>
          <w:sz w:val="24"/>
          <w:szCs w:val="24"/>
        </w:rPr>
        <w:t xml:space="preserve"> </w:t>
      </w:r>
      <w:r w:rsidRPr="005264DB">
        <w:rPr>
          <w:rFonts w:asciiTheme="minorHAnsi" w:hAnsiTheme="minorHAnsi"/>
          <w:sz w:val="24"/>
          <w:szCs w:val="24"/>
        </w:rPr>
        <w:t>do</w:t>
      </w:r>
      <w:r w:rsidR="00986399" w:rsidRPr="002F5CAD">
        <w:rPr>
          <w:rFonts w:asciiTheme="minorHAnsi" w:hAnsiTheme="minorHAnsi"/>
          <w:sz w:val="24"/>
          <w:szCs w:val="24"/>
        </w:rPr>
        <w:t xml:space="preserve"> </w:t>
      </w:r>
      <w:r w:rsidRPr="005264DB">
        <w:rPr>
          <w:rFonts w:asciiTheme="minorHAnsi" w:hAnsiTheme="minorHAnsi"/>
          <w:sz w:val="24"/>
          <w:szCs w:val="24"/>
        </w:rPr>
        <w:t>ich</w:t>
      </w:r>
      <w:r w:rsidR="00986399" w:rsidRPr="002F5CAD">
        <w:rPr>
          <w:rFonts w:asciiTheme="minorHAnsi" w:hAnsiTheme="minorHAnsi"/>
          <w:sz w:val="24"/>
          <w:szCs w:val="24"/>
        </w:rPr>
        <w:t xml:space="preserve"> </w:t>
      </w:r>
      <w:r w:rsidRPr="005264DB">
        <w:rPr>
          <w:rFonts w:asciiTheme="minorHAnsi" w:hAnsiTheme="minorHAnsi"/>
          <w:sz w:val="24"/>
          <w:szCs w:val="24"/>
        </w:rPr>
        <w:t>odkrycia i doprowadzenia do wymaganego stanu.</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Odbiór końcowy ma na celu przekazanie Zamawiającemu zrealizowanego przedmiotu umowy po sprawdzeniu</w:t>
      </w:r>
      <w:r w:rsidRPr="002F5CAD">
        <w:rPr>
          <w:rFonts w:asciiTheme="minorHAnsi" w:hAnsiTheme="minorHAnsi"/>
          <w:sz w:val="24"/>
          <w:szCs w:val="24"/>
        </w:rPr>
        <w:t xml:space="preserve"> </w:t>
      </w:r>
      <w:r w:rsidRPr="005264DB">
        <w:rPr>
          <w:rFonts w:asciiTheme="minorHAnsi" w:hAnsiTheme="minorHAnsi"/>
          <w:sz w:val="24"/>
          <w:szCs w:val="24"/>
        </w:rPr>
        <w:t>jego</w:t>
      </w:r>
      <w:r w:rsidRPr="002F5CAD">
        <w:rPr>
          <w:rFonts w:asciiTheme="minorHAnsi" w:hAnsiTheme="minorHAnsi"/>
          <w:sz w:val="24"/>
          <w:szCs w:val="24"/>
        </w:rPr>
        <w:t xml:space="preserve"> </w:t>
      </w:r>
      <w:r w:rsidRPr="005264DB">
        <w:rPr>
          <w:rFonts w:asciiTheme="minorHAnsi" w:hAnsiTheme="minorHAnsi"/>
          <w:sz w:val="24"/>
          <w:szCs w:val="24"/>
        </w:rPr>
        <w:t>należytego</w:t>
      </w:r>
      <w:r w:rsidRPr="002F5CAD">
        <w:rPr>
          <w:rFonts w:asciiTheme="minorHAnsi" w:hAnsiTheme="minorHAnsi"/>
          <w:sz w:val="24"/>
          <w:szCs w:val="24"/>
        </w:rPr>
        <w:t xml:space="preserve"> </w:t>
      </w:r>
      <w:r w:rsidRPr="005264DB">
        <w:rPr>
          <w:rFonts w:asciiTheme="minorHAnsi" w:hAnsiTheme="minorHAnsi"/>
          <w:sz w:val="24"/>
          <w:szCs w:val="24"/>
        </w:rPr>
        <w:t>wykonania</w:t>
      </w:r>
      <w:r w:rsidRPr="002F5CAD">
        <w:rPr>
          <w:rFonts w:asciiTheme="minorHAnsi" w:hAnsiTheme="minorHAnsi"/>
          <w:sz w:val="24"/>
          <w:szCs w:val="24"/>
        </w:rPr>
        <w:t xml:space="preserve"> </w:t>
      </w:r>
      <w:r w:rsidRPr="005264DB">
        <w:rPr>
          <w:rFonts w:asciiTheme="minorHAnsi" w:hAnsiTheme="minorHAnsi"/>
          <w:sz w:val="24"/>
          <w:szCs w:val="24"/>
        </w:rPr>
        <w:t>i</w:t>
      </w:r>
      <w:r w:rsidRPr="002F5CAD">
        <w:rPr>
          <w:rFonts w:asciiTheme="minorHAnsi" w:hAnsiTheme="minorHAnsi"/>
          <w:sz w:val="24"/>
          <w:szCs w:val="24"/>
        </w:rPr>
        <w:t xml:space="preserve"> </w:t>
      </w:r>
      <w:r w:rsidRPr="005264DB">
        <w:rPr>
          <w:rFonts w:asciiTheme="minorHAnsi" w:hAnsiTheme="minorHAnsi"/>
          <w:sz w:val="24"/>
          <w:szCs w:val="24"/>
        </w:rPr>
        <w:t>przeprowadzeniu</w:t>
      </w:r>
      <w:r w:rsidRPr="002F5CAD">
        <w:rPr>
          <w:rFonts w:asciiTheme="minorHAnsi" w:hAnsiTheme="minorHAnsi"/>
          <w:sz w:val="24"/>
          <w:szCs w:val="24"/>
        </w:rPr>
        <w:t xml:space="preserve"> </w:t>
      </w:r>
      <w:r w:rsidRPr="005264DB">
        <w:rPr>
          <w:rFonts w:asciiTheme="minorHAnsi" w:hAnsiTheme="minorHAnsi"/>
          <w:sz w:val="24"/>
          <w:szCs w:val="24"/>
        </w:rPr>
        <w:t>przewidzianych</w:t>
      </w:r>
      <w:r w:rsidRPr="002F5CAD">
        <w:rPr>
          <w:rFonts w:asciiTheme="minorHAnsi" w:hAnsiTheme="minorHAnsi"/>
          <w:sz w:val="24"/>
          <w:szCs w:val="24"/>
        </w:rPr>
        <w:t xml:space="preserve"> </w:t>
      </w:r>
      <w:r w:rsidRPr="005264DB">
        <w:rPr>
          <w:rFonts w:asciiTheme="minorHAnsi" w:hAnsiTheme="minorHAnsi"/>
          <w:sz w:val="24"/>
          <w:szCs w:val="24"/>
        </w:rPr>
        <w:t>przepisami</w:t>
      </w:r>
      <w:r w:rsidRPr="002F5CAD">
        <w:rPr>
          <w:rFonts w:asciiTheme="minorHAnsi" w:hAnsiTheme="minorHAnsi"/>
          <w:sz w:val="24"/>
          <w:szCs w:val="24"/>
        </w:rPr>
        <w:t xml:space="preserve"> </w:t>
      </w:r>
      <w:r w:rsidRPr="005264DB">
        <w:rPr>
          <w:rFonts w:asciiTheme="minorHAnsi" w:hAnsiTheme="minorHAnsi"/>
          <w:sz w:val="24"/>
          <w:szCs w:val="24"/>
        </w:rPr>
        <w:t>prawa</w:t>
      </w:r>
      <w:r w:rsidRPr="002F5CAD">
        <w:rPr>
          <w:rFonts w:asciiTheme="minorHAnsi" w:hAnsiTheme="minorHAnsi"/>
          <w:sz w:val="24"/>
          <w:szCs w:val="24"/>
        </w:rPr>
        <w:t xml:space="preserve"> </w:t>
      </w:r>
      <w:r w:rsidRPr="005264DB">
        <w:rPr>
          <w:rFonts w:asciiTheme="minorHAnsi" w:hAnsiTheme="minorHAnsi"/>
          <w:sz w:val="24"/>
          <w:szCs w:val="24"/>
        </w:rPr>
        <w:t>badań, prób technicznych i innych.</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Gotowość do odbioru końcowego</w:t>
      </w:r>
      <w:r w:rsidR="00F6718E">
        <w:rPr>
          <w:rFonts w:asciiTheme="minorHAnsi" w:hAnsiTheme="minorHAnsi"/>
          <w:sz w:val="24"/>
          <w:szCs w:val="24"/>
        </w:rPr>
        <w:t xml:space="preserve"> </w:t>
      </w:r>
      <w:r w:rsidRPr="005264DB">
        <w:rPr>
          <w:rFonts w:asciiTheme="minorHAnsi" w:hAnsiTheme="minorHAnsi"/>
          <w:sz w:val="24"/>
          <w:szCs w:val="24"/>
        </w:rPr>
        <w:t>Wykonawca zgłosi Zamawiającemu w formie pisemnej. Gotowość do odbioru końcowego przedmiotu umowy winno być zgłoszone również wpisem do</w:t>
      </w:r>
      <w:r w:rsidR="00137A91">
        <w:rPr>
          <w:rFonts w:asciiTheme="minorHAnsi" w:hAnsiTheme="minorHAnsi"/>
          <w:sz w:val="24"/>
          <w:szCs w:val="24"/>
        </w:rPr>
        <w:t xml:space="preserve"> </w:t>
      </w:r>
      <w:r w:rsidRPr="005264DB">
        <w:rPr>
          <w:rFonts w:asciiTheme="minorHAnsi" w:hAnsiTheme="minorHAnsi"/>
          <w:sz w:val="24"/>
          <w:szCs w:val="24"/>
        </w:rPr>
        <w:t>dziennika budowy przez kierownika budowy. Zapis ten musi być p</w:t>
      </w:r>
      <w:r w:rsidR="00986399" w:rsidRPr="005264DB">
        <w:rPr>
          <w:rFonts w:asciiTheme="minorHAnsi" w:hAnsiTheme="minorHAnsi"/>
          <w:sz w:val="24"/>
          <w:szCs w:val="24"/>
        </w:rPr>
        <w:t>otwierdzony przez inspektora</w:t>
      </w:r>
      <w:r w:rsidRPr="005264DB">
        <w:rPr>
          <w:rFonts w:asciiTheme="minorHAnsi" w:hAnsiTheme="minorHAnsi"/>
          <w:sz w:val="24"/>
          <w:szCs w:val="24"/>
        </w:rPr>
        <w:t xml:space="preserve"> nadzoru. Zamawiający wyznaczy termin i rozpocznie odbiór końcowy w ciągu 7 dni</w:t>
      </w:r>
      <w:r w:rsidRPr="002F5CAD">
        <w:rPr>
          <w:rFonts w:asciiTheme="minorHAnsi" w:hAnsiTheme="minorHAnsi"/>
          <w:sz w:val="24"/>
          <w:szCs w:val="24"/>
        </w:rPr>
        <w:t xml:space="preserve"> </w:t>
      </w:r>
      <w:r w:rsidRPr="005264DB">
        <w:rPr>
          <w:rFonts w:asciiTheme="minorHAnsi" w:hAnsiTheme="minorHAnsi"/>
          <w:sz w:val="24"/>
          <w:szCs w:val="24"/>
        </w:rPr>
        <w:t>od</w:t>
      </w:r>
      <w:r w:rsidRPr="002F5CAD">
        <w:rPr>
          <w:rFonts w:asciiTheme="minorHAnsi" w:hAnsiTheme="minorHAnsi"/>
          <w:sz w:val="24"/>
          <w:szCs w:val="24"/>
        </w:rPr>
        <w:t xml:space="preserve"> </w:t>
      </w:r>
      <w:r w:rsidRPr="005264DB">
        <w:rPr>
          <w:rFonts w:asciiTheme="minorHAnsi" w:hAnsiTheme="minorHAnsi"/>
          <w:sz w:val="24"/>
          <w:szCs w:val="24"/>
        </w:rPr>
        <w:t>daty</w:t>
      </w:r>
      <w:r w:rsidRPr="002F5CAD">
        <w:rPr>
          <w:rFonts w:asciiTheme="minorHAnsi" w:hAnsiTheme="minorHAnsi"/>
          <w:sz w:val="24"/>
          <w:szCs w:val="24"/>
        </w:rPr>
        <w:t xml:space="preserve"> </w:t>
      </w:r>
      <w:r w:rsidRPr="005264DB">
        <w:rPr>
          <w:rFonts w:asciiTheme="minorHAnsi" w:hAnsiTheme="minorHAnsi"/>
          <w:sz w:val="24"/>
          <w:szCs w:val="24"/>
        </w:rPr>
        <w:t>zawiadomienia</w:t>
      </w:r>
      <w:r w:rsidRPr="002F5CAD">
        <w:rPr>
          <w:rFonts w:asciiTheme="minorHAnsi" w:hAnsiTheme="minorHAnsi"/>
          <w:sz w:val="24"/>
          <w:szCs w:val="24"/>
        </w:rPr>
        <w:t xml:space="preserve"> </w:t>
      </w:r>
      <w:r w:rsidRPr="005264DB">
        <w:rPr>
          <w:rFonts w:asciiTheme="minorHAnsi" w:hAnsiTheme="minorHAnsi"/>
          <w:sz w:val="24"/>
          <w:szCs w:val="24"/>
        </w:rPr>
        <w:t>go</w:t>
      </w:r>
      <w:r w:rsidRPr="002F5CAD">
        <w:rPr>
          <w:rFonts w:asciiTheme="minorHAnsi" w:hAnsiTheme="minorHAnsi"/>
          <w:sz w:val="24"/>
          <w:szCs w:val="24"/>
        </w:rPr>
        <w:t xml:space="preserve"> </w:t>
      </w:r>
      <w:r w:rsidRPr="005264DB">
        <w:rPr>
          <w:rFonts w:asciiTheme="minorHAnsi" w:hAnsiTheme="minorHAnsi"/>
          <w:sz w:val="24"/>
          <w:szCs w:val="24"/>
        </w:rPr>
        <w:t>o</w:t>
      </w:r>
      <w:r w:rsidRPr="002F5CAD">
        <w:rPr>
          <w:rFonts w:asciiTheme="minorHAnsi" w:hAnsiTheme="minorHAnsi"/>
          <w:sz w:val="24"/>
          <w:szCs w:val="24"/>
        </w:rPr>
        <w:t xml:space="preserve"> </w:t>
      </w:r>
      <w:r w:rsidRPr="005264DB">
        <w:rPr>
          <w:rFonts w:asciiTheme="minorHAnsi" w:hAnsiTheme="minorHAnsi"/>
          <w:sz w:val="24"/>
          <w:szCs w:val="24"/>
        </w:rPr>
        <w:t>zgłoszeniu</w:t>
      </w:r>
      <w:r w:rsidRPr="002F5CAD">
        <w:rPr>
          <w:rFonts w:asciiTheme="minorHAnsi" w:hAnsiTheme="minorHAnsi"/>
          <w:sz w:val="24"/>
          <w:szCs w:val="24"/>
        </w:rPr>
        <w:t xml:space="preserve"> </w:t>
      </w:r>
      <w:r w:rsidRPr="005264DB">
        <w:rPr>
          <w:rFonts w:asciiTheme="minorHAnsi" w:hAnsiTheme="minorHAnsi"/>
          <w:sz w:val="24"/>
          <w:szCs w:val="24"/>
        </w:rPr>
        <w:t>przez</w:t>
      </w:r>
      <w:r w:rsidRPr="002F5CAD">
        <w:rPr>
          <w:rFonts w:asciiTheme="minorHAnsi" w:hAnsiTheme="minorHAnsi"/>
          <w:sz w:val="24"/>
          <w:szCs w:val="24"/>
        </w:rPr>
        <w:t xml:space="preserve"> </w:t>
      </w:r>
      <w:r w:rsidRPr="005264DB">
        <w:rPr>
          <w:rFonts w:asciiTheme="minorHAnsi" w:hAnsiTheme="minorHAnsi"/>
          <w:sz w:val="24"/>
          <w:szCs w:val="24"/>
        </w:rPr>
        <w:t>Wykonawcę</w:t>
      </w:r>
      <w:r w:rsidRPr="002F5CAD">
        <w:rPr>
          <w:rFonts w:asciiTheme="minorHAnsi" w:hAnsiTheme="minorHAnsi"/>
          <w:sz w:val="24"/>
          <w:szCs w:val="24"/>
        </w:rPr>
        <w:t xml:space="preserve"> </w:t>
      </w:r>
      <w:r w:rsidRPr="005264DB">
        <w:rPr>
          <w:rFonts w:asciiTheme="minorHAnsi" w:hAnsiTheme="minorHAnsi"/>
          <w:sz w:val="24"/>
          <w:szCs w:val="24"/>
        </w:rPr>
        <w:t>gotowości</w:t>
      </w:r>
      <w:r w:rsidRPr="002F5CAD">
        <w:rPr>
          <w:rFonts w:asciiTheme="minorHAnsi" w:hAnsiTheme="minorHAnsi"/>
          <w:sz w:val="24"/>
          <w:szCs w:val="24"/>
        </w:rPr>
        <w:t xml:space="preserve"> </w:t>
      </w:r>
      <w:r w:rsidRPr="005264DB">
        <w:rPr>
          <w:rFonts w:asciiTheme="minorHAnsi" w:hAnsiTheme="minorHAnsi"/>
          <w:sz w:val="24"/>
          <w:szCs w:val="24"/>
        </w:rPr>
        <w:t>do</w:t>
      </w:r>
      <w:r w:rsidRPr="002F5CAD">
        <w:rPr>
          <w:rFonts w:asciiTheme="minorHAnsi" w:hAnsiTheme="minorHAnsi"/>
          <w:sz w:val="24"/>
          <w:szCs w:val="24"/>
        </w:rPr>
        <w:t xml:space="preserve"> </w:t>
      </w:r>
      <w:r w:rsidRPr="005264DB">
        <w:rPr>
          <w:rFonts w:asciiTheme="minorHAnsi" w:hAnsiTheme="minorHAnsi"/>
          <w:sz w:val="24"/>
          <w:szCs w:val="24"/>
        </w:rPr>
        <w:t>odbioru</w:t>
      </w:r>
      <w:r w:rsidRPr="002F5CAD">
        <w:rPr>
          <w:rFonts w:asciiTheme="minorHAnsi" w:hAnsiTheme="minorHAnsi"/>
          <w:sz w:val="24"/>
          <w:szCs w:val="24"/>
        </w:rPr>
        <w:t xml:space="preserve"> </w:t>
      </w:r>
      <w:r w:rsidRPr="005264DB">
        <w:rPr>
          <w:rFonts w:asciiTheme="minorHAnsi" w:hAnsiTheme="minorHAnsi"/>
          <w:sz w:val="24"/>
          <w:szCs w:val="24"/>
        </w:rPr>
        <w:t>końcowego i sprawdzenia przedstawionej dokumentacji powykonawczej,</w:t>
      </w:r>
      <w:r w:rsidRPr="002F5CAD">
        <w:rPr>
          <w:rFonts w:asciiTheme="minorHAnsi" w:hAnsiTheme="minorHAnsi"/>
          <w:sz w:val="24"/>
          <w:szCs w:val="24"/>
        </w:rPr>
        <w:t xml:space="preserve"> </w:t>
      </w:r>
      <w:r w:rsidRPr="005264DB">
        <w:rPr>
          <w:rFonts w:asciiTheme="minorHAnsi" w:hAnsiTheme="minorHAnsi"/>
          <w:sz w:val="24"/>
          <w:szCs w:val="24"/>
        </w:rPr>
        <w:t xml:space="preserve">zawiadamiając o tym Wykonawcę na </w:t>
      </w:r>
      <w:r w:rsidRPr="002F5CAD">
        <w:rPr>
          <w:rFonts w:asciiTheme="minorHAnsi" w:hAnsiTheme="minorHAnsi"/>
          <w:sz w:val="24"/>
          <w:szCs w:val="24"/>
        </w:rPr>
        <w:t>piśmie.</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Odbioru</w:t>
      </w:r>
      <w:r w:rsidRPr="002F5CAD">
        <w:rPr>
          <w:rFonts w:asciiTheme="minorHAnsi" w:hAnsiTheme="minorHAnsi"/>
          <w:sz w:val="24"/>
          <w:szCs w:val="24"/>
        </w:rPr>
        <w:t xml:space="preserve"> </w:t>
      </w:r>
      <w:r w:rsidRPr="005264DB">
        <w:rPr>
          <w:rFonts w:asciiTheme="minorHAnsi" w:hAnsiTheme="minorHAnsi"/>
          <w:sz w:val="24"/>
          <w:szCs w:val="24"/>
        </w:rPr>
        <w:t>końcowego</w:t>
      </w:r>
      <w:r w:rsidRPr="002F5CAD">
        <w:rPr>
          <w:rFonts w:asciiTheme="minorHAnsi" w:hAnsiTheme="minorHAnsi"/>
          <w:sz w:val="24"/>
          <w:szCs w:val="24"/>
        </w:rPr>
        <w:t xml:space="preserve"> </w:t>
      </w:r>
      <w:r w:rsidRPr="005264DB">
        <w:rPr>
          <w:rFonts w:asciiTheme="minorHAnsi" w:hAnsiTheme="minorHAnsi"/>
          <w:sz w:val="24"/>
          <w:szCs w:val="24"/>
        </w:rPr>
        <w:t>dokona</w:t>
      </w:r>
      <w:r w:rsidR="00986399" w:rsidRPr="005264DB">
        <w:rPr>
          <w:rFonts w:asciiTheme="minorHAnsi" w:hAnsiTheme="minorHAnsi"/>
          <w:sz w:val="24"/>
          <w:szCs w:val="24"/>
        </w:rPr>
        <w:t xml:space="preserve">ją przedstawiciele </w:t>
      </w:r>
      <w:r w:rsidRPr="005264DB">
        <w:rPr>
          <w:rFonts w:asciiTheme="minorHAnsi" w:hAnsiTheme="minorHAnsi"/>
          <w:sz w:val="24"/>
          <w:szCs w:val="24"/>
        </w:rPr>
        <w:t>Zamawiającego</w:t>
      </w:r>
      <w:r w:rsidRPr="002F5CAD">
        <w:rPr>
          <w:rFonts w:asciiTheme="minorHAnsi" w:hAnsiTheme="minorHAnsi"/>
          <w:sz w:val="24"/>
          <w:szCs w:val="24"/>
        </w:rPr>
        <w:t xml:space="preserve"> </w:t>
      </w:r>
      <w:r w:rsidRPr="005264DB">
        <w:rPr>
          <w:rFonts w:asciiTheme="minorHAnsi" w:hAnsiTheme="minorHAnsi"/>
          <w:sz w:val="24"/>
          <w:szCs w:val="24"/>
        </w:rPr>
        <w:t>i</w:t>
      </w:r>
      <w:r w:rsidRPr="002F5CAD">
        <w:rPr>
          <w:rFonts w:asciiTheme="minorHAnsi" w:hAnsiTheme="minorHAnsi"/>
          <w:sz w:val="24"/>
          <w:szCs w:val="24"/>
        </w:rPr>
        <w:t xml:space="preserve"> </w:t>
      </w:r>
      <w:r w:rsidRPr="005264DB">
        <w:rPr>
          <w:rFonts w:asciiTheme="minorHAnsi" w:hAnsiTheme="minorHAnsi"/>
          <w:sz w:val="24"/>
          <w:szCs w:val="24"/>
        </w:rPr>
        <w:t>uprawniony przedstawiciel Wykonawcy.</w:t>
      </w:r>
    </w:p>
    <w:p w:rsidR="00986399"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Najpóźniej w dniu odbioru zakończenia czynności odbioru końcowego robót Wykonawca przekaże Zamawiającemu wszystkie dokumenty </w:t>
      </w:r>
      <w:r w:rsidR="00986399" w:rsidRPr="005264DB">
        <w:rPr>
          <w:rFonts w:asciiTheme="minorHAnsi" w:hAnsiTheme="minorHAnsi"/>
          <w:sz w:val="24"/>
          <w:szCs w:val="24"/>
        </w:rPr>
        <w:t xml:space="preserve">niezbędne do dokonania odbioru końcowego, w szczególności: </w:t>
      </w:r>
    </w:p>
    <w:p w:rsidR="00986399" w:rsidRPr="005264DB"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sz w:val="24"/>
          <w:szCs w:val="24"/>
        </w:rPr>
      </w:pPr>
      <w:proofErr w:type="gramStart"/>
      <w:r w:rsidRPr="005264DB">
        <w:rPr>
          <w:rFonts w:asciiTheme="minorHAnsi" w:hAnsiTheme="minorHAnsi" w:cstheme="minorHAnsi"/>
          <w:bCs/>
          <w:sz w:val="24"/>
          <w:szCs w:val="24"/>
        </w:rPr>
        <w:t>kosztorys</w:t>
      </w:r>
      <w:proofErr w:type="gramEnd"/>
      <w:r w:rsidRPr="005264DB">
        <w:rPr>
          <w:rFonts w:asciiTheme="minorHAnsi" w:hAnsiTheme="minorHAnsi" w:cstheme="minorHAnsi"/>
          <w:bCs/>
          <w:sz w:val="24"/>
          <w:szCs w:val="24"/>
        </w:rPr>
        <w:t xml:space="preserve"> </w:t>
      </w:r>
      <w:r w:rsidRPr="002F5CAD">
        <w:rPr>
          <w:rFonts w:asciiTheme="minorHAnsi" w:eastAsia="Times New Roman" w:hAnsiTheme="minorHAnsi" w:cs="Times New Roman"/>
          <w:bCs/>
          <w:sz w:val="24"/>
          <w:szCs w:val="24"/>
          <w:lang w:eastAsia="pl-PL"/>
        </w:rPr>
        <w:t>powykonawczy</w:t>
      </w:r>
      <w:r w:rsidRPr="005264DB">
        <w:rPr>
          <w:rFonts w:asciiTheme="minorHAnsi" w:hAnsiTheme="minorHAnsi" w:cstheme="minorHAnsi"/>
          <w:sz w:val="24"/>
          <w:szCs w:val="24"/>
        </w:rPr>
        <w:t xml:space="preserve"> pomocniczy wraz z zestawieniem ilości wbudowanych materiałów;</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certyfikaty</w:t>
      </w:r>
      <w:proofErr w:type="gramEnd"/>
      <w:r w:rsidRPr="002F5CAD">
        <w:rPr>
          <w:rFonts w:asciiTheme="minorHAnsi" w:hAnsiTheme="minorHAnsi" w:cstheme="minorHAnsi"/>
          <w:bCs/>
          <w:sz w:val="24"/>
          <w:szCs w:val="24"/>
        </w:rPr>
        <w:t>, atesty, aprobaty techniczne materiałów;</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dziennik</w:t>
      </w:r>
      <w:proofErr w:type="gramEnd"/>
      <w:r w:rsidRPr="002F5CAD">
        <w:rPr>
          <w:rFonts w:asciiTheme="minorHAnsi" w:hAnsiTheme="minorHAnsi" w:cstheme="minorHAnsi"/>
          <w:bCs/>
          <w:sz w:val="24"/>
          <w:szCs w:val="24"/>
        </w:rPr>
        <w:t xml:space="preserve"> budowy z potwierdzeniem inspektora nadzoru i kierownika budowy o zakończeniu robót;</w:t>
      </w:r>
    </w:p>
    <w:p w:rsidR="006434A1"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komplet</w:t>
      </w:r>
      <w:proofErr w:type="gramEnd"/>
      <w:r w:rsidRPr="002F5CAD">
        <w:rPr>
          <w:rFonts w:asciiTheme="minorHAnsi" w:hAnsiTheme="minorHAnsi" w:cstheme="minorHAnsi"/>
          <w:bCs/>
          <w:sz w:val="24"/>
          <w:szCs w:val="24"/>
        </w:rPr>
        <w:t xml:space="preserve"> kart gwarancyjnych na dostarczone i zamontowane urządzenia;</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oświadczenie</w:t>
      </w:r>
      <w:proofErr w:type="gramEnd"/>
      <w:r w:rsidRPr="002F5CAD">
        <w:rPr>
          <w:rFonts w:asciiTheme="minorHAnsi" w:hAnsiTheme="minorHAnsi" w:cstheme="minorHAnsi"/>
          <w:bCs/>
          <w:sz w:val="24"/>
          <w:szCs w:val="24"/>
        </w:rPr>
        <w:t xml:space="preserve"> kierownika budowy, inspektora nadzoru o wykonaniu przedmiotu zamówienia zgodnie z dokumentacją projektową, </w:t>
      </w:r>
      <w:r w:rsidR="00FB0594" w:rsidRPr="0089059F">
        <w:rPr>
          <w:rFonts w:asciiTheme="minorHAnsi" w:hAnsiTheme="minorHAnsi" w:cstheme="minorHAnsi"/>
          <w:bCs/>
          <w:sz w:val="24"/>
          <w:szCs w:val="24"/>
        </w:rPr>
        <w:t>pozwoleniem na budowę</w:t>
      </w:r>
      <w:r w:rsidR="00FB0594" w:rsidRPr="00E57BC4">
        <w:rPr>
          <w:rFonts w:asciiTheme="minorHAnsi" w:hAnsiTheme="minorHAnsi" w:cstheme="minorHAnsi"/>
          <w:bCs/>
          <w:strike/>
          <w:sz w:val="24"/>
          <w:szCs w:val="24"/>
        </w:rPr>
        <w:t xml:space="preserve"> </w:t>
      </w:r>
      <w:r w:rsidR="00FB0594" w:rsidRPr="00591C13">
        <w:rPr>
          <w:rFonts w:asciiTheme="minorHAnsi" w:hAnsiTheme="minorHAnsi" w:cstheme="minorHAnsi"/>
          <w:bCs/>
          <w:sz w:val="24"/>
          <w:szCs w:val="24"/>
        </w:rPr>
        <w:t xml:space="preserve">lub </w:t>
      </w:r>
      <w:r w:rsidR="006434A1" w:rsidRPr="00591C13">
        <w:rPr>
          <w:rFonts w:asciiTheme="minorHAnsi" w:hAnsiTheme="minorHAnsi" w:cstheme="minorHAnsi"/>
          <w:bCs/>
          <w:sz w:val="24"/>
          <w:szCs w:val="24"/>
        </w:rPr>
        <w:t>zgłoszeniem robót niewymagających pozwolenia na budowę</w:t>
      </w:r>
      <w:r w:rsidRPr="00591C13">
        <w:rPr>
          <w:rFonts w:asciiTheme="minorHAnsi" w:hAnsiTheme="minorHAnsi" w:cstheme="minorHAnsi"/>
          <w:bCs/>
          <w:sz w:val="24"/>
          <w:szCs w:val="24"/>
        </w:rPr>
        <w:t>, p</w:t>
      </w:r>
      <w:r w:rsidRPr="002F5CAD">
        <w:rPr>
          <w:rFonts w:asciiTheme="minorHAnsi" w:hAnsiTheme="minorHAnsi" w:cstheme="minorHAnsi"/>
          <w:bCs/>
          <w:sz w:val="24"/>
          <w:szCs w:val="24"/>
        </w:rPr>
        <w:t>rzepisami i obowiązującymi normami;</w:t>
      </w:r>
    </w:p>
    <w:p w:rsidR="00986399" w:rsidRPr="00114213" w:rsidRDefault="00986399" w:rsidP="002F5CAD">
      <w:pPr>
        <w:widowControl/>
        <w:numPr>
          <w:ilvl w:val="0"/>
          <w:numId w:val="29"/>
        </w:numPr>
        <w:tabs>
          <w:tab w:val="left" w:pos="426"/>
        </w:tabs>
        <w:autoSpaceDE/>
        <w:autoSpaceDN/>
        <w:spacing w:line="276" w:lineRule="auto"/>
        <w:ind w:left="0" w:firstLine="0"/>
        <w:rPr>
          <w:rFonts w:asciiTheme="minorHAnsi" w:eastAsia="Calibri" w:hAnsiTheme="minorHAnsi" w:cstheme="minorHAnsi"/>
          <w:b/>
          <w:bCs/>
          <w:sz w:val="24"/>
          <w:szCs w:val="24"/>
        </w:rPr>
      </w:pPr>
      <w:proofErr w:type="gramStart"/>
      <w:r w:rsidRPr="00114213">
        <w:rPr>
          <w:rFonts w:asciiTheme="minorHAnsi" w:hAnsiTheme="minorHAnsi" w:cstheme="minorHAnsi"/>
          <w:bCs/>
          <w:sz w:val="24"/>
          <w:szCs w:val="24"/>
        </w:rPr>
        <w:t>inwentaryzację</w:t>
      </w:r>
      <w:proofErr w:type="gramEnd"/>
      <w:r w:rsidRPr="00114213">
        <w:rPr>
          <w:rFonts w:asciiTheme="minorHAnsi" w:hAnsiTheme="minorHAnsi" w:cstheme="minorHAnsi"/>
          <w:sz w:val="24"/>
          <w:szCs w:val="24"/>
        </w:rPr>
        <w:t xml:space="preserve"> geodezyjną powykonawczą - </w:t>
      </w:r>
      <w:r w:rsidRPr="00114213">
        <w:rPr>
          <w:rFonts w:asciiTheme="minorHAnsi" w:eastAsia="Calibri" w:hAnsiTheme="minorHAnsi" w:cstheme="minorHAnsi"/>
          <w:b/>
          <w:bCs/>
          <w:sz w:val="24"/>
          <w:szCs w:val="24"/>
        </w:rPr>
        <w:t>Wykonawca przedłoży Zamawiającemu wraz ze zgłoszeniem końcowym do odbioru oświadczenie geodety o złożeniu robót geodezyjnych do Ośrodka Dokumentacji Geodezyjnej i Kartograficznej w Starostwie Powiatowym w Piotrkowie Tryb.</w:t>
      </w:r>
      <w:r w:rsidR="006434A1" w:rsidRPr="00114213">
        <w:rPr>
          <w:rFonts w:asciiTheme="minorHAnsi" w:eastAsia="Calibri" w:hAnsiTheme="minorHAnsi" w:cstheme="minorHAnsi"/>
          <w:b/>
          <w:bCs/>
          <w:sz w:val="24"/>
          <w:szCs w:val="24"/>
        </w:rPr>
        <w:t>;</w:t>
      </w:r>
    </w:p>
    <w:p w:rsidR="00986399" w:rsidRPr="00E57BC4" w:rsidRDefault="003E573C" w:rsidP="00716ED1">
      <w:pPr>
        <w:widowControl/>
        <w:numPr>
          <w:ilvl w:val="0"/>
          <w:numId w:val="29"/>
        </w:numPr>
        <w:tabs>
          <w:tab w:val="left" w:pos="426"/>
        </w:tabs>
        <w:autoSpaceDE/>
        <w:autoSpaceDN/>
        <w:spacing w:line="276" w:lineRule="auto"/>
        <w:ind w:left="0" w:firstLine="0"/>
        <w:rPr>
          <w:rFonts w:asciiTheme="minorHAnsi" w:eastAsia="Calibri" w:hAnsiTheme="minorHAnsi" w:cstheme="minorHAnsi"/>
          <w:strike/>
          <w:sz w:val="24"/>
          <w:szCs w:val="24"/>
        </w:rPr>
      </w:pPr>
      <w:proofErr w:type="gramStart"/>
      <w:r w:rsidRPr="00E57BC4">
        <w:rPr>
          <w:rFonts w:asciiTheme="minorHAnsi" w:eastAsia="Calibri" w:hAnsiTheme="minorHAnsi" w:cstheme="minorHAnsi"/>
          <w:strike/>
          <w:sz w:val="24"/>
          <w:szCs w:val="24"/>
        </w:rPr>
        <w:t>decyzję</w:t>
      </w:r>
      <w:proofErr w:type="gramEnd"/>
      <w:r w:rsidR="00986399" w:rsidRPr="00E57BC4">
        <w:rPr>
          <w:rFonts w:asciiTheme="minorHAnsi" w:eastAsia="Calibri" w:hAnsiTheme="minorHAnsi" w:cstheme="minorHAnsi"/>
          <w:strike/>
          <w:sz w:val="24"/>
          <w:szCs w:val="24"/>
        </w:rPr>
        <w:t xml:space="preserve"> </w:t>
      </w:r>
      <w:r w:rsidR="00986399" w:rsidRPr="00E57BC4">
        <w:rPr>
          <w:rFonts w:asciiTheme="minorHAnsi" w:hAnsiTheme="minorHAnsi" w:cstheme="minorHAnsi"/>
          <w:bCs/>
          <w:strike/>
          <w:sz w:val="24"/>
          <w:szCs w:val="24"/>
        </w:rPr>
        <w:t>pozwolenia</w:t>
      </w:r>
      <w:r w:rsidR="00986399" w:rsidRPr="00E57BC4">
        <w:rPr>
          <w:rFonts w:asciiTheme="minorHAnsi" w:eastAsia="Calibri" w:hAnsiTheme="minorHAnsi" w:cstheme="minorHAnsi"/>
          <w:strike/>
          <w:sz w:val="24"/>
          <w:szCs w:val="24"/>
        </w:rPr>
        <w:t xml:space="preserve"> na użytkowanie obiektu lub </w:t>
      </w:r>
      <w:r w:rsidRPr="00E57BC4">
        <w:rPr>
          <w:rFonts w:asciiTheme="minorHAnsi" w:hAnsiTheme="minorHAnsi"/>
          <w:strike/>
          <w:sz w:val="24"/>
          <w:szCs w:val="24"/>
        </w:rPr>
        <w:t>skuteczne</w:t>
      </w:r>
      <w:r w:rsidR="006434A1" w:rsidRPr="00E57BC4">
        <w:rPr>
          <w:rFonts w:asciiTheme="minorHAnsi" w:hAnsiTheme="minorHAnsi"/>
          <w:strike/>
          <w:sz w:val="24"/>
          <w:szCs w:val="24"/>
        </w:rPr>
        <w:t xml:space="preserve"> </w:t>
      </w:r>
      <w:r w:rsidRPr="00E57BC4">
        <w:rPr>
          <w:rFonts w:asciiTheme="minorHAnsi" w:hAnsiTheme="minorHAnsi"/>
          <w:strike/>
          <w:sz w:val="24"/>
          <w:szCs w:val="24"/>
        </w:rPr>
        <w:t>zgłoszenie</w:t>
      </w:r>
      <w:r w:rsidR="006434A1" w:rsidRPr="00E57BC4">
        <w:rPr>
          <w:rFonts w:asciiTheme="minorHAnsi" w:hAnsiTheme="minorHAnsi"/>
          <w:strike/>
          <w:sz w:val="24"/>
          <w:szCs w:val="24"/>
        </w:rPr>
        <w:t xml:space="preserve"> zakończenia robót niewymagających pozwolenia na budowę w PINB</w:t>
      </w:r>
      <w:r w:rsidR="00986399" w:rsidRPr="00E57BC4">
        <w:rPr>
          <w:rFonts w:asciiTheme="minorHAnsi" w:eastAsia="Calibri" w:hAnsiTheme="minorHAnsi" w:cstheme="minorHAnsi"/>
          <w:strike/>
          <w:sz w:val="24"/>
          <w:szCs w:val="24"/>
        </w:rPr>
        <w:t>.</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 Z czynności odbioru, sporządza się protokół zawierający wszelkie ustalenia dokonane w toku odbioru, a w szczególności ujawnione wady, jak też ewentualne wyznaczenie terminów na ich </w:t>
      </w:r>
      <w:r w:rsidRPr="00716ED1">
        <w:rPr>
          <w:rFonts w:asciiTheme="minorHAnsi" w:hAnsiTheme="minorHAnsi"/>
          <w:sz w:val="24"/>
          <w:szCs w:val="24"/>
        </w:rPr>
        <w:t>usunięcie.</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 razie stwierdzenia w toku czynności odbioru wad przedmiotu odbioru Zamawiającemu przysługują następujące uprawnienia:</w:t>
      </w:r>
    </w:p>
    <w:p w:rsidR="00E753BC" w:rsidRPr="005264DB" w:rsidRDefault="0042653A" w:rsidP="00716ED1">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pacing w:val="-6"/>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pacing w:val="-5"/>
          <w:sz w:val="24"/>
          <w:szCs w:val="24"/>
        </w:rPr>
        <w:t xml:space="preserve"> </w:t>
      </w:r>
      <w:r w:rsidRPr="005264DB">
        <w:rPr>
          <w:rFonts w:asciiTheme="minorHAnsi" w:hAnsiTheme="minorHAnsi"/>
          <w:sz w:val="24"/>
          <w:szCs w:val="24"/>
        </w:rPr>
        <w:t>nadają</w:t>
      </w:r>
      <w:r w:rsidRPr="005264DB">
        <w:rPr>
          <w:rFonts w:asciiTheme="minorHAnsi" w:hAnsiTheme="minorHAnsi"/>
          <w:spacing w:val="1"/>
          <w:sz w:val="24"/>
          <w:szCs w:val="24"/>
        </w:rPr>
        <w:t xml:space="preserve"> </w:t>
      </w:r>
      <w:r w:rsidRPr="005264DB">
        <w:rPr>
          <w:rFonts w:asciiTheme="minorHAnsi" w:hAnsiTheme="minorHAnsi"/>
          <w:sz w:val="24"/>
          <w:szCs w:val="24"/>
        </w:rPr>
        <w:t>się</w:t>
      </w:r>
      <w:r w:rsidRPr="005264DB">
        <w:rPr>
          <w:rFonts w:asciiTheme="minorHAnsi" w:hAnsiTheme="minorHAnsi"/>
          <w:spacing w:val="4"/>
          <w:sz w:val="24"/>
          <w:szCs w:val="24"/>
        </w:rPr>
        <w:t xml:space="preserve"> </w:t>
      </w:r>
      <w:r w:rsidRPr="005264DB">
        <w:rPr>
          <w:rFonts w:asciiTheme="minorHAnsi" w:hAnsiTheme="minorHAnsi"/>
          <w:sz w:val="24"/>
          <w:szCs w:val="24"/>
        </w:rPr>
        <w:t>do</w:t>
      </w:r>
      <w:r w:rsidRPr="005264DB">
        <w:rPr>
          <w:rFonts w:asciiTheme="minorHAnsi" w:hAnsiTheme="minorHAnsi"/>
          <w:spacing w:val="-3"/>
          <w:sz w:val="24"/>
          <w:szCs w:val="24"/>
        </w:rPr>
        <w:t xml:space="preserve"> </w:t>
      </w:r>
      <w:r w:rsidRPr="005264DB">
        <w:rPr>
          <w:rFonts w:asciiTheme="minorHAnsi" w:hAnsiTheme="minorHAnsi"/>
          <w:sz w:val="24"/>
          <w:szCs w:val="24"/>
        </w:rPr>
        <w:t>usunięcia</w:t>
      </w:r>
      <w:r w:rsidRPr="005264DB">
        <w:rPr>
          <w:rFonts w:asciiTheme="minorHAnsi" w:hAnsiTheme="minorHAnsi"/>
          <w:spacing w:val="-5"/>
          <w:sz w:val="24"/>
          <w:szCs w:val="24"/>
        </w:rPr>
        <w:t xml:space="preserve"> </w:t>
      </w:r>
      <w:r w:rsidRPr="005264DB">
        <w:rPr>
          <w:rFonts w:asciiTheme="minorHAnsi" w:hAnsiTheme="minorHAnsi"/>
          <w:sz w:val="24"/>
          <w:szCs w:val="24"/>
        </w:rPr>
        <w:t>możne</w:t>
      </w:r>
      <w:r w:rsidRPr="005264DB">
        <w:rPr>
          <w:rFonts w:asciiTheme="minorHAnsi" w:hAnsiTheme="minorHAnsi"/>
          <w:spacing w:val="-5"/>
          <w:sz w:val="24"/>
          <w:szCs w:val="24"/>
        </w:rPr>
        <w:t xml:space="preserve"> </w:t>
      </w:r>
      <w:r w:rsidRPr="005264DB">
        <w:rPr>
          <w:rFonts w:asciiTheme="minorHAnsi" w:hAnsiTheme="minorHAnsi"/>
          <w:sz w:val="24"/>
          <w:szCs w:val="24"/>
        </w:rPr>
        <w:t>odmówić</w:t>
      </w:r>
      <w:r w:rsidRPr="005264DB">
        <w:rPr>
          <w:rFonts w:asciiTheme="minorHAnsi" w:hAnsiTheme="minorHAnsi"/>
          <w:spacing w:val="4"/>
          <w:sz w:val="24"/>
          <w:szCs w:val="24"/>
        </w:rPr>
        <w:t xml:space="preserve"> </w:t>
      </w:r>
      <w:r w:rsidRPr="005264DB">
        <w:rPr>
          <w:rFonts w:asciiTheme="minorHAnsi" w:hAnsiTheme="minorHAnsi"/>
          <w:sz w:val="24"/>
          <w:szCs w:val="24"/>
        </w:rPr>
        <w:t>odbioru</w:t>
      </w:r>
      <w:r w:rsidRPr="005264DB">
        <w:rPr>
          <w:rFonts w:asciiTheme="minorHAnsi" w:hAnsiTheme="minorHAnsi"/>
          <w:spacing w:val="-3"/>
          <w:sz w:val="24"/>
          <w:szCs w:val="24"/>
        </w:rPr>
        <w:t xml:space="preserve"> </w:t>
      </w:r>
      <w:r w:rsidRPr="005264DB">
        <w:rPr>
          <w:rFonts w:asciiTheme="minorHAnsi" w:hAnsiTheme="minorHAnsi"/>
          <w:sz w:val="24"/>
          <w:szCs w:val="24"/>
        </w:rPr>
        <w:t>do</w:t>
      </w:r>
      <w:r w:rsidRPr="005264DB">
        <w:rPr>
          <w:rFonts w:asciiTheme="minorHAnsi" w:hAnsiTheme="minorHAnsi"/>
          <w:spacing w:val="-5"/>
          <w:sz w:val="24"/>
          <w:szCs w:val="24"/>
        </w:rPr>
        <w:t xml:space="preserve"> </w:t>
      </w:r>
      <w:r w:rsidRPr="005264DB">
        <w:rPr>
          <w:rFonts w:asciiTheme="minorHAnsi" w:hAnsiTheme="minorHAnsi"/>
          <w:sz w:val="24"/>
          <w:szCs w:val="24"/>
        </w:rPr>
        <w:t>czasu</w:t>
      </w:r>
      <w:r w:rsidRPr="005264DB">
        <w:rPr>
          <w:rFonts w:asciiTheme="minorHAnsi" w:hAnsiTheme="minorHAnsi"/>
          <w:spacing w:val="-3"/>
          <w:sz w:val="24"/>
          <w:szCs w:val="24"/>
        </w:rPr>
        <w:t xml:space="preserve"> </w:t>
      </w:r>
      <w:r w:rsidRPr="005264DB">
        <w:rPr>
          <w:rFonts w:asciiTheme="minorHAnsi" w:hAnsiTheme="minorHAnsi"/>
          <w:sz w:val="24"/>
          <w:szCs w:val="24"/>
        </w:rPr>
        <w:t>ich</w:t>
      </w:r>
      <w:r w:rsidRPr="005264DB">
        <w:rPr>
          <w:rFonts w:asciiTheme="minorHAnsi" w:hAnsiTheme="minorHAnsi"/>
          <w:spacing w:val="-3"/>
          <w:sz w:val="24"/>
          <w:szCs w:val="24"/>
        </w:rPr>
        <w:t xml:space="preserve"> </w:t>
      </w:r>
      <w:r w:rsidRPr="005264DB">
        <w:rPr>
          <w:rFonts w:asciiTheme="minorHAnsi" w:hAnsiTheme="minorHAnsi"/>
          <w:spacing w:val="-2"/>
          <w:sz w:val="24"/>
          <w:szCs w:val="24"/>
        </w:rPr>
        <w:t>usunięcia,</w:t>
      </w:r>
    </w:p>
    <w:p w:rsidR="00E753BC" w:rsidRPr="005264DB" w:rsidRDefault="0042653A" w:rsidP="00716ED1">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pacing w:val="-5"/>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pacing w:val="-4"/>
          <w:sz w:val="24"/>
          <w:szCs w:val="24"/>
        </w:rPr>
        <w:t xml:space="preserve"> </w:t>
      </w:r>
      <w:r w:rsidRPr="005264DB">
        <w:rPr>
          <w:rFonts w:asciiTheme="minorHAnsi" w:hAnsiTheme="minorHAnsi"/>
          <w:sz w:val="24"/>
          <w:szCs w:val="24"/>
        </w:rPr>
        <w:t>nie</w:t>
      </w:r>
      <w:r w:rsidRPr="005264DB">
        <w:rPr>
          <w:rFonts w:asciiTheme="minorHAnsi" w:hAnsiTheme="minorHAnsi"/>
          <w:spacing w:val="-5"/>
          <w:sz w:val="24"/>
          <w:szCs w:val="24"/>
        </w:rPr>
        <w:t xml:space="preserve"> </w:t>
      </w:r>
      <w:r w:rsidRPr="005264DB">
        <w:rPr>
          <w:rFonts w:asciiTheme="minorHAnsi" w:hAnsiTheme="minorHAnsi"/>
          <w:sz w:val="24"/>
          <w:szCs w:val="24"/>
        </w:rPr>
        <w:t>nadają</w:t>
      </w:r>
      <w:r w:rsidRPr="005264DB">
        <w:rPr>
          <w:rFonts w:asciiTheme="minorHAnsi" w:hAnsiTheme="minorHAnsi"/>
          <w:spacing w:val="5"/>
          <w:sz w:val="24"/>
          <w:szCs w:val="24"/>
        </w:rPr>
        <w:t xml:space="preserve"> </w:t>
      </w:r>
      <w:r w:rsidRPr="005264DB">
        <w:rPr>
          <w:rFonts w:asciiTheme="minorHAnsi" w:hAnsiTheme="minorHAnsi"/>
          <w:sz w:val="24"/>
          <w:szCs w:val="24"/>
        </w:rPr>
        <w:t>się</w:t>
      </w:r>
      <w:r w:rsidRPr="005264DB">
        <w:rPr>
          <w:rFonts w:asciiTheme="minorHAnsi" w:hAnsiTheme="minorHAnsi"/>
          <w:spacing w:val="4"/>
          <w:sz w:val="24"/>
          <w:szCs w:val="24"/>
        </w:rPr>
        <w:t xml:space="preserve"> </w:t>
      </w:r>
      <w:r w:rsidRPr="005264DB">
        <w:rPr>
          <w:rFonts w:asciiTheme="minorHAnsi" w:hAnsiTheme="minorHAnsi"/>
          <w:sz w:val="24"/>
          <w:szCs w:val="24"/>
        </w:rPr>
        <w:t>do</w:t>
      </w:r>
      <w:r w:rsidRPr="005264DB">
        <w:rPr>
          <w:rFonts w:asciiTheme="minorHAnsi" w:hAnsiTheme="minorHAnsi"/>
          <w:spacing w:val="-4"/>
          <w:sz w:val="24"/>
          <w:szCs w:val="24"/>
        </w:rPr>
        <w:t xml:space="preserve"> </w:t>
      </w:r>
      <w:r w:rsidRPr="005264DB">
        <w:rPr>
          <w:rFonts w:asciiTheme="minorHAnsi" w:hAnsiTheme="minorHAnsi"/>
          <w:sz w:val="24"/>
          <w:szCs w:val="24"/>
        </w:rPr>
        <w:t>usunięcia</w:t>
      </w:r>
      <w:r w:rsidRPr="005264DB">
        <w:rPr>
          <w:rFonts w:asciiTheme="minorHAnsi" w:hAnsiTheme="minorHAnsi"/>
          <w:spacing w:val="-4"/>
          <w:sz w:val="24"/>
          <w:szCs w:val="24"/>
        </w:rPr>
        <w:t xml:space="preserve"> </w:t>
      </w:r>
      <w:r w:rsidRPr="005264DB">
        <w:rPr>
          <w:rFonts w:asciiTheme="minorHAnsi" w:hAnsiTheme="minorHAnsi"/>
          <w:spacing w:val="-5"/>
          <w:sz w:val="24"/>
          <w:szCs w:val="24"/>
        </w:rPr>
        <w:t>to:</w:t>
      </w:r>
    </w:p>
    <w:p w:rsidR="00E753BC" w:rsidRPr="005264DB" w:rsidRDefault="0042653A" w:rsidP="00716ED1">
      <w:pPr>
        <w:widowControl/>
        <w:numPr>
          <w:ilvl w:val="2"/>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z w:val="24"/>
          <w:szCs w:val="24"/>
        </w:rPr>
        <w:t xml:space="preserve"> nie </w:t>
      </w:r>
      <w:r w:rsidRPr="00716ED1">
        <w:rPr>
          <w:rFonts w:asciiTheme="minorHAnsi" w:eastAsia="Times New Roman" w:hAnsiTheme="minorHAnsi" w:cs="Times New Roman"/>
          <w:bCs/>
          <w:sz w:val="24"/>
          <w:szCs w:val="24"/>
          <w:lang w:eastAsia="pl-PL"/>
        </w:rPr>
        <w:t>uniemożliwiają</w:t>
      </w:r>
      <w:r w:rsidRPr="005264DB">
        <w:rPr>
          <w:rFonts w:asciiTheme="minorHAnsi" w:hAnsiTheme="minorHAnsi"/>
          <w:sz w:val="24"/>
          <w:szCs w:val="24"/>
        </w:rPr>
        <w:t xml:space="preserve"> one użytkowania przedmiotu odbioru zgodnie z przeznaczeniem, Zamawiający może obniżyć odpowiednio wynagrodzenie,</w:t>
      </w:r>
    </w:p>
    <w:p w:rsidR="00E753BC" w:rsidRPr="005264DB" w:rsidRDefault="0042653A" w:rsidP="00716ED1">
      <w:pPr>
        <w:widowControl/>
        <w:numPr>
          <w:ilvl w:val="2"/>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z w:val="24"/>
          <w:szCs w:val="24"/>
        </w:rPr>
        <w:t xml:space="preserve"> uniemożliwiają użytkowanie zgodnie z przeznaczeniem Zamawiający może odstąpić od umowy lub zażądać wykonania przedmiotu umowy po raz drugi w zakresie istniejących wad.</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obowiązany jest do pisemnego zawiadomienia Zamawiającego o usunięciu wad. Zamawiający</w:t>
      </w:r>
      <w:r w:rsidRPr="00716ED1">
        <w:rPr>
          <w:rFonts w:asciiTheme="minorHAnsi" w:hAnsiTheme="minorHAnsi"/>
          <w:sz w:val="24"/>
          <w:szCs w:val="24"/>
        </w:rPr>
        <w:t xml:space="preserve"> </w:t>
      </w:r>
      <w:r w:rsidRPr="005264DB">
        <w:rPr>
          <w:rFonts w:asciiTheme="minorHAnsi" w:hAnsiTheme="minorHAnsi"/>
          <w:sz w:val="24"/>
          <w:szCs w:val="24"/>
        </w:rPr>
        <w:t>wyznaczy</w:t>
      </w:r>
      <w:r w:rsidRPr="00716ED1">
        <w:rPr>
          <w:rFonts w:asciiTheme="minorHAnsi" w:hAnsiTheme="minorHAnsi"/>
          <w:sz w:val="24"/>
          <w:szCs w:val="24"/>
        </w:rPr>
        <w:t xml:space="preserve"> </w:t>
      </w:r>
      <w:r w:rsidRPr="005264DB">
        <w:rPr>
          <w:rFonts w:asciiTheme="minorHAnsi" w:hAnsiTheme="minorHAnsi"/>
          <w:sz w:val="24"/>
          <w:szCs w:val="24"/>
        </w:rPr>
        <w:t>ostateczny</w:t>
      </w:r>
      <w:r w:rsidRPr="00716ED1">
        <w:rPr>
          <w:rFonts w:asciiTheme="minorHAnsi" w:hAnsiTheme="minorHAnsi"/>
          <w:sz w:val="24"/>
          <w:szCs w:val="24"/>
        </w:rPr>
        <w:t xml:space="preserve"> </w:t>
      </w:r>
      <w:r w:rsidRPr="005264DB">
        <w:rPr>
          <w:rFonts w:asciiTheme="minorHAnsi" w:hAnsiTheme="minorHAnsi"/>
          <w:sz w:val="24"/>
          <w:szCs w:val="24"/>
        </w:rPr>
        <w:t>termin</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i</w:t>
      </w:r>
      <w:r w:rsidRPr="00716ED1">
        <w:rPr>
          <w:rFonts w:asciiTheme="minorHAnsi" w:hAnsiTheme="minorHAnsi"/>
          <w:sz w:val="24"/>
          <w:szCs w:val="24"/>
        </w:rPr>
        <w:t xml:space="preserve"> </w:t>
      </w:r>
      <w:r w:rsidRPr="005264DB">
        <w:rPr>
          <w:rFonts w:asciiTheme="minorHAnsi" w:hAnsiTheme="minorHAnsi"/>
          <w:sz w:val="24"/>
          <w:szCs w:val="24"/>
        </w:rPr>
        <w:t>przystąpi</w:t>
      </w:r>
      <w:r w:rsidRPr="00716ED1">
        <w:rPr>
          <w:rFonts w:asciiTheme="minorHAnsi" w:hAnsiTheme="minorHAnsi"/>
          <w:sz w:val="24"/>
          <w:szCs w:val="24"/>
        </w:rPr>
        <w:t xml:space="preserve"> </w:t>
      </w:r>
      <w:r w:rsidRPr="005264DB">
        <w:rPr>
          <w:rFonts w:asciiTheme="minorHAnsi" w:hAnsiTheme="minorHAnsi"/>
          <w:sz w:val="24"/>
          <w:szCs w:val="24"/>
        </w:rPr>
        <w:t>do</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terminie</w:t>
      </w:r>
      <w:r w:rsidRPr="00716ED1">
        <w:rPr>
          <w:rFonts w:asciiTheme="minorHAnsi" w:hAnsiTheme="minorHAnsi"/>
          <w:sz w:val="24"/>
          <w:szCs w:val="24"/>
        </w:rPr>
        <w:t xml:space="preserve"> </w:t>
      </w:r>
      <w:r w:rsidRPr="005264DB">
        <w:rPr>
          <w:rFonts w:asciiTheme="minorHAnsi" w:hAnsiTheme="minorHAnsi"/>
          <w:sz w:val="24"/>
          <w:szCs w:val="24"/>
        </w:rPr>
        <w:t>7</w:t>
      </w:r>
      <w:r w:rsidRPr="00716ED1">
        <w:rPr>
          <w:rFonts w:asciiTheme="minorHAnsi" w:hAnsiTheme="minorHAnsi"/>
          <w:sz w:val="24"/>
          <w:szCs w:val="24"/>
        </w:rPr>
        <w:t xml:space="preserve"> </w:t>
      </w:r>
      <w:r w:rsidRPr="005264DB">
        <w:rPr>
          <w:rFonts w:asciiTheme="minorHAnsi" w:hAnsiTheme="minorHAnsi"/>
          <w:sz w:val="24"/>
          <w:szCs w:val="24"/>
        </w:rPr>
        <w:t>dni licząc od otrzymania zawiadomienia o usunięciu wad.</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Zamawiający może przerwać czynności odbioru w przypadku stwierdzenia w przedmiocie odbioru wad uniemożliwiających użytkowanie przedmiotu umowy zgodnie z przeznaczeniem, aż do czasu usunięcia tych wad.</w:t>
      </w:r>
    </w:p>
    <w:p w:rsidR="00E753BC" w:rsidRPr="00D97168"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Odbiór ostateczny jest dokonywany przez Zamawiającego i przedstawiciela Wykonawcy w formie protokołu ostatecznego odbioru po usunięciu wszystkich wad ujawnionych w okresie rękojmi. Zwalnia on Wykonawcę ze wszystkich zobowiązań wynikających z tytułu rękojmi.</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Zamawiając</w:t>
      </w:r>
      <w:r w:rsidR="00D24B53" w:rsidRPr="00D97168">
        <w:rPr>
          <w:rFonts w:asciiTheme="minorHAnsi" w:hAnsiTheme="minorHAnsi"/>
          <w:sz w:val="24"/>
          <w:szCs w:val="24"/>
        </w:rPr>
        <w:t>y wyznaczy datę odbioru, o którym mowa w ust. 11</w:t>
      </w:r>
      <w:r w:rsidRPr="00D97168">
        <w:rPr>
          <w:rFonts w:asciiTheme="minorHAnsi" w:hAnsiTheme="minorHAnsi"/>
          <w:sz w:val="24"/>
          <w:szCs w:val="24"/>
        </w:rPr>
        <w:t xml:space="preserve"> odpowiednio przed</w:t>
      </w:r>
      <w:r w:rsidRPr="005264DB">
        <w:rPr>
          <w:rFonts w:asciiTheme="minorHAnsi" w:hAnsiTheme="minorHAnsi"/>
          <w:sz w:val="24"/>
          <w:szCs w:val="24"/>
        </w:rPr>
        <w:t xml:space="preserve"> upływem terminu rękojmi.</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Zamawiający</w:t>
      </w:r>
      <w:r w:rsidRPr="00716ED1">
        <w:rPr>
          <w:rFonts w:asciiTheme="minorHAnsi" w:hAnsiTheme="minorHAnsi"/>
          <w:sz w:val="24"/>
          <w:szCs w:val="24"/>
        </w:rPr>
        <w:t xml:space="preserve"> </w:t>
      </w:r>
      <w:r w:rsidRPr="005264DB">
        <w:rPr>
          <w:rFonts w:asciiTheme="minorHAnsi" w:hAnsiTheme="minorHAnsi"/>
          <w:sz w:val="24"/>
          <w:szCs w:val="24"/>
        </w:rPr>
        <w:t>powiadomi</w:t>
      </w:r>
      <w:r w:rsidRPr="00716ED1">
        <w:rPr>
          <w:rFonts w:asciiTheme="minorHAnsi" w:hAnsiTheme="minorHAnsi"/>
          <w:sz w:val="24"/>
          <w:szCs w:val="24"/>
        </w:rPr>
        <w:t xml:space="preserve"> </w:t>
      </w:r>
      <w:r w:rsidRPr="005264DB">
        <w:rPr>
          <w:rFonts w:asciiTheme="minorHAnsi" w:hAnsiTheme="minorHAnsi"/>
          <w:sz w:val="24"/>
          <w:szCs w:val="24"/>
        </w:rPr>
        <w:t>pisemnie</w:t>
      </w:r>
      <w:r w:rsidRPr="00716ED1">
        <w:rPr>
          <w:rFonts w:asciiTheme="minorHAnsi" w:hAnsiTheme="minorHAnsi"/>
          <w:sz w:val="24"/>
          <w:szCs w:val="24"/>
        </w:rPr>
        <w:t xml:space="preserve"> </w:t>
      </w:r>
      <w:r w:rsidRPr="005264DB">
        <w:rPr>
          <w:rFonts w:asciiTheme="minorHAnsi" w:hAnsiTheme="minorHAnsi"/>
          <w:sz w:val="24"/>
          <w:szCs w:val="24"/>
        </w:rPr>
        <w:t>Wykonawcę</w:t>
      </w:r>
      <w:r w:rsidRPr="00716ED1">
        <w:rPr>
          <w:rFonts w:asciiTheme="minorHAnsi" w:hAnsiTheme="minorHAnsi"/>
          <w:sz w:val="24"/>
          <w:szCs w:val="24"/>
        </w:rPr>
        <w:t xml:space="preserve"> </w:t>
      </w:r>
      <w:r w:rsidRPr="005264DB">
        <w:rPr>
          <w:rFonts w:asciiTheme="minorHAnsi" w:hAnsiTheme="minorHAnsi"/>
          <w:sz w:val="24"/>
          <w:szCs w:val="24"/>
        </w:rPr>
        <w:t>o</w:t>
      </w:r>
      <w:r w:rsidRPr="00716ED1">
        <w:rPr>
          <w:rFonts w:asciiTheme="minorHAnsi" w:hAnsiTheme="minorHAnsi"/>
          <w:sz w:val="24"/>
          <w:szCs w:val="24"/>
        </w:rPr>
        <w:t xml:space="preserve"> </w:t>
      </w:r>
      <w:r w:rsidRPr="005264DB">
        <w:rPr>
          <w:rFonts w:asciiTheme="minorHAnsi" w:hAnsiTheme="minorHAnsi"/>
          <w:sz w:val="24"/>
          <w:szCs w:val="24"/>
        </w:rPr>
        <w:t>wyznaczonym</w:t>
      </w:r>
      <w:r w:rsidRPr="00716ED1">
        <w:rPr>
          <w:rFonts w:asciiTheme="minorHAnsi" w:hAnsiTheme="minorHAnsi"/>
          <w:sz w:val="24"/>
          <w:szCs w:val="24"/>
        </w:rPr>
        <w:t xml:space="preserve"> </w:t>
      </w:r>
      <w:r w:rsidRPr="005264DB">
        <w:rPr>
          <w:rFonts w:asciiTheme="minorHAnsi" w:hAnsiTheme="minorHAnsi"/>
          <w:sz w:val="24"/>
          <w:szCs w:val="24"/>
        </w:rPr>
        <w:t>terminie</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ostatecznego.</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Po protokolarnym potwierdzeniu usunięcia wad stwierdzonych przy odbiorze końcowym lub odbiorze ostatecznym rozpoczyna swój bieg termin zwrotu lub zwolnienia zabezpieczenia należytego wykonania umowy.</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19</w:t>
      </w:r>
      <w:r w:rsidR="002D7FB1">
        <w:br/>
      </w:r>
      <w:r w:rsidR="000F2619" w:rsidRPr="002D7FB1">
        <w:t>Gwarancja i r</w:t>
      </w:r>
      <w:r w:rsidR="0042653A" w:rsidRPr="002D7FB1">
        <w:t>ękojmia za wady</w:t>
      </w:r>
    </w:p>
    <w:p w:rsidR="00033BBB" w:rsidRDefault="00D24B5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pacing w:val="-2"/>
          <w:sz w:val="24"/>
          <w:szCs w:val="24"/>
        </w:rPr>
        <w:t xml:space="preserve">Wykonawca udziela </w:t>
      </w:r>
      <w:proofErr w:type="gramStart"/>
      <w:r w:rsidRPr="005264DB">
        <w:rPr>
          <w:rFonts w:asciiTheme="minorHAnsi" w:hAnsiTheme="minorHAnsi"/>
          <w:spacing w:val="-2"/>
          <w:sz w:val="24"/>
          <w:szCs w:val="24"/>
        </w:rPr>
        <w:t>gwarancji jakości</w:t>
      </w:r>
      <w:proofErr w:type="gramEnd"/>
      <w:r w:rsidRPr="005264DB">
        <w:rPr>
          <w:rFonts w:asciiTheme="minorHAnsi" w:hAnsiTheme="minorHAnsi"/>
          <w:spacing w:val="-2"/>
          <w:sz w:val="24"/>
          <w:szCs w:val="24"/>
        </w:rPr>
        <w:t xml:space="preserve"> </w:t>
      </w:r>
      <w:r w:rsidR="006434A1" w:rsidRPr="005264DB">
        <w:rPr>
          <w:rFonts w:asciiTheme="minorHAnsi" w:hAnsiTheme="minorHAnsi"/>
          <w:spacing w:val="-2"/>
          <w:sz w:val="24"/>
          <w:szCs w:val="24"/>
        </w:rPr>
        <w:t xml:space="preserve">na materiały i roboty budowlane </w:t>
      </w:r>
      <w:r w:rsidRPr="005264DB">
        <w:rPr>
          <w:rFonts w:asciiTheme="minorHAnsi" w:hAnsiTheme="minorHAnsi"/>
          <w:spacing w:val="-2"/>
          <w:sz w:val="24"/>
          <w:szCs w:val="24"/>
        </w:rPr>
        <w:t>objęte niniejszą umową na okres …… miesięcy (zgodnie z ofertą), l</w:t>
      </w:r>
      <w:r w:rsidR="00D97168">
        <w:rPr>
          <w:rFonts w:asciiTheme="minorHAnsi" w:hAnsiTheme="minorHAnsi"/>
          <w:spacing w:val="-2"/>
          <w:sz w:val="24"/>
          <w:szCs w:val="24"/>
        </w:rPr>
        <w:t>icząc od daty podpisania ostatniego protokołu końcowego odbioru robót</w:t>
      </w:r>
      <w:r w:rsidRPr="005264DB">
        <w:rPr>
          <w:rFonts w:asciiTheme="minorHAnsi" w:hAnsiTheme="minorHAnsi"/>
          <w:spacing w:val="-2"/>
          <w:sz w:val="24"/>
          <w:szCs w:val="24"/>
        </w:rPr>
        <w:t>. Gwarancja obejmuje roboty budowlane oraz wszystkie materiały i urządzenia dostarczone</w:t>
      </w:r>
      <w:r w:rsidR="00023349">
        <w:rPr>
          <w:rFonts w:asciiTheme="minorHAnsi" w:hAnsiTheme="minorHAnsi"/>
          <w:spacing w:val="-2"/>
          <w:sz w:val="24"/>
          <w:szCs w:val="24"/>
        </w:rPr>
        <w:t xml:space="preserve"> i zamontowane przez Wykonawcę </w:t>
      </w:r>
      <w:r w:rsidRPr="005264DB">
        <w:rPr>
          <w:rFonts w:asciiTheme="minorHAnsi" w:hAnsiTheme="minorHAnsi"/>
          <w:spacing w:val="-2"/>
          <w:sz w:val="24"/>
          <w:szCs w:val="24"/>
        </w:rPr>
        <w:t>w trakcie realizacji inwestycji</w:t>
      </w:r>
      <w:r w:rsidR="0042653A" w:rsidRPr="005264DB">
        <w:rPr>
          <w:rFonts w:asciiTheme="minorHAnsi" w:hAnsiTheme="minorHAnsi"/>
          <w:spacing w:val="-2"/>
          <w:sz w:val="24"/>
          <w:szCs w:val="24"/>
        </w:rPr>
        <w:t>.</w:t>
      </w:r>
      <w:r w:rsidRPr="005264DB">
        <w:rPr>
          <w:rFonts w:asciiTheme="minorHAnsi" w:hAnsiTheme="minorHAnsi"/>
          <w:spacing w:val="-2"/>
          <w:sz w:val="24"/>
          <w:szCs w:val="24"/>
        </w:rPr>
        <w:t xml:space="preserve"> </w:t>
      </w:r>
    </w:p>
    <w:p w:rsidR="00D24B53" w:rsidRDefault="00D24B5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pacing w:val="-2"/>
          <w:sz w:val="24"/>
          <w:szCs w:val="24"/>
        </w:rPr>
        <w:t xml:space="preserve">Jeżeli warunki gwarancji udzielonej przez producenta materiałów i urządzeń przewidują dłuższy okres </w:t>
      </w:r>
      <w:r w:rsidR="00023349">
        <w:rPr>
          <w:rFonts w:asciiTheme="minorHAnsi" w:hAnsiTheme="minorHAnsi"/>
          <w:spacing w:val="-2"/>
          <w:sz w:val="24"/>
          <w:szCs w:val="24"/>
        </w:rPr>
        <w:t>gwarancji niż gwarancja</w:t>
      </w:r>
      <w:r w:rsidRPr="005264DB">
        <w:rPr>
          <w:rFonts w:asciiTheme="minorHAnsi" w:hAnsiTheme="minorHAnsi"/>
          <w:spacing w:val="-2"/>
          <w:sz w:val="24"/>
          <w:szCs w:val="24"/>
        </w:rPr>
        <w:t xml:space="preserve"> wskazana w nini</w:t>
      </w:r>
      <w:r w:rsidR="00023349">
        <w:rPr>
          <w:rFonts w:asciiTheme="minorHAnsi" w:hAnsiTheme="minorHAnsi"/>
          <w:spacing w:val="-2"/>
          <w:sz w:val="24"/>
          <w:szCs w:val="24"/>
        </w:rPr>
        <w:t xml:space="preserve">ejszej Umowie – </w:t>
      </w:r>
      <w:r w:rsidRPr="005264DB">
        <w:rPr>
          <w:rFonts w:asciiTheme="minorHAnsi" w:hAnsiTheme="minorHAnsi"/>
          <w:spacing w:val="-2"/>
          <w:sz w:val="24"/>
          <w:szCs w:val="24"/>
        </w:rPr>
        <w:t xml:space="preserve">obowiązuje okres gwarancji w wymiarze równym okresowi gwarancji producenta. Niezależnie od uprawnień wynikających z gwarancji, Zamawiający będzie uprawniony wykonywać uprawnienia z tytułu rękojmi za wady fizyczne robót objętych przedmiotem umowy. </w:t>
      </w:r>
    </w:p>
    <w:p w:rsidR="00711DF3" w:rsidRDefault="00711DF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Strony ustalają okres rękojmi na 5 lat.</w:t>
      </w:r>
    </w:p>
    <w:p w:rsidR="00033BBB" w:rsidRDefault="00033BBB"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W okresie rękojmi i gwarancji, w ramach wynagrodzenia ryczałtowego Wykonawca przejmuje na siebie wszelkie obowiązki wynikające z serwisowania i konserwacji zabudowanych urządzeń, instalacji i wyposażenia zamontowanego podczas robót.</w:t>
      </w:r>
    </w:p>
    <w:p w:rsidR="00033BBB" w:rsidRPr="005264DB" w:rsidRDefault="00033BBB"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 xml:space="preserve">O fakcie dokonania konserwacji i serwisu Wykonawca poinformuje Zamawiającego pisemnie we wskazanych terminach. Do zgłoszenia potwierdzenia Wykonawca dołączy kserokopie książki serwisowej danego urządzenia z odpowiednim wpisem potwierdzającym dokonanie serwisu i konserwacji. Po dokonaniu </w:t>
      </w:r>
      <w:r w:rsidR="00E366D7">
        <w:rPr>
          <w:rFonts w:asciiTheme="minorHAnsi" w:hAnsiTheme="minorHAnsi"/>
          <w:spacing w:val="-2"/>
          <w:sz w:val="24"/>
          <w:szCs w:val="24"/>
        </w:rPr>
        <w:t>zgłoszenia</w:t>
      </w:r>
      <w:r>
        <w:rPr>
          <w:rFonts w:asciiTheme="minorHAnsi" w:hAnsiTheme="minorHAnsi"/>
          <w:spacing w:val="-2"/>
          <w:sz w:val="24"/>
          <w:szCs w:val="24"/>
        </w:rPr>
        <w:t xml:space="preserve"> Zamawiający w terminie 14 dni dokona sprawdzenia i odbioru wykonanych prac. Zamawiający uzna prace za wykonane </w:t>
      </w:r>
      <w:proofErr w:type="gramStart"/>
      <w:r w:rsidR="00E366D7">
        <w:rPr>
          <w:rFonts w:asciiTheme="minorHAnsi" w:hAnsiTheme="minorHAnsi"/>
          <w:spacing w:val="-2"/>
          <w:sz w:val="24"/>
          <w:szCs w:val="24"/>
        </w:rPr>
        <w:t>należycie jeżeli</w:t>
      </w:r>
      <w:proofErr w:type="gramEnd"/>
      <w:r w:rsidR="00E366D7">
        <w:rPr>
          <w:rFonts w:asciiTheme="minorHAnsi" w:hAnsiTheme="minorHAnsi"/>
          <w:spacing w:val="-2"/>
          <w:sz w:val="24"/>
          <w:szCs w:val="24"/>
        </w:rPr>
        <w:t xml:space="preserve"> w terminie 14 dni nie zgłosi na piśmie Wykonawcy zastrzeżeń i uwag.</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z w:val="24"/>
          <w:szCs w:val="24"/>
        </w:rPr>
        <w:t>Okres</w:t>
      </w:r>
      <w:r w:rsidRPr="005264DB">
        <w:rPr>
          <w:rFonts w:asciiTheme="minorHAnsi" w:hAnsiTheme="minorHAnsi"/>
          <w:spacing w:val="-8"/>
          <w:sz w:val="24"/>
          <w:szCs w:val="24"/>
        </w:rPr>
        <w:t xml:space="preserve"> </w:t>
      </w:r>
      <w:r w:rsidRPr="005264DB">
        <w:rPr>
          <w:rFonts w:asciiTheme="minorHAnsi" w:hAnsiTheme="minorHAnsi"/>
          <w:sz w:val="24"/>
          <w:szCs w:val="24"/>
        </w:rPr>
        <w:t>rękojmi</w:t>
      </w:r>
      <w:r w:rsidRPr="005264DB">
        <w:rPr>
          <w:rFonts w:asciiTheme="minorHAnsi" w:hAnsiTheme="minorHAnsi"/>
          <w:spacing w:val="-3"/>
          <w:sz w:val="24"/>
          <w:szCs w:val="24"/>
        </w:rPr>
        <w:t xml:space="preserve"> </w:t>
      </w:r>
      <w:r w:rsidRPr="005264DB">
        <w:rPr>
          <w:rFonts w:asciiTheme="minorHAnsi" w:hAnsiTheme="minorHAnsi"/>
          <w:sz w:val="24"/>
          <w:szCs w:val="24"/>
        </w:rPr>
        <w:t>za</w:t>
      </w:r>
      <w:r w:rsidRPr="005264DB">
        <w:rPr>
          <w:rFonts w:asciiTheme="minorHAnsi" w:hAnsiTheme="minorHAnsi"/>
          <w:spacing w:val="-5"/>
          <w:sz w:val="24"/>
          <w:szCs w:val="24"/>
        </w:rPr>
        <w:t xml:space="preserve"> </w:t>
      </w:r>
      <w:r w:rsidRPr="005264DB">
        <w:rPr>
          <w:rFonts w:asciiTheme="minorHAnsi" w:hAnsiTheme="minorHAnsi"/>
          <w:sz w:val="24"/>
          <w:szCs w:val="24"/>
        </w:rPr>
        <w:t>wady</w:t>
      </w:r>
      <w:r w:rsidRPr="005264DB">
        <w:rPr>
          <w:rFonts w:asciiTheme="minorHAnsi" w:hAnsiTheme="minorHAnsi"/>
          <w:spacing w:val="-3"/>
          <w:sz w:val="24"/>
          <w:szCs w:val="24"/>
        </w:rPr>
        <w:t xml:space="preserve"> </w:t>
      </w:r>
      <w:r w:rsidRPr="005264DB">
        <w:rPr>
          <w:rFonts w:asciiTheme="minorHAnsi" w:hAnsiTheme="minorHAnsi"/>
          <w:sz w:val="24"/>
          <w:szCs w:val="24"/>
        </w:rPr>
        <w:t>oraz</w:t>
      </w:r>
      <w:r w:rsidRPr="005264DB">
        <w:rPr>
          <w:rFonts w:asciiTheme="minorHAnsi" w:hAnsiTheme="minorHAnsi"/>
          <w:spacing w:val="-2"/>
          <w:sz w:val="24"/>
          <w:szCs w:val="24"/>
        </w:rPr>
        <w:t xml:space="preserve"> </w:t>
      </w:r>
      <w:r w:rsidRPr="005264DB">
        <w:rPr>
          <w:rFonts w:asciiTheme="minorHAnsi" w:hAnsiTheme="minorHAnsi"/>
          <w:sz w:val="24"/>
          <w:szCs w:val="24"/>
        </w:rPr>
        <w:t>gwarancji</w:t>
      </w:r>
      <w:r w:rsidRPr="005264DB">
        <w:rPr>
          <w:rFonts w:asciiTheme="minorHAnsi" w:hAnsiTheme="minorHAnsi"/>
          <w:spacing w:val="-3"/>
          <w:sz w:val="24"/>
          <w:szCs w:val="24"/>
        </w:rPr>
        <w:t xml:space="preserve"> </w:t>
      </w:r>
      <w:r w:rsidRPr="005264DB">
        <w:rPr>
          <w:rFonts w:asciiTheme="minorHAnsi" w:hAnsiTheme="minorHAnsi"/>
          <w:sz w:val="24"/>
          <w:szCs w:val="24"/>
        </w:rPr>
        <w:t>biegną</w:t>
      </w:r>
      <w:r w:rsidRPr="005264DB">
        <w:rPr>
          <w:rFonts w:asciiTheme="minorHAnsi" w:hAnsiTheme="minorHAnsi"/>
          <w:spacing w:val="1"/>
          <w:sz w:val="24"/>
          <w:szCs w:val="24"/>
        </w:rPr>
        <w:t xml:space="preserve"> </w:t>
      </w:r>
      <w:r w:rsidRPr="005264DB">
        <w:rPr>
          <w:rFonts w:asciiTheme="minorHAnsi" w:hAnsiTheme="minorHAnsi"/>
          <w:spacing w:val="-2"/>
          <w:sz w:val="24"/>
          <w:szCs w:val="24"/>
        </w:rPr>
        <w:t>równolegle.</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Na trzy tygodnie przed upływem terminu udzielonej rękojmi Wykonawca na własny koszt dokona przeglądu końcowego, z powiadomieniem odpowiednich instytucji, w tym Zamawiającego. Po jego zakończeniu Wykonawca niezwłocznie dostarczy Zamawiającemu protokół z przeglądu.</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 przypadku, gdy podczas przeglądu końcowego dojdzie do ujawnienia wad, zostaną one opisane w protokole z przeglądu. W takiej sytuacji Wykonawca będzie zobowiązany do niezwłocznego przestąpienia do ich usunięcia, a czas naprawy nie powinien przekroczyć 14 dni, </w:t>
      </w:r>
      <w:proofErr w:type="gramStart"/>
      <w:r w:rsidRPr="005264DB">
        <w:rPr>
          <w:rFonts w:asciiTheme="minorHAnsi" w:hAnsiTheme="minorHAnsi"/>
          <w:sz w:val="24"/>
          <w:szCs w:val="24"/>
        </w:rPr>
        <w:t>chyba że</w:t>
      </w:r>
      <w:proofErr w:type="gramEnd"/>
      <w:r w:rsidRPr="005264DB">
        <w:rPr>
          <w:rFonts w:asciiTheme="minorHAnsi" w:hAnsiTheme="minorHAnsi"/>
          <w:sz w:val="24"/>
          <w:szCs w:val="24"/>
        </w:rPr>
        <w:t xml:space="preserve"> co innego zostało ustalone w protokole z przeglądu.</w:t>
      </w:r>
    </w:p>
    <w:p w:rsidR="00D24B53"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Po protokolarnym potwierdzeniu usunięcia wad rozpocznie swój bieg termin zwrotu zabezpieczenia należytego wykonania umowy. Jeśli zabezpieczenie należytego wykonania umowy i usunięcia wad zostało</w:t>
      </w:r>
      <w:r w:rsidRPr="005264DB">
        <w:rPr>
          <w:rFonts w:asciiTheme="minorHAnsi" w:hAnsiTheme="minorHAnsi"/>
          <w:spacing w:val="-12"/>
          <w:sz w:val="24"/>
          <w:szCs w:val="24"/>
        </w:rPr>
        <w:t xml:space="preserve"> </w:t>
      </w:r>
      <w:r w:rsidRPr="005264DB">
        <w:rPr>
          <w:rFonts w:asciiTheme="minorHAnsi" w:hAnsiTheme="minorHAnsi"/>
          <w:sz w:val="24"/>
          <w:szCs w:val="24"/>
        </w:rPr>
        <w:t>wniesione</w:t>
      </w:r>
      <w:r w:rsidRPr="005264DB">
        <w:rPr>
          <w:rFonts w:asciiTheme="minorHAnsi" w:hAnsiTheme="minorHAnsi"/>
          <w:spacing w:val="-12"/>
          <w:sz w:val="24"/>
          <w:szCs w:val="24"/>
        </w:rPr>
        <w:t xml:space="preserve"> </w:t>
      </w:r>
      <w:r w:rsidRPr="005264DB">
        <w:rPr>
          <w:rFonts w:asciiTheme="minorHAnsi" w:hAnsiTheme="minorHAnsi"/>
          <w:sz w:val="24"/>
          <w:szCs w:val="24"/>
        </w:rPr>
        <w:t>w</w:t>
      </w:r>
      <w:r w:rsidRPr="005264DB">
        <w:rPr>
          <w:rFonts w:asciiTheme="minorHAnsi" w:hAnsiTheme="minorHAnsi"/>
          <w:spacing w:val="-15"/>
          <w:sz w:val="24"/>
          <w:szCs w:val="24"/>
        </w:rPr>
        <w:t xml:space="preserve"> </w:t>
      </w:r>
      <w:r w:rsidRPr="005264DB">
        <w:rPr>
          <w:rFonts w:asciiTheme="minorHAnsi" w:hAnsiTheme="minorHAnsi"/>
          <w:sz w:val="24"/>
          <w:szCs w:val="24"/>
        </w:rPr>
        <w:t>formie</w:t>
      </w:r>
      <w:r w:rsidRPr="005264DB">
        <w:rPr>
          <w:rFonts w:asciiTheme="minorHAnsi" w:hAnsiTheme="minorHAnsi"/>
          <w:spacing w:val="-12"/>
          <w:sz w:val="24"/>
          <w:szCs w:val="24"/>
        </w:rPr>
        <w:t xml:space="preserve"> </w:t>
      </w:r>
      <w:r w:rsidR="00D24B53" w:rsidRPr="005264DB">
        <w:rPr>
          <w:rFonts w:asciiTheme="minorHAnsi" w:hAnsiTheme="minorHAnsi"/>
          <w:sz w:val="24"/>
          <w:szCs w:val="24"/>
        </w:rPr>
        <w:t>pieniądza</w:t>
      </w:r>
      <w:r w:rsidRPr="005264DB">
        <w:rPr>
          <w:rFonts w:asciiTheme="minorHAnsi" w:hAnsiTheme="minorHAnsi"/>
          <w:sz w:val="24"/>
          <w:szCs w:val="24"/>
        </w:rPr>
        <w:t>,</w:t>
      </w:r>
      <w:r w:rsidRPr="005264DB">
        <w:rPr>
          <w:rFonts w:asciiTheme="minorHAnsi" w:hAnsiTheme="minorHAnsi"/>
          <w:spacing w:val="-11"/>
          <w:sz w:val="24"/>
          <w:szCs w:val="24"/>
        </w:rPr>
        <w:t xml:space="preserve"> </w:t>
      </w:r>
      <w:r w:rsidRPr="005264DB">
        <w:rPr>
          <w:rFonts w:asciiTheme="minorHAnsi" w:hAnsiTheme="minorHAnsi"/>
          <w:sz w:val="24"/>
          <w:szCs w:val="24"/>
        </w:rPr>
        <w:t>w</w:t>
      </w:r>
      <w:r w:rsidRPr="005264DB">
        <w:rPr>
          <w:rFonts w:asciiTheme="minorHAnsi" w:hAnsiTheme="minorHAnsi"/>
          <w:spacing w:val="-15"/>
          <w:sz w:val="24"/>
          <w:szCs w:val="24"/>
        </w:rPr>
        <w:t xml:space="preserve"> </w:t>
      </w:r>
      <w:r w:rsidRPr="005264DB">
        <w:rPr>
          <w:rFonts w:asciiTheme="minorHAnsi" w:hAnsiTheme="minorHAnsi"/>
          <w:sz w:val="24"/>
          <w:szCs w:val="24"/>
        </w:rPr>
        <w:t>protokole</w:t>
      </w:r>
      <w:r w:rsidRPr="005264DB">
        <w:rPr>
          <w:rFonts w:asciiTheme="minorHAnsi" w:hAnsiTheme="minorHAnsi"/>
          <w:spacing w:val="-12"/>
          <w:sz w:val="24"/>
          <w:szCs w:val="24"/>
        </w:rPr>
        <w:t xml:space="preserve"> </w:t>
      </w:r>
      <w:r w:rsidRPr="005264DB">
        <w:rPr>
          <w:rFonts w:asciiTheme="minorHAnsi" w:hAnsiTheme="minorHAnsi"/>
          <w:sz w:val="24"/>
          <w:szCs w:val="24"/>
        </w:rPr>
        <w:t>z</w:t>
      </w:r>
      <w:r w:rsidRPr="005264DB">
        <w:rPr>
          <w:rFonts w:asciiTheme="minorHAnsi" w:hAnsiTheme="minorHAnsi"/>
          <w:spacing w:val="-12"/>
          <w:sz w:val="24"/>
          <w:szCs w:val="24"/>
        </w:rPr>
        <w:t xml:space="preserve"> </w:t>
      </w:r>
      <w:r w:rsidRPr="005264DB">
        <w:rPr>
          <w:rFonts w:asciiTheme="minorHAnsi" w:hAnsiTheme="minorHAnsi"/>
          <w:sz w:val="24"/>
          <w:szCs w:val="24"/>
        </w:rPr>
        <w:t>przeglądu</w:t>
      </w:r>
      <w:r w:rsidRPr="005264DB">
        <w:rPr>
          <w:rFonts w:asciiTheme="minorHAnsi" w:hAnsiTheme="minorHAnsi"/>
          <w:spacing w:val="-15"/>
          <w:sz w:val="24"/>
          <w:szCs w:val="24"/>
        </w:rPr>
        <w:t xml:space="preserve"> </w:t>
      </w:r>
      <w:r w:rsidRPr="005264DB">
        <w:rPr>
          <w:rFonts w:asciiTheme="minorHAnsi" w:hAnsiTheme="minorHAnsi"/>
          <w:sz w:val="24"/>
          <w:szCs w:val="24"/>
        </w:rPr>
        <w:t>Wykonawca</w:t>
      </w:r>
      <w:r w:rsidR="00D24B53" w:rsidRPr="005264DB">
        <w:rPr>
          <w:rFonts w:asciiTheme="minorHAnsi" w:hAnsiTheme="minorHAnsi"/>
          <w:sz w:val="24"/>
          <w:szCs w:val="24"/>
        </w:rPr>
        <w:t xml:space="preserve"> wskazuje </w:t>
      </w:r>
      <w:r w:rsidRPr="005264DB">
        <w:rPr>
          <w:rFonts w:asciiTheme="minorHAnsi" w:hAnsiTheme="minorHAnsi"/>
          <w:sz w:val="24"/>
          <w:szCs w:val="24"/>
        </w:rPr>
        <w:t>numer rachunku bankowego</w:t>
      </w:r>
      <w:r w:rsidR="00D24B53" w:rsidRPr="005264DB">
        <w:rPr>
          <w:rFonts w:asciiTheme="minorHAnsi" w:hAnsiTheme="minorHAnsi"/>
          <w:sz w:val="24"/>
          <w:szCs w:val="24"/>
        </w:rPr>
        <w:t>,</w:t>
      </w:r>
      <w:r w:rsidRPr="005264DB">
        <w:rPr>
          <w:rFonts w:asciiTheme="minorHAnsi" w:hAnsiTheme="minorHAnsi"/>
          <w:sz w:val="24"/>
          <w:szCs w:val="24"/>
        </w:rPr>
        <w:t xml:space="preserve"> na który ma</w:t>
      </w:r>
      <w:r w:rsidR="00D24B53" w:rsidRPr="005264DB">
        <w:rPr>
          <w:rFonts w:asciiTheme="minorHAnsi" w:hAnsiTheme="minorHAnsi"/>
          <w:sz w:val="24"/>
          <w:szCs w:val="24"/>
        </w:rPr>
        <w:t xml:space="preserve"> zostać zwrócone zabezpieczenie. </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W przypadku, gdy Wykonawca nie przystąpi do usuwania wad w wyznaczonym terminie, nie usunie wad lub usunie wady w sposób nienależyty, Zamawiający, poza uprawnieniami przysługującymi mu na podstawie Kodeksu cywilnego, będzie mógł powierzyć usunięcie wad podmiotowi</w:t>
      </w:r>
      <w:r w:rsidRPr="005264DB">
        <w:rPr>
          <w:rFonts w:asciiTheme="minorHAnsi" w:hAnsiTheme="minorHAnsi"/>
          <w:spacing w:val="-13"/>
          <w:sz w:val="24"/>
          <w:szCs w:val="24"/>
        </w:rPr>
        <w:t xml:space="preserve"> </w:t>
      </w:r>
      <w:r w:rsidRPr="005264DB">
        <w:rPr>
          <w:rFonts w:asciiTheme="minorHAnsi" w:hAnsiTheme="minorHAnsi"/>
          <w:sz w:val="24"/>
          <w:szCs w:val="24"/>
        </w:rPr>
        <w:t>trzeciemu</w:t>
      </w:r>
      <w:r w:rsidRPr="005264DB">
        <w:rPr>
          <w:rFonts w:asciiTheme="minorHAnsi" w:hAnsiTheme="minorHAnsi"/>
          <w:spacing w:val="-12"/>
          <w:sz w:val="24"/>
          <w:szCs w:val="24"/>
        </w:rPr>
        <w:t xml:space="preserve"> </w:t>
      </w:r>
      <w:r w:rsidRPr="005264DB">
        <w:rPr>
          <w:rFonts w:asciiTheme="minorHAnsi" w:hAnsiTheme="minorHAnsi"/>
          <w:sz w:val="24"/>
          <w:szCs w:val="24"/>
        </w:rPr>
        <w:t>na</w:t>
      </w:r>
      <w:r w:rsidRPr="005264DB">
        <w:rPr>
          <w:rFonts w:asciiTheme="minorHAnsi" w:hAnsiTheme="minorHAnsi"/>
          <w:spacing w:val="-12"/>
          <w:sz w:val="24"/>
          <w:szCs w:val="24"/>
        </w:rPr>
        <w:t xml:space="preserve"> </w:t>
      </w:r>
      <w:r w:rsidRPr="005264DB">
        <w:rPr>
          <w:rFonts w:asciiTheme="minorHAnsi" w:hAnsiTheme="minorHAnsi"/>
          <w:sz w:val="24"/>
          <w:szCs w:val="24"/>
        </w:rPr>
        <w:t>koszt</w:t>
      </w:r>
      <w:r w:rsidRPr="005264DB">
        <w:rPr>
          <w:rFonts w:asciiTheme="minorHAnsi" w:hAnsiTheme="minorHAnsi"/>
          <w:spacing w:val="-11"/>
          <w:sz w:val="24"/>
          <w:szCs w:val="24"/>
        </w:rPr>
        <w:t xml:space="preserve"> </w:t>
      </w:r>
      <w:r w:rsidRPr="005264DB">
        <w:rPr>
          <w:rFonts w:asciiTheme="minorHAnsi" w:hAnsiTheme="minorHAnsi"/>
          <w:sz w:val="24"/>
          <w:szCs w:val="24"/>
        </w:rPr>
        <w:t>i</w:t>
      </w:r>
      <w:r w:rsidRPr="005264DB">
        <w:rPr>
          <w:rFonts w:asciiTheme="minorHAnsi" w:hAnsiTheme="minorHAnsi"/>
          <w:spacing w:val="-13"/>
          <w:sz w:val="24"/>
          <w:szCs w:val="24"/>
        </w:rPr>
        <w:t xml:space="preserve"> </w:t>
      </w:r>
      <w:r w:rsidRPr="005264DB">
        <w:rPr>
          <w:rFonts w:asciiTheme="minorHAnsi" w:hAnsiTheme="minorHAnsi"/>
          <w:sz w:val="24"/>
          <w:szCs w:val="24"/>
        </w:rPr>
        <w:t>ryzyko</w:t>
      </w:r>
      <w:r w:rsidRPr="005264DB">
        <w:rPr>
          <w:rFonts w:asciiTheme="minorHAnsi" w:hAnsiTheme="minorHAnsi"/>
          <w:spacing w:val="-12"/>
          <w:sz w:val="24"/>
          <w:szCs w:val="24"/>
        </w:rPr>
        <w:t xml:space="preserve"> </w:t>
      </w:r>
      <w:r w:rsidRPr="005264DB">
        <w:rPr>
          <w:rFonts w:asciiTheme="minorHAnsi" w:hAnsiTheme="minorHAnsi"/>
          <w:sz w:val="24"/>
          <w:szCs w:val="24"/>
        </w:rPr>
        <w:t>Wykonawcy</w:t>
      </w:r>
      <w:r w:rsidRPr="005264DB">
        <w:rPr>
          <w:rFonts w:asciiTheme="minorHAnsi" w:hAnsiTheme="minorHAnsi"/>
          <w:spacing w:val="-12"/>
          <w:sz w:val="24"/>
          <w:szCs w:val="24"/>
        </w:rPr>
        <w:t xml:space="preserve"> </w:t>
      </w:r>
      <w:r w:rsidRPr="005264DB">
        <w:rPr>
          <w:rFonts w:asciiTheme="minorHAnsi" w:hAnsiTheme="minorHAnsi"/>
          <w:sz w:val="24"/>
          <w:szCs w:val="24"/>
        </w:rPr>
        <w:t>(wykonanie</w:t>
      </w:r>
      <w:r w:rsidRPr="005264DB">
        <w:rPr>
          <w:rFonts w:asciiTheme="minorHAnsi" w:hAnsiTheme="minorHAnsi"/>
          <w:spacing w:val="-12"/>
          <w:sz w:val="24"/>
          <w:szCs w:val="24"/>
        </w:rPr>
        <w:t xml:space="preserve"> </w:t>
      </w:r>
      <w:r w:rsidRPr="005264DB">
        <w:rPr>
          <w:rFonts w:asciiTheme="minorHAnsi" w:hAnsiTheme="minorHAnsi"/>
          <w:sz w:val="24"/>
          <w:szCs w:val="24"/>
        </w:rPr>
        <w:t>zastępcze),</w:t>
      </w:r>
      <w:r w:rsidRPr="005264DB">
        <w:rPr>
          <w:rFonts w:asciiTheme="minorHAnsi" w:hAnsiTheme="minorHAnsi"/>
          <w:spacing w:val="-11"/>
          <w:sz w:val="24"/>
          <w:szCs w:val="24"/>
        </w:rPr>
        <w:t xml:space="preserve"> </w:t>
      </w:r>
      <w:r w:rsidRPr="005264DB">
        <w:rPr>
          <w:rFonts w:asciiTheme="minorHAnsi" w:hAnsiTheme="minorHAnsi"/>
          <w:sz w:val="24"/>
          <w:szCs w:val="24"/>
        </w:rPr>
        <w:t>po</w:t>
      </w:r>
      <w:r w:rsidRPr="005264DB">
        <w:rPr>
          <w:rFonts w:asciiTheme="minorHAnsi" w:hAnsiTheme="minorHAnsi"/>
          <w:spacing w:val="-12"/>
          <w:sz w:val="24"/>
          <w:szCs w:val="24"/>
        </w:rPr>
        <w:t xml:space="preserve"> </w:t>
      </w:r>
      <w:r w:rsidRPr="005264DB">
        <w:rPr>
          <w:rFonts w:asciiTheme="minorHAnsi" w:hAnsiTheme="minorHAnsi"/>
          <w:sz w:val="24"/>
          <w:szCs w:val="24"/>
        </w:rPr>
        <w:t>uprzednim</w:t>
      </w:r>
      <w:r w:rsidRPr="005264DB">
        <w:rPr>
          <w:rFonts w:asciiTheme="minorHAnsi" w:hAnsiTheme="minorHAnsi"/>
          <w:spacing w:val="-11"/>
          <w:sz w:val="24"/>
          <w:szCs w:val="24"/>
        </w:rPr>
        <w:t xml:space="preserve"> </w:t>
      </w:r>
      <w:r w:rsidRPr="005264DB">
        <w:rPr>
          <w:rFonts w:asciiTheme="minorHAnsi" w:hAnsiTheme="minorHAnsi"/>
          <w:sz w:val="24"/>
          <w:szCs w:val="24"/>
        </w:rPr>
        <w:t>wezwaniu Wykonawcy</w:t>
      </w:r>
      <w:r w:rsidRPr="005264DB">
        <w:rPr>
          <w:rFonts w:asciiTheme="minorHAnsi" w:hAnsiTheme="minorHAnsi"/>
          <w:spacing w:val="80"/>
          <w:sz w:val="24"/>
          <w:szCs w:val="24"/>
        </w:rPr>
        <w:t xml:space="preserve"> </w:t>
      </w:r>
      <w:r w:rsidRPr="005264DB">
        <w:rPr>
          <w:rFonts w:asciiTheme="minorHAnsi" w:hAnsiTheme="minorHAnsi"/>
          <w:sz w:val="24"/>
          <w:szCs w:val="24"/>
        </w:rPr>
        <w:t>i wyznaczeniu dodatkowego terminu nie krótszego niż 21 dni.</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20</w:t>
      </w:r>
      <w:r w:rsidR="002D7FB1">
        <w:br/>
      </w:r>
      <w:r w:rsidR="0042653A" w:rsidRPr="002D7FB1">
        <w:t>Odstąpienie od umowy</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Oprócz</w:t>
      </w:r>
      <w:r w:rsidRPr="005264DB">
        <w:rPr>
          <w:rFonts w:asciiTheme="minorHAnsi" w:hAnsiTheme="minorHAnsi"/>
          <w:sz w:val="24"/>
          <w:szCs w:val="24"/>
        </w:rPr>
        <w:t xml:space="preserve"> przypadków wymienionych w przepisach prawa, a w szczególności w Kodeksie cywilnym i Prawie</w:t>
      </w:r>
      <w:r w:rsidRPr="005264DB">
        <w:rPr>
          <w:rFonts w:asciiTheme="minorHAnsi" w:hAnsiTheme="minorHAnsi"/>
          <w:spacing w:val="24"/>
          <w:sz w:val="24"/>
          <w:szCs w:val="24"/>
        </w:rPr>
        <w:t xml:space="preserve"> </w:t>
      </w:r>
      <w:r w:rsidRPr="005264DB">
        <w:rPr>
          <w:rFonts w:asciiTheme="minorHAnsi" w:hAnsiTheme="minorHAnsi"/>
          <w:sz w:val="24"/>
          <w:szCs w:val="24"/>
        </w:rPr>
        <w:t>zamówień</w:t>
      </w:r>
      <w:r w:rsidRPr="005264DB">
        <w:rPr>
          <w:rFonts w:asciiTheme="minorHAnsi" w:hAnsiTheme="minorHAnsi"/>
          <w:spacing w:val="30"/>
          <w:sz w:val="24"/>
          <w:szCs w:val="24"/>
        </w:rPr>
        <w:t xml:space="preserve"> </w:t>
      </w:r>
      <w:r w:rsidRPr="005264DB">
        <w:rPr>
          <w:rFonts w:asciiTheme="minorHAnsi" w:hAnsiTheme="minorHAnsi"/>
          <w:sz w:val="24"/>
          <w:szCs w:val="24"/>
        </w:rPr>
        <w:t>publicznych,</w:t>
      </w:r>
      <w:r w:rsidRPr="005264DB">
        <w:rPr>
          <w:rFonts w:asciiTheme="minorHAnsi" w:hAnsiTheme="minorHAnsi"/>
          <w:spacing w:val="25"/>
          <w:sz w:val="24"/>
          <w:szCs w:val="24"/>
        </w:rPr>
        <w:t xml:space="preserve"> </w:t>
      </w:r>
      <w:r w:rsidRPr="005264DB">
        <w:rPr>
          <w:rFonts w:asciiTheme="minorHAnsi" w:hAnsiTheme="minorHAnsi"/>
          <w:sz w:val="24"/>
          <w:szCs w:val="24"/>
        </w:rPr>
        <w:t>Zamawiającemu</w:t>
      </w:r>
      <w:r w:rsidRPr="005264DB">
        <w:rPr>
          <w:rFonts w:asciiTheme="minorHAnsi" w:hAnsiTheme="minorHAnsi"/>
          <w:spacing w:val="21"/>
          <w:sz w:val="24"/>
          <w:szCs w:val="24"/>
        </w:rPr>
        <w:t xml:space="preserve"> </w:t>
      </w:r>
      <w:r w:rsidRPr="005264DB">
        <w:rPr>
          <w:rFonts w:asciiTheme="minorHAnsi" w:hAnsiTheme="minorHAnsi"/>
          <w:sz w:val="24"/>
          <w:szCs w:val="24"/>
        </w:rPr>
        <w:t>przysługuje</w:t>
      </w:r>
      <w:r w:rsidRPr="005264DB">
        <w:rPr>
          <w:rFonts w:asciiTheme="minorHAnsi" w:hAnsiTheme="minorHAnsi"/>
          <w:spacing w:val="24"/>
          <w:sz w:val="24"/>
          <w:szCs w:val="24"/>
        </w:rPr>
        <w:t xml:space="preserve"> </w:t>
      </w:r>
      <w:r w:rsidRPr="005264DB">
        <w:rPr>
          <w:rFonts w:asciiTheme="minorHAnsi" w:hAnsiTheme="minorHAnsi"/>
          <w:sz w:val="24"/>
          <w:szCs w:val="24"/>
        </w:rPr>
        <w:t>prawo</w:t>
      </w:r>
      <w:r w:rsidRPr="005264DB">
        <w:rPr>
          <w:rFonts w:asciiTheme="minorHAnsi" w:hAnsiTheme="minorHAnsi"/>
          <w:spacing w:val="21"/>
          <w:sz w:val="24"/>
          <w:szCs w:val="24"/>
        </w:rPr>
        <w:t xml:space="preserve"> </w:t>
      </w:r>
      <w:r w:rsidRPr="005264DB">
        <w:rPr>
          <w:rFonts w:asciiTheme="minorHAnsi" w:hAnsiTheme="minorHAnsi"/>
          <w:sz w:val="24"/>
          <w:szCs w:val="24"/>
        </w:rPr>
        <w:t>do</w:t>
      </w:r>
      <w:r w:rsidRPr="005264DB">
        <w:rPr>
          <w:rFonts w:asciiTheme="minorHAnsi" w:hAnsiTheme="minorHAnsi"/>
          <w:spacing w:val="21"/>
          <w:sz w:val="24"/>
          <w:szCs w:val="24"/>
        </w:rPr>
        <w:t xml:space="preserve"> </w:t>
      </w:r>
      <w:r w:rsidRPr="005264DB">
        <w:rPr>
          <w:rFonts w:asciiTheme="minorHAnsi" w:hAnsiTheme="minorHAnsi"/>
          <w:sz w:val="24"/>
          <w:szCs w:val="24"/>
        </w:rPr>
        <w:t>odstąpienia</w:t>
      </w:r>
      <w:r w:rsidRPr="005264DB">
        <w:rPr>
          <w:rFonts w:asciiTheme="minorHAnsi" w:hAnsiTheme="minorHAnsi"/>
          <w:spacing w:val="24"/>
          <w:sz w:val="24"/>
          <w:szCs w:val="24"/>
        </w:rPr>
        <w:t xml:space="preserve"> </w:t>
      </w:r>
      <w:r w:rsidRPr="005264DB">
        <w:rPr>
          <w:rFonts w:asciiTheme="minorHAnsi" w:hAnsiTheme="minorHAnsi"/>
          <w:sz w:val="24"/>
          <w:szCs w:val="24"/>
        </w:rPr>
        <w:t>od</w:t>
      </w:r>
      <w:r w:rsidRPr="005264DB">
        <w:rPr>
          <w:rFonts w:asciiTheme="minorHAnsi" w:hAnsiTheme="minorHAnsi"/>
          <w:spacing w:val="21"/>
          <w:sz w:val="24"/>
          <w:szCs w:val="24"/>
        </w:rPr>
        <w:t xml:space="preserve"> </w:t>
      </w:r>
      <w:r w:rsidRPr="005264DB">
        <w:rPr>
          <w:rFonts w:asciiTheme="minorHAnsi" w:hAnsiTheme="minorHAnsi"/>
          <w:sz w:val="24"/>
          <w:szCs w:val="24"/>
        </w:rPr>
        <w:t>umowy z przyczyn zależnych od Wykonawcy:</w:t>
      </w:r>
    </w:p>
    <w:p w:rsidR="00E753BC" w:rsidRPr="005264DB"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przypadku</w:t>
      </w:r>
      <w:r w:rsidRPr="005264DB">
        <w:rPr>
          <w:rFonts w:asciiTheme="minorHAnsi" w:hAnsiTheme="minorHAnsi"/>
          <w:sz w:val="24"/>
          <w:szCs w:val="24"/>
        </w:rPr>
        <w:t xml:space="preserve"> nierozpoczęcia przez Wykonawcę</w:t>
      </w:r>
      <w:r w:rsidRPr="005264DB">
        <w:rPr>
          <w:rFonts w:asciiTheme="minorHAnsi" w:hAnsiTheme="minorHAnsi"/>
          <w:spacing w:val="40"/>
          <w:sz w:val="24"/>
          <w:szCs w:val="24"/>
        </w:rPr>
        <w:t xml:space="preserve"> </w:t>
      </w:r>
      <w:r w:rsidRPr="005264DB">
        <w:rPr>
          <w:rFonts w:asciiTheme="minorHAnsi" w:hAnsiTheme="minorHAnsi"/>
          <w:sz w:val="24"/>
          <w:szCs w:val="24"/>
        </w:rPr>
        <w:t>realizacji umowy w terminie 7 dni od podpisania umowy</w:t>
      </w:r>
      <w:r w:rsidRPr="005264DB">
        <w:rPr>
          <w:rFonts w:asciiTheme="minorHAnsi" w:hAnsiTheme="minorHAnsi"/>
          <w:spacing w:val="-11"/>
          <w:sz w:val="24"/>
          <w:szCs w:val="24"/>
        </w:rPr>
        <w:t xml:space="preserve"> </w:t>
      </w:r>
      <w:r w:rsidRPr="005264DB">
        <w:rPr>
          <w:rFonts w:asciiTheme="minorHAnsi" w:hAnsiTheme="minorHAnsi"/>
          <w:sz w:val="24"/>
          <w:szCs w:val="24"/>
        </w:rPr>
        <w:t>(z</w:t>
      </w:r>
      <w:r w:rsidRPr="005264DB">
        <w:rPr>
          <w:rFonts w:asciiTheme="minorHAnsi" w:hAnsiTheme="minorHAnsi"/>
          <w:spacing w:val="-11"/>
          <w:sz w:val="24"/>
          <w:szCs w:val="24"/>
        </w:rPr>
        <w:t xml:space="preserve"> </w:t>
      </w:r>
      <w:r w:rsidRPr="005264DB">
        <w:rPr>
          <w:rFonts w:asciiTheme="minorHAnsi" w:hAnsiTheme="minorHAnsi"/>
          <w:sz w:val="24"/>
          <w:szCs w:val="24"/>
        </w:rPr>
        <w:t>przyczyn</w:t>
      </w:r>
      <w:r w:rsidRPr="005264DB">
        <w:rPr>
          <w:rFonts w:asciiTheme="minorHAnsi" w:hAnsiTheme="minorHAnsi"/>
          <w:spacing w:val="-11"/>
          <w:sz w:val="24"/>
          <w:szCs w:val="24"/>
        </w:rPr>
        <w:t xml:space="preserve"> </w:t>
      </w:r>
      <w:r w:rsidRPr="005264DB">
        <w:rPr>
          <w:rFonts w:asciiTheme="minorHAnsi" w:hAnsiTheme="minorHAnsi"/>
          <w:sz w:val="24"/>
          <w:szCs w:val="24"/>
        </w:rPr>
        <w:t>leżących</w:t>
      </w:r>
      <w:r w:rsidRPr="005264DB">
        <w:rPr>
          <w:rFonts w:asciiTheme="minorHAnsi" w:hAnsiTheme="minorHAnsi"/>
          <w:spacing w:val="-9"/>
          <w:sz w:val="24"/>
          <w:szCs w:val="24"/>
        </w:rPr>
        <w:t xml:space="preserve"> </w:t>
      </w:r>
      <w:r w:rsidRPr="005264DB">
        <w:rPr>
          <w:rFonts w:asciiTheme="minorHAnsi" w:hAnsiTheme="minorHAnsi"/>
          <w:sz w:val="24"/>
          <w:szCs w:val="24"/>
        </w:rPr>
        <w:t>po</w:t>
      </w:r>
      <w:r w:rsidRPr="005264DB">
        <w:rPr>
          <w:rFonts w:asciiTheme="minorHAnsi" w:hAnsiTheme="minorHAnsi"/>
          <w:spacing w:val="-11"/>
          <w:sz w:val="24"/>
          <w:szCs w:val="24"/>
        </w:rPr>
        <w:t xml:space="preserve"> </w:t>
      </w:r>
      <w:r w:rsidRPr="005264DB">
        <w:rPr>
          <w:rFonts w:asciiTheme="minorHAnsi" w:hAnsiTheme="minorHAnsi"/>
          <w:sz w:val="24"/>
          <w:szCs w:val="24"/>
        </w:rPr>
        <w:t>stronie</w:t>
      </w:r>
      <w:r w:rsidRPr="005264DB">
        <w:rPr>
          <w:rFonts w:asciiTheme="minorHAnsi" w:hAnsiTheme="minorHAnsi"/>
          <w:spacing w:val="-14"/>
          <w:sz w:val="24"/>
          <w:szCs w:val="24"/>
        </w:rPr>
        <w:t xml:space="preserve"> </w:t>
      </w:r>
      <w:r w:rsidRPr="005264DB">
        <w:rPr>
          <w:rFonts w:asciiTheme="minorHAnsi" w:hAnsiTheme="minorHAnsi"/>
          <w:sz w:val="24"/>
          <w:szCs w:val="24"/>
        </w:rPr>
        <w:t>Wykonawcy)</w:t>
      </w:r>
      <w:r w:rsidRPr="005264DB">
        <w:rPr>
          <w:rFonts w:asciiTheme="minorHAnsi" w:hAnsiTheme="minorHAnsi"/>
          <w:spacing w:val="-10"/>
          <w:sz w:val="24"/>
          <w:szCs w:val="24"/>
        </w:rPr>
        <w:t xml:space="preserve"> </w:t>
      </w:r>
      <w:r w:rsidRPr="005264DB">
        <w:rPr>
          <w:rFonts w:asciiTheme="minorHAnsi" w:hAnsiTheme="minorHAnsi"/>
          <w:sz w:val="24"/>
          <w:szCs w:val="24"/>
        </w:rPr>
        <w:t>lub</w:t>
      </w:r>
      <w:r w:rsidRPr="005264DB">
        <w:rPr>
          <w:rFonts w:asciiTheme="minorHAnsi" w:hAnsiTheme="minorHAnsi"/>
          <w:spacing w:val="-11"/>
          <w:sz w:val="24"/>
          <w:szCs w:val="24"/>
        </w:rPr>
        <w:t xml:space="preserve"> </w:t>
      </w:r>
      <w:r w:rsidRPr="005264DB">
        <w:rPr>
          <w:rFonts w:asciiTheme="minorHAnsi" w:hAnsiTheme="minorHAnsi"/>
          <w:sz w:val="24"/>
          <w:szCs w:val="24"/>
        </w:rPr>
        <w:t>też</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12"/>
          <w:sz w:val="24"/>
          <w:szCs w:val="24"/>
        </w:rPr>
        <w:t xml:space="preserve"> </w:t>
      </w:r>
      <w:r w:rsidRPr="005264DB">
        <w:rPr>
          <w:rFonts w:asciiTheme="minorHAnsi" w:hAnsiTheme="minorHAnsi"/>
          <w:sz w:val="24"/>
          <w:szCs w:val="24"/>
        </w:rPr>
        <w:t>przypadku</w:t>
      </w:r>
      <w:r w:rsidRPr="005264DB">
        <w:rPr>
          <w:rFonts w:asciiTheme="minorHAnsi" w:hAnsiTheme="minorHAnsi"/>
          <w:spacing w:val="-11"/>
          <w:sz w:val="24"/>
          <w:szCs w:val="24"/>
        </w:rPr>
        <w:t xml:space="preserve"> </w:t>
      </w:r>
      <w:r w:rsidRPr="005264DB">
        <w:rPr>
          <w:rFonts w:asciiTheme="minorHAnsi" w:hAnsiTheme="minorHAnsi"/>
          <w:sz w:val="24"/>
          <w:szCs w:val="24"/>
        </w:rPr>
        <w:t>nie</w:t>
      </w:r>
      <w:r w:rsidRPr="005264DB">
        <w:rPr>
          <w:rFonts w:asciiTheme="minorHAnsi" w:hAnsiTheme="minorHAnsi"/>
          <w:spacing w:val="-9"/>
          <w:sz w:val="24"/>
          <w:szCs w:val="24"/>
        </w:rPr>
        <w:t xml:space="preserve"> </w:t>
      </w:r>
      <w:r w:rsidRPr="005264DB">
        <w:rPr>
          <w:rFonts w:asciiTheme="minorHAnsi" w:hAnsiTheme="minorHAnsi"/>
          <w:sz w:val="24"/>
          <w:szCs w:val="24"/>
        </w:rPr>
        <w:t>przedłożenia</w:t>
      </w:r>
      <w:r w:rsidRPr="005264DB">
        <w:rPr>
          <w:rFonts w:asciiTheme="minorHAnsi" w:hAnsiTheme="minorHAnsi"/>
          <w:spacing w:val="-11"/>
          <w:sz w:val="24"/>
          <w:szCs w:val="24"/>
        </w:rPr>
        <w:t xml:space="preserve"> </w:t>
      </w:r>
      <w:r w:rsidRPr="005264DB">
        <w:rPr>
          <w:rFonts w:asciiTheme="minorHAnsi" w:hAnsiTheme="minorHAnsi"/>
          <w:sz w:val="24"/>
          <w:szCs w:val="24"/>
        </w:rPr>
        <w:t>w</w:t>
      </w:r>
      <w:r w:rsidRPr="005264DB">
        <w:rPr>
          <w:rFonts w:asciiTheme="minorHAnsi" w:hAnsiTheme="minorHAnsi"/>
          <w:spacing w:val="-12"/>
          <w:sz w:val="24"/>
          <w:szCs w:val="24"/>
        </w:rPr>
        <w:t xml:space="preserve"> </w:t>
      </w:r>
      <w:r w:rsidRPr="005264DB">
        <w:rPr>
          <w:rFonts w:asciiTheme="minorHAnsi" w:hAnsiTheme="minorHAnsi"/>
          <w:sz w:val="24"/>
          <w:szCs w:val="24"/>
        </w:rPr>
        <w:t>terminie projektu</w:t>
      </w:r>
      <w:r w:rsidRPr="005264DB">
        <w:rPr>
          <w:rFonts w:asciiTheme="minorHAnsi" w:hAnsiTheme="minorHAnsi"/>
          <w:spacing w:val="-4"/>
          <w:sz w:val="24"/>
          <w:szCs w:val="24"/>
        </w:rPr>
        <w:t xml:space="preserve"> </w:t>
      </w:r>
      <w:r w:rsidRPr="005264DB">
        <w:rPr>
          <w:rFonts w:asciiTheme="minorHAnsi" w:hAnsiTheme="minorHAnsi"/>
          <w:sz w:val="24"/>
          <w:szCs w:val="24"/>
        </w:rPr>
        <w:t>harmonogramu</w:t>
      </w:r>
      <w:r w:rsidRPr="005264DB">
        <w:rPr>
          <w:rFonts w:asciiTheme="minorHAnsi" w:hAnsiTheme="minorHAnsi"/>
          <w:spacing w:val="-7"/>
          <w:sz w:val="24"/>
          <w:szCs w:val="24"/>
        </w:rPr>
        <w:t xml:space="preserve"> </w:t>
      </w:r>
      <w:r w:rsidRPr="005264DB">
        <w:rPr>
          <w:rFonts w:asciiTheme="minorHAnsi" w:hAnsiTheme="minorHAnsi"/>
          <w:sz w:val="24"/>
          <w:szCs w:val="24"/>
        </w:rPr>
        <w:t>rzeczowo-finansowego</w:t>
      </w:r>
      <w:r w:rsidRPr="005264DB">
        <w:rPr>
          <w:rFonts w:asciiTheme="minorHAnsi" w:hAnsiTheme="minorHAnsi"/>
          <w:spacing w:val="-4"/>
          <w:sz w:val="24"/>
          <w:szCs w:val="24"/>
        </w:rPr>
        <w:t xml:space="preserve"> </w:t>
      </w:r>
      <w:r w:rsidRPr="005264DB">
        <w:rPr>
          <w:rFonts w:asciiTheme="minorHAnsi" w:hAnsiTheme="minorHAnsi"/>
          <w:sz w:val="24"/>
          <w:szCs w:val="24"/>
        </w:rPr>
        <w:t>-</w:t>
      </w:r>
      <w:r w:rsidRPr="005264DB">
        <w:rPr>
          <w:rFonts w:asciiTheme="minorHAnsi" w:hAnsiTheme="minorHAnsi"/>
          <w:spacing w:val="-5"/>
          <w:sz w:val="24"/>
          <w:szCs w:val="24"/>
        </w:rPr>
        <w:t xml:space="preserve"> </w:t>
      </w:r>
      <w:r w:rsidRPr="005264DB">
        <w:rPr>
          <w:rFonts w:asciiTheme="minorHAnsi" w:hAnsiTheme="minorHAnsi"/>
          <w:sz w:val="24"/>
          <w:szCs w:val="24"/>
        </w:rPr>
        <w:t>pomimo</w:t>
      </w:r>
      <w:r w:rsidRPr="005264DB">
        <w:rPr>
          <w:rFonts w:asciiTheme="minorHAnsi" w:hAnsiTheme="minorHAnsi"/>
          <w:spacing w:val="-4"/>
          <w:sz w:val="24"/>
          <w:szCs w:val="24"/>
        </w:rPr>
        <w:t xml:space="preserve"> </w:t>
      </w:r>
      <w:r w:rsidRPr="005264DB">
        <w:rPr>
          <w:rFonts w:asciiTheme="minorHAnsi" w:hAnsiTheme="minorHAnsi"/>
          <w:sz w:val="24"/>
          <w:szCs w:val="24"/>
        </w:rPr>
        <w:t>wystosowania</w:t>
      </w:r>
      <w:r w:rsidRPr="005264DB">
        <w:rPr>
          <w:rFonts w:asciiTheme="minorHAnsi" w:hAnsiTheme="minorHAnsi"/>
          <w:spacing w:val="-4"/>
          <w:sz w:val="24"/>
          <w:szCs w:val="24"/>
        </w:rPr>
        <w:t xml:space="preserve"> </w:t>
      </w:r>
      <w:r w:rsidRPr="005264DB">
        <w:rPr>
          <w:rFonts w:asciiTheme="minorHAnsi" w:hAnsiTheme="minorHAnsi"/>
          <w:sz w:val="24"/>
          <w:szCs w:val="24"/>
        </w:rPr>
        <w:t>wezwania</w:t>
      </w:r>
      <w:r w:rsidRPr="005264DB">
        <w:rPr>
          <w:rFonts w:asciiTheme="minorHAnsi" w:hAnsiTheme="minorHAnsi"/>
          <w:spacing w:val="-4"/>
          <w:sz w:val="24"/>
          <w:szCs w:val="24"/>
        </w:rPr>
        <w:t xml:space="preserve"> </w:t>
      </w:r>
      <w:r w:rsidRPr="005264DB">
        <w:rPr>
          <w:rFonts w:asciiTheme="minorHAnsi" w:hAnsiTheme="minorHAnsi"/>
          <w:sz w:val="24"/>
          <w:szCs w:val="24"/>
        </w:rPr>
        <w:t>złożonego</w:t>
      </w:r>
      <w:r w:rsidRPr="005264DB">
        <w:rPr>
          <w:rFonts w:asciiTheme="minorHAnsi" w:hAnsiTheme="minorHAnsi"/>
          <w:spacing w:val="-4"/>
          <w:sz w:val="24"/>
          <w:szCs w:val="24"/>
        </w:rPr>
        <w:t xml:space="preserve"> </w:t>
      </w:r>
      <w:r w:rsidRPr="005264DB">
        <w:rPr>
          <w:rFonts w:asciiTheme="minorHAnsi" w:hAnsiTheme="minorHAnsi"/>
          <w:sz w:val="24"/>
          <w:szCs w:val="24"/>
        </w:rPr>
        <w:t>przez Zamawiającego na piśmie,</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5264DB">
        <w:rPr>
          <w:rFonts w:asciiTheme="minorHAnsi" w:hAnsiTheme="minorHAnsi"/>
          <w:sz w:val="24"/>
          <w:szCs w:val="24"/>
        </w:rPr>
        <w:t>w</w:t>
      </w:r>
      <w:proofErr w:type="gramEnd"/>
      <w:r w:rsidRPr="005264DB">
        <w:rPr>
          <w:rFonts w:asciiTheme="minorHAnsi" w:hAnsiTheme="minorHAnsi"/>
          <w:spacing w:val="-7"/>
          <w:sz w:val="24"/>
          <w:szCs w:val="24"/>
        </w:rPr>
        <w:t xml:space="preserve"> </w:t>
      </w:r>
      <w:r w:rsidRPr="00716ED1">
        <w:rPr>
          <w:rFonts w:asciiTheme="minorHAnsi" w:eastAsia="Times New Roman" w:hAnsiTheme="minorHAnsi" w:cs="Times New Roman"/>
          <w:bCs/>
          <w:sz w:val="24"/>
          <w:szCs w:val="24"/>
          <w:lang w:eastAsia="pl-PL"/>
        </w:rPr>
        <w:t>przypadku, gdy Wykonawca przerwał realizację umowy i przerwa trwa dłużej niż 7 dni licząc od terminu określonego w harmonogramie rzeczowo - finansowym, pomimo wezwania do kontynuacji, złożonego przez Zamawiającego na piśmie,</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gdy Wykonawca wykonuje roboty wadliwie, niezgodnie z umową lub stosuje materiały niezgodne z wymaganiami technicznymi, a Zamawiający bezskutecznie wezwał go do wykonywania umowy zgodnie z umową i wymaganiami technicznymi i upłynął termin wskazany w wezwaniu,</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wykonywan</w:t>
      </w:r>
      <w:r w:rsidR="00FF03C7" w:rsidRPr="00716ED1">
        <w:rPr>
          <w:rFonts w:asciiTheme="minorHAnsi" w:eastAsia="Times New Roman" w:hAnsiTheme="minorHAnsi" w:cs="Times New Roman"/>
          <w:bCs/>
          <w:sz w:val="24"/>
          <w:szCs w:val="24"/>
          <w:lang w:eastAsia="pl-PL"/>
        </w:rPr>
        <w:t xml:space="preserve">ia czynności kierownika budowy </w:t>
      </w:r>
      <w:r w:rsidRPr="00716ED1">
        <w:rPr>
          <w:rFonts w:asciiTheme="minorHAnsi" w:eastAsia="Times New Roman" w:hAnsiTheme="minorHAnsi" w:cs="Times New Roman"/>
          <w:bCs/>
          <w:sz w:val="24"/>
          <w:szCs w:val="24"/>
          <w:lang w:eastAsia="pl-PL"/>
        </w:rPr>
        <w:t>przez inne osoby niż wskazane w umowie lub zaakceptowane przez Zamawiającego,</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zlecenia wykonania części zamówienia podwykonawcy/ dalszemu podwykonawcy bez zgody Zamawiającego lub z pominię</w:t>
      </w:r>
      <w:r w:rsidR="00023349">
        <w:rPr>
          <w:rFonts w:asciiTheme="minorHAnsi" w:eastAsia="Times New Roman" w:hAnsiTheme="minorHAnsi" w:cs="Times New Roman"/>
          <w:bCs/>
          <w:sz w:val="24"/>
          <w:szCs w:val="24"/>
          <w:lang w:eastAsia="pl-PL"/>
        </w:rPr>
        <w:t>ciem procedury określonej w § 15</w:t>
      </w:r>
      <w:r w:rsidRPr="00716ED1">
        <w:rPr>
          <w:rFonts w:asciiTheme="minorHAnsi" w:eastAsia="Times New Roman" w:hAnsiTheme="minorHAnsi" w:cs="Times New Roman"/>
          <w:bCs/>
          <w:sz w:val="24"/>
          <w:szCs w:val="24"/>
          <w:lang w:eastAsia="pl-PL"/>
        </w:rPr>
        <w:t xml:space="preserve"> umowy,</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 przypadku konieczności </w:t>
      </w:r>
      <w:proofErr w:type="gramStart"/>
      <w:r w:rsidRPr="00716ED1">
        <w:rPr>
          <w:rFonts w:asciiTheme="minorHAnsi" w:eastAsia="Times New Roman" w:hAnsiTheme="minorHAnsi" w:cs="Times New Roman"/>
          <w:bCs/>
          <w:sz w:val="24"/>
          <w:szCs w:val="24"/>
          <w:lang w:eastAsia="pl-PL"/>
        </w:rPr>
        <w:t>wielokrotnego (co</w:t>
      </w:r>
      <w:proofErr w:type="gramEnd"/>
      <w:r w:rsidRPr="00716ED1">
        <w:rPr>
          <w:rFonts w:asciiTheme="minorHAnsi" w:eastAsia="Times New Roman" w:hAnsiTheme="minorHAnsi" w:cs="Times New Roman"/>
          <w:bCs/>
          <w:sz w:val="24"/>
          <w:szCs w:val="24"/>
          <w:lang w:eastAsia="pl-PL"/>
        </w:rPr>
        <w:t xml:space="preserve"> najmniej dwukrotnego) dokonywania bezpośredniej zapłaty podwykonawcy lub dalszemu pod</w:t>
      </w:r>
      <w:r w:rsidR="00023349">
        <w:rPr>
          <w:rFonts w:asciiTheme="minorHAnsi" w:eastAsia="Times New Roman" w:hAnsiTheme="minorHAnsi" w:cs="Times New Roman"/>
          <w:bCs/>
          <w:sz w:val="24"/>
          <w:szCs w:val="24"/>
          <w:lang w:eastAsia="pl-PL"/>
        </w:rPr>
        <w:t>wykonawcy, o których mowa w § 14</w:t>
      </w:r>
      <w:r w:rsidRPr="00716ED1">
        <w:rPr>
          <w:rFonts w:asciiTheme="minorHAnsi" w:eastAsia="Times New Roman" w:hAnsiTheme="minorHAnsi" w:cs="Times New Roman"/>
          <w:bCs/>
          <w:sz w:val="24"/>
          <w:szCs w:val="24"/>
          <w:lang w:eastAsia="pl-PL"/>
        </w:rPr>
        <w:t xml:space="preserve"> umowy lub konieczność dokonania bezpośrednich zapłat na sumę większą niż </w:t>
      </w:r>
      <w:r w:rsidR="00FF03C7" w:rsidRPr="00716ED1">
        <w:rPr>
          <w:rFonts w:asciiTheme="minorHAnsi" w:eastAsia="Times New Roman" w:hAnsiTheme="minorHAnsi" w:cs="Times New Roman"/>
          <w:bCs/>
          <w:sz w:val="24"/>
          <w:szCs w:val="24"/>
          <w:lang w:eastAsia="pl-PL"/>
        </w:rPr>
        <w:t>5</w:t>
      </w:r>
      <w:r w:rsidRPr="00716ED1">
        <w:rPr>
          <w:rFonts w:asciiTheme="minorHAnsi" w:eastAsia="Times New Roman" w:hAnsiTheme="minorHAnsi" w:cs="Times New Roman"/>
          <w:bCs/>
          <w:sz w:val="24"/>
          <w:szCs w:val="24"/>
          <w:lang w:eastAsia="pl-PL"/>
        </w:rPr>
        <w:t>% wartości wynagrodzenia umownego brutto,</w:t>
      </w:r>
    </w:p>
    <w:p w:rsidR="00E753BC" w:rsidRPr="00716ED1" w:rsidRDefault="00023349"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Pr>
          <w:rFonts w:asciiTheme="minorHAnsi" w:eastAsia="Times New Roman" w:hAnsiTheme="minorHAnsi" w:cs="Times New Roman"/>
          <w:bCs/>
          <w:sz w:val="24"/>
          <w:szCs w:val="24"/>
          <w:lang w:eastAsia="pl-PL"/>
        </w:rPr>
        <w:t>w</w:t>
      </w:r>
      <w:proofErr w:type="gramEnd"/>
      <w:r w:rsidR="0042653A" w:rsidRPr="00716ED1">
        <w:rPr>
          <w:rFonts w:asciiTheme="minorHAnsi" w:eastAsia="Times New Roman" w:hAnsiTheme="minorHAnsi" w:cs="Times New Roman"/>
          <w:bCs/>
          <w:sz w:val="24"/>
          <w:szCs w:val="24"/>
          <w:lang w:eastAsia="pl-PL"/>
        </w:rPr>
        <w:t xml:space="preserve"> przypadku podzlecenia całość robót lub dokonania cesji umowy lub jej części bez zgody</w:t>
      </w:r>
      <w:r w:rsidR="00E4438B" w:rsidRPr="00716ED1">
        <w:rPr>
          <w:rFonts w:asciiTheme="minorHAnsi" w:eastAsia="Times New Roman" w:hAnsiTheme="minorHAnsi" w:cs="Times New Roman"/>
          <w:bCs/>
          <w:sz w:val="24"/>
          <w:szCs w:val="24"/>
          <w:lang w:eastAsia="pl-PL"/>
        </w:rPr>
        <w:t xml:space="preserve"> </w:t>
      </w:r>
      <w:r w:rsidR="0042653A" w:rsidRPr="00716ED1">
        <w:rPr>
          <w:rFonts w:asciiTheme="minorHAnsi" w:eastAsia="Times New Roman" w:hAnsiTheme="minorHAnsi" w:cs="Times New Roman"/>
          <w:bCs/>
          <w:sz w:val="24"/>
          <w:szCs w:val="24"/>
          <w:lang w:eastAsia="pl-PL"/>
        </w:rPr>
        <w:t>Zamawiającego,</w:t>
      </w:r>
    </w:p>
    <w:p w:rsidR="00E753BC" w:rsidRPr="00716ED1" w:rsidRDefault="00ED56E8"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Pr>
          <w:rFonts w:asciiTheme="minorHAnsi" w:eastAsia="Times New Roman" w:hAnsiTheme="minorHAnsi" w:cs="Times New Roman"/>
          <w:bCs/>
          <w:sz w:val="24"/>
          <w:szCs w:val="24"/>
          <w:lang w:eastAsia="pl-PL"/>
        </w:rPr>
        <w:t xml:space="preserve">w </w:t>
      </w:r>
      <w:proofErr w:type="gramStart"/>
      <w:r>
        <w:rPr>
          <w:rFonts w:asciiTheme="minorHAnsi" w:eastAsia="Times New Roman" w:hAnsiTheme="minorHAnsi" w:cs="Times New Roman"/>
          <w:bCs/>
          <w:sz w:val="24"/>
          <w:szCs w:val="24"/>
          <w:lang w:eastAsia="pl-PL"/>
        </w:rPr>
        <w:t>przypadku o którym</w:t>
      </w:r>
      <w:proofErr w:type="gramEnd"/>
      <w:r>
        <w:rPr>
          <w:rFonts w:asciiTheme="minorHAnsi" w:eastAsia="Times New Roman" w:hAnsiTheme="minorHAnsi" w:cs="Times New Roman"/>
          <w:bCs/>
          <w:sz w:val="24"/>
          <w:szCs w:val="24"/>
          <w:lang w:eastAsia="pl-PL"/>
        </w:rPr>
        <w:t xml:space="preserve"> mowa w § 18</w:t>
      </w:r>
      <w:r w:rsidR="0042653A" w:rsidRPr="00716ED1">
        <w:rPr>
          <w:rFonts w:asciiTheme="minorHAnsi" w:eastAsia="Times New Roman" w:hAnsiTheme="minorHAnsi" w:cs="Times New Roman"/>
          <w:bCs/>
          <w:sz w:val="24"/>
          <w:szCs w:val="24"/>
          <w:lang w:eastAsia="pl-PL"/>
        </w:rPr>
        <w:t xml:space="preserve"> ust. </w:t>
      </w:r>
      <w:r w:rsidR="00183848" w:rsidRPr="00716ED1">
        <w:rPr>
          <w:rFonts w:asciiTheme="minorHAnsi" w:eastAsia="Times New Roman" w:hAnsiTheme="minorHAnsi" w:cs="Times New Roman"/>
          <w:bCs/>
          <w:sz w:val="24"/>
          <w:szCs w:val="24"/>
          <w:lang w:eastAsia="pl-PL"/>
        </w:rPr>
        <w:t>8</w:t>
      </w:r>
      <w:r w:rsidR="0042653A" w:rsidRPr="00716ED1">
        <w:rPr>
          <w:rFonts w:asciiTheme="minorHAnsi" w:eastAsia="Times New Roman" w:hAnsiTheme="minorHAnsi" w:cs="Times New Roman"/>
          <w:bCs/>
          <w:sz w:val="24"/>
          <w:szCs w:val="24"/>
          <w:lang w:eastAsia="pl-PL"/>
        </w:rPr>
        <w:t xml:space="preserve"> pkt 2 ppkt b),</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 </w:t>
      </w:r>
      <w:proofErr w:type="gramStart"/>
      <w:r w:rsidRPr="00716ED1">
        <w:rPr>
          <w:rFonts w:asciiTheme="minorHAnsi" w:eastAsia="Times New Roman" w:hAnsiTheme="minorHAnsi" w:cs="Times New Roman"/>
          <w:bCs/>
          <w:sz w:val="24"/>
          <w:szCs w:val="24"/>
          <w:lang w:eastAsia="pl-PL"/>
        </w:rPr>
        <w:t>przypadku gdy</w:t>
      </w:r>
      <w:proofErr w:type="gramEnd"/>
      <w:r w:rsidRPr="00716ED1">
        <w:rPr>
          <w:rFonts w:asciiTheme="minorHAnsi" w:eastAsia="Times New Roman" w:hAnsiTheme="minorHAnsi" w:cs="Times New Roman"/>
          <w:bCs/>
          <w:sz w:val="24"/>
          <w:szCs w:val="24"/>
          <w:lang w:eastAsia="pl-PL"/>
        </w:rPr>
        <w:t xml:space="preserve"> wysokość kar umownych należnych od Wykonawcy przekroczy limit 20 % wynagrodzenia brutto, wskazanego w § 1</w:t>
      </w:r>
      <w:r w:rsidR="00200ED1">
        <w:rPr>
          <w:rFonts w:asciiTheme="minorHAnsi" w:eastAsia="Times New Roman" w:hAnsiTheme="minorHAnsi" w:cs="Times New Roman"/>
          <w:bCs/>
          <w:sz w:val="24"/>
          <w:szCs w:val="24"/>
          <w:lang w:eastAsia="pl-PL"/>
        </w:rPr>
        <w:t>1</w:t>
      </w:r>
      <w:r w:rsidRPr="00716ED1">
        <w:rPr>
          <w:rFonts w:asciiTheme="minorHAnsi" w:eastAsia="Times New Roman" w:hAnsiTheme="minorHAnsi" w:cs="Times New Roman"/>
          <w:bCs/>
          <w:sz w:val="24"/>
          <w:szCs w:val="24"/>
          <w:lang w:eastAsia="pl-PL"/>
        </w:rPr>
        <w:t xml:space="preserve"> ust. 2 umowy,</w:t>
      </w:r>
    </w:p>
    <w:p w:rsidR="00E753BC" w:rsidRPr="005264DB"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zwłoki w wykonywaniu prac lub robót w stosunku do terminów zawartych w zatwierdzonym przez Zamawiającego harmonogramie rzeczowo finansowym</w:t>
      </w:r>
      <w:r w:rsidR="00183848" w:rsidRPr="00716ED1">
        <w:rPr>
          <w:rFonts w:asciiTheme="minorHAnsi" w:eastAsia="Times New Roman" w:hAnsiTheme="minorHAnsi" w:cs="Times New Roman"/>
          <w:bCs/>
          <w:sz w:val="24"/>
          <w:szCs w:val="24"/>
          <w:lang w:eastAsia="pl-PL"/>
        </w:rPr>
        <w:t>,</w:t>
      </w:r>
      <w:r w:rsidRPr="00716ED1">
        <w:rPr>
          <w:rFonts w:asciiTheme="minorHAnsi" w:eastAsia="Times New Roman" w:hAnsiTheme="minorHAnsi" w:cs="Times New Roman"/>
          <w:bCs/>
          <w:sz w:val="24"/>
          <w:szCs w:val="24"/>
          <w:lang w:eastAsia="pl-PL"/>
        </w:rPr>
        <w:t xml:space="preserve"> jeżeli zwłoka ta może zagrozić</w:t>
      </w:r>
      <w:r w:rsidRPr="005264DB">
        <w:rPr>
          <w:rFonts w:asciiTheme="minorHAnsi" w:hAnsiTheme="minorHAnsi"/>
          <w:sz w:val="24"/>
          <w:szCs w:val="24"/>
        </w:rPr>
        <w:t xml:space="preserve"> dotrzymaniu terminu realizacji zamó</w:t>
      </w:r>
      <w:r w:rsidR="00183848" w:rsidRPr="005264DB">
        <w:rPr>
          <w:rFonts w:asciiTheme="minorHAnsi" w:hAnsiTheme="minorHAnsi"/>
          <w:sz w:val="24"/>
          <w:szCs w:val="24"/>
        </w:rPr>
        <w:t>wienia określonego w § 2 ust. 1</w:t>
      </w:r>
      <w:r w:rsidRPr="005264DB">
        <w:rPr>
          <w:rFonts w:asciiTheme="minorHAnsi" w:hAnsiTheme="minorHAnsi"/>
          <w:sz w:val="24"/>
          <w:szCs w:val="24"/>
        </w:rPr>
        <w:t>.</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Odstąpienie od umowy nastąpi w formie pisemnej zastrzeżonej pod rygorem nieważności i musi zawierać uzasadnienie.</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razie odstąpienia od umowy strony dokonają odbioru wykonanych robót na poniższych </w:t>
      </w:r>
      <w:r w:rsidRPr="00716ED1">
        <w:rPr>
          <w:rFonts w:asciiTheme="minorHAnsi" w:hAnsiTheme="minorHAnsi"/>
          <w:sz w:val="24"/>
          <w:szCs w:val="24"/>
        </w:rPr>
        <w:t>zasadach</w:t>
      </w:r>
      <w:r w:rsidRPr="005264DB">
        <w:rPr>
          <w:rFonts w:asciiTheme="minorHAnsi" w:hAnsiTheme="minorHAnsi"/>
          <w:spacing w:val="-2"/>
          <w:sz w:val="24"/>
          <w:szCs w:val="24"/>
        </w:rPr>
        <w:t>:</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sz w:val="24"/>
          <w:szCs w:val="24"/>
          <w:lang w:eastAsia="pl-PL"/>
        </w:rPr>
        <w:t>Wykonawca</w:t>
      </w:r>
      <w:r w:rsidRPr="00716ED1">
        <w:rPr>
          <w:rFonts w:asciiTheme="minorHAnsi" w:hAnsiTheme="minorHAnsi"/>
          <w:spacing w:val="-10"/>
          <w:sz w:val="24"/>
          <w:szCs w:val="24"/>
        </w:rPr>
        <w:t xml:space="preserve"> </w:t>
      </w:r>
      <w:r w:rsidRPr="00716ED1">
        <w:rPr>
          <w:rFonts w:asciiTheme="minorHAnsi" w:eastAsia="Times New Roman" w:hAnsiTheme="minorHAnsi" w:cs="Times New Roman"/>
          <w:bCs/>
          <w:sz w:val="24"/>
          <w:szCs w:val="24"/>
          <w:lang w:eastAsia="pl-PL"/>
        </w:rPr>
        <w:t>zobowiązany</w:t>
      </w:r>
      <w:r w:rsidRPr="00716ED1">
        <w:rPr>
          <w:rFonts w:asciiTheme="minorHAnsi" w:hAnsiTheme="minorHAnsi"/>
          <w:spacing w:val="-9"/>
          <w:sz w:val="24"/>
          <w:szCs w:val="24"/>
        </w:rPr>
        <w:t xml:space="preserve"> </w:t>
      </w:r>
      <w:r w:rsidRPr="00716ED1">
        <w:rPr>
          <w:rFonts w:asciiTheme="minorHAnsi" w:hAnsiTheme="minorHAnsi"/>
          <w:spacing w:val="-2"/>
          <w:sz w:val="24"/>
          <w:szCs w:val="24"/>
        </w:rPr>
        <w:t>będzie:</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5264DB">
        <w:rPr>
          <w:rFonts w:asciiTheme="minorHAnsi" w:hAnsiTheme="minorHAnsi"/>
          <w:sz w:val="24"/>
          <w:szCs w:val="24"/>
        </w:rPr>
        <w:t xml:space="preserve"> terminie 7 dni od daty odstąpienia od umowy sporządzić, przy udziale Zamawiającego, szczegółowy protokół inwentaryzacji wykonanych</w:t>
      </w:r>
      <w:r w:rsidRPr="005264DB">
        <w:rPr>
          <w:rFonts w:asciiTheme="minorHAnsi" w:hAnsiTheme="minorHAnsi"/>
          <w:spacing w:val="40"/>
          <w:sz w:val="24"/>
          <w:szCs w:val="24"/>
        </w:rPr>
        <w:t xml:space="preserve"> </w:t>
      </w:r>
      <w:r w:rsidRPr="005264DB">
        <w:rPr>
          <w:rFonts w:asciiTheme="minorHAnsi" w:hAnsiTheme="minorHAnsi"/>
          <w:sz w:val="24"/>
          <w:szCs w:val="24"/>
        </w:rPr>
        <w:t xml:space="preserve">robót w toku według stanu na dzień </w:t>
      </w:r>
      <w:r w:rsidRPr="005264DB">
        <w:rPr>
          <w:rFonts w:asciiTheme="minorHAnsi" w:hAnsiTheme="minorHAnsi"/>
          <w:spacing w:val="-2"/>
          <w:sz w:val="24"/>
          <w:szCs w:val="24"/>
        </w:rPr>
        <w:t>odstąpienia,</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zabezpieczyć</w:t>
      </w:r>
      <w:proofErr w:type="gramEnd"/>
      <w:r w:rsidRPr="005264DB">
        <w:rPr>
          <w:rFonts w:asciiTheme="minorHAnsi" w:hAnsiTheme="minorHAnsi"/>
          <w:sz w:val="24"/>
          <w:szCs w:val="24"/>
        </w:rPr>
        <w:t xml:space="preserve"> przerwane</w:t>
      </w:r>
      <w:r w:rsidRPr="00716ED1">
        <w:rPr>
          <w:rFonts w:asciiTheme="minorHAnsi" w:hAnsiTheme="minorHAnsi"/>
          <w:sz w:val="24"/>
          <w:szCs w:val="24"/>
        </w:rPr>
        <w:t xml:space="preserve"> </w:t>
      </w:r>
      <w:r w:rsidRPr="005264DB">
        <w:rPr>
          <w:rFonts w:asciiTheme="minorHAnsi" w:hAnsiTheme="minorHAnsi"/>
          <w:sz w:val="24"/>
          <w:szCs w:val="24"/>
        </w:rPr>
        <w:t>roboty</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zakresie</w:t>
      </w:r>
      <w:r w:rsidRPr="00716ED1">
        <w:rPr>
          <w:rFonts w:asciiTheme="minorHAnsi" w:hAnsiTheme="minorHAnsi"/>
          <w:sz w:val="24"/>
          <w:szCs w:val="24"/>
        </w:rPr>
        <w:t xml:space="preserve"> </w:t>
      </w:r>
      <w:r w:rsidRPr="005264DB">
        <w:rPr>
          <w:rFonts w:asciiTheme="minorHAnsi" w:hAnsiTheme="minorHAnsi"/>
          <w:sz w:val="24"/>
          <w:szCs w:val="24"/>
        </w:rPr>
        <w:t>obustronnie</w:t>
      </w:r>
      <w:r w:rsidRPr="00716ED1">
        <w:rPr>
          <w:rFonts w:asciiTheme="minorHAnsi" w:hAnsiTheme="minorHAnsi"/>
          <w:sz w:val="24"/>
          <w:szCs w:val="24"/>
        </w:rPr>
        <w:t xml:space="preserve"> </w:t>
      </w:r>
      <w:r w:rsidRPr="005264DB">
        <w:rPr>
          <w:rFonts w:asciiTheme="minorHAnsi" w:hAnsiTheme="minorHAnsi"/>
          <w:sz w:val="24"/>
          <w:szCs w:val="24"/>
        </w:rPr>
        <w:t>uzgodnionym na</w:t>
      </w:r>
      <w:r w:rsidRPr="00716ED1">
        <w:rPr>
          <w:rFonts w:asciiTheme="minorHAnsi" w:hAnsiTheme="minorHAnsi"/>
          <w:sz w:val="24"/>
          <w:szCs w:val="24"/>
        </w:rPr>
        <w:t xml:space="preserve"> </w:t>
      </w:r>
      <w:r w:rsidRPr="005264DB">
        <w:rPr>
          <w:rFonts w:asciiTheme="minorHAnsi" w:hAnsiTheme="minorHAnsi"/>
          <w:sz w:val="24"/>
          <w:szCs w:val="24"/>
        </w:rPr>
        <w:t>koszt</w:t>
      </w:r>
      <w:r w:rsidRPr="00716ED1">
        <w:rPr>
          <w:rFonts w:asciiTheme="minorHAnsi" w:hAnsiTheme="minorHAnsi"/>
          <w:sz w:val="24"/>
          <w:szCs w:val="24"/>
        </w:rPr>
        <w:t xml:space="preserve"> </w:t>
      </w:r>
      <w:r w:rsidRPr="005264DB">
        <w:rPr>
          <w:rFonts w:asciiTheme="minorHAnsi" w:hAnsiTheme="minorHAnsi"/>
          <w:sz w:val="24"/>
          <w:szCs w:val="24"/>
        </w:rPr>
        <w:t>Wykonawcy,</w:t>
      </w:r>
      <w:r w:rsidRPr="00716ED1">
        <w:rPr>
          <w:rFonts w:asciiTheme="minorHAnsi" w:hAnsiTheme="minorHAnsi"/>
          <w:sz w:val="24"/>
          <w:szCs w:val="24"/>
        </w:rPr>
        <w:t xml:space="preserve"> </w:t>
      </w:r>
      <w:r w:rsidRPr="005264DB">
        <w:rPr>
          <w:rFonts w:asciiTheme="minorHAnsi" w:hAnsiTheme="minorHAnsi"/>
          <w:sz w:val="24"/>
          <w:szCs w:val="24"/>
        </w:rPr>
        <w:t>jeżeli odstąpienie od umowy następuje z przyczyn od niego zależnych,</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716ED1">
        <w:rPr>
          <w:rFonts w:asciiTheme="minorHAnsi" w:hAnsiTheme="minorHAnsi"/>
          <w:sz w:val="24"/>
          <w:szCs w:val="24"/>
        </w:rPr>
        <w:t xml:space="preserve"> </w:t>
      </w:r>
      <w:r w:rsidRPr="005264DB">
        <w:rPr>
          <w:rFonts w:asciiTheme="minorHAnsi" w:hAnsiTheme="minorHAnsi"/>
          <w:sz w:val="24"/>
          <w:szCs w:val="24"/>
        </w:rPr>
        <w:t>razie,</w:t>
      </w:r>
      <w:r w:rsidRPr="00716ED1">
        <w:rPr>
          <w:rFonts w:asciiTheme="minorHAnsi" w:hAnsiTheme="minorHAnsi"/>
          <w:sz w:val="24"/>
          <w:szCs w:val="24"/>
        </w:rPr>
        <w:t xml:space="preserve"> </w:t>
      </w:r>
      <w:r w:rsidRPr="005264DB">
        <w:rPr>
          <w:rFonts w:asciiTheme="minorHAnsi" w:hAnsiTheme="minorHAnsi"/>
          <w:sz w:val="24"/>
          <w:szCs w:val="24"/>
        </w:rPr>
        <w:t>gdy</w:t>
      </w:r>
      <w:r w:rsidRPr="00716ED1">
        <w:rPr>
          <w:rFonts w:asciiTheme="minorHAnsi" w:hAnsiTheme="minorHAnsi"/>
          <w:sz w:val="24"/>
          <w:szCs w:val="24"/>
        </w:rPr>
        <w:t xml:space="preserve"> </w:t>
      </w:r>
      <w:r w:rsidRPr="005264DB">
        <w:rPr>
          <w:rFonts w:asciiTheme="minorHAnsi" w:hAnsiTheme="minorHAnsi"/>
          <w:sz w:val="24"/>
          <w:szCs w:val="24"/>
        </w:rPr>
        <w:t>Wykonawca</w:t>
      </w:r>
      <w:r w:rsidRPr="00716ED1">
        <w:rPr>
          <w:rFonts w:asciiTheme="minorHAnsi" w:hAnsiTheme="minorHAnsi"/>
          <w:sz w:val="24"/>
          <w:szCs w:val="24"/>
        </w:rPr>
        <w:t xml:space="preserve"> </w:t>
      </w:r>
      <w:r w:rsidRPr="005264DB">
        <w:rPr>
          <w:rFonts w:asciiTheme="minorHAnsi" w:hAnsiTheme="minorHAnsi"/>
          <w:sz w:val="24"/>
          <w:szCs w:val="24"/>
        </w:rPr>
        <w:t>nie</w:t>
      </w:r>
      <w:r w:rsidRPr="00716ED1">
        <w:rPr>
          <w:rFonts w:asciiTheme="minorHAnsi" w:hAnsiTheme="minorHAnsi"/>
          <w:sz w:val="24"/>
          <w:szCs w:val="24"/>
        </w:rPr>
        <w:t xml:space="preserve"> </w:t>
      </w:r>
      <w:r w:rsidRPr="005264DB">
        <w:rPr>
          <w:rFonts w:asciiTheme="minorHAnsi" w:hAnsiTheme="minorHAnsi"/>
          <w:sz w:val="24"/>
          <w:szCs w:val="24"/>
        </w:rPr>
        <w:t>zabezpieczy</w:t>
      </w:r>
      <w:r w:rsidRPr="00716ED1">
        <w:rPr>
          <w:rFonts w:asciiTheme="minorHAnsi" w:hAnsiTheme="minorHAnsi"/>
          <w:sz w:val="24"/>
          <w:szCs w:val="24"/>
        </w:rPr>
        <w:t xml:space="preserve"> </w:t>
      </w:r>
      <w:r w:rsidRPr="005264DB">
        <w:rPr>
          <w:rFonts w:asciiTheme="minorHAnsi" w:hAnsiTheme="minorHAnsi"/>
          <w:sz w:val="24"/>
          <w:szCs w:val="24"/>
        </w:rPr>
        <w:t>przerwanych</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lub</w:t>
      </w:r>
      <w:r w:rsidRPr="00716ED1">
        <w:rPr>
          <w:rFonts w:asciiTheme="minorHAnsi" w:hAnsiTheme="minorHAnsi"/>
          <w:sz w:val="24"/>
          <w:szCs w:val="24"/>
        </w:rPr>
        <w:t xml:space="preserve"> </w:t>
      </w:r>
      <w:r w:rsidRPr="005264DB">
        <w:rPr>
          <w:rFonts w:asciiTheme="minorHAnsi" w:hAnsiTheme="minorHAnsi"/>
          <w:sz w:val="24"/>
          <w:szCs w:val="24"/>
        </w:rPr>
        <w:t>nie</w:t>
      </w:r>
      <w:r w:rsidRPr="00716ED1">
        <w:rPr>
          <w:rFonts w:asciiTheme="minorHAnsi" w:hAnsiTheme="minorHAnsi"/>
          <w:sz w:val="24"/>
          <w:szCs w:val="24"/>
        </w:rPr>
        <w:t xml:space="preserve"> </w:t>
      </w:r>
      <w:r w:rsidRPr="005264DB">
        <w:rPr>
          <w:rFonts w:asciiTheme="minorHAnsi" w:hAnsiTheme="minorHAnsi"/>
          <w:sz w:val="24"/>
          <w:szCs w:val="24"/>
        </w:rPr>
        <w:t>sporządzi</w:t>
      </w:r>
      <w:r w:rsidRPr="00716ED1">
        <w:rPr>
          <w:rFonts w:asciiTheme="minorHAnsi" w:hAnsiTheme="minorHAnsi"/>
          <w:sz w:val="24"/>
          <w:szCs w:val="24"/>
        </w:rPr>
        <w:t xml:space="preserve"> </w:t>
      </w:r>
      <w:r w:rsidRPr="005264DB">
        <w:rPr>
          <w:rFonts w:asciiTheme="minorHAnsi" w:hAnsiTheme="minorHAnsi"/>
          <w:sz w:val="24"/>
          <w:szCs w:val="24"/>
        </w:rPr>
        <w:t>protokołu</w:t>
      </w:r>
      <w:r w:rsidRPr="00716ED1">
        <w:rPr>
          <w:rFonts w:asciiTheme="minorHAnsi" w:hAnsiTheme="minorHAnsi"/>
          <w:sz w:val="24"/>
          <w:szCs w:val="24"/>
        </w:rPr>
        <w:t xml:space="preserve"> </w:t>
      </w:r>
      <w:r w:rsidRPr="005264DB">
        <w:rPr>
          <w:rFonts w:asciiTheme="minorHAnsi" w:hAnsiTheme="minorHAnsi"/>
          <w:sz w:val="24"/>
          <w:szCs w:val="24"/>
        </w:rPr>
        <w:t>wskazanego w punkcie a), Zamawiający może powierzyć wykonanie zabezpieczenia innej osobie i żądać zwrotu od Wykonawcy kosztów poniesionych z tego tytułu.</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zgłosić</w:t>
      </w:r>
      <w:proofErr w:type="gramEnd"/>
      <w:r w:rsidRPr="00716ED1">
        <w:rPr>
          <w:rFonts w:asciiTheme="minorHAnsi" w:hAnsiTheme="minorHAnsi"/>
          <w:sz w:val="24"/>
          <w:szCs w:val="24"/>
        </w:rPr>
        <w:t xml:space="preserve"> </w:t>
      </w:r>
      <w:r w:rsidRPr="005264DB">
        <w:rPr>
          <w:rFonts w:asciiTheme="minorHAnsi" w:hAnsiTheme="minorHAnsi"/>
          <w:sz w:val="24"/>
          <w:szCs w:val="24"/>
        </w:rPr>
        <w:t>Zamawiającemu</w:t>
      </w:r>
      <w:r w:rsidRPr="00716ED1">
        <w:rPr>
          <w:rFonts w:asciiTheme="minorHAnsi" w:hAnsiTheme="minorHAnsi"/>
          <w:sz w:val="24"/>
          <w:szCs w:val="24"/>
        </w:rPr>
        <w:t xml:space="preserve"> </w:t>
      </w:r>
      <w:r w:rsidRPr="005264DB">
        <w:rPr>
          <w:rFonts w:asciiTheme="minorHAnsi" w:hAnsiTheme="minorHAnsi"/>
          <w:sz w:val="24"/>
          <w:szCs w:val="24"/>
        </w:rPr>
        <w:t>odbiór</w:t>
      </w:r>
      <w:r w:rsidRPr="00716ED1">
        <w:rPr>
          <w:rFonts w:asciiTheme="minorHAnsi" w:hAnsiTheme="minorHAnsi"/>
          <w:sz w:val="24"/>
          <w:szCs w:val="24"/>
        </w:rPr>
        <w:t xml:space="preserve"> </w:t>
      </w:r>
      <w:r w:rsidRPr="005264DB">
        <w:rPr>
          <w:rFonts w:asciiTheme="minorHAnsi" w:hAnsiTheme="minorHAnsi"/>
          <w:sz w:val="24"/>
          <w:szCs w:val="24"/>
        </w:rPr>
        <w:t>wykonanych</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odbiór</w:t>
      </w:r>
      <w:r w:rsidRPr="00716ED1">
        <w:rPr>
          <w:rFonts w:asciiTheme="minorHAnsi" w:hAnsiTheme="minorHAnsi"/>
          <w:sz w:val="24"/>
          <w:szCs w:val="24"/>
        </w:rPr>
        <w:t xml:space="preserve"> </w:t>
      </w:r>
      <w:r w:rsidRPr="005264DB">
        <w:rPr>
          <w:rFonts w:asciiTheme="minorHAnsi" w:hAnsiTheme="minorHAnsi"/>
          <w:sz w:val="24"/>
          <w:szCs w:val="24"/>
        </w:rPr>
        <w:t>będzie</w:t>
      </w:r>
      <w:r w:rsidRPr="00716ED1">
        <w:rPr>
          <w:rFonts w:asciiTheme="minorHAnsi" w:hAnsiTheme="minorHAnsi"/>
          <w:sz w:val="24"/>
          <w:szCs w:val="24"/>
        </w:rPr>
        <w:t xml:space="preserve"> </w:t>
      </w:r>
      <w:r w:rsidRPr="005264DB">
        <w:rPr>
          <w:rFonts w:asciiTheme="minorHAnsi" w:hAnsiTheme="minorHAnsi"/>
          <w:sz w:val="24"/>
          <w:szCs w:val="24"/>
        </w:rPr>
        <w:t>przeprowadzony</w:t>
      </w:r>
      <w:r w:rsidRPr="00716ED1">
        <w:rPr>
          <w:rFonts w:asciiTheme="minorHAnsi" w:hAnsiTheme="minorHAnsi"/>
          <w:sz w:val="24"/>
          <w:szCs w:val="24"/>
        </w:rPr>
        <w:t xml:space="preserve"> odpowiednio,</w:t>
      </w:r>
      <w:r w:rsidR="00183848" w:rsidRPr="00716ED1">
        <w:rPr>
          <w:rFonts w:asciiTheme="minorHAnsi" w:hAnsiTheme="minorHAnsi"/>
          <w:sz w:val="24"/>
          <w:szCs w:val="24"/>
        </w:rPr>
        <w:t xml:space="preserve"> </w:t>
      </w:r>
      <w:r w:rsidRPr="005264DB">
        <w:rPr>
          <w:rFonts w:asciiTheme="minorHAnsi" w:hAnsiTheme="minorHAnsi"/>
          <w:sz w:val="24"/>
          <w:szCs w:val="24"/>
        </w:rPr>
        <w:t>według</w:t>
      </w:r>
      <w:r w:rsidRPr="00716ED1">
        <w:rPr>
          <w:rFonts w:asciiTheme="minorHAnsi" w:hAnsiTheme="minorHAnsi"/>
          <w:sz w:val="24"/>
          <w:szCs w:val="24"/>
        </w:rPr>
        <w:t xml:space="preserve"> </w:t>
      </w:r>
      <w:r w:rsidRPr="005264DB">
        <w:rPr>
          <w:rFonts w:asciiTheme="minorHAnsi" w:hAnsiTheme="minorHAnsi"/>
          <w:sz w:val="24"/>
          <w:szCs w:val="24"/>
        </w:rPr>
        <w:t>zasad</w:t>
      </w:r>
      <w:r w:rsidRPr="00716ED1">
        <w:rPr>
          <w:rFonts w:asciiTheme="minorHAnsi" w:hAnsiTheme="minorHAnsi"/>
          <w:sz w:val="24"/>
          <w:szCs w:val="24"/>
        </w:rPr>
        <w:t xml:space="preserve"> </w:t>
      </w:r>
      <w:r w:rsidRPr="005264DB">
        <w:rPr>
          <w:rFonts w:asciiTheme="minorHAnsi" w:hAnsiTheme="minorHAnsi"/>
          <w:sz w:val="24"/>
          <w:szCs w:val="24"/>
        </w:rPr>
        <w:t>wskazanych</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w:t>
      </w:r>
      <w:r w:rsidR="00ED56E8">
        <w:rPr>
          <w:rFonts w:asciiTheme="minorHAnsi" w:hAnsiTheme="minorHAnsi"/>
          <w:sz w:val="24"/>
          <w:szCs w:val="24"/>
        </w:rPr>
        <w:t xml:space="preserve"> 18</w:t>
      </w:r>
      <w:r w:rsidRPr="00716ED1">
        <w:rPr>
          <w:rFonts w:asciiTheme="minorHAnsi" w:hAnsiTheme="minorHAnsi"/>
          <w:sz w:val="24"/>
          <w:szCs w:val="24"/>
        </w:rPr>
        <w:t>,</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uporządkować</w:t>
      </w:r>
      <w:proofErr w:type="gramEnd"/>
      <w:r w:rsidRPr="005264DB">
        <w:rPr>
          <w:rFonts w:asciiTheme="minorHAnsi" w:hAnsiTheme="minorHAnsi"/>
          <w:sz w:val="24"/>
          <w:szCs w:val="24"/>
        </w:rPr>
        <w:t xml:space="preserve"> teren budowy i usunąć urządzenia i materiały przez niego dostarczone lub wzniesione na potrzeby realizacji zamówienia,</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wykonać</w:t>
      </w:r>
      <w:proofErr w:type="gramEnd"/>
      <w:r w:rsidRPr="005264DB">
        <w:rPr>
          <w:rFonts w:asciiTheme="minorHAnsi" w:hAnsiTheme="minorHAnsi"/>
          <w:sz w:val="24"/>
          <w:szCs w:val="24"/>
        </w:rPr>
        <w:t xml:space="preserve"> inwentaryzację powykonawczą wykonanych robót wraz z mapą inwentaryzacyjną i przekazać</w:t>
      </w:r>
      <w:r w:rsidRPr="00716ED1">
        <w:rPr>
          <w:rFonts w:asciiTheme="minorHAnsi" w:hAnsiTheme="minorHAnsi"/>
          <w:sz w:val="24"/>
          <w:szCs w:val="24"/>
        </w:rPr>
        <w:t xml:space="preserve"> </w:t>
      </w:r>
      <w:r w:rsidRPr="005264DB">
        <w:rPr>
          <w:rFonts w:asciiTheme="minorHAnsi" w:hAnsiTheme="minorHAnsi"/>
          <w:sz w:val="24"/>
          <w:szCs w:val="24"/>
        </w:rPr>
        <w:t>Zamawiającemu</w:t>
      </w:r>
      <w:r w:rsidRPr="00716ED1">
        <w:rPr>
          <w:rFonts w:asciiTheme="minorHAnsi" w:hAnsiTheme="minorHAnsi"/>
          <w:sz w:val="24"/>
          <w:szCs w:val="24"/>
        </w:rPr>
        <w:t xml:space="preserve"> </w:t>
      </w:r>
      <w:r w:rsidRPr="005264DB">
        <w:rPr>
          <w:rFonts w:asciiTheme="minorHAnsi" w:hAnsiTheme="minorHAnsi"/>
          <w:sz w:val="24"/>
          <w:szCs w:val="24"/>
        </w:rPr>
        <w:t>na</w:t>
      </w:r>
      <w:r w:rsidRPr="00716ED1">
        <w:rPr>
          <w:rFonts w:asciiTheme="minorHAnsi" w:hAnsiTheme="minorHAnsi"/>
          <w:sz w:val="24"/>
          <w:szCs w:val="24"/>
        </w:rPr>
        <w:t xml:space="preserve"> </w:t>
      </w:r>
      <w:r w:rsidRPr="005264DB">
        <w:rPr>
          <w:rFonts w:asciiTheme="minorHAnsi" w:hAnsiTheme="minorHAnsi"/>
          <w:sz w:val="24"/>
          <w:szCs w:val="24"/>
        </w:rPr>
        <w:t>koszt</w:t>
      </w:r>
      <w:r w:rsidRPr="00716ED1">
        <w:rPr>
          <w:rFonts w:asciiTheme="minorHAnsi" w:hAnsiTheme="minorHAnsi"/>
          <w:sz w:val="24"/>
          <w:szCs w:val="24"/>
        </w:rPr>
        <w:t xml:space="preserve"> </w:t>
      </w:r>
      <w:r w:rsidRPr="005264DB">
        <w:rPr>
          <w:rFonts w:asciiTheme="minorHAnsi" w:hAnsiTheme="minorHAnsi"/>
          <w:sz w:val="24"/>
          <w:szCs w:val="24"/>
        </w:rPr>
        <w:t>Wykonawcy,</w:t>
      </w:r>
      <w:r w:rsidRPr="00716ED1">
        <w:rPr>
          <w:rFonts w:asciiTheme="minorHAnsi" w:hAnsiTheme="minorHAnsi"/>
          <w:sz w:val="24"/>
          <w:szCs w:val="24"/>
        </w:rPr>
        <w:t xml:space="preserve"> </w:t>
      </w:r>
      <w:r w:rsidRPr="005264DB">
        <w:rPr>
          <w:rFonts w:asciiTheme="minorHAnsi" w:hAnsiTheme="minorHAnsi"/>
          <w:sz w:val="24"/>
          <w:szCs w:val="24"/>
        </w:rPr>
        <w:t>jeżeli</w:t>
      </w:r>
      <w:r w:rsidRPr="00716ED1">
        <w:rPr>
          <w:rFonts w:asciiTheme="minorHAnsi" w:hAnsiTheme="minorHAnsi"/>
          <w:sz w:val="24"/>
          <w:szCs w:val="24"/>
        </w:rPr>
        <w:t xml:space="preserve"> </w:t>
      </w:r>
      <w:r w:rsidRPr="005264DB">
        <w:rPr>
          <w:rFonts w:asciiTheme="minorHAnsi" w:hAnsiTheme="minorHAnsi"/>
          <w:sz w:val="24"/>
          <w:szCs w:val="24"/>
        </w:rPr>
        <w:t>odstąpienie</w:t>
      </w:r>
      <w:r w:rsidRPr="00716ED1">
        <w:rPr>
          <w:rFonts w:asciiTheme="minorHAnsi" w:hAnsiTheme="minorHAnsi"/>
          <w:sz w:val="24"/>
          <w:szCs w:val="24"/>
        </w:rPr>
        <w:t xml:space="preserve"> </w:t>
      </w:r>
      <w:r w:rsidRPr="005264DB">
        <w:rPr>
          <w:rFonts w:asciiTheme="minorHAnsi" w:hAnsiTheme="minorHAnsi"/>
          <w:sz w:val="24"/>
          <w:szCs w:val="24"/>
        </w:rPr>
        <w:t>od</w:t>
      </w:r>
      <w:r w:rsidRPr="00716ED1">
        <w:rPr>
          <w:rFonts w:asciiTheme="minorHAnsi" w:hAnsiTheme="minorHAnsi"/>
          <w:sz w:val="24"/>
          <w:szCs w:val="24"/>
        </w:rPr>
        <w:t xml:space="preserve"> </w:t>
      </w:r>
      <w:r w:rsidRPr="005264DB">
        <w:rPr>
          <w:rFonts w:asciiTheme="minorHAnsi" w:hAnsiTheme="minorHAnsi"/>
          <w:sz w:val="24"/>
          <w:szCs w:val="24"/>
        </w:rPr>
        <w:t>umowy</w:t>
      </w:r>
      <w:r w:rsidRPr="00716ED1">
        <w:rPr>
          <w:rFonts w:asciiTheme="minorHAnsi" w:hAnsiTheme="minorHAnsi"/>
          <w:sz w:val="24"/>
          <w:szCs w:val="24"/>
        </w:rPr>
        <w:t xml:space="preserve"> </w:t>
      </w:r>
      <w:r w:rsidRPr="005264DB">
        <w:rPr>
          <w:rFonts w:asciiTheme="minorHAnsi" w:hAnsiTheme="minorHAnsi"/>
          <w:sz w:val="24"/>
          <w:szCs w:val="24"/>
        </w:rPr>
        <w:t>następuje</w:t>
      </w:r>
      <w:r w:rsidRPr="005264DB">
        <w:rPr>
          <w:rFonts w:asciiTheme="minorHAnsi" w:hAnsiTheme="minorHAnsi"/>
          <w:spacing w:val="-12"/>
          <w:sz w:val="24"/>
          <w:szCs w:val="24"/>
        </w:rPr>
        <w:t xml:space="preserve"> </w:t>
      </w:r>
      <w:r w:rsidRPr="005264DB">
        <w:rPr>
          <w:rFonts w:asciiTheme="minorHAnsi" w:hAnsiTheme="minorHAnsi"/>
          <w:sz w:val="24"/>
          <w:szCs w:val="24"/>
        </w:rPr>
        <w:t>z</w:t>
      </w:r>
      <w:r w:rsidRPr="005264DB">
        <w:rPr>
          <w:rFonts w:asciiTheme="minorHAnsi" w:hAnsiTheme="minorHAnsi"/>
          <w:spacing w:val="-12"/>
          <w:sz w:val="24"/>
          <w:szCs w:val="24"/>
        </w:rPr>
        <w:t xml:space="preserve"> </w:t>
      </w:r>
      <w:r w:rsidRPr="005264DB">
        <w:rPr>
          <w:rFonts w:asciiTheme="minorHAnsi" w:hAnsiTheme="minorHAnsi"/>
          <w:sz w:val="24"/>
          <w:szCs w:val="24"/>
        </w:rPr>
        <w:t>przyczyn zależnych od niego.</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sz w:val="24"/>
          <w:szCs w:val="24"/>
          <w:lang w:eastAsia="pl-PL"/>
        </w:rPr>
        <w:t>Zamawiający</w:t>
      </w:r>
      <w:r w:rsidRPr="00716ED1">
        <w:rPr>
          <w:rFonts w:asciiTheme="minorHAnsi" w:hAnsiTheme="minorHAnsi"/>
          <w:spacing w:val="-8"/>
          <w:sz w:val="24"/>
          <w:szCs w:val="24"/>
        </w:rPr>
        <w:t xml:space="preserve"> </w:t>
      </w:r>
      <w:r w:rsidRPr="00716ED1">
        <w:rPr>
          <w:rFonts w:asciiTheme="minorHAnsi" w:hAnsiTheme="minorHAnsi"/>
          <w:sz w:val="24"/>
          <w:szCs w:val="24"/>
        </w:rPr>
        <w:t>w</w:t>
      </w:r>
      <w:r w:rsidRPr="00716ED1">
        <w:rPr>
          <w:rFonts w:asciiTheme="minorHAnsi" w:hAnsiTheme="minorHAnsi"/>
          <w:spacing w:val="-4"/>
          <w:sz w:val="24"/>
          <w:szCs w:val="24"/>
        </w:rPr>
        <w:t xml:space="preserve"> </w:t>
      </w:r>
      <w:r w:rsidRPr="00716ED1">
        <w:rPr>
          <w:rFonts w:asciiTheme="minorHAnsi" w:hAnsiTheme="minorHAnsi"/>
          <w:sz w:val="24"/>
          <w:szCs w:val="24"/>
        </w:rPr>
        <w:t>razie</w:t>
      </w:r>
      <w:r w:rsidRPr="00716ED1">
        <w:rPr>
          <w:rFonts w:asciiTheme="minorHAnsi" w:hAnsiTheme="minorHAnsi"/>
          <w:spacing w:val="-6"/>
          <w:sz w:val="24"/>
          <w:szCs w:val="24"/>
        </w:rPr>
        <w:t xml:space="preserve"> </w:t>
      </w:r>
      <w:r w:rsidRPr="00716ED1">
        <w:rPr>
          <w:rFonts w:asciiTheme="minorHAnsi" w:hAnsiTheme="minorHAnsi"/>
          <w:sz w:val="24"/>
          <w:szCs w:val="24"/>
        </w:rPr>
        <w:t>odstąpienia</w:t>
      </w:r>
      <w:r w:rsidRPr="00716ED1">
        <w:rPr>
          <w:rFonts w:asciiTheme="minorHAnsi" w:hAnsiTheme="minorHAnsi"/>
          <w:spacing w:val="-4"/>
          <w:sz w:val="24"/>
          <w:szCs w:val="24"/>
        </w:rPr>
        <w:t xml:space="preserve"> </w:t>
      </w:r>
      <w:r w:rsidRPr="00716ED1">
        <w:rPr>
          <w:rFonts w:asciiTheme="minorHAnsi" w:hAnsiTheme="minorHAnsi"/>
          <w:sz w:val="24"/>
          <w:szCs w:val="24"/>
        </w:rPr>
        <w:t>od</w:t>
      </w:r>
      <w:r w:rsidRPr="00716ED1">
        <w:rPr>
          <w:rFonts w:asciiTheme="minorHAnsi" w:hAnsiTheme="minorHAnsi"/>
          <w:spacing w:val="-5"/>
          <w:sz w:val="24"/>
          <w:szCs w:val="24"/>
        </w:rPr>
        <w:t xml:space="preserve"> </w:t>
      </w:r>
      <w:r w:rsidRPr="00716ED1">
        <w:rPr>
          <w:rFonts w:asciiTheme="minorHAnsi" w:hAnsiTheme="minorHAnsi"/>
          <w:sz w:val="24"/>
          <w:szCs w:val="24"/>
        </w:rPr>
        <w:t>umowy</w:t>
      </w:r>
      <w:r w:rsidRPr="00716ED1">
        <w:rPr>
          <w:rFonts w:asciiTheme="minorHAnsi" w:hAnsiTheme="minorHAnsi"/>
          <w:spacing w:val="-6"/>
          <w:sz w:val="24"/>
          <w:szCs w:val="24"/>
        </w:rPr>
        <w:t xml:space="preserve"> </w:t>
      </w:r>
      <w:r w:rsidRPr="00716ED1">
        <w:rPr>
          <w:rFonts w:asciiTheme="minorHAnsi" w:hAnsiTheme="minorHAnsi"/>
          <w:sz w:val="24"/>
          <w:szCs w:val="24"/>
        </w:rPr>
        <w:t>obowiązany</w:t>
      </w:r>
      <w:r w:rsidRPr="00716ED1">
        <w:rPr>
          <w:rFonts w:asciiTheme="minorHAnsi" w:hAnsiTheme="minorHAnsi"/>
          <w:spacing w:val="-6"/>
          <w:sz w:val="24"/>
          <w:szCs w:val="24"/>
        </w:rPr>
        <w:t xml:space="preserve"> </w:t>
      </w:r>
      <w:r w:rsidRPr="00716ED1">
        <w:rPr>
          <w:rFonts w:asciiTheme="minorHAnsi" w:hAnsiTheme="minorHAnsi"/>
          <w:sz w:val="24"/>
          <w:szCs w:val="24"/>
        </w:rPr>
        <w:t>będzie</w:t>
      </w:r>
      <w:r w:rsidRPr="00716ED1">
        <w:rPr>
          <w:rFonts w:asciiTheme="minorHAnsi" w:hAnsiTheme="minorHAnsi"/>
          <w:spacing w:val="-3"/>
          <w:sz w:val="24"/>
          <w:szCs w:val="24"/>
        </w:rPr>
        <w:t xml:space="preserve"> </w:t>
      </w:r>
      <w:r w:rsidRPr="00716ED1">
        <w:rPr>
          <w:rFonts w:asciiTheme="minorHAnsi" w:hAnsiTheme="minorHAnsi"/>
          <w:spacing w:val="-5"/>
          <w:sz w:val="24"/>
          <w:szCs w:val="24"/>
        </w:rPr>
        <w:t>do:</w:t>
      </w:r>
    </w:p>
    <w:p w:rsidR="00E753BC" w:rsidRPr="00716ED1" w:rsidRDefault="0042653A" w:rsidP="00716ED1">
      <w:pPr>
        <w:widowControl/>
        <w:numPr>
          <w:ilvl w:val="2"/>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dokonania</w:t>
      </w:r>
      <w:proofErr w:type="gramEnd"/>
      <w:r w:rsidRPr="00716ED1">
        <w:rPr>
          <w:rFonts w:asciiTheme="minorHAnsi" w:eastAsia="Times New Roman" w:hAnsiTheme="minorHAnsi" w:cs="Times New Roman"/>
          <w:bCs/>
          <w:sz w:val="24"/>
          <w:szCs w:val="24"/>
          <w:lang w:eastAsia="pl-PL"/>
        </w:rPr>
        <w:t xml:space="preserve"> odbioru wykonanych robót przerwanych oraz do zapłaty wynagrodzenia za te roboty, które zostały wykonane do dnia odstąpienia i odebrane,</w:t>
      </w:r>
    </w:p>
    <w:p w:rsidR="00E753BC" w:rsidRPr="00716ED1" w:rsidRDefault="0042653A" w:rsidP="00716ED1">
      <w:pPr>
        <w:widowControl/>
        <w:numPr>
          <w:ilvl w:val="2"/>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przejęcia</w:t>
      </w:r>
      <w:proofErr w:type="gramEnd"/>
      <w:r w:rsidRPr="00716ED1">
        <w:rPr>
          <w:rFonts w:asciiTheme="minorHAnsi" w:eastAsia="Times New Roman" w:hAnsiTheme="minorHAnsi" w:cs="Times New Roman"/>
          <w:bCs/>
          <w:sz w:val="24"/>
          <w:szCs w:val="24"/>
          <w:lang w:eastAsia="pl-PL"/>
        </w:rPr>
        <w:t xml:space="preserve"> od Wykonawcy pod swój dozór terenu budowy,</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odkupienia materiałów, konstrukcji lub urządzeń określonych w ust. 3 pkt 1) lit. e), wykonanych bądź nabytych dla realizacji przedmiotu umowy, jeżeli odstąpienie</w:t>
      </w:r>
      <w:r w:rsidR="00E4438B" w:rsidRPr="00716ED1">
        <w:rPr>
          <w:rFonts w:asciiTheme="minorHAnsi" w:eastAsia="Times New Roman" w:hAnsiTheme="minorHAnsi" w:cs="Times New Roman"/>
          <w:bCs/>
          <w:sz w:val="24"/>
          <w:szCs w:val="24"/>
          <w:lang w:eastAsia="pl-PL"/>
        </w:rPr>
        <w:t xml:space="preserve"> </w:t>
      </w:r>
      <w:r w:rsidRPr="00716ED1">
        <w:rPr>
          <w:rFonts w:asciiTheme="minorHAnsi" w:eastAsia="Times New Roman" w:hAnsiTheme="minorHAnsi" w:cs="Times New Roman"/>
          <w:bCs/>
          <w:sz w:val="24"/>
          <w:szCs w:val="24"/>
          <w:lang w:eastAsia="pl-PL"/>
        </w:rPr>
        <w:t xml:space="preserve">od umowy następuje z przyczyn niezależnych od Wykonawcy, </w:t>
      </w:r>
      <w:proofErr w:type="gramStart"/>
      <w:r w:rsidRPr="00716ED1">
        <w:rPr>
          <w:rFonts w:asciiTheme="minorHAnsi" w:eastAsia="Times New Roman" w:hAnsiTheme="minorHAnsi" w:cs="Times New Roman"/>
          <w:bCs/>
          <w:sz w:val="24"/>
          <w:szCs w:val="24"/>
          <w:lang w:eastAsia="pl-PL"/>
        </w:rPr>
        <w:t>chyba że</w:t>
      </w:r>
      <w:proofErr w:type="gramEnd"/>
      <w:r w:rsidRPr="00716ED1">
        <w:rPr>
          <w:rFonts w:asciiTheme="minorHAnsi" w:eastAsia="Times New Roman" w:hAnsiTheme="minorHAnsi" w:cs="Times New Roman"/>
          <w:bCs/>
          <w:sz w:val="24"/>
          <w:szCs w:val="24"/>
          <w:lang w:eastAsia="pl-PL"/>
        </w:rPr>
        <w:t xml:space="preserve"> wykonawca wyrazi zgodę na ich zatrzymanie</w:t>
      </w:r>
      <w:r w:rsidRPr="005264DB">
        <w:rPr>
          <w:rFonts w:asciiTheme="minorHAnsi" w:hAnsiTheme="minorHAnsi"/>
          <w:sz w:val="24"/>
          <w:szCs w:val="24"/>
        </w:rPr>
        <w:t>.</w:t>
      </w:r>
    </w:p>
    <w:p w:rsidR="00F01185" w:rsidRPr="005264DB" w:rsidRDefault="00F01185" w:rsidP="00FA44E2">
      <w:pPr>
        <w:tabs>
          <w:tab w:val="left" w:pos="284"/>
          <w:tab w:val="left" w:pos="439"/>
        </w:tabs>
        <w:spacing w:line="276" w:lineRule="auto"/>
        <w:rPr>
          <w:rFonts w:asciiTheme="minorHAnsi" w:hAnsiTheme="minorHAnsi"/>
          <w:sz w:val="24"/>
          <w:szCs w:val="24"/>
        </w:rPr>
      </w:pPr>
    </w:p>
    <w:p w:rsidR="00E753BC" w:rsidRPr="002D7FB1" w:rsidRDefault="0042653A" w:rsidP="002D7FB1">
      <w:pPr>
        <w:pStyle w:val="Nagwek3"/>
      </w:pPr>
      <w:r w:rsidRPr="002D7FB1">
        <w:t xml:space="preserve">§ </w:t>
      </w:r>
      <w:r w:rsidR="009724F3" w:rsidRPr="002D7FB1">
        <w:t>21</w:t>
      </w:r>
      <w:r w:rsidR="002D7FB1">
        <w:br/>
      </w:r>
      <w:r w:rsidRPr="002D7FB1">
        <w:t>Zmiana Umowy</w:t>
      </w:r>
    </w:p>
    <w:p w:rsidR="002D0BE2" w:rsidRPr="002D0BE2" w:rsidRDefault="002D0BE2" w:rsidP="002D0BE2">
      <w:pPr>
        <w:widowControl/>
        <w:numPr>
          <w:ilvl w:val="3"/>
          <w:numId w:val="26"/>
        </w:numPr>
        <w:tabs>
          <w:tab w:val="left" w:pos="0"/>
          <w:tab w:val="left" w:pos="426"/>
        </w:tabs>
        <w:autoSpaceDE/>
        <w:autoSpaceDN/>
        <w:spacing w:line="276" w:lineRule="auto"/>
        <w:ind w:left="0" w:firstLine="0"/>
        <w:contextualSpacing/>
        <w:rPr>
          <w:rFonts w:ascii="Calibri" w:eastAsia="Calibri" w:hAnsi="Calibri" w:cs="Times New Roman"/>
          <w:kern w:val="2"/>
          <w:sz w:val="24"/>
          <w:szCs w:val="24"/>
          <w14:ligatures w14:val="standardContextual"/>
        </w:rPr>
      </w:pPr>
      <w:r w:rsidRPr="002D0BE2">
        <w:rPr>
          <w:rFonts w:ascii="Calibri" w:eastAsia="Calibri" w:hAnsi="Calibri" w:cs="Times New Roman"/>
          <w:kern w:val="2"/>
          <w:sz w:val="24"/>
          <w:szCs w:val="24"/>
          <w14:ligatures w14:val="standardContextual"/>
        </w:rPr>
        <w:t xml:space="preserve">Umowa </w:t>
      </w:r>
      <w:r w:rsidRPr="002D0BE2">
        <w:rPr>
          <w:rFonts w:ascii="Calibri" w:eastAsia="Arial Unicode MS" w:hAnsi="Calibri" w:cs="Times New Roman"/>
          <w:color w:val="000000"/>
          <w:sz w:val="24"/>
          <w:szCs w:val="24"/>
          <w:u w:color="000000"/>
          <w:lang w:eastAsia="pl-PL"/>
        </w:rPr>
        <w:t>może</w:t>
      </w:r>
      <w:r w:rsidRPr="002D0BE2">
        <w:rPr>
          <w:rFonts w:ascii="Calibri" w:eastAsia="Calibri" w:hAnsi="Calibri" w:cs="Times New Roman"/>
          <w:kern w:val="2"/>
          <w:sz w:val="24"/>
          <w:szCs w:val="24"/>
          <w14:ligatures w14:val="standardContextual"/>
        </w:rPr>
        <w:t xml:space="preserve"> zostać zmieniona w przypadkach i na zasadach wskazanych w art. 455 ustawy Pzp. </w:t>
      </w:r>
    </w:p>
    <w:p w:rsidR="002D0BE2" w:rsidRPr="002D0BE2" w:rsidRDefault="002D0BE2" w:rsidP="002D0BE2">
      <w:pPr>
        <w:widowControl/>
        <w:numPr>
          <w:ilvl w:val="3"/>
          <w:numId w:val="26"/>
        </w:numPr>
        <w:tabs>
          <w:tab w:val="left" w:pos="0"/>
          <w:tab w:val="left" w:pos="426"/>
        </w:tabs>
        <w:autoSpaceDE/>
        <w:autoSpaceDN/>
        <w:spacing w:after="160" w:line="276" w:lineRule="auto"/>
        <w:ind w:left="0" w:firstLine="0"/>
        <w:contextualSpacing/>
        <w:rPr>
          <w:rFonts w:ascii="Calibri" w:eastAsia="Arial Unicode MS" w:hAnsi="Calibri" w:cs="Times New Roman"/>
          <w:color w:val="000000"/>
          <w:sz w:val="24"/>
          <w:szCs w:val="24"/>
          <w:u w:color="000000"/>
          <w:lang w:eastAsia="pl-PL"/>
        </w:rPr>
      </w:pPr>
      <w:r w:rsidRPr="002D0BE2">
        <w:rPr>
          <w:rFonts w:ascii="Calibri" w:eastAsia="Arial Unicode MS" w:hAnsi="Calibri" w:cs="Times New Roman"/>
          <w:color w:val="000000"/>
          <w:sz w:val="24"/>
          <w:szCs w:val="24"/>
          <w:u w:color="000000"/>
          <w:lang w:eastAsia="pl-PL"/>
        </w:rPr>
        <w:t>Oprócz przypadków, o których mowa w art. 455 ust. 1 pkt 2-4 i ust. 2 ustawy Pzp, na podstawie art. 455 ust. 1 pkt 1 ustawy Pzp, Zamawiający dopuszcza możliwość wprowadzania zmian umowy w poniższych przypadkach.</w:t>
      </w:r>
    </w:p>
    <w:p w:rsidR="002D0BE2" w:rsidRPr="002D0BE2" w:rsidRDefault="002D0BE2" w:rsidP="002D0BE2">
      <w:pPr>
        <w:widowControl/>
        <w:numPr>
          <w:ilvl w:val="3"/>
          <w:numId w:val="26"/>
        </w:numPr>
        <w:tabs>
          <w:tab w:val="left" w:pos="0"/>
          <w:tab w:val="left" w:pos="426"/>
        </w:tabs>
        <w:autoSpaceDE/>
        <w:autoSpaceDN/>
        <w:spacing w:line="276" w:lineRule="auto"/>
        <w:ind w:left="0" w:firstLine="0"/>
        <w:contextualSpacing/>
        <w:rPr>
          <w:rFonts w:ascii="Calibri" w:eastAsia="Calibri" w:hAnsi="Calibri" w:cs="Times New Roman"/>
          <w:kern w:val="2"/>
          <w:sz w:val="24"/>
          <w:szCs w:val="24"/>
          <w14:ligatures w14:val="standardContextual"/>
        </w:rPr>
      </w:pPr>
      <w:r w:rsidRPr="002D0BE2">
        <w:rPr>
          <w:rFonts w:ascii="Calibri" w:eastAsia="Arial Unicode MS" w:hAnsi="Calibri" w:cs="Times New Roman"/>
          <w:color w:val="000000"/>
          <w:sz w:val="24"/>
          <w:szCs w:val="24"/>
          <w:u w:color="000000"/>
          <w:lang w:eastAsia="pl-PL"/>
        </w:rPr>
        <w:t>Zamawiający dopuszcza możliwość wprowadzania zmian umowy dotyczącej terminu realiz</w:t>
      </w:r>
      <w:r w:rsidRPr="002D0BE2">
        <w:rPr>
          <w:rFonts w:ascii="Calibri" w:eastAsia="Calibri" w:hAnsi="Calibri" w:cs="Times New Roman"/>
          <w:kern w:val="2"/>
          <w:sz w:val="24"/>
          <w:szCs w:val="24"/>
          <w14:ligatures w14:val="standardContextual"/>
        </w:rPr>
        <w:t>acji bez przeprowadzania nowego postępowania o udzielenie zamówienia, w przypadku wystąpienia którejkolwiek z następujących okoliczności:</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E57BC4">
        <w:rPr>
          <w:rFonts w:asciiTheme="minorHAnsi" w:hAnsiTheme="minorHAnsi"/>
          <w:sz w:val="24"/>
          <w:szCs w:val="24"/>
        </w:rPr>
        <w:t>wystąpi</w:t>
      </w:r>
      <w:proofErr w:type="gramEnd"/>
      <w:r w:rsidR="004377C3" w:rsidRPr="00E57BC4">
        <w:rPr>
          <w:rFonts w:asciiTheme="minorHAnsi" w:hAnsiTheme="minorHAnsi"/>
          <w:spacing w:val="80"/>
          <w:sz w:val="24"/>
          <w:szCs w:val="24"/>
        </w:rPr>
        <w:t xml:space="preserve"> </w:t>
      </w:r>
      <w:r w:rsidRPr="00E57BC4">
        <w:rPr>
          <w:rFonts w:asciiTheme="minorHAnsi" w:hAnsiTheme="minorHAnsi"/>
          <w:sz w:val="24"/>
          <w:szCs w:val="24"/>
        </w:rPr>
        <w:t>zmiana</w:t>
      </w:r>
      <w:r w:rsidR="004377C3" w:rsidRPr="00E57BC4">
        <w:rPr>
          <w:rFonts w:asciiTheme="minorHAnsi" w:hAnsiTheme="minorHAnsi"/>
          <w:spacing w:val="80"/>
          <w:sz w:val="24"/>
          <w:szCs w:val="24"/>
        </w:rPr>
        <w:t xml:space="preserve"> </w:t>
      </w:r>
      <w:r w:rsidRPr="00E57BC4">
        <w:rPr>
          <w:rFonts w:asciiTheme="minorHAnsi" w:hAnsiTheme="minorHAnsi"/>
          <w:sz w:val="24"/>
          <w:szCs w:val="24"/>
        </w:rPr>
        <w:t>przepisów</w:t>
      </w:r>
      <w:r w:rsidR="004377C3" w:rsidRPr="00E57BC4">
        <w:rPr>
          <w:rFonts w:asciiTheme="minorHAnsi" w:hAnsiTheme="minorHAnsi"/>
          <w:spacing w:val="80"/>
          <w:sz w:val="24"/>
          <w:szCs w:val="24"/>
        </w:rPr>
        <w:t xml:space="preserve"> </w:t>
      </w:r>
      <w:r w:rsidRPr="00E57BC4">
        <w:rPr>
          <w:rFonts w:asciiTheme="minorHAnsi" w:hAnsiTheme="minorHAnsi"/>
          <w:sz w:val="24"/>
          <w:szCs w:val="24"/>
        </w:rPr>
        <w:t>prawnych</w:t>
      </w:r>
      <w:r w:rsidR="004377C3" w:rsidRPr="00E57BC4">
        <w:rPr>
          <w:rFonts w:asciiTheme="minorHAnsi" w:hAnsiTheme="minorHAnsi"/>
          <w:spacing w:val="80"/>
          <w:sz w:val="24"/>
          <w:szCs w:val="24"/>
        </w:rPr>
        <w:t xml:space="preserve"> </w:t>
      </w:r>
      <w:r w:rsidRPr="00E57BC4">
        <w:rPr>
          <w:rFonts w:asciiTheme="minorHAnsi" w:hAnsiTheme="minorHAnsi"/>
          <w:sz w:val="24"/>
          <w:szCs w:val="24"/>
        </w:rPr>
        <w:t>istotnych</w:t>
      </w:r>
      <w:r w:rsidRPr="00E57BC4">
        <w:rPr>
          <w:rFonts w:asciiTheme="minorHAnsi" w:hAnsiTheme="minorHAnsi"/>
          <w:spacing w:val="80"/>
          <w:sz w:val="24"/>
          <w:szCs w:val="24"/>
        </w:rPr>
        <w:t xml:space="preserve"> </w:t>
      </w:r>
      <w:r w:rsidRPr="00E57BC4">
        <w:rPr>
          <w:rFonts w:asciiTheme="minorHAnsi" w:hAnsiTheme="minorHAnsi"/>
          <w:sz w:val="24"/>
          <w:szCs w:val="24"/>
        </w:rPr>
        <w:t>dla</w:t>
      </w:r>
      <w:r w:rsidR="004377C3" w:rsidRPr="00E57BC4">
        <w:rPr>
          <w:rFonts w:asciiTheme="minorHAnsi" w:hAnsiTheme="minorHAnsi"/>
          <w:spacing w:val="80"/>
          <w:sz w:val="24"/>
          <w:szCs w:val="24"/>
        </w:rPr>
        <w:t xml:space="preserve"> </w:t>
      </w:r>
      <w:r w:rsidRPr="00E57BC4">
        <w:rPr>
          <w:rFonts w:asciiTheme="minorHAnsi" w:hAnsiTheme="minorHAnsi"/>
          <w:sz w:val="24"/>
          <w:szCs w:val="24"/>
        </w:rPr>
        <w:t>realizacji</w:t>
      </w:r>
      <w:r w:rsidRPr="00E57BC4">
        <w:rPr>
          <w:rFonts w:asciiTheme="minorHAnsi" w:hAnsiTheme="minorHAnsi"/>
          <w:spacing w:val="80"/>
          <w:sz w:val="24"/>
          <w:szCs w:val="24"/>
        </w:rPr>
        <w:t xml:space="preserve"> </w:t>
      </w:r>
      <w:r w:rsidRPr="00E57BC4">
        <w:rPr>
          <w:rFonts w:asciiTheme="minorHAnsi" w:hAnsiTheme="minorHAnsi"/>
          <w:sz w:val="24"/>
          <w:szCs w:val="24"/>
        </w:rPr>
        <w:t>przedmiotu</w:t>
      </w:r>
      <w:r w:rsidR="00E4438B" w:rsidRPr="00E57BC4">
        <w:rPr>
          <w:rFonts w:asciiTheme="minorHAnsi" w:hAnsiTheme="minorHAnsi"/>
          <w:spacing w:val="80"/>
          <w:sz w:val="24"/>
          <w:szCs w:val="24"/>
        </w:rPr>
        <w:t xml:space="preserve"> </w:t>
      </w:r>
      <w:r w:rsidRPr="00E57BC4">
        <w:rPr>
          <w:rFonts w:asciiTheme="minorHAnsi" w:hAnsiTheme="minorHAnsi"/>
          <w:sz w:val="24"/>
          <w:szCs w:val="24"/>
        </w:rPr>
        <w:t>umowy</w:t>
      </w:r>
      <w:r w:rsidRPr="00E57BC4">
        <w:rPr>
          <w:rFonts w:asciiTheme="minorHAnsi" w:hAnsiTheme="minorHAnsi"/>
          <w:spacing w:val="40"/>
          <w:sz w:val="24"/>
          <w:szCs w:val="24"/>
        </w:rPr>
        <w:t xml:space="preserve"> </w:t>
      </w:r>
      <w:r w:rsidRPr="00E57BC4">
        <w:rPr>
          <w:rFonts w:asciiTheme="minorHAnsi" w:hAnsiTheme="minorHAnsi"/>
          <w:sz w:val="24"/>
          <w:szCs w:val="24"/>
        </w:rPr>
        <w:t>i mająca wpływ na</w:t>
      </w:r>
      <w:r w:rsidRPr="00E57BC4">
        <w:rPr>
          <w:rFonts w:asciiTheme="minorHAnsi" w:hAnsiTheme="minorHAnsi"/>
          <w:spacing w:val="40"/>
          <w:sz w:val="24"/>
          <w:szCs w:val="24"/>
        </w:rPr>
        <w:t xml:space="preserve"> </w:t>
      </w:r>
      <w:r w:rsidRPr="00E57BC4">
        <w:rPr>
          <w:rFonts w:asciiTheme="minorHAnsi" w:hAnsiTheme="minorHAnsi"/>
          <w:sz w:val="24"/>
          <w:szCs w:val="24"/>
        </w:rPr>
        <w:t>zakres lub termin wykonania przedmiotu zamówienia,</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trike/>
          <w:sz w:val="24"/>
          <w:szCs w:val="24"/>
        </w:rPr>
      </w:pPr>
      <w:proofErr w:type="gramStart"/>
      <w:r w:rsidRPr="00221D84">
        <w:rPr>
          <w:rFonts w:asciiTheme="minorHAnsi" w:hAnsiTheme="minorHAnsi"/>
          <w:strike/>
          <w:sz w:val="24"/>
          <w:szCs w:val="24"/>
        </w:rPr>
        <w:t>organ</w:t>
      </w:r>
      <w:proofErr w:type="gramEnd"/>
      <w:r w:rsidRPr="00221D84">
        <w:rPr>
          <w:rFonts w:asciiTheme="minorHAnsi" w:hAnsiTheme="minorHAnsi"/>
          <w:strike/>
          <w:sz w:val="24"/>
          <w:szCs w:val="24"/>
        </w:rPr>
        <w:t xml:space="preserve"> administracji publicznej lub inna upoważniona instytucja nie wydała decyzji</w:t>
      </w:r>
      <w:r w:rsidRPr="00221D84">
        <w:rPr>
          <w:rFonts w:asciiTheme="minorHAnsi" w:hAnsiTheme="minorHAnsi"/>
          <w:strike/>
          <w:spacing w:val="40"/>
          <w:sz w:val="24"/>
          <w:szCs w:val="24"/>
        </w:rPr>
        <w:t xml:space="preserve"> </w:t>
      </w:r>
      <w:r w:rsidRPr="00221D84">
        <w:rPr>
          <w:rFonts w:asciiTheme="minorHAnsi" w:hAnsiTheme="minorHAnsi"/>
          <w:strike/>
          <w:sz w:val="24"/>
          <w:szCs w:val="24"/>
        </w:rPr>
        <w:t>lub warunków</w:t>
      </w:r>
      <w:r w:rsidRPr="00221D84">
        <w:rPr>
          <w:rFonts w:asciiTheme="minorHAnsi" w:hAnsiTheme="minorHAnsi"/>
          <w:strike/>
          <w:spacing w:val="-16"/>
          <w:sz w:val="24"/>
          <w:szCs w:val="24"/>
        </w:rPr>
        <w:t xml:space="preserve"> </w:t>
      </w:r>
      <w:r w:rsidRPr="00221D84">
        <w:rPr>
          <w:rFonts w:asciiTheme="minorHAnsi" w:hAnsiTheme="minorHAnsi"/>
          <w:strike/>
          <w:sz w:val="24"/>
          <w:szCs w:val="24"/>
        </w:rPr>
        <w:t>technicznych</w:t>
      </w:r>
      <w:r w:rsidRPr="00221D84">
        <w:rPr>
          <w:rFonts w:asciiTheme="minorHAnsi" w:hAnsiTheme="minorHAnsi"/>
          <w:strike/>
          <w:spacing w:val="-15"/>
          <w:sz w:val="24"/>
          <w:szCs w:val="24"/>
        </w:rPr>
        <w:t xml:space="preserve"> </w:t>
      </w:r>
      <w:r w:rsidRPr="00221D84">
        <w:rPr>
          <w:rFonts w:asciiTheme="minorHAnsi" w:hAnsiTheme="minorHAnsi"/>
          <w:strike/>
          <w:sz w:val="24"/>
          <w:szCs w:val="24"/>
        </w:rPr>
        <w:t>lub</w:t>
      </w:r>
      <w:r w:rsidRPr="00221D84">
        <w:rPr>
          <w:rFonts w:asciiTheme="minorHAnsi" w:hAnsiTheme="minorHAnsi"/>
          <w:strike/>
          <w:spacing w:val="-15"/>
          <w:sz w:val="24"/>
          <w:szCs w:val="24"/>
        </w:rPr>
        <w:t xml:space="preserve"> </w:t>
      </w:r>
      <w:r w:rsidRPr="00221D84">
        <w:rPr>
          <w:rFonts w:asciiTheme="minorHAnsi" w:hAnsiTheme="minorHAnsi"/>
          <w:strike/>
          <w:sz w:val="24"/>
          <w:szCs w:val="24"/>
        </w:rPr>
        <w:t>innego</w:t>
      </w:r>
      <w:r w:rsidRPr="00221D84">
        <w:rPr>
          <w:rFonts w:asciiTheme="minorHAnsi" w:hAnsiTheme="minorHAnsi"/>
          <w:strike/>
          <w:spacing w:val="-16"/>
          <w:sz w:val="24"/>
          <w:szCs w:val="24"/>
        </w:rPr>
        <w:t xml:space="preserve"> </w:t>
      </w:r>
      <w:r w:rsidRPr="00221D84">
        <w:rPr>
          <w:rFonts w:asciiTheme="minorHAnsi" w:hAnsiTheme="minorHAnsi"/>
          <w:strike/>
          <w:sz w:val="24"/>
          <w:szCs w:val="24"/>
        </w:rPr>
        <w:t>dokumentu</w:t>
      </w:r>
      <w:r w:rsidRPr="00221D84">
        <w:rPr>
          <w:rFonts w:asciiTheme="minorHAnsi" w:hAnsiTheme="minorHAnsi"/>
          <w:strike/>
          <w:spacing w:val="-15"/>
          <w:sz w:val="24"/>
          <w:szCs w:val="24"/>
        </w:rPr>
        <w:t xml:space="preserve"> </w:t>
      </w:r>
      <w:r w:rsidRPr="00221D84">
        <w:rPr>
          <w:rFonts w:asciiTheme="minorHAnsi" w:hAnsiTheme="minorHAnsi"/>
          <w:strike/>
          <w:sz w:val="24"/>
          <w:szCs w:val="24"/>
        </w:rPr>
        <w:t>niezbędnego</w:t>
      </w:r>
      <w:r w:rsidRPr="00221D84">
        <w:rPr>
          <w:rFonts w:asciiTheme="minorHAnsi" w:hAnsiTheme="minorHAnsi"/>
          <w:strike/>
          <w:spacing w:val="-15"/>
          <w:sz w:val="24"/>
          <w:szCs w:val="24"/>
        </w:rPr>
        <w:t xml:space="preserve"> </w:t>
      </w:r>
      <w:r w:rsidRPr="00221D84">
        <w:rPr>
          <w:rFonts w:asciiTheme="minorHAnsi" w:hAnsiTheme="minorHAnsi"/>
          <w:strike/>
          <w:sz w:val="24"/>
          <w:szCs w:val="24"/>
        </w:rPr>
        <w:t>do</w:t>
      </w:r>
      <w:r w:rsidRPr="00221D84">
        <w:rPr>
          <w:rFonts w:asciiTheme="minorHAnsi" w:hAnsiTheme="minorHAnsi"/>
          <w:strike/>
          <w:spacing w:val="-15"/>
          <w:sz w:val="24"/>
          <w:szCs w:val="24"/>
        </w:rPr>
        <w:t xml:space="preserve"> </w:t>
      </w:r>
      <w:r w:rsidRPr="00221D84">
        <w:rPr>
          <w:rFonts w:asciiTheme="minorHAnsi" w:hAnsiTheme="minorHAnsi"/>
          <w:strike/>
          <w:sz w:val="24"/>
          <w:szCs w:val="24"/>
        </w:rPr>
        <w:t>prawidłowej</w:t>
      </w:r>
      <w:r w:rsidRPr="00221D84">
        <w:rPr>
          <w:rFonts w:asciiTheme="minorHAnsi" w:hAnsiTheme="minorHAnsi"/>
          <w:strike/>
          <w:spacing w:val="-16"/>
          <w:sz w:val="24"/>
          <w:szCs w:val="24"/>
        </w:rPr>
        <w:t xml:space="preserve"> </w:t>
      </w:r>
      <w:r w:rsidRPr="00221D84">
        <w:rPr>
          <w:rFonts w:asciiTheme="minorHAnsi" w:hAnsiTheme="minorHAnsi"/>
          <w:strike/>
          <w:sz w:val="24"/>
          <w:szCs w:val="24"/>
        </w:rPr>
        <w:t>realizacji</w:t>
      </w:r>
      <w:r w:rsidRPr="00221D84">
        <w:rPr>
          <w:rFonts w:asciiTheme="minorHAnsi" w:hAnsiTheme="minorHAnsi"/>
          <w:strike/>
          <w:spacing w:val="-15"/>
          <w:sz w:val="24"/>
          <w:szCs w:val="24"/>
        </w:rPr>
        <w:t xml:space="preserve"> </w:t>
      </w:r>
      <w:r w:rsidRPr="00221D84">
        <w:rPr>
          <w:rFonts w:asciiTheme="minorHAnsi" w:hAnsiTheme="minorHAnsi"/>
          <w:strike/>
          <w:sz w:val="24"/>
          <w:szCs w:val="24"/>
        </w:rPr>
        <w:t>przedmiotu umowy w terminie ustawowo przewidzianym dla danej czynności, jeśli nastąpiło to z przyczyn niezależnych od Wykonawcy a przedłużenie ma wpływ na termin realizacji umowy,</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221D84">
        <w:rPr>
          <w:rFonts w:asciiTheme="minorHAnsi" w:hAnsiTheme="minorHAnsi"/>
          <w:sz w:val="24"/>
          <w:szCs w:val="24"/>
        </w:rPr>
        <w:t>przedłużenie</w:t>
      </w:r>
      <w:proofErr w:type="gramEnd"/>
      <w:r w:rsidRPr="00221D84">
        <w:rPr>
          <w:rFonts w:asciiTheme="minorHAnsi" w:hAnsiTheme="minorHAnsi"/>
          <w:sz w:val="24"/>
          <w:szCs w:val="24"/>
        </w:rPr>
        <w:t xml:space="preserve"> się czasu uzyskania uzgodnień, opinii lub zgód</w:t>
      </w:r>
      <w:r w:rsidRPr="00221D84">
        <w:rPr>
          <w:rFonts w:asciiTheme="minorHAnsi" w:hAnsiTheme="minorHAnsi"/>
          <w:spacing w:val="40"/>
          <w:sz w:val="24"/>
          <w:szCs w:val="24"/>
        </w:rPr>
        <w:t xml:space="preserve"> </w:t>
      </w:r>
      <w:r w:rsidRPr="00221D84">
        <w:rPr>
          <w:rFonts w:asciiTheme="minorHAnsi" w:hAnsiTheme="minorHAnsi"/>
          <w:sz w:val="24"/>
          <w:szCs w:val="24"/>
        </w:rPr>
        <w:t>gestorów sieci lub</w:t>
      </w:r>
      <w:r w:rsidRPr="00221D84">
        <w:rPr>
          <w:rFonts w:asciiTheme="minorHAnsi" w:hAnsiTheme="minorHAnsi"/>
          <w:spacing w:val="40"/>
          <w:sz w:val="24"/>
          <w:szCs w:val="24"/>
        </w:rPr>
        <w:t xml:space="preserve"> </w:t>
      </w:r>
      <w:r w:rsidRPr="00221D84">
        <w:rPr>
          <w:rFonts w:asciiTheme="minorHAnsi" w:hAnsiTheme="minorHAnsi"/>
          <w:sz w:val="24"/>
          <w:szCs w:val="24"/>
        </w:rPr>
        <w:t>innych podmiotów</w:t>
      </w:r>
      <w:r w:rsidRPr="00221D84">
        <w:rPr>
          <w:rFonts w:asciiTheme="minorHAnsi" w:hAnsiTheme="minorHAnsi"/>
          <w:spacing w:val="-13"/>
          <w:sz w:val="24"/>
          <w:szCs w:val="24"/>
        </w:rPr>
        <w:t xml:space="preserve"> </w:t>
      </w:r>
      <w:r w:rsidRPr="00221D84">
        <w:rPr>
          <w:rFonts w:asciiTheme="minorHAnsi" w:hAnsiTheme="minorHAnsi"/>
          <w:sz w:val="24"/>
          <w:szCs w:val="24"/>
        </w:rPr>
        <w:t>lub</w:t>
      </w:r>
      <w:r w:rsidRPr="00221D84">
        <w:rPr>
          <w:rFonts w:asciiTheme="minorHAnsi" w:hAnsiTheme="minorHAnsi"/>
          <w:spacing w:val="-15"/>
          <w:sz w:val="24"/>
          <w:szCs w:val="24"/>
        </w:rPr>
        <w:t xml:space="preserve"> </w:t>
      </w:r>
      <w:r w:rsidRPr="00221D84">
        <w:rPr>
          <w:rFonts w:asciiTheme="minorHAnsi" w:hAnsiTheme="minorHAnsi"/>
          <w:sz w:val="24"/>
          <w:szCs w:val="24"/>
        </w:rPr>
        <w:t>osób,</w:t>
      </w:r>
      <w:r w:rsidRPr="00221D84">
        <w:rPr>
          <w:rFonts w:asciiTheme="minorHAnsi" w:hAnsiTheme="minorHAnsi"/>
          <w:spacing w:val="-13"/>
          <w:sz w:val="24"/>
          <w:szCs w:val="24"/>
        </w:rPr>
        <w:t xml:space="preserve"> </w:t>
      </w:r>
      <w:r w:rsidRPr="00221D84">
        <w:rPr>
          <w:rFonts w:asciiTheme="minorHAnsi" w:hAnsiTheme="minorHAnsi"/>
          <w:sz w:val="24"/>
          <w:szCs w:val="24"/>
        </w:rPr>
        <w:t>takich</w:t>
      </w:r>
      <w:r w:rsidRPr="00221D84">
        <w:rPr>
          <w:rFonts w:asciiTheme="minorHAnsi" w:hAnsiTheme="minorHAnsi"/>
          <w:spacing w:val="-12"/>
          <w:sz w:val="24"/>
          <w:szCs w:val="24"/>
        </w:rPr>
        <w:t xml:space="preserve"> </w:t>
      </w:r>
      <w:r w:rsidRPr="00221D84">
        <w:rPr>
          <w:rFonts w:asciiTheme="minorHAnsi" w:hAnsiTheme="minorHAnsi"/>
          <w:sz w:val="24"/>
          <w:szCs w:val="24"/>
        </w:rPr>
        <w:t>jak</w:t>
      </w:r>
      <w:r w:rsidRPr="00221D84">
        <w:rPr>
          <w:rFonts w:asciiTheme="minorHAnsi" w:hAnsiTheme="minorHAnsi"/>
          <w:spacing w:val="-14"/>
          <w:sz w:val="24"/>
          <w:szCs w:val="24"/>
        </w:rPr>
        <w:t xml:space="preserve"> </w:t>
      </w:r>
      <w:r w:rsidRPr="00221D84">
        <w:rPr>
          <w:rFonts w:asciiTheme="minorHAnsi" w:hAnsiTheme="minorHAnsi"/>
          <w:sz w:val="24"/>
          <w:szCs w:val="24"/>
        </w:rPr>
        <w:t>np.:</w:t>
      </w:r>
      <w:r w:rsidRPr="00221D84">
        <w:rPr>
          <w:rFonts w:asciiTheme="minorHAnsi" w:hAnsiTheme="minorHAnsi"/>
          <w:spacing w:val="-13"/>
          <w:sz w:val="24"/>
          <w:szCs w:val="24"/>
        </w:rPr>
        <w:t xml:space="preserve"> </w:t>
      </w:r>
      <w:r w:rsidRPr="00221D84">
        <w:rPr>
          <w:rFonts w:asciiTheme="minorHAnsi" w:hAnsiTheme="minorHAnsi"/>
          <w:sz w:val="24"/>
          <w:szCs w:val="24"/>
        </w:rPr>
        <w:t>zajęcie</w:t>
      </w:r>
      <w:r w:rsidRPr="00221D84">
        <w:rPr>
          <w:rFonts w:asciiTheme="minorHAnsi" w:hAnsiTheme="minorHAnsi"/>
          <w:spacing w:val="-12"/>
          <w:sz w:val="24"/>
          <w:szCs w:val="24"/>
        </w:rPr>
        <w:t xml:space="preserve"> </w:t>
      </w:r>
      <w:r w:rsidRPr="00221D84">
        <w:rPr>
          <w:rFonts w:asciiTheme="minorHAnsi" w:hAnsiTheme="minorHAnsi"/>
          <w:sz w:val="24"/>
          <w:szCs w:val="24"/>
        </w:rPr>
        <w:t>pasa</w:t>
      </w:r>
      <w:r w:rsidRPr="00221D84">
        <w:rPr>
          <w:rFonts w:asciiTheme="minorHAnsi" w:hAnsiTheme="minorHAnsi"/>
          <w:spacing w:val="-15"/>
          <w:sz w:val="24"/>
          <w:szCs w:val="24"/>
        </w:rPr>
        <w:t xml:space="preserve"> </w:t>
      </w:r>
      <w:r w:rsidRPr="00221D84">
        <w:rPr>
          <w:rFonts w:asciiTheme="minorHAnsi" w:hAnsiTheme="minorHAnsi"/>
          <w:sz w:val="24"/>
          <w:szCs w:val="24"/>
        </w:rPr>
        <w:t>drogowego,</w:t>
      </w:r>
      <w:r w:rsidRPr="00221D84">
        <w:rPr>
          <w:rFonts w:asciiTheme="minorHAnsi" w:hAnsiTheme="minorHAnsi"/>
          <w:spacing w:val="-11"/>
          <w:sz w:val="24"/>
          <w:szCs w:val="24"/>
        </w:rPr>
        <w:t xml:space="preserve"> </w:t>
      </w:r>
      <w:r w:rsidRPr="00221D84">
        <w:rPr>
          <w:rFonts w:asciiTheme="minorHAnsi" w:hAnsiTheme="minorHAnsi"/>
          <w:sz w:val="24"/>
          <w:szCs w:val="24"/>
        </w:rPr>
        <w:t>dopuszczenie</w:t>
      </w:r>
      <w:r w:rsidRPr="00221D84">
        <w:rPr>
          <w:rFonts w:asciiTheme="minorHAnsi" w:hAnsiTheme="minorHAnsi"/>
          <w:spacing w:val="-12"/>
          <w:sz w:val="24"/>
          <w:szCs w:val="24"/>
        </w:rPr>
        <w:t xml:space="preserve"> </w:t>
      </w:r>
      <w:r w:rsidRPr="00221D84">
        <w:rPr>
          <w:rFonts w:asciiTheme="minorHAnsi" w:hAnsiTheme="minorHAnsi"/>
          <w:sz w:val="24"/>
          <w:szCs w:val="24"/>
        </w:rPr>
        <w:t>przez</w:t>
      </w:r>
      <w:r w:rsidRPr="00221D84">
        <w:rPr>
          <w:rFonts w:asciiTheme="minorHAnsi" w:hAnsiTheme="minorHAnsi"/>
          <w:spacing w:val="-14"/>
          <w:sz w:val="24"/>
          <w:szCs w:val="24"/>
        </w:rPr>
        <w:t xml:space="preserve"> </w:t>
      </w:r>
      <w:r w:rsidRPr="00221D84">
        <w:rPr>
          <w:rFonts w:asciiTheme="minorHAnsi" w:hAnsiTheme="minorHAnsi"/>
          <w:sz w:val="24"/>
          <w:szCs w:val="24"/>
        </w:rPr>
        <w:t>gestorów</w:t>
      </w:r>
      <w:r w:rsidRPr="00221D84">
        <w:rPr>
          <w:rFonts w:asciiTheme="minorHAnsi" w:hAnsiTheme="minorHAnsi"/>
          <w:spacing w:val="-13"/>
          <w:sz w:val="24"/>
          <w:szCs w:val="24"/>
        </w:rPr>
        <w:t xml:space="preserve"> </w:t>
      </w:r>
      <w:r w:rsidRPr="00221D84">
        <w:rPr>
          <w:rFonts w:asciiTheme="minorHAnsi" w:hAnsiTheme="minorHAnsi"/>
          <w:sz w:val="24"/>
          <w:szCs w:val="24"/>
        </w:rPr>
        <w:t>do</w:t>
      </w:r>
      <w:r w:rsidRPr="00221D84">
        <w:rPr>
          <w:rFonts w:asciiTheme="minorHAnsi" w:hAnsiTheme="minorHAnsi"/>
          <w:spacing w:val="-15"/>
          <w:sz w:val="24"/>
          <w:szCs w:val="24"/>
        </w:rPr>
        <w:t xml:space="preserve"> </w:t>
      </w:r>
      <w:r w:rsidRPr="00221D84">
        <w:rPr>
          <w:rFonts w:asciiTheme="minorHAnsi" w:hAnsiTheme="minorHAnsi"/>
          <w:sz w:val="24"/>
          <w:szCs w:val="24"/>
        </w:rPr>
        <w:t>prac na sieciach, uzgodnienie</w:t>
      </w:r>
      <w:r w:rsidRPr="00221D84">
        <w:rPr>
          <w:rFonts w:asciiTheme="minorHAnsi" w:hAnsiTheme="minorHAnsi"/>
          <w:spacing w:val="40"/>
          <w:sz w:val="24"/>
          <w:szCs w:val="24"/>
        </w:rPr>
        <w:t xml:space="preserve"> </w:t>
      </w:r>
      <w:r w:rsidRPr="00221D84">
        <w:rPr>
          <w:rFonts w:asciiTheme="minorHAnsi" w:hAnsiTheme="minorHAnsi"/>
          <w:sz w:val="24"/>
          <w:szCs w:val="24"/>
        </w:rPr>
        <w:t xml:space="preserve">tymczasowego projektu organizacji ruchu, zawarcie z gestorami umów o usunięcie kolizji z sieciami, udostępnienie nieruchomości dla realizacji przedmiotu zamówienia, jeśli nastąpiło to z przyczyn niezależnych od Wykonawcy a przedłużenie ma wpływ na termin realizacji </w:t>
      </w:r>
      <w:r w:rsidRPr="00221D84">
        <w:rPr>
          <w:rFonts w:asciiTheme="minorHAnsi" w:hAnsiTheme="minorHAnsi"/>
          <w:spacing w:val="-2"/>
          <w:sz w:val="24"/>
          <w:szCs w:val="24"/>
        </w:rPr>
        <w:t>umowy,</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E57BC4">
        <w:rPr>
          <w:rFonts w:asciiTheme="minorHAnsi" w:hAnsiTheme="minorHAnsi"/>
          <w:sz w:val="24"/>
          <w:szCs w:val="24"/>
        </w:rPr>
        <w:t>jeżeli</w:t>
      </w:r>
      <w:proofErr w:type="gramEnd"/>
      <w:r w:rsidRPr="00E57BC4">
        <w:rPr>
          <w:rFonts w:asciiTheme="minorHAnsi" w:hAnsiTheme="minorHAnsi"/>
          <w:spacing w:val="-3"/>
          <w:sz w:val="24"/>
          <w:szCs w:val="24"/>
        </w:rPr>
        <w:t xml:space="preserve"> </w:t>
      </w:r>
      <w:r w:rsidRPr="00E57BC4">
        <w:rPr>
          <w:rFonts w:asciiTheme="minorHAnsi" w:hAnsiTheme="minorHAnsi"/>
          <w:sz w:val="24"/>
          <w:szCs w:val="24"/>
        </w:rPr>
        <w:t>wystąpią przyczyny</w:t>
      </w:r>
      <w:r w:rsidRPr="00E57BC4">
        <w:rPr>
          <w:rFonts w:asciiTheme="minorHAnsi" w:hAnsiTheme="minorHAnsi"/>
          <w:spacing w:val="-2"/>
          <w:sz w:val="24"/>
          <w:szCs w:val="24"/>
        </w:rPr>
        <w:t xml:space="preserve"> </w:t>
      </w:r>
      <w:r w:rsidRPr="00E57BC4">
        <w:rPr>
          <w:rFonts w:asciiTheme="minorHAnsi" w:hAnsiTheme="minorHAnsi"/>
          <w:sz w:val="24"/>
          <w:szCs w:val="24"/>
        </w:rPr>
        <w:t>będące</w:t>
      </w:r>
      <w:r w:rsidRPr="00E57BC4">
        <w:rPr>
          <w:rFonts w:asciiTheme="minorHAnsi" w:hAnsiTheme="minorHAnsi"/>
          <w:spacing w:val="40"/>
          <w:sz w:val="24"/>
          <w:szCs w:val="24"/>
        </w:rPr>
        <w:t xml:space="preserve"> </w:t>
      </w:r>
      <w:r w:rsidRPr="00E57BC4">
        <w:rPr>
          <w:rFonts w:asciiTheme="minorHAnsi" w:hAnsiTheme="minorHAnsi"/>
          <w:sz w:val="24"/>
          <w:szCs w:val="24"/>
        </w:rPr>
        <w:t>następstwem</w:t>
      </w:r>
      <w:r w:rsidRPr="00E57BC4">
        <w:rPr>
          <w:rFonts w:asciiTheme="minorHAnsi" w:hAnsiTheme="minorHAnsi"/>
          <w:spacing w:val="-4"/>
          <w:sz w:val="24"/>
          <w:szCs w:val="24"/>
        </w:rPr>
        <w:t xml:space="preserve"> </w:t>
      </w:r>
      <w:r w:rsidRPr="00E57BC4">
        <w:rPr>
          <w:rFonts w:asciiTheme="minorHAnsi" w:hAnsiTheme="minorHAnsi"/>
          <w:sz w:val="24"/>
          <w:szCs w:val="24"/>
        </w:rPr>
        <w:t>okoliczności,</w:t>
      </w:r>
      <w:r w:rsidRPr="00E57BC4">
        <w:rPr>
          <w:rFonts w:asciiTheme="minorHAnsi" w:hAnsiTheme="minorHAnsi"/>
          <w:spacing w:val="-4"/>
          <w:sz w:val="24"/>
          <w:szCs w:val="24"/>
        </w:rPr>
        <w:t xml:space="preserve"> </w:t>
      </w:r>
      <w:r w:rsidRPr="00E57BC4">
        <w:rPr>
          <w:rFonts w:asciiTheme="minorHAnsi" w:hAnsiTheme="minorHAnsi"/>
          <w:sz w:val="24"/>
          <w:szCs w:val="24"/>
        </w:rPr>
        <w:t>za</w:t>
      </w:r>
      <w:r w:rsidRPr="00E57BC4">
        <w:rPr>
          <w:rFonts w:asciiTheme="minorHAnsi" w:hAnsiTheme="minorHAnsi"/>
          <w:spacing w:val="-3"/>
          <w:sz w:val="24"/>
          <w:szCs w:val="24"/>
        </w:rPr>
        <w:t xml:space="preserve"> </w:t>
      </w:r>
      <w:r w:rsidRPr="00E57BC4">
        <w:rPr>
          <w:rFonts w:asciiTheme="minorHAnsi" w:hAnsiTheme="minorHAnsi"/>
          <w:sz w:val="24"/>
          <w:szCs w:val="24"/>
        </w:rPr>
        <w:t>które</w:t>
      </w:r>
      <w:r w:rsidRPr="00E57BC4">
        <w:rPr>
          <w:rFonts w:asciiTheme="minorHAnsi" w:hAnsiTheme="minorHAnsi"/>
          <w:spacing w:val="-5"/>
          <w:sz w:val="24"/>
          <w:szCs w:val="24"/>
        </w:rPr>
        <w:t xml:space="preserve"> </w:t>
      </w:r>
      <w:r w:rsidRPr="00E57BC4">
        <w:rPr>
          <w:rFonts w:asciiTheme="minorHAnsi" w:hAnsiTheme="minorHAnsi"/>
          <w:sz w:val="24"/>
          <w:szCs w:val="24"/>
        </w:rPr>
        <w:t>odpowiedzialność ponosi wyłącznie</w:t>
      </w:r>
      <w:r w:rsidRPr="00E57BC4">
        <w:rPr>
          <w:rFonts w:asciiTheme="minorHAnsi" w:hAnsiTheme="minorHAnsi"/>
          <w:spacing w:val="-13"/>
          <w:sz w:val="24"/>
          <w:szCs w:val="24"/>
        </w:rPr>
        <w:t xml:space="preserve"> </w:t>
      </w:r>
      <w:r w:rsidRPr="00E57BC4">
        <w:rPr>
          <w:rFonts w:asciiTheme="minorHAnsi" w:hAnsiTheme="minorHAnsi"/>
          <w:sz w:val="24"/>
          <w:szCs w:val="24"/>
        </w:rPr>
        <w:t>Zamawiający,</w:t>
      </w:r>
      <w:r w:rsidRPr="00E57BC4">
        <w:rPr>
          <w:rFonts w:asciiTheme="minorHAnsi" w:hAnsiTheme="minorHAnsi"/>
          <w:spacing w:val="-9"/>
          <w:sz w:val="24"/>
          <w:szCs w:val="24"/>
        </w:rPr>
        <w:t xml:space="preserve"> </w:t>
      </w:r>
      <w:r w:rsidRPr="00E57BC4">
        <w:rPr>
          <w:rFonts w:asciiTheme="minorHAnsi" w:hAnsiTheme="minorHAnsi"/>
          <w:sz w:val="24"/>
          <w:szCs w:val="24"/>
        </w:rPr>
        <w:t>w</w:t>
      </w:r>
      <w:r w:rsidRPr="00E57BC4">
        <w:rPr>
          <w:rFonts w:asciiTheme="minorHAnsi" w:hAnsiTheme="minorHAnsi"/>
          <w:spacing w:val="-14"/>
          <w:sz w:val="24"/>
          <w:szCs w:val="24"/>
        </w:rPr>
        <w:t xml:space="preserve"> </w:t>
      </w:r>
      <w:r w:rsidRPr="00E57BC4">
        <w:rPr>
          <w:rFonts w:asciiTheme="minorHAnsi" w:hAnsiTheme="minorHAnsi"/>
          <w:sz w:val="24"/>
          <w:szCs w:val="24"/>
        </w:rPr>
        <w:t>szczególności:</w:t>
      </w:r>
      <w:r w:rsidRPr="00E57BC4">
        <w:rPr>
          <w:rFonts w:asciiTheme="minorHAnsi" w:hAnsiTheme="minorHAnsi"/>
          <w:spacing w:val="-12"/>
          <w:sz w:val="24"/>
          <w:szCs w:val="24"/>
        </w:rPr>
        <w:t xml:space="preserve"> </w:t>
      </w:r>
      <w:r w:rsidRPr="00E57BC4">
        <w:rPr>
          <w:rFonts w:asciiTheme="minorHAnsi" w:hAnsiTheme="minorHAnsi"/>
          <w:sz w:val="24"/>
          <w:szCs w:val="24"/>
        </w:rPr>
        <w:t>nieterminowego</w:t>
      </w:r>
      <w:r w:rsidRPr="00E57BC4">
        <w:rPr>
          <w:rFonts w:asciiTheme="minorHAnsi" w:hAnsiTheme="minorHAnsi"/>
          <w:spacing w:val="-11"/>
          <w:sz w:val="24"/>
          <w:szCs w:val="24"/>
        </w:rPr>
        <w:t xml:space="preserve"> </w:t>
      </w:r>
      <w:r w:rsidRPr="00E57BC4">
        <w:rPr>
          <w:rFonts w:asciiTheme="minorHAnsi" w:hAnsiTheme="minorHAnsi"/>
          <w:sz w:val="24"/>
          <w:szCs w:val="24"/>
        </w:rPr>
        <w:t>przekazania</w:t>
      </w:r>
      <w:r w:rsidRPr="00E57BC4">
        <w:rPr>
          <w:rFonts w:asciiTheme="minorHAnsi" w:hAnsiTheme="minorHAnsi"/>
          <w:spacing w:val="-13"/>
          <w:sz w:val="24"/>
          <w:szCs w:val="24"/>
        </w:rPr>
        <w:t xml:space="preserve"> </w:t>
      </w:r>
      <w:r w:rsidRPr="00E57BC4">
        <w:rPr>
          <w:rFonts w:asciiTheme="minorHAnsi" w:hAnsiTheme="minorHAnsi"/>
          <w:sz w:val="24"/>
          <w:szCs w:val="24"/>
        </w:rPr>
        <w:t>terenu</w:t>
      </w:r>
      <w:r w:rsidRPr="00E57BC4">
        <w:rPr>
          <w:rFonts w:asciiTheme="minorHAnsi" w:hAnsiTheme="minorHAnsi"/>
          <w:spacing w:val="-11"/>
          <w:sz w:val="24"/>
          <w:szCs w:val="24"/>
        </w:rPr>
        <w:t xml:space="preserve"> </w:t>
      </w:r>
      <w:r w:rsidRPr="00E57BC4">
        <w:rPr>
          <w:rFonts w:asciiTheme="minorHAnsi" w:hAnsiTheme="minorHAnsi"/>
          <w:sz w:val="24"/>
          <w:szCs w:val="24"/>
        </w:rPr>
        <w:t>budowy,</w:t>
      </w:r>
      <w:r w:rsidRPr="00E57BC4">
        <w:rPr>
          <w:rFonts w:asciiTheme="minorHAnsi" w:hAnsiTheme="minorHAnsi"/>
          <w:spacing w:val="-9"/>
          <w:sz w:val="24"/>
          <w:szCs w:val="24"/>
        </w:rPr>
        <w:t xml:space="preserve"> </w:t>
      </w:r>
      <w:r w:rsidRPr="00E57BC4">
        <w:rPr>
          <w:rFonts w:asciiTheme="minorHAnsi" w:hAnsiTheme="minorHAnsi"/>
          <w:sz w:val="24"/>
          <w:szCs w:val="24"/>
        </w:rPr>
        <w:t>w</w:t>
      </w:r>
      <w:r w:rsidRPr="00E57BC4">
        <w:rPr>
          <w:rFonts w:asciiTheme="minorHAnsi" w:hAnsiTheme="minorHAnsi"/>
          <w:spacing w:val="-14"/>
          <w:sz w:val="24"/>
          <w:szCs w:val="24"/>
        </w:rPr>
        <w:t xml:space="preserve"> </w:t>
      </w:r>
      <w:r w:rsidRPr="00E57BC4">
        <w:rPr>
          <w:rFonts w:asciiTheme="minorHAnsi" w:hAnsiTheme="minorHAnsi"/>
          <w:sz w:val="24"/>
          <w:szCs w:val="24"/>
        </w:rPr>
        <w:t xml:space="preserve">zakresie, w jakim miały one lub będą mogły mieć wpływ na dotrzymanie terminu zakończenia przedmiotu </w:t>
      </w:r>
      <w:r w:rsidRPr="00E57BC4">
        <w:rPr>
          <w:rFonts w:asciiTheme="minorHAnsi" w:hAnsiTheme="minorHAnsi"/>
          <w:spacing w:val="-2"/>
          <w:sz w:val="24"/>
          <w:szCs w:val="24"/>
        </w:rPr>
        <w:t>umowy,</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E57BC4">
        <w:rPr>
          <w:rFonts w:asciiTheme="minorHAnsi" w:hAnsiTheme="minorHAnsi"/>
          <w:sz w:val="24"/>
          <w:szCs w:val="24"/>
        </w:rPr>
        <w:t>wystąpią</w:t>
      </w:r>
      <w:proofErr w:type="gramEnd"/>
      <w:r w:rsidRPr="00E57BC4">
        <w:rPr>
          <w:rFonts w:asciiTheme="minorHAnsi" w:hAnsiTheme="minorHAnsi"/>
          <w:sz w:val="24"/>
          <w:szCs w:val="24"/>
        </w:rPr>
        <w:t xml:space="preserve"> niesprzyjające warunki atmosferyczne uniemożliwiające prawidłowe wykonanie robót z powodu</w:t>
      </w:r>
      <w:r w:rsidRPr="00E57BC4">
        <w:rPr>
          <w:rFonts w:asciiTheme="minorHAnsi" w:hAnsiTheme="minorHAnsi"/>
          <w:spacing w:val="-12"/>
          <w:sz w:val="24"/>
          <w:szCs w:val="24"/>
        </w:rPr>
        <w:t xml:space="preserve"> </w:t>
      </w:r>
      <w:r w:rsidRPr="00E57BC4">
        <w:rPr>
          <w:rFonts w:asciiTheme="minorHAnsi" w:hAnsiTheme="minorHAnsi"/>
          <w:sz w:val="24"/>
          <w:szCs w:val="24"/>
        </w:rPr>
        <w:t>technologii</w:t>
      </w:r>
      <w:r w:rsidRPr="00E57BC4">
        <w:rPr>
          <w:rFonts w:asciiTheme="minorHAnsi" w:hAnsiTheme="minorHAnsi"/>
          <w:spacing w:val="-12"/>
          <w:sz w:val="24"/>
          <w:szCs w:val="24"/>
        </w:rPr>
        <w:t xml:space="preserve"> </w:t>
      </w:r>
      <w:r w:rsidRPr="00E57BC4">
        <w:rPr>
          <w:rFonts w:asciiTheme="minorHAnsi" w:hAnsiTheme="minorHAnsi"/>
          <w:sz w:val="24"/>
          <w:szCs w:val="24"/>
        </w:rPr>
        <w:t>realizacji</w:t>
      </w:r>
      <w:r w:rsidRPr="00E57BC4">
        <w:rPr>
          <w:rFonts w:asciiTheme="minorHAnsi" w:hAnsiTheme="minorHAnsi"/>
          <w:spacing w:val="-12"/>
          <w:sz w:val="24"/>
          <w:szCs w:val="24"/>
        </w:rPr>
        <w:t xml:space="preserve"> </w:t>
      </w:r>
      <w:r w:rsidRPr="00E57BC4">
        <w:rPr>
          <w:rFonts w:asciiTheme="minorHAnsi" w:hAnsiTheme="minorHAnsi"/>
          <w:sz w:val="24"/>
          <w:szCs w:val="24"/>
        </w:rPr>
        <w:t>robót</w:t>
      </w:r>
      <w:r w:rsidRPr="00E57BC4">
        <w:rPr>
          <w:rFonts w:asciiTheme="minorHAnsi" w:hAnsiTheme="minorHAnsi"/>
          <w:spacing w:val="-10"/>
          <w:sz w:val="24"/>
          <w:szCs w:val="24"/>
        </w:rPr>
        <w:t xml:space="preserve"> </w:t>
      </w:r>
      <w:r w:rsidRPr="00E57BC4">
        <w:rPr>
          <w:rFonts w:asciiTheme="minorHAnsi" w:hAnsiTheme="minorHAnsi"/>
          <w:sz w:val="24"/>
          <w:szCs w:val="24"/>
        </w:rPr>
        <w:t>określonej:</w:t>
      </w:r>
      <w:r w:rsidRPr="00E57BC4">
        <w:rPr>
          <w:rFonts w:asciiTheme="minorHAnsi" w:hAnsiTheme="minorHAnsi"/>
          <w:spacing w:val="-10"/>
          <w:sz w:val="24"/>
          <w:szCs w:val="24"/>
        </w:rPr>
        <w:t xml:space="preserve"> </w:t>
      </w:r>
      <w:r w:rsidRPr="00E57BC4">
        <w:rPr>
          <w:rFonts w:asciiTheme="minorHAnsi" w:hAnsiTheme="minorHAnsi"/>
          <w:sz w:val="24"/>
          <w:szCs w:val="24"/>
        </w:rPr>
        <w:t>umową,</w:t>
      </w:r>
      <w:r w:rsidRPr="00E57BC4">
        <w:rPr>
          <w:rFonts w:asciiTheme="minorHAnsi" w:hAnsiTheme="minorHAnsi"/>
          <w:spacing w:val="-10"/>
          <w:sz w:val="24"/>
          <w:szCs w:val="24"/>
        </w:rPr>
        <w:t xml:space="preserve"> </w:t>
      </w:r>
      <w:r w:rsidRPr="00E57BC4">
        <w:rPr>
          <w:rFonts w:asciiTheme="minorHAnsi" w:hAnsiTheme="minorHAnsi"/>
          <w:sz w:val="24"/>
          <w:szCs w:val="24"/>
        </w:rPr>
        <w:t>normami</w:t>
      </w:r>
      <w:r w:rsidRPr="00E57BC4">
        <w:rPr>
          <w:rFonts w:asciiTheme="minorHAnsi" w:hAnsiTheme="minorHAnsi"/>
          <w:spacing w:val="-12"/>
          <w:sz w:val="24"/>
          <w:szCs w:val="24"/>
        </w:rPr>
        <w:t xml:space="preserve"> </w:t>
      </w:r>
      <w:r w:rsidRPr="00E57BC4">
        <w:rPr>
          <w:rFonts w:asciiTheme="minorHAnsi" w:hAnsiTheme="minorHAnsi"/>
          <w:sz w:val="24"/>
          <w:szCs w:val="24"/>
        </w:rPr>
        <w:t>lub</w:t>
      </w:r>
      <w:r w:rsidRPr="00E57BC4">
        <w:rPr>
          <w:rFonts w:asciiTheme="minorHAnsi" w:hAnsiTheme="minorHAnsi"/>
          <w:spacing w:val="-12"/>
          <w:sz w:val="24"/>
          <w:szCs w:val="24"/>
        </w:rPr>
        <w:t xml:space="preserve"> </w:t>
      </w:r>
      <w:r w:rsidRPr="00E57BC4">
        <w:rPr>
          <w:rFonts w:asciiTheme="minorHAnsi" w:hAnsiTheme="minorHAnsi"/>
          <w:sz w:val="24"/>
          <w:szCs w:val="24"/>
        </w:rPr>
        <w:t>innymi</w:t>
      </w:r>
      <w:r w:rsidRPr="00E57BC4">
        <w:rPr>
          <w:rFonts w:asciiTheme="minorHAnsi" w:hAnsiTheme="minorHAnsi"/>
          <w:spacing w:val="-12"/>
          <w:sz w:val="24"/>
          <w:szCs w:val="24"/>
        </w:rPr>
        <w:t xml:space="preserve"> </w:t>
      </w:r>
      <w:r w:rsidRPr="00E57BC4">
        <w:rPr>
          <w:rFonts w:asciiTheme="minorHAnsi" w:hAnsiTheme="minorHAnsi"/>
          <w:sz w:val="24"/>
          <w:szCs w:val="24"/>
        </w:rPr>
        <w:t>przepisami,</w:t>
      </w:r>
      <w:r w:rsidRPr="00E57BC4">
        <w:rPr>
          <w:rFonts w:asciiTheme="minorHAnsi" w:hAnsiTheme="minorHAnsi"/>
          <w:spacing w:val="-10"/>
          <w:sz w:val="24"/>
          <w:szCs w:val="24"/>
        </w:rPr>
        <w:t xml:space="preserve"> </w:t>
      </w:r>
      <w:r w:rsidRPr="00E57BC4">
        <w:rPr>
          <w:rFonts w:asciiTheme="minorHAnsi" w:hAnsiTheme="minorHAnsi"/>
          <w:sz w:val="24"/>
          <w:szCs w:val="24"/>
        </w:rPr>
        <w:t>wymagającej konkretnych warunków atmosferycznych, jeżeli konieczność wykonania robót w tym okresie nie jest następstwem okoliczności, za które Wykonawca ponosi odpowiedzialność,</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konieczność</w:t>
      </w:r>
      <w:r w:rsidRPr="005264DB">
        <w:rPr>
          <w:rFonts w:asciiTheme="minorHAnsi" w:hAnsiTheme="minorHAnsi"/>
          <w:sz w:val="24"/>
          <w:szCs w:val="24"/>
        </w:rPr>
        <w:t xml:space="preserve"> wykonania robót zamiennych lub innych robót niezbędnych do wykonania przedmiotu umowy ze względu na zasady wiedzy technicznej, które wstrzymują lub opóźniają realizację przedmiotu umowy,</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221D84">
        <w:rPr>
          <w:rFonts w:asciiTheme="minorHAnsi" w:hAnsiTheme="minorHAnsi"/>
          <w:sz w:val="24"/>
          <w:szCs w:val="24"/>
        </w:rPr>
        <w:t>wystąpi</w:t>
      </w:r>
      <w:proofErr w:type="gramEnd"/>
      <w:r w:rsidRPr="00221D84">
        <w:rPr>
          <w:rFonts w:asciiTheme="minorHAnsi" w:hAnsiTheme="minorHAnsi"/>
          <w:spacing w:val="-14"/>
          <w:sz w:val="24"/>
          <w:szCs w:val="24"/>
        </w:rPr>
        <w:t xml:space="preserve"> </w:t>
      </w:r>
      <w:r w:rsidRPr="00221D84">
        <w:rPr>
          <w:rFonts w:asciiTheme="minorHAnsi" w:hAnsiTheme="minorHAnsi"/>
          <w:sz w:val="24"/>
          <w:szCs w:val="24"/>
        </w:rPr>
        <w:t>niebezpieczeństwo</w:t>
      </w:r>
      <w:r w:rsidRPr="00221D84">
        <w:rPr>
          <w:rFonts w:asciiTheme="minorHAnsi" w:hAnsiTheme="minorHAnsi"/>
          <w:spacing w:val="-13"/>
          <w:sz w:val="24"/>
          <w:szCs w:val="24"/>
        </w:rPr>
        <w:t xml:space="preserve"> </w:t>
      </w:r>
      <w:r w:rsidRPr="00221D84">
        <w:rPr>
          <w:rFonts w:asciiTheme="minorHAnsi" w:hAnsiTheme="minorHAnsi"/>
          <w:sz w:val="24"/>
          <w:szCs w:val="24"/>
        </w:rPr>
        <w:t>kolizji</w:t>
      </w:r>
      <w:r w:rsidRPr="00221D84">
        <w:rPr>
          <w:rFonts w:asciiTheme="minorHAnsi" w:hAnsiTheme="minorHAnsi"/>
          <w:spacing w:val="-14"/>
          <w:sz w:val="24"/>
          <w:szCs w:val="24"/>
        </w:rPr>
        <w:t xml:space="preserve"> </w:t>
      </w:r>
      <w:r w:rsidRPr="00221D84">
        <w:rPr>
          <w:rFonts w:asciiTheme="minorHAnsi" w:hAnsiTheme="minorHAnsi"/>
          <w:sz w:val="24"/>
          <w:szCs w:val="24"/>
        </w:rPr>
        <w:t>z</w:t>
      </w:r>
      <w:r w:rsidRPr="00221D84">
        <w:rPr>
          <w:rFonts w:asciiTheme="minorHAnsi" w:hAnsiTheme="minorHAnsi"/>
          <w:spacing w:val="-13"/>
          <w:sz w:val="24"/>
          <w:szCs w:val="24"/>
        </w:rPr>
        <w:t xml:space="preserve"> </w:t>
      </w:r>
      <w:r w:rsidRPr="00221D84">
        <w:rPr>
          <w:rFonts w:asciiTheme="minorHAnsi" w:hAnsiTheme="minorHAnsi"/>
          <w:sz w:val="24"/>
          <w:szCs w:val="24"/>
        </w:rPr>
        <w:t>planowanymi</w:t>
      </w:r>
      <w:r w:rsidRPr="00221D84">
        <w:rPr>
          <w:rFonts w:asciiTheme="minorHAnsi" w:hAnsiTheme="minorHAnsi"/>
          <w:spacing w:val="-14"/>
          <w:sz w:val="24"/>
          <w:szCs w:val="24"/>
        </w:rPr>
        <w:t xml:space="preserve"> </w:t>
      </w:r>
      <w:r w:rsidRPr="00221D84">
        <w:rPr>
          <w:rFonts w:asciiTheme="minorHAnsi" w:hAnsiTheme="minorHAnsi"/>
          <w:sz w:val="24"/>
          <w:szCs w:val="24"/>
        </w:rPr>
        <w:t>lub</w:t>
      </w:r>
      <w:r w:rsidRPr="00221D84">
        <w:rPr>
          <w:rFonts w:asciiTheme="minorHAnsi" w:hAnsiTheme="minorHAnsi"/>
          <w:spacing w:val="-13"/>
          <w:sz w:val="24"/>
          <w:szCs w:val="24"/>
        </w:rPr>
        <w:t xml:space="preserve"> </w:t>
      </w:r>
      <w:r w:rsidRPr="00221D84">
        <w:rPr>
          <w:rFonts w:asciiTheme="minorHAnsi" w:hAnsiTheme="minorHAnsi"/>
          <w:sz w:val="24"/>
          <w:szCs w:val="24"/>
        </w:rPr>
        <w:t>równolegle</w:t>
      </w:r>
      <w:r w:rsidRPr="00221D84">
        <w:rPr>
          <w:rFonts w:asciiTheme="minorHAnsi" w:hAnsiTheme="minorHAnsi"/>
          <w:spacing w:val="-13"/>
          <w:sz w:val="24"/>
          <w:szCs w:val="24"/>
        </w:rPr>
        <w:t xml:space="preserve"> </w:t>
      </w:r>
      <w:r w:rsidRPr="00221D84">
        <w:rPr>
          <w:rFonts w:asciiTheme="minorHAnsi" w:hAnsiTheme="minorHAnsi"/>
          <w:sz w:val="24"/>
          <w:szCs w:val="24"/>
        </w:rPr>
        <w:t>prowadzonymi</w:t>
      </w:r>
      <w:r w:rsidRPr="00221D84">
        <w:rPr>
          <w:rFonts w:asciiTheme="minorHAnsi" w:hAnsiTheme="minorHAnsi"/>
          <w:spacing w:val="-14"/>
          <w:sz w:val="24"/>
          <w:szCs w:val="24"/>
        </w:rPr>
        <w:t xml:space="preserve"> </w:t>
      </w:r>
      <w:r w:rsidRPr="00221D84">
        <w:rPr>
          <w:rFonts w:asciiTheme="minorHAnsi" w:hAnsiTheme="minorHAnsi"/>
          <w:sz w:val="24"/>
          <w:szCs w:val="24"/>
        </w:rPr>
        <w:t>przez</w:t>
      </w:r>
      <w:r w:rsidRPr="00221D84">
        <w:rPr>
          <w:rFonts w:asciiTheme="minorHAnsi" w:hAnsiTheme="minorHAnsi"/>
          <w:spacing w:val="-13"/>
          <w:sz w:val="24"/>
          <w:szCs w:val="24"/>
        </w:rPr>
        <w:t xml:space="preserve"> </w:t>
      </w:r>
      <w:r w:rsidRPr="00221D84">
        <w:rPr>
          <w:rFonts w:asciiTheme="minorHAnsi" w:hAnsiTheme="minorHAnsi"/>
          <w:sz w:val="24"/>
          <w:szCs w:val="24"/>
        </w:rPr>
        <w:t>inne</w:t>
      </w:r>
      <w:r w:rsidRPr="00221D84">
        <w:rPr>
          <w:rFonts w:asciiTheme="minorHAnsi" w:hAnsiTheme="minorHAnsi"/>
          <w:spacing w:val="-13"/>
          <w:sz w:val="24"/>
          <w:szCs w:val="24"/>
        </w:rPr>
        <w:t xml:space="preserve"> </w:t>
      </w:r>
      <w:r w:rsidRPr="00221D84">
        <w:rPr>
          <w:rFonts w:asciiTheme="minorHAnsi" w:hAnsiTheme="minorHAnsi"/>
          <w:sz w:val="24"/>
          <w:szCs w:val="24"/>
        </w:rPr>
        <w:t>podmioty inwestycjami w zakresie niezbędnym do uniknięcia lub usunięcia tych kolizji,</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brak</w:t>
      </w:r>
      <w:r w:rsidRPr="005264DB">
        <w:rPr>
          <w:rFonts w:asciiTheme="minorHAnsi" w:hAnsiTheme="minorHAnsi"/>
          <w:sz w:val="24"/>
          <w:szCs w:val="24"/>
        </w:rPr>
        <w:t xml:space="preserve"> możliwości wykonywania robót z przyczyn niezależnych od Wykonawcy, w szczególności</w:t>
      </w:r>
      <w:r w:rsidRPr="005264DB">
        <w:rPr>
          <w:rFonts w:asciiTheme="minorHAnsi" w:hAnsiTheme="minorHAnsi"/>
          <w:spacing w:val="-8"/>
          <w:sz w:val="24"/>
          <w:szCs w:val="24"/>
        </w:rPr>
        <w:t xml:space="preserve"> </w:t>
      </w:r>
      <w:r w:rsidRPr="005264DB">
        <w:rPr>
          <w:rFonts w:asciiTheme="minorHAnsi" w:hAnsiTheme="minorHAnsi"/>
          <w:sz w:val="24"/>
          <w:szCs w:val="24"/>
        </w:rPr>
        <w:t>z</w:t>
      </w:r>
      <w:r w:rsidRPr="005264DB">
        <w:rPr>
          <w:rFonts w:asciiTheme="minorHAnsi" w:hAnsiTheme="minorHAnsi"/>
          <w:spacing w:val="-7"/>
          <w:sz w:val="24"/>
          <w:szCs w:val="24"/>
        </w:rPr>
        <w:t xml:space="preserve"> </w:t>
      </w:r>
      <w:r w:rsidRPr="005264DB">
        <w:rPr>
          <w:rFonts w:asciiTheme="minorHAnsi" w:hAnsiTheme="minorHAnsi"/>
          <w:sz w:val="24"/>
          <w:szCs w:val="24"/>
        </w:rPr>
        <w:t>powodu</w:t>
      </w:r>
      <w:r w:rsidRPr="005264DB">
        <w:rPr>
          <w:rFonts w:asciiTheme="minorHAnsi" w:hAnsiTheme="minorHAnsi"/>
          <w:spacing w:val="40"/>
          <w:sz w:val="24"/>
          <w:szCs w:val="24"/>
        </w:rPr>
        <w:t xml:space="preserve"> </w:t>
      </w:r>
      <w:r w:rsidRPr="005264DB">
        <w:rPr>
          <w:rFonts w:asciiTheme="minorHAnsi" w:hAnsiTheme="minorHAnsi"/>
          <w:sz w:val="24"/>
          <w:szCs w:val="24"/>
        </w:rPr>
        <w:t>niedopuszczenia</w:t>
      </w:r>
      <w:r w:rsidRPr="005264DB">
        <w:rPr>
          <w:rFonts w:asciiTheme="minorHAnsi" w:hAnsiTheme="minorHAnsi"/>
          <w:spacing w:val="-7"/>
          <w:sz w:val="24"/>
          <w:szCs w:val="24"/>
        </w:rPr>
        <w:t xml:space="preserve"> </w:t>
      </w:r>
      <w:r w:rsidRPr="005264DB">
        <w:rPr>
          <w:rFonts w:asciiTheme="minorHAnsi" w:hAnsiTheme="minorHAnsi"/>
          <w:sz w:val="24"/>
          <w:szCs w:val="24"/>
        </w:rPr>
        <w:t>do</w:t>
      </w:r>
      <w:r w:rsidRPr="005264DB">
        <w:rPr>
          <w:rFonts w:asciiTheme="minorHAnsi" w:hAnsiTheme="minorHAnsi"/>
          <w:spacing w:val="-7"/>
          <w:sz w:val="24"/>
          <w:szCs w:val="24"/>
        </w:rPr>
        <w:t xml:space="preserve"> </w:t>
      </w:r>
      <w:r w:rsidRPr="005264DB">
        <w:rPr>
          <w:rFonts w:asciiTheme="minorHAnsi" w:hAnsiTheme="minorHAnsi"/>
          <w:sz w:val="24"/>
          <w:szCs w:val="24"/>
        </w:rPr>
        <w:t>ich</w:t>
      </w:r>
      <w:r w:rsidRPr="005264DB">
        <w:rPr>
          <w:rFonts w:asciiTheme="minorHAnsi" w:hAnsiTheme="minorHAnsi"/>
          <w:spacing w:val="-12"/>
          <w:sz w:val="24"/>
          <w:szCs w:val="24"/>
        </w:rPr>
        <w:t xml:space="preserve"> </w:t>
      </w:r>
      <w:r w:rsidRPr="005264DB">
        <w:rPr>
          <w:rFonts w:asciiTheme="minorHAnsi" w:hAnsiTheme="minorHAnsi"/>
          <w:sz w:val="24"/>
          <w:szCs w:val="24"/>
        </w:rPr>
        <w:t>wykonywania</w:t>
      </w:r>
      <w:r w:rsidRPr="005264DB">
        <w:rPr>
          <w:rFonts w:asciiTheme="minorHAnsi" w:hAnsiTheme="minorHAnsi"/>
          <w:spacing w:val="-7"/>
          <w:sz w:val="24"/>
          <w:szCs w:val="24"/>
        </w:rPr>
        <w:t xml:space="preserve"> </w:t>
      </w:r>
      <w:r w:rsidRPr="005264DB">
        <w:rPr>
          <w:rFonts w:asciiTheme="minorHAnsi" w:hAnsiTheme="minorHAnsi"/>
          <w:sz w:val="24"/>
          <w:szCs w:val="24"/>
        </w:rPr>
        <w:t>lub</w:t>
      </w:r>
      <w:r w:rsidRPr="005264DB">
        <w:rPr>
          <w:rFonts w:asciiTheme="minorHAnsi" w:hAnsiTheme="minorHAnsi"/>
          <w:spacing w:val="-7"/>
          <w:sz w:val="24"/>
          <w:szCs w:val="24"/>
        </w:rPr>
        <w:t xml:space="preserve"> </w:t>
      </w:r>
      <w:r w:rsidRPr="005264DB">
        <w:rPr>
          <w:rFonts w:asciiTheme="minorHAnsi" w:hAnsiTheme="minorHAnsi"/>
          <w:sz w:val="24"/>
          <w:szCs w:val="24"/>
        </w:rPr>
        <w:t>nakazania</w:t>
      </w:r>
      <w:r w:rsidRPr="005264DB">
        <w:rPr>
          <w:rFonts w:asciiTheme="minorHAnsi" w:hAnsiTheme="minorHAnsi"/>
          <w:spacing w:val="-7"/>
          <w:sz w:val="24"/>
          <w:szCs w:val="24"/>
        </w:rPr>
        <w:t xml:space="preserve"> </w:t>
      </w:r>
      <w:r w:rsidRPr="005264DB">
        <w:rPr>
          <w:rFonts w:asciiTheme="minorHAnsi" w:hAnsiTheme="minorHAnsi"/>
          <w:sz w:val="24"/>
          <w:szCs w:val="24"/>
        </w:rPr>
        <w:t>ich</w:t>
      </w:r>
      <w:r w:rsidRPr="005264DB">
        <w:rPr>
          <w:rFonts w:asciiTheme="minorHAnsi" w:hAnsiTheme="minorHAnsi"/>
          <w:spacing w:val="-7"/>
          <w:sz w:val="24"/>
          <w:szCs w:val="24"/>
        </w:rPr>
        <w:t xml:space="preserve"> </w:t>
      </w:r>
      <w:r w:rsidRPr="005264DB">
        <w:rPr>
          <w:rFonts w:asciiTheme="minorHAnsi" w:hAnsiTheme="minorHAnsi"/>
          <w:sz w:val="24"/>
          <w:szCs w:val="24"/>
        </w:rPr>
        <w:t>wstrzymania</w:t>
      </w:r>
      <w:r w:rsidRPr="005264DB">
        <w:rPr>
          <w:rFonts w:asciiTheme="minorHAnsi" w:hAnsiTheme="minorHAnsi"/>
          <w:spacing w:val="-7"/>
          <w:sz w:val="24"/>
          <w:szCs w:val="24"/>
        </w:rPr>
        <w:t xml:space="preserve"> </w:t>
      </w:r>
      <w:r w:rsidRPr="005264DB">
        <w:rPr>
          <w:rFonts w:asciiTheme="minorHAnsi" w:hAnsiTheme="minorHAnsi"/>
          <w:sz w:val="24"/>
          <w:szCs w:val="24"/>
        </w:rPr>
        <w:t xml:space="preserve">przez uprawniony organ, lub też konieczności wstrzymania robót wynikającej bezpośrednio z przepisów </w:t>
      </w:r>
      <w:r w:rsidRPr="005264DB">
        <w:rPr>
          <w:rFonts w:asciiTheme="minorHAnsi" w:hAnsiTheme="minorHAnsi"/>
          <w:spacing w:val="-2"/>
          <w:sz w:val="24"/>
          <w:szCs w:val="24"/>
        </w:rPr>
        <w:t>prawa,</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716ED1">
        <w:rPr>
          <w:rFonts w:asciiTheme="minorHAnsi" w:eastAsia="Times New Roman" w:hAnsiTheme="minorHAnsi" w:cs="Times New Roman"/>
          <w:bCs/>
          <w:sz w:val="24"/>
          <w:szCs w:val="24"/>
          <w:lang w:eastAsia="pl-PL"/>
        </w:rPr>
        <w:t>wystąpi</w:t>
      </w:r>
      <w:proofErr w:type="gramEnd"/>
      <w:r w:rsidRPr="00716ED1">
        <w:rPr>
          <w:rFonts w:asciiTheme="minorHAnsi" w:eastAsia="Times New Roman" w:hAnsiTheme="minorHAnsi" w:cs="Times New Roman"/>
          <w:bCs/>
          <w:sz w:val="24"/>
          <w:szCs w:val="24"/>
          <w:lang w:eastAsia="pl-PL"/>
        </w:rPr>
        <w:t xml:space="preserve"> siła wyższa uniemożliwiająca wykonanie przedmiotu umowy zgodnie z jej postanowieniami, tj.: niezależnego od Stron losowego zdarzenia zewnętrznego, które było niemożliwe</w:t>
      </w:r>
      <w:r w:rsidRPr="005264DB">
        <w:rPr>
          <w:rFonts w:asciiTheme="minorHAnsi" w:hAnsiTheme="minorHAnsi"/>
          <w:spacing w:val="-8"/>
          <w:sz w:val="24"/>
          <w:szCs w:val="24"/>
        </w:rPr>
        <w:t xml:space="preserve"> </w:t>
      </w:r>
      <w:r w:rsidRPr="005264DB">
        <w:rPr>
          <w:rFonts w:asciiTheme="minorHAnsi" w:hAnsiTheme="minorHAnsi"/>
          <w:sz w:val="24"/>
          <w:szCs w:val="24"/>
        </w:rPr>
        <w:t>do</w:t>
      </w:r>
      <w:r w:rsidRPr="005264DB">
        <w:rPr>
          <w:rFonts w:asciiTheme="minorHAnsi" w:hAnsiTheme="minorHAnsi"/>
          <w:spacing w:val="-8"/>
          <w:sz w:val="24"/>
          <w:szCs w:val="24"/>
        </w:rPr>
        <w:t xml:space="preserve"> </w:t>
      </w:r>
      <w:r w:rsidRPr="005264DB">
        <w:rPr>
          <w:rFonts w:asciiTheme="minorHAnsi" w:hAnsiTheme="minorHAnsi"/>
          <w:sz w:val="24"/>
          <w:szCs w:val="24"/>
        </w:rPr>
        <w:t xml:space="preserve">przewidzenia w momencie zawarcia Umowy i któremu nie można było zapobiec mimo dochowania należytej </w:t>
      </w:r>
      <w:r w:rsidRPr="005264DB">
        <w:rPr>
          <w:rFonts w:asciiTheme="minorHAnsi" w:hAnsiTheme="minorHAnsi"/>
          <w:spacing w:val="-2"/>
          <w:sz w:val="24"/>
          <w:szCs w:val="24"/>
        </w:rPr>
        <w:t>staranności,</w:t>
      </w:r>
    </w:p>
    <w:p w:rsidR="006F6CF5" w:rsidRPr="005264DB" w:rsidRDefault="006F6CF5"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gdy</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Zamawiający</w:t>
      </w:r>
      <w:r w:rsidRPr="005264DB">
        <w:rPr>
          <w:rFonts w:asciiTheme="minorHAnsi" w:hAnsiTheme="minorHAnsi"/>
          <w:sz w:val="24"/>
          <w:szCs w:val="24"/>
        </w:rPr>
        <w:t xml:space="preserve"> dokona zmiany Umowy na podstawie art. 455 ust. 2 ustawy Pzp, która to zmiana wpłynie na wydłużenie terminu wykonania przedmiotu umowy; zmiana terminu może obejmować maksymalnie czas trwania robót wynikających ze zmiany umowy w oparciu o art. 455 ust. 2 ustawy Pzp. W celu dokonania zmiany umowy Wykonawca zobowiązany jest do przedstawienia szczegółowego czasu realizacji robót wskazanych w zdaniu poprzednim, z uwzględnieniem harmonogramu rzeczowo-finansowego, o którym mowa w umowie;</w:t>
      </w:r>
    </w:p>
    <w:p w:rsidR="00E753BC" w:rsidRPr="005264DB" w:rsidRDefault="0042653A" w:rsidP="002D0BE2">
      <w:pPr>
        <w:widowControl/>
        <w:numPr>
          <w:ilvl w:val="3"/>
          <w:numId w:val="26"/>
        </w:numPr>
        <w:tabs>
          <w:tab w:val="left" w:pos="0"/>
          <w:tab w:val="left" w:pos="426"/>
        </w:tabs>
        <w:autoSpaceDE/>
        <w:autoSpaceDN/>
        <w:spacing w:line="276" w:lineRule="auto"/>
        <w:ind w:left="0" w:firstLine="0"/>
        <w:contextualSpacing/>
        <w:rPr>
          <w:rFonts w:asciiTheme="minorHAnsi" w:hAnsiTheme="minorHAnsi"/>
          <w:sz w:val="24"/>
          <w:szCs w:val="24"/>
        </w:rPr>
      </w:pPr>
      <w:r w:rsidRPr="00716ED1">
        <w:rPr>
          <w:rFonts w:asciiTheme="minorHAnsi" w:eastAsia="Times New Roman" w:hAnsiTheme="minorHAnsi" w:cs="Times New Roman"/>
          <w:bCs/>
          <w:sz w:val="24"/>
          <w:szCs w:val="24"/>
          <w:lang w:eastAsia="pl-PL"/>
        </w:rPr>
        <w:t>Umowa</w:t>
      </w:r>
      <w:r w:rsidRPr="005264DB">
        <w:rPr>
          <w:rFonts w:asciiTheme="minorHAnsi" w:hAnsiTheme="minorHAnsi"/>
          <w:sz w:val="24"/>
          <w:szCs w:val="24"/>
        </w:rPr>
        <w:t xml:space="preserve"> </w:t>
      </w:r>
      <w:r w:rsidR="00A36280" w:rsidRPr="00A36280">
        <w:rPr>
          <w:rFonts w:ascii="Calibri" w:eastAsia="Calibri" w:hAnsi="Calibri" w:cs="Times New Roman"/>
          <w:kern w:val="2"/>
          <w:sz w:val="24"/>
          <w:szCs w:val="24"/>
          <w14:ligatures w14:val="standardContextual"/>
        </w:rPr>
        <w:t>może ulec zmianie w zakresie przedmiotu oraz innych postanowień umowy (w tym wynagrodzenia) w następujących sytuacjach</w:t>
      </w:r>
      <w:r w:rsidRPr="005264DB">
        <w:rPr>
          <w:rFonts w:asciiTheme="minorHAnsi" w:hAnsiTheme="minorHAnsi"/>
          <w:sz w:val="24"/>
          <w:szCs w:val="24"/>
        </w:rPr>
        <w:t>:</w:t>
      </w:r>
    </w:p>
    <w:p w:rsidR="00E753BC" w:rsidRPr="005264DB" w:rsidRDefault="0042653A"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konieczności</w:t>
      </w:r>
      <w:proofErr w:type="gramEnd"/>
      <w:r w:rsidRPr="005264DB">
        <w:rPr>
          <w:rFonts w:asciiTheme="minorHAnsi" w:hAnsiTheme="minorHAnsi"/>
          <w:sz w:val="24"/>
          <w:szCs w:val="24"/>
        </w:rPr>
        <w:t xml:space="preserve"> zrealizowania jakiejkolwiek części robót, objętej przedmiotem umowy, przy zastosowaniu odmiennych rozwiązań technicznych, materiałowych lub technologicznych, niż wskazane w</w:t>
      </w:r>
      <w:r w:rsidRPr="005264DB">
        <w:rPr>
          <w:rFonts w:asciiTheme="minorHAnsi" w:hAnsiTheme="minorHAnsi"/>
          <w:spacing w:val="-1"/>
          <w:sz w:val="24"/>
          <w:szCs w:val="24"/>
        </w:rPr>
        <w:t xml:space="preserve"> </w:t>
      </w:r>
      <w:r w:rsidRPr="005264DB">
        <w:rPr>
          <w:rFonts w:asciiTheme="minorHAnsi" w:hAnsiTheme="minorHAnsi"/>
          <w:sz w:val="24"/>
          <w:szCs w:val="24"/>
        </w:rPr>
        <w:t>dokumentacji</w:t>
      </w:r>
      <w:r w:rsidRPr="005264DB">
        <w:rPr>
          <w:rFonts w:asciiTheme="minorHAnsi" w:hAnsiTheme="minorHAnsi"/>
          <w:spacing w:val="-1"/>
          <w:sz w:val="24"/>
          <w:szCs w:val="24"/>
        </w:rPr>
        <w:t xml:space="preserve"> </w:t>
      </w:r>
      <w:r w:rsidRPr="005264DB">
        <w:rPr>
          <w:rFonts w:asciiTheme="minorHAnsi" w:hAnsiTheme="minorHAnsi"/>
          <w:sz w:val="24"/>
          <w:szCs w:val="24"/>
        </w:rPr>
        <w:t>projektowej, a wynikających ze zmiany stanu prawnego lub technologii</w:t>
      </w:r>
      <w:r w:rsidRPr="005264DB">
        <w:rPr>
          <w:rFonts w:asciiTheme="minorHAnsi" w:hAnsiTheme="minorHAnsi"/>
          <w:spacing w:val="-1"/>
          <w:sz w:val="24"/>
          <w:szCs w:val="24"/>
        </w:rPr>
        <w:t xml:space="preserve"> </w:t>
      </w:r>
      <w:r w:rsidRPr="005264DB">
        <w:rPr>
          <w:rFonts w:asciiTheme="minorHAnsi" w:hAnsiTheme="minorHAnsi"/>
          <w:sz w:val="24"/>
          <w:szCs w:val="24"/>
        </w:rPr>
        <w:t>w oparciu,</w:t>
      </w:r>
      <w:r w:rsidRPr="005264DB">
        <w:rPr>
          <w:rFonts w:asciiTheme="minorHAnsi" w:hAnsiTheme="minorHAnsi"/>
          <w:spacing w:val="-16"/>
          <w:sz w:val="24"/>
          <w:szCs w:val="24"/>
        </w:rPr>
        <w:t xml:space="preserve"> </w:t>
      </w:r>
      <w:r w:rsidRPr="005264DB">
        <w:rPr>
          <w:rFonts w:asciiTheme="minorHAnsi" w:hAnsiTheme="minorHAnsi"/>
          <w:sz w:val="24"/>
          <w:szCs w:val="24"/>
        </w:rPr>
        <w:t>o</w:t>
      </w:r>
      <w:r w:rsidRPr="005264DB">
        <w:rPr>
          <w:rFonts w:asciiTheme="minorHAnsi" w:hAnsiTheme="minorHAnsi"/>
          <w:spacing w:val="-15"/>
          <w:sz w:val="24"/>
          <w:szCs w:val="24"/>
        </w:rPr>
        <w:t xml:space="preserve"> </w:t>
      </w:r>
      <w:r w:rsidRPr="005264DB">
        <w:rPr>
          <w:rFonts w:asciiTheme="minorHAnsi" w:hAnsiTheme="minorHAnsi"/>
          <w:sz w:val="24"/>
          <w:szCs w:val="24"/>
        </w:rPr>
        <w:t>które</w:t>
      </w:r>
      <w:r w:rsidRPr="005264DB">
        <w:rPr>
          <w:rFonts w:asciiTheme="minorHAnsi" w:hAnsiTheme="minorHAnsi"/>
          <w:spacing w:val="-15"/>
          <w:sz w:val="24"/>
          <w:szCs w:val="24"/>
        </w:rPr>
        <w:t xml:space="preserve"> </w:t>
      </w:r>
      <w:r w:rsidRPr="005264DB">
        <w:rPr>
          <w:rFonts w:asciiTheme="minorHAnsi" w:hAnsiTheme="minorHAnsi"/>
          <w:sz w:val="24"/>
          <w:szCs w:val="24"/>
        </w:rPr>
        <w:t>je</w:t>
      </w:r>
      <w:r w:rsidRPr="005264DB">
        <w:rPr>
          <w:rFonts w:asciiTheme="minorHAnsi" w:hAnsiTheme="minorHAnsi"/>
          <w:spacing w:val="-16"/>
          <w:sz w:val="24"/>
          <w:szCs w:val="24"/>
        </w:rPr>
        <w:t xml:space="preserve"> </w:t>
      </w:r>
      <w:r w:rsidRPr="005264DB">
        <w:rPr>
          <w:rFonts w:asciiTheme="minorHAnsi" w:hAnsiTheme="minorHAnsi"/>
          <w:sz w:val="24"/>
          <w:szCs w:val="24"/>
        </w:rPr>
        <w:t>przygotowano,</w:t>
      </w:r>
      <w:r w:rsidRPr="005264DB">
        <w:rPr>
          <w:rFonts w:asciiTheme="minorHAnsi" w:hAnsiTheme="minorHAnsi"/>
          <w:spacing w:val="-15"/>
          <w:sz w:val="24"/>
          <w:szCs w:val="24"/>
        </w:rPr>
        <w:t xml:space="preserve"> </w:t>
      </w:r>
      <w:r w:rsidRPr="005264DB">
        <w:rPr>
          <w:rFonts w:asciiTheme="minorHAnsi" w:hAnsiTheme="minorHAnsi"/>
          <w:sz w:val="24"/>
          <w:szCs w:val="24"/>
        </w:rPr>
        <w:t>gdyby</w:t>
      </w:r>
      <w:r w:rsidRPr="005264DB">
        <w:rPr>
          <w:rFonts w:asciiTheme="minorHAnsi" w:hAnsiTheme="minorHAnsi"/>
          <w:spacing w:val="-15"/>
          <w:sz w:val="24"/>
          <w:szCs w:val="24"/>
        </w:rPr>
        <w:t xml:space="preserve"> </w:t>
      </w:r>
      <w:r w:rsidRPr="005264DB">
        <w:rPr>
          <w:rFonts w:asciiTheme="minorHAnsi" w:hAnsiTheme="minorHAnsi"/>
          <w:sz w:val="24"/>
          <w:szCs w:val="24"/>
        </w:rPr>
        <w:t>zastosowanie</w:t>
      </w:r>
      <w:r w:rsidRPr="005264DB">
        <w:rPr>
          <w:rFonts w:asciiTheme="minorHAnsi" w:hAnsiTheme="minorHAnsi"/>
          <w:spacing w:val="-15"/>
          <w:sz w:val="24"/>
          <w:szCs w:val="24"/>
        </w:rPr>
        <w:t xml:space="preserve"> </w:t>
      </w:r>
      <w:r w:rsidRPr="005264DB">
        <w:rPr>
          <w:rFonts w:asciiTheme="minorHAnsi" w:hAnsiTheme="minorHAnsi"/>
          <w:sz w:val="24"/>
          <w:szCs w:val="24"/>
        </w:rPr>
        <w:t>pierwotnych</w:t>
      </w:r>
      <w:r w:rsidRPr="005264DB">
        <w:rPr>
          <w:rFonts w:asciiTheme="minorHAnsi" w:hAnsiTheme="minorHAnsi"/>
          <w:spacing w:val="-16"/>
          <w:sz w:val="24"/>
          <w:szCs w:val="24"/>
        </w:rPr>
        <w:t xml:space="preserve"> </w:t>
      </w:r>
      <w:r w:rsidRPr="005264DB">
        <w:rPr>
          <w:rFonts w:asciiTheme="minorHAnsi" w:hAnsiTheme="minorHAnsi"/>
          <w:sz w:val="24"/>
          <w:szCs w:val="24"/>
        </w:rPr>
        <w:t>rozwiązań</w:t>
      </w:r>
      <w:r w:rsidRPr="005264DB">
        <w:rPr>
          <w:rFonts w:asciiTheme="minorHAnsi" w:hAnsiTheme="minorHAnsi"/>
          <w:spacing w:val="-8"/>
          <w:sz w:val="24"/>
          <w:szCs w:val="24"/>
        </w:rPr>
        <w:t xml:space="preserve"> </w:t>
      </w:r>
      <w:r w:rsidRPr="005264DB">
        <w:rPr>
          <w:rFonts w:asciiTheme="minorHAnsi" w:hAnsiTheme="minorHAnsi"/>
          <w:sz w:val="24"/>
          <w:szCs w:val="24"/>
        </w:rPr>
        <w:t>groziło</w:t>
      </w:r>
      <w:r w:rsidRPr="005264DB">
        <w:rPr>
          <w:rFonts w:asciiTheme="minorHAnsi" w:hAnsiTheme="minorHAnsi"/>
          <w:spacing w:val="-16"/>
          <w:sz w:val="24"/>
          <w:szCs w:val="24"/>
        </w:rPr>
        <w:t xml:space="preserve"> </w:t>
      </w:r>
      <w:r w:rsidRPr="005264DB">
        <w:rPr>
          <w:rFonts w:asciiTheme="minorHAnsi" w:hAnsiTheme="minorHAnsi"/>
          <w:sz w:val="24"/>
          <w:szCs w:val="24"/>
        </w:rPr>
        <w:t>niewykonaniem lub nienależytym wykonaniem przedmiotu umowy,</w:t>
      </w:r>
    </w:p>
    <w:p w:rsidR="00E753BC" w:rsidRPr="005264DB" w:rsidRDefault="0042653A"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konieczność wykonania robót zamiennych lub innych robót niezbędnych do wykonania przedmiotu umowy ze względu na konieczność usunięcia niebezpieczeństwa kolizji z planowanymi lub równolegle prowadzonymi przez inne podmioty inwestycjami w zakresie niezbędnym do uniknięcia lub usunięcia tych kolizji,</w:t>
      </w:r>
    </w:p>
    <w:p w:rsidR="006F6CF5" w:rsidRPr="00D770CB" w:rsidRDefault="0042653A" w:rsidP="00FA44E2">
      <w:pPr>
        <w:pStyle w:val="Akapitzlist"/>
        <w:numPr>
          <w:ilvl w:val="0"/>
          <w:numId w:val="3"/>
        </w:numPr>
        <w:tabs>
          <w:tab w:val="left" w:pos="284"/>
          <w:tab w:val="left" w:pos="439"/>
        </w:tabs>
        <w:spacing w:line="276" w:lineRule="auto"/>
        <w:ind w:left="0" w:right="0" w:firstLine="0"/>
        <w:jc w:val="left"/>
        <w:rPr>
          <w:rFonts w:asciiTheme="minorHAnsi" w:hAnsiTheme="minorHAnsi"/>
          <w:sz w:val="24"/>
          <w:szCs w:val="24"/>
        </w:rPr>
      </w:pPr>
      <w:r w:rsidRPr="00D770CB">
        <w:rPr>
          <w:rFonts w:asciiTheme="minorHAnsi" w:hAnsiTheme="minorHAnsi"/>
          <w:sz w:val="24"/>
          <w:szCs w:val="24"/>
        </w:rPr>
        <w:t>sytuacja, w której wykonanie pełnego zakresu robót nie będzie konieczne</w:t>
      </w:r>
      <w:r w:rsidR="006F6CF5" w:rsidRPr="00D770CB">
        <w:rPr>
          <w:rFonts w:asciiTheme="minorHAnsi" w:hAnsiTheme="minorHAnsi"/>
          <w:sz w:val="24"/>
          <w:szCs w:val="24"/>
        </w:rPr>
        <w:t xml:space="preserve"> </w:t>
      </w:r>
      <w:r w:rsidRPr="00D770CB">
        <w:rPr>
          <w:rFonts w:asciiTheme="minorHAnsi" w:hAnsiTheme="minorHAnsi"/>
          <w:sz w:val="24"/>
          <w:szCs w:val="24"/>
        </w:rPr>
        <w:t>(możliwość ograniczenia</w:t>
      </w:r>
      <w:r w:rsidRPr="00D770CB">
        <w:rPr>
          <w:rFonts w:asciiTheme="minorHAnsi" w:hAnsiTheme="minorHAnsi"/>
          <w:spacing w:val="-16"/>
          <w:sz w:val="24"/>
          <w:szCs w:val="24"/>
        </w:rPr>
        <w:t xml:space="preserve"> </w:t>
      </w:r>
      <w:r w:rsidRPr="00D770CB">
        <w:rPr>
          <w:rFonts w:asciiTheme="minorHAnsi" w:hAnsiTheme="minorHAnsi"/>
          <w:sz w:val="24"/>
          <w:szCs w:val="24"/>
        </w:rPr>
        <w:t>zakresu</w:t>
      </w:r>
      <w:r w:rsidRPr="00D770CB">
        <w:rPr>
          <w:rFonts w:asciiTheme="minorHAnsi" w:hAnsiTheme="minorHAnsi"/>
          <w:spacing w:val="-15"/>
          <w:sz w:val="24"/>
          <w:szCs w:val="24"/>
        </w:rPr>
        <w:t xml:space="preserve"> </w:t>
      </w:r>
      <w:r w:rsidRPr="00D770CB">
        <w:rPr>
          <w:rFonts w:asciiTheme="minorHAnsi" w:hAnsiTheme="minorHAnsi"/>
          <w:sz w:val="24"/>
          <w:szCs w:val="24"/>
        </w:rPr>
        <w:t>rzeczowego</w:t>
      </w:r>
      <w:r w:rsidRPr="00D770CB">
        <w:rPr>
          <w:rFonts w:asciiTheme="minorHAnsi" w:hAnsiTheme="minorHAnsi"/>
          <w:spacing w:val="-15"/>
          <w:sz w:val="24"/>
          <w:szCs w:val="24"/>
        </w:rPr>
        <w:t xml:space="preserve"> </w:t>
      </w:r>
      <w:r w:rsidRPr="00D770CB">
        <w:rPr>
          <w:rFonts w:asciiTheme="minorHAnsi" w:hAnsiTheme="minorHAnsi"/>
          <w:sz w:val="24"/>
          <w:szCs w:val="24"/>
        </w:rPr>
        <w:t>przedmiotu</w:t>
      </w:r>
      <w:r w:rsidRPr="00D770CB">
        <w:rPr>
          <w:rFonts w:asciiTheme="minorHAnsi" w:hAnsiTheme="minorHAnsi"/>
          <w:spacing w:val="-16"/>
          <w:sz w:val="24"/>
          <w:szCs w:val="24"/>
        </w:rPr>
        <w:t xml:space="preserve"> </w:t>
      </w:r>
      <w:r w:rsidRPr="00D770CB">
        <w:rPr>
          <w:rFonts w:asciiTheme="minorHAnsi" w:hAnsiTheme="minorHAnsi"/>
          <w:sz w:val="24"/>
          <w:szCs w:val="24"/>
        </w:rPr>
        <w:t>umowy)</w:t>
      </w:r>
      <w:r w:rsidRPr="00D770CB">
        <w:rPr>
          <w:rFonts w:asciiTheme="minorHAnsi" w:hAnsiTheme="minorHAnsi"/>
          <w:spacing w:val="-13"/>
          <w:sz w:val="24"/>
          <w:szCs w:val="24"/>
        </w:rPr>
        <w:t xml:space="preserve"> </w:t>
      </w:r>
      <w:r w:rsidRPr="00D770CB">
        <w:rPr>
          <w:rFonts w:asciiTheme="minorHAnsi" w:hAnsiTheme="minorHAnsi"/>
          <w:sz w:val="24"/>
          <w:szCs w:val="24"/>
        </w:rPr>
        <w:t>w</w:t>
      </w:r>
      <w:r w:rsidRPr="00D770CB">
        <w:rPr>
          <w:rFonts w:asciiTheme="minorHAnsi" w:hAnsiTheme="minorHAnsi"/>
          <w:spacing w:val="-16"/>
          <w:sz w:val="24"/>
          <w:szCs w:val="24"/>
        </w:rPr>
        <w:t xml:space="preserve"> </w:t>
      </w:r>
      <w:proofErr w:type="gramStart"/>
      <w:r w:rsidRPr="00D770CB">
        <w:rPr>
          <w:rFonts w:asciiTheme="minorHAnsi" w:hAnsiTheme="minorHAnsi"/>
          <w:sz w:val="24"/>
          <w:szCs w:val="24"/>
        </w:rPr>
        <w:t>sytuacji</w:t>
      </w:r>
      <w:r w:rsidRPr="00D770CB">
        <w:rPr>
          <w:rFonts w:asciiTheme="minorHAnsi" w:hAnsiTheme="minorHAnsi"/>
          <w:spacing w:val="-15"/>
          <w:sz w:val="24"/>
          <w:szCs w:val="24"/>
        </w:rPr>
        <w:t xml:space="preserve"> </w:t>
      </w:r>
      <w:r w:rsidRPr="00D770CB">
        <w:rPr>
          <w:rFonts w:asciiTheme="minorHAnsi" w:hAnsiTheme="minorHAnsi"/>
          <w:sz w:val="24"/>
          <w:szCs w:val="24"/>
        </w:rPr>
        <w:t>gdy</w:t>
      </w:r>
      <w:proofErr w:type="gramEnd"/>
      <w:r w:rsidRPr="00D770CB">
        <w:rPr>
          <w:rFonts w:asciiTheme="minorHAnsi" w:hAnsiTheme="minorHAnsi"/>
          <w:spacing w:val="-14"/>
          <w:sz w:val="24"/>
          <w:szCs w:val="24"/>
        </w:rPr>
        <w:t xml:space="preserve"> </w:t>
      </w:r>
      <w:r w:rsidRPr="00D770CB">
        <w:rPr>
          <w:rFonts w:asciiTheme="minorHAnsi" w:hAnsiTheme="minorHAnsi"/>
          <w:sz w:val="24"/>
          <w:szCs w:val="24"/>
        </w:rPr>
        <w:t>wykonanie</w:t>
      </w:r>
      <w:r w:rsidRPr="00D770CB">
        <w:rPr>
          <w:rFonts w:asciiTheme="minorHAnsi" w:hAnsiTheme="minorHAnsi"/>
          <w:spacing w:val="-16"/>
          <w:sz w:val="24"/>
          <w:szCs w:val="24"/>
        </w:rPr>
        <w:t xml:space="preserve"> </w:t>
      </w:r>
      <w:r w:rsidRPr="00D770CB">
        <w:rPr>
          <w:rFonts w:asciiTheme="minorHAnsi" w:hAnsiTheme="minorHAnsi"/>
          <w:sz w:val="24"/>
          <w:szCs w:val="24"/>
        </w:rPr>
        <w:t>danych</w:t>
      </w:r>
      <w:r w:rsidRPr="00D770CB">
        <w:rPr>
          <w:rFonts w:asciiTheme="minorHAnsi" w:hAnsiTheme="minorHAnsi"/>
          <w:spacing w:val="-15"/>
          <w:sz w:val="24"/>
          <w:szCs w:val="24"/>
        </w:rPr>
        <w:t xml:space="preserve"> </w:t>
      </w:r>
      <w:r w:rsidRPr="00D770CB">
        <w:rPr>
          <w:rFonts w:asciiTheme="minorHAnsi" w:hAnsiTheme="minorHAnsi"/>
          <w:sz w:val="24"/>
          <w:szCs w:val="24"/>
        </w:rPr>
        <w:t>robót</w:t>
      </w:r>
      <w:r w:rsidRPr="00D770CB">
        <w:rPr>
          <w:rFonts w:asciiTheme="minorHAnsi" w:hAnsiTheme="minorHAnsi"/>
          <w:spacing w:val="-13"/>
          <w:sz w:val="24"/>
          <w:szCs w:val="24"/>
        </w:rPr>
        <w:t xml:space="preserve"> </w:t>
      </w:r>
      <w:r w:rsidRPr="00D770CB">
        <w:rPr>
          <w:rFonts w:asciiTheme="minorHAnsi" w:hAnsiTheme="minorHAnsi"/>
          <w:sz w:val="24"/>
          <w:szCs w:val="24"/>
        </w:rPr>
        <w:t>będzie zbędne do prawidłowego tj. zgodnego z zasadami wiedzy technicznej</w:t>
      </w:r>
      <w:r w:rsidRPr="00D770CB">
        <w:rPr>
          <w:rFonts w:asciiTheme="minorHAnsi" w:hAnsiTheme="minorHAnsi"/>
          <w:spacing w:val="40"/>
          <w:sz w:val="24"/>
          <w:szCs w:val="24"/>
        </w:rPr>
        <w:t xml:space="preserve"> </w:t>
      </w:r>
      <w:r w:rsidRPr="00D770CB">
        <w:rPr>
          <w:rFonts w:asciiTheme="minorHAnsi" w:hAnsiTheme="minorHAnsi"/>
          <w:sz w:val="24"/>
          <w:szCs w:val="24"/>
        </w:rPr>
        <w:t>i obowiązującymi na dzień odbioru robót przepisami wykonania przedmiotu umowy.</w:t>
      </w:r>
    </w:p>
    <w:p w:rsidR="006F6CF5" w:rsidRPr="005264DB" w:rsidRDefault="006F6CF5"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zmian</w:t>
      </w:r>
      <w:proofErr w:type="gramEnd"/>
      <w:r w:rsidRPr="005264DB">
        <w:rPr>
          <w:rFonts w:asciiTheme="minorHAnsi" w:hAnsiTheme="minorHAnsi"/>
          <w:sz w:val="24"/>
          <w:szCs w:val="24"/>
        </w:rPr>
        <w:t xml:space="preserve"> wynikających z konieczności wykonania robót niezwiązanych bezpośrednio z przedmiotem umowy i nieprzewidywalnych, których niewykonanie uniemożliwia lub utrudnia prawidłowe wykonanie przedmiotu umowy, </w:t>
      </w:r>
    </w:p>
    <w:p w:rsidR="006F6CF5" w:rsidRPr="005264DB" w:rsidRDefault="006F6CF5"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konieczność uzyskania wymaganych prawem opinii, uzgodnień, decyzji, pozwoleń koniecznych do wykonania robót dodatkowych, zamiennych, zaniechanych lub nieprzewidzianych,</w:t>
      </w:r>
    </w:p>
    <w:p w:rsidR="00A36280" w:rsidRDefault="006F6CF5" w:rsidP="00A36280">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usunięcie</w:t>
      </w:r>
      <w:proofErr w:type="gramEnd"/>
      <w:r w:rsidRPr="005264DB">
        <w:rPr>
          <w:rFonts w:asciiTheme="minorHAnsi" w:hAnsiTheme="minorHAnsi"/>
          <w:sz w:val="24"/>
          <w:szCs w:val="24"/>
        </w:rPr>
        <w:t xml:space="preserve"> rozbieżności lub niejasności w rozumieniu pojęć lub sformułowań użytych w umowie, których nie będzie można usunąć w inny sposób, a zmiana treści umowy będzie umożliwiać usunięcie rozbieżności lub niejasności i doprecyzowanie jej zapisów w celu jej jednoznacznej interpretacji</w:t>
      </w:r>
      <w:r w:rsidR="00A36280">
        <w:rPr>
          <w:rFonts w:asciiTheme="minorHAnsi" w:hAnsiTheme="minorHAnsi"/>
          <w:sz w:val="24"/>
          <w:szCs w:val="24"/>
        </w:rPr>
        <w:t xml:space="preserve">, </w:t>
      </w:r>
    </w:p>
    <w:p w:rsidR="00A36280" w:rsidRPr="00A36280" w:rsidRDefault="00A36280" w:rsidP="00A36280">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A36280">
        <w:rPr>
          <w:rFonts w:asciiTheme="minorHAnsi" w:hAnsiTheme="minorHAnsi"/>
          <w:sz w:val="24"/>
          <w:szCs w:val="24"/>
        </w:rPr>
        <w:t>dopuszczalna</w:t>
      </w:r>
      <w:proofErr w:type="gramEnd"/>
      <w:r w:rsidRPr="00A36280">
        <w:rPr>
          <w:rFonts w:asciiTheme="minorHAnsi" w:hAnsiTheme="minorHAnsi"/>
          <w:sz w:val="24"/>
          <w:szCs w:val="24"/>
        </w:rPr>
        <w:t xml:space="preserve"> jest zmiana sposobu rozliczania umowy wynikająca z programów, funduszy, innych źródeł finansowania lub dokonywania płatności na rzecz Wykonawcy wskutek zaistnienia przyczyn organizacyjnych lub finansowych leżących po stronie Zamawiającego, w szczególności wynikających ze zmiany zasad płatności programów lub funduszy lub innych źródeł finansowania inwestycji objętej niniejszą umową. </w:t>
      </w:r>
    </w:p>
    <w:p w:rsidR="000F2619" w:rsidRPr="005264DB" w:rsidRDefault="000F2619" w:rsidP="00FA44E2">
      <w:pPr>
        <w:pStyle w:val="Akapitzlist"/>
        <w:tabs>
          <w:tab w:val="left" w:pos="284"/>
          <w:tab w:val="left" w:pos="438"/>
        </w:tabs>
        <w:spacing w:line="276" w:lineRule="auto"/>
        <w:ind w:left="0" w:right="0" w:firstLine="0"/>
        <w:jc w:val="left"/>
        <w:rPr>
          <w:rFonts w:asciiTheme="minorHAnsi" w:hAnsiTheme="minorHAnsi"/>
          <w:sz w:val="24"/>
          <w:szCs w:val="24"/>
        </w:rPr>
      </w:pPr>
    </w:p>
    <w:p w:rsidR="00E753BC" w:rsidRPr="002D7FB1" w:rsidRDefault="009724F3" w:rsidP="002D7FB1">
      <w:pPr>
        <w:pStyle w:val="Nagwek3"/>
      </w:pPr>
      <w:r w:rsidRPr="002D7FB1">
        <w:t>§ 22</w:t>
      </w:r>
      <w:r w:rsidR="002D7FB1">
        <w:br/>
      </w:r>
      <w:r w:rsidR="0042653A" w:rsidRPr="002D7FB1">
        <w:t>Postanowienia końcowe</w:t>
      </w:r>
    </w:p>
    <w:p w:rsidR="00E753BC" w:rsidRPr="005264DB" w:rsidRDefault="006434A1"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sprawach </w:t>
      </w:r>
      <w:r w:rsidRPr="00716ED1">
        <w:rPr>
          <w:rFonts w:asciiTheme="minorHAnsi" w:eastAsia="Times New Roman" w:hAnsiTheme="minorHAnsi" w:cs="Times New Roman"/>
          <w:bCs/>
          <w:sz w:val="24"/>
          <w:szCs w:val="24"/>
          <w:lang w:eastAsia="pl-PL"/>
        </w:rPr>
        <w:t>nie</w:t>
      </w:r>
      <w:r w:rsidR="0042653A" w:rsidRPr="00716ED1">
        <w:rPr>
          <w:rFonts w:asciiTheme="minorHAnsi" w:eastAsia="Times New Roman" w:hAnsiTheme="minorHAnsi" w:cs="Times New Roman"/>
          <w:bCs/>
          <w:sz w:val="24"/>
          <w:szCs w:val="24"/>
          <w:lang w:eastAsia="pl-PL"/>
        </w:rPr>
        <w:t>uregulowanych</w:t>
      </w:r>
      <w:r w:rsidR="0042653A" w:rsidRPr="005264DB">
        <w:rPr>
          <w:rFonts w:asciiTheme="minorHAnsi" w:hAnsiTheme="minorHAnsi"/>
          <w:sz w:val="24"/>
          <w:szCs w:val="24"/>
        </w:rPr>
        <w:t xml:space="preserve"> niniejszą umową stosuje się przepisy: Kodeksu cywilnego, ustawy Prawo zamówień publicznych, </w:t>
      </w:r>
      <w:r w:rsidRPr="005264DB">
        <w:rPr>
          <w:rFonts w:asciiTheme="minorHAnsi" w:hAnsiTheme="minorHAnsi"/>
          <w:sz w:val="24"/>
          <w:szCs w:val="24"/>
        </w:rPr>
        <w:t xml:space="preserve">ustawy Prawo budowlane, </w:t>
      </w:r>
      <w:r w:rsidR="0042653A" w:rsidRPr="005264DB">
        <w:rPr>
          <w:rFonts w:asciiTheme="minorHAnsi" w:hAnsiTheme="minorHAnsi"/>
          <w:sz w:val="24"/>
          <w:szCs w:val="24"/>
        </w:rPr>
        <w:t>ustawy o prawach autorskich i prawach pokrewnych.</w:t>
      </w:r>
    </w:p>
    <w:p w:rsidR="00E753BC" w:rsidRPr="00716ED1" w:rsidRDefault="0042653A"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Strony zobowiązują się do poddania ewentualnych sporów o roszczenia cywilnoprawne powstałych w ramach realizacji niniejszej umowy, w sprawach, w których zawarcie ugody jest dopuszczalne, mediacjom lub innemu polubownemu rozwiązaniu sporu przed Sądem Polubownym przy Prokuratorii Generalnej Rzeczypospolitej Polskiej, wybranym mediatorem albo osobą prowadzącą inne polubowne rozwiązanie sporu.</w:t>
      </w:r>
    </w:p>
    <w:p w:rsidR="00E753BC" w:rsidRPr="00716ED1" w:rsidRDefault="0042653A"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przypadkach innych niż wymienione w ust. 2 lub w razie braku możliwości polubownego rozwiązania, spory między stronami mogące wyniknąć w trakcie realizacji umowy rozstrzygać będzie Sąd właściwy dla siedziby Zamawiającego.</w:t>
      </w:r>
    </w:p>
    <w:p w:rsidR="00BB4F92" w:rsidRPr="00716ED1" w:rsidRDefault="004C6100"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Wszelka korespondencja dotycząca realizacji niniejszej Umowy, zarówno w postaci papierowej, jak i elektronicznej, będzie kierowana na adresy Stron wskazane w komparycji Umowy. Strony zobowiązują się do niezwłocznego informowania o zmianie któregokolwiek z tych adresów. W razie zaniedbania tego obowiązku przesyłkę w postaci papierowej, przesłaną na adres ujawniony w komparycji Umowy, w przypadku próby doręczenia i jej dwukrotnego awizowania, będzie się uważać za doręczoną, a korespondencja elektroniczna, kierowana na adres wskazany w komparycji, będzie uznana za wysłaną prawidłowo. </w:t>
      </w:r>
    </w:p>
    <w:p w:rsidR="00BB4F92" w:rsidRPr="005264DB" w:rsidRDefault="00BB4F92"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Integralną część niniejszej</w:t>
      </w:r>
      <w:r w:rsidRPr="005264DB">
        <w:rPr>
          <w:rFonts w:asciiTheme="minorHAnsi" w:hAnsiTheme="minorHAnsi"/>
          <w:bCs/>
          <w:sz w:val="24"/>
          <w:szCs w:val="24"/>
        </w:rPr>
        <w:t xml:space="preserve"> umowy stanowią:</w:t>
      </w:r>
    </w:p>
    <w:p w:rsidR="00BB4F92" w:rsidRPr="005264DB" w:rsidRDefault="00BB4F92" w:rsidP="00716ED1">
      <w:pPr>
        <w:widowControl/>
        <w:numPr>
          <w:ilvl w:val="0"/>
          <w:numId w:val="35"/>
        </w:numPr>
        <w:tabs>
          <w:tab w:val="left" w:pos="426"/>
        </w:tabs>
        <w:autoSpaceDE/>
        <w:autoSpaceDN/>
        <w:spacing w:line="276" w:lineRule="auto"/>
        <w:ind w:left="0" w:firstLine="0"/>
        <w:rPr>
          <w:rFonts w:asciiTheme="minorHAnsi" w:hAnsiTheme="minorHAnsi"/>
          <w:bCs/>
          <w:sz w:val="24"/>
          <w:szCs w:val="24"/>
        </w:rPr>
      </w:pPr>
      <w:r w:rsidRPr="00716ED1">
        <w:rPr>
          <w:rFonts w:asciiTheme="minorHAnsi" w:eastAsia="Times New Roman" w:hAnsiTheme="minorHAnsi" w:cs="Times New Roman"/>
          <w:bCs/>
          <w:sz w:val="24"/>
          <w:szCs w:val="24"/>
          <w:lang w:eastAsia="pl-PL"/>
        </w:rPr>
        <w:t>Oferta</w:t>
      </w:r>
      <w:r w:rsidRPr="005264DB">
        <w:rPr>
          <w:rFonts w:asciiTheme="minorHAnsi" w:hAnsiTheme="minorHAnsi"/>
          <w:bCs/>
          <w:sz w:val="24"/>
          <w:szCs w:val="24"/>
        </w:rPr>
        <w:t xml:space="preserve"> Wykonawcy,</w:t>
      </w:r>
    </w:p>
    <w:p w:rsidR="00BB4F92" w:rsidRPr="00716ED1" w:rsidRDefault="00BB4F92" w:rsidP="00716ED1">
      <w:pPr>
        <w:widowControl/>
        <w:numPr>
          <w:ilvl w:val="0"/>
          <w:numId w:val="35"/>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SWZ z załącznikami, </w:t>
      </w:r>
    </w:p>
    <w:p w:rsidR="00BB4F92" w:rsidRPr="005264DB" w:rsidRDefault="00BB4F92" w:rsidP="00716ED1">
      <w:pPr>
        <w:widowControl/>
        <w:numPr>
          <w:ilvl w:val="0"/>
          <w:numId w:val="35"/>
        </w:numPr>
        <w:tabs>
          <w:tab w:val="left" w:pos="426"/>
        </w:tabs>
        <w:autoSpaceDE/>
        <w:autoSpaceDN/>
        <w:spacing w:line="276" w:lineRule="auto"/>
        <w:ind w:left="0" w:firstLine="0"/>
        <w:rPr>
          <w:rFonts w:asciiTheme="minorHAnsi" w:hAnsiTheme="minorHAnsi"/>
          <w:bCs/>
          <w:sz w:val="24"/>
          <w:szCs w:val="24"/>
        </w:rPr>
      </w:pPr>
      <w:r w:rsidRPr="00716ED1">
        <w:rPr>
          <w:rFonts w:asciiTheme="minorHAnsi" w:eastAsia="Times New Roman" w:hAnsiTheme="minorHAnsi" w:cs="Times New Roman"/>
          <w:bCs/>
          <w:sz w:val="24"/>
          <w:szCs w:val="24"/>
          <w:lang w:eastAsia="pl-PL"/>
        </w:rPr>
        <w:t>Polisa OC Wykonawcy</w:t>
      </w:r>
      <w:r w:rsidRPr="005264DB">
        <w:rPr>
          <w:rFonts w:asciiTheme="minorHAnsi" w:hAnsiTheme="minorHAnsi"/>
          <w:bCs/>
          <w:sz w:val="24"/>
          <w:szCs w:val="24"/>
        </w:rPr>
        <w:t>.</w:t>
      </w:r>
    </w:p>
    <w:p w:rsidR="00E753BC" w:rsidRPr="005264DB" w:rsidRDefault="004C6100"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Umowę </w:t>
      </w:r>
      <w:r w:rsidRPr="00716ED1">
        <w:rPr>
          <w:rFonts w:asciiTheme="minorHAnsi" w:eastAsia="Times New Roman" w:hAnsiTheme="minorHAnsi" w:cs="Times New Roman"/>
          <w:bCs/>
          <w:sz w:val="24"/>
          <w:szCs w:val="24"/>
          <w:lang w:eastAsia="pl-PL"/>
        </w:rPr>
        <w:t>sporządzono</w:t>
      </w:r>
      <w:r w:rsidRPr="005264DB">
        <w:rPr>
          <w:rFonts w:asciiTheme="minorHAnsi" w:hAnsiTheme="minorHAnsi"/>
          <w:sz w:val="24"/>
          <w:szCs w:val="24"/>
        </w:rPr>
        <w:t xml:space="preserve"> w trzech jednobrzmiących egzemplarzach, dwa dla Zamawiającego</w:t>
      </w:r>
      <w:r w:rsidRPr="005264DB">
        <w:rPr>
          <w:rFonts w:asciiTheme="minorHAnsi" w:hAnsiTheme="minorHAnsi"/>
          <w:sz w:val="24"/>
          <w:szCs w:val="24"/>
        </w:rPr>
        <w:br/>
        <w:t>i jeden dla Wykonawcy.</w:t>
      </w:r>
    </w:p>
    <w:p w:rsidR="004C6100" w:rsidRPr="005264DB" w:rsidRDefault="004C6100" w:rsidP="00FA44E2">
      <w:pPr>
        <w:pStyle w:val="Akapitzlist"/>
        <w:tabs>
          <w:tab w:val="left" w:pos="284"/>
          <w:tab w:val="left" w:pos="438"/>
          <w:tab w:val="left" w:pos="440"/>
        </w:tabs>
        <w:spacing w:line="276" w:lineRule="auto"/>
        <w:ind w:left="0" w:right="0" w:firstLine="0"/>
        <w:jc w:val="left"/>
        <w:rPr>
          <w:rFonts w:asciiTheme="minorHAnsi" w:hAnsiTheme="minorHAnsi"/>
          <w:sz w:val="24"/>
          <w:szCs w:val="24"/>
        </w:rPr>
      </w:pP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5264DB" w:rsidRDefault="0042653A" w:rsidP="00FA44E2">
      <w:pPr>
        <w:pStyle w:val="Tekstpodstawowy"/>
        <w:tabs>
          <w:tab w:val="left" w:pos="284"/>
          <w:tab w:val="left" w:pos="7080"/>
        </w:tabs>
        <w:spacing w:line="276" w:lineRule="auto"/>
        <w:ind w:left="0" w:firstLine="0"/>
        <w:jc w:val="left"/>
        <w:rPr>
          <w:rFonts w:asciiTheme="minorHAnsi" w:hAnsiTheme="minorHAnsi"/>
          <w:spacing w:val="-2"/>
          <w:sz w:val="24"/>
          <w:szCs w:val="24"/>
        </w:rPr>
      </w:pPr>
      <w:r w:rsidRPr="005264DB">
        <w:rPr>
          <w:rFonts w:asciiTheme="minorHAnsi" w:hAnsiTheme="minorHAnsi"/>
          <w:spacing w:val="-2"/>
          <w:sz w:val="24"/>
          <w:szCs w:val="24"/>
        </w:rPr>
        <w:t>Zamawiający</w:t>
      </w:r>
      <w:r w:rsidRPr="005264DB">
        <w:rPr>
          <w:rFonts w:asciiTheme="minorHAnsi" w:hAnsiTheme="minorHAnsi"/>
          <w:sz w:val="24"/>
          <w:szCs w:val="24"/>
        </w:rPr>
        <w:tab/>
      </w:r>
      <w:r w:rsidRPr="005264DB">
        <w:rPr>
          <w:rFonts w:asciiTheme="minorHAnsi" w:hAnsiTheme="minorHAnsi"/>
          <w:spacing w:val="-2"/>
          <w:sz w:val="24"/>
          <w:szCs w:val="24"/>
        </w:rPr>
        <w:t>Wykonawca</w:t>
      </w:r>
    </w:p>
    <w:p w:rsidR="00775C27" w:rsidRPr="005264DB" w:rsidRDefault="00775C27" w:rsidP="00FA44E2">
      <w:pPr>
        <w:spacing w:line="276" w:lineRule="auto"/>
        <w:rPr>
          <w:rFonts w:asciiTheme="minorHAnsi" w:hAnsiTheme="minorHAnsi"/>
          <w:spacing w:val="-2"/>
          <w:sz w:val="24"/>
          <w:szCs w:val="24"/>
        </w:rPr>
      </w:pPr>
      <w:r w:rsidRPr="005264DB">
        <w:rPr>
          <w:rFonts w:asciiTheme="minorHAnsi" w:hAnsiTheme="minorHAnsi"/>
          <w:spacing w:val="-2"/>
          <w:sz w:val="24"/>
          <w:szCs w:val="24"/>
        </w:rPr>
        <w:br w:type="page"/>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Załącznik nr 1 do UMOWY Nr ………………………..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W Z Ó R</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 </w:t>
      </w:r>
      <w:proofErr w:type="gramStart"/>
      <w:r w:rsidRPr="005264DB">
        <w:rPr>
          <w:rFonts w:asciiTheme="minorHAnsi" w:hAnsiTheme="minorHAnsi" w:cs="Calibri"/>
          <w:color w:val="000000"/>
          <w:sz w:val="24"/>
          <w:szCs w:val="24"/>
        </w:rPr>
        <w:t>dn</w:t>
      </w:r>
      <w:proofErr w:type="gramEnd"/>
      <w:r w:rsidRPr="005264DB">
        <w:rPr>
          <w:rFonts w:asciiTheme="minorHAnsi" w:hAnsiTheme="minorHAnsi" w:cs="Calibri"/>
          <w:color w:val="000000"/>
          <w:sz w:val="24"/>
          <w:szCs w:val="24"/>
        </w:rPr>
        <w:t>.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b/>
          <w:color w:val="000000"/>
          <w:sz w:val="24"/>
          <w:szCs w:val="24"/>
        </w:rPr>
      </w:pPr>
      <w:r w:rsidRPr="005264DB">
        <w:rPr>
          <w:rFonts w:asciiTheme="minorHAnsi" w:hAnsiTheme="minorHAnsi" w:cs="Calibri"/>
          <w:b/>
          <w:color w:val="000000"/>
          <w:sz w:val="24"/>
          <w:szCs w:val="24"/>
        </w:rPr>
        <w:t>OŚWIADCZENIE PODWYKONAWCY* / dalszego PODWYKONAWCY*</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Ja/My niżej podpisany/a/</w:t>
      </w:r>
      <w:proofErr w:type="gramStart"/>
      <w:r w:rsidRPr="005264DB">
        <w:rPr>
          <w:rFonts w:asciiTheme="minorHAnsi" w:hAnsiTheme="minorHAnsi" w:cs="Calibri"/>
          <w:color w:val="000000"/>
          <w:sz w:val="24"/>
          <w:szCs w:val="24"/>
        </w:rPr>
        <w:t>i .................................................</w:t>
      </w:r>
      <w:proofErr w:type="gramEnd"/>
      <w:r w:rsidRPr="005264DB">
        <w:rPr>
          <w:rFonts w:asciiTheme="minorHAnsi" w:hAnsiTheme="minorHAnsi" w:cs="Calibri"/>
          <w:color w:val="000000"/>
          <w:sz w:val="24"/>
          <w:szCs w:val="24"/>
        </w:rPr>
        <w:t>.... [</w:t>
      </w:r>
      <w:r w:rsidRPr="005264DB">
        <w:rPr>
          <w:rFonts w:asciiTheme="minorHAnsi" w:hAnsiTheme="minorHAnsi" w:cs="Calibri"/>
          <w:i/>
          <w:iCs/>
          <w:color w:val="000000"/>
          <w:sz w:val="24"/>
          <w:szCs w:val="24"/>
        </w:rPr>
        <w:t>imię/imiona i nazwisko/a osoby/osób uprawnionej/</w:t>
      </w:r>
      <w:proofErr w:type="spellStart"/>
      <w:r w:rsidRPr="005264DB">
        <w:rPr>
          <w:rFonts w:asciiTheme="minorHAnsi" w:hAnsiTheme="minorHAnsi" w:cs="Calibri"/>
          <w:i/>
          <w:iCs/>
          <w:color w:val="000000"/>
          <w:sz w:val="24"/>
          <w:szCs w:val="24"/>
        </w:rPr>
        <w:t>ych</w:t>
      </w:r>
      <w:proofErr w:type="spellEnd"/>
      <w:r w:rsidRPr="005264DB">
        <w:rPr>
          <w:rFonts w:asciiTheme="minorHAnsi" w:hAnsiTheme="minorHAnsi" w:cs="Calibri"/>
          <w:i/>
          <w:iCs/>
          <w:color w:val="000000"/>
          <w:sz w:val="24"/>
          <w:szCs w:val="24"/>
        </w:rPr>
        <w:t xml:space="preserve"> do składania oświadczeń woli w imieniu PODWYKONAWCY* / dalszego PODWYKONAWCY*</w:t>
      </w:r>
      <w:r w:rsidRPr="005264DB">
        <w:rPr>
          <w:rFonts w:asciiTheme="minorHAnsi" w:hAnsiTheme="minorHAnsi" w:cs="Calibri"/>
          <w:color w:val="000000"/>
          <w:sz w:val="24"/>
          <w:szCs w:val="24"/>
        </w:rPr>
        <w:t>], reprezentująca/</w:t>
      </w:r>
      <w:proofErr w:type="gramStart"/>
      <w:r w:rsidRPr="005264DB">
        <w:rPr>
          <w:rFonts w:asciiTheme="minorHAnsi" w:hAnsiTheme="minorHAnsi" w:cs="Calibri"/>
          <w:color w:val="000000"/>
          <w:sz w:val="24"/>
          <w:szCs w:val="24"/>
        </w:rPr>
        <w:t>y .............................. ………...............</w:t>
      </w:r>
      <w:proofErr w:type="gramEnd"/>
      <w:r w:rsidRPr="005264DB">
        <w:rPr>
          <w:rFonts w:asciiTheme="minorHAnsi" w:hAnsiTheme="minorHAnsi" w:cs="Calibri"/>
          <w:color w:val="000000"/>
          <w:sz w:val="24"/>
          <w:szCs w:val="24"/>
        </w:rPr>
        <w:t xml:space="preserve">........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w:t>
      </w:r>
      <w:r w:rsidRPr="005264DB">
        <w:rPr>
          <w:rFonts w:asciiTheme="minorHAnsi" w:hAnsiTheme="minorHAnsi" w:cs="Calibri"/>
          <w:i/>
          <w:iCs/>
          <w:color w:val="000000"/>
          <w:sz w:val="24"/>
          <w:szCs w:val="24"/>
        </w:rPr>
        <w:t>nazwa firmy PODWYKONAWCY*/dalszego PODWYKONAWCY*</w:t>
      </w:r>
      <w:r w:rsidRPr="005264DB">
        <w:rPr>
          <w:rFonts w:asciiTheme="minorHAnsi" w:hAnsiTheme="minorHAnsi" w:cs="Calibri"/>
          <w:color w:val="000000"/>
          <w:sz w:val="24"/>
          <w:szCs w:val="24"/>
        </w:rPr>
        <w:t xml:space="preserve">] oświadczam/y, iż zgodnie z protokołem robót budowlanych z dnia ………………, stanowiącym załącznik do faktury nr ………..………… z </w:t>
      </w:r>
      <w:proofErr w:type="gramStart"/>
      <w:r w:rsidRPr="005264DB">
        <w:rPr>
          <w:rFonts w:asciiTheme="minorHAnsi" w:hAnsiTheme="minorHAnsi" w:cs="Calibri"/>
          <w:color w:val="000000"/>
          <w:sz w:val="24"/>
          <w:szCs w:val="24"/>
        </w:rPr>
        <w:t xml:space="preserve">dnia ........... , </w:t>
      </w:r>
      <w:proofErr w:type="gramEnd"/>
      <w:r w:rsidRPr="005264DB">
        <w:rPr>
          <w:rFonts w:asciiTheme="minorHAnsi" w:hAnsiTheme="minorHAnsi" w:cs="Calibri"/>
          <w:color w:val="000000"/>
          <w:sz w:val="24"/>
          <w:szCs w:val="24"/>
        </w:rPr>
        <w:t xml:space="preserve">firma </w:t>
      </w:r>
      <w:proofErr w:type="gramStart"/>
      <w:r w:rsidRPr="005264DB">
        <w:rPr>
          <w:rFonts w:asciiTheme="minorHAnsi" w:hAnsiTheme="minorHAnsi" w:cs="Calibri"/>
          <w:color w:val="000000"/>
          <w:sz w:val="24"/>
          <w:szCs w:val="24"/>
        </w:rPr>
        <w:t>wykonała jako</w:t>
      </w:r>
      <w:proofErr w:type="gramEnd"/>
      <w:r w:rsidRPr="005264DB">
        <w:rPr>
          <w:rFonts w:asciiTheme="minorHAnsi" w:hAnsiTheme="minorHAnsi" w:cs="Calibri"/>
          <w:color w:val="000000"/>
          <w:sz w:val="24"/>
          <w:szCs w:val="24"/>
        </w:rPr>
        <w:t xml:space="preserve"> PODWYKONAWCA* / dalszy PODWYKONAWCA* roboty w zakresie określonym w w/w protokole i otrzymała w całości wynagrodzenie za te roboty, które wykonano w ramach realizacji Umowy o roboty budowlane.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Na dowód niniejszego oświadczenia przedkładam potwierdzenie przelewu wygenerowane elektronicznie zgodnie z art. 7 ustawy Prawo bankowe/ kopię przelewu na rachunek wskazany w umowie o podwykonawstwo.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i/>
          <w:iCs/>
          <w:color w:val="000000"/>
          <w:sz w:val="24"/>
          <w:szCs w:val="24"/>
        </w:rPr>
      </w:pPr>
      <w:r w:rsidRPr="005264DB">
        <w:rPr>
          <w:rFonts w:asciiTheme="minorHAnsi" w:hAnsiTheme="minorHAnsi" w:cs="Calibri"/>
          <w:i/>
          <w:iCs/>
          <w:color w:val="000000"/>
          <w:sz w:val="24"/>
          <w:szCs w:val="24"/>
        </w:rPr>
        <w:t>* niepotrzebne skreślić</w:t>
      </w:r>
    </w:p>
    <w:p w:rsidR="00775C27" w:rsidRPr="005264DB" w:rsidRDefault="00775C27" w:rsidP="00FA44E2">
      <w:pPr>
        <w:tabs>
          <w:tab w:val="left" w:pos="284"/>
        </w:tabs>
        <w:adjustRightInd w:val="0"/>
        <w:spacing w:line="276" w:lineRule="auto"/>
        <w:rPr>
          <w:rFonts w:asciiTheme="minorHAnsi" w:hAnsiTheme="minorHAnsi" w:cs="Calibri"/>
          <w:i/>
          <w:iCs/>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 </w:t>
      </w:r>
    </w:p>
    <w:p w:rsidR="009A7F8C" w:rsidRPr="009A7F8C" w:rsidRDefault="00775C27" w:rsidP="009A7F8C">
      <w:pPr>
        <w:tabs>
          <w:tab w:val="left" w:pos="284"/>
        </w:tabs>
        <w:adjustRightInd w:val="0"/>
        <w:spacing w:line="276" w:lineRule="auto"/>
      </w:pPr>
      <w:r w:rsidRPr="005264DB">
        <w:rPr>
          <w:rFonts w:asciiTheme="minorHAnsi" w:hAnsiTheme="minorHAnsi" w:cs="Calibri"/>
          <w:i/>
          <w:iCs/>
          <w:color w:val="000000"/>
          <w:sz w:val="24"/>
          <w:szCs w:val="24"/>
        </w:rPr>
        <w:t>(podpis/y osoby/osób uprawnionej/</w:t>
      </w:r>
      <w:proofErr w:type="spellStart"/>
      <w:r w:rsidRPr="005264DB">
        <w:rPr>
          <w:rFonts w:asciiTheme="minorHAnsi" w:hAnsiTheme="minorHAnsi" w:cs="Calibri"/>
          <w:i/>
          <w:iCs/>
          <w:color w:val="000000"/>
          <w:sz w:val="24"/>
          <w:szCs w:val="24"/>
        </w:rPr>
        <w:t>ych</w:t>
      </w:r>
      <w:proofErr w:type="spellEnd"/>
      <w:r w:rsidRPr="005264DB">
        <w:rPr>
          <w:rFonts w:asciiTheme="minorHAnsi" w:hAnsiTheme="minorHAnsi" w:cs="Calibri"/>
          <w:i/>
          <w:iCs/>
          <w:color w:val="000000"/>
          <w:sz w:val="24"/>
          <w:szCs w:val="24"/>
        </w:rPr>
        <w:t xml:space="preserve"> do składania oświadczeń woli w imieniu PODWYKONAWCY*/dalszego PODWYKONAWCY*)</w:t>
      </w:r>
    </w:p>
    <w:p w:rsidR="00775C27" w:rsidRPr="009A7F8C" w:rsidRDefault="00775C27" w:rsidP="009A7F8C">
      <w:pPr>
        <w:tabs>
          <w:tab w:val="left" w:pos="5921"/>
        </w:tabs>
      </w:pPr>
    </w:p>
    <w:sectPr w:rsidR="00775C27" w:rsidRPr="009A7F8C" w:rsidSect="000D22F2">
      <w:headerReference w:type="even" r:id="rId9"/>
      <w:headerReference w:type="default" r:id="rId10"/>
      <w:footerReference w:type="even" r:id="rId11"/>
      <w:footerReference w:type="default" r:id="rId12"/>
      <w:headerReference w:type="first" r:id="rId13"/>
      <w:footerReference w:type="first" r:id="rId14"/>
      <w:pgSz w:w="11900" w:h="16840"/>
      <w:pgMar w:top="1417" w:right="1268" w:bottom="1417" w:left="1417" w:header="0" w:footer="55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D34" w:rsidRDefault="007E7D34">
      <w:r>
        <w:separator/>
      </w:r>
    </w:p>
  </w:endnote>
  <w:endnote w:type="continuationSeparator" w:id="0">
    <w:p w:rsidR="007E7D34" w:rsidRDefault="007E7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402625"/>
      <w:docPartObj>
        <w:docPartGallery w:val="Page Numbers (Bottom of Page)"/>
        <w:docPartUnique/>
      </w:docPartObj>
    </w:sdtPr>
    <w:sdtEndPr/>
    <w:sdtContent>
      <w:p w:rsidR="008572CF" w:rsidRDefault="008572CF">
        <w:pPr>
          <w:pStyle w:val="Stopka"/>
          <w:jc w:val="center"/>
        </w:pPr>
        <w:r>
          <w:fldChar w:fldCharType="begin"/>
        </w:r>
        <w:r>
          <w:instrText>PAGE   \* MERGEFORMAT</w:instrText>
        </w:r>
        <w:r>
          <w:fldChar w:fldCharType="separate"/>
        </w:r>
        <w:r w:rsidR="000568C9">
          <w:rPr>
            <w:noProof/>
          </w:rPr>
          <w:t>28</w:t>
        </w:r>
        <w:r>
          <w:fldChar w:fldCharType="end"/>
        </w:r>
      </w:p>
    </w:sdtContent>
  </w:sdt>
  <w:p w:rsidR="008572CF" w:rsidRDefault="008572CF">
    <w:pPr>
      <w:pStyle w:val="Tekstpodstawowy"/>
      <w:spacing w:line="14" w:lineRule="auto"/>
      <w:ind w:left="0" w:firstLine="0"/>
      <w:jc w:val="lef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D34" w:rsidRDefault="007E7D34">
      <w:r>
        <w:separator/>
      </w:r>
    </w:p>
  </w:footnote>
  <w:footnote w:type="continuationSeparator" w:id="0">
    <w:p w:rsidR="007E7D34" w:rsidRDefault="007E7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7C6C9CF8"/>
    <w:name w:val="WW8Num7"/>
    <w:lvl w:ilvl="0">
      <w:start w:val="1"/>
      <w:numFmt w:val="decimal"/>
      <w:lvlText w:val="%1."/>
      <w:lvlJc w:val="left"/>
      <w:pPr>
        <w:tabs>
          <w:tab w:val="num" w:pos="357"/>
        </w:tabs>
        <w:ind w:left="357" w:hanging="357"/>
      </w:pPr>
      <w:rPr>
        <w:rFonts w:hint="default"/>
        <w:color w:val="auto"/>
      </w:rPr>
    </w:lvl>
  </w:abstractNum>
  <w:abstractNum w:abstractNumId="1" w15:restartNumberingAfterBreak="0">
    <w:nsid w:val="0000000B"/>
    <w:multiLevelType w:val="multilevel"/>
    <w:tmpl w:val="5770D92E"/>
    <w:name w:val="WW8Num11"/>
    <w:lvl w:ilvl="0">
      <w:start w:val="1"/>
      <w:numFmt w:val="decimal"/>
      <w:lvlText w:val="%1."/>
      <w:lvlJc w:val="left"/>
      <w:pPr>
        <w:tabs>
          <w:tab w:val="num" w:pos="0"/>
        </w:tabs>
        <w:ind w:left="720" w:hanging="360"/>
      </w:pPr>
      <w:rPr>
        <w:rFonts w:ascii="Times New Roman" w:hAnsi="Times New Roman" w:cs="Times New Roman"/>
        <w:bCs/>
        <w:color w:val="000000"/>
        <w:sz w:val="24"/>
        <w:szCs w:val="24"/>
        <w:lang w:eastAsia="ar-SA"/>
      </w:rPr>
    </w:lvl>
    <w:lvl w:ilvl="1">
      <w:start w:val="1"/>
      <w:numFmt w:val="decimal"/>
      <w:lvlText w:val="%2)"/>
      <w:lvlJc w:val="left"/>
      <w:pPr>
        <w:tabs>
          <w:tab w:val="num" w:pos="0"/>
        </w:tabs>
        <w:ind w:left="1440" w:hanging="360"/>
      </w:pPr>
      <w:rPr>
        <w:rFonts w:ascii="Times New Roman" w:hAnsi="Times New Roman" w:cs="Times New Roman" w:hint="default"/>
        <w:sz w:val="24"/>
        <w:szCs w:val="24"/>
        <w:lang w:eastAsia="ar-S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singleLevel"/>
    <w:tmpl w:val="00000011"/>
    <w:name w:val="WW8Num18"/>
    <w:lvl w:ilvl="0">
      <w:start w:val="1"/>
      <w:numFmt w:val="decimal"/>
      <w:lvlText w:val="%1."/>
      <w:lvlJc w:val="left"/>
      <w:pPr>
        <w:tabs>
          <w:tab w:val="num" w:pos="0"/>
        </w:tabs>
        <w:ind w:left="1276" w:hanging="360"/>
      </w:pPr>
      <w:rPr>
        <w:rFonts w:ascii="Cambria" w:eastAsia="Calibri" w:hAnsi="Cambria" w:cs="Cambria"/>
        <w:sz w:val="24"/>
        <w:szCs w:val="24"/>
        <w:lang w:eastAsia="ar-SA"/>
      </w:rPr>
    </w:lvl>
  </w:abstractNum>
  <w:abstractNum w:abstractNumId="3" w15:restartNumberingAfterBreak="0">
    <w:nsid w:val="00CC3B69"/>
    <w:multiLevelType w:val="hybridMultilevel"/>
    <w:tmpl w:val="D690D12E"/>
    <w:lvl w:ilvl="0" w:tplc="66C0743E">
      <w:start w:val="1"/>
      <w:numFmt w:val="decimal"/>
      <w:lvlText w:val="%1."/>
      <w:lvlJc w:val="left"/>
      <w:pPr>
        <w:ind w:left="440" w:hanging="284"/>
      </w:pPr>
      <w:rPr>
        <w:rFonts w:hint="default"/>
        <w:spacing w:val="-1"/>
        <w:w w:val="100"/>
        <w:lang w:val="pl-PL" w:eastAsia="en-US" w:bidi="ar-SA"/>
      </w:rPr>
    </w:lvl>
    <w:lvl w:ilvl="1" w:tplc="792E54C6">
      <w:start w:val="1"/>
      <w:numFmt w:val="lowerLetter"/>
      <w:lvlText w:val="%2)"/>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2" w:tplc="E78EDD6C">
      <w:numFmt w:val="bullet"/>
      <w:lvlText w:val="•"/>
      <w:lvlJc w:val="left"/>
      <w:pPr>
        <w:ind w:left="2420" w:hanging="284"/>
      </w:pPr>
      <w:rPr>
        <w:rFonts w:hint="default"/>
        <w:lang w:val="pl-PL" w:eastAsia="en-US" w:bidi="ar-SA"/>
      </w:rPr>
    </w:lvl>
    <w:lvl w:ilvl="3" w:tplc="F60E4112">
      <w:numFmt w:val="bullet"/>
      <w:lvlText w:val="•"/>
      <w:lvlJc w:val="left"/>
      <w:pPr>
        <w:ind w:left="3410" w:hanging="284"/>
      </w:pPr>
      <w:rPr>
        <w:rFonts w:hint="default"/>
        <w:lang w:val="pl-PL" w:eastAsia="en-US" w:bidi="ar-SA"/>
      </w:rPr>
    </w:lvl>
    <w:lvl w:ilvl="4" w:tplc="CAA24DDC">
      <w:numFmt w:val="bullet"/>
      <w:lvlText w:val="•"/>
      <w:lvlJc w:val="left"/>
      <w:pPr>
        <w:ind w:left="4400" w:hanging="284"/>
      </w:pPr>
      <w:rPr>
        <w:rFonts w:hint="default"/>
        <w:lang w:val="pl-PL" w:eastAsia="en-US" w:bidi="ar-SA"/>
      </w:rPr>
    </w:lvl>
    <w:lvl w:ilvl="5" w:tplc="7BA87A0A">
      <w:numFmt w:val="bullet"/>
      <w:lvlText w:val="•"/>
      <w:lvlJc w:val="left"/>
      <w:pPr>
        <w:ind w:left="5390" w:hanging="284"/>
      </w:pPr>
      <w:rPr>
        <w:rFonts w:hint="default"/>
        <w:lang w:val="pl-PL" w:eastAsia="en-US" w:bidi="ar-SA"/>
      </w:rPr>
    </w:lvl>
    <w:lvl w:ilvl="6" w:tplc="33522EC0">
      <w:numFmt w:val="bullet"/>
      <w:lvlText w:val="•"/>
      <w:lvlJc w:val="left"/>
      <w:pPr>
        <w:ind w:left="6380" w:hanging="284"/>
      </w:pPr>
      <w:rPr>
        <w:rFonts w:hint="default"/>
        <w:lang w:val="pl-PL" w:eastAsia="en-US" w:bidi="ar-SA"/>
      </w:rPr>
    </w:lvl>
    <w:lvl w:ilvl="7" w:tplc="092C5F72">
      <w:numFmt w:val="bullet"/>
      <w:lvlText w:val="•"/>
      <w:lvlJc w:val="left"/>
      <w:pPr>
        <w:ind w:left="7370" w:hanging="284"/>
      </w:pPr>
      <w:rPr>
        <w:rFonts w:hint="default"/>
        <w:lang w:val="pl-PL" w:eastAsia="en-US" w:bidi="ar-SA"/>
      </w:rPr>
    </w:lvl>
    <w:lvl w:ilvl="8" w:tplc="170C6EF2">
      <w:numFmt w:val="bullet"/>
      <w:lvlText w:val="•"/>
      <w:lvlJc w:val="left"/>
      <w:pPr>
        <w:ind w:left="8360" w:hanging="284"/>
      </w:pPr>
      <w:rPr>
        <w:rFonts w:hint="default"/>
        <w:lang w:val="pl-PL" w:eastAsia="en-US" w:bidi="ar-SA"/>
      </w:rPr>
    </w:lvl>
  </w:abstractNum>
  <w:abstractNum w:abstractNumId="4" w15:restartNumberingAfterBreak="0">
    <w:nsid w:val="01664E35"/>
    <w:multiLevelType w:val="hybridMultilevel"/>
    <w:tmpl w:val="9A786B3C"/>
    <w:lvl w:ilvl="0" w:tplc="CA907EC0">
      <w:start w:val="1"/>
      <w:numFmt w:val="decimal"/>
      <w:lvlText w:val="%1)"/>
      <w:lvlJc w:val="left"/>
      <w:pPr>
        <w:ind w:left="1636" w:hanging="360"/>
      </w:pPr>
      <w:rPr>
        <w:rFonts w:ascii="Times New Roman" w:eastAsia="Times New Roman" w:hAnsi="Times New Roman" w:cs="Times New Roman"/>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5" w15:restartNumberingAfterBreak="0">
    <w:nsid w:val="0736662A"/>
    <w:multiLevelType w:val="hybridMultilevel"/>
    <w:tmpl w:val="EDF20D48"/>
    <w:lvl w:ilvl="0" w:tplc="C36EC702">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1" w:tplc="3D6809DA">
      <w:start w:val="1"/>
      <w:numFmt w:val="decimal"/>
      <w:lvlText w:val="%2)"/>
      <w:lvlJc w:val="left"/>
      <w:pPr>
        <w:ind w:left="416" w:hanging="260"/>
      </w:pPr>
      <w:rPr>
        <w:rFonts w:hint="default"/>
        <w:spacing w:val="-1"/>
        <w:w w:val="100"/>
        <w:lang w:val="pl-PL" w:eastAsia="en-US" w:bidi="ar-SA"/>
      </w:rPr>
    </w:lvl>
    <w:lvl w:ilvl="2" w:tplc="5F223254">
      <w:numFmt w:val="bullet"/>
      <w:lvlText w:val="•"/>
      <w:lvlJc w:val="left"/>
      <w:pPr>
        <w:ind w:left="1540" w:hanging="260"/>
      </w:pPr>
      <w:rPr>
        <w:rFonts w:hint="default"/>
        <w:lang w:val="pl-PL" w:eastAsia="en-US" w:bidi="ar-SA"/>
      </w:rPr>
    </w:lvl>
    <w:lvl w:ilvl="3" w:tplc="3EEEAB28">
      <w:numFmt w:val="bullet"/>
      <w:lvlText w:val="•"/>
      <w:lvlJc w:val="left"/>
      <w:pPr>
        <w:ind w:left="2640" w:hanging="260"/>
      </w:pPr>
      <w:rPr>
        <w:rFonts w:hint="default"/>
        <w:lang w:val="pl-PL" w:eastAsia="en-US" w:bidi="ar-SA"/>
      </w:rPr>
    </w:lvl>
    <w:lvl w:ilvl="4" w:tplc="AA7AAD60">
      <w:numFmt w:val="bullet"/>
      <w:lvlText w:val="•"/>
      <w:lvlJc w:val="left"/>
      <w:pPr>
        <w:ind w:left="3740" w:hanging="260"/>
      </w:pPr>
      <w:rPr>
        <w:rFonts w:hint="default"/>
        <w:lang w:val="pl-PL" w:eastAsia="en-US" w:bidi="ar-SA"/>
      </w:rPr>
    </w:lvl>
    <w:lvl w:ilvl="5" w:tplc="EE783434">
      <w:numFmt w:val="bullet"/>
      <w:lvlText w:val="•"/>
      <w:lvlJc w:val="left"/>
      <w:pPr>
        <w:ind w:left="4840" w:hanging="260"/>
      </w:pPr>
      <w:rPr>
        <w:rFonts w:hint="default"/>
        <w:lang w:val="pl-PL" w:eastAsia="en-US" w:bidi="ar-SA"/>
      </w:rPr>
    </w:lvl>
    <w:lvl w:ilvl="6" w:tplc="38BC16BA">
      <w:numFmt w:val="bullet"/>
      <w:lvlText w:val="•"/>
      <w:lvlJc w:val="left"/>
      <w:pPr>
        <w:ind w:left="5940" w:hanging="260"/>
      </w:pPr>
      <w:rPr>
        <w:rFonts w:hint="default"/>
        <w:lang w:val="pl-PL" w:eastAsia="en-US" w:bidi="ar-SA"/>
      </w:rPr>
    </w:lvl>
    <w:lvl w:ilvl="7" w:tplc="41188AC4">
      <w:numFmt w:val="bullet"/>
      <w:lvlText w:val="•"/>
      <w:lvlJc w:val="left"/>
      <w:pPr>
        <w:ind w:left="7040" w:hanging="260"/>
      </w:pPr>
      <w:rPr>
        <w:rFonts w:hint="default"/>
        <w:lang w:val="pl-PL" w:eastAsia="en-US" w:bidi="ar-SA"/>
      </w:rPr>
    </w:lvl>
    <w:lvl w:ilvl="8" w:tplc="EF4CBE16">
      <w:numFmt w:val="bullet"/>
      <w:lvlText w:val="•"/>
      <w:lvlJc w:val="left"/>
      <w:pPr>
        <w:ind w:left="8140" w:hanging="260"/>
      </w:pPr>
      <w:rPr>
        <w:rFonts w:hint="default"/>
        <w:lang w:val="pl-PL" w:eastAsia="en-US" w:bidi="ar-SA"/>
      </w:rPr>
    </w:lvl>
  </w:abstractNum>
  <w:abstractNum w:abstractNumId="6" w15:restartNumberingAfterBreak="0">
    <w:nsid w:val="1117550C"/>
    <w:multiLevelType w:val="hybridMultilevel"/>
    <w:tmpl w:val="C8BEAAF0"/>
    <w:lvl w:ilvl="0" w:tplc="5C28E870">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1" w:tplc="4D9272C2">
      <w:start w:val="1"/>
      <w:numFmt w:val="lowerLetter"/>
      <w:lvlText w:val="%2."/>
      <w:lvlJc w:val="left"/>
      <w:pPr>
        <w:ind w:left="440" w:hanging="284"/>
      </w:pPr>
      <w:rPr>
        <w:rFonts w:hint="default"/>
        <w:b w:val="0"/>
        <w:spacing w:val="-1"/>
        <w:w w:val="100"/>
        <w:lang w:val="pl-PL" w:eastAsia="en-US" w:bidi="ar-SA"/>
      </w:rPr>
    </w:lvl>
    <w:lvl w:ilvl="2" w:tplc="F47E25C4">
      <w:numFmt w:val="bullet"/>
      <w:lvlText w:val="•"/>
      <w:lvlJc w:val="left"/>
      <w:pPr>
        <w:ind w:left="2420" w:hanging="284"/>
      </w:pPr>
      <w:rPr>
        <w:rFonts w:hint="default"/>
        <w:lang w:val="pl-PL" w:eastAsia="en-US" w:bidi="ar-SA"/>
      </w:rPr>
    </w:lvl>
    <w:lvl w:ilvl="3" w:tplc="2924CF14">
      <w:numFmt w:val="bullet"/>
      <w:lvlText w:val="•"/>
      <w:lvlJc w:val="left"/>
      <w:pPr>
        <w:ind w:left="3410" w:hanging="284"/>
      </w:pPr>
      <w:rPr>
        <w:rFonts w:hint="default"/>
        <w:lang w:val="pl-PL" w:eastAsia="en-US" w:bidi="ar-SA"/>
      </w:rPr>
    </w:lvl>
    <w:lvl w:ilvl="4" w:tplc="BEA8B38A">
      <w:numFmt w:val="bullet"/>
      <w:lvlText w:val="•"/>
      <w:lvlJc w:val="left"/>
      <w:pPr>
        <w:ind w:left="4400" w:hanging="284"/>
      </w:pPr>
      <w:rPr>
        <w:rFonts w:hint="default"/>
        <w:lang w:val="pl-PL" w:eastAsia="en-US" w:bidi="ar-SA"/>
      </w:rPr>
    </w:lvl>
    <w:lvl w:ilvl="5" w:tplc="63BC77E8">
      <w:numFmt w:val="bullet"/>
      <w:lvlText w:val="•"/>
      <w:lvlJc w:val="left"/>
      <w:pPr>
        <w:ind w:left="5390" w:hanging="284"/>
      </w:pPr>
      <w:rPr>
        <w:rFonts w:hint="default"/>
        <w:lang w:val="pl-PL" w:eastAsia="en-US" w:bidi="ar-SA"/>
      </w:rPr>
    </w:lvl>
    <w:lvl w:ilvl="6" w:tplc="8F80B392">
      <w:numFmt w:val="bullet"/>
      <w:lvlText w:val="•"/>
      <w:lvlJc w:val="left"/>
      <w:pPr>
        <w:ind w:left="6380" w:hanging="284"/>
      </w:pPr>
      <w:rPr>
        <w:rFonts w:hint="default"/>
        <w:lang w:val="pl-PL" w:eastAsia="en-US" w:bidi="ar-SA"/>
      </w:rPr>
    </w:lvl>
    <w:lvl w:ilvl="7" w:tplc="661825E0">
      <w:numFmt w:val="bullet"/>
      <w:lvlText w:val="•"/>
      <w:lvlJc w:val="left"/>
      <w:pPr>
        <w:ind w:left="7370" w:hanging="284"/>
      </w:pPr>
      <w:rPr>
        <w:rFonts w:hint="default"/>
        <w:lang w:val="pl-PL" w:eastAsia="en-US" w:bidi="ar-SA"/>
      </w:rPr>
    </w:lvl>
    <w:lvl w:ilvl="8" w:tplc="8938B6D8">
      <w:numFmt w:val="bullet"/>
      <w:lvlText w:val="•"/>
      <w:lvlJc w:val="left"/>
      <w:pPr>
        <w:ind w:left="8360" w:hanging="284"/>
      </w:pPr>
      <w:rPr>
        <w:rFonts w:hint="default"/>
        <w:lang w:val="pl-PL" w:eastAsia="en-US" w:bidi="ar-SA"/>
      </w:rPr>
    </w:lvl>
  </w:abstractNum>
  <w:abstractNum w:abstractNumId="7" w15:restartNumberingAfterBreak="0">
    <w:nsid w:val="153A069D"/>
    <w:multiLevelType w:val="hybridMultilevel"/>
    <w:tmpl w:val="B658EE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E30418"/>
    <w:multiLevelType w:val="hybridMultilevel"/>
    <w:tmpl w:val="9CE21B72"/>
    <w:lvl w:ilvl="0" w:tplc="04150001">
      <w:start w:val="1"/>
      <w:numFmt w:val="bullet"/>
      <w:lvlText w:val=""/>
      <w:lvlJc w:val="left"/>
      <w:pPr>
        <w:ind w:left="440" w:hanging="284"/>
      </w:pPr>
      <w:rPr>
        <w:rFonts w:ascii="Symbol" w:hAnsi="Symbol" w:hint="default"/>
        <w:b w:val="0"/>
        <w:bCs w:val="0"/>
        <w:i w:val="0"/>
        <w:iCs w:val="0"/>
        <w:spacing w:val="-1"/>
        <w:w w:val="100"/>
        <w:sz w:val="22"/>
        <w:szCs w:val="22"/>
        <w:lang w:val="pl-PL" w:eastAsia="en-US" w:bidi="ar-SA"/>
      </w:rPr>
    </w:lvl>
    <w:lvl w:ilvl="1" w:tplc="92B24AE6">
      <w:numFmt w:val="bullet"/>
      <w:lvlText w:val="•"/>
      <w:lvlJc w:val="left"/>
      <w:pPr>
        <w:ind w:left="1430" w:hanging="284"/>
      </w:pPr>
      <w:rPr>
        <w:rFonts w:hint="default"/>
        <w:lang w:val="pl-PL" w:eastAsia="en-US" w:bidi="ar-SA"/>
      </w:rPr>
    </w:lvl>
    <w:lvl w:ilvl="2" w:tplc="C4B62EEE">
      <w:numFmt w:val="bullet"/>
      <w:lvlText w:val="•"/>
      <w:lvlJc w:val="left"/>
      <w:pPr>
        <w:ind w:left="2420" w:hanging="284"/>
      </w:pPr>
      <w:rPr>
        <w:rFonts w:hint="default"/>
        <w:lang w:val="pl-PL" w:eastAsia="en-US" w:bidi="ar-SA"/>
      </w:rPr>
    </w:lvl>
    <w:lvl w:ilvl="3" w:tplc="DBD8A118">
      <w:numFmt w:val="bullet"/>
      <w:lvlText w:val="•"/>
      <w:lvlJc w:val="left"/>
      <w:pPr>
        <w:ind w:left="3410" w:hanging="284"/>
      </w:pPr>
      <w:rPr>
        <w:rFonts w:hint="default"/>
        <w:lang w:val="pl-PL" w:eastAsia="en-US" w:bidi="ar-SA"/>
      </w:rPr>
    </w:lvl>
    <w:lvl w:ilvl="4" w:tplc="883E3084">
      <w:numFmt w:val="bullet"/>
      <w:lvlText w:val="•"/>
      <w:lvlJc w:val="left"/>
      <w:pPr>
        <w:ind w:left="4400" w:hanging="284"/>
      </w:pPr>
      <w:rPr>
        <w:rFonts w:hint="default"/>
        <w:lang w:val="pl-PL" w:eastAsia="en-US" w:bidi="ar-SA"/>
      </w:rPr>
    </w:lvl>
    <w:lvl w:ilvl="5" w:tplc="B2EECA32">
      <w:numFmt w:val="bullet"/>
      <w:lvlText w:val="•"/>
      <w:lvlJc w:val="left"/>
      <w:pPr>
        <w:ind w:left="5390" w:hanging="284"/>
      </w:pPr>
      <w:rPr>
        <w:rFonts w:hint="default"/>
        <w:lang w:val="pl-PL" w:eastAsia="en-US" w:bidi="ar-SA"/>
      </w:rPr>
    </w:lvl>
    <w:lvl w:ilvl="6" w:tplc="7A801696">
      <w:numFmt w:val="bullet"/>
      <w:lvlText w:val="•"/>
      <w:lvlJc w:val="left"/>
      <w:pPr>
        <w:ind w:left="6380" w:hanging="284"/>
      </w:pPr>
      <w:rPr>
        <w:rFonts w:hint="default"/>
        <w:lang w:val="pl-PL" w:eastAsia="en-US" w:bidi="ar-SA"/>
      </w:rPr>
    </w:lvl>
    <w:lvl w:ilvl="7" w:tplc="BCAE0F7A">
      <w:numFmt w:val="bullet"/>
      <w:lvlText w:val="•"/>
      <w:lvlJc w:val="left"/>
      <w:pPr>
        <w:ind w:left="7370" w:hanging="284"/>
      </w:pPr>
      <w:rPr>
        <w:rFonts w:hint="default"/>
        <w:lang w:val="pl-PL" w:eastAsia="en-US" w:bidi="ar-SA"/>
      </w:rPr>
    </w:lvl>
    <w:lvl w:ilvl="8" w:tplc="36188428">
      <w:numFmt w:val="bullet"/>
      <w:lvlText w:val="•"/>
      <w:lvlJc w:val="left"/>
      <w:pPr>
        <w:ind w:left="8360" w:hanging="284"/>
      </w:pPr>
      <w:rPr>
        <w:rFonts w:hint="default"/>
        <w:lang w:val="pl-PL" w:eastAsia="en-US" w:bidi="ar-SA"/>
      </w:rPr>
    </w:lvl>
  </w:abstractNum>
  <w:abstractNum w:abstractNumId="9" w15:restartNumberingAfterBreak="0">
    <w:nsid w:val="1A78291F"/>
    <w:multiLevelType w:val="hybridMultilevel"/>
    <w:tmpl w:val="BBD6955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F76E7"/>
    <w:multiLevelType w:val="hybridMultilevel"/>
    <w:tmpl w:val="DCE25988"/>
    <w:lvl w:ilvl="0" w:tplc="19005AFC">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4A5380"/>
    <w:multiLevelType w:val="hybridMultilevel"/>
    <w:tmpl w:val="0AC2FF76"/>
    <w:lvl w:ilvl="0" w:tplc="03624980">
      <w:start w:val="1"/>
      <w:numFmt w:val="decimal"/>
      <w:lvlText w:val="%1."/>
      <w:lvlJc w:val="left"/>
      <w:pPr>
        <w:tabs>
          <w:tab w:val="num" w:pos="720"/>
        </w:tabs>
        <w:ind w:left="720" w:hanging="360"/>
      </w:pPr>
      <w:rPr>
        <w:rFonts w:hint="default"/>
        <w:b w:val="0"/>
      </w:rPr>
    </w:lvl>
    <w:lvl w:ilvl="1" w:tplc="33EC38F8">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FF07771"/>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F154E4"/>
    <w:multiLevelType w:val="hybridMultilevel"/>
    <w:tmpl w:val="88EE72FC"/>
    <w:lvl w:ilvl="0" w:tplc="FFFFFFFF">
      <w:start w:val="1"/>
      <w:numFmt w:val="decimal"/>
      <w:lvlText w:val="%1)"/>
      <w:lvlJc w:val="left"/>
      <w:pPr>
        <w:ind w:left="1854" w:hanging="360"/>
      </w:pPr>
      <w:rPr>
        <w:b w:val="0"/>
        <w:bCs w:val="0"/>
      </w:rPr>
    </w:lvl>
    <w:lvl w:ilvl="1" w:tplc="FFFFFFFF">
      <w:start w:val="1"/>
      <w:numFmt w:val="lowerLetter"/>
      <w:lvlText w:val="%2)"/>
      <w:lvlJc w:val="left"/>
      <w:pPr>
        <w:ind w:left="1837" w:hanging="560"/>
      </w:pPr>
      <w:rPr>
        <w:rFonts w:hint="default"/>
      </w:rPr>
    </w:lvl>
    <w:lvl w:ilvl="2" w:tplc="FFFFFFFF">
      <w:start w:val="1"/>
      <w:numFmt w:val="decimal"/>
      <w:lvlText w:val="%3)"/>
      <w:lvlJc w:val="left"/>
      <w:pPr>
        <w:ind w:left="2907" w:hanging="360"/>
      </w:pPr>
      <w:rPr>
        <w:sz w:val="21"/>
        <w:szCs w:val="21"/>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6FE2A16"/>
    <w:multiLevelType w:val="hybridMultilevel"/>
    <w:tmpl w:val="FD2644DA"/>
    <w:lvl w:ilvl="0" w:tplc="E70C75D4">
      <w:start w:val="1"/>
      <w:numFmt w:val="lowerLetter"/>
      <w:lvlText w:val="%1)"/>
      <w:lvlJc w:val="left"/>
      <w:pPr>
        <w:ind w:left="440" w:hanging="284"/>
      </w:pPr>
      <w:rPr>
        <w:rFonts w:asciiTheme="minorHAnsi" w:hAnsiTheme="minorHAnsi" w:hint="default"/>
        <w:b w:val="0"/>
        <w:bCs w:val="0"/>
        <w:i w:val="0"/>
        <w:iCs w:val="0"/>
        <w:spacing w:val="-1"/>
        <w:w w:val="90"/>
        <w:sz w:val="24"/>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315F6"/>
    <w:multiLevelType w:val="hybridMultilevel"/>
    <w:tmpl w:val="6F4C56F6"/>
    <w:lvl w:ilvl="0" w:tplc="9434044E">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895ACB84">
      <w:start w:val="1"/>
      <w:numFmt w:val="decimal"/>
      <w:lvlText w:val="%2)"/>
      <w:lvlJc w:val="left"/>
      <w:pPr>
        <w:ind w:left="439" w:hanging="284"/>
      </w:pPr>
      <w:rPr>
        <w:rFonts w:ascii="Arial" w:eastAsia="Arial" w:hAnsi="Arial" w:cs="Arial" w:hint="default"/>
        <w:b w:val="0"/>
        <w:bCs w:val="0"/>
        <w:i w:val="0"/>
        <w:iCs w:val="0"/>
        <w:spacing w:val="-1"/>
        <w:w w:val="100"/>
        <w:sz w:val="22"/>
        <w:szCs w:val="22"/>
        <w:lang w:val="pl-PL" w:eastAsia="en-US" w:bidi="ar-SA"/>
      </w:rPr>
    </w:lvl>
    <w:lvl w:ilvl="2" w:tplc="43823B22">
      <w:numFmt w:val="bullet"/>
      <w:lvlText w:val="•"/>
      <w:lvlJc w:val="left"/>
      <w:pPr>
        <w:ind w:left="2420" w:hanging="284"/>
      </w:pPr>
      <w:rPr>
        <w:rFonts w:hint="default"/>
        <w:lang w:val="pl-PL" w:eastAsia="en-US" w:bidi="ar-SA"/>
      </w:rPr>
    </w:lvl>
    <w:lvl w:ilvl="3" w:tplc="111EF1F8">
      <w:numFmt w:val="bullet"/>
      <w:lvlText w:val="•"/>
      <w:lvlJc w:val="left"/>
      <w:pPr>
        <w:ind w:left="3410" w:hanging="284"/>
      </w:pPr>
      <w:rPr>
        <w:rFonts w:hint="default"/>
        <w:lang w:val="pl-PL" w:eastAsia="en-US" w:bidi="ar-SA"/>
      </w:rPr>
    </w:lvl>
    <w:lvl w:ilvl="4" w:tplc="52700450">
      <w:numFmt w:val="bullet"/>
      <w:lvlText w:val="•"/>
      <w:lvlJc w:val="left"/>
      <w:pPr>
        <w:ind w:left="4400" w:hanging="284"/>
      </w:pPr>
      <w:rPr>
        <w:rFonts w:hint="default"/>
        <w:lang w:val="pl-PL" w:eastAsia="en-US" w:bidi="ar-SA"/>
      </w:rPr>
    </w:lvl>
    <w:lvl w:ilvl="5" w:tplc="D5408BC4">
      <w:numFmt w:val="bullet"/>
      <w:lvlText w:val="•"/>
      <w:lvlJc w:val="left"/>
      <w:pPr>
        <w:ind w:left="5390" w:hanging="284"/>
      </w:pPr>
      <w:rPr>
        <w:rFonts w:hint="default"/>
        <w:lang w:val="pl-PL" w:eastAsia="en-US" w:bidi="ar-SA"/>
      </w:rPr>
    </w:lvl>
    <w:lvl w:ilvl="6" w:tplc="869C9D66">
      <w:numFmt w:val="bullet"/>
      <w:lvlText w:val="•"/>
      <w:lvlJc w:val="left"/>
      <w:pPr>
        <w:ind w:left="6380" w:hanging="284"/>
      </w:pPr>
      <w:rPr>
        <w:rFonts w:hint="default"/>
        <w:lang w:val="pl-PL" w:eastAsia="en-US" w:bidi="ar-SA"/>
      </w:rPr>
    </w:lvl>
    <w:lvl w:ilvl="7" w:tplc="017EB394">
      <w:numFmt w:val="bullet"/>
      <w:lvlText w:val="•"/>
      <w:lvlJc w:val="left"/>
      <w:pPr>
        <w:ind w:left="7370" w:hanging="284"/>
      </w:pPr>
      <w:rPr>
        <w:rFonts w:hint="default"/>
        <w:lang w:val="pl-PL" w:eastAsia="en-US" w:bidi="ar-SA"/>
      </w:rPr>
    </w:lvl>
    <w:lvl w:ilvl="8" w:tplc="DF64AAA8">
      <w:numFmt w:val="bullet"/>
      <w:lvlText w:val="•"/>
      <w:lvlJc w:val="left"/>
      <w:pPr>
        <w:ind w:left="8360" w:hanging="284"/>
      </w:pPr>
      <w:rPr>
        <w:rFonts w:hint="default"/>
        <w:lang w:val="pl-PL" w:eastAsia="en-US" w:bidi="ar-SA"/>
      </w:rPr>
    </w:lvl>
  </w:abstractNum>
  <w:abstractNum w:abstractNumId="16" w15:restartNumberingAfterBreak="0">
    <w:nsid w:val="2BDF38AF"/>
    <w:multiLevelType w:val="hybridMultilevel"/>
    <w:tmpl w:val="94FAD896"/>
    <w:lvl w:ilvl="0" w:tplc="A7D87A84">
      <w:start w:val="1"/>
      <w:numFmt w:val="decimal"/>
      <w:lvlText w:val="%1."/>
      <w:lvlJc w:val="left"/>
      <w:pPr>
        <w:ind w:left="464" w:hanging="308"/>
      </w:pPr>
      <w:rPr>
        <w:rFonts w:asciiTheme="minorHAnsi" w:eastAsia="Arial" w:hAnsiTheme="minorHAnsi" w:cs="Arial" w:hint="default"/>
        <w:b w:val="0"/>
        <w:bCs w:val="0"/>
        <w:i w:val="0"/>
        <w:iCs w:val="0"/>
        <w:spacing w:val="-1"/>
        <w:w w:val="100"/>
        <w:sz w:val="24"/>
        <w:szCs w:val="24"/>
        <w:lang w:val="pl-PL" w:eastAsia="en-US" w:bidi="ar-SA"/>
      </w:rPr>
    </w:lvl>
    <w:lvl w:ilvl="1" w:tplc="25B4D9B2">
      <w:start w:val="1"/>
      <w:numFmt w:val="decimal"/>
      <w:lvlText w:val="%2)"/>
      <w:lvlJc w:val="left"/>
      <w:pPr>
        <w:ind w:left="439" w:hanging="284"/>
      </w:pPr>
      <w:rPr>
        <w:rFonts w:asciiTheme="minorHAnsi" w:eastAsia="Arial" w:hAnsiTheme="minorHAnsi" w:cs="Arial" w:hint="default"/>
        <w:b w:val="0"/>
        <w:bCs w:val="0"/>
        <w:i w:val="0"/>
        <w:iCs w:val="0"/>
        <w:spacing w:val="-1"/>
        <w:w w:val="99"/>
        <w:sz w:val="24"/>
        <w:szCs w:val="24"/>
        <w:lang w:val="pl-PL" w:eastAsia="en-US" w:bidi="ar-SA"/>
      </w:rPr>
    </w:lvl>
    <w:lvl w:ilvl="2" w:tplc="C590C1EC">
      <w:start w:val="1"/>
      <w:numFmt w:val="lowerLetter"/>
      <w:lvlText w:val="%3)"/>
      <w:lvlJc w:val="left"/>
      <w:pPr>
        <w:ind w:left="439" w:hanging="284"/>
      </w:pPr>
      <w:rPr>
        <w:rFonts w:asciiTheme="minorHAnsi" w:eastAsia="Arial" w:hAnsiTheme="minorHAnsi" w:cs="Arial" w:hint="default"/>
        <w:b w:val="0"/>
        <w:bCs w:val="0"/>
        <w:i w:val="0"/>
        <w:iCs w:val="0"/>
        <w:spacing w:val="-1"/>
        <w:w w:val="100"/>
        <w:sz w:val="24"/>
        <w:szCs w:val="24"/>
        <w:lang w:val="pl-PL" w:eastAsia="en-US" w:bidi="ar-SA"/>
      </w:rPr>
    </w:lvl>
    <w:lvl w:ilvl="3" w:tplc="4BE0630C">
      <w:numFmt w:val="bullet"/>
      <w:lvlText w:val="•"/>
      <w:lvlJc w:val="left"/>
      <w:pPr>
        <w:ind w:left="2655" w:hanging="284"/>
      </w:pPr>
      <w:rPr>
        <w:rFonts w:hint="default"/>
        <w:lang w:val="pl-PL" w:eastAsia="en-US" w:bidi="ar-SA"/>
      </w:rPr>
    </w:lvl>
    <w:lvl w:ilvl="4" w:tplc="20FCC252">
      <w:numFmt w:val="bullet"/>
      <w:lvlText w:val="•"/>
      <w:lvlJc w:val="left"/>
      <w:pPr>
        <w:ind w:left="3753" w:hanging="284"/>
      </w:pPr>
      <w:rPr>
        <w:rFonts w:hint="default"/>
        <w:lang w:val="pl-PL" w:eastAsia="en-US" w:bidi="ar-SA"/>
      </w:rPr>
    </w:lvl>
    <w:lvl w:ilvl="5" w:tplc="5128EDD0">
      <w:numFmt w:val="bullet"/>
      <w:lvlText w:val="•"/>
      <w:lvlJc w:val="left"/>
      <w:pPr>
        <w:ind w:left="4851" w:hanging="284"/>
      </w:pPr>
      <w:rPr>
        <w:rFonts w:hint="default"/>
        <w:lang w:val="pl-PL" w:eastAsia="en-US" w:bidi="ar-SA"/>
      </w:rPr>
    </w:lvl>
    <w:lvl w:ilvl="6" w:tplc="F02437B6">
      <w:numFmt w:val="bullet"/>
      <w:lvlText w:val="•"/>
      <w:lvlJc w:val="left"/>
      <w:pPr>
        <w:ind w:left="5948" w:hanging="284"/>
      </w:pPr>
      <w:rPr>
        <w:rFonts w:hint="default"/>
        <w:lang w:val="pl-PL" w:eastAsia="en-US" w:bidi="ar-SA"/>
      </w:rPr>
    </w:lvl>
    <w:lvl w:ilvl="7" w:tplc="CDE8DDB6">
      <w:numFmt w:val="bullet"/>
      <w:lvlText w:val="•"/>
      <w:lvlJc w:val="left"/>
      <w:pPr>
        <w:ind w:left="7046" w:hanging="284"/>
      </w:pPr>
      <w:rPr>
        <w:rFonts w:hint="default"/>
        <w:lang w:val="pl-PL" w:eastAsia="en-US" w:bidi="ar-SA"/>
      </w:rPr>
    </w:lvl>
    <w:lvl w:ilvl="8" w:tplc="2B026702">
      <w:numFmt w:val="bullet"/>
      <w:lvlText w:val="•"/>
      <w:lvlJc w:val="left"/>
      <w:pPr>
        <w:ind w:left="8144" w:hanging="284"/>
      </w:pPr>
      <w:rPr>
        <w:rFonts w:hint="default"/>
        <w:lang w:val="pl-PL" w:eastAsia="en-US" w:bidi="ar-SA"/>
      </w:rPr>
    </w:lvl>
  </w:abstractNum>
  <w:abstractNum w:abstractNumId="17" w15:restartNumberingAfterBreak="0">
    <w:nsid w:val="2C2B389B"/>
    <w:multiLevelType w:val="hybridMultilevel"/>
    <w:tmpl w:val="82E292EC"/>
    <w:lvl w:ilvl="0" w:tplc="D5745012">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491C1100">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8DDCA458">
      <w:numFmt w:val="bullet"/>
      <w:lvlText w:val="•"/>
      <w:lvlJc w:val="left"/>
      <w:pPr>
        <w:ind w:left="2420" w:hanging="284"/>
      </w:pPr>
      <w:rPr>
        <w:rFonts w:hint="default"/>
        <w:lang w:val="pl-PL" w:eastAsia="en-US" w:bidi="ar-SA"/>
      </w:rPr>
    </w:lvl>
    <w:lvl w:ilvl="3" w:tplc="4F4CAB52">
      <w:numFmt w:val="bullet"/>
      <w:lvlText w:val="•"/>
      <w:lvlJc w:val="left"/>
      <w:pPr>
        <w:ind w:left="3410" w:hanging="284"/>
      </w:pPr>
      <w:rPr>
        <w:rFonts w:hint="default"/>
        <w:lang w:val="pl-PL" w:eastAsia="en-US" w:bidi="ar-SA"/>
      </w:rPr>
    </w:lvl>
    <w:lvl w:ilvl="4" w:tplc="19C29104">
      <w:numFmt w:val="bullet"/>
      <w:lvlText w:val="•"/>
      <w:lvlJc w:val="left"/>
      <w:pPr>
        <w:ind w:left="4400" w:hanging="284"/>
      </w:pPr>
      <w:rPr>
        <w:rFonts w:hint="default"/>
        <w:lang w:val="pl-PL" w:eastAsia="en-US" w:bidi="ar-SA"/>
      </w:rPr>
    </w:lvl>
    <w:lvl w:ilvl="5" w:tplc="EDE29F24">
      <w:numFmt w:val="bullet"/>
      <w:lvlText w:val="•"/>
      <w:lvlJc w:val="left"/>
      <w:pPr>
        <w:ind w:left="5390" w:hanging="284"/>
      </w:pPr>
      <w:rPr>
        <w:rFonts w:hint="default"/>
        <w:lang w:val="pl-PL" w:eastAsia="en-US" w:bidi="ar-SA"/>
      </w:rPr>
    </w:lvl>
    <w:lvl w:ilvl="6" w:tplc="BEF697B4">
      <w:numFmt w:val="bullet"/>
      <w:lvlText w:val="•"/>
      <w:lvlJc w:val="left"/>
      <w:pPr>
        <w:ind w:left="6380" w:hanging="284"/>
      </w:pPr>
      <w:rPr>
        <w:rFonts w:hint="default"/>
        <w:lang w:val="pl-PL" w:eastAsia="en-US" w:bidi="ar-SA"/>
      </w:rPr>
    </w:lvl>
    <w:lvl w:ilvl="7" w:tplc="62303214">
      <w:numFmt w:val="bullet"/>
      <w:lvlText w:val="•"/>
      <w:lvlJc w:val="left"/>
      <w:pPr>
        <w:ind w:left="7370" w:hanging="284"/>
      </w:pPr>
      <w:rPr>
        <w:rFonts w:hint="default"/>
        <w:lang w:val="pl-PL" w:eastAsia="en-US" w:bidi="ar-SA"/>
      </w:rPr>
    </w:lvl>
    <w:lvl w:ilvl="8" w:tplc="AA0CFA14">
      <w:numFmt w:val="bullet"/>
      <w:lvlText w:val="•"/>
      <w:lvlJc w:val="left"/>
      <w:pPr>
        <w:ind w:left="8360" w:hanging="284"/>
      </w:pPr>
      <w:rPr>
        <w:rFonts w:hint="default"/>
        <w:lang w:val="pl-PL" w:eastAsia="en-US" w:bidi="ar-SA"/>
      </w:rPr>
    </w:lvl>
  </w:abstractNum>
  <w:abstractNum w:abstractNumId="18" w15:restartNumberingAfterBreak="0">
    <w:nsid w:val="2C5E4FA0"/>
    <w:multiLevelType w:val="hybridMultilevel"/>
    <w:tmpl w:val="0E96FB56"/>
    <w:lvl w:ilvl="0" w:tplc="D63C4666">
      <w:start w:val="1"/>
      <w:numFmt w:val="lowerLetter"/>
      <w:lvlText w:val="%1)"/>
      <w:lvlJc w:val="left"/>
      <w:pPr>
        <w:ind w:left="876" w:hanging="360"/>
      </w:pPr>
      <w:rPr>
        <w:rFonts w:asciiTheme="minorHAnsi" w:hAnsiTheme="minorHAnsi" w:cs="Times New Roman" w:hint="default"/>
        <w:sz w:val="24"/>
        <w:szCs w:val="24"/>
      </w:r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19" w15:restartNumberingAfterBreak="0">
    <w:nsid w:val="2F6E3C91"/>
    <w:multiLevelType w:val="hybridMultilevel"/>
    <w:tmpl w:val="7C264908"/>
    <w:lvl w:ilvl="0" w:tplc="3CA26792">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D8FE1CFE">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BCBE4102">
      <w:numFmt w:val="bullet"/>
      <w:lvlText w:val="-"/>
      <w:lvlJc w:val="left"/>
      <w:pPr>
        <w:ind w:left="439" w:hanging="135"/>
      </w:pPr>
      <w:rPr>
        <w:rFonts w:ascii="Arial" w:eastAsia="Arial" w:hAnsi="Arial" w:cs="Arial" w:hint="default"/>
        <w:spacing w:val="0"/>
        <w:w w:val="100"/>
        <w:lang w:val="pl-PL" w:eastAsia="en-US" w:bidi="ar-SA"/>
      </w:rPr>
    </w:lvl>
    <w:lvl w:ilvl="3" w:tplc="362EEF0A">
      <w:numFmt w:val="bullet"/>
      <w:lvlText w:val="•"/>
      <w:lvlJc w:val="left"/>
      <w:pPr>
        <w:ind w:left="3410" w:hanging="135"/>
      </w:pPr>
      <w:rPr>
        <w:rFonts w:hint="default"/>
        <w:lang w:val="pl-PL" w:eastAsia="en-US" w:bidi="ar-SA"/>
      </w:rPr>
    </w:lvl>
    <w:lvl w:ilvl="4" w:tplc="DAD813D8">
      <w:numFmt w:val="bullet"/>
      <w:lvlText w:val="•"/>
      <w:lvlJc w:val="left"/>
      <w:pPr>
        <w:ind w:left="4400" w:hanging="135"/>
      </w:pPr>
      <w:rPr>
        <w:rFonts w:hint="default"/>
        <w:lang w:val="pl-PL" w:eastAsia="en-US" w:bidi="ar-SA"/>
      </w:rPr>
    </w:lvl>
    <w:lvl w:ilvl="5" w:tplc="8826C3C6">
      <w:numFmt w:val="bullet"/>
      <w:lvlText w:val="•"/>
      <w:lvlJc w:val="left"/>
      <w:pPr>
        <w:ind w:left="5390" w:hanging="135"/>
      </w:pPr>
      <w:rPr>
        <w:rFonts w:hint="default"/>
        <w:lang w:val="pl-PL" w:eastAsia="en-US" w:bidi="ar-SA"/>
      </w:rPr>
    </w:lvl>
    <w:lvl w:ilvl="6" w:tplc="37E82708">
      <w:numFmt w:val="bullet"/>
      <w:lvlText w:val="•"/>
      <w:lvlJc w:val="left"/>
      <w:pPr>
        <w:ind w:left="6380" w:hanging="135"/>
      </w:pPr>
      <w:rPr>
        <w:rFonts w:hint="default"/>
        <w:lang w:val="pl-PL" w:eastAsia="en-US" w:bidi="ar-SA"/>
      </w:rPr>
    </w:lvl>
    <w:lvl w:ilvl="7" w:tplc="C0A85F36">
      <w:numFmt w:val="bullet"/>
      <w:lvlText w:val="•"/>
      <w:lvlJc w:val="left"/>
      <w:pPr>
        <w:ind w:left="7370" w:hanging="135"/>
      </w:pPr>
      <w:rPr>
        <w:rFonts w:hint="default"/>
        <w:lang w:val="pl-PL" w:eastAsia="en-US" w:bidi="ar-SA"/>
      </w:rPr>
    </w:lvl>
    <w:lvl w:ilvl="8" w:tplc="2CA28D60">
      <w:numFmt w:val="bullet"/>
      <w:lvlText w:val="•"/>
      <w:lvlJc w:val="left"/>
      <w:pPr>
        <w:ind w:left="8360" w:hanging="135"/>
      </w:pPr>
      <w:rPr>
        <w:rFonts w:hint="default"/>
        <w:lang w:val="pl-PL" w:eastAsia="en-US" w:bidi="ar-SA"/>
      </w:rPr>
    </w:lvl>
  </w:abstractNum>
  <w:abstractNum w:abstractNumId="20" w15:restartNumberingAfterBreak="0">
    <w:nsid w:val="3082358A"/>
    <w:multiLevelType w:val="hybridMultilevel"/>
    <w:tmpl w:val="4116716E"/>
    <w:lvl w:ilvl="0" w:tplc="B8B8E88E">
      <w:start w:val="1"/>
      <w:numFmt w:val="decimal"/>
      <w:lvlText w:val="%1)"/>
      <w:lvlJc w:val="left"/>
      <w:pPr>
        <w:ind w:left="440" w:hanging="284"/>
      </w:pPr>
      <w:rPr>
        <w:rFonts w:ascii="Arial" w:eastAsia="Arial" w:hAnsi="Arial" w:cs="Arial" w:hint="default"/>
        <w:b w:val="0"/>
        <w:bCs w:val="0"/>
        <w:i w:val="0"/>
        <w:iCs w:val="0"/>
        <w:spacing w:val="-1"/>
        <w:w w:val="9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384FCE"/>
    <w:multiLevelType w:val="hybridMultilevel"/>
    <w:tmpl w:val="0F1C0202"/>
    <w:lvl w:ilvl="0" w:tplc="627CAAA4">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2"/>
        <w:lang w:val="pl-PL" w:eastAsia="en-US" w:bidi="ar-SA"/>
      </w:rPr>
    </w:lvl>
    <w:lvl w:ilvl="1" w:tplc="B8B8E88E">
      <w:start w:val="1"/>
      <w:numFmt w:val="decimal"/>
      <w:lvlText w:val="%2)"/>
      <w:lvlJc w:val="left"/>
      <w:pPr>
        <w:ind w:left="440" w:hanging="284"/>
      </w:pPr>
      <w:rPr>
        <w:rFonts w:ascii="Arial" w:eastAsia="Arial" w:hAnsi="Arial" w:cs="Arial" w:hint="default"/>
        <w:b w:val="0"/>
        <w:bCs w:val="0"/>
        <w:i w:val="0"/>
        <w:iCs w:val="0"/>
        <w:spacing w:val="-1"/>
        <w:w w:val="90"/>
        <w:sz w:val="22"/>
        <w:szCs w:val="22"/>
        <w:lang w:val="pl-PL" w:eastAsia="en-US" w:bidi="ar-SA"/>
      </w:rPr>
    </w:lvl>
    <w:lvl w:ilvl="2" w:tplc="7C8A1AA6">
      <w:start w:val="1"/>
      <w:numFmt w:val="lowerLetter"/>
      <w:lvlText w:val="%3)"/>
      <w:lvlJc w:val="left"/>
      <w:pPr>
        <w:ind w:left="439" w:hanging="284"/>
      </w:pPr>
      <w:rPr>
        <w:rFonts w:asciiTheme="minorHAnsi" w:eastAsia="Arial" w:hAnsiTheme="minorHAnsi" w:cs="Arial" w:hint="default"/>
        <w:b w:val="0"/>
        <w:bCs w:val="0"/>
        <w:i w:val="0"/>
        <w:iCs w:val="0"/>
        <w:spacing w:val="-1"/>
        <w:w w:val="91"/>
        <w:sz w:val="24"/>
        <w:szCs w:val="24"/>
        <w:lang w:val="pl-PL" w:eastAsia="en-US" w:bidi="ar-SA"/>
      </w:rPr>
    </w:lvl>
    <w:lvl w:ilvl="3" w:tplc="58867A46">
      <w:numFmt w:val="bullet"/>
      <w:lvlText w:val="•"/>
      <w:lvlJc w:val="left"/>
      <w:pPr>
        <w:ind w:left="2671" w:hanging="284"/>
      </w:pPr>
      <w:rPr>
        <w:rFonts w:hint="default"/>
        <w:lang w:val="pl-PL" w:eastAsia="en-US" w:bidi="ar-SA"/>
      </w:rPr>
    </w:lvl>
    <w:lvl w:ilvl="4" w:tplc="4258BFF6">
      <w:numFmt w:val="bullet"/>
      <w:lvlText w:val="•"/>
      <w:lvlJc w:val="left"/>
      <w:pPr>
        <w:ind w:left="3766" w:hanging="284"/>
      </w:pPr>
      <w:rPr>
        <w:rFonts w:hint="default"/>
        <w:lang w:val="pl-PL" w:eastAsia="en-US" w:bidi="ar-SA"/>
      </w:rPr>
    </w:lvl>
    <w:lvl w:ilvl="5" w:tplc="F796D286">
      <w:numFmt w:val="bullet"/>
      <w:lvlText w:val="•"/>
      <w:lvlJc w:val="left"/>
      <w:pPr>
        <w:ind w:left="4862" w:hanging="284"/>
      </w:pPr>
      <w:rPr>
        <w:rFonts w:hint="default"/>
        <w:lang w:val="pl-PL" w:eastAsia="en-US" w:bidi="ar-SA"/>
      </w:rPr>
    </w:lvl>
    <w:lvl w:ilvl="6" w:tplc="D9A6511A">
      <w:numFmt w:val="bullet"/>
      <w:lvlText w:val="•"/>
      <w:lvlJc w:val="left"/>
      <w:pPr>
        <w:ind w:left="5957" w:hanging="284"/>
      </w:pPr>
      <w:rPr>
        <w:rFonts w:hint="default"/>
        <w:lang w:val="pl-PL" w:eastAsia="en-US" w:bidi="ar-SA"/>
      </w:rPr>
    </w:lvl>
    <w:lvl w:ilvl="7" w:tplc="A942C98E">
      <w:numFmt w:val="bullet"/>
      <w:lvlText w:val="•"/>
      <w:lvlJc w:val="left"/>
      <w:pPr>
        <w:ind w:left="7053" w:hanging="284"/>
      </w:pPr>
      <w:rPr>
        <w:rFonts w:hint="default"/>
        <w:lang w:val="pl-PL" w:eastAsia="en-US" w:bidi="ar-SA"/>
      </w:rPr>
    </w:lvl>
    <w:lvl w:ilvl="8" w:tplc="04B881F0">
      <w:numFmt w:val="bullet"/>
      <w:lvlText w:val="•"/>
      <w:lvlJc w:val="left"/>
      <w:pPr>
        <w:ind w:left="8148" w:hanging="284"/>
      </w:pPr>
      <w:rPr>
        <w:rFonts w:hint="default"/>
        <w:lang w:val="pl-PL" w:eastAsia="en-US" w:bidi="ar-SA"/>
      </w:rPr>
    </w:lvl>
  </w:abstractNum>
  <w:abstractNum w:abstractNumId="22" w15:restartNumberingAfterBreak="0">
    <w:nsid w:val="3BEC106E"/>
    <w:multiLevelType w:val="hybridMultilevel"/>
    <w:tmpl w:val="E36A04A0"/>
    <w:lvl w:ilvl="0" w:tplc="DA54768E">
      <w:start w:val="1"/>
      <w:numFmt w:val="lowerLetter"/>
      <w:lvlText w:val="%1)"/>
      <w:lvlJc w:val="left"/>
      <w:pPr>
        <w:ind w:left="564" w:hanging="408"/>
      </w:pPr>
      <w:rPr>
        <w:rFonts w:ascii="Arial" w:eastAsia="Arial" w:hAnsi="Arial" w:cs="Arial" w:hint="default"/>
        <w:b w:val="0"/>
        <w:bCs w:val="0"/>
        <w:i w:val="0"/>
        <w:iCs w:val="0"/>
        <w:spacing w:val="-1"/>
        <w:w w:val="100"/>
        <w:sz w:val="22"/>
        <w:szCs w:val="22"/>
        <w:lang w:val="pl-PL" w:eastAsia="en-US" w:bidi="ar-SA"/>
      </w:rPr>
    </w:lvl>
    <w:lvl w:ilvl="1" w:tplc="C6DED6F8">
      <w:numFmt w:val="bullet"/>
      <w:lvlText w:val="•"/>
      <w:lvlJc w:val="left"/>
      <w:pPr>
        <w:ind w:left="1538" w:hanging="408"/>
      </w:pPr>
      <w:rPr>
        <w:rFonts w:hint="default"/>
        <w:lang w:val="pl-PL" w:eastAsia="en-US" w:bidi="ar-SA"/>
      </w:rPr>
    </w:lvl>
    <w:lvl w:ilvl="2" w:tplc="8DB6E61A">
      <w:numFmt w:val="bullet"/>
      <w:lvlText w:val="•"/>
      <w:lvlJc w:val="left"/>
      <w:pPr>
        <w:ind w:left="2516" w:hanging="408"/>
      </w:pPr>
      <w:rPr>
        <w:rFonts w:hint="default"/>
        <w:lang w:val="pl-PL" w:eastAsia="en-US" w:bidi="ar-SA"/>
      </w:rPr>
    </w:lvl>
    <w:lvl w:ilvl="3" w:tplc="289C549C">
      <w:numFmt w:val="bullet"/>
      <w:lvlText w:val="•"/>
      <w:lvlJc w:val="left"/>
      <w:pPr>
        <w:ind w:left="3494" w:hanging="408"/>
      </w:pPr>
      <w:rPr>
        <w:rFonts w:hint="default"/>
        <w:lang w:val="pl-PL" w:eastAsia="en-US" w:bidi="ar-SA"/>
      </w:rPr>
    </w:lvl>
    <w:lvl w:ilvl="4" w:tplc="62D88764">
      <w:numFmt w:val="bullet"/>
      <w:lvlText w:val="•"/>
      <w:lvlJc w:val="left"/>
      <w:pPr>
        <w:ind w:left="4472" w:hanging="408"/>
      </w:pPr>
      <w:rPr>
        <w:rFonts w:hint="default"/>
        <w:lang w:val="pl-PL" w:eastAsia="en-US" w:bidi="ar-SA"/>
      </w:rPr>
    </w:lvl>
    <w:lvl w:ilvl="5" w:tplc="8500CD10">
      <w:numFmt w:val="bullet"/>
      <w:lvlText w:val="•"/>
      <w:lvlJc w:val="left"/>
      <w:pPr>
        <w:ind w:left="5450" w:hanging="408"/>
      </w:pPr>
      <w:rPr>
        <w:rFonts w:hint="default"/>
        <w:lang w:val="pl-PL" w:eastAsia="en-US" w:bidi="ar-SA"/>
      </w:rPr>
    </w:lvl>
    <w:lvl w:ilvl="6" w:tplc="8D6CF3C8">
      <w:numFmt w:val="bullet"/>
      <w:lvlText w:val="•"/>
      <w:lvlJc w:val="left"/>
      <w:pPr>
        <w:ind w:left="6428" w:hanging="408"/>
      </w:pPr>
      <w:rPr>
        <w:rFonts w:hint="default"/>
        <w:lang w:val="pl-PL" w:eastAsia="en-US" w:bidi="ar-SA"/>
      </w:rPr>
    </w:lvl>
    <w:lvl w:ilvl="7" w:tplc="DC64857A">
      <w:numFmt w:val="bullet"/>
      <w:lvlText w:val="•"/>
      <w:lvlJc w:val="left"/>
      <w:pPr>
        <w:ind w:left="7406" w:hanging="408"/>
      </w:pPr>
      <w:rPr>
        <w:rFonts w:hint="default"/>
        <w:lang w:val="pl-PL" w:eastAsia="en-US" w:bidi="ar-SA"/>
      </w:rPr>
    </w:lvl>
    <w:lvl w:ilvl="8" w:tplc="0A70C008">
      <w:numFmt w:val="bullet"/>
      <w:lvlText w:val="•"/>
      <w:lvlJc w:val="left"/>
      <w:pPr>
        <w:ind w:left="8384" w:hanging="408"/>
      </w:pPr>
      <w:rPr>
        <w:rFonts w:hint="default"/>
        <w:lang w:val="pl-PL" w:eastAsia="en-US" w:bidi="ar-SA"/>
      </w:rPr>
    </w:lvl>
  </w:abstractNum>
  <w:abstractNum w:abstractNumId="23" w15:restartNumberingAfterBreak="0">
    <w:nsid w:val="3F5C65FE"/>
    <w:multiLevelType w:val="hybridMultilevel"/>
    <w:tmpl w:val="D278C81C"/>
    <w:lvl w:ilvl="0" w:tplc="6478EFD4">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EE127B"/>
    <w:multiLevelType w:val="hybridMultilevel"/>
    <w:tmpl w:val="DC0E8704"/>
    <w:lvl w:ilvl="0" w:tplc="0536500C">
      <w:start w:val="1"/>
      <w:numFmt w:val="decimal"/>
      <w:lvlText w:val="%1."/>
      <w:lvlJc w:val="left"/>
      <w:pPr>
        <w:ind w:left="440" w:hanging="284"/>
      </w:pPr>
      <w:rPr>
        <w:rFonts w:asciiTheme="minorHAnsi" w:eastAsia="Times New Roman" w:hAnsiTheme="minorHAnsi" w:cs="Times New Roman"/>
        <w:b w:val="0"/>
        <w:bCs w:val="0"/>
        <w:i w:val="0"/>
        <w:iCs w:val="0"/>
        <w:spacing w:val="-1"/>
        <w:w w:val="100"/>
        <w:sz w:val="22"/>
        <w:szCs w:val="22"/>
        <w:lang w:val="pl-PL" w:eastAsia="en-US" w:bidi="ar-SA"/>
      </w:rPr>
    </w:lvl>
    <w:lvl w:ilvl="1" w:tplc="EB801F6C">
      <w:start w:val="1"/>
      <w:numFmt w:val="decimal"/>
      <w:lvlText w:val="%2)"/>
      <w:lvlJc w:val="left"/>
      <w:pPr>
        <w:ind w:left="440" w:hanging="284"/>
      </w:pPr>
      <w:rPr>
        <w:rFonts w:ascii="Arial" w:eastAsia="Arial" w:hAnsi="Arial" w:cs="Arial" w:hint="default"/>
        <w:b w:val="0"/>
        <w:bCs w:val="0"/>
        <w:i w:val="0"/>
        <w:iCs w:val="0"/>
        <w:spacing w:val="0"/>
        <w:w w:val="99"/>
        <w:sz w:val="18"/>
        <w:szCs w:val="18"/>
        <w:lang w:val="pl-PL" w:eastAsia="en-US" w:bidi="ar-SA"/>
      </w:rPr>
    </w:lvl>
    <w:lvl w:ilvl="2" w:tplc="EBA6C9E2">
      <w:numFmt w:val="bullet"/>
      <w:lvlText w:val="•"/>
      <w:lvlJc w:val="left"/>
      <w:pPr>
        <w:ind w:left="2420" w:hanging="284"/>
      </w:pPr>
      <w:rPr>
        <w:rFonts w:hint="default"/>
        <w:lang w:val="pl-PL" w:eastAsia="en-US" w:bidi="ar-SA"/>
      </w:rPr>
    </w:lvl>
    <w:lvl w:ilvl="3" w:tplc="68BEB190">
      <w:numFmt w:val="bullet"/>
      <w:lvlText w:val="•"/>
      <w:lvlJc w:val="left"/>
      <w:pPr>
        <w:ind w:left="3410" w:hanging="284"/>
      </w:pPr>
      <w:rPr>
        <w:rFonts w:hint="default"/>
        <w:lang w:val="pl-PL" w:eastAsia="en-US" w:bidi="ar-SA"/>
      </w:rPr>
    </w:lvl>
    <w:lvl w:ilvl="4" w:tplc="5F84DAE0">
      <w:numFmt w:val="bullet"/>
      <w:lvlText w:val="•"/>
      <w:lvlJc w:val="left"/>
      <w:pPr>
        <w:ind w:left="4400" w:hanging="284"/>
      </w:pPr>
      <w:rPr>
        <w:rFonts w:hint="default"/>
        <w:lang w:val="pl-PL" w:eastAsia="en-US" w:bidi="ar-SA"/>
      </w:rPr>
    </w:lvl>
    <w:lvl w:ilvl="5" w:tplc="504624BC">
      <w:numFmt w:val="bullet"/>
      <w:lvlText w:val="•"/>
      <w:lvlJc w:val="left"/>
      <w:pPr>
        <w:ind w:left="5390" w:hanging="284"/>
      </w:pPr>
      <w:rPr>
        <w:rFonts w:hint="default"/>
        <w:lang w:val="pl-PL" w:eastAsia="en-US" w:bidi="ar-SA"/>
      </w:rPr>
    </w:lvl>
    <w:lvl w:ilvl="6" w:tplc="CC345E1C">
      <w:numFmt w:val="bullet"/>
      <w:lvlText w:val="•"/>
      <w:lvlJc w:val="left"/>
      <w:pPr>
        <w:ind w:left="6380" w:hanging="284"/>
      </w:pPr>
      <w:rPr>
        <w:rFonts w:hint="default"/>
        <w:lang w:val="pl-PL" w:eastAsia="en-US" w:bidi="ar-SA"/>
      </w:rPr>
    </w:lvl>
    <w:lvl w:ilvl="7" w:tplc="E7C0414C">
      <w:numFmt w:val="bullet"/>
      <w:lvlText w:val="•"/>
      <w:lvlJc w:val="left"/>
      <w:pPr>
        <w:ind w:left="7370" w:hanging="284"/>
      </w:pPr>
      <w:rPr>
        <w:rFonts w:hint="default"/>
        <w:lang w:val="pl-PL" w:eastAsia="en-US" w:bidi="ar-SA"/>
      </w:rPr>
    </w:lvl>
    <w:lvl w:ilvl="8" w:tplc="8D4E847E">
      <w:numFmt w:val="bullet"/>
      <w:lvlText w:val="•"/>
      <w:lvlJc w:val="left"/>
      <w:pPr>
        <w:ind w:left="8360" w:hanging="284"/>
      </w:pPr>
      <w:rPr>
        <w:rFonts w:hint="default"/>
        <w:lang w:val="pl-PL" w:eastAsia="en-US" w:bidi="ar-SA"/>
      </w:rPr>
    </w:lvl>
  </w:abstractNum>
  <w:abstractNum w:abstractNumId="25" w15:restartNumberingAfterBreak="0">
    <w:nsid w:val="441E015D"/>
    <w:multiLevelType w:val="hybridMultilevel"/>
    <w:tmpl w:val="D35C04AC"/>
    <w:lvl w:ilvl="0" w:tplc="8952AB72">
      <w:start w:val="1"/>
      <w:numFmt w:val="decimal"/>
      <w:lvlText w:val="%1."/>
      <w:lvlJc w:val="left"/>
      <w:pPr>
        <w:ind w:left="440" w:hanging="296"/>
      </w:pPr>
      <w:rPr>
        <w:rFonts w:asciiTheme="minorHAnsi" w:eastAsia="Arial" w:hAnsiTheme="minorHAnsi" w:cs="Arial" w:hint="default"/>
        <w:b w:val="0"/>
        <w:bCs w:val="0"/>
        <w:i w:val="0"/>
        <w:iCs w:val="0"/>
        <w:spacing w:val="-1"/>
        <w:w w:val="100"/>
        <w:sz w:val="24"/>
        <w:szCs w:val="22"/>
        <w:lang w:val="pl-PL" w:eastAsia="en-US" w:bidi="ar-SA"/>
      </w:rPr>
    </w:lvl>
    <w:lvl w:ilvl="1" w:tplc="61C65952">
      <w:start w:val="1"/>
      <w:numFmt w:val="decimal"/>
      <w:lvlText w:val="%2)"/>
      <w:lvlJc w:val="left"/>
      <w:pPr>
        <w:ind w:left="439" w:hanging="284"/>
      </w:pPr>
      <w:rPr>
        <w:rFonts w:asciiTheme="minorHAnsi" w:eastAsia="Arial" w:hAnsiTheme="minorHAnsi" w:cs="Arial" w:hint="default"/>
        <w:b w:val="0"/>
        <w:bCs w:val="0"/>
        <w:i w:val="0"/>
        <w:iCs w:val="0"/>
        <w:spacing w:val="-1"/>
        <w:w w:val="100"/>
        <w:sz w:val="24"/>
        <w:szCs w:val="22"/>
        <w:lang w:val="pl-PL" w:eastAsia="en-US" w:bidi="ar-SA"/>
      </w:rPr>
    </w:lvl>
    <w:lvl w:ilvl="2" w:tplc="8632BF12">
      <w:numFmt w:val="bullet"/>
      <w:lvlText w:val="•"/>
      <w:lvlJc w:val="left"/>
      <w:pPr>
        <w:ind w:left="2420" w:hanging="284"/>
      </w:pPr>
      <w:rPr>
        <w:rFonts w:hint="default"/>
        <w:lang w:val="pl-PL" w:eastAsia="en-US" w:bidi="ar-SA"/>
      </w:rPr>
    </w:lvl>
    <w:lvl w:ilvl="3" w:tplc="B49AE9C0">
      <w:numFmt w:val="bullet"/>
      <w:lvlText w:val="•"/>
      <w:lvlJc w:val="left"/>
      <w:pPr>
        <w:ind w:left="3410" w:hanging="284"/>
      </w:pPr>
      <w:rPr>
        <w:rFonts w:hint="default"/>
        <w:lang w:val="pl-PL" w:eastAsia="en-US" w:bidi="ar-SA"/>
      </w:rPr>
    </w:lvl>
    <w:lvl w:ilvl="4" w:tplc="027CBD8E">
      <w:numFmt w:val="bullet"/>
      <w:lvlText w:val="•"/>
      <w:lvlJc w:val="left"/>
      <w:pPr>
        <w:ind w:left="4400" w:hanging="284"/>
      </w:pPr>
      <w:rPr>
        <w:rFonts w:hint="default"/>
        <w:lang w:val="pl-PL" w:eastAsia="en-US" w:bidi="ar-SA"/>
      </w:rPr>
    </w:lvl>
    <w:lvl w:ilvl="5" w:tplc="799843C2">
      <w:numFmt w:val="bullet"/>
      <w:lvlText w:val="•"/>
      <w:lvlJc w:val="left"/>
      <w:pPr>
        <w:ind w:left="5390" w:hanging="284"/>
      </w:pPr>
      <w:rPr>
        <w:rFonts w:hint="default"/>
        <w:lang w:val="pl-PL" w:eastAsia="en-US" w:bidi="ar-SA"/>
      </w:rPr>
    </w:lvl>
    <w:lvl w:ilvl="6" w:tplc="FABCA0B8">
      <w:numFmt w:val="bullet"/>
      <w:lvlText w:val="•"/>
      <w:lvlJc w:val="left"/>
      <w:pPr>
        <w:ind w:left="6380" w:hanging="284"/>
      </w:pPr>
      <w:rPr>
        <w:rFonts w:hint="default"/>
        <w:lang w:val="pl-PL" w:eastAsia="en-US" w:bidi="ar-SA"/>
      </w:rPr>
    </w:lvl>
    <w:lvl w:ilvl="7" w:tplc="36A47FD8">
      <w:numFmt w:val="bullet"/>
      <w:lvlText w:val="•"/>
      <w:lvlJc w:val="left"/>
      <w:pPr>
        <w:ind w:left="7370" w:hanging="284"/>
      </w:pPr>
      <w:rPr>
        <w:rFonts w:hint="default"/>
        <w:lang w:val="pl-PL" w:eastAsia="en-US" w:bidi="ar-SA"/>
      </w:rPr>
    </w:lvl>
    <w:lvl w:ilvl="8" w:tplc="E1701EF0">
      <w:numFmt w:val="bullet"/>
      <w:lvlText w:val="•"/>
      <w:lvlJc w:val="left"/>
      <w:pPr>
        <w:ind w:left="8360" w:hanging="284"/>
      </w:pPr>
      <w:rPr>
        <w:rFonts w:hint="default"/>
        <w:lang w:val="pl-PL" w:eastAsia="en-US" w:bidi="ar-SA"/>
      </w:rPr>
    </w:lvl>
  </w:abstractNum>
  <w:abstractNum w:abstractNumId="26" w15:restartNumberingAfterBreak="0">
    <w:nsid w:val="44720382"/>
    <w:multiLevelType w:val="hybridMultilevel"/>
    <w:tmpl w:val="7F86DAD2"/>
    <w:lvl w:ilvl="0" w:tplc="2D1C1178">
      <w:start w:val="1"/>
      <w:numFmt w:val="decimal"/>
      <w:lvlText w:val="%1)"/>
      <w:lvlJc w:val="left"/>
      <w:pPr>
        <w:ind w:left="440" w:hanging="284"/>
      </w:pPr>
      <w:rPr>
        <w:rFonts w:hint="default"/>
        <w:spacing w:val="-1"/>
        <w:w w:val="100"/>
        <w:lang w:val="pl-PL" w:eastAsia="en-US" w:bidi="ar-SA"/>
      </w:rPr>
    </w:lvl>
    <w:lvl w:ilvl="1" w:tplc="87BEFB22">
      <w:numFmt w:val="bullet"/>
      <w:lvlText w:val="•"/>
      <w:lvlJc w:val="left"/>
      <w:pPr>
        <w:ind w:left="1430" w:hanging="284"/>
      </w:pPr>
      <w:rPr>
        <w:rFonts w:hint="default"/>
        <w:lang w:val="pl-PL" w:eastAsia="en-US" w:bidi="ar-SA"/>
      </w:rPr>
    </w:lvl>
    <w:lvl w:ilvl="2" w:tplc="0EE83D2A">
      <w:numFmt w:val="bullet"/>
      <w:lvlText w:val="•"/>
      <w:lvlJc w:val="left"/>
      <w:pPr>
        <w:ind w:left="2420" w:hanging="284"/>
      </w:pPr>
      <w:rPr>
        <w:rFonts w:hint="default"/>
        <w:lang w:val="pl-PL" w:eastAsia="en-US" w:bidi="ar-SA"/>
      </w:rPr>
    </w:lvl>
    <w:lvl w:ilvl="3" w:tplc="EF5E9E3C">
      <w:numFmt w:val="bullet"/>
      <w:lvlText w:val="•"/>
      <w:lvlJc w:val="left"/>
      <w:pPr>
        <w:ind w:left="3410" w:hanging="284"/>
      </w:pPr>
      <w:rPr>
        <w:rFonts w:hint="default"/>
        <w:lang w:val="pl-PL" w:eastAsia="en-US" w:bidi="ar-SA"/>
      </w:rPr>
    </w:lvl>
    <w:lvl w:ilvl="4" w:tplc="CCE2745A">
      <w:numFmt w:val="bullet"/>
      <w:lvlText w:val="•"/>
      <w:lvlJc w:val="left"/>
      <w:pPr>
        <w:ind w:left="4400" w:hanging="284"/>
      </w:pPr>
      <w:rPr>
        <w:rFonts w:hint="default"/>
        <w:lang w:val="pl-PL" w:eastAsia="en-US" w:bidi="ar-SA"/>
      </w:rPr>
    </w:lvl>
    <w:lvl w:ilvl="5" w:tplc="FBF232B8">
      <w:numFmt w:val="bullet"/>
      <w:lvlText w:val="•"/>
      <w:lvlJc w:val="left"/>
      <w:pPr>
        <w:ind w:left="5390" w:hanging="284"/>
      </w:pPr>
      <w:rPr>
        <w:rFonts w:hint="default"/>
        <w:lang w:val="pl-PL" w:eastAsia="en-US" w:bidi="ar-SA"/>
      </w:rPr>
    </w:lvl>
    <w:lvl w:ilvl="6" w:tplc="123495DE">
      <w:numFmt w:val="bullet"/>
      <w:lvlText w:val="•"/>
      <w:lvlJc w:val="left"/>
      <w:pPr>
        <w:ind w:left="6380" w:hanging="284"/>
      </w:pPr>
      <w:rPr>
        <w:rFonts w:hint="default"/>
        <w:lang w:val="pl-PL" w:eastAsia="en-US" w:bidi="ar-SA"/>
      </w:rPr>
    </w:lvl>
    <w:lvl w:ilvl="7" w:tplc="F4CE1116">
      <w:numFmt w:val="bullet"/>
      <w:lvlText w:val="•"/>
      <w:lvlJc w:val="left"/>
      <w:pPr>
        <w:ind w:left="7370" w:hanging="284"/>
      </w:pPr>
      <w:rPr>
        <w:rFonts w:hint="default"/>
        <w:lang w:val="pl-PL" w:eastAsia="en-US" w:bidi="ar-SA"/>
      </w:rPr>
    </w:lvl>
    <w:lvl w:ilvl="8" w:tplc="C2FAA460">
      <w:numFmt w:val="bullet"/>
      <w:lvlText w:val="•"/>
      <w:lvlJc w:val="left"/>
      <w:pPr>
        <w:ind w:left="8360" w:hanging="284"/>
      </w:pPr>
      <w:rPr>
        <w:rFonts w:hint="default"/>
        <w:lang w:val="pl-PL" w:eastAsia="en-US" w:bidi="ar-SA"/>
      </w:rPr>
    </w:lvl>
  </w:abstractNum>
  <w:abstractNum w:abstractNumId="27" w15:restartNumberingAfterBreak="0">
    <w:nsid w:val="45BF625F"/>
    <w:multiLevelType w:val="hybridMultilevel"/>
    <w:tmpl w:val="2690A4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AD7E34"/>
    <w:multiLevelType w:val="hybridMultilevel"/>
    <w:tmpl w:val="BA6C59C0"/>
    <w:lvl w:ilvl="0" w:tplc="862CB4AC">
      <w:start w:val="1"/>
      <w:numFmt w:val="lowerLetter"/>
      <w:lvlText w:val="%1)"/>
      <w:lvlJc w:val="left"/>
      <w:pPr>
        <w:ind w:left="439" w:hanging="346"/>
      </w:pPr>
      <w:rPr>
        <w:rFonts w:asciiTheme="minorHAnsi" w:eastAsia="Arial" w:hAnsiTheme="minorHAnsi" w:cs="Arial" w:hint="default"/>
        <w:b w:val="0"/>
        <w:bCs w:val="0"/>
        <w:i w:val="0"/>
        <w:iCs w:val="0"/>
        <w:spacing w:val="-1"/>
        <w:w w:val="100"/>
        <w:sz w:val="24"/>
        <w:szCs w:val="22"/>
        <w:lang w:val="pl-PL" w:eastAsia="en-US" w:bidi="ar-SA"/>
      </w:rPr>
    </w:lvl>
    <w:lvl w:ilvl="1" w:tplc="13A2943A">
      <w:numFmt w:val="bullet"/>
      <w:lvlText w:val="•"/>
      <w:lvlJc w:val="left"/>
      <w:pPr>
        <w:ind w:left="1430" w:hanging="346"/>
      </w:pPr>
      <w:rPr>
        <w:rFonts w:hint="default"/>
        <w:lang w:val="pl-PL" w:eastAsia="en-US" w:bidi="ar-SA"/>
      </w:rPr>
    </w:lvl>
    <w:lvl w:ilvl="2" w:tplc="FAEE270E">
      <w:numFmt w:val="bullet"/>
      <w:lvlText w:val="•"/>
      <w:lvlJc w:val="left"/>
      <w:pPr>
        <w:ind w:left="2420" w:hanging="346"/>
      </w:pPr>
      <w:rPr>
        <w:rFonts w:hint="default"/>
        <w:lang w:val="pl-PL" w:eastAsia="en-US" w:bidi="ar-SA"/>
      </w:rPr>
    </w:lvl>
    <w:lvl w:ilvl="3" w:tplc="CB340124">
      <w:numFmt w:val="bullet"/>
      <w:lvlText w:val="•"/>
      <w:lvlJc w:val="left"/>
      <w:pPr>
        <w:ind w:left="3410" w:hanging="346"/>
      </w:pPr>
      <w:rPr>
        <w:rFonts w:hint="default"/>
        <w:lang w:val="pl-PL" w:eastAsia="en-US" w:bidi="ar-SA"/>
      </w:rPr>
    </w:lvl>
    <w:lvl w:ilvl="4" w:tplc="FDFEA4E8">
      <w:numFmt w:val="bullet"/>
      <w:lvlText w:val="•"/>
      <w:lvlJc w:val="left"/>
      <w:pPr>
        <w:ind w:left="4400" w:hanging="346"/>
      </w:pPr>
      <w:rPr>
        <w:rFonts w:hint="default"/>
        <w:lang w:val="pl-PL" w:eastAsia="en-US" w:bidi="ar-SA"/>
      </w:rPr>
    </w:lvl>
    <w:lvl w:ilvl="5" w:tplc="E11A6286">
      <w:numFmt w:val="bullet"/>
      <w:lvlText w:val="•"/>
      <w:lvlJc w:val="left"/>
      <w:pPr>
        <w:ind w:left="5390" w:hanging="346"/>
      </w:pPr>
      <w:rPr>
        <w:rFonts w:hint="default"/>
        <w:lang w:val="pl-PL" w:eastAsia="en-US" w:bidi="ar-SA"/>
      </w:rPr>
    </w:lvl>
    <w:lvl w:ilvl="6" w:tplc="050CF6A4">
      <w:numFmt w:val="bullet"/>
      <w:lvlText w:val="•"/>
      <w:lvlJc w:val="left"/>
      <w:pPr>
        <w:ind w:left="6380" w:hanging="346"/>
      </w:pPr>
      <w:rPr>
        <w:rFonts w:hint="default"/>
        <w:lang w:val="pl-PL" w:eastAsia="en-US" w:bidi="ar-SA"/>
      </w:rPr>
    </w:lvl>
    <w:lvl w:ilvl="7" w:tplc="BE1830AC">
      <w:numFmt w:val="bullet"/>
      <w:lvlText w:val="•"/>
      <w:lvlJc w:val="left"/>
      <w:pPr>
        <w:ind w:left="7370" w:hanging="346"/>
      </w:pPr>
      <w:rPr>
        <w:rFonts w:hint="default"/>
        <w:lang w:val="pl-PL" w:eastAsia="en-US" w:bidi="ar-SA"/>
      </w:rPr>
    </w:lvl>
    <w:lvl w:ilvl="8" w:tplc="837E0102">
      <w:numFmt w:val="bullet"/>
      <w:lvlText w:val="•"/>
      <w:lvlJc w:val="left"/>
      <w:pPr>
        <w:ind w:left="8360" w:hanging="346"/>
      </w:pPr>
      <w:rPr>
        <w:rFonts w:hint="default"/>
        <w:lang w:val="pl-PL" w:eastAsia="en-US" w:bidi="ar-SA"/>
      </w:rPr>
    </w:lvl>
  </w:abstractNum>
  <w:abstractNum w:abstractNumId="29" w15:restartNumberingAfterBreak="0">
    <w:nsid w:val="4AFC6CB7"/>
    <w:multiLevelType w:val="hybridMultilevel"/>
    <w:tmpl w:val="05F28D8E"/>
    <w:lvl w:ilvl="0" w:tplc="1E60CA04">
      <w:start w:val="1"/>
      <w:numFmt w:val="decimal"/>
      <w:lvlText w:val="%1."/>
      <w:lvlJc w:val="left"/>
      <w:pPr>
        <w:ind w:left="440" w:hanging="284"/>
      </w:pPr>
      <w:rPr>
        <w:rFonts w:hint="default"/>
        <w:spacing w:val="-1"/>
        <w:w w:val="100"/>
        <w:lang w:val="pl-PL" w:eastAsia="en-US" w:bidi="ar-SA"/>
      </w:rPr>
    </w:lvl>
    <w:lvl w:ilvl="1" w:tplc="8FE6D4DA">
      <w:numFmt w:val="bullet"/>
      <w:lvlText w:val="•"/>
      <w:lvlJc w:val="left"/>
      <w:pPr>
        <w:ind w:left="1430" w:hanging="284"/>
      </w:pPr>
      <w:rPr>
        <w:rFonts w:hint="default"/>
        <w:lang w:val="pl-PL" w:eastAsia="en-US" w:bidi="ar-SA"/>
      </w:rPr>
    </w:lvl>
    <w:lvl w:ilvl="2" w:tplc="70DAEF2C">
      <w:numFmt w:val="bullet"/>
      <w:lvlText w:val="•"/>
      <w:lvlJc w:val="left"/>
      <w:pPr>
        <w:ind w:left="2420" w:hanging="284"/>
      </w:pPr>
      <w:rPr>
        <w:rFonts w:hint="default"/>
        <w:lang w:val="pl-PL" w:eastAsia="en-US" w:bidi="ar-SA"/>
      </w:rPr>
    </w:lvl>
    <w:lvl w:ilvl="3" w:tplc="0490735E">
      <w:numFmt w:val="bullet"/>
      <w:lvlText w:val="•"/>
      <w:lvlJc w:val="left"/>
      <w:pPr>
        <w:ind w:left="3410" w:hanging="284"/>
      </w:pPr>
      <w:rPr>
        <w:rFonts w:hint="default"/>
        <w:lang w:val="pl-PL" w:eastAsia="en-US" w:bidi="ar-SA"/>
      </w:rPr>
    </w:lvl>
    <w:lvl w:ilvl="4" w:tplc="78C815F8">
      <w:numFmt w:val="bullet"/>
      <w:lvlText w:val="•"/>
      <w:lvlJc w:val="left"/>
      <w:pPr>
        <w:ind w:left="4400" w:hanging="284"/>
      </w:pPr>
      <w:rPr>
        <w:rFonts w:hint="default"/>
        <w:lang w:val="pl-PL" w:eastAsia="en-US" w:bidi="ar-SA"/>
      </w:rPr>
    </w:lvl>
    <w:lvl w:ilvl="5" w:tplc="4EBAAEF6">
      <w:numFmt w:val="bullet"/>
      <w:lvlText w:val="•"/>
      <w:lvlJc w:val="left"/>
      <w:pPr>
        <w:ind w:left="5390" w:hanging="284"/>
      </w:pPr>
      <w:rPr>
        <w:rFonts w:hint="default"/>
        <w:lang w:val="pl-PL" w:eastAsia="en-US" w:bidi="ar-SA"/>
      </w:rPr>
    </w:lvl>
    <w:lvl w:ilvl="6" w:tplc="AEDA60E8">
      <w:numFmt w:val="bullet"/>
      <w:lvlText w:val="•"/>
      <w:lvlJc w:val="left"/>
      <w:pPr>
        <w:ind w:left="6380" w:hanging="284"/>
      </w:pPr>
      <w:rPr>
        <w:rFonts w:hint="default"/>
        <w:lang w:val="pl-PL" w:eastAsia="en-US" w:bidi="ar-SA"/>
      </w:rPr>
    </w:lvl>
    <w:lvl w:ilvl="7" w:tplc="FE1AEFF4">
      <w:numFmt w:val="bullet"/>
      <w:lvlText w:val="•"/>
      <w:lvlJc w:val="left"/>
      <w:pPr>
        <w:ind w:left="7370" w:hanging="284"/>
      </w:pPr>
      <w:rPr>
        <w:rFonts w:hint="default"/>
        <w:lang w:val="pl-PL" w:eastAsia="en-US" w:bidi="ar-SA"/>
      </w:rPr>
    </w:lvl>
    <w:lvl w:ilvl="8" w:tplc="18FE1F9C">
      <w:numFmt w:val="bullet"/>
      <w:lvlText w:val="•"/>
      <w:lvlJc w:val="left"/>
      <w:pPr>
        <w:ind w:left="8360" w:hanging="284"/>
      </w:pPr>
      <w:rPr>
        <w:rFonts w:hint="default"/>
        <w:lang w:val="pl-PL" w:eastAsia="en-US" w:bidi="ar-SA"/>
      </w:rPr>
    </w:lvl>
  </w:abstractNum>
  <w:abstractNum w:abstractNumId="30" w15:restartNumberingAfterBreak="0">
    <w:nsid w:val="4CE355AC"/>
    <w:multiLevelType w:val="hybridMultilevel"/>
    <w:tmpl w:val="DF2C49A0"/>
    <w:lvl w:ilvl="0" w:tplc="F822EAE0">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4CA858A6">
      <w:numFmt w:val="bullet"/>
      <w:lvlText w:val="•"/>
      <w:lvlJc w:val="left"/>
      <w:pPr>
        <w:ind w:left="1430" w:hanging="284"/>
      </w:pPr>
      <w:rPr>
        <w:rFonts w:hint="default"/>
        <w:lang w:val="pl-PL" w:eastAsia="en-US" w:bidi="ar-SA"/>
      </w:rPr>
    </w:lvl>
    <w:lvl w:ilvl="2" w:tplc="2E04CE3A">
      <w:numFmt w:val="bullet"/>
      <w:lvlText w:val="•"/>
      <w:lvlJc w:val="left"/>
      <w:pPr>
        <w:ind w:left="2420" w:hanging="284"/>
      </w:pPr>
      <w:rPr>
        <w:rFonts w:hint="default"/>
        <w:lang w:val="pl-PL" w:eastAsia="en-US" w:bidi="ar-SA"/>
      </w:rPr>
    </w:lvl>
    <w:lvl w:ilvl="3" w:tplc="419434B6">
      <w:numFmt w:val="bullet"/>
      <w:lvlText w:val="•"/>
      <w:lvlJc w:val="left"/>
      <w:pPr>
        <w:ind w:left="3410" w:hanging="284"/>
      </w:pPr>
      <w:rPr>
        <w:rFonts w:hint="default"/>
        <w:lang w:val="pl-PL" w:eastAsia="en-US" w:bidi="ar-SA"/>
      </w:rPr>
    </w:lvl>
    <w:lvl w:ilvl="4" w:tplc="B8AACE4C">
      <w:numFmt w:val="bullet"/>
      <w:lvlText w:val="•"/>
      <w:lvlJc w:val="left"/>
      <w:pPr>
        <w:ind w:left="4400" w:hanging="284"/>
      </w:pPr>
      <w:rPr>
        <w:rFonts w:hint="default"/>
        <w:lang w:val="pl-PL" w:eastAsia="en-US" w:bidi="ar-SA"/>
      </w:rPr>
    </w:lvl>
    <w:lvl w:ilvl="5" w:tplc="EF124F3E">
      <w:numFmt w:val="bullet"/>
      <w:lvlText w:val="•"/>
      <w:lvlJc w:val="left"/>
      <w:pPr>
        <w:ind w:left="5390" w:hanging="284"/>
      </w:pPr>
      <w:rPr>
        <w:rFonts w:hint="default"/>
        <w:lang w:val="pl-PL" w:eastAsia="en-US" w:bidi="ar-SA"/>
      </w:rPr>
    </w:lvl>
    <w:lvl w:ilvl="6" w:tplc="595A5730">
      <w:numFmt w:val="bullet"/>
      <w:lvlText w:val="•"/>
      <w:lvlJc w:val="left"/>
      <w:pPr>
        <w:ind w:left="6380" w:hanging="284"/>
      </w:pPr>
      <w:rPr>
        <w:rFonts w:hint="default"/>
        <w:lang w:val="pl-PL" w:eastAsia="en-US" w:bidi="ar-SA"/>
      </w:rPr>
    </w:lvl>
    <w:lvl w:ilvl="7" w:tplc="4EE899AE">
      <w:numFmt w:val="bullet"/>
      <w:lvlText w:val="•"/>
      <w:lvlJc w:val="left"/>
      <w:pPr>
        <w:ind w:left="7370" w:hanging="284"/>
      </w:pPr>
      <w:rPr>
        <w:rFonts w:hint="default"/>
        <w:lang w:val="pl-PL" w:eastAsia="en-US" w:bidi="ar-SA"/>
      </w:rPr>
    </w:lvl>
    <w:lvl w:ilvl="8" w:tplc="33720EB6">
      <w:numFmt w:val="bullet"/>
      <w:lvlText w:val="•"/>
      <w:lvlJc w:val="left"/>
      <w:pPr>
        <w:ind w:left="8360" w:hanging="284"/>
      </w:pPr>
      <w:rPr>
        <w:rFonts w:hint="default"/>
        <w:lang w:val="pl-PL" w:eastAsia="en-US" w:bidi="ar-SA"/>
      </w:rPr>
    </w:lvl>
  </w:abstractNum>
  <w:abstractNum w:abstractNumId="31" w15:restartNumberingAfterBreak="0">
    <w:nsid w:val="4F6B061E"/>
    <w:multiLevelType w:val="hybridMultilevel"/>
    <w:tmpl w:val="A942D9FE"/>
    <w:lvl w:ilvl="0" w:tplc="7F5A4584">
      <w:start w:val="1"/>
      <w:numFmt w:val="decimal"/>
      <w:lvlText w:val="%1)"/>
      <w:lvlJc w:val="left"/>
      <w:pPr>
        <w:ind w:left="440" w:hanging="284"/>
      </w:pPr>
      <w:rPr>
        <w:rFonts w:hint="default"/>
        <w:b w:val="0"/>
        <w:spacing w:val="-1"/>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A226D6"/>
    <w:multiLevelType w:val="hybridMultilevel"/>
    <w:tmpl w:val="0E8A03C8"/>
    <w:lvl w:ilvl="0" w:tplc="4B0EB0E4">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92B24AE6">
      <w:numFmt w:val="bullet"/>
      <w:lvlText w:val="•"/>
      <w:lvlJc w:val="left"/>
      <w:pPr>
        <w:ind w:left="1430" w:hanging="284"/>
      </w:pPr>
      <w:rPr>
        <w:rFonts w:hint="default"/>
        <w:lang w:val="pl-PL" w:eastAsia="en-US" w:bidi="ar-SA"/>
      </w:rPr>
    </w:lvl>
    <w:lvl w:ilvl="2" w:tplc="C4B62EEE">
      <w:numFmt w:val="bullet"/>
      <w:lvlText w:val="•"/>
      <w:lvlJc w:val="left"/>
      <w:pPr>
        <w:ind w:left="2420" w:hanging="284"/>
      </w:pPr>
      <w:rPr>
        <w:rFonts w:hint="default"/>
        <w:lang w:val="pl-PL" w:eastAsia="en-US" w:bidi="ar-SA"/>
      </w:rPr>
    </w:lvl>
    <w:lvl w:ilvl="3" w:tplc="DBD8A118">
      <w:numFmt w:val="bullet"/>
      <w:lvlText w:val="•"/>
      <w:lvlJc w:val="left"/>
      <w:pPr>
        <w:ind w:left="3410" w:hanging="284"/>
      </w:pPr>
      <w:rPr>
        <w:rFonts w:hint="default"/>
        <w:lang w:val="pl-PL" w:eastAsia="en-US" w:bidi="ar-SA"/>
      </w:rPr>
    </w:lvl>
    <w:lvl w:ilvl="4" w:tplc="883E3084">
      <w:numFmt w:val="bullet"/>
      <w:lvlText w:val="•"/>
      <w:lvlJc w:val="left"/>
      <w:pPr>
        <w:ind w:left="4400" w:hanging="284"/>
      </w:pPr>
      <w:rPr>
        <w:rFonts w:hint="default"/>
        <w:lang w:val="pl-PL" w:eastAsia="en-US" w:bidi="ar-SA"/>
      </w:rPr>
    </w:lvl>
    <w:lvl w:ilvl="5" w:tplc="B2EECA32">
      <w:numFmt w:val="bullet"/>
      <w:lvlText w:val="•"/>
      <w:lvlJc w:val="left"/>
      <w:pPr>
        <w:ind w:left="5390" w:hanging="284"/>
      </w:pPr>
      <w:rPr>
        <w:rFonts w:hint="default"/>
        <w:lang w:val="pl-PL" w:eastAsia="en-US" w:bidi="ar-SA"/>
      </w:rPr>
    </w:lvl>
    <w:lvl w:ilvl="6" w:tplc="7A801696">
      <w:numFmt w:val="bullet"/>
      <w:lvlText w:val="•"/>
      <w:lvlJc w:val="left"/>
      <w:pPr>
        <w:ind w:left="6380" w:hanging="284"/>
      </w:pPr>
      <w:rPr>
        <w:rFonts w:hint="default"/>
        <w:lang w:val="pl-PL" w:eastAsia="en-US" w:bidi="ar-SA"/>
      </w:rPr>
    </w:lvl>
    <w:lvl w:ilvl="7" w:tplc="BCAE0F7A">
      <w:numFmt w:val="bullet"/>
      <w:lvlText w:val="•"/>
      <w:lvlJc w:val="left"/>
      <w:pPr>
        <w:ind w:left="7370" w:hanging="284"/>
      </w:pPr>
      <w:rPr>
        <w:rFonts w:hint="default"/>
        <w:lang w:val="pl-PL" w:eastAsia="en-US" w:bidi="ar-SA"/>
      </w:rPr>
    </w:lvl>
    <w:lvl w:ilvl="8" w:tplc="36188428">
      <w:numFmt w:val="bullet"/>
      <w:lvlText w:val="•"/>
      <w:lvlJc w:val="left"/>
      <w:pPr>
        <w:ind w:left="8360" w:hanging="284"/>
      </w:pPr>
      <w:rPr>
        <w:rFonts w:hint="default"/>
        <w:lang w:val="pl-PL" w:eastAsia="en-US" w:bidi="ar-SA"/>
      </w:rPr>
    </w:lvl>
  </w:abstractNum>
  <w:abstractNum w:abstractNumId="33" w15:restartNumberingAfterBreak="0">
    <w:nsid w:val="5488336C"/>
    <w:multiLevelType w:val="hybridMultilevel"/>
    <w:tmpl w:val="237E1F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FD4517"/>
    <w:multiLevelType w:val="hybridMultilevel"/>
    <w:tmpl w:val="A120E9CC"/>
    <w:lvl w:ilvl="0" w:tplc="0415000F">
      <w:start w:val="1"/>
      <w:numFmt w:val="decimal"/>
      <w:lvlText w:val="%1."/>
      <w:lvlJc w:val="left"/>
      <w:pPr>
        <w:ind w:left="876" w:hanging="360"/>
      </w:p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35" w15:restartNumberingAfterBreak="0">
    <w:nsid w:val="5FA74860"/>
    <w:multiLevelType w:val="hybridMultilevel"/>
    <w:tmpl w:val="C1F67902"/>
    <w:lvl w:ilvl="0" w:tplc="E1FC0214">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2FEE442A">
      <w:start w:val="1"/>
      <w:numFmt w:val="decimal"/>
      <w:lvlText w:val="%2)"/>
      <w:lvlJc w:val="left"/>
      <w:pPr>
        <w:ind w:left="439" w:hanging="284"/>
      </w:pPr>
      <w:rPr>
        <w:rFonts w:ascii="Arial" w:eastAsia="Arial" w:hAnsi="Arial" w:cs="Arial" w:hint="default"/>
        <w:b w:val="0"/>
        <w:bCs w:val="0"/>
        <w:i w:val="0"/>
        <w:iCs w:val="0"/>
        <w:spacing w:val="-1"/>
        <w:w w:val="99"/>
        <w:sz w:val="20"/>
        <w:szCs w:val="20"/>
        <w:lang w:val="pl-PL" w:eastAsia="en-US" w:bidi="ar-SA"/>
      </w:rPr>
    </w:lvl>
    <w:lvl w:ilvl="2" w:tplc="69181C1E">
      <w:start w:val="1"/>
      <w:numFmt w:val="lowerLetter"/>
      <w:lvlText w:val="%3)"/>
      <w:lvlJc w:val="left"/>
      <w:pPr>
        <w:ind w:left="440" w:hanging="284"/>
      </w:pPr>
      <w:rPr>
        <w:rFonts w:hint="default"/>
        <w:spacing w:val="-1"/>
        <w:w w:val="100"/>
        <w:lang w:val="pl-PL" w:eastAsia="en-US" w:bidi="ar-SA"/>
      </w:rPr>
    </w:lvl>
    <w:lvl w:ilvl="3" w:tplc="18D62EAC">
      <w:numFmt w:val="bullet"/>
      <w:lvlText w:val="•"/>
      <w:lvlJc w:val="left"/>
      <w:pPr>
        <w:ind w:left="3410" w:hanging="284"/>
      </w:pPr>
      <w:rPr>
        <w:rFonts w:hint="default"/>
        <w:lang w:val="pl-PL" w:eastAsia="en-US" w:bidi="ar-SA"/>
      </w:rPr>
    </w:lvl>
    <w:lvl w:ilvl="4" w:tplc="E702BAEE">
      <w:numFmt w:val="bullet"/>
      <w:lvlText w:val="•"/>
      <w:lvlJc w:val="left"/>
      <w:pPr>
        <w:ind w:left="4400" w:hanging="284"/>
      </w:pPr>
      <w:rPr>
        <w:rFonts w:hint="default"/>
        <w:lang w:val="pl-PL" w:eastAsia="en-US" w:bidi="ar-SA"/>
      </w:rPr>
    </w:lvl>
    <w:lvl w:ilvl="5" w:tplc="E6921F5A">
      <w:numFmt w:val="bullet"/>
      <w:lvlText w:val="•"/>
      <w:lvlJc w:val="left"/>
      <w:pPr>
        <w:ind w:left="5390" w:hanging="284"/>
      </w:pPr>
      <w:rPr>
        <w:rFonts w:hint="default"/>
        <w:lang w:val="pl-PL" w:eastAsia="en-US" w:bidi="ar-SA"/>
      </w:rPr>
    </w:lvl>
    <w:lvl w:ilvl="6" w:tplc="0D84ED7A">
      <w:numFmt w:val="bullet"/>
      <w:lvlText w:val="•"/>
      <w:lvlJc w:val="left"/>
      <w:pPr>
        <w:ind w:left="6380" w:hanging="284"/>
      </w:pPr>
      <w:rPr>
        <w:rFonts w:hint="default"/>
        <w:lang w:val="pl-PL" w:eastAsia="en-US" w:bidi="ar-SA"/>
      </w:rPr>
    </w:lvl>
    <w:lvl w:ilvl="7" w:tplc="1EF61892">
      <w:numFmt w:val="bullet"/>
      <w:lvlText w:val="•"/>
      <w:lvlJc w:val="left"/>
      <w:pPr>
        <w:ind w:left="7370" w:hanging="284"/>
      </w:pPr>
      <w:rPr>
        <w:rFonts w:hint="default"/>
        <w:lang w:val="pl-PL" w:eastAsia="en-US" w:bidi="ar-SA"/>
      </w:rPr>
    </w:lvl>
    <w:lvl w:ilvl="8" w:tplc="11F08DE8">
      <w:numFmt w:val="bullet"/>
      <w:lvlText w:val="•"/>
      <w:lvlJc w:val="left"/>
      <w:pPr>
        <w:ind w:left="8360" w:hanging="284"/>
      </w:pPr>
      <w:rPr>
        <w:rFonts w:hint="default"/>
        <w:lang w:val="pl-PL" w:eastAsia="en-US" w:bidi="ar-SA"/>
      </w:rPr>
    </w:lvl>
  </w:abstractNum>
  <w:abstractNum w:abstractNumId="36" w15:restartNumberingAfterBreak="0">
    <w:nsid w:val="63242966"/>
    <w:multiLevelType w:val="hybridMultilevel"/>
    <w:tmpl w:val="8C1C71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5413F32"/>
    <w:multiLevelType w:val="hybridMultilevel"/>
    <w:tmpl w:val="264C74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FB7095"/>
    <w:multiLevelType w:val="hybridMultilevel"/>
    <w:tmpl w:val="BD4CBE38"/>
    <w:lvl w:ilvl="0" w:tplc="08FE7B2A">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8F9029D4">
      <w:numFmt w:val="bullet"/>
      <w:lvlText w:val="•"/>
      <w:lvlJc w:val="left"/>
      <w:pPr>
        <w:ind w:left="1430" w:hanging="284"/>
      </w:pPr>
      <w:rPr>
        <w:rFonts w:hint="default"/>
        <w:lang w:val="pl-PL" w:eastAsia="en-US" w:bidi="ar-SA"/>
      </w:rPr>
    </w:lvl>
    <w:lvl w:ilvl="2" w:tplc="0BDA060A">
      <w:numFmt w:val="bullet"/>
      <w:lvlText w:val="•"/>
      <w:lvlJc w:val="left"/>
      <w:pPr>
        <w:ind w:left="2420" w:hanging="284"/>
      </w:pPr>
      <w:rPr>
        <w:rFonts w:hint="default"/>
        <w:lang w:val="pl-PL" w:eastAsia="en-US" w:bidi="ar-SA"/>
      </w:rPr>
    </w:lvl>
    <w:lvl w:ilvl="3" w:tplc="1E945D7C">
      <w:numFmt w:val="bullet"/>
      <w:lvlText w:val="•"/>
      <w:lvlJc w:val="left"/>
      <w:pPr>
        <w:ind w:left="3410" w:hanging="284"/>
      </w:pPr>
      <w:rPr>
        <w:rFonts w:hint="default"/>
        <w:lang w:val="pl-PL" w:eastAsia="en-US" w:bidi="ar-SA"/>
      </w:rPr>
    </w:lvl>
    <w:lvl w:ilvl="4" w:tplc="D556DB28">
      <w:numFmt w:val="bullet"/>
      <w:lvlText w:val="•"/>
      <w:lvlJc w:val="left"/>
      <w:pPr>
        <w:ind w:left="4400" w:hanging="284"/>
      </w:pPr>
      <w:rPr>
        <w:rFonts w:hint="default"/>
        <w:lang w:val="pl-PL" w:eastAsia="en-US" w:bidi="ar-SA"/>
      </w:rPr>
    </w:lvl>
    <w:lvl w:ilvl="5" w:tplc="0ED2D886">
      <w:numFmt w:val="bullet"/>
      <w:lvlText w:val="•"/>
      <w:lvlJc w:val="left"/>
      <w:pPr>
        <w:ind w:left="5390" w:hanging="284"/>
      </w:pPr>
      <w:rPr>
        <w:rFonts w:hint="default"/>
        <w:lang w:val="pl-PL" w:eastAsia="en-US" w:bidi="ar-SA"/>
      </w:rPr>
    </w:lvl>
    <w:lvl w:ilvl="6" w:tplc="1D686304">
      <w:numFmt w:val="bullet"/>
      <w:lvlText w:val="•"/>
      <w:lvlJc w:val="left"/>
      <w:pPr>
        <w:ind w:left="6380" w:hanging="284"/>
      </w:pPr>
      <w:rPr>
        <w:rFonts w:hint="default"/>
        <w:lang w:val="pl-PL" w:eastAsia="en-US" w:bidi="ar-SA"/>
      </w:rPr>
    </w:lvl>
    <w:lvl w:ilvl="7" w:tplc="09AA3084">
      <w:numFmt w:val="bullet"/>
      <w:lvlText w:val="•"/>
      <w:lvlJc w:val="left"/>
      <w:pPr>
        <w:ind w:left="7370" w:hanging="284"/>
      </w:pPr>
      <w:rPr>
        <w:rFonts w:hint="default"/>
        <w:lang w:val="pl-PL" w:eastAsia="en-US" w:bidi="ar-SA"/>
      </w:rPr>
    </w:lvl>
    <w:lvl w:ilvl="8" w:tplc="9BC8AE62">
      <w:numFmt w:val="bullet"/>
      <w:lvlText w:val="•"/>
      <w:lvlJc w:val="left"/>
      <w:pPr>
        <w:ind w:left="8360" w:hanging="284"/>
      </w:pPr>
      <w:rPr>
        <w:rFonts w:hint="default"/>
        <w:lang w:val="pl-PL" w:eastAsia="en-US" w:bidi="ar-SA"/>
      </w:rPr>
    </w:lvl>
  </w:abstractNum>
  <w:abstractNum w:abstractNumId="39" w15:restartNumberingAfterBreak="0">
    <w:nsid w:val="6D3C5510"/>
    <w:multiLevelType w:val="hybridMultilevel"/>
    <w:tmpl w:val="1AB60F82"/>
    <w:lvl w:ilvl="0" w:tplc="2E76EB0A">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83A27528">
      <w:numFmt w:val="bullet"/>
      <w:lvlText w:val="•"/>
      <w:lvlJc w:val="left"/>
      <w:pPr>
        <w:ind w:left="1430" w:hanging="284"/>
      </w:pPr>
      <w:rPr>
        <w:rFonts w:hint="default"/>
        <w:lang w:val="pl-PL" w:eastAsia="en-US" w:bidi="ar-SA"/>
      </w:rPr>
    </w:lvl>
    <w:lvl w:ilvl="2" w:tplc="FC6EBF70">
      <w:numFmt w:val="bullet"/>
      <w:lvlText w:val="•"/>
      <w:lvlJc w:val="left"/>
      <w:pPr>
        <w:ind w:left="2420" w:hanging="284"/>
      </w:pPr>
      <w:rPr>
        <w:rFonts w:hint="default"/>
        <w:lang w:val="pl-PL" w:eastAsia="en-US" w:bidi="ar-SA"/>
      </w:rPr>
    </w:lvl>
    <w:lvl w:ilvl="3" w:tplc="A39AC61A">
      <w:numFmt w:val="bullet"/>
      <w:lvlText w:val="•"/>
      <w:lvlJc w:val="left"/>
      <w:pPr>
        <w:ind w:left="3410" w:hanging="284"/>
      </w:pPr>
      <w:rPr>
        <w:rFonts w:hint="default"/>
        <w:lang w:val="pl-PL" w:eastAsia="en-US" w:bidi="ar-SA"/>
      </w:rPr>
    </w:lvl>
    <w:lvl w:ilvl="4" w:tplc="582AD152">
      <w:numFmt w:val="bullet"/>
      <w:lvlText w:val="•"/>
      <w:lvlJc w:val="left"/>
      <w:pPr>
        <w:ind w:left="4400" w:hanging="284"/>
      </w:pPr>
      <w:rPr>
        <w:rFonts w:hint="default"/>
        <w:lang w:val="pl-PL" w:eastAsia="en-US" w:bidi="ar-SA"/>
      </w:rPr>
    </w:lvl>
    <w:lvl w:ilvl="5" w:tplc="DB9A3A2C">
      <w:numFmt w:val="bullet"/>
      <w:lvlText w:val="•"/>
      <w:lvlJc w:val="left"/>
      <w:pPr>
        <w:ind w:left="5390" w:hanging="284"/>
      </w:pPr>
      <w:rPr>
        <w:rFonts w:hint="default"/>
        <w:lang w:val="pl-PL" w:eastAsia="en-US" w:bidi="ar-SA"/>
      </w:rPr>
    </w:lvl>
    <w:lvl w:ilvl="6" w:tplc="0DFCF644">
      <w:numFmt w:val="bullet"/>
      <w:lvlText w:val="•"/>
      <w:lvlJc w:val="left"/>
      <w:pPr>
        <w:ind w:left="6380" w:hanging="284"/>
      </w:pPr>
      <w:rPr>
        <w:rFonts w:hint="default"/>
        <w:lang w:val="pl-PL" w:eastAsia="en-US" w:bidi="ar-SA"/>
      </w:rPr>
    </w:lvl>
    <w:lvl w:ilvl="7" w:tplc="5434AD14">
      <w:numFmt w:val="bullet"/>
      <w:lvlText w:val="•"/>
      <w:lvlJc w:val="left"/>
      <w:pPr>
        <w:ind w:left="7370" w:hanging="284"/>
      </w:pPr>
      <w:rPr>
        <w:rFonts w:hint="default"/>
        <w:lang w:val="pl-PL" w:eastAsia="en-US" w:bidi="ar-SA"/>
      </w:rPr>
    </w:lvl>
    <w:lvl w:ilvl="8" w:tplc="4D12FE0C">
      <w:numFmt w:val="bullet"/>
      <w:lvlText w:val="•"/>
      <w:lvlJc w:val="left"/>
      <w:pPr>
        <w:ind w:left="8360" w:hanging="284"/>
      </w:pPr>
      <w:rPr>
        <w:rFonts w:hint="default"/>
        <w:lang w:val="pl-PL" w:eastAsia="en-US" w:bidi="ar-SA"/>
      </w:rPr>
    </w:lvl>
  </w:abstractNum>
  <w:abstractNum w:abstractNumId="40" w15:restartNumberingAfterBreak="0">
    <w:nsid w:val="757B44A4"/>
    <w:multiLevelType w:val="hybridMultilevel"/>
    <w:tmpl w:val="0D724AA8"/>
    <w:lvl w:ilvl="0" w:tplc="79BCB2F6">
      <w:start w:val="1"/>
      <w:numFmt w:val="decimal"/>
      <w:lvlText w:val="%1."/>
      <w:lvlJc w:val="left"/>
      <w:pPr>
        <w:ind w:left="440" w:hanging="284"/>
      </w:pPr>
      <w:rPr>
        <w:rFonts w:hint="default"/>
        <w:b w:val="0"/>
        <w:spacing w:val="-1"/>
        <w:w w:val="100"/>
        <w:lang w:val="pl-PL" w:eastAsia="en-US" w:bidi="ar-SA"/>
      </w:rPr>
    </w:lvl>
    <w:lvl w:ilvl="1" w:tplc="2BC0EB70">
      <w:numFmt w:val="bullet"/>
      <w:lvlText w:val="•"/>
      <w:lvlJc w:val="left"/>
      <w:pPr>
        <w:ind w:left="1430" w:hanging="284"/>
      </w:pPr>
      <w:rPr>
        <w:rFonts w:hint="default"/>
        <w:lang w:val="pl-PL" w:eastAsia="en-US" w:bidi="ar-SA"/>
      </w:rPr>
    </w:lvl>
    <w:lvl w:ilvl="2" w:tplc="DE8C4FC2">
      <w:numFmt w:val="bullet"/>
      <w:lvlText w:val="•"/>
      <w:lvlJc w:val="left"/>
      <w:pPr>
        <w:ind w:left="2420" w:hanging="284"/>
      </w:pPr>
      <w:rPr>
        <w:rFonts w:hint="default"/>
        <w:lang w:val="pl-PL" w:eastAsia="en-US" w:bidi="ar-SA"/>
      </w:rPr>
    </w:lvl>
    <w:lvl w:ilvl="3" w:tplc="40069492">
      <w:numFmt w:val="bullet"/>
      <w:lvlText w:val="•"/>
      <w:lvlJc w:val="left"/>
      <w:pPr>
        <w:ind w:left="3410" w:hanging="284"/>
      </w:pPr>
      <w:rPr>
        <w:rFonts w:hint="default"/>
        <w:lang w:val="pl-PL" w:eastAsia="en-US" w:bidi="ar-SA"/>
      </w:rPr>
    </w:lvl>
    <w:lvl w:ilvl="4" w:tplc="46AA45F6">
      <w:numFmt w:val="bullet"/>
      <w:lvlText w:val="•"/>
      <w:lvlJc w:val="left"/>
      <w:pPr>
        <w:ind w:left="4400" w:hanging="284"/>
      </w:pPr>
      <w:rPr>
        <w:rFonts w:hint="default"/>
        <w:lang w:val="pl-PL" w:eastAsia="en-US" w:bidi="ar-SA"/>
      </w:rPr>
    </w:lvl>
    <w:lvl w:ilvl="5" w:tplc="77DE086E">
      <w:numFmt w:val="bullet"/>
      <w:lvlText w:val="•"/>
      <w:lvlJc w:val="left"/>
      <w:pPr>
        <w:ind w:left="5390" w:hanging="284"/>
      </w:pPr>
      <w:rPr>
        <w:rFonts w:hint="default"/>
        <w:lang w:val="pl-PL" w:eastAsia="en-US" w:bidi="ar-SA"/>
      </w:rPr>
    </w:lvl>
    <w:lvl w:ilvl="6" w:tplc="D3D08D66">
      <w:numFmt w:val="bullet"/>
      <w:lvlText w:val="•"/>
      <w:lvlJc w:val="left"/>
      <w:pPr>
        <w:ind w:left="6380" w:hanging="284"/>
      </w:pPr>
      <w:rPr>
        <w:rFonts w:hint="default"/>
        <w:lang w:val="pl-PL" w:eastAsia="en-US" w:bidi="ar-SA"/>
      </w:rPr>
    </w:lvl>
    <w:lvl w:ilvl="7" w:tplc="F7041D56">
      <w:numFmt w:val="bullet"/>
      <w:lvlText w:val="•"/>
      <w:lvlJc w:val="left"/>
      <w:pPr>
        <w:ind w:left="7370" w:hanging="284"/>
      </w:pPr>
      <w:rPr>
        <w:rFonts w:hint="default"/>
        <w:lang w:val="pl-PL" w:eastAsia="en-US" w:bidi="ar-SA"/>
      </w:rPr>
    </w:lvl>
    <w:lvl w:ilvl="8" w:tplc="C510765C">
      <w:numFmt w:val="bullet"/>
      <w:lvlText w:val="•"/>
      <w:lvlJc w:val="left"/>
      <w:pPr>
        <w:ind w:left="8360" w:hanging="284"/>
      </w:pPr>
      <w:rPr>
        <w:rFonts w:hint="default"/>
        <w:lang w:val="pl-PL" w:eastAsia="en-US" w:bidi="ar-SA"/>
      </w:rPr>
    </w:lvl>
  </w:abstractNum>
  <w:abstractNum w:abstractNumId="41" w15:restartNumberingAfterBreak="0">
    <w:nsid w:val="75E512E2"/>
    <w:multiLevelType w:val="hybridMultilevel"/>
    <w:tmpl w:val="4DFAD0E0"/>
    <w:lvl w:ilvl="0" w:tplc="AD0C51A6">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B38A2872">
      <w:numFmt w:val="bullet"/>
      <w:lvlText w:val="•"/>
      <w:lvlJc w:val="left"/>
      <w:pPr>
        <w:ind w:left="1430" w:hanging="284"/>
      </w:pPr>
      <w:rPr>
        <w:rFonts w:hint="default"/>
        <w:lang w:val="pl-PL" w:eastAsia="en-US" w:bidi="ar-SA"/>
      </w:rPr>
    </w:lvl>
    <w:lvl w:ilvl="2" w:tplc="03C02474">
      <w:numFmt w:val="bullet"/>
      <w:lvlText w:val="•"/>
      <w:lvlJc w:val="left"/>
      <w:pPr>
        <w:ind w:left="2420" w:hanging="284"/>
      </w:pPr>
      <w:rPr>
        <w:rFonts w:hint="default"/>
        <w:lang w:val="pl-PL" w:eastAsia="en-US" w:bidi="ar-SA"/>
      </w:rPr>
    </w:lvl>
    <w:lvl w:ilvl="3" w:tplc="F2F4FBE4">
      <w:numFmt w:val="bullet"/>
      <w:lvlText w:val="•"/>
      <w:lvlJc w:val="left"/>
      <w:pPr>
        <w:ind w:left="3410" w:hanging="284"/>
      </w:pPr>
      <w:rPr>
        <w:rFonts w:hint="default"/>
        <w:lang w:val="pl-PL" w:eastAsia="en-US" w:bidi="ar-SA"/>
      </w:rPr>
    </w:lvl>
    <w:lvl w:ilvl="4" w:tplc="18605FEA">
      <w:numFmt w:val="bullet"/>
      <w:lvlText w:val="•"/>
      <w:lvlJc w:val="left"/>
      <w:pPr>
        <w:ind w:left="4400" w:hanging="284"/>
      </w:pPr>
      <w:rPr>
        <w:rFonts w:hint="default"/>
        <w:lang w:val="pl-PL" w:eastAsia="en-US" w:bidi="ar-SA"/>
      </w:rPr>
    </w:lvl>
    <w:lvl w:ilvl="5" w:tplc="2B744FCA">
      <w:numFmt w:val="bullet"/>
      <w:lvlText w:val="•"/>
      <w:lvlJc w:val="left"/>
      <w:pPr>
        <w:ind w:left="5390" w:hanging="284"/>
      </w:pPr>
      <w:rPr>
        <w:rFonts w:hint="default"/>
        <w:lang w:val="pl-PL" w:eastAsia="en-US" w:bidi="ar-SA"/>
      </w:rPr>
    </w:lvl>
    <w:lvl w:ilvl="6" w:tplc="6AA0F9C4">
      <w:numFmt w:val="bullet"/>
      <w:lvlText w:val="•"/>
      <w:lvlJc w:val="left"/>
      <w:pPr>
        <w:ind w:left="6380" w:hanging="284"/>
      </w:pPr>
      <w:rPr>
        <w:rFonts w:hint="default"/>
        <w:lang w:val="pl-PL" w:eastAsia="en-US" w:bidi="ar-SA"/>
      </w:rPr>
    </w:lvl>
    <w:lvl w:ilvl="7" w:tplc="8A266D76">
      <w:numFmt w:val="bullet"/>
      <w:lvlText w:val="•"/>
      <w:lvlJc w:val="left"/>
      <w:pPr>
        <w:ind w:left="7370" w:hanging="284"/>
      </w:pPr>
      <w:rPr>
        <w:rFonts w:hint="default"/>
        <w:lang w:val="pl-PL" w:eastAsia="en-US" w:bidi="ar-SA"/>
      </w:rPr>
    </w:lvl>
    <w:lvl w:ilvl="8" w:tplc="E294C9E8">
      <w:numFmt w:val="bullet"/>
      <w:lvlText w:val="•"/>
      <w:lvlJc w:val="left"/>
      <w:pPr>
        <w:ind w:left="8360" w:hanging="284"/>
      </w:pPr>
      <w:rPr>
        <w:rFonts w:hint="default"/>
        <w:lang w:val="pl-PL" w:eastAsia="en-US" w:bidi="ar-SA"/>
      </w:rPr>
    </w:lvl>
  </w:abstractNum>
  <w:abstractNum w:abstractNumId="42" w15:restartNumberingAfterBreak="0">
    <w:nsid w:val="79DC3355"/>
    <w:multiLevelType w:val="hybridMultilevel"/>
    <w:tmpl w:val="173A8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A58438F"/>
    <w:multiLevelType w:val="hybridMultilevel"/>
    <w:tmpl w:val="BB4016A6"/>
    <w:lvl w:ilvl="0" w:tplc="33746AD8">
      <w:start w:val="1"/>
      <w:numFmt w:val="decimal"/>
      <w:lvlText w:val="%1)"/>
      <w:lvlJc w:val="left"/>
      <w:pPr>
        <w:ind w:left="439" w:hanging="284"/>
      </w:pPr>
      <w:rPr>
        <w:rFonts w:asciiTheme="minorHAnsi" w:eastAsia="Arial" w:hAnsiTheme="minorHAnsi" w:cs="Arial" w:hint="default"/>
        <w:b w:val="0"/>
        <w:bCs w:val="0"/>
        <w:i w:val="0"/>
        <w:iCs w:val="0"/>
        <w:spacing w:val="-1"/>
        <w:w w:val="99"/>
        <w:sz w:val="24"/>
        <w:szCs w:val="20"/>
        <w:lang w:val="pl-PL" w:eastAsia="en-US" w:bidi="ar-SA"/>
      </w:rPr>
    </w:lvl>
    <w:lvl w:ilvl="1" w:tplc="CB9A78C4">
      <w:numFmt w:val="bullet"/>
      <w:lvlText w:val="•"/>
      <w:lvlJc w:val="left"/>
      <w:pPr>
        <w:ind w:left="1430" w:hanging="284"/>
      </w:pPr>
      <w:rPr>
        <w:rFonts w:hint="default"/>
        <w:lang w:val="pl-PL" w:eastAsia="en-US" w:bidi="ar-SA"/>
      </w:rPr>
    </w:lvl>
    <w:lvl w:ilvl="2" w:tplc="94C00706">
      <w:numFmt w:val="bullet"/>
      <w:lvlText w:val="•"/>
      <w:lvlJc w:val="left"/>
      <w:pPr>
        <w:ind w:left="2420" w:hanging="284"/>
      </w:pPr>
      <w:rPr>
        <w:rFonts w:hint="default"/>
        <w:lang w:val="pl-PL" w:eastAsia="en-US" w:bidi="ar-SA"/>
      </w:rPr>
    </w:lvl>
    <w:lvl w:ilvl="3" w:tplc="D5E89E40">
      <w:numFmt w:val="bullet"/>
      <w:lvlText w:val="•"/>
      <w:lvlJc w:val="left"/>
      <w:pPr>
        <w:ind w:left="3410" w:hanging="284"/>
      </w:pPr>
      <w:rPr>
        <w:rFonts w:hint="default"/>
        <w:lang w:val="pl-PL" w:eastAsia="en-US" w:bidi="ar-SA"/>
      </w:rPr>
    </w:lvl>
    <w:lvl w:ilvl="4" w:tplc="62CEDEFC">
      <w:numFmt w:val="bullet"/>
      <w:lvlText w:val="•"/>
      <w:lvlJc w:val="left"/>
      <w:pPr>
        <w:ind w:left="4400" w:hanging="284"/>
      </w:pPr>
      <w:rPr>
        <w:rFonts w:hint="default"/>
        <w:lang w:val="pl-PL" w:eastAsia="en-US" w:bidi="ar-SA"/>
      </w:rPr>
    </w:lvl>
    <w:lvl w:ilvl="5" w:tplc="2C88A2A6">
      <w:numFmt w:val="bullet"/>
      <w:lvlText w:val="•"/>
      <w:lvlJc w:val="left"/>
      <w:pPr>
        <w:ind w:left="5390" w:hanging="284"/>
      </w:pPr>
      <w:rPr>
        <w:rFonts w:hint="default"/>
        <w:lang w:val="pl-PL" w:eastAsia="en-US" w:bidi="ar-SA"/>
      </w:rPr>
    </w:lvl>
    <w:lvl w:ilvl="6" w:tplc="488C9E16">
      <w:numFmt w:val="bullet"/>
      <w:lvlText w:val="•"/>
      <w:lvlJc w:val="left"/>
      <w:pPr>
        <w:ind w:left="6380" w:hanging="284"/>
      </w:pPr>
      <w:rPr>
        <w:rFonts w:hint="default"/>
        <w:lang w:val="pl-PL" w:eastAsia="en-US" w:bidi="ar-SA"/>
      </w:rPr>
    </w:lvl>
    <w:lvl w:ilvl="7" w:tplc="4844CF74">
      <w:numFmt w:val="bullet"/>
      <w:lvlText w:val="•"/>
      <w:lvlJc w:val="left"/>
      <w:pPr>
        <w:ind w:left="7370" w:hanging="284"/>
      </w:pPr>
      <w:rPr>
        <w:rFonts w:hint="default"/>
        <w:lang w:val="pl-PL" w:eastAsia="en-US" w:bidi="ar-SA"/>
      </w:rPr>
    </w:lvl>
    <w:lvl w:ilvl="8" w:tplc="53E26F32">
      <w:numFmt w:val="bullet"/>
      <w:lvlText w:val="•"/>
      <w:lvlJc w:val="left"/>
      <w:pPr>
        <w:ind w:left="8360" w:hanging="284"/>
      </w:pPr>
      <w:rPr>
        <w:rFonts w:hint="default"/>
        <w:lang w:val="pl-PL" w:eastAsia="en-US" w:bidi="ar-SA"/>
      </w:rPr>
    </w:lvl>
  </w:abstractNum>
  <w:abstractNum w:abstractNumId="44" w15:restartNumberingAfterBreak="0">
    <w:nsid w:val="7A892A7E"/>
    <w:multiLevelType w:val="hybridMultilevel"/>
    <w:tmpl w:val="B52E3136"/>
    <w:lvl w:ilvl="0" w:tplc="5AA25E22">
      <w:start w:val="1"/>
      <w:numFmt w:val="decimal"/>
      <w:lvlText w:val="%1."/>
      <w:lvlJc w:val="left"/>
      <w:pPr>
        <w:ind w:left="720" w:hanging="360"/>
      </w:pPr>
      <w:rPr>
        <w:rFonts w:asciiTheme="minorHAnsi" w:hAnsi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CB7CEF"/>
    <w:multiLevelType w:val="hybridMultilevel"/>
    <w:tmpl w:val="5E509760"/>
    <w:lvl w:ilvl="0" w:tplc="BB288FDE">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A806A000">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C99AA77A">
      <w:numFmt w:val="bullet"/>
      <w:lvlText w:val="•"/>
      <w:lvlJc w:val="left"/>
      <w:pPr>
        <w:ind w:left="2420" w:hanging="284"/>
      </w:pPr>
      <w:rPr>
        <w:rFonts w:hint="default"/>
        <w:lang w:val="pl-PL" w:eastAsia="en-US" w:bidi="ar-SA"/>
      </w:rPr>
    </w:lvl>
    <w:lvl w:ilvl="3" w:tplc="80664188">
      <w:numFmt w:val="bullet"/>
      <w:lvlText w:val="•"/>
      <w:lvlJc w:val="left"/>
      <w:pPr>
        <w:ind w:left="3410" w:hanging="284"/>
      </w:pPr>
      <w:rPr>
        <w:rFonts w:hint="default"/>
        <w:lang w:val="pl-PL" w:eastAsia="en-US" w:bidi="ar-SA"/>
      </w:rPr>
    </w:lvl>
    <w:lvl w:ilvl="4" w:tplc="805CE71A">
      <w:numFmt w:val="bullet"/>
      <w:lvlText w:val="•"/>
      <w:lvlJc w:val="left"/>
      <w:pPr>
        <w:ind w:left="4400" w:hanging="284"/>
      </w:pPr>
      <w:rPr>
        <w:rFonts w:hint="default"/>
        <w:lang w:val="pl-PL" w:eastAsia="en-US" w:bidi="ar-SA"/>
      </w:rPr>
    </w:lvl>
    <w:lvl w:ilvl="5" w:tplc="8A7052A6">
      <w:numFmt w:val="bullet"/>
      <w:lvlText w:val="•"/>
      <w:lvlJc w:val="left"/>
      <w:pPr>
        <w:ind w:left="5390" w:hanging="284"/>
      </w:pPr>
      <w:rPr>
        <w:rFonts w:hint="default"/>
        <w:lang w:val="pl-PL" w:eastAsia="en-US" w:bidi="ar-SA"/>
      </w:rPr>
    </w:lvl>
    <w:lvl w:ilvl="6" w:tplc="35D0C08A">
      <w:numFmt w:val="bullet"/>
      <w:lvlText w:val="•"/>
      <w:lvlJc w:val="left"/>
      <w:pPr>
        <w:ind w:left="6380" w:hanging="284"/>
      </w:pPr>
      <w:rPr>
        <w:rFonts w:hint="default"/>
        <w:lang w:val="pl-PL" w:eastAsia="en-US" w:bidi="ar-SA"/>
      </w:rPr>
    </w:lvl>
    <w:lvl w:ilvl="7" w:tplc="EFCABE42">
      <w:numFmt w:val="bullet"/>
      <w:lvlText w:val="•"/>
      <w:lvlJc w:val="left"/>
      <w:pPr>
        <w:ind w:left="7370" w:hanging="284"/>
      </w:pPr>
      <w:rPr>
        <w:rFonts w:hint="default"/>
        <w:lang w:val="pl-PL" w:eastAsia="en-US" w:bidi="ar-SA"/>
      </w:rPr>
    </w:lvl>
    <w:lvl w:ilvl="8" w:tplc="8962F1FC">
      <w:numFmt w:val="bullet"/>
      <w:lvlText w:val="•"/>
      <w:lvlJc w:val="left"/>
      <w:pPr>
        <w:ind w:left="8360" w:hanging="284"/>
      </w:pPr>
      <w:rPr>
        <w:rFonts w:hint="default"/>
        <w:lang w:val="pl-PL" w:eastAsia="en-US" w:bidi="ar-SA"/>
      </w:rPr>
    </w:lvl>
  </w:abstractNum>
  <w:num w:numId="1">
    <w:abstractNumId w:val="32"/>
  </w:num>
  <w:num w:numId="2">
    <w:abstractNumId w:val="28"/>
  </w:num>
  <w:num w:numId="3">
    <w:abstractNumId w:val="43"/>
  </w:num>
  <w:num w:numId="4">
    <w:abstractNumId w:val="21"/>
  </w:num>
  <w:num w:numId="5">
    <w:abstractNumId w:val="16"/>
  </w:num>
  <w:num w:numId="6">
    <w:abstractNumId w:val="6"/>
  </w:num>
  <w:num w:numId="7">
    <w:abstractNumId w:val="40"/>
  </w:num>
  <w:num w:numId="8">
    <w:abstractNumId w:val="5"/>
  </w:num>
  <w:num w:numId="9">
    <w:abstractNumId w:val="39"/>
  </w:num>
  <w:num w:numId="10">
    <w:abstractNumId w:val="29"/>
  </w:num>
  <w:num w:numId="11">
    <w:abstractNumId w:val="3"/>
  </w:num>
  <w:num w:numId="12">
    <w:abstractNumId w:val="38"/>
  </w:num>
  <w:num w:numId="13">
    <w:abstractNumId w:val="30"/>
  </w:num>
  <w:num w:numId="14">
    <w:abstractNumId w:val="35"/>
  </w:num>
  <w:num w:numId="15">
    <w:abstractNumId w:val="19"/>
  </w:num>
  <w:num w:numId="16">
    <w:abstractNumId w:val="45"/>
  </w:num>
  <w:num w:numId="17">
    <w:abstractNumId w:val="41"/>
  </w:num>
  <w:num w:numId="18">
    <w:abstractNumId w:val="17"/>
  </w:num>
  <w:num w:numId="19">
    <w:abstractNumId w:val="15"/>
  </w:num>
  <w:num w:numId="20">
    <w:abstractNumId w:val="26"/>
  </w:num>
  <w:num w:numId="21">
    <w:abstractNumId w:val="24"/>
  </w:num>
  <w:num w:numId="22">
    <w:abstractNumId w:val="22"/>
  </w:num>
  <w:num w:numId="23">
    <w:abstractNumId w:val="25"/>
  </w:num>
  <w:num w:numId="24">
    <w:abstractNumId w:val="37"/>
  </w:num>
  <w:num w:numId="25">
    <w:abstractNumId w:val="2"/>
  </w:num>
  <w:num w:numId="26">
    <w:abstractNumId w:val="4"/>
  </w:num>
  <w:num w:numId="27">
    <w:abstractNumId w:val="44"/>
  </w:num>
  <w:num w:numId="28">
    <w:abstractNumId w:val="13"/>
  </w:num>
  <w:num w:numId="29">
    <w:abstractNumId w:val="18"/>
  </w:num>
  <w:num w:numId="30">
    <w:abstractNumId w:val="0"/>
  </w:num>
  <w:num w:numId="31">
    <w:abstractNumId w:val="11"/>
  </w:num>
  <w:num w:numId="32">
    <w:abstractNumId w:val="20"/>
  </w:num>
  <w:num w:numId="33">
    <w:abstractNumId w:val="14"/>
  </w:num>
  <w:num w:numId="34">
    <w:abstractNumId w:val="31"/>
  </w:num>
  <w:num w:numId="35">
    <w:abstractNumId w:val="8"/>
  </w:num>
  <w:num w:numId="36">
    <w:abstractNumId w:val="42"/>
  </w:num>
  <w:num w:numId="37">
    <w:abstractNumId w:val="10"/>
  </w:num>
  <w:num w:numId="38">
    <w:abstractNumId w:val="33"/>
  </w:num>
  <w:num w:numId="39">
    <w:abstractNumId w:val="23"/>
  </w:num>
  <w:num w:numId="40">
    <w:abstractNumId w:val="34"/>
  </w:num>
  <w:num w:numId="41">
    <w:abstractNumId w:val="12"/>
  </w:num>
  <w:num w:numId="42">
    <w:abstractNumId w:val="9"/>
  </w:num>
  <w:num w:numId="43">
    <w:abstractNumId w:val="36"/>
  </w:num>
  <w:num w:numId="44">
    <w:abstractNumId w:val="27"/>
  </w:num>
  <w:num w:numId="4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3BC"/>
    <w:rsid w:val="00010E73"/>
    <w:rsid w:val="000150DF"/>
    <w:rsid w:val="00022334"/>
    <w:rsid w:val="00023349"/>
    <w:rsid w:val="00033BBB"/>
    <w:rsid w:val="00040FFB"/>
    <w:rsid w:val="00042174"/>
    <w:rsid w:val="000443EC"/>
    <w:rsid w:val="000507B9"/>
    <w:rsid w:val="000568C9"/>
    <w:rsid w:val="00063B5D"/>
    <w:rsid w:val="00083CE1"/>
    <w:rsid w:val="000B09A9"/>
    <w:rsid w:val="000B317E"/>
    <w:rsid w:val="000C52B7"/>
    <w:rsid w:val="000D22F2"/>
    <w:rsid w:val="000E29ED"/>
    <w:rsid w:val="000F2619"/>
    <w:rsid w:val="00103110"/>
    <w:rsid w:val="00103FEA"/>
    <w:rsid w:val="001074AA"/>
    <w:rsid w:val="00114213"/>
    <w:rsid w:val="00114AA0"/>
    <w:rsid w:val="00114EDD"/>
    <w:rsid w:val="00132853"/>
    <w:rsid w:val="00137A91"/>
    <w:rsid w:val="00165137"/>
    <w:rsid w:val="00173E96"/>
    <w:rsid w:val="0017619C"/>
    <w:rsid w:val="001806CF"/>
    <w:rsid w:val="00183848"/>
    <w:rsid w:val="00185EDE"/>
    <w:rsid w:val="00191E9D"/>
    <w:rsid w:val="00193E6A"/>
    <w:rsid w:val="001A6BA4"/>
    <w:rsid w:val="001A7E16"/>
    <w:rsid w:val="001E65C7"/>
    <w:rsid w:val="001F09D6"/>
    <w:rsid w:val="00200ED1"/>
    <w:rsid w:val="00204A0B"/>
    <w:rsid w:val="00221D84"/>
    <w:rsid w:val="00236FD8"/>
    <w:rsid w:val="0027193F"/>
    <w:rsid w:val="00271AB3"/>
    <w:rsid w:val="00273C78"/>
    <w:rsid w:val="00296C0C"/>
    <w:rsid w:val="002A7C55"/>
    <w:rsid w:val="002B3168"/>
    <w:rsid w:val="002C5BC4"/>
    <w:rsid w:val="002D0BE2"/>
    <w:rsid w:val="002D1EA4"/>
    <w:rsid w:val="002D7FB1"/>
    <w:rsid w:val="002F1C0B"/>
    <w:rsid w:val="002F308D"/>
    <w:rsid w:val="002F5CAD"/>
    <w:rsid w:val="002F5F69"/>
    <w:rsid w:val="003228C4"/>
    <w:rsid w:val="0032319A"/>
    <w:rsid w:val="003277DD"/>
    <w:rsid w:val="00361BD5"/>
    <w:rsid w:val="0039669E"/>
    <w:rsid w:val="003D4544"/>
    <w:rsid w:val="003D5913"/>
    <w:rsid w:val="003E573C"/>
    <w:rsid w:val="00400C38"/>
    <w:rsid w:val="004256D0"/>
    <w:rsid w:val="0042653A"/>
    <w:rsid w:val="00430FDA"/>
    <w:rsid w:val="0043142A"/>
    <w:rsid w:val="0043161B"/>
    <w:rsid w:val="004377C3"/>
    <w:rsid w:val="004429A1"/>
    <w:rsid w:val="00462CF0"/>
    <w:rsid w:val="00466A34"/>
    <w:rsid w:val="00473EBF"/>
    <w:rsid w:val="0047417A"/>
    <w:rsid w:val="004A4C1B"/>
    <w:rsid w:val="004B5699"/>
    <w:rsid w:val="004B754D"/>
    <w:rsid w:val="004C6100"/>
    <w:rsid w:val="004D2E1A"/>
    <w:rsid w:val="004D434E"/>
    <w:rsid w:val="004E27DA"/>
    <w:rsid w:val="004F5608"/>
    <w:rsid w:val="004F6740"/>
    <w:rsid w:val="00505266"/>
    <w:rsid w:val="00522498"/>
    <w:rsid w:val="00523D1E"/>
    <w:rsid w:val="005246A7"/>
    <w:rsid w:val="005264DB"/>
    <w:rsid w:val="005376C6"/>
    <w:rsid w:val="00551510"/>
    <w:rsid w:val="00555E77"/>
    <w:rsid w:val="00562DBF"/>
    <w:rsid w:val="00571A51"/>
    <w:rsid w:val="00591AFB"/>
    <w:rsid w:val="00591C13"/>
    <w:rsid w:val="00597C15"/>
    <w:rsid w:val="005C500C"/>
    <w:rsid w:val="005F23CF"/>
    <w:rsid w:val="005F33EE"/>
    <w:rsid w:val="005F3A28"/>
    <w:rsid w:val="00601E13"/>
    <w:rsid w:val="0061182E"/>
    <w:rsid w:val="006434A1"/>
    <w:rsid w:val="00651EAD"/>
    <w:rsid w:val="00660611"/>
    <w:rsid w:val="00662A90"/>
    <w:rsid w:val="0067334E"/>
    <w:rsid w:val="00682335"/>
    <w:rsid w:val="00686780"/>
    <w:rsid w:val="0069472F"/>
    <w:rsid w:val="006B14C4"/>
    <w:rsid w:val="006B5B54"/>
    <w:rsid w:val="006D1479"/>
    <w:rsid w:val="006D6994"/>
    <w:rsid w:val="006F6CF5"/>
    <w:rsid w:val="00702C34"/>
    <w:rsid w:val="007064FE"/>
    <w:rsid w:val="00711DF3"/>
    <w:rsid w:val="00716ED1"/>
    <w:rsid w:val="00733D3A"/>
    <w:rsid w:val="00742513"/>
    <w:rsid w:val="00775C27"/>
    <w:rsid w:val="007964CA"/>
    <w:rsid w:val="007B0193"/>
    <w:rsid w:val="007C58CA"/>
    <w:rsid w:val="007C6B1B"/>
    <w:rsid w:val="007E7D34"/>
    <w:rsid w:val="007F2CB6"/>
    <w:rsid w:val="00805A4E"/>
    <w:rsid w:val="00811F40"/>
    <w:rsid w:val="00850B7A"/>
    <w:rsid w:val="00856242"/>
    <w:rsid w:val="008572CF"/>
    <w:rsid w:val="008819C1"/>
    <w:rsid w:val="0089059F"/>
    <w:rsid w:val="008A2E24"/>
    <w:rsid w:val="008A63DC"/>
    <w:rsid w:val="008D23E4"/>
    <w:rsid w:val="008D6978"/>
    <w:rsid w:val="008D6A68"/>
    <w:rsid w:val="008E11CD"/>
    <w:rsid w:val="008F1D5A"/>
    <w:rsid w:val="008F7EFB"/>
    <w:rsid w:val="0090601D"/>
    <w:rsid w:val="00906504"/>
    <w:rsid w:val="0091027F"/>
    <w:rsid w:val="00943352"/>
    <w:rsid w:val="0095025A"/>
    <w:rsid w:val="00971CDF"/>
    <w:rsid w:val="009724F3"/>
    <w:rsid w:val="0097363C"/>
    <w:rsid w:val="0098161E"/>
    <w:rsid w:val="00986399"/>
    <w:rsid w:val="00993E83"/>
    <w:rsid w:val="009A7F8C"/>
    <w:rsid w:val="009F1430"/>
    <w:rsid w:val="009F20B4"/>
    <w:rsid w:val="00A0560D"/>
    <w:rsid w:val="00A152F8"/>
    <w:rsid w:val="00A213F8"/>
    <w:rsid w:val="00A23153"/>
    <w:rsid w:val="00A25AD0"/>
    <w:rsid w:val="00A36280"/>
    <w:rsid w:val="00A526CE"/>
    <w:rsid w:val="00A778B2"/>
    <w:rsid w:val="00A96FF5"/>
    <w:rsid w:val="00AB3640"/>
    <w:rsid w:val="00AB65E1"/>
    <w:rsid w:val="00AB7E4F"/>
    <w:rsid w:val="00AC7F0B"/>
    <w:rsid w:val="00AE0282"/>
    <w:rsid w:val="00B02848"/>
    <w:rsid w:val="00B06B9F"/>
    <w:rsid w:val="00B0700B"/>
    <w:rsid w:val="00B16508"/>
    <w:rsid w:val="00B1665D"/>
    <w:rsid w:val="00B376C9"/>
    <w:rsid w:val="00B515DD"/>
    <w:rsid w:val="00B60AEE"/>
    <w:rsid w:val="00B62D37"/>
    <w:rsid w:val="00B6585D"/>
    <w:rsid w:val="00B67560"/>
    <w:rsid w:val="00B94098"/>
    <w:rsid w:val="00B9777F"/>
    <w:rsid w:val="00BB4F92"/>
    <w:rsid w:val="00BB7CA1"/>
    <w:rsid w:val="00BC102D"/>
    <w:rsid w:val="00BC48E6"/>
    <w:rsid w:val="00BC6092"/>
    <w:rsid w:val="00BD2B24"/>
    <w:rsid w:val="00BE2C10"/>
    <w:rsid w:val="00C02863"/>
    <w:rsid w:val="00C02AA4"/>
    <w:rsid w:val="00C139AC"/>
    <w:rsid w:val="00C37BA4"/>
    <w:rsid w:val="00C605F2"/>
    <w:rsid w:val="00C81916"/>
    <w:rsid w:val="00C848F0"/>
    <w:rsid w:val="00C97162"/>
    <w:rsid w:val="00CA490F"/>
    <w:rsid w:val="00CB21BB"/>
    <w:rsid w:val="00CB72C0"/>
    <w:rsid w:val="00CE4B1C"/>
    <w:rsid w:val="00D02F98"/>
    <w:rsid w:val="00D06D52"/>
    <w:rsid w:val="00D07F65"/>
    <w:rsid w:val="00D11A69"/>
    <w:rsid w:val="00D12E00"/>
    <w:rsid w:val="00D24B53"/>
    <w:rsid w:val="00D276EE"/>
    <w:rsid w:val="00D33D60"/>
    <w:rsid w:val="00D623A8"/>
    <w:rsid w:val="00D770CB"/>
    <w:rsid w:val="00D775CF"/>
    <w:rsid w:val="00D97168"/>
    <w:rsid w:val="00DF4E0F"/>
    <w:rsid w:val="00E071E5"/>
    <w:rsid w:val="00E366D7"/>
    <w:rsid w:val="00E435C3"/>
    <w:rsid w:val="00E4438B"/>
    <w:rsid w:val="00E52B2C"/>
    <w:rsid w:val="00E5510C"/>
    <w:rsid w:val="00E5761C"/>
    <w:rsid w:val="00E57BC4"/>
    <w:rsid w:val="00E73051"/>
    <w:rsid w:val="00E753BC"/>
    <w:rsid w:val="00E95A8B"/>
    <w:rsid w:val="00ED1DCF"/>
    <w:rsid w:val="00ED56E8"/>
    <w:rsid w:val="00EF03C4"/>
    <w:rsid w:val="00F01185"/>
    <w:rsid w:val="00F12043"/>
    <w:rsid w:val="00F2362E"/>
    <w:rsid w:val="00F379DD"/>
    <w:rsid w:val="00F43889"/>
    <w:rsid w:val="00F647C9"/>
    <w:rsid w:val="00F6718E"/>
    <w:rsid w:val="00F80517"/>
    <w:rsid w:val="00F853B3"/>
    <w:rsid w:val="00F86182"/>
    <w:rsid w:val="00F91CDB"/>
    <w:rsid w:val="00FA0542"/>
    <w:rsid w:val="00FA44E2"/>
    <w:rsid w:val="00FB0594"/>
    <w:rsid w:val="00FB7EA5"/>
    <w:rsid w:val="00FC0FC3"/>
    <w:rsid w:val="00FC10C3"/>
    <w:rsid w:val="00FF0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2384F-9DE0-4329-AB90-8061BDE6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Arial" w:eastAsia="Arial" w:hAnsi="Arial" w:cs="Arial"/>
      <w:lang w:val="pl-PL"/>
    </w:rPr>
  </w:style>
  <w:style w:type="paragraph" w:styleId="Nagwek1">
    <w:name w:val="heading 1"/>
    <w:basedOn w:val="Normalny"/>
    <w:link w:val="Nagwek1Znak"/>
    <w:qFormat/>
    <w:pPr>
      <w:ind w:left="329" w:right="324"/>
      <w:jc w:val="center"/>
      <w:outlineLvl w:val="0"/>
    </w:pPr>
    <w:rPr>
      <w:b/>
      <w:bCs/>
    </w:rPr>
  </w:style>
  <w:style w:type="paragraph" w:styleId="Nagwek2">
    <w:name w:val="heading 2"/>
    <w:basedOn w:val="Normalny"/>
    <w:next w:val="Normalny"/>
    <w:link w:val="Nagwek2Znak"/>
    <w:uiPriority w:val="9"/>
    <w:semiHidden/>
    <w:unhideWhenUsed/>
    <w:qFormat/>
    <w:rsid w:val="00E443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B9777F"/>
    <w:pPr>
      <w:keepNext/>
      <w:keepLines/>
      <w:spacing w:line="276" w:lineRule="auto"/>
      <w:outlineLvl w:val="2"/>
    </w:pPr>
    <w:rPr>
      <w:rFonts w:asciiTheme="minorHAnsi" w:eastAsiaTheme="majorEastAsia" w:hAnsiTheme="minorHAns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39" w:hanging="284"/>
      <w:jc w:val="both"/>
    </w:pPr>
  </w:style>
  <w:style w:type="paragraph" w:styleId="Tytu">
    <w:name w:val="Title"/>
    <w:basedOn w:val="Normalny"/>
    <w:uiPriority w:val="1"/>
    <w:qFormat/>
    <w:pPr>
      <w:ind w:left="281" w:right="605"/>
      <w:jc w:val="center"/>
    </w:pPr>
    <w:rPr>
      <w:rFonts w:ascii="Carlito" w:eastAsia="Carlito" w:hAnsi="Carlito" w:cs="Carlito"/>
      <w:b/>
      <w:bCs/>
      <w:sz w:val="28"/>
      <w:szCs w:val="28"/>
    </w:rPr>
  </w:style>
  <w:style w:type="paragraph" w:styleId="Akapitzlist">
    <w:name w:val="List Paragraph"/>
    <w:basedOn w:val="Normalny"/>
    <w:uiPriority w:val="1"/>
    <w:qFormat/>
    <w:pPr>
      <w:ind w:left="439" w:right="156" w:hanging="284"/>
      <w:jc w:val="both"/>
    </w:pPr>
  </w:style>
  <w:style w:type="paragraph" w:customStyle="1" w:styleId="TableParagraph">
    <w:name w:val="Table Paragraph"/>
    <w:basedOn w:val="Normalny"/>
    <w:uiPriority w:val="1"/>
    <w:qFormat/>
  </w:style>
  <w:style w:type="character" w:customStyle="1" w:styleId="Nagwek2Znak">
    <w:name w:val="Nagłówek 2 Znak"/>
    <w:basedOn w:val="Domylnaczcionkaakapitu"/>
    <w:link w:val="Nagwek2"/>
    <w:uiPriority w:val="9"/>
    <w:semiHidden/>
    <w:rsid w:val="00E4438B"/>
    <w:rPr>
      <w:rFonts w:asciiTheme="majorHAnsi" w:eastAsiaTheme="majorEastAsia" w:hAnsiTheme="majorHAnsi" w:cstheme="majorBidi"/>
      <w:color w:val="365F91" w:themeColor="accent1" w:themeShade="BF"/>
      <w:sz w:val="26"/>
      <w:szCs w:val="26"/>
      <w:lang w:val="pl-PL"/>
    </w:rPr>
  </w:style>
  <w:style w:type="paragraph" w:styleId="Tekstpodstawowy2">
    <w:name w:val="Body Text 2"/>
    <w:basedOn w:val="Normalny"/>
    <w:link w:val="Tekstpodstawowy2Znak"/>
    <w:unhideWhenUsed/>
    <w:rsid w:val="006F6CF5"/>
    <w:pPr>
      <w:widowControl/>
      <w:autoSpaceDE/>
      <w:autoSpaceDN/>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6F6CF5"/>
    <w:rPr>
      <w:rFonts w:ascii="Times New Roman" w:eastAsia="Times New Roman" w:hAnsi="Times New Roman" w:cs="Times New Roman"/>
      <w:sz w:val="24"/>
      <w:szCs w:val="24"/>
      <w:lang w:val="pl-PL" w:eastAsia="pl-PL"/>
    </w:rPr>
  </w:style>
  <w:style w:type="paragraph" w:styleId="Tekstdymka">
    <w:name w:val="Balloon Text"/>
    <w:basedOn w:val="Normalny"/>
    <w:link w:val="TekstdymkaZnak"/>
    <w:uiPriority w:val="99"/>
    <w:semiHidden/>
    <w:unhideWhenUsed/>
    <w:rsid w:val="0052249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2498"/>
    <w:rPr>
      <w:rFonts w:ascii="Segoe UI" w:eastAsia="Arial" w:hAnsi="Segoe UI" w:cs="Segoe UI"/>
      <w:sz w:val="18"/>
      <w:szCs w:val="18"/>
      <w:lang w:val="pl-PL"/>
    </w:rPr>
  </w:style>
  <w:style w:type="character" w:customStyle="1" w:styleId="Nagwek1Znak">
    <w:name w:val="Nagłówek 1 Znak"/>
    <w:link w:val="Nagwek1"/>
    <w:rsid w:val="005264DB"/>
    <w:rPr>
      <w:rFonts w:ascii="Arial" w:eastAsia="Arial" w:hAnsi="Arial" w:cs="Arial"/>
      <w:b/>
      <w:bCs/>
      <w:lang w:val="pl-PL"/>
    </w:rPr>
  </w:style>
  <w:style w:type="character" w:styleId="Hipercze">
    <w:name w:val="Hyperlink"/>
    <w:basedOn w:val="Domylnaczcionkaakapitu"/>
    <w:uiPriority w:val="99"/>
    <w:unhideWhenUsed/>
    <w:rsid w:val="002F5CAD"/>
    <w:rPr>
      <w:color w:val="0000FF" w:themeColor="hyperlink"/>
      <w:u w:val="single"/>
    </w:rPr>
  </w:style>
  <w:style w:type="character" w:styleId="UyteHipercze">
    <w:name w:val="FollowedHyperlink"/>
    <w:basedOn w:val="Domylnaczcionkaakapitu"/>
    <w:uiPriority w:val="99"/>
    <w:semiHidden/>
    <w:unhideWhenUsed/>
    <w:rsid w:val="002F5CAD"/>
    <w:rPr>
      <w:color w:val="800080" w:themeColor="followedHyperlink"/>
      <w:u w:val="single"/>
    </w:rPr>
  </w:style>
  <w:style w:type="paragraph" w:styleId="Nagwek">
    <w:name w:val="header"/>
    <w:basedOn w:val="Normalny"/>
    <w:link w:val="NagwekZnak"/>
    <w:uiPriority w:val="99"/>
    <w:unhideWhenUsed/>
    <w:rsid w:val="009A7F8C"/>
    <w:pPr>
      <w:tabs>
        <w:tab w:val="center" w:pos="4536"/>
        <w:tab w:val="right" w:pos="9072"/>
      </w:tabs>
    </w:pPr>
  </w:style>
  <w:style w:type="character" w:customStyle="1" w:styleId="NagwekZnak">
    <w:name w:val="Nagłówek Znak"/>
    <w:basedOn w:val="Domylnaczcionkaakapitu"/>
    <w:link w:val="Nagwek"/>
    <w:uiPriority w:val="99"/>
    <w:rsid w:val="009A7F8C"/>
    <w:rPr>
      <w:rFonts w:ascii="Arial" w:eastAsia="Arial" w:hAnsi="Arial" w:cs="Arial"/>
      <w:lang w:val="pl-PL"/>
    </w:rPr>
  </w:style>
  <w:style w:type="paragraph" w:styleId="Stopka">
    <w:name w:val="footer"/>
    <w:basedOn w:val="Normalny"/>
    <w:link w:val="StopkaZnak"/>
    <w:uiPriority w:val="99"/>
    <w:unhideWhenUsed/>
    <w:rsid w:val="009A7F8C"/>
    <w:pPr>
      <w:tabs>
        <w:tab w:val="center" w:pos="4536"/>
        <w:tab w:val="right" w:pos="9072"/>
      </w:tabs>
    </w:pPr>
  </w:style>
  <w:style w:type="character" w:customStyle="1" w:styleId="StopkaZnak">
    <w:name w:val="Stopka Znak"/>
    <w:basedOn w:val="Domylnaczcionkaakapitu"/>
    <w:link w:val="Stopka"/>
    <w:uiPriority w:val="99"/>
    <w:rsid w:val="009A7F8C"/>
    <w:rPr>
      <w:rFonts w:ascii="Arial" w:eastAsia="Arial" w:hAnsi="Arial" w:cs="Arial"/>
      <w:lang w:val="pl-PL"/>
    </w:rPr>
  </w:style>
  <w:style w:type="character" w:customStyle="1" w:styleId="Nagwek3Znak">
    <w:name w:val="Nagłówek 3 Znak"/>
    <w:basedOn w:val="Domylnaczcionkaakapitu"/>
    <w:link w:val="Nagwek3"/>
    <w:uiPriority w:val="9"/>
    <w:rsid w:val="00B9777F"/>
    <w:rPr>
      <w:rFonts w:eastAsiaTheme="majorEastAsia" w:cstheme="majorBidi"/>
      <w:b/>
      <w:sz w:val="24"/>
      <w:szCs w:val="24"/>
      <w:lang w:val="pl-PL"/>
    </w:rPr>
  </w:style>
  <w:style w:type="paragraph" w:customStyle="1" w:styleId="Tekstpodstawowy21">
    <w:name w:val="Tekst podstawowy 21"/>
    <w:basedOn w:val="Normalny"/>
    <w:uiPriority w:val="99"/>
    <w:rsid w:val="00B515DD"/>
    <w:pPr>
      <w:widowControl/>
      <w:overflowPunct w:val="0"/>
      <w:adjustRightInd w:val="0"/>
      <w:ind w:left="1260"/>
    </w:pPr>
    <w:rPr>
      <w:rFonts w:ascii="Times New Roman" w:eastAsia="Times New Roman" w:hAnsi="Times New Roman" w:cs="Times New Roman"/>
      <w:sz w:val="18"/>
      <w:szCs w:val="20"/>
      <w:lang w:eastAsia="pl-PL"/>
    </w:rPr>
  </w:style>
  <w:style w:type="character" w:customStyle="1" w:styleId="hgkelc">
    <w:name w:val="hgkelc"/>
    <w:basedOn w:val="Domylnaczcionkaakapitu"/>
    <w:rsid w:val="00B515DD"/>
  </w:style>
  <w:style w:type="character" w:styleId="Odwoaniedokomentarza">
    <w:name w:val="annotation reference"/>
    <w:basedOn w:val="Domylnaczcionkaakapitu"/>
    <w:uiPriority w:val="99"/>
    <w:semiHidden/>
    <w:unhideWhenUsed/>
    <w:rsid w:val="00BE2C10"/>
    <w:rPr>
      <w:sz w:val="16"/>
      <w:szCs w:val="16"/>
    </w:rPr>
  </w:style>
  <w:style w:type="paragraph" w:styleId="Tekstkomentarza">
    <w:name w:val="annotation text"/>
    <w:basedOn w:val="Normalny"/>
    <w:link w:val="TekstkomentarzaZnak"/>
    <w:uiPriority w:val="99"/>
    <w:semiHidden/>
    <w:unhideWhenUsed/>
    <w:rsid w:val="00BE2C10"/>
    <w:rPr>
      <w:sz w:val="20"/>
      <w:szCs w:val="20"/>
    </w:rPr>
  </w:style>
  <w:style w:type="character" w:customStyle="1" w:styleId="TekstkomentarzaZnak">
    <w:name w:val="Tekst komentarza Znak"/>
    <w:basedOn w:val="Domylnaczcionkaakapitu"/>
    <w:link w:val="Tekstkomentarza"/>
    <w:uiPriority w:val="99"/>
    <w:semiHidden/>
    <w:rsid w:val="00BE2C10"/>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BE2C10"/>
    <w:rPr>
      <w:b/>
      <w:bCs/>
    </w:rPr>
  </w:style>
  <w:style w:type="character" w:customStyle="1" w:styleId="TematkomentarzaZnak">
    <w:name w:val="Temat komentarza Znak"/>
    <w:basedOn w:val="TekstkomentarzaZnak"/>
    <w:link w:val="Tematkomentarza"/>
    <w:uiPriority w:val="99"/>
    <w:semiHidden/>
    <w:rsid w:val="00BE2C10"/>
    <w:rPr>
      <w:rFonts w:ascii="Arial" w:eastAsia="Arial" w:hAnsi="Arial" w:cs="Arial"/>
      <w:b/>
      <w:bCs/>
      <w:sz w:val="20"/>
      <w:szCs w:val="20"/>
      <w:lang w:val="pl-PL"/>
    </w:rPr>
  </w:style>
  <w:style w:type="paragraph" w:styleId="NormalnyWeb">
    <w:name w:val="Normal (Web)"/>
    <w:basedOn w:val="Normalny"/>
    <w:uiPriority w:val="99"/>
    <w:unhideWhenUsed/>
    <w:rsid w:val="00361BD5"/>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361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037336">
      <w:bodyDiv w:val="1"/>
      <w:marLeft w:val="0"/>
      <w:marRight w:val="0"/>
      <w:marTop w:val="0"/>
      <w:marBottom w:val="0"/>
      <w:divBdr>
        <w:top w:val="none" w:sz="0" w:space="0" w:color="auto"/>
        <w:left w:val="none" w:sz="0" w:space="0" w:color="auto"/>
        <w:bottom w:val="none" w:sz="0" w:space="0" w:color="auto"/>
        <w:right w:val="none" w:sz="0" w:space="0" w:color="auto"/>
      </w:divBdr>
    </w:div>
    <w:div w:id="1692756096">
      <w:bodyDiv w:val="1"/>
      <w:marLeft w:val="0"/>
      <w:marRight w:val="0"/>
      <w:marTop w:val="0"/>
      <w:marBottom w:val="0"/>
      <w:divBdr>
        <w:top w:val="none" w:sz="0" w:space="0" w:color="auto"/>
        <w:left w:val="none" w:sz="0" w:space="0" w:color="auto"/>
        <w:bottom w:val="none" w:sz="0" w:space="0" w:color="auto"/>
        <w:right w:val="none" w:sz="0" w:space="0" w:color="auto"/>
      </w:divBdr>
    </w:div>
    <w:div w:id="1894849661">
      <w:bodyDiv w:val="1"/>
      <w:marLeft w:val="0"/>
      <w:marRight w:val="0"/>
      <w:marTop w:val="0"/>
      <w:marBottom w:val="0"/>
      <w:divBdr>
        <w:top w:val="none" w:sz="0" w:space="0" w:color="auto"/>
        <w:left w:val="none" w:sz="0" w:space="0" w:color="auto"/>
        <w:bottom w:val="none" w:sz="0" w:space="0" w:color="auto"/>
        <w:right w:val="none" w:sz="0" w:space="0" w:color="auto"/>
      </w:divBdr>
    </w:div>
    <w:div w:id="2080244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w.stat.gov.pl/katalog/waloryzacja/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40F5-380E-4470-8742-6ADBE72B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10414</Words>
  <Characters>62486</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projektowane postanowienia umowy</vt:lpstr>
    </vt:vector>
  </TitlesOfParts>
  <Company/>
  <LinksUpToDate>false</LinksUpToDate>
  <CharactersWithSpaces>72755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umowy</dc:title>
  <dc:creator>Izabela Dróżdż</dc:creator>
  <cp:lastModifiedBy>Izabela ID. Dróżdż</cp:lastModifiedBy>
  <cp:revision>4</cp:revision>
  <cp:lastPrinted>2026-03-18T12:03:00Z</cp:lastPrinted>
  <dcterms:created xsi:type="dcterms:W3CDTF">2026-04-22T08:07:00Z</dcterms:created>
  <dcterms:modified xsi:type="dcterms:W3CDTF">2026-04-23T09:00:00Z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PDFCreator 3.2.0.11758</vt:lpwstr>
  </property>
  <property fmtid="{D5CDD505-2E9C-101B-9397-08002B2CF9AE}" pid="4" name="LastSaved">
    <vt:filetime>2024-10-22T00:00:00Z</vt:filetime>
  </property>
  <property fmtid="{D5CDD505-2E9C-101B-9397-08002B2CF9AE}" pid="5" name="Producer">
    <vt:lpwstr>3-Heights(TM) PDF Security Shell 4.8.25.2 (http://www.pdf-tools.com)</vt:lpwstr>
  </property>
</Properties>
</file>