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5993A" w14:textId="77777777" w:rsidR="00B8292C" w:rsidRPr="00344591" w:rsidRDefault="00B8292C" w:rsidP="00B8292C">
      <w:pPr>
        <w:suppressAutoHyphens w:val="0"/>
        <w:overflowPunct w:val="0"/>
        <w:autoSpaceDE w:val="0"/>
        <w:autoSpaceDN w:val="0"/>
        <w:adjustRightInd w:val="0"/>
        <w:spacing w:line="276" w:lineRule="auto"/>
        <w:ind w:left="0" w:firstLine="0"/>
        <w:jc w:val="center"/>
        <w:textAlignment w:val="baseline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b/>
          <w:sz w:val="22"/>
          <w:szCs w:val="22"/>
          <w:lang w:eastAsia="pl-PL"/>
        </w:rPr>
        <w:t>UMOWA NR DA - .... /2026</w:t>
      </w:r>
    </w:p>
    <w:p w14:paraId="00143844" w14:textId="77777777" w:rsidR="00B8292C" w:rsidRPr="00344591" w:rsidRDefault="00B8292C" w:rsidP="00B8292C">
      <w:pPr>
        <w:suppressAutoHyphens w:val="0"/>
        <w:spacing w:line="276" w:lineRule="auto"/>
        <w:ind w:left="0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22BF354A" w14:textId="77777777" w:rsidR="00B8292C" w:rsidRPr="00344591" w:rsidRDefault="00B8292C" w:rsidP="00B8292C">
      <w:pPr>
        <w:spacing w:line="276" w:lineRule="auto"/>
        <w:ind w:right="-185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b/>
          <w:sz w:val="22"/>
          <w:szCs w:val="22"/>
        </w:rPr>
        <w:t>Gminą Miasto Elbląg ul Łączności 1, 82-300 Elbląg</w:t>
      </w:r>
      <w:r w:rsidRPr="0034459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C6C0E49" w14:textId="77777777" w:rsidR="00B8292C" w:rsidRPr="00344591" w:rsidRDefault="00B8292C" w:rsidP="00B8292C">
      <w:pPr>
        <w:spacing w:line="276" w:lineRule="auto"/>
        <w:ind w:right="-185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reprezentowaną przez:</w:t>
      </w:r>
    </w:p>
    <w:p w14:paraId="786CC2AF" w14:textId="77777777" w:rsidR="00B8292C" w:rsidRPr="00344591" w:rsidRDefault="00B8292C" w:rsidP="00B8292C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344591">
        <w:rPr>
          <w:rFonts w:asciiTheme="minorHAnsi" w:hAnsiTheme="minorHAnsi" w:cstheme="minorHAnsi"/>
          <w:b/>
          <w:sz w:val="22"/>
          <w:szCs w:val="22"/>
        </w:rPr>
        <w:t xml:space="preserve">Marka Kucharczyka - Dyrektora Miejskiego Ośrodka Sportu i Rekreacji w Elblągu ul. Karowa 1, </w:t>
      </w:r>
    </w:p>
    <w:p w14:paraId="7F75AE4E" w14:textId="77777777" w:rsidR="00B8292C" w:rsidRPr="00344591" w:rsidRDefault="00B8292C" w:rsidP="00B8292C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344591">
        <w:rPr>
          <w:rFonts w:asciiTheme="minorHAnsi" w:hAnsiTheme="minorHAnsi" w:cstheme="minorHAnsi"/>
          <w:b/>
          <w:sz w:val="22"/>
          <w:szCs w:val="22"/>
        </w:rPr>
        <w:t>82-300 Elbląg</w:t>
      </w:r>
    </w:p>
    <w:p w14:paraId="60ACD48E" w14:textId="77777777" w:rsidR="00B8292C" w:rsidRPr="00344591" w:rsidRDefault="00B8292C" w:rsidP="00B8292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zwanym dalej  „</w:t>
      </w:r>
      <w:r w:rsidRPr="00344591">
        <w:rPr>
          <w:rFonts w:asciiTheme="minorHAnsi" w:hAnsiTheme="minorHAnsi" w:cstheme="minorHAnsi"/>
          <w:b/>
          <w:sz w:val="22"/>
          <w:szCs w:val="22"/>
        </w:rPr>
        <w:t>Zamawiającym</w:t>
      </w:r>
    </w:p>
    <w:p w14:paraId="61632CEB" w14:textId="77777777" w:rsidR="00B8292C" w:rsidRPr="00344591" w:rsidRDefault="00B8292C" w:rsidP="00B8292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a</w:t>
      </w:r>
    </w:p>
    <w:p w14:paraId="34BF0B57" w14:textId="77777777" w:rsidR="00B8292C" w:rsidRPr="00344591" w:rsidRDefault="00B8292C" w:rsidP="00B8292C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2022C586" w14:textId="77777777" w:rsidR="00B8292C" w:rsidRPr="00344591" w:rsidRDefault="00B8292C" w:rsidP="00B8292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zwanym dalej „</w:t>
      </w:r>
      <w:r w:rsidRPr="00344591">
        <w:rPr>
          <w:rFonts w:asciiTheme="minorHAnsi" w:hAnsiTheme="minorHAnsi" w:cstheme="minorHAnsi"/>
          <w:b/>
          <w:sz w:val="22"/>
          <w:szCs w:val="22"/>
        </w:rPr>
        <w:t>Wykonawcą”</w:t>
      </w:r>
      <w:r w:rsidRPr="00344591">
        <w:rPr>
          <w:rFonts w:asciiTheme="minorHAnsi" w:hAnsiTheme="minorHAnsi" w:cstheme="minorHAnsi"/>
          <w:sz w:val="22"/>
          <w:szCs w:val="22"/>
        </w:rPr>
        <w:t>,</w:t>
      </w:r>
    </w:p>
    <w:p w14:paraId="71007301" w14:textId="77777777" w:rsidR="00B8292C" w:rsidRPr="00344591" w:rsidRDefault="00B8292C" w:rsidP="00B8292C">
      <w:pPr>
        <w:suppressAutoHyphens w:val="0"/>
        <w:spacing w:line="276" w:lineRule="auto"/>
        <w:ind w:left="0" w:firstLine="0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t>o następującej treści:</w:t>
      </w:r>
    </w:p>
    <w:p w14:paraId="3948D896" w14:textId="77777777" w:rsidR="00B8292C" w:rsidRPr="00344591" w:rsidRDefault="00B8292C" w:rsidP="00B8292C">
      <w:pPr>
        <w:spacing w:after="24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b/>
          <w:bCs/>
          <w:sz w:val="22"/>
          <w:szCs w:val="22"/>
        </w:rPr>
        <w:t>§ 1</w:t>
      </w:r>
    </w:p>
    <w:p w14:paraId="3AA9C9A2" w14:textId="77777777" w:rsidR="00B8292C" w:rsidRPr="00344591" w:rsidRDefault="00B8292C" w:rsidP="00B8292C">
      <w:pPr>
        <w:numPr>
          <w:ilvl w:val="0"/>
          <w:numId w:val="17"/>
        </w:numPr>
        <w:tabs>
          <w:tab w:val="left" w:pos="284"/>
        </w:tabs>
        <w:spacing w:after="200" w:line="276" w:lineRule="auto"/>
        <w:ind w:left="284" w:hanging="284"/>
        <w:rPr>
          <w:rFonts w:asciiTheme="minorHAnsi" w:hAnsiTheme="minorHAnsi" w:cstheme="minorHAnsi"/>
          <w:b/>
          <w:i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W wyniku przeprowadzonego postępowania w trybie podstawowym bez negocjacji </w:t>
      </w:r>
      <w:r w:rsidRPr="00344591">
        <w:rPr>
          <w:rFonts w:asciiTheme="minorHAnsi" w:hAnsiTheme="minorHAnsi" w:cstheme="minorHAnsi"/>
          <w:sz w:val="22"/>
          <w:szCs w:val="22"/>
        </w:rPr>
        <w:br/>
        <w:t>Nr DA.2610.2.2026.AW Zamawiający zleca, a Wykonawca przyjmuje do wykonania zamówienie polegające na:</w:t>
      </w:r>
      <w:r w:rsidRPr="00344591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344591">
        <w:rPr>
          <w:rFonts w:asciiTheme="minorHAnsi" w:hAnsiTheme="minorHAnsi" w:cstheme="minorHAnsi"/>
          <w:b/>
          <w:sz w:val="22"/>
          <w:szCs w:val="22"/>
        </w:rPr>
        <w:t>„Modernizacji oświetlenia boiska ze sztuczną nawierzchnią przy ul. Skrzydlatej”.</w:t>
      </w:r>
    </w:p>
    <w:p w14:paraId="1EA92F35" w14:textId="77777777" w:rsidR="00B8292C" w:rsidRPr="00344591" w:rsidRDefault="00B8292C" w:rsidP="00B8292C">
      <w:pPr>
        <w:pStyle w:val="Default"/>
        <w:numPr>
          <w:ilvl w:val="0"/>
          <w:numId w:val="2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44591">
        <w:rPr>
          <w:rFonts w:asciiTheme="minorHAnsi" w:hAnsiTheme="minorHAnsi" w:cstheme="minorHAnsi"/>
          <w:color w:val="auto"/>
          <w:sz w:val="22"/>
          <w:szCs w:val="22"/>
        </w:rPr>
        <w:t>Zakres zamówienia obejmuje:</w:t>
      </w:r>
    </w:p>
    <w:p w14:paraId="5B84D88C" w14:textId="77777777" w:rsidR="00B8292C" w:rsidRPr="00344591" w:rsidRDefault="00B8292C" w:rsidP="00B8292C">
      <w:pPr>
        <w:pStyle w:val="Akapitzlist"/>
        <w:numPr>
          <w:ilvl w:val="0"/>
          <w:numId w:val="33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demontaż i utylizacja opraw oświetleniowych;</w:t>
      </w:r>
    </w:p>
    <w:p w14:paraId="127459F7" w14:textId="77777777" w:rsidR="00B8292C" w:rsidRPr="00344591" w:rsidRDefault="00B8292C" w:rsidP="00B8292C">
      <w:pPr>
        <w:pStyle w:val="Akapitzlist"/>
        <w:numPr>
          <w:ilvl w:val="0"/>
          <w:numId w:val="33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dostawę i montaż nowych opraw oświetleniowych typu LED;</w:t>
      </w:r>
    </w:p>
    <w:p w14:paraId="14AC09D0" w14:textId="77777777" w:rsidR="00B8292C" w:rsidRPr="00344591" w:rsidRDefault="00B8292C" w:rsidP="00B8292C">
      <w:pPr>
        <w:pStyle w:val="Akapitzlist"/>
        <w:numPr>
          <w:ilvl w:val="0"/>
          <w:numId w:val="33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adaptacja istniejącej instalacji elektrycznej i istniejącego systemu sterowania do nowego oświetlenia;</w:t>
      </w:r>
    </w:p>
    <w:p w14:paraId="27012311" w14:textId="77777777" w:rsidR="00B8292C" w:rsidRPr="00344591" w:rsidRDefault="00B8292C" w:rsidP="00B8292C">
      <w:pPr>
        <w:pStyle w:val="Akapitzlist"/>
        <w:numPr>
          <w:ilvl w:val="0"/>
          <w:numId w:val="33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wprowadzenie 3- strefowego systemu załączenia oświetlenia pod względem równomiernego obciążenia prądowego;</w:t>
      </w:r>
    </w:p>
    <w:p w14:paraId="71AB06FC" w14:textId="77777777" w:rsidR="00B8292C" w:rsidRPr="00344591" w:rsidRDefault="00B8292C" w:rsidP="00B8292C">
      <w:pPr>
        <w:pStyle w:val="Akapitzlist"/>
        <w:numPr>
          <w:ilvl w:val="0"/>
          <w:numId w:val="33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wykonanie pomiarów natężenia oświetlenia w punktach wg siatki obliczeniowej;</w:t>
      </w:r>
    </w:p>
    <w:p w14:paraId="4937DA26" w14:textId="77777777" w:rsidR="00B8292C" w:rsidRPr="00344591" w:rsidRDefault="00B8292C" w:rsidP="00B8292C">
      <w:pPr>
        <w:pStyle w:val="Akapitzlist"/>
        <w:numPr>
          <w:ilvl w:val="0"/>
          <w:numId w:val="33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wykonanie pomiarów energetycznych;</w:t>
      </w:r>
    </w:p>
    <w:p w14:paraId="7EB8AD28" w14:textId="77777777" w:rsidR="00B8292C" w:rsidRPr="00344591" w:rsidRDefault="00B8292C" w:rsidP="00B8292C">
      <w:pPr>
        <w:pStyle w:val="Akapitzlist"/>
        <w:numPr>
          <w:ilvl w:val="0"/>
          <w:numId w:val="33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wykonanie prób i odbiór robót przedmiotu zamówienia;</w:t>
      </w:r>
    </w:p>
    <w:p w14:paraId="0DD7D111" w14:textId="77777777" w:rsidR="00B8292C" w:rsidRPr="00344591" w:rsidRDefault="00B8292C" w:rsidP="00B8292C">
      <w:pPr>
        <w:pStyle w:val="Akapitzlist"/>
        <w:numPr>
          <w:ilvl w:val="0"/>
          <w:numId w:val="33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przekazanie dokumentacji powykonawczej.</w:t>
      </w:r>
    </w:p>
    <w:p w14:paraId="2B7C44A1" w14:textId="77777777" w:rsidR="00B8292C" w:rsidRPr="00344591" w:rsidRDefault="00B8292C" w:rsidP="00B8292C">
      <w:pPr>
        <w:numPr>
          <w:ilvl w:val="0"/>
          <w:numId w:val="21"/>
        </w:numPr>
        <w:spacing w:after="120" w:line="276" w:lineRule="auto"/>
        <w:ind w:left="426"/>
        <w:rPr>
          <w:rFonts w:asciiTheme="minorHAnsi" w:hAnsiTheme="minorHAnsi" w:cstheme="minorHAnsi"/>
          <w:b/>
          <w:bCs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t xml:space="preserve">Szczegółowy zakres robót do wykonania został określony w projekcie techniczno-wykonawczym </w:t>
      </w:r>
      <w:r w:rsidRPr="00344591">
        <w:rPr>
          <w:rFonts w:asciiTheme="minorHAnsi" w:hAnsiTheme="minorHAnsi" w:cstheme="minorHAnsi"/>
          <w:sz w:val="22"/>
          <w:szCs w:val="22"/>
          <w:lang w:eastAsia="pl-PL"/>
        </w:rPr>
        <w:br/>
      </w:r>
      <w:r w:rsidRPr="00344591">
        <w:rPr>
          <w:rFonts w:asciiTheme="minorHAnsi" w:hAnsiTheme="minorHAnsi" w:cstheme="minorHAnsi"/>
          <w:sz w:val="22"/>
          <w:szCs w:val="22"/>
        </w:rPr>
        <w:t xml:space="preserve">oraz specyfikacji technicznej wykonania i odbioru robót opracowanych przez Elektro Sfera Sp. z o.o. Komorowo Żuławskie 2M, 82-300 Elbląg. </w:t>
      </w:r>
    </w:p>
    <w:p w14:paraId="5961AAF4" w14:textId="77777777" w:rsidR="00B8292C" w:rsidRPr="00344591" w:rsidRDefault="00B8292C" w:rsidP="00B8292C">
      <w:pPr>
        <w:spacing w:after="24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b/>
          <w:bCs/>
          <w:sz w:val="22"/>
          <w:szCs w:val="22"/>
        </w:rPr>
        <w:t>§ 2</w:t>
      </w:r>
    </w:p>
    <w:p w14:paraId="12E84403" w14:textId="77777777" w:rsidR="00B8292C" w:rsidRPr="00344591" w:rsidRDefault="00B8292C" w:rsidP="00B8292C">
      <w:pPr>
        <w:numPr>
          <w:ilvl w:val="1"/>
          <w:numId w:val="13"/>
        </w:numPr>
        <w:tabs>
          <w:tab w:val="clear" w:pos="1080"/>
        </w:tabs>
        <w:spacing w:after="120" w:line="276" w:lineRule="auto"/>
        <w:ind w:left="284" w:hanging="284"/>
        <w:rPr>
          <w:rFonts w:asciiTheme="minorHAnsi" w:hAnsiTheme="minorHAnsi" w:cstheme="minorHAnsi"/>
          <w:iCs/>
          <w:sz w:val="22"/>
          <w:szCs w:val="22"/>
        </w:rPr>
      </w:pPr>
      <w:r w:rsidRPr="00344591">
        <w:rPr>
          <w:rStyle w:val="Wyrnieniedelikatne"/>
          <w:rFonts w:asciiTheme="minorHAnsi" w:hAnsiTheme="minorHAnsi" w:cstheme="minorHAnsi"/>
          <w:i w:val="0"/>
          <w:sz w:val="22"/>
          <w:szCs w:val="22"/>
        </w:rPr>
        <w:t xml:space="preserve">Za wykonanie przedmiotu zamówienia określonego w § 1 niniejszej umowy Wykonawcy przysługuje </w:t>
      </w:r>
      <w:r w:rsidRPr="00344591">
        <w:rPr>
          <w:rStyle w:val="Wyrnieniedelikatne"/>
          <w:rFonts w:asciiTheme="minorHAnsi" w:hAnsiTheme="minorHAnsi" w:cstheme="minorHAnsi"/>
          <w:b/>
          <w:i w:val="0"/>
          <w:sz w:val="22"/>
          <w:szCs w:val="22"/>
        </w:rPr>
        <w:t>wynagrodzenie ryczałtowe</w:t>
      </w:r>
      <w:r w:rsidRPr="00344591">
        <w:rPr>
          <w:rStyle w:val="Wyrnieniedelikatne"/>
          <w:rFonts w:asciiTheme="minorHAnsi" w:hAnsiTheme="minorHAnsi" w:cstheme="minorHAnsi"/>
          <w:i w:val="0"/>
          <w:sz w:val="22"/>
          <w:szCs w:val="22"/>
        </w:rPr>
        <w:t xml:space="preserve"> w wysokości:</w:t>
      </w:r>
    </w:p>
    <w:p w14:paraId="7385D3BF" w14:textId="77777777" w:rsidR="00B8292C" w:rsidRPr="00344591" w:rsidRDefault="00B8292C" w:rsidP="00B8292C">
      <w:pPr>
        <w:spacing w:line="276" w:lineRule="auto"/>
        <w:ind w:left="284" w:firstLine="0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cena bez VAT:                               </w:t>
      </w:r>
      <w:r w:rsidRPr="00344591">
        <w:rPr>
          <w:rFonts w:asciiTheme="minorHAnsi" w:hAnsiTheme="minorHAnsi" w:cstheme="minorHAnsi"/>
          <w:sz w:val="22"/>
          <w:szCs w:val="22"/>
        </w:rPr>
        <w:tab/>
      </w:r>
      <w:r w:rsidRPr="00344591">
        <w:rPr>
          <w:rFonts w:asciiTheme="minorHAnsi" w:hAnsiTheme="minorHAnsi" w:cstheme="minorHAnsi"/>
          <w:sz w:val="22"/>
          <w:szCs w:val="22"/>
        </w:rPr>
        <w:tab/>
      </w:r>
      <w:r w:rsidRPr="00344591">
        <w:rPr>
          <w:rFonts w:asciiTheme="minorHAnsi" w:hAnsiTheme="minorHAnsi" w:cstheme="minorHAnsi"/>
          <w:sz w:val="22"/>
          <w:szCs w:val="22"/>
        </w:rPr>
        <w:tab/>
      </w:r>
      <w:r w:rsidRPr="00344591">
        <w:rPr>
          <w:rFonts w:asciiTheme="minorHAnsi" w:hAnsiTheme="minorHAnsi" w:cstheme="minorHAnsi"/>
          <w:sz w:val="22"/>
          <w:szCs w:val="22"/>
        </w:rPr>
        <w:tab/>
      </w:r>
      <w:r w:rsidRPr="00344591">
        <w:rPr>
          <w:rFonts w:asciiTheme="minorHAnsi" w:hAnsiTheme="minorHAnsi" w:cstheme="minorHAnsi"/>
          <w:sz w:val="22"/>
          <w:szCs w:val="22"/>
        </w:rPr>
        <w:tab/>
        <w:t xml:space="preserve">……………… zł </w:t>
      </w:r>
    </w:p>
    <w:p w14:paraId="70192A1D" w14:textId="77777777" w:rsidR="00B8292C" w:rsidRPr="00344591" w:rsidRDefault="00B8292C" w:rsidP="00B8292C">
      <w:pPr>
        <w:spacing w:line="276" w:lineRule="auto"/>
        <w:ind w:left="284" w:firstLine="0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VAT w wysokości ……%, tj.:</w:t>
      </w:r>
      <w:r w:rsidRPr="00344591">
        <w:rPr>
          <w:rFonts w:asciiTheme="minorHAnsi" w:hAnsiTheme="minorHAnsi" w:cstheme="minorHAnsi"/>
          <w:sz w:val="22"/>
          <w:szCs w:val="22"/>
        </w:rPr>
        <w:tab/>
      </w:r>
      <w:r w:rsidRPr="00344591">
        <w:rPr>
          <w:rFonts w:asciiTheme="minorHAnsi" w:hAnsiTheme="minorHAnsi" w:cstheme="minorHAnsi"/>
          <w:sz w:val="22"/>
          <w:szCs w:val="22"/>
        </w:rPr>
        <w:tab/>
      </w:r>
      <w:r w:rsidRPr="00344591">
        <w:rPr>
          <w:rFonts w:asciiTheme="minorHAnsi" w:hAnsiTheme="minorHAnsi" w:cstheme="minorHAnsi"/>
          <w:sz w:val="22"/>
          <w:szCs w:val="22"/>
        </w:rPr>
        <w:tab/>
      </w:r>
      <w:r w:rsidRPr="00344591">
        <w:rPr>
          <w:rFonts w:asciiTheme="minorHAnsi" w:hAnsiTheme="minorHAnsi" w:cstheme="minorHAnsi"/>
          <w:sz w:val="22"/>
          <w:szCs w:val="22"/>
        </w:rPr>
        <w:tab/>
      </w:r>
      <w:r w:rsidRPr="00344591">
        <w:rPr>
          <w:rFonts w:asciiTheme="minorHAnsi" w:hAnsiTheme="minorHAnsi" w:cstheme="minorHAnsi"/>
          <w:sz w:val="22"/>
          <w:szCs w:val="22"/>
        </w:rPr>
        <w:tab/>
      </w:r>
      <w:r w:rsidRPr="00344591">
        <w:rPr>
          <w:rFonts w:asciiTheme="minorHAnsi" w:hAnsiTheme="minorHAnsi" w:cstheme="minorHAnsi"/>
          <w:sz w:val="22"/>
          <w:szCs w:val="22"/>
        </w:rPr>
        <w:tab/>
        <w:t>……………… zł</w:t>
      </w:r>
    </w:p>
    <w:p w14:paraId="107191C0" w14:textId="77777777" w:rsidR="00B8292C" w:rsidRPr="00344591" w:rsidRDefault="00B8292C" w:rsidP="00B8292C">
      <w:pPr>
        <w:tabs>
          <w:tab w:val="left" w:pos="4111"/>
        </w:tabs>
        <w:spacing w:line="276" w:lineRule="auto"/>
        <w:ind w:left="284" w:firstLine="0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cena brutto:</w:t>
      </w:r>
      <w:r w:rsidRPr="00344591">
        <w:rPr>
          <w:rFonts w:asciiTheme="minorHAnsi" w:hAnsiTheme="minorHAnsi" w:cstheme="minorHAnsi"/>
          <w:sz w:val="22"/>
          <w:szCs w:val="22"/>
        </w:rPr>
        <w:tab/>
        <w:t xml:space="preserve">  </w:t>
      </w:r>
      <w:r w:rsidRPr="00344591">
        <w:rPr>
          <w:rFonts w:asciiTheme="minorHAnsi" w:hAnsiTheme="minorHAnsi" w:cstheme="minorHAnsi"/>
          <w:sz w:val="22"/>
          <w:szCs w:val="22"/>
        </w:rPr>
        <w:tab/>
      </w:r>
      <w:r w:rsidRPr="00344591">
        <w:rPr>
          <w:rFonts w:asciiTheme="minorHAnsi" w:hAnsiTheme="minorHAnsi" w:cstheme="minorHAnsi"/>
          <w:sz w:val="22"/>
          <w:szCs w:val="22"/>
        </w:rPr>
        <w:tab/>
      </w:r>
      <w:r w:rsidRPr="00344591">
        <w:rPr>
          <w:rFonts w:asciiTheme="minorHAnsi" w:hAnsiTheme="minorHAnsi" w:cstheme="minorHAnsi"/>
          <w:sz w:val="22"/>
          <w:szCs w:val="22"/>
        </w:rPr>
        <w:tab/>
      </w:r>
      <w:r w:rsidRPr="00344591">
        <w:rPr>
          <w:rFonts w:asciiTheme="minorHAnsi" w:hAnsiTheme="minorHAnsi" w:cstheme="minorHAnsi"/>
          <w:sz w:val="22"/>
          <w:szCs w:val="22"/>
        </w:rPr>
        <w:tab/>
        <w:t>……………… zł</w:t>
      </w:r>
    </w:p>
    <w:p w14:paraId="6FF125EC" w14:textId="77777777" w:rsidR="00B8292C" w:rsidRPr="00344591" w:rsidRDefault="00B8292C" w:rsidP="00B8292C">
      <w:pPr>
        <w:pStyle w:val="Tekstpodstawowy"/>
        <w:tabs>
          <w:tab w:val="clear" w:pos="0"/>
        </w:tabs>
        <w:overflowPunct/>
        <w:autoSpaceDE/>
        <w:spacing w:after="120" w:line="276" w:lineRule="auto"/>
        <w:ind w:left="284" w:firstLine="0"/>
        <w:textAlignment w:val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344591">
        <w:rPr>
          <w:rFonts w:asciiTheme="minorHAnsi" w:hAnsiTheme="minorHAnsi" w:cstheme="minorHAnsi"/>
          <w:bCs/>
          <w:sz w:val="22"/>
          <w:szCs w:val="22"/>
        </w:rPr>
        <w:t xml:space="preserve">słownie (brutto): </w:t>
      </w:r>
      <w:r w:rsidRPr="00344591">
        <w:rPr>
          <w:rFonts w:asciiTheme="minorHAnsi" w:hAnsiTheme="minorHAnsi" w:cstheme="minorHAnsi"/>
          <w:bCs/>
          <w:sz w:val="22"/>
          <w:szCs w:val="22"/>
          <w:lang w:val="pl-PL"/>
        </w:rPr>
        <w:t>…………………………………………………………………………………………………….</w:t>
      </w:r>
    </w:p>
    <w:p w14:paraId="1148D143" w14:textId="77777777" w:rsidR="00B8292C" w:rsidRPr="00344591" w:rsidRDefault="00B8292C" w:rsidP="00B8292C">
      <w:pPr>
        <w:numPr>
          <w:ilvl w:val="1"/>
          <w:numId w:val="13"/>
        </w:numPr>
        <w:tabs>
          <w:tab w:val="clear" w:pos="1080"/>
        </w:tabs>
        <w:spacing w:after="120" w:line="276" w:lineRule="auto"/>
        <w:ind w:left="284" w:hanging="284"/>
        <w:rPr>
          <w:rFonts w:asciiTheme="minorHAnsi" w:hAnsiTheme="minorHAnsi" w:cstheme="minorHAnsi"/>
          <w:iCs/>
          <w:color w:val="FF0000"/>
          <w:sz w:val="22"/>
          <w:szCs w:val="22"/>
        </w:rPr>
      </w:pPr>
      <w:r w:rsidRPr="00344591">
        <w:rPr>
          <w:rStyle w:val="Wyrnieniedelikatne"/>
          <w:rFonts w:asciiTheme="minorHAnsi" w:hAnsiTheme="minorHAnsi" w:cstheme="minorHAnsi"/>
          <w:i w:val="0"/>
          <w:sz w:val="22"/>
          <w:szCs w:val="22"/>
        </w:rPr>
        <w:t xml:space="preserve">Kwota określona w ust. 1 </w:t>
      </w:r>
      <w:r w:rsidRPr="00344591">
        <w:rPr>
          <w:rFonts w:asciiTheme="minorHAnsi" w:hAnsiTheme="minorHAnsi" w:cstheme="minorHAnsi"/>
          <w:sz w:val="22"/>
          <w:szCs w:val="22"/>
        </w:rPr>
        <w:t xml:space="preserve">zawiera wszystkie koszty związane z realizacją zadania wynikające wprost </w:t>
      </w:r>
      <w:r w:rsidRPr="00344591">
        <w:rPr>
          <w:rFonts w:asciiTheme="minorHAnsi" w:hAnsiTheme="minorHAnsi" w:cstheme="minorHAnsi"/>
          <w:sz w:val="22"/>
          <w:szCs w:val="22"/>
        </w:rPr>
        <w:br/>
        <w:t xml:space="preserve">z przedmiaru robót, jak również nieujęte w przedmiarze robót, a niezbędne do wykonania zadania, tj.: </w:t>
      </w:r>
      <w:r w:rsidRPr="00344591">
        <w:rPr>
          <w:rFonts w:asciiTheme="minorHAnsi" w:hAnsiTheme="minorHAnsi" w:cstheme="minorHAnsi"/>
          <w:bCs/>
          <w:sz w:val="22"/>
          <w:szCs w:val="22"/>
          <w:lang w:val="x-none" w:eastAsia="zh-CN"/>
        </w:rPr>
        <w:t xml:space="preserve">roboty przygotowawcze, porządkowe, utrzymanie zaplecza i terenu </w:t>
      </w:r>
      <w:r w:rsidRPr="00344591">
        <w:rPr>
          <w:rFonts w:asciiTheme="minorHAnsi" w:hAnsiTheme="minorHAnsi" w:cstheme="minorHAnsi"/>
          <w:bCs/>
          <w:sz w:val="22"/>
          <w:szCs w:val="22"/>
          <w:lang w:eastAsia="zh-CN"/>
        </w:rPr>
        <w:t>prac</w:t>
      </w:r>
      <w:r w:rsidRPr="00344591">
        <w:rPr>
          <w:rFonts w:asciiTheme="minorHAnsi" w:hAnsiTheme="minorHAnsi" w:cstheme="minorHAnsi"/>
          <w:bCs/>
          <w:sz w:val="22"/>
          <w:szCs w:val="22"/>
          <w:lang w:val="x-none" w:eastAsia="zh-CN"/>
        </w:rPr>
        <w:t xml:space="preserve">, (wywóz śmieci, organizacja zaplecza socjalnego, oświetlenie, zasilanie w energię elektryczną, telefon, dozorowanie itp.), ustawienie i czas pracy rusztowań lub podnośników, koszty wywozu i utylizacji odpadów powstałych w wyniku realizacji robót, koszty dostępu do certyfikowanego sprzętu pomiarowego takiego jak luksomierze, mierniki migotania światła, koszty dokumentacji powykonawczej, instrukcji obsługi i </w:t>
      </w:r>
      <w:r w:rsidRPr="00344591">
        <w:rPr>
          <w:rFonts w:asciiTheme="minorHAnsi" w:hAnsiTheme="minorHAnsi" w:cstheme="minorHAnsi"/>
          <w:bCs/>
          <w:sz w:val="22"/>
          <w:szCs w:val="22"/>
          <w:lang w:val="x-none" w:eastAsia="zh-CN"/>
        </w:rPr>
        <w:lastRenderedPageBreak/>
        <w:t>eksploatacji oświetlenia, szkoleń dla Użytkownika, jak również wszelkich opłat związanych z odbiorem robót oraz dopuszczeniem inwestycji do użytkowania, itp.</w:t>
      </w:r>
    </w:p>
    <w:p w14:paraId="3190BB00" w14:textId="77777777" w:rsidR="00B8292C" w:rsidRPr="00344591" w:rsidRDefault="00B8292C" w:rsidP="00B8292C">
      <w:pPr>
        <w:numPr>
          <w:ilvl w:val="1"/>
          <w:numId w:val="13"/>
        </w:numPr>
        <w:tabs>
          <w:tab w:val="clear" w:pos="1080"/>
        </w:tabs>
        <w:suppressAutoHyphens w:val="0"/>
        <w:spacing w:before="12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Wykonawcy nie przysługuje prawo żądania wyższego wynagrodzenia</w:t>
      </w:r>
      <w:r w:rsidRPr="00344591">
        <w:rPr>
          <w:rFonts w:asciiTheme="minorHAnsi" w:hAnsiTheme="minorHAnsi" w:cstheme="minorHAnsi"/>
          <w:bCs/>
          <w:sz w:val="22"/>
          <w:szCs w:val="22"/>
        </w:rPr>
        <w:t>.</w:t>
      </w:r>
    </w:p>
    <w:p w14:paraId="1862C9AA" w14:textId="77777777" w:rsidR="00B8292C" w:rsidRPr="00344591" w:rsidRDefault="00B8292C" w:rsidP="00B8292C">
      <w:pPr>
        <w:pStyle w:val="Akapitzlist"/>
        <w:numPr>
          <w:ilvl w:val="0"/>
          <w:numId w:val="9"/>
        </w:numPr>
        <w:spacing w:before="60" w:line="276" w:lineRule="auto"/>
        <w:contextualSpacing w:val="0"/>
        <w:rPr>
          <w:rFonts w:asciiTheme="minorHAnsi" w:hAnsiTheme="minorHAnsi" w:cstheme="minorHAnsi"/>
          <w:vanish/>
          <w:sz w:val="22"/>
          <w:szCs w:val="22"/>
        </w:rPr>
      </w:pPr>
    </w:p>
    <w:p w14:paraId="20DF505B" w14:textId="77777777" w:rsidR="00B8292C" w:rsidRPr="00344591" w:rsidRDefault="00B8292C" w:rsidP="00B8292C">
      <w:pPr>
        <w:pStyle w:val="Akapitzlist"/>
        <w:numPr>
          <w:ilvl w:val="0"/>
          <w:numId w:val="9"/>
        </w:numPr>
        <w:spacing w:before="60" w:line="276" w:lineRule="auto"/>
        <w:contextualSpacing w:val="0"/>
        <w:rPr>
          <w:rFonts w:asciiTheme="minorHAnsi" w:hAnsiTheme="minorHAnsi" w:cstheme="minorHAnsi"/>
          <w:vanish/>
          <w:sz w:val="22"/>
          <w:szCs w:val="22"/>
        </w:rPr>
      </w:pPr>
    </w:p>
    <w:p w14:paraId="321A857B" w14:textId="77777777" w:rsidR="00B8292C" w:rsidRPr="00344591" w:rsidRDefault="00B8292C" w:rsidP="00B8292C">
      <w:pPr>
        <w:pStyle w:val="Akapitzlist"/>
        <w:numPr>
          <w:ilvl w:val="0"/>
          <w:numId w:val="9"/>
        </w:numPr>
        <w:spacing w:before="60" w:line="276" w:lineRule="auto"/>
        <w:contextualSpacing w:val="0"/>
        <w:rPr>
          <w:rFonts w:asciiTheme="minorHAnsi" w:hAnsiTheme="minorHAnsi" w:cstheme="minorHAnsi"/>
          <w:vanish/>
          <w:sz w:val="22"/>
          <w:szCs w:val="22"/>
        </w:rPr>
      </w:pPr>
    </w:p>
    <w:p w14:paraId="3E7F9208" w14:textId="77777777" w:rsidR="00B8292C" w:rsidRPr="00344591" w:rsidRDefault="00B8292C" w:rsidP="00B8292C">
      <w:pPr>
        <w:spacing w:after="240" w:line="276" w:lineRule="auto"/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344591">
        <w:rPr>
          <w:rStyle w:val="Wyrnieniedelikatne"/>
          <w:rFonts w:asciiTheme="minorHAnsi" w:hAnsiTheme="minorHAnsi" w:cstheme="minorHAnsi"/>
          <w:b/>
          <w:i w:val="0"/>
          <w:sz w:val="22"/>
          <w:szCs w:val="22"/>
        </w:rPr>
        <w:t>§ 3</w:t>
      </w:r>
    </w:p>
    <w:p w14:paraId="3F120849" w14:textId="77777777" w:rsidR="00B8292C" w:rsidRPr="00344591" w:rsidRDefault="00B8292C" w:rsidP="00B8292C">
      <w:pPr>
        <w:pStyle w:val="Tekstpodstawowy21"/>
        <w:spacing w:after="120" w:line="276" w:lineRule="auto"/>
        <w:ind w:left="0" w:firstLine="0"/>
        <w:rPr>
          <w:rFonts w:asciiTheme="minorHAnsi" w:hAnsiTheme="minorHAnsi" w:cstheme="minorHAnsi"/>
          <w:b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1. Ustala się następujący termin wykonania robót: </w:t>
      </w:r>
    </w:p>
    <w:p w14:paraId="31D4A805" w14:textId="77777777" w:rsidR="00B8292C" w:rsidRPr="00344591" w:rsidRDefault="00B8292C" w:rsidP="00B8292C">
      <w:pPr>
        <w:spacing w:line="276" w:lineRule="auto"/>
        <w:ind w:left="284" w:firstLine="0"/>
        <w:jc w:val="left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rozpoczęcie:</w:t>
      </w:r>
      <w:r w:rsidRPr="00344591">
        <w:rPr>
          <w:rFonts w:asciiTheme="minorHAnsi" w:hAnsiTheme="minorHAnsi" w:cstheme="minorHAnsi"/>
          <w:sz w:val="22"/>
          <w:szCs w:val="22"/>
        </w:rPr>
        <w:tab/>
        <w:t>data udzielenia zamówienia</w:t>
      </w:r>
    </w:p>
    <w:p w14:paraId="463E96F1" w14:textId="77777777" w:rsidR="00B8292C" w:rsidRPr="00344591" w:rsidRDefault="00B8292C" w:rsidP="00B8292C">
      <w:pPr>
        <w:spacing w:line="276" w:lineRule="auto"/>
        <w:ind w:left="284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zakończenie: </w:t>
      </w:r>
      <w:r w:rsidRPr="00344591">
        <w:rPr>
          <w:rFonts w:asciiTheme="minorHAnsi" w:hAnsiTheme="minorHAnsi" w:cstheme="minorHAnsi"/>
          <w:b/>
          <w:bCs/>
          <w:sz w:val="22"/>
          <w:szCs w:val="22"/>
        </w:rPr>
        <w:t>3 miesiące od daty udzielenia zamówienia</w:t>
      </w:r>
    </w:p>
    <w:p w14:paraId="6A316E32" w14:textId="77777777" w:rsidR="00B8292C" w:rsidRPr="00344591" w:rsidRDefault="00B8292C" w:rsidP="00B8292C">
      <w:pPr>
        <w:pStyle w:val="Tekstpodstawowy"/>
        <w:numPr>
          <w:ilvl w:val="0"/>
          <w:numId w:val="26"/>
        </w:numPr>
        <w:tabs>
          <w:tab w:val="clear" w:pos="0"/>
          <w:tab w:val="left" w:pos="284"/>
        </w:tabs>
        <w:spacing w:after="6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Wykonawca opracuje szczegółowy harmonogram rzeczowo-finansowy robót dla realizowanego zadania i przedłoży go Zamawiającemu w ciągu </w:t>
      </w:r>
      <w:r w:rsidRPr="00344591">
        <w:rPr>
          <w:rFonts w:asciiTheme="minorHAnsi" w:hAnsiTheme="minorHAnsi" w:cstheme="minorHAnsi"/>
          <w:b/>
          <w:sz w:val="22"/>
          <w:szCs w:val="22"/>
          <w:lang w:val="pl-PL"/>
        </w:rPr>
        <w:t>5</w:t>
      </w:r>
      <w:r w:rsidRPr="00344591">
        <w:rPr>
          <w:rFonts w:asciiTheme="minorHAnsi" w:hAnsiTheme="minorHAnsi" w:cstheme="minorHAnsi"/>
          <w:b/>
          <w:sz w:val="22"/>
          <w:szCs w:val="22"/>
        </w:rPr>
        <w:t xml:space="preserve"> dni</w:t>
      </w:r>
      <w:r w:rsidRPr="00344591">
        <w:rPr>
          <w:rFonts w:asciiTheme="minorHAnsi" w:hAnsiTheme="minorHAnsi" w:cstheme="minorHAnsi"/>
          <w:sz w:val="22"/>
          <w:szCs w:val="22"/>
        </w:rPr>
        <w:t xml:space="preserve"> </w:t>
      </w:r>
      <w:r w:rsidRPr="00344591">
        <w:rPr>
          <w:rFonts w:asciiTheme="minorHAnsi" w:hAnsiTheme="minorHAnsi" w:cstheme="minorHAnsi"/>
          <w:b/>
          <w:sz w:val="22"/>
          <w:szCs w:val="22"/>
          <w:lang w:val="pl-PL"/>
        </w:rPr>
        <w:t xml:space="preserve">roboczych </w:t>
      </w:r>
      <w:r w:rsidRPr="00344591">
        <w:rPr>
          <w:rFonts w:asciiTheme="minorHAnsi" w:hAnsiTheme="minorHAnsi" w:cstheme="minorHAnsi"/>
          <w:sz w:val="22"/>
          <w:szCs w:val="22"/>
        </w:rPr>
        <w:t xml:space="preserve">od daty </w:t>
      </w:r>
      <w:r w:rsidRPr="00344591">
        <w:rPr>
          <w:rFonts w:asciiTheme="minorHAnsi" w:hAnsiTheme="minorHAnsi" w:cstheme="minorHAnsi"/>
          <w:sz w:val="22"/>
          <w:szCs w:val="22"/>
          <w:lang w:val="pl-PL"/>
        </w:rPr>
        <w:t>podpisania</w:t>
      </w:r>
      <w:r w:rsidRPr="00344591">
        <w:rPr>
          <w:rFonts w:asciiTheme="minorHAnsi" w:hAnsiTheme="minorHAnsi" w:cstheme="minorHAnsi"/>
          <w:sz w:val="22"/>
          <w:szCs w:val="22"/>
        </w:rPr>
        <w:t xml:space="preserve"> umowy</w:t>
      </w:r>
      <w:r w:rsidRPr="00344591">
        <w:rPr>
          <w:rFonts w:asciiTheme="minorHAnsi" w:hAnsiTheme="minorHAnsi" w:cstheme="minorHAnsi"/>
          <w:sz w:val="22"/>
          <w:szCs w:val="22"/>
          <w:lang w:val="pl-PL"/>
        </w:rPr>
        <w:t>, do zatwierdzenia</w:t>
      </w:r>
      <w:r w:rsidRPr="00344591">
        <w:rPr>
          <w:rFonts w:asciiTheme="minorHAnsi" w:hAnsiTheme="minorHAnsi" w:cstheme="minorHAnsi"/>
          <w:sz w:val="22"/>
          <w:szCs w:val="22"/>
        </w:rPr>
        <w:t>.</w:t>
      </w:r>
      <w:r w:rsidRPr="00344591">
        <w:rPr>
          <w:rFonts w:asciiTheme="minorHAnsi" w:hAnsiTheme="minorHAnsi" w:cstheme="minorHAnsi"/>
          <w:sz w:val="22"/>
          <w:szCs w:val="22"/>
          <w:lang w:val="pl-PL"/>
        </w:rPr>
        <w:t xml:space="preserve"> Ponadto ze strony Zamawiającego harmonogram zatwierdzi inspektor nadzoru robót budowlanych.</w:t>
      </w:r>
    </w:p>
    <w:p w14:paraId="055D5B6B" w14:textId="77777777" w:rsidR="00B8292C" w:rsidRPr="00344591" w:rsidRDefault="00B8292C" w:rsidP="00B8292C">
      <w:pPr>
        <w:pStyle w:val="Tekstpodstawowy"/>
        <w:numPr>
          <w:ilvl w:val="0"/>
          <w:numId w:val="26"/>
        </w:numPr>
        <w:tabs>
          <w:tab w:val="clear" w:pos="0"/>
          <w:tab w:val="left" w:pos="284"/>
        </w:tabs>
        <w:spacing w:after="6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  <w:lang w:val="pl-PL"/>
        </w:rPr>
        <w:t>Zamawiający przekaże plac budowy w terminie 14 dni od dnia zgłoszenia przez Wykonawcę  gotowości do rozpoczęcia prac.</w:t>
      </w:r>
    </w:p>
    <w:p w14:paraId="6E19CB98" w14:textId="77777777" w:rsidR="003C328B" w:rsidRDefault="00B8292C" w:rsidP="003C328B">
      <w:pPr>
        <w:pStyle w:val="Tekstpodstawowy"/>
        <w:numPr>
          <w:ilvl w:val="0"/>
          <w:numId w:val="26"/>
        </w:numPr>
        <w:tabs>
          <w:tab w:val="clear" w:pos="0"/>
          <w:tab w:val="left" w:pos="284"/>
        </w:tabs>
        <w:spacing w:after="6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  <w:lang w:val="pl-PL"/>
        </w:rPr>
        <w:t>Zamawiający w dniu podpisania umowy</w:t>
      </w:r>
      <w:r w:rsidRPr="00344591">
        <w:rPr>
          <w:rFonts w:asciiTheme="minorHAnsi" w:hAnsiTheme="minorHAnsi" w:cstheme="minorHAnsi"/>
          <w:sz w:val="22"/>
          <w:szCs w:val="22"/>
        </w:rPr>
        <w:t xml:space="preserve"> </w:t>
      </w:r>
      <w:r w:rsidRPr="00344591">
        <w:rPr>
          <w:rFonts w:asciiTheme="minorHAnsi" w:hAnsiTheme="minorHAnsi" w:cstheme="minorHAnsi"/>
          <w:sz w:val="22"/>
          <w:szCs w:val="22"/>
          <w:lang w:val="pl-PL"/>
        </w:rPr>
        <w:t xml:space="preserve">przekaże </w:t>
      </w:r>
      <w:r w:rsidRPr="00344591">
        <w:rPr>
          <w:rFonts w:asciiTheme="minorHAnsi" w:hAnsiTheme="minorHAnsi" w:cstheme="minorHAnsi"/>
          <w:sz w:val="22"/>
          <w:szCs w:val="22"/>
        </w:rPr>
        <w:t xml:space="preserve">dokumentację projektową </w:t>
      </w:r>
      <w:r w:rsidRPr="00344591">
        <w:rPr>
          <w:rFonts w:asciiTheme="minorHAnsi" w:hAnsiTheme="minorHAnsi" w:cstheme="minorHAnsi"/>
          <w:sz w:val="22"/>
          <w:szCs w:val="22"/>
          <w:lang w:val="pl-PL"/>
        </w:rPr>
        <w:t xml:space="preserve">oraz </w:t>
      </w:r>
      <w:r w:rsidRPr="00344591">
        <w:rPr>
          <w:rFonts w:asciiTheme="minorHAnsi" w:hAnsiTheme="minorHAnsi" w:cstheme="minorHAnsi"/>
          <w:sz w:val="22"/>
          <w:szCs w:val="22"/>
        </w:rPr>
        <w:t>specyfikacji technicznej wykonania i odbioru robót opracowanych</w:t>
      </w:r>
      <w:r w:rsidRPr="00344591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44591">
        <w:rPr>
          <w:rFonts w:asciiTheme="minorHAnsi" w:hAnsiTheme="minorHAnsi" w:cstheme="minorHAnsi"/>
          <w:sz w:val="22"/>
          <w:szCs w:val="22"/>
        </w:rPr>
        <w:t>w 1 egzemplarzu</w:t>
      </w:r>
      <w:r w:rsidRPr="00344591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66CFC74D" w14:textId="77777777" w:rsidR="003C328B" w:rsidRDefault="00B8292C" w:rsidP="003C328B">
      <w:pPr>
        <w:pStyle w:val="Tekstpodstawowy"/>
        <w:numPr>
          <w:ilvl w:val="0"/>
          <w:numId w:val="26"/>
        </w:numPr>
        <w:tabs>
          <w:tab w:val="clear" w:pos="0"/>
          <w:tab w:val="left" w:pos="284"/>
        </w:tabs>
        <w:spacing w:after="6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C328B">
        <w:rPr>
          <w:rFonts w:asciiTheme="minorHAnsi" w:hAnsiTheme="minorHAnsi" w:cstheme="minorHAnsi"/>
          <w:sz w:val="22"/>
          <w:szCs w:val="22"/>
          <w:lang w:val="pl-PL"/>
        </w:rPr>
        <w:t xml:space="preserve">Wykonawca w terminie do 5 dni roboczych od dnia zawarcia umowy zobowiązany jest do przedłożenia dokumentów potwierdzających, że przewidziane do zastosowania materiały i urządzenia spełniają wymagania określone w dokumentacji projektowej i </w:t>
      </w:r>
      <w:r w:rsidRPr="003C328B">
        <w:rPr>
          <w:rFonts w:asciiTheme="minorHAnsi" w:hAnsiTheme="minorHAnsi" w:cstheme="minorHAnsi"/>
          <w:sz w:val="22"/>
          <w:szCs w:val="22"/>
        </w:rPr>
        <w:t>specyfikacji technicznej wykonania i odbioru robót.</w:t>
      </w:r>
    </w:p>
    <w:p w14:paraId="42EFBD53" w14:textId="77777777" w:rsidR="003C328B" w:rsidRPr="00382617" w:rsidRDefault="00B8292C" w:rsidP="003C328B">
      <w:pPr>
        <w:pStyle w:val="Tekstpodstawowy"/>
        <w:numPr>
          <w:ilvl w:val="0"/>
          <w:numId w:val="26"/>
        </w:numPr>
        <w:tabs>
          <w:tab w:val="clear" w:pos="0"/>
          <w:tab w:val="left" w:pos="284"/>
        </w:tabs>
        <w:spacing w:after="6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82617">
        <w:rPr>
          <w:rFonts w:asciiTheme="minorHAnsi" w:hAnsiTheme="minorHAnsi" w:cstheme="minorHAnsi"/>
          <w:sz w:val="22"/>
          <w:szCs w:val="22"/>
          <w:lang w:val="pl-PL"/>
        </w:rPr>
        <w:t xml:space="preserve">Dokumenty o których mowa w ust </w:t>
      </w:r>
      <w:r w:rsidR="003C328B" w:rsidRPr="00382617">
        <w:rPr>
          <w:rFonts w:asciiTheme="minorHAnsi" w:hAnsiTheme="minorHAnsi" w:cstheme="minorHAnsi"/>
          <w:sz w:val="22"/>
          <w:szCs w:val="22"/>
          <w:lang w:val="pl-PL"/>
        </w:rPr>
        <w:t>5</w:t>
      </w:r>
      <w:r w:rsidRPr="00382617">
        <w:rPr>
          <w:rFonts w:asciiTheme="minorHAnsi" w:hAnsiTheme="minorHAnsi" w:cstheme="minorHAnsi"/>
          <w:sz w:val="22"/>
          <w:szCs w:val="22"/>
          <w:lang w:val="pl-PL"/>
        </w:rPr>
        <w:t xml:space="preserve"> obejmują m.in.: dokumenty potwierdzające 10 letni okres gwarancji producenta dla lamp i osprzętu, karty techniczne i katalogowe urządzeń, deklaracje zgodności, certyfikaty, atesty lub inne dokumenty dopuszczające do stosowania.</w:t>
      </w:r>
    </w:p>
    <w:p w14:paraId="6C89F299" w14:textId="77777777" w:rsidR="003C328B" w:rsidRPr="00382617" w:rsidRDefault="00B8292C" w:rsidP="003C328B">
      <w:pPr>
        <w:pStyle w:val="Tekstpodstawowy"/>
        <w:numPr>
          <w:ilvl w:val="0"/>
          <w:numId w:val="26"/>
        </w:numPr>
        <w:tabs>
          <w:tab w:val="clear" w:pos="0"/>
          <w:tab w:val="left" w:pos="284"/>
        </w:tabs>
        <w:spacing w:after="6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82617">
        <w:rPr>
          <w:rFonts w:asciiTheme="minorHAnsi" w:hAnsiTheme="minorHAnsi" w:cstheme="minorHAnsi"/>
          <w:sz w:val="22"/>
          <w:szCs w:val="22"/>
          <w:lang w:val="pl-PL"/>
        </w:rPr>
        <w:t xml:space="preserve">Przedłożone dokumenty będą podlegały weryfikacji przez Zamawiającego. Rozpoczęcie robót możliwe będzie po uzyskaniu akceptacji Zamawiającego w zakresie zgodności proponowanych materiałów i urządzeń z wymaganiami określonymi w dokumentacji projektowej i </w:t>
      </w:r>
      <w:r w:rsidRPr="00382617">
        <w:rPr>
          <w:rFonts w:asciiTheme="minorHAnsi" w:hAnsiTheme="minorHAnsi" w:cstheme="minorHAnsi"/>
          <w:sz w:val="22"/>
          <w:szCs w:val="22"/>
        </w:rPr>
        <w:t>specyfikacji technicznej wykonania i odbioru robót.</w:t>
      </w:r>
    </w:p>
    <w:p w14:paraId="2A073F2E" w14:textId="77777777" w:rsidR="003C328B" w:rsidRPr="00382617" w:rsidRDefault="00B8292C" w:rsidP="003C328B">
      <w:pPr>
        <w:pStyle w:val="Tekstpodstawowy"/>
        <w:numPr>
          <w:ilvl w:val="0"/>
          <w:numId w:val="26"/>
        </w:numPr>
        <w:tabs>
          <w:tab w:val="clear" w:pos="0"/>
          <w:tab w:val="left" w:pos="284"/>
        </w:tabs>
        <w:spacing w:after="6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82617">
        <w:rPr>
          <w:rFonts w:asciiTheme="minorHAnsi" w:hAnsiTheme="minorHAnsi" w:cstheme="minorHAnsi"/>
          <w:sz w:val="22"/>
          <w:szCs w:val="22"/>
          <w:lang w:val="pl-PL"/>
        </w:rPr>
        <w:t>W przypadku braku akceptacji Zamawiającego Wykonawca zobowiązany jest do przedstawienia innych materiałów lub urządzeń spełniających wymagania.</w:t>
      </w:r>
    </w:p>
    <w:p w14:paraId="29EEF2E8" w14:textId="77777777" w:rsidR="003C328B" w:rsidRPr="00382617" w:rsidRDefault="00B8292C" w:rsidP="003C328B">
      <w:pPr>
        <w:pStyle w:val="Tekstpodstawowy"/>
        <w:numPr>
          <w:ilvl w:val="0"/>
          <w:numId w:val="26"/>
        </w:numPr>
        <w:tabs>
          <w:tab w:val="clear" w:pos="0"/>
          <w:tab w:val="left" w:pos="284"/>
        </w:tabs>
        <w:spacing w:after="6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82617">
        <w:rPr>
          <w:rFonts w:asciiTheme="minorHAnsi" w:hAnsiTheme="minorHAnsi" w:cstheme="minorHAnsi"/>
          <w:sz w:val="22"/>
          <w:szCs w:val="22"/>
          <w:lang w:val="pl-PL"/>
        </w:rPr>
        <w:t>Zmiana zatwierdzonych materiałów lub urządzeń w trakcie realizacji robót wymaga uprzedniej zgody Zamawiającego wyrażonej na piśmie.</w:t>
      </w:r>
    </w:p>
    <w:p w14:paraId="17AC9F82" w14:textId="1705F76F" w:rsidR="00B8292C" w:rsidRPr="003C328B" w:rsidRDefault="00B8292C" w:rsidP="003C328B">
      <w:pPr>
        <w:pStyle w:val="Tekstpodstawowy"/>
        <w:numPr>
          <w:ilvl w:val="0"/>
          <w:numId w:val="26"/>
        </w:numPr>
        <w:tabs>
          <w:tab w:val="clear" w:pos="0"/>
          <w:tab w:val="left" w:pos="284"/>
        </w:tabs>
        <w:spacing w:after="6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C328B">
        <w:rPr>
          <w:rFonts w:asciiTheme="minorHAnsi" w:hAnsiTheme="minorHAnsi" w:cstheme="minorHAnsi"/>
          <w:sz w:val="22"/>
          <w:szCs w:val="22"/>
        </w:rPr>
        <w:t xml:space="preserve">W ciągu 14 dni od </w:t>
      </w:r>
      <w:r w:rsidRPr="003C328B">
        <w:rPr>
          <w:rFonts w:asciiTheme="minorHAnsi" w:hAnsiTheme="minorHAnsi" w:cstheme="minorHAnsi"/>
          <w:sz w:val="22"/>
          <w:szCs w:val="22"/>
          <w:lang w:val="pl-PL"/>
        </w:rPr>
        <w:t>zatwierdzenia przez Zamawiającego dokumentów potwierdzających o których mowa w ust. 3,</w:t>
      </w:r>
      <w:r w:rsidRPr="003C328B">
        <w:rPr>
          <w:rFonts w:asciiTheme="minorHAnsi" w:hAnsiTheme="minorHAnsi" w:cstheme="minorHAnsi"/>
          <w:sz w:val="22"/>
          <w:szCs w:val="22"/>
        </w:rPr>
        <w:t xml:space="preserve"> Wykonawca dostarczy Zamawiającemu szczegółowy KOSZTORYS </w:t>
      </w:r>
      <w:r w:rsidRPr="00D944B1">
        <w:rPr>
          <w:rFonts w:asciiTheme="minorHAnsi" w:hAnsiTheme="minorHAnsi" w:cstheme="minorHAnsi"/>
          <w:sz w:val="22"/>
          <w:szCs w:val="22"/>
        </w:rPr>
        <w:t>WYKONAWC</w:t>
      </w:r>
      <w:r w:rsidR="00D944B1" w:rsidRPr="00D944B1">
        <w:rPr>
          <w:rFonts w:asciiTheme="minorHAnsi" w:hAnsiTheme="minorHAnsi" w:cstheme="minorHAnsi"/>
          <w:sz w:val="22"/>
          <w:szCs w:val="22"/>
          <w:lang w:val="pl-PL"/>
        </w:rPr>
        <w:t>Z</w:t>
      </w:r>
      <w:r w:rsidRPr="00D944B1">
        <w:rPr>
          <w:rFonts w:asciiTheme="minorHAnsi" w:hAnsiTheme="minorHAnsi" w:cstheme="minorHAnsi"/>
          <w:sz w:val="22"/>
          <w:szCs w:val="22"/>
        </w:rPr>
        <w:t>Y</w:t>
      </w:r>
      <w:r w:rsidRPr="003C328B">
        <w:rPr>
          <w:rFonts w:asciiTheme="minorHAnsi" w:hAnsiTheme="minorHAnsi" w:cstheme="minorHAnsi"/>
          <w:sz w:val="22"/>
          <w:szCs w:val="22"/>
        </w:rPr>
        <w:t xml:space="preserve"> z wartościami pozycji, które po podsumowaniu będą zgodne z wartościami poszczególnych elementów zawartych w formularzu WYKAZ CEN załączonym do oferty złożonej na etapie postępowania.</w:t>
      </w:r>
    </w:p>
    <w:p w14:paraId="546FF945" w14:textId="77777777" w:rsidR="00B8292C" w:rsidRDefault="00B8292C" w:rsidP="00B8292C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6BAAB00" w14:textId="77777777" w:rsidR="00B8292C" w:rsidRPr="00344591" w:rsidRDefault="00B8292C" w:rsidP="00B8292C">
      <w:pPr>
        <w:spacing w:after="24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b/>
          <w:bCs/>
          <w:sz w:val="22"/>
          <w:szCs w:val="22"/>
        </w:rPr>
        <w:t>§ 4</w:t>
      </w:r>
    </w:p>
    <w:p w14:paraId="223EFE29" w14:textId="77777777" w:rsidR="00B8292C" w:rsidRPr="00344591" w:rsidRDefault="00B8292C" w:rsidP="00B8292C">
      <w:pPr>
        <w:pStyle w:val="Tekstpodstawowy21"/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Umowa została sporządzona na podstawie:</w:t>
      </w:r>
    </w:p>
    <w:p w14:paraId="65A93898" w14:textId="77777777" w:rsidR="00B8292C" w:rsidRPr="00344591" w:rsidRDefault="00B8292C" w:rsidP="00B8292C">
      <w:pPr>
        <w:numPr>
          <w:ilvl w:val="1"/>
          <w:numId w:val="37"/>
        </w:numPr>
        <w:tabs>
          <w:tab w:val="left" w:pos="284"/>
        </w:tabs>
        <w:spacing w:before="60" w:after="60" w:line="276" w:lineRule="auto"/>
        <w:ind w:left="1134" w:hanging="708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Specyfikacji Warunków Zamówienia Nr DA.2610.2.2026.AW</w:t>
      </w:r>
    </w:p>
    <w:p w14:paraId="27ED06EC" w14:textId="77777777" w:rsidR="00B8292C" w:rsidRPr="00344591" w:rsidRDefault="00B8292C" w:rsidP="00B8292C">
      <w:pPr>
        <w:numPr>
          <w:ilvl w:val="1"/>
          <w:numId w:val="37"/>
        </w:numPr>
        <w:tabs>
          <w:tab w:val="left" w:pos="284"/>
        </w:tabs>
        <w:spacing w:before="60" w:after="60" w:line="276" w:lineRule="auto"/>
        <w:ind w:left="1134" w:hanging="708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Zawiadomienia o wyborze oferty przez Zamawiającego.</w:t>
      </w:r>
    </w:p>
    <w:p w14:paraId="4B2F4E32" w14:textId="77777777" w:rsidR="00B8292C" w:rsidRPr="00344591" w:rsidRDefault="00B8292C" w:rsidP="00B8292C">
      <w:pPr>
        <w:numPr>
          <w:ilvl w:val="1"/>
          <w:numId w:val="37"/>
        </w:numPr>
        <w:tabs>
          <w:tab w:val="left" w:pos="284"/>
        </w:tabs>
        <w:spacing w:before="60" w:line="276" w:lineRule="auto"/>
        <w:ind w:left="1134" w:hanging="708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Oferty Wykonawcy. </w:t>
      </w:r>
    </w:p>
    <w:p w14:paraId="70D7B26C" w14:textId="77777777" w:rsidR="00B8292C" w:rsidRDefault="00B8292C" w:rsidP="00B8292C">
      <w:pPr>
        <w:tabs>
          <w:tab w:val="left" w:pos="426"/>
        </w:tabs>
        <w:spacing w:after="24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DE4C668" w14:textId="77777777" w:rsidR="00B8292C" w:rsidRPr="00344591" w:rsidRDefault="00B8292C" w:rsidP="00B8292C">
      <w:pPr>
        <w:tabs>
          <w:tab w:val="left" w:pos="426"/>
        </w:tabs>
        <w:spacing w:after="24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b/>
          <w:bCs/>
          <w:sz w:val="22"/>
          <w:szCs w:val="22"/>
        </w:rPr>
        <w:lastRenderedPageBreak/>
        <w:t>§ 5</w:t>
      </w:r>
    </w:p>
    <w:p w14:paraId="6C9C5048" w14:textId="77777777" w:rsidR="00B8292C" w:rsidRPr="00344591" w:rsidRDefault="00B8292C" w:rsidP="00B8292C">
      <w:pPr>
        <w:pStyle w:val="Tekstpodstawowy"/>
        <w:numPr>
          <w:ilvl w:val="3"/>
          <w:numId w:val="7"/>
        </w:numPr>
        <w:tabs>
          <w:tab w:val="clear" w:pos="0"/>
          <w:tab w:val="clear" w:pos="3960"/>
        </w:tabs>
        <w:spacing w:after="6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Zamawiający powołuje inspektor</w:t>
      </w:r>
      <w:r w:rsidRPr="00344591">
        <w:rPr>
          <w:rFonts w:asciiTheme="minorHAnsi" w:hAnsiTheme="minorHAnsi" w:cstheme="minorHAnsi"/>
          <w:sz w:val="22"/>
          <w:szCs w:val="22"/>
          <w:lang w:val="pl-PL"/>
        </w:rPr>
        <w:t>ów</w:t>
      </w:r>
      <w:r w:rsidRPr="00344591">
        <w:rPr>
          <w:rFonts w:asciiTheme="minorHAnsi" w:hAnsiTheme="minorHAnsi" w:cstheme="minorHAnsi"/>
          <w:sz w:val="22"/>
          <w:szCs w:val="22"/>
        </w:rPr>
        <w:t xml:space="preserve"> nadzoru:</w:t>
      </w:r>
    </w:p>
    <w:p w14:paraId="43C0C574" w14:textId="77777777" w:rsidR="00B8292C" w:rsidRPr="00344591" w:rsidRDefault="00B8292C" w:rsidP="00B8292C">
      <w:pPr>
        <w:pStyle w:val="Tekstpodstawowy"/>
        <w:tabs>
          <w:tab w:val="clear" w:pos="0"/>
        </w:tabs>
        <w:spacing w:after="6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  <w:lang w:val="pl-PL"/>
        </w:rPr>
        <w:tab/>
        <w:t>……………………………………..</w:t>
      </w:r>
      <w:r w:rsidRPr="00344591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44591">
        <w:rPr>
          <w:rFonts w:asciiTheme="minorHAnsi" w:hAnsiTheme="minorHAnsi" w:cstheme="minorHAnsi"/>
          <w:sz w:val="22"/>
          <w:szCs w:val="22"/>
        </w:rPr>
        <w:tab/>
        <w:t>- inspektor</w:t>
      </w:r>
      <w:r w:rsidRPr="00344591">
        <w:rPr>
          <w:rFonts w:asciiTheme="minorHAnsi" w:hAnsiTheme="minorHAnsi" w:cstheme="minorHAnsi"/>
          <w:sz w:val="22"/>
          <w:szCs w:val="22"/>
          <w:lang w:val="pl-PL"/>
        </w:rPr>
        <w:t>a</w:t>
      </w:r>
      <w:r w:rsidRPr="00344591">
        <w:rPr>
          <w:rFonts w:asciiTheme="minorHAnsi" w:hAnsiTheme="minorHAnsi" w:cstheme="minorHAnsi"/>
          <w:sz w:val="22"/>
          <w:szCs w:val="22"/>
        </w:rPr>
        <w:t xml:space="preserve"> nadzoru robót</w:t>
      </w:r>
      <w:r w:rsidRPr="00344591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proofErr w:type="spellStart"/>
      <w:r w:rsidRPr="00344591">
        <w:rPr>
          <w:rFonts w:asciiTheme="minorHAnsi" w:hAnsiTheme="minorHAnsi" w:cstheme="minorHAnsi"/>
          <w:sz w:val="22"/>
          <w:szCs w:val="22"/>
          <w:lang w:val="pl-PL"/>
        </w:rPr>
        <w:t>konstrukcyjno</w:t>
      </w:r>
      <w:proofErr w:type="spellEnd"/>
      <w:r w:rsidRPr="00344591">
        <w:rPr>
          <w:rFonts w:asciiTheme="minorHAnsi" w:hAnsiTheme="minorHAnsi" w:cstheme="minorHAnsi"/>
          <w:sz w:val="22"/>
          <w:szCs w:val="22"/>
          <w:lang w:val="pl-PL"/>
        </w:rPr>
        <w:t xml:space="preserve"> - </w:t>
      </w:r>
      <w:r w:rsidRPr="003445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44591">
        <w:rPr>
          <w:rFonts w:asciiTheme="minorHAnsi" w:hAnsiTheme="minorHAnsi" w:cstheme="minorHAnsi"/>
          <w:sz w:val="22"/>
          <w:szCs w:val="22"/>
          <w:lang w:val="pl-PL"/>
        </w:rPr>
        <w:t>budowlan</w:t>
      </w:r>
      <w:r w:rsidRPr="00344591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344591">
        <w:rPr>
          <w:rFonts w:asciiTheme="minorHAnsi" w:hAnsiTheme="minorHAnsi" w:cstheme="minorHAnsi"/>
          <w:sz w:val="22"/>
          <w:szCs w:val="22"/>
        </w:rPr>
        <w:t>,</w:t>
      </w:r>
    </w:p>
    <w:p w14:paraId="5563D12D" w14:textId="77777777" w:rsidR="00B8292C" w:rsidRPr="00344591" w:rsidRDefault="00B8292C" w:rsidP="00B8292C">
      <w:pPr>
        <w:pStyle w:val="Tekstpodstawowy"/>
        <w:tabs>
          <w:tab w:val="clear" w:pos="0"/>
        </w:tabs>
        <w:spacing w:after="6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  <w:lang w:val="pl-PL"/>
        </w:rPr>
        <w:tab/>
        <w:t xml:space="preserve">…………………………………….. </w:t>
      </w:r>
      <w:r w:rsidRPr="00344591">
        <w:rPr>
          <w:rFonts w:asciiTheme="minorHAnsi" w:hAnsiTheme="minorHAnsi" w:cstheme="minorHAnsi"/>
          <w:sz w:val="22"/>
          <w:szCs w:val="22"/>
        </w:rPr>
        <w:tab/>
      </w:r>
      <w:r w:rsidRPr="00344591">
        <w:rPr>
          <w:rFonts w:asciiTheme="minorHAnsi" w:hAnsiTheme="minorHAnsi" w:cstheme="minorHAnsi"/>
          <w:sz w:val="22"/>
          <w:szCs w:val="22"/>
        </w:rPr>
        <w:tab/>
        <w:t>- inspektor nadzoru robót elektrycznych,</w:t>
      </w:r>
    </w:p>
    <w:p w14:paraId="715C839C" w14:textId="77777777" w:rsidR="00B8292C" w:rsidRPr="00344591" w:rsidRDefault="00B8292C" w:rsidP="00B8292C">
      <w:pPr>
        <w:numPr>
          <w:ilvl w:val="0"/>
          <w:numId w:val="7"/>
        </w:numPr>
        <w:tabs>
          <w:tab w:val="clear" w:pos="2520"/>
        </w:tabs>
        <w:spacing w:before="60" w:after="12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Zakres działania inspektora nadzoru określają przepisy Ustawy z dnia 7 lipca 1994 r. Prawo budowlane. </w:t>
      </w:r>
    </w:p>
    <w:p w14:paraId="0531F6D4" w14:textId="77777777" w:rsidR="00B8292C" w:rsidRPr="00344591" w:rsidRDefault="00B8292C" w:rsidP="00B8292C">
      <w:pPr>
        <w:numPr>
          <w:ilvl w:val="0"/>
          <w:numId w:val="7"/>
        </w:numPr>
        <w:tabs>
          <w:tab w:val="clear" w:pos="2520"/>
        </w:tabs>
        <w:spacing w:before="60" w:after="200" w:line="276" w:lineRule="auto"/>
        <w:ind w:left="425" w:hanging="357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Wszelkie polecenia wydawane Wykonawcy przez Zamawiającego oraz inspektora nadzoru, </w:t>
      </w:r>
      <w:r w:rsidRPr="00344591">
        <w:rPr>
          <w:rFonts w:asciiTheme="minorHAnsi" w:hAnsiTheme="minorHAnsi" w:cstheme="minorHAnsi"/>
          <w:sz w:val="22"/>
          <w:szCs w:val="22"/>
        </w:rPr>
        <w:br/>
        <w:t>jak również zapytania i odpowiedzi dotyczące realizacji niniejszej umowy wymagają formy pisemnej.</w:t>
      </w:r>
    </w:p>
    <w:p w14:paraId="68D6DFEE" w14:textId="77777777" w:rsidR="00B8292C" w:rsidRPr="00344591" w:rsidRDefault="00B8292C" w:rsidP="00B8292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b/>
          <w:bCs/>
          <w:sz w:val="22"/>
          <w:szCs w:val="22"/>
        </w:rPr>
        <w:t>§ 6</w:t>
      </w:r>
    </w:p>
    <w:p w14:paraId="1659A127" w14:textId="77777777" w:rsidR="00B8292C" w:rsidRPr="00344591" w:rsidRDefault="00B8292C" w:rsidP="00B8292C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Wykonawca ustanawia kierownika budowy</w:t>
      </w:r>
    </w:p>
    <w:p w14:paraId="07881A08" w14:textId="77777777" w:rsidR="00B8292C" w:rsidRPr="00344591" w:rsidRDefault="00B8292C" w:rsidP="00B8292C">
      <w:pPr>
        <w:spacing w:after="60" w:line="276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…………………….  - </w:t>
      </w:r>
      <w:proofErr w:type="spellStart"/>
      <w:r w:rsidRPr="00344591">
        <w:rPr>
          <w:rFonts w:asciiTheme="minorHAnsi" w:hAnsiTheme="minorHAnsi" w:cstheme="minorHAnsi"/>
          <w:sz w:val="22"/>
          <w:szCs w:val="22"/>
        </w:rPr>
        <w:t>upr</w:t>
      </w:r>
      <w:proofErr w:type="spellEnd"/>
      <w:r w:rsidRPr="00344591">
        <w:rPr>
          <w:rFonts w:asciiTheme="minorHAnsi" w:hAnsiTheme="minorHAnsi" w:cstheme="minorHAnsi"/>
          <w:sz w:val="22"/>
          <w:szCs w:val="22"/>
        </w:rPr>
        <w:t>. bud. nr ……………………………………..</w:t>
      </w:r>
    </w:p>
    <w:p w14:paraId="0B5B559D" w14:textId="77777777" w:rsidR="00B8292C" w:rsidRPr="00344591" w:rsidRDefault="00B8292C" w:rsidP="00B8292C">
      <w:pPr>
        <w:spacing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Kierownik budowy przed rozpoczęciem budowy zobowiązany jest przedstawić plan bezpieczeństwa </w:t>
      </w:r>
      <w:r w:rsidRPr="00344591">
        <w:rPr>
          <w:rFonts w:asciiTheme="minorHAnsi" w:hAnsiTheme="minorHAnsi" w:cstheme="minorHAnsi"/>
          <w:sz w:val="22"/>
          <w:szCs w:val="22"/>
        </w:rPr>
        <w:br/>
        <w:t>i ochrony zdrowia, zgodnie z ustawą Prawo budowlane.</w:t>
      </w:r>
    </w:p>
    <w:p w14:paraId="49F01E0F" w14:textId="77777777" w:rsidR="00B8292C" w:rsidRDefault="00B8292C" w:rsidP="00B8292C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BBDFDDE" w14:textId="77777777" w:rsidR="00B8292C" w:rsidRPr="00344591" w:rsidRDefault="00B8292C" w:rsidP="00B8292C">
      <w:pPr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  <w:shd w:val="clear" w:color="auto" w:fill="FFFF00"/>
        </w:rPr>
      </w:pPr>
      <w:r w:rsidRPr="00344591">
        <w:rPr>
          <w:rFonts w:asciiTheme="minorHAnsi" w:hAnsiTheme="minorHAnsi" w:cstheme="minorHAnsi"/>
          <w:b/>
          <w:bCs/>
          <w:sz w:val="22"/>
          <w:szCs w:val="22"/>
        </w:rPr>
        <w:t>§ 7</w:t>
      </w:r>
    </w:p>
    <w:p w14:paraId="62C0EE03" w14:textId="77777777" w:rsidR="00B8292C" w:rsidRPr="00344591" w:rsidRDefault="00B8292C" w:rsidP="00B8292C">
      <w:pPr>
        <w:pStyle w:val="Tekstpodstawowy22"/>
        <w:spacing w:line="276" w:lineRule="auto"/>
        <w:ind w:left="0" w:firstLine="0"/>
        <w:rPr>
          <w:rFonts w:asciiTheme="minorHAnsi" w:hAnsiTheme="minorHAnsi" w:cstheme="minorHAnsi"/>
          <w:bCs/>
          <w:sz w:val="22"/>
          <w:szCs w:val="22"/>
          <w:shd w:val="clear" w:color="auto" w:fill="FFFF00"/>
        </w:rPr>
      </w:pPr>
    </w:p>
    <w:p w14:paraId="1E77C40E" w14:textId="493D4CD5" w:rsidR="00B8292C" w:rsidRPr="00344591" w:rsidRDefault="00B8292C" w:rsidP="00E94BD9">
      <w:pPr>
        <w:pStyle w:val="Tekstpodstawowy"/>
        <w:tabs>
          <w:tab w:val="clear" w:pos="0"/>
        </w:tabs>
        <w:overflowPunct/>
        <w:autoSpaceDE/>
        <w:spacing w:after="120" w:line="276" w:lineRule="auto"/>
        <w:ind w:left="0" w:firstLine="0"/>
        <w:textAlignment w:val="auto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Wykonawca zobowiązuje się do wykonania całego zakresu zleconych robót budowlanych siłami własnymi</w:t>
      </w:r>
      <w:r w:rsidR="00D944B1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44591">
        <w:rPr>
          <w:rFonts w:asciiTheme="minorHAnsi" w:hAnsiTheme="minorHAnsi" w:cstheme="minorHAnsi"/>
          <w:sz w:val="22"/>
          <w:szCs w:val="22"/>
        </w:rPr>
        <w:t>lub siłami własnymi i podwykonawców posiadających wymagane kwalifikacje i uprawnienia zawodowe:</w:t>
      </w:r>
    </w:p>
    <w:p w14:paraId="73A91431" w14:textId="1B0E8C1B" w:rsidR="00B8292C" w:rsidRPr="00D944B1" w:rsidRDefault="00B8292C" w:rsidP="00B8292C">
      <w:pPr>
        <w:numPr>
          <w:ilvl w:val="0"/>
          <w:numId w:val="38"/>
        </w:numPr>
        <w:tabs>
          <w:tab w:val="left" w:pos="567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944B1">
        <w:rPr>
          <w:rFonts w:asciiTheme="minorHAnsi" w:hAnsiTheme="minorHAnsi" w:cstheme="minorHAnsi"/>
          <w:sz w:val="22"/>
          <w:szCs w:val="22"/>
        </w:rPr>
        <w:t xml:space="preserve">roboty </w:t>
      </w:r>
      <w:r w:rsidR="00D944B1" w:rsidRPr="00D944B1">
        <w:rPr>
          <w:rFonts w:asciiTheme="minorHAnsi" w:hAnsiTheme="minorHAnsi" w:cstheme="minorHAnsi"/>
          <w:sz w:val="22"/>
          <w:szCs w:val="22"/>
        </w:rPr>
        <w:t>elektryczne</w:t>
      </w:r>
    </w:p>
    <w:p w14:paraId="3878841A" w14:textId="77777777" w:rsidR="00B8292C" w:rsidRPr="00D944B1" w:rsidRDefault="00B8292C" w:rsidP="00B8292C">
      <w:pPr>
        <w:spacing w:after="120" w:line="276" w:lineRule="auto"/>
        <w:ind w:left="720" w:firstLine="0"/>
        <w:rPr>
          <w:rFonts w:asciiTheme="minorHAnsi" w:hAnsiTheme="minorHAnsi" w:cstheme="minorHAnsi"/>
          <w:sz w:val="22"/>
          <w:szCs w:val="22"/>
        </w:rPr>
      </w:pPr>
      <w:r w:rsidRPr="00D944B1">
        <w:rPr>
          <w:rFonts w:asciiTheme="minorHAnsi" w:hAnsiTheme="minorHAnsi" w:cstheme="minorHAnsi"/>
          <w:sz w:val="22"/>
          <w:szCs w:val="22"/>
        </w:rPr>
        <w:t>siłami …………………..</w:t>
      </w:r>
    </w:p>
    <w:p w14:paraId="0270AD4B" w14:textId="2AA3C8AC" w:rsidR="00B8292C" w:rsidRPr="00D944B1" w:rsidRDefault="00B8292C" w:rsidP="00B8292C">
      <w:pPr>
        <w:numPr>
          <w:ilvl w:val="0"/>
          <w:numId w:val="38"/>
        </w:numPr>
        <w:tabs>
          <w:tab w:val="left" w:pos="567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944B1">
        <w:rPr>
          <w:rFonts w:asciiTheme="minorHAnsi" w:hAnsiTheme="minorHAnsi" w:cstheme="minorHAnsi"/>
          <w:sz w:val="22"/>
          <w:szCs w:val="22"/>
        </w:rPr>
        <w:t xml:space="preserve">roboty </w:t>
      </w:r>
      <w:r w:rsidR="00D944B1">
        <w:rPr>
          <w:rFonts w:asciiTheme="minorHAnsi" w:hAnsiTheme="minorHAnsi" w:cstheme="minorHAnsi"/>
          <w:sz w:val="22"/>
          <w:szCs w:val="22"/>
        </w:rPr>
        <w:t>pozostałe</w:t>
      </w:r>
      <w:r w:rsidRPr="00D944B1">
        <w:rPr>
          <w:rFonts w:asciiTheme="minorHAnsi" w:hAnsiTheme="minorHAnsi" w:cstheme="minorHAnsi"/>
          <w:sz w:val="22"/>
          <w:szCs w:val="22"/>
        </w:rPr>
        <w:t>:</w:t>
      </w:r>
    </w:p>
    <w:p w14:paraId="37B4D38A" w14:textId="77777777" w:rsidR="00B8292C" w:rsidRPr="00D944B1" w:rsidRDefault="00B8292C" w:rsidP="00B8292C">
      <w:pPr>
        <w:tabs>
          <w:tab w:val="left" w:pos="567"/>
          <w:tab w:val="left" w:pos="709"/>
          <w:tab w:val="left" w:pos="1134"/>
          <w:tab w:val="left" w:pos="4253"/>
        </w:tabs>
        <w:spacing w:after="120" w:line="276" w:lineRule="auto"/>
        <w:ind w:left="720" w:firstLine="0"/>
        <w:rPr>
          <w:rFonts w:asciiTheme="minorHAnsi" w:hAnsiTheme="minorHAnsi" w:cstheme="minorHAnsi"/>
          <w:sz w:val="22"/>
          <w:szCs w:val="22"/>
        </w:rPr>
      </w:pPr>
      <w:r w:rsidRPr="00D944B1">
        <w:rPr>
          <w:rFonts w:asciiTheme="minorHAnsi" w:hAnsiTheme="minorHAnsi" w:cstheme="minorHAnsi"/>
          <w:sz w:val="22"/>
          <w:szCs w:val="22"/>
        </w:rPr>
        <w:t>siłami …………………..</w:t>
      </w:r>
    </w:p>
    <w:p w14:paraId="000D1B89" w14:textId="77777777" w:rsidR="00B8292C" w:rsidRPr="00344591" w:rsidRDefault="00B8292C" w:rsidP="00B8292C">
      <w:pPr>
        <w:pStyle w:val="Tekstpodstawowy22"/>
        <w:spacing w:before="200" w:after="200" w:line="276" w:lineRule="auto"/>
        <w:ind w:left="0" w:firstLine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44591">
        <w:rPr>
          <w:rFonts w:asciiTheme="minorHAnsi" w:hAnsiTheme="minorHAnsi" w:cstheme="minorHAnsi"/>
          <w:b/>
          <w:bCs/>
          <w:sz w:val="22"/>
          <w:szCs w:val="22"/>
        </w:rPr>
        <w:t>§ 8</w:t>
      </w:r>
    </w:p>
    <w:p w14:paraId="11E60F7E" w14:textId="77777777" w:rsidR="00B8292C" w:rsidRPr="00344591" w:rsidRDefault="00B8292C" w:rsidP="00B8292C">
      <w:pPr>
        <w:pStyle w:val="Tekstpodstawowy"/>
        <w:numPr>
          <w:ilvl w:val="0"/>
          <w:numId w:val="14"/>
        </w:numPr>
        <w:tabs>
          <w:tab w:val="clear" w:pos="0"/>
        </w:tabs>
        <w:overflowPunct/>
        <w:autoSpaceDE/>
        <w:snapToGrid w:val="0"/>
        <w:spacing w:after="60" w:line="276" w:lineRule="auto"/>
        <w:ind w:left="284" w:hanging="284"/>
        <w:textAlignment w:val="auto"/>
        <w:rPr>
          <w:rStyle w:val="txt-new"/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eastAsia="Calibri Light" w:hAnsiTheme="minorHAnsi" w:cstheme="minorHAnsi"/>
          <w:sz w:val="22"/>
          <w:szCs w:val="22"/>
          <w:lang w:val="pl-PL"/>
        </w:rPr>
        <w:t>Do zawarcia przez Wykonawcę umowy o roboty budowlane z podwykonawcą jest</w:t>
      </w:r>
      <w:r w:rsidRPr="00344591">
        <w:rPr>
          <w:rStyle w:val="txt-new"/>
          <w:rFonts w:asciiTheme="minorHAnsi" w:hAnsiTheme="minorHAnsi" w:cstheme="minorHAnsi"/>
          <w:sz w:val="22"/>
          <w:szCs w:val="22"/>
        </w:rPr>
        <w:t xml:space="preserve"> wymagana zgoda Zamawiającego.</w:t>
      </w:r>
    </w:p>
    <w:p w14:paraId="41ED1B82" w14:textId="77777777" w:rsidR="00B8292C" w:rsidRPr="00344591" w:rsidRDefault="00B8292C" w:rsidP="00B8292C">
      <w:pPr>
        <w:pStyle w:val="Tekstpodstawowy"/>
        <w:numPr>
          <w:ilvl w:val="0"/>
          <w:numId w:val="14"/>
        </w:numPr>
        <w:tabs>
          <w:tab w:val="clear" w:pos="0"/>
        </w:tabs>
        <w:overflowPunct/>
        <w:autoSpaceDE/>
        <w:snapToGrid w:val="0"/>
        <w:spacing w:after="60" w:line="276" w:lineRule="auto"/>
        <w:ind w:left="284" w:hanging="284"/>
        <w:textAlignment w:val="auto"/>
        <w:rPr>
          <w:rStyle w:val="txt-new"/>
          <w:rFonts w:asciiTheme="minorHAnsi" w:hAnsiTheme="minorHAnsi" w:cstheme="minorHAnsi"/>
          <w:sz w:val="22"/>
          <w:szCs w:val="22"/>
        </w:rPr>
      </w:pPr>
      <w:r w:rsidRPr="00344591">
        <w:rPr>
          <w:rStyle w:val="txt-new"/>
          <w:rFonts w:asciiTheme="minorHAnsi" w:hAnsiTheme="minorHAnsi" w:cstheme="minorHAnsi"/>
          <w:sz w:val="22"/>
          <w:szCs w:val="22"/>
        </w:rPr>
        <w:t>Do zawarcia przez podwykonawcę umowy z dalszym podwykonawcą jest wymagana zgoda Zamawiającego i Wykonawcy.</w:t>
      </w:r>
    </w:p>
    <w:p w14:paraId="40451D57" w14:textId="77777777" w:rsidR="00B8292C" w:rsidRPr="00344591" w:rsidRDefault="00B8292C" w:rsidP="00B8292C">
      <w:pPr>
        <w:pStyle w:val="Tekstpodstawowy"/>
        <w:numPr>
          <w:ilvl w:val="0"/>
          <w:numId w:val="14"/>
        </w:numPr>
        <w:tabs>
          <w:tab w:val="clear" w:pos="0"/>
        </w:tabs>
        <w:overflowPunct/>
        <w:autoSpaceDE/>
        <w:snapToGrid w:val="0"/>
        <w:spacing w:after="60" w:line="276" w:lineRule="auto"/>
        <w:ind w:left="284" w:hanging="284"/>
        <w:textAlignment w:val="auto"/>
        <w:rPr>
          <w:rStyle w:val="txt-new"/>
          <w:rFonts w:asciiTheme="minorHAnsi" w:hAnsiTheme="minorHAnsi" w:cstheme="minorHAnsi"/>
          <w:sz w:val="22"/>
          <w:szCs w:val="22"/>
        </w:rPr>
      </w:pPr>
      <w:r w:rsidRPr="00344591">
        <w:rPr>
          <w:rStyle w:val="txt-new"/>
          <w:rFonts w:asciiTheme="minorHAnsi" w:hAnsiTheme="minorHAnsi" w:cstheme="minorHAnsi"/>
          <w:sz w:val="22"/>
          <w:szCs w:val="22"/>
        </w:rPr>
        <w:t>Umowy, o których mowa w ust. 1 i 2, powinny być zawarte w formie pisemnej pod rygorem nieważności.</w:t>
      </w:r>
    </w:p>
    <w:p w14:paraId="36837570" w14:textId="77777777" w:rsidR="00B8292C" w:rsidRPr="00344591" w:rsidRDefault="00B8292C" w:rsidP="00B8292C">
      <w:pPr>
        <w:pStyle w:val="Tekstpodstawowy"/>
        <w:numPr>
          <w:ilvl w:val="0"/>
          <w:numId w:val="14"/>
        </w:numPr>
        <w:tabs>
          <w:tab w:val="clear" w:pos="0"/>
        </w:tabs>
        <w:overflowPunct/>
        <w:autoSpaceDE/>
        <w:snapToGrid w:val="0"/>
        <w:spacing w:after="60" w:line="276" w:lineRule="auto"/>
        <w:ind w:left="284" w:hanging="284"/>
        <w:textAlignment w:val="auto"/>
        <w:rPr>
          <w:rStyle w:val="txt-new"/>
          <w:rFonts w:asciiTheme="minorHAnsi" w:hAnsiTheme="minorHAnsi" w:cstheme="minorHAnsi"/>
          <w:sz w:val="22"/>
          <w:szCs w:val="22"/>
        </w:rPr>
      </w:pPr>
      <w:r w:rsidRPr="00344591">
        <w:rPr>
          <w:rStyle w:val="txt-new"/>
          <w:rFonts w:asciiTheme="minorHAnsi" w:hAnsiTheme="minorHAnsi" w:cstheme="minorHAnsi"/>
          <w:sz w:val="22"/>
          <w:szCs w:val="22"/>
          <w:lang w:val="pl-PL"/>
        </w:rPr>
        <w:t xml:space="preserve">Umowa </w:t>
      </w:r>
      <w:r w:rsidRPr="00344591">
        <w:rPr>
          <w:rFonts w:asciiTheme="minorHAnsi" w:hAnsiTheme="minorHAnsi" w:cstheme="minorHAnsi"/>
          <w:sz w:val="22"/>
          <w:szCs w:val="22"/>
        </w:rPr>
        <w:t>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</w:t>
      </w:r>
      <w:r w:rsidRPr="00344591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6C3D1390" w14:textId="77777777" w:rsidR="00B8292C" w:rsidRPr="00344591" w:rsidRDefault="00B8292C" w:rsidP="00B8292C">
      <w:pPr>
        <w:pStyle w:val="Tekstpodstawowy"/>
        <w:numPr>
          <w:ilvl w:val="0"/>
          <w:numId w:val="14"/>
        </w:numPr>
        <w:tabs>
          <w:tab w:val="clear" w:pos="0"/>
        </w:tabs>
        <w:overflowPunct/>
        <w:autoSpaceDE/>
        <w:snapToGrid w:val="0"/>
        <w:spacing w:after="60" w:line="276" w:lineRule="auto"/>
        <w:ind w:left="284" w:hanging="284"/>
        <w:textAlignment w:val="auto"/>
        <w:rPr>
          <w:rStyle w:val="txt-new"/>
          <w:rFonts w:asciiTheme="minorHAnsi" w:hAnsiTheme="minorHAnsi" w:cstheme="minorHAnsi"/>
          <w:sz w:val="22"/>
          <w:szCs w:val="22"/>
        </w:rPr>
      </w:pPr>
      <w:r w:rsidRPr="00344591">
        <w:rPr>
          <w:rStyle w:val="txt-new"/>
          <w:rFonts w:asciiTheme="minorHAnsi" w:hAnsiTheme="minorHAnsi" w:cstheme="minorHAnsi"/>
          <w:sz w:val="22"/>
          <w:szCs w:val="22"/>
        </w:rPr>
        <w:t xml:space="preserve">Wykonawca, podwykonawca lub dalszy podwykonawca </w:t>
      </w:r>
      <w:r w:rsidRPr="00344591">
        <w:rPr>
          <w:rStyle w:val="luchili"/>
          <w:rFonts w:asciiTheme="minorHAnsi" w:hAnsiTheme="minorHAnsi" w:cstheme="minorHAnsi"/>
          <w:sz w:val="22"/>
          <w:szCs w:val="22"/>
        </w:rPr>
        <w:t>zamówienia</w:t>
      </w:r>
      <w:r w:rsidRPr="00344591">
        <w:rPr>
          <w:rStyle w:val="txt-new"/>
          <w:rFonts w:asciiTheme="minorHAnsi" w:hAnsiTheme="minorHAnsi" w:cstheme="minorHAnsi"/>
          <w:sz w:val="22"/>
          <w:szCs w:val="22"/>
        </w:rPr>
        <w:t xml:space="preserve"> </w:t>
      </w:r>
      <w:r w:rsidRPr="00344591">
        <w:rPr>
          <w:rStyle w:val="txt-new"/>
          <w:rFonts w:asciiTheme="minorHAnsi" w:hAnsiTheme="minorHAnsi" w:cstheme="minorHAnsi"/>
          <w:sz w:val="22"/>
          <w:szCs w:val="22"/>
          <w:lang w:val="pl-PL"/>
        </w:rPr>
        <w:t xml:space="preserve">na roboty budowlane </w:t>
      </w:r>
      <w:r w:rsidRPr="00344591">
        <w:rPr>
          <w:rStyle w:val="txt-new"/>
          <w:rFonts w:asciiTheme="minorHAnsi" w:hAnsiTheme="minorHAnsi" w:cstheme="minorHAnsi"/>
          <w:sz w:val="22"/>
          <w:szCs w:val="22"/>
        </w:rPr>
        <w:t>zamierzający zawrzeć umowę o podwykonawstwo</w:t>
      </w:r>
      <w:r w:rsidRPr="00344591">
        <w:rPr>
          <w:rStyle w:val="txt-new"/>
          <w:rFonts w:asciiTheme="minorHAnsi" w:hAnsiTheme="minorHAnsi" w:cstheme="minorHAnsi"/>
          <w:sz w:val="22"/>
          <w:szCs w:val="22"/>
          <w:lang w:val="pl-PL"/>
        </w:rPr>
        <w:t xml:space="preserve">, której przedmiotem są roboty budowlane, </w:t>
      </w:r>
      <w:r w:rsidRPr="00344591">
        <w:rPr>
          <w:rStyle w:val="txt-new"/>
          <w:rFonts w:asciiTheme="minorHAnsi" w:hAnsiTheme="minorHAnsi" w:cstheme="minorHAnsi"/>
          <w:sz w:val="22"/>
          <w:szCs w:val="22"/>
        </w:rPr>
        <w:t xml:space="preserve">jest obowiązany, w trakcie realizacji </w:t>
      </w:r>
      <w:r w:rsidRPr="00344591">
        <w:rPr>
          <w:rStyle w:val="luchili"/>
          <w:rFonts w:asciiTheme="minorHAnsi" w:hAnsiTheme="minorHAnsi" w:cstheme="minorHAnsi"/>
          <w:sz w:val="22"/>
          <w:szCs w:val="22"/>
        </w:rPr>
        <w:t>zamówienia</w:t>
      </w:r>
      <w:r w:rsidRPr="00344591">
        <w:rPr>
          <w:rStyle w:val="txt-new"/>
          <w:rFonts w:asciiTheme="minorHAnsi" w:hAnsiTheme="minorHAnsi" w:cstheme="minorHAnsi"/>
          <w:sz w:val="22"/>
          <w:szCs w:val="22"/>
        </w:rPr>
        <w:t xml:space="preserve"> </w:t>
      </w:r>
      <w:r w:rsidRPr="00344591">
        <w:rPr>
          <w:rStyle w:val="luchili"/>
          <w:rFonts w:asciiTheme="minorHAnsi" w:hAnsiTheme="minorHAnsi" w:cstheme="minorHAnsi"/>
          <w:sz w:val="22"/>
          <w:szCs w:val="22"/>
        </w:rPr>
        <w:t>publicznego</w:t>
      </w:r>
      <w:r w:rsidRPr="00344591">
        <w:rPr>
          <w:rStyle w:val="txt-new"/>
          <w:rFonts w:asciiTheme="minorHAnsi" w:hAnsiTheme="minorHAnsi" w:cstheme="minorHAnsi"/>
          <w:sz w:val="22"/>
          <w:szCs w:val="22"/>
        </w:rPr>
        <w:t>, do przedłożenia Zamawiającemu projektu tej umowy, przy czym podwykonawca lub dalszy podwykonawca jest obowiązany dołączyć zgodę Wykonawcy na zawarcie umowy o podwykonawstwo o treści zgodnej z projektem umowy.</w:t>
      </w:r>
    </w:p>
    <w:p w14:paraId="7E247F42" w14:textId="77777777" w:rsidR="00B8292C" w:rsidRPr="00344591" w:rsidRDefault="00B8292C" w:rsidP="00B8292C">
      <w:pPr>
        <w:pStyle w:val="Tekstpodstawowy"/>
        <w:numPr>
          <w:ilvl w:val="0"/>
          <w:numId w:val="14"/>
        </w:numPr>
        <w:tabs>
          <w:tab w:val="clear" w:pos="0"/>
        </w:tabs>
        <w:overflowPunct/>
        <w:autoSpaceDE/>
        <w:snapToGrid w:val="0"/>
        <w:spacing w:after="60" w:line="276" w:lineRule="auto"/>
        <w:ind w:left="284" w:hanging="284"/>
        <w:textAlignment w:val="auto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  <w:lang w:val="pl-PL"/>
        </w:rPr>
        <w:t xml:space="preserve">Termin </w:t>
      </w:r>
      <w:r w:rsidRPr="00344591">
        <w:rPr>
          <w:rFonts w:asciiTheme="minorHAnsi" w:hAnsiTheme="minorHAnsi" w:cstheme="minorHAnsi"/>
          <w:sz w:val="22"/>
          <w:szCs w:val="22"/>
        </w:rPr>
        <w:t>zapłaty wynagrodzenia podwykonawcy lub dalszemu podwykonawcy, przewidziany w umowie o podwykonawstwo, nie może być dłuższy niż 30 dni od dnia doręczenia wykonawcy, podwykonawcy lub dalszemu podwykonawcy faktury lub rachunku</w:t>
      </w:r>
      <w:r w:rsidRPr="00344591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5933023B" w14:textId="77777777" w:rsidR="00B8292C" w:rsidRPr="00344591" w:rsidRDefault="00B8292C" w:rsidP="00B8292C">
      <w:pPr>
        <w:pStyle w:val="Tekstpodstawowy"/>
        <w:numPr>
          <w:ilvl w:val="0"/>
          <w:numId w:val="14"/>
        </w:numPr>
        <w:tabs>
          <w:tab w:val="clear" w:pos="0"/>
        </w:tabs>
        <w:overflowPunct/>
        <w:autoSpaceDE/>
        <w:snapToGrid w:val="0"/>
        <w:spacing w:after="60" w:line="276" w:lineRule="auto"/>
        <w:ind w:left="284" w:hanging="284"/>
        <w:textAlignment w:val="auto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lastRenderedPageBreak/>
        <w:t>Zamawiający, w terminie 7 dni, zgłasza w formie pisemnej</w:t>
      </w:r>
      <w:r w:rsidRPr="00344591">
        <w:rPr>
          <w:rFonts w:asciiTheme="minorHAnsi" w:hAnsiTheme="minorHAnsi" w:cstheme="minorHAnsi"/>
          <w:sz w:val="22"/>
          <w:szCs w:val="22"/>
          <w:lang w:val="pl-PL"/>
        </w:rPr>
        <w:t>, pod rygorem nieważności,</w:t>
      </w:r>
      <w:r w:rsidRPr="00344591">
        <w:rPr>
          <w:rFonts w:asciiTheme="minorHAnsi" w:hAnsiTheme="minorHAnsi" w:cstheme="minorHAnsi"/>
          <w:sz w:val="22"/>
          <w:szCs w:val="22"/>
        </w:rPr>
        <w:t xml:space="preserve"> zastrzeżenia </w:t>
      </w:r>
      <w:r w:rsidRPr="00344591">
        <w:rPr>
          <w:rFonts w:asciiTheme="minorHAnsi" w:hAnsiTheme="minorHAnsi" w:cstheme="minorHAnsi"/>
          <w:sz w:val="22"/>
          <w:szCs w:val="22"/>
        </w:rPr>
        <w:br/>
        <w:t>do projektu umowy o podwykonawstwo</w:t>
      </w:r>
      <w:r w:rsidRPr="00344591">
        <w:rPr>
          <w:rFonts w:asciiTheme="minorHAnsi" w:hAnsiTheme="minorHAnsi" w:cstheme="minorHAnsi"/>
          <w:sz w:val="22"/>
          <w:szCs w:val="22"/>
          <w:lang w:val="pl-PL"/>
        </w:rPr>
        <w:t>, której przedmiotem są roboty budowlane, w przypadku gdy</w:t>
      </w:r>
      <w:r w:rsidRPr="00344591">
        <w:rPr>
          <w:rFonts w:asciiTheme="minorHAnsi" w:hAnsiTheme="minorHAnsi" w:cstheme="minorHAnsi"/>
          <w:sz w:val="22"/>
          <w:szCs w:val="22"/>
        </w:rPr>
        <w:t>:</w:t>
      </w:r>
    </w:p>
    <w:p w14:paraId="14E989FF" w14:textId="77777777" w:rsidR="00B8292C" w:rsidRPr="00344591" w:rsidRDefault="00B8292C" w:rsidP="00B8292C">
      <w:pPr>
        <w:numPr>
          <w:ilvl w:val="1"/>
          <w:numId w:val="12"/>
        </w:numPr>
        <w:tabs>
          <w:tab w:val="clear" w:pos="720"/>
          <w:tab w:val="num" w:pos="567"/>
        </w:tabs>
        <w:spacing w:line="276" w:lineRule="auto"/>
        <w:ind w:left="709" w:hanging="425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nie spełnia ona wymagań określonych w dokumentach zamówienia,</w:t>
      </w:r>
    </w:p>
    <w:p w14:paraId="5E5FB914" w14:textId="77777777" w:rsidR="00B8292C" w:rsidRPr="00344591" w:rsidRDefault="00B8292C" w:rsidP="00B8292C">
      <w:pPr>
        <w:numPr>
          <w:ilvl w:val="1"/>
          <w:numId w:val="12"/>
        </w:numPr>
        <w:tabs>
          <w:tab w:val="clear" w:pos="720"/>
          <w:tab w:val="num" w:pos="567"/>
        </w:tabs>
        <w:spacing w:after="60" w:line="276" w:lineRule="auto"/>
        <w:ind w:left="709" w:hanging="425"/>
        <w:rPr>
          <w:rStyle w:val="txt-new"/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przewiduje ona termin zapłaty wynagrodzenia dłuższy niż określony w ust. 6</w:t>
      </w:r>
      <w:r w:rsidRPr="00344591">
        <w:rPr>
          <w:rStyle w:val="txt-new"/>
          <w:rFonts w:asciiTheme="minorHAnsi" w:hAnsiTheme="minorHAnsi" w:cstheme="minorHAnsi"/>
          <w:sz w:val="22"/>
          <w:szCs w:val="22"/>
        </w:rPr>
        <w:t>.</w:t>
      </w:r>
    </w:p>
    <w:p w14:paraId="194C0C02" w14:textId="77777777" w:rsidR="00B8292C" w:rsidRPr="00344591" w:rsidRDefault="00B8292C" w:rsidP="00B8292C">
      <w:pPr>
        <w:numPr>
          <w:ilvl w:val="1"/>
          <w:numId w:val="12"/>
        </w:numPr>
        <w:tabs>
          <w:tab w:val="clear" w:pos="720"/>
          <w:tab w:val="num" w:pos="567"/>
        </w:tabs>
        <w:spacing w:after="60" w:line="276" w:lineRule="auto"/>
        <w:ind w:left="709" w:hanging="425"/>
        <w:rPr>
          <w:rStyle w:val="txt-new"/>
          <w:rFonts w:asciiTheme="minorHAnsi" w:hAnsiTheme="minorHAnsi" w:cstheme="minorHAnsi"/>
          <w:sz w:val="22"/>
          <w:szCs w:val="22"/>
        </w:rPr>
      </w:pPr>
      <w:r w:rsidRPr="00344591">
        <w:rPr>
          <w:rStyle w:val="txt-new"/>
          <w:rFonts w:asciiTheme="minorHAnsi" w:hAnsiTheme="minorHAnsi" w:cstheme="minorHAnsi"/>
          <w:sz w:val="22"/>
          <w:szCs w:val="22"/>
        </w:rPr>
        <w:t xml:space="preserve">zawiera ona </w:t>
      </w:r>
      <w:r w:rsidRPr="00344591">
        <w:rPr>
          <w:rFonts w:asciiTheme="minorHAnsi" w:hAnsiTheme="minorHAnsi" w:cstheme="minorHAnsi"/>
          <w:sz w:val="22"/>
          <w:szCs w:val="22"/>
        </w:rPr>
        <w:t>postanowienia niezgodne z ust. 4.</w:t>
      </w:r>
    </w:p>
    <w:p w14:paraId="1575771B" w14:textId="77777777" w:rsidR="00B8292C" w:rsidRPr="00344591" w:rsidRDefault="00B8292C" w:rsidP="00B8292C">
      <w:pPr>
        <w:numPr>
          <w:ilvl w:val="0"/>
          <w:numId w:val="14"/>
        </w:numPr>
        <w:spacing w:before="60" w:after="60" w:line="276" w:lineRule="auto"/>
        <w:ind w:left="284"/>
        <w:rPr>
          <w:rStyle w:val="txt-new"/>
          <w:rFonts w:asciiTheme="minorHAnsi" w:hAnsiTheme="minorHAnsi" w:cstheme="minorHAnsi"/>
          <w:sz w:val="22"/>
          <w:szCs w:val="22"/>
        </w:rPr>
      </w:pPr>
      <w:r w:rsidRPr="00344591">
        <w:rPr>
          <w:rStyle w:val="txt-new"/>
          <w:rFonts w:asciiTheme="minorHAnsi" w:hAnsiTheme="minorHAnsi" w:cstheme="minorHAnsi"/>
          <w:sz w:val="22"/>
          <w:szCs w:val="22"/>
        </w:rPr>
        <w:t>Niezgłoszenie w formie pisemnej zastrzeżeń do przedłożonego projektu umowy o podwykonawstwo, której przedmiotem są roboty budowlane w terminie 7 dni, uważa się za akceptację projektu umowy przez Zamawiającego.</w:t>
      </w:r>
    </w:p>
    <w:p w14:paraId="5666FA22" w14:textId="77777777" w:rsidR="00B8292C" w:rsidRPr="00344591" w:rsidRDefault="00B8292C" w:rsidP="00B8292C">
      <w:pPr>
        <w:numPr>
          <w:ilvl w:val="0"/>
          <w:numId w:val="14"/>
        </w:numPr>
        <w:spacing w:before="60" w:after="60" w:line="276" w:lineRule="auto"/>
        <w:ind w:left="284"/>
        <w:rPr>
          <w:rStyle w:val="txt-new"/>
          <w:rFonts w:asciiTheme="minorHAnsi" w:hAnsiTheme="minorHAnsi" w:cstheme="minorHAnsi"/>
          <w:sz w:val="22"/>
          <w:szCs w:val="22"/>
        </w:rPr>
      </w:pPr>
      <w:r w:rsidRPr="00344591">
        <w:rPr>
          <w:rStyle w:val="txt-new"/>
          <w:rFonts w:asciiTheme="minorHAnsi" w:hAnsiTheme="minorHAnsi" w:cstheme="minorHAnsi"/>
          <w:sz w:val="22"/>
          <w:szCs w:val="22"/>
        </w:rPr>
        <w:t xml:space="preserve">Wykonawca, podwykonawca lub dalszy podwykonawca </w:t>
      </w:r>
      <w:r w:rsidRPr="00344591">
        <w:rPr>
          <w:rStyle w:val="luchili"/>
          <w:rFonts w:asciiTheme="minorHAnsi" w:hAnsiTheme="minorHAnsi" w:cstheme="minorHAnsi"/>
          <w:sz w:val="22"/>
          <w:szCs w:val="22"/>
        </w:rPr>
        <w:t>zamówienia na roboty budowlane</w:t>
      </w:r>
      <w:r w:rsidRPr="00344591">
        <w:rPr>
          <w:rStyle w:val="txt-new"/>
          <w:rFonts w:asciiTheme="minorHAnsi" w:hAnsiTheme="minorHAnsi" w:cstheme="minorHAnsi"/>
          <w:sz w:val="22"/>
          <w:szCs w:val="22"/>
        </w:rPr>
        <w:t>, przedkłada Zamawiającemu poświadczoną za zgodność z oryginałem kopię zawartej umowy o podwykonawstwo, której przedmiotem są roboty budowlane w terminie 7 dni od dnia jej zawarcia.</w:t>
      </w:r>
    </w:p>
    <w:p w14:paraId="4796D473" w14:textId="77777777" w:rsidR="00B8292C" w:rsidRPr="00344591" w:rsidRDefault="00B8292C" w:rsidP="00B8292C">
      <w:pPr>
        <w:numPr>
          <w:ilvl w:val="0"/>
          <w:numId w:val="14"/>
        </w:numPr>
        <w:spacing w:before="60" w:after="60" w:line="276" w:lineRule="auto"/>
        <w:ind w:left="284"/>
        <w:rPr>
          <w:rStyle w:val="txt-new"/>
          <w:rFonts w:asciiTheme="minorHAnsi" w:hAnsiTheme="minorHAnsi" w:cstheme="minorHAnsi"/>
          <w:sz w:val="22"/>
          <w:szCs w:val="22"/>
        </w:rPr>
      </w:pPr>
      <w:r w:rsidRPr="00344591">
        <w:rPr>
          <w:rStyle w:val="txt-new"/>
          <w:rFonts w:asciiTheme="minorHAnsi" w:hAnsiTheme="minorHAnsi" w:cstheme="minorHAnsi"/>
          <w:sz w:val="22"/>
          <w:szCs w:val="22"/>
        </w:rPr>
        <w:t xml:space="preserve">Zamawiający, w terminie 7 dni zgłasza w formie pisemnej pod rygorem nieważności sprzeciw </w:t>
      </w:r>
      <w:r w:rsidRPr="00344591">
        <w:rPr>
          <w:rStyle w:val="txt-new"/>
          <w:rFonts w:asciiTheme="minorHAnsi" w:hAnsiTheme="minorHAnsi" w:cstheme="minorHAnsi"/>
          <w:sz w:val="22"/>
          <w:szCs w:val="22"/>
        </w:rPr>
        <w:br/>
        <w:t>do umowy o podwykonawstwo, której przedmiotem są roboty budowlane, w przypadkach, o których mowa w ust. 7.</w:t>
      </w:r>
    </w:p>
    <w:p w14:paraId="0061216A" w14:textId="77777777" w:rsidR="00B8292C" w:rsidRPr="00344591" w:rsidRDefault="00B8292C" w:rsidP="00B8292C">
      <w:pPr>
        <w:numPr>
          <w:ilvl w:val="0"/>
          <w:numId w:val="14"/>
        </w:numPr>
        <w:spacing w:before="60" w:after="60" w:line="276" w:lineRule="auto"/>
        <w:ind w:left="284"/>
        <w:rPr>
          <w:rStyle w:val="txt-new"/>
          <w:rFonts w:asciiTheme="minorHAnsi" w:hAnsiTheme="minorHAnsi" w:cstheme="minorHAnsi"/>
          <w:sz w:val="22"/>
          <w:szCs w:val="22"/>
        </w:rPr>
      </w:pPr>
      <w:r w:rsidRPr="00344591">
        <w:rPr>
          <w:rStyle w:val="txt-new"/>
          <w:rFonts w:asciiTheme="minorHAnsi" w:hAnsiTheme="minorHAnsi" w:cstheme="minorHAnsi"/>
          <w:sz w:val="22"/>
          <w:szCs w:val="22"/>
        </w:rPr>
        <w:t>Niezgłoszenie sprzeciwu, o którym mowa w ust. 10, do przedłożonej umowy o podwykonawstwo, której przedmiotem są roboty budowlane, w terminie 7 dni, uważa się za akceptację umowy przez Zamawiającego.</w:t>
      </w:r>
    </w:p>
    <w:p w14:paraId="294B869F" w14:textId="77777777" w:rsidR="00B8292C" w:rsidRPr="00344591" w:rsidRDefault="00B8292C" w:rsidP="00B8292C">
      <w:pPr>
        <w:numPr>
          <w:ilvl w:val="0"/>
          <w:numId w:val="14"/>
        </w:numPr>
        <w:spacing w:before="60" w:after="60" w:line="276" w:lineRule="auto"/>
        <w:ind w:left="284"/>
        <w:rPr>
          <w:rStyle w:val="txt-new"/>
          <w:rFonts w:asciiTheme="minorHAnsi" w:hAnsiTheme="minorHAnsi" w:cstheme="minorHAnsi"/>
          <w:sz w:val="22"/>
          <w:szCs w:val="22"/>
        </w:rPr>
      </w:pPr>
      <w:r w:rsidRPr="00344591">
        <w:rPr>
          <w:rStyle w:val="txt-new"/>
          <w:rFonts w:asciiTheme="minorHAnsi" w:hAnsiTheme="minorHAnsi" w:cstheme="minorHAnsi"/>
          <w:sz w:val="22"/>
          <w:szCs w:val="22"/>
        </w:rPr>
        <w:t xml:space="preserve">Wykonawca, podwykonawca lub dalszy podwykonawca </w:t>
      </w:r>
      <w:r w:rsidRPr="00344591">
        <w:rPr>
          <w:rStyle w:val="luchili"/>
          <w:rFonts w:asciiTheme="minorHAnsi" w:hAnsiTheme="minorHAnsi" w:cstheme="minorHAnsi"/>
          <w:sz w:val="22"/>
          <w:szCs w:val="22"/>
        </w:rPr>
        <w:t>zamówienia</w:t>
      </w:r>
      <w:r w:rsidRPr="00344591">
        <w:rPr>
          <w:rStyle w:val="txt-new"/>
          <w:rFonts w:asciiTheme="minorHAnsi" w:hAnsiTheme="minorHAnsi" w:cstheme="minorHAnsi"/>
          <w:sz w:val="22"/>
          <w:szCs w:val="22"/>
        </w:rPr>
        <w:t xml:space="preserve"> na roboty budowlane przedkłada Zamawiającemu poświadczoną za zgodność z oryginałem kopię zawartej umowy o podwykonawstwo, której przedmiotem są dostawy lub usługi w </w:t>
      </w:r>
      <w:r w:rsidRPr="003E5DAA">
        <w:rPr>
          <w:rStyle w:val="txt-new"/>
          <w:rFonts w:asciiTheme="minorHAnsi" w:hAnsiTheme="minorHAnsi" w:cstheme="minorHAnsi"/>
          <w:sz w:val="22"/>
          <w:szCs w:val="22"/>
        </w:rPr>
        <w:t xml:space="preserve">terminie 7 dni </w:t>
      </w:r>
      <w:r w:rsidRPr="00344591">
        <w:rPr>
          <w:rStyle w:val="txt-new"/>
          <w:rFonts w:asciiTheme="minorHAnsi" w:hAnsiTheme="minorHAnsi" w:cstheme="minorHAnsi"/>
          <w:sz w:val="22"/>
          <w:szCs w:val="22"/>
        </w:rPr>
        <w:t xml:space="preserve">od dnia jej zawarcia, z wyłączeniem umów o podwykonawstwo o wartości mniejszej niż 0,5% wartości umowy w sprawie </w:t>
      </w:r>
      <w:r w:rsidRPr="00344591">
        <w:rPr>
          <w:rStyle w:val="luchili"/>
          <w:rFonts w:asciiTheme="minorHAnsi" w:hAnsiTheme="minorHAnsi" w:cstheme="minorHAnsi"/>
          <w:sz w:val="22"/>
          <w:szCs w:val="22"/>
        </w:rPr>
        <w:t>zamówienia</w:t>
      </w:r>
      <w:r w:rsidRPr="00344591">
        <w:rPr>
          <w:rStyle w:val="txt-new"/>
          <w:rFonts w:asciiTheme="minorHAnsi" w:hAnsiTheme="minorHAnsi" w:cstheme="minorHAnsi"/>
          <w:sz w:val="22"/>
          <w:szCs w:val="22"/>
        </w:rPr>
        <w:t xml:space="preserve"> </w:t>
      </w:r>
      <w:r w:rsidRPr="00344591">
        <w:rPr>
          <w:rStyle w:val="luchili"/>
          <w:rFonts w:asciiTheme="minorHAnsi" w:hAnsiTheme="minorHAnsi" w:cstheme="minorHAnsi"/>
          <w:sz w:val="22"/>
          <w:szCs w:val="22"/>
        </w:rPr>
        <w:t>publicznego</w:t>
      </w:r>
      <w:r w:rsidRPr="00344591">
        <w:rPr>
          <w:rStyle w:val="txt-new"/>
          <w:rFonts w:asciiTheme="minorHAnsi" w:hAnsiTheme="minorHAnsi" w:cstheme="minorHAnsi"/>
          <w:sz w:val="22"/>
          <w:szCs w:val="22"/>
        </w:rPr>
        <w:t>. Wyłączenie, o którym mowa w zdaniu pierwszym, nie dotyczy umów o podwykonawstwo o wartości większej niż 50 000 złotych.</w:t>
      </w:r>
    </w:p>
    <w:p w14:paraId="5178548F" w14:textId="77777777" w:rsidR="00B8292C" w:rsidRPr="00344591" w:rsidRDefault="00B8292C" w:rsidP="00B8292C">
      <w:pPr>
        <w:numPr>
          <w:ilvl w:val="0"/>
          <w:numId w:val="14"/>
        </w:numPr>
        <w:spacing w:before="60" w:after="60" w:line="276" w:lineRule="auto"/>
        <w:ind w:left="284"/>
        <w:rPr>
          <w:rStyle w:val="txt-new"/>
          <w:rFonts w:asciiTheme="minorHAnsi" w:hAnsiTheme="minorHAnsi" w:cstheme="minorHAnsi"/>
          <w:sz w:val="22"/>
          <w:szCs w:val="22"/>
        </w:rPr>
      </w:pPr>
      <w:r w:rsidRPr="00344591">
        <w:rPr>
          <w:rStyle w:val="txt-new"/>
          <w:rFonts w:asciiTheme="minorHAnsi" w:hAnsiTheme="minorHAnsi" w:cstheme="minorHAnsi"/>
          <w:sz w:val="22"/>
          <w:szCs w:val="22"/>
        </w:rPr>
        <w:t>W przypadku, o którym mowa w ust. 12, podwykonawca lub dalszy podwykonawca, przedkłada poświadczona za zgodność z oryginałem kopie umowy również Wykonawcy.</w:t>
      </w:r>
    </w:p>
    <w:p w14:paraId="1050CF2A" w14:textId="77777777" w:rsidR="00B8292C" w:rsidRPr="00344591" w:rsidRDefault="00B8292C" w:rsidP="00B8292C">
      <w:pPr>
        <w:numPr>
          <w:ilvl w:val="0"/>
          <w:numId w:val="14"/>
        </w:numPr>
        <w:spacing w:before="60" w:after="60" w:line="276" w:lineRule="auto"/>
        <w:ind w:left="284"/>
        <w:rPr>
          <w:rStyle w:val="txt-new"/>
          <w:rFonts w:asciiTheme="minorHAnsi" w:hAnsiTheme="minorHAnsi" w:cstheme="minorHAnsi"/>
          <w:sz w:val="22"/>
          <w:szCs w:val="22"/>
        </w:rPr>
      </w:pPr>
      <w:r w:rsidRPr="00344591">
        <w:rPr>
          <w:rStyle w:val="txt-new"/>
          <w:rFonts w:asciiTheme="minorHAnsi" w:hAnsiTheme="minorHAnsi" w:cstheme="minorHAnsi"/>
          <w:sz w:val="22"/>
          <w:szCs w:val="22"/>
        </w:rPr>
        <w:t xml:space="preserve">W przypadku, o którym mowa w ust. 12, jeżeli termin zapłaty wynagrodzenia jest dłuższy niż określony w ust. 6, Zamawiający poinformuje o tym Wykonawcę i wezwie go do doprowadzenia do zmiany tej umowy w zakreślonym terminie, nie dłuższym </w:t>
      </w:r>
      <w:r w:rsidRPr="003E5DAA">
        <w:rPr>
          <w:rStyle w:val="txt-new"/>
          <w:rFonts w:asciiTheme="minorHAnsi" w:hAnsiTheme="minorHAnsi" w:cstheme="minorHAnsi"/>
          <w:sz w:val="22"/>
          <w:szCs w:val="22"/>
        </w:rPr>
        <w:t xml:space="preserve">niż 5 dni </w:t>
      </w:r>
      <w:r w:rsidRPr="00344591">
        <w:rPr>
          <w:rStyle w:val="txt-new"/>
          <w:rFonts w:asciiTheme="minorHAnsi" w:hAnsiTheme="minorHAnsi" w:cstheme="minorHAnsi"/>
          <w:sz w:val="22"/>
          <w:szCs w:val="22"/>
        </w:rPr>
        <w:t>roboczych, pod rygorem wystąpienia o zapłatę kary umownej.</w:t>
      </w:r>
    </w:p>
    <w:p w14:paraId="0728303D" w14:textId="77777777" w:rsidR="00B8292C" w:rsidRPr="00344591" w:rsidRDefault="00B8292C" w:rsidP="00B8292C">
      <w:pPr>
        <w:numPr>
          <w:ilvl w:val="0"/>
          <w:numId w:val="14"/>
        </w:numPr>
        <w:spacing w:before="60" w:after="60" w:line="276" w:lineRule="auto"/>
        <w:ind w:left="284"/>
        <w:rPr>
          <w:rStyle w:val="txt-new"/>
          <w:rFonts w:asciiTheme="minorHAnsi" w:hAnsiTheme="minorHAnsi" w:cstheme="minorHAnsi"/>
          <w:sz w:val="22"/>
          <w:szCs w:val="22"/>
        </w:rPr>
      </w:pPr>
      <w:r w:rsidRPr="00344591">
        <w:rPr>
          <w:rStyle w:val="txt-new"/>
          <w:rFonts w:asciiTheme="minorHAnsi" w:hAnsiTheme="minorHAnsi" w:cstheme="minorHAnsi"/>
          <w:sz w:val="22"/>
          <w:szCs w:val="22"/>
        </w:rPr>
        <w:t>Postanowienia ust. 5-14 stosuje się odpowiednio do zmian tej umowy o podwykonawstwo.</w:t>
      </w:r>
    </w:p>
    <w:p w14:paraId="2BCF4D8F" w14:textId="77777777" w:rsidR="00B8292C" w:rsidRPr="00344591" w:rsidRDefault="00B8292C" w:rsidP="00B8292C">
      <w:pPr>
        <w:numPr>
          <w:ilvl w:val="0"/>
          <w:numId w:val="14"/>
        </w:numPr>
        <w:spacing w:before="60" w:after="60" w:line="276" w:lineRule="auto"/>
        <w:ind w:left="284"/>
        <w:rPr>
          <w:rStyle w:val="txt-new"/>
          <w:rFonts w:asciiTheme="minorHAnsi" w:hAnsiTheme="minorHAnsi" w:cstheme="minorHAnsi"/>
          <w:sz w:val="22"/>
          <w:szCs w:val="22"/>
        </w:rPr>
      </w:pPr>
      <w:r w:rsidRPr="00344591">
        <w:rPr>
          <w:rStyle w:val="txt-new"/>
          <w:rFonts w:asciiTheme="minorHAnsi" w:hAnsiTheme="minorHAnsi" w:cstheme="minorHAnsi"/>
          <w:sz w:val="22"/>
          <w:szCs w:val="22"/>
        </w:rPr>
        <w:t>Zamawiający dokona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zamówienia na roboty budowlane.</w:t>
      </w:r>
    </w:p>
    <w:p w14:paraId="4ADF1FAB" w14:textId="5DE6515F" w:rsidR="00B8292C" w:rsidRPr="00344591" w:rsidRDefault="00B8292C" w:rsidP="00B8292C">
      <w:pPr>
        <w:numPr>
          <w:ilvl w:val="0"/>
          <w:numId w:val="14"/>
        </w:numPr>
        <w:spacing w:before="60" w:after="60" w:line="276" w:lineRule="auto"/>
        <w:ind w:left="284"/>
        <w:rPr>
          <w:rStyle w:val="txt-new"/>
          <w:rFonts w:asciiTheme="minorHAnsi" w:hAnsiTheme="minorHAnsi" w:cstheme="minorHAnsi"/>
          <w:sz w:val="22"/>
          <w:szCs w:val="22"/>
        </w:rPr>
      </w:pPr>
      <w:r w:rsidRPr="00344591">
        <w:rPr>
          <w:rStyle w:val="txt-new"/>
          <w:rFonts w:asciiTheme="minorHAnsi" w:hAnsiTheme="minorHAnsi" w:cstheme="minorHAnsi"/>
          <w:sz w:val="22"/>
          <w:szCs w:val="22"/>
        </w:rPr>
        <w:t>Wynagrodzenie, o którym mowa w ust. 16, dotyczy wyłącznie należności powstałych</w:t>
      </w:r>
      <w:r w:rsidR="003E5DAA">
        <w:rPr>
          <w:rStyle w:val="txt-new"/>
          <w:rFonts w:asciiTheme="minorHAnsi" w:hAnsiTheme="minorHAnsi" w:cstheme="minorHAnsi"/>
          <w:sz w:val="22"/>
          <w:szCs w:val="22"/>
        </w:rPr>
        <w:t xml:space="preserve"> </w:t>
      </w:r>
      <w:r w:rsidRPr="00344591">
        <w:rPr>
          <w:rStyle w:val="txt-new"/>
          <w:rFonts w:asciiTheme="minorHAnsi" w:hAnsiTheme="minorHAnsi" w:cstheme="minorHAnsi"/>
          <w:sz w:val="22"/>
          <w:szCs w:val="22"/>
        </w:rPr>
        <w:t>po zaakceptowaniu przez Zamawiającego umowy o podwykonawstwo, której przedmiotem są roboty budowlane, lub po przedłożeniu Zamawiającemu poświadczonej za zgodność z oryginałem kopii umowy o podwykonawstwo, której przedmiotem są dostawy lub usługi.</w:t>
      </w:r>
    </w:p>
    <w:p w14:paraId="6CCED037" w14:textId="77777777" w:rsidR="00B8292C" w:rsidRPr="00344591" w:rsidRDefault="00B8292C" w:rsidP="00B8292C">
      <w:pPr>
        <w:numPr>
          <w:ilvl w:val="0"/>
          <w:numId w:val="14"/>
        </w:numPr>
        <w:spacing w:before="60" w:after="60" w:line="276" w:lineRule="auto"/>
        <w:ind w:left="284"/>
        <w:rPr>
          <w:rStyle w:val="txt-new"/>
          <w:rFonts w:asciiTheme="minorHAnsi" w:hAnsiTheme="minorHAnsi" w:cstheme="minorHAnsi"/>
          <w:sz w:val="22"/>
          <w:szCs w:val="22"/>
        </w:rPr>
      </w:pPr>
      <w:r w:rsidRPr="00344591">
        <w:rPr>
          <w:rStyle w:val="txt-new"/>
          <w:rFonts w:asciiTheme="minorHAnsi" w:hAnsiTheme="minorHAnsi" w:cstheme="minorHAnsi"/>
          <w:sz w:val="22"/>
          <w:szCs w:val="22"/>
        </w:rPr>
        <w:t>Bezpośrednia zapłata obejmuje wyłącznie należne wynagrodzenie, bez odsetek, należnych podwykonawcy lub dalszemu podwykonawcy.</w:t>
      </w:r>
    </w:p>
    <w:p w14:paraId="5516B9CD" w14:textId="77777777" w:rsidR="00B8292C" w:rsidRPr="00344591" w:rsidRDefault="00B8292C" w:rsidP="00B8292C">
      <w:pPr>
        <w:numPr>
          <w:ilvl w:val="0"/>
          <w:numId w:val="14"/>
        </w:numPr>
        <w:spacing w:before="60" w:after="60" w:line="276" w:lineRule="auto"/>
        <w:ind w:left="284"/>
        <w:rPr>
          <w:rStyle w:val="txt-new"/>
          <w:rFonts w:asciiTheme="minorHAnsi" w:hAnsiTheme="minorHAnsi" w:cstheme="minorHAnsi"/>
          <w:sz w:val="22"/>
          <w:szCs w:val="22"/>
        </w:rPr>
      </w:pPr>
      <w:r w:rsidRPr="00344591">
        <w:rPr>
          <w:rStyle w:val="txt-new"/>
          <w:rFonts w:asciiTheme="minorHAnsi" w:hAnsiTheme="minorHAnsi" w:cstheme="minorHAnsi"/>
          <w:sz w:val="22"/>
          <w:szCs w:val="22"/>
        </w:rPr>
        <w:t xml:space="preserve">Przed dokonaniem bezpośredniej zapłaty Zamawiający umożliwi Wykonawcy zgłoszenie, pisemnie, uwag dotyczących zasadności bezpośredniej zapłaty wynagrodzenia podwykonawcy lub dalszemu </w:t>
      </w:r>
      <w:r w:rsidRPr="00344591">
        <w:rPr>
          <w:rStyle w:val="txt-new"/>
          <w:rFonts w:asciiTheme="minorHAnsi" w:hAnsiTheme="minorHAnsi" w:cstheme="minorHAnsi"/>
          <w:sz w:val="22"/>
          <w:szCs w:val="22"/>
        </w:rPr>
        <w:lastRenderedPageBreak/>
        <w:t>podwykonawcy. Zamawiający poinformuje o terminie zgłaszania uwag nie krótszym niż 7 dni od dnia doręczenia tej informacji. W uwagach nie można powoływać się na potrącenie roszczeń wykonawcy względem podwykonawcy niezwiązanych z realizacją umowy o podwykonawstwo.</w:t>
      </w:r>
    </w:p>
    <w:p w14:paraId="63E2D5FF" w14:textId="77777777" w:rsidR="00B8292C" w:rsidRPr="00344591" w:rsidRDefault="00B8292C" w:rsidP="00B8292C">
      <w:pPr>
        <w:numPr>
          <w:ilvl w:val="0"/>
          <w:numId w:val="14"/>
        </w:numPr>
        <w:spacing w:before="60" w:after="60"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W przypadku zgłoszenia uwag, o których mowa w ust. 19, w terminie wskazanym przez Zamawiającego, Zamawiający może:</w:t>
      </w:r>
    </w:p>
    <w:p w14:paraId="10388064" w14:textId="77777777" w:rsidR="00B8292C" w:rsidRPr="00344591" w:rsidRDefault="00B8292C" w:rsidP="00B8292C">
      <w:pPr>
        <w:numPr>
          <w:ilvl w:val="3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nie dokonać bezpośredniej zapłaty wynagrodzenia podwykonawcy lub dalszemu podwykonawcy,  jeżeli Wykonawca wykaże niezasadność takiej zapłaty, albo</w:t>
      </w:r>
    </w:p>
    <w:p w14:paraId="62A22D41" w14:textId="77777777" w:rsidR="00B8292C" w:rsidRPr="00344591" w:rsidRDefault="00B8292C" w:rsidP="00B8292C">
      <w:pPr>
        <w:numPr>
          <w:ilvl w:val="3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złożyć do depozytu sądowego kwotę potrzebną na pokrycie wynagrodzenia podwykonawcy </w:t>
      </w:r>
      <w:r w:rsidRPr="00344591">
        <w:rPr>
          <w:rFonts w:asciiTheme="minorHAnsi" w:hAnsiTheme="minorHAnsi" w:cstheme="minorHAnsi"/>
          <w:sz w:val="22"/>
          <w:szCs w:val="22"/>
        </w:rPr>
        <w:br/>
        <w:t xml:space="preserve">lub dalszego podwykonawcy w przypadku istnienia zasadniczej wątpliwości Zamawiającego </w:t>
      </w:r>
      <w:r w:rsidRPr="00344591">
        <w:rPr>
          <w:rFonts w:asciiTheme="minorHAnsi" w:hAnsiTheme="minorHAnsi" w:cstheme="minorHAnsi"/>
          <w:sz w:val="22"/>
          <w:szCs w:val="22"/>
        </w:rPr>
        <w:br/>
        <w:t>co do wysokości należnej zapłaty lub podmiotu, któremu płatność się należy, albo</w:t>
      </w:r>
    </w:p>
    <w:p w14:paraId="02AF07E9" w14:textId="77777777" w:rsidR="00B8292C" w:rsidRPr="00344591" w:rsidRDefault="00B8292C" w:rsidP="00B8292C">
      <w:pPr>
        <w:numPr>
          <w:ilvl w:val="3"/>
          <w:numId w:val="1"/>
        </w:numPr>
        <w:spacing w:after="60" w:line="276" w:lineRule="auto"/>
        <w:ind w:left="567" w:hanging="283"/>
        <w:rPr>
          <w:rStyle w:val="txt-new"/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dokonać bezpośredniej zapłaty wynagrodzenia podwykonawcy lub dalszemu podwykonawcy, jeżeli podwykonawca lub dalszy podwykonawca wykaże zasadność takiej zapłaty.</w:t>
      </w:r>
    </w:p>
    <w:p w14:paraId="0FCF1B56" w14:textId="77777777" w:rsidR="00B8292C" w:rsidRPr="00344591" w:rsidRDefault="00B8292C" w:rsidP="00B8292C">
      <w:pPr>
        <w:numPr>
          <w:ilvl w:val="0"/>
          <w:numId w:val="14"/>
        </w:numPr>
        <w:spacing w:before="60" w:after="60" w:line="276" w:lineRule="auto"/>
        <w:ind w:left="284"/>
        <w:rPr>
          <w:rStyle w:val="txt-new"/>
          <w:rFonts w:asciiTheme="minorHAnsi" w:hAnsiTheme="minorHAnsi" w:cstheme="minorHAnsi"/>
          <w:sz w:val="22"/>
          <w:szCs w:val="22"/>
        </w:rPr>
      </w:pPr>
      <w:r w:rsidRPr="00344591">
        <w:rPr>
          <w:rStyle w:val="txt-new"/>
          <w:rFonts w:asciiTheme="minorHAnsi" w:hAnsiTheme="minorHAnsi" w:cstheme="minorHAnsi"/>
          <w:sz w:val="22"/>
          <w:szCs w:val="22"/>
        </w:rPr>
        <w:t xml:space="preserve"> W przypadku dokonania bezpośredniej zapłaty podwykonawcy lub dalszemu podwykonawcy, </w:t>
      </w:r>
      <w:r w:rsidRPr="00344591">
        <w:rPr>
          <w:rStyle w:val="txt-new"/>
          <w:rFonts w:asciiTheme="minorHAnsi" w:hAnsiTheme="minorHAnsi" w:cstheme="minorHAnsi"/>
          <w:sz w:val="22"/>
          <w:szCs w:val="22"/>
        </w:rPr>
        <w:br/>
        <w:t xml:space="preserve"> Zamawiający potrąca kwotę wypłaconego wynagrodzenia z wynagrodzenia należnego Wykonawcy.</w:t>
      </w:r>
    </w:p>
    <w:p w14:paraId="175873BC" w14:textId="77777777" w:rsidR="00B8292C" w:rsidRPr="00344591" w:rsidRDefault="00B8292C" w:rsidP="00B8292C">
      <w:pPr>
        <w:numPr>
          <w:ilvl w:val="0"/>
          <w:numId w:val="14"/>
        </w:numPr>
        <w:spacing w:before="60" w:after="60"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344591">
        <w:rPr>
          <w:rStyle w:val="txt-new"/>
          <w:rFonts w:asciiTheme="minorHAnsi" w:hAnsiTheme="minorHAnsi" w:cstheme="minorHAnsi"/>
          <w:sz w:val="22"/>
          <w:szCs w:val="22"/>
        </w:rPr>
        <w:t xml:space="preserve">Konieczność </w:t>
      </w:r>
      <w:r w:rsidRPr="00344591">
        <w:rPr>
          <w:rFonts w:asciiTheme="minorHAnsi" w:hAnsiTheme="minorHAnsi" w:cstheme="minorHAnsi"/>
          <w:sz w:val="22"/>
          <w:szCs w:val="22"/>
        </w:rPr>
        <w:t>wielokrotnego dokonywania bezpośredniej zapłaty podwykonawcy lub dalszemu podwykonawcy lub konieczność dokonania bezpośrednich zapłat na sumę większą niż 5% wartości umowy może stanowić podstawę do odstąpienia od umowy.</w:t>
      </w:r>
    </w:p>
    <w:p w14:paraId="375CB456" w14:textId="77777777" w:rsidR="00B8292C" w:rsidRPr="00344591" w:rsidRDefault="00B8292C" w:rsidP="00B8292C">
      <w:pPr>
        <w:numPr>
          <w:ilvl w:val="0"/>
          <w:numId w:val="14"/>
        </w:numPr>
        <w:spacing w:before="60" w:after="60" w:line="276" w:lineRule="auto"/>
        <w:ind w:left="284"/>
        <w:rPr>
          <w:rStyle w:val="txt-new"/>
          <w:rFonts w:asciiTheme="minorHAnsi" w:hAnsiTheme="minorHAnsi" w:cstheme="minorHAnsi"/>
          <w:sz w:val="22"/>
          <w:szCs w:val="22"/>
        </w:rPr>
      </w:pPr>
      <w:r w:rsidRPr="00344591">
        <w:rPr>
          <w:rStyle w:val="txt-new"/>
          <w:rFonts w:asciiTheme="minorHAnsi" w:hAnsiTheme="minorHAnsi" w:cstheme="minorHAnsi"/>
          <w:sz w:val="22"/>
          <w:szCs w:val="22"/>
        </w:rPr>
        <w:t xml:space="preserve">Do zasad odpowiedzialności </w:t>
      </w:r>
      <w:r w:rsidRPr="00344591">
        <w:rPr>
          <w:rFonts w:asciiTheme="minorHAnsi" w:hAnsiTheme="minorHAnsi" w:cstheme="minorHAnsi"/>
          <w:sz w:val="22"/>
          <w:szCs w:val="22"/>
        </w:rPr>
        <w:t xml:space="preserve">Zamawiającego, Wykonawcy, podwykonawcy lub dalszego podwykonawcy z tytułu wykonanych robót budowlanych stosuje się przepisy ustawy z dnia </w:t>
      </w:r>
      <w:r w:rsidRPr="00344591">
        <w:rPr>
          <w:rFonts w:asciiTheme="minorHAnsi" w:hAnsiTheme="minorHAnsi" w:cstheme="minorHAnsi"/>
          <w:sz w:val="22"/>
          <w:szCs w:val="22"/>
        </w:rPr>
        <w:br/>
        <w:t>23 kwietnia 1964 r. - Kodeks cywilny, jeżeli przepisy ustawy z dnia 11 września 2019 r. – Prawo zamówień publicznych nie stanowią inaczej.</w:t>
      </w:r>
    </w:p>
    <w:p w14:paraId="7A7F1431" w14:textId="77777777" w:rsidR="00B8292C" w:rsidRPr="00344591" w:rsidRDefault="00B8292C" w:rsidP="00B8292C">
      <w:pPr>
        <w:numPr>
          <w:ilvl w:val="0"/>
          <w:numId w:val="14"/>
        </w:numPr>
        <w:spacing w:before="60" w:line="276" w:lineRule="auto"/>
        <w:ind w:left="283" w:hanging="357"/>
        <w:rPr>
          <w:rFonts w:asciiTheme="minorHAnsi" w:hAnsiTheme="minorHAnsi" w:cstheme="minorHAnsi"/>
          <w:sz w:val="22"/>
          <w:szCs w:val="22"/>
        </w:rPr>
      </w:pPr>
      <w:r w:rsidRPr="00344591">
        <w:rPr>
          <w:rStyle w:val="txt-new"/>
          <w:rFonts w:asciiTheme="minorHAnsi" w:hAnsiTheme="minorHAnsi" w:cstheme="minorHAnsi"/>
          <w:sz w:val="22"/>
          <w:szCs w:val="22"/>
        </w:rPr>
        <w:t xml:space="preserve">Zamawiający dopuszcza możliwość zawarcia przez Wykonawcę umów przelewu wierzytelności </w:t>
      </w:r>
      <w:r w:rsidRPr="00344591">
        <w:rPr>
          <w:rStyle w:val="txt-new"/>
          <w:rFonts w:asciiTheme="minorHAnsi" w:hAnsiTheme="minorHAnsi" w:cstheme="minorHAnsi"/>
          <w:sz w:val="22"/>
          <w:szCs w:val="22"/>
        </w:rPr>
        <w:br/>
        <w:t xml:space="preserve">na rzecz podwykonawców należnych im za wykonane roboty, dostawy i usługi w ramach niniejszej umowy za uprzednim wyrażeniem zgody na zawarcie takiej umowy przez Zamawiającego. </w:t>
      </w:r>
    </w:p>
    <w:p w14:paraId="78368A8B" w14:textId="77777777" w:rsidR="00B8292C" w:rsidRPr="00344591" w:rsidRDefault="00B8292C" w:rsidP="00B8292C">
      <w:pPr>
        <w:spacing w:before="200" w:after="200" w:line="276" w:lineRule="auto"/>
        <w:ind w:left="68" w:firstLine="0"/>
        <w:jc w:val="center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b/>
          <w:sz w:val="22"/>
          <w:szCs w:val="22"/>
        </w:rPr>
        <w:t>§ 9</w:t>
      </w:r>
    </w:p>
    <w:p w14:paraId="5F6DE251" w14:textId="3E20783D" w:rsidR="00B8292C" w:rsidRPr="00344591" w:rsidRDefault="00B8292C" w:rsidP="00B8292C">
      <w:pPr>
        <w:numPr>
          <w:ilvl w:val="0"/>
          <w:numId w:val="29"/>
        </w:numPr>
        <w:spacing w:before="60" w:after="100" w:afterAutospacing="1" w:line="276" w:lineRule="auto"/>
        <w:ind w:left="284"/>
        <w:jc w:val="left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Wykonawca</w:t>
      </w:r>
      <w:r w:rsidR="003B78BD">
        <w:rPr>
          <w:rFonts w:asciiTheme="minorHAnsi" w:hAnsiTheme="minorHAnsi" w:cstheme="minorHAnsi"/>
          <w:sz w:val="22"/>
          <w:szCs w:val="22"/>
        </w:rPr>
        <w:t xml:space="preserve">, w </w:t>
      </w:r>
      <w:r w:rsidR="003B78BD" w:rsidRPr="003B78BD">
        <w:rPr>
          <w:rFonts w:asciiTheme="minorHAnsi" w:hAnsiTheme="minorHAnsi" w:cstheme="minorHAnsi"/>
          <w:sz w:val="22"/>
          <w:szCs w:val="22"/>
        </w:rPr>
        <w:t>ciągu 14 dni od dnia podpisania umowy</w:t>
      </w:r>
      <w:r w:rsidR="003B78BD">
        <w:rPr>
          <w:rFonts w:asciiTheme="minorHAnsi" w:hAnsiTheme="minorHAnsi" w:cstheme="minorHAnsi"/>
          <w:sz w:val="22"/>
          <w:szCs w:val="22"/>
        </w:rPr>
        <w:t>,</w:t>
      </w:r>
      <w:r w:rsidRPr="00344591">
        <w:rPr>
          <w:rFonts w:asciiTheme="minorHAnsi" w:hAnsiTheme="minorHAnsi" w:cstheme="minorHAnsi"/>
          <w:sz w:val="22"/>
          <w:szCs w:val="22"/>
        </w:rPr>
        <w:t xml:space="preserve"> zobowiązuje się do przed</w:t>
      </w:r>
      <w:r w:rsidR="003B78BD">
        <w:rPr>
          <w:rFonts w:asciiTheme="minorHAnsi" w:hAnsiTheme="minorHAnsi" w:cstheme="minorHAnsi"/>
          <w:sz w:val="22"/>
          <w:szCs w:val="22"/>
        </w:rPr>
        <w:t xml:space="preserve">łożenia </w:t>
      </w:r>
      <w:r w:rsidRPr="00344591">
        <w:rPr>
          <w:rFonts w:asciiTheme="minorHAnsi" w:hAnsiTheme="minorHAnsi" w:cstheme="minorHAnsi"/>
          <w:sz w:val="22"/>
          <w:szCs w:val="22"/>
        </w:rPr>
        <w:t>Zamawiającemu aktualnej polisy ubezpieczeniowej obejmującej odpowiedzialność cywilną z tytułu prowadzonej działalności gospodarczej lub użytkowania mienia, związanej z przedmiotem zamówienia (OC deliktowo – kontraktowa).</w:t>
      </w:r>
    </w:p>
    <w:p w14:paraId="159025F4" w14:textId="2F13C01F" w:rsidR="00B8292C" w:rsidRPr="00344591" w:rsidRDefault="00B8292C" w:rsidP="00B8292C">
      <w:pPr>
        <w:numPr>
          <w:ilvl w:val="0"/>
          <w:numId w:val="29"/>
        </w:numPr>
        <w:spacing w:before="60" w:line="276" w:lineRule="auto"/>
        <w:ind w:left="284"/>
        <w:jc w:val="left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Wykonawca zobowiązuje się do ubezpieczenia zadania od mogących wystąpić szkód, nagłych zdarzeń losowych oraz od odpowiedzialności cywilnej na okres od dnia rozpoczęcia robót (wejścia na teren budowy) do</w:t>
      </w:r>
      <w:r w:rsidRPr="00344591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3E5DAA">
        <w:rPr>
          <w:rFonts w:asciiTheme="minorHAnsi" w:hAnsiTheme="minorHAnsi" w:cstheme="minorHAnsi"/>
          <w:sz w:val="22"/>
          <w:szCs w:val="22"/>
        </w:rPr>
        <w:t xml:space="preserve">dnia odbioru robót przedłużony o </w:t>
      </w:r>
      <w:r w:rsidR="003B78BD" w:rsidRPr="003E5DAA">
        <w:rPr>
          <w:rFonts w:asciiTheme="minorHAnsi" w:hAnsiTheme="minorHAnsi" w:cstheme="minorHAnsi"/>
          <w:sz w:val="22"/>
          <w:szCs w:val="22"/>
        </w:rPr>
        <w:t>1 miesiąc</w:t>
      </w:r>
      <w:r w:rsidRPr="003E5DAA">
        <w:rPr>
          <w:rFonts w:asciiTheme="minorHAnsi" w:hAnsiTheme="minorHAnsi" w:cstheme="minorHAnsi"/>
          <w:sz w:val="22"/>
          <w:szCs w:val="22"/>
        </w:rPr>
        <w:t xml:space="preserve">, </w:t>
      </w:r>
      <w:r w:rsidRPr="00344591">
        <w:rPr>
          <w:rFonts w:asciiTheme="minorHAnsi" w:hAnsiTheme="minorHAnsi" w:cstheme="minorHAnsi"/>
          <w:sz w:val="22"/>
          <w:szCs w:val="22"/>
        </w:rPr>
        <w:t>obejmującego:</w:t>
      </w:r>
    </w:p>
    <w:p w14:paraId="560CC407" w14:textId="77777777" w:rsidR="00B8292C" w:rsidRPr="00344591" w:rsidRDefault="00B8292C" w:rsidP="00B8292C">
      <w:pPr>
        <w:numPr>
          <w:ilvl w:val="0"/>
          <w:numId w:val="30"/>
        </w:numPr>
        <w:spacing w:before="60" w:after="100" w:afterAutospacing="1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ubezpieczenie robót, urządzeń i sprzętu budowlanego do wysokości 100% umownego wynagrodzenia,</w:t>
      </w:r>
    </w:p>
    <w:p w14:paraId="42C917D6" w14:textId="2C29A3BA" w:rsidR="00B8292C" w:rsidRDefault="00B8292C" w:rsidP="00B8292C">
      <w:pPr>
        <w:numPr>
          <w:ilvl w:val="0"/>
          <w:numId w:val="30"/>
        </w:numPr>
        <w:spacing w:before="6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ubezpieczenie wobec osób trzecich.</w:t>
      </w:r>
      <w:r w:rsidR="003B78BD">
        <w:rPr>
          <w:rFonts w:asciiTheme="minorHAnsi" w:hAnsiTheme="minorHAnsi" w:cstheme="minorHAnsi"/>
          <w:sz w:val="22"/>
          <w:szCs w:val="22"/>
        </w:rPr>
        <w:t>;</w:t>
      </w:r>
    </w:p>
    <w:p w14:paraId="06EDB14B" w14:textId="7D9B5963" w:rsidR="003B78BD" w:rsidRPr="00344591" w:rsidRDefault="003B78BD" w:rsidP="003B78BD">
      <w:pPr>
        <w:spacing w:before="60" w:line="276" w:lineRule="auto"/>
        <w:ind w:left="360" w:firstLine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 przedłożenia jej Zamawiającemu.</w:t>
      </w:r>
    </w:p>
    <w:p w14:paraId="37A437AC" w14:textId="77777777" w:rsidR="00B8292C" w:rsidRPr="00344591" w:rsidRDefault="00B8292C" w:rsidP="00B8292C">
      <w:pPr>
        <w:numPr>
          <w:ilvl w:val="0"/>
          <w:numId w:val="29"/>
        </w:numPr>
        <w:spacing w:before="60" w:after="100" w:afterAutospacing="1" w:line="276" w:lineRule="auto"/>
        <w:ind w:left="284"/>
        <w:jc w:val="left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Wykonawca nie zostanie dopuszczony do realizacji zamówienia, jeśli nie zawrze wymaganych ubezpieczeń.</w:t>
      </w:r>
    </w:p>
    <w:p w14:paraId="31F88D8A" w14:textId="37C0CE7E" w:rsidR="00B8292C" w:rsidRPr="00344591" w:rsidRDefault="00B8292C" w:rsidP="00B8292C">
      <w:pPr>
        <w:numPr>
          <w:ilvl w:val="0"/>
          <w:numId w:val="29"/>
        </w:numPr>
        <w:spacing w:before="60" w:line="276" w:lineRule="auto"/>
        <w:ind w:left="284"/>
        <w:jc w:val="left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Zamawiający do czasu przedłożenia dokumentów ubezpieczeniowych nie przekaże Wykonawcy terenu wykonania zadania, a zwłoka z tego tytułu będzie traktowana jako powstała z przyczyn zależnych od Wykonawcy.</w:t>
      </w:r>
    </w:p>
    <w:p w14:paraId="7EDF06FF" w14:textId="77777777" w:rsidR="00E94BD9" w:rsidRDefault="00E94BD9" w:rsidP="00B8292C">
      <w:pPr>
        <w:spacing w:before="200" w:after="20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75AA89F" w14:textId="12B9D9A3" w:rsidR="00B8292C" w:rsidRPr="00344591" w:rsidRDefault="00B8292C" w:rsidP="00B8292C">
      <w:pPr>
        <w:spacing w:before="200" w:after="20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44591">
        <w:rPr>
          <w:rFonts w:asciiTheme="minorHAnsi" w:hAnsiTheme="minorHAnsi" w:cstheme="minorHAnsi"/>
          <w:b/>
          <w:bCs/>
          <w:sz w:val="22"/>
          <w:szCs w:val="22"/>
        </w:rPr>
        <w:lastRenderedPageBreak/>
        <w:t>§ 10</w:t>
      </w:r>
    </w:p>
    <w:p w14:paraId="5C03AC29" w14:textId="77777777" w:rsidR="00B8292C" w:rsidRPr="00344591" w:rsidRDefault="00B8292C" w:rsidP="00B8292C">
      <w:pPr>
        <w:pStyle w:val="Tekstpodstawowy21"/>
        <w:numPr>
          <w:ilvl w:val="0"/>
          <w:numId w:val="15"/>
        </w:numPr>
        <w:spacing w:after="6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Wykonawca zobowiązuje się wykonać przedmiot umowy z materiałów, które będą spełniać wszelkie wymogi Ustawy Prawo budowlane (Art. 10), tj. z materiałów, które zostały wprowadzone do obrotu  zgodnie z przepisami odrębnymi.</w:t>
      </w:r>
    </w:p>
    <w:p w14:paraId="13F076EA" w14:textId="77777777" w:rsidR="00B8292C" w:rsidRPr="00344591" w:rsidRDefault="00B8292C" w:rsidP="00B8292C">
      <w:pPr>
        <w:numPr>
          <w:ilvl w:val="0"/>
          <w:numId w:val="15"/>
        </w:numPr>
        <w:spacing w:line="276" w:lineRule="auto"/>
        <w:ind w:left="284" w:hanging="284"/>
        <w:rPr>
          <w:rFonts w:asciiTheme="minorHAnsi" w:hAnsiTheme="minorHAnsi" w:cstheme="minorHAnsi"/>
          <w:color w:val="FF0000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Wykonane oświetlenie</w:t>
      </w:r>
      <w:r w:rsidRPr="00344591">
        <w:rPr>
          <w:rFonts w:asciiTheme="minorHAnsi" w:hAnsiTheme="minorHAnsi" w:cstheme="minorHAnsi"/>
          <w:color w:val="0070C0"/>
          <w:sz w:val="22"/>
          <w:szCs w:val="22"/>
        </w:rPr>
        <w:t xml:space="preserve"> </w:t>
      </w:r>
      <w:r w:rsidRPr="00344591">
        <w:rPr>
          <w:rFonts w:asciiTheme="minorHAnsi" w:hAnsiTheme="minorHAnsi" w:cstheme="minorHAnsi"/>
          <w:sz w:val="22"/>
          <w:szCs w:val="22"/>
        </w:rPr>
        <w:t>musi spełniać wymagania norm wskazanych w dokumentacji a także posiadać minimum 10 letnią gwarancję producenta dla lamp i osprzętu</w:t>
      </w:r>
      <w:r w:rsidRPr="00344591">
        <w:rPr>
          <w:rFonts w:asciiTheme="minorHAnsi" w:hAnsiTheme="minorHAnsi" w:cstheme="minorHAnsi"/>
          <w:color w:val="0070C0"/>
          <w:sz w:val="22"/>
          <w:szCs w:val="22"/>
        </w:rPr>
        <w:t>.</w:t>
      </w:r>
    </w:p>
    <w:p w14:paraId="0B0EB691" w14:textId="77777777" w:rsidR="00B8292C" w:rsidRPr="00344591" w:rsidRDefault="00B8292C" w:rsidP="00B8292C">
      <w:pPr>
        <w:pStyle w:val="Tekstpodstawowy21"/>
        <w:numPr>
          <w:ilvl w:val="0"/>
          <w:numId w:val="15"/>
        </w:numPr>
        <w:spacing w:after="6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Wykonawca zobowiązuje się do wykonywania robót zgodnie z obowiązującymi normami oraz Warunkami Technicznymi Wykonania i Odbioru Robót.</w:t>
      </w:r>
    </w:p>
    <w:p w14:paraId="4E7E9E0F" w14:textId="77777777" w:rsidR="00B8292C" w:rsidRPr="00344591" w:rsidRDefault="00B8292C" w:rsidP="00B8292C">
      <w:pPr>
        <w:pStyle w:val="Tekstpodstawowy21"/>
        <w:numPr>
          <w:ilvl w:val="0"/>
          <w:numId w:val="15"/>
        </w:numPr>
        <w:spacing w:after="6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Wykonawca zobowiązuje się do zabezpieczenia i utrzymania należytego ładu, porządku, przestrzegania przepisów BHP na terenie budowy, a po zakończeniu budowy uporządkowania i przywrócenia terenu do stanu pierwotnego.</w:t>
      </w:r>
    </w:p>
    <w:p w14:paraId="6A8286EE" w14:textId="77777777" w:rsidR="00B8292C" w:rsidRPr="00344591" w:rsidRDefault="00B8292C" w:rsidP="00B8292C">
      <w:pPr>
        <w:pStyle w:val="Tekstpodstawowy21"/>
        <w:numPr>
          <w:ilvl w:val="0"/>
          <w:numId w:val="15"/>
        </w:numPr>
        <w:spacing w:after="6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Złom pochodzący z rozbiórek będzie stanowić własność Zamawiającego. Inne materiały pochodzące z rozbiórek, które można w jakikolwiek sposób odzyskać, wykorzystać  lub zbyć stanowić będą własność Zamawiającego i od jego decyzji zależy, czy te materiały zatrzyma. Wykonawca zobowiązany jest do przechowywania tych materiałów i w razie dyspozycji o niezatrzymywaniu ich przez Zamawiającego do ich wywiezienia i utylizacji na własny koszt.</w:t>
      </w:r>
    </w:p>
    <w:p w14:paraId="2C7F3E5D" w14:textId="77777777" w:rsidR="00B8292C" w:rsidRPr="00344591" w:rsidRDefault="00B8292C" w:rsidP="00B8292C">
      <w:pPr>
        <w:pStyle w:val="Tekstpodstawowy21"/>
        <w:numPr>
          <w:ilvl w:val="0"/>
          <w:numId w:val="15"/>
        </w:numPr>
        <w:spacing w:after="6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Wykonawca zobowiązuje się do przetransportowania i zmagazynowania odpadów powstałych w wyniku realizacji robót w miejsce unieszkodliwiania odpadów oraz udokumentowania sposobu ich zagospodarowania.</w:t>
      </w:r>
    </w:p>
    <w:p w14:paraId="288850D3" w14:textId="77777777" w:rsidR="00B8292C" w:rsidRPr="00344591" w:rsidRDefault="00B8292C" w:rsidP="00B8292C">
      <w:pPr>
        <w:pStyle w:val="Tekstpodstawowy21"/>
        <w:numPr>
          <w:ilvl w:val="0"/>
          <w:numId w:val="15"/>
        </w:numPr>
        <w:spacing w:after="60"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Zamawiający wymaga, aby urządzenia i wyposażenie dostarczone w ramach realizacji zamówienia było fabrycznie nowe, nieużywane wcześniej.</w:t>
      </w:r>
    </w:p>
    <w:p w14:paraId="10917CBB" w14:textId="77777777" w:rsidR="00B8292C" w:rsidRPr="00344591" w:rsidRDefault="00B8292C" w:rsidP="00B8292C">
      <w:pPr>
        <w:pStyle w:val="Tekstpodstawowy21"/>
        <w:numPr>
          <w:ilvl w:val="0"/>
          <w:numId w:val="15"/>
        </w:numPr>
        <w:spacing w:after="60"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Zamawiający wymaga, aby urządzenia i wyposażenie będące przedmiotem zamówienia zostało zakupione w oficjalnym kanale sprzedaży producenta na rynek polski co oznacza, że posiadają stosowny pakiet usług gwarancyjnych kierowanych do użytkowników z obszaru Unii Europejskiej.</w:t>
      </w:r>
    </w:p>
    <w:p w14:paraId="386ACFC0" w14:textId="77777777" w:rsidR="00B8292C" w:rsidRPr="00344591" w:rsidRDefault="00B8292C" w:rsidP="00B8292C">
      <w:pPr>
        <w:pStyle w:val="Tekstpodstawowy21"/>
        <w:numPr>
          <w:ilvl w:val="0"/>
          <w:numId w:val="15"/>
        </w:numPr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Zamawiający wymaga, aby Wykonawca / Podwykonawca dokonał wszelkich robót budowlanych wynikających z zakresu zamówienia własnym transportem, na własny koszt i ryzyko oraz dokonał rozładunku własnymi zasobami ludzkimi i sprzętem w miejscu docelowym.</w:t>
      </w:r>
    </w:p>
    <w:p w14:paraId="74B0CCF7" w14:textId="77777777" w:rsidR="00B8292C" w:rsidRPr="00344591" w:rsidRDefault="00B8292C" w:rsidP="00B8292C">
      <w:pPr>
        <w:spacing w:before="200" w:after="20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87BB9">
        <w:rPr>
          <w:rFonts w:asciiTheme="minorHAnsi" w:hAnsiTheme="minorHAnsi" w:cstheme="minorHAnsi"/>
          <w:b/>
          <w:bCs/>
          <w:sz w:val="22"/>
          <w:szCs w:val="22"/>
        </w:rPr>
        <w:t>§ 11</w:t>
      </w:r>
    </w:p>
    <w:p w14:paraId="3DB4263A" w14:textId="77777777" w:rsidR="00B8292C" w:rsidRPr="003E5DAA" w:rsidRDefault="00B8292C" w:rsidP="00B8292C">
      <w:pPr>
        <w:numPr>
          <w:ilvl w:val="0"/>
          <w:numId w:val="31"/>
        </w:numPr>
        <w:tabs>
          <w:tab w:val="num" w:pos="426"/>
        </w:tabs>
        <w:suppressAutoHyphens w:val="0"/>
        <w:spacing w:line="276" w:lineRule="auto"/>
        <w:ind w:left="425" w:hanging="425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3E5DAA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Zaistniałe przypadki wykonania prac dodatkowych, o których mowa w art. 455 ust. 1. pkt 3) i 4) ustawy Prawo Zamówień Publicznych, muszą być każdorazowo uzgadniane z Zamawiającym, </w:t>
      </w:r>
      <w:r w:rsidRPr="003E5DAA">
        <w:rPr>
          <w:rFonts w:asciiTheme="minorHAnsi" w:hAnsiTheme="minorHAnsi" w:cstheme="minorHAnsi"/>
          <w:bCs/>
          <w:sz w:val="22"/>
          <w:szCs w:val="22"/>
          <w:lang w:eastAsia="pl-PL"/>
        </w:rPr>
        <w:br/>
        <w:t>w przeciwnym wypadku Wykonawcy nie przysługuje zapłata za wykonanie tych prac.</w:t>
      </w:r>
    </w:p>
    <w:p w14:paraId="432B5AB5" w14:textId="77777777" w:rsidR="00B8292C" w:rsidRPr="003E5DAA" w:rsidRDefault="00B8292C" w:rsidP="00B8292C">
      <w:pPr>
        <w:spacing w:after="120" w:line="276" w:lineRule="auto"/>
        <w:ind w:left="425" w:firstLine="0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3E5DAA">
        <w:rPr>
          <w:rFonts w:asciiTheme="minorHAnsi" w:hAnsiTheme="minorHAnsi" w:cstheme="minorHAnsi"/>
          <w:bCs/>
          <w:sz w:val="22"/>
          <w:szCs w:val="22"/>
          <w:lang w:eastAsia="pl-PL"/>
        </w:rPr>
        <w:t>Za prace dodatkowe rozumie się roboty lub dostawy, których wykonanie stało się konieczne</w:t>
      </w:r>
      <w:r w:rsidRPr="003E5DAA">
        <w:rPr>
          <w:rFonts w:asciiTheme="minorHAnsi" w:hAnsiTheme="minorHAnsi" w:cstheme="minorHAnsi"/>
          <w:bCs/>
          <w:sz w:val="22"/>
          <w:szCs w:val="22"/>
          <w:lang w:eastAsia="pl-PL"/>
        </w:rPr>
        <w:br/>
        <w:t>na skutek sytuacji, których nie można było wcześniej przewidzieć oraz z przyczyn technicznych lub gospodarczych ich wykonanie stało się niezbędne.</w:t>
      </w:r>
    </w:p>
    <w:p w14:paraId="7143B136" w14:textId="77777777" w:rsidR="00B8292C" w:rsidRPr="003E5DAA" w:rsidRDefault="00B8292C" w:rsidP="00B8292C">
      <w:pPr>
        <w:numPr>
          <w:ilvl w:val="0"/>
          <w:numId w:val="31"/>
        </w:numPr>
        <w:tabs>
          <w:tab w:val="num" w:pos="426"/>
        </w:tabs>
        <w:suppressAutoHyphens w:val="0"/>
        <w:spacing w:after="120" w:line="276" w:lineRule="auto"/>
        <w:ind w:left="425" w:hanging="425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3E5DAA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Wartość prac dodatkowych będzie wyliczana w oparciu o ceny jednostkowe i dane wyjściowe </w:t>
      </w:r>
      <w:r w:rsidRPr="003E5DAA">
        <w:rPr>
          <w:rFonts w:asciiTheme="minorHAnsi" w:hAnsiTheme="minorHAnsi" w:cstheme="minorHAnsi"/>
          <w:bCs/>
          <w:sz w:val="22"/>
          <w:szCs w:val="22"/>
          <w:lang w:eastAsia="pl-PL"/>
        </w:rPr>
        <w:br/>
        <w:t xml:space="preserve">do kosztorysowania z Kosztorysu Wykonawcy. </w:t>
      </w:r>
    </w:p>
    <w:p w14:paraId="4CF24E31" w14:textId="77777777" w:rsidR="00B8292C" w:rsidRPr="003E5DAA" w:rsidRDefault="00B8292C" w:rsidP="00B8292C">
      <w:pPr>
        <w:numPr>
          <w:ilvl w:val="0"/>
          <w:numId w:val="31"/>
        </w:numPr>
        <w:tabs>
          <w:tab w:val="num" w:pos="426"/>
        </w:tabs>
        <w:suppressAutoHyphens w:val="0"/>
        <w:spacing w:after="120" w:line="276" w:lineRule="auto"/>
        <w:ind w:left="425" w:hanging="425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3E5DAA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W przypadku gdy nie można wycenić robót z zastosowaniem metody, o której mowa w ust. 2, Wykonawca powinien przedłożyć do akceptacji Zamawiającemu kalkulację ceny jednostkowej tych robót wykonanej w oparciu o dostępne Katalogi Nakładów Rzeczowych z uwzględnieniem danych wyjściowych do kosztorysowania oraz cen materiałów i sprzętu ujętych w danych wyjściowych </w:t>
      </w:r>
      <w:r w:rsidRPr="003E5DAA">
        <w:rPr>
          <w:rFonts w:asciiTheme="minorHAnsi" w:hAnsiTheme="minorHAnsi" w:cstheme="minorHAnsi"/>
          <w:bCs/>
          <w:sz w:val="22"/>
          <w:szCs w:val="22"/>
          <w:lang w:eastAsia="pl-PL"/>
        </w:rPr>
        <w:br/>
        <w:t>do kosztorysowania na podstawie, których sporządził kosztorys szczegółowy.</w:t>
      </w:r>
    </w:p>
    <w:p w14:paraId="06AE8519" w14:textId="77777777" w:rsidR="00B8292C" w:rsidRPr="003E5DAA" w:rsidRDefault="00B8292C" w:rsidP="00B8292C">
      <w:pPr>
        <w:numPr>
          <w:ilvl w:val="0"/>
          <w:numId w:val="31"/>
        </w:numPr>
        <w:tabs>
          <w:tab w:val="num" w:pos="426"/>
        </w:tabs>
        <w:suppressAutoHyphens w:val="0"/>
        <w:spacing w:after="120" w:line="276" w:lineRule="auto"/>
        <w:ind w:left="425" w:hanging="425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3E5DAA">
        <w:rPr>
          <w:rFonts w:asciiTheme="minorHAnsi" w:hAnsiTheme="minorHAnsi" w:cstheme="minorHAnsi"/>
          <w:bCs/>
          <w:sz w:val="22"/>
          <w:szCs w:val="22"/>
          <w:lang w:eastAsia="pl-PL"/>
        </w:rPr>
        <w:lastRenderedPageBreak/>
        <w:t>W przypadku gdy nie można wycenić robót wynikających z ust. 1 z zastosowaniem metod, o których mowa w ust. 2 i 3, Wykonawca sporządzi kalkulację indywidualną w oparciu o ceny materiałów oraz sprzętu ujęte w danych wyjściowych do kosztorysowania, na podstawie których sporządził kosztorys szczegółowy. Ceny materiałów i sprzętu nie ujęte w danych wyjściowych zostaną przyjęte w oparciu o średnie ceny wg Wydawnictw ORGBUD/SECOCENBUD dla województwa warmińsko-mazurskiego.</w:t>
      </w:r>
    </w:p>
    <w:p w14:paraId="7034B4A5" w14:textId="77777777" w:rsidR="00B8292C" w:rsidRPr="003E5DAA" w:rsidRDefault="00B8292C" w:rsidP="00B8292C">
      <w:pPr>
        <w:numPr>
          <w:ilvl w:val="0"/>
          <w:numId w:val="31"/>
        </w:numPr>
        <w:tabs>
          <w:tab w:val="num" w:pos="426"/>
        </w:tabs>
        <w:suppressAutoHyphens w:val="0"/>
        <w:spacing w:after="120" w:line="276" w:lineRule="auto"/>
        <w:ind w:left="425" w:hanging="425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3E5DAA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Wykonawca dokona wyliczeń, o których mowa w ust. 2,3 lub 4 oraz przedstawi Zamawiającemu </w:t>
      </w:r>
      <w:r w:rsidRPr="003E5DAA">
        <w:rPr>
          <w:rFonts w:asciiTheme="minorHAnsi" w:hAnsiTheme="minorHAnsi" w:cstheme="minorHAnsi"/>
          <w:bCs/>
          <w:sz w:val="22"/>
          <w:szCs w:val="22"/>
          <w:lang w:eastAsia="pl-PL"/>
        </w:rPr>
        <w:br/>
        <w:t>do zatwierdzenia wysokość wynagrodzenia za roboty przed rozpoczęciem tych robót.</w:t>
      </w:r>
    </w:p>
    <w:p w14:paraId="3103105C" w14:textId="77777777" w:rsidR="00B8292C" w:rsidRPr="003E5DAA" w:rsidRDefault="00B8292C" w:rsidP="00B8292C">
      <w:pPr>
        <w:numPr>
          <w:ilvl w:val="0"/>
          <w:numId w:val="31"/>
        </w:numPr>
        <w:tabs>
          <w:tab w:val="num" w:pos="426"/>
        </w:tabs>
        <w:suppressAutoHyphens w:val="0"/>
        <w:spacing w:after="120" w:line="276" w:lineRule="auto"/>
        <w:ind w:left="425" w:hanging="425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3E5DAA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Jeżeli kalkulacja przedłożona przez Wykonawcę do zatwierdzenia Zamawiającemu będzie wykonana niezgodnie z zasadami określonymi w ust. 2,3 lub 4, Zamawiający wprowadzi korektę kalkulacji, stosując zasady określone w ust. 2,3 lub 4. </w:t>
      </w:r>
    </w:p>
    <w:p w14:paraId="5D975AFC" w14:textId="77777777" w:rsidR="00B8292C" w:rsidRPr="003E5DAA" w:rsidRDefault="00B8292C" w:rsidP="00B8292C">
      <w:pPr>
        <w:numPr>
          <w:ilvl w:val="0"/>
          <w:numId w:val="31"/>
        </w:numPr>
        <w:tabs>
          <w:tab w:val="num" w:pos="426"/>
        </w:tabs>
        <w:suppressAutoHyphens w:val="0"/>
        <w:spacing w:after="120" w:line="276" w:lineRule="auto"/>
        <w:ind w:left="425" w:hanging="425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3E5DAA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Tryb postępowania przy zlecaniu prac dodatkowych:  </w:t>
      </w:r>
    </w:p>
    <w:p w14:paraId="128A4CEB" w14:textId="77777777" w:rsidR="00B8292C" w:rsidRPr="003E5DAA" w:rsidRDefault="00B8292C" w:rsidP="00B8292C">
      <w:pPr>
        <w:numPr>
          <w:ilvl w:val="0"/>
          <w:numId w:val="32"/>
        </w:numPr>
        <w:suppressAutoHyphens w:val="0"/>
        <w:spacing w:after="120" w:line="276" w:lineRule="auto"/>
        <w:ind w:left="709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3E5DAA">
        <w:rPr>
          <w:rFonts w:asciiTheme="minorHAnsi" w:hAnsiTheme="minorHAnsi" w:cstheme="minorHAnsi"/>
          <w:bCs/>
          <w:sz w:val="22"/>
          <w:szCs w:val="22"/>
          <w:lang w:eastAsia="pl-PL"/>
        </w:rPr>
        <w:t>Wykonawca zgłosi inspektorowi nadzoru prace dodatkowe, konieczne dla prawidłowej realizacji zamówienia,</w:t>
      </w:r>
    </w:p>
    <w:p w14:paraId="5EB57EE7" w14:textId="77777777" w:rsidR="00B8292C" w:rsidRPr="003E5DAA" w:rsidRDefault="00B8292C" w:rsidP="00B8292C">
      <w:pPr>
        <w:numPr>
          <w:ilvl w:val="0"/>
          <w:numId w:val="32"/>
        </w:numPr>
        <w:suppressAutoHyphens w:val="0"/>
        <w:spacing w:after="120" w:line="276" w:lineRule="auto"/>
        <w:ind w:left="709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3E5DAA">
        <w:rPr>
          <w:rFonts w:asciiTheme="minorHAnsi" w:hAnsiTheme="minorHAnsi" w:cstheme="minorHAnsi"/>
          <w:bCs/>
          <w:sz w:val="22"/>
          <w:szCs w:val="22"/>
          <w:lang w:eastAsia="pl-PL"/>
        </w:rPr>
        <w:t>Wykonawca wspólnie z inspektorem nadzoru spiszą protokół konieczności,</w:t>
      </w:r>
    </w:p>
    <w:p w14:paraId="73D25236" w14:textId="77777777" w:rsidR="00B8292C" w:rsidRPr="003E5DAA" w:rsidRDefault="00B8292C" w:rsidP="00B8292C">
      <w:pPr>
        <w:numPr>
          <w:ilvl w:val="0"/>
          <w:numId w:val="32"/>
        </w:numPr>
        <w:suppressAutoHyphens w:val="0"/>
        <w:spacing w:after="120" w:line="276" w:lineRule="auto"/>
        <w:ind w:left="709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3E5DAA">
        <w:rPr>
          <w:rFonts w:asciiTheme="minorHAnsi" w:hAnsiTheme="minorHAnsi" w:cstheme="minorHAnsi"/>
          <w:bCs/>
          <w:sz w:val="22"/>
          <w:szCs w:val="22"/>
          <w:lang w:eastAsia="pl-PL"/>
        </w:rPr>
        <w:t>protokół konieczności wraz z kosztorysem, sprawdzonym przez inspektora nadzoru inwestorskiego podlega zatwierdzeniu przez Zamawiającego,</w:t>
      </w:r>
    </w:p>
    <w:p w14:paraId="66A8C9D7" w14:textId="77777777" w:rsidR="00B8292C" w:rsidRPr="003E5DAA" w:rsidRDefault="00B8292C" w:rsidP="00B8292C">
      <w:pPr>
        <w:numPr>
          <w:ilvl w:val="0"/>
          <w:numId w:val="32"/>
        </w:numPr>
        <w:suppressAutoHyphens w:val="0"/>
        <w:spacing w:after="120" w:line="276" w:lineRule="auto"/>
        <w:ind w:left="709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3E5DAA">
        <w:rPr>
          <w:rFonts w:asciiTheme="minorHAnsi" w:hAnsiTheme="minorHAnsi" w:cstheme="minorHAnsi"/>
          <w:bCs/>
          <w:sz w:val="22"/>
          <w:szCs w:val="22"/>
          <w:lang w:eastAsia="pl-PL"/>
        </w:rPr>
        <w:t>Zamawiający udzieli na prace dodatkowe zamówienia na podstawie aneksu do umowy.</w:t>
      </w:r>
    </w:p>
    <w:p w14:paraId="7454306B" w14:textId="77777777" w:rsidR="00B8292C" w:rsidRPr="002467B6" w:rsidRDefault="00B8292C" w:rsidP="00B8292C">
      <w:pPr>
        <w:numPr>
          <w:ilvl w:val="0"/>
          <w:numId w:val="31"/>
        </w:numPr>
        <w:tabs>
          <w:tab w:val="num" w:pos="426"/>
        </w:tabs>
        <w:suppressAutoHyphens w:val="0"/>
        <w:spacing w:after="120" w:line="276" w:lineRule="auto"/>
        <w:ind w:left="425" w:hanging="425"/>
        <w:rPr>
          <w:rFonts w:asciiTheme="minorHAnsi" w:hAnsiTheme="minorHAnsi" w:cstheme="minorHAnsi"/>
          <w:bCs/>
          <w:color w:val="0070C0"/>
          <w:sz w:val="22"/>
          <w:szCs w:val="22"/>
          <w:lang w:eastAsia="pl-PL"/>
        </w:rPr>
      </w:pPr>
      <w:r w:rsidRPr="003E5DAA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Zaistniałe przypadki wykonania robót wynikających z wprowadzenia rozwiązań zamiennych mogą być wykonane po uzyskaniu zgody Zamawiającego. </w:t>
      </w:r>
    </w:p>
    <w:p w14:paraId="5CD2679D" w14:textId="2D760E1F" w:rsidR="00B8292C" w:rsidRPr="003E5DAA" w:rsidRDefault="00B8292C" w:rsidP="00B8292C">
      <w:pPr>
        <w:numPr>
          <w:ilvl w:val="0"/>
          <w:numId w:val="31"/>
        </w:numPr>
        <w:tabs>
          <w:tab w:val="num" w:pos="426"/>
        </w:tabs>
        <w:suppressAutoHyphens w:val="0"/>
        <w:spacing w:after="120" w:line="276" w:lineRule="auto"/>
        <w:ind w:left="425" w:hanging="425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3E5DAA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Zamawiający przewiduje wyłączenie spod wynagrodzenia ryczałtowego zakresu robót, dla którego konieczne będzie wprowadzenie w dokumentacji zmian istotnych lub nieistotnych w rozumieniu Prawa  budowlanego, które wynikną w trakcie realizacji robót i będą konieczne zarówno w celu prawidłowej realizacji robót, jak i prawidłowej realizacji zamówienia. Roboty wynikające </w:t>
      </w:r>
      <w:r w:rsidRPr="003E5DAA">
        <w:rPr>
          <w:rFonts w:asciiTheme="minorHAnsi" w:hAnsiTheme="minorHAnsi" w:cstheme="minorHAnsi"/>
          <w:bCs/>
          <w:sz w:val="22"/>
          <w:szCs w:val="22"/>
          <w:lang w:eastAsia="pl-PL"/>
        </w:rPr>
        <w:br/>
        <w:t>z rozwiązań zamiennych rozliczone będą na podstawie kosztorysu ofertowego załączonego do oferty Wykonawcy na zmianę sporządzonego przy zastosowaniu tych samych cen (dla istniejących lub analogicznych pozycji) norm, parametrów, standardów i składników do kosztorysowani</w:t>
      </w:r>
      <w:r w:rsidR="00577D0C">
        <w:rPr>
          <w:rFonts w:asciiTheme="minorHAnsi" w:hAnsiTheme="minorHAnsi" w:cstheme="minorHAnsi"/>
          <w:bCs/>
          <w:sz w:val="22"/>
          <w:szCs w:val="22"/>
          <w:lang w:eastAsia="pl-PL"/>
        </w:rPr>
        <w:t>a.</w:t>
      </w:r>
      <w:r w:rsidR="00577D0C">
        <w:rPr>
          <w:rFonts w:asciiTheme="minorHAnsi" w:hAnsiTheme="minorHAnsi" w:cstheme="minorHAnsi"/>
          <w:bCs/>
          <w:sz w:val="22"/>
          <w:szCs w:val="22"/>
          <w:lang w:eastAsia="pl-PL"/>
        </w:rPr>
        <w:br/>
      </w:r>
      <w:r w:rsidRPr="003E5DAA">
        <w:rPr>
          <w:rFonts w:asciiTheme="minorHAnsi" w:hAnsiTheme="minorHAnsi" w:cstheme="minorHAnsi"/>
          <w:bCs/>
          <w:sz w:val="22"/>
          <w:szCs w:val="22"/>
          <w:lang w:eastAsia="pl-PL"/>
        </w:rPr>
        <w:t>W przypadku braku odpowiedników cen w istniejących pozycjach, nowe ceny zostaną uzgodnione z Zamawiającym w wyniku negocjacji.</w:t>
      </w:r>
    </w:p>
    <w:p w14:paraId="0EDDDDDC" w14:textId="77777777" w:rsidR="00B8292C" w:rsidRPr="003E5DAA" w:rsidRDefault="00B8292C" w:rsidP="00B8292C">
      <w:pPr>
        <w:numPr>
          <w:ilvl w:val="0"/>
          <w:numId w:val="31"/>
        </w:numPr>
        <w:tabs>
          <w:tab w:val="num" w:pos="426"/>
        </w:tabs>
        <w:suppressAutoHyphens w:val="0"/>
        <w:spacing w:line="276" w:lineRule="auto"/>
        <w:ind w:left="425" w:hanging="425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3E5DAA">
        <w:rPr>
          <w:rFonts w:asciiTheme="minorHAnsi" w:hAnsiTheme="minorHAnsi" w:cstheme="minorHAnsi"/>
          <w:sz w:val="22"/>
          <w:szCs w:val="22"/>
          <w:lang w:eastAsia="pl-PL"/>
        </w:rPr>
        <w:t>Wykonanie robót zamiennych może powodować zmiany końcowego terminu wykonania całości zamówienia określonego w § 3 ust. 1., zgodnie z treścią § 20 ust. 1 pkt 1) umowy.</w:t>
      </w:r>
    </w:p>
    <w:p w14:paraId="70950302" w14:textId="77777777" w:rsidR="00B8292C" w:rsidRPr="00344591" w:rsidRDefault="00B8292C" w:rsidP="00B8292C">
      <w:pPr>
        <w:suppressAutoHyphens w:val="0"/>
        <w:overflowPunct w:val="0"/>
        <w:autoSpaceDE w:val="0"/>
        <w:autoSpaceDN w:val="0"/>
        <w:adjustRightInd w:val="0"/>
        <w:spacing w:before="200" w:after="200" w:line="276" w:lineRule="auto"/>
        <w:ind w:left="0" w:firstLine="0"/>
        <w:jc w:val="center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b/>
          <w:bCs/>
          <w:sz w:val="22"/>
          <w:szCs w:val="22"/>
        </w:rPr>
        <w:t>§ 12</w:t>
      </w:r>
    </w:p>
    <w:p w14:paraId="1FA14583" w14:textId="77777777" w:rsidR="00B8292C" w:rsidRPr="00344591" w:rsidRDefault="00B8292C" w:rsidP="00B8292C">
      <w:pPr>
        <w:numPr>
          <w:ilvl w:val="0"/>
          <w:numId w:val="18"/>
        </w:numPr>
        <w:spacing w:after="6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Wykonawca zobowiązuje się do </w:t>
      </w:r>
      <w:r w:rsidRPr="00577D0C">
        <w:rPr>
          <w:rFonts w:asciiTheme="minorHAnsi" w:hAnsiTheme="minorHAnsi" w:cstheme="minorHAnsi"/>
          <w:sz w:val="22"/>
          <w:szCs w:val="22"/>
        </w:rPr>
        <w:t xml:space="preserve">zgłaszania inspektorowi nadzoru </w:t>
      </w:r>
      <w:r w:rsidRPr="00344591">
        <w:rPr>
          <w:rFonts w:asciiTheme="minorHAnsi" w:hAnsiTheme="minorHAnsi" w:cstheme="minorHAnsi"/>
          <w:sz w:val="22"/>
          <w:szCs w:val="22"/>
        </w:rPr>
        <w:t xml:space="preserve">terminu zakończenia robót podlegających zakryciu oraz robót zanikających. O ile Wykonawca nie dopełni tego obowiązku jest zobowiązany odkryć roboty lub wykonać odpowiednie odkucia bądź otwory niezbędne do zbadania wykonanych robót, a następnie przywrócić je do stanu pierwotnego na własny koszt. </w:t>
      </w:r>
    </w:p>
    <w:p w14:paraId="08F467B8" w14:textId="77777777" w:rsidR="00B8292C" w:rsidRPr="00344591" w:rsidRDefault="00B8292C" w:rsidP="00B8292C">
      <w:pPr>
        <w:numPr>
          <w:ilvl w:val="0"/>
          <w:numId w:val="18"/>
        </w:numPr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Roboty ulegające zakryciu lub roboty zanikające odbierane będą w terminie 3 dni roboczych </w:t>
      </w:r>
      <w:r w:rsidRPr="00344591">
        <w:rPr>
          <w:rFonts w:asciiTheme="minorHAnsi" w:hAnsiTheme="minorHAnsi" w:cstheme="minorHAnsi"/>
          <w:sz w:val="22"/>
          <w:szCs w:val="22"/>
        </w:rPr>
        <w:br/>
        <w:t xml:space="preserve">od dnia zgłoszenia do odbioru. </w:t>
      </w:r>
    </w:p>
    <w:p w14:paraId="52DFF40D" w14:textId="77777777" w:rsidR="00577D0C" w:rsidRDefault="00577D0C" w:rsidP="00B8292C">
      <w:pPr>
        <w:spacing w:before="200" w:after="20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3DFAEAA" w14:textId="77777777" w:rsidR="00E94BD9" w:rsidRDefault="00E94BD9" w:rsidP="00B8292C">
      <w:pPr>
        <w:spacing w:before="200" w:after="20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33BA901" w14:textId="4D1C5B19" w:rsidR="00B8292C" w:rsidRPr="00344591" w:rsidRDefault="00B8292C" w:rsidP="00B8292C">
      <w:pPr>
        <w:spacing w:before="200" w:after="200" w:line="276" w:lineRule="auto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344591">
        <w:rPr>
          <w:rFonts w:asciiTheme="minorHAnsi" w:hAnsiTheme="minorHAnsi" w:cstheme="minorHAnsi"/>
          <w:b/>
          <w:bCs/>
          <w:sz w:val="22"/>
          <w:szCs w:val="22"/>
        </w:rPr>
        <w:lastRenderedPageBreak/>
        <w:t>§</w:t>
      </w:r>
      <w:r w:rsidRPr="00344591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344591">
        <w:rPr>
          <w:rFonts w:asciiTheme="minorHAnsi" w:hAnsiTheme="minorHAnsi" w:cstheme="minorHAnsi"/>
          <w:b/>
          <w:bCs/>
          <w:sz w:val="22"/>
          <w:szCs w:val="22"/>
        </w:rPr>
        <w:t>13</w:t>
      </w:r>
    </w:p>
    <w:p w14:paraId="42CF56D1" w14:textId="77777777" w:rsidR="00B8292C" w:rsidRPr="00344591" w:rsidRDefault="00B8292C" w:rsidP="00B8292C">
      <w:pPr>
        <w:numPr>
          <w:ilvl w:val="0"/>
          <w:numId w:val="8"/>
        </w:numPr>
        <w:tabs>
          <w:tab w:val="clear" w:pos="720"/>
        </w:tabs>
        <w:spacing w:after="6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Na wykonane roboty budowlane stanowiące przedmiot zamówienia Wykonawca udzieli gwarancji jakości.</w:t>
      </w:r>
    </w:p>
    <w:p w14:paraId="27426665" w14:textId="17DEC950" w:rsidR="00B8292C" w:rsidRPr="00344591" w:rsidRDefault="00B8292C" w:rsidP="00B8292C">
      <w:pPr>
        <w:numPr>
          <w:ilvl w:val="0"/>
          <w:numId w:val="8"/>
        </w:numPr>
        <w:tabs>
          <w:tab w:val="clear" w:pos="720"/>
        </w:tabs>
        <w:spacing w:after="60" w:line="276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Okres gwarancji jakości wynosi dla robót budowlanych  </w:t>
      </w:r>
      <w:r w:rsidRPr="00344591">
        <w:rPr>
          <w:rFonts w:asciiTheme="minorHAnsi" w:hAnsiTheme="minorHAnsi" w:cstheme="minorHAnsi"/>
          <w:b/>
          <w:bCs/>
          <w:sz w:val="22"/>
          <w:szCs w:val="22"/>
        </w:rPr>
        <w:t>…</w:t>
      </w:r>
      <w:r w:rsidR="00577D0C">
        <w:rPr>
          <w:rFonts w:asciiTheme="minorHAnsi" w:hAnsiTheme="minorHAnsi" w:cstheme="minorHAnsi"/>
          <w:b/>
          <w:bCs/>
          <w:sz w:val="22"/>
          <w:szCs w:val="22"/>
        </w:rPr>
        <w:t>..</w:t>
      </w:r>
      <w:r w:rsidRPr="00344591">
        <w:rPr>
          <w:rFonts w:asciiTheme="minorHAnsi" w:hAnsiTheme="minorHAnsi" w:cstheme="minorHAnsi"/>
          <w:b/>
          <w:bCs/>
          <w:sz w:val="22"/>
          <w:szCs w:val="22"/>
        </w:rPr>
        <w:t>...</w:t>
      </w:r>
      <w:r w:rsidRPr="00344591">
        <w:rPr>
          <w:rFonts w:asciiTheme="minorHAnsi" w:hAnsiTheme="minorHAnsi" w:cstheme="minorHAnsi"/>
          <w:sz w:val="22"/>
          <w:szCs w:val="22"/>
        </w:rPr>
        <w:t xml:space="preserve"> </w:t>
      </w:r>
      <w:r w:rsidRPr="00344591">
        <w:rPr>
          <w:rFonts w:asciiTheme="minorHAnsi" w:hAnsiTheme="minorHAnsi" w:cstheme="minorHAnsi"/>
          <w:b/>
          <w:sz w:val="22"/>
          <w:szCs w:val="22"/>
        </w:rPr>
        <w:t>miesięcy</w:t>
      </w:r>
      <w:r w:rsidRPr="00344591">
        <w:rPr>
          <w:rFonts w:asciiTheme="minorHAnsi" w:hAnsiTheme="minorHAnsi" w:cstheme="minorHAnsi"/>
          <w:sz w:val="22"/>
          <w:szCs w:val="22"/>
        </w:rPr>
        <w:t xml:space="preserve"> licząc od daty odebrania przez Zamawiającego przedmiotu zamówienia i podpisania protokołu końcowego odbioru robót.</w:t>
      </w:r>
    </w:p>
    <w:p w14:paraId="395EFBB2" w14:textId="77777777" w:rsidR="00B8292C" w:rsidRPr="00344591" w:rsidRDefault="00B8292C" w:rsidP="00B8292C">
      <w:pPr>
        <w:numPr>
          <w:ilvl w:val="0"/>
          <w:numId w:val="8"/>
        </w:numPr>
        <w:tabs>
          <w:tab w:val="clear" w:pos="720"/>
        </w:tabs>
        <w:spacing w:after="6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Bieg terminu gwarancji rozpoczyna się w dniu następnym po dokonaniu odbioru końcowego robót przedmiotu zamówienia.</w:t>
      </w:r>
    </w:p>
    <w:p w14:paraId="0BEAAEB0" w14:textId="77777777" w:rsidR="00B8292C" w:rsidRPr="00344591" w:rsidRDefault="00B8292C" w:rsidP="00B8292C">
      <w:pPr>
        <w:pStyle w:val="Tekstkomentarza1"/>
        <w:numPr>
          <w:ilvl w:val="0"/>
          <w:numId w:val="8"/>
        </w:numPr>
        <w:tabs>
          <w:tab w:val="clear" w:pos="720"/>
        </w:tabs>
        <w:spacing w:before="60" w:after="6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W przypadku wystąpienia w okresie gwarancji wad w przedmiocie zamówienia, Zamawiający zawiadamia Wykonawcę o powstałych wadach a Wykonawca zobowiązuje się w terminie </w:t>
      </w:r>
      <w:r w:rsidRPr="00344591">
        <w:rPr>
          <w:rFonts w:asciiTheme="minorHAnsi" w:hAnsiTheme="minorHAnsi" w:cstheme="minorHAnsi"/>
          <w:sz w:val="22"/>
          <w:szCs w:val="22"/>
          <w:u w:val="single"/>
        </w:rPr>
        <w:t>7 dni roboczych</w:t>
      </w:r>
      <w:r w:rsidRPr="00344591">
        <w:rPr>
          <w:rFonts w:asciiTheme="minorHAnsi" w:hAnsiTheme="minorHAnsi" w:cstheme="minorHAnsi"/>
          <w:sz w:val="22"/>
          <w:szCs w:val="22"/>
        </w:rPr>
        <w:t xml:space="preserve">, licząc od daty pisemnego zgłoszenia przekazanego pocztą elektroniczną lub tradycyjną </w:t>
      </w:r>
      <w:r w:rsidRPr="00344591">
        <w:rPr>
          <w:rFonts w:asciiTheme="minorHAnsi" w:hAnsiTheme="minorHAnsi" w:cstheme="minorHAnsi"/>
          <w:sz w:val="22"/>
          <w:szCs w:val="22"/>
        </w:rPr>
        <w:br/>
        <w:t>do ich usunięcia. Z przeglądów sporządza się protokoły podpisane przez obie strony.</w:t>
      </w:r>
    </w:p>
    <w:p w14:paraId="453C534E" w14:textId="77777777" w:rsidR="00B8292C" w:rsidRPr="00344591" w:rsidRDefault="00B8292C" w:rsidP="00B8292C">
      <w:pPr>
        <w:pStyle w:val="Tekstkomentarza1"/>
        <w:spacing w:before="60" w:after="60" w:line="276" w:lineRule="auto"/>
        <w:ind w:left="426" w:firstLine="0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Niedotrzymanie terminu upoważnia Zamawiającego do ich usunięcia na koszt Wykonawcy </w:t>
      </w:r>
      <w:r w:rsidRPr="00344591">
        <w:rPr>
          <w:rFonts w:asciiTheme="minorHAnsi" w:hAnsiTheme="minorHAnsi" w:cstheme="minorHAnsi"/>
          <w:sz w:val="22"/>
          <w:szCs w:val="22"/>
        </w:rPr>
        <w:br/>
        <w:t>oraz naliczenia kar umownych. Zmiana terminu usunięcia wad wymaga zgody Zamawiającego.</w:t>
      </w:r>
    </w:p>
    <w:p w14:paraId="3654A81C" w14:textId="77777777" w:rsidR="00B8292C" w:rsidRPr="00344591" w:rsidRDefault="00B8292C" w:rsidP="00B8292C">
      <w:pPr>
        <w:pStyle w:val="Tekstkomentarza1"/>
        <w:numPr>
          <w:ilvl w:val="0"/>
          <w:numId w:val="8"/>
        </w:numPr>
        <w:tabs>
          <w:tab w:val="clear" w:pos="720"/>
        </w:tabs>
        <w:spacing w:before="60" w:after="6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W okresie gwarancji jakości Wykonawca jest odpowiedzialny za powstałe wady na zasadach określonych w przepisach Kodeksu cywilnego. W celu skorzystania z uprawnień gwarancyjnych wystarczające jest zgłoszenie przez Zamawiającego roszczeń w terminie obowiązywania gwarancji.</w:t>
      </w:r>
    </w:p>
    <w:p w14:paraId="68C20CAA" w14:textId="77777777" w:rsidR="00B8292C" w:rsidRPr="00344591" w:rsidRDefault="00B8292C" w:rsidP="00B8292C">
      <w:pPr>
        <w:pStyle w:val="Tekstkomentarza1"/>
        <w:numPr>
          <w:ilvl w:val="0"/>
          <w:numId w:val="8"/>
        </w:numPr>
        <w:tabs>
          <w:tab w:val="clear" w:pos="720"/>
        </w:tabs>
        <w:spacing w:before="60" w:line="276" w:lineRule="auto"/>
        <w:ind w:left="426" w:hanging="357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Niniejsza umowa stanowi dokument gwarancji jakości w rozumieniu przepisów Kodeksu cywilnego.</w:t>
      </w:r>
    </w:p>
    <w:p w14:paraId="776CD56F" w14:textId="77777777" w:rsidR="00B8292C" w:rsidRPr="00344591" w:rsidRDefault="00B8292C" w:rsidP="00B8292C">
      <w:pPr>
        <w:spacing w:before="200" w:after="20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44591">
        <w:rPr>
          <w:rFonts w:asciiTheme="minorHAnsi" w:hAnsiTheme="minorHAnsi" w:cstheme="minorHAnsi"/>
          <w:b/>
          <w:bCs/>
          <w:sz w:val="22"/>
          <w:szCs w:val="22"/>
        </w:rPr>
        <w:t>§ 14</w:t>
      </w:r>
    </w:p>
    <w:p w14:paraId="2544F0F2" w14:textId="77777777" w:rsidR="00B8292C" w:rsidRPr="00344591" w:rsidRDefault="00B8292C" w:rsidP="00B8292C">
      <w:pPr>
        <w:numPr>
          <w:ilvl w:val="0"/>
          <w:numId w:val="3"/>
        </w:numPr>
        <w:tabs>
          <w:tab w:val="clear" w:pos="1440"/>
          <w:tab w:val="num" w:pos="284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  Rozliczenie robót budowlanych nastąpi po wystawieniu faktury końcowej na podstawie protokołu końcowego odbioru robót.</w:t>
      </w:r>
    </w:p>
    <w:p w14:paraId="60DC43DC" w14:textId="410939DF" w:rsidR="00B8292C" w:rsidRPr="00344591" w:rsidRDefault="00B8292C" w:rsidP="00B8292C">
      <w:pPr>
        <w:numPr>
          <w:ilvl w:val="0"/>
          <w:numId w:val="3"/>
        </w:numPr>
        <w:tabs>
          <w:tab w:val="clear" w:pos="1440"/>
        </w:tabs>
        <w:spacing w:before="60" w:after="60" w:line="276" w:lineRule="auto"/>
        <w:ind w:left="426"/>
        <w:rPr>
          <w:rFonts w:asciiTheme="minorHAnsi" w:hAnsiTheme="minorHAnsi" w:cstheme="minorHAnsi"/>
          <w:color w:val="FF0000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Dokumentami stanowiącymi podstawę do wystawienia faktury za roboty budowlane będą protokoły odbioru podpisane </w:t>
      </w:r>
      <w:r w:rsidRPr="00577D0C">
        <w:rPr>
          <w:rFonts w:asciiTheme="minorHAnsi" w:hAnsiTheme="minorHAnsi" w:cstheme="minorHAnsi"/>
          <w:sz w:val="22"/>
          <w:szCs w:val="22"/>
        </w:rPr>
        <w:t>przez inspektor</w:t>
      </w:r>
      <w:r w:rsidR="00577D0C" w:rsidRPr="00577D0C">
        <w:rPr>
          <w:rFonts w:asciiTheme="minorHAnsi" w:hAnsiTheme="minorHAnsi" w:cstheme="minorHAnsi"/>
          <w:sz w:val="22"/>
          <w:szCs w:val="22"/>
        </w:rPr>
        <w:t>ów</w:t>
      </w:r>
      <w:r w:rsidRPr="00577D0C">
        <w:rPr>
          <w:rFonts w:asciiTheme="minorHAnsi" w:hAnsiTheme="minorHAnsi" w:cstheme="minorHAnsi"/>
          <w:sz w:val="22"/>
          <w:szCs w:val="22"/>
        </w:rPr>
        <w:t xml:space="preserve"> nadzoru robót budowlanych</w:t>
      </w:r>
      <w:r w:rsidR="00577D0C">
        <w:rPr>
          <w:rFonts w:asciiTheme="minorHAnsi" w:hAnsiTheme="minorHAnsi" w:cstheme="minorHAnsi"/>
          <w:sz w:val="22"/>
          <w:szCs w:val="22"/>
        </w:rPr>
        <w:t xml:space="preserve"> i </w:t>
      </w:r>
      <w:proofErr w:type="spellStart"/>
      <w:r w:rsidR="00577D0C">
        <w:rPr>
          <w:rFonts w:asciiTheme="minorHAnsi" w:hAnsiTheme="minorHAnsi" w:cstheme="minorHAnsi"/>
          <w:sz w:val="22"/>
          <w:szCs w:val="22"/>
        </w:rPr>
        <w:t>Zamawaiającego</w:t>
      </w:r>
      <w:proofErr w:type="spellEnd"/>
      <w:r w:rsidR="00577D0C">
        <w:rPr>
          <w:rFonts w:asciiTheme="minorHAnsi" w:hAnsiTheme="minorHAnsi" w:cstheme="minorHAnsi"/>
          <w:sz w:val="22"/>
          <w:szCs w:val="22"/>
        </w:rPr>
        <w:t>.</w:t>
      </w:r>
    </w:p>
    <w:p w14:paraId="7D2447DA" w14:textId="77777777" w:rsidR="00B8292C" w:rsidRPr="00344591" w:rsidRDefault="00B8292C" w:rsidP="00B8292C">
      <w:pPr>
        <w:pStyle w:val="Tekstpodstawowy21"/>
        <w:numPr>
          <w:ilvl w:val="0"/>
          <w:numId w:val="3"/>
        </w:numPr>
        <w:tabs>
          <w:tab w:val="clear" w:pos="1440"/>
        </w:tabs>
        <w:spacing w:before="60" w:after="6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Ostateczne rozliczenie z Wykonawcą nastąpi po potwierdzeniu przez podwykonawcę rozliczenia </w:t>
      </w:r>
      <w:r w:rsidRPr="00344591">
        <w:rPr>
          <w:rFonts w:asciiTheme="minorHAnsi" w:hAnsiTheme="minorHAnsi" w:cstheme="minorHAnsi"/>
          <w:sz w:val="22"/>
          <w:szCs w:val="22"/>
        </w:rPr>
        <w:br/>
        <w:t>z Wykonawcą.</w:t>
      </w:r>
    </w:p>
    <w:p w14:paraId="73E57CD7" w14:textId="77777777" w:rsidR="00B8292C" w:rsidRPr="00344591" w:rsidRDefault="00B8292C" w:rsidP="00B8292C">
      <w:pPr>
        <w:pStyle w:val="Tekstpodstawowy21"/>
        <w:numPr>
          <w:ilvl w:val="0"/>
          <w:numId w:val="3"/>
        </w:numPr>
        <w:tabs>
          <w:tab w:val="clear" w:pos="1440"/>
        </w:tabs>
        <w:spacing w:before="60" w:after="6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Faktury płatne będą w ciągu </w:t>
      </w:r>
      <w:r w:rsidRPr="00344591">
        <w:rPr>
          <w:rFonts w:asciiTheme="minorHAnsi" w:hAnsiTheme="minorHAnsi" w:cstheme="minorHAnsi"/>
          <w:b/>
          <w:bCs/>
          <w:sz w:val="22"/>
          <w:szCs w:val="22"/>
        </w:rPr>
        <w:t>30 dni</w:t>
      </w:r>
      <w:r w:rsidRPr="00344591">
        <w:rPr>
          <w:rFonts w:asciiTheme="minorHAnsi" w:hAnsiTheme="minorHAnsi" w:cstheme="minorHAnsi"/>
          <w:sz w:val="22"/>
          <w:szCs w:val="22"/>
        </w:rPr>
        <w:t xml:space="preserve"> od daty wpływu wraz z dokumentami rozliczeniowymi  </w:t>
      </w:r>
      <w:r w:rsidRPr="00344591">
        <w:rPr>
          <w:rFonts w:asciiTheme="minorHAnsi" w:hAnsiTheme="minorHAnsi" w:cstheme="minorHAnsi"/>
          <w:sz w:val="22"/>
          <w:szCs w:val="22"/>
        </w:rPr>
        <w:br/>
        <w:t>do Zamawiającego oraz potwierdzenia, o którym mowa w ust. 3 w przypadku faktury końcowej.</w:t>
      </w:r>
    </w:p>
    <w:p w14:paraId="45F32DAE" w14:textId="77777777" w:rsidR="00B8292C" w:rsidRPr="00344591" w:rsidRDefault="00B8292C" w:rsidP="00B8292C">
      <w:pPr>
        <w:pStyle w:val="Tekstpodstawowy21"/>
        <w:numPr>
          <w:ilvl w:val="0"/>
          <w:numId w:val="3"/>
        </w:numPr>
        <w:tabs>
          <w:tab w:val="clear" w:pos="1440"/>
        </w:tabs>
        <w:spacing w:before="60" w:after="6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eastAsia="Calibri" w:hAnsiTheme="minorHAnsi" w:cstheme="minorHAnsi"/>
          <w:color w:val="000000"/>
          <w:spacing w:val="-1"/>
          <w:sz w:val="22"/>
          <w:szCs w:val="22"/>
          <w:lang w:eastAsia="en-US"/>
        </w:rPr>
        <w:t xml:space="preserve">Wykonawca wystawia i przekazuje faktury zgodnie z obowiązującymi przepisami prawa, </w:t>
      </w:r>
      <w:r w:rsidRPr="00344591">
        <w:rPr>
          <w:rFonts w:asciiTheme="minorHAnsi" w:hAnsiTheme="minorHAnsi" w:cstheme="minorHAnsi"/>
          <w:color w:val="000000"/>
          <w:spacing w:val="-1"/>
          <w:sz w:val="22"/>
          <w:szCs w:val="22"/>
          <w:lang w:eastAsia="pl-PL"/>
        </w:rPr>
        <w:t>w szczególności ustawą z dnia 11 marca 2004 r. o podatku od towarów i usług oraz przepisami dotyczącymi Krajowego Systemu e-Faktur (KSeF).</w:t>
      </w:r>
    </w:p>
    <w:p w14:paraId="1D2C4381" w14:textId="77777777" w:rsidR="00B8292C" w:rsidRPr="00344591" w:rsidRDefault="00B8292C" w:rsidP="00B8292C">
      <w:pPr>
        <w:pStyle w:val="Tekstpodstawowy21"/>
        <w:numPr>
          <w:ilvl w:val="0"/>
          <w:numId w:val="3"/>
        </w:numPr>
        <w:tabs>
          <w:tab w:val="clear" w:pos="1440"/>
        </w:tabs>
        <w:spacing w:before="60" w:after="6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color w:val="000000"/>
          <w:spacing w:val="-1"/>
          <w:sz w:val="22"/>
          <w:szCs w:val="22"/>
          <w:lang w:eastAsia="pl-PL"/>
        </w:rPr>
        <w:t>W przypadku objęcia Wykonawcy obowiązkiem wystawiania faktur ustrukturyzowanych w KSeF, faktury wystawiane w ramach realizacji niniejszej umowy przekazywane będą Zamawiającemu wyłącznie za pośrednictwem KSeF.</w:t>
      </w:r>
    </w:p>
    <w:p w14:paraId="462676CB" w14:textId="77777777" w:rsidR="00B8292C" w:rsidRPr="00344591" w:rsidRDefault="00B8292C" w:rsidP="00B8292C">
      <w:pPr>
        <w:pStyle w:val="Tekstpodstawowy21"/>
        <w:numPr>
          <w:ilvl w:val="0"/>
          <w:numId w:val="3"/>
        </w:numPr>
        <w:tabs>
          <w:tab w:val="clear" w:pos="1440"/>
        </w:tabs>
        <w:spacing w:before="60" w:after="6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color w:val="000000"/>
          <w:spacing w:val="-1"/>
          <w:sz w:val="22"/>
          <w:szCs w:val="22"/>
          <w:lang w:eastAsia="pl-PL"/>
        </w:rPr>
        <w:t>W przypadku gdy Wykonawca nie jest zobowiązany do stosowania KSeF, dopuszcza się wystawianie faktur:</w:t>
      </w:r>
    </w:p>
    <w:p w14:paraId="4CA815CC" w14:textId="77777777" w:rsidR="00B8292C" w:rsidRPr="00344591" w:rsidRDefault="00B8292C" w:rsidP="00B8292C">
      <w:pPr>
        <w:shd w:val="clear" w:color="auto" w:fill="FFFFFF"/>
        <w:suppressAutoHyphens w:val="0"/>
        <w:spacing w:before="5" w:after="200" w:line="276" w:lineRule="auto"/>
        <w:ind w:left="1134" w:right="14" w:hanging="425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>1)</w:t>
      </w:r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 xml:space="preserve">w formie elektronicznej, wysłane na adres poczty elektronicznej Zamawiającego: </w:t>
      </w:r>
      <w:hyperlink r:id="rId7" w:history="1">
        <w:r w:rsidRPr="00344591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  <w:lang w:eastAsia="en-US"/>
          </w:rPr>
          <w:t>efaktury@mosir.elblag.eu</w:t>
        </w:r>
      </w:hyperlink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, </w:t>
      </w:r>
    </w:p>
    <w:p w14:paraId="67591AF5" w14:textId="77777777" w:rsidR="00B8292C" w:rsidRPr="00344591" w:rsidRDefault="00B8292C" w:rsidP="00B8292C">
      <w:pPr>
        <w:shd w:val="clear" w:color="auto" w:fill="FFFFFF"/>
        <w:suppressAutoHyphens w:val="0"/>
        <w:spacing w:before="5" w:line="276" w:lineRule="auto"/>
        <w:ind w:left="1134" w:right="14" w:hanging="425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>2)</w:t>
      </w:r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>papierowej dostarczonej do siedziby MOSiR.</w:t>
      </w:r>
    </w:p>
    <w:p w14:paraId="606C1FC3" w14:textId="77777777" w:rsidR="00B8292C" w:rsidRPr="00344591" w:rsidRDefault="00B8292C" w:rsidP="00B8292C">
      <w:pPr>
        <w:shd w:val="clear" w:color="auto" w:fill="FFFFFF"/>
        <w:suppressAutoHyphens w:val="0"/>
        <w:spacing w:before="5" w:line="276" w:lineRule="auto"/>
        <w:ind w:right="14"/>
        <w:contextualSpacing/>
        <w:rPr>
          <w:rFonts w:asciiTheme="minorHAnsi" w:hAnsiTheme="minorHAnsi" w:cstheme="minorHAnsi"/>
          <w:color w:val="000000"/>
          <w:spacing w:val="-1"/>
          <w:sz w:val="22"/>
          <w:szCs w:val="22"/>
          <w:lang w:eastAsia="pl-PL"/>
        </w:rPr>
      </w:pPr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8. </w:t>
      </w:r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344591">
        <w:rPr>
          <w:rFonts w:asciiTheme="minorHAnsi" w:hAnsiTheme="minorHAnsi" w:cstheme="minorHAnsi"/>
          <w:color w:val="000000"/>
          <w:spacing w:val="-1"/>
          <w:sz w:val="22"/>
          <w:szCs w:val="22"/>
          <w:lang w:eastAsia="pl-PL"/>
        </w:rPr>
        <w:t>W przypadku zmiany statusu Wykonawcy i objęcia go obowiązkiem stosowania KSeF w trakcie realizacji niniejszej umowy, Wykonawca zobowiązany jest do wystawiania i przekazywania faktur zgodnie z KSeF od dnia powstania tego obowiązku, bez konieczności zmiany niniejszej umowy.</w:t>
      </w:r>
    </w:p>
    <w:p w14:paraId="2F0B7839" w14:textId="77777777" w:rsidR="00B8292C" w:rsidRPr="00344591" w:rsidRDefault="00B8292C" w:rsidP="00B8292C">
      <w:pPr>
        <w:shd w:val="clear" w:color="auto" w:fill="FFFFFF"/>
        <w:suppressAutoHyphens w:val="0"/>
        <w:spacing w:before="5" w:line="276" w:lineRule="auto"/>
        <w:ind w:right="14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9.  </w:t>
      </w:r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344591">
        <w:rPr>
          <w:rFonts w:asciiTheme="minorHAnsi" w:hAnsiTheme="minorHAnsi" w:cstheme="minorHAnsi"/>
          <w:color w:val="000000"/>
          <w:spacing w:val="-1"/>
          <w:sz w:val="22"/>
          <w:szCs w:val="22"/>
          <w:lang w:eastAsia="pl-PL"/>
        </w:rPr>
        <w:t>Za datę doręczenia faktury uznaje się:</w:t>
      </w:r>
    </w:p>
    <w:p w14:paraId="660FEA43" w14:textId="77777777" w:rsidR="00B8292C" w:rsidRPr="00344591" w:rsidRDefault="00B8292C" w:rsidP="00B8292C">
      <w:pPr>
        <w:widowControl w:val="0"/>
        <w:numPr>
          <w:ilvl w:val="1"/>
          <w:numId w:val="34"/>
        </w:numPr>
        <w:suppressAutoHyphens w:val="0"/>
        <w:autoSpaceDE w:val="0"/>
        <w:autoSpaceDN w:val="0"/>
        <w:adjustRightInd w:val="0"/>
        <w:spacing w:line="276" w:lineRule="auto"/>
        <w:ind w:left="1134" w:hanging="850"/>
        <w:jc w:val="left"/>
        <w:rPr>
          <w:rFonts w:asciiTheme="minorHAnsi" w:hAnsiTheme="minorHAnsi" w:cstheme="minorHAnsi"/>
          <w:color w:val="000000"/>
          <w:spacing w:val="-1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color w:val="000000"/>
          <w:spacing w:val="-1"/>
          <w:sz w:val="22"/>
          <w:szCs w:val="22"/>
          <w:lang w:eastAsia="pl-PL"/>
        </w:rPr>
        <w:t>w przypadku faktur przekazywanych za pośrednictwem KSeF – datę ich skutecznego</w:t>
      </w:r>
    </w:p>
    <w:p w14:paraId="0B9AF817" w14:textId="77777777" w:rsidR="00B8292C" w:rsidRPr="00344591" w:rsidRDefault="00B8292C" w:rsidP="00B8292C">
      <w:pPr>
        <w:widowControl w:val="0"/>
        <w:suppressAutoHyphens w:val="0"/>
        <w:autoSpaceDE w:val="0"/>
        <w:autoSpaceDN w:val="0"/>
        <w:adjustRightInd w:val="0"/>
        <w:spacing w:line="276" w:lineRule="auto"/>
        <w:ind w:left="1134" w:firstLine="0"/>
        <w:jc w:val="left"/>
        <w:rPr>
          <w:rFonts w:asciiTheme="minorHAnsi" w:hAnsiTheme="minorHAnsi" w:cstheme="minorHAnsi"/>
          <w:color w:val="000000"/>
          <w:spacing w:val="-1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color w:val="000000"/>
          <w:spacing w:val="-1"/>
          <w:sz w:val="22"/>
          <w:szCs w:val="22"/>
          <w:lang w:eastAsia="pl-PL"/>
        </w:rPr>
        <w:lastRenderedPageBreak/>
        <w:t xml:space="preserve"> udostępnienia Zamawiającemu w KSeF,</w:t>
      </w:r>
    </w:p>
    <w:p w14:paraId="532C4579" w14:textId="77777777" w:rsidR="00B8292C" w:rsidRPr="00344591" w:rsidRDefault="00B8292C" w:rsidP="00B8292C">
      <w:pPr>
        <w:widowControl w:val="0"/>
        <w:numPr>
          <w:ilvl w:val="1"/>
          <w:numId w:val="34"/>
        </w:numPr>
        <w:suppressAutoHyphens w:val="0"/>
        <w:autoSpaceDE w:val="0"/>
        <w:autoSpaceDN w:val="0"/>
        <w:adjustRightInd w:val="0"/>
        <w:spacing w:line="276" w:lineRule="auto"/>
        <w:ind w:left="1134" w:hanging="850"/>
        <w:jc w:val="left"/>
        <w:rPr>
          <w:rFonts w:asciiTheme="minorHAnsi" w:hAnsiTheme="minorHAnsi" w:cstheme="minorHAnsi"/>
          <w:color w:val="000000"/>
          <w:spacing w:val="-1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color w:val="000000"/>
          <w:spacing w:val="-1"/>
          <w:sz w:val="22"/>
          <w:szCs w:val="22"/>
          <w:lang w:eastAsia="pl-PL"/>
        </w:rPr>
        <w:t>w pozostałych przypadkach – datę wpływu faktury do Zamawiającego w dopuszczalnej prawem formie elektronicznej.</w:t>
      </w:r>
    </w:p>
    <w:p w14:paraId="647218DC" w14:textId="77777777" w:rsidR="00B8292C" w:rsidRPr="00344591" w:rsidRDefault="00B8292C" w:rsidP="00B8292C">
      <w:pPr>
        <w:suppressAutoHyphens w:val="0"/>
        <w:spacing w:line="276" w:lineRule="auto"/>
        <w:ind w:left="284" w:hanging="284"/>
        <w:rPr>
          <w:rFonts w:asciiTheme="minorHAnsi" w:hAnsiTheme="minorHAnsi" w:cstheme="minorHAnsi"/>
          <w:color w:val="000000"/>
          <w:spacing w:val="-1"/>
          <w:sz w:val="22"/>
          <w:szCs w:val="22"/>
          <w:lang w:eastAsia="pl-PL"/>
        </w:rPr>
      </w:pPr>
      <w:r>
        <w:rPr>
          <w:rFonts w:asciiTheme="minorHAnsi" w:hAnsiTheme="minorHAnsi" w:cstheme="minorHAnsi"/>
          <w:color w:val="000000"/>
          <w:spacing w:val="-1"/>
          <w:sz w:val="22"/>
          <w:szCs w:val="22"/>
          <w:lang w:eastAsia="pl-PL"/>
        </w:rPr>
        <w:t xml:space="preserve">10. </w:t>
      </w:r>
      <w:r w:rsidRPr="00344591">
        <w:rPr>
          <w:rFonts w:asciiTheme="minorHAnsi" w:hAnsiTheme="minorHAnsi" w:cstheme="minorHAnsi"/>
          <w:color w:val="000000"/>
          <w:spacing w:val="-1"/>
          <w:sz w:val="22"/>
          <w:szCs w:val="22"/>
          <w:lang w:eastAsia="pl-PL"/>
        </w:rPr>
        <w:t>Dane do faktur wystawionych poprzez Krajowy Systemy e-Faktur (KseF):</w:t>
      </w:r>
    </w:p>
    <w:p w14:paraId="08308AF7" w14:textId="77777777" w:rsidR="00B8292C" w:rsidRPr="00344591" w:rsidRDefault="00B8292C" w:rsidP="00B8292C">
      <w:pPr>
        <w:widowControl w:val="0"/>
        <w:numPr>
          <w:ilvl w:val="0"/>
          <w:numId w:val="35"/>
        </w:numPr>
        <w:suppressAutoHyphens w:val="0"/>
        <w:autoSpaceDE w:val="0"/>
        <w:autoSpaceDN w:val="0"/>
        <w:adjustRightInd w:val="0"/>
        <w:spacing w:before="5" w:after="160" w:line="276" w:lineRule="auto"/>
        <w:ind w:left="852" w:right="14" w:hanging="284"/>
        <w:contextualSpacing/>
        <w:jc w:val="lef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>D</w:t>
      </w:r>
      <w:r w:rsidRPr="00344591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ane nabywcy w elemencie</w:t>
      </w:r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344591"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  <w:t>Podmiot2</w:t>
      </w:r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344591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wraz z numerem NIP, czyli</w:t>
      </w:r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494FCD71" w14:textId="77777777" w:rsidR="00B8292C" w:rsidRPr="00344591" w:rsidRDefault="00B8292C" w:rsidP="00B8292C">
      <w:pPr>
        <w:suppressAutoHyphens w:val="0"/>
        <w:spacing w:before="5" w:after="200" w:line="276" w:lineRule="auto"/>
        <w:ind w:left="852" w:right="14" w:hanging="284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4459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Gmina Miasto Elbląg Na Prawach Powiatu ul. Łączności 1 82-300 Elbląg NIP 5783051446</w:t>
      </w:r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, należy również zaznaczyć wartość „1” w polu znacznikowym JST, </w:t>
      </w:r>
    </w:p>
    <w:p w14:paraId="15894C3C" w14:textId="77777777" w:rsidR="00B8292C" w:rsidRPr="00344591" w:rsidRDefault="00B8292C" w:rsidP="00B8292C">
      <w:pPr>
        <w:widowControl w:val="0"/>
        <w:numPr>
          <w:ilvl w:val="0"/>
          <w:numId w:val="35"/>
        </w:numPr>
        <w:suppressAutoHyphens w:val="0"/>
        <w:autoSpaceDE w:val="0"/>
        <w:autoSpaceDN w:val="0"/>
        <w:adjustRightInd w:val="0"/>
        <w:spacing w:before="5" w:after="160" w:line="276" w:lineRule="auto"/>
        <w:ind w:left="852" w:right="14" w:hanging="284"/>
        <w:contextualSpacing/>
        <w:jc w:val="left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>D</w:t>
      </w:r>
      <w:r w:rsidRPr="00344591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ane jednostki podrzędnej w elemencie</w:t>
      </w:r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344591"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  <w:t>Podmiot3</w:t>
      </w:r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344591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wraz z numerem </w:t>
      </w:r>
      <w:r w:rsidRPr="00344591"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lang w:eastAsia="en-US"/>
        </w:rPr>
        <w:t>NIP</w:t>
      </w:r>
      <w:r w:rsidRPr="00344591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, czyli </w:t>
      </w:r>
    </w:p>
    <w:p w14:paraId="4F3E47A7" w14:textId="77777777" w:rsidR="00B8292C" w:rsidRPr="00344591" w:rsidRDefault="00B8292C" w:rsidP="00B8292C">
      <w:pPr>
        <w:suppressAutoHyphens w:val="0"/>
        <w:spacing w:before="5" w:after="200" w:line="276" w:lineRule="auto"/>
        <w:ind w:left="852" w:right="14" w:hanging="284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4459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Miejski Ośrodek Sportu i Rekreacji w Elblągu ul. Karowa 1 82-300 Elbląg</w:t>
      </w:r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34459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NIP 5783119776</w:t>
      </w:r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, </w:t>
      </w:r>
      <w:r w:rsidRPr="00344591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wraz z wypełnionym polem Rola – „8” – JST odbiorca</w:t>
      </w:r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234FB1CE" w14:textId="77777777" w:rsidR="00B8292C" w:rsidRPr="00344591" w:rsidRDefault="00B8292C" w:rsidP="00B8292C">
      <w:pPr>
        <w:widowControl w:val="0"/>
        <w:suppressAutoHyphens w:val="0"/>
        <w:autoSpaceDE w:val="0"/>
        <w:autoSpaceDN w:val="0"/>
        <w:adjustRightInd w:val="0"/>
        <w:spacing w:after="160" w:line="276" w:lineRule="auto"/>
        <w:ind w:left="567" w:hanging="567"/>
        <w:contextualSpacing/>
        <w:jc w:val="lef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>1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1</w:t>
      </w:r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>Dane do faktury dla podmiotów zwolnionych ze stosowania KseF:</w:t>
      </w:r>
    </w:p>
    <w:p w14:paraId="4364E109" w14:textId="77777777" w:rsidR="00B8292C" w:rsidRPr="00344591" w:rsidRDefault="00B8292C" w:rsidP="00B8292C">
      <w:pPr>
        <w:widowControl w:val="0"/>
        <w:numPr>
          <w:ilvl w:val="0"/>
          <w:numId w:val="36"/>
        </w:numPr>
        <w:suppressAutoHyphens w:val="0"/>
        <w:autoSpaceDE w:val="0"/>
        <w:autoSpaceDN w:val="0"/>
        <w:adjustRightInd w:val="0"/>
        <w:spacing w:after="160" w:line="276" w:lineRule="auto"/>
        <w:ind w:left="851" w:hanging="284"/>
        <w:contextualSpacing/>
        <w:jc w:val="lef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44591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Podatnik/Nabywca</w:t>
      </w:r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: Gmina Miasto Elbląg Na Prawach Powiatu, ul. Łączności 1, </w:t>
      </w:r>
    </w:p>
    <w:p w14:paraId="1019EEC3" w14:textId="77777777" w:rsidR="00B8292C" w:rsidRPr="00344591" w:rsidRDefault="00B8292C" w:rsidP="00B8292C">
      <w:pPr>
        <w:suppressAutoHyphens w:val="0"/>
        <w:spacing w:after="160" w:line="276" w:lineRule="auto"/>
        <w:ind w:left="851" w:hanging="284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>82-300 Elbląg, NIP: 578-305-14-46</w:t>
      </w:r>
    </w:p>
    <w:p w14:paraId="4DE9762C" w14:textId="77777777" w:rsidR="00B8292C" w:rsidRPr="00344591" w:rsidRDefault="00B8292C" w:rsidP="00B8292C">
      <w:pPr>
        <w:widowControl w:val="0"/>
        <w:numPr>
          <w:ilvl w:val="0"/>
          <w:numId w:val="36"/>
        </w:numPr>
        <w:suppressAutoHyphens w:val="0"/>
        <w:autoSpaceDE w:val="0"/>
        <w:autoSpaceDN w:val="0"/>
        <w:adjustRightInd w:val="0"/>
        <w:spacing w:after="160" w:line="276" w:lineRule="auto"/>
        <w:ind w:left="851" w:hanging="284"/>
        <w:contextualSpacing/>
        <w:jc w:val="lef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44591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Odbiorca:</w:t>
      </w:r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Miejski Ośrodek Sportu i Rekreacji w Elblągu, ul. Karowa 1, 82-300 Elbląg </w:t>
      </w:r>
    </w:p>
    <w:p w14:paraId="10674CD4" w14:textId="77777777" w:rsidR="00B8292C" w:rsidRPr="00344591" w:rsidRDefault="00B8292C" w:rsidP="00B8292C">
      <w:pPr>
        <w:suppressAutoHyphens w:val="0"/>
        <w:spacing w:line="276" w:lineRule="auto"/>
        <w:ind w:left="851" w:hanging="284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>NIP: 578-311-97-76</w:t>
      </w:r>
    </w:p>
    <w:p w14:paraId="65FB287F" w14:textId="77777777" w:rsidR="00B8292C" w:rsidRPr="00344591" w:rsidRDefault="00B8292C" w:rsidP="00B8292C">
      <w:pPr>
        <w:widowControl w:val="0"/>
        <w:suppressAutoHyphens w:val="0"/>
        <w:autoSpaceDE w:val="0"/>
        <w:autoSpaceDN w:val="0"/>
        <w:adjustRightInd w:val="0"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t>1</w:t>
      </w:r>
      <w:r>
        <w:rPr>
          <w:rFonts w:asciiTheme="minorHAnsi" w:hAnsiTheme="minorHAnsi" w:cstheme="minorHAnsi"/>
          <w:sz w:val="22"/>
          <w:szCs w:val="22"/>
          <w:lang w:eastAsia="pl-PL"/>
        </w:rPr>
        <w:t>2</w:t>
      </w:r>
      <w:r w:rsidRPr="00344591"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Pr="00344591">
        <w:rPr>
          <w:rFonts w:asciiTheme="minorHAnsi" w:hAnsiTheme="minorHAnsi" w:cstheme="minorHAnsi"/>
          <w:sz w:val="22"/>
          <w:szCs w:val="22"/>
          <w:lang w:eastAsia="pl-PL"/>
        </w:rPr>
        <w:tab/>
        <w:t>Należność za zrealizowaną robotę budowlaną nastąpi przelewem na rachunek bankowy wskazany przez Wykonawcę na fakturze VAT.</w:t>
      </w:r>
    </w:p>
    <w:p w14:paraId="6F4D74EA" w14:textId="77777777" w:rsidR="00B8292C" w:rsidRPr="00344591" w:rsidRDefault="00B8292C" w:rsidP="00B8292C">
      <w:pPr>
        <w:widowControl w:val="0"/>
        <w:suppressAutoHyphens w:val="0"/>
        <w:autoSpaceDE w:val="0"/>
        <w:autoSpaceDN w:val="0"/>
        <w:adjustRightInd w:val="0"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t>1</w:t>
      </w:r>
      <w:r>
        <w:rPr>
          <w:rFonts w:asciiTheme="minorHAnsi" w:hAnsiTheme="minorHAnsi" w:cstheme="minorHAnsi"/>
          <w:sz w:val="22"/>
          <w:szCs w:val="22"/>
          <w:lang w:eastAsia="pl-PL"/>
        </w:rPr>
        <w:t>3</w:t>
      </w:r>
      <w:r w:rsidRPr="00344591"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Pr="00344591">
        <w:rPr>
          <w:rFonts w:asciiTheme="minorHAnsi" w:hAnsiTheme="minorHAnsi" w:cstheme="minorHAnsi"/>
          <w:sz w:val="22"/>
          <w:szCs w:val="22"/>
          <w:lang w:eastAsia="pl-PL"/>
        </w:rPr>
        <w:tab/>
        <w:t>Jako termin zapłaty wynagrodzenia uważany będzie dzień obciążenia rachunku bankowego Zamawiającego.</w:t>
      </w:r>
    </w:p>
    <w:p w14:paraId="098B1A9D" w14:textId="77777777" w:rsidR="00B8292C" w:rsidRPr="00344591" w:rsidRDefault="00B8292C" w:rsidP="00B8292C">
      <w:pPr>
        <w:widowControl w:val="0"/>
        <w:suppressAutoHyphens w:val="0"/>
        <w:autoSpaceDE w:val="0"/>
        <w:autoSpaceDN w:val="0"/>
        <w:adjustRightInd w:val="0"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t>1</w:t>
      </w:r>
      <w:r>
        <w:rPr>
          <w:rFonts w:asciiTheme="minorHAnsi" w:hAnsiTheme="minorHAnsi" w:cstheme="minorHAnsi"/>
          <w:sz w:val="22"/>
          <w:szCs w:val="22"/>
          <w:lang w:eastAsia="pl-PL"/>
        </w:rPr>
        <w:t>4</w:t>
      </w:r>
      <w:r w:rsidRPr="00344591">
        <w:rPr>
          <w:rFonts w:asciiTheme="minorHAnsi" w:hAnsiTheme="minorHAnsi" w:cstheme="minorHAnsi"/>
          <w:sz w:val="22"/>
          <w:szCs w:val="22"/>
          <w:lang w:eastAsia="pl-PL"/>
        </w:rPr>
        <w:t xml:space="preserve">.  Wykonawca oświadcza jest </w:t>
      </w:r>
      <w:r w:rsidRPr="00344591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jest/nie jest</w:t>
      </w:r>
      <w:r w:rsidRPr="00344591">
        <w:rPr>
          <w:rFonts w:asciiTheme="minorHAnsi" w:hAnsiTheme="minorHAnsi" w:cstheme="minorHAnsi"/>
          <w:sz w:val="22"/>
          <w:szCs w:val="22"/>
          <w:vertAlign w:val="superscript"/>
          <w:lang w:eastAsia="pl-PL"/>
        </w:rPr>
        <w:footnoteReference w:id="1"/>
      </w:r>
      <w:r w:rsidRPr="00344591">
        <w:rPr>
          <w:rFonts w:asciiTheme="minorHAnsi" w:hAnsiTheme="minorHAnsi" w:cstheme="minorHAnsi"/>
          <w:sz w:val="22"/>
          <w:szCs w:val="22"/>
          <w:lang w:eastAsia="pl-PL"/>
        </w:rPr>
        <w:t xml:space="preserve"> podatnikiem podatku od towarów i usług czynnym (VAT) w Polsce o numerze identyfikacyjnym NIP ………………………  i jest uprawniony do otrzymywania i wystawiania faktur VAT.</w:t>
      </w:r>
    </w:p>
    <w:p w14:paraId="3888B833" w14:textId="77777777" w:rsidR="00B8292C" w:rsidRPr="00344591" w:rsidRDefault="00B8292C" w:rsidP="00B8292C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i/>
          <w:sz w:val="22"/>
          <w:szCs w:val="22"/>
          <w:lang w:eastAsia="pl-PL"/>
        </w:rPr>
        <w:t>[dotyczy tylko czynnych podatników VAT]</w:t>
      </w:r>
      <w:r w:rsidRPr="00344591">
        <w:rPr>
          <w:rFonts w:asciiTheme="minorHAnsi" w:hAnsiTheme="minorHAnsi" w:cstheme="minorHAnsi"/>
          <w:sz w:val="22"/>
          <w:szCs w:val="22"/>
          <w:lang w:eastAsia="pl-PL"/>
        </w:rPr>
        <w:t xml:space="preserve"> Wykonawca oświadcza, że rachunek bankowy wskazany na fakturze VAT będzie każdorazowo rachunkiem zgłoszonym właściwym organom podatkowym i ujętym w wykazie podatników VAT, o którym mowa w art.96 b ust. 1 ustawy o podatku od towarów i usług prowadzonym przez Szefa Krajowej Administracji Skarbowej (tzw. biała lista podatników VAT). W przypadku zmiany powyższego stanu rzeczy lub nieprawdziwości oświadczenia jak w zdaniu poprzedzającym Zamawiający będzie uprawniony do dokonania zapłaty na rachunek bankowy zawarty w przedmiotowym wykazie, co stanowić będzie o należytym wykonaniu umowy, a w przypadku, w którym przedmiotowy wykaz nie będzie zawierał numeru rachunku Wykonawcy – wstrzymania się z płatnością do czasu jego ujawnienia i nie będzie uważany za pozostającego w opóźnieniu.</w:t>
      </w:r>
    </w:p>
    <w:p w14:paraId="700F5B16" w14:textId="77777777" w:rsidR="00B8292C" w:rsidRPr="00344591" w:rsidRDefault="00B8292C" w:rsidP="00B8292C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t>Strony wskazują następujące adresy do doręczeń elektronicznych w systemie e-Doręczeń*:</w:t>
      </w:r>
      <w:r w:rsidRPr="00344591">
        <w:rPr>
          <w:rFonts w:asciiTheme="minorHAnsi" w:hAnsiTheme="minorHAnsi" w:cstheme="minorHAnsi"/>
          <w:sz w:val="22"/>
          <w:szCs w:val="22"/>
          <w:lang w:eastAsia="pl-PL"/>
        </w:rPr>
        <w:br/>
        <w:t xml:space="preserve">  1)       Zamawiający:</w:t>
      </w:r>
      <w:r w:rsidRPr="00344591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</w:t>
      </w:r>
    </w:p>
    <w:p w14:paraId="18263DAD" w14:textId="77777777" w:rsidR="00B8292C" w:rsidRPr="00344591" w:rsidRDefault="00B8292C" w:rsidP="00B8292C">
      <w:pPr>
        <w:suppressAutoHyphens w:val="0"/>
        <w:spacing w:after="200" w:line="276" w:lineRule="auto"/>
        <w:ind w:left="852" w:hanging="284"/>
        <w:contextualSpacing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344591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Miejski Ośrodek Sportu I Rekreacji W Elblągu</w:t>
      </w:r>
    </w:p>
    <w:p w14:paraId="0E18D1DE" w14:textId="77777777" w:rsidR="00B8292C" w:rsidRPr="00344591" w:rsidRDefault="00B8292C" w:rsidP="00B8292C">
      <w:pPr>
        <w:suppressAutoHyphens w:val="0"/>
        <w:spacing w:after="200" w:line="276" w:lineRule="auto"/>
        <w:ind w:left="852" w:hanging="284"/>
        <w:contextualSpacing/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44591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AE:PL-80437-48081-TEFBJ-22</w:t>
      </w:r>
    </w:p>
    <w:p w14:paraId="6937F814" w14:textId="77777777" w:rsidR="00B8292C" w:rsidRPr="00344591" w:rsidRDefault="00B8292C" w:rsidP="00B8292C">
      <w:pPr>
        <w:widowControl w:val="0"/>
        <w:suppressAutoHyphens w:val="0"/>
        <w:autoSpaceDE w:val="0"/>
        <w:autoSpaceDN w:val="0"/>
        <w:adjustRightInd w:val="0"/>
        <w:spacing w:line="276" w:lineRule="auto"/>
        <w:ind w:left="852" w:hanging="284"/>
        <w:jc w:val="left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t xml:space="preserve">2)       Wykonawca: </w:t>
      </w:r>
      <w:r w:rsidRPr="00344591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…………………………………………………………..</w:t>
      </w:r>
    </w:p>
    <w:p w14:paraId="23350D94" w14:textId="77777777" w:rsidR="00B8292C" w:rsidRPr="00344591" w:rsidRDefault="00B8292C" w:rsidP="00B8292C">
      <w:pPr>
        <w:suppressAutoHyphens w:val="0"/>
        <w:spacing w:after="200" w:line="276" w:lineRule="auto"/>
        <w:ind w:left="852" w:hanging="284"/>
        <w:contextualSpacing/>
        <w:jc w:val="lef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44591">
        <w:rPr>
          <w:rFonts w:ascii="Segoe UI Symbol" w:eastAsia="MS UI Gothic" w:hAnsi="Segoe UI Symbol" w:cs="Segoe UI Symbol"/>
          <w:sz w:val="22"/>
          <w:szCs w:val="22"/>
          <w:lang w:eastAsia="en-US"/>
        </w:rPr>
        <w:t>☐</w:t>
      </w:r>
      <w:r w:rsidRPr="0034459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Wykonawca oświadcza, że na dzień zawarcia umowy nie posiada adresu do doręczeń elektronicznych w systemie e-Doręczeń.</w:t>
      </w:r>
    </w:p>
    <w:p w14:paraId="4556B956" w14:textId="77777777" w:rsidR="00B8292C" w:rsidRPr="00344591" w:rsidRDefault="00B8292C" w:rsidP="00B8292C">
      <w:pPr>
        <w:suppressAutoHyphens w:val="0"/>
        <w:spacing w:after="200" w:line="276" w:lineRule="auto"/>
        <w:ind w:left="852" w:hanging="284"/>
        <w:contextualSpacing/>
        <w:rPr>
          <w:rFonts w:asciiTheme="minorHAnsi" w:eastAsia="Calibri" w:hAnsiTheme="minorHAnsi" w:cstheme="minorHAnsi"/>
          <w:i/>
          <w:iCs/>
          <w:sz w:val="22"/>
          <w:szCs w:val="22"/>
          <w:lang w:eastAsia="en-US"/>
        </w:rPr>
      </w:pPr>
      <w:r w:rsidRPr="00344591">
        <w:rPr>
          <w:rFonts w:asciiTheme="minorHAnsi" w:eastAsia="Calibri" w:hAnsiTheme="minorHAnsi" w:cstheme="minorHAnsi"/>
          <w:i/>
          <w:iCs/>
          <w:sz w:val="22"/>
          <w:szCs w:val="22"/>
          <w:lang w:eastAsia="en-US"/>
        </w:rPr>
        <w:t>*Należy wpisać adres e-Doręczeń Wykonawcy albo zaznaczyć oświadczenie o jego braku.</w:t>
      </w:r>
    </w:p>
    <w:p w14:paraId="2B10F887" w14:textId="77777777" w:rsidR="00B8292C" w:rsidRPr="00344591" w:rsidRDefault="00B8292C" w:rsidP="00B8292C">
      <w:pPr>
        <w:widowControl w:val="0"/>
        <w:suppressAutoHyphens w:val="0"/>
        <w:autoSpaceDE w:val="0"/>
        <w:autoSpaceDN w:val="0"/>
        <w:adjustRightInd w:val="0"/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t>1</w:t>
      </w:r>
      <w:r>
        <w:rPr>
          <w:rFonts w:asciiTheme="minorHAnsi" w:hAnsiTheme="minorHAnsi" w:cstheme="minorHAnsi"/>
          <w:sz w:val="22"/>
          <w:szCs w:val="22"/>
          <w:lang w:eastAsia="pl-PL"/>
        </w:rPr>
        <w:t>7</w:t>
      </w:r>
      <w:r w:rsidRPr="00344591"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Pr="00344591">
        <w:rPr>
          <w:rFonts w:asciiTheme="minorHAnsi" w:hAnsiTheme="minorHAnsi" w:cstheme="minorHAnsi"/>
          <w:sz w:val="22"/>
          <w:szCs w:val="22"/>
          <w:lang w:eastAsia="pl-PL"/>
        </w:rPr>
        <w:tab/>
        <w:t>Do czasu uzyskania adresu do e-Doręczeń korespondencja będzie doręczana na adres   korespondencyjny wskazany w umowie lub w inny uzgodniony przez Strony sposób.</w:t>
      </w:r>
    </w:p>
    <w:p w14:paraId="451B162E" w14:textId="77777777" w:rsidR="00B8292C" w:rsidRPr="00344591" w:rsidRDefault="00B8292C" w:rsidP="00B8292C">
      <w:pPr>
        <w:widowControl w:val="0"/>
        <w:suppressAutoHyphens w:val="0"/>
        <w:autoSpaceDE w:val="0"/>
        <w:autoSpaceDN w:val="0"/>
        <w:adjustRightInd w:val="0"/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t>1</w:t>
      </w:r>
      <w:r>
        <w:rPr>
          <w:rFonts w:asciiTheme="minorHAnsi" w:hAnsiTheme="minorHAnsi" w:cstheme="minorHAnsi"/>
          <w:sz w:val="22"/>
          <w:szCs w:val="22"/>
          <w:lang w:eastAsia="pl-PL"/>
        </w:rPr>
        <w:t>8</w:t>
      </w:r>
      <w:r w:rsidRPr="00344591">
        <w:rPr>
          <w:rFonts w:asciiTheme="minorHAnsi" w:hAnsiTheme="minorHAnsi" w:cstheme="minorHAnsi"/>
          <w:sz w:val="22"/>
          <w:szCs w:val="22"/>
          <w:lang w:eastAsia="pl-PL"/>
        </w:rPr>
        <w:t>. W przypadku, gdy Wykonawca w trakcie obowiązywania umowy uzyska adres do doręczeń elektronicznych w systemie e-Doręczeń, zobowiązuje się niezwłocznie poinformować o tym Zamawiającego, podając nowy adres do doręczeń.</w:t>
      </w:r>
    </w:p>
    <w:p w14:paraId="3B2EB2F6" w14:textId="77777777" w:rsidR="00B8292C" w:rsidRPr="00344591" w:rsidRDefault="00B8292C" w:rsidP="00B8292C">
      <w:pPr>
        <w:widowControl w:val="0"/>
        <w:suppressAutoHyphens w:val="0"/>
        <w:autoSpaceDE w:val="0"/>
        <w:autoSpaceDN w:val="0"/>
        <w:adjustRightInd w:val="0"/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lastRenderedPageBreak/>
        <w:t>1</w:t>
      </w:r>
      <w:r>
        <w:rPr>
          <w:rFonts w:asciiTheme="minorHAnsi" w:hAnsiTheme="minorHAnsi" w:cstheme="minorHAnsi"/>
          <w:sz w:val="22"/>
          <w:szCs w:val="22"/>
          <w:lang w:eastAsia="pl-PL"/>
        </w:rPr>
        <w:t>9</w:t>
      </w:r>
      <w:r w:rsidRPr="00344591">
        <w:rPr>
          <w:rFonts w:asciiTheme="minorHAnsi" w:hAnsiTheme="minorHAnsi" w:cstheme="minorHAnsi"/>
          <w:sz w:val="22"/>
          <w:szCs w:val="22"/>
          <w:lang w:eastAsia="pl-PL"/>
        </w:rPr>
        <w:t xml:space="preserve">. </w:t>
      </w:r>
      <w:r w:rsidRPr="00344591">
        <w:rPr>
          <w:rFonts w:asciiTheme="minorHAnsi" w:hAnsiTheme="minorHAnsi" w:cstheme="minorHAnsi"/>
          <w:sz w:val="22"/>
          <w:szCs w:val="22"/>
        </w:rPr>
        <w:t xml:space="preserve">W przypadku powierzenia przez Wykonawcę wykonania robót podwykonawcy, Wykonawca jest zobowiązany do zapłaty należnego wynagrodzenia na rzecz podwykonawcy. Dla potwierdzenia dokonanej zapłaty Wykonawca przedłoży Zamawiającemu fakturę obejmującą wynagrodzenie </w:t>
      </w:r>
      <w:r w:rsidRPr="00344591">
        <w:rPr>
          <w:rFonts w:asciiTheme="minorHAnsi" w:hAnsiTheme="minorHAnsi" w:cstheme="minorHAnsi"/>
          <w:sz w:val="22"/>
          <w:szCs w:val="22"/>
        </w:rPr>
        <w:br/>
        <w:t>za zakres wykonany przez podwykonawcę oraz dołączy dowody zapłaty wymagalnego wynagrodzenia podwykonawcom, biorącym udział w realizacji odebranych robót budowlanych.</w:t>
      </w:r>
    </w:p>
    <w:p w14:paraId="09944F74" w14:textId="77777777" w:rsidR="00B8292C" w:rsidRPr="00344591" w:rsidRDefault="00B8292C" w:rsidP="00B8292C">
      <w:pPr>
        <w:widowControl w:val="0"/>
        <w:suppressAutoHyphens w:val="0"/>
        <w:autoSpaceDE w:val="0"/>
        <w:autoSpaceDN w:val="0"/>
        <w:adjustRightInd w:val="0"/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20. Zamawiający może powstrzymać się z zapłatą wynagrodzenia na rzecz Wykonawcy do czasu </w:t>
      </w:r>
      <w:r w:rsidRPr="00344591">
        <w:rPr>
          <w:rStyle w:val="txt-new"/>
          <w:rFonts w:asciiTheme="minorHAnsi" w:hAnsiTheme="minorHAnsi" w:cstheme="minorHAnsi"/>
          <w:sz w:val="22"/>
          <w:szCs w:val="22"/>
        </w:rPr>
        <w:t xml:space="preserve">przedstawienia przez niego wszystkich dowodów potwierdzających zapłatę wymagalnego wynagrodzenia podwykonawcom lub dalszym podwykonawcom – w części równej sumie kwot wynikających z nieprzedstawionych dowodów zapłaty. </w:t>
      </w:r>
    </w:p>
    <w:p w14:paraId="19B8BE94" w14:textId="77777777" w:rsidR="00B8292C" w:rsidRPr="00344591" w:rsidRDefault="00B8292C" w:rsidP="00B8292C">
      <w:pPr>
        <w:spacing w:before="200" w:after="20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44591">
        <w:rPr>
          <w:rFonts w:asciiTheme="minorHAnsi" w:hAnsiTheme="minorHAnsi" w:cstheme="minorHAnsi"/>
          <w:b/>
          <w:bCs/>
          <w:sz w:val="22"/>
          <w:szCs w:val="22"/>
        </w:rPr>
        <w:t>§   15</w:t>
      </w:r>
    </w:p>
    <w:p w14:paraId="5F73F866" w14:textId="77777777" w:rsidR="00B8292C" w:rsidRPr="00344591" w:rsidRDefault="00B8292C" w:rsidP="00B8292C">
      <w:pPr>
        <w:pStyle w:val="Tekstpodstawowy21"/>
        <w:spacing w:after="60" w:line="276" w:lineRule="auto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Strony ustalają następujące zasady odbioru przedmiotu umowy:</w:t>
      </w:r>
    </w:p>
    <w:p w14:paraId="7F0D4993" w14:textId="3C2B171D" w:rsidR="00B8292C" w:rsidRPr="00344591" w:rsidRDefault="00B8292C" w:rsidP="00B8292C">
      <w:pPr>
        <w:pStyle w:val="Tekstpodstawowy"/>
        <w:numPr>
          <w:ilvl w:val="0"/>
          <w:numId w:val="11"/>
        </w:numPr>
        <w:tabs>
          <w:tab w:val="clear" w:pos="0"/>
          <w:tab w:val="clear" w:pos="720"/>
          <w:tab w:val="left" w:pos="284"/>
        </w:tabs>
        <w:spacing w:before="60" w:after="60" w:line="276" w:lineRule="auto"/>
        <w:ind w:left="284" w:hanging="284"/>
        <w:textAlignment w:val="auto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Wykonawca zawiadomi Zamawiającego w formie pisemnej o terminie </w:t>
      </w:r>
      <w:r w:rsidRPr="00344591">
        <w:rPr>
          <w:rFonts w:asciiTheme="minorHAnsi" w:hAnsiTheme="minorHAnsi" w:cstheme="minorHAnsi"/>
          <w:sz w:val="22"/>
          <w:szCs w:val="22"/>
          <w:lang w:val="pl-PL"/>
        </w:rPr>
        <w:t>wykonania przedmiotu zamówienia</w:t>
      </w:r>
      <w:r w:rsidRPr="00344591">
        <w:rPr>
          <w:rFonts w:asciiTheme="minorHAnsi" w:hAnsiTheme="minorHAnsi" w:cstheme="minorHAnsi"/>
          <w:sz w:val="22"/>
          <w:szCs w:val="22"/>
        </w:rPr>
        <w:t xml:space="preserve"> najpóźniej na</w:t>
      </w:r>
      <w:r w:rsidRPr="0034459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77D0C" w:rsidRPr="00577D0C">
        <w:rPr>
          <w:rFonts w:asciiTheme="minorHAnsi" w:hAnsiTheme="minorHAnsi" w:cstheme="minorHAnsi"/>
          <w:b/>
          <w:sz w:val="22"/>
          <w:szCs w:val="22"/>
          <w:lang w:val="pl-PL"/>
        </w:rPr>
        <w:t>5</w:t>
      </w:r>
      <w:r w:rsidRPr="00577D0C">
        <w:rPr>
          <w:rFonts w:asciiTheme="minorHAnsi" w:hAnsiTheme="minorHAnsi" w:cstheme="minorHAnsi"/>
          <w:b/>
          <w:sz w:val="22"/>
          <w:szCs w:val="22"/>
        </w:rPr>
        <w:t xml:space="preserve"> dni</w:t>
      </w:r>
      <w:r w:rsidRPr="00577D0C">
        <w:rPr>
          <w:rFonts w:asciiTheme="minorHAnsi" w:hAnsiTheme="minorHAnsi" w:cstheme="minorHAnsi"/>
          <w:sz w:val="22"/>
          <w:szCs w:val="22"/>
        </w:rPr>
        <w:t xml:space="preserve"> </w:t>
      </w:r>
      <w:r w:rsidRPr="00344591">
        <w:rPr>
          <w:rFonts w:asciiTheme="minorHAnsi" w:hAnsiTheme="minorHAnsi" w:cstheme="minorHAnsi"/>
          <w:sz w:val="22"/>
          <w:szCs w:val="22"/>
        </w:rPr>
        <w:t>przed tym terminem. Zamawiający wyznaczy termin odbioru końcowego i powiadomi o tym Wykonawcę.</w:t>
      </w:r>
    </w:p>
    <w:p w14:paraId="6BDC50C0" w14:textId="43E58496" w:rsidR="00577D0C" w:rsidRPr="00577D0C" w:rsidRDefault="00B8292C" w:rsidP="00577D0C">
      <w:pPr>
        <w:numPr>
          <w:ilvl w:val="0"/>
          <w:numId w:val="11"/>
        </w:numPr>
        <w:tabs>
          <w:tab w:val="clear" w:pos="720"/>
        </w:tabs>
        <w:suppressAutoHyphens w:val="0"/>
        <w:overflowPunct w:val="0"/>
        <w:autoSpaceDE w:val="0"/>
        <w:autoSpaceDN w:val="0"/>
        <w:adjustRightInd w:val="0"/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  <w:lang w:val="x-none"/>
        </w:rPr>
      </w:pPr>
      <w:r w:rsidRPr="00344591">
        <w:rPr>
          <w:rFonts w:asciiTheme="minorHAnsi" w:hAnsiTheme="minorHAnsi" w:cstheme="minorHAnsi"/>
          <w:sz w:val="22"/>
          <w:szCs w:val="22"/>
          <w:lang w:val="x-none"/>
        </w:rPr>
        <w:t>Wykonawca jest zobowiązany przekazać Zamawiającemu wraz z pismem o zakończeniu realizacji zamówienia</w:t>
      </w:r>
      <w:r w:rsidR="00577D0C">
        <w:rPr>
          <w:rFonts w:asciiTheme="minorHAnsi" w:hAnsiTheme="minorHAnsi" w:cstheme="minorHAnsi"/>
          <w:sz w:val="22"/>
          <w:szCs w:val="22"/>
        </w:rPr>
        <w:t xml:space="preserve"> </w:t>
      </w:r>
      <w:r w:rsidR="00577D0C" w:rsidRPr="00577D0C">
        <w:rPr>
          <w:rFonts w:asciiTheme="minorHAnsi" w:hAnsiTheme="minorHAnsi" w:cstheme="minorHAnsi"/>
          <w:sz w:val="22"/>
          <w:szCs w:val="22"/>
        </w:rPr>
        <w:t>dokumentację powykonawczą</w:t>
      </w:r>
      <w:r w:rsidR="001517DE">
        <w:rPr>
          <w:rFonts w:asciiTheme="minorHAnsi" w:hAnsiTheme="minorHAnsi" w:cstheme="minorHAnsi"/>
          <w:sz w:val="22"/>
          <w:szCs w:val="22"/>
        </w:rPr>
        <w:t>,</w:t>
      </w:r>
      <w:r w:rsidR="00577D0C" w:rsidRPr="00577D0C">
        <w:rPr>
          <w:rFonts w:asciiTheme="minorHAnsi" w:hAnsiTheme="minorHAnsi" w:cstheme="minorHAnsi"/>
          <w:sz w:val="22"/>
          <w:szCs w:val="22"/>
        </w:rPr>
        <w:t xml:space="preserve"> w </w:t>
      </w:r>
      <w:r w:rsidR="00577D0C">
        <w:rPr>
          <w:rFonts w:asciiTheme="minorHAnsi" w:hAnsiTheme="minorHAnsi" w:cstheme="minorHAnsi"/>
          <w:sz w:val="22"/>
          <w:szCs w:val="22"/>
        </w:rPr>
        <w:t>tym:</w:t>
      </w:r>
    </w:p>
    <w:p w14:paraId="0C0AABAC" w14:textId="3379712A" w:rsidR="00577D0C" w:rsidRDefault="00577D0C" w:rsidP="001517DE">
      <w:pPr>
        <w:suppressAutoHyphens w:val="0"/>
        <w:overflowPunct w:val="0"/>
        <w:autoSpaceDE w:val="0"/>
        <w:autoSpaceDN w:val="0"/>
        <w:adjustRightInd w:val="0"/>
        <w:spacing w:line="276" w:lineRule="auto"/>
        <w:ind w:left="708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382617">
        <w:rPr>
          <w:rFonts w:asciiTheme="minorHAnsi" w:hAnsiTheme="minorHAnsi" w:cstheme="minorHAnsi"/>
          <w:sz w:val="22"/>
          <w:szCs w:val="22"/>
        </w:rPr>
        <w:t xml:space="preserve">dokumenty potwierdzające 10 letni okres gwarancji producenta dla lamp i osprzętu, karty techniczne </w:t>
      </w:r>
      <w:r w:rsidR="001517DE">
        <w:rPr>
          <w:rFonts w:asciiTheme="minorHAnsi" w:hAnsiTheme="minorHAnsi" w:cstheme="minorHAnsi"/>
          <w:sz w:val="22"/>
          <w:szCs w:val="22"/>
        </w:rPr>
        <w:t xml:space="preserve"> </w:t>
      </w:r>
      <w:r w:rsidRPr="00382617">
        <w:rPr>
          <w:rFonts w:asciiTheme="minorHAnsi" w:hAnsiTheme="minorHAnsi" w:cstheme="minorHAnsi"/>
          <w:sz w:val="22"/>
          <w:szCs w:val="22"/>
        </w:rPr>
        <w:t>i katalogowe urządzeń, deklaracje zgodności, certyfikaty, atesty lub inne dokumenty dopuszczające do stosowania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2B43F1F6" w14:textId="54F73877" w:rsidR="00577D0C" w:rsidRPr="001517DE" w:rsidRDefault="00577D0C" w:rsidP="001517DE">
      <w:pPr>
        <w:suppressAutoHyphens w:val="0"/>
        <w:overflowPunct w:val="0"/>
        <w:autoSpaceDE w:val="0"/>
        <w:autoSpaceDN w:val="0"/>
        <w:adjustRightInd w:val="0"/>
        <w:spacing w:line="276" w:lineRule="auto"/>
        <w:ind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1517DE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>projekt powykonawczy;</w:t>
      </w:r>
    </w:p>
    <w:p w14:paraId="74A4718E" w14:textId="5C228A87" w:rsidR="00B8292C" w:rsidRPr="00344591" w:rsidRDefault="00B8292C" w:rsidP="00B8292C">
      <w:pPr>
        <w:numPr>
          <w:ilvl w:val="0"/>
          <w:numId w:val="28"/>
        </w:numPr>
        <w:suppressAutoHyphens w:val="0"/>
        <w:overflowPunct w:val="0"/>
        <w:autoSpaceDE w:val="0"/>
        <w:autoSpaceDN w:val="0"/>
        <w:adjustRightInd w:val="0"/>
        <w:spacing w:after="120" w:line="276" w:lineRule="auto"/>
        <w:ind w:hanging="436"/>
        <w:jc w:val="left"/>
        <w:rPr>
          <w:rFonts w:asciiTheme="minorHAnsi" w:hAnsiTheme="minorHAnsi" w:cstheme="minorHAnsi"/>
          <w:sz w:val="22"/>
          <w:szCs w:val="22"/>
          <w:lang w:val="x-none"/>
        </w:rPr>
      </w:pPr>
      <w:r w:rsidRPr="00344591">
        <w:rPr>
          <w:rFonts w:asciiTheme="minorHAnsi" w:hAnsiTheme="minorHAnsi" w:cstheme="minorHAnsi"/>
          <w:sz w:val="22"/>
          <w:szCs w:val="22"/>
          <w:lang w:val="x-none"/>
        </w:rPr>
        <w:t xml:space="preserve">instrukcje obsługi i eksploatacji, konserwacji i kontroli urządzeń oraz </w:t>
      </w:r>
      <w:r w:rsidRPr="00344591">
        <w:rPr>
          <w:rFonts w:asciiTheme="minorHAnsi" w:hAnsiTheme="minorHAnsi" w:cstheme="minorHAnsi"/>
          <w:sz w:val="22"/>
          <w:szCs w:val="22"/>
        </w:rPr>
        <w:t>wyposażenia zrealizowanych w ramach zamówienia,</w:t>
      </w:r>
    </w:p>
    <w:p w14:paraId="63A53EC2" w14:textId="77777777" w:rsidR="00B8292C" w:rsidRPr="00344591" w:rsidRDefault="00B8292C" w:rsidP="00B8292C">
      <w:pPr>
        <w:numPr>
          <w:ilvl w:val="0"/>
          <w:numId w:val="28"/>
        </w:numPr>
        <w:suppressAutoHyphens w:val="0"/>
        <w:overflowPunct w:val="0"/>
        <w:autoSpaceDE w:val="0"/>
        <w:autoSpaceDN w:val="0"/>
        <w:adjustRightInd w:val="0"/>
        <w:spacing w:after="120" w:line="276" w:lineRule="auto"/>
        <w:ind w:hanging="436"/>
        <w:jc w:val="left"/>
        <w:rPr>
          <w:rFonts w:asciiTheme="minorHAnsi" w:hAnsiTheme="minorHAnsi" w:cstheme="minorHAnsi"/>
          <w:sz w:val="22"/>
          <w:szCs w:val="22"/>
          <w:lang w:val="x-none"/>
        </w:rPr>
      </w:pPr>
      <w:r w:rsidRPr="00344591">
        <w:rPr>
          <w:rFonts w:asciiTheme="minorHAnsi" w:hAnsiTheme="minorHAnsi" w:cstheme="minorHAnsi"/>
          <w:sz w:val="22"/>
          <w:szCs w:val="22"/>
        </w:rPr>
        <w:t>potwierdzenie przeprowadzenia szkoleń Użytkownika w zakresie obsługi urządzeń</w:t>
      </w:r>
      <w:r w:rsidRPr="00344591">
        <w:rPr>
          <w:rFonts w:asciiTheme="minorHAnsi" w:hAnsiTheme="minorHAnsi" w:cstheme="minorHAnsi"/>
          <w:sz w:val="22"/>
          <w:szCs w:val="22"/>
          <w:lang w:val="x-none"/>
        </w:rPr>
        <w:t>.</w:t>
      </w:r>
    </w:p>
    <w:p w14:paraId="55658127" w14:textId="66F7B2A5" w:rsidR="00B8292C" w:rsidRPr="00344591" w:rsidRDefault="00B8292C" w:rsidP="00B8292C">
      <w:pPr>
        <w:pStyle w:val="Tekstpodstawowy"/>
        <w:numPr>
          <w:ilvl w:val="0"/>
          <w:numId w:val="11"/>
        </w:numPr>
        <w:tabs>
          <w:tab w:val="clear" w:pos="0"/>
          <w:tab w:val="clear" w:pos="720"/>
          <w:tab w:val="left" w:pos="284"/>
        </w:tabs>
        <w:spacing w:before="60" w:after="60" w:line="276" w:lineRule="auto"/>
        <w:ind w:left="284" w:hanging="284"/>
        <w:textAlignment w:val="auto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Jeżeli w trakcie odbioru zostaną stwierdzone nieistotne wady dające się usunąć, to zostaną one wskazane w protokole odbioru końcowego, wraz z odpowiednim terminem na ich usuniecie, nie krótszym </w:t>
      </w:r>
      <w:r w:rsidRPr="001517DE">
        <w:rPr>
          <w:rFonts w:asciiTheme="minorHAnsi" w:hAnsiTheme="minorHAnsi" w:cstheme="minorHAnsi"/>
          <w:sz w:val="22"/>
          <w:szCs w:val="22"/>
        </w:rPr>
        <w:t xml:space="preserve">niż </w:t>
      </w:r>
      <w:r w:rsidR="001517DE" w:rsidRPr="001517DE">
        <w:rPr>
          <w:rFonts w:asciiTheme="minorHAnsi" w:hAnsiTheme="minorHAnsi" w:cstheme="minorHAnsi"/>
          <w:sz w:val="22"/>
          <w:szCs w:val="22"/>
          <w:lang w:val="pl-PL"/>
        </w:rPr>
        <w:t>5</w:t>
      </w:r>
      <w:r w:rsidRPr="001517DE">
        <w:rPr>
          <w:rFonts w:asciiTheme="minorHAnsi" w:hAnsiTheme="minorHAnsi" w:cstheme="minorHAnsi"/>
          <w:sz w:val="22"/>
          <w:szCs w:val="22"/>
        </w:rPr>
        <w:t xml:space="preserve"> dni</w:t>
      </w:r>
      <w:r w:rsidR="001517DE" w:rsidRPr="001517DE">
        <w:rPr>
          <w:rFonts w:asciiTheme="minorHAnsi" w:hAnsiTheme="minorHAnsi" w:cstheme="minorHAnsi"/>
          <w:sz w:val="22"/>
          <w:szCs w:val="22"/>
          <w:lang w:val="pl-PL"/>
        </w:rPr>
        <w:t xml:space="preserve"> roboczych</w:t>
      </w:r>
      <w:r w:rsidRPr="001517DE">
        <w:rPr>
          <w:rFonts w:asciiTheme="minorHAnsi" w:hAnsiTheme="minorHAnsi" w:cstheme="minorHAnsi"/>
          <w:sz w:val="22"/>
          <w:szCs w:val="22"/>
        </w:rPr>
        <w:t xml:space="preserve">. </w:t>
      </w:r>
      <w:r w:rsidRPr="00344591">
        <w:rPr>
          <w:rFonts w:asciiTheme="minorHAnsi" w:hAnsiTheme="minorHAnsi" w:cstheme="minorHAnsi"/>
          <w:sz w:val="22"/>
          <w:szCs w:val="22"/>
        </w:rPr>
        <w:t xml:space="preserve">W przypadku jeśli w trakcie odbioru stwierdzone zostaną wady istotne, to jest takie które uniemożliwiają korzystanie z przedmiotu umowy, Zamawiający przerwie czynności odbioru i wyznaczy odpowiedni termin usunięcia wad nie krótszy </w:t>
      </w:r>
      <w:r w:rsidRPr="001517DE">
        <w:rPr>
          <w:rFonts w:asciiTheme="minorHAnsi" w:hAnsiTheme="minorHAnsi" w:cstheme="minorHAnsi"/>
          <w:sz w:val="22"/>
          <w:szCs w:val="22"/>
        </w:rPr>
        <w:t>niż 10 dni</w:t>
      </w:r>
      <w:r w:rsidR="001517DE" w:rsidRPr="001517DE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1517DE">
        <w:rPr>
          <w:rFonts w:asciiTheme="minorHAnsi" w:hAnsiTheme="minorHAnsi" w:cstheme="minorHAnsi"/>
          <w:sz w:val="22"/>
          <w:szCs w:val="22"/>
          <w:lang w:val="pl-PL"/>
        </w:rPr>
        <w:t>roboczych</w:t>
      </w:r>
      <w:r w:rsidRPr="00344591">
        <w:rPr>
          <w:rFonts w:asciiTheme="minorHAnsi" w:hAnsiTheme="minorHAnsi" w:cstheme="minorHAnsi"/>
          <w:sz w:val="22"/>
          <w:szCs w:val="22"/>
        </w:rPr>
        <w:t>.</w:t>
      </w:r>
    </w:p>
    <w:p w14:paraId="3218857E" w14:textId="77777777" w:rsidR="00B8292C" w:rsidRPr="00344591" w:rsidRDefault="00B8292C" w:rsidP="00B8292C">
      <w:pPr>
        <w:pStyle w:val="Tekstpodstawowy"/>
        <w:numPr>
          <w:ilvl w:val="0"/>
          <w:numId w:val="11"/>
        </w:numPr>
        <w:tabs>
          <w:tab w:val="clear" w:pos="0"/>
          <w:tab w:val="clear" w:pos="720"/>
          <w:tab w:val="left" w:pos="284"/>
        </w:tabs>
        <w:spacing w:before="60" w:after="60" w:line="276" w:lineRule="auto"/>
        <w:ind w:left="284" w:hanging="284"/>
        <w:textAlignment w:val="auto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O fakcie usunięcia wad </w:t>
      </w:r>
      <w:r w:rsidRPr="00344591">
        <w:rPr>
          <w:rFonts w:asciiTheme="minorHAnsi" w:hAnsiTheme="minorHAnsi" w:cstheme="minorHAnsi"/>
          <w:sz w:val="22"/>
          <w:szCs w:val="22"/>
          <w:lang w:val="pl-PL"/>
        </w:rPr>
        <w:t xml:space="preserve">istotnych </w:t>
      </w:r>
      <w:r w:rsidRPr="00344591">
        <w:rPr>
          <w:rFonts w:asciiTheme="minorHAnsi" w:hAnsiTheme="minorHAnsi" w:cstheme="minorHAnsi"/>
          <w:sz w:val="22"/>
          <w:szCs w:val="22"/>
        </w:rPr>
        <w:t>Wykonawca zawiadomi pisemnie Zamawiającego, żądając jednocześnie wyznaczenia terminu odbioru.</w:t>
      </w:r>
    </w:p>
    <w:p w14:paraId="71C601D2" w14:textId="77777777" w:rsidR="00B8292C" w:rsidRPr="00344591" w:rsidRDefault="00B8292C" w:rsidP="00B8292C">
      <w:pPr>
        <w:pStyle w:val="Tekstpodstawowy"/>
        <w:numPr>
          <w:ilvl w:val="0"/>
          <w:numId w:val="11"/>
        </w:numPr>
        <w:tabs>
          <w:tab w:val="clear" w:pos="0"/>
          <w:tab w:val="clear" w:pos="720"/>
          <w:tab w:val="left" w:pos="284"/>
        </w:tabs>
        <w:spacing w:before="60" w:after="60" w:line="276" w:lineRule="auto"/>
        <w:ind w:left="284" w:hanging="284"/>
        <w:textAlignment w:val="auto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Wszelkie czynności podczas dokonywania odbioru jak i terminy wyznaczone na usunięcie wad będą zawarte w protokole odbioru podpisanym przez upoważnionych przedstawicieli Zamawiającego </w:t>
      </w:r>
      <w:r w:rsidRPr="00344591">
        <w:rPr>
          <w:rFonts w:asciiTheme="minorHAnsi" w:hAnsiTheme="minorHAnsi" w:cstheme="minorHAnsi"/>
          <w:sz w:val="22"/>
          <w:szCs w:val="22"/>
        </w:rPr>
        <w:br/>
        <w:t>i Wykonawcy.</w:t>
      </w:r>
    </w:p>
    <w:p w14:paraId="5440C754" w14:textId="77777777" w:rsidR="00B8292C" w:rsidRPr="00344591" w:rsidRDefault="00B8292C" w:rsidP="00B8292C">
      <w:pPr>
        <w:pStyle w:val="Tekstpodstawowy"/>
        <w:numPr>
          <w:ilvl w:val="0"/>
          <w:numId w:val="11"/>
        </w:numPr>
        <w:tabs>
          <w:tab w:val="clear" w:pos="0"/>
          <w:tab w:val="clear" w:pos="720"/>
          <w:tab w:val="left" w:pos="284"/>
        </w:tabs>
        <w:spacing w:before="60" w:after="60" w:line="276" w:lineRule="auto"/>
        <w:ind w:left="284" w:hanging="284"/>
        <w:textAlignment w:val="auto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Zamawiający wyznaczy terminy przeglądów w okresie gwarancji i rękojmi, a w razie stwierdzenia wad, wyznaczy termin ich usunięcia. Z przeglądów sporządza się protokoły podpisane przez obydwie strony.</w:t>
      </w:r>
    </w:p>
    <w:p w14:paraId="542BCD09" w14:textId="77777777" w:rsidR="00B8292C" w:rsidRPr="00344591" w:rsidRDefault="00B8292C" w:rsidP="00B8292C">
      <w:pPr>
        <w:pStyle w:val="Tekstpodstawowy"/>
        <w:numPr>
          <w:ilvl w:val="0"/>
          <w:numId w:val="11"/>
        </w:numPr>
        <w:tabs>
          <w:tab w:val="clear" w:pos="0"/>
          <w:tab w:val="clear" w:pos="720"/>
          <w:tab w:val="left" w:pos="284"/>
        </w:tabs>
        <w:spacing w:before="60" w:after="60" w:line="276" w:lineRule="auto"/>
        <w:ind w:left="284" w:hanging="284"/>
        <w:textAlignment w:val="auto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Niezależnie od wyznaczonych terminów przeglądów, Wykonawca na każde żądanie Zamawiającego usunie wady zgłoszone przez niego w czasie eksploatacji obiektu w okresie gwarancji i rękojmi.</w:t>
      </w:r>
    </w:p>
    <w:p w14:paraId="2F65C536" w14:textId="77777777" w:rsidR="00B8292C" w:rsidRPr="00344591" w:rsidRDefault="00B8292C" w:rsidP="00B8292C">
      <w:pPr>
        <w:pStyle w:val="Tekstpodstawowy"/>
        <w:numPr>
          <w:ilvl w:val="0"/>
          <w:numId w:val="11"/>
        </w:numPr>
        <w:tabs>
          <w:tab w:val="clear" w:pos="0"/>
          <w:tab w:val="clear" w:pos="720"/>
          <w:tab w:val="left" w:pos="284"/>
        </w:tabs>
        <w:spacing w:before="60" w:after="60" w:line="276" w:lineRule="auto"/>
        <w:ind w:left="284" w:hanging="284"/>
        <w:textAlignment w:val="auto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W przypadku stwierdzenia podczas odbioru wystąpienia wad nienadających się do usunięcia Zamawiający może:</w:t>
      </w:r>
    </w:p>
    <w:p w14:paraId="6E4B7484" w14:textId="77777777" w:rsidR="00B8292C" w:rsidRPr="00344591" w:rsidRDefault="00B8292C" w:rsidP="00B8292C">
      <w:pPr>
        <w:numPr>
          <w:ilvl w:val="1"/>
          <w:numId w:val="11"/>
        </w:numPr>
        <w:tabs>
          <w:tab w:val="clear" w:pos="928"/>
          <w:tab w:val="num" w:pos="567"/>
        </w:tabs>
        <w:spacing w:before="6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obniżyć odpowiednio wynagrodzenie na podstawie protokołu sporządzonego przez obie Strony, jeżeli wady te nie uniemożliwiają użytkowania obiektu,                                                                                               </w:t>
      </w:r>
    </w:p>
    <w:p w14:paraId="5FC1EC3B" w14:textId="77777777" w:rsidR="00B8292C" w:rsidRPr="00E0061A" w:rsidRDefault="00B8292C" w:rsidP="00B8292C">
      <w:pPr>
        <w:pStyle w:val="Tekstpodstawowy"/>
        <w:numPr>
          <w:ilvl w:val="1"/>
          <w:numId w:val="11"/>
        </w:numPr>
        <w:tabs>
          <w:tab w:val="clear" w:pos="0"/>
          <w:tab w:val="clear" w:pos="928"/>
          <w:tab w:val="num" w:pos="567"/>
        </w:tabs>
        <w:spacing w:before="60" w:line="276" w:lineRule="auto"/>
        <w:ind w:left="567" w:hanging="283"/>
        <w:textAlignment w:val="auto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w przypadku występowania wad istotnych </w:t>
      </w:r>
      <w:r w:rsidRPr="00344591">
        <w:rPr>
          <w:rFonts w:asciiTheme="minorHAnsi" w:hAnsiTheme="minorHAnsi" w:cstheme="minorHAnsi"/>
          <w:sz w:val="22"/>
          <w:szCs w:val="22"/>
          <w:lang w:val="pl-PL"/>
        </w:rPr>
        <w:t xml:space="preserve">- </w:t>
      </w:r>
      <w:r w:rsidRPr="00344591">
        <w:rPr>
          <w:rFonts w:asciiTheme="minorHAnsi" w:hAnsiTheme="minorHAnsi" w:cstheme="minorHAnsi"/>
          <w:sz w:val="22"/>
          <w:szCs w:val="22"/>
        </w:rPr>
        <w:t>odstąpić od umowy albo żądać wykonania przedmiotu odbioru po raz drugi.</w:t>
      </w:r>
    </w:p>
    <w:p w14:paraId="2D906C13" w14:textId="77777777" w:rsidR="00B8292C" w:rsidRPr="00E0061A" w:rsidRDefault="00B8292C" w:rsidP="00B8292C">
      <w:pPr>
        <w:spacing w:before="200" w:after="20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0061A">
        <w:rPr>
          <w:rFonts w:asciiTheme="minorHAnsi" w:hAnsiTheme="minorHAnsi" w:cstheme="minorHAnsi"/>
          <w:b/>
          <w:bCs/>
          <w:sz w:val="22"/>
          <w:szCs w:val="22"/>
        </w:rPr>
        <w:lastRenderedPageBreak/>
        <w:t>§</w:t>
      </w:r>
      <w:r w:rsidRPr="00E0061A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E0061A">
        <w:rPr>
          <w:rFonts w:asciiTheme="minorHAnsi" w:hAnsiTheme="minorHAnsi" w:cstheme="minorHAnsi"/>
          <w:b/>
          <w:bCs/>
          <w:sz w:val="22"/>
          <w:szCs w:val="22"/>
        </w:rPr>
        <w:t>16</w:t>
      </w:r>
    </w:p>
    <w:p w14:paraId="188EEA2C" w14:textId="77777777" w:rsidR="00B8292C" w:rsidRPr="00344591" w:rsidRDefault="00B8292C" w:rsidP="00B8292C">
      <w:pPr>
        <w:pStyle w:val="Tekstpodstawowy"/>
        <w:tabs>
          <w:tab w:val="clear" w:pos="0"/>
        </w:tabs>
        <w:spacing w:after="60" w:line="276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Strony ustalają odpowiedzialność za niewykonanie lub nienależyte wykonanie umowy w formie kar umownych w następujących wypadkach i wysokościach:</w:t>
      </w:r>
    </w:p>
    <w:p w14:paraId="3DBA6896" w14:textId="77777777" w:rsidR="00B8292C" w:rsidRPr="00344591" w:rsidRDefault="00B8292C" w:rsidP="00B8292C">
      <w:pPr>
        <w:tabs>
          <w:tab w:val="left" w:pos="284"/>
        </w:tabs>
        <w:spacing w:after="60" w:line="276" w:lineRule="auto"/>
        <w:ind w:left="573" w:hanging="573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1.</w:t>
      </w:r>
      <w:r w:rsidRPr="00344591">
        <w:rPr>
          <w:rFonts w:asciiTheme="minorHAnsi" w:hAnsiTheme="minorHAnsi" w:cstheme="minorHAnsi"/>
          <w:sz w:val="22"/>
          <w:szCs w:val="22"/>
        </w:rPr>
        <w:tab/>
        <w:t>Wykonawca zapłaci Zamawiającemu kary umowne w przypadku:</w:t>
      </w:r>
    </w:p>
    <w:p w14:paraId="334B0AB9" w14:textId="77777777" w:rsidR="00B8292C" w:rsidRPr="00344591" w:rsidRDefault="00B8292C" w:rsidP="00B8292C">
      <w:pPr>
        <w:numPr>
          <w:ilvl w:val="0"/>
          <w:numId w:val="10"/>
        </w:numPr>
        <w:tabs>
          <w:tab w:val="left" w:pos="567"/>
          <w:tab w:val="left" w:pos="1134"/>
        </w:tabs>
        <w:spacing w:before="60" w:after="6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zwłoki w wykonaniu przedmiotu umowy w wysokości </w:t>
      </w:r>
      <w:r w:rsidRPr="00344591">
        <w:rPr>
          <w:rFonts w:asciiTheme="minorHAnsi" w:hAnsiTheme="minorHAnsi" w:cstheme="minorHAnsi"/>
          <w:bCs/>
          <w:sz w:val="22"/>
          <w:szCs w:val="22"/>
        </w:rPr>
        <w:t>0,05%</w:t>
      </w:r>
      <w:r w:rsidRPr="00344591">
        <w:rPr>
          <w:rFonts w:asciiTheme="minorHAnsi" w:hAnsiTheme="minorHAnsi" w:cstheme="minorHAnsi"/>
          <w:sz w:val="22"/>
          <w:szCs w:val="22"/>
        </w:rPr>
        <w:t xml:space="preserve"> wynagrodzenia brutto określonego </w:t>
      </w:r>
      <w:r w:rsidRPr="00344591">
        <w:rPr>
          <w:rFonts w:asciiTheme="minorHAnsi" w:hAnsiTheme="minorHAnsi" w:cstheme="minorHAnsi"/>
          <w:sz w:val="22"/>
          <w:szCs w:val="22"/>
        </w:rPr>
        <w:br/>
        <w:t>w § 2 ust.1 umowy za każdy dzień zwłoki, licząc od umownego terminu jego wykonania,</w:t>
      </w:r>
    </w:p>
    <w:p w14:paraId="60E738F1" w14:textId="77777777" w:rsidR="00B8292C" w:rsidRPr="00344591" w:rsidRDefault="00B8292C" w:rsidP="00B8292C">
      <w:pPr>
        <w:numPr>
          <w:ilvl w:val="0"/>
          <w:numId w:val="10"/>
        </w:numPr>
        <w:tabs>
          <w:tab w:val="left" w:pos="567"/>
          <w:tab w:val="left" w:pos="851"/>
          <w:tab w:val="left" w:pos="1134"/>
        </w:tabs>
        <w:spacing w:before="60" w:after="6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zwłoki w usunięciu wad w wysokości 0,05% wynagrodzenia brutto określonego w § 2 ust.1 umowy za każdy dzień zwłoki liczony od dnia wyznaczonego na usunięcie wad, </w:t>
      </w:r>
    </w:p>
    <w:p w14:paraId="2180584F" w14:textId="77777777" w:rsidR="00B8292C" w:rsidRPr="00344591" w:rsidRDefault="00B8292C" w:rsidP="00B8292C">
      <w:pPr>
        <w:numPr>
          <w:ilvl w:val="0"/>
          <w:numId w:val="10"/>
        </w:numPr>
        <w:tabs>
          <w:tab w:val="left" w:pos="567"/>
          <w:tab w:val="left" w:pos="851"/>
          <w:tab w:val="left" w:pos="1134"/>
        </w:tabs>
        <w:spacing w:before="60" w:after="6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odstąpienia od umowy z przyczyn leżących po stronie Wykonawcy w wysokości 5% wynagrodzenia brutto określonego w § 2 ust.1 umowy,</w:t>
      </w:r>
    </w:p>
    <w:p w14:paraId="53C8919C" w14:textId="599D8E0A" w:rsidR="00B8292C" w:rsidRPr="00344591" w:rsidRDefault="00B8292C" w:rsidP="00B8292C">
      <w:pPr>
        <w:numPr>
          <w:ilvl w:val="0"/>
          <w:numId w:val="10"/>
        </w:numPr>
        <w:tabs>
          <w:tab w:val="left" w:pos="567"/>
          <w:tab w:val="left" w:pos="851"/>
          <w:tab w:val="left" w:pos="1134"/>
        </w:tabs>
        <w:spacing w:before="60" w:after="6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braku zapłaty lub nieterminowej zapłaty wynagrodzenia należnego podwykonawcom lub dalszym podwykonawcom w wysokości 0,1% wynagrodzenia brutto określonego w § 2 ust. 1 umowy, za każdy dzień zwłoki, </w:t>
      </w:r>
    </w:p>
    <w:p w14:paraId="5086EF61" w14:textId="77777777" w:rsidR="00B8292C" w:rsidRPr="00344591" w:rsidRDefault="00B8292C" w:rsidP="00B8292C">
      <w:pPr>
        <w:numPr>
          <w:ilvl w:val="0"/>
          <w:numId w:val="10"/>
        </w:numPr>
        <w:tabs>
          <w:tab w:val="left" w:pos="567"/>
          <w:tab w:val="left" w:pos="851"/>
          <w:tab w:val="left" w:pos="1134"/>
        </w:tabs>
        <w:spacing w:before="60" w:after="6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bCs/>
          <w:sz w:val="22"/>
          <w:szCs w:val="22"/>
        </w:rPr>
        <w:t>nieprzedłożenia do zaakceptowania projektu umowy o podwykonawstwo, której przedmiotem są roboty budowlane, lub projektu jej zmiany, wysokość kary wyniesie 0,3</w:t>
      </w:r>
      <w:r w:rsidRPr="00344591">
        <w:rPr>
          <w:rFonts w:asciiTheme="minorHAnsi" w:hAnsiTheme="minorHAnsi" w:cstheme="minorHAnsi"/>
          <w:sz w:val="22"/>
          <w:szCs w:val="22"/>
        </w:rPr>
        <w:t>% wartości wynagrodzenia brutto określonego w § 2 ust. 1 umowy,</w:t>
      </w:r>
    </w:p>
    <w:p w14:paraId="639A30AE" w14:textId="77777777" w:rsidR="00B8292C" w:rsidRPr="00344591" w:rsidRDefault="00B8292C" w:rsidP="00B8292C">
      <w:pPr>
        <w:numPr>
          <w:ilvl w:val="0"/>
          <w:numId w:val="10"/>
        </w:numPr>
        <w:tabs>
          <w:tab w:val="left" w:pos="567"/>
          <w:tab w:val="left" w:pos="851"/>
          <w:tab w:val="left" w:pos="1134"/>
        </w:tabs>
        <w:spacing w:before="60" w:after="6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bCs/>
          <w:sz w:val="22"/>
          <w:szCs w:val="22"/>
        </w:rPr>
        <w:t>nieprzedłożenia w terminie 7 dni od jej zawarcia</w:t>
      </w:r>
      <w:r w:rsidRPr="00344591">
        <w:rPr>
          <w:rFonts w:asciiTheme="minorHAnsi" w:hAnsiTheme="minorHAnsi" w:cstheme="minorHAnsi"/>
          <w:bCs/>
          <w:color w:val="00B0F0"/>
          <w:sz w:val="22"/>
          <w:szCs w:val="22"/>
        </w:rPr>
        <w:t xml:space="preserve"> </w:t>
      </w:r>
      <w:r w:rsidRPr="00344591">
        <w:rPr>
          <w:rFonts w:asciiTheme="minorHAnsi" w:hAnsiTheme="minorHAnsi" w:cstheme="minorHAnsi"/>
          <w:bCs/>
          <w:sz w:val="22"/>
          <w:szCs w:val="22"/>
        </w:rPr>
        <w:t>poświadczonej za zgodność z oryginałem kopii umowy o podwykonawstwo lub jej zmiany, wysokość kary wyniesie 0,3</w:t>
      </w:r>
      <w:r w:rsidRPr="00344591">
        <w:rPr>
          <w:rFonts w:asciiTheme="minorHAnsi" w:hAnsiTheme="minorHAnsi" w:cstheme="minorHAnsi"/>
          <w:sz w:val="22"/>
          <w:szCs w:val="22"/>
        </w:rPr>
        <w:t>% wartości wynagrodzenia całkowitego brutto określonego w § 2 ust. 1 umowy,</w:t>
      </w:r>
    </w:p>
    <w:p w14:paraId="2D4A7840" w14:textId="0C5F080D" w:rsidR="00B8292C" w:rsidRPr="00344591" w:rsidRDefault="00B8292C" w:rsidP="00B8292C">
      <w:pPr>
        <w:numPr>
          <w:ilvl w:val="0"/>
          <w:numId w:val="10"/>
        </w:numPr>
        <w:tabs>
          <w:tab w:val="left" w:pos="567"/>
          <w:tab w:val="left" w:pos="851"/>
          <w:tab w:val="left" w:pos="1134"/>
        </w:tabs>
        <w:spacing w:before="60" w:after="6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bCs/>
          <w:sz w:val="22"/>
          <w:szCs w:val="22"/>
        </w:rPr>
        <w:t xml:space="preserve">braku zmiany umowy o podwykonawstwo w zakresie terminu zapłaty, w wysokości </w:t>
      </w:r>
      <w:r w:rsidRPr="00344591">
        <w:rPr>
          <w:rFonts w:asciiTheme="minorHAnsi" w:hAnsiTheme="minorHAnsi" w:cstheme="minorHAnsi"/>
          <w:sz w:val="22"/>
          <w:szCs w:val="22"/>
        </w:rPr>
        <w:t xml:space="preserve">0,05% wartości wynagrodzenia brutto określonego w § 2 ust. 1 umowy, </w:t>
      </w:r>
      <w:r w:rsidRPr="00344591">
        <w:rPr>
          <w:rFonts w:asciiTheme="minorHAnsi" w:hAnsiTheme="minorHAnsi" w:cstheme="minorHAnsi"/>
          <w:bCs/>
          <w:sz w:val="22"/>
          <w:szCs w:val="22"/>
        </w:rPr>
        <w:t xml:space="preserve">za każdy dzień zwłoki, </w:t>
      </w:r>
      <w:r w:rsidRPr="00344591">
        <w:rPr>
          <w:rFonts w:asciiTheme="minorHAnsi" w:hAnsiTheme="minorHAnsi" w:cstheme="minorHAnsi"/>
          <w:sz w:val="22"/>
          <w:szCs w:val="22"/>
        </w:rPr>
        <w:t>liczony</w:t>
      </w:r>
      <w:r w:rsidRPr="00344591">
        <w:rPr>
          <w:rFonts w:asciiTheme="minorHAnsi" w:hAnsiTheme="minorHAnsi" w:cstheme="minorHAnsi"/>
          <w:bCs/>
          <w:sz w:val="22"/>
          <w:szCs w:val="22"/>
        </w:rPr>
        <w:t xml:space="preserve"> od dnia wskazanego w informacji, o której mowa w § 8 ust. 14 umowy,</w:t>
      </w:r>
    </w:p>
    <w:p w14:paraId="4BABE442" w14:textId="77777777" w:rsidR="00B8292C" w:rsidRPr="00344591" w:rsidRDefault="00B8292C" w:rsidP="00B8292C">
      <w:pPr>
        <w:pStyle w:val="Tekstpodstawowywcity21"/>
        <w:numPr>
          <w:ilvl w:val="1"/>
          <w:numId w:val="10"/>
        </w:numPr>
        <w:tabs>
          <w:tab w:val="clear" w:pos="567"/>
          <w:tab w:val="clear" w:pos="1440"/>
          <w:tab w:val="left" w:pos="142"/>
          <w:tab w:val="num" w:pos="284"/>
        </w:tabs>
        <w:spacing w:after="6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Zamawiający zapłaci Wykonawcy kary umowne w przypadku odstąpienia od umowy z przyczyn leżących po stronie Zamawiającego w wysokości 5% wynagrodzenia za niezrealizowaną część robót</w:t>
      </w:r>
      <w:r w:rsidRPr="00344591">
        <w:rPr>
          <w:rStyle w:val="txt-new"/>
          <w:rFonts w:asciiTheme="minorHAnsi" w:hAnsiTheme="minorHAnsi" w:cstheme="minorHAnsi"/>
          <w:sz w:val="22"/>
          <w:szCs w:val="22"/>
        </w:rPr>
        <w:t>, dostaw i usług</w:t>
      </w:r>
      <w:r w:rsidRPr="00344591">
        <w:rPr>
          <w:rFonts w:asciiTheme="minorHAnsi" w:hAnsiTheme="minorHAnsi" w:cstheme="minorHAnsi"/>
          <w:sz w:val="22"/>
          <w:szCs w:val="22"/>
        </w:rPr>
        <w:t xml:space="preserve"> z wyjątkiem odstąpienia od umowy z powodu braku środków finansowych </w:t>
      </w:r>
      <w:r w:rsidRPr="00344591">
        <w:rPr>
          <w:rFonts w:asciiTheme="minorHAnsi" w:hAnsiTheme="minorHAnsi" w:cstheme="minorHAnsi"/>
          <w:sz w:val="22"/>
          <w:szCs w:val="22"/>
        </w:rPr>
        <w:br/>
        <w:t>na realizację inwestycji.</w:t>
      </w:r>
    </w:p>
    <w:p w14:paraId="1C608515" w14:textId="6F86A889" w:rsidR="00B8292C" w:rsidRPr="00344591" w:rsidRDefault="00B8292C" w:rsidP="00B8292C">
      <w:pPr>
        <w:pStyle w:val="Tekstpodstawowywcity21"/>
        <w:numPr>
          <w:ilvl w:val="1"/>
          <w:numId w:val="10"/>
        </w:numPr>
        <w:tabs>
          <w:tab w:val="clear" w:pos="567"/>
          <w:tab w:val="clear" w:pos="1440"/>
          <w:tab w:val="left" w:pos="142"/>
          <w:tab w:val="num" w:pos="284"/>
        </w:tabs>
        <w:spacing w:after="6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Określa się łączną maksymalną wysokość kar umownych, których mogą dochodzić strony w wysokości 20% wynagrodzenia brutto, określonego w § 2 ust. 1 umowy.</w:t>
      </w:r>
    </w:p>
    <w:p w14:paraId="3DDE2695" w14:textId="77777777" w:rsidR="00B8292C" w:rsidRPr="00344591" w:rsidRDefault="00B8292C" w:rsidP="00B8292C">
      <w:pPr>
        <w:pStyle w:val="Tekstpodstawowywcity21"/>
        <w:numPr>
          <w:ilvl w:val="1"/>
          <w:numId w:val="10"/>
        </w:numPr>
        <w:tabs>
          <w:tab w:val="clear" w:pos="567"/>
          <w:tab w:val="clear" w:pos="1440"/>
          <w:tab w:val="left" w:pos="142"/>
          <w:tab w:val="num" w:pos="284"/>
        </w:tabs>
        <w:spacing w:after="6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W razie zwłoki w zapłacie swoich należności strony mogą domagać się zapłaty odsetek ustawowych za zwłokę.</w:t>
      </w:r>
    </w:p>
    <w:p w14:paraId="0E7B0590" w14:textId="14E82B8D" w:rsidR="00B8292C" w:rsidRPr="00344591" w:rsidRDefault="00B8292C" w:rsidP="00B8292C">
      <w:pPr>
        <w:pStyle w:val="Tekstpodstawowywcity21"/>
        <w:numPr>
          <w:ilvl w:val="1"/>
          <w:numId w:val="10"/>
        </w:numPr>
        <w:tabs>
          <w:tab w:val="clear" w:pos="567"/>
          <w:tab w:val="clear" w:pos="1440"/>
          <w:tab w:val="left" w:pos="142"/>
          <w:tab w:val="num" w:pos="284"/>
        </w:tabs>
        <w:spacing w:after="6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Wykonawca wyraża zgodę na potrącenie kar umownych z należnego mu wynagrodzenia</w:t>
      </w:r>
      <w:r w:rsidR="00482F56">
        <w:rPr>
          <w:rFonts w:asciiTheme="minorHAnsi" w:hAnsiTheme="minorHAnsi" w:cstheme="minorHAnsi"/>
          <w:sz w:val="22"/>
          <w:szCs w:val="22"/>
        </w:rPr>
        <w:t xml:space="preserve"> </w:t>
      </w:r>
      <w:r w:rsidRPr="00344591">
        <w:rPr>
          <w:rFonts w:asciiTheme="minorHAnsi" w:hAnsiTheme="minorHAnsi" w:cstheme="minorHAnsi"/>
          <w:sz w:val="22"/>
          <w:szCs w:val="22"/>
        </w:rPr>
        <w:t>lub</w:t>
      </w:r>
      <w:r w:rsidR="00482F56">
        <w:rPr>
          <w:rFonts w:asciiTheme="minorHAnsi" w:hAnsiTheme="minorHAnsi" w:cstheme="minorHAnsi"/>
          <w:sz w:val="22"/>
          <w:szCs w:val="22"/>
        </w:rPr>
        <w:t xml:space="preserve"> </w:t>
      </w:r>
      <w:r w:rsidRPr="00344591">
        <w:rPr>
          <w:rFonts w:asciiTheme="minorHAnsi" w:hAnsiTheme="minorHAnsi" w:cstheme="minorHAnsi"/>
          <w:sz w:val="22"/>
          <w:szCs w:val="22"/>
        </w:rPr>
        <w:t>z tytułu zabezpieczenia należytego wykonania umowy.</w:t>
      </w:r>
    </w:p>
    <w:p w14:paraId="26FE0166" w14:textId="18E6CF41" w:rsidR="00B8292C" w:rsidRPr="00993812" w:rsidRDefault="00B8292C" w:rsidP="00993812">
      <w:pPr>
        <w:pStyle w:val="Tekstpodstawowywcity21"/>
        <w:numPr>
          <w:ilvl w:val="1"/>
          <w:numId w:val="10"/>
        </w:numPr>
        <w:tabs>
          <w:tab w:val="clear" w:pos="567"/>
          <w:tab w:val="clear" w:pos="1440"/>
          <w:tab w:val="left" w:pos="142"/>
          <w:tab w:val="num" w:pos="284"/>
        </w:tabs>
        <w:spacing w:after="6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Jeżeli kary umowne nie pokrywają szkody doznanej przez Zamawiającego, może on dochodzić odszkodowania uzupełniającego do pełnej wysokości.</w:t>
      </w:r>
    </w:p>
    <w:p w14:paraId="79887B65" w14:textId="77777777" w:rsidR="00B8292C" w:rsidRPr="00344591" w:rsidRDefault="00B8292C" w:rsidP="00B8292C">
      <w:pPr>
        <w:spacing w:before="200" w:after="200" w:line="276" w:lineRule="auto"/>
        <w:ind w:left="0" w:firstLine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44591">
        <w:rPr>
          <w:rFonts w:asciiTheme="minorHAnsi" w:hAnsiTheme="minorHAnsi" w:cstheme="minorHAnsi"/>
          <w:b/>
          <w:bCs/>
          <w:sz w:val="22"/>
          <w:szCs w:val="22"/>
        </w:rPr>
        <w:t>§  17</w:t>
      </w:r>
    </w:p>
    <w:p w14:paraId="03F2CDA0" w14:textId="77777777" w:rsidR="00B8292C" w:rsidRPr="00344591" w:rsidRDefault="00B8292C" w:rsidP="00B8292C">
      <w:pPr>
        <w:suppressAutoHyphens w:val="0"/>
        <w:spacing w:line="276" w:lineRule="auto"/>
        <w:ind w:left="0" w:firstLine="0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t>Stronom przysługuje prawo odstąpienia od umowy lub jej niezrealizowanej części w następujących przypadkach:</w:t>
      </w:r>
    </w:p>
    <w:p w14:paraId="14C73763" w14:textId="77777777" w:rsidR="00B8292C" w:rsidRPr="00344591" w:rsidRDefault="00B8292C" w:rsidP="00B8292C">
      <w:pPr>
        <w:numPr>
          <w:ilvl w:val="0"/>
          <w:numId w:val="16"/>
        </w:numPr>
        <w:tabs>
          <w:tab w:val="clear" w:pos="1151"/>
        </w:tabs>
        <w:suppressAutoHyphens w:val="0"/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t>Wykonawcy:</w:t>
      </w:r>
    </w:p>
    <w:p w14:paraId="39A496A6" w14:textId="77777777" w:rsidR="00B8292C" w:rsidRPr="00344591" w:rsidRDefault="00B8292C" w:rsidP="00B8292C">
      <w:pPr>
        <w:numPr>
          <w:ilvl w:val="1"/>
          <w:numId w:val="16"/>
        </w:numPr>
        <w:tabs>
          <w:tab w:val="left" w:pos="284"/>
          <w:tab w:val="num" w:pos="567"/>
        </w:tabs>
        <w:suppressAutoHyphens w:val="0"/>
        <w:spacing w:after="60" w:line="276" w:lineRule="auto"/>
        <w:ind w:left="1434" w:hanging="1150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t>Zamawiający odmawia bez uzasadnionej przyczyny odbioru robót,</w:t>
      </w:r>
    </w:p>
    <w:p w14:paraId="7A34354B" w14:textId="77777777" w:rsidR="00B8292C" w:rsidRPr="00344591" w:rsidRDefault="00B8292C" w:rsidP="00B8292C">
      <w:pPr>
        <w:numPr>
          <w:ilvl w:val="1"/>
          <w:numId w:val="16"/>
        </w:numPr>
        <w:tabs>
          <w:tab w:val="clear" w:pos="1440"/>
          <w:tab w:val="num" w:pos="567"/>
          <w:tab w:val="left" w:pos="851"/>
        </w:tabs>
        <w:suppressAutoHyphens w:val="0"/>
        <w:spacing w:after="60" w:line="276" w:lineRule="auto"/>
        <w:ind w:left="567" w:hanging="283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t>Zamawiający zawiadomi Wykonawcę, że nie jest w stanie realizować swoich obowiązków wynikających z umowy.</w:t>
      </w:r>
    </w:p>
    <w:p w14:paraId="3FED7A07" w14:textId="77777777" w:rsidR="00B8292C" w:rsidRPr="00344591" w:rsidRDefault="00B8292C" w:rsidP="00B8292C">
      <w:pPr>
        <w:numPr>
          <w:ilvl w:val="2"/>
          <w:numId w:val="16"/>
        </w:numPr>
        <w:tabs>
          <w:tab w:val="left" w:pos="284"/>
          <w:tab w:val="num" w:pos="360"/>
        </w:tabs>
        <w:suppressAutoHyphens w:val="0"/>
        <w:spacing w:line="276" w:lineRule="auto"/>
        <w:ind w:left="2319" w:hanging="2319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t>Zamawiającemu:</w:t>
      </w:r>
    </w:p>
    <w:p w14:paraId="146F3B15" w14:textId="77777777" w:rsidR="00B8292C" w:rsidRPr="00344591" w:rsidRDefault="00B8292C" w:rsidP="00B8292C">
      <w:pPr>
        <w:numPr>
          <w:ilvl w:val="0"/>
          <w:numId w:val="20"/>
        </w:numPr>
        <w:tabs>
          <w:tab w:val="left" w:pos="284"/>
        </w:tabs>
        <w:suppressAutoHyphens w:val="0"/>
        <w:spacing w:after="6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lastRenderedPageBreak/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publicznemu,</w:t>
      </w:r>
    </w:p>
    <w:p w14:paraId="0A3A549F" w14:textId="77777777" w:rsidR="00B8292C" w:rsidRPr="00344591" w:rsidRDefault="00B8292C" w:rsidP="00B8292C">
      <w:pPr>
        <w:numPr>
          <w:ilvl w:val="0"/>
          <w:numId w:val="20"/>
        </w:numPr>
        <w:tabs>
          <w:tab w:val="left" w:pos="284"/>
        </w:tabs>
        <w:suppressAutoHyphens w:val="0"/>
        <w:spacing w:after="6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jeżeli zachodzi co najmniej jedna z następujących okoliczności:</w:t>
      </w:r>
    </w:p>
    <w:p w14:paraId="7ACD0FE1" w14:textId="77777777" w:rsidR="00B8292C" w:rsidRPr="00344591" w:rsidRDefault="00B8292C" w:rsidP="00B8292C">
      <w:pPr>
        <w:tabs>
          <w:tab w:val="left" w:pos="284"/>
        </w:tabs>
        <w:spacing w:after="60"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a) </w:t>
      </w:r>
      <w:r>
        <w:rPr>
          <w:rFonts w:asciiTheme="minorHAnsi" w:hAnsiTheme="minorHAnsi" w:cstheme="minorHAnsi"/>
          <w:sz w:val="22"/>
          <w:szCs w:val="22"/>
        </w:rPr>
        <w:tab/>
      </w:r>
      <w:r w:rsidRPr="00344591">
        <w:rPr>
          <w:rFonts w:asciiTheme="minorHAnsi" w:hAnsiTheme="minorHAnsi" w:cstheme="minorHAnsi"/>
          <w:sz w:val="22"/>
          <w:szCs w:val="22"/>
        </w:rPr>
        <w:t>dokonano zmiany umowy z naruszeniem art. 454 i art. 455 ustawy z dnia 11 września 2019 r. – Prawo zamówień publicznych - Zamawiający odstępuje od umowy w części, której zmiana dotyczy,</w:t>
      </w:r>
    </w:p>
    <w:p w14:paraId="27E72CD1" w14:textId="77777777" w:rsidR="00B8292C" w:rsidRPr="00344591" w:rsidRDefault="00B8292C" w:rsidP="00B8292C">
      <w:pPr>
        <w:tabs>
          <w:tab w:val="left" w:pos="284"/>
        </w:tabs>
        <w:spacing w:after="60"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b) wykonawca w chwili zawarcia umowy podlegał wykluczeniu na podstawie art. 108 ustawy </w:t>
      </w:r>
      <w:r w:rsidRPr="00344591">
        <w:rPr>
          <w:rFonts w:asciiTheme="minorHAnsi" w:hAnsiTheme="minorHAnsi" w:cstheme="minorHAnsi"/>
          <w:sz w:val="22"/>
          <w:szCs w:val="22"/>
        </w:rPr>
        <w:br/>
        <w:t>z dnia 11 września 2019 r. – Prawo zamówień publicznych,</w:t>
      </w:r>
    </w:p>
    <w:p w14:paraId="6AAF0DFD" w14:textId="77777777" w:rsidR="00B8292C" w:rsidRPr="00344591" w:rsidRDefault="00B8292C" w:rsidP="00B8292C">
      <w:pPr>
        <w:tabs>
          <w:tab w:val="left" w:pos="284"/>
        </w:tabs>
        <w:spacing w:after="60"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c) Trybunał Sprawiedliwości Unii Europejskiej stwierdził, w ramach procedury przewidzianej </w:t>
      </w:r>
      <w:r w:rsidRPr="00344591">
        <w:rPr>
          <w:rFonts w:asciiTheme="minorHAnsi" w:hAnsiTheme="minorHAnsi" w:cstheme="minorHAnsi"/>
          <w:sz w:val="22"/>
          <w:szCs w:val="22"/>
        </w:rPr>
        <w:br/>
        <w:t xml:space="preserve">w art. 258 Traktatu o funkcjonowaniu Unii Europejskiej, że Rzeczpospolita Polska uchybiła zobowiązaniom, które ciążą na niej na mocy Traktatów, dyrektywy 2014/24/UE, dyrektywy 2014/25/UE i dyrektywy 2009/81/WE, z uwagi na to, że zamawiający udzielił zamówienia </w:t>
      </w:r>
      <w:r w:rsidRPr="00344591">
        <w:rPr>
          <w:rFonts w:asciiTheme="minorHAnsi" w:hAnsiTheme="minorHAnsi" w:cstheme="minorHAnsi"/>
          <w:sz w:val="22"/>
          <w:szCs w:val="22"/>
        </w:rPr>
        <w:br/>
        <w:t>z naruszeniem prawa Unii Europejskiej.</w:t>
      </w:r>
    </w:p>
    <w:p w14:paraId="58B8885D" w14:textId="77777777" w:rsidR="00B8292C" w:rsidRPr="00344591" w:rsidRDefault="00B8292C" w:rsidP="00B8292C">
      <w:pPr>
        <w:numPr>
          <w:ilvl w:val="0"/>
          <w:numId w:val="20"/>
        </w:numPr>
        <w:suppressAutoHyphens w:val="0"/>
        <w:spacing w:after="60" w:line="276" w:lineRule="auto"/>
        <w:ind w:left="567" w:hanging="283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t>Wykonawca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44591">
        <w:rPr>
          <w:rFonts w:asciiTheme="minorHAnsi" w:hAnsiTheme="minorHAnsi" w:cstheme="minorHAnsi"/>
          <w:sz w:val="22"/>
          <w:szCs w:val="22"/>
          <w:lang w:eastAsia="pl-PL"/>
        </w:rPr>
        <w:t>nie rozpoczął robót lub przerwał roboty i ich nie wznowił, mimo wezwań Zamawiającego, przez okres dłuższy niż siedem dni.</w:t>
      </w:r>
    </w:p>
    <w:p w14:paraId="3A542F61" w14:textId="77777777" w:rsidR="00B8292C" w:rsidRPr="00344591" w:rsidRDefault="00B8292C" w:rsidP="00B8292C">
      <w:pPr>
        <w:numPr>
          <w:ilvl w:val="0"/>
          <w:numId w:val="20"/>
        </w:numPr>
        <w:suppressAutoHyphens w:val="0"/>
        <w:spacing w:after="60" w:line="276" w:lineRule="auto"/>
        <w:ind w:left="567" w:hanging="283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t>w razie wystąpienia istotnej okoliczności powodującej, że wykonanie umowy nie leży w interesie publicznym, czego nie można było przewidzieć w chwili zawarcia umowy.</w:t>
      </w:r>
    </w:p>
    <w:p w14:paraId="4AAA5CAD" w14:textId="77777777" w:rsidR="00B8292C" w:rsidRPr="00344591" w:rsidRDefault="00B8292C" w:rsidP="00B8292C">
      <w:pPr>
        <w:numPr>
          <w:ilvl w:val="0"/>
          <w:numId w:val="20"/>
        </w:numPr>
        <w:suppressAutoHyphens w:val="0"/>
        <w:spacing w:after="60" w:line="276" w:lineRule="auto"/>
        <w:ind w:left="567" w:hanging="283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t>rozwiązania firmy Wykonawcy, bądź wydania orzeczenia zajęcia majątku Wykonawcy.</w:t>
      </w:r>
    </w:p>
    <w:p w14:paraId="04B23AC8" w14:textId="77777777" w:rsidR="00B8292C" w:rsidRPr="00344591" w:rsidRDefault="00B8292C" w:rsidP="00B8292C">
      <w:pPr>
        <w:numPr>
          <w:ilvl w:val="0"/>
          <w:numId w:val="20"/>
        </w:numPr>
        <w:suppressAutoHyphens w:val="0"/>
        <w:spacing w:after="60" w:line="276" w:lineRule="auto"/>
        <w:ind w:left="567" w:hanging="283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t>Wykonawca wykonuje roboty niezgodnie z projektem lub harmonogramem i pomimo dwukrotnego wezwania nie wykonuje robót lub dostaw zgodnie z umową.</w:t>
      </w:r>
    </w:p>
    <w:p w14:paraId="4485CDA4" w14:textId="77777777" w:rsidR="00B8292C" w:rsidRPr="00344591" w:rsidRDefault="00B8292C" w:rsidP="00B8292C">
      <w:pPr>
        <w:numPr>
          <w:ilvl w:val="2"/>
          <w:numId w:val="16"/>
        </w:numPr>
        <w:tabs>
          <w:tab w:val="clear" w:pos="2340"/>
        </w:tabs>
        <w:suppressAutoHyphens w:val="0"/>
        <w:spacing w:before="60" w:after="60" w:line="276" w:lineRule="auto"/>
        <w:ind w:left="283" w:hanging="283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W przypadku, o którym mowa w ust. 2 pkt 1 i 2, Wykonawcy należy się wyłącznie wynagrodzenie </w:t>
      </w:r>
      <w:r w:rsidRPr="00344591">
        <w:rPr>
          <w:rFonts w:asciiTheme="minorHAnsi" w:hAnsiTheme="minorHAnsi" w:cstheme="minorHAnsi"/>
          <w:sz w:val="22"/>
          <w:szCs w:val="22"/>
        </w:rPr>
        <w:br/>
        <w:t>z tytułu wykonanej części umowy.</w:t>
      </w:r>
    </w:p>
    <w:p w14:paraId="5C2EF540" w14:textId="77777777" w:rsidR="00B8292C" w:rsidRPr="00344591" w:rsidRDefault="00B8292C" w:rsidP="00B8292C">
      <w:pPr>
        <w:numPr>
          <w:ilvl w:val="2"/>
          <w:numId w:val="16"/>
        </w:numPr>
        <w:tabs>
          <w:tab w:val="clear" w:pos="2340"/>
        </w:tabs>
        <w:suppressAutoHyphens w:val="0"/>
        <w:spacing w:before="60" w:after="60" w:line="276" w:lineRule="auto"/>
        <w:ind w:left="283" w:hanging="283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W przypadkach wymienionych w ust. 2 pkt 3 - 6, Wykonawca zapłaci Zamawiającemu karę umowną </w:t>
      </w:r>
      <w:r w:rsidRPr="00344591">
        <w:rPr>
          <w:rFonts w:asciiTheme="minorHAnsi" w:hAnsiTheme="minorHAnsi" w:cstheme="minorHAnsi"/>
          <w:sz w:val="22"/>
          <w:szCs w:val="22"/>
        </w:rPr>
        <w:br/>
        <w:t>z tytułu odstąpienia od umowy z przyczyn leżących po stronie Wykonawcy, o której mowa w § 16 ust. 1 pkt c.</w:t>
      </w:r>
    </w:p>
    <w:p w14:paraId="10838EF1" w14:textId="76764E32" w:rsidR="00B8292C" w:rsidRPr="00344591" w:rsidRDefault="00B8292C" w:rsidP="00B8292C">
      <w:pPr>
        <w:numPr>
          <w:ilvl w:val="2"/>
          <w:numId w:val="16"/>
        </w:numPr>
        <w:tabs>
          <w:tab w:val="clear" w:pos="2340"/>
        </w:tabs>
        <w:suppressAutoHyphens w:val="0"/>
        <w:spacing w:before="60" w:after="60" w:line="276" w:lineRule="auto"/>
        <w:ind w:left="283" w:hanging="283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Zamawiający może odstąpić od umowy w trybie natychmiastowym bez odszkodowania w przypadku jeśli przedmiot zamówienia nie jest wykonywany zgodnie z projektem i z zasadami wiedzy technicznej</w:t>
      </w:r>
      <w:r w:rsidR="001517DE">
        <w:rPr>
          <w:rFonts w:asciiTheme="minorHAnsi" w:hAnsiTheme="minorHAnsi" w:cstheme="minorHAnsi"/>
          <w:sz w:val="22"/>
          <w:szCs w:val="22"/>
        </w:rPr>
        <w:t xml:space="preserve"> oraz przestrzegania zasad  bhp</w:t>
      </w:r>
      <w:r w:rsidRPr="00344591">
        <w:rPr>
          <w:rFonts w:asciiTheme="minorHAnsi" w:hAnsiTheme="minorHAnsi" w:cstheme="minorHAnsi"/>
          <w:sz w:val="22"/>
          <w:szCs w:val="22"/>
        </w:rPr>
        <w:t xml:space="preserve">. W takim przypadku Zamawiający wezwie Wykonawcę </w:t>
      </w:r>
      <w:r w:rsidR="00482F56">
        <w:rPr>
          <w:rFonts w:asciiTheme="minorHAnsi" w:hAnsiTheme="minorHAnsi" w:cstheme="minorHAnsi"/>
          <w:sz w:val="22"/>
          <w:szCs w:val="22"/>
        </w:rPr>
        <w:t xml:space="preserve">w </w:t>
      </w:r>
      <w:r w:rsidRPr="00344591">
        <w:rPr>
          <w:rFonts w:asciiTheme="minorHAnsi" w:hAnsiTheme="minorHAnsi" w:cstheme="minorHAnsi"/>
          <w:sz w:val="22"/>
          <w:szCs w:val="22"/>
        </w:rPr>
        <w:t xml:space="preserve">formie pisemnej do naprawienia naruszeń, udzielając mu dodatkowego, odpowiedniego terminu na naprawę naruszeń nie krótszego </w:t>
      </w:r>
      <w:r w:rsidRPr="001517DE">
        <w:rPr>
          <w:rFonts w:asciiTheme="minorHAnsi" w:hAnsiTheme="minorHAnsi" w:cstheme="minorHAnsi"/>
          <w:sz w:val="22"/>
          <w:szCs w:val="22"/>
        </w:rPr>
        <w:t>niż 7 dni</w:t>
      </w:r>
      <w:r w:rsidRPr="00344591">
        <w:rPr>
          <w:rFonts w:asciiTheme="minorHAnsi" w:hAnsiTheme="minorHAnsi" w:cstheme="minorHAnsi"/>
          <w:sz w:val="22"/>
          <w:szCs w:val="22"/>
        </w:rPr>
        <w:t>. W przypadku niezastosowania się przez Wykonawcę do wezwania Zamawiającego wówczas Zamawiającemu przysługuje prawo odstąpienia od umowy w trybie natychmiastowym z przyczyn leżących po stronie Wykonawcy.</w:t>
      </w:r>
    </w:p>
    <w:p w14:paraId="220F5C3D" w14:textId="77777777" w:rsidR="00B8292C" w:rsidRPr="001517DE" w:rsidRDefault="00B8292C" w:rsidP="00B8292C">
      <w:pPr>
        <w:numPr>
          <w:ilvl w:val="2"/>
          <w:numId w:val="16"/>
        </w:numPr>
        <w:tabs>
          <w:tab w:val="clear" w:pos="2340"/>
        </w:tabs>
        <w:suppressAutoHyphens w:val="0"/>
        <w:spacing w:line="276" w:lineRule="auto"/>
        <w:ind w:left="283" w:hanging="283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W przypadku wymienionym w ust. 5 Wykonawca zapłaci Zamawiającemu karę umowną z tytułu odstąpienia od umowy z przyczyn leżących po stronie Wykonawcy, o której mowa </w:t>
      </w:r>
      <w:r w:rsidRPr="001517DE">
        <w:rPr>
          <w:rFonts w:asciiTheme="minorHAnsi" w:hAnsiTheme="minorHAnsi" w:cstheme="minorHAnsi"/>
          <w:sz w:val="22"/>
          <w:szCs w:val="22"/>
        </w:rPr>
        <w:t>w § 16 ust 1 pkt c.</w:t>
      </w:r>
    </w:p>
    <w:p w14:paraId="42525BD7" w14:textId="77777777" w:rsidR="00B8292C" w:rsidRPr="00344591" w:rsidRDefault="00B8292C" w:rsidP="00B8292C">
      <w:pPr>
        <w:suppressAutoHyphens w:val="0"/>
        <w:spacing w:before="200" w:after="200" w:line="276" w:lineRule="auto"/>
        <w:ind w:left="0" w:firstLine="0"/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§  18</w:t>
      </w:r>
    </w:p>
    <w:p w14:paraId="6C9A0C1D" w14:textId="77777777" w:rsidR="00B8292C" w:rsidRPr="00344591" w:rsidRDefault="00B8292C" w:rsidP="00B8292C">
      <w:pPr>
        <w:suppressAutoHyphens w:val="0"/>
        <w:spacing w:line="276" w:lineRule="auto"/>
        <w:ind w:left="0" w:firstLine="0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t>Oświadczenie o odstąpieniu od umowy wymaga formy pisemnej pod rygorem nieważności. Strona odstępująca zobowiązana jest podać pisemne uzasadnienie swojej decyzji.</w:t>
      </w:r>
    </w:p>
    <w:p w14:paraId="6CCF9989" w14:textId="77777777" w:rsidR="00B8292C" w:rsidRPr="00344591" w:rsidRDefault="00B8292C" w:rsidP="00B8292C">
      <w:pPr>
        <w:suppressAutoHyphens w:val="0"/>
        <w:spacing w:before="200" w:after="200" w:line="276" w:lineRule="auto"/>
        <w:ind w:left="0" w:firstLine="0"/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§  19</w:t>
      </w:r>
    </w:p>
    <w:p w14:paraId="73421746" w14:textId="77777777" w:rsidR="00B8292C" w:rsidRPr="00344591" w:rsidRDefault="00B8292C" w:rsidP="00B8292C">
      <w:pPr>
        <w:suppressAutoHyphens w:val="0"/>
        <w:spacing w:after="60"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t>W przypadku odstąpienia od umowy strony zobowiązane są do następujących czynności:</w:t>
      </w:r>
    </w:p>
    <w:p w14:paraId="4983D808" w14:textId="77777777" w:rsidR="00B8292C" w:rsidRPr="00344591" w:rsidRDefault="00B8292C" w:rsidP="00B8292C">
      <w:pPr>
        <w:numPr>
          <w:ilvl w:val="0"/>
          <w:numId w:val="19"/>
        </w:numPr>
        <w:tabs>
          <w:tab w:val="left" w:pos="284"/>
        </w:tabs>
        <w:suppressAutoHyphens w:val="0"/>
        <w:overflowPunct w:val="0"/>
        <w:spacing w:after="60" w:line="276" w:lineRule="auto"/>
        <w:ind w:left="360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t>Wykonawca wspólnie z Zamawiającym sporządzą protokół inwentaryzacji wykonanych robót.</w:t>
      </w:r>
    </w:p>
    <w:p w14:paraId="620391A2" w14:textId="77777777" w:rsidR="00B8292C" w:rsidRPr="00344591" w:rsidRDefault="00B8292C" w:rsidP="00B8292C">
      <w:pPr>
        <w:numPr>
          <w:ilvl w:val="0"/>
          <w:numId w:val="19"/>
        </w:numPr>
        <w:tabs>
          <w:tab w:val="left" w:pos="284"/>
        </w:tabs>
        <w:suppressAutoHyphens w:val="0"/>
        <w:overflowPunct w:val="0"/>
        <w:spacing w:after="60" w:line="276" w:lineRule="auto"/>
        <w:ind w:left="284" w:hanging="284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lastRenderedPageBreak/>
        <w:t xml:space="preserve">Strony wspólnie ustalą sposób zabezpieczenia przerwanych robót. Wykonawca zabezpieczy przerwane roboty. Koszt robót i czynności zabezpieczających poniesie strona, po której leży przyczyna odstąpienia od umowy. </w:t>
      </w:r>
    </w:p>
    <w:p w14:paraId="3DF6CED1" w14:textId="77777777" w:rsidR="00B8292C" w:rsidRPr="00344591" w:rsidRDefault="00B8292C" w:rsidP="00B8292C">
      <w:pPr>
        <w:numPr>
          <w:ilvl w:val="0"/>
          <w:numId w:val="19"/>
        </w:numPr>
        <w:tabs>
          <w:tab w:val="left" w:pos="284"/>
        </w:tabs>
        <w:suppressAutoHyphens w:val="0"/>
        <w:overflowPunct w:val="0"/>
        <w:spacing w:after="60" w:line="276" w:lineRule="auto"/>
        <w:ind w:left="284" w:hanging="284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t>Wykonawca sporządzi wykaz materiałów i urządzeń, których nie może wykorzystać do realizacji innych robót. O ile przerwanie robót nie nastąpiło z winy Wykonawcy, Zamawiający jest zobowiązany pokryć koszt materiałów i urządzeń oraz je przejąć.</w:t>
      </w:r>
    </w:p>
    <w:p w14:paraId="4068EF08" w14:textId="77777777" w:rsidR="00B8292C" w:rsidRPr="00344591" w:rsidRDefault="00B8292C" w:rsidP="00B8292C">
      <w:pPr>
        <w:numPr>
          <w:ilvl w:val="0"/>
          <w:numId w:val="19"/>
        </w:num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after="60" w:line="276" w:lineRule="auto"/>
        <w:ind w:left="284" w:hanging="284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t>Wykonawca usunie z terenu budowy obiekty urządzenia zaplecza budowy oraz materiał i konstrukcje stanowiące jego własność.</w:t>
      </w:r>
    </w:p>
    <w:p w14:paraId="14A6EE36" w14:textId="77777777" w:rsidR="00B8292C" w:rsidRPr="00344591" w:rsidRDefault="00B8292C" w:rsidP="00B8292C">
      <w:pPr>
        <w:numPr>
          <w:ilvl w:val="0"/>
          <w:numId w:val="19"/>
        </w:numPr>
        <w:tabs>
          <w:tab w:val="left" w:pos="284"/>
        </w:tabs>
        <w:suppressAutoHyphens w:val="0"/>
        <w:overflowPunct w:val="0"/>
        <w:spacing w:after="60" w:line="276" w:lineRule="auto"/>
        <w:ind w:left="284" w:hanging="284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t>Wykonawca zgłosi do odbioru roboty wykonane do czasu odstąpienia od umowy oraz roboty zabezpieczające.</w:t>
      </w:r>
    </w:p>
    <w:p w14:paraId="630D3B19" w14:textId="77777777" w:rsidR="00B8292C" w:rsidRPr="00344591" w:rsidRDefault="00B8292C" w:rsidP="00B8292C">
      <w:pPr>
        <w:numPr>
          <w:ilvl w:val="0"/>
          <w:numId w:val="19"/>
        </w:numPr>
        <w:tabs>
          <w:tab w:val="left" w:pos="284"/>
        </w:tabs>
        <w:suppressAutoHyphens w:val="0"/>
        <w:overflowPunct w:val="0"/>
        <w:spacing w:after="60" w:line="276" w:lineRule="auto"/>
        <w:ind w:left="357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t>Zamawiający jest zobowiązany do odbioru wykonanych robót.</w:t>
      </w:r>
    </w:p>
    <w:p w14:paraId="0DA111BD" w14:textId="77777777" w:rsidR="00B8292C" w:rsidRPr="00344591" w:rsidRDefault="00B8292C" w:rsidP="00B8292C">
      <w:pPr>
        <w:numPr>
          <w:ilvl w:val="0"/>
          <w:numId w:val="19"/>
        </w:numPr>
        <w:tabs>
          <w:tab w:val="left" w:pos="284"/>
        </w:tabs>
        <w:suppressAutoHyphens w:val="0"/>
        <w:overflowPunct w:val="0"/>
        <w:spacing w:after="60" w:line="276" w:lineRule="auto"/>
        <w:ind w:left="357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t>Zamawiający przejmie od Wykonawcy teren budowy pod swój dozór.</w:t>
      </w:r>
    </w:p>
    <w:p w14:paraId="77324976" w14:textId="77777777" w:rsidR="00B8292C" w:rsidRPr="00E0061A" w:rsidRDefault="00B8292C" w:rsidP="00B8292C">
      <w:pPr>
        <w:numPr>
          <w:ilvl w:val="0"/>
          <w:numId w:val="19"/>
        </w:numPr>
        <w:tabs>
          <w:tab w:val="left" w:pos="284"/>
        </w:tabs>
        <w:suppressAutoHyphens w:val="0"/>
        <w:overflowPunct w:val="0"/>
        <w:spacing w:line="276" w:lineRule="auto"/>
        <w:ind w:left="284" w:hanging="284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344591">
        <w:rPr>
          <w:rFonts w:asciiTheme="minorHAnsi" w:hAnsiTheme="minorHAnsi" w:cstheme="minorHAnsi"/>
          <w:sz w:val="22"/>
          <w:szCs w:val="22"/>
          <w:lang w:eastAsia="pl-PL"/>
        </w:rPr>
        <w:t>Strony wspólnie rozliczą koszty związane z odstąpieniem od umowy uwzględniając przyczyny odstąpienia.</w:t>
      </w:r>
    </w:p>
    <w:p w14:paraId="5F3930D9" w14:textId="77777777" w:rsidR="00B8292C" w:rsidRPr="00344591" w:rsidRDefault="00B8292C" w:rsidP="00B8292C">
      <w:pPr>
        <w:tabs>
          <w:tab w:val="left" w:pos="360"/>
        </w:tabs>
        <w:suppressAutoHyphens w:val="0"/>
        <w:overflowPunct w:val="0"/>
        <w:spacing w:before="200" w:after="200" w:line="276" w:lineRule="auto"/>
        <w:jc w:val="center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344591">
        <w:rPr>
          <w:rFonts w:asciiTheme="minorHAnsi" w:hAnsiTheme="minorHAnsi" w:cstheme="minorHAnsi"/>
          <w:b/>
          <w:bCs/>
          <w:sz w:val="22"/>
          <w:szCs w:val="22"/>
        </w:rPr>
        <w:t>§ 20</w:t>
      </w:r>
    </w:p>
    <w:p w14:paraId="3013CDC6" w14:textId="77777777" w:rsidR="00B8292C" w:rsidRPr="00344591" w:rsidRDefault="00B8292C" w:rsidP="00B8292C">
      <w:pPr>
        <w:numPr>
          <w:ilvl w:val="0"/>
          <w:numId w:val="5"/>
        </w:numPr>
        <w:spacing w:after="6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Zamawiający określa rodzaj i zakres zmian umowy oraz warunki wprowadzenia zmian:</w:t>
      </w:r>
    </w:p>
    <w:p w14:paraId="02C9EFB6" w14:textId="77777777" w:rsidR="00B8292C" w:rsidRPr="00344591" w:rsidRDefault="00B8292C" w:rsidP="00B8292C">
      <w:pPr>
        <w:pStyle w:val="Akapitzlist"/>
        <w:numPr>
          <w:ilvl w:val="0"/>
          <w:numId w:val="23"/>
        </w:numPr>
        <w:overflowPunct w:val="0"/>
        <w:autoSpaceDE w:val="0"/>
        <w:spacing w:after="60" w:line="276" w:lineRule="auto"/>
        <w:ind w:left="567" w:hanging="283"/>
        <w:contextualSpacing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zmiany terminu umownego wykonania zamówienia oraz harmonogramu lub wartości wynagrodzenia za wykonanie przedmiotu umowy z powodu:</w:t>
      </w:r>
    </w:p>
    <w:p w14:paraId="17FDD73C" w14:textId="77777777" w:rsidR="00B8292C" w:rsidRPr="00344591" w:rsidRDefault="00B8292C" w:rsidP="00B8292C">
      <w:pPr>
        <w:numPr>
          <w:ilvl w:val="0"/>
          <w:numId w:val="25"/>
        </w:numPr>
        <w:tabs>
          <w:tab w:val="left" w:pos="851"/>
        </w:tabs>
        <w:spacing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zmiany zakresu robót wynikających z wprowadzenia zmian istotnych lub nieistotnych </w:t>
      </w:r>
      <w:r w:rsidRPr="00344591">
        <w:rPr>
          <w:rFonts w:asciiTheme="minorHAnsi" w:hAnsiTheme="minorHAnsi" w:cstheme="minorHAnsi"/>
          <w:sz w:val="22"/>
          <w:szCs w:val="22"/>
        </w:rPr>
        <w:br/>
        <w:t>w rozumieniu Prawa budowlanego w dokumentacji projektowej, które wynikły w trakcie realizacji robót i były konieczne w celu prawidłowej realizacji przedmiotu zamówienia,</w:t>
      </w:r>
    </w:p>
    <w:p w14:paraId="0036E288" w14:textId="77777777" w:rsidR="00B8292C" w:rsidRPr="00344591" w:rsidRDefault="00B8292C" w:rsidP="00B8292C">
      <w:pPr>
        <w:numPr>
          <w:ilvl w:val="0"/>
          <w:numId w:val="25"/>
        </w:numPr>
        <w:tabs>
          <w:tab w:val="left" w:pos="851"/>
        </w:tabs>
        <w:spacing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konieczności wykonania dodatkowych badań, ekspertyz, analiz, uzgodnień itp.,</w:t>
      </w:r>
    </w:p>
    <w:p w14:paraId="549D3BB2" w14:textId="77777777" w:rsidR="00B8292C" w:rsidRPr="00344591" w:rsidRDefault="00B8292C" w:rsidP="00B8292C">
      <w:pPr>
        <w:numPr>
          <w:ilvl w:val="0"/>
          <w:numId w:val="25"/>
        </w:numPr>
        <w:tabs>
          <w:tab w:val="left" w:pos="851"/>
        </w:tabs>
        <w:spacing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konieczności wykonania robót wynikających z rozwiązań zamiennych niewykraczających poza zakres przedmiotu zamówienia, których wykonanie będzie konieczne dla zrealizowania całości robót i uzyskania założonego efektu użytkowego,</w:t>
      </w:r>
    </w:p>
    <w:p w14:paraId="2F07EFA9" w14:textId="77777777" w:rsidR="00B8292C" w:rsidRPr="00344591" w:rsidRDefault="00B8292C" w:rsidP="00B8292C">
      <w:pPr>
        <w:numPr>
          <w:ilvl w:val="0"/>
          <w:numId w:val="24"/>
        </w:numPr>
        <w:tabs>
          <w:tab w:val="left" w:pos="851"/>
        </w:tabs>
        <w:overflowPunct w:val="0"/>
        <w:autoSpaceDE w:val="0"/>
        <w:spacing w:line="276" w:lineRule="auto"/>
        <w:ind w:left="851" w:hanging="284"/>
        <w:textAlignment w:val="baseline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ab/>
        <w:t>konieczności wykonania prac wynikających z zaleceń organów uprawnionych, np. nadzoru budowlanego itp.,</w:t>
      </w:r>
    </w:p>
    <w:p w14:paraId="5E820002" w14:textId="77777777" w:rsidR="00B8292C" w:rsidRPr="00344591" w:rsidRDefault="00B8292C" w:rsidP="00B8292C">
      <w:pPr>
        <w:numPr>
          <w:ilvl w:val="0"/>
          <w:numId w:val="24"/>
        </w:numPr>
        <w:tabs>
          <w:tab w:val="left" w:pos="851"/>
        </w:tabs>
        <w:overflowPunct w:val="0"/>
        <w:autoSpaceDE w:val="0"/>
        <w:spacing w:line="276" w:lineRule="auto"/>
        <w:ind w:left="851" w:hanging="284"/>
        <w:textAlignment w:val="baseline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ab/>
        <w:t xml:space="preserve">z powodu nadzwyczajnych zdarzeń gospodarczych lub okoliczności, których Zamawiający </w:t>
      </w:r>
      <w:r w:rsidRPr="00344591">
        <w:rPr>
          <w:rFonts w:asciiTheme="minorHAnsi" w:hAnsiTheme="minorHAnsi" w:cstheme="minorHAnsi"/>
          <w:sz w:val="22"/>
          <w:szCs w:val="22"/>
        </w:rPr>
        <w:br/>
        <w:t>nie mógł przewidzieć w chwili zawarcia umowy,</w:t>
      </w:r>
    </w:p>
    <w:p w14:paraId="3C472FDB" w14:textId="77777777" w:rsidR="00B8292C" w:rsidRPr="00344591" w:rsidRDefault="00B8292C" w:rsidP="00B8292C">
      <w:pPr>
        <w:numPr>
          <w:ilvl w:val="0"/>
          <w:numId w:val="24"/>
        </w:numPr>
        <w:tabs>
          <w:tab w:val="left" w:pos="851"/>
        </w:tabs>
        <w:overflowPunct w:val="0"/>
        <w:autoSpaceDE w:val="0"/>
        <w:spacing w:after="60" w:line="276" w:lineRule="auto"/>
        <w:ind w:left="851" w:hanging="284"/>
        <w:textAlignment w:val="baseline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ab/>
        <w:t>działania siły wyższej, tj. wyjątkowego zdarzenia lub okoliczności (np. przeszkód atmosferycznych o charakterze katastrof) - nie uważa się za czynnik zakłócający wpływ czynników atmosferycznych w czasie realizacji przedmiotu zamówienia, który przy składaniu ofert musi być normalnie brany pod uwagę,</w:t>
      </w:r>
    </w:p>
    <w:p w14:paraId="1203CA50" w14:textId="77777777" w:rsidR="00B8292C" w:rsidRPr="00344591" w:rsidRDefault="00B8292C" w:rsidP="00B8292C">
      <w:pPr>
        <w:numPr>
          <w:ilvl w:val="0"/>
          <w:numId w:val="24"/>
        </w:numPr>
        <w:tabs>
          <w:tab w:val="left" w:pos="851"/>
        </w:tabs>
        <w:overflowPunct w:val="0"/>
        <w:autoSpaceDE w:val="0"/>
        <w:spacing w:after="60" w:line="276" w:lineRule="auto"/>
        <w:ind w:left="851" w:hanging="284"/>
        <w:textAlignment w:val="baseline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ab/>
        <w:t>zmiany warunków atmosferycznych określonych przez producentów materiałów wykończeniowych jako niezbędnych do prawidłowego wykonania robót,</w:t>
      </w:r>
    </w:p>
    <w:p w14:paraId="36752C2A" w14:textId="77777777" w:rsidR="00B8292C" w:rsidRPr="00344591" w:rsidRDefault="00B8292C" w:rsidP="00B8292C">
      <w:pPr>
        <w:numPr>
          <w:ilvl w:val="0"/>
          <w:numId w:val="24"/>
        </w:numPr>
        <w:tabs>
          <w:tab w:val="left" w:pos="851"/>
        </w:tabs>
        <w:overflowPunct w:val="0"/>
        <w:autoSpaceDE w:val="0"/>
        <w:spacing w:after="60" w:line="276" w:lineRule="auto"/>
        <w:ind w:left="851" w:hanging="284"/>
        <w:textAlignment w:val="baseline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ab/>
        <w:t>w przypadku wystąpienia niekorzystnych warunków atmosferycznych uniemożliwiających wykonywanie przedmiotu umowy; fakt ten musi zostać udokumentowany wpisem kierownika budowy do dziennika budowy oraz niezwłocznie zgłoszony Zamawiającemu i potwierdzony przez inspektora nadzoru.</w:t>
      </w:r>
    </w:p>
    <w:p w14:paraId="482C1D93" w14:textId="77777777" w:rsidR="00B8292C" w:rsidRPr="00344591" w:rsidRDefault="00B8292C" w:rsidP="00B8292C">
      <w:pPr>
        <w:numPr>
          <w:ilvl w:val="0"/>
          <w:numId w:val="6"/>
        </w:numPr>
        <w:overflowPunct w:val="0"/>
        <w:autoSpaceDE w:val="0"/>
        <w:spacing w:after="60" w:line="276" w:lineRule="auto"/>
        <w:textAlignment w:val="baseline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W przypadku żądania przedłużenia terminu umownego, w przypadkach o których mowa </w:t>
      </w:r>
      <w:r w:rsidRPr="00344591">
        <w:rPr>
          <w:rFonts w:asciiTheme="minorHAnsi" w:hAnsiTheme="minorHAnsi" w:cstheme="minorHAnsi"/>
          <w:sz w:val="22"/>
          <w:szCs w:val="22"/>
        </w:rPr>
        <w:br/>
        <w:t>w ust. 1, zostanie przeprowadzona następująca procedura:</w:t>
      </w:r>
    </w:p>
    <w:p w14:paraId="5F7773D5" w14:textId="7AF6B815" w:rsidR="00B8292C" w:rsidRPr="001517DE" w:rsidRDefault="00B8292C" w:rsidP="00B8292C">
      <w:pPr>
        <w:numPr>
          <w:ilvl w:val="0"/>
          <w:numId w:val="22"/>
        </w:numPr>
        <w:overflowPunct w:val="0"/>
        <w:autoSpaceDE w:val="0"/>
        <w:spacing w:line="276" w:lineRule="auto"/>
        <w:textAlignment w:val="baseline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Wykonawca prześle Zamawiającemu projekt zmian do umowy (aneks) w terminie co najmniej </w:t>
      </w:r>
      <w:r w:rsidR="001517DE" w:rsidRPr="001517DE">
        <w:rPr>
          <w:rFonts w:asciiTheme="minorHAnsi" w:hAnsiTheme="minorHAnsi" w:cstheme="minorHAnsi"/>
          <w:sz w:val="22"/>
          <w:szCs w:val="22"/>
        </w:rPr>
        <w:t xml:space="preserve">5 </w:t>
      </w:r>
      <w:r w:rsidRPr="001517DE">
        <w:rPr>
          <w:rFonts w:asciiTheme="minorHAnsi" w:hAnsiTheme="minorHAnsi" w:cstheme="minorHAnsi"/>
          <w:sz w:val="22"/>
          <w:szCs w:val="22"/>
        </w:rPr>
        <w:t>dni przed datą upływu terminu zakończenia umowy wraz z pisemnym uzasadnieniem,</w:t>
      </w:r>
    </w:p>
    <w:p w14:paraId="04A38DA5" w14:textId="77777777" w:rsidR="00B8292C" w:rsidRPr="00344591" w:rsidRDefault="00B8292C" w:rsidP="00B8292C">
      <w:pPr>
        <w:numPr>
          <w:ilvl w:val="0"/>
          <w:numId w:val="22"/>
        </w:numPr>
        <w:overflowPunct w:val="0"/>
        <w:autoSpaceDE w:val="0"/>
        <w:spacing w:after="60" w:line="276" w:lineRule="auto"/>
        <w:textAlignment w:val="baseline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lastRenderedPageBreak/>
        <w:t>Zamawiający udzieli pisemnej odpowiedzi lub odeśle podpisany aneks do umowy przed upływem terminu wykonania umowy.</w:t>
      </w:r>
    </w:p>
    <w:p w14:paraId="117DAF90" w14:textId="77777777" w:rsidR="00B8292C" w:rsidRPr="00344591" w:rsidRDefault="00B8292C" w:rsidP="00B8292C">
      <w:pPr>
        <w:numPr>
          <w:ilvl w:val="0"/>
          <w:numId w:val="6"/>
        </w:numPr>
        <w:spacing w:before="60" w:after="60" w:line="276" w:lineRule="auto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Strony zobowiązują się do niezwłocznego, wzajemnego, pisemnego powiadamiania się o zmianach dotyczących określonych w umowie adresów, bez konieczności sporządzania aneksu do niniejszej umowy. Korespondencję doręczoną na adresy wskazane w niniejszej umowie każda ze stron uzna za prawidłowo doręczoną w przypadku niepowiadomienia drugiej strony o zmianie swego adresu. </w:t>
      </w:r>
    </w:p>
    <w:p w14:paraId="1DC4D8C5" w14:textId="77777777" w:rsidR="00B8292C" w:rsidRPr="00344591" w:rsidRDefault="00B8292C" w:rsidP="00B8292C">
      <w:pPr>
        <w:spacing w:before="60" w:after="60" w:line="276" w:lineRule="auto"/>
        <w:ind w:left="360" w:firstLine="0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Każda ze stron przyjmuje na siebie odpowiedzialność za wszelkie negatywne skutki wynikłe </w:t>
      </w:r>
      <w:r w:rsidRPr="00344591">
        <w:rPr>
          <w:rFonts w:asciiTheme="minorHAnsi" w:hAnsiTheme="minorHAnsi" w:cstheme="minorHAnsi"/>
          <w:sz w:val="22"/>
          <w:szCs w:val="22"/>
        </w:rPr>
        <w:br/>
        <w:t>z powodu niewskazania drugiej Stronie aktualnego adresu.</w:t>
      </w:r>
    </w:p>
    <w:p w14:paraId="23BCAC8C" w14:textId="77777777" w:rsidR="00B8292C" w:rsidRPr="00344591" w:rsidRDefault="00B8292C" w:rsidP="00B8292C">
      <w:pPr>
        <w:numPr>
          <w:ilvl w:val="0"/>
          <w:numId w:val="6"/>
        </w:numPr>
        <w:spacing w:before="60" w:line="276" w:lineRule="auto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Warunkiem dokonania zmian postanowień umowy jest zgoda obu stron wyrażona na piśmie pod rygorem nieważności takiej zmiany w formie aneksu do umowy.</w:t>
      </w:r>
    </w:p>
    <w:p w14:paraId="18344C6E" w14:textId="77777777" w:rsidR="00B8292C" w:rsidRPr="00344591" w:rsidRDefault="00B8292C" w:rsidP="00B8292C">
      <w:pPr>
        <w:spacing w:before="200" w:after="20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44591">
        <w:rPr>
          <w:rFonts w:asciiTheme="minorHAnsi" w:hAnsiTheme="minorHAnsi" w:cstheme="minorHAnsi"/>
          <w:b/>
          <w:bCs/>
          <w:sz w:val="22"/>
          <w:szCs w:val="22"/>
        </w:rPr>
        <w:t>§  21</w:t>
      </w:r>
    </w:p>
    <w:p w14:paraId="2964DC13" w14:textId="77777777" w:rsidR="00B8292C" w:rsidRPr="00344591" w:rsidRDefault="00B8292C" w:rsidP="00B8292C">
      <w:pPr>
        <w:numPr>
          <w:ilvl w:val="0"/>
          <w:numId w:val="4"/>
        </w:numPr>
        <w:tabs>
          <w:tab w:val="left" w:pos="180"/>
        </w:tabs>
        <w:overflowPunct w:val="0"/>
        <w:spacing w:after="60" w:line="276" w:lineRule="auto"/>
        <w:ind w:left="284" w:hanging="284"/>
        <w:textAlignment w:val="baseline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  W sprawach nieuregulowanych niniejszą umową mają zastosowanie przepisy Kodeksu cywilnego.</w:t>
      </w:r>
    </w:p>
    <w:p w14:paraId="1D5B7CA7" w14:textId="77777777" w:rsidR="00B8292C" w:rsidRPr="00344591" w:rsidRDefault="00B8292C" w:rsidP="00B8292C">
      <w:pPr>
        <w:pStyle w:val="Tekstpodstawowy21"/>
        <w:numPr>
          <w:ilvl w:val="0"/>
          <w:numId w:val="4"/>
        </w:numPr>
        <w:tabs>
          <w:tab w:val="left" w:pos="284"/>
        </w:tabs>
        <w:overflowPunct w:val="0"/>
        <w:spacing w:after="60" w:line="276" w:lineRule="auto"/>
        <w:ind w:left="284" w:hanging="284"/>
        <w:textAlignment w:val="baseline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>Powstałe spory strony poddawać będą rozstrzygnięciu sądów powszechnych właściwych dla siedziby Zamawiającego.</w:t>
      </w:r>
    </w:p>
    <w:p w14:paraId="59C9CB8A" w14:textId="77777777" w:rsidR="00B8292C" w:rsidRPr="00344591" w:rsidRDefault="00B8292C" w:rsidP="00B8292C">
      <w:pPr>
        <w:pStyle w:val="Tekstpodstawowy21"/>
        <w:numPr>
          <w:ilvl w:val="0"/>
          <w:numId w:val="4"/>
        </w:numPr>
        <w:tabs>
          <w:tab w:val="left" w:pos="284"/>
        </w:tabs>
        <w:overflowPunct w:val="0"/>
        <w:spacing w:after="60" w:line="276" w:lineRule="auto"/>
        <w:ind w:left="284" w:hanging="284"/>
        <w:textAlignment w:val="baseline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Przeniesienie wierzytelności przysługujących Wykonawcy z tytułu wynagrodzenia należnego </w:t>
      </w:r>
      <w:r w:rsidRPr="00344591">
        <w:rPr>
          <w:rFonts w:asciiTheme="minorHAnsi" w:hAnsiTheme="minorHAnsi" w:cstheme="minorHAnsi"/>
          <w:sz w:val="22"/>
          <w:szCs w:val="22"/>
        </w:rPr>
        <w:br/>
        <w:t xml:space="preserve">mu na podstawie niniejszej Umowy wymaga zgody Zamawiającego wyrażonej na piśmie pod rygorem nieważności. Ponadto bez zgody Zamawiającego wyrażonej na piśmie pod rygorem nieważności wierzytelności wynikające z niniejszej Umowy nie mogą stanowić przedmiotu poręczenia ani jakiejkolwiek innej umowy zmieniającej Strony stosunku zobowiązaniowego wynikającego </w:t>
      </w:r>
      <w:r w:rsidRPr="00344591">
        <w:rPr>
          <w:rFonts w:asciiTheme="minorHAnsi" w:hAnsiTheme="minorHAnsi" w:cstheme="minorHAnsi"/>
          <w:sz w:val="22"/>
          <w:szCs w:val="22"/>
        </w:rPr>
        <w:br/>
        <w:t>z realizacji niniejszej umowy.</w:t>
      </w:r>
    </w:p>
    <w:p w14:paraId="2D9241CE" w14:textId="77777777" w:rsidR="00B8292C" w:rsidRPr="00344591" w:rsidRDefault="00B8292C" w:rsidP="00B8292C">
      <w:pPr>
        <w:pStyle w:val="Tekstpodstawowy21"/>
        <w:overflowPunct w:val="0"/>
        <w:spacing w:before="200" w:after="200" w:line="276" w:lineRule="auto"/>
        <w:jc w:val="center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344591">
        <w:rPr>
          <w:rFonts w:asciiTheme="minorHAnsi" w:hAnsiTheme="minorHAnsi" w:cstheme="minorHAnsi"/>
          <w:b/>
          <w:bCs/>
          <w:sz w:val="22"/>
          <w:szCs w:val="22"/>
        </w:rPr>
        <w:t>§  22</w:t>
      </w:r>
    </w:p>
    <w:p w14:paraId="5EF3390D" w14:textId="77777777" w:rsidR="00B8292C" w:rsidRPr="00344591" w:rsidRDefault="00B8292C" w:rsidP="00B8292C">
      <w:pPr>
        <w:spacing w:line="276" w:lineRule="auto"/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sz w:val="22"/>
          <w:szCs w:val="22"/>
        </w:rPr>
        <w:t xml:space="preserve">Umowa została sporządzona w dwóch jednobrzmiących egzemplarzach, po jednym egzemplarzu dla każdej ze stron.  </w:t>
      </w:r>
      <w:r w:rsidRPr="00344591">
        <w:rPr>
          <w:rFonts w:asciiTheme="minorHAnsi" w:hAnsiTheme="minorHAnsi" w:cstheme="minorHAnsi"/>
          <w:sz w:val="22"/>
          <w:szCs w:val="22"/>
        </w:rPr>
        <w:br/>
      </w:r>
    </w:p>
    <w:p w14:paraId="33E090EC" w14:textId="77777777" w:rsidR="00B8292C" w:rsidRPr="00344591" w:rsidRDefault="00B8292C" w:rsidP="00B8292C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9248879" w14:textId="77777777" w:rsidR="00B8292C" w:rsidRPr="00344591" w:rsidRDefault="00B8292C" w:rsidP="00B8292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344591">
        <w:rPr>
          <w:rFonts w:asciiTheme="minorHAnsi" w:hAnsiTheme="minorHAnsi" w:cstheme="minorHAnsi"/>
          <w:b/>
          <w:sz w:val="22"/>
          <w:szCs w:val="22"/>
          <w:u w:val="single"/>
        </w:rPr>
        <w:t>Wykonawca:</w:t>
      </w:r>
      <w:r w:rsidRPr="00344591">
        <w:rPr>
          <w:rFonts w:asciiTheme="minorHAnsi" w:hAnsiTheme="minorHAnsi" w:cstheme="minorHAnsi"/>
          <w:b/>
          <w:sz w:val="22"/>
          <w:szCs w:val="22"/>
        </w:rPr>
        <w:t xml:space="preserve">                </w:t>
      </w:r>
      <w:r w:rsidRPr="00344591">
        <w:rPr>
          <w:rFonts w:asciiTheme="minorHAnsi" w:hAnsiTheme="minorHAnsi" w:cstheme="minorHAnsi"/>
          <w:b/>
          <w:sz w:val="22"/>
          <w:szCs w:val="22"/>
        </w:rPr>
        <w:tab/>
      </w:r>
      <w:r w:rsidRPr="00344591">
        <w:rPr>
          <w:rFonts w:asciiTheme="minorHAnsi" w:hAnsiTheme="minorHAnsi" w:cstheme="minorHAnsi"/>
          <w:b/>
          <w:sz w:val="22"/>
          <w:szCs w:val="22"/>
        </w:rPr>
        <w:tab/>
        <w:t xml:space="preserve">            </w:t>
      </w:r>
      <w:r w:rsidRPr="00344591">
        <w:rPr>
          <w:rFonts w:asciiTheme="minorHAnsi" w:hAnsiTheme="minorHAnsi" w:cstheme="minorHAnsi"/>
          <w:b/>
          <w:sz w:val="22"/>
          <w:szCs w:val="22"/>
        </w:rPr>
        <w:tab/>
      </w:r>
      <w:r w:rsidRPr="00344591">
        <w:rPr>
          <w:rFonts w:asciiTheme="minorHAnsi" w:hAnsiTheme="minorHAnsi" w:cstheme="minorHAnsi"/>
          <w:b/>
          <w:sz w:val="22"/>
          <w:szCs w:val="22"/>
        </w:rPr>
        <w:tab/>
      </w:r>
      <w:r w:rsidRPr="00344591">
        <w:rPr>
          <w:rFonts w:asciiTheme="minorHAnsi" w:hAnsiTheme="minorHAnsi" w:cstheme="minorHAnsi"/>
          <w:b/>
          <w:sz w:val="22"/>
          <w:szCs w:val="22"/>
        </w:rPr>
        <w:tab/>
      </w:r>
      <w:r w:rsidRPr="00344591">
        <w:rPr>
          <w:rFonts w:asciiTheme="minorHAnsi" w:hAnsiTheme="minorHAnsi" w:cstheme="minorHAnsi"/>
          <w:b/>
          <w:sz w:val="22"/>
          <w:szCs w:val="22"/>
          <w:u w:val="single"/>
        </w:rPr>
        <w:t>Zamawiający:</w:t>
      </w:r>
    </w:p>
    <w:p w14:paraId="19946286" w14:textId="77777777" w:rsidR="00B8292C" w:rsidRPr="00344591" w:rsidRDefault="00B8292C" w:rsidP="00B8292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6C947CFA" w14:textId="77777777" w:rsidR="00B8292C" w:rsidRPr="00344591" w:rsidRDefault="00B8292C" w:rsidP="00B8292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6E728EA9" w14:textId="77777777" w:rsidR="00B8292C" w:rsidRDefault="00B8292C"/>
    <w:sectPr w:rsidR="00B8292C" w:rsidSect="00B8292C">
      <w:footerReference w:type="default" r:id="rId8"/>
      <w:headerReference w:type="first" r:id="rId9"/>
      <w:pgSz w:w="11906" w:h="16838"/>
      <w:pgMar w:top="1176" w:right="1134" w:bottom="1134" w:left="1418" w:header="0" w:footer="420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CB8D4" w14:textId="77777777" w:rsidR="006B3BB7" w:rsidRDefault="006B3BB7" w:rsidP="00B8292C">
      <w:r>
        <w:separator/>
      </w:r>
    </w:p>
  </w:endnote>
  <w:endnote w:type="continuationSeparator" w:id="0">
    <w:p w14:paraId="5E89F58A" w14:textId="77777777" w:rsidR="006B3BB7" w:rsidRDefault="006B3BB7" w:rsidP="00B82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D3B23" w14:textId="77777777" w:rsidR="00B8292C" w:rsidRDefault="00B8292C">
    <w:pPr>
      <w:pStyle w:val="Stopka"/>
      <w:jc w:val="right"/>
      <w:rPr>
        <w:b/>
        <w:i/>
      </w:rPr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</w:t>
    </w:r>
    <w:r>
      <w:fldChar w:fldCharType="end"/>
    </w:r>
  </w:p>
  <w:p w14:paraId="45728EF9" w14:textId="77777777" w:rsidR="00B8292C" w:rsidRDefault="00B8292C">
    <w:pPr>
      <w:pStyle w:val="Stopka"/>
      <w:ind w:right="360"/>
      <w:rPr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F0587" w14:textId="77777777" w:rsidR="006B3BB7" w:rsidRDefault="006B3BB7" w:rsidP="00B8292C">
      <w:r>
        <w:separator/>
      </w:r>
    </w:p>
  </w:footnote>
  <w:footnote w:type="continuationSeparator" w:id="0">
    <w:p w14:paraId="7ADABF8D" w14:textId="77777777" w:rsidR="006B3BB7" w:rsidRDefault="006B3BB7" w:rsidP="00B8292C">
      <w:r>
        <w:continuationSeparator/>
      </w:r>
    </w:p>
  </w:footnote>
  <w:footnote w:id="1">
    <w:p w14:paraId="178B7BE8" w14:textId="77777777" w:rsidR="00B8292C" w:rsidRPr="00A436B3" w:rsidRDefault="00B8292C" w:rsidP="00B8292C">
      <w:pPr>
        <w:pStyle w:val="Tekstprzypisudolnego"/>
        <w:rPr>
          <w:rFonts w:ascii="Arial" w:hAnsi="Arial" w:cs="Arial"/>
        </w:rPr>
      </w:pPr>
      <w:r w:rsidRPr="00A436B3">
        <w:rPr>
          <w:rStyle w:val="Odwoanieprzypisudolnego"/>
          <w:rFonts w:ascii="Arial" w:hAnsi="Arial" w:cs="Arial"/>
        </w:rPr>
        <w:footnoteRef/>
      </w:r>
      <w:r w:rsidRPr="00A436B3">
        <w:rPr>
          <w:rFonts w:ascii="Arial" w:hAnsi="Arial" w:cs="Arial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1C48A" w14:textId="77777777" w:rsidR="00B8292C" w:rsidRPr="0047015C" w:rsidRDefault="00B8292C" w:rsidP="00627338">
    <w:pPr>
      <w:pStyle w:val="Nagwek"/>
      <w:tabs>
        <w:tab w:val="clear" w:pos="4536"/>
        <w:tab w:val="clear" w:pos="9072"/>
        <w:tab w:val="left" w:pos="8220"/>
      </w:tabs>
      <w:ind w:left="0" w:firstLine="0"/>
      <w:rPr>
        <w:rFonts w:ascii="Tahoma" w:hAnsi="Tahoma" w:cs="Tahoma"/>
        <w:color w:val="5B9BD5"/>
        <w:sz w:val="20"/>
        <w:szCs w:val="20"/>
      </w:rPr>
    </w:pPr>
    <w:r>
      <w:tab/>
    </w:r>
    <w:r w:rsidRPr="0047015C">
      <w:rPr>
        <w:rFonts w:ascii="Tahoma" w:hAnsi="Tahoma" w:cs="Tahoma"/>
        <w:color w:val="5B9BD5"/>
        <w:sz w:val="20"/>
        <w:szCs w:val="20"/>
      </w:rPr>
      <w:t xml:space="preserve"> </w:t>
    </w:r>
  </w:p>
  <w:p w14:paraId="53DDD572" w14:textId="77777777" w:rsidR="00B8292C" w:rsidRDefault="00B8292C" w:rsidP="009118CE">
    <w:pPr>
      <w:pStyle w:val="Nagwek"/>
      <w:ind w:left="0" w:firstLine="0"/>
      <w:jc w:val="right"/>
      <w:rPr>
        <w:rFonts w:ascii="Tahoma" w:hAnsi="Tahoma" w:cs="Tahoma"/>
        <w:color w:val="0070C0"/>
        <w:sz w:val="20"/>
        <w:szCs w:val="20"/>
      </w:rPr>
    </w:pPr>
  </w:p>
  <w:p w14:paraId="0052653D" w14:textId="77777777" w:rsidR="00B8292C" w:rsidRDefault="00B8292C" w:rsidP="009118CE">
    <w:pPr>
      <w:pStyle w:val="Nagwek"/>
      <w:ind w:left="0" w:firstLine="0"/>
      <w:jc w:val="right"/>
    </w:pPr>
    <w:r>
      <w:rPr>
        <w:rFonts w:ascii="Tahoma" w:hAnsi="Tahoma" w:cs="Tahoma"/>
        <w:color w:val="0070C0"/>
        <w:sz w:val="20"/>
        <w:szCs w:val="20"/>
      </w:rPr>
      <w:t>-projekt umowy-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9042A812"/>
    <w:name w:val="WW8Num6"/>
    <w:lvl w:ilvl="0">
      <w:start w:val="1"/>
      <w:numFmt w:val="lowerLetter"/>
      <w:lvlText w:val="%1."/>
      <w:lvlJc w:val="left"/>
      <w:pPr>
        <w:tabs>
          <w:tab w:val="num" w:pos="0"/>
        </w:tabs>
        <w:ind w:left="108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9" w:hanging="18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249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9" w:hanging="180"/>
      </w:pPr>
    </w:lvl>
  </w:abstractNum>
  <w:abstractNum w:abstractNumId="1" w15:restartNumberingAfterBreak="0">
    <w:nsid w:val="00000008"/>
    <w:multiLevelType w:val="multilevel"/>
    <w:tmpl w:val="5CE418A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eastAsia="Calibri Light" w:hAnsi="Tahoma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C"/>
    <w:multiLevelType w:val="multilevel"/>
    <w:tmpl w:val="B1BA9E6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Cs/>
        <w:color w:val="auto"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Cs/>
        <w:sz w:val="20"/>
        <w:szCs w:val="20"/>
      </w:rPr>
    </w:lvl>
  </w:abstractNum>
  <w:abstractNum w:abstractNumId="4" w15:restartNumberingAfterBreak="0">
    <w:nsid w:val="00000014"/>
    <w:multiLevelType w:val="singleLevel"/>
    <w:tmpl w:val="0000001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color w:val="000000"/>
        <w:sz w:val="20"/>
        <w:szCs w:val="20"/>
      </w:rPr>
    </w:lvl>
  </w:abstractNum>
  <w:abstractNum w:abstractNumId="5" w15:restartNumberingAfterBreak="0">
    <w:nsid w:val="00000015"/>
    <w:multiLevelType w:val="multilevel"/>
    <w:tmpl w:val="7CBCB96C"/>
    <w:name w:val="WW8Num2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740" w:hanging="360"/>
      </w:pPr>
      <w:rPr>
        <w:rFonts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  <w:rPr>
        <w:rFonts w:cs="Times New Roman" w:hint="default"/>
      </w:rPr>
    </w:lvl>
  </w:abstractNum>
  <w:abstractNum w:abstractNumId="6" w15:restartNumberingAfterBreak="0">
    <w:nsid w:val="00000016"/>
    <w:multiLevelType w:val="multilevel"/>
    <w:tmpl w:val="00000016"/>
    <w:name w:val="WW8Num24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252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0000001D"/>
    <w:multiLevelType w:val="multilevel"/>
    <w:tmpl w:val="0000001D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22"/>
    <w:multiLevelType w:val="singleLevel"/>
    <w:tmpl w:val="00000022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ahoma" w:hint="default"/>
      </w:rPr>
    </w:lvl>
  </w:abstractNum>
  <w:abstractNum w:abstractNumId="9" w15:restartNumberingAfterBreak="0">
    <w:nsid w:val="00000023"/>
    <w:multiLevelType w:val="multilevel"/>
    <w:tmpl w:val="8114687E"/>
    <w:name w:val="WW8Num39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ahom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26"/>
    <w:multiLevelType w:val="multilevel"/>
    <w:tmpl w:val="18061276"/>
    <w:name w:val="WW8Num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928"/>
        </w:tabs>
        <w:ind w:left="928" w:hanging="360"/>
      </w:pPr>
      <w:rPr>
        <w:lang w:val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27"/>
    <w:multiLevelType w:val="multilevel"/>
    <w:tmpl w:val="25743A12"/>
    <w:name w:val="WW8Num43"/>
    <w:lvl w:ilvl="0">
      <w:start w:val="8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cs="Tahoma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ahoma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ahoma"/>
      </w:r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3600" w:hanging="180"/>
      </w:pPr>
      <w:rPr>
        <w:rFonts w:cs="Tahoma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ahoma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ahoma"/>
      </w:r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5760" w:hanging="180"/>
      </w:pPr>
      <w:rPr>
        <w:rFonts w:cs="Tahoma"/>
      </w:rPr>
    </w:lvl>
  </w:abstractNum>
  <w:abstractNum w:abstractNumId="12" w15:restartNumberingAfterBreak="0">
    <w:nsid w:val="00000036"/>
    <w:multiLevelType w:val="singleLevel"/>
    <w:tmpl w:val="A33E037E"/>
    <w:name w:val="WW8Num60"/>
    <w:lvl w:ilvl="0">
      <w:start w:val="1"/>
      <w:numFmt w:val="decimal"/>
      <w:lvlText w:val="%1."/>
      <w:lvlJc w:val="left"/>
      <w:pPr>
        <w:tabs>
          <w:tab w:val="num" w:pos="2157"/>
        </w:tabs>
        <w:ind w:left="2157" w:hanging="360"/>
      </w:pPr>
      <w:rPr>
        <w:rFonts w:cs="Tahoma" w:hint="default"/>
        <w:b w:val="0"/>
        <w:color w:val="auto"/>
      </w:rPr>
    </w:lvl>
  </w:abstractNum>
  <w:abstractNum w:abstractNumId="13" w15:restartNumberingAfterBreak="0">
    <w:nsid w:val="0086409D"/>
    <w:multiLevelType w:val="hybridMultilevel"/>
    <w:tmpl w:val="77823A30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1D133A3"/>
    <w:multiLevelType w:val="multilevel"/>
    <w:tmpl w:val="777AF6B0"/>
    <w:lvl w:ilvl="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 w:val="0"/>
        <w:bCs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ascii="Tahoma" w:eastAsia="Times New Roman" w:hAnsi="Tahoma" w:cs="Tahoma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136B314E"/>
    <w:multiLevelType w:val="multilevel"/>
    <w:tmpl w:val="7C5E9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>
      <w:start w:val="8"/>
      <w:numFmt w:val="decimal"/>
      <w:isLgl/>
      <w:lvlText w:val="%1.%2."/>
      <w:lvlJc w:val="left"/>
      <w:pPr>
        <w:ind w:left="862" w:hanging="72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u w:val="none"/>
      </w:rPr>
    </w:lvl>
  </w:abstractNum>
  <w:abstractNum w:abstractNumId="16" w15:restartNumberingAfterBreak="0">
    <w:nsid w:val="178F6E25"/>
    <w:multiLevelType w:val="multilevel"/>
    <w:tmpl w:val="D8E4225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1DFD1EB0"/>
    <w:multiLevelType w:val="hybridMultilevel"/>
    <w:tmpl w:val="2A58B61A"/>
    <w:lvl w:ilvl="0" w:tplc="655CD0C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FD167E"/>
    <w:multiLevelType w:val="hybridMultilevel"/>
    <w:tmpl w:val="DCCAEEE4"/>
    <w:lvl w:ilvl="0" w:tplc="30F6AF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2B54063"/>
    <w:multiLevelType w:val="hybridMultilevel"/>
    <w:tmpl w:val="BC626D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65E7D"/>
    <w:multiLevelType w:val="hybridMultilevel"/>
    <w:tmpl w:val="661A4EC0"/>
    <w:lvl w:ilvl="0" w:tplc="AFB4130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A78722B"/>
    <w:multiLevelType w:val="hybridMultilevel"/>
    <w:tmpl w:val="5D3ACFB8"/>
    <w:name w:val="WW8Num412"/>
    <w:lvl w:ilvl="0" w:tplc="0000000E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2CA31B9B"/>
    <w:multiLevelType w:val="hybridMultilevel"/>
    <w:tmpl w:val="D29E9E3C"/>
    <w:lvl w:ilvl="0" w:tplc="0415001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bCs w:val="0"/>
      </w:rPr>
    </w:lvl>
    <w:lvl w:ilvl="1" w:tplc="CC1E23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F4E0A0D"/>
    <w:multiLevelType w:val="hybridMultilevel"/>
    <w:tmpl w:val="979CE8C0"/>
    <w:lvl w:ilvl="0" w:tplc="0415000F">
      <w:start w:val="1"/>
      <w:numFmt w:val="decimal"/>
      <w:lvlText w:val="%1."/>
      <w:lvlJc w:val="left"/>
      <w:pPr>
        <w:ind w:left="776" w:hanging="360"/>
      </w:p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24" w15:restartNumberingAfterBreak="0">
    <w:nsid w:val="3C3C14EB"/>
    <w:multiLevelType w:val="hybridMultilevel"/>
    <w:tmpl w:val="C2E67138"/>
    <w:lvl w:ilvl="0" w:tplc="660A2582">
      <w:start w:val="1"/>
      <w:numFmt w:val="decimal"/>
      <w:lvlText w:val="%1."/>
      <w:lvlJc w:val="left"/>
      <w:pPr>
        <w:tabs>
          <w:tab w:val="num" w:pos="1151"/>
        </w:tabs>
        <w:ind w:left="1151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56E5D46">
      <w:start w:val="2"/>
      <w:numFmt w:val="decimal"/>
      <w:lvlText w:val="%3."/>
      <w:lvlJc w:val="left"/>
      <w:pPr>
        <w:tabs>
          <w:tab w:val="num" w:pos="2340"/>
        </w:tabs>
        <w:ind w:left="2320" w:hanging="34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9601AFC"/>
    <w:multiLevelType w:val="hybridMultilevel"/>
    <w:tmpl w:val="1074AA96"/>
    <w:lvl w:ilvl="0" w:tplc="5F00E76E">
      <w:start w:val="15"/>
      <w:numFmt w:val="decimal"/>
      <w:lvlText w:val="%1."/>
      <w:lvlJc w:val="left"/>
      <w:pPr>
        <w:ind w:left="1856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2576" w:hanging="360"/>
      </w:pPr>
    </w:lvl>
    <w:lvl w:ilvl="2" w:tplc="0415001B" w:tentative="1">
      <w:start w:val="1"/>
      <w:numFmt w:val="lowerRoman"/>
      <w:lvlText w:val="%3."/>
      <w:lvlJc w:val="right"/>
      <w:pPr>
        <w:ind w:left="3296" w:hanging="180"/>
      </w:pPr>
    </w:lvl>
    <w:lvl w:ilvl="3" w:tplc="0415000F" w:tentative="1">
      <w:start w:val="1"/>
      <w:numFmt w:val="decimal"/>
      <w:lvlText w:val="%4."/>
      <w:lvlJc w:val="left"/>
      <w:pPr>
        <w:ind w:left="4016" w:hanging="360"/>
      </w:pPr>
    </w:lvl>
    <w:lvl w:ilvl="4" w:tplc="04150019" w:tentative="1">
      <w:start w:val="1"/>
      <w:numFmt w:val="lowerLetter"/>
      <w:lvlText w:val="%5."/>
      <w:lvlJc w:val="left"/>
      <w:pPr>
        <w:ind w:left="4736" w:hanging="360"/>
      </w:pPr>
    </w:lvl>
    <w:lvl w:ilvl="5" w:tplc="0415001B" w:tentative="1">
      <w:start w:val="1"/>
      <w:numFmt w:val="lowerRoman"/>
      <w:lvlText w:val="%6."/>
      <w:lvlJc w:val="right"/>
      <w:pPr>
        <w:ind w:left="5456" w:hanging="180"/>
      </w:pPr>
    </w:lvl>
    <w:lvl w:ilvl="6" w:tplc="0415000F" w:tentative="1">
      <w:start w:val="1"/>
      <w:numFmt w:val="decimal"/>
      <w:lvlText w:val="%7."/>
      <w:lvlJc w:val="left"/>
      <w:pPr>
        <w:ind w:left="6176" w:hanging="360"/>
      </w:pPr>
    </w:lvl>
    <w:lvl w:ilvl="7" w:tplc="04150019" w:tentative="1">
      <w:start w:val="1"/>
      <w:numFmt w:val="lowerLetter"/>
      <w:lvlText w:val="%8."/>
      <w:lvlJc w:val="left"/>
      <w:pPr>
        <w:ind w:left="6896" w:hanging="360"/>
      </w:pPr>
    </w:lvl>
    <w:lvl w:ilvl="8" w:tplc="0415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26" w15:restartNumberingAfterBreak="0">
    <w:nsid w:val="4B710226"/>
    <w:multiLevelType w:val="hybridMultilevel"/>
    <w:tmpl w:val="86D41800"/>
    <w:lvl w:ilvl="0" w:tplc="AA1A362C">
      <w:start w:val="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 w15:restartNumberingAfterBreak="0">
    <w:nsid w:val="4CB57061"/>
    <w:multiLevelType w:val="hybridMultilevel"/>
    <w:tmpl w:val="150CBC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D38159E"/>
    <w:multiLevelType w:val="hybridMultilevel"/>
    <w:tmpl w:val="0FA0EC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531D79"/>
    <w:multiLevelType w:val="hybridMultilevel"/>
    <w:tmpl w:val="630E9E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5359FF"/>
    <w:multiLevelType w:val="hybridMultilevel"/>
    <w:tmpl w:val="B49C6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A945A9"/>
    <w:multiLevelType w:val="hybridMultilevel"/>
    <w:tmpl w:val="4D7640C6"/>
    <w:lvl w:ilvl="0" w:tplc="7A629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79472A"/>
    <w:multiLevelType w:val="multilevel"/>
    <w:tmpl w:val="6284E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2077F0A"/>
    <w:multiLevelType w:val="hybridMultilevel"/>
    <w:tmpl w:val="CD163D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951C2D"/>
    <w:multiLevelType w:val="hybridMultilevel"/>
    <w:tmpl w:val="5F8C0496"/>
    <w:lvl w:ilvl="0" w:tplc="6EB805CE">
      <w:start w:val="1"/>
      <w:numFmt w:val="decimal"/>
      <w:lvlText w:val="%1.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A3E6B00"/>
    <w:multiLevelType w:val="hybridMultilevel"/>
    <w:tmpl w:val="6A0A8C9C"/>
    <w:name w:val="WW8Num3522"/>
    <w:lvl w:ilvl="0" w:tplc="0000000E">
      <w:start w:val="1"/>
      <w:numFmt w:val="decimal"/>
      <w:lvlText w:val="%1)"/>
      <w:lvlJc w:val="left"/>
      <w:pPr>
        <w:ind w:left="2157" w:hanging="360"/>
      </w:pPr>
    </w:lvl>
    <w:lvl w:ilvl="1" w:tplc="04150019" w:tentative="1">
      <w:start w:val="1"/>
      <w:numFmt w:val="lowerLetter"/>
      <w:lvlText w:val="%2."/>
      <w:lvlJc w:val="left"/>
      <w:pPr>
        <w:ind w:left="2877" w:hanging="360"/>
      </w:pPr>
    </w:lvl>
    <w:lvl w:ilvl="2" w:tplc="0415001B" w:tentative="1">
      <w:start w:val="1"/>
      <w:numFmt w:val="lowerRoman"/>
      <w:lvlText w:val="%3."/>
      <w:lvlJc w:val="right"/>
      <w:pPr>
        <w:ind w:left="3597" w:hanging="180"/>
      </w:pPr>
    </w:lvl>
    <w:lvl w:ilvl="3" w:tplc="0415000F" w:tentative="1">
      <w:start w:val="1"/>
      <w:numFmt w:val="decimal"/>
      <w:lvlText w:val="%4."/>
      <w:lvlJc w:val="left"/>
      <w:pPr>
        <w:ind w:left="4317" w:hanging="360"/>
      </w:pPr>
    </w:lvl>
    <w:lvl w:ilvl="4" w:tplc="04150019" w:tentative="1">
      <w:start w:val="1"/>
      <w:numFmt w:val="lowerLetter"/>
      <w:lvlText w:val="%5."/>
      <w:lvlJc w:val="left"/>
      <w:pPr>
        <w:ind w:left="5037" w:hanging="360"/>
      </w:pPr>
    </w:lvl>
    <w:lvl w:ilvl="5" w:tplc="0415001B" w:tentative="1">
      <w:start w:val="1"/>
      <w:numFmt w:val="lowerRoman"/>
      <w:lvlText w:val="%6."/>
      <w:lvlJc w:val="right"/>
      <w:pPr>
        <w:ind w:left="5757" w:hanging="180"/>
      </w:pPr>
    </w:lvl>
    <w:lvl w:ilvl="6" w:tplc="0415000F" w:tentative="1">
      <w:start w:val="1"/>
      <w:numFmt w:val="decimal"/>
      <w:lvlText w:val="%7."/>
      <w:lvlJc w:val="left"/>
      <w:pPr>
        <w:ind w:left="6477" w:hanging="360"/>
      </w:pPr>
    </w:lvl>
    <w:lvl w:ilvl="7" w:tplc="04150019" w:tentative="1">
      <w:start w:val="1"/>
      <w:numFmt w:val="lowerLetter"/>
      <w:lvlText w:val="%8."/>
      <w:lvlJc w:val="left"/>
      <w:pPr>
        <w:ind w:left="7197" w:hanging="360"/>
      </w:pPr>
    </w:lvl>
    <w:lvl w:ilvl="8" w:tplc="0415001B" w:tentative="1">
      <w:start w:val="1"/>
      <w:numFmt w:val="lowerRoman"/>
      <w:lvlText w:val="%9."/>
      <w:lvlJc w:val="right"/>
      <w:pPr>
        <w:ind w:left="7917" w:hanging="180"/>
      </w:pPr>
    </w:lvl>
  </w:abstractNum>
  <w:abstractNum w:abstractNumId="36" w15:restartNumberingAfterBreak="0">
    <w:nsid w:val="7AA55E3E"/>
    <w:multiLevelType w:val="multilevel"/>
    <w:tmpl w:val="616620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ahoma" w:hAnsi="Tahoma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ahoma" w:hAnsi="Tahoma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ahoma" w:hAnsi="Tahoma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ahoma" w:hAnsi="Tahoma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ahoma" w:hAnsi="Tahoma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ahoma" w:hAnsi="Tahoma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ahoma" w:hAnsi="Tahoma"/>
        <w:sz w:val="20"/>
        <w:szCs w:val="20"/>
      </w:rPr>
    </w:lvl>
  </w:abstractNum>
  <w:abstractNum w:abstractNumId="37" w15:restartNumberingAfterBreak="0">
    <w:nsid w:val="7AD80786"/>
    <w:multiLevelType w:val="hybridMultilevel"/>
    <w:tmpl w:val="CE9CAFAC"/>
    <w:lvl w:ilvl="0" w:tplc="D7DCC8AE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E04A96"/>
    <w:multiLevelType w:val="hybridMultilevel"/>
    <w:tmpl w:val="1E40FE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879423">
    <w:abstractNumId w:val="0"/>
  </w:num>
  <w:num w:numId="2" w16cid:durableId="162823474">
    <w:abstractNumId w:val="1"/>
  </w:num>
  <w:num w:numId="3" w16cid:durableId="639726848">
    <w:abstractNumId w:val="2"/>
  </w:num>
  <w:num w:numId="4" w16cid:durableId="1573276930">
    <w:abstractNumId w:val="3"/>
  </w:num>
  <w:num w:numId="5" w16cid:durableId="1688823644">
    <w:abstractNumId w:val="4"/>
  </w:num>
  <w:num w:numId="6" w16cid:durableId="1598706317">
    <w:abstractNumId w:val="5"/>
  </w:num>
  <w:num w:numId="7" w16cid:durableId="1162358954">
    <w:abstractNumId w:val="6"/>
  </w:num>
  <w:num w:numId="8" w16cid:durableId="446042285">
    <w:abstractNumId w:val="7"/>
  </w:num>
  <w:num w:numId="9" w16cid:durableId="1059985091">
    <w:abstractNumId w:val="8"/>
  </w:num>
  <w:num w:numId="10" w16cid:durableId="126288608">
    <w:abstractNumId w:val="9"/>
  </w:num>
  <w:num w:numId="11" w16cid:durableId="1021784016">
    <w:abstractNumId w:val="10"/>
  </w:num>
  <w:num w:numId="12" w16cid:durableId="1764716250">
    <w:abstractNumId w:val="11"/>
  </w:num>
  <w:num w:numId="13" w16cid:durableId="520703993">
    <w:abstractNumId w:val="36"/>
  </w:num>
  <w:num w:numId="14" w16cid:durableId="489564377">
    <w:abstractNumId w:val="23"/>
  </w:num>
  <w:num w:numId="15" w16cid:durableId="2045402314">
    <w:abstractNumId w:val="34"/>
  </w:num>
  <w:num w:numId="16" w16cid:durableId="1137527141">
    <w:abstractNumId w:val="24"/>
  </w:num>
  <w:num w:numId="17" w16cid:durableId="1479496053">
    <w:abstractNumId w:val="15"/>
  </w:num>
  <w:num w:numId="18" w16cid:durableId="996105631">
    <w:abstractNumId w:val="28"/>
  </w:num>
  <w:num w:numId="19" w16cid:durableId="1988775642">
    <w:abstractNumId w:val="20"/>
  </w:num>
  <w:num w:numId="20" w16cid:durableId="1788507853">
    <w:abstractNumId w:val="19"/>
  </w:num>
  <w:num w:numId="21" w16cid:durableId="1516462520">
    <w:abstractNumId w:val="37"/>
  </w:num>
  <w:num w:numId="22" w16cid:durableId="985740782">
    <w:abstractNumId w:val="29"/>
  </w:num>
  <w:num w:numId="23" w16cid:durableId="1324314713">
    <w:abstractNumId w:val="21"/>
  </w:num>
  <w:num w:numId="24" w16cid:durableId="542443989">
    <w:abstractNumId w:val="14"/>
  </w:num>
  <w:num w:numId="25" w16cid:durableId="1940789503">
    <w:abstractNumId w:val="31"/>
  </w:num>
  <w:num w:numId="26" w16cid:durableId="1211382709">
    <w:abstractNumId w:val="26"/>
  </w:num>
  <w:num w:numId="27" w16cid:durableId="1557205963">
    <w:abstractNumId w:val="17"/>
  </w:num>
  <w:num w:numId="28" w16cid:durableId="1412317663">
    <w:abstractNumId w:val="22"/>
  </w:num>
  <w:num w:numId="29" w16cid:durableId="224144207">
    <w:abstractNumId w:val="30"/>
  </w:num>
  <w:num w:numId="30" w16cid:durableId="256136551">
    <w:abstractNumId w:val="33"/>
  </w:num>
  <w:num w:numId="31" w16cid:durableId="989671302">
    <w:abstractNumId w:val="12"/>
  </w:num>
  <w:num w:numId="32" w16cid:durableId="882443482">
    <w:abstractNumId w:val="35"/>
  </w:num>
  <w:num w:numId="33" w16cid:durableId="419986449">
    <w:abstractNumId w:val="18"/>
  </w:num>
  <w:num w:numId="34" w16cid:durableId="1435401380">
    <w:abstractNumId w:val="32"/>
  </w:num>
  <w:num w:numId="35" w16cid:durableId="1657413853">
    <w:abstractNumId w:val="27"/>
  </w:num>
  <w:num w:numId="36" w16cid:durableId="1937127713">
    <w:abstractNumId w:val="13"/>
  </w:num>
  <w:num w:numId="37" w16cid:durableId="38628381">
    <w:abstractNumId w:val="16"/>
  </w:num>
  <w:num w:numId="38" w16cid:durableId="610359839">
    <w:abstractNumId w:val="38"/>
  </w:num>
  <w:num w:numId="39" w16cid:durableId="84791372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92C"/>
    <w:rsid w:val="001517DE"/>
    <w:rsid w:val="002467B6"/>
    <w:rsid w:val="00382617"/>
    <w:rsid w:val="003B78BD"/>
    <w:rsid w:val="003C328B"/>
    <w:rsid w:val="003E5DAA"/>
    <w:rsid w:val="00482F56"/>
    <w:rsid w:val="0053668B"/>
    <w:rsid w:val="00577D0C"/>
    <w:rsid w:val="006B3BB7"/>
    <w:rsid w:val="007C16C8"/>
    <w:rsid w:val="00806BEB"/>
    <w:rsid w:val="0081468A"/>
    <w:rsid w:val="00887BB9"/>
    <w:rsid w:val="00993812"/>
    <w:rsid w:val="00B80ADC"/>
    <w:rsid w:val="00B8292C"/>
    <w:rsid w:val="00B82DF7"/>
    <w:rsid w:val="00D04801"/>
    <w:rsid w:val="00D933D9"/>
    <w:rsid w:val="00D944B1"/>
    <w:rsid w:val="00DC01D9"/>
    <w:rsid w:val="00E03036"/>
    <w:rsid w:val="00E94BD9"/>
    <w:rsid w:val="00EC7CE0"/>
    <w:rsid w:val="00FF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665C5"/>
  <w15:chartTrackingRefBased/>
  <w15:docId w15:val="{E3815C4E-7AB5-467D-BBF1-932339B16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292C"/>
    <w:pPr>
      <w:suppressAutoHyphens/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29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29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29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29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29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29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29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29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29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29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29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29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292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292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29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29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29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29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B829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29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292C"/>
    <w:pPr>
      <w:numPr>
        <w:ilvl w:val="1"/>
      </w:numPr>
      <w:ind w:left="357" w:hanging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29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29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292C"/>
    <w:rPr>
      <w:i/>
      <w:iCs/>
      <w:color w:val="404040" w:themeColor="text1" w:themeTint="BF"/>
    </w:rPr>
  </w:style>
  <w:style w:type="paragraph" w:styleId="Akapitzlist">
    <w:name w:val="List Paragraph"/>
    <w:aliases w:val="CW_Lista,Obiekt,normalny tekst,Numerowanie,Akapit z listą BS,Kolorowa lista — akcent 11,List Paragraph,Akapit z listą 1,Chorzów - Akapit z listą,Tekst punktowanie,Asia 2  Akapit z listą,tekst normalny,1. Punkt głónu,Wypunktowanie,lp1,lp11"/>
    <w:basedOn w:val="Normalny"/>
    <w:uiPriority w:val="99"/>
    <w:qFormat/>
    <w:rsid w:val="00B8292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292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29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292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292C"/>
    <w:rPr>
      <w:b/>
      <w:bCs/>
      <w:smallCaps/>
      <w:color w:val="2F5496" w:themeColor="accent1" w:themeShade="BF"/>
      <w:spacing w:val="5"/>
    </w:rPr>
  </w:style>
  <w:style w:type="character" w:customStyle="1" w:styleId="txt-new">
    <w:name w:val="txt-new"/>
    <w:basedOn w:val="Domylnaczcionkaakapitu"/>
    <w:rsid w:val="00B8292C"/>
  </w:style>
  <w:style w:type="character" w:customStyle="1" w:styleId="luchili">
    <w:name w:val="luc_hili"/>
    <w:basedOn w:val="Domylnaczcionkaakapitu"/>
    <w:rsid w:val="00B8292C"/>
  </w:style>
  <w:style w:type="paragraph" w:styleId="Tekstpodstawowy">
    <w:name w:val="Body Text"/>
    <w:basedOn w:val="Normalny"/>
    <w:link w:val="TekstpodstawowyZnak"/>
    <w:rsid w:val="00B8292C"/>
    <w:pPr>
      <w:tabs>
        <w:tab w:val="left" w:pos="0"/>
      </w:tabs>
      <w:overflowPunct w:val="0"/>
      <w:autoSpaceDE w:val="0"/>
      <w:textAlignment w:val="baseline"/>
    </w:pPr>
    <w:rPr>
      <w:rFonts w:ascii="Arial" w:hAnsi="Arial" w:cs="Arial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8292C"/>
    <w:rPr>
      <w:rFonts w:ascii="Arial" w:eastAsia="Times New Roman" w:hAnsi="Arial" w:cs="Arial"/>
      <w:kern w:val="0"/>
      <w:sz w:val="20"/>
      <w:szCs w:val="20"/>
      <w:lang w:val="x-none" w:eastAsia="ar-SA"/>
      <w14:ligatures w14:val="none"/>
    </w:rPr>
  </w:style>
  <w:style w:type="paragraph" w:styleId="Nagwek">
    <w:name w:val="header"/>
    <w:basedOn w:val="Normalny"/>
    <w:link w:val="NagwekZnak"/>
    <w:rsid w:val="00B829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8292C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rsid w:val="00B8292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rsid w:val="00B8292C"/>
    <w:rPr>
      <w:rFonts w:ascii="Times New Roman" w:eastAsia="Times New Roman" w:hAnsi="Times New Roman" w:cs="Times New Roman"/>
      <w:kern w:val="0"/>
      <w:lang w:val="x-none" w:eastAsia="ar-SA"/>
      <w14:ligatures w14:val="none"/>
    </w:rPr>
  </w:style>
  <w:style w:type="paragraph" w:customStyle="1" w:styleId="Tekstpodstawowy21">
    <w:name w:val="Tekst podstawowy 21"/>
    <w:basedOn w:val="Normalny"/>
    <w:rsid w:val="00B8292C"/>
    <w:rPr>
      <w:rFonts w:ascii="Arial" w:hAnsi="Arial" w:cs="Arial"/>
      <w:sz w:val="20"/>
    </w:rPr>
  </w:style>
  <w:style w:type="paragraph" w:customStyle="1" w:styleId="Tekstpodstawowy22">
    <w:name w:val="Tekst podstawowy 22"/>
    <w:basedOn w:val="Normalny"/>
    <w:rsid w:val="00B8292C"/>
    <w:pPr>
      <w:overflowPunct w:val="0"/>
      <w:autoSpaceDE w:val="0"/>
      <w:ind w:left="284" w:hanging="284"/>
      <w:textAlignment w:val="baseline"/>
    </w:pPr>
    <w:rPr>
      <w:rFonts w:ascii="Arial" w:hAnsi="Arial" w:cs="Arial"/>
      <w:sz w:val="20"/>
      <w:szCs w:val="20"/>
    </w:rPr>
  </w:style>
  <w:style w:type="paragraph" w:customStyle="1" w:styleId="Tekstpodstawowywcity21">
    <w:name w:val="Tekst podstawowy wcięty 21"/>
    <w:basedOn w:val="Normalny"/>
    <w:rsid w:val="00B8292C"/>
    <w:pPr>
      <w:tabs>
        <w:tab w:val="left" w:pos="567"/>
      </w:tabs>
      <w:overflowPunct w:val="0"/>
      <w:autoSpaceDE w:val="0"/>
      <w:ind w:left="709" w:hanging="709"/>
      <w:textAlignment w:val="baseline"/>
    </w:pPr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B8292C"/>
    <w:rPr>
      <w:sz w:val="20"/>
      <w:szCs w:val="20"/>
    </w:rPr>
  </w:style>
  <w:style w:type="character" w:styleId="Wyrnieniedelikatne">
    <w:name w:val="Subtle Emphasis"/>
    <w:uiPriority w:val="19"/>
    <w:qFormat/>
    <w:rsid w:val="00B8292C"/>
    <w:rPr>
      <w:i/>
      <w:iCs/>
      <w:color w:val="404040"/>
    </w:rPr>
  </w:style>
  <w:style w:type="paragraph" w:customStyle="1" w:styleId="Default">
    <w:name w:val="Default"/>
    <w:rsid w:val="00B829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8292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8292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uiPriority w:val="99"/>
    <w:unhideWhenUsed/>
    <w:rsid w:val="00B829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faktury@mosir.elblag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14</Pages>
  <Words>5596</Words>
  <Characters>33579</Characters>
  <Application>Microsoft Office Word</Application>
  <DocSecurity>0</DocSecurity>
  <Lines>279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Wyzkiewicz</dc:creator>
  <cp:keywords/>
  <dc:description/>
  <cp:lastModifiedBy>Aleksandra Wyzkiewicz</cp:lastModifiedBy>
  <cp:revision>12</cp:revision>
  <dcterms:created xsi:type="dcterms:W3CDTF">2026-04-16T11:32:00Z</dcterms:created>
  <dcterms:modified xsi:type="dcterms:W3CDTF">2026-04-20T07:32:00Z</dcterms:modified>
</cp:coreProperties>
</file>