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5D81A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  <w:b/>
          <w:bCs/>
        </w:rPr>
        <w:t>Załącznik nr 7 do SWZ</w:t>
      </w:r>
    </w:p>
    <w:p w14:paraId="15004E84" w14:textId="77777777" w:rsidR="00BB2036" w:rsidRPr="00AB59B0" w:rsidRDefault="00BB2036" w:rsidP="00BB2036">
      <w:pPr>
        <w:autoSpaceDE w:val="0"/>
        <w:ind w:right="-28"/>
        <w:jc w:val="center"/>
        <w:rPr>
          <w:rFonts w:asciiTheme="majorHAnsi" w:hAnsiTheme="majorHAnsi" w:cstheme="majorHAnsi"/>
          <w:b/>
          <w:bCs/>
          <w:sz w:val="20"/>
        </w:rPr>
      </w:pPr>
    </w:p>
    <w:p w14:paraId="47D0E090" w14:textId="77777777" w:rsidR="00BB2036" w:rsidRPr="00AB59B0" w:rsidRDefault="00BB2036" w:rsidP="00BB2036">
      <w:pPr>
        <w:autoSpaceDE w:val="0"/>
        <w:ind w:right="-28"/>
        <w:jc w:val="center"/>
        <w:rPr>
          <w:rFonts w:asciiTheme="majorHAnsi" w:hAnsiTheme="majorHAnsi" w:cstheme="majorHAnsi"/>
          <w:b/>
          <w:bCs/>
          <w:color w:val="0070C0"/>
          <w:sz w:val="28"/>
          <w:szCs w:val="28"/>
        </w:rPr>
      </w:pPr>
      <w:r w:rsidRPr="00AB59B0">
        <w:rPr>
          <w:rFonts w:asciiTheme="majorHAnsi" w:hAnsiTheme="majorHAnsi" w:cstheme="majorHAnsi"/>
          <w:b/>
          <w:bCs/>
          <w:sz w:val="20"/>
        </w:rPr>
        <w:t xml:space="preserve">Uwaga: </w:t>
      </w:r>
      <w:r w:rsidRPr="00AB59B0">
        <w:rPr>
          <w:rFonts w:asciiTheme="majorHAnsi" w:hAnsiTheme="majorHAnsi" w:cstheme="majorHAnsi"/>
          <w:bCs/>
          <w:color w:val="0070C0"/>
          <w:szCs w:val="28"/>
        </w:rPr>
        <w:t xml:space="preserve">Składane przez Wykonawcę </w:t>
      </w:r>
      <w:r w:rsidRPr="00AB59B0">
        <w:rPr>
          <w:rFonts w:asciiTheme="majorHAnsi" w:hAnsiTheme="majorHAnsi" w:cstheme="majorHAnsi"/>
          <w:bCs/>
          <w:color w:val="0070C0"/>
          <w:szCs w:val="28"/>
          <w:u w:val="single"/>
        </w:rPr>
        <w:t>na wezwanie Zamawiającego</w:t>
      </w:r>
      <w:r w:rsidRPr="00AB59B0">
        <w:rPr>
          <w:rFonts w:asciiTheme="majorHAnsi" w:hAnsiTheme="majorHAnsi" w:cstheme="majorHAnsi"/>
          <w:bCs/>
          <w:color w:val="0070C0"/>
          <w:szCs w:val="28"/>
        </w:rPr>
        <w:t>,</w:t>
      </w:r>
      <w:r w:rsidRPr="00AB59B0">
        <w:rPr>
          <w:rFonts w:asciiTheme="majorHAnsi" w:hAnsiTheme="majorHAnsi" w:cstheme="majorHAnsi"/>
          <w:b/>
          <w:bCs/>
          <w:color w:val="0070C0"/>
          <w:szCs w:val="28"/>
        </w:rPr>
        <w:t xml:space="preserve"> </w:t>
      </w:r>
      <w:r w:rsidRPr="00AB59B0">
        <w:rPr>
          <w:rFonts w:asciiTheme="majorHAnsi" w:hAnsiTheme="majorHAnsi" w:cstheme="majorHAnsi"/>
          <w:color w:val="0070C0"/>
          <w:szCs w:val="28"/>
        </w:rPr>
        <w:t>podpisane elektronicznym kwalifikowanym podpisem lub podpisem zaufanym lub elektronicznym podpisem osobistym.</w:t>
      </w:r>
    </w:p>
    <w:p w14:paraId="3343E083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4E08C028" w14:textId="77777777" w:rsidR="00BB2036" w:rsidRPr="00AB59B0" w:rsidRDefault="00BB2036" w:rsidP="00BB2036">
      <w:pPr>
        <w:spacing w:before="600" w:after="60"/>
        <w:jc w:val="center"/>
        <w:rPr>
          <w:rFonts w:asciiTheme="majorHAnsi" w:hAnsiTheme="majorHAnsi" w:cstheme="majorHAnsi"/>
          <w:b/>
          <w:bCs/>
        </w:rPr>
      </w:pPr>
      <w:r w:rsidRPr="00AB59B0">
        <w:rPr>
          <w:rFonts w:asciiTheme="majorHAnsi" w:hAnsiTheme="majorHAnsi" w:cstheme="majorHAnsi"/>
          <w:b/>
          <w:bCs/>
        </w:rPr>
        <w:t xml:space="preserve">OŚWIADCZENIE O AKTUALNOŚCI DANYCH ZAWARTYCH W ZAŁĄCZNIKU NR 3 DO SWZ - OŚWIADCZENIU O BRAKU PODSTAW DO WYKLUCZENIA I SPEŁNIENIU WARUNKÓW UDZIAŁU </w:t>
      </w:r>
      <w:r w:rsidRPr="00AB59B0">
        <w:rPr>
          <w:rFonts w:asciiTheme="majorHAnsi" w:hAnsiTheme="majorHAnsi" w:cstheme="majorHAnsi"/>
          <w:b/>
          <w:bCs/>
        </w:rPr>
        <w:br/>
        <w:t>W POSTĘPOWANIU</w:t>
      </w:r>
    </w:p>
    <w:p w14:paraId="40C08BB5" w14:textId="77777777" w:rsidR="00BB2036" w:rsidRPr="00AB59B0" w:rsidRDefault="00BB2036" w:rsidP="00BB2036">
      <w:pPr>
        <w:ind w:firstLine="709"/>
        <w:jc w:val="both"/>
        <w:rPr>
          <w:rFonts w:asciiTheme="majorHAnsi" w:hAnsiTheme="majorHAnsi" w:cstheme="majorHAnsi"/>
        </w:rPr>
      </w:pPr>
    </w:p>
    <w:p w14:paraId="35BC7C0A" w14:textId="77777777" w:rsidR="00BB2036" w:rsidRPr="00AB59B0" w:rsidRDefault="00BB2036" w:rsidP="00BB2036">
      <w:pPr>
        <w:ind w:firstLine="709"/>
        <w:jc w:val="both"/>
        <w:rPr>
          <w:rFonts w:asciiTheme="majorHAnsi" w:hAnsiTheme="majorHAnsi" w:cstheme="majorHAnsi"/>
        </w:rPr>
      </w:pPr>
    </w:p>
    <w:p w14:paraId="1AEF6AF2" w14:textId="77777777" w:rsidR="00BB2036" w:rsidRPr="00AB59B0" w:rsidRDefault="00BB2036" w:rsidP="00BB2036">
      <w:pPr>
        <w:spacing w:before="120" w:after="120"/>
        <w:ind w:right="-28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  <w:shd w:val="clear" w:color="auto" w:fill="FFFFFF"/>
        </w:rPr>
        <w:t>Oświadczam</w:t>
      </w:r>
      <w:r w:rsidRPr="00AB59B0">
        <w:rPr>
          <w:rFonts w:asciiTheme="majorHAnsi" w:hAnsiTheme="majorHAnsi" w:cstheme="majorHAnsi"/>
        </w:rPr>
        <w:t>, że:</w:t>
      </w:r>
    </w:p>
    <w:p w14:paraId="6DE67B30" w14:textId="77777777" w:rsidR="00BB2036" w:rsidRPr="00AB59B0" w:rsidRDefault="00BB2036" w:rsidP="00BB2036">
      <w:pPr>
        <w:keepLines/>
        <w:autoSpaceDE w:val="0"/>
        <w:autoSpaceDN w:val="0"/>
        <w:adjustRightInd w:val="0"/>
        <w:ind w:right="-185"/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informacje zawarte w oświadczeniu złożonym wraz z ofertą w postępowaniu o udzielenie zamówienia publicznego pn</w:t>
      </w:r>
      <w:r w:rsidRPr="00AB59B0">
        <w:rPr>
          <w:rFonts w:asciiTheme="majorHAnsi" w:hAnsiTheme="majorHAnsi" w:cstheme="majorHAnsi"/>
          <w:b/>
        </w:rPr>
        <w:t xml:space="preserve">. </w:t>
      </w:r>
      <w:r>
        <w:rPr>
          <w:rFonts w:asciiTheme="majorHAnsi" w:hAnsiTheme="majorHAnsi" w:cstheme="majorHAnsi"/>
          <w:b/>
        </w:rPr>
        <w:t>„</w:t>
      </w:r>
      <w:r w:rsidRPr="007658FB">
        <w:rPr>
          <w:rFonts w:asciiTheme="majorHAnsi" w:hAnsiTheme="majorHAnsi" w:cstheme="majorHAnsi"/>
          <w:b/>
        </w:rPr>
        <w:t>Modernizacja oświetlenia na boisku ze sztuczną nawierzchnią przy ul. Skrzydlatej</w:t>
      </w:r>
      <w:r w:rsidRPr="00AB59B0">
        <w:rPr>
          <w:rFonts w:asciiTheme="majorHAnsi" w:hAnsiTheme="majorHAnsi" w:cstheme="majorHAnsi"/>
          <w:b/>
          <w:bCs/>
          <w:color w:val="000000"/>
        </w:rPr>
        <w:t>.”, nr postępowania: DA.2610.2.2026.AW</w:t>
      </w:r>
      <w:r w:rsidRPr="00AB59B0">
        <w:rPr>
          <w:rFonts w:asciiTheme="majorHAnsi" w:hAnsiTheme="majorHAnsi" w:cstheme="majorHAnsi"/>
        </w:rPr>
        <w:t>,</w:t>
      </w:r>
      <w:r w:rsidRPr="00AB59B0">
        <w:rPr>
          <w:rFonts w:asciiTheme="majorHAnsi" w:hAnsiTheme="majorHAnsi" w:cstheme="majorHAnsi"/>
          <w:shd w:val="clear" w:color="auto" w:fill="FFFFFF"/>
        </w:rPr>
        <w:t xml:space="preserve"> prowadzonego przez Miejski Ośrodek Sportu i Rekreacji w Elblągu, </w:t>
      </w:r>
      <w:r w:rsidRPr="00AB59B0">
        <w:rPr>
          <w:rFonts w:asciiTheme="majorHAnsi" w:hAnsiTheme="majorHAnsi" w:cstheme="majorHAnsi"/>
        </w:rPr>
        <w:t xml:space="preserve"> w zakresie podstaw wykluczenia  i spełniania warunków udziału w postępowaniu </w:t>
      </w:r>
      <w:r w:rsidRPr="00AB59B0">
        <w:rPr>
          <w:rFonts w:asciiTheme="majorHAnsi" w:hAnsiTheme="majorHAnsi" w:cstheme="majorHAnsi"/>
          <w:b/>
          <w:u w:val="single"/>
        </w:rPr>
        <w:t>są nadal aktualne i zgodne z prawdą oraz zostały przedstawione z pełną świadomością konsekwencji wprowadzenia Zamawiającego w błąd przy przedstawianiu informacji.</w:t>
      </w:r>
    </w:p>
    <w:p w14:paraId="3E10BFE6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239E9DEB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171CFF2A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4E75A9FA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1306ACBF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021DD576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4D92BA93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110C87C7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28C196C4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25C19CE5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0FACBFCE" w14:textId="77777777" w:rsidR="00BB2036" w:rsidRPr="00AB59B0" w:rsidRDefault="00BB2036" w:rsidP="00BB2036">
      <w:pPr>
        <w:autoSpaceDE w:val="0"/>
        <w:ind w:right="-28"/>
        <w:jc w:val="right"/>
        <w:rPr>
          <w:rFonts w:asciiTheme="majorHAnsi" w:hAnsiTheme="majorHAnsi" w:cstheme="majorHAnsi"/>
          <w:b/>
          <w:bCs/>
        </w:rPr>
      </w:pPr>
    </w:p>
    <w:p w14:paraId="714707AB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4CFE100D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49BA8FF9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153227B7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402A4C4E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31BE2859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671EBA44" w14:textId="77777777" w:rsidR="00BB2036" w:rsidRPr="00AB59B0" w:rsidRDefault="00BB2036" w:rsidP="00BB2036">
      <w:pPr>
        <w:autoSpaceDE w:val="0"/>
        <w:ind w:right="-28"/>
        <w:rPr>
          <w:rFonts w:asciiTheme="majorHAnsi" w:hAnsiTheme="majorHAnsi" w:cstheme="majorHAnsi"/>
          <w:bCs/>
          <w:color w:val="0070C0"/>
        </w:rPr>
      </w:pPr>
    </w:p>
    <w:p w14:paraId="69D6572E" w14:textId="77777777" w:rsidR="00BB2036" w:rsidRDefault="00BB2036"/>
    <w:sectPr w:rsidR="00BB2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036"/>
    <w:rsid w:val="00154E7B"/>
    <w:rsid w:val="00BB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CE9EF"/>
  <w15:chartTrackingRefBased/>
  <w15:docId w15:val="{F40B3F29-1CE8-457C-875F-C19724E5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B2036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B203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203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203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203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203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203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203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203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203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2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2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2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20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20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20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20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20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20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2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B2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203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B2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203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B20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203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B20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2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20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20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798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1</cp:revision>
  <dcterms:created xsi:type="dcterms:W3CDTF">2026-04-20T08:11:00Z</dcterms:created>
  <dcterms:modified xsi:type="dcterms:W3CDTF">2026-04-20T08:11:00Z</dcterms:modified>
</cp:coreProperties>
</file>