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AC28B" w14:textId="2960567A" w:rsidR="00574BB6" w:rsidRPr="0096661C" w:rsidRDefault="00574BB6" w:rsidP="00574BB6">
      <w:pPr>
        <w:spacing w:after="0" w:line="276" w:lineRule="auto"/>
        <w:ind w:left="4248" w:firstLine="708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  <w:r w:rsidRPr="0096661C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 xml:space="preserve">Załącznik nr </w:t>
      </w:r>
      <w:r w:rsidR="00BC0E3D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>4</w:t>
      </w:r>
      <w:r w:rsidRPr="0096661C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 xml:space="preserve"> do SWZ</w:t>
      </w:r>
    </w:p>
    <w:p w14:paraId="3EE60708" w14:textId="59482B7E" w:rsidR="00574BB6" w:rsidRPr="0096661C" w:rsidRDefault="00574BB6" w:rsidP="00574BB6">
      <w:pPr>
        <w:spacing w:after="0" w:line="276" w:lineRule="auto"/>
        <w:ind w:left="4248"/>
        <w:jc w:val="center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  <w:r w:rsidRPr="0096661C">
        <w:rPr>
          <w:rFonts w:ascii="Verdana" w:eastAsia="Calibri" w:hAnsi="Verdana" w:cs="Tahoma"/>
          <w:color w:val="auto"/>
          <w:spacing w:val="0"/>
          <w:sz w:val="16"/>
          <w:szCs w:val="16"/>
        </w:rPr>
        <w:t xml:space="preserve">Nr Sprawy: </w:t>
      </w:r>
      <w:r w:rsidR="00FC2BA7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DZ.271.</w:t>
      </w:r>
      <w:r w:rsidR="00106BBE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77</w:t>
      </w:r>
      <w:r w:rsidR="004C131F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.2026</w:t>
      </w:r>
    </w:p>
    <w:p w14:paraId="11813804" w14:textId="77777777" w:rsidR="00BC0E3D" w:rsidRPr="00443E1F" w:rsidRDefault="00BC0E3D" w:rsidP="00BC0E3D">
      <w:pPr>
        <w:spacing w:before="120" w:after="0" w:line="240" w:lineRule="auto"/>
        <w:jc w:val="center"/>
        <w:rPr>
          <w:rFonts w:eastAsia="Calibri" w:cs="Arial"/>
          <w:b/>
          <w:color w:val="auto"/>
          <w:spacing w:val="0"/>
          <w:szCs w:val="20"/>
          <w:u w:val="single"/>
        </w:rPr>
      </w:pPr>
      <w:r w:rsidRPr="00443E1F">
        <w:rPr>
          <w:rFonts w:eastAsia="Calibri" w:cs="Arial"/>
          <w:b/>
          <w:color w:val="auto"/>
          <w:spacing w:val="0"/>
          <w:szCs w:val="20"/>
          <w:u w:val="single"/>
        </w:rPr>
        <w:t xml:space="preserve">OŚWIADCZENIE WYKONAWCY  </w:t>
      </w:r>
    </w:p>
    <w:p w14:paraId="254EA36F" w14:textId="77777777" w:rsidR="00BC0E3D" w:rsidRPr="00443E1F" w:rsidRDefault="00BC0E3D" w:rsidP="00BC0E3D">
      <w:pPr>
        <w:spacing w:after="0" w:line="240" w:lineRule="auto"/>
        <w:jc w:val="center"/>
        <w:rPr>
          <w:rFonts w:eastAsia="Calibri" w:cs="Arial"/>
          <w:b/>
          <w:color w:val="auto"/>
          <w:spacing w:val="0"/>
          <w:szCs w:val="20"/>
        </w:rPr>
      </w:pPr>
      <w:r>
        <w:rPr>
          <w:rFonts w:eastAsia="Calibri" w:cs="Arial"/>
          <w:b/>
          <w:color w:val="auto"/>
          <w:spacing w:val="0"/>
          <w:szCs w:val="20"/>
        </w:rPr>
        <w:t xml:space="preserve">Na </w:t>
      </w:r>
      <w:r w:rsidRPr="00443E1F">
        <w:rPr>
          <w:rFonts w:eastAsia="Calibri" w:cs="Arial"/>
          <w:b/>
          <w:color w:val="auto"/>
          <w:spacing w:val="0"/>
          <w:szCs w:val="20"/>
        </w:rPr>
        <w:t xml:space="preserve">podstawie art. </w:t>
      </w:r>
      <w:r>
        <w:rPr>
          <w:rFonts w:eastAsia="Calibri" w:cs="Arial"/>
          <w:b/>
          <w:color w:val="auto"/>
          <w:spacing w:val="0"/>
          <w:szCs w:val="20"/>
        </w:rPr>
        <w:t>125</w:t>
      </w:r>
      <w:r w:rsidRPr="00443E1F">
        <w:rPr>
          <w:rFonts w:eastAsia="Calibri" w:cs="Arial"/>
          <w:b/>
          <w:color w:val="auto"/>
          <w:spacing w:val="0"/>
          <w:szCs w:val="20"/>
        </w:rPr>
        <w:t xml:space="preserve"> ust. 1 ustawy </w:t>
      </w:r>
      <w:r>
        <w:rPr>
          <w:rFonts w:eastAsia="Calibri" w:cs="Arial"/>
          <w:b/>
          <w:color w:val="auto"/>
          <w:spacing w:val="0"/>
          <w:szCs w:val="20"/>
        </w:rPr>
        <w:t>PZP</w:t>
      </w:r>
      <w:r>
        <w:rPr>
          <w:rFonts w:eastAsia="Calibri" w:cs="Arial"/>
          <w:b/>
          <w:color w:val="auto"/>
          <w:spacing w:val="0"/>
          <w:szCs w:val="20"/>
        </w:rPr>
        <w:br/>
      </w:r>
    </w:p>
    <w:p w14:paraId="54E092B8" w14:textId="77777777" w:rsidR="00BC0E3D" w:rsidRPr="00443E1F" w:rsidRDefault="00BC0E3D" w:rsidP="00BC0E3D">
      <w:pPr>
        <w:spacing w:after="0" w:line="240" w:lineRule="auto"/>
        <w:jc w:val="center"/>
        <w:rPr>
          <w:rFonts w:eastAsia="Calibri" w:cs="Arial"/>
          <w:b/>
          <w:color w:val="auto"/>
          <w:spacing w:val="0"/>
          <w:szCs w:val="20"/>
        </w:rPr>
      </w:pPr>
      <w:r w:rsidRPr="00443E1F">
        <w:rPr>
          <w:rFonts w:eastAsia="Calibri" w:cs="Arial"/>
          <w:b/>
          <w:color w:val="auto"/>
          <w:spacing w:val="0"/>
          <w:szCs w:val="20"/>
        </w:rPr>
        <w:t xml:space="preserve"> </w:t>
      </w:r>
    </w:p>
    <w:p w14:paraId="46697BED" w14:textId="77777777" w:rsidR="00BC0E3D" w:rsidRPr="00443E1F" w:rsidRDefault="00BC0E3D" w:rsidP="00BC0E3D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  <w:r w:rsidRPr="00443E1F">
        <w:rPr>
          <w:rFonts w:eastAsia="Calibri" w:cs="Arial"/>
          <w:color w:val="auto"/>
          <w:spacing w:val="0"/>
          <w:szCs w:val="20"/>
        </w:rPr>
        <w:t>Na potrzeby postępowania o udzielenie zamówienia publicznego p.n.:</w:t>
      </w:r>
    </w:p>
    <w:p w14:paraId="57C42031" w14:textId="40B965DA" w:rsidR="00BC0E3D" w:rsidRPr="00F0333D" w:rsidRDefault="00BC0E3D" w:rsidP="00BC0E3D">
      <w:pPr>
        <w:tabs>
          <w:tab w:val="left" w:pos="567"/>
          <w:tab w:val="left" w:pos="1134"/>
        </w:tabs>
        <w:spacing w:line="240" w:lineRule="auto"/>
        <w:jc w:val="center"/>
        <w:rPr>
          <w:rFonts w:ascii="Verdana" w:eastAsia="Times New Roman" w:hAnsi="Verdana" w:cs="Tahoma"/>
          <w:b/>
          <w:bCs/>
          <w:color w:val="000000"/>
          <w:szCs w:val="20"/>
        </w:rPr>
      </w:pPr>
      <w:r w:rsidRPr="00A97563">
        <w:rPr>
          <w:rFonts w:ascii="Verdana" w:eastAsia="Times New Roman" w:hAnsi="Verdana" w:cs="Calibri"/>
          <w:b/>
          <w:color w:val="auto"/>
          <w:spacing w:val="0"/>
          <w:szCs w:val="20"/>
          <w:lang w:eastAsia="ar-SA"/>
        </w:rPr>
        <w:t>„</w:t>
      </w:r>
      <w:bookmarkStart w:id="0" w:name="_Hlk203998661"/>
      <w:bookmarkStart w:id="1" w:name="_Hlk184733014"/>
      <w:bookmarkStart w:id="2" w:name="_Hlk203999018"/>
      <w:bookmarkStart w:id="3" w:name="_Hlk203998796"/>
      <w:r w:rsidR="001E47DD" w:rsidRPr="00CB5A2E">
        <w:rPr>
          <w:rFonts w:asciiTheme="majorHAnsi" w:eastAsia="Calibri" w:hAnsiTheme="majorHAnsi" w:cs="Roboto Lt"/>
          <w:b/>
          <w:bCs/>
          <w:i/>
          <w:color w:val="auto"/>
          <w:spacing w:val="0"/>
          <w:szCs w:val="20"/>
          <w:lang w:eastAsia="pl-PL"/>
        </w:rPr>
        <w:t>Dostawa materiałów zużywalnych na podstawie umowy ramowej dla Grupy Badawczej Biobank</w:t>
      </w:r>
      <w:r w:rsidR="00565319" w:rsidRPr="00565319">
        <w:rPr>
          <w:rFonts w:ascii="Verdana" w:eastAsia="Times New Roman" w:hAnsi="Verdana" w:cs="Tahoma"/>
          <w:b/>
          <w:bCs/>
          <w:color w:val="000000"/>
          <w:szCs w:val="20"/>
        </w:rPr>
        <w:t>”</w:t>
      </w:r>
      <w:bookmarkEnd w:id="0"/>
      <w:bookmarkEnd w:id="1"/>
      <w:bookmarkEnd w:id="2"/>
      <w:bookmarkEnd w:id="3"/>
    </w:p>
    <w:p w14:paraId="1A13E3A0" w14:textId="77777777" w:rsidR="00BC0E3D" w:rsidRPr="00443E1F" w:rsidRDefault="00BC0E3D" w:rsidP="00BC0E3D">
      <w:pPr>
        <w:spacing w:after="0" w:line="240" w:lineRule="auto"/>
        <w:jc w:val="left"/>
        <w:rPr>
          <w:rFonts w:eastAsia="Times New Roman" w:cs="Arial"/>
          <w:b/>
          <w:bCs/>
          <w:color w:val="auto"/>
          <w:spacing w:val="0"/>
          <w:szCs w:val="20"/>
          <w:lang w:eastAsia="pl-PL"/>
        </w:rPr>
      </w:pPr>
    </w:p>
    <w:p w14:paraId="08103337" w14:textId="77777777" w:rsidR="00BC0E3D" w:rsidRPr="0074462E" w:rsidRDefault="00BC0E3D" w:rsidP="00BC0E3D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  <w:r w:rsidRPr="0074462E">
        <w:rPr>
          <w:rFonts w:eastAsia="Calibri" w:cs="Arial"/>
          <w:color w:val="auto"/>
          <w:spacing w:val="0"/>
          <w:szCs w:val="20"/>
        </w:rPr>
        <w:t>Ja/My, niżej podpisany/i ……………………………………………………………………</w:t>
      </w:r>
      <w:r>
        <w:rPr>
          <w:rFonts w:eastAsia="Calibri" w:cs="Arial"/>
          <w:color w:val="auto"/>
          <w:spacing w:val="0"/>
          <w:szCs w:val="20"/>
        </w:rPr>
        <w:t>………..</w:t>
      </w:r>
      <w:r w:rsidRPr="0074462E">
        <w:rPr>
          <w:rFonts w:eastAsia="Calibri" w:cs="Arial"/>
          <w:color w:val="auto"/>
          <w:spacing w:val="0"/>
          <w:szCs w:val="20"/>
        </w:rPr>
        <w:t>……</w:t>
      </w:r>
    </w:p>
    <w:p w14:paraId="70898065" w14:textId="77777777" w:rsidR="00BC0E3D" w:rsidRPr="0074462E" w:rsidRDefault="00BC0E3D" w:rsidP="00BC0E3D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</w:p>
    <w:p w14:paraId="660FA477" w14:textId="77777777" w:rsidR="00BC0E3D" w:rsidRDefault="00BC0E3D" w:rsidP="00BC0E3D">
      <w:pPr>
        <w:spacing w:after="0" w:line="360" w:lineRule="auto"/>
        <w:rPr>
          <w:rFonts w:eastAsia="Calibri" w:cs="Arial"/>
          <w:color w:val="auto"/>
          <w:spacing w:val="0"/>
        </w:rPr>
      </w:pPr>
      <w:r w:rsidRPr="755DE3F3">
        <w:rPr>
          <w:rFonts w:eastAsia="Calibri" w:cs="Arial"/>
          <w:color w:val="auto"/>
          <w:spacing w:val="0"/>
        </w:rPr>
        <w:t xml:space="preserve">działając w imieniu i na rzecz: </w:t>
      </w:r>
    </w:p>
    <w:p w14:paraId="01255A27" w14:textId="77777777" w:rsidR="00BC0E3D" w:rsidRPr="0074462E" w:rsidDel="00477B84" w:rsidRDefault="00BC0E3D" w:rsidP="00BC0E3D">
      <w:pPr>
        <w:spacing w:after="0" w:line="360" w:lineRule="auto"/>
        <w:rPr>
          <w:rFonts w:eastAsia="Calibri" w:cs="Arial"/>
          <w:i/>
          <w:iCs/>
          <w:color w:val="auto"/>
          <w:spacing w:val="0"/>
        </w:rPr>
      </w:pPr>
      <w:r w:rsidRPr="755DE3F3">
        <w:rPr>
          <w:rFonts w:eastAsia="Calibri" w:cs="Arial"/>
          <w:color w:val="auto"/>
          <w:spacing w:val="0"/>
        </w:rPr>
        <w:t>...............................................................................................................</w:t>
      </w:r>
      <w:r w:rsidRPr="755DE3F3">
        <w:rPr>
          <w:rFonts w:eastAsia="Calibri" w:cs="Arial"/>
          <w:i/>
          <w:iCs/>
          <w:color w:val="auto"/>
          <w:spacing w:val="0"/>
        </w:rPr>
        <w:t>(pełna nazwa Wykonawcy/Wykonawców wspólnie ubiegających się o udzielenie zamówieni</w:t>
      </w:r>
      <w:r w:rsidRPr="755DE3F3">
        <w:rPr>
          <w:rFonts w:eastAsia="Calibri" w:cs="Arial"/>
          <w:i/>
          <w:iCs/>
          <w:color w:val="auto"/>
        </w:rPr>
        <w:t>a)</w:t>
      </w:r>
    </w:p>
    <w:p w14:paraId="11003362" w14:textId="77777777" w:rsidR="00BC0E3D" w:rsidRPr="0074462E" w:rsidRDefault="00BC0E3D" w:rsidP="00BC0E3D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  <w:r w:rsidRPr="0074462E">
        <w:rPr>
          <w:rFonts w:eastAsia="Calibri" w:cs="Arial"/>
          <w:color w:val="auto"/>
          <w:spacing w:val="0"/>
          <w:szCs w:val="20"/>
        </w:rPr>
        <w:t>................................................................................................................</w:t>
      </w:r>
    </w:p>
    <w:p w14:paraId="4FBFE655" w14:textId="77777777" w:rsidR="00BC0E3D" w:rsidRPr="0074462E" w:rsidRDefault="00BC0E3D" w:rsidP="00BC0E3D">
      <w:pPr>
        <w:spacing w:after="0" w:line="360" w:lineRule="auto"/>
        <w:jc w:val="left"/>
        <w:rPr>
          <w:rFonts w:eastAsia="Calibri" w:cs="Arial"/>
          <w:i/>
          <w:iCs/>
          <w:color w:val="auto"/>
          <w:spacing w:val="0"/>
        </w:rPr>
      </w:pPr>
      <w:r w:rsidRPr="755DE3F3">
        <w:rPr>
          <w:rFonts w:eastAsia="Calibri" w:cs="Arial"/>
          <w:i/>
          <w:iCs/>
          <w:color w:val="auto"/>
          <w:spacing w:val="0"/>
        </w:rPr>
        <w:t>(adres siedziby Wykonawcy/Wykonawców wspólnie ubiegających się o udzielenie zamówienia)</w:t>
      </w:r>
    </w:p>
    <w:p w14:paraId="0FF424E9" w14:textId="77777777" w:rsidR="00BC0E3D" w:rsidRPr="00443E1F" w:rsidRDefault="00BC0E3D" w:rsidP="00BC0E3D">
      <w:pPr>
        <w:shd w:val="clear" w:color="auto" w:fill="BFBFBF"/>
        <w:spacing w:after="0" w:line="360" w:lineRule="auto"/>
        <w:jc w:val="left"/>
        <w:rPr>
          <w:rFonts w:eastAsia="Calibri" w:cs="Arial"/>
          <w:b/>
          <w:color w:val="auto"/>
          <w:spacing w:val="0"/>
          <w:szCs w:val="20"/>
        </w:rPr>
      </w:pPr>
      <w:r w:rsidRPr="00443E1F">
        <w:rPr>
          <w:rFonts w:eastAsia="Calibri" w:cs="Arial"/>
          <w:b/>
          <w:color w:val="auto"/>
          <w:spacing w:val="0"/>
          <w:szCs w:val="20"/>
        </w:rPr>
        <w:t>OŚWIADCZENIA DOTYCZĄCE WYKONAWCY:</w:t>
      </w:r>
    </w:p>
    <w:p w14:paraId="2438A828" w14:textId="77777777" w:rsidR="00BC0E3D" w:rsidRDefault="00BC0E3D" w:rsidP="00BC0E3D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eastAsia="Calibri" w:cs="Arial"/>
          <w:color w:val="auto"/>
          <w:spacing w:val="0"/>
        </w:rPr>
      </w:pPr>
      <w:r w:rsidRPr="63DE1BF3">
        <w:rPr>
          <w:rFonts w:eastAsia="Calibri" w:cs="Arial"/>
          <w:color w:val="auto"/>
          <w:spacing w:val="0"/>
        </w:rPr>
        <w:t>Oświadczam</w:t>
      </w:r>
      <w:r>
        <w:rPr>
          <w:rFonts w:eastAsia="Calibri" w:cs="Arial"/>
          <w:color w:val="auto"/>
          <w:spacing w:val="0"/>
        </w:rPr>
        <w:t>(y)</w:t>
      </w:r>
      <w:r w:rsidRPr="63DE1BF3">
        <w:rPr>
          <w:rFonts w:eastAsia="Calibri" w:cs="Arial"/>
          <w:color w:val="auto"/>
          <w:spacing w:val="0"/>
        </w:rPr>
        <w:t>, że nie podlegam</w:t>
      </w:r>
      <w:r>
        <w:rPr>
          <w:rFonts w:eastAsia="Calibri" w:cs="Arial"/>
          <w:color w:val="auto"/>
          <w:spacing w:val="0"/>
        </w:rPr>
        <w:t>(y)</w:t>
      </w:r>
      <w:r w:rsidRPr="63DE1BF3">
        <w:rPr>
          <w:rFonts w:eastAsia="Calibri" w:cs="Arial"/>
          <w:color w:val="auto"/>
          <w:spacing w:val="0"/>
        </w:rPr>
        <w:t xml:space="preserve"> wykluczeniu z postępowania na podstawie art. 108 ust. 1 ustawy P</w:t>
      </w:r>
      <w:r>
        <w:rPr>
          <w:rFonts w:eastAsia="Calibri" w:cs="Arial"/>
          <w:color w:val="auto"/>
          <w:spacing w:val="0"/>
        </w:rPr>
        <w:t>ZP</w:t>
      </w:r>
      <w:r w:rsidRPr="63DE1BF3">
        <w:rPr>
          <w:rFonts w:eastAsia="Calibri" w:cs="Arial"/>
          <w:color w:val="auto"/>
          <w:spacing w:val="0"/>
        </w:rPr>
        <w:t>.</w:t>
      </w:r>
    </w:p>
    <w:p w14:paraId="2C97D223" w14:textId="77777777" w:rsidR="00BC0E3D" w:rsidRDefault="00BC0E3D" w:rsidP="00BC0E3D">
      <w:pPr>
        <w:spacing w:after="0" w:line="276" w:lineRule="auto"/>
        <w:ind w:left="284"/>
        <w:contextualSpacing/>
        <w:jc w:val="left"/>
        <w:rPr>
          <w:rFonts w:eastAsia="Calibri" w:cs="Arial"/>
          <w:color w:val="auto"/>
          <w:spacing w:val="0"/>
        </w:rPr>
      </w:pPr>
    </w:p>
    <w:p w14:paraId="576546C1" w14:textId="77777777" w:rsidR="00BC0E3D" w:rsidRPr="00454868" w:rsidRDefault="00BC0E3D" w:rsidP="00BC0E3D">
      <w:pPr>
        <w:spacing w:after="0" w:line="276" w:lineRule="auto"/>
        <w:ind w:left="284"/>
        <w:contextualSpacing/>
        <w:jc w:val="left"/>
        <w:rPr>
          <w:rFonts w:eastAsia="Calibri" w:cs="Arial"/>
          <w:color w:val="auto"/>
          <w:spacing w:val="0"/>
        </w:rPr>
      </w:pPr>
      <w:r w:rsidRPr="00454868">
        <w:rPr>
          <w:rFonts w:eastAsia="Calibri" w:cs="Arial"/>
          <w:color w:val="auto"/>
          <w:spacing w:val="0"/>
        </w:rPr>
        <w:t>LUB</w:t>
      </w:r>
    </w:p>
    <w:p w14:paraId="6358433C" w14:textId="77777777" w:rsidR="00BC0E3D" w:rsidRPr="00443E1F" w:rsidRDefault="00BC0E3D" w:rsidP="00BC0E3D">
      <w:pPr>
        <w:spacing w:after="0" w:line="276" w:lineRule="auto"/>
        <w:rPr>
          <w:rFonts w:eastAsia="Calibri" w:cs="Arial"/>
          <w:i/>
          <w:color w:val="auto"/>
          <w:spacing w:val="0"/>
          <w:szCs w:val="20"/>
        </w:rPr>
      </w:pPr>
    </w:p>
    <w:p w14:paraId="4C184EEE" w14:textId="77777777" w:rsidR="00BC0E3D" w:rsidRDefault="00BC0E3D" w:rsidP="00BC0E3D">
      <w:pPr>
        <w:pStyle w:val="Akapitzlist"/>
        <w:numPr>
          <w:ilvl w:val="1"/>
          <w:numId w:val="11"/>
        </w:numPr>
        <w:tabs>
          <w:tab w:val="left" w:pos="567"/>
        </w:tabs>
        <w:spacing w:after="0" w:line="276" w:lineRule="auto"/>
        <w:ind w:left="426" w:hanging="426"/>
        <w:rPr>
          <w:i/>
          <w:iCs/>
        </w:rPr>
      </w:pPr>
      <w:r>
        <w:t>Oświadczam(y), że zachodzą w stosunku do mnie (nas) podstawy wykluczenia z postępowania na podstawie art. ………………………………………………………………….……………. Ustawy PZP (</w:t>
      </w:r>
      <w:r w:rsidRPr="755DE3F3">
        <w:rPr>
          <w:i/>
          <w:iCs/>
        </w:rPr>
        <w:t>należy podać mającą zastosowanie podstawę wykluczenia spośród przesłanek określonych w pkt. 6.1 SWZ)</w:t>
      </w:r>
    </w:p>
    <w:p w14:paraId="5B98DD25" w14:textId="77777777" w:rsidR="00BC0E3D" w:rsidRDefault="00BC0E3D" w:rsidP="00BC0E3D">
      <w:pPr>
        <w:pStyle w:val="Akapitzlist"/>
        <w:numPr>
          <w:ilvl w:val="1"/>
          <w:numId w:val="11"/>
        </w:numPr>
        <w:tabs>
          <w:tab w:val="left" w:pos="567"/>
        </w:tabs>
        <w:spacing w:after="0" w:line="276" w:lineRule="auto"/>
        <w:ind w:left="426" w:hanging="426"/>
      </w:pPr>
      <w:r>
        <w:t>Jednocześnie oświadczam(y), że w związku z ww. okolicznością, na podstawie art. 110 ust. 2 PZP podjąłem (podjęliśmy) następujące środki naprawcze: 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……………………………………………………………………………………………..…………………...........……………………………………………………………………………………………………………………</w:t>
      </w:r>
    </w:p>
    <w:p w14:paraId="1268C8BC" w14:textId="77777777" w:rsidR="00BC0E3D" w:rsidRDefault="00BC0E3D" w:rsidP="00BC0E3D">
      <w:pPr>
        <w:spacing w:after="0" w:line="276" w:lineRule="auto"/>
        <w:jc w:val="right"/>
      </w:pPr>
      <w:r w:rsidRPr="755DE3F3">
        <w:rPr>
          <w:i/>
          <w:iCs/>
        </w:rPr>
        <w:t>(opisać wyczerpująco okoliczności, o których mowa w art. 110 ust. 2 P</w:t>
      </w:r>
      <w:r>
        <w:rPr>
          <w:i/>
          <w:iCs/>
        </w:rPr>
        <w:t>ZP</w:t>
      </w:r>
      <w:r>
        <w:t>)</w:t>
      </w:r>
    </w:p>
    <w:p w14:paraId="58E9842D" w14:textId="77777777" w:rsidR="00BC0E3D" w:rsidRPr="00F22FE8" w:rsidRDefault="00BC0E3D" w:rsidP="00BC0E3D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eastAsia="Calibri" w:cs="Arial"/>
          <w:color w:val="auto"/>
          <w:spacing w:val="0"/>
          <w:szCs w:val="20"/>
        </w:rPr>
      </w:pPr>
      <w:r w:rsidRPr="63DE1BF3">
        <w:rPr>
          <w:rFonts w:eastAsia="Calibri" w:cs="Arial"/>
          <w:color w:val="auto"/>
          <w:spacing w:val="0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1808ED0" w14:textId="77777777" w:rsidR="00BC0E3D" w:rsidRPr="00F22FE8" w:rsidRDefault="00BC0E3D" w:rsidP="00BC0E3D">
      <w:pPr>
        <w:spacing w:after="0" w:line="276" w:lineRule="auto"/>
        <w:ind w:left="284"/>
        <w:contextualSpacing/>
        <w:rPr>
          <w:rFonts w:eastAsia="Calibri" w:cs="Arial"/>
          <w:color w:val="auto"/>
          <w:spacing w:val="0"/>
          <w:szCs w:val="20"/>
        </w:rPr>
      </w:pPr>
      <w:r w:rsidRPr="00F22FE8">
        <w:rPr>
          <w:rFonts w:eastAsia="Calibri" w:cs="Arial"/>
          <w:color w:val="auto"/>
          <w:spacing w:val="0"/>
          <w:szCs w:val="20"/>
        </w:rPr>
        <w:t>- oświadczam</w:t>
      </w:r>
      <w:r>
        <w:rPr>
          <w:rFonts w:eastAsia="Calibri" w:cs="Arial"/>
          <w:color w:val="auto"/>
          <w:spacing w:val="0"/>
          <w:szCs w:val="20"/>
        </w:rPr>
        <w:t>(y)</w:t>
      </w:r>
      <w:r w:rsidRPr="00F22FE8">
        <w:rPr>
          <w:rFonts w:eastAsia="Calibri" w:cs="Arial"/>
          <w:color w:val="auto"/>
          <w:spacing w:val="0"/>
          <w:szCs w:val="20"/>
        </w:rPr>
        <w:t>, że nie podlegam</w:t>
      </w:r>
      <w:r>
        <w:rPr>
          <w:rFonts w:eastAsia="Calibri" w:cs="Arial"/>
          <w:color w:val="auto"/>
          <w:spacing w:val="0"/>
          <w:szCs w:val="20"/>
        </w:rPr>
        <w:t>(y)</w:t>
      </w:r>
      <w:r w:rsidRPr="00F22FE8">
        <w:rPr>
          <w:rFonts w:eastAsia="Calibri" w:cs="Arial"/>
          <w:color w:val="auto"/>
          <w:spacing w:val="0"/>
          <w:szCs w:val="20"/>
        </w:rPr>
        <w:t xml:space="preserve"> wykluczeniu 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0BF37A96" w14:textId="77777777" w:rsidR="00BC0E3D" w:rsidRDefault="00BC0E3D" w:rsidP="00BC0E3D">
      <w:pPr>
        <w:spacing w:after="0" w:line="276" w:lineRule="auto"/>
        <w:rPr>
          <w:rFonts w:eastAsia="Calibri" w:cs="Arial"/>
          <w:color w:val="auto"/>
          <w:spacing w:val="0"/>
          <w:szCs w:val="20"/>
        </w:rPr>
      </w:pPr>
    </w:p>
    <w:p w14:paraId="16B288BD" w14:textId="77777777" w:rsidR="00BC0E3D" w:rsidRPr="00550632" w:rsidRDefault="00BC0E3D" w:rsidP="00BC0E3D">
      <w:pPr>
        <w:numPr>
          <w:ilvl w:val="0"/>
          <w:numId w:val="11"/>
        </w:numPr>
        <w:spacing w:after="0" w:line="276" w:lineRule="auto"/>
        <w:ind w:left="284" w:hanging="284"/>
        <w:contextualSpacing/>
        <w:rPr>
          <w:rFonts w:ascii="Verdana" w:eastAsia="Times New Roman" w:hAnsi="Verdana" w:cs="Times New Roman"/>
          <w:color w:val="auto"/>
          <w:spacing w:val="0"/>
          <w:lang w:eastAsia="pl-PL"/>
        </w:rPr>
      </w:pP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>Wskazuję</w:t>
      </w:r>
      <w:r>
        <w:rPr>
          <w:rFonts w:ascii="Verdana" w:eastAsia="Times New Roman" w:hAnsi="Verdana" w:cs="Times New Roman"/>
          <w:color w:val="auto"/>
          <w:spacing w:val="0"/>
          <w:lang w:eastAsia="pl-PL"/>
        </w:rPr>
        <w:t>(my)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>, że Zamawiający może uzyskać za pomocą bezpłatnych i ogólnodostępnych baz danych (</w:t>
      </w:r>
      <w:hyperlink r:id="rId11" w:history="1">
        <w:r w:rsidRPr="63DE1BF3">
          <w:rPr>
            <w:rStyle w:val="Hipercze"/>
            <w:rFonts w:ascii="Verdana" w:eastAsia="Times New Roman" w:hAnsi="Verdana" w:cs="Times New Roman"/>
            <w:spacing w:val="0"/>
            <w:lang w:eastAsia="pl-PL"/>
          </w:rPr>
          <w:t>https://ekrs.ms.gov.pl/</w:t>
        </w:r>
      </w:hyperlink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lub </w:t>
      </w:r>
      <w:hyperlink r:id="rId12" w:history="1">
        <w:r w:rsidRPr="00BF7B14">
          <w:rPr>
            <w:rStyle w:val="Hipercze"/>
          </w:rPr>
          <w:t>https://prod.ceidg.gov.pl/CEIDG/CEIDG.Public.UI/Search.aspx</w:t>
        </w:r>
      </w:hyperlink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) </w:t>
      </w:r>
      <w:r w:rsidRPr="63DE1BF3">
        <w:rPr>
          <w:rFonts w:ascii="Verdana" w:eastAsia="Times New Roman" w:hAnsi="Verdana" w:cs="Times New Roman"/>
          <w:b/>
          <w:bCs/>
          <w:color w:val="auto"/>
          <w:spacing w:val="0"/>
          <w:lang w:eastAsia="pl-PL"/>
        </w:rPr>
        <w:t>odpis lub informację z Krajowego Rejestru Sądowego / Centralnej Ewidencji i Informacji o Działalności Gospodarczej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* lub innego właściwego rejestru </w:t>
      </w:r>
      <w:r w:rsidRPr="63DE1BF3">
        <w:rPr>
          <w:rFonts w:ascii="Verdana" w:eastAsia="Times New Roman" w:hAnsi="Verdana" w:cs="Times New Roman"/>
          <w:color w:val="auto"/>
          <w:lang w:eastAsia="pl-PL"/>
        </w:rPr>
        <w:t>potwierdzającego odpowiednio, że nie otwarto likwidacji ani nie ogłoszono upadłości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Wykonawcy (</w:t>
      </w:r>
      <w:r w:rsidRPr="755DE3F3">
        <w:rPr>
          <w:rFonts w:ascii="Verdana" w:eastAsia="Times New Roman" w:hAnsi="Verdana" w:cs="Times New Roman"/>
          <w:color w:val="auto"/>
          <w:lang w:eastAsia="pl-PL"/>
        </w:rPr>
        <w:t xml:space="preserve">w przypadku podmiotów 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>zagranicznych)  pod adresem: http//: ……………………………………………………..……………….……….</w:t>
      </w:r>
    </w:p>
    <w:p w14:paraId="5A346FA2" w14:textId="77777777" w:rsidR="00BC0E3D" w:rsidRPr="00550632" w:rsidRDefault="00BC0E3D" w:rsidP="00BC0E3D">
      <w:pPr>
        <w:spacing w:after="0" w:line="276" w:lineRule="auto"/>
        <w:contextualSpacing/>
        <w:rPr>
          <w:rFonts w:ascii="Verdana" w:eastAsia="Times New Roman" w:hAnsi="Verdana" w:cs="Times New Roman"/>
          <w:color w:val="auto"/>
          <w:spacing w:val="0"/>
          <w:lang w:eastAsia="pl-PL"/>
        </w:rPr>
      </w:pP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</w:t>
      </w:r>
      <w:r w:rsidRPr="755DE3F3">
        <w:rPr>
          <w:rFonts w:ascii="Verdana" w:eastAsia="Times New Roman" w:hAnsi="Verdana" w:cs="Times New Roman"/>
          <w:i/>
          <w:iCs/>
          <w:color w:val="auto"/>
          <w:spacing w:val="0"/>
          <w:lang w:eastAsia="pl-PL"/>
        </w:rPr>
        <w:t>(wskazać adres strony internetowej).</w:t>
      </w:r>
      <w:r w:rsidRPr="63DE1BF3">
        <w:rPr>
          <w:rFonts w:ascii="Verdana" w:eastAsia="Times New Roman" w:hAnsi="Verdana" w:cs="Times New Roman"/>
          <w:color w:val="auto"/>
          <w:spacing w:val="0"/>
          <w:lang w:eastAsia="pl-PL"/>
        </w:rPr>
        <w:t xml:space="preserve"> </w:t>
      </w:r>
    </w:p>
    <w:p w14:paraId="28AB83CD" w14:textId="77777777" w:rsidR="00BC0E3D" w:rsidRPr="00362D43" w:rsidRDefault="00BC0E3D" w:rsidP="00BC0E3D">
      <w:pPr>
        <w:spacing w:after="0" w:line="276" w:lineRule="auto"/>
        <w:rPr>
          <w:rFonts w:eastAsia="Calibri" w:cs="Arial"/>
          <w:i/>
          <w:iCs/>
          <w:color w:val="auto"/>
          <w:spacing w:val="0"/>
          <w:sz w:val="18"/>
          <w:szCs w:val="18"/>
        </w:rPr>
      </w:pPr>
    </w:p>
    <w:p w14:paraId="56EC232B" w14:textId="77777777" w:rsidR="00BC0E3D" w:rsidRPr="00362D43" w:rsidRDefault="00BC0E3D" w:rsidP="00BC0E3D">
      <w:pPr>
        <w:spacing w:after="0" w:line="276" w:lineRule="auto"/>
        <w:rPr>
          <w:rFonts w:eastAsia="Calibri" w:cs="Arial"/>
          <w:i/>
          <w:iCs/>
          <w:color w:val="auto"/>
          <w:spacing w:val="0"/>
          <w:sz w:val="18"/>
          <w:szCs w:val="18"/>
        </w:rPr>
      </w:pPr>
      <w:r w:rsidRPr="00362D43">
        <w:rPr>
          <w:rFonts w:eastAsia="Calibri" w:cs="Arial"/>
          <w:i/>
          <w:iCs/>
          <w:color w:val="auto"/>
          <w:spacing w:val="0"/>
          <w:sz w:val="18"/>
          <w:szCs w:val="18"/>
        </w:rPr>
        <w:t>*niepotrzebne skreślić</w:t>
      </w:r>
    </w:p>
    <w:p w14:paraId="3C0DFE57" w14:textId="77777777" w:rsidR="00BC0E3D" w:rsidRDefault="00BC0E3D" w:rsidP="00BC0E3D">
      <w:pPr>
        <w:spacing w:after="0" w:line="360" w:lineRule="auto"/>
        <w:rPr>
          <w:rFonts w:eastAsia="Calibri" w:cs="Arial"/>
          <w:color w:val="auto"/>
          <w:spacing w:val="0"/>
          <w:szCs w:val="20"/>
        </w:rPr>
      </w:pPr>
    </w:p>
    <w:p w14:paraId="7FE321A6" w14:textId="77777777" w:rsidR="00BC0E3D" w:rsidRPr="00443E1F" w:rsidRDefault="00BC0E3D" w:rsidP="00BC0E3D">
      <w:pPr>
        <w:rPr>
          <w:rFonts w:eastAsia="Calibri" w:cs="Arial"/>
          <w:color w:val="auto"/>
          <w:spacing w:val="0"/>
          <w:szCs w:val="20"/>
        </w:rPr>
      </w:pPr>
      <w:r>
        <w:rPr>
          <w:b/>
          <w:bCs/>
          <w:color w:val="FF0000"/>
        </w:rPr>
        <w:t>Oświadczenie Wykonawcy</w:t>
      </w:r>
      <w:r w:rsidRPr="00E24DAF">
        <w:rPr>
          <w:b/>
          <w:bCs/>
          <w:color w:val="FF0000"/>
        </w:rPr>
        <w:t xml:space="preserve"> win</w:t>
      </w:r>
      <w:r>
        <w:rPr>
          <w:b/>
          <w:bCs/>
          <w:color w:val="FF0000"/>
        </w:rPr>
        <w:t>no</w:t>
      </w:r>
      <w:r w:rsidRPr="00E24DAF">
        <w:rPr>
          <w:b/>
          <w:bCs/>
          <w:color w:val="FF0000"/>
        </w:rPr>
        <w:t xml:space="preserve"> </w:t>
      </w:r>
      <w:r>
        <w:rPr>
          <w:b/>
          <w:bCs/>
          <w:color w:val="FF0000"/>
        </w:rPr>
        <w:t xml:space="preserve">być </w:t>
      </w:r>
      <w:r w:rsidRPr="00E24DAF">
        <w:rPr>
          <w:b/>
          <w:bCs/>
          <w:color w:val="FF0000"/>
        </w:rPr>
        <w:t>sporządzon</w:t>
      </w:r>
      <w:r>
        <w:rPr>
          <w:b/>
          <w:bCs/>
          <w:color w:val="FF0000"/>
        </w:rPr>
        <w:t>e</w:t>
      </w:r>
      <w:r w:rsidRPr="00E24DAF">
        <w:rPr>
          <w:b/>
          <w:bCs/>
          <w:color w:val="FF0000"/>
        </w:rPr>
        <w:t>, pod rygorem nieważności w formie elektronicznej lub w postaci elektronicznej opatrzonej podpisem zaufanym lub podpisem osobistym</w:t>
      </w:r>
    </w:p>
    <w:p w14:paraId="22B1458E" w14:textId="18A6DFAC" w:rsidR="00692A9D" w:rsidRPr="00692A9D" w:rsidRDefault="00692A9D" w:rsidP="00BC0E3D">
      <w:pPr>
        <w:spacing w:after="0" w:line="276" w:lineRule="auto"/>
        <w:rPr>
          <w:rFonts w:eastAsia="Times New Roman" w:cs="Arial"/>
          <w:color w:val="auto"/>
          <w:sz w:val="18"/>
          <w:szCs w:val="18"/>
          <w:lang w:eastAsia="pl-PL"/>
        </w:rPr>
      </w:pPr>
    </w:p>
    <w:sectPr w:rsidR="00692A9D" w:rsidRPr="00692A9D" w:rsidSect="004C131F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325" w:right="1021" w:bottom="2155" w:left="2722" w:header="709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CDB07" w14:textId="77777777" w:rsidR="009275E6" w:rsidRDefault="009275E6" w:rsidP="006747BD">
      <w:pPr>
        <w:spacing w:after="0" w:line="240" w:lineRule="auto"/>
      </w:pPr>
      <w:r>
        <w:separator/>
      </w:r>
    </w:p>
  </w:endnote>
  <w:endnote w:type="continuationSeparator" w:id="0">
    <w:p w14:paraId="508F5B4E" w14:textId="77777777" w:rsidR="009275E6" w:rsidRDefault="009275E6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t">
    <w:charset w:val="EE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</w:rPr>
      <w:id w:val="-1705238520"/>
      <w:docPartObj>
        <w:docPartGallery w:val="Page Numbers (Top of Page)"/>
        <w:docPartUnique/>
      </w:docPartObj>
    </w:sdtPr>
    <w:sdtEndPr>
      <w:rPr>
        <w:b/>
        <w:bCs/>
        <w:color w:val="808080" w:themeColor="text2"/>
        <w:sz w:val="12"/>
        <w:szCs w:val="12"/>
      </w:rPr>
    </w:sdtEndPr>
    <w:sdtContent>
      <w:p w14:paraId="78977652" w14:textId="77777777" w:rsidR="00BB7A6A" w:rsidRPr="0005708C" w:rsidRDefault="00BB7A6A" w:rsidP="00BB7A6A">
        <w:pPr>
          <w:pStyle w:val="Stopka"/>
          <w:ind w:left="-142"/>
          <w:rPr>
            <w:b w:val="0"/>
            <w:bCs/>
            <w:color w:val="808080" w:themeColor="text2"/>
            <w:sz w:val="14"/>
            <w:szCs w:val="14"/>
          </w:rPr>
        </w:pPr>
        <w:r w:rsidRPr="0005708C">
          <w:rPr>
            <w:b w:val="0"/>
            <w:bCs/>
            <w:color w:val="808080" w:themeColor="text2"/>
            <w:sz w:val="14"/>
            <w:szCs w:val="14"/>
          </w:rPr>
          <w:t>Projekt pn. Wsparcie projektu „Centre of Excellence for Precise Phenotyping and BioDataBanking (P4Health)” finansowany ze środków Minist</w:t>
        </w:r>
        <w:r>
          <w:rPr>
            <w:b w:val="0"/>
            <w:bCs/>
            <w:color w:val="808080" w:themeColor="text2"/>
            <w:sz w:val="14"/>
            <w:szCs w:val="14"/>
          </w:rPr>
          <w:t xml:space="preserve">ra </w:t>
        </w:r>
        <w:r w:rsidRPr="0005708C">
          <w:rPr>
            <w:b w:val="0"/>
            <w:bCs/>
            <w:color w:val="808080" w:themeColor="text2"/>
            <w:sz w:val="14"/>
            <w:szCs w:val="14"/>
          </w:rPr>
          <w:t>Nauki i Szkolnictwa Wyższego na podstawie umowy nr MNiSW/2025/DIR/810 z dnia 30.12.2025 r.</w:t>
        </w:r>
      </w:p>
      <w:p w14:paraId="65A32418" w14:textId="478060A1" w:rsidR="00BB7A6A" w:rsidRDefault="00862A84" w:rsidP="00BB7A6A">
        <w:pPr>
          <w:pStyle w:val="Stopka"/>
          <w:rPr>
            <w:b w:val="0"/>
            <w:bCs/>
            <w:color w:val="808080" w:themeColor="text2"/>
            <w:sz w:val="12"/>
            <w:szCs w:val="12"/>
          </w:rPr>
        </w:pPr>
        <w:r w:rsidRPr="00B100F6">
          <w:rPr>
            <w:bCs/>
            <w:noProof/>
            <w:color w:val="808080" w:themeColor="text2"/>
            <w:sz w:val="12"/>
            <w:szCs w:val="12"/>
          </w:rPr>
          <w:drawing>
            <wp:anchor distT="0" distB="0" distL="114300" distR="114300" simplePos="0" relativeHeight="251689984" behindDoc="1" locked="0" layoutInCell="1" allowOverlap="1" wp14:anchorId="0EABF4D2" wp14:editId="042CB8DB">
              <wp:simplePos x="0" y="0"/>
              <wp:positionH relativeFrom="column">
                <wp:posOffset>-673735</wp:posOffset>
              </wp:positionH>
              <wp:positionV relativeFrom="paragraph">
                <wp:posOffset>182880</wp:posOffset>
              </wp:positionV>
              <wp:extent cx="1501775" cy="499745"/>
              <wp:effectExtent l="0" t="0" r="3175" b="0"/>
              <wp:wrapNone/>
              <wp:docPr id="1523298803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01775" cy="499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tbl>
        <w:tblPr>
          <w:tblStyle w:val="Tabela-Siatka"/>
          <w:tblW w:w="0" w:type="auto"/>
          <w:tblInd w:w="-28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1555"/>
          <w:gridCol w:w="3457"/>
          <w:gridCol w:w="3435"/>
        </w:tblGrid>
        <w:tr w:rsidR="00BB7A6A" w14:paraId="38FFB828" w14:textId="77777777" w:rsidTr="007766C1">
          <w:tc>
            <w:tcPr>
              <w:tcW w:w="2741" w:type="dxa"/>
            </w:tcPr>
            <w:p w14:paraId="3EAC93BF" w14:textId="032542CD" w:rsidR="00BB7A6A" w:rsidRDefault="00BB7A6A" w:rsidP="00BB7A6A">
              <w:pPr>
                <w:pStyle w:val="Stopka"/>
                <w:jc w:val="center"/>
                <w:rPr>
                  <w:b w:val="0"/>
                  <w:bCs/>
                  <w:color w:val="808080" w:themeColor="text2"/>
                  <w:sz w:val="12"/>
                  <w:szCs w:val="12"/>
                </w:rPr>
              </w:pPr>
            </w:p>
          </w:tc>
          <w:tc>
            <w:tcPr>
              <w:tcW w:w="3411" w:type="dxa"/>
            </w:tcPr>
            <w:p w14:paraId="7DACD6DB" w14:textId="77777777" w:rsidR="00BB7A6A" w:rsidRDefault="00BB7A6A" w:rsidP="00BB7A6A">
              <w:pPr>
                <w:pStyle w:val="Stopka"/>
                <w:rPr>
                  <w:b w:val="0"/>
                  <w:bCs/>
                  <w:color w:val="808080" w:themeColor="text2"/>
                  <w:sz w:val="12"/>
                  <w:szCs w:val="12"/>
                </w:rPr>
              </w:pPr>
              <w:r w:rsidRPr="0005708C">
                <w:rPr>
                  <w:noProof/>
                </w:rPr>
                <w:drawing>
                  <wp:anchor distT="0" distB="0" distL="114300" distR="114300" simplePos="0" relativeHeight="251688960" behindDoc="1" locked="0" layoutInCell="1" allowOverlap="1" wp14:anchorId="0B8511FA" wp14:editId="0B0F4BC3">
                    <wp:simplePos x="0" y="0"/>
                    <wp:positionH relativeFrom="column">
                      <wp:posOffset>68807</wp:posOffset>
                    </wp:positionH>
                    <wp:positionV relativeFrom="paragraph">
                      <wp:posOffset>95</wp:posOffset>
                    </wp:positionV>
                    <wp:extent cx="2058191" cy="640274"/>
                    <wp:effectExtent l="0" t="0" r="0" b="0"/>
                    <wp:wrapSquare wrapText="bothSides"/>
                    <wp:docPr id="784639348" name="Obraz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58191" cy="640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  <w:tc>
            <w:tcPr>
              <w:tcW w:w="3457" w:type="dxa"/>
            </w:tcPr>
            <w:p w14:paraId="6ABB92E8" w14:textId="77777777" w:rsidR="00BB7A6A" w:rsidRDefault="00BB7A6A" w:rsidP="00BB7A6A">
              <w:pPr>
                <w:pStyle w:val="Stopka"/>
                <w:rPr>
                  <w:b w:val="0"/>
                  <w:bCs/>
                  <w:color w:val="808080" w:themeColor="text2"/>
                  <w:sz w:val="12"/>
                  <w:szCs w:val="12"/>
                </w:rPr>
              </w:pPr>
              <w:r w:rsidRPr="00B100F6">
                <w:rPr>
                  <w:bCs/>
                  <w:noProof/>
                  <w:color w:val="808080" w:themeColor="text2"/>
                  <w:sz w:val="12"/>
                  <w:szCs w:val="12"/>
                </w:rPr>
                <w:drawing>
                  <wp:inline distT="0" distB="0" distL="0" distR="0" wp14:anchorId="64DA2432" wp14:editId="1FAB8063">
                    <wp:extent cx="2028825" cy="631825"/>
                    <wp:effectExtent l="0" t="0" r="0" b="0"/>
                    <wp:docPr id="1285007534" name="Obraz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28825" cy="631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4548A342" w14:textId="77777777" w:rsidR="00BB7A6A" w:rsidRDefault="00106BBE" w:rsidP="00BB7A6A">
        <w:pPr>
          <w:pStyle w:val="Stopka"/>
          <w:rPr>
            <w:b w:val="0"/>
            <w:bCs/>
            <w:color w:val="808080" w:themeColor="text2"/>
            <w:sz w:val="12"/>
            <w:szCs w:val="12"/>
          </w:rPr>
        </w:pPr>
      </w:p>
    </w:sdtContent>
  </w:sdt>
  <w:p w14:paraId="71399AF8" w14:textId="77777777" w:rsidR="0053571A" w:rsidRDefault="0053571A" w:rsidP="00961B8C">
    <w:pPr>
      <w:pStyle w:val="Stopka"/>
      <w:rPr>
        <w:sz w:val="16"/>
        <w:szCs w:val="16"/>
        <w:lang w:val="en-GB"/>
      </w:rPr>
    </w:pPr>
  </w:p>
  <w:p w14:paraId="222FCBCF" w14:textId="12E18861" w:rsidR="00EF6B8D" w:rsidRPr="00565319" w:rsidRDefault="00961B8C" w:rsidP="00961B8C">
    <w:pPr>
      <w:pStyle w:val="Stopka"/>
      <w:rPr>
        <w:noProof/>
        <w:lang w:val="en-GB"/>
      </w:rPr>
    </w:pPr>
    <w:r w:rsidRPr="00565319">
      <w:rPr>
        <w:sz w:val="16"/>
        <w:szCs w:val="16"/>
        <w:lang w:val="en-GB"/>
      </w:rPr>
      <w:t xml:space="preserve">Strona </w:t>
    </w:r>
    <w:r w:rsidRPr="008C75F3">
      <w:rPr>
        <w:sz w:val="16"/>
        <w:szCs w:val="16"/>
      </w:rPr>
      <w:fldChar w:fldCharType="begin"/>
    </w:r>
    <w:r w:rsidRPr="00565319">
      <w:rPr>
        <w:sz w:val="16"/>
        <w:szCs w:val="16"/>
        <w:lang w:val="en-GB"/>
      </w:rPr>
      <w:instrText>PAGE</w:instrText>
    </w:r>
    <w:r w:rsidRPr="008C75F3">
      <w:rPr>
        <w:sz w:val="16"/>
        <w:szCs w:val="16"/>
      </w:rPr>
      <w:fldChar w:fldCharType="separate"/>
    </w:r>
    <w:r w:rsidRPr="00565319">
      <w:rPr>
        <w:sz w:val="16"/>
        <w:szCs w:val="16"/>
        <w:lang w:val="en-GB"/>
      </w:rPr>
      <w:t>1</w:t>
    </w:r>
    <w:r w:rsidRPr="008C75F3">
      <w:rPr>
        <w:sz w:val="16"/>
        <w:szCs w:val="16"/>
      </w:rPr>
      <w:fldChar w:fldCharType="end"/>
    </w:r>
    <w:r w:rsidRPr="00565319">
      <w:rPr>
        <w:sz w:val="16"/>
        <w:szCs w:val="16"/>
        <w:lang w:val="en-GB"/>
      </w:rPr>
      <w:t xml:space="preserve"> z </w:t>
    </w:r>
    <w:r w:rsidRPr="008C75F3">
      <w:rPr>
        <w:sz w:val="16"/>
        <w:szCs w:val="16"/>
      </w:rPr>
      <w:fldChar w:fldCharType="begin"/>
    </w:r>
    <w:r w:rsidRPr="00565319">
      <w:rPr>
        <w:sz w:val="16"/>
        <w:szCs w:val="16"/>
        <w:lang w:val="en-GB"/>
      </w:rPr>
      <w:instrText>NUMPAGES</w:instrText>
    </w:r>
    <w:r w:rsidRPr="008C75F3">
      <w:rPr>
        <w:sz w:val="16"/>
        <w:szCs w:val="16"/>
      </w:rPr>
      <w:fldChar w:fldCharType="separate"/>
    </w:r>
    <w:r w:rsidRPr="00565319">
      <w:rPr>
        <w:sz w:val="16"/>
        <w:szCs w:val="16"/>
        <w:lang w:val="en-GB"/>
      </w:rPr>
      <w:t>4</w:t>
    </w:r>
    <w:r w:rsidRPr="008C75F3">
      <w:rPr>
        <w:sz w:val="16"/>
        <w:szCs w:val="16"/>
      </w:rPr>
      <w:fldChar w:fldCharType="end"/>
    </w:r>
  </w:p>
  <w:p w14:paraId="73ABDE9E" w14:textId="624C3615" w:rsidR="00D40690" w:rsidRPr="00EF6B8D" w:rsidRDefault="00EF6B8D" w:rsidP="00EF6B8D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79744" behindDoc="1" locked="1" layoutInCell="1" allowOverlap="1" wp14:anchorId="4C9B6E50" wp14:editId="01E3D9F1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1917978609" name="Obraz 1917978609" descr="Obraz zawierający zrzut ekranu, Grafika, zieleń, Wielobarw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0114606" name="Obraz 280114606" descr="Obraz zawierający zrzut ekranu, Grafika, zieleń, Wielobarwność&#10;&#10;Opis wygenerowany automatycznie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80768" behindDoc="1" locked="1" layoutInCell="1" allowOverlap="1" wp14:anchorId="1D2CB517" wp14:editId="53CDD305">
              <wp:simplePos x="0" y="0"/>
              <wp:positionH relativeFrom="margin">
                <wp:posOffset>-695325</wp:posOffset>
              </wp:positionH>
              <wp:positionV relativeFrom="page">
                <wp:posOffset>9774555</wp:posOffset>
              </wp:positionV>
              <wp:extent cx="7913370" cy="570230"/>
              <wp:effectExtent l="0" t="0" r="11430" b="1270"/>
              <wp:wrapNone/>
              <wp:docPr id="649648306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913370" cy="5702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EAA4F7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2BC75D0A" w14:textId="0B578414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 xml:space="preserve">54-066 Wrocław, ul. Stabłowicka 147, +48 71 734 77 77, </w:t>
                          </w:r>
                          <w:r w:rsidR="00EA12AD">
                            <w:rPr>
                              <w:sz w:val="15"/>
                              <w:szCs w:val="15"/>
                            </w:rPr>
                            <w:t>sekretariat</w:t>
                          </w:r>
                          <w:r w:rsidRPr="00880786">
                            <w:rPr>
                              <w:sz w:val="15"/>
                              <w:szCs w:val="15"/>
                            </w:rPr>
                            <w:t>@port.lukasiewicz.gov.pl</w:t>
                          </w:r>
                        </w:p>
                        <w:p w14:paraId="1A492326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02D62C78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6D74ABE4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2CB51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54.75pt;margin-top:769.65pt;width:623.1pt;height:44.9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" filled="f" stroked="f">
              <o:lock v:ext="edit" aspectratio="t"/>
              <v:textbox inset="0,0,0,0">
                <w:txbxContent>
                  <w:p w14:paraId="13EAA4F7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2BC75D0A" w14:textId="0B578414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 xml:space="preserve">54-066 Wrocław, ul. Stabłowicka 147, +48 71 734 77 77, </w:t>
                    </w:r>
                    <w:r w:rsidR="00EA12AD">
                      <w:rPr>
                        <w:sz w:val="15"/>
                        <w:szCs w:val="15"/>
                      </w:rPr>
                      <w:t>sekretariat</w:t>
                    </w:r>
                    <w:r w:rsidRPr="00880786">
                      <w:rPr>
                        <w:sz w:val="15"/>
                        <w:szCs w:val="15"/>
                      </w:rPr>
                      <w:t>@port.lukasiewicz.gov.pl</w:t>
                    </w:r>
                  </w:p>
                  <w:p w14:paraId="1A492326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02D62C78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6D74ABE4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54125"/>
      <w:docPartObj>
        <w:docPartGallery w:val="Page Numbers (Bottom of Page)"/>
        <w:docPartUnique/>
      </w:docPartObj>
    </w:sdtPr>
    <w:sdtEndPr/>
    <w:sdtContent>
      <w:p w14:paraId="5073B697" w14:textId="77777777" w:rsidR="00117FAB" w:rsidRPr="00B13F9A" w:rsidRDefault="00117FAB" w:rsidP="00D40690">
        <w:pPr>
          <w:pStyle w:val="Stopka"/>
          <w:rPr>
            <w:b w:val="0"/>
            <w:noProof/>
          </w:rPr>
        </w:pPr>
      </w:p>
      <w:tbl>
        <w:tblPr>
          <w:tblStyle w:val="Tabela-Siatka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539"/>
          <w:gridCol w:w="4614"/>
        </w:tblGrid>
        <w:tr w:rsidR="00117FAB" w14:paraId="1A854F03" w14:textId="77777777" w:rsidTr="00B15EDE">
          <w:tc>
            <w:tcPr>
              <w:tcW w:w="3539" w:type="dxa"/>
              <w:vAlign w:val="center"/>
            </w:tcPr>
            <w:p w14:paraId="023095B4" w14:textId="77777777" w:rsidR="00117FAB" w:rsidRDefault="00117FAB" w:rsidP="00117FAB">
              <w:pPr>
                <w:pStyle w:val="Stopka"/>
                <w:jc w:val="left"/>
              </w:pPr>
              <w:r>
                <w:rPr>
                  <w:noProof/>
                </w:rPr>
                <w:drawing>
                  <wp:inline distT="0" distB="0" distL="0" distR="0" wp14:anchorId="0734D5F9" wp14:editId="1101678F">
                    <wp:extent cx="2088000" cy="176560"/>
                    <wp:effectExtent l="0" t="0" r="7620" b="0"/>
                    <wp:docPr id="915147724" name="Obraz 1" descr="Obraz zawierający tekst, Czcionka, Grafika, projekt graficzny&#10;&#10;Opis wygenerowany automatyczni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15147724" name="Obraz 1" descr="Obraz zawierający tekst, Czcionka, Grafika, projekt graficzny&#10;&#10;Opis wygenerowany automatyczni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88000" cy="176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4614" w:type="dxa"/>
              <w:vAlign w:val="center"/>
            </w:tcPr>
            <w:p w14:paraId="1CEBBB83" w14:textId="77777777" w:rsidR="00117FAB" w:rsidRPr="007C0718" w:rsidRDefault="00117FAB" w:rsidP="00117FAB">
              <w:pPr>
                <w:pStyle w:val="LukStopka-adres"/>
                <w:rPr>
                  <w:sz w:val="12"/>
                  <w:szCs w:val="12"/>
                </w:rPr>
              </w:pPr>
              <w:r w:rsidRPr="007C0718">
                <w:rPr>
                  <w:sz w:val="12"/>
                  <w:szCs w:val="12"/>
                </w:rPr>
                <w:t xml:space="preserve">Projekt został sfinansowany ze środków Narodowego Centrum Nauki przyznanych na podstawie decyzji </w:t>
              </w:r>
              <w:r w:rsidRPr="00D34A17">
                <w:rPr>
                  <w:sz w:val="12"/>
                  <w:szCs w:val="12"/>
                </w:rPr>
                <w:t>nr DEC-2025/09/X/ST5/01601</w:t>
              </w:r>
            </w:p>
          </w:tc>
        </w:tr>
      </w:tbl>
      <w:p w14:paraId="2A6C9679" w14:textId="2710F42A" w:rsidR="00216668" w:rsidRPr="00B13F9A" w:rsidRDefault="00216668" w:rsidP="00D40690">
        <w:pPr>
          <w:pStyle w:val="Stopka"/>
          <w:rPr>
            <w:b w:val="0"/>
            <w:noProof/>
          </w:rPr>
        </w:pPr>
      </w:p>
      <w:p w14:paraId="0A5769F2" w14:textId="1D05FF9A" w:rsidR="009C1837" w:rsidRPr="00D40690" w:rsidRDefault="00822F6F" w:rsidP="00822F6F">
        <w:pPr>
          <w:pStyle w:val="Stopka"/>
        </w:pPr>
        <w:r w:rsidRPr="008C75F3">
          <w:rPr>
            <w:sz w:val="16"/>
            <w:szCs w:val="16"/>
          </w:rPr>
          <w:t xml:space="preserve">Strona </w:t>
        </w:r>
        <w:r w:rsidRPr="008C75F3">
          <w:rPr>
            <w:sz w:val="16"/>
            <w:szCs w:val="16"/>
          </w:rPr>
          <w:fldChar w:fldCharType="begin"/>
        </w:r>
        <w:r w:rsidRPr="008C75F3">
          <w:rPr>
            <w:sz w:val="16"/>
            <w:szCs w:val="16"/>
          </w:rPr>
          <w:instrText>PAGE</w:instrText>
        </w:r>
        <w:r w:rsidRPr="008C75F3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3</w:t>
        </w:r>
        <w:r w:rsidRPr="008C75F3">
          <w:rPr>
            <w:sz w:val="16"/>
            <w:szCs w:val="16"/>
          </w:rPr>
          <w:fldChar w:fldCharType="end"/>
        </w:r>
        <w:r w:rsidRPr="008C75F3">
          <w:rPr>
            <w:sz w:val="16"/>
            <w:szCs w:val="16"/>
          </w:rPr>
          <w:t xml:space="preserve"> z </w:t>
        </w:r>
        <w:r w:rsidRPr="008C75F3">
          <w:rPr>
            <w:sz w:val="16"/>
            <w:szCs w:val="16"/>
          </w:rPr>
          <w:fldChar w:fldCharType="begin"/>
        </w:r>
        <w:r w:rsidRPr="008C75F3">
          <w:rPr>
            <w:sz w:val="16"/>
            <w:szCs w:val="16"/>
          </w:rPr>
          <w:instrText>NUMPAGES</w:instrText>
        </w:r>
        <w:r w:rsidRPr="008C75F3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20</w:t>
        </w:r>
        <w:r w:rsidRPr="008C75F3">
          <w:rPr>
            <w:sz w:val="16"/>
            <w:szCs w:val="16"/>
          </w:rPr>
          <w:fldChar w:fldCharType="end"/>
        </w:r>
      </w:p>
    </w:sdtContent>
  </w:sdt>
  <w:p w14:paraId="022793D5" w14:textId="3CF72BE7" w:rsidR="003F4BA3" w:rsidRPr="00D06D36" w:rsidRDefault="009C1837" w:rsidP="00D06D36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76672" behindDoc="1" locked="1" layoutInCell="1" allowOverlap="1" wp14:anchorId="3DBEC51F" wp14:editId="5A9D18CB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280114606" name="Obraz 280114606" descr="Obraz zawierający zrzut ekranu, Grafika, zieleń, Wielobarw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0114606" name="Obraz 280114606" descr="Obraz zawierający zrzut ekranu, Grafika, zieleń, Wielobarwność&#10;&#10;Opis wygenerowany automatyczni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77696" behindDoc="1" locked="1" layoutInCell="1" allowOverlap="1" wp14:anchorId="57CCF81D" wp14:editId="6D575E9A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7913370" cy="570230"/>
              <wp:effectExtent l="0" t="0" r="11430" b="127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913758" cy="57058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6518C0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707385AB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54-066 Wrocław, ul. Stabłowicka 147, +48 71 734 77 77, biuro@port.lukasiewicz.gov.pl</w:t>
                          </w:r>
                        </w:p>
                        <w:p w14:paraId="1ADBDE25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7FE5F001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333549E7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CCF81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774.9pt;width:623.1pt;height:44.9pt;z-index:-2516387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" filled="f" stroked="f">
              <o:lock v:ext="edit" aspectratio="t"/>
              <v:textbox inset="0,0,0,0">
                <w:txbxContent>
                  <w:p w14:paraId="7B6518C0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707385AB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54-066 Wrocław, ul. Stabłowicka 147, +48 71 734 77 77, biuro@port.lukasiewicz.gov.pl</w:t>
                    </w:r>
                  </w:p>
                  <w:p w14:paraId="1ADBDE25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7FE5F001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333549E7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257FA" w14:textId="77777777" w:rsidR="009275E6" w:rsidRDefault="009275E6" w:rsidP="006747BD">
      <w:pPr>
        <w:spacing w:after="0" w:line="240" w:lineRule="auto"/>
      </w:pPr>
      <w:r>
        <w:separator/>
      </w:r>
    </w:p>
  </w:footnote>
  <w:footnote w:type="continuationSeparator" w:id="0">
    <w:p w14:paraId="518AEBC1" w14:textId="77777777" w:rsidR="009275E6" w:rsidRDefault="009275E6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8491" w14:textId="530DC4AA" w:rsidR="00D92C14" w:rsidRDefault="00BB7A6A">
    <w:pPr>
      <w:pStyle w:val="Nagwek"/>
    </w:pPr>
    <w:r>
      <w:rPr>
        <w:noProof/>
      </w:rPr>
      <w:drawing>
        <wp:anchor distT="0" distB="0" distL="114300" distR="114300" simplePos="0" relativeHeight="251686912" behindDoc="1" locked="0" layoutInCell="1" allowOverlap="1" wp14:anchorId="3F54F0E5" wp14:editId="18577987">
          <wp:simplePos x="0" y="0"/>
          <wp:positionH relativeFrom="margin">
            <wp:align>right</wp:align>
          </wp:positionH>
          <wp:positionV relativeFrom="paragraph">
            <wp:posOffset>-19685</wp:posOffset>
          </wp:positionV>
          <wp:extent cx="2302868" cy="435458"/>
          <wp:effectExtent l="0" t="0" r="2540" b="3175"/>
          <wp:wrapNone/>
          <wp:docPr id="618141504" name="Obraz 6181415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2868" cy="435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12AD" w:rsidRPr="005D102F">
      <w:rPr>
        <w:noProof/>
        <w:lang w:eastAsia="pl-PL"/>
      </w:rPr>
      <w:drawing>
        <wp:anchor distT="0" distB="0" distL="114300" distR="114300" simplePos="0" relativeHeight="251692032" behindDoc="1" locked="1" layoutInCell="1" allowOverlap="1" wp14:anchorId="523E9801" wp14:editId="76832784">
          <wp:simplePos x="0" y="0"/>
          <wp:positionH relativeFrom="column">
            <wp:posOffset>-1209675</wp:posOffset>
          </wp:positionH>
          <wp:positionV relativeFrom="page">
            <wp:posOffset>478155</wp:posOffset>
          </wp:positionV>
          <wp:extent cx="791845" cy="160909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160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D268F" w14:textId="0F87F411" w:rsidR="006747BD" w:rsidRPr="00DA52A1" w:rsidRDefault="007D1A07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4624" behindDoc="1" locked="0" layoutInCell="1" allowOverlap="1" wp14:anchorId="1BF54DCF" wp14:editId="6DAAE167">
          <wp:simplePos x="0" y="0"/>
          <wp:positionH relativeFrom="column">
            <wp:posOffset>-1090295</wp:posOffset>
          </wp:positionH>
          <wp:positionV relativeFrom="paragraph">
            <wp:posOffset>46990</wp:posOffset>
          </wp:positionV>
          <wp:extent cx="791210" cy="1609725"/>
          <wp:effectExtent l="0" t="0" r="8890" b="9525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210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40775A"/>
    <w:multiLevelType w:val="hybridMultilevel"/>
    <w:tmpl w:val="AA561620"/>
    <w:lvl w:ilvl="0" w:tplc="6FC2EB0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C834E9"/>
    <w:multiLevelType w:val="hybridMultilevel"/>
    <w:tmpl w:val="0CD487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80B7E07"/>
    <w:multiLevelType w:val="multilevel"/>
    <w:tmpl w:val="F2E4B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num w:numId="1" w16cid:durableId="1193806423">
    <w:abstractNumId w:val="9"/>
  </w:num>
  <w:num w:numId="2" w16cid:durableId="801927724">
    <w:abstractNumId w:val="8"/>
  </w:num>
  <w:num w:numId="3" w16cid:durableId="2054500072">
    <w:abstractNumId w:val="3"/>
  </w:num>
  <w:num w:numId="4" w16cid:durableId="155727167">
    <w:abstractNumId w:val="2"/>
  </w:num>
  <w:num w:numId="5" w16cid:durableId="2023045412">
    <w:abstractNumId w:val="1"/>
  </w:num>
  <w:num w:numId="6" w16cid:durableId="1381368635">
    <w:abstractNumId w:val="0"/>
  </w:num>
  <w:num w:numId="7" w16cid:durableId="995033191">
    <w:abstractNumId w:val="7"/>
  </w:num>
  <w:num w:numId="8" w16cid:durableId="1329752044">
    <w:abstractNumId w:val="6"/>
  </w:num>
  <w:num w:numId="9" w16cid:durableId="1080106018">
    <w:abstractNumId w:val="5"/>
  </w:num>
  <w:num w:numId="10" w16cid:durableId="724648542">
    <w:abstractNumId w:val="4"/>
  </w:num>
  <w:num w:numId="11" w16cid:durableId="1966035206">
    <w:abstractNumId w:val="10"/>
  </w:num>
  <w:num w:numId="12" w16cid:durableId="1566379996">
    <w:abstractNumId w:val="14"/>
  </w:num>
  <w:num w:numId="13" w16cid:durableId="663170592">
    <w:abstractNumId w:val="13"/>
  </w:num>
  <w:num w:numId="14" w16cid:durableId="907150924">
    <w:abstractNumId w:val="12"/>
  </w:num>
  <w:num w:numId="15" w16cid:durableId="12902792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05E48"/>
    <w:rsid w:val="00034894"/>
    <w:rsid w:val="00051011"/>
    <w:rsid w:val="00070438"/>
    <w:rsid w:val="00077647"/>
    <w:rsid w:val="00086631"/>
    <w:rsid w:val="000A53BE"/>
    <w:rsid w:val="000C29F2"/>
    <w:rsid w:val="000D72FF"/>
    <w:rsid w:val="000E275E"/>
    <w:rsid w:val="000F56B0"/>
    <w:rsid w:val="0010046F"/>
    <w:rsid w:val="00106BBE"/>
    <w:rsid w:val="00111713"/>
    <w:rsid w:val="00117FAB"/>
    <w:rsid w:val="00134929"/>
    <w:rsid w:val="001850B7"/>
    <w:rsid w:val="001955EB"/>
    <w:rsid w:val="001A0BD2"/>
    <w:rsid w:val="001B09C4"/>
    <w:rsid w:val="001B4150"/>
    <w:rsid w:val="001C44E0"/>
    <w:rsid w:val="001E47DD"/>
    <w:rsid w:val="00213DB2"/>
    <w:rsid w:val="00216668"/>
    <w:rsid w:val="002170C3"/>
    <w:rsid w:val="00227DD2"/>
    <w:rsid w:val="00231524"/>
    <w:rsid w:val="0024374D"/>
    <w:rsid w:val="00281C95"/>
    <w:rsid w:val="002859C3"/>
    <w:rsid w:val="00293044"/>
    <w:rsid w:val="002A7B11"/>
    <w:rsid w:val="002D48BE"/>
    <w:rsid w:val="002F4540"/>
    <w:rsid w:val="00335F9F"/>
    <w:rsid w:val="00346C00"/>
    <w:rsid w:val="00354A18"/>
    <w:rsid w:val="00367E97"/>
    <w:rsid w:val="00370E05"/>
    <w:rsid w:val="003B2E46"/>
    <w:rsid w:val="003E14E7"/>
    <w:rsid w:val="003E484C"/>
    <w:rsid w:val="003F4BA3"/>
    <w:rsid w:val="00441D18"/>
    <w:rsid w:val="00443E1F"/>
    <w:rsid w:val="00472AB5"/>
    <w:rsid w:val="004859DC"/>
    <w:rsid w:val="004C131F"/>
    <w:rsid w:val="004C42B7"/>
    <w:rsid w:val="004C48D9"/>
    <w:rsid w:val="004F5805"/>
    <w:rsid w:val="00506589"/>
    <w:rsid w:val="00511886"/>
    <w:rsid w:val="00526CDD"/>
    <w:rsid w:val="0053571A"/>
    <w:rsid w:val="00540ECA"/>
    <w:rsid w:val="00551D4E"/>
    <w:rsid w:val="00565319"/>
    <w:rsid w:val="00574BB6"/>
    <w:rsid w:val="00576752"/>
    <w:rsid w:val="00582D10"/>
    <w:rsid w:val="00586FEA"/>
    <w:rsid w:val="005D102F"/>
    <w:rsid w:val="005D1495"/>
    <w:rsid w:val="005E4F6F"/>
    <w:rsid w:val="006747BD"/>
    <w:rsid w:val="00685A7C"/>
    <w:rsid w:val="006919BD"/>
    <w:rsid w:val="00692A9D"/>
    <w:rsid w:val="006A61C0"/>
    <w:rsid w:val="006B18E2"/>
    <w:rsid w:val="006D6DE5"/>
    <w:rsid w:val="006E5990"/>
    <w:rsid w:val="006F2186"/>
    <w:rsid w:val="006F645A"/>
    <w:rsid w:val="00703D69"/>
    <w:rsid w:val="0070509F"/>
    <w:rsid w:val="007066BF"/>
    <w:rsid w:val="0072620A"/>
    <w:rsid w:val="00733741"/>
    <w:rsid w:val="007410A6"/>
    <w:rsid w:val="00755694"/>
    <w:rsid w:val="00755E3A"/>
    <w:rsid w:val="00767CB9"/>
    <w:rsid w:val="00776E2E"/>
    <w:rsid w:val="007D1A07"/>
    <w:rsid w:val="007D5D9D"/>
    <w:rsid w:val="00805DF6"/>
    <w:rsid w:val="00814F7C"/>
    <w:rsid w:val="00821F16"/>
    <w:rsid w:val="00822F6F"/>
    <w:rsid w:val="00824B6D"/>
    <w:rsid w:val="008368C0"/>
    <w:rsid w:val="0084396A"/>
    <w:rsid w:val="0085351B"/>
    <w:rsid w:val="00854B7B"/>
    <w:rsid w:val="00861750"/>
    <w:rsid w:val="00862A84"/>
    <w:rsid w:val="00891A30"/>
    <w:rsid w:val="0089379D"/>
    <w:rsid w:val="008C1729"/>
    <w:rsid w:val="008C75DD"/>
    <w:rsid w:val="008D6683"/>
    <w:rsid w:val="008F027B"/>
    <w:rsid w:val="008F209D"/>
    <w:rsid w:val="00910A74"/>
    <w:rsid w:val="009275E6"/>
    <w:rsid w:val="0094238B"/>
    <w:rsid w:val="0094378F"/>
    <w:rsid w:val="00954C4E"/>
    <w:rsid w:val="00955695"/>
    <w:rsid w:val="00961B8C"/>
    <w:rsid w:val="0096661C"/>
    <w:rsid w:val="00980E14"/>
    <w:rsid w:val="009C1837"/>
    <w:rsid w:val="009D4C4D"/>
    <w:rsid w:val="00A164D4"/>
    <w:rsid w:val="00A21429"/>
    <w:rsid w:val="00A33F44"/>
    <w:rsid w:val="00A36F46"/>
    <w:rsid w:val="00A4666C"/>
    <w:rsid w:val="00A52C29"/>
    <w:rsid w:val="00A64013"/>
    <w:rsid w:val="00A80991"/>
    <w:rsid w:val="00A902A9"/>
    <w:rsid w:val="00AB62FB"/>
    <w:rsid w:val="00AC5AD2"/>
    <w:rsid w:val="00AC6252"/>
    <w:rsid w:val="00AD567B"/>
    <w:rsid w:val="00AF202A"/>
    <w:rsid w:val="00B02B39"/>
    <w:rsid w:val="00B13F9A"/>
    <w:rsid w:val="00B61F8A"/>
    <w:rsid w:val="00B71BAA"/>
    <w:rsid w:val="00B736A5"/>
    <w:rsid w:val="00B80C72"/>
    <w:rsid w:val="00B81319"/>
    <w:rsid w:val="00B86E08"/>
    <w:rsid w:val="00BB007F"/>
    <w:rsid w:val="00BB53EA"/>
    <w:rsid w:val="00BB7A6A"/>
    <w:rsid w:val="00BC0E3D"/>
    <w:rsid w:val="00BC3DC5"/>
    <w:rsid w:val="00BD2E4D"/>
    <w:rsid w:val="00BD3974"/>
    <w:rsid w:val="00BE1DA2"/>
    <w:rsid w:val="00BF3A72"/>
    <w:rsid w:val="00C104F2"/>
    <w:rsid w:val="00C10C28"/>
    <w:rsid w:val="00C36739"/>
    <w:rsid w:val="00C640ED"/>
    <w:rsid w:val="00C736D5"/>
    <w:rsid w:val="00CD264A"/>
    <w:rsid w:val="00D005B3"/>
    <w:rsid w:val="00D06D36"/>
    <w:rsid w:val="00D17059"/>
    <w:rsid w:val="00D40690"/>
    <w:rsid w:val="00D60EBE"/>
    <w:rsid w:val="00D92C14"/>
    <w:rsid w:val="00D963AF"/>
    <w:rsid w:val="00DA52A1"/>
    <w:rsid w:val="00DB77D1"/>
    <w:rsid w:val="00DE3DBC"/>
    <w:rsid w:val="00E34513"/>
    <w:rsid w:val="00E36132"/>
    <w:rsid w:val="00E47785"/>
    <w:rsid w:val="00E878AA"/>
    <w:rsid w:val="00E96A48"/>
    <w:rsid w:val="00EA12AD"/>
    <w:rsid w:val="00ED727C"/>
    <w:rsid w:val="00ED7972"/>
    <w:rsid w:val="00EE0389"/>
    <w:rsid w:val="00EE493C"/>
    <w:rsid w:val="00EF6B8D"/>
    <w:rsid w:val="00F0332F"/>
    <w:rsid w:val="00F07FAE"/>
    <w:rsid w:val="00F25866"/>
    <w:rsid w:val="00F76B97"/>
    <w:rsid w:val="00F85F35"/>
    <w:rsid w:val="00F92CE9"/>
    <w:rsid w:val="00FA2550"/>
    <w:rsid w:val="00FB43A1"/>
    <w:rsid w:val="00FC2BA7"/>
    <w:rsid w:val="00FF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7B1E0"/>
  <w15:docId w15:val="{5204F020-B5F1-42E1-A86E-10EF1159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8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E08"/>
    <w:rPr>
      <w:rFonts w:ascii="Tahoma" w:hAnsi="Tahoma" w:cs="Tahoma"/>
      <w:color w:val="000000" w:themeColor="background1"/>
      <w:spacing w:val="4"/>
      <w:sz w:val="16"/>
      <w:szCs w:val="16"/>
    </w:rPr>
  </w:style>
  <w:style w:type="paragraph" w:customStyle="1" w:styleId="Default">
    <w:name w:val="Default"/>
    <w:rsid w:val="00692A9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1850B7"/>
    <w:pPr>
      <w:spacing w:after="0" w:line="240" w:lineRule="auto"/>
    </w:pPr>
    <w:rPr>
      <w:color w:val="000000" w:themeColor="background1"/>
      <w:spacing w:val="4"/>
      <w:sz w:val="20"/>
    </w:rPr>
  </w:style>
  <w:style w:type="character" w:styleId="Odwoaniedokomentarza">
    <w:name w:val="annotation reference"/>
    <w:basedOn w:val="Domylnaczcionkaakapitu"/>
    <w:uiPriority w:val="99"/>
    <w:unhideWhenUsed/>
    <w:rsid w:val="00C104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04F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04F2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0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04F2"/>
    <w:rPr>
      <w:b/>
      <w:bCs/>
      <w:color w:val="000000" w:themeColor="background1"/>
      <w:spacing w:val="4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755694"/>
    <w:pPr>
      <w:spacing w:beforeAutospacing="1" w:after="0" w:afterAutospacing="1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4BB6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4BB6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4BB6"/>
    <w:rPr>
      <w:vertAlign w:val="superscript"/>
    </w:rPr>
  </w:style>
  <w:style w:type="paragraph" w:styleId="Akapitzlist">
    <w:name w:val="List Paragraph"/>
    <w:basedOn w:val="Normalny"/>
    <w:uiPriority w:val="34"/>
    <w:rsid w:val="004C131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C0E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84607c42cca7e434b6b73ddfb614eb3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b1764383e7157f9627269704dff5837c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2024-10-13T17:38:36+00:00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Props1.xml><?xml version="1.0" encoding="utf-8"?>
<ds:datastoreItem xmlns:ds="http://schemas.openxmlformats.org/officeDocument/2006/customXml" ds:itemID="{4733B0D5-1540-4D7D-BD65-E5D9FD2D10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5145A5-8D56-420B-8768-FFAA7887C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384811-22C2-4809-8F99-3084D30CC3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4B38C5-AF4C-49A2-B1CB-93B850EF8BAC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WCB EIT+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Monika Olszewska | Łukasiewicz – PORT</cp:lastModifiedBy>
  <cp:revision>12</cp:revision>
  <cp:lastPrinted>2020-10-21T10:15:00Z</cp:lastPrinted>
  <dcterms:created xsi:type="dcterms:W3CDTF">2026-01-26T09:24:00Z</dcterms:created>
  <dcterms:modified xsi:type="dcterms:W3CDTF">2026-04-21T08:41:00Z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10371800</vt:r8>
  </property>
  <property fmtid="{D5CDD505-2E9C-101B-9397-08002B2CF9AE}" pid="4" name="MediaServiceImageTags">
    <vt:lpwstr/>
  </property>
</Properties>
</file>