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874DE" w14:textId="77777777" w:rsidR="0098657D" w:rsidRPr="0058665A" w:rsidRDefault="0098657D" w:rsidP="0098657D">
      <w:pPr>
        <w:rPr>
          <w:rFonts w:ascii="Arial" w:eastAsia="Helvetica Neue" w:hAnsi="Arial" w:cs="Arial"/>
          <w:b/>
          <w:bCs/>
          <w:sz w:val="28"/>
          <w:szCs w:val="28"/>
        </w:rPr>
      </w:pPr>
      <w:r w:rsidRPr="0058665A">
        <w:rPr>
          <w:rFonts w:ascii="Arial" w:hAnsi="Arial" w:cs="Arial"/>
          <w:b/>
          <w:bCs/>
          <w:sz w:val="28"/>
          <w:szCs w:val="28"/>
        </w:rPr>
        <w:t>Tablet</w:t>
      </w:r>
    </w:p>
    <w:p w14:paraId="40F83E38" w14:textId="77777777" w:rsidR="0098657D" w:rsidRPr="00076776" w:rsidRDefault="0098657D" w:rsidP="0098657D">
      <w:pPr>
        <w:rPr>
          <w:rFonts w:ascii="Arial" w:eastAsia="Calibri" w:hAnsi="Arial" w:cs="Arial"/>
          <w:b/>
          <w:bCs/>
          <w:sz w:val="24"/>
          <w:szCs w:val="24"/>
        </w:rPr>
      </w:pPr>
    </w:p>
    <w:p w14:paraId="0E77AE75" w14:textId="2E1AA579" w:rsidR="0098657D" w:rsidRPr="00076776" w:rsidRDefault="0098657D" w:rsidP="0098657D">
      <w:pPr>
        <w:pStyle w:val="Tre"/>
        <w:rPr>
          <w:rFonts w:ascii="Arial" w:hAnsi="Arial" w:cs="Arial"/>
          <w:sz w:val="20"/>
          <w:szCs w:val="20"/>
        </w:rPr>
      </w:pPr>
      <w:r w:rsidRPr="00076776">
        <w:rPr>
          <w:rFonts w:ascii="Arial" w:hAnsi="Arial" w:cs="Arial"/>
          <w:b w:val="0"/>
          <w:bCs w:val="0"/>
          <w:sz w:val="20"/>
          <w:szCs w:val="20"/>
        </w:rPr>
        <w:t xml:space="preserve">Ilość: </w:t>
      </w:r>
      <w:r w:rsidR="00D479FE">
        <w:rPr>
          <w:rFonts w:ascii="Arial" w:hAnsi="Arial" w:cs="Arial"/>
          <w:b w:val="0"/>
          <w:bCs w:val="0"/>
          <w:sz w:val="20"/>
          <w:szCs w:val="20"/>
        </w:rPr>
        <w:t>1</w:t>
      </w:r>
      <w:r w:rsidRPr="00076776">
        <w:rPr>
          <w:rFonts w:ascii="Arial" w:hAnsi="Arial" w:cs="Arial"/>
          <w:b w:val="0"/>
          <w:bCs w:val="0"/>
          <w:sz w:val="20"/>
          <w:szCs w:val="20"/>
        </w:rPr>
        <w:t xml:space="preserve"> szt.</w:t>
      </w:r>
    </w:p>
    <w:p w14:paraId="6652DC0C" w14:textId="77777777" w:rsidR="008F74E7" w:rsidRPr="00076776" w:rsidRDefault="008F74E7">
      <w:pPr>
        <w:rPr>
          <w:rFonts w:ascii="Arial" w:eastAsia="Calibri" w:hAnsi="Arial" w:cs="Arial"/>
          <w:b/>
          <w:bCs/>
          <w:sz w:val="20"/>
          <w:szCs w:val="20"/>
        </w:rPr>
      </w:pPr>
    </w:p>
    <w:tbl>
      <w:tblPr>
        <w:tblStyle w:val="TableNormal"/>
        <w:tblW w:w="10093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80"/>
        <w:gridCol w:w="4544"/>
        <w:gridCol w:w="3969"/>
      </w:tblGrid>
      <w:tr w:rsidR="001B6EBF" w:rsidRPr="00076776" w14:paraId="757AE1FA" w14:textId="4158EFAE" w:rsidTr="007D45D3">
        <w:trPr>
          <w:trHeight w:val="549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094E6" w14:textId="77777777" w:rsidR="001B6EBF" w:rsidRPr="00076776" w:rsidRDefault="001B6EBF" w:rsidP="005A3D6E">
            <w:pPr>
              <w:jc w:val="center"/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color w:val="FFFFFF"/>
                <w:sz w:val="20"/>
                <w:szCs w:val="20"/>
                <w:u w:color="FFFFFF"/>
              </w:rPr>
              <w:t>Nazwa komponentu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CFB8B" w14:textId="700EAE9C" w:rsidR="001B6EBF" w:rsidRPr="00076776" w:rsidRDefault="001B6EBF" w:rsidP="005A3D6E">
            <w:pPr>
              <w:jc w:val="center"/>
              <w:rPr>
                <w:rFonts w:ascii="Arial" w:hAnsi="Arial" w:cs="Arial"/>
              </w:rPr>
            </w:pPr>
            <w:r w:rsidRPr="00076776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Minimalne parametry techniczne</w:t>
            </w:r>
            <w:r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 xml:space="preserve"> sprzętu</w:t>
            </w:r>
            <w:r w:rsidRPr="00076776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 xml:space="preserve">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vAlign w:val="center"/>
          </w:tcPr>
          <w:p w14:paraId="73B4BCA0" w14:textId="3CD17CF2" w:rsidR="001B6EBF" w:rsidRPr="00076776" w:rsidRDefault="001B6EBF" w:rsidP="005A3D6E">
            <w:pPr>
              <w:jc w:val="center"/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</w:pPr>
            <w:r w:rsidRPr="00076776">
              <w:rPr>
                <w:rFonts w:ascii="Arial" w:eastAsia="Calibri" w:hAnsi="Arial" w:cs="Arial"/>
                <w:color w:val="FFFFFF"/>
                <w:sz w:val="20"/>
                <w:szCs w:val="20"/>
                <w:u w:color="FFFFFF"/>
              </w:rPr>
              <w:t>Parametry techniczne oferowanego sprzętu</w:t>
            </w:r>
          </w:p>
        </w:tc>
      </w:tr>
      <w:tr w:rsidR="001B6EBF" w:rsidRPr="00076776" w14:paraId="60DC2ADA" w14:textId="08317E31" w:rsidTr="00E45E6E">
        <w:trPr>
          <w:trHeight w:val="969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C35E6" w14:textId="71C76694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Ogólne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EC789E" w14:textId="70A40120" w:rsidR="001B6EBF" w:rsidRPr="00076776" w:rsidRDefault="001B6EBF" w:rsidP="0098657D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076776">
              <w:rPr>
                <w:rFonts w:ascii="Arial" w:eastAsia="Calibri" w:hAnsi="Arial" w:cs="Arial"/>
                <w:sz w:val="20"/>
                <w:szCs w:val="20"/>
              </w:rPr>
              <w:t>Tablet multimedialny.</w:t>
            </w:r>
            <w:r w:rsidR="0065340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53403" w:rsidRPr="0017508B">
              <w:rPr>
                <w:rFonts w:ascii="Arial" w:eastAsia="Calibri" w:hAnsi="Arial" w:cs="Arial"/>
                <w:sz w:val="20"/>
                <w:szCs w:val="20"/>
              </w:rPr>
              <w:t>Wymagane jest podanie producenta, modelu oraz symbolu w formularzu cenowym i asortymentowym.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50B12" w14:textId="77777777" w:rsidR="00653403" w:rsidRDefault="00653403" w:rsidP="00653403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wymagane podanie </w:t>
            </w:r>
          </w:p>
          <w:p w14:paraId="7CB75FF5" w14:textId="0E967B92" w:rsidR="001B6EBF" w:rsidRPr="00076776" w:rsidRDefault="00653403" w:rsidP="00653403">
            <w:pPr>
              <w:jc w:val="center"/>
              <w:rPr>
                <w:rFonts w:ascii="Arial" w:eastAsia="Cambria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urządzenia)</w:t>
            </w:r>
          </w:p>
        </w:tc>
      </w:tr>
      <w:tr w:rsidR="001B6EBF" w:rsidRPr="00076776" w14:paraId="4D5D0F38" w14:textId="64EC2D96" w:rsidTr="00E45E6E">
        <w:trPr>
          <w:trHeight w:val="2004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64C4C9" w14:textId="55D2076C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Zastosowania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E39D3" w14:textId="5C7C8079" w:rsidR="001B6EBF" w:rsidRPr="00076776" w:rsidRDefault="001B6EBF" w:rsidP="0098657D">
            <w:pPr>
              <w:rPr>
                <w:rFonts w:ascii="Arial" w:eastAsia="Cambria" w:hAnsi="Arial" w:cs="Arial"/>
                <w:sz w:val="20"/>
                <w:szCs w:val="20"/>
              </w:rPr>
            </w:pPr>
            <w:r w:rsidRPr="00076776">
              <w:rPr>
                <w:rFonts w:ascii="Arial" w:eastAsia="Calibri" w:hAnsi="Arial" w:cs="Arial"/>
                <w:sz w:val="20"/>
                <w:szCs w:val="20"/>
              </w:rPr>
              <w:t>Urządzenie będzie wykorzystywane dla potrzeb prac</w:t>
            </w:r>
            <w:r w:rsidR="008046DA">
              <w:rPr>
                <w:rFonts w:ascii="Arial" w:eastAsia="Calibri" w:hAnsi="Arial" w:cs="Arial"/>
                <w:sz w:val="20"/>
                <w:szCs w:val="20"/>
              </w:rPr>
              <w:t xml:space="preserve"> administracyjnych</w:t>
            </w:r>
            <w:r w:rsidR="00653403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00076776">
              <w:rPr>
                <w:rFonts w:ascii="Arial" w:eastAsia="Calibri" w:hAnsi="Arial" w:cs="Arial"/>
                <w:sz w:val="20"/>
                <w:szCs w:val="20"/>
              </w:rPr>
              <w:t xml:space="preserve"> aplikacji biurowych, aplikacji graficznych 2d, multimedialnych, dostępu do </w:t>
            </w:r>
            <w:proofErr w:type="spellStart"/>
            <w:r w:rsidRPr="00076776">
              <w:rPr>
                <w:rFonts w:ascii="Arial" w:eastAsia="Calibri" w:hAnsi="Arial" w:cs="Arial"/>
                <w:sz w:val="20"/>
                <w:szCs w:val="20"/>
              </w:rPr>
              <w:t>internetu</w:t>
            </w:r>
            <w:proofErr w:type="spellEnd"/>
            <w:r w:rsidRPr="00076776">
              <w:rPr>
                <w:rFonts w:ascii="Arial" w:eastAsia="Calibri" w:hAnsi="Arial" w:cs="Arial"/>
                <w:sz w:val="20"/>
                <w:szCs w:val="20"/>
              </w:rPr>
              <w:t xml:space="preserve"> oraz poczty elektronicznej. Możliwość zainstalowania posiadanych przez Zamawiającego </w:t>
            </w:r>
            <w:proofErr w:type="spellStart"/>
            <w:r w:rsidRPr="00076776">
              <w:rPr>
                <w:rFonts w:ascii="Arial" w:eastAsia="Calibri" w:hAnsi="Arial" w:cs="Arial"/>
                <w:sz w:val="20"/>
                <w:szCs w:val="20"/>
              </w:rPr>
              <w:t>oprogramowań</w:t>
            </w:r>
            <w:proofErr w:type="spellEnd"/>
            <w:r w:rsidRPr="00076776">
              <w:rPr>
                <w:rFonts w:ascii="Arial" w:eastAsia="Calibri" w:hAnsi="Arial" w:cs="Arial"/>
                <w:sz w:val="20"/>
                <w:szCs w:val="20"/>
              </w:rPr>
              <w:t>: Adobe</w:t>
            </w:r>
            <w:r w:rsidR="00D479FE">
              <w:rPr>
                <w:rFonts w:ascii="Arial" w:eastAsia="Calibri" w:hAnsi="Arial" w:cs="Arial"/>
                <w:sz w:val="20"/>
                <w:szCs w:val="20"/>
              </w:rPr>
              <w:t xml:space="preserve"> CC</w:t>
            </w:r>
            <w:r w:rsidRPr="00076776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Pr="00076776">
              <w:rPr>
                <w:rFonts w:ascii="Arial" w:eastAsia="Calibri" w:hAnsi="Arial" w:cs="Arial"/>
                <w:sz w:val="20"/>
                <w:szCs w:val="20"/>
              </w:rPr>
              <w:t>Pages</w:t>
            </w:r>
            <w:proofErr w:type="spellEnd"/>
            <w:r w:rsidRPr="00076776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Pr="00076776">
              <w:rPr>
                <w:rFonts w:ascii="Arial" w:eastAsia="Calibri" w:hAnsi="Arial" w:cs="Arial"/>
                <w:sz w:val="20"/>
                <w:szCs w:val="20"/>
              </w:rPr>
              <w:t>Numbers</w:t>
            </w:r>
            <w:proofErr w:type="spellEnd"/>
            <w:r w:rsidRPr="00076776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EE9B2" w14:textId="77777777" w:rsidR="001B6EBF" w:rsidRPr="00076776" w:rsidRDefault="001B6EBF" w:rsidP="0098657D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1B6EBF" w:rsidRPr="00076776" w14:paraId="56F4FD24" w14:textId="645CD88C" w:rsidTr="00E45E6E">
        <w:trPr>
          <w:trHeight w:val="191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1DC0B2" w14:textId="709C70B3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eastAsia="Cambria" w:hAnsi="Arial" w:cs="Arial"/>
                <w:sz w:val="20"/>
                <w:szCs w:val="20"/>
              </w:rPr>
              <w:t>Wyświetlacz dotykowy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9C639C" w14:textId="7A484BC3" w:rsidR="001B6EBF" w:rsidRPr="00076776" w:rsidRDefault="001B6EBF" w:rsidP="0098657D">
            <w:pPr>
              <w:numPr>
                <w:ilvl w:val="0"/>
                <w:numId w:val="5"/>
              </w:numPr>
              <w:rPr>
                <w:rFonts w:ascii="Arial" w:eastAsia="Cambria" w:hAnsi="Arial" w:cs="Arial"/>
                <w:sz w:val="20"/>
                <w:szCs w:val="20"/>
                <w:lang w:val="it-IT"/>
              </w:rPr>
            </w:pPr>
            <w:r w:rsidRPr="00076776">
              <w:rPr>
                <w:rFonts w:ascii="Arial" w:eastAsia="Cambria" w:hAnsi="Arial" w:cs="Arial"/>
                <w:sz w:val="20"/>
                <w:szCs w:val="20"/>
                <w:lang w:val="it-IT"/>
              </w:rPr>
              <w:t>1</w:t>
            </w:r>
            <w:r w:rsidR="00B90296">
              <w:rPr>
                <w:rFonts w:ascii="Arial" w:eastAsia="Cambria" w:hAnsi="Arial" w:cs="Arial"/>
                <w:sz w:val="20"/>
                <w:szCs w:val="20"/>
                <w:lang w:val="it-IT"/>
              </w:rPr>
              <w:t>3</w:t>
            </w:r>
            <w:r>
              <w:rPr>
                <w:rFonts w:ascii="Arial" w:eastAsia="Cambria" w:hAnsi="Arial" w:cs="Arial"/>
                <w:sz w:val="20"/>
                <w:szCs w:val="20"/>
                <w:lang w:val="it-IT"/>
              </w:rPr>
              <w:t xml:space="preserve"> cal</w:t>
            </w:r>
            <w:r w:rsidR="000C3F70">
              <w:rPr>
                <w:rFonts w:ascii="Arial" w:eastAsia="Cambria" w:hAnsi="Arial" w:cs="Arial"/>
                <w:sz w:val="20"/>
                <w:szCs w:val="20"/>
                <w:lang w:val="it-IT"/>
              </w:rPr>
              <w:t>i</w:t>
            </w:r>
          </w:p>
          <w:p w14:paraId="56A636C1" w14:textId="2D1D35E8" w:rsidR="001B6EBF" w:rsidRPr="00076776" w:rsidRDefault="001B6EBF" w:rsidP="0098657D">
            <w:pPr>
              <w:numPr>
                <w:ilvl w:val="0"/>
                <w:numId w:val="5"/>
              </w:numPr>
              <w:rPr>
                <w:rFonts w:ascii="Arial" w:eastAsia="Cambria" w:hAnsi="Arial" w:cs="Arial"/>
                <w:sz w:val="20"/>
                <w:szCs w:val="20"/>
              </w:rPr>
            </w:pPr>
            <w:r w:rsidRPr="00076776">
              <w:rPr>
                <w:rFonts w:ascii="Arial" w:eastAsia="Cambria" w:hAnsi="Arial" w:cs="Arial"/>
                <w:sz w:val="20"/>
                <w:szCs w:val="20"/>
              </w:rPr>
              <w:t>Rozdzielczoś</w:t>
            </w:r>
            <w:r w:rsidR="00E45E6E">
              <w:rPr>
                <w:rFonts w:ascii="Arial" w:eastAsia="Cambria" w:hAnsi="Arial" w:cs="Arial"/>
                <w:sz w:val="20"/>
                <w:szCs w:val="20"/>
              </w:rPr>
              <w:t>ć</w:t>
            </w:r>
            <w:r w:rsidRPr="00076776">
              <w:rPr>
                <w:rFonts w:ascii="Arial" w:eastAsia="Cambria" w:hAnsi="Arial" w:cs="Arial"/>
                <w:sz w:val="20"/>
                <w:szCs w:val="20"/>
              </w:rPr>
              <w:t xml:space="preserve"> min. </w:t>
            </w:r>
            <w:r w:rsidR="00416964">
              <w:rPr>
                <w:rFonts w:ascii="Arial" w:eastAsia="Cambria" w:hAnsi="Arial" w:cs="Arial"/>
                <w:sz w:val="20"/>
                <w:szCs w:val="20"/>
              </w:rPr>
              <w:t>2</w:t>
            </w:r>
            <w:r w:rsidR="00B90296">
              <w:rPr>
                <w:rFonts w:ascii="Arial" w:eastAsia="Cambria" w:hAnsi="Arial" w:cs="Arial"/>
                <w:sz w:val="20"/>
                <w:szCs w:val="20"/>
              </w:rPr>
              <w:t>752</w:t>
            </w:r>
            <w:r w:rsidRPr="00076776">
              <w:rPr>
                <w:rFonts w:ascii="Arial" w:eastAsia="Cambria" w:hAnsi="Arial" w:cs="Arial"/>
                <w:sz w:val="20"/>
                <w:szCs w:val="20"/>
              </w:rPr>
              <w:t xml:space="preserve"> x </w:t>
            </w:r>
            <w:r w:rsidR="00B90296">
              <w:rPr>
                <w:rFonts w:ascii="Arial" w:eastAsia="Cambria" w:hAnsi="Arial" w:cs="Arial"/>
                <w:sz w:val="20"/>
                <w:szCs w:val="20"/>
              </w:rPr>
              <w:t>2064</w:t>
            </w:r>
            <w:r w:rsidRPr="00076776">
              <w:rPr>
                <w:rFonts w:ascii="Arial" w:eastAsia="Cambria" w:hAnsi="Arial" w:cs="Arial"/>
                <w:sz w:val="20"/>
                <w:szCs w:val="20"/>
              </w:rPr>
              <w:t xml:space="preserve"> pikseli przy 264 pikselach na cal, </w:t>
            </w:r>
            <w:r w:rsidR="00B90296">
              <w:rPr>
                <w:rFonts w:ascii="Arial" w:eastAsia="Cambria" w:hAnsi="Arial" w:cs="Arial"/>
                <w:sz w:val="20"/>
                <w:szCs w:val="20"/>
              </w:rPr>
              <w:t>O</w:t>
            </w:r>
            <w:r w:rsidRPr="00076776">
              <w:rPr>
                <w:rFonts w:ascii="Arial" w:eastAsia="Cambria" w:hAnsi="Arial" w:cs="Arial"/>
                <w:sz w:val="20"/>
                <w:szCs w:val="20"/>
              </w:rPr>
              <w:t>LED, IPS</w:t>
            </w:r>
          </w:p>
          <w:p w14:paraId="418F7736" w14:textId="2F702AB1" w:rsidR="001B6EBF" w:rsidRPr="00076776" w:rsidRDefault="001B6EBF" w:rsidP="0098657D">
            <w:pPr>
              <w:numPr>
                <w:ilvl w:val="0"/>
                <w:numId w:val="5"/>
              </w:numPr>
              <w:rPr>
                <w:rFonts w:ascii="Arial" w:eastAsia="Cambria" w:hAnsi="Arial" w:cs="Arial"/>
                <w:sz w:val="20"/>
                <w:szCs w:val="20"/>
              </w:rPr>
            </w:pPr>
            <w:r w:rsidRPr="00076776">
              <w:rPr>
                <w:rFonts w:ascii="Arial" w:eastAsia="Cambria" w:hAnsi="Arial" w:cs="Arial"/>
                <w:sz w:val="20"/>
                <w:szCs w:val="20"/>
              </w:rPr>
              <w:t>Możliwość wyświetlania milion</w:t>
            </w:r>
            <w:r w:rsidRPr="00076776">
              <w:rPr>
                <w:rFonts w:ascii="Arial" w:eastAsia="Cambria" w:hAnsi="Arial" w:cs="Arial"/>
                <w:sz w:val="20"/>
                <w:szCs w:val="20"/>
                <w:lang w:val="es-ES_tradnl"/>
              </w:rPr>
              <w:t>ó</w:t>
            </w:r>
            <w:r w:rsidRPr="00076776">
              <w:rPr>
                <w:rFonts w:ascii="Arial" w:eastAsia="Cambria" w:hAnsi="Arial" w:cs="Arial"/>
                <w:sz w:val="20"/>
                <w:szCs w:val="20"/>
              </w:rPr>
              <w:t>w kolor</w:t>
            </w:r>
            <w:r w:rsidRPr="00076776">
              <w:rPr>
                <w:rFonts w:ascii="Arial" w:eastAsia="Cambria" w:hAnsi="Arial" w:cs="Arial"/>
                <w:sz w:val="20"/>
                <w:szCs w:val="20"/>
                <w:lang w:val="es-ES_tradnl"/>
              </w:rPr>
              <w:t>ó</w:t>
            </w:r>
            <w:r w:rsidRPr="00076776">
              <w:rPr>
                <w:rFonts w:ascii="Arial" w:eastAsia="Cambria" w:hAnsi="Arial" w:cs="Arial"/>
                <w:sz w:val="20"/>
                <w:szCs w:val="20"/>
              </w:rPr>
              <w:t xml:space="preserve">w </w:t>
            </w:r>
          </w:p>
          <w:p w14:paraId="2AEE77D6" w14:textId="09A74C45" w:rsidR="00653403" w:rsidRDefault="001B6EBF" w:rsidP="0098657D">
            <w:pPr>
              <w:numPr>
                <w:ilvl w:val="0"/>
                <w:numId w:val="5"/>
              </w:numPr>
              <w:rPr>
                <w:rFonts w:ascii="Arial" w:eastAsia="Cambria" w:hAnsi="Arial" w:cs="Arial"/>
                <w:sz w:val="20"/>
                <w:szCs w:val="20"/>
              </w:rPr>
            </w:pPr>
            <w:r w:rsidRPr="00076776">
              <w:rPr>
                <w:rFonts w:ascii="Arial" w:eastAsia="Cambria" w:hAnsi="Arial" w:cs="Arial"/>
                <w:sz w:val="20"/>
                <w:szCs w:val="20"/>
              </w:rPr>
              <w:t xml:space="preserve">Powłoka </w:t>
            </w:r>
            <w:proofErr w:type="spellStart"/>
            <w:r w:rsidR="00B90296">
              <w:rPr>
                <w:rFonts w:ascii="Arial" w:eastAsia="Cambria" w:hAnsi="Arial" w:cs="Arial"/>
                <w:sz w:val="20"/>
                <w:szCs w:val="20"/>
              </w:rPr>
              <w:t>oleofobowa</w:t>
            </w:r>
            <w:proofErr w:type="spellEnd"/>
            <w:r w:rsidR="00B90296">
              <w:rPr>
                <w:rFonts w:ascii="Arial" w:eastAsia="Cambria" w:hAnsi="Arial" w:cs="Arial"/>
                <w:sz w:val="20"/>
                <w:szCs w:val="20"/>
              </w:rPr>
              <w:t xml:space="preserve"> </w:t>
            </w:r>
            <w:r w:rsidRPr="00076776">
              <w:rPr>
                <w:rFonts w:ascii="Arial" w:eastAsia="Cambria" w:hAnsi="Arial" w:cs="Arial"/>
                <w:sz w:val="20"/>
                <w:szCs w:val="20"/>
              </w:rPr>
              <w:t xml:space="preserve">odporna na odciski </w:t>
            </w:r>
            <w:proofErr w:type="spellStart"/>
            <w:r w:rsidRPr="00076776">
              <w:rPr>
                <w:rFonts w:ascii="Arial" w:eastAsia="Cambria" w:hAnsi="Arial" w:cs="Arial"/>
                <w:sz w:val="20"/>
                <w:szCs w:val="20"/>
              </w:rPr>
              <w:t>palc</w:t>
            </w:r>
            <w:proofErr w:type="spellEnd"/>
            <w:r w:rsidRPr="00076776">
              <w:rPr>
                <w:rFonts w:ascii="Arial" w:eastAsia="Cambria" w:hAnsi="Arial" w:cs="Arial"/>
                <w:sz w:val="20"/>
                <w:szCs w:val="20"/>
                <w:lang w:val="es-ES_tradnl"/>
              </w:rPr>
              <w:t>ó</w:t>
            </w:r>
            <w:r w:rsidRPr="00076776">
              <w:rPr>
                <w:rFonts w:ascii="Arial" w:eastAsia="Cambria" w:hAnsi="Arial" w:cs="Arial"/>
                <w:sz w:val="20"/>
                <w:szCs w:val="20"/>
              </w:rPr>
              <w:t>w i antyodblaskowa</w:t>
            </w:r>
          </w:p>
          <w:p w14:paraId="3E762EFA" w14:textId="0F882EED" w:rsidR="00653403" w:rsidRPr="000C3F70" w:rsidRDefault="001B6EBF" w:rsidP="000C3F70">
            <w:pPr>
              <w:numPr>
                <w:ilvl w:val="0"/>
                <w:numId w:val="5"/>
              </w:numPr>
              <w:rPr>
                <w:rFonts w:ascii="Arial" w:eastAsia="Cambria" w:hAnsi="Arial" w:cs="Arial"/>
                <w:sz w:val="20"/>
                <w:szCs w:val="20"/>
              </w:rPr>
            </w:pPr>
            <w:r w:rsidRPr="00653403">
              <w:rPr>
                <w:rFonts w:ascii="Arial" w:eastAsia="Cambria" w:hAnsi="Arial" w:cs="Arial"/>
                <w:sz w:val="20"/>
                <w:szCs w:val="20"/>
              </w:rPr>
              <w:t>Szeroka gama kolor</w:t>
            </w:r>
            <w:r w:rsidRPr="00653403">
              <w:rPr>
                <w:rFonts w:ascii="Arial" w:eastAsia="Cambria" w:hAnsi="Arial" w:cs="Arial"/>
                <w:sz w:val="20"/>
                <w:szCs w:val="20"/>
                <w:lang w:val="es-ES_tradnl"/>
              </w:rPr>
              <w:t>ó</w:t>
            </w:r>
            <w:r w:rsidRPr="00653403">
              <w:rPr>
                <w:rFonts w:ascii="Arial" w:eastAsia="Cambria" w:hAnsi="Arial" w:cs="Arial"/>
                <w:sz w:val="20"/>
                <w:szCs w:val="20"/>
              </w:rPr>
              <w:t>w (P3)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81016" w14:textId="77777777" w:rsidR="001B6EBF" w:rsidRPr="00076776" w:rsidRDefault="001B6EBF" w:rsidP="0098657D">
            <w:pPr>
              <w:rPr>
                <w:rFonts w:ascii="Arial" w:eastAsia="Cambria" w:hAnsi="Arial" w:cs="Arial"/>
                <w:sz w:val="20"/>
                <w:szCs w:val="20"/>
              </w:rPr>
            </w:pPr>
          </w:p>
        </w:tc>
      </w:tr>
      <w:tr w:rsidR="001B6EBF" w:rsidRPr="00076776" w14:paraId="3C999B26" w14:textId="7F4F5DC7" w:rsidTr="00533215">
        <w:trPr>
          <w:trHeight w:val="1813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A0437E" w14:textId="45C9537A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Wydajność obliczeniowa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A0474" w14:textId="044CF06F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 xml:space="preserve">Procesor o architekturze 64-bitowej posiadający </w:t>
            </w:r>
            <w:r w:rsidR="00026094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="00533215">
              <w:rPr>
                <w:rFonts w:ascii="Arial" w:hAnsi="Arial" w:cs="Arial"/>
                <w:sz w:val="20"/>
                <w:szCs w:val="20"/>
              </w:rPr>
              <w:t>9</w:t>
            </w:r>
            <w:r w:rsidRPr="00076776">
              <w:rPr>
                <w:rFonts w:ascii="Arial" w:hAnsi="Arial" w:cs="Arial"/>
                <w:sz w:val="20"/>
                <w:szCs w:val="20"/>
              </w:rPr>
              <w:t xml:space="preserve"> rdzeni </w:t>
            </w:r>
            <w:r w:rsidR="000C3F70">
              <w:rPr>
                <w:rFonts w:ascii="Arial" w:hAnsi="Arial" w:cs="Arial"/>
                <w:sz w:val="20"/>
                <w:szCs w:val="20"/>
              </w:rPr>
              <w:t xml:space="preserve">CPU </w:t>
            </w:r>
            <w:r w:rsidRPr="00076776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0C3F70">
              <w:rPr>
                <w:rFonts w:ascii="Arial" w:hAnsi="Arial" w:cs="Arial"/>
                <w:sz w:val="20"/>
                <w:szCs w:val="20"/>
              </w:rPr>
              <w:t>10</w:t>
            </w:r>
            <w:r w:rsidRPr="00076776">
              <w:rPr>
                <w:rFonts w:ascii="Arial" w:hAnsi="Arial" w:cs="Arial"/>
                <w:sz w:val="20"/>
                <w:szCs w:val="20"/>
              </w:rPr>
              <w:t>-rdzeniowy system GPU, zaprojektowany do pracy w tabletach przenośnych</w:t>
            </w:r>
            <w:r w:rsidR="0053321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33215" w:rsidRPr="00533215">
              <w:rPr>
                <w:rFonts w:ascii="Arial" w:hAnsi="Arial" w:cs="Arial"/>
                <w:sz w:val="20"/>
                <w:szCs w:val="20"/>
              </w:rPr>
              <w:t xml:space="preserve">Powinien osiągać w teście wydajności </w:t>
            </w:r>
            <w:proofErr w:type="spellStart"/>
            <w:r w:rsidR="00533215" w:rsidRPr="00533215">
              <w:rPr>
                <w:rFonts w:ascii="Arial" w:hAnsi="Arial" w:cs="Arial"/>
                <w:sz w:val="20"/>
                <w:szCs w:val="20"/>
              </w:rPr>
              <w:t>PassMark</w:t>
            </w:r>
            <w:proofErr w:type="spellEnd"/>
            <w:r w:rsidR="00533215" w:rsidRPr="005332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33215" w:rsidRPr="00533215">
              <w:rPr>
                <w:rFonts w:ascii="Arial" w:hAnsi="Arial" w:cs="Arial"/>
                <w:sz w:val="20"/>
                <w:szCs w:val="20"/>
              </w:rPr>
              <w:t>PerformanceTest</w:t>
            </w:r>
            <w:proofErr w:type="spellEnd"/>
            <w:r w:rsidR="00533215" w:rsidRPr="00533215">
              <w:rPr>
                <w:rFonts w:ascii="Arial" w:hAnsi="Arial" w:cs="Arial"/>
                <w:sz w:val="20"/>
                <w:szCs w:val="20"/>
              </w:rPr>
              <w:t xml:space="preserve"> wynik </w:t>
            </w:r>
            <w:r w:rsidR="00533215" w:rsidRPr="005332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 najmniej </w:t>
            </w:r>
            <w:r w:rsidR="00533215"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  <w:r w:rsidR="00533215" w:rsidRPr="005332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000 punktów </w:t>
            </w:r>
            <w:proofErr w:type="spellStart"/>
            <w:r w:rsidR="00533215" w:rsidRPr="00533215">
              <w:rPr>
                <w:rFonts w:ascii="Arial" w:hAnsi="Arial" w:cs="Arial"/>
                <w:b/>
                <w:bCs/>
                <w:sz w:val="20"/>
                <w:szCs w:val="20"/>
              </w:rPr>
              <w:t>PassMark</w:t>
            </w:r>
            <w:proofErr w:type="spellEnd"/>
            <w:r w:rsidR="00533215" w:rsidRPr="005332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CPU Mark</w:t>
            </w:r>
            <w:r w:rsidR="00533215" w:rsidRPr="00533215">
              <w:rPr>
                <w:rFonts w:ascii="Arial" w:hAnsi="Arial" w:cs="Arial"/>
                <w:sz w:val="20"/>
                <w:szCs w:val="20"/>
              </w:rPr>
              <w:t xml:space="preserve"> (źródło: www.cpubenchmark.net).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C59AD" w14:textId="77777777" w:rsidR="00026094" w:rsidRDefault="00026094" w:rsidP="00026094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wymagane podanie </w:t>
            </w:r>
          </w:p>
          <w:p w14:paraId="54C2CA69" w14:textId="0E192B0D" w:rsidR="001B6EBF" w:rsidRPr="00076776" w:rsidRDefault="00026094" w:rsidP="000260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procesora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)</w:t>
            </w:r>
          </w:p>
        </w:tc>
      </w:tr>
      <w:tr w:rsidR="001B6EBF" w:rsidRPr="00076776" w14:paraId="51ABAB35" w14:textId="44BC29EB" w:rsidTr="00E45E6E">
        <w:trPr>
          <w:trHeight w:val="675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1E5CE" w14:textId="6F03D8D9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Parametry pojemności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3A0A58" w14:textId="46F45541" w:rsidR="001B6EBF" w:rsidRPr="00076776" w:rsidRDefault="000C3F70" w:rsidP="009865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256</w:t>
            </w:r>
            <w:r w:rsidR="001B6EBF" w:rsidRPr="00076776">
              <w:rPr>
                <w:rFonts w:ascii="Arial" w:hAnsi="Arial" w:cs="Arial"/>
                <w:sz w:val="20"/>
                <w:szCs w:val="20"/>
              </w:rPr>
              <w:t xml:space="preserve"> GB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0FB36" w14:textId="77777777" w:rsidR="001B6EBF" w:rsidRPr="00076776" w:rsidRDefault="001B6EBF" w:rsidP="0098657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B6EBF" w:rsidRPr="00076776" w14:paraId="41FBCD05" w14:textId="173D655A" w:rsidTr="001B6EBF">
        <w:trPr>
          <w:trHeight w:val="49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3F6E8" w14:textId="634845CF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Aparat tylny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659C32" w14:textId="77777777" w:rsidR="005D002D" w:rsidRDefault="005D002D" w:rsidP="005D002D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  <w:p w14:paraId="66AAF2A9" w14:textId="5512CC20" w:rsidR="001B6EBF" w:rsidRDefault="001B6EBF" w:rsidP="0098657D">
            <w:pPr>
              <w:pStyle w:val="Domylne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Obiektyw szerokokątny: 12 MP, przysłona ƒ/1</w:t>
            </w:r>
            <w:r w:rsidR="00E45E6E">
              <w:rPr>
                <w:rFonts w:ascii="Arial" w:hAnsi="Arial" w:cs="Arial"/>
                <w:sz w:val="20"/>
                <w:szCs w:val="20"/>
              </w:rPr>
              <w:t>.</w:t>
            </w:r>
            <w:r w:rsidRPr="00076776">
              <w:rPr>
                <w:rFonts w:ascii="Arial" w:hAnsi="Arial" w:cs="Arial"/>
                <w:sz w:val="20"/>
                <w:szCs w:val="20"/>
              </w:rPr>
              <w:t>8</w:t>
            </w:r>
          </w:p>
          <w:p w14:paraId="0ECDFC2B" w14:textId="7839C58E" w:rsidR="001B6EBF" w:rsidRPr="00076776" w:rsidRDefault="001B6EBF" w:rsidP="0098657D">
            <w:pPr>
              <w:pStyle w:val="Domylne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Pięcio</w:t>
            </w:r>
            <w:r w:rsidRPr="00076776">
              <w:rPr>
                <w:rFonts w:ascii="Arial" w:hAnsi="Arial" w:cs="Arial"/>
                <w:sz w:val="20"/>
                <w:szCs w:val="20"/>
              </w:rPr>
              <w:softHyphen/>
              <w:t>elementowy obiektyw</w:t>
            </w:r>
          </w:p>
          <w:p w14:paraId="0F4FADCE" w14:textId="77777777" w:rsidR="001B6EBF" w:rsidRPr="00076776" w:rsidRDefault="001B6EBF" w:rsidP="0098657D">
            <w:pPr>
              <w:pStyle w:val="Domylne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Panorama (do 63 MP)</w:t>
            </w:r>
          </w:p>
          <w:p w14:paraId="7794703D" w14:textId="1A20B395" w:rsidR="001B6EBF" w:rsidRPr="009C2600" w:rsidRDefault="009C2600" w:rsidP="009C2600">
            <w:pPr>
              <w:pStyle w:val="Domylne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Osłona obiektywu ze szkła szafirowego</w:t>
            </w:r>
          </w:p>
          <w:p w14:paraId="14A2CEBF" w14:textId="77777777" w:rsidR="001B6EBF" w:rsidRPr="00076776" w:rsidRDefault="001B6EBF" w:rsidP="0098657D">
            <w:pPr>
              <w:pStyle w:val="Domylne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6776">
              <w:rPr>
                <w:rFonts w:ascii="Arial" w:hAnsi="Arial" w:cs="Arial"/>
                <w:sz w:val="20"/>
                <w:szCs w:val="20"/>
              </w:rPr>
              <w:t>Autofokus</w:t>
            </w:r>
            <w:proofErr w:type="spellEnd"/>
            <w:r w:rsidRPr="00076776">
              <w:rPr>
                <w:rFonts w:ascii="Arial" w:hAnsi="Arial" w:cs="Arial"/>
                <w:sz w:val="20"/>
                <w:szCs w:val="20"/>
              </w:rPr>
              <w:t xml:space="preserve"> z funkcją Focus </w:t>
            </w:r>
            <w:proofErr w:type="spellStart"/>
            <w:r w:rsidRPr="00076776">
              <w:rPr>
                <w:rFonts w:ascii="Arial" w:hAnsi="Arial" w:cs="Arial"/>
                <w:sz w:val="20"/>
                <w:szCs w:val="20"/>
              </w:rPr>
              <w:t>Pixels</w:t>
            </w:r>
            <w:proofErr w:type="spellEnd"/>
            <w:r w:rsidRPr="00076776">
              <w:rPr>
                <w:rFonts w:ascii="Arial" w:hAnsi="Arial" w:cs="Arial"/>
                <w:sz w:val="20"/>
                <w:szCs w:val="20"/>
              </w:rPr>
              <w:t xml:space="preserve"> (obiektyw szerokokątny)</w:t>
            </w:r>
          </w:p>
          <w:p w14:paraId="3437ED18" w14:textId="04CEA3DF" w:rsidR="001B6EBF" w:rsidRPr="009C2600" w:rsidRDefault="001B6EBF" w:rsidP="009C2600">
            <w:pPr>
              <w:pStyle w:val="Domylne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Szeroka gama kolorów na zdjęciach</w:t>
            </w:r>
          </w:p>
          <w:p w14:paraId="7DB600F2" w14:textId="164FA455" w:rsidR="001B6EBF" w:rsidRPr="00076776" w:rsidRDefault="009C2600" w:rsidP="0098657D">
            <w:pPr>
              <w:pStyle w:val="Domylne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Inteligentny HDR</w:t>
            </w:r>
          </w:p>
          <w:p w14:paraId="4A4F411E" w14:textId="77777777" w:rsidR="001B6EBF" w:rsidRPr="00076776" w:rsidRDefault="001B6EBF" w:rsidP="0098657D">
            <w:pPr>
              <w:pStyle w:val="Domylne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Automatyczna stabilizacja obrazu</w:t>
            </w:r>
          </w:p>
          <w:p w14:paraId="5D8209D1" w14:textId="77777777" w:rsidR="001B6EBF" w:rsidRPr="00076776" w:rsidRDefault="001B6EBF" w:rsidP="0098657D">
            <w:pPr>
              <w:pStyle w:val="Domylne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Tryb zdjęć seryjnych</w:t>
            </w:r>
          </w:p>
          <w:p w14:paraId="6C052DC0" w14:textId="77777777" w:rsidR="009C2600" w:rsidRDefault="001B6EBF" w:rsidP="0098657D">
            <w:pPr>
              <w:pStyle w:val="Domylne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 xml:space="preserve">Dodawanie </w:t>
            </w:r>
            <w:proofErr w:type="spellStart"/>
            <w:r w:rsidRPr="00076776">
              <w:rPr>
                <w:rFonts w:ascii="Arial" w:hAnsi="Arial" w:cs="Arial"/>
                <w:sz w:val="20"/>
                <w:szCs w:val="20"/>
              </w:rPr>
              <w:t>geoznaczników</w:t>
            </w:r>
            <w:proofErr w:type="spellEnd"/>
            <w:r w:rsidRPr="00076776">
              <w:rPr>
                <w:rFonts w:ascii="Arial" w:hAnsi="Arial" w:cs="Arial"/>
                <w:sz w:val="20"/>
                <w:szCs w:val="20"/>
              </w:rPr>
              <w:t xml:space="preserve"> do zdjęć</w:t>
            </w:r>
          </w:p>
          <w:p w14:paraId="3C48FE5E" w14:textId="77777777" w:rsidR="001B6EBF" w:rsidRDefault="001B6EBF" w:rsidP="0098657D">
            <w:pPr>
              <w:pStyle w:val="Domylne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9C2600">
              <w:rPr>
                <w:rFonts w:ascii="Arial" w:hAnsi="Arial" w:cs="Arial"/>
                <w:sz w:val="20"/>
                <w:szCs w:val="20"/>
              </w:rPr>
              <w:t>Zapisywane formaty zdjęć: HEIF i JPEG</w:t>
            </w:r>
          </w:p>
          <w:p w14:paraId="7BB3F646" w14:textId="15677039" w:rsidR="005D002D" w:rsidRPr="009C2600" w:rsidRDefault="005D002D" w:rsidP="005D002D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35249" w14:textId="77777777" w:rsidR="001B6EBF" w:rsidRPr="00076776" w:rsidRDefault="001B6EBF" w:rsidP="009865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EBF" w:rsidRPr="00076776" w14:paraId="7F13FE5F" w14:textId="46A6F933" w:rsidTr="005D002D">
        <w:trPr>
          <w:trHeight w:val="3313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F520BD" w14:textId="7FCE6FE3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eastAsia="Cambria" w:hAnsi="Arial" w:cs="Arial"/>
                <w:sz w:val="20"/>
                <w:szCs w:val="20"/>
              </w:rPr>
              <w:t>Nagrywanie wideo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A74BE8" w14:textId="1F26B9C1" w:rsidR="001B6EBF" w:rsidRPr="00076776" w:rsidRDefault="001B6EBF" w:rsidP="0098657D">
            <w:pPr>
              <w:pStyle w:val="Domylne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 xml:space="preserve">Nagrywanie wideo 4K z częstością 24, </w:t>
            </w:r>
            <w:r w:rsidR="009C2600">
              <w:rPr>
                <w:rFonts w:ascii="Arial" w:hAnsi="Arial" w:cs="Arial"/>
                <w:sz w:val="20"/>
                <w:szCs w:val="20"/>
              </w:rPr>
              <w:t xml:space="preserve">25, </w:t>
            </w:r>
            <w:r w:rsidRPr="00076776">
              <w:rPr>
                <w:rFonts w:ascii="Arial" w:hAnsi="Arial" w:cs="Arial"/>
                <w:sz w:val="20"/>
                <w:szCs w:val="20"/>
              </w:rPr>
              <w:t>30 lub 60 kl./s</w:t>
            </w:r>
          </w:p>
          <w:p w14:paraId="0617C140" w14:textId="43580A6E" w:rsidR="001B6EBF" w:rsidRPr="00076776" w:rsidRDefault="001B6EBF" w:rsidP="0098657D">
            <w:pPr>
              <w:pStyle w:val="Domylne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 xml:space="preserve">Nagrywanie wideo HD 1080p z częstością </w:t>
            </w:r>
            <w:r w:rsidR="009C2600">
              <w:rPr>
                <w:rFonts w:ascii="Arial" w:hAnsi="Arial" w:cs="Arial"/>
                <w:sz w:val="20"/>
                <w:szCs w:val="20"/>
              </w:rPr>
              <w:t xml:space="preserve">25, </w:t>
            </w:r>
            <w:r w:rsidRPr="00076776">
              <w:rPr>
                <w:rFonts w:ascii="Arial" w:hAnsi="Arial" w:cs="Arial"/>
                <w:sz w:val="20"/>
                <w:szCs w:val="20"/>
              </w:rPr>
              <w:t xml:space="preserve">30 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076776">
              <w:rPr>
                <w:rFonts w:ascii="Arial" w:hAnsi="Arial" w:cs="Arial"/>
                <w:sz w:val="20"/>
                <w:szCs w:val="20"/>
              </w:rPr>
              <w:t>ub 60 kl./s</w:t>
            </w:r>
          </w:p>
          <w:p w14:paraId="13A02DE4" w14:textId="46EAB7AC" w:rsidR="001B6EBF" w:rsidRPr="00076776" w:rsidRDefault="001B6EBF" w:rsidP="0098657D">
            <w:pPr>
              <w:pStyle w:val="Domylne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 xml:space="preserve">Wideo w zwolnionym tempie w jakości 1080p z częstością 120 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076776">
              <w:rPr>
                <w:rFonts w:ascii="Arial" w:hAnsi="Arial" w:cs="Arial"/>
                <w:sz w:val="20"/>
                <w:szCs w:val="20"/>
              </w:rPr>
              <w:t>ub 240 kl./s</w:t>
            </w:r>
          </w:p>
          <w:p w14:paraId="030D39C8" w14:textId="77777777" w:rsidR="001B6EBF" w:rsidRPr="00076776" w:rsidRDefault="001B6EBF" w:rsidP="0098657D">
            <w:pPr>
              <w:pStyle w:val="Domylne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 xml:space="preserve">Wideo </w:t>
            </w:r>
            <w:proofErr w:type="spellStart"/>
            <w:r w:rsidRPr="00076776">
              <w:rPr>
                <w:rFonts w:ascii="Arial" w:hAnsi="Arial" w:cs="Arial"/>
                <w:sz w:val="20"/>
                <w:szCs w:val="20"/>
              </w:rPr>
              <w:t>poklatkowe</w:t>
            </w:r>
            <w:proofErr w:type="spellEnd"/>
            <w:r w:rsidRPr="00076776">
              <w:rPr>
                <w:rFonts w:ascii="Arial" w:hAnsi="Arial" w:cs="Arial"/>
                <w:sz w:val="20"/>
                <w:szCs w:val="20"/>
              </w:rPr>
              <w:t xml:space="preserve"> ze stabilizacją obrazu</w:t>
            </w:r>
          </w:p>
          <w:p w14:paraId="2D6E58BE" w14:textId="174EB8E8" w:rsidR="001B6EBF" w:rsidRPr="00076776" w:rsidRDefault="001B6EBF" w:rsidP="0098657D">
            <w:pPr>
              <w:pStyle w:val="Domylne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Filmowa stabilizacja obrazu wideo (</w:t>
            </w:r>
            <w:r w:rsidR="002C5058">
              <w:rPr>
                <w:rFonts w:ascii="Arial" w:hAnsi="Arial" w:cs="Arial"/>
                <w:sz w:val="20"/>
                <w:szCs w:val="20"/>
              </w:rPr>
              <w:t xml:space="preserve">4K, </w:t>
            </w:r>
            <w:r w:rsidRPr="00076776">
              <w:rPr>
                <w:rFonts w:ascii="Arial" w:hAnsi="Arial" w:cs="Arial"/>
                <w:sz w:val="20"/>
                <w:szCs w:val="20"/>
              </w:rPr>
              <w:t>1080p i 720p)</w:t>
            </w:r>
          </w:p>
          <w:p w14:paraId="2E4D12DA" w14:textId="27C37653" w:rsidR="001B6EBF" w:rsidRPr="009C2600" w:rsidRDefault="001B6EBF" w:rsidP="009C2600">
            <w:pPr>
              <w:pStyle w:val="Domylne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 xml:space="preserve">Wideo z ciągłym </w:t>
            </w:r>
            <w:proofErr w:type="spellStart"/>
            <w:r w:rsidRPr="00076776">
              <w:rPr>
                <w:rFonts w:ascii="Arial" w:hAnsi="Arial" w:cs="Arial"/>
                <w:sz w:val="20"/>
                <w:szCs w:val="20"/>
              </w:rPr>
              <w:t>autofokusem</w:t>
            </w:r>
            <w:proofErr w:type="spellEnd"/>
          </w:p>
          <w:p w14:paraId="5DD90C8F" w14:textId="77777777" w:rsidR="001B6EBF" w:rsidRPr="00076776" w:rsidRDefault="001B6EBF" w:rsidP="0098657D">
            <w:pPr>
              <w:pStyle w:val="Domylne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Powiększanie obrazu podczas odtwarzania</w:t>
            </w:r>
          </w:p>
          <w:p w14:paraId="457437E1" w14:textId="77777777" w:rsidR="009C2600" w:rsidRDefault="001B6EBF" w:rsidP="0098657D">
            <w:pPr>
              <w:pStyle w:val="Domylne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 xml:space="preserve">Dodawanie </w:t>
            </w:r>
            <w:proofErr w:type="spellStart"/>
            <w:r w:rsidRPr="00076776">
              <w:rPr>
                <w:rFonts w:ascii="Arial" w:hAnsi="Arial" w:cs="Arial"/>
                <w:sz w:val="20"/>
                <w:szCs w:val="20"/>
              </w:rPr>
              <w:t>geoznacznik</w:t>
            </w:r>
            <w:proofErr w:type="spellEnd"/>
            <w:r w:rsidRPr="00076776">
              <w:rPr>
                <w:rFonts w:ascii="Arial" w:hAnsi="Arial" w:cs="Arial"/>
                <w:sz w:val="20"/>
                <w:szCs w:val="20"/>
                <w:lang w:val="es-ES_tradnl"/>
              </w:rPr>
              <w:t>ó</w:t>
            </w:r>
            <w:r w:rsidRPr="00076776">
              <w:rPr>
                <w:rFonts w:ascii="Arial" w:hAnsi="Arial" w:cs="Arial"/>
                <w:sz w:val="20"/>
                <w:szCs w:val="20"/>
              </w:rPr>
              <w:t>w do wideo</w:t>
            </w:r>
          </w:p>
          <w:p w14:paraId="1DF5F064" w14:textId="01A581E1" w:rsidR="001B6EBF" w:rsidRPr="009C2600" w:rsidRDefault="001B6EBF" w:rsidP="0098657D">
            <w:pPr>
              <w:pStyle w:val="Domylne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9C2600">
              <w:rPr>
                <w:rFonts w:ascii="Arial" w:hAnsi="Arial" w:cs="Arial"/>
                <w:sz w:val="20"/>
                <w:szCs w:val="20"/>
              </w:rPr>
              <w:t>Rejestrowane formaty wideo: HEVC i H.264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16241" w14:textId="77777777" w:rsidR="001B6EBF" w:rsidRPr="00076776" w:rsidRDefault="001B6EBF" w:rsidP="009865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EBF" w:rsidRPr="00076776" w14:paraId="38D91D18" w14:textId="0019F6C7" w:rsidTr="005D002D">
        <w:trPr>
          <w:trHeight w:val="2104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27EBE" w14:textId="22BE3816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eastAsia="Cambria" w:hAnsi="Arial" w:cs="Arial"/>
                <w:sz w:val="20"/>
                <w:szCs w:val="20"/>
              </w:rPr>
              <w:t>Aparat przedni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A70F1" w14:textId="0C7F6A32" w:rsidR="001B6EBF" w:rsidRPr="00076776" w:rsidRDefault="001B6EBF" w:rsidP="0098657D">
            <w:pPr>
              <w:pStyle w:val="Domylne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6776">
              <w:rPr>
                <w:rFonts w:ascii="Arial" w:hAnsi="Arial" w:cs="Arial"/>
                <w:sz w:val="20"/>
                <w:szCs w:val="20"/>
              </w:rPr>
              <w:t>Zdję</w:t>
            </w:r>
            <w:r w:rsidRPr="00076776">
              <w:rPr>
                <w:rFonts w:ascii="Arial" w:hAnsi="Arial" w:cs="Arial"/>
                <w:sz w:val="20"/>
                <w:szCs w:val="20"/>
                <w:lang w:val="en-US"/>
              </w:rPr>
              <w:t>cia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9C2600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  <w:r w:rsidRPr="00076776">
              <w:rPr>
                <w:rFonts w:ascii="Arial" w:hAnsi="Arial" w:cs="Arial"/>
                <w:sz w:val="20"/>
                <w:szCs w:val="20"/>
                <w:lang w:val="en-US"/>
              </w:rPr>
              <w:t xml:space="preserve"> MP</w:t>
            </w:r>
          </w:p>
          <w:p w14:paraId="542EF5A0" w14:textId="745FC138" w:rsidR="001B6EBF" w:rsidRPr="00076776" w:rsidRDefault="001B6EBF" w:rsidP="0098657D">
            <w:pPr>
              <w:pStyle w:val="Domylne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 xml:space="preserve">Nagrywanie wideo HD 1080p z częstością </w:t>
            </w:r>
            <w:r w:rsidR="009C2600">
              <w:rPr>
                <w:rFonts w:ascii="Arial" w:hAnsi="Arial" w:cs="Arial"/>
                <w:sz w:val="20"/>
                <w:szCs w:val="20"/>
              </w:rPr>
              <w:t xml:space="preserve">25, 30, </w:t>
            </w:r>
            <w:r w:rsidRPr="00076776">
              <w:rPr>
                <w:rFonts w:ascii="Arial" w:hAnsi="Arial" w:cs="Arial"/>
                <w:sz w:val="20"/>
                <w:szCs w:val="20"/>
              </w:rPr>
              <w:t>60 kl./s</w:t>
            </w:r>
          </w:p>
          <w:p w14:paraId="2891DCE8" w14:textId="69D3241D" w:rsidR="001B6EBF" w:rsidRPr="00076776" w:rsidRDefault="001B6EBF" w:rsidP="0098657D">
            <w:pPr>
              <w:pStyle w:val="Domylne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Przysłona ƒ/2</w:t>
            </w:r>
            <w:r w:rsidR="00E45E6E">
              <w:rPr>
                <w:rFonts w:ascii="Arial" w:hAnsi="Arial" w:cs="Arial"/>
                <w:sz w:val="20"/>
                <w:szCs w:val="20"/>
              </w:rPr>
              <w:t>.0</w:t>
            </w:r>
          </w:p>
          <w:p w14:paraId="7ED48BB1" w14:textId="77777777" w:rsidR="001B6EBF" w:rsidRPr="00076776" w:rsidRDefault="001B6EBF" w:rsidP="0098657D">
            <w:pPr>
              <w:pStyle w:val="Domylne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Szeroka gama kolor</w:t>
            </w:r>
            <w:r w:rsidRPr="00076776">
              <w:rPr>
                <w:rFonts w:ascii="Arial" w:hAnsi="Arial" w:cs="Arial"/>
                <w:sz w:val="20"/>
                <w:szCs w:val="20"/>
                <w:lang w:val="es-ES_tradnl"/>
              </w:rPr>
              <w:t>ó</w:t>
            </w:r>
            <w:r w:rsidRPr="00076776">
              <w:rPr>
                <w:rFonts w:ascii="Arial" w:hAnsi="Arial" w:cs="Arial"/>
                <w:sz w:val="20"/>
                <w:szCs w:val="20"/>
              </w:rPr>
              <w:t>w na zdjęciach</w:t>
            </w:r>
          </w:p>
          <w:p w14:paraId="089591FF" w14:textId="78F16E5C" w:rsidR="001B6EBF" w:rsidRPr="008E69B8" w:rsidRDefault="009C2600" w:rsidP="008E69B8">
            <w:pPr>
              <w:pStyle w:val="Domylne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Inteligentny</w:t>
            </w:r>
            <w:r w:rsidR="001B6EBF" w:rsidRPr="00076776">
              <w:rPr>
                <w:rFonts w:ascii="Arial" w:hAnsi="Arial" w:cs="Arial"/>
                <w:sz w:val="20"/>
                <w:szCs w:val="20"/>
              </w:rPr>
              <w:t xml:space="preserve"> HDR</w:t>
            </w:r>
          </w:p>
          <w:p w14:paraId="6D0E9A55" w14:textId="77777777" w:rsidR="001B6EBF" w:rsidRPr="00076776" w:rsidRDefault="001B6EBF" w:rsidP="0098657D">
            <w:pPr>
              <w:pStyle w:val="Domylne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Automatyczna stabilizacja obrazu</w:t>
            </w:r>
          </w:p>
          <w:p w14:paraId="09951F29" w14:textId="0412C9E1" w:rsidR="001B6EBF" w:rsidRPr="008E69B8" w:rsidRDefault="001B6EBF" w:rsidP="008E69B8">
            <w:pPr>
              <w:pStyle w:val="Domylne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Tryb zdjęć seryjnych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DDE9D" w14:textId="77777777" w:rsidR="001B6EBF" w:rsidRPr="00076776" w:rsidRDefault="001B6EBF" w:rsidP="009865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EBF" w:rsidRPr="00076776" w14:paraId="5EF5311E" w14:textId="115819E2" w:rsidTr="005D002D">
        <w:trPr>
          <w:trHeight w:val="956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DFA35" w14:textId="3D74EF22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eastAsia="Cambria" w:hAnsi="Arial" w:cs="Arial"/>
                <w:sz w:val="20"/>
                <w:szCs w:val="20"/>
              </w:rPr>
              <w:t xml:space="preserve">Audio i </w:t>
            </w:r>
            <w:proofErr w:type="spellStart"/>
            <w:r w:rsidRPr="00076776">
              <w:rPr>
                <w:rFonts w:ascii="Arial" w:eastAsia="Cambria" w:hAnsi="Arial" w:cs="Arial"/>
                <w:sz w:val="20"/>
                <w:szCs w:val="20"/>
              </w:rPr>
              <w:t>wideorozmowy</w:t>
            </w:r>
            <w:proofErr w:type="spellEnd"/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4B0F2" w14:textId="3F112C61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Za pomocą przedniej kamery przez sieć Wi-Fi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00630" w14:textId="77777777" w:rsidR="001B6EBF" w:rsidRPr="00076776" w:rsidRDefault="001B6EBF" w:rsidP="009865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EBF" w:rsidRPr="00076776" w14:paraId="08C2921F" w14:textId="344B4C67" w:rsidTr="005D002D">
        <w:trPr>
          <w:trHeight w:val="474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A39D1" w14:textId="7E357816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eastAsia="Cambria" w:hAnsi="Arial" w:cs="Arial"/>
                <w:sz w:val="20"/>
                <w:szCs w:val="20"/>
              </w:rPr>
              <w:t>Głośniki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8F2AD" w14:textId="4E5E8B50" w:rsidR="001B6EBF" w:rsidRPr="00076776" w:rsidRDefault="008E69B8" w:rsidP="00F03251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Audio na 4 głośniki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0AF02" w14:textId="77777777" w:rsidR="001B6EBF" w:rsidRPr="00076776" w:rsidRDefault="001B6EBF" w:rsidP="0098657D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EBF" w:rsidRPr="00076776" w14:paraId="3B745C4F" w14:textId="02315DDC" w:rsidTr="005D002D">
        <w:trPr>
          <w:trHeight w:val="668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C5660" w14:textId="727C9F1F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eastAsia="Cambria" w:hAnsi="Arial" w:cs="Arial"/>
                <w:sz w:val="20"/>
                <w:szCs w:val="20"/>
              </w:rPr>
              <w:t>Mikrofon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A73AB" w14:textId="335B0D2F" w:rsidR="001B6EBF" w:rsidRPr="00076776" w:rsidRDefault="00FC5541" w:rsidP="00F03251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Cztery</w:t>
            </w:r>
            <w:r w:rsidR="001B6EBF">
              <w:rPr>
                <w:rFonts w:ascii="Arial" w:hAnsi="Arial" w:cs="Arial"/>
                <w:sz w:val="20"/>
                <w:szCs w:val="20"/>
              </w:rPr>
              <w:t xml:space="preserve"> mikro</w:t>
            </w:r>
            <w:r w:rsidR="008E69B8">
              <w:rPr>
                <w:rFonts w:ascii="Arial" w:hAnsi="Arial" w:cs="Arial"/>
                <w:sz w:val="20"/>
                <w:szCs w:val="20"/>
              </w:rPr>
              <w:t>fon</w:t>
            </w: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="008E69B8">
              <w:rPr>
                <w:rFonts w:ascii="Arial" w:hAnsi="Arial" w:cs="Arial"/>
                <w:sz w:val="20"/>
                <w:szCs w:val="20"/>
              </w:rPr>
              <w:t xml:space="preserve"> studyjnej jakości</w:t>
            </w:r>
            <w:r w:rsidR="001B6EBF" w:rsidRPr="00076776">
              <w:rPr>
                <w:rFonts w:ascii="Arial" w:hAnsi="Arial" w:cs="Arial"/>
                <w:sz w:val="20"/>
                <w:szCs w:val="20"/>
              </w:rPr>
              <w:t xml:space="preserve"> do rozmów oraz rejestrowania dźwięku i wideo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6C686" w14:textId="77777777" w:rsidR="001B6EBF" w:rsidRPr="00076776" w:rsidRDefault="001B6EBF" w:rsidP="0098657D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39C" w:rsidRPr="00076776" w14:paraId="6B91A67A" w14:textId="77777777" w:rsidTr="005D002D">
        <w:trPr>
          <w:trHeight w:val="1403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DD61E7" w14:textId="3D0B7435" w:rsidR="005D539C" w:rsidRPr="00076776" w:rsidRDefault="005D539C" w:rsidP="0098657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Czujniki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5E7C6" w14:textId="35DC91C5" w:rsidR="002C5058" w:rsidRDefault="002C5058" w:rsidP="0098657D">
            <w:pPr>
              <w:pStyle w:val="Domylne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Skaner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LiDAR</w:t>
            </w:r>
            <w:proofErr w:type="spellEnd"/>
          </w:p>
          <w:p w14:paraId="3C1A8647" w14:textId="7FCCC4C6" w:rsidR="005D539C" w:rsidRDefault="005D539C" w:rsidP="0098657D">
            <w:pPr>
              <w:pStyle w:val="Domylne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Żyroskop trójosiowy</w:t>
            </w:r>
          </w:p>
          <w:p w14:paraId="368F7F6A" w14:textId="789F157D" w:rsidR="005D539C" w:rsidRDefault="00D479FE" w:rsidP="0098657D">
            <w:pPr>
              <w:pStyle w:val="Domylne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Akcelerometr</w:t>
            </w:r>
          </w:p>
          <w:p w14:paraId="49715916" w14:textId="77777777" w:rsidR="005D539C" w:rsidRDefault="005D539C" w:rsidP="0098657D">
            <w:pPr>
              <w:pStyle w:val="Domylne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Barometr</w:t>
            </w:r>
          </w:p>
          <w:p w14:paraId="17019B36" w14:textId="4D11DA70" w:rsidR="005D539C" w:rsidRPr="00076776" w:rsidRDefault="005D539C" w:rsidP="0098657D">
            <w:pPr>
              <w:pStyle w:val="Domylne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Czujnik oświetlenia zewnętrznego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C1440" w14:textId="77777777" w:rsidR="005D539C" w:rsidRPr="00076776" w:rsidRDefault="005D539C" w:rsidP="0098657D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EBF" w:rsidRPr="00076776" w14:paraId="18C30A91" w14:textId="4DAE93AE" w:rsidTr="005D002D">
        <w:trPr>
          <w:trHeight w:val="1113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61FD5" w14:textId="1344A5F2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Łączność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4C1443" w14:textId="7CE4B6A0" w:rsidR="00C3533C" w:rsidRPr="00FC5541" w:rsidRDefault="001B6EBF" w:rsidP="00FC5541">
            <w:pPr>
              <w:pStyle w:val="Domylne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FC5541">
              <w:rPr>
                <w:rFonts w:ascii="Arial" w:hAnsi="Arial" w:cs="Arial"/>
                <w:sz w:val="20"/>
                <w:szCs w:val="20"/>
              </w:rPr>
              <w:t>Wi</w:t>
            </w:r>
            <w:r w:rsidRPr="00FC5541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FC5541">
              <w:rPr>
                <w:rFonts w:ascii="Arial" w:hAnsi="Arial" w:cs="Arial"/>
                <w:sz w:val="20"/>
                <w:szCs w:val="20"/>
              </w:rPr>
              <w:t xml:space="preserve">Fi </w:t>
            </w:r>
            <w:r w:rsidR="000B6C8E">
              <w:rPr>
                <w:rFonts w:ascii="Arial" w:hAnsi="Arial" w:cs="Arial"/>
                <w:sz w:val="20"/>
                <w:szCs w:val="20"/>
              </w:rPr>
              <w:t>7</w:t>
            </w:r>
            <w:r w:rsidR="00D479FE" w:rsidRPr="00FC554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5541">
              <w:rPr>
                <w:rFonts w:ascii="Arial" w:hAnsi="Arial" w:cs="Arial"/>
                <w:sz w:val="20"/>
                <w:szCs w:val="20"/>
              </w:rPr>
              <w:t>(802.11</w:t>
            </w:r>
            <w:r w:rsidR="000B6C8E">
              <w:rPr>
                <w:rFonts w:ascii="Arial" w:hAnsi="Arial" w:cs="Arial"/>
                <w:sz w:val="20"/>
                <w:szCs w:val="20"/>
              </w:rPr>
              <w:t>be</w:t>
            </w:r>
            <w:r w:rsidRPr="00FC5541">
              <w:rPr>
                <w:rFonts w:ascii="Arial" w:hAnsi="Arial" w:cs="Arial"/>
                <w:sz w:val="20"/>
                <w:szCs w:val="20"/>
              </w:rPr>
              <w:t xml:space="preserve">); dwa zakresy </w:t>
            </w:r>
            <w:r w:rsidR="005D002D" w:rsidRPr="00FC5541">
              <w:rPr>
                <w:rFonts w:ascii="Arial" w:hAnsi="Arial" w:cs="Arial"/>
                <w:sz w:val="20"/>
                <w:szCs w:val="20"/>
              </w:rPr>
              <w:t xml:space="preserve">jednocześnie </w:t>
            </w:r>
            <w:r w:rsidRPr="00FC5541">
              <w:rPr>
                <w:rFonts w:ascii="Arial" w:hAnsi="Arial" w:cs="Arial"/>
                <w:sz w:val="20"/>
                <w:szCs w:val="20"/>
              </w:rPr>
              <w:t>(2,4 GHz i 5 GHz)</w:t>
            </w:r>
          </w:p>
          <w:p w14:paraId="5800261D" w14:textId="3D8C884B" w:rsidR="00C3533C" w:rsidRPr="00C3533C" w:rsidRDefault="001B6EBF" w:rsidP="00C3533C">
            <w:pPr>
              <w:pStyle w:val="Domylne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8E69B8">
              <w:rPr>
                <w:rFonts w:ascii="Arial" w:hAnsi="Arial" w:cs="Arial"/>
                <w:sz w:val="20"/>
                <w:szCs w:val="20"/>
              </w:rPr>
              <w:t>Bluetooth</w:t>
            </w:r>
            <w:r w:rsidR="008E69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6C8E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45B10" w14:textId="77777777" w:rsidR="001B6EBF" w:rsidRPr="00076776" w:rsidRDefault="001B6EBF" w:rsidP="0098657D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EBF" w:rsidRPr="00076776" w14:paraId="46732448" w14:textId="4CEAE90A" w:rsidTr="005D002D">
        <w:trPr>
          <w:trHeight w:val="1670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922F6" w14:textId="6B3630F1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Wymiary (mm) i masa (g)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07B79" w14:textId="20B62397" w:rsidR="001B6EBF" w:rsidRDefault="001B6EBF" w:rsidP="0098657D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 xml:space="preserve">Nie przekraczające: </w:t>
            </w:r>
          </w:p>
          <w:p w14:paraId="068010A8" w14:textId="77777777" w:rsidR="005D002D" w:rsidRPr="00076776" w:rsidRDefault="005D002D" w:rsidP="0098657D">
            <w:pPr>
              <w:pStyle w:val="Domylne"/>
              <w:rPr>
                <w:rFonts w:ascii="Arial" w:eastAsia="Helvetica" w:hAnsi="Arial" w:cs="Arial"/>
                <w:sz w:val="20"/>
                <w:szCs w:val="20"/>
              </w:rPr>
            </w:pPr>
          </w:p>
          <w:p w14:paraId="19EB8FF4" w14:textId="77777777" w:rsidR="008E69B8" w:rsidRDefault="001B6EBF" w:rsidP="0098657D">
            <w:pPr>
              <w:pStyle w:val="Domylne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 xml:space="preserve">(wysokość x szerokość x grubość) </w:t>
            </w:r>
          </w:p>
          <w:p w14:paraId="47D51829" w14:textId="240F5DBB" w:rsidR="001B6EBF" w:rsidRDefault="001B6EBF" w:rsidP="008E69B8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2</w:t>
            </w:r>
            <w:r w:rsidR="000B6C8E">
              <w:rPr>
                <w:rFonts w:ascii="Arial" w:hAnsi="Arial" w:cs="Arial"/>
                <w:sz w:val="20"/>
                <w:szCs w:val="20"/>
              </w:rPr>
              <w:t>85</w:t>
            </w:r>
            <w:r w:rsidRPr="00076776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="000B6C8E">
              <w:rPr>
                <w:rFonts w:ascii="Arial" w:hAnsi="Arial" w:cs="Arial"/>
                <w:sz w:val="20"/>
                <w:szCs w:val="20"/>
              </w:rPr>
              <w:t>220</w:t>
            </w:r>
            <w:r w:rsidRPr="00076776">
              <w:rPr>
                <w:rFonts w:ascii="Arial" w:hAnsi="Arial" w:cs="Arial"/>
                <w:sz w:val="20"/>
                <w:szCs w:val="20"/>
              </w:rPr>
              <w:t xml:space="preserve"> x </w:t>
            </w:r>
            <w:r w:rsidR="008E69B8">
              <w:rPr>
                <w:rFonts w:ascii="Arial" w:hAnsi="Arial" w:cs="Arial"/>
                <w:sz w:val="20"/>
                <w:szCs w:val="20"/>
              </w:rPr>
              <w:t>10</w:t>
            </w:r>
          </w:p>
          <w:p w14:paraId="2BAD91DA" w14:textId="77777777" w:rsidR="005D002D" w:rsidRDefault="005D002D" w:rsidP="008E69B8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  <w:p w14:paraId="3BB9154E" w14:textId="25D8A5E4" w:rsidR="001B6EBF" w:rsidRPr="00F03251" w:rsidRDefault="000B6C8E" w:rsidP="0098657D">
            <w:pPr>
              <w:pStyle w:val="Domylne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86865" w14:textId="77777777" w:rsidR="001B6EBF" w:rsidRPr="00076776" w:rsidRDefault="001B6EBF" w:rsidP="0098657D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EBF" w:rsidRPr="00076776" w14:paraId="6A85EE45" w14:textId="3D0676D7" w:rsidTr="005D002D">
        <w:trPr>
          <w:trHeight w:val="584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3BAEB" w14:textId="6D8BC0C8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Warunki gwarancji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C437D" w14:textId="5030DF24" w:rsidR="001B6EBF" w:rsidRPr="00076776" w:rsidRDefault="001B6EBF" w:rsidP="008F4B39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  <w:r w:rsidRPr="00076776">
              <w:rPr>
                <w:rFonts w:ascii="Arial" w:hAnsi="Arial" w:cs="Arial"/>
                <w:sz w:val="20"/>
                <w:szCs w:val="20"/>
              </w:rPr>
              <w:t>12 miesięcy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AA631" w14:textId="77777777" w:rsidR="001B6EBF" w:rsidRPr="00076776" w:rsidRDefault="001B6EBF" w:rsidP="0098657D">
            <w:pPr>
              <w:ind w:left="15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EBF" w:rsidRPr="00076776" w14:paraId="0991C88F" w14:textId="00990510" w:rsidTr="005D002D">
        <w:trPr>
          <w:trHeight w:val="619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EA5FC" w14:textId="037A0596" w:rsidR="001B6EBF" w:rsidRPr="00076776" w:rsidRDefault="001B6EBF" w:rsidP="0098657D">
            <w:pPr>
              <w:rPr>
                <w:rFonts w:ascii="Arial" w:hAnsi="Arial" w:cs="Arial"/>
              </w:rPr>
            </w:pPr>
            <w:r w:rsidRPr="00076776">
              <w:rPr>
                <w:rFonts w:ascii="Arial" w:eastAsia="Cambria" w:hAnsi="Arial" w:cs="Arial"/>
                <w:sz w:val="20"/>
                <w:szCs w:val="20"/>
              </w:rPr>
              <w:t>Inne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26223" w14:textId="77777777" w:rsidR="008E69B8" w:rsidRDefault="001B6EBF" w:rsidP="0098657D">
            <w:pPr>
              <w:pStyle w:val="Domylne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76776">
              <w:rPr>
                <w:rFonts w:ascii="Arial" w:hAnsi="Arial" w:cs="Arial"/>
                <w:sz w:val="20"/>
                <w:szCs w:val="20"/>
              </w:rPr>
              <w:t>Przew</w:t>
            </w:r>
            <w:proofErr w:type="spellEnd"/>
            <w:r w:rsidRPr="00076776">
              <w:rPr>
                <w:rFonts w:ascii="Arial" w:hAnsi="Arial" w:cs="Arial"/>
                <w:sz w:val="20"/>
                <w:szCs w:val="20"/>
                <w:lang w:val="es-ES_tradnl"/>
              </w:rPr>
              <w:t>ó</w:t>
            </w:r>
            <w:r w:rsidRPr="00076776">
              <w:rPr>
                <w:rFonts w:ascii="Arial" w:hAnsi="Arial" w:cs="Arial"/>
                <w:sz w:val="20"/>
                <w:szCs w:val="20"/>
              </w:rPr>
              <w:t>d USB</w:t>
            </w:r>
            <w:r w:rsidRPr="00076776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076776">
              <w:rPr>
                <w:rFonts w:ascii="Arial" w:hAnsi="Arial" w:cs="Arial"/>
                <w:sz w:val="20"/>
                <w:szCs w:val="20"/>
                <w:lang w:val="pt-PT"/>
              </w:rPr>
              <w:t xml:space="preserve">C do </w:t>
            </w:r>
            <w:r w:rsidRPr="00076776">
              <w:rPr>
                <w:rFonts w:ascii="Arial" w:hAnsi="Arial" w:cs="Arial"/>
                <w:sz w:val="20"/>
                <w:szCs w:val="20"/>
              </w:rPr>
              <w:t>ładowania</w:t>
            </w:r>
            <w:r w:rsidR="008E69B8">
              <w:rPr>
                <w:rFonts w:ascii="Arial" w:hAnsi="Arial" w:cs="Arial"/>
                <w:sz w:val="20"/>
                <w:szCs w:val="20"/>
              </w:rPr>
              <w:t xml:space="preserve"> 1m</w:t>
            </w:r>
          </w:p>
          <w:p w14:paraId="4B229A99" w14:textId="495DB64F" w:rsidR="001B6EBF" w:rsidRPr="008E69B8" w:rsidRDefault="001B6EBF" w:rsidP="0098657D">
            <w:pPr>
              <w:pStyle w:val="Domylne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 w:rsidRPr="008E69B8">
              <w:rPr>
                <w:rFonts w:ascii="Arial" w:hAnsi="Arial" w:cs="Arial"/>
                <w:sz w:val="20"/>
                <w:szCs w:val="20"/>
              </w:rPr>
              <w:t>Zasilacz USB</w:t>
            </w:r>
            <w:r w:rsidRPr="008E69B8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8E69B8">
              <w:rPr>
                <w:rFonts w:ascii="Arial" w:hAnsi="Arial" w:cs="Arial"/>
                <w:sz w:val="20"/>
                <w:szCs w:val="20"/>
              </w:rPr>
              <w:t>C</w:t>
            </w:r>
            <w:r w:rsidR="008E69B8">
              <w:rPr>
                <w:rFonts w:ascii="Arial" w:hAnsi="Arial" w:cs="Arial"/>
                <w:sz w:val="20"/>
                <w:szCs w:val="20"/>
              </w:rPr>
              <w:t xml:space="preserve"> o mocy </w:t>
            </w:r>
            <w:r w:rsidR="007D52CC">
              <w:rPr>
                <w:rFonts w:ascii="Arial" w:hAnsi="Arial" w:cs="Arial"/>
                <w:sz w:val="20"/>
                <w:szCs w:val="20"/>
              </w:rPr>
              <w:t>30</w:t>
            </w:r>
            <w:r w:rsidR="008E69B8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B5391" w14:textId="77777777" w:rsidR="001B6EBF" w:rsidRPr="00076776" w:rsidRDefault="001B6EBF" w:rsidP="0098657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64EE" w:rsidRPr="00076776" w14:paraId="0ABC40E8" w14:textId="77777777" w:rsidTr="007F4286">
        <w:trPr>
          <w:trHeight w:val="592"/>
        </w:trPr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6374D3" w14:textId="13C59390" w:rsidR="00D864EE" w:rsidRPr="00076776" w:rsidRDefault="005D539C" w:rsidP="0098657D">
            <w:pPr>
              <w:rPr>
                <w:rFonts w:ascii="Arial" w:eastAsia="Cambria" w:hAnsi="Arial" w:cs="Arial"/>
                <w:sz w:val="20"/>
                <w:szCs w:val="20"/>
              </w:rPr>
            </w:pPr>
            <w:r>
              <w:rPr>
                <w:rFonts w:ascii="Arial" w:eastAsia="Cambria" w:hAnsi="Arial" w:cs="Arial"/>
                <w:sz w:val="20"/>
                <w:szCs w:val="20"/>
              </w:rPr>
              <w:t>D</w:t>
            </w:r>
            <w:r w:rsidR="00D864EE">
              <w:rPr>
                <w:rFonts w:ascii="Arial" w:eastAsia="Cambria" w:hAnsi="Arial" w:cs="Arial"/>
                <w:sz w:val="20"/>
                <w:szCs w:val="20"/>
              </w:rPr>
              <w:t>odatkowe akcesoria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D8F41" w14:textId="77777777" w:rsidR="00C3533C" w:rsidRDefault="00C3533C" w:rsidP="00C3533C">
            <w:pPr>
              <w:pStyle w:val="Domylne"/>
              <w:ind w:left="158"/>
              <w:rPr>
                <w:rFonts w:ascii="Arial" w:hAnsi="Arial" w:cs="Arial"/>
                <w:sz w:val="20"/>
                <w:szCs w:val="20"/>
              </w:rPr>
            </w:pPr>
          </w:p>
          <w:p w14:paraId="71F56058" w14:textId="54636D2C" w:rsidR="005D539C" w:rsidRDefault="005D539C" w:rsidP="007F4286">
            <w:pPr>
              <w:pStyle w:val="Domylne"/>
              <w:numPr>
                <w:ilvl w:val="0"/>
                <w:numId w:val="1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Pióro</w:t>
            </w:r>
            <w:r w:rsidR="00575FAA">
              <w:rPr>
                <w:rFonts w:ascii="Arial" w:hAnsi="Arial" w:cs="Arial"/>
                <w:sz w:val="20"/>
                <w:szCs w:val="20"/>
              </w:rPr>
              <w:t xml:space="preserve"> ładowane bezprzewodowo </w:t>
            </w:r>
            <w:r w:rsidR="00F756C6">
              <w:rPr>
                <w:rFonts w:ascii="Arial" w:hAnsi="Arial" w:cs="Arial"/>
                <w:sz w:val="20"/>
                <w:szCs w:val="20"/>
              </w:rPr>
              <w:t xml:space="preserve">(tego </w:t>
            </w:r>
            <w:r>
              <w:rPr>
                <w:rFonts w:ascii="Arial" w:hAnsi="Arial" w:cs="Arial"/>
                <w:sz w:val="20"/>
                <w:szCs w:val="20"/>
              </w:rPr>
              <w:t>sam</w:t>
            </w:r>
            <w:r w:rsidR="00F756C6">
              <w:rPr>
                <w:rFonts w:ascii="Arial" w:hAnsi="Arial" w:cs="Arial"/>
                <w:sz w:val="20"/>
                <w:szCs w:val="20"/>
              </w:rPr>
              <w:t>ego</w:t>
            </w:r>
            <w:r>
              <w:rPr>
                <w:rFonts w:ascii="Arial" w:hAnsi="Arial" w:cs="Arial"/>
                <w:sz w:val="20"/>
                <w:szCs w:val="20"/>
              </w:rPr>
              <w:t xml:space="preserve"> producent</w:t>
            </w:r>
            <w:r w:rsidR="00F756C6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co tablet) </w:t>
            </w:r>
          </w:p>
          <w:p w14:paraId="4385A555" w14:textId="109D3364" w:rsidR="001303D5" w:rsidRPr="005D002D" w:rsidRDefault="001303D5" w:rsidP="000B6C8E">
            <w:pPr>
              <w:pStyle w:val="Domyl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BD78D" w14:textId="77777777" w:rsidR="0025777D" w:rsidRDefault="0025777D" w:rsidP="0025777D">
            <w:pPr>
              <w:jc w:val="center"/>
              <w:rPr>
                <w:rFonts w:ascii="Arial" w:eastAsia="Cambria" w:hAnsi="Arial" w:cs="Arial"/>
                <w:sz w:val="16"/>
                <w:szCs w:val="16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(</w:t>
            </w:r>
            <w:r>
              <w:rPr>
                <w:rFonts w:ascii="Arial" w:eastAsia="Cambria" w:hAnsi="Arial" w:cs="Arial"/>
                <w:sz w:val="16"/>
                <w:szCs w:val="16"/>
              </w:rPr>
              <w:t xml:space="preserve">wymagane podanie </w:t>
            </w:r>
          </w:p>
          <w:p w14:paraId="7924902F" w14:textId="28993F20" w:rsidR="00D864EE" w:rsidRPr="00076776" w:rsidRDefault="0025777D" w:rsidP="002577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70CC">
              <w:rPr>
                <w:rFonts w:ascii="Arial" w:eastAsia="Cambria" w:hAnsi="Arial" w:cs="Arial"/>
                <w:sz w:val="16"/>
                <w:szCs w:val="16"/>
              </w:rPr>
              <w:t>producent</w:t>
            </w:r>
            <w:r>
              <w:rPr>
                <w:rFonts w:ascii="Arial" w:eastAsia="Cambria" w:hAnsi="Arial" w:cs="Arial"/>
                <w:sz w:val="16"/>
                <w:szCs w:val="16"/>
              </w:rPr>
              <w:t>a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model</w:t>
            </w:r>
            <w:r>
              <w:rPr>
                <w:rFonts w:ascii="Arial" w:eastAsia="Cambria" w:hAnsi="Arial" w:cs="Arial"/>
                <w:sz w:val="16"/>
                <w:szCs w:val="16"/>
              </w:rPr>
              <w:t>u</w:t>
            </w:r>
            <w:r w:rsidRPr="000970CC">
              <w:rPr>
                <w:rFonts w:ascii="Arial" w:eastAsia="Cambria" w:hAnsi="Arial" w:cs="Arial"/>
                <w:sz w:val="16"/>
                <w:szCs w:val="16"/>
              </w:rPr>
              <w:t>, symbol</w:t>
            </w:r>
            <w:r>
              <w:rPr>
                <w:rFonts w:ascii="Arial" w:eastAsia="Cambria" w:hAnsi="Arial" w:cs="Arial"/>
                <w:sz w:val="16"/>
                <w:szCs w:val="16"/>
              </w:rPr>
              <w:t>u urządzenia)</w:t>
            </w:r>
          </w:p>
        </w:tc>
      </w:tr>
    </w:tbl>
    <w:p w14:paraId="2AFCD482" w14:textId="77777777" w:rsidR="008F74E7" w:rsidRPr="00076776" w:rsidRDefault="008F74E7">
      <w:pPr>
        <w:widowControl w:val="0"/>
        <w:rPr>
          <w:rFonts w:ascii="Arial" w:hAnsi="Arial" w:cs="Arial"/>
        </w:rPr>
      </w:pPr>
    </w:p>
    <w:sectPr w:rsidR="008F74E7" w:rsidRPr="00076776" w:rsidSect="004671DB">
      <w:headerReference w:type="default" r:id="rId7"/>
      <w:pgSz w:w="11900" w:h="16840" w:code="9"/>
      <w:pgMar w:top="1440" w:right="851" w:bottom="1440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B0EAF" w14:textId="77777777" w:rsidR="0053605D" w:rsidRDefault="0053605D">
      <w:r>
        <w:separator/>
      </w:r>
    </w:p>
  </w:endnote>
  <w:endnote w:type="continuationSeparator" w:id="0">
    <w:p w14:paraId="31680648" w14:textId="77777777" w:rsidR="0053605D" w:rsidRDefault="00536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F4774" w14:textId="77777777" w:rsidR="0053605D" w:rsidRDefault="0053605D">
      <w:r>
        <w:separator/>
      </w:r>
    </w:p>
  </w:footnote>
  <w:footnote w:type="continuationSeparator" w:id="0">
    <w:p w14:paraId="3059DF12" w14:textId="77777777" w:rsidR="0053605D" w:rsidRDefault="00536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6F556" w14:textId="66316255" w:rsidR="008F74E7" w:rsidRDefault="00B41E89">
    <w:pPr>
      <w:pStyle w:val="Nagwek"/>
      <w:tabs>
        <w:tab w:val="clear" w:pos="9072"/>
        <w:tab w:val="right" w:pos="8280"/>
      </w:tabs>
      <w:jc w:val="right"/>
    </w:pPr>
    <w:r>
      <w:t>A3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F6B72"/>
    <w:multiLevelType w:val="hybridMultilevel"/>
    <w:tmpl w:val="783E5B82"/>
    <w:lvl w:ilvl="0" w:tplc="F29A92DC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AC70C8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7243558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53E3194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5CC136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4D66EAC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C0068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B7C7FE2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6FA3BB2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58307A4"/>
    <w:multiLevelType w:val="hybridMultilevel"/>
    <w:tmpl w:val="9CB20410"/>
    <w:lvl w:ilvl="0" w:tplc="4350CC5C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863148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72C16EA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B62BEBC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C0DD7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6029ED8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296BB4E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94C39B0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41699E8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9586B73"/>
    <w:multiLevelType w:val="hybridMultilevel"/>
    <w:tmpl w:val="C3FE81FC"/>
    <w:lvl w:ilvl="0" w:tplc="38240A5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961644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A92262C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1C01874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A90EFE8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8506AA2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37E779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57472F8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E5C0BF2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538190F"/>
    <w:multiLevelType w:val="hybridMultilevel"/>
    <w:tmpl w:val="2F1A4D10"/>
    <w:lvl w:ilvl="0" w:tplc="F85C786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C76E314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ADA24D2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7CED0A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7A28B6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3D06392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78FEF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B83BF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8B6BCA0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59CC1D22"/>
    <w:multiLevelType w:val="hybridMultilevel"/>
    <w:tmpl w:val="C1AC8AD0"/>
    <w:lvl w:ilvl="0" w:tplc="C3844DF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2969688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304F756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166508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8AD618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332DB6E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E601FDA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1A916C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83ABF8C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5A901FA1"/>
    <w:multiLevelType w:val="hybridMultilevel"/>
    <w:tmpl w:val="59C2BD3A"/>
    <w:lvl w:ilvl="0" w:tplc="F364E2D0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2022E8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D2A488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9C9D64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BE0E71E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A40593A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8665E2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770B96E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98D04A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B7D1F55"/>
    <w:multiLevelType w:val="hybridMultilevel"/>
    <w:tmpl w:val="83BEA544"/>
    <w:lvl w:ilvl="0" w:tplc="89B0AD18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4E6710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2ABDF2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DE3196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B9E3CDC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A343820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020A7C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A3EA7EC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2ACAECE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5CF02F21"/>
    <w:multiLevelType w:val="hybridMultilevel"/>
    <w:tmpl w:val="634CF19C"/>
    <w:lvl w:ilvl="0" w:tplc="854ACFC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ABA4202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3DC7D3C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C5E932E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4C4E700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0BE80AA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741124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230FF16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EE2E9E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D39157B"/>
    <w:multiLevelType w:val="hybridMultilevel"/>
    <w:tmpl w:val="64ACAEE2"/>
    <w:lvl w:ilvl="0" w:tplc="9D06974C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97EA452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5B46254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964512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FD20AD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C44416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3827AD8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F8FE30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74C0AE4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663B2744"/>
    <w:multiLevelType w:val="hybridMultilevel"/>
    <w:tmpl w:val="3372EDFA"/>
    <w:lvl w:ilvl="0" w:tplc="39C2415A">
      <w:start w:val="1"/>
      <w:numFmt w:val="bullet"/>
      <w:lvlText w:val="•"/>
      <w:lvlJc w:val="left"/>
      <w:pPr>
        <w:ind w:left="221" w:hanging="2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6883DE8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CDCE194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5A07FFC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DF248CE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228D356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B0B1B2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582AE2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D50C9E2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6DC8632C"/>
    <w:multiLevelType w:val="hybridMultilevel"/>
    <w:tmpl w:val="BC269B0A"/>
    <w:lvl w:ilvl="0" w:tplc="57D4E32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164B8A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A44B0A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668C5A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FEC2BA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BE3BA8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6EED98C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81ADC32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AA6D0A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7A54375"/>
    <w:multiLevelType w:val="hybridMultilevel"/>
    <w:tmpl w:val="1E5061E2"/>
    <w:lvl w:ilvl="0" w:tplc="90B27F1A">
      <w:start w:val="1"/>
      <w:numFmt w:val="bullet"/>
      <w:lvlText w:val="•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D08B7FA">
      <w:start w:val="1"/>
      <w:numFmt w:val="bullet"/>
      <w:lvlText w:val="•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C6C9D48">
      <w:start w:val="1"/>
      <w:numFmt w:val="bullet"/>
      <w:lvlText w:val="•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9D4870C">
      <w:start w:val="1"/>
      <w:numFmt w:val="bullet"/>
      <w:lvlText w:val="•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BA68494">
      <w:start w:val="1"/>
      <w:numFmt w:val="bullet"/>
      <w:lvlText w:val="•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4BE8BD6">
      <w:start w:val="1"/>
      <w:numFmt w:val="bullet"/>
      <w:lvlText w:val="•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B127F80">
      <w:start w:val="1"/>
      <w:numFmt w:val="bullet"/>
      <w:lvlText w:val="•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BE47E0">
      <w:start w:val="1"/>
      <w:numFmt w:val="bullet"/>
      <w:lvlText w:val="•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FE6F9F8">
      <w:start w:val="1"/>
      <w:numFmt w:val="bullet"/>
      <w:lvlText w:val="•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1"/>
  </w:num>
  <w:num w:numId="5">
    <w:abstractNumId w:val="10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6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4E7"/>
    <w:rsid w:val="00026094"/>
    <w:rsid w:val="00076776"/>
    <w:rsid w:val="000B14F9"/>
    <w:rsid w:val="000B6C8E"/>
    <w:rsid w:val="000C3F70"/>
    <w:rsid w:val="0011234E"/>
    <w:rsid w:val="001303D5"/>
    <w:rsid w:val="001B6EBF"/>
    <w:rsid w:val="001E4DAD"/>
    <w:rsid w:val="001F455F"/>
    <w:rsid w:val="00235620"/>
    <w:rsid w:val="0025777D"/>
    <w:rsid w:val="00292705"/>
    <w:rsid w:val="002C5058"/>
    <w:rsid w:val="00305D7C"/>
    <w:rsid w:val="00315F6C"/>
    <w:rsid w:val="003516E8"/>
    <w:rsid w:val="00364C40"/>
    <w:rsid w:val="003C095E"/>
    <w:rsid w:val="003C71D5"/>
    <w:rsid w:val="003D46C6"/>
    <w:rsid w:val="00416964"/>
    <w:rsid w:val="004468AB"/>
    <w:rsid w:val="004671DB"/>
    <w:rsid w:val="004762CE"/>
    <w:rsid w:val="004A59F8"/>
    <w:rsid w:val="004E0652"/>
    <w:rsid w:val="005012A8"/>
    <w:rsid w:val="0050167A"/>
    <w:rsid w:val="00533215"/>
    <w:rsid w:val="0053605D"/>
    <w:rsid w:val="00575FAA"/>
    <w:rsid w:val="0058665A"/>
    <w:rsid w:val="005A3D6E"/>
    <w:rsid w:val="005D002D"/>
    <w:rsid w:val="005D539C"/>
    <w:rsid w:val="00653403"/>
    <w:rsid w:val="006952EA"/>
    <w:rsid w:val="006A1A3D"/>
    <w:rsid w:val="007D45D3"/>
    <w:rsid w:val="007D52CC"/>
    <w:rsid w:val="007E4DD7"/>
    <w:rsid w:val="007F4286"/>
    <w:rsid w:val="007F5259"/>
    <w:rsid w:val="008046DA"/>
    <w:rsid w:val="00825609"/>
    <w:rsid w:val="008950F2"/>
    <w:rsid w:val="008A1778"/>
    <w:rsid w:val="008D116F"/>
    <w:rsid w:val="008D655C"/>
    <w:rsid w:val="008E69B8"/>
    <w:rsid w:val="008F1FAD"/>
    <w:rsid w:val="008F4B39"/>
    <w:rsid w:val="008F74E7"/>
    <w:rsid w:val="00930F02"/>
    <w:rsid w:val="0098657D"/>
    <w:rsid w:val="009C2600"/>
    <w:rsid w:val="00B41E89"/>
    <w:rsid w:val="00B65C38"/>
    <w:rsid w:val="00B90296"/>
    <w:rsid w:val="00B97781"/>
    <w:rsid w:val="00C102BB"/>
    <w:rsid w:val="00C3533C"/>
    <w:rsid w:val="00CF65FD"/>
    <w:rsid w:val="00D479FE"/>
    <w:rsid w:val="00D5471B"/>
    <w:rsid w:val="00D864EE"/>
    <w:rsid w:val="00DB3FB3"/>
    <w:rsid w:val="00E45E6E"/>
    <w:rsid w:val="00F03251"/>
    <w:rsid w:val="00F756C6"/>
    <w:rsid w:val="00FC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6AE8F"/>
  <w15:docId w15:val="{21924368-1479-46F6-9A3C-FAE798DAA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777D"/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outlineLvl w:val="0"/>
    </w:pPr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ascii="Helvetica Neue" w:hAnsi="Helvetica Neue" w:cs="Arial Unicode MS"/>
      <w:b/>
      <w:bCs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Domylne">
    <w:name w:val="Domyślne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basedOn w:val="Normalny"/>
    <w:link w:val="StopkaZnak"/>
    <w:uiPriority w:val="99"/>
    <w:unhideWhenUsed/>
    <w:rsid w:val="009865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657D"/>
    <w:rPr>
      <w:rFonts w:ascii="Arial Narrow" w:hAnsi="Arial Narrow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basedOn w:val="Normalny"/>
    <w:uiPriority w:val="34"/>
    <w:qFormat/>
    <w:rsid w:val="001303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Akademia Sztuk Pieknych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Klaudiusz Pijanowski</dc:creator>
  <cp:lastModifiedBy>Agata Nowakowska</cp:lastModifiedBy>
  <cp:revision>2</cp:revision>
  <cp:lastPrinted>2026-04-22T14:47:00Z</cp:lastPrinted>
  <dcterms:created xsi:type="dcterms:W3CDTF">2026-04-22T14:48:00Z</dcterms:created>
  <dcterms:modified xsi:type="dcterms:W3CDTF">2026-04-22T14:48:00Z</dcterms:modified>
</cp:coreProperties>
</file>