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0EEDA" w14:textId="77777777" w:rsidR="00EB5DB5" w:rsidRPr="0088542F" w:rsidRDefault="00EB5DB5" w:rsidP="0088542F">
      <w:pPr>
        <w:pStyle w:val="Tekstpodstawowy"/>
        <w:spacing w:line="276" w:lineRule="auto"/>
        <w:rPr>
          <w:rFonts w:ascii="Calibri" w:hAnsi="Calibri" w:cs="Calibri"/>
          <w:b/>
          <w:color w:val="auto"/>
          <w:szCs w:val="24"/>
        </w:rPr>
      </w:pPr>
    </w:p>
    <w:p w14:paraId="29D2689F" w14:textId="60C63A8D" w:rsidR="00D604C3" w:rsidRPr="0088542F" w:rsidRDefault="00394479" w:rsidP="0088542F">
      <w:pPr>
        <w:pStyle w:val="Tekstpodstawowy"/>
        <w:spacing w:line="276" w:lineRule="auto"/>
        <w:ind w:left="2127" w:firstLine="709"/>
        <w:rPr>
          <w:rFonts w:ascii="Calibri" w:hAnsi="Calibri" w:cs="Calibri"/>
          <w:b/>
          <w:color w:val="auto"/>
          <w:szCs w:val="24"/>
        </w:rPr>
      </w:pPr>
      <w:r w:rsidRPr="0088542F">
        <w:rPr>
          <w:rFonts w:ascii="Calibri" w:hAnsi="Calibri" w:cs="Calibri"/>
          <w:b/>
          <w:color w:val="auto"/>
          <w:szCs w:val="24"/>
        </w:rPr>
        <w:t xml:space="preserve">Umowa </w:t>
      </w:r>
      <w:r w:rsidR="007F68A3" w:rsidRPr="0088542F">
        <w:rPr>
          <w:rFonts w:ascii="Calibri" w:hAnsi="Calibri" w:cs="Calibri"/>
          <w:b/>
          <w:color w:val="auto"/>
          <w:szCs w:val="24"/>
        </w:rPr>
        <w:t>nr</w:t>
      </w:r>
      <w:r w:rsidRPr="0088542F">
        <w:rPr>
          <w:rFonts w:ascii="Calibri" w:hAnsi="Calibri" w:cs="Calibri"/>
          <w:b/>
          <w:color w:val="auto"/>
          <w:szCs w:val="24"/>
        </w:rPr>
        <w:t xml:space="preserve"> </w:t>
      </w:r>
      <w:r w:rsidR="00775B60" w:rsidRPr="0088542F">
        <w:rPr>
          <w:rFonts w:ascii="Calibri" w:hAnsi="Calibri" w:cs="Calibri"/>
          <w:b/>
          <w:color w:val="auto"/>
          <w:szCs w:val="24"/>
        </w:rPr>
        <w:t>IID.272</w:t>
      </w:r>
      <w:r w:rsidR="00AD11D0" w:rsidRPr="0088542F">
        <w:rPr>
          <w:rFonts w:ascii="Calibri" w:hAnsi="Calibri" w:cs="Calibri"/>
          <w:b/>
          <w:color w:val="auto"/>
          <w:szCs w:val="24"/>
        </w:rPr>
        <w:t>.</w:t>
      </w:r>
      <w:r w:rsidR="00011E72" w:rsidRPr="0088542F">
        <w:rPr>
          <w:rFonts w:ascii="Calibri" w:hAnsi="Calibri" w:cs="Calibri"/>
          <w:b/>
          <w:color w:val="auto"/>
          <w:szCs w:val="24"/>
        </w:rPr>
        <w:t xml:space="preserve">   </w:t>
      </w:r>
      <w:r w:rsidR="00C33D2A" w:rsidRPr="0088542F">
        <w:rPr>
          <w:rFonts w:ascii="Calibri" w:hAnsi="Calibri" w:cs="Calibri"/>
          <w:b/>
          <w:color w:val="auto"/>
          <w:szCs w:val="24"/>
        </w:rPr>
        <w:t>.</w:t>
      </w:r>
      <w:r w:rsidR="00775B60" w:rsidRPr="0088542F">
        <w:rPr>
          <w:rFonts w:ascii="Calibri" w:hAnsi="Calibri" w:cs="Calibri"/>
          <w:b/>
          <w:color w:val="auto"/>
          <w:szCs w:val="24"/>
        </w:rPr>
        <w:t>202</w:t>
      </w:r>
      <w:r w:rsidR="00011E72" w:rsidRPr="0088542F">
        <w:rPr>
          <w:rFonts w:ascii="Calibri" w:hAnsi="Calibri" w:cs="Calibri"/>
          <w:b/>
          <w:color w:val="auto"/>
          <w:szCs w:val="24"/>
        </w:rPr>
        <w:t>6</w:t>
      </w:r>
      <w:r w:rsidR="00775B60" w:rsidRPr="0088542F">
        <w:rPr>
          <w:rFonts w:ascii="Calibri" w:hAnsi="Calibri" w:cs="Calibri"/>
          <w:b/>
          <w:color w:val="auto"/>
          <w:szCs w:val="24"/>
        </w:rPr>
        <w:t>.MM</w:t>
      </w:r>
      <w:r w:rsidR="00F4583C" w:rsidRPr="0088542F">
        <w:rPr>
          <w:rFonts w:ascii="Calibri" w:hAnsi="Calibri" w:cs="Calibri"/>
          <w:b/>
          <w:color w:val="auto"/>
          <w:szCs w:val="24"/>
        </w:rPr>
        <w:tab/>
      </w:r>
    </w:p>
    <w:p w14:paraId="2E6B2342" w14:textId="77777777" w:rsidR="00D604C3" w:rsidRPr="0088542F" w:rsidRDefault="00D604C3" w:rsidP="0088542F">
      <w:pPr>
        <w:pStyle w:val="Tekstpodstawowy"/>
        <w:spacing w:line="276" w:lineRule="auto"/>
        <w:rPr>
          <w:rFonts w:ascii="Calibri" w:hAnsi="Calibri" w:cs="Calibri"/>
          <w:b/>
          <w:color w:val="auto"/>
          <w:szCs w:val="24"/>
        </w:rPr>
      </w:pPr>
    </w:p>
    <w:p w14:paraId="3A8AD37C" w14:textId="1CDCA7F4" w:rsidR="00E972C1" w:rsidRPr="0088542F" w:rsidRDefault="00394479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zawarta w dniu </w:t>
      </w:r>
      <w:r w:rsidR="00011E72" w:rsidRPr="0088542F">
        <w:rPr>
          <w:rFonts w:ascii="Calibri" w:hAnsi="Calibri" w:cs="Calibri"/>
          <w:b/>
          <w:bCs/>
          <w:color w:val="auto"/>
          <w:szCs w:val="24"/>
        </w:rPr>
        <w:t>…………………..</w:t>
      </w:r>
      <w:r w:rsidR="00C33D2A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="003413D3" w:rsidRPr="0088542F">
        <w:rPr>
          <w:rFonts w:ascii="Calibri" w:hAnsi="Calibri" w:cs="Calibri"/>
          <w:b/>
          <w:bCs/>
          <w:color w:val="auto"/>
          <w:szCs w:val="24"/>
        </w:rPr>
        <w:t>202</w:t>
      </w:r>
      <w:r w:rsidR="00011E72" w:rsidRPr="0088542F">
        <w:rPr>
          <w:rFonts w:ascii="Calibri" w:hAnsi="Calibri" w:cs="Calibri"/>
          <w:b/>
          <w:bCs/>
          <w:color w:val="auto"/>
          <w:szCs w:val="24"/>
        </w:rPr>
        <w:t>6</w:t>
      </w:r>
      <w:r w:rsidR="00606CC8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r.</w:t>
      </w:r>
      <w:r w:rsidRPr="0088542F">
        <w:rPr>
          <w:rFonts w:ascii="Calibri" w:hAnsi="Calibri" w:cs="Calibri"/>
          <w:color w:val="auto"/>
          <w:szCs w:val="24"/>
        </w:rPr>
        <w:t xml:space="preserve"> pomiędzy</w:t>
      </w:r>
      <w:r w:rsidR="00E972C1" w:rsidRPr="0088542F">
        <w:rPr>
          <w:rFonts w:ascii="Calibri" w:hAnsi="Calibri" w:cs="Calibri"/>
          <w:color w:val="auto"/>
          <w:szCs w:val="24"/>
        </w:rPr>
        <w:t>:</w:t>
      </w:r>
      <w:r w:rsidR="00ED5E61" w:rsidRPr="0088542F">
        <w:rPr>
          <w:rFonts w:ascii="Calibri" w:hAnsi="Calibri" w:cs="Calibri"/>
          <w:color w:val="auto"/>
          <w:szCs w:val="24"/>
        </w:rPr>
        <w:t xml:space="preserve"> </w:t>
      </w:r>
    </w:p>
    <w:p w14:paraId="75D1FCE0" w14:textId="2FF79193" w:rsidR="00D604C3" w:rsidRPr="0088542F" w:rsidRDefault="00D604C3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034CA4C7" w14:textId="77777777" w:rsidR="00E972C1" w:rsidRPr="0088542F" w:rsidRDefault="00394479" w:rsidP="0088542F">
      <w:pPr>
        <w:pStyle w:val="Tekstpodstawowy"/>
        <w:spacing w:line="276" w:lineRule="auto"/>
        <w:jc w:val="both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 xml:space="preserve">Gminą Tuchów, </w:t>
      </w:r>
    </w:p>
    <w:p w14:paraId="13DF2705" w14:textId="5E54EDCC" w:rsidR="00D604C3" w:rsidRPr="0088542F" w:rsidRDefault="00394479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ul. Rynek 1 33-170 Tuchów, </w:t>
      </w:r>
    </w:p>
    <w:p w14:paraId="04437BA6" w14:textId="77777777" w:rsidR="00E972C1" w:rsidRPr="0088542F" w:rsidRDefault="00E972C1" w:rsidP="0088542F">
      <w:pPr>
        <w:pStyle w:val="western"/>
        <w:spacing w:before="0" w:after="0" w:line="276" w:lineRule="auto"/>
        <w:rPr>
          <w:rFonts w:ascii="Calibri" w:hAnsi="Calibri" w:cs="Calibri"/>
          <w:color w:val="auto"/>
        </w:rPr>
      </w:pPr>
      <w:r w:rsidRPr="0088542F">
        <w:rPr>
          <w:rFonts w:ascii="Calibri" w:hAnsi="Calibri" w:cs="Calibri"/>
          <w:color w:val="auto"/>
        </w:rPr>
        <w:t xml:space="preserve">NIP: 993-033-64-43, REGON: 851661168 </w:t>
      </w:r>
    </w:p>
    <w:p w14:paraId="7B3390B5" w14:textId="77777777" w:rsidR="00E972C1" w:rsidRPr="0088542F" w:rsidRDefault="00E972C1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72E8B837" w14:textId="5A96C901" w:rsidR="00D604C3" w:rsidRPr="0088542F" w:rsidRDefault="00394479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zwaną w dalszej części umowy „</w:t>
      </w:r>
      <w:r w:rsidRPr="0088542F">
        <w:rPr>
          <w:rFonts w:ascii="Calibri" w:hAnsi="Calibri" w:cs="Calibri"/>
          <w:b/>
          <w:bCs/>
          <w:color w:val="auto"/>
          <w:szCs w:val="24"/>
        </w:rPr>
        <w:t>Zamawiającym</w:t>
      </w:r>
      <w:r w:rsidRPr="0088542F">
        <w:rPr>
          <w:rFonts w:ascii="Calibri" w:hAnsi="Calibri" w:cs="Calibri"/>
          <w:color w:val="auto"/>
          <w:szCs w:val="24"/>
        </w:rPr>
        <w:t>”</w:t>
      </w:r>
      <w:r w:rsidR="002B0691" w:rsidRPr="0088542F">
        <w:rPr>
          <w:rFonts w:ascii="Calibri" w:hAnsi="Calibri" w:cs="Calibri"/>
          <w:szCs w:val="24"/>
        </w:rPr>
        <w:t xml:space="preserve"> lub „</w:t>
      </w:r>
      <w:r w:rsidR="002B0691" w:rsidRPr="0088542F">
        <w:rPr>
          <w:rFonts w:ascii="Calibri" w:hAnsi="Calibri" w:cs="Calibri"/>
          <w:b/>
          <w:bCs/>
          <w:szCs w:val="24"/>
        </w:rPr>
        <w:t>Stroną</w:t>
      </w:r>
      <w:r w:rsidR="002B0691" w:rsidRPr="0088542F">
        <w:rPr>
          <w:rFonts w:ascii="Calibri" w:hAnsi="Calibri" w:cs="Calibri"/>
          <w:szCs w:val="24"/>
        </w:rPr>
        <w:t>”</w:t>
      </w:r>
      <w:r w:rsidRPr="0088542F">
        <w:rPr>
          <w:rFonts w:ascii="Calibri" w:hAnsi="Calibri" w:cs="Calibri"/>
          <w:color w:val="auto"/>
          <w:szCs w:val="24"/>
        </w:rPr>
        <w:t>,</w:t>
      </w:r>
    </w:p>
    <w:p w14:paraId="64F0082B" w14:textId="77777777" w:rsidR="00D604C3" w:rsidRPr="0088542F" w:rsidRDefault="00394479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reprezentowaną przez Burmistrza Tuchowa w osobie:</w:t>
      </w:r>
    </w:p>
    <w:p w14:paraId="677652EE" w14:textId="09D45F1A" w:rsidR="00D604C3" w:rsidRPr="0088542F" w:rsidRDefault="00C33D2A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Magdalena Marszałek</w:t>
      </w:r>
      <w:r w:rsidR="001C6A11" w:rsidRPr="0088542F">
        <w:rPr>
          <w:rFonts w:ascii="Calibri" w:hAnsi="Calibri" w:cs="Calibri"/>
          <w:color w:val="auto"/>
          <w:szCs w:val="24"/>
        </w:rPr>
        <w:t>,</w:t>
      </w:r>
    </w:p>
    <w:p w14:paraId="2B763A3F" w14:textId="77777777" w:rsidR="00B60A65" w:rsidRPr="0088542F" w:rsidRDefault="00B60A65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41585139" w14:textId="56115D26" w:rsidR="00D604C3" w:rsidRPr="0088542F" w:rsidRDefault="00394479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przy kontrasygnacie Skarbnika Gminy</w:t>
      </w:r>
      <w:r w:rsidR="001C6A11" w:rsidRPr="0088542F">
        <w:rPr>
          <w:rFonts w:ascii="Calibri" w:hAnsi="Calibri" w:cs="Calibri"/>
          <w:color w:val="auto"/>
          <w:szCs w:val="24"/>
        </w:rPr>
        <w:t xml:space="preserve"> Tuchów</w:t>
      </w:r>
      <w:r w:rsidRPr="0088542F">
        <w:rPr>
          <w:rFonts w:ascii="Calibri" w:hAnsi="Calibri" w:cs="Calibri"/>
          <w:color w:val="auto"/>
          <w:szCs w:val="24"/>
        </w:rPr>
        <w:t>:</w:t>
      </w:r>
      <w:r w:rsidR="001C6A11" w:rsidRPr="0088542F">
        <w:rPr>
          <w:rFonts w:ascii="Calibri" w:hAnsi="Calibri" w:cs="Calibri"/>
          <w:color w:val="auto"/>
          <w:szCs w:val="24"/>
        </w:rPr>
        <w:t xml:space="preserve"> Szczepana </w:t>
      </w:r>
      <w:proofErr w:type="spellStart"/>
      <w:r w:rsidR="001C6A11" w:rsidRPr="0088542F">
        <w:rPr>
          <w:rFonts w:ascii="Calibri" w:hAnsi="Calibri" w:cs="Calibri"/>
          <w:color w:val="auto"/>
          <w:szCs w:val="24"/>
        </w:rPr>
        <w:t>Makarskiego</w:t>
      </w:r>
      <w:proofErr w:type="spellEnd"/>
      <w:r w:rsidR="001C6A11" w:rsidRPr="0088542F">
        <w:rPr>
          <w:rFonts w:ascii="Calibri" w:hAnsi="Calibri" w:cs="Calibri"/>
          <w:color w:val="auto"/>
          <w:szCs w:val="24"/>
        </w:rPr>
        <w:t>,</w:t>
      </w:r>
    </w:p>
    <w:p w14:paraId="11FE49F2" w14:textId="77777777" w:rsidR="002B0691" w:rsidRPr="0088542F" w:rsidRDefault="002B0691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127A91F4" w14:textId="14045A50" w:rsidR="00C33D2A" w:rsidRPr="0088542F" w:rsidRDefault="00C33D2A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a</w:t>
      </w:r>
    </w:p>
    <w:p w14:paraId="77BE51C1" w14:textId="77777777" w:rsidR="00C33D2A" w:rsidRPr="0088542F" w:rsidRDefault="00C33D2A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217EAC52" w14:textId="45273A33" w:rsidR="00C33D2A" w:rsidRPr="0088542F" w:rsidRDefault="00011E72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………………………………………………………………….</w:t>
      </w:r>
      <w:r w:rsidR="00C33D2A" w:rsidRPr="0088542F">
        <w:rPr>
          <w:rFonts w:ascii="Calibri" w:hAnsi="Calibri" w:cs="Calibri"/>
          <w:color w:val="auto"/>
          <w:szCs w:val="24"/>
        </w:rPr>
        <w:t>,</w:t>
      </w:r>
    </w:p>
    <w:p w14:paraId="35345B6D" w14:textId="77777777" w:rsidR="00011E72" w:rsidRPr="0088542F" w:rsidRDefault="00011E72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………………………………………………………………….,</w:t>
      </w:r>
    </w:p>
    <w:p w14:paraId="34A43A2B" w14:textId="77777777" w:rsidR="00011E72" w:rsidRPr="0088542F" w:rsidRDefault="00011E72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………………………………………………………………….,</w:t>
      </w:r>
    </w:p>
    <w:p w14:paraId="02D6D61D" w14:textId="77777777" w:rsidR="00C33D2A" w:rsidRPr="0088542F" w:rsidRDefault="00C33D2A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2B8E05F4" w14:textId="7DBEAAC0" w:rsidR="00D604C3" w:rsidRPr="0088542F" w:rsidRDefault="00C33D2A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Z</w:t>
      </w:r>
      <w:r w:rsidR="00394479" w:rsidRPr="0088542F">
        <w:rPr>
          <w:rFonts w:ascii="Calibri" w:hAnsi="Calibri" w:cs="Calibri"/>
          <w:color w:val="auto"/>
          <w:szCs w:val="24"/>
        </w:rPr>
        <w:t>wanym dalej „</w:t>
      </w:r>
      <w:r w:rsidR="00394479" w:rsidRPr="0088542F">
        <w:rPr>
          <w:rFonts w:ascii="Calibri" w:hAnsi="Calibri" w:cs="Calibri"/>
          <w:b/>
          <w:bCs/>
          <w:color w:val="auto"/>
          <w:szCs w:val="24"/>
        </w:rPr>
        <w:t>Wykonawcą</w:t>
      </w:r>
      <w:r w:rsidR="00394479" w:rsidRPr="0088542F">
        <w:rPr>
          <w:rFonts w:ascii="Calibri" w:hAnsi="Calibri" w:cs="Calibri"/>
          <w:color w:val="auto"/>
          <w:szCs w:val="24"/>
        </w:rPr>
        <w:t>”</w:t>
      </w:r>
      <w:r w:rsidR="002B0691" w:rsidRPr="0088542F">
        <w:rPr>
          <w:rFonts w:ascii="Calibri" w:hAnsi="Calibri" w:cs="Calibri"/>
          <w:szCs w:val="24"/>
        </w:rPr>
        <w:t xml:space="preserve"> lub „</w:t>
      </w:r>
      <w:r w:rsidR="002B0691" w:rsidRPr="0088542F">
        <w:rPr>
          <w:rFonts w:ascii="Calibri" w:hAnsi="Calibri" w:cs="Calibri"/>
          <w:b/>
          <w:bCs/>
          <w:szCs w:val="24"/>
        </w:rPr>
        <w:t>Stroną</w:t>
      </w:r>
      <w:r w:rsidR="002B0691" w:rsidRPr="0088542F">
        <w:rPr>
          <w:rFonts w:ascii="Calibri" w:hAnsi="Calibri" w:cs="Calibri"/>
          <w:szCs w:val="24"/>
        </w:rPr>
        <w:t>”</w:t>
      </w:r>
      <w:r w:rsidR="00394479" w:rsidRPr="0088542F">
        <w:rPr>
          <w:rFonts w:ascii="Calibri" w:hAnsi="Calibri" w:cs="Calibri"/>
          <w:color w:val="auto"/>
          <w:szCs w:val="24"/>
        </w:rPr>
        <w:t xml:space="preserve">, </w:t>
      </w:r>
      <w:r w:rsidR="00394479" w:rsidRPr="0088542F">
        <w:rPr>
          <w:rFonts w:ascii="Calibri" w:hAnsi="Calibri" w:cs="Calibri"/>
          <w:bCs/>
          <w:color w:val="auto"/>
          <w:szCs w:val="24"/>
        </w:rPr>
        <w:t>reprezentowanym przez:</w:t>
      </w:r>
    </w:p>
    <w:p w14:paraId="7654383F" w14:textId="77777777" w:rsidR="00482969" w:rsidRPr="0088542F" w:rsidRDefault="00482969" w:rsidP="0088542F">
      <w:pPr>
        <w:pStyle w:val="Tekstpodstawowy"/>
        <w:spacing w:line="276" w:lineRule="auto"/>
        <w:jc w:val="both"/>
        <w:rPr>
          <w:rFonts w:ascii="Calibri" w:hAnsi="Calibri" w:cs="Calibri"/>
          <w:bCs/>
          <w:color w:val="auto"/>
          <w:szCs w:val="24"/>
        </w:rPr>
      </w:pPr>
    </w:p>
    <w:p w14:paraId="6B9ECE62" w14:textId="41534E24" w:rsidR="00B60A65" w:rsidRPr="0088542F" w:rsidRDefault="001C6A11" w:rsidP="0088542F">
      <w:pPr>
        <w:pStyle w:val="Tekstpodstawowy"/>
        <w:spacing w:line="276" w:lineRule="auto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bCs/>
          <w:color w:val="auto"/>
          <w:szCs w:val="24"/>
        </w:rPr>
        <w:t>…………………………</w:t>
      </w:r>
    </w:p>
    <w:p w14:paraId="601CEFE6" w14:textId="77777777" w:rsidR="003E73A3" w:rsidRPr="0088542F" w:rsidRDefault="003E73A3" w:rsidP="0088542F">
      <w:pPr>
        <w:spacing w:line="276" w:lineRule="auto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łącznie zwanymi „</w:t>
      </w:r>
      <w:r w:rsidRPr="0088542F">
        <w:rPr>
          <w:rFonts w:ascii="Calibri" w:hAnsi="Calibri" w:cs="Calibri"/>
          <w:b/>
          <w:bCs/>
          <w:szCs w:val="24"/>
        </w:rPr>
        <w:t>Stronami</w:t>
      </w:r>
      <w:r w:rsidRPr="0088542F">
        <w:rPr>
          <w:rFonts w:ascii="Calibri" w:hAnsi="Calibri" w:cs="Calibri"/>
          <w:szCs w:val="24"/>
        </w:rPr>
        <w:t>”,</w:t>
      </w:r>
    </w:p>
    <w:p w14:paraId="4FC474CD" w14:textId="77777777" w:rsidR="003E73A3" w:rsidRPr="0088542F" w:rsidRDefault="003E73A3" w:rsidP="0088542F">
      <w:pPr>
        <w:pStyle w:val="Tekstpodstawowy"/>
        <w:spacing w:line="276" w:lineRule="auto"/>
        <w:rPr>
          <w:rFonts w:ascii="Calibri" w:hAnsi="Calibri" w:cs="Calibri"/>
          <w:color w:val="auto"/>
          <w:szCs w:val="24"/>
          <w:u w:val="single"/>
        </w:rPr>
      </w:pPr>
    </w:p>
    <w:p w14:paraId="173B83CB" w14:textId="1D43DEBB" w:rsidR="00D604C3" w:rsidRPr="0088542F" w:rsidRDefault="00394479" w:rsidP="0088542F">
      <w:pPr>
        <w:pStyle w:val="Tekstpodstawowy"/>
        <w:spacing w:line="276" w:lineRule="auto"/>
        <w:rPr>
          <w:rFonts w:ascii="Calibri" w:hAnsi="Calibri" w:cs="Calibri"/>
          <w:color w:val="auto"/>
          <w:szCs w:val="24"/>
          <w:u w:val="single"/>
        </w:rPr>
      </w:pPr>
      <w:r w:rsidRPr="0088542F">
        <w:rPr>
          <w:rFonts w:ascii="Calibri" w:hAnsi="Calibri" w:cs="Calibri"/>
          <w:color w:val="auto"/>
          <w:szCs w:val="24"/>
          <w:u w:val="single"/>
        </w:rPr>
        <w:t xml:space="preserve">o następującej treści: </w:t>
      </w:r>
    </w:p>
    <w:p w14:paraId="4A9113F8" w14:textId="77777777" w:rsidR="00D604C3" w:rsidRPr="0088542F" w:rsidRDefault="00D604C3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3AB7E71D" w14:textId="3209637F" w:rsidR="00D604C3" w:rsidRPr="0088542F" w:rsidRDefault="00394479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Zważywszy, że</w:t>
      </w:r>
      <w:r w:rsidR="00761989" w:rsidRPr="0088542F">
        <w:rPr>
          <w:rFonts w:ascii="Calibri" w:hAnsi="Calibri" w:cs="Calibri"/>
          <w:szCs w:val="24"/>
        </w:rPr>
        <w:t xml:space="preserve"> następujące słowa i wyrażenia będą miały znaczenie, jakie im przypisano niniejszym</w:t>
      </w:r>
      <w:r w:rsidRPr="0088542F">
        <w:rPr>
          <w:rFonts w:ascii="Calibri" w:hAnsi="Calibri" w:cs="Calibri"/>
          <w:color w:val="auto"/>
          <w:szCs w:val="24"/>
        </w:rPr>
        <w:t>:</w:t>
      </w:r>
    </w:p>
    <w:p w14:paraId="156274FF" w14:textId="1E7E8151" w:rsidR="00345D3B" w:rsidRPr="0088542F" w:rsidRDefault="00345D3B" w:rsidP="0088542F">
      <w:pPr>
        <w:pStyle w:val="Tekstpodstawowy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5B4A93FA" w14:textId="01F2F3E5" w:rsidR="00A6794A" w:rsidRPr="0088542F" w:rsidRDefault="00A6794A" w:rsidP="0088542F">
      <w:pPr>
        <w:pStyle w:val="Tekstpodstawowy"/>
        <w:numPr>
          <w:ilvl w:val="0"/>
          <w:numId w:val="40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Inwestycja</w:t>
      </w:r>
      <w:r w:rsidRPr="0088542F">
        <w:rPr>
          <w:rFonts w:ascii="Calibri" w:hAnsi="Calibri" w:cs="Calibri"/>
          <w:color w:val="auto"/>
          <w:szCs w:val="24"/>
        </w:rPr>
        <w:t xml:space="preserve"> lub </w:t>
      </w:r>
      <w:r w:rsidRPr="0088542F">
        <w:rPr>
          <w:rFonts w:ascii="Calibri" w:hAnsi="Calibri" w:cs="Calibri"/>
          <w:b/>
          <w:bCs/>
          <w:color w:val="auto"/>
          <w:szCs w:val="24"/>
        </w:rPr>
        <w:t>Zadanie</w:t>
      </w:r>
      <w:r w:rsidRPr="0088542F">
        <w:rPr>
          <w:rFonts w:ascii="Calibri" w:hAnsi="Calibri" w:cs="Calibri"/>
          <w:color w:val="auto"/>
          <w:szCs w:val="24"/>
        </w:rPr>
        <w:t xml:space="preserve"> - </w:t>
      </w:r>
      <w:r w:rsidRPr="0088542F">
        <w:rPr>
          <w:rFonts w:ascii="Calibri" w:hAnsi="Calibri" w:cs="Calibri"/>
          <w:szCs w:val="24"/>
        </w:rPr>
        <w:t>kompletny, funkcjonalny, zdatny do użytku obiekt lub zespół obiektów budowlanych wraz z instalacjami, urządzeniami i wyposażeniem, otoczeniem, infrastrukturą, dokumentacją, wymaganymi prawem aktami administracyjnymi, wykonany w ramach zadania inwestycyjnego pn. „</w:t>
      </w:r>
      <w:r w:rsidR="004B20E9" w:rsidRPr="0088542F">
        <w:rPr>
          <w:rFonts w:ascii="Calibri" w:eastAsiaTheme="majorEastAsia" w:hAnsi="Calibri" w:cs="Calibri"/>
          <w:b/>
          <w:iCs/>
          <w:szCs w:val="24"/>
        </w:rPr>
        <w:t>Przebudowa i rozbudowa budynku szkoły podstawowej o oddział przedszkolny w miejscowości Piotrkowice gm. Tuchów</w:t>
      </w:r>
      <w:r w:rsidRPr="0088542F">
        <w:rPr>
          <w:rFonts w:ascii="Calibri" w:hAnsi="Calibri" w:cs="Calibri"/>
          <w:szCs w:val="24"/>
        </w:rPr>
        <w:t>”,</w:t>
      </w:r>
    </w:p>
    <w:p w14:paraId="2B726771" w14:textId="2F1BDF19" w:rsidR="00B3360C" w:rsidRPr="0088542F" w:rsidRDefault="00B3360C" w:rsidP="0088542F">
      <w:pPr>
        <w:pStyle w:val="Tekstpodstawowy"/>
        <w:numPr>
          <w:ilvl w:val="0"/>
          <w:numId w:val="40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b/>
          <w:bCs/>
          <w:szCs w:val="24"/>
        </w:rPr>
        <w:t>Podwykonawca</w:t>
      </w:r>
      <w:r w:rsidRPr="0088542F">
        <w:rPr>
          <w:rFonts w:ascii="Calibri" w:hAnsi="Calibri" w:cs="Calibri"/>
          <w:szCs w:val="24"/>
        </w:rPr>
        <w:t xml:space="preserve"> – osoba trzecia, z którą Wykonawca zawarł umowę na wykonanie części Robót. Za Podwykonawcę uważa się również dalszego podwykonawcę</w:t>
      </w:r>
      <w:r w:rsidR="0007295E" w:rsidRPr="0088542F">
        <w:rPr>
          <w:rFonts w:ascii="Calibri" w:hAnsi="Calibri" w:cs="Calibri"/>
          <w:szCs w:val="24"/>
        </w:rPr>
        <w:t>;</w:t>
      </w:r>
    </w:p>
    <w:p w14:paraId="4ADCE063" w14:textId="1BB38966" w:rsidR="0007295E" w:rsidRPr="0088542F" w:rsidRDefault="00B3360C" w:rsidP="0088542F">
      <w:pPr>
        <w:pStyle w:val="Tekstpodstawowy"/>
        <w:numPr>
          <w:ilvl w:val="0"/>
          <w:numId w:val="40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proofErr w:type="spellStart"/>
      <w:r w:rsidRPr="0088542F">
        <w:rPr>
          <w:rFonts w:ascii="Calibri" w:hAnsi="Calibri" w:cs="Calibri"/>
          <w:b/>
          <w:bCs/>
          <w:color w:val="auto"/>
          <w:szCs w:val="24"/>
        </w:rPr>
        <w:t>Pzp</w:t>
      </w:r>
      <w:proofErr w:type="spellEnd"/>
      <w:r w:rsidRPr="0088542F">
        <w:rPr>
          <w:rFonts w:ascii="Calibri" w:hAnsi="Calibri" w:cs="Calibri"/>
          <w:color w:val="auto"/>
          <w:szCs w:val="24"/>
        </w:rPr>
        <w:t xml:space="preserve"> - </w:t>
      </w:r>
      <w:r w:rsidR="0007295E" w:rsidRPr="0088542F">
        <w:rPr>
          <w:rFonts w:ascii="Calibri" w:hAnsi="Calibri" w:cs="Calibri"/>
          <w:color w:val="auto"/>
          <w:szCs w:val="24"/>
        </w:rPr>
        <w:t xml:space="preserve">ustawa z dnia 11 września 2019 r. – Prawo zamówień publicznych (tj. Dz. U. 2024 r. poz. 1320 ze zm.); </w:t>
      </w:r>
    </w:p>
    <w:p w14:paraId="304260C1" w14:textId="0B3E5C19" w:rsidR="00AB030A" w:rsidRPr="0088542F" w:rsidRDefault="00AB030A" w:rsidP="0088542F">
      <w:pPr>
        <w:pStyle w:val="Tekstpodstawowy"/>
        <w:numPr>
          <w:ilvl w:val="0"/>
          <w:numId w:val="40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b/>
          <w:bCs/>
          <w:szCs w:val="24"/>
        </w:rPr>
        <w:t>Teren Budowy</w:t>
      </w:r>
      <w:r w:rsidRPr="0088542F">
        <w:rPr>
          <w:rFonts w:ascii="Calibri" w:hAnsi="Calibri" w:cs="Calibri"/>
          <w:szCs w:val="24"/>
        </w:rPr>
        <w:t xml:space="preserve"> – przestrzeń objęta pozwoleniami na budowę wraz z przestrzenią zajmowaną przez Wykonawcę jako zaplecze budowy;</w:t>
      </w:r>
    </w:p>
    <w:p w14:paraId="2E0874E5" w14:textId="012E952F" w:rsidR="007F125C" w:rsidRPr="0088542F" w:rsidRDefault="00445E71" w:rsidP="0088542F">
      <w:pPr>
        <w:pStyle w:val="Tekstpodstawowy"/>
        <w:numPr>
          <w:ilvl w:val="0"/>
          <w:numId w:val="40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b/>
          <w:bCs/>
          <w:szCs w:val="24"/>
        </w:rPr>
        <w:t xml:space="preserve">Umowa </w:t>
      </w:r>
      <w:r w:rsidRPr="0088542F">
        <w:rPr>
          <w:rFonts w:ascii="Calibri" w:hAnsi="Calibri" w:cs="Calibri"/>
          <w:szCs w:val="24"/>
        </w:rPr>
        <w:t>– niniejsza umowa wraz z załącznikami</w:t>
      </w:r>
      <w:r w:rsidR="00327AFD" w:rsidRPr="0088542F">
        <w:rPr>
          <w:rFonts w:ascii="Calibri" w:hAnsi="Calibri" w:cs="Calibri"/>
          <w:szCs w:val="24"/>
        </w:rPr>
        <w:t>;</w:t>
      </w:r>
    </w:p>
    <w:p w14:paraId="764A941B" w14:textId="27C2C7BA" w:rsidR="000B71EC" w:rsidRPr="0088542F" w:rsidRDefault="000B71EC" w:rsidP="0088542F">
      <w:pPr>
        <w:pStyle w:val="Tekstpodstawowy"/>
        <w:numPr>
          <w:ilvl w:val="0"/>
          <w:numId w:val="40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b/>
          <w:bCs/>
          <w:szCs w:val="24"/>
        </w:rPr>
        <w:lastRenderedPageBreak/>
        <w:t>Roboty</w:t>
      </w:r>
      <w:r w:rsidRPr="0088542F">
        <w:rPr>
          <w:rFonts w:ascii="Calibri" w:hAnsi="Calibri" w:cs="Calibri"/>
          <w:szCs w:val="24"/>
        </w:rPr>
        <w:t xml:space="preserve"> – wszelkie roboty, w tym roboty budowlane, dostawy i usługi konieczne do zrealizowania Przedmiotu Umowy zgodnie z postanowieniami niniejszej Umowy, także prace projektowe oraz dostawa </w:t>
      </w:r>
      <w:r w:rsidR="00085FEE" w:rsidRPr="0088542F">
        <w:rPr>
          <w:rFonts w:ascii="Calibri" w:hAnsi="Calibri" w:cs="Calibri"/>
          <w:szCs w:val="24"/>
        </w:rPr>
        <w:t>u</w:t>
      </w:r>
      <w:r w:rsidRPr="0088542F">
        <w:rPr>
          <w:rFonts w:ascii="Calibri" w:hAnsi="Calibri" w:cs="Calibri"/>
          <w:szCs w:val="24"/>
        </w:rPr>
        <w:t xml:space="preserve">rządzeń, </w:t>
      </w:r>
      <w:r w:rsidR="00085FEE" w:rsidRPr="0088542F">
        <w:rPr>
          <w:rFonts w:ascii="Calibri" w:hAnsi="Calibri" w:cs="Calibri"/>
          <w:szCs w:val="24"/>
        </w:rPr>
        <w:t>m</w:t>
      </w:r>
      <w:r w:rsidRPr="0088542F">
        <w:rPr>
          <w:rFonts w:ascii="Calibri" w:hAnsi="Calibri" w:cs="Calibri"/>
          <w:szCs w:val="24"/>
        </w:rPr>
        <w:t xml:space="preserve">ateriałów i </w:t>
      </w:r>
      <w:r w:rsidR="00085FEE" w:rsidRPr="0088542F">
        <w:rPr>
          <w:rFonts w:ascii="Calibri" w:hAnsi="Calibri" w:cs="Calibri"/>
          <w:szCs w:val="24"/>
        </w:rPr>
        <w:t>w</w:t>
      </w:r>
      <w:r w:rsidRPr="0088542F">
        <w:rPr>
          <w:rFonts w:ascii="Calibri" w:hAnsi="Calibri" w:cs="Calibri"/>
          <w:szCs w:val="24"/>
        </w:rPr>
        <w:t>yposażenia</w:t>
      </w:r>
      <w:r w:rsidR="00085FEE" w:rsidRPr="0088542F">
        <w:rPr>
          <w:rFonts w:ascii="Calibri" w:hAnsi="Calibri" w:cs="Calibri"/>
          <w:szCs w:val="24"/>
        </w:rPr>
        <w:t>;</w:t>
      </w:r>
    </w:p>
    <w:p w14:paraId="7415BA9F" w14:textId="23B9F7B2" w:rsidR="00327AFD" w:rsidRPr="0088542F" w:rsidRDefault="00327AFD" w:rsidP="0088542F">
      <w:pPr>
        <w:pStyle w:val="Tekstpodstawowy"/>
        <w:numPr>
          <w:ilvl w:val="0"/>
          <w:numId w:val="40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b/>
          <w:bCs/>
          <w:szCs w:val="24"/>
        </w:rPr>
        <w:t xml:space="preserve">Wada </w:t>
      </w:r>
      <w:r w:rsidRPr="0088542F">
        <w:rPr>
          <w:rFonts w:ascii="Calibri" w:hAnsi="Calibri" w:cs="Calibri"/>
          <w:szCs w:val="24"/>
        </w:rPr>
        <w:t>– wada fizyczna lub wada prawna w rozumieniu art. 556 Kodeksu cywilnego lub jakakolwiek niezgodność Inwestycji lub którejkolwiek części Inwestycji z Umową, w tym</w:t>
      </w:r>
      <w:r w:rsidR="00E93739" w:rsidRPr="0088542F">
        <w:rPr>
          <w:rFonts w:ascii="Calibri" w:hAnsi="Calibri" w:cs="Calibri"/>
          <w:szCs w:val="24"/>
        </w:rPr>
        <w:t xml:space="preserve">                 </w:t>
      </w:r>
      <w:r w:rsidRPr="0088542F">
        <w:rPr>
          <w:rFonts w:ascii="Calibri" w:hAnsi="Calibri" w:cs="Calibri"/>
          <w:szCs w:val="24"/>
        </w:rPr>
        <w:t xml:space="preserve"> z </w:t>
      </w:r>
      <w:r w:rsidR="00085FEE" w:rsidRPr="0088542F">
        <w:rPr>
          <w:rFonts w:ascii="Calibri" w:hAnsi="Calibri" w:cs="Calibri"/>
          <w:szCs w:val="24"/>
        </w:rPr>
        <w:t>d</w:t>
      </w:r>
      <w:r w:rsidRPr="0088542F">
        <w:rPr>
          <w:rFonts w:ascii="Calibri" w:hAnsi="Calibri" w:cs="Calibri"/>
          <w:szCs w:val="24"/>
        </w:rPr>
        <w:t xml:space="preserve">okumentacją </w:t>
      </w:r>
      <w:r w:rsidR="00085FEE" w:rsidRPr="0088542F">
        <w:rPr>
          <w:rFonts w:ascii="Calibri" w:hAnsi="Calibri" w:cs="Calibri"/>
          <w:szCs w:val="24"/>
        </w:rPr>
        <w:t>p</w:t>
      </w:r>
      <w:r w:rsidRPr="0088542F">
        <w:rPr>
          <w:rFonts w:ascii="Calibri" w:hAnsi="Calibri" w:cs="Calibri"/>
          <w:szCs w:val="24"/>
        </w:rPr>
        <w:t xml:space="preserve">rojektową, </w:t>
      </w:r>
      <w:r w:rsidR="00085FEE" w:rsidRPr="0088542F">
        <w:rPr>
          <w:rFonts w:ascii="Calibri" w:hAnsi="Calibri" w:cs="Calibri"/>
          <w:szCs w:val="24"/>
        </w:rPr>
        <w:t>d</w:t>
      </w:r>
      <w:r w:rsidRPr="0088542F">
        <w:rPr>
          <w:rFonts w:ascii="Calibri" w:hAnsi="Calibri" w:cs="Calibri"/>
          <w:szCs w:val="24"/>
        </w:rPr>
        <w:t xml:space="preserve">okumentacją </w:t>
      </w:r>
      <w:r w:rsidR="00085FEE" w:rsidRPr="0088542F">
        <w:rPr>
          <w:rFonts w:ascii="Calibri" w:hAnsi="Calibri" w:cs="Calibri"/>
          <w:szCs w:val="24"/>
        </w:rPr>
        <w:t>p</w:t>
      </w:r>
      <w:r w:rsidRPr="0088542F">
        <w:rPr>
          <w:rFonts w:ascii="Calibri" w:hAnsi="Calibri" w:cs="Calibri"/>
          <w:szCs w:val="24"/>
        </w:rPr>
        <w:t>rzetargową lub dokumentacją powykonawczą, jak też z przepisami prawa lub zasadami sztuki budowlane</w:t>
      </w:r>
      <w:r w:rsidR="00085FEE" w:rsidRPr="0088542F">
        <w:rPr>
          <w:rFonts w:ascii="Calibri" w:hAnsi="Calibri" w:cs="Calibri"/>
          <w:szCs w:val="24"/>
        </w:rPr>
        <w:t>j</w:t>
      </w:r>
      <w:r w:rsidRPr="0088542F">
        <w:rPr>
          <w:rFonts w:ascii="Calibri" w:hAnsi="Calibri" w:cs="Calibri"/>
          <w:szCs w:val="24"/>
        </w:rPr>
        <w:t>;</w:t>
      </w:r>
    </w:p>
    <w:p w14:paraId="37B7FF6A" w14:textId="77777777" w:rsidR="006C11C6" w:rsidRPr="0088542F" w:rsidRDefault="006C11C6" w:rsidP="0088542F">
      <w:pPr>
        <w:pStyle w:val="Tekstpodstawowy"/>
        <w:spacing w:line="276" w:lineRule="auto"/>
        <w:ind w:left="284"/>
        <w:jc w:val="both"/>
        <w:rPr>
          <w:rFonts w:ascii="Calibri" w:hAnsi="Calibri" w:cs="Calibri"/>
          <w:color w:val="auto"/>
          <w:szCs w:val="24"/>
        </w:rPr>
      </w:pPr>
    </w:p>
    <w:p w14:paraId="358414AC" w14:textId="79E94006" w:rsidR="00C06E74" w:rsidRPr="0088542F" w:rsidRDefault="00C75620" w:rsidP="0088542F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b/>
          <w:bCs/>
          <w:szCs w:val="24"/>
        </w:rPr>
        <w:t>Wynagrodzenie</w:t>
      </w:r>
      <w:r w:rsidRPr="0088542F">
        <w:rPr>
          <w:rFonts w:ascii="Calibri" w:hAnsi="Calibri" w:cs="Calibri"/>
          <w:szCs w:val="24"/>
        </w:rPr>
        <w:t xml:space="preserve"> – kwota ryczałtowa wynagrodzenia brutto określona w artykule Artykuł 10.1 należna Wykonawcy za pełne, prawidłowe i należyte wykonanie Umowy</w:t>
      </w:r>
      <w:r w:rsidR="0007295E" w:rsidRPr="0088542F">
        <w:rPr>
          <w:rFonts w:ascii="Calibri" w:hAnsi="Calibri" w:cs="Calibri"/>
          <w:szCs w:val="24"/>
        </w:rPr>
        <w:t>;</w:t>
      </w:r>
    </w:p>
    <w:p w14:paraId="29E0843F" w14:textId="77777777" w:rsidR="00E93739" w:rsidRPr="0088542F" w:rsidRDefault="00E93739" w:rsidP="0088542F">
      <w:pPr>
        <w:pStyle w:val="Akapitzlist"/>
        <w:spacing w:line="276" w:lineRule="auto"/>
        <w:ind w:left="284"/>
        <w:jc w:val="both"/>
        <w:rPr>
          <w:rFonts w:ascii="Calibri" w:hAnsi="Calibri" w:cs="Calibri"/>
          <w:szCs w:val="24"/>
        </w:rPr>
      </w:pPr>
    </w:p>
    <w:p w14:paraId="40B700FE" w14:textId="6420C869" w:rsidR="00657469" w:rsidRDefault="00394479" w:rsidP="0088542F">
      <w:pPr>
        <w:pStyle w:val="Tekstpodstawowy"/>
        <w:spacing w:line="276" w:lineRule="auto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 xml:space="preserve">Strony zawierają niniejszą </w:t>
      </w:r>
      <w:r w:rsidR="000C35E2" w:rsidRPr="0088542F">
        <w:rPr>
          <w:rFonts w:ascii="Calibri" w:hAnsi="Calibri" w:cs="Calibri"/>
          <w:b/>
          <w:bCs/>
          <w:color w:val="auto"/>
          <w:szCs w:val="24"/>
        </w:rPr>
        <w:t xml:space="preserve">Umowę </w:t>
      </w:r>
      <w:r w:rsidRPr="0088542F">
        <w:rPr>
          <w:rFonts w:ascii="Calibri" w:hAnsi="Calibri" w:cs="Calibri"/>
          <w:b/>
          <w:bCs/>
          <w:color w:val="auto"/>
          <w:szCs w:val="24"/>
        </w:rPr>
        <w:t>o następującej treści</w:t>
      </w:r>
      <w:r w:rsidR="000E7110" w:rsidRPr="0088542F">
        <w:rPr>
          <w:rFonts w:ascii="Calibri" w:hAnsi="Calibri" w:cs="Calibri"/>
          <w:b/>
          <w:bCs/>
          <w:color w:val="auto"/>
          <w:szCs w:val="24"/>
        </w:rPr>
        <w:t>:</w:t>
      </w:r>
    </w:p>
    <w:p w14:paraId="7CC1AFBC" w14:textId="77777777" w:rsidR="0088542F" w:rsidRPr="0088542F" w:rsidRDefault="0088542F" w:rsidP="0088542F">
      <w:pPr>
        <w:pStyle w:val="Tekstpodstawowy"/>
        <w:spacing w:line="276" w:lineRule="auto"/>
        <w:rPr>
          <w:rFonts w:ascii="Calibri" w:hAnsi="Calibri" w:cs="Calibri"/>
          <w:b/>
          <w:bCs/>
          <w:color w:val="auto"/>
          <w:szCs w:val="24"/>
        </w:rPr>
      </w:pPr>
    </w:p>
    <w:p w14:paraId="0040E4B3" w14:textId="2C66ABE5" w:rsidR="00D604C3" w:rsidRPr="0088542F" w:rsidRDefault="00394479" w:rsidP="0088542F">
      <w:pPr>
        <w:pStyle w:val="Tekstpodstawowy"/>
        <w:keepNext/>
        <w:spacing w:before="240" w:line="276" w:lineRule="auto"/>
        <w:jc w:val="center"/>
        <w:rPr>
          <w:rFonts w:ascii="Calibri" w:hAnsi="Calibri" w:cs="Calibri"/>
          <w:b/>
          <w:color w:val="auto"/>
          <w:szCs w:val="24"/>
        </w:rPr>
      </w:pPr>
      <w:r w:rsidRPr="0088542F">
        <w:rPr>
          <w:rFonts w:ascii="Calibri" w:hAnsi="Calibri" w:cs="Calibri"/>
          <w:b/>
          <w:color w:val="auto"/>
          <w:szCs w:val="24"/>
        </w:rPr>
        <w:t>PRZEDMIOT UMOWY</w:t>
      </w:r>
    </w:p>
    <w:p w14:paraId="0C340939" w14:textId="5141E0B3" w:rsidR="00D604C3" w:rsidRPr="0088542F" w:rsidRDefault="00394479" w:rsidP="0088542F">
      <w:pPr>
        <w:pStyle w:val="Tekstpodstawowy"/>
        <w:keepNext/>
        <w:spacing w:after="120" w:line="276" w:lineRule="auto"/>
        <w:ind w:left="426" w:hanging="426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1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10EDF542" w14:textId="2E2AA901" w:rsidR="00AC22A4" w:rsidRPr="0088542F" w:rsidRDefault="00394479" w:rsidP="0088542F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Umowa zostaje zawarta w wyniku przeprowadzenia postępowania o udzielenie zamówienia klasycznego w trybie podstawowym bez negocjacji zgodnie z </w:t>
      </w:r>
      <w:proofErr w:type="spellStart"/>
      <w:r w:rsidR="00604172" w:rsidRPr="0088542F">
        <w:rPr>
          <w:rFonts w:ascii="Calibri" w:hAnsi="Calibri" w:cs="Calibri"/>
          <w:color w:val="auto"/>
          <w:szCs w:val="24"/>
        </w:rPr>
        <w:t>Pzp</w:t>
      </w:r>
      <w:proofErr w:type="spellEnd"/>
      <w:r w:rsidR="00942D39" w:rsidRPr="0088542F">
        <w:rPr>
          <w:rFonts w:ascii="Calibri" w:hAnsi="Calibri" w:cs="Calibri"/>
          <w:color w:val="auto"/>
          <w:szCs w:val="24"/>
        </w:rPr>
        <w:t>.</w:t>
      </w:r>
    </w:p>
    <w:p w14:paraId="24F4ED4F" w14:textId="2D08742D" w:rsidR="00754986" w:rsidRPr="0088542F" w:rsidRDefault="00394479" w:rsidP="0088542F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szCs w:val="24"/>
        </w:rPr>
        <w:t xml:space="preserve">Przedmiotem </w:t>
      </w:r>
      <w:r w:rsidR="008059F7" w:rsidRPr="0088542F">
        <w:rPr>
          <w:rFonts w:ascii="Calibri" w:hAnsi="Calibri" w:cs="Calibri"/>
          <w:szCs w:val="24"/>
        </w:rPr>
        <w:t>U</w:t>
      </w:r>
      <w:r w:rsidRPr="0088542F">
        <w:rPr>
          <w:rFonts w:ascii="Calibri" w:hAnsi="Calibri" w:cs="Calibri"/>
          <w:szCs w:val="24"/>
        </w:rPr>
        <w:t xml:space="preserve">mowy jest realizacja </w:t>
      </w:r>
      <w:r w:rsidR="002430E8" w:rsidRPr="0088542F">
        <w:rPr>
          <w:rFonts w:ascii="Calibri" w:hAnsi="Calibri" w:cs="Calibri"/>
          <w:szCs w:val="24"/>
        </w:rPr>
        <w:t xml:space="preserve">przez Wykonawcę na rzecz Zamawiającego </w:t>
      </w:r>
      <w:r w:rsidR="00E93739" w:rsidRPr="0088542F">
        <w:rPr>
          <w:rFonts w:ascii="Calibri" w:hAnsi="Calibri" w:cs="Calibri"/>
          <w:szCs w:val="24"/>
        </w:rPr>
        <w:t xml:space="preserve">            </w:t>
      </w:r>
      <w:r w:rsidRPr="0088542F">
        <w:rPr>
          <w:rFonts w:ascii="Calibri" w:hAnsi="Calibri" w:cs="Calibri"/>
          <w:szCs w:val="24"/>
        </w:rPr>
        <w:t xml:space="preserve">zadania pod nazwą </w:t>
      </w:r>
      <w:r w:rsidR="00E93739" w:rsidRPr="0088542F">
        <w:rPr>
          <w:rFonts w:ascii="Calibri" w:hAnsi="Calibri" w:cs="Calibri"/>
          <w:szCs w:val="24"/>
        </w:rPr>
        <w:t>„</w:t>
      </w:r>
      <w:r w:rsidR="00E93739" w:rsidRPr="0088542F">
        <w:rPr>
          <w:rFonts w:ascii="Calibri" w:eastAsiaTheme="majorEastAsia" w:hAnsi="Calibri" w:cs="Calibri"/>
          <w:b/>
          <w:iCs/>
          <w:szCs w:val="24"/>
        </w:rPr>
        <w:t>Przebudowa i rozbudowa budynku szkoły podstawowej</w:t>
      </w:r>
      <w:r w:rsidR="006C11C6" w:rsidRPr="0088542F">
        <w:rPr>
          <w:rFonts w:ascii="Calibri" w:eastAsiaTheme="majorEastAsia" w:hAnsi="Calibri" w:cs="Calibri"/>
          <w:b/>
          <w:iCs/>
          <w:szCs w:val="24"/>
        </w:rPr>
        <w:t xml:space="preserve"> </w:t>
      </w:r>
      <w:r w:rsidR="00E93739" w:rsidRPr="0088542F">
        <w:rPr>
          <w:rFonts w:ascii="Calibri" w:eastAsiaTheme="majorEastAsia" w:hAnsi="Calibri" w:cs="Calibri"/>
          <w:b/>
          <w:iCs/>
          <w:szCs w:val="24"/>
        </w:rPr>
        <w:t>o oddział przedszkolny w miejscowości Piotrkowice gm. Tuchów”</w:t>
      </w:r>
    </w:p>
    <w:p w14:paraId="149CFD6D" w14:textId="193E0D0E" w:rsidR="00D604C3" w:rsidRPr="0088542F" w:rsidRDefault="00394479" w:rsidP="0088542F">
      <w:pPr>
        <w:pStyle w:val="Tekstpodstawowy"/>
        <w:numPr>
          <w:ilvl w:val="0"/>
          <w:numId w:val="1"/>
        </w:numPr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Szczegółowy zakres </w:t>
      </w:r>
      <w:r w:rsidR="00FD001C" w:rsidRPr="0088542F">
        <w:rPr>
          <w:rFonts w:ascii="Calibri" w:hAnsi="Calibri" w:cs="Calibri"/>
          <w:color w:val="auto"/>
          <w:szCs w:val="24"/>
        </w:rPr>
        <w:t xml:space="preserve">Robót </w:t>
      </w:r>
      <w:r w:rsidRPr="0088542F">
        <w:rPr>
          <w:rFonts w:ascii="Calibri" w:hAnsi="Calibri" w:cs="Calibri"/>
          <w:color w:val="auto"/>
          <w:szCs w:val="24"/>
        </w:rPr>
        <w:t xml:space="preserve">opisany został w </w:t>
      </w:r>
      <w:r w:rsidR="00A44CC2" w:rsidRPr="0088542F">
        <w:rPr>
          <w:rFonts w:ascii="Calibri" w:hAnsi="Calibri" w:cs="Calibri"/>
          <w:color w:val="auto"/>
          <w:szCs w:val="24"/>
        </w:rPr>
        <w:t xml:space="preserve">opisie przedmiotu zamówienia, projekcie budowlano-wykonawczym oraz </w:t>
      </w:r>
      <w:r w:rsidRPr="0088542F">
        <w:rPr>
          <w:rFonts w:ascii="Calibri" w:hAnsi="Calibri" w:cs="Calibri"/>
          <w:color w:val="auto"/>
          <w:szCs w:val="24"/>
        </w:rPr>
        <w:t xml:space="preserve">specyfikacji technicznej wykonania i odbioru robót, </w:t>
      </w:r>
      <w:r w:rsidRPr="0088542F">
        <w:rPr>
          <w:rFonts w:ascii="Calibri" w:hAnsi="Calibri" w:cs="Calibri"/>
          <w:color w:val="auto"/>
          <w:spacing w:val="2"/>
          <w:szCs w:val="24"/>
        </w:rPr>
        <w:t xml:space="preserve">stanowiących odpowiednio załączniki nr </w:t>
      </w:r>
      <w:r w:rsidR="00F94553" w:rsidRPr="0088542F">
        <w:rPr>
          <w:rFonts w:ascii="Calibri" w:hAnsi="Calibri" w:cs="Calibri"/>
          <w:color w:val="auto"/>
          <w:spacing w:val="2"/>
          <w:szCs w:val="24"/>
        </w:rPr>
        <w:t>1–3</w:t>
      </w:r>
      <w:r w:rsidR="00BC19DF" w:rsidRPr="0088542F">
        <w:rPr>
          <w:rFonts w:ascii="Calibri" w:hAnsi="Calibri" w:cs="Calibri"/>
          <w:color w:val="auto"/>
          <w:spacing w:val="2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2"/>
          <w:szCs w:val="24"/>
        </w:rPr>
        <w:t>do Umowy</w:t>
      </w:r>
      <w:r w:rsidRPr="0088542F">
        <w:rPr>
          <w:rFonts w:ascii="Calibri" w:hAnsi="Calibri" w:cs="Calibri"/>
          <w:color w:val="auto"/>
          <w:szCs w:val="24"/>
        </w:rPr>
        <w:t xml:space="preserve">. </w:t>
      </w:r>
    </w:p>
    <w:p w14:paraId="65B2EA6E" w14:textId="287C302D" w:rsidR="00D604C3" w:rsidRPr="0088542F" w:rsidRDefault="00394479" w:rsidP="0088542F">
      <w:pPr>
        <w:pStyle w:val="Tekstpodstawowy"/>
        <w:numPr>
          <w:ilvl w:val="0"/>
          <w:numId w:val="1"/>
        </w:numPr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Oferta Wykonawcy z dnia </w:t>
      </w:r>
      <w:r w:rsidR="00E93739" w:rsidRPr="0088542F">
        <w:rPr>
          <w:rFonts w:ascii="Calibri" w:hAnsi="Calibri" w:cs="Calibri"/>
          <w:color w:val="auto"/>
          <w:szCs w:val="24"/>
        </w:rPr>
        <w:t>…………………………………</w:t>
      </w:r>
      <w:r w:rsidR="00482969" w:rsidRPr="0088542F">
        <w:rPr>
          <w:rFonts w:ascii="Calibri" w:hAnsi="Calibri" w:cs="Calibri"/>
          <w:color w:val="auto"/>
          <w:szCs w:val="24"/>
        </w:rPr>
        <w:t xml:space="preserve"> </w:t>
      </w:r>
      <w:r w:rsidR="002244B8" w:rsidRPr="0088542F">
        <w:rPr>
          <w:rFonts w:ascii="Calibri" w:hAnsi="Calibri" w:cs="Calibri"/>
          <w:color w:val="auto"/>
          <w:szCs w:val="24"/>
        </w:rPr>
        <w:t>202</w:t>
      </w:r>
      <w:r w:rsidR="00E93739" w:rsidRPr="0088542F">
        <w:rPr>
          <w:rFonts w:ascii="Calibri" w:hAnsi="Calibri" w:cs="Calibri"/>
          <w:color w:val="auto"/>
          <w:szCs w:val="24"/>
        </w:rPr>
        <w:t>6</w:t>
      </w:r>
      <w:r w:rsidR="00606CC8" w:rsidRPr="0088542F">
        <w:rPr>
          <w:rFonts w:ascii="Calibri" w:hAnsi="Calibri" w:cs="Calibri"/>
          <w:color w:val="auto"/>
          <w:szCs w:val="24"/>
        </w:rPr>
        <w:t xml:space="preserve"> </w:t>
      </w:r>
      <w:r w:rsidR="002244B8" w:rsidRPr="0088542F">
        <w:rPr>
          <w:rFonts w:ascii="Calibri" w:hAnsi="Calibri" w:cs="Calibri"/>
          <w:color w:val="auto"/>
          <w:szCs w:val="24"/>
        </w:rPr>
        <w:t xml:space="preserve">r. </w:t>
      </w:r>
      <w:r w:rsidRPr="0088542F">
        <w:rPr>
          <w:rFonts w:ascii="Calibri" w:hAnsi="Calibri" w:cs="Calibri"/>
          <w:color w:val="auto"/>
          <w:szCs w:val="24"/>
        </w:rPr>
        <w:t>stanowi załącznik nr 5 do Umowy.</w:t>
      </w:r>
    </w:p>
    <w:p w14:paraId="55E6B81E" w14:textId="7C878077" w:rsidR="004A55D5" w:rsidRPr="0088542F" w:rsidRDefault="00394479" w:rsidP="0088542F">
      <w:pPr>
        <w:pStyle w:val="Tekstpodstawowy"/>
        <w:numPr>
          <w:ilvl w:val="0"/>
          <w:numId w:val="1"/>
        </w:numPr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Przedmiot Umowy zostanie zrealizowany w </w:t>
      </w:r>
      <w:r w:rsidR="00562384" w:rsidRPr="0088542F">
        <w:rPr>
          <w:rFonts w:ascii="Calibri" w:hAnsi="Calibri" w:cs="Calibri"/>
          <w:color w:val="auto"/>
          <w:szCs w:val="24"/>
        </w:rPr>
        <w:t xml:space="preserve">uzgodnionych między </w:t>
      </w:r>
      <w:r w:rsidR="00085FEE" w:rsidRPr="0088542F">
        <w:rPr>
          <w:rFonts w:ascii="Calibri" w:hAnsi="Calibri" w:cs="Calibri"/>
          <w:color w:val="auto"/>
          <w:szCs w:val="24"/>
        </w:rPr>
        <w:t xml:space="preserve">Stronami </w:t>
      </w:r>
      <w:r w:rsidR="002430E8" w:rsidRPr="0088542F">
        <w:rPr>
          <w:rFonts w:ascii="Calibri" w:hAnsi="Calibri" w:cs="Calibri"/>
          <w:color w:val="auto"/>
          <w:szCs w:val="24"/>
        </w:rPr>
        <w:t>etapach</w:t>
      </w:r>
      <w:r w:rsidRPr="0088542F">
        <w:rPr>
          <w:rFonts w:ascii="Calibri" w:hAnsi="Calibri" w:cs="Calibri"/>
          <w:color w:val="auto"/>
          <w:szCs w:val="24"/>
        </w:rPr>
        <w:t>, zgodnie ze złożonym przez Wykonawcę i zaakceptowanym przez Zamawiającego</w:t>
      </w:r>
      <w:r w:rsidR="00263563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stosownie do regulacji </w:t>
      </w:r>
      <w:r w:rsidR="008059F7" w:rsidRPr="0088542F">
        <w:rPr>
          <w:rFonts w:ascii="Calibri" w:hAnsi="Calibri" w:cs="Calibri"/>
          <w:color w:val="auto"/>
          <w:szCs w:val="24"/>
        </w:rPr>
        <w:t>§</w:t>
      </w:r>
      <w:r w:rsidRPr="0088542F">
        <w:rPr>
          <w:rFonts w:ascii="Calibri" w:hAnsi="Calibri" w:cs="Calibri"/>
          <w:color w:val="auto"/>
          <w:szCs w:val="24"/>
        </w:rPr>
        <w:t>6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="00ED5E61" w:rsidRPr="0088542F">
        <w:rPr>
          <w:rFonts w:ascii="Calibri" w:hAnsi="Calibri" w:cs="Calibri"/>
          <w:color w:val="auto"/>
          <w:szCs w:val="24"/>
        </w:rPr>
        <w:t>–</w:t>
      </w:r>
      <w:r w:rsidRPr="0088542F">
        <w:rPr>
          <w:rFonts w:ascii="Calibri" w:hAnsi="Calibri" w:cs="Calibri"/>
          <w:color w:val="auto"/>
          <w:szCs w:val="24"/>
        </w:rPr>
        <w:t xml:space="preserve"> Harmonogramem rzeczowo-finansowym realizacji, zawierającym podział na poszczególne etapy</w:t>
      </w:r>
      <w:r w:rsidR="00562384" w:rsidRPr="0088542F">
        <w:rPr>
          <w:rFonts w:ascii="Calibri" w:hAnsi="Calibri" w:cs="Calibri"/>
          <w:color w:val="auto"/>
          <w:szCs w:val="24"/>
        </w:rPr>
        <w:t xml:space="preserve"> realizacji</w:t>
      </w:r>
      <w:r w:rsidRPr="0088542F">
        <w:rPr>
          <w:rFonts w:ascii="Calibri" w:hAnsi="Calibri" w:cs="Calibri"/>
          <w:color w:val="auto"/>
          <w:szCs w:val="24"/>
        </w:rPr>
        <w:t xml:space="preserve">, wraz z wykazem robót/prac oraz </w:t>
      </w:r>
      <w:r w:rsidR="005825FF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z terminami ich wykonania. Zaakceptowany przez Zamawiającego Harmonogram rzeczowo-finansowy stanowić będzie załącznik nr </w:t>
      </w:r>
      <w:r w:rsidR="00F94553" w:rsidRPr="0088542F">
        <w:rPr>
          <w:rFonts w:ascii="Calibri" w:hAnsi="Calibri" w:cs="Calibri"/>
          <w:color w:val="auto"/>
          <w:szCs w:val="24"/>
        </w:rPr>
        <w:t>4</w:t>
      </w:r>
      <w:r w:rsidR="00BE0955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do Umowy.</w:t>
      </w:r>
    </w:p>
    <w:p w14:paraId="5ACCB476" w14:textId="4B4FE9A1" w:rsidR="00565C8D" w:rsidRPr="0088542F" w:rsidRDefault="00565C8D" w:rsidP="0088542F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Wykonawca zobowiązany jest do należytego wykonania całości zakresu prac</w:t>
      </w:r>
      <w:r w:rsidR="00FE4812" w:rsidRPr="0088542F">
        <w:rPr>
          <w:rFonts w:ascii="Calibri" w:hAnsi="Calibri" w:cs="Calibri"/>
          <w:szCs w:val="24"/>
        </w:rPr>
        <w:t xml:space="preserve"> objętych przedmiotem Umowy</w:t>
      </w:r>
      <w:r w:rsidRPr="0088542F">
        <w:rPr>
          <w:rFonts w:ascii="Calibri" w:hAnsi="Calibri" w:cs="Calibri"/>
          <w:szCs w:val="24"/>
        </w:rPr>
        <w:t xml:space="preserve">, </w:t>
      </w:r>
      <w:r w:rsidR="00263563" w:rsidRPr="0088542F">
        <w:rPr>
          <w:rFonts w:ascii="Calibri" w:hAnsi="Calibri" w:cs="Calibri"/>
          <w:szCs w:val="24"/>
        </w:rPr>
        <w:t xml:space="preserve">a </w:t>
      </w:r>
      <w:r w:rsidRPr="0088542F">
        <w:rPr>
          <w:rFonts w:ascii="Calibri" w:hAnsi="Calibri" w:cs="Calibri"/>
          <w:szCs w:val="24"/>
        </w:rPr>
        <w:t xml:space="preserve">po </w:t>
      </w:r>
      <w:r w:rsidR="00FE4812" w:rsidRPr="0088542F">
        <w:rPr>
          <w:rFonts w:ascii="Calibri" w:hAnsi="Calibri" w:cs="Calibri"/>
          <w:szCs w:val="24"/>
        </w:rPr>
        <w:t xml:space="preserve">ich </w:t>
      </w:r>
      <w:r w:rsidRPr="0088542F">
        <w:rPr>
          <w:rFonts w:ascii="Calibri" w:hAnsi="Calibri" w:cs="Calibri"/>
          <w:szCs w:val="24"/>
        </w:rPr>
        <w:t xml:space="preserve">zakończeniu </w:t>
      </w:r>
      <w:r w:rsidR="00263563" w:rsidRPr="0088542F">
        <w:rPr>
          <w:rFonts w:ascii="Calibri" w:hAnsi="Calibri" w:cs="Calibri"/>
          <w:szCs w:val="24"/>
        </w:rPr>
        <w:t xml:space="preserve">– do </w:t>
      </w:r>
      <w:r w:rsidRPr="0088542F">
        <w:rPr>
          <w:rFonts w:ascii="Calibri" w:hAnsi="Calibri" w:cs="Calibri"/>
          <w:szCs w:val="24"/>
        </w:rPr>
        <w:t>przedłożeni</w:t>
      </w:r>
      <w:r w:rsidR="00263563" w:rsidRPr="0088542F">
        <w:rPr>
          <w:rFonts w:ascii="Calibri" w:hAnsi="Calibri" w:cs="Calibri"/>
          <w:szCs w:val="24"/>
        </w:rPr>
        <w:t>a</w:t>
      </w:r>
      <w:r w:rsidRPr="0088542F">
        <w:rPr>
          <w:rFonts w:ascii="Calibri" w:hAnsi="Calibri" w:cs="Calibri"/>
          <w:szCs w:val="24"/>
        </w:rPr>
        <w:t xml:space="preserve"> pisma dotyczącego gotowości do odbioru, wraz</w:t>
      </w:r>
      <w:r w:rsidR="008059F7" w:rsidRPr="0088542F">
        <w:rPr>
          <w:rFonts w:ascii="Calibri" w:hAnsi="Calibri" w:cs="Calibri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 xml:space="preserve">ze sporządzeniem i dostarczeniem Zamawiającemu całości dokumentacji powykonawczej. </w:t>
      </w:r>
    </w:p>
    <w:p w14:paraId="3B0BBE40" w14:textId="46D56171" w:rsidR="00AF1634" w:rsidRPr="0088542F" w:rsidRDefault="00AF1634" w:rsidP="0088542F">
      <w:pPr>
        <w:widowControl w:val="0"/>
        <w:numPr>
          <w:ilvl w:val="0"/>
          <w:numId w:val="1"/>
        </w:numPr>
        <w:spacing w:line="276" w:lineRule="auto"/>
        <w:ind w:left="426" w:hanging="426"/>
        <w:jc w:val="both"/>
        <w:textAlignment w:val="baseline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Wykonawca zobowiązuje się wykonać bez zastrzeżeń przedmiot </w:t>
      </w:r>
      <w:r w:rsidR="008059F7" w:rsidRPr="0088542F">
        <w:rPr>
          <w:rFonts w:ascii="Calibri" w:hAnsi="Calibri" w:cs="Calibri"/>
          <w:szCs w:val="24"/>
        </w:rPr>
        <w:t>U</w:t>
      </w:r>
      <w:r w:rsidRPr="0088542F">
        <w:rPr>
          <w:rFonts w:ascii="Calibri" w:hAnsi="Calibri" w:cs="Calibri"/>
          <w:szCs w:val="24"/>
        </w:rPr>
        <w:t>mowy zgodnie</w:t>
      </w:r>
      <w:r w:rsidR="00407B9E" w:rsidRPr="0088542F">
        <w:rPr>
          <w:rFonts w:ascii="Calibri" w:hAnsi="Calibri" w:cs="Calibri"/>
          <w:szCs w:val="24"/>
        </w:rPr>
        <w:t xml:space="preserve"> </w:t>
      </w:r>
      <w:r w:rsidR="005B6FC3" w:rsidRPr="0088542F">
        <w:rPr>
          <w:rFonts w:ascii="Calibri" w:hAnsi="Calibri" w:cs="Calibri"/>
          <w:szCs w:val="24"/>
        </w:rPr>
        <w:t xml:space="preserve">                              </w:t>
      </w:r>
      <w:r w:rsidRPr="0088542F">
        <w:rPr>
          <w:rFonts w:ascii="Calibri" w:hAnsi="Calibri" w:cs="Calibri"/>
          <w:szCs w:val="24"/>
        </w:rPr>
        <w:t>z załącznikiem do Specyfikacji Warunków Zamówienia (</w:t>
      </w:r>
      <w:r w:rsidR="00263563" w:rsidRPr="0088542F">
        <w:rPr>
          <w:rFonts w:ascii="Calibri" w:hAnsi="Calibri" w:cs="Calibri"/>
          <w:szCs w:val="24"/>
        </w:rPr>
        <w:t>dalej „</w:t>
      </w:r>
      <w:r w:rsidRPr="0088542F">
        <w:rPr>
          <w:rFonts w:ascii="Calibri" w:hAnsi="Calibri" w:cs="Calibri"/>
          <w:szCs w:val="24"/>
        </w:rPr>
        <w:t>SWZ</w:t>
      </w:r>
      <w:r w:rsidR="00263563" w:rsidRPr="0088542F">
        <w:rPr>
          <w:rFonts w:ascii="Calibri" w:hAnsi="Calibri" w:cs="Calibri"/>
          <w:szCs w:val="24"/>
        </w:rPr>
        <w:t>”</w:t>
      </w:r>
      <w:r w:rsidRPr="0088542F">
        <w:rPr>
          <w:rFonts w:ascii="Calibri" w:hAnsi="Calibri" w:cs="Calibri"/>
          <w:szCs w:val="24"/>
        </w:rPr>
        <w:t>) pn.</w:t>
      </w:r>
      <w:r w:rsidRPr="0088542F">
        <w:rPr>
          <w:rFonts w:ascii="Calibri" w:hAnsi="Calibri" w:cs="Calibri"/>
          <w:bCs/>
          <w:szCs w:val="24"/>
        </w:rPr>
        <w:t xml:space="preserve"> „Opis przedmiotu zamówienia” </w:t>
      </w:r>
      <w:r w:rsidR="00263563" w:rsidRPr="0088542F">
        <w:rPr>
          <w:rFonts w:ascii="Calibri" w:hAnsi="Calibri" w:cs="Calibri"/>
          <w:bCs/>
          <w:szCs w:val="24"/>
        </w:rPr>
        <w:t>(</w:t>
      </w:r>
      <w:r w:rsidRPr="0088542F">
        <w:rPr>
          <w:rFonts w:ascii="Calibri" w:hAnsi="Calibri" w:cs="Calibri"/>
          <w:bCs/>
          <w:szCs w:val="24"/>
        </w:rPr>
        <w:t>dalej „OPZ”</w:t>
      </w:r>
      <w:r w:rsidR="00263563" w:rsidRPr="0088542F">
        <w:rPr>
          <w:rFonts w:ascii="Calibri" w:hAnsi="Calibri" w:cs="Calibri"/>
          <w:bCs/>
          <w:szCs w:val="24"/>
        </w:rPr>
        <w:t>)</w:t>
      </w:r>
      <w:r w:rsidRPr="0088542F">
        <w:rPr>
          <w:rFonts w:ascii="Calibri" w:hAnsi="Calibri" w:cs="Calibri"/>
          <w:bCs/>
          <w:szCs w:val="24"/>
        </w:rPr>
        <w:t xml:space="preserve">, stanowiącym </w:t>
      </w:r>
      <w:r w:rsidR="00263563" w:rsidRPr="0088542F">
        <w:rPr>
          <w:rFonts w:ascii="Calibri" w:hAnsi="Calibri" w:cs="Calibri"/>
          <w:bCs/>
          <w:szCs w:val="24"/>
        </w:rPr>
        <w:t xml:space="preserve">załącznik nr 1 </w:t>
      </w:r>
      <w:r w:rsidR="00263563" w:rsidRPr="0088542F">
        <w:rPr>
          <w:rFonts w:ascii="Calibri" w:hAnsi="Calibri" w:cs="Calibri"/>
          <w:szCs w:val="24"/>
        </w:rPr>
        <w:t xml:space="preserve">do </w:t>
      </w:r>
      <w:r w:rsidRPr="0088542F">
        <w:rPr>
          <w:rFonts w:ascii="Calibri" w:hAnsi="Calibri" w:cs="Calibri"/>
          <w:szCs w:val="24"/>
        </w:rPr>
        <w:t>Umowy, oraz zgodnie zasadami najwyższej wiedzy i sztuki budowlanej.</w:t>
      </w:r>
    </w:p>
    <w:p w14:paraId="69D3F7D6" w14:textId="746F07BE" w:rsidR="007F125C" w:rsidRPr="0088542F" w:rsidRDefault="00AF1634" w:rsidP="0088542F">
      <w:pPr>
        <w:widowControl w:val="0"/>
        <w:numPr>
          <w:ilvl w:val="0"/>
          <w:numId w:val="1"/>
        </w:numPr>
        <w:spacing w:line="276" w:lineRule="auto"/>
        <w:ind w:left="426" w:hanging="426"/>
        <w:jc w:val="both"/>
        <w:textAlignment w:val="baseline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Szczegółowy zakres </w:t>
      </w:r>
      <w:r w:rsidR="00D773BD" w:rsidRPr="0088542F">
        <w:rPr>
          <w:rFonts w:ascii="Calibri" w:hAnsi="Calibri" w:cs="Calibri"/>
          <w:szCs w:val="24"/>
        </w:rPr>
        <w:t>Robót</w:t>
      </w:r>
      <w:r w:rsidRPr="0088542F">
        <w:rPr>
          <w:rFonts w:ascii="Calibri" w:hAnsi="Calibri" w:cs="Calibri"/>
          <w:szCs w:val="24"/>
        </w:rPr>
        <w:t xml:space="preserve">, wymagania techniczne, materiałowe i jakościowe określone zostały w </w:t>
      </w:r>
      <w:r w:rsidR="008446CB" w:rsidRPr="0088542F">
        <w:rPr>
          <w:rFonts w:ascii="Calibri" w:hAnsi="Calibri" w:cs="Calibri"/>
          <w:szCs w:val="24"/>
        </w:rPr>
        <w:t>O</w:t>
      </w:r>
      <w:r w:rsidR="006D550B" w:rsidRPr="0088542F">
        <w:rPr>
          <w:rFonts w:ascii="Calibri" w:hAnsi="Calibri" w:cs="Calibri"/>
          <w:szCs w:val="24"/>
        </w:rPr>
        <w:t>PZ</w:t>
      </w:r>
      <w:r w:rsidRPr="0088542F">
        <w:rPr>
          <w:rFonts w:ascii="Calibri" w:hAnsi="Calibri" w:cs="Calibri"/>
          <w:szCs w:val="24"/>
        </w:rPr>
        <w:t>.</w:t>
      </w:r>
    </w:p>
    <w:p w14:paraId="0CE0C88B" w14:textId="18E866AE" w:rsidR="00AF1634" w:rsidRPr="0088542F" w:rsidRDefault="00AF1634" w:rsidP="0088542F">
      <w:pPr>
        <w:widowControl w:val="0"/>
        <w:numPr>
          <w:ilvl w:val="0"/>
          <w:numId w:val="1"/>
        </w:numPr>
        <w:spacing w:line="276" w:lineRule="auto"/>
        <w:ind w:left="426" w:hanging="426"/>
        <w:jc w:val="both"/>
        <w:textAlignment w:val="baseline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Uznaje</w:t>
      </w:r>
      <w:r w:rsidRPr="0088542F">
        <w:rPr>
          <w:rFonts w:ascii="Calibri" w:hAnsi="Calibri" w:cs="Calibri"/>
          <w:spacing w:val="16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się,</w:t>
      </w:r>
      <w:r w:rsidRPr="0088542F">
        <w:rPr>
          <w:rFonts w:ascii="Calibri" w:hAnsi="Calibri" w:cs="Calibri"/>
          <w:spacing w:val="18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że</w:t>
      </w:r>
      <w:r w:rsidRPr="0088542F">
        <w:rPr>
          <w:rFonts w:ascii="Calibri" w:hAnsi="Calibri" w:cs="Calibri"/>
          <w:spacing w:val="17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stosunek</w:t>
      </w:r>
      <w:r w:rsidRPr="0088542F">
        <w:rPr>
          <w:rFonts w:ascii="Calibri" w:hAnsi="Calibri" w:cs="Calibri"/>
          <w:spacing w:val="17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prawny</w:t>
      </w:r>
      <w:r w:rsidRPr="0088542F">
        <w:rPr>
          <w:rFonts w:ascii="Calibri" w:hAnsi="Calibri" w:cs="Calibri"/>
          <w:spacing w:val="18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między</w:t>
      </w:r>
      <w:r w:rsidRPr="0088542F">
        <w:rPr>
          <w:rFonts w:ascii="Calibri" w:hAnsi="Calibri" w:cs="Calibri"/>
          <w:spacing w:val="18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Stronami</w:t>
      </w:r>
      <w:r w:rsidRPr="0088542F">
        <w:rPr>
          <w:rFonts w:ascii="Calibri" w:hAnsi="Calibri" w:cs="Calibri"/>
          <w:spacing w:val="17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ukształtowany</w:t>
      </w:r>
      <w:r w:rsidRPr="0088542F">
        <w:rPr>
          <w:rFonts w:ascii="Calibri" w:hAnsi="Calibri" w:cs="Calibri"/>
          <w:spacing w:val="18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jest</w:t>
      </w:r>
      <w:r w:rsidRPr="0088542F">
        <w:rPr>
          <w:rFonts w:ascii="Calibri" w:hAnsi="Calibri" w:cs="Calibri"/>
          <w:spacing w:val="13"/>
          <w:szCs w:val="24"/>
        </w:rPr>
        <w:t xml:space="preserve"> </w:t>
      </w:r>
      <w:r w:rsidR="00892C3C" w:rsidRPr="0088542F">
        <w:rPr>
          <w:rFonts w:ascii="Calibri" w:hAnsi="Calibri" w:cs="Calibri"/>
          <w:szCs w:val="24"/>
        </w:rPr>
        <w:t>w</w:t>
      </w:r>
      <w:r w:rsidR="00892C3C" w:rsidRPr="0088542F">
        <w:rPr>
          <w:rFonts w:ascii="Calibri" w:hAnsi="Calibri" w:cs="Calibri"/>
          <w:spacing w:val="16"/>
          <w:szCs w:val="24"/>
        </w:rPr>
        <w:t xml:space="preserve"> </w:t>
      </w:r>
      <w:r w:rsidR="00892C3C" w:rsidRPr="0088542F">
        <w:rPr>
          <w:rFonts w:ascii="Calibri" w:hAnsi="Calibri" w:cs="Calibri"/>
          <w:szCs w:val="24"/>
        </w:rPr>
        <w:t xml:space="preserve">szczególności </w:t>
      </w:r>
      <w:r w:rsidRPr="0088542F">
        <w:rPr>
          <w:rFonts w:ascii="Calibri" w:hAnsi="Calibri" w:cs="Calibri"/>
          <w:szCs w:val="24"/>
        </w:rPr>
        <w:t>przez</w:t>
      </w:r>
      <w:r w:rsidRPr="0088542F">
        <w:rPr>
          <w:rFonts w:ascii="Calibri" w:hAnsi="Calibri" w:cs="Calibri"/>
          <w:spacing w:val="17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następujące dokumenty:</w:t>
      </w:r>
    </w:p>
    <w:p w14:paraId="267A4208" w14:textId="39F779B8" w:rsidR="00AF1634" w:rsidRPr="0088542F" w:rsidRDefault="00C06E74" w:rsidP="0088542F">
      <w:pPr>
        <w:pStyle w:val="Tekstpodstawowy"/>
        <w:widowControl w:val="0"/>
        <w:numPr>
          <w:ilvl w:val="1"/>
          <w:numId w:val="1"/>
        </w:numPr>
        <w:tabs>
          <w:tab w:val="clear" w:pos="1080"/>
        </w:tabs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pacing w:val="-1"/>
          <w:szCs w:val="24"/>
        </w:rPr>
        <w:t>D</w:t>
      </w:r>
      <w:r w:rsidR="00AF1634" w:rsidRPr="0088542F">
        <w:rPr>
          <w:rFonts w:ascii="Calibri" w:hAnsi="Calibri" w:cs="Calibri"/>
          <w:color w:val="auto"/>
          <w:spacing w:val="-1"/>
          <w:szCs w:val="24"/>
        </w:rPr>
        <w:t>okumentację</w:t>
      </w:r>
      <w:r w:rsidR="00AF1634" w:rsidRPr="0088542F">
        <w:rPr>
          <w:rFonts w:ascii="Calibri" w:hAnsi="Calibri" w:cs="Calibri"/>
          <w:color w:val="auto"/>
          <w:spacing w:val="-23"/>
          <w:szCs w:val="24"/>
        </w:rPr>
        <w:t xml:space="preserve"> </w:t>
      </w:r>
      <w:r w:rsidR="00324912" w:rsidRPr="0088542F">
        <w:rPr>
          <w:rFonts w:ascii="Calibri" w:hAnsi="Calibri" w:cs="Calibri"/>
          <w:color w:val="auto"/>
          <w:spacing w:val="-23"/>
          <w:szCs w:val="24"/>
        </w:rPr>
        <w:t>p</w:t>
      </w:r>
      <w:r w:rsidR="00AF1634" w:rsidRPr="0088542F">
        <w:rPr>
          <w:rFonts w:ascii="Calibri" w:hAnsi="Calibri" w:cs="Calibri"/>
          <w:color w:val="auto"/>
          <w:szCs w:val="24"/>
        </w:rPr>
        <w:t>rojektową</w:t>
      </w:r>
      <w:r w:rsidR="00324912" w:rsidRPr="0088542F">
        <w:rPr>
          <w:rFonts w:ascii="Calibri" w:hAnsi="Calibri" w:cs="Calibri"/>
          <w:color w:val="auto"/>
          <w:szCs w:val="24"/>
        </w:rPr>
        <w:t>,</w:t>
      </w:r>
    </w:p>
    <w:p w14:paraId="3B43F5F6" w14:textId="3161DE4F" w:rsidR="00AF1634" w:rsidRPr="0088542F" w:rsidRDefault="008446CB" w:rsidP="0088542F">
      <w:pPr>
        <w:pStyle w:val="Tekstpodstawowy"/>
        <w:widowControl w:val="0"/>
        <w:numPr>
          <w:ilvl w:val="1"/>
          <w:numId w:val="1"/>
        </w:numPr>
        <w:tabs>
          <w:tab w:val="clear" w:pos="1080"/>
        </w:tabs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Opis przedmiotu zamówienia</w:t>
      </w:r>
      <w:r w:rsidR="00324912" w:rsidRPr="0088542F">
        <w:rPr>
          <w:rFonts w:ascii="Calibri" w:hAnsi="Calibri" w:cs="Calibri"/>
          <w:color w:val="auto"/>
          <w:szCs w:val="24"/>
        </w:rPr>
        <w:t>,</w:t>
      </w:r>
    </w:p>
    <w:p w14:paraId="393FBC07" w14:textId="14636239" w:rsidR="00AF1634" w:rsidRPr="0088542F" w:rsidRDefault="00AF1634" w:rsidP="0088542F">
      <w:pPr>
        <w:pStyle w:val="Tekstpodstawowy"/>
        <w:widowControl w:val="0"/>
        <w:numPr>
          <w:ilvl w:val="1"/>
          <w:numId w:val="1"/>
        </w:numPr>
        <w:tabs>
          <w:tab w:val="clear" w:pos="1080"/>
        </w:tabs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pacing w:val="-1"/>
          <w:szCs w:val="24"/>
        </w:rPr>
        <w:lastRenderedPageBreak/>
        <w:t>Umowę</w:t>
      </w:r>
      <w:r w:rsidRPr="0088542F">
        <w:rPr>
          <w:rFonts w:ascii="Calibri" w:hAnsi="Calibri" w:cs="Calibri"/>
          <w:color w:val="auto"/>
          <w:spacing w:val="-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wraz</w:t>
      </w:r>
      <w:r w:rsidRPr="0088542F">
        <w:rPr>
          <w:rFonts w:ascii="Calibri" w:hAnsi="Calibri" w:cs="Calibri"/>
          <w:color w:val="auto"/>
          <w:spacing w:val="-7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</w:t>
      </w:r>
      <w:r w:rsidRPr="0088542F">
        <w:rPr>
          <w:rFonts w:ascii="Calibri" w:hAnsi="Calibri" w:cs="Calibri"/>
          <w:color w:val="auto"/>
          <w:spacing w:val="-7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załącznikami</w:t>
      </w:r>
      <w:r w:rsidR="00324912" w:rsidRPr="0088542F">
        <w:rPr>
          <w:rFonts w:ascii="Calibri" w:hAnsi="Calibri" w:cs="Calibri"/>
          <w:color w:val="auto"/>
          <w:szCs w:val="24"/>
        </w:rPr>
        <w:t>,</w:t>
      </w:r>
    </w:p>
    <w:p w14:paraId="5D1D3454" w14:textId="76F46E94" w:rsidR="00AF1634" w:rsidRPr="0088542F" w:rsidRDefault="00C06E74" w:rsidP="0088542F">
      <w:pPr>
        <w:pStyle w:val="Tekstpodstawowy"/>
        <w:widowControl w:val="0"/>
        <w:numPr>
          <w:ilvl w:val="1"/>
          <w:numId w:val="1"/>
        </w:numPr>
        <w:tabs>
          <w:tab w:val="clear" w:pos="1080"/>
        </w:tabs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pacing w:val="-1"/>
          <w:szCs w:val="24"/>
        </w:rPr>
        <w:t>O</w:t>
      </w:r>
      <w:r w:rsidR="00AF1634" w:rsidRPr="0088542F">
        <w:rPr>
          <w:rFonts w:ascii="Calibri" w:hAnsi="Calibri" w:cs="Calibri"/>
          <w:color w:val="auto"/>
          <w:spacing w:val="-1"/>
          <w:szCs w:val="24"/>
        </w:rPr>
        <w:t>fertę</w:t>
      </w:r>
      <w:r w:rsidR="00AF1634" w:rsidRPr="0088542F">
        <w:rPr>
          <w:rFonts w:ascii="Calibri" w:hAnsi="Calibri" w:cs="Calibri"/>
          <w:color w:val="auto"/>
          <w:spacing w:val="44"/>
          <w:szCs w:val="24"/>
        </w:rPr>
        <w:t xml:space="preserve"> </w:t>
      </w:r>
      <w:r w:rsidR="00AF1634" w:rsidRPr="0088542F">
        <w:rPr>
          <w:rFonts w:ascii="Calibri" w:hAnsi="Calibri" w:cs="Calibri"/>
          <w:color w:val="auto"/>
          <w:szCs w:val="24"/>
        </w:rPr>
        <w:t>Wykonawcy</w:t>
      </w:r>
      <w:r w:rsidR="00AF1634" w:rsidRPr="0088542F">
        <w:rPr>
          <w:rFonts w:ascii="Calibri" w:hAnsi="Calibri" w:cs="Calibri"/>
          <w:color w:val="auto"/>
          <w:spacing w:val="-1"/>
          <w:szCs w:val="24"/>
        </w:rPr>
        <w:t xml:space="preserve"> złożoną w postepowaniu o udzielenie zamówienia</w:t>
      </w:r>
      <w:r w:rsidR="00324912" w:rsidRPr="0088542F">
        <w:rPr>
          <w:rFonts w:ascii="Calibri" w:hAnsi="Calibri" w:cs="Calibri"/>
          <w:color w:val="auto"/>
          <w:szCs w:val="24"/>
        </w:rPr>
        <w:t>,</w:t>
      </w:r>
    </w:p>
    <w:p w14:paraId="6612EEA1" w14:textId="76E23C05" w:rsidR="00E93739" w:rsidRPr="0088542F" w:rsidRDefault="00AF1634" w:rsidP="0088542F">
      <w:pPr>
        <w:pStyle w:val="Tekstpodstawowy"/>
        <w:widowControl w:val="0"/>
        <w:numPr>
          <w:ilvl w:val="1"/>
          <w:numId w:val="1"/>
        </w:numPr>
        <w:tabs>
          <w:tab w:val="clear" w:pos="1080"/>
        </w:tabs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pacing w:val="-1"/>
          <w:szCs w:val="24"/>
        </w:rPr>
        <w:t>Dokumentację</w:t>
      </w:r>
      <w:r w:rsidRPr="0088542F">
        <w:rPr>
          <w:rFonts w:ascii="Calibri" w:hAnsi="Calibri" w:cs="Calibri"/>
          <w:color w:val="auto"/>
          <w:spacing w:val="-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postępowania</w:t>
      </w:r>
      <w:r w:rsidRPr="0088542F">
        <w:rPr>
          <w:rFonts w:ascii="Calibri" w:hAnsi="Calibri" w:cs="Calibri"/>
          <w:color w:val="auto"/>
          <w:spacing w:val="-7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</w:t>
      </w:r>
      <w:r w:rsidRPr="0088542F">
        <w:rPr>
          <w:rFonts w:ascii="Calibri" w:hAnsi="Calibri" w:cs="Calibri"/>
          <w:color w:val="auto"/>
          <w:spacing w:val="-7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1"/>
          <w:szCs w:val="24"/>
        </w:rPr>
        <w:t>udzielenie</w:t>
      </w:r>
      <w:r w:rsidRPr="0088542F">
        <w:rPr>
          <w:rFonts w:ascii="Calibri" w:hAnsi="Calibri" w:cs="Calibri"/>
          <w:color w:val="auto"/>
          <w:spacing w:val="-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zamówienia</w:t>
      </w:r>
      <w:r w:rsidRPr="0088542F">
        <w:rPr>
          <w:rFonts w:ascii="Calibri" w:hAnsi="Calibri" w:cs="Calibri"/>
          <w:color w:val="auto"/>
          <w:spacing w:val="-7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publicznego,</w:t>
      </w:r>
      <w:r w:rsidRPr="0088542F">
        <w:rPr>
          <w:rFonts w:ascii="Calibri" w:hAnsi="Calibri" w:cs="Calibri"/>
          <w:color w:val="auto"/>
          <w:spacing w:val="-7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-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tym</w:t>
      </w:r>
      <w:r w:rsidR="00407B9E" w:rsidRPr="0088542F">
        <w:rPr>
          <w:rFonts w:ascii="Calibri" w:hAnsi="Calibri" w:cs="Calibri"/>
          <w:color w:val="auto"/>
          <w:spacing w:val="-9"/>
          <w:szCs w:val="24"/>
        </w:rPr>
        <w:t xml:space="preserve"> </w:t>
      </w:r>
      <w:r w:rsidR="005B6FC3" w:rsidRPr="0088542F">
        <w:rPr>
          <w:rFonts w:ascii="Calibri" w:hAnsi="Calibri" w:cs="Calibri"/>
          <w:color w:val="auto"/>
          <w:spacing w:val="-9"/>
          <w:szCs w:val="24"/>
        </w:rPr>
        <w:t xml:space="preserve">                                          </w:t>
      </w: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-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szczególności</w:t>
      </w:r>
      <w:r w:rsidRPr="0088542F">
        <w:rPr>
          <w:rFonts w:ascii="Calibri" w:hAnsi="Calibri" w:cs="Calibri"/>
          <w:color w:val="auto"/>
          <w:spacing w:val="-6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1"/>
          <w:szCs w:val="24"/>
        </w:rPr>
        <w:t>SWZ.</w:t>
      </w:r>
    </w:p>
    <w:p w14:paraId="0BBB3C91" w14:textId="0A931095" w:rsidR="002244B8" w:rsidRPr="0088542F" w:rsidRDefault="00AF1634" w:rsidP="0088542F">
      <w:pPr>
        <w:widowControl w:val="0"/>
        <w:numPr>
          <w:ilvl w:val="0"/>
          <w:numId w:val="1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textAlignment w:val="baseline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W</w:t>
      </w:r>
      <w:r w:rsidRPr="0088542F">
        <w:rPr>
          <w:rFonts w:ascii="Calibri" w:hAnsi="Calibri" w:cs="Calibri"/>
          <w:spacing w:val="-4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przypadku</w:t>
      </w:r>
      <w:r w:rsidRPr="0088542F">
        <w:rPr>
          <w:rFonts w:ascii="Calibri" w:hAnsi="Calibri" w:cs="Calibri"/>
          <w:spacing w:val="-4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niezgodności</w:t>
      </w:r>
      <w:r w:rsidRPr="0088542F">
        <w:rPr>
          <w:rFonts w:ascii="Calibri" w:hAnsi="Calibri" w:cs="Calibri"/>
          <w:spacing w:val="-4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pomiędzy</w:t>
      </w:r>
      <w:r w:rsidRPr="0088542F">
        <w:rPr>
          <w:rFonts w:ascii="Calibri" w:hAnsi="Calibri" w:cs="Calibri"/>
          <w:spacing w:val="-4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poszczególnymi</w:t>
      </w:r>
      <w:r w:rsidRPr="0088542F">
        <w:rPr>
          <w:rFonts w:ascii="Calibri" w:hAnsi="Calibri" w:cs="Calibri"/>
          <w:spacing w:val="-4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dokumentami</w:t>
      </w:r>
      <w:r w:rsidRPr="0088542F">
        <w:rPr>
          <w:rFonts w:ascii="Calibri" w:hAnsi="Calibri" w:cs="Calibri"/>
          <w:spacing w:val="-5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składającymi</w:t>
      </w:r>
      <w:r w:rsidRPr="0088542F">
        <w:rPr>
          <w:rFonts w:ascii="Calibri" w:hAnsi="Calibri" w:cs="Calibri"/>
          <w:spacing w:val="-4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się</w:t>
      </w:r>
      <w:r w:rsidRPr="0088542F">
        <w:rPr>
          <w:rFonts w:ascii="Calibri" w:hAnsi="Calibri" w:cs="Calibri"/>
          <w:spacing w:val="-5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na</w:t>
      </w:r>
      <w:r w:rsidRPr="0088542F">
        <w:rPr>
          <w:rFonts w:ascii="Calibri" w:hAnsi="Calibri" w:cs="Calibri"/>
          <w:spacing w:val="-7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Umowę,</w:t>
      </w:r>
      <w:r w:rsidRPr="0088542F">
        <w:rPr>
          <w:rFonts w:ascii="Calibri" w:hAnsi="Calibri" w:cs="Calibri"/>
          <w:spacing w:val="-3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regulacje</w:t>
      </w:r>
      <w:r w:rsidRPr="0088542F">
        <w:rPr>
          <w:rFonts w:ascii="Calibri" w:hAnsi="Calibri" w:cs="Calibri"/>
          <w:spacing w:val="61"/>
          <w:w w:val="99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bardziej</w:t>
      </w:r>
      <w:r w:rsidRPr="0088542F">
        <w:rPr>
          <w:rFonts w:ascii="Calibri" w:hAnsi="Calibri" w:cs="Calibri"/>
          <w:spacing w:val="7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szczegółowe</w:t>
      </w:r>
      <w:r w:rsidRPr="0088542F">
        <w:rPr>
          <w:rFonts w:ascii="Calibri" w:hAnsi="Calibri" w:cs="Calibri"/>
          <w:spacing w:val="7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będą</w:t>
      </w:r>
      <w:r w:rsidRPr="0088542F">
        <w:rPr>
          <w:rFonts w:ascii="Calibri" w:hAnsi="Calibri" w:cs="Calibri"/>
          <w:spacing w:val="11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miały</w:t>
      </w:r>
      <w:r w:rsidRPr="0088542F">
        <w:rPr>
          <w:rFonts w:ascii="Calibri" w:hAnsi="Calibri" w:cs="Calibri"/>
          <w:spacing w:val="8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pierwszeństwo</w:t>
      </w:r>
      <w:r w:rsidRPr="0088542F">
        <w:rPr>
          <w:rFonts w:ascii="Calibri" w:hAnsi="Calibri" w:cs="Calibri"/>
          <w:spacing w:val="8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przed</w:t>
      </w:r>
      <w:r w:rsidRPr="0088542F">
        <w:rPr>
          <w:rFonts w:ascii="Calibri" w:hAnsi="Calibri" w:cs="Calibri"/>
          <w:spacing w:val="9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regulacjami</w:t>
      </w:r>
      <w:r w:rsidRPr="0088542F">
        <w:rPr>
          <w:rFonts w:ascii="Calibri" w:hAnsi="Calibri" w:cs="Calibri"/>
          <w:spacing w:val="8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ogólniejszymi.</w:t>
      </w:r>
      <w:r w:rsidRPr="0088542F">
        <w:rPr>
          <w:rFonts w:ascii="Calibri" w:hAnsi="Calibri" w:cs="Calibri"/>
          <w:spacing w:val="7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Jeżeli</w:t>
      </w:r>
      <w:r w:rsidRPr="0088542F">
        <w:rPr>
          <w:rFonts w:ascii="Calibri" w:hAnsi="Calibri" w:cs="Calibri"/>
          <w:spacing w:val="10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jednak</w:t>
      </w:r>
      <w:r w:rsidRPr="0088542F">
        <w:rPr>
          <w:rFonts w:ascii="Calibri" w:hAnsi="Calibri" w:cs="Calibri"/>
          <w:spacing w:val="9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z</w:t>
      </w:r>
      <w:r w:rsidRPr="0088542F">
        <w:rPr>
          <w:rFonts w:ascii="Calibri" w:hAnsi="Calibri" w:cs="Calibri"/>
          <w:spacing w:val="8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różnych</w:t>
      </w:r>
      <w:r w:rsidRPr="0088542F">
        <w:rPr>
          <w:rFonts w:ascii="Calibri" w:hAnsi="Calibri" w:cs="Calibri"/>
          <w:spacing w:val="28"/>
          <w:w w:val="99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dokumentów</w:t>
      </w:r>
      <w:r w:rsidRPr="0088542F">
        <w:rPr>
          <w:rFonts w:ascii="Calibri" w:hAnsi="Calibri" w:cs="Calibri"/>
          <w:spacing w:val="3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składających</w:t>
      </w:r>
      <w:r w:rsidRPr="0088542F">
        <w:rPr>
          <w:rFonts w:ascii="Calibri" w:hAnsi="Calibri" w:cs="Calibri"/>
          <w:spacing w:val="5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się</w:t>
      </w:r>
      <w:r w:rsidRPr="0088542F">
        <w:rPr>
          <w:rFonts w:ascii="Calibri" w:hAnsi="Calibri" w:cs="Calibri"/>
          <w:spacing w:val="3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na</w:t>
      </w:r>
      <w:r w:rsidRPr="0088542F">
        <w:rPr>
          <w:rFonts w:ascii="Calibri" w:hAnsi="Calibri" w:cs="Calibri"/>
          <w:spacing w:val="5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Umowę</w:t>
      </w:r>
      <w:r w:rsidRPr="0088542F">
        <w:rPr>
          <w:rFonts w:ascii="Calibri" w:hAnsi="Calibri" w:cs="Calibri"/>
          <w:spacing w:val="6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wynikać</w:t>
      </w:r>
      <w:r w:rsidRPr="0088542F">
        <w:rPr>
          <w:rFonts w:ascii="Calibri" w:hAnsi="Calibri" w:cs="Calibri"/>
          <w:spacing w:val="3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będzie</w:t>
      </w:r>
      <w:r w:rsidRPr="0088542F">
        <w:rPr>
          <w:rFonts w:ascii="Calibri" w:hAnsi="Calibri" w:cs="Calibri"/>
          <w:spacing w:val="6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różny</w:t>
      </w:r>
      <w:r w:rsidRPr="0088542F">
        <w:rPr>
          <w:rFonts w:ascii="Calibri" w:hAnsi="Calibri" w:cs="Calibri"/>
          <w:spacing w:val="5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zakres</w:t>
      </w:r>
      <w:r w:rsidRPr="0088542F">
        <w:rPr>
          <w:rFonts w:ascii="Calibri" w:hAnsi="Calibri" w:cs="Calibri"/>
          <w:spacing w:val="5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świadczeń</w:t>
      </w:r>
      <w:r w:rsidRPr="0088542F">
        <w:rPr>
          <w:rFonts w:ascii="Calibri" w:hAnsi="Calibri" w:cs="Calibri"/>
          <w:spacing w:val="4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lub</w:t>
      </w:r>
      <w:r w:rsidRPr="0088542F">
        <w:rPr>
          <w:rFonts w:ascii="Calibri" w:hAnsi="Calibri" w:cs="Calibri"/>
          <w:spacing w:val="5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różne</w:t>
      </w:r>
      <w:r w:rsidRPr="0088542F">
        <w:rPr>
          <w:rFonts w:ascii="Calibri" w:hAnsi="Calibri" w:cs="Calibri"/>
          <w:spacing w:val="4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standardy</w:t>
      </w:r>
      <w:r w:rsidRPr="0088542F">
        <w:rPr>
          <w:rFonts w:ascii="Calibri" w:hAnsi="Calibri" w:cs="Calibri"/>
          <w:spacing w:val="5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ich</w:t>
      </w:r>
      <w:r w:rsidRPr="0088542F">
        <w:rPr>
          <w:rFonts w:ascii="Calibri" w:hAnsi="Calibri" w:cs="Calibri"/>
          <w:spacing w:val="70"/>
          <w:w w:val="99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wykonania,</w:t>
      </w:r>
      <w:r w:rsidRPr="0088542F">
        <w:rPr>
          <w:rFonts w:ascii="Calibri" w:hAnsi="Calibri" w:cs="Calibri"/>
          <w:spacing w:val="4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to</w:t>
      </w:r>
      <w:r w:rsidRPr="0088542F">
        <w:rPr>
          <w:rFonts w:ascii="Calibri" w:hAnsi="Calibri" w:cs="Calibri"/>
          <w:spacing w:val="5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za</w:t>
      </w:r>
      <w:r w:rsidRPr="0088542F">
        <w:rPr>
          <w:rFonts w:ascii="Calibri" w:hAnsi="Calibri" w:cs="Calibri"/>
          <w:spacing w:val="3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decydujący</w:t>
      </w:r>
      <w:r w:rsidRPr="0088542F">
        <w:rPr>
          <w:rFonts w:ascii="Calibri" w:hAnsi="Calibri" w:cs="Calibri"/>
          <w:spacing w:val="3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będzie</w:t>
      </w:r>
      <w:r w:rsidRPr="0088542F">
        <w:rPr>
          <w:rFonts w:ascii="Calibri" w:hAnsi="Calibri" w:cs="Calibri"/>
          <w:spacing w:val="3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się</w:t>
      </w:r>
      <w:r w:rsidRPr="0088542F">
        <w:rPr>
          <w:rFonts w:ascii="Calibri" w:hAnsi="Calibri" w:cs="Calibri"/>
          <w:spacing w:val="3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uważać</w:t>
      </w:r>
      <w:r w:rsidRPr="0088542F">
        <w:rPr>
          <w:rFonts w:ascii="Calibri" w:hAnsi="Calibri" w:cs="Calibri"/>
          <w:spacing w:val="5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szerszy</w:t>
      </w:r>
      <w:r w:rsidRPr="0088542F">
        <w:rPr>
          <w:rFonts w:ascii="Calibri" w:hAnsi="Calibri" w:cs="Calibri"/>
          <w:spacing w:val="5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zakres</w:t>
      </w:r>
      <w:r w:rsidRPr="0088542F">
        <w:rPr>
          <w:rFonts w:ascii="Calibri" w:hAnsi="Calibri" w:cs="Calibri"/>
          <w:spacing w:val="4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świadczeń</w:t>
      </w:r>
      <w:r w:rsidRPr="0088542F">
        <w:rPr>
          <w:rFonts w:ascii="Calibri" w:hAnsi="Calibri" w:cs="Calibri"/>
          <w:spacing w:val="5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lub</w:t>
      </w:r>
      <w:r w:rsidRPr="0088542F">
        <w:rPr>
          <w:rFonts w:ascii="Calibri" w:hAnsi="Calibri" w:cs="Calibri"/>
          <w:spacing w:val="5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wyższy</w:t>
      </w:r>
      <w:r w:rsidRPr="0088542F">
        <w:rPr>
          <w:rFonts w:ascii="Calibri" w:hAnsi="Calibri" w:cs="Calibri"/>
          <w:spacing w:val="4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standard</w:t>
      </w:r>
      <w:r w:rsidRPr="0088542F">
        <w:rPr>
          <w:rFonts w:ascii="Calibri" w:hAnsi="Calibri" w:cs="Calibri"/>
          <w:spacing w:val="5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wykonania.</w:t>
      </w:r>
      <w:r w:rsidRPr="0088542F">
        <w:rPr>
          <w:rFonts w:ascii="Calibri" w:hAnsi="Calibri" w:cs="Calibri"/>
          <w:spacing w:val="58"/>
          <w:w w:val="99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Ostateczna</w:t>
      </w:r>
      <w:r w:rsidRPr="0088542F">
        <w:rPr>
          <w:rFonts w:ascii="Calibri" w:hAnsi="Calibri" w:cs="Calibri"/>
          <w:spacing w:val="-7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decyzja,</w:t>
      </w:r>
      <w:r w:rsidRPr="0088542F">
        <w:rPr>
          <w:rFonts w:ascii="Calibri" w:hAnsi="Calibri" w:cs="Calibri"/>
          <w:spacing w:val="-5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m.in.</w:t>
      </w:r>
      <w:r w:rsidRPr="0088542F">
        <w:rPr>
          <w:rFonts w:ascii="Calibri" w:hAnsi="Calibri" w:cs="Calibri"/>
          <w:spacing w:val="-6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który</w:t>
      </w:r>
      <w:r w:rsidRPr="0088542F">
        <w:rPr>
          <w:rFonts w:ascii="Calibri" w:hAnsi="Calibri" w:cs="Calibri"/>
          <w:spacing w:val="-7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z</w:t>
      </w:r>
      <w:r w:rsidRPr="0088542F">
        <w:rPr>
          <w:rFonts w:ascii="Calibri" w:hAnsi="Calibri" w:cs="Calibri"/>
          <w:spacing w:val="-6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podanych</w:t>
      </w:r>
      <w:r w:rsidRPr="0088542F">
        <w:rPr>
          <w:rFonts w:ascii="Calibri" w:hAnsi="Calibri" w:cs="Calibri"/>
          <w:spacing w:val="-7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standardów</w:t>
      </w:r>
      <w:r w:rsidRPr="0088542F">
        <w:rPr>
          <w:rFonts w:ascii="Calibri" w:hAnsi="Calibri" w:cs="Calibri"/>
          <w:spacing w:val="-7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jest</w:t>
      </w:r>
      <w:r w:rsidRPr="0088542F">
        <w:rPr>
          <w:rFonts w:ascii="Calibri" w:hAnsi="Calibri" w:cs="Calibri"/>
          <w:spacing w:val="-8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wyższy</w:t>
      </w:r>
      <w:r w:rsidR="00263563" w:rsidRPr="0088542F">
        <w:rPr>
          <w:rFonts w:ascii="Calibri" w:hAnsi="Calibri" w:cs="Calibri"/>
          <w:szCs w:val="24"/>
        </w:rPr>
        <w:t>,</w:t>
      </w:r>
      <w:r w:rsidRPr="0088542F">
        <w:rPr>
          <w:rFonts w:ascii="Calibri" w:hAnsi="Calibri" w:cs="Calibri"/>
          <w:spacing w:val="-6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należeć</w:t>
      </w:r>
      <w:r w:rsidRPr="0088542F">
        <w:rPr>
          <w:rFonts w:ascii="Calibri" w:hAnsi="Calibri" w:cs="Calibri"/>
          <w:spacing w:val="-7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będzie</w:t>
      </w:r>
      <w:r w:rsidRPr="0088542F">
        <w:rPr>
          <w:rFonts w:ascii="Calibri" w:hAnsi="Calibri" w:cs="Calibri"/>
          <w:spacing w:val="-8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do</w:t>
      </w:r>
      <w:r w:rsidRPr="0088542F">
        <w:rPr>
          <w:rFonts w:ascii="Calibri" w:hAnsi="Calibri" w:cs="Calibri"/>
          <w:spacing w:val="-6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 xml:space="preserve">Zamawiającego. Jeżeli nie jest to wyraźnie ograniczone w Umowie, przedmiot Umowy obejmuje dostarczenie wszystkich materiałów oraz realizację wszystkich </w:t>
      </w:r>
      <w:r w:rsidR="008446CB" w:rsidRPr="0088542F">
        <w:rPr>
          <w:rFonts w:ascii="Calibri" w:hAnsi="Calibri" w:cs="Calibri"/>
          <w:szCs w:val="24"/>
        </w:rPr>
        <w:t>R</w:t>
      </w:r>
      <w:r w:rsidRPr="0088542F">
        <w:rPr>
          <w:rFonts w:ascii="Calibri" w:hAnsi="Calibri" w:cs="Calibri"/>
          <w:szCs w:val="24"/>
        </w:rPr>
        <w:t xml:space="preserve">obót – poza wyraźnie wyłączonymi w dokumentacji przetargowej (w szczególności SWZ), niezbędnych do wykonania w pełni funkcjonalnej, kompletnej Inwestycji, pod tzw. „klucz”. Ponadto Wykonawca, w ramach </w:t>
      </w:r>
      <w:r w:rsidR="00F94553" w:rsidRPr="0088542F">
        <w:rPr>
          <w:rFonts w:ascii="Calibri" w:hAnsi="Calibri" w:cs="Calibri"/>
          <w:szCs w:val="24"/>
        </w:rPr>
        <w:t>w</w:t>
      </w:r>
      <w:r w:rsidRPr="0088542F">
        <w:rPr>
          <w:rFonts w:ascii="Calibri" w:hAnsi="Calibri" w:cs="Calibri"/>
          <w:szCs w:val="24"/>
        </w:rPr>
        <w:t>ynagrodzenia</w:t>
      </w:r>
      <w:r w:rsidR="00263563" w:rsidRPr="0088542F">
        <w:rPr>
          <w:rFonts w:ascii="Calibri" w:hAnsi="Calibri" w:cs="Calibri"/>
          <w:szCs w:val="24"/>
        </w:rPr>
        <w:t xml:space="preserve"> określonego w Umowie</w:t>
      </w:r>
      <w:r w:rsidRPr="0088542F">
        <w:rPr>
          <w:rFonts w:ascii="Calibri" w:hAnsi="Calibri" w:cs="Calibri"/>
          <w:szCs w:val="24"/>
        </w:rPr>
        <w:t xml:space="preserve">, zobowiązuje się do wykonania wszelkich usług, </w:t>
      </w:r>
      <w:r w:rsidR="008446CB" w:rsidRPr="0088542F">
        <w:rPr>
          <w:rFonts w:ascii="Calibri" w:hAnsi="Calibri" w:cs="Calibri"/>
          <w:szCs w:val="24"/>
        </w:rPr>
        <w:t>r</w:t>
      </w:r>
      <w:r w:rsidRPr="0088542F">
        <w:rPr>
          <w:rFonts w:ascii="Calibri" w:hAnsi="Calibri" w:cs="Calibri"/>
          <w:szCs w:val="24"/>
        </w:rPr>
        <w:t>obót budowlanych i innych czynności niewymienionych w Umowie, które są konieczne do wykonania Inwestycji, a które Wykonawca składając ofertę winien był przewidzieć, przy dołożeniu najwyższej zawodowej staranności</w:t>
      </w:r>
      <w:r w:rsidR="002244B8" w:rsidRPr="0088542F">
        <w:rPr>
          <w:rFonts w:ascii="Calibri" w:hAnsi="Calibri" w:cs="Calibri"/>
          <w:szCs w:val="24"/>
        </w:rPr>
        <w:t>.</w:t>
      </w:r>
    </w:p>
    <w:p w14:paraId="3E05BE4D" w14:textId="18B1641C" w:rsidR="00AF1634" w:rsidRPr="0088542F" w:rsidRDefault="00AF1634" w:rsidP="0088542F">
      <w:pPr>
        <w:pStyle w:val="Tekstpodstawowy"/>
        <w:numPr>
          <w:ilvl w:val="0"/>
          <w:numId w:val="1"/>
        </w:numPr>
        <w:tabs>
          <w:tab w:val="clear" w:pos="1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Wykonawca wykona usługi, roboty budowlane, dostawy oraz inne czynności (nawet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te niewymienione wprost w Umowie) w sposób zgodny z wymaganiami Zamawiającego oraz właściwych organów administracji</w:t>
      </w:r>
      <w:r w:rsidR="00263563" w:rsidRPr="0088542F">
        <w:rPr>
          <w:rFonts w:ascii="Calibri" w:hAnsi="Calibri" w:cs="Calibri"/>
          <w:color w:val="auto"/>
          <w:szCs w:val="24"/>
        </w:rPr>
        <w:t xml:space="preserve"> oraz </w:t>
      </w:r>
      <w:r w:rsidRPr="0088542F">
        <w:rPr>
          <w:rFonts w:ascii="Calibri" w:hAnsi="Calibri" w:cs="Calibri"/>
          <w:color w:val="auto"/>
          <w:szCs w:val="24"/>
        </w:rPr>
        <w:t>wymogami prawa, w tym prawa unijnego.</w:t>
      </w:r>
    </w:p>
    <w:p w14:paraId="41A4F7B4" w14:textId="4CAECF7D" w:rsidR="00AF1634" w:rsidRPr="0088542F" w:rsidRDefault="00AF1634" w:rsidP="0088542F">
      <w:pPr>
        <w:widowControl w:val="0"/>
        <w:numPr>
          <w:ilvl w:val="0"/>
          <w:numId w:val="1"/>
        </w:numPr>
        <w:tabs>
          <w:tab w:val="clear" w:pos="17"/>
        </w:tabs>
        <w:spacing w:line="276" w:lineRule="auto"/>
        <w:ind w:left="426" w:hanging="426"/>
        <w:jc w:val="both"/>
        <w:textAlignment w:val="baseline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Wykonawca ma obowiązek znać i stosować w czasie prowadzenia </w:t>
      </w:r>
      <w:r w:rsidR="008446CB" w:rsidRPr="0088542F">
        <w:rPr>
          <w:rFonts w:ascii="Calibri" w:hAnsi="Calibri" w:cs="Calibri"/>
          <w:szCs w:val="24"/>
        </w:rPr>
        <w:t>R</w:t>
      </w:r>
      <w:r w:rsidRPr="0088542F">
        <w:rPr>
          <w:rFonts w:ascii="Calibri" w:hAnsi="Calibri" w:cs="Calibri"/>
          <w:szCs w:val="24"/>
        </w:rPr>
        <w:t>obót wszelkie znajdujące zastosowanie przepisy prawa, w szczególności przepisy dotyczące ochrony środowiska</w:t>
      </w:r>
      <w:r w:rsidR="008059F7" w:rsidRPr="0088542F">
        <w:rPr>
          <w:rFonts w:ascii="Calibri" w:hAnsi="Calibri" w:cs="Calibri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 xml:space="preserve">naturalnego i bezpieczeństwa ruchu związane z charakterem prowadzonych prac. Wszelkie należności, opłaty i kary za przekroczenie w trakcie realizacji </w:t>
      </w:r>
      <w:r w:rsidR="008446CB" w:rsidRPr="0088542F">
        <w:rPr>
          <w:rFonts w:ascii="Calibri" w:hAnsi="Calibri" w:cs="Calibri"/>
          <w:szCs w:val="24"/>
        </w:rPr>
        <w:t>R</w:t>
      </w:r>
      <w:r w:rsidRPr="0088542F">
        <w:rPr>
          <w:rFonts w:ascii="Calibri" w:hAnsi="Calibri" w:cs="Calibri"/>
          <w:szCs w:val="24"/>
        </w:rPr>
        <w:t>obót</w:t>
      </w:r>
      <w:r w:rsidR="00407B9E" w:rsidRPr="0088542F">
        <w:rPr>
          <w:rFonts w:ascii="Calibri" w:hAnsi="Calibri" w:cs="Calibri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norm określonych w odpowiednich przepisach dotyczących ochrony środowiska</w:t>
      </w:r>
      <w:r w:rsidR="00407B9E" w:rsidRPr="0088542F">
        <w:rPr>
          <w:rFonts w:ascii="Calibri" w:hAnsi="Calibri" w:cs="Calibri"/>
          <w:szCs w:val="24"/>
        </w:rPr>
        <w:t xml:space="preserve"> </w:t>
      </w:r>
      <w:r w:rsidR="00214897" w:rsidRPr="0088542F">
        <w:rPr>
          <w:rFonts w:ascii="Calibri" w:hAnsi="Calibri" w:cs="Calibri"/>
          <w:szCs w:val="24"/>
        </w:rPr>
        <w:t xml:space="preserve">                                                </w:t>
      </w:r>
      <w:r w:rsidRPr="0088542F">
        <w:rPr>
          <w:rFonts w:ascii="Calibri" w:hAnsi="Calibri" w:cs="Calibri"/>
          <w:szCs w:val="24"/>
        </w:rPr>
        <w:t>i bezpieczeństwa ruchu ponosi wyłącznie Wykonawca.</w:t>
      </w:r>
    </w:p>
    <w:p w14:paraId="497A548F" w14:textId="77777777" w:rsidR="006C11C6" w:rsidRPr="0088542F" w:rsidRDefault="00AF1634" w:rsidP="0088542F">
      <w:pPr>
        <w:widowControl w:val="0"/>
        <w:numPr>
          <w:ilvl w:val="0"/>
          <w:numId w:val="1"/>
        </w:numPr>
        <w:tabs>
          <w:tab w:val="clear" w:pos="17"/>
        </w:tabs>
        <w:spacing w:line="276" w:lineRule="auto"/>
        <w:ind w:left="426" w:hanging="426"/>
        <w:jc w:val="both"/>
        <w:textAlignment w:val="baseline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Wykonawca ponosi odpowiedzialność cywilną za wszelkie szkody na osobach i mieniu</w:t>
      </w:r>
      <w:r w:rsidR="00263563" w:rsidRPr="0088542F">
        <w:rPr>
          <w:rFonts w:ascii="Calibri" w:hAnsi="Calibri" w:cs="Calibri"/>
          <w:szCs w:val="24"/>
        </w:rPr>
        <w:t>,</w:t>
      </w:r>
      <w:r w:rsidRPr="0088542F">
        <w:rPr>
          <w:rFonts w:ascii="Calibri" w:hAnsi="Calibri" w:cs="Calibri"/>
          <w:szCs w:val="24"/>
        </w:rPr>
        <w:t xml:space="preserve"> pozostające w jakimkolwiek związku z prowadzonymi </w:t>
      </w:r>
      <w:r w:rsidR="008446CB" w:rsidRPr="0088542F">
        <w:rPr>
          <w:rFonts w:ascii="Calibri" w:hAnsi="Calibri" w:cs="Calibri"/>
          <w:szCs w:val="24"/>
        </w:rPr>
        <w:t>R</w:t>
      </w:r>
      <w:r w:rsidRPr="0088542F">
        <w:rPr>
          <w:rFonts w:ascii="Calibri" w:hAnsi="Calibri" w:cs="Calibri"/>
          <w:szCs w:val="24"/>
        </w:rPr>
        <w:t>obotami.</w:t>
      </w:r>
      <w:r w:rsidR="008059F7" w:rsidRPr="0088542F">
        <w:rPr>
          <w:rFonts w:ascii="Calibri" w:hAnsi="Calibri" w:cs="Calibri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 xml:space="preserve">Pełna odpowiedzialność Wykonawcy trwa od przejęcia </w:t>
      </w:r>
      <w:r w:rsidR="00340033" w:rsidRPr="0088542F">
        <w:rPr>
          <w:rFonts w:ascii="Calibri" w:hAnsi="Calibri" w:cs="Calibri"/>
          <w:szCs w:val="24"/>
        </w:rPr>
        <w:t xml:space="preserve">Terenu Budowy </w:t>
      </w:r>
      <w:r w:rsidRPr="0088542F">
        <w:rPr>
          <w:rFonts w:ascii="Calibri" w:hAnsi="Calibri" w:cs="Calibri"/>
          <w:szCs w:val="24"/>
        </w:rPr>
        <w:t xml:space="preserve">do odbioru końcowego przedmiotu </w:t>
      </w:r>
      <w:r w:rsidR="008059F7" w:rsidRPr="0088542F">
        <w:rPr>
          <w:rFonts w:ascii="Calibri" w:hAnsi="Calibri" w:cs="Calibri"/>
          <w:szCs w:val="24"/>
        </w:rPr>
        <w:t>U</w:t>
      </w:r>
      <w:r w:rsidRPr="0088542F">
        <w:rPr>
          <w:rFonts w:ascii="Calibri" w:hAnsi="Calibri" w:cs="Calibri"/>
          <w:szCs w:val="24"/>
        </w:rPr>
        <w:t>mowy.</w:t>
      </w:r>
    </w:p>
    <w:p w14:paraId="390BD94A" w14:textId="3A0AC026" w:rsidR="00D604C3" w:rsidRPr="0088542F" w:rsidRDefault="00394479" w:rsidP="0088542F">
      <w:pPr>
        <w:widowControl w:val="0"/>
        <w:spacing w:line="276" w:lineRule="auto"/>
        <w:ind w:left="426"/>
        <w:jc w:val="center"/>
        <w:textAlignment w:val="baseline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b/>
          <w:szCs w:val="24"/>
        </w:rPr>
        <w:t>TERMIN</w:t>
      </w:r>
      <w:r w:rsidR="002244B8" w:rsidRPr="0088542F">
        <w:rPr>
          <w:rFonts w:ascii="Calibri" w:hAnsi="Calibri" w:cs="Calibri"/>
          <w:b/>
          <w:szCs w:val="24"/>
        </w:rPr>
        <w:t>Y</w:t>
      </w:r>
      <w:r w:rsidRPr="0088542F">
        <w:rPr>
          <w:rFonts w:ascii="Calibri" w:hAnsi="Calibri" w:cs="Calibri"/>
          <w:b/>
          <w:szCs w:val="24"/>
        </w:rPr>
        <w:t xml:space="preserve"> WYKONANIA</w:t>
      </w:r>
    </w:p>
    <w:p w14:paraId="70F75C23" w14:textId="5E6728CB" w:rsidR="00D604C3" w:rsidRPr="0088542F" w:rsidRDefault="00394479" w:rsidP="0088542F">
      <w:pPr>
        <w:pStyle w:val="Tekstpodstawowy"/>
        <w:keepNext/>
        <w:spacing w:after="120"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2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7B7E575B" w14:textId="5A2B19BA" w:rsidR="005B6FC3" w:rsidRPr="0088542F" w:rsidRDefault="00657469" w:rsidP="0088542F">
      <w:pPr>
        <w:widowControl w:val="0"/>
        <w:numPr>
          <w:ilvl w:val="0"/>
          <w:numId w:val="6"/>
        </w:numPr>
        <w:tabs>
          <w:tab w:val="clear" w:pos="17"/>
        </w:tabs>
        <w:spacing w:line="276" w:lineRule="auto"/>
        <w:ind w:left="284" w:hanging="267"/>
        <w:jc w:val="both"/>
        <w:textAlignment w:val="baseline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Wprowadzenie Wykonawcy na miejsce </w:t>
      </w:r>
      <w:r w:rsidR="00736588" w:rsidRPr="0088542F">
        <w:rPr>
          <w:rFonts w:ascii="Calibri" w:hAnsi="Calibri" w:cs="Calibri"/>
          <w:szCs w:val="24"/>
        </w:rPr>
        <w:t xml:space="preserve">realizacji </w:t>
      </w:r>
      <w:r w:rsidR="008446CB" w:rsidRPr="0088542F">
        <w:rPr>
          <w:rFonts w:ascii="Calibri" w:hAnsi="Calibri" w:cs="Calibri"/>
          <w:szCs w:val="24"/>
        </w:rPr>
        <w:t>R</w:t>
      </w:r>
      <w:r w:rsidRPr="0088542F">
        <w:rPr>
          <w:rFonts w:ascii="Calibri" w:hAnsi="Calibri" w:cs="Calibri"/>
          <w:szCs w:val="24"/>
        </w:rPr>
        <w:t>obót i przekazanie placu budowy nastąpi</w:t>
      </w:r>
      <w:r w:rsidR="008059F7" w:rsidRPr="0088542F">
        <w:rPr>
          <w:rFonts w:ascii="Calibri" w:hAnsi="Calibri" w:cs="Calibri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 xml:space="preserve">w terminie 14 dni od dnia zawarcia </w:t>
      </w:r>
      <w:r w:rsidR="00736588" w:rsidRPr="0088542F">
        <w:rPr>
          <w:rFonts w:ascii="Calibri" w:hAnsi="Calibri" w:cs="Calibri"/>
          <w:szCs w:val="24"/>
        </w:rPr>
        <w:t>Umowy</w:t>
      </w:r>
      <w:r w:rsidRPr="0088542F">
        <w:rPr>
          <w:rFonts w:ascii="Calibri" w:hAnsi="Calibri" w:cs="Calibri"/>
          <w:szCs w:val="24"/>
        </w:rPr>
        <w:t>, na podstawie protokołu sporządzonego</w:t>
      </w:r>
      <w:r w:rsidR="00214897" w:rsidRPr="0088542F">
        <w:rPr>
          <w:rFonts w:ascii="Calibri" w:hAnsi="Calibri" w:cs="Calibri"/>
          <w:szCs w:val="24"/>
        </w:rPr>
        <w:t xml:space="preserve">                            </w:t>
      </w:r>
      <w:r w:rsidR="00407B9E" w:rsidRPr="0088542F">
        <w:rPr>
          <w:rFonts w:ascii="Calibri" w:hAnsi="Calibri" w:cs="Calibri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z udziałem umocowanych przedstawicieli stron.</w:t>
      </w:r>
    </w:p>
    <w:p w14:paraId="1A9CC4F4" w14:textId="31B29164" w:rsidR="00657469" w:rsidRPr="0088542F" w:rsidRDefault="00657469" w:rsidP="0088542F">
      <w:pPr>
        <w:widowControl w:val="0"/>
        <w:numPr>
          <w:ilvl w:val="0"/>
          <w:numId w:val="6"/>
        </w:numPr>
        <w:tabs>
          <w:tab w:val="clear" w:pos="17"/>
        </w:tabs>
        <w:spacing w:line="276" w:lineRule="auto"/>
        <w:ind w:left="284" w:hanging="267"/>
        <w:jc w:val="both"/>
        <w:textAlignment w:val="baseline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Przed</w:t>
      </w:r>
      <w:r w:rsidR="002244B8" w:rsidRPr="0088542F">
        <w:rPr>
          <w:rFonts w:ascii="Calibri" w:hAnsi="Calibri" w:cs="Calibri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 xml:space="preserve">wprowadzeniem na budowę Wykonawca jest zobowiązany, zgodnie z Rozporządzeniem Ministra Infrastruktury z dnia 23 czerwca 2003 r. w sprawie informacji dotyczącej bezpieczeństwa i ochrony zdrowia oraz planu bezpieczeństwa i ochrony zdrowia (Dz. U </w:t>
      </w:r>
      <w:r w:rsidR="007F68A3" w:rsidRPr="0088542F">
        <w:rPr>
          <w:rFonts w:ascii="Calibri" w:hAnsi="Calibri" w:cs="Calibri"/>
          <w:szCs w:val="24"/>
        </w:rPr>
        <w:t>nr</w:t>
      </w:r>
      <w:r w:rsidRPr="0088542F">
        <w:rPr>
          <w:rFonts w:ascii="Calibri" w:hAnsi="Calibri" w:cs="Calibri"/>
          <w:szCs w:val="24"/>
        </w:rPr>
        <w:t xml:space="preserve"> 120 poz. 1126), sporządzić plan bezpieczeństwa i ochrony zdrowia (BIOZ), który będzie stanowił załącznik do protokołu wprowadzenia na budowę</w:t>
      </w:r>
      <w:r w:rsidR="005E3432" w:rsidRPr="0088542F">
        <w:rPr>
          <w:rFonts w:ascii="Calibri" w:hAnsi="Calibri" w:cs="Calibri"/>
          <w:szCs w:val="24"/>
        </w:rPr>
        <w:t>.</w:t>
      </w:r>
    </w:p>
    <w:p w14:paraId="5C968C58" w14:textId="01F7D6D5" w:rsidR="00D604C3" w:rsidRPr="0088542F" w:rsidRDefault="00394479" w:rsidP="0088542F">
      <w:pPr>
        <w:pStyle w:val="Tekstpodstawowy"/>
        <w:numPr>
          <w:ilvl w:val="0"/>
          <w:numId w:val="6"/>
        </w:numPr>
        <w:tabs>
          <w:tab w:val="clear" w:pos="17"/>
        </w:tabs>
        <w:spacing w:line="276" w:lineRule="auto"/>
        <w:ind w:left="284" w:hanging="267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lastRenderedPageBreak/>
        <w:t xml:space="preserve">Rozpoczęcie realizacji </w:t>
      </w:r>
      <w:r w:rsidR="00AC22A4" w:rsidRPr="0088542F">
        <w:rPr>
          <w:rFonts w:ascii="Calibri" w:hAnsi="Calibri" w:cs="Calibri"/>
          <w:color w:val="auto"/>
          <w:szCs w:val="24"/>
        </w:rPr>
        <w:t>zamierzenia inwestycyjnego</w:t>
      </w:r>
      <w:r w:rsidRPr="0088542F">
        <w:rPr>
          <w:rFonts w:ascii="Calibri" w:hAnsi="Calibri" w:cs="Calibri"/>
          <w:color w:val="auto"/>
          <w:szCs w:val="24"/>
        </w:rPr>
        <w:t xml:space="preserve"> obję</w:t>
      </w:r>
      <w:r w:rsidR="00AC22A4" w:rsidRPr="0088542F">
        <w:rPr>
          <w:rFonts w:ascii="Calibri" w:hAnsi="Calibri" w:cs="Calibri"/>
          <w:color w:val="auto"/>
          <w:szCs w:val="24"/>
        </w:rPr>
        <w:t>tego</w:t>
      </w:r>
      <w:r w:rsidRPr="0088542F">
        <w:rPr>
          <w:rFonts w:ascii="Calibri" w:hAnsi="Calibri" w:cs="Calibri"/>
          <w:color w:val="auto"/>
          <w:szCs w:val="24"/>
        </w:rPr>
        <w:t xml:space="preserve"> przedmiotem Umowy nastąpi z dniem protokolarnego przekazania placu budowy Wykonawcy.</w:t>
      </w:r>
    </w:p>
    <w:p w14:paraId="47003A3A" w14:textId="329C09C2" w:rsidR="00657469" w:rsidRPr="0088542F" w:rsidRDefault="00394479" w:rsidP="0088542F">
      <w:pPr>
        <w:pStyle w:val="Tekstpodstawowy"/>
        <w:numPr>
          <w:ilvl w:val="0"/>
          <w:numId w:val="6"/>
        </w:numPr>
        <w:tabs>
          <w:tab w:val="clear" w:pos="17"/>
        </w:tabs>
        <w:spacing w:line="276" w:lineRule="auto"/>
        <w:ind w:left="284" w:hanging="267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Termin zakończenia </w:t>
      </w:r>
      <w:r w:rsidR="008446CB" w:rsidRPr="0088542F">
        <w:rPr>
          <w:rFonts w:ascii="Calibri" w:hAnsi="Calibri" w:cs="Calibri"/>
          <w:color w:val="auto"/>
          <w:szCs w:val="24"/>
        </w:rPr>
        <w:t>R</w:t>
      </w:r>
      <w:r w:rsidRPr="0088542F">
        <w:rPr>
          <w:rFonts w:ascii="Calibri" w:hAnsi="Calibri" w:cs="Calibri"/>
          <w:color w:val="auto"/>
          <w:szCs w:val="24"/>
        </w:rPr>
        <w:t xml:space="preserve">obót objętych przedmiotem Umowy ustala się </w:t>
      </w:r>
      <w:r w:rsidR="00AC22A4" w:rsidRPr="0088542F">
        <w:rPr>
          <w:rFonts w:ascii="Calibri" w:hAnsi="Calibri" w:cs="Calibri"/>
          <w:color w:val="auto"/>
          <w:szCs w:val="24"/>
        </w:rPr>
        <w:t xml:space="preserve">na </w:t>
      </w:r>
      <w:r w:rsidR="00E93739" w:rsidRPr="0088542F">
        <w:rPr>
          <w:rFonts w:ascii="Calibri" w:hAnsi="Calibri" w:cs="Calibri"/>
          <w:b/>
          <w:bCs/>
          <w:color w:val="auto"/>
          <w:szCs w:val="24"/>
        </w:rPr>
        <w:t>3 m-ce</w:t>
      </w:r>
      <w:r w:rsidRPr="0088542F">
        <w:rPr>
          <w:rFonts w:ascii="Calibri" w:hAnsi="Calibri" w:cs="Calibri"/>
          <w:color w:val="auto"/>
          <w:szCs w:val="24"/>
        </w:rPr>
        <w:t xml:space="preserve"> od dnia </w:t>
      </w:r>
      <w:r w:rsidR="00C8635E" w:rsidRPr="0088542F">
        <w:rPr>
          <w:rFonts w:ascii="Calibri" w:hAnsi="Calibri" w:cs="Calibri"/>
          <w:color w:val="auto"/>
          <w:szCs w:val="24"/>
        </w:rPr>
        <w:t xml:space="preserve">zawarcia </w:t>
      </w:r>
      <w:r w:rsidRPr="0088542F">
        <w:rPr>
          <w:rFonts w:ascii="Calibri" w:hAnsi="Calibri" w:cs="Calibri"/>
          <w:color w:val="auto"/>
          <w:szCs w:val="24"/>
        </w:rPr>
        <w:t xml:space="preserve">Umowy, tj. do dnia </w:t>
      </w:r>
      <w:r w:rsidR="00E93739" w:rsidRPr="0088542F">
        <w:rPr>
          <w:rFonts w:ascii="Calibri" w:hAnsi="Calibri" w:cs="Calibri"/>
          <w:color w:val="auto"/>
          <w:szCs w:val="24"/>
        </w:rPr>
        <w:t>…………………</w:t>
      </w:r>
      <w:r w:rsidR="00482969" w:rsidRPr="0088542F">
        <w:rPr>
          <w:rFonts w:ascii="Calibri" w:hAnsi="Calibri" w:cs="Calibri"/>
          <w:color w:val="auto"/>
          <w:szCs w:val="24"/>
        </w:rPr>
        <w:t xml:space="preserve"> 2026 roku</w:t>
      </w:r>
      <w:r w:rsidR="00A5480C" w:rsidRPr="0088542F">
        <w:rPr>
          <w:rFonts w:ascii="Calibri" w:hAnsi="Calibri" w:cs="Calibri"/>
          <w:color w:val="auto"/>
          <w:szCs w:val="24"/>
        </w:rPr>
        <w:t xml:space="preserve"> .</w:t>
      </w:r>
    </w:p>
    <w:p w14:paraId="66ACA513" w14:textId="5DDB813D" w:rsidR="00736588" w:rsidRPr="0088542F" w:rsidRDefault="00657469" w:rsidP="0088542F">
      <w:pPr>
        <w:widowControl w:val="0"/>
        <w:numPr>
          <w:ilvl w:val="0"/>
          <w:numId w:val="6"/>
        </w:numPr>
        <w:tabs>
          <w:tab w:val="clear" w:pos="17"/>
        </w:tabs>
        <w:spacing w:line="276" w:lineRule="auto"/>
        <w:ind w:left="284" w:hanging="267"/>
        <w:jc w:val="both"/>
        <w:textAlignment w:val="baseline"/>
        <w:rPr>
          <w:rFonts w:ascii="Calibri" w:hAnsi="Calibri" w:cs="Calibri"/>
          <w:bCs/>
          <w:szCs w:val="24"/>
        </w:rPr>
      </w:pPr>
      <w:r w:rsidRPr="0088542F">
        <w:rPr>
          <w:rFonts w:ascii="Calibri" w:hAnsi="Calibri" w:cs="Calibri"/>
          <w:szCs w:val="24"/>
        </w:rPr>
        <w:t xml:space="preserve">Za termin zakończenia realizacji przedmiotu </w:t>
      </w:r>
      <w:r w:rsidR="008059F7" w:rsidRPr="0088542F">
        <w:rPr>
          <w:rFonts w:ascii="Calibri" w:hAnsi="Calibri" w:cs="Calibri"/>
          <w:szCs w:val="24"/>
        </w:rPr>
        <w:t>U</w:t>
      </w:r>
      <w:r w:rsidRPr="0088542F">
        <w:rPr>
          <w:rFonts w:ascii="Calibri" w:hAnsi="Calibri" w:cs="Calibri"/>
          <w:szCs w:val="24"/>
        </w:rPr>
        <w:t xml:space="preserve">mowy </w:t>
      </w:r>
      <w:r w:rsidRPr="0088542F">
        <w:rPr>
          <w:rFonts w:ascii="Calibri" w:hAnsi="Calibri" w:cs="Calibri"/>
          <w:bCs/>
          <w:szCs w:val="24"/>
        </w:rPr>
        <w:t xml:space="preserve">przyjmuje się </w:t>
      </w:r>
      <w:r w:rsidR="00736588" w:rsidRPr="0088542F">
        <w:rPr>
          <w:rFonts w:ascii="Calibri" w:hAnsi="Calibri" w:cs="Calibri"/>
          <w:bCs/>
          <w:szCs w:val="24"/>
        </w:rPr>
        <w:t>potwierdzoną</w:t>
      </w:r>
      <w:r w:rsidR="00407B9E" w:rsidRPr="0088542F">
        <w:rPr>
          <w:rFonts w:ascii="Calibri" w:hAnsi="Calibri" w:cs="Calibri"/>
          <w:bCs/>
          <w:szCs w:val="24"/>
        </w:rPr>
        <w:t xml:space="preserve"> </w:t>
      </w:r>
      <w:r w:rsidR="00736588" w:rsidRPr="0088542F">
        <w:rPr>
          <w:rFonts w:ascii="Calibri" w:hAnsi="Calibri" w:cs="Calibri"/>
          <w:bCs/>
          <w:szCs w:val="24"/>
        </w:rPr>
        <w:t xml:space="preserve">przez Zamawiającego datę zakończenia całości wszelkich </w:t>
      </w:r>
      <w:r w:rsidR="008C3C7E" w:rsidRPr="0088542F">
        <w:rPr>
          <w:rFonts w:ascii="Calibri" w:hAnsi="Calibri" w:cs="Calibri"/>
          <w:bCs/>
          <w:szCs w:val="24"/>
        </w:rPr>
        <w:t>R</w:t>
      </w:r>
      <w:r w:rsidR="00736588" w:rsidRPr="0088542F">
        <w:rPr>
          <w:rFonts w:ascii="Calibri" w:hAnsi="Calibri" w:cs="Calibri"/>
          <w:bCs/>
          <w:szCs w:val="24"/>
        </w:rPr>
        <w:t>obót składających się na przedmiot Umowy.</w:t>
      </w:r>
    </w:p>
    <w:p w14:paraId="542B8F52" w14:textId="48F9F48D" w:rsidR="00880D1A" w:rsidRPr="0088542F" w:rsidRDefault="00657469" w:rsidP="0088542F">
      <w:pPr>
        <w:widowControl w:val="0"/>
        <w:numPr>
          <w:ilvl w:val="0"/>
          <w:numId w:val="6"/>
        </w:numPr>
        <w:tabs>
          <w:tab w:val="clear" w:pos="17"/>
        </w:tabs>
        <w:spacing w:line="276" w:lineRule="auto"/>
        <w:ind w:left="284" w:hanging="267"/>
        <w:jc w:val="both"/>
        <w:textAlignment w:val="baseline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Wykonawca zabezpieczy wszystkie niezbędne zasoby tak, aby terminy realizacji </w:t>
      </w:r>
      <w:r w:rsidR="008C3C7E" w:rsidRPr="0088542F">
        <w:rPr>
          <w:rFonts w:ascii="Calibri" w:hAnsi="Calibri" w:cs="Calibri"/>
          <w:szCs w:val="24"/>
        </w:rPr>
        <w:t>R</w:t>
      </w:r>
      <w:r w:rsidRPr="0088542F">
        <w:rPr>
          <w:rFonts w:ascii="Calibri" w:hAnsi="Calibri" w:cs="Calibri"/>
          <w:szCs w:val="24"/>
        </w:rPr>
        <w:t>obót</w:t>
      </w:r>
      <w:r w:rsidR="00407B9E" w:rsidRPr="0088542F">
        <w:rPr>
          <w:rFonts w:ascii="Calibri" w:hAnsi="Calibri" w:cs="Calibri"/>
          <w:szCs w:val="24"/>
        </w:rPr>
        <w:t xml:space="preserve"> </w:t>
      </w:r>
      <w:r w:rsidR="005B6FC3" w:rsidRPr="0088542F">
        <w:rPr>
          <w:rFonts w:ascii="Calibri" w:hAnsi="Calibri" w:cs="Calibri"/>
          <w:szCs w:val="24"/>
        </w:rPr>
        <w:t xml:space="preserve">                       </w:t>
      </w:r>
      <w:r w:rsidRPr="0088542F">
        <w:rPr>
          <w:rFonts w:ascii="Calibri" w:hAnsi="Calibri" w:cs="Calibri"/>
          <w:szCs w:val="24"/>
        </w:rPr>
        <w:t>i całego przedmiotu Umowy mogły być dotrzymane. Wykonawca sam w pełni odpowiada za organizację i realizację przedmiotu Umowy, z</w:t>
      </w:r>
      <w:r w:rsidR="005E3432" w:rsidRPr="0088542F">
        <w:rPr>
          <w:rFonts w:ascii="Calibri" w:hAnsi="Calibri" w:cs="Calibri"/>
          <w:szCs w:val="24"/>
        </w:rPr>
        <w:t>a</w:t>
      </w:r>
      <w:r w:rsidRPr="0088542F">
        <w:rPr>
          <w:rFonts w:ascii="Calibri" w:hAnsi="Calibri" w:cs="Calibri"/>
          <w:szCs w:val="24"/>
        </w:rPr>
        <w:t xml:space="preserve"> wyjątkiem przypadków wskazanych wprost w Umowie, w których potrzebne jest działanie Zamawiającego.</w:t>
      </w:r>
    </w:p>
    <w:p w14:paraId="23EF7735" w14:textId="5EE361CB" w:rsidR="00D604C3" w:rsidRPr="0088542F" w:rsidRDefault="00394479" w:rsidP="0088542F">
      <w:pPr>
        <w:pStyle w:val="Tekstpodstawowy"/>
        <w:keepNext/>
        <w:spacing w:before="240" w:line="276" w:lineRule="auto"/>
        <w:jc w:val="center"/>
        <w:rPr>
          <w:rFonts w:ascii="Calibri" w:hAnsi="Calibri" w:cs="Calibri"/>
          <w:b/>
          <w:color w:val="auto"/>
          <w:szCs w:val="24"/>
        </w:rPr>
      </w:pPr>
      <w:r w:rsidRPr="0088542F">
        <w:rPr>
          <w:rFonts w:ascii="Calibri" w:hAnsi="Calibri" w:cs="Calibri"/>
          <w:b/>
          <w:color w:val="auto"/>
          <w:szCs w:val="24"/>
        </w:rPr>
        <w:t>NADZÓR</w:t>
      </w:r>
    </w:p>
    <w:p w14:paraId="50D3AD15" w14:textId="6BE4535F" w:rsidR="00D604C3" w:rsidRPr="0088542F" w:rsidRDefault="00394479" w:rsidP="0088542F">
      <w:pPr>
        <w:pStyle w:val="Tekstpodstawowy"/>
        <w:keepNext/>
        <w:spacing w:after="120"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3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089B7983" w14:textId="617B8C97" w:rsidR="00A3281F" w:rsidRPr="0088542F" w:rsidRDefault="00394479" w:rsidP="0088542F">
      <w:pPr>
        <w:pStyle w:val="Tekstpodstawowy"/>
        <w:numPr>
          <w:ilvl w:val="1"/>
          <w:numId w:val="11"/>
        </w:numPr>
        <w:tabs>
          <w:tab w:val="left" w:pos="426"/>
        </w:tabs>
        <w:suppressAutoHyphens w:val="0"/>
        <w:spacing w:line="276" w:lineRule="auto"/>
        <w:ind w:left="284" w:hanging="267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Zamawiający </w:t>
      </w:r>
      <w:r w:rsidR="008E49F0" w:rsidRPr="0088542F">
        <w:rPr>
          <w:rFonts w:ascii="Calibri" w:hAnsi="Calibri" w:cs="Calibri"/>
          <w:color w:val="auto"/>
          <w:szCs w:val="24"/>
        </w:rPr>
        <w:t>przekaże</w:t>
      </w:r>
      <w:r w:rsidRPr="0088542F">
        <w:rPr>
          <w:rFonts w:ascii="Calibri" w:hAnsi="Calibri" w:cs="Calibri"/>
          <w:color w:val="auto"/>
          <w:szCs w:val="24"/>
        </w:rPr>
        <w:t xml:space="preserve"> Wykonawcy </w:t>
      </w:r>
      <w:r w:rsidR="00E12529" w:rsidRPr="0088542F">
        <w:rPr>
          <w:rFonts w:ascii="Calibri" w:hAnsi="Calibri" w:cs="Calibri"/>
          <w:color w:val="auto"/>
          <w:szCs w:val="24"/>
        </w:rPr>
        <w:t xml:space="preserve">Teren Budowy </w:t>
      </w:r>
      <w:r w:rsidR="008E49F0" w:rsidRPr="0088542F">
        <w:rPr>
          <w:rFonts w:ascii="Calibri" w:hAnsi="Calibri" w:cs="Calibri"/>
          <w:color w:val="auto"/>
          <w:szCs w:val="24"/>
        </w:rPr>
        <w:t xml:space="preserve">z udziałem inspektora/ów nadzoru </w:t>
      </w:r>
      <w:r w:rsidR="00487F11" w:rsidRPr="0088542F">
        <w:rPr>
          <w:rFonts w:ascii="Calibri" w:hAnsi="Calibri" w:cs="Calibri"/>
          <w:color w:val="auto"/>
          <w:szCs w:val="24"/>
        </w:rPr>
        <w:t>inwestorskiego</w:t>
      </w:r>
      <w:r w:rsidR="002F629C" w:rsidRPr="0088542F">
        <w:rPr>
          <w:rFonts w:ascii="Calibri" w:hAnsi="Calibri" w:cs="Calibri"/>
          <w:color w:val="auto"/>
          <w:szCs w:val="24"/>
        </w:rPr>
        <w:t>.</w:t>
      </w:r>
    </w:p>
    <w:p w14:paraId="068D22BC" w14:textId="4E254006" w:rsidR="0064752D" w:rsidRPr="0088542F" w:rsidRDefault="0064752D" w:rsidP="0088542F">
      <w:pPr>
        <w:widowControl w:val="0"/>
        <w:numPr>
          <w:ilvl w:val="0"/>
          <w:numId w:val="11"/>
        </w:numPr>
        <w:spacing w:line="276" w:lineRule="auto"/>
        <w:ind w:left="284" w:hanging="267"/>
        <w:jc w:val="both"/>
        <w:textAlignment w:val="baseline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Zamawiający w dniu przekazania placu budowy przekaże Wykonawcy dokumentację</w:t>
      </w:r>
      <w:r w:rsidR="008059F7" w:rsidRPr="0088542F">
        <w:rPr>
          <w:rFonts w:ascii="Calibri" w:hAnsi="Calibri" w:cs="Calibri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projektowo-techniczn</w:t>
      </w:r>
      <w:r w:rsidR="002F629C" w:rsidRPr="0088542F">
        <w:rPr>
          <w:rFonts w:ascii="Calibri" w:hAnsi="Calibri" w:cs="Calibri"/>
          <w:szCs w:val="24"/>
        </w:rPr>
        <w:t xml:space="preserve">ą w wersji papierowej </w:t>
      </w:r>
      <w:r w:rsidRPr="0088542F">
        <w:rPr>
          <w:rFonts w:ascii="Calibri" w:hAnsi="Calibri" w:cs="Calibri"/>
          <w:szCs w:val="24"/>
        </w:rPr>
        <w:t>dot</w:t>
      </w:r>
      <w:r w:rsidR="002F629C" w:rsidRPr="0088542F">
        <w:rPr>
          <w:rFonts w:ascii="Calibri" w:hAnsi="Calibri" w:cs="Calibri"/>
          <w:szCs w:val="24"/>
        </w:rPr>
        <w:t xml:space="preserve">yczącą </w:t>
      </w:r>
      <w:r w:rsidRPr="0088542F">
        <w:rPr>
          <w:rFonts w:ascii="Calibri" w:hAnsi="Calibri" w:cs="Calibri"/>
          <w:szCs w:val="24"/>
        </w:rPr>
        <w:t xml:space="preserve">realizacji przedmiotu </w:t>
      </w:r>
      <w:r w:rsidR="00892C3C" w:rsidRPr="0088542F">
        <w:rPr>
          <w:rFonts w:ascii="Calibri" w:hAnsi="Calibri" w:cs="Calibri"/>
          <w:szCs w:val="24"/>
        </w:rPr>
        <w:t>Umowy.</w:t>
      </w:r>
    </w:p>
    <w:p w14:paraId="7C5EE37A" w14:textId="77777777" w:rsidR="006C11C6" w:rsidRPr="0088542F" w:rsidRDefault="00F838AF" w:rsidP="0088542F">
      <w:pPr>
        <w:widowControl w:val="0"/>
        <w:numPr>
          <w:ilvl w:val="0"/>
          <w:numId w:val="11"/>
        </w:numPr>
        <w:spacing w:line="276" w:lineRule="auto"/>
        <w:ind w:left="284" w:hanging="267"/>
        <w:jc w:val="both"/>
        <w:textAlignment w:val="baseline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Zamawiający powołuje </w:t>
      </w:r>
      <w:r w:rsidR="00892C3C" w:rsidRPr="0088542F">
        <w:rPr>
          <w:rFonts w:ascii="Calibri" w:hAnsi="Calibri" w:cs="Calibri"/>
          <w:szCs w:val="24"/>
        </w:rPr>
        <w:t xml:space="preserve">inspektorów </w:t>
      </w:r>
      <w:r w:rsidRPr="0088542F">
        <w:rPr>
          <w:rFonts w:ascii="Calibri" w:hAnsi="Calibri" w:cs="Calibri"/>
          <w:szCs w:val="24"/>
        </w:rPr>
        <w:t xml:space="preserve">nadzoru </w:t>
      </w:r>
      <w:r w:rsidR="00F905A7" w:rsidRPr="0088542F">
        <w:rPr>
          <w:rFonts w:ascii="Calibri" w:hAnsi="Calibri" w:cs="Calibri"/>
          <w:szCs w:val="24"/>
        </w:rPr>
        <w:t xml:space="preserve">inwestorskiego </w:t>
      </w:r>
      <w:r w:rsidRPr="0088542F">
        <w:rPr>
          <w:rFonts w:ascii="Calibri" w:hAnsi="Calibri" w:cs="Calibri"/>
          <w:szCs w:val="24"/>
        </w:rPr>
        <w:t>w osobach w następującej branży:</w:t>
      </w:r>
    </w:p>
    <w:p w14:paraId="4DB35C16" w14:textId="3241AABA" w:rsidR="00F838AF" w:rsidRPr="0088542F" w:rsidRDefault="00C76580" w:rsidP="0088542F">
      <w:pPr>
        <w:widowControl w:val="0"/>
        <w:spacing w:line="276" w:lineRule="auto"/>
        <w:ind w:left="284"/>
        <w:jc w:val="both"/>
        <w:textAlignment w:val="baseline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O</w:t>
      </w:r>
      <w:r w:rsidR="00F838AF" w:rsidRPr="0088542F">
        <w:rPr>
          <w:rFonts w:ascii="Calibri" w:hAnsi="Calibri" w:cs="Calibri"/>
          <w:szCs w:val="24"/>
        </w:rPr>
        <w:t>gólnobudowlana</w:t>
      </w:r>
      <w:r w:rsidR="006C11C6" w:rsidRPr="0088542F">
        <w:rPr>
          <w:rFonts w:ascii="Calibri" w:hAnsi="Calibri" w:cs="Calibri"/>
          <w:szCs w:val="24"/>
        </w:rPr>
        <w:tab/>
      </w:r>
      <w:r w:rsidR="006C11C6" w:rsidRPr="0088542F">
        <w:rPr>
          <w:rFonts w:ascii="Calibri" w:hAnsi="Calibri" w:cs="Calibri"/>
          <w:szCs w:val="24"/>
        </w:rPr>
        <w:tab/>
      </w:r>
      <w:r w:rsidR="00F838AF" w:rsidRPr="0088542F">
        <w:rPr>
          <w:rFonts w:ascii="Calibri" w:hAnsi="Calibri" w:cs="Calibri"/>
          <w:szCs w:val="24"/>
        </w:rPr>
        <w:tab/>
      </w:r>
      <w:r w:rsidRPr="0088542F">
        <w:rPr>
          <w:rFonts w:ascii="Calibri" w:hAnsi="Calibri" w:cs="Calibri"/>
          <w:szCs w:val="24"/>
        </w:rPr>
        <w:tab/>
      </w:r>
      <w:r w:rsidR="00E93739" w:rsidRPr="0088542F">
        <w:rPr>
          <w:rFonts w:ascii="Calibri" w:hAnsi="Calibri" w:cs="Calibri"/>
          <w:szCs w:val="24"/>
        </w:rPr>
        <w:tab/>
      </w:r>
      <w:r w:rsidR="00E93739" w:rsidRPr="0088542F">
        <w:rPr>
          <w:rFonts w:ascii="Calibri" w:hAnsi="Calibri" w:cs="Calibri"/>
          <w:szCs w:val="24"/>
        </w:rPr>
        <w:tab/>
        <w:t>……………………………….</w:t>
      </w:r>
    </w:p>
    <w:p w14:paraId="1B5B0A58" w14:textId="3CE9FD06" w:rsidR="00F838AF" w:rsidRPr="0088542F" w:rsidRDefault="00F838AF" w:rsidP="0088542F">
      <w:pPr>
        <w:widowControl w:val="0"/>
        <w:numPr>
          <w:ilvl w:val="0"/>
          <w:numId w:val="11"/>
        </w:numPr>
        <w:spacing w:line="276" w:lineRule="auto"/>
        <w:ind w:left="284" w:hanging="267"/>
        <w:jc w:val="both"/>
        <w:textAlignment w:val="baseline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Inspektor/</w:t>
      </w:r>
      <w:proofErr w:type="spellStart"/>
      <w:r w:rsidRPr="0088542F">
        <w:rPr>
          <w:rFonts w:ascii="Calibri" w:hAnsi="Calibri" w:cs="Calibri"/>
          <w:szCs w:val="24"/>
        </w:rPr>
        <w:t>rzy</w:t>
      </w:r>
      <w:proofErr w:type="spellEnd"/>
      <w:r w:rsidRPr="0088542F">
        <w:rPr>
          <w:rFonts w:ascii="Calibri" w:hAnsi="Calibri" w:cs="Calibri"/>
          <w:szCs w:val="24"/>
        </w:rPr>
        <w:t xml:space="preserve"> nadzoru </w:t>
      </w:r>
      <w:r w:rsidR="00F905A7" w:rsidRPr="0088542F">
        <w:rPr>
          <w:rFonts w:ascii="Calibri" w:hAnsi="Calibri" w:cs="Calibri"/>
          <w:szCs w:val="24"/>
        </w:rPr>
        <w:t xml:space="preserve">inwestorskiego </w:t>
      </w:r>
      <w:r w:rsidRPr="0088542F">
        <w:rPr>
          <w:rFonts w:ascii="Calibri" w:hAnsi="Calibri" w:cs="Calibri"/>
          <w:szCs w:val="24"/>
        </w:rPr>
        <w:t xml:space="preserve">działa/ją w pełnym zakresie czynności/ach określonych w odnośnych przepisach </w:t>
      </w:r>
      <w:r w:rsidR="00A44CC2" w:rsidRPr="0088542F">
        <w:rPr>
          <w:rFonts w:ascii="Calibri" w:hAnsi="Calibri" w:cs="Calibri"/>
          <w:szCs w:val="24"/>
        </w:rPr>
        <w:t xml:space="preserve">ustawy </w:t>
      </w:r>
      <w:r w:rsidR="00A44CC2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z dnia 7 lipca 1994 r. Prawo budowlane </w:t>
      </w:r>
      <w:r w:rsidR="00C06E74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                 </w:t>
      </w:r>
      <w:r w:rsidR="00A44CC2" w:rsidRPr="0088542F">
        <w:rPr>
          <w:rFonts w:ascii="Calibri" w:eastAsia="Andale Sans UI" w:hAnsi="Calibri" w:cs="Calibri"/>
          <w:kern w:val="2"/>
          <w:szCs w:val="24"/>
          <w:lang w:eastAsia="pl-PL"/>
        </w:rPr>
        <w:t>(</w:t>
      </w:r>
      <w:hyperlink r:id="rId8">
        <w:r w:rsidR="00A44CC2" w:rsidRPr="0088542F">
          <w:rPr>
            <w:rFonts w:ascii="Calibri" w:eastAsia="Andale Sans UI" w:hAnsi="Calibri" w:cs="Calibri"/>
            <w:kern w:val="2"/>
            <w:szCs w:val="24"/>
            <w:lang w:eastAsia="pl-PL"/>
          </w:rPr>
          <w:t>Dz. U. 202</w:t>
        </w:r>
        <w:r w:rsidR="00E93739" w:rsidRPr="0088542F">
          <w:rPr>
            <w:rFonts w:ascii="Calibri" w:eastAsia="Andale Sans UI" w:hAnsi="Calibri" w:cs="Calibri"/>
            <w:kern w:val="2"/>
            <w:szCs w:val="24"/>
            <w:lang w:eastAsia="pl-PL"/>
          </w:rPr>
          <w:t>5</w:t>
        </w:r>
        <w:r w:rsidR="00A44CC2" w:rsidRPr="0088542F">
          <w:rPr>
            <w:rFonts w:ascii="Calibri" w:eastAsia="Andale Sans UI" w:hAnsi="Calibri" w:cs="Calibri"/>
            <w:kern w:val="2"/>
            <w:szCs w:val="24"/>
            <w:lang w:eastAsia="pl-PL"/>
          </w:rPr>
          <w:t xml:space="preserve"> r. poz. </w:t>
        </w:r>
      </w:hyperlink>
      <w:r w:rsidR="00E93739" w:rsidRPr="0088542F">
        <w:rPr>
          <w:rFonts w:ascii="Calibri" w:eastAsia="Andale Sans UI" w:hAnsi="Calibri" w:cs="Calibri"/>
          <w:kern w:val="2"/>
          <w:szCs w:val="24"/>
          <w:lang w:eastAsia="pl-PL"/>
        </w:rPr>
        <w:t>418</w:t>
      </w:r>
      <w:r w:rsidR="00A44CC2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ze zm.)</w:t>
      </w:r>
      <w:r w:rsidR="000C0B06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</w:t>
      </w:r>
      <w:r w:rsidR="008D5AE9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- </w:t>
      </w:r>
      <w:r w:rsidR="00A44CC2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dalej </w:t>
      </w:r>
      <w:r w:rsidR="00A44CC2" w:rsidRPr="0088542F">
        <w:rPr>
          <w:rFonts w:ascii="Calibri" w:hAnsi="Calibri" w:cs="Calibri"/>
          <w:szCs w:val="24"/>
        </w:rPr>
        <w:t>„Praw</w:t>
      </w:r>
      <w:r w:rsidR="000C0B06" w:rsidRPr="0088542F">
        <w:rPr>
          <w:rFonts w:ascii="Calibri" w:hAnsi="Calibri" w:cs="Calibri"/>
          <w:szCs w:val="24"/>
        </w:rPr>
        <w:t>o</w:t>
      </w:r>
      <w:r w:rsidR="00A44CC2" w:rsidRPr="0088542F">
        <w:rPr>
          <w:rFonts w:ascii="Calibri" w:hAnsi="Calibri" w:cs="Calibri"/>
          <w:szCs w:val="24"/>
        </w:rPr>
        <w:t xml:space="preserve"> budowlan</w:t>
      </w:r>
      <w:r w:rsidR="000C0B06" w:rsidRPr="0088542F">
        <w:rPr>
          <w:rFonts w:ascii="Calibri" w:hAnsi="Calibri" w:cs="Calibri"/>
          <w:szCs w:val="24"/>
        </w:rPr>
        <w:t>e</w:t>
      </w:r>
      <w:r w:rsidR="00A44CC2" w:rsidRPr="0088542F">
        <w:rPr>
          <w:rFonts w:ascii="Calibri" w:hAnsi="Calibri" w:cs="Calibri"/>
          <w:szCs w:val="24"/>
        </w:rPr>
        <w:t>”</w:t>
      </w:r>
      <w:r w:rsidRPr="0088542F">
        <w:rPr>
          <w:rFonts w:ascii="Calibri" w:hAnsi="Calibri" w:cs="Calibri"/>
          <w:szCs w:val="24"/>
        </w:rPr>
        <w:t>.</w:t>
      </w:r>
    </w:p>
    <w:p w14:paraId="22132410" w14:textId="7C9A582B" w:rsidR="00880D1A" w:rsidRPr="0088542F" w:rsidRDefault="00F838AF" w:rsidP="0088542F">
      <w:pPr>
        <w:pStyle w:val="Akapitzlist"/>
        <w:numPr>
          <w:ilvl w:val="0"/>
          <w:numId w:val="11"/>
        </w:numPr>
        <w:tabs>
          <w:tab w:val="clear" w:pos="357"/>
          <w:tab w:val="left" w:pos="380"/>
        </w:tabs>
        <w:spacing w:line="276" w:lineRule="auto"/>
        <w:jc w:val="both"/>
        <w:rPr>
          <w:rFonts w:ascii="Calibri" w:hAnsi="Calibri" w:cs="Calibri"/>
          <w:szCs w:val="24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Wykonawca ustanawia kierownika budowy w osobie:</w:t>
      </w:r>
      <w:r w:rsidR="00E93739" w:rsidRPr="0088542F">
        <w:rPr>
          <w:rFonts w:ascii="Calibri" w:eastAsia="Andale Sans UI" w:hAnsi="Calibri" w:cs="Calibri"/>
          <w:kern w:val="2"/>
          <w:szCs w:val="24"/>
          <w:lang w:eastAsia="pl-PL"/>
        </w:rPr>
        <w:tab/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</w:t>
      </w:r>
      <w:r w:rsidR="00E93739" w:rsidRPr="0088542F">
        <w:rPr>
          <w:rFonts w:ascii="Calibri" w:eastAsia="Andale Sans UI" w:hAnsi="Calibri" w:cs="Calibri"/>
          <w:kern w:val="2"/>
          <w:szCs w:val="24"/>
          <w:lang w:eastAsia="pl-PL"/>
        </w:rPr>
        <w:t>…………………………………</w:t>
      </w:r>
    </w:p>
    <w:p w14:paraId="53E21CC3" w14:textId="77777777" w:rsidR="0088542F" w:rsidRPr="0088542F" w:rsidRDefault="0088542F" w:rsidP="0088542F">
      <w:pPr>
        <w:pStyle w:val="Akapitzlist"/>
        <w:tabs>
          <w:tab w:val="left" w:pos="380"/>
        </w:tabs>
        <w:spacing w:line="276" w:lineRule="auto"/>
        <w:ind w:left="357"/>
        <w:jc w:val="both"/>
        <w:rPr>
          <w:rFonts w:ascii="Calibri" w:hAnsi="Calibri" w:cs="Calibri"/>
          <w:szCs w:val="24"/>
        </w:rPr>
      </w:pPr>
    </w:p>
    <w:p w14:paraId="7D3A6831" w14:textId="2626302E" w:rsidR="00D604C3" w:rsidRPr="0088542F" w:rsidRDefault="00394479" w:rsidP="0088542F">
      <w:pPr>
        <w:pStyle w:val="Tekstpodstawowy"/>
        <w:keepNext/>
        <w:spacing w:before="240" w:line="276" w:lineRule="auto"/>
        <w:jc w:val="center"/>
        <w:rPr>
          <w:rFonts w:ascii="Calibri" w:hAnsi="Calibri" w:cs="Calibri"/>
          <w:b/>
          <w:color w:val="auto"/>
          <w:szCs w:val="24"/>
        </w:rPr>
      </w:pPr>
      <w:r w:rsidRPr="0088542F">
        <w:rPr>
          <w:rFonts w:ascii="Calibri" w:hAnsi="Calibri" w:cs="Calibri"/>
          <w:b/>
          <w:color w:val="auto"/>
          <w:szCs w:val="24"/>
        </w:rPr>
        <w:t>PODWYKONAWCY</w:t>
      </w:r>
    </w:p>
    <w:p w14:paraId="7C8701C0" w14:textId="65E37CE3" w:rsidR="00D604C3" w:rsidRPr="0088542F" w:rsidRDefault="00394479" w:rsidP="0088542F">
      <w:pPr>
        <w:pStyle w:val="Tekstpodstawowy"/>
        <w:keepNext/>
        <w:spacing w:after="120"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4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78E28E51" w14:textId="3BEF2F82" w:rsidR="00427B02" w:rsidRPr="0088542F" w:rsidRDefault="00394479" w:rsidP="0088542F">
      <w:pPr>
        <w:pStyle w:val="Tekstpodstawowy"/>
        <w:numPr>
          <w:ilvl w:val="0"/>
          <w:numId w:val="1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Wykonawca zobowiązuje się wykonać przedmiot </w:t>
      </w:r>
      <w:r w:rsidR="008059F7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>mowy zgodnie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 zasadami współczesnej wiedzy technicznej</w:t>
      </w:r>
      <w:r w:rsidR="002F629C" w:rsidRPr="0088542F">
        <w:rPr>
          <w:rFonts w:ascii="Calibri" w:hAnsi="Calibri" w:cs="Calibri"/>
          <w:color w:val="auto"/>
          <w:szCs w:val="24"/>
        </w:rPr>
        <w:t xml:space="preserve"> oraz</w:t>
      </w:r>
      <w:r w:rsidRPr="0088542F">
        <w:rPr>
          <w:rFonts w:ascii="Calibri" w:hAnsi="Calibri" w:cs="Calibri"/>
          <w:color w:val="auto"/>
          <w:szCs w:val="24"/>
        </w:rPr>
        <w:t xml:space="preserve"> obowiązującymi przepisami i normami.</w:t>
      </w:r>
    </w:p>
    <w:p w14:paraId="5BF72C38" w14:textId="4F2D7054" w:rsidR="00D604C3" w:rsidRPr="0088542F" w:rsidRDefault="00394479" w:rsidP="0088542F">
      <w:pPr>
        <w:pStyle w:val="Tekstpodstawowy"/>
        <w:numPr>
          <w:ilvl w:val="0"/>
          <w:numId w:val="10"/>
        </w:numPr>
        <w:tabs>
          <w:tab w:val="clear" w:pos="357"/>
        </w:tabs>
        <w:suppressAutoHyphens w:val="0"/>
        <w:spacing w:line="276" w:lineRule="auto"/>
        <w:ind w:left="426" w:hanging="426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Strony ustalają, że następujące zakresy </w:t>
      </w:r>
      <w:r w:rsidR="008446CB" w:rsidRPr="0088542F">
        <w:rPr>
          <w:rFonts w:ascii="Calibri" w:hAnsi="Calibri" w:cs="Calibri"/>
          <w:color w:val="auto"/>
          <w:szCs w:val="24"/>
        </w:rPr>
        <w:t>R</w:t>
      </w:r>
      <w:r w:rsidRPr="0088542F">
        <w:rPr>
          <w:rFonts w:ascii="Calibri" w:hAnsi="Calibri" w:cs="Calibri"/>
          <w:color w:val="auto"/>
          <w:szCs w:val="24"/>
        </w:rPr>
        <w:t xml:space="preserve">obót będą wykonywane: </w:t>
      </w:r>
    </w:p>
    <w:p w14:paraId="346841E7" w14:textId="5E8E78FA" w:rsidR="00D604C3" w:rsidRPr="0088542F" w:rsidRDefault="008059F7" w:rsidP="0088542F">
      <w:pPr>
        <w:pStyle w:val="Tekstpodstawowy"/>
        <w:numPr>
          <w:ilvl w:val="1"/>
          <w:numId w:val="26"/>
        </w:numPr>
        <w:suppressAutoHyphens w:val="0"/>
        <w:spacing w:line="276" w:lineRule="auto"/>
        <w:ind w:left="709" w:hanging="283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 </w:t>
      </w:r>
      <w:r w:rsidR="00892C3C" w:rsidRPr="0088542F">
        <w:rPr>
          <w:rFonts w:ascii="Calibri" w:hAnsi="Calibri" w:cs="Calibri"/>
          <w:color w:val="auto"/>
          <w:szCs w:val="24"/>
        </w:rPr>
        <w:t xml:space="preserve">bezpośrednio </w:t>
      </w:r>
      <w:r w:rsidR="00394479" w:rsidRPr="0088542F">
        <w:rPr>
          <w:rFonts w:ascii="Calibri" w:hAnsi="Calibri" w:cs="Calibri"/>
          <w:color w:val="auto"/>
          <w:szCs w:val="24"/>
        </w:rPr>
        <w:t xml:space="preserve">przez Wykonawcę: </w:t>
      </w:r>
      <w:r w:rsidR="006C11C6" w:rsidRPr="0088542F">
        <w:rPr>
          <w:rFonts w:ascii="Calibri" w:hAnsi="Calibri" w:cs="Calibri"/>
          <w:color w:val="auto"/>
          <w:szCs w:val="24"/>
        </w:rPr>
        <w:t>………………………………………….</w:t>
      </w:r>
      <w:r w:rsidR="00324912" w:rsidRPr="0088542F">
        <w:rPr>
          <w:rFonts w:ascii="Calibri" w:hAnsi="Calibri" w:cs="Calibri"/>
          <w:color w:val="auto"/>
          <w:szCs w:val="24"/>
        </w:rPr>
        <w:t>,</w:t>
      </w:r>
    </w:p>
    <w:p w14:paraId="331A10FF" w14:textId="130C23C4" w:rsidR="005B6FC3" w:rsidRPr="0088542F" w:rsidRDefault="008059F7" w:rsidP="0088542F">
      <w:pPr>
        <w:pStyle w:val="Tekstpodstawowy"/>
        <w:numPr>
          <w:ilvl w:val="1"/>
          <w:numId w:val="26"/>
        </w:numPr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 </w:t>
      </w:r>
      <w:r w:rsidR="00394479" w:rsidRPr="0088542F">
        <w:rPr>
          <w:rFonts w:ascii="Calibri" w:hAnsi="Calibri" w:cs="Calibri"/>
          <w:color w:val="auto"/>
          <w:szCs w:val="24"/>
        </w:rPr>
        <w:t>za pomocą podwykonawców:</w:t>
      </w:r>
      <w:r w:rsidR="002F18D4" w:rsidRPr="0088542F">
        <w:rPr>
          <w:rFonts w:ascii="Calibri" w:hAnsi="Calibri" w:cs="Calibri"/>
          <w:b/>
          <w:bCs/>
          <w:color w:val="auto"/>
          <w:szCs w:val="24"/>
        </w:rPr>
        <w:t xml:space="preserve"> - </w:t>
      </w:r>
      <w:r w:rsidR="006C11C6" w:rsidRPr="0088542F">
        <w:rPr>
          <w:rFonts w:ascii="Calibri" w:hAnsi="Calibri" w:cs="Calibri"/>
          <w:color w:val="auto"/>
          <w:szCs w:val="24"/>
        </w:rPr>
        <w:t>………………………………..</w:t>
      </w:r>
      <w:r w:rsidR="002F18D4" w:rsidRPr="0088542F">
        <w:rPr>
          <w:rFonts w:ascii="Calibri" w:hAnsi="Calibri" w:cs="Calibri"/>
          <w:b/>
          <w:bCs/>
          <w:color w:val="auto"/>
          <w:szCs w:val="24"/>
        </w:rPr>
        <w:t xml:space="preserve"> - </w:t>
      </w:r>
      <w:r w:rsidR="00394479" w:rsidRPr="0088542F">
        <w:rPr>
          <w:rFonts w:ascii="Calibri" w:hAnsi="Calibri" w:cs="Calibri"/>
          <w:bCs/>
          <w:color w:val="auto"/>
          <w:szCs w:val="24"/>
        </w:rPr>
        <w:t>nazwa albo imię i nazwisko</w:t>
      </w:r>
      <w:r w:rsidR="00427B02" w:rsidRPr="0088542F">
        <w:rPr>
          <w:rFonts w:ascii="Calibri" w:hAnsi="Calibri" w:cs="Calibri"/>
          <w:bCs/>
          <w:color w:val="auto"/>
          <w:szCs w:val="24"/>
        </w:rPr>
        <w:t xml:space="preserve"> </w:t>
      </w:r>
      <w:r w:rsidR="00394479" w:rsidRPr="0088542F">
        <w:rPr>
          <w:rFonts w:ascii="Calibri" w:hAnsi="Calibri" w:cs="Calibri"/>
          <w:bCs/>
          <w:color w:val="auto"/>
          <w:szCs w:val="24"/>
        </w:rPr>
        <w:t>oraz dane kontaktowe podwykonawców i osób do kontaktów z nimi/</w:t>
      </w:r>
      <w:r w:rsidR="00604172" w:rsidRPr="0088542F">
        <w:rPr>
          <w:rFonts w:ascii="Calibri" w:hAnsi="Calibri" w:cs="Calibri"/>
          <w:bCs/>
          <w:color w:val="auto"/>
          <w:szCs w:val="24"/>
        </w:rPr>
        <w:t>.</w:t>
      </w:r>
    </w:p>
    <w:p w14:paraId="21048984" w14:textId="5BCD57BE" w:rsidR="00D604C3" w:rsidRPr="0088542F" w:rsidRDefault="00394479" w:rsidP="0088542F">
      <w:pPr>
        <w:pStyle w:val="Tekstpodstawowy"/>
        <w:numPr>
          <w:ilvl w:val="0"/>
          <w:numId w:val="1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Wykonawca zawiadamia Zamawiającego o wszelkich zmianach danych, o których mowa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w </w:t>
      </w:r>
      <w:r w:rsidR="00236820" w:rsidRPr="0088542F">
        <w:rPr>
          <w:rFonts w:ascii="Calibri" w:hAnsi="Calibri" w:cs="Calibri"/>
          <w:color w:val="auto"/>
          <w:szCs w:val="24"/>
        </w:rPr>
        <w:t>ust. 2</w:t>
      </w:r>
      <w:r w:rsidR="008C3C7E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w trakcie realizacji przedmiotu Umowy, a także przekazuje informacje na temat nowych podwykonawców, którym w późniejszym okresie zamierza powierzyć realizację robót budowlanych lub usług. Jeżeli podwykonawca jest podmiotem, na którego zasoby Wykonawca powołuje się na zasadach określonych w art. 118 </w:t>
      </w:r>
      <w:proofErr w:type="spellStart"/>
      <w:r w:rsidRPr="0088542F">
        <w:rPr>
          <w:rFonts w:ascii="Calibri" w:hAnsi="Calibri" w:cs="Calibri"/>
          <w:color w:val="auto"/>
          <w:szCs w:val="24"/>
        </w:rPr>
        <w:t>Pzp</w:t>
      </w:r>
      <w:proofErr w:type="spellEnd"/>
      <w:r w:rsidRPr="0088542F">
        <w:rPr>
          <w:rFonts w:ascii="Calibri" w:hAnsi="Calibri" w:cs="Calibri"/>
          <w:color w:val="auto"/>
          <w:szCs w:val="24"/>
        </w:rPr>
        <w:t>, w celu wykazania spełniania warunków udziału w postępowaniu, Wykonawca jest zobowiązany wykazać Zamawiającemu, że:</w:t>
      </w:r>
    </w:p>
    <w:p w14:paraId="461C5B67" w14:textId="6D9F57BE" w:rsidR="00D604C3" w:rsidRPr="0088542F" w:rsidRDefault="00394479" w:rsidP="0088542F">
      <w:pPr>
        <w:numPr>
          <w:ilvl w:val="0"/>
          <w:numId w:val="27"/>
        </w:numPr>
        <w:suppressAutoHyphens w:val="0"/>
        <w:spacing w:line="276" w:lineRule="auto"/>
        <w:ind w:left="709" w:hanging="283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proponowany inny podwykonawca lub </w:t>
      </w:r>
      <w:r w:rsidR="002F629C" w:rsidRPr="0088542F">
        <w:rPr>
          <w:rFonts w:ascii="Calibri" w:hAnsi="Calibri" w:cs="Calibri"/>
          <w:szCs w:val="24"/>
        </w:rPr>
        <w:t>W</w:t>
      </w:r>
      <w:r w:rsidRPr="0088542F">
        <w:rPr>
          <w:rFonts w:ascii="Calibri" w:hAnsi="Calibri" w:cs="Calibri"/>
          <w:szCs w:val="24"/>
        </w:rPr>
        <w:t xml:space="preserve">ykonawca samodzielnie spełnia je w stopniu nie mniejszym niż podwykonawca, na którego zasoby </w:t>
      </w:r>
      <w:r w:rsidR="001932F3" w:rsidRPr="0088542F">
        <w:rPr>
          <w:rFonts w:ascii="Calibri" w:hAnsi="Calibri" w:cs="Calibri"/>
          <w:szCs w:val="24"/>
        </w:rPr>
        <w:t>W</w:t>
      </w:r>
      <w:r w:rsidRPr="0088542F">
        <w:rPr>
          <w:rFonts w:ascii="Calibri" w:hAnsi="Calibri" w:cs="Calibri"/>
          <w:szCs w:val="24"/>
        </w:rPr>
        <w:t>ykonawca powoływał się</w:t>
      </w:r>
      <w:r w:rsidR="00407B9E" w:rsidRPr="0088542F">
        <w:rPr>
          <w:rFonts w:ascii="Calibri" w:hAnsi="Calibri" w:cs="Calibri"/>
          <w:szCs w:val="24"/>
        </w:rPr>
        <w:t xml:space="preserve"> </w:t>
      </w:r>
      <w:r w:rsidR="00214897" w:rsidRPr="0088542F">
        <w:rPr>
          <w:rFonts w:ascii="Calibri" w:hAnsi="Calibri" w:cs="Calibri"/>
          <w:szCs w:val="24"/>
        </w:rPr>
        <w:t xml:space="preserve">                         </w:t>
      </w:r>
      <w:r w:rsidRPr="0088542F">
        <w:rPr>
          <w:rFonts w:ascii="Calibri" w:hAnsi="Calibri" w:cs="Calibri"/>
          <w:szCs w:val="24"/>
        </w:rPr>
        <w:t>w trakcie postępowania o udzielenie zamówienia oraz</w:t>
      </w:r>
    </w:p>
    <w:p w14:paraId="48EB5F13" w14:textId="77777777" w:rsidR="00D604C3" w:rsidRPr="0088542F" w:rsidRDefault="00394479" w:rsidP="0088542F">
      <w:pPr>
        <w:numPr>
          <w:ilvl w:val="0"/>
          <w:numId w:val="27"/>
        </w:numPr>
        <w:suppressAutoHyphens w:val="0"/>
        <w:spacing w:line="276" w:lineRule="auto"/>
        <w:ind w:left="709" w:hanging="283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lastRenderedPageBreak/>
        <w:t>brak jest podstaw do wykluczenia proponowanego podwykonawcy.</w:t>
      </w:r>
    </w:p>
    <w:p w14:paraId="3A218A34" w14:textId="7B657234" w:rsidR="00E93739" w:rsidRPr="0088542F" w:rsidRDefault="00394479" w:rsidP="0088542F">
      <w:pPr>
        <w:pStyle w:val="Tekstpodstawowy"/>
        <w:numPr>
          <w:ilvl w:val="0"/>
          <w:numId w:val="1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Wykonawca może powierzyć wykonanie części przedmiotu Umowy podwykonawcom, zgodnie</w:t>
      </w:r>
      <w:r w:rsidR="00427B02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 obowiązującymi w tym zakresie przepisami oraz Umową.</w:t>
      </w:r>
    </w:p>
    <w:p w14:paraId="2D0B36BF" w14:textId="605C539D" w:rsidR="00D604C3" w:rsidRPr="0088542F" w:rsidRDefault="00394479" w:rsidP="0088542F">
      <w:pPr>
        <w:pStyle w:val="Tekstpodstawowy"/>
        <w:numPr>
          <w:ilvl w:val="0"/>
          <w:numId w:val="1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Wykonawca, podwykonawca lub dalszy podwykonawca</w:t>
      </w:r>
      <w:r w:rsidR="002F629C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zamierzający zawrzeć umowę</w:t>
      </w:r>
      <w:r w:rsidR="005B6FC3" w:rsidRPr="0088542F">
        <w:rPr>
          <w:rFonts w:ascii="Calibri" w:hAnsi="Calibri" w:cs="Calibri"/>
          <w:color w:val="auto"/>
          <w:szCs w:val="24"/>
        </w:rPr>
        <w:t xml:space="preserve">                 </w:t>
      </w:r>
      <w:r w:rsidR="00407B9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 podwykonawstwo, której przedmiotem są roboty budowlane, jest obowiązany</w:t>
      </w:r>
      <w:r w:rsidR="002F629C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</w:t>
      </w:r>
      <w:r w:rsidR="00214897" w:rsidRPr="0088542F">
        <w:rPr>
          <w:rFonts w:ascii="Calibri" w:hAnsi="Calibri" w:cs="Calibri"/>
          <w:color w:val="auto"/>
          <w:szCs w:val="24"/>
        </w:rPr>
        <w:t xml:space="preserve">                            </w:t>
      </w:r>
      <w:r w:rsidRPr="0088542F">
        <w:rPr>
          <w:rFonts w:ascii="Calibri" w:hAnsi="Calibri" w:cs="Calibri"/>
          <w:color w:val="auto"/>
          <w:szCs w:val="24"/>
        </w:rPr>
        <w:t xml:space="preserve">w trakcie realizacji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>mowy, do przedłożenia Zamawiającemu projektu tej umowy a także projektu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jej zmiany, przy czym podwykonawca lub dalszy podwykonawca jest obowiązany dołączyć zgodę </w:t>
      </w:r>
      <w:r w:rsidR="001932F3"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zCs w:val="24"/>
        </w:rPr>
        <w:t>ykonawcy na zawarcie umowy o podwykonawstwo o treści zgodnej</w:t>
      </w:r>
      <w:r w:rsidR="00407B9E" w:rsidRPr="0088542F">
        <w:rPr>
          <w:rFonts w:ascii="Calibri" w:hAnsi="Calibri" w:cs="Calibri"/>
          <w:color w:val="auto"/>
          <w:szCs w:val="24"/>
        </w:rPr>
        <w:t xml:space="preserve"> </w:t>
      </w:r>
      <w:r w:rsidR="00214897" w:rsidRPr="0088542F">
        <w:rPr>
          <w:rFonts w:ascii="Calibri" w:hAnsi="Calibri" w:cs="Calibri"/>
          <w:color w:val="auto"/>
          <w:szCs w:val="24"/>
        </w:rPr>
        <w:t xml:space="preserve">                     </w:t>
      </w:r>
      <w:r w:rsidRPr="0088542F">
        <w:rPr>
          <w:rFonts w:ascii="Calibri" w:hAnsi="Calibri" w:cs="Calibri"/>
          <w:color w:val="auto"/>
          <w:szCs w:val="24"/>
        </w:rPr>
        <w:t>z projektem umowy lub projektem jej zmian.</w:t>
      </w:r>
    </w:p>
    <w:p w14:paraId="22400758" w14:textId="6089FF71" w:rsidR="00D604C3" w:rsidRPr="0088542F" w:rsidRDefault="00394479" w:rsidP="0088542F">
      <w:pPr>
        <w:pStyle w:val="Tekstpodstawowy"/>
        <w:numPr>
          <w:ilvl w:val="0"/>
          <w:numId w:val="1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Termin zapłaty wynagrodzenia podwykonawcy lub dalszemu podwykonawcy przewidziany w umowie o podwykonawstwo nie może być dłuższy niż </w:t>
      </w:r>
      <w:r w:rsidR="002244B8" w:rsidRPr="0088542F">
        <w:rPr>
          <w:rFonts w:ascii="Calibri" w:hAnsi="Calibri" w:cs="Calibri"/>
          <w:color w:val="auto"/>
          <w:szCs w:val="24"/>
        </w:rPr>
        <w:t>30</w:t>
      </w:r>
      <w:r w:rsidRPr="0088542F">
        <w:rPr>
          <w:rFonts w:ascii="Calibri" w:hAnsi="Calibri" w:cs="Calibri"/>
          <w:color w:val="auto"/>
          <w:szCs w:val="24"/>
        </w:rPr>
        <w:t xml:space="preserve"> dni od dnia doręczenia Wykonawcy, podwykonawcy lub dalszemu podwykonawcy faktury lub rachunku. </w:t>
      </w:r>
    </w:p>
    <w:p w14:paraId="0D66792A" w14:textId="0AF87E89" w:rsidR="00D604C3" w:rsidRPr="0088542F" w:rsidRDefault="00394479" w:rsidP="0088542F">
      <w:pPr>
        <w:pStyle w:val="Tekstpodstawowy"/>
        <w:numPr>
          <w:ilvl w:val="0"/>
          <w:numId w:val="1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Umowa o podwykonawstwo nie może zawierać postanowień kształtujących prawa</w:t>
      </w:r>
      <w:r w:rsidR="005B6FC3" w:rsidRPr="0088542F">
        <w:rPr>
          <w:rFonts w:ascii="Calibri" w:hAnsi="Calibri" w:cs="Calibri"/>
          <w:color w:val="auto"/>
          <w:szCs w:val="24"/>
        </w:rPr>
        <w:t xml:space="preserve">                         </w:t>
      </w:r>
      <w:r w:rsidR="00407B9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i obowiązki podwykonawcy, w zakresie kar umownych oraz postanowień dotyczących warunków wypłaty wynagrodzenia, w sposób dla niego mniej korzystny niż prawa</w:t>
      </w:r>
      <w:r w:rsidR="005B6FC3" w:rsidRPr="0088542F">
        <w:rPr>
          <w:rFonts w:ascii="Calibri" w:hAnsi="Calibri" w:cs="Calibri"/>
          <w:color w:val="auto"/>
          <w:szCs w:val="24"/>
        </w:rPr>
        <w:t xml:space="preserve">                             </w:t>
      </w:r>
      <w:r w:rsidR="00407B9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i obowiązki </w:t>
      </w:r>
      <w:r w:rsidR="001932F3"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zCs w:val="24"/>
        </w:rPr>
        <w:t xml:space="preserve">ykonawcy, ukształtowane postanowieniami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 xml:space="preserve">mowy zawartej między </w:t>
      </w:r>
      <w:r w:rsidR="001932F3" w:rsidRPr="0088542F">
        <w:rPr>
          <w:rFonts w:ascii="Calibri" w:hAnsi="Calibri" w:cs="Calibri"/>
          <w:color w:val="auto"/>
          <w:szCs w:val="24"/>
        </w:rPr>
        <w:t>Z</w:t>
      </w:r>
      <w:r w:rsidRPr="0088542F">
        <w:rPr>
          <w:rFonts w:ascii="Calibri" w:hAnsi="Calibri" w:cs="Calibri"/>
          <w:color w:val="auto"/>
          <w:szCs w:val="24"/>
        </w:rPr>
        <w:t xml:space="preserve">amawiającym a </w:t>
      </w:r>
      <w:r w:rsidR="001932F3"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zCs w:val="24"/>
        </w:rPr>
        <w:t>ykonawcą.</w:t>
      </w:r>
    </w:p>
    <w:p w14:paraId="2F42EA98" w14:textId="3FAF4950" w:rsidR="00D604C3" w:rsidRPr="0088542F" w:rsidRDefault="00394479" w:rsidP="0088542F">
      <w:pPr>
        <w:pStyle w:val="Tekstpodstawowy"/>
        <w:numPr>
          <w:ilvl w:val="0"/>
          <w:numId w:val="1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Zamawiający, w terminie 14 dni, zgłasza w formie pisemnej, pod rygorem nieważności, zastrzeżenia do projektu umowy o podwykonawstwo i do projektu jej zmiany, której przedmiotem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są roboty budowlane</w:t>
      </w:r>
      <w:r w:rsidR="002F629C" w:rsidRPr="0088542F">
        <w:rPr>
          <w:rFonts w:ascii="Calibri" w:hAnsi="Calibri" w:cs="Calibri"/>
          <w:color w:val="auto"/>
          <w:szCs w:val="24"/>
          <w:lang w:eastAsia="pl-PL"/>
        </w:rPr>
        <w:t>,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w przypadku gdy:</w:t>
      </w:r>
    </w:p>
    <w:p w14:paraId="352E94BF" w14:textId="77777777" w:rsidR="00D604C3" w:rsidRPr="0088542F" w:rsidRDefault="00394479" w:rsidP="0088542F">
      <w:pPr>
        <w:pStyle w:val="Tekstpodstawowy"/>
        <w:numPr>
          <w:ilvl w:val="1"/>
          <w:numId w:val="28"/>
        </w:numPr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>nie spełnia ona wymagań określonych w dokumentach zamówienia;</w:t>
      </w:r>
    </w:p>
    <w:p w14:paraId="570D40D2" w14:textId="0B3B3D57" w:rsidR="00D604C3" w:rsidRPr="0088542F" w:rsidRDefault="00394479" w:rsidP="0088542F">
      <w:pPr>
        <w:pStyle w:val="Tekstpodstawowy"/>
        <w:numPr>
          <w:ilvl w:val="1"/>
          <w:numId w:val="28"/>
        </w:numPr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przewiduje termin zapłaty wynagrodzenia dłuższy niż określony w ust. </w:t>
      </w:r>
      <w:r w:rsidR="00236820" w:rsidRPr="0088542F">
        <w:rPr>
          <w:rFonts w:ascii="Calibri" w:hAnsi="Calibri" w:cs="Calibri"/>
          <w:color w:val="auto"/>
          <w:szCs w:val="24"/>
          <w:lang w:eastAsia="pl-PL"/>
        </w:rPr>
        <w:t>6</w:t>
      </w:r>
      <w:r w:rsidRPr="0088542F">
        <w:rPr>
          <w:rFonts w:ascii="Calibri" w:hAnsi="Calibri" w:cs="Calibri"/>
          <w:color w:val="auto"/>
          <w:szCs w:val="24"/>
          <w:lang w:eastAsia="pl-PL"/>
        </w:rPr>
        <w:t>;</w:t>
      </w:r>
    </w:p>
    <w:p w14:paraId="327CA589" w14:textId="53BEDF6C" w:rsidR="00D604C3" w:rsidRPr="0088542F" w:rsidRDefault="00394479" w:rsidP="0088542F">
      <w:pPr>
        <w:pStyle w:val="Tekstpodstawowy"/>
        <w:numPr>
          <w:ilvl w:val="1"/>
          <w:numId w:val="28"/>
        </w:numPr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zawiera ona postanowienia niezgodne z ust. </w:t>
      </w:r>
      <w:r w:rsidR="00236820" w:rsidRPr="0088542F">
        <w:rPr>
          <w:rFonts w:ascii="Calibri" w:hAnsi="Calibri" w:cs="Calibri"/>
          <w:color w:val="auto"/>
          <w:szCs w:val="24"/>
          <w:lang w:eastAsia="pl-PL"/>
        </w:rPr>
        <w:t>7</w:t>
      </w:r>
      <w:r w:rsidR="00563276" w:rsidRPr="0088542F">
        <w:rPr>
          <w:rFonts w:ascii="Calibri" w:hAnsi="Calibri" w:cs="Calibri"/>
          <w:color w:val="auto"/>
          <w:szCs w:val="24"/>
          <w:lang w:eastAsia="pl-PL"/>
        </w:rPr>
        <w:t>.</w:t>
      </w:r>
    </w:p>
    <w:p w14:paraId="72E74C29" w14:textId="77777777" w:rsidR="00D604C3" w:rsidRPr="0088542F" w:rsidRDefault="00394479" w:rsidP="0088542F">
      <w:pPr>
        <w:pStyle w:val="Tekstpodstawowy"/>
        <w:numPr>
          <w:ilvl w:val="0"/>
          <w:numId w:val="1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Niezgłoszenie zastrzeżeń do przedłożonego projektu umowy o podwykonawstwo lub do projektu jej zmian, której przedmiotem są roboty budowlane, w terminie 14 dni od dnia otrzymania, uważa się za akceptację projektu umowy przez Zamawiającego.</w:t>
      </w:r>
    </w:p>
    <w:p w14:paraId="2E61C778" w14:textId="19A146B2" w:rsidR="00D604C3" w:rsidRPr="0088542F" w:rsidRDefault="00394479" w:rsidP="0088542F">
      <w:pPr>
        <w:pStyle w:val="Tekstpodstawowy"/>
        <w:numPr>
          <w:ilvl w:val="0"/>
          <w:numId w:val="1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Wykonawca, podwykonawca lub dalszy podwykonawca zamówienia na roboty budowlane przedkłada </w:t>
      </w:r>
      <w:r w:rsidR="001932F3" w:rsidRPr="0088542F">
        <w:rPr>
          <w:rFonts w:ascii="Calibri" w:hAnsi="Calibri" w:cs="Calibri"/>
          <w:color w:val="auto"/>
          <w:szCs w:val="24"/>
        </w:rPr>
        <w:t>Z</w:t>
      </w:r>
      <w:r w:rsidRPr="0088542F">
        <w:rPr>
          <w:rFonts w:ascii="Calibri" w:hAnsi="Calibri" w:cs="Calibri"/>
          <w:color w:val="auto"/>
          <w:szCs w:val="24"/>
        </w:rPr>
        <w:t>amawiającemu poświadczoną za zgodność z oryginałem kopię zawartej umowy o podwykonawstwo i jej zmianę, której przedmiotem są roboty budowlane,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 terminie 7 dni od dnia jej zawarcia.</w:t>
      </w:r>
    </w:p>
    <w:p w14:paraId="782E02C2" w14:textId="3255293D" w:rsidR="00D604C3" w:rsidRPr="0088542F" w:rsidRDefault="00394479" w:rsidP="0088542F">
      <w:pPr>
        <w:pStyle w:val="Tekstpodstawowy"/>
        <w:numPr>
          <w:ilvl w:val="0"/>
          <w:numId w:val="1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Zamawiający, w terminie 14 dni od dnia otrzymania</w:t>
      </w:r>
      <w:r w:rsidR="005108AF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zgłasza w formie pisemnej, pod rygorem nieważności</w:t>
      </w:r>
      <w:r w:rsidR="00E47D2C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sprzeciw do umowy o podwykonawstwo i jej zmiany, której przedmiotem są roboty budowlane, w przypadkach, o których mowa w ust. </w:t>
      </w:r>
      <w:r w:rsidR="00E47D2C" w:rsidRPr="0088542F">
        <w:rPr>
          <w:rFonts w:ascii="Calibri" w:hAnsi="Calibri" w:cs="Calibri"/>
          <w:color w:val="auto"/>
          <w:szCs w:val="24"/>
        </w:rPr>
        <w:t>7</w:t>
      </w:r>
      <w:r w:rsidRPr="0088542F">
        <w:rPr>
          <w:rFonts w:ascii="Calibri" w:hAnsi="Calibri" w:cs="Calibri"/>
          <w:color w:val="auto"/>
          <w:szCs w:val="24"/>
        </w:rPr>
        <w:t>.</w:t>
      </w:r>
    </w:p>
    <w:p w14:paraId="182CC736" w14:textId="10D24932" w:rsidR="00D604C3" w:rsidRPr="0088542F" w:rsidRDefault="00394479" w:rsidP="0088542F">
      <w:pPr>
        <w:pStyle w:val="Tekstpodstawowy"/>
        <w:numPr>
          <w:ilvl w:val="0"/>
          <w:numId w:val="1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Niezgłoszenie w formie pisemnej sprzeciwu do przedłożonej umowy o podwykonawstwo, której przedmiotem są roboty budowlane i jej zmiany, w terminie 14 dni od dnia otrzymania, uważa się za akceptację umowy </w:t>
      </w:r>
      <w:r w:rsidR="008F3A40" w:rsidRPr="0088542F">
        <w:rPr>
          <w:rFonts w:ascii="Calibri" w:hAnsi="Calibri" w:cs="Calibri"/>
          <w:color w:val="auto"/>
          <w:szCs w:val="24"/>
        </w:rPr>
        <w:t xml:space="preserve">o podwykonawstwo </w:t>
      </w:r>
      <w:r w:rsidRPr="0088542F">
        <w:rPr>
          <w:rFonts w:ascii="Calibri" w:hAnsi="Calibri" w:cs="Calibri"/>
          <w:color w:val="auto"/>
          <w:szCs w:val="24"/>
        </w:rPr>
        <w:t xml:space="preserve">i jej zmiany przez </w:t>
      </w:r>
      <w:r w:rsidR="001932F3" w:rsidRPr="0088542F">
        <w:rPr>
          <w:rFonts w:ascii="Calibri" w:hAnsi="Calibri" w:cs="Calibri"/>
          <w:color w:val="auto"/>
          <w:szCs w:val="24"/>
        </w:rPr>
        <w:t>Z</w:t>
      </w:r>
      <w:r w:rsidRPr="0088542F">
        <w:rPr>
          <w:rFonts w:ascii="Calibri" w:hAnsi="Calibri" w:cs="Calibri"/>
          <w:color w:val="auto"/>
          <w:szCs w:val="24"/>
        </w:rPr>
        <w:t>amawiającego.</w:t>
      </w:r>
    </w:p>
    <w:p w14:paraId="08E32A7A" w14:textId="11C32E43" w:rsidR="00D604C3" w:rsidRPr="0088542F" w:rsidRDefault="00394479" w:rsidP="0088542F">
      <w:pPr>
        <w:pStyle w:val="Tekstpodstawowy"/>
        <w:numPr>
          <w:ilvl w:val="0"/>
          <w:numId w:val="1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Wykonawca, podwykonawca lub dalszy podwykonawca zamówienia na roboty budowlane przedkłada </w:t>
      </w:r>
      <w:r w:rsidR="001932F3" w:rsidRPr="0088542F">
        <w:rPr>
          <w:rFonts w:ascii="Calibri" w:hAnsi="Calibri" w:cs="Calibri"/>
          <w:color w:val="auto"/>
          <w:szCs w:val="24"/>
        </w:rPr>
        <w:t>Z</w:t>
      </w:r>
      <w:r w:rsidRPr="0088542F">
        <w:rPr>
          <w:rFonts w:ascii="Calibri" w:hAnsi="Calibri" w:cs="Calibri"/>
          <w:color w:val="auto"/>
          <w:szCs w:val="24"/>
        </w:rPr>
        <w:t xml:space="preserve">amawiającemu poświadczoną za zgodność z oryginałem kopię zawartej umowy o podwykonawstwo i jej zmian, której przedmiotem są dostawy lub </w:t>
      </w:r>
      <w:r w:rsidRPr="0088542F">
        <w:rPr>
          <w:rFonts w:ascii="Calibri" w:hAnsi="Calibri" w:cs="Calibri"/>
          <w:color w:val="auto"/>
          <w:szCs w:val="24"/>
        </w:rPr>
        <w:lastRenderedPageBreak/>
        <w:t>usługi,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w terminie 7 dni od dnia jej zawarcia, z wyłączeniem umów o podwykonawstwo określonych w </w:t>
      </w:r>
      <w:r w:rsidR="00E47D2C" w:rsidRPr="0088542F">
        <w:rPr>
          <w:rFonts w:ascii="Calibri" w:hAnsi="Calibri" w:cs="Calibri"/>
          <w:color w:val="auto"/>
          <w:szCs w:val="24"/>
        </w:rPr>
        <w:t>SWZ</w:t>
      </w:r>
      <w:r w:rsidRPr="0088542F">
        <w:rPr>
          <w:rFonts w:ascii="Calibri" w:hAnsi="Calibri" w:cs="Calibri"/>
          <w:color w:val="auto"/>
          <w:szCs w:val="24"/>
        </w:rPr>
        <w:t>.</w:t>
      </w:r>
    </w:p>
    <w:p w14:paraId="0DE14538" w14:textId="7EF99757" w:rsidR="00D604C3" w:rsidRPr="0088542F" w:rsidRDefault="00394479" w:rsidP="0088542F">
      <w:pPr>
        <w:pStyle w:val="Tekstpodstawowy"/>
        <w:numPr>
          <w:ilvl w:val="0"/>
          <w:numId w:val="1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 przypadku, o którym mowa w ust. 1</w:t>
      </w:r>
      <w:r w:rsidR="00236820" w:rsidRPr="0088542F">
        <w:rPr>
          <w:rFonts w:ascii="Calibri" w:hAnsi="Calibri" w:cs="Calibri"/>
          <w:color w:val="auto"/>
          <w:szCs w:val="24"/>
        </w:rPr>
        <w:t>3</w:t>
      </w:r>
      <w:r w:rsidRPr="0088542F">
        <w:rPr>
          <w:rFonts w:ascii="Calibri" w:hAnsi="Calibri" w:cs="Calibri"/>
          <w:color w:val="auto"/>
          <w:szCs w:val="24"/>
        </w:rPr>
        <w:t xml:space="preserve">, podwykonawca lub dalszy podwykonawca, przedkłada poświadczoną za zgodność z oryginałem kopię umowy </w:t>
      </w:r>
      <w:r w:rsidR="008F3A40" w:rsidRPr="0088542F">
        <w:rPr>
          <w:rFonts w:ascii="Calibri" w:hAnsi="Calibri" w:cs="Calibri"/>
          <w:color w:val="auto"/>
          <w:szCs w:val="24"/>
        </w:rPr>
        <w:t xml:space="preserve">o podwykonawstwo </w:t>
      </w:r>
      <w:r w:rsidRPr="0088542F">
        <w:rPr>
          <w:rFonts w:ascii="Calibri" w:hAnsi="Calibri" w:cs="Calibri"/>
          <w:color w:val="auto"/>
          <w:szCs w:val="24"/>
        </w:rPr>
        <w:t xml:space="preserve">również </w:t>
      </w:r>
      <w:r w:rsidR="001932F3"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zCs w:val="24"/>
        </w:rPr>
        <w:t>ykonawcy.</w:t>
      </w:r>
    </w:p>
    <w:p w14:paraId="6DF349E3" w14:textId="75D15373" w:rsidR="00880D1A" w:rsidRPr="0088542F" w:rsidRDefault="00394479" w:rsidP="0088542F">
      <w:pPr>
        <w:pStyle w:val="Tekstpodstawowy"/>
        <w:numPr>
          <w:ilvl w:val="0"/>
          <w:numId w:val="1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 przypadku, o którym mowa w ust. 1</w:t>
      </w:r>
      <w:r w:rsidR="00236820" w:rsidRPr="0088542F">
        <w:rPr>
          <w:rFonts w:ascii="Calibri" w:hAnsi="Calibri" w:cs="Calibri"/>
          <w:color w:val="auto"/>
          <w:szCs w:val="24"/>
        </w:rPr>
        <w:t>3,</w:t>
      </w:r>
      <w:r w:rsidRPr="0088542F">
        <w:rPr>
          <w:rFonts w:ascii="Calibri" w:hAnsi="Calibri" w:cs="Calibri"/>
          <w:color w:val="auto"/>
          <w:szCs w:val="24"/>
        </w:rPr>
        <w:t xml:space="preserve"> jeżeli termin zapłaty wynagrodzenia jest dłuższy niż określony w ust. </w:t>
      </w:r>
      <w:r w:rsidR="00236820" w:rsidRPr="0088542F">
        <w:rPr>
          <w:rFonts w:ascii="Calibri" w:hAnsi="Calibri" w:cs="Calibri"/>
          <w:color w:val="auto"/>
          <w:szCs w:val="24"/>
        </w:rPr>
        <w:t>6</w:t>
      </w:r>
      <w:r w:rsidRPr="0088542F">
        <w:rPr>
          <w:rFonts w:ascii="Calibri" w:hAnsi="Calibri" w:cs="Calibri"/>
          <w:color w:val="auto"/>
          <w:szCs w:val="24"/>
        </w:rPr>
        <w:t xml:space="preserve">, </w:t>
      </w:r>
      <w:r w:rsidR="001932F3" w:rsidRPr="0088542F">
        <w:rPr>
          <w:rFonts w:ascii="Calibri" w:hAnsi="Calibri" w:cs="Calibri"/>
          <w:color w:val="auto"/>
          <w:szCs w:val="24"/>
        </w:rPr>
        <w:t>Z</w:t>
      </w:r>
      <w:r w:rsidRPr="0088542F">
        <w:rPr>
          <w:rFonts w:ascii="Calibri" w:hAnsi="Calibri" w:cs="Calibri"/>
          <w:color w:val="auto"/>
          <w:szCs w:val="24"/>
        </w:rPr>
        <w:t xml:space="preserve">amawiający informuje o tym Wykonawcę i wzywa go do doprowadzenia do zmiany tej umowy </w:t>
      </w:r>
      <w:r w:rsidR="008F3A40" w:rsidRPr="0088542F">
        <w:rPr>
          <w:rFonts w:ascii="Calibri" w:hAnsi="Calibri" w:cs="Calibri"/>
          <w:color w:val="auto"/>
          <w:szCs w:val="24"/>
        </w:rPr>
        <w:t xml:space="preserve">o podwykonawstwo </w:t>
      </w:r>
      <w:r w:rsidRPr="0088542F">
        <w:rPr>
          <w:rFonts w:ascii="Calibri" w:hAnsi="Calibri" w:cs="Calibri"/>
          <w:color w:val="auto"/>
          <w:szCs w:val="24"/>
        </w:rPr>
        <w:t>pod rygorem wystąpienia</w:t>
      </w:r>
      <w:r w:rsidR="00407B9E" w:rsidRPr="0088542F">
        <w:rPr>
          <w:rFonts w:ascii="Calibri" w:hAnsi="Calibri" w:cs="Calibri"/>
          <w:color w:val="auto"/>
          <w:szCs w:val="24"/>
        </w:rPr>
        <w:t xml:space="preserve"> </w:t>
      </w:r>
      <w:r w:rsidR="00214897" w:rsidRPr="0088542F">
        <w:rPr>
          <w:rFonts w:ascii="Calibri" w:hAnsi="Calibri" w:cs="Calibri"/>
          <w:color w:val="auto"/>
          <w:szCs w:val="24"/>
        </w:rPr>
        <w:t xml:space="preserve">                      </w:t>
      </w:r>
      <w:r w:rsidRPr="0088542F">
        <w:rPr>
          <w:rFonts w:ascii="Calibri" w:hAnsi="Calibri" w:cs="Calibri"/>
          <w:color w:val="auto"/>
          <w:szCs w:val="24"/>
        </w:rPr>
        <w:t>o zapłatę kary umownej</w:t>
      </w:r>
      <w:r w:rsidRPr="0088542F">
        <w:rPr>
          <w:rFonts w:ascii="Calibri" w:hAnsi="Calibri" w:cs="Calibri"/>
          <w:color w:val="auto"/>
          <w:szCs w:val="24"/>
          <w:lang w:eastAsia="pl-PL"/>
        </w:rPr>
        <w:t>.</w:t>
      </w:r>
    </w:p>
    <w:p w14:paraId="6D71EA30" w14:textId="77777777" w:rsidR="006C11C6" w:rsidRPr="0088542F" w:rsidRDefault="006C11C6" w:rsidP="0088542F">
      <w:pPr>
        <w:pStyle w:val="Tekstpodstawowy"/>
        <w:suppressAutoHyphens w:val="0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05698C66" w14:textId="77777777" w:rsidR="000D3981" w:rsidRPr="0088542F" w:rsidRDefault="000D3981" w:rsidP="0088542F">
      <w:pPr>
        <w:pStyle w:val="Tekstpodstawowy"/>
        <w:suppressAutoHyphens w:val="0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5981D4A8" w14:textId="535B3B00" w:rsidR="00D604C3" w:rsidRPr="0088542F" w:rsidRDefault="00394479" w:rsidP="0088542F">
      <w:pPr>
        <w:pStyle w:val="Tekstpodstawowy"/>
        <w:keepNext/>
        <w:spacing w:before="240" w:line="276" w:lineRule="auto"/>
        <w:jc w:val="center"/>
        <w:rPr>
          <w:rFonts w:ascii="Calibri" w:hAnsi="Calibri" w:cs="Calibri"/>
          <w:b/>
          <w:color w:val="auto"/>
          <w:szCs w:val="24"/>
        </w:rPr>
      </w:pPr>
      <w:r w:rsidRPr="0088542F">
        <w:rPr>
          <w:rFonts w:ascii="Calibri" w:hAnsi="Calibri" w:cs="Calibri"/>
          <w:b/>
          <w:color w:val="auto"/>
          <w:szCs w:val="24"/>
        </w:rPr>
        <w:t>OBOWIĄZKI WYKONAWCY</w:t>
      </w:r>
    </w:p>
    <w:p w14:paraId="6C77DA99" w14:textId="2EB23C3E" w:rsidR="00D604C3" w:rsidRPr="0088542F" w:rsidRDefault="00394479" w:rsidP="0088542F">
      <w:pPr>
        <w:pStyle w:val="Tekstpodstawowy"/>
        <w:keepNext/>
        <w:spacing w:after="120"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5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4D0A2075" w14:textId="3DADC895" w:rsidR="00D604C3" w:rsidRPr="0088542F" w:rsidRDefault="00394479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Do obowiązków Wykonawcy należy </w:t>
      </w:r>
      <w:r w:rsidR="004B2D73" w:rsidRPr="0088542F">
        <w:rPr>
          <w:rFonts w:ascii="Calibri" w:hAnsi="Calibri" w:cs="Calibri"/>
          <w:color w:val="auto"/>
          <w:szCs w:val="24"/>
        </w:rPr>
        <w:t>w szczególności</w:t>
      </w:r>
      <w:r w:rsidRPr="0088542F">
        <w:rPr>
          <w:rFonts w:ascii="Calibri" w:hAnsi="Calibri" w:cs="Calibri"/>
          <w:color w:val="auto"/>
          <w:szCs w:val="24"/>
        </w:rPr>
        <w:t xml:space="preserve">: </w:t>
      </w:r>
    </w:p>
    <w:p w14:paraId="188C1288" w14:textId="77A9F3AE" w:rsidR="00D604C3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wykonanie </w:t>
      </w:r>
      <w:r w:rsidR="00394479" w:rsidRPr="0088542F">
        <w:rPr>
          <w:rFonts w:ascii="Calibri" w:hAnsi="Calibri" w:cs="Calibri"/>
          <w:color w:val="auto"/>
          <w:szCs w:val="24"/>
        </w:rPr>
        <w:t xml:space="preserve">przedmiotu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="00394479" w:rsidRPr="0088542F">
        <w:rPr>
          <w:rFonts w:ascii="Calibri" w:hAnsi="Calibri" w:cs="Calibri"/>
          <w:color w:val="auto"/>
          <w:szCs w:val="24"/>
        </w:rPr>
        <w:t>mowy zgodnie z dokumentacją, zasadami wiedzy</w:t>
      </w:r>
      <w:r w:rsidR="00427B02" w:rsidRPr="0088542F">
        <w:rPr>
          <w:rFonts w:ascii="Calibri" w:hAnsi="Calibri" w:cs="Calibri"/>
          <w:color w:val="auto"/>
          <w:szCs w:val="24"/>
        </w:rPr>
        <w:t xml:space="preserve"> </w:t>
      </w:r>
      <w:r w:rsidR="00394479" w:rsidRPr="0088542F">
        <w:rPr>
          <w:rFonts w:ascii="Calibri" w:hAnsi="Calibri" w:cs="Calibri"/>
          <w:color w:val="auto"/>
          <w:szCs w:val="24"/>
        </w:rPr>
        <w:t>technicznej i sztuki budowlanej, obowiązującymi przepisami i polskimi normami</w:t>
      </w:r>
      <w:r w:rsidR="00407B9E" w:rsidRPr="0088542F">
        <w:rPr>
          <w:rFonts w:ascii="Calibri" w:hAnsi="Calibri" w:cs="Calibri"/>
          <w:color w:val="auto"/>
          <w:szCs w:val="24"/>
        </w:rPr>
        <w:t> </w:t>
      </w:r>
      <w:r w:rsidR="00394479" w:rsidRPr="0088542F">
        <w:rPr>
          <w:rFonts w:ascii="Calibri" w:hAnsi="Calibri" w:cs="Calibri"/>
          <w:color w:val="auto"/>
          <w:szCs w:val="24"/>
        </w:rPr>
        <w:t xml:space="preserve">i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="00394479" w:rsidRPr="0088542F">
        <w:rPr>
          <w:rFonts w:ascii="Calibri" w:hAnsi="Calibri" w:cs="Calibri"/>
          <w:color w:val="auto"/>
          <w:szCs w:val="24"/>
        </w:rPr>
        <w:t>mową;</w:t>
      </w:r>
    </w:p>
    <w:p w14:paraId="50AF9FB5" w14:textId="07CD5FFE" w:rsidR="00D604C3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przejęcie </w:t>
      </w:r>
      <w:r w:rsidR="00394479" w:rsidRPr="0088542F">
        <w:rPr>
          <w:rFonts w:ascii="Calibri" w:hAnsi="Calibri" w:cs="Calibri"/>
          <w:color w:val="auto"/>
          <w:szCs w:val="24"/>
        </w:rPr>
        <w:t xml:space="preserve">od Zamawiającego oraz należyte zabezpieczenie </w:t>
      </w:r>
      <w:r w:rsidR="00815894" w:rsidRPr="0088542F">
        <w:rPr>
          <w:rFonts w:ascii="Calibri" w:hAnsi="Calibri" w:cs="Calibri"/>
          <w:color w:val="auto"/>
          <w:szCs w:val="24"/>
        </w:rPr>
        <w:t>T</w:t>
      </w:r>
      <w:r w:rsidR="00394479" w:rsidRPr="0088542F">
        <w:rPr>
          <w:rFonts w:ascii="Calibri" w:hAnsi="Calibri" w:cs="Calibri"/>
          <w:color w:val="auto"/>
          <w:szCs w:val="24"/>
        </w:rPr>
        <w:t xml:space="preserve">erenu </w:t>
      </w:r>
      <w:r w:rsidR="00815894" w:rsidRPr="0088542F">
        <w:rPr>
          <w:rFonts w:ascii="Calibri" w:hAnsi="Calibri" w:cs="Calibri"/>
          <w:color w:val="auto"/>
          <w:szCs w:val="24"/>
        </w:rPr>
        <w:t>Budowy</w:t>
      </w:r>
      <w:r w:rsidR="00394479" w:rsidRPr="0088542F">
        <w:rPr>
          <w:rFonts w:ascii="Calibri" w:hAnsi="Calibri" w:cs="Calibri"/>
          <w:color w:val="auto"/>
          <w:szCs w:val="24"/>
        </w:rPr>
        <w:t>,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="00394479" w:rsidRPr="0088542F">
        <w:rPr>
          <w:rFonts w:ascii="Calibri" w:hAnsi="Calibri" w:cs="Calibri"/>
          <w:color w:val="auto"/>
          <w:szCs w:val="24"/>
        </w:rPr>
        <w:t>na wyłączny koszt i ryzyko Wykonawcy;</w:t>
      </w:r>
    </w:p>
    <w:p w14:paraId="1A9F3650" w14:textId="067C9CFC" w:rsidR="00961AB3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zorganizowanie </w:t>
      </w:r>
      <w:r w:rsidR="00394479" w:rsidRPr="0088542F">
        <w:rPr>
          <w:rFonts w:ascii="Calibri" w:hAnsi="Calibri" w:cs="Calibri"/>
          <w:color w:val="auto"/>
          <w:szCs w:val="24"/>
        </w:rPr>
        <w:t>i utrzymanie na swój koszt zaplecza budowy, zapewnienie ochrony znajdującego się tam mienia, utrzymanie ładu i porządku, usuwanie wszelkich śmieci, odpadków, opakowań i innych pozostałości po zużytych przez Wykonawcę materiałach</w:t>
      </w:r>
      <w:r w:rsidRPr="0088542F">
        <w:rPr>
          <w:rFonts w:ascii="Calibri" w:hAnsi="Calibri" w:cs="Calibri"/>
          <w:color w:val="auto"/>
          <w:szCs w:val="24"/>
        </w:rPr>
        <w:t>;</w:t>
      </w:r>
      <w:r w:rsidR="00394479" w:rsidRPr="0088542F">
        <w:rPr>
          <w:rFonts w:ascii="Calibri" w:hAnsi="Calibri" w:cs="Calibri"/>
          <w:color w:val="auto"/>
          <w:szCs w:val="24"/>
        </w:rPr>
        <w:t xml:space="preserve"> </w:t>
      </w:r>
    </w:p>
    <w:p w14:paraId="7C8EB459" w14:textId="759F2D6F" w:rsidR="00D604C3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zapewnienie </w:t>
      </w:r>
      <w:r w:rsidR="00394479" w:rsidRPr="0088542F">
        <w:rPr>
          <w:rFonts w:ascii="Calibri" w:hAnsi="Calibri" w:cs="Calibri"/>
          <w:color w:val="auto"/>
          <w:szCs w:val="24"/>
        </w:rPr>
        <w:t>na własny koszt transportu odpadów do miejsc ich wykorzystania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="00394479" w:rsidRPr="0088542F">
        <w:rPr>
          <w:rFonts w:ascii="Calibri" w:hAnsi="Calibri" w:cs="Calibri"/>
          <w:color w:val="auto"/>
          <w:szCs w:val="24"/>
        </w:rPr>
        <w:t>lub utylizacji, łącznie z kosztami utylizacji;</w:t>
      </w:r>
    </w:p>
    <w:p w14:paraId="09A9B31F" w14:textId="6A805DC4" w:rsidR="00D604C3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prowadzenie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="00394479" w:rsidRPr="0088542F">
        <w:rPr>
          <w:rFonts w:ascii="Calibri" w:hAnsi="Calibri" w:cs="Calibri"/>
          <w:color w:val="auto"/>
          <w:szCs w:val="24"/>
        </w:rPr>
        <w:t xml:space="preserve">obót w taki sposób, aby zapewnić </w:t>
      </w:r>
      <w:r w:rsidR="005825FF" w:rsidRPr="0088542F">
        <w:rPr>
          <w:rFonts w:ascii="Calibri" w:hAnsi="Calibri" w:cs="Calibri"/>
          <w:color w:val="auto"/>
          <w:szCs w:val="24"/>
        </w:rPr>
        <w:t xml:space="preserve">w szczególności </w:t>
      </w:r>
      <w:r w:rsidR="00394479" w:rsidRPr="0088542F">
        <w:rPr>
          <w:rFonts w:ascii="Calibri" w:hAnsi="Calibri" w:cs="Calibri"/>
          <w:color w:val="auto"/>
          <w:szCs w:val="24"/>
        </w:rPr>
        <w:t xml:space="preserve">bezpieczeństwo </w:t>
      </w:r>
      <w:r w:rsidR="005825FF" w:rsidRPr="0088542F">
        <w:rPr>
          <w:rFonts w:ascii="Calibri" w:hAnsi="Calibri" w:cs="Calibri"/>
          <w:color w:val="auto"/>
          <w:szCs w:val="24"/>
        </w:rPr>
        <w:t xml:space="preserve">dzieci i </w:t>
      </w:r>
      <w:r w:rsidR="00394479" w:rsidRPr="0088542F">
        <w:rPr>
          <w:rFonts w:ascii="Calibri" w:hAnsi="Calibri" w:cs="Calibri"/>
          <w:color w:val="auto"/>
          <w:szCs w:val="24"/>
        </w:rPr>
        <w:t xml:space="preserve">użytkowników </w:t>
      </w:r>
      <w:r w:rsidR="005825FF" w:rsidRPr="0088542F">
        <w:rPr>
          <w:rFonts w:ascii="Calibri" w:hAnsi="Calibri" w:cs="Calibri"/>
          <w:color w:val="auto"/>
          <w:szCs w:val="24"/>
        </w:rPr>
        <w:t xml:space="preserve">(Przedszkola Publicznego w Tuchowie) </w:t>
      </w:r>
      <w:r w:rsidR="00394479" w:rsidRPr="0088542F">
        <w:rPr>
          <w:rFonts w:ascii="Calibri" w:hAnsi="Calibri" w:cs="Calibri"/>
          <w:color w:val="auto"/>
          <w:szCs w:val="24"/>
        </w:rPr>
        <w:t xml:space="preserve">i nie zakłócać bez potrzeby lub w nadmiernym stopniu użytkowania terenu, na którym będą prowadzone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="00394479" w:rsidRPr="0088542F">
        <w:rPr>
          <w:rFonts w:ascii="Calibri" w:hAnsi="Calibri" w:cs="Calibri"/>
          <w:color w:val="auto"/>
          <w:szCs w:val="24"/>
        </w:rPr>
        <w:t>oboty;</w:t>
      </w:r>
    </w:p>
    <w:p w14:paraId="4E49583E" w14:textId="7E234556" w:rsidR="00D604C3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powiadomi</w:t>
      </w:r>
      <w:r w:rsidR="00AD11D0" w:rsidRPr="0088542F">
        <w:rPr>
          <w:rFonts w:ascii="Calibri" w:hAnsi="Calibri" w:cs="Calibri"/>
          <w:color w:val="auto"/>
          <w:szCs w:val="24"/>
        </w:rPr>
        <w:t>e</w:t>
      </w:r>
      <w:r w:rsidRPr="0088542F">
        <w:rPr>
          <w:rFonts w:ascii="Calibri" w:hAnsi="Calibri" w:cs="Calibri"/>
          <w:color w:val="auto"/>
          <w:szCs w:val="24"/>
        </w:rPr>
        <w:t xml:space="preserve">nie </w:t>
      </w:r>
      <w:r w:rsidR="00E47D2C" w:rsidRPr="0088542F">
        <w:rPr>
          <w:rFonts w:ascii="Calibri" w:hAnsi="Calibri" w:cs="Calibri"/>
          <w:color w:val="auto"/>
          <w:szCs w:val="24"/>
        </w:rPr>
        <w:t xml:space="preserve">w formie pisemnej, </w:t>
      </w:r>
      <w:r w:rsidR="00394479" w:rsidRPr="0088542F">
        <w:rPr>
          <w:rFonts w:ascii="Calibri" w:hAnsi="Calibri" w:cs="Calibri"/>
          <w:color w:val="auto"/>
          <w:szCs w:val="24"/>
        </w:rPr>
        <w:t>z tygodniowym wyprzedzeniem</w:t>
      </w:r>
      <w:r w:rsidR="00E47D2C" w:rsidRPr="0088542F">
        <w:rPr>
          <w:rFonts w:ascii="Calibri" w:hAnsi="Calibri" w:cs="Calibri"/>
          <w:color w:val="auto"/>
          <w:szCs w:val="24"/>
        </w:rPr>
        <w:t>,</w:t>
      </w:r>
      <w:r w:rsidR="00394479" w:rsidRPr="0088542F">
        <w:rPr>
          <w:rFonts w:ascii="Calibri" w:hAnsi="Calibri" w:cs="Calibri"/>
          <w:color w:val="auto"/>
          <w:szCs w:val="24"/>
        </w:rPr>
        <w:t xml:space="preserve"> </w:t>
      </w:r>
      <w:r w:rsidR="005825FF" w:rsidRPr="0088542F">
        <w:rPr>
          <w:rFonts w:ascii="Calibri" w:hAnsi="Calibri" w:cs="Calibri"/>
          <w:color w:val="auto"/>
          <w:szCs w:val="24"/>
        </w:rPr>
        <w:t xml:space="preserve">dyrekcję </w:t>
      </w:r>
      <w:r w:rsidR="00E93739" w:rsidRPr="0088542F">
        <w:rPr>
          <w:rFonts w:ascii="Calibri" w:hAnsi="Calibri" w:cs="Calibri"/>
          <w:color w:val="auto"/>
          <w:szCs w:val="24"/>
        </w:rPr>
        <w:t xml:space="preserve">              </w:t>
      </w:r>
      <w:r w:rsidR="00E93739" w:rsidRPr="0088542F">
        <w:rPr>
          <w:rFonts w:ascii="Calibri" w:hAnsi="Calibri" w:cs="Calibri"/>
          <w:b/>
          <w:bCs/>
          <w:color w:val="auto"/>
          <w:szCs w:val="24"/>
        </w:rPr>
        <w:t>Szkoły Podstawowej w Piotrkowicach i Zamawiającego</w:t>
      </w:r>
      <w:r w:rsidR="00394479" w:rsidRPr="0088542F">
        <w:rPr>
          <w:rFonts w:ascii="Calibri" w:hAnsi="Calibri" w:cs="Calibri"/>
          <w:color w:val="auto"/>
          <w:szCs w:val="24"/>
        </w:rPr>
        <w:t xml:space="preserve"> o planowanych pracach i utrudnieniach związanymi</w:t>
      </w:r>
      <w:r w:rsidR="005825FF" w:rsidRPr="0088542F">
        <w:rPr>
          <w:rFonts w:ascii="Calibri" w:hAnsi="Calibri" w:cs="Calibri"/>
          <w:color w:val="auto"/>
          <w:szCs w:val="24"/>
        </w:rPr>
        <w:t xml:space="preserve"> z prowadzonymi pracami budowlanymi,</w:t>
      </w:r>
      <w:r w:rsidR="00407B9E" w:rsidRPr="0088542F">
        <w:rPr>
          <w:rFonts w:ascii="Calibri" w:hAnsi="Calibri" w:cs="Calibri"/>
          <w:color w:val="auto"/>
          <w:szCs w:val="24"/>
        </w:rPr>
        <w:t xml:space="preserve"> </w:t>
      </w:r>
      <w:r w:rsidR="005825FF" w:rsidRPr="0088542F">
        <w:rPr>
          <w:rFonts w:ascii="Calibri" w:hAnsi="Calibri" w:cs="Calibri"/>
          <w:color w:val="auto"/>
          <w:szCs w:val="24"/>
        </w:rPr>
        <w:t>w szczególności pracami ziemnymi i betoniarskimi</w:t>
      </w:r>
      <w:r w:rsidR="00394479" w:rsidRPr="0088542F">
        <w:rPr>
          <w:rFonts w:ascii="Calibri" w:hAnsi="Calibri" w:cs="Calibri"/>
          <w:color w:val="auto"/>
          <w:szCs w:val="24"/>
        </w:rPr>
        <w:t xml:space="preserve">; </w:t>
      </w:r>
    </w:p>
    <w:p w14:paraId="729E588A" w14:textId="4805DC3C" w:rsidR="002F18D4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uczestniczenie </w:t>
      </w:r>
      <w:r w:rsidR="00394479" w:rsidRPr="0088542F">
        <w:rPr>
          <w:rFonts w:ascii="Calibri" w:hAnsi="Calibri" w:cs="Calibri"/>
          <w:color w:val="auto"/>
          <w:szCs w:val="24"/>
        </w:rPr>
        <w:t xml:space="preserve">w radach budowy zwoływanych cyklicznie oraz na wniosek Zamawiającego, </w:t>
      </w:r>
      <w:r w:rsidR="00487F11" w:rsidRPr="0088542F">
        <w:rPr>
          <w:rFonts w:ascii="Calibri" w:hAnsi="Calibri" w:cs="Calibri"/>
          <w:color w:val="auto"/>
          <w:szCs w:val="24"/>
        </w:rPr>
        <w:t>i</w:t>
      </w:r>
      <w:r w:rsidR="00394479" w:rsidRPr="0088542F">
        <w:rPr>
          <w:rFonts w:ascii="Calibri" w:hAnsi="Calibri" w:cs="Calibri"/>
          <w:color w:val="auto"/>
          <w:szCs w:val="24"/>
        </w:rPr>
        <w:t xml:space="preserve">nspektora </w:t>
      </w:r>
      <w:r w:rsidR="00487F11" w:rsidRPr="0088542F">
        <w:rPr>
          <w:rFonts w:ascii="Calibri" w:hAnsi="Calibri" w:cs="Calibri"/>
          <w:color w:val="auto"/>
          <w:szCs w:val="24"/>
        </w:rPr>
        <w:t>n</w:t>
      </w:r>
      <w:r w:rsidR="00394479" w:rsidRPr="0088542F">
        <w:rPr>
          <w:rFonts w:ascii="Calibri" w:hAnsi="Calibri" w:cs="Calibri"/>
          <w:color w:val="auto"/>
          <w:szCs w:val="24"/>
        </w:rPr>
        <w:t xml:space="preserve">adzoru </w:t>
      </w:r>
      <w:r w:rsidR="00F905A7" w:rsidRPr="0088542F">
        <w:rPr>
          <w:rFonts w:ascii="Calibri" w:hAnsi="Calibri" w:cs="Calibri"/>
          <w:color w:val="auto"/>
          <w:szCs w:val="24"/>
        </w:rPr>
        <w:t xml:space="preserve">inwestorskiego </w:t>
      </w:r>
      <w:r w:rsidR="00394479" w:rsidRPr="0088542F">
        <w:rPr>
          <w:rFonts w:ascii="Calibri" w:hAnsi="Calibri" w:cs="Calibri"/>
          <w:color w:val="auto"/>
          <w:szCs w:val="24"/>
        </w:rPr>
        <w:t>lub samego Wykonawcy;</w:t>
      </w:r>
    </w:p>
    <w:p w14:paraId="04A0E435" w14:textId="3494D7A6" w:rsidR="00D604C3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wykonanie </w:t>
      </w:r>
      <w:r w:rsidR="00394479" w:rsidRPr="0088542F">
        <w:rPr>
          <w:rFonts w:ascii="Calibri" w:hAnsi="Calibri" w:cs="Calibri"/>
          <w:color w:val="auto"/>
          <w:szCs w:val="24"/>
        </w:rPr>
        <w:t xml:space="preserve">przedmiotu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="00394479" w:rsidRPr="0088542F">
        <w:rPr>
          <w:rFonts w:ascii="Calibri" w:hAnsi="Calibri" w:cs="Calibri"/>
          <w:color w:val="auto"/>
          <w:szCs w:val="24"/>
        </w:rPr>
        <w:t xml:space="preserve">mowy w całości z materiałów własnych, dopuszczonych do stosowania w budownictwie. Użyte materiały powinny odpowiadać wymaganiom określonym w dokumentacji projektowej. Zmiana materiałów służących do wykonania Umowy w stosunku do dokumentacji projektowej wymaga pisemnej zgody </w:t>
      </w:r>
      <w:r w:rsidR="00487F11" w:rsidRPr="0088542F">
        <w:rPr>
          <w:rFonts w:ascii="Calibri" w:hAnsi="Calibri" w:cs="Calibri"/>
          <w:color w:val="auto"/>
          <w:szCs w:val="24"/>
        </w:rPr>
        <w:t>i</w:t>
      </w:r>
      <w:r w:rsidR="00394479" w:rsidRPr="0088542F">
        <w:rPr>
          <w:rFonts w:ascii="Calibri" w:hAnsi="Calibri" w:cs="Calibri"/>
          <w:color w:val="auto"/>
          <w:szCs w:val="24"/>
        </w:rPr>
        <w:t>nspektora nadzoru inwestorskiego</w:t>
      </w:r>
      <w:r w:rsidRPr="0088542F">
        <w:rPr>
          <w:rFonts w:ascii="Calibri" w:hAnsi="Calibri" w:cs="Calibri"/>
          <w:color w:val="auto"/>
          <w:szCs w:val="24"/>
        </w:rPr>
        <w:t>;</w:t>
      </w:r>
    </w:p>
    <w:p w14:paraId="2B5F6E17" w14:textId="28FA0260" w:rsidR="00D604C3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przestrzeganie </w:t>
      </w:r>
      <w:r w:rsidR="00394479" w:rsidRPr="0088542F">
        <w:rPr>
          <w:rFonts w:ascii="Calibri" w:hAnsi="Calibri" w:cs="Calibri"/>
          <w:color w:val="auto"/>
          <w:szCs w:val="24"/>
        </w:rPr>
        <w:t xml:space="preserve">przepisów </w:t>
      </w:r>
      <w:r w:rsidR="007905D3" w:rsidRPr="0088542F">
        <w:rPr>
          <w:rFonts w:ascii="Calibri" w:hAnsi="Calibri" w:cs="Calibri"/>
          <w:color w:val="auto"/>
          <w:szCs w:val="24"/>
        </w:rPr>
        <w:t>bezpieczeństwa i higieny pracy (dalej: BHP)</w:t>
      </w:r>
      <w:r w:rsidR="00394479" w:rsidRPr="0088542F">
        <w:rPr>
          <w:rFonts w:ascii="Calibri" w:hAnsi="Calibri" w:cs="Calibri"/>
          <w:color w:val="auto"/>
          <w:szCs w:val="24"/>
        </w:rPr>
        <w:t xml:space="preserve">, </w:t>
      </w:r>
      <w:r w:rsidR="007905D3" w:rsidRPr="0088542F">
        <w:rPr>
          <w:rFonts w:ascii="Calibri" w:hAnsi="Calibri" w:cs="Calibri"/>
          <w:color w:val="auto"/>
          <w:szCs w:val="24"/>
        </w:rPr>
        <w:t xml:space="preserve">przeciwpożarowych </w:t>
      </w:r>
      <w:r w:rsidR="00394479" w:rsidRPr="0088542F">
        <w:rPr>
          <w:rFonts w:ascii="Calibri" w:hAnsi="Calibri" w:cs="Calibri"/>
          <w:color w:val="auto"/>
          <w:szCs w:val="24"/>
        </w:rPr>
        <w:t xml:space="preserve">oraz ochrony środowiska, a także odpowiedzialność za zatrudnione przez siebie osoby we wszystkich sprawach związanych z BHP, w zakresie prowadzonych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="00394479" w:rsidRPr="0088542F">
        <w:rPr>
          <w:rFonts w:ascii="Calibri" w:hAnsi="Calibri" w:cs="Calibri"/>
          <w:color w:val="auto"/>
          <w:szCs w:val="24"/>
        </w:rPr>
        <w:t>obót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77A626F8" w14:textId="1A39F212" w:rsidR="005825FF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lastRenderedPageBreak/>
        <w:t xml:space="preserve">zapewnienie </w:t>
      </w:r>
      <w:r w:rsidR="00394479" w:rsidRPr="0088542F">
        <w:rPr>
          <w:rFonts w:ascii="Calibri" w:hAnsi="Calibri" w:cs="Calibri"/>
          <w:color w:val="auto"/>
          <w:szCs w:val="24"/>
        </w:rPr>
        <w:t>na własny koszt obsługi geodezyjnej na etapie wykonawstwa, w tym wykonanie inwentaryzacji powykonawczej i dostarczenie niezbędnych dokumentów do uzyskania pozwolenia na użytkowanie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33582091" w14:textId="4267989A" w:rsidR="00DF706D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zabezpieczenie </w:t>
      </w:r>
      <w:r w:rsidR="00394479" w:rsidRPr="0088542F">
        <w:rPr>
          <w:rFonts w:ascii="Calibri" w:hAnsi="Calibri" w:cs="Calibri"/>
          <w:color w:val="auto"/>
          <w:szCs w:val="24"/>
        </w:rPr>
        <w:t xml:space="preserve">instalacji, urządzeń i obiektów na </w:t>
      </w:r>
      <w:r w:rsidR="009473E2" w:rsidRPr="0088542F">
        <w:rPr>
          <w:rFonts w:ascii="Calibri" w:hAnsi="Calibri" w:cs="Calibri"/>
          <w:color w:val="auto"/>
          <w:szCs w:val="24"/>
        </w:rPr>
        <w:t xml:space="preserve">Terenie Budowy </w:t>
      </w:r>
      <w:r w:rsidR="00394479" w:rsidRPr="0088542F">
        <w:rPr>
          <w:rFonts w:ascii="Calibri" w:hAnsi="Calibri" w:cs="Calibri"/>
          <w:color w:val="auto"/>
          <w:szCs w:val="24"/>
        </w:rPr>
        <w:t xml:space="preserve">i w jej bezpośrednim otoczeniu, przed ich zniszczeniem lub uszkodzeniem w trakcie wykonywania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="00394479" w:rsidRPr="0088542F">
        <w:rPr>
          <w:rFonts w:ascii="Calibri" w:hAnsi="Calibri" w:cs="Calibri"/>
          <w:color w:val="auto"/>
          <w:szCs w:val="24"/>
        </w:rPr>
        <w:t>obót;</w:t>
      </w:r>
    </w:p>
    <w:p w14:paraId="37293276" w14:textId="54D18C39" w:rsidR="00D604C3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uporządkowanie </w:t>
      </w:r>
      <w:r w:rsidR="009473E2" w:rsidRPr="0088542F">
        <w:rPr>
          <w:rFonts w:ascii="Calibri" w:hAnsi="Calibri" w:cs="Calibri"/>
          <w:color w:val="auto"/>
          <w:szCs w:val="24"/>
        </w:rPr>
        <w:t xml:space="preserve">Terenu Budowy </w:t>
      </w:r>
      <w:r w:rsidR="00394479" w:rsidRPr="0088542F">
        <w:rPr>
          <w:rFonts w:ascii="Calibri" w:hAnsi="Calibri" w:cs="Calibri"/>
          <w:color w:val="auto"/>
          <w:szCs w:val="24"/>
        </w:rPr>
        <w:t xml:space="preserve">po zakończeniu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="00394479" w:rsidRPr="0088542F">
        <w:rPr>
          <w:rFonts w:ascii="Calibri" w:hAnsi="Calibri" w:cs="Calibri"/>
          <w:color w:val="auto"/>
          <w:szCs w:val="24"/>
        </w:rPr>
        <w:t xml:space="preserve">obót oraz likwidacja zaplecza własnego Wykonawcy niezwłocznie po zakończeniu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="00394479" w:rsidRPr="0088542F">
        <w:rPr>
          <w:rFonts w:ascii="Calibri" w:hAnsi="Calibri" w:cs="Calibri"/>
          <w:color w:val="auto"/>
          <w:szCs w:val="24"/>
        </w:rPr>
        <w:t>obót;</w:t>
      </w:r>
    </w:p>
    <w:p w14:paraId="0E6FB247" w14:textId="77777777" w:rsidR="006C11C6" w:rsidRPr="0088542F" w:rsidRDefault="006C11C6" w:rsidP="0088542F">
      <w:pPr>
        <w:pStyle w:val="Tekstpodstawowy"/>
        <w:suppressAutoHyphens w:val="0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043C5E5F" w14:textId="77777777" w:rsidR="006C11C6" w:rsidRPr="0088542F" w:rsidRDefault="006C11C6" w:rsidP="0088542F">
      <w:pPr>
        <w:pStyle w:val="Tekstpodstawowy"/>
        <w:suppressAutoHyphens w:val="0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797DE55F" w14:textId="77777777" w:rsidR="006C11C6" w:rsidRPr="0088542F" w:rsidRDefault="006C11C6" w:rsidP="0088542F">
      <w:pPr>
        <w:pStyle w:val="Tekstpodstawowy"/>
        <w:suppressAutoHyphens w:val="0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4281A61E" w14:textId="4C5C8068" w:rsidR="00D604C3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ponoszenie </w:t>
      </w:r>
      <w:r w:rsidR="00394479" w:rsidRPr="0088542F">
        <w:rPr>
          <w:rFonts w:ascii="Calibri" w:hAnsi="Calibri" w:cs="Calibri"/>
          <w:color w:val="auto"/>
          <w:szCs w:val="24"/>
        </w:rPr>
        <w:t>odpowiedzialności za ewentualne szkody wobec Zamawiającego oraz osób trzecich</w:t>
      </w:r>
      <w:r w:rsidR="00E47D2C" w:rsidRPr="0088542F">
        <w:rPr>
          <w:rFonts w:ascii="Calibri" w:hAnsi="Calibri" w:cs="Calibri"/>
          <w:color w:val="auto"/>
          <w:szCs w:val="24"/>
        </w:rPr>
        <w:t>,</w:t>
      </w:r>
      <w:r w:rsidR="00394479" w:rsidRPr="0088542F">
        <w:rPr>
          <w:rFonts w:ascii="Calibri" w:hAnsi="Calibri" w:cs="Calibri"/>
          <w:color w:val="auto"/>
          <w:szCs w:val="24"/>
        </w:rPr>
        <w:t xml:space="preserve"> wynikłe na skutek prowadzenia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="00394479" w:rsidRPr="0088542F">
        <w:rPr>
          <w:rFonts w:ascii="Calibri" w:hAnsi="Calibri" w:cs="Calibri"/>
          <w:color w:val="auto"/>
          <w:szCs w:val="24"/>
        </w:rPr>
        <w:t>obót lub innych działań Wykonawcy;</w:t>
      </w:r>
    </w:p>
    <w:p w14:paraId="02CEB128" w14:textId="43968EBE" w:rsidR="00D604C3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ponoszenie </w:t>
      </w:r>
      <w:r w:rsidR="00394479" w:rsidRPr="0088542F">
        <w:rPr>
          <w:rFonts w:ascii="Calibri" w:hAnsi="Calibri" w:cs="Calibri"/>
          <w:color w:val="auto"/>
          <w:szCs w:val="24"/>
        </w:rPr>
        <w:t xml:space="preserve">wyłącznej odpowiedzialności za wszelkie szkody będące następstwem niewykonania lub nienależytego wykonania przedmiotu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="00394479" w:rsidRPr="0088542F">
        <w:rPr>
          <w:rFonts w:ascii="Calibri" w:hAnsi="Calibri" w:cs="Calibri"/>
          <w:color w:val="auto"/>
          <w:szCs w:val="24"/>
        </w:rPr>
        <w:t>mowy, które to szkody Wykonawca zobowiązuje się pokryć w pełnej wysokości;</w:t>
      </w:r>
    </w:p>
    <w:p w14:paraId="4E6F005B" w14:textId="01EEDFE0" w:rsidR="00D604C3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ponoszenie </w:t>
      </w:r>
      <w:r w:rsidR="00394479" w:rsidRPr="0088542F">
        <w:rPr>
          <w:rFonts w:ascii="Calibri" w:hAnsi="Calibri" w:cs="Calibri"/>
          <w:color w:val="auto"/>
          <w:szCs w:val="24"/>
        </w:rPr>
        <w:t>odpowiedzialności także za szkody i straty spowodowane podczas usuwania wad w okresie gwarancji i rękojmi;</w:t>
      </w:r>
    </w:p>
    <w:p w14:paraId="136D7F13" w14:textId="0692DE6F" w:rsidR="00D604C3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niezwłoczne </w:t>
      </w:r>
      <w:r w:rsidR="00394479" w:rsidRPr="0088542F">
        <w:rPr>
          <w:rFonts w:ascii="Calibri" w:hAnsi="Calibri" w:cs="Calibri"/>
          <w:color w:val="auto"/>
          <w:szCs w:val="24"/>
        </w:rPr>
        <w:t xml:space="preserve">informowanie Zamawiającego o problemach technicznych lub okolicznościach, które mogą wpłynąć na jakość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="00394479" w:rsidRPr="0088542F">
        <w:rPr>
          <w:rFonts w:ascii="Calibri" w:hAnsi="Calibri" w:cs="Calibri"/>
          <w:color w:val="auto"/>
          <w:szCs w:val="24"/>
        </w:rPr>
        <w:t xml:space="preserve">obót lub termin zakończenia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="00394479" w:rsidRPr="0088542F">
        <w:rPr>
          <w:rFonts w:ascii="Calibri" w:hAnsi="Calibri" w:cs="Calibri"/>
          <w:color w:val="auto"/>
          <w:szCs w:val="24"/>
        </w:rPr>
        <w:t>obót;</w:t>
      </w:r>
    </w:p>
    <w:p w14:paraId="6AB0C87A" w14:textId="65ED687B" w:rsidR="00D604C3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usunięcie </w:t>
      </w:r>
      <w:r w:rsidR="00394479" w:rsidRPr="0088542F">
        <w:rPr>
          <w:rFonts w:ascii="Calibri" w:hAnsi="Calibri" w:cs="Calibri"/>
          <w:color w:val="auto"/>
          <w:szCs w:val="24"/>
        </w:rPr>
        <w:t xml:space="preserve">wszelkich wad i usterek stwierdzonych przez nadzór inwestorski w trakcie trwania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="00394479" w:rsidRPr="0088542F">
        <w:rPr>
          <w:rFonts w:ascii="Calibri" w:hAnsi="Calibri" w:cs="Calibri"/>
          <w:color w:val="auto"/>
          <w:szCs w:val="24"/>
        </w:rPr>
        <w:t>obót</w:t>
      </w:r>
      <w:r w:rsidR="00E47D2C" w:rsidRPr="0088542F">
        <w:rPr>
          <w:rFonts w:ascii="Calibri" w:hAnsi="Calibri" w:cs="Calibri"/>
          <w:color w:val="auto"/>
          <w:szCs w:val="24"/>
        </w:rPr>
        <w:t>,</w:t>
      </w:r>
      <w:r w:rsidR="00394479" w:rsidRPr="0088542F">
        <w:rPr>
          <w:rFonts w:ascii="Calibri" w:hAnsi="Calibri" w:cs="Calibri"/>
          <w:color w:val="auto"/>
          <w:szCs w:val="24"/>
        </w:rPr>
        <w:t xml:space="preserve"> w terminie wyznaczonym przez inspektora nadzoru</w:t>
      </w:r>
      <w:r w:rsidR="00F905A7" w:rsidRPr="0088542F">
        <w:rPr>
          <w:rFonts w:ascii="Calibri" w:hAnsi="Calibri" w:cs="Calibri"/>
          <w:color w:val="auto"/>
          <w:szCs w:val="24"/>
        </w:rPr>
        <w:t xml:space="preserve"> inwestorskiego</w:t>
      </w:r>
      <w:r w:rsidR="00394479" w:rsidRPr="0088542F">
        <w:rPr>
          <w:rFonts w:ascii="Calibri" w:hAnsi="Calibri" w:cs="Calibri"/>
          <w:color w:val="auto"/>
          <w:szCs w:val="24"/>
        </w:rPr>
        <w:t>;</w:t>
      </w:r>
    </w:p>
    <w:p w14:paraId="1B07E297" w14:textId="439A34B5" w:rsidR="00D604C3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terminowe </w:t>
      </w:r>
      <w:r w:rsidR="00394479" w:rsidRPr="0088542F">
        <w:rPr>
          <w:rFonts w:ascii="Calibri" w:hAnsi="Calibri" w:cs="Calibri"/>
          <w:color w:val="auto"/>
          <w:szCs w:val="24"/>
        </w:rPr>
        <w:t xml:space="preserve">wykonanie i przekazania do eksploatacji przedmiotu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="00394479" w:rsidRPr="0088542F">
        <w:rPr>
          <w:rFonts w:ascii="Calibri" w:hAnsi="Calibri" w:cs="Calibri"/>
          <w:color w:val="auto"/>
          <w:szCs w:val="24"/>
        </w:rPr>
        <w:t>mowy wraz</w:t>
      </w:r>
      <w:r w:rsidR="00407B9E" w:rsidRPr="0088542F">
        <w:rPr>
          <w:rFonts w:ascii="Calibri" w:hAnsi="Calibri" w:cs="Calibri"/>
          <w:color w:val="auto"/>
          <w:szCs w:val="24"/>
        </w:rPr>
        <w:t xml:space="preserve"> </w:t>
      </w:r>
      <w:r w:rsidR="00214897" w:rsidRPr="0088542F">
        <w:rPr>
          <w:rFonts w:ascii="Calibri" w:hAnsi="Calibri" w:cs="Calibri"/>
          <w:color w:val="auto"/>
          <w:szCs w:val="24"/>
        </w:rPr>
        <w:t xml:space="preserve">                           </w:t>
      </w:r>
      <w:r w:rsidR="00394479" w:rsidRPr="0088542F">
        <w:rPr>
          <w:rFonts w:ascii="Calibri" w:hAnsi="Calibri" w:cs="Calibri"/>
          <w:color w:val="auto"/>
          <w:szCs w:val="24"/>
        </w:rPr>
        <w:t xml:space="preserve">z oświadczeniem Wykonawcy, że wszystkie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="00394479" w:rsidRPr="0088542F">
        <w:rPr>
          <w:rFonts w:ascii="Calibri" w:hAnsi="Calibri" w:cs="Calibri"/>
          <w:color w:val="auto"/>
          <w:szCs w:val="24"/>
        </w:rPr>
        <w:t>oboty objęte Umową zostały wykonane zgodnie z jej zakresem i wymaganiami, prawidłowo i kompletnie z punktu widzenia celu, któremu mają służyć;</w:t>
      </w:r>
    </w:p>
    <w:p w14:paraId="36EA5CD3" w14:textId="27268133" w:rsidR="00AD11D0" w:rsidRPr="0088542F" w:rsidRDefault="00AD11D0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i/>
          <w:iCs/>
          <w:color w:val="auto"/>
          <w:szCs w:val="24"/>
        </w:rPr>
      </w:pPr>
      <w:r w:rsidRPr="0088542F">
        <w:rPr>
          <w:rFonts w:ascii="Calibri" w:hAnsi="Calibri" w:cs="Calibri"/>
          <w:i/>
          <w:iCs/>
          <w:color w:val="auto"/>
          <w:szCs w:val="24"/>
        </w:rPr>
        <w:t>skreślony</w:t>
      </w:r>
    </w:p>
    <w:p w14:paraId="5E74646B" w14:textId="787D1AAD" w:rsidR="00D604C3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zgłoszenie </w:t>
      </w:r>
      <w:r w:rsidR="00394479" w:rsidRPr="0088542F">
        <w:rPr>
          <w:rFonts w:ascii="Calibri" w:hAnsi="Calibri" w:cs="Calibri"/>
          <w:color w:val="auto"/>
          <w:szCs w:val="24"/>
        </w:rPr>
        <w:t xml:space="preserve">w formie pisemnej wykonania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="00394479" w:rsidRPr="0088542F">
        <w:rPr>
          <w:rFonts w:ascii="Calibri" w:hAnsi="Calibri" w:cs="Calibri"/>
          <w:color w:val="auto"/>
          <w:szCs w:val="24"/>
        </w:rPr>
        <w:t>obót do odbioru końcowego;</w:t>
      </w:r>
    </w:p>
    <w:p w14:paraId="524AF53B" w14:textId="2329FBA9" w:rsidR="002F18D4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 xml:space="preserve">przedłożenie </w:t>
      </w:r>
      <w:r w:rsidR="00394479" w:rsidRPr="0088542F">
        <w:rPr>
          <w:rFonts w:ascii="Calibri" w:hAnsi="Calibri" w:cs="Calibri"/>
          <w:b/>
          <w:bCs/>
          <w:color w:val="auto"/>
          <w:szCs w:val="24"/>
        </w:rPr>
        <w:t xml:space="preserve">Zamawiającemu w terminie do 7 dni od dnia zawarcia </w:t>
      </w:r>
      <w:r w:rsidR="008F3A40" w:rsidRPr="0088542F">
        <w:rPr>
          <w:rFonts w:ascii="Calibri" w:hAnsi="Calibri" w:cs="Calibri"/>
          <w:b/>
          <w:bCs/>
          <w:color w:val="auto"/>
          <w:szCs w:val="24"/>
        </w:rPr>
        <w:t>U</w:t>
      </w:r>
      <w:r w:rsidR="00394479" w:rsidRPr="0088542F">
        <w:rPr>
          <w:rFonts w:ascii="Calibri" w:hAnsi="Calibri" w:cs="Calibri"/>
          <w:b/>
          <w:bCs/>
          <w:color w:val="auto"/>
          <w:szCs w:val="24"/>
        </w:rPr>
        <w:t xml:space="preserve">mowy poświadczonych przez Wykonawcę za zgodność z oryginałem polis </w:t>
      </w:r>
      <w:r w:rsidR="009B0A00" w:rsidRPr="0088542F">
        <w:rPr>
          <w:rFonts w:ascii="Calibri" w:hAnsi="Calibri" w:cs="Calibri"/>
          <w:b/>
          <w:bCs/>
          <w:color w:val="auto"/>
          <w:szCs w:val="24"/>
        </w:rPr>
        <w:t>ubezpieczeniowych w zakresie odpowiedzialności cywilnej</w:t>
      </w:r>
      <w:r w:rsidR="002244B8" w:rsidRPr="0088542F">
        <w:rPr>
          <w:rFonts w:ascii="Calibri" w:hAnsi="Calibri" w:cs="Calibri"/>
          <w:b/>
          <w:bCs/>
          <w:color w:val="auto"/>
          <w:szCs w:val="24"/>
        </w:rPr>
        <w:t>;</w:t>
      </w:r>
    </w:p>
    <w:p w14:paraId="76BA5E13" w14:textId="1B2C5267" w:rsidR="00AD11D0" w:rsidRPr="0088542F" w:rsidRDefault="004B2D73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zgłoszenie </w:t>
      </w:r>
      <w:r w:rsidR="00394479" w:rsidRPr="0088542F">
        <w:rPr>
          <w:rFonts w:ascii="Calibri" w:hAnsi="Calibri" w:cs="Calibri"/>
          <w:color w:val="auto"/>
          <w:szCs w:val="24"/>
        </w:rPr>
        <w:t xml:space="preserve">Zamawiającemu/ </w:t>
      </w:r>
      <w:r w:rsidR="00487F11" w:rsidRPr="0088542F">
        <w:rPr>
          <w:rFonts w:ascii="Calibri" w:hAnsi="Calibri" w:cs="Calibri"/>
          <w:color w:val="auto"/>
          <w:szCs w:val="24"/>
        </w:rPr>
        <w:t>i</w:t>
      </w:r>
      <w:r w:rsidR="00394479" w:rsidRPr="0088542F">
        <w:rPr>
          <w:rFonts w:ascii="Calibri" w:hAnsi="Calibri" w:cs="Calibri"/>
          <w:color w:val="auto"/>
          <w:szCs w:val="24"/>
        </w:rPr>
        <w:t xml:space="preserve">nspektorowi nadzoru </w:t>
      </w:r>
      <w:r w:rsidR="00F905A7" w:rsidRPr="0088542F">
        <w:rPr>
          <w:rFonts w:ascii="Calibri" w:hAnsi="Calibri" w:cs="Calibri"/>
          <w:color w:val="auto"/>
          <w:szCs w:val="24"/>
        </w:rPr>
        <w:t xml:space="preserve">inwestorskiego </w:t>
      </w:r>
      <w:r w:rsidR="00394479" w:rsidRPr="0088542F">
        <w:rPr>
          <w:rFonts w:ascii="Calibri" w:hAnsi="Calibri" w:cs="Calibri"/>
          <w:color w:val="auto"/>
          <w:szCs w:val="24"/>
        </w:rPr>
        <w:t>o terminie zakończenia robót ulegających zakryciu oraz o terminie odbioru robót zanikających. Jeżeli Wykonawca nie poinformuje o tych terminach, zobowiązany jest odkryć roboty lub wykonać otwory niezbędne do zbadania robót, a następnie przywrócić roboty do stanu poprzedniego na swój koszt. Zamawiający dokonuje niezwłocznie odbioru robót ulegających zakryciu i zanikających</w:t>
      </w:r>
      <w:r w:rsidRPr="0088542F">
        <w:rPr>
          <w:rFonts w:ascii="Calibri" w:hAnsi="Calibri" w:cs="Calibri"/>
          <w:color w:val="auto"/>
          <w:szCs w:val="24"/>
        </w:rPr>
        <w:t>;</w:t>
      </w:r>
    </w:p>
    <w:p w14:paraId="1F1F6C77" w14:textId="246F2729" w:rsidR="00D604C3" w:rsidRPr="0088542F" w:rsidRDefault="00394479" w:rsidP="0088542F">
      <w:pPr>
        <w:pStyle w:val="Tekstpodstawowy"/>
        <w:numPr>
          <w:ilvl w:val="0"/>
          <w:numId w:val="3"/>
        </w:numPr>
        <w:suppressAutoHyphens w:val="0"/>
        <w:spacing w:line="276" w:lineRule="auto"/>
        <w:ind w:left="851" w:hanging="425"/>
        <w:jc w:val="both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opracowanie i uzyskanie uzgodnienia przez właściwe organy projektu tymczasowej organizacji ruchu drogowego na czas trwania robót budowlanych wraz</w:t>
      </w:r>
      <w:r w:rsidR="008059F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z wykonaniem oznakowania, na warunkach i przy założeniach wskazanych w ust. 2, jak również wprowadzenie stałej organizacji ruchu zgodnie z zatwierdzonym projektem oraz uwagami właściwych organów</w:t>
      </w:r>
      <w:r w:rsidR="00961AB3" w:rsidRPr="0088542F">
        <w:rPr>
          <w:rFonts w:ascii="Calibri" w:hAnsi="Calibri" w:cs="Calibri"/>
          <w:b/>
          <w:bCs/>
          <w:color w:val="auto"/>
          <w:szCs w:val="24"/>
        </w:rPr>
        <w:t xml:space="preserve"> – w razie konieczności</w:t>
      </w:r>
      <w:r w:rsidR="004B2D73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070881C6" w14:textId="77777777" w:rsidR="005825FF" w:rsidRPr="0088542F" w:rsidRDefault="00394479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szCs w:val="24"/>
        </w:rPr>
        <w:lastRenderedPageBreak/>
        <w:t xml:space="preserve">Z </w:t>
      </w:r>
      <w:r w:rsidRPr="0088542F">
        <w:rPr>
          <w:rFonts w:ascii="Calibri" w:hAnsi="Calibri" w:cs="Calibri"/>
          <w:color w:val="auto"/>
          <w:szCs w:val="24"/>
        </w:rPr>
        <w:t>zastrzeżeniem warunków wynikających z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projektu/ów organizacji ruchu</w:t>
      </w:r>
      <w:r w:rsidR="009B0A00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o których mowa w </w:t>
      </w:r>
      <w:r w:rsidR="009B0A00" w:rsidRPr="0088542F">
        <w:rPr>
          <w:rFonts w:ascii="Calibri" w:hAnsi="Calibri" w:cs="Calibri"/>
          <w:color w:val="auto"/>
          <w:szCs w:val="24"/>
        </w:rPr>
        <w:t>ust. 3</w:t>
      </w:r>
      <w:r w:rsidRPr="0088542F">
        <w:rPr>
          <w:rFonts w:ascii="Calibri" w:hAnsi="Calibri" w:cs="Calibri"/>
          <w:color w:val="auto"/>
          <w:szCs w:val="24"/>
        </w:rPr>
        <w:t>, Wykonawca w trakcie realizacji przedmiotu Umowy utrzyma bezpieczny ruch drogowy/uliczny</w:t>
      </w:r>
      <w:r w:rsidR="009B0A00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tak pieszych jak i zwierząt oraz pojazdów, na wszystkich drogach (drogach, ścieżkach rowerowych, ścieżkach pieszych, torowiskach </w:t>
      </w:r>
      <w:r w:rsidR="009B0A00" w:rsidRPr="0088542F">
        <w:rPr>
          <w:rFonts w:ascii="Calibri" w:hAnsi="Calibri" w:cs="Calibri"/>
          <w:color w:val="auto"/>
          <w:szCs w:val="24"/>
        </w:rPr>
        <w:t>itp.</w:t>
      </w:r>
      <w:r w:rsidRPr="0088542F">
        <w:rPr>
          <w:rFonts w:ascii="Calibri" w:hAnsi="Calibri" w:cs="Calibri"/>
          <w:color w:val="auto"/>
          <w:szCs w:val="24"/>
        </w:rPr>
        <w:t>)</w:t>
      </w:r>
      <w:r w:rsidR="009B0A00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zajmowanych przez niego lub przecinanych podczas prowadzonych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Pr="0088542F">
        <w:rPr>
          <w:rFonts w:ascii="Calibri" w:hAnsi="Calibri" w:cs="Calibri"/>
          <w:color w:val="auto"/>
          <w:szCs w:val="24"/>
        </w:rPr>
        <w:t xml:space="preserve">obót. </w:t>
      </w:r>
    </w:p>
    <w:p w14:paraId="7E1960B5" w14:textId="779CB587" w:rsidR="001532FF" w:rsidRPr="0088542F" w:rsidRDefault="00394479" w:rsidP="0088542F">
      <w:pPr>
        <w:pStyle w:val="Tekstpodstawowy"/>
        <w:spacing w:line="276" w:lineRule="auto"/>
        <w:ind w:left="426"/>
        <w:jc w:val="both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W tym zakresie Wykonawca musi uzyskać wszystkie niezbędne plany i pozwolenia.</w:t>
      </w:r>
      <w:r w:rsidR="005825FF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="005B6FC3" w:rsidRPr="0088542F">
        <w:rPr>
          <w:rFonts w:ascii="Calibri" w:hAnsi="Calibri" w:cs="Calibri"/>
          <w:b/>
          <w:bCs/>
          <w:color w:val="auto"/>
          <w:szCs w:val="24"/>
        </w:rPr>
        <w:t xml:space="preserve">                       </w:t>
      </w:r>
      <w:r w:rsidRPr="0088542F">
        <w:rPr>
          <w:rFonts w:ascii="Calibri" w:hAnsi="Calibri" w:cs="Calibri"/>
          <w:b/>
          <w:bCs/>
          <w:color w:val="auto"/>
          <w:szCs w:val="24"/>
        </w:rPr>
        <w:t xml:space="preserve">W szczególności Wykonawca jest zobowiązany do utrzymania </w:t>
      </w:r>
      <w:r w:rsidR="00A66A88" w:rsidRPr="0088542F">
        <w:rPr>
          <w:rFonts w:ascii="Calibri" w:hAnsi="Calibri" w:cs="Calibri"/>
          <w:b/>
          <w:bCs/>
          <w:color w:val="auto"/>
          <w:szCs w:val="24"/>
        </w:rPr>
        <w:t xml:space="preserve">na własny koszt i ryzyko </w:t>
      </w:r>
      <w:r w:rsidRPr="0088542F">
        <w:rPr>
          <w:rFonts w:ascii="Calibri" w:hAnsi="Calibri" w:cs="Calibri"/>
          <w:b/>
          <w:bCs/>
          <w:color w:val="auto"/>
          <w:szCs w:val="24"/>
        </w:rPr>
        <w:t xml:space="preserve">dostępu do </w:t>
      </w:r>
      <w:r w:rsidR="00E93739" w:rsidRPr="0088542F">
        <w:rPr>
          <w:rFonts w:ascii="Calibri" w:hAnsi="Calibri" w:cs="Calibri"/>
          <w:b/>
          <w:bCs/>
          <w:color w:val="auto"/>
          <w:szCs w:val="24"/>
        </w:rPr>
        <w:t xml:space="preserve">budynku </w:t>
      </w:r>
      <w:r w:rsidR="00A66A88" w:rsidRPr="0088542F">
        <w:rPr>
          <w:rFonts w:ascii="Calibri" w:hAnsi="Calibri" w:cs="Calibri"/>
          <w:b/>
          <w:bCs/>
          <w:color w:val="auto"/>
          <w:szCs w:val="24"/>
        </w:rPr>
        <w:t xml:space="preserve">oraz </w:t>
      </w:r>
      <w:r w:rsidR="0045608F" w:rsidRPr="0088542F">
        <w:rPr>
          <w:rFonts w:ascii="Calibri" w:hAnsi="Calibri" w:cs="Calibri"/>
          <w:b/>
          <w:bCs/>
          <w:color w:val="auto"/>
          <w:szCs w:val="24"/>
        </w:rPr>
        <w:t xml:space="preserve">zapewnić możliwość </w:t>
      </w:r>
      <w:r w:rsidR="00A66A88" w:rsidRPr="0088542F">
        <w:rPr>
          <w:rFonts w:ascii="Calibri" w:hAnsi="Calibri" w:cs="Calibri"/>
          <w:b/>
          <w:bCs/>
          <w:color w:val="auto"/>
          <w:szCs w:val="24"/>
        </w:rPr>
        <w:t xml:space="preserve">funkcjonowania </w:t>
      </w:r>
      <w:r w:rsidR="00E93739" w:rsidRPr="0088542F">
        <w:rPr>
          <w:rFonts w:ascii="Calibri" w:hAnsi="Calibri" w:cs="Calibri"/>
          <w:b/>
          <w:bCs/>
          <w:color w:val="auto"/>
          <w:szCs w:val="24"/>
        </w:rPr>
        <w:t xml:space="preserve">szkoły podstawowej </w:t>
      </w:r>
      <w:r w:rsidRPr="0088542F">
        <w:rPr>
          <w:rFonts w:ascii="Calibri" w:hAnsi="Calibri" w:cs="Calibri"/>
          <w:b/>
          <w:bCs/>
          <w:color w:val="auto"/>
          <w:szCs w:val="24"/>
        </w:rPr>
        <w:t xml:space="preserve">przez cały okres trwania </w:t>
      </w:r>
      <w:r w:rsidR="00F751A0" w:rsidRPr="0088542F">
        <w:rPr>
          <w:rFonts w:ascii="Calibri" w:hAnsi="Calibri" w:cs="Calibri"/>
          <w:b/>
          <w:bCs/>
          <w:color w:val="auto"/>
          <w:szCs w:val="24"/>
        </w:rPr>
        <w:t>R</w:t>
      </w:r>
      <w:r w:rsidRPr="0088542F">
        <w:rPr>
          <w:rFonts w:ascii="Calibri" w:hAnsi="Calibri" w:cs="Calibri"/>
          <w:b/>
          <w:bCs/>
          <w:color w:val="auto"/>
          <w:szCs w:val="24"/>
        </w:rPr>
        <w:t>obót.</w:t>
      </w:r>
    </w:p>
    <w:p w14:paraId="318E03D4" w14:textId="77777777" w:rsidR="006C11C6" w:rsidRPr="0088542F" w:rsidRDefault="006C11C6" w:rsidP="0088542F">
      <w:pPr>
        <w:pStyle w:val="Tekstpodstawowy"/>
        <w:spacing w:line="276" w:lineRule="auto"/>
        <w:ind w:left="426"/>
        <w:jc w:val="both"/>
        <w:rPr>
          <w:rFonts w:ascii="Calibri" w:hAnsi="Calibri" w:cs="Calibri"/>
          <w:b/>
          <w:bCs/>
          <w:color w:val="auto"/>
          <w:szCs w:val="24"/>
        </w:rPr>
      </w:pPr>
    </w:p>
    <w:p w14:paraId="17E4A05A" w14:textId="77777777" w:rsidR="006C11C6" w:rsidRPr="0088542F" w:rsidRDefault="006C11C6" w:rsidP="0088542F">
      <w:pPr>
        <w:pStyle w:val="Tekstpodstawowy"/>
        <w:spacing w:line="276" w:lineRule="auto"/>
        <w:ind w:left="426"/>
        <w:jc w:val="both"/>
        <w:rPr>
          <w:rFonts w:ascii="Calibri" w:hAnsi="Calibri" w:cs="Calibri"/>
          <w:b/>
          <w:bCs/>
          <w:color w:val="auto"/>
          <w:szCs w:val="24"/>
        </w:rPr>
      </w:pPr>
    </w:p>
    <w:p w14:paraId="59E24327" w14:textId="2AAA4D84" w:rsidR="00880D1A" w:rsidRPr="0088542F" w:rsidRDefault="00394479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Wykonawca zobowiązuje się do uzyskania niezbędnych zgód na zajęcie okalających </w:t>
      </w:r>
      <w:r w:rsidR="00221B08" w:rsidRPr="0088542F">
        <w:rPr>
          <w:rFonts w:ascii="Calibri" w:hAnsi="Calibri" w:cs="Calibri"/>
          <w:color w:val="auto"/>
          <w:szCs w:val="24"/>
        </w:rPr>
        <w:t xml:space="preserve">Teren Budowy </w:t>
      </w:r>
      <w:r w:rsidRPr="0088542F">
        <w:rPr>
          <w:rFonts w:ascii="Calibri" w:hAnsi="Calibri" w:cs="Calibri"/>
          <w:color w:val="auto"/>
          <w:szCs w:val="24"/>
        </w:rPr>
        <w:t>teren</w:t>
      </w:r>
      <w:r w:rsidR="001532FF" w:rsidRPr="0088542F">
        <w:rPr>
          <w:rFonts w:ascii="Calibri" w:hAnsi="Calibri" w:cs="Calibri"/>
          <w:color w:val="auto"/>
          <w:szCs w:val="24"/>
        </w:rPr>
        <w:t>u/</w:t>
      </w:r>
      <w:r w:rsidRPr="0088542F">
        <w:rPr>
          <w:rFonts w:ascii="Calibri" w:hAnsi="Calibri" w:cs="Calibri"/>
          <w:color w:val="auto"/>
          <w:szCs w:val="24"/>
        </w:rPr>
        <w:t>ów</w:t>
      </w:r>
      <w:r w:rsidR="009B0A00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dla potrzeb robót budowlanych i </w:t>
      </w:r>
      <w:r w:rsidR="001532FF" w:rsidRPr="0088542F">
        <w:rPr>
          <w:rFonts w:ascii="Calibri" w:hAnsi="Calibri" w:cs="Calibri"/>
          <w:color w:val="auto"/>
          <w:szCs w:val="24"/>
        </w:rPr>
        <w:t xml:space="preserve">niezbędnego </w:t>
      </w:r>
      <w:r w:rsidRPr="0088542F">
        <w:rPr>
          <w:rFonts w:ascii="Calibri" w:hAnsi="Calibri" w:cs="Calibri"/>
          <w:color w:val="auto"/>
          <w:szCs w:val="24"/>
        </w:rPr>
        <w:t>zaplecza budowy,</w:t>
      </w:r>
      <w:r w:rsidR="00407B9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opracowani</w:t>
      </w:r>
      <w:r w:rsidR="009B0A00" w:rsidRPr="0088542F">
        <w:rPr>
          <w:rFonts w:ascii="Calibri" w:hAnsi="Calibri" w:cs="Calibri"/>
          <w:color w:val="auto"/>
          <w:szCs w:val="24"/>
        </w:rPr>
        <w:t>a</w:t>
      </w:r>
      <w:r w:rsidRPr="0088542F">
        <w:rPr>
          <w:rFonts w:ascii="Calibri" w:hAnsi="Calibri" w:cs="Calibri"/>
          <w:color w:val="auto"/>
          <w:szCs w:val="24"/>
        </w:rPr>
        <w:t xml:space="preserve"> projektu organizacji ruchu na czas budowy</w:t>
      </w:r>
      <w:r w:rsidR="009B0A00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uzgodnionego z właściwymi organami administracji publicznej oraz z Zamawiającym, po konsultacji z dysponentami nieruchomości/posesji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zlokalizowanych w obrębie budowy, oraz do uiszczania opłat</w:t>
      </w:r>
      <w:r w:rsidR="009B0A00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</w:t>
      </w:r>
      <w:r w:rsidR="00214897" w:rsidRPr="0088542F">
        <w:rPr>
          <w:rFonts w:ascii="Calibri" w:hAnsi="Calibri" w:cs="Calibri"/>
          <w:color w:val="auto"/>
          <w:szCs w:val="24"/>
        </w:rPr>
        <w:t xml:space="preserve">                    </w:t>
      </w:r>
      <w:r w:rsidR="009B0A00"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zCs w:val="24"/>
        </w:rPr>
        <w:t xml:space="preserve"> tym należnych za umieszczenie urządzeń w pasach technicznych, drogowych, kolejowych itp. w okresie do odbioru końcowego przedmiotu Umowy, jak również </w:t>
      </w:r>
      <w:r w:rsidR="009B0A00" w:rsidRPr="0088542F">
        <w:rPr>
          <w:rFonts w:ascii="Calibri" w:hAnsi="Calibri" w:cs="Calibri"/>
          <w:color w:val="auto"/>
          <w:szCs w:val="24"/>
        </w:rPr>
        <w:t xml:space="preserve">do </w:t>
      </w:r>
      <w:r w:rsidRPr="0088542F">
        <w:rPr>
          <w:rFonts w:ascii="Calibri" w:hAnsi="Calibri" w:cs="Calibri"/>
          <w:color w:val="auto"/>
          <w:szCs w:val="24"/>
        </w:rPr>
        <w:t>naprawy ewentualnych szkód</w:t>
      </w:r>
      <w:r w:rsidR="004C5C86" w:rsidRPr="0088542F">
        <w:rPr>
          <w:rFonts w:ascii="Calibri" w:hAnsi="Calibri" w:cs="Calibri"/>
          <w:color w:val="auto"/>
          <w:szCs w:val="24"/>
        </w:rPr>
        <w:t xml:space="preserve"> </w:t>
      </w:r>
      <w:r w:rsidR="005E5580" w:rsidRPr="0088542F">
        <w:rPr>
          <w:rFonts w:ascii="Calibri" w:hAnsi="Calibri" w:cs="Calibri"/>
          <w:color w:val="auto"/>
          <w:szCs w:val="24"/>
        </w:rPr>
        <w:t xml:space="preserve">powstałych w związku z realizacją Umowy od </w:t>
      </w:r>
      <w:r w:rsidR="00F94553" w:rsidRPr="0088542F">
        <w:rPr>
          <w:rFonts w:ascii="Calibri" w:hAnsi="Calibri" w:cs="Calibri"/>
          <w:color w:val="auto"/>
          <w:szCs w:val="24"/>
        </w:rPr>
        <w:t xml:space="preserve">dnia </w:t>
      </w:r>
      <w:r w:rsidR="005E5580" w:rsidRPr="0088542F">
        <w:rPr>
          <w:rFonts w:ascii="Calibri" w:hAnsi="Calibri" w:cs="Calibri"/>
          <w:color w:val="auto"/>
          <w:szCs w:val="24"/>
        </w:rPr>
        <w:t xml:space="preserve">protokolarnego przekazania placu budowy, do </w:t>
      </w:r>
      <w:r w:rsidR="00F94553" w:rsidRPr="0088542F">
        <w:rPr>
          <w:rFonts w:ascii="Calibri" w:hAnsi="Calibri" w:cs="Calibri"/>
          <w:color w:val="auto"/>
          <w:szCs w:val="24"/>
        </w:rPr>
        <w:t xml:space="preserve">dnia </w:t>
      </w:r>
      <w:r w:rsidR="005E5580" w:rsidRPr="0088542F">
        <w:rPr>
          <w:rFonts w:ascii="Calibri" w:hAnsi="Calibri" w:cs="Calibri"/>
          <w:color w:val="auto"/>
          <w:szCs w:val="24"/>
        </w:rPr>
        <w:t xml:space="preserve">podpisania protokołu odbioru końcowego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="005E5580" w:rsidRPr="0088542F">
        <w:rPr>
          <w:rFonts w:ascii="Calibri" w:hAnsi="Calibri" w:cs="Calibri"/>
          <w:color w:val="auto"/>
          <w:szCs w:val="24"/>
        </w:rPr>
        <w:t>obót</w:t>
      </w:r>
      <w:r w:rsidRPr="0088542F">
        <w:rPr>
          <w:rFonts w:ascii="Calibri" w:hAnsi="Calibri" w:cs="Calibri"/>
          <w:color w:val="auto"/>
          <w:szCs w:val="24"/>
        </w:rPr>
        <w:t>. Wykonawca uzyska zgody właściwych organów administracji publicznej na dojazd ciężkim sprzętem</w:t>
      </w:r>
      <w:r w:rsidR="009B0A00" w:rsidRPr="0088542F">
        <w:rPr>
          <w:rFonts w:ascii="Calibri" w:hAnsi="Calibri" w:cs="Calibri"/>
          <w:color w:val="auto"/>
          <w:szCs w:val="24"/>
        </w:rPr>
        <w:t xml:space="preserve">, </w:t>
      </w:r>
      <w:r w:rsidRPr="0088542F">
        <w:rPr>
          <w:rFonts w:ascii="Calibri" w:hAnsi="Calibri" w:cs="Calibri"/>
          <w:color w:val="auto"/>
          <w:szCs w:val="24"/>
        </w:rPr>
        <w:t>jeżeli będzie to wymagane przez przepisy prawa.</w:t>
      </w:r>
    </w:p>
    <w:p w14:paraId="346C9EB4" w14:textId="29666FF8" w:rsidR="00D604C3" w:rsidRPr="0088542F" w:rsidRDefault="00394479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Ponadto do obowiązków</w:t>
      </w:r>
      <w:r w:rsidRPr="0088542F">
        <w:rPr>
          <w:rFonts w:ascii="Calibri" w:hAnsi="Calibri" w:cs="Calibri"/>
          <w:szCs w:val="24"/>
        </w:rPr>
        <w:t xml:space="preserve"> Wykonawcy należy:</w:t>
      </w:r>
    </w:p>
    <w:p w14:paraId="5F20058A" w14:textId="7DACE95C" w:rsidR="00C0460C" w:rsidRPr="0088542F" w:rsidRDefault="00394479" w:rsidP="0088542F">
      <w:pPr>
        <w:pStyle w:val="Tekstpodstawowy"/>
        <w:widowControl w:val="0"/>
        <w:numPr>
          <w:ilvl w:val="1"/>
          <w:numId w:val="21"/>
        </w:numPr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pacing w:val="-1"/>
          <w:szCs w:val="24"/>
        </w:rPr>
        <w:t>podejmowanie</w:t>
      </w:r>
      <w:r w:rsidRPr="0088542F">
        <w:rPr>
          <w:rFonts w:ascii="Calibri" w:hAnsi="Calibri" w:cs="Calibri"/>
          <w:color w:val="auto"/>
          <w:spacing w:val="1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wszelkich</w:t>
      </w:r>
      <w:r w:rsidRPr="0088542F">
        <w:rPr>
          <w:rFonts w:ascii="Calibri" w:hAnsi="Calibri" w:cs="Calibri"/>
          <w:color w:val="auto"/>
          <w:spacing w:val="1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dozwolonych</w:t>
      </w:r>
      <w:r w:rsidR="00A4077E" w:rsidRPr="0088542F">
        <w:rPr>
          <w:rFonts w:ascii="Calibri" w:hAnsi="Calibri" w:cs="Calibri"/>
          <w:color w:val="auto"/>
          <w:spacing w:val="10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10"/>
          <w:szCs w:val="24"/>
        </w:rPr>
        <w:t>i </w:t>
      </w:r>
      <w:r w:rsidRPr="0088542F">
        <w:rPr>
          <w:rFonts w:ascii="Calibri" w:hAnsi="Calibri" w:cs="Calibri"/>
          <w:color w:val="auto"/>
          <w:spacing w:val="-1"/>
          <w:szCs w:val="24"/>
        </w:rPr>
        <w:t>możliwych</w:t>
      </w:r>
      <w:r w:rsidRPr="0088542F">
        <w:rPr>
          <w:rFonts w:ascii="Calibri" w:hAnsi="Calibri" w:cs="Calibri"/>
          <w:color w:val="auto"/>
          <w:spacing w:val="1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działań</w:t>
      </w:r>
      <w:r w:rsidR="00A4077E" w:rsidRPr="0088542F">
        <w:rPr>
          <w:rFonts w:ascii="Calibri" w:hAnsi="Calibri" w:cs="Calibri"/>
          <w:color w:val="auto"/>
          <w:spacing w:val="11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11"/>
          <w:szCs w:val="24"/>
        </w:rPr>
        <w:t>w </w:t>
      </w:r>
      <w:r w:rsidRPr="0088542F">
        <w:rPr>
          <w:rFonts w:ascii="Calibri" w:hAnsi="Calibri" w:cs="Calibri"/>
          <w:color w:val="auto"/>
          <w:spacing w:val="-1"/>
          <w:szCs w:val="24"/>
        </w:rPr>
        <w:t>celu</w:t>
      </w:r>
      <w:r w:rsidRPr="0088542F">
        <w:rPr>
          <w:rFonts w:ascii="Calibri" w:hAnsi="Calibri" w:cs="Calibri"/>
          <w:color w:val="auto"/>
          <w:spacing w:val="11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1"/>
          <w:szCs w:val="24"/>
        </w:rPr>
        <w:t>uchronienia</w:t>
      </w:r>
      <w:r w:rsidRPr="0088542F">
        <w:rPr>
          <w:rFonts w:ascii="Calibri" w:hAnsi="Calibri" w:cs="Calibri"/>
          <w:color w:val="auto"/>
          <w:spacing w:val="10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Zamawiającego</w:t>
      </w:r>
      <w:r w:rsidRPr="0088542F">
        <w:rPr>
          <w:rFonts w:ascii="Calibri" w:hAnsi="Calibri" w:cs="Calibri"/>
          <w:color w:val="auto"/>
          <w:spacing w:val="1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od</w:t>
      </w:r>
      <w:r w:rsidRPr="0088542F">
        <w:rPr>
          <w:rFonts w:ascii="Calibri" w:hAnsi="Calibri" w:cs="Calibri"/>
          <w:color w:val="auto"/>
          <w:spacing w:val="65"/>
          <w:w w:val="9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ryzyka</w:t>
      </w:r>
      <w:r w:rsidRPr="0088542F">
        <w:rPr>
          <w:rFonts w:ascii="Calibri" w:hAnsi="Calibri" w:cs="Calibri"/>
          <w:color w:val="auto"/>
          <w:spacing w:val="8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1"/>
          <w:szCs w:val="24"/>
        </w:rPr>
        <w:t>ponoszenia</w:t>
      </w:r>
      <w:r w:rsidRPr="0088542F">
        <w:rPr>
          <w:rFonts w:ascii="Calibri" w:hAnsi="Calibri" w:cs="Calibri"/>
          <w:color w:val="auto"/>
          <w:spacing w:val="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odpowiedzialności</w:t>
      </w:r>
      <w:r w:rsidRPr="0088542F">
        <w:rPr>
          <w:rFonts w:ascii="Calibri" w:hAnsi="Calibri" w:cs="Calibri"/>
          <w:color w:val="auto"/>
          <w:spacing w:val="7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solidarnej</w:t>
      </w:r>
      <w:r w:rsidRPr="0088542F">
        <w:rPr>
          <w:rFonts w:ascii="Calibri" w:hAnsi="Calibri" w:cs="Calibri"/>
          <w:color w:val="auto"/>
          <w:spacing w:val="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</w:t>
      </w:r>
      <w:r w:rsidRPr="0088542F">
        <w:rPr>
          <w:rFonts w:ascii="Calibri" w:hAnsi="Calibri" w:cs="Calibri"/>
          <w:color w:val="auto"/>
          <w:spacing w:val="9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1"/>
          <w:szCs w:val="24"/>
        </w:rPr>
        <w:t>wynagrodzenie</w:t>
      </w:r>
      <w:r w:rsidRPr="0088542F">
        <w:rPr>
          <w:rFonts w:ascii="Calibri" w:hAnsi="Calibri" w:cs="Calibri"/>
          <w:color w:val="auto"/>
          <w:spacing w:val="7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podwykonawców</w:t>
      </w:r>
      <w:r w:rsidRPr="0088542F">
        <w:rPr>
          <w:rFonts w:ascii="Calibri" w:hAnsi="Calibri" w:cs="Calibri"/>
          <w:color w:val="auto"/>
          <w:spacing w:val="8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1"/>
          <w:szCs w:val="24"/>
        </w:rPr>
        <w:t>(dalszych</w:t>
      </w:r>
      <w:r w:rsidRPr="0088542F">
        <w:rPr>
          <w:rFonts w:ascii="Calibri" w:hAnsi="Calibri" w:cs="Calibri"/>
          <w:color w:val="auto"/>
          <w:spacing w:val="70"/>
          <w:w w:val="99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1"/>
          <w:szCs w:val="24"/>
        </w:rPr>
        <w:t>podwykonawców);</w:t>
      </w:r>
    </w:p>
    <w:p w14:paraId="0D9332A1" w14:textId="3A808F0A" w:rsidR="00C0460C" w:rsidRPr="0088542F" w:rsidRDefault="00C0460C" w:rsidP="0088542F">
      <w:pPr>
        <w:pStyle w:val="Tekstpodstawowy"/>
        <w:widowControl w:val="0"/>
        <w:numPr>
          <w:ilvl w:val="1"/>
          <w:numId w:val="21"/>
        </w:numPr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ponoszenie</w:t>
      </w:r>
      <w:r w:rsidRPr="0088542F">
        <w:rPr>
          <w:rFonts w:ascii="Calibri" w:hAnsi="Calibri" w:cs="Calibri"/>
          <w:color w:val="auto"/>
          <w:spacing w:val="20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wobec</w:t>
      </w:r>
      <w:r w:rsidRPr="0088542F">
        <w:rPr>
          <w:rFonts w:ascii="Calibri" w:hAnsi="Calibri" w:cs="Calibri"/>
          <w:color w:val="auto"/>
          <w:spacing w:val="1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Zamawiającego</w:t>
      </w:r>
      <w:r w:rsidRPr="0088542F">
        <w:rPr>
          <w:rFonts w:ascii="Calibri" w:hAnsi="Calibri" w:cs="Calibri"/>
          <w:color w:val="auto"/>
          <w:spacing w:val="1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pacing w:val="1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osób</w:t>
      </w:r>
      <w:r w:rsidRPr="0088542F">
        <w:rPr>
          <w:rFonts w:ascii="Calibri" w:hAnsi="Calibri" w:cs="Calibri"/>
          <w:color w:val="auto"/>
          <w:spacing w:val="20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trzecich,</w:t>
      </w:r>
      <w:r w:rsidRPr="0088542F">
        <w:rPr>
          <w:rFonts w:ascii="Calibri" w:hAnsi="Calibri" w:cs="Calibri"/>
          <w:color w:val="auto"/>
          <w:spacing w:val="1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1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tym</w:t>
      </w:r>
      <w:r w:rsidRPr="0088542F">
        <w:rPr>
          <w:rFonts w:ascii="Calibri" w:hAnsi="Calibri" w:cs="Calibri"/>
          <w:color w:val="auto"/>
          <w:spacing w:val="1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pracowników</w:t>
      </w:r>
      <w:r w:rsidRPr="0088542F">
        <w:rPr>
          <w:rFonts w:ascii="Calibri" w:hAnsi="Calibri" w:cs="Calibri"/>
          <w:color w:val="auto"/>
          <w:spacing w:val="1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pacing w:val="1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innych</w:t>
      </w:r>
      <w:r w:rsidRPr="0088542F">
        <w:rPr>
          <w:rFonts w:ascii="Calibri" w:hAnsi="Calibri" w:cs="Calibri"/>
          <w:color w:val="auto"/>
          <w:spacing w:val="20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osób zaangażowanych</w:t>
      </w:r>
      <w:r w:rsidRPr="0088542F">
        <w:rPr>
          <w:rFonts w:ascii="Calibri" w:hAnsi="Calibri" w:cs="Calibri"/>
          <w:color w:val="auto"/>
          <w:spacing w:val="1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1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realizację</w:t>
      </w:r>
      <w:r w:rsidRPr="0088542F">
        <w:rPr>
          <w:rFonts w:ascii="Calibri" w:hAnsi="Calibri" w:cs="Calibri"/>
          <w:color w:val="auto"/>
          <w:spacing w:val="1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Przedmiotu</w:t>
      </w:r>
      <w:r w:rsidRPr="0088542F">
        <w:rPr>
          <w:rFonts w:ascii="Calibri" w:hAnsi="Calibri" w:cs="Calibri"/>
          <w:color w:val="auto"/>
          <w:spacing w:val="1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Umowy,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na</w:t>
      </w:r>
      <w:r w:rsidRPr="0088542F">
        <w:rPr>
          <w:rFonts w:ascii="Calibri" w:hAnsi="Calibri" w:cs="Calibri"/>
          <w:color w:val="auto"/>
          <w:spacing w:val="1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zasadzie</w:t>
      </w:r>
      <w:r w:rsidRPr="0088542F">
        <w:rPr>
          <w:rFonts w:ascii="Calibri" w:hAnsi="Calibri" w:cs="Calibri"/>
          <w:color w:val="auto"/>
          <w:spacing w:val="1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ryzyka,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pełnej odpowiedzialności</w:t>
      </w:r>
      <w:r w:rsidRPr="0088542F">
        <w:rPr>
          <w:rFonts w:ascii="Calibri" w:hAnsi="Calibri" w:cs="Calibri"/>
          <w:color w:val="auto"/>
          <w:spacing w:val="17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prawnej</w:t>
      </w:r>
      <w:r w:rsidRPr="0088542F">
        <w:rPr>
          <w:rFonts w:ascii="Calibri" w:hAnsi="Calibri" w:cs="Calibri"/>
          <w:color w:val="auto"/>
          <w:spacing w:val="16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pacing w:val="16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finansowej</w:t>
      </w:r>
      <w:r w:rsidRPr="0088542F">
        <w:rPr>
          <w:rFonts w:ascii="Calibri" w:hAnsi="Calibri" w:cs="Calibri"/>
          <w:color w:val="auto"/>
          <w:spacing w:val="16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</w:t>
      </w:r>
      <w:r w:rsidRPr="0088542F">
        <w:rPr>
          <w:rFonts w:ascii="Calibri" w:hAnsi="Calibri" w:cs="Calibri"/>
          <w:color w:val="auto"/>
          <w:spacing w:val="16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szkody,</w:t>
      </w:r>
      <w:r w:rsidRPr="0088542F">
        <w:rPr>
          <w:rFonts w:ascii="Calibri" w:hAnsi="Calibri" w:cs="Calibri"/>
          <w:color w:val="auto"/>
          <w:spacing w:val="16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16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tym</w:t>
      </w:r>
      <w:r w:rsidRPr="0088542F">
        <w:rPr>
          <w:rFonts w:ascii="Calibri" w:hAnsi="Calibri" w:cs="Calibri"/>
          <w:color w:val="auto"/>
          <w:spacing w:val="16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następstwa</w:t>
      </w:r>
      <w:r w:rsidRPr="0088542F">
        <w:rPr>
          <w:rFonts w:ascii="Calibri" w:hAnsi="Calibri" w:cs="Calibri"/>
          <w:color w:val="auto"/>
          <w:spacing w:val="16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nieszczęśliwych wypadków,</w:t>
      </w:r>
      <w:r w:rsidRPr="0088542F">
        <w:rPr>
          <w:rFonts w:ascii="Calibri" w:hAnsi="Calibri" w:cs="Calibri"/>
          <w:color w:val="auto"/>
          <w:spacing w:val="3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powstałe</w:t>
      </w:r>
      <w:r w:rsidRPr="0088542F">
        <w:rPr>
          <w:rFonts w:ascii="Calibri" w:hAnsi="Calibri" w:cs="Calibri"/>
          <w:color w:val="auto"/>
          <w:spacing w:val="3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przy</w:t>
      </w:r>
      <w:r w:rsidRPr="0088542F">
        <w:rPr>
          <w:rFonts w:ascii="Calibri" w:hAnsi="Calibri" w:cs="Calibri"/>
          <w:color w:val="auto"/>
          <w:spacing w:val="3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wykonywaniu</w:t>
      </w:r>
      <w:r w:rsidRPr="0088542F">
        <w:rPr>
          <w:rFonts w:ascii="Calibri" w:hAnsi="Calibri" w:cs="Calibri"/>
          <w:color w:val="auto"/>
          <w:spacing w:val="3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Umowy</w:t>
      </w:r>
      <w:r w:rsidRPr="0088542F">
        <w:rPr>
          <w:rFonts w:ascii="Calibri" w:hAnsi="Calibri" w:cs="Calibri"/>
          <w:color w:val="auto"/>
          <w:spacing w:val="3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lub</w:t>
      </w:r>
      <w:r w:rsidRPr="0088542F">
        <w:rPr>
          <w:rFonts w:ascii="Calibri" w:hAnsi="Calibri" w:cs="Calibri"/>
          <w:color w:val="auto"/>
          <w:spacing w:val="3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3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związku</w:t>
      </w:r>
      <w:r w:rsidRPr="0088542F">
        <w:rPr>
          <w:rFonts w:ascii="Calibri" w:hAnsi="Calibri" w:cs="Calibri"/>
          <w:color w:val="auto"/>
          <w:spacing w:val="3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</w:t>
      </w:r>
      <w:r w:rsidRPr="0088542F">
        <w:rPr>
          <w:rFonts w:ascii="Calibri" w:hAnsi="Calibri" w:cs="Calibri"/>
          <w:color w:val="auto"/>
          <w:spacing w:val="3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realizacja</w:t>
      </w:r>
      <w:r w:rsidRPr="0088542F">
        <w:rPr>
          <w:rFonts w:ascii="Calibri" w:hAnsi="Calibri" w:cs="Calibri"/>
          <w:color w:val="auto"/>
          <w:spacing w:val="3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przedmiotu Umowy, w tym za szkody osobowe oraz w mieniu</w:t>
      </w:r>
      <w:r w:rsidR="00AD11D0" w:rsidRPr="0088542F">
        <w:rPr>
          <w:rFonts w:ascii="Calibri" w:hAnsi="Calibri" w:cs="Calibri"/>
          <w:color w:val="auto"/>
          <w:szCs w:val="24"/>
        </w:rPr>
        <w:t>;</w:t>
      </w:r>
    </w:p>
    <w:p w14:paraId="3CC4F9BD" w14:textId="1B36A250" w:rsidR="00C0460C" w:rsidRPr="0088542F" w:rsidRDefault="00C0460C" w:rsidP="0088542F">
      <w:pPr>
        <w:pStyle w:val="Tekstpodstawowy"/>
        <w:widowControl w:val="0"/>
        <w:numPr>
          <w:ilvl w:val="1"/>
          <w:numId w:val="21"/>
        </w:numPr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zadośćuczynienie</w:t>
      </w:r>
      <w:r w:rsidRPr="0088542F">
        <w:rPr>
          <w:rFonts w:ascii="Calibri" w:hAnsi="Calibri" w:cs="Calibri"/>
          <w:color w:val="auto"/>
          <w:spacing w:val="2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prawne</w:t>
      </w:r>
      <w:r w:rsidRPr="0088542F">
        <w:rPr>
          <w:rFonts w:ascii="Calibri" w:hAnsi="Calibri" w:cs="Calibri"/>
          <w:color w:val="auto"/>
          <w:spacing w:val="2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pacing w:val="2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finansowe</w:t>
      </w:r>
      <w:r w:rsidRPr="0088542F">
        <w:rPr>
          <w:rFonts w:ascii="Calibri" w:hAnsi="Calibri" w:cs="Calibri"/>
          <w:color w:val="auto"/>
          <w:spacing w:val="2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roszczeniom</w:t>
      </w:r>
      <w:r w:rsidRPr="0088542F">
        <w:rPr>
          <w:rFonts w:ascii="Calibri" w:hAnsi="Calibri" w:cs="Calibri"/>
          <w:color w:val="auto"/>
          <w:spacing w:val="2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osób</w:t>
      </w:r>
      <w:r w:rsidRPr="0088542F">
        <w:rPr>
          <w:rFonts w:ascii="Calibri" w:hAnsi="Calibri" w:cs="Calibri"/>
          <w:color w:val="auto"/>
          <w:spacing w:val="2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trzecich</w:t>
      </w:r>
      <w:r w:rsidRPr="0088542F">
        <w:rPr>
          <w:rFonts w:ascii="Calibri" w:hAnsi="Calibri" w:cs="Calibri"/>
          <w:color w:val="auto"/>
          <w:spacing w:val="2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</w:t>
      </w:r>
      <w:r w:rsidRPr="0088542F">
        <w:rPr>
          <w:rFonts w:ascii="Calibri" w:hAnsi="Calibri" w:cs="Calibri"/>
          <w:color w:val="auto"/>
          <w:spacing w:val="2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tytułów,</w:t>
      </w:r>
      <w:r w:rsidRPr="0088542F">
        <w:rPr>
          <w:rFonts w:ascii="Calibri" w:hAnsi="Calibri" w:cs="Calibri"/>
          <w:color w:val="auto"/>
          <w:spacing w:val="2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</w:t>
      </w:r>
      <w:r w:rsidRPr="0088542F">
        <w:rPr>
          <w:rFonts w:ascii="Calibri" w:hAnsi="Calibri" w:cs="Calibri"/>
          <w:color w:val="auto"/>
          <w:spacing w:val="2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których mowa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pkt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1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2,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przypadku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wystąpienia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przez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osoby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trzecie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powyższymi roszczeniami w stosunku do Zamawiającego</w:t>
      </w:r>
      <w:r w:rsidR="00AD11D0" w:rsidRPr="0088542F">
        <w:rPr>
          <w:rFonts w:ascii="Calibri" w:hAnsi="Calibri" w:cs="Calibri"/>
          <w:color w:val="auto"/>
          <w:szCs w:val="24"/>
        </w:rPr>
        <w:t>;</w:t>
      </w:r>
    </w:p>
    <w:p w14:paraId="661E381F" w14:textId="2C5D9472" w:rsidR="00C0460C" w:rsidRPr="0088542F" w:rsidRDefault="00394479" w:rsidP="0088542F">
      <w:pPr>
        <w:pStyle w:val="Tekstpodstawowy"/>
        <w:widowControl w:val="0"/>
        <w:numPr>
          <w:ilvl w:val="1"/>
          <w:numId w:val="21"/>
        </w:numPr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niezwłoczne</w:t>
      </w:r>
      <w:r w:rsidRPr="0088542F">
        <w:rPr>
          <w:rFonts w:ascii="Calibri" w:hAnsi="Calibri" w:cs="Calibri"/>
          <w:color w:val="auto"/>
          <w:spacing w:val="3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zawiadomienie</w:t>
      </w:r>
      <w:r w:rsidRPr="0088542F">
        <w:rPr>
          <w:rFonts w:ascii="Calibri" w:hAnsi="Calibri" w:cs="Calibri"/>
          <w:color w:val="auto"/>
          <w:spacing w:val="34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1"/>
          <w:szCs w:val="24"/>
        </w:rPr>
        <w:t>Zamawiającego</w:t>
      </w:r>
      <w:r w:rsidR="00A4077E" w:rsidRPr="0088542F">
        <w:rPr>
          <w:rFonts w:ascii="Calibri" w:hAnsi="Calibri" w:cs="Calibri"/>
          <w:color w:val="auto"/>
          <w:spacing w:val="35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35"/>
          <w:szCs w:val="24"/>
        </w:rPr>
        <w:t>o </w:t>
      </w:r>
      <w:r w:rsidRPr="0088542F">
        <w:rPr>
          <w:rFonts w:ascii="Calibri" w:hAnsi="Calibri" w:cs="Calibri"/>
          <w:color w:val="auto"/>
          <w:szCs w:val="24"/>
        </w:rPr>
        <w:t>zdarzeniach,</w:t>
      </w:r>
      <w:r w:rsidRPr="0088542F">
        <w:rPr>
          <w:rFonts w:ascii="Calibri" w:hAnsi="Calibri" w:cs="Calibri"/>
          <w:color w:val="auto"/>
          <w:spacing w:val="34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które</w:t>
      </w:r>
      <w:r w:rsidRPr="0088542F">
        <w:rPr>
          <w:rFonts w:ascii="Calibri" w:hAnsi="Calibri" w:cs="Calibri"/>
          <w:color w:val="auto"/>
          <w:spacing w:val="33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1"/>
          <w:szCs w:val="24"/>
        </w:rPr>
        <w:t>wpływają</w:t>
      </w:r>
      <w:r w:rsidRPr="0088542F">
        <w:rPr>
          <w:rFonts w:ascii="Calibri" w:hAnsi="Calibri" w:cs="Calibri"/>
          <w:color w:val="auto"/>
          <w:spacing w:val="34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na</w:t>
      </w:r>
      <w:r w:rsidRPr="0088542F">
        <w:rPr>
          <w:rFonts w:ascii="Calibri" w:hAnsi="Calibri" w:cs="Calibri"/>
          <w:color w:val="auto"/>
          <w:spacing w:val="32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1"/>
          <w:szCs w:val="24"/>
        </w:rPr>
        <w:t>sytuację</w:t>
      </w:r>
      <w:r w:rsidRPr="0088542F">
        <w:rPr>
          <w:rFonts w:ascii="Calibri" w:hAnsi="Calibri" w:cs="Calibri"/>
          <w:color w:val="auto"/>
          <w:spacing w:val="53"/>
          <w:w w:val="9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przedsiębiorstwa</w:t>
      </w:r>
      <w:r w:rsidRPr="0088542F">
        <w:rPr>
          <w:rFonts w:ascii="Calibri" w:hAnsi="Calibri" w:cs="Calibri"/>
          <w:color w:val="auto"/>
          <w:spacing w:val="2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Wykonawcy,</w:t>
      </w:r>
      <w:r w:rsidRPr="0088542F">
        <w:rPr>
          <w:rFonts w:ascii="Calibri" w:hAnsi="Calibri" w:cs="Calibri"/>
          <w:color w:val="auto"/>
          <w:spacing w:val="22"/>
          <w:szCs w:val="24"/>
        </w:rPr>
        <w:t xml:space="preserve"> w </w:t>
      </w:r>
      <w:r w:rsidRPr="0088542F">
        <w:rPr>
          <w:rFonts w:ascii="Calibri" w:hAnsi="Calibri" w:cs="Calibri"/>
          <w:color w:val="auto"/>
          <w:szCs w:val="24"/>
        </w:rPr>
        <w:t>sposób,</w:t>
      </w:r>
      <w:r w:rsidRPr="0088542F">
        <w:rPr>
          <w:rFonts w:ascii="Calibri" w:hAnsi="Calibri" w:cs="Calibri"/>
          <w:color w:val="auto"/>
          <w:spacing w:val="2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który</w:t>
      </w:r>
      <w:r w:rsidRPr="0088542F">
        <w:rPr>
          <w:rFonts w:ascii="Calibri" w:hAnsi="Calibri" w:cs="Calibri"/>
          <w:color w:val="auto"/>
          <w:spacing w:val="20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1"/>
          <w:szCs w:val="24"/>
        </w:rPr>
        <w:t>może</w:t>
      </w:r>
      <w:r w:rsidRPr="0088542F">
        <w:rPr>
          <w:rFonts w:ascii="Calibri" w:hAnsi="Calibri" w:cs="Calibri"/>
          <w:color w:val="auto"/>
          <w:spacing w:val="2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stanowić</w:t>
      </w:r>
      <w:r w:rsidRPr="0088542F">
        <w:rPr>
          <w:rFonts w:ascii="Calibri" w:hAnsi="Calibri" w:cs="Calibri"/>
          <w:color w:val="auto"/>
          <w:spacing w:val="2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zagrożenie</w:t>
      </w:r>
      <w:r w:rsidRPr="0088542F">
        <w:rPr>
          <w:rFonts w:ascii="Calibri" w:hAnsi="Calibri" w:cs="Calibri"/>
          <w:color w:val="auto"/>
          <w:spacing w:val="21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2"/>
          <w:szCs w:val="24"/>
        </w:rPr>
        <w:t>dla</w:t>
      </w:r>
      <w:r w:rsidRPr="0088542F">
        <w:rPr>
          <w:rFonts w:ascii="Calibri" w:hAnsi="Calibri" w:cs="Calibri"/>
          <w:color w:val="auto"/>
          <w:spacing w:val="2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terminowego</w:t>
      </w:r>
      <w:r w:rsidRPr="0088542F">
        <w:rPr>
          <w:rFonts w:ascii="Calibri" w:hAnsi="Calibri" w:cs="Calibri"/>
          <w:color w:val="auto"/>
          <w:spacing w:val="28"/>
          <w:w w:val="9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wykonania</w:t>
      </w:r>
      <w:r w:rsidRPr="0088542F">
        <w:rPr>
          <w:rFonts w:ascii="Calibri" w:hAnsi="Calibri" w:cs="Calibri"/>
          <w:color w:val="auto"/>
          <w:spacing w:val="38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1"/>
          <w:szCs w:val="24"/>
        </w:rPr>
        <w:t>Umowy</w:t>
      </w:r>
      <w:r w:rsidRPr="0088542F">
        <w:rPr>
          <w:rFonts w:ascii="Calibri" w:hAnsi="Calibri" w:cs="Calibri"/>
          <w:color w:val="auto"/>
          <w:spacing w:val="3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oraz</w:t>
      </w:r>
      <w:r w:rsidRPr="0088542F">
        <w:rPr>
          <w:rFonts w:ascii="Calibri" w:hAnsi="Calibri" w:cs="Calibri"/>
          <w:color w:val="auto"/>
          <w:spacing w:val="38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1"/>
          <w:szCs w:val="24"/>
        </w:rPr>
        <w:t>na</w:t>
      </w:r>
      <w:r w:rsidRPr="0088542F">
        <w:rPr>
          <w:rFonts w:ascii="Calibri" w:hAnsi="Calibri" w:cs="Calibri"/>
          <w:color w:val="auto"/>
          <w:spacing w:val="38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1"/>
          <w:szCs w:val="24"/>
        </w:rPr>
        <w:t>pierwsze</w:t>
      </w:r>
      <w:r w:rsidRPr="0088542F">
        <w:rPr>
          <w:rFonts w:ascii="Calibri" w:hAnsi="Calibri" w:cs="Calibri"/>
          <w:color w:val="auto"/>
          <w:spacing w:val="37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żądanie</w:t>
      </w:r>
      <w:r w:rsidRPr="0088542F">
        <w:rPr>
          <w:rFonts w:ascii="Calibri" w:hAnsi="Calibri" w:cs="Calibri"/>
          <w:color w:val="auto"/>
          <w:spacing w:val="3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Zamawiającego</w:t>
      </w:r>
      <w:r w:rsidRPr="0088542F">
        <w:rPr>
          <w:rFonts w:ascii="Calibri" w:hAnsi="Calibri" w:cs="Calibri"/>
          <w:color w:val="auto"/>
          <w:spacing w:val="3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przedstawienie</w:t>
      </w:r>
      <w:r w:rsidRPr="0088542F">
        <w:rPr>
          <w:rFonts w:ascii="Calibri" w:hAnsi="Calibri" w:cs="Calibri"/>
          <w:color w:val="auto"/>
          <w:spacing w:val="37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dokumentów</w:t>
      </w:r>
      <w:r w:rsidRPr="0088542F">
        <w:rPr>
          <w:rFonts w:ascii="Calibri" w:hAnsi="Calibri" w:cs="Calibri"/>
          <w:color w:val="auto"/>
          <w:spacing w:val="36"/>
          <w:w w:val="9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pozwalających</w:t>
      </w:r>
      <w:r w:rsidRPr="0088542F">
        <w:rPr>
          <w:rFonts w:ascii="Calibri" w:hAnsi="Calibri" w:cs="Calibri"/>
          <w:color w:val="auto"/>
          <w:spacing w:val="-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ocenić</w:t>
      </w:r>
      <w:r w:rsidRPr="0088542F">
        <w:rPr>
          <w:rFonts w:ascii="Calibri" w:hAnsi="Calibri" w:cs="Calibri"/>
          <w:color w:val="auto"/>
          <w:spacing w:val="-9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sytuację</w:t>
      </w:r>
      <w:r w:rsidRPr="0088542F">
        <w:rPr>
          <w:rFonts w:ascii="Calibri" w:hAnsi="Calibri" w:cs="Calibri"/>
          <w:color w:val="auto"/>
          <w:spacing w:val="-8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1"/>
          <w:szCs w:val="24"/>
        </w:rPr>
        <w:t>ekonomiczną</w:t>
      </w:r>
      <w:r w:rsidRPr="0088542F">
        <w:rPr>
          <w:rFonts w:ascii="Calibri" w:hAnsi="Calibri" w:cs="Calibri"/>
          <w:color w:val="auto"/>
          <w:spacing w:val="-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Wykonawcy</w:t>
      </w:r>
      <w:r w:rsidR="00A4077E" w:rsidRPr="0088542F">
        <w:rPr>
          <w:rFonts w:ascii="Calibri" w:hAnsi="Calibri" w:cs="Calibri"/>
          <w:color w:val="auto"/>
          <w:spacing w:val="-8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8"/>
          <w:szCs w:val="24"/>
        </w:rPr>
        <w:t>i </w:t>
      </w:r>
      <w:r w:rsidRPr="0088542F">
        <w:rPr>
          <w:rFonts w:ascii="Calibri" w:hAnsi="Calibri" w:cs="Calibri"/>
          <w:color w:val="auto"/>
          <w:szCs w:val="24"/>
        </w:rPr>
        <w:t>zdolność</w:t>
      </w:r>
      <w:r w:rsidRPr="0088542F">
        <w:rPr>
          <w:rFonts w:ascii="Calibri" w:hAnsi="Calibri" w:cs="Calibri"/>
          <w:color w:val="auto"/>
          <w:spacing w:val="-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do</w:t>
      </w:r>
      <w:r w:rsidRPr="0088542F">
        <w:rPr>
          <w:rFonts w:ascii="Calibri" w:hAnsi="Calibri" w:cs="Calibri"/>
          <w:color w:val="auto"/>
          <w:spacing w:val="-8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1"/>
          <w:szCs w:val="24"/>
        </w:rPr>
        <w:t>wykonania</w:t>
      </w:r>
      <w:r w:rsidRPr="0088542F">
        <w:rPr>
          <w:rFonts w:ascii="Calibri" w:hAnsi="Calibri" w:cs="Calibri"/>
          <w:color w:val="auto"/>
          <w:spacing w:val="-8"/>
          <w:szCs w:val="24"/>
        </w:rPr>
        <w:t xml:space="preserve"> </w:t>
      </w:r>
      <w:r w:rsidRPr="0088542F">
        <w:rPr>
          <w:rFonts w:ascii="Calibri" w:hAnsi="Calibri" w:cs="Calibri"/>
          <w:color w:val="auto"/>
          <w:spacing w:val="-1"/>
          <w:szCs w:val="24"/>
        </w:rPr>
        <w:t>Umowy.</w:t>
      </w:r>
    </w:p>
    <w:p w14:paraId="47C2DE9D" w14:textId="7A2CA1B8" w:rsidR="006C11C6" w:rsidRPr="0088542F" w:rsidRDefault="00394479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szCs w:val="24"/>
        </w:rPr>
        <w:t>Wykonawca zobowiązany jest do zawarcia</w:t>
      </w:r>
      <w:r w:rsidRPr="0088542F">
        <w:rPr>
          <w:rFonts w:ascii="Calibri" w:hAnsi="Calibri" w:cs="Calibri"/>
          <w:spacing w:val="5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na</w:t>
      </w:r>
      <w:r w:rsidRPr="0088542F">
        <w:rPr>
          <w:rFonts w:ascii="Calibri" w:hAnsi="Calibri" w:cs="Calibri"/>
          <w:spacing w:val="7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swój</w:t>
      </w:r>
      <w:r w:rsidRPr="0088542F">
        <w:rPr>
          <w:rFonts w:ascii="Calibri" w:hAnsi="Calibri" w:cs="Calibri"/>
          <w:spacing w:val="7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koszt,</w:t>
      </w:r>
      <w:r w:rsidRPr="0088542F">
        <w:rPr>
          <w:rFonts w:ascii="Calibri" w:hAnsi="Calibri" w:cs="Calibri"/>
          <w:spacing w:val="7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na</w:t>
      </w:r>
      <w:r w:rsidRPr="0088542F">
        <w:rPr>
          <w:rFonts w:ascii="Calibri" w:hAnsi="Calibri" w:cs="Calibri"/>
          <w:spacing w:val="5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okres</w:t>
      </w:r>
      <w:r w:rsidRPr="0088542F">
        <w:rPr>
          <w:rFonts w:ascii="Calibri" w:hAnsi="Calibri" w:cs="Calibri"/>
          <w:spacing w:val="8"/>
          <w:szCs w:val="24"/>
        </w:rPr>
        <w:t xml:space="preserve"> </w:t>
      </w:r>
      <w:r w:rsidRPr="0088542F">
        <w:rPr>
          <w:rFonts w:ascii="Calibri" w:hAnsi="Calibri" w:cs="Calibri"/>
          <w:spacing w:val="-1"/>
          <w:szCs w:val="24"/>
        </w:rPr>
        <w:t>obowiązywania</w:t>
      </w:r>
      <w:r w:rsidRPr="0088542F">
        <w:rPr>
          <w:rFonts w:ascii="Calibri" w:hAnsi="Calibri" w:cs="Calibri"/>
          <w:spacing w:val="7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Umowy, nie później niż od dnia poprzedzającego dzień,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w którym ma nastąpić przekazanie </w:t>
      </w:r>
      <w:r w:rsidR="002C0E62" w:rsidRPr="0088542F">
        <w:rPr>
          <w:rFonts w:ascii="Calibri" w:hAnsi="Calibri" w:cs="Calibri"/>
          <w:color w:val="auto"/>
          <w:szCs w:val="24"/>
        </w:rPr>
        <w:t>Terenu Budowy</w:t>
      </w:r>
      <w:r w:rsidRPr="0088542F">
        <w:rPr>
          <w:rFonts w:ascii="Calibri" w:hAnsi="Calibri" w:cs="Calibri"/>
          <w:color w:val="auto"/>
          <w:szCs w:val="24"/>
        </w:rPr>
        <w:t>, umów ubezpieczenia od ryzyka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i odpowiedzialności związanej z wykonaniem przedmiotu Umowy, zapewniających wypłatę odszkodowania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 złotych polskich</w:t>
      </w:r>
      <w:r w:rsidR="009B0A00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oraz </w:t>
      </w:r>
      <w:r w:rsidR="009B0A00" w:rsidRPr="0088542F">
        <w:rPr>
          <w:rFonts w:ascii="Calibri" w:hAnsi="Calibri" w:cs="Calibri"/>
          <w:color w:val="auto"/>
          <w:szCs w:val="24"/>
        </w:rPr>
        <w:t xml:space="preserve">do </w:t>
      </w:r>
      <w:r w:rsidRPr="0088542F">
        <w:rPr>
          <w:rFonts w:ascii="Calibri" w:hAnsi="Calibri" w:cs="Calibri"/>
          <w:color w:val="auto"/>
          <w:szCs w:val="24"/>
        </w:rPr>
        <w:t>terminowe</w:t>
      </w:r>
      <w:r w:rsidR="009B0A00" w:rsidRPr="0088542F">
        <w:rPr>
          <w:rFonts w:ascii="Calibri" w:hAnsi="Calibri" w:cs="Calibri"/>
          <w:color w:val="auto"/>
          <w:szCs w:val="24"/>
        </w:rPr>
        <w:t>go</w:t>
      </w:r>
      <w:r w:rsidRPr="0088542F">
        <w:rPr>
          <w:rFonts w:ascii="Calibri" w:hAnsi="Calibri" w:cs="Calibri"/>
          <w:color w:val="auto"/>
          <w:szCs w:val="24"/>
        </w:rPr>
        <w:t xml:space="preserve"> opłacani</w:t>
      </w:r>
      <w:r w:rsidR="009B0A00" w:rsidRPr="0088542F">
        <w:rPr>
          <w:rFonts w:ascii="Calibri" w:hAnsi="Calibri" w:cs="Calibri"/>
          <w:color w:val="auto"/>
          <w:szCs w:val="24"/>
        </w:rPr>
        <w:t>a</w:t>
      </w:r>
      <w:r w:rsidRPr="0088542F">
        <w:rPr>
          <w:rFonts w:ascii="Calibri" w:hAnsi="Calibri" w:cs="Calibri"/>
          <w:color w:val="auto"/>
          <w:szCs w:val="24"/>
        </w:rPr>
        <w:t xml:space="preserve"> należnych składek ubezpieczeniowych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 zakresie</w:t>
      </w:r>
      <w:r w:rsidR="009B0A00" w:rsidRPr="0088542F">
        <w:rPr>
          <w:rFonts w:ascii="Calibri" w:hAnsi="Calibri" w:cs="Calibri"/>
          <w:color w:val="auto"/>
          <w:szCs w:val="24"/>
        </w:rPr>
        <w:t xml:space="preserve"> </w:t>
      </w:r>
      <w:r w:rsidR="002829AA" w:rsidRPr="0088542F">
        <w:rPr>
          <w:rFonts w:ascii="Calibri" w:hAnsi="Calibri" w:cs="Calibri"/>
          <w:color w:val="auto"/>
          <w:szCs w:val="24"/>
        </w:rPr>
        <w:t>odpowiedzialności cywilnej</w:t>
      </w:r>
      <w:r w:rsidR="009B0A00" w:rsidRPr="0088542F">
        <w:rPr>
          <w:rFonts w:ascii="Calibri" w:hAnsi="Calibri" w:cs="Calibri"/>
          <w:color w:val="auto"/>
          <w:szCs w:val="24"/>
        </w:rPr>
        <w:t>.</w:t>
      </w:r>
      <w:r w:rsidRPr="0088542F">
        <w:rPr>
          <w:rFonts w:ascii="Calibri" w:hAnsi="Calibri" w:cs="Calibri"/>
          <w:color w:val="auto"/>
          <w:szCs w:val="24"/>
        </w:rPr>
        <w:t xml:space="preserve"> Wykonawcy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z tytułu prowadzonej działalności </w:t>
      </w:r>
      <w:r w:rsidRPr="0088542F">
        <w:rPr>
          <w:rFonts w:ascii="Calibri" w:hAnsi="Calibri" w:cs="Calibri"/>
          <w:color w:val="auto"/>
          <w:szCs w:val="24"/>
        </w:rPr>
        <w:lastRenderedPageBreak/>
        <w:t>gospodarczej, obejmujące co najmniej szkody poniesione przez osoby trzecie,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 tym pracowników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 wyniku śmierci, uszkodzenia ciała, rozstroju zdrowia oraz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 wyniku utraty, zniszczenia lub uszkodzenia mienia osób trzecich,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a także szkody powstałe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 związku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z wykonywaniem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Pr="0088542F">
        <w:rPr>
          <w:rFonts w:ascii="Calibri" w:hAnsi="Calibri" w:cs="Calibri"/>
          <w:color w:val="auto"/>
          <w:szCs w:val="24"/>
        </w:rPr>
        <w:t xml:space="preserve">obót, na kwotę ubezpieczenia nie niższą niż wartość </w:t>
      </w:r>
      <w:r w:rsidR="00F94553"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zCs w:val="24"/>
        </w:rPr>
        <w:t>ynagrodzenia brutto określona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 </w:t>
      </w:r>
      <w:r w:rsidR="008059F7" w:rsidRPr="0088542F">
        <w:rPr>
          <w:rFonts w:ascii="Calibri" w:hAnsi="Calibri" w:cs="Calibri"/>
          <w:color w:val="auto"/>
          <w:szCs w:val="24"/>
        </w:rPr>
        <w:t xml:space="preserve">§ </w:t>
      </w:r>
      <w:r w:rsidRPr="0088542F">
        <w:rPr>
          <w:rFonts w:ascii="Calibri" w:hAnsi="Calibri" w:cs="Calibri"/>
          <w:color w:val="auto"/>
          <w:szCs w:val="24"/>
        </w:rPr>
        <w:t>7 ust.</w:t>
      </w:r>
      <w:r w:rsidR="00563276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1. </w:t>
      </w:r>
    </w:p>
    <w:p w14:paraId="58E99894" w14:textId="2A48D93E" w:rsidR="00DF706D" w:rsidRPr="0088542F" w:rsidRDefault="00394479" w:rsidP="0088542F">
      <w:pPr>
        <w:pStyle w:val="Tekstpodstawowy"/>
        <w:spacing w:line="276" w:lineRule="auto"/>
        <w:ind w:left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Strony uzgadniają, że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 przypadku uchybienia obowiązkowi przedłożenia dowodów zawarci</w:t>
      </w:r>
      <w:r w:rsidR="009B0A00" w:rsidRPr="0088542F">
        <w:rPr>
          <w:rFonts w:ascii="Calibri" w:hAnsi="Calibri" w:cs="Calibri"/>
          <w:color w:val="auto"/>
          <w:szCs w:val="24"/>
        </w:rPr>
        <w:t xml:space="preserve">a tych </w:t>
      </w:r>
      <w:r w:rsidRPr="0088542F">
        <w:rPr>
          <w:rFonts w:ascii="Calibri" w:hAnsi="Calibri" w:cs="Calibri"/>
          <w:color w:val="auto"/>
          <w:szCs w:val="24"/>
        </w:rPr>
        <w:t>umów ubezpieczenia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Zamawiający ma prawo wstrzymać się z przekazaniem </w:t>
      </w:r>
      <w:r w:rsidR="002C0E62" w:rsidRPr="0088542F">
        <w:rPr>
          <w:rFonts w:ascii="Calibri" w:hAnsi="Calibri" w:cs="Calibri"/>
          <w:color w:val="auto"/>
          <w:szCs w:val="24"/>
        </w:rPr>
        <w:t xml:space="preserve">Terenu Budowy </w:t>
      </w:r>
      <w:r w:rsidRPr="0088542F">
        <w:rPr>
          <w:rFonts w:ascii="Calibri" w:hAnsi="Calibri" w:cs="Calibri"/>
          <w:color w:val="auto"/>
          <w:szCs w:val="24"/>
        </w:rPr>
        <w:t>Wykonawcy oraz, że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 przypadku wydłużenia terminu realizacji Umowy</w:t>
      </w:r>
      <w:r w:rsidR="009B0A00" w:rsidRPr="0088542F">
        <w:rPr>
          <w:rFonts w:ascii="Calibri" w:hAnsi="Calibri" w:cs="Calibri"/>
          <w:color w:val="auto"/>
          <w:szCs w:val="24"/>
        </w:rPr>
        <w:t xml:space="preserve">. </w:t>
      </w:r>
    </w:p>
    <w:p w14:paraId="38334B41" w14:textId="56E63770" w:rsidR="00D604C3" w:rsidRPr="0088542F" w:rsidRDefault="00394479" w:rsidP="0088542F">
      <w:pPr>
        <w:pStyle w:val="Tekstpodstawowy"/>
        <w:spacing w:line="276" w:lineRule="auto"/>
        <w:ind w:left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Wykonawca zobowiązany jest do przedłużenia obowiązywania umów ubezpieczeń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i wykazania tego faktu Zamawiającemu na co najmniej 14 dni przed wygaśnięciem poprzednich umów. Wykonawca zobowiązany jest do przedkładania Zamawiającemu bez wezwania dokumentów potwierdzających zawarcie umowy (umów) ubezpieczenia,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 których mowa powyżej lub dowodów opłacania składek.</w:t>
      </w:r>
    </w:p>
    <w:p w14:paraId="66EEDEAB" w14:textId="17EFA850" w:rsidR="00F26F79" w:rsidRPr="0088542F" w:rsidRDefault="00394479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 czasie realizacji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Pr="0088542F">
        <w:rPr>
          <w:rFonts w:ascii="Calibri" w:hAnsi="Calibri" w:cs="Calibri"/>
          <w:color w:val="auto"/>
          <w:szCs w:val="24"/>
        </w:rPr>
        <w:t xml:space="preserve">obót Wykonawca będzie utrzymywał </w:t>
      </w:r>
      <w:r w:rsidR="00136180" w:rsidRPr="0088542F">
        <w:rPr>
          <w:rFonts w:ascii="Calibri" w:hAnsi="Calibri" w:cs="Calibri"/>
          <w:color w:val="auto"/>
          <w:szCs w:val="24"/>
        </w:rPr>
        <w:t xml:space="preserve">Teren Budowy </w:t>
      </w:r>
      <w:r w:rsidRPr="0088542F">
        <w:rPr>
          <w:rFonts w:ascii="Calibri" w:hAnsi="Calibri" w:cs="Calibri"/>
          <w:color w:val="auto"/>
          <w:szCs w:val="24"/>
        </w:rPr>
        <w:t>w stanie wolnym od wszelkich przeszkód komunikacyjnych oraz będzie usuwał wszelkie urządzenia pomocnicze, zbędne materiały, odpady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i śmieci oraz niepotrzebne urządzenia tymczasowe. Wykonawca zawrze odpowiednie umowy na wywóz śmieci, nieczystości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i odpadów budowlanych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 podmiotami posiadającymi odpowiednie zezwolenia</w:t>
      </w:r>
      <w:r w:rsidR="00F26F79" w:rsidRPr="0088542F">
        <w:rPr>
          <w:rFonts w:ascii="Calibri" w:hAnsi="Calibri" w:cs="Calibri"/>
          <w:color w:val="auto"/>
          <w:szCs w:val="24"/>
        </w:rPr>
        <w:t xml:space="preserve"> oraz w </w:t>
      </w:r>
      <w:r w:rsidR="002829AA" w:rsidRPr="0088542F">
        <w:rPr>
          <w:rFonts w:ascii="Calibri" w:hAnsi="Calibri" w:cs="Calibri"/>
          <w:color w:val="auto"/>
          <w:szCs w:val="24"/>
        </w:rPr>
        <w:t xml:space="preserve">terminie </w:t>
      </w:r>
      <w:r w:rsidR="00F26F79" w:rsidRPr="0088542F">
        <w:rPr>
          <w:rFonts w:ascii="Calibri" w:hAnsi="Calibri" w:cs="Calibri"/>
          <w:color w:val="auto"/>
          <w:szCs w:val="24"/>
        </w:rPr>
        <w:t xml:space="preserve">2 tygodni od protokolarnego przekazania </w:t>
      </w:r>
      <w:r w:rsidR="00136180" w:rsidRPr="0088542F">
        <w:rPr>
          <w:rFonts w:ascii="Calibri" w:hAnsi="Calibri" w:cs="Calibri"/>
          <w:color w:val="auto"/>
          <w:szCs w:val="24"/>
        </w:rPr>
        <w:t xml:space="preserve">Terenu Budowy </w:t>
      </w:r>
      <w:r w:rsidRPr="0088542F">
        <w:rPr>
          <w:rFonts w:ascii="Calibri" w:hAnsi="Calibri" w:cs="Calibri"/>
          <w:color w:val="auto"/>
          <w:szCs w:val="24"/>
        </w:rPr>
        <w:t>powiadomi Zamawiającego na piśmie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 wywiązaniu się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 tego obowiązku.</w:t>
      </w:r>
    </w:p>
    <w:p w14:paraId="26B818C9" w14:textId="30DC4741" w:rsidR="002A27D8" w:rsidRPr="0088542F" w:rsidRDefault="00394479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Wykonawca zobowiązany jest przedsięwziąć wszelkie niezbędne kroki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w celu ochrony środowiska na </w:t>
      </w:r>
      <w:r w:rsidR="00136180" w:rsidRPr="0088542F">
        <w:rPr>
          <w:rFonts w:ascii="Calibri" w:hAnsi="Calibri" w:cs="Calibri"/>
          <w:color w:val="auto"/>
          <w:szCs w:val="24"/>
        </w:rPr>
        <w:t xml:space="preserve">Terenie Budowy </w:t>
      </w:r>
      <w:r w:rsidRPr="0088542F">
        <w:rPr>
          <w:rFonts w:ascii="Calibri" w:hAnsi="Calibri" w:cs="Calibri"/>
          <w:color w:val="auto"/>
          <w:szCs w:val="24"/>
        </w:rPr>
        <w:t xml:space="preserve">oraz poza nim tak, aby uniknąć uszkodzeń lub niedogodności dla osób lub własności osób trzecich, wynikających z zanieczyszczenia, skażenia, hałasu, drgań, wibracji, zawilgocenia, wody gruntowej i opadowej lub innych powodów podczas prowadzenia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Pr="0088542F">
        <w:rPr>
          <w:rFonts w:ascii="Calibri" w:hAnsi="Calibri" w:cs="Calibri"/>
          <w:color w:val="auto"/>
          <w:szCs w:val="24"/>
        </w:rPr>
        <w:t>obót,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a będących konsekwencją stosowanych przez Wykonawcę metod pracy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i organizacji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Pr="0088542F">
        <w:rPr>
          <w:rFonts w:ascii="Calibri" w:hAnsi="Calibri" w:cs="Calibri"/>
          <w:color w:val="auto"/>
          <w:szCs w:val="24"/>
        </w:rPr>
        <w:t xml:space="preserve">obót. </w:t>
      </w:r>
    </w:p>
    <w:p w14:paraId="6275A910" w14:textId="68D7FE2F" w:rsidR="002F18D4" w:rsidRPr="0088542F" w:rsidRDefault="00394479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Wykonawca ponosi pełną odpowiedzialność</w:t>
      </w:r>
      <w:r w:rsidR="00F26F79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tak wobec Zamawiającego</w:t>
      </w:r>
      <w:r w:rsidR="00F94553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jak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i wobec osób trzecich, za wszelkie szkody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i straty spowodowane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 związku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 realizacją przedmiotu</w:t>
      </w:r>
      <w:r w:rsidR="008F3A40" w:rsidRPr="0088542F">
        <w:rPr>
          <w:rFonts w:ascii="Calibri" w:hAnsi="Calibri" w:cs="Calibri"/>
          <w:color w:val="auto"/>
          <w:szCs w:val="24"/>
        </w:rPr>
        <w:t xml:space="preserve"> U</w:t>
      </w:r>
      <w:r w:rsidRPr="0088542F">
        <w:rPr>
          <w:rFonts w:ascii="Calibri" w:hAnsi="Calibri" w:cs="Calibri"/>
          <w:color w:val="auto"/>
          <w:szCs w:val="24"/>
        </w:rPr>
        <w:t>mowy,</w:t>
      </w:r>
      <w:r w:rsidR="00A4077E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 tym prowadzonymi robotami budowlanymi.</w:t>
      </w:r>
    </w:p>
    <w:p w14:paraId="5494656D" w14:textId="4A60B48B" w:rsidR="00C0460C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Wykonawca zapewnia, że wszystkie osoby przez niego skierowane do realizacji Umowy będą posiadać odpowiednie kwalifikacje oraz przeszkolenia i uprawnienia wymagane przepisami prawa (w szczególności przepisami BHP), a także że będą one wyposażone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214897" w:rsidRPr="0088542F">
        <w:rPr>
          <w:rFonts w:ascii="Calibri" w:hAnsi="Calibri" w:cs="Calibri"/>
          <w:color w:val="auto"/>
          <w:szCs w:val="24"/>
        </w:rPr>
        <w:t xml:space="preserve">                   </w:t>
      </w:r>
      <w:r w:rsidRPr="0088542F">
        <w:rPr>
          <w:rFonts w:ascii="Calibri" w:hAnsi="Calibri" w:cs="Calibri"/>
          <w:color w:val="auto"/>
          <w:szCs w:val="24"/>
        </w:rPr>
        <w:t>w kaski, ubrania ochronne oraz niezbędne narzędzia robocze.</w:t>
      </w:r>
    </w:p>
    <w:p w14:paraId="6342B854" w14:textId="1F4A9B96" w:rsidR="000E30DA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Wykonawca ponosi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wyłączną odpowiedzialność w szczególności, za:</w:t>
      </w:r>
    </w:p>
    <w:p w14:paraId="11A65851" w14:textId="77777777" w:rsidR="000E30DA" w:rsidRPr="0088542F" w:rsidRDefault="000E30DA" w:rsidP="0088542F">
      <w:pPr>
        <w:widowControl w:val="0"/>
        <w:numPr>
          <w:ilvl w:val="0"/>
          <w:numId w:val="23"/>
        </w:numPr>
        <w:spacing w:line="276" w:lineRule="auto"/>
        <w:ind w:left="709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przeszkolenia zatrudnionych przez siebie osób w zakresie przepisów BHP;</w:t>
      </w:r>
    </w:p>
    <w:p w14:paraId="3596E12F" w14:textId="77777777" w:rsidR="000E30DA" w:rsidRPr="0088542F" w:rsidRDefault="000E30DA" w:rsidP="0088542F">
      <w:pPr>
        <w:widowControl w:val="0"/>
        <w:numPr>
          <w:ilvl w:val="0"/>
          <w:numId w:val="23"/>
        </w:numPr>
        <w:spacing w:line="276" w:lineRule="auto"/>
        <w:ind w:left="709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posiadanie przez te osoby wymaganych badań lekarskich;</w:t>
      </w:r>
    </w:p>
    <w:p w14:paraId="7849A608" w14:textId="77777777" w:rsidR="000E30DA" w:rsidRPr="0088542F" w:rsidRDefault="000E30DA" w:rsidP="0088542F">
      <w:pPr>
        <w:widowControl w:val="0"/>
        <w:numPr>
          <w:ilvl w:val="0"/>
          <w:numId w:val="23"/>
        </w:numPr>
        <w:spacing w:line="276" w:lineRule="auto"/>
        <w:ind w:left="709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przeszkolenie stanowiskowe;</w:t>
      </w:r>
    </w:p>
    <w:p w14:paraId="42E79718" w14:textId="3EBAC040" w:rsidR="00F22B55" w:rsidRPr="0088542F" w:rsidRDefault="000E30DA" w:rsidP="0088542F">
      <w:pPr>
        <w:widowControl w:val="0"/>
        <w:numPr>
          <w:ilvl w:val="0"/>
          <w:numId w:val="23"/>
        </w:numPr>
        <w:spacing w:line="276" w:lineRule="auto"/>
        <w:ind w:left="709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właściwe zabezpieczenie miejsca prowadzenia robót budowlanych – </w:t>
      </w:r>
      <w:r w:rsidR="008727A0" w:rsidRPr="0088542F">
        <w:rPr>
          <w:rFonts w:ascii="Calibri" w:eastAsia="Andale Sans UI" w:hAnsi="Calibri" w:cs="Calibri"/>
          <w:kern w:val="2"/>
          <w:szCs w:val="24"/>
          <w:lang w:eastAsia="pl-PL"/>
        </w:rPr>
        <w:t>T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eren</w:t>
      </w:r>
      <w:r w:rsidR="00F26F79" w:rsidRPr="0088542F">
        <w:rPr>
          <w:rFonts w:ascii="Calibri" w:eastAsia="Andale Sans UI" w:hAnsi="Calibri" w:cs="Calibri"/>
          <w:kern w:val="2"/>
          <w:szCs w:val="24"/>
          <w:lang w:eastAsia="pl-PL"/>
        </w:rPr>
        <w:t>u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</w:t>
      </w:r>
      <w:r w:rsidR="008727A0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Budowy 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oraz nieruchomości przyległ</w:t>
      </w:r>
      <w:r w:rsidR="00F26F79" w:rsidRPr="0088542F">
        <w:rPr>
          <w:rFonts w:ascii="Calibri" w:eastAsia="Andale Sans UI" w:hAnsi="Calibri" w:cs="Calibri"/>
          <w:kern w:val="2"/>
          <w:szCs w:val="24"/>
          <w:lang w:eastAsia="pl-PL"/>
        </w:rPr>
        <w:t>ych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.</w:t>
      </w:r>
    </w:p>
    <w:p w14:paraId="642B123E" w14:textId="0D63897E" w:rsidR="00042E5F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Wykonawca wyznaczy osoby z odpowiednimi kwalifikacjami do utrzymywania kontaktu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</w:rPr>
        <w:t xml:space="preserve">                    </w:t>
      </w:r>
      <w:r w:rsidRPr="0088542F">
        <w:rPr>
          <w:rFonts w:ascii="Calibri" w:hAnsi="Calibri" w:cs="Calibri"/>
          <w:color w:val="auto"/>
          <w:szCs w:val="24"/>
        </w:rPr>
        <w:t xml:space="preserve">z Zamawiającym oraz do sprawowania nadzoru nad pracownikami Wykonawcy na </w:t>
      </w:r>
      <w:r w:rsidR="008727A0" w:rsidRPr="0088542F">
        <w:rPr>
          <w:rFonts w:ascii="Calibri" w:hAnsi="Calibri" w:cs="Calibri"/>
          <w:color w:val="auto"/>
          <w:szCs w:val="24"/>
        </w:rPr>
        <w:t xml:space="preserve">Terenie </w:t>
      </w:r>
      <w:r w:rsidR="008727A0" w:rsidRPr="0088542F">
        <w:rPr>
          <w:rFonts w:ascii="Calibri" w:hAnsi="Calibri" w:cs="Calibri"/>
          <w:color w:val="auto"/>
          <w:szCs w:val="24"/>
        </w:rPr>
        <w:lastRenderedPageBreak/>
        <w:t>Budowy</w:t>
      </w:r>
      <w:r w:rsidRPr="0088542F">
        <w:rPr>
          <w:rFonts w:ascii="Calibri" w:hAnsi="Calibri" w:cs="Calibri"/>
          <w:color w:val="auto"/>
          <w:szCs w:val="24"/>
        </w:rPr>
        <w:t xml:space="preserve">, a także właściwie zabezpieczy miejsce prowadzenia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Pr="0088542F">
        <w:rPr>
          <w:rFonts w:ascii="Calibri" w:hAnsi="Calibri" w:cs="Calibri"/>
          <w:color w:val="auto"/>
          <w:szCs w:val="24"/>
        </w:rPr>
        <w:t>obót</w:t>
      </w:r>
      <w:r w:rsidR="00DF706D" w:rsidRPr="0088542F">
        <w:rPr>
          <w:rFonts w:ascii="Calibri" w:hAnsi="Calibri" w:cs="Calibri"/>
          <w:color w:val="auto"/>
          <w:szCs w:val="24"/>
        </w:rPr>
        <w:t>, w szczególności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</w:rPr>
        <w:t xml:space="preserve">                 </w:t>
      </w:r>
      <w:r w:rsidR="00F12960" w:rsidRPr="0088542F">
        <w:rPr>
          <w:rFonts w:ascii="Calibri" w:hAnsi="Calibri" w:cs="Calibri"/>
          <w:color w:val="auto"/>
          <w:szCs w:val="24"/>
        </w:rPr>
        <w:t>obręb szkoły podstawowej</w:t>
      </w:r>
      <w:r w:rsidR="00DF706D" w:rsidRPr="0088542F">
        <w:rPr>
          <w:rFonts w:ascii="Calibri" w:hAnsi="Calibri" w:cs="Calibri"/>
          <w:color w:val="auto"/>
          <w:szCs w:val="24"/>
        </w:rPr>
        <w:t>.</w:t>
      </w:r>
    </w:p>
    <w:p w14:paraId="52357CDE" w14:textId="1543F768" w:rsidR="00F12960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We wszystkich sprawach związanych z wykonaniem </w:t>
      </w:r>
      <w:r w:rsidR="00F751A0" w:rsidRPr="0088542F">
        <w:rPr>
          <w:rFonts w:ascii="Calibri" w:hAnsi="Calibri" w:cs="Calibri"/>
          <w:color w:val="auto"/>
          <w:szCs w:val="24"/>
        </w:rPr>
        <w:t>R</w:t>
      </w:r>
      <w:r w:rsidRPr="0088542F">
        <w:rPr>
          <w:rFonts w:ascii="Calibri" w:hAnsi="Calibri" w:cs="Calibri"/>
          <w:color w:val="auto"/>
          <w:szCs w:val="24"/>
        </w:rPr>
        <w:t>obót Wykonawca kontaktować się będzie bezpośrednio i wyłącznie z Zamawiającym. Ponadto Wykonawca oświadcza,</w:t>
      </w:r>
      <w:r w:rsidR="00214897" w:rsidRPr="0088542F">
        <w:rPr>
          <w:rFonts w:ascii="Calibri" w:hAnsi="Calibri" w:cs="Calibri"/>
          <w:color w:val="auto"/>
          <w:szCs w:val="24"/>
        </w:rPr>
        <w:t xml:space="preserve">                                                                                         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że przyjmuje do wiadomości, </w:t>
      </w:r>
      <w:r w:rsidR="007905D3" w:rsidRPr="0088542F">
        <w:rPr>
          <w:rFonts w:ascii="Calibri" w:hAnsi="Calibri" w:cs="Calibri"/>
          <w:color w:val="auto"/>
          <w:szCs w:val="24"/>
        </w:rPr>
        <w:t>że</w:t>
      </w:r>
      <w:r w:rsidRPr="0088542F">
        <w:rPr>
          <w:rFonts w:ascii="Calibri" w:hAnsi="Calibri" w:cs="Calibri"/>
          <w:color w:val="auto"/>
          <w:szCs w:val="24"/>
        </w:rPr>
        <w:t xml:space="preserve"> wszelkie sprawy objęte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>mową stanowią tajemnicę handlową Zamawiającego.</w:t>
      </w:r>
    </w:p>
    <w:p w14:paraId="4D3A181C" w14:textId="51CE2FD4" w:rsidR="000E30DA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hAnsi="Calibri" w:cs="Calibri"/>
          <w:color w:val="auto"/>
          <w:szCs w:val="24"/>
        </w:rPr>
        <w:t>Wykonawca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zobowiązuje się w szczególności do:</w:t>
      </w:r>
    </w:p>
    <w:p w14:paraId="48BBD505" w14:textId="789B5B23" w:rsidR="000E30DA" w:rsidRPr="0088542F" w:rsidRDefault="000E30DA" w:rsidP="0088542F">
      <w:pPr>
        <w:widowControl w:val="0"/>
        <w:numPr>
          <w:ilvl w:val="0"/>
          <w:numId w:val="24"/>
        </w:numPr>
        <w:spacing w:line="276" w:lineRule="auto"/>
        <w:ind w:left="851" w:hanging="425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zabezpieczenia we własnym zakresie warunków socjalnych i innych świadczeń dla swoich pracowników</w:t>
      </w:r>
      <w:r w:rsidR="00324912" w:rsidRPr="0088542F">
        <w:rPr>
          <w:rFonts w:ascii="Calibri" w:eastAsia="Andale Sans UI" w:hAnsi="Calibri" w:cs="Calibri"/>
          <w:kern w:val="2"/>
          <w:szCs w:val="24"/>
          <w:lang w:eastAsia="pl-PL"/>
        </w:rPr>
        <w:t>;</w:t>
      </w:r>
    </w:p>
    <w:p w14:paraId="68E7FB67" w14:textId="77777777" w:rsidR="000E30DA" w:rsidRPr="0088542F" w:rsidRDefault="000E30DA" w:rsidP="0088542F">
      <w:pPr>
        <w:widowControl w:val="0"/>
        <w:numPr>
          <w:ilvl w:val="0"/>
          <w:numId w:val="24"/>
        </w:numPr>
        <w:spacing w:line="276" w:lineRule="auto"/>
        <w:ind w:left="851" w:hanging="425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utrzymania ogólnego porządku na budowie, w szczególności poprzez:</w:t>
      </w:r>
    </w:p>
    <w:p w14:paraId="26A48F69" w14:textId="77777777" w:rsidR="000E30DA" w:rsidRPr="0088542F" w:rsidRDefault="000E30DA" w:rsidP="0088542F">
      <w:pPr>
        <w:widowControl w:val="0"/>
        <w:numPr>
          <w:ilvl w:val="2"/>
          <w:numId w:val="25"/>
        </w:numPr>
        <w:tabs>
          <w:tab w:val="left" w:pos="-1800"/>
          <w:tab w:val="left" w:pos="-1440"/>
        </w:tabs>
        <w:spacing w:line="276" w:lineRule="auto"/>
        <w:ind w:left="1134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ochronę mienia, </w:t>
      </w:r>
    </w:p>
    <w:p w14:paraId="121E85B1" w14:textId="77777777" w:rsidR="000E30DA" w:rsidRPr="0088542F" w:rsidRDefault="000E30DA" w:rsidP="0088542F">
      <w:pPr>
        <w:widowControl w:val="0"/>
        <w:numPr>
          <w:ilvl w:val="2"/>
          <w:numId w:val="25"/>
        </w:numPr>
        <w:tabs>
          <w:tab w:val="left" w:pos="-1800"/>
          <w:tab w:val="left" w:pos="-1440"/>
        </w:tabs>
        <w:spacing w:line="276" w:lineRule="auto"/>
        <w:ind w:left="1134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nadzór nad bezpieczeństwem i higieną pracy,</w:t>
      </w:r>
    </w:p>
    <w:p w14:paraId="37FB82E9" w14:textId="77777777" w:rsidR="000E30DA" w:rsidRPr="0088542F" w:rsidRDefault="000E30DA" w:rsidP="0088542F">
      <w:pPr>
        <w:widowControl w:val="0"/>
        <w:numPr>
          <w:ilvl w:val="2"/>
          <w:numId w:val="25"/>
        </w:numPr>
        <w:tabs>
          <w:tab w:val="left" w:pos="-1800"/>
          <w:tab w:val="left" w:pos="-1440"/>
        </w:tabs>
        <w:spacing w:line="276" w:lineRule="auto"/>
        <w:ind w:left="1134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wykonanie trwałego ogrodzenia budowy oraz ogrodzenie miejsca prowadzenia robót budowlanych, </w:t>
      </w:r>
    </w:p>
    <w:p w14:paraId="29F8FA27" w14:textId="6BAD9257" w:rsidR="007B642B" w:rsidRPr="0088542F" w:rsidRDefault="007B642B" w:rsidP="0088542F">
      <w:pPr>
        <w:widowControl w:val="0"/>
        <w:numPr>
          <w:ilvl w:val="2"/>
          <w:numId w:val="25"/>
        </w:numPr>
        <w:tabs>
          <w:tab w:val="left" w:pos="-1800"/>
          <w:tab w:val="left" w:pos="-1440"/>
        </w:tabs>
        <w:spacing w:line="276" w:lineRule="auto"/>
        <w:ind w:left="1134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właściwe oznakowanie budowy i wszystkich prac związanych z wykonywaniem przyłączy zewnętrznych,</w:t>
      </w:r>
    </w:p>
    <w:p w14:paraId="46D9F38B" w14:textId="77777777" w:rsidR="000E30DA" w:rsidRPr="0088542F" w:rsidRDefault="000E30DA" w:rsidP="0088542F">
      <w:pPr>
        <w:widowControl w:val="0"/>
        <w:numPr>
          <w:ilvl w:val="2"/>
          <w:numId w:val="25"/>
        </w:numPr>
        <w:tabs>
          <w:tab w:val="left" w:pos="-1800"/>
          <w:tab w:val="left" w:pos="-1440"/>
        </w:tabs>
        <w:spacing w:line="276" w:lineRule="auto"/>
        <w:ind w:left="1134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usuwanie awarii związanych z budową, </w:t>
      </w:r>
    </w:p>
    <w:p w14:paraId="3260FF9A" w14:textId="77777777" w:rsidR="000E30DA" w:rsidRPr="0088542F" w:rsidRDefault="000E30DA" w:rsidP="0088542F">
      <w:pPr>
        <w:widowControl w:val="0"/>
        <w:numPr>
          <w:ilvl w:val="2"/>
          <w:numId w:val="25"/>
        </w:numPr>
        <w:tabs>
          <w:tab w:val="left" w:pos="-1800"/>
          <w:tab w:val="left" w:pos="-1440"/>
        </w:tabs>
        <w:spacing w:line="276" w:lineRule="auto"/>
        <w:ind w:left="1134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ubezpieczenie placu budowy, </w:t>
      </w:r>
    </w:p>
    <w:p w14:paraId="4E3A8432" w14:textId="1F401537" w:rsidR="000E30DA" w:rsidRPr="0088542F" w:rsidRDefault="000E30DA" w:rsidP="0088542F">
      <w:pPr>
        <w:widowControl w:val="0"/>
        <w:numPr>
          <w:ilvl w:val="2"/>
          <w:numId w:val="25"/>
        </w:numPr>
        <w:tabs>
          <w:tab w:val="left" w:pos="-1800"/>
          <w:tab w:val="left" w:pos="-1440"/>
        </w:tabs>
        <w:spacing w:line="276" w:lineRule="auto"/>
        <w:ind w:left="1134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podjęcia wszelkich niezbędnych kroków w celu ochrony środowiska na terenie </w:t>
      </w:r>
      <w:r w:rsidR="00F751A0" w:rsidRPr="0088542F">
        <w:rPr>
          <w:rFonts w:ascii="Calibri" w:eastAsia="Andale Sans UI" w:hAnsi="Calibri" w:cs="Calibri"/>
          <w:kern w:val="2"/>
          <w:szCs w:val="24"/>
          <w:lang w:eastAsia="pl-PL"/>
        </w:rPr>
        <w:t>R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obót i w jego otoczeniu</w:t>
      </w:r>
      <w:r w:rsidR="00FE3A77" w:rsidRPr="0088542F">
        <w:rPr>
          <w:rFonts w:ascii="Calibri" w:eastAsia="Andale Sans UI" w:hAnsi="Calibri" w:cs="Calibri"/>
          <w:kern w:val="2"/>
          <w:szCs w:val="24"/>
          <w:lang w:eastAsia="pl-PL"/>
        </w:rPr>
        <w:t>,</w:t>
      </w:r>
    </w:p>
    <w:p w14:paraId="2C15CAF4" w14:textId="0F6E657E" w:rsidR="00FC0C44" w:rsidRPr="0088542F" w:rsidRDefault="000E30DA" w:rsidP="0088542F">
      <w:pPr>
        <w:widowControl w:val="0"/>
        <w:numPr>
          <w:ilvl w:val="2"/>
          <w:numId w:val="25"/>
        </w:numPr>
        <w:tabs>
          <w:tab w:val="left" w:pos="-1800"/>
          <w:tab w:val="left" w:pos="-1440"/>
        </w:tabs>
        <w:spacing w:line="276" w:lineRule="auto"/>
        <w:ind w:left="1134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uporządkowanie terenu </w:t>
      </w:r>
      <w:r w:rsidR="00F751A0" w:rsidRPr="0088542F">
        <w:rPr>
          <w:rFonts w:ascii="Calibri" w:eastAsia="Andale Sans UI" w:hAnsi="Calibri" w:cs="Calibri"/>
          <w:kern w:val="2"/>
          <w:szCs w:val="24"/>
          <w:lang w:eastAsia="pl-PL"/>
        </w:rPr>
        <w:t>R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obót po zakończeniu wszystkich prac objętych </w:t>
      </w:r>
      <w:r w:rsidR="008F3A40" w:rsidRPr="0088542F">
        <w:rPr>
          <w:rFonts w:ascii="Calibri" w:eastAsia="Andale Sans UI" w:hAnsi="Calibri" w:cs="Calibri"/>
          <w:kern w:val="2"/>
          <w:szCs w:val="24"/>
          <w:lang w:eastAsia="pl-PL"/>
        </w:rPr>
        <w:t>U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mową,</w:t>
      </w:r>
    </w:p>
    <w:p w14:paraId="13762210" w14:textId="436E889C" w:rsidR="000E30DA" w:rsidRPr="0088542F" w:rsidRDefault="000E30DA" w:rsidP="0088542F">
      <w:pPr>
        <w:widowControl w:val="0"/>
        <w:numPr>
          <w:ilvl w:val="0"/>
          <w:numId w:val="24"/>
        </w:numPr>
        <w:spacing w:line="276" w:lineRule="auto"/>
        <w:ind w:left="851" w:hanging="425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pokrywania w całości </w:t>
      </w:r>
      <w:r w:rsidR="00F26F79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kosztów 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mediów, w tym energii elektrycznej, wody,</w:t>
      </w:r>
      <w:r w:rsidR="00C825A4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                   </w:t>
      </w:r>
      <w:r w:rsidR="003852D3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łączności itd.</w:t>
      </w:r>
      <w:r w:rsidR="00324912" w:rsidRPr="0088542F">
        <w:rPr>
          <w:rFonts w:ascii="Calibri" w:eastAsia="Andale Sans UI" w:hAnsi="Calibri" w:cs="Calibri"/>
          <w:kern w:val="2"/>
          <w:szCs w:val="24"/>
          <w:lang w:eastAsia="pl-PL"/>
        </w:rPr>
        <w:t>;</w:t>
      </w:r>
    </w:p>
    <w:p w14:paraId="36057576" w14:textId="18146BD5" w:rsidR="000E30DA" w:rsidRPr="0088542F" w:rsidRDefault="000E30DA" w:rsidP="0088542F">
      <w:pPr>
        <w:widowControl w:val="0"/>
        <w:numPr>
          <w:ilvl w:val="0"/>
          <w:numId w:val="24"/>
        </w:numPr>
        <w:spacing w:line="276" w:lineRule="auto"/>
        <w:ind w:left="851" w:hanging="425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należytego dozoru budowy</w:t>
      </w:r>
      <w:r w:rsidR="00324912" w:rsidRPr="0088542F">
        <w:rPr>
          <w:rFonts w:ascii="Calibri" w:eastAsia="Andale Sans UI" w:hAnsi="Calibri" w:cs="Calibri"/>
          <w:kern w:val="2"/>
          <w:szCs w:val="24"/>
          <w:lang w:eastAsia="pl-PL"/>
        </w:rPr>
        <w:t>;</w:t>
      </w:r>
    </w:p>
    <w:p w14:paraId="0A780BCF" w14:textId="6B7650DE" w:rsidR="000E30DA" w:rsidRPr="0088542F" w:rsidRDefault="000E30DA" w:rsidP="0088542F">
      <w:pPr>
        <w:widowControl w:val="0"/>
        <w:numPr>
          <w:ilvl w:val="0"/>
          <w:numId w:val="24"/>
        </w:numPr>
        <w:spacing w:line="276" w:lineRule="auto"/>
        <w:ind w:left="851" w:hanging="425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prowadzenia dziennika budowy</w:t>
      </w:r>
      <w:r w:rsidR="00324912" w:rsidRPr="0088542F">
        <w:rPr>
          <w:rFonts w:ascii="Calibri" w:eastAsia="Andale Sans UI" w:hAnsi="Calibri" w:cs="Calibri"/>
          <w:kern w:val="2"/>
          <w:szCs w:val="24"/>
          <w:lang w:eastAsia="pl-PL"/>
        </w:rPr>
        <w:t>;</w:t>
      </w:r>
    </w:p>
    <w:p w14:paraId="3A69B2CE" w14:textId="39C88FE1" w:rsidR="000E30DA" w:rsidRPr="0088542F" w:rsidRDefault="000E30DA" w:rsidP="0088542F">
      <w:pPr>
        <w:widowControl w:val="0"/>
        <w:numPr>
          <w:ilvl w:val="0"/>
          <w:numId w:val="24"/>
        </w:numPr>
        <w:spacing w:line="276" w:lineRule="auto"/>
        <w:ind w:left="851" w:hanging="425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uczestniczenia w naradach zwoływanych przez Zamawiającego</w:t>
      </w:r>
      <w:r w:rsidR="00324912" w:rsidRPr="0088542F">
        <w:rPr>
          <w:rFonts w:ascii="Calibri" w:eastAsia="Andale Sans UI" w:hAnsi="Calibri" w:cs="Calibri"/>
          <w:kern w:val="2"/>
          <w:szCs w:val="24"/>
          <w:lang w:eastAsia="pl-PL"/>
        </w:rPr>
        <w:t>;</w:t>
      </w:r>
    </w:p>
    <w:p w14:paraId="03FD61EE" w14:textId="201109BC" w:rsidR="000E30DA" w:rsidRPr="0088542F" w:rsidRDefault="000E30DA" w:rsidP="0088542F">
      <w:pPr>
        <w:widowControl w:val="0"/>
        <w:numPr>
          <w:ilvl w:val="0"/>
          <w:numId w:val="24"/>
        </w:numPr>
        <w:spacing w:line="276" w:lineRule="auto"/>
        <w:ind w:left="851" w:hanging="425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informowania Zamawiającego i </w:t>
      </w:r>
      <w:r w:rsidR="00487F11" w:rsidRPr="0088542F">
        <w:rPr>
          <w:rFonts w:ascii="Calibri" w:eastAsia="Andale Sans UI" w:hAnsi="Calibri" w:cs="Calibri"/>
          <w:kern w:val="2"/>
          <w:szCs w:val="24"/>
          <w:lang w:eastAsia="pl-PL"/>
        </w:rPr>
        <w:t>i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nspektora </w:t>
      </w:r>
      <w:r w:rsidR="00487F11" w:rsidRPr="0088542F">
        <w:rPr>
          <w:rFonts w:ascii="Calibri" w:eastAsia="Andale Sans UI" w:hAnsi="Calibri" w:cs="Calibri"/>
          <w:kern w:val="2"/>
          <w:szCs w:val="24"/>
          <w:lang w:eastAsia="pl-PL"/>
        </w:rPr>
        <w:t>n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adzoru </w:t>
      </w:r>
      <w:r w:rsidR="00487F11" w:rsidRPr="0088542F">
        <w:rPr>
          <w:rFonts w:ascii="Calibri" w:eastAsia="Andale Sans UI" w:hAnsi="Calibri" w:cs="Calibri"/>
          <w:kern w:val="2"/>
          <w:szCs w:val="24"/>
          <w:lang w:eastAsia="pl-PL"/>
        </w:rPr>
        <w:t>i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nwestorskiego o okolicznościach mogących wpłynąć na jakość wykonywanych </w:t>
      </w:r>
      <w:r w:rsidR="00F751A0" w:rsidRPr="0088542F">
        <w:rPr>
          <w:rFonts w:ascii="Calibri" w:eastAsia="Andale Sans UI" w:hAnsi="Calibri" w:cs="Calibri"/>
          <w:kern w:val="2"/>
          <w:szCs w:val="24"/>
          <w:lang w:eastAsia="pl-PL"/>
        </w:rPr>
        <w:t>R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obót lub termin wykonania</w:t>
      </w:r>
      <w:r w:rsidR="00324912" w:rsidRPr="0088542F">
        <w:rPr>
          <w:rFonts w:ascii="Calibri" w:eastAsia="Andale Sans UI" w:hAnsi="Calibri" w:cs="Calibri"/>
          <w:kern w:val="2"/>
          <w:szCs w:val="24"/>
          <w:lang w:eastAsia="pl-PL"/>
        </w:rPr>
        <w:t>;</w:t>
      </w:r>
    </w:p>
    <w:p w14:paraId="5DE336E9" w14:textId="38AAECA7" w:rsidR="002F18D4" w:rsidRPr="0088542F" w:rsidRDefault="000E30DA" w:rsidP="0088542F">
      <w:pPr>
        <w:widowControl w:val="0"/>
        <w:numPr>
          <w:ilvl w:val="0"/>
          <w:numId w:val="24"/>
        </w:numPr>
        <w:spacing w:line="276" w:lineRule="auto"/>
        <w:ind w:left="851" w:hanging="425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zapewnienia dostawy materiałów i środków niezbędnych do wykonania całego zakresu </w:t>
      </w:r>
      <w:r w:rsidR="00F751A0" w:rsidRPr="0088542F">
        <w:rPr>
          <w:rFonts w:ascii="Calibri" w:eastAsia="Andale Sans UI" w:hAnsi="Calibri" w:cs="Calibri"/>
          <w:kern w:val="2"/>
          <w:szCs w:val="24"/>
          <w:lang w:eastAsia="pl-PL"/>
        </w:rPr>
        <w:t>R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obót</w:t>
      </w:r>
      <w:r w:rsidR="00324912" w:rsidRPr="0088542F">
        <w:rPr>
          <w:rFonts w:ascii="Calibri" w:eastAsia="Andale Sans UI" w:hAnsi="Calibri" w:cs="Calibri"/>
          <w:kern w:val="2"/>
          <w:szCs w:val="24"/>
          <w:lang w:eastAsia="pl-PL"/>
        </w:rPr>
        <w:t>;</w:t>
      </w:r>
    </w:p>
    <w:p w14:paraId="3AF39CCD" w14:textId="360D0A78" w:rsidR="000E30DA" w:rsidRPr="0088542F" w:rsidRDefault="000E30DA" w:rsidP="0088542F">
      <w:pPr>
        <w:widowControl w:val="0"/>
        <w:numPr>
          <w:ilvl w:val="0"/>
          <w:numId w:val="24"/>
        </w:numPr>
        <w:spacing w:line="276" w:lineRule="auto"/>
        <w:ind w:left="851" w:hanging="425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przekazywania Zamawiającemu, na bieżąco, przed użyciem do </w:t>
      </w:r>
      <w:r w:rsidR="00F751A0" w:rsidRPr="0088542F">
        <w:rPr>
          <w:rFonts w:ascii="Calibri" w:eastAsia="Andale Sans UI" w:hAnsi="Calibri" w:cs="Calibri"/>
          <w:kern w:val="2"/>
          <w:szCs w:val="24"/>
          <w:lang w:eastAsia="pl-PL"/>
        </w:rPr>
        <w:t>wykonania R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obót, wymaganych przepisami aprobat technicznych, certyfikatów, deklaracji, atestów i zaświadczeń o dopuszczeniu materiałów do stosowania w budownictwie, zgodnie</w:t>
      </w:r>
      <w:r w:rsidR="00214897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                 </w:t>
      </w:r>
      <w:r w:rsidR="008059F7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z</w:t>
      </w:r>
      <w:r w:rsidR="00214897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przepisami </w:t>
      </w:r>
      <w:r w:rsidR="00A44CC2" w:rsidRPr="0088542F">
        <w:rPr>
          <w:rFonts w:ascii="Calibri" w:eastAsia="Andale Sans UI" w:hAnsi="Calibri" w:cs="Calibri"/>
          <w:kern w:val="2"/>
          <w:szCs w:val="24"/>
          <w:lang w:eastAsia="pl-PL"/>
        </w:rPr>
        <w:t>Prawa budowlanego</w:t>
      </w:r>
      <w:r w:rsidR="00324912" w:rsidRPr="0088542F">
        <w:rPr>
          <w:rFonts w:ascii="Calibri" w:eastAsia="Andale Sans UI" w:hAnsi="Calibri" w:cs="Calibri"/>
          <w:kern w:val="2"/>
          <w:szCs w:val="24"/>
          <w:lang w:eastAsia="pl-PL"/>
        </w:rPr>
        <w:t>;</w:t>
      </w:r>
    </w:p>
    <w:p w14:paraId="6C312AAA" w14:textId="704620D4" w:rsidR="00AD11D0" w:rsidRPr="0088542F" w:rsidRDefault="000E30DA" w:rsidP="0088542F">
      <w:pPr>
        <w:widowControl w:val="0"/>
        <w:numPr>
          <w:ilvl w:val="0"/>
          <w:numId w:val="24"/>
        </w:numPr>
        <w:spacing w:line="276" w:lineRule="auto"/>
        <w:ind w:left="851" w:hanging="425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wykonania na własny koszt niezbędnych prób i badań pozwalających potwierdzić jakość wykonanych </w:t>
      </w:r>
      <w:r w:rsidR="00F751A0" w:rsidRPr="0088542F">
        <w:rPr>
          <w:rFonts w:ascii="Calibri" w:eastAsia="Andale Sans UI" w:hAnsi="Calibri" w:cs="Calibri"/>
          <w:kern w:val="2"/>
          <w:szCs w:val="24"/>
          <w:lang w:eastAsia="pl-PL"/>
        </w:rPr>
        <w:t>R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obót</w:t>
      </w:r>
      <w:r w:rsidR="00324912" w:rsidRPr="0088542F">
        <w:rPr>
          <w:rFonts w:ascii="Calibri" w:eastAsia="Andale Sans UI" w:hAnsi="Calibri" w:cs="Calibri"/>
          <w:kern w:val="2"/>
          <w:szCs w:val="24"/>
          <w:lang w:eastAsia="pl-PL"/>
        </w:rPr>
        <w:t>;</w:t>
      </w:r>
    </w:p>
    <w:p w14:paraId="4B41CB0E" w14:textId="48730B0E" w:rsidR="00F87222" w:rsidRPr="0088542F" w:rsidRDefault="000E30DA" w:rsidP="0088542F">
      <w:pPr>
        <w:widowControl w:val="0"/>
        <w:numPr>
          <w:ilvl w:val="0"/>
          <w:numId w:val="24"/>
        </w:numPr>
        <w:spacing w:line="276" w:lineRule="auto"/>
        <w:ind w:left="851" w:hanging="425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sporządzenia pełnej dokumentacji odbioru </w:t>
      </w:r>
      <w:r w:rsidR="00F751A0" w:rsidRPr="0088542F">
        <w:rPr>
          <w:rFonts w:ascii="Calibri" w:eastAsia="Andale Sans UI" w:hAnsi="Calibri" w:cs="Calibri"/>
          <w:kern w:val="2"/>
          <w:szCs w:val="24"/>
          <w:lang w:eastAsia="pl-PL"/>
        </w:rPr>
        <w:t>R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obót, w tym dokumentacji powykonawczej</w:t>
      </w:r>
      <w:r w:rsidR="004C5C86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obejmującej również projekty techniczne wykonanej </w:t>
      </w:r>
      <w:r w:rsidR="00F26F79" w:rsidRPr="0088542F">
        <w:rPr>
          <w:rFonts w:ascii="Calibri" w:eastAsia="Andale Sans UI" w:hAnsi="Calibri" w:cs="Calibri"/>
          <w:kern w:val="2"/>
          <w:szCs w:val="24"/>
          <w:lang w:eastAsia="pl-PL"/>
        </w:rPr>
        <w:t>I</w:t>
      </w:r>
      <w:r w:rsidR="004C5C86" w:rsidRPr="0088542F">
        <w:rPr>
          <w:rFonts w:ascii="Calibri" w:eastAsia="Andale Sans UI" w:hAnsi="Calibri" w:cs="Calibri"/>
          <w:kern w:val="2"/>
          <w:szCs w:val="24"/>
          <w:lang w:eastAsia="pl-PL"/>
        </w:rPr>
        <w:t>nwestycji</w:t>
      </w:r>
      <w:r w:rsidR="00F26F79" w:rsidRPr="0088542F">
        <w:rPr>
          <w:rFonts w:ascii="Calibri" w:eastAsia="Andale Sans UI" w:hAnsi="Calibri" w:cs="Calibri"/>
          <w:kern w:val="2"/>
          <w:szCs w:val="24"/>
          <w:lang w:eastAsia="pl-PL"/>
        </w:rPr>
        <w:t>,</w:t>
      </w:r>
      <w:r w:rsidR="00DF706D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</w:t>
      </w:r>
      <w:r w:rsidR="005B6FC3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                  </w:t>
      </w:r>
      <w:r w:rsidR="004C5C86" w:rsidRPr="0088542F">
        <w:rPr>
          <w:rFonts w:ascii="Calibri" w:eastAsia="Andale Sans UI" w:hAnsi="Calibri" w:cs="Calibri"/>
          <w:kern w:val="2"/>
          <w:szCs w:val="24"/>
          <w:lang w:eastAsia="pl-PL"/>
        </w:rPr>
        <w:t>w celu przedłożenia ich do właściwego organu</w:t>
      </w:r>
      <w:r w:rsidR="00F26F79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na potrzeby </w:t>
      </w:r>
      <w:r w:rsidR="004C5C86" w:rsidRPr="0088542F">
        <w:rPr>
          <w:rFonts w:ascii="Calibri" w:eastAsia="Andale Sans UI" w:hAnsi="Calibri" w:cs="Calibri"/>
          <w:kern w:val="2"/>
          <w:szCs w:val="24"/>
          <w:lang w:eastAsia="pl-PL"/>
        </w:rPr>
        <w:t>uzyskania pozwolenia na użytkowanie obiektu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.</w:t>
      </w:r>
    </w:p>
    <w:p w14:paraId="4188A840" w14:textId="763007EF" w:rsidR="00042E5F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Wykonawca ponosi pełną odpowiedzialność</w:t>
      </w:r>
      <w:r w:rsidR="00F26F79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tak wobec Zamawiającego</w:t>
      </w:r>
      <w:r w:rsidR="00F94553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jak i osób trzecich, za wszelkie szkody i straty spowodowane w związku z realizacją przedmiotu Umowy, w tym prowadzonymi robotami budowlanymi.</w:t>
      </w:r>
    </w:p>
    <w:p w14:paraId="40CFB999" w14:textId="55E59911" w:rsidR="000E30DA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lastRenderedPageBreak/>
        <w:t>Wykonawca ponosi wyłączną odpowiedzialność materialną za wszelkie mienie, maszyny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i urządzenia itd. znajdujące się w obrębie prowadzonych prac budowlanych,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="00DF706D" w:rsidRPr="0088542F">
        <w:rPr>
          <w:rFonts w:ascii="Calibri" w:hAnsi="Calibri" w:cs="Calibri"/>
          <w:color w:val="auto"/>
          <w:szCs w:val="24"/>
        </w:rPr>
        <w:t xml:space="preserve">                                            </w:t>
      </w:r>
      <w:r w:rsidRPr="0088542F">
        <w:rPr>
          <w:rFonts w:ascii="Calibri" w:hAnsi="Calibri" w:cs="Calibri"/>
          <w:color w:val="auto"/>
          <w:szCs w:val="24"/>
        </w:rPr>
        <w:t>w szczególności na placu budowy.</w:t>
      </w:r>
    </w:p>
    <w:p w14:paraId="353554ED" w14:textId="77777777" w:rsidR="006C11C6" w:rsidRPr="0088542F" w:rsidRDefault="006C11C6" w:rsidP="0088542F">
      <w:pPr>
        <w:pStyle w:val="Tekstpodstawowy"/>
        <w:spacing w:line="276" w:lineRule="auto"/>
        <w:ind w:left="426"/>
        <w:jc w:val="both"/>
        <w:rPr>
          <w:rFonts w:ascii="Calibri" w:hAnsi="Calibri" w:cs="Calibri"/>
          <w:color w:val="auto"/>
          <w:szCs w:val="24"/>
        </w:rPr>
      </w:pPr>
    </w:p>
    <w:p w14:paraId="51EAD2A1" w14:textId="77777777" w:rsidR="000D3981" w:rsidRPr="0088542F" w:rsidRDefault="000D3981" w:rsidP="0088542F">
      <w:pPr>
        <w:pStyle w:val="Tekstpodstawowy"/>
        <w:spacing w:line="276" w:lineRule="auto"/>
        <w:ind w:left="426"/>
        <w:jc w:val="both"/>
        <w:rPr>
          <w:rFonts w:ascii="Calibri" w:hAnsi="Calibri" w:cs="Calibri"/>
          <w:color w:val="auto"/>
          <w:szCs w:val="24"/>
        </w:rPr>
      </w:pPr>
    </w:p>
    <w:p w14:paraId="5049A4FB" w14:textId="77777777" w:rsidR="000D3981" w:rsidRPr="0088542F" w:rsidRDefault="000D3981" w:rsidP="0088542F">
      <w:pPr>
        <w:pStyle w:val="Tekstpodstawowy"/>
        <w:spacing w:line="276" w:lineRule="auto"/>
        <w:ind w:left="426"/>
        <w:jc w:val="both"/>
        <w:rPr>
          <w:rFonts w:ascii="Calibri" w:hAnsi="Calibri" w:cs="Calibri"/>
          <w:color w:val="auto"/>
          <w:szCs w:val="24"/>
        </w:rPr>
      </w:pPr>
    </w:p>
    <w:p w14:paraId="3FA1E374" w14:textId="77777777" w:rsidR="000D3981" w:rsidRPr="0088542F" w:rsidRDefault="000D3981" w:rsidP="0088542F">
      <w:pPr>
        <w:pStyle w:val="Tekstpodstawowy"/>
        <w:spacing w:line="276" w:lineRule="auto"/>
        <w:ind w:left="426"/>
        <w:jc w:val="both"/>
        <w:rPr>
          <w:rFonts w:ascii="Calibri" w:hAnsi="Calibri" w:cs="Calibri"/>
          <w:color w:val="auto"/>
          <w:szCs w:val="24"/>
        </w:rPr>
      </w:pPr>
    </w:p>
    <w:p w14:paraId="58220973" w14:textId="63CCDE03" w:rsidR="00F12960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hAnsi="Calibri" w:cs="Calibri"/>
          <w:color w:val="auto"/>
          <w:szCs w:val="24"/>
        </w:rPr>
        <w:t xml:space="preserve">W przypadku gdyby Wykonawca realizował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>oty bez należytej staranności, niezgodnie z zasadami sztuki budowlanej, normami, obowiązującymi przepisami, zasadami BHP, dokumentacją projektowo-techniczną lub sprzecznie z Umową, Zamawiający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ma</w:t>
      </w:r>
      <w:r w:rsidR="003852D3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</w:t>
      </w:r>
      <w:r w:rsidR="005B6FC3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                           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w szczególności prawo:</w:t>
      </w:r>
    </w:p>
    <w:p w14:paraId="092BD140" w14:textId="65CE12C2" w:rsidR="000E30DA" w:rsidRPr="0088542F" w:rsidRDefault="000E30DA" w:rsidP="0088542F">
      <w:pPr>
        <w:widowControl w:val="0"/>
        <w:numPr>
          <w:ilvl w:val="0"/>
          <w:numId w:val="29"/>
        </w:numPr>
        <w:tabs>
          <w:tab w:val="left" w:pos="720"/>
        </w:tabs>
        <w:spacing w:line="276" w:lineRule="auto"/>
        <w:ind w:hanging="314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nakazać Wykonawcy zaprzestanie wykonywania </w:t>
      </w:r>
      <w:r w:rsidR="00F751A0" w:rsidRPr="0088542F">
        <w:rPr>
          <w:rFonts w:ascii="Calibri" w:eastAsia="Andale Sans UI" w:hAnsi="Calibri" w:cs="Calibri"/>
          <w:kern w:val="2"/>
          <w:szCs w:val="24"/>
          <w:lang w:eastAsia="pl-PL"/>
        </w:rPr>
        <w:t>Rob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ót,</w:t>
      </w:r>
    </w:p>
    <w:p w14:paraId="71073E77" w14:textId="7749F652" w:rsidR="000E30DA" w:rsidRPr="0088542F" w:rsidRDefault="000E30DA" w:rsidP="0088542F">
      <w:pPr>
        <w:widowControl w:val="0"/>
        <w:numPr>
          <w:ilvl w:val="0"/>
          <w:numId w:val="29"/>
        </w:numPr>
        <w:tabs>
          <w:tab w:val="left" w:pos="720"/>
        </w:tabs>
        <w:spacing w:line="276" w:lineRule="auto"/>
        <w:ind w:hanging="314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odstąpić od </w:t>
      </w:r>
      <w:r w:rsidR="008F3A40" w:rsidRPr="0088542F">
        <w:rPr>
          <w:rFonts w:ascii="Calibri" w:eastAsia="Andale Sans UI" w:hAnsi="Calibri" w:cs="Calibri"/>
          <w:kern w:val="2"/>
          <w:szCs w:val="24"/>
          <w:lang w:eastAsia="pl-PL"/>
        </w:rPr>
        <w:t>U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mowy,</w:t>
      </w:r>
    </w:p>
    <w:p w14:paraId="3DF4609A" w14:textId="5D3EB3CA" w:rsidR="000E30DA" w:rsidRPr="0088542F" w:rsidRDefault="000E30DA" w:rsidP="0088542F">
      <w:pPr>
        <w:widowControl w:val="0"/>
        <w:numPr>
          <w:ilvl w:val="0"/>
          <w:numId w:val="29"/>
        </w:numPr>
        <w:tabs>
          <w:tab w:val="left" w:pos="720"/>
        </w:tabs>
        <w:spacing w:line="276" w:lineRule="auto"/>
        <w:ind w:hanging="314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powierzyć poprawienie lub wykonanie </w:t>
      </w:r>
      <w:r w:rsidR="00F751A0" w:rsidRPr="0088542F">
        <w:rPr>
          <w:rFonts w:ascii="Calibri" w:eastAsia="Andale Sans UI" w:hAnsi="Calibri" w:cs="Calibri"/>
          <w:kern w:val="2"/>
          <w:szCs w:val="24"/>
          <w:lang w:eastAsia="pl-PL"/>
        </w:rPr>
        <w:t>Rob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ót innym podmiotom (wykonawstwo zastępcze) na koszt i niebezpieczeństwo Wykonawcy,</w:t>
      </w:r>
    </w:p>
    <w:p w14:paraId="632ADA12" w14:textId="77777777" w:rsidR="000E30DA" w:rsidRPr="0088542F" w:rsidRDefault="000E30DA" w:rsidP="0088542F">
      <w:pPr>
        <w:widowControl w:val="0"/>
        <w:numPr>
          <w:ilvl w:val="0"/>
          <w:numId w:val="29"/>
        </w:numPr>
        <w:tabs>
          <w:tab w:val="left" w:pos="720"/>
        </w:tabs>
        <w:spacing w:line="276" w:lineRule="auto"/>
        <w:ind w:hanging="314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potrącić z wynagrodzenia Wykonawcy całość należności z tytułu poniesionej szkody.</w:t>
      </w:r>
    </w:p>
    <w:p w14:paraId="28AF8032" w14:textId="310E821C" w:rsidR="000B064C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Wykonawca oświadcza, że zapoznał się z dokumentacją techniczną, obmiarem wynikającym z dokumentacji technicznej i miejscem prowadzenia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 oraz że warunki prowadzenia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 są mu znane i nie wnosi żadnych zastrzeżeń </w:t>
      </w:r>
      <w:r w:rsidR="00DB431E" w:rsidRPr="0088542F">
        <w:rPr>
          <w:rFonts w:ascii="Calibri" w:hAnsi="Calibri" w:cs="Calibri"/>
          <w:color w:val="auto"/>
          <w:szCs w:val="24"/>
        </w:rPr>
        <w:t>i wątpliwości.</w:t>
      </w:r>
    </w:p>
    <w:p w14:paraId="67705AC2" w14:textId="41F2AE06" w:rsidR="000E30DA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Wykonawca oświadcza, że zapoznał się z miejscem prowadzenia robót budowlanych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</w:rPr>
        <w:t xml:space="preserve">                      </w:t>
      </w:r>
      <w:r w:rsidRPr="0088542F">
        <w:rPr>
          <w:rFonts w:ascii="Calibri" w:hAnsi="Calibri" w:cs="Calibri"/>
          <w:color w:val="auto"/>
          <w:szCs w:val="24"/>
        </w:rPr>
        <w:t>i ponosi wyłączną odpowiedzialność za szkody powstałe w związku z realizacją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="004E7645" w:rsidRPr="0088542F">
        <w:rPr>
          <w:rFonts w:ascii="Calibri" w:hAnsi="Calibri" w:cs="Calibri"/>
          <w:color w:val="auto"/>
          <w:szCs w:val="24"/>
        </w:rPr>
        <w:t xml:space="preserve">               </w:t>
      </w:r>
      <w:r w:rsidRPr="0088542F">
        <w:rPr>
          <w:rFonts w:ascii="Calibri" w:hAnsi="Calibri" w:cs="Calibri"/>
          <w:color w:val="auto"/>
          <w:szCs w:val="24"/>
        </w:rPr>
        <w:t>przedmiotu Umowy.</w:t>
      </w:r>
    </w:p>
    <w:p w14:paraId="3E555438" w14:textId="5125A4AB" w:rsidR="00FC0C44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Wykonawca oświadcza, </w:t>
      </w:r>
      <w:r w:rsidR="007905D3" w:rsidRPr="0088542F">
        <w:rPr>
          <w:rFonts w:ascii="Calibri" w:hAnsi="Calibri" w:cs="Calibri"/>
          <w:color w:val="auto"/>
          <w:szCs w:val="24"/>
        </w:rPr>
        <w:t>że</w:t>
      </w:r>
      <w:r w:rsidRPr="0088542F">
        <w:rPr>
          <w:rFonts w:ascii="Calibri" w:hAnsi="Calibri" w:cs="Calibri"/>
          <w:color w:val="auto"/>
          <w:szCs w:val="24"/>
        </w:rPr>
        <w:t xml:space="preserve"> przyjmuje do wiadomości, że ponosi wyłączną odpowiedzialność z tytułu ewentualnego uszkodzenia istniejących </w:t>
      </w:r>
      <w:r w:rsidR="00DB431E" w:rsidRPr="0088542F">
        <w:rPr>
          <w:rFonts w:ascii="Calibri" w:hAnsi="Calibri" w:cs="Calibri"/>
          <w:color w:val="auto"/>
          <w:szCs w:val="24"/>
        </w:rPr>
        <w:t>sieci podziemnych</w:t>
      </w:r>
      <w:r w:rsidR="005B6FC3" w:rsidRPr="0088542F">
        <w:rPr>
          <w:rFonts w:ascii="Calibri" w:hAnsi="Calibri" w:cs="Calibri"/>
          <w:color w:val="auto"/>
          <w:szCs w:val="24"/>
        </w:rPr>
        <w:t xml:space="preserve">                    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DB431E" w:rsidRPr="0088542F">
        <w:rPr>
          <w:rFonts w:ascii="Calibri" w:hAnsi="Calibri" w:cs="Calibri"/>
          <w:color w:val="auto"/>
          <w:szCs w:val="24"/>
        </w:rPr>
        <w:t xml:space="preserve">i nadziemnych a także </w:t>
      </w:r>
      <w:r w:rsidRPr="0088542F">
        <w:rPr>
          <w:rFonts w:ascii="Calibri" w:hAnsi="Calibri" w:cs="Calibri"/>
          <w:color w:val="auto"/>
          <w:szCs w:val="24"/>
        </w:rPr>
        <w:t>instalacji (</w:t>
      </w:r>
      <w:r w:rsidR="002F3FBC" w:rsidRPr="0088542F">
        <w:rPr>
          <w:rFonts w:ascii="Calibri" w:hAnsi="Calibri" w:cs="Calibri"/>
          <w:color w:val="auto"/>
          <w:szCs w:val="24"/>
        </w:rPr>
        <w:t xml:space="preserve">w tym </w:t>
      </w:r>
      <w:r w:rsidRPr="0088542F">
        <w:rPr>
          <w:rFonts w:ascii="Calibri" w:hAnsi="Calibri" w:cs="Calibri"/>
          <w:color w:val="auto"/>
          <w:szCs w:val="24"/>
        </w:rPr>
        <w:t>nieujawnionych w dokumentacji projektowej)</w:t>
      </w:r>
      <w:r w:rsidR="00DB431E" w:rsidRPr="0088542F">
        <w:rPr>
          <w:rFonts w:ascii="Calibri" w:hAnsi="Calibri" w:cs="Calibri"/>
          <w:color w:val="auto"/>
          <w:szCs w:val="24"/>
        </w:rPr>
        <w:t>.</w:t>
      </w:r>
    </w:p>
    <w:p w14:paraId="6BBBED4C" w14:textId="55100FAF" w:rsidR="002F18D4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Na każde żądanie </w:t>
      </w:r>
      <w:r w:rsidR="002F3FBC"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zCs w:val="24"/>
        </w:rPr>
        <w:t xml:space="preserve">nspektora </w:t>
      </w:r>
      <w:r w:rsidR="00487F11" w:rsidRPr="0088542F">
        <w:rPr>
          <w:rFonts w:ascii="Calibri" w:hAnsi="Calibri" w:cs="Calibri"/>
          <w:color w:val="auto"/>
          <w:szCs w:val="24"/>
        </w:rPr>
        <w:t>n</w:t>
      </w:r>
      <w:r w:rsidRPr="0088542F">
        <w:rPr>
          <w:rFonts w:ascii="Calibri" w:hAnsi="Calibri" w:cs="Calibri"/>
          <w:color w:val="auto"/>
          <w:szCs w:val="24"/>
        </w:rPr>
        <w:t xml:space="preserve">adzoru </w:t>
      </w:r>
      <w:r w:rsidR="00F905A7" w:rsidRPr="0088542F">
        <w:rPr>
          <w:rFonts w:ascii="Calibri" w:hAnsi="Calibri" w:cs="Calibri"/>
          <w:color w:val="auto"/>
          <w:szCs w:val="24"/>
        </w:rPr>
        <w:t xml:space="preserve">inwestorskiego </w:t>
      </w:r>
      <w:r w:rsidRPr="0088542F">
        <w:rPr>
          <w:rFonts w:ascii="Calibri" w:hAnsi="Calibri" w:cs="Calibri"/>
          <w:color w:val="auto"/>
          <w:szCs w:val="24"/>
        </w:rPr>
        <w:t>lub Zamawiającego, Wykonawca zobowiązany jest okazać w stosunku do wskazanego materiału dokument zakupu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</w:rPr>
        <w:t xml:space="preserve">                             </w:t>
      </w:r>
      <w:r w:rsidRPr="0088542F">
        <w:rPr>
          <w:rFonts w:ascii="Calibri" w:hAnsi="Calibri" w:cs="Calibri"/>
          <w:color w:val="auto"/>
          <w:szCs w:val="24"/>
        </w:rPr>
        <w:t>i certyfikat zgodności ze zharmonizowaną normą europejską wprowadzoną do zbioru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</w:rPr>
        <w:t xml:space="preserve">                   </w:t>
      </w:r>
      <w:r w:rsidRPr="0088542F">
        <w:rPr>
          <w:rFonts w:ascii="Calibri" w:hAnsi="Calibri" w:cs="Calibri"/>
          <w:color w:val="auto"/>
          <w:szCs w:val="24"/>
        </w:rPr>
        <w:t>z Polską Normą, europejską aprobatą techniczną lub krajową specyfikacją techniczną państwa członkowskiego Unii Europejskiej uznaną przez Komisję Europejską za zgodną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</w:rPr>
        <w:t xml:space="preserve">                 </w:t>
      </w:r>
      <w:r w:rsidRPr="0088542F">
        <w:rPr>
          <w:rFonts w:ascii="Calibri" w:hAnsi="Calibri" w:cs="Calibri"/>
          <w:color w:val="auto"/>
          <w:szCs w:val="24"/>
        </w:rPr>
        <w:t>z wymaganiami podstawowymi.</w:t>
      </w:r>
    </w:p>
    <w:p w14:paraId="641FB4A6" w14:textId="30D096FC" w:rsidR="000E30DA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Wykonawca zobowiązuje się przestrzegać poleceń </w:t>
      </w:r>
      <w:r w:rsidR="00F94553"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zCs w:val="24"/>
        </w:rPr>
        <w:t>nspektora nadzoru inwestorskiego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oraz osób sprawujących nadzór ze strony Zamawiającego.</w:t>
      </w:r>
    </w:p>
    <w:p w14:paraId="2F624196" w14:textId="532D9B08" w:rsidR="000E30DA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Wykonawca zobowiązany jest do poinformowania Zamawiającego w formie pisemnej</w:t>
      </w:r>
      <w:r w:rsidR="007B642B" w:rsidRPr="0088542F">
        <w:rPr>
          <w:rFonts w:ascii="Calibri" w:hAnsi="Calibri" w:cs="Calibri"/>
          <w:szCs w:val="24"/>
        </w:rPr>
        <w:t xml:space="preserve"> </w:t>
      </w:r>
      <w:r w:rsidR="005B6FC3" w:rsidRPr="0088542F">
        <w:rPr>
          <w:rFonts w:ascii="Calibri" w:hAnsi="Calibri" w:cs="Calibri"/>
          <w:szCs w:val="24"/>
        </w:rPr>
        <w:t xml:space="preserve">                 </w:t>
      </w:r>
      <w:r w:rsidRPr="0088542F">
        <w:rPr>
          <w:rFonts w:ascii="Calibri" w:hAnsi="Calibri" w:cs="Calibri"/>
          <w:color w:val="auto"/>
          <w:szCs w:val="24"/>
        </w:rPr>
        <w:t>o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konieczności wykonania koniecznych robót dodatkowych</w:t>
      </w:r>
      <w:r w:rsidR="002F3FBC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tj. robót nie objętych </w:t>
      </w:r>
      <w:r w:rsidR="009748F7" w:rsidRPr="0088542F">
        <w:rPr>
          <w:rFonts w:ascii="Calibri" w:hAnsi="Calibri" w:cs="Calibri"/>
          <w:color w:val="auto"/>
          <w:szCs w:val="24"/>
        </w:rPr>
        <w:t>przedmiotem Umowy</w:t>
      </w:r>
      <w:r w:rsidRPr="0088542F">
        <w:rPr>
          <w:rFonts w:ascii="Calibri" w:hAnsi="Calibri" w:cs="Calibri"/>
          <w:color w:val="auto"/>
          <w:szCs w:val="24"/>
        </w:rPr>
        <w:t>.</w:t>
      </w:r>
    </w:p>
    <w:p w14:paraId="1723EA3C" w14:textId="28ED7343" w:rsidR="000E30DA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Zamawiający zastrzega sobie prawo rozwiązania </w:t>
      </w:r>
      <w:r w:rsidR="009748F7" w:rsidRPr="0088542F">
        <w:rPr>
          <w:rFonts w:ascii="Calibri" w:hAnsi="Calibri" w:cs="Calibri"/>
          <w:color w:val="auto"/>
          <w:szCs w:val="24"/>
        </w:rPr>
        <w:t xml:space="preserve">Umowy </w:t>
      </w:r>
      <w:r w:rsidRPr="0088542F">
        <w:rPr>
          <w:rFonts w:ascii="Calibri" w:hAnsi="Calibri" w:cs="Calibri"/>
          <w:color w:val="auto"/>
          <w:szCs w:val="24"/>
        </w:rPr>
        <w:t>ze skutkiem natychmiastowym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w przypadku niewykonania </w:t>
      </w:r>
      <w:r w:rsidR="00F94553" w:rsidRPr="0088542F">
        <w:rPr>
          <w:rFonts w:ascii="Calibri" w:hAnsi="Calibri" w:cs="Calibri"/>
          <w:color w:val="auto"/>
          <w:szCs w:val="24"/>
        </w:rPr>
        <w:t>lub</w:t>
      </w:r>
      <w:r w:rsidRPr="0088542F">
        <w:rPr>
          <w:rFonts w:ascii="Calibri" w:hAnsi="Calibri" w:cs="Calibri"/>
          <w:color w:val="auto"/>
          <w:szCs w:val="24"/>
        </w:rPr>
        <w:t xml:space="preserve"> nienależytego wykonania </w:t>
      </w:r>
      <w:r w:rsidR="009748F7" w:rsidRPr="0088542F">
        <w:rPr>
          <w:rFonts w:ascii="Calibri" w:hAnsi="Calibri" w:cs="Calibri"/>
          <w:color w:val="auto"/>
          <w:szCs w:val="24"/>
        </w:rPr>
        <w:t>Umowy</w:t>
      </w:r>
      <w:r w:rsidR="008F3A40" w:rsidRPr="0088542F">
        <w:rPr>
          <w:rFonts w:ascii="Calibri" w:hAnsi="Calibri" w:cs="Calibri"/>
          <w:color w:val="auto"/>
          <w:szCs w:val="24"/>
        </w:rPr>
        <w:t>.</w:t>
      </w:r>
    </w:p>
    <w:p w14:paraId="57DDBB83" w14:textId="72ACC3B1" w:rsidR="000E30DA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Wykonawca zobowiązany jest do wykonania robót dodatkowych zleconych przez Zamawiającego. Zlecenie wykonania robót dodatkowych poprzedza sporządzenie i zatwierdzenie protokołu konieczności, określającego rodzaj i zakres robót dodatkowych, </w:t>
      </w:r>
      <w:r w:rsidRPr="0088542F">
        <w:rPr>
          <w:rFonts w:ascii="Calibri" w:hAnsi="Calibri" w:cs="Calibri"/>
          <w:color w:val="auto"/>
          <w:szCs w:val="24"/>
        </w:rPr>
        <w:lastRenderedPageBreak/>
        <w:t>a także ich szczegółową wycenę</w:t>
      </w:r>
      <w:r w:rsidR="002F3FBC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oraz dokonanie zmiany Umowy, zgodnie z wyłącznym uznaniem i decyzją Zamawiającego.</w:t>
      </w:r>
    </w:p>
    <w:p w14:paraId="706F87E0" w14:textId="2F6CFE95" w:rsidR="000E30DA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Wykonawca zobowiązany jest do realizacji robót zamiennych zleconych przez Zamawiającego. Wykonanie </w:t>
      </w:r>
      <w:r w:rsidR="002F3FBC" w:rsidRPr="0088542F">
        <w:rPr>
          <w:rFonts w:ascii="Calibri" w:hAnsi="Calibri" w:cs="Calibri"/>
          <w:color w:val="auto"/>
          <w:szCs w:val="24"/>
        </w:rPr>
        <w:t>r</w:t>
      </w:r>
      <w:r w:rsidRPr="0088542F">
        <w:rPr>
          <w:rFonts w:ascii="Calibri" w:hAnsi="Calibri" w:cs="Calibri"/>
          <w:color w:val="auto"/>
          <w:szCs w:val="24"/>
        </w:rPr>
        <w:t>obót zamiennych poprzedza sporządzenie i zatwierdzenie protokołu konieczności oraz zmiana Umowy. Protokół konieczności robót zamiennych winien dokładnie określać zakres i wycenę robót, których realizacji się zaniecha</w:t>
      </w:r>
      <w:r w:rsidR="002F3FBC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oraz zakres i wycenę robót zamiennych, które będą wykonane w miejsce robót zaniechanych.</w:t>
      </w:r>
    </w:p>
    <w:p w14:paraId="0715184F" w14:textId="063F417F" w:rsidR="009224D3" w:rsidRPr="0088542F" w:rsidRDefault="000E30DA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Protokół konieczności</w:t>
      </w:r>
      <w:r w:rsidR="002F3FBC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o którym mowa w ust. </w:t>
      </w:r>
      <w:r w:rsidR="005108AF" w:rsidRPr="0088542F">
        <w:rPr>
          <w:rFonts w:ascii="Calibri" w:hAnsi="Calibri" w:cs="Calibri"/>
          <w:color w:val="auto"/>
          <w:szCs w:val="24"/>
        </w:rPr>
        <w:t>2</w:t>
      </w:r>
      <w:r w:rsidR="001647E1" w:rsidRPr="0088542F">
        <w:rPr>
          <w:rFonts w:ascii="Calibri" w:hAnsi="Calibri" w:cs="Calibri"/>
          <w:color w:val="auto"/>
          <w:szCs w:val="24"/>
        </w:rPr>
        <w:t>4</w:t>
      </w:r>
      <w:r w:rsidR="005108AF" w:rsidRPr="0088542F">
        <w:rPr>
          <w:rFonts w:ascii="Calibri" w:hAnsi="Calibri" w:cs="Calibri"/>
          <w:color w:val="auto"/>
          <w:szCs w:val="24"/>
        </w:rPr>
        <w:t xml:space="preserve"> i </w:t>
      </w:r>
      <w:r w:rsidR="009748F7" w:rsidRPr="0088542F">
        <w:rPr>
          <w:rFonts w:ascii="Calibri" w:hAnsi="Calibri" w:cs="Calibri"/>
          <w:color w:val="auto"/>
          <w:szCs w:val="24"/>
        </w:rPr>
        <w:t>2</w:t>
      </w:r>
      <w:r w:rsidR="001647E1" w:rsidRPr="0088542F">
        <w:rPr>
          <w:rFonts w:ascii="Calibri" w:hAnsi="Calibri" w:cs="Calibri"/>
          <w:color w:val="auto"/>
          <w:szCs w:val="24"/>
        </w:rPr>
        <w:t>5</w:t>
      </w:r>
      <w:r w:rsidR="00563276" w:rsidRPr="0088542F">
        <w:rPr>
          <w:rFonts w:ascii="Calibri" w:hAnsi="Calibri" w:cs="Calibri"/>
          <w:color w:val="auto"/>
          <w:szCs w:val="24"/>
        </w:rPr>
        <w:t>,</w:t>
      </w:r>
      <w:r w:rsidR="009748F7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jest sporządzany przez Wykonawcę niezwłocznie, i przekazywany do zatwierdzenia przez Zamawiającego nie później niż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214897" w:rsidRPr="0088542F">
        <w:rPr>
          <w:rFonts w:ascii="Calibri" w:hAnsi="Calibri" w:cs="Calibri"/>
          <w:color w:val="auto"/>
          <w:szCs w:val="24"/>
        </w:rPr>
        <w:t xml:space="preserve">                       </w:t>
      </w:r>
      <w:r w:rsidRPr="0088542F">
        <w:rPr>
          <w:rFonts w:ascii="Calibri" w:hAnsi="Calibri" w:cs="Calibri"/>
          <w:color w:val="auto"/>
          <w:szCs w:val="24"/>
        </w:rPr>
        <w:t>w terminie 5 dni od zaistnienia okoliczności uzasadniających jego sporządzenie.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Podstawą wyceny </w:t>
      </w:r>
      <w:r w:rsidR="00A44CC2" w:rsidRPr="0088542F">
        <w:rPr>
          <w:rFonts w:ascii="Calibri" w:hAnsi="Calibri" w:cs="Calibri"/>
          <w:color w:val="auto"/>
          <w:szCs w:val="24"/>
        </w:rPr>
        <w:t>protok</w:t>
      </w:r>
      <w:r w:rsidRPr="0088542F">
        <w:rPr>
          <w:rFonts w:ascii="Calibri" w:hAnsi="Calibri" w:cs="Calibri"/>
          <w:color w:val="auto"/>
          <w:szCs w:val="24"/>
        </w:rPr>
        <w:t xml:space="preserve">ołu </w:t>
      </w:r>
      <w:r w:rsidR="005108AF" w:rsidRPr="0088542F">
        <w:rPr>
          <w:rFonts w:ascii="Calibri" w:hAnsi="Calibri" w:cs="Calibri"/>
          <w:color w:val="auto"/>
          <w:szCs w:val="24"/>
        </w:rPr>
        <w:t>k</w:t>
      </w:r>
      <w:r w:rsidRPr="0088542F">
        <w:rPr>
          <w:rFonts w:ascii="Calibri" w:hAnsi="Calibri" w:cs="Calibri"/>
          <w:color w:val="auto"/>
          <w:szCs w:val="24"/>
        </w:rPr>
        <w:t>onieczności winien być kosztorys szczegółowy.</w:t>
      </w:r>
    </w:p>
    <w:p w14:paraId="0EB7EBCA" w14:textId="643688E2" w:rsidR="00904DF7" w:rsidRPr="0088542F" w:rsidRDefault="00904DF7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Wykonawca zobowiązuje się wykonać przedmiot </w:t>
      </w:r>
      <w:r w:rsidR="000B0DEC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 xml:space="preserve">mowy z </w:t>
      </w:r>
      <w:r w:rsidR="00F723FC" w:rsidRPr="0088542F">
        <w:rPr>
          <w:rFonts w:ascii="Calibri" w:hAnsi="Calibri" w:cs="Calibri"/>
          <w:color w:val="auto"/>
          <w:szCs w:val="24"/>
        </w:rPr>
        <w:t xml:space="preserve">najwyższą zawodową starannością wymaganą od profesjonalisty, </w:t>
      </w:r>
      <w:r w:rsidRPr="0088542F">
        <w:rPr>
          <w:rFonts w:ascii="Calibri" w:hAnsi="Calibri" w:cs="Calibri"/>
          <w:color w:val="auto"/>
          <w:szCs w:val="24"/>
        </w:rPr>
        <w:t xml:space="preserve">zgodnie z obowiązującymi przepisami, normami technicznymi, standardami i najwyższymi zasadami sztuki budowlanej, warunkami technicznymi wykonywania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>ót, zgodnie z dokumentacją techniczną,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etyką zawodową oraz uzgodnionymi z Zamawiającym zmianami w trakcie realizacji przedmiotu Umowy.</w:t>
      </w:r>
    </w:p>
    <w:p w14:paraId="353D179A" w14:textId="77777777" w:rsidR="00855CCB" w:rsidRPr="0088542F" w:rsidRDefault="00904DF7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hAnsi="Calibri" w:cs="Calibri"/>
          <w:color w:val="auto"/>
          <w:szCs w:val="24"/>
        </w:rPr>
        <w:t>Wykonawca zobowiązuje się wykonać przedmiot Umowy z materiałów, które odpowiadają wymogom wyrobów dopuszczonych do stosowania w budownictwie</w:t>
      </w:r>
      <w:r w:rsidR="001C6A11" w:rsidRPr="0088542F">
        <w:rPr>
          <w:rFonts w:ascii="Calibri" w:hAnsi="Calibri" w:cs="Calibri"/>
          <w:color w:val="auto"/>
          <w:szCs w:val="24"/>
        </w:rPr>
        <w:t>.</w:t>
      </w:r>
    </w:p>
    <w:p w14:paraId="3575F11D" w14:textId="77777777" w:rsidR="00855CCB" w:rsidRPr="0088542F" w:rsidRDefault="00855CCB" w:rsidP="0088542F">
      <w:pPr>
        <w:pStyle w:val="Tekstpodstawowy"/>
        <w:numPr>
          <w:ilvl w:val="0"/>
          <w:numId w:val="7"/>
        </w:numPr>
        <w:tabs>
          <w:tab w:val="clear" w:pos="17"/>
        </w:tabs>
        <w:spacing w:line="276" w:lineRule="auto"/>
        <w:ind w:left="426" w:hanging="409"/>
        <w:jc w:val="both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hAnsi="Calibri" w:cs="Calibri"/>
          <w:szCs w:val="24"/>
          <w:lang w:eastAsia="pl-PL"/>
        </w:rPr>
        <w:t>Wykonawca oświadcza, że kalkulując cenę oferty uwzględnił wszystkie warunki lokalne, techniczne, organizacyjne oraz wszelkie ryzyka związane z wykonaniem Umowy, i zrzeka się roszczeń wynikających z utrudnień, przeszkód lub warunków, które mógł przewidzieć przy zachowaniu należytej staranności.</w:t>
      </w:r>
    </w:p>
    <w:p w14:paraId="516D0E64" w14:textId="0C48069E" w:rsidR="00880D1A" w:rsidRPr="0088542F" w:rsidRDefault="00880D1A" w:rsidP="0088542F">
      <w:pPr>
        <w:pStyle w:val="Tekstpodstawowy"/>
        <w:spacing w:line="276" w:lineRule="auto"/>
        <w:ind w:left="426"/>
        <w:jc w:val="both"/>
        <w:rPr>
          <w:rFonts w:ascii="Calibri" w:eastAsia="Andale Sans UI" w:hAnsi="Calibri" w:cs="Calibri"/>
          <w:kern w:val="2"/>
          <w:szCs w:val="24"/>
          <w:lang w:eastAsia="pl-PL"/>
        </w:rPr>
      </w:pPr>
    </w:p>
    <w:p w14:paraId="1082BE81" w14:textId="583702A3" w:rsidR="0032723A" w:rsidRPr="0088542F" w:rsidRDefault="0032723A" w:rsidP="0088542F">
      <w:pPr>
        <w:pStyle w:val="Tekstpodstawowy"/>
        <w:keepNext/>
        <w:spacing w:before="240" w:line="276" w:lineRule="auto"/>
        <w:jc w:val="center"/>
        <w:rPr>
          <w:rFonts w:ascii="Calibri" w:hAnsi="Calibri" w:cs="Calibri"/>
          <w:b/>
          <w:color w:val="auto"/>
          <w:szCs w:val="24"/>
        </w:rPr>
      </w:pPr>
      <w:r w:rsidRPr="0088542F">
        <w:rPr>
          <w:rFonts w:ascii="Calibri" w:hAnsi="Calibri" w:cs="Calibri"/>
          <w:b/>
          <w:color w:val="auto"/>
          <w:szCs w:val="24"/>
        </w:rPr>
        <w:t>HARMONOGRAM RZECZOWO-FINANSOWY</w:t>
      </w:r>
    </w:p>
    <w:p w14:paraId="74393B08" w14:textId="5581BE37" w:rsidR="0032723A" w:rsidRPr="0088542F" w:rsidRDefault="0032723A" w:rsidP="0088542F">
      <w:pPr>
        <w:pStyle w:val="Tekstpodstawowy"/>
        <w:keepNext/>
        <w:spacing w:after="120"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6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529A8856" w14:textId="6AEE7FDA" w:rsidR="0032723A" w:rsidRPr="0088542F" w:rsidRDefault="0032723A" w:rsidP="0088542F">
      <w:pPr>
        <w:pStyle w:val="Akapitzlist1"/>
        <w:numPr>
          <w:ilvl w:val="0"/>
          <w:numId w:val="16"/>
        </w:numPr>
        <w:tabs>
          <w:tab w:val="clear" w:pos="348"/>
        </w:tabs>
        <w:spacing w:line="276" w:lineRule="auto"/>
        <w:ind w:left="284" w:hanging="295"/>
        <w:jc w:val="both"/>
        <w:rPr>
          <w:rFonts w:ascii="Calibri" w:hAnsi="Calibri" w:cs="Calibri"/>
          <w:b/>
          <w:bCs/>
        </w:rPr>
      </w:pPr>
      <w:r w:rsidRPr="0088542F">
        <w:rPr>
          <w:rFonts w:ascii="Calibri" w:hAnsi="Calibri" w:cs="Calibri"/>
          <w:b/>
          <w:bCs/>
        </w:rPr>
        <w:t xml:space="preserve">Wykonawca ma obowiązek w </w:t>
      </w:r>
      <w:r w:rsidR="002829AA" w:rsidRPr="0088542F">
        <w:rPr>
          <w:rFonts w:ascii="Calibri" w:hAnsi="Calibri" w:cs="Calibri"/>
          <w:b/>
          <w:bCs/>
        </w:rPr>
        <w:t xml:space="preserve">terminie </w:t>
      </w:r>
      <w:r w:rsidR="00DB431E" w:rsidRPr="0088542F">
        <w:rPr>
          <w:rFonts w:ascii="Calibri" w:hAnsi="Calibri" w:cs="Calibri"/>
          <w:b/>
          <w:bCs/>
        </w:rPr>
        <w:t>7</w:t>
      </w:r>
      <w:r w:rsidRPr="0088542F">
        <w:rPr>
          <w:rFonts w:ascii="Calibri" w:hAnsi="Calibri" w:cs="Calibri"/>
          <w:b/>
          <w:bCs/>
        </w:rPr>
        <w:t xml:space="preserve"> dni od </w:t>
      </w:r>
      <w:r w:rsidR="00F94553" w:rsidRPr="0088542F">
        <w:rPr>
          <w:rFonts w:ascii="Calibri" w:hAnsi="Calibri" w:cs="Calibri"/>
          <w:b/>
          <w:bCs/>
        </w:rPr>
        <w:t xml:space="preserve">zawarcia </w:t>
      </w:r>
      <w:r w:rsidRPr="0088542F">
        <w:rPr>
          <w:rFonts w:ascii="Calibri" w:hAnsi="Calibri" w:cs="Calibri"/>
          <w:b/>
          <w:bCs/>
        </w:rPr>
        <w:t>Umowy</w:t>
      </w:r>
      <w:r w:rsidR="00B2531E" w:rsidRPr="0088542F">
        <w:rPr>
          <w:rFonts w:ascii="Calibri" w:hAnsi="Calibri" w:cs="Calibri"/>
          <w:b/>
          <w:bCs/>
        </w:rPr>
        <w:t>,</w:t>
      </w:r>
      <w:r w:rsidRPr="0088542F">
        <w:rPr>
          <w:rFonts w:ascii="Calibri" w:hAnsi="Calibri" w:cs="Calibri"/>
          <w:b/>
          <w:bCs/>
        </w:rPr>
        <w:t xml:space="preserve"> opracować</w:t>
      </w:r>
      <w:r w:rsidR="002F18D4" w:rsidRPr="0088542F">
        <w:rPr>
          <w:rFonts w:ascii="Calibri" w:hAnsi="Calibri" w:cs="Calibri"/>
          <w:b/>
          <w:bCs/>
        </w:rPr>
        <w:t xml:space="preserve">                                     </w:t>
      </w:r>
      <w:r w:rsidRPr="0088542F">
        <w:rPr>
          <w:rFonts w:ascii="Calibri" w:hAnsi="Calibri" w:cs="Calibri"/>
          <w:b/>
          <w:bCs/>
        </w:rPr>
        <w:t xml:space="preserve"> i dostarczyć Zamawiającemu szczegółowy kosztorys ofertowy, sporządzony w oparciu </w:t>
      </w:r>
      <w:r w:rsidR="002F18D4" w:rsidRPr="0088542F">
        <w:rPr>
          <w:rFonts w:ascii="Calibri" w:hAnsi="Calibri" w:cs="Calibri"/>
          <w:b/>
          <w:bCs/>
        </w:rPr>
        <w:t xml:space="preserve">                </w:t>
      </w:r>
      <w:r w:rsidRPr="0088542F">
        <w:rPr>
          <w:rFonts w:ascii="Calibri" w:hAnsi="Calibri" w:cs="Calibri"/>
          <w:b/>
          <w:bCs/>
        </w:rPr>
        <w:t xml:space="preserve">o przedłożoną ofertę. </w:t>
      </w:r>
    </w:p>
    <w:p w14:paraId="2EC61A26" w14:textId="496BED68" w:rsidR="002F18D4" w:rsidRPr="0088542F" w:rsidRDefault="00C0460C" w:rsidP="0088542F">
      <w:pPr>
        <w:pStyle w:val="Tekstpodstawowy"/>
        <w:widowControl w:val="0"/>
        <w:numPr>
          <w:ilvl w:val="0"/>
          <w:numId w:val="16"/>
        </w:numPr>
        <w:tabs>
          <w:tab w:val="left" w:pos="400"/>
        </w:tabs>
        <w:suppressAutoHyphens w:val="0"/>
        <w:spacing w:line="276" w:lineRule="auto"/>
        <w:ind w:right="98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Wykonawca</w:t>
      </w:r>
      <w:r w:rsidRPr="0088542F">
        <w:rPr>
          <w:rFonts w:ascii="Calibri" w:hAnsi="Calibri" w:cs="Calibri"/>
          <w:color w:val="auto"/>
          <w:spacing w:val="24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zobowiązany</w:t>
      </w:r>
      <w:r w:rsidRPr="0088542F">
        <w:rPr>
          <w:rFonts w:ascii="Calibri" w:hAnsi="Calibri" w:cs="Calibri"/>
          <w:color w:val="auto"/>
          <w:spacing w:val="25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jest</w:t>
      </w:r>
      <w:r w:rsidRPr="0088542F">
        <w:rPr>
          <w:rFonts w:ascii="Calibri" w:hAnsi="Calibri" w:cs="Calibri"/>
          <w:color w:val="auto"/>
          <w:spacing w:val="24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24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terminie</w:t>
      </w:r>
      <w:r w:rsidRPr="0088542F">
        <w:rPr>
          <w:rFonts w:ascii="Calibri" w:hAnsi="Calibri" w:cs="Calibri"/>
          <w:color w:val="auto"/>
          <w:spacing w:val="24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7</w:t>
      </w:r>
      <w:r w:rsidRPr="0088542F">
        <w:rPr>
          <w:rFonts w:ascii="Calibri" w:hAnsi="Calibri" w:cs="Calibri"/>
          <w:color w:val="auto"/>
          <w:spacing w:val="24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dni</w:t>
      </w:r>
      <w:r w:rsidRPr="0088542F">
        <w:rPr>
          <w:rFonts w:ascii="Calibri" w:hAnsi="Calibri" w:cs="Calibri"/>
          <w:color w:val="auto"/>
          <w:spacing w:val="25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od</w:t>
      </w:r>
      <w:r w:rsidRPr="0088542F">
        <w:rPr>
          <w:rFonts w:ascii="Calibri" w:hAnsi="Calibri" w:cs="Calibri"/>
          <w:color w:val="auto"/>
          <w:spacing w:val="25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zawarcia</w:t>
      </w:r>
      <w:r w:rsidRPr="0088542F">
        <w:rPr>
          <w:rFonts w:ascii="Calibri" w:hAnsi="Calibri" w:cs="Calibri"/>
          <w:color w:val="auto"/>
          <w:spacing w:val="24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Umowy</w:t>
      </w:r>
      <w:r w:rsidRPr="0088542F">
        <w:rPr>
          <w:rFonts w:ascii="Calibri" w:hAnsi="Calibri" w:cs="Calibri"/>
          <w:color w:val="auto"/>
          <w:spacing w:val="24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przedłożyć</w:t>
      </w:r>
      <w:r w:rsidRPr="0088542F">
        <w:rPr>
          <w:rFonts w:ascii="Calibri" w:hAnsi="Calibri" w:cs="Calibri"/>
          <w:color w:val="auto"/>
          <w:spacing w:val="24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do uzgodnienia</w:t>
      </w:r>
      <w:r w:rsidRPr="0088542F">
        <w:rPr>
          <w:rFonts w:ascii="Calibri" w:hAnsi="Calibri" w:cs="Calibri"/>
          <w:color w:val="auto"/>
          <w:spacing w:val="5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pacing w:val="5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akceptacji</w:t>
      </w:r>
      <w:r w:rsidRPr="0088542F">
        <w:rPr>
          <w:rFonts w:ascii="Calibri" w:hAnsi="Calibri" w:cs="Calibri"/>
          <w:color w:val="auto"/>
          <w:spacing w:val="5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Zamawiającego</w:t>
      </w:r>
      <w:r w:rsidRPr="0088542F">
        <w:rPr>
          <w:rFonts w:ascii="Calibri" w:hAnsi="Calibri" w:cs="Calibri"/>
          <w:color w:val="auto"/>
          <w:spacing w:val="5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projekt</w:t>
      </w:r>
      <w:r w:rsidRPr="0088542F">
        <w:rPr>
          <w:rFonts w:ascii="Calibri" w:hAnsi="Calibri" w:cs="Calibri"/>
          <w:color w:val="auto"/>
          <w:spacing w:val="4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szczegółowego</w:t>
      </w:r>
      <w:r w:rsidRPr="0088542F">
        <w:rPr>
          <w:rFonts w:ascii="Calibri" w:hAnsi="Calibri" w:cs="Calibri"/>
          <w:color w:val="auto"/>
          <w:spacing w:val="4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Harmonogramu</w:t>
      </w:r>
      <w:r w:rsidRPr="0088542F">
        <w:rPr>
          <w:rFonts w:ascii="Calibri" w:hAnsi="Calibri" w:cs="Calibri"/>
          <w:color w:val="auto"/>
          <w:spacing w:val="5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rzeczowo- finansowego,</w:t>
      </w:r>
      <w:r w:rsidRPr="0088542F">
        <w:rPr>
          <w:rFonts w:ascii="Calibri" w:hAnsi="Calibri" w:cs="Calibri"/>
          <w:color w:val="auto"/>
          <w:spacing w:val="1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</w:t>
      </w:r>
      <w:r w:rsidRPr="0088542F">
        <w:rPr>
          <w:rFonts w:ascii="Calibri" w:hAnsi="Calibri" w:cs="Calibri"/>
          <w:color w:val="auto"/>
          <w:spacing w:val="1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uwzględnieniem</w:t>
      </w:r>
      <w:r w:rsidRPr="0088542F">
        <w:rPr>
          <w:rFonts w:ascii="Calibri" w:hAnsi="Calibri" w:cs="Calibri"/>
          <w:color w:val="auto"/>
          <w:spacing w:val="1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terminów</w:t>
      </w:r>
      <w:r w:rsidRPr="0088542F">
        <w:rPr>
          <w:rFonts w:ascii="Calibri" w:hAnsi="Calibri" w:cs="Calibri"/>
          <w:color w:val="auto"/>
          <w:spacing w:val="1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określonych</w:t>
      </w:r>
      <w:r w:rsidRPr="0088542F">
        <w:rPr>
          <w:rFonts w:ascii="Calibri" w:hAnsi="Calibri" w:cs="Calibri"/>
          <w:color w:val="auto"/>
          <w:spacing w:val="1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1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warunkach</w:t>
      </w:r>
      <w:r w:rsidRPr="0088542F">
        <w:rPr>
          <w:rFonts w:ascii="Calibri" w:hAnsi="Calibri" w:cs="Calibri"/>
          <w:color w:val="auto"/>
          <w:spacing w:val="1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postepowania</w:t>
      </w:r>
      <w:r w:rsidRPr="0088542F">
        <w:rPr>
          <w:rFonts w:ascii="Calibri" w:hAnsi="Calibri" w:cs="Calibri"/>
          <w:color w:val="auto"/>
          <w:spacing w:val="1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 udzielenie</w:t>
      </w:r>
      <w:r w:rsidRPr="0088542F">
        <w:rPr>
          <w:rFonts w:ascii="Calibri" w:hAnsi="Calibri" w:cs="Calibri"/>
          <w:color w:val="auto"/>
          <w:spacing w:val="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zamówienia</w:t>
      </w:r>
      <w:r w:rsidRPr="0088542F">
        <w:rPr>
          <w:rFonts w:ascii="Calibri" w:hAnsi="Calibri" w:cs="Calibri"/>
          <w:color w:val="auto"/>
          <w:spacing w:val="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oraz</w:t>
      </w:r>
      <w:r w:rsidRPr="0088542F">
        <w:rPr>
          <w:rFonts w:ascii="Calibri" w:hAnsi="Calibri" w:cs="Calibri"/>
          <w:color w:val="auto"/>
          <w:spacing w:val="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Umowie.</w:t>
      </w:r>
      <w:r w:rsidRPr="0088542F">
        <w:rPr>
          <w:rFonts w:ascii="Calibri" w:hAnsi="Calibri" w:cs="Calibri"/>
          <w:color w:val="auto"/>
          <w:spacing w:val="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Zamawiający</w:t>
      </w:r>
      <w:r w:rsidRPr="0088542F">
        <w:rPr>
          <w:rFonts w:ascii="Calibri" w:hAnsi="Calibri" w:cs="Calibri"/>
          <w:color w:val="auto"/>
          <w:spacing w:val="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terminie</w:t>
      </w:r>
      <w:r w:rsidRPr="0088542F">
        <w:rPr>
          <w:rFonts w:ascii="Calibri" w:hAnsi="Calibri" w:cs="Calibri"/>
          <w:color w:val="auto"/>
          <w:spacing w:val="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7</w:t>
      </w:r>
      <w:r w:rsidRPr="0088542F">
        <w:rPr>
          <w:rFonts w:ascii="Calibri" w:hAnsi="Calibri" w:cs="Calibri"/>
          <w:color w:val="auto"/>
          <w:spacing w:val="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dni</w:t>
      </w:r>
      <w:r w:rsidRPr="0088542F">
        <w:rPr>
          <w:rFonts w:ascii="Calibri" w:hAnsi="Calibri" w:cs="Calibri"/>
          <w:color w:val="auto"/>
          <w:spacing w:val="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od</w:t>
      </w:r>
      <w:r w:rsidRPr="0088542F">
        <w:rPr>
          <w:rFonts w:ascii="Calibri" w:hAnsi="Calibri" w:cs="Calibri"/>
          <w:color w:val="auto"/>
          <w:spacing w:val="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dnia</w:t>
      </w:r>
      <w:r w:rsidRPr="0088542F">
        <w:rPr>
          <w:rFonts w:ascii="Calibri" w:hAnsi="Calibri" w:cs="Calibri"/>
          <w:color w:val="auto"/>
          <w:spacing w:val="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otrzymania projektu</w:t>
      </w:r>
      <w:r w:rsidRPr="0088542F">
        <w:rPr>
          <w:rFonts w:ascii="Calibri" w:hAnsi="Calibri" w:cs="Calibri"/>
          <w:color w:val="auto"/>
          <w:spacing w:val="2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Harmonogramu</w:t>
      </w:r>
      <w:r w:rsidRPr="0088542F">
        <w:rPr>
          <w:rFonts w:ascii="Calibri" w:hAnsi="Calibri" w:cs="Calibri"/>
          <w:color w:val="auto"/>
          <w:spacing w:val="2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rzeczowo-finansowego</w:t>
      </w:r>
      <w:r w:rsidRPr="0088542F">
        <w:rPr>
          <w:rFonts w:ascii="Calibri" w:hAnsi="Calibri" w:cs="Calibri"/>
          <w:color w:val="auto"/>
          <w:spacing w:val="2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zatwierdzi</w:t>
      </w:r>
      <w:r w:rsidRPr="0088542F">
        <w:rPr>
          <w:rFonts w:ascii="Calibri" w:hAnsi="Calibri" w:cs="Calibri"/>
          <w:color w:val="auto"/>
          <w:spacing w:val="2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go</w:t>
      </w:r>
      <w:r w:rsidRPr="0088542F">
        <w:rPr>
          <w:rFonts w:ascii="Calibri" w:hAnsi="Calibri" w:cs="Calibri"/>
          <w:color w:val="auto"/>
          <w:spacing w:val="2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albo</w:t>
      </w:r>
      <w:r w:rsidRPr="0088542F">
        <w:rPr>
          <w:rFonts w:ascii="Calibri" w:hAnsi="Calibri" w:cs="Calibri"/>
          <w:color w:val="auto"/>
          <w:spacing w:val="2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wniesie</w:t>
      </w:r>
      <w:r w:rsidRPr="0088542F">
        <w:rPr>
          <w:rFonts w:ascii="Calibri" w:hAnsi="Calibri" w:cs="Calibri"/>
          <w:color w:val="auto"/>
          <w:spacing w:val="2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do</w:t>
      </w:r>
      <w:r w:rsidRPr="0088542F">
        <w:rPr>
          <w:rFonts w:ascii="Calibri" w:hAnsi="Calibri" w:cs="Calibri"/>
          <w:color w:val="auto"/>
          <w:spacing w:val="2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niego uwagi,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żądając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ich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uwzględnienia.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</w:p>
    <w:p w14:paraId="4F895B76" w14:textId="4C9A4B03" w:rsidR="00214897" w:rsidRPr="0088542F" w:rsidRDefault="00C0460C" w:rsidP="0088542F">
      <w:pPr>
        <w:pStyle w:val="Tekstpodstawowy"/>
        <w:widowControl w:val="0"/>
        <w:tabs>
          <w:tab w:val="left" w:pos="400"/>
        </w:tabs>
        <w:suppressAutoHyphens w:val="0"/>
        <w:spacing w:line="276" w:lineRule="auto"/>
        <w:ind w:left="348" w:right="98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przypadku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nieprzedłożenia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projektu</w:t>
      </w:r>
      <w:r w:rsidRPr="0088542F">
        <w:rPr>
          <w:rFonts w:ascii="Calibri" w:hAnsi="Calibri" w:cs="Calibri"/>
          <w:color w:val="auto"/>
          <w:spacing w:val="18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Harmonogramu rzeczowo-finansowego</w:t>
      </w:r>
      <w:r w:rsidRPr="0088542F">
        <w:rPr>
          <w:rFonts w:ascii="Calibri" w:hAnsi="Calibri" w:cs="Calibri"/>
          <w:color w:val="auto"/>
          <w:spacing w:val="6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we</w:t>
      </w:r>
      <w:r w:rsidRPr="0088542F">
        <w:rPr>
          <w:rFonts w:ascii="Calibri" w:hAnsi="Calibri" w:cs="Calibri"/>
          <w:color w:val="auto"/>
          <w:spacing w:val="6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wskazanym</w:t>
      </w:r>
      <w:r w:rsidRPr="0088542F">
        <w:rPr>
          <w:rFonts w:ascii="Calibri" w:hAnsi="Calibri" w:cs="Calibri"/>
          <w:color w:val="auto"/>
          <w:spacing w:val="6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terminie</w:t>
      </w:r>
      <w:r w:rsidRPr="0088542F">
        <w:rPr>
          <w:rFonts w:ascii="Calibri" w:hAnsi="Calibri" w:cs="Calibri"/>
          <w:color w:val="auto"/>
          <w:spacing w:val="6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albo</w:t>
      </w:r>
      <w:r w:rsidRPr="0088542F">
        <w:rPr>
          <w:rFonts w:ascii="Calibri" w:hAnsi="Calibri" w:cs="Calibri"/>
          <w:color w:val="auto"/>
          <w:spacing w:val="6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braku</w:t>
      </w:r>
      <w:r w:rsidRPr="0088542F">
        <w:rPr>
          <w:rFonts w:ascii="Calibri" w:hAnsi="Calibri" w:cs="Calibri"/>
          <w:color w:val="auto"/>
          <w:spacing w:val="6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ostatecznego</w:t>
      </w:r>
      <w:r w:rsidRPr="0088542F">
        <w:rPr>
          <w:rFonts w:ascii="Calibri" w:hAnsi="Calibri" w:cs="Calibri"/>
          <w:color w:val="auto"/>
          <w:spacing w:val="6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uzgodnienia/ akceptacji</w:t>
      </w:r>
      <w:r w:rsidRPr="0088542F">
        <w:rPr>
          <w:rFonts w:ascii="Calibri" w:hAnsi="Calibri" w:cs="Calibri"/>
          <w:color w:val="auto"/>
          <w:spacing w:val="1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Zamawiającego</w:t>
      </w:r>
      <w:r w:rsidRPr="0088542F">
        <w:rPr>
          <w:rFonts w:ascii="Calibri" w:hAnsi="Calibri" w:cs="Calibri"/>
          <w:color w:val="auto"/>
          <w:spacing w:val="1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1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terminie</w:t>
      </w:r>
      <w:r w:rsidRPr="0088542F">
        <w:rPr>
          <w:rFonts w:ascii="Calibri" w:hAnsi="Calibri" w:cs="Calibri"/>
          <w:color w:val="auto"/>
          <w:spacing w:val="1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21</w:t>
      </w:r>
      <w:r w:rsidRPr="0088542F">
        <w:rPr>
          <w:rFonts w:ascii="Calibri" w:hAnsi="Calibri" w:cs="Calibri"/>
          <w:color w:val="auto"/>
          <w:spacing w:val="1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dni</w:t>
      </w:r>
      <w:r w:rsidRPr="0088542F">
        <w:rPr>
          <w:rFonts w:ascii="Calibri" w:hAnsi="Calibri" w:cs="Calibri"/>
          <w:color w:val="auto"/>
          <w:spacing w:val="1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od</w:t>
      </w:r>
      <w:r w:rsidRPr="0088542F">
        <w:rPr>
          <w:rFonts w:ascii="Calibri" w:hAnsi="Calibri" w:cs="Calibri"/>
          <w:color w:val="auto"/>
          <w:spacing w:val="1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dnia</w:t>
      </w:r>
      <w:r w:rsidRPr="0088542F">
        <w:rPr>
          <w:rFonts w:ascii="Calibri" w:hAnsi="Calibri" w:cs="Calibri"/>
          <w:color w:val="auto"/>
          <w:spacing w:val="1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zawarcia</w:t>
      </w:r>
      <w:r w:rsidRPr="0088542F">
        <w:rPr>
          <w:rFonts w:ascii="Calibri" w:hAnsi="Calibri" w:cs="Calibri"/>
          <w:color w:val="auto"/>
          <w:spacing w:val="1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Umowy,</w:t>
      </w:r>
      <w:r w:rsidRPr="0088542F">
        <w:rPr>
          <w:rFonts w:ascii="Calibri" w:hAnsi="Calibri" w:cs="Calibri"/>
          <w:color w:val="auto"/>
          <w:spacing w:val="1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Zamawiający przedstawi</w:t>
      </w:r>
      <w:r w:rsidRPr="0088542F">
        <w:rPr>
          <w:rFonts w:ascii="Calibri" w:hAnsi="Calibri" w:cs="Calibri"/>
          <w:color w:val="auto"/>
          <w:spacing w:val="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Wykonawcy</w:t>
      </w:r>
      <w:r w:rsidRPr="0088542F">
        <w:rPr>
          <w:rFonts w:ascii="Calibri" w:hAnsi="Calibri" w:cs="Calibri"/>
          <w:color w:val="auto"/>
          <w:spacing w:val="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wiążący</w:t>
      </w:r>
      <w:r w:rsidRPr="0088542F">
        <w:rPr>
          <w:rFonts w:ascii="Calibri" w:hAnsi="Calibri" w:cs="Calibri"/>
          <w:color w:val="auto"/>
          <w:spacing w:val="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Wykonawcę</w:t>
      </w:r>
      <w:r w:rsidRPr="0088542F">
        <w:rPr>
          <w:rFonts w:ascii="Calibri" w:hAnsi="Calibri" w:cs="Calibri"/>
          <w:color w:val="auto"/>
          <w:spacing w:val="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Harmonogram</w:t>
      </w:r>
      <w:r w:rsidRPr="0088542F">
        <w:rPr>
          <w:rFonts w:ascii="Calibri" w:hAnsi="Calibri" w:cs="Calibri"/>
          <w:color w:val="auto"/>
          <w:spacing w:val="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rzeczowo-finansowy,</w:t>
      </w:r>
      <w:r w:rsidRPr="0088542F">
        <w:rPr>
          <w:rFonts w:ascii="Calibri" w:hAnsi="Calibri" w:cs="Calibri"/>
          <w:color w:val="auto"/>
          <w:spacing w:val="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który będzie</w:t>
      </w:r>
      <w:r w:rsidRPr="0088542F">
        <w:rPr>
          <w:rFonts w:ascii="Calibri" w:hAnsi="Calibri" w:cs="Calibri"/>
          <w:color w:val="auto"/>
          <w:spacing w:val="40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stanowił</w:t>
      </w:r>
      <w:r w:rsidRPr="0088542F">
        <w:rPr>
          <w:rFonts w:ascii="Calibri" w:hAnsi="Calibri" w:cs="Calibri"/>
          <w:color w:val="auto"/>
          <w:spacing w:val="40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załącznik</w:t>
      </w:r>
      <w:r w:rsidRPr="0088542F">
        <w:rPr>
          <w:rFonts w:ascii="Calibri" w:hAnsi="Calibri" w:cs="Calibri"/>
          <w:color w:val="auto"/>
          <w:spacing w:val="40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nr</w:t>
      </w:r>
      <w:r w:rsidRPr="0088542F">
        <w:rPr>
          <w:rFonts w:ascii="Calibri" w:hAnsi="Calibri" w:cs="Calibri"/>
          <w:color w:val="auto"/>
          <w:spacing w:val="40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4</w:t>
      </w:r>
      <w:r w:rsidRPr="0088542F">
        <w:rPr>
          <w:rFonts w:ascii="Calibri" w:hAnsi="Calibri" w:cs="Calibri"/>
          <w:color w:val="auto"/>
          <w:spacing w:val="4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do</w:t>
      </w:r>
      <w:r w:rsidRPr="0088542F">
        <w:rPr>
          <w:rFonts w:ascii="Calibri" w:hAnsi="Calibri" w:cs="Calibri"/>
          <w:color w:val="auto"/>
          <w:spacing w:val="40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Umowy,</w:t>
      </w:r>
      <w:r w:rsidRPr="0088542F">
        <w:rPr>
          <w:rFonts w:ascii="Calibri" w:hAnsi="Calibri" w:cs="Calibri"/>
          <w:color w:val="auto"/>
          <w:spacing w:val="40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przy</w:t>
      </w:r>
      <w:r w:rsidRPr="0088542F">
        <w:rPr>
          <w:rFonts w:ascii="Calibri" w:hAnsi="Calibri" w:cs="Calibri"/>
          <w:color w:val="auto"/>
          <w:spacing w:val="40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czym</w:t>
      </w:r>
      <w:r w:rsidR="002F18D4" w:rsidRPr="0088542F">
        <w:rPr>
          <w:rFonts w:ascii="Calibri" w:hAnsi="Calibri" w:cs="Calibri"/>
          <w:color w:val="auto"/>
          <w:spacing w:val="4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40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możliwym</w:t>
      </w:r>
      <w:r w:rsidRPr="0088542F">
        <w:rPr>
          <w:rFonts w:ascii="Calibri" w:hAnsi="Calibri" w:cs="Calibri"/>
          <w:color w:val="auto"/>
          <w:spacing w:val="40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dla</w:t>
      </w:r>
      <w:r w:rsidRPr="0088542F">
        <w:rPr>
          <w:rFonts w:ascii="Calibri" w:hAnsi="Calibri" w:cs="Calibri"/>
          <w:color w:val="auto"/>
          <w:spacing w:val="4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akceptacji</w:t>
      </w:r>
      <w:r w:rsidRPr="0088542F">
        <w:rPr>
          <w:rFonts w:ascii="Calibri" w:hAnsi="Calibri" w:cs="Calibri"/>
          <w:color w:val="auto"/>
          <w:spacing w:val="4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przez Zamawiającego</w:t>
      </w:r>
      <w:r w:rsidRPr="0088542F">
        <w:rPr>
          <w:rFonts w:ascii="Calibri" w:hAnsi="Calibri" w:cs="Calibri"/>
          <w:color w:val="auto"/>
          <w:spacing w:val="5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zakresie</w:t>
      </w:r>
      <w:r w:rsidRPr="0088542F">
        <w:rPr>
          <w:rFonts w:ascii="Calibri" w:hAnsi="Calibri" w:cs="Calibri"/>
          <w:color w:val="auto"/>
          <w:spacing w:val="5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Harmonogram</w:t>
      </w:r>
      <w:r w:rsidRPr="0088542F">
        <w:rPr>
          <w:rFonts w:ascii="Calibri" w:hAnsi="Calibri" w:cs="Calibri"/>
          <w:color w:val="auto"/>
          <w:spacing w:val="5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ten</w:t>
      </w:r>
      <w:r w:rsidRPr="0088542F">
        <w:rPr>
          <w:rFonts w:ascii="Calibri" w:hAnsi="Calibri" w:cs="Calibri"/>
          <w:color w:val="auto"/>
          <w:spacing w:val="5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uwzględniał</w:t>
      </w:r>
      <w:r w:rsidRPr="0088542F">
        <w:rPr>
          <w:rFonts w:ascii="Calibri" w:hAnsi="Calibri" w:cs="Calibri"/>
          <w:color w:val="auto"/>
          <w:spacing w:val="53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będzie</w:t>
      </w:r>
      <w:r w:rsidRPr="0088542F">
        <w:rPr>
          <w:rFonts w:ascii="Calibri" w:hAnsi="Calibri" w:cs="Calibri"/>
          <w:color w:val="auto"/>
          <w:spacing w:val="5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propozycję</w:t>
      </w:r>
      <w:r w:rsidRPr="0088542F">
        <w:rPr>
          <w:rFonts w:ascii="Calibri" w:hAnsi="Calibri" w:cs="Calibri"/>
          <w:color w:val="auto"/>
          <w:spacing w:val="5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Wykonawcy (jeżeli zostanie przedstawiona we wzmiankowanym terminie).</w:t>
      </w:r>
    </w:p>
    <w:p w14:paraId="2EA4AEC5" w14:textId="05098F78" w:rsidR="0032723A" w:rsidRPr="0088542F" w:rsidRDefault="0032723A" w:rsidP="0088542F">
      <w:pPr>
        <w:pStyle w:val="Akapitzlist1"/>
        <w:numPr>
          <w:ilvl w:val="0"/>
          <w:numId w:val="16"/>
        </w:numPr>
        <w:tabs>
          <w:tab w:val="clear" w:pos="348"/>
        </w:tabs>
        <w:spacing w:line="276" w:lineRule="auto"/>
        <w:ind w:left="284" w:hanging="295"/>
        <w:jc w:val="both"/>
        <w:rPr>
          <w:rFonts w:ascii="Calibri" w:hAnsi="Calibri" w:cs="Calibri"/>
        </w:rPr>
      </w:pPr>
      <w:r w:rsidRPr="0088542F">
        <w:rPr>
          <w:rFonts w:ascii="Calibri" w:hAnsi="Calibri" w:cs="Calibri"/>
        </w:rPr>
        <w:t xml:space="preserve">W przypadku konieczności aktualizacji Harmonogramu rzeczowo-finansowego </w:t>
      </w:r>
      <w:r w:rsidRPr="0088542F">
        <w:rPr>
          <w:rFonts w:ascii="Calibri" w:eastAsia="Andale Sans UI" w:hAnsi="Calibri" w:cs="Calibri"/>
        </w:rPr>
        <w:t>Wykonawca</w:t>
      </w:r>
      <w:r w:rsidRPr="0088542F">
        <w:rPr>
          <w:rFonts w:ascii="Calibri" w:hAnsi="Calibri" w:cs="Calibri"/>
        </w:rPr>
        <w:t xml:space="preserve"> sporządz</w:t>
      </w:r>
      <w:r w:rsidR="00B2531E" w:rsidRPr="0088542F">
        <w:rPr>
          <w:rFonts w:ascii="Calibri" w:hAnsi="Calibri" w:cs="Calibri"/>
        </w:rPr>
        <w:t>i</w:t>
      </w:r>
      <w:r w:rsidRPr="0088542F">
        <w:rPr>
          <w:rFonts w:ascii="Calibri" w:hAnsi="Calibri" w:cs="Calibri"/>
        </w:rPr>
        <w:t xml:space="preserve"> niezwłocznie, jednak nie później niż w terminie </w:t>
      </w:r>
      <w:r w:rsidRPr="0088542F">
        <w:rPr>
          <w:rFonts w:ascii="Calibri" w:hAnsi="Calibri" w:cs="Calibri"/>
          <w:b/>
          <w:bCs/>
        </w:rPr>
        <w:t>7 dni</w:t>
      </w:r>
      <w:r w:rsidRPr="0088542F">
        <w:rPr>
          <w:rFonts w:ascii="Calibri" w:hAnsi="Calibri" w:cs="Calibri"/>
        </w:rPr>
        <w:t xml:space="preserve"> od dnia ujawnienia </w:t>
      </w:r>
      <w:r w:rsidRPr="0088542F">
        <w:rPr>
          <w:rFonts w:ascii="Calibri" w:hAnsi="Calibri" w:cs="Calibri"/>
        </w:rPr>
        <w:lastRenderedPageBreak/>
        <w:t>konieczności aktualizacji, projekt zaktualizowanego Harmonogramu rzeczowo-finansowego i przedstawi go Zamawiającemu do zatwierdzenia. Zamawiający</w:t>
      </w:r>
      <w:r w:rsidR="00B2531E" w:rsidRPr="0088542F">
        <w:rPr>
          <w:rFonts w:ascii="Calibri" w:hAnsi="Calibri" w:cs="Calibri"/>
        </w:rPr>
        <w:t>,</w:t>
      </w:r>
      <w:r w:rsidRPr="0088542F">
        <w:rPr>
          <w:rFonts w:ascii="Calibri" w:hAnsi="Calibri" w:cs="Calibri"/>
        </w:rPr>
        <w:t xml:space="preserve"> w terminie</w:t>
      </w:r>
      <w:r w:rsidR="008059F7" w:rsidRPr="0088542F">
        <w:rPr>
          <w:rFonts w:ascii="Calibri" w:hAnsi="Calibri" w:cs="Calibri"/>
        </w:rPr>
        <w:t xml:space="preserve"> </w:t>
      </w:r>
      <w:r w:rsidR="009224D3" w:rsidRPr="0088542F">
        <w:rPr>
          <w:rFonts w:ascii="Calibri" w:hAnsi="Calibri" w:cs="Calibri"/>
        </w:rPr>
        <w:t xml:space="preserve"> </w:t>
      </w:r>
      <w:r w:rsidRPr="0088542F">
        <w:rPr>
          <w:rFonts w:ascii="Calibri" w:hAnsi="Calibri" w:cs="Calibri"/>
        </w:rPr>
        <w:t>7 dni od dnia otrzymania projektu zaktualizowanego Harmonogramu rzeczowo-finansowego</w:t>
      </w:r>
      <w:r w:rsidR="00B2531E" w:rsidRPr="0088542F">
        <w:rPr>
          <w:rFonts w:ascii="Calibri" w:hAnsi="Calibri" w:cs="Calibri"/>
        </w:rPr>
        <w:t>,</w:t>
      </w:r>
      <w:r w:rsidRPr="0088542F">
        <w:rPr>
          <w:rFonts w:ascii="Calibri" w:hAnsi="Calibri" w:cs="Calibri"/>
        </w:rPr>
        <w:t xml:space="preserve"> akceptuje go lub zgłasza do niego uwagi.</w:t>
      </w:r>
    </w:p>
    <w:p w14:paraId="7ED17CD3" w14:textId="3504B27E" w:rsidR="0032723A" w:rsidRPr="0088542F" w:rsidRDefault="0032723A" w:rsidP="0088542F">
      <w:pPr>
        <w:pStyle w:val="Akapitzlist1"/>
        <w:numPr>
          <w:ilvl w:val="0"/>
          <w:numId w:val="16"/>
        </w:numPr>
        <w:tabs>
          <w:tab w:val="clear" w:pos="348"/>
        </w:tabs>
        <w:spacing w:line="276" w:lineRule="auto"/>
        <w:ind w:left="284" w:hanging="295"/>
        <w:jc w:val="both"/>
        <w:rPr>
          <w:rFonts w:ascii="Calibri" w:hAnsi="Calibri" w:cs="Calibri"/>
        </w:rPr>
      </w:pPr>
      <w:r w:rsidRPr="0088542F">
        <w:rPr>
          <w:rFonts w:ascii="Calibri" w:hAnsi="Calibri" w:cs="Calibri"/>
        </w:rPr>
        <w:t xml:space="preserve">Aktualizacja Harmonogramu rzeczowo-finansowego, o której mowa w ust. 3, nie wymaga sporządzenia aneksu do </w:t>
      </w:r>
      <w:r w:rsidR="008F3A40" w:rsidRPr="0088542F">
        <w:rPr>
          <w:rFonts w:ascii="Calibri" w:hAnsi="Calibri" w:cs="Calibri"/>
        </w:rPr>
        <w:t>U</w:t>
      </w:r>
      <w:r w:rsidRPr="0088542F">
        <w:rPr>
          <w:rFonts w:ascii="Calibri" w:hAnsi="Calibri" w:cs="Calibri"/>
        </w:rPr>
        <w:t>mowy, wymaga jednak ostatecznej pisemnej (pod rygorem nieważności) akceptacji przez Zamawiającego.</w:t>
      </w:r>
    </w:p>
    <w:p w14:paraId="700BCFC4" w14:textId="6BEE6DC9" w:rsidR="005D11CE" w:rsidRPr="0088542F" w:rsidRDefault="00B2531E" w:rsidP="0088542F">
      <w:pPr>
        <w:pStyle w:val="Akapitzlist1"/>
        <w:numPr>
          <w:ilvl w:val="0"/>
          <w:numId w:val="16"/>
        </w:numPr>
        <w:tabs>
          <w:tab w:val="clear" w:pos="348"/>
        </w:tabs>
        <w:spacing w:line="276" w:lineRule="auto"/>
        <w:ind w:left="284" w:hanging="295"/>
        <w:jc w:val="both"/>
        <w:rPr>
          <w:rFonts w:ascii="Calibri" w:hAnsi="Calibri" w:cs="Calibri"/>
        </w:rPr>
      </w:pPr>
      <w:r w:rsidRPr="0088542F">
        <w:rPr>
          <w:rFonts w:ascii="Calibri" w:hAnsi="Calibri" w:cs="Calibri"/>
        </w:rPr>
        <w:t>Z</w:t>
      </w:r>
      <w:r w:rsidR="0032723A" w:rsidRPr="0088542F">
        <w:rPr>
          <w:rFonts w:ascii="Calibri" w:hAnsi="Calibri" w:cs="Calibri"/>
        </w:rPr>
        <w:t>mian</w:t>
      </w:r>
      <w:r w:rsidRPr="0088542F">
        <w:rPr>
          <w:rFonts w:ascii="Calibri" w:hAnsi="Calibri" w:cs="Calibri"/>
        </w:rPr>
        <w:t>a</w:t>
      </w:r>
      <w:r w:rsidR="0032723A" w:rsidRPr="0088542F">
        <w:rPr>
          <w:rFonts w:ascii="Calibri" w:hAnsi="Calibri" w:cs="Calibri"/>
        </w:rPr>
        <w:t xml:space="preserve"> Harmonogramu rzeczowo-finansowego powodując</w:t>
      </w:r>
      <w:r w:rsidRPr="0088542F">
        <w:rPr>
          <w:rFonts w:ascii="Calibri" w:hAnsi="Calibri" w:cs="Calibri"/>
        </w:rPr>
        <w:t>a</w:t>
      </w:r>
      <w:r w:rsidR="0032723A" w:rsidRPr="0088542F">
        <w:rPr>
          <w:rFonts w:ascii="Calibri" w:hAnsi="Calibri" w:cs="Calibri"/>
        </w:rPr>
        <w:t xml:space="preserve"> zmiany wynagrodzenia,</w:t>
      </w:r>
      <w:r w:rsidR="003852D3" w:rsidRPr="0088542F">
        <w:rPr>
          <w:rFonts w:ascii="Calibri" w:hAnsi="Calibri" w:cs="Calibri"/>
        </w:rPr>
        <w:t xml:space="preserve"> </w:t>
      </w:r>
      <w:r w:rsidR="005B6FC3" w:rsidRPr="0088542F">
        <w:rPr>
          <w:rFonts w:ascii="Calibri" w:hAnsi="Calibri" w:cs="Calibri"/>
        </w:rPr>
        <w:t xml:space="preserve">                          </w:t>
      </w:r>
      <w:r w:rsidR="0032723A" w:rsidRPr="0088542F">
        <w:rPr>
          <w:rFonts w:ascii="Calibri" w:hAnsi="Calibri" w:cs="Calibri"/>
        </w:rPr>
        <w:t>o którym mowa w §</w:t>
      </w:r>
      <w:r w:rsidR="00DB431E" w:rsidRPr="0088542F">
        <w:rPr>
          <w:rFonts w:ascii="Calibri" w:hAnsi="Calibri" w:cs="Calibri"/>
        </w:rPr>
        <w:t xml:space="preserve"> </w:t>
      </w:r>
      <w:r w:rsidR="0032723A" w:rsidRPr="0088542F">
        <w:rPr>
          <w:rFonts w:ascii="Calibri" w:hAnsi="Calibri" w:cs="Calibri"/>
        </w:rPr>
        <w:t>7</w:t>
      </w:r>
      <w:r w:rsidR="00C0532B" w:rsidRPr="0088542F">
        <w:rPr>
          <w:rFonts w:ascii="Calibri" w:hAnsi="Calibri" w:cs="Calibri"/>
        </w:rPr>
        <w:t xml:space="preserve"> ust. 1</w:t>
      </w:r>
      <w:r w:rsidR="0032723A" w:rsidRPr="0088542F">
        <w:rPr>
          <w:rFonts w:ascii="Calibri" w:hAnsi="Calibri" w:cs="Calibri"/>
        </w:rPr>
        <w:t xml:space="preserve">, </w:t>
      </w:r>
      <w:r w:rsidRPr="0088542F">
        <w:rPr>
          <w:rFonts w:ascii="Calibri" w:hAnsi="Calibri" w:cs="Calibri"/>
        </w:rPr>
        <w:t xml:space="preserve">lub </w:t>
      </w:r>
      <w:r w:rsidR="0032723A" w:rsidRPr="0088542F">
        <w:rPr>
          <w:rFonts w:ascii="Calibri" w:hAnsi="Calibri" w:cs="Calibri"/>
        </w:rPr>
        <w:t>terminów wykonania, o których mowa</w:t>
      </w:r>
      <w:r w:rsidR="008059F7" w:rsidRPr="0088542F">
        <w:rPr>
          <w:rFonts w:ascii="Calibri" w:hAnsi="Calibri" w:cs="Calibri"/>
        </w:rPr>
        <w:t xml:space="preserve"> </w:t>
      </w:r>
      <w:r w:rsidR="0032723A" w:rsidRPr="0088542F">
        <w:rPr>
          <w:rFonts w:ascii="Calibri" w:hAnsi="Calibri" w:cs="Calibri"/>
        </w:rPr>
        <w:t>w §</w:t>
      </w:r>
      <w:r w:rsidR="00DB431E" w:rsidRPr="0088542F">
        <w:rPr>
          <w:rFonts w:ascii="Calibri" w:hAnsi="Calibri" w:cs="Calibri"/>
        </w:rPr>
        <w:t xml:space="preserve"> </w:t>
      </w:r>
      <w:r w:rsidR="0032723A" w:rsidRPr="0088542F">
        <w:rPr>
          <w:rFonts w:ascii="Calibri" w:hAnsi="Calibri" w:cs="Calibri"/>
        </w:rPr>
        <w:t xml:space="preserve">2, </w:t>
      </w:r>
      <w:bookmarkStart w:id="0" w:name="_Hlk125318472"/>
      <w:r w:rsidRPr="0088542F">
        <w:rPr>
          <w:rFonts w:ascii="Calibri" w:hAnsi="Calibri" w:cs="Calibri"/>
        </w:rPr>
        <w:t xml:space="preserve">wymaga zawarcia </w:t>
      </w:r>
      <w:r w:rsidR="0032723A" w:rsidRPr="0088542F">
        <w:rPr>
          <w:rFonts w:ascii="Calibri" w:hAnsi="Calibri" w:cs="Calibri"/>
        </w:rPr>
        <w:t>aneksu do Umowy</w:t>
      </w:r>
      <w:r w:rsidRPr="0088542F">
        <w:rPr>
          <w:rFonts w:ascii="Calibri" w:hAnsi="Calibri" w:cs="Calibri"/>
        </w:rPr>
        <w:t xml:space="preserve"> w formie pisemnej</w:t>
      </w:r>
      <w:r w:rsidR="0032723A" w:rsidRPr="0088542F">
        <w:rPr>
          <w:rFonts w:ascii="Calibri" w:hAnsi="Calibri" w:cs="Calibri"/>
        </w:rPr>
        <w:t>.</w:t>
      </w:r>
    </w:p>
    <w:p w14:paraId="0BA43B7C" w14:textId="2B8E374B" w:rsidR="005B6FC3" w:rsidRPr="0088542F" w:rsidRDefault="000B064C" w:rsidP="0088542F">
      <w:pPr>
        <w:pStyle w:val="Akapitzlist1"/>
        <w:numPr>
          <w:ilvl w:val="0"/>
          <w:numId w:val="16"/>
        </w:numPr>
        <w:tabs>
          <w:tab w:val="clear" w:pos="348"/>
        </w:tabs>
        <w:spacing w:line="276" w:lineRule="auto"/>
        <w:ind w:left="284" w:hanging="295"/>
        <w:jc w:val="both"/>
        <w:rPr>
          <w:rFonts w:ascii="Calibri" w:hAnsi="Calibri" w:cs="Calibri"/>
          <w:b/>
        </w:rPr>
      </w:pPr>
      <w:r w:rsidRPr="0088542F">
        <w:rPr>
          <w:rFonts w:ascii="Calibri" w:hAnsi="Calibri" w:cs="Calibri"/>
        </w:rPr>
        <w:t xml:space="preserve">Harmonogram </w:t>
      </w:r>
      <w:r w:rsidR="00DB431E" w:rsidRPr="0088542F">
        <w:rPr>
          <w:rFonts w:ascii="Calibri" w:hAnsi="Calibri" w:cs="Calibri"/>
        </w:rPr>
        <w:t>rzeczowo</w:t>
      </w:r>
      <w:r w:rsidR="00FE3A77" w:rsidRPr="0088542F">
        <w:rPr>
          <w:rFonts w:ascii="Calibri" w:hAnsi="Calibri" w:cs="Calibri"/>
        </w:rPr>
        <w:t>-</w:t>
      </w:r>
      <w:r w:rsidR="00DB431E" w:rsidRPr="0088542F">
        <w:rPr>
          <w:rFonts w:ascii="Calibri" w:hAnsi="Calibri" w:cs="Calibri"/>
        </w:rPr>
        <w:t xml:space="preserve">finansowy </w:t>
      </w:r>
      <w:r w:rsidRPr="0088542F">
        <w:rPr>
          <w:rFonts w:ascii="Calibri" w:hAnsi="Calibri" w:cs="Calibri"/>
        </w:rPr>
        <w:t xml:space="preserve">winien być sporządzony </w:t>
      </w:r>
      <w:r w:rsidR="005D11CE" w:rsidRPr="0088542F">
        <w:rPr>
          <w:rFonts w:ascii="Calibri" w:hAnsi="Calibri" w:cs="Calibri"/>
        </w:rPr>
        <w:t xml:space="preserve">zgodnie z wytycznymi </w:t>
      </w:r>
      <w:r w:rsidR="00DF706D" w:rsidRPr="0088542F">
        <w:rPr>
          <w:rFonts w:ascii="Calibri" w:hAnsi="Calibri" w:cs="Calibri"/>
        </w:rPr>
        <w:t>Zamawiającego i</w:t>
      </w:r>
      <w:r w:rsidR="00DB431E" w:rsidRPr="0088542F">
        <w:rPr>
          <w:rFonts w:ascii="Calibri" w:hAnsi="Calibri" w:cs="Calibri"/>
        </w:rPr>
        <w:t xml:space="preserve"> winien zawierać</w:t>
      </w:r>
      <w:r w:rsidR="00D4318B" w:rsidRPr="0088542F">
        <w:rPr>
          <w:rFonts w:ascii="Calibri" w:hAnsi="Calibri" w:cs="Calibri"/>
        </w:rPr>
        <w:t xml:space="preserve"> </w:t>
      </w:r>
      <w:r w:rsidR="00FE3A77" w:rsidRPr="0088542F">
        <w:rPr>
          <w:rFonts w:ascii="Calibri" w:hAnsi="Calibri" w:cs="Calibri"/>
        </w:rPr>
        <w:t xml:space="preserve">co najmniej </w:t>
      </w:r>
      <w:r w:rsidR="00DF30D4" w:rsidRPr="0088542F">
        <w:rPr>
          <w:rFonts w:ascii="Calibri" w:hAnsi="Calibri" w:cs="Calibri"/>
          <w:b/>
          <w:bCs/>
        </w:rPr>
        <w:t>1</w:t>
      </w:r>
      <w:r w:rsidR="00FE3A77" w:rsidRPr="0088542F">
        <w:rPr>
          <w:rFonts w:ascii="Calibri" w:hAnsi="Calibri" w:cs="Calibri"/>
          <w:b/>
          <w:bCs/>
        </w:rPr>
        <w:t xml:space="preserve"> </w:t>
      </w:r>
      <w:r w:rsidR="00D4318B" w:rsidRPr="0088542F">
        <w:rPr>
          <w:rFonts w:ascii="Calibri" w:hAnsi="Calibri" w:cs="Calibri"/>
          <w:b/>
          <w:bCs/>
        </w:rPr>
        <w:t>etap</w:t>
      </w:r>
      <w:r w:rsidR="00DF706D" w:rsidRPr="0088542F">
        <w:rPr>
          <w:rFonts w:ascii="Calibri" w:hAnsi="Calibri" w:cs="Calibri"/>
          <w:b/>
          <w:bCs/>
        </w:rPr>
        <w:t xml:space="preserve"> realizacji</w:t>
      </w:r>
      <w:r w:rsidR="00DF30D4" w:rsidRPr="0088542F">
        <w:rPr>
          <w:rFonts w:ascii="Calibri" w:hAnsi="Calibri" w:cs="Calibri"/>
          <w:b/>
          <w:bCs/>
        </w:rPr>
        <w:t>,</w:t>
      </w:r>
      <w:r w:rsidR="00D4318B" w:rsidRPr="0088542F">
        <w:rPr>
          <w:rFonts w:ascii="Calibri" w:hAnsi="Calibri" w:cs="Calibri"/>
        </w:rPr>
        <w:t xml:space="preserve"> ze wskazaniem dla każdego z nich zakresu rzeczowo-finansowanego i wynagrodzenia Wykonawcy</w:t>
      </w:r>
      <w:r w:rsidR="00DF706D" w:rsidRPr="0088542F">
        <w:rPr>
          <w:rFonts w:ascii="Calibri" w:hAnsi="Calibri" w:cs="Calibri"/>
        </w:rPr>
        <w:t>.</w:t>
      </w:r>
    </w:p>
    <w:p w14:paraId="48EA2122" w14:textId="77777777" w:rsidR="000D3981" w:rsidRPr="0088542F" w:rsidRDefault="000D3981" w:rsidP="0088542F">
      <w:pPr>
        <w:pStyle w:val="Akapitzlist1"/>
        <w:spacing w:line="276" w:lineRule="auto"/>
        <w:ind w:left="426" w:hanging="426"/>
        <w:jc w:val="center"/>
        <w:rPr>
          <w:rFonts w:ascii="Calibri" w:hAnsi="Calibri" w:cs="Calibri"/>
          <w:b/>
        </w:rPr>
      </w:pPr>
    </w:p>
    <w:p w14:paraId="5A10F78B" w14:textId="409FAE2F" w:rsidR="0032723A" w:rsidRPr="0088542F" w:rsidRDefault="0032723A" w:rsidP="0088542F">
      <w:pPr>
        <w:pStyle w:val="Akapitzlist1"/>
        <w:spacing w:line="276" w:lineRule="auto"/>
        <w:ind w:left="426" w:hanging="426"/>
        <w:jc w:val="center"/>
        <w:rPr>
          <w:rFonts w:ascii="Calibri" w:hAnsi="Calibri" w:cs="Calibri"/>
          <w:b/>
        </w:rPr>
      </w:pPr>
      <w:r w:rsidRPr="0088542F">
        <w:rPr>
          <w:rFonts w:ascii="Calibri" w:hAnsi="Calibri" w:cs="Calibri"/>
          <w:b/>
        </w:rPr>
        <w:t>WYNAGRODZENIE</w:t>
      </w:r>
    </w:p>
    <w:p w14:paraId="7C05035A" w14:textId="6364114E" w:rsidR="0032723A" w:rsidRPr="0088542F" w:rsidRDefault="0032723A" w:rsidP="0088542F">
      <w:pPr>
        <w:pStyle w:val="Tekstpodstawowy"/>
        <w:keepNext/>
        <w:spacing w:after="120"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7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bookmarkEnd w:id="0"/>
    <w:p w14:paraId="675E8D60" w14:textId="72BAB068" w:rsidR="0032723A" w:rsidRPr="0088542F" w:rsidRDefault="0032723A" w:rsidP="0088542F">
      <w:pPr>
        <w:pStyle w:val="Tekstpodstawowy"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Wynagrodzenie ryczałtowe Wykonawcy za należyte i kompletne wykonanie przedmiotu Umowy zgodnie z ceną ofertową ustala się na kwotę brutto z podatkiem VAT</w:t>
      </w:r>
      <w:r w:rsidR="002F18D4" w:rsidRPr="0088542F">
        <w:rPr>
          <w:rFonts w:ascii="Calibri" w:hAnsi="Calibri" w:cs="Calibri"/>
          <w:color w:val="auto"/>
          <w:szCs w:val="24"/>
        </w:rPr>
        <w:t xml:space="preserve">                                      </w:t>
      </w:r>
      <w:r w:rsidR="00F12960" w:rsidRPr="0088542F">
        <w:rPr>
          <w:rFonts w:ascii="Calibri" w:hAnsi="Calibri" w:cs="Calibri"/>
          <w:color w:val="auto"/>
          <w:szCs w:val="24"/>
        </w:rPr>
        <w:t>……………………………..</w:t>
      </w:r>
      <w:r w:rsidR="002F18D4" w:rsidRPr="0088542F">
        <w:rPr>
          <w:rFonts w:ascii="Calibri" w:hAnsi="Calibri" w:cs="Calibri"/>
          <w:color w:val="auto"/>
          <w:szCs w:val="24"/>
        </w:rPr>
        <w:t xml:space="preserve"> PLN,</w:t>
      </w:r>
      <w:r w:rsidRPr="0088542F">
        <w:rPr>
          <w:rFonts w:ascii="Calibri" w:hAnsi="Calibri" w:cs="Calibri"/>
          <w:color w:val="auto"/>
          <w:szCs w:val="24"/>
        </w:rPr>
        <w:t xml:space="preserve"> (słownie:</w:t>
      </w:r>
      <w:r w:rsidR="002F18D4" w:rsidRPr="0088542F">
        <w:rPr>
          <w:rFonts w:ascii="Calibri" w:hAnsi="Calibri" w:cs="Calibri"/>
          <w:color w:val="auto"/>
          <w:szCs w:val="24"/>
        </w:rPr>
        <w:t xml:space="preserve"> </w:t>
      </w:r>
      <w:r w:rsidR="00F12960" w:rsidRPr="0088542F">
        <w:rPr>
          <w:rFonts w:ascii="Calibri" w:hAnsi="Calibri" w:cs="Calibri"/>
          <w:color w:val="auto"/>
          <w:szCs w:val="24"/>
        </w:rPr>
        <w:t>………………………………………..</w:t>
      </w:r>
      <w:r w:rsidR="002F18D4" w:rsidRPr="0088542F">
        <w:rPr>
          <w:rFonts w:ascii="Calibri" w:hAnsi="Calibri" w:cs="Calibri"/>
          <w:color w:val="auto"/>
          <w:szCs w:val="24"/>
        </w:rPr>
        <w:t xml:space="preserve"> PLN brutto</w:t>
      </w:r>
      <w:r w:rsidRPr="0088542F">
        <w:rPr>
          <w:rFonts w:ascii="Calibri" w:hAnsi="Calibri" w:cs="Calibri"/>
          <w:color w:val="auto"/>
          <w:szCs w:val="24"/>
        </w:rPr>
        <w:t>).</w:t>
      </w:r>
    </w:p>
    <w:p w14:paraId="25A24589" w14:textId="4598F8E7" w:rsidR="00AD3448" w:rsidRPr="0088542F" w:rsidRDefault="0032723A" w:rsidP="0088542F">
      <w:pPr>
        <w:pStyle w:val="Tekstpodstawowy"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Rozliczenia za wykonane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oty dokonywane będą zgodnie z Harmonogramem rzeczowo-finansowym oraz warunkami wypłat </w:t>
      </w:r>
      <w:r w:rsidR="00BF5111" w:rsidRPr="0088542F">
        <w:rPr>
          <w:rFonts w:ascii="Calibri" w:hAnsi="Calibri" w:cs="Calibri"/>
          <w:color w:val="auto"/>
          <w:szCs w:val="24"/>
        </w:rPr>
        <w:t>D</w:t>
      </w:r>
      <w:r w:rsidRPr="0088542F">
        <w:rPr>
          <w:rFonts w:ascii="Calibri" w:hAnsi="Calibri" w:cs="Calibri"/>
          <w:color w:val="auto"/>
          <w:szCs w:val="24"/>
        </w:rPr>
        <w:t>ofinansowania</w:t>
      </w:r>
      <w:r w:rsidR="00FA0DCA" w:rsidRPr="0088542F">
        <w:rPr>
          <w:rFonts w:ascii="Calibri" w:hAnsi="Calibri" w:cs="Calibri"/>
          <w:color w:val="auto"/>
          <w:szCs w:val="24"/>
        </w:rPr>
        <w:t>.</w:t>
      </w:r>
      <w:r w:rsidR="00A47B3C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</w:p>
    <w:p w14:paraId="2781C25A" w14:textId="09EC1037" w:rsidR="00AD3448" w:rsidRPr="0088542F" w:rsidRDefault="00AD3448" w:rsidP="0088542F">
      <w:pPr>
        <w:pStyle w:val="Tekstpodstawowy"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Rozliczenia za wykonane etapy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 </w:t>
      </w:r>
      <w:r w:rsidR="00961F0E" w:rsidRPr="0088542F">
        <w:rPr>
          <w:rFonts w:ascii="Calibri" w:hAnsi="Calibri" w:cs="Calibri"/>
          <w:color w:val="auto"/>
          <w:szCs w:val="24"/>
        </w:rPr>
        <w:t xml:space="preserve">będą </w:t>
      </w:r>
      <w:r w:rsidRPr="0088542F">
        <w:rPr>
          <w:rFonts w:ascii="Calibri" w:hAnsi="Calibri" w:cs="Calibri"/>
          <w:color w:val="auto"/>
          <w:szCs w:val="24"/>
        </w:rPr>
        <w:t xml:space="preserve">dokonywane na podstawie protokołów częściowych oraz protokołu </w:t>
      </w:r>
      <w:r w:rsidR="00DB431E" w:rsidRPr="0088542F">
        <w:rPr>
          <w:rFonts w:ascii="Calibri" w:hAnsi="Calibri" w:cs="Calibri"/>
          <w:color w:val="auto"/>
          <w:szCs w:val="24"/>
        </w:rPr>
        <w:t xml:space="preserve">końcowego </w:t>
      </w:r>
      <w:r w:rsidRPr="0088542F">
        <w:rPr>
          <w:rFonts w:ascii="Calibri" w:hAnsi="Calibri" w:cs="Calibri"/>
          <w:color w:val="auto"/>
          <w:szCs w:val="24"/>
        </w:rPr>
        <w:t xml:space="preserve">odbioru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>ót, po zakończeniu każdego etapu zgodnie z Harmonogramem rzeczowo</w:t>
      </w:r>
      <w:r w:rsidR="00961F0E" w:rsidRPr="0088542F">
        <w:rPr>
          <w:rFonts w:ascii="Calibri" w:hAnsi="Calibri" w:cs="Calibri"/>
          <w:color w:val="auto"/>
          <w:szCs w:val="24"/>
        </w:rPr>
        <w:t>-</w:t>
      </w:r>
      <w:r w:rsidRPr="0088542F">
        <w:rPr>
          <w:rFonts w:ascii="Calibri" w:hAnsi="Calibri" w:cs="Calibri"/>
          <w:color w:val="auto"/>
          <w:szCs w:val="24"/>
        </w:rPr>
        <w:t xml:space="preserve">finansowym. </w:t>
      </w:r>
      <w:r w:rsidR="00DF30D4" w:rsidRPr="0088542F">
        <w:rPr>
          <w:rFonts w:ascii="Calibri" w:hAnsi="Calibri" w:cs="Calibri"/>
          <w:color w:val="auto"/>
          <w:szCs w:val="24"/>
        </w:rPr>
        <w:t>W przypadku, gdy harmonogram będzie obejmował tylko jeden etap, protokół końcowy odbioru Robót będzie zarazem protokołem częściowym odbioru dla tego etapu. W przypadku, gdy harmonogram będzie obejmował więcej niż jeden etap, o</w:t>
      </w:r>
      <w:r w:rsidRPr="0088542F">
        <w:rPr>
          <w:rFonts w:ascii="Calibri" w:hAnsi="Calibri" w:cs="Calibri"/>
          <w:color w:val="auto"/>
          <w:szCs w:val="24"/>
        </w:rPr>
        <w:t xml:space="preserve">dbiór ostatniego etapu </w:t>
      </w:r>
      <w:r w:rsidR="00FA0DCA" w:rsidRPr="0088542F">
        <w:rPr>
          <w:rFonts w:ascii="Calibri" w:hAnsi="Calibri" w:cs="Calibri"/>
          <w:color w:val="auto"/>
          <w:szCs w:val="24"/>
        </w:rPr>
        <w:t>stanowi</w:t>
      </w:r>
      <w:r w:rsidR="00CE33D6" w:rsidRPr="0088542F">
        <w:rPr>
          <w:rFonts w:ascii="Calibri" w:hAnsi="Calibri" w:cs="Calibri"/>
          <w:color w:val="auto"/>
          <w:szCs w:val="24"/>
        </w:rPr>
        <w:t>ć będzie</w:t>
      </w:r>
      <w:r w:rsidR="00FA0DCA" w:rsidRPr="0088542F">
        <w:rPr>
          <w:rFonts w:ascii="Calibri" w:hAnsi="Calibri" w:cs="Calibri"/>
          <w:color w:val="auto"/>
          <w:szCs w:val="24"/>
        </w:rPr>
        <w:t xml:space="preserve"> odbiór końcowy przedmiotu Umowy</w:t>
      </w:r>
      <w:r w:rsidRPr="0088542F">
        <w:rPr>
          <w:rFonts w:ascii="Calibri" w:hAnsi="Calibri" w:cs="Calibri"/>
          <w:color w:val="auto"/>
          <w:szCs w:val="24"/>
        </w:rPr>
        <w:t>.</w:t>
      </w:r>
    </w:p>
    <w:p w14:paraId="75A1383E" w14:textId="6FCC0819" w:rsidR="00AD3448" w:rsidRPr="0088542F" w:rsidRDefault="00AD3448" w:rsidP="0088542F">
      <w:pPr>
        <w:pStyle w:val="Tekstpodstawowy"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 celu rozliczenia poszczególn</w:t>
      </w:r>
      <w:r w:rsidR="00961F0E" w:rsidRPr="0088542F">
        <w:rPr>
          <w:rFonts w:ascii="Calibri" w:hAnsi="Calibri" w:cs="Calibri"/>
          <w:color w:val="auto"/>
          <w:szCs w:val="24"/>
        </w:rPr>
        <w:t>ych</w:t>
      </w:r>
      <w:r w:rsidRPr="0088542F">
        <w:rPr>
          <w:rFonts w:ascii="Calibri" w:hAnsi="Calibri" w:cs="Calibri"/>
          <w:color w:val="auto"/>
          <w:szCs w:val="24"/>
        </w:rPr>
        <w:t xml:space="preserve"> etap</w:t>
      </w:r>
      <w:r w:rsidR="00961F0E" w:rsidRPr="0088542F">
        <w:rPr>
          <w:rFonts w:ascii="Calibri" w:hAnsi="Calibri" w:cs="Calibri"/>
          <w:color w:val="auto"/>
          <w:szCs w:val="24"/>
        </w:rPr>
        <w:t>ów</w:t>
      </w:r>
      <w:r w:rsidRPr="0088542F">
        <w:rPr>
          <w:rFonts w:ascii="Calibri" w:hAnsi="Calibri" w:cs="Calibri"/>
          <w:color w:val="auto"/>
          <w:szCs w:val="24"/>
        </w:rPr>
        <w:t xml:space="preserve">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 Wykonawca przedstawi </w:t>
      </w:r>
      <w:r w:rsidR="00F94553"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zCs w:val="24"/>
        </w:rPr>
        <w:t>nspektorowi nadzoru inwestorskiego szczegółowe rozliczenie wynagrodzenia w oparciu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o Harmonogram rzeczowo-finansowy, pomniejszone o </w:t>
      </w:r>
      <w:r w:rsidR="00597832" w:rsidRPr="0088542F">
        <w:rPr>
          <w:rFonts w:ascii="Calibri" w:hAnsi="Calibri" w:cs="Calibri"/>
          <w:color w:val="auto"/>
          <w:szCs w:val="24"/>
        </w:rPr>
        <w:t>sumę wynagrodzeń objętych fakturami wystawionymi już przez Wykonawcę za wykonanie prac objętych zakończonymi etapami</w:t>
      </w:r>
      <w:r w:rsidRPr="0088542F">
        <w:rPr>
          <w:rFonts w:ascii="Calibri" w:hAnsi="Calibri" w:cs="Calibri"/>
          <w:color w:val="auto"/>
          <w:szCs w:val="24"/>
        </w:rPr>
        <w:t>. Zapłata za wykonan</w:t>
      </w:r>
      <w:r w:rsidR="00597832" w:rsidRPr="0088542F">
        <w:rPr>
          <w:rFonts w:ascii="Calibri" w:hAnsi="Calibri" w:cs="Calibri"/>
          <w:color w:val="auto"/>
          <w:szCs w:val="24"/>
        </w:rPr>
        <w:t xml:space="preserve">ie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="00597832" w:rsidRPr="0088542F">
        <w:rPr>
          <w:rFonts w:ascii="Calibri" w:hAnsi="Calibri" w:cs="Calibri"/>
          <w:color w:val="auto"/>
          <w:szCs w:val="24"/>
        </w:rPr>
        <w:t xml:space="preserve">ót objętych </w:t>
      </w:r>
      <w:r w:rsidRPr="0088542F">
        <w:rPr>
          <w:rFonts w:ascii="Calibri" w:hAnsi="Calibri" w:cs="Calibri"/>
          <w:color w:val="auto"/>
          <w:szCs w:val="24"/>
        </w:rPr>
        <w:t xml:space="preserve"> </w:t>
      </w:r>
      <w:r w:rsidR="00597832" w:rsidRPr="0088542F">
        <w:rPr>
          <w:rFonts w:ascii="Calibri" w:hAnsi="Calibri" w:cs="Calibri"/>
          <w:color w:val="auto"/>
          <w:szCs w:val="24"/>
        </w:rPr>
        <w:t xml:space="preserve">każdym etapem </w:t>
      </w:r>
      <w:r w:rsidRPr="0088542F">
        <w:rPr>
          <w:rFonts w:ascii="Calibri" w:hAnsi="Calibri" w:cs="Calibri"/>
          <w:color w:val="auto"/>
          <w:szCs w:val="24"/>
        </w:rPr>
        <w:t xml:space="preserve">nastąpi na podstawie </w:t>
      </w:r>
      <w:r w:rsidR="0056595A" w:rsidRPr="0088542F">
        <w:rPr>
          <w:rFonts w:ascii="Calibri" w:hAnsi="Calibri" w:cs="Calibri"/>
          <w:color w:val="auto"/>
          <w:szCs w:val="24"/>
        </w:rPr>
        <w:t>H</w:t>
      </w:r>
      <w:r w:rsidRPr="0088542F">
        <w:rPr>
          <w:rFonts w:ascii="Calibri" w:hAnsi="Calibri" w:cs="Calibri"/>
          <w:color w:val="auto"/>
          <w:szCs w:val="24"/>
        </w:rPr>
        <w:t>armonogramu rzeczowo-finansowego za każdy zakończony etap</w:t>
      </w:r>
      <w:r w:rsidR="00597832" w:rsidRPr="0088542F">
        <w:rPr>
          <w:rFonts w:ascii="Calibri" w:hAnsi="Calibri" w:cs="Calibri"/>
          <w:color w:val="auto"/>
          <w:szCs w:val="24"/>
        </w:rPr>
        <w:t xml:space="preserve">, po zatwierdzeniu </w:t>
      </w:r>
      <w:r w:rsidR="007B642B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przez </w:t>
      </w:r>
      <w:r w:rsidR="00F94553"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zCs w:val="24"/>
        </w:rPr>
        <w:t xml:space="preserve">nspektora nadzoru protokołami częściowych odbiorów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>ót.</w:t>
      </w:r>
    </w:p>
    <w:p w14:paraId="66AB0C44" w14:textId="47D39A5A" w:rsidR="0032723A" w:rsidRPr="0088542F" w:rsidRDefault="0032723A" w:rsidP="0088542F">
      <w:pPr>
        <w:pStyle w:val="Tekstpodstawowy"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Inspektor nadzoru inwestorskiego w imieniu Zamawiającego sprawdz</w:t>
      </w:r>
      <w:r w:rsidR="00961F0E"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zCs w:val="24"/>
        </w:rPr>
        <w:t xml:space="preserve"> zakres i wartości wykonanych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ót, oceni i ewentualnie </w:t>
      </w:r>
      <w:r w:rsidR="00961F0E" w:rsidRPr="0088542F">
        <w:rPr>
          <w:rFonts w:ascii="Calibri" w:hAnsi="Calibri" w:cs="Calibri"/>
          <w:color w:val="auto"/>
          <w:szCs w:val="24"/>
        </w:rPr>
        <w:t>s</w:t>
      </w:r>
      <w:r w:rsidRPr="0088542F">
        <w:rPr>
          <w:rFonts w:ascii="Calibri" w:hAnsi="Calibri" w:cs="Calibri"/>
          <w:color w:val="auto"/>
          <w:szCs w:val="24"/>
        </w:rPr>
        <w:t xml:space="preserve">koryguje stopień zaawansowania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>ót oraz potwierdz</w:t>
      </w:r>
      <w:r w:rsidR="00961F0E"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zCs w:val="24"/>
        </w:rPr>
        <w:t xml:space="preserve"> kwoty należne do zapłaty Wykonawcy w </w:t>
      </w:r>
      <w:r w:rsidR="002829AA" w:rsidRPr="0088542F">
        <w:rPr>
          <w:rFonts w:ascii="Calibri" w:hAnsi="Calibri" w:cs="Calibri"/>
          <w:color w:val="auto"/>
          <w:szCs w:val="24"/>
        </w:rPr>
        <w:t xml:space="preserve">terminie </w:t>
      </w:r>
      <w:r w:rsidRPr="0088542F">
        <w:rPr>
          <w:rFonts w:ascii="Calibri" w:hAnsi="Calibri" w:cs="Calibri"/>
          <w:color w:val="auto"/>
          <w:szCs w:val="24"/>
        </w:rPr>
        <w:t xml:space="preserve">3 dni od dnia otrzymania zestawienia wartości wykonanych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>ót.</w:t>
      </w:r>
    </w:p>
    <w:p w14:paraId="2E591ACA" w14:textId="3115173E" w:rsidR="00214897" w:rsidRPr="0088542F" w:rsidRDefault="0032723A" w:rsidP="0088542F">
      <w:pPr>
        <w:pStyle w:val="Tekstpodstawowy"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Wraz ze zgłoszeniem zakończenia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 oraz wnioskiem o przeprowadzenie odbioru końcowego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ót, Wykonawca przedstawi </w:t>
      </w:r>
      <w:r w:rsidR="00F94553"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zCs w:val="24"/>
        </w:rPr>
        <w:t>nspektorowi nadzoru inwestorskiego szczegółowe rozliczenie wynagrodzenia Wykonawcy.</w:t>
      </w:r>
    </w:p>
    <w:p w14:paraId="3AB3BFAA" w14:textId="295E54BA" w:rsidR="0032723A" w:rsidRPr="0088542F" w:rsidRDefault="0032723A" w:rsidP="0088542F">
      <w:pPr>
        <w:pStyle w:val="Tekstpodstawowy"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lastRenderedPageBreak/>
        <w:t>Inspektor nadzoru inwestorskiego sprawdz</w:t>
      </w:r>
      <w:r w:rsidR="00961F0E"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zCs w:val="24"/>
        </w:rPr>
        <w:t xml:space="preserve"> zakres wykonanych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ót, </w:t>
      </w:r>
      <w:r w:rsidR="00961F0E" w:rsidRPr="0088542F">
        <w:rPr>
          <w:rFonts w:ascii="Calibri" w:hAnsi="Calibri" w:cs="Calibri"/>
          <w:color w:val="auto"/>
          <w:szCs w:val="24"/>
        </w:rPr>
        <w:t>z</w:t>
      </w:r>
      <w:r w:rsidRPr="0088542F">
        <w:rPr>
          <w:rFonts w:ascii="Calibri" w:hAnsi="Calibri" w:cs="Calibri"/>
          <w:color w:val="auto"/>
          <w:szCs w:val="24"/>
        </w:rPr>
        <w:t xml:space="preserve">weryfikuje zakres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>ót z Harmonogramem rzeczowo-finansowym w imieniu Zamawiającego oraz potwierdz</w:t>
      </w:r>
      <w:r w:rsidR="00961F0E"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zCs w:val="24"/>
        </w:rPr>
        <w:t xml:space="preserve"> kwotę należną do zapłaty Wykonawcy w terminie 3 dni od </w:t>
      </w:r>
      <w:r w:rsidR="002829AA" w:rsidRPr="0088542F">
        <w:rPr>
          <w:rFonts w:ascii="Calibri" w:hAnsi="Calibri" w:cs="Calibri"/>
          <w:color w:val="auto"/>
          <w:szCs w:val="24"/>
        </w:rPr>
        <w:t xml:space="preserve">dnia </w:t>
      </w:r>
      <w:r w:rsidRPr="0088542F">
        <w:rPr>
          <w:rFonts w:ascii="Calibri" w:hAnsi="Calibri" w:cs="Calibri"/>
          <w:color w:val="auto"/>
          <w:szCs w:val="24"/>
        </w:rPr>
        <w:t>otrzymania szczegółowego rozliczenia wynagrodzenia Wykonawcy.</w:t>
      </w:r>
    </w:p>
    <w:p w14:paraId="1CCC9E9F" w14:textId="74D5866E" w:rsidR="0032723A" w:rsidRPr="0088542F" w:rsidRDefault="0032723A" w:rsidP="0088542F">
      <w:pPr>
        <w:pStyle w:val="Tekstpodstawowy"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Potwierdzone rozliczenie wynagrodzenia Wykonawcy stanowi</w:t>
      </w:r>
      <w:r w:rsidR="00961F0E" w:rsidRPr="0088542F">
        <w:rPr>
          <w:rFonts w:ascii="Calibri" w:hAnsi="Calibri" w:cs="Calibri"/>
          <w:color w:val="auto"/>
          <w:szCs w:val="24"/>
        </w:rPr>
        <w:t>ć będzie</w:t>
      </w:r>
      <w:r w:rsidRPr="0088542F">
        <w:rPr>
          <w:rFonts w:ascii="Calibri" w:hAnsi="Calibri" w:cs="Calibri"/>
          <w:color w:val="auto"/>
          <w:szCs w:val="24"/>
        </w:rPr>
        <w:t xml:space="preserve"> załącznik do </w:t>
      </w:r>
      <w:r w:rsidR="00A44CC2" w:rsidRPr="0088542F">
        <w:rPr>
          <w:rFonts w:ascii="Calibri" w:hAnsi="Calibri" w:cs="Calibri"/>
          <w:color w:val="auto"/>
          <w:szCs w:val="24"/>
        </w:rPr>
        <w:t>protok</w:t>
      </w:r>
      <w:r w:rsidRPr="0088542F">
        <w:rPr>
          <w:rFonts w:ascii="Calibri" w:hAnsi="Calibri" w:cs="Calibri"/>
          <w:color w:val="auto"/>
          <w:szCs w:val="24"/>
        </w:rPr>
        <w:t xml:space="preserve">ołu odbioru końcowego. </w:t>
      </w:r>
    </w:p>
    <w:p w14:paraId="70EE06A3" w14:textId="33057B75" w:rsidR="0032723A" w:rsidRPr="0088542F" w:rsidRDefault="002E3BD7" w:rsidP="0088542F">
      <w:pPr>
        <w:pStyle w:val="Tekstpodstawowy"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 przypadku uzasadnionych wątpliwości co do jego prawidłowości </w:t>
      </w:r>
      <w:r w:rsidR="0032723A" w:rsidRPr="0088542F">
        <w:rPr>
          <w:rFonts w:ascii="Calibri" w:hAnsi="Calibri" w:cs="Calibri"/>
          <w:color w:val="auto"/>
          <w:szCs w:val="24"/>
        </w:rPr>
        <w:t>szczegółowego rozliczenia wynagrodzenia Wykonawcy</w:t>
      </w:r>
      <w:r w:rsidRPr="0088542F">
        <w:rPr>
          <w:rFonts w:ascii="Calibri" w:hAnsi="Calibri" w:cs="Calibri"/>
          <w:color w:val="auto"/>
          <w:szCs w:val="24"/>
        </w:rPr>
        <w:t xml:space="preserve"> </w:t>
      </w:r>
      <w:r w:rsidR="00F94553"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zCs w:val="24"/>
        </w:rPr>
        <w:t>nspektor nadzoru inwestorskiego wezwie Wykonawcę do złożenia wyjaśnień lub uzupełnień</w:t>
      </w:r>
      <w:r w:rsidR="0032723A" w:rsidRPr="0088542F">
        <w:rPr>
          <w:rFonts w:ascii="Calibri" w:hAnsi="Calibri" w:cs="Calibri"/>
          <w:color w:val="auto"/>
          <w:szCs w:val="24"/>
        </w:rPr>
        <w:t>.</w:t>
      </w:r>
    </w:p>
    <w:p w14:paraId="768182FD" w14:textId="5F16D913" w:rsidR="0032723A" w:rsidRPr="0088542F" w:rsidRDefault="0032723A" w:rsidP="0088542F">
      <w:pPr>
        <w:pStyle w:val="Tekstpodstawowy"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 następstwie wyjaśnień, uzupełnień lub konsultacji z Wykonawcą</w:t>
      </w:r>
      <w:r w:rsidR="002E3BD7" w:rsidRPr="0088542F">
        <w:rPr>
          <w:rFonts w:ascii="Calibri" w:hAnsi="Calibri" w:cs="Calibri"/>
          <w:color w:val="auto"/>
          <w:szCs w:val="24"/>
        </w:rPr>
        <w:t>, o których mowa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214897" w:rsidRPr="0088542F">
        <w:rPr>
          <w:rFonts w:ascii="Calibri" w:hAnsi="Calibri" w:cs="Calibri"/>
          <w:color w:val="auto"/>
          <w:szCs w:val="24"/>
        </w:rPr>
        <w:t xml:space="preserve">                   </w:t>
      </w:r>
      <w:r w:rsidR="002E3BD7" w:rsidRPr="0088542F">
        <w:rPr>
          <w:rFonts w:ascii="Calibri" w:hAnsi="Calibri" w:cs="Calibri"/>
          <w:color w:val="auto"/>
          <w:szCs w:val="24"/>
        </w:rPr>
        <w:t>w ust. 9</w:t>
      </w:r>
      <w:r w:rsidRPr="0088542F">
        <w:rPr>
          <w:rFonts w:ascii="Calibri" w:hAnsi="Calibri" w:cs="Calibri"/>
          <w:color w:val="auto"/>
          <w:szCs w:val="24"/>
        </w:rPr>
        <w:t>, inspektor nadzoru inwestorskiego</w:t>
      </w:r>
      <w:r w:rsidR="002E3BD7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w terminie 3 dni</w:t>
      </w:r>
      <w:r w:rsidR="002E3BD7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</w:t>
      </w:r>
      <w:r w:rsidR="00961F0E" w:rsidRPr="0088542F">
        <w:rPr>
          <w:rFonts w:ascii="Calibri" w:hAnsi="Calibri" w:cs="Calibri"/>
          <w:color w:val="auto"/>
          <w:szCs w:val="24"/>
        </w:rPr>
        <w:t>s</w:t>
      </w:r>
      <w:r w:rsidRPr="0088542F">
        <w:rPr>
          <w:rFonts w:ascii="Calibri" w:hAnsi="Calibri" w:cs="Calibri"/>
          <w:color w:val="auto"/>
          <w:szCs w:val="24"/>
        </w:rPr>
        <w:t>koryguje szczegółowe rozliczenie wynagrodzenia Wykonawcy w celu zapewnienia jego prawidłowości.</w:t>
      </w:r>
    </w:p>
    <w:p w14:paraId="102B62FC" w14:textId="72CA4E52" w:rsidR="00256C79" w:rsidRPr="0088542F" w:rsidRDefault="00833A77" w:rsidP="0088542F">
      <w:pPr>
        <w:pStyle w:val="Tekstpodstawowy"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  <w:lang w:eastAsia="pl-PL"/>
        </w:rPr>
      </w:pPr>
      <w:r w:rsidRPr="0088542F">
        <w:rPr>
          <w:rFonts w:ascii="Calibri" w:hAnsi="Calibri" w:cs="Calibri"/>
          <w:color w:val="auto"/>
          <w:szCs w:val="24"/>
        </w:rPr>
        <w:t>Wynagrodzenie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umowne nie ulega zmianie przez cały okres trwania </w:t>
      </w:r>
      <w:r w:rsidR="008F3A40" w:rsidRPr="0088542F">
        <w:rPr>
          <w:rFonts w:ascii="Calibri" w:hAnsi="Calibri" w:cs="Calibri"/>
          <w:color w:val="auto"/>
          <w:szCs w:val="24"/>
          <w:lang w:eastAsia="pl-PL"/>
        </w:rPr>
        <w:t>U</w:t>
      </w:r>
      <w:r w:rsidRPr="0088542F">
        <w:rPr>
          <w:rFonts w:ascii="Calibri" w:hAnsi="Calibri" w:cs="Calibri"/>
          <w:color w:val="auto"/>
          <w:szCs w:val="24"/>
          <w:lang w:eastAsia="pl-PL"/>
        </w:rPr>
        <w:t>mowy,</w:t>
      </w:r>
      <w:r w:rsidR="003852D3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="00214897" w:rsidRPr="0088542F">
        <w:rPr>
          <w:rFonts w:ascii="Calibri" w:hAnsi="Calibri" w:cs="Calibri"/>
          <w:color w:val="auto"/>
          <w:szCs w:val="24"/>
          <w:lang w:eastAsia="pl-PL"/>
        </w:rPr>
        <w:t xml:space="preserve">                                       </w:t>
      </w:r>
      <w:r w:rsidRPr="0088542F">
        <w:rPr>
          <w:rFonts w:ascii="Calibri" w:hAnsi="Calibri" w:cs="Calibri"/>
          <w:color w:val="auto"/>
          <w:szCs w:val="24"/>
          <w:lang w:eastAsia="pl-PL"/>
        </w:rPr>
        <w:t>z zastrzeżeniem przypadków wyraźnie wymienionych w Umowie.</w:t>
      </w:r>
    </w:p>
    <w:p w14:paraId="7A995767" w14:textId="015A9883" w:rsidR="00880D1A" w:rsidRPr="0088542F" w:rsidRDefault="00A118DC" w:rsidP="0088542F">
      <w:pPr>
        <w:pStyle w:val="Tekstpodstawowy"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  <w:lang w:eastAsia="pl-PL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Wykonawca oświadcza, </w:t>
      </w:r>
      <w:r w:rsidR="007905D3" w:rsidRPr="0088542F">
        <w:rPr>
          <w:rFonts w:ascii="Calibri" w:hAnsi="Calibri" w:cs="Calibri"/>
          <w:color w:val="auto"/>
          <w:szCs w:val="24"/>
          <w:lang w:eastAsia="pl-PL"/>
        </w:rPr>
        <w:t>że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cena ofertowa stanowiąca wynagrodzenie umowne, o którym </w:t>
      </w:r>
      <w:r w:rsidRPr="0088542F">
        <w:rPr>
          <w:rFonts w:ascii="Calibri" w:hAnsi="Calibri" w:cs="Calibri"/>
          <w:color w:val="auto"/>
          <w:szCs w:val="24"/>
        </w:rPr>
        <w:t>mowa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w ust. 1, została ustalona z uwzględnieniem obowiązujących regulacji prawnych dotyczących minimalnego wynagrodzenia za pracę oraz minimalnej stawki godzinowej,</w:t>
      </w:r>
      <w:r w:rsidR="003852D3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w szczególności w sposób gwarantujący, </w:t>
      </w:r>
      <w:r w:rsidR="007905D3" w:rsidRPr="0088542F">
        <w:rPr>
          <w:rFonts w:ascii="Calibri" w:hAnsi="Calibri" w:cs="Calibri"/>
          <w:color w:val="auto"/>
          <w:szCs w:val="24"/>
          <w:lang w:eastAsia="pl-PL"/>
        </w:rPr>
        <w:t>że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wysokość wynagrodzenia za każdą godzinę wykonywania prac będących przedmiotem </w:t>
      </w:r>
      <w:r w:rsidR="008F3A40" w:rsidRPr="0088542F">
        <w:rPr>
          <w:rFonts w:ascii="Calibri" w:hAnsi="Calibri" w:cs="Calibri"/>
          <w:color w:val="auto"/>
          <w:szCs w:val="24"/>
          <w:lang w:eastAsia="pl-PL"/>
        </w:rPr>
        <w:t>U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mowy jest nie niższa niż wysokość obowiązującej minimalnej stawki godzinowej. </w:t>
      </w:r>
    </w:p>
    <w:p w14:paraId="43894539" w14:textId="77777777" w:rsidR="002E3BD7" w:rsidRPr="0088542F" w:rsidRDefault="002E3BD7" w:rsidP="0088542F">
      <w:pPr>
        <w:pStyle w:val="Tekstpodstawowy"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  <w:lang w:eastAsia="pl-PL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>W razie zmiany stawki podatku VAT w przepisach podatkowych, dokonanej po zawarciu Umowy i mającej do niej zastosowanie, wynagrodzenie to ulegnie odpowiedniemu zwiększeniu albo pomniejszeniu o kwotę wynikającą ze zmiany stawki podatku VAT. Zmiana wynagrodzenia będzie miała zastosowanie do niezafakturowanej części wynagrodzenia.</w:t>
      </w:r>
    </w:p>
    <w:p w14:paraId="001322FF" w14:textId="6B9C42B1" w:rsidR="002F18D4" w:rsidRPr="0088542F" w:rsidRDefault="002E3BD7" w:rsidP="0088542F">
      <w:pPr>
        <w:pStyle w:val="Tekstpodstawowy"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  <w:lang w:eastAsia="pl-PL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>Wynagrodzenie zawiera należność za wszystkie zadania Wykonawcy wynikające</w:t>
      </w:r>
      <w:r w:rsidR="009F4470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="00214897" w:rsidRPr="0088542F">
        <w:rPr>
          <w:rFonts w:ascii="Calibri" w:hAnsi="Calibri" w:cs="Calibri"/>
          <w:color w:val="auto"/>
          <w:szCs w:val="24"/>
          <w:lang w:eastAsia="pl-PL"/>
        </w:rPr>
        <w:t xml:space="preserve">                              </w:t>
      </w:r>
      <w:r w:rsidRPr="0088542F">
        <w:rPr>
          <w:rFonts w:ascii="Calibri" w:hAnsi="Calibri" w:cs="Calibri"/>
          <w:color w:val="auto"/>
          <w:szCs w:val="24"/>
          <w:lang w:eastAsia="pl-PL"/>
        </w:rPr>
        <w:t>z realizacji Umowy. W szczególności Wykonawca oświadcza, że wynagrodzenie pokrywa należność za wszystko, co jest niezbędne do osiągnięcia prawidłowego wykonania przedmiotu Umowy i zostało skalkulowane na bazie gruntownej i pełnej wiedzy o terenie budowy oraz wszelkich wymaganych standardów i przepisów prawa. Wszelkie obowiązki umowne Wykonawca zrealizuje w ramach wynagrodzenia określonego w Umowie.</w:t>
      </w:r>
    </w:p>
    <w:p w14:paraId="77B99610" w14:textId="5053DA62" w:rsidR="002E3BD7" w:rsidRPr="0088542F" w:rsidRDefault="002E3BD7" w:rsidP="0088542F">
      <w:pPr>
        <w:pStyle w:val="Tekstpodstawowy"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  <w:lang w:eastAsia="pl-PL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>Wynagrodzenie nie podlega zmianie w czasie trwania Umowy poza przypadkiem,</w:t>
      </w:r>
      <w:r w:rsidR="009224D3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="00214897" w:rsidRPr="0088542F">
        <w:rPr>
          <w:rFonts w:ascii="Calibri" w:hAnsi="Calibri" w:cs="Calibri"/>
          <w:color w:val="auto"/>
          <w:szCs w:val="24"/>
          <w:lang w:eastAsia="pl-PL"/>
        </w:rPr>
        <w:t xml:space="preserve">                           </w:t>
      </w:r>
      <w:r w:rsidRPr="0088542F">
        <w:rPr>
          <w:rFonts w:ascii="Calibri" w:hAnsi="Calibri" w:cs="Calibri"/>
          <w:color w:val="auto"/>
          <w:szCs w:val="24"/>
          <w:lang w:eastAsia="pl-PL"/>
        </w:rPr>
        <w:t>w którym doszłoby – na wiążące Wykonawcę polecenie Zamawiającego – do ograniczenia zakresu rzeczowego przedmiotu Umowy (roboty zaniechane), w szczególności w sytuacji</w:t>
      </w:r>
      <w:r w:rsidR="009F1931" w:rsidRPr="0088542F">
        <w:rPr>
          <w:rFonts w:ascii="Calibri" w:hAnsi="Calibri" w:cs="Calibri"/>
          <w:color w:val="auto"/>
          <w:szCs w:val="24"/>
          <w:lang w:eastAsia="pl-PL"/>
        </w:rPr>
        <w:t>,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gdy wykonanie danych robót będzie zbędne do prawidłowego, tj. zgodnego z zasadami wiedzy technicznej i obowiązującymi na dzień odbioru </w:t>
      </w:r>
      <w:r w:rsidR="00F751A0" w:rsidRPr="0088542F">
        <w:rPr>
          <w:rFonts w:ascii="Calibri" w:hAnsi="Calibri" w:cs="Calibri"/>
          <w:color w:val="auto"/>
          <w:szCs w:val="24"/>
          <w:lang w:eastAsia="pl-PL"/>
        </w:rPr>
        <w:t>Rob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ót, przepisami wykonania przedmiotu Umowy lub w innej sytuacji braku (ustania) potrzeby wykonywania części (niektórych elementów) </w:t>
      </w:r>
      <w:r w:rsidR="00F751A0" w:rsidRPr="0088542F">
        <w:rPr>
          <w:rFonts w:ascii="Calibri" w:hAnsi="Calibri" w:cs="Calibri"/>
          <w:color w:val="auto"/>
          <w:szCs w:val="24"/>
          <w:lang w:eastAsia="pl-PL"/>
        </w:rPr>
        <w:t>Rob</w:t>
      </w:r>
      <w:r w:rsidRPr="0088542F">
        <w:rPr>
          <w:rFonts w:ascii="Calibri" w:hAnsi="Calibri" w:cs="Calibri"/>
          <w:color w:val="auto"/>
          <w:szCs w:val="24"/>
          <w:lang w:eastAsia="pl-PL"/>
        </w:rPr>
        <w:t>ót. W takim przypadku wynagrodzenie, o którym mowa</w:t>
      </w:r>
      <w:r w:rsidR="009F4470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="002F18D4" w:rsidRPr="0088542F">
        <w:rPr>
          <w:rFonts w:ascii="Calibri" w:hAnsi="Calibri" w:cs="Calibri"/>
          <w:color w:val="auto"/>
          <w:szCs w:val="24"/>
          <w:lang w:eastAsia="pl-PL"/>
        </w:rPr>
        <w:t xml:space="preserve">                      </w:t>
      </w:r>
      <w:r w:rsidRPr="0088542F">
        <w:rPr>
          <w:rFonts w:ascii="Calibri" w:hAnsi="Calibri" w:cs="Calibri"/>
          <w:color w:val="auto"/>
          <w:szCs w:val="24"/>
          <w:lang w:eastAsia="pl-PL"/>
        </w:rPr>
        <w:t>w ust</w:t>
      </w:r>
      <w:r w:rsidR="009F1931" w:rsidRPr="0088542F">
        <w:rPr>
          <w:rFonts w:ascii="Calibri" w:hAnsi="Calibri" w:cs="Calibri"/>
          <w:color w:val="auto"/>
          <w:szCs w:val="24"/>
          <w:lang w:eastAsia="pl-PL"/>
        </w:rPr>
        <w:t>.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1, zostanie pomniejszone o wartość robót zaniechanych, przy zachowaniu cen jednostkowych przedstawionych w kosztorysie ofertowym załączonym do oferty</w:t>
      </w:r>
      <w:r w:rsidR="009F1931" w:rsidRPr="0088542F">
        <w:rPr>
          <w:rFonts w:ascii="Calibri" w:hAnsi="Calibri" w:cs="Calibri"/>
          <w:color w:val="auto"/>
          <w:szCs w:val="24"/>
          <w:lang w:eastAsia="pl-PL"/>
        </w:rPr>
        <w:t xml:space="preserve">.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Zamawiający nie będzie płacił za </w:t>
      </w:r>
      <w:r w:rsidR="00F751A0" w:rsidRPr="0088542F">
        <w:rPr>
          <w:rFonts w:ascii="Calibri" w:hAnsi="Calibri" w:cs="Calibri"/>
          <w:color w:val="auto"/>
          <w:szCs w:val="24"/>
          <w:lang w:eastAsia="pl-PL"/>
        </w:rPr>
        <w:t>Rob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oty nie wykonane i za nie zabudowane materiały. Ponadto </w:t>
      </w:r>
      <w:r w:rsidR="00F94553" w:rsidRPr="0088542F">
        <w:rPr>
          <w:rFonts w:ascii="Calibri" w:hAnsi="Calibri" w:cs="Calibri"/>
          <w:color w:val="auto"/>
          <w:szCs w:val="24"/>
          <w:lang w:eastAsia="pl-PL"/>
        </w:rPr>
        <w:t>w</w:t>
      </w:r>
      <w:r w:rsidRPr="0088542F">
        <w:rPr>
          <w:rFonts w:ascii="Calibri" w:hAnsi="Calibri" w:cs="Calibri"/>
          <w:color w:val="auto"/>
          <w:szCs w:val="24"/>
          <w:lang w:eastAsia="pl-PL"/>
        </w:rPr>
        <w:t>ynagrodzenie może ulec zmianie w przypadku zlecenia Wykonawcy przez Zamawiającego wykonania robót dodatkowych lub zamiennych.</w:t>
      </w:r>
    </w:p>
    <w:p w14:paraId="04122F33" w14:textId="57A3ED78" w:rsidR="001C6A11" w:rsidRPr="0088542F" w:rsidRDefault="002E3BD7" w:rsidP="0088542F">
      <w:pPr>
        <w:pStyle w:val="Tekstpodstawowy"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  <w:lang w:eastAsia="pl-PL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>Niedoszacowanie, pominięcie oraz brak rozpoznania zakresu przedmiotu Umowy nie może być podstawą do żądania zmiany wynagrodzenia ryczałtowego.</w:t>
      </w:r>
    </w:p>
    <w:p w14:paraId="1ABC0392" w14:textId="2D7FB862" w:rsidR="002F18D4" w:rsidRPr="0088542F" w:rsidRDefault="0032723A" w:rsidP="0088542F">
      <w:pPr>
        <w:pStyle w:val="Tekstpodstawowy"/>
        <w:keepNext/>
        <w:spacing w:before="240" w:line="276" w:lineRule="auto"/>
        <w:jc w:val="center"/>
        <w:rPr>
          <w:rFonts w:ascii="Calibri" w:hAnsi="Calibri" w:cs="Calibri"/>
          <w:b/>
          <w:color w:val="auto"/>
          <w:szCs w:val="24"/>
        </w:rPr>
      </w:pPr>
      <w:r w:rsidRPr="0088542F">
        <w:rPr>
          <w:rFonts w:ascii="Calibri" w:hAnsi="Calibri" w:cs="Calibri"/>
          <w:b/>
          <w:color w:val="auto"/>
          <w:szCs w:val="24"/>
        </w:rPr>
        <w:lastRenderedPageBreak/>
        <w:t>PŁATNOŚCI</w:t>
      </w:r>
    </w:p>
    <w:p w14:paraId="0A548CF6" w14:textId="7932538B" w:rsidR="00880D1A" w:rsidRPr="0088542F" w:rsidRDefault="0032723A" w:rsidP="0088542F">
      <w:pPr>
        <w:pStyle w:val="Tekstpodstawowy"/>
        <w:keepNext/>
        <w:spacing w:after="120"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8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66E95F22" w14:textId="67BAF4F7" w:rsidR="0032723A" w:rsidRPr="0088542F" w:rsidRDefault="0032723A" w:rsidP="0088542F">
      <w:pPr>
        <w:pStyle w:val="Tekstpodstawowy"/>
        <w:numPr>
          <w:ilvl w:val="0"/>
          <w:numId w:val="2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Zapłata wynagrodzenia Wykonawcy za wykonanie </w:t>
      </w:r>
      <w:r w:rsidR="00961F0E" w:rsidRPr="0088542F">
        <w:rPr>
          <w:rFonts w:ascii="Calibri" w:hAnsi="Calibri" w:cs="Calibri"/>
          <w:color w:val="auto"/>
          <w:szCs w:val="24"/>
        </w:rPr>
        <w:t>każdego etapu prac</w:t>
      </w:r>
      <w:r w:rsidR="00815C87" w:rsidRPr="0088542F">
        <w:rPr>
          <w:rFonts w:ascii="Calibri" w:hAnsi="Calibri" w:cs="Calibri"/>
          <w:color w:val="auto"/>
          <w:szCs w:val="24"/>
        </w:rPr>
        <w:t xml:space="preserve"> objętych Harmonogramem rzeczowo-finansowym</w:t>
      </w:r>
      <w:r w:rsidR="00815C87" w:rsidRPr="0088542F" w:rsidDel="00815C87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nastąpi po zakończeniu i odebraniu </w:t>
      </w:r>
      <w:r w:rsidR="00815C87" w:rsidRPr="0088542F">
        <w:rPr>
          <w:rFonts w:ascii="Calibri" w:hAnsi="Calibri" w:cs="Calibri"/>
          <w:color w:val="auto"/>
          <w:szCs w:val="24"/>
        </w:rPr>
        <w:t xml:space="preserve">tych </w:t>
      </w:r>
      <w:r w:rsidR="00FA0DCA" w:rsidRPr="0088542F">
        <w:rPr>
          <w:rFonts w:ascii="Calibri" w:hAnsi="Calibri" w:cs="Calibri"/>
          <w:color w:val="auto"/>
          <w:szCs w:val="24"/>
        </w:rPr>
        <w:t>prac przez Zamawiającego.</w:t>
      </w:r>
    </w:p>
    <w:p w14:paraId="545D683D" w14:textId="538ABFA7" w:rsidR="00F01484" w:rsidRPr="0088542F" w:rsidRDefault="00F01484" w:rsidP="0088542F">
      <w:pPr>
        <w:numPr>
          <w:ilvl w:val="0"/>
          <w:numId w:val="20"/>
        </w:numPr>
        <w:tabs>
          <w:tab w:val="clear" w:pos="357"/>
        </w:tabs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Podstawą do wystawienia faktury częściowej będzie protokół odbioru częściowego prac podpisany przez Zamawiającego i </w:t>
      </w:r>
      <w:r w:rsidR="00F94553" w:rsidRPr="0088542F">
        <w:rPr>
          <w:rFonts w:ascii="Calibri" w:hAnsi="Calibri" w:cs="Calibri"/>
          <w:szCs w:val="24"/>
        </w:rPr>
        <w:t>i</w:t>
      </w:r>
      <w:r w:rsidRPr="0088542F">
        <w:rPr>
          <w:rFonts w:ascii="Calibri" w:hAnsi="Calibri" w:cs="Calibri"/>
          <w:szCs w:val="24"/>
        </w:rPr>
        <w:t>nspektora nadzoru inwestorskiego.</w:t>
      </w:r>
    </w:p>
    <w:p w14:paraId="178CC051" w14:textId="77777777" w:rsidR="0032723A" w:rsidRPr="0088542F" w:rsidRDefault="0032723A" w:rsidP="0088542F">
      <w:pPr>
        <w:pStyle w:val="Tekstpodstawowy"/>
        <w:numPr>
          <w:ilvl w:val="0"/>
          <w:numId w:val="2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Podstawą do wystawienia faktury końcowej będzie protokół odbioru końcowego prac podpisany przez Zamawiającego i inspektora nadzoru inwestorskiego. </w:t>
      </w:r>
    </w:p>
    <w:p w14:paraId="0B1638FA" w14:textId="226691BE" w:rsidR="00816F41" w:rsidRPr="0088542F" w:rsidRDefault="00816F41" w:rsidP="0088542F">
      <w:pPr>
        <w:pStyle w:val="Tekstpodstawowy"/>
        <w:numPr>
          <w:ilvl w:val="0"/>
          <w:numId w:val="20"/>
        </w:numPr>
        <w:tabs>
          <w:tab w:val="clear" w:pos="357"/>
        </w:tabs>
        <w:suppressAutoHyphens w:val="0"/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Faktury Wykonawcy wystawione na podstawie protokołów odbioru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ót, o których mowa w ust. </w:t>
      </w:r>
      <w:r w:rsidR="005108AF" w:rsidRPr="0088542F">
        <w:rPr>
          <w:rFonts w:ascii="Calibri" w:hAnsi="Calibri" w:cs="Calibri"/>
          <w:color w:val="auto"/>
          <w:szCs w:val="24"/>
        </w:rPr>
        <w:t>2 i 3</w:t>
      </w:r>
      <w:r w:rsidRPr="0088542F">
        <w:rPr>
          <w:rFonts w:ascii="Calibri" w:hAnsi="Calibri" w:cs="Calibri"/>
          <w:color w:val="auto"/>
          <w:szCs w:val="24"/>
        </w:rPr>
        <w:t>, będą płatne przez Zamawiającego w terminach</w:t>
      </w:r>
      <w:r w:rsidR="00DF706D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do </w:t>
      </w:r>
      <w:r w:rsidRPr="0088542F">
        <w:rPr>
          <w:rFonts w:ascii="Calibri" w:hAnsi="Calibri" w:cs="Calibri"/>
          <w:b/>
          <w:bCs/>
          <w:color w:val="auto"/>
          <w:szCs w:val="24"/>
        </w:rPr>
        <w:t>30 dni</w:t>
      </w:r>
      <w:r w:rsidRPr="0088542F">
        <w:rPr>
          <w:rFonts w:ascii="Calibri" w:hAnsi="Calibri" w:cs="Calibri"/>
          <w:color w:val="auto"/>
          <w:szCs w:val="24"/>
        </w:rPr>
        <w:t xml:space="preserve"> licząc od dnia doręczenia prawidłowo wystawionej faktury Zamawiającemu,</w:t>
      </w:r>
    </w:p>
    <w:p w14:paraId="4A0DEFA9" w14:textId="014D14D9" w:rsidR="0032723A" w:rsidRPr="0088542F" w:rsidRDefault="0032723A" w:rsidP="0088542F">
      <w:pPr>
        <w:numPr>
          <w:ilvl w:val="0"/>
          <w:numId w:val="20"/>
        </w:numPr>
        <w:tabs>
          <w:tab w:val="clear" w:pos="357"/>
        </w:tabs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Wykonawca jest zobowiązany dostarczyć fakturę Zamawiającemu w terminie do 5 dni</w:t>
      </w:r>
      <w:r w:rsidR="008059F7" w:rsidRPr="0088542F">
        <w:rPr>
          <w:rFonts w:ascii="Calibri" w:hAnsi="Calibri" w:cs="Calibri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 xml:space="preserve">od dnia podpisania protokołu odbioru </w:t>
      </w:r>
      <w:r w:rsidR="00F01484" w:rsidRPr="0088542F">
        <w:rPr>
          <w:rFonts w:ascii="Calibri" w:hAnsi="Calibri" w:cs="Calibri"/>
          <w:szCs w:val="24"/>
        </w:rPr>
        <w:t xml:space="preserve">częściowego lub </w:t>
      </w:r>
      <w:r w:rsidRPr="0088542F">
        <w:rPr>
          <w:rFonts w:ascii="Calibri" w:hAnsi="Calibri" w:cs="Calibri"/>
          <w:szCs w:val="24"/>
        </w:rPr>
        <w:t>końcowego.</w:t>
      </w:r>
    </w:p>
    <w:p w14:paraId="2B023DA0" w14:textId="375A84E2" w:rsidR="00825228" w:rsidRPr="0088542F" w:rsidRDefault="00825228" w:rsidP="0088542F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Od momentu, w którym Wykonawca będzie zobowiązany na podstawie przepisów prawa do wystawiania i przesyłania faktur ustrukturyzowanych za pośrednictwem Krajowego Systemu e-Faktur (</w:t>
      </w:r>
      <w:proofErr w:type="spellStart"/>
      <w:r w:rsidRPr="0088542F">
        <w:rPr>
          <w:rFonts w:ascii="Calibri" w:hAnsi="Calibri" w:cs="Calibri"/>
          <w:szCs w:val="24"/>
        </w:rPr>
        <w:t>KSeF</w:t>
      </w:r>
      <w:proofErr w:type="spellEnd"/>
      <w:r w:rsidRPr="0088542F">
        <w:rPr>
          <w:rFonts w:ascii="Calibri" w:hAnsi="Calibri" w:cs="Calibri"/>
          <w:szCs w:val="24"/>
        </w:rPr>
        <w:t xml:space="preserve">), Zamawiający będzie pobierał wystawione faktury bezpośrednio z </w:t>
      </w:r>
      <w:proofErr w:type="spellStart"/>
      <w:r w:rsidRPr="0088542F">
        <w:rPr>
          <w:rFonts w:ascii="Calibri" w:hAnsi="Calibri" w:cs="Calibri"/>
          <w:szCs w:val="24"/>
        </w:rPr>
        <w:t>KSeF</w:t>
      </w:r>
      <w:proofErr w:type="spellEnd"/>
      <w:r w:rsidRPr="0088542F">
        <w:rPr>
          <w:rFonts w:ascii="Calibri" w:hAnsi="Calibri" w:cs="Calibri"/>
          <w:szCs w:val="24"/>
        </w:rPr>
        <w:t xml:space="preserve">. Za datę dostarczenia faktury, od której liczony będzie termin płatności, uznaje się datę nadania fakturze numeru identyfikacyjnego przez </w:t>
      </w:r>
      <w:proofErr w:type="spellStart"/>
      <w:r w:rsidRPr="0088542F">
        <w:rPr>
          <w:rFonts w:ascii="Calibri" w:hAnsi="Calibri" w:cs="Calibri"/>
          <w:szCs w:val="24"/>
        </w:rPr>
        <w:t>KSeF</w:t>
      </w:r>
      <w:proofErr w:type="spellEnd"/>
      <w:r w:rsidRPr="0088542F">
        <w:rPr>
          <w:rFonts w:ascii="Calibri" w:hAnsi="Calibri" w:cs="Calibri"/>
          <w:szCs w:val="24"/>
        </w:rPr>
        <w:t>, tj. datę jej przyjęcia do systemu.</w:t>
      </w:r>
    </w:p>
    <w:p w14:paraId="13AFF4FF" w14:textId="77777777" w:rsidR="0032723A" w:rsidRPr="0088542F" w:rsidRDefault="0032723A" w:rsidP="0088542F">
      <w:pPr>
        <w:numPr>
          <w:ilvl w:val="0"/>
          <w:numId w:val="20"/>
        </w:numPr>
        <w:tabs>
          <w:tab w:val="clear" w:pos="357"/>
        </w:tabs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Faktury należy wystawić ze wskazaniem:</w:t>
      </w:r>
    </w:p>
    <w:p w14:paraId="6056A2DE" w14:textId="65E47DEB" w:rsidR="0032723A" w:rsidRPr="0088542F" w:rsidRDefault="0032723A" w:rsidP="0088542F">
      <w:pPr>
        <w:pStyle w:val="Tekstpodstawowy"/>
        <w:numPr>
          <w:ilvl w:val="0"/>
          <w:numId w:val="41"/>
        </w:numPr>
        <w:tabs>
          <w:tab w:val="clear" w:pos="357"/>
        </w:tabs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nabywcy: Gmina Tuchów ul. Rynek 1, 33-170 Tuchów, NIP 993-033-64-43,</w:t>
      </w:r>
    </w:p>
    <w:p w14:paraId="76B2FC61" w14:textId="5CCF5E33" w:rsidR="0032723A" w:rsidRPr="0088542F" w:rsidRDefault="0032723A" w:rsidP="0088542F">
      <w:pPr>
        <w:pStyle w:val="Tekstpodstawowy"/>
        <w:numPr>
          <w:ilvl w:val="0"/>
          <w:numId w:val="41"/>
        </w:numPr>
        <w:tabs>
          <w:tab w:val="clear" w:pos="357"/>
        </w:tabs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odbiorcy: Urząd Miejski w Tuchowie, ul. Rynek 1, 33</w:t>
      </w:r>
      <w:r w:rsidR="002E3BD7" w:rsidRPr="0088542F">
        <w:rPr>
          <w:rFonts w:ascii="Calibri" w:hAnsi="Calibri" w:cs="Calibri"/>
          <w:color w:val="auto"/>
          <w:szCs w:val="24"/>
        </w:rPr>
        <w:t>-</w:t>
      </w:r>
      <w:r w:rsidRPr="0088542F">
        <w:rPr>
          <w:rFonts w:ascii="Calibri" w:hAnsi="Calibri" w:cs="Calibri"/>
          <w:color w:val="auto"/>
          <w:szCs w:val="24"/>
        </w:rPr>
        <w:t>170 Tuchów</w:t>
      </w:r>
      <w:r w:rsidR="00ED6A09" w:rsidRPr="0088542F">
        <w:rPr>
          <w:rFonts w:ascii="Calibri" w:hAnsi="Calibri" w:cs="Calibri"/>
          <w:color w:val="auto"/>
          <w:szCs w:val="24"/>
        </w:rPr>
        <w:t xml:space="preserve">, NIP: </w:t>
      </w:r>
      <w:r w:rsidR="00ED6A09" w:rsidRPr="0088542F">
        <w:rPr>
          <w:rFonts w:ascii="Calibri" w:hAnsi="Calibri" w:cs="Calibri"/>
          <w:color w:val="auto"/>
          <w:szCs w:val="24"/>
        </w:rPr>
        <w:t>873-10-10-365</w:t>
      </w:r>
      <w:r w:rsidR="00ED6A09" w:rsidRPr="0088542F">
        <w:rPr>
          <w:rFonts w:ascii="Calibri" w:hAnsi="Calibri" w:cs="Calibri"/>
          <w:color w:val="auto"/>
          <w:szCs w:val="24"/>
        </w:rPr>
        <w:t>.</w:t>
      </w:r>
    </w:p>
    <w:p w14:paraId="665E727B" w14:textId="733FC1AD" w:rsidR="0032723A" w:rsidRPr="0088542F" w:rsidRDefault="0032723A" w:rsidP="0088542F">
      <w:pPr>
        <w:numPr>
          <w:ilvl w:val="0"/>
          <w:numId w:val="20"/>
        </w:numPr>
        <w:tabs>
          <w:tab w:val="clear" w:pos="357"/>
        </w:tabs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Wynagrodzenie, o którym mowa w ust. 1, obejmuje wszelkie koszty związane</w:t>
      </w:r>
      <w:r w:rsidR="008059F7" w:rsidRPr="0088542F">
        <w:rPr>
          <w:rFonts w:ascii="Calibri" w:hAnsi="Calibri" w:cs="Calibri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 xml:space="preserve">z realizacją wszystkich obowiązków Wykonawcy wynikających z Umowy. </w:t>
      </w:r>
    </w:p>
    <w:p w14:paraId="64C8C879" w14:textId="063AA8E3" w:rsidR="0032723A" w:rsidRPr="0088542F" w:rsidRDefault="0032723A" w:rsidP="0088542F">
      <w:pPr>
        <w:numPr>
          <w:ilvl w:val="0"/>
          <w:numId w:val="20"/>
        </w:numPr>
        <w:tabs>
          <w:tab w:val="clear" w:pos="357"/>
        </w:tabs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W </w:t>
      </w:r>
      <w:r w:rsidRPr="0088542F">
        <w:rPr>
          <w:rStyle w:val="txt-new"/>
          <w:rFonts w:ascii="Calibri" w:hAnsi="Calibri" w:cs="Calibri"/>
          <w:szCs w:val="24"/>
        </w:rPr>
        <w:t>przypadku</w:t>
      </w:r>
      <w:r w:rsidRPr="0088542F">
        <w:rPr>
          <w:rFonts w:ascii="Calibri" w:hAnsi="Calibri" w:cs="Calibri"/>
          <w:szCs w:val="24"/>
        </w:rPr>
        <w:t xml:space="preserve"> robót budowlanych, dostaw lub usług realizowanych za pomocą zaakceptowanych lub przedłożonych Zamawiającemu, zgodnie z obowiązującymi przepisami</w:t>
      </w:r>
      <w:r w:rsidR="00706DBA" w:rsidRPr="0088542F">
        <w:rPr>
          <w:rFonts w:ascii="Calibri" w:hAnsi="Calibri" w:cs="Calibri"/>
          <w:szCs w:val="24"/>
        </w:rPr>
        <w:t>,</w:t>
      </w:r>
      <w:r w:rsidRPr="0088542F">
        <w:rPr>
          <w:rFonts w:ascii="Calibri" w:hAnsi="Calibri" w:cs="Calibri"/>
          <w:szCs w:val="24"/>
        </w:rPr>
        <w:t xml:space="preserve"> umów o podwykonawstwo, warunkiem wypłaty Wykonawcy wynagrodzenia określonego w </w:t>
      </w:r>
      <w:r w:rsidR="008059F7" w:rsidRPr="0088542F">
        <w:rPr>
          <w:rFonts w:ascii="Calibri" w:hAnsi="Calibri" w:cs="Calibri"/>
          <w:szCs w:val="24"/>
        </w:rPr>
        <w:t xml:space="preserve">§ </w:t>
      </w:r>
      <w:r w:rsidRPr="0088542F">
        <w:rPr>
          <w:rFonts w:ascii="Calibri" w:hAnsi="Calibri" w:cs="Calibri"/>
          <w:szCs w:val="24"/>
        </w:rPr>
        <w:t>7, jest przedstawienie Zamawiającemu</w:t>
      </w:r>
      <w:r w:rsidR="00706DBA" w:rsidRPr="0088542F">
        <w:rPr>
          <w:rFonts w:ascii="Calibri" w:hAnsi="Calibri" w:cs="Calibri"/>
          <w:szCs w:val="24"/>
        </w:rPr>
        <w:t>,</w:t>
      </w:r>
      <w:r w:rsidRPr="0088542F">
        <w:rPr>
          <w:rFonts w:ascii="Calibri" w:hAnsi="Calibri" w:cs="Calibri"/>
          <w:szCs w:val="24"/>
        </w:rPr>
        <w:t xml:space="preserve"> przed upływem terminu płatności faktury Wykonawcy</w:t>
      </w:r>
      <w:r w:rsidR="00706DBA" w:rsidRPr="0088542F">
        <w:rPr>
          <w:rFonts w:ascii="Calibri" w:hAnsi="Calibri" w:cs="Calibri"/>
          <w:szCs w:val="24"/>
        </w:rPr>
        <w:t>,</w:t>
      </w:r>
      <w:r w:rsidRPr="0088542F">
        <w:rPr>
          <w:rFonts w:ascii="Calibri" w:hAnsi="Calibri" w:cs="Calibri"/>
          <w:szCs w:val="24"/>
        </w:rPr>
        <w:t xml:space="preserve"> dowodów potwierdzających zapłatę wymagalnego wynagrodzenia podwykonawcom i dalszym podwykonawcom, tj. protokołów odbioru robót od podwykonawców i dalszych podwykonawców wraz z fakturami wystawionymi przez podwykonawców i dalszych podwykonawców oraz dowodami ich zapłaty,</w:t>
      </w:r>
      <w:r w:rsidR="003852D3" w:rsidRPr="0088542F">
        <w:rPr>
          <w:rFonts w:ascii="Calibri" w:hAnsi="Calibri" w:cs="Calibri"/>
          <w:szCs w:val="24"/>
        </w:rPr>
        <w:t xml:space="preserve"> </w:t>
      </w:r>
      <w:r w:rsidR="00214897" w:rsidRPr="0088542F">
        <w:rPr>
          <w:rFonts w:ascii="Calibri" w:hAnsi="Calibri" w:cs="Calibri"/>
          <w:szCs w:val="24"/>
        </w:rPr>
        <w:t xml:space="preserve">                              </w:t>
      </w:r>
      <w:r w:rsidRPr="0088542F">
        <w:rPr>
          <w:rFonts w:ascii="Calibri" w:hAnsi="Calibri" w:cs="Calibri"/>
          <w:szCs w:val="24"/>
        </w:rPr>
        <w:t xml:space="preserve">w szczególności zrealizowanych przelewów bankowych. </w:t>
      </w:r>
    </w:p>
    <w:p w14:paraId="57F170A7" w14:textId="0BC0C3DA" w:rsidR="00FC0C44" w:rsidRPr="0088542F" w:rsidRDefault="0032723A" w:rsidP="0088542F">
      <w:pPr>
        <w:numPr>
          <w:ilvl w:val="0"/>
          <w:numId w:val="20"/>
        </w:numPr>
        <w:tabs>
          <w:tab w:val="clear" w:pos="357"/>
        </w:tabs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W przypadku niedoręczenia przez Wykonawcę dowodów, o których mowa w ust. </w:t>
      </w:r>
      <w:r w:rsidR="009F4470" w:rsidRPr="0088542F">
        <w:rPr>
          <w:rFonts w:ascii="Calibri" w:hAnsi="Calibri" w:cs="Calibri"/>
          <w:szCs w:val="24"/>
        </w:rPr>
        <w:t>8</w:t>
      </w:r>
      <w:r w:rsidRPr="0088542F">
        <w:rPr>
          <w:rFonts w:ascii="Calibri" w:hAnsi="Calibri" w:cs="Calibri"/>
          <w:szCs w:val="24"/>
        </w:rPr>
        <w:t>, Zamawiający wstrzyma wypłatę wynagrodzenia Wykonawcy do czasu ich doręczenia.</w:t>
      </w:r>
      <w:r w:rsidR="003852D3" w:rsidRPr="0088542F">
        <w:rPr>
          <w:rFonts w:ascii="Calibri" w:hAnsi="Calibri" w:cs="Calibri"/>
          <w:szCs w:val="24"/>
        </w:rPr>
        <w:t xml:space="preserve"> </w:t>
      </w:r>
      <w:r w:rsidR="00214897" w:rsidRPr="0088542F">
        <w:rPr>
          <w:rFonts w:ascii="Calibri" w:hAnsi="Calibri" w:cs="Calibri"/>
          <w:szCs w:val="24"/>
        </w:rPr>
        <w:t xml:space="preserve">                                                                         </w:t>
      </w:r>
      <w:r w:rsidRPr="0088542F">
        <w:rPr>
          <w:rFonts w:ascii="Calibri" w:hAnsi="Calibri" w:cs="Calibri"/>
          <w:szCs w:val="24"/>
        </w:rPr>
        <w:t>W tym przypadku brak zapłaty przez Zamawiającego wynagrodzenia dla Wykonawcy</w:t>
      </w:r>
      <w:r w:rsidR="003852D3" w:rsidRPr="0088542F">
        <w:rPr>
          <w:rFonts w:ascii="Calibri" w:hAnsi="Calibri" w:cs="Calibri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nie powoduje naliczenia jakichkolwiek odsetek.</w:t>
      </w:r>
    </w:p>
    <w:p w14:paraId="62EBD9BE" w14:textId="2FEF2DB2" w:rsidR="00214897" w:rsidRPr="0088542F" w:rsidRDefault="0032723A" w:rsidP="0088542F">
      <w:pPr>
        <w:numPr>
          <w:ilvl w:val="0"/>
          <w:numId w:val="20"/>
        </w:numPr>
        <w:tabs>
          <w:tab w:val="clear" w:pos="357"/>
        </w:tabs>
        <w:spacing w:line="276" w:lineRule="auto"/>
        <w:ind w:left="426" w:hanging="426"/>
        <w:jc w:val="both"/>
        <w:rPr>
          <w:rStyle w:val="txt-new"/>
          <w:rFonts w:ascii="Calibri" w:hAnsi="Calibri" w:cs="Calibri"/>
          <w:szCs w:val="24"/>
        </w:rPr>
      </w:pPr>
      <w:r w:rsidRPr="0088542F">
        <w:rPr>
          <w:rStyle w:val="txt-new"/>
          <w:rFonts w:ascii="Calibri" w:hAnsi="Calibri" w:cs="Calibri"/>
          <w:szCs w:val="24"/>
        </w:rPr>
        <w:t>Zamawiający dokona bezpośredniej zapłaty wymagalnego wynagrodzenia przysługującego podwykonawcy lub dalszemu podwykonawcy, który zawarł zaakceptowaną przez Zamawiającego umowę o podwykonawstwo, której przedmiotem są roboty budowlane lub który zawarł przedłożoną Zamawiającemu umowę</w:t>
      </w:r>
      <w:r w:rsidR="003852D3" w:rsidRPr="0088542F">
        <w:rPr>
          <w:rStyle w:val="txt-new"/>
          <w:rFonts w:ascii="Calibri" w:hAnsi="Calibri" w:cs="Calibri"/>
          <w:szCs w:val="24"/>
        </w:rPr>
        <w:t xml:space="preserve"> </w:t>
      </w:r>
      <w:r w:rsidRPr="0088542F">
        <w:rPr>
          <w:rStyle w:val="txt-new"/>
          <w:rFonts w:ascii="Calibri" w:hAnsi="Calibri" w:cs="Calibri"/>
          <w:szCs w:val="24"/>
        </w:rPr>
        <w:t xml:space="preserve">o </w:t>
      </w:r>
      <w:r w:rsidRPr="0088542F">
        <w:rPr>
          <w:rStyle w:val="txt-new"/>
          <w:rFonts w:ascii="Calibri" w:hAnsi="Calibri" w:cs="Calibri"/>
          <w:szCs w:val="24"/>
        </w:rPr>
        <w:lastRenderedPageBreak/>
        <w:t>podwykonawstwo, której przedmiotem są dostawy lub usługi</w:t>
      </w:r>
      <w:r w:rsidR="00706DBA" w:rsidRPr="0088542F">
        <w:rPr>
          <w:rStyle w:val="txt-new"/>
          <w:rFonts w:ascii="Calibri" w:hAnsi="Calibri" w:cs="Calibri"/>
          <w:szCs w:val="24"/>
        </w:rPr>
        <w:t xml:space="preserve"> –</w:t>
      </w:r>
      <w:r w:rsidRPr="0088542F">
        <w:rPr>
          <w:rStyle w:val="txt-new"/>
          <w:rFonts w:ascii="Calibri" w:hAnsi="Calibri" w:cs="Calibri"/>
          <w:szCs w:val="24"/>
        </w:rPr>
        <w:t xml:space="preserve"> w przypadku uchylenia się od obowiązku zapłaty odpowiednio przez Wykonawcę, podwykonawcę lub dalszego podwykonawcę </w:t>
      </w:r>
      <w:r w:rsidRPr="0088542F">
        <w:rPr>
          <w:rStyle w:val="luchili"/>
          <w:rFonts w:ascii="Calibri" w:hAnsi="Calibri" w:cs="Calibri"/>
          <w:szCs w:val="24"/>
        </w:rPr>
        <w:t>zamówienia</w:t>
      </w:r>
      <w:r w:rsidRPr="0088542F">
        <w:rPr>
          <w:rStyle w:val="txt-new"/>
          <w:rFonts w:ascii="Calibri" w:hAnsi="Calibri" w:cs="Calibri"/>
          <w:szCs w:val="24"/>
        </w:rPr>
        <w:t xml:space="preserve"> na roboty budowlane. </w:t>
      </w:r>
    </w:p>
    <w:p w14:paraId="60A03C4C" w14:textId="77777777" w:rsidR="000D3981" w:rsidRPr="0088542F" w:rsidRDefault="000D3981" w:rsidP="0088542F">
      <w:pPr>
        <w:spacing w:line="276" w:lineRule="auto"/>
        <w:ind w:left="426"/>
        <w:jc w:val="both"/>
        <w:rPr>
          <w:rFonts w:ascii="Calibri" w:hAnsi="Calibri" w:cs="Calibri"/>
          <w:szCs w:val="24"/>
        </w:rPr>
      </w:pPr>
    </w:p>
    <w:p w14:paraId="56D690CD" w14:textId="7D262DF3" w:rsidR="0032723A" w:rsidRPr="0088542F" w:rsidRDefault="0032723A" w:rsidP="0088542F">
      <w:pPr>
        <w:numPr>
          <w:ilvl w:val="0"/>
          <w:numId w:val="20"/>
        </w:numPr>
        <w:tabs>
          <w:tab w:val="clear" w:pos="357"/>
        </w:tabs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Style w:val="txt-new"/>
          <w:rFonts w:ascii="Calibri" w:hAnsi="Calibri" w:cs="Calibri"/>
          <w:szCs w:val="24"/>
        </w:rPr>
        <w:t xml:space="preserve">Wynagrodzenie, o którym mowa w ust. </w:t>
      </w:r>
      <w:r w:rsidR="00706DBA" w:rsidRPr="0088542F">
        <w:rPr>
          <w:rStyle w:val="txt-new"/>
          <w:rFonts w:ascii="Calibri" w:hAnsi="Calibri" w:cs="Calibri"/>
          <w:szCs w:val="24"/>
        </w:rPr>
        <w:t>1</w:t>
      </w:r>
      <w:r w:rsidR="009F4470" w:rsidRPr="0088542F">
        <w:rPr>
          <w:rStyle w:val="txt-new"/>
          <w:rFonts w:ascii="Calibri" w:hAnsi="Calibri" w:cs="Calibri"/>
          <w:szCs w:val="24"/>
        </w:rPr>
        <w:t>0</w:t>
      </w:r>
      <w:r w:rsidRPr="0088542F">
        <w:rPr>
          <w:rStyle w:val="txt-new"/>
          <w:rFonts w:ascii="Calibri" w:hAnsi="Calibri" w:cs="Calibri"/>
          <w:szCs w:val="24"/>
        </w:rPr>
        <w:t>, dotyczy wyłącznie należności powstałych po zaakceptowaniu przez Zamawiającego umowy o podwykonawstwo, której przedmiotem są roboty budowlane, lub po przedłożeniu Zamawiającemu poświadczonej za zgodność</w:t>
      </w:r>
      <w:r w:rsidR="009F4470" w:rsidRPr="0088542F">
        <w:rPr>
          <w:rStyle w:val="txt-new"/>
          <w:rFonts w:ascii="Calibri" w:hAnsi="Calibri" w:cs="Calibri"/>
          <w:szCs w:val="24"/>
        </w:rPr>
        <w:t xml:space="preserve"> </w:t>
      </w:r>
      <w:r w:rsidR="00214897" w:rsidRPr="0088542F">
        <w:rPr>
          <w:rStyle w:val="txt-new"/>
          <w:rFonts w:ascii="Calibri" w:hAnsi="Calibri" w:cs="Calibri"/>
          <w:szCs w:val="24"/>
        </w:rPr>
        <w:t xml:space="preserve">                </w:t>
      </w:r>
      <w:r w:rsidRPr="0088542F">
        <w:rPr>
          <w:rStyle w:val="txt-new"/>
          <w:rFonts w:ascii="Calibri" w:hAnsi="Calibri" w:cs="Calibri"/>
          <w:szCs w:val="24"/>
        </w:rPr>
        <w:t>z oryginałem kopii umowy o podwykonawstwo, której przedmiotem są dostawy lub usługi.</w:t>
      </w:r>
    </w:p>
    <w:p w14:paraId="7DC45A38" w14:textId="689409EC" w:rsidR="00C0460C" w:rsidRPr="0088542F" w:rsidRDefault="0032723A" w:rsidP="0088542F">
      <w:pPr>
        <w:numPr>
          <w:ilvl w:val="0"/>
          <w:numId w:val="20"/>
        </w:numPr>
        <w:tabs>
          <w:tab w:val="clear" w:pos="357"/>
        </w:tabs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Style w:val="txt-new"/>
          <w:rFonts w:ascii="Calibri" w:hAnsi="Calibri" w:cs="Calibri"/>
          <w:szCs w:val="24"/>
        </w:rPr>
        <w:t>Bezpośrednia zapłata obejmuje wyłącznie należne wynagrodzenie, bez odsetek, należnych podwykonawcy lub dalszemu podwykonawcy.</w:t>
      </w:r>
    </w:p>
    <w:p w14:paraId="53634C5C" w14:textId="0AD2860A" w:rsidR="00BC29A8" w:rsidRPr="0088542F" w:rsidRDefault="0032723A" w:rsidP="0088542F">
      <w:pPr>
        <w:numPr>
          <w:ilvl w:val="0"/>
          <w:numId w:val="20"/>
        </w:numPr>
        <w:tabs>
          <w:tab w:val="clear" w:pos="357"/>
        </w:tabs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Style w:val="txt-new"/>
          <w:rFonts w:ascii="Calibri" w:hAnsi="Calibri" w:cs="Calibri"/>
          <w:szCs w:val="24"/>
        </w:rPr>
        <w:t>Przed dokonaniem bezpośredniej zapłaty Zamawiający jest obowiązany umożliwić Wykonawcy zgłoszenie w formie pisemnej uwag dotyczących zasadności bezpośredniej zapłaty wynagrodzenia podwykonawcy lub dalszemu podwykonawcy. Zamawiający informuje o terminie zgłaszania uwag, nie krótszym niż 7 dni od dnia doręczenia tej informacji.</w:t>
      </w:r>
    </w:p>
    <w:p w14:paraId="53066866" w14:textId="3CBDC67A" w:rsidR="0032723A" w:rsidRPr="0088542F" w:rsidRDefault="0032723A" w:rsidP="0088542F">
      <w:pPr>
        <w:numPr>
          <w:ilvl w:val="0"/>
          <w:numId w:val="20"/>
        </w:numPr>
        <w:tabs>
          <w:tab w:val="clear" w:pos="357"/>
        </w:tabs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Style w:val="txt-new"/>
          <w:rFonts w:ascii="Calibri" w:hAnsi="Calibri" w:cs="Calibri"/>
          <w:szCs w:val="24"/>
        </w:rPr>
        <w:t xml:space="preserve">W przypadku zgłoszenia uwag, o których mowa w ust. </w:t>
      </w:r>
      <w:r w:rsidR="00A118DC" w:rsidRPr="0088542F">
        <w:rPr>
          <w:rStyle w:val="txt-new"/>
          <w:rFonts w:ascii="Calibri" w:hAnsi="Calibri" w:cs="Calibri"/>
          <w:szCs w:val="24"/>
        </w:rPr>
        <w:t>1</w:t>
      </w:r>
      <w:r w:rsidR="009F4470" w:rsidRPr="0088542F">
        <w:rPr>
          <w:rStyle w:val="txt-new"/>
          <w:rFonts w:ascii="Calibri" w:hAnsi="Calibri" w:cs="Calibri"/>
          <w:szCs w:val="24"/>
        </w:rPr>
        <w:t>3</w:t>
      </w:r>
      <w:r w:rsidRPr="0088542F">
        <w:rPr>
          <w:rStyle w:val="txt-new"/>
          <w:rFonts w:ascii="Calibri" w:hAnsi="Calibri" w:cs="Calibri"/>
          <w:szCs w:val="24"/>
        </w:rPr>
        <w:t>, w terminie wskazanym przez Zamawiającego, Zamawiający może:</w:t>
      </w:r>
    </w:p>
    <w:p w14:paraId="37DFEDE4" w14:textId="77777777" w:rsidR="0032723A" w:rsidRPr="0088542F" w:rsidRDefault="0032723A" w:rsidP="0088542F">
      <w:pPr>
        <w:pStyle w:val="Tekstpodstawowy"/>
        <w:numPr>
          <w:ilvl w:val="0"/>
          <w:numId w:val="42"/>
        </w:numPr>
        <w:tabs>
          <w:tab w:val="clear" w:pos="357"/>
        </w:tabs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nie dokonać bezpośredniej zapłaty wynagrodzenia podwykonawcy lub dalszemu podwykonawcy, jeżeli Wykonawca wykaże niezasadność takiej zapłaty albo</w:t>
      </w:r>
    </w:p>
    <w:p w14:paraId="24B61FB1" w14:textId="2CB72C08" w:rsidR="0032723A" w:rsidRPr="0088542F" w:rsidRDefault="0032723A" w:rsidP="0088542F">
      <w:pPr>
        <w:pStyle w:val="Tekstpodstawowy"/>
        <w:numPr>
          <w:ilvl w:val="0"/>
          <w:numId w:val="42"/>
        </w:numPr>
        <w:tabs>
          <w:tab w:val="clear" w:pos="357"/>
        </w:tabs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złożyć do depozytu sądowego kwotę potrzebną na pokrycie wynagrodzenia podwykonawcy lub dalszego podwykonawcy </w:t>
      </w:r>
      <w:r w:rsidR="00706DBA" w:rsidRPr="0088542F">
        <w:rPr>
          <w:rFonts w:ascii="Calibri" w:hAnsi="Calibri" w:cs="Calibri"/>
          <w:color w:val="auto"/>
          <w:szCs w:val="24"/>
        </w:rPr>
        <w:t xml:space="preserve">– </w:t>
      </w:r>
      <w:r w:rsidRPr="0088542F">
        <w:rPr>
          <w:rFonts w:ascii="Calibri" w:hAnsi="Calibri" w:cs="Calibri"/>
          <w:color w:val="auto"/>
          <w:szCs w:val="24"/>
        </w:rPr>
        <w:t>w przypadku istnienia zasadniczej wątpliwości Zamawiającego co do wysokości należnej zapłaty lub podmiotu, któremu płatność się należy albo</w:t>
      </w:r>
    </w:p>
    <w:p w14:paraId="79EA974C" w14:textId="77777777" w:rsidR="0032723A" w:rsidRPr="0088542F" w:rsidRDefault="0032723A" w:rsidP="0088542F">
      <w:pPr>
        <w:pStyle w:val="Tekstpodstawowy"/>
        <w:numPr>
          <w:ilvl w:val="0"/>
          <w:numId w:val="42"/>
        </w:numPr>
        <w:tabs>
          <w:tab w:val="clear" w:pos="357"/>
        </w:tabs>
        <w:suppressAutoHyphens w:val="0"/>
        <w:spacing w:line="276" w:lineRule="auto"/>
        <w:ind w:left="709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dokonać bezpośredniej zapłaty wynagrodzenia podwykonawcy lub dalszemu podwykonawcy, jeżeli podwykonawca lub dalszy podwykonawca wykaże zasadność takiej zapłaty.</w:t>
      </w:r>
    </w:p>
    <w:p w14:paraId="37BB422F" w14:textId="57741242" w:rsidR="0032723A" w:rsidRPr="0088542F" w:rsidRDefault="0032723A" w:rsidP="0088542F">
      <w:pPr>
        <w:numPr>
          <w:ilvl w:val="0"/>
          <w:numId w:val="20"/>
        </w:numPr>
        <w:tabs>
          <w:tab w:val="clear" w:pos="357"/>
        </w:tabs>
        <w:spacing w:line="276" w:lineRule="auto"/>
        <w:ind w:left="426" w:hanging="426"/>
        <w:jc w:val="both"/>
        <w:rPr>
          <w:rStyle w:val="txt-new"/>
          <w:rFonts w:ascii="Calibri" w:hAnsi="Calibri" w:cs="Calibri"/>
          <w:szCs w:val="24"/>
        </w:rPr>
      </w:pPr>
      <w:r w:rsidRPr="0088542F">
        <w:rPr>
          <w:rStyle w:val="txt-new"/>
          <w:rFonts w:ascii="Calibri" w:hAnsi="Calibri" w:cs="Calibri"/>
          <w:szCs w:val="24"/>
        </w:rPr>
        <w:t>W przypadku dokonania bezpośredniej zapłaty podwykonawcy lub dalszemu</w:t>
      </w:r>
      <w:r w:rsidR="00706DBA" w:rsidRPr="0088542F">
        <w:rPr>
          <w:rStyle w:val="txt-new"/>
          <w:rFonts w:ascii="Calibri" w:hAnsi="Calibri" w:cs="Calibri"/>
          <w:szCs w:val="24"/>
        </w:rPr>
        <w:t xml:space="preserve"> wynagrodzenia</w:t>
      </w:r>
      <w:r w:rsidRPr="0088542F">
        <w:rPr>
          <w:rStyle w:val="txt-new"/>
          <w:rFonts w:ascii="Calibri" w:hAnsi="Calibri" w:cs="Calibri"/>
          <w:szCs w:val="24"/>
        </w:rPr>
        <w:t xml:space="preserve">, o których mowa w ust. </w:t>
      </w:r>
      <w:r w:rsidR="00706DBA" w:rsidRPr="0088542F">
        <w:rPr>
          <w:rStyle w:val="txt-new"/>
          <w:rFonts w:ascii="Calibri" w:hAnsi="Calibri" w:cs="Calibri"/>
          <w:szCs w:val="24"/>
        </w:rPr>
        <w:t>1</w:t>
      </w:r>
      <w:r w:rsidR="009F4470" w:rsidRPr="0088542F">
        <w:rPr>
          <w:rStyle w:val="txt-new"/>
          <w:rFonts w:ascii="Calibri" w:hAnsi="Calibri" w:cs="Calibri"/>
          <w:szCs w:val="24"/>
        </w:rPr>
        <w:t>0</w:t>
      </w:r>
      <w:r w:rsidRPr="0088542F">
        <w:rPr>
          <w:rStyle w:val="txt-new"/>
          <w:rFonts w:ascii="Calibri" w:hAnsi="Calibri" w:cs="Calibri"/>
          <w:szCs w:val="24"/>
        </w:rPr>
        <w:t>, Zamawiający potrąc</w:t>
      </w:r>
      <w:r w:rsidR="00706DBA" w:rsidRPr="0088542F">
        <w:rPr>
          <w:rStyle w:val="txt-new"/>
          <w:rFonts w:ascii="Calibri" w:hAnsi="Calibri" w:cs="Calibri"/>
          <w:szCs w:val="24"/>
        </w:rPr>
        <w:t>i</w:t>
      </w:r>
      <w:r w:rsidRPr="0088542F">
        <w:rPr>
          <w:rStyle w:val="txt-new"/>
          <w:rFonts w:ascii="Calibri" w:hAnsi="Calibri" w:cs="Calibri"/>
          <w:szCs w:val="24"/>
        </w:rPr>
        <w:t xml:space="preserve"> kwotę wypłaconego wynagrodzenia z wynagrodzenia należnego Wykonawcy.</w:t>
      </w:r>
    </w:p>
    <w:p w14:paraId="25E6DD6B" w14:textId="426C5904" w:rsidR="0032723A" w:rsidRPr="0088542F" w:rsidRDefault="0032723A" w:rsidP="0088542F">
      <w:pPr>
        <w:numPr>
          <w:ilvl w:val="0"/>
          <w:numId w:val="20"/>
        </w:numPr>
        <w:tabs>
          <w:tab w:val="clear" w:pos="357"/>
        </w:tabs>
        <w:spacing w:line="276" w:lineRule="auto"/>
        <w:ind w:left="426" w:hanging="426"/>
        <w:jc w:val="both"/>
        <w:rPr>
          <w:rStyle w:val="txt-new"/>
          <w:rFonts w:ascii="Calibri" w:hAnsi="Calibri" w:cs="Calibri"/>
          <w:szCs w:val="24"/>
        </w:rPr>
      </w:pPr>
      <w:r w:rsidRPr="0088542F">
        <w:rPr>
          <w:rStyle w:val="txt-new"/>
          <w:rFonts w:ascii="Calibri" w:hAnsi="Calibri" w:cs="Calibri"/>
          <w:szCs w:val="24"/>
        </w:rPr>
        <w:t xml:space="preserve">Cesje należności wynikających z </w:t>
      </w:r>
      <w:r w:rsidR="008F3A40" w:rsidRPr="0088542F">
        <w:rPr>
          <w:rStyle w:val="txt-new"/>
          <w:rFonts w:ascii="Calibri" w:hAnsi="Calibri" w:cs="Calibri"/>
          <w:szCs w:val="24"/>
        </w:rPr>
        <w:t>U</w:t>
      </w:r>
      <w:r w:rsidRPr="0088542F">
        <w:rPr>
          <w:rStyle w:val="txt-new"/>
          <w:rFonts w:ascii="Calibri" w:hAnsi="Calibri" w:cs="Calibri"/>
          <w:szCs w:val="24"/>
        </w:rPr>
        <w:t>mowy wymagają uprzedniej pisemnej zgody Zamawiającego.</w:t>
      </w:r>
    </w:p>
    <w:p w14:paraId="5593F1E3" w14:textId="63F3B21C" w:rsidR="00880D1A" w:rsidRPr="0088542F" w:rsidRDefault="0032723A" w:rsidP="0088542F">
      <w:pPr>
        <w:numPr>
          <w:ilvl w:val="0"/>
          <w:numId w:val="20"/>
        </w:numPr>
        <w:tabs>
          <w:tab w:val="clear" w:pos="357"/>
        </w:tabs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Style w:val="txt-new"/>
          <w:rFonts w:ascii="Calibri" w:hAnsi="Calibri" w:cs="Calibri"/>
          <w:szCs w:val="24"/>
        </w:rPr>
        <w:t>Płatność należności wynikającej z wystawionej faktury nastąpi przy zastosowaniu mechanizmu podzielonej płatności, o którym mowa w art. 108a ustawy z dnia 11 marca 2004 r. o</w:t>
      </w:r>
      <w:r w:rsidRPr="0088542F">
        <w:rPr>
          <w:rFonts w:ascii="Calibri" w:hAnsi="Calibri" w:cs="Calibri"/>
          <w:szCs w:val="24"/>
        </w:rPr>
        <w:t xml:space="preserve"> podatku od towarów i usług (</w:t>
      </w:r>
      <w:r w:rsidRPr="0088542F">
        <w:rPr>
          <w:rFonts w:ascii="Calibri" w:eastAsia="Calibri" w:hAnsi="Calibri" w:cs="Calibri"/>
          <w:szCs w:val="24"/>
        </w:rPr>
        <w:t>Dz. U. z 2022 r. poz. 931 z</w:t>
      </w:r>
      <w:r w:rsidR="00DD1A39" w:rsidRPr="0088542F">
        <w:rPr>
          <w:rFonts w:ascii="Calibri" w:eastAsia="Calibri" w:hAnsi="Calibri" w:cs="Calibri"/>
          <w:szCs w:val="24"/>
        </w:rPr>
        <w:t xml:space="preserve">e </w:t>
      </w:r>
      <w:r w:rsidRPr="0088542F">
        <w:rPr>
          <w:rFonts w:ascii="Calibri" w:eastAsia="Calibri" w:hAnsi="Calibri" w:cs="Calibri"/>
          <w:szCs w:val="24"/>
        </w:rPr>
        <w:t>zm.</w:t>
      </w:r>
      <w:r w:rsidRPr="0088542F">
        <w:rPr>
          <w:rFonts w:ascii="Calibri" w:hAnsi="Calibri" w:cs="Calibri"/>
          <w:szCs w:val="24"/>
        </w:rPr>
        <w:t>).</w:t>
      </w:r>
    </w:p>
    <w:p w14:paraId="4477A2EF" w14:textId="68B07C0D" w:rsidR="00D604C3" w:rsidRPr="0088542F" w:rsidRDefault="00394479" w:rsidP="0088542F">
      <w:pPr>
        <w:pStyle w:val="Tekstpodstawowy"/>
        <w:keepNext/>
        <w:spacing w:before="240" w:line="276" w:lineRule="auto"/>
        <w:jc w:val="center"/>
        <w:rPr>
          <w:rFonts w:ascii="Calibri" w:hAnsi="Calibri" w:cs="Calibri"/>
          <w:b/>
          <w:color w:val="auto"/>
          <w:szCs w:val="24"/>
        </w:rPr>
      </w:pPr>
      <w:r w:rsidRPr="0088542F">
        <w:rPr>
          <w:rFonts w:ascii="Calibri" w:hAnsi="Calibri" w:cs="Calibri"/>
          <w:b/>
          <w:color w:val="auto"/>
          <w:szCs w:val="24"/>
        </w:rPr>
        <w:t>ZABEZPIECZENIE</w:t>
      </w:r>
    </w:p>
    <w:p w14:paraId="253F7A76" w14:textId="6CC004C5" w:rsidR="00D604C3" w:rsidRPr="0088542F" w:rsidRDefault="00394479" w:rsidP="0088542F">
      <w:pPr>
        <w:pStyle w:val="Tekstpodstawowy"/>
        <w:keepNext/>
        <w:spacing w:after="120"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9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0F49C535" w14:textId="28D03A31" w:rsidR="00D604C3" w:rsidRPr="0088542F" w:rsidRDefault="00394479" w:rsidP="0088542F">
      <w:pPr>
        <w:pStyle w:val="Bezodstpw"/>
        <w:numPr>
          <w:ilvl w:val="0"/>
          <w:numId w:val="2"/>
        </w:numPr>
        <w:tabs>
          <w:tab w:val="clear" w:pos="454"/>
        </w:tabs>
        <w:spacing w:line="276" w:lineRule="auto"/>
        <w:ind w:left="284" w:hanging="284"/>
        <w:jc w:val="both"/>
        <w:rPr>
          <w:rFonts w:cs="Calibri"/>
          <w:sz w:val="24"/>
          <w:szCs w:val="24"/>
        </w:rPr>
      </w:pPr>
      <w:r w:rsidRPr="0088542F">
        <w:rPr>
          <w:rFonts w:cs="Calibri"/>
          <w:sz w:val="24"/>
          <w:szCs w:val="24"/>
        </w:rPr>
        <w:t xml:space="preserve">Wykonawca wnosi zabezpieczenie należytego wykonania </w:t>
      </w:r>
      <w:r w:rsidR="008F3A40" w:rsidRPr="0088542F">
        <w:rPr>
          <w:rFonts w:cs="Calibri"/>
          <w:sz w:val="24"/>
          <w:szCs w:val="24"/>
        </w:rPr>
        <w:t>U</w:t>
      </w:r>
      <w:r w:rsidRPr="0088542F">
        <w:rPr>
          <w:rFonts w:cs="Calibri"/>
          <w:sz w:val="24"/>
          <w:szCs w:val="24"/>
        </w:rPr>
        <w:t>mowy w wysokości 5</w:t>
      </w:r>
      <w:r w:rsidR="000A17D9" w:rsidRPr="0088542F">
        <w:rPr>
          <w:rFonts w:cs="Calibri"/>
          <w:sz w:val="24"/>
          <w:szCs w:val="24"/>
        </w:rPr>
        <w:t> </w:t>
      </w:r>
      <w:r w:rsidRPr="0088542F">
        <w:rPr>
          <w:rFonts w:cs="Calibri"/>
          <w:sz w:val="24"/>
          <w:szCs w:val="24"/>
        </w:rPr>
        <w:t xml:space="preserve">% ceny ofertowej brutto </w:t>
      </w:r>
      <w:r w:rsidR="003D58D0" w:rsidRPr="0088542F">
        <w:rPr>
          <w:rFonts w:cs="Calibri"/>
          <w:sz w:val="24"/>
          <w:szCs w:val="24"/>
        </w:rPr>
        <w:t xml:space="preserve">określonej </w:t>
      </w:r>
      <w:r w:rsidRPr="0088542F">
        <w:rPr>
          <w:rFonts w:cs="Calibri"/>
          <w:sz w:val="24"/>
          <w:szCs w:val="24"/>
        </w:rPr>
        <w:t xml:space="preserve">w </w:t>
      </w:r>
      <w:r w:rsidR="008059F7" w:rsidRPr="0088542F">
        <w:rPr>
          <w:rFonts w:cs="Calibri"/>
          <w:sz w:val="24"/>
          <w:szCs w:val="24"/>
        </w:rPr>
        <w:t xml:space="preserve">§ </w:t>
      </w:r>
      <w:r w:rsidRPr="0088542F">
        <w:rPr>
          <w:rFonts w:cs="Calibri"/>
          <w:sz w:val="24"/>
          <w:szCs w:val="24"/>
        </w:rPr>
        <w:t xml:space="preserve">7 ust. 1, co stanowi kwotę </w:t>
      </w:r>
      <w:r w:rsidR="00BC29A8" w:rsidRPr="0088542F">
        <w:rPr>
          <w:rFonts w:cs="Calibri"/>
          <w:sz w:val="24"/>
          <w:szCs w:val="24"/>
        </w:rPr>
        <w:t xml:space="preserve">…………………….. </w:t>
      </w:r>
      <w:r w:rsidR="002F18D4" w:rsidRPr="0088542F">
        <w:rPr>
          <w:rFonts w:cs="Calibri"/>
          <w:sz w:val="24"/>
          <w:szCs w:val="24"/>
        </w:rPr>
        <w:t>PLN</w:t>
      </w:r>
      <w:r w:rsidRPr="0088542F">
        <w:rPr>
          <w:rFonts w:cs="Calibri"/>
          <w:sz w:val="24"/>
          <w:szCs w:val="24"/>
        </w:rPr>
        <w:t xml:space="preserve">, słownie: </w:t>
      </w:r>
      <w:r w:rsidR="00BC29A8" w:rsidRPr="0088542F">
        <w:rPr>
          <w:rFonts w:cs="Calibri"/>
          <w:sz w:val="24"/>
          <w:szCs w:val="24"/>
        </w:rPr>
        <w:t>…………………………………………………..</w:t>
      </w:r>
      <w:r w:rsidR="002F18D4" w:rsidRPr="0088542F">
        <w:rPr>
          <w:rFonts w:cs="Calibri"/>
          <w:sz w:val="24"/>
          <w:szCs w:val="24"/>
        </w:rPr>
        <w:t xml:space="preserve"> PLN</w:t>
      </w:r>
    </w:p>
    <w:p w14:paraId="1C1F288B" w14:textId="7C40E190" w:rsidR="00D604C3" w:rsidRPr="0088542F" w:rsidRDefault="00394479" w:rsidP="0088542F">
      <w:pPr>
        <w:pStyle w:val="Bezodstpw"/>
        <w:numPr>
          <w:ilvl w:val="0"/>
          <w:numId w:val="2"/>
        </w:numPr>
        <w:tabs>
          <w:tab w:val="clear" w:pos="454"/>
          <w:tab w:val="left" w:pos="0"/>
        </w:tabs>
        <w:spacing w:line="276" w:lineRule="auto"/>
        <w:ind w:left="284" w:hanging="284"/>
        <w:jc w:val="both"/>
        <w:rPr>
          <w:rFonts w:cs="Calibri"/>
          <w:sz w:val="24"/>
          <w:szCs w:val="24"/>
        </w:rPr>
      </w:pPr>
      <w:r w:rsidRPr="0088542F">
        <w:rPr>
          <w:rFonts w:cs="Calibri"/>
          <w:sz w:val="24"/>
          <w:szCs w:val="24"/>
        </w:rPr>
        <w:t>Zabezpieczenie to wniesione jest w formie</w:t>
      </w:r>
      <w:r w:rsidR="002F18D4" w:rsidRPr="0088542F">
        <w:rPr>
          <w:rFonts w:cs="Calibri"/>
          <w:sz w:val="24"/>
          <w:szCs w:val="24"/>
        </w:rPr>
        <w:t xml:space="preserve">; </w:t>
      </w:r>
      <w:r w:rsidR="00BC29A8" w:rsidRPr="0088542F">
        <w:rPr>
          <w:rFonts w:cs="Calibri"/>
          <w:sz w:val="24"/>
          <w:szCs w:val="24"/>
        </w:rPr>
        <w:t>………………</w:t>
      </w:r>
      <w:r w:rsidR="000D3981" w:rsidRPr="0088542F">
        <w:rPr>
          <w:rFonts w:cs="Calibri"/>
          <w:sz w:val="24"/>
          <w:szCs w:val="24"/>
        </w:rPr>
        <w:t>………………………….</w:t>
      </w:r>
      <w:r w:rsidR="00BC29A8" w:rsidRPr="0088542F">
        <w:rPr>
          <w:rFonts w:cs="Calibri"/>
          <w:sz w:val="24"/>
          <w:szCs w:val="24"/>
        </w:rPr>
        <w:t xml:space="preserve">…………………………. </w:t>
      </w:r>
      <w:r w:rsidR="002F18D4" w:rsidRPr="0088542F">
        <w:rPr>
          <w:rFonts w:cs="Calibri"/>
          <w:sz w:val="24"/>
          <w:szCs w:val="24"/>
        </w:rPr>
        <w:t>.</w:t>
      </w:r>
    </w:p>
    <w:p w14:paraId="72632F5D" w14:textId="77777777" w:rsidR="00D604C3" w:rsidRPr="0088542F" w:rsidRDefault="00394479" w:rsidP="0088542F">
      <w:pPr>
        <w:pStyle w:val="Bezodstpw"/>
        <w:numPr>
          <w:ilvl w:val="0"/>
          <w:numId w:val="2"/>
        </w:numPr>
        <w:tabs>
          <w:tab w:val="clear" w:pos="454"/>
          <w:tab w:val="left" w:pos="0"/>
        </w:tabs>
        <w:spacing w:line="276" w:lineRule="auto"/>
        <w:ind w:left="284" w:hanging="284"/>
        <w:jc w:val="both"/>
        <w:rPr>
          <w:rFonts w:cs="Calibri"/>
          <w:sz w:val="24"/>
          <w:szCs w:val="24"/>
        </w:rPr>
      </w:pPr>
      <w:r w:rsidRPr="0088542F">
        <w:rPr>
          <w:rFonts w:cs="Calibri"/>
          <w:sz w:val="24"/>
          <w:szCs w:val="24"/>
        </w:rPr>
        <w:t>Zabezpieczenie wniesione jest na rzecz Zamawiającego.</w:t>
      </w:r>
    </w:p>
    <w:p w14:paraId="621CFEF1" w14:textId="110B612A" w:rsidR="00D604C3" w:rsidRPr="0088542F" w:rsidRDefault="00394479" w:rsidP="0088542F">
      <w:pPr>
        <w:pStyle w:val="Bezodstpw"/>
        <w:numPr>
          <w:ilvl w:val="0"/>
          <w:numId w:val="2"/>
        </w:numPr>
        <w:tabs>
          <w:tab w:val="clear" w:pos="454"/>
          <w:tab w:val="left" w:pos="0"/>
        </w:tabs>
        <w:spacing w:line="276" w:lineRule="auto"/>
        <w:ind w:left="284" w:hanging="284"/>
        <w:jc w:val="both"/>
        <w:rPr>
          <w:rFonts w:cs="Calibri"/>
          <w:sz w:val="24"/>
          <w:szCs w:val="24"/>
        </w:rPr>
      </w:pPr>
      <w:r w:rsidRPr="0088542F">
        <w:rPr>
          <w:rFonts w:cs="Calibri"/>
          <w:sz w:val="24"/>
          <w:szCs w:val="24"/>
        </w:rPr>
        <w:t xml:space="preserve">Zabezpieczenie należytego wykonania </w:t>
      </w:r>
      <w:r w:rsidR="008F3A40" w:rsidRPr="0088542F">
        <w:rPr>
          <w:rFonts w:cs="Calibri"/>
          <w:sz w:val="24"/>
          <w:szCs w:val="24"/>
        </w:rPr>
        <w:t>U</w:t>
      </w:r>
      <w:r w:rsidRPr="0088542F">
        <w:rPr>
          <w:rFonts w:cs="Calibri"/>
          <w:sz w:val="24"/>
          <w:szCs w:val="24"/>
        </w:rPr>
        <w:t>mowy zostanie zwrócone lub zwolnione</w:t>
      </w:r>
      <w:r w:rsidR="003852D3" w:rsidRPr="0088542F">
        <w:rPr>
          <w:rFonts w:cs="Calibri"/>
          <w:sz w:val="24"/>
          <w:szCs w:val="24"/>
        </w:rPr>
        <w:t xml:space="preserve"> </w:t>
      </w:r>
      <w:r w:rsidR="002F18D4" w:rsidRPr="0088542F">
        <w:rPr>
          <w:rFonts w:cs="Calibri"/>
          <w:sz w:val="24"/>
          <w:szCs w:val="24"/>
        </w:rPr>
        <w:t xml:space="preserve">                                   </w:t>
      </w:r>
      <w:r w:rsidRPr="0088542F">
        <w:rPr>
          <w:rFonts w:cs="Calibri"/>
          <w:sz w:val="24"/>
          <w:szCs w:val="24"/>
        </w:rPr>
        <w:t xml:space="preserve">w następujący sposób: </w:t>
      </w:r>
    </w:p>
    <w:p w14:paraId="0D6D3CA5" w14:textId="2DEFEBC2" w:rsidR="00D604C3" w:rsidRPr="0088542F" w:rsidRDefault="00394479" w:rsidP="0088542F">
      <w:pPr>
        <w:pStyle w:val="Bezodstpw"/>
        <w:spacing w:line="276" w:lineRule="auto"/>
        <w:ind w:left="284" w:hanging="284"/>
        <w:jc w:val="both"/>
        <w:rPr>
          <w:rFonts w:cs="Calibri"/>
          <w:sz w:val="24"/>
          <w:szCs w:val="24"/>
        </w:rPr>
      </w:pPr>
      <w:r w:rsidRPr="0088542F">
        <w:rPr>
          <w:rFonts w:cs="Calibri"/>
          <w:sz w:val="24"/>
          <w:szCs w:val="24"/>
        </w:rPr>
        <w:lastRenderedPageBreak/>
        <w:t>a) 70</w:t>
      </w:r>
      <w:r w:rsidR="000A17D9" w:rsidRPr="0088542F">
        <w:rPr>
          <w:rFonts w:cs="Calibri"/>
          <w:sz w:val="24"/>
          <w:szCs w:val="24"/>
        </w:rPr>
        <w:t> </w:t>
      </w:r>
      <w:r w:rsidRPr="0088542F">
        <w:rPr>
          <w:rFonts w:cs="Calibri"/>
          <w:sz w:val="24"/>
          <w:szCs w:val="24"/>
        </w:rPr>
        <w:t xml:space="preserve">% wysokości wniesionego zabezpieczenia </w:t>
      </w:r>
      <w:r w:rsidR="003D58D0" w:rsidRPr="0088542F">
        <w:rPr>
          <w:rFonts w:cs="Calibri"/>
          <w:sz w:val="24"/>
          <w:szCs w:val="24"/>
        </w:rPr>
        <w:t xml:space="preserve">– </w:t>
      </w:r>
      <w:r w:rsidRPr="0088542F">
        <w:rPr>
          <w:rFonts w:cs="Calibri"/>
          <w:sz w:val="24"/>
          <w:szCs w:val="24"/>
        </w:rPr>
        <w:t xml:space="preserve">w </w:t>
      </w:r>
      <w:r w:rsidR="002829AA" w:rsidRPr="0088542F">
        <w:rPr>
          <w:rFonts w:cs="Calibri"/>
          <w:sz w:val="24"/>
          <w:szCs w:val="24"/>
        </w:rPr>
        <w:t xml:space="preserve">terminie </w:t>
      </w:r>
      <w:r w:rsidRPr="0088542F">
        <w:rPr>
          <w:rFonts w:cs="Calibri"/>
          <w:sz w:val="24"/>
          <w:szCs w:val="24"/>
        </w:rPr>
        <w:t xml:space="preserve">30 dni od dnia podpisania protokołu odbioru końcowego i uznania </w:t>
      </w:r>
      <w:r w:rsidR="00F751A0" w:rsidRPr="0088542F">
        <w:rPr>
          <w:rFonts w:cs="Calibri"/>
          <w:sz w:val="24"/>
          <w:szCs w:val="24"/>
        </w:rPr>
        <w:t>Rob</w:t>
      </w:r>
      <w:r w:rsidRPr="0088542F">
        <w:rPr>
          <w:rFonts w:cs="Calibri"/>
          <w:sz w:val="24"/>
          <w:szCs w:val="24"/>
        </w:rPr>
        <w:t xml:space="preserve">ót za należycie wykonane, </w:t>
      </w:r>
    </w:p>
    <w:p w14:paraId="4108D871" w14:textId="24EB3F8D" w:rsidR="005B6FC3" w:rsidRPr="0088542F" w:rsidRDefault="00394479" w:rsidP="0088542F">
      <w:pPr>
        <w:pStyle w:val="Bezodstpw"/>
        <w:spacing w:line="276" w:lineRule="auto"/>
        <w:ind w:left="284" w:hanging="284"/>
        <w:jc w:val="both"/>
        <w:rPr>
          <w:rFonts w:cs="Calibri"/>
          <w:sz w:val="24"/>
          <w:szCs w:val="24"/>
        </w:rPr>
      </w:pPr>
      <w:r w:rsidRPr="0088542F">
        <w:rPr>
          <w:rFonts w:cs="Calibri"/>
          <w:sz w:val="24"/>
          <w:szCs w:val="24"/>
        </w:rPr>
        <w:t>b) 30</w:t>
      </w:r>
      <w:r w:rsidR="000A17D9" w:rsidRPr="0088542F">
        <w:rPr>
          <w:rFonts w:cs="Calibri"/>
          <w:sz w:val="24"/>
          <w:szCs w:val="24"/>
        </w:rPr>
        <w:t> </w:t>
      </w:r>
      <w:r w:rsidRPr="0088542F">
        <w:rPr>
          <w:rFonts w:cs="Calibri"/>
          <w:sz w:val="24"/>
          <w:szCs w:val="24"/>
        </w:rPr>
        <w:t xml:space="preserve">% wysokości wniesionego zabezpieczenia </w:t>
      </w:r>
      <w:r w:rsidR="003D58D0" w:rsidRPr="0088542F">
        <w:rPr>
          <w:rFonts w:cs="Calibri"/>
          <w:sz w:val="24"/>
          <w:szCs w:val="24"/>
        </w:rPr>
        <w:t xml:space="preserve">– </w:t>
      </w:r>
      <w:r w:rsidRPr="0088542F">
        <w:rPr>
          <w:rFonts w:cs="Calibri"/>
          <w:sz w:val="24"/>
          <w:szCs w:val="24"/>
        </w:rPr>
        <w:t xml:space="preserve">w </w:t>
      </w:r>
      <w:r w:rsidR="002829AA" w:rsidRPr="0088542F">
        <w:rPr>
          <w:rFonts w:cs="Calibri"/>
          <w:sz w:val="24"/>
          <w:szCs w:val="24"/>
        </w:rPr>
        <w:t xml:space="preserve">terminie </w:t>
      </w:r>
      <w:r w:rsidRPr="0088542F">
        <w:rPr>
          <w:rFonts w:cs="Calibri"/>
          <w:sz w:val="24"/>
          <w:szCs w:val="24"/>
        </w:rPr>
        <w:t xml:space="preserve">15 dni po upływie okresu rękojmi za wady i gwarancji. </w:t>
      </w:r>
    </w:p>
    <w:p w14:paraId="79C8717B" w14:textId="5272C0EC" w:rsidR="00D604C3" w:rsidRPr="0088542F" w:rsidRDefault="00394479" w:rsidP="0088542F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cs="Calibri"/>
          <w:sz w:val="24"/>
          <w:szCs w:val="24"/>
        </w:rPr>
      </w:pPr>
      <w:r w:rsidRPr="0088542F">
        <w:rPr>
          <w:rFonts w:cs="Calibri"/>
          <w:sz w:val="24"/>
          <w:szCs w:val="24"/>
        </w:rPr>
        <w:t xml:space="preserve">Jeżeli zabezpieczenie należytego wykonania </w:t>
      </w:r>
      <w:r w:rsidR="008F3A40" w:rsidRPr="0088542F">
        <w:rPr>
          <w:rFonts w:cs="Calibri"/>
          <w:sz w:val="24"/>
          <w:szCs w:val="24"/>
        </w:rPr>
        <w:t>U</w:t>
      </w:r>
      <w:r w:rsidRPr="0088542F">
        <w:rPr>
          <w:rFonts w:cs="Calibri"/>
          <w:sz w:val="24"/>
          <w:szCs w:val="24"/>
        </w:rPr>
        <w:t xml:space="preserve">mowy </w:t>
      </w:r>
      <w:r w:rsidR="003D58D0" w:rsidRPr="0088542F">
        <w:rPr>
          <w:rFonts w:cs="Calibri"/>
          <w:sz w:val="24"/>
          <w:szCs w:val="24"/>
        </w:rPr>
        <w:t xml:space="preserve">zostanie </w:t>
      </w:r>
      <w:r w:rsidRPr="0088542F">
        <w:rPr>
          <w:rFonts w:cs="Calibri"/>
          <w:sz w:val="24"/>
          <w:szCs w:val="24"/>
        </w:rPr>
        <w:t>wniesion</w:t>
      </w:r>
      <w:r w:rsidR="003D58D0" w:rsidRPr="0088542F">
        <w:rPr>
          <w:rFonts w:cs="Calibri"/>
          <w:sz w:val="24"/>
          <w:szCs w:val="24"/>
        </w:rPr>
        <w:t>e</w:t>
      </w:r>
      <w:r w:rsidRPr="0088542F">
        <w:rPr>
          <w:rFonts w:cs="Calibri"/>
          <w:sz w:val="24"/>
          <w:szCs w:val="24"/>
        </w:rPr>
        <w:t xml:space="preserve"> w pieniądzu, Zamawiający </w:t>
      </w:r>
      <w:r w:rsidR="003D58D0" w:rsidRPr="0088542F">
        <w:rPr>
          <w:rFonts w:cs="Calibri"/>
          <w:sz w:val="24"/>
          <w:szCs w:val="24"/>
        </w:rPr>
        <w:t xml:space="preserve">zwróci </w:t>
      </w:r>
      <w:r w:rsidRPr="0088542F">
        <w:rPr>
          <w:rFonts w:cs="Calibri"/>
          <w:sz w:val="24"/>
          <w:szCs w:val="24"/>
        </w:rPr>
        <w:t>je wraz z odsetkami wynikającymi z umowy rachunku bankowego, na którym było ono przechowywane, pomniejszonymi o koszty prowadzenia rachunku oraz prowizji bankowej za przelew pieniędzy na rachunek Wykonawcy.</w:t>
      </w:r>
    </w:p>
    <w:p w14:paraId="70A7751A" w14:textId="69C2602B" w:rsidR="00B84C49" w:rsidRPr="0088542F" w:rsidRDefault="00B84C49" w:rsidP="0088542F">
      <w:pPr>
        <w:pStyle w:val="Akapitzlist"/>
        <w:numPr>
          <w:ilvl w:val="0"/>
          <w:numId w:val="12"/>
        </w:numPr>
        <w:suppressAutoHyphens w:val="0"/>
        <w:spacing w:line="276" w:lineRule="auto"/>
        <w:ind w:left="284"/>
        <w:jc w:val="both"/>
        <w:rPr>
          <w:rFonts w:ascii="Calibri" w:hAnsi="Calibri" w:cs="Calibri"/>
          <w:szCs w:val="24"/>
          <w:lang w:eastAsia="pl-PL"/>
        </w:rPr>
      </w:pPr>
      <w:r w:rsidRPr="0088542F">
        <w:rPr>
          <w:rFonts w:ascii="Calibri" w:hAnsi="Calibri" w:cs="Calibri"/>
          <w:szCs w:val="24"/>
          <w:lang w:eastAsia="pl-PL"/>
        </w:rPr>
        <w:t>W przypadku jakiejkolwiek zmiany terminu realizacji Umowy, w szczególności w wyniku zawarcia aneksu, Wykonawca zobowiązany jest zapewnić pełną ciągłość zabezpieczenia należytego wykonania Umowy przez cały okres obowiązywania Umowy oraz przez dodatkowe okresy, o których mowa w ust. 4. Wykonawca jest zobowiązany dostarczyć Zamawiającemu dowód przedłużenia ważności zabezpieczenia albo nowe zabezpieczenie najpóźniej w dniu zawarcia aneksu zmieniającego termin realizacji.</w:t>
      </w:r>
    </w:p>
    <w:p w14:paraId="634460A7" w14:textId="3B86B489" w:rsidR="00B84C49" w:rsidRPr="0088542F" w:rsidRDefault="00B84C49" w:rsidP="0088542F">
      <w:pPr>
        <w:pStyle w:val="Akapitzlist"/>
        <w:numPr>
          <w:ilvl w:val="0"/>
          <w:numId w:val="12"/>
        </w:numPr>
        <w:suppressAutoHyphens w:val="0"/>
        <w:spacing w:line="276" w:lineRule="auto"/>
        <w:ind w:left="284" w:hanging="284"/>
        <w:jc w:val="both"/>
        <w:rPr>
          <w:rFonts w:ascii="Calibri" w:hAnsi="Calibri" w:cs="Calibri"/>
          <w:szCs w:val="24"/>
          <w:lang w:eastAsia="pl-PL"/>
        </w:rPr>
      </w:pPr>
      <w:r w:rsidRPr="0088542F">
        <w:rPr>
          <w:rFonts w:ascii="Calibri" w:hAnsi="Calibri" w:cs="Calibri"/>
          <w:szCs w:val="24"/>
          <w:lang w:eastAsia="pl-PL"/>
        </w:rPr>
        <w:t>Jeżeli zabezpieczenie zostało wniesione w formie gwarancji bankowej, gwarancji ubezpieczeniowej lub poręczenia, Wykonawca zobowiązany jest do przedłużenia okresu ich ważności na pełny okres wymagany Umową. W przypadku braku technicznej możliwości przedłużenia, Wykonawca wniesie nowe zabezpieczenie w formie zaakceptowanej uprzednio przez Zamawiającego.</w:t>
      </w:r>
    </w:p>
    <w:p w14:paraId="513CCA66" w14:textId="2EEDBF18" w:rsidR="00B84C49" w:rsidRPr="0088542F" w:rsidRDefault="00B84C49" w:rsidP="0088542F">
      <w:pPr>
        <w:pStyle w:val="Akapitzlist"/>
        <w:numPr>
          <w:ilvl w:val="0"/>
          <w:numId w:val="12"/>
        </w:numPr>
        <w:suppressAutoHyphens w:val="0"/>
        <w:spacing w:line="276" w:lineRule="auto"/>
        <w:ind w:left="284" w:hanging="284"/>
        <w:jc w:val="both"/>
        <w:rPr>
          <w:rFonts w:ascii="Calibri" w:hAnsi="Calibri" w:cs="Calibri"/>
          <w:szCs w:val="24"/>
          <w:lang w:eastAsia="pl-PL"/>
        </w:rPr>
      </w:pPr>
      <w:r w:rsidRPr="0088542F">
        <w:rPr>
          <w:rFonts w:ascii="Calibri" w:hAnsi="Calibri" w:cs="Calibri"/>
          <w:szCs w:val="24"/>
          <w:lang w:eastAsia="pl-PL"/>
        </w:rPr>
        <w:t>W sytuacji gdy Wykonawca pozostaje w opóźnieniu w wykonaniu przedmiotu Umowy, zobowiązany jest w terminie wskazanym przez Zamawiającego do przedłużenia terminu ważności wniesionego zabezpieczenia należytego wykonania Umowy, a jeżeli nie jest to możliwe – do wniesienia nowego zabezpieczenia należytego wykonania Umowy na warunkach zaakceptowanych przez Zamawiającego, pod rygorem zapłaty kar umownych.</w:t>
      </w:r>
    </w:p>
    <w:p w14:paraId="242D7BD4" w14:textId="73F9C650" w:rsidR="00B84C49" w:rsidRPr="0088542F" w:rsidRDefault="00B84C49" w:rsidP="0088542F">
      <w:pPr>
        <w:pStyle w:val="Akapitzlist"/>
        <w:numPr>
          <w:ilvl w:val="0"/>
          <w:numId w:val="12"/>
        </w:numPr>
        <w:suppressAutoHyphens w:val="0"/>
        <w:spacing w:line="276" w:lineRule="auto"/>
        <w:ind w:left="284" w:hanging="391"/>
        <w:jc w:val="both"/>
        <w:rPr>
          <w:rFonts w:ascii="Calibri" w:hAnsi="Calibri" w:cs="Calibri"/>
          <w:szCs w:val="24"/>
          <w:lang w:eastAsia="pl-PL"/>
        </w:rPr>
      </w:pPr>
      <w:r w:rsidRPr="0088542F">
        <w:rPr>
          <w:rFonts w:ascii="Calibri" w:hAnsi="Calibri" w:cs="Calibri"/>
          <w:szCs w:val="24"/>
          <w:lang w:eastAsia="pl-PL"/>
        </w:rPr>
        <w:t xml:space="preserve">W razie nieprzedłużenia ważności zabezpieczenia lub niewniesienia nowego zabezpieczenia w terminie, Zamawiający jest uprawniony – zgodnie z art. 452 ust. 9–10 </w:t>
      </w:r>
      <w:proofErr w:type="spellStart"/>
      <w:r w:rsidRPr="0088542F">
        <w:rPr>
          <w:rFonts w:ascii="Calibri" w:hAnsi="Calibri" w:cs="Calibri"/>
          <w:szCs w:val="24"/>
          <w:lang w:eastAsia="pl-PL"/>
        </w:rPr>
        <w:t>Pzp</w:t>
      </w:r>
      <w:proofErr w:type="spellEnd"/>
      <w:r w:rsidRPr="0088542F">
        <w:rPr>
          <w:rFonts w:ascii="Calibri" w:hAnsi="Calibri" w:cs="Calibri"/>
          <w:szCs w:val="24"/>
          <w:lang w:eastAsia="pl-PL"/>
        </w:rPr>
        <w:t xml:space="preserve"> – do zmiany formy zabezpieczenia na zabezpieczenie pieniężne poprzez wypłatę kwoty z dotychczasowego zabezpieczenia. Kwota ta pozostaje w dyspozycji Zamawiającego do czasu ustanowienia przez Wykonawcę nowego, prawidłowego zabezpieczenia.</w:t>
      </w:r>
    </w:p>
    <w:p w14:paraId="7FF44682" w14:textId="0F4326EB" w:rsidR="00B84C49" w:rsidRPr="0088542F" w:rsidRDefault="00B84C49" w:rsidP="0088542F">
      <w:pPr>
        <w:pStyle w:val="Akapitzlist"/>
        <w:numPr>
          <w:ilvl w:val="0"/>
          <w:numId w:val="12"/>
        </w:numPr>
        <w:suppressAutoHyphens w:val="0"/>
        <w:spacing w:line="276" w:lineRule="auto"/>
        <w:ind w:left="284" w:hanging="533"/>
        <w:jc w:val="both"/>
        <w:rPr>
          <w:rFonts w:ascii="Calibri" w:hAnsi="Calibri" w:cs="Calibri"/>
          <w:szCs w:val="24"/>
          <w:lang w:eastAsia="pl-PL"/>
        </w:rPr>
      </w:pPr>
      <w:r w:rsidRPr="0088542F">
        <w:rPr>
          <w:rFonts w:ascii="Calibri" w:hAnsi="Calibri" w:cs="Calibri"/>
          <w:szCs w:val="24"/>
          <w:lang w:eastAsia="pl-PL"/>
        </w:rPr>
        <w:t>Wszelkie koszty związane z przedłużeniem zabezpieczenia lub jego ponownym ustanowieniem, w tym koszty administracyjne, bankowe, ubezpieczeniowe oraz opłaty za wystawienie aneksów do gwarancji, obciążają wyłącznie Wykonawcę.</w:t>
      </w:r>
    </w:p>
    <w:p w14:paraId="5941E8E7" w14:textId="091CD855" w:rsidR="00B84C49" w:rsidRPr="0088542F" w:rsidRDefault="00B84C49" w:rsidP="0088542F">
      <w:pPr>
        <w:pStyle w:val="Akapitzlist"/>
        <w:numPr>
          <w:ilvl w:val="0"/>
          <w:numId w:val="12"/>
        </w:numPr>
        <w:suppressAutoHyphens w:val="0"/>
        <w:spacing w:line="276" w:lineRule="auto"/>
        <w:ind w:left="284" w:hanging="426"/>
        <w:jc w:val="both"/>
        <w:rPr>
          <w:rFonts w:ascii="Calibri" w:hAnsi="Calibri" w:cs="Calibri"/>
          <w:szCs w:val="24"/>
          <w:lang w:eastAsia="pl-PL"/>
        </w:rPr>
      </w:pPr>
      <w:r w:rsidRPr="0088542F">
        <w:rPr>
          <w:rFonts w:ascii="Calibri" w:hAnsi="Calibri" w:cs="Calibri"/>
          <w:szCs w:val="24"/>
          <w:lang w:eastAsia="pl-PL"/>
        </w:rPr>
        <w:t>Nieprzedłużenie zabezpieczenia, brak zachowania jego ciągłości lub niewniesienie nowego zabezpieczenia w terminie stanowi nienależyte wykonanie Umowy i skutkuje naliczeniem kar umownych zgodnie z § 12 ust. 1 pkt 1.12, bez uszczerbku dla pozostałych uprawnień Zamawiającego.</w:t>
      </w:r>
    </w:p>
    <w:p w14:paraId="5090D38A" w14:textId="09319081" w:rsidR="00B84C49" w:rsidRPr="0088542F" w:rsidRDefault="00B84C49" w:rsidP="0088542F">
      <w:pPr>
        <w:pStyle w:val="Akapitzlist"/>
        <w:numPr>
          <w:ilvl w:val="0"/>
          <w:numId w:val="12"/>
        </w:numPr>
        <w:suppressAutoHyphens w:val="0"/>
        <w:spacing w:line="276" w:lineRule="auto"/>
        <w:ind w:left="284" w:hanging="533"/>
        <w:jc w:val="both"/>
        <w:rPr>
          <w:rFonts w:ascii="Calibri" w:hAnsi="Calibri" w:cs="Calibri"/>
          <w:szCs w:val="24"/>
          <w:lang w:eastAsia="pl-PL"/>
        </w:rPr>
      </w:pPr>
      <w:r w:rsidRPr="0088542F">
        <w:rPr>
          <w:rFonts w:ascii="Calibri" w:hAnsi="Calibri" w:cs="Calibri"/>
          <w:szCs w:val="24"/>
          <w:lang w:eastAsia="pl-PL"/>
        </w:rPr>
        <w:t>Zamawiający jest uprawniony do odmowy podpisania aneksu wydłużającego termin realizacji Umowy do czasu przedstawienia przez Wykonawcę ważnego, aktualnego zabezpieczenia obejmującego nowy okres realizacji.</w:t>
      </w:r>
    </w:p>
    <w:p w14:paraId="5F102501" w14:textId="3CB74BE2" w:rsidR="00B84C49" w:rsidRPr="0088542F" w:rsidRDefault="00B84C49" w:rsidP="0088542F">
      <w:pPr>
        <w:pStyle w:val="Akapitzlist"/>
        <w:numPr>
          <w:ilvl w:val="0"/>
          <w:numId w:val="12"/>
        </w:numPr>
        <w:suppressAutoHyphens w:val="0"/>
        <w:spacing w:line="276" w:lineRule="auto"/>
        <w:ind w:left="284" w:hanging="426"/>
        <w:jc w:val="both"/>
        <w:rPr>
          <w:rFonts w:ascii="Calibri" w:hAnsi="Calibri" w:cs="Calibri"/>
          <w:szCs w:val="24"/>
          <w:lang w:eastAsia="pl-PL"/>
        </w:rPr>
      </w:pPr>
      <w:r w:rsidRPr="0088542F">
        <w:rPr>
          <w:rFonts w:ascii="Calibri" w:hAnsi="Calibri" w:cs="Calibri"/>
          <w:szCs w:val="24"/>
          <w:lang w:eastAsia="pl-PL"/>
        </w:rPr>
        <w:t>Przed wystawieniem lub przedłużeniem gwarancji Wykonawca przedłoży Zamawiającemu projekt gwarancji celem uprzedniej akceptacji jej treści. Zamawiający ma prawo odmówić akceptacji gwarancji, której treść nie zapewnia pełnej wykonalności zabezpieczenia</w:t>
      </w:r>
    </w:p>
    <w:p w14:paraId="6010993F" w14:textId="27B37246" w:rsidR="00D604C3" w:rsidRPr="0088542F" w:rsidRDefault="00394479" w:rsidP="0088542F">
      <w:pPr>
        <w:pStyle w:val="Tekstpodstawowy"/>
        <w:keepNext/>
        <w:spacing w:before="240" w:line="276" w:lineRule="auto"/>
        <w:jc w:val="center"/>
        <w:rPr>
          <w:rFonts w:ascii="Calibri" w:hAnsi="Calibri" w:cs="Calibri"/>
          <w:b/>
          <w:color w:val="auto"/>
          <w:szCs w:val="24"/>
        </w:rPr>
      </w:pPr>
      <w:r w:rsidRPr="0088542F">
        <w:rPr>
          <w:rFonts w:ascii="Calibri" w:hAnsi="Calibri" w:cs="Calibri"/>
          <w:b/>
          <w:color w:val="auto"/>
          <w:szCs w:val="24"/>
        </w:rPr>
        <w:lastRenderedPageBreak/>
        <w:t>GWARANCJA I RĘKOJMIA</w:t>
      </w:r>
    </w:p>
    <w:p w14:paraId="18EF7514" w14:textId="674A45C9" w:rsidR="00D604C3" w:rsidRPr="0088542F" w:rsidRDefault="00394479" w:rsidP="0088542F">
      <w:pPr>
        <w:pStyle w:val="Tekstpodstawowy"/>
        <w:keepNext/>
        <w:spacing w:after="120"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10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356B37A3" w14:textId="5CD2404B" w:rsidR="00D604C3" w:rsidRPr="0088542F" w:rsidRDefault="00394479" w:rsidP="0088542F">
      <w:pPr>
        <w:pStyle w:val="Tekstpodstawowy"/>
        <w:numPr>
          <w:ilvl w:val="0"/>
          <w:numId w:val="4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Na </w:t>
      </w:r>
      <w:r w:rsidR="009E40DF" w:rsidRPr="0088542F">
        <w:rPr>
          <w:rFonts w:ascii="Calibri" w:hAnsi="Calibri" w:cs="Calibri"/>
          <w:color w:val="auto"/>
          <w:szCs w:val="24"/>
        </w:rPr>
        <w:t xml:space="preserve">zrealizowany przedmiot Umowy, w tym </w:t>
      </w:r>
      <w:r w:rsidRPr="0088542F">
        <w:rPr>
          <w:rFonts w:ascii="Calibri" w:hAnsi="Calibri" w:cs="Calibri"/>
          <w:color w:val="auto"/>
          <w:szCs w:val="24"/>
        </w:rPr>
        <w:t xml:space="preserve">wykonane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>oty i użyte materiały oraz urządzenia</w:t>
      </w:r>
      <w:r w:rsidR="00AC68FC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Wykonawca udziela </w:t>
      </w:r>
      <w:r w:rsidR="004C783E" w:rsidRPr="0088542F">
        <w:rPr>
          <w:rFonts w:ascii="Calibri" w:hAnsi="Calibri" w:cs="Calibri"/>
          <w:color w:val="auto"/>
          <w:szCs w:val="24"/>
        </w:rPr>
        <w:t>………………………….</w:t>
      </w:r>
      <w:r w:rsidRPr="0088542F">
        <w:rPr>
          <w:rFonts w:ascii="Calibri" w:hAnsi="Calibri" w:cs="Calibri"/>
          <w:color w:val="auto"/>
          <w:szCs w:val="24"/>
        </w:rPr>
        <w:t xml:space="preserve"> gwarancji od dnia odbioru końcowego, wg zasad określonych w niniejszym paragrafie.</w:t>
      </w:r>
    </w:p>
    <w:p w14:paraId="6D424AF8" w14:textId="262B2A54" w:rsidR="00D604C3" w:rsidRPr="0088542F" w:rsidRDefault="00394479" w:rsidP="0088542F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Wykonawca jest obowiązany do usunięcia wad fizycznych rzeczy, jeżeli wady te ujawnią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się w </w:t>
      </w:r>
      <w:r w:rsidR="002829AA" w:rsidRPr="0088542F">
        <w:rPr>
          <w:rFonts w:ascii="Calibri" w:hAnsi="Calibri" w:cs="Calibri"/>
          <w:color w:val="auto"/>
          <w:szCs w:val="24"/>
        </w:rPr>
        <w:t xml:space="preserve">terminie </w:t>
      </w:r>
      <w:r w:rsidRPr="0088542F">
        <w:rPr>
          <w:rFonts w:ascii="Calibri" w:hAnsi="Calibri" w:cs="Calibri"/>
          <w:color w:val="auto"/>
          <w:szCs w:val="24"/>
        </w:rPr>
        <w:t xml:space="preserve">terminu gwarancji, o którym mowa w ust. 1. </w:t>
      </w:r>
    </w:p>
    <w:p w14:paraId="2342F55F" w14:textId="77777777" w:rsidR="00D604C3" w:rsidRPr="0088542F" w:rsidRDefault="00394479" w:rsidP="0088542F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Wykonawca wykona obowiązki wynikające z gwarancji i rękojmi w terminie wyznaczonym pisemnie przez Zamawiającego. Przed wyznaczeniem terminu o którym wyżej mowa, Zamawiający powinien zasięgnąć opinii Wykonawcy. </w:t>
      </w:r>
    </w:p>
    <w:p w14:paraId="2860091B" w14:textId="77777777" w:rsidR="00C0460C" w:rsidRPr="0088542F" w:rsidRDefault="00C0460C" w:rsidP="0088542F">
      <w:pPr>
        <w:pStyle w:val="Tekstpodstawowy"/>
        <w:widowControl w:val="0"/>
        <w:numPr>
          <w:ilvl w:val="0"/>
          <w:numId w:val="5"/>
        </w:numPr>
        <w:tabs>
          <w:tab w:val="left" w:pos="376"/>
        </w:tabs>
        <w:suppressAutoHyphens w:val="0"/>
        <w:spacing w:before="3"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Wykonawca zobowiązany jest przeprowadzić na własny koszt i ryzyko wszystkie wymagane do zachowania udzielonej gwarancji jakości przeglądy gwarancyjne (serwisowe) zainstalowanych w ramach realizacji zamówienia urządzeń (dotyczy pomp ciepła i centrali wentylacyjnych) przez cały okres trwania gwarancji.</w:t>
      </w:r>
    </w:p>
    <w:p w14:paraId="5E199DDF" w14:textId="5364EA61" w:rsidR="00D604C3" w:rsidRPr="0088542F" w:rsidRDefault="00394479" w:rsidP="0088542F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Jeżeli w wykonaniu obowiązku z tytułu gwarancji i rękojmi, Wykonawca dokonał usunięcia istotnych wad przedmiotu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 xml:space="preserve">mowy, termin gwarancji biegnie na nowo od chwili odbioru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>ót wykonanych w ramach gwarancji.</w:t>
      </w:r>
    </w:p>
    <w:p w14:paraId="5E115CBF" w14:textId="7DF0BE39" w:rsidR="00FC0C44" w:rsidRPr="0088542F" w:rsidRDefault="00394479" w:rsidP="0088542F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Niezależnie od powyższego Zamawiającemu przysługuje prawo dochodzenia uprawnień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DE207C" w:rsidRPr="0088542F">
        <w:rPr>
          <w:rFonts w:ascii="Calibri" w:hAnsi="Calibri" w:cs="Calibri"/>
          <w:color w:val="auto"/>
          <w:szCs w:val="24"/>
        </w:rPr>
        <w:t xml:space="preserve">                    </w:t>
      </w:r>
      <w:r w:rsidRPr="0088542F">
        <w:rPr>
          <w:rFonts w:ascii="Calibri" w:hAnsi="Calibri" w:cs="Calibri"/>
          <w:color w:val="auto"/>
          <w:szCs w:val="24"/>
        </w:rPr>
        <w:t xml:space="preserve">z tytułu rękojmi </w:t>
      </w:r>
      <w:r w:rsidR="009E40DF" w:rsidRPr="0088542F">
        <w:rPr>
          <w:rFonts w:ascii="Calibri" w:hAnsi="Calibri" w:cs="Calibri"/>
          <w:color w:val="auto"/>
          <w:szCs w:val="24"/>
        </w:rPr>
        <w:t xml:space="preserve">za wady </w:t>
      </w:r>
      <w:r w:rsidRPr="0088542F">
        <w:rPr>
          <w:rFonts w:ascii="Calibri" w:hAnsi="Calibri" w:cs="Calibri"/>
          <w:color w:val="auto"/>
          <w:szCs w:val="24"/>
        </w:rPr>
        <w:t xml:space="preserve">przez okres </w:t>
      </w:r>
      <w:r w:rsidR="004C783E" w:rsidRPr="0088542F">
        <w:rPr>
          <w:rFonts w:ascii="Calibri" w:hAnsi="Calibri" w:cs="Calibri"/>
          <w:color w:val="auto"/>
          <w:szCs w:val="24"/>
        </w:rPr>
        <w:t>…………………….</w:t>
      </w:r>
      <w:r w:rsidRPr="0088542F">
        <w:rPr>
          <w:rFonts w:ascii="Calibri" w:hAnsi="Calibri" w:cs="Calibri"/>
          <w:color w:val="auto"/>
          <w:szCs w:val="24"/>
        </w:rPr>
        <w:t xml:space="preserve"> od </w:t>
      </w:r>
      <w:r w:rsidR="002829AA" w:rsidRPr="0088542F">
        <w:rPr>
          <w:rFonts w:ascii="Calibri" w:hAnsi="Calibri" w:cs="Calibri"/>
          <w:color w:val="auto"/>
          <w:szCs w:val="24"/>
        </w:rPr>
        <w:t xml:space="preserve">dnia </w:t>
      </w:r>
      <w:r w:rsidRPr="0088542F">
        <w:rPr>
          <w:rFonts w:ascii="Calibri" w:hAnsi="Calibri" w:cs="Calibri"/>
          <w:color w:val="auto"/>
          <w:szCs w:val="24"/>
        </w:rPr>
        <w:t xml:space="preserve">odbioru końcowego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>ót. Okres rękojmi zrównuje się z okresem gwarancji.</w:t>
      </w:r>
    </w:p>
    <w:p w14:paraId="4A8ECE09" w14:textId="503A331A" w:rsidR="00D604C3" w:rsidRPr="0088542F" w:rsidRDefault="00394479" w:rsidP="0088542F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Strony rozszerzają uprawnienie Zamawiającego z tytułu rękojmi </w:t>
      </w:r>
      <w:r w:rsidR="009E40DF" w:rsidRPr="0088542F">
        <w:rPr>
          <w:rFonts w:ascii="Calibri" w:hAnsi="Calibri" w:cs="Calibri"/>
          <w:color w:val="auto"/>
          <w:szCs w:val="24"/>
        </w:rPr>
        <w:t xml:space="preserve">za wady </w:t>
      </w:r>
      <w:r w:rsidRPr="0088542F">
        <w:rPr>
          <w:rFonts w:ascii="Calibri" w:hAnsi="Calibri" w:cs="Calibri"/>
          <w:color w:val="auto"/>
          <w:szCs w:val="24"/>
        </w:rPr>
        <w:t>w ten sposób, że:</w:t>
      </w:r>
    </w:p>
    <w:p w14:paraId="1B8C12AD" w14:textId="49CEADB0" w:rsidR="0002525E" w:rsidRPr="0088542F" w:rsidRDefault="00394479" w:rsidP="0088542F">
      <w:pPr>
        <w:pStyle w:val="Tekstpodstawowy"/>
        <w:numPr>
          <w:ilvl w:val="1"/>
          <w:numId w:val="30"/>
        </w:numPr>
        <w:spacing w:line="276" w:lineRule="auto"/>
        <w:ind w:left="567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 przypadku nie usunięcia wad przez Wykonawcę w wyznaczonym terminie Zamawiający uprawniony jest do zlecenia ich usunięcia podmiotowi trzeciemu na koszt i ryzyko Wykonawcy</w:t>
      </w:r>
      <w:r w:rsidR="00AC68FC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bez utraty uprawnień z tytułu gwarancji i rękojmi;</w:t>
      </w:r>
    </w:p>
    <w:p w14:paraId="148666FC" w14:textId="56B3FFE4" w:rsidR="00880D1A" w:rsidRPr="0088542F" w:rsidRDefault="00394479" w:rsidP="0088542F">
      <w:pPr>
        <w:pStyle w:val="Tekstpodstawowy"/>
        <w:numPr>
          <w:ilvl w:val="1"/>
          <w:numId w:val="30"/>
        </w:numPr>
        <w:spacing w:line="276" w:lineRule="auto"/>
        <w:ind w:left="567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Zamawiający jest uprawniony do dochodzenia zapłaty kar umownych z tytułu niewykonania</w:t>
      </w:r>
      <w:r w:rsidR="00F94553" w:rsidRPr="0088542F">
        <w:rPr>
          <w:rFonts w:ascii="Calibri" w:hAnsi="Calibri" w:cs="Calibri"/>
          <w:color w:val="auto"/>
          <w:szCs w:val="24"/>
        </w:rPr>
        <w:t xml:space="preserve"> lub </w:t>
      </w:r>
      <w:r w:rsidRPr="0088542F">
        <w:rPr>
          <w:rFonts w:ascii="Calibri" w:hAnsi="Calibri" w:cs="Calibri"/>
          <w:color w:val="auto"/>
          <w:szCs w:val="24"/>
        </w:rPr>
        <w:t xml:space="preserve">nienależytego wykonania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>mowy, w tym zapłaty zastrzeżonych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DE207C" w:rsidRPr="0088542F">
        <w:rPr>
          <w:rFonts w:ascii="Calibri" w:hAnsi="Calibri" w:cs="Calibri"/>
          <w:color w:val="auto"/>
          <w:szCs w:val="24"/>
        </w:rPr>
        <w:t xml:space="preserve">                        </w:t>
      </w:r>
      <w:r w:rsidRPr="0088542F">
        <w:rPr>
          <w:rFonts w:ascii="Calibri" w:hAnsi="Calibri" w:cs="Calibri"/>
          <w:color w:val="auto"/>
          <w:szCs w:val="24"/>
        </w:rPr>
        <w:t xml:space="preserve">w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 xml:space="preserve">mowie kar za zwłokę określonych w § 12 ust. 1 pkt </w:t>
      </w:r>
      <w:r w:rsidR="00C0532B" w:rsidRPr="0088542F">
        <w:rPr>
          <w:rFonts w:ascii="Calibri" w:hAnsi="Calibri" w:cs="Calibri"/>
          <w:color w:val="auto"/>
          <w:szCs w:val="24"/>
        </w:rPr>
        <w:t>1</w:t>
      </w:r>
      <w:r w:rsidR="00125792" w:rsidRPr="0088542F">
        <w:rPr>
          <w:rFonts w:ascii="Calibri" w:hAnsi="Calibri" w:cs="Calibri"/>
          <w:color w:val="auto"/>
          <w:szCs w:val="24"/>
        </w:rPr>
        <w:t>–</w:t>
      </w:r>
      <w:r w:rsidR="00C0532B" w:rsidRPr="0088542F">
        <w:rPr>
          <w:rFonts w:ascii="Calibri" w:hAnsi="Calibri" w:cs="Calibri"/>
          <w:color w:val="auto"/>
          <w:szCs w:val="24"/>
        </w:rPr>
        <w:t>5</w:t>
      </w:r>
      <w:r w:rsidRPr="0088542F">
        <w:rPr>
          <w:rFonts w:ascii="Calibri" w:hAnsi="Calibri" w:cs="Calibri"/>
          <w:color w:val="auto"/>
          <w:szCs w:val="24"/>
        </w:rPr>
        <w:t>.</w:t>
      </w:r>
    </w:p>
    <w:p w14:paraId="54069F02" w14:textId="1CB2DAF3" w:rsidR="00D604C3" w:rsidRPr="0088542F" w:rsidRDefault="00394479" w:rsidP="0088542F">
      <w:pPr>
        <w:pStyle w:val="Tekstpodstawowy"/>
        <w:keepNext/>
        <w:spacing w:before="240" w:line="276" w:lineRule="auto"/>
        <w:jc w:val="center"/>
        <w:rPr>
          <w:rFonts w:ascii="Calibri" w:hAnsi="Calibri" w:cs="Calibri"/>
          <w:b/>
          <w:color w:val="auto"/>
          <w:szCs w:val="24"/>
        </w:rPr>
      </w:pPr>
      <w:r w:rsidRPr="0088542F">
        <w:rPr>
          <w:rFonts w:ascii="Calibri" w:hAnsi="Calibri" w:cs="Calibri"/>
          <w:b/>
          <w:color w:val="auto"/>
          <w:szCs w:val="24"/>
        </w:rPr>
        <w:t>ODBIORY</w:t>
      </w:r>
    </w:p>
    <w:p w14:paraId="616AE29A" w14:textId="4BF3AD19" w:rsidR="00D604C3" w:rsidRPr="0088542F" w:rsidRDefault="00394479" w:rsidP="0088542F">
      <w:pPr>
        <w:pStyle w:val="Tekstpodstawowy"/>
        <w:keepNext/>
        <w:spacing w:after="120"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11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5C842441" w14:textId="2B27B2F7" w:rsidR="00D604C3" w:rsidRPr="0088542F" w:rsidRDefault="00394479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Strony ustalają, że przedmiotem odbiorów częściowych będą zakończone etapy przedmiotu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 xml:space="preserve">mowy, wykazane w </w:t>
      </w:r>
      <w:r w:rsidR="001932F3" w:rsidRPr="0088542F">
        <w:rPr>
          <w:rFonts w:ascii="Calibri" w:hAnsi="Calibri" w:cs="Calibri"/>
          <w:color w:val="auto"/>
          <w:szCs w:val="24"/>
        </w:rPr>
        <w:t>H</w:t>
      </w:r>
      <w:r w:rsidRPr="0088542F">
        <w:rPr>
          <w:rFonts w:ascii="Calibri" w:hAnsi="Calibri" w:cs="Calibri"/>
          <w:color w:val="auto"/>
          <w:szCs w:val="24"/>
        </w:rPr>
        <w:t>armonogramie rzeczowo</w:t>
      </w:r>
      <w:r w:rsidR="001932F3" w:rsidRPr="0088542F">
        <w:rPr>
          <w:rFonts w:ascii="Calibri" w:hAnsi="Calibri" w:cs="Calibri"/>
          <w:color w:val="auto"/>
          <w:szCs w:val="24"/>
        </w:rPr>
        <w:t>-</w:t>
      </w:r>
      <w:r w:rsidRPr="0088542F">
        <w:rPr>
          <w:rFonts w:ascii="Calibri" w:hAnsi="Calibri" w:cs="Calibri"/>
          <w:color w:val="auto"/>
          <w:szCs w:val="24"/>
        </w:rPr>
        <w:t xml:space="preserve">finansowym, zaś zakres odbioru końcowego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>ót stanowi</w:t>
      </w:r>
      <w:r w:rsidR="00AC68FC" w:rsidRPr="0088542F">
        <w:rPr>
          <w:rFonts w:ascii="Calibri" w:hAnsi="Calibri" w:cs="Calibri"/>
          <w:color w:val="auto"/>
          <w:szCs w:val="24"/>
        </w:rPr>
        <w:t>ć będzie</w:t>
      </w:r>
      <w:r w:rsidRPr="0088542F">
        <w:rPr>
          <w:rFonts w:ascii="Calibri" w:hAnsi="Calibri" w:cs="Calibri"/>
          <w:color w:val="auto"/>
          <w:szCs w:val="24"/>
        </w:rPr>
        <w:t xml:space="preserve"> całość przedmiotu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 xml:space="preserve">mowy. </w:t>
      </w:r>
    </w:p>
    <w:p w14:paraId="546FCA8C" w14:textId="1B2E1702" w:rsidR="00D604C3" w:rsidRPr="0088542F" w:rsidRDefault="00394479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Wykonawca zobowiązany jest do zgłoszenia do odbioru częściowego zakończonych etapów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>ót najpóźniej w dni</w:t>
      </w:r>
      <w:r w:rsidR="0087366C" w:rsidRPr="0088542F">
        <w:rPr>
          <w:rFonts w:ascii="Calibri" w:hAnsi="Calibri" w:cs="Calibri"/>
          <w:color w:val="auto"/>
          <w:szCs w:val="24"/>
        </w:rPr>
        <w:t>ach</w:t>
      </w:r>
      <w:r w:rsidRPr="0088542F">
        <w:rPr>
          <w:rFonts w:ascii="Calibri" w:hAnsi="Calibri" w:cs="Calibri"/>
          <w:color w:val="auto"/>
          <w:szCs w:val="24"/>
        </w:rPr>
        <w:t xml:space="preserve"> terminów określonych w </w:t>
      </w:r>
      <w:r w:rsidR="001932F3" w:rsidRPr="0088542F">
        <w:rPr>
          <w:rFonts w:ascii="Calibri" w:hAnsi="Calibri" w:cs="Calibri"/>
          <w:color w:val="auto"/>
          <w:szCs w:val="24"/>
        </w:rPr>
        <w:t>H</w:t>
      </w:r>
      <w:r w:rsidRPr="0088542F">
        <w:rPr>
          <w:rFonts w:ascii="Calibri" w:hAnsi="Calibri" w:cs="Calibri"/>
          <w:color w:val="auto"/>
          <w:szCs w:val="24"/>
        </w:rPr>
        <w:t>armonogramie rzeczowo-finansowym.</w:t>
      </w:r>
    </w:p>
    <w:p w14:paraId="5FBA3D24" w14:textId="0C95EA37" w:rsidR="00D604C3" w:rsidRPr="0088542F" w:rsidRDefault="00394479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Czynności odbioru częściowego zakończonych etapów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 zostaną zakończone najpóźniej w </w:t>
      </w:r>
      <w:r w:rsidR="002829AA" w:rsidRPr="0088542F">
        <w:rPr>
          <w:rFonts w:ascii="Calibri" w:hAnsi="Calibri" w:cs="Calibri"/>
          <w:color w:val="auto"/>
          <w:szCs w:val="24"/>
        </w:rPr>
        <w:t xml:space="preserve">terminie </w:t>
      </w:r>
      <w:r w:rsidRPr="0088542F">
        <w:rPr>
          <w:rFonts w:ascii="Calibri" w:hAnsi="Calibri" w:cs="Calibri"/>
          <w:color w:val="auto"/>
          <w:szCs w:val="24"/>
        </w:rPr>
        <w:t xml:space="preserve">2 dni roboczych od </w:t>
      </w:r>
      <w:r w:rsidR="002829AA" w:rsidRPr="0088542F">
        <w:rPr>
          <w:rFonts w:ascii="Calibri" w:hAnsi="Calibri" w:cs="Calibri"/>
          <w:color w:val="auto"/>
          <w:szCs w:val="24"/>
        </w:rPr>
        <w:t xml:space="preserve">dnia </w:t>
      </w:r>
      <w:r w:rsidRPr="0088542F">
        <w:rPr>
          <w:rFonts w:ascii="Calibri" w:hAnsi="Calibri" w:cs="Calibri"/>
          <w:color w:val="auto"/>
          <w:szCs w:val="24"/>
        </w:rPr>
        <w:t>rozpoczęcia odbioru.</w:t>
      </w:r>
    </w:p>
    <w:p w14:paraId="7712ED87" w14:textId="3A1992B0" w:rsidR="00EE3C58" w:rsidRPr="0088542F" w:rsidRDefault="00394479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Wykonawca zobowiązany jest do zawiadomienia Zamawiającego o gotowości do odbioru końcowego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 najpóźniej w dniu terminu określonego w § 2 ust. </w:t>
      </w:r>
      <w:r w:rsidR="00C0532B" w:rsidRPr="0088542F">
        <w:rPr>
          <w:rFonts w:ascii="Calibri" w:hAnsi="Calibri" w:cs="Calibri"/>
          <w:color w:val="auto"/>
          <w:szCs w:val="24"/>
        </w:rPr>
        <w:t>4</w:t>
      </w:r>
      <w:r w:rsidR="008F3A40" w:rsidRPr="0088542F">
        <w:rPr>
          <w:rFonts w:ascii="Calibri" w:hAnsi="Calibri" w:cs="Calibri"/>
          <w:color w:val="auto"/>
          <w:szCs w:val="24"/>
        </w:rPr>
        <w:t>.</w:t>
      </w:r>
    </w:p>
    <w:p w14:paraId="73BF416A" w14:textId="77777777" w:rsidR="000D3981" w:rsidRPr="0088542F" w:rsidRDefault="000D3981" w:rsidP="0088542F">
      <w:pPr>
        <w:pStyle w:val="Tekstpodstawowy"/>
        <w:suppressAutoHyphens w:val="0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50AFA26B" w14:textId="77777777" w:rsidR="000D3981" w:rsidRPr="0088542F" w:rsidRDefault="000D3981" w:rsidP="0088542F">
      <w:pPr>
        <w:pStyle w:val="Tekstpodstawowy"/>
        <w:suppressAutoHyphens w:val="0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22926E32" w14:textId="77777777" w:rsidR="000D3981" w:rsidRPr="0088542F" w:rsidRDefault="000D3981" w:rsidP="0088542F">
      <w:pPr>
        <w:pStyle w:val="Tekstpodstawowy"/>
        <w:suppressAutoHyphens w:val="0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433A4CE3" w14:textId="77777777" w:rsidR="000D3981" w:rsidRPr="0088542F" w:rsidRDefault="000D3981" w:rsidP="0088542F">
      <w:pPr>
        <w:pStyle w:val="Tekstpodstawowy"/>
        <w:suppressAutoHyphens w:val="0"/>
        <w:spacing w:line="276" w:lineRule="auto"/>
        <w:jc w:val="both"/>
        <w:rPr>
          <w:rFonts w:ascii="Calibri" w:hAnsi="Calibri" w:cs="Calibri"/>
          <w:color w:val="auto"/>
          <w:szCs w:val="24"/>
        </w:rPr>
      </w:pPr>
    </w:p>
    <w:p w14:paraId="60638CFB" w14:textId="15E84F37" w:rsidR="00651A43" w:rsidRPr="0088542F" w:rsidRDefault="00B67623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lastRenderedPageBreak/>
        <w:t>Wraz z pismem dotyczącym gotowości do odbioru, o którym mowa w ust. 4</w:t>
      </w:r>
      <w:r w:rsidR="00AC68FC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,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 Wykonawca przedstawi Zamawiającemu dokumentację obejmującą komplet wszystkich dokumentów wymaganych przepisami prawa i postanowieniami </w:t>
      </w:r>
      <w:r w:rsidR="008F3A40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U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mowy</w:t>
      </w:r>
      <w:r w:rsidR="008F3A40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, a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 w szczególności: </w:t>
      </w:r>
    </w:p>
    <w:p w14:paraId="0CE47F71" w14:textId="3778FE12" w:rsidR="00651A43" w:rsidRPr="0088542F" w:rsidRDefault="00B67623" w:rsidP="0088542F">
      <w:pPr>
        <w:widowControl w:val="0"/>
        <w:numPr>
          <w:ilvl w:val="0"/>
          <w:numId w:val="31"/>
        </w:numPr>
        <w:spacing w:line="276" w:lineRule="auto"/>
        <w:ind w:left="993" w:hanging="502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protokoły odbioru </w:t>
      </w:r>
      <w:r w:rsidR="00F751A0" w:rsidRPr="0088542F">
        <w:rPr>
          <w:rFonts w:ascii="Calibri" w:eastAsia="Andale Sans UI" w:hAnsi="Calibri" w:cs="Calibri"/>
          <w:kern w:val="2"/>
          <w:szCs w:val="24"/>
          <w:lang w:eastAsia="pl-PL"/>
        </w:rPr>
        <w:t>Rob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ót zanikających i ulegających zakryciu,</w:t>
      </w:r>
    </w:p>
    <w:p w14:paraId="5498E42B" w14:textId="61E79284" w:rsidR="00B67623" w:rsidRPr="0088542F" w:rsidRDefault="00B67623" w:rsidP="0088542F">
      <w:pPr>
        <w:widowControl w:val="0"/>
        <w:numPr>
          <w:ilvl w:val="0"/>
          <w:numId w:val="31"/>
        </w:numPr>
        <w:spacing w:line="276" w:lineRule="auto"/>
        <w:ind w:left="993" w:hanging="502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dokumentację powykonawczą</w:t>
      </w:r>
      <w:r w:rsidR="009A03D5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</w:t>
      </w:r>
      <w:r w:rsidR="00DF706D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o nazwie „DOKUMENTACJA POWYKONAWCZA” </w:t>
      </w:r>
      <w:r w:rsidR="009A03D5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obejmującą </w:t>
      </w:r>
      <w:r w:rsidR="00DF706D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przede wszystkim wszystkie zmiany projektowe, a także </w:t>
      </w:r>
      <w:r w:rsidR="009A03D5" w:rsidRPr="0088542F">
        <w:rPr>
          <w:rFonts w:ascii="Calibri" w:eastAsia="Andale Sans UI" w:hAnsi="Calibri" w:cs="Calibri"/>
          <w:kern w:val="2"/>
          <w:szCs w:val="24"/>
          <w:lang w:eastAsia="pl-PL"/>
        </w:rPr>
        <w:t>wszystkie badania techniczne (protokoły szczelności) wykonanych instalacji wewnętrznych</w:t>
      </w:r>
      <w:r w:rsidR="003852D3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</w:t>
      </w:r>
      <w:r w:rsidR="00214897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                    </w:t>
      </w:r>
      <w:r w:rsidR="009A03D5" w:rsidRPr="0088542F">
        <w:rPr>
          <w:rFonts w:ascii="Calibri" w:eastAsia="Andale Sans UI" w:hAnsi="Calibri" w:cs="Calibri"/>
          <w:kern w:val="2"/>
          <w:szCs w:val="24"/>
          <w:lang w:eastAsia="pl-PL"/>
        </w:rPr>
        <w:t>i zewnętrznych, natężenia oświetlenia, przyłączy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, </w:t>
      </w:r>
      <w:r w:rsidR="009A03D5" w:rsidRPr="0088542F">
        <w:rPr>
          <w:rFonts w:ascii="Calibri" w:eastAsia="Andale Sans UI" w:hAnsi="Calibri" w:cs="Calibri"/>
          <w:kern w:val="2"/>
          <w:szCs w:val="24"/>
          <w:lang w:eastAsia="pl-PL"/>
        </w:rPr>
        <w:t>wykonanych prób szczelności, badania wody, protokoły kominiarskie</w:t>
      </w:r>
      <w:r w:rsidR="00F50272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i wszystkie inne wymagane Prawem budowlanym</w:t>
      </w:r>
      <w:r w:rsidR="00AC68FC" w:rsidRPr="0088542F">
        <w:rPr>
          <w:rFonts w:ascii="Calibri" w:eastAsia="Andale Sans UI" w:hAnsi="Calibri" w:cs="Calibri"/>
          <w:kern w:val="2"/>
          <w:szCs w:val="24"/>
          <w:lang w:eastAsia="pl-PL"/>
        </w:rPr>
        <w:t>,</w:t>
      </w:r>
      <w:r w:rsidR="00F50272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w zakresie niezbędnym do odbioru obiektu</w:t>
      </w:r>
      <w:r w:rsidR="009A03D5" w:rsidRPr="0088542F">
        <w:rPr>
          <w:rFonts w:ascii="Calibri" w:eastAsia="Andale Sans UI" w:hAnsi="Calibri" w:cs="Calibri"/>
          <w:kern w:val="2"/>
          <w:szCs w:val="24"/>
          <w:lang w:eastAsia="pl-PL"/>
        </w:rPr>
        <w:t>,</w:t>
      </w:r>
      <w:r w:rsidR="008059F7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</w:t>
      </w:r>
    </w:p>
    <w:p w14:paraId="356ACB13" w14:textId="77777777" w:rsidR="00AD11D0" w:rsidRPr="0088542F" w:rsidRDefault="009A03D5" w:rsidP="0088542F">
      <w:pPr>
        <w:widowControl w:val="0"/>
        <w:numPr>
          <w:ilvl w:val="0"/>
          <w:numId w:val="31"/>
        </w:numPr>
        <w:spacing w:line="276" w:lineRule="auto"/>
        <w:ind w:left="993" w:hanging="502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inwentaryzację geodezyjna powykonawczą,</w:t>
      </w:r>
    </w:p>
    <w:p w14:paraId="47BC9FB5" w14:textId="77777777" w:rsidR="00B67623" w:rsidRPr="0088542F" w:rsidRDefault="00B67623" w:rsidP="0088542F">
      <w:pPr>
        <w:widowControl w:val="0"/>
        <w:numPr>
          <w:ilvl w:val="0"/>
          <w:numId w:val="31"/>
        </w:numPr>
        <w:spacing w:line="276" w:lineRule="auto"/>
        <w:ind w:left="993" w:hanging="502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dziennik budowy,</w:t>
      </w:r>
    </w:p>
    <w:p w14:paraId="2A47B7E0" w14:textId="3C3E5A9A" w:rsidR="00B67623" w:rsidRPr="0088542F" w:rsidRDefault="00B67623" w:rsidP="0088542F">
      <w:pPr>
        <w:widowControl w:val="0"/>
        <w:numPr>
          <w:ilvl w:val="0"/>
          <w:numId w:val="31"/>
        </w:numPr>
        <w:spacing w:line="276" w:lineRule="auto"/>
        <w:ind w:left="993" w:hanging="502"/>
        <w:jc w:val="both"/>
        <w:textAlignment w:val="baseline"/>
        <w:rPr>
          <w:rFonts w:ascii="Calibri" w:hAnsi="Calibri" w:cs="Calibri"/>
          <w:kern w:val="2"/>
          <w:szCs w:val="24"/>
          <w:lang w:eastAsia="pl-PL"/>
        </w:rPr>
      </w:pPr>
      <w:r w:rsidRPr="0088542F">
        <w:rPr>
          <w:rFonts w:ascii="Calibri" w:hAnsi="Calibri" w:cs="Calibri"/>
          <w:kern w:val="2"/>
          <w:szCs w:val="24"/>
          <w:lang w:eastAsia="pl-PL"/>
        </w:rPr>
        <w:t xml:space="preserve">zmiany </w:t>
      </w:r>
      <w:r w:rsidR="009A03D5" w:rsidRPr="0088542F">
        <w:rPr>
          <w:rFonts w:ascii="Calibri" w:hAnsi="Calibri" w:cs="Calibri"/>
          <w:kern w:val="2"/>
          <w:szCs w:val="24"/>
          <w:lang w:eastAsia="pl-PL"/>
        </w:rPr>
        <w:t xml:space="preserve">projektowe </w:t>
      </w:r>
      <w:r w:rsidRPr="0088542F">
        <w:rPr>
          <w:rFonts w:ascii="Calibri" w:hAnsi="Calibri" w:cs="Calibri"/>
          <w:kern w:val="2"/>
          <w:szCs w:val="24"/>
          <w:lang w:eastAsia="pl-PL"/>
        </w:rPr>
        <w:t xml:space="preserve">zatwierdzone przez </w:t>
      </w:r>
      <w:r w:rsidR="009A03D5" w:rsidRPr="0088542F">
        <w:rPr>
          <w:rFonts w:ascii="Calibri" w:hAnsi="Calibri" w:cs="Calibri"/>
          <w:kern w:val="2"/>
          <w:szCs w:val="24"/>
          <w:lang w:eastAsia="pl-PL"/>
        </w:rPr>
        <w:t xml:space="preserve">projektanta, </w:t>
      </w:r>
      <w:r w:rsidR="006976E8" w:rsidRPr="0088542F">
        <w:rPr>
          <w:rFonts w:ascii="Calibri" w:hAnsi="Calibri" w:cs="Calibri"/>
          <w:kern w:val="2"/>
          <w:szCs w:val="24"/>
          <w:lang w:eastAsia="pl-PL"/>
        </w:rPr>
        <w:t xml:space="preserve">potwierdzone przez </w:t>
      </w:r>
      <w:r w:rsidR="009A03D5" w:rsidRPr="0088542F">
        <w:rPr>
          <w:rFonts w:ascii="Calibri" w:hAnsi="Calibri" w:cs="Calibri"/>
          <w:kern w:val="2"/>
          <w:szCs w:val="24"/>
          <w:lang w:eastAsia="pl-PL"/>
        </w:rPr>
        <w:t xml:space="preserve">kierownika budowy i </w:t>
      </w:r>
      <w:r w:rsidRPr="0088542F">
        <w:rPr>
          <w:rFonts w:ascii="Calibri" w:hAnsi="Calibri" w:cs="Calibri"/>
          <w:kern w:val="2"/>
          <w:szCs w:val="24"/>
          <w:lang w:eastAsia="pl-PL"/>
        </w:rPr>
        <w:t>inspektora nadzoru</w:t>
      </w:r>
      <w:r w:rsidR="009A03D5" w:rsidRPr="0088542F">
        <w:rPr>
          <w:rFonts w:ascii="Calibri" w:hAnsi="Calibri" w:cs="Calibri"/>
          <w:kern w:val="2"/>
          <w:szCs w:val="24"/>
          <w:lang w:eastAsia="pl-PL"/>
        </w:rPr>
        <w:t xml:space="preserve"> inwestorskiego</w:t>
      </w:r>
      <w:r w:rsidRPr="0088542F">
        <w:rPr>
          <w:rFonts w:ascii="Calibri" w:hAnsi="Calibri" w:cs="Calibri"/>
          <w:kern w:val="2"/>
          <w:szCs w:val="24"/>
          <w:lang w:eastAsia="pl-PL"/>
        </w:rPr>
        <w:t xml:space="preserve">, </w:t>
      </w:r>
    </w:p>
    <w:p w14:paraId="1C65CD0A" w14:textId="1112C70B" w:rsidR="00B67623" w:rsidRPr="0088542F" w:rsidRDefault="00B67623" w:rsidP="0088542F">
      <w:pPr>
        <w:widowControl w:val="0"/>
        <w:numPr>
          <w:ilvl w:val="0"/>
          <w:numId w:val="31"/>
        </w:numPr>
        <w:spacing w:line="276" w:lineRule="auto"/>
        <w:ind w:left="993" w:hanging="502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hAnsi="Calibri" w:cs="Calibri"/>
          <w:kern w:val="2"/>
          <w:szCs w:val="24"/>
          <w:lang w:eastAsia="pl-PL"/>
        </w:rPr>
        <w:t>kosztorys powykonawczy z uwzględnieniem nazw wbudowanych materiałów</w:t>
      </w:r>
      <w:r w:rsidR="008059F7" w:rsidRPr="0088542F">
        <w:rPr>
          <w:rFonts w:ascii="Calibri" w:hAnsi="Calibri" w:cs="Calibri"/>
          <w:kern w:val="2"/>
          <w:szCs w:val="24"/>
          <w:lang w:eastAsia="pl-PL"/>
        </w:rPr>
        <w:t xml:space="preserve"> </w:t>
      </w:r>
      <w:r w:rsidR="009A03D5" w:rsidRPr="0088542F">
        <w:rPr>
          <w:rFonts w:ascii="Calibri" w:hAnsi="Calibri" w:cs="Calibri"/>
          <w:kern w:val="2"/>
          <w:szCs w:val="24"/>
          <w:lang w:eastAsia="pl-PL"/>
        </w:rPr>
        <w:t xml:space="preserve">sprzętu </w:t>
      </w:r>
      <w:r w:rsidRPr="0088542F">
        <w:rPr>
          <w:rFonts w:ascii="Calibri" w:hAnsi="Calibri" w:cs="Calibri"/>
          <w:kern w:val="2"/>
          <w:szCs w:val="24"/>
          <w:lang w:eastAsia="pl-PL"/>
        </w:rPr>
        <w:t>i urządzeń,</w:t>
      </w:r>
    </w:p>
    <w:p w14:paraId="7D7817A6" w14:textId="65B83416" w:rsidR="00C77A64" w:rsidRPr="0088542F" w:rsidRDefault="00DF706D" w:rsidP="0088542F">
      <w:pPr>
        <w:widowControl w:val="0"/>
        <w:numPr>
          <w:ilvl w:val="0"/>
          <w:numId w:val="31"/>
        </w:numPr>
        <w:spacing w:line="276" w:lineRule="auto"/>
        <w:ind w:left="993" w:hanging="502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hAnsi="Calibri" w:cs="Calibri"/>
          <w:kern w:val="2"/>
          <w:szCs w:val="24"/>
          <w:lang w:eastAsia="pl-PL"/>
        </w:rPr>
        <w:t>dokumentacje fotograficzną z realizacji przedmiotu zamówienia,</w:t>
      </w:r>
    </w:p>
    <w:p w14:paraId="0877C91C" w14:textId="051BCF93" w:rsidR="00B67623" w:rsidRPr="0088542F" w:rsidRDefault="00B67623" w:rsidP="0088542F">
      <w:pPr>
        <w:widowControl w:val="0"/>
        <w:numPr>
          <w:ilvl w:val="0"/>
          <w:numId w:val="31"/>
        </w:numPr>
        <w:spacing w:line="276" w:lineRule="auto"/>
        <w:ind w:left="993" w:hanging="502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bookmarkStart w:id="1" w:name="_Hlk525066835"/>
      <w:bookmarkEnd w:id="1"/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dokumenty dopuszczające do stosowania w budownictwie zastosowanych wyrobów</w:t>
      </w:r>
      <w:r w:rsidR="008059F7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 </w:t>
      </w: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i materiałów budowlanych,</w:t>
      </w:r>
    </w:p>
    <w:p w14:paraId="766AEDCB" w14:textId="71CE2CB2" w:rsidR="00B67623" w:rsidRPr="0088542F" w:rsidRDefault="00B67623" w:rsidP="0088542F">
      <w:pPr>
        <w:widowControl w:val="0"/>
        <w:numPr>
          <w:ilvl w:val="0"/>
          <w:numId w:val="31"/>
        </w:numPr>
        <w:spacing w:line="276" w:lineRule="auto"/>
        <w:ind w:left="993" w:hanging="502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atesty i certyfikaty zgodności z Polską Normą lub aprobatą techniczną wbudowanych materiałów</w:t>
      </w:r>
      <w:r w:rsidR="00FE3A77" w:rsidRPr="0088542F">
        <w:rPr>
          <w:rFonts w:ascii="Calibri" w:eastAsia="Andale Sans UI" w:hAnsi="Calibri" w:cs="Calibri"/>
          <w:kern w:val="2"/>
          <w:szCs w:val="24"/>
          <w:lang w:eastAsia="pl-PL"/>
        </w:rPr>
        <w:t>.</w:t>
      </w:r>
    </w:p>
    <w:p w14:paraId="74F9AD97" w14:textId="69DC6280" w:rsidR="00FC0C44" w:rsidRPr="0088542F" w:rsidRDefault="00B67623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eastAsia="Andale Sans UI" w:hAnsi="Calibri" w:cs="Calibri"/>
          <w:color w:val="auto"/>
          <w:kern w:val="2"/>
          <w:szCs w:val="24"/>
          <w:lang w:eastAsia="pl-PL"/>
        </w:rPr>
      </w:pPr>
      <w:bookmarkStart w:id="2" w:name="_Hlk525066869"/>
      <w:bookmarkEnd w:id="2"/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Kompletna dokumentacja powykonawcza musi być przekazana przez Wykonawcę Zamawiającemu w 2 egzemplarzach</w:t>
      </w:r>
      <w:bookmarkStart w:id="3" w:name="_Hlk525066948"/>
      <w:bookmarkEnd w:id="3"/>
      <w:r w:rsidR="00FE3A77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.</w:t>
      </w:r>
    </w:p>
    <w:p w14:paraId="3EF71A52" w14:textId="5FBA5857" w:rsidR="00B67623" w:rsidRPr="0088542F" w:rsidRDefault="00B67623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eastAsia="Andale Sans UI" w:hAnsi="Calibri" w:cs="Calibri"/>
          <w:color w:val="auto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Jeżeli po zgłoszeniu przez Wykonawcę gotowości do odbioru Inwestycji i przystąpieniu przez Zamawiającego do odbioru </w:t>
      </w:r>
      <w:r w:rsidR="00AC68FC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stwierdzono zostanie jakakolwiek </w:t>
      </w:r>
      <w:r w:rsidR="00D302C5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Wada 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lub usterk</w:t>
      </w:r>
      <w:r w:rsidR="00AC68FC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a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, Zamawiający ma prawo odmówić wypłaty części wynagrodzenia przysługującej Wykonawcy z tytułu odbioru końcowego do czasu usunięcia wad.</w:t>
      </w:r>
    </w:p>
    <w:p w14:paraId="53A03903" w14:textId="63EE7978" w:rsidR="00D604C3" w:rsidRPr="0088542F" w:rsidRDefault="00394479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eastAsia="Andale Sans UI" w:hAnsi="Calibri" w:cs="Calibri"/>
          <w:color w:val="auto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Zamawiający wyznaczy termin rozpoczęcia odbioru końcowego </w:t>
      </w:r>
      <w:r w:rsidR="00F751A0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Rob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ót w </w:t>
      </w:r>
      <w:r w:rsidR="002829AA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terminie </w:t>
      </w:r>
      <w:r w:rsidRPr="0088542F">
        <w:rPr>
          <w:rFonts w:ascii="Calibri" w:eastAsia="Andale Sans UI" w:hAnsi="Calibri" w:cs="Calibri"/>
          <w:b/>
          <w:bCs/>
          <w:color w:val="auto"/>
          <w:kern w:val="2"/>
          <w:szCs w:val="24"/>
          <w:lang w:eastAsia="pl-PL"/>
        </w:rPr>
        <w:t>7 dni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 od </w:t>
      </w:r>
      <w:r w:rsidR="002829AA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dnia 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pisemnego zawiadomienia go o osiągnięciu gotowości do odbioru.</w:t>
      </w:r>
    </w:p>
    <w:p w14:paraId="44B81689" w14:textId="69147F56" w:rsidR="00D604C3" w:rsidRPr="0088542F" w:rsidRDefault="00394479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eastAsia="Andale Sans UI" w:hAnsi="Calibri" w:cs="Calibri"/>
          <w:color w:val="auto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Czynności odbioru końcowego </w:t>
      </w:r>
      <w:r w:rsidR="00F751A0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Rob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ót zostaną zakończone najpóźniej w </w:t>
      </w:r>
      <w:r w:rsidR="002829AA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terminie </w:t>
      </w:r>
      <w:r w:rsidR="003B4ABE" w:rsidRPr="0088542F">
        <w:rPr>
          <w:rFonts w:ascii="Calibri" w:eastAsia="Andale Sans UI" w:hAnsi="Calibri" w:cs="Calibri"/>
          <w:b/>
          <w:bCs/>
          <w:color w:val="auto"/>
          <w:kern w:val="2"/>
          <w:szCs w:val="24"/>
          <w:lang w:eastAsia="pl-PL"/>
        </w:rPr>
        <w:t>14</w:t>
      </w:r>
      <w:r w:rsidRPr="0088542F">
        <w:rPr>
          <w:rFonts w:ascii="Calibri" w:eastAsia="Andale Sans UI" w:hAnsi="Calibri" w:cs="Calibri"/>
          <w:b/>
          <w:bCs/>
          <w:color w:val="auto"/>
          <w:kern w:val="2"/>
          <w:szCs w:val="24"/>
          <w:lang w:eastAsia="pl-PL"/>
        </w:rPr>
        <w:t xml:space="preserve"> dni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 od </w:t>
      </w:r>
      <w:r w:rsidR="002829AA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dnia 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rozpoczęcia odbioru.</w:t>
      </w:r>
    </w:p>
    <w:p w14:paraId="65455591" w14:textId="1307FACC" w:rsidR="00D604C3" w:rsidRPr="0088542F" w:rsidRDefault="00394479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eastAsia="Andale Sans UI" w:hAnsi="Calibri" w:cs="Calibri"/>
          <w:color w:val="auto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Z czynności odbiorów częściowych i końcowego będzie spisany protokół zawierający wszelkie ustalenia dokonane w toku odbioru, podpisany przez </w:t>
      </w:r>
      <w:r w:rsidR="00487F11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i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nspektora </w:t>
      </w:r>
      <w:r w:rsidR="00487F11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n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adzoru</w:t>
      </w:r>
      <w:r w:rsidR="00F905A7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 inwestorskiego</w:t>
      </w:r>
      <w:r w:rsidR="008D3621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 oraz 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przedstawicieli Zamawiającego i Wykonawcy. </w:t>
      </w:r>
    </w:p>
    <w:p w14:paraId="2FF086AD" w14:textId="342D10FE" w:rsidR="00D604C3" w:rsidRPr="0088542F" w:rsidRDefault="00394479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eastAsia="Andale Sans UI" w:hAnsi="Calibri" w:cs="Calibri"/>
          <w:color w:val="auto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Jeżeli w toku czynności odbioru stwierdzone zostaną wady, Zamawiającemu przysługują następujące uprawnienia:</w:t>
      </w:r>
    </w:p>
    <w:p w14:paraId="0ADE80CF" w14:textId="0ADBF094" w:rsidR="003B4ABE" w:rsidRPr="0088542F" w:rsidRDefault="003B4ABE" w:rsidP="0088542F">
      <w:pPr>
        <w:pStyle w:val="Tekstpodstawowy"/>
        <w:numPr>
          <w:ilvl w:val="1"/>
          <w:numId w:val="32"/>
        </w:numPr>
        <w:suppressAutoHyphens w:val="0"/>
        <w:spacing w:line="276" w:lineRule="auto"/>
        <w:ind w:left="851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jeżeli przedmiot odbioru jest wykonany niezgodnie z projektem lub zasadami wiedzy technicznej albo zawiera inne wady, Zamawiającemu przysługuje prawo odstąpienia od odbioru do czasu poprawienia przez Wykonawcę wszystkich wad i usterek stwierdzonych w trakcie odbioru końcowego, wyznaczając termin na ich usunięcie  nie dłuższy niż 7 dni od daty rozpoczęcia odbioru końcowego</w:t>
      </w:r>
      <w:r w:rsidR="0087366C" w:rsidRPr="0088542F">
        <w:rPr>
          <w:rFonts w:ascii="Calibri" w:hAnsi="Calibri" w:cs="Calibri"/>
          <w:color w:val="auto"/>
          <w:szCs w:val="24"/>
        </w:rPr>
        <w:t>;</w:t>
      </w:r>
    </w:p>
    <w:p w14:paraId="51F12655" w14:textId="0D1AEFEF" w:rsidR="003B4ABE" w:rsidRPr="0088542F" w:rsidRDefault="00394479" w:rsidP="0088542F">
      <w:pPr>
        <w:pStyle w:val="Tekstpodstawowy"/>
        <w:numPr>
          <w:ilvl w:val="1"/>
          <w:numId w:val="32"/>
        </w:numPr>
        <w:suppressAutoHyphens w:val="0"/>
        <w:spacing w:line="276" w:lineRule="auto"/>
        <w:ind w:left="851"/>
        <w:jc w:val="both"/>
        <w:rPr>
          <w:rFonts w:ascii="Calibri" w:hAnsi="Calibri" w:cs="Calibri"/>
          <w:color w:val="auto"/>
          <w:szCs w:val="24"/>
        </w:rPr>
      </w:pPr>
      <w:bookmarkStart w:id="4" w:name="_Hlk182295470"/>
      <w:r w:rsidRPr="0088542F">
        <w:rPr>
          <w:rFonts w:ascii="Calibri" w:hAnsi="Calibri" w:cs="Calibri"/>
          <w:color w:val="auto"/>
          <w:szCs w:val="24"/>
        </w:rPr>
        <w:lastRenderedPageBreak/>
        <w:t>jeżeli przedmiot odbioru jest wykonany niezgodnie z projektem</w:t>
      </w:r>
      <w:r w:rsidR="008D3621" w:rsidRPr="0088542F">
        <w:rPr>
          <w:rFonts w:ascii="Calibri" w:hAnsi="Calibri" w:cs="Calibri"/>
          <w:color w:val="auto"/>
          <w:szCs w:val="24"/>
        </w:rPr>
        <w:t xml:space="preserve"> lub </w:t>
      </w:r>
      <w:r w:rsidRPr="0088542F">
        <w:rPr>
          <w:rFonts w:ascii="Calibri" w:hAnsi="Calibri" w:cs="Calibri"/>
          <w:color w:val="auto"/>
          <w:szCs w:val="24"/>
        </w:rPr>
        <w:t xml:space="preserve">zasadami wiedzy technicznej </w:t>
      </w:r>
      <w:r w:rsidR="008D3621" w:rsidRPr="0088542F">
        <w:rPr>
          <w:rFonts w:ascii="Calibri" w:hAnsi="Calibri" w:cs="Calibri"/>
          <w:color w:val="auto"/>
          <w:szCs w:val="24"/>
        </w:rPr>
        <w:t xml:space="preserve">albo </w:t>
      </w:r>
      <w:r w:rsidRPr="0088542F">
        <w:rPr>
          <w:rFonts w:ascii="Calibri" w:hAnsi="Calibri" w:cs="Calibri"/>
          <w:color w:val="auto"/>
          <w:szCs w:val="24"/>
        </w:rPr>
        <w:t xml:space="preserve">zawiera inne </w:t>
      </w:r>
      <w:r w:rsidR="008D3621" w:rsidRPr="0088542F">
        <w:rPr>
          <w:rFonts w:ascii="Calibri" w:hAnsi="Calibri" w:cs="Calibri"/>
          <w:color w:val="auto"/>
          <w:szCs w:val="24"/>
        </w:rPr>
        <w:t xml:space="preserve">istotne </w:t>
      </w:r>
      <w:r w:rsidRPr="0088542F">
        <w:rPr>
          <w:rFonts w:ascii="Calibri" w:hAnsi="Calibri" w:cs="Calibri"/>
          <w:color w:val="auto"/>
          <w:szCs w:val="24"/>
        </w:rPr>
        <w:t xml:space="preserve">wady </w:t>
      </w:r>
      <w:bookmarkEnd w:id="4"/>
      <w:r w:rsidRPr="0088542F">
        <w:rPr>
          <w:rFonts w:ascii="Calibri" w:hAnsi="Calibri" w:cs="Calibri"/>
          <w:color w:val="auto"/>
          <w:szCs w:val="24"/>
        </w:rPr>
        <w:t>uniemożliwiające użytkowanie przedmiotu odbioru zgodnie z przeznaczeniem – Zamawiający może przerwać czynności odbioru</w:t>
      </w:r>
      <w:r w:rsidR="008D3621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wyznaczając </w:t>
      </w:r>
      <w:r w:rsidR="00754E2E"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zCs w:val="24"/>
        </w:rPr>
        <w:t xml:space="preserve">ykonawcy odpowiedni termin do usunięcia wad, </w:t>
      </w:r>
      <w:r w:rsidR="00DE207C" w:rsidRPr="0088542F">
        <w:rPr>
          <w:rFonts w:ascii="Calibri" w:hAnsi="Calibri" w:cs="Calibri"/>
          <w:color w:val="auto"/>
          <w:szCs w:val="24"/>
        </w:rPr>
        <w:t xml:space="preserve">              </w:t>
      </w:r>
      <w:r w:rsidRPr="0088542F">
        <w:rPr>
          <w:rFonts w:ascii="Calibri" w:hAnsi="Calibri" w:cs="Calibri"/>
          <w:color w:val="auto"/>
          <w:szCs w:val="24"/>
        </w:rPr>
        <w:t xml:space="preserve">a po jego upływie powrócić do wykonywania czynności odbioru. </w:t>
      </w:r>
    </w:p>
    <w:p w14:paraId="396B5D03" w14:textId="178A92D4" w:rsidR="00D604C3" w:rsidRPr="0088542F" w:rsidRDefault="00394479" w:rsidP="0088542F">
      <w:pPr>
        <w:pStyle w:val="Tekstpodstawowy"/>
        <w:suppressAutoHyphens w:val="0"/>
        <w:spacing w:line="276" w:lineRule="auto"/>
        <w:ind w:left="851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Po bezskutecznym upływie wyznaczonego terminu Zamawiający może odstąpić od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>mowy w terminie do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6 miesięcy od jego upływu lub po uprzednim powiadomieniu Wykonawcy</w:t>
      </w:r>
      <w:r w:rsidR="008D3621" w:rsidRPr="0088542F">
        <w:rPr>
          <w:rFonts w:ascii="Calibri" w:hAnsi="Calibri" w:cs="Calibri"/>
          <w:color w:val="auto"/>
          <w:szCs w:val="24"/>
        </w:rPr>
        <w:t xml:space="preserve"> oraz </w:t>
      </w:r>
      <w:r w:rsidRPr="0088542F">
        <w:rPr>
          <w:rFonts w:ascii="Calibri" w:hAnsi="Calibri" w:cs="Calibri"/>
          <w:color w:val="auto"/>
          <w:szCs w:val="24"/>
        </w:rPr>
        <w:t>jest uprawniony do zlecenia usunięcia wad podmiotowi trzeciemu na koszt i ryzyko Wykonawcy</w:t>
      </w:r>
      <w:r w:rsidR="008D3621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bez utraty uprawnień z tytułu rękojmi i gwarancji</w:t>
      </w:r>
      <w:r w:rsidR="0087366C" w:rsidRPr="0088542F">
        <w:rPr>
          <w:rFonts w:ascii="Calibri" w:hAnsi="Calibri" w:cs="Calibri"/>
          <w:color w:val="auto"/>
          <w:szCs w:val="24"/>
        </w:rPr>
        <w:t>;</w:t>
      </w:r>
    </w:p>
    <w:p w14:paraId="66DBFE79" w14:textId="77777777" w:rsidR="00D604C3" w:rsidRPr="0088542F" w:rsidRDefault="00394479" w:rsidP="0088542F">
      <w:pPr>
        <w:pStyle w:val="Tekstpodstawowy"/>
        <w:numPr>
          <w:ilvl w:val="1"/>
          <w:numId w:val="32"/>
        </w:numPr>
        <w:suppressAutoHyphens w:val="0"/>
        <w:spacing w:line="276" w:lineRule="auto"/>
        <w:ind w:left="851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jeżeli wady nie są istotne, a:</w:t>
      </w:r>
    </w:p>
    <w:p w14:paraId="20BE659D" w14:textId="643F2E44" w:rsidR="00D604C3" w:rsidRPr="0088542F" w:rsidRDefault="00394479" w:rsidP="0088542F">
      <w:pPr>
        <w:pStyle w:val="Tekstpodstawowy"/>
        <w:numPr>
          <w:ilvl w:val="2"/>
          <w:numId w:val="33"/>
        </w:numPr>
        <w:suppressAutoHyphens w:val="0"/>
        <w:spacing w:line="276" w:lineRule="auto"/>
        <w:ind w:left="1134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wady nadają się do usunięcia – Zamawiający wyznaczy w protokole odbioru termin ich usunięcia. Jeżeli Wykonawca nie usunie wad w terminie wyznaczonym, Zamawiający</w:t>
      </w:r>
      <w:r w:rsidR="008D3621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po uprzednim powiadomieniu Wykonawcy</w:t>
      </w:r>
      <w:r w:rsidR="008D3621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jest również uprawniony do zlecenia usunięcia wad podmiotowi trzeciemu na koszt i ryzyko Wykonawcy bez utraty uprawnień z tytułu rękojmi i gwarancji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434D02F7" w14:textId="77777777" w:rsidR="00D604C3" w:rsidRPr="0088542F" w:rsidRDefault="00394479" w:rsidP="0088542F">
      <w:pPr>
        <w:pStyle w:val="Tekstpodstawowy"/>
        <w:numPr>
          <w:ilvl w:val="2"/>
          <w:numId w:val="33"/>
        </w:numPr>
        <w:suppressAutoHyphens w:val="0"/>
        <w:spacing w:line="276" w:lineRule="auto"/>
        <w:ind w:left="1134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wady nie nadają się do usunięcia – Zamawiający może obniżyć odpowiednio wynagrodzenie Wykonawcy.</w:t>
      </w:r>
    </w:p>
    <w:p w14:paraId="7C7789C8" w14:textId="3F0FB643" w:rsidR="00D604C3" w:rsidRPr="0088542F" w:rsidRDefault="00394479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eastAsia="Andale Sans UI" w:hAnsi="Calibri" w:cs="Calibri"/>
          <w:color w:val="auto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Wykonawca zobowiązany jest do zawiadomienia Zamawiającego o usunięciu wad,</w:t>
      </w:r>
      <w:r w:rsidR="003852D3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 </w:t>
      </w:r>
      <w:r w:rsidR="005B6FC3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                            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o których mowa w ust. </w:t>
      </w:r>
      <w:r w:rsidR="00B67623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11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, oraz do żądania wyznaczenia terminu na odbiór zakwestionowanych uprzednio </w:t>
      </w:r>
      <w:r w:rsidR="00F751A0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Rob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ót jako wadliwych.</w:t>
      </w:r>
    </w:p>
    <w:p w14:paraId="10EDA583" w14:textId="46CE3700" w:rsidR="00D604C3" w:rsidRPr="0088542F" w:rsidRDefault="00394479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eastAsia="Andale Sans UI" w:hAnsi="Calibri" w:cs="Calibri"/>
          <w:color w:val="auto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Za termin zakończenia </w:t>
      </w:r>
      <w:r w:rsidR="008F3A40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U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mowy uważa się dzień podpisania protokołu końcowego odbioru. </w:t>
      </w:r>
    </w:p>
    <w:p w14:paraId="07F33CC7" w14:textId="174E4B63" w:rsidR="00D604C3" w:rsidRPr="0088542F" w:rsidRDefault="00394479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eastAsia="Andale Sans UI" w:hAnsi="Calibri" w:cs="Calibri"/>
          <w:color w:val="auto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Za termin zakończenia wykonania etapów określonych w </w:t>
      </w:r>
      <w:r w:rsidR="001932F3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H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armonogramie rzeczowo-finansowym uważa się dzień podpisania protokołu odbioru częściowego.</w:t>
      </w:r>
    </w:p>
    <w:p w14:paraId="196F5BE3" w14:textId="61BAD8DA" w:rsidR="00D604C3" w:rsidRPr="0088542F" w:rsidRDefault="00394479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eastAsia="Andale Sans UI" w:hAnsi="Calibri" w:cs="Calibri"/>
          <w:color w:val="auto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Wykonawca jest zobowiązany umożliwić </w:t>
      </w:r>
      <w:r w:rsidR="00487F11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i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nspektorowi </w:t>
      </w:r>
      <w:r w:rsidR="00487F11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n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adzoru </w:t>
      </w:r>
      <w:r w:rsidR="00487F11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i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nwestorskiego sprawdzenie każdej </w:t>
      </w:r>
      <w:r w:rsidR="00F751A0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Rob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oty zanikającej lub ulegającej zakryciu.</w:t>
      </w:r>
    </w:p>
    <w:p w14:paraId="1B7CDD41" w14:textId="51FBF743" w:rsidR="00FC0C44" w:rsidRPr="0088542F" w:rsidRDefault="00394479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eastAsia="Andale Sans UI" w:hAnsi="Calibri" w:cs="Calibri"/>
          <w:color w:val="auto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Roboty zanikające lub ulegające zakryciu podlegają odbiorowi, którego gotowość Wykonawca zgłasza wpisem do </w:t>
      </w:r>
      <w:r w:rsidR="008D3621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d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ziennika budowy, powiadamiając o tym </w:t>
      </w:r>
      <w:r w:rsidR="008D3621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i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nspektora </w:t>
      </w:r>
      <w:r w:rsidR="00487F11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n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adzoru </w:t>
      </w:r>
      <w:r w:rsidR="00487F11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i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nwestorskiego. </w:t>
      </w:r>
    </w:p>
    <w:p w14:paraId="7FB708C9" w14:textId="57FBAA6C" w:rsidR="00D604C3" w:rsidRPr="0088542F" w:rsidRDefault="00394479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eastAsia="Andale Sans UI" w:hAnsi="Calibri" w:cs="Calibri"/>
          <w:color w:val="auto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Odbiór winien być przeprowadzony niezwłocznie, nie później jednak niż 3 dni od </w:t>
      </w:r>
      <w:r w:rsidR="002829AA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dnia 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zgłoszenia o gotowości do odbioru </w:t>
      </w:r>
      <w:r w:rsidR="00487F11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i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nspektorowi </w:t>
      </w:r>
      <w:r w:rsidR="00487F11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n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adzoru </w:t>
      </w:r>
      <w:r w:rsidR="00487F11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i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nwestorskiego </w:t>
      </w:r>
      <w:r w:rsidR="001B5DB7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oraz 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potwierdzony </w:t>
      </w:r>
      <w:r w:rsidR="00A44CC2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protok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ołem odbioru robót zanikających i ulegających zakryciu wraz </w:t>
      </w:r>
      <w:r w:rsidR="005B6FC3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                            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z wpisem do </w:t>
      </w:r>
      <w:r w:rsidR="00F94553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d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ziennika budowy.</w:t>
      </w:r>
    </w:p>
    <w:p w14:paraId="49ECDEEE" w14:textId="087358F8" w:rsidR="006C11C6" w:rsidRPr="0088542F" w:rsidRDefault="00394479" w:rsidP="0088542F">
      <w:pPr>
        <w:pStyle w:val="Tekstpodstawowy"/>
        <w:numPr>
          <w:ilvl w:val="0"/>
          <w:numId w:val="13"/>
        </w:numPr>
        <w:suppressAutoHyphens w:val="0"/>
        <w:spacing w:line="276" w:lineRule="auto"/>
        <w:jc w:val="both"/>
        <w:rPr>
          <w:rFonts w:ascii="Calibri" w:eastAsia="Andale Sans UI" w:hAnsi="Calibri" w:cs="Calibri"/>
          <w:color w:val="auto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W przypadku niezgłoszenia </w:t>
      </w:r>
      <w:r w:rsidR="00487F11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i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nspektorowi </w:t>
      </w:r>
      <w:r w:rsidR="00487F11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n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 xml:space="preserve">adzoru </w:t>
      </w:r>
      <w:r w:rsidR="00487F11"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i</w:t>
      </w:r>
      <w:r w:rsidRPr="0088542F">
        <w:rPr>
          <w:rFonts w:ascii="Calibri" w:eastAsia="Andale Sans UI" w:hAnsi="Calibri" w:cs="Calibri"/>
          <w:color w:val="auto"/>
          <w:kern w:val="2"/>
          <w:szCs w:val="24"/>
          <w:lang w:eastAsia="pl-PL"/>
        </w:rPr>
        <w:t>nwestorskiego gotowości do odbioru robót zanikających lub ulegających zakryciu, Wykonawca jest zobowiązany odkryć lub wykonać otwory niezbędne dla zbadania robót, a następnie na własny koszt przywrócić stan poprzedni.</w:t>
      </w:r>
    </w:p>
    <w:p w14:paraId="704D7C9F" w14:textId="1E25CECB" w:rsidR="00D604C3" w:rsidRPr="0088542F" w:rsidRDefault="00394479" w:rsidP="0088542F">
      <w:pPr>
        <w:pStyle w:val="Tekstpodstawowy"/>
        <w:keepNext/>
        <w:spacing w:before="240" w:line="276" w:lineRule="auto"/>
        <w:jc w:val="center"/>
        <w:rPr>
          <w:rFonts w:ascii="Calibri" w:hAnsi="Calibri" w:cs="Calibri"/>
          <w:b/>
          <w:color w:val="auto"/>
          <w:szCs w:val="24"/>
        </w:rPr>
      </w:pPr>
      <w:r w:rsidRPr="0088542F">
        <w:rPr>
          <w:rFonts w:ascii="Calibri" w:hAnsi="Calibri" w:cs="Calibri"/>
          <w:b/>
          <w:color w:val="auto"/>
          <w:szCs w:val="24"/>
        </w:rPr>
        <w:t>KARY UMOWNE</w:t>
      </w:r>
    </w:p>
    <w:p w14:paraId="525E2E76" w14:textId="5BF156ED" w:rsidR="00D604C3" w:rsidRPr="0088542F" w:rsidRDefault="00394479" w:rsidP="0088542F">
      <w:pPr>
        <w:pStyle w:val="Tekstpodstawowy"/>
        <w:keepNext/>
        <w:spacing w:after="120"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12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02294F45" w14:textId="77777777" w:rsidR="00D604C3" w:rsidRPr="0088542F" w:rsidRDefault="00394479" w:rsidP="0088542F">
      <w:pPr>
        <w:pStyle w:val="Tekstpodstawowy"/>
        <w:numPr>
          <w:ilvl w:val="0"/>
          <w:numId w:val="8"/>
        </w:numPr>
        <w:tabs>
          <w:tab w:val="clear" w:pos="360"/>
        </w:tabs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Obowiązującą formę odszkodowania stanowią kary umowne, które będą naliczane w następujących wypadkach i wysokościach:</w:t>
      </w:r>
    </w:p>
    <w:p w14:paraId="0056D3D5" w14:textId="6996CB32" w:rsidR="00D604C3" w:rsidRPr="0088542F" w:rsidRDefault="00394479" w:rsidP="0088542F">
      <w:pPr>
        <w:pStyle w:val="Tekstpodstawowy"/>
        <w:numPr>
          <w:ilvl w:val="1"/>
          <w:numId w:val="8"/>
        </w:numPr>
        <w:tabs>
          <w:tab w:val="clear" w:pos="173"/>
        </w:tabs>
        <w:suppressAutoHyphens w:val="0"/>
        <w:spacing w:line="276" w:lineRule="auto"/>
        <w:ind w:hanging="41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za zwłokę w przedłożeniu Zamawiającemu </w:t>
      </w:r>
      <w:r w:rsidR="001932F3" w:rsidRPr="0088542F">
        <w:rPr>
          <w:rFonts w:ascii="Calibri" w:hAnsi="Calibri" w:cs="Calibri"/>
          <w:color w:val="auto"/>
          <w:szCs w:val="24"/>
        </w:rPr>
        <w:t>H</w:t>
      </w:r>
      <w:r w:rsidRPr="0088542F">
        <w:rPr>
          <w:rFonts w:ascii="Calibri" w:hAnsi="Calibri" w:cs="Calibri"/>
          <w:color w:val="auto"/>
          <w:szCs w:val="24"/>
        </w:rPr>
        <w:t>armonogramu rzeczowo-finansowego wraz ze szczegółowym kosztorysem oraz jego aktualizacji</w:t>
      </w:r>
      <w:r w:rsidR="007131DD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zgodnie z wymogami określonymi w </w:t>
      </w:r>
      <w:r w:rsidR="008059F7" w:rsidRPr="0088542F">
        <w:rPr>
          <w:rFonts w:ascii="Calibri" w:hAnsi="Calibri" w:cs="Calibri"/>
          <w:color w:val="auto"/>
          <w:szCs w:val="24"/>
        </w:rPr>
        <w:t xml:space="preserve">§ </w:t>
      </w:r>
      <w:r w:rsidRPr="0088542F">
        <w:rPr>
          <w:rFonts w:ascii="Calibri" w:hAnsi="Calibri" w:cs="Calibri"/>
          <w:color w:val="auto"/>
          <w:szCs w:val="24"/>
        </w:rPr>
        <w:t xml:space="preserve">6 </w:t>
      </w:r>
      <w:r w:rsidR="007131DD" w:rsidRPr="0088542F">
        <w:rPr>
          <w:rFonts w:ascii="Calibri" w:hAnsi="Calibri" w:cs="Calibri"/>
          <w:color w:val="auto"/>
          <w:szCs w:val="24"/>
        </w:rPr>
        <w:t xml:space="preserve">– </w:t>
      </w:r>
      <w:r w:rsidRPr="0088542F">
        <w:rPr>
          <w:rFonts w:ascii="Calibri" w:hAnsi="Calibri" w:cs="Calibri"/>
          <w:color w:val="auto"/>
          <w:szCs w:val="24"/>
        </w:rPr>
        <w:t>w wysokości 0,1</w:t>
      </w:r>
      <w:r w:rsidR="000A17D9" w:rsidRPr="0088542F">
        <w:rPr>
          <w:rFonts w:ascii="Calibri" w:hAnsi="Calibri" w:cs="Calibri"/>
          <w:color w:val="auto"/>
          <w:szCs w:val="24"/>
        </w:rPr>
        <w:t> </w:t>
      </w:r>
      <w:r w:rsidRPr="0088542F">
        <w:rPr>
          <w:rFonts w:ascii="Calibri" w:hAnsi="Calibri" w:cs="Calibri"/>
          <w:color w:val="auto"/>
          <w:szCs w:val="24"/>
        </w:rPr>
        <w:t xml:space="preserve">% wynagrodzenia umownego brutto określonego w </w:t>
      </w:r>
      <w:r w:rsidR="008059F7" w:rsidRPr="0088542F">
        <w:rPr>
          <w:rFonts w:ascii="Calibri" w:hAnsi="Calibri" w:cs="Calibri"/>
          <w:color w:val="auto"/>
          <w:szCs w:val="24"/>
        </w:rPr>
        <w:t xml:space="preserve">§ </w:t>
      </w:r>
      <w:r w:rsidRPr="0088542F">
        <w:rPr>
          <w:rFonts w:ascii="Calibri" w:hAnsi="Calibri" w:cs="Calibri"/>
          <w:color w:val="auto"/>
          <w:szCs w:val="24"/>
        </w:rPr>
        <w:t>7 ust.</w:t>
      </w:r>
      <w:r w:rsidR="00563276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1, za każdy dzień zwłoki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1E0930F1" w14:textId="5E59BADE" w:rsidR="00D604C3" w:rsidRPr="0088542F" w:rsidRDefault="00394479" w:rsidP="0088542F">
      <w:pPr>
        <w:pStyle w:val="Tekstpodstawowy"/>
        <w:numPr>
          <w:ilvl w:val="1"/>
          <w:numId w:val="8"/>
        </w:numPr>
        <w:tabs>
          <w:tab w:val="clear" w:pos="173"/>
        </w:tabs>
        <w:suppressAutoHyphens w:val="0"/>
        <w:spacing w:line="276" w:lineRule="auto"/>
        <w:ind w:hanging="41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lastRenderedPageBreak/>
        <w:t xml:space="preserve">za zwłokę w terminie zakończenia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ót, o którym mowa w </w:t>
      </w:r>
      <w:r w:rsidR="008059F7" w:rsidRPr="0088542F">
        <w:rPr>
          <w:rFonts w:ascii="Calibri" w:hAnsi="Calibri" w:cs="Calibri"/>
          <w:color w:val="auto"/>
          <w:szCs w:val="24"/>
        </w:rPr>
        <w:t xml:space="preserve">§ </w:t>
      </w:r>
      <w:r w:rsidRPr="0088542F">
        <w:rPr>
          <w:rFonts w:ascii="Calibri" w:hAnsi="Calibri" w:cs="Calibri"/>
          <w:color w:val="auto"/>
          <w:szCs w:val="24"/>
        </w:rPr>
        <w:t xml:space="preserve">2 ust. </w:t>
      </w:r>
      <w:r w:rsidR="00CA59E3" w:rsidRPr="0088542F">
        <w:rPr>
          <w:rFonts w:ascii="Calibri" w:hAnsi="Calibri" w:cs="Calibri"/>
          <w:color w:val="auto"/>
          <w:szCs w:val="24"/>
        </w:rPr>
        <w:t>4</w:t>
      </w:r>
      <w:r w:rsidR="007131DD" w:rsidRPr="0088542F">
        <w:rPr>
          <w:rFonts w:ascii="Calibri" w:hAnsi="Calibri" w:cs="Calibri"/>
          <w:color w:val="auto"/>
          <w:szCs w:val="24"/>
        </w:rPr>
        <w:t xml:space="preserve"> –</w:t>
      </w:r>
      <w:r w:rsidR="00CA59E3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 wysokości 0,</w:t>
      </w:r>
      <w:r w:rsidR="00EF7A56" w:rsidRPr="0088542F">
        <w:rPr>
          <w:rFonts w:ascii="Calibri" w:hAnsi="Calibri" w:cs="Calibri"/>
          <w:color w:val="auto"/>
          <w:szCs w:val="24"/>
        </w:rPr>
        <w:t>1 </w:t>
      </w:r>
      <w:r w:rsidRPr="0088542F">
        <w:rPr>
          <w:rFonts w:ascii="Calibri" w:hAnsi="Calibri" w:cs="Calibri"/>
          <w:color w:val="auto"/>
          <w:szCs w:val="24"/>
        </w:rPr>
        <w:t>% wynagrodzenia umownego brutto określonego w § 7 ust.</w:t>
      </w:r>
      <w:r w:rsidR="00563276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1, za każdy dzień zwłoki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61A75C54" w14:textId="27B3E84E" w:rsidR="00D604C3" w:rsidRPr="0088542F" w:rsidRDefault="00394479" w:rsidP="0088542F">
      <w:pPr>
        <w:pStyle w:val="Tekstpodstawowy"/>
        <w:numPr>
          <w:ilvl w:val="1"/>
          <w:numId w:val="8"/>
        </w:numPr>
        <w:tabs>
          <w:tab w:val="clear" w:pos="173"/>
        </w:tabs>
        <w:suppressAutoHyphens w:val="0"/>
        <w:spacing w:line="276" w:lineRule="auto"/>
        <w:ind w:hanging="41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za zwłokę w terminie wykonania etapów określonych w </w:t>
      </w:r>
      <w:r w:rsidR="001932F3" w:rsidRPr="0088542F">
        <w:rPr>
          <w:rFonts w:ascii="Calibri" w:hAnsi="Calibri" w:cs="Calibri"/>
          <w:color w:val="auto"/>
          <w:szCs w:val="24"/>
        </w:rPr>
        <w:t>H</w:t>
      </w:r>
      <w:r w:rsidRPr="0088542F">
        <w:rPr>
          <w:rFonts w:ascii="Calibri" w:hAnsi="Calibri" w:cs="Calibri"/>
          <w:color w:val="auto"/>
          <w:szCs w:val="24"/>
        </w:rPr>
        <w:t xml:space="preserve">armonogramie rzeczowo-finansowym </w:t>
      </w:r>
      <w:r w:rsidR="007131DD" w:rsidRPr="0088542F">
        <w:rPr>
          <w:rFonts w:ascii="Calibri" w:hAnsi="Calibri" w:cs="Calibri"/>
          <w:color w:val="auto"/>
          <w:szCs w:val="24"/>
        </w:rPr>
        <w:t xml:space="preserve">– </w:t>
      </w:r>
      <w:r w:rsidRPr="0088542F">
        <w:rPr>
          <w:rFonts w:ascii="Calibri" w:hAnsi="Calibri" w:cs="Calibri"/>
          <w:color w:val="auto"/>
          <w:szCs w:val="24"/>
        </w:rPr>
        <w:t>w wysokości 0,1</w:t>
      </w:r>
      <w:r w:rsidR="000A17D9" w:rsidRPr="0088542F">
        <w:rPr>
          <w:rFonts w:ascii="Calibri" w:hAnsi="Calibri" w:cs="Calibri"/>
          <w:color w:val="auto"/>
          <w:szCs w:val="24"/>
        </w:rPr>
        <w:t> </w:t>
      </w:r>
      <w:r w:rsidRPr="0088542F">
        <w:rPr>
          <w:rFonts w:ascii="Calibri" w:hAnsi="Calibri" w:cs="Calibri"/>
          <w:color w:val="auto"/>
          <w:szCs w:val="24"/>
        </w:rPr>
        <w:t xml:space="preserve">% wynagrodzenia umownego brutto za dany etap, określonego w </w:t>
      </w:r>
      <w:r w:rsidR="001932F3" w:rsidRPr="0088542F">
        <w:rPr>
          <w:rFonts w:ascii="Calibri" w:hAnsi="Calibri" w:cs="Calibri"/>
          <w:color w:val="auto"/>
          <w:szCs w:val="24"/>
        </w:rPr>
        <w:t>H</w:t>
      </w:r>
      <w:r w:rsidRPr="0088542F">
        <w:rPr>
          <w:rFonts w:ascii="Calibri" w:hAnsi="Calibri" w:cs="Calibri"/>
          <w:color w:val="auto"/>
          <w:szCs w:val="24"/>
        </w:rPr>
        <w:t>armonogramie rzeczowo-finansowym, za każdy dzień zwłoki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6C8DEE73" w14:textId="3BE3AE96" w:rsidR="00D604C3" w:rsidRPr="0088542F" w:rsidRDefault="00394479" w:rsidP="0088542F">
      <w:pPr>
        <w:pStyle w:val="Tekstpodstawowy"/>
        <w:numPr>
          <w:ilvl w:val="1"/>
          <w:numId w:val="8"/>
        </w:numPr>
        <w:tabs>
          <w:tab w:val="clear" w:pos="173"/>
        </w:tabs>
        <w:suppressAutoHyphens w:val="0"/>
        <w:spacing w:line="276" w:lineRule="auto"/>
        <w:ind w:hanging="41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za zwłokę w usunięciu wad przedmiotu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>mowy stwierdzonych podczas odbiorów częściowych</w:t>
      </w:r>
      <w:r w:rsidR="007131DD" w:rsidRPr="0088542F">
        <w:rPr>
          <w:rFonts w:ascii="Calibri" w:hAnsi="Calibri" w:cs="Calibri"/>
          <w:color w:val="auto"/>
          <w:szCs w:val="24"/>
        </w:rPr>
        <w:t xml:space="preserve"> –</w:t>
      </w:r>
      <w:r w:rsidRPr="0088542F">
        <w:rPr>
          <w:rFonts w:ascii="Calibri" w:hAnsi="Calibri" w:cs="Calibri"/>
          <w:color w:val="auto"/>
          <w:szCs w:val="24"/>
        </w:rPr>
        <w:t xml:space="preserve"> w wysokości 0,1</w:t>
      </w:r>
      <w:r w:rsidR="000A17D9" w:rsidRPr="0088542F">
        <w:rPr>
          <w:rFonts w:ascii="Calibri" w:hAnsi="Calibri" w:cs="Calibri"/>
          <w:color w:val="auto"/>
          <w:szCs w:val="24"/>
        </w:rPr>
        <w:t> </w:t>
      </w:r>
      <w:r w:rsidRPr="0088542F">
        <w:rPr>
          <w:rFonts w:ascii="Calibri" w:hAnsi="Calibri" w:cs="Calibri"/>
          <w:color w:val="auto"/>
          <w:szCs w:val="24"/>
        </w:rPr>
        <w:t xml:space="preserve">% wynagrodzenia umownego brutto za dany etap, określonego w </w:t>
      </w:r>
      <w:r w:rsidR="001932F3" w:rsidRPr="0088542F">
        <w:rPr>
          <w:rFonts w:ascii="Calibri" w:hAnsi="Calibri" w:cs="Calibri"/>
          <w:color w:val="auto"/>
          <w:szCs w:val="24"/>
        </w:rPr>
        <w:t>H</w:t>
      </w:r>
      <w:r w:rsidRPr="0088542F">
        <w:rPr>
          <w:rFonts w:ascii="Calibri" w:hAnsi="Calibri" w:cs="Calibri"/>
          <w:color w:val="auto"/>
          <w:szCs w:val="24"/>
        </w:rPr>
        <w:t>armonogramie rzeczowo-finansowym, za każdy dzień zwłoki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04B711DC" w14:textId="3A2F8929" w:rsidR="00C0460C" w:rsidRPr="0088542F" w:rsidRDefault="00394479" w:rsidP="0088542F">
      <w:pPr>
        <w:pStyle w:val="Tekstpodstawowy"/>
        <w:numPr>
          <w:ilvl w:val="1"/>
          <w:numId w:val="8"/>
        </w:numPr>
        <w:tabs>
          <w:tab w:val="clear" w:pos="173"/>
        </w:tabs>
        <w:suppressAutoHyphens w:val="0"/>
        <w:spacing w:line="276" w:lineRule="auto"/>
        <w:ind w:hanging="41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za zwłokę w usunięciu wad przedmiotu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>mowy stwierdzonych podczas odbioru końcowego oraz w okresie gwarancji i rękojmi</w:t>
      </w:r>
      <w:r w:rsidR="007131DD" w:rsidRPr="0088542F">
        <w:rPr>
          <w:rFonts w:ascii="Calibri" w:hAnsi="Calibri" w:cs="Calibri"/>
          <w:color w:val="auto"/>
          <w:szCs w:val="24"/>
        </w:rPr>
        <w:t xml:space="preserve"> –</w:t>
      </w:r>
      <w:r w:rsidRPr="0088542F">
        <w:rPr>
          <w:rFonts w:ascii="Calibri" w:hAnsi="Calibri" w:cs="Calibri"/>
          <w:color w:val="auto"/>
          <w:szCs w:val="24"/>
        </w:rPr>
        <w:t xml:space="preserve"> w wysokości 0,1</w:t>
      </w:r>
      <w:r w:rsidR="000A17D9" w:rsidRPr="0088542F">
        <w:rPr>
          <w:rFonts w:ascii="Calibri" w:hAnsi="Calibri" w:cs="Calibri"/>
          <w:color w:val="auto"/>
          <w:szCs w:val="24"/>
        </w:rPr>
        <w:t> </w:t>
      </w:r>
      <w:r w:rsidRPr="0088542F">
        <w:rPr>
          <w:rFonts w:ascii="Calibri" w:hAnsi="Calibri" w:cs="Calibri"/>
          <w:color w:val="auto"/>
          <w:szCs w:val="24"/>
        </w:rPr>
        <w:t>% wynagrodzenia umownego brutto określonego w § 7 ust.</w:t>
      </w:r>
      <w:r w:rsidR="00563276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1, za każdy dzień zwłoki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151D9A91" w14:textId="31F9A972" w:rsidR="00C0460C" w:rsidRPr="0088542F" w:rsidRDefault="00C0460C" w:rsidP="0088542F">
      <w:pPr>
        <w:pStyle w:val="Tekstpodstawowy"/>
        <w:numPr>
          <w:ilvl w:val="1"/>
          <w:numId w:val="8"/>
        </w:numPr>
        <w:tabs>
          <w:tab w:val="clear" w:pos="173"/>
        </w:tabs>
        <w:suppressAutoHyphens w:val="0"/>
        <w:spacing w:line="276" w:lineRule="auto"/>
        <w:ind w:hanging="41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za</w:t>
      </w:r>
      <w:r w:rsidRPr="0088542F">
        <w:rPr>
          <w:rFonts w:ascii="Calibri" w:hAnsi="Calibri" w:cs="Calibri"/>
          <w:color w:val="auto"/>
          <w:spacing w:val="-3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odstąpienie</w:t>
      </w:r>
      <w:r w:rsidRPr="0088542F">
        <w:rPr>
          <w:rFonts w:ascii="Calibri" w:hAnsi="Calibri" w:cs="Calibri"/>
          <w:color w:val="auto"/>
          <w:spacing w:val="-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od</w:t>
      </w:r>
      <w:r w:rsidRPr="0088542F">
        <w:rPr>
          <w:rFonts w:ascii="Calibri" w:hAnsi="Calibri" w:cs="Calibri"/>
          <w:color w:val="auto"/>
          <w:spacing w:val="-2"/>
          <w:szCs w:val="24"/>
        </w:rPr>
        <w:t xml:space="preserve"> </w:t>
      </w:r>
      <w:r w:rsidRPr="0088542F">
        <w:rPr>
          <w:rFonts w:ascii="Calibri" w:eastAsia="Calibri" w:hAnsi="Calibri" w:cs="Calibri"/>
          <w:color w:val="auto"/>
          <w:szCs w:val="24"/>
        </w:rPr>
        <w:t>Umowy</w:t>
      </w:r>
      <w:r w:rsidRPr="0088542F">
        <w:rPr>
          <w:rFonts w:ascii="Calibri" w:eastAsia="Calibri" w:hAnsi="Calibri" w:cs="Calibri"/>
          <w:color w:val="auto"/>
          <w:spacing w:val="-4"/>
          <w:szCs w:val="24"/>
        </w:rPr>
        <w:t xml:space="preserve"> </w:t>
      </w:r>
      <w:r w:rsidRPr="0088542F">
        <w:rPr>
          <w:rFonts w:ascii="Calibri" w:eastAsia="Calibri" w:hAnsi="Calibri" w:cs="Calibri"/>
          <w:color w:val="auto"/>
          <w:szCs w:val="24"/>
        </w:rPr>
        <w:t>z</w:t>
      </w:r>
      <w:r w:rsidRPr="0088542F">
        <w:rPr>
          <w:rFonts w:ascii="Calibri" w:eastAsia="Calibri" w:hAnsi="Calibri" w:cs="Calibri"/>
          <w:color w:val="auto"/>
          <w:spacing w:val="-2"/>
          <w:szCs w:val="24"/>
        </w:rPr>
        <w:t xml:space="preserve"> </w:t>
      </w:r>
      <w:r w:rsidRPr="0088542F">
        <w:rPr>
          <w:rFonts w:ascii="Calibri" w:eastAsia="Calibri" w:hAnsi="Calibri" w:cs="Calibri"/>
          <w:color w:val="auto"/>
          <w:spacing w:val="-1"/>
          <w:szCs w:val="24"/>
        </w:rPr>
        <w:t xml:space="preserve">przyczyn </w:t>
      </w:r>
      <w:r w:rsidRPr="0088542F">
        <w:rPr>
          <w:rFonts w:ascii="Calibri" w:hAnsi="Calibri" w:cs="Calibri"/>
          <w:color w:val="auto"/>
          <w:szCs w:val="24"/>
        </w:rPr>
        <w:t>leżących</w:t>
      </w:r>
      <w:r w:rsidRPr="0088542F">
        <w:rPr>
          <w:rFonts w:ascii="Calibri" w:hAnsi="Calibri" w:cs="Calibri"/>
          <w:color w:val="auto"/>
          <w:spacing w:val="-3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po</w:t>
      </w:r>
      <w:r w:rsidRPr="0088542F">
        <w:rPr>
          <w:rFonts w:ascii="Calibri" w:hAnsi="Calibri" w:cs="Calibri"/>
          <w:color w:val="auto"/>
          <w:spacing w:val="-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stronie</w:t>
      </w:r>
      <w:r w:rsidRPr="0088542F">
        <w:rPr>
          <w:rFonts w:ascii="Calibri" w:hAnsi="Calibri" w:cs="Calibri"/>
          <w:color w:val="auto"/>
          <w:spacing w:val="16"/>
          <w:szCs w:val="24"/>
        </w:rPr>
        <w:t xml:space="preserve"> </w:t>
      </w:r>
      <w:r w:rsidRPr="0088542F">
        <w:rPr>
          <w:rFonts w:ascii="Calibri" w:eastAsia="Calibri" w:hAnsi="Calibri" w:cs="Calibri"/>
          <w:color w:val="auto"/>
          <w:szCs w:val="24"/>
        </w:rPr>
        <w:t>Wykonawcy</w:t>
      </w:r>
      <w:r w:rsidRPr="0088542F">
        <w:rPr>
          <w:rFonts w:ascii="Calibri" w:eastAsia="Calibri" w:hAnsi="Calibri" w:cs="Calibri"/>
          <w:color w:val="auto"/>
          <w:spacing w:val="-23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–</w:t>
      </w:r>
      <w:r w:rsidRPr="0088542F">
        <w:rPr>
          <w:rFonts w:ascii="Calibri" w:hAnsi="Calibri" w:cs="Calibri"/>
          <w:color w:val="auto"/>
          <w:spacing w:val="-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-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wysokości               </w:t>
      </w:r>
      <w:r w:rsidRPr="0088542F">
        <w:rPr>
          <w:rFonts w:ascii="Calibri" w:eastAsia="Calibri" w:hAnsi="Calibri" w:cs="Calibri"/>
          <w:color w:val="auto"/>
          <w:szCs w:val="24"/>
        </w:rPr>
        <w:t>15</w:t>
      </w:r>
      <w:r w:rsidRPr="0088542F">
        <w:rPr>
          <w:rFonts w:ascii="Calibri" w:eastAsia="Calibri" w:hAnsi="Calibri" w:cs="Calibri"/>
          <w:color w:val="auto"/>
          <w:spacing w:val="-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% wynagrodzenia umownego brutto, określonego</w:t>
      </w:r>
      <w:r w:rsidRPr="0088542F">
        <w:rPr>
          <w:rFonts w:ascii="Calibri" w:hAnsi="Calibri" w:cs="Calibri"/>
          <w:color w:val="auto"/>
          <w:spacing w:val="-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 § 7 ust.</w:t>
      </w:r>
      <w:r w:rsidRPr="0088542F">
        <w:rPr>
          <w:rFonts w:ascii="Calibri" w:hAnsi="Calibri" w:cs="Calibri"/>
          <w:color w:val="auto"/>
          <w:spacing w:val="6"/>
          <w:szCs w:val="24"/>
        </w:rPr>
        <w:t xml:space="preserve"> </w:t>
      </w:r>
      <w:r w:rsidRPr="0088542F">
        <w:rPr>
          <w:rFonts w:ascii="Calibri" w:eastAsia="Calibri" w:hAnsi="Calibri" w:cs="Calibri"/>
          <w:color w:val="auto"/>
          <w:szCs w:val="24"/>
        </w:rPr>
        <w:t>1;</w:t>
      </w:r>
    </w:p>
    <w:p w14:paraId="3FC13F08" w14:textId="47CEFB3C" w:rsidR="00D604C3" w:rsidRPr="0088542F" w:rsidRDefault="00394479" w:rsidP="0088542F">
      <w:pPr>
        <w:pStyle w:val="Tekstpodstawowy"/>
        <w:numPr>
          <w:ilvl w:val="1"/>
          <w:numId w:val="8"/>
        </w:numPr>
        <w:tabs>
          <w:tab w:val="clear" w:pos="173"/>
        </w:tabs>
        <w:suppressAutoHyphens w:val="0"/>
        <w:spacing w:line="276" w:lineRule="auto"/>
        <w:ind w:hanging="41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za brak zapłaty wynagrodzenia należnego podwykonawcom lub dalszym podwykonawcom </w:t>
      </w:r>
      <w:r w:rsidR="007131DD" w:rsidRPr="0088542F">
        <w:rPr>
          <w:rFonts w:ascii="Calibri" w:hAnsi="Calibri" w:cs="Calibri"/>
          <w:color w:val="auto"/>
          <w:szCs w:val="24"/>
        </w:rPr>
        <w:t xml:space="preserve">– </w:t>
      </w:r>
      <w:r w:rsidRPr="0088542F">
        <w:rPr>
          <w:rFonts w:ascii="Calibri" w:hAnsi="Calibri" w:cs="Calibri"/>
          <w:color w:val="auto"/>
          <w:szCs w:val="24"/>
        </w:rPr>
        <w:t>w wysokości 3</w:t>
      </w:r>
      <w:r w:rsidR="000A17D9" w:rsidRPr="0088542F">
        <w:rPr>
          <w:rFonts w:ascii="Calibri" w:hAnsi="Calibri" w:cs="Calibri"/>
          <w:color w:val="auto"/>
          <w:szCs w:val="24"/>
        </w:rPr>
        <w:t> </w:t>
      </w:r>
      <w:r w:rsidRPr="0088542F">
        <w:rPr>
          <w:rFonts w:ascii="Calibri" w:hAnsi="Calibri" w:cs="Calibri"/>
          <w:color w:val="auto"/>
          <w:szCs w:val="24"/>
        </w:rPr>
        <w:t>% wynagrodzenia umownego brutto określonego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w </w:t>
      </w:r>
      <w:r w:rsidR="008059F7" w:rsidRPr="0088542F">
        <w:rPr>
          <w:rFonts w:ascii="Calibri" w:hAnsi="Calibri" w:cs="Calibri"/>
          <w:color w:val="auto"/>
          <w:szCs w:val="24"/>
        </w:rPr>
        <w:t xml:space="preserve">§ </w:t>
      </w:r>
      <w:r w:rsidRPr="0088542F">
        <w:rPr>
          <w:rFonts w:ascii="Calibri" w:hAnsi="Calibri" w:cs="Calibri"/>
          <w:color w:val="auto"/>
          <w:szCs w:val="24"/>
        </w:rPr>
        <w:t>7 ust.</w:t>
      </w:r>
      <w:r w:rsidR="00563276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1</w:t>
      </w:r>
      <w:bookmarkStart w:id="5" w:name="_Hlk65750195"/>
      <w:bookmarkEnd w:id="5"/>
      <w:r w:rsidR="00CA59E3" w:rsidRPr="0088542F">
        <w:rPr>
          <w:rFonts w:ascii="Calibri" w:hAnsi="Calibri" w:cs="Calibri"/>
          <w:color w:val="auto"/>
          <w:szCs w:val="24"/>
        </w:rPr>
        <w:t xml:space="preserve"> za każdy stwierdzony przypadek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739BF97C" w14:textId="4DB79559" w:rsidR="00D604C3" w:rsidRPr="0088542F" w:rsidRDefault="00394479" w:rsidP="0088542F">
      <w:pPr>
        <w:pStyle w:val="Tekstpodstawowy"/>
        <w:numPr>
          <w:ilvl w:val="1"/>
          <w:numId w:val="8"/>
        </w:numPr>
        <w:tabs>
          <w:tab w:val="clear" w:pos="173"/>
        </w:tabs>
        <w:suppressAutoHyphens w:val="0"/>
        <w:spacing w:line="276" w:lineRule="auto"/>
        <w:ind w:hanging="41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za nieterminową zapłatę wynagrodzenia należnego podwykonawcom lub dalszym podwykonawcom </w:t>
      </w:r>
      <w:r w:rsidR="007131DD" w:rsidRPr="0088542F">
        <w:rPr>
          <w:rFonts w:ascii="Calibri" w:hAnsi="Calibri" w:cs="Calibri"/>
          <w:color w:val="auto"/>
          <w:szCs w:val="24"/>
        </w:rPr>
        <w:t xml:space="preserve">– </w:t>
      </w:r>
      <w:r w:rsidRPr="0088542F">
        <w:rPr>
          <w:rFonts w:ascii="Calibri" w:hAnsi="Calibri" w:cs="Calibri"/>
          <w:color w:val="auto"/>
          <w:szCs w:val="24"/>
        </w:rPr>
        <w:t>w wysokości 0,1</w:t>
      </w:r>
      <w:r w:rsidR="000A17D9" w:rsidRPr="0088542F">
        <w:rPr>
          <w:rFonts w:ascii="Calibri" w:hAnsi="Calibri" w:cs="Calibri"/>
          <w:color w:val="auto"/>
          <w:szCs w:val="24"/>
        </w:rPr>
        <w:t> </w:t>
      </w:r>
      <w:r w:rsidRPr="0088542F">
        <w:rPr>
          <w:rFonts w:ascii="Calibri" w:hAnsi="Calibri" w:cs="Calibri"/>
          <w:color w:val="auto"/>
          <w:szCs w:val="24"/>
        </w:rPr>
        <w:t>% wynagrodzenia umownego brutto określonego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w </w:t>
      </w:r>
      <w:r w:rsidR="008059F7" w:rsidRPr="0088542F">
        <w:rPr>
          <w:rFonts w:ascii="Calibri" w:hAnsi="Calibri" w:cs="Calibri"/>
          <w:color w:val="auto"/>
          <w:szCs w:val="24"/>
        </w:rPr>
        <w:t xml:space="preserve">§ </w:t>
      </w:r>
      <w:r w:rsidR="00C0532B" w:rsidRPr="0088542F">
        <w:rPr>
          <w:rFonts w:ascii="Calibri" w:hAnsi="Calibri" w:cs="Calibri"/>
          <w:color w:val="auto"/>
          <w:szCs w:val="24"/>
        </w:rPr>
        <w:t>7 ust. 1</w:t>
      </w:r>
      <w:r w:rsidRPr="0088542F">
        <w:rPr>
          <w:rFonts w:ascii="Calibri" w:hAnsi="Calibri" w:cs="Calibri"/>
          <w:color w:val="auto"/>
          <w:szCs w:val="24"/>
        </w:rPr>
        <w:t>, za każdy dzień nieterminowej zapłaty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41BF0A40" w14:textId="53485D47" w:rsidR="00D604C3" w:rsidRPr="0088542F" w:rsidRDefault="00394479" w:rsidP="0088542F">
      <w:pPr>
        <w:pStyle w:val="Tekstpodstawowy"/>
        <w:numPr>
          <w:ilvl w:val="1"/>
          <w:numId w:val="8"/>
        </w:numPr>
        <w:tabs>
          <w:tab w:val="clear" w:pos="173"/>
        </w:tabs>
        <w:suppressAutoHyphens w:val="0"/>
        <w:spacing w:line="276" w:lineRule="auto"/>
        <w:ind w:hanging="41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>za nieprzedłożenie do zaakceptowania projektu umowy o podwykonawstwo</w:t>
      </w:r>
      <w:r w:rsidR="003852D3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  <w:lang w:eastAsia="pl-PL"/>
        </w:rPr>
        <w:t xml:space="preserve">                              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w terminie wskazanym w </w:t>
      </w:r>
      <w:r w:rsidR="008F3A40" w:rsidRPr="0088542F">
        <w:rPr>
          <w:rFonts w:ascii="Calibri" w:hAnsi="Calibri" w:cs="Calibri"/>
          <w:color w:val="auto"/>
          <w:szCs w:val="24"/>
          <w:lang w:eastAsia="pl-PL"/>
        </w:rPr>
        <w:t>U</w:t>
      </w:r>
      <w:r w:rsidRPr="0088542F">
        <w:rPr>
          <w:rFonts w:ascii="Calibri" w:hAnsi="Calibri" w:cs="Calibri"/>
          <w:color w:val="auto"/>
          <w:szCs w:val="24"/>
          <w:lang w:eastAsia="pl-PL"/>
        </w:rPr>
        <w:t>mowie, której przedmiotem są roboty budowlane lub projektu jej zmiany</w:t>
      </w:r>
      <w:r w:rsidRPr="0088542F">
        <w:rPr>
          <w:rFonts w:ascii="Calibri" w:hAnsi="Calibri" w:cs="Calibri"/>
          <w:color w:val="auto"/>
          <w:szCs w:val="24"/>
        </w:rPr>
        <w:t xml:space="preserve"> </w:t>
      </w:r>
      <w:r w:rsidR="007131DD" w:rsidRPr="0088542F">
        <w:rPr>
          <w:rFonts w:ascii="Calibri" w:hAnsi="Calibri" w:cs="Calibri"/>
          <w:color w:val="auto"/>
          <w:szCs w:val="24"/>
        </w:rPr>
        <w:t xml:space="preserve">– </w:t>
      </w:r>
      <w:r w:rsidRPr="0088542F">
        <w:rPr>
          <w:rFonts w:ascii="Calibri" w:hAnsi="Calibri" w:cs="Calibri"/>
          <w:color w:val="auto"/>
          <w:szCs w:val="24"/>
        </w:rPr>
        <w:t>w wysokości 3</w:t>
      </w:r>
      <w:r w:rsidR="000A17D9" w:rsidRPr="0088542F">
        <w:rPr>
          <w:rFonts w:ascii="Calibri" w:hAnsi="Calibri" w:cs="Calibri"/>
          <w:color w:val="auto"/>
          <w:szCs w:val="24"/>
        </w:rPr>
        <w:t> </w:t>
      </w:r>
      <w:r w:rsidRPr="0088542F">
        <w:rPr>
          <w:rFonts w:ascii="Calibri" w:hAnsi="Calibri" w:cs="Calibri"/>
          <w:color w:val="auto"/>
          <w:szCs w:val="24"/>
        </w:rPr>
        <w:t>% wynagrodzenia umownego brutto określonego w § 7 ust.</w:t>
      </w:r>
      <w:r w:rsidR="00563276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1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58F90AFF" w14:textId="3F2B0F34" w:rsidR="00D604C3" w:rsidRPr="0088542F" w:rsidRDefault="00394479" w:rsidP="0088542F">
      <w:pPr>
        <w:pStyle w:val="Tekstpodstawowy"/>
        <w:numPr>
          <w:ilvl w:val="1"/>
          <w:numId w:val="8"/>
        </w:numPr>
        <w:tabs>
          <w:tab w:val="clear" w:pos="173"/>
        </w:tabs>
        <w:suppressAutoHyphens w:val="0"/>
        <w:spacing w:line="276" w:lineRule="auto"/>
        <w:ind w:hanging="41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> za nieprzedłożenie poświadczonej za zgodność z oryginałem kopii umowy</w:t>
      </w:r>
      <w:r w:rsidR="003852D3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  <w:lang w:eastAsia="pl-PL"/>
        </w:rPr>
        <w:t xml:space="preserve">                                    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o podwykonawstwo lub jej zmiany w terminie wskazanym w </w:t>
      </w:r>
      <w:r w:rsidR="008F3A40" w:rsidRPr="0088542F">
        <w:rPr>
          <w:rFonts w:ascii="Calibri" w:hAnsi="Calibri" w:cs="Calibri"/>
          <w:color w:val="auto"/>
          <w:szCs w:val="24"/>
          <w:lang w:eastAsia="pl-PL"/>
        </w:rPr>
        <w:t>U</w:t>
      </w:r>
      <w:r w:rsidRPr="0088542F">
        <w:rPr>
          <w:rFonts w:ascii="Calibri" w:hAnsi="Calibri" w:cs="Calibri"/>
          <w:color w:val="auto"/>
          <w:szCs w:val="24"/>
          <w:lang w:eastAsia="pl-PL"/>
        </w:rPr>
        <w:t>mowie</w:t>
      </w:r>
      <w:r w:rsidR="007131DD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="007131DD" w:rsidRPr="0088542F">
        <w:rPr>
          <w:rFonts w:ascii="Calibri" w:hAnsi="Calibri" w:cs="Calibri"/>
          <w:color w:val="auto"/>
          <w:szCs w:val="24"/>
        </w:rPr>
        <w:t>–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 wysokości 3</w:t>
      </w:r>
      <w:r w:rsidR="000A17D9" w:rsidRPr="0088542F">
        <w:rPr>
          <w:rFonts w:ascii="Calibri" w:hAnsi="Calibri" w:cs="Calibri"/>
          <w:color w:val="auto"/>
          <w:szCs w:val="24"/>
        </w:rPr>
        <w:t> </w:t>
      </w:r>
      <w:r w:rsidRPr="0088542F">
        <w:rPr>
          <w:rFonts w:ascii="Calibri" w:hAnsi="Calibri" w:cs="Calibri"/>
          <w:color w:val="auto"/>
          <w:szCs w:val="24"/>
        </w:rPr>
        <w:t xml:space="preserve">% wynagrodzenia umownego brutto określonego w </w:t>
      </w:r>
      <w:r w:rsidR="008059F7" w:rsidRPr="0088542F">
        <w:rPr>
          <w:rFonts w:ascii="Calibri" w:hAnsi="Calibri" w:cs="Calibri"/>
          <w:color w:val="auto"/>
          <w:szCs w:val="24"/>
        </w:rPr>
        <w:t xml:space="preserve">§ </w:t>
      </w:r>
      <w:r w:rsidRPr="0088542F">
        <w:rPr>
          <w:rFonts w:ascii="Calibri" w:hAnsi="Calibri" w:cs="Calibri"/>
          <w:color w:val="auto"/>
          <w:szCs w:val="24"/>
        </w:rPr>
        <w:t>7 ust.</w:t>
      </w:r>
      <w:r w:rsidR="00563276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1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6527B8FE" w14:textId="6E8B2BED" w:rsidR="00D604C3" w:rsidRPr="0088542F" w:rsidRDefault="00394479" w:rsidP="0088542F">
      <w:pPr>
        <w:pStyle w:val="Tekstpodstawowy"/>
        <w:numPr>
          <w:ilvl w:val="1"/>
          <w:numId w:val="8"/>
        </w:numPr>
        <w:tabs>
          <w:tab w:val="clear" w:pos="173"/>
        </w:tabs>
        <w:suppressAutoHyphens w:val="0"/>
        <w:spacing w:line="276" w:lineRule="auto"/>
        <w:ind w:hanging="41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>za brak zmiany umowy o podwykonawstwo w zakresie terminu zapłaty, zgodnie</w:t>
      </w:r>
      <w:r w:rsidR="005B6FC3" w:rsidRPr="0088542F">
        <w:rPr>
          <w:rFonts w:ascii="Calibri" w:hAnsi="Calibri" w:cs="Calibri"/>
          <w:color w:val="auto"/>
          <w:szCs w:val="24"/>
          <w:lang w:eastAsia="pl-PL"/>
        </w:rPr>
        <w:t xml:space="preserve">                          </w:t>
      </w:r>
      <w:r w:rsidR="003852D3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z regulacją w </w:t>
      </w:r>
      <w:r w:rsidRPr="0088542F">
        <w:rPr>
          <w:rFonts w:ascii="Calibri" w:hAnsi="Calibri" w:cs="Calibri"/>
          <w:color w:val="auto"/>
          <w:szCs w:val="24"/>
        </w:rPr>
        <w:t>§ 4 ust. 1</w:t>
      </w:r>
      <w:r w:rsidR="00236820" w:rsidRPr="0088542F">
        <w:rPr>
          <w:rFonts w:ascii="Calibri" w:hAnsi="Calibri" w:cs="Calibri"/>
          <w:color w:val="auto"/>
          <w:szCs w:val="24"/>
        </w:rPr>
        <w:t>5</w:t>
      </w:r>
      <w:r w:rsidR="007131DD" w:rsidRPr="0088542F">
        <w:rPr>
          <w:rFonts w:ascii="Calibri" w:hAnsi="Calibri" w:cs="Calibri"/>
          <w:color w:val="auto"/>
          <w:szCs w:val="24"/>
        </w:rPr>
        <w:t xml:space="preserve"> –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 wysokości 3</w:t>
      </w:r>
      <w:r w:rsidR="000A17D9" w:rsidRPr="0088542F">
        <w:rPr>
          <w:rFonts w:ascii="Calibri" w:hAnsi="Calibri" w:cs="Calibri"/>
          <w:color w:val="auto"/>
          <w:szCs w:val="24"/>
        </w:rPr>
        <w:t> </w:t>
      </w:r>
      <w:r w:rsidRPr="0088542F">
        <w:rPr>
          <w:rFonts w:ascii="Calibri" w:hAnsi="Calibri" w:cs="Calibri"/>
          <w:color w:val="auto"/>
          <w:szCs w:val="24"/>
        </w:rPr>
        <w:t xml:space="preserve">% wynagrodzenia umownego brutto określonego w </w:t>
      </w:r>
      <w:r w:rsidR="008059F7" w:rsidRPr="0088542F">
        <w:rPr>
          <w:rFonts w:ascii="Calibri" w:hAnsi="Calibri" w:cs="Calibri"/>
          <w:color w:val="auto"/>
          <w:szCs w:val="24"/>
        </w:rPr>
        <w:t xml:space="preserve">§ </w:t>
      </w:r>
      <w:r w:rsidRPr="0088542F">
        <w:rPr>
          <w:rFonts w:ascii="Calibri" w:hAnsi="Calibri" w:cs="Calibri"/>
          <w:color w:val="auto"/>
          <w:szCs w:val="24"/>
        </w:rPr>
        <w:t>7 ust.</w:t>
      </w:r>
      <w:r w:rsidR="00563276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1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3FF0D8BE" w14:textId="5D725C0F" w:rsidR="00D604C3" w:rsidRPr="0088542F" w:rsidRDefault="00394479" w:rsidP="0088542F">
      <w:pPr>
        <w:pStyle w:val="Tekstpodstawowy"/>
        <w:numPr>
          <w:ilvl w:val="1"/>
          <w:numId w:val="8"/>
        </w:numPr>
        <w:tabs>
          <w:tab w:val="clear" w:pos="173"/>
        </w:tabs>
        <w:suppressAutoHyphens w:val="0"/>
        <w:spacing w:line="276" w:lineRule="auto"/>
        <w:ind w:hanging="41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za nieprzedłużenie zabezpieczenia należytego wykonania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>mowy lub niewniesieni</w:t>
      </w:r>
      <w:r w:rsidR="00AA5C88" w:rsidRPr="0088542F">
        <w:rPr>
          <w:rFonts w:ascii="Calibri" w:hAnsi="Calibri" w:cs="Calibri"/>
          <w:color w:val="auto"/>
          <w:szCs w:val="24"/>
        </w:rPr>
        <w:t>e</w:t>
      </w:r>
      <w:r w:rsidRPr="0088542F">
        <w:rPr>
          <w:rFonts w:ascii="Calibri" w:hAnsi="Calibri" w:cs="Calibri"/>
          <w:color w:val="auto"/>
          <w:szCs w:val="24"/>
        </w:rPr>
        <w:t xml:space="preserve"> zabezpieczenia należytego wykonania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>mowy w przypadku, o którym mowa w § 9 ust. 7</w:t>
      </w:r>
      <w:r w:rsidR="007131DD" w:rsidRPr="0088542F">
        <w:rPr>
          <w:rFonts w:ascii="Calibri" w:hAnsi="Calibri" w:cs="Calibri"/>
          <w:color w:val="auto"/>
          <w:szCs w:val="24"/>
        </w:rPr>
        <w:t xml:space="preserve"> –</w:t>
      </w:r>
      <w:r w:rsidRPr="0088542F">
        <w:rPr>
          <w:rFonts w:ascii="Calibri" w:hAnsi="Calibri" w:cs="Calibri"/>
          <w:color w:val="auto"/>
          <w:szCs w:val="24"/>
        </w:rPr>
        <w:t xml:space="preserve"> w wysokości 10</w:t>
      </w:r>
      <w:r w:rsidR="000A17D9" w:rsidRPr="0088542F">
        <w:rPr>
          <w:rFonts w:ascii="Calibri" w:hAnsi="Calibri" w:cs="Calibri"/>
          <w:color w:val="auto"/>
          <w:szCs w:val="24"/>
        </w:rPr>
        <w:t> </w:t>
      </w:r>
      <w:r w:rsidRPr="0088542F">
        <w:rPr>
          <w:rFonts w:ascii="Calibri" w:hAnsi="Calibri" w:cs="Calibri"/>
          <w:color w:val="auto"/>
          <w:szCs w:val="24"/>
        </w:rPr>
        <w:t>% wynagrodzenia umownego brutto określonego w § 7 ust.</w:t>
      </w:r>
      <w:r w:rsidR="00563276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1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15B7BD27" w14:textId="6EEAFC9E" w:rsidR="00D604C3" w:rsidRPr="0088542F" w:rsidRDefault="00394479" w:rsidP="0088542F">
      <w:pPr>
        <w:pStyle w:val="Tekstpodstawowy"/>
        <w:numPr>
          <w:ilvl w:val="1"/>
          <w:numId w:val="8"/>
        </w:numPr>
        <w:tabs>
          <w:tab w:val="clear" w:pos="173"/>
        </w:tabs>
        <w:suppressAutoHyphens w:val="0"/>
        <w:spacing w:line="276" w:lineRule="auto"/>
        <w:ind w:hanging="41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za niewypełnienie obowiązku wynikającego z </w:t>
      </w:r>
      <w:r w:rsidR="008059F7" w:rsidRPr="0088542F">
        <w:rPr>
          <w:rFonts w:ascii="Calibri" w:hAnsi="Calibri" w:cs="Calibri"/>
          <w:color w:val="auto"/>
          <w:szCs w:val="24"/>
        </w:rPr>
        <w:t xml:space="preserve">§ </w:t>
      </w:r>
      <w:r w:rsidRPr="0088542F">
        <w:rPr>
          <w:rFonts w:ascii="Calibri" w:hAnsi="Calibri" w:cs="Calibri"/>
          <w:color w:val="auto"/>
          <w:szCs w:val="24"/>
        </w:rPr>
        <w:t xml:space="preserve">4 ust. </w:t>
      </w:r>
      <w:r w:rsidR="00236820" w:rsidRPr="0088542F">
        <w:rPr>
          <w:rFonts w:ascii="Calibri" w:hAnsi="Calibri" w:cs="Calibri"/>
          <w:color w:val="auto"/>
          <w:szCs w:val="24"/>
        </w:rPr>
        <w:t>3</w:t>
      </w:r>
      <w:r w:rsidR="00603248" w:rsidRPr="0088542F">
        <w:rPr>
          <w:rFonts w:ascii="Calibri" w:hAnsi="Calibri" w:cs="Calibri"/>
          <w:color w:val="auto"/>
          <w:szCs w:val="24"/>
        </w:rPr>
        <w:t xml:space="preserve"> zdanie drugie</w:t>
      </w:r>
      <w:r w:rsidRPr="0088542F">
        <w:rPr>
          <w:rFonts w:ascii="Calibri" w:hAnsi="Calibri" w:cs="Calibri"/>
          <w:color w:val="auto"/>
          <w:szCs w:val="24"/>
        </w:rPr>
        <w:t xml:space="preserve"> w wysokości </w:t>
      </w:r>
      <w:r w:rsidR="00C94E8E" w:rsidRPr="0088542F">
        <w:rPr>
          <w:rFonts w:ascii="Calibri" w:hAnsi="Calibri" w:cs="Calibri"/>
          <w:b/>
          <w:bCs/>
          <w:color w:val="auto"/>
          <w:szCs w:val="24"/>
        </w:rPr>
        <w:t>3 </w:t>
      </w:r>
      <w:r w:rsidRPr="0088542F">
        <w:rPr>
          <w:rFonts w:ascii="Calibri" w:hAnsi="Calibri" w:cs="Calibri"/>
          <w:b/>
          <w:bCs/>
          <w:color w:val="auto"/>
          <w:szCs w:val="24"/>
        </w:rPr>
        <w:t>%</w:t>
      </w:r>
      <w:r w:rsidRPr="0088542F">
        <w:rPr>
          <w:rFonts w:ascii="Calibri" w:hAnsi="Calibri" w:cs="Calibri"/>
          <w:color w:val="auto"/>
          <w:szCs w:val="24"/>
        </w:rPr>
        <w:t xml:space="preserve"> wynagrodzenia umownego brutto określonego w </w:t>
      </w:r>
      <w:r w:rsidR="008059F7" w:rsidRPr="0088542F">
        <w:rPr>
          <w:rFonts w:ascii="Calibri" w:hAnsi="Calibri" w:cs="Calibri"/>
          <w:color w:val="auto"/>
          <w:szCs w:val="24"/>
        </w:rPr>
        <w:t xml:space="preserve">§ </w:t>
      </w:r>
      <w:r w:rsidRPr="0088542F">
        <w:rPr>
          <w:rFonts w:ascii="Calibri" w:hAnsi="Calibri" w:cs="Calibri"/>
          <w:color w:val="auto"/>
          <w:szCs w:val="24"/>
        </w:rPr>
        <w:t>7 ust.</w:t>
      </w:r>
      <w:r w:rsidR="00563276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1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44E049A0" w14:textId="10CE494F" w:rsidR="00D604C3" w:rsidRPr="0088542F" w:rsidRDefault="00394479" w:rsidP="0088542F">
      <w:pPr>
        <w:pStyle w:val="Tekstpodstawowy"/>
        <w:numPr>
          <w:ilvl w:val="1"/>
          <w:numId w:val="8"/>
        </w:numPr>
        <w:tabs>
          <w:tab w:val="clear" w:pos="173"/>
        </w:tabs>
        <w:suppressAutoHyphens w:val="0"/>
        <w:spacing w:line="276" w:lineRule="auto"/>
        <w:ind w:hanging="41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za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niedopełnienie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wymogu zatrudniania przez Wykonawcę </w:t>
      </w:r>
      <w:r w:rsidR="001115A1" w:rsidRPr="0088542F">
        <w:rPr>
          <w:rFonts w:ascii="Calibri" w:hAnsi="Calibri" w:cs="Calibri"/>
          <w:color w:val="auto"/>
          <w:szCs w:val="24"/>
          <w:lang w:eastAsia="pl-PL"/>
        </w:rPr>
        <w:t>lub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="00754E2E" w:rsidRPr="0088542F">
        <w:rPr>
          <w:rFonts w:ascii="Calibri" w:hAnsi="Calibri" w:cs="Calibri"/>
          <w:color w:val="auto"/>
          <w:szCs w:val="24"/>
          <w:lang w:eastAsia="pl-PL"/>
        </w:rPr>
        <w:t>p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odwykonawcę przez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cały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okres od dnia wprowadzenia Wykonawcy lub </w:t>
      </w:r>
      <w:r w:rsidR="00754E2E" w:rsidRPr="0088542F">
        <w:rPr>
          <w:rFonts w:ascii="Calibri" w:hAnsi="Calibri" w:cs="Calibri"/>
          <w:color w:val="auto"/>
          <w:szCs w:val="24"/>
          <w:lang w:eastAsia="pl-PL"/>
        </w:rPr>
        <w:t>p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odwykonawcy na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budowę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do dnia odbioru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końcowego </w:t>
      </w:r>
      <w:r w:rsidR="00F751A0" w:rsidRPr="0088542F">
        <w:rPr>
          <w:rFonts w:ascii="Calibri" w:hAnsi="Calibri" w:cs="Calibri"/>
          <w:color w:val="auto"/>
          <w:szCs w:val="24"/>
          <w:lang w:eastAsia="pl-PL"/>
        </w:rPr>
        <w:t>Rob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ót, na podstawie umowy o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pracę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osób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świadczących prace związane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z wykonywaniem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czynności niezbędnych </w:t>
      </w:r>
      <w:r w:rsidRPr="0088542F">
        <w:rPr>
          <w:rFonts w:ascii="Calibri" w:hAnsi="Calibri" w:cs="Calibri"/>
          <w:color w:val="auto"/>
          <w:szCs w:val="24"/>
          <w:lang w:eastAsia="pl-PL"/>
        </w:rPr>
        <w:t>do realizacji zamówienia, polegając</w:t>
      </w:r>
      <w:r w:rsidR="001115A1" w:rsidRPr="0088542F">
        <w:rPr>
          <w:rFonts w:ascii="Calibri" w:hAnsi="Calibri" w:cs="Calibri"/>
          <w:color w:val="auto"/>
          <w:szCs w:val="24"/>
          <w:lang w:eastAsia="pl-PL"/>
        </w:rPr>
        <w:t>ych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na wykonywaniu robót budowlanych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>szczegółowo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>określonych</w:t>
      </w:r>
      <w:r w:rsidR="003852D3"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w dokumentacji technicznej </w:t>
      </w:r>
      <w:r w:rsidR="00125792" w:rsidRPr="0088542F">
        <w:rPr>
          <w:rFonts w:ascii="Calibri" w:hAnsi="Calibri" w:cs="Calibri"/>
          <w:color w:val="auto"/>
          <w:szCs w:val="24"/>
          <w:lang w:eastAsia="pl-PL"/>
        </w:rPr>
        <w:t>–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w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wysokości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minimalnego wynagrodzenia za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pracę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ustalonego na podstawie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odrębnych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przepisów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obowiązujących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w chwili stwierdzenia </w:t>
      </w:r>
      <w:r w:rsidRPr="0088542F">
        <w:rPr>
          <w:rFonts w:ascii="Calibri" w:hAnsi="Calibri" w:cs="Calibri"/>
          <w:color w:val="auto"/>
          <w:szCs w:val="24"/>
          <w:lang w:eastAsia="pl-PL"/>
        </w:rPr>
        <w:lastRenderedPageBreak/>
        <w:t xml:space="preserve">przez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Zamawiającego niedopełnienia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przez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Wykonawcę </w:t>
      </w:r>
      <w:r w:rsidRPr="0088542F">
        <w:rPr>
          <w:rFonts w:ascii="Calibri" w:hAnsi="Calibri" w:cs="Calibri"/>
          <w:color w:val="auto"/>
          <w:szCs w:val="24"/>
          <w:lang w:eastAsia="pl-PL"/>
        </w:rPr>
        <w:t>wymogu zatrudnienia Pracowników</w:t>
      </w:r>
      <w:r w:rsidR="00125792" w:rsidRPr="0088542F">
        <w:rPr>
          <w:rFonts w:ascii="Calibri" w:hAnsi="Calibri" w:cs="Calibri"/>
          <w:color w:val="auto"/>
          <w:szCs w:val="24"/>
          <w:lang w:eastAsia="pl-PL"/>
        </w:rPr>
        <w:t xml:space="preserve"> –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="00AA5C88" w:rsidRPr="0088542F">
        <w:rPr>
          <w:rFonts w:ascii="Calibri" w:hAnsi="Calibri" w:cs="Calibri"/>
          <w:color w:val="auto"/>
          <w:szCs w:val="24"/>
          <w:lang w:eastAsia="pl-PL"/>
        </w:rPr>
        <w:t xml:space="preserve">w wysokości </w:t>
      </w:r>
      <w:r w:rsidR="004C783E" w:rsidRPr="0088542F">
        <w:rPr>
          <w:rFonts w:ascii="Calibri" w:hAnsi="Calibri" w:cs="Calibri"/>
          <w:color w:val="auto"/>
          <w:szCs w:val="24"/>
          <w:lang w:eastAsia="pl-PL"/>
        </w:rPr>
        <w:t>…………….</w:t>
      </w:r>
      <w:r w:rsidR="001115A1" w:rsidRPr="0088542F">
        <w:rPr>
          <w:rFonts w:ascii="Calibri" w:hAnsi="Calibri" w:cs="Calibri"/>
          <w:color w:val="auto"/>
          <w:szCs w:val="24"/>
          <w:lang w:eastAsia="pl-PL"/>
        </w:rPr>
        <w:t xml:space="preserve"> PLN za każdy stwierdzony przypadek</w:t>
      </w:r>
      <w:r w:rsidR="0087366C" w:rsidRPr="0088542F">
        <w:rPr>
          <w:rFonts w:ascii="Calibri" w:hAnsi="Calibri" w:cs="Calibri"/>
          <w:color w:val="auto"/>
          <w:szCs w:val="24"/>
          <w:lang w:eastAsia="pl-PL"/>
        </w:rPr>
        <w:t>;</w:t>
      </w:r>
    </w:p>
    <w:p w14:paraId="6B754B66" w14:textId="10E9060B" w:rsidR="00D604C3" w:rsidRPr="0088542F" w:rsidRDefault="00394479" w:rsidP="0088542F">
      <w:pPr>
        <w:pStyle w:val="Tekstpodstawowy"/>
        <w:numPr>
          <w:ilvl w:val="1"/>
          <w:numId w:val="8"/>
        </w:numPr>
        <w:tabs>
          <w:tab w:val="clear" w:pos="173"/>
        </w:tabs>
        <w:suppressAutoHyphens w:val="0"/>
        <w:spacing w:line="276" w:lineRule="auto"/>
        <w:ind w:hanging="416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za każdy przypadek nieprzedłożenia w terminach Zamawiającemu dokumentów,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</w:rPr>
        <w:t xml:space="preserve">                       </w:t>
      </w:r>
      <w:r w:rsidRPr="0088542F">
        <w:rPr>
          <w:rFonts w:ascii="Calibri" w:hAnsi="Calibri" w:cs="Calibri"/>
          <w:color w:val="auto"/>
          <w:szCs w:val="24"/>
        </w:rPr>
        <w:t xml:space="preserve">o których mowa w </w:t>
      </w:r>
      <w:r w:rsidR="008059F7" w:rsidRPr="0088542F">
        <w:rPr>
          <w:rFonts w:ascii="Calibri" w:hAnsi="Calibri" w:cs="Calibri"/>
          <w:color w:val="auto"/>
          <w:szCs w:val="24"/>
        </w:rPr>
        <w:t xml:space="preserve">§ </w:t>
      </w:r>
      <w:r w:rsidRPr="0088542F">
        <w:rPr>
          <w:rFonts w:ascii="Calibri" w:hAnsi="Calibri" w:cs="Calibri"/>
          <w:color w:val="auto"/>
          <w:szCs w:val="24"/>
        </w:rPr>
        <w:t xml:space="preserve">14 ust. </w:t>
      </w:r>
      <w:r w:rsidR="00AA5C88" w:rsidRPr="0088542F">
        <w:rPr>
          <w:rFonts w:ascii="Calibri" w:hAnsi="Calibri" w:cs="Calibri"/>
          <w:color w:val="auto"/>
          <w:szCs w:val="24"/>
        </w:rPr>
        <w:t xml:space="preserve">3, 6 i 7 </w:t>
      </w:r>
      <w:r w:rsidR="00125792" w:rsidRPr="0088542F">
        <w:rPr>
          <w:rFonts w:ascii="Calibri" w:hAnsi="Calibri" w:cs="Calibri"/>
          <w:color w:val="auto"/>
          <w:szCs w:val="24"/>
        </w:rPr>
        <w:t>–</w:t>
      </w:r>
      <w:r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w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wysokości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minimalnego wynagrodzenia za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pracę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ustalonego na podstawie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odrębnych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przepisów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obowiązujących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w chwili stwierdzenia przez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Zamawiającego niedopełnienia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przez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Wykonawcę </w:t>
      </w:r>
      <w:r w:rsidR="00AA5C88"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tego </w:t>
      </w:r>
      <w:r w:rsidRPr="0088542F">
        <w:rPr>
          <w:rFonts w:ascii="Calibri" w:hAnsi="Calibri" w:cs="Calibri"/>
          <w:color w:val="auto"/>
          <w:szCs w:val="24"/>
          <w:lang w:eastAsia="pl-PL"/>
        </w:rPr>
        <w:t>wymogu</w:t>
      </w:r>
      <w:r w:rsidR="00324912" w:rsidRPr="0088542F">
        <w:rPr>
          <w:rFonts w:ascii="Calibri" w:eastAsia="HiddenHorzOCR" w:hAnsi="Calibri" w:cs="Calibri"/>
          <w:color w:val="auto"/>
          <w:szCs w:val="24"/>
          <w:lang w:eastAsia="pl-PL"/>
        </w:rPr>
        <w:t>;</w:t>
      </w:r>
    </w:p>
    <w:p w14:paraId="5CD9CF57" w14:textId="18704DB3" w:rsidR="00C0460C" w:rsidRPr="0088542F" w:rsidRDefault="00C0460C" w:rsidP="0088542F">
      <w:pPr>
        <w:pStyle w:val="Tekstpodstawowy"/>
        <w:widowControl w:val="0"/>
        <w:numPr>
          <w:ilvl w:val="0"/>
          <w:numId w:val="8"/>
        </w:numPr>
        <w:tabs>
          <w:tab w:val="clear" w:pos="360"/>
          <w:tab w:val="left" w:pos="284"/>
        </w:tabs>
        <w:suppressAutoHyphens w:val="0"/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Łączna maksymalna wysokość kar umownych, których może dochodzić każda ze stron </w:t>
      </w:r>
      <w:r w:rsidRPr="0088542F">
        <w:rPr>
          <w:rFonts w:ascii="Calibri" w:eastAsia="Calibri" w:hAnsi="Calibri" w:cs="Calibri"/>
          <w:color w:val="auto"/>
          <w:szCs w:val="24"/>
        </w:rPr>
        <w:t>Umowy</w:t>
      </w:r>
      <w:r w:rsidRPr="0088542F">
        <w:rPr>
          <w:rFonts w:ascii="Calibri" w:eastAsia="Calibri" w:hAnsi="Calibri" w:cs="Calibri"/>
          <w:color w:val="auto"/>
          <w:spacing w:val="-2"/>
          <w:szCs w:val="24"/>
        </w:rPr>
        <w:t xml:space="preserve"> </w:t>
      </w:r>
      <w:r w:rsidRPr="0088542F">
        <w:rPr>
          <w:rFonts w:ascii="Calibri" w:eastAsia="Calibri" w:hAnsi="Calibri" w:cs="Calibri"/>
          <w:color w:val="auto"/>
          <w:szCs w:val="24"/>
        </w:rPr>
        <w:t>wynosi</w:t>
      </w:r>
      <w:r w:rsidRPr="0088542F">
        <w:rPr>
          <w:rFonts w:ascii="Calibri" w:eastAsia="Calibri" w:hAnsi="Calibri" w:cs="Calibri"/>
          <w:color w:val="auto"/>
          <w:spacing w:val="-2"/>
          <w:szCs w:val="24"/>
        </w:rPr>
        <w:t xml:space="preserve"> </w:t>
      </w:r>
      <w:r w:rsidRPr="0088542F">
        <w:rPr>
          <w:rFonts w:ascii="Calibri" w:eastAsia="Calibri" w:hAnsi="Calibri" w:cs="Calibri"/>
          <w:color w:val="auto"/>
          <w:szCs w:val="24"/>
        </w:rPr>
        <w:t>30</w:t>
      </w:r>
      <w:r w:rsidRPr="0088542F">
        <w:rPr>
          <w:rFonts w:ascii="Calibri" w:eastAsia="Calibri" w:hAnsi="Calibri" w:cs="Calibri"/>
          <w:color w:val="auto"/>
          <w:spacing w:val="-2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%</w:t>
      </w:r>
      <w:r w:rsidRPr="0088542F">
        <w:rPr>
          <w:rFonts w:ascii="Calibri" w:hAnsi="Calibri" w:cs="Calibri"/>
          <w:color w:val="auto"/>
          <w:spacing w:val="-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wynagrodzenia</w:t>
      </w:r>
      <w:r w:rsidRPr="0088542F">
        <w:rPr>
          <w:rFonts w:ascii="Calibri" w:hAnsi="Calibri" w:cs="Calibri"/>
          <w:color w:val="auto"/>
          <w:spacing w:val="-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umownego brutto</w:t>
      </w:r>
      <w:r w:rsidRPr="0088542F">
        <w:rPr>
          <w:rFonts w:ascii="Calibri" w:hAnsi="Calibri" w:cs="Calibri"/>
          <w:color w:val="auto"/>
          <w:spacing w:val="-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określonego</w:t>
      </w:r>
      <w:r w:rsidRPr="0088542F">
        <w:rPr>
          <w:rFonts w:ascii="Calibri" w:hAnsi="Calibri" w:cs="Calibri"/>
          <w:color w:val="auto"/>
          <w:spacing w:val="-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w</w:t>
      </w:r>
      <w:r w:rsidRPr="0088542F">
        <w:rPr>
          <w:rFonts w:ascii="Calibri" w:hAnsi="Calibri" w:cs="Calibri"/>
          <w:color w:val="auto"/>
          <w:spacing w:val="-1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§</w:t>
      </w:r>
      <w:r w:rsidRPr="0088542F">
        <w:rPr>
          <w:rFonts w:ascii="Calibri" w:hAnsi="Calibri" w:cs="Calibri"/>
          <w:color w:val="auto"/>
          <w:spacing w:val="-5"/>
          <w:szCs w:val="24"/>
        </w:rPr>
        <w:t xml:space="preserve"> </w:t>
      </w:r>
      <w:r w:rsidRPr="0088542F">
        <w:rPr>
          <w:rFonts w:ascii="Calibri" w:eastAsia="Calibri" w:hAnsi="Calibri" w:cs="Calibri"/>
          <w:color w:val="auto"/>
          <w:szCs w:val="24"/>
        </w:rPr>
        <w:t>7</w:t>
      </w:r>
      <w:r w:rsidRPr="0088542F">
        <w:rPr>
          <w:rFonts w:ascii="Calibri" w:eastAsia="Calibri" w:hAnsi="Calibri" w:cs="Calibri"/>
          <w:color w:val="auto"/>
          <w:spacing w:val="-1"/>
          <w:szCs w:val="24"/>
        </w:rPr>
        <w:t xml:space="preserve"> ust.</w:t>
      </w:r>
      <w:r w:rsidRPr="0088542F">
        <w:rPr>
          <w:rFonts w:ascii="Calibri" w:eastAsia="Calibri" w:hAnsi="Calibri" w:cs="Calibri"/>
          <w:color w:val="auto"/>
          <w:szCs w:val="24"/>
        </w:rPr>
        <w:t xml:space="preserve"> 1.</w:t>
      </w:r>
    </w:p>
    <w:p w14:paraId="2F9C1B98" w14:textId="77777777" w:rsidR="00D604C3" w:rsidRPr="0088542F" w:rsidRDefault="00394479" w:rsidP="0088542F">
      <w:pPr>
        <w:pStyle w:val="Tekstpodstawowy"/>
        <w:numPr>
          <w:ilvl w:val="0"/>
          <w:numId w:val="8"/>
        </w:numPr>
        <w:tabs>
          <w:tab w:val="clear" w:pos="360"/>
        </w:tabs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Zamawiający może dochodzić odszkodowania przewyższającego wysokość zastrzeżonych kar umownych.</w:t>
      </w:r>
    </w:p>
    <w:p w14:paraId="6B6DE283" w14:textId="77777777" w:rsidR="00880D1A" w:rsidRPr="0088542F" w:rsidRDefault="00394479" w:rsidP="0088542F">
      <w:pPr>
        <w:pStyle w:val="Tekstpodstawowy"/>
        <w:numPr>
          <w:ilvl w:val="0"/>
          <w:numId w:val="8"/>
        </w:numPr>
        <w:tabs>
          <w:tab w:val="clear" w:pos="360"/>
        </w:tabs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Kary umowne liczone są od wynagrodzenia brutto.</w:t>
      </w:r>
    </w:p>
    <w:p w14:paraId="18931D69" w14:textId="445A41F4" w:rsidR="00C0460C" w:rsidRPr="0088542F" w:rsidRDefault="00C0460C" w:rsidP="0088542F">
      <w:pPr>
        <w:pStyle w:val="Tekstpodstawowy"/>
        <w:numPr>
          <w:ilvl w:val="0"/>
          <w:numId w:val="8"/>
        </w:numPr>
        <w:tabs>
          <w:tab w:val="clear" w:pos="360"/>
        </w:tabs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eastAsia="Calibri" w:hAnsi="Calibri" w:cs="Calibri"/>
          <w:color w:val="auto"/>
          <w:szCs w:val="24"/>
        </w:rPr>
        <w:t xml:space="preserve">Wykonawca może naliczyć Zamawiającemu karę umowną w przypadku odstąpienia od Umowy z wyłącznej winy Zamawiającego, w wysokości 15% wynagrodzenia umownego brutto, o którym mowa w § 7 ust. 1. Kara nie przysługuje, jeżeli odstąpienie od umowy nastąpi co najmniej częściowo z przyczyn o których mowa w art. 456 ustawy </w:t>
      </w:r>
      <w:proofErr w:type="spellStart"/>
      <w:r w:rsidRPr="0088542F">
        <w:rPr>
          <w:rFonts w:ascii="Calibri" w:eastAsia="Calibri" w:hAnsi="Calibri" w:cs="Calibri"/>
          <w:color w:val="auto"/>
          <w:szCs w:val="24"/>
        </w:rPr>
        <w:t>Pzp</w:t>
      </w:r>
      <w:proofErr w:type="spellEnd"/>
      <w:r w:rsidRPr="0088542F">
        <w:rPr>
          <w:rFonts w:ascii="Calibri" w:eastAsia="Calibri" w:hAnsi="Calibri" w:cs="Calibri"/>
          <w:color w:val="auto"/>
          <w:szCs w:val="24"/>
        </w:rPr>
        <w:t>.</w:t>
      </w:r>
    </w:p>
    <w:p w14:paraId="0FD963C8" w14:textId="032988B3" w:rsidR="00D604C3" w:rsidRPr="0088542F" w:rsidRDefault="00394479" w:rsidP="0088542F">
      <w:pPr>
        <w:pStyle w:val="Tekstpodstawowy"/>
        <w:keepNext/>
        <w:spacing w:before="240" w:line="276" w:lineRule="auto"/>
        <w:jc w:val="center"/>
        <w:rPr>
          <w:rFonts w:ascii="Calibri" w:hAnsi="Calibri" w:cs="Calibri"/>
          <w:b/>
          <w:color w:val="auto"/>
          <w:szCs w:val="24"/>
        </w:rPr>
      </w:pPr>
      <w:r w:rsidRPr="0088542F">
        <w:rPr>
          <w:rFonts w:ascii="Calibri" w:hAnsi="Calibri" w:cs="Calibri"/>
          <w:b/>
          <w:color w:val="auto"/>
          <w:szCs w:val="24"/>
        </w:rPr>
        <w:t>ODSTĄPIENIE OD UMOWY</w:t>
      </w:r>
    </w:p>
    <w:p w14:paraId="1E2D6684" w14:textId="5D4392CB" w:rsidR="00D604C3" w:rsidRPr="0088542F" w:rsidRDefault="00394479" w:rsidP="0088542F">
      <w:pPr>
        <w:pStyle w:val="Tekstpodstawowy"/>
        <w:keepNext/>
        <w:spacing w:after="120"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13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4EC28828" w14:textId="6DC90A6A" w:rsidR="00D604C3" w:rsidRPr="0088542F" w:rsidRDefault="00394479" w:rsidP="0088542F">
      <w:pPr>
        <w:pStyle w:val="Tekstpodstawowy"/>
        <w:numPr>
          <w:ilvl w:val="0"/>
          <w:numId w:val="9"/>
        </w:numPr>
        <w:tabs>
          <w:tab w:val="clear" w:pos="360"/>
        </w:tabs>
        <w:suppressAutoHyphens w:val="0"/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Zamawiający może odstąpić od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 xml:space="preserve">mowy w terminie </w:t>
      </w:r>
      <w:r w:rsidR="00604172" w:rsidRPr="0088542F">
        <w:rPr>
          <w:rFonts w:ascii="Calibri" w:hAnsi="Calibri" w:cs="Calibri"/>
          <w:color w:val="auto"/>
          <w:szCs w:val="24"/>
        </w:rPr>
        <w:t xml:space="preserve">30 </w:t>
      </w:r>
      <w:r w:rsidRPr="0088542F">
        <w:rPr>
          <w:rFonts w:ascii="Calibri" w:hAnsi="Calibri" w:cs="Calibri"/>
          <w:color w:val="auto"/>
          <w:szCs w:val="24"/>
        </w:rPr>
        <w:t>dni od dnia zaistnienia następujących okoliczności:</w:t>
      </w:r>
    </w:p>
    <w:p w14:paraId="17EE34D6" w14:textId="7EBA53CC" w:rsidR="00D604C3" w:rsidRPr="0088542F" w:rsidRDefault="00394479" w:rsidP="0088542F">
      <w:pPr>
        <w:pStyle w:val="Tekstpodstawowy"/>
        <w:numPr>
          <w:ilvl w:val="1"/>
          <w:numId w:val="9"/>
        </w:numPr>
        <w:tabs>
          <w:tab w:val="clear" w:pos="720"/>
        </w:tabs>
        <w:suppressAutoHyphens w:val="0"/>
        <w:spacing w:line="276" w:lineRule="auto"/>
        <w:ind w:left="567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Wykonawca </w:t>
      </w:r>
      <w:r w:rsidR="00AA5C88" w:rsidRPr="0088542F">
        <w:rPr>
          <w:rFonts w:ascii="Calibri" w:hAnsi="Calibri" w:cs="Calibri"/>
          <w:color w:val="auto"/>
          <w:szCs w:val="24"/>
        </w:rPr>
        <w:t xml:space="preserve">przerwie </w:t>
      </w:r>
      <w:r w:rsidRPr="0088542F">
        <w:rPr>
          <w:rFonts w:ascii="Calibri" w:hAnsi="Calibri" w:cs="Calibri"/>
          <w:color w:val="auto"/>
          <w:szCs w:val="24"/>
        </w:rPr>
        <w:t xml:space="preserve">realizację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 i przerwa </w:t>
      </w:r>
      <w:r w:rsidR="00AA5C88" w:rsidRPr="0088542F">
        <w:rPr>
          <w:rFonts w:ascii="Calibri" w:hAnsi="Calibri" w:cs="Calibri"/>
          <w:color w:val="auto"/>
          <w:szCs w:val="24"/>
        </w:rPr>
        <w:t xml:space="preserve">będzie trwałą </w:t>
      </w:r>
      <w:r w:rsidRPr="0088542F">
        <w:rPr>
          <w:rFonts w:ascii="Calibri" w:hAnsi="Calibri" w:cs="Calibri"/>
          <w:color w:val="auto"/>
          <w:szCs w:val="24"/>
        </w:rPr>
        <w:t>dłużej niż 14 dni</w:t>
      </w:r>
      <w:r w:rsidR="00FE3A77" w:rsidRPr="0088542F">
        <w:rPr>
          <w:rFonts w:ascii="Calibri" w:hAnsi="Calibri" w:cs="Calibri"/>
          <w:color w:val="auto"/>
          <w:szCs w:val="24"/>
        </w:rPr>
        <w:t>;</w:t>
      </w:r>
    </w:p>
    <w:p w14:paraId="286DA21A" w14:textId="65CD176A" w:rsidR="00D604C3" w:rsidRPr="0088542F" w:rsidRDefault="00394479" w:rsidP="0088542F">
      <w:pPr>
        <w:pStyle w:val="Tekstpodstawowy"/>
        <w:numPr>
          <w:ilvl w:val="1"/>
          <w:numId w:val="9"/>
        </w:numPr>
        <w:tabs>
          <w:tab w:val="clear" w:pos="720"/>
        </w:tabs>
        <w:suppressAutoHyphens w:val="0"/>
        <w:spacing w:line="276" w:lineRule="auto"/>
        <w:ind w:left="567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Wykonawca mimo dwukrotnych pisemnych wezwań nie </w:t>
      </w:r>
      <w:r w:rsidR="00AA5C88" w:rsidRPr="0088542F">
        <w:rPr>
          <w:rFonts w:ascii="Calibri" w:hAnsi="Calibri" w:cs="Calibri"/>
          <w:color w:val="auto"/>
          <w:szCs w:val="24"/>
        </w:rPr>
        <w:t xml:space="preserve">będzie realizował </w:t>
      </w:r>
      <w:r w:rsidRPr="0088542F">
        <w:rPr>
          <w:rFonts w:ascii="Calibri" w:hAnsi="Calibri" w:cs="Calibri"/>
          <w:color w:val="auto"/>
          <w:szCs w:val="24"/>
        </w:rPr>
        <w:t xml:space="preserve">przedmiotu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 xml:space="preserve">mowy zgodnie z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 xml:space="preserve">mową lub też w rażący sposób </w:t>
      </w:r>
      <w:r w:rsidR="00AA5C88" w:rsidRPr="0088542F">
        <w:rPr>
          <w:rFonts w:ascii="Calibri" w:hAnsi="Calibri" w:cs="Calibri"/>
          <w:color w:val="auto"/>
          <w:szCs w:val="24"/>
        </w:rPr>
        <w:t xml:space="preserve">będzie zaniedbywał </w:t>
      </w:r>
      <w:r w:rsidRPr="0088542F">
        <w:rPr>
          <w:rFonts w:ascii="Calibri" w:hAnsi="Calibri" w:cs="Calibri"/>
          <w:color w:val="auto"/>
          <w:szCs w:val="24"/>
        </w:rPr>
        <w:t>zobowiązania umowne.</w:t>
      </w:r>
    </w:p>
    <w:p w14:paraId="10F0874E" w14:textId="7208A1F1" w:rsidR="00D604C3" w:rsidRPr="0088542F" w:rsidRDefault="00394479" w:rsidP="0088542F">
      <w:pPr>
        <w:pStyle w:val="Tekstpodstawowy"/>
        <w:numPr>
          <w:ilvl w:val="0"/>
          <w:numId w:val="9"/>
        </w:numPr>
        <w:tabs>
          <w:tab w:val="clear" w:pos="360"/>
        </w:tabs>
        <w:suppressAutoHyphens w:val="0"/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 przypadku odstąpienia od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>mowy</w:t>
      </w:r>
      <w:r w:rsidR="008F3A40" w:rsidRPr="0088542F">
        <w:rPr>
          <w:rFonts w:ascii="Calibri" w:hAnsi="Calibri" w:cs="Calibri"/>
          <w:color w:val="auto"/>
          <w:szCs w:val="24"/>
        </w:rPr>
        <w:t> </w:t>
      </w:r>
      <w:r w:rsidRPr="0088542F">
        <w:rPr>
          <w:rFonts w:ascii="Calibri" w:hAnsi="Calibri" w:cs="Calibri"/>
          <w:color w:val="auto"/>
          <w:szCs w:val="24"/>
        </w:rPr>
        <w:t>Zamawiający zobowiązany jest do:</w:t>
      </w:r>
    </w:p>
    <w:p w14:paraId="7683763A" w14:textId="15607965" w:rsidR="00D604C3" w:rsidRPr="0088542F" w:rsidRDefault="00394479" w:rsidP="0088542F">
      <w:pPr>
        <w:pStyle w:val="Tekstpodstawowy"/>
        <w:numPr>
          <w:ilvl w:val="1"/>
          <w:numId w:val="9"/>
        </w:numPr>
        <w:tabs>
          <w:tab w:val="clear" w:pos="720"/>
        </w:tabs>
        <w:suppressAutoHyphens w:val="0"/>
        <w:spacing w:line="276" w:lineRule="auto"/>
        <w:ind w:left="567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dokonania odbioru wykonanych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 oraz zapłaty wynagrodzenia za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oty faktycznie </w:t>
      </w:r>
      <w:r w:rsidR="00604172" w:rsidRPr="0088542F">
        <w:rPr>
          <w:rFonts w:ascii="Calibri" w:hAnsi="Calibri" w:cs="Calibri"/>
          <w:color w:val="auto"/>
          <w:szCs w:val="24"/>
        </w:rPr>
        <w:t xml:space="preserve">i należycie </w:t>
      </w:r>
      <w:r w:rsidRPr="0088542F">
        <w:rPr>
          <w:rFonts w:ascii="Calibri" w:hAnsi="Calibri" w:cs="Calibri"/>
          <w:color w:val="auto"/>
          <w:szCs w:val="24"/>
        </w:rPr>
        <w:t xml:space="preserve">wykonane, zgodnie z regulacjami wynikającymi z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>mowy,</w:t>
      </w:r>
    </w:p>
    <w:p w14:paraId="3B15EDA7" w14:textId="642F8FFD" w:rsidR="004C783E" w:rsidRPr="0088542F" w:rsidRDefault="00394479" w:rsidP="0088542F">
      <w:pPr>
        <w:pStyle w:val="Tekstpodstawowy"/>
        <w:numPr>
          <w:ilvl w:val="1"/>
          <w:numId w:val="9"/>
        </w:numPr>
        <w:tabs>
          <w:tab w:val="clear" w:pos="720"/>
        </w:tabs>
        <w:suppressAutoHyphens w:val="0"/>
        <w:spacing w:line="276" w:lineRule="auto"/>
        <w:ind w:left="567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protokolarnego przejęcia terenu budowy.</w:t>
      </w:r>
    </w:p>
    <w:p w14:paraId="6FE1B681" w14:textId="5063D063" w:rsidR="006C11C6" w:rsidRPr="0088542F" w:rsidRDefault="00394479" w:rsidP="0088542F">
      <w:pPr>
        <w:pStyle w:val="Tekstpodstawowy"/>
        <w:numPr>
          <w:ilvl w:val="0"/>
          <w:numId w:val="9"/>
        </w:numPr>
        <w:tabs>
          <w:tab w:val="clear" w:pos="360"/>
        </w:tabs>
        <w:suppressAutoHyphens w:val="0"/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 razie odstąpienia od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 xml:space="preserve">mowy Wykonawca przy udziale Zamawiającego sporządzi protokół inwentaryzacji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 w toku na dzień odstąpienia oraz zabezpieczy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>oty przerwane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214897" w:rsidRPr="0088542F">
        <w:rPr>
          <w:rFonts w:ascii="Calibri" w:hAnsi="Calibri" w:cs="Calibri"/>
          <w:color w:val="auto"/>
          <w:szCs w:val="24"/>
        </w:rPr>
        <w:t xml:space="preserve">                     </w:t>
      </w:r>
      <w:r w:rsidRPr="0088542F">
        <w:rPr>
          <w:rFonts w:ascii="Calibri" w:hAnsi="Calibri" w:cs="Calibri"/>
          <w:color w:val="auto"/>
          <w:szCs w:val="24"/>
        </w:rPr>
        <w:t>w zakresie wzajemnie uzgodnionym na koszt strony, która spowodowała odstąpienie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od </w:t>
      </w:r>
      <w:r w:rsidR="008F3A4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 xml:space="preserve">mowy. </w:t>
      </w:r>
    </w:p>
    <w:p w14:paraId="03B129F0" w14:textId="390E3A61" w:rsidR="00D604C3" w:rsidRPr="0088542F" w:rsidRDefault="00394479" w:rsidP="0088542F">
      <w:pPr>
        <w:pStyle w:val="Tekstpodstawowy"/>
        <w:keepNext/>
        <w:spacing w:before="240" w:line="276" w:lineRule="auto"/>
        <w:jc w:val="center"/>
        <w:rPr>
          <w:rFonts w:ascii="Calibri" w:hAnsi="Calibri" w:cs="Calibri"/>
          <w:b/>
          <w:color w:val="auto"/>
          <w:szCs w:val="24"/>
        </w:rPr>
      </w:pPr>
      <w:r w:rsidRPr="0088542F">
        <w:rPr>
          <w:rFonts w:ascii="Calibri" w:hAnsi="Calibri" w:cs="Calibri"/>
          <w:b/>
          <w:color w:val="auto"/>
          <w:szCs w:val="24"/>
        </w:rPr>
        <w:t>WYMÓG ZATRUDNIENIA NA PODSTAWIE UMOWY O PRACĘ</w:t>
      </w:r>
    </w:p>
    <w:p w14:paraId="7A690137" w14:textId="6E37696F" w:rsidR="00D604C3" w:rsidRPr="0088542F" w:rsidRDefault="00394479" w:rsidP="0088542F">
      <w:pPr>
        <w:pStyle w:val="Tekstpodstawowy"/>
        <w:keepNext/>
        <w:spacing w:after="120"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14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296096C4" w14:textId="75B0C99E" w:rsidR="00D604C3" w:rsidRPr="0088542F" w:rsidRDefault="00394479" w:rsidP="0088542F">
      <w:pPr>
        <w:pStyle w:val="Tekstpodstawowy"/>
        <w:numPr>
          <w:ilvl w:val="0"/>
          <w:numId w:val="15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Zamawiający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wymaga, aby Wykonawca lub </w:t>
      </w:r>
      <w:r w:rsidR="00754E2E" w:rsidRPr="0088542F">
        <w:rPr>
          <w:rFonts w:ascii="Calibri" w:hAnsi="Calibri" w:cs="Calibri"/>
          <w:color w:val="auto"/>
          <w:szCs w:val="24"/>
          <w:lang w:eastAsia="pl-PL"/>
        </w:rPr>
        <w:t>p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odwykonawca, przez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cały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okres od dnia wprowadzenia Wykonawcy lub </w:t>
      </w:r>
      <w:r w:rsidR="00754E2E" w:rsidRPr="0088542F">
        <w:rPr>
          <w:rFonts w:ascii="Calibri" w:hAnsi="Calibri" w:cs="Calibri"/>
          <w:color w:val="auto"/>
          <w:szCs w:val="24"/>
          <w:lang w:eastAsia="pl-PL"/>
        </w:rPr>
        <w:t>p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odwykonawcy na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budowę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do dnia odbioru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końcowego </w:t>
      </w:r>
      <w:r w:rsidR="00F751A0" w:rsidRPr="0088542F">
        <w:rPr>
          <w:rFonts w:ascii="Calibri" w:hAnsi="Calibri" w:cs="Calibri"/>
          <w:color w:val="auto"/>
          <w:szCs w:val="24"/>
          <w:lang w:eastAsia="pl-PL"/>
        </w:rPr>
        <w:t>Rob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ót,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zatrudniał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na podstawie umowy o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pracę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osoby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>świadczące prace związane</w:t>
      </w:r>
      <w:r w:rsidR="003852D3"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 </w:t>
      </w:r>
      <w:r w:rsidR="005B6FC3"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                               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z wykonywaniem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>czynności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, polegających na wykonywaniu robót budowlanych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>szczegółowo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określonych </w:t>
      </w:r>
      <w:r w:rsidRPr="0088542F">
        <w:rPr>
          <w:rFonts w:ascii="Calibri" w:hAnsi="Calibri" w:cs="Calibri"/>
          <w:color w:val="auto"/>
          <w:szCs w:val="24"/>
          <w:lang w:eastAsia="pl-PL"/>
        </w:rPr>
        <w:t>w dokumentacji technicznej.</w:t>
      </w:r>
    </w:p>
    <w:p w14:paraId="79849360" w14:textId="470D00A2" w:rsidR="00D604C3" w:rsidRPr="0088542F" w:rsidRDefault="00394479" w:rsidP="0088542F">
      <w:pPr>
        <w:pStyle w:val="Tekstpodstawowy"/>
        <w:numPr>
          <w:ilvl w:val="0"/>
          <w:numId w:val="15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W terminie 7 dni od dnia </w:t>
      </w:r>
      <w:r w:rsidR="00F94553" w:rsidRPr="0088542F">
        <w:rPr>
          <w:rFonts w:ascii="Calibri" w:hAnsi="Calibri" w:cs="Calibri"/>
          <w:color w:val="auto"/>
          <w:szCs w:val="24"/>
          <w:lang w:eastAsia="pl-PL"/>
        </w:rPr>
        <w:t xml:space="preserve">zawarcia </w:t>
      </w:r>
      <w:r w:rsidR="008F3A40" w:rsidRPr="0088542F">
        <w:rPr>
          <w:rFonts w:ascii="Calibri" w:hAnsi="Calibri" w:cs="Calibri"/>
          <w:color w:val="auto"/>
          <w:szCs w:val="24"/>
          <w:lang w:eastAsia="pl-PL"/>
        </w:rPr>
        <w:t>U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mowy oraz umowy z </w:t>
      </w:r>
      <w:r w:rsidR="00754E2E" w:rsidRPr="0088542F">
        <w:rPr>
          <w:rFonts w:ascii="Calibri" w:hAnsi="Calibri" w:cs="Calibri"/>
          <w:color w:val="auto"/>
          <w:szCs w:val="24"/>
          <w:lang w:eastAsia="pl-PL"/>
        </w:rPr>
        <w:t>p</w:t>
      </w:r>
      <w:r w:rsidRPr="0088542F">
        <w:rPr>
          <w:rFonts w:ascii="Calibri" w:hAnsi="Calibri" w:cs="Calibri"/>
          <w:color w:val="auto"/>
          <w:szCs w:val="24"/>
          <w:lang w:eastAsia="pl-PL"/>
        </w:rPr>
        <w:t>odwykonawcą</w:t>
      </w:r>
      <w:r w:rsidR="00AA5C88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Pr="0088542F">
        <w:rPr>
          <w:rFonts w:ascii="Calibri" w:hAnsi="Calibri" w:cs="Calibri"/>
          <w:color w:val="auto"/>
          <w:szCs w:val="24"/>
          <w:lang w:eastAsia="pl-PL"/>
        </w:rPr>
        <w:t>Wykonawca przedłoży Zamawiającemu oświadczenie o liczbie osób wykonujących roboty budowlane na podstawie umowy o pracę (zawierające informacje</w:t>
      </w:r>
      <w:r w:rsidR="00AA5C88" w:rsidRPr="0088542F">
        <w:rPr>
          <w:rFonts w:ascii="Calibri" w:hAnsi="Calibri" w:cs="Calibri"/>
          <w:color w:val="auto"/>
          <w:szCs w:val="24"/>
          <w:lang w:eastAsia="pl-PL"/>
        </w:rPr>
        <w:t>,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w tym dane osobowe</w:t>
      </w:r>
      <w:r w:rsidR="00AA5C88" w:rsidRPr="0088542F">
        <w:rPr>
          <w:rFonts w:ascii="Calibri" w:hAnsi="Calibri" w:cs="Calibri"/>
          <w:color w:val="auto"/>
          <w:szCs w:val="24"/>
          <w:lang w:eastAsia="pl-PL"/>
        </w:rPr>
        <w:t>,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służące do weryfikacji zatrudnienia na podstawie umowy o pracę osób wykonujących wskazane przez Zamawiającego czynności w zakresie realizacji zamówienia). </w:t>
      </w:r>
    </w:p>
    <w:p w14:paraId="6E16B039" w14:textId="37BB5334" w:rsidR="00D604C3" w:rsidRPr="0088542F" w:rsidRDefault="00394479" w:rsidP="0088542F">
      <w:pPr>
        <w:pStyle w:val="Tekstpodstawowy"/>
        <w:numPr>
          <w:ilvl w:val="0"/>
          <w:numId w:val="15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lastRenderedPageBreak/>
        <w:t xml:space="preserve">Każdorazowo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na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żądanie i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w terminie wskazanym przez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Zamawiającego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Wykonawca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>zobowiązuje się przedłożyć</w:t>
      </w:r>
      <w:r w:rsidR="00AA5C88"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poświadczone za zgodność </w:t>
      </w:r>
      <w:r w:rsidR="00AA5C88"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z oryginałem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kopie umów o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pracę </w:t>
      </w:r>
      <w:r w:rsidRPr="0088542F">
        <w:rPr>
          <w:rFonts w:ascii="Calibri" w:hAnsi="Calibri" w:cs="Calibri"/>
          <w:color w:val="auto"/>
          <w:szCs w:val="24"/>
          <w:lang w:eastAsia="pl-PL"/>
        </w:rPr>
        <w:t>zawartych przez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 Wykonawcę lub </w:t>
      </w:r>
      <w:r w:rsidR="00754E2E" w:rsidRPr="0088542F">
        <w:rPr>
          <w:rFonts w:ascii="Calibri" w:eastAsia="HiddenHorzOCR" w:hAnsi="Calibri" w:cs="Calibri"/>
          <w:color w:val="auto"/>
          <w:szCs w:val="24"/>
          <w:lang w:eastAsia="pl-PL"/>
        </w:rPr>
        <w:t>p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odwykonawcę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z </w:t>
      </w:r>
      <w:r w:rsidR="00754E2E" w:rsidRPr="0088542F">
        <w:rPr>
          <w:rFonts w:ascii="Calibri" w:hAnsi="Calibri" w:cs="Calibri"/>
          <w:color w:val="auto"/>
          <w:szCs w:val="24"/>
          <w:lang w:eastAsia="pl-PL"/>
        </w:rPr>
        <w:t>p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racownikami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wykonującymi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roboty budowlane objęte </w:t>
      </w:r>
      <w:r w:rsidR="008F3A40" w:rsidRPr="0088542F">
        <w:rPr>
          <w:rFonts w:ascii="Calibri" w:hAnsi="Calibri" w:cs="Calibri"/>
          <w:color w:val="auto"/>
          <w:szCs w:val="24"/>
          <w:lang w:eastAsia="pl-PL"/>
        </w:rPr>
        <w:t>U</w:t>
      </w:r>
      <w:r w:rsidRPr="0088542F">
        <w:rPr>
          <w:rFonts w:ascii="Calibri" w:hAnsi="Calibri" w:cs="Calibri"/>
          <w:color w:val="auto"/>
          <w:szCs w:val="24"/>
          <w:lang w:eastAsia="pl-PL"/>
        </w:rPr>
        <w:t>mową, zawierając</w:t>
      </w:r>
      <w:r w:rsidR="00AA5C88" w:rsidRPr="0088542F">
        <w:rPr>
          <w:rFonts w:ascii="Calibri" w:hAnsi="Calibri" w:cs="Calibri"/>
          <w:color w:val="auto"/>
          <w:szCs w:val="24"/>
          <w:lang w:eastAsia="pl-PL"/>
        </w:rPr>
        <w:t>e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informacje, w tym dane osobowe</w:t>
      </w:r>
      <w:r w:rsidR="00AA5C88" w:rsidRPr="0088542F">
        <w:rPr>
          <w:rFonts w:ascii="Calibri" w:hAnsi="Calibri" w:cs="Calibri"/>
          <w:color w:val="auto"/>
          <w:szCs w:val="24"/>
          <w:lang w:eastAsia="pl-PL"/>
        </w:rPr>
        <w:t>,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niezbędne do weryfikacji zatrudnienia na podstawie umowy o pracę.</w:t>
      </w:r>
    </w:p>
    <w:p w14:paraId="77737FB4" w14:textId="5C7FFD21" w:rsidR="00D604C3" w:rsidRPr="0088542F" w:rsidRDefault="00394479" w:rsidP="0088542F">
      <w:pPr>
        <w:pStyle w:val="Tekstpodstawowy"/>
        <w:numPr>
          <w:ilvl w:val="0"/>
          <w:numId w:val="15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Nieprzedłożenie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przez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Wykonawcę potwierdzonych za zgodność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kopii umów w terminie wskazanym przez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Zamawiającego będzie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traktowane jako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niewypełnienie obowiązku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zatrudniania Pracowników, o których mowa w </w:t>
      </w:r>
      <w:r w:rsidR="008446CB" w:rsidRPr="0088542F">
        <w:rPr>
          <w:rFonts w:ascii="Calibri" w:hAnsi="Calibri" w:cs="Calibri"/>
          <w:color w:val="auto"/>
          <w:szCs w:val="24"/>
          <w:lang w:eastAsia="pl-PL"/>
        </w:rPr>
        <w:t>ust. 1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. </w:t>
      </w:r>
    </w:p>
    <w:p w14:paraId="5C55959C" w14:textId="43BD3CBC" w:rsidR="00F87222" w:rsidRPr="0088542F" w:rsidRDefault="00394479" w:rsidP="0088542F">
      <w:pPr>
        <w:pStyle w:val="Tekstpodstawowy"/>
        <w:numPr>
          <w:ilvl w:val="0"/>
          <w:numId w:val="15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>Zamawiający ma prawo w każdym czasie dokonać kontroli osób wykonujących roboty budowlane na placu budowy.</w:t>
      </w:r>
    </w:p>
    <w:p w14:paraId="54355D5B" w14:textId="3960EE02" w:rsidR="00EE3C58" w:rsidRPr="0088542F" w:rsidRDefault="00394479" w:rsidP="0088542F">
      <w:pPr>
        <w:pStyle w:val="Tekstpodstawowy"/>
        <w:numPr>
          <w:ilvl w:val="0"/>
          <w:numId w:val="15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Dopuszczalna jest zmiana ilości pracowników wykonujących roboty budowlane na podstawie umowy o pracę zawartej z Wykonawcą i </w:t>
      </w:r>
      <w:r w:rsidR="00754E2E" w:rsidRPr="0088542F">
        <w:rPr>
          <w:rFonts w:ascii="Calibri" w:hAnsi="Calibri" w:cs="Calibri"/>
          <w:color w:val="auto"/>
          <w:szCs w:val="24"/>
          <w:lang w:eastAsia="pl-PL"/>
        </w:rPr>
        <w:t>p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odwykonawcą. Zmiana ilości pracowników 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wykonujących </w:t>
      </w:r>
      <w:r w:rsidRPr="0088542F">
        <w:rPr>
          <w:rFonts w:ascii="Calibri" w:hAnsi="Calibri" w:cs="Calibri"/>
          <w:color w:val="auto"/>
          <w:szCs w:val="24"/>
          <w:lang w:eastAsia="pl-PL"/>
        </w:rPr>
        <w:t>roboty budowlane skutkuje obowiązkiem doręczenia przez Wykonawcę Zamawiającemu</w:t>
      </w:r>
      <w:r w:rsidR="008446CB" w:rsidRPr="0088542F">
        <w:rPr>
          <w:rFonts w:ascii="Calibri" w:hAnsi="Calibri" w:cs="Calibri"/>
          <w:color w:val="auto"/>
          <w:szCs w:val="24"/>
          <w:lang w:eastAsia="pl-PL"/>
        </w:rPr>
        <w:t>,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w terminie 3 dni od dnia zaistnienia</w:t>
      </w:r>
      <w:r w:rsidR="008446CB" w:rsidRPr="0088542F">
        <w:rPr>
          <w:rFonts w:ascii="Calibri" w:hAnsi="Calibri" w:cs="Calibri"/>
          <w:color w:val="auto"/>
          <w:szCs w:val="24"/>
          <w:lang w:eastAsia="pl-PL"/>
        </w:rPr>
        <w:t>,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zmiany aktualnego oświadczenia, o który</w:t>
      </w:r>
      <w:r w:rsidR="005108AF" w:rsidRPr="0088542F">
        <w:rPr>
          <w:rFonts w:ascii="Calibri" w:hAnsi="Calibri" w:cs="Calibri"/>
          <w:color w:val="auto"/>
          <w:szCs w:val="24"/>
          <w:lang w:eastAsia="pl-PL"/>
        </w:rPr>
        <w:t>m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mowa w ust. 2. Z</w:t>
      </w:r>
      <w:r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miana </w:t>
      </w:r>
      <w:r w:rsidR="0087366C" w:rsidRPr="0088542F">
        <w:rPr>
          <w:rFonts w:ascii="Calibri" w:eastAsia="HiddenHorzOCR" w:hAnsi="Calibri" w:cs="Calibri"/>
          <w:color w:val="auto"/>
          <w:szCs w:val="24"/>
          <w:lang w:eastAsia="pl-PL"/>
        </w:rPr>
        <w:t xml:space="preserve">oświadczenia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nie wymaga zawierania przez Strony aneksu do </w:t>
      </w:r>
      <w:r w:rsidR="008F3A40" w:rsidRPr="0088542F">
        <w:rPr>
          <w:rFonts w:ascii="Calibri" w:hAnsi="Calibri" w:cs="Calibri"/>
          <w:color w:val="auto"/>
          <w:szCs w:val="24"/>
          <w:lang w:eastAsia="pl-PL"/>
        </w:rPr>
        <w:t>U</w:t>
      </w:r>
      <w:r w:rsidRPr="0088542F">
        <w:rPr>
          <w:rFonts w:ascii="Calibri" w:hAnsi="Calibri" w:cs="Calibri"/>
          <w:color w:val="auto"/>
          <w:szCs w:val="24"/>
          <w:lang w:eastAsia="pl-PL"/>
        </w:rPr>
        <w:t>mowy.</w:t>
      </w:r>
    </w:p>
    <w:p w14:paraId="5EDD00E3" w14:textId="50D40449" w:rsidR="00D604C3" w:rsidRPr="0088542F" w:rsidRDefault="00394479" w:rsidP="0088542F">
      <w:pPr>
        <w:pStyle w:val="Tekstpodstawowy"/>
        <w:numPr>
          <w:ilvl w:val="0"/>
          <w:numId w:val="15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>W trakcie realizacji zamówienia na każde wezwanie Zamawiającego, w wyznaczonym</w:t>
      </w:r>
      <w:r w:rsidR="008059F7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w tym wezwaniu terminie, Wykonawca przedłoży Zamawiającemu </w:t>
      </w:r>
      <w:r w:rsidRPr="0088542F">
        <w:rPr>
          <w:rFonts w:ascii="Calibri" w:hAnsi="Calibri" w:cs="Calibri"/>
          <w:color w:val="auto"/>
          <w:szCs w:val="24"/>
        </w:rPr>
        <w:t xml:space="preserve">dowody </w:t>
      </w:r>
      <w:r w:rsidR="008446CB" w:rsidRPr="0088542F">
        <w:rPr>
          <w:rFonts w:ascii="Calibri" w:hAnsi="Calibri" w:cs="Calibri"/>
          <w:color w:val="auto"/>
          <w:szCs w:val="24"/>
        </w:rPr>
        <w:t xml:space="preserve">potwierdzające </w:t>
      </w:r>
      <w:r w:rsidRPr="0088542F">
        <w:rPr>
          <w:rFonts w:ascii="Calibri" w:hAnsi="Calibri" w:cs="Calibri"/>
          <w:color w:val="auto"/>
          <w:szCs w:val="24"/>
        </w:rPr>
        <w:t>spełnieni</w:t>
      </w:r>
      <w:r w:rsidR="008446CB" w:rsidRPr="0088542F">
        <w:rPr>
          <w:rFonts w:ascii="Calibri" w:hAnsi="Calibri" w:cs="Calibri"/>
          <w:color w:val="auto"/>
          <w:szCs w:val="24"/>
        </w:rPr>
        <w:t>e</w:t>
      </w:r>
      <w:r w:rsidRPr="0088542F">
        <w:rPr>
          <w:rFonts w:ascii="Calibri" w:hAnsi="Calibri" w:cs="Calibri"/>
          <w:color w:val="auto"/>
          <w:szCs w:val="24"/>
        </w:rPr>
        <w:t xml:space="preserve"> wymogu zatrudnienia na podstawie umowy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o pracę przez Wykonawcę lub </w:t>
      </w:r>
      <w:r w:rsidR="00754E2E" w:rsidRPr="0088542F">
        <w:rPr>
          <w:rFonts w:ascii="Calibri" w:hAnsi="Calibri" w:cs="Calibri"/>
          <w:color w:val="auto"/>
          <w:szCs w:val="24"/>
        </w:rPr>
        <w:t>p</w:t>
      </w:r>
      <w:r w:rsidRPr="0088542F">
        <w:rPr>
          <w:rFonts w:ascii="Calibri" w:hAnsi="Calibri" w:cs="Calibri"/>
          <w:color w:val="auto"/>
          <w:szCs w:val="24"/>
        </w:rPr>
        <w:t xml:space="preserve">odwykonawcę osób wykonujących </w:t>
      </w:r>
      <w:r w:rsidR="008446CB" w:rsidRPr="0088542F">
        <w:rPr>
          <w:rFonts w:ascii="Calibri" w:hAnsi="Calibri" w:cs="Calibri"/>
          <w:color w:val="auto"/>
          <w:szCs w:val="24"/>
        </w:rPr>
        <w:t xml:space="preserve">czynności </w:t>
      </w:r>
      <w:r w:rsidRPr="0088542F">
        <w:rPr>
          <w:rFonts w:ascii="Calibri" w:hAnsi="Calibri" w:cs="Calibri"/>
          <w:color w:val="auto"/>
          <w:szCs w:val="24"/>
        </w:rPr>
        <w:t>wskazane w ust.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1:</w:t>
      </w:r>
    </w:p>
    <w:p w14:paraId="5F77F7A1" w14:textId="77777777" w:rsidR="00D604C3" w:rsidRPr="0088542F" w:rsidRDefault="00394479" w:rsidP="0088542F">
      <w:pPr>
        <w:pStyle w:val="Tekstpodstawowy"/>
        <w:numPr>
          <w:ilvl w:val="0"/>
          <w:numId w:val="34"/>
        </w:numPr>
        <w:spacing w:line="276" w:lineRule="auto"/>
        <w:ind w:left="567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>oświadczenia zatrudnionego pracownika;</w:t>
      </w:r>
    </w:p>
    <w:p w14:paraId="1863BC4C" w14:textId="722B9244" w:rsidR="00D604C3" w:rsidRPr="0088542F" w:rsidRDefault="00394479" w:rsidP="0088542F">
      <w:pPr>
        <w:pStyle w:val="Tekstpodstawowy"/>
        <w:numPr>
          <w:ilvl w:val="0"/>
          <w:numId w:val="34"/>
        </w:numPr>
        <w:spacing w:line="276" w:lineRule="auto"/>
        <w:ind w:left="567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oświadczenia </w:t>
      </w:r>
      <w:r w:rsidR="00754E2E" w:rsidRPr="0088542F">
        <w:rPr>
          <w:rFonts w:ascii="Calibri" w:hAnsi="Calibri" w:cs="Calibri"/>
          <w:color w:val="auto"/>
          <w:szCs w:val="24"/>
          <w:lang w:eastAsia="pl-PL"/>
        </w:rPr>
        <w:t>W</w:t>
      </w:r>
      <w:r w:rsidRPr="0088542F">
        <w:rPr>
          <w:rFonts w:ascii="Calibri" w:hAnsi="Calibri" w:cs="Calibri"/>
          <w:color w:val="auto"/>
          <w:szCs w:val="24"/>
          <w:lang w:eastAsia="pl-PL"/>
        </w:rPr>
        <w:t>ykonawcy lub podwykonawcy o zatrudnieniu pracownika na podstawie umowy o pracę;</w:t>
      </w:r>
    </w:p>
    <w:p w14:paraId="453B7D29" w14:textId="461EDBA7" w:rsidR="00D604C3" w:rsidRPr="0088542F" w:rsidRDefault="00394479" w:rsidP="0088542F">
      <w:pPr>
        <w:pStyle w:val="Tekstpodstawowy"/>
        <w:numPr>
          <w:ilvl w:val="0"/>
          <w:numId w:val="34"/>
        </w:numPr>
        <w:spacing w:line="276" w:lineRule="auto"/>
        <w:ind w:left="567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>poświadczonej za zgodność z oryginałem kopii umowy o prac</w:t>
      </w:r>
      <w:r w:rsidR="00731DB0" w:rsidRPr="0088542F">
        <w:rPr>
          <w:rFonts w:ascii="Calibri" w:hAnsi="Calibri" w:cs="Calibri"/>
          <w:color w:val="auto"/>
          <w:szCs w:val="24"/>
          <w:lang w:eastAsia="pl-PL"/>
        </w:rPr>
        <w:t>ę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zatrudnionego pracownika;</w:t>
      </w:r>
    </w:p>
    <w:p w14:paraId="40DD982C" w14:textId="6CF2B22F" w:rsidR="00880D1A" w:rsidRPr="0088542F" w:rsidRDefault="00394479" w:rsidP="0088542F">
      <w:pPr>
        <w:pStyle w:val="Tekstpodstawowy"/>
        <w:numPr>
          <w:ilvl w:val="0"/>
          <w:numId w:val="34"/>
        </w:numPr>
        <w:spacing w:line="276" w:lineRule="auto"/>
        <w:ind w:left="567" w:hanging="283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>innych dokumentów</w:t>
      </w:r>
      <w:r w:rsidR="00FC0C44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zawierających informacje, w tym dane osobowe niezbędne do weryfikacji zatrudnienia na podstawie umowy o pracę w szczególności imię i nazwisko zatrudnionego pracownika, datę zawarcia umowy o pracę, rodzaj umowy o pracę </w:t>
      </w:r>
      <w:r w:rsidR="005B6FC3" w:rsidRPr="0088542F">
        <w:rPr>
          <w:rFonts w:ascii="Calibri" w:hAnsi="Calibri" w:cs="Calibri"/>
          <w:color w:val="auto"/>
          <w:szCs w:val="24"/>
          <w:lang w:eastAsia="pl-PL"/>
        </w:rPr>
        <w:t xml:space="preserve">                          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i zakres obowiązków pracownika. </w:t>
      </w:r>
    </w:p>
    <w:p w14:paraId="0B12D213" w14:textId="65BDE3EB" w:rsidR="00D604C3" w:rsidRPr="0088542F" w:rsidRDefault="00394479" w:rsidP="0088542F">
      <w:pPr>
        <w:pStyle w:val="Tekstpodstawowy"/>
        <w:keepNext/>
        <w:spacing w:before="240" w:line="276" w:lineRule="auto"/>
        <w:jc w:val="center"/>
        <w:rPr>
          <w:rFonts w:ascii="Calibri" w:hAnsi="Calibri" w:cs="Calibri"/>
          <w:b/>
          <w:color w:val="auto"/>
          <w:szCs w:val="24"/>
        </w:rPr>
      </w:pPr>
      <w:r w:rsidRPr="0088542F">
        <w:rPr>
          <w:rFonts w:ascii="Calibri" w:hAnsi="Calibri" w:cs="Calibri"/>
          <w:b/>
          <w:color w:val="auto"/>
          <w:szCs w:val="24"/>
        </w:rPr>
        <w:t>ZMIANY UMOWY</w:t>
      </w:r>
    </w:p>
    <w:p w14:paraId="01C4CB26" w14:textId="63C7E4BF" w:rsidR="00D604C3" w:rsidRPr="0088542F" w:rsidRDefault="00394479" w:rsidP="0088542F">
      <w:pPr>
        <w:pStyle w:val="Tekstpodstawowy"/>
        <w:keepNext/>
        <w:spacing w:after="120"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="00DD1A39" w:rsidRPr="0088542F">
        <w:rPr>
          <w:rFonts w:ascii="Calibri" w:hAnsi="Calibri" w:cs="Calibri"/>
          <w:b/>
          <w:bCs/>
          <w:color w:val="auto"/>
          <w:szCs w:val="24"/>
        </w:rPr>
        <w:t>1</w:t>
      </w:r>
      <w:r w:rsidRPr="0088542F">
        <w:rPr>
          <w:rFonts w:ascii="Calibri" w:hAnsi="Calibri" w:cs="Calibri"/>
          <w:b/>
          <w:bCs/>
          <w:color w:val="auto"/>
          <w:szCs w:val="24"/>
        </w:rPr>
        <w:t>5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75B22986" w14:textId="74FABC8A" w:rsidR="00D604C3" w:rsidRPr="0088542F" w:rsidRDefault="00394479" w:rsidP="0088542F">
      <w:pPr>
        <w:pStyle w:val="Tekstpodstawowy"/>
        <w:numPr>
          <w:ilvl w:val="0"/>
          <w:numId w:val="14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Wszelkie zmiany i uzupełnienia </w:t>
      </w:r>
      <w:r w:rsidR="00731DB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 xml:space="preserve">mowy wymagają uprzedniej akceptacji stron i formy pisemnego aneksu, pod rygorem nieważności, muszą być dokonane przez umocowanych do tego przedstawicieli </w:t>
      </w:r>
      <w:r w:rsidR="008446CB" w:rsidRPr="0088542F">
        <w:rPr>
          <w:rFonts w:ascii="Calibri" w:hAnsi="Calibri" w:cs="Calibri"/>
          <w:color w:val="auto"/>
          <w:szCs w:val="24"/>
        </w:rPr>
        <w:t>Zamawiającego i Wykonawcy</w:t>
      </w:r>
      <w:r w:rsidRPr="0088542F">
        <w:rPr>
          <w:rFonts w:ascii="Calibri" w:hAnsi="Calibri" w:cs="Calibri"/>
          <w:color w:val="auto"/>
          <w:szCs w:val="24"/>
        </w:rPr>
        <w:t>.</w:t>
      </w:r>
    </w:p>
    <w:p w14:paraId="4EEFE6C7" w14:textId="56978B68" w:rsidR="00D604C3" w:rsidRPr="0088542F" w:rsidRDefault="008446CB" w:rsidP="0088542F">
      <w:pPr>
        <w:pStyle w:val="Tekstpodstawowy"/>
        <w:numPr>
          <w:ilvl w:val="0"/>
          <w:numId w:val="14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Dopuszczalne są następujące zmiany treści </w:t>
      </w:r>
      <w:r w:rsidR="008C3C7E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 xml:space="preserve">mowy </w:t>
      </w:r>
      <w:r w:rsidR="00394479" w:rsidRPr="0088542F">
        <w:rPr>
          <w:rFonts w:ascii="Calibri" w:hAnsi="Calibri" w:cs="Calibri"/>
          <w:color w:val="auto"/>
          <w:szCs w:val="24"/>
        </w:rPr>
        <w:t>wprowadzone na podstawie art. 455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394479" w:rsidRPr="0088542F">
        <w:rPr>
          <w:rFonts w:ascii="Calibri" w:hAnsi="Calibri" w:cs="Calibri"/>
          <w:color w:val="auto"/>
          <w:szCs w:val="24"/>
        </w:rPr>
        <w:t xml:space="preserve">ust. 1 pkt 1 </w:t>
      </w:r>
      <w:proofErr w:type="spellStart"/>
      <w:r w:rsidR="00A44CC2" w:rsidRPr="0088542F">
        <w:rPr>
          <w:rFonts w:ascii="Calibri" w:hAnsi="Calibri" w:cs="Calibri"/>
          <w:color w:val="auto"/>
          <w:szCs w:val="24"/>
        </w:rPr>
        <w:t>Pzp</w:t>
      </w:r>
      <w:proofErr w:type="spellEnd"/>
      <w:r w:rsidR="00394479" w:rsidRPr="0088542F">
        <w:rPr>
          <w:rFonts w:ascii="Calibri" w:hAnsi="Calibri" w:cs="Calibri"/>
          <w:color w:val="auto"/>
          <w:szCs w:val="24"/>
        </w:rPr>
        <w:t>:</w:t>
      </w:r>
    </w:p>
    <w:p w14:paraId="64753CD4" w14:textId="43A79B4C" w:rsidR="00D604C3" w:rsidRPr="0088542F" w:rsidRDefault="00394479" w:rsidP="0088542F">
      <w:pPr>
        <w:pStyle w:val="Tekstpodstawowy"/>
        <w:numPr>
          <w:ilvl w:val="1"/>
          <w:numId w:val="35"/>
        </w:numPr>
        <w:spacing w:line="276" w:lineRule="auto"/>
        <w:ind w:left="709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>zmiana</w:t>
      </w:r>
      <w:r w:rsidRPr="0088542F">
        <w:rPr>
          <w:rFonts w:ascii="Calibri" w:hAnsi="Calibri" w:cs="Calibri"/>
          <w:color w:val="auto"/>
          <w:szCs w:val="24"/>
        </w:rPr>
        <w:t xml:space="preserve"> postanowień Umowy w stosunku do treści oferty Wykonawcy jest możliwa poprzez zmianę</w:t>
      </w:r>
      <w:r w:rsidRPr="0088542F">
        <w:rPr>
          <w:rFonts w:ascii="Calibri" w:hAnsi="Calibri" w:cs="Calibri"/>
          <w:bCs/>
          <w:color w:val="auto"/>
          <w:szCs w:val="24"/>
        </w:rPr>
        <w:t xml:space="preserve"> terminu</w:t>
      </w:r>
      <w:r w:rsidRPr="0088542F">
        <w:rPr>
          <w:rFonts w:ascii="Calibri" w:hAnsi="Calibri" w:cs="Calibri"/>
          <w:color w:val="auto"/>
          <w:szCs w:val="24"/>
        </w:rPr>
        <w:t xml:space="preserve"> zakończenia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ót, a co za tym idzie </w:t>
      </w:r>
      <w:r w:rsidR="008446CB" w:rsidRPr="0088542F">
        <w:rPr>
          <w:rFonts w:ascii="Calibri" w:hAnsi="Calibri" w:cs="Calibri"/>
          <w:color w:val="auto"/>
          <w:szCs w:val="24"/>
        </w:rPr>
        <w:t xml:space="preserve">– </w:t>
      </w:r>
      <w:r w:rsidRPr="0088542F">
        <w:rPr>
          <w:rFonts w:ascii="Calibri" w:hAnsi="Calibri" w:cs="Calibri"/>
          <w:color w:val="auto"/>
          <w:szCs w:val="24"/>
        </w:rPr>
        <w:t xml:space="preserve">terminu zakończenia </w:t>
      </w:r>
      <w:r w:rsidR="00731DB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>mowy, w poniższych przypadkach:</w:t>
      </w:r>
    </w:p>
    <w:p w14:paraId="00AB775F" w14:textId="0F1E5124" w:rsidR="00D604C3" w:rsidRPr="0088542F" w:rsidRDefault="00394479" w:rsidP="0088542F">
      <w:pPr>
        <w:pStyle w:val="Tekstpodstawowy"/>
        <w:numPr>
          <w:ilvl w:val="2"/>
          <w:numId w:val="36"/>
        </w:numPr>
        <w:spacing w:line="276" w:lineRule="auto"/>
        <w:ind w:left="993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niesprzyjające warunki atmosferyczne, uniemożliwiające wykonanie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>ót zgodnie z dokumentacją projektową i obowiązującymi przepisami;</w:t>
      </w:r>
    </w:p>
    <w:p w14:paraId="4D0F2FA2" w14:textId="41A7CEC3" w:rsidR="00D604C3" w:rsidRPr="0088542F" w:rsidRDefault="00394479" w:rsidP="0088542F">
      <w:pPr>
        <w:pStyle w:val="Tekstpodstawowy"/>
        <w:numPr>
          <w:ilvl w:val="2"/>
          <w:numId w:val="36"/>
        </w:numPr>
        <w:spacing w:line="276" w:lineRule="auto"/>
        <w:ind w:left="993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lastRenderedPageBreak/>
        <w:t xml:space="preserve">konieczność wykonania prac archeologicznych lub innych na </w:t>
      </w:r>
      <w:r w:rsidR="00974552" w:rsidRPr="0088542F">
        <w:rPr>
          <w:rFonts w:ascii="Calibri" w:hAnsi="Calibri" w:cs="Calibri"/>
          <w:color w:val="auto"/>
          <w:szCs w:val="24"/>
        </w:rPr>
        <w:t>T</w:t>
      </w:r>
      <w:r w:rsidRPr="0088542F">
        <w:rPr>
          <w:rFonts w:ascii="Calibri" w:hAnsi="Calibri" w:cs="Calibri"/>
          <w:color w:val="auto"/>
          <w:szCs w:val="24"/>
        </w:rPr>
        <w:t xml:space="preserve">erenie </w:t>
      </w:r>
      <w:r w:rsidR="00974552" w:rsidRPr="0088542F">
        <w:rPr>
          <w:rFonts w:ascii="Calibri" w:hAnsi="Calibri" w:cs="Calibri"/>
          <w:color w:val="auto"/>
          <w:szCs w:val="24"/>
        </w:rPr>
        <w:t>Budowy</w:t>
      </w:r>
      <w:r w:rsidRPr="0088542F">
        <w:rPr>
          <w:rFonts w:ascii="Calibri" w:hAnsi="Calibri" w:cs="Calibri"/>
          <w:color w:val="auto"/>
          <w:szCs w:val="24"/>
        </w:rPr>
        <w:t>;</w:t>
      </w:r>
    </w:p>
    <w:p w14:paraId="5AA33590" w14:textId="5B2ECF84" w:rsidR="00D604C3" w:rsidRPr="0088542F" w:rsidRDefault="00394479" w:rsidP="0088542F">
      <w:pPr>
        <w:pStyle w:val="Tekstpodstawowy"/>
        <w:numPr>
          <w:ilvl w:val="2"/>
          <w:numId w:val="36"/>
        </w:numPr>
        <w:spacing w:line="276" w:lineRule="auto"/>
        <w:ind w:left="993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wystąpieni</w:t>
      </w:r>
      <w:r w:rsidR="008446CB" w:rsidRPr="0088542F">
        <w:rPr>
          <w:rFonts w:ascii="Calibri" w:hAnsi="Calibri" w:cs="Calibri"/>
          <w:color w:val="auto"/>
          <w:szCs w:val="24"/>
        </w:rPr>
        <w:t>e</w:t>
      </w:r>
      <w:r w:rsidRPr="0088542F">
        <w:rPr>
          <w:rFonts w:ascii="Calibri" w:hAnsi="Calibri" w:cs="Calibri"/>
          <w:color w:val="auto"/>
          <w:szCs w:val="24"/>
        </w:rPr>
        <w:t xml:space="preserve"> siły wyższej;</w:t>
      </w:r>
    </w:p>
    <w:p w14:paraId="424AC734" w14:textId="56C689AB" w:rsidR="00D604C3" w:rsidRPr="0088542F" w:rsidRDefault="00394479" w:rsidP="0088542F">
      <w:pPr>
        <w:pStyle w:val="Tekstpodstawowy"/>
        <w:numPr>
          <w:ilvl w:val="2"/>
          <w:numId w:val="36"/>
        </w:numPr>
        <w:spacing w:line="276" w:lineRule="auto"/>
        <w:ind w:left="993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nieprzekazani</w:t>
      </w:r>
      <w:r w:rsidR="008446CB" w:rsidRPr="0088542F">
        <w:rPr>
          <w:rFonts w:ascii="Calibri" w:hAnsi="Calibri" w:cs="Calibri"/>
          <w:color w:val="auto"/>
          <w:szCs w:val="24"/>
        </w:rPr>
        <w:t>e</w:t>
      </w:r>
      <w:r w:rsidRPr="0088542F">
        <w:rPr>
          <w:rFonts w:ascii="Calibri" w:hAnsi="Calibri" w:cs="Calibri"/>
          <w:color w:val="auto"/>
          <w:szCs w:val="24"/>
        </w:rPr>
        <w:t xml:space="preserve"> przez Zamawiającego </w:t>
      </w:r>
      <w:r w:rsidR="00974552" w:rsidRPr="0088542F">
        <w:rPr>
          <w:rFonts w:ascii="Calibri" w:hAnsi="Calibri" w:cs="Calibri"/>
          <w:color w:val="auto"/>
          <w:szCs w:val="24"/>
        </w:rPr>
        <w:t xml:space="preserve">Terenu Budowy </w:t>
      </w:r>
      <w:r w:rsidRPr="0088542F">
        <w:rPr>
          <w:rFonts w:ascii="Calibri" w:hAnsi="Calibri" w:cs="Calibri"/>
          <w:color w:val="auto"/>
          <w:szCs w:val="24"/>
        </w:rPr>
        <w:t>w terminie określonym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</w:rPr>
        <w:t xml:space="preserve">                       </w:t>
      </w:r>
      <w:r w:rsidRPr="0088542F">
        <w:rPr>
          <w:rFonts w:ascii="Calibri" w:hAnsi="Calibri" w:cs="Calibri"/>
          <w:color w:val="auto"/>
          <w:szCs w:val="24"/>
        </w:rPr>
        <w:t xml:space="preserve">w </w:t>
      </w:r>
      <w:r w:rsidR="00731DB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>mowie;</w:t>
      </w:r>
    </w:p>
    <w:p w14:paraId="33F58149" w14:textId="39E93861" w:rsidR="00F87222" w:rsidRPr="0088542F" w:rsidRDefault="00394479" w:rsidP="0088542F">
      <w:pPr>
        <w:pStyle w:val="Tekstpodstawowy"/>
        <w:numPr>
          <w:ilvl w:val="2"/>
          <w:numId w:val="36"/>
        </w:numPr>
        <w:spacing w:line="276" w:lineRule="auto"/>
        <w:ind w:left="993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wystąpieni</w:t>
      </w:r>
      <w:r w:rsidR="008446CB" w:rsidRPr="0088542F">
        <w:rPr>
          <w:rFonts w:ascii="Calibri" w:hAnsi="Calibri" w:cs="Calibri"/>
          <w:color w:val="auto"/>
          <w:szCs w:val="24"/>
        </w:rPr>
        <w:t>e</w:t>
      </w:r>
      <w:r w:rsidRPr="0088542F">
        <w:rPr>
          <w:rFonts w:ascii="Calibri" w:hAnsi="Calibri" w:cs="Calibri"/>
          <w:color w:val="auto"/>
          <w:szCs w:val="24"/>
        </w:rPr>
        <w:t xml:space="preserve"> opóźnienia w dokonaniu określonych czynności lub ich zaniechania przez właściwe organy administracji publicznej, które nie są następstwem okoliczności, za które Wykonawca ponosi odpowiedzialność;</w:t>
      </w:r>
    </w:p>
    <w:p w14:paraId="3D2BA466" w14:textId="1C867A7E" w:rsidR="00D604C3" w:rsidRPr="0088542F" w:rsidRDefault="00394479" w:rsidP="0088542F">
      <w:pPr>
        <w:pStyle w:val="Tekstpodstawowy"/>
        <w:numPr>
          <w:ilvl w:val="2"/>
          <w:numId w:val="36"/>
        </w:numPr>
        <w:spacing w:line="276" w:lineRule="auto"/>
        <w:ind w:left="993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wystąpieni</w:t>
      </w:r>
      <w:r w:rsidR="008446CB" w:rsidRPr="0088542F">
        <w:rPr>
          <w:rFonts w:ascii="Calibri" w:hAnsi="Calibri" w:cs="Calibri"/>
          <w:color w:val="auto"/>
          <w:szCs w:val="24"/>
        </w:rPr>
        <w:t>e</w:t>
      </w:r>
      <w:r w:rsidRPr="0088542F">
        <w:rPr>
          <w:rFonts w:ascii="Calibri" w:hAnsi="Calibri" w:cs="Calibri"/>
          <w:color w:val="auto"/>
          <w:szCs w:val="24"/>
        </w:rPr>
        <w:t xml:space="preserve"> opóźnienia w wydawaniu decyzji, zezwoleń, uzgodnień itp., do wydania których właściwe organy są zobowiązane na mocy przepisów prawa, jeżeli opóźnienie przekroczy okres przewidziany w przepisach prawa, w którym </w:t>
      </w:r>
      <w:r w:rsidR="008446CB" w:rsidRPr="0088542F">
        <w:rPr>
          <w:rFonts w:ascii="Calibri" w:hAnsi="Calibri" w:cs="Calibri"/>
          <w:color w:val="auto"/>
          <w:szCs w:val="24"/>
        </w:rPr>
        <w:t xml:space="preserve">te </w:t>
      </w:r>
      <w:r w:rsidRPr="0088542F">
        <w:rPr>
          <w:rFonts w:ascii="Calibri" w:hAnsi="Calibri" w:cs="Calibri"/>
          <w:color w:val="auto"/>
          <w:szCs w:val="24"/>
        </w:rPr>
        <w:t>decyzje powinny zostać wydane oraz nie są następstwem okoliczności, za które Wykonawca ponosi odpowiedzialność;</w:t>
      </w:r>
    </w:p>
    <w:p w14:paraId="4E4EB073" w14:textId="1D4AB3D4" w:rsidR="00D604C3" w:rsidRPr="0088542F" w:rsidRDefault="00394479" w:rsidP="0088542F">
      <w:pPr>
        <w:pStyle w:val="Tekstpodstawowy"/>
        <w:numPr>
          <w:ilvl w:val="2"/>
          <w:numId w:val="36"/>
        </w:numPr>
        <w:spacing w:line="276" w:lineRule="auto"/>
        <w:ind w:left="993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odmow</w:t>
      </w:r>
      <w:r w:rsidR="008446CB" w:rsidRPr="0088542F">
        <w:rPr>
          <w:rFonts w:ascii="Calibri" w:hAnsi="Calibri" w:cs="Calibri"/>
          <w:color w:val="auto"/>
          <w:szCs w:val="24"/>
        </w:rPr>
        <w:t>a</w:t>
      </w:r>
      <w:r w:rsidRPr="0088542F">
        <w:rPr>
          <w:rFonts w:ascii="Calibri" w:hAnsi="Calibri" w:cs="Calibri"/>
          <w:color w:val="auto"/>
          <w:szCs w:val="24"/>
        </w:rPr>
        <w:t xml:space="preserve"> wydania przez właściwe organy decyzji, zezwoleń, uzgodnień itp.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</w:rPr>
        <w:t xml:space="preserve">                                </w:t>
      </w:r>
      <w:r w:rsidRPr="0088542F">
        <w:rPr>
          <w:rFonts w:ascii="Calibri" w:hAnsi="Calibri" w:cs="Calibri"/>
          <w:color w:val="auto"/>
          <w:szCs w:val="24"/>
        </w:rPr>
        <w:t>z przyczyn niezawinionych przez Wykonawcę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3BD40BFC" w14:textId="0947E24C" w:rsidR="00D604C3" w:rsidRPr="0088542F" w:rsidRDefault="00394479" w:rsidP="0088542F">
      <w:pPr>
        <w:pStyle w:val="Tekstpodstawowy"/>
        <w:numPr>
          <w:ilvl w:val="2"/>
          <w:numId w:val="36"/>
        </w:numPr>
        <w:spacing w:line="276" w:lineRule="auto"/>
        <w:ind w:left="993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wystąpieni</w:t>
      </w:r>
      <w:r w:rsidR="008446CB" w:rsidRPr="0088542F">
        <w:rPr>
          <w:rFonts w:ascii="Calibri" w:hAnsi="Calibri" w:cs="Calibri"/>
          <w:color w:val="auto"/>
          <w:szCs w:val="24"/>
        </w:rPr>
        <w:t>e</w:t>
      </w:r>
      <w:r w:rsidRPr="0088542F">
        <w:rPr>
          <w:rFonts w:ascii="Calibri" w:hAnsi="Calibri" w:cs="Calibri"/>
          <w:color w:val="auto"/>
          <w:szCs w:val="24"/>
        </w:rPr>
        <w:t xml:space="preserve"> robót zamiennych w oparciu o warunki określone w </w:t>
      </w:r>
      <w:r w:rsidR="008446CB" w:rsidRPr="0088542F">
        <w:rPr>
          <w:rFonts w:ascii="Calibri" w:hAnsi="Calibri" w:cs="Calibri"/>
          <w:color w:val="auto"/>
          <w:szCs w:val="24"/>
        </w:rPr>
        <w:t xml:space="preserve">lit. </w:t>
      </w:r>
      <w:r w:rsidRPr="0088542F">
        <w:rPr>
          <w:rFonts w:ascii="Calibri" w:hAnsi="Calibri" w:cs="Calibri"/>
          <w:color w:val="auto"/>
          <w:szCs w:val="24"/>
        </w:rPr>
        <w:t>b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38FEB1AA" w14:textId="1EB0F00E" w:rsidR="00EE3C58" w:rsidRPr="0088542F" w:rsidRDefault="00394479" w:rsidP="0088542F">
      <w:pPr>
        <w:pStyle w:val="Tekstpodstawowy"/>
        <w:numPr>
          <w:ilvl w:val="2"/>
          <w:numId w:val="36"/>
        </w:numPr>
        <w:spacing w:line="276" w:lineRule="auto"/>
        <w:ind w:left="993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wystąpieni</w:t>
      </w:r>
      <w:r w:rsidR="008446CB" w:rsidRPr="0088542F">
        <w:rPr>
          <w:rFonts w:ascii="Calibri" w:hAnsi="Calibri" w:cs="Calibri"/>
          <w:color w:val="auto"/>
          <w:szCs w:val="24"/>
        </w:rPr>
        <w:t>e</w:t>
      </w:r>
      <w:r w:rsidRPr="0088542F">
        <w:rPr>
          <w:rFonts w:ascii="Calibri" w:hAnsi="Calibri" w:cs="Calibri"/>
          <w:color w:val="auto"/>
          <w:szCs w:val="24"/>
        </w:rPr>
        <w:t xml:space="preserve"> robót dodatkowych,</w:t>
      </w:r>
    </w:p>
    <w:p w14:paraId="474568EC" w14:textId="327E91E2" w:rsidR="00D604C3" w:rsidRPr="0088542F" w:rsidRDefault="00FE3A77" w:rsidP="0088542F">
      <w:pPr>
        <w:pStyle w:val="Tekstpodstawowy"/>
        <w:numPr>
          <w:ilvl w:val="1"/>
          <w:numId w:val="35"/>
        </w:numPr>
        <w:spacing w:line="276" w:lineRule="auto"/>
        <w:ind w:left="709" w:hanging="425"/>
        <w:jc w:val="both"/>
        <w:rPr>
          <w:rFonts w:ascii="Calibri" w:hAnsi="Calibri" w:cs="Calibri"/>
          <w:color w:val="auto"/>
          <w:szCs w:val="24"/>
          <w:lang w:eastAsia="pl-PL"/>
        </w:rPr>
      </w:pPr>
      <w:r w:rsidRPr="0088542F">
        <w:rPr>
          <w:rFonts w:ascii="Calibri" w:hAnsi="Calibri" w:cs="Calibri"/>
          <w:color w:val="auto"/>
          <w:szCs w:val="24"/>
        </w:rPr>
        <w:t>p</w:t>
      </w:r>
      <w:r w:rsidR="00394479" w:rsidRPr="0088542F">
        <w:rPr>
          <w:rFonts w:ascii="Calibri" w:hAnsi="Calibri" w:cs="Calibri"/>
          <w:color w:val="auto"/>
          <w:szCs w:val="24"/>
        </w:rPr>
        <w:t xml:space="preserve">rzedłużenie terminu wykonania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="00394479" w:rsidRPr="0088542F">
        <w:rPr>
          <w:rFonts w:ascii="Calibri" w:hAnsi="Calibri" w:cs="Calibri"/>
          <w:color w:val="auto"/>
          <w:szCs w:val="24"/>
        </w:rPr>
        <w:t xml:space="preserve">ót następuje o czas obejmujący ilość dni </w:t>
      </w:r>
      <w:r w:rsidR="00394479" w:rsidRPr="0088542F">
        <w:rPr>
          <w:rFonts w:ascii="Calibri" w:hAnsi="Calibri" w:cs="Calibri"/>
          <w:color w:val="auto"/>
          <w:szCs w:val="24"/>
          <w:lang w:eastAsia="pl-PL"/>
        </w:rPr>
        <w:t xml:space="preserve">niewykonywania </w:t>
      </w:r>
      <w:r w:rsidR="00F751A0" w:rsidRPr="0088542F">
        <w:rPr>
          <w:rFonts w:ascii="Calibri" w:hAnsi="Calibri" w:cs="Calibri"/>
          <w:color w:val="auto"/>
          <w:szCs w:val="24"/>
          <w:lang w:eastAsia="pl-PL"/>
        </w:rPr>
        <w:t>Rob</w:t>
      </w:r>
      <w:r w:rsidR="00394479" w:rsidRPr="0088542F">
        <w:rPr>
          <w:rFonts w:ascii="Calibri" w:hAnsi="Calibri" w:cs="Calibri"/>
          <w:color w:val="auto"/>
          <w:szCs w:val="24"/>
          <w:lang w:eastAsia="pl-PL"/>
        </w:rPr>
        <w:t>ót z wyżej wymienionych przyczyn udokumentowanych wpisem</w:t>
      </w:r>
      <w:r w:rsidR="00DD1A39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="00394479" w:rsidRPr="0088542F">
        <w:rPr>
          <w:rFonts w:ascii="Calibri" w:hAnsi="Calibri" w:cs="Calibri"/>
          <w:color w:val="auto"/>
          <w:szCs w:val="24"/>
          <w:lang w:eastAsia="pl-PL"/>
        </w:rPr>
        <w:t xml:space="preserve">w dzienniku budowy, potwierdzonych wpisem w dzienniku budowy przez </w:t>
      </w:r>
      <w:r w:rsidR="00487F11" w:rsidRPr="0088542F">
        <w:rPr>
          <w:rFonts w:ascii="Calibri" w:hAnsi="Calibri" w:cs="Calibri"/>
          <w:color w:val="auto"/>
          <w:szCs w:val="24"/>
          <w:lang w:eastAsia="pl-PL"/>
        </w:rPr>
        <w:t>i</w:t>
      </w:r>
      <w:r w:rsidR="00394479" w:rsidRPr="0088542F">
        <w:rPr>
          <w:rFonts w:ascii="Calibri" w:hAnsi="Calibri" w:cs="Calibri"/>
          <w:color w:val="auto"/>
          <w:szCs w:val="24"/>
          <w:lang w:eastAsia="pl-PL"/>
        </w:rPr>
        <w:t xml:space="preserve">nspektora </w:t>
      </w:r>
      <w:r w:rsidR="00487F11" w:rsidRPr="0088542F">
        <w:rPr>
          <w:rFonts w:ascii="Calibri" w:hAnsi="Calibri" w:cs="Calibri"/>
          <w:color w:val="auto"/>
          <w:szCs w:val="24"/>
          <w:lang w:eastAsia="pl-PL"/>
        </w:rPr>
        <w:t>n</w:t>
      </w:r>
      <w:r w:rsidR="00394479" w:rsidRPr="0088542F">
        <w:rPr>
          <w:rFonts w:ascii="Calibri" w:hAnsi="Calibri" w:cs="Calibri"/>
          <w:color w:val="auto"/>
          <w:szCs w:val="24"/>
          <w:lang w:eastAsia="pl-PL"/>
        </w:rPr>
        <w:t>adzoru</w:t>
      </w:r>
      <w:r w:rsidR="00F905A7" w:rsidRPr="0088542F">
        <w:rPr>
          <w:rFonts w:ascii="Calibri" w:hAnsi="Calibri" w:cs="Calibri"/>
          <w:color w:val="auto"/>
          <w:szCs w:val="24"/>
          <w:lang w:eastAsia="pl-PL"/>
        </w:rPr>
        <w:t xml:space="preserve"> inwestorskiego</w:t>
      </w:r>
      <w:r w:rsidRPr="0088542F">
        <w:rPr>
          <w:rFonts w:ascii="Calibri" w:hAnsi="Calibri" w:cs="Calibri"/>
          <w:color w:val="auto"/>
          <w:szCs w:val="24"/>
          <w:lang w:eastAsia="pl-PL"/>
        </w:rPr>
        <w:t>;</w:t>
      </w:r>
    </w:p>
    <w:p w14:paraId="4CD6F90E" w14:textId="44FB81C0" w:rsidR="00D604C3" w:rsidRPr="0088542F" w:rsidRDefault="00394479" w:rsidP="0088542F">
      <w:pPr>
        <w:pStyle w:val="Tekstpodstawowy"/>
        <w:numPr>
          <w:ilvl w:val="1"/>
          <w:numId w:val="35"/>
        </w:numPr>
        <w:spacing w:line="276" w:lineRule="auto"/>
        <w:ind w:left="709" w:hanging="425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zmiana postanowień </w:t>
      </w:r>
      <w:r w:rsidR="00731DB0" w:rsidRPr="0088542F">
        <w:rPr>
          <w:rFonts w:ascii="Calibri" w:hAnsi="Calibri" w:cs="Calibri"/>
          <w:color w:val="auto"/>
          <w:szCs w:val="24"/>
          <w:lang w:eastAsia="pl-PL"/>
        </w:rPr>
        <w:t>U</w:t>
      </w:r>
      <w:r w:rsidRPr="0088542F">
        <w:rPr>
          <w:rFonts w:ascii="Calibri" w:hAnsi="Calibri" w:cs="Calibri"/>
          <w:color w:val="auto"/>
          <w:szCs w:val="24"/>
          <w:lang w:eastAsia="pl-PL"/>
        </w:rPr>
        <w:t>mowy w stosunku do treści oferty Wykonawcy jest możliwa popr</w:t>
      </w:r>
      <w:r w:rsidRPr="0088542F">
        <w:rPr>
          <w:rFonts w:ascii="Calibri" w:hAnsi="Calibri" w:cs="Calibri"/>
          <w:color w:val="auto"/>
          <w:szCs w:val="24"/>
        </w:rPr>
        <w:t xml:space="preserve">zez </w:t>
      </w:r>
      <w:r w:rsidRPr="0088542F">
        <w:rPr>
          <w:rFonts w:ascii="Calibri" w:hAnsi="Calibri" w:cs="Calibri"/>
          <w:bCs/>
          <w:color w:val="auto"/>
          <w:szCs w:val="24"/>
        </w:rPr>
        <w:t>zmianę sposobu wykonania przedmiotu</w:t>
      </w:r>
      <w:r w:rsidRPr="0088542F">
        <w:rPr>
          <w:rFonts w:ascii="Calibri" w:hAnsi="Calibri" w:cs="Calibri"/>
          <w:color w:val="auto"/>
          <w:szCs w:val="24"/>
        </w:rPr>
        <w:t xml:space="preserve"> </w:t>
      </w:r>
      <w:r w:rsidR="00731DB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>mowy w przypadku:</w:t>
      </w:r>
    </w:p>
    <w:p w14:paraId="6053CBD3" w14:textId="49F579B6" w:rsidR="005B6FC3" w:rsidRPr="0088542F" w:rsidRDefault="00394479" w:rsidP="0088542F">
      <w:pPr>
        <w:pStyle w:val="Tekstpodstawowy"/>
        <w:numPr>
          <w:ilvl w:val="0"/>
          <w:numId w:val="37"/>
        </w:numPr>
        <w:spacing w:line="276" w:lineRule="auto"/>
        <w:ind w:left="993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wystąpienia </w:t>
      </w:r>
      <w:r w:rsidR="008446CB" w:rsidRPr="0088542F">
        <w:rPr>
          <w:rFonts w:ascii="Calibri" w:hAnsi="Calibri" w:cs="Calibri"/>
          <w:color w:val="auto"/>
          <w:szCs w:val="24"/>
        </w:rPr>
        <w:t>s</w:t>
      </w:r>
      <w:r w:rsidRPr="0088542F">
        <w:rPr>
          <w:rFonts w:ascii="Calibri" w:hAnsi="Calibri" w:cs="Calibri"/>
          <w:color w:val="auto"/>
          <w:szCs w:val="24"/>
        </w:rPr>
        <w:t>iły wyższej uniemożliwiającej wykonanie przedmiotu Umowy zgodnie z jej postanowieniami;</w:t>
      </w:r>
    </w:p>
    <w:p w14:paraId="7911C1CD" w14:textId="59E00229" w:rsidR="00D604C3" w:rsidRPr="0088542F" w:rsidRDefault="00394479" w:rsidP="0088542F">
      <w:pPr>
        <w:pStyle w:val="Tekstpodstawowy"/>
        <w:numPr>
          <w:ilvl w:val="0"/>
          <w:numId w:val="37"/>
        </w:numPr>
        <w:spacing w:line="276" w:lineRule="auto"/>
        <w:ind w:left="993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zmian technologicznych</w:t>
      </w:r>
      <w:r w:rsidR="008446CB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– o ile są korzystne dla Zamawiającego, pod warunkiem,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</w:rPr>
        <w:t xml:space="preserve">                 </w:t>
      </w:r>
      <w:r w:rsidRPr="0088542F">
        <w:rPr>
          <w:rFonts w:ascii="Calibri" w:hAnsi="Calibri" w:cs="Calibri"/>
          <w:color w:val="auto"/>
          <w:szCs w:val="24"/>
        </w:rPr>
        <w:t>że są spowodowane pojawieniem się na rynku materiałów lub urządzeń nowszej generacji</w:t>
      </w:r>
      <w:r w:rsidR="008446CB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pozwalających na zaoszczędzenie kosztów eksploatacji wykonanego przedmiotu Umowy lub umożliwiając</w:t>
      </w:r>
      <w:r w:rsidR="008446CB" w:rsidRPr="0088542F">
        <w:rPr>
          <w:rFonts w:ascii="Calibri" w:hAnsi="Calibri" w:cs="Calibri"/>
          <w:color w:val="auto"/>
          <w:szCs w:val="24"/>
        </w:rPr>
        <w:t>ych</w:t>
      </w:r>
      <w:r w:rsidRPr="0088542F">
        <w:rPr>
          <w:rFonts w:ascii="Calibri" w:hAnsi="Calibri" w:cs="Calibri"/>
          <w:color w:val="auto"/>
          <w:szCs w:val="24"/>
        </w:rPr>
        <w:t xml:space="preserve"> uzyskanie lepszej jakości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 lub pojawienie się nowszej technologii wykonania zaprojektowanych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 xml:space="preserve">ót pozwalającej na zaoszczędzenie czasu realizacji </w:t>
      </w:r>
      <w:r w:rsidR="00F26F79"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zCs w:val="24"/>
        </w:rPr>
        <w:t xml:space="preserve">nwestycji lub kosztów wykonywanych prac, jak również kosztów eksploatacji wykonanego przedmiotu Umowy </w:t>
      </w:r>
      <w:r w:rsidR="00125792" w:rsidRPr="0088542F">
        <w:rPr>
          <w:rFonts w:ascii="Calibri" w:hAnsi="Calibri" w:cs="Calibri"/>
          <w:color w:val="auto"/>
          <w:szCs w:val="24"/>
        </w:rPr>
        <w:t>–</w:t>
      </w:r>
      <w:r w:rsidRPr="0088542F">
        <w:rPr>
          <w:rFonts w:ascii="Calibri" w:hAnsi="Calibri" w:cs="Calibri"/>
          <w:color w:val="auto"/>
          <w:szCs w:val="24"/>
        </w:rPr>
        <w:t xml:space="preserve"> na żądanie Zamawiającego, na wniosek Wykonawcy oraz </w:t>
      </w:r>
      <w:r w:rsidR="008446CB" w:rsidRPr="0088542F">
        <w:rPr>
          <w:rFonts w:ascii="Calibri" w:hAnsi="Calibri" w:cs="Calibri"/>
          <w:color w:val="auto"/>
          <w:szCs w:val="24"/>
        </w:rPr>
        <w:t>p</w:t>
      </w:r>
      <w:r w:rsidRPr="0088542F">
        <w:rPr>
          <w:rFonts w:ascii="Calibri" w:hAnsi="Calibri" w:cs="Calibri"/>
          <w:color w:val="auto"/>
          <w:szCs w:val="24"/>
        </w:rPr>
        <w:t>rojektanta;</w:t>
      </w:r>
    </w:p>
    <w:p w14:paraId="3944CFFB" w14:textId="4376C383" w:rsidR="00D604C3" w:rsidRPr="0088542F" w:rsidRDefault="00394479" w:rsidP="0088542F">
      <w:pPr>
        <w:pStyle w:val="Tekstpodstawowy"/>
        <w:numPr>
          <w:ilvl w:val="0"/>
          <w:numId w:val="37"/>
        </w:numPr>
        <w:spacing w:line="276" w:lineRule="auto"/>
        <w:ind w:left="993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konieczności zrealizowania jakiejkolwiek części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>ót, objętych przedmiotem Umowy, przy zastosowaniu odmiennych rozwiązań technicznych lub technologicznych niż wskazane w dokumentacji projektowo-kosztorysowej,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</w:rPr>
        <w:t xml:space="preserve">                            </w:t>
      </w:r>
      <w:r w:rsidRPr="0088542F">
        <w:rPr>
          <w:rFonts w:ascii="Calibri" w:hAnsi="Calibri" w:cs="Calibri"/>
          <w:color w:val="auto"/>
          <w:szCs w:val="24"/>
        </w:rPr>
        <w:t>a wynikających ze stwierdzonych wad tej dokumentacji lub zmiany stanu prawnego</w:t>
      </w:r>
      <w:r w:rsidR="008446CB" w:rsidRPr="0088542F">
        <w:rPr>
          <w:rFonts w:ascii="Calibri" w:hAnsi="Calibri" w:cs="Calibri"/>
          <w:color w:val="auto"/>
          <w:szCs w:val="24"/>
        </w:rPr>
        <w:t>,</w:t>
      </w:r>
      <w:r w:rsidRPr="0088542F">
        <w:rPr>
          <w:rFonts w:ascii="Calibri" w:hAnsi="Calibri" w:cs="Calibri"/>
          <w:color w:val="auto"/>
          <w:szCs w:val="24"/>
        </w:rPr>
        <w:t xml:space="preserve"> w oparciu o który je przygotowano, gdyby zastosowanie przewidzianych rozwiązań groziło niewykonaniem lub wykonaniem nienależytym przedmiotu Umowy </w:t>
      </w:r>
      <w:r w:rsidR="00125792" w:rsidRPr="0088542F">
        <w:rPr>
          <w:rFonts w:ascii="Calibri" w:hAnsi="Calibri" w:cs="Calibri"/>
          <w:color w:val="auto"/>
          <w:szCs w:val="24"/>
        </w:rPr>
        <w:t>–</w:t>
      </w:r>
      <w:r w:rsidRPr="0088542F">
        <w:rPr>
          <w:rFonts w:ascii="Calibri" w:hAnsi="Calibri" w:cs="Calibri"/>
          <w:color w:val="auto"/>
          <w:szCs w:val="24"/>
        </w:rPr>
        <w:t xml:space="preserve"> na żądanie Zamawiającego, na wniosek Wykonawcy oraz </w:t>
      </w:r>
      <w:r w:rsidR="008446CB" w:rsidRPr="0088542F">
        <w:rPr>
          <w:rFonts w:ascii="Calibri" w:hAnsi="Calibri" w:cs="Calibri"/>
          <w:color w:val="auto"/>
          <w:szCs w:val="24"/>
        </w:rPr>
        <w:t>p</w:t>
      </w:r>
      <w:r w:rsidRPr="0088542F">
        <w:rPr>
          <w:rFonts w:ascii="Calibri" w:hAnsi="Calibri" w:cs="Calibri"/>
          <w:color w:val="auto"/>
          <w:szCs w:val="24"/>
        </w:rPr>
        <w:t>rojektanta;</w:t>
      </w:r>
    </w:p>
    <w:p w14:paraId="74659DFA" w14:textId="1A2B14EA" w:rsidR="00651A43" w:rsidRPr="0088542F" w:rsidRDefault="00394479" w:rsidP="0088542F">
      <w:pPr>
        <w:pStyle w:val="Tekstpodstawowy"/>
        <w:numPr>
          <w:ilvl w:val="0"/>
          <w:numId w:val="37"/>
        </w:numPr>
        <w:spacing w:line="276" w:lineRule="auto"/>
        <w:ind w:left="993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odbiegających w sposób istotny od przyjętych w dokumentacji projektowo-kosztorysowej warunków </w:t>
      </w:r>
      <w:r w:rsidR="00974552" w:rsidRPr="0088542F">
        <w:rPr>
          <w:rFonts w:ascii="Calibri" w:hAnsi="Calibri" w:cs="Calibri"/>
          <w:color w:val="auto"/>
          <w:szCs w:val="24"/>
        </w:rPr>
        <w:t>T</w:t>
      </w:r>
      <w:r w:rsidRPr="0088542F">
        <w:rPr>
          <w:rFonts w:ascii="Calibri" w:hAnsi="Calibri" w:cs="Calibri"/>
          <w:color w:val="auto"/>
          <w:szCs w:val="24"/>
        </w:rPr>
        <w:t xml:space="preserve">erenu </w:t>
      </w:r>
      <w:r w:rsidR="00974552" w:rsidRPr="0088542F">
        <w:rPr>
          <w:rFonts w:ascii="Calibri" w:hAnsi="Calibri" w:cs="Calibri"/>
          <w:color w:val="auto"/>
          <w:szCs w:val="24"/>
        </w:rPr>
        <w:t>Budowy</w:t>
      </w:r>
      <w:r w:rsidRPr="0088542F">
        <w:rPr>
          <w:rFonts w:ascii="Calibri" w:hAnsi="Calibri" w:cs="Calibri"/>
          <w:color w:val="auto"/>
          <w:szCs w:val="24"/>
        </w:rPr>
        <w:t xml:space="preserve">, w szczególności napotkania nie zinwentaryzowanych lub błędnie zinwentaryzowanych sieci, instalacji lub innych obiektów budowlanych </w:t>
      </w:r>
      <w:r w:rsidR="00125792" w:rsidRPr="0088542F">
        <w:rPr>
          <w:rFonts w:ascii="Calibri" w:hAnsi="Calibri" w:cs="Calibri"/>
          <w:color w:val="auto"/>
          <w:szCs w:val="24"/>
        </w:rPr>
        <w:t>–</w:t>
      </w:r>
      <w:r w:rsidRPr="0088542F">
        <w:rPr>
          <w:rFonts w:ascii="Calibri" w:hAnsi="Calibri" w:cs="Calibri"/>
          <w:color w:val="auto"/>
          <w:szCs w:val="24"/>
        </w:rPr>
        <w:t xml:space="preserve"> na żądanie Zamawiającego, na wniosek Wykonawcy oraz </w:t>
      </w:r>
      <w:r w:rsidR="008446CB" w:rsidRPr="0088542F">
        <w:rPr>
          <w:rFonts w:ascii="Calibri" w:hAnsi="Calibri" w:cs="Calibri"/>
          <w:color w:val="auto"/>
          <w:szCs w:val="24"/>
        </w:rPr>
        <w:t>p</w:t>
      </w:r>
      <w:r w:rsidRPr="0088542F">
        <w:rPr>
          <w:rFonts w:ascii="Calibri" w:hAnsi="Calibri" w:cs="Calibri"/>
          <w:color w:val="auto"/>
          <w:szCs w:val="24"/>
        </w:rPr>
        <w:t>rojektanta;</w:t>
      </w:r>
    </w:p>
    <w:p w14:paraId="2ECF7AE3" w14:textId="7EDE8983" w:rsidR="00D604C3" w:rsidRPr="0088542F" w:rsidRDefault="00394479" w:rsidP="0088542F">
      <w:pPr>
        <w:pStyle w:val="Tekstpodstawowy"/>
        <w:numPr>
          <w:ilvl w:val="0"/>
          <w:numId w:val="37"/>
        </w:numPr>
        <w:spacing w:line="276" w:lineRule="auto"/>
        <w:ind w:left="993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lastRenderedPageBreak/>
        <w:t xml:space="preserve">wystąpienia robót zamiennych – roboty zamienne mogą zostać wprowadzone na żądanie Zamawiającego, na wniosek Wykonawcy oraz </w:t>
      </w:r>
      <w:r w:rsidR="008446CB" w:rsidRPr="0088542F">
        <w:rPr>
          <w:rFonts w:ascii="Calibri" w:hAnsi="Calibri" w:cs="Calibri"/>
          <w:color w:val="auto"/>
          <w:szCs w:val="24"/>
        </w:rPr>
        <w:t>p</w:t>
      </w:r>
      <w:r w:rsidRPr="0088542F">
        <w:rPr>
          <w:rFonts w:ascii="Calibri" w:hAnsi="Calibri" w:cs="Calibri"/>
          <w:color w:val="auto"/>
          <w:szCs w:val="24"/>
        </w:rPr>
        <w:t xml:space="preserve">rojektanta. </w:t>
      </w:r>
      <w:r w:rsidR="008446CB" w:rsidRPr="0088542F">
        <w:rPr>
          <w:rFonts w:ascii="Calibri" w:hAnsi="Calibri" w:cs="Calibri"/>
          <w:color w:val="auto"/>
          <w:szCs w:val="24"/>
        </w:rPr>
        <w:t xml:space="preserve">W takim przypadku </w:t>
      </w:r>
      <w:r w:rsidRPr="0088542F">
        <w:rPr>
          <w:rFonts w:ascii="Calibri" w:hAnsi="Calibri" w:cs="Calibri"/>
          <w:color w:val="auto"/>
          <w:szCs w:val="24"/>
        </w:rPr>
        <w:t>Zamawiający pisemnie powiadamia Wykonawcę o konieczności wykonania robót zamiennych. Wykonawca zobowiązany jest do sporządzenia kosztorysu różnicowego, który stanowić będzie różnicę pomiędzy kosztorysem dla robót podstawowych,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>o którym mowa a kosztorysem robót zamiennych.</w:t>
      </w:r>
      <w:r w:rsidR="003852D3" w:rsidRPr="0088542F">
        <w:rPr>
          <w:rFonts w:ascii="Calibri" w:hAnsi="Calibri" w:cs="Calibri"/>
          <w:color w:val="auto"/>
          <w:szCs w:val="24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</w:rPr>
        <w:t xml:space="preserve">                              </w:t>
      </w:r>
      <w:r w:rsidRPr="0088542F">
        <w:rPr>
          <w:rFonts w:ascii="Calibri" w:hAnsi="Calibri" w:cs="Calibri"/>
          <w:color w:val="auto"/>
          <w:szCs w:val="24"/>
        </w:rPr>
        <w:t>Na wniosek Wykonawcy</w:t>
      </w:r>
      <w:r w:rsidR="00F87222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i </w:t>
      </w:r>
      <w:r w:rsidR="00F94553" w:rsidRPr="0088542F">
        <w:rPr>
          <w:rFonts w:ascii="Calibri" w:hAnsi="Calibri" w:cs="Calibri"/>
          <w:color w:val="auto"/>
          <w:szCs w:val="24"/>
        </w:rPr>
        <w:t>p</w:t>
      </w:r>
      <w:r w:rsidRPr="0088542F">
        <w:rPr>
          <w:rFonts w:ascii="Calibri" w:hAnsi="Calibri" w:cs="Calibri"/>
          <w:color w:val="auto"/>
          <w:szCs w:val="24"/>
        </w:rPr>
        <w:t xml:space="preserve">rojektanta roboty zamienne mogą zostać wprowadzone po złożeniu wniosku do Zamawiającego zawierającego zestawienie robót zamiennych wraz z kosztorysem różnicowym i jego zaakceptowaniu przez </w:t>
      </w:r>
      <w:r w:rsidR="00487F11" w:rsidRPr="0088542F">
        <w:rPr>
          <w:rFonts w:ascii="Calibri" w:hAnsi="Calibri" w:cs="Calibri"/>
          <w:color w:val="auto"/>
          <w:szCs w:val="24"/>
        </w:rPr>
        <w:t>i</w:t>
      </w:r>
      <w:r w:rsidRPr="0088542F">
        <w:rPr>
          <w:rFonts w:ascii="Calibri" w:hAnsi="Calibri" w:cs="Calibri"/>
          <w:color w:val="auto"/>
          <w:szCs w:val="24"/>
        </w:rPr>
        <w:t xml:space="preserve">nspektora nadzoru </w:t>
      </w:r>
      <w:r w:rsidR="00F905A7" w:rsidRPr="0088542F">
        <w:rPr>
          <w:rFonts w:ascii="Calibri" w:hAnsi="Calibri" w:cs="Calibri"/>
          <w:color w:val="auto"/>
          <w:szCs w:val="24"/>
        </w:rPr>
        <w:t xml:space="preserve">inwestorskiego </w:t>
      </w:r>
      <w:r w:rsidRPr="0088542F">
        <w:rPr>
          <w:rFonts w:ascii="Calibri" w:hAnsi="Calibri" w:cs="Calibri"/>
          <w:color w:val="auto"/>
          <w:szCs w:val="24"/>
        </w:rPr>
        <w:t>i Zamawiającego</w:t>
      </w:r>
      <w:r w:rsidR="00324912" w:rsidRPr="0088542F">
        <w:rPr>
          <w:rFonts w:ascii="Calibri" w:hAnsi="Calibri" w:cs="Calibri"/>
          <w:color w:val="auto"/>
          <w:szCs w:val="24"/>
        </w:rPr>
        <w:t>;</w:t>
      </w:r>
    </w:p>
    <w:p w14:paraId="69D52FFB" w14:textId="70039F51" w:rsidR="00EE3C58" w:rsidRPr="0088542F" w:rsidRDefault="00394479" w:rsidP="0088542F">
      <w:pPr>
        <w:pStyle w:val="Tekstpodstawowy"/>
        <w:numPr>
          <w:ilvl w:val="0"/>
          <w:numId w:val="37"/>
        </w:numPr>
        <w:spacing w:line="276" w:lineRule="auto"/>
        <w:ind w:left="993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konieczności usunięcia błędów lub wprowadzenia zmian w dokumentacji projektowo-kosztorysowej lub specyfikacji technicznej wykonania i odbioru </w:t>
      </w:r>
      <w:r w:rsidR="00F751A0" w:rsidRPr="0088542F">
        <w:rPr>
          <w:rFonts w:ascii="Calibri" w:hAnsi="Calibri" w:cs="Calibri"/>
          <w:color w:val="auto"/>
          <w:szCs w:val="24"/>
        </w:rPr>
        <w:t>Rob</w:t>
      </w:r>
      <w:r w:rsidRPr="0088542F">
        <w:rPr>
          <w:rFonts w:ascii="Calibri" w:hAnsi="Calibri" w:cs="Calibri"/>
          <w:color w:val="auto"/>
          <w:szCs w:val="24"/>
        </w:rPr>
        <w:t>ót.</w:t>
      </w:r>
    </w:p>
    <w:p w14:paraId="00A94A18" w14:textId="5C03A401" w:rsidR="00C77A64" w:rsidRPr="0088542F" w:rsidRDefault="00FF37AF" w:rsidP="0088542F">
      <w:pPr>
        <w:pStyle w:val="Tekstpodstawowy"/>
        <w:numPr>
          <w:ilvl w:val="0"/>
          <w:numId w:val="14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  <w:lang w:eastAsia="pl-PL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Dopuszcza </w:t>
      </w:r>
      <w:r w:rsidRPr="0088542F">
        <w:rPr>
          <w:rFonts w:ascii="Calibri" w:hAnsi="Calibri" w:cs="Calibri"/>
          <w:color w:val="auto"/>
          <w:szCs w:val="24"/>
        </w:rPr>
        <w:t>się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możliwość zmiany wysokości wynagrodzenia, o którym mowa w § 7 ust. 1, </w:t>
      </w:r>
      <w:r w:rsidR="003B4ABE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Pr="0088542F">
        <w:rPr>
          <w:rFonts w:ascii="Calibri" w:hAnsi="Calibri" w:cs="Calibri"/>
          <w:color w:val="auto"/>
          <w:szCs w:val="24"/>
          <w:lang w:eastAsia="pl-PL"/>
        </w:rPr>
        <w:t>w przypadku, gdy konieczność wprowadzenia zmian implikowana jest zmianą powszechnie obowiązujących przepisów prawa dotyczących:</w:t>
      </w:r>
    </w:p>
    <w:p w14:paraId="50DB8555" w14:textId="7CC2F5D3" w:rsidR="005B6FC3" w:rsidRPr="0088542F" w:rsidRDefault="00FF37AF" w:rsidP="0088542F">
      <w:pPr>
        <w:pStyle w:val="Akapitzlist"/>
        <w:numPr>
          <w:ilvl w:val="0"/>
          <w:numId w:val="43"/>
        </w:numPr>
        <w:suppressAutoHyphens w:val="0"/>
        <w:spacing w:line="276" w:lineRule="auto"/>
        <w:ind w:left="709" w:hanging="283"/>
        <w:jc w:val="both"/>
        <w:rPr>
          <w:rFonts w:ascii="Calibri" w:hAnsi="Calibri" w:cs="Calibri"/>
          <w:szCs w:val="24"/>
          <w:lang w:eastAsia="pl-PL"/>
        </w:rPr>
      </w:pPr>
      <w:r w:rsidRPr="0088542F">
        <w:rPr>
          <w:rFonts w:ascii="Calibri" w:hAnsi="Calibri" w:cs="Calibri"/>
          <w:szCs w:val="24"/>
          <w:lang w:eastAsia="pl-PL"/>
        </w:rPr>
        <w:t>ustawowej stawki podatku od towarów i usług (VAT) lub podatku akcyzowego – wówczas w zależności od faktu, czy stawka została podwyższona czy zmniejszona, wynagrodzenie Wykonawcy może zostać zmienione (zwiększone lub obniżone)</w:t>
      </w:r>
      <w:r w:rsidR="002A362E" w:rsidRPr="0088542F">
        <w:rPr>
          <w:rFonts w:ascii="Calibri" w:hAnsi="Calibri" w:cs="Calibri"/>
          <w:szCs w:val="24"/>
          <w:lang w:eastAsia="pl-PL"/>
        </w:rPr>
        <w:t>.</w:t>
      </w:r>
      <w:r w:rsidR="003852D3" w:rsidRPr="0088542F">
        <w:rPr>
          <w:rFonts w:ascii="Calibri" w:hAnsi="Calibri" w:cs="Calibri"/>
          <w:szCs w:val="24"/>
          <w:lang w:eastAsia="pl-PL"/>
        </w:rPr>
        <w:t xml:space="preserve"> </w:t>
      </w:r>
      <w:r w:rsidR="005B6FC3" w:rsidRPr="0088542F">
        <w:rPr>
          <w:rFonts w:ascii="Calibri" w:hAnsi="Calibri" w:cs="Calibri"/>
          <w:szCs w:val="24"/>
          <w:lang w:eastAsia="pl-PL"/>
        </w:rPr>
        <w:t xml:space="preserve">                      </w:t>
      </w:r>
      <w:r w:rsidR="002A362E" w:rsidRPr="0088542F">
        <w:rPr>
          <w:rFonts w:ascii="Calibri" w:hAnsi="Calibri" w:cs="Calibri"/>
          <w:szCs w:val="24"/>
          <w:lang w:eastAsia="pl-PL"/>
        </w:rPr>
        <w:t>W</w:t>
      </w:r>
      <w:r w:rsidRPr="0088542F">
        <w:rPr>
          <w:rFonts w:ascii="Calibri" w:hAnsi="Calibri" w:cs="Calibri"/>
          <w:szCs w:val="24"/>
          <w:lang w:eastAsia="pl-PL"/>
        </w:rPr>
        <w:t xml:space="preserve"> szczególności zwiększenie wynagrodzenia będzie możliwe w przypadku wykazania przez Wykonawcę, </w:t>
      </w:r>
      <w:r w:rsidR="007905D3" w:rsidRPr="0088542F">
        <w:rPr>
          <w:rFonts w:ascii="Calibri" w:hAnsi="Calibri" w:cs="Calibri"/>
          <w:szCs w:val="24"/>
          <w:lang w:eastAsia="pl-PL"/>
        </w:rPr>
        <w:t>że</w:t>
      </w:r>
      <w:r w:rsidRPr="0088542F">
        <w:rPr>
          <w:rFonts w:ascii="Calibri" w:hAnsi="Calibri" w:cs="Calibri"/>
          <w:szCs w:val="24"/>
          <w:lang w:eastAsia="pl-PL"/>
        </w:rPr>
        <w:t xml:space="preserve"> zmiana ta wpływa na koszty wykonania przedmiotu </w:t>
      </w:r>
      <w:r w:rsidR="000B0DEC" w:rsidRPr="0088542F">
        <w:rPr>
          <w:rFonts w:ascii="Calibri" w:hAnsi="Calibri" w:cs="Calibri"/>
          <w:szCs w:val="24"/>
          <w:lang w:eastAsia="pl-PL"/>
        </w:rPr>
        <w:t>U</w:t>
      </w:r>
      <w:r w:rsidRPr="0088542F">
        <w:rPr>
          <w:rFonts w:ascii="Calibri" w:hAnsi="Calibri" w:cs="Calibri"/>
          <w:szCs w:val="24"/>
          <w:lang w:eastAsia="pl-PL"/>
        </w:rPr>
        <w:t>mowy przez Wykonawcę</w:t>
      </w:r>
      <w:r w:rsidR="002A362E" w:rsidRPr="0088542F">
        <w:rPr>
          <w:rFonts w:ascii="Calibri" w:hAnsi="Calibri" w:cs="Calibri"/>
          <w:szCs w:val="24"/>
          <w:lang w:eastAsia="pl-PL"/>
        </w:rPr>
        <w:t>,</w:t>
      </w:r>
      <w:r w:rsidRPr="0088542F">
        <w:rPr>
          <w:rFonts w:ascii="Calibri" w:hAnsi="Calibri" w:cs="Calibri"/>
          <w:szCs w:val="24"/>
          <w:lang w:eastAsia="pl-PL"/>
        </w:rPr>
        <w:t xml:space="preserve"> wraz z określeniem konkretnego zakresu tego wpływu</w:t>
      </w:r>
      <w:r w:rsidR="002A362E" w:rsidRPr="0088542F">
        <w:rPr>
          <w:rFonts w:ascii="Calibri" w:hAnsi="Calibri" w:cs="Calibri"/>
          <w:szCs w:val="24"/>
          <w:lang w:eastAsia="pl-PL"/>
        </w:rPr>
        <w:t>.</w:t>
      </w:r>
      <w:r w:rsidRPr="0088542F">
        <w:rPr>
          <w:rFonts w:ascii="Calibri" w:hAnsi="Calibri" w:cs="Calibri"/>
          <w:szCs w:val="24"/>
          <w:lang w:eastAsia="pl-PL"/>
        </w:rPr>
        <w:t xml:space="preserve"> </w:t>
      </w:r>
    </w:p>
    <w:p w14:paraId="44533C67" w14:textId="3D4D12EB" w:rsidR="008E247B" w:rsidRPr="0088542F" w:rsidRDefault="002A362E" w:rsidP="0088542F">
      <w:pPr>
        <w:pStyle w:val="Akapitzlist"/>
        <w:suppressAutoHyphens w:val="0"/>
        <w:spacing w:line="276" w:lineRule="auto"/>
        <w:ind w:left="709"/>
        <w:jc w:val="both"/>
        <w:rPr>
          <w:rFonts w:ascii="Calibri" w:hAnsi="Calibri" w:cs="Calibri"/>
          <w:szCs w:val="24"/>
          <w:lang w:eastAsia="pl-PL"/>
        </w:rPr>
      </w:pPr>
      <w:r w:rsidRPr="0088542F">
        <w:rPr>
          <w:rFonts w:ascii="Calibri" w:hAnsi="Calibri" w:cs="Calibri"/>
          <w:szCs w:val="24"/>
          <w:lang w:eastAsia="pl-PL"/>
        </w:rPr>
        <w:t>P</w:t>
      </w:r>
      <w:r w:rsidR="00FF37AF" w:rsidRPr="0088542F">
        <w:rPr>
          <w:rFonts w:ascii="Calibri" w:hAnsi="Calibri" w:cs="Calibri"/>
          <w:szCs w:val="24"/>
          <w:lang w:eastAsia="pl-PL"/>
        </w:rPr>
        <w:t xml:space="preserve">rzedmiotowe wykazanie (udowodnienie) wpływu zmian prawnych musi odnosić się do złożonej przez Wykonawcę oferty i zawierać szczegółowe uzasadnienie postulowanej wysokości wynagrodzenia oraz przedstawiać faktyczny i rzeczywisty wpływ </w:t>
      </w:r>
      <w:r w:rsidRPr="0088542F">
        <w:rPr>
          <w:rFonts w:ascii="Calibri" w:hAnsi="Calibri" w:cs="Calibri"/>
          <w:szCs w:val="24"/>
          <w:lang w:eastAsia="pl-PL"/>
        </w:rPr>
        <w:t xml:space="preserve">zmiany ustawowej stawki VAT lub podatku akcyzowego </w:t>
      </w:r>
      <w:r w:rsidR="00FF37AF" w:rsidRPr="0088542F">
        <w:rPr>
          <w:rFonts w:ascii="Calibri" w:hAnsi="Calibri" w:cs="Calibri"/>
          <w:szCs w:val="24"/>
          <w:lang w:eastAsia="pl-PL"/>
        </w:rPr>
        <w:t>na koszty wykonania zamówienia (wysokość wynagrodzenia Wykonawcy);</w:t>
      </w:r>
    </w:p>
    <w:p w14:paraId="74C866B5" w14:textId="01CE03EB" w:rsidR="00FF37AF" w:rsidRPr="0088542F" w:rsidRDefault="00FF37AF" w:rsidP="0088542F">
      <w:pPr>
        <w:pStyle w:val="Akapitzlist"/>
        <w:numPr>
          <w:ilvl w:val="0"/>
          <w:numId w:val="43"/>
        </w:numPr>
        <w:suppressAutoHyphens w:val="0"/>
        <w:spacing w:line="276" w:lineRule="auto"/>
        <w:ind w:left="709" w:hanging="283"/>
        <w:jc w:val="both"/>
        <w:rPr>
          <w:rFonts w:ascii="Calibri" w:hAnsi="Calibri" w:cs="Calibri"/>
          <w:szCs w:val="24"/>
          <w:lang w:eastAsia="pl-PL"/>
        </w:rPr>
      </w:pPr>
      <w:r w:rsidRPr="0088542F">
        <w:rPr>
          <w:rFonts w:ascii="Calibri" w:hAnsi="Calibri" w:cs="Calibri"/>
          <w:szCs w:val="24"/>
          <w:lang w:eastAsia="pl-PL"/>
        </w:rPr>
        <w:t>wysokości minimalnego wynagrodzenia za pracę albo wysokości minimalnej stawki</w:t>
      </w:r>
      <w:r w:rsidR="00FE3A77" w:rsidRPr="0088542F">
        <w:rPr>
          <w:rFonts w:ascii="Calibri" w:hAnsi="Calibri" w:cs="Calibri"/>
          <w:szCs w:val="24"/>
          <w:lang w:eastAsia="pl-PL"/>
        </w:rPr>
        <w:t xml:space="preserve"> </w:t>
      </w:r>
      <w:r w:rsidRPr="0088542F">
        <w:rPr>
          <w:rFonts w:ascii="Calibri" w:hAnsi="Calibri" w:cs="Calibri"/>
          <w:szCs w:val="24"/>
          <w:lang w:eastAsia="pl-PL"/>
        </w:rPr>
        <w:t>godzinowej, ustalonych na podstawie przepisów ustawy z dnia 10 października 2002 r. o minimalnym wynagrodzeniu za pracę (</w:t>
      </w:r>
      <w:r w:rsidR="003B4ABE" w:rsidRPr="0088542F">
        <w:rPr>
          <w:rFonts w:ascii="Calibri" w:hAnsi="Calibri" w:cs="Calibri"/>
          <w:szCs w:val="24"/>
          <w:lang w:eastAsia="pl-PL"/>
        </w:rPr>
        <w:t xml:space="preserve">t.j. </w:t>
      </w:r>
      <w:r w:rsidRPr="0088542F">
        <w:rPr>
          <w:rFonts w:ascii="Calibri" w:hAnsi="Calibri" w:cs="Calibri"/>
          <w:szCs w:val="24"/>
          <w:lang w:eastAsia="pl-PL"/>
        </w:rPr>
        <w:t>Dz. U. z 202</w:t>
      </w:r>
      <w:r w:rsidR="003B4ABE" w:rsidRPr="0088542F">
        <w:rPr>
          <w:rFonts w:ascii="Calibri" w:hAnsi="Calibri" w:cs="Calibri"/>
          <w:szCs w:val="24"/>
          <w:lang w:eastAsia="pl-PL"/>
        </w:rPr>
        <w:t>3</w:t>
      </w:r>
      <w:r w:rsidRPr="0088542F">
        <w:rPr>
          <w:rFonts w:ascii="Calibri" w:hAnsi="Calibri" w:cs="Calibri"/>
          <w:szCs w:val="24"/>
          <w:lang w:eastAsia="pl-PL"/>
        </w:rPr>
        <w:t xml:space="preserve"> r. poz. </w:t>
      </w:r>
      <w:r w:rsidR="003B4ABE" w:rsidRPr="0088542F">
        <w:rPr>
          <w:rFonts w:ascii="Calibri" w:hAnsi="Calibri" w:cs="Calibri"/>
          <w:szCs w:val="24"/>
          <w:lang w:eastAsia="pl-PL"/>
        </w:rPr>
        <w:t>1667</w:t>
      </w:r>
      <w:r w:rsidRPr="0088542F">
        <w:rPr>
          <w:rFonts w:ascii="Calibri" w:hAnsi="Calibri" w:cs="Calibri"/>
          <w:szCs w:val="24"/>
          <w:lang w:eastAsia="pl-PL"/>
        </w:rPr>
        <w:t>) – wówczas</w:t>
      </w:r>
      <w:r w:rsidR="003852D3" w:rsidRPr="0088542F">
        <w:rPr>
          <w:rFonts w:ascii="Calibri" w:hAnsi="Calibri" w:cs="Calibri"/>
          <w:szCs w:val="24"/>
          <w:lang w:eastAsia="pl-PL"/>
        </w:rPr>
        <w:t xml:space="preserve">, </w:t>
      </w:r>
      <w:r w:rsidR="005B6FC3" w:rsidRPr="0088542F">
        <w:rPr>
          <w:rFonts w:ascii="Calibri" w:hAnsi="Calibri" w:cs="Calibri"/>
          <w:szCs w:val="24"/>
          <w:lang w:eastAsia="pl-PL"/>
        </w:rPr>
        <w:t xml:space="preserve">                      </w:t>
      </w:r>
      <w:r w:rsidRPr="0088542F">
        <w:rPr>
          <w:rFonts w:ascii="Calibri" w:hAnsi="Calibri" w:cs="Calibri"/>
          <w:szCs w:val="24"/>
          <w:lang w:eastAsia="pl-PL"/>
        </w:rPr>
        <w:t xml:space="preserve">w przypadku wykazania przez Wykonawcę, </w:t>
      </w:r>
      <w:r w:rsidR="007905D3" w:rsidRPr="0088542F">
        <w:rPr>
          <w:rFonts w:ascii="Calibri" w:hAnsi="Calibri" w:cs="Calibri"/>
          <w:szCs w:val="24"/>
          <w:lang w:eastAsia="pl-PL"/>
        </w:rPr>
        <w:t>że</w:t>
      </w:r>
      <w:r w:rsidRPr="0088542F">
        <w:rPr>
          <w:rFonts w:ascii="Calibri" w:hAnsi="Calibri" w:cs="Calibri"/>
          <w:szCs w:val="24"/>
          <w:lang w:eastAsia="pl-PL"/>
        </w:rPr>
        <w:t xml:space="preserve"> zmiana ta wpływa na koszty wykonania przedmiotu </w:t>
      </w:r>
      <w:r w:rsidR="008C3C7E" w:rsidRPr="0088542F">
        <w:rPr>
          <w:rFonts w:ascii="Calibri" w:hAnsi="Calibri" w:cs="Calibri"/>
          <w:szCs w:val="24"/>
          <w:lang w:eastAsia="pl-PL"/>
        </w:rPr>
        <w:t>U</w:t>
      </w:r>
      <w:r w:rsidRPr="0088542F">
        <w:rPr>
          <w:rFonts w:ascii="Calibri" w:hAnsi="Calibri" w:cs="Calibri"/>
          <w:szCs w:val="24"/>
          <w:lang w:eastAsia="pl-PL"/>
        </w:rPr>
        <w:t xml:space="preserve">mowy przez Wykonawcę </w:t>
      </w:r>
      <w:r w:rsidR="002A362E" w:rsidRPr="0088542F">
        <w:rPr>
          <w:rFonts w:ascii="Calibri" w:hAnsi="Calibri" w:cs="Calibri"/>
          <w:szCs w:val="24"/>
          <w:lang w:eastAsia="pl-PL"/>
        </w:rPr>
        <w:t>(</w:t>
      </w:r>
      <w:r w:rsidRPr="0088542F">
        <w:rPr>
          <w:rFonts w:ascii="Calibri" w:hAnsi="Calibri" w:cs="Calibri"/>
          <w:szCs w:val="24"/>
          <w:lang w:eastAsia="pl-PL"/>
        </w:rPr>
        <w:t>wraz z określeniem konkretnego zakresu tego wpływu – w kontekście aktualizacji wysokości minimalnego wynagrodzenia za pracę lub minimalnej stawki godzinowej w odniesieniu do osób zatrudnionych na minimalnych warunkach płacowych</w:t>
      </w:r>
      <w:r w:rsidR="002A362E" w:rsidRPr="0088542F">
        <w:rPr>
          <w:rFonts w:ascii="Calibri" w:hAnsi="Calibri" w:cs="Calibri"/>
          <w:szCs w:val="24"/>
          <w:lang w:eastAsia="pl-PL"/>
        </w:rPr>
        <w:t>)</w:t>
      </w:r>
      <w:r w:rsidRPr="0088542F">
        <w:rPr>
          <w:rFonts w:ascii="Calibri" w:hAnsi="Calibri" w:cs="Calibri"/>
          <w:szCs w:val="24"/>
          <w:lang w:eastAsia="pl-PL"/>
        </w:rPr>
        <w:t xml:space="preserve"> wynagrodzenie Wykonawcy może zostać zmienione</w:t>
      </w:r>
      <w:r w:rsidR="002A362E" w:rsidRPr="0088542F">
        <w:rPr>
          <w:rFonts w:ascii="Calibri" w:hAnsi="Calibri" w:cs="Calibri"/>
          <w:szCs w:val="24"/>
          <w:lang w:eastAsia="pl-PL"/>
        </w:rPr>
        <w:t>.</w:t>
      </w:r>
      <w:r w:rsidRPr="0088542F">
        <w:rPr>
          <w:rFonts w:ascii="Calibri" w:hAnsi="Calibri" w:cs="Calibri"/>
          <w:szCs w:val="24"/>
          <w:lang w:eastAsia="pl-PL"/>
        </w:rPr>
        <w:t xml:space="preserve"> </w:t>
      </w:r>
      <w:r w:rsidR="002A362E" w:rsidRPr="0088542F">
        <w:rPr>
          <w:rFonts w:ascii="Calibri" w:hAnsi="Calibri" w:cs="Calibri"/>
          <w:szCs w:val="24"/>
          <w:lang w:eastAsia="pl-PL"/>
        </w:rPr>
        <w:t>P</w:t>
      </w:r>
      <w:r w:rsidRPr="0088542F">
        <w:rPr>
          <w:rFonts w:ascii="Calibri" w:hAnsi="Calibri" w:cs="Calibri"/>
          <w:szCs w:val="24"/>
          <w:lang w:eastAsia="pl-PL"/>
        </w:rPr>
        <w:t>rzedmiotowe wykazanie (udowodnienie) wpływu zmian prawnych musi odnosić się do złożonej przez Wykonawcę oferty i zawierać szczegółowe uzasadnienie postulowanej wysokości wynagrodzenia oraz przedstawiać faktyczny i rzeczywisty wpływ na koszty wykonania zamówienia (wysokość wynagrodzenia Wykonawcy) zmiany wysokości minimalnego wynagrodzenia za pracę albo wysokości minimalnej stawki godzinowej;</w:t>
      </w:r>
    </w:p>
    <w:p w14:paraId="11A396AC" w14:textId="77777777" w:rsidR="000D3981" w:rsidRPr="0088542F" w:rsidRDefault="000D3981" w:rsidP="0088542F">
      <w:pPr>
        <w:pStyle w:val="Akapitzlist"/>
        <w:suppressAutoHyphens w:val="0"/>
        <w:spacing w:line="276" w:lineRule="auto"/>
        <w:ind w:left="709"/>
        <w:jc w:val="both"/>
        <w:rPr>
          <w:rFonts w:ascii="Calibri" w:hAnsi="Calibri" w:cs="Calibri"/>
          <w:szCs w:val="24"/>
          <w:lang w:eastAsia="pl-PL"/>
        </w:rPr>
      </w:pPr>
    </w:p>
    <w:p w14:paraId="2AD9EF34" w14:textId="5778F69B" w:rsidR="00FF37AF" w:rsidRPr="0088542F" w:rsidRDefault="00FF37AF" w:rsidP="0088542F">
      <w:pPr>
        <w:pStyle w:val="Akapitzlist"/>
        <w:numPr>
          <w:ilvl w:val="0"/>
          <w:numId w:val="43"/>
        </w:numPr>
        <w:suppressAutoHyphens w:val="0"/>
        <w:spacing w:line="276" w:lineRule="auto"/>
        <w:ind w:left="709" w:hanging="283"/>
        <w:jc w:val="both"/>
        <w:rPr>
          <w:rFonts w:ascii="Calibri" w:hAnsi="Calibri" w:cs="Calibri"/>
          <w:szCs w:val="24"/>
          <w:lang w:eastAsia="pl-PL"/>
        </w:rPr>
      </w:pPr>
      <w:r w:rsidRPr="0088542F">
        <w:rPr>
          <w:rFonts w:ascii="Calibri" w:hAnsi="Calibri" w:cs="Calibri"/>
          <w:szCs w:val="24"/>
          <w:lang w:eastAsia="pl-PL"/>
        </w:rPr>
        <w:lastRenderedPageBreak/>
        <w:t>zasad podlegania ubezpieczeniom społecznym lub ubezpieczeniu zdrowotnemu lub wysokości stawki składki na ubezpieczenia społeczne lub zdrowotne – wówczas</w:t>
      </w:r>
      <w:r w:rsidR="003852D3" w:rsidRPr="0088542F">
        <w:rPr>
          <w:rFonts w:ascii="Calibri" w:hAnsi="Calibri" w:cs="Calibri"/>
          <w:szCs w:val="24"/>
          <w:lang w:eastAsia="pl-PL"/>
        </w:rPr>
        <w:t xml:space="preserve">, </w:t>
      </w:r>
      <w:r w:rsidRPr="0088542F">
        <w:rPr>
          <w:rFonts w:ascii="Calibri" w:hAnsi="Calibri" w:cs="Calibri"/>
          <w:szCs w:val="24"/>
          <w:lang w:eastAsia="pl-PL"/>
        </w:rPr>
        <w:t xml:space="preserve">w przypadku wykazania przez Wykonawcę, </w:t>
      </w:r>
      <w:r w:rsidR="007905D3" w:rsidRPr="0088542F">
        <w:rPr>
          <w:rFonts w:ascii="Calibri" w:hAnsi="Calibri" w:cs="Calibri"/>
          <w:szCs w:val="24"/>
          <w:lang w:eastAsia="pl-PL"/>
        </w:rPr>
        <w:t>że</w:t>
      </w:r>
      <w:r w:rsidRPr="0088542F">
        <w:rPr>
          <w:rFonts w:ascii="Calibri" w:hAnsi="Calibri" w:cs="Calibri"/>
          <w:szCs w:val="24"/>
          <w:lang w:eastAsia="pl-PL"/>
        </w:rPr>
        <w:t xml:space="preserve"> zmiana ta wpływa na koszty wykonania przedmiotu </w:t>
      </w:r>
      <w:r w:rsidR="008C3C7E" w:rsidRPr="0088542F">
        <w:rPr>
          <w:rFonts w:ascii="Calibri" w:hAnsi="Calibri" w:cs="Calibri"/>
          <w:szCs w:val="24"/>
          <w:lang w:eastAsia="pl-PL"/>
        </w:rPr>
        <w:t>U</w:t>
      </w:r>
      <w:r w:rsidRPr="0088542F">
        <w:rPr>
          <w:rFonts w:ascii="Calibri" w:hAnsi="Calibri" w:cs="Calibri"/>
          <w:szCs w:val="24"/>
          <w:lang w:eastAsia="pl-PL"/>
        </w:rPr>
        <w:t>mowy przez Wykonawcę (wraz z określeniem konkretnego zakresu tego wpływu) wynagrodzenie Wykonawcy może zostać zmienione; przedmiotowe wykazanie (udowodnienie) wpływu zmian prawnych musi odnosić się do złożonej przez Wykonawcę oferty i zawierać szczegółowe uzasadnienie postulowanej wysokości wynagrodzenia oraz przedstawiać faktyczny i rzeczywisty wpływ na koszty wykonania zamówienia (wysokość wynagrodzenia Wykonawcy) zmiany zasad podlegania ubezpieczeniom społecznym lub ubezpieczeniu zdrowotnemu</w:t>
      </w:r>
      <w:r w:rsidR="002A362E" w:rsidRPr="0088542F">
        <w:rPr>
          <w:rFonts w:ascii="Calibri" w:hAnsi="Calibri" w:cs="Calibri"/>
          <w:szCs w:val="24"/>
          <w:lang w:eastAsia="pl-PL"/>
        </w:rPr>
        <w:t xml:space="preserve"> lub </w:t>
      </w:r>
      <w:r w:rsidRPr="0088542F">
        <w:rPr>
          <w:rFonts w:ascii="Calibri" w:hAnsi="Calibri" w:cs="Calibri"/>
          <w:szCs w:val="24"/>
          <w:lang w:eastAsia="pl-PL"/>
        </w:rPr>
        <w:t>wysokości stawki składki na ubezpieczenia społeczne lub zdrowotne;</w:t>
      </w:r>
    </w:p>
    <w:p w14:paraId="43F55538" w14:textId="77777777" w:rsidR="00C77A64" w:rsidRPr="0088542F" w:rsidRDefault="00FF37AF" w:rsidP="0088542F">
      <w:pPr>
        <w:pStyle w:val="Akapitzlist"/>
        <w:numPr>
          <w:ilvl w:val="0"/>
          <w:numId w:val="43"/>
        </w:numPr>
        <w:suppressAutoHyphens w:val="0"/>
        <w:spacing w:line="276" w:lineRule="auto"/>
        <w:ind w:left="709" w:hanging="283"/>
        <w:jc w:val="both"/>
        <w:rPr>
          <w:rFonts w:ascii="Calibri" w:hAnsi="Calibri" w:cs="Calibri"/>
          <w:szCs w:val="24"/>
          <w:lang w:eastAsia="pl-PL"/>
        </w:rPr>
      </w:pPr>
      <w:r w:rsidRPr="0088542F">
        <w:rPr>
          <w:rFonts w:ascii="Calibri" w:hAnsi="Calibri" w:cs="Calibri"/>
          <w:szCs w:val="24"/>
          <w:lang w:eastAsia="pl-PL"/>
        </w:rPr>
        <w:t>zasad gromadzenia i wysokości wpłat do pracowniczych planów kapitałowych,</w:t>
      </w:r>
      <w:r w:rsidR="003852D3" w:rsidRPr="0088542F">
        <w:rPr>
          <w:rFonts w:ascii="Calibri" w:hAnsi="Calibri" w:cs="Calibri"/>
          <w:szCs w:val="24"/>
          <w:lang w:eastAsia="pl-PL"/>
        </w:rPr>
        <w:t xml:space="preserve"> </w:t>
      </w:r>
      <w:r w:rsidR="005B6FC3" w:rsidRPr="0088542F">
        <w:rPr>
          <w:rFonts w:ascii="Calibri" w:hAnsi="Calibri" w:cs="Calibri"/>
          <w:szCs w:val="24"/>
          <w:lang w:eastAsia="pl-PL"/>
        </w:rPr>
        <w:t xml:space="preserve">                             </w:t>
      </w:r>
      <w:r w:rsidRPr="0088542F">
        <w:rPr>
          <w:rFonts w:ascii="Calibri" w:hAnsi="Calibri" w:cs="Calibri"/>
          <w:szCs w:val="24"/>
          <w:lang w:eastAsia="pl-PL"/>
        </w:rPr>
        <w:t>o których mowa w ustawie z dnia 4 października 2018 r. o pracowniczych planach kapitałowych (Dz.</w:t>
      </w:r>
      <w:r w:rsidR="0087366C" w:rsidRPr="0088542F">
        <w:rPr>
          <w:rFonts w:ascii="Calibri" w:hAnsi="Calibri" w:cs="Calibri"/>
          <w:szCs w:val="24"/>
          <w:lang w:eastAsia="pl-PL"/>
        </w:rPr>
        <w:t xml:space="preserve"> </w:t>
      </w:r>
      <w:r w:rsidRPr="0088542F">
        <w:rPr>
          <w:rFonts w:ascii="Calibri" w:hAnsi="Calibri" w:cs="Calibri"/>
          <w:szCs w:val="24"/>
          <w:lang w:eastAsia="pl-PL"/>
        </w:rPr>
        <w:t xml:space="preserve">U. z 2023 r. poz. 46) – wówczas w przypadku wykazania przez Wykonawcę, </w:t>
      </w:r>
      <w:r w:rsidR="007905D3" w:rsidRPr="0088542F">
        <w:rPr>
          <w:rFonts w:ascii="Calibri" w:hAnsi="Calibri" w:cs="Calibri"/>
          <w:szCs w:val="24"/>
          <w:lang w:eastAsia="pl-PL"/>
        </w:rPr>
        <w:t>że</w:t>
      </w:r>
      <w:r w:rsidRPr="0088542F">
        <w:rPr>
          <w:rFonts w:ascii="Calibri" w:hAnsi="Calibri" w:cs="Calibri"/>
          <w:szCs w:val="24"/>
          <w:lang w:eastAsia="pl-PL"/>
        </w:rPr>
        <w:t xml:space="preserve"> zmiana ta wpływa na koszty wykonania przedmiotu </w:t>
      </w:r>
      <w:r w:rsidR="008C3C7E" w:rsidRPr="0088542F">
        <w:rPr>
          <w:rFonts w:ascii="Calibri" w:hAnsi="Calibri" w:cs="Calibri"/>
          <w:szCs w:val="24"/>
          <w:lang w:eastAsia="pl-PL"/>
        </w:rPr>
        <w:t>U</w:t>
      </w:r>
      <w:r w:rsidRPr="0088542F">
        <w:rPr>
          <w:rFonts w:ascii="Calibri" w:hAnsi="Calibri" w:cs="Calibri"/>
          <w:szCs w:val="24"/>
          <w:lang w:eastAsia="pl-PL"/>
        </w:rPr>
        <w:t>mowy przez Wykonawcę (wraz z określeniem konkretnego zakresu tego wpływu) wynagrodzenie Wykonawcy może zostać zmienione</w:t>
      </w:r>
      <w:r w:rsidR="002A362E" w:rsidRPr="0088542F">
        <w:rPr>
          <w:rFonts w:ascii="Calibri" w:hAnsi="Calibri" w:cs="Calibri"/>
          <w:szCs w:val="24"/>
          <w:lang w:eastAsia="pl-PL"/>
        </w:rPr>
        <w:t>.</w:t>
      </w:r>
      <w:r w:rsidRPr="0088542F">
        <w:rPr>
          <w:rFonts w:ascii="Calibri" w:hAnsi="Calibri" w:cs="Calibri"/>
          <w:szCs w:val="24"/>
          <w:lang w:eastAsia="pl-PL"/>
        </w:rPr>
        <w:t xml:space="preserve"> </w:t>
      </w:r>
    </w:p>
    <w:p w14:paraId="05BA5E7C" w14:textId="35D32AA6" w:rsidR="00FF37AF" w:rsidRPr="0088542F" w:rsidRDefault="002A362E" w:rsidP="0088542F">
      <w:pPr>
        <w:pStyle w:val="Akapitzlist"/>
        <w:suppressAutoHyphens w:val="0"/>
        <w:spacing w:line="276" w:lineRule="auto"/>
        <w:ind w:left="709"/>
        <w:jc w:val="both"/>
        <w:rPr>
          <w:rFonts w:ascii="Calibri" w:hAnsi="Calibri" w:cs="Calibri"/>
          <w:szCs w:val="24"/>
          <w:lang w:eastAsia="pl-PL"/>
        </w:rPr>
      </w:pPr>
      <w:r w:rsidRPr="0088542F">
        <w:rPr>
          <w:rFonts w:ascii="Calibri" w:hAnsi="Calibri" w:cs="Calibri"/>
          <w:szCs w:val="24"/>
          <w:lang w:eastAsia="pl-PL"/>
        </w:rPr>
        <w:t>P</w:t>
      </w:r>
      <w:r w:rsidR="00FF37AF" w:rsidRPr="0088542F">
        <w:rPr>
          <w:rFonts w:ascii="Calibri" w:hAnsi="Calibri" w:cs="Calibri"/>
          <w:szCs w:val="24"/>
          <w:lang w:eastAsia="pl-PL"/>
        </w:rPr>
        <w:t>rzedmiotowe wykazanie (udowodnienie) wpływu zmian prawnych musi odnosić się do złożonej przez Wykonawcę oferty</w:t>
      </w:r>
      <w:r w:rsidR="003852D3" w:rsidRPr="0088542F">
        <w:rPr>
          <w:rFonts w:ascii="Calibri" w:hAnsi="Calibri" w:cs="Calibri"/>
          <w:szCs w:val="24"/>
          <w:lang w:eastAsia="pl-PL"/>
        </w:rPr>
        <w:t xml:space="preserve"> </w:t>
      </w:r>
      <w:r w:rsidR="00FF37AF" w:rsidRPr="0088542F">
        <w:rPr>
          <w:rFonts w:ascii="Calibri" w:hAnsi="Calibri" w:cs="Calibri"/>
          <w:szCs w:val="24"/>
          <w:lang w:eastAsia="pl-PL"/>
        </w:rPr>
        <w:t>i zawierać szczegółowe uzasadnienie postulowanej wysokości wynagrodzenia oraz przedstawiać faktyczny i rzeczywisty wpływ zmiany zasad gromadzenia i wysokości wpłat do PPK na koszty wykonania zamówienia (wysokość wynagrodzenia Wykonawcy).</w:t>
      </w:r>
    </w:p>
    <w:p w14:paraId="505564DF" w14:textId="7007CD21" w:rsidR="003B4ABE" w:rsidRPr="0088542F" w:rsidRDefault="00FF37AF" w:rsidP="0088542F">
      <w:pPr>
        <w:pStyle w:val="Tekstpodstawowy"/>
        <w:numPr>
          <w:ilvl w:val="0"/>
          <w:numId w:val="14"/>
        </w:numPr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  <w:lang w:eastAsia="pl-PL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Zmiana wynagrodzenia Wykonawcy w przypadku zaistnienia zmian prawnych, o których mowa w </w:t>
      </w:r>
      <w:r w:rsidR="002A362E" w:rsidRPr="0088542F">
        <w:rPr>
          <w:rFonts w:ascii="Calibri" w:hAnsi="Calibri" w:cs="Calibri"/>
          <w:color w:val="auto"/>
          <w:szCs w:val="24"/>
          <w:lang w:eastAsia="pl-PL"/>
        </w:rPr>
        <w:t>ust. 3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, będzie mogła nastąpić, </w:t>
      </w:r>
      <w:r w:rsidR="002A362E" w:rsidRPr="0088542F">
        <w:rPr>
          <w:rFonts w:ascii="Calibri" w:hAnsi="Calibri" w:cs="Calibri"/>
          <w:color w:val="auto"/>
          <w:szCs w:val="24"/>
          <w:lang w:eastAsia="pl-PL"/>
        </w:rPr>
        <w:t xml:space="preserve">jeżeli zmiany te będą </w:t>
      </w:r>
      <w:r w:rsidRPr="0088542F">
        <w:rPr>
          <w:rFonts w:ascii="Calibri" w:hAnsi="Calibri" w:cs="Calibri"/>
          <w:color w:val="auto"/>
          <w:szCs w:val="24"/>
          <w:lang w:eastAsia="pl-PL"/>
        </w:rPr>
        <w:t>powodowały udokumentowany wzrost lub zmniejszenie kosztów niewykonanych jeszcze prac o więcej niż 3</w:t>
      </w:r>
      <w:r w:rsidR="000A17D9" w:rsidRPr="0088542F">
        <w:rPr>
          <w:rFonts w:ascii="Calibri" w:hAnsi="Calibri" w:cs="Calibri"/>
          <w:color w:val="auto"/>
          <w:szCs w:val="24"/>
          <w:lang w:eastAsia="pl-PL"/>
        </w:rPr>
        <w:t> 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% wynagrodzenia przewidywanego za ich realizację. Zmiana wynagrodzenia Wykonawcy w trybie określonym w </w:t>
      </w:r>
      <w:r w:rsidR="002A362E" w:rsidRPr="0088542F">
        <w:rPr>
          <w:rFonts w:ascii="Calibri" w:hAnsi="Calibri" w:cs="Calibri"/>
          <w:color w:val="auto"/>
          <w:szCs w:val="24"/>
          <w:lang w:eastAsia="pl-PL"/>
        </w:rPr>
        <w:t>ust. 3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może dotyczyć prac realizowanych po wejściu w życie określonej zmiany prawnej, jeżeli będzie ona miała wpływ na koszty wykonania zamówienia przez Wykonawcę, a wpływ ten zostanie wykazany w sposób konkretny</w:t>
      </w:r>
      <w:r w:rsidR="003852D3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  <w:lang w:eastAsia="pl-PL"/>
        </w:rPr>
        <w:t xml:space="preserve">                       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i rzeczywisty. Wpływ zmian, o których mowa w </w:t>
      </w:r>
      <w:r w:rsidR="002A362E" w:rsidRPr="0088542F">
        <w:rPr>
          <w:rFonts w:ascii="Calibri" w:hAnsi="Calibri" w:cs="Calibri"/>
          <w:color w:val="auto"/>
          <w:szCs w:val="24"/>
          <w:lang w:eastAsia="pl-PL"/>
        </w:rPr>
        <w:t>ust. 3</w:t>
      </w:r>
      <w:r w:rsidRPr="0088542F">
        <w:rPr>
          <w:rFonts w:ascii="Calibri" w:hAnsi="Calibri" w:cs="Calibri"/>
          <w:color w:val="auto"/>
          <w:szCs w:val="24"/>
          <w:lang w:eastAsia="pl-PL"/>
        </w:rPr>
        <w:t>, na koszty wykonania zamówienia, winien zostać wykazany przez stronę, która wnioskuje o zmianę wysokości wynagrodzenia. W ramach wykazania tego wpływu należy przedstawić m.in. kalkulację kosztów wykonania zamówienia z uwzględnieniem zaistniałej zmiany będącej podstawą składanego wniosku (tzw. kalkulację wtórną – odnoszącą się do kalkulacji bazowej,</w:t>
      </w:r>
      <w:r w:rsidR="001115A1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  <w:lang w:eastAsia="pl-PL"/>
        </w:rPr>
        <w:t xml:space="preserve">                         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o której mowa niżej, pozwalającą na porównanie danych kalkulacyjnych) oraz dokumenty, dowody, informacje itp. potwierdzające dane kalkulacyjne. W kontekście zaistnienia podstaw do zmiany wynagrodzenia umownego w trybie określonym w </w:t>
      </w:r>
      <w:r w:rsidR="002A362E" w:rsidRPr="0088542F">
        <w:rPr>
          <w:rFonts w:ascii="Calibri" w:hAnsi="Calibri" w:cs="Calibri"/>
          <w:color w:val="auto"/>
          <w:szCs w:val="24"/>
          <w:lang w:eastAsia="pl-PL"/>
        </w:rPr>
        <w:t xml:space="preserve">ust. 3 </w:t>
      </w:r>
      <w:r w:rsidRPr="0088542F">
        <w:rPr>
          <w:rFonts w:ascii="Calibri" w:hAnsi="Calibri" w:cs="Calibri"/>
          <w:color w:val="auto"/>
          <w:szCs w:val="24"/>
          <w:lang w:eastAsia="pl-PL"/>
        </w:rPr>
        <w:t>Zamawiający zobowiązuje się do pokrycia maksymalnie 50</w:t>
      </w:r>
      <w:r w:rsidR="000A17D9" w:rsidRPr="0088542F">
        <w:rPr>
          <w:rFonts w:ascii="Calibri" w:hAnsi="Calibri" w:cs="Calibri"/>
          <w:color w:val="auto"/>
          <w:szCs w:val="24"/>
          <w:lang w:eastAsia="pl-PL"/>
        </w:rPr>
        <w:t> </w:t>
      </w:r>
      <w:r w:rsidRPr="0088542F">
        <w:rPr>
          <w:rFonts w:ascii="Calibri" w:hAnsi="Calibri" w:cs="Calibri"/>
          <w:color w:val="auto"/>
          <w:szCs w:val="24"/>
          <w:lang w:eastAsia="pl-PL"/>
        </w:rPr>
        <w:t>% kosztów wykonania zamówienia</w:t>
      </w:r>
      <w:r w:rsidR="002A362E" w:rsidRPr="0088542F">
        <w:rPr>
          <w:rFonts w:ascii="Calibri" w:hAnsi="Calibri" w:cs="Calibri"/>
          <w:color w:val="auto"/>
          <w:szCs w:val="24"/>
          <w:lang w:eastAsia="pl-PL"/>
        </w:rPr>
        <w:t xml:space="preserve"> zwiększonych w wyniku zmian, o których mowa w ust. 3,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z zastrzeżeniem </w:t>
      </w:r>
      <w:r w:rsidR="000B53A1" w:rsidRPr="0088542F">
        <w:rPr>
          <w:rFonts w:ascii="Calibri" w:hAnsi="Calibri" w:cs="Calibri"/>
          <w:b/>
          <w:bCs/>
          <w:color w:val="auto"/>
          <w:szCs w:val="24"/>
          <w:lang w:eastAsia="pl-PL"/>
        </w:rPr>
        <w:t xml:space="preserve">ust </w:t>
      </w:r>
      <w:r w:rsidR="001115A1" w:rsidRPr="0088542F">
        <w:rPr>
          <w:rFonts w:ascii="Calibri" w:hAnsi="Calibri" w:cs="Calibri"/>
          <w:b/>
          <w:bCs/>
          <w:color w:val="auto"/>
          <w:szCs w:val="24"/>
          <w:lang w:eastAsia="pl-PL"/>
        </w:rPr>
        <w:t>9</w:t>
      </w:r>
      <w:r w:rsidRPr="0088542F">
        <w:rPr>
          <w:rFonts w:ascii="Calibri" w:hAnsi="Calibri" w:cs="Calibri"/>
          <w:color w:val="auto"/>
          <w:szCs w:val="24"/>
          <w:lang w:eastAsia="pl-PL"/>
        </w:rPr>
        <w:t>.</w:t>
      </w:r>
      <w:r w:rsidR="008E247B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</w:p>
    <w:p w14:paraId="59C75E30" w14:textId="770B92F7" w:rsidR="00FF37AF" w:rsidRPr="0088542F" w:rsidRDefault="00FF37AF" w:rsidP="0088542F">
      <w:pPr>
        <w:pStyle w:val="Tekstpodstawowy"/>
        <w:spacing w:line="276" w:lineRule="auto"/>
        <w:ind w:left="426"/>
        <w:jc w:val="both"/>
        <w:rPr>
          <w:rFonts w:ascii="Calibri" w:hAnsi="Calibri" w:cs="Calibri"/>
          <w:color w:val="auto"/>
          <w:szCs w:val="24"/>
          <w:lang w:eastAsia="pl-PL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W przypadku wykazania wpływu zmian, o których mowa w </w:t>
      </w:r>
      <w:r w:rsidR="002A362E" w:rsidRPr="0088542F">
        <w:rPr>
          <w:rFonts w:ascii="Calibri" w:hAnsi="Calibri" w:cs="Calibri"/>
          <w:color w:val="auto"/>
          <w:szCs w:val="24"/>
          <w:lang w:eastAsia="pl-PL"/>
        </w:rPr>
        <w:t>ust. 3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, na koszty wykonania zamówienia przez Wykonawcę, stosowna zmiana wysokości wynagrodzenia z tego tytułu (w trybie i na warunkach wskazanych wyżej) nastąpi zgodnie z zapisami </w:t>
      </w:r>
      <w:r w:rsidR="000B53A1" w:rsidRPr="0088542F">
        <w:rPr>
          <w:rFonts w:ascii="Calibri" w:hAnsi="Calibri" w:cs="Calibri"/>
          <w:b/>
          <w:bCs/>
          <w:color w:val="auto"/>
          <w:szCs w:val="24"/>
          <w:lang w:eastAsia="pl-PL"/>
        </w:rPr>
        <w:t>ust</w:t>
      </w:r>
      <w:r w:rsidRPr="0088542F">
        <w:rPr>
          <w:rFonts w:ascii="Calibri" w:hAnsi="Calibri" w:cs="Calibri"/>
          <w:b/>
          <w:bCs/>
          <w:color w:val="auto"/>
          <w:szCs w:val="24"/>
          <w:lang w:eastAsia="pl-PL"/>
        </w:rPr>
        <w:t xml:space="preserve"> </w:t>
      </w:r>
      <w:r w:rsidR="001115A1" w:rsidRPr="0088542F">
        <w:rPr>
          <w:rFonts w:ascii="Calibri" w:hAnsi="Calibri" w:cs="Calibri"/>
          <w:b/>
          <w:bCs/>
          <w:color w:val="auto"/>
          <w:szCs w:val="24"/>
          <w:lang w:eastAsia="pl-PL"/>
        </w:rPr>
        <w:t>5</w:t>
      </w:r>
      <w:r w:rsidRPr="0088542F">
        <w:rPr>
          <w:rFonts w:ascii="Calibri" w:hAnsi="Calibri" w:cs="Calibri"/>
          <w:color w:val="auto"/>
          <w:szCs w:val="24"/>
          <w:lang w:eastAsia="pl-PL"/>
        </w:rPr>
        <w:t>, natomiast płatność całości zwiększonego z tego tytułu wynagrodzenia (w przypadku zaistnienia tegoż) zostanie dokonana po zakończeniu realizacji przedmiotu Umowy  i zostanie ujęt</w:t>
      </w:r>
      <w:r w:rsidR="002A362E" w:rsidRPr="0088542F">
        <w:rPr>
          <w:rFonts w:ascii="Calibri" w:hAnsi="Calibri" w:cs="Calibri"/>
          <w:color w:val="auto"/>
          <w:szCs w:val="24"/>
          <w:lang w:eastAsia="pl-PL"/>
        </w:rPr>
        <w:t>a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="008E247B" w:rsidRPr="0088542F">
        <w:rPr>
          <w:rFonts w:ascii="Calibri" w:hAnsi="Calibri" w:cs="Calibri"/>
          <w:color w:val="auto"/>
          <w:szCs w:val="24"/>
          <w:lang w:eastAsia="pl-PL"/>
        </w:rPr>
        <w:t xml:space="preserve">  </w:t>
      </w:r>
      <w:r w:rsidRPr="0088542F">
        <w:rPr>
          <w:rFonts w:ascii="Calibri" w:hAnsi="Calibri" w:cs="Calibri"/>
          <w:color w:val="auto"/>
          <w:szCs w:val="24"/>
          <w:lang w:eastAsia="pl-PL"/>
        </w:rPr>
        <w:t>w końcowej fakturze VAT.</w:t>
      </w:r>
    </w:p>
    <w:p w14:paraId="0DC4050D" w14:textId="726C103A" w:rsidR="00C77A64" w:rsidRPr="0088542F" w:rsidRDefault="00FF37AF" w:rsidP="0088542F">
      <w:pPr>
        <w:pStyle w:val="Tekstpodstawowy"/>
        <w:numPr>
          <w:ilvl w:val="0"/>
          <w:numId w:val="14"/>
        </w:numPr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  <w:lang w:eastAsia="pl-PL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lastRenderedPageBreak/>
        <w:t xml:space="preserve">Wykonawca w terminie 14 dni od dnia zawarcia </w:t>
      </w:r>
      <w:r w:rsidR="002A362E" w:rsidRPr="0088542F">
        <w:rPr>
          <w:rFonts w:ascii="Calibri" w:hAnsi="Calibri" w:cs="Calibri"/>
          <w:color w:val="auto"/>
          <w:szCs w:val="24"/>
          <w:lang w:eastAsia="pl-PL"/>
        </w:rPr>
        <w:t>U</w:t>
      </w:r>
      <w:r w:rsidRPr="0088542F">
        <w:rPr>
          <w:rFonts w:ascii="Calibri" w:hAnsi="Calibri" w:cs="Calibri"/>
          <w:color w:val="auto"/>
          <w:szCs w:val="24"/>
          <w:lang w:eastAsia="pl-PL"/>
        </w:rPr>
        <w:t>mowy przedstawi pisemnie</w:t>
      </w:r>
      <w:r w:rsidR="00324912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Pr="0088542F">
        <w:rPr>
          <w:rFonts w:ascii="Calibri" w:hAnsi="Calibri" w:cs="Calibri"/>
          <w:color w:val="auto"/>
          <w:szCs w:val="24"/>
          <w:lang w:eastAsia="pl-PL"/>
        </w:rPr>
        <w:t>szczegółową kalkulację kosztów wykonania zamówienia (SKK – opartą na kalkulacji ceny ofertowej)</w:t>
      </w:r>
      <w:r w:rsidR="003852D3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  <w:lang w:eastAsia="pl-PL"/>
        </w:rPr>
        <w:t xml:space="preserve">                  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z wyszczególnieniem wpływu na przedmiotowe koszty okoliczności i aspektów, o których mowa w </w:t>
      </w:r>
      <w:r w:rsidR="002A362E" w:rsidRPr="0088542F">
        <w:rPr>
          <w:rFonts w:ascii="Calibri" w:hAnsi="Calibri" w:cs="Calibri"/>
          <w:color w:val="auto"/>
          <w:szCs w:val="24"/>
          <w:lang w:eastAsia="pl-PL"/>
        </w:rPr>
        <w:t xml:space="preserve">ust. 3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 (tzn. poziomu przyjętych i uwzględnionych w ofercie kosztów, nakładów, obciążeń publiczno-prawnych itp. w zakresie określonym w </w:t>
      </w:r>
      <w:r w:rsidR="002A362E" w:rsidRPr="0088542F">
        <w:rPr>
          <w:rFonts w:ascii="Calibri" w:hAnsi="Calibri" w:cs="Calibri"/>
          <w:color w:val="auto"/>
          <w:szCs w:val="24"/>
          <w:lang w:eastAsia="pl-PL"/>
        </w:rPr>
        <w:t>ust. 3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, związanych z realizacją prac objętych przedmiotem Umowy, obowiązujących w momencie sporządzenia oferty na wykonanie zamówienia stanowiącego przedmiot niniejszej Umowy. Kalkulacja ta będzie stanowiła w szczególności bazowy materiał porównawczy w stosunku m.in. do kalkulacji wtórnej, o której mowa wyżej, oraz wniosku o zmianę wysokości wynagrodzenia w trybie (z tytułu) określonym w </w:t>
      </w:r>
      <w:r w:rsidR="002A362E" w:rsidRPr="0088542F">
        <w:rPr>
          <w:rFonts w:ascii="Calibri" w:hAnsi="Calibri" w:cs="Calibri"/>
          <w:color w:val="auto"/>
          <w:szCs w:val="24"/>
          <w:lang w:eastAsia="pl-PL"/>
        </w:rPr>
        <w:t>ust. 3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. Nieprzekazanie przedmiotowej kalkulacji lub przekazanie kalkulacji niekompletnej, nieprecyzyjnej, niejasnej, nierzetelnej lub niespójnej będzie stanowić podstawę do odmowy uwzględnienia wniosku o zmianę wynagrodzenia umownego w trybie określonym w </w:t>
      </w:r>
      <w:r w:rsidR="002A362E" w:rsidRPr="0088542F">
        <w:rPr>
          <w:rFonts w:ascii="Calibri" w:hAnsi="Calibri" w:cs="Calibri"/>
          <w:color w:val="auto"/>
          <w:szCs w:val="24"/>
          <w:lang w:eastAsia="pl-PL"/>
        </w:rPr>
        <w:t>ust. 3</w:t>
      </w:r>
      <w:r w:rsidRPr="0088542F">
        <w:rPr>
          <w:rFonts w:ascii="Calibri" w:hAnsi="Calibri" w:cs="Calibri"/>
          <w:color w:val="auto"/>
          <w:szCs w:val="24"/>
          <w:lang w:eastAsia="pl-PL"/>
        </w:rPr>
        <w:t>, z uwagi na brak możliwości realnej weryfikacji takiego wniosku względem uwarunkowań ofertowych (tj. kontekstu ustalenia wpływu zmian na koszty realizacji zamówienia).</w:t>
      </w:r>
    </w:p>
    <w:p w14:paraId="3365F277" w14:textId="77777777" w:rsidR="000D3981" w:rsidRPr="0088542F" w:rsidRDefault="00FF37AF" w:rsidP="0088542F">
      <w:pPr>
        <w:pStyle w:val="Tekstpodstawowy"/>
        <w:numPr>
          <w:ilvl w:val="0"/>
          <w:numId w:val="14"/>
        </w:numPr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  <w:lang w:eastAsia="pl-PL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>Dopuszcza się możliwość zmiany wysokości wynagrodzenia, o którym mowa w § 7 ust. 1, w przypadku, gdy konieczność wprowadzenia zmian implikowana jest zmianą cen materiałów lub kosztów związanych z realizacją zamówienia względem cen materiałów lub kosztów przyjętych i uwzględnionych w wynagrodzeniu Wykonawcy wynikającym</w:t>
      </w:r>
      <w:r w:rsidR="003852D3" w:rsidRPr="0088542F">
        <w:rPr>
          <w:rFonts w:ascii="Calibri" w:hAnsi="Calibri" w:cs="Calibri"/>
          <w:color w:val="auto"/>
          <w:szCs w:val="24"/>
          <w:lang w:eastAsia="pl-PL"/>
        </w:rPr>
        <w:t xml:space="preserve"> </w:t>
      </w:r>
      <w:r w:rsidR="005B6FC3" w:rsidRPr="0088542F">
        <w:rPr>
          <w:rFonts w:ascii="Calibri" w:hAnsi="Calibri" w:cs="Calibri"/>
          <w:color w:val="auto"/>
          <w:szCs w:val="24"/>
          <w:lang w:eastAsia="pl-PL"/>
        </w:rPr>
        <w:t xml:space="preserve">                    </w:t>
      </w:r>
      <w:r w:rsidRPr="0088542F">
        <w:rPr>
          <w:rFonts w:ascii="Calibri" w:hAnsi="Calibri" w:cs="Calibri"/>
          <w:color w:val="auto"/>
          <w:szCs w:val="24"/>
          <w:lang w:eastAsia="pl-PL"/>
        </w:rPr>
        <w:t xml:space="preserve">z oferty, przy zachowaniu warunków określonych w </w:t>
      </w:r>
      <w:r w:rsidR="00737B29" w:rsidRPr="0088542F">
        <w:rPr>
          <w:rFonts w:ascii="Calibri" w:hAnsi="Calibri" w:cs="Calibri"/>
          <w:color w:val="auto"/>
          <w:szCs w:val="24"/>
          <w:lang w:eastAsia="pl-PL"/>
        </w:rPr>
        <w:t>ust</w:t>
      </w:r>
      <w:r w:rsidR="001115A1" w:rsidRPr="0088542F">
        <w:rPr>
          <w:rFonts w:ascii="Calibri" w:hAnsi="Calibri" w:cs="Calibri"/>
          <w:color w:val="auto"/>
          <w:szCs w:val="24"/>
          <w:lang w:eastAsia="pl-PL"/>
        </w:rPr>
        <w:t>ępach poniżej.</w:t>
      </w:r>
    </w:p>
    <w:p w14:paraId="403477FC" w14:textId="2DEA9E83" w:rsidR="00880D1A" w:rsidRDefault="00394479" w:rsidP="0088542F">
      <w:pPr>
        <w:pStyle w:val="Tekstpodstawowy"/>
        <w:numPr>
          <w:ilvl w:val="0"/>
          <w:numId w:val="14"/>
        </w:numPr>
        <w:spacing w:line="276" w:lineRule="auto"/>
        <w:ind w:left="426" w:hanging="426"/>
        <w:jc w:val="both"/>
        <w:rPr>
          <w:rFonts w:ascii="Calibri" w:hAnsi="Calibri" w:cs="Calibri"/>
          <w:color w:val="auto"/>
          <w:szCs w:val="24"/>
          <w:lang w:eastAsia="pl-PL"/>
        </w:rPr>
      </w:pPr>
      <w:r w:rsidRPr="0088542F">
        <w:rPr>
          <w:rFonts w:ascii="Calibri" w:hAnsi="Calibri" w:cs="Calibri"/>
          <w:color w:val="auto"/>
          <w:szCs w:val="24"/>
          <w:lang w:eastAsia="pl-PL"/>
        </w:rPr>
        <w:t>Każdorazowa</w:t>
      </w:r>
      <w:r w:rsidRPr="0088542F">
        <w:rPr>
          <w:rFonts w:ascii="Calibri" w:hAnsi="Calibri" w:cs="Calibri"/>
          <w:color w:val="auto"/>
          <w:szCs w:val="24"/>
        </w:rPr>
        <w:t xml:space="preserve"> zmiana Umowy zainicjowana przez Wykonawcę może nastąpić wyłącznie za uprzednią zgodą Zamawiającego wyrażoną na piśmie pod rygorem nieważności.</w:t>
      </w:r>
    </w:p>
    <w:p w14:paraId="3221240C" w14:textId="77777777" w:rsidR="0088542F" w:rsidRPr="0088542F" w:rsidRDefault="0088542F" w:rsidP="0088542F">
      <w:pPr>
        <w:pStyle w:val="Tekstpodstawowy"/>
        <w:spacing w:line="276" w:lineRule="auto"/>
        <w:ind w:left="426"/>
        <w:jc w:val="both"/>
        <w:rPr>
          <w:rFonts w:ascii="Calibri" w:hAnsi="Calibri" w:cs="Calibri"/>
          <w:color w:val="auto"/>
          <w:szCs w:val="24"/>
          <w:lang w:eastAsia="pl-PL"/>
        </w:rPr>
      </w:pPr>
    </w:p>
    <w:p w14:paraId="47324838" w14:textId="6F0979BD" w:rsidR="00C77A64" w:rsidRPr="0088542F" w:rsidRDefault="00394479" w:rsidP="0088542F">
      <w:pPr>
        <w:pStyle w:val="Tekstpodstawowy"/>
        <w:keepNext/>
        <w:spacing w:before="240" w:line="276" w:lineRule="auto"/>
        <w:jc w:val="center"/>
        <w:rPr>
          <w:rFonts w:ascii="Calibri" w:hAnsi="Calibri" w:cs="Calibri"/>
          <w:b/>
          <w:color w:val="auto"/>
          <w:szCs w:val="24"/>
        </w:rPr>
      </w:pPr>
      <w:r w:rsidRPr="0088542F">
        <w:rPr>
          <w:rFonts w:ascii="Calibri" w:hAnsi="Calibri" w:cs="Calibri"/>
          <w:b/>
          <w:color w:val="auto"/>
          <w:szCs w:val="24"/>
        </w:rPr>
        <w:t>WYMAGANIA DOTYCZĄCE UMOWY O PODWYKONAWSTWO, KTÓRYCH NIESPEŁNIENIE SPOWODUJE ZGŁOSZENIE PRZEZ ZAMAWIAJĄCEGO ODPOWIEDNIO ZASTRZEŻEŃ LUB SPRZECIWU</w:t>
      </w:r>
    </w:p>
    <w:p w14:paraId="597C06C2" w14:textId="4CD78DD4" w:rsidR="00D604C3" w:rsidRPr="0088542F" w:rsidRDefault="00394479" w:rsidP="0088542F">
      <w:pPr>
        <w:pStyle w:val="Tekstpodstawowy"/>
        <w:keepNext/>
        <w:spacing w:after="120"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16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061C2DE0" w14:textId="610A27E1" w:rsidR="00D604C3" w:rsidRPr="0088542F" w:rsidRDefault="00394479" w:rsidP="0088542F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Umowa </w:t>
      </w:r>
      <w:r w:rsidR="00604172" w:rsidRPr="0088542F">
        <w:rPr>
          <w:rFonts w:ascii="Calibri" w:hAnsi="Calibri" w:cs="Calibri"/>
          <w:szCs w:val="24"/>
        </w:rPr>
        <w:t xml:space="preserve">o podwykonawstwo </w:t>
      </w:r>
      <w:r w:rsidRPr="0088542F">
        <w:rPr>
          <w:rFonts w:ascii="Calibri" w:hAnsi="Calibri" w:cs="Calibri"/>
          <w:szCs w:val="24"/>
        </w:rPr>
        <w:t>musi zawierać określenie stron, z tym zastrzeżeniem,</w:t>
      </w:r>
      <w:r w:rsidR="00177752" w:rsidRPr="0088542F">
        <w:rPr>
          <w:rFonts w:ascii="Calibri" w:hAnsi="Calibri" w:cs="Calibri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 xml:space="preserve">że w przypadku, gdy zamówienie publiczne zostało udzielone </w:t>
      </w:r>
      <w:r w:rsidR="00F94553" w:rsidRPr="0088542F">
        <w:rPr>
          <w:rFonts w:ascii="Calibri" w:hAnsi="Calibri" w:cs="Calibri"/>
          <w:szCs w:val="24"/>
        </w:rPr>
        <w:t>W</w:t>
      </w:r>
      <w:r w:rsidRPr="0088542F">
        <w:rPr>
          <w:rFonts w:ascii="Calibri" w:hAnsi="Calibri" w:cs="Calibri"/>
          <w:szCs w:val="24"/>
        </w:rPr>
        <w:t xml:space="preserve">ykonawcom, którzy wspólnie ubiegali się o jego udzielenie (konsorcjum) i wspólnie występują w </w:t>
      </w:r>
      <w:r w:rsidR="00731DB0" w:rsidRPr="0088542F">
        <w:rPr>
          <w:rFonts w:ascii="Calibri" w:hAnsi="Calibri" w:cs="Calibri"/>
          <w:szCs w:val="24"/>
        </w:rPr>
        <w:t>U</w:t>
      </w:r>
      <w:r w:rsidRPr="0088542F">
        <w:rPr>
          <w:rFonts w:ascii="Calibri" w:hAnsi="Calibri" w:cs="Calibri"/>
          <w:szCs w:val="24"/>
        </w:rPr>
        <w:t xml:space="preserve">mowie jako </w:t>
      </w:r>
      <w:r w:rsidR="00F94553" w:rsidRPr="0088542F">
        <w:rPr>
          <w:rFonts w:ascii="Calibri" w:hAnsi="Calibri" w:cs="Calibri"/>
          <w:szCs w:val="24"/>
        </w:rPr>
        <w:t>W</w:t>
      </w:r>
      <w:r w:rsidRPr="0088542F">
        <w:rPr>
          <w:rFonts w:ascii="Calibri" w:hAnsi="Calibri" w:cs="Calibri"/>
          <w:szCs w:val="24"/>
        </w:rPr>
        <w:t>ykonawca, umowa o podwykonawstwo powinna być zawarta z wszystkimi członkami konsorcjum, a nie tylko z jednym lub niektórymi z nich.</w:t>
      </w:r>
    </w:p>
    <w:p w14:paraId="0218A559" w14:textId="5DA8D813" w:rsidR="00D604C3" w:rsidRPr="0088542F" w:rsidRDefault="00394479" w:rsidP="0088542F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Umowa musi zawierać wymóg zatrudnienia przez podwykonawcę na podstawie umowy pracę osób wykonujących czynności, o których mowa w § 1</w:t>
      </w:r>
      <w:r w:rsidR="00C0532B" w:rsidRPr="0088542F">
        <w:rPr>
          <w:rFonts w:ascii="Calibri" w:hAnsi="Calibri" w:cs="Calibri"/>
          <w:szCs w:val="24"/>
        </w:rPr>
        <w:t>4</w:t>
      </w:r>
      <w:r w:rsidRPr="0088542F">
        <w:rPr>
          <w:rFonts w:ascii="Calibri" w:hAnsi="Calibri" w:cs="Calibri"/>
          <w:szCs w:val="24"/>
        </w:rPr>
        <w:t xml:space="preserve"> ust. 1, obowiązki w zakresie dokumentowania oraz sankcje z tytułu niespełnienia tego wymogu.</w:t>
      </w:r>
    </w:p>
    <w:p w14:paraId="068BF8F0" w14:textId="31763BFA" w:rsidR="00D604C3" w:rsidRPr="0088542F" w:rsidRDefault="00394479" w:rsidP="0088542F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Umowa nie może zawierać postanowień kształtujących prawa i obowiązki podwykonawcy, w zakresie kar umownych oraz postanowień dotyczących warunków wypłaty wynagrodzenia w sposób dla niego mniej korzystny niż prawa i obowiązki </w:t>
      </w:r>
      <w:r w:rsidR="00754E2E" w:rsidRPr="0088542F">
        <w:rPr>
          <w:rFonts w:ascii="Calibri" w:hAnsi="Calibri" w:cs="Calibri"/>
          <w:szCs w:val="24"/>
        </w:rPr>
        <w:t>W</w:t>
      </w:r>
      <w:r w:rsidRPr="0088542F">
        <w:rPr>
          <w:rFonts w:ascii="Calibri" w:hAnsi="Calibri" w:cs="Calibri"/>
          <w:szCs w:val="24"/>
        </w:rPr>
        <w:t xml:space="preserve">ykonawcy, kształtowane postanowieniami </w:t>
      </w:r>
      <w:r w:rsidR="00731DB0" w:rsidRPr="0088542F">
        <w:rPr>
          <w:rFonts w:ascii="Calibri" w:hAnsi="Calibri" w:cs="Calibri"/>
          <w:szCs w:val="24"/>
        </w:rPr>
        <w:t>U</w:t>
      </w:r>
      <w:r w:rsidRPr="0088542F">
        <w:rPr>
          <w:rFonts w:ascii="Calibri" w:hAnsi="Calibri" w:cs="Calibri"/>
          <w:szCs w:val="24"/>
        </w:rPr>
        <w:t xml:space="preserve">mowy zawartej między </w:t>
      </w:r>
      <w:r w:rsidR="001932F3" w:rsidRPr="0088542F">
        <w:rPr>
          <w:rFonts w:ascii="Calibri" w:hAnsi="Calibri" w:cs="Calibri"/>
          <w:szCs w:val="24"/>
        </w:rPr>
        <w:t>Z</w:t>
      </w:r>
      <w:r w:rsidRPr="0088542F">
        <w:rPr>
          <w:rFonts w:ascii="Calibri" w:hAnsi="Calibri" w:cs="Calibri"/>
          <w:szCs w:val="24"/>
        </w:rPr>
        <w:t xml:space="preserve">amawiającym </w:t>
      </w:r>
      <w:r w:rsidR="001932F3" w:rsidRPr="0088542F">
        <w:rPr>
          <w:rFonts w:ascii="Calibri" w:hAnsi="Calibri" w:cs="Calibri"/>
          <w:szCs w:val="24"/>
        </w:rPr>
        <w:t>W</w:t>
      </w:r>
      <w:r w:rsidRPr="0088542F">
        <w:rPr>
          <w:rFonts w:ascii="Calibri" w:hAnsi="Calibri" w:cs="Calibri"/>
          <w:szCs w:val="24"/>
        </w:rPr>
        <w:t xml:space="preserve">ykonawcą. </w:t>
      </w:r>
    </w:p>
    <w:p w14:paraId="42D9CC1B" w14:textId="299BDB0E" w:rsidR="00D604C3" w:rsidRPr="0088542F" w:rsidRDefault="00394479" w:rsidP="0088542F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lastRenderedPageBreak/>
        <w:t xml:space="preserve">Zakres </w:t>
      </w:r>
      <w:r w:rsidR="00F751A0" w:rsidRPr="0088542F">
        <w:rPr>
          <w:rFonts w:ascii="Calibri" w:hAnsi="Calibri" w:cs="Calibri"/>
          <w:szCs w:val="24"/>
        </w:rPr>
        <w:t>Rob</w:t>
      </w:r>
      <w:r w:rsidRPr="0088542F">
        <w:rPr>
          <w:rFonts w:ascii="Calibri" w:hAnsi="Calibri" w:cs="Calibri"/>
          <w:szCs w:val="24"/>
        </w:rPr>
        <w:t xml:space="preserve">ót wynikających z umowy o podwykonawstwo musi wynikać z zakresu </w:t>
      </w:r>
      <w:r w:rsidR="00F751A0" w:rsidRPr="0088542F">
        <w:rPr>
          <w:rFonts w:ascii="Calibri" w:hAnsi="Calibri" w:cs="Calibri"/>
          <w:szCs w:val="24"/>
        </w:rPr>
        <w:t>Rob</w:t>
      </w:r>
      <w:r w:rsidRPr="0088542F">
        <w:rPr>
          <w:rFonts w:ascii="Calibri" w:hAnsi="Calibri" w:cs="Calibri"/>
          <w:szCs w:val="24"/>
        </w:rPr>
        <w:t xml:space="preserve">ót wynikających z </w:t>
      </w:r>
      <w:r w:rsidR="00731DB0" w:rsidRPr="0088542F">
        <w:rPr>
          <w:rFonts w:ascii="Calibri" w:hAnsi="Calibri" w:cs="Calibri"/>
          <w:szCs w:val="24"/>
        </w:rPr>
        <w:t>U</w:t>
      </w:r>
      <w:r w:rsidRPr="0088542F">
        <w:rPr>
          <w:rFonts w:ascii="Calibri" w:hAnsi="Calibri" w:cs="Calibri"/>
          <w:szCs w:val="24"/>
        </w:rPr>
        <w:t xml:space="preserve">mowy między </w:t>
      </w:r>
      <w:r w:rsidR="001932F3" w:rsidRPr="0088542F">
        <w:rPr>
          <w:rFonts w:ascii="Calibri" w:hAnsi="Calibri" w:cs="Calibri"/>
          <w:szCs w:val="24"/>
        </w:rPr>
        <w:t>Z</w:t>
      </w:r>
      <w:r w:rsidRPr="0088542F">
        <w:rPr>
          <w:rFonts w:ascii="Calibri" w:hAnsi="Calibri" w:cs="Calibri"/>
          <w:szCs w:val="24"/>
        </w:rPr>
        <w:t xml:space="preserve">amawiającym a </w:t>
      </w:r>
      <w:r w:rsidR="001932F3" w:rsidRPr="0088542F">
        <w:rPr>
          <w:rFonts w:ascii="Calibri" w:hAnsi="Calibri" w:cs="Calibri"/>
          <w:szCs w:val="24"/>
        </w:rPr>
        <w:t>W</w:t>
      </w:r>
      <w:r w:rsidRPr="0088542F">
        <w:rPr>
          <w:rFonts w:ascii="Calibri" w:hAnsi="Calibri" w:cs="Calibri"/>
          <w:szCs w:val="24"/>
        </w:rPr>
        <w:t>ykonawcą.</w:t>
      </w:r>
    </w:p>
    <w:p w14:paraId="38780C21" w14:textId="696EE59E" w:rsidR="00D604C3" w:rsidRPr="0088542F" w:rsidRDefault="00394479" w:rsidP="0088542F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Wysokość wynagrodzenia dla podwykonawcy i dalszych podwykonawców nie może przekraczać wynagrodzenia wynikającego z </w:t>
      </w:r>
      <w:r w:rsidR="00731DB0" w:rsidRPr="0088542F">
        <w:rPr>
          <w:rFonts w:ascii="Calibri" w:hAnsi="Calibri" w:cs="Calibri"/>
          <w:szCs w:val="24"/>
        </w:rPr>
        <w:t>U</w:t>
      </w:r>
      <w:r w:rsidRPr="0088542F">
        <w:rPr>
          <w:rFonts w:ascii="Calibri" w:hAnsi="Calibri" w:cs="Calibri"/>
          <w:szCs w:val="24"/>
        </w:rPr>
        <w:t xml:space="preserve">mowy między </w:t>
      </w:r>
      <w:r w:rsidR="001932F3" w:rsidRPr="0088542F">
        <w:rPr>
          <w:rFonts w:ascii="Calibri" w:hAnsi="Calibri" w:cs="Calibri"/>
          <w:szCs w:val="24"/>
        </w:rPr>
        <w:t>Z</w:t>
      </w:r>
      <w:r w:rsidRPr="0088542F">
        <w:rPr>
          <w:rFonts w:ascii="Calibri" w:hAnsi="Calibri" w:cs="Calibri"/>
          <w:szCs w:val="24"/>
        </w:rPr>
        <w:t>amawiającym</w:t>
      </w:r>
      <w:r w:rsidR="008059F7" w:rsidRPr="0088542F">
        <w:rPr>
          <w:rFonts w:ascii="Calibri" w:hAnsi="Calibri" w:cs="Calibri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>a</w:t>
      </w:r>
      <w:r w:rsidR="00F87222" w:rsidRPr="0088542F">
        <w:rPr>
          <w:rFonts w:ascii="Calibri" w:hAnsi="Calibri" w:cs="Calibri"/>
          <w:szCs w:val="24"/>
        </w:rPr>
        <w:t xml:space="preserve"> </w:t>
      </w:r>
      <w:r w:rsidR="001932F3" w:rsidRPr="0088542F">
        <w:rPr>
          <w:rFonts w:ascii="Calibri" w:hAnsi="Calibri" w:cs="Calibri"/>
          <w:szCs w:val="24"/>
        </w:rPr>
        <w:t>W</w:t>
      </w:r>
      <w:r w:rsidRPr="0088542F">
        <w:rPr>
          <w:rFonts w:ascii="Calibri" w:hAnsi="Calibri" w:cs="Calibri"/>
          <w:szCs w:val="24"/>
        </w:rPr>
        <w:t>ykonawcą.</w:t>
      </w:r>
    </w:p>
    <w:p w14:paraId="707620DB" w14:textId="5E6BC9D8" w:rsidR="00D604C3" w:rsidRPr="0088542F" w:rsidRDefault="00394479" w:rsidP="0088542F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Termin wykonania </w:t>
      </w:r>
      <w:r w:rsidR="00F751A0" w:rsidRPr="0088542F">
        <w:rPr>
          <w:rFonts w:ascii="Calibri" w:hAnsi="Calibri" w:cs="Calibri"/>
          <w:szCs w:val="24"/>
        </w:rPr>
        <w:t>Rob</w:t>
      </w:r>
      <w:r w:rsidRPr="0088542F">
        <w:rPr>
          <w:rFonts w:ascii="Calibri" w:hAnsi="Calibri" w:cs="Calibri"/>
          <w:szCs w:val="24"/>
        </w:rPr>
        <w:t xml:space="preserve">ót przez podwykonawcę lub dalszego podwykonawcę musi być zgodny z terminem wynikającym z </w:t>
      </w:r>
      <w:r w:rsidR="00731DB0" w:rsidRPr="0088542F">
        <w:rPr>
          <w:rFonts w:ascii="Calibri" w:hAnsi="Calibri" w:cs="Calibri"/>
          <w:szCs w:val="24"/>
        </w:rPr>
        <w:t>U</w:t>
      </w:r>
      <w:r w:rsidRPr="0088542F">
        <w:rPr>
          <w:rFonts w:ascii="Calibri" w:hAnsi="Calibri" w:cs="Calibri"/>
          <w:szCs w:val="24"/>
        </w:rPr>
        <w:t xml:space="preserve">mowy między </w:t>
      </w:r>
      <w:r w:rsidR="001932F3" w:rsidRPr="0088542F">
        <w:rPr>
          <w:rFonts w:ascii="Calibri" w:hAnsi="Calibri" w:cs="Calibri"/>
          <w:szCs w:val="24"/>
        </w:rPr>
        <w:t>Z</w:t>
      </w:r>
      <w:r w:rsidRPr="0088542F">
        <w:rPr>
          <w:rFonts w:ascii="Calibri" w:hAnsi="Calibri" w:cs="Calibri"/>
          <w:szCs w:val="24"/>
        </w:rPr>
        <w:t xml:space="preserve">amawiającym a </w:t>
      </w:r>
      <w:r w:rsidR="001932F3" w:rsidRPr="0088542F">
        <w:rPr>
          <w:rFonts w:ascii="Calibri" w:hAnsi="Calibri" w:cs="Calibri"/>
          <w:szCs w:val="24"/>
        </w:rPr>
        <w:t>W</w:t>
      </w:r>
      <w:r w:rsidRPr="0088542F">
        <w:rPr>
          <w:rFonts w:ascii="Calibri" w:hAnsi="Calibri" w:cs="Calibri"/>
          <w:szCs w:val="24"/>
        </w:rPr>
        <w:t>ykonawcą</w:t>
      </w:r>
      <w:r w:rsidR="00324912" w:rsidRPr="0088542F">
        <w:rPr>
          <w:rFonts w:ascii="Calibri" w:hAnsi="Calibri" w:cs="Calibri"/>
          <w:szCs w:val="24"/>
        </w:rPr>
        <w:t>.</w:t>
      </w:r>
    </w:p>
    <w:p w14:paraId="7ED76DB6" w14:textId="380A8FF3" w:rsidR="00D604C3" w:rsidRPr="0088542F" w:rsidRDefault="00394479" w:rsidP="0088542F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Zasady i termin udzielania gwarancji w umowie o podwykonawstwo musi być zgodny</w:t>
      </w:r>
      <w:r w:rsidR="00177752" w:rsidRPr="0088542F">
        <w:rPr>
          <w:rFonts w:ascii="Calibri" w:hAnsi="Calibri" w:cs="Calibri"/>
          <w:szCs w:val="24"/>
        </w:rPr>
        <w:t xml:space="preserve"> </w:t>
      </w:r>
      <w:r w:rsidRPr="0088542F">
        <w:rPr>
          <w:rFonts w:ascii="Calibri" w:hAnsi="Calibri" w:cs="Calibri"/>
          <w:szCs w:val="24"/>
        </w:rPr>
        <w:t xml:space="preserve">zasadami wynikającymi z </w:t>
      </w:r>
      <w:r w:rsidR="00731DB0" w:rsidRPr="0088542F">
        <w:rPr>
          <w:rFonts w:ascii="Calibri" w:hAnsi="Calibri" w:cs="Calibri"/>
          <w:szCs w:val="24"/>
        </w:rPr>
        <w:t>U</w:t>
      </w:r>
      <w:r w:rsidRPr="0088542F">
        <w:rPr>
          <w:rFonts w:ascii="Calibri" w:hAnsi="Calibri" w:cs="Calibri"/>
          <w:szCs w:val="24"/>
        </w:rPr>
        <w:t xml:space="preserve">mowy między </w:t>
      </w:r>
      <w:r w:rsidR="001932F3" w:rsidRPr="0088542F">
        <w:rPr>
          <w:rFonts w:ascii="Calibri" w:hAnsi="Calibri" w:cs="Calibri"/>
          <w:szCs w:val="24"/>
        </w:rPr>
        <w:t>Z</w:t>
      </w:r>
      <w:r w:rsidRPr="0088542F">
        <w:rPr>
          <w:rFonts w:ascii="Calibri" w:hAnsi="Calibri" w:cs="Calibri"/>
          <w:szCs w:val="24"/>
        </w:rPr>
        <w:t xml:space="preserve">amawiającym a </w:t>
      </w:r>
      <w:r w:rsidR="001932F3" w:rsidRPr="0088542F">
        <w:rPr>
          <w:rFonts w:ascii="Calibri" w:hAnsi="Calibri" w:cs="Calibri"/>
          <w:szCs w:val="24"/>
        </w:rPr>
        <w:t>W</w:t>
      </w:r>
      <w:r w:rsidRPr="0088542F">
        <w:rPr>
          <w:rFonts w:ascii="Calibri" w:hAnsi="Calibri" w:cs="Calibri"/>
          <w:szCs w:val="24"/>
        </w:rPr>
        <w:t>ykonawcą.</w:t>
      </w:r>
    </w:p>
    <w:p w14:paraId="2998DE92" w14:textId="5C551E3A" w:rsidR="00D604C3" w:rsidRPr="0088542F" w:rsidRDefault="00394479" w:rsidP="0088542F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Odbiór </w:t>
      </w:r>
      <w:r w:rsidR="00F751A0" w:rsidRPr="0088542F">
        <w:rPr>
          <w:rFonts w:ascii="Calibri" w:hAnsi="Calibri" w:cs="Calibri"/>
          <w:szCs w:val="24"/>
        </w:rPr>
        <w:t>Rob</w:t>
      </w:r>
      <w:r w:rsidRPr="0088542F">
        <w:rPr>
          <w:rFonts w:ascii="Calibri" w:hAnsi="Calibri" w:cs="Calibri"/>
          <w:szCs w:val="24"/>
        </w:rPr>
        <w:t xml:space="preserve">ót wykonanych przez podwykonawcę lub dalszego podwykonawcę musi odbyć się przed odbiorem tych </w:t>
      </w:r>
      <w:r w:rsidR="00F751A0" w:rsidRPr="0088542F">
        <w:rPr>
          <w:rFonts w:ascii="Calibri" w:hAnsi="Calibri" w:cs="Calibri"/>
          <w:szCs w:val="24"/>
        </w:rPr>
        <w:t>Rob</w:t>
      </w:r>
      <w:r w:rsidRPr="0088542F">
        <w:rPr>
          <w:rFonts w:ascii="Calibri" w:hAnsi="Calibri" w:cs="Calibri"/>
          <w:szCs w:val="24"/>
        </w:rPr>
        <w:t xml:space="preserve">ót przez Zamawiającego od </w:t>
      </w:r>
      <w:r w:rsidR="00754E2E" w:rsidRPr="0088542F">
        <w:rPr>
          <w:rFonts w:ascii="Calibri" w:hAnsi="Calibri" w:cs="Calibri"/>
          <w:szCs w:val="24"/>
        </w:rPr>
        <w:t>W</w:t>
      </w:r>
      <w:r w:rsidRPr="0088542F">
        <w:rPr>
          <w:rFonts w:ascii="Calibri" w:hAnsi="Calibri" w:cs="Calibri"/>
          <w:szCs w:val="24"/>
        </w:rPr>
        <w:t>ykonawcy.</w:t>
      </w:r>
    </w:p>
    <w:p w14:paraId="3D06339C" w14:textId="1A7BC9BA" w:rsidR="000B53A1" w:rsidRPr="0088542F" w:rsidRDefault="00394479" w:rsidP="0088542F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Termin zapłaty wynagrodzenia dla podwykonawcy i dalszego podwykonawcy nie może być dłuższy niż </w:t>
      </w:r>
      <w:r w:rsidR="002244B8" w:rsidRPr="0088542F">
        <w:rPr>
          <w:rFonts w:ascii="Calibri" w:hAnsi="Calibri" w:cs="Calibri"/>
          <w:szCs w:val="24"/>
        </w:rPr>
        <w:t>30</w:t>
      </w:r>
      <w:r w:rsidRPr="0088542F">
        <w:rPr>
          <w:rFonts w:ascii="Calibri" w:hAnsi="Calibri" w:cs="Calibri"/>
          <w:szCs w:val="24"/>
        </w:rPr>
        <w:t xml:space="preserve"> dni licząc od dnia doręczenia </w:t>
      </w:r>
      <w:r w:rsidR="00754E2E" w:rsidRPr="0088542F">
        <w:rPr>
          <w:rFonts w:ascii="Calibri" w:hAnsi="Calibri" w:cs="Calibri"/>
          <w:szCs w:val="24"/>
        </w:rPr>
        <w:t>W</w:t>
      </w:r>
      <w:r w:rsidRPr="0088542F">
        <w:rPr>
          <w:rFonts w:ascii="Calibri" w:hAnsi="Calibri" w:cs="Calibri"/>
          <w:szCs w:val="24"/>
        </w:rPr>
        <w:t xml:space="preserve">ykonawcy, podwykonawcy lub dalszemu podwykonawcy faktury lub rachunku potwierdzających wykonanie </w:t>
      </w:r>
      <w:r w:rsidR="00F94553" w:rsidRPr="0088542F">
        <w:rPr>
          <w:rFonts w:ascii="Calibri" w:hAnsi="Calibri" w:cs="Calibri"/>
          <w:szCs w:val="24"/>
        </w:rPr>
        <w:t xml:space="preserve">Roboty </w:t>
      </w:r>
      <w:r w:rsidRPr="0088542F">
        <w:rPr>
          <w:rFonts w:ascii="Calibri" w:hAnsi="Calibri" w:cs="Calibri"/>
          <w:szCs w:val="24"/>
        </w:rPr>
        <w:t>zleconej podwykonawcy lub dalszemu podwykonawcy.</w:t>
      </w:r>
    </w:p>
    <w:p w14:paraId="0CD8F807" w14:textId="094A810F" w:rsidR="00EE3C58" w:rsidRPr="0088542F" w:rsidRDefault="00394479" w:rsidP="0088542F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Faktura lub rachunek wystawione przez podwykonawcę lub dalszego podwykonawcę musi zostać wystawiona i doręczona </w:t>
      </w:r>
      <w:r w:rsidR="00754E2E" w:rsidRPr="0088542F">
        <w:rPr>
          <w:rFonts w:ascii="Calibri" w:hAnsi="Calibri" w:cs="Calibri"/>
          <w:szCs w:val="24"/>
        </w:rPr>
        <w:t>W</w:t>
      </w:r>
      <w:r w:rsidRPr="0088542F">
        <w:rPr>
          <w:rFonts w:ascii="Calibri" w:hAnsi="Calibri" w:cs="Calibri"/>
          <w:szCs w:val="24"/>
        </w:rPr>
        <w:t xml:space="preserve">ykonawcy, podwykonawcy lub dalszemu podwykonawcy w terminie 2 dni od dnia odbioru </w:t>
      </w:r>
      <w:r w:rsidR="00F751A0" w:rsidRPr="0088542F">
        <w:rPr>
          <w:rFonts w:ascii="Calibri" w:hAnsi="Calibri" w:cs="Calibri"/>
          <w:szCs w:val="24"/>
        </w:rPr>
        <w:t>Rob</w:t>
      </w:r>
      <w:r w:rsidRPr="0088542F">
        <w:rPr>
          <w:rFonts w:ascii="Calibri" w:hAnsi="Calibri" w:cs="Calibri"/>
          <w:szCs w:val="24"/>
        </w:rPr>
        <w:t>ót od podwykonawcy lub dalszego podwykonawcy.</w:t>
      </w:r>
    </w:p>
    <w:p w14:paraId="07A34945" w14:textId="77777777" w:rsidR="006C11C6" w:rsidRPr="0088542F" w:rsidRDefault="006C11C6" w:rsidP="0088542F">
      <w:pPr>
        <w:spacing w:line="276" w:lineRule="auto"/>
        <w:jc w:val="both"/>
        <w:rPr>
          <w:rFonts w:ascii="Calibri" w:hAnsi="Calibri" w:cs="Calibri"/>
          <w:szCs w:val="24"/>
        </w:rPr>
      </w:pPr>
    </w:p>
    <w:p w14:paraId="5632CD3B" w14:textId="77777777" w:rsidR="00C17DEA" w:rsidRPr="0088542F" w:rsidRDefault="00C17DEA" w:rsidP="0088542F">
      <w:pPr>
        <w:spacing w:line="276" w:lineRule="auto"/>
        <w:jc w:val="center"/>
        <w:rPr>
          <w:rFonts w:ascii="Calibri" w:hAnsi="Calibri" w:cs="Calibri"/>
          <w:b/>
          <w:szCs w:val="24"/>
        </w:rPr>
      </w:pPr>
      <w:r w:rsidRPr="0088542F">
        <w:rPr>
          <w:rFonts w:ascii="Calibri" w:hAnsi="Calibri" w:cs="Calibri"/>
          <w:b/>
          <w:szCs w:val="24"/>
        </w:rPr>
        <w:t>OSOBY DO KONTAKTU I KORESPONDENCJA</w:t>
      </w:r>
    </w:p>
    <w:p w14:paraId="75F8264C" w14:textId="77777777" w:rsidR="00C17DEA" w:rsidRPr="0088542F" w:rsidRDefault="00C17DEA" w:rsidP="0088542F">
      <w:pPr>
        <w:spacing w:line="276" w:lineRule="auto"/>
        <w:jc w:val="center"/>
        <w:rPr>
          <w:rFonts w:ascii="Calibri" w:hAnsi="Calibri" w:cs="Calibri"/>
          <w:b/>
          <w:szCs w:val="24"/>
        </w:rPr>
      </w:pPr>
      <w:r w:rsidRPr="0088542F">
        <w:rPr>
          <w:rFonts w:ascii="Calibri" w:hAnsi="Calibri" w:cs="Calibri"/>
          <w:b/>
          <w:szCs w:val="24"/>
        </w:rPr>
        <w:t>§ 17.</w:t>
      </w:r>
    </w:p>
    <w:p w14:paraId="4BE237F5" w14:textId="77777777" w:rsidR="00C17DEA" w:rsidRPr="0088542F" w:rsidRDefault="00C17DEA" w:rsidP="0088542F">
      <w:pPr>
        <w:spacing w:line="276" w:lineRule="auto"/>
        <w:jc w:val="both"/>
        <w:rPr>
          <w:rFonts w:ascii="Calibri" w:hAnsi="Calibri" w:cs="Calibri"/>
          <w:szCs w:val="24"/>
        </w:rPr>
      </w:pPr>
    </w:p>
    <w:p w14:paraId="40897FB4" w14:textId="77777777" w:rsidR="00C17DEA" w:rsidRPr="0088542F" w:rsidRDefault="00C17DEA" w:rsidP="0088542F">
      <w:pPr>
        <w:numPr>
          <w:ilvl w:val="0"/>
          <w:numId w:val="50"/>
        </w:numPr>
        <w:suppressAutoHyphens w:val="0"/>
        <w:spacing w:line="276" w:lineRule="auto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Strony ustalają, że wszelka korespondencja pomiędzy nimi będzie kierowana pod adresy wskazane w nagłówku umowy oraz wskazują następujące osoby do kontaktów roboczych:</w:t>
      </w:r>
    </w:p>
    <w:p w14:paraId="75F50417" w14:textId="77777777" w:rsidR="00C17DEA" w:rsidRPr="0088542F" w:rsidRDefault="00C17DEA" w:rsidP="0088542F">
      <w:pPr>
        <w:numPr>
          <w:ilvl w:val="1"/>
          <w:numId w:val="50"/>
        </w:numPr>
        <w:suppressAutoHyphens w:val="0"/>
        <w:spacing w:line="276" w:lineRule="auto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Zamawiający:</w:t>
      </w:r>
    </w:p>
    <w:p w14:paraId="53AACF2E" w14:textId="77777777" w:rsidR="00C17DEA" w:rsidRPr="0088542F" w:rsidRDefault="00C17DEA" w:rsidP="0088542F">
      <w:pPr>
        <w:spacing w:line="276" w:lineRule="auto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 _____________________ Tel. _______________, e-mail:__________</w:t>
      </w:r>
    </w:p>
    <w:p w14:paraId="5ADAF60B" w14:textId="77777777" w:rsidR="00C17DEA" w:rsidRPr="0088542F" w:rsidRDefault="00C17DEA" w:rsidP="0088542F">
      <w:pPr>
        <w:pStyle w:val="Akapitzlist"/>
        <w:numPr>
          <w:ilvl w:val="1"/>
          <w:numId w:val="50"/>
        </w:numPr>
        <w:spacing w:line="276" w:lineRule="auto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Wykonawca:</w:t>
      </w:r>
    </w:p>
    <w:p w14:paraId="1D1DF823" w14:textId="77777777" w:rsidR="00C17DEA" w:rsidRPr="0088542F" w:rsidRDefault="00C17DEA" w:rsidP="0088542F">
      <w:pPr>
        <w:spacing w:line="276" w:lineRule="auto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 xml:space="preserve"> ______________________ Tel. _______________, e-mail: _____________</w:t>
      </w:r>
    </w:p>
    <w:p w14:paraId="4BE90518" w14:textId="25A44211" w:rsidR="0088542F" w:rsidRDefault="00C17DEA" w:rsidP="0088542F">
      <w:pPr>
        <w:numPr>
          <w:ilvl w:val="0"/>
          <w:numId w:val="51"/>
        </w:numPr>
        <w:suppressAutoHyphens w:val="0"/>
        <w:spacing w:line="276" w:lineRule="auto"/>
        <w:jc w:val="both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Strony zobowiązują zawiadamiać się wzajemnie o każdorazowej zmianie adresu, miejsca siedziby oraz numerów telefonów, faksów. W razie zaniedbania tego obowiązku pismo przesłane pod ostatnio wskazany przez Stronę adres i zwrócone z adnotacją o niemożności doręczenia pozostawia się w dokumentach ze skutkiem doręczenia.</w:t>
      </w:r>
    </w:p>
    <w:p w14:paraId="51A9E783" w14:textId="77777777" w:rsidR="0088542F" w:rsidRPr="0088542F" w:rsidRDefault="0088542F" w:rsidP="0088542F">
      <w:pPr>
        <w:pStyle w:val="Akapitzlist"/>
        <w:numPr>
          <w:ilvl w:val="0"/>
          <w:numId w:val="51"/>
        </w:numPr>
        <w:spacing w:line="276" w:lineRule="auto"/>
        <w:rPr>
          <w:rFonts w:ascii="Calibri" w:hAnsi="Calibri" w:cs="Calibri"/>
          <w:szCs w:val="24"/>
        </w:rPr>
      </w:pPr>
      <w:r w:rsidRPr="0088542F">
        <w:rPr>
          <w:rFonts w:ascii="Calibri" w:hAnsi="Calibri" w:cs="Calibri"/>
          <w:szCs w:val="24"/>
        </w:rPr>
        <w:t>Wszelka korespondencja kierowana do Wykonawcy na ostatni wskazany przez niego adres, która zostanie zwrócona z adnotacją o niemożności doręczenia, uznawana będzie za skutecznie doręczoną z datą pierwszej próby doręczenia.</w:t>
      </w:r>
    </w:p>
    <w:p w14:paraId="4564FA33" w14:textId="77777777" w:rsidR="0088542F" w:rsidRPr="0088542F" w:rsidRDefault="0088542F" w:rsidP="0088542F">
      <w:pPr>
        <w:suppressAutoHyphens w:val="0"/>
        <w:spacing w:line="276" w:lineRule="auto"/>
        <w:jc w:val="both"/>
        <w:rPr>
          <w:rFonts w:ascii="Calibri" w:hAnsi="Calibri" w:cs="Calibri"/>
          <w:szCs w:val="24"/>
        </w:rPr>
      </w:pPr>
    </w:p>
    <w:p w14:paraId="1C408529" w14:textId="77777777" w:rsidR="00D604C3" w:rsidRPr="0088542F" w:rsidRDefault="00394479" w:rsidP="0088542F">
      <w:pPr>
        <w:pStyle w:val="Tekstpodstawowy"/>
        <w:keepNext/>
        <w:spacing w:before="240" w:line="276" w:lineRule="auto"/>
        <w:jc w:val="center"/>
        <w:rPr>
          <w:rFonts w:ascii="Calibri" w:hAnsi="Calibri" w:cs="Calibri"/>
          <w:b/>
          <w:color w:val="auto"/>
          <w:szCs w:val="24"/>
        </w:rPr>
      </w:pPr>
      <w:r w:rsidRPr="0088542F">
        <w:rPr>
          <w:rFonts w:ascii="Calibri" w:hAnsi="Calibri" w:cs="Calibri"/>
          <w:b/>
          <w:color w:val="auto"/>
          <w:szCs w:val="24"/>
        </w:rPr>
        <w:t>POZOSTAŁE POSTANOWIENIA UMOWNE</w:t>
      </w:r>
    </w:p>
    <w:p w14:paraId="4864389D" w14:textId="4E19C6B7" w:rsidR="00D604C3" w:rsidRPr="0088542F" w:rsidRDefault="00394479" w:rsidP="0088542F">
      <w:pPr>
        <w:pStyle w:val="Tekstpodstawowy"/>
        <w:keepNext/>
        <w:spacing w:after="120"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>§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 xml:space="preserve"> </w:t>
      </w:r>
      <w:r w:rsidRPr="0088542F">
        <w:rPr>
          <w:rFonts w:ascii="Calibri" w:hAnsi="Calibri" w:cs="Calibri"/>
          <w:b/>
          <w:bCs/>
          <w:color w:val="auto"/>
          <w:szCs w:val="24"/>
        </w:rPr>
        <w:t>1</w:t>
      </w:r>
      <w:r w:rsidR="00C17DEA" w:rsidRPr="0088542F">
        <w:rPr>
          <w:rFonts w:ascii="Calibri" w:hAnsi="Calibri" w:cs="Calibri"/>
          <w:b/>
          <w:bCs/>
          <w:color w:val="auto"/>
          <w:szCs w:val="24"/>
        </w:rPr>
        <w:t>8</w:t>
      </w:r>
      <w:r w:rsidR="00360627" w:rsidRPr="0088542F">
        <w:rPr>
          <w:rFonts w:ascii="Calibri" w:hAnsi="Calibri" w:cs="Calibri"/>
          <w:b/>
          <w:bCs/>
          <w:color w:val="auto"/>
          <w:szCs w:val="24"/>
        </w:rPr>
        <w:t>.</w:t>
      </w:r>
    </w:p>
    <w:p w14:paraId="47DCCC0E" w14:textId="22CA8DB8" w:rsidR="00D604C3" w:rsidRPr="0088542F" w:rsidRDefault="00394479" w:rsidP="0088542F">
      <w:pPr>
        <w:pStyle w:val="Tekstpodstawowy"/>
        <w:numPr>
          <w:ilvl w:val="0"/>
          <w:numId w:val="18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W sprawach nieuregulowanych </w:t>
      </w:r>
      <w:r w:rsidR="00731DB0" w:rsidRPr="0088542F">
        <w:rPr>
          <w:rFonts w:ascii="Calibri" w:hAnsi="Calibri" w:cs="Calibri"/>
          <w:color w:val="auto"/>
          <w:szCs w:val="24"/>
        </w:rPr>
        <w:t>U</w:t>
      </w:r>
      <w:r w:rsidRPr="0088542F">
        <w:rPr>
          <w:rFonts w:ascii="Calibri" w:hAnsi="Calibri" w:cs="Calibri"/>
          <w:color w:val="auto"/>
          <w:szCs w:val="24"/>
        </w:rPr>
        <w:t xml:space="preserve">mową stosuje się przepisy </w:t>
      </w:r>
      <w:proofErr w:type="spellStart"/>
      <w:r w:rsidR="00A44CC2" w:rsidRPr="0088542F">
        <w:rPr>
          <w:rFonts w:ascii="Calibri" w:hAnsi="Calibri" w:cs="Calibri"/>
          <w:color w:val="auto"/>
          <w:szCs w:val="24"/>
        </w:rPr>
        <w:t>Pzp</w:t>
      </w:r>
      <w:proofErr w:type="spellEnd"/>
      <w:r w:rsidRPr="0088542F">
        <w:rPr>
          <w:rFonts w:ascii="Calibri" w:hAnsi="Calibri" w:cs="Calibri"/>
          <w:color w:val="auto"/>
          <w:szCs w:val="24"/>
        </w:rPr>
        <w:t xml:space="preserve">, Prawa Budowlanego oraz Kodeksu Cywilnego. </w:t>
      </w:r>
    </w:p>
    <w:p w14:paraId="44C11310" w14:textId="77777777" w:rsidR="000D3981" w:rsidRPr="0088542F" w:rsidRDefault="00394479" w:rsidP="0088542F">
      <w:pPr>
        <w:pStyle w:val="Tekstpodstawowy"/>
        <w:numPr>
          <w:ilvl w:val="0"/>
          <w:numId w:val="18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W przypadku powstania sporu w relacji z Wykonawcą o roszczenia cywilnoprawne</w:t>
      </w:r>
      <w:r w:rsidR="00177752" w:rsidRPr="0088542F">
        <w:rPr>
          <w:rFonts w:ascii="Calibri" w:hAnsi="Calibri" w:cs="Calibri"/>
          <w:color w:val="auto"/>
          <w:szCs w:val="24"/>
        </w:rPr>
        <w:t xml:space="preserve"> </w:t>
      </w:r>
      <w:r w:rsidRPr="0088542F">
        <w:rPr>
          <w:rFonts w:ascii="Calibri" w:hAnsi="Calibri" w:cs="Calibri"/>
          <w:color w:val="auto"/>
          <w:szCs w:val="24"/>
        </w:rPr>
        <w:t xml:space="preserve">sprawach, w których zawarcie umowy jest dopuszczalne, Strony dążyć będą do ugodowego rozstrzygnięcia sporu, tj. w drodze mediacji lub innego polubownego rozwiązania sporu </w:t>
      </w:r>
      <w:r w:rsidRPr="0088542F">
        <w:rPr>
          <w:rFonts w:ascii="Calibri" w:hAnsi="Calibri" w:cs="Calibri"/>
          <w:color w:val="auto"/>
          <w:szCs w:val="24"/>
        </w:rPr>
        <w:lastRenderedPageBreak/>
        <w:t xml:space="preserve">przez Sądem Polubownym przy Prokuratorii Generalnej Rzeczypospolitej Polskiej, wybranym mediatorem albo osobą prowadzącą inne polubowne rozwiązanie sporu. </w:t>
      </w:r>
    </w:p>
    <w:p w14:paraId="689CCFD6" w14:textId="77777777" w:rsidR="000D3981" w:rsidRPr="0088542F" w:rsidRDefault="000D3981" w:rsidP="0088542F">
      <w:pPr>
        <w:pStyle w:val="Tekstpodstawowy"/>
        <w:spacing w:line="276" w:lineRule="auto"/>
        <w:ind w:left="284"/>
        <w:jc w:val="both"/>
        <w:rPr>
          <w:rFonts w:ascii="Calibri" w:hAnsi="Calibri" w:cs="Calibri"/>
          <w:color w:val="auto"/>
          <w:szCs w:val="24"/>
        </w:rPr>
      </w:pPr>
    </w:p>
    <w:p w14:paraId="7C8D19F0" w14:textId="3E0533B1" w:rsidR="00D604C3" w:rsidRPr="0088542F" w:rsidRDefault="00394479" w:rsidP="0088542F">
      <w:pPr>
        <w:pStyle w:val="Tekstpodstawowy"/>
        <w:spacing w:line="276" w:lineRule="auto"/>
        <w:ind w:left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 xml:space="preserve">Dla uniknięcia wątpliwości, jeżeli w </w:t>
      </w:r>
      <w:r w:rsidR="002829AA" w:rsidRPr="0088542F">
        <w:rPr>
          <w:rFonts w:ascii="Calibri" w:hAnsi="Calibri" w:cs="Calibri"/>
          <w:color w:val="auto"/>
          <w:szCs w:val="24"/>
        </w:rPr>
        <w:t xml:space="preserve">terminie </w:t>
      </w:r>
      <w:r w:rsidRPr="0088542F">
        <w:rPr>
          <w:rFonts w:ascii="Calibri" w:hAnsi="Calibri" w:cs="Calibri"/>
          <w:color w:val="auto"/>
          <w:szCs w:val="24"/>
        </w:rPr>
        <w:t xml:space="preserve">30 dni od daty powstania sporu </w:t>
      </w:r>
      <w:r w:rsidR="00F94553" w:rsidRPr="0088542F">
        <w:rPr>
          <w:rFonts w:ascii="Calibri" w:hAnsi="Calibri" w:cs="Calibri"/>
          <w:color w:val="auto"/>
          <w:szCs w:val="24"/>
        </w:rPr>
        <w:t>s</w:t>
      </w:r>
      <w:r w:rsidRPr="0088542F">
        <w:rPr>
          <w:rFonts w:ascii="Calibri" w:hAnsi="Calibri" w:cs="Calibri"/>
          <w:color w:val="auto"/>
          <w:szCs w:val="24"/>
        </w:rPr>
        <w:t xml:space="preserve">trony </w:t>
      </w:r>
      <w:r w:rsidR="00F94553" w:rsidRPr="0088542F">
        <w:rPr>
          <w:rFonts w:ascii="Calibri" w:hAnsi="Calibri" w:cs="Calibri"/>
          <w:color w:val="auto"/>
          <w:szCs w:val="24"/>
        </w:rPr>
        <w:t xml:space="preserve">Umowy </w:t>
      </w:r>
      <w:r w:rsidRPr="0088542F">
        <w:rPr>
          <w:rFonts w:ascii="Calibri" w:hAnsi="Calibri" w:cs="Calibri"/>
          <w:color w:val="auto"/>
          <w:szCs w:val="24"/>
        </w:rPr>
        <w:t xml:space="preserve">nie uzgodnią w sposób ostateczny i niebudzący wątpliwości jego rozwiązania, oznacza to, </w:t>
      </w:r>
      <w:r w:rsidR="007905D3" w:rsidRPr="0088542F">
        <w:rPr>
          <w:rFonts w:ascii="Calibri" w:hAnsi="Calibri" w:cs="Calibri"/>
          <w:color w:val="auto"/>
          <w:szCs w:val="24"/>
        </w:rPr>
        <w:t>że</w:t>
      </w:r>
      <w:r w:rsidRPr="0088542F">
        <w:rPr>
          <w:rFonts w:ascii="Calibri" w:hAnsi="Calibri" w:cs="Calibri"/>
          <w:color w:val="auto"/>
          <w:szCs w:val="24"/>
        </w:rPr>
        <w:t xml:space="preserve"> spór może zostać </w:t>
      </w:r>
      <w:r w:rsidR="00604172" w:rsidRPr="0088542F">
        <w:rPr>
          <w:rFonts w:ascii="Calibri" w:hAnsi="Calibri" w:cs="Calibri"/>
          <w:color w:val="auto"/>
          <w:szCs w:val="24"/>
        </w:rPr>
        <w:t xml:space="preserve">poddany pod rozstrzygnięcie </w:t>
      </w:r>
      <w:r w:rsidRPr="0088542F">
        <w:rPr>
          <w:rFonts w:ascii="Calibri" w:hAnsi="Calibri" w:cs="Calibri"/>
          <w:color w:val="auto"/>
          <w:szCs w:val="24"/>
        </w:rPr>
        <w:t xml:space="preserve">przez </w:t>
      </w:r>
      <w:r w:rsidR="00F94553" w:rsidRPr="0088542F">
        <w:rPr>
          <w:rFonts w:ascii="Calibri" w:hAnsi="Calibri" w:cs="Calibri"/>
          <w:color w:val="auto"/>
          <w:szCs w:val="24"/>
        </w:rPr>
        <w:t>s</w:t>
      </w:r>
      <w:r w:rsidRPr="0088542F">
        <w:rPr>
          <w:rFonts w:ascii="Calibri" w:hAnsi="Calibri" w:cs="Calibri"/>
          <w:color w:val="auto"/>
          <w:szCs w:val="24"/>
        </w:rPr>
        <w:t xml:space="preserve">ąd </w:t>
      </w:r>
      <w:r w:rsidR="00F94553" w:rsidRPr="0088542F">
        <w:rPr>
          <w:rFonts w:ascii="Calibri" w:hAnsi="Calibri" w:cs="Calibri"/>
          <w:color w:val="auto"/>
          <w:szCs w:val="24"/>
        </w:rPr>
        <w:t>p</w:t>
      </w:r>
      <w:r w:rsidRPr="0088542F">
        <w:rPr>
          <w:rFonts w:ascii="Calibri" w:hAnsi="Calibri" w:cs="Calibri"/>
          <w:color w:val="auto"/>
          <w:szCs w:val="24"/>
        </w:rPr>
        <w:t>owszechny</w:t>
      </w:r>
      <w:r w:rsidR="00177752" w:rsidRPr="0088542F">
        <w:rPr>
          <w:rFonts w:ascii="Calibri" w:hAnsi="Calibri" w:cs="Calibri"/>
          <w:color w:val="auto"/>
          <w:szCs w:val="24"/>
        </w:rPr>
        <w:t xml:space="preserve">. </w:t>
      </w:r>
      <w:r w:rsidRPr="0088542F">
        <w:rPr>
          <w:rFonts w:ascii="Calibri" w:hAnsi="Calibri" w:cs="Calibri"/>
          <w:color w:val="auto"/>
          <w:szCs w:val="24"/>
        </w:rPr>
        <w:t xml:space="preserve">W takim przypadku, właściwym do rozpoznania sporów wynikłych na tle realizacji Umowy będzie </w:t>
      </w:r>
      <w:r w:rsidR="00F94553" w:rsidRPr="0088542F">
        <w:rPr>
          <w:rFonts w:ascii="Calibri" w:hAnsi="Calibri" w:cs="Calibri"/>
          <w:color w:val="auto"/>
          <w:szCs w:val="24"/>
        </w:rPr>
        <w:t>są</w:t>
      </w:r>
      <w:r w:rsidRPr="0088542F">
        <w:rPr>
          <w:rFonts w:ascii="Calibri" w:hAnsi="Calibri" w:cs="Calibri"/>
          <w:color w:val="auto"/>
          <w:szCs w:val="24"/>
        </w:rPr>
        <w:t xml:space="preserve">d </w:t>
      </w:r>
      <w:r w:rsidR="00F94553" w:rsidRPr="0088542F">
        <w:rPr>
          <w:rFonts w:ascii="Calibri" w:hAnsi="Calibri" w:cs="Calibri"/>
          <w:color w:val="auto"/>
          <w:szCs w:val="24"/>
        </w:rPr>
        <w:t>p</w:t>
      </w:r>
      <w:r w:rsidRPr="0088542F">
        <w:rPr>
          <w:rFonts w:ascii="Calibri" w:hAnsi="Calibri" w:cs="Calibri"/>
          <w:color w:val="auto"/>
          <w:szCs w:val="24"/>
        </w:rPr>
        <w:t>owszechny właściwy miejscowo dla siedziby Zamawiającego.</w:t>
      </w:r>
    </w:p>
    <w:p w14:paraId="4C28F8C2" w14:textId="28C2A179" w:rsidR="00D604C3" w:rsidRPr="0088542F" w:rsidRDefault="00394479" w:rsidP="0088542F">
      <w:pPr>
        <w:pStyle w:val="Tekstpodstawowy"/>
        <w:numPr>
          <w:ilvl w:val="0"/>
          <w:numId w:val="18"/>
        </w:numPr>
        <w:spacing w:line="276" w:lineRule="auto"/>
        <w:ind w:left="284" w:hanging="284"/>
        <w:jc w:val="both"/>
        <w:rPr>
          <w:rFonts w:ascii="Calibri" w:hAnsi="Calibri" w:cs="Calibri"/>
          <w:color w:val="auto"/>
          <w:szCs w:val="24"/>
        </w:rPr>
      </w:pPr>
      <w:r w:rsidRPr="0088542F">
        <w:rPr>
          <w:rFonts w:ascii="Calibri" w:hAnsi="Calibri" w:cs="Calibri"/>
          <w:color w:val="auto"/>
          <w:szCs w:val="24"/>
        </w:rPr>
        <w:t>Umowę sporządzono w trzech jednobrzmiących egzemplarzach, jeden dla Wykonawcy</w:t>
      </w:r>
      <w:r w:rsidR="008059F7" w:rsidRPr="0088542F">
        <w:rPr>
          <w:rFonts w:ascii="Calibri" w:hAnsi="Calibri" w:cs="Calibri"/>
          <w:color w:val="auto"/>
          <w:szCs w:val="24"/>
        </w:rPr>
        <w:t xml:space="preserve"> </w:t>
      </w:r>
      <w:r w:rsidR="00F87FA1" w:rsidRPr="0088542F">
        <w:rPr>
          <w:rFonts w:ascii="Calibri" w:hAnsi="Calibri" w:cs="Calibri"/>
          <w:color w:val="auto"/>
          <w:szCs w:val="24"/>
        </w:rPr>
        <w:t xml:space="preserve">                    </w:t>
      </w:r>
      <w:r w:rsidRPr="0088542F">
        <w:rPr>
          <w:rFonts w:ascii="Calibri" w:hAnsi="Calibri" w:cs="Calibri"/>
          <w:color w:val="auto"/>
          <w:szCs w:val="24"/>
        </w:rPr>
        <w:t xml:space="preserve">i dwa dla Zamawiającego. </w:t>
      </w:r>
    </w:p>
    <w:p w14:paraId="54B77993" w14:textId="6A184844" w:rsidR="00DD1A39" w:rsidRPr="0088542F" w:rsidRDefault="00DD1A39" w:rsidP="0088542F">
      <w:pPr>
        <w:pStyle w:val="Tekstpodstawowy"/>
        <w:numPr>
          <w:ilvl w:val="0"/>
          <w:numId w:val="18"/>
        </w:numPr>
        <w:spacing w:line="276" w:lineRule="auto"/>
        <w:ind w:left="284" w:hanging="284"/>
        <w:jc w:val="both"/>
        <w:rPr>
          <w:rFonts w:ascii="Calibri" w:hAnsi="Calibri" w:cs="Calibri"/>
          <w:bCs/>
          <w:color w:val="auto"/>
          <w:szCs w:val="24"/>
        </w:rPr>
      </w:pPr>
      <w:bookmarkStart w:id="6" w:name="_Hlk125463170"/>
      <w:bookmarkStart w:id="7" w:name="_Hlk182393214"/>
      <w:r w:rsidRPr="0088542F">
        <w:rPr>
          <w:rFonts w:ascii="Calibri" w:eastAsia="Andale Sans UI" w:hAnsi="Calibri" w:cs="Calibri"/>
          <w:bCs/>
          <w:color w:val="auto"/>
          <w:kern w:val="2"/>
          <w:szCs w:val="24"/>
          <w:lang w:eastAsia="pl-PL"/>
        </w:rPr>
        <w:t xml:space="preserve">Załącznikami do </w:t>
      </w:r>
      <w:r w:rsidR="00731DB0" w:rsidRPr="0088542F">
        <w:rPr>
          <w:rFonts w:ascii="Calibri" w:eastAsia="Andale Sans UI" w:hAnsi="Calibri" w:cs="Calibri"/>
          <w:bCs/>
          <w:color w:val="auto"/>
          <w:kern w:val="2"/>
          <w:szCs w:val="24"/>
          <w:lang w:eastAsia="pl-PL"/>
        </w:rPr>
        <w:t>U</w:t>
      </w:r>
      <w:r w:rsidRPr="0088542F">
        <w:rPr>
          <w:rFonts w:ascii="Calibri" w:eastAsia="Andale Sans UI" w:hAnsi="Calibri" w:cs="Calibri"/>
          <w:bCs/>
          <w:color w:val="auto"/>
          <w:kern w:val="2"/>
          <w:szCs w:val="24"/>
          <w:lang w:eastAsia="pl-PL"/>
        </w:rPr>
        <w:t xml:space="preserve">mowy są: </w:t>
      </w:r>
    </w:p>
    <w:p w14:paraId="1DBFDE1C" w14:textId="61F635C6" w:rsidR="00DD1A39" w:rsidRPr="0088542F" w:rsidRDefault="008E247B" w:rsidP="0088542F">
      <w:pPr>
        <w:pStyle w:val="Akapitzlist"/>
        <w:widowControl w:val="0"/>
        <w:numPr>
          <w:ilvl w:val="1"/>
          <w:numId w:val="9"/>
        </w:numPr>
        <w:tabs>
          <w:tab w:val="clear" w:pos="720"/>
        </w:tabs>
        <w:spacing w:line="276" w:lineRule="auto"/>
        <w:ind w:left="567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O</w:t>
      </w:r>
      <w:r w:rsidR="00864E55" w:rsidRPr="0088542F">
        <w:rPr>
          <w:rFonts w:ascii="Calibri" w:eastAsia="Andale Sans UI" w:hAnsi="Calibri" w:cs="Calibri"/>
          <w:kern w:val="2"/>
          <w:szCs w:val="24"/>
          <w:lang w:eastAsia="pl-PL"/>
        </w:rPr>
        <w:t>pis przedmiotu zamówienia</w:t>
      </w:r>
      <w:r w:rsidR="00DD1A39" w:rsidRPr="0088542F">
        <w:rPr>
          <w:rFonts w:ascii="Calibri" w:eastAsia="Andale Sans UI" w:hAnsi="Calibri" w:cs="Calibri"/>
          <w:kern w:val="2"/>
          <w:szCs w:val="24"/>
          <w:lang w:eastAsia="pl-PL"/>
        </w:rPr>
        <w:t>,</w:t>
      </w:r>
    </w:p>
    <w:p w14:paraId="64B8AC9D" w14:textId="08C78BD2" w:rsidR="00DD1A39" w:rsidRPr="0088542F" w:rsidRDefault="008E247B" w:rsidP="0088542F">
      <w:pPr>
        <w:pStyle w:val="Akapitzlist"/>
        <w:widowControl w:val="0"/>
        <w:numPr>
          <w:ilvl w:val="1"/>
          <w:numId w:val="9"/>
        </w:numPr>
        <w:tabs>
          <w:tab w:val="clear" w:pos="720"/>
        </w:tabs>
        <w:spacing w:line="276" w:lineRule="auto"/>
        <w:ind w:left="567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P</w:t>
      </w:r>
      <w:r w:rsidR="00DD1A39" w:rsidRPr="0088542F">
        <w:rPr>
          <w:rFonts w:ascii="Calibri" w:eastAsia="Andale Sans UI" w:hAnsi="Calibri" w:cs="Calibri"/>
          <w:kern w:val="2"/>
          <w:szCs w:val="24"/>
          <w:lang w:eastAsia="pl-PL"/>
        </w:rPr>
        <w:t>rojekt budowlano-wykonawczy,</w:t>
      </w:r>
    </w:p>
    <w:p w14:paraId="1BC2F813" w14:textId="75921F79" w:rsidR="00DD1A39" w:rsidRPr="0088542F" w:rsidRDefault="008E247B" w:rsidP="0088542F">
      <w:pPr>
        <w:pStyle w:val="Akapitzlist"/>
        <w:widowControl w:val="0"/>
        <w:numPr>
          <w:ilvl w:val="1"/>
          <w:numId w:val="9"/>
        </w:numPr>
        <w:tabs>
          <w:tab w:val="clear" w:pos="720"/>
        </w:tabs>
        <w:spacing w:line="276" w:lineRule="auto"/>
        <w:ind w:left="567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S</w:t>
      </w:r>
      <w:r w:rsidR="00DD1A39" w:rsidRPr="0088542F">
        <w:rPr>
          <w:rFonts w:ascii="Calibri" w:eastAsia="Andale Sans UI" w:hAnsi="Calibri" w:cs="Calibri"/>
          <w:kern w:val="2"/>
          <w:szCs w:val="24"/>
          <w:lang w:eastAsia="pl-PL"/>
        </w:rPr>
        <w:t xml:space="preserve">pecyfikacja techniczna wykonania i odbioru </w:t>
      </w:r>
      <w:r w:rsidR="00F751A0" w:rsidRPr="0088542F">
        <w:rPr>
          <w:rFonts w:ascii="Calibri" w:eastAsia="Andale Sans UI" w:hAnsi="Calibri" w:cs="Calibri"/>
          <w:kern w:val="2"/>
          <w:szCs w:val="24"/>
          <w:lang w:eastAsia="pl-PL"/>
        </w:rPr>
        <w:t>Rob</w:t>
      </w:r>
      <w:r w:rsidR="00DD1A39" w:rsidRPr="0088542F">
        <w:rPr>
          <w:rFonts w:ascii="Calibri" w:eastAsia="Andale Sans UI" w:hAnsi="Calibri" w:cs="Calibri"/>
          <w:kern w:val="2"/>
          <w:szCs w:val="24"/>
          <w:lang w:eastAsia="pl-PL"/>
        </w:rPr>
        <w:t>ót,</w:t>
      </w:r>
    </w:p>
    <w:p w14:paraId="21B3C01B" w14:textId="080D245C" w:rsidR="00DD1A39" w:rsidRPr="0088542F" w:rsidRDefault="00DD1A39" w:rsidP="0088542F">
      <w:pPr>
        <w:pStyle w:val="Akapitzlist"/>
        <w:widowControl w:val="0"/>
        <w:numPr>
          <w:ilvl w:val="1"/>
          <w:numId w:val="9"/>
        </w:numPr>
        <w:tabs>
          <w:tab w:val="clear" w:pos="720"/>
        </w:tabs>
        <w:spacing w:line="276" w:lineRule="auto"/>
        <w:ind w:left="567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Harmonogram rzeczowo-finansowy,</w:t>
      </w:r>
    </w:p>
    <w:p w14:paraId="6C916E61" w14:textId="68644AAD" w:rsidR="00880D1A" w:rsidRPr="0088542F" w:rsidRDefault="008E247B" w:rsidP="0088542F">
      <w:pPr>
        <w:pStyle w:val="Akapitzlist"/>
        <w:widowControl w:val="0"/>
        <w:numPr>
          <w:ilvl w:val="1"/>
          <w:numId w:val="9"/>
        </w:numPr>
        <w:tabs>
          <w:tab w:val="clear" w:pos="720"/>
        </w:tabs>
        <w:spacing w:line="276" w:lineRule="auto"/>
        <w:ind w:left="567" w:hanging="283"/>
        <w:jc w:val="both"/>
        <w:textAlignment w:val="baseline"/>
        <w:rPr>
          <w:rFonts w:ascii="Calibri" w:eastAsia="Andale Sans UI" w:hAnsi="Calibri" w:cs="Calibri"/>
          <w:kern w:val="2"/>
          <w:szCs w:val="24"/>
          <w:lang w:eastAsia="pl-PL"/>
        </w:rPr>
      </w:pPr>
      <w:r w:rsidRPr="0088542F">
        <w:rPr>
          <w:rFonts w:ascii="Calibri" w:eastAsia="Andale Sans UI" w:hAnsi="Calibri" w:cs="Calibri"/>
          <w:kern w:val="2"/>
          <w:szCs w:val="24"/>
          <w:lang w:eastAsia="pl-PL"/>
        </w:rPr>
        <w:t>O</w:t>
      </w:r>
      <w:r w:rsidR="00DD1A39" w:rsidRPr="0088542F">
        <w:rPr>
          <w:rFonts w:ascii="Calibri" w:eastAsia="Andale Sans UI" w:hAnsi="Calibri" w:cs="Calibri"/>
          <w:kern w:val="2"/>
          <w:szCs w:val="24"/>
          <w:lang w:eastAsia="pl-PL"/>
        </w:rPr>
        <w:t>ferta Wykonawcy</w:t>
      </w:r>
      <w:r w:rsidR="00FE3A77" w:rsidRPr="0088542F">
        <w:rPr>
          <w:rFonts w:ascii="Calibri" w:eastAsia="Andale Sans UI" w:hAnsi="Calibri" w:cs="Calibri"/>
          <w:kern w:val="2"/>
          <w:szCs w:val="24"/>
          <w:lang w:eastAsia="pl-PL"/>
        </w:rPr>
        <w:t>.</w:t>
      </w:r>
    </w:p>
    <w:bookmarkEnd w:id="6"/>
    <w:p w14:paraId="004926ED" w14:textId="37EBCFD8" w:rsidR="00256DA6" w:rsidRPr="0088542F" w:rsidRDefault="00256DA6" w:rsidP="0088542F">
      <w:pPr>
        <w:pStyle w:val="Tekstpodstawowy"/>
        <w:spacing w:line="276" w:lineRule="auto"/>
        <w:rPr>
          <w:rFonts w:ascii="Calibri" w:hAnsi="Calibri" w:cs="Calibri"/>
          <w:color w:val="auto"/>
          <w:szCs w:val="24"/>
        </w:rPr>
      </w:pPr>
    </w:p>
    <w:bookmarkEnd w:id="7"/>
    <w:p w14:paraId="21E8A0CE" w14:textId="77777777" w:rsidR="002A5E53" w:rsidRPr="0088542F" w:rsidRDefault="002A5E53" w:rsidP="0088542F">
      <w:pPr>
        <w:pStyle w:val="Tekstpodstawowy"/>
        <w:tabs>
          <w:tab w:val="left" w:pos="6804"/>
        </w:tabs>
        <w:spacing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</w:p>
    <w:p w14:paraId="30D427EC" w14:textId="77777777" w:rsidR="002A5E53" w:rsidRPr="0088542F" w:rsidRDefault="002A5E53" w:rsidP="0088542F">
      <w:pPr>
        <w:pStyle w:val="Tekstpodstawowy"/>
        <w:tabs>
          <w:tab w:val="left" w:pos="6804"/>
        </w:tabs>
        <w:spacing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</w:p>
    <w:p w14:paraId="3473167F" w14:textId="746DBC0D" w:rsidR="00880D1A" w:rsidRPr="0088542F" w:rsidRDefault="00394479" w:rsidP="0088542F">
      <w:pPr>
        <w:pStyle w:val="Tekstpodstawowy"/>
        <w:tabs>
          <w:tab w:val="left" w:pos="6804"/>
        </w:tabs>
        <w:spacing w:line="276" w:lineRule="auto"/>
        <w:jc w:val="center"/>
        <w:rPr>
          <w:rFonts w:ascii="Calibri" w:hAnsi="Calibri" w:cs="Calibri"/>
          <w:b/>
          <w:bCs/>
          <w:color w:val="auto"/>
          <w:szCs w:val="24"/>
        </w:rPr>
      </w:pPr>
      <w:r w:rsidRPr="0088542F">
        <w:rPr>
          <w:rFonts w:ascii="Calibri" w:hAnsi="Calibri" w:cs="Calibri"/>
          <w:b/>
          <w:bCs/>
          <w:color w:val="auto"/>
          <w:szCs w:val="24"/>
        </w:rPr>
        <w:t xml:space="preserve">ZAMAWIAJĄCY: </w:t>
      </w:r>
      <w:r w:rsidRPr="0088542F">
        <w:rPr>
          <w:rFonts w:ascii="Calibri" w:hAnsi="Calibri" w:cs="Calibri"/>
          <w:b/>
          <w:bCs/>
          <w:color w:val="auto"/>
          <w:szCs w:val="24"/>
        </w:rPr>
        <w:tab/>
        <w:t>WYKONAWCA:</w:t>
      </w:r>
    </w:p>
    <w:p w14:paraId="3E32C454" w14:textId="77777777" w:rsidR="00880D1A" w:rsidRPr="0088542F" w:rsidRDefault="00880D1A" w:rsidP="0088542F">
      <w:pPr>
        <w:widowControl w:val="0"/>
        <w:spacing w:line="276" w:lineRule="auto"/>
        <w:jc w:val="both"/>
        <w:textAlignment w:val="baseline"/>
        <w:rPr>
          <w:rFonts w:ascii="Calibri" w:eastAsia="Andale Sans UI" w:hAnsi="Calibri" w:cs="Calibri"/>
          <w:b/>
          <w:kern w:val="2"/>
          <w:szCs w:val="24"/>
          <w:u w:val="single"/>
          <w:lang w:eastAsia="pl-PL"/>
        </w:rPr>
      </w:pPr>
    </w:p>
    <w:p w14:paraId="3CA29B37" w14:textId="77777777" w:rsidR="00880D1A" w:rsidRPr="0088542F" w:rsidRDefault="00880D1A" w:rsidP="0088542F">
      <w:pPr>
        <w:widowControl w:val="0"/>
        <w:spacing w:line="276" w:lineRule="auto"/>
        <w:jc w:val="both"/>
        <w:textAlignment w:val="baseline"/>
        <w:rPr>
          <w:rFonts w:ascii="Calibri" w:eastAsia="Andale Sans UI" w:hAnsi="Calibri" w:cs="Calibri"/>
          <w:b/>
          <w:kern w:val="2"/>
          <w:szCs w:val="24"/>
          <w:u w:val="single"/>
          <w:lang w:eastAsia="pl-PL"/>
        </w:rPr>
      </w:pPr>
    </w:p>
    <w:p w14:paraId="092A9373" w14:textId="77777777" w:rsidR="00D35F16" w:rsidRPr="0088542F" w:rsidRDefault="00D35F16" w:rsidP="0088542F">
      <w:pPr>
        <w:pStyle w:val="Tekstpodstawowy"/>
        <w:tabs>
          <w:tab w:val="left" w:pos="6804"/>
        </w:tabs>
        <w:spacing w:line="276" w:lineRule="auto"/>
        <w:jc w:val="center"/>
        <w:rPr>
          <w:rFonts w:ascii="Calibri" w:hAnsi="Calibri" w:cs="Calibri"/>
          <w:color w:val="auto"/>
          <w:szCs w:val="24"/>
        </w:rPr>
      </w:pPr>
    </w:p>
    <w:sectPr w:rsidR="00D35F16" w:rsidRPr="0088542F" w:rsidSect="006C11C6">
      <w:headerReference w:type="default" r:id="rId9"/>
      <w:footerReference w:type="default" r:id="rId10"/>
      <w:headerReference w:type="first" r:id="rId11"/>
      <w:pgSz w:w="11906" w:h="16838"/>
      <w:pgMar w:top="851" w:right="1417" w:bottom="568" w:left="1417" w:header="380" w:footer="24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B95DA" w14:textId="77777777" w:rsidR="000325C7" w:rsidRDefault="000325C7">
      <w:r>
        <w:separator/>
      </w:r>
    </w:p>
  </w:endnote>
  <w:endnote w:type="continuationSeparator" w:id="0">
    <w:p w14:paraId="3394C59E" w14:textId="77777777" w:rsidR="000325C7" w:rsidRDefault="0003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iddenHorzOC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96A6A" w14:textId="632C8FD6" w:rsidR="002244B8" w:rsidRPr="00570B14" w:rsidRDefault="002244B8" w:rsidP="00A4077E">
    <w:pPr>
      <w:pStyle w:val="Stopka"/>
      <w:jc w:val="center"/>
      <w:rPr>
        <w:rFonts w:cstheme="minorHAnsi"/>
        <w:color w:val="0070C0"/>
        <w:sz w:val="16"/>
        <w:szCs w:val="16"/>
        <w:lang w:eastAsia="en-US"/>
        <w14:textFill>
          <w14:gradFill>
            <w14:gsLst>
              <w14:gs w14:pos="0">
                <w14:srgbClr w14:val="0070C0">
                  <w14:shade w14:val="30000"/>
                  <w14:satMod w14:val="115000"/>
                </w14:srgbClr>
              </w14:gs>
              <w14:gs w14:pos="50000">
                <w14:srgbClr w14:val="0070C0">
                  <w14:shade w14:val="67500"/>
                  <w14:satMod w14:val="115000"/>
                </w14:srgbClr>
              </w14:gs>
              <w14:gs w14:pos="100000">
                <w14:srgbClr w14:val="0070C0">
                  <w14:shade w14:val="100000"/>
                  <w14:satMod w14:val="115000"/>
                </w14:srgbClr>
              </w14:gs>
            </w14:gsLst>
            <w14:lin w14:ang="5400000" w14:scaled="0"/>
          </w14:gradFill>
        </w14:textFill>
      </w:rPr>
    </w:pPr>
  </w:p>
  <w:p w14:paraId="53C06246" w14:textId="43504C8F" w:rsidR="002244B8" w:rsidRPr="008832AD" w:rsidRDefault="002244B8">
    <w:pPr>
      <w:pStyle w:val="Stopka"/>
      <w:jc w:val="center"/>
      <w:rPr>
        <w:rFonts w:asciiTheme="minorHAnsi" w:hAnsiTheme="minorHAnsi" w:cstheme="minorHAnsi"/>
        <w:szCs w:val="24"/>
      </w:rPr>
    </w:pPr>
  </w:p>
  <w:p w14:paraId="0E1FF423" w14:textId="2DEF6347" w:rsidR="002244B8" w:rsidRDefault="002244B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905C4" w14:textId="77777777" w:rsidR="000325C7" w:rsidRDefault="000325C7">
      <w:r>
        <w:separator/>
      </w:r>
    </w:p>
  </w:footnote>
  <w:footnote w:type="continuationSeparator" w:id="0">
    <w:p w14:paraId="3118357E" w14:textId="77777777" w:rsidR="000325C7" w:rsidRDefault="00032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96"/>
      <w:gridCol w:w="1560"/>
      <w:gridCol w:w="3265"/>
      <w:gridCol w:w="2840"/>
      <w:gridCol w:w="1270"/>
    </w:tblGrid>
    <w:tr w:rsidR="002244B8" w14:paraId="6C6298D4" w14:textId="77777777" w:rsidTr="003E66CB">
      <w:tc>
        <w:tcPr>
          <w:tcW w:w="1696" w:type="dxa"/>
        </w:tcPr>
        <w:p w14:paraId="5251313E" w14:textId="171E3483" w:rsidR="002244B8" w:rsidRDefault="002244B8" w:rsidP="0077059B">
          <w:pPr>
            <w:pStyle w:val="Nagwek"/>
            <w:spacing w:after="120"/>
            <w:jc w:val="center"/>
          </w:pPr>
          <w:bookmarkStart w:id="8" w:name="_Hlk100821118"/>
        </w:p>
      </w:tc>
      <w:tc>
        <w:tcPr>
          <w:tcW w:w="1560" w:type="dxa"/>
        </w:tcPr>
        <w:p w14:paraId="320275C1" w14:textId="0334AEAF" w:rsidR="002244B8" w:rsidRDefault="002244B8" w:rsidP="003E66CB">
          <w:pPr>
            <w:pStyle w:val="Nagwek"/>
            <w:tabs>
              <w:tab w:val="center" w:pos="937"/>
            </w:tabs>
            <w:spacing w:after="120"/>
            <w:ind w:right="-395"/>
            <w:jc w:val="center"/>
          </w:pPr>
        </w:p>
      </w:tc>
      <w:tc>
        <w:tcPr>
          <w:tcW w:w="3265" w:type="dxa"/>
        </w:tcPr>
        <w:p w14:paraId="0FDAFC9B" w14:textId="6BE8F853" w:rsidR="002244B8" w:rsidRDefault="002244B8" w:rsidP="003E66CB">
          <w:pPr>
            <w:pStyle w:val="Nagwek"/>
            <w:tabs>
              <w:tab w:val="center" w:pos="937"/>
            </w:tabs>
            <w:spacing w:after="120"/>
            <w:ind w:left="181" w:right="-530" w:hanging="181"/>
            <w:jc w:val="center"/>
          </w:pPr>
        </w:p>
      </w:tc>
      <w:tc>
        <w:tcPr>
          <w:tcW w:w="2840" w:type="dxa"/>
        </w:tcPr>
        <w:p w14:paraId="5F197B0E" w14:textId="4BDE1FEB" w:rsidR="002244B8" w:rsidRDefault="002244B8" w:rsidP="00394479">
          <w:pPr>
            <w:pStyle w:val="Nagwek"/>
            <w:spacing w:after="120"/>
            <w:jc w:val="center"/>
          </w:pPr>
        </w:p>
      </w:tc>
      <w:tc>
        <w:tcPr>
          <w:tcW w:w="1270" w:type="dxa"/>
        </w:tcPr>
        <w:p w14:paraId="33113C27" w14:textId="77777777" w:rsidR="002244B8" w:rsidRDefault="002244B8" w:rsidP="00394479">
          <w:pPr>
            <w:pStyle w:val="Nagwek"/>
            <w:spacing w:after="120"/>
            <w:jc w:val="center"/>
            <w:rPr>
              <w:noProof/>
            </w:rPr>
          </w:pPr>
        </w:p>
        <w:p w14:paraId="6F92C37E" w14:textId="20E5D26C" w:rsidR="002244B8" w:rsidRDefault="002244B8" w:rsidP="00394479">
          <w:pPr>
            <w:pStyle w:val="Nagwek"/>
            <w:spacing w:after="120"/>
            <w:jc w:val="center"/>
          </w:pPr>
        </w:p>
      </w:tc>
    </w:tr>
    <w:bookmarkEnd w:id="8"/>
  </w:tbl>
  <w:p w14:paraId="144AF9D9" w14:textId="1FCE6212" w:rsidR="002244B8" w:rsidRDefault="002244B8" w:rsidP="004E3D25">
    <w:pPr>
      <w:pStyle w:val="Standar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03B55" w14:textId="7B7C2F85" w:rsidR="000809B5" w:rsidRPr="000809B5" w:rsidRDefault="000809B5">
    <w:pPr>
      <w:pStyle w:val="Nagwek"/>
      <w:rPr>
        <w:rFonts w:ascii="Calibri" w:hAnsi="Calibri" w:cs="Calibri"/>
      </w:rPr>
    </w:pPr>
    <w:r w:rsidRPr="008C609F">
      <w:rPr>
        <w:rFonts w:ascii="Calibri" w:hAnsi="Calibri" w:cs="Calibri"/>
        <w:b/>
      </w:rPr>
      <w:t>ZP-271-6/2026</w:t>
    </w:r>
    <w:r w:rsidRPr="008C609F">
      <w:rPr>
        <w:rFonts w:ascii="Calibri" w:hAnsi="Calibri" w:cs="Calibri"/>
        <w:b/>
      </w:rPr>
      <w:tab/>
    </w:r>
    <w:r w:rsidRPr="008C609F">
      <w:rPr>
        <w:rFonts w:ascii="Calibri" w:hAnsi="Calibri" w:cs="Calibri"/>
        <w:b/>
      </w:rPr>
      <w:tab/>
      <w:t>Załącznik nr 3 do SWZ – projekt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76C6A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C87375"/>
    <w:multiLevelType w:val="multilevel"/>
    <w:tmpl w:val="5092714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37"/>
        </w:tabs>
        <w:ind w:left="1437" w:hanging="357"/>
      </w:pPr>
      <w:rPr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F949BD"/>
    <w:multiLevelType w:val="multilevel"/>
    <w:tmpl w:val="355443F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56A5A9E"/>
    <w:multiLevelType w:val="multilevel"/>
    <w:tmpl w:val="54B4E8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eastAsia="Times New Roman" w:cs="Calibri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C8617F4"/>
    <w:multiLevelType w:val="multilevel"/>
    <w:tmpl w:val="775A135C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80548"/>
    <w:multiLevelType w:val="hybridMultilevel"/>
    <w:tmpl w:val="864EED64"/>
    <w:lvl w:ilvl="0" w:tplc="BDF4CE0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D26D3"/>
    <w:multiLevelType w:val="multilevel"/>
    <w:tmpl w:val="4F6091E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color w:val="auto"/>
      </w:rPr>
    </w:lvl>
    <w:lvl w:ilvl="1">
      <w:start w:val="1"/>
      <w:numFmt w:val="lowerLetter"/>
      <w:lvlText w:val="%2)"/>
      <w:lvlJc w:val="right"/>
      <w:pPr>
        <w:tabs>
          <w:tab w:val="num" w:pos="680"/>
        </w:tabs>
        <w:ind w:left="680" w:hanging="113"/>
      </w:pPr>
      <w:rPr>
        <w:color w:val="auto"/>
      </w:rPr>
    </w:lvl>
    <w:lvl w:ilvl="2">
      <w:start w:val="1"/>
      <w:numFmt w:val="lowerLetter"/>
      <w:lvlText w:val="%3)"/>
      <w:lvlJc w:val="left"/>
      <w:pPr>
        <w:ind w:left="10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087E54"/>
    <w:multiLevelType w:val="multilevel"/>
    <w:tmpl w:val="8AB82DEA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2D0D47"/>
    <w:multiLevelType w:val="multilevel"/>
    <w:tmpl w:val="35B490B2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657BB9"/>
    <w:multiLevelType w:val="multilevel"/>
    <w:tmpl w:val="E91218AC"/>
    <w:lvl w:ilvl="0">
      <w:start w:val="1"/>
      <w:numFmt w:val="decimal"/>
      <w:lvlText w:val="%1."/>
      <w:lvlJc w:val="left"/>
      <w:pPr>
        <w:ind w:left="386" w:hanging="386"/>
      </w:pPr>
    </w:lvl>
    <w:lvl w:ilvl="1">
      <w:start w:val="1"/>
      <w:numFmt w:val="decimal"/>
      <w:lvlText w:val="%2)"/>
      <w:lvlJc w:val="left"/>
      <w:pPr>
        <w:ind w:left="1086" w:hanging="360"/>
      </w:pPr>
      <w:rPr>
        <w:rFonts w:asciiTheme="minorHAnsi" w:eastAsia="Andale Sans UI" w:hAnsiTheme="minorHAnsi" w:cstheme="minorHAnsi" w:hint="default"/>
        <w:sz w:val="24"/>
        <w:szCs w:val="24"/>
      </w:rPr>
    </w:lvl>
    <w:lvl w:ilvl="2">
      <w:start w:val="1"/>
      <w:numFmt w:val="decimal"/>
      <w:lvlText w:val="%3."/>
      <w:lvlJc w:val="left"/>
      <w:pPr>
        <w:ind w:left="1446" w:hanging="360"/>
      </w:pPr>
    </w:lvl>
    <w:lvl w:ilvl="3">
      <w:start w:val="1"/>
      <w:numFmt w:val="decimal"/>
      <w:lvlText w:val="%4."/>
      <w:lvlJc w:val="left"/>
      <w:pPr>
        <w:ind w:left="1806" w:hanging="360"/>
      </w:pPr>
    </w:lvl>
    <w:lvl w:ilvl="4">
      <w:start w:val="1"/>
      <w:numFmt w:val="decimal"/>
      <w:lvlText w:val="%5."/>
      <w:lvlJc w:val="left"/>
      <w:pPr>
        <w:ind w:left="2166" w:hanging="360"/>
      </w:pPr>
    </w:lvl>
    <w:lvl w:ilvl="5">
      <w:start w:val="1"/>
      <w:numFmt w:val="decimal"/>
      <w:lvlText w:val="%6."/>
      <w:lvlJc w:val="left"/>
      <w:pPr>
        <w:ind w:left="2526" w:hanging="360"/>
      </w:pPr>
    </w:lvl>
    <w:lvl w:ilvl="6">
      <w:start w:val="1"/>
      <w:numFmt w:val="decimal"/>
      <w:lvlText w:val="%7."/>
      <w:lvlJc w:val="left"/>
      <w:pPr>
        <w:ind w:left="2886" w:hanging="360"/>
      </w:pPr>
    </w:lvl>
    <w:lvl w:ilvl="7">
      <w:start w:val="1"/>
      <w:numFmt w:val="decimal"/>
      <w:lvlText w:val="%8."/>
      <w:lvlJc w:val="left"/>
      <w:pPr>
        <w:ind w:left="3246" w:hanging="360"/>
      </w:pPr>
    </w:lvl>
    <w:lvl w:ilvl="8">
      <w:start w:val="1"/>
      <w:numFmt w:val="decimal"/>
      <w:lvlText w:val="%9."/>
      <w:lvlJc w:val="left"/>
      <w:pPr>
        <w:ind w:left="3606" w:hanging="360"/>
      </w:pPr>
    </w:lvl>
  </w:abstractNum>
  <w:abstractNum w:abstractNumId="10" w15:restartNumberingAfterBreak="0">
    <w:nsid w:val="20550B46"/>
    <w:multiLevelType w:val="multilevel"/>
    <w:tmpl w:val="4B22C516"/>
    <w:lvl w:ilvl="0">
      <w:start w:val="1"/>
      <w:numFmt w:val="decimal"/>
      <w:lvlText w:val="%1."/>
      <w:lvlJc w:val="left"/>
      <w:pPr>
        <w:tabs>
          <w:tab w:val="num" w:pos="15"/>
        </w:tabs>
        <w:ind w:left="372" w:hanging="357"/>
      </w:pPr>
      <w:rPr>
        <w:rFonts w:cs="Calibri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855588"/>
    <w:multiLevelType w:val="hybridMultilevel"/>
    <w:tmpl w:val="F2B0D972"/>
    <w:lvl w:ilvl="0" w:tplc="08D0807C">
      <w:start w:val="1"/>
      <w:numFmt w:val="decimal"/>
      <w:lvlText w:val="%1)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D2E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92E119B"/>
    <w:multiLevelType w:val="hybridMultilevel"/>
    <w:tmpl w:val="4DD8F0A6"/>
    <w:lvl w:ilvl="0" w:tplc="B516BA08">
      <w:start w:val="1"/>
      <w:numFmt w:val="decimal"/>
      <w:lvlText w:val="%1."/>
      <w:lvlJc w:val="left"/>
      <w:pPr>
        <w:ind w:left="399" w:hanging="296"/>
      </w:pPr>
      <w:rPr>
        <w:rFonts w:ascii="Calibri" w:eastAsia="Calibri" w:hAnsi="Calibri" w:hint="default"/>
        <w:sz w:val="24"/>
        <w:szCs w:val="24"/>
      </w:rPr>
    </w:lvl>
    <w:lvl w:ilvl="1" w:tplc="3F12F438">
      <w:start w:val="1"/>
      <w:numFmt w:val="bullet"/>
      <w:lvlText w:val="•"/>
      <w:lvlJc w:val="left"/>
      <w:pPr>
        <w:ind w:left="1290" w:hanging="296"/>
      </w:pPr>
      <w:rPr>
        <w:rFonts w:hint="default"/>
      </w:rPr>
    </w:lvl>
    <w:lvl w:ilvl="2" w:tplc="ADF8888C">
      <w:start w:val="1"/>
      <w:numFmt w:val="bullet"/>
      <w:lvlText w:val="•"/>
      <w:lvlJc w:val="left"/>
      <w:pPr>
        <w:ind w:left="2181" w:hanging="296"/>
      </w:pPr>
      <w:rPr>
        <w:rFonts w:hint="default"/>
      </w:rPr>
    </w:lvl>
    <w:lvl w:ilvl="3" w:tplc="C87E14F6">
      <w:start w:val="1"/>
      <w:numFmt w:val="bullet"/>
      <w:lvlText w:val="•"/>
      <w:lvlJc w:val="left"/>
      <w:pPr>
        <w:ind w:left="3071" w:hanging="296"/>
      </w:pPr>
      <w:rPr>
        <w:rFonts w:hint="default"/>
      </w:rPr>
    </w:lvl>
    <w:lvl w:ilvl="4" w:tplc="9A125184">
      <w:start w:val="1"/>
      <w:numFmt w:val="bullet"/>
      <w:lvlText w:val="•"/>
      <w:lvlJc w:val="left"/>
      <w:pPr>
        <w:ind w:left="3962" w:hanging="296"/>
      </w:pPr>
      <w:rPr>
        <w:rFonts w:hint="default"/>
      </w:rPr>
    </w:lvl>
    <w:lvl w:ilvl="5" w:tplc="A108182C">
      <w:start w:val="1"/>
      <w:numFmt w:val="bullet"/>
      <w:lvlText w:val="•"/>
      <w:lvlJc w:val="left"/>
      <w:pPr>
        <w:ind w:left="4853" w:hanging="296"/>
      </w:pPr>
      <w:rPr>
        <w:rFonts w:hint="default"/>
      </w:rPr>
    </w:lvl>
    <w:lvl w:ilvl="6" w:tplc="9604B812">
      <w:start w:val="1"/>
      <w:numFmt w:val="bullet"/>
      <w:lvlText w:val="•"/>
      <w:lvlJc w:val="left"/>
      <w:pPr>
        <w:ind w:left="5743" w:hanging="296"/>
      </w:pPr>
      <w:rPr>
        <w:rFonts w:hint="default"/>
      </w:rPr>
    </w:lvl>
    <w:lvl w:ilvl="7" w:tplc="23641CEC">
      <w:start w:val="1"/>
      <w:numFmt w:val="bullet"/>
      <w:lvlText w:val="•"/>
      <w:lvlJc w:val="left"/>
      <w:pPr>
        <w:ind w:left="6634" w:hanging="296"/>
      </w:pPr>
      <w:rPr>
        <w:rFonts w:hint="default"/>
      </w:rPr>
    </w:lvl>
    <w:lvl w:ilvl="8" w:tplc="0C74FC3A">
      <w:start w:val="1"/>
      <w:numFmt w:val="bullet"/>
      <w:lvlText w:val="•"/>
      <w:lvlJc w:val="left"/>
      <w:pPr>
        <w:ind w:left="7525" w:hanging="296"/>
      </w:pPr>
      <w:rPr>
        <w:rFonts w:hint="default"/>
      </w:rPr>
    </w:lvl>
  </w:abstractNum>
  <w:abstractNum w:abstractNumId="14" w15:restartNumberingAfterBreak="0">
    <w:nsid w:val="313E5A3C"/>
    <w:multiLevelType w:val="multilevel"/>
    <w:tmpl w:val="D6D895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center"/>
      <w:pPr>
        <w:tabs>
          <w:tab w:val="num" w:pos="173"/>
        </w:tabs>
        <w:ind w:left="700" w:hanging="340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33F9160B"/>
    <w:multiLevelType w:val="multilevel"/>
    <w:tmpl w:val="B1E083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611A2A"/>
    <w:multiLevelType w:val="multilevel"/>
    <w:tmpl w:val="DCE24A0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auto"/>
      </w:rPr>
    </w:lvl>
    <w:lvl w:ilvl="1">
      <w:start w:val="1"/>
      <w:numFmt w:val="lowerLetter"/>
      <w:lvlText w:val="%2)"/>
      <w:lvlJc w:val="right"/>
      <w:pPr>
        <w:tabs>
          <w:tab w:val="num" w:pos="680"/>
        </w:tabs>
        <w:ind w:left="680" w:hanging="113"/>
      </w:pPr>
      <w:rPr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176B32"/>
    <w:multiLevelType w:val="multilevel"/>
    <w:tmpl w:val="4ABEDCFC"/>
    <w:lvl w:ilvl="0">
      <w:start w:val="1"/>
      <w:numFmt w:val="decimal"/>
      <w:lvlText w:val="%1."/>
      <w:lvlJc w:val="left"/>
      <w:pPr>
        <w:tabs>
          <w:tab w:val="num" w:pos="17"/>
        </w:tabs>
        <w:ind w:left="374" w:hanging="357"/>
      </w:pPr>
      <w:rPr>
        <w:rFonts w:cs="Calibri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83B79F7"/>
    <w:multiLevelType w:val="hybridMultilevel"/>
    <w:tmpl w:val="91B8C2CA"/>
    <w:lvl w:ilvl="0" w:tplc="3D323266">
      <w:start w:val="1"/>
      <w:numFmt w:val="decimal"/>
      <w:lvlText w:val="%1."/>
      <w:lvlJc w:val="left"/>
      <w:pPr>
        <w:ind w:left="399" w:hanging="284"/>
      </w:pPr>
      <w:rPr>
        <w:rFonts w:ascii="Calibri" w:eastAsia="Calibri" w:hAnsi="Calibri" w:hint="default"/>
        <w:sz w:val="24"/>
        <w:szCs w:val="24"/>
      </w:rPr>
    </w:lvl>
    <w:lvl w:ilvl="1" w:tplc="C8BC7C0C">
      <w:start w:val="1"/>
      <w:numFmt w:val="decimal"/>
      <w:lvlText w:val="%2)"/>
      <w:lvlJc w:val="left"/>
      <w:pPr>
        <w:ind w:left="682" w:hanging="284"/>
      </w:pPr>
      <w:rPr>
        <w:rFonts w:ascii="Calibri" w:eastAsia="Calibri" w:hAnsi="Calibri" w:hint="default"/>
        <w:sz w:val="24"/>
        <w:szCs w:val="24"/>
      </w:rPr>
    </w:lvl>
    <w:lvl w:ilvl="2" w:tplc="57F81A4C">
      <w:start w:val="1"/>
      <w:numFmt w:val="bullet"/>
      <w:lvlText w:val="•"/>
      <w:lvlJc w:val="left"/>
      <w:pPr>
        <w:ind w:left="1641" w:hanging="284"/>
      </w:pPr>
      <w:rPr>
        <w:rFonts w:hint="default"/>
      </w:rPr>
    </w:lvl>
    <w:lvl w:ilvl="3" w:tplc="1716FD46">
      <w:start w:val="1"/>
      <w:numFmt w:val="bullet"/>
      <w:lvlText w:val="•"/>
      <w:lvlJc w:val="left"/>
      <w:pPr>
        <w:ind w:left="2599" w:hanging="284"/>
      </w:pPr>
      <w:rPr>
        <w:rFonts w:hint="default"/>
      </w:rPr>
    </w:lvl>
    <w:lvl w:ilvl="4" w:tplc="2014EAC2">
      <w:start w:val="1"/>
      <w:numFmt w:val="bullet"/>
      <w:lvlText w:val="•"/>
      <w:lvlJc w:val="left"/>
      <w:pPr>
        <w:ind w:left="3557" w:hanging="284"/>
      </w:pPr>
      <w:rPr>
        <w:rFonts w:hint="default"/>
      </w:rPr>
    </w:lvl>
    <w:lvl w:ilvl="5" w:tplc="B9AA2534">
      <w:start w:val="1"/>
      <w:numFmt w:val="bullet"/>
      <w:lvlText w:val="•"/>
      <w:lvlJc w:val="left"/>
      <w:pPr>
        <w:ind w:left="4515" w:hanging="284"/>
      </w:pPr>
      <w:rPr>
        <w:rFonts w:hint="default"/>
      </w:rPr>
    </w:lvl>
    <w:lvl w:ilvl="6" w:tplc="8DE281FA">
      <w:start w:val="1"/>
      <w:numFmt w:val="bullet"/>
      <w:lvlText w:val="•"/>
      <w:lvlJc w:val="left"/>
      <w:pPr>
        <w:ind w:left="5473" w:hanging="284"/>
      </w:pPr>
      <w:rPr>
        <w:rFonts w:hint="default"/>
      </w:rPr>
    </w:lvl>
    <w:lvl w:ilvl="7" w:tplc="E99C9112">
      <w:start w:val="1"/>
      <w:numFmt w:val="bullet"/>
      <w:lvlText w:val="•"/>
      <w:lvlJc w:val="left"/>
      <w:pPr>
        <w:ind w:left="6431" w:hanging="284"/>
      </w:pPr>
      <w:rPr>
        <w:rFonts w:hint="default"/>
      </w:rPr>
    </w:lvl>
    <w:lvl w:ilvl="8" w:tplc="E85CD452">
      <w:start w:val="1"/>
      <w:numFmt w:val="bullet"/>
      <w:lvlText w:val="•"/>
      <w:lvlJc w:val="left"/>
      <w:pPr>
        <w:ind w:left="7390" w:hanging="284"/>
      </w:pPr>
      <w:rPr>
        <w:rFonts w:hint="default"/>
      </w:rPr>
    </w:lvl>
  </w:abstractNum>
  <w:abstractNum w:abstractNumId="19" w15:restartNumberingAfterBreak="0">
    <w:nsid w:val="389D2809"/>
    <w:multiLevelType w:val="hybridMultilevel"/>
    <w:tmpl w:val="93F460FA"/>
    <w:lvl w:ilvl="0" w:tplc="FFFFFFFF">
      <w:start w:val="1"/>
      <w:numFmt w:val="decimal"/>
      <w:lvlText w:val="%1)"/>
      <w:lvlJc w:val="left"/>
      <w:pPr>
        <w:ind w:left="1800" w:hanging="360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</w:rPr>
    </w:lvl>
    <w:lvl w:ilvl="1" w:tplc="08D0807C">
      <w:start w:val="1"/>
      <w:numFmt w:val="decimal"/>
      <w:lvlText w:val="%2)"/>
      <w:lvlJc w:val="left"/>
      <w:pPr>
        <w:ind w:left="2520" w:hanging="360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93E4257"/>
    <w:multiLevelType w:val="multilevel"/>
    <w:tmpl w:val="ED26807C"/>
    <w:lvl w:ilvl="0">
      <w:start w:val="1"/>
      <w:numFmt w:val="decimal"/>
      <w:lvlText w:val="%1)"/>
      <w:lvlJc w:val="left"/>
      <w:pPr>
        <w:ind w:left="1077" w:hanging="360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A5168A7"/>
    <w:multiLevelType w:val="multilevel"/>
    <w:tmpl w:val="22D81632"/>
    <w:lvl w:ilvl="0">
      <w:start w:val="1"/>
      <w:numFmt w:val="decimal"/>
      <w:lvlText w:val="%1)"/>
      <w:lvlJc w:val="left"/>
      <w:pPr>
        <w:ind w:left="740" w:hanging="360"/>
      </w:pPr>
      <w:rPr>
        <w:rFonts w:eastAsia="Andale Sans UI" w:cs="Times New Roman"/>
        <w:sz w:val="24"/>
      </w:rPr>
    </w:lvl>
    <w:lvl w:ilvl="1">
      <w:start w:val="1"/>
      <w:numFmt w:val="none"/>
      <w:suff w:val="nothing"/>
      <w:lvlText w:val=""/>
      <w:lvlJc w:val="left"/>
      <w:pPr>
        <w:ind w:left="108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1800" w:firstLine="0"/>
      </w:pPr>
    </w:lvl>
    <w:lvl w:ilvl="4">
      <w:start w:val="1"/>
      <w:numFmt w:val="none"/>
      <w:suff w:val="nothing"/>
      <w:lvlText w:val=""/>
      <w:lvlJc w:val="left"/>
      <w:pPr>
        <w:ind w:left="2160" w:firstLine="0"/>
      </w:pPr>
    </w:lvl>
    <w:lvl w:ilvl="5">
      <w:start w:val="1"/>
      <w:numFmt w:val="none"/>
      <w:suff w:val="nothing"/>
      <w:lvlText w:val=""/>
      <w:lvlJc w:val="left"/>
      <w:pPr>
        <w:ind w:left="2520" w:firstLine="0"/>
      </w:pPr>
    </w:lvl>
    <w:lvl w:ilvl="6">
      <w:start w:val="1"/>
      <w:numFmt w:val="none"/>
      <w:suff w:val="nothing"/>
      <w:lvlText w:val=""/>
      <w:lvlJc w:val="left"/>
      <w:pPr>
        <w:ind w:left="2880" w:firstLine="0"/>
      </w:pPr>
    </w:lvl>
    <w:lvl w:ilvl="7">
      <w:start w:val="1"/>
      <w:numFmt w:val="none"/>
      <w:suff w:val="nothing"/>
      <w:lvlText w:val=""/>
      <w:lvlJc w:val="left"/>
      <w:pPr>
        <w:ind w:left="3240" w:firstLine="0"/>
      </w:pPr>
    </w:lvl>
    <w:lvl w:ilvl="8">
      <w:start w:val="1"/>
      <w:numFmt w:val="none"/>
      <w:suff w:val="nothing"/>
      <w:lvlText w:val=""/>
      <w:lvlJc w:val="left"/>
      <w:pPr>
        <w:ind w:left="3600" w:firstLine="0"/>
      </w:pPr>
    </w:lvl>
  </w:abstractNum>
  <w:abstractNum w:abstractNumId="22" w15:restartNumberingAfterBreak="0">
    <w:nsid w:val="3B055D1D"/>
    <w:multiLevelType w:val="hybridMultilevel"/>
    <w:tmpl w:val="68EED614"/>
    <w:lvl w:ilvl="0" w:tplc="DFE295BE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B7529FC"/>
    <w:multiLevelType w:val="multilevel"/>
    <w:tmpl w:val="D5A4B6EE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</w:lvl>
    <w:lvl w:ilvl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24" w15:restartNumberingAfterBreak="0">
    <w:nsid w:val="3C316749"/>
    <w:multiLevelType w:val="multilevel"/>
    <w:tmpl w:val="5200200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11DE7"/>
    <w:multiLevelType w:val="multilevel"/>
    <w:tmpl w:val="DFE01FB0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26" w15:restartNumberingAfterBreak="0">
    <w:nsid w:val="401646F1"/>
    <w:multiLevelType w:val="multilevel"/>
    <w:tmpl w:val="775A135C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F2273E"/>
    <w:multiLevelType w:val="multilevel"/>
    <w:tmpl w:val="0B04096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auto"/>
      </w:rPr>
    </w:lvl>
    <w:lvl w:ilvl="1">
      <w:start w:val="1"/>
      <w:numFmt w:val="decimal"/>
      <w:lvlText w:val="%2)"/>
      <w:lvlJc w:val="left"/>
      <w:pPr>
        <w:ind w:left="927" w:hanging="360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0B0C6C"/>
    <w:multiLevelType w:val="multilevel"/>
    <w:tmpl w:val="98C40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325563"/>
    <w:multiLevelType w:val="multilevel"/>
    <w:tmpl w:val="07E8B876"/>
    <w:lvl w:ilvl="0">
      <w:start w:val="1"/>
      <w:numFmt w:val="decimal"/>
      <w:lvlText w:val="%1."/>
      <w:lvlJc w:val="left"/>
      <w:pPr>
        <w:ind w:left="927" w:hanging="360"/>
      </w:pPr>
      <w:rPr>
        <w:rFonts w:cs="MT Extra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55756FD"/>
    <w:multiLevelType w:val="multilevel"/>
    <w:tmpl w:val="CCD47EA8"/>
    <w:lvl w:ilvl="0">
      <w:start w:val="1"/>
      <w:numFmt w:val="decimal"/>
      <w:lvlText w:val="%1."/>
      <w:lvlJc w:val="left"/>
      <w:pPr>
        <w:tabs>
          <w:tab w:val="num" w:pos="17"/>
        </w:tabs>
        <w:ind w:left="374" w:hanging="357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60E5AC9"/>
    <w:multiLevelType w:val="hybridMultilevel"/>
    <w:tmpl w:val="2BAA7348"/>
    <w:lvl w:ilvl="0" w:tplc="34C6E752">
      <w:start w:val="1"/>
      <w:numFmt w:val="decimal"/>
      <w:lvlText w:val="%1."/>
      <w:lvlJc w:val="left"/>
      <w:pPr>
        <w:ind w:left="399" w:hanging="284"/>
        <w:jc w:val="right"/>
      </w:pPr>
      <w:rPr>
        <w:rFonts w:ascii="Calibri" w:eastAsia="Calibri" w:hAnsi="Calibri" w:hint="default"/>
        <w:sz w:val="24"/>
        <w:szCs w:val="24"/>
      </w:rPr>
    </w:lvl>
    <w:lvl w:ilvl="1" w:tplc="F9B2CF62">
      <w:start w:val="1"/>
      <w:numFmt w:val="decimal"/>
      <w:lvlText w:val="%2)"/>
      <w:lvlJc w:val="left"/>
      <w:pPr>
        <w:ind w:left="817" w:hanging="514"/>
        <w:jc w:val="right"/>
      </w:pPr>
      <w:rPr>
        <w:rFonts w:ascii="Calibri" w:eastAsia="Calibri" w:hAnsi="Calibri" w:hint="default"/>
        <w:sz w:val="24"/>
        <w:szCs w:val="24"/>
      </w:rPr>
    </w:lvl>
    <w:lvl w:ilvl="2" w:tplc="750E2260">
      <w:start w:val="1"/>
      <w:numFmt w:val="bullet"/>
      <w:lvlText w:val="•"/>
      <w:lvlJc w:val="left"/>
      <w:pPr>
        <w:ind w:left="1116" w:hanging="514"/>
      </w:pPr>
      <w:rPr>
        <w:rFonts w:hint="default"/>
      </w:rPr>
    </w:lvl>
    <w:lvl w:ilvl="3" w:tplc="1B20FFD2">
      <w:start w:val="1"/>
      <w:numFmt w:val="bullet"/>
      <w:lvlText w:val="•"/>
      <w:lvlJc w:val="left"/>
      <w:pPr>
        <w:ind w:left="2139" w:hanging="514"/>
      </w:pPr>
      <w:rPr>
        <w:rFonts w:hint="default"/>
      </w:rPr>
    </w:lvl>
    <w:lvl w:ilvl="4" w:tplc="AAA4F966">
      <w:start w:val="1"/>
      <w:numFmt w:val="bullet"/>
      <w:lvlText w:val="•"/>
      <w:lvlJc w:val="left"/>
      <w:pPr>
        <w:ind w:left="3163" w:hanging="514"/>
      </w:pPr>
      <w:rPr>
        <w:rFonts w:hint="default"/>
      </w:rPr>
    </w:lvl>
    <w:lvl w:ilvl="5" w:tplc="70C6C64A">
      <w:start w:val="1"/>
      <w:numFmt w:val="bullet"/>
      <w:lvlText w:val="•"/>
      <w:lvlJc w:val="left"/>
      <w:pPr>
        <w:ind w:left="4187" w:hanging="514"/>
      </w:pPr>
      <w:rPr>
        <w:rFonts w:hint="default"/>
      </w:rPr>
    </w:lvl>
    <w:lvl w:ilvl="6" w:tplc="AB0EDA48">
      <w:start w:val="1"/>
      <w:numFmt w:val="bullet"/>
      <w:lvlText w:val="•"/>
      <w:lvlJc w:val="left"/>
      <w:pPr>
        <w:ind w:left="5211" w:hanging="514"/>
      </w:pPr>
      <w:rPr>
        <w:rFonts w:hint="default"/>
      </w:rPr>
    </w:lvl>
    <w:lvl w:ilvl="7" w:tplc="778E269A">
      <w:start w:val="1"/>
      <w:numFmt w:val="bullet"/>
      <w:lvlText w:val="•"/>
      <w:lvlJc w:val="left"/>
      <w:pPr>
        <w:ind w:left="6235" w:hanging="514"/>
      </w:pPr>
      <w:rPr>
        <w:rFonts w:hint="default"/>
      </w:rPr>
    </w:lvl>
    <w:lvl w:ilvl="8" w:tplc="398E726E">
      <w:start w:val="1"/>
      <w:numFmt w:val="bullet"/>
      <w:lvlText w:val="•"/>
      <w:lvlJc w:val="left"/>
      <w:pPr>
        <w:ind w:left="7258" w:hanging="514"/>
      </w:pPr>
      <w:rPr>
        <w:rFonts w:hint="default"/>
      </w:rPr>
    </w:lvl>
  </w:abstractNum>
  <w:abstractNum w:abstractNumId="32" w15:restartNumberingAfterBreak="0">
    <w:nsid w:val="47B6500F"/>
    <w:multiLevelType w:val="multilevel"/>
    <w:tmpl w:val="974A9160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b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BE3025C"/>
    <w:multiLevelType w:val="multilevel"/>
    <w:tmpl w:val="47C4B43E"/>
    <w:lvl w:ilvl="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auto"/>
      </w:rPr>
    </w:lvl>
    <w:lvl w:ilvl="1">
      <w:start w:val="1"/>
      <w:numFmt w:val="decimal"/>
      <w:lvlText w:val="%2)"/>
      <w:lvlJc w:val="left"/>
      <w:pPr>
        <w:ind w:left="927" w:hanging="360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1F6ACB"/>
    <w:multiLevelType w:val="hybridMultilevel"/>
    <w:tmpl w:val="E6365BF0"/>
    <w:lvl w:ilvl="0" w:tplc="96B8C090">
      <w:start w:val="1"/>
      <w:numFmt w:val="decimal"/>
      <w:lvlText w:val="%1)"/>
      <w:lvlJc w:val="left"/>
      <w:pPr>
        <w:ind w:left="2487" w:hanging="360"/>
      </w:pPr>
      <w:rPr>
        <w:rFonts w:ascii="Times New Roman" w:hAnsi="Times New Roman" w:cs="MS Mincho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1" w:tplc="FFFFFFFF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5" w15:restartNumberingAfterBreak="0">
    <w:nsid w:val="53A63CDE"/>
    <w:multiLevelType w:val="multilevel"/>
    <w:tmpl w:val="FFFFFFFF"/>
    <w:lvl w:ilvl="0">
      <w:start w:val="2"/>
      <w:numFmt w:val="decimal"/>
      <w:lvlText w:val="%1."/>
      <w:lvlJc w:val="left"/>
      <w:pPr>
        <w:ind w:left="386" w:hanging="386"/>
      </w:pPr>
      <w:rPr>
        <w:rFonts w:cs="Times New Roman"/>
        <w:b w:val="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6" w15:restartNumberingAfterBreak="0">
    <w:nsid w:val="54AC2323"/>
    <w:multiLevelType w:val="multilevel"/>
    <w:tmpl w:val="7876E70A"/>
    <w:lvl w:ilvl="0">
      <w:start w:val="1"/>
      <w:numFmt w:val="decimal"/>
      <w:lvlText w:val="%1."/>
      <w:lvlJc w:val="left"/>
      <w:pPr>
        <w:tabs>
          <w:tab w:val="num" w:pos="17"/>
        </w:tabs>
        <w:ind w:left="374" w:hanging="357"/>
      </w:pPr>
      <w:rPr>
        <w:rFonts w:cs="Calibri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88242F2"/>
    <w:multiLevelType w:val="multilevel"/>
    <w:tmpl w:val="EDEE532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B42577"/>
    <w:multiLevelType w:val="multilevel"/>
    <w:tmpl w:val="E884BB1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color w:val="auto"/>
      </w:rPr>
    </w:lvl>
    <w:lvl w:ilvl="1">
      <w:start w:val="1"/>
      <w:numFmt w:val="lowerLetter"/>
      <w:lvlText w:val="%2)"/>
      <w:lvlJc w:val="right"/>
      <w:pPr>
        <w:tabs>
          <w:tab w:val="num" w:pos="680"/>
        </w:tabs>
        <w:ind w:left="680" w:hanging="113"/>
      </w:pPr>
      <w:rPr>
        <w:color w:val="auto"/>
      </w:rPr>
    </w:lvl>
    <w:lvl w:ilvl="2">
      <w:start w:val="1"/>
      <w:numFmt w:val="bullet"/>
      <w:lvlText w:val=""/>
      <w:lvlJc w:val="left"/>
      <w:pPr>
        <w:tabs>
          <w:tab w:val="num" w:pos="1134"/>
        </w:tabs>
        <w:ind w:left="1134" w:hanging="454"/>
      </w:pPr>
      <w:rPr>
        <w:rFonts w:ascii="Symbol" w:hAnsi="Symbol" w:cs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DF2800"/>
    <w:multiLevelType w:val="multilevel"/>
    <w:tmpl w:val="44282A40"/>
    <w:lvl w:ilvl="0">
      <w:start w:val="1"/>
      <w:numFmt w:val="decimal"/>
      <w:lvlText w:val="%1)"/>
      <w:lvlJc w:val="left"/>
      <w:pPr>
        <w:ind w:left="740" w:hanging="360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60" w:hanging="360"/>
      </w:pPr>
    </w:lvl>
    <w:lvl w:ilvl="2">
      <w:start w:val="1"/>
      <w:numFmt w:val="lowerRoman"/>
      <w:lvlText w:val="%3."/>
      <w:lvlJc w:val="right"/>
      <w:pPr>
        <w:ind w:left="2180" w:hanging="180"/>
      </w:pPr>
    </w:lvl>
    <w:lvl w:ilvl="3">
      <w:start w:val="1"/>
      <w:numFmt w:val="decimal"/>
      <w:lvlText w:val="%4."/>
      <w:lvlJc w:val="left"/>
      <w:pPr>
        <w:ind w:left="2900" w:hanging="360"/>
      </w:pPr>
    </w:lvl>
    <w:lvl w:ilvl="4">
      <w:start w:val="1"/>
      <w:numFmt w:val="lowerLetter"/>
      <w:lvlText w:val="%5."/>
      <w:lvlJc w:val="left"/>
      <w:pPr>
        <w:ind w:left="3620" w:hanging="360"/>
      </w:pPr>
    </w:lvl>
    <w:lvl w:ilvl="5">
      <w:start w:val="1"/>
      <w:numFmt w:val="lowerRoman"/>
      <w:lvlText w:val="%6."/>
      <w:lvlJc w:val="right"/>
      <w:pPr>
        <w:ind w:left="4340" w:hanging="180"/>
      </w:pPr>
    </w:lvl>
    <w:lvl w:ilvl="6">
      <w:start w:val="1"/>
      <w:numFmt w:val="decimal"/>
      <w:lvlText w:val="%7."/>
      <w:lvlJc w:val="left"/>
      <w:pPr>
        <w:ind w:left="5060" w:hanging="360"/>
      </w:pPr>
    </w:lvl>
    <w:lvl w:ilvl="7">
      <w:start w:val="1"/>
      <w:numFmt w:val="lowerLetter"/>
      <w:lvlText w:val="%8."/>
      <w:lvlJc w:val="left"/>
      <w:pPr>
        <w:ind w:left="5780" w:hanging="360"/>
      </w:pPr>
    </w:lvl>
    <w:lvl w:ilvl="8">
      <w:start w:val="1"/>
      <w:numFmt w:val="lowerRoman"/>
      <w:lvlText w:val="%9."/>
      <w:lvlJc w:val="right"/>
      <w:pPr>
        <w:ind w:left="6500" w:hanging="180"/>
      </w:pPr>
    </w:lvl>
  </w:abstractNum>
  <w:abstractNum w:abstractNumId="40" w15:restartNumberingAfterBreak="0">
    <w:nsid w:val="62273D06"/>
    <w:multiLevelType w:val="multilevel"/>
    <w:tmpl w:val="775A135C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8B5A03"/>
    <w:multiLevelType w:val="hybridMultilevel"/>
    <w:tmpl w:val="64B6F934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672A7A43"/>
    <w:multiLevelType w:val="multilevel"/>
    <w:tmpl w:val="7D246046"/>
    <w:lvl w:ilvl="0">
      <w:start w:val="2"/>
      <w:numFmt w:val="decimal"/>
      <w:lvlText w:val="%1."/>
      <w:lvlJc w:val="left"/>
      <w:pPr>
        <w:tabs>
          <w:tab w:val="num" w:pos="15"/>
        </w:tabs>
        <w:ind w:left="374" w:hanging="359"/>
      </w:pPr>
      <w:rPr>
        <w:rFonts w:cs="Calibri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4E342E"/>
    <w:multiLevelType w:val="hybridMultilevel"/>
    <w:tmpl w:val="26CCB86A"/>
    <w:lvl w:ilvl="0" w:tplc="4380F280">
      <w:start w:val="1"/>
      <w:numFmt w:val="decimal"/>
      <w:lvlText w:val="%1."/>
      <w:lvlJc w:val="left"/>
      <w:pPr>
        <w:ind w:left="523" w:hanging="411"/>
      </w:pPr>
      <w:rPr>
        <w:rFonts w:ascii="Calibri" w:eastAsia="Calibri" w:hAnsi="Calibri" w:hint="default"/>
        <w:sz w:val="24"/>
        <w:szCs w:val="24"/>
      </w:rPr>
    </w:lvl>
    <w:lvl w:ilvl="1" w:tplc="A07E9DA4">
      <w:start w:val="1"/>
      <w:numFmt w:val="decimal"/>
      <w:lvlText w:val="%2)"/>
      <w:lvlJc w:val="left"/>
      <w:pPr>
        <w:ind w:left="968" w:hanging="425"/>
        <w:jc w:val="right"/>
      </w:pPr>
      <w:rPr>
        <w:rFonts w:ascii="Calibri" w:eastAsia="Calibri" w:hAnsi="Calibri" w:hint="default"/>
        <w:sz w:val="24"/>
        <w:szCs w:val="24"/>
      </w:rPr>
    </w:lvl>
    <w:lvl w:ilvl="2" w:tplc="07B03C4E">
      <w:start w:val="1"/>
      <w:numFmt w:val="lowerLetter"/>
      <w:lvlText w:val="%3)"/>
      <w:lvlJc w:val="left"/>
      <w:pPr>
        <w:ind w:left="1229" w:hanging="281"/>
      </w:pPr>
      <w:rPr>
        <w:rFonts w:ascii="Calibri" w:eastAsia="Calibri" w:hAnsi="Calibri" w:hint="default"/>
        <w:sz w:val="24"/>
        <w:szCs w:val="24"/>
      </w:rPr>
    </w:lvl>
    <w:lvl w:ilvl="3" w:tplc="D8805232">
      <w:start w:val="1"/>
      <w:numFmt w:val="bullet"/>
      <w:lvlText w:val="•"/>
      <w:lvlJc w:val="left"/>
      <w:pPr>
        <w:ind w:left="948" w:hanging="281"/>
      </w:pPr>
      <w:rPr>
        <w:rFonts w:hint="default"/>
      </w:rPr>
    </w:lvl>
    <w:lvl w:ilvl="4" w:tplc="CE4CD9AC">
      <w:start w:val="1"/>
      <w:numFmt w:val="bullet"/>
      <w:lvlText w:val="•"/>
      <w:lvlJc w:val="left"/>
      <w:pPr>
        <w:ind w:left="968" w:hanging="281"/>
      </w:pPr>
      <w:rPr>
        <w:rFonts w:hint="default"/>
      </w:rPr>
    </w:lvl>
    <w:lvl w:ilvl="5" w:tplc="1556F6E2">
      <w:start w:val="1"/>
      <w:numFmt w:val="bullet"/>
      <w:lvlText w:val="•"/>
      <w:lvlJc w:val="left"/>
      <w:pPr>
        <w:ind w:left="1229" w:hanging="281"/>
      </w:pPr>
      <w:rPr>
        <w:rFonts w:hint="default"/>
      </w:rPr>
    </w:lvl>
    <w:lvl w:ilvl="6" w:tplc="057CC742">
      <w:start w:val="1"/>
      <w:numFmt w:val="bullet"/>
      <w:lvlText w:val="•"/>
      <w:lvlJc w:val="left"/>
      <w:pPr>
        <w:ind w:left="2840" w:hanging="281"/>
      </w:pPr>
      <w:rPr>
        <w:rFonts w:hint="default"/>
      </w:rPr>
    </w:lvl>
    <w:lvl w:ilvl="7" w:tplc="A2D40968">
      <w:start w:val="1"/>
      <w:numFmt w:val="bullet"/>
      <w:lvlText w:val="•"/>
      <w:lvlJc w:val="left"/>
      <w:pPr>
        <w:ind w:left="4452" w:hanging="281"/>
      </w:pPr>
      <w:rPr>
        <w:rFonts w:hint="default"/>
      </w:rPr>
    </w:lvl>
    <w:lvl w:ilvl="8" w:tplc="2E608792">
      <w:start w:val="1"/>
      <w:numFmt w:val="bullet"/>
      <w:lvlText w:val="•"/>
      <w:lvlJc w:val="left"/>
      <w:pPr>
        <w:ind w:left="6063" w:hanging="281"/>
      </w:pPr>
      <w:rPr>
        <w:rFonts w:hint="default"/>
      </w:rPr>
    </w:lvl>
  </w:abstractNum>
  <w:abstractNum w:abstractNumId="44" w15:restartNumberingAfterBreak="0">
    <w:nsid w:val="696518EA"/>
    <w:multiLevelType w:val="multilevel"/>
    <w:tmpl w:val="0172DFC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F3474FA"/>
    <w:multiLevelType w:val="multilevel"/>
    <w:tmpl w:val="BE206C6A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b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FD46653"/>
    <w:multiLevelType w:val="multilevel"/>
    <w:tmpl w:val="A0B6D09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color w:val="auto"/>
      </w:rPr>
    </w:lvl>
    <w:lvl w:ilvl="1">
      <w:start w:val="1"/>
      <w:numFmt w:val="decimal"/>
      <w:lvlText w:val="%2)"/>
      <w:lvlJc w:val="left"/>
      <w:pPr>
        <w:ind w:left="927" w:hanging="360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134"/>
        </w:tabs>
        <w:ind w:left="1134" w:hanging="454"/>
      </w:pPr>
      <w:rPr>
        <w:rFonts w:ascii="Symbol" w:hAnsi="Symbol" w:cs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08A37A7"/>
    <w:multiLevelType w:val="multilevel"/>
    <w:tmpl w:val="90021FF0"/>
    <w:lvl w:ilvl="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auto"/>
      </w:rPr>
    </w:lvl>
    <w:lvl w:ilvl="1">
      <w:start w:val="1"/>
      <w:numFmt w:val="decimal"/>
      <w:lvlText w:val="%2)"/>
      <w:lvlJc w:val="left"/>
      <w:pPr>
        <w:ind w:left="927" w:hanging="360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42C1B0B"/>
    <w:multiLevelType w:val="multilevel"/>
    <w:tmpl w:val="6A023E1A"/>
    <w:lvl w:ilvl="0">
      <w:start w:val="1"/>
      <w:numFmt w:val="decimal"/>
      <w:lvlText w:val="%1)"/>
      <w:lvlJc w:val="left"/>
      <w:pPr>
        <w:ind w:left="740" w:hanging="360"/>
      </w:pPr>
      <w:rPr>
        <w:rFonts w:eastAsia="Andale Sans UI" w:cs="Times New Roman"/>
        <w:sz w:val="24"/>
      </w:rPr>
    </w:lvl>
    <w:lvl w:ilvl="1">
      <w:start w:val="1"/>
      <w:numFmt w:val="decimal"/>
      <w:lvlText w:val="%2."/>
      <w:lvlJc w:val="left"/>
      <w:pPr>
        <w:ind w:left="1100" w:hanging="360"/>
      </w:pPr>
    </w:lvl>
    <w:lvl w:ilvl="2">
      <w:start w:val="1"/>
      <w:numFmt w:val="decimal"/>
      <w:lvlText w:val="%3."/>
      <w:lvlJc w:val="left"/>
      <w:pPr>
        <w:ind w:left="1460" w:hanging="360"/>
      </w:pPr>
    </w:lvl>
    <w:lvl w:ilvl="3">
      <w:start w:val="1"/>
      <w:numFmt w:val="decimal"/>
      <w:lvlText w:val="%4."/>
      <w:lvlJc w:val="left"/>
      <w:pPr>
        <w:ind w:left="1820" w:hanging="360"/>
      </w:pPr>
    </w:lvl>
    <w:lvl w:ilvl="4">
      <w:start w:val="1"/>
      <w:numFmt w:val="decimal"/>
      <w:lvlText w:val="%5."/>
      <w:lvlJc w:val="left"/>
      <w:pPr>
        <w:ind w:left="2180" w:hanging="360"/>
      </w:pPr>
    </w:lvl>
    <w:lvl w:ilvl="5">
      <w:start w:val="1"/>
      <w:numFmt w:val="decimal"/>
      <w:lvlText w:val="%6."/>
      <w:lvlJc w:val="left"/>
      <w:pPr>
        <w:ind w:left="2540" w:hanging="360"/>
      </w:pPr>
    </w:lvl>
    <w:lvl w:ilvl="6">
      <w:start w:val="1"/>
      <w:numFmt w:val="decimal"/>
      <w:lvlText w:val="%7."/>
      <w:lvlJc w:val="left"/>
      <w:pPr>
        <w:ind w:left="2900" w:hanging="360"/>
      </w:pPr>
    </w:lvl>
    <w:lvl w:ilvl="7">
      <w:start w:val="1"/>
      <w:numFmt w:val="decimal"/>
      <w:lvlText w:val="%8."/>
      <w:lvlJc w:val="left"/>
      <w:pPr>
        <w:ind w:left="3260" w:hanging="360"/>
      </w:pPr>
    </w:lvl>
    <w:lvl w:ilvl="8">
      <w:start w:val="1"/>
      <w:numFmt w:val="decimal"/>
      <w:lvlText w:val="%9."/>
      <w:lvlJc w:val="left"/>
      <w:pPr>
        <w:ind w:left="3620" w:hanging="360"/>
      </w:pPr>
    </w:lvl>
  </w:abstractNum>
  <w:abstractNum w:abstractNumId="49" w15:restartNumberingAfterBreak="0">
    <w:nsid w:val="77BA6084"/>
    <w:multiLevelType w:val="multilevel"/>
    <w:tmpl w:val="F8C2CA3A"/>
    <w:lvl w:ilvl="0">
      <w:start w:val="5"/>
      <w:numFmt w:val="decimal"/>
      <w:lvlText w:val="%1."/>
      <w:lvlJc w:val="left"/>
      <w:pPr>
        <w:ind w:left="391" w:hanging="357"/>
      </w:pPr>
      <w:rPr>
        <w:rFonts w:cs="Calibri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E23566E"/>
    <w:multiLevelType w:val="multilevel"/>
    <w:tmpl w:val="16F29B3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eastAsia="Andale Sans UI" w:cs="Times New Roman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31265250">
    <w:abstractNumId w:val="17"/>
  </w:num>
  <w:num w:numId="2" w16cid:durableId="551618232">
    <w:abstractNumId w:val="2"/>
  </w:num>
  <w:num w:numId="3" w16cid:durableId="1156645208">
    <w:abstractNumId w:val="25"/>
  </w:num>
  <w:num w:numId="4" w16cid:durableId="75714534">
    <w:abstractNumId w:val="10"/>
  </w:num>
  <w:num w:numId="5" w16cid:durableId="1573855663">
    <w:abstractNumId w:val="42"/>
  </w:num>
  <w:num w:numId="6" w16cid:durableId="1050618748">
    <w:abstractNumId w:val="30"/>
  </w:num>
  <w:num w:numId="7" w16cid:durableId="1834250231">
    <w:abstractNumId w:val="36"/>
  </w:num>
  <w:num w:numId="8" w16cid:durableId="688797389">
    <w:abstractNumId w:val="14"/>
  </w:num>
  <w:num w:numId="9" w16cid:durableId="380205524">
    <w:abstractNumId w:val="3"/>
  </w:num>
  <w:num w:numId="10" w16cid:durableId="1213882699">
    <w:abstractNumId w:val="16"/>
  </w:num>
  <w:num w:numId="11" w16cid:durableId="1707176126">
    <w:abstractNumId w:val="1"/>
  </w:num>
  <w:num w:numId="12" w16cid:durableId="2032998150">
    <w:abstractNumId w:val="49"/>
  </w:num>
  <w:num w:numId="13" w16cid:durableId="1758942598">
    <w:abstractNumId w:val="38"/>
  </w:num>
  <w:num w:numId="14" w16cid:durableId="959337015">
    <w:abstractNumId w:val="45"/>
  </w:num>
  <w:num w:numId="15" w16cid:durableId="2108454514">
    <w:abstractNumId w:val="44"/>
  </w:num>
  <w:num w:numId="16" w16cid:durableId="1144543650">
    <w:abstractNumId w:val="23"/>
  </w:num>
  <w:num w:numId="17" w16cid:durableId="1908375102">
    <w:abstractNumId w:val="28"/>
  </w:num>
  <w:num w:numId="18" w16cid:durableId="1300303627">
    <w:abstractNumId w:val="8"/>
  </w:num>
  <w:num w:numId="19" w16cid:durableId="1305087052">
    <w:abstractNumId w:val="29"/>
  </w:num>
  <w:num w:numId="20" w16cid:durableId="1776754350">
    <w:abstractNumId w:val="37"/>
  </w:num>
  <w:num w:numId="21" w16cid:durableId="1515612570">
    <w:abstractNumId w:val="9"/>
  </w:num>
  <w:num w:numId="22" w16cid:durableId="16654744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35374762">
    <w:abstractNumId w:val="21"/>
  </w:num>
  <w:num w:numId="24" w16cid:durableId="1406024655">
    <w:abstractNumId w:val="48"/>
  </w:num>
  <w:num w:numId="25" w16cid:durableId="1755202330">
    <w:abstractNumId w:val="50"/>
  </w:num>
  <w:num w:numId="26" w16cid:durableId="654653379">
    <w:abstractNumId w:val="27"/>
  </w:num>
  <w:num w:numId="27" w16cid:durableId="956958232">
    <w:abstractNumId w:val="20"/>
  </w:num>
  <w:num w:numId="28" w16cid:durableId="812914610">
    <w:abstractNumId w:val="47"/>
  </w:num>
  <w:num w:numId="29" w16cid:durableId="1028987155">
    <w:abstractNumId w:val="39"/>
  </w:num>
  <w:num w:numId="30" w16cid:durableId="937518400">
    <w:abstractNumId w:val="33"/>
  </w:num>
  <w:num w:numId="31" w16cid:durableId="820468789">
    <w:abstractNumId w:val="24"/>
  </w:num>
  <w:num w:numId="32" w16cid:durableId="1164082830">
    <w:abstractNumId w:val="46"/>
  </w:num>
  <w:num w:numId="33" w16cid:durableId="669332847">
    <w:abstractNumId w:val="6"/>
  </w:num>
  <w:num w:numId="34" w16cid:durableId="534390287">
    <w:abstractNumId w:val="7"/>
  </w:num>
  <w:num w:numId="35" w16cid:durableId="514268470">
    <w:abstractNumId w:val="19"/>
  </w:num>
  <w:num w:numId="36" w16cid:durableId="635372882">
    <w:abstractNumId w:val="32"/>
  </w:num>
  <w:num w:numId="37" w16cid:durableId="1617252198">
    <w:abstractNumId w:val="41"/>
  </w:num>
  <w:num w:numId="38" w16cid:durableId="318734072">
    <w:abstractNumId w:val="4"/>
  </w:num>
  <w:num w:numId="39" w16cid:durableId="910190232">
    <w:abstractNumId w:val="11"/>
  </w:num>
  <w:num w:numId="40" w16cid:durableId="517306890">
    <w:abstractNumId w:val="5"/>
  </w:num>
  <w:num w:numId="41" w16cid:durableId="1378819718">
    <w:abstractNumId w:val="40"/>
  </w:num>
  <w:num w:numId="42" w16cid:durableId="1147238091">
    <w:abstractNumId w:val="26"/>
  </w:num>
  <w:num w:numId="43" w16cid:durableId="1280643762">
    <w:abstractNumId w:val="34"/>
  </w:num>
  <w:num w:numId="44" w16cid:durableId="1724791295">
    <w:abstractNumId w:val="0"/>
  </w:num>
  <w:num w:numId="45" w16cid:durableId="1571118374">
    <w:abstractNumId w:val="22"/>
  </w:num>
  <w:num w:numId="46" w16cid:durableId="1712071322">
    <w:abstractNumId w:val="43"/>
  </w:num>
  <w:num w:numId="47" w16cid:durableId="1021079901">
    <w:abstractNumId w:val="13"/>
  </w:num>
  <w:num w:numId="48" w16cid:durableId="1717974239">
    <w:abstractNumId w:val="18"/>
  </w:num>
  <w:num w:numId="49" w16cid:durableId="368798037">
    <w:abstractNumId w:val="31"/>
  </w:num>
  <w:num w:numId="50" w16cid:durableId="1174033126">
    <w:abstractNumId w:val="12"/>
  </w:num>
  <w:num w:numId="51" w16cid:durableId="1141730749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4C3"/>
    <w:rsid w:val="00010AE6"/>
    <w:rsid w:val="00011E72"/>
    <w:rsid w:val="0001485B"/>
    <w:rsid w:val="0002525E"/>
    <w:rsid w:val="000305FB"/>
    <w:rsid w:val="000306F9"/>
    <w:rsid w:val="000325C7"/>
    <w:rsid w:val="00040821"/>
    <w:rsid w:val="00042E5F"/>
    <w:rsid w:val="00054E56"/>
    <w:rsid w:val="000552A5"/>
    <w:rsid w:val="00063E9F"/>
    <w:rsid w:val="0007295E"/>
    <w:rsid w:val="000809B5"/>
    <w:rsid w:val="00085FEE"/>
    <w:rsid w:val="00087756"/>
    <w:rsid w:val="00091DAE"/>
    <w:rsid w:val="000A17D9"/>
    <w:rsid w:val="000A1BB1"/>
    <w:rsid w:val="000A26C3"/>
    <w:rsid w:val="000B064C"/>
    <w:rsid w:val="000B0DEC"/>
    <w:rsid w:val="000B53A1"/>
    <w:rsid w:val="000B71EC"/>
    <w:rsid w:val="000C0B06"/>
    <w:rsid w:val="000C35E2"/>
    <w:rsid w:val="000D3981"/>
    <w:rsid w:val="000E30DA"/>
    <w:rsid w:val="000E7110"/>
    <w:rsid w:val="001003C3"/>
    <w:rsid w:val="00104792"/>
    <w:rsid w:val="00106FE7"/>
    <w:rsid w:val="00110DA1"/>
    <w:rsid w:val="001115A1"/>
    <w:rsid w:val="001136CE"/>
    <w:rsid w:val="0011505D"/>
    <w:rsid w:val="00122863"/>
    <w:rsid w:val="00125792"/>
    <w:rsid w:val="0012634F"/>
    <w:rsid w:val="00136180"/>
    <w:rsid w:val="00136655"/>
    <w:rsid w:val="00146FC8"/>
    <w:rsid w:val="001532FF"/>
    <w:rsid w:val="001647E1"/>
    <w:rsid w:val="00165692"/>
    <w:rsid w:val="00166D5B"/>
    <w:rsid w:val="00177752"/>
    <w:rsid w:val="00181387"/>
    <w:rsid w:val="00185B68"/>
    <w:rsid w:val="00190758"/>
    <w:rsid w:val="0019213A"/>
    <w:rsid w:val="001932F3"/>
    <w:rsid w:val="001A0BF3"/>
    <w:rsid w:val="001B5020"/>
    <w:rsid w:val="001B5DB7"/>
    <w:rsid w:val="001B6BF3"/>
    <w:rsid w:val="001C193E"/>
    <w:rsid w:val="001C1F83"/>
    <w:rsid w:val="001C375C"/>
    <w:rsid w:val="001C6A11"/>
    <w:rsid w:val="001D7321"/>
    <w:rsid w:val="001F041C"/>
    <w:rsid w:val="00213977"/>
    <w:rsid w:val="00214897"/>
    <w:rsid w:val="002167FB"/>
    <w:rsid w:val="00217025"/>
    <w:rsid w:val="00221B08"/>
    <w:rsid w:val="002244B8"/>
    <w:rsid w:val="002272FF"/>
    <w:rsid w:val="00227572"/>
    <w:rsid w:val="00231468"/>
    <w:rsid w:val="0023321D"/>
    <w:rsid w:val="00236820"/>
    <w:rsid w:val="002430E8"/>
    <w:rsid w:val="00256C79"/>
    <w:rsid w:val="00256DA6"/>
    <w:rsid w:val="00257835"/>
    <w:rsid w:val="00263563"/>
    <w:rsid w:val="00270B12"/>
    <w:rsid w:val="002766C0"/>
    <w:rsid w:val="002829AA"/>
    <w:rsid w:val="002A27D8"/>
    <w:rsid w:val="002A362E"/>
    <w:rsid w:val="002A5E53"/>
    <w:rsid w:val="002B0691"/>
    <w:rsid w:val="002C0E62"/>
    <w:rsid w:val="002C3115"/>
    <w:rsid w:val="002E3BD7"/>
    <w:rsid w:val="002E43FD"/>
    <w:rsid w:val="002E55AA"/>
    <w:rsid w:val="002F18D4"/>
    <w:rsid w:val="002F3FBC"/>
    <w:rsid w:val="002F629C"/>
    <w:rsid w:val="00304399"/>
    <w:rsid w:val="00317375"/>
    <w:rsid w:val="00324912"/>
    <w:rsid w:val="0032723A"/>
    <w:rsid w:val="00327AFD"/>
    <w:rsid w:val="003310B6"/>
    <w:rsid w:val="00335F63"/>
    <w:rsid w:val="00340033"/>
    <w:rsid w:val="003413D3"/>
    <w:rsid w:val="00341E2C"/>
    <w:rsid w:val="00345D3B"/>
    <w:rsid w:val="00360627"/>
    <w:rsid w:val="00362ABB"/>
    <w:rsid w:val="00362F02"/>
    <w:rsid w:val="003744ED"/>
    <w:rsid w:val="00384744"/>
    <w:rsid w:val="003852D3"/>
    <w:rsid w:val="00385A2B"/>
    <w:rsid w:val="00394479"/>
    <w:rsid w:val="003A35AF"/>
    <w:rsid w:val="003B1C0E"/>
    <w:rsid w:val="003B4ABE"/>
    <w:rsid w:val="003C3661"/>
    <w:rsid w:val="003D24F4"/>
    <w:rsid w:val="003D58D0"/>
    <w:rsid w:val="003E66CB"/>
    <w:rsid w:val="003E73A3"/>
    <w:rsid w:val="003E7556"/>
    <w:rsid w:val="003F2507"/>
    <w:rsid w:val="003F25AB"/>
    <w:rsid w:val="00407B9E"/>
    <w:rsid w:val="00411DFD"/>
    <w:rsid w:val="00412C29"/>
    <w:rsid w:val="00420D39"/>
    <w:rsid w:val="00421937"/>
    <w:rsid w:val="00427B02"/>
    <w:rsid w:val="00445E71"/>
    <w:rsid w:val="0044603C"/>
    <w:rsid w:val="0045583F"/>
    <w:rsid w:val="0045608F"/>
    <w:rsid w:val="004642E2"/>
    <w:rsid w:val="00464D77"/>
    <w:rsid w:val="00466726"/>
    <w:rsid w:val="004724A9"/>
    <w:rsid w:val="00480BAD"/>
    <w:rsid w:val="00481A29"/>
    <w:rsid w:val="00482969"/>
    <w:rsid w:val="00483BFC"/>
    <w:rsid w:val="00486594"/>
    <w:rsid w:val="00487F11"/>
    <w:rsid w:val="0049351E"/>
    <w:rsid w:val="004A55D5"/>
    <w:rsid w:val="004A7C26"/>
    <w:rsid w:val="004B20E9"/>
    <w:rsid w:val="004B2D73"/>
    <w:rsid w:val="004B7CE7"/>
    <w:rsid w:val="004C5C86"/>
    <w:rsid w:val="004C783E"/>
    <w:rsid w:val="004E25A2"/>
    <w:rsid w:val="004E3D25"/>
    <w:rsid w:val="004E7645"/>
    <w:rsid w:val="004F1A1A"/>
    <w:rsid w:val="004F3451"/>
    <w:rsid w:val="005108AF"/>
    <w:rsid w:val="0051285D"/>
    <w:rsid w:val="00512B1B"/>
    <w:rsid w:val="0051433F"/>
    <w:rsid w:val="005407B3"/>
    <w:rsid w:val="00562384"/>
    <w:rsid w:val="00563276"/>
    <w:rsid w:val="0056595A"/>
    <w:rsid w:val="00565C8D"/>
    <w:rsid w:val="00570B14"/>
    <w:rsid w:val="005752CC"/>
    <w:rsid w:val="005825FF"/>
    <w:rsid w:val="005877B7"/>
    <w:rsid w:val="00597832"/>
    <w:rsid w:val="005B28A2"/>
    <w:rsid w:val="005B6FC3"/>
    <w:rsid w:val="005D11CE"/>
    <w:rsid w:val="005E3432"/>
    <w:rsid w:val="005E5580"/>
    <w:rsid w:val="005E6DF0"/>
    <w:rsid w:val="005E7E97"/>
    <w:rsid w:val="005F3C78"/>
    <w:rsid w:val="005F7229"/>
    <w:rsid w:val="00603248"/>
    <w:rsid w:val="00604172"/>
    <w:rsid w:val="0060659F"/>
    <w:rsid w:val="00606CC8"/>
    <w:rsid w:val="006202BC"/>
    <w:rsid w:val="00620639"/>
    <w:rsid w:val="0062112F"/>
    <w:rsid w:val="006401CE"/>
    <w:rsid w:val="00644C7E"/>
    <w:rsid w:val="0064752D"/>
    <w:rsid w:val="00650CB6"/>
    <w:rsid w:val="00651A43"/>
    <w:rsid w:val="00657469"/>
    <w:rsid w:val="006607FF"/>
    <w:rsid w:val="0067636C"/>
    <w:rsid w:val="006836F2"/>
    <w:rsid w:val="006976E8"/>
    <w:rsid w:val="006A10FB"/>
    <w:rsid w:val="006B1DAB"/>
    <w:rsid w:val="006B2497"/>
    <w:rsid w:val="006B2DFC"/>
    <w:rsid w:val="006B50AA"/>
    <w:rsid w:val="006C11C6"/>
    <w:rsid w:val="006D550B"/>
    <w:rsid w:val="006F5660"/>
    <w:rsid w:val="00706DBA"/>
    <w:rsid w:val="00710591"/>
    <w:rsid w:val="007131DD"/>
    <w:rsid w:val="00723381"/>
    <w:rsid w:val="00731DB0"/>
    <w:rsid w:val="00736588"/>
    <w:rsid w:val="00737AAC"/>
    <w:rsid w:val="00737B29"/>
    <w:rsid w:val="00750BB7"/>
    <w:rsid w:val="00754986"/>
    <w:rsid w:val="00754E2E"/>
    <w:rsid w:val="00761989"/>
    <w:rsid w:val="0077059B"/>
    <w:rsid w:val="00775B60"/>
    <w:rsid w:val="007905D3"/>
    <w:rsid w:val="007A3F1E"/>
    <w:rsid w:val="007B642B"/>
    <w:rsid w:val="007B7D01"/>
    <w:rsid w:val="007C6080"/>
    <w:rsid w:val="007D3AA4"/>
    <w:rsid w:val="007D4ABC"/>
    <w:rsid w:val="007F125C"/>
    <w:rsid w:val="007F68A3"/>
    <w:rsid w:val="0080202F"/>
    <w:rsid w:val="008059F7"/>
    <w:rsid w:val="00815894"/>
    <w:rsid w:val="00815C87"/>
    <w:rsid w:val="00816F41"/>
    <w:rsid w:val="008224B5"/>
    <w:rsid w:val="00823E7A"/>
    <w:rsid w:val="00823EF9"/>
    <w:rsid w:val="00824021"/>
    <w:rsid w:val="00825228"/>
    <w:rsid w:val="0083288E"/>
    <w:rsid w:val="00833A77"/>
    <w:rsid w:val="008446CB"/>
    <w:rsid w:val="008513BC"/>
    <w:rsid w:val="0085445B"/>
    <w:rsid w:val="00855CCB"/>
    <w:rsid w:val="00864E55"/>
    <w:rsid w:val="00865702"/>
    <w:rsid w:val="008727A0"/>
    <w:rsid w:val="0087366C"/>
    <w:rsid w:val="00877C32"/>
    <w:rsid w:val="00880D1A"/>
    <w:rsid w:val="008832AD"/>
    <w:rsid w:val="0088542F"/>
    <w:rsid w:val="00892C3C"/>
    <w:rsid w:val="008A3508"/>
    <w:rsid w:val="008A4D87"/>
    <w:rsid w:val="008B5B85"/>
    <w:rsid w:val="008C0E14"/>
    <w:rsid w:val="008C3C7E"/>
    <w:rsid w:val="008C59B1"/>
    <w:rsid w:val="008D3621"/>
    <w:rsid w:val="008D5AE9"/>
    <w:rsid w:val="008E0969"/>
    <w:rsid w:val="008E247B"/>
    <w:rsid w:val="008E4981"/>
    <w:rsid w:val="008E49F0"/>
    <w:rsid w:val="008E73C7"/>
    <w:rsid w:val="008E79FF"/>
    <w:rsid w:val="008F3A40"/>
    <w:rsid w:val="008F3B26"/>
    <w:rsid w:val="008F5498"/>
    <w:rsid w:val="00904DF7"/>
    <w:rsid w:val="00914857"/>
    <w:rsid w:val="009224D3"/>
    <w:rsid w:val="00924497"/>
    <w:rsid w:val="00934556"/>
    <w:rsid w:val="0093645F"/>
    <w:rsid w:val="00942D39"/>
    <w:rsid w:val="009473E2"/>
    <w:rsid w:val="00960EDA"/>
    <w:rsid w:val="00961AB3"/>
    <w:rsid w:val="00961F0E"/>
    <w:rsid w:val="00974552"/>
    <w:rsid w:val="009748F7"/>
    <w:rsid w:val="0099267B"/>
    <w:rsid w:val="009A03D5"/>
    <w:rsid w:val="009A3287"/>
    <w:rsid w:val="009A7BA1"/>
    <w:rsid w:val="009B0A00"/>
    <w:rsid w:val="009C2B54"/>
    <w:rsid w:val="009E40DF"/>
    <w:rsid w:val="009F1931"/>
    <w:rsid w:val="009F4470"/>
    <w:rsid w:val="00A118DC"/>
    <w:rsid w:val="00A1697B"/>
    <w:rsid w:val="00A3281F"/>
    <w:rsid w:val="00A35761"/>
    <w:rsid w:val="00A370DD"/>
    <w:rsid w:val="00A4077E"/>
    <w:rsid w:val="00A44CC2"/>
    <w:rsid w:val="00A47B3C"/>
    <w:rsid w:val="00A5480C"/>
    <w:rsid w:val="00A60032"/>
    <w:rsid w:val="00A660A7"/>
    <w:rsid w:val="00A66A88"/>
    <w:rsid w:val="00A6794A"/>
    <w:rsid w:val="00A876A9"/>
    <w:rsid w:val="00AA5C88"/>
    <w:rsid w:val="00AB030A"/>
    <w:rsid w:val="00AB497A"/>
    <w:rsid w:val="00AC22A4"/>
    <w:rsid w:val="00AC52CA"/>
    <w:rsid w:val="00AC68FC"/>
    <w:rsid w:val="00AD11D0"/>
    <w:rsid w:val="00AD3448"/>
    <w:rsid w:val="00AD4DC8"/>
    <w:rsid w:val="00AF1634"/>
    <w:rsid w:val="00AF2B42"/>
    <w:rsid w:val="00AF4237"/>
    <w:rsid w:val="00AF6578"/>
    <w:rsid w:val="00B025D3"/>
    <w:rsid w:val="00B04AED"/>
    <w:rsid w:val="00B1028E"/>
    <w:rsid w:val="00B23385"/>
    <w:rsid w:val="00B2531E"/>
    <w:rsid w:val="00B26F03"/>
    <w:rsid w:val="00B3360C"/>
    <w:rsid w:val="00B47AC6"/>
    <w:rsid w:val="00B60A65"/>
    <w:rsid w:val="00B62B93"/>
    <w:rsid w:val="00B62F22"/>
    <w:rsid w:val="00B67623"/>
    <w:rsid w:val="00B74768"/>
    <w:rsid w:val="00B83C9A"/>
    <w:rsid w:val="00B84C49"/>
    <w:rsid w:val="00B955E3"/>
    <w:rsid w:val="00BB037F"/>
    <w:rsid w:val="00BB1599"/>
    <w:rsid w:val="00BB5A08"/>
    <w:rsid w:val="00BC19DF"/>
    <w:rsid w:val="00BC29A8"/>
    <w:rsid w:val="00BD7652"/>
    <w:rsid w:val="00BE0955"/>
    <w:rsid w:val="00BE1F32"/>
    <w:rsid w:val="00BF5111"/>
    <w:rsid w:val="00C0460C"/>
    <w:rsid w:val="00C0477C"/>
    <w:rsid w:val="00C04B68"/>
    <w:rsid w:val="00C0532B"/>
    <w:rsid w:val="00C06E74"/>
    <w:rsid w:val="00C16E9A"/>
    <w:rsid w:val="00C17DEA"/>
    <w:rsid w:val="00C33081"/>
    <w:rsid w:val="00C33D2A"/>
    <w:rsid w:val="00C5259A"/>
    <w:rsid w:val="00C57889"/>
    <w:rsid w:val="00C656A8"/>
    <w:rsid w:val="00C65F8F"/>
    <w:rsid w:val="00C75620"/>
    <w:rsid w:val="00C76580"/>
    <w:rsid w:val="00C77A64"/>
    <w:rsid w:val="00C825A4"/>
    <w:rsid w:val="00C85D8F"/>
    <w:rsid w:val="00C8635E"/>
    <w:rsid w:val="00C901AF"/>
    <w:rsid w:val="00C927EB"/>
    <w:rsid w:val="00C94E8E"/>
    <w:rsid w:val="00C975BB"/>
    <w:rsid w:val="00CA59E3"/>
    <w:rsid w:val="00CB5EBC"/>
    <w:rsid w:val="00CE33D6"/>
    <w:rsid w:val="00CE7C1A"/>
    <w:rsid w:val="00D302C5"/>
    <w:rsid w:val="00D345C8"/>
    <w:rsid w:val="00D35F16"/>
    <w:rsid w:val="00D37DDC"/>
    <w:rsid w:val="00D42241"/>
    <w:rsid w:val="00D4318B"/>
    <w:rsid w:val="00D604C3"/>
    <w:rsid w:val="00D673E1"/>
    <w:rsid w:val="00D773BD"/>
    <w:rsid w:val="00DB431E"/>
    <w:rsid w:val="00DB73AB"/>
    <w:rsid w:val="00DD1A39"/>
    <w:rsid w:val="00DE207C"/>
    <w:rsid w:val="00DF30D4"/>
    <w:rsid w:val="00DF597A"/>
    <w:rsid w:val="00DF706D"/>
    <w:rsid w:val="00E12529"/>
    <w:rsid w:val="00E440EC"/>
    <w:rsid w:val="00E47D2C"/>
    <w:rsid w:val="00E61D3A"/>
    <w:rsid w:val="00E82ABB"/>
    <w:rsid w:val="00E83D8E"/>
    <w:rsid w:val="00E93366"/>
    <w:rsid w:val="00E93739"/>
    <w:rsid w:val="00E972C1"/>
    <w:rsid w:val="00EB1CEB"/>
    <w:rsid w:val="00EB5DB5"/>
    <w:rsid w:val="00ED1E1C"/>
    <w:rsid w:val="00ED5E61"/>
    <w:rsid w:val="00ED6A09"/>
    <w:rsid w:val="00EE3C58"/>
    <w:rsid w:val="00EF07F3"/>
    <w:rsid w:val="00EF4EA2"/>
    <w:rsid w:val="00EF7A56"/>
    <w:rsid w:val="00F01484"/>
    <w:rsid w:val="00F12960"/>
    <w:rsid w:val="00F13055"/>
    <w:rsid w:val="00F22B55"/>
    <w:rsid w:val="00F26F79"/>
    <w:rsid w:val="00F305B7"/>
    <w:rsid w:val="00F4583C"/>
    <w:rsid w:val="00F50272"/>
    <w:rsid w:val="00F51E31"/>
    <w:rsid w:val="00F540D3"/>
    <w:rsid w:val="00F723FC"/>
    <w:rsid w:val="00F751A0"/>
    <w:rsid w:val="00F8150D"/>
    <w:rsid w:val="00F838AF"/>
    <w:rsid w:val="00F87222"/>
    <w:rsid w:val="00F87FA1"/>
    <w:rsid w:val="00F905A7"/>
    <w:rsid w:val="00F94553"/>
    <w:rsid w:val="00F96A13"/>
    <w:rsid w:val="00FA0DCA"/>
    <w:rsid w:val="00FA19B8"/>
    <w:rsid w:val="00FB274B"/>
    <w:rsid w:val="00FC0C44"/>
    <w:rsid w:val="00FC6A6D"/>
    <w:rsid w:val="00FD001C"/>
    <w:rsid w:val="00FE3A77"/>
    <w:rsid w:val="00FE4812"/>
    <w:rsid w:val="00FF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91E2EC"/>
  <w15:docId w15:val="{9987F99D-FB6E-4C9E-A785-186A934D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F7FEC"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link w:val="Nagwek1Znak"/>
    <w:qFormat/>
    <w:rsid w:val="00881FE5"/>
    <w:pPr>
      <w:keepNext/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Nagwek2">
    <w:name w:val="heading 2"/>
    <w:basedOn w:val="Normalny"/>
    <w:qFormat/>
    <w:rsid w:val="004175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5583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gwek4">
    <w:name w:val="heading 4"/>
    <w:basedOn w:val="Normalny"/>
    <w:qFormat/>
    <w:pPr>
      <w:keepNext/>
      <w:tabs>
        <w:tab w:val="left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Calibri" w:eastAsia="Times New Roman" w:hAnsi="Calibri" w:cs="Calibri"/>
    </w:rPr>
  </w:style>
  <w:style w:type="character" w:customStyle="1" w:styleId="WW8Num3z0">
    <w:name w:val="WW8Num3z0"/>
    <w:qFormat/>
    <w:rPr>
      <w:sz w:val="22"/>
      <w:szCs w:val="22"/>
    </w:rPr>
  </w:style>
  <w:style w:type="character" w:customStyle="1" w:styleId="WW8Num4z0">
    <w:name w:val="WW8Num4z0"/>
    <w:qFormat/>
    <w:rPr>
      <w:sz w:val="22"/>
      <w:szCs w:val="22"/>
    </w:rPr>
  </w:style>
  <w:style w:type="character" w:customStyle="1" w:styleId="WW8Num9z1">
    <w:name w:val="WW8Num9z1"/>
    <w:qFormat/>
    <w:rPr>
      <w:sz w:val="24"/>
      <w:szCs w:val="24"/>
    </w:rPr>
  </w:style>
  <w:style w:type="character" w:customStyle="1" w:styleId="WW8Num10z0">
    <w:name w:val="WW8Num10z0"/>
    <w:qFormat/>
    <w:rPr>
      <w:color w:val="auto"/>
    </w:rPr>
  </w:style>
  <w:style w:type="character" w:customStyle="1" w:styleId="WW8Num11z2">
    <w:name w:val="WW8Num11z2"/>
    <w:qFormat/>
    <w:rPr>
      <w:rFonts w:ascii="OpenSymbol" w:hAnsi="OpenSymbol"/>
    </w:rPr>
  </w:style>
  <w:style w:type="character" w:customStyle="1" w:styleId="WW8Num17z2">
    <w:name w:val="WW8Num17z2"/>
    <w:qFormat/>
    <w:rPr>
      <w:rFonts w:ascii="OpenSymbol" w:hAnsi="OpenSymbol"/>
    </w:rPr>
  </w:style>
  <w:style w:type="character" w:customStyle="1" w:styleId="WW8Num18z0">
    <w:name w:val="WW8Num18z0"/>
    <w:qFormat/>
    <w:rPr>
      <w:b/>
    </w:rPr>
  </w:style>
  <w:style w:type="character" w:customStyle="1" w:styleId="WW8Num21z0">
    <w:name w:val="WW8Num21z0"/>
    <w:qFormat/>
    <w:rPr>
      <w:rFonts w:cs="Times New Roman"/>
    </w:rPr>
  </w:style>
  <w:style w:type="character" w:customStyle="1" w:styleId="WW8Num22z0">
    <w:name w:val="WW8Num22z0"/>
    <w:qFormat/>
    <w:rPr>
      <w:rFonts w:ascii="OpenSymbol" w:hAnsi="OpenSymbol"/>
    </w:rPr>
  </w:style>
  <w:style w:type="character" w:customStyle="1" w:styleId="WW8Num23z1">
    <w:name w:val="WW8Num23z1"/>
    <w:qFormat/>
    <w:rPr>
      <w:rFonts w:ascii="OpenSymbol" w:hAnsi="OpenSymbol"/>
    </w:rPr>
  </w:style>
  <w:style w:type="character" w:customStyle="1" w:styleId="WW8Num24z0">
    <w:name w:val="WW8Num24z0"/>
    <w:qFormat/>
    <w:rPr>
      <w:rFonts w:cs="Times New Roman"/>
    </w:rPr>
  </w:style>
  <w:style w:type="character" w:customStyle="1" w:styleId="WW8Num25z0">
    <w:name w:val="WW8Num25z0"/>
    <w:qFormat/>
    <w:rPr>
      <w:rFonts w:ascii="OpenSymbol" w:hAnsi="OpenSymbol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Domylnaczcionkaakapitu1">
    <w:name w:val="Domyślna czcionka akapitu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OpenSymbol" w:hAnsi="OpenSymbol"/>
    </w:rPr>
  </w:style>
  <w:style w:type="character" w:customStyle="1" w:styleId="WW8Num11z0">
    <w:name w:val="WW8Num11z0"/>
    <w:qFormat/>
    <w:rPr>
      <w:sz w:val="22"/>
      <w:szCs w:val="22"/>
    </w:rPr>
  </w:style>
  <w:style w:type="character" w:customStyle="1" w:styleId="WW8Num12z0">
    <w:name w:val="WW8Num12z0"/>
    <w:qFormat/>
    <w:rPr>
      <w:sz w:val="22"/>
      <w:szCs w:val="22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4z0">
    <w:name w:val="WW8Num14z0"/>
    <w:qFormat/>
    <w:rPr>
      <w:rFonts w:ascii="Symbol" w:hAnsi="Symbol"/>
      <w:sz w:val="22"/>
      <w:szCs w:val="22"/>
    </w:rPr>
  </w:style>
  <w:style w:type="character" w:customStyle="1" w:styleId="WW8Num15z0">
    <w:name w:val="WW8Num15z0"/>
    <w:qFormat/>
    <w:rPr>
      <w:b/>
    </w:rPr>
  </w:style>
  <w:style w:type="character" w:customStyle="1" w:styleId="WW8Num16z2">
    <w:name w:val="WW8Num16z2"/>
    <w:qFormat/>
    <w:rPr>
      <w:b w:val="0"/>
    </w:rPr>
  </w:style>
  <w:style w:type="character" w:customStyle="1" w:styleId="WW8Num20z0">
    <w:name w:val="WW8Num20z0"/>
    <w:qFormat/>
    <w:rPr>
      <w:rFonts w:cs="Times New Roman"/>
    </w:rPr>
  </w:style>
  <w:style w:type="character" w:customStyle="1" w:styleId="WW8Num23z2">
    <w:name w:val="WW8Num23z2"/>
    <w:qFormat/>
    <w:rPr>
      <w:rFonts w:ascii="Symbol" w:hAnsi="Symbol"/>
      <w:color w:val="auto"/>
    </w:rPr>
  </w:style>
  <w:style w:type="character" w:customStyle="1" w:styleId="WW8Num26z1">
    <w:name w:val="WW8Num26z1"/>
    <w:qFormat/>
    <w:rPr>
      <w:sz w:val="24"/>
      <w:szCs w:val="24"/>
    </w:rPr>
  </w:style>
  <w:style w:type="character" w:customStyle="1" w:styleId="WW8Num27z0">
    <w:name w:val="WW8Num27z0"/>
    <w:qFormat/>
    <w:rPr>
      <w:color w:val="auto"/>
    </w:rPr>
  </w:style>
  <w:style w:type="character" w:customStyle="1" w:styleId="WW8Num30z2">
    <w:name w:val="WW8Num30z2"/>
    <w:qFormat/>
    <w:rPr>
      <w:rFonts w:ascii="Symbol" w:hAnsi="Symbol"/>
      <w:color w:val="auto"/>
    </w:rPr>
  </w:style>
  <w:style w:type="character" w:customStyle="1" w:styleId="WW8Num33z0">
    <w:name w:val="WW8Num33z0"/>
    <w:qFormat/>
    <w:rPr>
      <w:rFonts w:cs="Times New Roman"/>
    </w:rPr>
  </w:style>
  <w:style w:type="character" w:customStyle="1" w:styleId="WW8Num38z2">
    <w:name w:val="WW8Num38z2"/>
    <w:qFormat/>
    <w:rPr>
      <w:rFonts w:ascii="Symbol" w:hAnsi="Symbol"/>
      <w:color w:val="auto"/>
    </w:rPr>
  </w:style>
  <w:style w:type="character" w:customStyle="1" w:styleId="WW8Num41z2">
    <w:name w:val="WW8Num41z2"/>
    <w:qFormat/>
    <w:rPr>
      <w:rFonts w:ascii="Symbol" w:hAnsi="Symbol"/>
    </w:rPr>
  </w:style>
  <w:style w:type="character" w:customStyle="1" w:styleId="WW8Num47z2">
    <w:name w:val="WW8Num47z2"/>
    <w:qFormat/>
    <w:rPr>
      <w:rFonts w:ascii="Symbol" w:hAnsi="Symbol"/>
      <w:color w:val="auto"/>
    </w:rPr>
  </w:style>
  <w:style w:type="character" w:customStyle="1" w:styleId="WW8Num54z0">
    <w:name w:val="WW8Num54z0"/>
    <w:qFormat/>
    <w:rPr>
      <w:rFonts w:cs="Times New Roman"/>
    </w:rPr>
  </w:style>
  <w:style w:type="character" w:customStyle="1" w:styleId="WW8Num60z0">
    <w:name w:val="WW8Num60z0"/>
    <w:qFormat/>
    <w:rPr>
      <w:b/>
    </w:rPr>
  </w:style>
  <w:style w:type="character" w:customStyle="1" w:styleId="WW8Num63z1">
    <w:name w:val="WW8Num63z1"/>
    <w:qFormat/>
    <w:rPr>
      <w:rFonts w:ascii="Courier New" w:hAnsi="Courier New" w:cs="Courier New"/>
    </w:rPr>
  </w:style>
  <w:style w:type="character" w:customStyle="1" w:styleId="WW8Num63z2">
    <w:name w:val="WW8Num63z2"/>
    <w:qFormat/>
    <w:rPr>
      <w:rFonts w:ascii="Wingdings" w:hAnsi="Wingdings"/>
    </w:rPr>
  </w:style>
  <w:style w:type="character" w:customStyle="1" w:styleId="WW8Num63z3">
    <w:name w:val="WW8Num63z3"/>
    <w:qFormat/>
    <w:rPr>
      <w:rFonts w:ascii="Symbol" w:hAnsi="Symbol"/>
    </w:rPr>
  </w:style>
  <w:style w:type="character" w:customStyle="1" w:styleId="WW8Num66z0">
    <w:name w:val="WW8Num66z0"/>
    <w:qFormat/>
    <w:rPr>
      <w:rFonts w:cs="Times New Roman"/>
    </w:rPr>
  </w:style>
  <w:style w:type="character" w:customStyle="1" w:styleId="WW8Num67z0">
    <w:name w:val="WW8Num67z0"/>
    <w:qFormat/>
    <w:rPr>
      <w:rFonts w:ascii="OpenSymbol" w:hAnsi="OpenSymbol"/>
    </w:rPr>
  </w:style>
  <w:style w:type="character" w:customStyle="1" w:styleId="WW8Num67z1">
    <w:name w:val="WW8Num67z1"/>
    <w:qFormat/>
    <w:rPr>
      <w:rFonts w:ascii="Courier New" w:hAnsi="Courier New" w:cs="Courier New"/>
    </w:rPr>
  </w:style>
  <w:style w:type="character" w:customStyle="1" w:styleId="WW8Num67z2">
    <w:name w:val="WW8Num67z2"/>
    <w:qFormat/>
    <w:rPr>
      <w:rFonts w:ascii="Wingdings" w:hAnsi="Wingdings"/>
    </w:rPr>
  </w:style>
  <w:style w:type="character" w:customStyle="1" w:styleId="WW8Num67z3">
    <w:name w:val="WW8Num67z3"/>
    <w:qFormat/>
    <w:rPr>
      <w:rFonts w:ascii="Symbol" w:hAnsi="Symbol"/>
    </w:rPr>
  </w:style>
  <w:style w:type="character" w:customStyle="1" w:styleId="WW8Num71z0">
    <w:name w:val="WW8Num71z0"/>
    <w:qFormat/>
    <w:rPr>
      <w:rFonts w:cs="Times New Roman"/>
    </w:rPr>
  </w:style>
  <w:style w:type="character" w:customStyle="1" w:styleId="WW8Num72z1">
    <w:name w:val="WW8Num72z1"/>
    <w:qFormat/>
    <w:rPr>
      <w:rFonts w:ascii="Courier New" w:hAnsi="Courier New" w:cs="Courier New"/>
    </w:rPr>
  </w:style>
  <w:style w:type="character" w:customStyle="1" w:styleId="WW8Num72z2">
    <w:name w:val="WW8Num72z2"/>
    <w:qFormat/>
    <w:rPr>
      <w:rFonts w:ascii="Wingdings" w:hAnsi="Wingdings"/>
    </w:rPr>
  </w:style>
  <w:style w:type="character" w:customStyle="1" w:styleId="WW8Num72z3">
    <w:name w:val="WW8Num72z3"/>
    <w:qFormat/>
    <w:rPr>
      <w:rFonts w:ascii="Symbol" w:hAnsi="Symbol"/>
    </w:rPr>
  </w:style>
  <w:style w:type="character" w:customStyle="1" w:styleId="WW8Num73z0">
    <w:name w:val="WW8Num73z0"/>
    <w:qFormat/>
    <w:rPr>
      <w:sz w:val="28"/>
    </w:rPr>
  </w:style>
  <w:style w:type="character" w:customStyle="1" w:styleId="WW-Domylnaczcionkaakapitu">
    <w:name w:val="WW-Domyślna czcionka akapitu"/>
    <w:qFormat/>
  </w:style>
  <w:style w:type="character" w:customStyle="1" w:styleId="Char">
    <w:name w:val="Char"/>
    <w:qFormat/>
    <w:rPr>
      <w:b/>
      <w:bCs/>
      <w:sz w:val="28"/>
      <w:szCs w:val="28"/>
      <w:lang w:val="pl-PL" w:eastAsia="ar-SA" w:bidi="ar-SA"/>
    </w:rPr>
  </w:style>
  <w:style w:type="character" w:customStyle="1" w:styleId="WW-Char">
    <w:name w:val="WW- Char"/>
    <w:qFormat/>
    <w:rPr>
      <w:sz w:val="24"/>
      <w:szCs w:val="24"/>
      <w:lang w:val="pl-PL" w:eastAsia="ar-SA" w:bidi="ar-SA"/>
    </w:rPr>
  </w:style>
  <w:style w:type="character" w:customStyle="1" w:styleId="WW8Num9z0">
    <w:name w:val="WW8Num9z0"/>
    <w:qFormat/>
    <w:rPr>
      <w:sz w:val="22"/>
      <w:szCs w:val="22"/>
    </w:rPr>
  </w:style>
  <w:style w:type="character" w:customStyle="1" w:styleId="bbtext">
    <w:name w:val="bbtext"/>
    <w:basedOn w:val="WW-Domylnaczcionkaakapitu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NagwekZnak">
    <w:name w:val="Nagłówek Znak"/>
    <w:uiPriority w:val="99"/>
    <w:qFormat/>
    <w:rPr>
      <w:sz w:val="24"/>
    </w:rPr>
  </w:style>
  <w:style w:type="character" w:customStyle="1" w:styleId="StopkaZnak">
    <w:name w:val="Stopka Znak"/>
    <w:uiPriority w:val="99"/>
    <w:qFormat/>
    <w:rPr>
      <w:sz w:val="24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highlightselected">
    <w:name w:val="highlight selected"/>
    <w:basedOn w:val="Domylnaczcionkaakapitu"/>
    <w:qFormat/>
    <w:rsid w:val="009D0526"/>
  </w:style>
  <w:style w:type="character" w:customStyle="1" w:styleId="czeinternetowe">
    <w:name w:val="Łącze internetowe"/>
    <w:rsid w:val="005B0234"/>
    <w:rPr>
      <w:color w:val="0000FF"/>
      <w:u w:val="single"/>
    </w:rPr>
  </w:style>
  <w:style w:type="character" w:styleId="Numerstrony">
    <w:name w:val="page number"/>
    <w:basedOn w:val="Domylnaczcionkaakapitu"/>
    <w:qFormat/>
    <w:rsid w:val="00997955"/>
  </w:style>
  <w:style w:type="character" w:customStyle="1" w:styleId="txt-new">
    <w:name w:val="txt-new"/>
    <w:basedOn w:val="Domylnaczcionkaakapitu"/>
    <w:qFormat/>
    <w:rsid w:val="00255DB9"/>
  </w:style>
  <w:style w:type="character" w:customStyle="1" w:styleId="tabulatory">
    <w:name w:val="tabulatory"/>
    <w:basedOn w:val="Domylnaczcionkaakapitu"/>
    <w:qFormat/>
    <w:rsid w:val="00255DB9"/>
  </w:style>
  <w:style w:type="character" w:customStyle="1" w:styleId="luchili">
    <w:name w:val="luc_hili"/>
    <w:basedOn w:val="Domylnaczcionkaakapitu"/>
    <w:qFormat/>
    <w:rsid w:val="005E643E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semiHidden/>
    <w:qFormat/>
    <w:rsid w:val="001E1A08"/>
    <w:rPr>
      <w:vertAlign w:val="superscript"/>
    </w:rPr>
  </w:style>
  <w:style w:type="character" w:customStyle="1" w:styleId="TekstdymkaZnak1">
    <w:name w:val="Tekst dymka Znak1"/>
    <w:link w:val="Tekstdymka"/>
    <w:qFormat/>
    <w:rsid w:val="00E71FE2"/>
    <w:rPr>
      <w:rFonts w:ascii="Segoe UI" w:hAnsi="Segoe UI" w:cs="Segoe UI"/>
      <w:sz w:val="18"/>
      <w:szCs w:val="18"/>
      <w:lang w:eastAsia="ar-SA"/>
    </w:rPr>
  </w:style>
  <w:style w:type="character" w:customStyle="1" w:styleId="TekstpodstawowyZnak">
    <w:name w:val="Tekst podstawowy Znak"/>
    <w:link w:val="Tekstpodstawowy"/>
    <w:qFormat/>
    <w:rsid w:val="00F25141"/>
    <w:rPr>
      <w:color w:val="000000"/>
      <w:sz w:val="24"/>
      <w:lang w:eastAsia="ar-SA"/>
    </w:rPr>
  </w:style>
  <w:style w:type="character" w:styleId="Odwoaniedokomentarza">
    <w:name w:val="annotation reference"/>
    <w:qFormat/>
    <w:rsid w:val="00861F6C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61F6C"/>
    <w:rPr>
      <w:lang w:eastAsia="ar-SA"/>
    </w:rPr>
  </w:style>
  <w:style w:type="character" w:customStyle="1" w:styleId="TematkomentarzaZnak">
    <w:name w:val="Temat komentarza Znak"/>
    <w:link w:val="Tematkomentarza"/>
    <w:qFormat/>
    <w:rsid w:val="00861F6C"/>
    <w:rPr>
      <w:b/>
      <w:bCs/>
      <w:lang w:eastAsia="ar-SA"/>
    </w:rPr>
  </w:style>
  <w:style w:type="character" w:customStyle="1" w:styleId="Nagwek1Znak">
    <w:name w:val="Nagłówek 1 Znak"/>
    <w:link w:val="Nagwek1"/>
    <w:qFormat/>
    <w:rsid w:val="00881FE5"/>
    <w:rPr>
      <w:rFonts w:ascii="Calibri Light" w:eastAsia="Times New Roman" w:hAnsi="Calibri Light" w:cs="Times New Roman"/>
      <w:b/>
      <w:bCs/>
      <w:kern w:val="2"/>
      <w:sz w:val="32"/>
      <w:szCs w:val="32"/>
      <w:lang w:eastAsia="ar-SA"/>
    </w:rPr>
  </w:style>
  <w:style w:type="character" w:customStyle="1" w:styleId="Nierozpoznanawzmianka1">
    <w:name w:val="Nierozpoznana wzmianka1"/>
    <w:uiPriority w:val="99"/>
    <w:semiHidden/>
    <w:unhideWhenUsed/>
    <w:qFormat/>
    <w:rsid w:val="005113B9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cs="Calibri"/>
      <w:b w:val="0"/>
      <w:i w:val="0"/>
      <w:sz w:val="24"/>
      <w:szCs w:val="24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Calibri"/>
      <w:b w:val="0"/>
      <w:i w:val="0"/>
      <w:sz w:val="24"/>
      <w:szCs w:val="24"/>
    </w:rPr>
  </w:style>
  <w:style w:type="character" w:customStyle="1" w:styleId="ListLabel11">
    <w:name w:val="ListLabel 11"/>
    <w:qFormat/>
    <w:rPr>
      <w:rFonts w:cs="Calibri"/>
      <w:b w:val="0"/>
      <w:i w:val="0"/>
      <w:sz w:val="24"/>
      <w:szCs w:val="24"/>
    </w:rPr>
  </w:style>
  <w:style w:type="character" w:customStyle="1" w:styleId="ListLabel12">
    <w:name w:val="ListLabel 12"/>
    <w:qFormat/>
    <w:rPr>
      <w:b w:val="0"/>
      <w:i w:val="0"/>
      <w:sz w:val="24"/>
      <w:szCs w:val="24"/>
    </w:rPr>
  </w:style>
  <w:style w:type="character" w:customStyle="1" w:styleId="ListLabel13">
    <w:name w:val="ListLabel 13"/>
    <w:qFormat/>
    <w:rPr>
      <w:rFonts w:cs="Calibri"/>
      <w:b w:val="0"/>
      <w:i w:val="0"/>
      <w:sz w:val="24"/>
      <w:szCs w:val="24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eastAsia="Times New Roman" w:cs="Calibri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color w:val="auto"/>
    </w:rPr>
  </w:style>
  <w:style w:type="character" w:customStyle="1" w:styleId="ListLabel30">
    <w:name w:val="ListLabel 30"/>
    <w:qFormat/>
    <w:rPr>
      <w:i w:val="0"/>
      <w:color w:val="auto"/>
      <w:sz w:val="24"/>
      <w:szCs w:val="24"/>
    </w:rPr>
  </w:style>
  <w:style w:type="character" w:customStyle="1" w:styleId="ListLabel31">
    <w:name w:val="ListLabel 31"/>
    <w:qFormat/>
    <w:rPr>
      <w:color w:val="auto"/>
    </w:rPr>
  </w:style>
  <w:style w:type="character" w:customStyle="1" w:styleId="ListLabel32">
    <w:name w:val="ListLabel 32"/>
    <w:qFormat/>
    <w:rPr>
      <w:color w:val="auto"/>
    </w:rPr>
  </w:style>
  <w:style w:type="character" w:customStyle="1" w:styleId="ListLabel33">
    <w:name w:val="ListLabel 33"/>
    <w:qFormat/>
    <w:rPr>
      <w:color w:val="auto"/>
      <w:sz w:val="28"/>
      <w:szCs w:val="28"/>
    </w:rPr>
  </w:style>
  <w:style w:type="character" w:customStyle="1" w:styleId="ListLabel34">
    <w:name w:val="ListLabel 34"/>
    <w:qFormat/>
    <w:rPr>
      <w:color w:val="auto"/>
      <w:sz w:val="24"/>
      <w:szCs w:val="24"/>
    </w:rPr>
  </w:style>
  <w:style w:type="character" w:customStyle="1" w:styleId="ListLabel35">
    <w:name w:val="ListLabel 35"/>
    <w:qFormat/>
    <w:rPr>
      <w:color w:val="auto"/>
    </w:rPr>
  </w:style>
  <w:style w:type="character" w:customStyle="1" w:styleId="ListLabel36">
    <w:name w:val="ListLabel 36"/>
    <w:qFormat/>
    <w:rPr>
      <w:color w:val="auto"/>
    </w:rPr>
  </w:style>
  <w:style w:type="character" w:customStyle="1" w:styleId="ListLabel37">
    <w:name w:val="ListLabel 37"/>
    <w:qFormat/>
    <w:rPr>
      <w:rFonts w:cs="Calibri"/>
      <w:b w:val="0"/>
      <w:i w:val="0"/>
      <w:sz w:val="24"/>
      <w:szCs w:val="24"/>
    </w:rPr>
  </w:style>
  <w:style w:type="character" w:customStyle="1" w:styleId="ListLabel38">
    <w:name w:val="ListLabel 38"/>
    <w:qFormat/>
    <w:rPr>
      <w:color w:val="auto"/>
    </w:rPr>
  </w:style>
  <w:style w:type="character" w:customStyle="1" w:styleId="ListLabel39">
    <w:name w:val="ListLabel 39"/>
    <w:qFormat/>
    <w:rPr>
      <w:color w:val="auto"/>
    </w:rPr>
  </w:style>
  <w:style w:type="character" w:customStyle="1" w:styleId="ListLabel40">
    <w:name w:val="ListLabel 40"/>
    <w:qFormat/>
    <w:rPr>
      <w:color w:val="auto"/>
    </w:rPr>
  </w:style>
  <w:style w:type="character" w:customStyle="1" w:styleId="ListLabel41">
    <w:name w:val="ListLabel 41"/>
    <w:qFormat/>
    <w:rPr>
      <w:b w:val="0"/>
    </w:rPr>
  </w:style>
  <w:style w:type="character" w:customStyle="1" w:styleId="ListLabel42">
    <w:name w:val="ListLabel 42"/>
    <w:qFormat/>
    <w:rPr>
      <w:b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ListLabel43">
    <w:name w:val="ListLabel 43"/>
    <w:qFormat/>
    <w:rPr>
      <w:color w:val="auto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MT Extra"/>
      <w:b w:val="0"/>
    </w:rPr>
  </w:style>
  <w:style w:type="character" w:customStyle="1" w:styleId="ListLabel49">
    <w:name w:val="ListLabel 49"/>
    <w:qFormat/>
    <w:rPr>
      <w:rFonts w:eastAsia="Times New Roman" w:cs="Calibri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color w:val="auto"/>
    </w:rPr>
  </w:style>
  <w:style w:type="character" w:customStyle="1" w:styleId="ListLabel54">
    <w:name w:val="ListLabel 54"/>
    <w:qFormat/>
    <w:rPr>
      <w:rFonts w:cs="Times New Roman"/>
      <w:sz w:val="28"/>
      <w:szCs w:val="28"/>
    </w:rPr>
  </w:style>
  <w:style w:type="character" w:customStyle="1" w:styleId="ListLabel55">
    <w:name w:val="ListLabel 55"/>
    <w:qFormat/>
    <w:rPr>
      <w:color w:val="auto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alibri"/>
      <w:i w:val="0"/>
      <w:iCs w:val="0"/>
      <w:sz w:val="24"/>
      <w:szCs w:val="24"/>
    </w:rPr>
  </w:style>
  <w:style w:type="character" w:customStyle="1" w:styleId="ListLabel60">
    <w:name w:val="ListLabel 60"/>
    <w:qFormat/>
    <w:rPr>
      <w:color w:val="auto"/>
    </w:rPr>
  </w:style>
  <w:style w:type="character" w:customStyle="1" w:styleId="ListLabel61">
    <w:name w:val="ListLabel 61"/>
    <w:qFormat/>
    <w:rPr>
      <w:color w:val="auto"/>
    </w:rPr>
  </w:style>
  <w:style w:type="character" w:customStyle="1" w:styleId="ListLabel62">
    <w:name w:val="ListLabel 62"/>
    <w:qFormat/>
    <w:rPr>
      <w:color w:val="FF0000"/>
    </w:rPr>
  </w:style>
  <w:style w:type="character" w:customStyle="1" w:styleId="ListLabel63">
    <w:name w:val="ListLabel 63"/>
    <w:qFormat/>
    <w:rPr>
      <w:color w:val="FF0000"/>
    </w:rPr>
  </w:style>
  <w:style w:type="character" w:customStyle="1" w:styleId="ListLabel64">
    <w:name w:val="ListLabel 64"/>
    <w:qFormat/>
    <w:rPr>
      <w:color w:val="FF0000"/>
    </w:rPr>
  </w:style>
  <w:style w:type="character" w:customStyle="1" w:styleId="ListLabel65">
    <w:name w:val="ListLabel 65"/>
    <w:qFormat/>
    <w:rPr>
      <w:color w:val="FF0000"/>
    </w:rPr>
  </w:style>
  <w:style w:type="character" w:customStyle="1" w:styleId="ListLabel66">
    <w:name w:val="ListLabel 66"/>
    <w:qFormat/>
    <w:rPr>
      <w:color w:val="FF0000"/>
    </w:rPr>
  </w:style>
  <w:style w:type="character" w:customStyle="1" w:styleId="ListLabel67">
    <w:name w:val="ListLabel 67"/>
    <w:qFormat/>
    <w:rPr>
      <w:color w:val="FF0000"/>
    </w:rPr>
  </w:style>
  <w:style w:type="character" w:customStyle="1" w:styleId="ListLabel68">
    <w:name w:val="ListLabel 68"/>
    <w:qFormat/>
    <w:rPr>
      <w:color w:val="FF0000"/>
    </w:rPr>
  </w:style>
  <w:style w:type="character" w:customStyle="1" w:styleId="ListLabel69">
    <w:name w:val="ListLabel 69"/>
    <w:qFormat/>
    <w:rPr>
      <w:color w:val="FF0000"/>
    </w:rPr>
  </w:style>
  <w:style w:type="character" w:customStyle="1" w:styleId="ListLabel70">
    <w:name w:val="ListLabel 70"/>
    <w:qFormat/>
    <w:rPr>
      <w:color w:val="FF0000"/>
    </w:rPr>
  </w:style>
  <w:style w:type="character" w:customStyle="1" w:styleId="ListLabel71">
    <w:name w:val="ListLabel 71"/>
    <w:qFormat/>
    <w:rPr>
      <w:color w:val="FF0000"/>
    </w:rPr>
  </w:style>
  <w:style w:type="character" w:customStyle="1" w:styleId="ListLabel72">
    <w:name w:val="ListLabel 72"/>
    <w:qFormat/>
    <w:rPr>
      <w:rFonts w:cs="Times New Roman"/>
      <w:b/>
      <w:color w:val="FFFFFF"/>
      <w:u w:val="none"/>
    </w:rPr>
  </w:style>
  <w:style w:type="character" w:customStyle="1" w:styleId="ListLabel73">
    <w:name w:val="ListLabel 73"/>
    <w:qFormat/>
    <w:rPr>
      <w:rFonts w:eastAsia="OpenSymbol" w:cs="Arial"/>
      <w:b w:val="0"/>
      <w:u w:val="none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  <w:b w:val="0"/>
      <w:bCs/>
      <w:color w:val="auto"/>
      <w:sz w:val="20"/>
      <w:szCs w:val="20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color w:val="auto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strike w:val="0"/>
      <w:dstrike w:val="0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color w:val="auto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strike w:val="0"/>
      <w:dstrike w:val="0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eastAsia="Andale Sans UI" w:cs="Calibri"/>
      <w:b w:val="0"/>
      <w:bCs/>
      <w:sz w:val="24"/>
    </w:rPr>
  </w:style>
  <w:style w:type="character" w:customStyle="1" w:styleId="ListLabel98">
    <w:name w:val="ListLabel 98"/>
    <w:qFormat/>
    <w:rPr>
      <w:rFonts w:eastAsia="Andale Sans UI" w:cs="Calibri"/>
      <w:sz w:val="24"/>
      <w:szCs w:val="24"/>
    </w:rPr>
  </w:style>
  <w:style w:type="paragraph" w:styleId="Nagwek">
    <w:name w:val="header"/>
    <w:basedOn w:val="Normalny"/>
    <w:next w:val="Tekstpodstawowy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Pr>
      <w:color w:val="000000"/>
    </w:rPr>
  </w:style>
  <w:style w:type="paragraph" w:styleId="Lista">
    <w:name w:val="List"/>
    <w:pPr>
      <w:widowControl w:val="0"/>
    </w:pPr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0">
    <w:name w:val="Nagłówek2"/>
    <w:basedOn w:val="Normalny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Default">
    <w:name w:val="Default"/>
    <w:qFormat/>
    <w:pPr>
      <w:suppressAutoHyphens/>
    </w:pPr>
    <w:rPr>
      <w:rFonts w:eastAsia="Arial"/>
      <w:color w:val="000000"/>
      <w:sz w:val="24"/>
      <w:lang w:eastAsia="ar-SA"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CharZnakZnak">
    <w:name w:val="Char Znak Znak"/>
    <w:basedOn w:val="Normalny"/>
    <w:qFormat/>
    <w:rPr>
      <w:szCs w:val="24"/>
    </w:rPr>
  </w:style>
  <w:style w:type="paragraph" w:customStyle="1" w:styleId="Listapunktowana41">
    <w:name w:val="Lista punktowana 41"/>
    <w:basedOn w:val="Normalny"/>
    <w:qFormat/>
    <w:rPr>
      <w:sz w:val="28"/>
    </w:rPr>
  </w:style>
  <w:style w:type="paragraph" w:customStyle="1" w:styleId="Zwykytekst1">
    <w:name w:val="Zwykły tekst1"/>
    <w:basedOn w:val="Normalny"/>
    <w:qFormat/>
    <w:pPr>
      <w:tabs>
        <w:tab w:val="left" w:pos="1500"/>
      </w:tabs>
      <w:ind w:left="1500" w:hanging="360"/>
    </w:pPr>
    <w:rPr>
      <w:szCs w:val="24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Bezodstpw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Znak1">
    <w:name w:val="Znak1"/>
    <w:basedOn w:val="Normalny"/>
    <w:qFormat/>
    <w:rPr>
      <w:szCs w:val="24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dymka1">
    <w:name w:val="Tekst dymka1"/>
    <w:basedOn w:val="Normalny"/>
    <w:qFormat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rsid w:val="004175E4"/>
    <w:pPr>
      <w:spacing w:line="360" w:lineRule="atLeast"/>
      <w:textAlignment w:val="baseline"/>
    </w:pPr>
    <w:rPr>
      <w:b/>
      <w:bCs/>
      <w:szCs w:val="32"/>
    </w:rPr>
  </w:style>
  <w:style w:type="paragraph" w:customStyle="1" w:styleId="xl55">
    <w:name w:val="xl55"/>
    <w:basedOn w:val="Normalny"/>
    <w:qFormat/>
    <w:rsid w:val="004175E4"/>
    <w:pPr>
      <w:spacing w:before="100" w:after="100" w:line="360" w:lineRule="atLeast"/>
      <w:jc w:val="center"/>
      <w:textAlignment w:val="baseline"/>
    </w:pPr>
    <w:rPr>
      <w:rFonts w:eastAsia="Arial Unicode MS" w:cs="Arial Unicode MS"/>
      <w:b/>
      <w:bCs/>
      <w:szCs w:val="24"/>
    </w:rPr>
  </w:style>
  <w:style w:type="paragraph" w:styleId="Tekstpodstawowy2">
    <w:name w:val="Body Text 2"/>
    <w:basedOn w:val="Normalny"/>
    <w:qFormat/>
    <w:rsid w:val="00737F15"/>
    <w:pPr>
      <w:spacing w:after="120" w:line="480" w:lineRule="auto"/>
    </w:pPr>
  </w:style>
  <w:style w:type="paragraph" w:customStyle="1" w:styleId="Akapitzlist1">
    <w:name w:val="Akapit z listą1"/>
    <w:basedOn w:val="Normalny"/>
    <w:qFormat/>
    <w:rsid w:val="00DD5A0E"/>
    <w:pPr>
      <w:suppressAutoHyphens w:val="0"/>
      <w:ind w:left="720"/>
    </w:pPr>
    <w:rPr>
      <w:rFonts w:eastAsia="Calibri"/>
      <w:szCs w:val="24"/>
      <w:lang w:eastAsia="pl-PL"/>
    </w:rPr>
  </w:style>
  <w:style w:type="paragraph" w:customStyle="1" w:styleId="ZnakZnak2CharCharCharZnakZnakChar">
    <w:name w:val="Znak Znak2 Char Char Char Znak Znak Char"/>
    <w:basedOn w:val="Normalny"/>
    <w:qFormat/>
    <w:rsid w:val="00C75E7C"/>
    <w:pPr>
      <w:suppressAutoHyphens w:val="0"/>
    </w:pPr>
    <w:rPr>
      <w:szCs w:val="24"/>
      <w:lang w:eastAsia="pl-PL"/>
    </w:rPr>
  </w:style>
  <w:style w:type="paragraph" w:styleId="Tekstprzypisukocowego">
    <w:name w:val="endnote text"/>
    <w:basedOn w:val="Normalny"/>
    <w:semiHidden/>
    <w:rsid w:val="001E1A08"/>
    <w:rPr>
      <w:sz w:val="20"/>
    </w:rPr>
  </w:style>
  <w:style w:type="paragraph" w:styleId="Tekstdymka">
    <w:name w:val="Balloon Text"/>
    <w:basedOn w:val="Normalny"/>
    <w:link w:val="TekstdymkaZnak1"/>
    <w:qFormat/>
    <w:rsid w:val="00E71FE2"/>
    <w:rPr>
      <w:rFonts w:ascii="Segoe UI" w:hAnsi="Segoe UI"/>
      <w:sz w:val="18"/>
      <w:szCs w:val="18"/>
    </w:rPr>
  </w:style>
  <w:style w:type="paragraph" w:styleId="Poprawka">
    <w:name w:val="Revision"/>
    <w:uiPriority w:val="99"/>
    <w:semiHidden/>
    <w:qFormat/>
    <w:rsid w:val="00E71FE2"/>
    <w:rPr>
      <w:sz w:val="24"/>
      <w:lang w:eastAsia="ar-SA"/>
    </w:rPr>
  </w:style>
  <w:style w:type="paragraph" w:styleId="Tekstkomentarza">
    <w:name w:val="annotation text"/>
    <w:basedOn w:val="Normalny"/>
    <w:link w:val="TekstkomentarzaZnak"/>
    <w:qFormat/>
    <w:rsid w:val="00861F6C"/>
    <w:rPr>
      <w:sz w:val="20"/>
    </w:rPr>
  </w:style>
  <w:style w:type="paragraph" w:styleId="Tematkomentarza">
    <w:name w:val="annotation subject"/>
    <w:basedOn w:val="Tekstkomentarza"/>
    <w:link w:val="TematkomentarzaZnak"/>
    <w:qFormat/>
    <w:rsid w:val="00861F6C"/>
    <w:rPr>
      <w:b/>
      <w:bCs/>
    </w:rPr>
  </w:style>
  <w:style w:type="paragraph" w:customStyle="1" w:styleId="Akapitzlist2">
    <w:name w:val="Akapit z listą2"/>
    <w:basedOn w:val="Normalny"/>
    <w:qFormat/>
    <w:rsid w:val="00CA640E"/>
    <w:pPr>
      <w:suppressAutoHyphens w:val="0"/>
      <w:ind w:left="720"/>
    </w:pPr>
    <w:rPr>
      <w:rFonts w:eastAsia="Calibri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unhideWhenUsed/>
    <w:rsid w:val="0039447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4479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Nagwek3Znak">
    <w:name w:val="Nagłówek 3 Znak"/>
    <w:basedOn w:val="Domylnaczcionkaakapitu"/>
    <w:link w:val="Nagwek3"/>
    <w:semiHidden/>
    <w:rsid w:val="004558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customStyle="1" w:styleId="western">
    <w:name w:val="western"/>
    <w:basedOn w:val="Normalny"/>
    <w:qFormat/>
    <w:rsid w:val="00E972C1"/>
    <w:pPr>
      <w:suppressAutoHyphens w:val="0"/>
      <w:spacing w:before="28" w:after="142" w:line="288" w:lineRule="auto"/>
    </w:pPr>
    <w:rPr>
      <w:color w:val="000000"/>
      <w:kern w:val="2"/>
      <w:szCs w:val="24"/>
      <w:lang w:eastAsia="pl-PL"/>
    </w:rPr>
  </w:style>
  <w:style w:type="paragraph" w:customStyle="1" w:styleId="msonormal0">
    <w:name w:val="msonormal"/>
    <w:basedOn w:val="Normalny"/>
    <w:rsid w:val="003C3661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customStyle="1" w:styleId="markedcontent">
    <w:name w:val="markedcontent"/>
    <w:basedOn w:val="Domylnaczcionkaakapitu"/>
    <w:rsid w:val="003C3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3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ap.sejm.gov.pl/isap.nsf/DocDetails.xsp?id=WDU2020000133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B2C8E-C156-45DE-BC31-C19BFF85A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29</Pages>
  <Words>11379</Words>
  <Characters>68280</Characters>
  <Application>Microsoft Office Word</Application>
  <DocSecurity>0</DocSecurity>
  <Lines>569</Lines>
  <Paragraphs>158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WI</vt:lpstr>
    </vt:vector>
  </TitlesOfParts>
  <Company>UMJ</Company>
  <LinksUpToDate>false</LinksUpToDate>
  <CharactersWithSpaces>79501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</dc:title>
  <dc:subject/>
  <dc:creator>Urząd Miasta w Jaśle Urząd M</dc:creator>
  <dc:description/>
  <cp:lastModifiedBy>Grzegorz Bajorek</cp:lastModifiedBy>
  <cp:revision>8</cp:revision>
  <cp:lastPrinted>2025-01-08T12:01:00Z</cp:lastPrinted>
  <dcterms:created xsi:type="dcterms:W3CDTF">2026-04-22T10:42:00Z</dcterms:created>
  <dcterms:modified xsi:type="dcterms:W3CDTF">2026-04-22T11:53:00Z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UMJ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