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73D6" w14:textId="186FAE7D" w:rsidR="007359D1" w:rsidRDefault="00A15A7F" w:rsidP="002D62C1">
      <w:pPr>
        <w:tabs>
          <w:tab w:val="left" w:pos="2534"/>
          <w:tab w:val="left" w:pos="2949"/>
        </w:tabs>
        <w:spacing w:after="0" w:line="240" w:lineRule="auto"/>
        <w:rPr>
          <w:rFonts w:cs="Calibri"/>
          <w:b/>
        </w:rPr>
      </w:pPr>
      <w:r>
        <w:rPr>
          <w:noProof/>
        </w:rPr>
        <w:drawing>
          <wp:inline distT="0" distB="0" distL="0" distR="0" wp14:anchorId="452DD031" wp14:editId="0C97C29C">
            <wp:extent cx="5911850" cy="542925"/>
            <wp:effectExtent l="0" t="0" r="0" b="9525"/>
            <wp:docPr id="1347526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6824" name="Obraz 134752682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page" w:tblpX="3303" w:tblpY="63"/>
        <w:tblW w:w="0" w:type="auto"/>
        <w:tblLook w:val="04A0" w:firstRow="1" w:lastRow="0" w:firstColumn="1" w:lastColumn="0" w:noHBand="0" w:noVBand="1"/>
      </w:tblPr>
      <w:tblGrid>
        <w:gridCol w:w="2689"/>
        <w:gridCol w:w="4677"/>
      </w:tblGrid>
      <w:tr w:rsidR="00582825" w14:paraId="2FC2D82B" w14:textId="77777777" w:rsidTr="00DF451C">
        <w:trPr>
          <w:trHeight w:val="288"/>
        </w:trPr>
        <w:tc>
          <w:tcPr>
            <w:tcW w:w="2689" w:type="dxa"/>
          </w:tcPr>
          <w:p w14:paraId="4C0C6348" w14:textId="3746E260" w:rsidR="00582825" w:rsidRDefault="00582825" w:rsidP="0058282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zadana</w:t>
            </w:r>
          </w:p>
        </w:tc>
        <w:tc>
          <w:tcPr>
            <w:tcW w:w="4677" w:type="dxa"/>
          </w:tcPr>
          <w:p w14:paraId="1249AEC8" w14:textId="434F6B01" w:rsidR="00582825" w:rsidRDefault="00DF451C" w:rsidP="00582825">
            <w:pPr>
              <w:jc w:val="center"/>
              <w:rPr>
                <w:rFonts w:cs="Calibri"/>
                <w:b/>
              </w:rPr>
            </w:pPr>
            <w:r w:rsidRPr="00582825">
              <w:rPr>
                <w:rFonts w:cs="Calibri"/>
                <w:b/>
                <w:bCs/>
              </w:rPr>
              <w:t>Termomodernizacja budynku użyteczności publicznej – Stacji uzdatniania Wody w miejscowości Nowa Wieś</w:t>
            </w:r>
            <w:r w:rsidRPr="00582825">
              <w:rPr>
                <w:rFonts w:cs="Calibri"/>
                <w:lang w:eastAsia="pl-PL"/>
              </w:rPr>
              <w:t>”</w:t>
            </w:r>
          </w:p>
        </w:tc>
      </w:tr>
      <w:tr w:rsidR="00582825" w14:paraId="49068B4C" w14:textId="77777777" w:rsidTr="00DF451C">
        <w:trPr>
          <w:trHeight w:val="288"/>
        </w:trPr>
        <w:tc>
          <w:tcPr>
            <w:tcW w:w="2689" w:type="dxa"/>
          </w:tcPr>
          <w:p w14:paraId="60EBB539" w14:textId="488CF870" w:rsidR="00582825" w:rsidRDefault="00582825" w:rsidP="0058282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Dział/rozdział/paragraf</w:t>
            </w:r>
          </w:p>
        </w:tc>
        <w:tc>
          <w:tcPr>
            <w:tcW w:w="4677" w:type="dxa"/>
          </w:tcPr>
          <w:p w14:paraId="4D94301C" w14:textId="77777777" w:rsidR="00582825" w:rsidRDefault="00582825" w:rsidP="00582825">
            <w:pPr>
              <w:jc w:val="both"/>
              <w:rPr>
                <w:rFonts w:cs="Calibri"/>
                <w:b/>
              </w:rPr>
            </w:pPr>
          </w:p>
        </w:tc>
      </w:tr>
      <w:tr w:rsidR="00582825" w14:paraId="4F78E906" w14:textId="77777777" w:rsidTr="00DF451C">
        <w:trPr>
          <w:trHeight w:val="302"/>
        </w:trPr>
        <w:tc>
          <w:tcPr>
            <w:tcW w:w="2689" w:type="dxa"/>
          </w:tcPr>
          <w:p w14:paraId="1B1AB662" w14:textId="50648635" w:rsidR="00582825" w:rsidRDefault="00582825" w:rsidP="0058282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Wartość umowy brutto</w:t>
            </w:r>
          </w:p>
        </w:tc>
        <w:tc>
          <w:tcPr>
            <w:tcW w:w="4677" w:type="dxa"/>
          </w:tcPr>
          <w:p w14:paraId="6AD383EC" w14:textId="77777777" w:rsidR="00582825" w:rsidRDefault="00582825" w:rsidP="00582825">
            <w:pPr>
              <w:jc w:val="center"/>
              <w:rPr>
                <w:rFonts w:cs="Calibri"/>
                <w:b/>
              </w:rPr>
            </w:pPr>
          </w:p>
        </w:tc>
      </w:tr>
      <w:tr w:rsidR="00582825" w14:paraId="784FB432" w14:textId="77777777" w:rsidTr="00DF451C">
        <w:trPr>
          <w:trHeight w:val="288"/>
        </w:trPr>
        <w:tc>
          <w:tcPr>
            <w:tcW w:w="2689" w:type="dxa"/>
          </w:tcPr>
          <w:p w14:paraId="6C90616B" w14:textId="64C14C9F" w:rsidR="00582825" w:rsidRDefault="00582825" w:rsidP="0058282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Data zakończenia umowy</w:t>
            </w:r>
          </w:p>
        </w:tc>
        <w:tc>
          <w:tcPr>
            <w:tcW w:w="4677" w:type="dxa"/>
          </w:tcPr>
          <w:p w14:paraId="79F648B1" w14:textId="78B30738" w:rsidR="00582825" w:rsidRDefault="00DF451C" w:rsidP="0058282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 miesięcy od podpisania umowy</w:t>
            </w:r>
          </w:p>
        </w:tc>
      </w:tr>
    </w:tbl>
    <w:p w14:paraId="6F65C5D2" w14:textId="36450205" w:rsidR="00582825" w:rsidRDefault="00582825" w:rsidP="00582825">
      <w:pPr>
        <w:spacing w:after="0" w:line="240" w:lineRule="auto"/>
        <w:jc w:val="center"/>
        <w:rPr>
          <w:rFonts w:cs="Calibri"/>
          <w:b/>
        </w:rPr>
      </w:pPr>
    </w:p>
    <w:p w14:paraId="7CCE7868" w14:textId="7E729CD9" w:rsidR="007359D1" w:rsidRDefault="00DF451C" w:rsidP="00A15A7F">
      <w:pPr>
        <w:spacing w:after="0" w:line="240" w:lineRule="auto"/>
        <w:jc w:val="center"/>
        <w:rPr>
          <w:rFonts w:cs="Calibri"/>
          <w:b/>
        </w:rPr>
      </w:pPr>
      <w:r>
        <w:fldChar w:fldCharType="begin"/>
      </w:r>
      <w:r>
        <w:instrText xml:space="preserve"> INCLUDEPICTURE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"https://upload.wikimedia.org/wikipedia/commons/f/f3/POL_gmina_Ciechocin_COA.png" \* MERGEFORMATINET </w:instrText>
      </w:r>
      <w:r>
        <w:fldChar w:fldCharType="separate"/>
      </w:r>
      <w:r w:rsidR="006B678B">
        <w:fldChar w:fldCharType="begin"/>
      </w:r>
      <w:r w:rsidR="006B678B">
        <w:instrText xml:space="preserve"> </w:instrText>
      </w:r>
      <w:r w:rsidR="006B678B">
        <w:instrText>INCLUDEPICTURE  "https://upload.wikimedia.org/wikipedia/commons/f/f3/POL_gmina_Ciechocin_COA.png" \* MERGEFORMATINET</w:instrText>
      </w:r>
      <w:r w:rsidR="006B678B">
        <w:instrText xml:space="preserve"> </w:instrText>
      </w:r>
      <w:r w:rsidR="006B678B">
        <w:fldChar w:fldCharType="separate"/>
      </w:r>
      <w:r w:rsidR="006B678B">
        <w:pict w14:anchorId="106B46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lik:POL gmina Ciechocin COA.png – Wikipedia, wolna encyklopedia" style="width:48.2pt;height:55.7pt">
            <v:imagedata r:id="rId8" r:href="rId9"/>
          </v:shape>
        </w:pict>
      </w:r>
      <w:r w:rsidR="006B678B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254A869C" w14:textId="77777777" w:rsidR="007359D1" w:rsidRDefault="007359D1">
      <w:pPr>
        <w:spacing w:after="0" w:line="240" w:lineRule="auto"/>
        <w:jc w:val="center"/>
        <w:rPr>
          <w:rFonts w:cs="Calibri"/>
          <w:b/>
        </w:rPr>
      </w:pPr>
    </w:p>
    <w:p w14:paraId="7D90378F" w14:textId="77777777" w:rsidR="00DF451C" w:rsidRDefault="00DF451C">
      <w:pPr>
        <w:spacing w:after="0" w:line="240" w:lineRule="auto"/>
        <w:jc w:val="center"/>
        <w:rPr>
          <w:rFonts w:cs="Calibri"/>
          <w:b/>
        </w:rPr>
      </w:pPr>
      <w:bookmarkStart w:id="0" w:name="_Hlk214449466"/>
    </w:p>
    <w:p w14:paraId="293DA03F" w14:textId="77777777" w:rsidR="00DF451C" w:rsidRDefault="00DF451C">
      <w:pPr>
        <w:spacing w:after="0" w:line="240" w:lineRule="auto"/>
        <w:jc w:val="center"/>
        <w:rPr>
          <w:rFonts w:cs="Calibri"/>
          <w:b/>
        </w:rPr>
      </w:pPr>
    </w:p>
    <w:p w14:paraId="7F3F3014" w14:textId="77777777" w:rsidR="00DF451C" w:rsidRDefault="00DF451C">
      <w:pPr>
        <w:spacing w:after="0" w:line="240" w:lineRule="auto"/>
        <w:jc w:val="center"/>
        <w:rPr>
          <w:rFonts w:cs="Calibri"/>
          <w:b/>
        </w:rPr>
      </w:pPr>
    </w:p>
    <w:p w14:paraId="2E81C42B" w14:textId="77777777" w:rsidR="00DF451C" w:rsidRDefault="00DF451C">
      <w:pPr>
        <w:spacing w:after="0" w:line="240" w:lineRule="auto"/>
        <w:jc w:val="center"/>
        <w:rPr>
          <w:rFonts w:cs="Calibri"/>
          <w:b/>
        </w:rPr>
      </w:pPr>
    </w:p>
    <w:p w14:paraId="0F107921" w14:textId="36246D4C" w:rsidR="00804E2C" w:rsidRPr="00BE776D" w:rsidRDefault="00C250C6">
      <w:pPr>
        <w:spacing w:after="0" w:line="240" w:lineRule="auto"/>
        <w:jc w:val="center"/>
        <w:rPr>
          <w:rFonts w:cs="Calibri"/>
          <w:b/>
        </w:rPr>
      </w:pPr>
      <w:r w:rsidRPr="00BE776D">
        <w:rPr>
          <w:rFonts w:cs="Calibri"/>
          <w:b/>
        </w:rPr>
        <w:t>PROJEKTOWANE POSTANOWIENIA UMOWY</w:t>
      </w:r>
    </w:p>
    <w:p w14:paraId="0603ADCD" w14:textId="77777777" w:rsidR="00804E2C" w:rsidRPr="00BE776D" w:rsidRDefault="00804E2C">
      <w:pPr>
        <w:spacing w:after="0" w:line="240" w:lineRule="auto"/>
        <w:jc w:val="center"/>
        <w:rPr>
          <w:rFonts w:cs="Calibri"/>
          <w:b/>
        </w:rPr>
      </w:pPr>
    </w:p>
    <w:p w14:paraId="562F3789" w14:textId="77777777" w:rsidR="00804E2C" w:rsidRPr="00BE776D" w:rsidRDefault="00804E2C">
      <w:pPr>
        <w:spacing w:after="0" w:line="240" w:lineRule="auto"/>
        <w:rPr>
          <w:rFonts w:cs="Calibri"/>
        </w:rPr>
      </w:pPr>
    </w:p>
    <w:p w14:paraId="6C726719" w14:textId="56764CCB" w:rsidR="00804E2C" w:rsidRPr="00BE776D" w:rsidRDefault="00C250C6" w:rsidP="00F22BE3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 xml:space="preserve">zawarta w dniu </w:t>
      </w:r>
      <w:r w:rsidR="00582825">
        <w:rPr>
          <w:rFonts w:cs="Calibri"/>
        </w:rPr>
        <w:t>………………………………..</w:t>
      </w:r>
      <w:r w:rsidRPr="00BE776D">
        <w:rPr>
          <w:rFonts w:cs="Calibri"/>
        </w:rPr>
        <w:t xml:space="preserve">r. w </w:t>
      </w:r>
      <w:r w:rsidR="00CD3C97">
        <w:rPr>
          <w:rFonts w:cs="Calibri"/>
        </w:rPr>
        <w:t xml:space="preserve">Ciechocinie </w:t>
      </w:r>
    </w:p>
    <w:p w14:paraId="7BEA0C3C" w14:textId="77777777" w:rsidR="00804E2C" w:rsidRPr="00BE776D" w:rsidRDefault="00804E2C" w:rsidP="00F22BE3">
      <w:pPr>
        <w:spacing w:after="0" w:line="240" w:lineRule="auto"/>
        <w:rPr>
          <w:rFonts w:cs="Calibri"/>
        </w:rPr>
      </w:pPr>
    </w:p>
    <w:p w14:paraId="1881649B" w14:textId="77777777" w:rsidR="00C250C6" w:rsidRPr="00BE776D" w:rsidRDefault="00C250C6" w:rsidP="00F22BE3">
      <w:pPr>
        <w:spacing w:line="240" w:lineRule="auto"/>
        <w:rPr>
          <w:rFonts w:cs="Calibri"/>
        </w:rPr>
      </w:pPr>
      <w:r w:rsidRPr="00BE776D">
        <w:rPr>
          <w:rFonts w:cs="Calibri"/>
        </w:rPr>
        <w:t xml:space="preserve">pomiędzy </w:t>
      </w:r>
      <w:r w:rsidRPr="00BE776D">
        <w:rPr>
          <w:rFonts w:cs="Calibri"/>
          <w:b/>
        </w:rPr>
        <w:t>GMINĄ CIECHOCIN</w:t>
      </w:r>
      <w:r w:rsidRPr="00BE776D">
        <w:rPr>
          <w:rFonts w:cs="Calibri"/>
        </w:rPr>
        <w:t xml:space="preserve"> reprezentowaną przez:</w:t>
      </w:r>
    </w:p>
    <w:p w14:paraId="36FD586A" w14:textId="77777777" w:rsidR="00C250C6" w:rsidRPr="00BE776D" w:rsidRDefault="00C250C6" w:rsidP="00F22BE3">
      <w:pPr>
        <w:pStyle w:val="Nagwek"/>
        <w:tabs>
          <w:tab w:val="left" w:pos="708"/>
        </w:tabs>
        <w:spacing w:line="240" w:lineRule="auto"/>
        <w:rPr>
          <w:rFonts w:cs="Calibri"/>
        </w:rPr>
      </w:pPr>
      <w:r w:rsidRPr="00BE776D">
        <w:rPr>
          <w:rFonts w:cs="Calibri"/>
        </w:rPr>
        <w:t xml:space="preserve">Wójta Gminy Ciechocin – </w:t>
      </w:r>
      <w:r w:rsidRPr="00BE776D">
        <w:rPr>
          <w:rFonts w:cs="Calibri"/>
          <w:b/>
        </w:rPr>
        <w:t>Andrzeja Okrucińskiego</w:t>
      </w:r>
      <w:r w:rsidRPr="00BE776D">
        <w:rPr>
          <w:rFonts w:cs="Calibri"/>
        </w:rPr>
        <w:t xml:space="preserve">                       </w:t>
      </w:r>
    </w:p>
    <w:p w14:paraId="3035A6A3" w14:textId="77777777" w:rsidR="00C250C6" w:rsidRPr="00BE776D" w:rsidRDefault="00C250C6" w:rsidP="00F22BE3">
      <w:pPr>
        <w:spacing w:line="240" w:lineRule="auto"/>
        <w:rPr>
          <w:rFonts w:cs="Calibri"/>
        </w:rPr>
      </w:pPr>
      <w:r w:rsidRPr="00BE776D">
        <w:rPr>
          <w:rFonts w:cs="Calibri"/>
        </w:rPr>
        <w:t xml:space="preserve">przy kontrasygnacie Skarbnika Gminy -  </w:t>
      </w:r>
      <w:r w:rsidRPr="00BE776D">
        <w:rPr>
          <w:rFonts w:cs="Calibri"/>
          <w:b/>
        </w:rPr>
        <w:t>Janusza Celmera</w:t>
      </w:r>
    </w:p>
    <w:p w14:paraId="154683AC" w14:textId="77777777" w:rsidR="00C250C6" w:rsidRPr="00BE776D" w:rsidRDefault="00C250C6" w:rsidP="00F22BE3">
      <w:pPr>
        <w:spacing w:line="240" w:lineRule="auto"/>
        <w:rPr>
          <w:rFonts w:cs="Calibri"/>
        </w:rPr>
      </w:pPr>
      <w:r w:rsidRPr="00BE776D">
        <w:rPr>
          <w:rFonts w:cs="Calibri"/>
        </w:rPr>
        <w:t>REGON</w:t>
      </w:r>
      <w:r w:rsidRPr="00BE776D">
        <w:rPr>
          <w:rFonts w:cs="Calibri"/>
        </w:rPr>
        <w:tab/>
        <w:t>871118572</w:t>
      </w:r>
      <w:r w:rsidRPr="00BE776D">
        <w:rPr>
          <w:rFonts w:cs="Calibri"/>
        </w:rPr>
        <w:tab/>
      </w:r>
      <w:r w:rsidRPr="00BE776D">
        <w:rPr>
          <w:rFonts w:cs="Calibri"/>
        </w:rPr>
        <w:tab/>
        <w:t>NIP</w:t>
      </w:r>
      <w:r w:rsidRPr="00BE776D">
        <w:rPr>
          <w:rFonts w:cs="Calibri"/>
        </w:rPr>
        <w:tab/>
        <w:t>5030023132</w:t>
      </w:r>
    </w:p>
    <w:p w14:paraId="3F1886DA" w14:textId="77777777" w:rsidR="00804E2C" w:rsidRPr="00BE776D" w:rsidRDefault="00804E2C" w:rsidP="00F22BE3">
      <w:pPr>
        <w:spacing w:after="0" w:line="240" w:lineRule="auto"/>
        <w:rPr>
          <w:rFonts w:cs="Calibri"/>
          <w:highlight w:val="yellow"/>
        </w:rPr>
      </w:pPr>
    </w:p>
    <w:p w14:paraId="2AFA295F" w14:textId="77777777" w:rsidR="00804E2C" w:rsidRPr="00BE776D" w:rsidRDefault="00C250C6" w:rsidP="00F22BE3">
      <w:pPr>
        <w:spacing w:after="0" w:line="240" w:lineRule="auto"/>
        <w:rPr>
          <w:rFonts w:cs="Calibri"/>
        </w:rPr>
      </w:pPr>
      <w:r w:rsidRPr="00BE776D">
        <w:rPr>
          <w:rFonts w:cs="Calibri"/>
        </w:rPr>
        <w:t xml:space="preserve">zwaną dalej </w:t>
      </w:r>
      <w:r w:rsidRPr="00BE776D">
        <w:rPr>
          <w:rFonts w:cs="Calibri"/>
          <w:b/>
          <w:i/>
        </w:rPr>
        <w:t>ZAMAWIAJĄCYM,</w:t>
      </w:r>
      <w:r w:rsidRPr="00BE776D">
        <w:rPr>
          <w:rFonts w:cs="Calibri"/>
        </w:rPr>
        <w:t xml:space="preserve"> </w:t>
      </w:r>
    </w:p>
    <w:p w14:paraId="5A11E2A0" w14:textId="77777777" w:rsidR="00804E2C" w:rsidRPr="00BE776D" w:rsidRDefault="00804E2C" w:rsidP="00F22BE3">
      <w:pPr>
        <w:spacing w:after="0" w:line="240" w:lineRule="auto"/>
        <w:jc w:val="both"/>
        <w:rPr>
          <w:rFonts w:cs="Calibri"/>
        </w:rPr>
      </w:pPr>
    </w:p>
    <w:p w14:paraId="7B2FE80B" w14:textId="77777777" w:rsidR="00804E2C" w:rsidRDefault="00C250C6" w:rsidP="00F22BE3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 xml:space="preserve">a </w:t>
      </w:r>
    </w:p>
    <w:p w14:paraId="65B98424" w14:textId="77777777" w:rsidR="00F03C90" w:rsidRPr="00F03C90" w:rsidRDefault="00F03C90" w:rsidP="00F03C90">
      <w:pPr>
        <w:spacing w:after="0" w:line="240" w:lineRule="auto"/>
        <w:jc w:val="both"/>
        <w:rPr>
          <w:rFonts w:cs="Calibri"/>
        </w:rPr>
      </w:pPr>
    </w:p>
    <w:p w14:paraId="5C2EB1A6" w14:textId="2C6A8DE3" w:rsidR="00F03C90" w:rsidRPr="00BE776D" w:rsidRDefault="00582825" w:rsidP="00F03C90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…………………………………………….</w:t>
      </w:r>
    </w:p>
    <w:p w14:paraId="47B41185" w14:textId="77777777" w:rsidR="00804E2C" w:rsidRPr="00BE776D" w:rsidRDefault="00804E2C" w:rsidP="00F22BE3">
      <w:pPr>
        <w:spacing w:after="0" w:line="240" w:lineRule="auto"/>
        <w:jc w:val="both"/>
        <w:rPr>
          <w:rFonts w:cs="Calibri"/>
        </w:rPr>
      </w:pPr>
    </w:p>
    <w:p w14:paraId="6210F95A" w14:textId="3A09A6B0" w:rsidR="00804E2C" w:rsidRPr="00BE776D" w:rsidRDefault="00C250C6" w:rsidP="00F03C90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 xml:space="preserve">NIP:  </w:t>
      </w:r>
      <w:r w:rsidR="00582825">
        <w:rPr>
          <w:rFonts w:cs="Calibri"/>
        </w:rPr>
        <w:t>……………………</w:t>
      </w:r>
      <w:r w:rsidRPr="00BE776D">
        <w:rPr>
          <w:rFonts w:cs="Calibri"/>
        </w:rPr>
        <w:t xml:space="preserve">    REGON:  </w:t>
      </w:r>
      <w:r w:rsidR="00582825">
        <w:rPr>
          <w:rFonts w:cs="Calibri"/>
        </w:rPr>
        <w:t>………………………..</w:t>
      </w:r>
    </w:p>
    <w:p w14:paraId="403AC9F6" w14:textId="77777777" w:rsidR="00804E2C" w:rsidRPr="00BE776D" w:rsidRDefault="00C250C6" w:rsidP="00F22BE3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ab/>
        <w:t xml:space="preserve"> </w:t>
      </w:r>
      <w:r w:rsidRPr="00BE776D">
        <w:rPr>
          <w:rFonts w:cs="Calibri"/>
        </w:rPr>
        <w:tab/>
      </w:r>
      <w:r w:rsidRPr="00BE776D">
        <w:rPr>
          <w:rFonts w:cs="Calibri"/>
        </w:rPr>
        <w:tab/>
      </w:r>
      <w:r w:rsidRPr="00BE776D">
        <w:rPr>
          <w:rFonts w:cs="Calibri"/>
        </w:rPr>
        <w:tab/>
      </w:r>
    </w:p>
    <w:p w14:paraId="2A62BB29" w14:textId="77777777" w:rsidR="00804E2C" w:rsidRPr="00BE776D" w:rsidRDefault="00C250C6" w:rsidP="00F22BE3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 xml:space="preserve">zwaną dalej </w:t>
      </w:r>
      <w:r w:rsidRPr="00BE776D">
        <w:rPr>
          <w:rFonts w:cs="Calibri"/>
          <w:b/>
          <w:i/>
        </w:rPr>
        <w:t>WYKONAWCĄ</w:t>
      </w:r>
      <w:r w:rsidRPr="00BE776D">
        <w:rPr>
          <w:rFonts w:cs="Calibri"/>
        </w:rPr>
        <w:t xml:space="preserve">, reprezentowaną przez: </w:t>
      </w:r>
    </w:p>
    <w:p w14:paraId="28B2D0BD" w14:textId="77777777" w:rsidR="00804E2C" w:rsidRPr="00BE776D" w:rsidRDefault="00804E2C" w:rsidP="00F22BE3">
      <w:pPr>
        <w:spacing w:after="0" w:line="240" w:lineRule="auto"/>
        <w:jc w:val="both"/>
        <w:rPr>
          <w:rFonts w:cs="Calibri"/>
        </w:rPr>
      </w:pPr>
    </w:p>
    <w:p w14:paraId="5A9FD98B" w14:textId="6FABBE4F" w:rsidR="00F03C90" w:rsidRPr="00BE776D" w:rsidRDefault="00F03C90" w:rsidP="00F03C90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Dariusza Strzeleckiego  - właścicielem firmy </w:t>
      </w:r>
    </w:p>
    <w:p w14:paraId="3AA6EDCC" w14:textId="77777777" w:rsidR="00804E2C" w:rsidRPr="00BE776D" w:rsidRDefault="00804E2C" w:rsidP="00AE5483">
      <w:pPr>
        <w:widowControl w:val="0"/>
        <w:spacing w:after="0" w:line="240" w:lineRule="auto"/>
        <w:jc w:val="both"/>
        <w:rPr>
          <w:rFonts w:cs="Calibri"/>
        </w:rPr>
      </w:pPr>
    </w:p>
    <w:p w14:paraId="11945614" w14:textId="77777777" w:rsidR="00582825" w:rsidRDefault="00582825" w:rsidP="00582825">
      <w:pPr>
        <w:pStyle w:val="Tekstpodstawowy"/>
        <w:spacing w:before="8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A50403">
        <w:rPr>
          <w:rFonts w:ascii="Calibri" w:eastAsia="Calibri" w:hAnsi="Calibri" w:cs="Calibri"/>
          <w:b/>
          <w:bCs/>
          <w:sz w:val="22"/>
          <w:szCs w:val="22"/>
        </w:rPr>
        <w:t xml:space="preserve">Zadanie </w:t>
      </w:r>
      <w:r>
        <w:rPr>
          <w:rFonts w:ascii="Calibri" w:eastAsia="Calibri" w:hAnsi="Calibri" w:cs="Calibri"/>
          <w:b/>
          <w:bCs/>
          <w:sz w:val="22"/>
          <w:szCs w:val="22"/>
        </w:rPr>
        <w:t>realizowane w ramach Instrumentu Finansowego:</w:t>
      </w:r>
    </w:p>
    <w:p w14:paraId="02B6E61C" w14:textId="77777777" w:rsidR="00582825" w:rsidRDefault="00582825" w:rsidP="00582825">
      <w:pPr>
        <w:pStyle w:val="Tekstpodstawowy"/>
        <w:spacing w:before="8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Pożyczka na modernizacje energetyczną budynków użyteczności publicznej i oświetlenia ulicznego w ramach ZIT (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</w:rPr>
        <w:t>BydOF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</w:rPr>
        <w:t xml:space="preserve"> i ZIT-y regionalne) Działanie 2.1 Efektywność energetyczna 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</w:rPr>
        <w:t>BydOF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</w:rPr>
        <w:t xml:space="preserve"> i ZIT-y regionalne w ramach P</w:t>
      </w:r>
      <w:r w:rsidRPr="00A50403">
        <w:rPr>
          <w:rFonts w:ascii="Calibri" w:eastAsia="Calibri" w:hAnsi="Calibri" w:cs="Calibri"/>
          <w:b/>
          <w:bCs/>
          <w:sz w:val="22"/>
          <w:szCs w:val="22"/>
        </w:rPr>
        <w:t>rogramu Fundusze Europejskie dla Kujaw i Pomorza 2021-2027</w:t>
      </w:r>
    </w:p>
    <w:p w14:paraId="4296BD89" w14:textId="77777777" w:rsidR="00EB1FB1" w:rsidRDefault="00EB1FB1">
      <w:pPr>
        <w:spacing w:after="0" w:line="240" w:lineRule="auto"/>
        <w:jc w:val="both"/>
        <w:rPr>
          <w:rFonts w:cs="Calibri"/>
        </w:rPr>
      </w:pPr>
    </w:p>
    <w:p w14:paraId="2D55CB0B" w14:textId="049E28FA" w:rsidR="00804E2C" w:rsidRPr="00BE776D" w:rsidRDefault="00C250C6">
      <w:pPr>
        <w:spacing w:after="0" w:line="240" w:lineRule="auto"/>
        <w:jc w:val="both"/>
        <w:rPr>
          <w:rFonts w:cs="Calibri"/>
        </w:rPr>
      </w:pPr>
      <w:r w:rsidRPr="00BE776D">
        <w:rPr>
          <w:rFonts w:cs="Calibri"/>
        </w:rPr>
        <w:t>W rezultacie postępowania o udzielenie zamówienia publicznego przeprowadzonego w podstawowym, prowadzonego na podstawie przepisów ustawy z dnia 11 września 2019 r. – Prawo zamówień publicznych (Dz. U. z  20</w:t>
      </w:r>
      <w:r w:rsidR="002D62C1" w:rsidRPr="00BE776D">
        <w:rPr>
          <w:rFonts w:cs="Calibri"/>
        </w:rPr>
        <w:t>24</w:t>
      </w:r>
      <w:r w:rsidRPr="00BE776D">
        <w:rPr>
          <w:rFonts w:cs="Calibri"/>
        </w:rPr>
        <w:t xml:space="preserve"> r., poz. </w:t>
      </w:r>
      <w:r w:rsidR="002D62C1" w:rsidRPr="00BE776D">
        <w:rPr>
          <w:rFonts w:cs="Calibri"/>
        </w:rPr>
        <w:t>1320</w:t>
      </w:r>
      <w:r w:rsidRPr="00BE776D">
        <w:rPr>
          <w:rFonts w:cs="Calibri"/>
        </w:rPr>
        <w:t>), została zawarta umowa o następującej treści:</w:t>
      </w:r>
    </w:p>
    <w:bookmarkEnd w:id="0"/>
    <w:p w14:paraId="4F5B243C" w14:textId="77777777" w:rsidR="00804E2C" w:rsidRPr="00BE776D" w:rsidRDefault="00804E2C">
      <w:pPr>
        <w:spacing w:after="0" w:line="240" w:lineRule="auto"/>
        <w:jc w:val="center"/>
        <w:rPr>
          <w:rFonts w:cs="Calibri"/>
          <w:b/>
        </w:rPr>
      </w:pPr>
    </w:p>
    <w:p w14:paraId="7689F752" w14:textId="77777777" w:rsidR="00804E2C" w:rsidRPr="00BE776D" w:rsidRDefault="00C250C6">
      <w:pPr>
        <w:spacing w:after="0" w:line="240" w:lineRule="auto"/>
        <w:jc w:val="center"/>
        <w:rPr>
          <w:rFonts w:cs="Calibri"/>
          <w:b/>
        </w:rPr>
      </w:pPr>
      <w:r w:rsidRPr="00BE776D">
        <w:rPr>
          <w:rFonts w:cs="Calibri"/>
          <w:b/>
        </w:rPr>
        <w:t>§ 1.</w:t>
      </w:r>
    </w:p>
    <w:p w14:paraId="25E209B7" w14:textId="77777777" w:rsidR="00804E2C" w:rsidRPr="00BE776D" w:rsidRDefault="00C250C6">
      <w:pPr>
        <w:spacing w:after="0" w:line="240" w:lineRule="auto"/>
        <w:jc w:val="center"/>
        <w:rPr>
          <w:rFonts w:cs="Calibri"/>
          <w:b/>
        </w:rPr>
      </w:pPr>
      <w:r w:rsidRPr="00BE776D">
        <w:rPr>
          <w:rFonts w:cs="Calibri"/>
          <w:b/>
        </w:rPr>
        <w:t>Przedmiot zamówienia</w:t>
      </w:r>
    </w:p>
    <w:p w14:paraId="65975730" w14:textId="243B7ABA" w:rsidR="00582825" w:rsidRPr="00582825" w:rsidRDefault="00C250C6" w:rsidP="00582825">
      <w:pPr>
        <w:numPr>
          <w:ilvl w:val="0"/>
          <w:numId w:val="3"/>
        </w:numPr>
        <w:spacing w:after="0" w:line="240" w:lineRule="auto"/>
        <w:ind w:left="426" w:hanging="360"/>
        <w:jc w:val="both"/>
        <w:rPr>
          <w:rFonts w:cs="Calibri"/>
          <w:color w:val="000000"/>
        </w:rPr>
      </w:pPr>
      <w:r w:rsidRPr="00BE776D">
        <w:rPr>
          <w:rFonts w:cs="Calibri"/>
          <w:color w:val="000000"/>
        </w:rPr>
        <w:t xml:space="preserve">Zamawiający udziela zamówienia publicznego na wykonanie zadania inwestycyjnego polegającego na </w:t>
      </w:r>
      <w:r w:rsidR="002D62C1" w:rsidRPr="00BE776D">
        <w:rPr>
          <w:rFonts w:cs="Calibri"/>
          <w:color w:val="000000"/>
        </w:rPr>
        <w:t xml:space="preserve">realizacji zadania </w:t>
      </w:r>
      <w:bookmarkStart w:id="1" w:name="_Hlk227239295"/>
      <w:bookmarkStart w:id="2" w:name="_Hlk214449508"/>
      <w:r w:rsidR="00582825" w:rsidRPr="00582825">
        <w:rPr>
          <w:rFonts w:cs="Calibri"/>
          <w:bCs/>
          <w:iCs/>
          <w:color w:val="000000"/>
          <w:lang w:eastAsia="pl-PL"/>
        </w:rPr>
        <w:t>„</w:t>
      </w:r>
      <w:r w:rsidR="00582825" w:rsidRPr="00582825">
        <w:rPr>
          <w:rFonts w:cs="Calibri"/>
          <w:b/>
          <w:bCs/>
        </w:rPr>
        <w:t>Termomodernizacja budynku użyteczności publicznej – Stacji uzdatniania Wody w miejscowości Nowa Wieś</w:t>
      </w:r>
      <w:r w:rsidR="00582825" w:rsidRPr="00582825">
        <w:rPr>
          <w:rFonts w:cs="Calibri"/>
          <w:lang w:eastAsia="pl-PL"/>
        </w:rPr>
        <w:t>”</w:t>
      </w:r>
      <w:bookmarkEnd w:id="1"/>
    </w:p>
    <w:bookmarkEnd w:id="2"/>
    <w:p w14:paraId="355238F8" w14:textId="514BE189" w:rsidR="00356C3D" w:rsidRDefault="00356C3D" w:rsidP="00157153">
      <w:pPr>
        <w:numPr>
          <w:ilvl w:val="0"/>
          <w:numId w:val="3"/>
        </w:numPr>
        <w:spacing w:after="0" w:line="240" w:lineRule="auto"/>
        <w:ind w:left="426" w:hanging="360"/>
        <w:jc w:val="both"/>
        <w:rPr>
          <w:rFonts w:cs="Calibri"/>
        </w:rPr>
      </w:pPr>
      <w:r w:rsidRPr="00356C3D">
        <w:rPr>
          <w:rFonts w:cs="Calibri"/>
        </w:rPr>
        <w:lastRenderedPageBreak/>
        <w:t xml:space="preserve">Szczegółowy zakres robót budowlanych, będących elementem Przedmiotu Umowy ujęty został w </w:t>
      </w:r>
      <w:r>
        <w:rPr>
          <w:rFonts w:cs="Calibri"/>
        </w:rPr>
        <w:t>dokumentacji projektowej stanowiącej załącznik do SWZ</w:t>
      </w:r>
      <w:r w:rsidRPr="00356C3D">
        <w:rPr>
          <w:rFonts w:cs="Calibri"/>
        </w:rPr>
        <w:t>.</w:t>
      </w:r>
    </w:p>
    <w:p w14:paraId="75C5C101" w14:textId="1CC9AB95" w:rsidR="00356C3D" w:rsidRPr="00356C3D" w:rsidRDefault="00356C3D" w:rsidP="00356C3D">
      <w:pPr>
        <w:numPr>
          <w:ilvl w:val="0"/>
          <w:numId w:val="3"/>
        </w:numPr>
        <w:spacing w:after="0" w:line="240" w:lineRule="auto"/>
        <w:ind w:left="426" w:hanging="360"/>
        <w:jc w:val="both"/>
        <w:rPr>
          <w:rFonts w:cs="Calibri"/>
        </w:rPr>
      </w:pPr>
      <w:r w:rsidRPr="00356C3D">
        <w:rPr>
          <w:rFonts w:cs="Calibri"/>
        </w:rPr>
        <w:t>Wszystkie czynności związane z Przedmiotem Umowy, niewyszczególnione w niniejszej Umowie, a które są konieczne dla realizacji i ukończenia inwestycji, o której mowa w ust. 1 niniejszego paragrafu, w sposób zapewniający jej prawidłowe funkcjonowanie, uznaje się za wchodzące w zakres obowiązków Wykonawcy wynikających z niniejszej Umowy.</w:t>
      </w:r>
    </w:p>
    <w:p w14:paraId="14CFF476" w14:textId="744AD477" w:rsidR="00804E2C" w:rsidRPr="00356C3D" w:rsidRDefault="00C250C6" w:rsidP="00157153">
      <w:pPr>
        <w:numPr>
          <w:ilvl w:val="0"/>
          <w:numId w:val="3"/>
        </w:numPr>
        <w:spacing w:after="0" w:line="240" w:lineRule="auto"/>
        <w:ind w:left="426" w:hanging="360"/>
        <w:jc w:val="both"/>
        <w:rPr>
          <w:rFonts w:cs="Calibri"/>
        </w:rPr>
      </w:pPr>
      <w:r w:rsidRPr="00356C3D">
        <w:rPr>
          <w:rFonts w:cs="Calibri"/>
        </w:rPr>
        <w:t>Zakres zamówienia obejmuje:</w:t>
      </w:r>
    </w:p>
    <w:p w14:paraId="6DE01F18" w14:textId="2E2C5932" w:rsidR="00BE776D" w:rsidRPr="00356C3D" w:rsidRDefault="00BE776D" w:rsidP="00EA214E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cs="Calibri"/>
        </w:rPr>
      </w:pPr>
      <w:r w:rsidRPr="00356C3D">
        <w:rPr>
          <w:rFonts w:cs="Calibri"/>
        </w:rPr>
        <w:t>W</w:t>
      </w:r>
      <w:r w:rsidR="00C250C6" w:rsidRPr="00356C3D">
        <w:rPr>
          <w:rFonts w:cs="Calibri"/>
        </w:rPr>
        <w:t>ykonanie robót budowlanych zgodnie z dokumentacją projektową</w:t>
      </w:r>
    </w:p>
    <w:p w14:paraId="5E4BB571" w14:textId="2A2F2661" w:rsidR="00804E2C" w:rsidRPr="00356C3D" w:rsidRDefault="00C250C6" w:rsidP="00EA214E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cs="Calibri"/>
        </w:rPr>
      </w:pPr>
      <w:r w:rsidRPr="00356C3D">
        <w:rPr>
          <w:rFonts w:cs="Calibri"/>
        </w:rPr>
        <w:t xml:space="preserve">zorganizowanie i prowadzenie procesu budowy, </w:t>
      </w:r>
    </w:p>
    <w:p w14:paraId="36EAEFC5" w14:textId="77777777" w:rsidR="00BE776D" w:rsidRPr="00356C3D" w:rsidRDefault="00C250C6" w:rsidP="00EA214E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cs="Calibri"/>
        </w:rPr>
      </w:pPr>
      <w:r w:rsidRPr="00356C3D">
        <w:rPr>
          <w:rFonts w:cs="Calibri"/>
        </w:rPr>
        <w:t>Przedmiot zamówienia obejmuje ponadto:</w:t>
      </w:r>
    </w:p>
    <w:p w14:paraId="3854E5BC" w14:textId="77777777" w:rsidR="00BE776D" w:rsidRPr="00356C3D" w:rsidRDefault="00C250C6" w:rsidP="00EA214E">
      <w:pPr>
        <w:pStyle w:val="Akapitzlist"/>
        <w:numPr>
          <w:ilvl w:val="0"/>
          <w:numId w:val="43"/>
        </w:numPr>
        <w:jc w:val="both"/>
        <w:rPr>
          <w:rFonts w:ascii="Calibri" w:eastAsia="Calibri" w:hAnsi="Calibri" w:cs="Calibri"/>
          <w:sz w:val="22"/>
          <w:szCs w:val="22"/>
        </w:rPr>
      </w:pPr>
      <w:r w:rsidRPr="00356C3D">
        <w:rPr>
          <w:rFonts w:ascii="Calibri" w:eastAsia="Calibri" w:hAnsi="Calibri" w:cs="Calibri"/>
          <w:sz w:val="22"/>
          <w:szCs w:val="22"/>
        </w:rPr>
        <w:t xml:space="preserve">organizację placu budowy, </w:t>
      </w:r>
    </w:p>
    <w:p w14:paraId="29073B61" w14:textId="77777777" w:rsidR="00BE776D" w:rsidRPr="00356C3D" w:rsidRDefault="00C250C6" w:rsidP="00EA214E">
      <w:pPr>
        <w:pStyle w:val="Akapitzlist"/>
        <w:numPr>
          <w:ilvl w:val="0"/>
          <w:numId w:val="43"/>
        </w:numPr>
        <w:jc w:val="both"/>
        <w:rPr>
          <w:rFonts w:ascii="Calibri" w:eastAsia="Calibri" w:hAnsi="Calibri" w:cs="Calibri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 xml:space="preserve">zabezpieczenie terenu budowy, </w:t>
      </w:r>
    </w:p>
    <w:p w14:paraId="6DF62906" w14:textId="77777777" w:rsidR="00BE776D" w:rsidRPr="00356C3D" w:rsidRDefault="00C250C6" w:rsidP="00EA214E">
      <w:pPr>
        <w:pStyle w:val="Akapitzlist"/>
        <w:numPr>
          <w:ilvl w:val="0"/>
          <w:numId w:val="43"/>
        </w:numPr>
        <w:jc w:val="both"/>
        <w:rPr>
          <w:rFonts w:ascii="Calibri" w:eastAsia="Calibri" w:hAnsi="Calibri" w:cs="Calibri"/>
          <w:sz w:val="22"/>
          <w:szCs w:val="22"/>
        </w:rPr>
      </w:pPr>
      <w:r w:rsidRPr="00356C3D">
        <w:rPr>
          <w:rFonts w:ascii="Calibri" w:eastAsia="Calibri" w:hAnsi="Calibri" w:cs="Calibri"/>
          <w:sz w:val="22"/>
          <w:szCs w:val="22"/>
        </w:rPr>
        <w:t>opracowanie dokumentacji niezbędnej do prawidłowej organizacji i realizacji robót budowlano-montażowych,</w:t>
      </w:r>
    </w:p>
    <w:p w14:paraId="6F21D0D4" w14:textId="77777777" w:rsidR="00BE776D" w:rsidRPr="00356C3D" w:rsidRDefault="00C250C6" w:rsidP="00EA214E">
      <w:pPr>
        <w:pStyle w:val="Akapitzlist"/>
        <w:numPr>
          <w:ilvl w:val="0"/>
          <w:numId w:val="43"/>
        </w:numPr>
        <w:jc w:val="both"/>
        <w:rPr>
          <w:rFonts w:ascii="Calibri" w:eastAsia="Calibri" w:hAnsi="Calibri" w:cs="Calibri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 xml:space="preserve">wykonanie niezbędnych badań i prób, </w:t>
      </w:r>
    </w:p>
    <w:p w14:paraId="14E3ACCC" w14:textId="77777777" w:rsidR="00356C3D" w:rsidRPr="00356C3D" w:rsidRDefault="00C250C6" w:rsidP="00356C3D">
      <w:pPr>
        <w:pStyle w:val="Akapitzlist"/>
        <w:numPr>
          <w:ilvl w:val="0"/>
          <w:numId w:val="43"/>
        </w:numPr>
        <w:jc w:val="both"/>
        <w:rPr>
          <w:rFonts w:ascii="Calibri" w:eastAsia="Calibri" w:hAnsi="Calibri" w:cs="Calibri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>uporządkowanie terenu po zakończeniu robót.</w:t>
      </w:r>
    </w:p>
    <w:p w14:paraId="4554A018" w14:textId="77777777" w:rsidR="00804E2C" w:rsidRPr="00356C3D" w:rsidRDefault="00C250C6" w:rsidP="00356C3D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356C3D">
        <w:rPr>
          <w:rFonts w:cs="Calibri"/>
        </w:rPr>
        <w:t xml:space="preserve">Materiały i urządzenia używane przez Wykonawcę powinny odpowiadać wymogom wyrobów dopuszczonych do obrotu i stosowania w budownictwie określonych w art. 10 ustawy Prawo budowlane. </w:t>
      </w:r>
    </w:p>
    <w:p w14:paraId="5A8E8991" w14:textId="77777777" w:rsidR="00804E2C" w:rsidRPr="00356C3D" w:rsidRDefault="00C250C6" w:rsidP="00356C3D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356C3D">
        <w:rPr>
          <w:rFonts w:cs="Calibri"/>
        </w:rPr>
        <w:t>Szczegółowy zakres zamówienia oraz warunki realizacji Inwestycji określają oprócz niniejszej umowy również następujące dokumenty:</w:t>
      </w:r>
    </w:p>
    <w:p w14:paraId="29405924" w14:textId="77777777" w:rsidR="00804E2C" w:rsidRPr="00356C3D" w:rsidRDefault="00C250C6" w:rsidP="00EA214E">
      <w:pPr>
        <w:numPr>
          <w:ilvl w:val="0"/>
          <w:numId w:val="21"/>
        </w:numPr>
        <w:spacing w:after="0" w:line="276" w:lineRule="auto"/>
        <w:ind w:left="782" w:hanging="357"/>
        <w:jc w:val="both"/>
        <w:rPr>
          <w:rFonts w:cs="Calibri"/>
          <w:color w:val="000000"/>
        </w:rPr>
      </w:pPr>
      <w:r w:rsidRPr="00356C3D">
        <w:rPr>
          <w:rFonts w:cs="Calibri"/>
          <w:color w:val="000000"/>
          <w:kern w:val="1"/>
        </w:rPr>
        <w:t xml:space="preserve">dokumentacja projektowa, </w:t>
      </w:r>
    </w:p>
    <w:p w14:paraId="718D380F" w14:textId="77777777" w:rsidR="00804E2C" w:rsidRPr="00356C3D" w:rsidRDefault="00C250C6" w:rsidP="00EA214E">
      <w:pPr>
        <w:pStyle w:val="Styl"/>
        <w:numPr>
          <w:ilvl w:val="0"/>
          <w:numId w:val="21"/>
        </w:numPr>
        <w:spacing w:line="276" w:lineRule="auto"/>
        <w:ind w:left="782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 xml:space="preserve">projektowane postanowienia umowy, </w:t>
      </w:r>
    </w:p>
    <w:p w14:paraId="51AC8A2A" w14:textId="77777777" w:rsidR="00804E2C" w:rsidRPr="00356C3D" w:rsidRDefault="00C250C6" w:rsidP="00EA214E">
      <w:pPr>
        <w:pStyle w:val="Styl"/>
        <w:numPr>
          <w:ilvl w:val="0"/>
          <w:numId w:val="21"/>
        </w:numPr>
        <w:spacing w:line="276" w:lineRule="auto"/>
        <w:ind w:left="782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>przedmiary robót – dokument pomocniczy,</w:t>
      </w:r>
    </w:p>
    <w:p w14:paraId="3449AF41" w14:textId="77777777" w:rsidR="00804E2C" w:rsidRPr="00356C3D" w:rsidRDefault="00C250C6" w:rsidP="00EA214E">
      <w:pPr>
        <w:pStyle w:val="Styl"/>
        <w:numPr>
          <w:ilvl w:val="0"/>
          <w:numId w:val="21"/>
        </w:numPr>
        <w:spacing w:line="276" w:lineRule="auto"/>
        <w:ind w:left="782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6C3D">
        <w:rPr>
          <w:rFonts w:ascii="Calibri" w:eastAsia="Calibri" w:hAnsi="Calibri" w:cs="Calibri"/>
          <w:color w:val="000000"/>
          <w:sz w:val="22"/>
          <w:szCs w:val="22"/>
        </w:rPr>
        <w:t>SWZ wraz z wyjaśnieniami i zmianami,</w:t>
      </w:r>
    </w:p>
    <w:p w14:paraId="52BECAD2" w14:textId="2AAE4BCE" w:rsidR="00804E2C" w:rsidRPr="00356C3D" w:rsidRDefault="00C250C6" w:rsidP="00EA214E">
      <w:pPr>
        <w:numPr>
          <w:ilvl w:val="0"/>
          <w:numId w:val="21"/>
        </w:numPr>
        <w:spacing w:after="0" w:line="276" w:lineRule="auto"/>
        <w:ind w:left="782" w:hanging="357"/>
        <w:jc w:val="both"/>
        <w:rPr>
          <w:rFonts w:cs="Calibri"/>
          <w:color w:val="000000"/>
        </w:rPr>
      </w:pPr>
      <w:r w:rsidRPr="00356C3D">
        <w:rPr>
          <w:rFonts w:cs="Calibri"/>
          <w:color w:val="000000"/>
        </w:rPr>
        <w:t>Oferta Wykonawcy wraz z załącznikami.</w:t>
      </w:r>
    </w:p>
    <w:p w14:paraId="7C77AEA8" w14:textId="77777777" w:rsidR="00804E2C" w:rsidRDefault="00C250C6" w:rsidP="00356C3D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 w:rsidRPr="00356C3D">
        <w:rPr>
          <w:rFonts w:cs="Calibri"/>
        </w:rPr>
        <w:t>Wykonawca po zapoznaniu się z zakresem zamówienia oświadcza, że zobowiązuje się wykonać wszystkie elementy zamówienia zgodn</w:t>
      </w:r>
      <w:r>
        <w:rPr>
          <w:rFonts w:cs="Calibri"/>
        </w:rPr>
        <w:t>ie z niniejszą umową (w tym – z dokumentacją wskazaną w ustępie poprzedzającym) oraz zgodnie z przepisami prawa właściwymi dla przedmiotu umowy.</w:t>
      </w:r>
    </w:p>
    <w:p w14:paraId="1674511B" w14:textId="77777777" w:rsidR="00804E2C" w:rsidRDefault="00C250C6" w:rsidP="00356C3D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>
        <w:rPr>
          <w:rFonts w:cs="Calibri"/>
          <w:kern w:val="1"/>
        </w:rPr>
        <w:t xml:space="preserve">W przypadku jakichkolwiek sprzeczności w zapisach zawartych w Umowie oraz dokumentach wymienionych w ust. 5, zaistniałe rozbieżności należy tłumaczyć zgodnie z celem niniejszej Umowy w sposób zapewniający prawidłową realizację Inwestycji. W szczególności w przypadku zaistnienia jakichkolwiek wątpliwości lub sprzeczności w treści Umowy oraz dokumentów należy mieć na względzie, iż zamiarem Zamawiającego i celem niniejszej Umowy jest zapewnienie najlepszej, jakości i funkcjonalności obiektów stanowiących Przedmiot Umowy oraz zgodności przedmiotu Umowy </w:t>
      </w:r>
      <w:r>
        <w:rPr>
          <w:rFonts w:cs="Calibri"/>
          <w:kern w:val="1"/>
        </w:rPr>
        <w:br/>
        <w:t xml:space="preserve">z obowiązującymi normami i przepisami. Strony zgodnie ustalają w myśl art. 65 </w:t>
      </w:r>
      <w:proofErr w:type="spellStart"/>
      <w:r>
        <w:rPr>
          <w:rFonts w:cs="Calibri"/>
          <w:kern w:val="1"/>
        </w:rPr>
        <w:t>kc</w:t>
      </w:r>
      <w:proofErr w:type="spellEnd"/>
      <w:r>
        <w:rPr>
          <w:rFonts w:cs="Calibri"/>
          <w:kern w:val="1"/>
        </w:rPr>
        <w:t>, że w przypadku ujawnienia rozbieżności lub sprzeczności w treści Umowy lub dokumentów przyjmować się będzie znaczenie i treść korzystniejszą pod względem zapewnienia jakości wykonania przedmiotu Umowy, analogicznie też w przypadku ujawnienia wątpliwości lub sprzeczności, co do zakresu obowiązków Wykonawcy pierwszeństwo będzie nadawać się znaczeniu stwierdzającemu istnienie obowiązku, pomijać się będzie zaś znaczenia zmierzające do zwolnienia Wykonawcy z realizacji obowiązku.</w:t>
      </w:r>
    </w:p>
    <w:p w14:paraId="2E072F97" w14:textId="28E3C5E8" w:rsidR="00804E2C" w:rsidRPr="00BE776D" w:rsidRDefault="00C250C6" w:rsidP="00356C3D">
      <w:pPr>
        <w:numPr>
          <w:ilvl w:val="0"/>
          <w:numId w:val="24"/>
        </w:numPr>
        <w:spacing w:after="0" w:line="240" w:lineRule="auto"/>
        <w:jc w:val="both"/>
        <w:rPr>
          <w:rFonts w:cs="Calibri"/>
        </w:rPr>
      </w:pPr>
      <w:r>
        <w:rPr>
          <w:rFonts w:cs="Calibri"/>
          <w:kern w:val="1"/>
        </w:rPr>
        <w:t xml:space="preserve">Od daty protokolarnego przejęcia terenu budowy przez Wykonawcę do czasu protokolarnego przekazania przedmiotu umowy Zamawiającemu, Wykonawca ponosi pełną odpowiedzialność zarówno za przedmiot umowy, który realizuje, jak i za teren, na którym go realizuje, za jego zabezpieczenie i utrzymanie na nim ładu i porządku oraz  za wszelkie szkody, jakie mogą na nim powstać. </w:t>
      </w:r>
    </w:p>
    <w:p w14:paraId="64B97B8F" w14:textId="77777777" w:rsidR="00804E2C" w:rsidRDefault="00804E2C">
      <w:pPr>
        <w:spacing w:after="0" w:line="240" w:lineRule="auto"/>
        <w:jc w:val="both"/>
        <w:rPr>
          <w:rFonts w:cs="Calibri"/>
        </w:rPr>
      </w:pPr>
    </w:p>
    <w:p w14:paraId="3AC616A2" w14:textId="77777777" w:rsidR="00804E2C" w:rsidRDefault="00C250C6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§ 2.</w:t>
      </w:r>
    </w:p>
    <w:p w14:paraId="5C5F1E17" w14:textId="77777777" w:rsidR="00804E2C" w:rsidRDefault="00C250C6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  <w:bCs/>
        </w:rPr>
        <w:t xml:space="preserve">Termin realizacji </w:t>
      </w:r>
    </w:p>
    <w:p w14:paraId="48123F02" w14:textId="449990A3" w:rsidR="00804E2C" w:rsidRPr="00083422" w:rsidRDefault="00C250C6" w:rsidP="00BE776D">
      <w:pPr>
        <w:numPr>
          <w:ilvl w:val="1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83422">
        <w:rPr>
          <w:rFonts w:asciiTheme="minorHAnsi" w:hAnsiTheme="minorHAnsi" w:cstheme="minorHAnsi"/>
        </w:rPr>
        <w:t xml:space="preserve">Realizacja przedmiotu umowy, o którym mowa w § 1 nastąpi w następujących terminie od dnia podpisania umowy do dnia  </w:t>
      </w:r>
      <w:r w:rsidR="00356C3D">
        <w:rPr>
          <w:rFonts w:asciiTheme="minorHAnsi" w:hAnsiTheme="minorHAnsi" w:cstheme="minorHAnsi"/>
          <w:b/>
          <w:bCs/>
        </w:rPr>
        <w:t>………………………….</w:t>
      </w:r>
      <w:r w:rsidR="002D62C1">
        <w:rPr>
          <w:rFonts w:asciiTheme="minorHAnsi" w:hAnsiTheme="minorHAnsi" w:cstheme="minorHAnsi"/>
          <w:b/>
          <w:bCs/>
        </w:rPr>
        <w:t xml:space="preserve"> </w:t>
      </w:r>
      <w:r w:rsidRPr="00083422">
        <w:rPr>
          <w:rFonts w:asciiTheme="minorHAnsi" w:hAnsiTheme="minorHAnsi" w:cstheme="minorHAnsi"/>
          <w:b/>
          <w:bCs/>
        </w:rPr>
        <w:t>r.</w:t>
      </w:r>
      <w:r w:rsidRPr="00083422">
        <w:rPr>
          <w:rFonts w:asciiTheme="minorHAnsi" w:hAnsiTheme="minorHAnsi" w:cstheme="minorHAnsi"/>
        </w:rPr>
        <w:t xml:space="preserve"> </w:t>
      </w:r>
    </w:p>
    <w:p w14:paraId="7F0803B8" w14:textId="77777777" w:rsidR="00804E2C" w:rsidRPr="00EF5ACF" w:rsidRDefault="00C250C6" w:rsidP="00157153">
      <w:pPr>
        <w:numPr>
          <w:ilvl w:val="1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83422">
        <w:rPr>
          <w:rFonts w:asciiTheme="minorHAnsi" w:hAnsiTheme="minorHAnsi" w:cstheme="minorHAnsi"/>
        </w:rPr>
        <w:lastRenderedPageBreak/>
        <w:t xml:space="preserve">Za termin </w:t>
      </w:r>
      <w:r w:rsidRPr="00EF5ACF">
        <w:rPr>
          <w:rFonts w:asciiTheme="minorHAnsi" w:hAnsiTheme="minorHAnsi" w:cstheme="minorHAnsi"/>
        </w:rPr>
        <w:t xml:space="preserve">zakończenia realizacji przedmiotu umowy przez Wykonawcę uważa się datę zgłoszenia przez Wykonawcę gotowości odbioru robót, o którym mowa w </w:t>
      </w:r>
      <w:r w:rsidRPr="00EF5ACF">
        <w:rPr>
          <w:rFonts w:asciiTheme="minorHAnsi" w:hAnsiTheme="minorHAnsi" w:cstheme="minorHAnsi"/>
          <w:color w:val="000000"/>
        </w:rPr>
        <w:t>§ 14 ust. 1 lit. b) niniejszej umowy.</w:t>
      </w:r>
    </w:p>
    <w:p w14:paraId="60EED940" w14:textId="77777777" w:rsidR="00804E2C" w:rsidRPr="00EF5ACF" w:rsidRDefault="00C250C6" w:rsidP="00157153">
      <w:pPr>
        <w:numPr>
          <w:ilvl w:val="1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Strony dopuszczają możliwość dokonania zmiany terminu realizacji w zakresie przewidzianym niniejszą Umową. </w:t>
      </w:r>
    </w:p>
    <w:p w14:paraId="461143B1" w14:textId="77777777" w:rsidR="00804E2C" w:rsidRPr="00EF5ACF" w:rsidRDefault="00C250C6" w:rsidP="00157153">
      <w:pPr>
        <w:numPr>
          <w:ilvl w:val="1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zobowiązany jest do tego, aby w terminie 5 dni roboczych od dnia zawarcia umowy, sporządzić harmonogram rzeczowo-finansowy robót i przedłożyć go Zamawiającemu do akceptacji. Harmonogram stanie się wiążący dla Stron z chwilą jego akceptacji przez Zamawiającego i stanowić on będzie integralną część niniejszej Umowy. W trakcie realizacji umowy Strony dopuszczają możliwość aktualizacji (zmian) w harmonogramie. Dokonanie aktualizacji nie stanowi zmiany istotnej umowy, o ile nie prowadzi ona do zmiany końcowego terminu realizacji zamówienia, o którym mowa w ust. 1. </w:t>
      </w:r>
    </w:p>
    <w:p w14:paraId="1F5EB62B" w14:textId="77777777" w:rsidR="00804E2C" w:rsidRPr="00EF5ACF" w:rsidRDefault="00804E2C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0F7F536F" w14:textId="77777777" w:rsidR="00804E2C" w:rsidRPr="00EF5ACF" w:rsidRDefault="00804E2C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62450DD" w14:textId="0C13D471" w:rsidR="00804E2C" w:rsidRPr="00EF5ACF" w:rsidRDefault="00C250C6" w:rsidP="005B765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>§ 3.</w:t>
      </w:r>
    </w:p>
    <w:p w14:paraId="5A3F0460" w14:textId="77777777" w:rsidR="00804E2C" w:rsidRPr="00EF5ACF" w:rsidRDefault="00C250C6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kern w:val="1"/>
        </w:rPr>
      </w:pPr>
      <w:r w:rsidRPr="00EF5ACF">
        <w:rPr>
          <w:rFonts w:asciiTheme="minorHAnsi" w:hAnsiTheme="minorHAnsi" w:cstheme="minorHAnsi"/>
          <w:b/>
          <w:kern w:val="1"/>
        </w:rPr>
        <w:t>Roboty budowlane</w:t>
      </w:r>
    </w:p>
    <w:p w14:paraId="3E97CBC3" w14:textId="73CFDEEB" w:rsidR="00804E2C" w:rsidRPr="00EF5ACF" w:rsidRDefault="00C250C6" w:rsidP="00EA214E">
      <w:pPr>
        <w:numPr>
          <w:ilvl w:val="0"/>
          <w:numId w:val="19"/>
        </w:numPr>
        <w:suppressAutoHyphens/>
        <w:spacing w:after="0" w:line="100" w:lineRule="atLeast"/>
        <w:ind w:hanging="360"/>
        <w:jc w:val="both"/>
        <w:rPr>
          <w:rFonts w:asciiTheme="minorHAnsi" w:hAnsiTheme="minorHAnsi" w:cstheme="minorHAnsi"/>
          <w:kern w:val="1"/>
        </w:rPr>
      </w:pPr>
      <w:r w:rsidRPr="00EF5ACF">
        <w:rPr>
          <w:rFonts w:asciiTheme="minorHAnsi" w:hAnsiTheme="minorHAnsi" w:cstheme="minorHAnsi"/>
          <w:kern w:val="1"/>
        </w:rPr>
        <w:t>Wykonawca zobowiązuje się wykonać wszelkie Roboty zgodnie z projektem, warunkami określonymi w decyzjach administracyjnych, przestrzegając zasad właściwej sztuki i praktyki budowlanej oraz zaleceń Zamawiającego, a także zgodnie z obowiązującymi przepisami prawa.</w:t>
      </w:r>
    </w:p>
    <w:p w14:paraId="6070DF77" w14:textId="77777777" w:rsidR="00804E2C" w:rsidRPr="00EF5ACF" w:rsidRDefault="00C250C6" w:rsidP="00EA214E">
      <w:pPr>
        <w:numPr>
          <w:ilvl w:val="0"/>
          <w:numId w:val="19"/>
        </w:numPr>
        <w:suppressAutoHyphens/>
        <w:spacing w:after="0" w:line="100" w:lineRule="atLeast"/>
        <w:ind w:hanging="360"/>
        <w:jc w:val="both"/>
        <w:rPr>
          <w:rFonts w:asciiTheme="minorHAnsi" w:hAnsiTheme="minorHAnsi" w:cstheme="minorHAnsi"/>
          <w:kern w:val="1"/>
        </w:rPr>
      </w:pPr>
      <w:r w:rsidRPr="00EF5ACF">
        <w:rPr>
          <w:rFonts w:asciiTheme="minorHAnsi" w:hAnsiTheme="minorHAnsi" w:cstheme="minorHAnsi"/>
        </w:rPr>
        <w:t>Do obowiązków Wykonawcy w zakresie prac budowlanych należy w szczególności:</w:t>
      </w:r>
    </w:p>
    <w:p w14:paraId="35F3E090" w14:textId="08A7C753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 xml:space="preserve">Przejęcie placu budowy, </w:t>
      </w:r>
    </w:p>
    <w:p w14:paraId="2360F46D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Zatrudnienie kierownictwa robót na okres realizacji przedmiotu umowy.</w:t>
      </w:r>
    </w:p>
    <w:p w14:paraId="291C13D9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Zorganizowanie placu budowy, urządzenie ewentualnego zaplecza własnym staraniem i na własny koszt, wraz z uzyskaniem stosownych pozwoleń na podłączenie się do właściwych sieci i ich wykonanie.</w:t>
      </w:r>
    </w:p>
    <w:p w14:paraId="65885C60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Zamontowanie liczników pomiarowych wszelkich mediów oraz poniesienie z tego tytułu wszelkich kosztów.</w:t>
      </w:r>
    </w:p>
    <w:p w14:paraId="3BB62A03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Ponoszenie kosztów zużycia wszelkich mediów na terenie budowy z tytułu realizacji przedmiotu umowy.</w:t>
      </w:r>
    </w:p>
    <w:p w14:paraId="596EA811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Utrzymywanie placu budowy na własny koszt w stanie wolnym od przeszkód oraz niezwłoczne usuwanie zbędnych materiałów, odpadów, urządzeń, śmieci, urządzeń prowizorycznych itp.</w:t>
      </w:r>
    </w:p>
    <w:p w14:paraId="081F533D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Dokonanie ewentualnych niezbędnych zajęć dróg, chodników itp. na własny koszt, po uzyskaniu zezwoleń od właściwych organów, utrzymywanie ich w należytym stanie i w razie uszkodzeń lub zużycia doprowadzenie do stanu pierwotnego na własny koszt.</w:t>
      </w:r>
    </w:p>
    <w:p w14:paraId="64B6A934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Zapewnienie pełnego zabezpieczenia Placu Budowy w tym pełnej ochrony, dozoru, osób i mienia, zapewnienie odpowiednich warunków transportu i składowania materiałów.</w:t>
      </w:r>
    </w:p>
    <w:p w14:paraId="4DD08638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Ponoszenie pełnej odpowiedzialności finansowej z tytułu ewentualnych kradzieży bądź zniszczenia (dot. miejsca prowadzonych robót).</w:t>
      </w:r>
    </w:p>
    <w:p w14:paraId="68A7FA1C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Przestrzeganie przepisów z zakresu ochrony środowiska.</w:t>
      </w:r>
    </w:p>
    <w:p w14:paraId="5D0571ED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Podejmowanie wszelkich niezbędnych działań celem ochrony środowiska naturalnego na Placu Budowy i poza nim oraz unikanie szkód, ograniczanie nadmiernej uciążliwości prowadzonej budowy dla osób trzecich i dóbr publicznych lub innych negatywnych skutków wynikających ze sposobu działania.</w:t>
      </w:r>
    </w:p>
    <w:p w14:paraId="06E60C39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Zapewnienie wszelkich niezbędnych warunków do terminowego zakończenia budowy, tj. pracowników, transport itp.</w:t>
      </w:r>
    </w:p>
    <w:p w14:paraId="55C3283F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Przekazanie Zamawiającemu 4 egzemplarzy projektów powykonawczych przedmiotu zamówienia i 1 egzemplarza w wersji elektronicznej.</w:t>
      </w:r>
    </w:p>
    <w:p w14:paraId="35F8021F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 xml:space="preserve">Okazywanie na każde żądanie Inspektora Nadzoru w stosunku do wskazanych materiałów </w:t>
      </w:r>
      <w:r w:rsidRPr="00EF5ACF">
        <w:rPr>
          <w:rFonts w:asciiTheme="minorHAnsi" w:hAnsiTheme="minorHAnsi" w:cstheme="minorHAnsi"/>
          <w:sz w:val="22"/>
          <w:szCs w:val="22"/>
        </w:rPr>
        <w:br/>
        <w:t xml:space="preserve">i urządzeń certyfikatów bezpieczeństwa, deklaracji zgodności lub certyfikatów zgodności </w:t>
      </w:r>
      <w:r w:rsidRPr="00EF5ACF">
        <w:rPr>
          <w:rFonts w:asciiTheme="minorHAnsi" w:hAnsiTheme="minorHAnsi" w:cstheme="minorHAnsi"/>
          <w:sz w:val="22"/>
          <w:szCs w:val="22"/>
        </w:rPr>
        <w:br/>
        <w:t>z Polską Normą lub aprobatą techniczną.</w:t>
      </w:r>
    </w:p>
    <w:p w14:paraId="004B0E40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 xml:space="preserve">Informowanie Zamawiającego o konieczności wykonania robót dodatkowych i zamiennych </w:t>
      </w:r>
      <w:r w:rsidRPr="00EF5ACF">
        <w:rPr>
          <w:rFonts w:asciiTheme="minorHAnsi" w:hAnsiTheme="minorHAnsi" w:cstheme="minorHAnsi"/>
          <w:sz w:val="22"/>
          <w:szCs w:val="22"/>
        </w:rPr>
        <w:br/>
        <w:t>w terminie do 3 dni roboczych od daty stwierdzenia konieczności ich wykonania.</w:t>
      </w:r>
    </w:p>
    <w:p w14:paraId="5EF0569C" w14:textId="6E31FD95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otwory niezbędne do zbadania robót, a następnie przywrócić roboty do stanu poprzedniego.</w:t>
      </w:r>
    </w:p>
    <w:p w14:paraId="7DC34494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Prowadzenie koordynacji robót budowlano – montażowych i dostaw.</w:t>
      </w:r>
    </w:p>
    <w:p w14:paraId="10C4CC48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Przestrzeganie przepisów BHP i p.poż. we wszystkich miejscach wykonywania robót i składowania materiałów oraz obiektach zaplecza z zapewnieniem należytego porządku, np. na terenie budowy, w jego otoczeniu oraz na drogach dojazdowych.</w:t>
      </w:r>
    </w:p>
    <w:p w14:paraId="524FD65F" w14:textId="218BF1B7" w:rsidR="00083422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Umożliwienie wstępu na teren budowy oraz udostępnienie danych i informacji pracownikom organów:</w:t>
      </w:r>
    </w:p>
    <w:p w14:paraId="7B4DEF3F" w14:textId="77777777" w:rsidR="00083422" w:rsidRPr="00EF5ACF" w:rsidRDefault="00C250C6" w:rsidP="00EA214E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Powiatowego Nadzoru Budowlanego,</w:t>
      </w:r>
    </w:p>
    <w:p w14:paraId="1876EA69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Nadzoru Autorskiego,</w:t>
      </w:r>
    </w:p>
    <w:p w14:paraId="085F5C07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Inspekcji Ochrony Środowiska,</w:t>
      </w:r>
    </w:p>
    <w:p w14:paraId="261805DD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Inspekcji Sanitarnej,</w:t>
      </w:r>
    </w:p>
    <w:p w14:paraId="36FE88D7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Państwowej Inspekcji Pracy,</w:t>
      </w:r>
    </w:p>
    <w:p w14:paraId="2695EC6B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Państwowej Straży Pożarnej,</w:t>
      </w:r>
    </w:p>
    <w:p w14:paraId="288AD0AB" w14:textId="77777777" w:rsidR="00083422" w:rsidRPr="00EF5ACF" w:rsidRDefault="00C250C6" w:rsidP="00EA214E">
      <w:pPr>
        <w:pStyle w:val="Akapitzlist"/>
        <w:numPr>
          <w:ilvl w:val="0"/>
          <w:numId w:val="3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innym organom uprawnionym do kontroli lub interwencji.</w:t>
      </w:r>
    </w:p>
    <w:p w14:paraId="04DE19BD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Usuwanie na własny koszt wszelkich szkód powstałych w czasie realizacji przedmiotu zamówienia z przyczyn leżących po stronie Wykonawcy.</w:t>
      </w:r>
    </w:p>
    <w:p w14:paraId="02FE3C32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Przerwanie robót – na żądanie Zamawiającego – a jeżeli zgłoszona zostanie taka potrzeba, zabezpieczenie wykonanych robót przed ich zniszczeniem.</w:t>
      </w:r>
    </w:p>
    <w:p w14:paraId="225CAD12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Zapewnienie specjalistycznego nadzoru nad montażem dostarczonych urządzeń wbudowywanych w ramach przedmiotu zamówienia, ewentualnie innego sprzętu.</w:t>
      </w:r>
    </w:p>
    <w:p w14:paraId="08C3B7C3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Zapewnienie pełnej kontroli robót i jakości materiałów wykorzystywanych w realizacji przedmiotu zamówienia.</w:t>
      </w:r>
    </w:p>
    <w:p w14:paraId="349D2311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Zapewnienie na własny koszt wszelkich materiałów niezbędnych do przeprowadzenia rozruchu urządzeń i instalacji.</w:t>
      </w:r>
    </w:p>
    <w:p w14:paraId="429620A2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Usunięcie (po zakończeniu robót) z miejsca prowadzenia robót na własny koszt wszelkich urządzeń tymczasowych, zaplecza itp. oraz pozostawienie całego w/w terenu w stanie czystym i nadającym się bezpośrednio do użytkowania i przekazania go Zamawiającemu.</w:t>
      </w:r>
    </w:p>
    <w:p w14:paraId="319CA531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Przeszkolenie personelu wskazanego przez Zamawiającego w zakresie obsługi, konserwacji i zasad działania urządzeń i systemów zainstalowanych w wykonanym obiekcie przed upływem terminu zakończenia realizacji.;</w:t>
      </w:r>
    </w:p>
    <w:p w14:paraId="09412FE7" w14:textId="77777777" w:rsidR="00BE776D" w:rsidRPr="00EF5ACF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Wykonanie przed zgłoszeniem gotowości do odbioru końcowego wszelkich odbiorów technicznych i niezbędnych badań oraz pomiarów przez uprawnione do tego organy, a wszelkie protokoły z przeprowadzonych badań i pomiarów Wykonawca zobowiązany jest przekazać Zamawiającemu;</w:t>
      </w:r>
    </w:p>
    <w:p w14:paraId="402F65B8" w14:textId="61515BF2" w:rsidR="00804E2C" w:rsidRDefault="00C250C6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Przekazanie Zamawiającemu przedmiotu zamówienia po uprzednim sprawdzeniu poprawności jego wykonania oraz uprawomocnieniu się decyzji pozwolenia na użytkowanie.</w:t>
      </w:r>
    </w:p>
    <w:p w14:paraId="2C6E323D" w14:textId="5ABFD694" w:rsidR="006B678B" w:rsidRPr="00EF5ACF" w:rsidRDefault="006B678B" w:rsidP="00EA214E">
      <w:pPr>
        <w:pStyle w:val="Akapitzlist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Wykonanie na zakończenie </w:t>
      </w:r>
      <w:r w:rsidRPr="006B678B">
        <w:rPr>
          <w:rFonts w:asciiTheme="minorHAnsi" w:hAnsiTheme="minorHAnsi" w:cstheme="minorHAnsi"/>
          <w:sz w:val="22"/>
          <w:szCs w:val="22"/>
        </w:rPr>
        <w:t>świadectw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6B678B">
        <w:rPr>
          <w:rFonts w:asciiTheme="minorHAnsi" w:hAnsiTheme="minorHAnsi" w:cstheme="minorHAnsi"/>
          <w:sz w:val="22"/>
          <w:szCs w:val="22"/>
        </w:rPr>
        <w:t xml:space="preserve"> charakterystyki energetycznej;</w:t>
      </w:r>
    </w:p>
    <w:p w14:paraId="755E12F7" w14:textId="77777777" w:rsidR="00804E2C" w:rsidRPr="00EF5ACF" w:rsidRDefault="00C250C6" w:rsidP="00EA214E">
      <w:pPr>
        <w:pStyle w:val="Akapitzlist"/>
        <w:numPr>
          <w:ilvl w:val="0"/>
          <w:numId w:val="19"/>
        </w:numPr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Do obowiązków Zamawiającego należy w szczególności:</w:t>
      </w:r>
    </w:p>
    <w:p w14:paraId="2BAADEDC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protokólarne przekazanie placu budowy co nastąpi w terminie uzgodnionym między Stronami nie później niż do </w:t>
      </w:r>
      <w:r w:rsidR="00CC7858" w:rsidRPr="00EF5ACF">
        <w:rPr>
          <w:rFonts w:asciiTheme="minorHAnsi" w:eastAsia="Calibri" w:hAnsiTheme="minorHAnsi" w:cstheme="minorHAnsi"/>
          <w:sz w:val="22"/>
          <w:szCs w:val="22"/>
        </w:rPr>
        <w:t>20</w:t>
      </w: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 dni kalendarzowych od dnia podpisania umowy,</w:t>
      </w:r>
    </w:p>
    <w:p w14:paraId="5C1362E5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wyznaczenie daty odbioru robót nie przekraczającego 14 dni od dnia powiadomienia  Zamawiającego przez Wykonawcę o gotowości do odbioru po zweryfikowaniu i terminowego przystępowania do tych odbiorów,</w:t>
      </w:r>
    </w:p>
    <w:p w14:paraId="5B1DCDDE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jeżeli wystąpi taka konieczność–zapewnienie udziału w czynnościach odbiorowych innych ekspertów, specjalistów lub biegłych Zamawiającego, a także podmiotów trzecich,</w:t>
      </w:r>
    </w:p>
    <w:p w14:paraId="176AD829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zapłata wynagrodzenia za wykonany i odebrany przedmiot umowy,</w:t>
      </w:r>
    </w:p>
    <w:p w14:paraId="12C767EC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zapewnienie nadzoru inwestorskiego,</w:t>
      </w:r>
    </w:p>
    <w:p w14:paraId="786986EC" w14:textId="77777777" w:rsidR="00BE776D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udostępnienie dokumentacji projektowej pozwalającej na realizację przedmiotu umowy oraz innych dokumentów będących w posiadaniu Zamawiającego i potrzebnych do realizacji zadania, w terminie do 10 dni kalendarzowych od dnia podpisania niniejszej umowy lub od dnia złożenia przez Wykonawcę wniosku o udostępnienie dokumentów w celu sporządzenia kopii. Po sporządzeniu kopii powyższych dokumentów Wykonawca zobowiązany jest do ich zwrotu Zamawiającemu w ciągu 7 dni kalendarzowych od przekazania. Zamawiający może udostępnić także dokumenty w postaci elektronicznej, bez konieczności zwrotu. Decyzja w tym zakresie należy do Zamawiającego </w:t>
      </w:r>
    </w:p>
    <w:p w14:paraId="4DCC4C7B" w14:textId="0E240C4A" w:rsidR="00EA214E" w:rsidRPr="00635731" w:rsidRDefault="00C250C6" w:rsidP="00635731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zgłoszenie osób pełniących obowiązki Kierownika Budowy do właściwego organu nadzoru budowlanego w terminie określonym przepisami, jeżeli jest to wymagane przepisami prawa,</w:t>
      </w:r>
    </w:p>
    <w:p w14:paraId="0822E362" w14:textId="5A06B14A" w:rsidR="00804E2C" w:rsidRPr="00EF5ACF" w:rsidRDefault="00C250C6" w:rsidP="00EA214E">
      <w:pPr>
        <w:pStyle w:val="Akapitzlist"/>
        <w:numPr>
          <w:ilvl w:val="0"/>
          <w:numId w:val="45"/>
        </w:numPr>
        <w:ind w:left="8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stałej współpracy z Wykonawcą w zakresie, w jakim będzie tego wymagała realizacja przedmiotu umowy, przy czym do Wykonawcy należało będzie określenie tych sfer, w których takie współdziałanie będzie konieczne, każdorazowo w formie pisemnej.</w:t>
      </w:r>
    </w:p>
    <w:p w14:paraId="3D79DD73" w14:textId="77777777" w:rsidR="00804E2C" w:rsidRPr="00EF5ACF" w:rsidRDefault="00804E2C">
      <w:pPr>
        <w:pStyle w:val="Akapitzlist"/>
        <w:ind w:left="144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7315D1F" w14:textId="77777777" w:rsidR="00804E2C" w:rsidRPr="00EF5ACF" w:rsidRDefault="00C250C6" w:rsidP="00EA214E">
      <w:pPr>
        <w:pStyle w:val="Akapitzlist"/>
        <w:numPr>
          <w:ilvl w:val="0"/>
          <w:numId w:val="19"/>
        </w:numPr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Zamawiający zastrzega sobie prawo do przeprowadzania kontroli wykonywanych prac w trakcie realizacji przedmiotu umowy.</w:t>
      </w:r>
    </w:p>
    <w:p w14:paraId="0BCE27A9" w14:textId="77777777" w:rsidR="00804E2C" w:rsidRPr="00EF5ACF" w:rsidRDefault="00C250C6" w:rsidP="00EA214E">
      <w:pPr>
        <w:pStyle w:val="Akapitzlist"/>
        <w:numPr>
          <w:ilvl w:val="0"/>
          <w:numId w:val="19"/>
        </w:numPr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Kontrolę przeprowadza komisja powołana przez Zamawiającego, w skład której wchodzą przedstawiciele Zamawiającego, przedstawiciele Wykonawcy.</w:t>
      </w:r>
    </w:p>
    <w:p w14:paraId="7ED4371D" w14:textId="035487EE" w:rsidR="00804E2C" w:rsidRPr="00EF5ACF" w:rsidRDefault="00C250C6" w:rsidP="00EA214E">
      <w:pPr>
        <w:pStyle w:val="Akapitzlist"/>
        <w:numPr>
          <w:ilvl w:val="0"/>
          <w:numId w:val="19"/>
        </w:numPr>
        <w:ind w:left="72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 kontroli sporządzany jest protokół, który podpisują wszyscy członkowie komisji.</w:t>
      </w:r>
    </w:p>
    <w:p w14:paraId="2E5340A2" w14:textId="77777777" w:rsidR="00804E2C" w:rsidRPr="00EF5ACF" w:rsidRDefault="00804E2C">
      <w:pPr>
        <w:pStyle w:val="Akapitzlist"/>
        <w:ind w:left="7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AE34C4F" w14:textId="77777777" w:rsidR="00804E2C" w:rsidRPr="00EF5ACF" w:rsidRDefault="00804E2C">
      <w:pPr>
        <w:suppressAutoHyphens/>
        <w:spacing w:after="0" w:line="100" w:lineRule="atLeast"/>
        <w:jc w:val="both"/>
        <w:rPr>
          <w:rFonts w:asciiTheme="minorHAnsi" w:hAnsiTheme="minorHAnsi" w:cstheme="minorHAnsi"/>
          <w:kern w:val="1"/>
        </w:rPr>
      </w:pPr>
    </w:p>
    <w:p w14:paraId="0CF35B27" w14:textId="375A8B24" w:rsidR="00804E2C" w:rsidRPr="00EF5ACF" w:rsidRDefault="00C250C6">
      <w:pPr>
        <w:suppressAutoHyphens/>
        <w:spacing w:after="0" w:line="100" w:lineRule="atLeast"/>
        <w:ind w:left="360"/>
        <w:jc w:val="center"/>
        <w:rPr>
          <w:rFonts w:asciiTheme="minorHAnsi" w:hAnsiTheme="minorHAnsi" w:cstheme="minorHAnsi"/>
          <w:b/>
          <w:kern w:val="1"/>
        </w:rPr>
      </w:pPr>
      <w:r w:rsidRPr="00EF5ACF">
        <w:rPr>
          <w:rFonts w:asciiTheme="minorHAnsi" w:hAnsiTheme="minorHAnsi" w:cstheme="minorHAnsi"/>
          <w:b/>
          <w:kern w:val="1"/>
        </w:rPr>
        <w:t xml:space="preserve">§ </w:t>
      </w:r>
      <w:r w:rsidR="00FE06B5" w:rsidRPr="00EF5ACF">
        <w:rPr>
          <w:rFonts w:asciiTheme="minorHAnsi" w:hAnsiTheme="minorHAnsi" w:cstheme="minorHAnsi"/>
          <w:b/>
          <w:kern w:val="1"/>
        </w:rPr>
        <w:t>4.</w:t>
      </w:r>
    </w:p>
    <w:p w14:paraId="6EFCA295" w14:textId="133E9B7D" w:rsidR="00804E2C" w:rsidRPr="00EF5ACF" w:rsidRDefault="00C250C6">
      <w:pPr>
        <w:suppressAutoHyphens/>
        <w:spacing w:after="0" w:line="100" w:lineRule="atLeast"/>
        <w:ind w:left="360"/>
        <w:jc w:val="center"/>
        <w:rPr>
          <w:rFonts w:asciiTheme="minorHAnsi" w:hAnsiTheme="minorHAnsi" w:cstheme="minorHAnsi"/>
          <w:b/>
          <w:kern w:val="1"/>
        </w:rPr>
      </w:pPr>
      <w:r w:rsidRPr="00EF5ACF">
        <w:rPr>
          <w:rFonts w:asciiTheme="minorHAnsi" w:hAnsiTheme="minorHAnsi" w:cstheme="minorHAnsi"/>
          <w:b/>
          <w:kern w:val="1"/>
        </w:rPr>
        <w:t>Dokumentacja powykonawcza</w:t>
      </w:r>
    </w:p>
    <w:p w14:paraId="088C69BC" w14:textId="5CD5E0D2" w:rsidR="00804E2C" w:rsidRPr="0042103C" w:rsidRDefault="00C250C6" w:rsidP="0042103C">
      <w:pPr>
        <w:numPr>
          <w:ilvl w:val="0"/>
          <w:numId w:val="18"/>
        </w:numPr>
        <w:suppressAutoHyphens/>
        <w:spacing w:after="0" w:line="100" w:lineRule="atLeast"/>
        <w:ind w:left="567" w:hanging="360"/>
        <w:jc w:val="both"/>
        <w:rPr>
          <w:rFonts w:asciiTheme="minorHAnsi" w:hAnsiTheme="minorHAnsi" w:cstheme="minorHAnsi"/>
          <w:kern w:val="1"/>
        </w:rPr>
      </w:pPr>
      <w:r w:rsidRPr="0042103C">
        <w:rPr>
          <w:rFonts w:asciiTheme="minorHAnsi" w:hAnsiTheme="minorHAnsi" w:cstheme="minorHAnsi"/>
          <w:kern w:val="1"/>
        </w:rPr>
        <w:t>Wykonawca zobowiązany jest po zakończeniu robót</w:t>
      </w:r>
      <w:r w:rsidR="0042103C" w:rsidRPr="0042103C">
        <w:rPr>
          <w:rFonts w:asciiTheme="minorHAnsi" w:hAnsiTheme="minorHAnsi" w:cstheme="minorHAnsi"/>
          <w:kern w:val="1"/>
        </w:rPr>
        <w:t xml:space="preserve"> </w:t>
      </w:r>
      <w:r w:rsidRPr="0042103C">
        <w:rPr>
          <w:rFonts w:asciiTheme="minorHAnsi" w:hAnsiTheme="minorHAnsi" w:cstheme="minorHAnsi"/>
          <w:kern w:val="1"/>
        </w:rPr>
        <w:t>do opracowania dokumentacji powykonawczej zrealizowanej Inwestycji</w:t>
      </w:r>
      <w:r w:rsidR="0042103C">
        <w:rPr>
          <w:rFonts w:asciiTheme="minorHAnsi" w:hAnsiTheme="minorHAnsi" w:cstheme="minorHAnsi"/>
          <w:kern w:val="1"/>
        </w:rPr>
        <w:t xml:space="preserve">. </w:t>
      </w:r>
    </w:p>
    <w:p w14:paraId="0DC112F0" w14:textId="77777777" w:rsidR="00804E2C" w:rsidRPr="00EF5ACF" w:rsidRDefault="00804E2C">
      <w:pPr>
        <w:suppressAutoHyphens/>
        <w:spacing w:after="0" w:line="100" w:lineRule="atLeast"/>
        <w:ind w:left="-294"/>
        <w:jc w:val="both"/>
        <w:rPr>
          <w:rFonts w:asciiTheme="minorHAnsi" w:hAnsiTheme="minorHAnsi" w:cstheme="minorHAnsi"/>
          <w:kern w:val="1"/>
        </w:rPr>
      </w:pPr>
    </w:p>
    <w:p w14:paraId="43003929" w14:textId="7AB8A98E" w:rsidR="00804E2C" w:rsidRPr="00EF5ACF" w:rsidRDefault="00C250C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 xml:space="preserve">§ </w:t>
      </w:r>
      <w:r w:rsidR="00FE06B5" w:rsidRPr="00EF5ACF">
        <w:rPr>
          <w:rFonts w:asciiTheme="minorHAnsi" w:hAnsiTheme="minorHAnsi" w:cstheme="minorHAnsi"/>
          <w:b/>
        </w:rPr>
        <w:t>5</w:t>
      </w:r>
      <w:r w:rsidRPr="00EF5ACF">
        <w:rPr>
          <w:rFonts w:asciiTheme="minorHAnsi" w:hAnsiTheme="minorHAnsi" w:cstheme="minorHAnsi"/>
          <w:b/>
        </w:rPr>
        <w:t>.</w:t>
      </w:r>
    </w:p>
    <w:p w14:paraId="7A9DA7AB" w14:textId="77777777" w:rsidR="00804E2C" w:rsidRPr="0042103C" w:rsidRDefault="00C250C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2103C">
        <w:rPr>
          <w:rFonts w:asciiTheme="minorHAnsi" w:hAnsiTheme="minorHAnsi" w:cstheme="minorHAnsi"/>
          <w:b/>
        </w:rPr>
        <w:t>Podwykonawcy</w:t>
      </w:r>
    </w:p>
    <w:p w14:paraId="0D3639CB" w14:textId="77777777" w:rsidR="00804E2C" w:rsidRPr="0042103C" w:rsidRDefault="00C250C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Strony ustalają, że Wykonawca:</w:t>
      </w:r>
    </w:p>
    <w:p w14:paraId="7453DF29" w14:textId="77777777" w:rsidR="00804E2C" w:rsidRPr="0042103C" w:rsidRDefault="00C250C6">
      <w:pPr>
        <w:suppressAutoHyphens/>
        <w:spacing w:after="0" w:line="240" w:lineRule="auto"/>
        <w:ind w:firstLine="454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nie powierza Podwykonawcom żadnej części zamówienia do realizacji</w:t>
      </w:r>
      <w:r w:rsidRPr="0042103C">
        <w:rPr>
          <w:rStyle w:val="Odwoanieprzypisudolnego"/>
          <w:rFonts w:asciiTheme="minorHAnsi" w:hAnsiTheme="minorHAnsi" w:cstheme="minorHAnsi"/>
        </w:rPr>
        <w:footnoteReference w:id="1"/>
      </w:r>
    </w:p>
    <w:p w14:paraId="50A50D7F" w14:textId="77777777" w:rsidR="00804E2C" w:rsidRPr="0042103C" w:rsidRDefault="00C250C6">
      <w:pPr>
        <w:suppressAutoHyphens/>
        <w:spacing w:after="0" w:line="240" w:lineRule="auto"/>
        <w:ind w:firstLine="454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powierzy Podwykonawcy/om wykonanie następującego zakresu Robót</w:t>
      </w:r>
      <w:r w:rsidRPr="0042103C">
        <w:rPr>
          <w:rStyle w:val="Odwoanieprzypisudolnego"/>
          <w:rFonts w:asciiTheme="minorHAnsi" w:hAnsiTheme="minorHAnsi" w:cstheme="minorHAnsi"/>
        </w:rPr>
        <w:footnoteReference w:id="2"/>
      </w:r>
      <w:r w:rsidRPr="0042103C">
        <w:rPr>
          <w:rFonts w:asciiTheme="minorHAnsi" w:hAnsiTheme="minorHAnsi" w:cstheme="minorHAnsi"/>
        </w:rPr>
        <w:t>:</w:t>
      </w:r>
    </w:p>
    <w:p w14:paraId="6703A6AA" w14:textId="77777777" w:rsidR="00804E2C" w:rsidRPr="0042103C" w:rsidRDefault="00C250C6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ind w:left="851" w:hanging="360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………………………………………………….……………………………………</w:t>
      </w:r>
    </w:p>
    <w:p w14:paraId="121DA652" w14:textId="77777777" w:rsidR="00804E2C" w:rsidRPr="0042103C" w:rsidRDefault="00C250C6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ind w:left="851" w:hanging="360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1682541C" w14:textId="77777777" w:rsidR="00804E2C" w:rsidRPr="0042103C" w:rsidRDefault="00C250C6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ind w:left="851" w:hanging="360"/>
        <w:jc w:val="both"/>
        <w:rPr>
          <w:rFonts w:asciiTheme="minorHAnsi" w:hAnsiTheme="minorHAnsi" w:cstheme="minorHAnsi"/>
        </w:rPr>
      </w:pPr>
      <w:r w:rsidRPr="0042103C">
        <w:rPr>
          <w:rFonts w:asciiTheme="minorHAnsi" w:hAnsiTheme="minorHAnsi" w:cstheme="minorHAnsi"/>
        </w:rPr>
        <w:t>…………………….. …………….., tj. Podmiotu Udostępniającego Zasoby – ………...</w:t>
      </w:r>
    </w:p>
    <w:p w14:paraId="20E1721E" w14:textId="688B0B07" w:rsidR="00804E2C" w:rsidRPr="00EF5ACF" w:rsidRDefault="00804E2C">
      <w:pPr>
        <w:spacing w:after="0" w:line="240" w:lineRule="auto"/>
        <w:ind w:left="180"/>
        <w:jc w:val="both"/>
        <w:rPr>
          <w:rFonts w:asciiTheme="minorHAnsi" w:hAnsiTheme="minorHAnsi" w:cstheme="minorHAnsi"/>
        </w:rPr>
      </w:pPr>
    </w:p>
    <w:p w14:paraId="03E3A85E" w14:textId="77777777" w:rsidR="00804E2C" w:rsidRPr="00EF5ACF" w:rsidRDefault="00C250C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Roboty inne niż wymienione w ust. 1 pkt 2 lub pkt 3 Wykonawca wykona siłami własnymi. Jeżeli Wykonawca, w trakcie realizacji przedmiotu umowy, podejmie decyzję o wykonaniu przedmiotu zamówienia przy udziale Podwykonawców, innych niż wskazanych powyżej, zobowiązany jest zgłosić projekt umowy/umowę Zamawiającemu, zachowując procedurę określoną poniżej. Zmiana taka nie wymaga aneksu do umowy. W przypadku Podwykonawców, wymienionych w ust. 1 Wykonawca zobowiązany jest również do zgłoszenia projektów umów/umów, zgodnie z poniższą procedurą.</w:t>
      </w:r>
    </w:p>
    <w:p w14:paraId="4FBECBDB" w14:textId="77777777" w:rsidR="00804E2C" w:rsidRPr="00EF5ACF" w:rsidRDefault="00C250C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Jeżeli zmiana albo rezygnacja z Podwykonawcy dotyczy podmiotu, na którego zasoby Wykonawca powoływał się, na zasadach określonych w art. 118 ust . 1 ustawy </w:t>
      </w:r>
      <w:proofErr w:type="spellStart"/>
      <w:r w:rsidRPr="00EF5ACF">
        <w:rPr>
          <w:rFonts w:asciiTheme="minorHAnsi" w:hAnsiTheme="minorHAnsi" w:cstheme="minorHAnsi"/>
        </w:rPr>
        <w:t>Pzp</w:t>
      </w:r>
      <w:proofErr w:type="spellEnd"/>
      <w:r w:rsidRPr="00EF5ACF">
        <w:rPr>
          <w:rFonts w:asciiTheme="minorHAnsi" w:hAnsiTheme="minorHAnsi" w:cstheme="minorHAnsi"/>
        </w:rPr>
        <w:t xml:space="preserve"> , w celu wykazania spełniania warunków udziału w postępowaniu, Wykonawca jest obowiązany wykazać Zamawiającemu, że proponowany inny Podwykonawca lub Wykonawca samodzielnie spełnia je w stopniu nie mniejszym niż Podwykonawca, na którego zasoby  Wykonawca powoływał się w trakcie postępowania o udzielenie zamówienia.</w:t>
      </w:r>
    </w:p>
    <w:p w14:paraId="659F62C1" w14:textId="77777777" w:rsidR="00804E2C" w:rsidRPr="00EF5ACF" w:rsidRDefault="00C250C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Wykonawca, Podwykonawca lub Dalszy Podwykonawca zamówienia na roboty budowlane zamierzający zawrzeć umowę o podwykonawstwo, której przedmiotem są roboty budowlane, jest obowiązany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2E9C69EB" w14:textId="77777777" w:rsidR="00804E2C" w:rsidRPr="00EF5ACF" w:rsidRDefault="00C250C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Zamawiający, w terminie 14 dni od dnia otrzymania projektu umowy o podwykonawstwo, której przedmiot em są roboty budowlane, zgłasza pisemne zastrzeżenia do projektu umowy o podwykonawstwo, jeżeli projektowana umowa o podwykonawstwo</w:t>
      </w:r>
    </w:p>
    <w:p w14:paraId="4198341D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nie spełnia wy ma gań określonych w dokumentach zamówienia ( SWZ z załącznikami i wyjaśnieniami)</w:t>
      </w:r>
    </w:p>
    <w:p w14:paraId="07140AEA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przewiduje termin zapłaty wynagrodzenia dłuższy niż 30 dni od dnia doręczenia Wykonawcy, Podwykonawcy lub Dalszemu Podwykonawcy faktury lub rachunku potwierdzającego wykonanie zleconej Podwykonawcy lub Dalszemu Podwykonawcy</w:t>
      </w:r>
    </w:p>
    <w:p w14:paraId="26F36656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zawiera postanowienia kształtujące prawa i obowiązki Podwykonawcy, w zakresie kar umownych oraz postanowień dotyczących warunków wypłaty wynagrodzenia, w sposób dla niego mniej korzystny niż prawa i obowiązki Wykonawcy, ukształtowane postanowieniami niniejszej umowy,</w:t>
      </w:r>
    </w:p>
    <w:p w14:paraId="62A9B4FA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gdy projekt umowy określa większą wartość wynagrodzenia przysługującego Podwykonawcy niż wynika to ze złożonej oferty Wykonawcy w zakresie tej części robót, która ma zostać wykonana przez Podwykonawcę i jednocześnie nie zawiera zapisu, że odpowiedzialność Zamawiającego w stosunku do Podwykonawcy jest ograniczona do stawek/wysokości wynagrodzenia przysługującego Wykonawcy, które muszą być w takim przypadku wskazane wprost w treści umowy podwykonawczej,</w:t>
      </w:r>
    </w:p>
    <w:p w14:paraId="2390BC74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umowa zawiera zapisy określające karę umowną za nieterminowe wykonanie zobowiązania przez Podwykonawcę lub dalszego Podwykonawcę jako karę za opóźnienia, kary takie można określać jedynie jako kary za zwłokę, </w:t>
      </w:r>
    </w:p>
    <w:p w14:paraId="029A7B9F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umowa nie zawiera uregulowań dotyczących zasad zawierania umów o dalsze podwykonawstwo, w szczególności zapisów warunkujących podpisanie tych umów od:</w:t>
      </w:r>
    </w:p>
    <w:p w14:paraId="7B852F31" w14:textId="77777777" w:rsidR="00804E2C" w:rsidRPr="00EF5ACF" w:rsidRDefault="00C250C6" w:rsidP="00157153">
      <w:pPr>
        <w:pStyle w:val="Akapitzlist"/>
        <w:numPr>
          <w:ilvl w:val="0"/>
          <w:numId w:val="8"/>
        </w:numPr>
        <w:suppressAutoHyphens/>
        <w:ind w:left="172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akceptacji przez Zamawiającego projektów umów o podwykonawstwo, których przedmiotem są roboty budowlane, </w:t>
      </w:r>
    </w:p>
    <w:p w14:paraId="3F705FFE" w14:textId="77777777" w:rsidR="00804E2C" w:rsidRPr="00EF5ACF" w:rsidRDefault="00C250C6" w:rsidP="00157153">
      <w:pPr>
        <w:pStyle w:val="Akapitzlist"/>
        <w:numPr>
          <w:ilvl w:val="0"/>
          <w:numId w:val="8"/>
        </w:numPr>
        <w:suppressAutoHyphens/>
        <w:ind w:left="172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uzyskania i przekazania Zamawiającemu zgody Wykonawcy na zawarcie umowy o podwykonawstwo, której przedmiotem są roboty budowlane, </w:t>
      </w:r>
    </w:p>
    <w:p w14:paraId="551F611F" w14:textId="77777777" w:rsidR="00804E2C" w:rsidRPr="00EF5ACF" w:rsidRDefault="00C250C6" w:rsidP="00157153">
      <w:pPr>
        <w:pStyle w:val="Akapitzlist"/>
        <w:numPr>
          <w:ilvl w:val="0"/>
          <w:numId w:val="8"/>
        </w:numPr>
        <w:suppressAutoHyphens/>
        <w:ind w:left="172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dostarczenia Zamawiającemu poświadczonych (przez przedkładającego) za zgodność z oryginałem kopii zawartych umów o podwykonawstwo, których przedmiotem są roboty budowlane, w terminie 7 dni od dnia jej zawarcia, </w:t>
      </w:r>
    </w:p>
    <w:p w14:paraId="2FDDD7E7" w14:textId="77777777" w:rsidR="00804E2C" w:rsidRPr="00EF5ACF" w:rsidRDefault="00C250C6" w:rsidP="00157153">
      <w:pPr>
        <w:pStyle w:val="Akapitzlist"/>
        <w:numPr>
          <w:ilvl w:val="0"/>
          <w:numId w:val="8"/>
        </w:numPr>
        <w:suppressAutoHyphens/>
        <w:ind w:left="172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obowiązku przekazywania Zamawiającemu poświadczonych (przez przedkładającego) za zgodność z oryginałem kopii umów o podwykonawstwo, których przedmiotem są dostawy lub usługi, w terminie 7 dni od dnia ich zawarcia</w:t>
      </w:r>
    </w:p>
    <w:p w14:paraId="6CB07323" w14:textId="77777777" w:rsidR="00804E2C" w:rsidRPr="00EF5ACF" w:rsidRDefault="00C250C6" w:rsidP="00EA214E">
      <w:pPr>
        <w:pStyle w:val="Akapitzlist"/>
        <w:numPr>
          <w:ilvl w:val="0"/>
          <w:numId w:val="26"/>
        </w:numPr>
        <w:suppressAutoHyphens/>
        <w:ind w:left="100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umowa o podwykonawstwo, której przedmiotem są roboty budowlane, lub usługi, nie zawiera zapisów dotyczących zobowiązania Podwykonawcy/Dalszego Podwykonawcy do zatrudnienia na podstawie umowy o pracę osób, na zasadach wskazanych w § 10 niniejszej umowy.</w:t>
      </w:r>
    </w:p>
    <w:p w14:paraId="483DE4B9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Niezgłoszenie pisemnych zastrzeżeń do przedłożonego projektu umowy o podwykonawstwo, której przedmiotem są roboty budowlane w terminie do 14 dni, uważa się za akceptację projektu umowy przez Zamawiającego.</w:t>
      </w:r>
    </w:p>
    <w:p w14:paraId="097C7357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 akceptacji projektu umowy o podwykonawstwo, której przedmiotem są roboty budowlane lub po upływie terminu na zgłoszenie przez Zamawiającego zastrzeżeń do tego projektu, Wykonawca przedłoży poświadczoną za zgodność z oryginałem kopię umowy o podwykonawstwo w terminie 7 dni od dnia zawarcia umowy, jednakże nie później niż na 3 dni przed dniem rozpoczęcia realizacji robót budowlanych przez Podwykonawcę. </w:t>
      </w:r>
    </w:p>
    <w:p w14:paraId="066173D3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Zamawiający w terminie 14 dni od dnia przedłożenia umowy o podwykonawstwo, której przedmiotem są roboty budowlane, nie zgłosi na piśmie sprzeciwu, uważa się, że zaakceptował umowę. </w:t>
      </w:r>
    </w:p>
    <w:p w14:paraId="63A5275D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Wykonawca jest zobowiązany do każdorazowego przedkładania Zamawiającemu w terminie 7 dni kalendarzowych od dnia zawarcia poświadczonej za zgodność z oryginałem kopii zawartej umowy o podwykonawstwo, której przedmiotem są dostawy i usługi, z wyłączeniem umów o podwykonawstwo o wartości mniejszej </w:t>
      </w: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niż 0,5% wartości umowy. Wyłączenie nie dotyczy umów o podwykonawstwo o wartości większej niż 50.000,00 zł. Obowiązek aktualizuje się również, gdy łączna wartość umów z jednym Podwykonawcą przekroczy wskazaną kwotę. </w:t>
      </w:r>
    </w:p>
    <w:p w14:paraId="51E40016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Zamawiający wymaga, aby w umowie o podwykonawstwo, której przedmiotem są dostawy lub usługi były zawarte postanowienia odnośnie:</w:t>
      </w:r>
    </w:p>
    <w:p w14:paraId="32E43C03" w14:textId="77777777" w:rsidR="00804E2C" w:rsidRPr="00EF5ACF" w:rsidRDefault="00C250C6" w:rsidP="00EA214E">
      <w:pPr>
        <w:pStyle w:val="Akapitzlist"/>
        <w:numPr>
          <w:ilvl w:val="0"/>
          <w:numId w:val="25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dokładnego zakresu dostaw/usług, które mają być powierzone Podwykonawcy,</w:t>
      </w:r>
    </w:p>
    <w:p w14:paraId="78DF07C4" w14:textId="77777777" w:rsidR="00804E2C" w:rsidRPr="00EF5ACF" w:rsidRDefault="00C250C6" w:rsidP="00EA214E">
      <w:pPr>
        <w:pStyle w:val="Akapitzlist"/>
        <w:numPr>
          <w:ilvl w:val="0"/>
          <w:numId w:val="25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terminu wykonania dostaw/usług przez Podwykonawcę,</w:t>
      </w:r>
    </w:p>
    <w:p w14:paraId="1F39F1C0" w14:textId="77777777" w:rsidR="00804E2C" w:rsidRPr="00EF5ACF" w:rsidRDefault="00C250C6" w:rsidP="00EA214E">
      <w:pPr>
        <w:pStyle w:val="Akapitzlist"/>
        <w:numPr>
          <w:ilvl w:val="0"/>
          <w:numId w:val="25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wysokości oraz zasady zapłaty wynagrodzenia, a w przypadku, gdyby wysokość wynagrodzenia Podwykonawcy miała przekroczyć wysokość wynagrodzenia przysługującego za ten zakres Wykonawcy umowa musi zawierać zapis, że odpowiedzialność Zamawiającego w stosunku do Podwykonawcy jest ograniczona do stawek/wysokości wynagrodzenia przysługującego Wykonawcy, które muszą być w takim przypadku wskazane wprost w treści umowy podwykonawczej,</w:t>
      </w:r>
    </w:p>
    <w:p w14:paraId="0CFC1CDC" w14:textId="77777777" w:rsidR="00804E2C" w:rsidRPr="00EF5ACF" w:rsidRDefault="00C250C6" w:rsidP="00EA214E">
      <w:pPr>
        <w:pStyle w:val="Akapitzlist"/>
        <w:numPr>
          <w:ilvl w:val="0"/>
          <w:numId w:val="25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terminu zapłaty wynagrodzenia nie dłuższego niż 30 dni od dnia doręczenia Wykonawcy, Podwykonawcy faktury lub rachunku, potwierdzających wykonanie zleconej Podwykonawcy dostawy/usługi.</w:t>
      </w:r>
    </w:p>
    <w:p w14:paraId="3EEBC9B0" w14:textId="77777777" w:rsidR="00804E2C" w:rsidRPr="00EF5ACF" w:rsidRDefault="00C250C6" w:rsidP="00CC7858">
      <w:pPr>
        <w:spacing w:after="0" w:line="240" w:lineRule="auto"/>
        <w:ind w:left="284"/>
        <w:jc w:val="both"/>
        <w:rPr>
          <w:rFonts w:asciiTheme="minorHAnsi" w:hAnsiTheme="minorHAnsi" w:cstheme="minorHAnsi"/>
          <w:color w:val="000000"/>
        </w:rPr>
      </w:pPr>
      <w:r w:rsidRPr="00EF5ACF">
        <w:rPr>
          <w:rFonts w:asciiTheme="minorHAnsi" w:hAnsiTheme="minorHAnsi" w:cstheme="minorHAnsi"/>
          <w:color w:val="000000"/>
        </w:rPr>
        <w:t>Ponadto, umowa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umowy. Kary umowne za nieterminowe wykonanie zobowiązania przez Podwykonawcę lub dalszego Podwykonawcę mogą być określane wyłącznie jako kary za zwłokę.</w:t>
      </w:r>
    </w:p>
    <w:p w14:paraId="76A52D64" w14:textId="77777777" w:rsidR="00804E2C" w:rsidRPr="00EF5ACF" w:rsidRDefault="00804E2C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9CB47F8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przypadku, kiedy termin zapłaty, o którym mowa w ust. 10 pkt 4) jest dłuższy niż 30 dni od dnia doręczenia Wykonawcy, Podwykonawcy faktury lub rachunku, potwierdzających wykonanie zleconej Podwykonawcy dostawy/usługi, Zamawiający informuje o tym Wykonawcę i wzywa go do doprowadzenia do zmiany tej umowy, pod rygorem wystąpienia o zapłatę kary umownej. </w:t>
      </w:r>
    </w:p>
    <w:p w14:paraId="4694CBA3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Zamawiający, w terminie 14 dni od dnia otrzymania umowy o podwykonawstwo, zgłasza pisemny sprzeciw do umowy o podwykonawstwo, w przypadkach, o których mowa w ust. 10. Niezgłoszenie pisemnego sprzeciwu do przedłożonej umowy o podwykonawstwo w terminie 14 dni od dnia jej otrzymania, uważa się za akceptację umowy przez Zamawiającego. </w:t>
      </w:r>
    </w:p>
    <w:p w14:paraId="5554FE2F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Zasady dotyczące przedkładania projektów oraz kopii umów wskazane powyżej mają również zastosowanie w przypadku zmiany umowy z Podwykonawcą. </w:t>
      </w:r>
    </w:p>
    <w:p w14:paraId="38A84656" w14:textId="77777777" w:rsidR="00804E2C" w:rsidRPr="00EF5ACF" w:rsidRDefault="00C250C6">
      <w:pPr>
        <w:pStyle w:val="Akapitzlist"/>
        <w:numPr>
          <w:ilvl w:val="0"/>
          <w:numId w:val="1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Zasady przedkładania projektów oraz kopii umów wskazane powyżej mają również    odpowiednie zastosowanie do przedkładania projektów oraz kopii umów zawieranych z dalszymi Podwykonawcami.</w:t>
      </w:r>
    </w:p>
    <w:p w14:paraId="2A9F3559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Suma wynagrodzeń Podwykonawców nie może przekroczyć kwoty wynagrodzenia umownego Wykonawcy. </w:t>
      </w:r>
    </w:p>
    <w:p w14:paraId="38CE6495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60F58C62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Wynagrodzenie, o którym mowa w ust. 16,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471766CA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Bezpośrednia zapłata obejmuje wyłącznie należne wynagrodzenie, bez odsetek, należnych Podwykonawcy lub Dalszemu podwykonawcy.</w:t>
      </w:r>
    </w:p>
    <w:p w14:paraId="67CF2F65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Zamawiający, przed dokonaniem bezpośredniej zapłaty, jest obowiązany umożliwić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 związanych z realizacją umowy o podwykonawstwo.</w:t>
      </w:r>
    </w:p>
    <w:p w14:paraId="125A11A2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 przypadku zgłoszenia uwag, o których mowa w ustępie powyżej, w terminie wskazanym przez Zamawiającego, Zamawiający może:</w:t>
      </w:r>
    </w:p>
    <w:p w14:paraId="24632275" w14:textId="77777777" w:rsidR="00804E2C" w:rsidRPr="00EF5ACF" w:rsidRDefault="00C250C6" w:rsidP="00EA214E">
      <w:pPr>
        <w:pStyle w:val="Akapitzlist"/>
        <w:numPr>
          <w:ilvl w:val="0"/>
          <w:numId w:val="22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0A2DBB99" w14:textId="77777777" w:rsidR="00804E2C" w:rsidRPr="00EF5ACF" w:rsidRDefault="00C250C6" w:rsidP="00EA214E">
      <w:pPr>
        <w:pStyle w:val="Akapitzlist"/>
        <w:numPr>
          <w:ilvl w:val="0"/>
          <w:numId w:val="22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17828EF0" w14:textId="77777777" w:rsidR="00804E2C" w:rsidRPr="00EF5ACF" w:rsidRDefault="00C250C6" w:rsidP="00EA214E">
      <w:pPr>
        <w:pStyle w:val="Akapitzlist"/>
        <w:numPr>
          <w:ilvl w:val="0"/>
          <w:numId w:val="22"/>
        </w:numPr>
        <w:spacing w:after="68"/>
        <w:ind w:left="1004" w:hanging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06B24311" w14:textId="77777777" w:rsidR="00804E2C" w:rsidRPr="00EF5ACF" w:rsidRDefault="00C250C6" w:rsidP="00EA214E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 przypadku dokonania bezpośredniej zapłaty Podwykonawcy lub Dalszemu podwykonawcy zamawiający potrąca kwotę wypłaconego wynagrodzenia z wynagrodzenia należnego Wykonawcy.</w:t>
      </w:r>
    </w:p>
    <w:p w14:paraId="3F4CB2D5" w14:textId="63EA6CC1" w:rsidR="00EA214E" w:rsidRDefault="00C250C6" w:rsidP="001F3BDA">
      <w:pPr>
        <w:pStyle w:val="Akapitzlist"/>
        <w:numPr>
          <w:ilvl w:val="0"/>
          <w:numId w:val="20"/>
        </w:numPr>
        <w:spacing w:after="68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4A37E7D5" w14:textId="77777777" w:rsidR="001F3BDA" w:rsidRPr="001F3BDA" w:rsidRDefault="001F3BDA" w:rsidP="001F3BDA">
      <w:pPr>
        <w:pStyle w:val="Akapitzlist"/>
        <w:spacing w:after="68"/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E4CFF21" w14:textId="77777777" w:rsidR="00EA214E" w:rsidRPr="00EF5ACF" w:rsidRDefault="00EA214E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7D5557B" w14:textId="53A5963C" w:rsidR="00804E2C" w:rsidRPr="00EF5ACF" w:rsidRDefault="00C250C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 xml:space="preserve">§ </w:t>
      </w:r>
      <w:r w:rsidR="00FE06B5" w:rsidRPr="00EF5ACF">
        <w:rPr>
          <w:rFonts w:asciiTheme="minorHAnsi" w:hAnsiTheme="minorHAnsi" w:cstheme="minorHAnsi"/>
          <w:b/>
        </w:rPr>
        <w:t>6</w:t>
      </w:r>
      <w:r w:rsidRPr="00EF5ACF">
        <w:rPr>
          <w:rFonts w:asciiTheme="minorHAnsi" w:hAnsiTheme="minorHAnsi" w:cstheme="minorHAnsi"/>
          <w:b/>
        </w:rPr>
        <w:t>.</w:t>
      </w:r>
    </w:p>
    <w:p w14:paraId="7E3D4B29" w14:textId="77777777" w:rsidR="00804E2C" w:rsidRPr="00EF5ACF" w:rsidRDefault="00C250C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>Materiały i sprzęt</w:t>
      </w:r>
    </w:p>
    <w:p w14:paraId="1079714A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Wykonawca dostarczy na własny koszt na Plac Budowy wszystkie materiały, urządzenia (sprzęt) oraz inne środki potrzebne do wykonania przedmiotu zamówienia.</w:t>
      </w:r>
    </w:p>
    <w:p w14:paraId="1DFBCE12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Kolorystyka, rodzaj materiałów wykończeniowych wymaga uzgodnień z Zamawiającym.</w:t>
      </w:r>
    </w:p>
    <w:p w14:paraId="601D4621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ramach wykonania przedmiotu zamówienia, Wykonawca zobowiązuje się do wyposażenia obiektu w urządzenia, sprzęt i instalacje w takim zakresie, który umożliwi pełne i prawidłowe jego funkcjonowanie, z zastrzeżeniem postanowień §3 umowy.</w:t>
      </w:r>
    </w:p>
    <w:p w14:paraId="5E1845AA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zapewnia, że wszystkie materiały, sprzęt (urządzenia) oraz inne środki będą nowe </w:t>
      </w:r>
      <w:r w:rsidRPr="00EF5ACF">
        <w:rPr>
          <w:rFonts w:asciiTheme="minorHAnsi" w:hAnsiTheme="minorHAnsi" w:cstheme="minorHAnsi"/>
        </w:rPr>
        <w:br/>
        <w:t>i o jakości określonej w projekcie wykonawczym, a ponadto będą posiadać:</w:t>
      </w:r>
    </w:p>
    <w:p w14:paraId="64357741" w14:textId="77777777" w:rsidR="00804E2C" w:rsidRPr="00EF5ACF" w:rsidRDefault="00C250C6" w:rsidP="00157153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certyfikat bezpieczeństwa wydany zgodnie z obowiązującymi przepisami, stwierdzający zgodność z kryteriami technicznymi określonymi na podstawie Polskich Norm, aprobat technicznych oraz właściwych przepisów i dokumentów technicznych,</w:t>
      </w:r>
    </w:p>
    <w:p w14:paraId="722CD30D" w14:textId="77777777" w:rsidR="00804E2C" w:rsidRPr="00EF5ACF" w:rsidRDefault="00C250C6" w:rsidP="00157153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przypadku materiałów, sprzętu (urządzeń) i innych środków niepodlegających certyfikacji  bezpieczeństwa – deklarację bezpieczeństwa lub certyfikat zgodności z Polską Normą, aprobatą techniczną ITB lub innym dokumentem odniesienia technicznego.</w:t>
      </w:r>
    </w:p>
    <w:p w14:paraId="3CA97CC7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Zamawiającemu przysługuje prawo do regularnego kontrolowania jakości materiałów, zaś Wykonawca zobowiązany jest do niezwłocznego dostarczania Zamawiającemu wszystkich próbek materiałów potrzebnych do przeprowadzenia takiej kontroli. W przypadku stwierdzenia przez Zamawiającego, że jakość materiałów jest niezgodna z warunkami określonymi w niniejszej umowie, Wykonawca usunie takie materiały z Placu budowy i zastąpi je innymi odpowiednimi, uzgodnionymi z Zamawiającym materiałami w terminie wyznaczonym przez Zamawiającego.</w:t>
      </w:r>
    </w:p>
    <w:p w14:paraId="4D24BD3A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zobowiązany jest do gromadzenia i porządkowania kompletu dokumentacji dotyczącej materiałów, sprzętu (urządzeń), instalacji lub innych środków. W szczególności dotyczy to wszelkich certyfikatów, deklaracji lub aprobat, dokumentów gwarancyjnych oraz instrukcji obsługi </w:t>
      </w:r>
      <w:r w:rsidRPr="00EF5ACF">
        <w:rPr>
          <w:rFonts w:asciiTheme="minorHAnsi" w:hAnsiTheme="minorHAnsi" w:cstheme="minorHAnsi"/>
        </w:rPr>
        <w:br/>
        <w:t>i konserwacji.</w:t>
      </w:r>
    </w:p>
    <w:p w14:paraId="157C393B" w14:textId="77777777" w:rsidR="00804E2C" w:rsidRPr="00EF5ACF" w:rsidRDefault="00C250C6" w:rsidP="00EA214E">
      <w:pPr>
        <w:numPr>
          <w:ilvl w:val="0"/>
          <w:numId w:val="15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w zakresie dostaw zobowiązuje się dostarczyć sprzęt (urządzenia) i instalacje na własny koszt i ryzyko. </w:t>
      </w:r>
    </w:p>
    <w:p w14:paraId="59AC5A22" w14:textId="77777777" w:rsidR="00804E2C" w:rsidRPr="00EF5ACF" w:rsidRDefault="00804E2C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rPr>
          <w:rFonts w:asciiTheme="minorHAnsi" w:hAnsiTheme="minorHAnsi" w:cstheme="minorHAnsi"/>
          <w:b/>
        </w:rPr>
      </w:pPr>
    </w:p>
    <w:p w14:paraId="440AB20D" w14:textId="054C5093" w:rsidR="00804E2C" w:rsidRPr="00EF5ACF" w:rsidRDefault="00C250C6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 xml:space="preserve">§ </w:t>
      </w:r>
      <w:r w:rsidR="00FE06B5" w:rsidRPr="00EF5ACF">
        <w:rPr>
          <w:rFonts w:asciiTheme="minorHAnsi" w:hAnsiTheme="minorHAnsi" w:cstheme="minorHAnsi"/>
          <w:b/>
        </w:rPr>
        <w:t>7</w:t>
      </w:r>
      <w:r w:rsidRPr="00EF5ACF">
        <w:rPr>
          <w:rFonts w:asciiTheme="minorHAnsi" w:hAnsiTheme="minorHAnsi" w:cstheme="minorHAnsi"/>
          <w:b/>
        </w:rPr>
        <w:t>.</w:t>
      </w:r>
    </w:p>
    <w:p w14:paraId="695D858C" w14:textId="77777777" w:rsidR="00804E2C" w:rsidRPr="00EF5ACF" w:rsidRDefault="00C250C6">
      <w:pPr>
        <w:spacing w:after="0" w:line="240" w:lineRule="auto"/>
        <w:ind w:left="426"/>
        <w:jc w:val="center"/>
        <w:rPr>
          <w:rFonts w:asciiTheme="minorHAnsi" w:hAnsiTheme="minorHAnsi" w:cstheme="minorHAnsi"/>
          <w:b/>
        </w:rPr>
      </w:pPr>
      <w:r w:rsidRPr="00EF5ACF">
        <w:rPr>
          <w:rFonts w:asciiTheme="minorHAnsi" w:hAnsiTheme="minorHAnsi" w:cstheme="minorHAnsi"/>
          <w:b/>
        </w:rPr>
        <w:t>Obowiązek ubezpieczenia</w:t>
      </w:r>
    </w:p>
    <w:p w14:paraId="43D92A1F" w14:textId="77777777" w:rsidR="00804E2C" w:rsidRPr="00EF5ACF" w:rsidRDefault="00C250C6" w:rsidP="00EA214E">
      <w:pPr>
        <w:numPr>
          <w:ilvl w:val="3"/>
          <w:numId w:val="14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zobowiązuje się do zawarcia na własny koszt odpowiednich umów ubezpieczenia, dotyczących i odnoszących się do realizacji przedmiotu umowy, z tytułu szkód, które mogą zaistnieć w związku z zdarzeniami losowymi, a w szczególności od odpowiedzialności cywilnej na czas realizacji robót objętych umową. </w:t>
      </w:r>
    </w:p>
    <w:p w14:paraId="7D31AE11" w14:textId="77777777" w:rsidR="00804E2C" w:rsidRPr="00EF5ACF" w:rsidRDefault="00C250C6" w:rsidP="00EA214E">
      <w:pPr>
        <w:numPr>
          <w:ilvl w:val="3"/>
          <w:numId w:val="14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jest odpowiedzialny za bezpieczeństwo wszelkich działań na terenie budowy, w tym działań Podwykonawców i ponosi za nie odpowiedzialność odszkodowawczą. </w:t>
      </w:r>
    </w:p>
    <w:p w14:paraId="75EFB4F7" w14:textId="77777777" w:rsidR="00804E2C" w:rsidRPr="00EF5ACF" w:rsidRDefault="00804E2C">
      <w:pPr>
        <w:pStyle w:val="Akapitzlist"/>
        <w:ind w:left="-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7FE4C10" w14:textId="77777777" w:rsidR="00804E2C" w:rsidRPr="00EF5ACF" w:rsidRDefault="00804E2C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41B8BDAE" w14:textId="4D7FD5A0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 xml:space="preserve">§ </w:t>
      </w:r>
      <w:r w:rsidR="00FE06B5" w:rsidRPr="00EF5ACF">
        <w:rPr>
          <w:rFonts w:asciiTheme="minorHAnsi" w:hAnsiTheme="minorHAnsi" w:cstheme="minorHAnsi"/>
          <w:b/>
          <w:bCs/>
        </w:rPr>
        <w:t>8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67519B11" w14:textId="77777777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Nadzór nad realizacją umowy</w:t>
      </w:r>
    </w:p>
    <w:p w14:paraId="40B6D9BB" w14:textId="77777777" w:rsidR="00804E2C" w:rsidRPr="00EF5ACF" w:rsidRDefault="00804E2C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1CBACC1" w14:textId="12B6A69B" w:rsidR="00804E2C" w:rsidRPr="00EF5ACF" w:rsidRDefault="00C250C6" w:rsidP="00EA214E">
      <w:pPr>
        <w:pStyle w:val="Akapitzlist"/>
        <w:widowControl w:val="0"/>
        <w:numPr>
          <w:ilvl w:val="0"/>
          <w:numId w:val="12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Osobą odpowiedzialną za realizację umowy ze strony Zamawiającego jest–Inspektor nadzoru: </w:t>
      </w:r>
      <w:r w:rsidR="002E6881">
        <w:rPr>
          <w:rFonts w:asciiTheme="minorHAnsi" w:eastAsia="Calibri" w:hAnsiTheme="minorHAnsi" w:cstheme="minorHAnsi"/>
          <w:b/>
          <w:bCs/>
          <w:sz w:val="22"/>
          <w:szCs w:val="22"/>
        </w:rPr>
        <w:t>………………</w:t>
      </w:r>
    </w:p>
    <w:p w14:paraId="3DAF4F71" w14:textId="77777777" w:rsidR="00804E2C" w:rsidRPr="00EF5ACF" w:rsidRDefault="00C250C6" w:rsidP="00EA214E">
      <w:pPr>
        <w:pStyle w:val="Akapitzlist"/>
        <w:widowControl w:val="0"/>
        <w:numPr>
          <w:ilvl w:val="0"/>
          <w:numId w:val="12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Strony ustalają, że wszelką korespondencję związaną z realizacją umowy będą kierować do Zamawiającego na dane adresowe wskazane w niniejszej umowie oraz równocześnie na adres e-mail Inspektora nadzoru. </w:t>
      </w:r>
    </w:p>
    <w:p w14:paraId="0987680A" w14:textId="77777777" w:rsidR="00804E2C" w:rsidRPr="00EF5ACF" w:rsidRDefault="00C250C6" w:rsidP="00EA214E">
      <w:pPr>
        <w:pStyle w:val="Akapitzlist"/>
        <w:widowControl w:val="0"/>
        <w:numPr>
          <w:ilvl w:val="0"/>
          <w:numId w:val="12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W przypadku zmiany danych adresowych każda ze Stron zobowiązana jest niezwłocznie powiadomić o tym fakcie drugą Stronę. W razie zaniedbania obowiązku określonego w zdaniu poprzednim, doręczenie dokonane na dotychczasowe dane adresowe uważa się za skuteczne.</w:t>
      </w:r>
    </w:p>
    <w:p w14:paraId="1A8D74E5" w14:textId="6EA522E5" w:rsidR="00EA214E" w:rsidRPr="001F3BDA" w:rsidRDefault="00C250C6" w:rsidP="001F3BDA">
      <w:pPr>
        <w:pStyle w:val="Akapitzlist"/>
        <w:widowControl w:val="0"/>
        <w:numPr>
          <w:ilvl w:val="0"/>
          <w:numId w:val="12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Wszelkie dokumenty dostarczane drugiej Stronie w trakcie realizacji Umowy będą sporządzane w języku polskim.</w:t>
      </w:r>
    </w:p>
    <w:p w14:paraId="13E489DE" w14:textId="2AE47C9E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 xml:space="preserve">§ </w:t>
      </w:r>
      <w:r w:rsidR="00FE06B5" w:rsidRPr="00EF5ACF">
        <w:rPr>
          <w:rFonts w:asciiTheme="minorHAnsi" w:hAnsiTheme="minorHAnsi" w:cstheme="minorHAnsi"/>
          <w:b/>
          <w:bCs/>
        </w:rPr>
        <w:t>9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4189C152" w14:textId="77777777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Obowiązek zatrudnienia na umowę o pracę</w:t>
      </w:r>
    </w:p>
    <w:p w14:paraId="5CCA3F0E" w14:textId="77777777" w:rsidR="00804E2C" w:rsidRPr="00EF5ACF" w:rsidRDefault="00804E2C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55E1D4E0" w14:textId="77777777" w:rsidR="00804E2C" w:rsidRPr="00EF5ACF" w:rsidRDefault="00C250C6" w:rsidP="00EA214E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Zamawiający wymaga zatrudnienia na podstawie umowy o pracę przez Wykonawcę lub Podwykonawcę (Dalszego Podwykonawcę) osób wykonujących wszystkie prace fizyczne związane z wykonywaniem robót(czynności) objętych zamówieniem, których wykonanie polega na wykonywaniu pracy w sposób określony w art. 22 § 1 ustawy z dnia 26 czerwca 1974r. Kodeks pracy (Dz.U. z 2020 r. poz. 1320 z późn.zm.). </w:t>
      </w:r>
      <w:r w:rsidRPr="00EF5ACF">
        <w:rPr>
          <w:rFonts w:asciiTheme="minorHAnsi" w:eastAsia="Calibri" w:hAnsiTheme="minorHAnsi" w:cstheme="minorHAnsi"/>
          <w:color w:val="000000"/>
          <w:kern w:val="1"/>
          <w:sz w:val="22"/>
          <w:szCs w:val="22"/>
        </w:rPr>
        <w:t xml:space="preserve"> Wymóg dotyczy osób wykonujących roboty budowlano - montażowe, roboty z branży instalacyjnej w zakresie sieci, instalacji i urządzeń elektrycznych i elektroenergetycznych, roboty z branży instalacyjnej w zakresie sieci, instalacji i urządzeń cieplnych, wentylacyjnych, wodociągowych i kanalizacyjnych</w:t>
      </w:r>
      <w:r w:rsidRPr="00EF5ACF">
        <w:rPr>
          <w:rFonts w:asciiTheme="minorHAnsi" w:eastAsia="Calibri" w:hAnsiTheme="minorHAnsi" w:cstheme="minorHAnsi"/>
          <w:sz w:val="22"/>
          <w:szCs w:val="22"/>
        </w:rPr>
        <w:t>. W szczególności obowiązek ten obejmuje robotników budowlanych oraz operatorów sprzętu. Obowiązek, o którym mowa w zdaniu poprzednim nie dotyczy osób wskazanych na stanowisku: Kierownika Budowy oraz innych osób pełniących samodzielne funkcje techniczne w budownictwie w rozumieniu ustawy Prawo budowlane.</w:t>
      </w:r>
    </w:p>
    <w:p w14:paraId="53B07894" w14:textId="77777777" w:rsidR="00804E2C" w:rsidRPr="00EF5ACF" w:rsidRDefault="00C250C6" w:rsidP="00EA214E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W trakcie realizacji przedmiotu umowy Zamawiający uprawniony jest do wykonywania czynności kontrolnych wobec Wykonawcy odnośnie spełniania przez Wykonawcę lub Podwykonawcę (Dalszego Podwykonawcę) wymogu zatrudnienia na podstawie umowy o pracę osób, o których mowa w ust. 1. Zamawiający uprawniony jest w szczególności do żądania przedłożenia:</w:t>
      </w:r>
    </w:p>
    <w:p w14:paraId="340EB27D" w14:textId="77777777" w:rsidR="00804E2C" w:rsidRPr="00EF5ACF" w:rsidRDefault="00C250C6">
      <w:pPr>
        <w:widowControl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1) oświadczenia zatrudnionego pracownika,</w:t>
      </w:r>
    </w:p>
    <w:p w14:paraId="32E22E64" w14:textId="77777777" w:rsidR="00804E2C" w:rsidRPr="00EF5ACF" w:rsidRDefault="00C250C6">
      <w:pPr>
        <w:widowControl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2) oświadczenia wykonawcy lub podwykonawcy o zatrudnieniu pracownika na podstawie umowy o pracę,</w:t>
      </w:r>
    </w:p>
    <w:p w14:paraId="2A1A8906" w14:textId="77777777" w:rsidR="00804E2C" w:rsidRPr="00EF5ACF" w:rsidRDefault="00C250C6">
      <w:pPr>
        <w:widowControl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3) poświadczonej za zgodność z oryginałem kopii umowy o pracę zatrudnionego pracownika,</w:t>
      </w:r>
    </w:p>
    <w:p w14:paraId="570764B9" w14:textId="77777777" w:rsidR="00804E2C" w:rsidRPr="00EF5ACF" w:rsidRDefault="00C250C6">
      <w:pPr>
        <w:widowControl w:val="0"/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4) innych dokumentów</w:t>
      </w:r>
    </w:p>
    <w:p w14:paraId="51AFFA3A" w14:textId="77777777" w:rsidR="00804E2C" w:rsidRPr="00EF5ACF" w:rsidRDefault="00C250C6" w:rsidP="00CC7858">
      <w:pPr>
        <w:widowControl w:val="0"/>
        <w:spacing w:after="0" w:line="240" w:lineRule="auto"/>
        <w:ind w:left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-zawierających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671F67EC" w14:textId="77777777" w:rsidR="00804E2C" w:rsidRPr="00EF5ACF" w:rsidRDefault="00C250C6" w:rsidP="00EA214E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Niezłożenie przez Wykonawcę w wyznaczonym przez Zamawiającego terminie żądanych przez Zamawiającego dowodów, w celu potwierdzenia spełnienia przez Wykonawcę lub Podwykonawcę wymogu zatrudnienia na podstawie umowy o pracę traktowane będzie jako niespełnienie przez Wykonawcę lub Podwykonawcę wymogu zatrudnienia na podstawie umowy o pracę.</w:t>
      </w:r>
    </w:p>
    <w:p w14:paraId="3AE2B54E" w14:textId="77777777" w:rsidR="00804E2C" w:rsidRPr="00EF5ACF" w:rsidRDefault="00C250C6" w:rsidP="00EA214E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265252BF" w14:textId="77777777" w:rsidR="00804E2C" w:rsidRPr="00EF5ACF" w:rsidRDefault="00C250C6" w:rsidP="00EA214E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Jeżeli pomimo powyższych wymogów na budowie będzie przebywać osoba niezatrudniona na umowę o pracę, co zostanie ustalone przez Zamawiającego, osoba taka będzie musiała opuścić plac budowy, a Wykonawca zapłaci karę umowną. Fakt przebywania takiej osoby na budowie musi zostać potwierdzony pisemną notatką sporządzoną przez Wykonawcę usługi nadzoru lub innego przedstawiciela Zamawiającego i podpisaną przez Wykonawcę lub jego przedstawicieli. Odmowa podpisu notatki przez Wykonawcę lub jego przedstawicieli nie ma wpływu na obowiązek zapłaty kary umownej. Wykonawca usługi nadzoru/przedstawiciel Zamawiającego zaznacza w swojej notatce fakt odmowy podpisu. </w:t>
      </w:r>
    </w:p>
    <w:p w14:paraId="3F3D21F5" w14:textId="77777777" w:rsidR="00804E2C" w:rsidRPr="00EF5ACF" w:rsidRDefault="00804E2C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FB67FF5" w14:textId="77777777" w:rsidR="00804E2C" w:rsidRPr="00EF5ACF" w:rsidRDefault="00804E2C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57C1B4" w14:textId="77777777" w:rsidR="00804E2C" w:rsidRPr="00EF5ACF" w:rsidRDefault="00804E2C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CAEFF37" w14:textId="4327B3F1" w:rsidR="00804E2C" w:rsidRPr="00EF5ACF" w:rsidRDefault="00C250C6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 xml:space="preserve">§ </w:t>
      </w:r>
      <w:r w:rsidR="00FE06B5" w:rsidRPr="00EF5ACF">
        <w:rPr>
          <w:rFonts w:asciiTheme="minorHAnsi" w:hAnsiTheme="minorHAnsi" w:cstheme="minorHAnsi"/>
          <w:b/>
          <w:bCs/>
        </w:rPr>
        <w:t>10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4081BF3E" w14:textId="77777777" w:rsidR="00804E2C" w:rsidRPr="00EF5ACF" w:rsidRDefault="00C250C6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Wynagrodzenie</w:t>
      </w:r>
    </w:p>
    <w:p w14:paraId="4C927455" w14:textId="5D3D958C" w:rsidR="00804E2C" w:rsidRPr="002E6881" w:rsidRDefault="00C250C6" w:rsidP="002E6881">
      <w:pPr>
        <w:widowControl w:val="0"/>
        <w:numPr>
          <w:ilvl w:val="6"/>
          <w:numId w:val="30"/>
        </w:numPr>
        <w:tabs>
          <w:tab w:val="left" w:pos="0"/>
          <w:tab w:val="left" w:pos="426"/>
          <w:tab w:val="left" w:pos="1800"/>
          <w:tab w:val="left" w:pos="2700"/>
          <w:tab w:val="left" w:pos="3600"/>
          <w:tab w:val="left" w:pos="4500"/>
          <w:tab w:val="left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ind w:left="426" w:hanging="360"/>
        <w:jc w:val="both"/>
        <w:rPr>
          <w:rFonts w:asciiTheme="minorHAnsi" w:hAnsiTheme="minorHAnsi" w:cstheme="minorHAnsi"/>
          <w:bCs/>
          <w:iCs/>
        </w:rPr>
      </w:pPr>
      <w:r w:rsidRPr="00EF5ACF">
        <w:rPr>
          <w:rFonts w:asciiTheme="minorHAnsi" w:hAnsiTheme="minorHAnsi" w:cstheme="minorHAnsi"/>
        </w:rPr>
        <w:t xml:space="preserve">Za należyte wykonanie przedmiotu umowy określonego w §1 niniejszej umowy, strony ustalają wynagrodzenie ryczałtowe zgodnie ze złożoną ofertą w całkowitej kwocie </w:t>
      </w:r>
      <w:r w:rsidR="002E6881">
        <w:rPr>
          <w:rFonts w:asciiTheme="minorHAnsi" w:hAnsiTheme="minorHAnsi" w:cstheme="minorHAnsi"/>
          <w:b/>
          <w:bCs/>
        </w:rPr>
        <w:t>………………</w:t>
      </w:r>
      <w:r w:rsidRPr="001F3BDA">
        <w:rPr>
          <w:rFonts w:asciiTheme="minorHAnsi" w:hAnsiTheme="minorHAnsi" w:cstheme="minorHAnsi"/>
          <w:b/>
          <w:bCs/>
        </w:rPr>
        <w:t>zł</w:t>
      </w:r>
      <w:r w:rsidRPr="00EF5ACF">
        <w:rPr>
          <w:rFonts w:asciiTheme="minorHAnsi" w:hAnsiTheme="minorHAnsi" w:cstheme="minorHAnsi"/>
        </w:rPr>
        <w:t xml:space="preserve"> brutto (</w:t>
      </w:r>
      <w:r w:rsidRPr="00EF5ACF">
        <w:rPr>
          <w:rFonts w:asciiTheme="minorHAnsi" w:hAnsiTheme="minorHAnsi" w:cstheme="minorHAnsi"/>
          <w:bCs/>
        </w:rPr>
        <w:t>słownie</w:t>
      </w:r>
      <w:r w:rsidR="002E6881">
        <w:rPr>
          <w:rFonts w:asciiTheme="minorHAnsi" w:hAnsiTheme="minorHAnsi" w:cstheme="minorHAnsi"/>
          <w:bCs/>
        </w:rPr>
        <w:t>…………………</w:t>
      </w:r>
      <w:r w:rsidR="00AE5483" w:rsidRPr="00AE5483">
        <w:rPr>
          <w:rFonts w:asciiTheme="minorHAnsi" w:hAnsiTheme="minorHAnsi" w:cstheme="minorHAnsi"/>
          <w:bCs/>
        </w:rPr>
        <w:t xml:space="preserve"> złotych 00/100</w:t>
      </w:r>
      <w:r w:rsidRPr="00AE5483">
        <w:rPr>
          <w:rFonts w:asciiTheme="minorHAnsi" w:hAnsiTheme="minorHAnsi" w:cstheme="minorHAnsi"/>
          <w:bCs/>
        </w:rPr>
        <w:t>),</w:t>
      </w:r>
      <w:r w:rsidRPr="00AE5483">
        <w:rPr>
          <w:rFonts w:asciiTheme="minorHAnsi" w:hAnsiTheme="minorHAnsi" w:cstheme="minorHAnsi"/>
        </w:rPr>
        <w:t xml:space="preserve"> na którą składa się cena netto</w:t>
      </w:r>
      <w:r w:rsidR="00AE5483">
        <w:rPr>
          <w:rFonts w:asciiTheme="minorHAnsi" w:hAnsiTheme="minorHAnsi" w:cstheme="minorHAnsi"/>
        </w:rPr>
        <w:t xml:space="preserve"> </w:t>
      </w:r>
      <w:r w:rsidR="002E6881">
        <w:rPr>
          <w:rFonts w:asciiTheme="minorHAnsi" w:hAnsiTheme="minorHAnsi" w:cstheme="minorHAnsi"/>
        </w:rPr>
        <w:t>………………..</w:t>
      </w:r>
      <w:r w:rsidR="00AE5483">
        <w:rPr>
          <w:rFonts w:asciiTheme="minorHAnsi" w:hAnsiTheme="minorHAnsi" w:cstheme="minorHAnsi"/>
        </w:rPr>
        <w:t xml:space="preserve"> </w:t>
      </w:r>
      <w:r w:rsidRPr="00AE5483">
        <w:rPr>
          <w:rFonts w:asciiTheme="minorHAnsi" w:hAnsiTheme="minorHAnsi" w:cstheme="minorHAnsi"/>
          <w:bCs/>
        </w:rPr>
        <w:t xml:space="preserve">zł </w:t>
      </w:r>
      <w:r w:rsidRPr="00AE5483">
        <w:rPr>
          <w:rFonts w:asciiTheme="minorHAnsi" w:hAnsiTheme="minorHAnsi" w:cstheme="minorHAnsi"/>
          <w:bCs/>
          <w:i/>
          <w:iCs/>
        </w:rPr>
        <w:t>(słownie:</w:t>
      </w:r>
      <w:r w:rsidRPr="00AE5483">
        <w:rPr>
          <w:rFonts w:asciiTheme="minorHAnsi" w:hAnsiTheme="minorHAnsi" w:cstheme="minorHAnsi"/>
          <w:bCs/>
          <w:iCs/>
        </w:rPr>
        <w:t xml:space="preserve"> </w:t>
      </w:r>
      <w:r w:rsidR="002E6881">
        <w:rPr>
          <w:rFonts w:asciiTheme="minorHAnsi" w:hAnsiTheme="minorHAnsi" w:cstheme="minorHAnsi"/>
          <w:bCs/>
          <w:iCs/>
        </w:rPr>
        <w:t>…………….</w:t>
      </w:r>
      <w:r w:rsidR="00AE5483" w:rsidRPr="002E6881">
        <w:rPr>
          <w:rFonts w:asciiTheme="minorHAnsi" w:hAnsiTheme="minorHAnsi" w:cstheme="minorHAnsi"/>
          <w:bCs/>
          <w:iCs/>
        </w:rPr>
        <w:t>złotych 00/100</w:t>
      </w:r>
      <w:r w:rsidRPr="002E6881">
        <w:rPr>
          <w:rFonts w:asciiTheme="minorHAnsi" w:hAnsiTheme="minorHAnsi" w:cstheme="minorHAnsi"/>
          <w:iCs/>
        </w:rPr>
        <w:t xml:space="preserve"> </w:t>
      </w:r>
      <w:r w:rsidRPr="002E6881">
        <w:rPr>
          <w:rFonts w:asciiTheme="minorHAnsi" w:hAnsiTheme="minorHAnsi" w:cstheme="minorHAnsi"/>
          <w:i/>
          <w:iCs/>
        </w:rPr>
        <w:t>)</w:t>
      </w:r>
      <w:r w:rsidRPr="002E6881">
        <w:rPr>
          <w:rFonts w:asciiTheme="minorHAnsi" w:hAnsiTheme="minorHAnsi" w:cstheme="minorHAnsi"/>
        </w:rPr>
        <w:t xml:space="preserve"> oraz podatek VAT w wysokości</w:t>
      </w:r>
      <w:r w:rsidR="00AE5483" w:rsidRPr="002E6881">
        <w:rPr>
          <w:rFonts w:asciiTheme="minorHAnsi" w:hAnsiTheme="minorHAnsi" w:cstheme="minorHAnsi"/>
        </w:rPr>
        <w:t xml:space="preserve"> 23 </w:t>
      </w:r>
      <w:r w:rsidRPr="002E6881">
        <w:rPr>
          <w:rFonts w:asciiTheme="minorHAnsi" w:hAnsiTheme="minorHAnsi" w:cstheme="minorHAnsi"/>
        </w:rPr>
        <w:t>%</w:t>
      </w:r>
      <w:r w:rsidR="00AE5483" w:rsidRPr="002E6881">
        <w:rPr>
          <w:rFonts w:asciiTheme="minorHAnsi" w:hAnsiTheme="minorHAnsi" w:cstheme="minorHAnsi"/>
        </w:rPr>
        <w:t xml:space="preserve">. </w:t>
      </w:r>
    </w:p>
    <w:p w14:paraId="2985AD4F" w14:textId="77777777" w:rsidR="00804E2C" w:rsidRPr="00EF5ACF" w:rsidRDefault="00C250C6" w:rsidP="00EA214E">
      <w:pPr>
        <w:widowControl w:val="0"/>
        <w:numPr>
          <w:ilvl w:val="6"/>
          <w:numId w:val="30"/>
        </w:numPr>
        <w:tabs>
          <w:tab w:val="left" w:pos="0"/>
          <w:tab w:val="left" w:pos="426"/>
          <w:tab w:val="left" w:pos="1800"/>
          <w:tab w:val="left" w:pos="2700"/>
          <w:tab w:val="left" w:pos="3600"/>
          <w:tab w:val="left" w:pos="4500"/>
          <w:tab w:val="left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Wynagrodzenie umowne jest stałe i jego zmiana może zostać dokonana wyłącznie na podstawie postanowień niniejszej umowy. Wynagrodzenie jest wynagrodzeniem ryczałtowym.</w:t>
      </w:r>
    </w:p>
    <w:p w14:paraId="08566DAB" w14:textId="77777777" w:rsidR="00804E2C" w:rsidRPr="00EF5ACF" w:rsidRDefault="00C250C6" w:rsidP="00EA214E">
      <w:pPr>
        <w:widowControl w:val="0"/>
        <w:numPr>
          <w:ilvl w:val="6"/>
          <w:numId w:val="30"/>
        </w:numPr>
        <w:tabs>
          <w:tab w:val="left" w:pos="0"/>
          <w:tab w:val="left" w:pos="426"/>
          <w:tab w:val="left" w:pos="1800"/>
          <w:tab w:val="left" w:pos="2700"/>
          <w:tab w:val="left" w:pos="3600"/>
          <w:tab w:val="left" w:pos="4500"/>
          <w:tab w:val="left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Wynagrodzenie obejmuje wszystkie koszty niezbędne do realizacji całości przedmiotu umowy.</w:t>
      </w:r>
    </w:p>
    <w:p w14:paraId="76B9F4E9" w14:textId="77777777" w:rsidR="00804E2C" w:rsidRPr="00EF5ACF" w:rsidRDefault="00C250C6" w:rsidP="00EA214E">
      <w:pPr>
        <w:widowControl w:val="0"/>
        <w:numPr>
          <w:ilvl w:val="6"/>
          <w:numId w:val="30"/>
        </w:numPr>
        <w:tabs>
          <w:tab w:val="left" w:pos="0"/>
          <w:tab w:val="left" w:pos="426"/>
          <w:tab w:val="left" w:pos="1800"/>
          <w:tab w:val="left" w:pos="2700"/>
          <w:tab w:val="left" w:pos="3600"/>
          <w:tab w:val="left" w:pos="4500"/>
          <w:tab w:val="left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Rozliczenie za wykonanie przedmiotu umowy odbywać się będzie na podstawie faktury częściowej oraz faktury końcowej.</w:t>
      </w:r>
    </w:p>
    <w:p w14:paraId="56F58CE6" w14:textId="77777777" w:rsidR="00804E2C" w:rsidRPr="00EF5ACF" w:rsidRDefault="00C250C6" w:rsidP="00EA214E">
      <w:pPr>
        <w:widowControl w:val="0"/>
        <w:numPr>
          <w:ilvl w:val="6"/>
          <w:numId w:val="30"/>
        </w:numPr>
        <w:tabs>
          <w:tab w:val="left" w:pos="0"/>
          <w:tab w:val="left" w:pos="426"/>
          <w:tab w:val="left" w:pos="1800"/>
          <w:tab w:val="left" w:pos="2700"/>
          <w:tab w:val="left" w:pos="3600"/>
          <w:tab w:val="left" w:pos="4500"/>
          <w:tab w:val="left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Pod rygorem nieważności takiej czynności Wykonawca nie może dokonać cesji wierzytelności wynikającej z niniejszej umowy bez uzyskania uprzedniej pisemnej zgody Zamawiającego. Dotyczy to odpowiednio wszelkich innych czynności mogących skutkować zmianą wierzyciela Zamawiającego.</w:t>
      </w:r>
    </w:p>
    <w:p w14:paraId="252B2FF1" w14:textId="77777777" w:rsidR="00804E2C" w:rsidRPr="00EF5ACF" w:rsidRDefault="00804E2C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7A9308" w14:textId="77777777" w:rsidR="00AE5483" w:rsidRDefault="00AE5483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36FD889" w14:textId="77777777" w:rsidR="00AE5483" w:rsidRDefault="00AE5483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38AAFF11" w14:textId="77777777" w:rsidR="00AE5483" w:rsidRDefault="00AE5483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4DB08F8" w14:textId="54D2DE67" w:rsidR="00804E2C" w:rsidRPr="00EF5ACF" w:rsidRDefault="00C250C6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1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61F3D275" w14:textId="77777777" w:rsidR="00804E2C" w:rsidRPr="00EF5ACF" w:rsidRDefault="00C250C6">
      <w:pPr>
        <w:widowControl w:val="0"/>
        <w:tabs>
          <w:tab w:val="left" w:pos="-861"/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Rozliczenie wynagrodzenia</w:t>
      </w:r>
    </w:p>
    <w:p w14:paraId="1BF0D441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Strony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postanawiają,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rozliczenie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nastąpi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oparciu o faktury częściowe oraz fakturę końcową.</w:t>
      </w:r>
      <w:bookmarkStart w:id="3" w:name="_bookmark37"/>
      <w:bookmarkEnd w:id="3"/>
    </w:p>
    <w:p w14:paraId="24BBDE0A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Należność wynikająca z faktur będzie płatna w terminie do 30 dni od daty wystawienia faktury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Wykonawcę,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tym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zastrzeżeniem,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zobowiązany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 doręczenia faktury na co najmniej 21 dni przed tak określonym terminem płatności, 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razie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niezachowania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terminu,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wskazany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fakturze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zostanie automatycznie przedłużony o czas opóźnienia.</w:t>
      </w:r>
    </w:p>
    <w:p w14:paraId="57CAA913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Przewiduje się przejściowe rozliczanie i fakturowanie etapów realizowanych robót 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szacunkowej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wysokości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35%,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35%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30%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umownego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Wykonawcy, określonego w §10 ust. </w:t>
      </w:r>
      <w:hyperlink w:anchor="_bookmark30" w:history="1">
        <w:r w:rsidRPr="00EF5ACF">
          <w:rPr>
            <w:rFonts w:asciiTheme="minorHAnsi" w:hAnsiTheme="minorHAnsi" w:cstheme="minorHAnsi"/>
            <w:sz w:val="22"/>
            <w:szCs w:val="22"/>
          </w:rPr>
          <w:t>1</w:t>
        </w:r>
      </w:hyperlink>
      <w:r w:rsidRPr="00EF5ACF">
        <w:rPr>
          <w:rFonts w:asciiTheme="minorHAnsi" w:hAnsiTheme="minorHAnsi" w:cstheme="minorHAnsi"/>
          <w:sz w:val="22"/>
          <w:szCs w:val="22"/>
        </w:rPr>
        <w:t>.</w:t>
      </w:r>
    </w:p>
    <w:p w14:paraId="57C55BFB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Podstawę do wystawienia faktury częściowej za wykonane roboty stanowić będzie protokół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częściowego,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podpisany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Nadzór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Inwestorski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Kierownika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Budowy.</w:t>
      </w:r>
    </w:p>
    <w:p w14:paraId="65954FC2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dokonując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zgłoszenia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częściowego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przedstawi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Nadzorowi Inwestorskiemu zakres rzeczowy i finansowy wykonanych robót w formie Tabeli rozliczeniowej sporządzonej na podstawie kosztorysu ofertowego.</w:t>
      </w:r>
    </w:p>
    <w:p w14:paraId="6A632908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Nadzór Inwestorski w terminie 7 dni od dnia otrzymania dokumentów rozliczeniowych, 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których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mowa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ust.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w:anchor="_bookmark39" w:history="1">
        <w:r w:rsidRPr="00EF5ACF">
          <w:rPr>
            <w:rFonts w:asciiTheme="minorHAnsi" w:hAnsiTheme="minorHAnsi" w:cstheme="minorHAnsi"/>
            <w:sz w:val="22"/>
            <w:szCs w:val="22"/>
          </w:rPr>
          <w:t>7</w:t>
        </w:r>
      </w:hyperlink>
      <w:r w:rsidRPr="00EF5ACF">
        <w:rPr>
          <w:rFonts w:asciiTheme="minorHAnsi" w:hAnsiTheme="minorHAnsi" w:cstheme="minorHAnsi"/>
          <w:sz w:val="22"/>
          <w:szCs w:val="22"/>
        </w:rPr>
        <w:t>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dokona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sprawdzenia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weryfikacji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przeprowadzi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czynności odbiorowe zakończone podpisaniem protokołu odbioru częściowego.</w:t>
      </w:r>
      <w:bookmarkStart w:id="4" w:name="_bookmark40"/>
      <w:bookmarkEnd w:id="4"/>
    </w:p>
    <w:p w14:paraId="322FBA98" w14:textId="77777777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Ostateczne rozliczenie za wykonane prace nastąpi w oparciu o fakturę końcową wystawioną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zakończeniu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podstawie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protokołu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końcowego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robót, podpisanego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przedstawicieli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Zamawiającego,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Inwestorskiego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Kierownika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Budowy.</w:t>
      </w:r>
    </w:p>
    <w:p w14:paraId="36B78E26" w14:textId="4D9397B4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Faktury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wystawione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bezpodstawnie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nieprawidłowo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zostaną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zwrócone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Wykonawcy.</w:t>
      </w:r>
    </w:p>
    <w:p w14:paraId="79030546" w14:textId="77777777" w:rsidR="00157153" w:rsidRPr="00EF5ACF" w:rsidRDefault="00157153" w:rsidP="00157153">
      <w:pPr>
        <w:pStyle w:val="Tekstpodstawowy"/>
        <w:spacing w:before="45" w:line="276" w:lineRule="auto"/>
        <w:ind w:left="4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Okres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rozpocznie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swój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bieg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wystawienia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prawidłowej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faktury z uwzględnieniem zastrzeżenia zawartego w ust. </w:t>
      </w:r>
      <w:hyperlink w:anchor="_bookmark37" w:history="1">
        <w:r w:rsidRPr="00EF5ACF">
          <w:rPr>
            <w:rFonts w:asciiTheme="minorHAnsi" w:hAnsiTheme="minorHAnsi" w:cstheme="minorHAnsi"/>
            <w:sz w:val="22"/>
            <w:szCs w:val="22"/>
          </w:rPr>
          <w:t>2</w:t>
        </w:r>
      </w:hyperlink>
      <w:r w:rsidRPr="00EF5ACF">
        <w:rPr>
          <w:rFonts w:asciiTheme="minorHAnsi" w:hAnsiTheme="minorHAnsi" w:cstheme="minorHAnsi"/>
          <w:sz w:val="22"/>
          <w:szCs w:val="22"/>
        </w:rPr>
        <w:t>.</w:t>
      </w:r>
    </w:p>
    <w:p w14:paraId="1FA4BB3A" w14:textId="77777777" w:rsidR="00157153" w:rsidRPr="00EF5ACF" w:rsidRDefault="00157153" w:rsidP="00EA214E">
      <w:pPr>
        <w:pStyle w:val="Tekstpodstawowy"/>
        <w:numPr>
          <w:ilvl w:val="3"/>
          <w:numId w:val="32"/>
        </w:numPr>
        <w:spacing w:before="45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Zapłata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należności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faktur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nastąpi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przelewem 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konto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określone w fakturze.</w:t>
      </w:r>
    </w:p>
    <w:p w14:paraId="40E764E6" w14:textId="77777777" w:rsidR="00157153" w:rsidRPr="00EF5ACF" w:rsidRDefault="00157153" w:rsidP="00EA214E">
      <w:pPr>
        <w:pStyle w:val="Tekstpodstawowy"/>
        <w:numPr>
          <w:ilvl w:val="3"/>
          <w:numId w:val="32"/>
        </w:numPr>
        <w:spacing w:before="45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Ustala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się,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datą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dokonania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jest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data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obciążenia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konta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bankowego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Zamawiającego.</w:t>
      </w:r>
      <w:bookmarkStart w:id="5" w:name="_bookmark41"/>
      <w:bookmarkEnd w:id="5"/>
    </w:p>
    <w:p w14:paraId="43D201B5" w14:textId="21107A1E" w:rsidR="00157153" w:rsidRPr="00EF5ACF" w:rsidRDefault="00157153" w:rsidP="00EA214E">
      <w:pPr>
        <w:pStyle w:val="Tekstpodstawowy"/>
        <w:numPr>
          <w:ilvl w:val="3"/>
          <w:numId w:val="32"/>
        </w:numPr>
        <w:spacing w:before="45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przypadku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budowlanych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 Podwykonawców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warunkiem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zapłaty wynagrodzenia Wykonawcy, jest dołączenie do faktury przedkładanej Zamawiającemu oświadczeń Podwykonawcy i odpowiednio dalszych Podwykonawców (wraz z kopiami wszystkich dokumentów wymienionych w oświadczeniu) potwierdzonych przez Wykonawcę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stanie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rozliczeń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Podwykonawcą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(i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odpowiednio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Wykonawcy, Podwykonawcy z dalszymi Podwykonawcami) co najmniej o treści zgodnej ze wzorem zamieszczonym w SWZ (Załącznik nr 9).</w:t>
      </w:r>
    </w:p>
    <w:p w14:paraId="4242075A" w14:textId="2CB99E7F" w:rsidR="00157153" w:rsidRPr="00EF5ACF" w:rsidRDefault="00157153" w:rsidP="00EA214E">
      <w:pPr>
        <w:pStyle w:val="Akapitzlist"/>
        <w:numPr>
          <w:ilvl w:val="3"/>
          <w:numId w:val="3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 xml:space="preserve">Brak zgodnego z prawdą oświadczenia o którym mowa w ust. </w:t>
      </w:r>
      <w:hyperlink w:anchor="_bookmark41" w:history="1">
        <w:r w:rsidRPr="00EF5ACF">
          <w:rPr>
            <w:rFonts w:asciiTheme="minorHAnsi" w:hAnsiTheme="minorHAnsi" w:cstheme="minorHAnsi"/>
            <w:sz w:val="22"/>
            <w:szCs w:val="22"/>
          </w:rPr>
          <w:t>11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z kompletem dokumentów,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stanowi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podstawę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wstrzymania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rzecz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Wykonawcy. Wstrzymanie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powoduje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powstania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opóźnienia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stronie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Zamawiającego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zapłacie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wynagrodzenia,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zapłatę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biegnie od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otrzymania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oświadczenia, jeżeli brak oświadczenia z kompletem dokumentów był jedyną podstawą wstrzymania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płatności.</w:t>
      </w:r>
    </w:p>
    <w:p w14:paraId="04BDD419" w14:textId="77777777" w:rsidR="00804E2C" w:rsidRPr="00EF5ACF" w:rsidRDefault="00804E2C">
      <w:pPr>
        <w:widowControl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8D7B63B" w14:textId="77777777" w:rsidR="001F3BDA" w:rsidRDefault="001F3BD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17E7B48" w14:textId="5038A9D2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2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6C4C3579" w14:textId="77777777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Przedstawiciele</w:t>
      </w:r>
    </w:p>
    <w:p w14:paraId="42AC4544" w14:textId="71C93264" w:rsidR="00804E2C" w:rsidRPr="00EF5ACF" w:rsidRDefault="00C250C6" w:rsidP="00EA214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Zamawiający ustanawia przedstawiciela/przedstawicieli –</w:t>
      </w:r>
      <w:r w:rsidR="00AE5483">
        <w:rPr>
          <w:rFonts w:asciiTheme="minorHAnsi" w:hAnsiTheme="minorHAnsi" w:cstheme="minorHAnsi"/>
        </w:rPr>
        <w:t xml:space="preserve"> Monikę Pujer oraz Mariusz Gutowski</w:t>
      </w:r>
      <w:r w:rsidRPr="00EF5ACF">
        <w:rPr>
          <w:rFonts w:asciiTheme="minorHAnsi" w:hAnsiTheme="minorHAnsi" w:cstheme="minorHAnsi"/>
        </w:rPr>
        <w:t>, który/</w:t>
      </w:r>
      <w:proofErr w:type="spellStart"/>
      <w:r w:rsidRPr="00EF5ACF">
        <w:rPr>
          <w:rFonts w:asciiTheme="minorHAnsi" w:hAnsiTheme="minorHAnsi" w:cstheme="minorHAnsi"/>
        </w:rPr>
        <w:t>rzy</w:t>
      </w:r>
      <w:proofErr w:type="spellEnd"/>
      <w:r w:rsidRPr="00EF5ACF">
        <w:rPr>
          <w:rFonts w:asciiTheme="minorHAnsi" w:hAnsiTheme="minorHAnsi" w:cstheme="minorHAnsi"/>
        </w:rPr>
        <w:t xml:space="preserve"> będzie/</w:t>
      </w:r>
      <w:proofErr w:type="spellStart"/>
      <w:r w:rsidRPr="00EF5ACF">
        <w:rPr>
          <w:rFonts w:asciiTheme="minorHAnsi" w:hAnsiTheme="minorHAnsi" w:cstheme="minorHAnsi"/>
        </w:rPr>
        <w:t>dą</w:t>
      </w:r>
      <w:proofErr w:type="spellEnd"/>
      <w:r w:rsidRPr="00EF5ACF">
        <w:rPr>
          <w:rFonts w:asciiTheme="minorHAnsi" w:hAnsiTheme="minorHAnsi" w:cstheme="minorHAnsi"/>
        </w:rPr>
        <w:t xml:space="preserve"> reprezentował/li Zamawiającego w wykonaniu niniejszej umowy.</w:t>
      </w:r>
    </w:p>
    <w:p w14:paraId="65EA0CB4" w14:textId="1E9618CD" w:rsidR="00804E2C" w:rsidRPr="00EF5ACF" w:rsidRDefault="00C250C6" w:rsidP="00EA214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Zamawiający wyznacza następującą osobę do pełnienia funkcji Inspektora Nadzoru Inwestorskiego:</w:t>
      </w:r>
      <w:r w:rsidR="00AE5483">
        <w:rPr>
          <w:rFonts w:asciiTheme="minorHAnsi" w:hAnsiTheme="minorHAnsi" w:cstheme="minorHAnsi"/>
        </w:rPr>
        <w:t xml:space="preserve"> </w:t>
      </w:r>
      <w:r w:rsidR="00C14B7F">
        <w:rPr>
          <w:rFonts w:asciiTheme="minorHAnsi" w:hAnsiTheme="minorHAnsi" w:cstheme="minorHAnsi"/>
        </w:rPr>
        <w:t>………….</w:t>
      </w:r>
      <w:r w:rsidRPr="00EF5ACF">
        <w:rPr>
          <w:rFonts w:asciiTheme="minorHAnsi" w:hAnsiTheme="minorHAnsi" w:cstheme="minorHAnsi"/>
        </w:rPr>
        <w:t xml:space="preserve">, email: </w:t>
      </w:r>
      <w:r w:rsidR="00C14B7F">
        <w:rPr>
          <w:rFonts w:asciiTheme="minorHAnsi" w:hAnsiTheme="minorHAnsi" w:cstheme="minorHAnsi"/>
        </w:rPr>
        <w:t>………………………</w:t>
      </w:r>
    </w:p>
    <w:p w14:paraId="5EF64EC6" w14:textId="77777777" w:rsidR="00804E2C" w:rsidRPr="00EF5ACF" w:rsidRDefault="00C250C6" w:rsidP="00EA214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Zamawiający zastrzega sobie prawo zmiany przedstawiciela/ inspektora nadzoru inwestorskiego </w:t>
      </w:r>
      <w:r w:rsidRPr="00EF5ACF">
        <w:rPr>
          <w:rFonts w:asciiTheme="minorHAnsi" w:hAnsiTheme="minorHAnsi" w:cstheme="minorHAnsi"/>
        </w:rPr>
        <w:br/>
        <w:t>i zobowiązuje się do niezwłocznego pisemnego powiadomienia o tym Wykonawcy bez konieczności zmiany postanowień umowy w formie aneksu.</w:t>
      </w:r>
    </w:p>
    <w:p w14:paraId="2A38E5A9" w14:textId="77777777" w:rsidR="00804E2C" w:rsidRPr="00EF5ACF" w:rsidRDefault="00C250C6" w:rsidP="00EA214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Wyznaczeni w ust. 1 niniejszego paragrafu przedstawiciele nie posiadają pełnomocnictw do podejmowania w imieniu Zamawiającego decyzji niosących skutki finansowe.</w:t>
      </w:r>
    </w:p>
    <w:p w14:paraId="63CF552A" w14:textId="51866A7D" w:rsidR="00804E2C" w:rsidRPr="00EF5ACF" w:rsidRDefault="00C250C6" w:rsidP="00EA214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ustala do pełnienia funkcji kierownika budowy </w:t>
      </w:r>
      <w:r w:rsidR="00C14B7F">
        <w:rPr>
          <w:rFonts w:asciiTheme="minorHAnsi" w:hAnsiTheme="minorHAnsi" w:cstheme="minorHAnsi"/>
        </w:rPr>
        <w:t>……………..</w:t>
      </w:r>
      <w:r w:rsidRPr="00EF5ACF">
        <w:rPr>
          <w:rFonts w:asciiTheme="minorHAnsi" w:hAnsiTheme="minorHAnsi" w:cstheme="minorHAnsi"/>
        </w:rPr>
        <w:t xml:space="preserve"> nr uprawnień budowlanych </w:t>
      </w:r>
      <w:r w:rsidR="00C14B7F">
        <w:rPr>
          <w:rFonts w:asciiTheme="minorHAnsi" w:hAnsiTheme="minorHAnsi" w:cstheme="minorHAnsi"/>
        </w:rPr>
        <w:t>…………………………..</w:t>
      </w:r>
      <w:r w:rsidRPr="00EF5ACF">
        <w:rPr>
          <w:rFonts w:asciiTheme="minorHAnsi" w:hAnsiTheme="minorHAnsi" w:cstheme="minorHAnsi"/>
        </w:rPr>
        <w:t xml:space="preserve">Obowiązki kierownika budowy oraz w przypadku ustanowienia kierowników robót, wynikają wprost z przepisów prawa budowlanego i uzupełniają nie wymienione w umowie obowiązki Wykonawcy, którego kierownik budowy lub kierownicy robót reprezentują interesy </w:t>
      </w:r>
      <w:r w:rsidRPr="00EF5ACF">
        <w:rPr>
          <w:rFonts w:asciiTheme="minorHAnsi" w:hAnsiTheme="minorHAnsi" w:cstheme="minorHAnsi"/>
        </w:rPr>
        <w:br/>
        <w:t xml:space="preserve">w wykonaniu niniejszej umowy. Wykonawca ponosi pełną prawną odpowiedzialność za działania </w:t>
      </w:r>
      <w:r w:rsidRPr="00EF5ACF">
        <w:rPr>
          <w:rFonts w:asciiTheme="minorHAnsi" w:hAnsiTheme="minorHAnsi" w:cstheme="minorHAnsi"/>
        </w:rPr>
        <w:br/>
        <w:t>i zaniechania kierownika budowy lub kierowników robót. Ewentualna zmiana kierownika budowy wymaga pisemnej informacji przekazanej Zamawiającemu bez konieczności zmiany postanowień umowy w formie aneksu.</w:t>
      </w:r>
    </w:p>
    <w:p w14:paraId="2403251F" w14:textId="77777777" w:rsidR="00804E2C" w:rsidRPr="00EF5ACF" w:rsidRDefault="00804E2C">
      <w:pPr>
        <w:widowControl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7B3C937" w14:textId="1388EAE6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3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373B0A3D" w14:textId="77777777" w:rsidR="00804E2C" w:rsidRPr="00EF5ACF" w:rsidRDefault="00C250C6" w:rsidP="00157153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Odbiory</w:t>
      </w:r>
    </w:p>
    <w:p w14:paraId="093163C1" w14:textId="77777777" w:rsidR="00157153" w:rsidRPr="00EF5ACF" w:rsidRDefault="00157153" w:rsidP="0015715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747653D6" w14:textId="77777777" w:rsidR="00157153" w:rsidRPr="00EF5ACF" w:rsidRDefault="00157153" w:rsidP="00EA214E">
      <w:pPr>
        <w:pStyle w:val="Akapitzlist"/>
        <w:numPr>
          <w:ilvl w:val="0"/>
          <w:numId w:val="3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Strony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zgodnie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postanawiają,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będą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stosowane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następujące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rodzaje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odbiorów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robót:</w:t>
      </w:r>
    </w:p>
    <w:p w14:paraId="7A7B30A0" w14:textId="77777777" w:rsidR="00157153" w:rsidRPr="00EF5ACF" w:rsidRDefault="00157153" w:rsidP="00EA214E">
      <w:pPr>
        <w:pStyle w:val="Akapitzlist"/>
        <w:widowControl w:val="0"/>
        <w:numPr>
          <w:ilvl w:val="1"/>
          <w:numId w:val="28"/>
        </w:numPr>
        <w:tabs>
          <w:tab w:val="left" w:pos="122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odbiory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ulegających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zakryciu;</w:t>
      </w:r>
    </w:p>
    <w:p w14:paraId="63055BF0" w14:textId="77777777" w:rsidR="00157153" w:rsidRPr="00EF5ACF" w:rsidRDefault="00157153" w:rsidP="00EA214E">
      <w:pPr>
        <w:pStyle w:val="Akapitzlist"/>
        <w:widowControl w:val="0"/>
        <w:numPr>
          <w:ilvl w:val="1"/>
          <w:numId w:val="28"/>
        </w:numPr>
        <w:tabs>
          <w:tab w:val="left" w:pos="122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odbiory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(faktury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częściowe);</w:t>
      </w:r>
    </w:p>
    <w:p w14:paraId="5FA50317" w14:textId="77777777" w:rsidR="00157153" w:rsidRPr="00EF5ACF" w:rsidRDefault="00157153" w:rsidP="00EA214E">
      <w:pPr>
        <w:pStyle w:val="Akapitzlist"/>
        <w:widowControl w:val="0"/>
        <w:numPr>
          <w:ilvl w:val="1"/>
          <w:numId w:val="28"/>
        </w:numPr>
        <w:tabs>
          <w:tab w:val="left" w:pos="122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odbiór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końcowy;</w:t>
      </w:r>
    </w:p>
    <w:p w14:paraId="587481B0" w14:textId="77777777" w:rsidR="00157153" w:rsidRPr="00EF5ACF" w:rsidRDefault="00157153" w:rsidP="00EA214E">
      <w:pPr>
        <w:pStyle w:val="Akapitzlist"/>
        <w:widowControl w:val="0"/>
        <w:numPr>
          <w:ilvl w:val="1"/>
          <w:numId w:val="28"/>
        </w:numPr>
        <w:tabs>
          <w:tab w:val="left" w:pos="122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odbiór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ostateczny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-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pogwarancyjny.</w:t>
      </w:r>
    </w:p>
    <w:p w14:paraId="0B49FDA6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zgłaszał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gotowość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ulegających zakryciu wpisem do Dziennika Budowy; z jednoczesnym powiadomieniem Nadzoru Inwestorskiego. Jeżeli Wykonawca nie poinformował o tych faktach Nadzoru Inwestorskiego,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zobowiązany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jest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odkryć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następnie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przywrócić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stanu poprzedniego na własny koszt.</w:t>
      </w:r>
    </w:p>
    <w:p w14:paraId="3CB69726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Odbiór robót ulegających zakryciu przeprowadzony będzie w czasie umożliwiającym wykonanie ewentualnych korekt i poprawek bez hamowania ogólnego postępu robót, 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później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niż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ciągu 3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roboczych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daty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zgłoszenia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wpisem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Dziennika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Budowy i powiadomienia o tym fakcie Nadzoru Inwestorskiego.</w:t>
      </w:r>
    </w:p>
    <w:p w14:paraId="185CA736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zgłaszał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gotowość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częściowego,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wpisem do Dziennika Budowy z jednoczesnym powiadomieniem Nadzoru Inwestorskiego.</w:t>
      </w:r>
    </w:p>
    <w:p w14:paraId="73230CCB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Nadzór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Inwestorski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przeprowadzi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odbiór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 terminie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7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 od dnia zawiadomienia go o osiągnięciu gotowości do odbioru.</w:t>
      </w:r>
    </w:p>
    <w:p w14:paraId="554ED28A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Strony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postanawiają,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czynności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częściowego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spisany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protokół </w:t>
      </w:r>
      <w:r w:rsidRPr="00EF5ACF">
        <w:rPr>
          <w:rFonts w:asciiTheme="minorHAnsi" w:hAnsiTheme="minorHAnsi" w:cstheme="minorHAnsi"/>
          <w:sz w:val="22"/>
          <w:szCs w:val="22"/>
        </w:rPr>
        <w:t>zawierający wszelkie ustalenia dokonane w toku odbioru, jak też terminy wyznaczone na usunięcie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ewentualnych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wad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stwierdzonych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odbiorze.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Podpisanie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protokołu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odbioru częściowego za wykonane roboty stanowi podstawę wystawienia faktury częściowej. </w:t>
      </w:r>
    </w:p>
    <w:p w14:paraId="51B259F8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przypadku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niedokonania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częściowego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Nadzór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Inwestorski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ustalonym terminie bez uzasadnionej przyczyny, Wykonawca powoła komisję i dokona odbioru jednostronnego,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stanowił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podstawę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wystawienia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faktury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częściowej.</w:t>
      </w:r>
    </w:p>
    <w:p w14:paraId="3E7DCF5E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formie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pisemnej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gotowość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końcowego robót. Równolegle gotowość do odbioru końcowego zostanie potwierdzona wpisem do Dziennika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Budowy;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potwierdzenie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tego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wpisu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brak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ustosunkowania się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Nadzór Inwestorski w terminie 7 dni od daty dokonania wpisu oznaczać będzie osiągnięcie gotowości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dacie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wpisu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Dziennika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Budowy.</w:t>
      </w:r>
      <w:bookmarkStart w:id="6" w:name="_bookmark44"/>
      <w:bookmarkEnd w:id="6"/>
    </w:p>
    <w:p w14:paraId="57135472" w14:textId="4A050AD8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24"/>
          <w:tab w:val="left" w:pos="427"/>
        </w:tabs>
        <w:autoSpaceDE w:val="0"/>
        <w:autoSpaceDN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zgłoszenia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końcowego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przekaże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Nadzorowi Inwestorskiemu do weryfikacji:</w:t>
      </w:r>
    </w:p>
    <w:p w14:paraId="1B9B6B63" w14:textId="389B0E9E" w:rsidR="00157153" w:rsidRPr="00EF5ACF" w:rsidRDefault="00157153" w:rsidP="00EA214E">
      <w:pPr>
        <w:pStyle w:val="Akapitzlist"/>
        <w:widowControl w:val="0"/>
        <w:numPr>
          <w:ilvl w:val="0"/>
          <w:numId w:val="34"/>
        </w:numPr>
        <w:tabs>
          <w:tab w:val="left" w:pos="825"/>
        </w:tabs>
        <w:autoSpaceDE w:val="0"/>
        <w:autoSpaceDN w:val="0"/>
        <w:ind w:left="993" w:hanging="398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dokumentację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powykonawczą</w:t>
      </w:r>
    </w:p>
    <w:p w14:paraId="347383DE" w14:textId="77777777" w:rsidR="00157153" w:rsidRPr="00EF5ACF" w:rsidRDefault="00157153" w:rsidP="00CB07A9">
      <w:pPr>
        <w:pStyle w:val="Akapitzlist"/>
        <w:widowControl w:val="0"/>
        <w:numPr>
          <w:ilvl w:val="0"/>
          <w:numId w:val="47"/>
        </w:numPr>
        <w:tabs>
          <w:tab w:val="left" w:pos="1220"/>
        </w:tabs>
        <w:autoSpaceDE w:val="0"/>
        <w:autoSpaceDN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Dziennik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wraz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oświadczeniami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(kierownika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budowy);</w:t>
      </w:r>
    </w:p>
    <w:p w14:paraId="5CE86060" w14:textId="77777777" w:rsidR="00157153" w:rsidRPr="00EF5ACF" w:rsidRDefault="00157153" w:rsidP="00CB07A9">
      <w:pPr>
        <w:pStyle w:val="Akapitzlist"/>
        <w:widowControl w:val="0"/>
        <w:numPr>
          <w:ilvl w:val="0"/>
          <w:numId w:val="47"/>
        </w:numPr>
        <w:tabs>
          <w:tab w:val="left" w:pos="1220"/>
        </w:tabs>
        <w:autoSpaceDE w:val="0"/>
        <w:autoSpaceDN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protokoły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odbiorów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technicznych;</w:t>
      </w:r>
    </w:p>
    <w:p w14:paraId="1FB12ACF" w14:textId="77777777" w:rsidR="00CB07A9" w:rsidRPr="00EF5ACF" w:rsidRDefault="00157153" w:rsidP="00CB07A9">
      <w:pPr>
        <w:pStyle w:val="Akapitzlist"/>
        <w:widowControl w:val="0"/>
        <w:numPr>
          <w:ilvl w:val="0"/>
          <w:numId w:val="47"/>
        </w:numPr>
        <w:tabs>
          <w:tab w:val="left" w:pos="1219"/>
        </w:tabs>
        <w:autoSpaceDE w:val="0"/>
        <w:autoSpaceDN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karty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gwarancyjne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zamontowane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urządzenia;</w:t>
      </w:r>
    </w:p>
    <w:p w14:paraId="6FB73DBD" w14:textId="77777777" w:rsidR="00CB07A9" w:rsidRPr="00EF5ACF" w:rsidRDefault="00157153" w:rsidP="00CB07A9">
      <w:pPr>
        <w:pStyle w:val="Akapitzlist"/>
        <w:widowControl w:val="0"/>
        <w:numPr>
          <w:ilvl w:val="0"/>
          <w:numId w:val="47"/>
        </w:numPr>
        <w:tabs>
          <w:tab w:val="left" w:pos="1219"/>
        </w:tabs>
        <w:autoSpaceDE w:val="0"/>
        <w:autoSpaceDN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pozostałe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dokumenty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wynikające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art.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57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Prawa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budowlanego;</w:t>
      </w:r>
    </w:p>
    <w:p w14:paraId="665883E6" w14:textId="2DBABB7C" w:rsidR="00157153" w:rsidRPr="00EF5ACF" w:rsidRDefault="00157153" w:rsidP="00CB07A9">
      <w:pPr>
        <w:pStyle w:val="Akapitzlist"/>
        <w:widowControl w:val="0"/>
        <w:numPr>
          <w:ilvl w:val="0"/>
          <w:numId w:val="47"/>
        </w:numPr>
        <w:tabs>
          <w:tab w:val="left" w:pos="1219"/>
        </w:tabs>
        <w:autoSpaceDE w:val="0"/>
        <w:autoSpaceDN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kosztorys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powykonawczy.</w:t>
      </w:r>
    </w:p>
    <w:p w14:paraId="28E57ACD" w14:textId="7B5CC507" w:rsidR="00157153" w:rsidRPr="00EF5ACF" w:rsidRDefault="00157153" w:rsidP="00EA214E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Nadzór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Inwestorski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7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zgłoszenia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końcowego dokona sprawdzenia kompletności przekazanych dokumentów odbiorowych i potwierdzi gotowość do odbioru końcowego robót, zawiadamiając o tym Zamawiającego.</w:t>
      </w:r>
    </w:p>
    <w:p w14:paraId="7D22B663" w14:textId="5CFEEF30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Zamawiający powoła Komisję odbiorową i rozpocznie odbiór końcowy przedmiotu Umowy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ciągu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7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potwierdzenia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Nadzór Inwestorski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zakończenia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robót i przyjęcia dokumentów o których mowa w ust. </w:t>
      </w:r>
      <w:hyperlink w:anchor="_bookmark44" w:history="1">
        <w:r w:rsidRPr="00EF5ACF">
          <w:rPr>
            <w:rFonts w:asciiTheme="minorHAnsi" w:hAnsiTheme="minorHAnsi" w:cstheme="minorHAnsi"/>
            <w:sz w:val="22"/>
            <w:szCs w:val="22"/>
          </w:rPr>
          <w:t>9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zawiadamiając o tym Wykonawcę i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Nadzór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Inwestorski.</w:t>
      </w:r>
    </w:p>
    <w:p w14:paraId="4264926B" w14:textId="4F165222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dniu przystąpienia do odbioru końcowego zatwierdzoną przez Nadzór Inwestorski dokumentację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powykonawczą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przekaże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2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egzemplarzach w formie wydruków (za wyjątkiem dokumentacji fotograficznej) oraz w formie elektronicznej na nośniku danych. Wersja elektroniczna powinna zawierać całą dokumentację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odbiorową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zeskanowaną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plików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>pdf.</w:t>
      </w:r>
    </w:p>
    <w:p w14:paraId="500C83FB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Strony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postanawiają,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że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czynności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końcowego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spisany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protokół zawierający wszelkie ustalenia dokonane w toku odbioru.</w:t>
      </w:r>
    </w:p>
    <w:p w14:paraId="7C634F21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Jeżeli w toku czynności odbiorowych zostanie stwierdzone, że przedmiot odbioru nie osiągnął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gotowości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powodu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niezakończenia robót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nieprzeprowadzenia z wynikiem pozytywnym wszystkich wymaganych prób lub posiadania wad (usterek) uniemożliwiających prawidłową eksploatację przedmiotu Umowy, Zamawiający może odmówić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czasu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usunięcia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dokonać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warunkowego,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podaniem terminu na usunięcie wad (usterek), który będzie możliwy technicznie do zachowania.</w:t>
      </w:r>
    </w:p>
    <w:p w14:paraId="581523E6" w14:textId="77777777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przypadku nieusunięcia wad (usterek) w wyznaczonym terminie, komisja przerwie czynności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odbiorowe,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zgłoszeniu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Wykonawcę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usunięcia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ustali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termin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odbioru.</w:t>
      </w:r>
    </w:p>
    <w:p w14:paraId="1D6FAC60" w14:textId="0EB4AF96" w:rsidR="00157153" w:rsidRPr="00EF5ACF" w:rsidRDefault="00157153" w:rsidP="00EA214E">
      <w:pPr>
        <w:pStyle w:val="Akapitzlist"/>
        <w:widowControl w:val="0"/>
        <w:numPr>
          <w:ilvl w:val="0"/>
          <w:numId w:val="33"/>
        </w:numPr>
        <w:tabs>
          <w:tab w:val="left" w:pos="482"/>
          <w:tab w:val="left" w:pos="484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 datę wykonania przedmiotu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uznaje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się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datę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podpisania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protokołu odbioru końcowego. Do zakończenia czynności odbiorowych niezbędne jest uzyskanie przez Wykonawcę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imieniu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Inwestora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decyzji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-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pozwolenia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użytkowanie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obiektu. </w:t>
      </w:r>
    </w:p>
    <w:p w14:paraId="388828FC" w14:textId="77777777" w:rsidR="00157153" w:rsidRPr="00EF5ACF" w:rsidRDefault="00157153" w:rsidP="00EA214E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Przedłożenie przez Wykonawcę dokumentów potwierdzających dopuszczenie obiektu będącego przedmiotem Umowy do użytkowania oraz podpisanie protokołu odbioru końcowego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stanowi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podstawę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wystawienia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faktury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 xml:space="preserve">końcowej. </w:t>
      </w:r>
    </w:p>
    <w:p w14:paraId="3D4A4A7B" w14:textId="77777777" w:rsidR="00157153" w:rsidRPr="00EF5ACF" w:rsidRDefault="00157153" w:rsidP="00EA214E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Dopuszczalna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jest</w:t>
      </w:r>
      <w:r w:rsidRPr="00EF5ACF">
        <w:rPr>
          <w:rFonts w:asciiTheme="minorHAnsi" w:hAnsiTheme="minorHAnsi" w:cstheme="minorHAnsi"/>
          <w:spacing w:val="-6"/>
        </w:rPr>
        <w:t xml:space="preserve"> </w:t>
      </w:r>
      <w:r w:rsidRPr="00EF5ACF">
        <w:rPr>
          <w:rFonts w:asciiTheme="minorHAnsi" w:hAnsiTheme="minorHAnsi" w:cstheme="minorHAnsi"/>
        </w:rPr>
        <w:t>zmiana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sposobu,</w:t>
      </w:r>
      <w:r w:rsidRPr="00EF5ACF">
        <w:rPr>
          <w:rFonts w:asciiTheme="minorHAnsi" w:hAnsiTheme="minorHAnsi" w:cstheme="minorHAnsi"/>
          <w:spacing w:val="-7"/>
        </w:rPr>
        <w:t xml:space="preserve"> </w:t>
      </w:r>
      <w:r w:rsidRPr="00EF5ACF">
        <w:rPr>
          <w:rFonts w:asciiTheme="minorHAnsi" w:hAnsiTheme="minorHAnsi" w:cstheme="minorHAnsi"/>
        </w:rPr>
        <w:t>terminów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i</w:t>
      </w:r>
      <w:r w:rsidRPr="00EF5ACF">
        <w:rPr>
          <w:rFonts w:asciiTheme="minorHAnsi" w:hAnsiTheme="minorHAnsi" w:cstheme="minorHAnsi"/>
          <w:spacing w:val="-6"/>
        </w:rPr>
        <w:t xml:space="preserve"> </w:t>
      </w:r>
      <w:r w:rsidRPr="00EF5ACF">
        <w:rPr>
          <w:rFonts w:asciiTheme="minorHAnsi" w:hAnsiTheme="minorHAnsi" w:cstheme="minorHAnsi"/>
        </w:rPr>
        <w:t>zakresu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przeprowadzenia</w:t>
      </w:r>
      <w:r w:rsidRPr="00EF5ACF">
        <w:rPr>
          <w:rFonts w:asciiTheme="minorHAnsi" w:hAnsiTheme="minorHAnsi" w:cstheme="minorHAnsi"/>
          <w:spacing w:val="-6"/>
        </w:rPr>
        <w:t xml:space="preserve"> </w:t>
      </w:r>
      <w:r w:rsidRPr="00EF5ACF">
        <w:rPr>
          <w:rFonts w:asciiTheme="minorHAnsi" w:hAnsiTheme="minorHAnsi" w:cstheme="minorHAnsi"/>
          <w:spacing w:val="-2"/>
        </w:rPr>
        <w:t xml:space="preserve">odbiorów </w:t>
      </w:r>
      <w:r w:rsidRPr="00EF5ACF">
        <w:rPr>
          <w:rFonts w:asciiTheme="minorHAnsi" w:hAnsiTheme="minorHAnsi" w:cstheme="minorHAnsi"/>
        </w:rPr>
        <w:t>częściowych,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odbioru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końcowego,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prób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lub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testów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w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sytuacji,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gdy</w:t>
      </w:r>
      <w:r w:rsidRPr="00EF5ACF">
        <w:rPr>
          <w:rFonts w:asciiTheme="minorHAnsi" w:hAnsiTheme="minorHAnsi" w:cstheme="minorHAnsi"/>
          <w:spacing w:val="-6"/>
        </w:rPr>
        <w:t xml:space="preserve"> </w:t>
      </w:r>
      <w:r w:rsidRPr="00EF5ACF">
        <w:rPr>
          <w:rFonts w:asciiTheme="minorHAnsi" w:hAnsiTheme="minorHAnsi" w:cstheme="minorHAnsi"/>
        </w:rPr>
        <w:t>taka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zmiana</w:t>
      </w:r>
      <w:r w:rsidRPr="00EF5ACF">
        <w:rPr>
          <w:rFonts w:asciiTheme="minorHAnsi" w:hAnsiTheme="minorHAnsi" w:cstheme="minorHAnsi"/>
          <w:spacing w:val="-3"/>
        </w:rPr>
        <w:t xml:space="preserve"> </w:t>
      </w:r>
      <w:r w:rsidRPr="00EF5ACF">
        <w:rPr>
          <w:rFonts w:asciiTheme="minorHAnsi" w:hAnsiTheme="minorHAnsi" w:cstheme="minorHAnsi"/>
        </w:rPr>
        <w:t>okaże</w:t>
      </w:r>
      <w:r w:rsidRPr="00EF5ACF">
        <w:rPr>
          <w:rFonts w:asciiTheme="minorHAnsi" w:hAnsiTheme="minorHAnsi" w:cstheme="minorHAnsi"/>
          <w:spacing w:val="-2"/>
        </w:rPr>
        <w:t xml:space="preserve"> </w:t>
      </w:r>
      <w:r w:rsidRPr="00EF5ACF">
        <w:rPr>
          <w:rFonts w:asciiTheme="minorHAnsi" w:hAnsiTheme="minorHAnsi" w:cstheme="minorHAnsi"/>
        </w:rPr>
        <w:t>się konieczna do prawidłowej oceny należytego wykonania przedmiotu Umowy przez ,Wykonawcę,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w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szczególności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gdy</w:t>
      </w:r>
      <w:r w:rsidRPr="00EF5ACF">
        <w:rPr>
          <w:rFonts w:asciiTheme="minorHAnsi" w:hAnsiTheme="minorHAnsi" w:cstheme="minorHAnsi"/>
          <w:spacing w:val="-8"/>
        </w:rPr>
        <w:t xml:space="preserve"> </w:t>
      </w:r>
      <w:r w:rsidRPr="00EF5ACF">
        <w:rPr>
          <w:rFonts w:asciiTheme="minorHAnsi" w:hAnsiTheme="minorHAnsi" w:cstheme="minorHAnsi"/>
        </w:rPr>
        <w:t>zmianie</w:t>
      </w:r>
      <w:r w:rsidRPr="00EF5ACF">
        <w:rPr>
          <w:rFonts w:asciiTheme="minorHAnsi" w:hAnsiTheme="minorHAnsi" w:cstheme="minorHAnsi"/>
          <w:spacing w:val="-6"/>
        </w:rPr>
        <w:t xml:space="preserve"> </w:t>
      </w:r>
      <w:r w:rsidRPr="00EF5ACF">
        <w:rPr>
          <w:rFonts w:asciiTheme="minorHAnsi" w:hAnsiTheme="minorHAnsi" w:cstheme="minorHAnsi"/>
        </w:rPr>
        <w:t>ulegnie</w:t>
      </w:r>
      <w:r w:rsidRPr="00EF5ACF">
        <w:rPr>
          <w:rFonts w:asciiTheme="minorHAnsi" w:hAnsiTheme="minorHAnsi" w:cstheme="minorHAnsi"/>
          <w:spacing w:val="-4"/>
        </w:rPr>
        <w:t xml:space="preserve"> </w:t>
      </w:r>
      <w:r w:rsidRPr="00EF5ACF">
        <w:rPr>
          <w:rFonts w:asciiTheme="minorHAnsi" w:hAnsiTheme="minorHAnsi" w:cstheme="minorHAnsi"/>
        </w:rPr>
        <w:t>technologia</w:t>
      </w:r>
      <w:r w:rsidRPr="00EF5ACF">
        <w:rPr>
          <w:rFonts w:asciiTheme="minorHAnsi" w:hAnsiTheme="minorHAnsi" w:cstheme="minorHAnsi"/>
          <w:spacing w:val="-5"/>
        </w:rPr>
        <w:t xml:space="preserve"> </w:t>
      </w:r>
      <w:r w:rsidRPr="00EF5ACF">
        <w:rPr>
          <w:rFonts w:asciiTheme="minorHAnsi" w:hAnsiTheme="minorHAnsi" w:cstheme="minorHAnsi"/>
        </w:rPr>
        <w:t>wykonania</w:t>
      </w:r>
      <w:r w:rsidRPr="00EF5ACF">
        <w:rPr>
          <w:rFonts w:asciiTheme="minorHAnsi" w:hAnsiTheme="minorHAnsi" w:cstheme="minorHAnsi"/>
          <w:spacing w:val="-7"/>
        </w:rPr>
        <w:t xml:space="preserve"> </w:t>
      </w:r>
      <w:r w:rsidRPr="00EF5ACF">
        <w:rPr>
          <w:rFonts w:asciiTheme="minorHAnsi" w:hAnsiTheme="minorHAnsi" w:cstheme="minorHAnsi"/>
        </w:rPr>
        <w:t xml:space="preserve">poszczególnych </w:t>
      </w:r>
      <w:r w:rsidRPr="00EF5ACF">
        <w:rPr>
          <w:rFonts w:asciiTheme="minorHAnsi" w:hAnsiTheme="minorHAnsi" w:cstheme="minorHAnsi"/>
          <w:spacing w:val="-2"/>
        </w:rPr>
        <w:t>robót.</w:t>
      </w:r>
    </w:p>
    <w:p w14:paraId="2E6FBD4B" w14:textId="67A8441F" w:rsidR="00804E2C" w:rsidRPr="00EF5ACF" w:rsidRDefault="00C250C6" w:rsidP="00EA214E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Wszelkie koszty związane z odbiorem (w tym odbiór przez gestorów sieci uzbrojenia terenu) ponosi Wykonawca. W przypadku, gdy gestor sieci wystawi fakturę obciążająca Zamawiającego, Zamawiający wystawi re-fakturę obciążająca Wykonawcę płatną w terminie do 14 dni od jej wystawienia.</w:t>
      </w:r>
    </w:p>
    <w:p w14:paraId="0FBDA890" w14:textId="77777777" w:rsidR="00804E2C" w:rsidRPr="00EF5ACF" w:rsidRDefault="00804E2C" w:rsidP="00157153">
      <w:pPr>
        <w:widowControl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9F84645" w14:textId="77777777" w:rsidR="00804E2C" w:rsidRPr="00EF5ACF" w:rsidRDefault="00804E2C" w:rsidP="00157153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44ACBA7B" w14:textId="00ED8E61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4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317ACC70" w14:textId="77777777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Gwarancja jakości</w:t>
      </w:r>
    </w:p>
    <w:p w14:paraId="4F01B0AA" w14:textId="08A0ABFB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Wykonawca udziela Zamawiającemu gwarancji jakości dla całości przedmiotu umowy. Gwarancję ustala się na okres</w:t>
      </w:r>
      <w:r w:rsidR="001F51A0">
        <w:rPr>
          <w:rFonts w:asciiTheme="minorHAnsi" w:hAnsiTheme="minorHAnsi" w:cstheme="minorHAnsi"/>
        </w:rPr>
        <w:t xml:space="preserve"> 60</w:t>
      </w:r>
      <w:r w:rsidRPr="00EF5ACF">
        <w:rPr>
          <w:rFonts w:asciiTheme="minorHAnsi" w:hAnsiTheme="minorHAnsi" w:cstheme="minorHAnsi"/>
        </w:rPr>
        <w:t xml:space="preserve"> miesięcy, licząc od dnia ostatecznego odbioru przedmiotu umowy. Strony umowy zgodnie ustalają, iż na 45 dni przed upływem terminu gwarancji dokonają przeglądu przedmiotu umowy, w celu ustalenia jego stanu technicznego. Godziny i miejsce wykonania przeglądu, zostaną określone przez Zamawiającego, o czym zostanie powiadomiony Wykonawca, z co najmniej 7 dniowym wyprzedzeniem. Niestawiennictwo Wykonawcy podczas przeglądu nie stanowi przeszkody do jego wykonania samodzielnie przez Zamawiającego, a dokonane przez niego ustalenia są wiążące dla Wykonawcy. </w:t>
      </w:r>
    </w:p>
    <w:p w14:paraId="0EE34AA5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okresie gwarancji przewiduje się przeglądy roczne przedmiotu umowy. Dzień, godziny i miejsce wykonania przeglądu, zostaną określone przez Zamawiającego, o czym zostanie powiadomiony Wykonawca, z co najmniej 7 dniowym wyprzedzeniem. Niestawiennictwo Wykonawcy podczas przeglądu nie stanowi przeszkody do jego wykonania samodzielnie przez Zamawiającego, a dokonane przez niego ustalenia są wiążące dla Wykonawcy.</w:t>
      </w:r>
    </w:p>
    <w:p w14:paraId="40B34A19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Strony umowy zgodnie ustalają, iż okres rękojmi za wady w przedmiocie umowy równy jest okresowi gwarancji.</w:t>
      </w:r>
    </w:p>
    <w:p w14:paraId="392E76BA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Niniejsza umowa jest dokumentem gwarancyjnym w rozumieniu przepisów Kodeksu cywilnego.</w:t>
      </w:r>
    </w:p>
    <w:p w14:paraId="468D88A6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razie stwierdzenia wad w przedmiocie umowy w okresie gwarancji jakości i rękojmi, Zamawiający zawiadomi o tym na piśmie Wykonawcę, który będzie zobowiązany do ich niezwłocznego usunięcia. Żądając usunięcia wad, Zamawiający wyznaczy Wykonawcy termin na ich usunięcie.</w:t>
      </w:r>
    </w:p>
    <w:p w14:paraId="3EC0224B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Wykonawca w okresie udzielonej gwarancji nie może odmówić usunięcia wad w zakresie robót wykonanych na podstawie niniejszej umowy bez względu na wysokość kosztów z tym związanych.</w:t>
      </w:r>
    </w:p>
    <w:p w14:paraId="6BF076DA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Zamawiający może dochodzić roszczeń z tytułu gwarancji także po terminie określonym w ust. 1 jeżeli zgłosił wadę robót przed upływem tego okresu.</w:t>
      </w:r>
    </w:p>
    <w:p w14:paraId="030C80B6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odniesieniu do wadliwego elementu przedmiotu zamówienia, w zamian którego Wykonawca dostarczył Zamawiającemu element wolny od wad lub w którym dokonał napraw, Zamawiający będzie uprawniony do przedłużenia okresu gwarancyjnego o okres równy okresowi, w którym z powodu wady nie mógł korzystać z takiego elementu.</w:t>
      </w:r>
    </w:p>
    <w:p w14:paraId="11B26ECE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przypadku gdy Wykonawca nie usunie wad i usterek w terminie wskazanym przez Zamawiającego, Zamawiającemu przysługuje prawo dokonania naprawy na koszt i ryzyko Wykonawcy, w tym zlecenia wykonania naprawy przez osoby trzecie – bez utraty praw wynikających z gwarancji. Zapłata należności z tego tytułu przez Wykonawcę nastąpi w terminie 14 dni od daty otrzymania faktury VAT.</w:t>
      </w:r>
    </w:p>
    <w:p w14:paraId="0551A085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Strony dopuszczają możliwość pokrycia kosztów usunięcia wad przez Zamawiającego </w:t>
      </w:r>
      <w:r w:rsidRPr="00EF5ACF">
        <w:rPr>
          <w:rFonts w:asciiTheme="minorHAnsi" w:hAnsiTheme="minorHAnsi" w:cstheme="minorHAnsi"/>
        </w:rPr>
        <w:br/>
        <w:t>z Zabezpieczenia należytego Wykonania Umowy.</w:t>
      </w:r>
    </w:p>
    <w:p w14:paraId="2787C3F8" w14:textId="77777777" w:rsidR="00804E2C" w:rsidRPr="00EF5ACF" w:rsidRDefault="00C250C6" w:rsidP="00EA214E">
      <w:pPr>
        <w:widowControl w:val="0"/>
        <w:numPr>
          <w:ilvl w:val="0"/>
          <w:numId w:val="17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razie stwierdzenia istnienia wad nie nadających się do usunięcia Zamawiający może według własnego wyboru:</w:t>
      </w:r>
    </w:p>
    <w:p w14:paraId="1E75B6AB" w14:textId="77777777" w:rsidR="00804E2C" w:rsidRPr="00EF5ACF" w:rsidRDefault="00C250C6" w:rsidP="00157153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jeżeli wady umożliwiają użytkowanie przedmiotu zgodne z jego przeznaczeniem – żądać od Wykonawcy obniżenia wynagrodzenia za wykonanie umowy w wysokości odpowiedniej do utraconej wartości użytkowej lub technicznej przedmiotu umowy, </w:t>
      </w:r>
    </w:p>
    <w:p w14:paraId="24ED9317" w14:textId="77777777" w:rsidR="00804E2C" w:rsidRPr="00EF5ACF" w:rsidRDefault="00C250C6" w:rsidP="00157153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jeżeli wady uniemożliwiają użytkowanie przedmiotu umowy zgodne z jego przeznaczeniem – żądać wykonania przedmiotu umowy po raz drugi oraz naprawienia szkody wynikłej ze zwłoki.</w:t>
      </w:r>
    </w:p>
    <w:p w14:paraId="4930B272" w14:textId="77777777" w:rsidR="00804E2C" w:rsidRPr="00EF5ACF" w:rsidRDefault="00804E2C">
      <w:pPr>
        <w:widowControl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6C3A9820" w14:textId="1212676B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5.</w:t>
      </w:r>
    </w:p>
    <w:p w14:paraId="1EEB063A" w14:textId="77777777" w:rsidR="00804E2C" w:rsidRPr="00EF5ACF" w:rsidRDefault="00C250C6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Kary umowne</w:t>
      </w:r>
    </w:p>
    <w:p w14:paraId="395AA9A0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Wykonawca zapłaci Zamawiającemu kary umowne z następujących tytułów i w następujących wysokościach:</w:t>
      </w:r>
    </w:p>
    <w:p w14:paraId="662A2EB2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zwłokę w wykonaniu przedmiotu umowy - w wysokości 0,05% wynagrodzenia umownego brutto, wskazanego w § 11 ust. 1 (na dzień zawarcia umowy), za każdy dzień zwłoki licząc od dnia następnego, po terminie, w którym przedmiot umowy miał być wykonany,</w:t>
      </w:r>
    </w:p>
    <w:p w14:paraId="7B4E5F1E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 zwłokę w usunięciu wad stwierdzonych przy odbiorze końcowym, odbiorze gwarancyjnym, odbiorze pogwarancyjnym – w wysokości 0,03% wynagrodzenia umownego brutto, wskazanego w § 11 ust. 1 (na dzień zawarcia umowy), za każdy dzień zwłoki, liczony od upływu terminu wyznaczonego na usunięcie wad, </w:t>
      </w:r>
    </w:p>
    <w:p w14:paraId="08A3F6CA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brak zgłoszenia gotowości do odbiorów robót zanikających i ulegających zakryciu w terminie umożliwiającym dokonanie odbioru, zgodnie z § 14 ust. 1 lit. a) –w wysokości 3.000,00 zł za każdy przypadek,</w:t>
      </w:r>
    </w:p>
    <w:p w14:paraId="153F64A6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nieuzasadnioną przerwę w realizacji robót z przyczyn obciążających Wykonawcę, trwającą dłużej niż 14 dni kalendarzowych -w wysokości 0,05% wynagrodzenia umownego brutto, wskazanego w § 3 ust. 1 (na dzień zawarcia umowy), za każdy rozpoczęty dzień przerwy,</w:t>
      </w:r>
    </w:p>
    <w:p w14:paraId="3C04EFCC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stwierdzenie wykonywania robót/usług/dostaw przez Podwykonawcę lub dalszego Podwykonawcę, który nie został zgłoszony zgodnie z zasadami wskazanymi w § 6 umowy -w wysokości 3.000,00 zł za każdy stwierdzony przypadek,</w:t>
      </w:r>
    </w:p>
    <w:p w14:paraId="2470477E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 przypadku braku zapłaty należnego wynagrodzenia Podwykonawcom lub dalszym Podwykonawcom-w wysokości 3.000,00 zł brutto za każdy przypadek,</w:t>
      </w:r>
    </w:p>
    <w:p w14:paraId="02737336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w przypadku nieterminowej zapłaty należnego wynagrodzenia Podwykonawcom lub dalszym Podwykonawcom-w wysokości 3.000,00 zł brutto za każdy przypadek,</w:t>
      </w:r>
    </w:p>
    <w:p w14:paraId="22178834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nieprzedłożenie do zaakceptowania projektu umowy o podwykonawstwo, której przedmiotem są roboty budowlane, lub projektu jej zmiany- w wysokości 3.000,00 zł-za każdy nieprzedłożony projekt umowy o podwykonawstwo lub projekt jej zmiany,</w:t>
      </w:r>
    </w:p>
    <w:p w14:paraId="7BD10576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 nieprzedłożenie w terminie poświadczonej za zgodność z oryginałem kopii umowy o podwykonawstwo lub jej zmiany, której przedmiotem są roboty budowlane, dostawy lub usługi -w wysokości 3.000,00 zł, za każdą nieprzedłożoną kopię umowy o podwykonawstwo lub jej zmianę, </w:t>
      </w:r>
    </w:p>
    <w:p w14:paraId="1CCB7728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za brak zmiany umowy o podwykonawstwo, której przedmiotem są dostawy lub usługi, w zakresie terminu zapłaty-w wysokości 2.000,00 zł za każdą umowę o podwykonawstwo, której dotyczy brak zmiany terminu zapłaty,</w:t>
      </w:r>
    </w:p>
    <w:p w14:paraId="44A6F39A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 tytułu nieprzedstawienia na wezwanie Zamawiającego dowodów w celu potwierdzenia spełnienia wymogu zatrudnienia na podstawie umowy o pracę -w wysokości 3.000,00 zł za każdy przypadek,</w:t>
      </w:r>
    </w:p>
    <w:p w14:paraId="53DC2C04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 tytułu nieprzedstawienie do zatwierdzenia zaktualizowanego szczegółowego Harmonogramu rzeczowo–finansowego -w wysokości 1.000,00 zł brutto za każdy rozpoczęty dzień zwłoki od terminu określonego w żądaniu Zamawiającego,</w:t>
      </w:r>
    </w:p>
    <w:p w14:paraId="409183D3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za nieprzedłożenie Zamawiającemu kompletu dokumentacji, według stanu na dzień odstąpienia od umowy (dokumenty wymagane jak do odbioru), zgodnie z § 18 ust. 4 –w wysokości 10.000,00 zł,</w:t>
      </w:r>
    </w:p>
    <w:p w14:paraId="297AFE7C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 każdy dzień zwłoki we wniesieniu zabezpieczenia należytego wykonania umowy, którego konieczność aktualizacji wynika ze zmiany umowy (w zakresie terminu lub wysokości wynagrodzenia) w wysokości 1 000,00 zł brutto, </w:t>
      </w:r>
    </w:p>
    <w:p w14:paraId="6E81A3CD" w14:textId="77777777" w:rsidR="00804E2C" w:rsidRPr="00EF5ACF" w:rsidRDefault="00C250C6" w:rsidP="00157153">
      <w:pPr>
        <w:pStyle w:val="Akapitzlist"/>
        <w:widowControl w:val="0"/>
        <w:numPr>
          <w:ilvl w:val="0"/>
          <w:numId w:val="5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z tytułu odstąpienia od umowy przez którąkolwiek ze Stron z przyczyn leżących po stronie Wykonawcy –w wysokości 15% wartości umownej brutto.</w:t>
      </w:r>
    </w:p>
    <w:p w14:paraId="7E75D79F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Łączna wartość kar umownych, które Zamawiający może nałożyć na Wykonawcę, nie może przekroczyć 20% wynagrodzenia Wykonawcy brutto. </w:t>
      </w:r>
    </w:p>
    <w:p w14:paraId="09DDDB30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Kary umowne wskazane w ustępach powyższych mogą być naliczane kumulatywnie.</w:t>
      </w:r>
    </w:p>
    <w:p w14:paraId="1F2E6D9F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Zamawiającemu przysługuje prawo do odszkodowania uzupełniającego za ewentualne poniesione szkody.</w:t>
      </w:r>
    </w:p>
    <w:p w14:paraId="5330348B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Termin zapłaty kary umownej wynosi 14 dni od dnia doręczenia wezwania, na rachunek bankowy wskazany w treści wezwania.</w:t>
      </w:r>
    </w:p>
    <w:p w14:paraId="7B5C92C8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Strony zgodnie oświadczają, że należności z tytułu kar umownych Zamawiający ma prawo potrącić z jakąkolwiek wierzytelnością Wykonawcy przysługującą mu z niniejszego lub innego stosunku prawnego zawartego z Zamawiającym.</w:t>
      </w:r>
    </w:p>
    <w:p w14:paraId="2977FE24" w14:textId="77777777" w:rsidR="00804E2C" w:rsidRPr="00EF5ACF" w:rsidRDefault="00C250C6" w:rsidP="00EA214E">
      <w:pPr>
        <w:widowControl w:val="0"/>
        <w:numPr>
          <w:ilvl w:val="0"/>
          <w:numId w:val="29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Zapłata kary przez Wykonawcę lub potrącenie przez Zamawiającego kwoty kary z płatności należnej Wykonawcy nie zwalnia Wykonawcy z obowiązku ukończenia przedmiotu umowy lub innych zobowiązań wynikających z umowy.</w:t>
      </w:r>
    </w:p>
    <w:p w14:paraId="7B5D6BBD" w14:textId="77777777" w:rsidR="00804E2C" w:rsidRPr="00EF5ACF" w:rsidRDefault="00804E2C">
      <w:pPr>
        <w:widowControl w:val="0"/>
        <w:tabs>
          <w:tab w:val="left" w:pos="0"/>
          <w:tab w:val="left" w:pos="900"/>
          <w:tab w:val="left" w:pos="952"/>
          <w:tab w:val="left" w:pos="1800"/>
          <w:tab w:val="left" w:pos="2700"/>
          <w:tab w:val="left" w:pos="3600"/>
          <w:tab w:val="left" w:pos="4500"/>
          <w:tab w:val="center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9FB287F" w14:textId="57CC649F" w:rsidR="00804E2C" w:rsidRPr="00EF5ACF" w:rsidRDefault="00C250C6">
      <w:pPr>
        <w:widowControl w:val="0"/>
        <w:tabs>
          <w:tab w:val="left" w:pos="0"/>
          <w:tab w:val="left" w:pos="900"/>
          <w:tab w:val="left" w:pos="952"/>
          <w:tab w:val="left" w:pos="1800"/>
          <w:tab w:val="left" w:pos="2700"/>
          <w:tab w:val="left" w:pos="3600"/>
          <w:tab w:val="left" w:pos="4500"/>
          <w:tab w:val="center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</w:t>
      </w:r>
      <w:r w:rsidR="00FE06B5" w:rsidRPr="00EF5ACF">
        <w:rPr>
          <w:rFonts w:asciiTheme="minorHAnsi" w:hAnsiTheme="minorHAnsi" w:cstheme="minorHAnsi"/>
          <w:b/>
          <w:bCs/>
        </w:rPr>
        <w:t>6</w:t>
      </w:r>
      <w:r w:rsidRPr="00EF5ACF">
        <w:rPr>
          <w:rFonts w:asciiTheme="minorHAnsi" w:hAnsiTheme="minorHAnsi" w:cstheme="minorHAnsi"/>
          <w:b/>
          <w:bCs/>
        </w:rPr>
        <w:t>.</w:t>
      </w:r>
    </w:p>
    <w:p w14:paraId="434D6D46" w14:textId="77777777" w:rsidR="00804E2C" w:rsidRPr="00EF5ACF" w:rsidRDefault="00C250C6">
      <w:pPr>
        <w:widowControl w:val="0"/>
        <w:tabs>
          <w:tab w:val="left" w:pos="0"/>
          <w:tab w:val="left" w:pos="900"/>
          <w:tab w:val="left" w:pos="952"/>
          <w:tab w:val="left" w:pos="1800"/>
          <w:tab w:val="left" w:pos="2700"/>
          <w:tab w:val="left" w:pos="3600"/>
          <w:tab w:val="left" w:pos="4500"/>
          <w:tab w:val="center" w:pos="4536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Odstąpienie od umowy</w:t>
      </w:r>
    </w:p>
    <w:p w14:paraId="3762451C" w14:textId="77777777" w:rsidR="00157153" w:rsidRPr="00EF5ACF" w:rsidRDefault="00C250C6" w:rsidP="00157153">
      <w:pPr>
        <w:numPr>
          <w:ilvl w:val="3"/>
          <w:numId w:val="6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Oprócz przypadków wymienionych w przepisach Kodeksu cywilnego stronom przysługuje prawo odstąpienia od umowy w następujących sytuacjach</w:t>
      </w:r>
      <w:r w:rsidR="00157153" w:rsidRPr="00EF5ACF">
        <w:rPr>
          <w:rFonts w:asciiTheme="minorHAnsi" w:hAnsiTheme="minorHAnsi" w:cstheme="minorHAnsi"/>
        </w:rPr>
        <w:t>:</w:t>
      </w:r>
    </w:p>
    <w:p w14:paraId="39F9E00E" w14:textId="372A4C9D" w:rsidR="00157153" w:rsidRPr="00EF5ACF" w:rsidRDefault="00C250C6" w:rsidP="00EA214E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Zamawiającemu przysługuje prawo do odstąpienia od umowy</w:t>
      </w:r>
      <w:r w:rsidR="00157153" w:rsidRPr="00EF5ACF">
        <w:rPr>
          <w:rFonts w:asciiTheme="minorHAnsi" w:hAnsiTheme="minorHAnsi" w:cstheme="minorHAnsi"/>
          <w:sz w:val="22"/>
          <w:szCs w:val="22"/>
        </w:rPr>
        <w:t xml:space="preserve"> gdy</w:t>
      </w:r>
      <w:r w:rsidRPr="00EF5ACF">
        <w:rPr>
          <w:rFonts w:asciiTheme="minorHAnsi" w:hAnsiTheme="minorHAnsi" w:cstheme="minorHAnsi"/>
          <w:sz w:val="22"/>
          <w:szCs w:val="22"/>
        </w:rPr>
        <w:t>:</w:t>
      </w:r>
    </w:p>
    <w:p w14:paraId="197974B4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 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przyczyn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leżących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stronie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przystąpił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 terenu budowy w wyznaczonym zgodnie z harmonogramem terminie lub nie rozpoczął robót w terminie 14 dni od dnia przekazania terenu budowy albo pozostaje w zwłoce z realizacją robót tak dalece, że wątpliwe jest dochowanie terminu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zakończenia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robót,</w:t>
      </w:r>
    </w:p>
    <w:p w14:paraId="78F7CDC1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uzasadnionej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przyczyny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przerwał</w:t>
      </w:r>
      <w:r w:rsidRPr="00EF5A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wykonywanie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okres dłuższy niż 7 dni i pomimo pisemnego wezwania Zamawiającego do spełnienia świadczenia nie podjął ich w okresie 7 dni od dnia otrzymania pisemnego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wezwania,</w:t>
      </w:r>
    </w:p>
    <w:p w14:paraId="1B312412" w14:textId="0F725DC6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zajdzie konieczność 3-krotnego dokonywania bezpośredniej zapłaty przez Zamawiającego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Podwykonawcy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dalszemu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Podwykonawcy,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zawarł zaakceptowaną przez Zamawiającego umowę o podwykonawstwo, której przedmiotem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budowlane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Podwykonawcy,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zawarł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przedłożoną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podwykonawstwo,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której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przedmiotem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są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dostawy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lub usługi lub zajdzie konieczność dokonania bezpośrednich zapłat na sumę większą niż 10% wartości przedmiotu Umowy określonej w §10 ust. </w:t>
      </w:r>
      <w:hyperlink w:anchor="_bookmark30" w:history="1">
        <w:r w:rsidRPr="00EF5ACF">
          <w:rPr>
            <w:rFonts w:asciiTheme="minorHAnsi" w:hAnsiTheme="minorHAnsi" w:cstheme="minorHAnsi"/>
            <w:sz w:val="22"/>
            <w:szCs w:val="22"/>
          </w:rPr>
          <w:t>1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Umowy,</w:t>
      </w:r>
    </w:p>
    <w:p w14:paraId="1D1F1F39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czynności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objęte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wykonuje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zgody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podmiot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osoba inna niż wskazana w ofercie Wykonawcy lub Umowie,</w:t>
      </w:r>
    </w:p>
    <w:p w14:paraId="35D74BF5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wystąpienia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przesłanek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określonych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art.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456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ustawy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Prawo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zamówień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publicznych,</w:t>
      </w:r>
    </w:p>
    <w:p w14:paraId="4C3AF449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skierował,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akceptacji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Zamawiającego,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kierowania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robotami inne osoby niż wskazane w ofercie Wykonawcy (jeżeli dotyczy),</w:t>
      </w:r>
    </w:p>
    <w:p w14:paraId="167702FF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realizuje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przewidziane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Umową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sposób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niezgodny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dokumentacją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projektową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EF5ACF">
        <w:rPr>
          <w:rFonts w:asciiTheme="minorHAnsi" w:hAnsiTheme="minorHAnsi" w:cstheme="minorHAnsi"/>
          <w:sz w:val="22"/>
          <w:szCs w:val="22"/>
        </w:rPr>
        <w:t>STWiORB</w:t>
      </w:r>
      <w:proofErr w:type="spellEnd"/>
      <w:r w:rsidRPr="00EF5ACF">
        <w:rPr>
          <w:rFonts w:asciiTheme="minorHAnsi" w:hAnsiTheme="minorHAnsi" w:cstheme="minorHAnsi"/>
          <w:sz w:val="22"/>
          <w:szCs w:val="22"/>
        </w:rPr>
        <w:t>,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wskazaniami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Zamawiającego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lub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Umową,</w:t>
      </w:r>
    </w:p>
    <w:p w14:paraId="407AA55A" w14:textId="1C255F3C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 nie wykonuje w okresie gwarancyjnym przeglądów serwisowych wbudowanych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urządzeń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wymaganą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minimalną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częstotliwością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opisaną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umowie.</w:t>
      </w:r>
    </w:p>
    <w:p w14:paraId="1EEE1D07" w14:textId="77777777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zostanie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ogłoszone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rozwiązanie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likwidacja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działalności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Wykonawcy,</w:t>
      </w:r>
    </w:p>
    <w:p w14:paraId="548C742F" w14:textId="4DC1CD4F" w:rsidR="00157153" w:rsidRPr="00EF5ACF" w:rsidRDefault="00157153" w:rsidP="00EA214E">
      <w:pPr>
        <w:pStyle w:val="Akapitzlist"/>
        <w:numPr>
          <w:ilvl w:val="0"/>
          <w:numId w:val="37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nastąpi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zajęcie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majątku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postępowaniu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egzekucyjnym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 egzekucyjnym w administracji - chociażby w części.</w:t>
      </w:r>
    </w:p>
    <w:p w14:paraId="2303B8A8" w14:textId="77777777" w:rsidR="00157153" w:rsidRPr="00EF5ACF" w:rsidRDefault="00157153" w:rsidP="00EA214E">
      <w:pPr>
        <w:pStyle w:val="Akapitzlist"/>
        <w:numPr>
          <w:ilvl w:val="0"/>
          <w:numId w:val="36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przysługuje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prawo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jeżeli:</w:t>
      </w:r>
    </w:p>
    <w:p w14:paraId="02BD4AFD" w14:textId="77777777" w:rsidR="00157153" w:rsidRPr="00EF5ACF" w:rsidRDefault="00157153" w:rsidP="00EA214E">
      <w:pPr>
        <w:pStyle w:val="Akapitzlist"/>
        <w:widowControl w:val="0"/>
        <w:numPr>
          <w:ilvl w:val="0"/>
          <w:numId w:val="38"/>
        </w:numPr>
        <w:tabs>
          <w:tab w:val="left" w:pos="1220"/>
        </w:tabs>
        <w:autoSpaceDE w:val="0"/>
        <w:autoSpaceDN w:val="0"/>
        <w:spacing w:before="105"/>
        <w:ind w:left="1418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Zamawiający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zalega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płatnością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wymagalnych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należności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powyżej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30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>dni,</w:t>
      </w:r>
    </w:p>
    <w:p w14:paraId="5E0A2EC5" w14:textId="530C34B2" w:rsidR="001F3BDA" w:rsidRPr="001F3BDA" w:rsidRDefault="00157153" w:rsidP="001F3BDA">
      <w:pPr>
        <w:pStyle w:val="Akapitzlist"/>
        <w:widowControl w:val="0"/>
        <w:numPr>
          <w:ilvl w:val="0"/>
          <w:numId w:val="38"/>
        </w:numPr>
        <w:tabs>
          <w:tab w:val="left" w:pos="1220"/>
        </w:tabs>
        <w:autoSpaceDE w:val="0"/>
        <w:autoSpaceDN w:val="0"/>
        <w:spacing w:before="105"/>
        <w:ind w:left="1418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Zamawiający nie przystąpi do odbioru w terminie określonym w Umowie, odmawia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uzasadnionej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przyczyny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odmawia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podpisania protokołu odbioru</w:t>
      </w:r>
      <w:r w:rsidR="001F51A0">
        <w:rPr>
          <w:rFonts w:asciiTheme="minorHAnsi" w:hAnsiTheme="minorHAnsi" w:cstheme="minorHAnsi"/>
          <w:sz w:val="22"/>
          <w:szCs w:val="22"/>
        </w:rPr>
        <w:t>.</w:t>
      </w:r>
    </w:p>
    <w:p w14:paraId="47B131CE" w14:textId="77777777" w:rsidR="001F3BDA" w:rsidRPr="00EF5ACF" w:rsidRDefault="001F3BDA" w:rsidP="001F3BDA">
      <w:pPr>
        <w:numPr>
          <w:ilvl w:val="3"/>
          <w:numId w:val="6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Odstąpienie od umowy winno nastąpić w formie pisemnej pod rygorem nieważności takiego oświadczenia i powinno zawierać uzasadnienie.</w:t>
      </w:r>
    </w:p>
    <w:p w14:paraId="73D07770" w14:textId="77777777" w:rsidR="001F3BDA" w:rsidRPr="00EF5ACF" w:rsidRDefault="001F3BDA" w:rsidP="001F3BDA">
      <w:pPr>
        <w:numPr>
          <w:ilvl w:val="3"/>
          <w:numId w:val="6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Strony mogą skorzystać z prawa odstąpienia od umowy w terminie 30 dni od dnia,  </w:t>
      </w:r>
      <w:r w:rsidRPr="00EF5ACF">
        <w:rPr>
          <w:rFonts w:asciiTheme="minorHAnsi" w:hAnsiTheme="minorHAnsi" w:cstheme="minorHAnsi"/>
        </w:rPr>
        <w:br/>
        <w:t>w którym dowiedziały się o wystąpieniu zdarzenia uzasadniającego odstąpienie.</w:t>
      </w:r>
    </w:p>
    <w:p w14:paraId="1F82E818" w14:textId="77777777" w:rsidR="001F3BDA" w:rsidRPr="00EF5ACF" w:rsidRDefault="001F3BDA" w:rsidP="001F3BDA">
      <w:pPr>
        <w:numPr>
          <w:ilvl w:val="3"/>
          <w:numId w:val="6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przypadku odstąpienia od umowy Wykonawcę oraz Zamawiającego obciążają następujące obowiązki szczegółowe:</w:t>
      </w:r>
    </w:p>
    <w:p w14:paraId="7C0EA37A" w14:textId="77777777" w:rsidR="001F3BDA" w:rsidRPr="00EF5ACF" w:rsidRDefault="001F3BDA" w:rsidP="001F3BDA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wstrzyma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wykonywanie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poza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mającymi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celu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ochronę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życia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własności,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zabezpieczy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przerwane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zakresie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obustronnie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uzgodnionym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>na</w:t>
      </w:r>
      <w:r w:rsidRPr="00EF5ACF">
        <w:rPr>
          <w:rFonts w:asciiTheme="minorHAnsi" w:hAnsiTheme="minorHAnsi" w:cstheme="minorHAnsi"/>
          <w:sz w:val="22"/>
          <w:szCs w:val="22"/>
        </w:rPr>
        <w:t xml:space="preserve"> koszt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tej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Strony,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winy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której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nastąpiło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przekaże Zamawiającemu znajdujące się w jego posiadaniu dokumenty dotyczące realizowanych robót, w tym należące do Zamawiającego;</w:t>
      </w:r>
    </w:p>
    <w:p w14:paraId="58A27974" w14:textId="77777777" w:rsidR="001F3BDA" w:rsidRPr="00EF5ACF" w:rsidRDefault="001F3BDA" w:rsidP="001F3BDA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 w terminie 7 dni od daty odstąpienia od Umowy zgłosi Zamawiającemu gotowość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przerwanych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zabezpieczających.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przypadku niezgłoszenia w tym terminie gotowości do odbioru, Zamawiający ma prawo przeprowadzić odbiór jednostronny;</w:t>
      </w:r>
      <w:bookmarkStart w:id="7" w:name="_bookmark59"/>
      <w:bookmarkEnd w:id="7"/>
    </w:p>
    <w:p w14:paraId="6C1A33F9" w14:textId="77777777" w:rsidR="001F3BDA" w:rsidRPr="00EF5ACF" w:rsidRDefault="001F3BDA" w:rsidP="001F3BDA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terminie 7 dni od daty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odstąpienia od Umowy, Wykonawca sporządzi wykaz tych materiałów,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konstrukcji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urządzeń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zakupionych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realizację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inwestycji,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 mogą być wykorzystane przez Wykonawcę do realizacji innych robót nieobjętych</w:t>
      </w:r>
    </w:p>
    <w:p w14:paraId="4448D9AF" w14:textId="77777777" w:rsidR="001F3BDA" w:rsidRPr="00EF5ACF" w:rsidRDefault="001F3BDA" w:rsidP="001F3BDA">
      <w:pPr>
        <w:pStyle w:val="Tekstpodstawowy"/>
        <w:spacing w:before="2"/>
        <w:ind w:left="825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Umową,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jeżeli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odstąpienie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nastąpiło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przyczyn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niezależnych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niego; </w:t>
      </w:r>
    </w:p>
    <w:p w14:paraId="39D3DCBA" w14:textId="77777777" w:rsidR="001F3BDA" w:rsidRPr="00EF5ACF" w:rsidRDefault="001F3BDA" w:rsidP="001F3BDA">
      <w:pPr>
        <w:pStyle w:val="Tekstpodstawowy"/>
        <w:numPr>
          <w:ilvl w:val="0"/>
          <w:numId w:val="39"/>
        </w:numPr>
        <w:spacing w:before="2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terminie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14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dni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daty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odstąpienia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Wykonawca,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udziale</w:t>
      </w:r>
    </w:p>
    <w:p w14:paraId="0FC7905C" w14:textId="77777777" w:rsidR="001F3BDA" w:rsidRPr="00EF5ACF" w:rsidRDefault="001F3BDA" w:rsidP="001F3BDA">
      <w:pPr>
        <w:pStyle w:val="Tekstpodstawowy"/>
        <w:spacing w:before="43" w:line="276" w:lineRule="auto"/>
        <w:ind w:left="825" w:right="18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Zamawiającego,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sporządzi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szczegółowy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protokół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inwentaryzacji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toku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według stanu na dzień odstąpienia, a ponadto w protokole określony zostanie także stan terenu budowy;</w:t>
      </w:r>
    </w:p>
    <w:p w14:paraId="75F9C327" w14:textId="77777777" w:rsidR="001F3BDA" w:rsidRPr="00EF5ACF" w:rsidRDefault="001F3BDA" w:rsidP="001F3BDA">
      <w:pPr>
        <w:pStyle w:val="Tekstpodstawowy"/>
        <w:numPr>
          <w:ilvl w:val="0"/>
          <w:numId w:val="39"/>
        </w:numPr>
        <w:spacing w:before="43" w:line="276" w:lineRule="auto"/>
        <w:ind w:right="18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 niezwłocznie, a najpóźniej w terminie 7 dni od spisania protokołu inwentaryzacji,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usunie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terenu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urządzenia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zaplecza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niego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dostarczone lub wzniesione. W przypadku niewykonania tego obowiązku, dokona tego Zamawiający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koszt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ryzyko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Wykonawcy.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Poniesione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tytułu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koszty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zostaną potrącone z należności Wykonawcy.</w:t>
      </w:r>
    </w:p>
    <w:p w14:paraId="09C0B60B" w14:textId="77777777" w:rsidR="001F3BDA" w:rsidRPr="00EF5ACF" w:rsidRDefault="001F3BDA" w:rsidP="001F3BDA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before="118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razie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odstąpienia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Umowy:</w:t>
      </w:r>
    </w:p>
    <w:p w14:paraId="411475AC" w14:textId="77777777" w:rsidR="001F3BDA" w:rsidRPr="00EF5ACF" w:rsidRDefault="001F3BDA" w:rsidP="001F3BDA">
      <w:pPr>
        <w:pStyle w:val="Akapitzlist"/>
        <w:widowControl w:val="0"/>
        <w:numPr>
          <w:ilvl w:val="0"/>
          <w:numId w:val="40"/>
        </w:numPr>
        <w:tabs>
          <w:tab w:val="left" w:pos="825"/>
        </w:tabs>
        <w:autoSpaceDE w:val="0"/>
        <w:autoSpaceDN w:val="0"/>
        <w:spacing w:before="105" w:line="276" w:lineRule="auto"/>
        <w:ind w:right="22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przez którąkolwiek ze Stron Zamawiający obowiązany jest do dokonania odbioru robót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przerwanych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zapłaty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zostały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wykonane do dnia odstąpienia;</w:t>
      </w:r>
    </w:p>
    <w:p w14:paraId="48F331BC" w14:textId="77777777" w:rsidR="001F3BDA" w:rsidRPr="00EF5ACF" w:rsidRDefault="001F3BDA" w:rsidP="001F3BDA">
      <w:pPr>
        <w:pStyle w:val="Akapitzlist"/>
        <w:widowControl w:val="0"/>
        <w:numPr>
          <w:ilvl w:val="0"/>
          <w:numId w:val="40"/>
        </w:numPr>
        <w:tabs>
          <w:tab w:val="left" w:pos="825"/>
        </w:tabs>
        <w:autoSpaceDE w:val="0"/>
        <w:autoSpaceDN w:val="0"/>
        <w:spacing w:before="105" w:line="276" w:lineRule="auto"/>
        <w:ind w:right="22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przyczyn,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odpowiada,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obowiązany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jest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>do:</w:t>
      </w:r>
    </w:p>
    <w:p w14:paraId="34C7C281" w14:textId="77777777" w:rsidR="001F3BDA" w:rsidRPr="00EF5ACF" w:rsidRDefault="001F3BDA" w:rsidP="001F3BDA">
      <w:pPr>
        <w:pStyle w:val="Akapitzlist"/>
        <w:widowControl w:val="0"/>
        <w:numPr>
          <w:ilvl w:val="0"/>
          <w:numId w:val="41"/>
        </w:numPr>
        <w:tabs>
          <w:tab w:val="left" w:pos="825"/>
        </w:tabs>
        <w:autoSpaceDE w:val="0"/>
        <w:autoSpaceDN w:val="0"/>
        <w:spacing w:before="105" w:line="276" w:lineRule="auto"/>
        <w:ind w:right="22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dokonania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odbioru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przerwanych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zapłaty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roboty, które zostały wykonane do dnia odstąpienia,</w:t>
      </w:r>
    </w:p>
    <w:p w14:paraId="6E7D9418" w14:textId="77777777" w:rsidR="001F3BDA" w:rsidRPr="00EF5ACF" w:rsidRDefault="001F3BDA" w:rsidP="001F3BDA">
      <w:pPr>
        <w:pStyle w:val="Akapitzlist"/>
        <w:widowControl w:val="0"/>
        <w:numPr>
          <w:ilvl w:val="0"/>
          <w:numId w:val="41"/>
        </w:numPr>
        <w:tabs>
          <w:tab w:val="left" w:pos="825"/>
        </w:tabs>
        <w:autoSpaceDE w:val="0"/>
        <w:autoSpaceDN w:val="0"/>
        <w:spacing w:before="105" w:line="276" w:lineRule="auto"/>
        <w:ind w:right="22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pokrycia udokumentowanych kosztów poniesionych przez Wykonawcę związanych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szczególności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odkupienia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materiałów 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urządzeń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przeznaczonych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realizację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 do przejęcia od Wykonawcy terenu budowy.</w:t>
      </w:r>
    </w:p>
    <w:p w14:paraId="62A756A0" w14:textId="77777777" w:rsidR="001F3BDA" w:rsidRPr="00EF5ACF" w:rsidRDefault="001F3BDA" w:rsidP="001F3BDA">
      <w:pPr>
        <w:pStyle w:val="Akapitzlist"/>
        <w:widowControl w:val="0"/>
        <w:numPr>
          <w:ilvl w:val="0"/>
          <w:numId w:val="28"/>
        </w:numPr>
        <w:tabs>
          <w:tab w:val="left" w:pos="424"/>
          <w:tab w:val="left" w:pos="427"/>
        </w:tabs>
        <w:autoSpaceDE w:val="0"/>
        <w:autoSpaceDN w:val="0"/>
        <w:spacing w:before="122" w:line="276" w:lineRule="auto"/>
        <w:ind w:right="161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Wykonawca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udziela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rękojmi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gwarancji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jakości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zakresie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określonym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część zobowiązania wykonaną przed odstąpieniem od Umowy.</w:t>
      </w:r>
    </w:p>
    <w:p w14:paraId="48B32658" w14:textId="77777777" w:rsidR="001F3BDA" w:rsidRPr="00EF5ACF" w:rsidRDefault="001F3BDA" w:rsidP="001F3BDA">
      <w:pPr>
        <w:widowControl w:val="0"/>
        <w:tabs>
          <w:tab w:val="left" w:pos="851"/>
        </w:tabs>
        <w:autoSpaceDE w:val="0"/>
        <w:autoSpaceDN w:val="0"/>
        <w:spacing w:before="2"/>
        <w:ind w:right="101"/>
        <w:jc w:val="both"/>
        <w:rPr>
          <w:rFonts w:asciiTheme="minorHAnsi" w:hAnsiTheme="minorHAnsi" w:cstheme="minorHAnsi"/>
        </w:rPr>
      </w:pPr>
    </w:p>
    <w:p w14:paraId="1BD2DF3A" w14:textId="77777777" w:rsidR="001F3BDA" w:rsidRPr="00EF5ACF" w:rsidRDefault="001F3BDA" w:rsidP="001F3BD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17.</w:t>
      </w:r>
    </w:p>
    <w:p w14:paraId="03CA8512" w14:textId="77777777" w:rsidR="001F3BDA" w:rsidRPr="00EF5ACF" w:rsidRDefault="001F3BDA" w:rsidP="001F3BD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Zabezpieczenie należytego wykonania</w:t>
      </w:r>
    </w:p>
    <w:p w14:paraId="0B5FC495" w14:textId="75740540" w:rsidR="001F3BDA" w:rsidRPr="00EF5ACF" w:rsidRDefault="001F3BDA" w:rsidP="001F3BDA">
      <w:pPr>
        <w:numPr>
          <w:ilvl w:val="3"/>
          <w:numId w:val="4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 xml:space="preserve">Wykonawca ustala się zabezpieczenie należytego wykonania umowy w wysokości 3% wynagrodzenia brutto, o którym mowa w § 11 ust. 1,na  kwotę </w:t>
      </w:r>
      <w:r w:rsidR="007C5D0E">
        <w:rPr>
          <w:rFonts w:asciiTheme="minorHAnsi" w:hAnsiTheme="minorHAnsi" w:cstheme="minorHAnsi"/>
        </w:rPr>
        <w:t>……….</w:t>
      </w:r>
    </w:p>
    <w:p w14:paraId="74052EB7" w14:textId="77777777" w:rsidR="001F3BDA" w:rsidRPr="00EF5ACF" w:rsidRDefault="001F3BDA" w:rsidP="001F3BDA">
      <w:pPr>
        <w:numPr>
          <w:ilvl w:val="3"/>
          <w:numId w:val="4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Zabezpieczenie należytego wykonania umowy będzie zwrócone Wykonawcy w terminach i wysokościach jak niżej:</w:t>
      </w:r>
    </w:p>
    <w:p w14:paraId="05DE113A" w14:textId="77777777" w:rsidR="001F3BDA" w:rsidRPr="00EF5ACF" w:rsidRDefault="001F3BDA" w:rsidP="001F3BDA">
      <w:pPr>
        <w:pStyle w:val="Akapitzlist"/>
        <w:numPr>
          <w:ilvl w:val="0"/>
          <w:numId w:val="11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70% wysokości zabezpieczenia w terminie 30 dni od daty odbioru końcowego lub potwierdzenia usunięcia wad stwierdzonych przy odbiorze końcowym, bądź od dnia sporządzenia protokołu inwentaryzacji w przypadku odstąpienia, które potwierdzą prawidłowe wykonanie przedmiotu umowy,</w:t>
      </w:r>
    </w:p>
    <w:p w14:paraId="3347A388" w14:textId="77777777" w:rsidR="001F3BDA" w:rsidRPr="00EF5ACF" w:rsidRDefault="001F3BDA" w:rsidP="001F3BDA">
      <w:pPr>
        <w:pStyle w:val="Akapitzlist"/>
        <w:numPr>
          <w:ilvl w:val="0"/>
          <w:numId w:val="11"/>
        </w:numPr>
        <w:ind w:left="114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30% wysokości zabezpieczenia w terminie 15 dni od daty upłynięcia okresu </w:t>
      </w:r>
      <w:proofErr w:type="spellStart"/>
      <w:r w:rsidRPr="00EF5ACF">
        <w:rPr>
          <w:rFonts w:asciiTheme="minorHAnsi" w:eastAsia="Calibri" w:hAnsiTheme="minorHAnsi" w:cstheme="minorHAnsi"/>
          <w:sz w:val="22"/>
          <w:szCs w:val="22"/>
        </w:rPr>
        <w:t>rękojmii</w:t>
      </w:r>
      <w:proofErr w:type="spellEnd"/>
      <w:r w:rsidRPr="00EF5ACF">
        <w:rPr>
          <w:rFonts w:asciiTheme="minorHAnsi" w:eastAsia="Calibri" w:hAnsiTheme="minorHAnsi" w:cstheme="minorHAnsi"/>
          <w:sz w:val="22"/>
          <w:szCs w:val="22"/>
        </w:rPr>
        <w:t xml:space="preserve"> gwarancji,</w:t>
      </w:r>
    </w:p>
    <w:p w14:paraId="5E595A7E" w14:textId="77777777" w:rsidR="001F3BDA" w:rsidRPr="00EF5ACF" w:rsidRDefault="001F3BDA" w:rsidP="001F3BDA">
      <w:pPr>
        <w:numPr>
          <w:ilvl w:val="3"/>
          <w:numId w:val="4"/>
        </w:numPr>
        <w:spacing w:after="0" w:line="240" w:lineRule="auto"/>
        <w:ind w:left="426" w:hanging="360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  <w:color w:val="000000"/>
        </w:rPr>
        <w:t>Zamawiający może wstrzymać się ze zwrotem danej części zabezpieczenia należytego wykonania umowy, o której mowa w ust 2, w przypadku, kiedy Wykonawca nie usunął w terminie stwierdzonych w trakcie odbioru wad lub jest w trakcie usuwania tych wad.</w:t>
      </w:r>
    </w:p>
    <w:p w14:paraId="24F1758F" w14:textId="77777777" w:rsidR="001F3BDA" w:rsidRPr="00EF5ACF" w:rsidRDefault="001F3BDA" w:rsidP="001F3BDA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5E37A3FF" w14:textId="77777777" w:rsidR="001F3BDA" w:rsidRPr="00EF5ACF" w:rsidRDefault="001F3BDA" w:rsidP="001F3BDA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179B5E8E" w14:textId="77777777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18.</w:t>
      </w:r>
    </w:p>
    <w:p w14:paraId="3E873D29" w14:textId="77777777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Zmiany umowy</w:t>
      </w:r>
    </w:p>
    <w:p w14:paraId="654223FC" w14:textId="77777777" w:rsidR="001F3BDA" w:rsidRPr="00EF5ACF" w:rsidRDefault="001F3BDA" w:rsidP="001F3BDA">
      <w:pPr>
        <w:pStyle w:val="Akapitzlist"/>
        <w:widowControl w:val="0"/>
        <w:numPr>
          <w:ilvl w:val="0"/>
          <w:numId w:val="42"/>
        </w:numPr>
        <w:tabs>
          <w:tab w:val="left" w:pos="424"/>
          <w:tab w:val="left" w:pos="427"/>
        </w:tabs>
        <w:autoSpaceDE w:val="0"/>
        <w:autoSpaceDN w:val="0"/>
        <w:spacing w:before="166" w:line="276" w:lineRule="auto"/>
        <w:ind w:right="54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postanowień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zawartej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może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nastąpić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zgodą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Stron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wyrażoną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 piśmie pod rygorem nieważności takiej zmiany, chyba że Umowa stanowi inaczej.</w:t>
      </w:r>
    </w:p>
    <w:p w14:paraId="356B6F70" w14:textId="77777777" w:rsidR="001F3BDA" w:rsidRPr="00EF5ACF" w:rsidRDefault="001F3BDA" w:rsidP="001F3BDA">
      <w:pPr>
        <w:pStyle w:val="Akapitzlist"/>
        <w:widowControl w:val="0"/>
        <w:numPr>
          <w:ilvl w:val="0"/>
          <w:numId w:val="42"/>
        </w:numPr>
        <w:tabs>
          <w:tab w:val="left" w:pos="424"/>
        </w:tabs>
        <w:autoSpaceDE w:val="0"/>
        <w:autoSpaceDN w:val="0"/>
        <w:spacing w:before="118"/>
        <w:ind w:left="424" w:hanging="281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Strony</w:t>
      </w:r>
      <w:r w:rsidRPr="00EF5A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przewidują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możliwość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dokonania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następujących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zmian:</w:t>
      </w:r>
    </w:p>
    <w:p w14:paraId="759EDCF2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105" w:line="276" w:lineRule="auto"/>
        <w:ind w:right="68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skrócenia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albo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wydłużenia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przypadku zaistnienia okoliczności wskazanych w </w:t>
      </w:r>
      <w:hyperlink w:anchor="_bookmark13" w:history="1">
        <w:r w:rsidRPr="00EF5ACF">
          <w:rPr>
            <w:rFonts w:asciiTheme="minorHAnsi" w:hAnsiTheme="minorHAnsi" w:cstheme="minorHAnsi"/>
            <w:sz w:val="22"/>
            <w:szCs w:val="22"/>
          </w:rPr>
          <w:t>§ 4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15" w:history="1">
        <w:r w:rsidRPr="00EF5ACF">
          <w:rPr>
            <w:rFonts w:asciiTheme="minorHAnsi" w:hAnsiTheme="minorHAnsi" w:cstheme="minorHAnsi"/>
            <w:sz w:val="22"/>
            <w:szCs w:val="22"/>
          </w:rPr>
          <w:t>3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i </w:t>
      </w:r>
      <w:hyperlink w:anchor="_bookmark18" w:history="1">
        <w:r w:rsidRPr="00EF5ACF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Umowy;</w:t>
      </w:r>
    </w:p>
    <w:p w14:paraId="6A8F3822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1" w:line="276" w:lineRule="auto"/>
        <w:ind w:right="25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wydania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Zamawiającego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poleceń,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których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mowa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w </w:t>
      </w:r>
      <w:hyperlink w:anchor="_bookmark13" w:history="1">
        <w:r w:rsidRPr="00EF5ACF">
          <w:rPr>
            <w:rFonts w:asciiTheme="minorHAnsi" w:hAnsiTheme="minorHAnsi" w:cstheme="minorHAnsi"/>
            <w:sz w:val="22"/>
            <w:szCs w:val="22"/>
          </w:rPr>
          <w:t>§</w:t>
        </w:r>
        <w:r w:rsidRPr="00EF5ACF">
          <w:rPr>
            <w:rFonts w:asciiTheme="minorHAnsi" w:hAnsiTheme="minorHAnsi" w:cstheme="minorHAnsi"/>
            <w:spacing w:val="-4"/>
            <w:sz w:val="22"/>
            <w:szCs w:val="22"/>
          </w:rPr>
          <w:t xml:space="preserve"> </w:t>
        </w:r>
        <w:r w:rsidRPr="00EF5ACF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ust.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w:anchor="_bookmark18" w:history="1">
        <w:r w:rsidRPr="00EF5ACF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Umowy.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Zmiana taka nie wymaga aneksu do Umowy (z zastrzeżeniem </w:t>
      </w:r>
      <w:hyperlink w:anchor="_bookmark13" w:history="1">
        <w:r w:rsidRPr="00EF5ACF">
          <w:rPr>
            <w:rFonts w:asciiTheme="minorHAnsi" w:hAnsiTheme="minorHAnsi" w:cstheme="minorHAnsi"/>
            <w:sz w:val="22"/>
            <w:szCs w:val="22"/>
          </w:rPr>
          <w:t>§ 4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22" w:history="1">
        <w:r w:rsidRPr="00EF5ACF">
          <w:rPr>
            <w:rFonts w:asciiTheme="minorHAnsi" w:hAnsiTheme="minorHAnsi" w:cstheme="minorHAnsi"/>
            <w:sz w:val="22"/>
            <w:szCs w:val="22"/>
          </w:rPr>
          <w:t>5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Umowy);</w:t>
      </w:r>
    </w:p>
    <w:p w14:paraId="136952E3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59" w:line="278" w:lineRule="auto"/>
        <w:ind w:right="37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sposobu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świadczenia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budowlanych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objętych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Umową,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mowa w </w:t>
      </w:r>
      <w:hyperlink w:anchor="_bookmark13" w:history="1">
        <w:r w:rsidRPr="00EF5ACF">
          <w:rPr>
            <w:rFonts w:asciiTheme="minorHAnsi" w:hAnsiTheme="minorHAnsi" w:cstheme="minorHAnsi"/>
            <w:sz w:val="22"/>
            <w:szCs w:val="22"/>
          </w:rPr>
          <w:t>§ 4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15" w:history="1">
        <w:r w:rsidRPr="00EF5ACF">
          <w:rPr>
            <w:rFonts w:asciiTheme="minorHAnsi" w:hAnsiTheme="minorHAnsi" w:cstheme="minorHAnsi"/>
            <w:sz w:val="22"/>
            <w:szCs w:val="22"/>
          </w:rPr>
          <w:t>3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pkt </w:t>
      </w:r>
      <w:hyperlink w:anchor="_bookmark16" w:history="1">
        <w:r w:rsidRPr="00EF5ACF">
          <w:rPr>
            <w:rFonts w:asciiTheme="minorHAnsi" w:hAnsiTheme="minorHAnsi" w:cstheme="minorHAnsi"/>
            <w:sz w:val="22"/>
            <w:szCs w:val="22"/>
          </w:rPr>
          <w:t>5)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- </w:t>
      </w:r>
      <w:hyperlink w:anchor="_bookmark17" w:history="1">
        <w:r w:rsidRPr="00EF5ACF">
          <w:rPr>
            <w:rFonts w:asciiTheme="minorHAnsi" w:hAnsiTheme="minorHAnsi" w:cstheme="minorHAnsi"/>
            <w:sz w:val="22"/>
            <w:szCs w:val="22"/>
          </w:rPr>
          <w:t>7)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i ust. </w:t>
      </w:r>
      <w:hyperlink w:anchor="_bookmark18" w:history="1">
        <w:r w:rsidRPr="00EF5ACF">
          <w:rPr>
            <w:rFonts w:asciiTheme="minorHAnsi" w:hAnsiTheme="minorHAnsi" w:cstheme="minorHAnsi"/>
            <w:sz w:val="22"/>
            <w:szCs w:val="22"/>
          </w:rPr>
          <w:t>4</w:t>
        </w:r>
      </w:hyperlink>
      <w:r w:rsidRPr="00EF5ACF">
        <w:rPr>
          <w:rFonts w:asciiTheme="minorHAnsi" w:hAnsiTheme="minorHAnsi" w:cstheme="minorHAnsi"/>
          <w:sz w:val="22"/>
          <w:szCs w:val="22"/>
        </w:rPr>
        <w:t>. Zmiana taka nie wymaga aneksu do Umowy;</w:t>
      </w:r>
    </w:p>
    <w:p w14:paraId="4A9D7C78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54" w:line="276" w:lineRule="auto"/>
        <w:ind w:right="49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wysokości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należnego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tytułu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okoliczności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wskazanych w </w:t>
      </w:r>
      <w:hyperlink w:anchor="_bookmark29" w:history="1">
        <w:r w:rsidRPr="00EF5ACF">
          <w:rPr>
            <w:rFonts w:asciiTheme="minorHAnsi" w:hAnsiTheme="minorHAnsi" w:cstheme="minorHAnsi"/>
            <w:sz w:val="22"/>
            <w:szCs w:val="22"/>
          </w:rPr>
          <w:t>§ 6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31" w:history="1">
        <w:r w:rsidRPr="00EF5ACF">
          <w:rPr>
            <w:rFonts w:asciiTheme="minorHAnsi" w:hAnsiTheme="minorHAnsi" w:cstheme="minorHAnsi"/>
            <w:sz w:val="22"/>
            <w:szCs w:val="22"/>
          </w:rPr>
          <w:t>5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Umowy;</w:t>
      </w:r>
    </w:p>
    <w:p w14:paraId="16BCF5AB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3"/>
          <w:tab w:val="left" w:pos="825"/>
        </w:tabs>
        <w:autoSpaceDE w:val="0"/>
        <w:autoSpaceDN w:val="0"/>
        <w:spacing w:before="41" w:line="276" w:lineRule="auto"/>
        <w:ind w:right="57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warunków płatności przewidzianych niniejszą Umową pod warunkiem zaistnienia obiektywnej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okoliczności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uzasadniającej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zmianę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usprawnieniem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procesu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realizacji przedmiotu Umowy;</w:t>
      </w:r>
    </w:p>
    <w:p w14:paraId="6A294E13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0" w:line="276" w:lineRule="auto"/>
        <w:ind w:right="43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składzie wskazanego w ofercie personelu odpowiedzialnego za realizację zamówienia,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warunkiem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przedstawienia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Wykonawcę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akceptacji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osób, które spełnią wymagania określone przez Zamawiającego w dokumentach zamówienia. Zmiana taka nie wymaga aneksu do Umowy;</w:t>
      </w:r>
    </w:p>
    <w:p w14:paraId="4DA52E81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59"/>
        <w:ind w:hanging="398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składzie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personelu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odpowiedzialnego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realizację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wskazanego</w:t>
      </w:r>
    </w:p>
    <w:p w14:paraId="54F5F184" w14:textId="77777777" w:rsidR="001F3BDA" w:rsidRPr="00EF5ACF" w:rsidRDefault="001F3BDA" w:rsidP="001F3BDA">
      <w:pPr>
        <w:pStyle w:val="Tekstpodstawowy"/>
        <w:spacing w:before="45" w:line="276" w:lineRule="auto"/>
        <w:ind w:left="825" w:right="49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Umowie po stronie Zamawiającego w przypadku absencji spowodowanej chorobą 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też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zakresu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obowiązków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względnie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rozwiązaniem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itp.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taka nie wymaga aneksu do Umowy;</w:t>
      </w:r>
    </w:p>
    <w:p w14:paraId="7A3F28F2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1" w:line="276" w:lineRule="auto"/>
        <w:ind w:right="21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składzie zgłoszonych Zamawiającemu Podwykonawców w przypadku zaistnienia uzasadnionej konieczności wynikającej z uwarunkowań organizacyjnych, jak również</w:t>
      </w:r>
      <w:r w:rsidRPr="00EF5AC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prawidłową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itp.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taka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wymaga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aneksu do Umowy;</w:t>
      </w:r>
    </w:p>
    <w:p w14:paraId="6412BD81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1" w:line="276" w:lineRule="auto"/>
        <w:ind w:right="509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części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wskazanej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ofercie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Wykonawcy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Podwykonawcy w związku z prawidłową realizacją przedmiotu zamówienia, itp. Zmiana taka nie wymaga aneksu do Umowy;</w:t>
      </w:r>
    </w:p>
    <w:p w14:paraId="3DFCE5CA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2"/>
          <w:tab w:val="left" w:pos="825"/>
        </w:tabs>
        <w:autoSpaceDE w:val="0"/>
        <w:autoSpaceDN w:val="0"/>
        <w:spacing w:before="59" w:line="276" w:lineRule="auto"/>
        <w:ind w:right="903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formy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wniesionego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zabezpieczenia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należytego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 rękojmi za wady (w tym gwarancji jakości);</w:t>
      </w:r>
    </w:p>
    <w:p w14:paraId="2A084DC0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2"/>
          <w:tab w:val="left" w:pos="825"/>
        </w:tabs>
        <w:autoSpaceDE w:val="0"/>
        <w:autoSpaceDN w:val="0"/>
        <w:spacing w:before="59" w:line="278" w:lineRule="auto"/>
        <w:ind w:right="90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podatku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towarów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usług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VAT,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kiedy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wynagrodzenie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brutto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zostanie dostosowane do aktualnie obowiązujących przepisów w tym zakresie i będzie</w:t>
      </w:r>
    </w:p>
    <w:p w14:paraId="1B9B90A6" w14:textId="77777777" w:rsidR="001F3BDA" w:rsidRPr="00EF5ACF" w:rsidRDefault="001F3BDA" w:rsidP="001F3BDA">
      <w:pPr>
        <w:pStyle w:val="Tekstpodstawowy"/>
        <w:spacing w:line="278" w:lineRule="auto"/>
        <w:ind w:left="82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dotyczyć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płatności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faktur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wystawionych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wejściu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życie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przepisów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zmieniających stawkę podatku od towarów i usług. Zmiana taka nie wymaga aneksu do Umowy;</w:t>
      </w:r>
    </w:p>
    <w:p w14:paraId="3A08F83D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3"/>
        </w:tabs>
        <w:autoSpaceDE w:val="0"/>
        <w:autoSpaceDN w:val="0"/>
        <w:spacing w:before="49"/>
        <w:ind w:left="823" w:hanging="39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danych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teleadresowych.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taka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wymaga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aneksu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Umowy.</w:t>
      </w:r>
    </w:p>
    <w:p w14:paraId="0527FE07" w14:textId="77777777" w:rsidR="001F3BDA" w:rsidRPr="00EF5ACF" w:rsidRDefault="001F3BDA" w:rsidP="001F3BDA">
      <w:pPr>
        <w:pStyle w:val="Akapitzlist"/>
        <w:widowControl w:val="0"/>
        <w:numPr>
          <w:ilvl w:val="0"/>
          <w:numId w:val="42"/>
        </w:numPr>
        <w:tabs>
          <w:tab w:val="left" w:pos="424"/>
        </w:tabs>
        <w:autoSpaceDE w:val="0"/>
        <w:autoSpaceDN w:val="0"/>
        <w:spacing w:before="164"/>
        <w:ind w:left="424" w:hanging="281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Dopuszczalna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jest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zmiana:</w:t>
      </w:r>
    </w:p>
    <w:p w14:paraId="6A48F90E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105" w:line="276" w:lineRule="auto"/>
        <w:ind w:right="27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poprzez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zmianę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zakresu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budowlanych przewidzianych w dokumentacji projektowej w przypadku:</w:t>
      </w:r>
    </w:p>
    <w:p w14:paraId="0C8775DD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58" w:line="276" w:lineRule="auto"/>
        <w:ind w:right="74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konieczności wykonania robót, których wykonanie ma na celu prawidłowe zrealizowanie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zamówienia,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konieczność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wynika z zasad wiedzy technicznej, uzasadnionych potrzeb Zamawiającego lub gdy wystąpiły wady dokumentacji projektowej,</w:t>
      </w:r>
    </w:p>
    <w:p w14:paraId="43C168B7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62" w:line="276" w:lineRule="auto"/>
        <w:ind w:right="291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konieczności wykonania robót niezbędnych do prawidłowego wykonania przedmiotu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zostały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przewidziane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dokumentacji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projektowej przekazanej przez Zamawiającego,</w:t>
      </w:r>
    </w:p>
    <w:p w14:paraId="6DDB0E9E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0"/>
        </w:tabs>
        <w:autoSpaceDE w:val="0"/>
        <w:autoSpaceDN w:val="0"/>
        <w:spacing w:before="60"/>
        <w:ind w:left="1220" w:hanging="34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dokumentacji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projektowej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inicjatywy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Zamawiającego</w:t>
      </w:r>
    </w:p>
    <w:p w14:paraId="07CCB0F3" w14:textId="77777777" w:rsidR="001F3BDA" w:rsidRPr="00EF5ACF" w:rsidRDefault="001F3BDA" w:rsidP="001F3BDA">
      <w:pPr>
        <w:pStyle w:val="Tekstpodstawowy"/>
        <w:spacing w:before="45" w:line="276" w:lineRule="auto"/>
        <w:ind w:left="1221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względu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stwierdzone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wady,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spowoduje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konieczność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robót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zamiennych,</w:t>
      </w:r>
    </w:p>
    <w:p w14:paraId="52ACFCF8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41" w:line="276" w:lineRule="auto"/>
        <w:ind w:right="49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decyzji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administracyjnych,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zezwoleń,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uzgodnień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oraz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opinii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podmiotów zewnętrznych na podstawie których prowadzone są roboty budowlane objęte Umową, powodujące zmianę dotychczasowego zakresu robót przewidzianego w dokumentacji projektowej lub innych dokumentach opisujących przedmiot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zamówienia;</w:t>
      </w:r>
    </w:p>
    <w:p w14:paraId="517193C1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1" w:line="276" w:lineRule="auto"/>
        <w:ind w:right="789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zakresu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budowlanych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poprzez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ograniczenie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sytuacji,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gdy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 niektórych robót okazało się zbędne, zmieniły się okoliczności związane</w:t>
      </w:r>
    </w:p>
    <w:p w14:paraId="0D3E2EE7" w14:textId="77777777" w:rsidR="001F3BDA" w:rsidRPr="00EF5ACF" w:rsidRDefault="001F3BDA" w:rsidP="001F3BDA">
      <w:pPr>
        <w:pStyle w:val="Tekstpodstawowy"/>
        <w:spacing w:line="276" w:lineRule="auto"/>
        <w:ind w:left="825" w:right="54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poszczególnych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leży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interesie publicznym lub Zamawiającego, z zastrzeżeniem, że zakres robót nie może ulec zmianie o więcej niż 20% zakresu rzeczowego lub finansowego przedmiotu zamówienia. W takim przypadku wynagrodzenie Wykonawcy zmniejsza się odpowiednio w stosunku do zmniejszonego zakresu robót z uwzględnieniem mechanizmu opisanego w </w:t>
      </w:r>
      <w:hyperlink w:anchor="_bookmark29" w:history="1">
        <w:r w:rsidRPr="00EF5ACF">
          <w:rPr>
            <w:rFonts w:asciiTheme="minorHAnsi" w:hAnsiTheme="minorHAnsi" w:cstheme="minorHAnsi"/>
            <w:sz w:val="22"/>
            <w:szCs w:val="22"/>
          </w:rPr>
          <w:t>§ 6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32" w:history="1">
        <w:r w:rsidRPr="00EF5ACF">
          <w:rPr>
            <w:rFonts w:asciiTheme="minorHAnsi" w:hAnsiTheme="minorHAnsi" w:cstheme="minorHAnsi"/>
            <w:sz w:val="22"/>
            <w:szCs w:val="22"/>
          </w:rPr>
          <w:t>6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pkt </w:t>
      </w:r>
      <w:hyperlink w:anchor="_bookmark35" w:history="1">
        <w:r w:rsidRPr="00EF5ACF">
          <w:rPr>
            <w:rFonts w:asciiTheme="minorHAnsi" w:hAnsiTheme="minorHAnsi" w:cstheme="minorHAnsi"/>
            <w:sz w:val="22"/>
            <w:szCs w:val="22"/>
          </w:rPr>
          <w:t>3)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Umowy;</w:t>
      </w:r>
    </w:p>
    <w:p w14:paraId="259A1AF4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0" w:line="276" w:lineRule="auto"/>
        <w:ind w:right="17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szczególności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sposobu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 zakresu robót, lokalizacji robót w sytuacji:</w:t>
      </w:r>
    </w:p>
    <w:p w14:paraId="2408BD9C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61" w:line="276" w:lineRule="auto"/>
        <w:ind w:right="27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wystąpienia</w:t>
      </w:r>
      <w:r w:rsidRPr="00EF5A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innych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warunków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geologicznych,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geotechnicznych,</w:t>
      </w:r>
      <w:r w:rsidRPr="00EF5A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hydrologicznych, niż te wskazane przez Zamawiającego w dokumentacji projektowej lub innych dokumentach opisujących przedmiot zamówienia, powodujących konieczność zmiany sposobu wykonania przedmiotu Umowy,</w:t>
      </w:r>
    </w:p>
    <w:p w14:paraId="7E5EE1A2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59" w:line="276" w:lineRule="auto"/>
        <w:ind w:right="8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wystąpienia na terenie budowy niewybuchów, niewypałów lub znalezisk archeologicznych,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które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uniemożliwiają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utrudniają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 warunkach przewidzianych w Umowie,</w:t>
      </w:r>
    </w:p>
    <w:p w14:paraId="19030D7F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60" w:line="278" w:lineRule="auto"/>
        <w:ind w:right="81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zmiany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trakcie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powszechnie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obowiązujących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przepisów prawa, które miały wpływ na możliwość wykonania przedmiotu Umowy,</w:t>
      </w:r>
    </w:p>
    <w:p w14:paraId="25298E8A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54" w:line="276" w:lineRule="auto"/>
        <w:ind w:right="272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wystąpienia siły wyższej, która uniemożliwiła lub istotnie ograniczyła możliwość wykonania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albo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jej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części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sposób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określony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 dokumentach zamówienia;</w:t>
      </w:r>
    </w:p>
    <w:p w14:paraId="464E0FF6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60" w:line="276" w:lineRule="auto"/>
        <w:ind w:right="804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technologii wykonania robót lub materiałów przewidzianych w dokumentacji projektowej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innych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dokumentach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opisujących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jeżeli</w:t>
      </w:r>
    </w:p>
    <w:p w14:paraId="3BC72350" w14:textId="77777777" w:rsidR="001F3BDA" w:rsidRPr="00EF5ACF" w:rsidRDefault="001F3BDA" w:rsidP="001F3BDA">
      <w:pPr>
        <w:pStyle w:val="Tekstpodstawowy"/>
        <w:spacing w:before="1" w:line="276" w:lineRule="auto"/>
        <w:ind w:left="825" w:right="17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wyniku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rozwoju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technicznego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technologicznego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możliwe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jest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 przy zastosowaniu innej technologii lub materiałów, które:</w:t>
      </w:r>
    </w:p>
    <w:p w14:paraId="61A290D2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0"/>
        </w:tabs>
        <w:autoSpaceDE w:val="0"/>
        <w:autoSpaceDN w:val="0"/>
        <w:spacing w:before="61"/>
        <w:ind w:left="1220" w:hanging="34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podwyższą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jakość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wykonanych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>lub</w:t>
      </w:r>
    </w:p>
    <w:p w14:paraId="349AC38C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103" w:line="276" w:lineRule="auto"/>
        <w:ind w:right="1386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zmniejszą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koszty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realizacji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koszty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eksploatacji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 zamówienia, lub</w:t>
      </w:r>
    </w:p>
    <w:p w14:paraId="304CA3FB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0"/>
        </w:tabs>
        <w:autoSpaceDE w:val="0"/>
        <w:autoSpaceDN w:val="0"/>
        <w:spacing w:before="60"/>
        <w:ind w:left="1220" w:hanging="340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pozwolą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skrócenie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>lub</w:t>
      </w:r>
    </w:p>
    <w:p w14:paraId="073BB106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21"/>
        </w:tabs>
        <w:autoSpaceDE w:val="0"/>
        <w:autoSpaceDN w:val="0"/>
        <w:spacing w:before="103" w:line="278" w:lineRule="auto"/>
        <w:ind w:right="889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pozwolą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wydłużenie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okresu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eksploatacji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ich zakończeniu, lub</w:t>
      </w:r>
    </w:p>
    <w:p w14:paraId="1802E8AE" w14:textId="77777777" w:rsidR="001F3BDA" w:rsidRPr="00EF5ACF" w:rsidRDefault="001F3BDA" w:rsidP="001F3BDA">
      <w:pPr>
        <w:pStyle w:val="Akapitzlist"/>
        <w:widowControl w:val="0"/>
        <w:numPr>
          <w:ilvl w:val="2"/>
          <w:numId w:val="42"/>
        </w:numPr>
        <w:tabs>
          <w:tab w:val="left" w:pos="1219"/>
        </w:tabs>
        <w:autoSpaceDE w:val="0"/>
        <w:autoSpaceDN w:val="0"/>
        <w:spacing w:before="55"/>
        <w:ind w:left="1219" w:hanging="339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zmniejszą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negatywne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skutki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dla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środowiska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naturalnego;</w:t>
      </w:r>
    </w:p>
    <w:p w14:paraId="42A52936" w14:textId="77777777" w:rsidR="001F3BDA" w:rsidRPr="00EF5ACF" w:rsidRDefault="001F3BDA" w:rsidP="001F3BDA">
      <w:pPr>
        <w:pStyle w:val="Akapitzlist"/>
        <w:widowControl w:val="0"/>
        <w:numPr>
          <w:ilvl w:val="1"/>
          <w:numId w:val="42"/>
        </w:numPr>
        <w:tabs>
          <w:tab w:val="left" w:pos="825"/>
        </w:tabs>
        <w:autoSpaceDE w:val="0"/>
        <w:autoSpaceDN w:val="0"/>
        <w:spacing w:before="41"/>
        <w:ind w:hanging="398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technologii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robót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materiałów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przewidzianych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>dokumentacji</w:t>
      </w:r>
    </w:p>
    <w:p w14:paraId="552AD9D4" w14:textId="77777777" w:rsidR="001F3BDA" w:rsidRPr="00EF5ACF" w:rsidRDefault="001F3BDA" w:rsidP="001F3BDA">
      <w:pPr>
        <w:pStyle w:val="Tekstpodstawowy"/>
        <w:spacing w:before="44" w:line="276" w:lineRule="auto"/>
        <w:ind w:left="82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projektowej lub innej dokumentacji opisującej przedmiot zamówienia w przypadku niedostępności,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obiektywnych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trudności</w:t>
      </w:r>
      <w:r w:rsidRPr="00EF5A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dostępem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odpowiednich</w:t>
      </w:r>
      <w:r w:rsidRPr="00EF5A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czynników produkcji (w szczególności surowców, materiałów lub urządzeń) lub rynku pracy,</w:t>
      </w:r>
    </w:p>
    <w:p w14:paraId="67F3725B" w14:textId="77777777" w:rsidR="001F3BDA" w:rsidRPr="00EF5ACF" w:rsidRDefault="001F3BDA" w:rsidP="001F3BDA">
      <w:pPr>
        <w:pStyle w:val="Tekstpodstawowy"/>
        <w:spacing w:line="278" w:lineRule="auto"/>
        <w:ind w:left="82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co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utrudnia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możliwość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wykonania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przedmiotu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tj.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szczególności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powoduje opóźnienie w postępie robót, a Wykonawca, pomimo zachowania należytej</w:t>
      </w:r>
    </w:p>
    <w:p w14:paraId="0176ECD2" w14:textId="77777777" w:rsidR="001F3BDA" w:rsidRPr="00EF5ACF" w:rsidRDefault="001F3BDA" w:rsidP="001F3BDA">
      <w:pPr>
        <w:pStyle w:val="Tekstpodstawowy"/>
        <w:spacing w:line="288" w:lineRule="exact"/>
        <w:ind w:left="82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staranności,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mógł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temu</w:t>
      </w:r>
      <w:r w:rsidRPr="00EF5ACF">
        <w:rPr>
          <w:rFonts w:asciiTheme="minorHAnsi" w:hAnsiTheme="minorHAnsi" w:cstheme="minorHAnsi"/>
          <w:spacing w:val="-2"/>
          <w:sz w:val="22"/>
          <w:szCs w:val="22"/>
        </w:rPr>
        <w:t xml:space="preserve"> zapobiec.</w:t>
      </w:r>
    </w:p>
    <w:p w14:paraId="4A67ED02" w14:textId="77777777" w:rsidR="001F3BDA" w:rsidRPr="00EF5ACF" w:rsidRDefault="001F3BDA" w:rsidP="001F3BDA">
      <w:pPr>
        <w:pStyle w:val="Akapitzlist"/>
        <w:widowControl w:val="0"/>
        <w:numPr>
          <w:ilvl w:val="0"/>
          <w:numId w:val="42"/>
        </w:numPr>
        <w:tabs>
          <w:tab w:val="left" w:pos="424"/>
          <w:tab w:val="left" w:pos="427"/>
        </w:tabs>
        <w:autoSpaceDE w:val="0"/>
        <w:autoSpaceDN w:val="0"/>
        <w:spacing w:before="162" w:line="276" w:lineRule="auto"/>
        <w:ind w:right="15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W przypadku powstania konieczności wprowadzenia zmian do Umowy, Wykonawca przedłoży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Zamawiającemu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pisemny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wniosek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taką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zmianę,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wraz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uzasadnieniem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zmiany, dokumentacją konieczną dla uzasadnienia zmiany, szczegółowymi danymi dotyczącymi zmiany i stosownymi wyliczeniami dotyczącymi wydłużenia terminu lub wynagrodzenia</w:t>
      </w:r>
    </w:p>
    <w:p w14:paraId="0FFC52D4" w14:textId="77777777" w:rsidR="001F3BDA" w:rsidRPr="00EF5ACF" w:rsidRDefault="001F3BDA" w:rsidP="001F3BDA">
      <w:pPr>
        <w:pStyle w:val="Tekstpodstawowy"/>
        <w:spacing w:before="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(jeżeli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będzie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obejmowała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terminu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lub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wynagrodzenia)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 xml:space="preserve">odpowiednim zastosowaniem postanowień </w:t>
      </w:r>
      <w:hyperlink w:anchor="_bookmark29" w:history="1">
        <w:r w:rsidRPr="00EF5ACF">
          <w:rPr>
            <w:rFonts w:asciiTheme="minorHAnsi" w:hAnsiTheme="minorHAnsi" w:cstheme="minorHAnsi"/>
            <w:sz w:val="22"/>
            <w:szCs w:val="22"/>
          </w:rPr>
          <w:t>§ 6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ust. </w:t>
      </w:r>
      <w:hyperlink w:anchor="_bookmark31" w:history="1">
        <w:r w:rsidRPr="00EF5ACF">
          <w:rPr>
            <w:rFonts w:asciiTheme="minorHAnsi" w:hAnsiTheme="minorHAnsi" w:cstheme="minorHAnsi"/>
            <w:sz w:val="22"/>
            <w:szCs w:val="22"/>
          </w:rPr>
          <w:t>5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i </w:t>
      </w:r>
      <w:hyperlink w:anchor="_bookmark32" w:history="1">
        <w:r w:rsidRPr="00EF5ACF">
          <w:rPr>
            <w:rFonts w:asciiTheme="minorHAnsi" w:hAnsiTheme="minorHAnsi" w:cstheme="minorHAnsi"/>
            <w:sz w:val="22"/>
            <w:szCs w:val="22"/>
          </w:rPr>
          <w:t>6</w:t>
        </w:r>
      </w:hyperlink>
      <w:r w:rsidRPr="00EF5ACF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E023993" w14:textId="77777777" w:rsidR="001F3BDA" w:rsidRPr="00EF5ACF" w:rsidRDefault="001F3BDA" w:rsidP="001F3BDA">
      <w:pPr>
        <w:pStyle w:val="Akapitzlist"/>
        <w:widowControl w:val="0"/>
        <w:numPr>
          <w:ilvl w:val="0"/>
          <w:numId w:val="42"/>
        </w:numPr>
        <w:tabs>
          <w:tab w:val="left" w:pos="424"/>
          <w:tab w:val="left" w:pos="427"/>
        </w:tabs>
        <w:autoSpaceDE w:val="0"/>
        <w:autoSpaceDN w:val="0"/>
        <w:spacing w:before="121" w:line="276" w:lineRule="auto"/>
        <w:ind w:right="167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>Na mocy ustawy Prawo zamówień publicznych istotna zmiana zawartej Umowy wymaga przeprowadzenia</w:t>
      </w:r>
      <w:r w:rsidRPr="00EF5A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nowego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postępowania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udzielenie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zamówienia,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jednakże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dopuszczalna jest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zmiana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Umowy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bez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przeprowadzania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nowego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postępowania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o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udzielenie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zamówienia w przypadkach określonych w art. 455 tejże ustawy.</w:t>
      </w:r>
    </w:p>
    <w:p w14:paraId="4DDDBA9D" w14:textId="7C831304" w:rsidR="005D3407" w:rsidRPr="005D3407" w:rsidRDefault="001F3BDA" w:rsidP="005D3407">
      <w:pPr>
        <w:pStyle w:val="Akapitzlist"/>
        <w:widowControl w:val="0"/>
        <w:numPr>
          <w:ilvl w:val="0"/>
          <w:numId w:val="42"/>
        </w:numPr>
        <w:tabs>
          <w:tab w:val="left" w:pos="424"/>
          <w:tab w:val="left" w:pos="427"/>
        </w:tabs>
        <w:autoSpaceDE w:val="0"/>
        <w:autoSpaceDN w:val="0"/>
        <w:spacing w:before="118" w:line="276" w:lineRule="auto"/>
        <w:ind w:right="765"/>
        <w:jc w:val="both"/>
        <w:rPr>
          <w:rFonts w:asciiTheme="minorHAnsi" w:hAnsiTheme="minorHAnsi" w:cstheme="minorHAnsi"/>
          <w:sz w:val="22"/>
          <w:szCs w:val="22"/>
        </w:rPr>
      </w:pPr>
      <w:r w:rsidRPr="00EF5ACF">
        <w:rPr>
          <w:rFonts w:asciiTheme="minorHAnsi" w:hAnsiTheme="minorHAnsi" w:cstheme="minorHAnsi"/>
          <w:sz w:val="22"/>
          <w:szCs w:val="22"/>
        </w:rPr>
        <w:t xml:space="preserve">Zmiana Umowy dokonana z naruszeniem art. 454 i art. 455 ustawy </w:t>
      </w:r>
      <w:proofErr w:type="spellStart"/>
      <w:r w:rsidRPr="00EF5AC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F5ACF">
        <w:rPr>
          <w:rFonts w:asciiTheme="minorHAnsi" w:hAnsiTheme="minorHAnsi" w:cstheme="minorHAnsi"/>
          <w:sz w:val="22"/>
          <w:szCs w:val="22"/>
        </w:rPr>
        <w:t xml:space="preserve"> podlega unieważnieniu.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takim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przypadku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stosuje</w:t>
      </w:r>
      <w:r w:rsidRPr="00EF5A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się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postanowienie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umowne</w:t>
      </w:r>
      <w:r w:rsidRPr="00EF5A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w</w:t>
      </w:r>
      <w:r w:rsidRPr="00EF5A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5ACF">
        <w:rPr>
          <w:rFonts w:asciiTheme="minorHAnsi" w:hAnsiTheme="minorHAnsi" w:cstheme="minorHAnsi"/>
          <w:sz w:val="22"/>
          <w:szCs w:val="22"/>
        </w:rPr>
        <w:t>brzmieniu obowiązującym przed tą zmianą.</w:t>
      </w:r>
    </w:p>
    <w:p w14:paraId="12E92CA8" w14:textId="11CBADF8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19.</w:t>
      </w:r>
    </w:p>
    <w:p w14:paraId="1662F1CA" w14:textId="77777777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Dane osobowe</w:t>
      </w:r>
    </w:p>
    <w:p w14:paraId="6CE2942B" w14:textId="77777777" w:rsidR="001F3BDA" w:rsidRPr="00EF5ACF" w:rsidRDefault="001F3BDA" w:rsidP="001F3BD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5B21E4" w14:textId="77777777" w:rsidR="001F3BDA" w:rsidRPr="00EF5ACF" w:rsidRDefault="001F3BDA" w:rsidP="001F3BDA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Administrator danych (Zamawiający) powierza Podmiotowi przetwarzającemu (Wykonawcy), w trybie art. 28 Rozporządzenia Parlamentu Europejskiego i Rady Europy (UE) 2016/679 z dnia 27 kwietnia 2016 roku w sprawie ochrony osób fizycznych w związku z przetwarzaniem danych osobowych i w sprawie swobodnego przepływu takich danych oraz uchylenia dyrektywy 95/46/WE -ogólne rozporządzenie o ochronie danych -RODO (zwanego w dalszej części „Rozporządzeniem”),dane osobowe pracowników (współpracowników) oraz osób wskazanych w dokumentacji postępowania do przetwarzania na potrzeby niniejszej umowy.</w:t>
      </w:r>
    </w:p>
    <w:p w14:paraId="023013CE" w14:textId="77777777" w:rsidR="001F3BDA" w:rsidRPr="00EF5ACF" w:rsidRDefault="001F3BDA" w:rsidP="001F3BDA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sz w:val="22"/>
          <w:szCs w:val="22"/>
        </w:rPr>
        <w:t>Podmiot przetwarzający zobowiązuje się przetwarzać powierzone mu dane osobowe zgodnie z Rozporządzeniem oraz z innymi przepisami prawa powszechnie obowiązującego, które chronią prawa osób, których dane dotyczą.</w:t>
      </w:r>
    </w:p>
    <w:p w14:paraId="09746F80" w14:textId="77777777" w:rsidR="001F3BDA" w:rsidRPr="00EF5ACF" w:rsidRDefault="001F3BDA" w:rsidP="001F3BDA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Podmiot przetwarzający oświadcza, iż stosuje środki bezpieczeństwa spełniające wymogi Rozporządzenia. </w:t>
      </w:r>
    </w:p>
    <w:p w14:paraId="52E634AD" w14:textId="77777777" w:rsidR="001F3BDA" w:rsidRPr="00EF5ACF" w:rsidRDefault="001F3BDA" w:rsidP="001F3BDA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647FC400" w14:textId="77777777" w:rsidR="001F3BDA" w:rsidRPr="00EF5ACF" w:rsidRDefault="001F3BDA" w:rsidP="001F3BDA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F5ACF">
        <w:rPr>
          <w:rFonts w:asciiTheme="minorHAnsi" w:eastAsia="Calibri" w:hAnsiTheme="minorHAnsi" w:cstheme="minorHAnsi"/>
          <w:color w:val="000000"/>
          <w:sz w:val="22"/>
          <w:szCs w:val="22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zobowiązujących przepisów prawa lub Umowy.</w:t>
      </w:r>
    </w:p>
    <w:p w14:paraId="148F2BE3" w14:textId="77777777" w:rsidR="001F3BDA" w:rsidRPr="00EF5ACF" w:rsidRDefault="001F3BDA" w:rsidP="001F3BD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3936EEB" w14:textId="77777777" w:rsidR="001F3BDA" w:rsidRPr="00EF5ACF" w:rsidRDefault="001F3BDA" w:rsidP="001F3BDA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5A1303D6" w14:textId="77777777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§ 20.</w:t>
      </w:r>
    </w:p>
    <w:p w14:paraId="26871A1C" w14:textId="77777777" w:rsidR="001F3BDA" w:rsidRPr="00EF5ACF" w:rsidRDefault="001F3BDA" w:rsidP="001F3BDA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F5ACF">
        <w:rPr>
          <w:rFonts w:asciiTheme="minorHAnsi" w:hAnsiTheme="minorHAnsi" w:cstheme="minorHAnsi"/>
          <w:b/>
          <w:bCs/>
        </w:rPr>
        <w:t>Postanowienia końcowe</w:t>
      </w:r>
    </w:p>
    <w:p w14:paraId="28017732" w14:textId="77777777" w:rsidR="001F3BDA" w:rsidRPr="00EF5ACF" w:rsidRDefault="001F3BDA" w:rsidP="001F3BDA">
      <w:pPr>
        <w:numPr>
          <w:ilvl w:val="2"/>
          <w:numId w:val="16"/>
        </w:numPr>
        <w:tabs>
          <w:tab w:val="left" w:pos="284"/>
        </w:tabs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W sprawach nieuregulowanych niniejszą umową mają zastosowanie odpowiednie przepisy prawa ze szczególnym uwzględnieniem przepisów Prawa budowlanego, ustawy Prawo zamówień publicznych oraz przepisy Kodeksu Cywilnego.</w:t>
      </w:r>
    </w:p>
    <w:p w14:paraId="5B467687" w14:textId="77777777" w:rsidR="001F3BDA" w:rsidRPr="00EF5ACF" w:rsidRDefault="001F3BDA" w:rsidP="001F3BDA">
      <w:pPr>
        <w:widowControl w:val="0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3"/>
        <w:jc w:val="both"/>
        <w:rPr>
          <w:rFonts w:asciiTheme="minorHAnsi" w:hAnsiTheme="minorHAnsi" w:cstheme="minorHAnsi"/>
          <w:kern w:val="1"/>
        </w:rPr>
      </w:pPr>
      <w:r w:rsidRPr="00EF5ACF">
        <w:rPr>
          <w:rFonts w:asciiTheme="minorHAnsi" w:hAnsiTheme="minorHAnsi" w:cstheme="minorHAnsi"/>
          <w:kern w:val="1"/>
        </w:rPr>
        <w:t>Strony niniejszej umowy zobowiązują się do poddania ewentualnych sporów o roszczenia cywilnoprawne w sprawach, w których zawarcie ugody jest dopuszczalne, mediacjom lub innemu polubownemu rozwiązaniu sporu przed Sądem Polubownym przy Prokuratorii Generalnej Rzeczpospolitej Polskiej, wybranym mediatorem albo osobą prowadzącą polubowne rozwiązanie sporu.</w:t>
      </w:r>
    </w:p>
    <w:p w14:paraId="393E102E" w14:textId="77777777" w:rsidR="001F3BDA" w:rsidRPr="00EF5ACF" w:rsidRDefault="001F3BDA" w:rsidP="001F3BDA">
      <w:pPr>
        <w:numPr>
          <w:ilvl w:val="2"/>
          <w:numId w:val="16"/>
        </w:numPr>
        <w:tabs>
          <w:tab w:val="left" w:pos="284"/>
        </w:tabs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Ewentualne spory wynikłe na tle niniejszej umowy rozstrzygać będzie Sąd właściwy miejscowo dla siedziby Zamawiającego.</w:t>
      </w:r>
    </w:p>
    <w:p w14:paraId="65DFF8A6" w14:textId="408E095C" w:rsidR="001F3BDA" w:rsidRPr="005D3407" w:rsidRDefault="001F3BDA" w:rsidP="001F3BDA">
      <w:pPr>
        <w:numPr>
          <w:ilvl w:val="2"/>
          <w:numId w:val="16"/>
        </w:numPr>
        <w:tabs>
          <w:tab w:val="left" w:pos="284"/>
        </w:tabs>
        <w:spacing w:after="0" w:line="240" w:lineRule="auto"/>
        <w:ind w:left="284" w:hanging="283"/>
        <w:jc w:val="both"/>
        <w:rPr>
          <w:rFonts w:asciiTheme="minorHAnsi" w:hAnsiTheme="minorHAnsi" w:cstheme="minorHAnsi"/>
        </w:rPr>
      </w:pPr>
      <w:r w:rsidRPr="00EF5ACF">
        <w:rPr>
          <w:rFonts w:asciiTheme="minorHAnsi" w:hAnsiTheme="minorHAnsi" w:cstheme="minorHAnsi"/>
        </w:rPr>
        <w:t>Umowę sporządzono w trzech jednobrzmiących egzemplarzach, w tym dwa egzemplarze dla Zamawiającego i jeden egzemplarz dla Wykonawcy.</w:t>
      </w:r>
    </w:p>
    <w:p w14:paraId="5C52DCB5" w14:textId="77777777" w:rsidR="001F3BDA" w:rsidRPr="00EF5ACF" w:rsidRDefault="001F3BDA" w:rsidP="001F3BDA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1E9F4E0" w14:textId="77777777" w:rsidR="001F3BDA" w:rsidRPr="00EF5ACF" w:rsidRDefault="001F3BDA" w:rsidP="001F3BDA">
      <w:pPr>
        <w:spacing w:after="0" w:line="240" w:lineRule="auto"/>
        <w:rPr>
          <w:rFonts w:asciiTheme="minorHAnsi" w:hAnsiTheme="minorHAnsi" w:cstheme="minorHAnsi"/>
          <w:b/>
        </w:rPr>
      </w:pPr>
    </w:p>
    <w:p w14:paraId="37642F82" w14:textId="77777777" w:rsidR="001F3BDA" w:rsidRPr="00EF5ACF" w:rsidRDefault="001F3BDA" w:rsidP="001F3BDA">
      <w:pPr>
        <w:spacing w:after="0" w:line="240" w:lineRule="auto"/>
        <w:rPr>
          <w:rFonts w:asciiTheme="minorHAnsi" w:hAnsiTheme="minorHAnsi" w:cstheme="minorHAnsi"/>
          <w:b/>
        </w:rPr>
      </w:pPr>
    </w:p>
    <w:p w14:paraId="10949B50" w14:textId="1BEFFA5A" w:rsidR="001F3BDA" w:rsidRPr="001F3BDA" w:rsidRDefault="001F3BDA" w:rsidP="001F3BDA">
      <w:pPr>
        <w:widowControl w:val="0"/>
        <w:tabs>
          <w:tab w:val="left" w:pos="1220"/>
        </w:tabs>
        <w:autoSpaceDE w:val="0"/>
        <w:autoSpaceDN w:val="0"/>
        <w:spacing w:before="105"/>
        <w:rPr>
          <w:rFonts w:asciiTheme="minorHAnsi" w:hAnsiTheme="minorHAnsi" w:cstheme="minorHAnsi"/>
        </w:rPr>
        <w:sectPr w:rsidR="001F3BDA" w:rsidRPr="001F3BDA" w:rsidSect="00157153">
          <w:footerReference w:type="default" r:id="rId10"/>
          <w:pgSz w:w="11910" w:h="16850"/>
          <w:pgMar w:top="1360" w:right="1275" w:bottom="1000" w:left="1275" w:header="837" w:footer="815" w:gutter="0"/>
          <w:cols w:space="708"/>
        </w:sectPr>
      </w:pPr>
      <w:r w:rsidRPr="00EF5ACF">
        <w:rPr>
          <w:rFonts w:asciiTheme="minorHAnsi" w:hAnsiTheme="minorHAnsi" w:cstheme="minorHAnsi"/>
          <w:b/>
        </w:rPr>
        <w:t xml:space="preserve">           ZAMAWIAJĄCY</w:t>
      </w:r>
      <w:r w:rsidRPr="00EF5ACF">
        <w:rPr>
          <w:rFonts w:asciiTheme="minorHAnsi" w:hAnsiTheme="minorHAnsi" w:cstheme="minorHAnsi"/>
          <w:b/>
        </w:rPr>
        <w:tab/>
      </w:r>
      <w:r w:rsidRPr="00EF5ACF">
        <w:rPr>
          <w:rFonts w:asciiTheme="minorHAnsi" w:hAnsiTheme="minorHAnsi" w:cstheme="minorHAnsi"/>
          <w:b/>
        </w:rPr>
        <w:tab/>
      </w:r>
      <w:r w:rsidRPr="00EF5ACF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                           </w:t>
      </w:r>
      <w:r w:rsidRPr="00EF5ACF">
        <w:rPr>
          <w:rFonts w:asciiTheme="minorHAnsi" w:hAnsiTheme="minorHAnsi" w:cstheme="minorHAnsi"/>
          <w:b/>
        </w:rPr>
        <w:t xml:space="preserve">                                        WYKONA</w:t>
      </w:r>
      <w:r>
        <w:rPr>
          <w:rFonts w:asciiTheme="minorHAnsi" w:hAnsiTheme="minorHAnsi" w:cstheme="minorHAnsi"/>
          <w:b/>
        </w:rPr>
        <w:t>W</w:t>
      </w:r>
      <w:r w:rsidR="005D3407">
        <w:rPr>
          <w:rFonts w:asciiTheme="minorHAnsi" w:hAnsiTheme="minorHAnsi" w:cstheme="minorHAnsi"/>
          <w:b/>
        </w:rPr>
        <w:t>CA</w:t>
      </w:r>
    </w:p>
    <w:p w14:paraId="66A84D40" w14:textId="74AAFB70" w:rsidR="00B647A7" w:rsidRPr="00EF5ACF" w:rsidRDefault="00B647A7" w:rsidP="00D04973">
      <w:pPr>
        <w:spacing w:after="0" w:line="240" w:lineRule="auto"/>
        <w:rPr>
          <w:rFonts w:asciiTheme="minorHAnsi" w:hAnsiTheme="minorHAnsi" w:cstheme="minorHAnsi"/>
          <w:b/>
        </w:rPr>
        <w:sectPr w:rsidR="00B647A7" w:rsidRPr="00EF5ACF" w:rsidSect="00157153">
          <w:headerReference w:type="default" r:id="rId11"/>
          <w:pgSz w:w="11910" w:h="16840"/>
          <w:pgMar w:top="1418" w:right="880" w:bottom="1460" w:left="1340" w:header="305" w:footer="1259" w:gutter="0"/>
          <w:cols w:space="708"/>
        </w:sectPr>
      </w:pPr>
    </w:p>
    <w:p w14:paraId="29ABF7F2" w14:textId="77777777" w:rsidR="00804E2C" w:rsidRPr="00EF5ACF" w:rsidRDefault="00804E2C">
      <w:pPr>
        <w:rPr>
          <w:rFonts w:asciiTheme="minorHAnsi" w:hAnsiTheme="minorHAnsi" w:cstheme="minorHAnsi"/>
        </w:rPr>
      </w:pPr>
    </w:p>
    <w:sectPr w:rsidR="00804E2C" w:rsidRPr="00EF5ACF" w:rsidSect="005E752E">
      <w:endnotePr>
        <w:numFmt w:val="decimal"/>
      </w:endnotePr>
      <w:pgSz w:w="11906" w:h="16838"/>
      <w:pgMar w:top="1417" w:right="1417" w:bottom="1417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0FE7" w14:textId="77777777" w:rsidR="002701CC" w:rsidRDefault="00C250C6">
      <w:pPr>
        <w:spacing w:after="0" w:line="240" w:lineRule="auto"/>
      </w:pPr>
      <w:r>
        <w:separator/>
      </w:r>
    </w:p>
  </w:endnote>
  <w:endnote w:type="continuationSeparator" w:id="0">
    <w:p w14:paraId="20DA85E0" w14:textId="77777777" w:rsidR="002701CC" w:rsidRDefault="00C2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charset w:val="00"/>
    <w:family w:val="roman"/>
    <w:pitch w:val="default"/>
  </w:font>
  <w:font w:name="Basic Roman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7385430"/>
      <w:docPartObj>
        <w:docPartGallery w:val="Page Numbers (Bottom of Page)"/>
        <w:docPartUnique/>
      </w:docPartObj>
    </w:sdtPr>
    <w:sdtEndPr/>
    <w:sdtContent>
      <w:p w14:paraId="0A7D0302" w14:textId="59A7F65E" w:rsidR="001F3BDA" w:rsidRDefault="001F3B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376B55" w14:textId="77777777" w:rsidR="001F3BDA" w:rsidRDefault="001F3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3DA1A" w14:textId="77777777" w:rsidR="002701CC" w:rsidRDefault="00C250C6">
      <w:pPr>
        <w:spacing w:after="0" w:line="240" w:lineRule="auto"/>
      </w:pPr>
      <w:r>
        <w:separator/>
      </w:r>
    </w:p>
  </w:footnote>
  <w:footnote w:type="continuationSeparator" w:id="0">
    <w:p w14:paraId="69A2AB70" w14:textId="77777777" w:rsidR="002701CC" w:rsidRDefault="00C250C6">
      <w:pPr>
        <w:spacing w:after="0" w:line="240" w:lineRule="auto"/>
      </w:pPr>
      <w:r>
        <w:continuationSeparator/>
      </w:r>
    </w:p>
  </w:footnote>
  <w:footnote w:id="1">
    <w:p w14:paraId="3041238C" w14:textId="77777777" w:rsidR="00804E2C" w:rsidRDefault="00C250C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4DFD86FA" w14:textId="77777777" w:rsidR="00804E2C" w:rsidRDefault="00C250C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4231" w14:textId="1E9B65C0" w:rsidR="007359D1" w:rsidRPr="002D62C1" w:rsidRDefault="002D62C1" w:rsidP="002D62C1">
    <w:pPr>
      <w:pStyle w:val="Nagwek"/>
      <w:jc w:val="center"/>
    </w:pPr>
    <w:bookmarkStart w:id="8" w:name="_Hlk214017263"/>
    <w:r w:rsidRPr="00C11B70">
      <w:rPr>
        <w:rFonts w:cs="Calibri"/>
        <w:b/>
        <w:bCs/>
      </w:rPr>
      <w:t>Budowa garażu dwustanowiskowego wraz z zapleczem sanitarnym na potrzeby OSP Ciechocin</w:t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4FD"/>
    <w:multiLevelType w:val="hybridMultilevel"/>
    <w:tmpl w:val="48A2E42E"/>
    <w:name w:val="Lista numerowana 31"/>
    <w:lvl w:ilvl="0" w:tplc="04150011">
      <w:start w:val="1"/>
      <w:numFmt w:val="decimal"/>
      <w:lvlText w:val="%1)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3516C43"/>
    <w:multiLevelType w:val="hybridMultilevel"/>
    <w:tmpl w:val="3484213E"/>
    <w:name w:val="Lista numerowana 3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0A4019"/>
    <w:multiLevelType w:val="singleLevel"/>
    <w:tmpl w:val="95A8D718"/>
    <w:name w:val="WW8Num25"/>
    <w:lvl w:ilvl="0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sz w:val="22"/>
      </w:rPr>
    </w:lvl>
  </w:abstractNum>
  <w:abstractNum w:abstractNumId="3" w15:restartNumberingAfterBreak="0">
    <w:nsid w:val="096925F3"/>
    <w:multiLevelType w:val="hybridMultilevel"/>
    <w:tmpl w:val="47587526"/>
    <w:name w:val="Lista numerowana 40"/>
    <w:lvl w:ilvl="0" w:tplc="B3E872BA">
      <w:numFmt w:val="bullet"/>
      <w:lvlText w:val="­"/>
      <w:lvlJc w:val="left"/>
      <w:pPr>
        <w:ind w:left="360" w:firstLine="0"/>
      </w:pPr>
      <w:rPr>
        <w:rFonts w:ascii="Arial" w:hAnsi="Arial"/>
      </w:rPr>
    </w:lvl>
    <w:lvl w:ilvl="1" w:tplc="A6A4940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D8261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55E78D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8FC1FD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6CCD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51CC47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B34B0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22EABD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0985621C"/>
    <w:multiLevelType w:val="singleLevel"/>
    <w:tmpl w:val="47D418BC"/>
    <w:name w:val="Bullet 65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sz w:val="22"/>
      </w:rPr>
    </w:lvl>
  </w:abstractNum>
  <w:abstractNum w:abstractNumId="5" w15:restartNumberingAfterBreak="0">
    <w:nsid w:val="09FF33E9"/>
    <w:multiLevelType w:val="hybridMultilevel"/>
    <w:tmpl w:val="8D92A24A"/>
    <w:name w:val="Lista numerowana 27"/>
    <w:lvl w:ilvl="0" w:tplc="FA9A9008">
      <w:start w:val="1"/>
      <w:numFmt w:val="lowerLetter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6" w15:restartNumberingAfterBreak="0">
    <w:nsid w:val="0A115C54"/>
    <w:multiLevelType w:val="hybridMultilevel"/>
    <w:tmpl w:val="BEB25E9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907185"/>
    <w:multiLevelType w:val="hybridMultilevel"/>
    <w:tmpl w:val="9A4E4244"/>
    <w:name w:val="Lista numerowana 42"/>
    <w:lvl w:ilvl="0" w:tplc="A5B46BB2">
      <w:start w:val="1"/>
      <w:numFmt w:val="lowerLetter"/>
      <w:lvlText w:val="%1)"/>
      <w:lvlJc w:val="left"/>
      <w:pPr>
        <w:ind w:left="360" w:firstLine="0"/>
      </w:pPr>
    </w:lvl>
    <w:lvl w:ilvl="1" w:tplc="21263466">
      <w:start w:val="1"/>
      <w:numFmt w:val="lowerLetter"/>
      <w:lvlText w:val="%2."/>
      <w:lvlJc w:val="left"/>
      <w:pPr>
        <w:ind w:left="1080" w:firstLine="0"/>
      </w:pPr>
    </w:lvl>
    <w:lvl w:ilvl="2" w:tplc="9E70B390">
      <w:start w:val="1"/>
      <w:numFmt w:val="lowerRoman"/>
      <w:lvlText w:val="%3."/>
      <w:lvlJc w:val="left"/>
      <w:pPr>
        <w:ind w:left="1980" w:firstLine="0"/>
      </w:pPr>
    </w:lvl>
    <w:lvl w:ilvl="3" w:tplc="3A00723E">
      <w:start w:val="1"/>
      <w:numFmt w:val="decimal"/>
      <w:lvlText w:val="%4."/>
      <w:lvlJc w:val="left"/>
      <w:pPr>
        <w:ind w:left="2520" w:firstLine="0"/>
      </w:pPr>
    </w:lvl>
    <w:lvl w:ilvl="4" w:tplc="2EF24794">
      <w:start w:val="1"/>
      <w:numFmt w:val="lowerLetter"/>
      <w:lvlText w:val="%5."/>
      <w:lvlJc w:val="left"/>
      <w:pPr>
        <w:ind w:left="3240" w:firstLine="0"/>
      </w:pPr>
    </w:lvl>
    <w:lvl w:ilvl="5" w:tplc="85743ACC">
      <w:start w:val="1"/>
      <w:numFmt w:val="lowerRoman"/>
      <w:lvlText w:val="%6."/>
      <w:lvlJc w:val="left"/>
      <w:pPr>
        <w:ind w:left="4140" w:firstLine="0"/>
      </w:pPr>
    </w:lvl>
    <w:lvl w:ilvl="6" w:tplc="360CD0EE">
      <w:start w:val="1"/>
      <w:numFmt w:val="decimal"/>
      <w:lvlText w:val="%7."/>
      <w:lvlJc w:val="left"/>
      <w:pPr>
        <w:ind w:left="4680" w:firstLine="0"/>
      </w:pPr>
    </w:lvl>
    <w:lvl w:ilvl="7" w:tplc="AFA8724C">
      <w:start w:val="1"/>
      <w:numFmt w:val="lowerLetter"/>
      <w:lvlText w:val="%8."/>
      <w:lvlJc w:val="left"/>
      <w:pPr>
        <w:ind w:left="5400" w:firstLine="0"/>
      </w:pPr>
    </w:lvl>
    <w:lvl w:ilvl="8" w:tplc="41945F08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0AAE7323"/>
    <w:multiLevelType w:val="hybridMultilevel"/>
    <w:tmpl w:val="B6EC0AE4"/>
    <w:name w:val="Lista numerowana 17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9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0F777F7B"/>
    <w:multiLevelType w:val="singleLevel"/>
    <w:tmpl w:val="D5FA759E"/>
    <w:name w:val="Bullet 66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iCs/>
      </w:rPr>
    </w:lvl>
  </w:abstractNum>
  <w:abstractNum w:abstractNumId="11" w15:restartNumberingAfterBreak="0">
    <w:nsid w:val="1251577F"/>
    <w:multiLevelType w:val="hybridMultilevel"/>
    <w:tmpl w:val="32AAF17E"/>
    <w:lvl w:ilvl="0" w:tplc="4A8A1BD2">
      <w:start w:val="1"/>
      <w:numFmt w:val="lowerLetter"/>
      <w:lvlText w:val="%1."/>
      <w:lvlJc w:val="left"/>
      <w:pPr>
        <w:ind w:left="1940" w:hanging="360"/>
      </w:pPr>
    </w:lvl>
    <w:lvl w:ilvl="1" w:tplc="04150019" w:tentative="1">
      <w:start w:val="1"/>
      <w:numFmt w:val="lowerLetter"/>
      <w:lvlText w:val="%2."/>
      <w:lvlJc w:val="left"/>
      <w:pPr>
        <w:ind w:left="2660" w:hanging="360"/>
      </w:pPr>
    </w:lvl>
    <w:lvl w:ilvl="2" w:tplc="0415001B" w:tentative="1">
      <w:start w:val="1"/>
      <w:numFmt w:val="lowerRoman"/>
      <w:lvlText w:val="%3."/>
      <w:lvlJc w:val="right"/>
      <w:pPr>
        <w:ind w:left="3380" w:hanging="180"/>
      </w:pPr>
    </w:lvl>
    <w:lvl w:ilvl="3" w:tplc="0415000F" w:tentative="1">
      <w:start w:val="1"/>
      <w:numFmt w:val="decimal"/>
      <w:lvlText w:val="%4."/>
      <w:lvlJc w:val="left"/>
      <w:pPr>
        <w:ind w:left="4100" w:hanging="360"/>
      </w:pPr>
    </w:lvl>
    <w:lvl w:ilvl="4" w:tplc="04150019" w:tentative="1">
      <w:start w:val="1"/>
      <w:numFmt w:val="lowerLetter"/>
      <w:lvlText w:val="%5."/>
      <w:lvlJc w:val="left"/>
      <w:pPr>
        <w:ind w:left="4820" w:hanging="360"/>
      </w:pPr>
    </w:lvl>
    <w:lvl w:ilvl="5" w:tplc="0415001B" w:tentative="1">
      <w:start w:val="1"/>
      <w:numFmt w:val="lowerRoman"/>
      <w:lvlText w:val="%6."/>
      <w:lvlJc w:val="right"/>
      <w:pPr>
        <w:ind w:left="5540" w:hanging="180"/>
      </w:pPr>
    </w:lvl>
    <w:lvl w:ilvl="6" w:tplc="0415000F" w:tentative="1">
      <w:start w:val="1"/>
      <w:numFmt w:val="decimal"/>
      <w:lvlText w:val="%7."/>
      <w:lvlJc w:val="left"/>
      <w:pPr>
        <w:ind w:left="6260" w:hanging="360"/>
      </w:pPr>
    </w:lvl>
    <w:lvl w:ilvl="7" w:tplc="04150019" w:tentative="1">
      <w:start w:val="1"/>
      <w:numFmt w:val="lowerLetter"/>
      <w:lvlText w:val="%8."/>
      <w:lvlJc w:val="left"/>
      <w:pPr>
        <w:ind w:left="6980" w:hanging="360"/>
      </w:pPr>
    </w:lvl>
    <w:lvl w:ilvl="8" w:tplc="0415001B" w:tentative="1">
      <w:start w:val="1"/>
      <w:numFmt w:val="lowerRoman"/>
      <w:lvlText w:val="%9."/>
      <w:lvlJc w:val="right"/>
      <w:pPr>
        <w:ind w:left="7700" w:hanging="180"/>
      </w:pPr>
    </w:lvl>
  </w:abstractNum>
  <w:abstractNum w:abstractNumId="12" w15:restartNumberingAfterBreak="0">
    <w:nsid w:val="127549E0"/>
    <w:multiLevelType w:val="hybridMultilevel"/>
    <w:tmpl w:val="0B8C4BF0"/>
    <w:name w:val="Lista numerowana 24"/>
    <w:lvl w:ilvl="0" w:tplc="475C2536">
      <w:start w:val="1"/>
      <w:numFmt w:val="decimal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5423023"/>
    <w:multiLevelType w:val="hybridMultilevel"/>
    <w:tmpl w:val="65586156"/>
    <w:name w:val="Lista numerowana 21"/>
    <w:lvl w:ilvl="0" w:tplc="52501986">
      <w:start w:val="1"/>
      <w:numFmt w:val="decimal"/>
      <w:lvlText w:val="%1."/>
      <w:lvlJc w:val="left"/>
      <w:pPr>
        <w:ind w:left="360" w:firstLine="0"/>
      </w:pPr>
      <w:rPr>
        <w:b w:val="0"/>
        <w:bCs/>
        <w:sz w:val="22"/>
        <w:szCs w:val="22"/>
      </w:r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0415000F">
      <w:start w:val="1"/>
      <w:numFmt w:val="decimal"/>
      <w:lvlText w:val="%3."/>
      <w:lvlJc w:val="left"/>
      <w:pPr>
        <w:ind w:left="1146" w:hanging="36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15A631CC"/>
    <w:multiLevelType w:val="hybridMultilevel"/>
    <w:tmpl w:val="4C943A7C"/>
    <w:name w:val="Lista numerowana 48"/>
    <w:lvl w:ilvl="0" w:tplc="27F4248A">
      <w:start w:val="1"/>
      <w:numFmt w:val="decimal"/>
      <w:lvlText w:val="%1."/>
      <w:lvlJc w:val="left"/>
      <w:pPr>
        <w:ind w:left="360" w:firstLine="0"/>
      </w:pPr>
    </w:lvl>
    <w:lvl w:ilvl="1" w:tplc="49EEB0A0">
      <w:start w:val="1"/>
      <w:numFmt w:val="lowerLetter"/>
      <w:lvlText w:val="%2."/>
      <w:lvlJc w:val="left"/>
      <w:pPr>
        <w:ind w:left="1080" w:firstLine="0"/>
      </w:pPr>
    </w:lvl>
    <w:lvl w:ilvl="2" w:tplc="686EC6D0">
      <w:start w:val="1"/>
      <w:numFmt w:val="lowerRoman"/>
      <w:lvlText w:val="%3."/>
      <w:lvlJc w:val="left"/>
      <w:pPr>
        <w:ind w:left="1980" w:firstLine="0"/>
      </w:pPr>
    </w:lvl>
    <w:lvl w:ilvl="3" w:tplc="D4F44286">
      <w:start w:val="1"/>
      <w:numFmt w:val="decimal"/>
      <w:lvlText w:val="%4."/>
      <w:lvlJc w:val="left"/>
      <w:pPr>
        <w:ind w:left="2520" w:firstLine="0"/>
      </w:pPr>
    </w:lvl>
    <w:lvl w:ilvl="4" w:tplc="8E98D5D8">
      <w:start w:val="1"/>
      <w:numFmt w:val="lowerLetter"/>
      <w:lvlText w:val="%5."/>
      <w:lvlJc w:val="left"/>
      <w:pPr>
        <w:ind w:left="3240" w:firstLine="0"/>
      </w:pPr>
    </w:lvl>
    <w:lvl w:ilvl="5" w:tplc="3B94113A">
      <w:start w:val="1"/>
      <w:numFmt w:val="lowerRoman"/>
      <w:lvlText w:val="%6."/>
      <w:lvlJc w:val="left"/>
      <w:pPr>
        <w:ind w:left="4140" w:firstLine="0"/>
      </w:pPr>
    </w:lvl>
    <w:lvl w:ilvl="6" w:tplc="2C701B30">
      <w:start w:val="1"/>
      <w:numFmt w:val="decimal"/>
      <w:lvlText w:val="%7."/>
      <w:lvlJc w:val="left"/>
      <w:pPr>
        <w:ind w:left="4680" w:firstLine="0"/>
      </w:pPr>
    </w:lvl>
    <w:lvl w:ilvl="7" w:tplc="7542C162">
      <w:start w:val="1"/>
      <w:numFmt w:val="lowerLetter"/>
      <w:lvlText w:val="%8."/>
      <w:lvlJc w:val="left"/>
      <w:pPr>
        <w:ind w:left="5400" w:firstLine="0"/>
      </w:pPr>
    </w:lvl>
    <w:lvl w:ilvl="8" w:tplc="55FE6F0A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16351647"/>
    <w:multiLevelType w:val="hybridMultilevel"/>
    <w:tmpl w:val="B9F0DE52"/>
    <w:name w:val="Lista numerowana 29"/>
    <w:lvl w:ilvl="0" w:tplc="719E5A92">
      <w:numFmt w:val="bullet"/>
      <w:lvlText w:val="­"/>
      <w:lvlJc w:val="left"/>
      <w:pPr>
        <w:ind w:left="1080" w:firstLine="0"/>
      </w:pPr>
      <w:rPr>
        <w:rFonts w:ascii="Arial" w:hAnsi="Arial"/>
      </w:rPr>
    </w:lvl>
    <w:lvl w:ilvl="1" w:tplc="FB56C68E">
      <w:start w:val="1"/>
      <w:numFmt w:val="lowerLetter"/>
      <w:lvlText w:val="%2."/>
      <w:lvlJc w:val="left"/>
      <w:pPr>
        <w:ind w:left="1800" w:firstLine="0"/>
      </w:pPr>
    </w:lvl>
    <w:lvl w:ilvl="2" w:tplc="AF18CCA2">
      <w:start w:val="1"/>
      <w:numFmt w:val="lowerRoman"/>
      <w:lvlText w:val="%3."/>
      <w:lvlJc w:val="left"/>
      <w:pPr>
        <w:ind w:left="2700" w:firstLine="0"/>
      </w:pPr>
    </w:lvl>
    <w:lvl w:ilvl="3" w:tplc="1194DAFE">
      <w:start w:val="1"/>
      <w:numFmt w:val="decimal"/>
      <w:lvlText w:val="%4."/>
      <w:lvlJc w:val="left"/>
      <w:pPr>
        <w:ind w:left="3240" w:firstLine="0"/>
      </w:pPr>
    </w:lvl>
    <w:lvl w:ilvl="4" w:tplc="F1666DB8">
      <w:start w:val="1"/>
      <w:numFmt w:val="lowerLetter"/>
      <w:lvlText w:val="%5."/>
      <w:lvlJc w:val="left"/>
      <w:pPr>
        <w:ind w:left="3960" w:firstLine="0"/>
      </w:pPr>
    </w:lvl>
    <w:lvl w:ilvl="5" w:tplc="9D649EE0">
      <w:start w:val="1"/>
      <w:numFmt w:val="lowerRoman"/>
      <w:lvlText w:val="%6."/>
      <w:lvlJc w:val="left"/>
      <w:pPr>
        <w:ind w:left="4860" w:firstLine="0"/>
      </w:pPr>
    </w:lvl>
    <w:lvl w:ilvl="6" w:tplc="7C4AA744">
      <w:start w:val="1"/>
      <w:numFmt w:val="decimal"/>
      <w:lvlText w:val="%7."/>
      <w:lvlJc w:val="left"/>
      <w:pPr>
        <w:ind w:left="5400" w:firstLine="0"/>
      </w:pPr>
    </w:lvl>
    <w:lvl w:ilvl="7" w:tplc="85BA9912">
      <w:start w:val="1"/>
      <w:numFmt w:val="lowerLetter"/>
      <w:lvlText w:val="%8."/>
      <w:lvlJc w:val="left"/>
      <w:pPr>
        <w:ind w:left="6120" w:firstLine="0"/>
      </w:pPr>
    </w:lvl>
    <w:lvl w:ilvl="8" w:tplc="E9D8B8C0">
      <w:start w:val="1"/>
      <w:numFmt w:val="lowerRoman"/>
      <w:lvlText w:val="%9."/>
      <w:lvlJc w:val="left"/>
      <w:pPr>
        <w:ind w:left="7020" w:firstLine="0"/>
      </w:pPr>
    </w:lvl>
  </w:abstractNum>
  <w:abstractNum w:abstractNumId="17" w15:restartNumberingAfterBreak="0">
    <w:nsid w:val="16A86E89"/>
    <w:multiLevelType w:val="singleLevel"/>
    <w:tmpl w:val="BC00D5F0"/>
    <w:name w:val="Bullet 68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18" w15:restartNumberingAfterBreak="0">
    <w:nsid w:val="17A37B88"/>
    <w:multiLevelType w:val="singleLevel"/>
    <w:tmpl w:val="C6C02A3A"/>
    <w:name w:val="WW8Num18"/>
    <w:lvl w:ilvl="0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b w:val="0"/>
        <w:sz w:val="22"/>
      </w:rPr>
    </w:lvl>
  </w:abstractNum>
  <w:abstractNum w:abstractNumId="19" w15:restartNumberingAfterBreak="0">
    <w:nsid w:val="182D23C7"/>
    <w:multiLevelType w:val="hybridMultilevel"/>
    <w:tmpl w:val="7E54F072"/>
    <w:name w:val="Lista numerowana 41"/>
    <w:lvl w:ilvl="0" w:tplc="F3D24812">
      <w:numFmt w:val="bullet"/>
      <w:lvlText w:val="­"/>
      <w:lvlJc w:val="left"/>
      <w:pPr>
        <w:ind w:left="720" w:firstLine="0"/>
      </w:pPr>
      <w:rPr>
        <w:rFonts w:ascii="Arial" w:hAnsi="Arial"/>
      </w:rPr>
    </w:lvl>
    <w:lvl w:ilvl="1" w:tplc="429CA64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40E61CC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7ECD3DE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370AF9C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6AFE07B8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938A7FF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29088B3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B58C436A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1A1C4A74"/>
    <w:multiLevelType w:val="hybridMultilevel"/>
    <w:tmpl w:val="029211C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A543669"/>
    <w:multiLevelType w:val="hybridMultilevel"/>
    <w:tmpl w:val="3D16D55E"/>
    <w:name w:val="Lista numerowana 49"/>
    <w:lvl w:ilvl="0" w:tplc="2A066D44">
      <w:start w:val="1"/>
      <w:numFmt w:val="decimal"/>
      <w:lvlText w:val="%1)"/>
      <w:lvlJc w:val="left"/>
      <w:pPr>
        <w:ind w:left="360" w:firstLine="0"/>
      </w:pPr>
    </w:lvl>
    <w:lvl w:ilvl="1" w:tplc="3B9C1D70">
      <w:start w:val="1"/>
      <w:numFmt w:val="lowerLetter"/>
      <w:lvlText w:val="%2."/>
      <w:lvlJc w:val="left"/>
      <w:pPr>
        <w:ind w:left="1080" w:firstLine="0"/>
      </w:pPr>
    </w:lvl>
    <w:lvl w:ilvl="2" w:tplc="BE5A3334">
      <w:start w:val="1"/>
      <w:numFmt w:val="decimal"/>
      <w:lvlText w:val="%3)"/>
      <w:lvlJc w:val="left"/>
      <w:pPr>
        <w:ind w:left="1980" w:firstLine="0"/>
      </w:pPr>
      <w:rPr>
        <w:rFonts w:ascii="Times New Roman" w:eastAsia="Times New Roman" w:hAnsi="Times New Roman" w:cs="Times New Roman"/>
      </w:rPr>
    </w:lvl>
    <w:lvl w:ilvl="3" w:tplc="A55E8E5E">
      <w:start w:val="1"/>
      <w:numFmt w:val="decimal"/>
      <w:lvlText w:val="%4."/>
      <w:lvlJc w:val="left"/>
      <w:pPr>
        <w:ind w:left="2520" w:firstLine="0"/>
      </w:pPr>
    </w:lvl>
    <w:lvl w:ilvl="4" w:tplc="15B4DF86">
      <w:start w:val="1"/>
      <w:numFmt w:val="lowerLetter"/>
      <w:lvlText w:val="%5."/>
      <w:lvlJc w:val="left"/>
      <w:pPr>
        <w:ind w:left="3240" w:firstLine="0"/>
      </w:pPr>
    </w:lvl>
    <w:lvl w:ilvl="5" w:tplc="AD40FE96">
      <w:start w:val="1"/>
      <w:numFmt w:val="lowerRoman"/>
      <w:lvlText w:val="%6."/>
      <w:lvlJc w:val="left"/>
      <w:pPr>
        <w:ind w:left="4140" w:firstLine="0"/>
      </w:pPr>
    </w:lvl>
    <w:lvl w:ilvl="6" w:tplc="4A46AF8E">
      <w:start w:val="1"/>
      <w:numFmt w:val="decimal"/>
      <w:lvlText w:val="%7."/>
      <w:lvlJc w:val="left"/>
      <w:pPr>
        <w:ind w:left="4680" w:firstLine="0"/>
      </w:pPr>
    </w:lvl>
    <w:lvl w:ilvl="7" w:tplc="85129606">
      <w:start w:val="1"/>
      <w:numFmt w:val="lowerLetter"/>
      <w:lvlText w:val="%8."/>
      <w:lvlJc w:val="left"/>
      <w:pPr>
        <w:ind w:left="5400" w:firstLine="0"/>
      </w:pPr>
    </w:lvl>
    <w:lvl w:ilvl="8" w:tplc="0DEC68FA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1ABF3C52"/>
    <w:multiLevelType w:val="hybridMultilevel"/>
    <w:tmpl w:val="B12EDEE8"/>
    <w:name w:val="WW8Num4"/>
    <w:lvl w:ilvl="0" w:tplc="E9AC02C0">
      <w:start w:val="1"/>
      <w:numFmt w:val="lowerLetter"/>
      <w:lvlText w:val="%1."/>
      <w:lvlJc w:val="left"/>
      <w:pPr>
        <w:ind w:left="360" w:firstLine="0"/>
      </w:pPr>
    </w:lvl>
    <w:lvl w:ilvl="1" w:tplc="D1DEF03A">
      <w:start w:val="6"/>
      <w:numFmt w:val="decimal"/>
      <w:lvlText w:val="%2."/>
      <w:lvlJc w:val="left"/>
      <w:pPr>
        <w:ind w:left="1080" w:firstLine="0"/>
      </w:pPr>
    </w:lvl>
    <w:lvl w:ilvl="2" w:tplc="93B65B92">
      <w:start w:val="1"/>
      <w:numFmt w:val="lowerRoman"/>
      <w:lvlText w:val="%3."/>
      <w:lvlJc w:val="left"/>
      <w:pPr>
        <w:ind w:left="1980" w:firstLine="0"/>
      </w:pPr>
    </w:lvl>
    <w:lvl w:ilvl="3" w:tplc="6E3A2C72">
      <w:start w:val="1"/>
      <w:numFmt w:val="decimal"/>
      <w:lvlText w:val="%4."/>
      <w:lvlJc w:val="left"/>
      <w:pPr>
        <w:ind w:left="2520" w:firstLine="0"/>
      </w:pPr>
    </w:lvl>
    <w:lvl w:ilvl="4" w:tplc="7CE29256">
      <w:start w:val="1"/>
      <w:numFmt w:val="lowerLetter"/>
      <w:lvlText w:val="%5."/>
      <w:lvlJc w:val="left"/>
      <w:pPr>
        <w:ind w:left="3240" w:firstLine="0"/>
      </w:pPr>
    </w:lvl>
    <w:lvl w:ilvl="5" w:tplc="7B480146">
      <w:start w:val="1"/>
      <w:numFmt w:val="lowerRoman"/>
      <w:lvlText w:val="%6."/>
      <w:lvlJc w:val="left"/>
      <w:pPr>
        <w:ind w:left="4140" w:firstLine="0"/>
      </w:pPr>
    </w:lvl>
    <w:lvl w:ilvl="6" w:tplc="176836F2">
      <w:start w:val="1"/>
      <w:numFmt w:val="decimal"/>
      <w:lvlText w:val="%7."/>
      <w:lvlJc w:val="left"/>
      <w:pPr>
        <w:ind w:left="4680" w:firstLine="0"/>
      </w:pPr>
    </w:lvl>
    <w:lvl w:ilvl="7" w:tplc="2B3E4C08">
      <w:start w:val="1"/>
      <w:numFmt w:val="lowerLetter"/>
      <w:lvlText w:val="%8."/>
      <w:lvlJc w:val="left"/>
      <w:pPr>
        <w:ind w:left="5400" w:firstLine="0"/>
      </w:pPr>
    </w:lvl>
    <w:lvl w:ilvl="8" w:tplc="48484376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1F704EB9"/>
    <w:multiLevelType w:val="hybridMultilevel"/>
    <w:tmpl w:val="DDF6E110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26" w15:restartNumberingAfterBreak="0">
    <w:nsid w:val="22D878A3"/>
    <w:multiLevelType w:val="hybridMultilevel"/>
    <w:tmpl w:val="4440DFA2"/>
    <w:name w:val="Lista numerowana 20"/>
    <w:lvl w:ilvl="0" w:tplc="475C2536">
      <w:start w:val="1"/>
      <w:numFmt w:val="decimal"/>
      <w:lvlText w:val="%1."/>
      <w:lvlJc w:val="left"/>
      <w:pPr>
        <w:ind w:left="1080" w:firstLine="0"/>
      </w:pPr>
    </w:lvl>
    <w:lvl w:ilvl="1" w:tplc="C2C8FCA4">
      <w:start w:val="1"/>
      <w:numFmt w:val="lowerLetter"/>
      <w:lvlText w:val="%2."/>
      <w:lvlJc w:val="left"/>
      <w:pPr>
        <w:ind w:left="1800" w:firstLine="0"/>
      </w:pPr>
    </w:lvl>
    <w:lvl w:ilvl="2" w:tplc="B242FF08">
      <w:start w:val="1"/>
      <w:numFmt w:val="lowerRoman"/>
      <w:lvlText w:val="%3."/>
      <w:lvlJc w:val="left"/>
      <w:pPr>
        <w:ind w:left="2700" w:firstLine="0"/>
      </w:pPr>
    </w:lvl>
    <w:lvl w:ilvl="3" w:tplc="61B4D216">
      <w:start w:val="1"/>
      <w:numFmt w:val="decimal"/>
      <w:lvlText w:val="%4."/>
      <w:lvlJc w:val="left"/>
      <w:pPr>
        <w:ind w:left="3240" w:firstLine="0"/>
      </w:pPr>
    </w:lvl>
    <w:lvl w:ilvl="4" w:tplc="3FF6295A">
      <w:start w:val="1"/>
      <w:numFmt w:val="lowerLetter"/>
      <w:lvlText w:val="%5."/>
      <w:lvlJc w:val="left"/>
      <w:pPr>
        <w:ind w:left="3960" w:firstLine="0"/>
      </w:pPr>
    </w:lvl>
    <w:lvl w:ilvl="5" w:tplc="B3287C10">
      <w:start w:val="1"/>
      <w:numFmt w:val="lowerRoman"/>
      <w:lvlText w:val="%6."/>
      <w:lvlJc w:val="left"/>
      <w:pPr>
        <w:ind w:left="4860" w:firstLine="0"/>
      </w:pPr>
    </w:lvl>
    <w:lvl w:ilvl="6" w:tplc="D6285588">
      <w:start w:val="1"/>
      <w:numFmt w:val="decimal"/>
      <w:lvlText w:val="%7."/>
      <w:lvlJc w:val="left"/>
      <w:pPr>
        <w:ind w:left="5400" w:firstLine="0"/>
      </w:pPr>
    </w:lvl>
    <w:lvl w:ilvl="7" w:tplc="B9768F20">
      <w:start w:val="1"/>
      <w:numFmt w:val="lowerLetter"/>
      <w:lvlText w:val="%8."/>
      <w:lvlJc w:val="left"/>
      <w:pPr>
        <w:ind w:left="6120" w:firstLine="0"/>
      </w:pPr>
    </w:lvl>
    <w:lvl w:ilvl="8" w:tplc="58A0856A">
      <w:start w:val="1"/>
      <w:numFmt w:val="lowerRoman"/>
      <w:lvlText w:val="%9."/>
      <w:lvlJc w:val="left"/>
      <w:pPr>
        <w:ind w:left="7020" w:firstLine="0"/>
      </w:pPr>
    </w:lvl>
  </w:abstractNum>
  <w:abstractNum w:abstractNumId="27" w15:restartNumberingAfterBreak="0">
    <w:nsid w:val="245E7013"/>
    <w:multiLevelType w:val="singleLevel"/>
    <w:tmpl w:val="D292E500"/>
    <w:name w:val="WW8Num24"/>
    <w:lvl w:ilvl="0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b w:val="0"/>
        <w:sz w:val="22"/>
      </w:rPr>
    </w:lvl>
  </w:abstractNum>
  <w:abstractNum w:abstractNumId="28" w15:restartNumberingAfterBreak="0">
    <w:nsid w:val="26623290"/>
    <w:multiLevelType w:val="hybridMultilevel"/>
    <w:tmpl w:val="03842010"/>
    <w:name w:val="Lista numerowana 19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29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30" w15:restartNumberingAfterBreak="0">
    <w:nsid w:val="28FB6CB5"/>
    <w:multiLevelType w:val="hybridMultilevel"/>
    <w:tmpl w:val="6D608124"/>
    <w:name w:val="Lista numerowana 5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31" w15:restartNumberingAfterBreak="0">
    <w:nsid w:val="2B2F6401"/>
    <w:multiLevelType w:val="hybridMultilevel"/>
    <w:tmpl w:val="A3F43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E219FD"/>
    <w:multiLevelType w:val="hybridMultilevel"/>
    <w:tmpl w:val="7568B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76016"/>
    <w:multiLevelType w:val="hybridMultilevel"/>
    <w:tmpl w:val="0DA6EF04"/>
    <w:lvl w:ilvl="0" w:tplc="4A8A1BD2">
      <w:start w:val="1"/>
      <w:numFmt w:val="lowerLetter"/>
      <w:lvlText w:val="%1.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4" w15:restartNumberingAfterBreak="0">
    <w:nsid w:val="32A0720E"/>
    <w:multiLevelType w:val="hybridMultilevel"/>
    <w:tmpl w:val="970E9744"/>
    <w:name w:val="Lista numerowana 15"/>
    <w:lvl w:ilvl="0" w:tplc="475C2536">
      <w:start w:val="1"/>
      <w:numFmt w:val="decimal"/>
      <w:lvlText w:val="%1.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34240180"/>
    <w:multiLevelType w:val="singleLevel"/>
    <w:tmpl w:val="593CDBD4"/>
    <w:name w:val="WW8Num7"/>
    <w:lvl w:ilvl="0">
      <w:start w:val="1"/>
      <w:numFmt w:val="decimal"/>
      <w:lvlText w:val="%1)"/>
      <w:lvlJc w:val="left"/>
      <w:pPr>
        <w:ind w:left="705" w:firstLine="0"/>
      </w:pPr>
      <w:rPr>
        <w:rFonts w:cs="Arial"/>
        <w:color w:val="000000"/>
      </w:rPr>
    </w:lvl>
  </w:abstractNum>
  <w:abstractNum w:abstractNumId="36" w15:restartNumberingAfterBreak="0">
    <w:nsid w:val="36A04990"/>
    <w:multiLevelType w:val="singleLevel"/>
    <w:tmpl w:val="BD34F942"/>
    <w:name w:val="Bullet 62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37" w15:restartNumberingAfterBreak="0">
    <w:nsid w:val="3770143B"/>
    <w:multiLevelType w:val="singleLevel"/>
    <w:tmpl w:val="83E0CD24"/>
    <w:name w:val="WW8Num46"/>
    <w:lvl w:ilvl="0">
      <w:start w:val="1"/>
      <w:numFmt w:val="decimal"/>
      <w:lvlText w:val="%1)"/>
      <w:lvlJc w:val="left"/>
      <w:pPr>
        <w:ind w:left="360" w:firstLine="0"/>
      </w:pPr>
      <w:rPr>
        <w:b w:val="0"/>
      </w:rPr>
    </w:lvl>
  </w:abstractNum>
  <w:abstractNum w:abstractNumId="38" w15:restartNumberingAfterBreak="0">
    <w:nsid w:val="37836D4B"/>
    <w:multiLevelType w:val="hybridMultilevel"/>
    <w:tmpl w:val="337458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AA5190E"/>
    <w:multiLevelType w:val="hybridMultilevel"/>
    <w:tmpl w:val="A16E8FE6"/>
    <w:styleLink w:val="Biecalista1"/>
    <w:lvl w:ilvl="0" w:tplc="475C2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3AEC3886"/>
    <w:multiLevelType w:val="hybridMultilevel"/>
    <w:tmpl w:val="43903F12"/>
    <w:name w:val="Lista numerowana 8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41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3FD6354C"/>
    <w:multiLevelType w:val="hybridMultilevel"/>
    <w:tmpl w:val="BCBC18D8"/>
    <w:name w:val="Lista numerowana 25"/>
    <w:lvl w:ilvl="0" w:tplc="9CAAB226">
      <w:start w:val="1"/>
      <w:numFmt w:val="lowerLetter"/>
      <w:lvlText w:val="%1)"/>
      <w:lvlJc w:val="left"/>
      <w:pPr>
        <w:ind w:left="360" w:firstLine="0"/>
      </w:pPr>
    </w:lvl>
    <w:lvl w:ilvl="1" w:tplc="FCBEA204">
      <w:start w:val="1"/>
      <w:numFmt w:val="lowerLetter"/>
      <w:lvlText w:val="%2."/>
      <w:lvlJc w:val="left"/>
      <w:pPr>
        <w:ind w:left="1080" w:firstLine="0"/>
      </w:pPr>
    </w:lvl>
    <w:lvl w:ilvl="2" w:tplc="DE46D1E2">
      <w:start w:val="1"/>
      <w:numFmt w:val="lowerRoman"/>
      <w:lvlText w:val="%3."/>
      <w:lvlJc w:val="left"/>
      <w:pPr>
        <w:ind w:left="1980" w:firstLine="0"/>
      </w:pPr>
    </w:lvl>
    <w:lvl w:ilvl="3" w:tplc="45681622">
      <w:start w:val="1"/>
      <w:numFmt w:val="decimal"/>
      <w:lvlText w:val="%4."/>
      <w:lvlJc w:val="left"/>
      <w:pPr>
        <w:ind w:left="2520" w:firstLine="0"/>
      </w:pPr>
    </w:lvl>
    <w:lvl w:ilvl="4" w:tplc="90687174">
      <w:start w:val="1"/>
      <w:numFmt w:val="lowerLetter"/>
      <w:lvlText w:val="%5."/>
      <w:lvlJc w:val="left"/>
      <w:pPr>
        <w:ind w:left="3240" w:firstLine="0"/>
      </w:pPr>
    </w:lvl>
    <w:lvl w:ilvl="5" w:tplc="03A656A2">
      <w:start w:val="1"/>
      <w:numFmt w:val="lowerRoman"/>
      <w:lvlText w:val="%6."/>
      <w:lvlJc w:val="left"/>
      <w:pPr>
        <w:ind w:left="4140" w:firstLine="0"/>
      </w:pPr>
    </w:lvl>
    <w:lvl w:ilvl="6" w:tplc="F5185DF2">
      <w:start w:val="1"/>
      <w:numFmt w:val="decimal"/>
      <w:lvlText w:val="%7."/>
      <w:lvlJc w:val="left"/>
      <w:pPr>
        <w:ind w:left="4680" w:firstLine="0"/>
      </w:pPr>
    </w:lvl>
    <w:lvl w:ilvl="7" w:tplc="6194D056">
      <w:start w:val="1"/>
      <w:numFmt w:val="lowerLetter"/>
      <w:lvlText w:val="%8."/>
      <w:lvlJc w:val="left"/>
      <w:pPr>
        <w:ind w:left="5400" w:firstLine="0"/>
      </w:pPr>
    </w:lvl>
    <w:lvl w:ilvl="8" w:tplc="F252B2AA">
      <w:start w:val="1"/>
      <w:numFmt w:val="lowerRoman"/>
      <w:lvlText w:val="%9."/>
      <w:lvlJc w:val="left"/>
      <w:pPr>
        <w:ind w:left="6300" w:firstLine="0"/>
      </w:pPr>
    </w:lvl>
  </w:abstractNum>
  <w:abstractNum w:abstractNumId="43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44" w15:restartNumberingAfterBreak="0">
    <w:nsid w:val="45645139"/>
    <w:multiLevelType w:val="hybridMultilevel"/>
    <w:tmpl w:val="8F8431F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45F221CE"/>
    <w:multiLevelType w:val="hybridMultilevel"/>
    <w:tmpl w:val="1122BC22"/>
    <w:lvl w:ilvl="0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46" w15:restartNumberingAfterBreak="0">
    <w:nsid w:val="45F91EA3"/>
    <w:multiLevelType w:val="hybridMultilevel"/>
    <w:tmpl w:val="5E1EFF2E"/>
    <w:name w:val="Lista numerowana 1"/>
    <w:lvl w:ilvl="0" w:tplc="AC469332">
      <w:start w:val="1"/>
      <w:numFmt w:val="decimal"/>
      <w:lvlText w:val="%1)"/>
      <w:lvlJc w:val="left"/>
      <w:pPr>
        <w:ind w:left="644" w:firstLine="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2D1AC35E">
      <w:start w:val="1"/>
      <w:numFmt w:val="lowerRoman"/>
      <w:lvlText w:val="%3."/>
      <w:lvlJc w:val="left"/>
      <w:pPr>
        <w:ind w:left="2264" w:firstLine="0"/>
      </w:pPr>
    </w:lvl>
    <w:lvl w:ilvl="3" w:tplc="910E2860">
      <w:start w:val="1"/>
      <w:numFmt w:val="decimal"/>
      <w:lvlText w:val="%4."/>
      <w:lvlJc w:val="left"/>
      <w:pPr>
        <w:ind w:left="2804" w:firstLine="0"/>
      </w:pPr>
    </w:lvl>
    <w:lvl w:ilvl="4" w:tplc="3E1AC638">
      <w:start w:val="1"/>
      <w:numFmt w:val="lowerLetter"/>
      <w:lvlText w:val="%5."/>
      <w:lvlJc w:val="left"/>
      <w:pPr>
        <w:ind w:left="3524" w:firstLine="0"/>
      </w:pPr>
    </w:lvl>
    <w:lvl w:ilvl="5" w:tplc="0734ADB2">
      <w:start w:val="1"/>
      <w:numFmt w:val="lowerRoman"/>
      <w:lvlText w:val="%6."/>
      <w:lvlJc w:val="left"/>
      <w:pPr>
        <w:ind w:left="4424" w:firstLine="0"/>
      </w:pPr>
    </w:lvl>
    <w:lvl w:ilvl="6" w:tplc="F1E47074">
      <w:start w:val="1"/>
      <w:numFmt w:val="decimal"/>
      <w:lvlText w:val="%7."/>
      <w:lvlJc w:val="left"/>
      <w:pPr>
        <w:ind w:left="4964" w:firstLine="0"/>
      </w:pPr>
    </w:lvl>
    <w:lvl w:ilvl="7" w:tplc="89EA539C">
      <w:start w:val="1"/>
      <w:numFmt w:val="lowerLetter"/>
      <w:lvlText w:val="%8."/>
      <w:lvlJc w:val="left"/>
      <w:pPr>
        <w:ind w:left="5684" w:firstLine="0"/>
      </w:pPr>
    </w:lvl>
    <w:lvl w:ilvl="8" w:tplc="FA342506">
      <w:start w:val="1"/>
      <w:numFmt w:val="lowerRoman"/>
      <w:lvlText w:val="%9."/>
      <w:lvlJc w:val="left"/>
      <w:pPr>
        <w:ind w:left="6584" w:firstLine="0"/>
      </w:pPr>
    </w:lvl>
  </w:abstractNum>
  <w:abstractNum w:abstractNumId="47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48" w15:restartNumberingAfterBreak="0">
    <w:nsid w:val="4A764E1F"/>
    <w:multiLevelType w:val="hybridMultilevel"/>
    <w:tmpl w:val="6E947B8E"/>
    <w:name w:val="Lista numerowana 6"/>
    <w:lvl w:ilvl="0" w:tplc="8CC6FE0C">
      <w:start w:val="1"/>
      <w:numFmt w:val="decimal"/>
      <w:lvlText w:val="%1."/>
      <w:lvlJc w:val="left"/>
      <w:pPr>
        <w:ind w:left="0" w:firstLine="0"/>
      </w:pPr>
    </w:lvl>
    <w:lvl w:ilvl="1" w:tplc="A12A6C94">
      <w:start w:val="1"/>
      <w:numFmt w:val="lowerLetter"/>
      <w:lvlText w:val="%2."/>
      <w:lvlJc w:val="left"/>
      <w:pPr>
        <w:ind w:left="1080" w:firstLine="0"/>
      </w:pPr>
    </w:lvl>
    <w:lvl w:ilvl="2" w:tplc="E76EE2F2">
      <w:start w:val="1"/>
      <w:numFmt w:val="lowerRoman"/>
      <w:lvlText w:val="%3."/>
      <w:lvlJc w:val="left"/>
      <w:pPr>
        <w:ind w:left="1980" w:firstLine="0"/>
      </w:pPr>
    </w:lvl>
    <w:lvl w:ilvl="3" w:tplc="1E004100">
      <w:start w:val="1"/>
      <w:numFmt w:val="decimal"/>
      <w:lvlText w:val="%4."/>
      <w:lvlJc w:val="left"/>
      <w:pPr>
        <w:ind w:left="2520" w:firstLine="0"/>
      </w:pPr>
    </w:lvl>
    <w:lvl w:ilvl="4" w:tplc="0CEE5E04">
      <w:start w:val="1"/>
      <w:numFmt w:val="lowerLetter"/>
      <w:lvlText w:val="%5."/>
      <w:lvlJc w:val="left"/>
      <w:pPr>
        <w:ind w:left="3240" w:firstLine="0"/>
      </w:pPr>
    </w:lvl>
    <w:lvl w:ilvl="5" w:tplc="28CC766C">
      <w:start w:val="1"/>
      <w:numFmt w:val="lowerRoman"/>
      <w:lvlText w:val="%6."/>
      <w:lvlJc w:val="left"/>
      <w:pPr>
        <w:ind w:left="4140" w:firstLine="0"/>
      </w:pPr>
    </w:lvl>
    <w:lvl w:ilvl="6" w:tplc="A8FA005A">
      <w:start w:val="1"/>
      <w:numFmt w:val="decimal"/>
      <w:lvlText w:val="%7."/>
      <w:lvlJc w:val="left"/>
      <w:pPr>
        <w:ind w:left="4680" w:firstLine="0"/>
      </w:pPr>
    </w:lvl>
    <w:lvl w:ilvl="7" w:tplc="F36073AC">
      <w:start w:val="1"/>
      <w:numFmt w:val="lowerLetter"/>
      <w:lvlText w:val="%8."/>
      <w:lvlJc w:val="left"/>
      <w:pPr>
        <w:ind w:left="5400" w:firstLine="0"/>
      </w:pPr>
    </w:lvl>
    <w:lvl w:ilvl="8" w:tplc="170EEB68">
      <w:start w:val="1"/>
      <w:numFmt w:val="lowerRoman"/>
      <w:lvlText w:val="%9."/>
      <w:lvlJc w:val="left"/>
      <w:pPr>
        <w:ind w:left="6300" w:firstLine="0"/>
      </w:pPr>
    </w:lvl>
  </w:abstractNum>
  <w:abstractNum w:abstractNumId="49" w15:restartNumberingAfterBreak="0">
    <w:nsid w:val="4B973795"/>
    <w:multiLevelType w:val="singleLevel"/>
    <w:tmpl w:val="2616811E"/>
    <w:name w:val="Bullet 64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50" w15:restartNumberingAfterBreak="0">
    <w:nsid w:val="4C3B352F"/>
    <w:multiLevelType w:val="hybridMultilevel"/>
    <w:tmpl w:val="E7CE8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B14726"/>
    <w:multiLevelType w:val="hybridMultilevel"/>
    <w:tmpl w:val="A3F0B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53" w15:restartNumberingAfterBreak="0">
    <w:nsid w:val="55845E94"/>
    <w:multiLevelType w:val="hybridMultilevel"/>
    <w:tmpl w:val="38687A28"/>
    <w:name w:val="Lista numerowana 33"/>
    <w:lvl w:ilvl="0" w:tplc="F670B76C">
      <w:start w:val="1"/>
      <w:numFmt w:val="lowerLetter"/>
      <w:lvlText w:val="%1)"/>
      <w:lvlJc w:val="left"/>
      <w:pPr>
        <w:ind w:left="360" w:firstLine="0"/>
      </w:pPr>
    </w:lvl>
    <w:lvl w:ilvl="1" w:tplc="18562454">
      <w:start w:val="1"/>
      <w:numFmt w:val="lowerLetter"/>
      <w:lvlText w:val="%2."/>
      <w:lvlJc w:val="left"/>
      <w:pPr>
        <w:ind w:left="1080" w:firstLine="0"/>
      </w:pPr>
    </w:lvl>
    <w:lvl w:ilvl="2" w:tplc="F88496C6">
      <w:start w:val="1"/>
      <w:numFmt w:val="lowerRoman"/>
      <w:lvlText w:val="%3."/>
      <w:lvlJc w:val="left"/>
      <w:pPr>
        <w:ind w:left="1980" w:firstLine="0"/>
      </w:pPr>
    </w:lvl>
    <w:lvl w:ilvl="3" w:tplc="B810C14A">
      <w:start w:val="1"/>
      <w:numFmt w:val="decimal"/>
      <w:lvlText w:val="%4."/>
      <w:lvlJc w:val="left"/>
      <w:pPr>
        <w:ind w:left="2520" w:firstLine="0"/>
      </w:pPr>
    </w:lvl>
    <w:lvl w:ilvl="4" w:tplc="D214FD10">
      <w:start w:val="1"/>
      <w:numFmt w:val="lowerLetter"/>
      <w:lvlText w:val="%5."/>
      <w:lvlJc w:val="left"/>
      <w:pPr>
        <w:ind w:left="3240" w:firstLine="0"/>
      </w:pPr>
    </w:lvl>
    <w:lvl w:ilvl="5" w:tplc="EE4A15BC">
      <w:start w:val="1"/>
      <w:numFmt w:val="lowerRoman"/>
      <w:lvlText w:val="%6."/>
      <w:lvlJc w:val="left"/>
      <w:pPr>
        <w:ind w:left="4140" w:firstLine="0"/>
      </w:pPr>
    </w:lvl>
    <w:lvl w:ilvl="6" w:tplc="522A9FA8">
      <w:start w:val="1"/>
      <w:numFmt w:val="decimal"/>
      <w:lvlText w:val="%7."/>
      <w:lvlJc w:val="left"/>
      <w:pPr>
        <w:ind w:left="4680" w:firstLine="0"/>
      </w:pPr>
    </w:lvl>
    <w:lvl w:ilvl="7" w:tplc="5E44D86A">
      <w:start w:val="1"/>
      <w:numFmt w:val="lowerLetter"/>
      <w:lvlText w:val="%8."/>
      <w:lvlJc w:val="left"/>
      <w:pPr>
        <w:ind w:left="5400" w:firstLine="0"/>
      </w:pPr>
    </w:lvl>
    <w:lvl w:ilvl="8" w:tplc="D48A708E">
      <w:start w:val="1"/>
      <w:numFmt w:val="lowerRoman"/>
      <w:lvlText w:val="%9."/>
      <w:lvlJc w:val="left"/>
      <w:pPr>
        <w:ind w:left="6300" w:firstLine="0"/>
      </w:pPr>
    </w:lvl>
  </w:abstractNum>
  <w:abstractNum w:abstractNumId="54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55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56" w15:restartNumberingAfterBreak="0">
    <w:nsid w:val="57A521A4"/>
    <w:multiLevelType w:val="hybridMultilevel"/>
    <w:tmpl w:val="94E6CDC4"/>
    <w:lvl w:ilvl="0" w:tplc="117ADC48">
      <w:start w:val="1"/>
      <w:numFmt w:val="bullet"/>
      <w:lvlText w:val="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7" w15:restartNumberingAfterBreak="0">
    <w:nsid w:val="57AF148F"/>
    <w:multiLevelType w:val="hybridMultilevel"/>
    <w:tmpl w:val="AA9E01D0"/>
    <w:name w:val="Lista numerowana 18"/>
    <w:lvl w:ilvl="0" w:tplc="CF7AF476">
      <w:start w:val="1"/>
      <w:numFmt w:val="decimal"/>
      <w:lvlText w:val="%1."/>
      <w:lvlJc w:val="left"/>
      <w:pPr>
        <w:ind w:left="567" w:firstLine="0"/>
      </w:pPr>
    </w:lvl>
    <w:lvl w:ilvl="1" w:tplc="F36E58B8">
      <w:start w:val="1"/>
      <w:numFmt w:val="lowerLetter"/>
      <w:lvlText w:val="%2."/>
      <w:lvlJc w:val="left"/>
      <w:pPr>
        <w:ind w:left="1080" w:firstLine="0"/>
      </w:pPr>
    </w:lvl>
    <w:lvl w:ilvl="2" w:tplc="ECE81928">
      <w:start w:val="1"/>
      <w:numFmt w:val="lowerRoman"/>
      <w:lvlText w:val="%3."/>
      <w:lvlJc w:val="left"/>
      <w:pPr>
        <w:ind w:left="1980" w:firstLine="0"/>
      </w:pPr>
    </w:lvl>
    <w:lvl w:ilvl="3" w:tplc="6D525FF2">
      <w:start w:val="1"/>
      <w:numFmt w:val="decimal"/>
      <w:lvlText w:val="%4."/>
      <w:lvlJc w:val="left"/>
      <w:pPr>
        <w:ind w:left="2520" w:firstLine="0"/>
      </w:pPr>
    </w:lvl>
    <w:lvl w:ilvl="4" w:tplc="303E4976">
      <w:start w:val="1"/>
      <w:numFmt w:val="lowerLetter"/>
      <w:lvlText w:val="%5."/>
      <w:lvlJc w:val="left"/>
      <w:pPr>
        <w:ind w:left="3240" w:firstLine="0"/>
      </w:pPr>
    </w:lvl>
    <w:lvl w:ilvl="5" w:tplc="B7B059AA">
      <w:start w:val="1"/>
      <w:numFmt w:val="lowerRoman"/>
      <w:lvlText w:val="%6."/>
      <w:lvlJc w:val="left"/>
      <w:pPr>
        <w:ind w:left="4140" w:firstLine="0"/>
      </w:pPr>
    </w:lvl>
    <w:lvl w:ilvl="6" w:tplc="66E009AE">
      <w:start w:val="1"/>
      <w:numFmt w:val="decimal"/>
      <w:lvlText w:val="%7."/>
      <w:lvlJc w:val="left"/>
      <w:pPr>
        <w:ind w:left="4680" w:firstLine="0"/>
      </w:pPr>
    </w:lvl>
    <w:lvl w:ilvl="7" w:tplc="A942BAFC">
      <w:start w:val="1"/>
      <w:numFmt w:val="lowerLetter"/>
      <w:lvlText w:val="%8."/>
      <w:lvlJc w:val="left"/>
      <w:pPr>
        <w:ind w:left="5400" w:firstLine="0"/>
      </w:pPr>
    </w:lvl>
    <w:lvl w:ilvl="8" w:tplc="EFF050D0">
      <w:start w:val="1"/>
      <w:numFmt w:val="lowerRoman"/>
      <w:lvlText w:val="%9."/>
      <w:lvlJc w:val="left"/>
      <w:pPr>
        <w:ind w:left="6300" w:firstLine="0"/>
      </w:pPr>
    </w:lvl>
  </w:abstractNum>
  <w:abstractNum w:abstractNumId="58" w15:restartNumberingAfterBreak="0">
    <w:nsid w:val="5B3370D4"/>
    <w:multiLevelType w:val="hybridMultilevel"/>
    <w:tmpl w:val="6A2A36CC"/>
    <w:name w:val="WW8Num51"/>
    <w:lvl w:ilvl="0" w:tplc="A3824A94">
      <w:start w:val="1"/>
      <w:numFmt w:val="decimal"/>
      <w:lvlText w:val="%1)"/>
      <w:lvlJc w:val="left"/>
      <w:pPr>
        <w:ind w:left="360" w:firstLine="0"/>
      </w:pPr>
    </w:lvl>
    <w:lvl w:ilvl="1" w:tplc="887C6C76">
      <w:start w:val="1"/>
      <w:numFmt w:val="decimal"/>
      <w:lvlText w:val="%2)"/>
      <w:lvlJc w:val="left"/>
      <w:pPr>
        <w:ind w:left="1080" w:firstLine="0"/>
      </w:pPr>
      <w:rPr>
        <w:rFonts w:ascii="Times New Roman" w:hAnsi="Times New Roman" w:cs="Times New Roman"/>
      </w:rPr>
    </w:lvl>
    <w:lvl w:ilvl="2" w:tplc="7826DFCC">
      <w:start w:val="1"/>
      <w:numFmt w:val="lowerRoman"/>
      <w:lvlText w:val="%3."/>
      <w:lvlJc w:val="left"/>
      <w:pPr>
        <w:ind w:left="1980" w:firstLine="0"/>
      </w:pPr>
      <w:rPr>
        <w:rFonts w:ascii="Times New Roman" w:eastAsia="TimesNewRomanPS-BoldMT" w:hAnsi="Times New Roman" w:cs="Times New Roman"/>
        <w:b/>
        <w:bCs/>
      </w:rPr>
    </w:lvl>
    <w:lvl w:ilvl="3" w:tplc="2730D9AA">
      <w:start w:val="1"/>
      <w:numFmt w:val="decimal"/>
      <w:lvlText w:val="%4."/>
      <w:lvlJc w:val="left"/>
      <w:pPr>
        <w:ind w:left="2520" w:firstLine="0"/>
      </w:pPr>
    </w:lvl>
    <w:lvl w:ilvl="4" w:tplc="0ABAC26A">
      <w:start w:val="1"/>
      <w:numFmt w:val="lowerLetter"/>
      <w:lvlText w:val="%5."/>
      <w:lvlJc w:val="left"/>
      <w:pPr>
        <w:ind w:left="3240" w:firstLine="0"/>
      </w:pPr>
    </w:lvl>
    <w:lvl w:ilvl="5" w:tplc="E47607D4">
      <w:start w:val="1"/>
      <w:numFmt w:val="lowerRoman"/>
      <w:lvlText w:val="%6."/>
      <w:lvlJc w:val="left"/>
      <w:pPr>
        <w:ind w:left="4140" w:firstLine="0"/>
      </w:pPr>
    </w:lvl>
    <w:lvl w:ilvl="6" w:tplc="BCA6D0D8">
      <w:start w:val="1"/>
      <w:numFmt w:val="decimal"/>
      <w:lvlText w:val="%7."/>
      <w:lvlJc w:val="left"/>
      <w:pPr>
        <w:ind w:left="4680" w:firstLine="0"/>
      </w:pPr>
    </w:lvl>
    <w:lvl w:ilvl="7" w:tplc="925C4A98">
      <w:start w:val="1"/>
      <w:numFmt w:val="lowerLetter"/>
      <w:lvlText w:val="%8."/>
      <w:lvlJc w:val="left"/>
      <w:pPr>
        <w:ind w:left="5400" w:firstLine="0"/>
      </w:pPr>
    </w:lvl>
    <w:lvl w:ilvl="8" w:tplc="3E34C378">
      <w:start w:val="1"/>
      <w:numFmt w:val="lowerRoman"/>
      <w:lvlText w:val="%9."/>
      <w:lvlJc w:val="left"/>
      <w:pPr>
        <w:ind w:left="6300" w:firstLine="0"/>
      </w:pPr>
    </w:lvl>
  </w:abstractNum>
  <w:abstractNum w:abstractNumId="59" w15:restartNumberingAfterBreak="0">
    <w:nsid w:val="5F824BB3"/>
    <w:multiLevelType w:val="hybridMultilevel"/>
    <w:tmpl w:val="50FAFADC"/>
    <w:name w:val="Lista numerowana 23"/>
    <w:lvl w:ilvl="0" w:tplc="475C2536">
      <w:start w:val="1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60" w15:restartNumberingAfterBreak="0">
    <w:nsid w:val="60707C65"/>
    <w:multiLevelType w:val="hybridMultilevel"/>
    <w:tmpl w:val="1E5C0E02"/>
    <w:name w:val="Lista numerowana 9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61" w15:restartNumberingAfterBreak="0">
    <w:nsid w:val="60B13DC8"/>
    <w:multiLevelType w:val="hybridMultilevel"/>
    <w:tmpl w:val="0B8672C0"/>
    <w:lvl w:ilvl="0" w:tplc="FFFFFFFF">
      <w:start w:val="1"/>
      <w:numFmt w:val="decimal"/>
      <w:lvlText w:val="%1)"/>
      <w:lvlJc w:val="left"/>
      <w:pPr>
        <w:ind w:left="360" w:firstLine="0"/>
      </w:pPr>
    </w:lvl>
    <w:lvl w:ilvl="1" w:tplc="FFFFFFFF">
      <w:start w:val="1"/>
      <w:numFmt w:val="lowerLetter"/>
      <w:lvlText w:val="%2."/>
      <w:lvlJc w:val="left"/>
      <w:pPr>
        <w:ind w:left="1080" w:firstLine="0"/>
      </w:pPr>
    </w:lvl>
    <w:lvl w:ilvl="2" w:tplc="FFFFFFFF">
      <w:start w:val="1"/>
      <w:numFmt w:val="lowerRoman"/>
      <w:lvlText w:val="%3."/>
      <w:lvlJc w:val="left"/>
      <w:pPr>
        <w:ind w:left="1980" w:firstLine="0"/>
      </w:pPr>
    </w:lvl>
    <w:lvl w:ilvl="3" w:tplc="FFFFFFFF">
      <w:start w:val="1"/>
      <w:numFmt w:val="decimal"/>
      <w:lvlText w:val="%4."/>
      <w:lvlJc w:val="left"/>
      <w:pPr>
        <w:ind w:left="2520" w:firstLine="0"/>
      </w:pPr>
    </w:lvl>
    <w:lvl w:ilvl="4" w:tplc="FFFFFFFF">
      <w:start w:val="1"/>
      <w:numFmt w:val="lowerLetter"/>
      <w:lvlText w:val="%5."/>
      <w:lvlJc w:val="left"/>
      <w:pPr>
        <w:ind w:left="3240" w:firstLine="0"/>
      </w:pPr>
    </w:lvl>
    <w:lvl w:ilvl="5" w:tplc="FFFFFFFF">
      <w:start w:val="1"/>
      <w:numFmt w:val="lowerRoman"/>
      <w:lvlText w:val="%6."/>
      <w:lvlJc w:val="left"/>
      <w:pPr>
        <w:ind w:left="4140" w:firstLine="0"/>
      </w:pPr>
    </w:lvl>
    <w:lvl w:ilvl="6" w:tplc="FFFFFFFF">
      <w:start w:val="1"/>
      <w:numFmt w:val="decimal"/>
      <w:lvlText w:val="%7."/>
      <w:lvlJc w:val="left"/>
      <w:pPr>
        <w:ind w:left="4680" w:firstLine="0"/>
      </w:pPr>
    </w:lvl>
    <w:lvl w:ilvl="7" w:tplc="FFFFFFFF">
      <w:start w:val="1"/>
      <w:numFmt w:val="lowerLetter"/>
      <w:lvlText w:val="%8."/>
      <w:lvlJc w:val="left"/>
      <w:pPr>
        <w:ind w:left="5400" w:firstLine="0"/>
      </w:pPr>
    </w:lvl>
    <w:lvl w:ilvl="8" w:tplc="FFFFFFFF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60EC1028"/>
    <w:multiLevelType w:val="hybridMultilevel"/>
    <w:tmpl w:val="E35617C6"/>
    <w:name w:val="Lista numerowana 13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63" w15:restartNumberingAfterBreak="0">
    <w:nsid w:val="643B03AC"/>
    <w:multiLevelType w:val="hybridMultilevel"/>
    <w:tmpl w:val="3FBA3A18"/>
    <w:name w:val="Lista numerowana 32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64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65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66" w15:restartNumberingAfterBreak="0">
    <w:nsid w:val="65F411E7"/>
    <w:multiLevelType w:val="hybridMultilevel"/>
    <w:tmpl w:val="08FC2C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67447A9D"/>
    <w:multiLevelType w:val="hybridMultilevel"/>
    <w:tmpl w:val="60C4D7D4"/>
    <w:name w:val="Lista numerowana 26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68" w15:restartNumberingAfterBreak="0">
    <w:nsid w:val="67AF7C94"/>
    <w:multiLevelType w:val="hybridMultilevel"/>
    <w:tmpl w:val="3F1EEA04"/>
    <w:name w:val="WW8Num52"/>
    <w:lvl w:ilvl="0" w:tplc="40AC6BB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color w:val="000000"/>
        <w:sz w:val="22"/>
      </w:rPr>
    </w:lvl>
    <w:lvl w:ilvl="1" w:tplc="C28AD7CE">
      <w:start w:val="1"/>
      <w:numFmt w:val="lowerLetter"/>
      <w:lvlText w:val="%2."/>
      <w:lvlJc w:val="left"/>
      <w:pPr>
        <w:ind w:left="0" w:firstLine="0"/>
      </w:pPr>
    </w:lvl>
    <w:lvl w:ilvl="2" w:tplc="B37EA08A">
      <w:start w:val="1"/>
      <w:numFmt w:val="lowerRoman"/>
      <w:lvlText w:val="%3."/>
      <w:lvlJc w:val="left"/>
      <w:pPr>
        <w:ind w:left="0" w:firstLine="0"/>
      </w:pPr>
    </w:lvl>
    <w:lvl w:ilvl="3" w:tplc="7A0ED09A">
      <w:start w:val="1"/>
      <w:numFmt w:val="decimal"/>
      <w:lvlText w:val="%4."/>
      <w:lvlJc w:val="left"/>
      <w:pPr>
        <w:ind w:left="0" w:firstLine="0"/>
      </w:pPr>
    </w:lvl>
    <w:lvl w:ilvl="4" w:tplc="48321B20">
      <w:start w:val="1"/>
      <w:numFmt w:val="lowerLetter"/>
      <w:lvlText w:val="%5."/>
      <w:lvlJc w:val="left"/>
      <w:pPr>
        <w:ind w:left="0" w:firstLine="0"/>
      </w:pPr>
    </w:lvl>
    <w:lvl w:ilvl="5" w:tplc="0B7A9EA0">
      <w:start w:val="1"/>
      <w:numFmt w:val="lowerRoman"/>
      <w:lvlText w:val="%6."/>
      <w:lvlJc w:val="left"/>
      <w:pPr>
        <w:ind w:left="0" w:firstLine="0"/>
      </w:pPr>
    </w:lvl>
    <w:lvl w:ilvl="6" w:tplc="09C4166C">
      <w:start w:val="1"/>
      <w:numFmt w:val="decimal"/>
      <w:lvlText w:val="%7."/>
      <w:lvlJc w:val="left"/>
      <w:pPr>
        <w:ind w:left="0" w:firstLine="0"/>
      </w:pPr>
    </w:lvl>
    <w:lvl w:ilvl="7" w:tplc="814E2F32">
      <w:start w:val="1"/>
      <w:numFmt w:val="lowerLetter"/>
      <w:lvlText w:val="%8."/>
      <w:lvlJc w:val="left"/>
      <w:pPr>
        <w:ind w:left="0" w:firstLine="0"/>
      </w:pPr>
    </w:lvl>
    <w:lvl w:ilvl="8" w:tplc="0BFC0532">
      <w:start w:val="1"/>
      <w:numFmt w:val="lowerRoman"/>
      <w:lvlText w:val="%9."/>
      <w:lvlJc w:val="left"/>
      <w:pPr>
        <w:ind w:left="0" w:firstLine="0"/>
      </w:pPr>
    </w:lvl>
  </w:abstractNum>
  <w:abstractNum w:abstractNumId="69" w15:restartNumberingAfterBreak="0">
    <w:nsid w:val="67B675D0"/>
    <w:multiLevelType w:val="singleLevel"/>
    <w:tmpl w:val="EF2E738A"/>
    <w:name w:val="Bullet 69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0" w15:restartNumberingAfterBreak="0">
    <w:nsid w:val="68195C7A"/>
    <w:multiLevelType w:val="hybridMultilevel"/>
    <w:tmpl w:val="128021D4"/>
    <w:name w:val="Lista numerowana 10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71" w15:restartNumberingAfterBreak="0">
    <w:nsid w:val="6835750B"/>
    <w:multiLevelType w:val="hybridMultilevel"/>
    <w:tmpl w:val="085AD4F6"/>
    <w:name w:val="Lista numerowana 14"/>
    <w:lvl w:ilvl="0" w:tplc="686C6760">
      <w:start w:val="1"/>
      <w:numFmt w:val="lowerLetter"/>
      <w:lvlText w:val="%1)"/>
      <w:lvlJc w:val="left"/>
      <w:pPr>
        <w:ind w:left="360" w:firstLine="0"/>
      </w:pPr>
    </w:lvl>
    <w:lvl w:ilvl="1" w:tplc="5DA28D0C">
      <w:start w:val="1"/>
      <w:numFmt w:val="lowerLetter"/>
      <w:lvlText w:val="%2."/>
      <w:lvlJc w:val="left"/>
      <w:pPr>
        <w:ind w:left="1080" w:firstLine="0"/>
      </w:pPr>
    </w:lvl>
    <w:lvl w:ilvl="2" w:tplc="7DEA0178">
      <w:start w:val="1"/>
      <w:numFmt w:val="lowerRoman"/>
      <w:lvlText w:val="%3."/>
      <w:lvlJc w:val="left"/>
      <w:pPr>
        <w:ind w:left="1980" w:firstLine="0"/>
      </w:pPr>
    </w:lvl>
    <w:lvl w:ilvl="3" w:tplc="BC104DB8">
      <w:start w:val="1"/>
      <w:numFmt w:val="decimal"/>
      <w:lvlText w:val="%4."/>
      <w:lvlJc w:val="left"/>
      <w:pPr>
        <w:ind w:left="2520" w:firstLine="0"/>
      </w:pPr>
    </w:lvl>
    <w:lvl w:ilvl="4" w:tplc="DC3EE8FA">
      <w:start w:val="1"/>
      <w:numFmt w:val="lowerLetter"/>
      <w:lvlText w:val="%5."/>
      <w:lvlJc w:val="left"/>
      <w:pPr>
        <w:ind w:left="3240" w:firstLine="0"/>
      </w:pPr>
    </w:lvl>
    <w:lvl w:ilvl="5" w:tplc="70D40D98">
      <w:start w:val="1"/>
      <w:numFmt w:val="lowerRoman"/>
      <w:lvlText w:val="%6."/>
      <w:lvlJc w:val="left"/>
      <w:pPr>
        <w:ind w:left="4140" w:firstLine="0"/>
      </w:pPr>
    </w:lvl>
    <w:lvl w:ilvl="6" w:tplc="BEECD33E">
      <w:start w:val="1"/>
      <w:numFmt w:val="decimal"/>
      <w:lvlText w:val="%7."/>
      <w:lvlJc w:val="left"/>
      <w:pPr>
        <w:ind w:left="4680" w:firstLine="0"/>
      </w:pPr>
    </w:lvl>
    <w:lvl w:ilvl="7" w:tplc="7DF82D74">
      <w:start w:val="1"/>
      <w:numFmt w:val="lowerLetter"/>
      <w:lvlText w:val="%8."/>
      <w:lvlJc w:val="left"/>
      <w:pPr>
        <w:ind w:left="5400" w:firstLine="0"/>
      </w:pPr>
    </w:lvl>
    <w:lvl w:ilvl="8" w:tplc="1A12A714">
      <w:start w:val="1"/>
      <w:numFmt w:val="lowerRoman"/>
      <w:lvlText w:val="%9."/>
      <w:lvlJc w:val="left"/>
      <w:pPr>
        <w:ind w:left="6300" w:firstLine="0"/>
      </w:pPr>
    </w:lvl>
  </w:abstractNum>
  <w:abstractNum w:abstractNumId="72" w15:restartNumberingAfterBreak="0">
    <w:nsid w:val="68F665B2"/>
    <w:multiLevelType w:val="singleLevel"/>
    <w:tmpl w:val="70F84F22"/>
    <w:name w:val="WW8Num5"/>
    <w:lvl w:ilvl="0">
      <w:start w:val="1"/>
      <w:numFmt w:val="decimal"/>
      <w:lvlText w:val="%1. "/>
      <w:lvlJc w:val="left"/>
      <w:pPr>
        <w:ind w:left="0" w:firstLine="0"/>
      </w:pPr>
      <w:rPr>
        <w:rFonts w:ascii="Times New Roman" w:hAnsi="Times New Roman" w:cs="Times New Roman"/>
        <w:b w:val="0"/>
        <w:bCs/>
        <w:color w:val="000000"/>
        <w:sz w:val="20"/>
        <w:szCs w:val="20"/>
      </w:rPr>
    </w:lvl>
  </w:abstractNum>
  <w:abstractNum w:abstractNumId="73" w15:restartNumberingAfterBreak="0">
    <w:nsid w:val="691F2A78"/>
    <w:multiLevelType w:val="hybridMultilevel"/>
    <w:tmpl w:val="EBB66394"/>
    <w:lvl w:ilvl="0" w:tplc="117ADC48">
      <w:start w:val="1"/>
      <w:numFmt w:val="bullet"/>
      <w:lvlText w:val="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5" w15:restartNumberingAfterBreak="0">
    <w:nsid w:val="6CD33218"/>
    <w:multiLevelType w:val="hybridMultilevel"/>
    <w:tmpl w:val="EAC8B9EC"/>
    <w:lvl w:ilvl="0" w:tplc="36D02350">
      <w:start w:val="1"/>
      <w:numFmt w:val="decimal"/>
      <w:lvlText w:val="%1."/>
      <w:lvlJc w:val="left"/>
      <w:pPr>
        <w:ind w:left="42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E9822CC">
      <w:start w:val="1"/>
      <w:numFmt w:val="decimal"/>
      <w:lvlText w:val="%2)"/>
      <w:lvlJc w:val="left"/>
      <w:pPr>
        <w:ind w:left="825" w:hanging="39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170148E">
      <w:start w:val="1"/>
      <w:numFmt w:val="lowerLetter"/>
      <w:lvlText w:val="%3)"/>
      <w:lvlJc w:val="left"/>
      <w:pPr>
        <w:ind w:left="1221" w:hanging="34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F406C48">
      <w:numFmt w:val="bullet"/>
      <w:lvlText w:val="•"/>
      <w:lvlJc w:val="left"/>
      <w:pPr>
        <w:ind w:left="2237" w:hanging="341"/>
      </w:pPr>
      <w:rPr>
        <w:rFonts w:hint="default"/>
        <w:lang w:val="pl-PL" w:eastAsia="en-US" w:bidi="ar-SA"/>
      </w:rPr>
    </w:lvl>
    <w:lvl w:ilvl="4" w:tplc="716EE6F4">
      <w:numFmt w:val="bullet"/>
      <w:lvlText w:val="•"/>
      <w:lvlJc w:val="left"/>
      <w:pPr>
        <w:ind w:left="3254" w:hanging="341"/>
      </w:pPr>
      <w:rPr>
        <w:rFonts w:hint="default"/>
        <w:lang w:val="pl-PL" w:eastAsia="en-US" w:bidi="ar-SA"/>
      </w:rPr>
    </w:lvl>
    <w:lvl w:ilvl="5" w:tplc="A87633BC">
      <w:numFmt w:val="bullet"/>
      <w:lvlText w:val="•"/>
      <w:lvlJc w:val="left"/>
      <w:pPr>
        <w:ind w:left="4271" w:hanging="341"/>
      </w:pPr>
      <w:rPr>
        <w:rFonts w:hint="default"/>
        <w:lang w:val="pl-PL" w:eastAsia="en-US" w:bidi="ar-SA"/>
      </w:rPr>
    </w:lvl>
    <w:lvl w:ilvl="6" w:tplc="102CBEB0">
      <w:numFmt w:val="bullet"/>
      <w:lvlText w:val="•"/>
      <w:lvlJc w:val="left"/>
      <w:pPr>
        <w:ind w:left="5288" w:hanging="341"/>
      </w:pPr>
      <w:rPr>
        <w:rFonts w:hint="default"/>
        <w:lang w:val="pl-PL" w:eastAsia="en-US" w:bidi="ar-SA"/>
      </w:rPr>
    </w:lvl>
    <w:lvl w:ilvl="7" w:tplc="F376A43C">
      <w:numFmt w:val="bullet"/>
      <w:lvlText w:val="•"/>
      <w:lvlJc w:val="left"/>
      <w:pPr>
        <w:ind w:left="6305" w:hanging="341"/>
      </w:pPr>
      <w:rPr>
        <w:rFonts w:hint="default"/>
        <w:lang w:val="pl-PL" w:eastAsia="en-US" w:bidi="ar-SA"/>
      </w:rPr>
    </w:lvl>
    <w:lvl w:ilvl="8" w:tplc="1FB85230">
      <w:numFmt w:val="bullet"/>
      <w:lvlText w:val="•"/>
      <w:lvlJc w:val="left"/>
      <w:pPr>
        <w:ind w:left="7322" w:hanging="341"/>
      </w:pPr>
      <w:rPr>
        <w:rFonts w:hint="default"/>
        <w:lang w:val="pl-PL" w:eastAsia="en-US" w:bidi="ar-SA"/>
      </w:rPr>
    </w:lvl>
  </w:abstractNum>
  <w:abstractNum w:abstractNumId="76" w15:restartNumberingAfterBreak="0">
    <w:nsid w:val="6D604041"/>
    <w:multiLevelType w:val="hybridMultilevel"/>
    <w:tmpl w:val="9B56D76A"/>
    <w:name w:val="Lista numerowana 37"/>
    <w:lvl w:ilvl="0" w:tplc="C04827AA">
      <w:start w:val="1"/>
      <w:numFmt w:val="decimal"/>
      <w:lvlText w:val="%1."/>
      <w:lvlJc w:val="left"/>
      <w:pPr>
        <w:ind w:left="360" w:firstLine="0"/>
      </w:pPr>
    </w:lvl>
    <w:lvl w:ilvl="1" w:tplc="02640EEA">
      <w:start w:val="1"/>
      <w:numFmt w:val="lowerLetter"/>
      <w:lvlText w:val="%2."/>
      <w:lvlJc w:val="left"/>
      <w:pPr>
        <w:ind w:left="1080" w:firstLine="0"/>
      </w:pPr>
    </w:lvl>
    <w:lvl w:ilvl="2" w:tplc="A420F376">
      <w:start w:val="1"/>
      <w:numFmt w:val="lowerRoman"/>
      <w:lvlText w:val="%3."/>
      <w:lvlJc w:val="left"/>
      <w:pPr>
        <w:ind w:left="1980" w:firstLine="0"/>
      </w:pPr>
    </w:lvl>
    <w:lvl w:ilvl="3" w:tplc="A8C2A6FE">
      <w:start w:val="1"/>
      <w:numFmt w:val="decimal"/>
      <w:lvlText w:val="%4."/>
      <w:lvlJc w:val="left"/>
      <w:pPr>
        <w:ind w:left="2520" w:firstLine="0"/>
      </w:pPr>
    </w:lvl>
    <w:lvl w:ilvl="4" w:tplc="DEE21674">
      <w:start w:val="1"/>
      <w:numFmt w:val="lowerLetter"/>
      <w:lvlText w:val="%5."/>
      <w:lvlJc w:val="left"/>
      <w:pPr>
        <w:ind w:left="3240" w:firstLine="0"/>
      </w:pPr>
    </w:lvl>
    <w:lvl w:ilvl="5" w:tplc="D716DE6E">
      <w:start w:val="1"/>
      <w:numFmt w:val="lowerRoman"/>
      <w:lvlText w:val="%6."/>
      <w:lvlJc w:val="left"/>
      <w:pPr>
        <w:ind w:left="4140" w:firstLine="0"/>
      </w:pPr>
    </w:lvl>
    <w:lvl w:ilvl="6" w:tplc="AEE40CBE">
      <w:start w:val="1"/>
      <w:numFmt w:val="decimal"/>
      <w:lvlText w:val="%7."/>
      <w:lvlJc w:val="left"/>
      <w:pPr>
        <w:ind w:left="4680" w:firstLine="0"/>
      </w:pPr>
    </w:lvl>
    <w:lvl w:ilvl="7" w:tplc="44BC2DFE">
      <w:start w:val="1"/>
      <w:numFmt w:val="lowerLetter"/>
      <w:lvlText w:val="%8."/>
      <w:lvlJc w:val="left"/>
      <w:pPr>
        <w:ind w:left="5400" w:firstLine="0"/>
      </w:pPr>
    </w:lvl>
    <w:lvl w:ilvl="8" w:tplc="B010FD90">
      <w:start w:val="1"/>
      <w:numFmt w:val="lowerRoman"/>
      <w:lvlText w:val="%9."/>
      <w:lvlJc w:val="left"/>
      <w:pPr>
        <w:ind w:left="6300" w:firstLine="0"/>
      </w:pPr>
    </w:lvl>
  </w:abstractNum>
  <w:abstractNum w:abstractNumId="77" w15:restartNumberingAfterBreak="0">
    <w:nsid w:val="6E877342"/>
    <w:multiLevelType w:val="hybridMultilevel"/>
    <w:tmpl w:val="0C28CC3E"/>
    <w:name w:val="Lista numerowana 30"/>
    <w:lvl w:ilvl="0" w:tplc="F312BB8E">
      <w:start w:val="1"/>
      <w:numFmt w:val="decimal"/>
      <w:lvlText w:val="%1."/>
      <w:lvlJc w:val="left"/>
      <w:pPr>
        <w:ind w:left="360" w:firstLine="0"/>
      </w:pPr>
    </w:lvl>
    <w:lvl w:ilvl="1" w:tplc="DC16E1B2">
      <w:start w:val="1"/>
      <w:numFmt w:val="lowerLetter"/>
      <w:lvlText w:val="%2."/>
      <w:lvlJc w:val="left"/>
      <w:pPr>
        <w:ind w:left="1080" w:firstLine="0"/>
      </w:pPr>
    </w:lvl>
    <w:lvl w:ilvl="2" w:tplc="297A7D4A">
      <w:start w:val="1"/>
      <w:numFmt w:val="lowerRoman"/>
      <w:lvlText w:val="%3."/>
      <w:lvlJc w:val="left"/>
      <w:pPr>
        <w:ind w:left="1980" w:firstLine="0"/>
      </w:pPr>
    </w:lvl>
    <w:lvl w:ilvl="3" w:tplc="224AC620">
      <w:start w:val="1"/>
      <w:numFmt w:val="decimal"/>
      <w:lvlText w:val="%4."/>
      <w:lvlJc w:val="left"/>
      <w:pPr>
        <w:ind w:left="2520" w:firstLine="0"/>
      </w:pPr>
    </w:lvl>
    <w:lvl w:ilvl="4" w:tplc="415E1FA2">
      <w:start w:val="1"/>
      <w:numFmt w:val="lowerLetter"/>
      <w:lvlText w:val="%5."/>
      <w:lvlJc w:val="left"/>
      <w:pPr>
        <w:ind w:left="3240" w:firstLine="0"/>
      </w:pPr>
    </w:lvl>
    <w:lvl w:ilvl="5" w:tplc="155E1686">
      <w:start w:val="1"/>
      <w:numFmt w:val="lowerRoman"/>
      <w:lvlText w:val="%6."/>
      <w:lvlJc w:val="left"/>
      <w:pPr>
        <w:ind w:left="4140" w:firstLine="0"/>
      </w:pPr>
    </w:lvl>
    <w:lvl w:ilvl="6" w:tplc="6F56977A">
      <w:start w:val="1"/>
      <w:numFmt w:val="decimal"/>
      <w:lvlText w:val="%7."/>
      <w:lvlJc w:val="left"/>
      <w:pPr>
        <w:ind w:left="4680" w:firstLine="0"/>
      </w:pPr>
    </w:lvl>
    <w:lvl w:ilvl="7" w:tplc="91783586">
      <w:start w:val="1"/>
      <w:numFmt w:val="lowerLetter"/>
      <w:lvlText w:val="%8."/>
      <w:lvlJc w:val="left"/>
      <w:pPr>
        <w:ind w:left="5400" w:firstLine="0"/>
      </w:pPr>
    </w:lvl>
    <w:lvl w:ilvl="8" w:tplc="D80CC234">
      <w:start w:val="1"/>
      <w:numFmt w:val="lowerRoman"/>
      <w:lvlText w:val="%9."/>
      <w:lvlJc w:val="left"/>
      <w:pPr>
        <w:ind w:left="6300" w:firstLine="0"/>
      </w:pPr>
    </w:lvl>
  </w:abstractNum>
  <w:abstractNum w:abstractNumId="78" w15:restartNumberingAfterBreak="0">
    <w:nsid w:val="6FF72500"/>
    <w:multiLevelType w:val="hybridMultilevel"/>
    <w:tmpl w:val="8358508A"/>
    <w:name w:val="Lista numerowana 16"/>
    <w:lvl w:ilvl="0" w:tplc="475C2536">
      <w:start w:val="1"/>
      <w:numFmt w:val="decimal"/>
      <w:lvlText w:val="%1.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79" w15:restartNumberingAfterBreak="0">
    <w:nsid w:val="707212E7"/>
    <w:multiLevelType w:val="hybridMultilevel"/>
    <w:tmpl w:val="D2E8C72A"/>
    <w:name w:val="Lista numerowana 36"/>
    <w:lvl w:ilvl="0" w:tplc="25BAD870">
      <w:start w:val="1"/>
      <w:numFmt w:val="decimal"/>
      <w:lvlText w:val="%1)"/>
      <w:lvlJc w:val="left"/>
      <w:pPr>
        <w:ind w:left="360" w:firstLine="0"/>
      </w:pPr>
    </w:lvl>
    <w:lvl w:ilvl="1" w:tplc="B8FE7CDA">
      <w:start w:val="1"/>
      <w:numFmt w:val="lowerLetter"/>
      <w:lvlText w:val="%2."/>
      <w:lvlJc w:val="left"/>
      <w:pPr>
        <w:ind w:left="1080" w:firstLine="0"/>
      </w:pPr>
    </w:lvl>
    <w:lvl w:ilvl="2" w:tplc="329CEE34">
      <w:start w:val="1"/>
      <w:numFmt w:val="lowerRoman"/>
      <w:lvlText w:val="%3."/>
      <w:lvlJc w:val="left"/>
      <w:pPr>
        <w:ind w:left="1980" w:firstLine="0"/>
      </w:pPr>
    </w:lvl>
    <w:lvl w:ilvl="3" w:tplc="D1ECFFC2">
      <w:start w:val="1"/>
      <w:numFmt w:val="decimal"/>
      <w:lvlText w:val="%4."/>
      <w:lvlJc w:val="left"/>
      <w:pPr>
        <w:ind w:left="2520" w:firstLine="0"/>
      </w:pPr>
    </w:lvl>
    <w:lvl w:ilvl="4" w:tplc="4D40E4B4">
      <w:start w:val="1"/>
      <w:numFmt w:val="lowerLetter"/>
      <w:lvlText w:val="%5."/>
      <w:lvlJc w:val="left"/>
      <w:pPr>
        <w:ind w:left="3240" w:firstLine="0"/>
      </w:pPr>
    </w:lvl>
    <w:lvl w:ilvl="5" w:tplc="83002D32">
      <w:start w:val="1"/>
      <w:numFmt w:val="lowerRoman"/>
      <w:lvlText w:val="%6."/>
      <w:lvlJc w:val="left"/>
      <w:pPr>
        <w:ind w:left="4140" w:firstLine="0"/>
      </w:pPr>
    </w:lvl>
    <w:lvl w:ilvl="6" w:tplc="6234BE42">
      <w:start w:val="1"/>
      <w:numFmt w:val="decimal"/>
      <w:lvlText w:val="%7."/>
      <w:lvlJc w:val="left"/>
      <w:pPr>
        <w:ind w:left="4680" w:firstLine="0"/>
      </w:pPr>
    </w:lvl>
    <w:lvl w:ilvl="7" w:tplc="66EAAB86">
      <w:start w:val="1"/>
      <w:numFmt w:val="lowerLetter"/>
      <w:lvlText w:val="%8."/>
      <w:lvlJc w:val="left"/>
      <w:pPr>
        <w:ind w:left="5400" w:firstLine="0"/>
      </w:pPr>
    </w:lvl>
    <w:lvl w:ilvl="8" w:tplc="B23ACA9E">
      <w:start w:val="1"/>
      <w:numFmt w:val="lowerRoman"/>
      <w:lvlText w:val="%9."/>
      <w:lvlJc w:val="left"/>
      <w:pPr>
        <w:ind w:left="6300" w:firstLine="0"/>
      </w:pPr>
    </w:lvl>
  </w:abstractNum>
  <w:abstractNum w:abstractNumId="80" w15:restartNumberingAfterBreak="0">
    <w:nsid w:val="718B2397"/>
    <w:multiLevelType w:val="hybridMultilevel"/>
    <w:tmpl w:val="07D014F2"/>
    <w:name w:val="Lista numerowana 11"/>
    <w:lvl w:ilvl="0" w:tplc="F1CCBC16">
      <w:numFmt w:val="bullet"/>
      <w:lvlText w:val="­"/>
      <w:lvlJc w:val="left"/>
      <w:pPr>
        <w:ind w:left="360" w:firstLine="0"/>
      </w:pPr>
      <w:rPr>
        <w:rFonts w:ascii="Arial" w:hAnsi="Arial"/>
      </w:rPr>
    </w:lvl>
    <w:lvl w:ilvl="1" w:tplc="4CCC9C4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B56F27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D0E3FE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D64DAD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C4CB6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CCEF9F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2B8565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64EDC7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1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82" w15:restartNumberingAfterBreak="0">
    <w:nsid w:val="746460E0"/>
    <w:multiLevelType w:val="singleLevel"/>
    <w:tmpl w:val="70F6275A"/>
    <w:name w:val="WW8Num38"/>
    <w:lvl w:ilvl="0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iCs/>
      </w:rPr>
    </w:lvl>
  </w:abstractNum>
  <w:abstractNum w:abstractNumId="83" w15:restartNumberingAfterBreak="0">
    <w:nsid w:val="754D520F"/>
    <w:multiLevelType w:val="hybridMultilevel"/>
    <w:tmpl w:val="B478EFE0"/>
    <w:name w:val="Lista numerowana 39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84" w15:restartNumberingAfterBreak="0">
    <w:nsid w:val="77D32312"/>
    <w:multiLevelType w:val="hybridMultilevel"/>
    <w:tmpl w:val="5540D1D8"/>
    <w:name w:val="Lista numerowana 4"/>
    <w:lvl w:ilvl="0" w:tplc="0B80AB94">
      <w:start w:val="1"/>
      <w:numFmt w:val="lowerLetter"/>
      <w:lvlText w:val="%1)"/>
      <w:lvlJc w:val="left"/>
      <w:pPr>
        <w:ind w:left="786" w:firstLine="0"/>
      </w:pPr>
    </w:lvl>
    <w:lvl w:ilvl="1" w:tplc="E65019D6">
      <w:start w:val="1"/>
      <w:numFmt w:val="lowerLetter"/>
      <w:lvlText w:val="%2."/>
      <w:lvlJc w:val="left"/>
      <w:pPr>
        <w:ind w:left="1506" w:firstLine="0"/>
      </w:pPr>
    </w:lvl>
    <w:lvl w:ilvl="2" w:tplc="A3B4BAB0">
      <w:start w:val="1"/>
      <w:numFmt w:val="lowerRoman"/>
      <w:lvlText w:val="%3."/>
      <w:lvlJc w:val="left"/>
      <w:pPr>
        <w:ind w:left="2406" w:firstLine="0"/>
      </w:pPr>
    </w:lvl>
    <w:lvl w:ilvl="3" w:tplc="7040A874">
      <w:start w:val="1"/>
      <w:numFmt w:val="decimal"/>
      <w:lvlText w:val="%4."/>
      <w:lvlJc w:val="left"/>
      <w:pPr>
        <w:ind w:left="2946" w:firstLine="0"/>
      </w:pPr>
    </w:lvl>
    <w:lvl w:ilvl="4" w:tplc="EE5E5518">
      <w:start w:val="1"/>
      <w:numFmt w:val="lowerLetter"/>
      <w:lvlText w:val="%5."/>
      <w:lvlJc w:val="left"/>
      <w:pPr>
        <w:ind w:left="3666" w:firstLine="0"/>
      </w:pPr>
    </w:lvl>
    <w:lvl w:ilvl="5" w:tplc="F182ADC6">
      <w:start w:val="1"/>
      <w:numFmt w:val="lowerRoman"/>
      <w:lvlText w:val="%6."/>
      <w:lvlJc w:val="left"/>
      <w:pPr>
        <w:ind w:left="4566" w:firstLine="0"/>
      </w:pPr>
    </w:lvl>
    <w:lvl w:ilvl="6" w:tplc="02EEB168">
      <w:start w:val="1"/>
      <w:numFmt w:val="decimal"/>
      <w:lvlText w:val="%7."/>
      <w:lvlJc w:val="left"/>
      <w:pPr>
        <w:ind w:left="5106" w:firstLine="0"/>
      </w:pPr>
    </w:lvl>
    <w:lvl w:ilvl="7" w:tplc="79DA0F8A">
      <w:start w:val="1"/>
      <w:numFmt w:val="lowerLetter"/>
      <w:lvlText w:val="%8."/>
      <w:lvlJc w:val="left"/>
      <w:pPr>
        <w:ind w:left="5826" w:firstLine="0"/>
      </w:pPr>
    </w:lvl>
    <w:lvl w:ilvl="8" w:tplc="82A8EB40">
      <w:start w:val="1"/>
      <w:numFmt w:val="lowerRoman"/>
      <w:lvlText w:val="%9."/>
      <w:lvlJc w:val="left"/>
      <w:pPr>
        <w:ind w:left="6726" w:firstLine="0"/>
      </w:pPr>
    </w:lvl>
  </w:abstractNum>
  <w:abstractNum w:abstractNumId="85" w15:restartNumberingAfterBreak="0">
    <w:nsid w:val="7A642940"/>
    <w:multiLevelType w:val="singleLevel"/>
    <w:tmpl w:val="723861D4"/>
    <w:name w:val="Bullet 67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b w:val="0"/>
        <w:sz w:val="22"/>
      </w:rPr>
    </w:lvl>
  </w:abstractNum>
  <w:abstractNum w:abstractNumId="86" w15:restartNumberingAfterBreak="0">
    <w:nsid w:val="7A9866FA"/>
    <w:multiLevelType w:val="hybridMultilevel"/>
    <w:tmpl w:val="B1FC9EB6"/>
    <w:name w:val="Lista numerowana 12"/>
    <w:lvl w:ilvl="0" w:tplc="3A9E2200">
      <w:start w:val="1"/>
      <w:numFmt w:val="lowerLetter"/>
      <w:lvlText w:val="%1)"/>
      <w:lvlJc w:val="left"/>
      <w:pPr>
        <w:ind w:left="720" w:firstLine="0"/>
      </w:pPr>
    </w:lvl>
    <w:lvl w:ilvl="1" w:tplc="B484E094">
      <w:start w:val="1"/>
      <w:numFmt w:val="lowerLetter"/>
      <w:lvlText w:val="%2."/>
      <w:lvlJc w:val="left"/>
      <w:pPr>
        <w:ind w:left="1440" w:firstLine="0"/>
      </w:pPr>
    </w:lvl>
    <w:lvl w:ilvl="2" w:tplc="1C462CA0">
      <w:start w:val="1"/>
      <w:numFmt w:val="lowerRoman"/>
      <w:lvlText w:val="%3."/>
      <w:lvlJc w:val="left"/>
      <w:pPr>
        <w:ind w:left="2340" w:firstLine="0"/>
      </w:pPr>
    </w:lvl>
    <w:lvl w:ilvl="3" w:tplc="53CC43AA">
      <w:start w:val="1"/>
      <w:numFmt w:val="decimal"/>
      <w:lvlText w:val="%4."/>
      <w:lvlJc w:val="left"/>
      <w:pPr>
        <w:ind w:left="2880" w:firstLine="0"/>
      </w:pPr>
    </w:lvl>
    <w:lvl w:ilvl="4" w:tplc="3A6479B0">
      <w:start w:val="1"/>
      <w:numFmt w:val="lowerLetter"/>
      <w:lvlText w:val="%5."/>
      <w:lvlJc w:val="left"/>
      <w:pPr>
        <w:ind w:left="3600" w:firstLine="0"/>
      </w:pPr>
    </w:lvl>
    <w:lvl w:ilvl="5" w:tplc="BAF4C60C">
      <w:start w:val="1"/>
      <w:numFmt w:val="lowerRoman"/>
      <w:lvlText w:val="%6."/>
      <w:lvlJc w:val="left"/>
      <w:pPr>
        <w:ind w:left="4500" w:firstLine="0"/>
      </w:pPr>
    </w:lvl>
    <w:lvl w:ilvl="6" w:tplc="50541A6E">
      <w:start w:val="1"/>
      <w:numFmt w:val="decimal"/>
      <w:lvlText w:val="%7."/>
      <w:lvlJc w:val="left"/>
      <w:pPr>
        <w:ind w:left="5040" w:firstLine="0"/>
      </w:pPr>
    </w:lvl>
    <w:lvl w:ilvl="7" w:tplc="69C877C6">
      <w:start w:val="1"/>
      <w:numFmt w:val="lowerLetter"/>
      <w:lvlText w:val="%8."/>
      <w:lvlJc w:val="left"/>
      <w:pPr>
        <w:ind w:left="5760" w:firstLine="0"/>
      </w:pPr>
    </w:lvl>
    <w:lvl w:ilvl="8" w:tplc="74E6220A">
      <w:start w:val="1"/>
      <w:numFmt w:val="lowerRoman"/>
      <w:lvlText w:val="%9."/>
      <w:lvlJc w:val="left"/>
      <w:pPr>
        <w:ind w:left="6660" w:firstLine="0"/>
      </w:pPr>
    </w:lvl>
  </w:abstractNum>
  <w:abstractNum w:abstractNumId="87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88" w15:restartNumberingAfterBreak="0">
    <w:nsid w:val="7D904BD7"/>
    <w:multiLevelType w:val="hybridMultilevel"/>
    <w:tmpl w:val="7892F62E"/>
    <w:name w:val="Lista numerowana 2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89" w15:restartNumberingAfterBreak="0">
    <w:nsid w:val="7EB5432B"/>
    <w:multiLevelType w:val="hybridMultilevel"/>
    <w:tmpl w:val="B02C3092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475C2536">
      <w:start w:val="1"/>
      <w:numFmt w:val="decimal"/>
      <w:lvlText w:val="%4."/>
      <w:lvlJc w:val="left"/>
      <w:pPr>
        <w:ind w:left="720" w:hanging="360"/>
      </w:p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90" w15:restartNumberingAfterBreak="0">
    <w:nsid w:val="7F430CE6"/>
    <w:multiLevelType w:val="hybridMultilevel"/>
    <w:tmpl w:val="7248A40E"/>
    <w:name w:val="Lista numerowana 7"/>
    <w:lvl w:ilvl="0" w:tplc="0415000F">
      <w:start w:val="1"/>
      <w:numFmt w:val="decimal"/>
      <w:lvlText w:val="%1."/>
      <w:lvlJc w:val="left"/>
      <w:pPr>
        <w:ind w:left="786" w:firstLine="0"/>
      </w:pPr>
    </w:lvl>
    <w:lvl w:ilvl="1" w:tplc="6D223FD2">
      <w:start w:val="1"/>
      <w:numFmt w:val="lowerLetter"/>
      <w:lvlText w:val="%2."/>
      <w:lvlJc w:val="left"/>
      <w:pPr>
        <w:ind w:left="1506" w:firstLine="0"/>
      </w:pPr>
    </w:lvl>
    <w:lvl w:ilvl="2" w:tplc="BF163008">
      <w:start w:val="1"/>
      <w:numFmt w:val="lowerRoman"/>
      <w:lvlText w:val="%3."/>
      <w:lvlJc w:val="left"/>
      <w:pPr>
        <w:ind w:left="2406" w:firstLine="0"/>
      </w:pPr>
    </w:lvl>
    <w:lvl w:ilvl="3" w:tplc="18B89888">
      <w:start w:val="1"/>
      <w:numFmt w:val="decimal"/>
      <w:lvlText w:val="%4."/>
      <w:lvlJc w:val="left"/>
      <w:pPr>
        <w:ind w:left="2946" w:firstLine="0"/>
      </w:pPr>
    </w:lvl>
    <w:lvl w:ilvl="4" w:tplc="4984B9C6">
      <w:start w:val="1"/>
      <w:numFmt w:val="lowerLetter"/>
      <w:lvlText w:val="%5."/>
      <w:lvlJc w:val="left"/>
      <w:pPr>
        <w:ind w:left="3666" w:firstLine="0"/>
      </w:pPr>
    </w:lvl>
    <w:lvl w:ilvl="5" w:tplc="77EC16B8">
      <w:start w:val="1"/>
      <w:numFmt w:val="lowerRoman"/>
      <w:lvlText w:val="%6."/>
      <w:lvlJc w:val="left"/>
      <w:pPr>
        <w:ind w:left="4566" w:firstLine="0"/>
      </w:pPr>
    </w:lvl>
    <w:lvl w:ilvl="6" w:tplc="FCC838DC">
      <w:start w:val="1"/>
      <w:numFmt w:val="decimal"/>
      <w:lvlText w:val="%7."/>
      <w:lvlJc w:val="left"/>
      <w:pPr>
        <w:ind w:left="5106" w:firstLine="0"/>
      </w:pPr>
    </w:lvl>
    <w:lvl w:ilvl="7" w:tplc="E17E2C50">
      <w:start w:val="1"/>
      <w:numFmt w:val="lowerLetter"/>
      <w:lvlText w:val="%8."/>
      <w:lvlJc w:val="left"/>
      <w:pPr>
        <w:ind w:left="5826" w:firstLine="0"/>
      </w:pPr>
    </w:lvl>
    <w:lvl w:ilvl="8" w:tplc="644E7066">
      <w:start w:val="1"/>
      <w:numFmt w:val="lowerRoman"/>
      <w:lvlText w:val="%9."/>
      <w:lvlJc w:val="left"/>
      <w:pPr>
        <w:ind w:left="6726" w:firstLine="0"/>
      </w:pPr>
    </w:lvl>
  </w:abstractNum>
  <w:num w:numId="1" w16cid:durableId="41633311">
    <w:abstractNumId w:val="41"/>
  </w:num>
  <w:num w:numId="2" w16cid:durableId="1777555537">
    <w:abstractNumId w:val="46"/>
  </w:num>
  <w:num w:numId="3" w16cid:durableId="312031616">
    <w:abstractNumId w:val="88"/>
  </w:num>
  <w:num w:numId="4" w16cid:durableId="1902204191">
    <w:abstractNumId w:val="1"/>
  </w:num>
  <w:num w:numId="5" w16cid:durableId="142359757">
    <w:abstractNumId w:val="84"/>
  </w:num>
  <w:num w:numId="6" w16cid:durableId="1695183219">
    <w:abstractNumId w:val="30"/>
  </w:num>
  <w:num w:numId="7" w16cid:durableId="1241015752">
    <w:abstractNumId w:val="90"/>
  </w:num>
  <w:num w:numId="8" w16cid:durableId="2049719283">
    <w:abstractNumId w:val="40"/>
  </w:num>
  <w:num w:numId="9" w16cid:durableId="2108041458">
    <w:abstractNumId w:val="60"/>
  </w:num>
  <w:num w:numId="10" w16cid:durableId="1721320548">
    <w:abstractNumId w:val="70"/>
  </w:num>
  <w:num w:numId="11" w16cid:durableId="1983923900">
    <w:abstractNumId w:val="80"/>
  </w:num>
  <w:num w:numId="12" w16cid:durableId="1562785829">
    <w:abstractNumId w:val="34"/>
  </w:num>
  <w:num w:numId="13" w16cid:durableId="1399280819">
    <w:abstractNumId w:val="78"/>
  </w:num>
  <w:num w:numId="14" w16cid:durableId="1060518048">
    <w:abstractNumId w:val="28"/>
  </w:num>
  <w:num w:numId="15" w16cid:durableId="1115516730">
    <w:abstractNumId w:val="26"/>
  </w:num>
  <w:num w:numId="16" w16cid:durableId="282001516">
    <w:abstractNumId w:val="14"/>
  </w:num>
  <w:num w:numId="17" w16cid:durableId="1214804683">
    <w:abstractNumId w:val="52"/>
  </w:num>
  <w:num w:numId="18" w16cid:durableId="322318467">
    <w:abstractNumId w:val="59"/>
  </w:num>
  <w:num w:numId="19" w16cid:durableId="1908953938">
    <w:abstractNumId w:val="12"/>
  </w:num>
  <w:num w:numId="20" w16cid:durableId="302122480">
    <w:abstractNumId w:val="67"/>
  </w:num>
  <w:num w:numId="21" w16cid:durableId="1851603187">
    <w:abstractNumId w:val="5"/>
  </w:num>
  <w:num w:numId="22" w16cid:durableId="545870754">
    <w:abstractNumId w:val="23"/>
  </w:num>
  <w:num w:numId="23" w16cid:durableId="1928079697">
    <w:abstractNumId w:val="77"/>
  </w:num>
  <w:num w:numId="24" w16cid:durableId="530724495">
    <w:abstractNumId w:val="0"/>
  </w:num>
  <w:num w:numId="25" w16cid:durableId="1270431151">
    <w:abstractNumId w:val="53"/>
  </w:num>
  <w:num w:numId="26" w16cid:durableId="939332866">
    <w:abstractNumId w:val="87"/>
  </w:num>
  <w:num w:numId="27" w16cid:durableId="2033144796">
    <w:abstractNumId w:val="81"/>
  </w:num>
  <w:num w:numId="28" w16cid:durableId="728267469">
    <w:abstractNumId w:val="43"/>
  </w:num>
  <w:num w:numId="29" w16cid:durableId="1730299251">
    <w:abstractNumId w:val="83"/>
  </w:num>
  <w:num w:numId="30" w16cid:durableId="1607544592">
    <w:abstractNumId w:val="47"/>
  </w:num>
  <w:num w:numId="31" w16cid:durableId="1549293791">
    <w:abstractNumId w:val="9"/>
  </w:num>
  <w:num w:numId="32" w16cid:durableId="2028364375">
    <w:abstractNumId w:val="89"/>
  </w:num>
  <w:num w:numId="33" w16cid:durableId="467237947">
    <w:abstractNumId w:val="39"/>
  </w:num>
  <w:num w:numId="34" w16cid:durableId="2096395726">
    <w:abstractNumId w:val="24"/>
  </w:num>
  <w:num w:numId="35" w16cid:durableId="435826839">
    <w:abstractNumId w:val="44"/>
  </w:num>
  <w:num w:numId="36" w16cid:durableId="1037969723">
    <w:abstractNumId w:val="6"/>
  </w:num>
  <w:num w:numId="37" w16cid:durableId="1811633526">
    <w:abstractNumId w:val="50"/>
  </w:num>
  <w:num w:numId="38" w16cid:durableId="1076436180">
    <w:abstractNumId w:val="38"/>
  </w:num>
  <w:num w:numId="39" w16cid:durableId="1132599638">
    <w:abstractNumId w:val="32"/>
  </w:num>
  <w:num w:numId="40" w16cid:durableId="1661233925">
    <w:abstractNumId w:val="73"/>
  </w:num>
  <w:num w:numId="41" w16cid:durableId="356734436">
    <w:abstractNumId w:val="56"/>
  </w:num>
  <w:num w:numId="42" w16cid:durableId="323976777">
    <w:abstractNumId w:val="75"/>
  </w:num>
  <w:num w:numId="43" w16cid:durableId="1080298915">
    <w:abstractNumId w:val="66"/>
  </w:num>
  <w:num w:numId="44" w16cid:durableId="1324552373">
    <w:abstractNumId w:val="31"/>
  </w:num>
  <w:num w:numId="45" w16cid:durableId="392897294">
    <w:abstractNumId w:val="20"/>
  </w:num>
  <w:num w:numId="46" w16cid:durableId="407191174">
    <w:abstractNumId w:val="65"/>
  </w:num>
  <w:num w:numId="47" w16cid:durableId="1407679169">
    <w:abstractNumId w:val="11"/>
  </w:num>
  <w:num w:numId="48" w16cid:durableId="63458203">
    <w:abstractNumId w:val="45"/>
  </w:num>
  <w:num w:numId="49" w16cid:durableId="1109353469">
    <w:abstractNumId w:val="33"/>
  </w:num>
  <w:num w:numId="50" w16cid:durableId="560602735">
    <w:abstractNumId w:val="51"/>
  </w:num>
  <w:num w:numId="51" w16cid:durableId="1541628123">
    <w:abstractNumId w:val="6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2C"/>
    <w:rsid w:val="00016821"/>
    <w:rsid w:val="00083422"/>
    <w:rsid w:val="00105605"/>
    <w:rsid w:val="00130418"/>
    <w:rsid w:val="00157153"/>
    <w:rsid w:val="001859CF"/>
    <w:rsid w:val="001F3BDA"/>
    <w:rsid w:val="001F51A0"/>
    <w:rsid w:val="002701CC"/>
    <w:rsid w:val="002C5265"/>
    <w:rsid w:val="002D62C1"/>
    <w:rsid w:val="002E6881"/>
    <w:rsid w:val="00356C3D"/>
    <w:rsid w:val="003B4BEC"/>
    <w:rsid w:val="0042103C"/>
    <w:rsid w:val="00522B20"/>
    <w:rsid w:val="00582825"/>
    <w:rsid w:val="005B1745"/>
    <w:rsid w:val="005B7655"/>
    <w:rsid w:val="005D3407"/>
    <w:rsid w:val="005E752E"/>
    <w:rsid w:val="00635731"/>
    <w:rsid w:val="006B678B"/>
    <w:rsid w:val="007359D1"/>
    <w:rsid w:val="007C5D0E"/>
    <w:rsid w:val="00804E2C"/>
    <w:rsid w:val="0081759E"/>
    <w:rsid w:val="0086583D"/>
    <w:rsid w:val="00900034"/>
    <w:rsid w:val="009641BF"/>
    <w:rsid w:val="00A15A7F"/>
    <w:rsid w:val="00A24D61"/>
    <w:rsid w:val="00A573E6"/>
    <w:rsid w:val="00A83CFF"/>
    <w:rsid w:val="00AC1D25"/>
    <w:rsid w:val="00AE5483"/>
    <w:rsid w:val="00B647A7"/>
    <w:rsid w:val="00BE776D"/>
    <w:rsid w:val="00C14B7F"/>
    <w:rsid w:val="00C250C6"/>
    <w:rsid w:val="00C52225"/>
    <w:rsid w:val="00CB07A9"/>
    <w:rsid w:val="00CB72B2"/>
    <w:rsid w:val="00CC7858"/>
    <w:rsid w:val="00CD3C97"/>
    <w:rsid w:val="00D04973"/>
    <w:rsid w:val="00D717DD"/>
    <w:rsid w:val="00DA64F1"/>
    <w:rsid w:val="00DF451C"/>
    <w:rsid w:val="00E17FEF"/>
    <w:rsid w:val="00EA214E"/>
    <w:rsid w:val="00EB1FB1"/>
    <w:rsid w:val="00EF5ACF"/>
    <w:rsid w:val="00F02916"/>
    <w:rsid w:val="00F03C90"/>
    <w:rsid w:val="00F22083"/>
    <w:rsid w:val="00F22BE3"/>
    <w:rsid w:val="00FE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061153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spacing w:after="0" w:line="240" w:lineRule="auto"/>
      <w:ind w:left="113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spacing w:after="0" w:line="24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keepLines/>
      <w:spacing w:before="40" w:after="0" w:line="276" w:lineRule="auto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uiPriority w:val="99"/>
    <w:qFormat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qFormat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3">
    <w:name w:val="Tekst podstawowy 23"/>
    <w:basedOn w:val="Normalny"/>
    <w:qFormat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cs="Times New Roman"/>
    </w:rPr>
  </w:style>
  <w:style w:type="paragraph" w:styleId="Akapitzlist">
    <w:name w:val="List Paragraph"/>
    <w:basedOn w:val="Normalny"/>
    <w:uiPriority w:val="1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pP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Lista">
    <w:name w:val="List"/>
    <w:basedOn w:val="Normalny"/>
    <w:qFormat/>
    <w:pPr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</w:rPr>
  </w:style>
  <w:style w:type="paragraph" w:styleId="Lista2">
    <w:name w:val="List 2"/>
    <w:basedOn w:val="Normalny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</w:rPr>
  </w:style>
  <w:style w:type="paragraph" w:styleId="Bezodstpw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bidi="hi-IN"/>
    </w:rPr>
  </w:style>
  <w:style w:type="paragraph" w:customStyle="1" w:styleId="Tekstpodstawowy22">
    <w:name w:val="Tekst podstawowy 22"/>
    <w:basedOn w:val="Normalny"/>
    <w:qFormat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p1">
    <w:name w:val="p1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4">
    <w:name w:val="Tekst podstawowy 24"/>
    <w:basedOn w:val="Normalny"/>
    <w:qFormat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kapitzlist1">
    <w:name w:val="Akapit z listą1"/>
    <w:basedOn w:val="Normalny"/>
    <w:qFormat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wcity">
    <w:name w:val="Body Text Indent"/>
    <w:basedOn w:val="Normalny"/>
    <w:qFormat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Styl">
    <w:name w:val="Styl"/>
    <w:qFormat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customStyle="1" w:styleId="Nagwek7Znak">
    <w:name w:val="Nagłówek 7 Znak"/>
    <w:basedOn w:val="Domylnaczcionkaakapitu"/>
    <w:rPr>
      <w:rFonts w:ascii="Calibri Light" w:eastAsia="Times New Roman" w:hAnsi="Calibri Light" w:cs="Times New Roman"/>
      <w:i/>
      <w:iCs/>
      <w:color w:val="1F4D78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noProof/>
      <w:sz w:val="24"/>
      <w:szCs w:val="24"/>
    </w:rPr>
  </w:style>
  <w:style w:type="character" w:styleId="Numerstrony">
    <w:name w:val="page number"/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rPr>
      <w:b/>
      <w:bCs/>
    </w:rPr>
  </w:style>
  <w:style w:type="character" w:customStyle="1" w:styleId="Tekstpodstawowy2Znak">
    <w:name w:val="Tekst podstawowy 2 Znak"/>
    <w:basedOn w:val="Domylnaczcionkaakapitu"/>
    <w:rPr>
      <w:rFonts w:ascii="Calibri" w:eastAsia="Calibri" w:hAnsi="Calibri" w:cs="Times New Roman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tekstdokbold">
    <w:name w:val="tekst dok. bold"/>
    <w:rPr>
      <w:b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apple-converted-space">
    <w:name w:val="apple-converted-space"/>
  </w:style>
  <w:style w:type="character" w:styleId="Uwydatnienie">
    <w:name w:val="Emphasis"/>
    <w:rPr>
      <w:i/>
      <w:iCs/>
    </w:rPr>
  </w:style>
  <w:style w:type="character" w:customStyle="1" w:styleId="highlight">
    <w:name w:val="highlight"/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iecalista1">
    <w:name w:val="Bieżąca lista1"/>
    <w:uiPriority w:val="99"/>
    <w:rsid w:val="00157153"/>
    <w:pPr>
      <w:numPr>
        <w:numId w:val="33"/>
      </w:numPr>
    </w:pPr>
  </w:style>
  <w:style w:type="table" w:styleId="Tabela-Siatka">
    <w:name w:val="Table Grid"/>
    <w:basedOn w:val="Standardowy"/>
    <w:uiPriority w:val="59"/>
    <w:rsid w:val="00582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https://upload.wikimedia.org/wikipedia/commons/f/f3/POL_gmina_Ciechocin_COA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9276</Words>
  <Characters>55659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64806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4</cp:revision>
  <cp:lastPrinted>2026-04-16T13:19:00Z</cp:lastPrinted>
  <dcterms:created xsi:type="dcterms:W3CDTF">2026-04-17T10:48:00Z</dcterms:created>
  <dcterms:modified xsi:type="dcterms:W3CDTF">2026-04-22T11:24:00Z</dcterms:modified>
</cp:coreProperties>
</file>