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DF512" w14:textId="77777777" w:rsidR="00F719DB" w:rsidRDefault="00F719DB" w:rsidP="00122D6A">
      <w:pPr>
        <w:shd w:val="clear" w:color="auto" w:fill="FFFFFF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</w:rPr>
      </w:pPr>
    </w:p>
    <w:p w14:paraId="4F6DC933" w14:textId="0729EAB6" w:rsidR="00122D6A" w:rsidRDefault="00122D6A" w:rsidP="00122D6A">
      <w:pPr>
        <w:shd w:val="clear" w:color="auto" w:fill="FFFFFF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2 do umowy</w:t>
      </w:r>
    </w:p>
    <w:p w14:paraId="190EE39C" w14:textId="77777777" w:rsidR="005265CC" w:rsidRPr="005265CC" w:rsidRDefault="003825F6" w:rsidP="005265CC">
      <w:pPr>
        <w:shd w:val="clear" w:color="auto" w:fill="FFFFFF"/>
        <w:autoSpaceDE w:val="0"/>
        <w:autoSpaceDN w:val="0"/>
        <w:adjustRightInd w:val="0"/>
        <w:spacing w:after="0" w:line="360" w:lineRule="auto"/>
        <w:ind w:left="142"/>
        <w:contextualSpacing/>
        <w:jc w:val="both"/>
        <w:rPr>
          <w:rFonts w:ascii="Times New Roman" w:hAnsi="Times New Roman" w:cs="Times New Roman"/>
          <w:b/>
          <w:bCs/>
        </w:rPr>
      </w:pPr>
      <w:r w:rsidRPr="005265CC">
        <w:rPr>
          <w:rFonts w:ascii="Times New Roman" w:hAnsi="Times New Roman" w:cs="Times New Roman"/>
        </w:rPr>
        <w:t xml:space="preserve">Wykaz Elementów Rozliczeniowych </w:t>
      </w:r>
      <w:r w:rsidR="00122D6A" w:rsidRPr="005265CC">
        <w:rPr>
          <w:rFonts w:ascii="Times New Roman" w:hAnsi="Times New Roman" w:cs="Times New Roman"/>
          <w:b/>
          <w:bCs/>
        </w:rPr>
        <w:t>„</w:t>
      </w:r>
      <w:r w:rsidR="005265CC" w:rsidRPr="005265CC">
        <w:rPr>
          <w:rFonts w:ascii="Times New Roman" w:eastAsia="Calibri" w:hAnsi="Times New Roman" w:cs="Times New Roman"/>
          <w:b/>
          <w:bCs/>
        </w:rPr>
        <w:t xml:space="preserve">Zwiększenie retencji wód opadowych w Grodzisku Mazowieckim polegające na </w:t>
      </w:r>
      <w:proofErr w:type="spellStart"/>
      <w:r w:rsidR="005265CC" w:rsidRPr="005265CC">
        <w:rPr>
          <w:rFonts w:ascii="Times New Roman" w:eastAsia="Calibri" w:hAnsi="Times New Roman" w:cs="Times New Roman"/>
          <w:b/>
          <w:bCs/>
        </w:rPr>
        <w:t>odbetonowaniu</w:t>
      </w:r>
      <w:proofErr w:type="spellEnd"/>
      <w:r w:rsidR="005265CC" w:rsidRPr="005265CC">
        <w:rPr>
          <w:rFonts w:ascii="Times New Roman" w:eastAsia="Calibri" w:hAnsi="Times New Roman" w:cs="Times New Roman"/>
          <w:b/>
          <w:bCs/>
        </w:rPr>
        <w:t xml:space="preserve"> trzech przestrzeni: skweru przy ul. Generała Mikołaja Bołtucia parkingu przy ul. bł. Kardynał Stefana Wyszyńskiego i parkingu przy ul. Wioślarskiej.</w:t>
      </w:r>
    </w:p>
    <w:tbl>
      <w:tblPr>
        <w:tblStyle w:val="Tabela-Siatka"/>
        <w:tblW w:w="14879" w:type="dxa"/>
        <w:tblLook w:val="04A0" w:firstRow="1" w:lastRow="0" w:firstColumn="1" w:lastColumn="0" w:noHBand="0" w:noVBand="1"/>
      </w:tblPr>
      <w:tblGrid>
        <w:gridCol w:w="666"/>
        <w:gridCol w:w="7976"/>
        <w:gridCol w:w="3686"/>
        <w:gridCol w:w="2551"/>
      </w:tblGrid>
      <w:tr w:rsidR="00BA08FF" w:rsidRPr="00B94242" w14:paraId="1A6980FD" w14:textId="0A43C73A" w:rsidTr="00C84F97">
        <w:trPr>
          <w:trHeight w:hRule="exact" w:val="1866"/>
        </w:trPr>
        <w:tc>
          <w:tcPr>
            <w:tcW w:w="666" w:type="dxa"/>
          </w:tcPr>
          <w:p w14:paraId="6569D857" w14:textId="77777777" w:rsidR="00BA08FF" w:rsidRPr="00105FCF" w:rsidRDefault="00BA08FF" w:rsidP="00105F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7976" w:type="dxa"/>
          </w:tcPr>
          <w:p w14:paraId="289D7047" w14:textId="77777777" w:rsidR="00BA08FF" w:rsidRPr="00105FCF" w:rsidRDefault="00BA08FF" w:rsidP="00105F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Zakres robót</w:t>
            </w:r>
          </w:p>
        </w:tc>
        <w:tc>
          <w:tcPr>
            <w:tcW w:w="3686" w:type="dxa"/>
            <w:vAlign w:val="center"/>
          </w:tcPr>
          <w:p w14:paraId="3AE91222" w14:textId="5304AD9D" w:rsidR="00BA08FF" w:rsidRPr="00105FCF" w:rsidRDefault="00BA08FF" w:rsidP="00105F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Założony przez Zamawiającego procentowy stosunek wartości danej pozycji do wartości całej ofert</w:t>
            </w:r>
            <w:r w:rsidR="00052B5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ne</w:t>
            </w:r>
            <w:r w:rsidR="005366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tto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 xml:space="preserve">Wykonawca przyjmie do sporządzenia HRF wartość założoną z tolerancją +/- 15%.  Przykładowo procent przyjęty przez Wykonawcę dla poz. 1 "Prace </w:t>
            </w:r>
            <w:r w:rsidR="009353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przygotowawcze 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 powinien się zawierać w przedziale od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</w:r>
            <w:r w:rsidR="005366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2,202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% do </w:t>
            </w:r>
            <w:r w:rsidR="00BF7C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</w:t>
            </w:r>
            <w:r w:rsidR="005366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415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551" w:type="dxa"/>
          </w:tcPr>
          <w:p w14:paraId="653EBBC2" w14:textId="0987C43E" w:rsidR="00BA08FF" w:rsidRPr="00105FCF" w:rsidRDefault="00F719DB" w:rsidP="00105FC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Wartość pozycji w stosunku do wartości łącznej Zadania A+B+C+D netto</w:t>
            </w:r>
          </w:p>
        </w:tc>
      </w:tr>
      <w:tr w:rsidR="002F26C9" w:rsidRPr="001F12F7" w14:paraId="2769DD95" w14:textId="77777777" w:rsidTr="00F719DB">
        <w:trPr>
          <w:trHeight w:hRule="exact" w:val="746"/>
        </w:trPr>
        <w:tc>
          <w:tcPr>
            <w:tcW w:w="666" w:type="dxa"/>
          </w:tcPr>
          <w:p w14:paraId="62FAD7F0" w14:textId="54B5B40A" w:rsidR="002F26C9" w:rsidRPr="002F26C9" w:rsidRDefault="002F26C9" w:rsidP="00C84F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7976" w:type="dxa"/>
          </w:tcPr>
          <w:p w14:paraId="2AD551F3" w14:textId="77777777" w:rsidR="002F26C9" w:rsidRPr="005265CC" w:rsidRDefault="002F26C9" w:rsidP="002F26C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Zadania A: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„Obetonowanie i poprawa retencji dla skweru przy ul. Generała Bołtucia” </w:t>
            </w:r>
          </w:p>
          <w:p w14:paraId="4C3B02E1" w14:textId="77777777" w:rsidR="002F26C9" w:rsidRDefault="002F26C9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0EEA52C6" w14:textId="388027CF" w:rsidR="002F26C9" w:rsidRDefault="002F26C9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E763206" w14:textId="77777777" w:rsidR="002F26C9" w:rsidRPr="00105FCF" w:rsidRDefault="002F26C9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44FA9A09" w14:textId="23871A63" w:rsidTr="00C84F97">
        <w:trPr>
          <w:trHeight w:hRule="exact" w:val="346"/>
        </w:trPr>
        <w:tc>
          <w:tcPr>
            <w:tcW w:w="666" w:type="dxa"/>
          </w:tcPr>
          <w:p w14:paraId="3C16A461" w14:textId="77777777" w:rsidR="00C84F97" w:rsidRPr="00105FCF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6" w:type="dxa"/>
          </w:tcPr>
          <w:p w14:paraId="436B3F9D" w14:textId="77777777" w:rsidR="00C84F97" w:rsidRPr="00105FCF" w:rsidRDefault="00C84F97" w:rsidP="00C84F97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przygotowawcze  </w:t>
            </w:r>
          </w:p>
          <w:p w14:paraId="4755C5E4" w14:textId="6E2CB010" w:rsidR="00C84F97" w:rsidRPr="00105FCF" w:rsidRDefault="00C84F97" w:rsidP="00C84F97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0959179" w14:textId="663EA0D7" w:rsidR="00C84F97" w:rsidRPr="00105FCF" w:rsidRDefault="002E142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2,59</w:t>
            </w:r>
            <w:r w:rsidR="0093531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110C1525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509C758D" w14:textId="1793E35E" w:rsidTr="0047605A">
        <w:trPr>
          <w:trHeight w:hRule="exact" w:val="352"/>
        </w:trPr>
        <w:tc>
          <w:tcPr>
            <w:tcW w:w="666" w:type="dxa"/>
          </w:tcPr>
          <w:p w14:paraId="5CF42542" w14:textId="77777777" w:rsidR="00C84F97" w:rsidRPr="00105FCF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6" w:type="dxa"/>
          </w:tcPr>
          <w:p w14:paraId="1D463496" w14:textId="785A5CB4" w:rsidR="00C84F97" w:rsidRPr="00105FCF" w:rsidRDefault="00C84F97" w:rsidP="00C84F97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ziemne  </w:t>
            </w:r>
          </w:p>
        </w:tc>
        <w:tc>
          <w:tcPr>
            <w:tcW w:w="3686" w:type="dxa"/>
          </w:tcPr>
          <w:p w14:paraId="295C2FA4" w14:textId="1DFF3D1C" w:rsidR="00C84F97" w:rsidRPr="00105FCF" w:rsidRDefault="002E142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  <w:r w:rsidR="00C84F97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1F864619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54C2F5A3" w14:textId="77777777" w:rsidTr="00C84F97">
        <w:trPr>
          <w:trHeight w:hRule="exact" w:val="284"/>
        </w:trPr>
        <w:tc>
          <w:tcPr>
            <w:tcW w:w="666" w:type="dxa"/>
          </w:tcPr>
          <w:p w14:paraId="496922F5" w14:textId="2FB4C761" w:rsidR="00C84F97" w:rsidRPr="00105FCF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6" w:type="dxa"/>
          </w:tcPr>
          <w:p w14:paraId="616EF21C" w14:textId="3F3598B6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Podbudowy</w:t>
            </w:r>
          </w:p>
        </w:tc>
        <w:tc>
          <w:tcPr>
            <w:tcW w:w="3686" w:type="dxa"/>
          </w:tcPr>
          <w:p w14:paraId="784B0598" w14:textId="4FAFF99B" w:rsidR="00C84F97" w:rsidRPr="00105FCF" w:rsidRDefault="002E142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1,77</w:t>
            </w:r>
            <w:r w:rsidR="00C84F97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712287DC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718A368C" w14:textId="7D3BE25A" w:rsidTr="0047605A">
        <w:trPr>
          <w:trHeight w:hRule="exact" w:val="291"/>
        </w:trPr>
        <w:tc>
          <w:tcPr>
            <w:tcW w:w="666" w:type="dxa"/>
          </w:tcPr>
          <w:p w14:paraId="1D568D4C" w14:textId="259F3B85" w:rsidR="00C84F97" w:rsidRPr="00105FCF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6" w:type="dxa"/>
          </w:tcPr>
          <w:p w14:paraId="1C7765BE" w14:textId="044FAA59" w:rsidR="00C84F97" w:rsidRPr="00105FCF" w:rsidRDefault="00C84F97" w:rsidP="00C84F97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Nawierzchnie </w:t>
            </w:r>
          </w:p>
        </w:tc>
        <w:tc>
          <w:tcPr>
            <w:tcW w:w="3686" w:type="dxa"/>
          </w:tcPr>
          <w:p w14:paraId="2B86E84A" w14:textId="21E18A37" w:rsidR="00C84F97" w:rsidRPr="00105FCF" w:rsidRDefault="002E142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7,24</w:t>
            </w:r>
            <w:r w:rsidR="00C84F97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7D679C84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4089D4A5" w14:textId="77777777" w:rsidTr="00C84F97">
        <w:trPr>
          <w:trHeight w:hRule="exact" w:val="324"/>
        </w:trPr>
        <w:tc>
          <w:tcPr>
            <w:tcW w:w="666" w:type="dxa"/>
          </w:tcPr>
          <w:p w14:paraId="7E32CCB1" w14:textId="6E9F2976" w:rsidR="00C84F97" w:rsidRPr="00105FCF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6" w:type="dxa"/>
          </w:tcPr>
          <w:p w14:paraId="7DE3AC64" w14:textId="5AA3AEC2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Elementy ulic</w:t>
            </w:r>
          </w:p>
        </w:tc>
        <w:tc>
          <w:tcPr>
            <w:tcW w:w="3686" w:type="dxa"/>
          </w:tcPr>
          <w:p w14:paraId="22596F8B" w14:textId="37030C2A" w:rsidR="00C84F97" w:rsidRPr="00105FCF" w:rsidRDefault="002E142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  <w:r w:rsidR="00C84F97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5C18DAAC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008C41F8" w14:textId="77777777" w:rsidTr="00C84F97">
        <w:trPr>
          <w:trHeight w:hRule="exact" w:val="324"/>
        </w:trPr>
        <w:tc>
          <w:tcPr>
            <w:tcW w:w="666" w:type="dxa"/>
          </w:tcPr>
          <w:p w14:paraId="60F27B22" w14:textId="77B6732B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6" w:type="dxa"/>
          </w:tcPr>
          <w:p w14:paraId="516AC1DC" w14:textId="6E30F6E8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Zabezpieczenie infrastruktury  podziemnej , roboty pozostałe  </w:t>
            </w:r>
          </w:p>
        </w:tc>
        <w:tc>
          <w:tcPr>
            <w:tcW w:w="3686" w:type="dxa"/>
          </w:tcPr>
          <w:p w14:paraId="079BEE17" w14:textId="1E526268" w:rsidR="00C84F97" w:rsidRDefault="002E142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F26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0409A1AE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4FC3BBB6" w14:textId="77777777" w:rsidTr="00C84F97">
        <w:trPr>
          <w:trHeight w:hRule="exact" w:val="324"/>
        </w:trPr>
        <w:tc>
          <w:tcPr>
            <w:tcW w:w="666" w:type="dxa"/>
          </w:tcPr>
          <w:p w14:paraId="3095CA3F" w14:textId="2D6D4065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76" w:type="dxa"/>
          </w:tcPr>
          <w:p w14:paraId="7D7CACF2" w14:textId="42CAC363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Elementy małej architektura</w:t>
            </w:r>
          </w:p>
        </w:tc>
        <w:tc>
          <w:tcPr>
            <w:tcW w:w="3686" w:type="dxa"/>
          </w:tcPr>
          <w:p w14:paraId="3303CCDB" w14:textId="2ABAC0B5" w:rsidR="00C84F97" w:rsidRDefault="00BF7CF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26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33D6BAA9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7805D22E" w14:textId="77777777" w:rsidTr="00C84F97">
        <w:trPr>
          <w:trHeight w:hRule="exact" w:val="324"/>
        </w:trPr>
        <w:tc>
          <w:tcPr>
            <w:tcW w:w="666" w:type="dxa"/>
          </w:tcPr>
          <w:p w14:paraId="5FAA55DB" w14:textId="34EA0000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6" w:type="dxa"/>
          </w:tcPr>
          <w:p w14:paraId="24ACA739" w14:textId="6755AB78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Ogrody deszczowe</w:t>
            </w:r>
          </w:p>
        </w:tc>
        <w:tc>
          <w:tcPr>
            <w:tcW w:w="3686" w:type="dxa"/>
          </w:tcPr>
          <w:p w14:paraId="0E98086E" w14:textId="46DFB1E5" w:rsidR="00C84F97" w:rsidRDefault="00935318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E142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2F26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79882BD0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663907B8" w14:textId="77777777" w:rsidTr="00C84F97">
        <w:trPr>
          <w:trHeight w:hRule="exact" w:val="324"/>
        </w:trPr>
        <w:tc>
          <w:tcPr>
            <w:tcW w:w="666" w:type="dxa"/>
          </w:tcPr>
          <w:p w14:paraId="63F6E9E5" w14:textId="156DADCA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6" w:type="dxa"/>
          </w:tcPr>
          <w:p w14:paraId="1277D474" w14:textId="137AD477" w:rsidR="00C84F97" w:rsidRDefault="00C84F97" w:rsidP="00C84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Nasadzenia zieleni</w:t>
            </w:r>
          </w:p>
        </w:tc>
        <w:tc>
          <w:tcPr>
            <w:tcW w:w="3686" w:type="dxa"/>
          </w:tcPr>
          <w:p w14:paraId="1A1E2CF3" w14:textId="706A4EC7" w:rsidR="00C84F97" w:rsidRDefault="002E142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5,47</w:t>
            </w:r>
            <w:r w:rsidR="0093531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12AF32B5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F97" w:rsidRPr="001F12F7" w14:paraId="5A6590DE" w14:textId="77777777" w:rsidTr="00C84F97">
        <w:trPr>
          <w:trHeight w:hRule="exact" w:val="279"/>
        </w:trPr>
        <w:tc>
          <w:tcPr>
            <w:tcW w:w="666" w:type="dxa"/>
          </w:tcPr>
          <w:p w14:paraId="6265688F" w14:textId="77777777" w:rsidR="00C84F97" w:rsidRPr="00105FCF" w:rsidRDefault="00C84F97" w:rsidP="00C84F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6" w:type="dxa"/>
          </w:tcPr>
          <w:p w14:paraId="005BA4E7" w14:textId="2D52980F" w:rsidR="00C84F97" w:rsidRDefault="00C84F97" w:rsidP="00C84F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Razem </w:t>
            </w:r>
            <w:r w:rsidR="002F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Zadanie A</w:t>
            </w:r>
            <w:r w:rsidR="00577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0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</w:t>
            </w:r>
            <w:r w:rsidR="00577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netto</w:t>
            </w:r>
          </w:p>
          <w:p w14:paraId="4B4C1D08" w14:textId="77777777" w:rsidR="0057708D" w:rsidRDefault="0057708D" w:rsidP="00C84F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5730A2" w14:textId="77777777" w:rsidR="0057708D" w:rsidRDefault="0057708D" w:rsidP="00C84F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691DF3" w14:textId="293B1876" w:rsidR="0057708D" w:rsidRPr="00105FCF" w:rsidRDefault="0057708D" w:rsidP="00C84F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noWrap/>
          </w:tcPr>
          <w:p w14:paraId="46AED19D" w14:textId="273D089F" w:rsidR="00C84F97" w:rsidRPr="00105FCF" w:rsidRDefault="00BF7CF7" w:rsidP="00C84F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2E1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3,48</w:t>
            </w:r>
            <w:r w:rsidR="002F26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3BAC41D0" w14:textId="77777777" w:rsidR="00C84F97" w:rsidRPr="00105FCF" w:rsidRDefault="00C84F97" w:rsidP="00C84F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3F732DD" w14:textId="77777777" w:rsidR="009D7C74" w:rsidRDefault="009D7C74" w:rsidP="007A42CC"/>
    <w:p w14:paraId="29EBD290" w14:textId="77777777" w:rsidR="0057708D" w:rsidRDefault="0057708D" w:rsidP="007A42CC"/>
    <w:p w14:paraId="42EFBACD" w14:textId="77777777" w:rsidR="0057708D" w:rsidRDefault="0057708D" w:rsidP="007A42CC"/>
    <w:p w14:paraId="2E0A4B5B" w14:textId="77777777" w:rsidR="00EF737B" w:rsidRDefault="00EF737B" w:rsidP="007A42CC"/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666"/>
        <w:gridCol w:w="7976"/>
        <w:gridCol w:w="3686"/>
        <w:gridCol w:w="2409"/>
      </w:tblGrid>
      <w:tr w:rsidR="00A36B13" w:rsidRPr="00122D6A" w14:paraId="27A5BE53" w14:textId="77777777" w:rsidTr="00074095">
        <w:trPr>
          <w:trHeight w:hRule="exact" w:val="637"/>
        </w:trPr>
        <w:tc>
          <w:tcPr>
            <w:tcW w:w="14737" w:type="dxa"/>
            <w:gridSpan w:val="4"/>
          </w:tcPr>
          <w:p w14:paraId="1C01599C" w14:textId="77777777" w:rsidR="005265CC" w:rsidRDefault="00A36B13" w:rsidP="005265CC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</w:pPr>
            <w:r w:rsidRPr="00171E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Zadania </w:t>
            </w:r>
            <w:r w:rsidR="00171E52" w:rsidRPr="00171E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B</w:t>
            </w:r>
            <w:r w:rsidRPr="00171E5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="005265CC" w:rsidRPr="005265CC">
              <w:rPr>
                <w:rFonts w:ascii="Times New Roman" w:hAnsi="Times New Roman" w:cs="Times New Roman"/>
                <w:b/>
                <w:bCs/>
              </w:rPr>
              <w:t>„Obetonowanie i poprawa retencji dla parkingu przy ul. bł. Kardynała Wyszyńskiego”</w:t>
            </w:r>
            <w:r w:rsidR="005265CC">
              <w:t xml:space="preserve"> </w:t>
            </w:r>
          </w:p>
          <w:p w14:paraId="723AE2A7" w14:textId="7AD76A31" w:rsidR="00A36B13" w:rsidRPr="00171E52" w:rsidRDefault="00A36B13" w:rsidP="0056245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8160B4A" w14:textId="77777777" w:rsidR="00A36B13" w:rsidRPr="001A490A" w:rsidRDefault="00A36B13" w:rsidP="00562455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0BC0201" w14:textId="77777777" w:rsidR="00A36B13" w:rsidRPr="00122D6A" w:rsidRDefault="00A36B13" w:rsidP="00562455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36B13" w:rsidRPr="00B94242" w14:paraId="17DAC6DF" w14:textId="77777777" w:rsidTr="00EF737B">
        <w:trPr>
          <w:trHeight w:hRule="exact" w:val="2066"/>
        </w:trPr>
        <w:tc>
          <w:tcPr>
            <w:tcW w:w="666" w:type="dxa"/>
          </w:tcPr>
          <w:p w14:paraId="1C834774" w14:textId="77777777" w:rsidR="00A36B13" w:rsidRPr="00105FCF" w:rsidRDefault="00A36B13" w:rsidP="0056245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7976" w:type="dxa"/>
          </w:tcPr>
          <w:p w14:paraId="7358E3B0" w14:textId="77777777" w:rsidR="00A36B13" w:rsidRPr="00105FCF" w:rsidRDefault="00A36B13" w:rsidP="00562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Zakres robót</w:t>
            </w:r>
          </w:p>
        </w:tc>
        <w:tc>
          <w:tcPr>
            <w:tcW w:w="3686" w:type="dxa"/>
            <w:vAlign w:val="center"/>
          </w:tcPr>
          <w:p w14:paraId="3423B9C5" w14:textId="2083A6E0" w:rsidR="00A36B13" w:rsidRPr="00105FCF" w:rsidRDefault="00A36B13" w:rsidP="00562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Założony przez Zamawiającego procentowy stosunek wartości danej pozycji do wartości całej oferty.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 xml:space="preserve">Wykonawca przyjmie do sporządzenia HRF wartość założoną z tolerancją +/- 15%.  Przykładowo procent przyjęty przez Wykonawcę dla poz. 1 "Prace </w:t>
            </w:r>
            <w:r w:rsidR="002321EE" w:rsidRPr="002321EE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przygotowawcze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 powinien się zawierać w przedziale od</w:t>
            </w:r>
            <w:r w:rsidR="007A40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4,</w:t>
            </w:r>
            <w:r w:rsidR="00300D2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947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% do </w:t>
            </w:r>
            <w:r w:rsidR="007A405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</w:t>
            </w:r>
            <w:r w:rsidR="00300D2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693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</w:tcPr>
          <w:p w14:paraId="599A8485" w14:textId="27840D43" w:rsidR="00A36B13" w:rsidRPr="00105FCF" w:rsidRDefault="00F719DB" w:rsidP="005624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Wartość pozycji w stosunku do wartości łącznej Zadania A+B+C+D netto</w:t>
            </w:r>
          </w:p>
        </w:tc>
      </w:tr>
      <w:tr w:rsidR="00A36B13" w:rsidRPr="001F12F7" w14:paraId="1158E5CF" w14:textId="77777777" w:rsidTr="00052B5D">
        <w:trPr>
          <w:trHeight w:hRule="exact" w:val="1273"/>
        </w:trPr>
        <w:tc>
          <w:tcPr>
            <w:tcW w:w="666" w:type="dxa"/>
          </w:tcPr>
          <w:p w14:paraId="3F0C29B6" w14:textId="37669DCA" w:rsidR="00A36B13" w:rsidRPr="00105FCF" w:rsidRDefault="00A36B13" w:rsidP="0056245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2F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7976" w:type="dxa"/>
          </w:tcPr>
          <w:p w14:paraId="402E974F" w14:textId="5D0CA813" w:rsidR="00607773" w:rsidRDefault="002F26C9" w:rsidP="0060777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</w:pP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Zadania </w:t>
            </w:r>
            <w:r w:rsidR="00607773">
              <w:rPr>
                <w:rFonts w:ascii="Times New Roman" w:eastAsia="Calibri" w:hAnsi="Times New Roman" w:cs="Times New Roman"/>
                <w:b/>
                <w:bCs/>
              </w:rPr>
              <w:t>B</w:t>
            </w: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="00607773" w:rsidRPr="005265CC">
              <w:rPr>
                <w:rFonts w:ascii="Times New Roman" w:hAnsi="Times New Roman" w:cs="Times New Roman"/>
                <w:b/>
                <w:bCs/>
              </w:rPr>
              <w:t>„Obetonowanie i poprawa retencji dla parkingu przy ul. bł. Kardynała Wyszyńskiego”</w:t>
            </w:r>
            <w:r w:rsidR="00607773">
              <w:t xml:space="preserve"> </w:t>
            </w:r>
          </w:p>
          <w:p w14:paraId="50A8F6A5" w14:textId="566F97FA" w:rsidR="00A36B13" w:rsidRPr="00105FCF" w:rsidRDefault="00A36B13" w:rsidP="0056245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7D0AF560" w14:textId="7BADE0E2" w:rsidR="00A36B13" w:rsidRPr="00105FCF" w:rsidRDefault="00A36B13" w:rsidP="005624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2874511F" w14:textId="77777777" w:rsidR="00A36B13" w:rsidRPr="00105FCF" w:rsidRDefault="00A36B13" w:rsidP="005624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F26C9" w:rsidRPr="001F12F7" w14:paraId="1C0A29D0" w14:textId="77777777" w:rsidTr="00052B5D">
        <w:trPr>
          <w:trHeight w:hRule="exact" w:val="484"/>
        </w:trPr>
        <w:tc>
          <w:tcPr>
            <w:tcW w:w="666" w:type="dxa"/>
          </w:tcPr>
          <w:p w14:paraId="1A74FDFC" w14:textId="77777777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6" w:type="dxa"/>
          </w:tcPr>
          <w:p w14:paraId="677B39AB" w14:textId="77777777" w:rsidR="002F26C9" w:rsidRPr="00105FCF" w:rsidRDefault="002F26C9" w:rsidP="002F26C9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przygotowawcze  </w:t>
            </w:r>
          </w:p>
          <w:p w14:paraId="61C1D713" w14:textId="77777777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464DAED" w14:textId="38859F82" w:rsidR="002F26C9" w:rsidRPr="00105FCF" w:rsidRDefault="002514BB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0C2FACF0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19799276" w14:textId="77777777" w:rsidTr="00052B5D">
        <w:trPr>
          <w:trHeight w:hRule="exact" w:val="428"/>
        </w:trPr>
        <w:tc>
          <w:tcPr>
            <w:tcW w:w="666" w:type="dxa"/>
          </w:tcPr>
          <w:p w14:paraId="4CF2D3FF" w14:textId="77777777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6" w:type="dxa"/>
          </w:tcPr>
          <w:p w14:paraId="1ABBC9C3" w14:textId="70AE05BD" w:rsidR="002F26C9" w:rsidRPr="00105FCF" w:rsidRDefault="002F26C9" w:rsidP="002F26C9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ziemne  </w:t>
            </w:r>
          </w:p>
        </w:tc>
        <w:tc>
          <w:tcPr>
            <w:tcW w:w="3686" w:type="dxa"/>
          </w:tcPr>
          <w:p w14:paraId="3137F570" w14:textId="69E17F8B" w:rsidR="002F26C9" w:rsidRPr="00105FCF" w:rsidRDefault="00945B97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514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4ACF9AFC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68DD1ED2" w14:textId="77777777" w:rsidTr="00052B5D">
        <w:trPr>
          <w:trHeight w:hRule="exact" w:val="390"/>
        </w:trPr>
        <w:tc>
          <w:tcPr>
            <w:tcW w:w="666" w:type="dxa"/>
          </w:tcPr>
          <w:p w14:paraId="67F47555" w14:textId="77777777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6" w:type="dxa"/>
          </w:tcPr>
          <w:p w14:paraId="28462E20" w14:textId="48A4278D" w:rsidR="002F26C9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Podbudowy</w:t>
            </w:r>
          </w:p>
        </w:tc>
        <w:tc>
          <w:tcPr>
            <w:tcW w:w="3686" w:type="dxa"/>
          </w:tcPr>
          <w:p w14:paraId="276438D9" w14:textId="134AF23F" w:rsidR="002F26C9" w:rsidRPr="00105FCF" w:rsidRDefault="00272F63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4AE5B1A7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619B54B1" w14:textId="77777777" w:rsidTr="00052B5D">
        <w:trPr>
          <w:trHeight w:hRule="exact" w:val="424"/>
        </w:trPr>
        <w:tc>
          <w:tcPr>
            <w:tcW w:w="666" w:type="dxa"/>
          </w:tcPr>
          <w:p w14:paraId="05F43F40" w14:textId="77777777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6" w:type="dxa"/>
          </w:tcPr>
          <w:p w14:paraId="062B2F61" w14:textId="5209BFFF" w:rsidR="002F26C9" w:rsidRPr="00105FCF" w:rsidRDefault="002F26C9" w:rsidP="002F26C9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Nawierzchnie </w:t>
            </w:r>
          </w:p>
        </w:tc>
        <w:tc>
          <w:tcPr>
            <w:tcW w:w="3686" w:type="dxa"/>
          </w:tcPr>
          <w:p w14:paraId="41C54766" w14:textId="62321825" w:rsidR="002F26C9" w:rsidRPr="00105FCF" w:rsidRDefault="002514BB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4850DF82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416D35F4" w14:textId="77777777" w:rsidTr="00052B5D">
        <w:trPr>
          <w:trHeight w:hRule="exact" w:val="324"/>
        </w:trPr>
        <w:tc>
          <w:tcPr>
            <w:tcW w:w="666" w:type="dxa"/>
          </w:tcPr>
          <w:p w14:paraId="1F0CFBAB" w14:textId="77777777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6" w:type="dxa"/>
          </w:tcPr>
          <w:p w14:paraId="501FA224" w14:textId="2DC44059" w:rsidR="002F26C9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Elementy ulic</w:t>
            </w:r>
          </w:p>
        </w:tc>
        <w:tc>
          <w:tcPr>
            <w:tcW w:w="3686" w:type="dxa"/>
          </w:tcPr>
          <w:p w14:paraId="689C22CE" w14:textId="7740AD8B" w:rsidR="002F26C9" w:rsidRPr="00105FCF" w:rsidRDefault="00272F63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2,69</w:t>
            </w:r>
            <w:r w:rsidR="002F26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48F02FF9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1B188069" w14:textId="77777777" w:rsidTr="00052B5D">
        <w:trPr>
          <w:trHeight w:hRule="exact" w:val="284"/>
        </w:trPr>
        <w:tc>
          <w:tcPr>
            <w:tcW w:w="666" w:type="dxa"/>
          </w:tcPr>
          <w:p w14:paraId="1BD63588" w14:textId="60F93ED6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6" w:type="dxa"/>
          </w:tcPr>
          <w:p w14:paraId="03D0762E" w14:textId="1DDDADD5" w:rsidR="002F26C9" w:rsidRPr="00105FCF" w:rsidRDefault="002321EE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2F26C9">
              <w:rPr>
                <w:rFonts w:ascii="Times New Roman" w:hAnsi="Times New Roman" w:cs="Times New Roman"/>
                <w:sz w:val="20"/>
                <w:szCs w:val="20"/>
              </w:rPr>
              <w:t xml:space="preserve">oboty pozostałe  </w:t>
            </w:r>
          </w:p>
        </w:tc>
        <w:tc>
          <w:tcPr>
            <w:tcW w:w="3686" w:type="dxa"/>
          </w:tcPr>
          <w:p w14:paraId="6F527908" w14:textId="2DEA9499" w:rsidR="002F26C9" w:rsidRPr="00105FCF" w:rsidRDefault="002321EE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514B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49FA1C32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65648F71" w14:textId="77777777" w:rsidTr="00052B5D">
        <w:trPr>
          <w:trHeight w:hRule="exact" w:val="284"/>
        </w:trPr>
        <w:tc>
          <w:tcPr>
            <w:tcW w:w="666" w:type="dxa"/>
          </w:tcPr>
          <w:p w14:paraId="01F59372" w14:textId="793C51E2" w:rsidR="002F26C9" w:rsidRPr="00105FCF" w:rsidRDefault="002321EE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76" w:type="dxa"/>
          </w:tcPr>
          <w:p w14:paraId="45261CB5" w14:textId="3CBA2FEF" w:rsidR="002F26C9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Ogrody deszczowe</w:t>
            </w:r>
          </w:p>
        </w:tc>
        <w:tc>
          <w:tcPr>
            <w:tcW w:w="3686" w:type="dxa"/>
          </w:tcPr>
          <w:p w14:paraId="6228309C" w14:textId="343CF5D3" w:rsidR="002F26C9" w:rsidRPr="00105FCF" w:rsidRDefault="002514BB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2321E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3ADDADE2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313738D8" w14:textId="77777777" w:rsidTr="00052B5D">
        <w:trPr>
          <w:trHeight w:hRule="exact" w:val="284"/>
        </w:trPr>
        <w:tc>
          <w:tcPr>
            <w:tcW w:w="666" w:type="dxa"/>
          </w:tcPr>
          <w:p w14:paraId="22B7E5FE" w14:textId="14955F9B" w:rsidR="002F26C9" w:rsidRPr="00105FCF" w:rsidRDefault="002321EE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6" w:type="dxa"/>
          </w:tcPr>
          <w:p w14:paraId="03FEFCB2" w14:textId="4DCDAD07" w:rsidR="002F26C9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Nasadzenia zieleni</w:t>
            </w:r>
          </w:p>
        </w:tc>
        <w:tc>
          <w:tcPr>
            <w:tcW w:w="3686" w:type="dxa"/>
          </w:tcPr>
          <w:p w14:paraId="6830EDB6" w14:textId="2CAB6056" w:rsidR="002F26C9" w:rsidRPr="00105FCF" w:rsidRDefault="00272F63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10,49</w:t>
            </w:r>
            <w:r w:rsidR="002321E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381C5009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4F4F4765" w14:textId="77777777" w:rsidTr="00052B5D">
        <w:trPr>
          <w:trHeight w:hRule="exact" w:val="418"/>
        </w:trPr>
        <w:tc>
          <w:tcPr>
            <w:tcW w:w="666" w:type="dxa"/>
          </w:tcPr>
          <w:p w14:paraId="65EB45A1" w14:textId="77777777" w:rsidR="002F26C9" w:rsidRPr="00105FCF" w:rsidRDefault="002F26C9" w:rsidP="002F26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6" w:type="dxa"/>
          </w:tcPr>
          <w:p w14:paraId="0DDB2FF8" w14:textId="26470857" w:rsidR="002F26C9" w:rsidRPr="00105FCF" w:rsidRDefault="002F26C9" w:rsidP="002F26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  Zadanie B</w:t>
            </w:r>
            <w:r w:rsidR="0030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wartość </w:t>
            </w:r>
            <w:r w:rsidR="00577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3686" w:type="dxa"/>
            <w:noWrap/>
          </w:tcPr>
          <w:p w14:paraId="2CCC07F3" w14:textId="797CBC21" w:rsidR="002F26C9" w:rsidRPr="00105FCF" w:rsidRDefault="00BF7CF7" w:rsidP="002F26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272F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7,94</w:t>
            </w:r>
            <w:r w:rsidR="002514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2A59BA5D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5DE74FC" w14:textId="77777777" w:rsidR="00A36B13" w:rsidRDefault="00A36B13" w:rsidP="007A42CC"/>
    <w:p w14:paraId="3449B631" w14:textId="77777777" w:rsidR="002F26C9" w:rsidRDefault="002F26C9" w:rsidP="007A42CC"/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666"/>
        <w:gridCol w:w="7976"/>
        <w:gridCol w:w="3686"/>
        <w:gridCol w:w="2409"/>
      </w:tblGrid>
      <w:tr w:rsidR="005265CC" w:rsidRPr="00B94242" w14:paraId="3A58CA05" w14:textId="77777777" w:rsidTr="00052B5D">
        <w:trPr>
          <w:trHeight w:hRule="exact" w:val="1971"/>
        </w:trPr>
        <w:tc>
          <w:tcPr>
            <w:tcW w:w="666" w:type="dxa"/>
          </w:tcPr>
          <w:p w14:paraId="274FF723" w14:textId="77777777" w:rsidR="005265CC" w:rsidRPr="00105FCF" w:rsidRDefault="005265CC" w:rsidP="004E63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7976" w:type="dxa"/>
          </w:tcPr>
          <w:p w14:paraId="41C8AED7" w14:textId="77777777" w:rsidR="005265CC" w:rsidRPr="00105FCF" w:rsidRDefault="005265CC" w:rsidP="004E639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Zakres robót</w:t>
            </w:r>
          </w:p>
        </w:tc>
        <w:tc>
          <w:tcPr>
            <w:tcW w:w="3686" w:type="dxa"/>
            <w:vAlign w:val="center"/>
          </w:tcPr>
          <w:p w14:paraId="4AE83FA1" w14:textId="21042004" w:rsidR="005265CC" w:rsidRPr="00105FCF" w:rsidRDefault="005265CC" w:rsidP="004E639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Założony przez Zamawiającego procentowy stosunek wartości danej pozycji do wartości całej oferty.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 xml:space="preserve">Wykonawca przyjmie do sporządzenia HRF wartość założoną z tolerancją +/- 15%.  Przykładowo procent przyjęty przez Wykonawcę dla poz. 1 "Prace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Rozbiórkowe 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…." powinien się zawierać w przedziale od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</w:r>
            <w:r w:rsidR="00300D2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3,944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% do </w:t>
            </w:r>
            <w:r w:rsidR="00300D2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5,336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</w:tcPr>
          <w:p w14:paraId="4ADDCEF1" w14:textId="0FFD8DBF" w:rsidR="005265CC" w:rsidRPr="00105FCF" w:rsidRDefault="00F719DB" w:rsidP="004E639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Wartość pozycji w stosunku do wartości łącznej Zadania A+B+C+D netto</w:t>
            </w:r>
          </w:p>
        </w:tc>
      </w:tr>
      <w:tr w:rsidR="005265CC" w:rsidRPr="001F12F7" w14:paraId="5C65C7CB" w14:textId="77777777" w:rsidTr="00052B5D">
        <w:trPr>
          <w:trHeight w:hRule="exact" w:val="804"/>
        </w:trPr>
        <w:tc>
          <w:tcPr>
            <w:tcW w:w="666" w:type="dxa"/>
          </w:tcPr>
          <w:p w14:paraId="7B4AECD1" w14:textId="7A3351F5" w:rsidR="005265CC" w:rsidRPr="00105FCF" w:rsidRDefault="005265CC" w:rsidP="004E63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2F2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7976" w:type="dxa"/>
          </w:tcPr>
          <w:p w14:paraId="2A045FCB" w14:textId="77777777" w:rsidR="002F26C9" w:rsidRPr="005265CC" w:rsidRDefault="002F26C9" w:rsidP="002F26C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65CC">
              <w:rPr>
                <w:rFonts w:ascii="Times New Roman" w:eastAsia="Calibri" w:hAnsi="Times New Roman" w:cs="Times New Roman"/>
                <w:b/>
                <w:bCs/>
              </w:rPr>
              <w:t xml:space="preserve">Zadania C: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„Obetonowanie i poprawa retencji dla parkingu przy ul. Wioślarskiej ” </w:t>
            </w:r>
          </w:p>
          <w:p w14:paraId="046C0750" w14:textId="2C0DD72B" w:rsidR="005265CC" w:rsidRPr="00105FCF" w:rsidRDefault="005265CC" w:rsidP="004E63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3F61456E" w14:textId="7B40FA5B" w:rsidR="005265CC" w:rsidRPr="00105FCF" w:rsidRDefault="005265CC" w:rsidP="004E63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11B15DBD" w14:textId="77777777" w:rsidR="005265CC" w:rsidRPr="00105FCF" w:rsidRDefault="005265CC" w:rsidP="004E63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F26C9" w:rsidRPr="001F12F7" w14:paraId="4D4E2387" w14:textId="77777777" w:rsidTr="00052B5D">
        <w:trPr>
          <w:trHeight w:hRule="exact" w:val="352"/>
        </w:trPr>
        <w:tc>
          <w:tcPr>
            <w:tcW w:w="666" w:type="dxa"/>
          </w:tcPr>
          <w:p w14:paraId="47AE900F" w14:textId="7BEF91AE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6" w:type="dxa"/>
          </w:tcPr>
          <w:p w14:paraId="30B4B061" w14:textId="77777777" w:rsidR="002F26C9" w:rsidRPr="00105FCF" w:rsidRDefault="002F26C9" w:rsidP="002F26C9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przygotowawcze  </w:t>
            </w:r>
          </w:p>
          <w:p w14:paraId="489FEB6A" w14:textId="77777777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3A170D1C" w14:textId="2194C143" w:rsidR="002F26C9" w:rsidRPr="00105FCF" w:rsidRDefault="00272F63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4,64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215ECF94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77238B50" w14:textId="77777777" w:rsidTr="00052B5D">
        <w:trPr>
          <w:trHeight w:hRule="exact" w:val="428"/>
        </w:trPr>
        <w:tc>
          <w:tcPr>
            <w:tcW w:w="666" w:type="dxa"/>
          </w:tcPr>
          <w:p w14:paraId="49B5C5D0" w14:textId="4868528D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6" w:type="dxa"/>
          </w:tcPr>
          <w:p w14:paraId="5D72993F" w14:textId="0C35FE58" w:rsidR="002F26C9" w:rsidRPr="00105FCF" w:rsidRDefault="002F26C9" w:rsidP="002F26C9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ziemne  </w:t>
            </w:r>
          </w:p>
        </w:tc>
        <w:tc>
          <w:tcPr>
            <w:tcW w:w="3686" w:type="dxa"/>
          </w:tcPr>
          <w:p w14:paraId="106DFA2E" w14:textId="35712387" w:rsidR="002F26C9" w:rsidRPr="00105FCF" w:rsidRDefault="00272F63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  <w:r w:rsidR="008B0F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66236697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45E7AFB9" w14:textId="77777777" w:rsidTr="00052B5D">
        <w:trPr>
          <w:trHeight w:hRule="exact" w:val="390"/>
        </w:trPr>
        <w:tc>
          <w:tcPr>
            <w:tcW w:w="666" w:type="dxa"/>
          </w:tcPr>
          <w:p w14:paraId="29A481D0" w14:textId="485EF9A1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6" w:type="dxa"/>
          </w:tcPr>
          <w:p w14:paraId="2714C4E2" w14:textId="2BA61FB7" w:rsidR="002F26C9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Podbudowy</w:t>
            </w:r>
          </w:p>
        </w:tc>
        <w:tc>
          <w:tcPr>
            <w:tcW w:w="3686" w:type="dxa"/>
          </w:tcPr>
          <w:p w14:paraId="62D1CE0B" w14:textId="579FBF5C" w:rsidR="002F26C9" w:rsidRPr="00105FCF" w:rsidRDefault="00272F63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5,65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25DA61D3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510C42BA" w14:textId="77777777" w:rsidTr="00052B5D">
        <w:trPr>
          <w:trHeight w:hRule="exact" w:val="424"/>
        </w:trPr>
        <w:tc>
          <w:tcPr>
            <w:tcW w:w="666" w:type="dxa"/>
          </w:tcPr>
          <w:p w14:paraId="644D1E67" w14:textId="556CE052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6" w:type="dxa"/>
          </w:tcPr>
          <w:p w14:paraId="7D943938" w14:textId="45935ACA" w:rsidR="002F26C9" w:rsidRPr="00105FCF" w:rsidRDefault="002F26C9" w:rsidP="002F26C9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Nawierzchnie </w:t>
            </w:r>
          </w:p>
        </w:tc>
        <w:tc>
          <w:tcPr>
            <w:tcW w:w="3686" w:type="dxa"/>
          </w:tcPr>
          <w:p w14:paraId="3A641773" w14:textId="130EC8FE" w:rsidR="002F26C9" w:rsidRPr="00105FCF" w:rsidRDefault="00990BE8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9,83</w:t>
            </w:r>
            <w:r w:rsidR="002F26C9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2CE4653B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7F693024" w14:textId="77777777" w:rsidTr="00052B5D">
        <w:trPr>
          <w:trHeight w:hRule="exact" w:val="320"/>
        </w:trPr>
        <w:tc>
          <w:tcPr>
            <w:tcW w:w="666" w:type="dxa"/>
          </w:tcPr>
          <w:p w14:paraId="5E68BF8C" w14:textId="5E2FDB5F" w:rsidR="002F26C9" w:rsidRPr="00105FCF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6" w:type="dxa"/>
          </w:tcPr>
          <w:p w14:paraId="73893FDD" w14:textId="29D59892" w:rsidR="002F26C9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Elementy ulic</w:t>
            </w:r>
          </w:p>
        </w:tc>
        <w:tc>
          <w:tcPr>
            <w:tcW w:w="3686" w:type="dxa"/>
          </w:tcPr>
          <w:p w14:paraId="7363F19A" w14:textId="5B908A4A" w:rsidR="002F26C9" w:rsidRPr="00990BE8" w:rsidRDefault="00272F63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2,95</w:t>
            </w:r>
            <w:r w:rsidR="002514B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5C388593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6C9" w:rsidRPr="001F12F7" w14:paraId="13EB8BB1" w14:textId="77777777" w:rsidTr="00052B5D">
        <w:trPr>
          <w:trHeight w:hRule="exact" w:val="426"/>
        </w:trPr>
        <w:tc>
          <w:tcPr>
            <w:tcW w:w="666" w:type="dxa"/>
          </w:tcPr>
          <w:p w14:paraId="0168C9D2" w14:textId="1F1140AB" w:rsidR="002F26C9" w:rsidRPr="00105FCF" w:rsidRDefault="002F26C9" w:rsidP="002F26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6" w:type="dxa"/>
          </w:tcPr>
          <w:p w14:paraId="2C1330C4" w14:textId="6617B045" w:rsidR="002F26C9" w:rsidRPr="00105FCF" w:rsidRDefault="00990BE8" w:rsidP="002F26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2F26C9">
              <w:rPr>
                <w:rFonts w:ascii="Times New Roman" w:hAnsi="Times New Roman" w:cs="Times New Roman"/>
                <w:sz w:val="20"/>
                <w:szCs w:val="20"/>
              </w:rPr>
              <w:t xml:space="preserve">oboty pozostałe  </w:t>
            </w:r>
          </w:p>
        </w:tc>
        <w:tc>
          <w:tcPr>
            <w:tcW w:w="3686" w:type="dxa"/>
          </w:tcPr>
          <w:p w14:paraId="7742A0E0" w14:textId="74BA5E1B" w:rsidR="002F26C9" w:rsidRPr="00990BE8" w:rsidRDefault="00990BE8" w:rsidP="00990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BE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8B0F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90BE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52229644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F26C9" w:rsidRPr="001F12F7" w14:paraId="78F4EC6B" w14:textId="77777777" w:rsidTr="00052B5D">
        <w:trPr>
          <w:trHeight w:hRule="exact" w:val="288"/>
        </w:trPr>
        <w:tc>
          <w:tcPr>
            <w:tcW w:w="666" w:type="dxa"/>
          </w:tcPr>
          <w:p w14:paraId="321F07C4" w14:textId="09B63E30" w:rsidR="002F26C9" w:rsidRPr="00990BE8" w:rsidRDefault="00990BE8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B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76" w:type="dxa"/>
          </w:tcPr>
          <w:p w14:paraId="6B79C5D7" w14:textId="1780BB7E" w:rsidR="002F26C9" w:rsidRPr="00105FCF" w:rsidRDefault="002F26C9" w:rsidP="002F26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Nasadzenia zieleni</w:t>
            </w:r>
          </w:p>
        </w:tc>
        <w:tc>
          <w:tcPr>
            <w:tcW w:w="3686" w:type="dxa"/>
            <w:noWrap/>
          </w:tcPr>
          <w:p w14:paraId="39A7A891" w14:textId="7EEF6470" w:rsidR="002F26C9" w:rsidRPr="00990BE8" w:rsidRDefault="00990BE8" w:rsidP="002F26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0B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</w:t>
            </w:r>
            <w:r w:rsidR="00272F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 w:rsidRPr="00990B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6FFA8609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26C9" w:rsidRPr="001F12F7" w14:paraId="0F4861BE" w14:textId="77777777" w:rsidTr="00052B5D">
        <w:trPr>
          <w:trHeight w:hRule="exact" w:val="288"/>
        </w:trPr>
        <w:tc>
          <w:tcPr>
            <w:tcW w:w="666" w:type="dxa"/>
          </w:tcPr>
          <w:p w14:paraId="671ECD77" w14:textId="27EC4724" w:rsidR="002F26C9" w:rsidRPr="009942C8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6" w:type="dxa"/>
          </w:tcPr>
          <w:p w14:paraId="23BD2D2B" w14:textId="1FD863E8" w:rsidR="002F26C9" w:rsidRPr="001A490A" w:rsidRDefault="002F26C9" w:rsidP="002F2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 Zadanie C</w:t>
            </w:r>
            <w:r w:rsidR="0030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wartość</w:t>
            </w:r>
            <w:r w:rsidR="00577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netto</w:t>
            </w:r>
          </w:p>
        </w:tc>
        <w:tc>
          <w:tcPr>
            <w:tcW w:w="3686" w:type="dxa"/>
            <w:noWrap/>
          </w:tcPr>
          <w:p w14:paraId="2B7A836B" w14:textId="14390BC2" w:rsidR="002F26C9" w:rsidRPr="00105FCF" w:rsidRDefault="002321EE" w:rsidP="002F26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272F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272F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16106D93" w14:textId="77777777" w:rsidR="002F26C9" w:rsidRPr="00105FCF" w:rsidRDefault="002F26C9" w:rsidP="002F26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A6A8640" w14:textId="77777777" w:rsidR="002F26C9" w:rsidRDefault="002F26C9" w:rsidP="007A42CC"/>
    <w:p w14:paraId="11458A94" w14:textId="77777777" w:rsidR="0057708D" w:rsidRDefault="0057708D" w:rsidP="007A42CC"/>
    <w:p w14:paraId="008AC44C" w14:textId="77777777" w:rsidR="0057708D" w:rsidRDefault="0057708D" w:rsidP="007A42CC"/>
    <w:p w14:paraId="24311217" w14:textId="77777777" w:rsidR="0057708D" w:rsidRDefault="0057708D" w:rsidP="007A42CC"/>
    <w:p w14:paraId="43D57CF3" w14:textId="77777777" w:rsidR="007A4058" w:rsidRDefault="007A4058" w:rsidP="007A42CC"/>
    <w:p w14:paraId="31CE82D4" w14:textId="77777777" w:rsidR="007A4058" w:rsidRDefault="007A4058" w:rsidP="007A42CC"/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666"/>
        <w:gridCol w:w="7976"/>
        <w:gridCol w:w="3686"/>
        <w:gridCol w:w="2409"/>
      </w:tblGrid>
      <w:tr w:rsidR="007A4058" w:rsidRPr="00B94242" w14:paraId="55BF0A8B" w14:textId="77777777" w:rsidTr="00052B5D">
        <w:trPr>
          <w:trHeight w:hRule="exact" w:val="1844"/>
        </w:trPr>
        <w:tc>
          <w:tcPr>
            <w:tcW w:w="666" w:type="dxa"/>
          </w:tcPr>
          <w:p w14:paraId="0FF42011" w14:textId="77777777" w:rsidR="007A4058" w:rsidRPr="00105FCF" w:rsidRDefault="007A4058" w:rsidP="00261A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7976" w:type="dxa"/>
          </w:tcPr>
          <w:p w14:paraId="237ED709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Zakres robót</w:t>
            </w:r>
          </w:p>
        </w:tc>
        <w:tc>
          <w:tcPr>
            <w:tcW w:w="3686" w:type="dxa"/>
            <w:vAlign w:val="center"/>
          </w:tcPr>
          <w:p w14:paraId="540C4A36" w14:textId="61E18BE9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Założony przez Zamawiającego procentowy stosunek wartości danej pozycji do wartości całej oferty.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Wykonawca przyjmie do sporządzenia HRF wartość założoną z tolerancją +/- 15%.  Przykładowo procent przyjęty przez Wykonawcę dla poz. 1 "</w:t>
            </w:r>
            <w:r w:rsidR="005366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Skwer przy ul Bołtucia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 powinien się zawierać w przedziale od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</w:r>
            <w:r w:rsidR="005366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0,774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% do </w:t>
            </w:r>
            <w:r w:rsidR="005366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1,047</w:t>
            </w:r>
            <w:r w:rsidRPr="00105F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</w:tcPr>
          <w:p w14:paraId="7687E091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Wartość pozycji w stosunku do wartości łącznej Zadania A+B+C+D netto</w:t>
            </w:r>
          </w:p>
        </w:tc>
      </w:tr>
      <w:tr w:rsidR="007A4058" w:rsidRPr="001F12F7" w14:paraId="0CF31975" w14:textId="77777777" w:rsidTr="00052B5D">
        <w:trPr>
          <w:trHeight w:hRule="exact" w:val="580"/>
        </w:trPr>
        <w:tc>
          <w:tcPr>
            <w:tcW w:w="666" w:type="dxa"/>
          </w:tcPr>
          <w:p w14:paraId="1D0457AE" w14:textId="77777777" w:rsidR="007A4058" w:rsidRPr="00105FCF" w:rsidRDefault="007A4058" w:rsidP="00261A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76" w:type="dxa"/>
          </w:tcPr>
          <w:p w14:paraId="4AA4783D" w14:textId="77777777" w:rsidR="007A4058" w:rsidRPr="005265CC" w:rsidRDefault="007A4058" w:rsidP="00261A6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65CC">
              <w:rPr>
                <w:rFonts w:ascii="Times New Roman" w:eastAsia="Calibri" w:hAnsi="Times New Roman" w:cs="Times New Roman"/>
                <w:b/>
                <w:bCs/>
              </w:rPr>
              <w:t xml:space="preserve">Zadania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D</w:t>
            </w:r>
            <w:r w:rsidRPr="005265CC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>„</w:t>
            </w:r>
            <w:r>
              <w:rPr>
                <w:rFonts w:ascii="Times New Roman" w:hAnsi="Times New Roman" w:cs="Times New Roman"/>
                <w:b/>
                <w:bCs/>
              </w:rPr>
              <w:t>Pielęgnacja zieleni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 ” </w:t>
            </w:r>
          </w:p>
          <w:p w14:paraId="22A5A7AF" w14:textId="77777777" w:rsidR="007A4058" w:rsidRPr="00105FCF" w:rsidRDefault="007A4058" w:rsidP="00261A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481EB127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5C7EF112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A4058" w:rsidRPr="001F12F7" w14:paraId="6AA912F2" w14:textId="77777777" w:rsidTr="00052B5D">
        <w:trPr>
          <w:trHeight w:hRule="exact" w:val="484"/>
        </w:trPr>
        <w:tc>
          <w:tcPr>
            <w:tcW w:w="666" w:type="dxa"/>
          </w:tcPr>
          <w:p w14:paraId="65244FC7" w14:textId="77777777" w:rsidR="007A4058" w:rsidRPr="00105FCF" w:rsidRDefault="007A4058" w:rsidP="00261A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6" w:type="dxa"/>
          </w:tcPr>
          <w:p w14:paraId="3D1580ED" w14:textId="1BF25EDE" w:rsidR="007A4058" w:rsidRPr="005265CC" w:rsidRDefault="002913D3" w:rsidP="00261A6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Skwer </w:t>
            </w:r>
            <w:r w:rsidR="007A4058" w:rsidRPr="005265CC">
              <w:rPr>
                <w:rFonts w:ascii="Times New Roman" w:hAnsi="Times New Roman" w:cs="Times New Roman"/>
                <w:b/>
                <w:bCs/>
              </w:rPr>
              <w:t xml:space="preserve">przy ul. Generała Bołtucia” </w:t>
            </w:r>
          </w:p>
          <w:p w14:paraId="7CFFD2B2" w14:textId="77777777" w:rsidR="007A4058" w:rsidRPr="00105FCF" w:rsidRDefault="007A4058" w:rsidP="00261A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7D42E541" w14:textId="2A4C2E40" w:rsidR="007A4058" w:rsidRPr="00105FCF" w:rsidRDefault="00272F63" w:rsidP="00261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  <w:r w:rsidR="007A4058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0A61F2B7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058" w:rsidRPr="001F12F7" w14:paraId="0BBB73EA" w14:textId="77777777" w:rsidTr="00052B5D">
        <w:trPr>
          <w:trHeight w:hRule="exact" w:val="428"/>
        </w:trPr>
        <w:tc>
          <w:tcPr>
            <w:tcW w:w="666" w:type="dxa"/>
          </w:tcPr>
          <w:p w14:paraId="7348BE27" w14:textId="77777777" w:rsidR="007A4058" w:rsidRPr="00105FCF" w:rsidRDefault="007A4058" w:rsidP="00261A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6" w:type="dxa"/>
          </w:tcPr>
          <w:p w14:paraId="48B3E21E" w14:textId="4BD5E430" w:rsidR="007A4058" w:rsidRPr="005265CC" w:rsidRDefault="002913D3" w:rsidP="00261A6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Parking </w:t>
            </w:r>
            <w:r w:rsidR="007A4058" w:rsidRPr="005265CC">
              <w:rPr>
                <w:rFonts w:ascii="Times New Roman" w:hAnsi="Times New Roman" w:cs="Times New Roman"/>
                <w:b/>
                <w:bCs/>
              </w:rPr>
              <w:t xml:space="preserve">przy ul. </w:t>
            </w:r>
            <w:r w:rsidR="007A4058">
              <w:rPr>
                <w:rFonts w:ascii="Times New Roman" w:hAnsi="Times New Roman" w:cs="Times New Roman"/>
                <w:b/>
                <w:bCs/>
              </w:rPr>
              <w:t xml:space="preserve">Wyszyńskiego </w:t>
            </w:r>
            <w:r w:rsidR="007A4058" w:rsidRPr="005265C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7F66DCB" w14:textId="77777777" w:rsidR="007A4058" w:rsidRPr="00105FCF" w:rsidRDefault="007A4058" w:rsidP="00261A67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03DED6DF" w14:textId="51E0E522" w:rsidR="007A4058" w:rsidRPr="00105FCF" w:rsidRDefault="00272F63" w:rsidP="00261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  <w:r w:rsidR="007A4058"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16E5DF7D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058" w:rsidRPr="001F12F7" w14:paraId="160F457A" w14:textId="77777777" w:rsidTr="00052B5D">
        <w:trPr>
          <w:trHeight w:hRule="exact" w:val="502"/>
        </w:trPr>
        <w:tc>
          <w:tcPr>
            <w:tcW w:w="666" w:type="dxa"/>
          </w:tcPr>
          <w:p w14:paraId="315A7FA5" w14:textId="77777777" w:rsidR="007A4058" w:rsidRPr="00105FCF" w:rsidRDefault="007A4058" w:rsidP="00261A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6" w:type="dxa"/>
          </w:tcPr>
          <w:p w14:paraId="77DFBA26" w14:textId="75E43D55" w:rsidR="007A4058" w:rsidRPr="005265CC" w:rsidRDefault="002913D3" w:rsidP="00261A6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Parking </w:t>
            </w:r>
            <w:r w:rsidR="007A4058" w:rsidRPr="005265CC">
              <w:rPr>
                <w:rFonts w:ascii="Times New Roman" w:hAnsi="Times New Roman" w:cs="Times New Roman"/>
                <w:b/>
                <w:bCs/>
              </w:rPr>
              <w:t xml:space="preserve">przy ul. Wioślarskiej  </w:t>
            </w:r>
          </w:p>
          <w:p w14:paraId="5CF54282" w14:textId="77777777" w:rsidR="007A4058" w:rsidRDefault="007A4058" w:rsidP="00261A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805550F" w14:textId="29FC9191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72F6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0F9D0681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058" w:rsidRPr="001F12F7" w14:paraId="1C2BF2A7" w14:textId="77777777" w:rsidTr="00052B5D">
        <w:trPr>
          <w:trHeight w:hRule="exact" w:val="412"/>
        </w:trPr>
        <w:tc>
          <w:tcPr>
            <w:tcW w:w="666" w:type="dxa"/>
          </w:tcPr>
          <w:p w14:paraId="62E91F27" w14:textId="77777777" w:rsidR="007A4058" w:rsidRPr="009942C8" w:rsidRDefault="007A4058" w:rsidP="00261A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6" w:type="dxa"/>
          </w:tcPr>
          <w:p w14:paraId="245D0019" w14:textId="1763E0C1" w:rsidR="007A4058" w:rsidRPr="001A490A" w:rsidRDefault="007A4058" w:rsidP="00261A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 Zadanie D</w:t>
            </w:r>
            <w:r w:rsidR="00577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netto</w:t>
            </w:r>
          </w:p>
        </w:tc>
        <w:tc>
          <w:tcPr>
            <w:tcW w:w="3686" w:type="dxa"/>
            <w:noWrap/>
          </w:tcPr>
          <w:p w14:paraId="1ED98C43" w14:textId="7620FDDA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</w:t>
            </w:r>
            <w:r w:rsidR="00272F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409" w:type="dxa"/>
          </w:tcPr>
          <w:p w14:paraId="1AE69D44" w14:textId="77777777" w:rsidR="007A4058" w:rsidRPr="00105FCF" w:rsidRDefault="007A4058" w:rsidP="00261A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1427" w:rsidRPr="001F12F7" w14:paraId="10EE3CEA" w14:textId="77777777" w:rsidTr="00052B5D">
        <w:trPr>
          <w:trHeight w:hRule="exact" w:val="686"/>
        </w:trPr>
        <w:tc>
          <w:tcPr>
            <w:tcW w:w="666" w:type="dxa"/>
          </w:tcPr>
          <w:p w14:paraId="774737F7" w14:textId="77777777" w:rsidR="002E1427" w:rsidRPr="002E1427" w:rsidRDefault="002E1427" w:rsidP="0026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6" w:type="dxa"/>
          </w:tcPr>
          <w:p w14:paraId="023AF831" w14:textId="11CECF14" w:rsidR="002E1427" w:rsidRPr="002E1427" w:rsidRDefault="002E1427" w:rsidP="00261A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4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Razem zadnia A,B,C,D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E14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  <w:r w:rsidR="005366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00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wartość </w:t>
            </w:r>
            <w:r w:rsidR="005366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netto</w:t>
            </w:r>
          </w:p>
        </w:tc>
        <w:tc>
          <w:tcPr>
            <w:tcW w:w="3686" w:type="dxa"/>
            <w:noWrap/>
          </w:tcPr>
          <w:p w14:paraId="2B503436" w14:textId="325C0AE8" w:rsidR="002E1427" w:rsidRPr="002E1427" w:rsidRDefault="002E1427" w:rsidP="00261A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14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100,00%</w:t>
            </w:r>
          </w:p>
        </w:tc>
        <w:tc>
          <w:tcPr>
            <w:tcW w:w="2409" w:type="dxa"/>
          </w:tcPr>
          <w:p w14:paraId="3EEFCF3D" w14:textId="77777777" w:rsidR="002E1427" w:rsidRPr="002E1427" w:rsidRDefault="002E1427" w:rsidP="00261A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5F308FEE" w14:textId="77777777" w:rsidR="007A4058" w:rsidRDefault="007A4058" w:rsidP="007A4058"/>
    <w:p w14:paraId="3625F8BF" w14:textId="77777777" w:rsidR="007A4058" w:rsidRDefault="007A4058" w:rsidP="007A42CC"/>
    <w:tbl>
      <w:tblPr>
        <w:tblStyle w:val="Tabela-Siatka"/>
        <w:tblpPr w:leftFromText="141" w:rightFromText="141" w:vertAnchor="text" w:horzAnchor="margin" w:tblpY="-111"/>
        <w:tblW w:w="14737" w:type="dxa"/>
        <w:tblLook w:val="04A0" w:firstRow="1" w:lastRow="0" w:firstColumn="1" w:lastColumn="0" w:noHBand="0" w:noVBand="1"/>
      </w:tblPr>
      <w:tblGrid>
        <w:gridCol w:w="1053"/>
        <w:gridCol w:w="8723"/>
        <w:gridCol w:w="4961"/>
      </w:tblGrid>
      <w:tr w:rsidR="00171E52" w:rsidRPr="00B64045" w14:paraId="5AE6AF79" w14:textId="77777777" w:rsidTr="00074095">
        <w:tc>
          <w:tcPr>
            <w:tcW w:w="14737" w:type="dxa"/>
            <w:gridSpan w:val="3"/>
          </w:tcPr>
          <w:p w14:paraId="3999C350" w14:textId="77777777" w:rsidR="00171E52" w:rsidRPr="00B64045" w:rsidRDefault="00171E52" w:rsidP="00171E52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213161962"/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Cena łączna </w:t>
            </w:r>
            <w:r w:rsidRPr="00B64045">
              <w:rPr>
                <w:rFonts w:ascii="Times New Roman" w:hAnsi="Times New Roman" w:cs="Times New Roman"/>
                <w:b/>
                <w:bCs/>
              </w:rPr>
              <w:t>ryczałtowego wynagrodzenia za wykonanie przedmiotu umowy</w:t>
            </w:r>
          </w:p>
        </w:tc>
      </w:tr>
      <w:tr w:rsidR="00171E52" w:rsidRPr="00B64045" w14:paraId="0A31E40A" w14:textId="77777777" w:rsidTr="00074095">
        <w:trPr>
          <w:trHeight w:val="530"/>
        </w:trPr>
        <w:tc>
          <w:tcPr>
            <w:tcW w:w="1053" w:type="dxa"/>
          </w:tcPr>
          <w:p w14:paraId="5EE6A5DF" w14:textId="77777777" w:rsidR="00171E52" w:rsidRPr="00B64045" w:rsidRDefault="00171E52" w:rsidP="00171E52">
            <w:pPr>
              <w:rPr>
                <w:rFonts w:ascii="Times New Roman" w:hAnsi="Times New Roman" w:cs="Times New Roman"/>
              </w:rPr>
            </w:pPr>
            <w:proofErr w:type="spellStart"/>
            <w:r w:rsidRPr="00B64045">
              <w:rPr>
                <w:rFonts w:ascii="Times New Roman" w:hAnsi="Times New Roman" w:cs="Times New Roman"/>
              </w:rPr>
              <w:t>lp</w:t>
            </w:r>
            <w:proofErr w:type="spellEnd"/>
          </w:p>
        </w:tc>
        <w:tc>
          <w:tcPr>
            <w:tcW w:w="8723" w:type="dxa"/>
          </w:tcPr>
          <w:p w14:paraId="517651F3" w14:textId="77777777" w:rsidR="00171E52" w:rsidRPr="00B64045" w:rsidRDefault="00171E52" w:rsidP="00171E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 zadania</w:t>
            </w:r>
          </w:p>
        </w:tc>
        <w:tc>
          <w:tcPr>
            <w:tcW w:w="4961" w:type="dxa"/>
          </w:tcPr>
          <w:p w14:paraId="4332AD5F" w14:textId="77777777" w:rsidR="00171E52" w:rsidRPr="00B64045" w:rsidRDefault="00171E52" w:rsidP="00171E5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045">
              <w:rPr>
                <w:rFonts w:ascii="Times New Roman" w:hAnsi="Times New Roman" w:cs="Times New Roman"/>
                <w:b/>
                <w:bCs/>
              </w:rPr>
              <w:t>Wartość pozycji netto</w:t>
            </w:r>
          </w:p>
        </w:tc>
      </w:tr>
      <w:tr w:rsidR="00F719DB" w:rsidRPr="00B64045" w14:paraId="29C6E488" w14:textId="77777777" w:rsidTr="00074095">
        <w:trPr>
          <w:trHeight w:val="766"/>
        </w:trPr>
        <w:tc>
          <w:tcPr>
            <w:tcW w:w="1053" w:type="dxa"/>
          </w:tcPr>
          <w:p w14:paraId="370614E5" w14:textId="77777777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  <w:r w:rsidRPr="00B640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23" w:type="dxa"/>
          </w:tcPr>
          <w:p w14:paraId="41E35389" w14:textId="77777777" w:rsidR="00F719DB" w:rsidRPr="005265CC" w:rsidRDefault="00F719DB" w:rsidP="00F719D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Zadania A: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„Obetonowanie i poprawa retencji dla skweru przy ul. Generała Bołtucia” </w:t>
            </w:r>
          </w:p>
          <w:p w14:paraId="7F5C770B" w14:textId="76C3F1FA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194FE9BE" w14:textId="77777777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</w:p>
        </w:tc>
      </w:tr>
      <w:tr w:rsidR="00F719DB" w:rsidRPr="00B64045" w14:paraId="3D8587EC" w14:textId="77777777" w:rsidTr="00074095">
        <w:trPr>
          <w:trHeight w:val="741"/>
        </w:trPr>
        <w:tc>
          <w:tcPr>
            <w:tcW w:w="1053" w:type="dxa"/>
          </w:tcPr>
          <w:p w14:paraId="4E3A0C53" w14:textId="77777777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  <w:r w:rsidRPr="00B64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23" w:type="dxa"/>
          </w:tcPr>
          <w:p w14:paraId="1BB69389" w14:textId="77777777" w:rsidR="00F719DB" w:rsidRPr="005265CC" w:rsidRDefault="00F719DB" w:rsidP="00F719D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Zadania A: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„Obetonowanie i poprawa retencji dla skweru przy ul. Generała Bołtucia” </w:t>
            </w:r>
          </w:p>
          <w:p w14:paraId="23F79A9B" w14:textId="36CE198A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CF2E69A" w14:textId="77777777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</w:p>
        </w:tc>
      </w:tr>
      <w:tr w:rsidR="00F719DB" w:rsidRPr="00B64045" w14:paraId="31FBEEE0" w14:textId="77777777" w:rsidTr="00074095">
        <w:trPr>
          <w:trHeight w:val="741"/>
        </w:trPr>
        <w:tc>
          <w:tcPr>
            <w:tcW w:w="1053" w:type="dxa"/>
          </w:tcPr>
          <w:p w14:paraId="03C43252" w14:textId="46627925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23" w:type="dxa"/>
          </w:tcPr>
          <w:p w14:paraId="1E388328" w14:textId="77777777" w:rsidR="00F719DB" w:rsidRPr="005265CC" w:rsidRDefault="00F719DB" w:rsidP="00F719D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65CC">
              <w:rPr>
                <w:rFonts w:ascii="Times New Roman" w:eastAsia="Calibri" w:hAnsi="Times New Roman" w:cs="Times New Roman"/>
                <w:b/>
                <w:bCs/>
              </w:rPr>
              <w:t xml:space="preserve">Zadania C: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„Obetonowanie i poprawa retencji dla parkingu przy ul. Wioślarskiej ” </w:t>
            </w:r>
          </w:p>
          <w:p w14:paraId="18CB24CB" w14:textId="77777777" w:rsidR="00F719DB" w:rsidRPr="00B64045" w:rsidRDefault="00F719DB" w:rsidP="00F719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444F51A5" w14:textId="77777777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</w:p>
        </w:tc>
      </w:tr>
      <w:tr w:rsidR="00F719DB" w:rsidRPr="00B64045" w14:paraId="37B56EA5" w14:textId="77777777" w:rsidTr="00074095">
        <w:trPr>
          <w:trHeight w:val="741"/>
        </w:trPr>
        <w:tc>
          <w:tcPr>
            <w:tcW w:w="1053" w:type="dxa"/>
          </w:tcPr>
          <w:p w14:paraId="6E25FCCE" w14:textId="4ACE6C0A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23" w:type="dxa"/>
          </w:tcPr>
          <w:p w14:paraId="2AFC570E" w14:textId="42B49015" w:rsidR="00F719DB" w:rsidRPr="005265CC" w:rsidRDefault="00F719DB" w:rsidP="00F719D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65CC">
              <w:rPr>
                <w:rFonts w:ascii="Times New Roman" w:eastAsia="Calibri" w:hAnsi="Times New Roman" w:cs="Times New Roman"/>
                <w:b/>
                <w:bCs/>
              </w:rPr>
              <w:t xml:space="preserve">Zadania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D</w:t>
            </w:r>
            <w:r w:rsidRPr="005265CC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>„</w:t>
            </w:r>
            <w:r>
              <w:rPr>
                <w:rFonts w:ascii="Times New Roman" w:hAnsi="Times New Roman" w:cs="Times New Roman"/>
                <w:b/>
                <w:bCs/>
              </w:rPr>
              <w:t>Pielęgnacja zieleni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” </w:t>
            </w:r>
          </w:p>
          <w:p w14:paraId="42604C2B" w14:textId="77777777" w:rsidR="00F719DB" w:rsidRPr="00B64045" w:rsidRDefault="00F719DB" w:rsidP="00F719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0356E5AA" w14:textId="77777777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</w:p>
        </w:tc>
      </w:tr>
      <w:tr w:rsidR="00F719DB" w:rsidRPr="00B64045" w14:paraId="49B9D944" w14:textId="77777777" w:rsidTr="00074095">
        <w:trPr>
          <w:trHeight w:val="683"/>
        </w:trPr>
        <w:tc>
          <w:tcPr>
            <w:tcW w:w="9776" w:type="dxa"/>
            <w:gridSpan w:val="2"/>
          </w:tcPr>
          <w:p w14:paraId="46BC4AD1" w14:textId="06148DA1" w:rsidR="00F719DB" w:rsidRPr="00B64045" w:rsidRDefault="00F719DB" w:rsidP="00F719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Razem cena netto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B76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dla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Zadani</w:t>
            </w:r>
            <w:r w:rsidR="00B76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+C+D</w:t>
            </w:r>
          </w:p>
        </w:tc>
        <w:tc>
          <w:tcPr>
            <w:tcW w:w="4961" w:type="dxa"/>
          </w:tcPr>
          <w:p w14:paraId="408F04D9" w14:textId="77777777" w:rsidR="00F719DB" w:rsidRPr="00B64045" w:rsidRDefault="00F719DB" w:rsidP="00F719DB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719DB" w:rsidRPr="00B64045" w14:paraId="49644AE1" w14:textId="77777777" w:rsidTr="00074095">
        <w:trPr>
          <w:trHeight w:val="683"/>
        </w:trPr>
        <w:tc>
          <w:tcPr>
            <w:tcW w:w="9776" w:type="dxa"/>
            <w:gridSpan w:val="2"/>
          </w:tcPr>
          <w:p w14:paraId="79D0D6C6" w14:textId="7E8A189B" w:rsidR="00F719DB" w:rsidRPr="00B64045" w:rsidRDefault="00F719DB" w:rsidP="00F719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Razem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podatek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VAT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23 %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B76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dla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Zadani</w:t>
            </w:r>
            <w:r w:rsidR="00B76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 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+C</w:t>
            </w:r>
          </w:p>
        </w:tc>
        <w:tc>
          <w:tcPr>
            <w:tcW w:w="4961" w:type="dxa"/>
          </w:tcPr>
          <w:p w14:paraId="5BCC584C" w14:textId="77777777" w:rsidR="00F719DB" w:rsidRPr="00B64045" w:rsidRDefault="00F719DB" w:rsidP="00F719DB">
            <w:pPr>
              <w:rPr>
                <w:rFonts w:ascii="Times New Roman" w:hAnsi="Times New Roman" w:cs="Times New Roman"/>
              </w:rPr>
            </w:pPr>
            <w:r w:rsidRPr="00B6404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E1EFE" w:rsidRPr="00B64045" w14:paraId="79517829" w14:textId="77777777" w:rsidTr="00074095">
        <w:trPr>
          <w:trHeight w:val="683"/>
        </w:trPr>
        <w:tc>
          <w:tcPr>
            <w:tcW w:w="9776" w:type="dxa"/>
            <w:gridSpan w:val="2"/>
          </w:tcPr>
          <w:p w14:paraId="02B13BBA" w14:textId="3A0D92E2" w:rsidR="00FE1EFE" w:rsidRDefault="00FE1EFE" w:rsidP="00F719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Razem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podatek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VAT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8 %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B76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dla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Zadani</w:t>
            </w:r>
            <w:r w:rsidR="00B76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 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+C+D</w:t>
            </w:r>
          </w:p>
        </w:tc>
        <w:tc>
          <w:tcPr>
            <w:tcW w:w="4961" w:type="dxa"/>
          </w:tcPr>
          <w:p w14:paraId="644D01F8" w14:textId="77777777" w:rsidR="00FE1EFE" w:rsidRPr="00B64045" w:rsidRDefault="00FE1EFE" w:rsidP="00F719DB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719DB" w:rsidRPr="00B64045" w14:paraId="2FEEB8D7" w14:textId="77777777" w:rsidTr="00074095">
        <w:trPr>
          <w:trHeight w:val="830"/>
        </w:trPr>
        <w:tc>
          <w:tcPr>
            <w:tcW w:w="9776" w:type="dxa"/>
            <w:gridSpan w:val="2"/>
          </w:tcPr>
          <w:p w14:paraId="27996977" w14:textId="24968B59" w:rsidR="00F719DB" w:rsidRPr="00B64045" w:rsidRDefault="00F719DB" w:rsidP="00F719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Razem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cena brutto 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Zadanie  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</w:t>
            </w:r>
            <w:r w:rsidRPr="00B6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+C+D</w:t>
            </w:r>
          </w:p>
        </w:tc>
        <w:tc>
          <w:tcPr>
            <w:tcW w:w="4961" w:type="dxa"/>
          </w:tcPr>
          <w:p w14:paraId="436FB7E6" w14:textId="77777777" w:rsidR="00F719DB" w:rsidRPr="00B64045" w:rsidRDefault="00F719DB" w:rsidP="00F719DB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bookmarkEnd w:id="0"/>
    </w:tbl>
    <w:p w14:paraId="3F705A70" w14:textId="77777777" w:rsidR="00171E52" w:rsidRDefault="00171E52" w:rsidP="007A42CC"/>
    <w:p w14:paraId="44D596FB" w14:textId="77777777" w:rsidR="00171E52" w:rsidRDefault="00171E52" w:rsidP="007A42CC"/>
    <w:p w14:paraId="1D41B297" w14:textId="77777777" w:rsidR="00171E52" w:rsidRPr="007A42CC" w:rsidRDefault="00171E52" w:rsidP="007A42CC"/>
    <w:sectPr w:rsidR="00171E52" w:rsidRPr="007A42CC" w:rsidSect="00074095">
      <w:headerReference w:type="default" r:id="rId7"/>
      <w:footerReference w:type="default" r:id="rId8"/>
      <w:pgSz w:w="16838" w:h="11906" w:orient="landscape"/>
      <w:pgMar w:top="624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3097B" w14:textId="77777777" w:rsidR="007F2DAC" w:rsidRDefault="007F2DAC" w:rsidP="009322AF">
      <w:pPr>
        <w:spacing w:after="0" w:line="240" w:lineRule="auto"/>
      </w:pPr>
      <w:r>
        <w:separator/>
      </w:r>
    </w:p>
  </w:endnote>
  <w:endnote w:type="continuationSeparator" w:id="0">
    <w:p w14:paraId="6FB4F83E" w14:textId="77777777" w:rsidR="007F2DAC" w:rsidRDefault="007F2DAC" w:rsidP="00932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6201437"/>
      <w:docPartObj>
        <w:docPartGallery w:val="Page Numbers (Bottom of Page)"/>
        <w:docPartUnique/>
      </w:docPartObj>
    </w:sdtPr>
    <w:sdtContent>
      <w:p w14:paraId="5FE559B9" w14:textId="56784813" w:rsidR="009322AF" w:rsidRDefault="009322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95FBE" w14:textId="77777777" w:rsidR="009322AF" w:rsidRDefault="009322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7CCFE" w14:textId="77777777" w:rsidR="007F2DAC" w:rsidRDefault="007F2DAC" w:rsidP="009322AF">
      <w:pPr>
        <w:spacing w:after="0" w:line="240" w:lineRule="auto"/>
      </w:pPr>
      <w:r>
        <w:separator/>
      </w:r>
    </w:p>
  </w:footnote>
  <w:footnote w:type="continuationSeparator" w:id="0">
    <w:p w14:paraId="6971E955" w14:textId="77777777" w:rsidR="007F2DAC" w:rsidRDefault="007F2DAC" w:rsidP="00932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3E8D" w14:textId="04DE5C29" w:rsidR="003C735F" w:rsidRDefault="003C735F">
    <w:pPr>
      <w:pStyle w:val="Nagwek"/>
    </w:pPr>
    <w:r w:rsidRPr="00343293">
      <w:rPr>
        <w:rFonts w:ascii="TimesNewRomanPS-BoldMT" w:hAnsi="TimesNewRomanPS-BoldMT" w:cs="TimesNewRomanPS-BoldMT"/>
        <w:i/>
        <w:noProof/>
        <w:lang w:eastAsia="ja-JP"/>
      </w:rPr>
      <w:drawing>
        <wp:inline distT="0" distB="0" distL="0" distR="0" wp14:anchorId="36112314" wp14:editId="1688D703">
          <wp:extent cx="5756910" cy="812165"/>
          <wp:effectExtent l="0" t="0" r="0" b="6985"/>
          <wp:docPr id="1918694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31E2F"/>
    <w:multiLevelType w:val="hybridMultilevel"/>
    <w:tmpl w:val="75468130"/>
    <w:lvl w:ilvl="0" w:tplc="A00C59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1347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2CC"/>
    <w:rsid w:val="00003AC1"/>
    <w:rsid w:val="00016740"/>
    <w:rsid w:val="00052B5D"/>
    <w:rsid w:val="00074095"/>
    <w:rsid w:val="000776A7"/>
    <w:rsid w:val="00105FCF"/>
    <w:rsid w:val="00121767"/>
    <w:rsid w:val="00122D6A"/>
    <w:rsid w:val="00160CA8"/>
    <w:rsid w:val="00171E52"/>
    <w:rsid w:val="001A490A"/>
    <w:rsid w:val="001B3D7F"/>
    <w:rsid w:val="00227759"/>
    <w:rsid w:val="002321EE"/>
    <w:rsid w:val="002514BB"/>
    <w:rsid w:val="00272F63"/>
    <w:rsid w:val="002913D3"/>
    <w:rsid w:val="002D5640"/>
    <w:rsid w:val="002E1427"/>
    <w:rsid w:val="002F2267"/>
    <w:rsid w:val="002F26C9"/>
    <w:rsid w:val="00300D22"/>
    <w:rsid w:val="0032320C"/>
    <w:rsid w:val="0032652A"/>
    <w:rsid w:val="003825F6"/>
    <w:rsid w:val="00383355"/>
    <w:rsid w:val="00394445"/>
    <w:rsid w:val="003A6CE0"/>
    <w:rsid w:val="003C6CE6"/>
    <w:rsid w:val="003C735F"/>
    <w:rsid w:val="003D2296"/>
    <w:rsid w:val="00431565"/>
    <w:rsid w:val="00462B36"/>
    <w:rsid w:val="0047605A"/>
    <w:rsid w:val="005265CC"/>
    <w:rsid w:val="0053668B"/>
    <w:rsid w:val="0056521C"/>
    <w:rsid w:val="0057708D"/>
    <w:rsid w:val="0059254B"/>
    <w:rsid w:val="005E7249"/>
    <w:rsid w:val="00607773"/>
    <w:rsid w:val="00672419"/>
    <w:rsid w:val="00697254"/>
    <w:rsid w:val="006D74D1"/>
    <w:rsid w:val="007A4058"/>
    <w:rsid w:val="007A42CC"/>
    <w:rsid w:val="007F2DAC"/>
    <w:rsid w:val="00865B92"/>
    <w:rsid w:val="00881681"/>
    <w:rsid w:val="008B0FCD"/>
    <w:rsid w:val="008E0D3A"/>
    <w:rsid w:val="00930065"/>
    <w:rsid w:val="009322AF"/>
    <w:rsid w:val="00935318"/>
    <w:rsid w:val="00945B97"/>
    <w:rsid w:val="00990BE8"/>
    <w:rsid w:val="009942C8"/>
    <w:rsid w:val="009D7C74"/>
    <w:rsid w:val="009E7345"/>
    <w:rsid w:val="00A36B13"/>
    <w:rsid w:val="00A44E36"/>
    <w:rsid w:val="00AA5EBB"/>
    <w:rsid w:val="00AB07E8"/>
    <w:rsid w:val="00AE0CD8"/>
    <w:rsid w:val="00B76C00"/>
    <w:rsid w:val="00B8560B"/>
    <w:rsid w:val="00B9591C"/>
    <w:rsid w:val="00BA08FF"/>
    <w:rsid w:val="00BD2C7B"/>
    <w:rsid w:val="00BF7CF7"/>
    <w:rsid w:val="00C1275B"/>
    <w:rsid w:val="00C35A89"/>
    <w:rsid w:val="00C84F97"/>
    <w:rsid w:val="00C90E77"/>
    <w:rsid w:val="00CE6133"/>
    <w:rsid w:val="00D3055E"/>
    <w:rsid w:val="00D465DB"/>
    <w:rsid w:val="00D61EB8"/>
    <w:rsid w:val="00D7717F"/>
    <w:rsid w:val="00D843DF"/>
    <w:rsid w:val="00DC19F1"/>
    <w:rsid w:val="00E04FA5"/>
    <w:rsid w:val="00E263D6"/>
    <w:rsid w:val="00E502A8"/>
    <w:rsid w:val="00EF737B"/>
    <w:rsid w:val="00F46FE9"/>
    <w:rsid w:val="00F719DB"/>
    <w:rsid w:val="00F773DA"/>
    <w:rsid w:val="00F87E11"/>
    <w:rsid w:val="00FC3FCC"/>
    <w:rsid w:val="00FD1D62"/>
    <w:rsid w:val="00FE1EFE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7344"/>
  <w15:chartTrackingRefBased/>
  <w15:docId w15:val="{4906047E-839F-4DC1-9994-7A7A137F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4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2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2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2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2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2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2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2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2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2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2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2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2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2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2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2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2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2C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A4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32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2AF"/>
  </w:style>
  <w:style w:type="paragraph" w:styleId="Stopka">
    <w:name w:val="footer"/>
    <w:basedOn w:val="Normalny"/>
    <w:link w:val="StopkaZnak"/>
    <w:uiPriority w:val="99"/>
    <w:unhideWhenUsed/>
    <w:rsid w:val="00932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2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565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Rykowski</dc:creator>
  <cp:keywords/>
  <dc:description/>
  <cp:lastModifiedBy>Wojciech Rykowski</cp:lastModifiedBy>
  <cp:revision>13</cp:revision>
  <cp:lastPrinted>2026-01-07T08:00:00Z</cp:lastPrinted>
  <dcterms:created xsi:type="dcterms:W3CDTF">2026-04-02T11:46:00Z</dcterms:created>
  <dcterms:modified xsi:type="dcterms:W3CDTF">2026-04-17T10:41:00Z</dcterms:modified>
</cp:coreProperties>
</file>