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CDAEA" w14:textId="77777777" w:rsidR="008013F7" w:rsidRPr="008013F7" w:rsidRDefault="008013F7" w:rsidP="008013F7">
      <w:pPr>
        <w:spacing w:after="0" w:line="280" w:lineRule="exact"/>
        <w:jc w:val="both"/>
        <w:rPr>
          <w:rFonts w:cstheme="minorHAnsi"/>
        </w:rPr>
      </w:pPr>
      <w:bookmarkStart w:id="0" w:name="_Hlk39060519"/>
      <w:r w:rsidRPr="008013F7">
        <w:rPr>
          <w:rFonts w:cstheme="minorHAnsi"/>
        </w:rPr>
        <w:t xml:space="preserve">G. 202.1.2026 </w:t>
      </w:r>
      <w:r w:rsidRPr="008013F7">
        <w:rPr>
          <w:rFonts w:cstheme="minorHAnsi"/>
        </w:rPr>
        <w:tab/>
      </w:r>
      <w:r w:rsidRPr="008013F7">
        <w:rPr>
          <w:rFonts w:cstheme="minorHAnsi"/>
        </w:rPr>
        <w:tab/>
      </w:r>
      <w:r w:rsidRPr="008013F7">
        <w:rPr>
          <w:rFonts w:cstheme="minorHAnsi"/>
        </w:rPr>
        <w:tab/>
      </w:r>
      <w:r w:rsidRPr="008013F7">
        <w:rPr>
          <w:rFonts w:cstheme="minorHAnsi"/>
        </w:rPr>
        <w:tab/>
      </w:r>
      <w:r w:rsidRPr="008013F7">
        <w:rPr>
          <w:rFonts w:cstheme="minorHAnsi"/>
        </w:rPr>
        <w:tab/>
      </w:r>
      <w:r w:rsidRPr="008013F7">
        <w:rPr>
          <w:rFonts w:cstheme="minorHAnsi"/>
        </w:rPr>
        <w:tab/>
      </w:r>
      <w:r w:rsidRPr="008013F7">
        <w:rPr>
          <w:rFonts w:cstheme="minorHAnsi"/>
        </w:rPr>
        <w:tab/>
      </w:r>
      <w:r w:rsidRPr="008013F7">
        <w:rPr>
          <w:rFonts w:cstheme="minorHAnsi"/>
        </w:rPr>
        <w:tab/>
      </w:r>
      <w:r w:rsidRPr="008013F7">
        <w:rPr>
          <w:rFonts w:cstheme="minorHAnsi"/>
        </w:rPr>
        <w:tab/>
        <w:t xml:space="preserve"> Załącznik nr 9 do SWZ</w:t>
      </w:r>
    </w:p>
    <w:p w14:paraId="5B26FFA0" w14:textId="77777777" w:rsidR="008013F7" w:rsidRPr="008013F7" w:rsidRDefault="008013F7" w:rsidP="008013F7">
      <w:pPr>
        <w:spacing w:after="0" w:line="280" w:lineRule="exact"/>
        <w:jc w:val="both"/>
        <w:rPr>
          <w:rFonts w:cstheme="minorHAnsi"/>
          <w:b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2923"/>
        <w:gridCol w:w="6137"/>
      </w:tblGrid>
      <w:tr w:rsidR="008013F7" w:rsidRPr="008013F7" w14:paraId="191324C4" w14:textId="77777777" w:rsidTr="007B4ED8">
        <w:trPr>
          <w:trHeight w:val="228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022974F2" w14:textId="77777777" w:rsidR="008013F7" w:rsidRPr="008013F7" w:rsidRDefault="008013F7" w:rsidP="008013F7">
            <w:pPr>
              <w:spacing w:line="276" w:lineRule="auto"/>
              <w:rPr>
                <w:rFonts w:cstheme="minorHAnsi"/>
              </w:rPr>
            </w:pPr>
            <w:bookmarkStart w:id="1" w:name="_Hlk70501833"/>
            <w:r w:rsidRPr="008013F7">
              <w:rPr>
                <w:rFonts w:cstheme="minorHAnsi"/>
              </w:rPr>
              <w:t>Nazwa podmiotu składającego oświadczenie</w:t>
            </w:r>
          </w:p>
        </w:tc>
        <w:tc>
          <w:tcPr>
            <w:tcW w:w="7080" w:type="dxa"/>
            <w:vAlign w:val="center"/>
          </w:tcPr>
          <w:p w14:paraId="0B7816E6" w14:textId="77777777" w:rsidR="008013F7" w:rsidRPr="008013F7" w:rsidRDefault="008013F7" w:rsidP="008013F7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8013F7" w:rsidRPr="008013F7" w14:paraId="71DDF861" w14:textId="77777777" w:rsidTr="007B4ED8">
        <w:trPr>
          <w:trHeight w:val="228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0E7627F2" w14:textId="77777777" w:rsidR="008013F7" w:rsidRPr="008013F7" w:rsidRDefault="008013F7" w:rsidP="008013F7">
            <w:pPr>
              <w:spacing w:line="276" w:lineRule="auto"/>
              <w:rPr>
                <w:rFonts w:cstheme="minorHAnsi"/>
              </w:rPr>
            </w:pPr>
            <w:r w:rsidRPr="008013F7">
              <w:rPr>
                <w:rFonts w:cstheme="minorHAnsi"/>
              </w:rPr>
              <w:t>Adres podmiotu składającego oświadczenie</w:t>
            </w:r>
          </w:p>
        </w:tc>
        <w:tc>
          <w:tcPr>
            <w:tcW w:w="7080" w:type="dxa"/>
            <w:vAlign w:val="center"/>
          </w:tcPr>
          <w:p w14:paraId="65E734B5" w14:textId="77777777" w:rsidR="008013F7" w:rsidRPr="008013F7" w:rsidRDefault="008013F7" w:rsidP="008013F7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8013F7" w:rsidRPr="008013F7" w14:paraId="3B2444D2" w14:textId="77777777" w:rsidTr="007B4ED8">
        <w:trPr>
          <w:trHeight w:val="275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6B8E83B1" w14:textId="77777777" w:rsidR="008013F7" w:rsidRPr="008013F7" w:rsidRDefault="008013F7" w:rsidP="008013F7">
            <w:pPr>
              <w:spacing w:line="276" w:lineRule="auto"/>
              <w:jc w:val="both"/>
              <w:rPr>
                <w:rFonts w:cstheme="minorHAnsi"/>
              </w:rPr>
            </w:pPr>
            <w:r w:rsidRPr="008013F7">
              <w:rPr>
                <w:rFonts w:cstheme="minorHAnsi"/>
              </w:rPr>
              <w:t>NIP, REGON</w:t>
            </w:r>
          </w:p>
        </w:tc>
        <w:tc>
          <w:tcPr>
            <w:tcW w:w="7080" w:type="dxa"/>
            <w:vAlign w:val="center"/>
          </w:tcPr>
          <w:p w14:paraId="555F1137" w14:textId="77777777" w:rsidR="008013F7" w:rsidRPr="008013F7" w:rsidRDefault="008013F7" w:rsidP="008013F7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8013F7" w:rsidRPr="008013F7" w14:paraId="64BCA3C6" w14:textId="77777777" w:rsidTr="007B4ED8">
        <w:trPr>
          <w:trHeight w:val="293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7970FDF5" w14:textId="77777777" w:rsidR="008013F7" w:rsidRPr="008013F7" w:rsidRDefault="008013F7" w:rsidP="008013F7">
            <w:pPr>
              <w:spacing w:line="276" w:lineRule="auto"/>
              <w:jc w:val="both"/>
              <w:rPr>
                <w:rFonts w:cstheme="minorHAnsi"/>
              </w:rPr>
            </w:pPr>
            <w:r w:rsidRPr="008013F7">
              <w:rPr>
                <w:rFonts w:cstheme="minorHAnsi"/>
              </w:rPr>
              <w:t>KRS</w:t>
            </w:r>
          </w:p>
        </w:tc>
        <w:tc>
          <w:tcPr>
            <w:tcW w:w="7080" w:type="dxa"/>
            <w:vAlign w:val="center"/>
          </w:tcPr>
          <w:p w14:paraId="7ECB9FC1" w14:textId="77777777" w:rsidR="008013F7" w:rsidRPr="008013F7" w:rsidRDefault="008013F7" w:rsidP="008013F7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tr w:rsidR="008013F7" w:rsidRPr="008013F7" w14:paraId="7A13C833" w14:textId="77777777" w:rsidTr="007B4ED8">
        <w:trPr>
          <w:trHeight w:val="511"/>
        </w:trPr>
        <w:tc>
          <w:tcPr>
            <w:tcW w:w="3114" w:type="dxa"/>
            <w:shd w:val="clear" w:color="auto" w:fill="D0CECE" w:themeFill="background2" w:themeFillShade="E6"/>
            <w:vAlign w:val="center"/>
          </w:tcPr>
          <w:p w14:paraId="33E3DC17" w14:textId="77777777" w:rsidR="008013F7" w:rsidRPr="008013F7" w:rsidRDefault="008013F7" w:rsidP="008013F7">
            <w:pPr>
              <w:spacing w:line="276" w:lineRule="auto"/>
              <w:jc w:val="both"/>
              <w:rPr>
                <w:rFonts w:cstheme="minorHAnsi"/>
              </w:rPr>
            </w:pPr>
            <w:r w:rsidRPr="008013F7">
              <w:rPr>
                <w:rFonts w:cstheme="minorHAnsi"/>
              </w:rPr>
              <w:t xml:space="preserve">Reprezentowany przez </w:t>
            </w:r>
          </w:p>
          <w:p w14:paraId="477F2D2E" w14:textId="77777777" w:rsidR="008013F7" w:rsidRPr="008013F7" w:rsidRDefault="008013F7" w:rsidP="008013F7">
            <w:pPr>
              <w:spacing w:line="276" w:lineRule="auto"/>
              <w:rPr>
                <w:rFonts w:cstheme="minorHAnsi"/>
                <w:sz w:val="16"/>
                <w:szCs w:val="16"/>
              </w:rPr>
            </w:pPr>
            <w:r w:rsidRPr="008013F7">
              <w:rPr>
                <w:rFonts w:cstheme="minorHAnsi"/>
                <w:sz w:val="16"/>
                <w:szCs w:val="16"/>
              </w:rPr>
              <w:t>(imię, nazwisko, stanowisko oraz podstawa do reprezentacji)</w:t>
            </w:r>
          </w:p>
        </w:tc>
        <w:tc>
          <w:tcPr>
            <w:tcW w:w="7080" w:type="dxa"/>
            <w:vAlign w:val="center"/>
          </w:tcPr>
          <w:p w14:paraId="74F51AD8" w14:textId="77777777" w:rsidR="008013F7" w:rsidRPr="008013F7" w:rsidRDefault="008013F7" w:rsidP="008013F7">
            <w:pPr>
              <w:spacing w:line="276" w:lineRule="auto"/>
              <w:jc w:val="both"/>
              <w:rPr>
                <w:rFonts w:cstheme="minorHAnsi"/>
              </w:rPr>
            </w:pPr>
          </w:p>
        </w:tc>
      </w:tr>
      <w:bookmarkEnd w:id="1"/>
    </w:tbl>
    <w:p w14:paraId="63F456EB" w14:textId="77777777" w:rsidR="008013F7" w:rsidRPr="008013F7" w:rsidRDefault="008013F7" w:rsidP="008013F7">
      <w:pPr>
        <w:spacing w:after="0" w:line="280" w:lineRule="exact"/>
        <w:jc w:val="both"/>
        <w:rPr>
          <w:rFonts w:cstheme="minorHAnsi"/>
          <w:b/>
        </w:rPr>
      </w:pPr>
    </w:p>
    <w:p w14:paraId="2FB76218" w14:textId="77777777" w:rsidR="008013F7" w:rsidRPr="008013F7" w:rsidRDefault="008013F7" w:rsidP="008013F7">
      <w:pPr>
        <w:spacing w:after="0" w:line="280" w:lineRule="exact"/>
        <w:jc w:val="center"/>
        <w:rPr>
          <w:rFonts w:cstheme="minorHAnsi"/>
          <w:b/>
        </w:rPr>
      </w:pPr>
      <w:bookmarkStart w:id="2" w:name="_Hlk226725061"/>
      <w:r w:rsidRPr="008013F7">
        <w:rPr>
          <w:rFonts w:cstheme="minorHAnsi"/>
          <w:b/>
        </w:rPr>
        <w:t xml:space="preserve">Oświadczenie o aktualności informacji </w:t>
      </w:r>
    </w:p>
    <w:p w14:paraId="293AFBB3" w14:textId="77777777" w:rsidR="008013F7" w:rsidRPr="008013F7" w:rsidRDefault="008013F7" w:rsidP="008013F7">
      <w:pPr>
        <w:spacing w:after="0" w:line="280" w:lineRule="exact"/>
        <w:jc w:val="center"/>
        <w:rPr>
          <w:rFonts w:cstheme="minorHAnsi"/>
          <w:b/>
        </w:rPr>
      </w:pPr>
      <w:r w:rsidRPr="008013F7">
        <w:rPr>
          <w:rFonts w:cstheme="minorHAnsi"/>
          <w:b/>
        </w:rPr>
        <w:t>zawartych w oświadczeniu, o którym mowa w art. 125 ust. 1 ustawy Pzp</w:t>
      </w:r>
      <w:bookmarkEnd w:id="2"/>
    </w:p>
    <w:p w14:paraId="56D6D8B8" w14:textId="77777777" w:rsidR="008013F7" w:rsidRPr="008013F7" w:rsidRDefault="008013F7" w:rsidP="008013F7">
      <w:pPr>
        <w:spacing w:after="0" w:line="240" w:lineRule="auto"/>
        <w:jc w:val="center"/>
        <w:outlineLvl w:val="0"/>
        <w:rPr>
          <w:rFonts w:eastAsia="Times New Roman" w:cstheme="minorHAnsi"/>
          <w:color w:val="FF0000"/>
          <w:szCs w:val="20"/>
          <w:lang w:eastAsia="pl-PL"/>
        </w:rPr>
      </w:pPr>
      <w:r w:rsidRPr="008013F7">
        <w:rPr>
          <w:rFonts w:eastAsia="Times New Roman" w:cstheme="minorHAnsi"/>
          <w:color w:val="FF0000"/>
          <w:szCs w:val="20"/>
          <w:lang w:eastAsia="pl-PL"/>
        </w:rPr>
        <w:t>(oświadczenie składane na wezwanie)</w:t>
      </w:r>
    </w:p>
    <w:p w14:paraId="0B44EAC1" w14:textId="77777777" w:rsidR="008013F7" w:rsidRPr="008013F7" w:rsidRDefault="008013F7" w:rsidP="008013F7">
      <w:pPr>
        <w:spacing w:after="0" w:line="240" w:lineRule="auto"/>
        <w:jc w:val="both"/>
        <w:outlineLvl w:val="0"/>
        <w:rPr>
          <w:rFonts w:eastAsia="Times New Roman" w:cstheme="minorHAnsi"/>
          <w:lang w:eastAsia="pl-PL"/>
        </w:rPr>
      </w:pPr>
    </w:p>
    <w:p w14:paraId="6DEEB4C5" w14:textId="77777777" w:rsidR="008013F7" w:rsidRPr="008013F7" w:rsidRDefault="008013F7" w:rsidP="008013F7">
      <w:pPr>
        <w:spacing w:after="0" w:line="240" w:lineRule="auto"/>
        <w:jc w:val="both"/>
        <w:outlineLvl w:val="0"/>
        <w:rPr>
          <w:rFonts w:eastAsia="Times New Roman" w:cstheme="minorHAnsi"/>
          <w:lang w:eastAsia="pl-PL"/>
        </w:rPr>
      </w:pPr>
    </w:p>
    <w:p w14:paraId="7999CE6B" w14:textId="77777777" w:rsidR="008013F7" w:rsidRPr="008013F7" w:rsidRDefault="008013F7" w:rsidP="008013F7">
      <w:pPr>
        <w:spacing w:after="0" w:line="276" w:lineRule="auto"/>
        <w:jc w:val="both"/>
        <w:rPr>
          <w:rFonts w:eastAsia="Times New Roman" w:cstheme="minorHAnsi"/>
          <w:b/>
          <w:bCs/>
          <w:lang w:eastAsia="pl-PL"/>
        </w:rPr>
      </w:pPr>
      <w:r w:rsidRPr="008013F7">
        <w:rPr>
          <w:rFonts w:eastAsia="Times New Roman" w:cstheme="minorHAnsi"/>
          <w:lang w:eastAsia="pl-PL"/>
        </w:rPr>
        <w:t>Na potrzeby postępowania o udzielenie zamówienia publicznego na „</w:t>
      </w:r>
      <w:r w:rsidRPr="008013F7">
        <w:rPr>
          <w:rFonts w:eastAsia="Times New Roman" w:cstheme="minorHAnsi"/>
          <w:bCs/>
          <w:lang w:eastAsia="pl-PL"/>
        </w:rPr>
        <w:t>Świadczenie usług w zakresie sprzątania i utrzymania czystości w Państwowej Akademii Nauk Stosowanych we Włocławku”</w:t>
      </w:r>
    </w:p>
    <w:p w14:paraId="1C90CB98" w14:textId="77777777" w:rsidR="008013F7" w:rsidRPr="008013F7" w:rsidRDefault="008013F7" w:rsidP="008013F7">
      <w:pPr>
        <w:spacing w:after="0" w:line="276" w:lineRule="auto"/>
        <w:jc w:val="center"/>
        <w:rPr>
          <w:rFonts w:eastAsia="Times New Roman" w:cstheme="minorHAnsi"/>
          <w:b/>
        </w:rPr>
      </w:pPr>
    </w:p>
    <w:p w14:paraId="79DF4F45" w14:textId="77777777" w:rsidR="008013F7" w:rsidRPr="008013F7" w:rsidRDefault="008013F7" w:rsidP="008013F7">
      <w:pPr>
        <w:spacing w:after="0" w:line="276" w:lineRule="auto"/>
        <w:rPr>
          <w:rFonts w:eastAsia="Times New Roman" w:cstheme="minorHAnsi"/>
        </w:rPr>
      </w:pPr>
      <w:r w:rsidRPr="008013F7">
        <w:rPr>
          <w:rFonts w:eastAsia="Times New Roman" w:cstheme="minorHAnsi"/>
        </w:rPr>
        <w:t>niniejszym oświadczam, że:</w:t>
      </w:r>
    </w:p>
    <w:p w14:paraId="06F10E18" w14:textId="77777777" w:rsidR="008013F7" w:rsidRPr="008013F7" w:rsidRDefault="008013F7" w:rsidP="008013F7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8B6644A" w14:textId="75F8366A" w:rsidR="008013F7" w:rsidRPr="008013F7" w:rsidRDefault="008013F7" w:rsidP="008013F7">
      <w:pPr>
        <w:widowControl w:val="0"/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eastAsia="Times New Roman" w:cstheme="minorHAnsi"/>
          <w:lang w:eastAsia="ar-SA"/>
        </w:rPr>
      </w:pPr>
      <w:r w:rsidRPr="008013F7">
        <w:rPr>
          <w:rFonts w:eastAsia="Times New Roman" w:cstheme="minorHAnsi"/>
          <w:lang w:eastAsia="ar-SA"/>
        </w:rPr>
        <w:t>*informacje zawarte w oświadczeniu, o którym mowa w art. 125 ust. 1 ustawy z dnia 11 września 2019 r. Prawo zamówień publicznych (</w:t>
      </w:r>
      <w:proofErr w:type="spellStart"/>
      <w:r w:rsidR="0021742C">
        <w:rPr>
          <w:rFonts w:eastAsia="Times New Roman" w:cstheme="minorHAnsi"/>
          <w:lang w:eastAsia="ar-SA"/>
        </w:rPr>
        <w:t>t.j</w:t>
      </w:r>
      <w:proofErr w:type="spellEnd"/>
      <w:r w:rsidR="0021742C">
        <w:rPr>
          <w:rFonts w:eastAsia="Times New Roman" w:cstheme="minorHAnsi"/>
          <w:lang w:eastAsia="ar-SA"/>
        </w:rPr>
        <w:t xml:space="preserve">. </w:t>
      </w:r>
      <w:r w:rsidRPr="008013F7">
        <w:rPr>
          <w:rFonts w:eastAsia="Times New Roman" w:cstheme="minorHAnsi"/>
          <w:lang w:eastAsia="ar-SA"/>
        </w:rPr>
        <w:t>Dz. U. z 2024 r., poz. 1320 ze zm.), zwanej dalej „ustawą Pzp”, są aktualne na dzień składania niniejszego oświadczenia w zakresie podstaw do wykluczenia z postępowania wskazanych przez Zamawiającego w SWZ, o których mowa w:</w:t>
      </w:r>
      <w:bookmarkEnd w:id="0"/>
    </w:p>
    <w:p w14:paraId="38326637" w14:textId="77777777" w:rsidR="008013F7" w:rsidRPr="008013F7" w:rsidRDefault="008013F7" w:rsidP="008013F7">
      <w:pPr>
        <w:widowControl w:val="0"/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eastAsia="Times New Roman" w:cstheme="minorHAnsi"/>
          <w:lang w:eastAsia="ar-SA"/>
        </w:rPr>
      </w:pPr>
      <w:r w:rsidRPr="008013F7">
        <w:rPr>
          <w:rFonts w:eastAsia="Times New Roman" w:cstheme="minorHAnsi"/>
          <w:lang w:eastAsia="ar-SA"/>
        </w:rPr>
        <w:t>art. 108 ust. 1 pkt 3-6 ustawy Pzp,</w:t>
      </w:r>
    </w:p>
    <w:p w14:paraId="00882513" w14:textId="77777777" w:rsidR="008013F7" w:rsidRPr="008013F7" w:rsidRDefault="008013F7" w:rsidP="008013F7">
      <w:pPr>
        <w:widowControl w:val="0"/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eastAsia="Times New Roman" w:cstheme="minorHAnsi"/>
          <w:lang w:eastAsia="ar-SA"/>
        </w:rPr>
      </w:pPr>
      <w:r w:rsidRPr="008013F7">
        <w:rPr>
          <w:rFonts w:eastAsia="Times New Roman" w:cstheme="minorHAnsi"/>
          <w:lang w:eastAsia="ar-SA"/>
        </w:rPr>
        <w:t xml:space="preserve">art. 109 ust. 1 pkt </w:t>
      </w:r>
      <w:r w:rsidRPr="008013F7">
        <w:rPr>
          <w:rFonts w:eastAsia="Times New Roman" w:cstheme="minorHAnsi"/>
        </w:rPr>
        <w:t xml:space="preserve">1, 5 i 7 </w:t>
      </w:r>
      <w:r w:rsidRPr="008013F7">
        <w:rPr>
          <w:rFonts w:eastAsia="Times New Roman" w:cstheme="minorHAnsi"/>
          <w:lang w:eastAsia="ar-SA"/>
        </w:rPr>
        <w:t>ustawy Pzp,</w:t>
      </w:r>
    </w:p>
    <w:p w14:paraId="0202FC42" w14:textId="77777777" w:rsidR="008013F7" w:rsidRPr="008013F7" w:rsidRDefault="008013F7" w:rsidP="008013F7">
      <w:pPr>
        <w:widowControl w:val="0"/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eastAsia="Times New Roman" w:cstheme="minorHAnsi"/>
          <w:lang w:eastAsia="ar-SA"/>
        </w:rPr>
      </w:pPr>
      <w:r w:rsidRPr="008013F7">
        <w:rPr>
          <w:rFonts w:eastAsia="Palatino Linotype" w:cstheme="minorHAnsi"/>
        </w:rPr>
        <w:t xml:space="preserve">art. 7 ust. 1 ustawy </w:t>
      </w:r>
      <w:r w:rsidRPr="008013F7">
        <w:rPr>
          <w:rFonts w:eastAsia="Times New Roman" w:cstheme="minorHAnsi"/>
        </w:rPr>
        <w:t>z dnia 13 kwietnia 2022 r. o szczególnych rozwiązaniach w zakresie przeciwdziałania wspieraniu agresji na Ukrainę oraz służących ochronie bezpieczeństwa narodowego (Dz. U. z 2022 r. poz. 835).</w:t>
      </w:r>
    </w:p>
    <w:p w14:paraId="479425DA" w14:textId="77777777" w:rsidR="008013F7" w:rsidRPr="008013F7" w:rsidRDefault="008013F7" w:rsidP="008013F7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97CF22D" w14:textId="77777777" w:rsidR="008013F7" w:rsidRPr="008013F7" w:rsidRDefault="008013F7" w:rsidP="008013F7">
      <w:pPr>
        <w:widowControl w:val="0"/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eastAsia="Times New Roman" w:cstheme="minorHAnsi"/>
          <w:lang w:eastAsia="ar-SA"/>
        </w:rPr>
      </w:pPr>
      <w:r w:rsidRPr="008013F7">
        <w:rPr>
          <w:rFonts w:eastAsia="Times New Roman" w:cstheme="minorHAnsi"/>
          <w:lang w:eastAsia="ar-SA"/>
        </w:rPr>
        <w:t xml:space="preserve">*następujące 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Pr="008013F7">
        <w:rPr>
          <w:rFonts w:eastAsia="Times New Roman" w:cstheme="minorHAnsi"/>
          <w:i/>
          <w:lang w:eastAsia="ar-SA"/>
        </w:rPr>
        <w:t>(należy podać mającą zastosowanie podstawę prawną wykluczenia)</w:t>
      </w:r>
    </w:p>
    <w:p w14:paraId="696368A2" w14:textId="77777777" w:rsidR="008013F7" w:rsidRPr="008013F7" w:rsidRDefault="008013F7" w:rsidP="008013F7">
      <w:pPr>
        <w:widowControl w:val="0"/>
        <w:suppressAutoHyphens/>
        <w:spacing w:after="0" w:line="276" w:lineRule="auto"/>
        <w:ind w:left="720"/>
        <w:contextualSpacing/>
        <w:jc w:val="both"/>
        <w:rPr>
          <w:rFonts w:eastAsia="Times New Roman" w:cstheme="minorHAnsi"/>
          <w:lang w:eastAsia="ar-SA"/>
        </w:rPr>
      </w:pPr>
    </w:p>
    <w:p w14:paraId="25B20936" w14:textId="77777777" w:rsidR="008013F7" w:rsidRPr="008013F7" w:rsidRDefault="008013F7" w:rsidP="008013F7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/>
        </w:rPr>
      </w:pPr>
    </w:p>
    <w:p w14:paraId="3A1827D9" w14:textId="77777777" w:rsidR="008013F7" w:rsidRPr="008013F7" w:rsidRDefault="008013F7" w:rsidP="008013F7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/>
        </w:rPr>
      </w:pPr>
    </w:p>
    <w:p w14:paraId="4BBD7165" w14:textId="77777777" w:rsidR="008013F7" w:rsidRPr="008013F7" w:rsidRDefault="008013F7" w:rsidP="008013F7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/>
        </w:rPr>
      </w:pPr>
    </w:p>
    <w:p w14:paraId="3DB4070F" w14:textId="77777777" w:rsidR="008013F7" w:rsidRPr="008013F7" w:rsidRDefault="008013F7" w:rsidP="008013F7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/>
          <w:sz w:val="20"/>
          <w:szCs w:val="20"/>
        </w:rPr>
      </w:pPr>
      <w:r w:rsidRPr="008013F7">
        <w:rPr>
          <w:rFonts w:eastAsia="Times New Roman" w:cstheme="minorHAnsi"/>
          <w:b/>
          <w:sz w:val="20"/>
          <w:szCs w:val="20"/>
        </w:rPr>
        <w:t>Dokument musi być opatrzony przez osobę lub osoby uprawnione do reprezentowania firmy kwalifikowanym podpisem elektronicznym, podpisem zaufanym lub podpisem osobistym.</w:t>
      </w:r>
    </w:p>
    <w:p w14:paraId="409DCA43" w14:textId="77777777" w:rsidR="008013F7" w:rsidRPr="008013F7" w:rsidRDefault="008013F7" w:rsidP="008013F7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i/>
          <w:lang w:eastAsia="ar-SA"/>
        </w:rPr>
      </w:pPr>
      <w:bookmarkStart w:id="3" w:name="_GoBack"/>
      <w:bookmarkEnd w:id="3"/>
    </w:p>
    <w:p w14:paraId="00655492" w14:textId="77777777" w:rsidR="008013F7" w:rsidRPr="008013F7" w:rsidRDefault="008013F7" w:rsidP="008013F7">
      <w:pPr>
        <w:widowControl w:val="0"/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8013F7">
        <w:rPr>
          <w:rFonts w:eastAsia="Times New Roman" w:cstheme="minorHAnsi"/>
          <w:i/>
          <w:sz w:val="20"/>
          <w:szCs w:val="20"/>
          <w:lang w:eastAsia="ar-SA"/>
        </w:rPr>
        <w:t>*niepotrzebne skreślić</w:t>
      </w:r>
    </w:p>
    <w:p w14:paraId="447BC1A4" w14:textId="77777777" w:rsidR="00240E80" w:rsidRDefault="00240E80"/>
    <w:sectPr w:rsidR="00240E80" w:rsidSect="00A37DE2"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F5FEE"/>
    <w:multiLevelType w:val="hybridMultilevel"/>
    <w:tmpl w:val="43F46A58"/>
    <w:lvl w:ilvl="0" w:tplc="C3CC1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D1F"/>
    <w:rsid w:val="0021742C"/>
    <w:rsid w:val="00240E80"/>
    <w:rsid w:val="004B77DE"/>
    <w:rsid w:val="00507041"/>
    <w:rsid w:val="008013F7"/>
    <w:rsid w:val="009F2F33"/>
    <w:rsid w:val="00CB141B"/>
    <w:rsid w:val="00D5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FA82E"/>
  <w15:chartTrackingRefBased/>
  <w15:docId w15:val="{933D3D50-CCAF-42F4-88A3-E2AA60BE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801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01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253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Kręcicka</dc:creator>
  <cp:keywords/>
  <dc:description/>
  <cp:lastModifiedBy>Aneta Kręcicka</cp:lastModifiedBy>
  <cp:revision>4</cp:revision>
  <dcterms:created xsi:type="dcterms:W3CDTF">2026-04-20T06:30:00Z</dcterms:created>
  <dcterms:modified xsi:type="dcterms:W3CDTF">2026-04-21T09:29:00Z</dcterms:modified>
</cp:coreProperties>
</file>