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82352" w14:textId="77777777" w:rsidR="002D5C3B" w:rsidRPr="00CE59B5" w:rsidRDefault="000A5501" w:rsidP="000A5501">
      <w:pPr>
        <w:pStyle w:val="Tytu"/>
        <w:jc w:val="right"/>
        <w:outlineLvl w:val="0"/>
        <w:rPr>
          <w:b w:val="0"/>
          <w:spacing w:val="4"/>
          <w:sz w:val="21"/>
          <w:szCs w:val="21"/>
        </w:rPr>
      </w:pPr>
      <w:r w:rsidRPr="00CE59B5">
        <w:rPr>
          <w:b w:val="0"/>
          <w:spacing w:val="4"/>
          <w:sz w:val="21"/>
          <w:szCs w:val="21"/>
        </w:rPr>
        <w:t xml:space="preserve">zał. nr </w:t>
      </w:r>
      <w:r w:rsidR="00472DD0" w:rsidRPr="00CE59B5">
        <w:rPr>
          <w:b w:val="0"/>
          <w:spacing w:val="4"/>
          <w:sz w:val="21"/>
          <w:szCs w:val="21"/>
        </w:rPr>
        <w:t>…</w:t>
      </w:r>
    </w:p>
    <w:p w14:paraId="766FD335" w14:textId="77777777" w:rsidR="00850D52" w:rsidRPr="00CE59B5" w:rsidRDefault="00850D52" w:rsidP="00150141">
      <w:pPr>
        <w:pStyle w:val="Tytu"/>
        <w:outlineLvl w:val="0"/>
        <w:rPr>
          <w:b w:val="0"/>
          <w:spacing w:val="4"/>
          <w:sz w:val="21"/>
          <w:szCs w:val="21"/>
        </w:rPr>
      </w:pPr>
    </w:p>
    <w:p w14:paraId="3B0690F7" w14:textId="77777777" w:rsidR="006B10A8" w:rsidRPr="00CE59B5" w:rsidRDefault="006B10A8" w:rsidP="00150141">
      <w:pPr>
        <w:pStyle w:val="Tytu"/>
        <w:outlineLvl w:val="0"/>
        <w:rPr>
          <w:b w:val="0"/>
          <w:spacing w:val="4"/>
          <w:sz w:val="21"/>
          <w:szCs w:val="21"/>
        </w:rPr>
      </w:pPr>
      <w:r w:rsidRPr="00CE59B5">
        <w:rPr>
          <w:b w:val="0"/>
          <w:spacing w:val="4"/>
          <w:sz w:val="21"/>
          <w:szCs w:val="21"/>
        </w:rPr>
        <w:t>(Projekt)</w:t>
      </w:r>
    </w:p>
    <w:p w14:paraId="05F41F30" w14:textId="77777777" w:rsidR="000C30C2" w:rsidRPr="00CE59B5" w:rsidRDefault="000C30C2" w:rsidP="00150141">
      <w:pPr>
        <w:pStyle w:val="Tytu"/>
        <w:outlineLvl w:val="0"/>
        <w:rPr>
          <w:b w:val="0"/>
          <w:spacing w:val="4"/>
          <w:sz w:val="21"/>
          <w:szCs w:val="21"/>
        </w:rPr>
      </w:pPr>
    </w:p>
    <w:p w14:paraId="015D248C" w14:textId="77777777" w:rsidR="00A2074E" w:rsidRPr="00CE59B5" w:rsidRDefault="00A2074E" w:rsidP="00150141">
      <w:pPr>
        <w:pStyle w:val="Tytu"/>
        <w:outlineLvl w:val="0"/>
        <w:rPr>
          <w:b w:val="0"/>
          <w:spacing w:val="4"/>
          <w:sz w:val="22"/>
          <w:szCs w:val="22"/>
        </w:rPr>
      </w:pPr>
      <w:r w:rsidRPr="00CE59B5">
        <w:rPr>
          <w:spacing w:val="4"/>
          <w:sz w:val="22"/>
          <w:szCs w:val="22"/>
        </w:rPr>
        <w:t>Umowa</w:t>
      </w:r>
      <w:r w:rsidR="00AE50D6" w:rsidRPr="00CE59B5">
        <w:rPr>
          <w:spacing w:val="4"/>
          <w:sz w:val="22"/>
          <w:szCs w:val="22"/>
        </w:rPr>
        <w:t xml:space="preserve"> N</w:t>
      </w:r>
      <w:r w:rsidR="00BD0ACC" w:rsidRPr="00CE59B5">
        <w:rPr>
          <w:spacing w:val="4"/>
          <w:sz w:val="22"/>
          <w:szCs w:val="22"/>
        </w:rPr>
        <w:t>r</w:t>
      </w:r>
      <w:r w:rsidR="00AE50D6" w:rsidRPr="00CE59B5">
        <w:rPr>
          <w:spacing w:val="4"/>
          <w:sz w:val="22"/>
          <w:szCs w:val="22"/>
        </w:rPr>
        <w:t xml:space="preserve"> </w:t>
      </w:r>
      <w:r w:rsidR="00CC28E4" w:rsidRPr="00CE59B5">
        <w:rPr>
          <w:spacing w:val="4"/>
          <w:sz w:val="22"/>
          <w:szCs w:val="22"/>
        </w:rPr>
        <w:t xml:space="preserve">  </w:t>
      </w:r>
      <w:r w:rsidR="00AE50D6" w:rsidRPr="00CE59B5">
        <w:rPr>
          <w:spacing w:val="4"/>
          <w:sz w:val="22"/>
          <w:szCs w:val="22"/>
        </w:rPr>
        <w:t>/</w:t>
      </w:r>
      <w:r w:rsidR="000D17DD" w:rsidRPr="00CE59B5">
        <w:rPr>
          <w:spacing w:val="4"/>
          <w:sz w:val="22"/>
          <w:szCs w:val="22"/>
        </w:rPr>
        <w:t>AI</w:t>
      </w:r>
      <w:r w:rsidR="00AE50D6" w:rsidRPr="00CE59B5">
        <w:rPr>
          <w:spacing w:val="4"/>
          <w:sz w:val="22"/>
          <w:szCs w:val="22"/>
        </w:rPr>
        <w:t>/</w:t>
      </w:r>
      <w:r w:rsidR="00150141" w:rsidRPr="00CE59B5">
        <w:rPr>
          <w:spacing w:val="4"/>
          <w:sz w:val="22"/>
          <w:szCs w:val="22"/>
        </w:rPr>
        <w:t>20</w:t>
      </w:r>
      <w:r w:rsidR="005C09F6" w:rsidRPr="00CE59B5">
        <w:rPr>
          <w:spacing w:val="4"/>
          <w:sz w:val="22"/>
          <w:szCs w:val="22"/>
        </w:rPr>
        <w:t>2</w:t>
      </w:r>
      <w:r w:rsidR="002969A6" w:rsidRPr="00CE59B5">
        <w:rPr>
          <w:spacing w:val="4"/>
          <w:sz w:val="22"/>
          <w:szCs w:val="22"/>
        </w:rPr>
        <w:t>6</w:t>
      </w:r>
    </w:p>
    <w:p w14:paraId="6D4FB37F" w14:textId="77777777" w:rsidR="00A2074E" w:rsidRPr="00CE59B5" w:rsidRDefault="00A2074E" w:rsidP="00150141">
      <w:pPr>
        <w:jc w:val="center"/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 xml:space="preserve">zawarta w dniu </w:t>
      </w:r>
      <w:r w:rsidR="00CC28E4" w:rsidRPr="00CE59B5">
        <w:rPr>
          <w:rFonts w:ascii="Bookman Old Style" w:hAnsi="Bookman Old Style"/>
          <w:b/>
          <w:spacing w:val="4"/>
          <w:sz w:val="22"/>
          <w:szCs w:val="22"/>
        </w:rPr>
        <w:t xml:space="preserve">           </w:t>
      </w:r>
      <w:r w:rsidR="003A0F95" w:rsidRPr="00CE59B5">
        <w:rPr>
          <w:rFonts w:ascii="Bookman Old Style" w:hAnsi="Bookman Old Style"/>
          <w:b/>
          <w:spacing w:val="4"/>
          <w:sz w:val="22"/>
          <w:szCs w:val="22"/>
        </w:rPr>
        <w:t>20</w:t>
      </w:r>
      <w:r w:rsidR="005C09F6" w:rsidRPr="00CE59B5">
        <w:rPr>
          <w:rFonts w:ascii="Bookman Old Style" w:hAnsi="Bookman Old Style"/>
          <w:b/>
          <w:spacing w:val="4"/>
          <w:sz w:val="22"/>
          <w:szCs w:val="22"/>
        </w:rPr>
        <w:t>2</w:t>
      </w:r>
      <w:r w:rsidR="00C90019" w:rsidRPr="00CE59B5">
        <w:rPr>
          <w:rFonts w:ascii="Bookman Old Style" w:hAnsi="Bookman Old Style"/>
          <w:b/>
          <w:spacing w:val="4"/>
          <w:sz w:val="22"/>
          <w:szCs w:val="22"/>
        </w:rPr>
        <w:t>6</w:t>
      </w:r>
      <w:r w:rsidR="003A0F95" w:rsidRPr="00CE59B5">
        <w:rPr>
          <w:rFonts w:ascii="Bookman Old Style" w:hAnsi="Bookman Old Style"/>
          <w:b/>
          <w:spacing w:val="4"/>
          <w:sz w:val="22"/>
          <w:szCs w:val="22"/>
        </w:rPr>
        <w:t>r.</w:t>
      </w:r>
      <w:r w:rsidR="00150141" w:rsidRPr="00CE59B5">
        <w:rPr>
          <w:rFonts w:ascii="Bookman Old Style" w:hAnsi="Bookman Old Style"/>
          <w:b/>
          <w:spacing w:val="4"/>
          <w:sz w:val="22"/>
          <w:szCs w:val="22"/>
        </w:rPr>
        <w:t xml:space="preserve"> </w:t>
      </w:r>
      <w:r w:rsidRPr="00CE59B5">
        <w:rPr>
          <w:rFonts w:ascii="Bookman Old Style" w:hAnsi="Bookman Old Style"/>
          <w:b/>
          <w:spacing w:val="4"/>
          <w:sz w:val="22"/>
          <w:szCs w:val="22"/>
        </w:rPr>
        <w:t>w Chodzieży</w:t>
      </w:r>
    </w:p>
    <w:p w14:paraId="25A60886" w14:textId="77777777" w:rsidR="000E5F2D" w:rsidRPr="00CE59B5" w:rsidRDefault="000E5F2D">
      <w:pPr>
        <w:rPr>
          <w:rFonts w:ascii="Bookman Old Style" w:hAnsi="Bookman Old Style"/>
          <w:b/>
          <w:spacing w:val="4"/>
          <w:sz w:val="22"/>
          <w:szCs w:val="22"/>
        </w:rPr>
      </w:pPr>
    </w:p>
    <w:p w14:paraId="6DA1C595" w14:textId="77777777" w:rsidR="003408B2" w:rsidRPr="00CE59B5" w:rsidRDefault="00162845" w:rsidP="00162845">
      <w:pPr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>pomiędzy Powiatem Chodzieskim z siedzibą w Chodzieży przy</w:t>
      </w:r>
    </w:p>
    <w:p w14:paraId="7225DB37" w14:textId="77777777" w:rsidR="003408B2" w:rsidRPr="00CE59B5" w:rsidRDefault="00162845" w:rsidP="00162845">
      <w:pPr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>ul. Wiosny Ludów nr 1</w:t>
      </w:r>
      <w:r w:rsidR="003408B2" w:rsidRPr="00CE59B5">
        <w:rPr>
          <w:rFonts w:ascii="Bookman Old Style" w:hAnsi="Bookman Old Style"/>
          <w:b/>
          <w:spacing w:val="4"/>
          <w:sz w:val="22"/>
          <w:szCs w:val="22"/>
        </w:rPr>
        <w:t xml:space="preserve"> 64 – 800 Chodzież</w:t>
      </w:r>
      <w:r w:rsidRPr="00CE59B5">
        <w:rPr>
          <w:rFonts w:ascii="Bookman Old Style" w:hAnsi="Bookman Old Style"/>
          <w:b/>
          <w:spacing w:val="4"/>
          <w:sz w:val="22"/>
          <w:szCs w:val="22"/>
        </w:rPr>
        <w:t>, NIP 607-00-69-997</w:t>
      </w:r>
    </w:p>
    <w:p w14:paraId="3157B103" w14:textId="77777777" w:rsidR="003408B2" w:rsidRPr="00CE59B5" w:rsidRDefault="00162845" w:rsidP="00162845">
      <w:pPr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 xml:space="preserve">reprezentowanym przez </w:t>
      </w:r>
      <w:r w:rsidR="003408B2" w:rsidRPr="00CE59B5">
        <w:rPr>
          <w:rFonts w:ascii="Bookman Old Style" w:hAnsi="Bookman Old Style"/>
          <w:b/>
          <w:spacing w:val="4"/>
          <w:sz w:val="22"/>
          <w:szCs w:val="22"/>
        </w:rPr>
        <w:t>Zarząd Powiatu, w imieniu którego działają:</w:t>
      </w:r>
    </w:p>
    <w:p w14:paraId="0C2E8673" w14:textId="77777777" w:rsidR="003408B2" w:rsidRPr="00CE59B5" w:rsidRDefault="002969A6" w:rsidP="00786BBD">
      <w:pPr>
        <w:numPr>
          <w:ilvl w:val="0"/>
          <w:numId w:val="19"/>
        </w:numPr>
        <w:suppressAutoHyphens/>
        <w:jc w:val="both"/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>Adrian Urbański</w:t>
      </w:r>
      <w:r w:rsidR="003408B2" w:rsidRPr="00CE59B5">
        <w:rPr>
          <w:rFonts w:ascii="Bookman Old Style" w:hAnsi="Bookman Old Style"/>
          <w:b/>
          <w:spacing w:val="4"/>
          <w:sz w:val="22"/>
          <w:szCs w:val="22"/>
        </w:rPr>
        <w:t xml:space="preserve"> - Starosta</w:t>
      </w:r>
    </w:p>
    <w:p w14:paraId="6FE8B2C1" w14:textId="77777777" w:rsidR="003408B2" w:rsidRPr="00CE59B5" w:rsidRDefault="002969A6" w:rsidP="00786BBD">
      <w:pPr>
        <w:numPr>
          <w:ilvl w:val="0"/>
          <w:numId w:val="19"/>
        </w:numPr>
        <w:suppressAutoHyphens/>
        <w:jc w:val="both"/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>Kinga Buszkiewicz</w:t>
      </w:r>
      <w:r w:rsidR="003408B2" w:rsidRPr="00CE59B5">
        <w:rPr>
          <w:rFonts w:ascii="Bookman Old Style" w:hAnsi="Bookman Old Style"/>
          <w:b/>
          <w:spacing w:val="4"/>
          <w:sz w:val="22"/>
          <w:szCs w:val="22"/>
        </w:rPr>
        <w:t xml:space="preserve"> – Wicestarosta</w:t>
      </w:r>
    </w:p>
    <w:p w14:paraId="4D1E932B" w14:textId="77777777" w:rsidR="00162845" w:rsidRPr="00CE59B5" w:rsidRDefault="00162845" w:rsidP="00162845">
      <w:pPr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>zwanym w dalszej treści umowy „Zamawiającym”</w:t>
      </w:r>
    </w:p>
    <w:p w14:paraId="2900B89B" w14:textId="77777777" w:rsidR="00A2074E" w:rsidRPr="00CE59B5" w:rsidRDefault="00162845" w:rsidP="00162845">
      <w:pPr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>przy kontrasygnacie Skarbnika Powiatu Chodzieskiego w imieniu którego na podstawie upoważnienia Nr 1/2021 z dnia 25 lutego 2021 r., działa Agnieszka Zagrodnik</w:t>
      </w:r>
    </w:p>
    <w:p w14:paraId="1BB6DFF0" w14:textId="77777777" w:rsidR="00A2074E" w:rsidRPr="00CE59B5" w:rsidRDefault="00A2074E">
      <w:pPr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>a</w:t>
      </w:r>
      <w:r w:rsidR="00150141" w:rsidRPr="00CE59B5">
        <w:rPr>
          <w:rFonts w:ascii="Bookman Old Style" w:hAnsi="Bookman Old Style"/>
          <w:b/>
          <w:spacing w:val="4"/>
          <w:sz w:val="22"/>
          <w:szCs w:val="22"/>
        </w:rPr>
        <w:t xml:space="preserve"> </w:t>
      </w:r>
      <w:r w:rsidR="00CC28E4" w:rsidRPr="00CE59B5">
        <w:rPr>
          <w:rFonts w:ascii="Bookman Old Style" w:hAnsi="Bookman Old Style"/>
          <w:b/>
          <w:spacing w:val="4"/>
          <w:sz w:val="22"/>
          <w:szCs w:val="22"/>
        </w:rPr>
        <w:t>................................................................................</w:t>
      </w:r>
    </w:p>
    <w:p w14:paraId="51B9B48E" w14:textId="77777777" w:rsidR="00150141" w:rsidRPr="00CE59B5" w:rsidRDefault="00150141">
      <w:pPr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 xml:space="preserve">z siedzibą w </w:t>
      </w:r>
      <w:r w:rsidR="00CC28E4" w:rsidRPr="00CE59B5">
        <w:rPr>
          <w:rFonts w:ascii="Bookman Old Style" w:hAnsi="Bookman Old Style"/>
          <w:b/>
          <w:spacing w:val="4"/>
          <w:sz w:val="22"/>
          <w:szCs w:val="22"/>
        </w:rPr>
        <w:t>...............................................................</w:t>
      </w:r>
    </w:p>
    <w:p w14:paraId="5C509888" w14:textId="77777777" w:rsidR="00A2074E" w:rsidRPr="00CE59B5" w:rsidRDefault="003A0F95">
      <w:pPr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>reprezentowanym przez:</w:t>
      </w:r>
    </w:p>
    <w:p w14:paraId="1AF8774B" w14:textId="77777777" w:rsidR="003A0F95" w:rsidRPr="00CE59B5" w:rsidRDefault="00CC28E4">
      <w:pPr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>..................................................................................</w:t>
      </w:r>
    </w:p>
    <w:p w14:paraId="49054293" w14:textId="77777777" w:rsidR="00A2074E" w:rsidRPr="00CE59B5" w:rsidRDefault="00A2074E">
      <w:pPr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>zwanym w dalszej treści umowy „Wykonawcą”</w:t>
      </w:r>
    </w:p>
    <w:p w14:paraId="69D7E26F" w14:textId="77777777" w:rsidR="008843F4" w:rsidRPr="00CE59B5" w:rsidRDefault="008843F4" w:rsidP="008843F4">
      <w:pPr>
        <w:jc w:val="both"/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>wybranym w wyniku postępowania o udzielenie zamówienia publicznego w</w:t>
      </w:r>
    </w:p>
    <w:p w14:paraId="1A169EC8" w14:textId="77777777" w:rsidR="00A2074E" w:rsidRPr="00CE59B5" w:rsidRDefault="008843F4" w:rsidP="008843F4">
      <w:pPr>
        <w:jc w:val="both"/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>trybie p</w:t>
      </w:r>
      <w:r w:rsidR="003408B2" w:rsidRPr="00CE59B5">
        <w:rPr>
          <w:rFonts w:ascii="Bookman Old Style" w:hAnsi="Bookman Old Style"/>
          <w:b/>
          <w:spacing w:val="4"/>
          <w:sz w:val="22"/>
          <w:szCs w:val="22"/>
        </w:rPr>
        <w:t>odstawowym</w:t>
      </w:r>
      <w:r w:rsidRPr="00CE59B5">
        <w:rPr>
          <w:rFonts w:ascii="Bookman Old Style" w:hAnsi="Bookman Old Style"/>
          <w:b/>
          <w:spacing w:val="4"/>
          <w:sz w:val="22"/>
          <w:szCs w:val="22"/>
        </w:rPr>
        <w:t xml:space="preserve"> przeprowadzonego zgodnie z przepisami Ustawy z dnia </w:t>
      </w:r>
      <w:r w:rsidR="00162845" w:rsidRPr="00CE59B5">
        <w:rPr>
          <w:rFonts w:ascii="Bookman Old Style" w:hAnsi="Bookman Old Style"/>
          <w:b/>
          <w:spacing w:val="4"/>
          <w:sz w:val="22"/>
          <w:szCs w:val="22"/>
        </w:rPr>
        <w:t>11 września 2019</w:t>
      </w:r>
      <w:r w:rsidRPr="00CE59B5">
        <w:rPr>
          <w:rFonts w:ascii="Bookman Old Style" w:hAnsi="Bookman Old Style"/>
          <w:b/>
          <w:spacing w:val="4"/>
          <w:sz w:val="22"/>
          <w:szCs w:val="22"/>
        </w:rPr>
        <w:t>r. Prawo zamówień publicznych (tekst jednolity: Dz.</w:t>
      </w:r>
      <w:r w:rsidR="00057252" w:rsidRPr="00CE59B5">
        <w:rPr>
          <w:rFonts w:ascii="Bookman Old Style" w:hAnsi="Bookman Old Style"/>
          <w:b/>
          <w:spacing w:val="4"/>
          <w:sz w:val="22"/>
          <w:szCs w:val="22"/>
        </w:rPr>
        <w:t xml:space="preserve"> </w:t>
      </w:r>
      <w:r w:rsidRPr="00CE59B5">
        <w:rPr>
          <w:rFonts w:ascii="Bookman Old Style" w:hAnsi="Bookman Old Style"/>
          <w:b/>
          <w:spacing w:val="4"/>
          <w:sz w:val="22"/>
          <w:szCs w:val="22"/>
        </w:rPr>
        <w:t xml:space="preserve">U. </w:t>
      </w:r>
      <w:r w:rsidR="00393081" w:rsidRPr="00CE59B5">
        <w:rPr>
          <w:rFonts w:ascii="Bookman Old Style" w:hAnsi="Bookman Old Style"/>
          <w:b/>
          <w:spacing w:val="4"/>
          <w:sz w:val="22"/>
          <w:szCs w:val="22"/>
        </w:rPr>
        <w:t>z</w:t>
      </w:r>
      <w:r w:rsidRPr="00CE59B5">
        <w:rPr>
          <w:rFonts w:ascii="Bookman Old Style" w:hAnsi="Bookman Old Style"/>
          <w:b/>
          <w:spacing w:val="4"/>
          <w:sz w:val="22"/>
          <w:szCs w:val="22"/>
        </w:rPr>
        <w:t xml:space="preserve"> 20</w:t>
      </w:r>
      <w:r w:rsidR="00162845" w:rsidRPr="00CE59B5">
        <w:rPr>
          <w:rFonts w:ascii="Bookman Old Style" w:hAnsi="Bookman Old Style"/>
          <w:b/>
          <w:spacing w:val="4"/>
          <w:sz w:val="22"/>
          <w:szCs w:val="22"/>
        </w:rPr>
        <w:t>2</w:t>
      </w:r>
      <w:r w:rsidR="009F0986" w:rsidRPr="00CE59B5">
        <w:rPr>
          <w:rFonts w:ascii="Bookman Old Style" w:hAnsi="Bookman Old Style"/>
          <w:b/>
          <w:spacing w:val="4"/>
          <w:sz w:val="22"/>
          <w:szCs w:val="22"/>
        </w:rPr>
        <w:t>4</w:t>
      </w:r>
      <w:r w:rsidRPr="00CE59B5">
        <w:rPr>
          <w:rFonts w:ascii="Bookman Old Style" w:hAnsi="Bookman Old Style"/>
          <w:b/>
          <w:spacing w:val="4"/>
          <w:sz w:val="22"/>
          <w:szCs w:val="22"/>
        </w:rPr>
        <w:t xml:space="preserve">r. poz. </w:t>
      </w:r>
      <w:r w:rsidR="00162845" w:rsidRPr="00CE59B5">
        <w:rPr>
          <w:rFonts w:ascii="Bookman Old Style" w:hAnsi="Bookman Old Style"/>
          <w:b/>
          <w:spacing w:val="4"/>
          <w:sz w:val="22"/>
          <w:szCs w:val="22"/>
        </w:rPr>
        <w:t>1</w:t>
      </w:r>
      <w:r w:rsidR="009F0986" w:rsidRPr="00CE59B5">
        <w:rPr>
          <w:rFonts w:ascii="Bookman Old Style" w:hAnsi="Bookman Old Style"/>
          <w:b/>
          <w:spacing w:val="4"/>
          <w:sz w:val="22"/>
          <w:szCs w:val="22"/>
        </w:rPr>
        <w:t>320</w:t>
      </w:r>
      <w:r w:rsidR="006166E8" w:rsidRPr="00CE59B5">
        <w:rPr>
          <w:rFonts w:ascii="Bookman Old Style" w:hAnsi="Bookman Old Style"/>
          <w:b/>
          <w:spacing w:val="4"/>
          <w:sz w:val="22"/>
          <w:szCs w:val="22"/>
        </w:rPr>
        <w:t xml:space="preserve"> z</w:t>
      </w:r>
      <w:r w:rsidR="00162845" w:rsidRPr="00CE59B5">
        <w:rPr>
          <w:rFonts w:ascii="Bookman Old Style" w:hAnsi="Bookman Old Style"/>
          <w:b/>
          <w:spacing w:val="4"/>
          <w:sz w:val="22"/>
          <w:szCs w:val="22"/>
        </w:rPr>
        <w:t>e</w:t>
      </w:r>
      <w:r w:rsidR="006166E8" w:rsidRPr="00CE59B5">
        <w:rPr>
          <w:rFonts w:ascii="Bookman Old Style" w:hAnsi="Bookman Old Style"/>
          <w:b/>
          <w:spacing w:val="4"/>
          <w:sz w:val="22"/>
          <w:szCs w:val="22"/>
        </w:rPr>
        <w:t xml:space="preserve"> zmianami</w:t>
      </w:r>
      <w:r w:rsidR="00220010" w:rsidRPr="00CE59B5">
        <w:rPr>
          <w:rFonts w:ascii="Bookman Old Style" w:hAnsi="Bookman Old Style"/>
          <w:b/>
          <w:spacing w:val="4"/>
          <w:sz w:val="22"/>
          <w:szCs w:val="22"/>
        </w:rPr>
        <w:t>)</w:t>
      </w:r>
      <w:r w:rsidRPr="00CE59B5">
        <w:rPr>
          <w:rFonts w:ascii="Bookman Old Style" w:hAnsi="Bookman Old Style"/>
          <w:b/>
          <w:spacing w:val="4"/>
          <w:sz w:val="22"/>
          <w:szCs w:val="22"/>
        </w:rPr>
        <w:t xml:space="preserve"> następującej treści:</w:t>
      </w:r>
    </w:p>
    <w:p w14:paraId="70D62C0E" w14:textId="77777777" w:rsidR="00903155" w:rsidRPr="00CE59B5" w:rsidRDefault="00903155" w:rsidP="00F819FC">
      <w:pPr>
        <w:jc w:val="both"/>
        <w:rPr>
          <w:rFonts w:ascii="Bookman Old Style" w:hAnsi="Bookman Old Style"/>
          <w:spacing w:val="4"/>
          <w:sz w:val="21"/>
          <w:szCs w:val="21"/>
        </w:rPr>
      </w:pPr>
    </w:p>
    <w:p w14:paraId="63650746" w14:textId="77777777" w:rsidR="00672F1D" w:rsidRPr="00CE59B5" w:rsidRDefault="00672F1D" w:rsidP="00F819FC">
      <w:pPr>
        <w:jc w:val="both"/>
        <w:rPr>
          <w:rFonts w:ascii="Bookman Old Style" w:hAnsi="Bookman Old Style"/>
          <w:spacing w:val="4"/>
          <w:sz w:val="21"/>
          <w:szCs w:val="21"/>
        </w:rPr>
      </w:pPr>
    </w:p>
    <w:p w14:paraId="35D501BD" w14:textId="77777777" w:rsidR="005C09F6" w:rsidRPr="00CE59B5" w:rsidRDefault="005C09F6" w:rsidP="00F819FC">
      <w:pPr>
        <w:jc w:val="both"/>
        <w:rPr>
          <w:rFonts w:ascii="Bookman Old Style" w:hAnsi="Bookman Old Style"/>
          <w:spacing w:val="4"/>
          <w:sz w:val="21"/>
          <w:szCs w:val="21"/>
        </w:rPr>
      </w:pPr>
    </w:p>
    <w:p w14:paraId="47B08C6C" w14:textId="77777777" w:rsidR="005C09F6" w:rsidRPr="00CE59B5" w:rsidRDefault="005C09F6" w:rsidP="00F819FC">
      <w:pPr>
        <w:jc w:val="both"/>
        <w:rPr>
          <w:rFonts w:ascii="Bookman Old Style" w:hAnsi="Bookman Old Style"/>
          <w:spacing w:val="4"/>
          <w:sz w:val="21"/>
          <w:szCs w:val="21"/>
        </w:rPr>
      </w:pPr>
    </w:p>
    <w:p w14:paraId="5B07E020" w14:textId="77777777" w:rsidR="00220010" w:rsidRPr="00CE59B5" w:rsidRDefault="00220010" w:rsidP="00F819FC">
      <w:pPr>
        <w:jc w:val="both"/>
        <w:rPr>
          <w:rFonts w:ascii="Bookman Old Style" w:hAnsi="Bookman Old Style"/>
          <w:spacing w:val="4"/>
          <w:sz w:val="21"/>
          <w:szCs w:val="21"/>
        </w:rPr>
      </w:pPr>
    </w:p>
    <w:p w14:paraId="582E241C" w14:textId="77777777" w:rsidR="00A2074E" w:rsidRPr="00CE59B5" w:rsidRDefault="00A2074E" w:rsidP="00F819FC">
      <w:pPr>
        <w:jc w:val="center"/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>§ 1 Przedmiot umowy</w:t>
      </w:r>
    </w:p>
    <w:p w14:paraId="7D2C2301" w14:textId="77777777" w:rsidR="00A2074E" w:rsidRPr="00CE59B5" w:rsidRDefault="00A2074E" w:rsidP="00F819FC">
      <w:pPr>
        <w:jc w:val="both"/>
        <w:rPr>
          <w:rFonts w:ascii="Bookman Old Style" w:hAnsi="Bookman Old Style"/>
          <w:spacing w:val="4"/>
          <w:sz w:val="21"/>
          <w:szCs w:val="21"/>
        </w:rPr>
      </w:pPr>
    </w:p>
    <w:p w14:paraId="2147DF97" w14:textId="77777777" w:rsidR="00A2074E" w:rsidRPr="00CE59B5" w:rsidRDefault="001B5C8B" w:rsidP="001B5C8B">
      <w:pPr>
        <w:numPr>
          <w:ilvl w:val="0"/>
          <w:numId w:val="13"/>
        </w:numPr>
        <w:tabs>
          <w:tab w:val="clear" w:pos="720"/>
          <w:tab w:val="left" w:pos="374"/>
          <w:tab w:val="num" w:pos="426"/>
        </w:tabs>
        <w:ind w:left="426" w:hanging="437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pacing w:val="4"/>
          <w:sz w:val="21"/>
          <w:szCs w:val="21"/>
        </w:rPr>
        <w:t xml:space="preserve"> </w:t>
      </w:r>
      <w:r w:rsidR="00162845" w:rsidRPr="00CE59B5">
        <w:rPr>
          <w:rFonts w:ascii="Bookman Old Style" w:hAnsi="Bookman Old Style"/>
          <w:spacing w:val="4"/>
          <w:sz w:val="21"/>
          <w:szCs w:val="21"/>
        </w:rPr>
        <w:t xml:space="preserve">Zamawiający zleca a Wykonawca przyjmuje do wykonania roboty budowlane polegające na </w:t>
      </w:r>
      <w:r w:rsidR="002969A6" w:rsidRPr="00CE59B5">
        <w:rPr>
          <w:rFonts w:ascii="Bookman Old Style" w:hAnsi="Bookman Old Style"/>
          <w:spacing w:val="4"/>
          <w:sz w:val="21"/>
          <w:szCs w:val="21"/>
        </w:rPr>
        <w:t xml:space="preserve">przystosowaniu </w:t>
      </w:r>
      <w:r w:rsidR="00CE59B5" w:rsidRPr="00CE59B5">
        <w:rPr>
          <w:rFonts w:ascii="Bookman Old Style" w:hAnsi="Bookman Old Style"/>
          <w:spacing w:val="4"/>
          <w:sz w:val="21"/>
          <w:szCs w:val="21"/>
        </w:rPr>
        <w:t xml:space="preserve">pomieszczeń </w:t>
      </w:r>
      <w:r w:rsidR="002969A6" w:rsidRPr="00CE59B5">
        <w:rPr>
          <w:rFonts w:ascii="Bookman Old Style" w:hAnsi="Bookman Old Style"/>
          <w:spacing w:val="4"/>
          <w:sz w:val="21"/>
          <w:szCs w:val="21"/>
        </w:rPr>
        <w:t>piwnicznych</w:t>
      </w:r>
      <w:r w:rsidR="00162845" w:rsidRPr="00CE59B5">
        <w:rPr>
          <w:rFonts w:ascii="Bookman Old Style" w:hAnsi="Bookman Old Style"/>
          <w:spacing w:val="4"/>
          <w:sz w:val="21"/>
          <w:szCs w:val="21"/>
        </w:rPr>
        <w:t xml:space="preserve"> budynku </w:t>
      </w:r>
      <w:r w:rsidR="005C09F6" w:rsidRPr="00CE59B5">
        <w:rPr>
          <w:rFonts w:ascii="Bookman Old Style" w:hAnsi="Bookman Old Style"/>
          <w:spacing w:val="4"/>
          <w:sz w:val="21"/>
          <w:szCs w:val="21"/>
        </w:rPr>
        <w:t>Domu Pomocy Społecznej</w:t>
      </w:r>
      <w:r w:rsidR="00162845" w:rsidRPr="00CE59B5">
        <w:rPr>
          <w:rFonts w:ascii="Bookman Old Style" w:hAnsi="Bookman Old Style"/>
          <w:spacing w:val="4"/>
          <w:sz w:val="21"/>
          <w:szCs w:val="21"/>
        </w:rPr>
        <w:t xml:space="preserve"> w Chodzieży</w:t>
      </w:r>
      <w:r w:rsidR="002969A6" w:rsidRPr="00CE59B5">
        <w:rPr>
          <w:rFonts w:ascii="Bookman Old Style" w:hAnsi="Bookman Old Style"/>
          <w:spacing w:val="4"/>
          <w:sz w:val="21"/>
          <w:szCs w:val="21"/>
        </w:rPr>
        <w:t xml:space="preserve"> na miejsce doraźnego schronienia</w:t>
      </w:r>
      <w:r w:rsidR="00162845" w:rsidRPr="00CE59B5">
        <w:rPr>
          <w:rFonts w:ascii="Bookman Old Style" w:hAnsi="Bookman Old Style"/>
          <w:snapToGrid w:val="0"/>
          <w:spacing w:val="4"/>
          <w:sz w:val="21"/>
          <w:szCs w:val="21"/>
        </w:rPr>
        <w:t xml:space="preserve">, w ramach zadania inwestycyjnego pod nazwą </w:t>
      </w:r>
      <w:r w:rsidR="00162845" w:rsidRPr="00CE59B5">
        <w:rPr>
          <w:rFonts w:ascii="Bookman Old Style" w:hAnsi="Bookman Old Style" w:cs="Bookman Old Style"/>
          <w:color w:val="000000"/>
          <w:sz w:val="21"/>
          <w:szCs w:val="21"/>
        </w:rPr>
        <w:t>„</w:t>
      </w:r>
      <w:r w:rsidR="002969A6" w:rsidRPr="00CE59B5">
        <w:rPr>
          <w:rFonts w:ascii="Bookman Old Style" w:hAnsi="Bookman Old Style"/>
          <w:sz w:val="21"/>
          <w:szCs w:val="21"/>
        </w:rPr>
        <w:t>Modernizacja piwnic DPS w Chodzieży</w:t>
      </w:r>
      <w:r w:rsidR="00D04FA5" w:rsidRPr="00CE59B5">
        <w:rPr>
          <w:rFonts w:ascii="Bookman Old Style" w:hAnsi="Bookman Old Style"/>
          <w:sz w:val="21"/>
          <w:szCs w:val="21"/>
        </w:rPr>
        <w:t xml:space="preserve"> - zlecone OLiOC”</w:t>
      </w:r>
      <w:r w:rsidR="00162845" w:rsidRPr="00CE59B5">
        <w:rPr>
          <w:rFonts w:ascii="Bookman Old Style" w:hAnsi="Bookman Old Style"/>
          <w:color w:val="000000"/>
          <w:sz w:val="21"/>
          <w:szCs w:val="21"/>
        </w:rPr>
        <w:t>.</w:t>
      </w:r>
    </w:p>
    <w:p w14:paraId="5D597201" w14:textId="77777777" w:rsidR="00FB081B" w:rsidRPr="00CE59B5" w:rsidRDefault="00FB081B" w:rsidP="00786BBD">
      <w:pPr>
        <w:numPr>
          <w:ilvl w:val="0"/>
          <w:numId w:val="13"/>
        </w:numPr>
        <w:tabs>
          <w:tab w:val="clear" w:pos="72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>Szczegółowy zakres robót przedstawiają stanowiące integralną część umowy:</w:t>
      </w:r>
    </w:p>
    <w:p w14:paraId="4B777B83" w14:textId="77777777" w:rsidR="00A2074E" w:rsidRPr="00CE59B5" w:rsidRDefault="00AA781C" w:rsidP="00B30776">
      <w:pPr>
        <w:numPr>
          <w:ilvl w:val="0"/>
          <w:numId w:val="5"/>
        </w:numPr>
        <w:tabs>
          <w:tab w:val="clear" w:pos="1080"/>
          <w:tab w:val="num" w:pos="720"/>
        </w:tabs>
        <w:ind w:left="900" w:hanging="54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>d</w:t>
      </w:r>
      <w:r w:rsidR="00A2074E" w:rsidRPr="00CE59B5">
        <w:rPr>
          <w:rFonts w:ascii="Bookman Old Style" w:hAnsi="Bookman Old Style"/>
          <w:sz w:val="21"/>
          <w:szCs w:val="21"/>
        </w:rPr>
        <w:t>okumentacja projektowa</w:t>
      </w:r>
      <w:r w:rsidR="00FB081B" w:rsidRPr="00CE59B5">
        <w:rPr>
          <w:rFonts w:ascii="Bookman Old Style" w:hAnsi="Bookman Old Style"/>
          <w:sz w:val="21"/>
          <w:szCs w:val="21"/>
        </w:rPr>
        <w:t>,</w:t>
      </w:r>
    </w:p>
    <w:p w14:paraId="41CA20B0" w14:textId="77777777" w:rsidR="00A2074E" w:rsidRPr="00CE59B5" w:rsidRDefault="00AA781C" w:rsidP="00023DF1">
      <w:pPr>
        <w:numPr>
          <w:ilvl w:val="0"/>
          <w:numId w:val="5"/>
        </w:numPr>
        <w:tabs>
          <w:tab w:val="clear" w:pos="1080"/>
          <w:tab w:val="left" w:pos="720"/>
        </w:tabs>
        <w:ind w:hanging="72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>o</w:t>
      </w:r>
      <w:r w:rsidR="00747797" w:rsidRPr="00CE59B5">
        <w:rPr>
          <w:rFonts w:ascii="Bookman Old Style" w:hAnsi="Bookman Old Style"/>
          <w:sz w:val="21"/>
          <w:szCs w:val="21"/>
        </w:rPr>
        <w:t>góln</w:t>
      </w:r>
      <w:r w:rsidR="00F015C8" w:rsidRPr="00CE59B5">
        <w:rPr>
          <w:rFonts w:ascii="Bookman Old Style" w:hAnsi="Bookman Old Style"/>
          <w:sz w:val="21"/>
          <w:szCs w:val="21"/>
        </w:rPr>
        <w:t>e</w:t>
      </w:r>
      <w:r w:rsidR="00747797" w:rsidRPr="00CE59B5">
        <w:rPr>
          <w:rFonts w:ascii="Bookman Old Style" w:hAnsi="Bookman Old Style"/>
          <w:sz w:val="21"/>
          <w:szCs w:val="21"/>
        </w:rPr>
        <w:t xml:space="preserve"> </w:t>
      </w:r>
      <w:r w:rsidRPr="00CE59B5">
        <w:rPr>
          <w:rFonts w:ascii="Bookman Old Style" w:hAnsi="Bookman Old Style"/>
          <w:sz w:val="21"/>
          <w:szCs w:val="21"/>
        </w:rPr>
        <w:t>s</w:t>
      </w:r>
      <w:r w:rsidR="008A0AC5" w:rsidRPr="00CE59B5">
        <w:rPr>
          <w:rFonts w:ascii="Bookman Old Style" w:hAnsi="Bookman Old Style"/>
          <w:sz w:val="21"/>
          <w:szCs w:val="21"/>
        </w:rPr>
        <w:t>pecyfikacj</w:t>
      </w:r>
      <w:r w:rsidR="00F015C8" w:rsidRPr="00CE59B5">
        <w:rPr>
          <w:rFonts w:ascii="Bookman Old Style" w:hAnsi="Bookman Old Style"/>
          <w:sz w:val="21"/>
          <w:szCs w:val="21"/>
        </w:rPr>
        <w:t>e</w:t>
      </w:r>
      <w:r w:rsidR="008A0AC5" w:rsidRPr="00CE59B5">
        <w:rPr>
          <w:rFonts w:ascii="Bookman Old Style" w:hAnsi="Bookman Old Style"/>
          <w:sz w:val="21"/>
          <w:szCs w:val="21"/>
        </w:rPr>
        <w:t xml:space="preserve"> techniczn</w:t>
      </w:r>
      <w:r w:rsidR="00F015C8" w:rsidRPr="00CE59B5">
        <w:rPr>
          <w:rFonts w:ascii="Bookman Old Style" w:hAnsi="Bookman Old Style"/>
          <w:sz w:val="21"/>
          <w:szCs w:val="21"/>
        </w:rPr>
        <w:t>e</w:t>
      </w:r>
      <w:r w:rsidR="00F30408" w:rsidRPr="00CE59B5">
        <w:rPr>
          <w:rFonts w:ascii="Bookman Old Style" w:hAnsi="Bookman Old Style"/>
          <w:sz w:val="21"/>
          <w:szCs w:val="21"/>
        </w:rPr>
        <w:t xml:space="preserve"> wykonania i odbioru robót budowlanych</w:t>
      </w:r>
      <w:r w:rsidR="00FB081B" w:rsidRPr="00CE59B5">
        <w:rPr>
          <w:rFonts w:ascii="Bookman Old Style" w:hAnsi="Bookman Old Style"/>
          <w:sz w:val="21"/>
          <w:szCs w:val="21"/>
        </w:rPr>
        <w:t>,</w:t>
      </w:r>
    </w:p>
    <w:p w14:paraId="0254E073" w14:textId="77777777" w:rsidR="00E64E5F" w:rsidRPr="00CE59B5" w:rsidRDefault="00AA781C" w:rsidP="00023DF1">
      <w:pPr>
        <w:numPr>
          <w:ilvl w:val="0"/>
          <w:numId w:val="5"/>
        </w:numPr>
        <w:tabs>
          <w:tab w:val="clear" w:pos="1080"/>
          <w:tab w:val="left" w:pos="720"/>
        </w:tabs>
        <w:ind w:hanging="72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>o</w:t>
      </w:r>
      <w:r w:rsidR="00E64E5F" w:rsidRPr="00CE59B5">
        <w:rPr>
          <w:rFonts w:ascii="Bookman Old Style" w:hAnsi="Bookman Old Style"/>
          <w:sz w:val="21"/>
          <w:szCs w:val="21"/>
        </w:rPr>
        <w:t>ferta Wykonawcy</w:t>
      </w:r>
      <w:r w:rsidR="005D1F99" w:rsidRPr="00CE59B5">
        <w:rPr>
          <w:rFonts w:ascii="Bookman Old Style" w:hAnsi="Bookman Old Style"/>
          <w:sz w:val="21"/>
          <w:szCs w:val="21"/>
        </w:rPr>
        <w:t xml:space="preserve"> wraz z kosztorysem ofertowym</w:t>
      </w:r>
      <w:r w:rsidR="0046638D" w:rsidRPr="00CE59B5">
        <w:rPr>
          <w:rFonts w:ascii="Bookman Old Style" w:hAnsi="Bookman Old Style"/>
          <w:sz w:val="21"/>
          <w:szCs w:val="21"/>
        </w:rPr>
        <w:t>,</w:t>
      </w:r>
    </w:p>
    <w:p w14:paraId="0D334D75" w14:textId="77777777" w:rsidR="00A2074E" w:rsidRPr="00CE59B5" w:rsidRDefault="00A2074E" w:rsidP="00786BBD">
      <w:pPr>
        <w:numPr>
          <w:ilvl w:val="0"/>
          <w:numId w:val="13"/>
        </w:numPr>
        <w:tabs>
          <w:tab w:val="clear" w:pos="72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 xml:space="preserve">Wykonawca zobowiązuje się wykonać przedmiot umowy zgodnie z </w:t>
      </w:r>
      <w:r w:rsidR="005D1F99" w:rsidRPr="00CE59B5">
        <w:rPr>
          <w:rFonts w:ascii="Bookman Old Style" w:hAnsi="Bookman Old Style"/>
          <w:sz w:val="21"/>
          <w:szCs w:val="21"/>
        </w:rPr>
        <w:t>zakresem robót określony</w:t>
      </w:r>
      <w:r w:rsidR="007F28A0" w:rsidRPr="00CE59B5">
        <w:rPr>
          <w:rFonts w:ascii="Bookman Old Style" w:hAnsi="Bookman Old Style"/>
          <w:sz w:val="21"/>
          <w:szCs w:val="21"/>
        </w:rPr>
        <w:t>m</w:t>
      </w:r>
      <w:r w:rsidR="005D1F99" w:rsidRPr="00CE59B5">
        <w:rPr>
          <w:rFonts w:ascii="Bookman Old Style" w:hAnsi="Bookman Old Style"/>
          <w:sz w:val="21"/>
          <w:szCs w:val="21"/>
        </w:rPr>
        <w:t xml:space="preserve"> w ust. </w:t>
      </w:r>
      <w:r w:rsidR="007A26F2" w:rsidRPr="00CE59B5">
        <w:rPr>
          <w:rFonts w:ascii="Bookman Old Style" w:hAnsi="Bookman Old Style"/>
          <w:sz w:val="21"/>
          <w:szCs w:val="21"/>
        </w:rPr>
        <w:t xml:space="preserve">1 i </w:t>
      </w:r>
      <w:r w:rsidR="005D1F99" w:rsidRPr="00CE59B5">
        <w:rPr>
          <w:rFonts w:ascii="Bookman Old Style" w:hAnsi="Bookman Old Style"/>
          <w:sz w:val="21"/>
          <w:szCs w:val="21"/>
        </w:rPr>
        <w:t>2</w:t>
      </w:r>
      <w:r w:rsidRPr="00CE59B5">
        <w:rPr>
          <w:rFonts w:ascii="Bookman Old Style" w:hAnsi="Bookman Old Style"/>
          <w:sz w:val="21"/>
          <w:szCs w:val="21"/>
        </w:rPr>
        <w:t>.</w:t>
      </w:r>
    </w:p>
    <w:p w14:paraId="042F4565" w14:textId="77777777" w:rsidR="009C183B" w:rsidRPr="00CE59B5" w:rsidRDefault="009C183B" w:rsidP="00786BBD">
      <w:pPr>
        <w:numPr>
          <w:ilvl w:val="0"/>
          <w:numId w:val="13"/>
        </w:numPr>
        <w:tabs>
          <w:tab w:val="clear" w:pos="72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>Wykonawca oświadcza, że zapoznał się z dokumentacją projektow</w:t>
      </w:r>
      <w:r w:rsidR="00903155" w:rsidRPr="00CE59B5">
        <w:rPr>
          <w:rFonts w:ascii="Bookman Old Style" w:hAnsi="Bookman Old Style"/>
          <w:sz w:val="21"/>
          <w:szCs w:val="21"/>
        </w:rPr>
        <w:t>ą</w:t>
      </w:r>
      <w:r w:rsidRPr="00CE59B5">
        <w:rPr>
          <w:rFonts w:ascii="Bookman Old Style" w:hAnsi="Bookman Old Style"/>
          <w:sz w:val="21"/>
          <w:szCs w:val="21"/>
        </w:rPr>
        <w:t xml:space="preserve"> i specyfikacją techniczn</w:t>
      </w:r>
      <w:r w:rsidR="00903155" w:rsidRPr="00CE59B5">
        <w:rPr>
          <w:rFonts w:ascii="Bookman Old Style" w:hAnsi="Bookman Old Style"/>
          <w:sz w:val="21"/>
          <w:szCs w:val="21"/>
        </w:rPr>
        <w:t>ą</w:t>
      </w:r>
      <w:r w:rsidRPr="00CE59B5">
        <w:rPr>
          <w:rFonts w:ascii="Bookman Old Style" w:hAnsi="Bookman Old Style"/>
          <w:sz w:val="21"/>
          <w:szCs w:val="21"/>
        </w:rPr>
        <w:t xml:space="preserve"> wykonania i odbioru robót i uznaje je za wystarczającą podstawę do realizacji przedmiotu niniejszej umowy.</w:t>
      </w:r>
    </w:p>
    <w:p w14:paraId="2485ED87" w14:textId="77777777" w:rsidR="009C183B" w:rsidRPr="00CE59B5" w:rsidRDefault="009C183B" w:rsidP="00786BBD">
      <w:pPr>
        <w:numPr>
          <w:ilvl w:val="0"/>
          <w:numId w:val="13"/>
        </w:numPr>
        <w:tabs>
          <w:tab w:val="clear" w:pos="72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>Wykonawca, po zapoznaniu się z sytuacją faktyczną, w tym w szczególności ze stanem technicznym, dokumentacją techniczną i warunkami lokalnymi, zapewnia, że posiada niezbędną wiedzę fachową, kwalifikacje, doświadczenie, możliwości i uprawnienia konieczne dla prawidłowego wykonania umowy i będzie w stanie należycie wykonać roboty budowlane na warunkach określonych w umowie.</w:t>
      </w:r>
    </w:p>
    <w:p w14:paraId="40F62751" w14:textId="77777777" w:rsidR="005C09F6" w:rsidRPr="00CE59B5" w:rsidRDefault="005C09F6" w:rsidP="00786BBD">
      <w:pPr>
        <w:numPr>
          <w:ilvl w:val="0"/>
          <w:numId w:val="13"/>
        </w:numPr>
        <w:tabs>
          <w:tab w:val="clear" w:pos="72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>Wykonawca zobowiązuje się do wykonania wszystkich robót niezbędnych do oddania w/w budynku do eksploatacji niezależnie od tego, czy wynika to wprost z dokumentów określonych w ofercie, SWZ, ST i dokumentacjach technicznych</w:t>
      </w:r>
      <w:r w:rsidR="00BC499A" w:rsidRPr="00CE59B5">
        <w:rPr>
          <w:rFonts w:ascii="Bookman Old Style" w:hAnsi="Bookman Old Style"/>
          <w:sz w:val="21"/>
          <w:szCs w:val="21"/>
        </w:rPr>
        <w:t>.</w:t>
      </w:r>
    </w:p>
    <w:p w14:paraId="3E4F281E" w14:textId="77777777" w:rsidR="00FB081B" w:rsidRPr="00CE59B5" w:rsidRDefault="00FB081B" w:rsidP="00786BBD">
      <w:pPr>
        <w:numPr>
          <w:ilvl w:val="0"/>
          <w:numId w:val="13"/>
        </w:numPr>
        <w:tabs>
          <w:tab w:val="clear" w:pos="72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>Zakres robót obejmuje również wykonanie przez Wykonawcę wszelkich prac związanych z wymogami BHP, organizacji i realizacji umowy bez zakł</w:t>
      </w:r>
      <w:r w:rsidR="009B01B1" w:rsidRPr="00CE59B5">
        <w:rPr>
          <w:rFonts w:ascii="Bookman Old Style" w:hAnsi="Bookman Old Style"/>
          <w:sz w:val="21"/>
          <w:szCs w:val="21"/>
        </w:rPr>
        <w:t>óceń.</w:t>
      </w:r>
    </w:p>
    <w:p w14:paraId="7DC2CAA1" w14:textId="77777777" w:rsidR="00A2074E" w:rsidRPr="00CE59B5" w:rsidRDefault="00A2074E" w:rsidP="00786BBD">
      <w:pPr>
        <w:numPr>
          <w:ilvl w:val="0"/>
          <w:numId w:val="13"/>
        </w:numPr>
        <w:tabs>
          <w:tab w:val="clear" w:pos="72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 xml:space="preserve">Od dnia protokolarnego przekazania terenu robót </w:t>
      </w:r>
      <w:r w:rsidR="00437D96" w:rsidRPr="00CE59B5">
        <w:rPr>
          <w:rFonts w:ascii="Bookman Old Style" w:hAnsi="Bookman Old Style"/>
          <w:sz w:val="21"/>
          <w:szCs w:val="21"/>
        </w:rPr>
        <w:t xml:space="preserve">budowlanych </w:t>
      </w:r>
      <w:r w:rsidRPr="00CE59B5">
        <w:rPr>
          <w:rFonts w:ascii="Bookman Old Style" w:hAnsi="Bookman Old Style"/>
          <w:sz w:val="21"/>
          <w:szCs w:val="21"/>
        </w:rPr>
        <w:t>Wykonawca odpowiada</w:t>
      </w:r>
      <w:r w:rsidR="009B01B1" w:rsidRPr="00CE59B5">
        <w:rPr>
          <w:rFonts w:ascii="Bookman Old Style" w:hAnsi="Bookman Old Style"/>
          <w:sz w:val="21"/>
          <w:szCs w:val="21"/>
        </w:rPr>
        <w:t xml:space="preserve"> </w:t>
      </w:r>
      <w:r w:rsidRPr="00CE59B5">
        <w:rPr>
          <w:rFonts w:ascii="Bookman Old Style" w:hAnsi="Bookman Old Style"/>
          <w:sz w:val="21"/>
          <w:szCs w:val="21"/>
        </w:rPr>
        <w:t>za organizację swojego zaplecza w miejscu wskazanym przez Zamawiającego, utrzymanie ładu i porządku, usuwanie śmieci, odpadków, opakowań i innych</w:t>
      </w:r>
      <w:r w:rsidR="009B01B1" w:rsidRPr="00CE59B5">
        <w:rPr>
          <w:rFonts w:ascii="Bookman Old Style" w:hAnsi="Bookman Old Style"/>
          <w:sz w:val="21"/>
          <w:szCs w:val="21"/>
        </w:rPr>
        <w:t xml:space="preserve"> </w:t>
      </w:r>
      <w:r w:rsidRPr="00CE59B5">
        <w:rPr>
          <w:rFonts w:ascii="Bookman Old Style" w:hAnsi="Bookman Old Style"/>
          <w:sz w:val="21"/>
          <w:szCs w:val="21"/>
        </w:rPr>
        <w:lastRenderedPageBreak/>
        <w:t>pozostałości po zużytych przez Wykonawcę materiałach. W przypadku zaniechania, czynności porządkowe mogą zostać wykonane przez Zamawiającego na koszt Wykonawcy.</w:t>
      </w:r>
    </w:p>
    <w:p w14:paraId="34E48A7C" w14:textId="77777777" w:rsidR="00A2074E" w:rsidRPr="00CE59B5" w:rsidRDefault="00A2074E" w:rsidP="00786BBD">
      <w:pPr>
        <w:numPr>
          <w:ilvl w:val="0"/>
          <w:numId w:val="13"/>
        </w:numPr>
        <w:tabs>
          <w:tab w:val="clear" w:pos="72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 xml:space="preserve">Od dnia protokolarnego przekazania terenu </w:t>
      </w:r>
      <w:r w:rsidR="00437D96" w:rsidRPr="00CE59B5">
        <w:rPr>
          <w:rFonts w:ascii="Bookman Old Style" w:hAnsi="Bookman Old Style"/>
          <w:sz w:val="21"/>
          <w:szCs w:val="21"/>
        </w:rPr>
        <w:t>robót budowlanych</w:t>
      </w:r>
      <w:r w:rsidRPr="00CE59B5">
        <w:rPr>
          <w:rFonts w:ascii="Bookman Old Style" w:hAnsi="Bookman Old Style"/>
          <w:sz w:val="21"/>
          <w:szCs w:val="21"/>
        </w:rPr>
        <w:t xml:space="preserve"> Wykonawca ponosi</w:t>
      </w:r>
      <w:r w:rsidR="009B01B1" w:rsidRPr="00CE59B5">
        <w:rPr>
          <w:rFonts w:ascii="Bookman Old Style" w:hAnsi="Bookman Old Style"/>
          <w:sz w:val="21"/>
          <w:szCs w:val="21"/>
        </w:rPr>
        <w:t xml:space="preserve"> </w:t>
      </w:r>
      <w:r w:rsidRPr="00CE59B5">
        <w:rPr>
          <w:rFonts w:ascii="Bookman Old Style" w:hAnsi="Bookman Old Style"/>
          <w:sz w:val="21"/>
          <w:szCs w:val="21"/>
        </w:rPr>
        <w:t>odpowiedzialność za szkody wyrządzone Zamawiającemu oraz osobom trzecim.</w:t>
      </w:r>
    </w:p>
    <w:p w14:paraId="3EA18499" w14:textId="77777777" w:rsidR="00651F8A" w:rsidRPr="00CE59B5" w:rsidRDefault="00651F8A" w:rsidP="00D66BBE">
      <w:pPr>
        <w:tabs>
          <w:tab w:val="left" w:pos="374"/>
        </w:tabs>
        <w:jc w:val="both"/>
        <w:rPr>
          <w:rFonts w:ascii="Bookman Old Style" w:hAnsi="Bookman Old Style"/>
          <w:spacing w:val="4"/>
          <w:sz w:val="21"/>
          <w:szCs w:val="21"/>
        </w:rPr>
      </w:pPr>
    </w:p>
    <w:p w14:paraId="5568BB58" w14:textId="77777777" w:rsidR="00A2074E" w:rsidRPr="00CE59B5" w:rsidRDefault="00A2074E" w:rsidP="009B01B1">
      <w:pPr>
        <w:ind w:left="360"/>
        <w:jc w:val="center"/>
        <w:rPr>
          <w:rFonts w:ascii="Bookman Old Style" w:hAnsi="Bookman Old Style"/>
          <w:b/>
          <w:spacing w:val="4"/>
          <w:sz w:val="21"/>
          <w:szCs w:val="21"/>
        </w:rPr>
      </w:pPr>
      <w:r w:rsidRPr="00CE59B5">
        <w:rPr>
          <w:rFonts w:ascii="Bookman Old Style" w:hAnsi="Bookman Old Style"/>
          <w:b/>
          <w:spacing w:val="4"/>
          <w:sz w:val="21"/>
          <w:szCs w:val="21"/>
        </w:rPr>
        <w:t>§ 2 – Termin wykonania</w:t>
      </w:r>
    </w:p>
    <w:p w14:paraId="2DE81009" w14:textId="77777777" w:rsidR="00A2074E" w:rsidRPr="00CE59B5" w:rsidRDefault="00A2074E" w:rsidP="00AA781C">
      <w:pPr>
        <w:jc w:val="both"/>
        <w:rPr>
          <w:rFonts w:ascii="Bookman Old Style" w:hAnsi="Bookman Old Style"/>
          <w:spacing w:val="4"/>
          <w:sz w:val="21"/>
          <w:szCs w:val="21"/>
        </w:rPr>
      </w:pPr>
    </w:p>
    <w:p w14:paraId="3ABC06C8" w14:textId="77777777" w:rsidR="00A2074E" w:rsidRPr="00CE59B5" w:rsidRDefault="00A2074E" w:rsidP="00023DF1">
      <w:pPr>
        <w:numPr>
          <w:ilvl w:val="0"/>
          <w:numId w:val="1"/>
        </w:numPr>
        <w:tabs>
          <w:tab w:val="clear" w:pos="720"/>
          <w:tab w:val="num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 xml:space="preserve">Termin rozpoczęcia robót ustala się na dzień </w:t>
      </w:r>
      <w:r w:rsidR="00334210" w:rsidRPr="00CE59B5">
        <w:rPr>
          <w:rFonts w:ascii="Bookman Old Style" w:hAnsi="Bookman Old Style"/>
          <w:sz w:val="21"/>
          <w:szCs w:val="21"/>
        </w:rPr>
        <w:t>podpisania umowy</w:t>
      </w:r>
      <w:r w:rsidRPr="00CE59B5">
        <w:rPr>
          <w:rFonts w:ascii="Bookman Old Style" w:hAnsi="Bookman Old Style"/>
          <w:sz w:val="21"/>
          <w:szCs w:val="21"/>
        </w:rPr>
        <w:t>.</w:t>
      </w:r>
    </w:p>
    <w:p w14:paraId="5A5CF481" w14:textId="77777777" w:rsidR="008C1A46" w:rsidRPr="00CE59B5" w:rsidRDefault="008C1A46" w:rsidP="008C1A4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 xml:space="preserve">Strony ustalają, że Wykonawca zakończy roboty objęte zamówieniem w terminie </w:t>
      </w:r>
      <w:r w:rsidR="005227D0" w:rsidRPr="00CE59B5">
        <w:rPr>
          <w:rFonts w:ascii="Bookman Old Style" w:hAnsi="Bookman Old Style"/>
          <w:sz w:val="21"/>
          <w:szCs w:val="21"/>
        </w:rPr>
        <w:t xml:space="preserve">do </w:t>
      </w:r>
      <w:r w:rsidR="009F0986" w:rsidRPr="00CE59B5">
        <w:rPr>
          <w:rFonts w:ascii="Bookman Old Style" w:hAnsi="Bookman Old Style"/>
          <w:sz w:val="21"/>
          <w:szCs w:val="21"/>
        </w:rPr>
        <w:t>15 listopada</w:t>
      </w:r>
      <w:r w:rsidR="005227D0" w:rsidRPr="00CE59B5">
        <w:rPr>
          <w:rFonts w:ascii="Bookman Old Style" w:hAnsi="Bookman Old Style"/>
          <w:sz w:val="21"/>
          <w:szCs w:val="21"/>
        </w:rPr>
        <w:t xml:space="preserve"> 20</w:t>
      </w:r>
      <w:r w:rsidR="00A94343" w:rsidRPr="00CE59B5">
        <w:rPr>
          <w:rFonts w:ascii="Bookman Old Style" w:hAnsi="Bookman Old Style"/>
          <w:sz w:val="21"/>
          <w:szCs w:val="21"/>
        </w:rPr>
        <w:t>2</w:t>
      </w:r>
      <w:r w:rsidR="002969A6" w:rsidRPr="00CE59B5">
        <w:rPr>
          <w:rFonts w:ascii="Bookman Old Style" w:hAnsi="Bookman Old Style"/>
          <w:sz w:val="21"/>
          <w:szCs w:val="21"/>
        </w:rPr>
        <w:t>6</w:t>
      </w:r>
      <w:r w:rsidR="005227D0" w:rsidRPr="00CE59B5">
        <w:rPr>
          <w:rFonts w:ascii="Bookman Old Style" w:hAnsi="Bookman Old Style"/>
          <w:sz w:val="21"/>
          <w:szCs w:val="21"/>
        </w:rPr>
        <w:t xml:space="preserve"> roku</w:t>
      </w:r>
      <w:r w:rsidRPr="00CE59B5">
        <w:rPr>
          <w:rFonts w:ascii="Bookman Old Style" w:hAnsi="Bookman Old Style"/>
          <w:sz w:val="21"/>
          <w:szCs w:val="21"/>
        </w:rPr>
        <w:t>.</w:t>
      </w:r>
    </w:p>
    <w:p w14:paraId="3B1CEE80" w14:textId="77777777" w:rsidR="001A64E3" w:rsidRPr="00CE59B5" w:rsidRDefault="00BC143A" w:rsidP="001A64E3">
      <w:pPr>
        <w:numPr>
          <w:ilvl w:val="0"/>
          <w:numId w:val="1"/>
        </w:numPr>
        <w:tabs>
          <w:tab w:val="clear" w:pos="72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>Termin zakończenia robót, o który</w:t>
      </w:r>
      <w:r w:rsidR="007F28A0" w:rsidRPr="00CE59B5">
        <w:rPr>
          <w:rFonts w:ascii="Bookman Old Style" w:hAnsi="Bookman Old Style"/>
          <w:sz w:val="21"/>
          <w:szCs w:val="21"/>
        </w:rPr>
        <w:t>m</w:t>
      </w:r>
      <w:r w:rsidRPr="00CE59B5">
        <w:rPr>
          <w:rFonts w:ascii="Bookman Old Style" w:hAnsi="Bookman Old Style"/>
          <w:sz w:val="21"/>
          <w:szCs w:val="21"/>
        </w:rPr>
        <w:t xml:space="preserve"> mowa powyżej, obejmuje zakończenie wszelkich robót oraz wykonani</w:t>
      </w:r>
      <w:r w:rsidR="007F28A0" w:rsidRPr="00CE59B5">
        <w:rPr>
          <w:rFonts w:ascii="Bookman Old Style" w:hAnsi="Bookman Old Style"/>
          <w:sz w:val="21"/>
          <w:szCs w:val="21"/>
        </w:rPr>
        <w:t>e</w:t>
      </w:r>
      <w:r w:rsidRPr="00CE59B5">
        <w:rPr>
          <w:rFonts w:ascii="Bookman Old Style" w:hAnsi="Bookman Old Style"/>
          <w:sz w:val="21"/>
          <w:szCs w:val="21"/>
        </w:rPr>
        <w:t xml:space="preserve"> wszelkich wynikających z nich poprawek i zaleceń, jak również całkowite uprzątnięcie terenu, na którym wykonywane były prace wraz z wywiezieniem resztek materiałów</w:t>
      </w:r>
      <w:r w:rsidR="001A64E3" w:rsidRPr="00CE59B5">
        <w:rPr>
          <w:rFonts w:ascii="Bookman Old Style" w:hAnsi="Bookman Old Style"/>
          <w:sz w:val="21"/>
          <w:szCs w:val="21"/>
        </w:rPr>
        <w:t xml:space="preserve"> oraz zgłoszenie Zamawiającemu, w formie pisemnej, gotowość do odbioru przedmiotu umowy.</w:t>
      </w:r>
    </w:p>
    <w:p w14:paraId="5FF68515" w14:textId="77777777" w:rsidR="001A64E3" w:rsidRPr="00CE59B5" w:rsidRDefault="001A64E3" w:rsidP="001A64E3">
      <w:pPr>
        <w:tabs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</w:p>
    <w:p w14:paraId="0F5C55A4" w14:textId="77777777" w:rsidR="00A2074E" w:rsidRPr="00CE59B5" w:rsidRDefault="00A2074E" w:rsidP="00224EFE">
      <w:pPr>
        <w:jc w:val="center"/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>§ 3 – Wynagrodzenie</w:t>
      </w:r>
    </w:p>
    <w:p w14:paraId="644E3457" w14:textId="77777777" w:rsidR="00A2074E" w:rsidRPr="00CE59B5" w:rsidRDefault="00A2074E" w:rsidP="00AA781C">
      <w:pPr>
        <w:jc w:val="both"/>
        <w:rPr>
          <w:rFonts w:ascii="Bookman Old Style" w:hAnsi="Bookman Old Style"/>
          <w:spacing w:val="4"/>
          <w:sz w:val="21"/>
          <w:szCs w:val="21"/>
        </w:rPr>
      </w:pPr>
    </w:p>
    <w:p w14:paraId="273ADD8D" w14:textId="77777777" w:rsidR="00D1107B" w:rsidRPr="00CE59B5" w:rsidRDefault="002B34DD" w:rsidP="00E15872">
      <w:pPr>
        <w:numPr>
          <w:ilvl w:val="1"/>
          <w:numId w:val="2"/>
        </w:numPr>
        <w:tabs>
          <w:tab w:val="clear" w:pos="360"/>
          <w:tab w:val="left" w:pos="374"/>
        </w:tabs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>Za wykonanie przedmiotu umowy Wykonawca otrzyma wynagrodzenie</w:t>
      </w:r>
      <w:r w:rsidR="00AA781C" w:rsidRPr="00CE59B5">
        <w:rPr>
          <w:rFonts w:ascii="Bookman Old Style" w:hAnsi="Bookman Old Style"/>
          <w:sz w:val="21"/>
          <w:szCs w:val="21"/>
        </w:rPr>
        <w:t xml:space="preserve"> </w:t>
      </w:r>
      <w:r w:rsidR="00564F67" w:rsidRPr="00CE59B5">
        <w:rPr>
          <w:rFonts w:ascii="Bookman Old Style" w:hAnsi="Bookman Old Style"/>
          <w:sz w:val="21"/>
          <w:szCs w:val="21"/>
        </w:rPr>
        <w:t xml:space="preserve">ryczałtowe </w:t>
      </w:r>
      <w:r w:rsidRPr="00CE59B5">
        <w:rPr>
          <w:rFonts w:ascii="Bookman Old Style" w:hAnsi="Bookman Old Style"/>
          <w:sz w:val="21"/>
          <w:szCs w:val="21"/>
        </w:rPr>
        <w:t xml:space="preserve">w </w:t>
      </w:r>
      <w:r w:rsidR="00A57DF5" w:rsidRPr="00CE59B5">
        <w:rPr>
          <w:rFonts w:ascii="Bookman Old Style" w:hAnsi="Bookman Old Style"/>
          <w:sz w:val="21"/>
          <w:szCs w:val="21"/>
        </w:rPr>
        <w:t xml:space="preserve">wysokości </w:t>
      </w:r>
      <w:r w:rsidR="00CC28E4" w:rsidRPr="00CE59B5">
        <w:rPr>
          <w:rFonts w:ascii="Bookman Old Style" w:hAnsi="Bookman Old Style"/>
          <w:sz w:val="21"/>
          <w:szCs w:val="21"/>
        </w:rPr>
        <w:t>.............</w:t>
      </w:r>
      <w:r w:rsidR="00F74C8A" w:rsidRPr="00CE59B5">
        <w:rPr>
          <w:rFonts w:ascii="Bookman Old Style" w:hAnsi="Bookman Old Style"/>
          <w:sz w:val="21"/>
          <w:szCs w:val="21"/>
        </w:rPr>
        <w:t>..</w:t>
      </w:r>
      <w:r w:rsidR="00CC28E4" w:rsidRPr="00CE59B5">
        <w:rPr>
          <w:rFonts w:ascii="Bookman Old Style" w:hAnsi="Bookman Old Style"/>
          <w:sz w:val="21"/>
          <w:szCs w:val="21"/>
        </w:rPr>
        <w:t>......</w:t>
      </w:r>
      <w:r w:rsidR="00AA781C" w:rsidRPr="00CE59B5">
        <w:rPr>
          <w:rFonts w:ascii="Bookman Old Style" w:hAnsi="Bookman Old Style"/>
          <w:sz w:val="21"/>
          <w:szCs w:val="21"/>
        </w:rPr>
        <w:t xml:space="preserve"> </w:t>
      </w:r>
      <w:r w:rsidR="008A0AC5" w:rsidRPr="00CE59B5">
        <w:rPr>
          <w:rFonts w:ascii="Bookman Old Style" w:hAnsi="Bookman Old Style"/>
          <w:sz w:val="21"/>
          <w:szCs w:val="21"/>
        </w:rPr>
        <w:t>z</w:t>
      </w:r>
      <w:r w:rsidRPr="00CE59B5">
        <w:rPr>
          <w:rFonts w:ascii="Bookman Old Style" w:hAnsi="Bookman Old Style"/>
          <w:sz w:val="21"/>
          <w:szCs w:val="21"/>
        </w:rPr>
        <w:t>łotych</w:t>
      </w:r>
      <w:r w:rsidR="00AA781C" w:rsidRPr="00CE59B5">
        <w:rPr>
          <w:rFonts w:ascii="Bookman Old Style" w:hAnsi="Bookman Old Style"/>
          <w:sz w:val="21"/>
          <w:szCs w:val="21"/>
        </w:rPr>
        <w:t xml:space="preserve"> (słownie:</w:t>
      </w:r>
      <w:r w:rsidR="004C27E9" w:rsidRPr="00CE59B5">
        <w:rPr>
          <w:rFonts w:ascii="Bookman Old Style" w:hAnsi="Bookman Old Style"/>
          <w:sz w:val="21"/>
          <w:szCs w:val="21"/>
        </w:rPr>
        <w:t xml:space="preserve"> </w:t>
      </w:r>
      <w:r w:rsidR="00CC28E4" w:rsidRPr="00CE59B5">
        <w:rPr>
          <w:rFonts w:ascii="Bookman Old Style" w:hAnsi="Bookman Old Style"/>
          <w:sz w:val="21"/>
          <w:szCs w:val="21"/>
        </w:rPr>
        <w:t>.......</w:t>
      </w:r>
      <w:r w:rsidR="00D1107B" w:rsidRPr="00CE59B5">
        <w:rPr>
          <w:rFonts w:ascii="Bookman Old Style" w:hAnsi="Bookman Old Style"/>
          <w:sz w:val="21"/>
          <w:szCs w:val="21"/>
        </w:rPr>
        <w:t>........</w:t>
      </w:r>
      <w:r w:rsidR="00F74C8A" w:rsidRPr="00CE59B5">
        <w:rPr>
          <w:rFonts w:ascii="Bookman Old Style" w:hAnsi="Bookman Old Style"/>
          <w:sz w:val="21"/>
          <w:szCs w:val="21"/>
        </w:rPr>
        <w:t>...................</w:t>
      </w:r>
      <w:r w:rsidR="00CC28E4" w:rsidRPr="00CE59B5">
        <w:rPr>
          <w:rFonts w:ascii="Bookman Old Style" w:hAnsi="Bookman Old Style"/>
          <w:sz w:val="21"/>
          <w:szCs w:val="21"/>
        </w:rPr>
        <w:t>............................</w:t>
      </w:r>
      <w:r w:rsidR="00A57DF5" w:rsidRPr="00CE59B5">
        <w:rPr>
          <w:rFonts w:ascii="Bookman Old Style" w:hAnsi="Bookman Old Style"/>
          <w:sz w:val="21"/>
          <w:szCs w:val="21"/>
        </w:rPr>
        <w:t xml:space="preserve">) </w:t>
      </w:r>
      <w:r w:rsidR="00687753" w:rsidRPr="00CE59B5">
        <w:rPr>
          <w:rFonts w:ascii="Bookman Old Style" w:hAnsi="Bookman Old Style"/>
          <w:sz w:val="21"/>
          <w:szCs w:val="21"/>
        </w:rPr>
        <w:t>brutto.</w:t>
      </w:r>
    </w:p>
    <w:p w14:paraId="18522BF0" w14:textId="77777777" w:rsidR="00E8086E" w:rsidRPr="00CE59B5" w:rsidRDefault="00762D8C" w:rsidP="00E15872">
      <w:pPr>
        <w:numPr>
          <w:ilvl w:val="1"/>
          <w:numId w:val="2"/>
        </w:numPr>
        <w:tabs>
          <w:tab w:val="clear" w:pos="360"/>
          <w:tab w:val="left" w:pos="374"/>
        </w:tabs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 xml:space="preserve">Wynagrodzenie </w:t>
      </w:r>
      <w:r w:rsidR="00D1107B" w:rsidRPr="00CE59B5">
        <w:rPr>
          <w:rFonts w:ascii="Bookman Old Style" w:hAnsi="Bookman Old Style"/>
          <w:sz w:val="21"/>
          <w:szCs w:val="21"/>
        </w:rPr>
        <w:t xml:space="preserve">określone w ust. 1 </w:t>
      </w:r>
      <w:r w:rsidRPr="00CE59B5">
        <w:rPr>
          <w:rFonts w:ascii="Bookman Old Style" w:hAnsi="Bookman Old Style"/>
          <w:sz w:val="21"/>
          <w:szCs w:val="21"/>
        </w:rPr>
        <w:t>jest niezmienne i nie podlega podwyższeniu</w:t>
      </w:r>
      <w:r w:rsidR="00D1107B" w:rsidRPr="00CE59B5">
        <w:rPr>
          <w:rFonts w:ascii="Bookman Old Style" w:hAnsi="Bookman Old Style"/>
          <w:sz w:val="21"/>
          <w:szCs w:val="21"/>
        </w:rPr>
        <w:t>, zawiera ono wszelkie koszty związane z realizacją zadania wynikające wprost z umowy, dokumentacji projektowej i specyfikacji technicznej oraz wszelkie inne koszty niezbędne do realizacji przedmiotu umowy.</w:t>
      </w:r>
    </w:p>
    <w:p w14:paraId="236C5521" w14:textId="77777777" w:rsidR="00A94343" w:rsidRPr="00CE59B5" w:rsidRDefault="00A94343" w:rsidP="00D1107B">
      <w:pPr>
        <w:numPr>
          <w:ilvl w:val="1"/>
          <w:numId w:val="2"/>
        </w:numPr>
        <w:tabs>
          <w:tab w:val="clear" w:pos="360"/>
          <w:tab w:val="left" w:pos="374"/>
        </w:tabs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pacing w:val="1"/>
          <w:sz w:val="21"/>
          <w:szCs w:val="21"/>
        </w:rPr>
        <w:t xml:space="preserve">Wynagrodzenie ryczałtowe określone w ust. 1 uwzględnia wszelkie koszty niezbędne dla </w:t>
      </w:r>
      <w:r w:rsidRPr="00CE59B5">
        <w:rPr>
          <w:rFonts w:ascii="Bookman Old Style" w:hAnsi="Bookman Old Style"/>
          <w:spacing w:val="-1"/>
          <w:sz w:val="21"/>
          <w:szCs w:val="21"/>
        </w:rPr>
        <w:t>prawidłowej realizacji przedmiotu niniejszej umowy.</w:t>
      </w:r>
    </w:p>
    <w:p w14:paraId="0E0A9CA5" w14:textId="77777777" w:rsidR="00F11F2D" w:rsidRPr="00CE59B5" w:rsidRDefault="00F11F2D" w:rsidP="00F11F2D">
      <w:pPr>
        <w:tabs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</w:p>
    <w:p w14:paraId="48282E9F" w14:textId="77777777" w:rsidR="00D1107B" w:rsidRPr="00CE59B5" w:rsidRDefault="00D1107B" w:rsidP="00D1107B">
      <w:pPr>
        <w:jc w:val="center"/>
        <w:rPr>
          <w:rFonts w:ascii="Bookman Old Style" w:hAnsi="Bookman Old Style"/>
          <w:b/>
          <w:spacing w:val="4"/>
          <w:sz w:val="22"/>
          <w:szCs w:val="22"/>
        </w:rPr>
      </w:pPr>
      <w:r w:rsidRPr="00CE59B5">
        <w:rPr>
          <w:rFonts w:ascii="Bookman Old Style" w:hAnsi="Bookman Old Style"/>
          <w:b/>
          <w:spacing w:val="4"/>
          <w:sz w:val="22"/>
          <w:szCs w:val="22"/>
        </w:rPr>
        <w:t xml:space="preserve">§ </w:t>
      </w:r>
      <w:r w:rsidR="00837C2C" w:rsidRPr="00CE59B5">
        <w:rPr>
          <w:rFonts w:ascii="Bookman Old Style" w:hAnsi="Bookman Old Style"/>
          <w:b/>
          <w:spacing w:val="4"/>
          <w:sz w:val="22"/>
          <w:szCs w:val="22"/>
        </w:rPr>
        <w:t>4</w:t>
      </w:r>
      <w:r w:rsidRPr="00CE59B5">
        <w:rPr>
          <w:rFonts w:ascii="Bookman Old Style" w:hAnsi="Bookman Old Style"/>
          <w:b/>
          <w:spacing w:val="4"/>
          <w:sz w:val="22"/>
          <w:szCs w:val="22"/>
        </w:rPr>
        <w:t xml:space="preserve"> – W</w:t>
      </w:r>
      <w:r w:rsidR="00837C2C" w:rsidRPr="00CE59B5">
        <w:rPr>
          <w:rFonts w:ascii="Bookman Old Style" w:hAnsi="Bookman Old Style"/>
          <w:b/>
          <w:spacing w:val="4"/>
          <w:sz w:val="22"/>
          <w:szCs w:val="22"/>
        </w:rPr>
        <w:t>arunki płatności</w:t>
      </w:r>
    </w:p>
    <w:p w14:paraId="48916AF2" w14:textId="77777777" w:rsidR="00D1107B" w:rsidRPr="00CE59B5" w:rsidRDefault="00D1107B" w:rsidP="00D1107B">
      <w:pPr>
        <w:jc w:val="both"/>
        <w:rPr>
          <w:rFonts w:ascii="Bookman Old Style" w:hAnsi="Bookman Old Style"/>
          <w:spacing w:val="4"/>
          <w:sz w:val="21"/>
          <w:szCs w:val="21"/>
        </w:rPr>
      </w:pPr>
    </w:p>
    <w:p w14:paraId="0DC08FF2" w14:textId="77777777" w:rsidR="009B427F" w:rsidRPr="00CE59B5" w:rsidRDefault="009B427F" w:rsidP="009B427F">
      <w:pPr>
        <w:numPr>
          <w:ilvl w:val="4"/>
          <w:numId w:val="2"/>
        </w:numPr>
        <w:tabs>
          <w:tab w:val="clear" w:pos="3960"/>
          <w:tab w:val="num" w:pos="360"/>
        </w:tabs>
        <w:ind w:left="360" w:hanging="382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>Za wykonanie poszczególnych etapów robót Zamawiający dopuszcza fakturowanie częściowe.</w:t>
      </w:r>
    </w:p>
    <w:p w14:paraId="2F5EFC13" w14:textId="77777777" w:rsidR="009B427F" w:rsidRPr="00CE59B5" w:rsidRDefault="009B427F" w:rsidP="009B427F">
      <w:pPr>
        <w:numPr>
          <w:ilvl w:val="0"/>
          <w:numId w:val="2"/>
        </w:numPr>
        <w:tabs>
          <w:tab w:val="clear" w:pos="108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>Podstawą do wystawienia faktur częściowych i faktury końcowej będą protokoły odbiorów częściowych oraz protokół odbioru końcowego.</w:t>
      </w:r>
    </w:p>
    <w:p w14:paraId="69F9317A" w14:textId="77777777" w:rsidR="009B427F" w:rsidRPr="00CE59B5" w:rsidRDefault="009B427F" w:rsidP="009B427F">
      <w:pPr>
        <w:tabs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>Dokumentami stwierdzającymi dokonanie odbioru są protokoły podpisane bez zastrzeżeń przez strony uczestniczące w odbiorze.</w:t>
      </w:r>
    </w:p>
    <w:p w14:paraId="17EC0797" w14:textId="77777777" w:rsidR="009B427F" w:rsidRPr="00CE59B5" w:rsidRDefault="009B427F" w:rsidP="009B427F">
      <w:pPr>
        <w:numPr>
          <w:ilvl w:val="0"/>
          <w:numId w:val="2"/>
        </w:numPr>
        <w:tabs>
          <w:tab w:val="clear" w:pos="1080"/>
          <w:tab w:val="num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 xml:space="preserve">Faktury częściowe zatwierdzone przez inspektora nadzoru płatne będą na konto Wykonawcy w terminie </w:t>
      </w:r>
      <w:r w:rsidR="007106BD">
        <w:rPr>
          <w:rFonts w:ascii="Bookman Old Style" w:hAnsi="Bookman Old Style"/>
          <w:sz w:val="21"/>
          <w:szCs w:val="21"/>
        </w:rPr>
        <w:t>30</w:t>
      </w:r>
      <w:r w:rsidRPr="00CE59B5">
        <w:rPr>
          <w:rFonts w:ascii="Bookman Old Style" w:hAnsi="Bookman Old Style"/>
          <w:sz w:val="21"/>
          <w:szCs w:val="21"/>
        </w:rPr>
        <w:t xml:space="preserve"> dni od daty doręczenia faktury Zamawiającemu, z zastrzeżeniem ust. 4.</w:t>
      </w:r>
    </w:p>
    <w:p w14:paraId="54EBDF68" w14:textId="77777777" w:rsidR="00DE2587" w:rsidRPr="00CE59B5" w:rsidRDefault="00DE2587" w:rsidP="00DE2587">
      <w:pPr>
        <w:numPr>
          <w:ilvl w:val="0"/>
          <w:numId w:val="2"/>
        </w:numPr>
        <w:tabs>
          <w:tab w:val="clear" w:pos="1080"/>
          <w:tab w:val="num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CE59B5">
        <w:rPr>
          <w:rFonts w:ascii="Bookman Old Style" w:hAnsi="Bookman Old Style"/>
          <w:sz w:val="21"/>
          <w:szCs w:val="21"/>
        </w:rPr>
        <w:t>Zamawiający zastrzega sobie prawo do zmiany terminu płatności końcowej, a także płatności dokonywanych na podstawie faktur wystawionych przez Wykonawcę.</w:t>
      </w:r>
    </w:p>
    <w:p w14:paraId="77E6716B" w14:textId="77777777" w:rsidR="00DE2587" w:rsidRPr="008B02C4" w:rsidRDefault="00DE2587" w:rsidP="00DE2587">
      <w:pPr>
        <w:ind w:left="360"/>
        <w:jc w:val="both"/>
        <w:rPr>
          <w:rFonts w:ascii="Bookman Old Style" w:hAnsi="Bookman Old Style"/>
          <w:spacing w:val="4"/>
          <w:sz w:val="21"/>
          <w:szCs w:val="21"/>
        </w:rPr>
      </w:pPr>
      <w:r w:rsidRPr="00CE59B5">
        <w:rPr>
          <w:rFonts w:ascii="Bookman Old Style" w:hAnsi="Bookman Old Style"/>
          <w:spacing w:val="4"/>
          <w:sz w:val="21"/>
          <w:szCs w:val="21"/>
        </w:rPr>
        <w:t xml:space="preserve">Zmiana terminu może nastąpić w wyniku opóźnień w przekazywaniu środków </w:t>
      </w:r>
      <w:r w:rsidR="00C90508" w:rsidRPr="00CE59B5">
        <w:rPr>
          <w:rFonts w:ascii="Bookman Old Style" w:hAnsi="Bookman Old Style"/>
          <w:spacing w:val="4"/>
          <w:sz w:val="21"/>
          <w:szCs w:val="21"/>
        </w:rPr>
        <w:t xml:space="preserve">w </w:t>
      </w:r>
      <w:r w:rsidR="00C90508" w:rsidRPr="008B02C4">
        <w:rPr>
          <w:rFonts w:ascii="Bookman Old Style" w:hAnsi="Bookman Old Style"/>
          <w:spacing w:val="4"/>
          <w:sz w:val="21"/>
          <w:szCs w:val="21"/>
        </w:rPr>
        <w:t>ramach podpisanej umowy o udzielenie dotacji celowej z budżetu państwa w ramach Programu Ochrony Ludności i Obrony Cywilnej na lata 2025-2026 – Obszar 1: Obiekty zbiorowej ochrony, zwanej dalej „zadaniem”</w:t>
      </w:r>
      <w:r w:rsidRPr="008B02C4">
        <w:rPr>
          <w:rFonts w:ascii="Bookman Old Style" w:hAnsi="Bookman Old Style"/>
          <w:spacing w:val="4"/>
          <w:sz w:val="21"/>
          <w:szCs w:val="21"/>
        </w:rPr>
        <w:t>.</w:t>
      </w:r>
    </w:p>
    <w:p w14:paraId="5E9A1180" w14:textId="77777777" w:rsidR="00837C2C" w:rsidRPr="008B02C4" w:rsidRDefault="00837C2C" w:rsidP="00057252">
      <w:pPr>
        <w:numPr>
          <w:ilvl w:val="0"/>
          <w:numId w:val="2"/>
        </w:numPr>
        <w:tabs>
          <w:tab w:val="clear" w:pos="1080"/>
          <w:tab w:val="num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B02C4">
        <w:rPr>
          <w:rFonts w:ascii="Bookman Old Style" w:hAnsi="Bookman Old Style"/>
          <w:sz w:val="21"/>
          <w:szCs w:val="21"/>
        </w:rPr>
        <w:t>Wykonawca wystawi faktury częściowe i fakturę końcową</w:t>
      </w:r>
      <w:r w:rsidR="008B02C4" w:rsidRPr="008B02C4">
        <w:rPr>
          <w:rFonts w:ascii="Bookman Old Style" w:hAnsi="Bookman Old Style"/>
          <w:sz w:val="21"/>
          <w:szCs w:val="21"/>
        </w:rPr>
        <w:t xml:space="preserve"> w KSeF</w:t>
      </w:r>
      <w:r w:rsidRPr="008B02C4">
        <w:rPr>
          <w:rFonts w:ascii="Bookman Old Style" w:hAnsi="Bookman Old Style"/>
          <w:sz w:val="21"/>
          <w:szCs w:val="21"/>
        </w:rPr>
        <w:t xml:space="preserve">, adresatem których będzie Powiat Chodzieski z siedzibą w Chodzieży przy ulicy Wiosny Ludów </w:t>
      </w:r>
      <w:r w:rsidR="00F74C8A" w:rsidRPr="008B02C4">
        <w:rPr>
          <w:rFonts w:ascii="Bookman Old Style" w:hAnsi="Bookman Old Style"/>
          <w:sz w:val="21"/>
          <w:szCs w:val="21"/>
        </w:rPr>
        <w:t xml:space="preserve">nr </w:t>
      </w:r>
      <w:r w:rsidRPr="008B02C4">
        <w:rPr>
          <w:rFonts w:ascii="Bookman Old Style" w:hAnsi="Bookman Old Style"/>
          <w:sz w:val="21"/>
          <w:szCs w:val="21"/>
        </w:rPr>
        <w:t>1</w:t>
      </w:r>
      <w:r w:rsidR="00F74C8A" w:rsidRPr="008B02C4">
        <w:rPr>
          <w:rFonts w:ascii="Bookman Old Style" w:hAnsi="Bookman Old Style"/>
          <w:sz w:val="21"/>
          <w:szCs w:val="21"/>
        </w:rPr>
        <w:t>,</w:t>
      </w:r>
      <w:r w:rsidR="008B02C4" w:rsidRPr="008B02C4">
        <w:rPr>
          <w:rFonts w:ascii="Bookman Old Style" w:hAnsi="Bookman Old Style"/>
          <w:sz w:val="21"/>
          <w:szCs w:val="21"/>
        </w:rPr>
        <w:t xml:space="preserve"> </w:t>
      </w:r>
      <w:r w:rsidRPr="008B02C4">
        <w:rPr>
          <w:rFonts w:ascii="Bookman Old Style" w:hAnsi="Bookman Old Style"/>
          <w:sz w:val="21"/>
          <w:szCs w:val="21"/>
        </w:rPr>
        <w:t>NIP 607-00-69-997</w:t>
      </w:r>
      <w:r w:rsidR="008B02C4" w:rsidRPr="008B02C4">
        <w:rPr>
          <w:rFonts w:ascii="Bookman Old Style" w:hAnsi="Bookman Old Style"/>
          <w:sz w:val="21"/>
          <w:szCs w:val="21"/>
        </w:rPr>
        <w:t xml:space="preserve"> jako Podmiot 1 (nabywca), natomiast Starostwo Powiatowe w Chodzieży NIP 764-200-84-87 jako Podmiot 3 (odbiorca)</w:t>
      </w:r>
      <w:r w:rsidRPr="008B02C4">
        <w:rPr>
          <w:rFonts w:ascii="Bookman Old Style" w:hAnsi="Bookman Old Style"/>
          <w:sz w:val="21"/>
          <w:szCs w:val="21"/>
        </w:rPr>
        <w:t>.</w:t>
      </w:r>
    </w:p>
    <w:p w14:paraId="579E509D" w14:textId="77777777" w:rsidR="003A4CE9" w:rsidRPr="008B02C4" w:rsidRDefault="003A4CE9" w:rsidP="003A4CE9">
      <w:pPr>
        <w:numPr>
          <w:ilvl w:val="0"/>
          <w:numId w:val="2"/>
        </w:numPr>
        <w:tabs>
          <w:tab w:val="clear" w:pos="108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B02C4">
        <w:rPr>
          <w:rFonts w:ascii="Bookman Old Style" w:hAnsi="Bookman Old Style"/>
          <w:sz w:val="21"/>
          <w:szCs w:val="21"/>
        </w:rPr>
        <w:t xml:space="preserve">Rozliczenie końcowe nastąpi w terminie </w:t>
      </w:r>
      <w:r w:rsidR="007106BD">
        <w:rPr>
          <w:rFonts w:ascii="Bookman Old Style" w:hAnsi="Bookman Old Style"/>
          <w:sz w:val="21"/>
          <w:szCs w:val="21"/>
        </w:rPr>
        <w:t>30</w:t>
      </w:r>
      <w:r w:rsidRPr="008B02C4">
        <w:rPr>
          <w:rFonts w:ascii="Bookman Old Style" w:hAnsi="Bookman Old Style"/>
          <w:sz w:val="21"/>
          <w:szCs w:val="21"/>
        </w:rPr>
        <w:t xml:space="preserve"> dni od daty doręczenia faktury</w:t>
      </w:r>
      <w:r w:rsidR="001052ED" w:rsidRPr="008B02C4">
        <w:rPr>
          <w:rFonts w:ascii="Bookman Old Style" w:hAnsi="Bookman Old Style"/>
          <w:sz w:val="21"/>
          <w:szCs w:val="21"/>
        </w:rPr>
        <w:t>.</w:t>
      </w:r>
    </w:p>
    <w:p w14:paraId="6F876D33" w14:textId="77777777" w:rsidR="003A4CE9" w:rsidRPr="008F4CB0" w:rsidRDefault="003A4CE9" w:rsidP="003A4CE9">
      <w:pPr>
        <w:numPr>
          <w:ilvl w:val="0"/>
          <w:numId w:val="2"/>
        </w:numPr>
        <w:tabs>
          <w:tab w:val="clear" w:pos="108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B02C4">
        <w:rPr>
          <w:rFonts w:ascii="Bookman Old Style" w:hAnsi="Bookman Old Style"/>
          <w:sz w:val="21"/>
          <w:szCs w:val="21"/>
        </w:rPr>
        <w:t>Za datę zapłaty uważa się datę złożenia przelewu w banku prowadzącym bankową</w:t>
      </w:r>
      <w:r w:rsidRPr="008F4CB0">
        <w:rPr>
          <w:rFonts w:ascii="Bookman Old Style" w:hAnsi="Bookman Old Style"/>
          <w:sz w:val="21"/>
          <w:szCs w:val="21"/>
        </w:rPr>
        <w:t xml:space="preserve"> obsługę budżetu powiatu.</w:t>
      </w:r>
    </w:p>
    <w:p w14:paraId="39753962" w14:textId="77777777" w:rsidR="0046799D" w:rsidRPr="008F4CB0" w:rsidRDefault="0046799D" w:rsidP="003A4CE9">
      <w:pPr>
        <w:numPr>
          <w:ilvl w:val="0"/>
          <w:numId w:val="2"/>
        </w:numPr>
        <w:tabs>
          <w:tab w:val="clear" w:pos="108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Wykonawca nie ma prawa przenosić na rzecz </w:t>
      </w:r>
      <w:r w:rsidR="00057252" w:rsidRPr="008F4CB0">
        <w:rPr>
          <w:rFonts w:ascii="Bookman Old Style" w:hAnsi="Bookman Old Style"/>
          <w:sz w:val="21"/>
          <w:szCs w:val="21"/>
        </w:rPr>
        <w:t>P</w:t>
      </w:r>
      <w:r w:rsidRPr="008F4CB0">
        <w:rPr>
          <w:rFonts w:ascii="Bookman Old Style" w:hAnsi="Bookman Old Style"/>
          <w:sz w:val="21"/>
          <w:szCs w:val="21"/>
        </w:rPr>
        <w:t>odwykonawców oraz osób trzecich wierzytelności wynikających z niniejszej umowy bez pisemnej zgody Zamawiającego.</w:t>
      </w:r>
    </w:p>
    <w:p w14:paraId="6127482E" w14:textId="77777777" w:rsidR="0046799D" w:rsidRPr="008F4CB0" w:rsidRDefault="0046799D" w:rsidP="003A4CE9">
      <w:pPr>
        <w:numPr>
          <w:ilvl w:val="0"/>
          <w:numId w:val="2"/>
        </w:numPr>
        <w:tabs>
          <w:tab w:val="clear" w:pos="108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Wykonawca zobowiązany jest do pisemnego informowania Zamawiającego o każdej zmianie siedziby, konta bankowego, numeru NIP i REGON.</w:t>
      </w:r>
    </w:p>
    <w:p w14:paraId="3B08F5E9" w14:textId="77777777" w:rsidR="009E293D" w:rsidRPr="008F4CB0" w:rsidRDefault="00AB084D" w:rsidP="00AB084D">
      <w:pPr>
        <w:numPr>
          <w:ilvl w:val="0"/>
          <w:numId w:val="2"/>
        </w:numPr>
        <w:tabs>
          <w:tab w:val="clear" w:pos="1080"/>
          <w:tab w:val="num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W przypadku </w:t>
      </w:r>
      <w:r w:rsidR="009E293D" w:rsidRPr="008F4CB0">
        <w:rPr>
          <w:rFonts w:ascii="Bookman Old Style" w:hAnsi="Bookman Old Style"/>
          <w:sz w:val="21"/>
          <w:szCs w:val="21"/>
        </w:rPr>
        <w:t>powierzenia wykonania części zamówienia P</w:t>
      </w:r>
      <w:r w:rsidRPr="008F4CB0">
        <w:rPr>
          <w:rFonts w:ascii="Bookman Old Style" w:hAnsi="Bookman Old Style"/>
          <w:sz w:val="21"/>
          <w:szCs w:val="21"/>
        </w:rPr>
        <w:t>odwykonawc</w:t>
      </w:r>
      <w:r w:rsidR="009E293D" w:rsidRPr="008F4CB0">
        <w:rPr>
          <w:rFonts w:ascii="Bookman Old Style" w:hAnsi="Bookman Old Style"/>
          <w:sz w:val="21"/>
          <w:szCs w:val="21"/>
        </w:rPr>
        <w:t>om</w:t>
      </w:r>
      <w:r w:rsidRPr="008F4CB0">
        <w:rPr>
          <w:rFonts w:ascii="Bookman Old Style" w:hAnsi="Bookman Old Style"/>
          <w:sz w:val="21"/>
          <w:szCs w:val="21"/>
        </w:rPr>
        <w:t xml:space="preserve"> </w:t>
      </w:r>
      <w:r w:rsidR="009E293D" w:rsidRPr="008F4CB0">
        <w:rPr>
          <w:rFonts w:ascii="Bookman Old Style" w:hAnsi="Bookman Old Style"/>
          <w:sz w:val="21"/>
          <w:szCs w:val="21"/>
        </w:rPr>
        <w:t xml:space="preserve">lub dalszym Podwykonawcom wraz z fakturą Wykonawca jest zobowiązany przedstawić dowody </w:t>
      </w:r>
      <w:r w:rsidR="009E293D" w:rsidRPr="008F4CB0">
        <w:rPr>
          <w:rFonts w:ascii="Bookman Old Style" w:hAnsi="Bookman Old Style"/>
          <w:sz w:val="21"/>
          <w:szCs w:val="21"/>
        </w:rPr>
        <w:lastRenderedPageBreak/>
        <w:t>potwierdzające zapłatę wymagalnego wynagrodzenia Podwykonawcom i dalszym Podwykonawcom w zakresie wszelkich zobowiązań wynikających z udziału Podwykonawcy i dalszego Podwykonawcy w realizacji robót objętych fakturą.</w:t>
      </w:r>
    </w:p>
    <w:p w14:paraId="61CEC662" w14:textId="77777777" w:rsidR="00CE16A5" w:rsidRPr="008F4CB0" w:rsidRDefault="00AB084D" w:rsidP="00AB084D">
      <w:pPr>
        <w:numPr>
          <w:ilvl w:val="0"/>
          <w:numId w:val="2"/>
        </w:numPr>
        <w:tabs>
          <w:tab w:val="clear" w:pos="1080"/>
          <w:tab w:val="num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Zamawiając</w:t>
      </w:r>
      <w:r w:rsidR="009E293D" w:rsidRPr="008F4CB0">
        <w:rPr>
          <w:rFonts w:ascii="Bookman Old Style" w:hAnsi="Bookman Old Style"/>
          <w:sz w:val="21"/>
          <w:szCs w:val="21"/>
        </w:rPr>
        <w:t xml:space="preserve">y dokona bezpośredniej zapłaty wymagalnego wynagrodzenia przysługującego Podwykonawcy lub dalszemu Podwykonawcy, który zawarł zaakceptowaną przez Zamawiającego umowę </w:t>
      </w:r>
      <w:r w:rsidR="00CE16A5" w:rsidRPr="008F4CB0">
        <w:rPr>
          <w:rFonts w:ascii="Bookman Old Style" w:hAnsi="Bookman Old Style"/>
          <w:sz w:val="21"/>
          <w:szCs w:val="21"/>
        </w:rPr>
        <w:t>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549D762A" w14:textId="77777777" w:rsidR="00CE16A5" w:rsidRPr="008F4CB0" w:rsidRDefault="00CE16A5" w:rsidP="00AB084D">
      <w:pPr>
        <w:numPr>
          <w:ilvl w:val="0"/>
          <w:numId w:val="2"/>
        </w:numPr>
        <w:tabs>
          <w:tab w:val="clear" w:pos="1080"/>
          <w:tab w:val="num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Wynagrodzenie, </w:t>
      </w:r>
      <w:r w:rsidR="00057252" w:rsidRPr="008F4CB0">
        <w:rPr>
          <w:rFonts w:ascii="Bookman Old Style" w:hAnsi="Bookman Old Style"/>
          <w:sz w:val="21"/>
          <w:szCs w:val="21"/>
        </w:rPr>
        <w:t xml:space="preserve">o </w:t>
      </w:r>
      <w:r w:rsidRPr="008F4CB0">
        <w:rPr>
          <w:rFonts w:ascii="Bookman Old Style" w:hAnsi="Bookman Old Style"/>
          <w:sz w:val="21"/>
          <w:szCs w:val="21"/>
        </w:rPr>
        <w:t xml:space="preserve">którym mowa w ust. 11, dotyczy wyłącznie należności powstałych po zaakceptowaniu przez Zamawiającego umowy o podwykonawstwo, której przedmiotem są roboty budowlane, lub po przedłożeniu Zamawiającemu </w:t>
      </w:r>
      <w:r w:rsidR="00E23C08" w:rsidRPr="008F4CB0">
        <w:rPr>
          <w:rFonts w:ascii="Bookman Old Style" w:hAnsi="Bookman Old Style"/>
          <w:sz w:val="21"/>
          <w:szCs w:val="21"/>
        </w:rPr>
        <w:t xml:space="preserve">poświadczonej za zgodność z oryginałem kopii umowy o podwykonawstwo, której przedmiotem </w:t>
      </w:r>
      <w:r w:rsidR="00D66BBE" w:rsidRPr="008F4CB0">
        <w:rPr>
          <w:rFonts w:ascii="Bookman Old Style" w:hAnsi="Bookman Old Style"/>
          <w:sz w:val="21"/>
          <w:szCs w:val="21"/>
        </w:rPr>
        <w:t>są</w:t>
      </w:r>
      <w:r w:rsidR="00E23C08" w:rsidRPr="008F4CB0">
        <w:rPr>
          <w:rFonts w:ascii="Bookman Old Style" w:hAnsi="Bookman Old Style"/>
          <w:sz w:val="21"/>
          <w:szCs w:val="21"/>
        </w:rPr>
        <w:t xml:space="preserve"> dostawy lub usługi.</w:t>
      </w:r>
    </w:p>
    <w:p w14:paraId="37CB1DEC" w14:textId="77777777" w:rsidR="00E23C08" w:rsidRPr="008F4CB0" w:rsidRDefault="00E23C08" w:rsidP="00AB084D">
      <w:pPr>
        <w:numPr>
          <w:ilvl w:val="0"/>
          <w:numId w:val="2"/>
        </w:numPr>
        <w:tabs>
          <w:tab w:val="clear" w:pos="1080"/>
          <w:tab w:val="num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Bezpośrednia zapłata obejmuje wyłącznie należne wynagrodzenie, bez odsetek, należnych Podwykonawcy lub dalszemu Podwykonawcy.</w:t>
      </w:r>
    </w:p>
    <w:p w14:paraId="0647B976" w14:textId="77777777" w:rsidR="00E23C08" w:rsidRPr="008F4CB0" w:rsidRDefault="00E23C08" w:rsidP="00AB084D">
      <w:pPr>
        <w:numPr>
          <w:ilvl w:val="0"/>
          <w:numId w:val="2"/>
        </w:numPr>
        <w:tabs>
          <w:tab w:val="clear" w:pos="1080"/>
          <w:tab w:val="num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Przed dokonaniem bezpośredniej zapłaty Zamawiający umożliwi Wykonawcy zgłoszenie pisemnych uwag dotyczących zasadności bezpośredniej zapłaty wynagrodzenia Podwykonawcy lub dalszemu Podwykonawcy, o których mowa w ust. 10, w terminie 7 dni o</w:t>
      </w:r>
      <w:r w:rsidR="00F057E4" w:rsidRPr="008F4CB0">
        <w:rPr>
          <w:rFonts w:ascii="Bookman Old Style" w:hAnsi="Bookman Old Style"/>
          <w:sz w:val="21"/>
          <w:szCs w:val="21"/>
        </w:rPr>
        <w:t>d</w:t>
      </w:r>
      <w:r w:rsidRPr="008F4CB0">
        <w:rPr>
          <w:rFonts w:ascii="Bookman Old Style" w:hAnsi="Bookman Old Style"/>
          <w:sz w:val="21"/>
          <w:szCs w:val="21"/>
        </w:rPr>
        <w:t xml:space="preserve"> daty tej informacji.</w:t>
      </w:r>
    </w:p>
    <w:p w14:paraId="08A2855D" w14:textId="77777777" w:rsidR="00E23C08" w:rsidRPr="008F4CB0" w:rsidRDefault="00D66BBE" w:rsidP="00AB084D">
      <w:pPr>
        <w:numPr>
          <w:ilvl w:val="0"/>
          <w:numId w:val="2"/>
        </w:numPr>
        <w:tabs>
          <w:tab w:val="clear" w:pos="1080"/>
          <w:tab w:val="num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</w:t>
      </w:r>
      <w:r w:rsidR="00E23C08" w:rsidRPr="008F4CB0">
        <w:rPr>
          <w:rFonts w:ascii="Bookman Old Style" w:hAnsi="Bookman Old Style"/>
          <w:sz w:val="21"/>
          <w:szCs w:val="21"/>
        </w:rPr>
        <w:t xml:space="preserve"> przypadku dokonania bezpośredniej zapłaty Podwykonawcy lub dalszemu Podwykonawcy, o których mowa w ust. 10, Zamawiający potrąci kwotę wypłaconego wynagrodzenia z wynagrodzenia należnego Wykonawcy.</w:t>
      </w:r>
    </w:p>
    <w:p w14:paraId="5DE2FBAD" w14:textId="77777777" w:rsidR="006D2BF8" w:rsidRPr="008F4CB0" w:rsidRDefault="006D2BF8" w:rsidP="005D1F99">
      <w:pPr>
        <w:numPr>
          <w:ilvl w:val="0"/>
          <w:numId w:val="2"/>
        </w:numPr>
        <w:tabs>
          <w:tab w:val="clear" w:pos="108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Do faktury końcowej za wykonanie przedmiotu umowy, Wykonawca dołączy dodatkowo oświadczenia </w:t>
      </w:r>
      <w:r w:rsidR="00D66BBE" w:rsidRPr="008F4CB0">
        <w:rPr>
          <w:rFonts w:ascii="Bookman Old Style" w:hAnsi="Bookman Old Style"/>
          <w:sz w:val="21"/>
          <w:szCs w:val="21"/>
        </w:rPr>
        <w:t>P</w:t>
      </w:r>
      <w:r w:rsidRPr="008F4CB0">
        <w:rPr>
          <w:rFonts w:ascii="Bookman Old Style" w:hAnsi="Bookman Old Style"/>
          <w:sz w:val="21"/>
          <w:szCs w:val="21"/>
        </w:rPr>
        <w:t>odwykonawc</w:t>
      </w:r>
      <w:r w:rsidR="00D66BBE" w:rsidRPr="008F4CB0">
        <w:rPr>
          <w:rFonts w:ascii="Bookman Old Style" w:hAnsi="Bookman Old Style"/>
          <w:sz w:val="21"/>
          <w:szCs w:val="21"/>
        </w:rPr>
        <w:t>y i dalszego Podwykonawcy</w:t>
      </w:r>
      <w:r w:rsidRPr="008F4CB0">
        <w:rPr>
          <w:rFonts w:ascii="Bookman Old Style" w:hAnsi="Bookman Old Style"/>
          <w:sz w:val="21"/>
          <w:szCs w:val="21"/>
        </w:rPr>
        <w:t xml:space="preserve"> o pełnym zafakturowaniu przez nich zakresu robót wykonanych zgodnie z Umowami o podwykonawstwo.</w:t>
      </w:r>
    </w:p>
    <w:p w14:paraId="67DE1335" w14:textId="77777777" w:rsidR="001A64E3" w:rsidRPr="008F4CB0" w:rsidRDefault="001A64E3" w:rsidP="005D1F99">
      <w:pPr>
        <w:numPr>
          <w:ilvl w:val="0"/>
          <w:numId w:val="2"/>
        </w:numPr>
        <w:tabs>
          <w:tab w:val="clear" w:pos="108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Termin zapłaty wynagrodzenia Podwykonawcy lub dalszemu Podwykonawcy nie może być dłuższy niż 30 dni od d</w:t>
      </w:r>
      <w:r w:rsidR="00463123" w:rsidRPr="008F4CB0">
        <w:rPr>
          <w:rFonts w:ascii="Bookman Old Style" w:hAnsi="Bookman Old Style"/>
          <w:sz w:val="21"/>
          <w:szCs w:val="21"/>
        </w:rPr>
        <w:t>n</w:t>
      </w:r>
      <w:r w:rsidRPr="008F4CB0">
        <w:rPr>
          <w:rFonts w:ascii="Bookman Old Style" w:hAnsi="Bookman Old Style"/>
          <w:sz w:val="21"/>
          <w:szCs w:val="21"/>
        </w:rPr>
        <w:t xml:space="preserve">ia doręczenia Wykonawcy, Podwykonawcy lub </w:t>
      </w:r>
      <w:r w:rsidR="00463123" w:rsidRPr="008F4CB0">
        <w:rPr>
          <w:rFonts w:ascii="Bookman Old Style" w:hAnsi="Bookman Old Style"/>
          <w:sz w:val="21"/>
          <w:szCs w:val="21"/>
        </w:rPr>
        <w:t>dalszemu Podwykonawcy faktury lub rachunku.</w:t>
      </w:r>
    </w:p>
    <w:p w14:paraId="4D93BFA8" w14:textId="77777777" w:rsidR="00031332" w:rsidRPr="008F4CB0" w:rsidRDefault="00031332" w:rsidP="005D1F99">
      <w:pPr>
        <w:tabs>
          <w:tab w:val="left" w:pos="374"/>
        </w:tabs>
        <w:jc w:val="both"/>
        <w:rPr>
          <w:rFonts w:ascii="Bookman Old Style" w:hAnsi="Bookman Old Style"/>
          <w:spacing w:val="4"/>
          <w:sz w:val="21"/>
          <w:szCs w:val="21"/>
        </w:rPr>
      </w:pPr>
    </w:p>
    <w:p w14:paraId="382C5CFC" w14:textId="77777777" w:rsidR="00A2074E" w:rsidRPr="008F4CB0" w:rsidRDefault="00A2074E" w:rsidP="00E15872">
      <w:pPr>
        <w:jc w:val="center"/>
        <w:rPr>
          <w:rFonts w:ascii="Bookman Old Style" w:hAnsi="Bookman Old Style"/>
          <w:b/>
          <w:spacing w:val="4"/>
          <w:sz w:val="22"/>
          <w:szCs w:val="22"/>
        </w:rPr>
      </w:pP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§ </w:t>
      </w:r>
      <w:r w:rsidR="00D66BBE" w:rsidRPr="008F4CB0">
        <w:rPr>
          <w:rFonts w:ascii="Bookman Old Style" w:hAnsi="Bookman Old Style"/>
          <w:b/>
          <w:spacing w:val="4"/>
          <w:sz w:val="22"/>
          <w:szCs w:val="22"/>
        </w:rPr>
        <w:t>5</w:t>
      </w: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 – Obowiązki stron</w:t>
      </w:r>
    </w:p>
    <w:p w14:paraId="18F7F7EE" w14:textId="77777777" w:rsidR="00D95193" w:rsidRPr="008F4CB0" w:rsidRDefault="00D95193" w:rsidP="00F819FC">
      <w:pPr>
        <w:ind w:left="720"/>
        <w:jc w:val="both"/>
        <w:rPr>
          <w:rFonts w:ascii="Bookman Old Style" w:hAnsi="Bookman Old Style"/>
          <w:sz w:val="21"/>
          <w:szCs w:val="21"/>
        </w:rPr>
      </w:pPr>
    </w:p>
    <w:p w14:paraId="7BEF2AC4" w14:textId="77777777" w:rsidR="00A2074E" w:rsidRPr="008F4CB0" w:rsidRDefault="00A2074E" w:rsidP="00B30776">
      <w:pPr>
        <w:numPr>
          <w:ilvl w:val="1"/>
          <w:numId w:val="2"/>
        </w:numPr>
        <w:tabs>
          <w:tab w:val="clear" w:pos="360"/>
          <w:tab w:val="left" w:pos="374"/>
        </w:tabs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Zamawiający zobowiązany jest do:</w:t>
      </w:r>
    </w:p>
    <w:p w14:paraId="2148A215" w14:textId="77777777" w:rsidR="00A2074E" w:rsidRPr="008F4CB0" w:rsidRDefault="00A2074E" w:rsidP="00786BBD">
      <w:pPr>
        <w:numPr>
          <w:ilvl w:val="0"/>
          <w:numId w:val="15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przekazania </w:t>
      </w:r>
      <w:r w:rsidR="00B30776" w:rsidRPr="008F4CB0">
        <w:rPr>
          <w:rFonts w:ascii="Bookman Old Style" w:hAnsi="Bookman Old Style"/>
          <w:sz w:val="21"/>
          <w:szCs w:val="21"/>
        </w:rPr>
        <w:t>W</w:t>
      </w:r>
      <w:r w:rsidRPr="008F4CB0">
        <w:rPr>
          <w:rFonts w:ascii="Bookman Old Style" w:hAnsi="Bookman Old Style"/>
          <w:sz w:val="21"/>
          <w:szCs w:val="21"/>
        </w:rPr>
        <w:t>ykonawcy jednego egzemplarza projektu technicznego</w:t>
      </w:r>
      <w:r w:rsidR="00F015C8" w:rsidRPr="008F4CB0">
        <w:rPr>
          <w:rFonts w:ascii="Bookman Old Style" w:hAnsi="Bookman Old Style"/>
          <w:sz w:val="21"/>
          <w:szCs w:val="21"/>
        </w:rPr>
        <w:t xml:space="preserve"> </w:t>
      </w:r>
      <w:r w:rsidR="00EC4FC4" w:rsidRPr="008F4CB0">
        <w:rPr>
          <w:rFonts w:ascii="Bookman Old Style" w:hAnsi="Bookman Old Style"/>
          <w:sz w:val="21"/>
          <w:szCs w:val="21"/>
        </w:rPr>
        <w:t xml:space="preserve">(w tym dziennika budowy), pozwolenia na budowę </w:t>
      </w:r>
      <w:r w:rsidR="008F4CB0" w:rsidRPr="008F4CB0">
        <w:rPr>
          <w:rFonts w:ascii="Bookman Old Style" w:hAnsi="Bookman Old Style"/>
          <w:sz w:val="21"/>
          <w:szCs w:val="21"/>
        </w:rPr>
        <w:t xml:space="preserve">(zgłoszenia) </w:t>
      </w:r>
      <w:r w:rsidRPr="008F4CB0">
        <w:rPr>
          <w:rFonts w:ascii="Bookman Old Style" w:hAnsi="Bookman Old Style"/>
          <w:sz w:val="21"/>
          <w:szCs w:val="21"/>
        </w:rPr>
        <w:t>w dniu podpisani</w:t>
      </w:r>
      <w:r w:rsidR="00CE2015" w:rsidRPr="008F4CB0">
        <w:rPr>
          <w:rFonts w:ascii="Bookman Old Style" w:hAnsi="Bookman Old Style"/>
          <w:sz w:val="21"/>
          <w:szCs w:val="21"/>
        </w:rPr>
        <w:t>a</w:t>
      </w:r>
      <w:r w:rsidRPr="008F4CB0">
        <w:rPr>
          <w:rFonts w:ascii="Bookman Old Style" w:hAnsi="Bookman Old Style"/>
          <w:sz w:val="21"/>
          <w:szCs w:val="21"/>
        </w:rPr>
        <w:t xml:space="preserve"> umowy,</w:t>
      </w:r>
    </w:p>
    <w:p w14:paraId="7A7EC349" w14:textId="77777777" w:rsidR="00A2074E" w:rsidRPr="008F4CB0" w:rsidRDefault="00A2074E" w:rsidP="00786BBD">
      <w:pPr>
        <w:numPr>
          <w:ilvl w:val="0"/>
          <w:numId w:val="15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przekazania terenu </w:t>
      </w:r>
      <w:r w:rsidR="00F015C8" w:rsidRPr="008F4CB0">
        <w:rPr>
          <w:rFonts w:ascii="Bookman Old Style" w:hAnsi="Bookman Old Style"/>
          <w:sz w:val="21"/>
          <w:szCs w:val="21"/>
        </w:rPr>
        <w:t>prowadzenia robót budowlanych</w:t>
      </w:r>
      <w:r w:rsidRPr="008F4CB0">
        <w:rPr>
          <w:rFonts w:ascii="Bookman Old Style" w:hAnsi="Bookman Old Style"/>
          <w:sz w:val="21"/>
          <w:szCs w:val="21"/>
        </w:rPr>
        <w:t xml:space="preserve"> w terminie do</w:t>
      </w:r>
      <w:r w:rsidR="00CE2015" w:rsidRPr="008F4CB0">
        <w:rPr>
          <w:rFonts w:ascii="Bookman Old Style" w:hAnsi="Bookman Old Style"/>
          <w:sz w:val="21"/>
          <w:szCs w:val="21"/>
        </w:rPr>
        <w:t xml:space="preserve"> </w:t>
      </w:r>
      <w:r w:rsidR="00057252" w:rsidRPr="008F4CB0">
        <w:rPr>
          <w:rFonts w:ascii="Bookman Old Style" w:hAnsi="Bookman Old Style"/>
          <w:sz w:val="21"/>
          <w:szCs w:val="21"/>
        </w:rPr>
        <w:t>3</w:t>
      </w:r>
      <w:r w:rsidR="00CE2015" w:rsidRPr="008F4CB0">
        <w:rPr>
          <w:rFonts w:ascii="Bookman Old Style" w:hAnsi="Bookman Old Style"/>
          <w:sz w:val="21"/>
          <w:szCs w:val="21"/>
        </w:rPr>
        <w:t xml:space="preserve"> dni po podpisaniu umowy – za pisemnym potwierdzeniem protokolarnego przyjęcia,</w:t>
      </w:r>
    </w:p>
    <w:p w14:paraId="6C16C88B" w14:textId="77777777" w:rsidR="00A2074E" w:rsidRPr="008F4CB0" w:rsidRDefault="00A2074E" w:rsidP="00786BBD">
      <w:pPr>
        <w:numPr>
          <w:ilvl w:val="0"/>
          <w:numId w:val="15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wskazania miejsca na zagospodarowanie zaplecza,</w:t>
      </w:r>
    </w:p>
    <w:p w14:paraId="4118749B" w14:textId="77777777" w:rsidR="00A2074E" w:rsidRPr="008F4CB0" w:rsidRDefault="00A2074E" w:rsidP="00786BBD">
      <w:pPr>
        <w:numPr>
          <w:ilvl w:val="0"/>
          <w:numId w:val="15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zapewnienia nadzoru inwestorskiego,</w:t>
      </w:r>
    </w:p>
    <w:p w14:paraId="623E3EBD" w14:textId="77777777" w:rsidR="00A2074E" w:rsidRPr="008F4CB0" w:rsidRDefault="00A2074E" w:rsidP="00786BBD">
      <w:pPr>
        <w:numPr>
          <w:ilvl w:val="0"/>
          <w:numId w:val="15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odbioru przedmiotu umowy</w:t>
      </w:r>
      <w:r w:rsidR="00CE2015" w:rsidRPr="008F4CB0">
        <w:rPr>
          <w:rFonts w:ascii="Bookman Old Style" w:hAnsi="Bookman Old Style"/>
          <w:sz w:val="21"/>
          <w:szCs w:val="21"/>
        </w:rPr>
        <w:t>, po jego bezusterkowym wykonaniu</w:t>
      </w:r>
      <w:r w:rsidRPr="008F4CB0">
        <w:rPr>
          <w:rFonts w:ascii="Bookman Old Style" w:hAnsi="Bookman Old Style"/>
          <w:sz w:val="21"/>
          <w:szCs w:val="21"/>
        </w:rPr>
        <w:t>.</w:t>
      </w:r>
    </w:p>
    <w:p w14:paraId="08F9D019" w14:textId="77777777" w:rsidR="00A2074E" w:rsidRPr="008F4CB0" w:rsidRDefault="00A2074E" w:rsidP="00786BBD">
      <w:pPr>
        <w:numPr>
          <w:ilvl w:val="0"/>
          <w:numId w:val="6"/>
        </w:numPr>
        <w:tabs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Wykonawca zobowiązany jest do:</w:t>
      </w:r>
    </w:p>
    <w:p w14:paraId="72B11716" w14:textId="77777777" w:rsidR="00A2074E" w:rsidRPr="008F4CB0" w:rsidRDefault="00A2074E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wykonania przedmiotu umowy zgodnie z dostarczoną dokumentacją techniczną,</w:t>
      </w:r>
      <w:r w:rsidR="0046638D" w:rsidRPr="008F4CB0">
        <w:rPr>
          <w:rFonts w:ascii="Bookman Old Style" w:hAnsi="Bookman Old Style"/>
          <w:sz w:val="21"/>
          <w:szCs w:val="21"/>
        </w:rPr>
        <w:t xml:space="preserve"> kosztorysami ofertowymi</w:t>
      </w:r>
      <w:r w:rsidR="00AE01F7" w:rsidRPr="008F4CB0">
        <w:rPr>
          <w:rFonts w:ascii="Bookman Old Style" w:hAnsi="Bookman Old Style"/>
          <w:sz w:val="21"/>
          <w:szCs w:val="21"/>
        </w:rPr>
        <w:t xml:space="preserve">, </w:t>
      </w:r>
      <w:r w:rsidRPr="008F4CB0">
        <w:rPr>
          <w:rFonts w:ascii="Bookman Old Style" w:hAnsi="Bookman Old Style"/>
          <w:sz w:val="21"/>
          <w:szCs w:val="21"/>
        </w:rPr>
        <w:t>zasadami wiedzy technicznej i przepisami prawa,</w:t>
      </w:r>
    </w:p>
    <w:p w14:paraId="0ECF9630" w14:textId="77777777" w:rsidR="00EC4FC4" w:rsidRPr="008F4CB0" w:rsidRDefault="00EC4FC4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prowadzeni</w:t>
      </w:r>
      <w:r w:rsidR="00463123" w:rsidRPr="008F4CB0">
        <w:rPr>
          <w:rFonts w:ascii="Bookman Old Style" w:hAnsi="Bookman Old Style"/>
          <w:sz w:val="21"/>
          <w:szCs w:val="21"/>
        </w:rPr>
        <w:t>a</w:t>
      </w:r>
      <w:r w:rsidRPr="008F4CB0">
        <w:rPr>
          <w:rFonts w:ascii="Bookman Old Style" w:hAnsi="Bookman Old Style"/>
          <w:sz w:val="21"/>
          <w:szCs w:val="21"/>
        </w:rPr>
        <w:t xml:space="preserve"> wszystkich rodzajów robót przez osoby uprawnione zgodnie ze sztuką budowlaną, wiedzą</w:t>
      </w:r>
      <w:r w:rsidR="008D0D9D" w:rsidRPr="008F4CB0">
        <w:rPr>
          <w:rFonts w:ascii="Bookman Old Style" w:hAnsi="Bookman Old Style"/>
          <w:sz w:val="21"/>
          <w:szCs w:val="21"/>
        </w:rPr>
        <w:t xml:space="preserve"> techniczną oraz obowiązującymi normami,</w:t>
      </w:r>
    </w:p>
    <w:p w14:paraId="4CC17831" w14:textId="77777777" w:rsidR="00A2074E" w:rsidRPr="008F4CB0" w:rsidRDefault="00A2074E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protokolarnego przejęcia terenu </w:t>
      </w:r>
      <w:r w:rsidR="005F52AE" w:rsidRPr="008F4CB0">
        <w:rPr>
          <w:rFonts w:ascii="Bookman Old Style" w:hAnsi="Bookman Old Style"/>
          <w:sz w:val="21"/>
          <w:szCs w:val="21"/>
        </w:rPr>
        <w:t>robót</w:t>
      </w:r>
      <w:r w:rsidR="00437D96" w:rsidRPr="008F4CB0">
        <w:rPr>
          <w:rFonts w:ascii="Bookman Old Style" w:hAnsi="Bookman Old Style"/>
          <w:sz w:val="21"/>
          <w:szCs w:val="21"/>
        </w:rPr>
        <w:t xml:space="preserve"> budowlanych</w:t>
      </w:r>
      <w:r w:rsidRPr="008F4CB0">
        <w:rPr>
          <w:rFonts w:ascii="Bookman Old Style" w:hAnsi="Bookman Old Style"/>
          <w:sz w:val="21"/>
          <w:szCs w:val="21"/>
        </w:rPr>
        <w:t>,</w:t>
      </w:r>
    </w:p>
    <w:p w14:paraId="352CD7F4" w14:textId="77777777" w:rsidR="00A2074E" w:rsidRPr="008F4CB0" w:rsidRDefault="00A2074E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zabezpieczenia terenu </w:t>
      </w:r>
      <w:r w:rsidR="00437D96" w:rsidRPr="008F4CB0">
        <w:rPr>
          <w:rFonts w:ascii="Bookman Old Style" w:hAnsi="Bookman Old Style"/>
          <w:sz w:val="21"/>
          <w:szCs w:val="21"/>
        </w:rPr>
        <w:t xml:space="preserve">budowy </w:t>
      </w:r>
      <w:r w:rsidRPr="008F4CB0">
        <w:rPr>
          <w:rFonts w:ascii="Bookman Old Style" w:hAnsi="Bookman Old Style"/>
          <w:sz w:val="21"/>
          <w:szCs w:val="21"/>
        </w:rPr>
        <w:t>z zachowaniem najwyższej staranności,</w:t>
      </w:r>
    </w:p>
    <w:p w14:paraId="1465718D" w14:textId="77777777" w:rsidR="00CE2015" w:rsidRPr="008F4CB0" w:rsidRDefault="00CE2015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dbania o należyty porządek na terenie budowy,</w:t>
      </w:r>
    </w:p>
    <w:p w14:paraId="12C1F3C2" w14:textId="77777777" w:rsidR="00A2074E" w:rsidRPr="008F4CB0" w:rsidRDefault="00A2074E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zorganizowania zaplecza </w:t>
      </w:r>
      <w:r w:rsidR="00437D96" w:rsidRPr="008F4CB0">
        <w:rPr>
          <w:rFonts w:ascii="Bookman Old Style" w:hAnsi="Bookman Old Style"/>
          <w:sz w:val="21"/>
          <w:szCs w:val="21"/>
        </w:rPr>
        <w:t>budowy</w:t>
      </w:r>
      <w:r w:rsidRPr="008F4CB0">
        <w:rPr>
          <w:rFonts w:ascii="Bookman Old Style" w:hAnsi="Bookman Old Style"/>
          <w:sz w:val="21"/>
          <w:szCs w:val="21"/>
        </w:rPr>
        <w:t>,</w:t>
      </w:r>
    </w:p>
    <w:p w14:paraId="35B12288" w14:textId="77777777" w:rsidR="00A2074E" w:rsidRPr="008F4CB0" w:rsidRDefault="00A2074E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zainstalowania dla potrzeb </w:t>
      </w:r>
      <w:r w:rsidR="005F52AE" w:rsidRPr="008F4CB0">
        <w:rPr>
          <w:rFonts w:ascii="Bookman Old Style" w:hAnsi="Bookman Old Style"/>
          <w:sz w:val="21"/>
          <w:szCs w:val="21"/>
        </w:rPr>
        <w:t>prowadzenia robót budowlanych</w:t>
      </w:r>
      <w:r w:rsidRPr="008F4CB0">
        <w:rPr>
          <w:rFonts w:ascii="Bookman Old Style" w:hAnsi="Bookman Old Style"/>
          <w:sz w:val="21"/>
          <w:szCs w:val="21"/>
        </w:rPr>
        <w:t xml:space="preserve"> licznika zużycia wody i energii oraz ponoszenia kosztów ich zużycia w okresie realizacji robót,</w:t>
      </w:r>
    </w:p>
    <w:p w14:paraId="67869911" w14:textId="77777777" w:rsidR="00961B9B" w:rsidRPr="008F4CB0" w:rsidRDefault="00940AA2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wyposażenia placu budowy w </w:t>
      </w:r>
      <w:r w:rsidR="00961B9B" w:rsidRPr="008F4CB0">
        <w:rPr>
          <w:rFonts w:ascii="Bookman Old Style" w:hAnsi="Bookman Old Style"/>
          <w:sz w:val="21"/>
          <w:szCs w:val="21"/>
        </w:rPr>
        <w:t>toalet</w:t>
      </w:r>
      <w:r w:rsidRPr="008F4CB0">
        <w:rPr>
          <w:rFonts w:ascii="Bookman Old Style" w:hAnsi="Bookman Old Style"/>
          <w:sz w:val="21"/>
          <w:szCs w:val="21"/>
        </w:rPr>
        <w:t>y</w:t>
      </w:r>
      <w:r w:rsidR="00961B9B" w:rsidRPr="008F4CB0">
        <w:rPr>
          <w:rFonts w:ascii="Bookman Old Style" w:hAnsi="Bookman Old Style"/>
          <w:sz w:val="21"/>
          <w:szCs w:val="21"/>
        </w:rPr>
        <w:t xml:space="preserve"> przenośn</w:t>
      </w:r>
      <w:r w:rsidRPr="008F4CB0">
        <w:rPr>
          <w:rFonts w:ascii="Bookman Old Style" w:hAnsi="Bookman Old Style"/>
          <w:sz w:val="21"/>
          <w:szCs w:val="21"/>
        </w:rPr>
        <w:t>e</w:t>
      </w:r>
      <w:r w:rsidR="00961B9B" w:rsidRPr="008F4CB0">
        <w:rPr>
          <w:rFonts w:ascii="Bookman Old Style" w:hAnsi="Bookman Old Style"/>
          <w:sz w:val="21"/>
          <w:szCs w:val="21"/>
        </w:rPr>
        <w:t>, w których ścieki bytowe gromadzone będą w zbiornikach bezodpływowych</w:t>
      </w:r>
      <w:r w:rsidR="00A15FA1" w:rsidRPr="008F4CB0">
        <w:rPr>
          <w:rFonts w:ascii="Bookman Old Style" w:hAnsi="Bookman Old Style"/>
          <w:sz w:val="21"/>
          <w:szCs w:val="21"/>
        </w:rPr>
        <w:t xml:space="preserve"> oraz ponoszenia kosztów związanych z ich wywozem</w:t>
      </w:r>
      <w:r w:rsidR="00961B9B" w:rsidRPr="008F4CB0">
        <w:rPr>
          <w:rFonts w:ascii="Bookman Old Style" w:hAnsi="Bookman Old Style"/>
          <w:sz w:val="21"/>
          <w:szCs w:val="21"/>
        </w:rPr>
        <w:t xml:space="preserve"> do oczyszczalni ścieków</w:t>
      </w:r>
      <w:r w:rsidR="00A15FA1" w:rsidRPr="008F4CB0">
        <w:rPr>
          <w:rFonts w:ascii="Bookman Old Style" w:hAnsi="Bookman Old Style"/>
          <w:sz w:val="21"/>
          <w:szCs w:val="21"/>
        </w:rPr>
        <w:t>,</w:t>
      </w:r>
    </w:p>
    <w:p w14:paraId="31AAFCF7" w14:textId="77777777" w:rsidR="00940AA2" w:rsidRPr="008F4CB0" w:rsidRDefault="00A15FA1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zo</w:t>
      </w:r>
      <w:r w:rsidR="00940AA2" w:rsidRPr="008F4CB0">
        <w:rPr>
          <w:rFonts w:ascii="Bookman Old Style" w:hAnsi="Bookman Old Style"/>
          <w:sz w:val="21"/>
          <w:szCs w:val="21"/>
        </w:rPr>
        <w:t>rganizowania szczelnych, zamykanych pojemników dla odpadów gromadzonych selektywnie w wyznaczonym miejscu na placu budowy</w:t>
      </w:r>
      <w:r w:rsidRPr="008F4CB0">
        <w:rPr>
          <w:rFonts w:ascii="Bookman Old Style" w:hAnsi="Bookman Old Style"/>
          <w:sz w:val="21"/>
          <w:szCs w:val="21"/>
        </w:rPr>
        <w:t xml:space="preserve"> oraz ponoszenia kosztów związanych z ich wywozem</w:t>
      </w:r>
      <w:r w:rsidR="00940AA2" w:rsidRPr="008F4CB0">
        <w:rPr>
          <w:rFonts w:ascii="Bookman Old Style" w:hAnsi="Bookman Old Style"/>
          <w:sz w:val="21"/>
          <w:szCs w:val="21"/>
        </w:rPr>
        <w:t>,</w:t>
      </w:r>
    </w:p>
    <w:p w14:paraId="07B756C4" w14:textId="77777777" w:rsidR="00A2074E" w:rsidRPr="008F4CB0" w:rsidRDefault="00A2074E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pełnego ubezpieczenia </w:t>
      </w:r>
      <w:r w:rsidR="005F52AE" w:rsidRPr="008F4CB0">
        <w:rPr>
          <w:rFonts w:ascii="Bookman Old Style" w:hAnsi="Bookman Old Style"/>
          <w:sz w:val="21"/>
          <w:szCs w:val="21"/>
        </w:rPr>
        <w:t>terenu robót</w:t>
      </w:r>
      <w:r w:rsidR="0003793C" w:rsidRPr="008F4CB0">
        <w:rPr>
          <w:rFonts w:ascii="Bookman Old Style" w:hAnsi="Bookman Old Style"/>
          <w:sz w:val="21"/>
          <w:szCs w:val="21"/>
        </w:rPr>
        <w:t xml:space="preserve"> budowlanych</w:t>
      </w:r>
      <w:r w:rsidRPr="008F4CB0">
        <w:rPr>
          <w:rFonts w:ascii="Bookman Old Style" w:hAnsi="Bookman Old Style"/>
          <w:sz w:val="21"/>
          <w:szCs w:val="21"/>
        </w:rPr>
        <w:t>,</w:t>
      </w:r>
    </w:p>
    <w:p w14:paraId="1F88582D" w14:textId="77777777" w:rsidR="00A2074E" w:rsidRPr="008F4CB0" w:rsidRDefault="00A2074E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lastRenderedPageBreak/>
        <w:t>natychmiastowego zawiadomienia Zamawiającego o wadach i brakach w otrzymanej dokumentacji,</w:t>
      </w:r>
    </w:p>
    <w:p w14:paraId="4CAB67F3" w14:textId="77777777" w:rsidR="00A2074E" w:rsidRPr="008F4CB0" w:rsidRDefault="00A2074E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zawiadomienia Zamawiającego o zamiarze wykonania robót zanikających lub ulegających zakryciu z wyprzedzeniem ustalonym z inspektorem nadzoru,</w:t>
      </w:r>
      <w:r w:rsidR="00CE2015" w:rsidRPr="008F4CB0">
        <w:rPr>
          <w:rFonts w:ascii="Bookman Old Style" w:hAnsi="Bookman Old Style"/>
          <w:sz w:val="21"/>
          <w:szCs w:val="21"/>
        </w:rPr>
        <w:t xml:space="preserve"> pod rygorem odmowy ich odbioru,</w:t>
      </w:r>
    </w:p>
    <w:p w14:paraId="66BFB88E" w14:textId="77777777" w:rsidR="008D0D9D" w:rsidRPr="008F4CB0" w:rsidRDefault="008D0D9D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naprawienia i doprowadzenia do stanu poprzedniego w przypadku zniszczenia lub uszkodzenia w trakcie wykonywania robót majątku Zamawiającego,</w:t>
      </w:r>
    </w:p>
    <w:p w14:paraId="64181346" w14:textId="77777777" w:rsidR="008D0D9D" w:rsidRPr="008F4CB0" w:rsidRDefault="008D0D9D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wykonanie robót tymczasowych, któr</w:t>
      </w:r>
      <w:r w:rsidR="002D3980" w:rsidRPr="008F4CB0">
        <w:rPr>
          <w:rFonts w:ascii="Bookman Old Style" w:hAnsi="Bookman Old Style"/>
          <w:sz w:val="21"/>
          <w:szCs w:val="21"/>
        </w:rPr>
        <w:t>e</w:t>
      </w:r>
      <w:r w:rsidRPr="008F4CB0">
        <w:rPr>
          <w:rFonts w:ascii="Bookman Old Style" w:hAnsi="Bookman Old Style"/>
          <w:sz w:val="21"/>
          <w:szCs w:val="21"/>
        </w:rPr>
        <w:t xml:space="preserve"> mogą być potrzebne </w:t>
      </w:r>
      <w:r w:rsidR="005D172A" w:rsidRPr="008F4CB0">
        <w:rPr>
          <w:rFonts w:ascii="Bookman Old Style" w:hAnsi="Bookman Old Style"/>
          <w:sz w:val="21"/>
          <w:szCs w:val="21"/>
        </w:rPr>
        <w:t xml:space="preserve">podczas wykonywania </w:t>
      </w:r>
      <w:r w:rsidR="000C266C" w:rsidRPr="008F4CB0">
        <w:rPr>
          <w:rFonts w:ascii="Bookman Old Style" w:hAnsi="Bookman Old Style"/>
          <w:sz w:val="21"/>
          <w:szCs w:val="21"/>
        </w:rPr>
        <w:t xml:space="preserve">robót </w:t>
      </w:r>
      <w:r w:rsidR="005D172A" w:rsidRPr="008F4CB0">
        <w:rPr>
          <w:rFonts w:ascii="Bookman Old Style" w:hAnsi="Bookman Old Style"/>
          <w:sz w:val="21"/>
          <w:szCs w:val="21"/>
        </w:rPr>
        <w:t>podstawowych,</w:t>
      </w:r>
    </w:p>
    <w:p w14:paraId="0AA84FA8" w14:textId="77777777" w:rsidR="005D172A" w:rsidRPr="008F4CB0" w:rsidRDefault="005D172A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realizacji zaleceń wpisanych do dziennika budowy,</w:t>
      </w:r>
    </w:p>
    <w:p w14:paraId="760490BB" w14:textId="77777777" w:rsidR="00A2074E" w:rsidRPr="008F4CB0" w:rsidRDefault="00A2074E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przerwania robót na żądanie Zamawiającego oraz zabezpieczenia wykonania robót przed ich zniszczeniem,</w:t>
      </w:r>
    </w:p>
    <w:p w14:paraId="283158AF" w14:textId="77777777" w:rsidR="00A2074E" w:rsidRPr="008F4CB0" w:rsidRDefault="00A2074E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natychmiastowego przekazania Zamawiającemu dokumentacji powykonawczej wraz z dokumentami pozwalającymi na ocenę prawidłowego wykonania robót zgłaszanych do odbioru,</w:t>
      </w:r>
    </w:p>
    <w:p w14:paraId="08240A11" w14:textId="77777777" w:rsidR="00687753" w:rsidRPr="008F4CB0" w:rsidRDefault="00A2074E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zgłoszenia przedmiotu umowy do odbioru końcowego, uczestniczenia w czynnościach odbioru i zapewnieni</w:t>
      </w:r>
      <w:r w:rsidR="00463123" w:rsidRPr="008F4CB0">
        <w:rPr>
          <w:rFonts w:ascii="Bookman Old Style" w:hAnsi="Bookman Old Style"/>
          <w:sz w:val="21"/>
          <w:szCs w:val="21"/>
        </w:rPr>
        <w:t>a</w:t>
      </w:r>
      <w:r w:rsidRPr="008F4CB0">
        <w:rPr>
          <w:rFonts w:ascii="Bookman Old Style" w:hAnsi="Bookman Old Style"/>
          <w:sz w:val="21"/>
          <w:szCs w:val="21"/>
        </w:rPr>
        <w:t xml:space="preserve"> usunięcia stwierdzonych wad</w:t>
      </w:r>
      <w:r w:rsidR="00775A45" w:rsidRPr="008F4CB0">
        <w:rPr>
          <w:rFonts w:ascii="Bookman Old Style" w:hAnsi="Bookman Old Style"/>
          <w:sz w:val="21"/>
          <w:szCs w:val="21"/>
        </w:rPr>
        <w:t>,</w:t>
      </w:r>
    </w:p>
    <w:p w14:paraId="69A2F581" w14:textId="77777777" w:rsidR="00775A45" w:rsidRPr="008F4CB0" w:rsidRDefault="00D41092" w:rsidP="00786BBD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przygotowania i </w:t>
      </w:r>
      <w:r w:rsidR="00775A45" w:rsidRPr="008F4CB0">
        <w:rPr>
          <w:rFonts w:ascii="Bookman Old Style" w:hAnsi="Bookman Old Style"/>
          <w:sz w:val="21"/>
          <w:szCs w:val="21"/>
        </w:rPr>
        <w:t xml:space="preserve">przekazania niezbędnych dokumentów do </w:t>
      </w:r>
      <w:r w:rsidRPr="008F4CB0">
        <w:rPr>
          <w:rFonts w:ascii="Bookman Old Style" w:hAnsi="Bookman Old Style"/>
          <w:sz w:val="21"/>
          <w:szCs w:val="21"/>
        </w:rPr>
        <w:t>zawiadomienia o zakończeniu budowy/uzyskania pozwolenia na użytkowanie.</w:t>
      </w:r>
    </w:p>
    <w:p w14:paraId="2BB15312" w14:textId="77777777" w:rsidR="00C701CE" w:rsidRPr="008F4CB0" w:rsidRDefault="00D05499" w:rsidP="00786BBD">
      <w:pPr>
        <w:pStyle w:val="Akapitzlist"/>
        <w:numPr>
          <w:ilvl w:val="0"/>
          <w:numId w:val="6"/>
        </w:numPr>
        <w:tabs>
          <w:tab w:val="clear" w:pos="900"/>
          <w:tab w:val="num" w:pos="360"/>
        </w:tabs>
        <w:ind w:left="360"/>
        <w:jc w:val="both"/>
        <w:rPr>
          <w:rFonts w:ascii="Bookman Old Style" w:hAnsi="Bookman Old Style" w:cs="Arial"/>
          <w:sz w:val="21"/>
          <w:szCs w:val="21"/>
        </w:rPr>
      </w:pPr>
      <w:r w:rsidRPr="008F4CB0">
        <w:rPr>
          <w:rFonts w:ascii="Bookman Old Style" w:hAnsi="Bookman Old Style" w:cs="Arial"/>
          <w:sz w:val="21"/>
          <w:szCs w:val="21"/>
        </w:rPr>
        <w:t xml:space="preserve">Zamawiający wymaga zatrudnienia na podstawie umowy o pracę przez Wykonawcę lub Podwykonawcę </w:t>
      </w:r>
      <w:r w:rsidR="003674CE" w:rsidRPr="008F4CB0">
        <w:rPr>
          <w:rFonts w:ascii="Bookman Old Style" w:hAnsi="Bookman Old Style" w:cs="Arial"/>
          <w:sz w:val="21"/>
          <w:szCs w:val="21"/>
          <w:lang w:val="pl-PL"/>
        </w:rPr>
        <w:t xml:space="preserve">wszystkich osób, nie będących kierownikami budowy lub kierownikami </w:t>
      </w:r>
      <w:r w:rsidR="00C701CE" w:rsidRPr="008F4CB0">
        <w:rPr>
          <w:rFonts w:ascii="Bookman Old Style" w:hAnsi="Bookman Old Style" w:cs="Arial"/>
          <w:sz w:val="21"/>
          <w:szCs w:val="21"/>
          <w:lang w:val="pl-PL"/>
        </w:rPr>
        <w:t>robót, tj. nie będących osobami, które pełnią samodzielne funkcje techniczne w budownictwie w rozumieniu ustawy z dnia 7 lipca 1994 roku Prawo budowlane, a wykonujących w zakresie realizacji przedmiotowego zamówienia czynności wynikające z przedmiaru robót w tym prace fizyczne (robotnicy budowlani). oraz prace operatorów sprzętu, polegające na wykonywaniu prac w sposób określony w art. 22 § 1 ustawy z dnia 26 czerwca 1974 roku Kodeks Pracy.</w:t>
      </w:r>
    </w:p>
    <w:p w14:paraId="4CCCA105" w14:textId="77777777" w:rsidR="00D05499" w:rsidRPr="008F4CB0" w:rsidRDefault="00D05499" w:rsidP="00786BBD">
      <w:pPr>
        <w:pStyle w:val="Akapitzlist"/>
        <w:numPr>
          <w:ilvl w:val="0"/>
          <w:numId w:val="6"/>
        </w:numPr>
        <w:tabs>
          <w:tab w:val="clear" w:pos="900"/>
          <w:tab w:val="num" w:pos="360"/>
        </w:tabs>
        <w:ind w:left="360"/>
        <w:jc w:val="both"/>
        <w:rPr>
          <w:rFonts w:ascii="Bookman Old Style" w:hAnsi="Bookman Old Style" w:cs="Arial"/>
          <w:sz w:val="21"/>
          <w:szCs w:val="21"/>
        </w:rPr>
      </w:pPr>
      <w:r w:rsidRPr="008F4CB0">
        <w:rPr>
          <w:rFonts w:ascii="Bookman Old Style" w:hAnsi="Bookman Old Style" w:cs="Arial"/>
          <w:sz w:val="21"/>
          <w:szCs w:val="21"/>
        </w:rPr>
        <w:t xml:space="preserve">W trakcie realizacji zamówienia Zamawiający uprawniony jest do wykonywania czynności kontrolnych </w:t>
      </w:r>
      <w:r w:rsidRPr="008F4CB0">
        <w:rPr>
          <w:rFonts w:ascii="Bookman Old Style" w:hAnsi="Bookman Old Style" w:cs="Arial"/>
          <w:color w:val="000000"/>
          <w:sz w:val="21"/>
          <w:szCs w:val="21"/>
        </w:rPr>
        <w:t>wobec Wykonawcy odnośnie</w:t>
      </w:r>
      <w:r w:rsidRPr="008F4CB0">
        <w:rPr>
          <w:rFonts w:ascii="Bookman Old Style" w:hAnsi="Bookman Old Style" w:cs="Arial"/>
          <w:sz w:val="21"/>
          <w:szCs w:val="21"/>
        </w:rPr>
        <w:t xml:space="preserve"> spełniania przez Wykonawcę lub Podwykonawcę wymogu zatrudnienia na podstawie umowy o pracę osób wykonujących </w:t>
      </w:r>
      <w:r w:rsidR="00A40CF5" w:rsidRPr="008F4CB0">
        <w:rPr>
          <w:rFonts w:ascii="Bookman Old Style" w:hAnsi="Bookman Old Style" w:cs="Arial"/>
          <w:sz w:val="21"/>
          <w:szCs w:val="21"/>
          <w:lang w:val="pl-PL"/>
        </w:rPr>
        <w:t xml:space="preserve">wskazane w ust. 3 </w:t>
      </w:r>
      <w:r w:rsidRPr="008F4CB0">
        <w:rPr>
          <w:rFonts w:ascii="Bookman Old Style" w:hAnsi="Bookman Old Style" w:cs="Arial"/>
          <w:sz w:val="21"/>
          <w:szCs w:val="21"/>
        </w:rPr>
        <w:t>czynności. Zamawiający uprawniony jest w szczególności do:</w:t>
      </w:r>
    </w:p>
    <w:p w14:paraId="614A2198" w14:textId="77777777" w:rsidR="00D05499" w:rsidRPr="008F4CB0" w:rsidRDefault="00D05499" w:rsidP="00786BBD">
      <w:pPr>
        <w:pStyle w:val="Akapitzlist"/>
        <w:numPr>
          <w:ilvl w:val="0"/>
          <w:numId w:val="17"/>
        </w:numPr>
        <w:ind w:left="720"/>
        <w:jc w:val="both"/>
        <w:rPr>
          <w:rFonts w:ascii="Bookman Old Style" w:hAnsi="Bookman Old Style" w:cs="Arial"/>
          <w:sz w:val="21"/>
          <w:szCs w:val="21"/>
        </w:rPr>
      </w:pPr>
      <w:r w:rsidRPr="008F4CB0">
        <w:rPr>
          <w:rFonts w:ascii="Bookman Old Style" w:hAnsi="Bookman Old Style" w:cs="Arial"/>
          <w:sz w:val="21"/>
          <w:szCs w:val="21"/>
        </w:rPr>
        <w:t>żądania oświadczeń i dokumentów w zakresie potwierdzenia spełniania w/w. wymogów i dokonywania ich oceny,</w:t>
      </w:r>
    </w:p>
    <w:p w14:paraId="73F7A9D2" w14:textId="77777777" w:rsidR="00D05499" w:rsidRPr="008F4CB0" w:rsidRDefault="00D05499" w:rsidP="00786BBD">
      <w:pPr>
        <w:pStyle w:val="Akapitzlist"/>
        <w:numPr>
          <w:ilvl w:val="0"/>
          <w:numId w:val="17"/>
        </w:numPr>
        <w:ind w:left="720"/>
        <w:jc w:val="both"/>
        <w:rPr>
          <w:rFonts w:ascii="Bookman Old Style" w:hAnsi="Bookman Old Style" w:cs="Arial"/>
          <w:sz w:val="21"/>
          <w:szCs w:val="21"/>
        </w:rPr>
      </w:pPr>
      <w:r w:rsidRPr="008F4CB0">
        <w:rPr>
          <w:rFonts w:ascii="Bookman Old Style" w:hAnsi="Bookman Old Style" w:cs="Arial"/>
          <w:sz w:val="21"/>
          <w:szCs w:val="21"/>
        </w:rPr>
        <w:t>żądania wyjaśnień w przypadku wątpliwości w zakresie potwierdzenia spełniania w/w. wymogów,</w:t>
      </w:r>
    </w:p>
    <w:p w14:paraId="7F3AC2D0" w14:textId="77777777" w:rsidR="00D05499" w:rsidRPr="008F4CB0" w:rsidRDefault="00D05499" w:rsidP="00786BBD">
      <w:pPr>
        <w:pStyle w:val="Akapitzlist"/>
        <w:numPr>
          <w:ilvl w:val="0"/>
          <w:numId w:val="17"/>
        </w:numPr>
        <w:ind w:left="720"/>
        <w:jc w:val="both"/>
        <w:rPr>
          <w:rFonts w:ascii="Bookman Old Style" w:hAnsi="Bookman Old Style" w:cs="Arial"/>
          <w:sz w:val="21"/>
          <w:szCs w:val="21"/>
        </w:rPr>
      </w:pPr>
      <w:r w:rsidRPr="008F4CB0">
        <w:rPr>
          <w:rFonts w:ascii="Bookman Old Style" w:hAnsi="Bookman Old Style" w:cs="Arial"/>
          <w:sz w:val="21"/>
          <w:szCs w:val="21"/>
        </w:rPr>
        <w:t>przeprowadzania kontroli na miejscu wykonywania zamówienia.</w:t>
      </w:r>
    </w:p>
    <w:p w14:paraId="0C50AA90" w14:textId="77777777" w:rsidR="00D05499" w:rsidRPr="008F4CB0" w:rsidRDefault="00D05499" w:rsidP="00786BBD">
      <w:pPr>
        <w:pStyle w:val="Akapitzlist"/>
        <w:numPr>
          <w:ilvl w:val="0"/>
          <w:numId w:val="6"/>
        </w:numPr>
        <w:tabs>
          <w:tab w:val="clear" w:pos="900"/>
          <w:tab w:val="num" w:pos="360"/>
        </w:tabs>
        <w:ind w:left="360"/>
        <w:jc w:val="both"/>
        <w:rPr>
          <w:rFonts w:ascii="Bookman Old Style" w:hAnsi="Bookman Old Style" w:cs="Arial"/>
          <w:sz w:val="21"/>
          <w:szCs w:val="21"/>
        </w:rPr>
      </w:pPr>
      <w:r w:rsidRPr="008F4CB0">
        <w:rPr>
          <w:rFonts w:ascii="Bookman Old Style" w:hAnsi="Bookman Old Style" w:cs="Arial"/>
          <w:sz w:val="21"/>
          <w:szCs w:val="21"/>
        </w:rPr>
        <w:t xml:space="preserve"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</w:t>
      </w:r>
      <w:r w:rsidR="00A40CF5" w:rsidRPr="008F4CB0">
        <w:rPr>
          <w:rFonts w:ascii="Bookman Old Style" w:hAnsi="Bookman Old Style" w:cs="Arial"/>
          <w:sz w:val="21"/>
          <w:szCs w:val="21"/>
          <w:lang w:val="pl-PL"/>
        </w:rPr>
        <w:t xml:space="preserve">wskazane w ust. 3 </w:t>
      </w:r>
      <w:r w:rsidRPr="008F4CB0">
        <w:rPr>
          <w:rFonts w:ascii="Bookman Old Style" w:hAnsi="Bookman Old Style" w:cs="Arial"/>
          <w:sz w:val="21"/>
          <w:szCs w:val="21"/>
        </w:rPr>
        <w:t>czynności w trakcie realizacji zamówienia:</w:t>
      </w:r>
    </w:p>
    <w:p w14:paraId="0DAC19AD" w14:textId="77777777" w:rsidR="00E64DC5" w:rsidRPr="008F4CB0" w:rsidRDefault="00E64DC5" w:rsidP="00786BBD">
      <w:pPr>
        <w:pStyle w:val="Akapitzlist"/>
        <w:numPr>
          <w:ilvl w:val="0"/>
          <w:numId w:val="18"/>
        </w:numPr>
        <w:ind w:left="720"/>
        <w:jc w:val="both"/>
        <w:rPr>
          <w:rFonts w:ascii="Bookman Old Style" w:hAnsi="Bookman Old Style" w:cs="Arial"/>
          <w:sz w:val="21"/>
          <w:szCs w:val="21"/>
        </w:rPr>
      </w:pPr>
      <w:r w:rsidRPr="008F4CB0">
        <w:rPr>
          <w:rFonts w:ascii="Bookman Old Style" w:hAnsi="Bookman Old Style" w:cs="Arial"/>
          <w:sz w:val="21"/>
          <w:szCs w:val="21"/>
        </w:rPr>
        <w:t xml:space="preserve">oświadczenie </w:t>
      </w:r>
      <w:r w:rsidRPr="008F4CB0">
        <w:rPr>
          <w:rFonts w:ascii="Bookman Old Style" w:hAnsi="Bookman Old Style" w:cs="Arial"/>
          <w:sz w:val="21"/>
          <w:szCs w:val="21"/>
          <w:lang w:val="pl-PL"/>
        </w:rPr>
        <w:t>zatrudnionego pracownika,</w:t>
      </w:r>
    </w:p>
    <w:p w14:paraId="1E61C0A4" w14:textId="77777777" w:rsidR="00E64DC5" w:rsidRPr="008F4CB0" w:rsidRDefault="00E64DC5" w:rsidP="00786BBD">
      <w:pPr>
        <w:pStyle w:val="Akapitzlist"/>
        <w:numPr>
          <w:ilvl w:val="0"/>
          <w:numId w:val="18"/>
        </w:numPr>
        <w:ind w:left="720"/>
        <w:jc w:val="both"/>
        <w:rPr>
          <w:rFonts w:ascii="Bookman Old Style" w:hAnsi="Bookman Old Style" w:cs="Arial"/>
          <w:sz w:val="21"/>
          <w:szCs w:val="21"/>
        </w:rPr>
      </w:pPr>
      <w:r w:rsidRPr="008F4CB0">
        <w:rPr>
          <w:rFonts w:ascii="Bookman Old Style" w:hAnsi="Bookman Old Style" w:cs="Arial"/>
          <w:sz w:val="21"/>
          <w:szCs w:val="21"/>
        </w:rPr>
        <w:t xml:space="preserve">oświadczenie Wykonawcy lub Podwykonawcy o zatrudnieniu na podstawie umowy o pracę osób wykonujących czynności, których dotyczy wezwanie </w:t>
      </w:r>
      <w:r w:rsidRPr="008F4CB0">
        <w:rPr>
          <w:rFonts w:ascii="Bookman Old Style" w:hAnsi="Bookman Old Style" w:cs="Arial"/>
          <w:sz w:val="21"/>
          <w:szCs w:val="21"/>
          <w:lang w:val="pl-PL"/>
        </w:rPr>
        <w:t>Z</w:t>
      </w:r>
      <w:r w:rsidRPr="008F4CB0">
        <w:rPr>
          <w:rFonts w:ascii="Bookman Old Style" w:hAnsi="Bookman Old Style" w:cs="Arial"/>
          <w:sz w:val="21"/>
          <w:szCs w:val="21"/>
        </w:rPr>
        <w:t>amawiającego</w:t>
      </w:r>
      <w:r w:rsidRPr="008F4CB0">
        <w:rPr>
          <w:rFonts w:ascii="Bookman Old Style" w:hAnsi="Bookman Old Style" w:cs="Arial"/>
          <w:sz w:val="21"/>
          <w:szCs w:val="21"/>
          <w:lang w:val="pl-PL"/>
        </w:rPr>
        <w:t>,</w:t>
      </w:r>
    </w:p>
    <w:p w14:paraId="27280F4C" w14:textId="77777777" w:rsidR="00E64DC5" w:rsidRPr="008F4CB0" w:rsidRDefault="00D05499" w:rsidP="00786BBD">
      <w:pPr>
        <w:pStyle w:val="Akapitzlist"/>
        <w:numPr>
          <w:ilvl w:val="0"/>
          <w:numId w:val="18"/>
        </w:numPr>
        <w:ind w:left="720"/>
        <w:jc w:val="both"/>
        <w:rPr>
          <w:rFonts w:ascii="Bookman Old Style" w:hAnsi="Bookman Old Style" w:cs="Arial"/>
          <w:sz w:val="21"/>
          <w:szCs w:val="21"/>
        </w:rPr>
      </w:pPr>
      <w:r w:rsidRPr="008F4CB0">
        <w:rPr>
          <w:rFonts w:ascii="Bookman Old Style" w:hAnsi="Bookman Old Style" w:cs="Arial"/>
          <w:sz w:val="21"/>
          <w:szCs w:val="21"/>
        </w:rPr>
        <w:t>poświadczoną za zgodność z oryginałem odpowiednio przez Wykonawcę lub Podwykonawcę kopię umowy/umów o pracę osób wykonujących w trakcie realizacji zamówienia czynności, których dotyczy w/w oświadczenie Wykonawcy lub P</w:t>
      </w:r>
      <w:r w:rsidRPr="008F4CB0">
        <w:rPr>
          <w:rFonts w:ascii="Bookman Old Style" w:hAnsi="Bookman Old Style" w:cs="Arial"/>
          <w:color w:val="000000"/>
          <w:sz w:val="21"/>
          <w:szCs w:val="21"/>
        </w:rPr>
        <w:t>odwykonawcy</w:t>
      </w:r>
      <w:r w:rsidR="00E64DC5" w:rsidRPr="008F4CB0">
        <w:rPr>
          <w:rFonts w:ascii="Bookman Old Style" w:hAnsi="Bookman Old Style" w:cs="Arial"/>
          <w:color w:val="000000"/>
          <w:sz w:val="21"/>
          <w:szCs w:val="21"/>
          <w:lang w:val="pl-PL"/>
        </w:rPr>
        <w:t>,</w:t>
      </w:r>
    </w:p>
    <w:p w14:paraId="46DFA788" w14:textId="77777777" w:rsidR="00DD1D0F" w:rsidRPr="008F4CB0" w:rsidRDefault="00E64DC5" w:rsidP="00E64DC5">
      <w:pPr>
        <w:pStyle w:val="Akapitzlist"/>
        <w:tabs>
          <w:tab w:val="left" w:pos="1134"/>
        </w:tabs>
        <w:jc w:val="both"/>
        <w:rPr>
          <w:rFonts w:ascii="Bookman Old Style" w:hAnsi="Bookman Old Style" w:cs="Arial"/>
          <w:sz w:val="21"/>
          <w:szCs w:val="21"/>
          <w:lang w:val="pl-PL"/>
        </w:rPr>
      </w:pPr>
      <w:r w:rsidRPr="008F4CB0">
        <w:rPr>
          <w:rFonts w:ascii="Bookman Old Style" w:hAnsi="Bookman Old Style" w:cs="Arial"/>
          <w:sz w:val="21"/>
          <w:szCs w:val="21"/>
          <w:lang w:val="pl-PL"/>
        </w:rPr>
        <w:t>-</w:t>
      </w:r>
      <w:r w:rsidRPr="008F4CB0">
        <w:rPr>
          <w:rFonts w:ascii="Bookman Old Style" w:hAnsi="Bookman Old Style" w:cs="Arial"/>
          <w:sz w:val="21"/>
          <w:szCs w:val="21"/>
          <w:lang w:val="pl-PL"/>
        </w:rPr>
        <w:tab/>
      </w:r>
      <w:r w:rsidR="00D05499" w:rsidRPr="008F4CB0">
        <w:rPr>
          <w:rFonts w:ascii="Bookman Old Style" w:hAnsi="Bookman Old Style" w:cs="Arial"/>
          <w:sz w:val="21"/>
          <w:szCs w:val="21"/>
        </w:rPr>
        <w:t>za</w:t>
      </w:r>
      <w:r w:rsidR="00DD1D0F" w:rsidRPr="008F4CB0">
        <w:rPr>
          <w:rFonts w:ascii="Bookman Old Style" w:hAnsi="Bookman Old Style" w:cs="Arial"/>
          <w:sz w:val="21"/>
          <w:szCs w:val="21"/>
          <w:lang w:val="pl-PL"/>
        </w:rPr>
        <w:t>wierające informacje, w tym dane osobowe, niezbędne do weryfikacji zatrudnienia na podstawie umowy o pracę, w szczególności imię i nazwisko zatrudnionego pracownika, datę zawarcia umowy o pracę i zakresu obowiązków.</w:t>
      </w:r>
    </w:p>
    <w:p w14:paraId="0D2AECD8" w14:textId="77777777" w:rsidR="00D05499" w:rsidRPr="008F4CB0" w:rsidRDefault="00D05499" w:rsidP="00786BBD">
      <w:pPr>
        <w:pStyle w:val="Akapitzlist"/>
        <w:numPr>
          <w:ilvl w:val="0"/>
          <w:numId w:val="6"/>
        </w:numPr>
        <w:tabs>
          <w:tab w:val="clear" w:pos="900"/>
          <w:tab w:val="num" w:pos="360"/>
        </w:tabs>
        <w:ind w:left="360"/>
        <w:jc w:val="both"/>
        <w:rPr>
          <w:rFonts w:ascii="Bookman Old Style" w:hAnsi="Bookman Old Style" w:cs="Arial"/>
          <w:sz w:val="21"/>
          <w:szCs w:val="21"/>
        </w:rPr>
      </w:pPr>
      <w:r w:rsidRPr="008F4CB0">
        <w:rPr>
          <w:rFonts w:ascii="Bookman Old Style" w:hAnsi="Bookman Old Style" w:cs="Arial"/>
          <w:sz w:val="21"/>
          <w:szCs w:val="21"/>
        </w:rPr>
        <w:t>W przypadku niespełnienia przez Wykonawcę wymogu zatrudnienia, o którym mowa w ust. 3, Zamawiający przewiduje sankcje, o których mowa w § 12 ust. 2 lit. c umowy.</w:t>
      </w:r>
    </w:p>
    <w:p w14:paraId="42CCC52E" w14:textId="77777777" w:rsidR="006054B8" w:rsidRPr="008F4CB0" w:rsidRDefault="006054B8" w:rsidP="005D172A">
      <w:pPr>
        <w:jc w:val="both"/>
        <w:rPr>
          <w:rFonts w:ascii="Bookman Old Style" w:hAnsi="Bookman Old Style"/>
          <w:sz w:val="21"/>
          <w:szCs w:val="21"/>
        </w:rPr>
      </w:pPr>
    </w:p>
    <w:p w14:paraId="44B53DB8" w14:textId="77777777" w:rsidR="005D172A" w:rsidRPr="008F4CB0" w:rsidRDefault="005D172A" w:rsidP="005D172A">
      <w:pPr>
        <w:jc w:val="center"/>
        <w:rPr>
          <w:rFonts w:ascii="Bookman Old Style" w:hAnsi="Bookman Old Style"/>
          <w:b/>
          <w:spacing w:val="4"/>
          <w:sz w:val="22"/>
          <w:szCs w:val="22"/>
        </w:rPr>
      </w:pP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§ </w:t>
      </w:r>
      <w:r w:rsidR="00CD3985" w:rsidRPr="008F4CB0">
        <w:rPr>
          <w:rFonts w:ascii="Bookman Old Style" w:hAnsi="Bookman Old Style"/>
          <w:b/>
          <w:spacing w:val="4"/>
          <w:sz w:val="22"/>
          <w:szCs w:val="22"/>
        </w:rPr>
        <w:t>6</w:t>
      </w: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 – Podwykonawcy</w:t>
      </w:r>
    </w:p>
    <w:p w14:paraId="780D84AC" w14:textId="77777777" w:rsidR="005D172A" w:rsidRPr="008F4CB0" w:rsidRDefault="005D172A" w:rsidP="005D172A">
      <w:pPr>
        <w:jc w:val="both"/>
        <w:rPr>
          <w:rFonts w:ascii="Bookman Old Style" w:hAnsi="Bookman Old Style"/>
          <w:sz w:val="21"/>
          <w:szCs w:val="21"/>
        </w:rPr>
      </w:pPr>
    </w:p>
    <w:p w14:paraId="39A7A99B" w14:textId="77777777" w:rsidR="005D172A" w:rsidRPr="008F4CB0" w:rsidRDefault="005D172A" w:rsidP="005D172A">
      <w:pPr>
        <w:numPr>
          <w:ilvl w:val="4"/>
          <w:numId w:val="2"/>
        </w:numPr>
        <w:tabs>
          <w:tab w:val="clear" w:pos="3960"/>
          <w:tab w:val="num" w:pos="360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Wykonawca może wykonać przedmiot umowy przy udziale Podwykonawców, zawierając z nimi umowy w formie pisemnej pod rygorem nieważności</w:t>
      </w:r>
      <w:r w:rsidR="00263483" w:rsidRPr="008F4CB0">
        <w:rPr>
          <w:rFonts w:ascii="Bookman Old Style" w:hAnsi="Bookman Old Style"/>
          <w:sz w:val="21"/>
          <w:szCs w:val="21"/>
        </w:rPr>
        <w:t>.</w:t>
      </w:r>
    </w:p>
    <w:p w14:paraId="7022612B" w14:textId="77777777" w:rsidR="00263483" w:rsidRPr="008F4CB0" w:rsidRDefault="00263483" w:rsidP="00F54641">
      <w:pPr>
        <w:numPr>
          <w:ilvl w:val="1"/>
          <w:numId w:val="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lastRenderedPageBreak/>
        <w:t>Wykonawca zamierzający zawrzeć umowę o podwykonawstwo, której przedmiotem są roboty budowlane jest obowiązany, w trakcie realizacji zamówienia publicznego, do przedłożenia Zamawiającemu projektu umowy, a także projektu jej zmian, w terminie 7 dni od sporządzenia projektu umowy lub projektu jej zmian.</w:t>
      </w:r>
    </w:p>
    <w:p w14:paraId="71F6A1DC" w14:textId="77777777" w:rsidR="002743BF" w:rsidRPr="008F4CB0" w:rsidRDefault="0093778D" w:rsidP="002743BF">
      <w:pPr>
        <w:tabs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pacing w:val="-2"/>
          <w:sz w:val="21"/>
          <w:szCs w:val="21"/>
        </w:rPr>
        <w:t xml:space="preserve">Jeżeli powierzenie podwykonawcy wykonania części zamówienia na roboty budowlane nastąpi w trakcie </w:t>
      </w:r>
      <w:r w:rsidRPr="008F4CB0">
        <w:rPr>
          <w:rFonts w:ascii="Bookman Old Style" w:hAnsi="Bookman Old Style"/>
          <w:spacing w:val="-1"/>
          <w:sz w:val="21"/>
          <w:szCs w:val="21"/>
        </w:rPr>
        <w:t>jego realizacji, W</w:t>
      </w:r>
      <w:r w:rsidR="008A5786" w:rsidRPr="008F4CB0">
        <w:rPr>
          <w:rFonts w:ascii="Bookman Old Style" w:hAnsi="Bookman Old Style"/>
          <w:spacing w:val="-1"/>
          <w:sz w:val="21"/>
          <w:szCs w:val="21"/>
        </w:rPr>
        <w:t>ykonawca</w:t>
      </w:r>
      <w:r w:rsidRPr="008F4CB0">
        <w:rPr>
          <w:rFonts w:ascii="Bookman Old Style" w:hAnsi="Bookman Old Style"/>
          <w:spacing w:val="-1"/>
          <w:sz w:val="21"/>
          <w:szCs w:val="21"/>
        </w:rPr>
        <w:t xml:space="preserve"> na żądanie Z</w:t>
      </w:r>
      <w:r w:rsidR="008A5786" w:rsidRPr="008F4CB0">
        <w:rPr>
          <w:rFonts w:ascii="Bookman Old Style" w:hAnsi="Bookman Old Style"/>
          <w:spacing w:val="-1"/>
          <w:sz w:val="21"/>
          <w:szCs w:val="21"/>
        </w:rPr>
        <w:t>amawiającego</w:t>
      </w:r>
      <w:r w:rsidRPr="008F4CB0">
        <w:rPr>
          <w:rFonts w:ascii="Bookman Old Style" w:hAnsi="Bookman Old Style"/>
          <w:spacing w:val="-1"/>
          <w:sz w:val="21"/>
          <w:szCs w:val="21"/>
        </w:rPr>
        <w:t xml:space="preserve"> przedstawia oświadczenie, o którym </w:t>
      </w:r>
      <w:r w:rsidRPr="008F4CB0">
        <w:rPr>
          <w:rFonts w:ascii="Bookman Old Style" w:hAnsi="Bookman Old Style"/>
          <w:spacing w:val="-2"/>
          <w:sz w:val="21"/>
          <w:szCs w:val="21"/>
        </w:rPr>
        <w:t xml:space="preserve">mowa w art. 125 ust. 1 ustawy z dnia 11 września 2019 r. Prawo zamówień publicznych, lub oświadczenia </w:t>
      </w:r>
      <w:r w:rsidRPr="008F4CB0">
        <w:rPr>
          <w:rFonts w:ascii="Bookman Old Style" w:hAnsi="Bookman Old Style"/>
          <w:sz w:val="21"/>
          <w:szCs w:val="21"/>
        </w:rPr>
        <w:t>lub dokumenty potwierdzające brak podstaw wykluczenia wobec tego podwykonawcy. Zasady stosuje się również do dalszych podwykonawców.</w:t>
      </w:r>
    </w:p>
    <w:p w14:paraId="1DAC5CDA" w14:textId="77777777" w:rsidR="0093778D" w:rsidRPr="008F4CB0" w:rsidRDefault="0093778D" w:rsidP="0093778D">
      <w:pPr>
        <w:numPr>
          <w:ilvl w:val="1"/>
          <w:numId w:val="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pacing w:val="-1"/>
          <w:sz w:val="21"/>
          <w:szCs w:val="21"/>
        </w:rPr>
        <w:t>Jeżeli Z</w:t>
      </w:r>
      <w:r w:rsidR="008A5786" w:rsidRPr="008F4CB0">
        <w:rPr>
          <w:rFonts w:ascii="Bookman Old Style" w:hAnsi="Bookman Old Style"/>
          <w:spacing w:val="-1"/>
          <w:sz w:val="21"/>
          <w:szCs w:val="21"/>
        </w:rPr>
        <w:t>amawiający</w:t>
      </w:r>
      <w:r w:rsidRPr="008F4CB0">
        <w:rPr>
          <w:rFonts w:ascii="Bookman Old Style" w:hAnsi="Bookman Old Style"/>
          <w:spacing w:val="-1"/>
          <w:sz w:val="21"/>
          <w:szCs w:val="21"/>
        </w:rPr>
        <w:t xml:space="preserve"> stwierdzi, że wobec danego podwykonawcy zachodzą podstawy wykluczenia, </w:t>
      </w:r>
      <w:r w:rsidRPr="008F4CB0">
        <w:rPr>
          <w:rFonts w:ascii="Bookman Old Style" w:hAnsi="Bookman Old Style"/>
          <w:sz w:val="21"/>
          <w:szCs w:val="21"/>
        </w:rPr>
        <w:t xml:space="preserve">wykonawca obowiązany jest zastąpić tego podwykonawcę lub zrezygnować z powierzenia wykonania </w:t>
      </w:r>
      <w:r w:rsidRPr="008F4CB0">
        <w:rPr>
          <w:rFonts w:ascii="Bookman Old Style" w:hAnsi="Bookman Old Style"/>
          <w:spacing w:val="-1"/>
          <w:sz w:val="21"/>
          <w:szCs w:val="21"/>
        </w:rPr>
        <w:t>części zamówienia podwykonawcy. Przepis stosuje się również do dalszych podwykonawców.</w:t>
      </w:r>
    </w:p>
    <w:p w14:paraId="7872C845" w14:textId="77777777" w:rsidR="00614EF4" w:rsidRPr="008F4CB0" w:rsidRDefault="00263483" w:rsidP="00F54641">
      <w:pPr>
        <w:numPr>
          <w:ilvl w:val="1"/>
          <w:numId w:val="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Niezgłoszenie przez </w:t>
      </w:r>
      <w:r w:rsidR="00540A66" w:rsidRPr="008F4CB0">
        <w:rPr>
          <w:rFonts w:ascii="Bookman Old Style" w:hAnsi="Bookman Old Style"/>
          <w:sz w:val="21"/>
          <w:szCs w:val="21"/>
        </w:rPr>
        <w:t>Zamawiając</w:t>
      </w:r>
      <w:r w:rsidRPr="008F4CB0">
        <w:rPr>
          <w:rFonts w:ascii="Bookman Old Style" w:hAnsi="Bookman Old Style"/>
          <w:sz w:val="21"/>
          <w:szCs w:val="21"/>
        </w:rPr>
        <w:t>ego</w:t>
      </w:r>
      <w:r w:rsidR="00540A66" w:rsidRPr="008F4CB0">
        <w:rPr>
          <w:rFonts w:ascii="Bookman Old Style" w:hAnsi="Bookman Old Style"/>
          <w:sz w:val="21"/>
          <w:szCs w:val="21"/>
        </w:rPr>
        <w:t xml:space="preserve"> w terminie </w:t>
      </w:r>
      <w:r w:rsidR="00614EF4" w:rsidRPr="008F4CB0">
        <w:rPr>
          <w:rFonts w:ascii="Bookman Old Style" w:hAnsi="Bookman Old Style"/>
          <w:sz w:val="21"/>
          <w:szCs w:val="21"/>
        </w:rPr>
        <w:t>7</w:t>
      </w:r>
      <w:r w:rsidR="00540A66" w:rsidRPr="008F4CB0">
        <w:rPr>
          <w:rFonts w:ascii="Bookman Old Style" w:hAnsi="Bookman Old Style"/>
          <w:sz w:val="21"/>
          <w:szCs w:val="21"/>
        </w:rPr>
        <w:t xml:space="preserve"> dni od </w:t>
      </w:r>
      <w:r w:rsidR="00614EF4" w:rsidRPr="008F4CB0">
        <w:rPr>
          <w:rFonts w:ascii="Bookman Old Style" w:hAnsi="Bookman Old Style"/>
          <w:sz w:val="21"/>
          <w:szCs w:val="21"/>
        </w:rPr>
        <w:t xml:space="preserve">dnia otrzymania projektu </w:t>
      </w:r>
      <w:r w:rsidR="00540A66" w:rsidRPr="008F4CB0">
        <w:rPr>
          <w:rFonts w:ascii="Bookman Old Style" w:hAnsi="Bookman Old Style"/>
          <w:sz w:val="21"/>
          <w:szCs w:val="21"/>
        </w:rPr>
        <w:t>umowy lub projektu</w:t>
      </w:r>
      <w:r w:rsidR="008D0FF2" w:rsidRPr="008F4CB0">
        <w:rPr>
          <w:rFonts w:ascii="Bookman Old Style" w:hAnsi="Bookman Old Style"/>
          <w:sz w:val="21"/>
          <w:szCs w:val="21"/>
        </w:rPr>
        <w:t xml:space="preserve"> jej zmian</w:t>
      </w:r>
      <w:r w:rsidR="00540A66" w:rsidRPr="008F4CB0">
        <w:rPr>
          <w:rFonts w:ascii="Bookman Old Style" w:hAnsi="Bookman Old Style"/>
          <w:sz w:val="21"/>
          <w:szCs w:val="21"/>
        </w:rPr>
        <w:t xml:space="preserve">, </w:t>
      </w:r>
      <w:r w:rsidR="00614EF4" w:rsidRPr="008F4CB0">
        <w:rPr>
          <w:rFonts w:ascii="Bookman Old Style" w:hAnsi="Bookman Old Style"/>
          <w:sz w:val="21"/>
          <w:szCs w:val="21"/>
        </w:rPr>
        <w:t xml:space="preserve">pisemnych zastrzeżeń do przedłożonego projektu umowy lub projektu jej zmian, </w:t>
      </w:r>
      <w:r w:rsidR="004F295C" w:rsidRPr="008F4CB0">
        <w:rPr>
          <w:rFonts w:ascii="Bookman Old Style" w:hAnsi="Bookman Old Style"/>
          <w:sz w:val="21"/>
          <w:szCs w:val="21"/>
        </w:rPr>
        <w:t>uważa się</w:t>
      </w:r>
      <w:r w:rsidR="00614EF4" w:rsidRPr="008F4CB0">
        <w:rPr>
          <w:rFonts w:ascii="Bookman Old Style" w:hAnsi="Bookman Old Style"/>
          <w:sz w:val="21"/>
          <w:szCs w:val="21"/>
        </w:rPr>
        <w:t xml:space="preserve"> za akceptację projektu umowy lub projektu jej zmian przez Zamawiającego.</w:t>
      </w:r>
    </w:p>
    <w:p w14:paraId="6679FE4B" w14:textId="77777777" w:rsidR="00614EF4" w:rsidRPr="008F4CB0" w:rsidRDefault="00614EF4" w:rsidP="00F54641">
      <w:pPr>
        <w:numPr>
          <w:ilvl w:val="1"/>
          <w:numId w:val="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Wykonawca jest zobowiązany przedłożyć Zamawiającemu poświadczoną za zgodność z oryginałem kopię zawartej umowy o podwykonawstwo, której przedmiotem są roboty budowlane, a także jej zmian, w terminie 7 dni od dnia jej zawarcia lub wprowadzenia zmian do umowy.</w:t>
      </w:r>
    </w:p>
    <w:p w14:paraId="711D6D91" w14:textId="77777777" w:rsidR="00614EF4" w:rsidRPr="008F4CB0" w:rsidRDefault="00614EF4" w:rsidP="00F54641">
      <w:pPr>
        <w:numPr>
          <w:ilvl w:val="1"/>
          <w:numId w:val="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Niezgłoszenie przez Zamawiającego w terminie 7 dni od dnia przedłożenia umowy o podwykonawstwo, </w:t>
      </w:r>
      <w:r w:rsidR="005B0FAF" w:rsidRPr="008F4CB0">
        <w:rPr>
          <w:rFonts w:ascii="Bookman Old Style" w:hAnsi="Bookman Old Style"/>
          <w:sz w:val="21"/>
          <w:szCs w:val="21"/>
        </w:rPr>
        <w:t>której przedmiotem są roboty budowlane, a także jej zmian</w:t>
      </w:r>
      <w:r w:rsidRPr="008F4CB0">
        <w:rPr>
          <w:rFonts w:ascii="Bookman Old Style" w:hAnsi="Bookman Old Style"/>
          <w:sz w:val="21"/>
          <w:szCs w:val="21"/>
        </w:rPr>
        <w:t>, pisemn</w:t>
      </w:r>
      <w:r w:rsidR="005B0FAF" w:rsidRPr="008F4CB0">
        <w:rPr>
          <w:rFonts w:ascii="Bookman Old Style" w:hAnsi="Bookman Old Style"/>
          <w:sz w:val="21"/>
          <w:szCs w:val="21"/>
        </w:rPr>
        <w:t>ego</w:t>
      </w:r>
      <w:r w:rsidRPr="008F4CB0">
        <w:rPr>
          <w:rFonts w:ascii="Bookman Old Style" w:hAnsi="Bookman Old Style"/>
          <w:sz w:val="21"/>
          <w:szCs w:val="21"/>
        </w:rPr>
        <w:t xml:space="preserve"> </w:t>
      </w:r>
      <w:r w:rsidR="005B0FAF" w:rsidRPr="008F4CB0">
        <w:rPr>
          <w:rFonts w:ascii="Bookman Old Style" w:hAnsi="Bookman Old Style"/>
          <w:sz w:val="21"/>
          <w:szCs w:val="21"/>
        </w:rPr>
        <w:t>sprzeciwu</w:t>
      </w:r>
      <w:r w:rsidRPr="008F4CB0">
        <w:rPr>
          <w:rFonts w:ascii="Bookman Old Style" w:hAnsi="Bookman Old Style"/>
          <w:sz w:val="21"/>
          <w:szCs w:val="21"/>
        </w:rPr>
        <w:t xml:space="preserve">, uważa się za akceptację </w:t>
      </w:r>
      <w:r w:rsidR="005B0FAF" w:rsidRPr="008F4CB0">
        <w:rPr>
          <w:rFonts w:ascii="Bookman Old Style" w:hAnsi="Bookman Old Style"/>
          <w:sz w:val="21"/>
          <w:szCs w:val="21"/>
        </w:rPr>
        <w:t>u</w:t>
      </w:r>
      <w:r w:rsidRPr="008F4CB0">
        <w:rPr>
          <w:rFonts w:ascii="Bookman Old Style" w:hAnsi="Bookman Old Style"/>
          <w:sz w:val="21"/>
          <w:szCs w:val="21"/>
        </w:rPr>
        <w:t>mowy lub jej zmian przez Zamawiającego.</w:t>
      </w:r>
    </w:p>
    <w:p w14:paraId="11014A37" w14:textId="77777777" w:rsidR="005B0FAF" w:rsidRPr="008F4CB0" w:rsidRDefault="005B0FAF" w:rsidP="00F54641">
      <w:pPr>
        <w:numPr>
          <w:ilvl w:val="1"/>
          <w:numId w:val="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Wykonawca jest zobowiązany przedłożyć Zamawiającemu poświadczoną za zgodność z oryginałem kopię zawartej umowy o podwykonawstwo, której przedmiotem są dostawy lub usługi, a także ich zmian, w terminie 7 dni od dnia jej zawarcia lub wprowadzenia do niej zmian.</w:t>
      </w:r>
    </w:p>
    <w:p w14:paraId="7988E13D" w14:textId="77777777" w:rsidR="000C7A06" w:rsidRPr="008F4CB0" w:rsidRDefault="000C7A06" w:rsidP="00F54641">
      <w:pPr>
        <w:numPr>
          <w:ilvl w:val="1"/>
          <w:numId w:val="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Obowiązek, o którym mowa w ust. 7 nie dotyczy umów o podwykonawstwo o wartości mniejszej niż 0,5 % wartości umowy w sprawie zamówienia publicznego. Wyłączenie, o którym mowa w zdaniu pierwszym, nie dotyczy umów o podwykonawstwo o wartości większej niż 50.000,00 zł.</w:t>
      </w:r>
    </w:p>
    <w:p w14:paraId="1335E962" w14:textId="77777777" w:rsidR="000C7A06" w:rsidRPr="008F4CB0" w:rsidRDefault="000C7A06" w:rsidP="00F54641">
      <w:pPr>
        <w:numPr>
          <w:ilvl w:val="1"/>
          <w:numId w:val="2"/>
        </w:numPr>
        <w:tabs>
          <w:tab w:val="num" w:pos="1440"/>
        </w:tabs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Termin zapłaty wynagrodzenia Podwykonawcy lub dalszemu Podwykonawcy, przewidziany w umowie o podwykonawstwo, nie może być dłuższy niż 30 dni od dnia </w:t>
      </w:r>
      <w:r w:rsidR="00D521C9" w:rsidRPr="008F4CB0">
        <w:rPr>
          <w:rFonts w:ascii="Bookman Old Style" w:hAnsi="Bookman Old Style"/>
          <w:sz w:val="21"/>
          <w:szCs w:val="21"/>
        </w:rPr>
        <w:t>doręczenia Wykonawcy, Podwykonawcy lub dalszemu Podwykonawcy faktury lub rachunku, potwierdzających wykonanie zleconej Podwykonawcy lub dalszemu Podwykonawcy roboty budowlanej, dostawy lub usługi.</w:t>
      </w:r>
    </w:p>
    <w:p w14:paraId="164710C6" w14:textId="77777777" w:rsidR="00D521C9" w:rsidRPr="008F4CB0" w:rsidRDefault="00D521C9" w:rsidP="00F54641">
      <w:pPr>
        <w:numPr>
          <w:ilvl w:val="1"/>
          <w:numId w:val="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Podwykonawca lub dalszy Podwykonawca zamówienia na roboty budowlane zamierzający zawrzeć umowę o podwykonawstwo, której przedmiotem są roboty budowlane, jest obowiązany, w trakcie realizacji zamówienia publicznego na roboty budowlane, do przedłożenia Zamawiającemu projektu tej umowy wraz z dołączoną zgodą Wykonawcy na zawarcie umowy o podwykonawstwo o treści zgodnej z projektem umowy.</w:t>
      </w:r>
    </w:p>
    <w:p w14:paraId="3F5B29F0" w14:textId="77777777" w:rsidR="00680F14" w:rsidRPr="008F4CB0" w:rsidRDefault="00680F14" w:rsidP="00F54641">
      <w:pPr>
        <w:numPr>
          <w:ilvl w:val="1"/>
          <w:numId w:val="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2764A3E5" w14:textId="77777777" w:rsidR="00680F14" w:rsidRPr="008F4CB0" w:rsidRDefault="00680F14" w:rsidP="00F54641">
      <w:pPr>
        <w:numPr>
          <w:ilvl w:val="1"/>
          <w:numId w:val="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Podwykonawca lub dalszy Podwykonawca zamówienia na roboty budowlane przedkłada Zamawiającemu poświadczoną za zgodność z oryginałem kopię zawartej umowy o podwykonawstwo, której przedmiotem są dostawy lub usługi, w terminie 7 dni od dnia jej zawarcia.</w:t>
      </w:r>
    </w:p>
    <w:p w14:paraId="5AF05B83" w14:textId="77777777" w:rsidR="00680F14" w:rsidRPr="008F4CB0" w:rsidRDefault="00680F14" w:rsidP="00F54641">
      <w:pPr>
        <w:numPr>
          <w:ilvl w:val="1"/>
          <w:numId w:val="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Postanowienia ust. 1</w:t>
      </w:r>
      <w:r w:rsidR="00DD1D0F" w:rsidRPr="008F4CB0">
        <w:rPr>
          <w:rFonts w:ascii="Bookman Old Style" w:hAnsi="Bookman Old Style"/>
          <w:sz w:val="21"/>
          <w:szCs w:val="21"/>
        </w:rPr>
        <w:t>0</w:t>
      </w:r>
      <w:r w:rsidRPr="008F4CB0">
        <w:rPr>
          <w:rFonts w:ascii="Bookman Old Style" w:hAnsi="Bookman Old Style"/>
          <w:sz w:val="21"/>
          <w:szCs w:val="21"/>
        </w:rPr>
        <w:t>-1</w:t>
      </w:r>
      <w:r w:rsidR="00DD1D0F" w:rsidRPr="008F4CB0">
        <w:rPr>
          <w:rFonts w:ascii="Bookman Old Style" w:hAnsi="Bookman Old Style"/>
          <w:sz w:val="21"/>
          <w:szCs w:val="21"/>
        </w:rPr>
        <w:t>2</w:t>
      </w:r>
      <w:r w:rsidRPr="008F4CB0">
        <w:rPr>
          <w:rFonts w:ascii="Bookman Old Style" w:hAnsi="Bookman Old Style"/>
          <w:sz w:val="21"/>
          <w:szCs w:val="21"/>
        </w:rPr>
        <w:t xml:space="preserve"> stosuje się odpowiednio do zmian tej umowy o podwykonawstwo.</w:t>
      </w:r>
    </w:p>
    <w:p w14:paraId="51F389D4" w14:textId="77777777" w:rsidR="00680F14" w:rsidRPr="008F4CB0" w:rsidRDefault="00680F14" w:rsidP="00F54641">
      <w:pPr>
        <w:numPr>
          <w:ilvl w:val="1"/>
          <w:numId w:val="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Do zawierania umów o podwykonawstwo z dalszymi Podwykonawcami stosuje się odpowiednio postanowienia ust. </w:t>
      </w:r>
      <w:r w:rsidR="00DD1D0F" w:rsidRPr="008F4CB0">
        <w:rPr>
          <w:rFonts w:ascii="Bookman Old Style" w:hAnsi="Bookman Old Style"/>
          <w:sz w:val="21"/>
          <w:szCs w:val="21"/>
        </w:rPr>
        <w:t>3</w:t>
      </w:r>
      <w:r w:rsidRPr="008F4CB0">
        <w:rPr>
          <w:rFonts w:ascii="Bookman Old Style" w:hAnsi="Bookman Old Style"/>
          <w:sz w:val="21"/>
          <w:szCs w:val="21"/>
        </w:rPr>
        <w:t xml:space="preserve">, </w:t>
      </w:r>
      <w:r w:rsidR="00DD1D0F" w:rsidRPr="008F4CB0">
        <w:rPr>
          <w:rFonts w:ascii="Bookman Old Style" w:hAnsi="Bookman Old Style"/>
          <w:sz w:val="21"/>
          <w:szCs w:val="21"/>
        </w:rPr>
        <w:t>5</w:t>
      </w:r>
      <w:r w:rsidRPr="008F4CB0">
        <w:rPr>
          <w:rFonts w:ascii="Bookman Old Style" w:hAnsi="Bookman Old Style"/>
          <w:sz w:val="21"/>
          <w:szCs w:val="21"/>
        </w:rPr>
        <w:t xml:space="preserve">, </w:t>
      </w:r>
      <w:r w:rsidR="00DD1D0F" w:rsidRPr="008F4CB0">
        <w:rPr>
          <w:rFonts w:ascii="Bookman Old Style" w:hAnsi="Bookman Old Style"/>
          <w:sz w:val="21"/>
          <w:szCs w:val="21"/>
        </w:rPr>
        <w:t xml:space="preserve">7 i </w:t>
      </w:r>
      <w:r w:rsidRPr="008F4CB0">
        <w:rPr>
          <w:rFonts w:ascii="Bookman Old Style" w:hAnsi="Bookman Old Style"/>
          <w:sz w:val="21"/>
          <w:szCs w:val="21"/>
        </w:rPr>
        <w:t>8.</w:t>
      </w:r>
    </w:p>
    <w:p w14:paraId="06FB70AC" w14:textId="77777777" w:rsidR="009F611E" w:rsidRPr="008F4CB0" w:rsidRDefault="009F611E" w:rsidP="00F54641">
      <w:pPr>
        <w:numPr>
          <w:ilvl w:val="1"/>
          <w:numId w:val="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Wykonawca zobowiązany jest na żądanie Zamawiającego udzielić mu wszelkich informacji dotyczących Podwykonawców.</w:t>
      </w:r>
    </w:p>
    <w:p w14:paraId="771E241D" w14:textId="77777777" w:rsidR="00CD3985" w:rsidRPr="008F4CB0" w:rsidRDefault="00F66869" w:rsidP="00F54641">
      <w:pPr>
        <w:numPr>
          <w:ilvl w:val="1"/>
          <w:numId w:val="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lastRenderedPageBreak/>
        <w:t>W</w:t>
      </w:r>
      <w:r w:rsidR="00CD3985" w:rsidRPr="008F4CB0">
        <w:rPr>
          <w:rFonts w:ascii="Bookman Old Style" w:hAnsi="Bookman Old Style"/>
          <w:sz w:val="21"/>
          <w:szCs w:val="21"/>
        </w:rPr>
        <w:t>ykonawca ponosi wobec Zamawiającego pełną odpowiedzialność za roboty, dostawy i usługi, które wykonuje przy pomocy Podwykonawcy.</w:t>
      </w:r>
    </w:p>
    <w:p w14:paraId="5A5C5E20" w14:textId="77777777" w:rsidR="00AF60ED" w:rsidRPr="008F4CB0" w:rsidRDefault="00AF60ED" w:rsidP="0007086D">
      <w:pPr>
        <w:tabs>
          <w:tab w:val="left" w:pos="374"/>
        </w:tabs>
        <w:jc w:val="both"/>
        <w:rPr>
          <w:rFonts w:ascii="Bookman Old Style" w:hAnsi="Bookman Old Style"/>
          <w:sz w:val="21"/>
          <w:szCs w:val="21"/>
        </w:rPr>
      </w:pPr>
    </w:p>
    <w:p w14:paraId="2493D98D" w14:textId="77777777" w:rsidR="00A2074E" w:rsidRPr="008F4CB0" w:rsidRDefault="00A2074E" w:rsidP="0007086D">
      <w:pPr>
        <w:jc w:val="center"/>
        <w:rPr>
          <w:rFonts w:ascii="Bookman Old Style" w:hAnsi="Bookman Old Style"/>
          <w:b/>
          <w:spacing w:val="4"/>
          <w:sz w:val="22"/>
          <w:szCs w:val="22"/>
        </w:rPr>
      </w:pP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§ </w:t>
      </w:r>
      <w:r w:rsidR="00CD3985" w:rsidRPr="008F4CB0">
        <w:rPr>
          <w:rFonts w:ascii="Bookman Old Style" w:hAnsi="Bookman Old Style"/>
          <w:b/>
          <w:spacing w:val="4"/>
          <w:sz w:val="22"/>
          <w:szCs w:val="22"/>
        </w:rPr>
        <w:t>7</w:t>
      </w: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 – Przedstawiciele stron</w:t>
      </w:r>
    </w:p>
    <w:p w14:paraId="570DCD97" w14:textId="77777777" w:rsidR="00A2074E" w:rsidRPr="008F4CB0" w:rsidRDefault="00A2074E" w:rsidP="00F819FC">
      <w:pPr>
        <w:jc w:val="both"/>
        <w:rPr>
          <w:rFonts w:ascii="Bookman Old Style" w:hAnsi="Bookman Old Style"/>
          <w:sz w:val="21"/>
          <w:szCs w:val="21"/>
        </w:rPr>
      </w:pPr>
    </w:p>
    <w:p w14:paraId="4794EBC1" w14:textId="77777777" w:rsidR="00A2074E" w:rsidRPr="008F4CB0" w:rsidRDefault="00A2074E" w:rsidP="00786BBD">
      <w:pPr>
        <w:numPr>
          <w:ilvl w:val="0"/>
          <w:numId w:val="8"/>
        </w:numPr>
        <w:tabs>
          <w:tab w:val="clear" w:pos="720"/>
          <w:tab w:val="num" w:pos="360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Zamawiający powołuje inspektora nadzoru, którym jest</w:t>
      </w:r>
      <w:r w:rsidR="00A75B64" w:rsidRPr="008F4CB0">
        <w:rPr>
          <w:rFonts w:ascii="Bookman Old Style" w:hAnsi="Bookman Old Style"/>
          <w:sz w:val="21"/>
          <w:szCs w:val="21"/>
        </w:rPr>
        <w:t xml:space="preserve"> osoba w</w:t>
      </w:r>
      <w:r w:rsidR="00CE2015" w:rsidRPr="008F4CB0">
        <w:rPr>
          <w:rFonts w:ascii="Bookman Old Style" w:hAnsi="Bookman Old Style"/>
          <w:sz w:val="21"/>
          <w:szCs w:val="21"/>
        </w:rPr>
        <w:t>skazana przez Zamawiającego i wymieniona</w:t>
      </w:r>
      <w:r w:rsidR="00A75B64" w:rsidRPr="008F4CB0">
        <w:rPr>
          <w:rFonts w:ascii="Bookman Old Style" w:hAnsi="Bookman Old Style"/>
          <w:sz w:val="21"/>
          <w:szCs w:val="21"/>
        </w:rPr>
        <w:t xml:space="preserve"> w dzienniku </w:t>
      </w:r>
      <w:r w:rsidR="0046638D" w:rsidRPr="008F4CB0">
        <w:rPr>
          <w:rFonts w:ascii="Bookman Old Style" w:hAnsi="Bookman Old Style"/>
          <w:sz w:val="21"/>
          <w:szCs w:val="21"/>
        </w:rPr>
        <w:t>prowadzenia robót budowlanych</w:t>
      </w:r>
      <w:r w:rsidR="00A75B64" w:rsidRPr="008F4CB0">
        <w:rPr>
          <w:rFonts w:ascii="Bookman Old Style" w:hAnsi="Bookman Old Style"/>
          <w:sz w:val="21"/>
          <w:szCs w:val="21"/>
        </w:rPr>
        <w:t>.</w:t>
      </w:r>
      <w:r w:rsidRPr="008F4CB0">
        <w:rPr>
          <w:rFonts w:ascii="Bookman Old Style" w:hAnsi="Bookman Old Style"/>
          <w:sz w:val="21"/>
          <w:szCs w:val="21"/>
        </w:rPr>
        <w:t xml:space="preserve"> Inspektor nadzoru działa w granicach umocowania określonego przepisami ustawy z 7 lipca 1994r.</w:t>
      </w:r>
      <w:r w:rsidR="00D8388D" w:rsidRPr="008F4CB0">
        <w:rPr>
          <w:rFonts w:ascii="Bookman Old Style" w:hAnsi="Bookman Old Style"/>
          <w:sz w:val="21"/>
          <w:szCs w:val="21"/>
        </w:rPr>
        <w:t xml:space="preserve"> – Prawo budowlane (</w:t>
      </w:r>
      <w:r w:rsidR="00A75B64" w:rsidRPr="008F4CB0">
        <w:rPr>
          <w:rFonts w:ascii="Bookman Old Style" w:hAnsi="Bookman Old Style"/>
          <w:sz w:val="21"/>
          <w:szCs w:val="21"/>
        </w:rPr>
        <w:t xml:space="preserve">tekst jednolity: </w:t>
      </w:r>
      <w:r w:rsidR="00D8388D" w:rsidRPr="008F4CB0">
        <w:rPr>
          <w:rFonts w:ascii="Bookman Old Style" w:hAnsi="Bookman Old Style"/>
          <w:sz w:val="21"/>
          <w:szCs w:val="21"/>
        </w:rPr>
        <w:t xml:space="preserve">Dz. U. </w:t>
      </w:r>
      <w:r w:rsidR="004F295C" w:rsidRPr="008F4CB0">
        <w:rPr>
          <w:rFonts w:ascii="Bookman Old Style" w:hAnsi="Bookman Old Style"/>
          <w:sz w:val="21"/>
          <w:szCs w:val="21"/>
        </w:rPr>
        <w:t>z 20</w:t>
      </w:r>
      <w:r w:rsidR="00AC1486" w:rsidRPr="008F4CB0">
        <w:rPr>
          <w:rFonts w:ascii="Bookman Old Style" w:hAnsi="Bookman Old Style"/>
          <w:sz w:val="21"/>
          <w:szCs w:val="21"/>
        </w:rPr>
        <w:t>2</w:t>
      </w:r>
      <w:r w:rsidR="008F4CB0" w:rsidRPr="008F4CB0">
        <w:rPr>
          <w:rFonts w:ascii="Bookman Old Style" w:hAnsi="Bookman Old Style"/>
          <w:sz w:val="21"/>
          <w:szCs w:val="21"/>
        </w:rPr>
        <w:t>5</w:t>
      </w:r>
      <w:r w:rsidR="004F295C" w:rsidRPr="008F4CB0">
        <w:rPr>
          <w:rFonts w:ascii="Bookman Old Style" w:hAnsi="Bookman Old Style"/>
          <w:sz w:val="21"/>
          <w:szCs w:val="21"/>
        </w:rPr>
        <w:t xml:space="preserve">r., poz. </w:t>
      </w:r>
      <w:r w:rsidR="008F4CB0" w:rsidRPr="008F4CB0">
        <w:rPr>
          <w:rFonts w:ascii="Bookman Old Style" w:hAnsi="Bookman Old Style"/>
          <w:sz w:val="21"/>
          <w:szCs w:val="21"/>
        </w:rPr>
        <w:t>418</w:t>
      </w:r>
      <w:r w:rsidR="00D8388D" w:rsidRPr="008F4CB0">
        <w:rPr>
          <w:rFonts w:ascii="Bookman Old Style" w:hAnsi="Bookman Old Style"/>
          <w:sz w:val="21"/>
          <w:szCs w:val="21"/>
        </w:rPr>
        <w:t xml:space="preserve"> </w:t>
      </w:r>
      <w:r w:rsidRPr="008F4CB0">
        <w:rPr>
          <w:rFonts w:ascii="Bookman Old Style" w:hAnsi="Bookman Old Style"/>
          <w:sz w:val="21"/>
          <w:szCs w:val="21"/>
        </w:rPr>
        <w:t>z</w:t>
      </w:r>
      <w:r w:rsidR="00AC1486" w:rsidRPr="008F4CB0">
        <w:rPr>
          <w:rFonts w:ascii="Bookman Old Style" w:hAnsi="Bookman Old Style"/>
          <w:sz w:val="21"/>
          <w:szCs w:val="21"/>
        </w:rPr>
        <w:t>e</w:t>
      </w:r>
      <w:r w:rsidRPr="008F4CB0">
        <w:rPr>
          <w:rFonts w:ascii="Bookman Old Style" w:hAnsi="Bookman Old Style"/>
          <w:sz w:val="21"/>
          <w:szCs w:val="21"/>
        </w:rPr>
        <w:t xml:space="preserve"> </w:t>
      </w:r>
      <w:r w:rsidR="00A75B64" w:rsidRPr="008F4CB0">
        <w:rPr>
          <w:rFonts w:ascii="Bookman Old Style" w:hAnsi="Bookman Old Style"/>
          <w:sz w:val="21"/>
          <w:szCs w:val="21"/>
        </w:rPr>
        <w:t>zmianami)</w:t>
      </w:r>
      <w:r w:rsidRPr="008F4CB0">
        <w:rPr>
          <w:rFonts w:ascii="Bookman Old Style" w:hAnsi="Bookman Old Style"/>
          <w:sz w:val="21"/>
          <w:szCs w:val="21"/>
        </w:rPr>
        <w:t>.</w:t>
      </w:r>
    </w:p>
    <w:p w14:paraId="3725130C" w14:textId="77777777" w:rsidR="00A2074E" w:rsidRPr="008F4CB0" w:rsidRDefault="00A2074E" w:rsidP="00786BBD">
      <w:pPr>
        <w:numPr>
          <w:ilvl w:val="0"/>
          <w:numId w:val="8"/>
        </w:numPr>
        <w:tabs>
          <w:tab w:val="clear" w:pos="72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Inspektor nadzoru uprawniony jest do wydawania Wykonawcy poleceń związanych z jakością i ilością robót, które są niezbędne do prawidłowego oraz zgodnego z umową, projektem technicznym i przepisami prawa wykonania przedmiotu umowy.</w:t>
      </w:r>
    </w:p>
    <w:p w14:paraId="24587539" w14:textId="77777777" w:rsidR="00A2074E" w:rsidRPr="008F4CB0" w:rsidRDefault="00A2074E" w:rsidP="00786BBD">
      <w:pPr>
        <w:numPr>
          <w:ilvl w:val="3"/>
          <w:numId w:val="9"/>
        </w:numPr>
        <w:tabs>
          <w:tab w:val="clear" w:pos="288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Przedstawicielem Wykonawcy na </w:t>
      </w:r>
      <w:r w:rsidR="00416EC0" w:rsidRPr="008F4CB0">
        <w:rPr>
          <w:rFonts w:ascii="Bookman Old Style" w:hAnsi="Bookman Old Style"/>
          <w:sz w:val="21"/>
          <w:szCs w:val="21"/>
        </w:rPr>
        <w:t>terenie prowadzenia robót</w:t>
      </w:r>
      <w:r w:rsidRPr="008F4CB0">
        <w:rPr>
          <w:rFonts w:ascii="Bookman Old Style" w:hAnsi="Bookman Old Style"/>
          <w:sz w:val="21"/>
          <w:szCs w:val="21"/>
        </w:rPr>
        <w:t xml:space="preserve"> będzie kierownik budowy </w:t>
      </w:r>
      <w:r w:rsidR="00AE2BD9" w:rsidRPr="008F4CB0">
        <w:rPr>
          <w:rFonts w:ascii="Bookman Old Style" w:hAnsi="Bookman Old Style"/>
          <w:sz w:val="21"/>
          <w:szCs w:val="21"/>
        </w:rPr>
        <w:t>wskazan</w:t>
      </w:r>
      <w:r w:rsidR="008D0FF2" w:rsidRPr="008F4CB0">
        <w:rPr>
          <w:rFonts w:ascii="Bookman Old Style" w:hAnsi="Bookman Old Style"/>
          <w:sz w:val="21"/>
          <w:szCs w:val="21"/>
        </w:rPr>
        <w:t>y</w:t>
      </w:r>
      <w:r w:rsidR="00AE2BD9" w:rsidRPr="008F4CB0">
        <w:rPr>
          <w:rFonts w:ascii="Bookman Old Style" w:hAnsi="Bookman Old Style"/>
          <w:sz w:val="21"/>
          <w:szCs w:val="21"/>
        </w:rPr>
        <w:t xml:space="preserve"> przez Wykonawcę i wymienion</w:t>
      </w:r>
      <w:r w:rsidR="008D0FF2" w:rsidRPr="008F4CB0">
        <w:rPr>
          <w:rFonts w:ascii="Bookman Old Style" w:hAnsi="Bookman Old Style"/>
          <w:sz w:val="21"/>
          <w:szCs w:val="21"/>
        </w:rPr>
        <w:t>y</w:t>
      </w:r>
      <w:r w:rsidR="00A75B64" w:rsidRPr="008F4CB0">
        <w:rPr>
          <w:rFonts w:ascii="Bookman Old Style" w:hAnsi="Bookman Old Style"/>
          <w:sz w:val="21"/>
          <w:szCs w:val="21"/>
        </w:rPr>
        <w:t xml:space="preserve"> w dzienniku </w:t>
      </w:r>
      <w:r w:rsidR="00AE2BD9" w:rsidRPr="008F4CB0">
        <w:rPr>
          <w:rFonts w:ascii="Bookman Old Style" w:hAnsi="Bookman Old Style"/>
          <w:sz w:val="21"/>
          <w:szCs w:val="21"/>
        </w:rPr>
        <w:t>prowadzenia robót budowlanych</w:t>
      </w:r>
      <w:r w:rsidR="00A75B64" w:rsidRPr="008F4CB0">
        <w:rPr>
          <w:rFonts w:ascii="Bookman Old Style" w:hAnsi="Bookman Old Style"/>
          <w:sz w:val="21"/>
          <w:szCs w:val="21"/>
        </w:rPr>
        <w:t xml:space="preserve">, </w:t>
      </w:r>
      <w:r w:rsidRPr="008F4CB0">
        <w:rPr>
          <w:rFonts w:ascii="Bookman Old Style" w:hAnsi="Bookman Old Style"/>
          <w:sz w:val="21"/>
          <w:szCs w:val="21"/>
        </w:rPr>
        <w:t>działający w granicach umocowania określonego przepisami ustawy z dnia 7 lipca 1994r.- Prawo budowlane (</w:t>
      </w:r>
      <w:r w:rsidR="008D0FF2" w:rsidRPr="008F4CB0">
        <w:rPr>
          <w:rFonts w:ascii="Bookman Old Style" w:hAnsi="Bookman Old Style"/>
          <w:sz w:val="21"/>
          <w:szCs w:val="21"/>
        </w:rPr>
        <w:t xml:space="preserve">tekst jednolity: Dz. U. z </w:t>
      </w:r>
      <w:r w:rsidR="00AC1486" w:rsidRPr="008F4CB0">
        <w:rPr>
          <w:rFonts w:ascii="Bookman Old Style" w:hAnsi="Bookman Old Style"/>
          <w:sz w:val="21"/>
          <w:szCs w:val="21"/>
        </w:rPr>
        <w:t>202</w:t>
      </w:r>
      <w:r w:rsidR="008F4CB0" w:rsidRPr="008F4CB0">
        <w:rPr>
          <w:rFonts w:ascii="Bookman Old Style" w:hAnsi="Bookman Old Style"/>
          <w:sz w:val="21"/>
          <w:szCs w:val="21"/>
        </w:rPr>
        <w:t>5</w:t>
      </w:r>
      <w:r w:rsidR="00AC1486" w:rsidRPr="008F4CB0">
        <w:rPr>
          <w:rFonts w:ascii="Bookman Old Style" w:hAnsi="Bookman Old Style"/>
          <w:sz w:val="21"/>
          <w:szCs w:val="21"/>
        </w:rPr>
        <w:t xml:space="preserve">r., poz. </w:t>
      </w:r>
      <w:r w:rsidR="008F4CB0" w:rsidRPr="008F4CB0">
        <w:rPr>
          <w:rFonts w:ascii="Bookman Old Style" w:hAnsi="Bookman Old Style"/>
          <w:sz w:val="21"/>
          <w:szCs w:val="21"/>
        </w:rPr>
        <w:t>418</w:t>
      </w:r>
      <w:r w:rsidR="00AC1486" w:rsidRPr="008F4CB0">
        <w:rPr>
          <w:rFonts w:ascii="Bookman Old Style" w:hAnsi="Bookman Old Style"/>
          <w:sz w:val="21"/>
          <w:szCs w:val="21"/>
        </w:rPr>
        <w:t xml:space="preserve"> ze zmianami</w:t>
      </w:r>
      <w:r w:rsidRPr="008F4CB0">
        <w:rPr>
          <w:rFonts w:ascii="Bookman Old Style" w:hAnsi="Bookman Old Style"/>
          <w:sz w:val="21"/>
          <w:szCs w:val="21"/>
        </w:rPr>
        <w:t>).</w:t>
      </w:r>
    </w:p>
    <w:p w14:paraId="7095D895" w14:textId="77777777" w:rsidR="00A2074E" w:rsidRPr="008F4CB0" w:rsidRDefault="00A2074E" w:rsidP="00786BBD">
      <w:pPr>
        <w:numPr>
          <w:ilvl w:val="3"/>
          <w:numId w:val="9"/>
        </w:numPr>
        <w:tabs>
          <w:tab w:val="clear" w:pos="288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Wykonawca zobowiązany jest do zapewnienia Zamawiającemu oraz wszystkim osobom przez niego upoważnionym a szczególnie przedstawicielom biura projektów i autora dokumentacji projektowej oraz pracownikom organów nadzoru budowlanego dostępu na teren </w:t>
      </w:r>
      <w:r w:rsidR="00416EC0" w:rsidRPr="008F4CB0">
        <w:rPr>
          <w:rFonts w:ascii="Bookman Old Style" w:hAnsi="Bookman Old Style"/>
          <w:sz w:val="21"/>
          <w:szCs w:val="21"/>
        </w:rPr>
        <w:t>prowadzenia robót</w:t>
      </w:r>
      <w:r w:rsidRPr="008F4CB0">
        <w:rPr>
          <w:rFonts w:ascii="Bookman Old Style" w:hAnsi="Bookman Old Style"/>
          <w:sz w:val="21"/>
          <w:szCs w:val="21"/>
        </w:rPr>
        <w:t xml:space="preserve"> oraz do wszystkich miejsc, gdzie są wykonywane roboty budowlane lub gdzie przewiduje się ich wykonanie, a są związane z realizacją przedmiotu umowy.</w:t>
      </w:r>
    </w:p>
    <w:p w14:paraId="3FA2B3E8" w14:textId="77777777" w:rsidR="00386D63" w:rsidRPr="008F4CB0" w:rsidRDefault="00386D63" w:rsidP="00F819FC">
      <w:pPr>
        <w:jc w:val="both"/>
        <w:rPr>
          <w:rFonts w:ascii="Bookman Old Style" w:hAnsi="Bookman Old Style"/>
          <w:sz w:val="21"/>
          <w:szCs w:val="21"/>
        </w:rPr>
      </w:pPr>
    </w:p>
    <w:p w14:paraId="5FDC94C9" w14:textId="77777777" w:rsidR="00A2074E" w:rsidRPr="008F4CB0" w:rsidRDefault="00A2074E" w:rsidP="007159FA">
      <w:pPr>
        <w:jc w:val="center"/>
        <w:rPr>
          <w:rFonts w:ascii="Bookman Old Style" w:hAnsi="Bookman Old Style"/>
          <w:b/>
          <w:spacing w:val="4"/>
          <w:sz w:val="22"/>
          <w:szCs w:val="22"/>
        </w:rPr>
      </w:pP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§ </w:t>
      </w:r>
      <w:r w:rsidR="00F07392" w:rsidRPr="008F4CB0">
        <w:rPr>
          <w:rFonts w:ascii="Bookman Old Style" w:hAnsi="Bookman Old Style"/>
          <w:b/>
          <w:spacing w:val="4"/>
          <w:sz w:val="22"/>
          <w:szCs w:val="22"/>
        </w:rPr>
        <w:t>8</w:t>
      </w: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 – Zabezpieczenie wykonania przedmiotu umowy</w:t>
      </w:r>
    </w:p>
    <w:p w14:paraId="2C44C421" w14:textId="77777777" w:rsidR="00A2074E" w:rsidRPr="008F4CB0" w:rsidRDefault="00A2074E" w:rsidP="007159FA">
      <w:pPr>
        <w:jc w:val="both"/>
        <w:rPr>
          <w:rFonts w:ascii="Bookman Old Style" w:hAnsi="Bookman Old Style"/>
          <w:sz w:val="21"/>
          <w:szCs w:val="21"/>
        </w:rPr>
      </w:pPr>
    </w:p>
    <w:p w14:paraId="6524E90C" w14:textId="77777777" w:rsidR="00D002A4" w:rsidRPr="008F4CB0" w:rsidRDefault="007F28A0" w:rsidP="00AF60ED">
      <w:pPr>
        <w:numPr>
          <w:ilvl w:val="0"/>
          <w:numId w:val="4"/>
        </w:numPr>
        <w:tabs>
          <w:tab w:val="clear" w:pos="585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</w:t>
      </w:r>
      <w:r w:rsidR="00A2074E" w:rsidRPr="008F4CB0">
        <w:rPr>
          <w:rFonts w:ascii="Bookman Old Style" w:hAnsi="Bookman Old Style"/>
          <w:sz w:val="21"/>
          <w:szCs w:val="21"/>
        </w:rPr>
        <w:t>abezpieczeni</w:t>
      </w:r>
      <w:r w:rsidRPr="008F4CB0">
        <w:rPr>
          <w:rFonts w:ascii="Bookman Old Style" w:hAnsi="Bookman Old Style"/>
          <w:sz w:val="21"/>
          <w:szCs w:val="21"/>
        </w:rPr>
        <w:t>e</w:t>
      </w:r>
      <w:r w:rsidR="00A2074E" w:rsidRPr="008F4CB0">
        <w:rPr>
          <w:rFonts w:ascii="Bookman Old Style" w:hAnsi="Bookman Old Style"/>
          <w:sz w:val="21"/>
          <w:szCs w:val="21"/>
        </w:rPr>
        <w:t xml:space="preserve"> należyt</w:t>
      </w:r>
      <w:r w:rsidRPr="008F4CB0">
        <w:rPr>
          <w:rFonts w:ascii="Bookman Old Style" w:hAnsi="Bookman Old Style"/>
          <w:sz w:val="21"/>
          <w:szCs w:val="21"/>
        </w:rPr>
        <w:t>ego wykonania umowy wynosi</w:t>
      </w:r>
      <w:r w:rsidR="00A2074E" w:rsidRPr="008F4CB0">
        <w:rPr>
          <w:rFonts w:ascii="Bookman Old Style" w:hAnsi="Bookman Old Style"/>
          <w:sz w:val="21"/>
          <w:szCs w:val="21"/>
        </w:rPr>
        <w:t xml:space="preserve"> </w:t>
      </w:r>
      <w:r w:rsidR="00F07392" w:rsidRPr="008F4CB0">
        <w:rPr>
          <w:rFonts w:ascii="Bookman Old Style" w:hAnsi="Bookman Old Style"/>
          <w:sz w:val="21"/>
          <w:szCs w:val="21"/>
        </w:rPr>
        <w:t>........</w:t>
      </w:r>
      <w:r w:rsidR="00BD06A8" w:rsidRPr="008F4CB0">
        <w:rPr>
          <w:rFonts w:ascii="Bookman Old Style" w:hAnsi="Bookman Old Style"/>
          <w:sz w:val="21"/>
          <w:szCs w:val="21"/>
        </w:rPr>
        <w:t>..........</w:t>
      </w:r>
      <w:r w:rsidR="007159FA" w:rsidRPr="008F4CB0">
        <w:rPr>
          <w:rFonts w:ascii="Bookman Old Style" w:hAnsi="Bookman Old Style"/>
          <w:sz w:val="21"/>
          <w:szCs w:val="21"/>
        </w:rPr>
        <w:t xml:space="preserve"> </w:t>
      </w:r>
      <w:r w:rsidR="00A2074E" w:rsidRPr="008F4CB0">
        <w:rPr>
          <w:rFonts w:ascii="Bookman Old Style" w:hAnsi="Bookman Old Style"/>
          <w:sz w:val="21"/>
          <w:szCs w:val="21"/>
        </w:rPr>
        <w:t>zł</w:t>
      </w:r>
      <w:r w:rsidR="007159FA" w:rsidRPr="008F4CB0">
        <w:rPr>
          <w:rFonts w:ascii="Bookman Old Style" w:hAnsi="Bookman Old Style"/>
          <w:sz w:val="21"/>
          <w:szCs w:val="21"/>
        </w:rPr>
        <w:t>otych (</w:t>
      </w:r>
      <w:r w:rsidR="00A2074E" w:rsidRPr="008F4CB0">
        <w:rPr>
          <w:rFonts w:ascii="Bookman Old Style" w:hAnsi="Bookman Old Style"/>
          <w:sz w:val="21"/>
          <w:szCs w:val="21"/>
        </w:rPr>
        <w:t>słownie</w:t>
      </w:r>
      <w:r w:rsidRPr="008F4CB0">
        <w:rPr>
          <w:rFonts w:ascii="Bookman Old Style" w:hAnsi="Bookman Old Style"/>
          <w:sz w:val="21"/>
          <w:szCs w:val="21"/>
        </w:rPr>
        <w:t xml:space="preserve">: </w:t>
      </w:r>
      <w:r w:rsidR="00BD06A8" w:rsidRPr="008F4CB0">
        <w:rPr>
          <w:rFonts w:ascii="Bookman Old Style" w:hAnsi="Bookman Old Style"/>
          <w:sz w:val="21"/>
          <w:szCs w:val="21"/>
        </w:rPr>
        <w:t>.........................</w:t>
      </w:r>
      <w:r w:rsidR="00393081" w:rsidRPr="008F4CB0">
        <w:rPr>
          <w:rFonts w:ascii="Bookman Old Style" w:hAnsi="Bookman Old Style"/>
          <w:sz w:val="21"/>
          <w:szCs w:val="21"/>
        </w:rPr>
        <w:t>.............</w:t>
      </w:r>
      <w:r w:rsidR="00BD06A8" w:rsidRPr="008F4CB0">
        <w:rPr>
          <w:rFonts w:ascii="Bookman Old Style" w:hAnsi="Bookman Old Style"/>
          <w:sz w:val="21"/>
          <w:szCs w:val="21"/>
        </w:rPr>
        <w:t>..................................</w:t>
      </w:r>
      <w:r w:rsidR="007159FA" w:rsidRPr="008F4CB0">
        <w:rPr>
          <w:rFonts w:ascii="Bookman Old Style" w:hAnsi="Bookman Old Style"/>
          <w:sz w:val="21"/>
          <w:szCs w:val="21"/>
        </w:rPr>
        <w:t>)</w:t>
      </w:r>
      <w:r w:rsidR="00D83301" w:rsidRPr="008F4CB0">
        <w:rPr>
          <w:rFonts w:ascii="Bookman Old Style" w:hAnsi="Bookman Old Style"/>
          <w:sz w:val="21"/>
          <w:szCs w:val="21"/>
        </w:rPr>
        <w:t xml:space="preserve">, co stanowi </w:t>
      </w:r>
      <w:r w:rsidR="00FA0AF9" w:rsidRPr="008F4CB0">
        <w:rPr>
          <w:rFonts w:ascii="Bookman Old Style" w:hAnsi="Bookman Old Style"/>
          <w:sz w:val="21"/>
          <w:szCs w:val="21"/>
        </w:rPr>
        <w:t>5</w:t>
      </w:r>
      <w:r w:rsidR="00A2074E" w:rsidRPr="008F4CB0">
        <w:rPr>
          <w:rFonts w:ascii="Bookman Old Style" w:hAnsi="Bookman Old Style"/>
          <w:sz w:val="21"/>
          <w:szCs w:val="21"/>
        </w:rPr>
        <w:t xml:space="preserve">% </w:t>
      </w:r>
      <w:r w:rsidR="00564F67" w:rsidRPr="008F4CB0">
        <w:rPr>
          <w:rFonts w:ascii="Bookman Old Style" w:hAnsi="Bookman Old Style"/>
          <w:sz w:val="21"/>
          <w:szCs w:val="21"/>
        </w:rPr>
        <w:t>w</w:t>
      </w:r>
      <w:r w:rsidR="00A2074E" w:rsidRPr="008F4CB0">
        <w:rPr>
          <w:rFonts w:ascii="Bookman Old Style" w:hAnsi="Bookman Old Style"/>
          <w:sz w:val="21"/>
          <w:szCs w:val="21"/>
        </w:rPr>
        <w:t>ynagrodzenia</w:t>
      </w:r>
      <w:r w:rsidR="00564F67" w:rsidRPr="008F4CB0">
        <w:rPr>
          <w:rFonts w:ascii="Bookman Old Style" w:hAnsi="Bookman Old Style"/>
          <w:sz w:val="21"/>
          <w:szCs w:val="21"/>
        </w:rPr>
        <w:t xml:space="preserve"> brutto</w:t>
      </w:r>
      <w:r w:rsidR="00D002A4" w:rsidRPr="008F4CB0">
        <w:rPr>
          <w:rFonts w:ascii="Bookman Old Style" w:hAnsi="Bookman Old Style"/>
          <w:sz w:val="21"/>
          <w:szCs w:val="21"/>
        </w:rPr>
        <w:t>, o którym mowa</w:t>
      </w:r>
      <w:r w:rsidR="00AF60ED" w:rsidRPr="008F4CB0">
        <w:rPr>
          <w:rFonts w:ascii="Bookman Old Style" w:hAnsi="Bookman Old Style"/>
          <w:sz w:val="21"/>
          <w:szCs w:val="21"/>
        </w:rPr>
        <w:t xml:space="preserve"> </w:t>
      </w:r>
      <w:r w:rsidR="00D83301" w:rsidRPr="008F4CB0">
        <w:rPr>
          <w:rFonts w:ascii="Bookman Old Style" w:hAnsi="Bookman Old Style"/>
          <w:sz w:val="21"/>
          <w:szCs w:val="21"/>
        </w:rPr>
        <w:t xml:space="preserve">w </w:t>
      </w:r>
      <w:r w:rsidR="00D002A4" w:rsidRPr="008F4CB0">
        <w:rPr>
          <w:rFonts w:ascii="Bookman Old Style" w:hAnsi="Bookman Old Style"/>
          <w:sz w:val="21"/>
          <w:szCs w:val="21"/>
        </w:rPr>
        <w:t>§ 3 ust.</w:t>
      </w:r>
      <w:r w:rsidR="00636573" w:rsidRPr="008F4CB0">
        <w:rPr>
          <w:rFonts w:ascii="Bookman Old Style" w:hAnsi="Bookman Old Style"/>
          <w:sz w:val="21"/>
          <w:szCs w:val="21"/>
        </w:rPr>
        <w:t xml:space="preserve"> </w:t>
      </w:r>
      <w:r w:rsidR="00D002A4" w:rsidRPr="008F4CB0">
        <w:rPr>
          <w:rFonts w:ascii="Bookman Old Style" w:hAnsi="Bookman Old Style"/>
          <w:sz w:val="21"/>
          <w:szCs w:val="21"/>
        </w:rPr>
        <w:t>1.</w:t>
      </w:r>
    </w:p>
    <w:p w14:paraId="540D6100" w14:textId="77777777" w:rsidR="00735D64" w:rsidRPr="008F4CB0" w:rsidRDefault="00735D64" w:rsidP="00F07392">
      <w:pPr>
        <w:numPr>
          <w:ilvl w:val="0"/>
          <w:numId w:val="4"/>
        </w:numPr>
        <w:tabs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Zabezpieczenie, o którym mowa w ust. 1 zostało wniesione w </w:t>
      </w:r>
      <w:r w:rsidR="005758AA" w:rsidRPr="008F4CB0">
        <w:rPr>
          <w:rFonts w:ascii="Bookman Old Style" w:hAnsi="Bookman Old Style"/>
          <w:sz w:val="21"/>
          <w:szCs w:val="21"/>
        </w:rPr>
        <w:t>formie</w:t>
      </w:r>
      <w:r w:rsidR="00F07392" w:rsidRPr="008F4CB0">
        <w:rPr>
          <w:rFonts w:ascii="Bookman Old Style" w:hAnsi="Bookman Old Style"/>
          <w:sz w:val="21"/>
          <w:szCs w:val="21"/>
        </w:rPr>
        <w:t xml:space="preserve"> ..</w:t>
      </w:r>
      <w:r w:rsidR="00393081" w:rsidRPr="008F4CB0">
        <w:rPr>
          <w:rFonts w:ascii="Bookman Old Style" w:hAnsi="Bookman Old Style"/>
          <w:sz w:val="21"/>
          <w:szCs w:val="21"/>
        </w:rPr>
        <w:t>.......</w:t>
      </w:r>
      <w:r w:rsidR="00BD06A8" w:rsidRPr="008F4CB0">
        <w:rPr>
          <w:rFonts w:ascii="Bookman Old Style" w:hAnsi="Bookman Old Style"/>
          <w:sz w:val="21"/>
          <w:szCs w:val="21"/>
        </w:rPr>
        <w:t>.........................</w:t>
      </w:r>
      <w:r w:rsidR="005758AA" w:rsidRPr="008F4CB0">
        <w:rPr>
          <w:rFonts w:ascii="Bookman Old Style" w:hAnsi="Bookman Old Style"/>
          <w:sz w:val="21"/>
          <w:szCs w:val="21"/>
        </w:rPr>
        <w:t>.</w:t>
      </w:r>
    </w:p>
    <w:p w14:paraId="204F2F91" w14:textId="77777777" w:rsidR="00A2074E" w:rsidRPr="008F4CB0" w:rsidRDefault="00BD0ACC" w:rsidP="00BD0ACC">
      <w:pPr>
        <w:numPr>
          <w:ilvl w:val="0"/>
          <w:numId w:val="4"/>
        </w:numPr>
        <w:tabs>
          <w:tab w:val="clear" w:pos="585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O wniesieniu zabezpieczenia, o którym </w:t>
      </w:r>
      <w:r w:rsidR="00A2074E" w:rsidRPr="008F4CB0">
        <w:rPr>
          <w:rFonts w:ascii="Bookman Old Style" w:hAnsi="Bookman Old Style"/>
          <w:sz w:val="21"/>
          <w:szCs w:val="21"/>
        </w:rPr>
        <w:t>mowa w ust.</w:t>
      </w:r>
      <w:r w:rsidR="00922C14" w:rsidRPr="008F4CB0">
        <w:rPr>
          <w:rFonts w:ascii="Bookman Old Style" w:hAnsi="Bookman Old Style"/>
          <w:sz w:val="21"/>
          <w:szCs w:val="21"/>
        </w:rPr>
        <w:t xml:space="preserve"> </w:t>
      </w:r>
      <w:r w:rsidR="00A2074E" w:rsidRPr="008F4CB0">
        <w:rPr>
          <w:rFonts w:ascii="Bookman Old Style" w:hAnsi="Bookman Old Style"/>
          <w:sz w:val="21"/>
          <w:szCs w:val="21"/>
        </w:rPr>
        <w:t xml:space="preserve">1 </w:t>
      </w:r>
      <w:r w:rsidRPr="008F4CB0">
        <w:rPr>
          <w:rFonts w:ascii="Bookman Old Style" w:hAnsi="Bookman Old Style"/>
          <w:sz w:val="21"/>
          <w:szCs w:val="21"/>
        </w:rPr>
        <w:t>Wykonawca poinformuje Zamawiającego.</w:t>
      </w:r>
    </w:p>
    <w:p w14:paraId="18E09D1A" w14:textId="77777777" w:rsidR="00D01351" w:rsidRPr="008F4CB0" w:rsidRDefault="00A2074E" w:rsidP="007159FA">
      <w:pPr>
        <w:numPr>
          <w:ilvl w:val="0"/>
          <w:numId w:val="4"/>
        </w:numPr>
        <w:tabs>
          <w:tab w:val="clear" w:pos="585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Zamawiający </w:t>
      </w:r>
      <w:r w:rsidR="0065139F" w:rsidRPr="008F4CB0">
        <w:rPr>
          <w:rFonts w:ascii="Bookman Old Style" w:hAnsi="Bookman Old Style"/>
          <w:sz w:val="21"/>
          <w:szCs w:val="21"/>
        </w:rPr>
        <w:t>zwolni</w:t>
      </w:r>
      <w:r w:rsidRPr="008F4CB0">
        <w:rPr>
          <w:rFonts w:ascii="Bookman Old Style" w:hAnsi="Bookman Old Style"/>
          <w:sz w:val="21"/>
          <w:szCs w:val="21"/>
        </w:rPr>
        <w:t xml:space="preserve"> Wykonawc</w:t>
      </w:r>
      <w:r w:rsidR="0065139F" w:rsidRPr="008F4CB0">
        <w:rPr>
          <w:rFonts w:ascii="Bookman Old Style" w:hAnsi="Bookman Old Style"/>
          <w:sz w:val="21"/>
          <w:szCs w:val="21"/>
        </w:rPr>
        <w:t>ę z</w:t>
      </w:r>
      <w:r w:rsidRPr="008F4CB0">
        <w:rPr>
          <w:rFonts w:ascii="Bookman Old Style" w:hAnsi="Bookman Old Style"/>
          <w:sz w:val="21"/>
          <w:szCs w:val="21"/>
        </w:rPr>
        <w:t xml:space="preserve"> częś</w:t>
      </w:r>
      <w:r w:rsidR="0065139F" w:rsidRPr="008F4CB0">
        <w:rPr>
          <w:rFonts w:ascii="Bookman Old Style" w:hAnsi="Bookman Old Style"/>
          <w:sz w:val="21"/>
          <w:szCs w:val="21"/>
        </w:rPr>
        <w:t>ci</w:t>
      </w:r>
      <w:r w:rsidRPr="008F4CB0">
        <w:rPr>
          <w:rFonts w:ascii="Bookman Old Style" w:hAnsi="Bookman Old Style"/>
          <w:sz w:val="21"/>
          <w:szCs w:val="21"/>
        </w:rPr>
        <w:t xml:space="preserve"> zabezpieczenia należytego wykona</w:t>
      </w:r>
      <w:r w:rsidR="00D01351" w:rsidRPr="008F4CB0">
        <w:rPr>
          <w:rFonts w:ascii="Bookman Old Style" w:hAnsi="Bookman Old Style"/>
          <w:sz w:val="21"/>
          <w:szCs w:val="21"/>
        </w:rPr>
        <w:t xml:space="preserve">nia umowy </w:t>
      </w:r>
      <w:r w:rsidRPr="008F4CB0">
        <w:rPr>
          <w:rFonts w:ascii="Bookman Old Style" w:hAnsi="Bookman Old Style"/>
          <w:sz w:val="21"/>
          <w:szCs w:val="21"/>
        </w:rPr>
        <w:t xml:space="preserve">w wysokości 70% </w:t>
      </w:r>
      <w:r w:rsidR="00762D8C" w:rsidRPr="008F4CB0">
        <w:rPr>
          <w:rFonts w:ascii="Bookman Old Style" w:hAnsi="Bookman Old Style"/>
          <w:sz w:val="21"/>
          <w:szCs w:val="21"/>
        </w:rPr>
        <w:t>w terminie</w:t>
      </w:r>
      <w:r w:rsidRPr="008F4CB0">
        <w:rPr>
          <w:rFonts w:ascii="Bookman Old Style" w:hAnsi="Bookman Old Style"/>
          <w:sz w:val="21"/>
          <w:szCs w:val="21"/>
        </w:rPr>
        <w:t xml:space="preserve"> 30 dni od daty końcowego odbioru robót, a pozostałe 30% </w:t>
      </w:r>
      <w:r w:rsidR="00762D8C" w:rsidRPr="008F4CB0">
        <w:rPr>
          <w:rFonts w:ascii="Bookman Old Style" w:hAnsi="Bookman Old Style"/>
          <w:sz w:val="21"/>
          <w:szCs w:val="21"/>
        </w:rPr>
        <w:t>w terminie 15 dni po upływie okresu</w:t>
      </w:r>
      <w:r w:rsidR="00D01351" w:rsidRPr="008F4CB0">
        <w:rPr>
          <w:rFonts w:ascii="Bookman Old Style" w:hAnsi="Bookman Old Style"/>
          <w:sz w:val="21"/>
          <w:szCs w:val="21"/>
        </w:rPr>
        <w:t xml:space="preserve"> rękojmi za wady</w:t>
      </w:r>
      <w:r w:rsidR="007159FA" w:rsidRPr="008F4CB0">
        <w:rPr>
          <w:rFonts w:ascii="Bookman Old Style" w:hAnsi="Bookman Old Style"/>
          <w:sz w:val="21"/>
          <w:szCs w:val="21"/>
        </w:rPr>
        <w:t>.</w:t>
      </w:r>
    </w:p>
    <w:p w14:paraId="7BF7B699" w14:textId="77777777" w:rsidR="006B6AE7" w:rsidRPr="008F4CB0" w:rsidRDefault="006B6AE7" w:rsidP="007159FA">
      <w:pPr>
        <w:numPr>
          <w:ilvl w:val="0"/>
          <w:numId w:val="4"/>
        </w:numPr>
        <w:tabs>
          <w:tab w:val="clear" w:pos="585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</w:t>
      </w:r>
      <w:r w:rsidR="00277124" w:rsidRPr="008F4CB0">
        <w:rPr>
          <w:rFonts w:ascii="Bookman Old Style" w:hAnsi="Bookman Old Style"/>
          <w:sz w:val="21"/>
          <w:szCs w:val="21"/>
        </w:rPr>
        <w:t>amawiający</w:t>
      </w:r>
      <w:r w:rsidRPr="008F4CB0">
        <w:rPr>
          <w:rFonts w:ascii="Bookman Old Style" w:hAnsi="Bookman Old Style"/>
          <w:sz w:val="21"/>
          <w:szCs w:val="21"/>
        </w:rPr>
        <w:t xml:space="preserve"> może wstrzymać się ze zwrotem części zabezpieczenia należytego wykonania</w:t>
      </w:r>
      <w:r w:rsidR="00C655CF" w:rsidRPr="008F4CB0">
        <w:rPr>
          <w:rFonts w:ascii="Bookman Old Style" w:hAnsi="Bookman Old Style"/>
          <w:sz w:val="21"/>
          <w:szCs w:val="21"/>
        </w:rPr>
        <w:t xml:space="preserve"> </w:t>
      </w:r>
      <w:r w:rsidR="00397BF3" w:rsidRPr="008F4CB0">
        <w:rPr>
          <w:rFonts w:ascii="Bookman Old Style" w:hAnsi="Bookman Old Style"/>
          <w:spacing w:val="-2"/>
          <w:sz w:val="21"/>
          <w:szCs w:val="21"/>
        </w:rPr>
        <w:t xml:space="preserve">umowy </w:t>
      </w:r>
      <w:r w:rsidRPr="008F4CB0">
        <w:rPr>
          <w:rFonts w:ascii="Bookman Old Style" w:hAnsi="Bookman Old Style"/>
          <w:spacing w:val="-2"/>
          <w:sz w:val="21"/>
          <w:szCs w:val="21"/>
        </w:rPr>
        <w:t>w przypadku, kiedy W</w:t>
      </w:r>
      <w:r w:rsidR="00277124" w:rsidRPr="008F4CB0">
        <w:rPr>
          <w:rFonts w:ascii="Bookman Old Style" w:hAnsi="Bookman Old Style"/>
          <w:spacing w:val="-2"/>
          <w:sz w:val="21"/>
          <w:szCs w:val="21"/>
        </w:rPr>
        <w:t>ykonawca</w:t>
      </w:r>
      <w:r w:rsidRPr="008F4CB0">
        <w:rPr>
          <w:rFonts w:ascii="Bookman Old Style" w:hAnsi="Bookman Old Style"/>
          <w:spacing w:val="-2"/>
          <w:sz w:val="21"/>
          <w:szCs w:val="21"/>
        </w:rPr>
        <w:t xml:space="preserve"> nie usunął w terminie wad</w:t>
      </w:r>
      <w:r w:rsidR="00C655CF" w:rsidRPr="008F4CB0">
        <w:rPr>
          <w:rFonts w:ascii="Bookman Old Style" w:hAnsi="Bookman Old Style"/>
          <w:spacing w:val="-2"/>
          <w:sz w:val="21"/>
          <w:szCs w:val="21"/>
        </w:rPr>
        <w:t xml:space="preserve"> </w:t>
      </w:r>
      <w:r w:rsidRPr="008F4CB0">
        <w:rPr>
          <w:rFonts w:ascii="Bookman Old Style" w:hAnsi="Bookman Old Style"/>
          <w:sz w:val="21"/>
          <w:szCs w:val="21"/>
        </w:rPr>
        <w:t>stwierdzonych w trakcie rękojmi lub gwarancji.</w:t>
      </w:r>
    </w:p>
    <w:p w14:paraId="692508B6" w14:textId="77777777" w:rsidR="00A4008E" w:rsidRPr="008F4CB0" w:rsidRDefault="00A4008E" w:rsidP="00F07392">
      <w:pPr>
        <w:tabs>
          <w:tab w:val="left" w:pos="374"/>
        </w:tabs>
        <w:jc w:val="both"/>
        <w:rPr>
          <w:rFonts w:ascii="Bookman Old Style" w:hAnsi="Bookman Old Style"/>
          <w:sz w:val="21"/>
          <w:szCs w:val="21"/>
        </w:rPr>
      </w:pPr>
    </w:p>
    <w:p w14:paraId="4CCC1525" w14:textId="77777777" w:rsidR="00A2074E" w:rsidRPr="008F4CB0" w:rsidRDefault="00A2074E" w:rsidP="007159FA">
      <w:pPr>
        <w:jc w:val="center"/>
        <w:rPr>
          <w:rFonts w:ascii="Bookman Old Style" w:hAnsi="Bookman Old Style"/>
          <w:b/>
          <w:spacing w:val="4"/>
          <w:sz w:val="22"/>
          <w:szCs w:val="22"/>
        </w:rPr>
      </w:pP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§ </w:t>
      </w:r>
      <w:r w:rsidR="00F07392" w:rsidRPr="008F4CB0">
        <w:rPr>
          <w:rFonts w:ascii="Bookman Old Style" w:hAnsi="Bookman Old Style"/>
          <w:b/>
          <w:spacing w:val="4"/>
          <w:sz w:val="22"/>
          <w:szCs w:val="22"/>
        </w:rPr>
        <w:t>9</w:t>
      </w: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 – Gwarancja</w:t>
      </w:r>
    </w:p>
    <w:p w14:paraId="4C53FCEA" w14:textId="77777777" w:rsidR="00A2074E" w:rsidRPr="008F4CB0" w:rsidRDefault="00A2074E" w:rsidP="00F819FC">
      <w:pPr>
        <w:jc w:val="both"/>
        <w:rPr>
          <w:rFonts w:ascii="Bookman Old Style" w:hAnsi="Bookman Old Style"/>
          <w:sz w:val="21"/>
          <w:szCs w:val="21"/>
        </w:rPr>
      </w:pPr>
    </w:p>
    <w:p w14:paraId="4D1A79FE" w14:textId="77777777" w:rsidR="00A2074E" w:rsidRPr="008F4CB0" w:rsidRDefault="00AE2BD9" w:rsidP="007159FA">
      <w:pPr>
        <w:numPr>
          <w:ilvl w:val="3"/>
          <w:numId w:val="4"/>
        </w:numPr>
        <w:tabs>
          <w:tab w:val="clear" w:pos="2745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 dniu</w:t>
      </w:r>
      <w:r w:rsidR="00A2074E" w:rsidRPr="008F4CB0">
        <w:rPr>
          <w:rFonts w:ascii="Bookman Old Style" w:hAnsi="Bookman Old Style"/>
          <w:sz w:val="21"/>
          <w:szCs w:val="21"/>
        </w:rPr>
        <w:t xml:space="preserve"> odbioru końcowego przedmiotu umowy Wykonawca udzieli Zamawiającemu pisemnej gwarancji na wykonany przedmiot umowy.</w:t>
      </w:r>
    </w:p>
    <w:p w14:paraId="0BC6EF13" w14:textId="77777777" w:rsidR="00A2074E" w:rsidRPr="008F4CB0" w:rsidRDefault="00A2074E" w:rsidP="00786BBD">
      <w:pPr>
        <w:numPr>
          <w:ilvl w:val="0"/>
          <w:numId w:val="10"/>
        </w:numPr>
        <w:tabs>
          <w:tab w:val="clear" w:pos="585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Okre</w:t>
      </w:r>
      <w:r w:rsidR="00650AC5" w:rsidRPr="008F4CB0">
        <w:rPr>
          <w:rFonts w:ascii="Bookman Old Style" w:hAnsi="Bookman Old Style"/>
          <w:sz w:val="21"/>
          <w:szCs w:val="21"/>
        </w:rPr>
        <w:t xml:space="preserve">s gwarancji ustala się na </w:t>
      </w:r>
      <w:r w:rsidR="00220010" w:rsidRPr="008F4CB0">
        <w:rPr>
          <w:rFonts w:ascii="Bookman Old Style" w:hAnsi="Bookman Old Style"/>
          <w:sz w:val="21"/>
          <w:szCs w:val="21"/>
        </w:rPr>
        <w:t>….</w:t>
      </w:r>
      <w:r w:rsidR="00650AC5" w:rsidRPr="008F4CB0">
        <w:rPr>
          <w:rFonts w:ascii="Bookman Old Style" w:hAnsi="Bookman Old Style"/>
          <w:sz w:val="21"/>
          <w:szCs w:val="21"/>
        </w:rPr>
        <w:t xml:space="preserve"> </w:t>
      </w:r>
      <w:r w:rsidRPr="008F4CB0">
        <w:rPr>
          <w:rFonts w:ascii="Bookman Old Style" w:hAnsi="Bookman Old Style"/>
          <w:sz w:val="21"/>
          <w:szCs w:val="21"/>
        </w:rPr>
        <w:t>miesięcy, liczony od daty odbioru końcowego przedmiotu umowy.</w:t>
      </w:r>
    </w:p>
    <w:p w14:paraId="69CE71A9" w14:textId="77777777" w:rsidR="00F07392" w:rsidRPr="008F4CB0" w:rsidRDefault="00E1784E" w:rsidP="00786BBD">
      <w:pPr>
        <w:numPr>
          <w:ilvl w:val="0"/>
          <w:numId w:val="10"/>
        </w:numPr>
        <w:tabs>
          <w:tab w:val="clear" w:pos="585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 okresie gwarancji Wykonawca zobowiązuje się do bezpłatnego usunięcia wad i usterek w terminie 7 dni, licząc od daty pisemnego (listem lub faksem) powiadomienia przez Zamawiającego.</w:t>
      </w:r>
    </w:p>
    <w:p w14:paraId="2FEB3E5B" w14:textId="77777777" w:rsidR="00937DDA" w:rsidRPr="008F4CB0" w:rsidRDefault="00937DDA" w:rsidP="00786BBD">
      <w:pPr>
        <w:numPr>
          <w:ilvl w:val="0"/>
          <w:numId w:val="10"/>
        </w:numPr>
        <w:tabs>
          <w:tab w:val="clear" w:pos="585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Okres gwarancji ulega wydłużeni</w:t>
      </w:r>
      <w:r w:rsidR="00BD4AEA" w:rsidRPr="008F4CB0">
        <w:rPr>
          <w:rFonts w:ascii="Bookman Old Style" w:hAnsi="Bookman Old Style"/>
          <w:sz w:val="21"/>
          <w:szCs w:val="21"/>
        </w:rPr>
        <w:t>u</w:t>
      </w:r>
      <w:r w:rsidRPr="008F4CB0">
        <w:rPr>
          <w:rFonts w:ascii="Bookman Old Style" w:hAnsi="Bookman Old Style"/>
          <w:sz w:val="21"/>
          <w:szCs w:val="21"/>
        </w:rPr>
        <w:t xml:space="preserve"> o czas potrzebny na usunięcie wad.</w:t>
      </w:r>
    </w:p>
    <w:p w14:paraId="6EC3FA5A" w14:textId="77777777" w:rsidR="00937DDA" w:rsidRPr="008F4CB0" w:rsidRDefault="00937DDA" w:rsidP="00786BBD">
      <w:pPr>
        <w:numPr>
          <w:ilvl w:val="0"/>
          <w:numId w:val="10"/>
        </w:numPr>
        <w:tabs>
          <w:tab w:val="clear" w:pos="585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Zamawiający zobowiązuje się do pisemnego zawiadomienia Wykonawcy o przeglądzie gwarancyjnym, na co najmniej 14 dni kalendarzowych przed planowanym terminem.</w:t>
      </w:r>
    </w:p>
    <w:p w14:paraId="6F6851F8" w14:textId="77777777" w:rsidR="00937DDA" w:rsidRPr="008F4CB0" w:rsidRDefault="00937DDA" w:rsidP="00786BBD">
      <w:pPr>
        <w:numPr>
          <w:ilvl w:val="0"/>
          <w:numId w:val="10"/>
        </w:numPr>
        <w:tabs>
          <w:tab w:val="clear" w:pos="585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Zamawiający zastrzega sobie możliwość dokonania przeglądów gwarancyjnych także podczas nieobecności prawidłowo zawiadomionego Wykonawcy.</w:t>
      </w:r>
    </w:p>
    <w:p w14:paraId="101D79ED" w14:textId="77777777" w:rsidR="00937DDA" w:rsidRPr="008F4CB0" w:rsidRDefault="00937DDA" w:rsidP="00786BBD">
      <w:pPr>
        <w:numPr>
          <w:ilvl w:val="0"/>
          <w:numId w:val="10"/>
        </w:numPr>
        <w:tabs>
          <w:tab w:val="clear" w:pos="585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Wykonawca zobowiązuje się do przyjęcia i realizacji wniosków zawartych w protokole z przeglądu gwarancyjnego przeprowadzonego prze</w:t>
      </w:r>
      <w:r w:rsidR="008C368B" w:rsidRPr="008F4CB0">
        <w:rPr>
          <w:rFonts w:ascii="Bookman Old Style" w:hAnsi="Bookman Old Style"/>
          <w:sz w:val="21"/>
          <w:szCs w:val="21"/>
        </w:rPr>
        <w:t>z</w:t>
      </w:r>
      <w:r w:rsidRPr="008F4CB0">
        <w:rPr>
          <w:rFonts w:ascii="Bookman Old Style" w:hAnsi="Bookman Old Style"/>
          <w:sz w:val="21"/>
          <w:szCs w:val="21"/>
        </w:rPr>
        <w:t xml:space="preserve"> Zamawiającego.</w:t>
      </w:r>
    </w:p>
    <w:p w14:paraId="55DB430D" w14:textId="77777777" w:rsidR="00E1784E" w:rsidRPr="008F4CB0" w:rsidRDefault="00E1784E" w:rsidP="007370B1">
      <w:pPr>
        <w:tabs>
          <w:tab w:val="left" w:pos="374"/>
        </w:tabs>
        <w:jc w:val="both"/>
        <w:rPr>
          <w:rFonts w:ascii="Bookman Old Style" w:hAnsi="Bookman Old Style"/>
          <w:sz w:val="21"/>
          <w:szCs w:val="21"/>
        </w:rPr>
      </w:pPr>
    </w:p>
    <w:p w14:paraId="57A82E46" w14:textId="77777777" w:rsidR="00C51C97" w:rsidRPr="008F4CB0" w:rsidRDefault="00C51C97" w:rsidP="007370B1">
      <w:pPr>
        <w:tabs>
          <w:tab w:val="left" w:pos="374"/>
        </w:tabs>
        <w:jc w:val="both"/>
        <w:rPr>
          <w:rFonts w:ascii="Bookman Old Style" w:hAnsi="Bookman Old Style"/>
          <w:sz w:val="21"/>
          <w:szCs w:val="21"/>
        </w:rPr>
      </w:pPr>
    </w:p>
    <w:p w14:paraId="6A042A7D" w14:textId="77777777" w:rsidR="00A2074E" w:rsidRPr="008F4CB0" w:rsidRDefault="00A2074E" w:rsidP="007159FA">
      <w:pPr>
        <w:jc w:val="center"/>
        <w:rPr>
          <w:rFonts w:ascii="Bookman Old Style" w:hAnsi="Bookman Old Style"/>
          <w:b/>
          <w:spacing w:val="4"/>
          <w:sz w:val="22"/>
          <w:szCs w:val="22"/>
        </w:rPr>
      </w:pPr>
      <w:r w:rsidRPr="008F4CB0">
        <w:rPr>
          <w:rFonts w:ascii="Bookman Old Style" w:hAnsi="Bookman Old Style"/>
          <w:b/>
          <w:spacing w:val="4"/>
          <w:sz w:val="22"/>
          <w:szCs w:val="22"/>
        </w:rPr>
        <w:lastRenderedPageBreak/>
        <w:t xml:space="preserve">§ </w:t>
      </w:r>
      <w:r w:rsidR="007370B1" w:rsidRPr="008F4CB0">
        <w:rPr>
          <w:rFonts w:ascii="Bookman Old Style" w:hAnsi="Bookman Old Style"/>
          <w:b/>
          <w:spacing w:val="4"/>
          <w:sz w:val="22"/>
          <w:szCs w:val="22"/>
        </w:rPr>
        <w:t>10</w:t>
      </w: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 – Rękojmia</w:t>
      </w:r>
    </w:p>
    <w:p w14:paraId="3CDEEF4D" w14:textId="77777777" w:rsidR="00A2074E" w:rsidRPr="008F4CB0" w:rsidRDefault="00A2074E" w:rsidP="00F819FC">
      <w:pPr>
        <w:jc w:val="both"/>
        <w:rPr>
          <w:rFonts w:ascii="Bookman Old Style" w:hAnsi="Bookman Old Style"/>
          <w:sz w:val="21"/>
          <w:szCs w:val="21"/>
        </w:rPr>
      </w:pPr>
    </w:p>
    <w:p w14:paraId="4F8F3A68" w14:textId="77777777" w:rsidR="00A2074E" w:rsidRPr="008F4CB0" w:rsidRDefault="00A2074E" w:rsidP="00786BBD">
      <w:pPr>
        <w:numPr>
          <w:ilvl w:val="3"/>
          <w:numId w:val="10"/>
        </w:numPr>
        <w:tabs>
          <w:tab w:val="clear" w:pos="2745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Wykonawca udziela Zamawiającemu rękojmi za wady robót, o których mowa</w:t>
      </w:r>
      <w:r w:rsidR="007159FA" w:rsidRPr="008F4CB0">
        <w:rPr>
          <w:rFonts w:ascii="Bookman Old Style" w:hAnsi="Bookman Old Style"/>
          <w:sz w:val="21"/>
          <w:szCs w:val="21"/>
        </w:rPr>
        <w:t xml:space="preserve"> </w:t>
      </w:r>
      <w:r w:rsidR="00D8388D" w:rsidRPr="008F4CB0">
        <w:rPr>
          <w:rFonts w:ascii="Bookman Old Style" w:hAnsi="Bookman Old Style"/>
          <w:sz w:val="21"/>
          <w:szCs w:val="21"/>
        </w:rPr>
        <w:t>w §</w:t>
      </w:r>
      <w:r w:rsidR="007159FA" w:rsidRPr="008F4CB0">
        <w:rPr>
          <w:rFonts w:ascii="Bookman Old Style" w:hAnsi="Bookman Old Style"/>
          <w:sz w:val="21"/>
          <w:szCs w:val="21"/>
        </w:rPr>
        <w:t xml:space="preserve"> </w:t>
      </w:r>
      <w:r w:rsidR="00D8388D" w:rsidRPr="008F4CB0">
        <w:rPr>
          <w:rFonts w:ascii="Bookman Old Style" w:hAnsi="Bookman Old Style"/>
          <w:sz w:val="21"/>
          <w:szCs w:val="21"/>
        </w:rPr>
        <w:t xml:space="preserve">1 </w:t>
      </w:r>
      <w:r w:rsidRPr="008F4CB0">
        <w:rPr>
          <w:rFonts w:ascii="Bookman Old Style" w:hAnsi="Bookman Old Style"/>
          <w:sz w:val="21"/>
          <w:szCs w:val="21"/>
        </w:rPr>
        <w:t xml:space="preserve">umowy na okres </w:t>
      </w:r>
      <w:r w:rsidR="00F07392" w:rsidRPr="008F4CB0">
        <w:rPr>
          <w:rFonts w:ascii="Bookman Old Style" w:hAnsi="Bookman Old Style"/>
          <w:sz w:val="21"/>
          <w:szCs w:val="21"/>
        </w:rPr>
        <w:t>5</w:t>
      </w:r>
      <w:r w:rsidRPr="008F4CB0">
        <w:rPr>
          <w:rFonts w:ascii="Bookman Old Style" w:hAnsi="Bookman Old Style"/>
          <w:sz w:val="21"/>
          <w:szCs w:val="21"/>
        </w:rPr>
        <w:t xml:space="preserve"> lat.</w:t>
      </w:r>
    </w:p>
    <w:p w14:paraId="44C09507" w14:textId="77777777" w:rsidR="00A2074E" w:rsidRPr="008F4CB0" w:rsidRDefault="00A2074E" w:rsidP="00786BBD">
      <w:pPr>
        <w:numPr>
          <w:ilvl w:val="3"/>
          <w:numId w:val="10"/>
        </w:numPr>
        <w:tabs>
          <w:tab w:val="clear" w:pos="2745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Bieg rękojmi, o której mowa w ust.</w:t>
      </w:r>
      <w:r w:rsidR="007159FA" w:rsidRPr="008F4CB0">
        <w:rPr>
          <w:rFonts w:ascii="Bookman Old Style" w:hAnsi="Bookman Old Style"/>
          <w:sz w:val="21"/>
          <w:szCs w:val="21"/>
        </w:rPr>
        <w:t xml:space="preserve"> </w:t>
      </w:r>
      <w:r w:rsidR="00B44E14" w:rsidRPr="008F4CB0">
        <w:rPr>
          <w:rFonts w:ascii="Bookman Old Style" w:hAnsi="Bookman Old Style"/>
          <w:sz w:val="21"/>
          <w:szCs w:val="21"/>
        </w:rPr>
        <w:t>1</w:t>
      </w:r>
      <w:r w:rsidRPr="008F4CB0">
        <w:rPr>
          <w:rFonts w:ascii="Bookman Old Style" w:hAnsi="Bookman Old Style"/>
          <w:sz w:val="21"/>
          <w:szCs w:val="21"/>
        </w:rPr>
        <w:t xml:space="preserve"> liczony będzie od daty odbioru końcowego.</w:t>
      </w:r>
    </w:p>
    <w:p w14:paraId="2B2200F1" w14:textId="77777777" w:rsidR="00A2074E" w:rsidRPr="008F4CB0" w:rsidRDefault="00A2074E" w:rsidP="00786BBD">
      <w:pPr>
        <w:numPr>
          <w:ilvl w:val="1"/>
          <w:numId w:val="15"/>
        </w:numPr>
        <w:tabs>
          <w:tab w:val="clear" w:pos="1440"/>
          <w:tab w:val="num" w:pos="360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W okresie rękojmi Wykonawca zobowiązuje się do usunięcia wszelkich usterek w terminie </w:t>
      </w:r>
      <w:r w:rsidR="00E1784E" w:rsidRPr="008F4CB0">
        <w:rPr>
          <w:rFonts w:ascii="Bookman Old Style" w:hAnsi="Bookman Old Style"/>
          <w:sz w:val="21"/>
          <w:szCs w:val="21"/>
        </w:rPr>
        <w:t>7</w:t>
      </w:r>
      <w:r w:rsidRPr="008F4CB0">
        <w:rPr>
          <w:rFonts w:ascii="Bookman Old Style" w:hAnsi="Bookman Old Style"/>
          <w:sz w:val="21"/>
          <w:szCs w:val="21"/>
        </w:rPr>
        <w:t xml:space="preserve"> dni od daty ich pisemnego zgłoszenia przez Zamawiającego.</w:t>
      </w:r>
    </w:p>
    <w:p w14:paraId="528AD765" w14:textId="77777777" w:rsidR="00E1784E" w:rsidRPr="008F4CB0" w:rsidRDefault="00E1784E" w:rsidP="00786BBD">
      <w:pPr>
        <w:numPr>
          <w:ilvl w:val="1"/>
          <w:numId w:val="15"/>
        </w:numPr>
        <w:tabs>
          <w:tab w:val="clear" w:pos="1440"/>
          <w:tab w:val="num" w:pos="360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Zamawiający ma prawo dochodzić uprawnień z tytułu rękojmi za wady, niezależnie od uprawnień wynikających z gwarancji.</w:t>
      </w:r>
    </w:p>
    <w:p w14:paraId="33762039" w14:textId="77777777" w:rsidR="00E1784E" w:rsidRPr="008F4CB0" w:rsidRDefault="00E1784E" w:rsidP="00786BBD">
      <w:pPr>
        <w:numPr>
          <w:ilvl w:val="1"/>
          <w:numId w:val="15"/>
        </w:numPr>
        <w:tabs>
          <w:tab w:val="clear" w:pos="1440"/>
          <w:tab w:val="num" w:pos="360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Wykonawca odpowiada za wady w wykonaniu przedmiotu umowy również po okresie rękojmi, jeżeli Zamawiający zawiadomi Wykonawcę o wadzie przed upływem rękojmi.</w:t>
      </w:r>
    </w:p>
    <w:p w14:paraId="55BEFF13" w14:textId="77777777" w:rsidR="009243C9" w:rsidRPr="008F4CB0" w:rsidRDefault="00E1784E" w:rsidP="00786BBD">
      <w:pPr>
        <w:numPr>
          <w:ilvl w:val="1"/>
          <w:numId w:val="15"/>
        </w:numPr>
        <w:tabs>
          <w:tab w:val="clear" w:pos="1440"/>
          <w:tab w:val="num" w:pos="360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Jeżeli Wykonawca nie usunie wad w terminie 7 dni od daty wyznaczonej przez Zamawiającego</w:t>
      </w:r>
      <w:r w:rsidR="00937DDA" w:rsidRPr="008F4CB0">
        <w:rPr>
          <w:rFonts w:ascii="Bookman Old Style" w:hAnsi="Bookman Old Style"/>
          <w:sz w:val="21"/>
          <w:szCs w:val="21"/>
        </w:rPr>
        <w:t xml:space="preserve"> na ich usunięcie, to Zamawiający może zlecić ich usunięcie stronie trzeciej na koszt Wykonawcy.</w:t>
      </w:r>
    </w:p>
    <w:p w14:paraId="1B4C69F9" w14:textId="77777777" w:rsidR="00B41237" w:rsidRPr="008F4CB0" w:rsidRDefault="00B41237" w:rsidP="00B41237">
      <w:pPr>
        <w:ind w:left="360"/>
        <w:jc w:val="both"/>
        <w:rPr>
          <w:rFonts w:ascii="Bookman Old Style" w:hAnsi="Bookman Old Style"/>
          <w:sz w:val="21"/>
          <w:szCs w:val="21"/>
        </w:rPr>
      </w:pPr>
    </w:p>
    <w:p w14:paraId="5D8A48C7" w14:textId="77777777" w:rsidR="00A2074E" w:rsidRPr="008F4CB0" w:rsidRDefault="00A2074E" w:rsidP="00E91F7D">
      <w:pPr>
        <w:jc w:val="center"/>
        <w:rPr>
          <w:rFonts w:ascii="Bookman Old Style" w:hAnsi="Bookman Old Style"/>
          <w:spacing w:val="4"/>
          <w:sz w:val="22"/>
          <w:szCs w:val="22"/>
        </w:rPr>
      </w:pP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§ </w:t>
      </w:r>
      <w:r w:rsidR="007370B1" w:rsidRPr="008F4CB0">
        <w:rPr>
          <w:rFonts w:ascii="Bookman Old Style" w:hAnsi="Bookman Old Style"/>
          <w:b/>
          <w:spacing w:val="4"/>
          <w:sz w:val="22"/>
          <w:szCs w:val="22"/>
        </w:rPr>
        <w:t xml:space="preserve">11 </w:t>
      </w:r>
      <w:r w:rsidRPr="008F4CB0">
        <w:rPr>
          <w:rFonts w:ascii="Bookman Old Style" w:hAnsi="Bookman Old Style"/>
          <w:b/>
          <w:spacing w:val="4"/>
          <w:sz w:val="22"/>
          <w:szCs w:val="22"/>
        </w:rPr>
        <w:t>–</w:t>
      </w:r>
      <w:r w:rsidR="00B44E14" w:rsidRPr="008F4CB0">
        <w:rPr>
          <w:rFonts w:ascii="Bookman Old Style" w:hAnsi="Bookman Old Style"/>
          <w:b/>
          <w:spacing w:val="4"/>
          <w:sz w:val="22"/>
          <w:szCs w:val="22"/>
        </w:rPr>
        <w:t xml:space="preserve"> </w:t>
      </w:r>
      <w:r w:rsidRPr="008F4CB0">
        <w:rPr>
          <w:rFonts w:ascii="Bookman Old Style" w:hAnsi="Bookman Old Style"/>
          <w:b/>
          <w:spacing w:val="4"/>
          <w:sz w:val="22"/>
          <w:szCs w:val="22"/>
        </w:rPr>
        <w:t>Odbiór robót</w:t>
      </w:r>
    </w:p>
    <w:p w14:paraId="1D16D389" w14:textId="77777777" w:rsidR="00006BF9" w:rsidRPr="008F4CB0" w:rsidRDefault="00006BF9" w:rsidP="00F819FC">
      <w:pPr>
        <w:jc w:val="both"/>
        <w:rPr>
          <w:rFonts w:ascii="Bookman Old Style" w:hAnsi="Bookman Old Style"/>
          <w:spacing w:val="4"/>
          <w:sz w:val="21"/>
          <w:szCs w:val="21"/>
        </w:rPr>
      </w:pPr>
    </w:p>
    <w:p w14:paraId="0FBDEF10" w14:textId="77777777" w:rsidR="00D002A4" w:rsidRPr="008F4CB0" w:rsidRDefault="00A2074E" w:rsidP="00786BBD">
      <w:pPr>
        <w:numPr>
          <w:ilvl w:val="3"/>
          <w:numId w:val="15"/>
        </w:numPr>
        <w:tabs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Przedmiotem odbioru końcowego jest przedmiot umowy.</w:t>
      </w:r>
    </w:p>
    <w:p w14:paraId="0488E673" w14:textId="77777777" w:rsidR="00D002A4" w:rsidRPr="008F4CB0" w:rsidRDefault="00A2074E" w:rsidP="00786BBD">
      <w:pPr>
        <w:numPr>
          <w:ilvl w:val="3"/>
          <w:numId w:val="15"/>
        </w:numPr>
        <w:tabs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Odbioru robót dokona komisja wyznaczona przez Zamawiającego</w:t>
      </w:r>
      <w:r w:rsidR="00D002A4" w:rsidRPr="008F4CB0">
        <w:rPr>
          <w:rFonts w:ascii="Bookman Old Style" w:hAnsi="Bookman Old Style"/>
          <w:sz w:val="21"/>
          <w:szCs w:val="21"/>
        </w:rPr>
        <w:t>.</w:t>
      </w:r>
    </w:p>
    <w:p w14:paraId="12FD6EA5" w14:textId="77777777" w:rsidR="00A2074E" w:rsidRPr="008F4CB0" w:rsidRDefault="00A2074E" w:rsidP="00786BBD">
      <w:pPr>
        <w:numPr>
          <w:ilvl w:val="3"/>
          <w:numId w:val="15"/>
        </w:numPr>
        <w:tabs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Razem z wnioskiem o dokonani</w:t>
      </w:r>
      <w:r w:rsidR="008C368B" w:rsidRPr="008F4CB0">
        <w:rPr>
          <w:rFonts w:ascii="Bookman Old Style" w:hAnsi="Bookman Old Style"/>
          <w:sz w:val="21"/>
          <w:szCs w:val="21"/>
        </w:rPr>
        <w:t>e</w:t>
      </w:r>
      <w:r w:rsidRPr="008F4CB0">
        <w:rPr>
          <w:rFonts w:ascii="Bookman Old Style" w:hAnsi="Bookman Old Style"/>
          <w:sz w:val="21"/>
          <w:szCs w:val="21"/>
        </w:rPr>
        <w:t xml:space="preserve"> odbioru końcowego robót Wykonawca przekaże</w:t>
      </w:r>
      <w:r w:rsidR="00E91F7D" w:rsidRPr="008F4CB0">
        <w:rPr>
          <w:rFonts w:ascii="Bookman Old Style" w:hAnsi="Bookman Old Style"/>
          <w:sz w:val="21"/>
          <w:szCs w:val="21"/>
        </w:rPr>
        <w:t xml:space="preserve"> </w:t>
      </w:r>
      <w:r w:rsidRPr="008F4CB0">
        <w:rPr>
          <w:rFonts w:ascii="Bookman Old Style" w:hAnsi="Bookman Old Style"/>
          <w:sz w:val="21"/>
          <w:szCs w:val="21"/>
        </w:rPr>
        <w:t>Zamawiającemu:</w:t>
      </w:r>
    </w:p>
    <w:p w14:paraId="1F8A7182" w14:textId="77777777" w:rsidR="00A2074E" w:rsidRPr="008F4CB0" w:rsidRDefault="00A2074E" w:rsidP="00786BBD">
      <w:pPr>
        <w:numPr>
          <w:ilvl w:val="0"/>
          <w:numId w:val="11"/>
        </w:numPr>
        <w:tabs>
          <w:tab w:val="clear" w:pos="2745"/>
          <w:tab w:val="left" w:pos="720"/>
        </w:tabs>
        <w:ind w:left="72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oryginał dziennika </w:t>
      </w:r>
      <w:r w:rsidR="0046638D" w:rsidRPr="008F4CB0">
        <w:rPr>
          <w:rFonts w:ascii="Bookman Old Style" w:hAnsi="Bookman Old Style"/>
          <w:sz w:val="21"/>
          <w:szCs w:val="21"/>
        </w:rPr>
        <w:t>prowadzenia robót budowlanych</w:t>
      </w:r>
      <w:r w:rsidR="00AE2BD9" w:rsidRPr="008F4CB0">
        <w:rPr>
          <w:rFonts w:ascii="Bookman Old Style" w:hAnsi="Bookman Old Style"/>
          <w:sz w:val="21"/>
          <w:szCs w:val="21"/>
        </w:rPr>
        <w:t xml:space="preserve"> z wpisem inspektora nadzoru, iż przedmiot umowy jest gotowy do odbioru</w:t>
      </w:r>
      <w:r w:rsidRPr="008F4CB0">
        <w:rPr>
          <w:rFonts w:ascii="Bookman Old Style" w:hAnsi="Bookman Old Style"/>
          <w:sz w:val="21"/>
          <w:szCs w:val="21"/>
        </w:rPr>
        <w:t>,</w:t>
      </w:r>
    </w:p>
    <w:p w14:paraId="1D31393B" w14:textId="77777777" w:rsidR="00A2074E" w:rsidRPr="008F4CB0" w:rsidRDefault="00A2074E" w:rsidP="00786BBD">
      <w:pPr>
        <w:numPr>
          <w:ilvl w:val="0"/>
          <w:numId w:val="11"/>
        </w:numPr>
        <w:tabs>
          <w:tab w:val="clear" w:pos="2745"/>
          <w:tab w:val="left" w:pos="720"/>
        </w:tabs>
        <w:ind w:left="540" w:hanging="18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dokumentację powykonawczą,</w:t>
      </w:r>
    </w:p>
    <w:p w14:paraId="046D5E56" w14:textId="77777777" w:rsidR="00A2074E" w:rsidRPr="008F4CB0" w:rsidRDefault="00A2074E" w:rsidP="00786BBD">
      <w:pPr>
        <w:numPr>
          <w:ilvl w:val="0"/>
          <w:numId w:val="11"/>
        </w:numPr>
        <w:tabs>
          <w:tab w:val="clear" w:pos="2745"/>
          <w:tab w:val="left" w:pos="720"/>
        </w:tabs>
        <w:ind w:left="540" w:hanging="180"/>
        <w:jc w:val="both"/>
        <w:rPr>
          <w:rFonts w:ascii="Bookman Old Style" w:hAnsi="Bookman Old Style"/>
          <w:snapToGrid w:val="0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atesty na prefab</w:t>
      </w:r>
      <w:r w:rsidR="00E91F7D" w:rsidRPr="008F4CB0">
        <w:rPr>
          <w:rFonts w:ascii="Bookman Old Style" w:hAnsi="Bookman Old Style"/>
          <w:sz w:val="21"/>
          <w:szCs w:val="21"/>
        </w:rPr>
        <w:t>rykaty, materiały i urządzenia,</w:t>
      </w:r>
    </w:p>
    <w:p w14:paraId="72C8AACF" w14:textId="77777777" w:rsidR="009243C9" w:rsidRPr="008F4CB0" w:rsidRDefault="00A2074E" w:rsidP="00786BBD">
      <w:pPr>
        <w:numPr>
          <w:ilvl w:val="0"/>
          <w:numId w:val="11"/>
        </w:numPr>
        <w:tabs>
          <w:tab w:val="clear" w:pos="2745"/>
          <w:tab w:val="left" w:pos="720"/>
        </w:tabs>
        <w:ind w:left="720"/>
        <w:jc w:val="both"/>
        <w:rPr>
          <w:rFonts w:ascii="Bookman Old Style" w:hAnsi="Bookman Old Style"/>
          <w:snapToGrid w:val="0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oświadczenie kierownika </w:t>
      </w:r>
      <w:r w:rsidR="0046638D" w:rsidRPr="008F4CB0">
        <w:rPr>
          <w:rFonts w:ascii="Bookman Old Style" w:hAnsi="Bookman Old Style"/>
          <w:sz w:val="21"/>
          <w:szCs w:val="21"/>
        </w:rPr>
        <w:t>prowadzenia robót budowlanych</w:t>
      </w:r>
      <w:r w:rsidRPr="008F4CB0">
        <w:rPr>
          <w:rFonts w:ascii="Bookman Old Style" w:hAnsi="Bookman Old Style"/>
          <w:sz w:val="21"/>
          <w:szCs w:val="21"/>
        </w:rPr>
        <w:t xml:space="preserve"> o zgodności wykonania </w:t>
      </w:r>
      <w:r w:rsidR="00416EC0" w:rsidRPr="008F4CB0">
        <w:rPr>
          <w:rFonts w:ascii="Bookman Old Style" w:hAnsi="Bookman Old Style"/>
          <w:sz w:val="21"/>
          <w:szCs w:val="21"/>
        </w:rPr>
        <w:t>robót</w:t>
      </w:r>
      <w:r w:rsidRPr="008F4CB0">
        <w:rPr>
          <w:rFonts w:ascii="Bookman Old Style" w:hAnsi="Bookman Old Style"/>
          <w:sz w:val="21"/>
          <w:szCs w:val="21"/>
        </w:rPr>
        <w:t xml:space="preserve"> budowlan</w:t>
      </w:r>
      <w:r w:rsidR="00416EC0" w:rsidRPr="008F4CB0">
        <w:rPr>
          <w:rFonts w:ascii="Bookman Old Style" w:hAnsi="Bookman Old Style"/>
          <w:sz w:val="21"/>
          <w:szCs w:val="21"/>
        </w:rPr>
        <w:t>ych</w:t>
      </w:r>
      <w:r w:rsidRPr="008F4CB0">
        <w:rPr>
          <w:rFonts w:ascii="Bookman Old Style" w:hAnsi="Bookman Old Style"/>
          <w:sz w:val="21"/>
          <w:szCs w:val="21"/>
        </w:rPr>
        <w:t xml:space="preserve"> </w:t>
      </w:r>
      <w:r w:rsidRPr="008F4CB0">
        <w:rPr>
          <w:rFonts w:ascii="Bookman Old Style" w:hAnsi="Bookman Old Style"/>
          <w:snapToGrid w:val="0"/>
          <w:sz w:val="21"/>
          <w:szCs w:val="21"/>
        </w:rPr>
        <w:t xml:space="preserve">z projektem budowlanym i warunkami pozwolenia na </w:t>
      </w:r>
      <w:r w:rsidR="00416EC0" w:rsidRPr="008F4CB0">
        <w:rPr>
          <w:rFonts w:ascii="Bookman Old Style" w:hAnsi="Bookman Old Style"/>
          <w:snapToGrid w:val="0"/>
          <w:sz w:val="21"/>
          <w:szCs w:val="21"/>
        </w:rPr>
        <w:t>prowadzenie robót budowlanych</w:t>
      </w:r>
      <w:r w:rsidRPr="008F4CB0">
        <w:rPr>
          <w:rFonts w:ascii="Bookman Old Style" w:hAnsi="Bookman Old Style"/>
          <w:snapToGrid w:val="0"/>
          <w:sz w:val="21"/>
          <w:szCs w:val="21"/>
        </w:rPr>
        <w:t xml:space="preserve"> oraz przepisami i obowiązującymi polskimi normami</w:t>
      </w:r>
      <w:r w:rsidR="000C266C" w:rsidRPr="008F4CB0">
        <w:rPr>
          <w:rFonts w:ascii="Bookman Old Style" w:hAnsi="Bookman Old Style"/>
          <w:snapToGrid w:val="0"/>
          <w:sz w:val="21"/>
          <w:szCs w:val="21"/>
        </w:rPr>
        <w:t>,</w:t>
      </w:r>
    </w:p>
    <w:p w14:paraId="174DAF6D" w14:textId="77777777" w:rsidR="00EE516D" w:rsidRPr="008F4CB0" w:rsidRDefault="00EE516D" w:rsidP="00786BBD">
      <w:pPr>
        <w:numPr>
          <w:ilvl w:val="0"/>
          <w:numId w:val="11"/>
        </w:numPr>
        <w:tabs>
          <w:tab w:val="clear" w:pos="2745"/>
          <w:tab w:val="left" w:pos="720"/>
        </w:tabs>
        <w:ind w:left="720"/>
        <w:jc w:val="both"/>
        <w:rPr>
          <w:rFonts w:ascii="Bookman Old Style" w:hAnsi="Bookman Old Style"/>
          <w:snapToGrid w:val="0"/>
          <w:sz w:val="21"/>
          <w:szCs w:val="21"/>
        </w:rPr>
      </w:pPr>
      <w:r w:rsidRPr="008F4CB0">
        <w:rPr>
          <w:rFonts w:ascii="Bookman Old Style" w:hAnsi="Bookman Old Style"/>
          <w:snapToGrid w:val="0"/>
          <w:sz w:val="21"/>
          <w:szCs w:val="21"/>
        </w:rPr>
        <w:t>geodezyjną inwentaryzację powykonawczą</w:t>
      </w:r>
      <w:r w:rsidR="0097651A" w:rsidRPr="008F4CB0">
        <w:rPr>
          <w:rFonts w:ascii="Bookman Old Style" w:hAnsi="Bookman Old Style"/>
          <w:snapToGrid w:val="0"/>
          <w:sz w:val="21"/>
          <w:szCs w:val="21"/>
        </w:rPr>
        <w:t xml:space="preserve"> (</w:t>
      </w:r>
      <w:r w:rsidR="00277124" w:rsidRPr="008F4CB0">
        <w:rPr>
          <w:rFonts w:ascii="Bookman Old Style" w:hAnsi="Bookman Old Style"/>
          <w:snapToGrid w:val="0"/>
          <w:sz w:val="21"/>
          <w:szCs w:val="21"/>
        </w:rPr>
        <w:t>przy rozbudowie</w:t>
      </w:r>
      <w:r w:rsidR="0097651A" w:rsidRPr="008F4CB0">
        <w:rPr>
          <w:rFonts w:ascii="Bookman Old Style" w:hAnsi="Bookman Old Style"/>
          <w:snapToGrid w:val="0"/>
          <w:sz w:val="21"/>
          <w:szCs w:val="21"/>
        </w:rPr>
        <w:t>)</w:t>
      </w:r>
      <w:r w:rsidRPr="008F4CB0">
        <w:rPr>
          <w:rFonts w:ascii="Bookman Old Style" w:hAnsi="Bookman Old Style"/>
          <w:snapToGrid w:val="0"/>
          <w:sz w:val="21"/>
          <w:szCs w:val="21"/>
        </w:rPr>
        <w:t>,</w:t>
      </w:r>
    </w:p>
    <w:p w14:paraId="1A4FB58D" w14:textId="77777777" w:rsidR="00EE516D" w:rsidRPr="008F4CB0" w:rsidRDefault="00EE516D" w:rsidP="00786BBD">
      <w:pPr>
        <w:numPr>
          <w:ilvl w:val="0"/>
          <w:numId w:val="11"/>
        </w:numPr>
        <w:tabs>
          <w:tab w:val="clear" w:pos="2745"/>
          <w:tab w:val="left" w:pos="720"/>
        </w:tabs>
        <w:ind w:left="720"/>
        <w:jc w:val="both"/>
        <w:rPr>
          <w:rFonts w:ascii="Bookman Old Style" w:hAnsi="Bookman Old Style"/>
          <w:snapToGrid w:val="0"/>
          <w:sz w:val="21"/>
          <w:szCs w:val="21"/>
        </w:rPr>
      </w:pPr>
      <w:r w:rsidRPr="008F4CB0">
        <w:rPr>
          <w:rFonts w:ascii="Bookman Old Style" w:hAnsi="Bookman Old Style"/>
          <w:snapToGrid w:val="0"/>
          <w:sz w:val="21"/>
          <w:szCs w:val="21"/>
        </w:rPr>
        <w:t>inne dokumenty niezbędne do uzyskania pozwolenia na użytkowanie.</w:t>
      </w:r>
    </w:p>
    <w:p w14:paraId="7EF4AA9A" w14:textId="77777777" w:rsidR="00190AC6" w:rsidRPr="008F4CB0" w:rsidRDefault="00EE516D" w:rsidP="00786BBD">
      <w:pPr>
        <w:widowControl w:val="0"/>
        <w:numPr>
          <w:ilvl w:val="3"/>
          <w:numId w:val="15"/>
        </w:numPr>
        <w:tabs>
          <w:tab w:val="left" w:pos="374"/>
          <w:tab w:val="left" w:pos="9354"/>
        </w:tabs>
        <w:spacing w:before="24"/>
        <w:ind w:left="360" w:right="-6"/>
        <w:jc w:val="both"/>
        <w:rPr>
          <w:rFonts w:ascii="Bookman Old Style" w:hAnsi="Bookman Old Style"/>
          <w:snapToGrid w:val="0"/>
          <w:sz w:val="21"/>
          <w:szCs w:val="21"/>
        </w:rPr>
      </w:pPr>
      <w:r w:rsidRPr="008F4CB0">
        <w:rPr>
          <w:rFonts w:ascii="Bookman Old Style" w:hAnsi="Bookman Old Style"/>
          <w:snapToGrid w:val="0"/>
          <w:sz w:val="21"/>
          <w:szCs w:val="21"/>
        </w:rPr>
        <w:t>Jeżeli Zamawiający uzna, że roboty zostały zakończone i nie będzie miał zastrzeżeń co do kompletności i prawidłowości dokumentacji powykonawczej, w porozumieniu z Wykonawcą, wyznaczy datę odbioru końcowego robót</w:t>
      </w:r>
      <w:r w:rsidR="00A2074E" w:rsidRPr="008F4CB0">
        <w:rPr>
          <w:rFonts w:ascii="Bookman Old Style" w:hAnsi="Bookman Old Style"/>
          <w:snapToGrid w:val="0"/>
          <w:sz w:val="21"/>
          <w:szCs w:val="21"/>
        </w:rPr>
        <w:t>.</w:t>
      </w:r>
    </w:p>
    <w:p w14:paraId="0B41C19F" w14:textId="77777777" w:rsidR="005D1F99" w:rsidRPr="008F4CB0" w:rsidRDefault="005D1F99" w:rsidP="00786BBD">
      <w:pPr>
        <w:widowControl w:val="0"/>
        <w:numPr>
          <w:ilvl w:val="3"/>
          <w:numId w:val="15"/>
        </w:numPr>
        <w:tabs>
          <w:tab w:val="left" w:pos="374"/>
          <w:tab w:val="left" w:pos="9354"/>
        </w:tabs>
        <w:spacing w:before="24"/>
        <w:ind w:left="360" w:right="-6"/>
        <w:jc w:val="both"/>
        <w:rPr>
          <w:rFonts w:ascii="Bookman Old Style" w:hAnsi="Bookman Old Style"/>
          <w:snapToGrid w:val="0"/>
          <w:sz w:val="21"/>
          <w:szCs w:val="21"/>
        </w:rPr>
      </w:pPr>
      <w:r w:rsidRPr="008F4CB0">
        <w:rPr>
          <w:rFonts w:ascii="Bookman Old Style" w:hAnsi="Bookman Old Style"/>
          <w:snapToGrid w:val="0"/>
          <w:sz w:val="21"/>
          <w:szCs w:val="21"/>
        </w:rPr>
        <w:t>Jeżeli w toku czynności odbioru zostaną stwierdzone wady, to Zamawiającemu przysługują następujące uprawnienia:</w:t>
      </w:r>
    </w:p>
    <w:p w14:paraId="74ADA4FC" w14:textId="77777777" w:rsidR="00413B8C" w:rsidRPr="008F4CB0" w:rsidRDefault="005D1F99" w:rsidP="00413B8C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napToGrid w:val="0"/>
          <w:sz w:val="21"/>
          <w:szCs w:val="21"/>
        </w:rPr>
        <w:t>jeżeli wady nadają się do usunięcia (wady nieistotne), może odmówić odbioru do czasu usunięcia wad,</w:t>
      </w:r>
    </w:p>
    <w:p w14:paraId="449F488A" w14:textId="77777777" w:rsidR="005D1F99" w:rsidRPr="008F4CB0" w:rsidRDefault="005D1F99" w:rsidP="00413B8C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napToGrid w:val="0"/>
          <w:sz w:val="21"/>
          <w:szCs w:val="21"/>
        </w:rPr>
        <w:t>jeżeli wady nie nadają się do usunięcia to:</w:t>
      </w:r>
    </w:p>
    <w:p w14:paraId="2DAEACAD" w14:textId="77777777" w:rsidR="00DD1D0F" w:rsidRPr="008F4CB0" w:rsidRDefault="00DD1D0F" w:rsidP="00DD1D0F">
      <w:pPr>
        <w:pStyle w:val="Tekstpodstawowywcity"/>
        <w:tabs>
          <w:tab w:val="left" w:pos="993"/>
        </w:tabs>
        <w:ind w:left="720" w:right="-6" w:firstLine="0"/>
        <w:jc w:val="both"/>
        <w:rPr>
          <w:sz w:val="21"/>
          <w:szCs w:val="21"/>
        </w:rPr>
      </w:pPr>
      <w:r w:rsidRPr="008F4CB0">
        <w:rPr>
          <w:sz w:val="21"/>
          <w:szCs w:val="21"/>
        </w:rPr>
        <w:t>-</w:t>
      </w:r>
      <w:r w:rsidRPr="008F4CB0">
        <w:rPr>
          <w:sz w:val="21"/>
          <w:szCs w:val="21"/>
        </w:rPr>
        <w:tab/>
      </w:r>
      <w:r w:rsidR="005D1F99" w:rsidRPr="008F4CB0">
        <w:rPr>
          <w:sz w:val="21"/>
          <w:szCs w:val="21"/>
        </w:rPr>
        <w:t>jeżeli nie uniemożliwiają one użytkowania przedmiotu odbioru zgodnie z</w:t>
      </w:r>
    </w:p>
    <w:p w14:paraId="21233AD2" w14:textId="77777777" w:rsidR="005D1F99" w:rsidRPr="008F4CB0" w:rsidRDefault="005D1F99" w:rsidP="00DD1D0F">
      <w:pPr>
        <w:pStyle w:val="Tekstpodstawowywcity"/>
        <w:tabs>
          <w:tab w:val="left" w:pos="993"/>
        </w:tabs>
        <w:ind w:left="993" w:right="-6" w:firstLine="0"/>
        <w:jc w:val="both"/>
        <w:rPr>
          <w:sz w:val="21"/>
          <w:szCs w:val="21"/>
        </w:rPr>
      </w:pPr>
      <w:r w:rsidRPr="008F4CB0">
        <w:rPr>
          <w:sz w:val="21"/>
          <w:szCs w:val="21"/>
        </w:rPr>
        <w:t>przeznaczeniem, Zamawiający może obniżyć odpowiednio wynagrodzenie,</w:t>
      </w:r>
    </w:p>
    <w:p w14:paraId="5F945930" w14:textId="77777777" w:rsidR="00272795" w:rsidRPr="008F4CB0" w:rsidRDefault="00DD1D0F" w:rsidP="00DD1D0F">
      <w:pPr>
        <w:widowControl w:val="0"/>
        <w:tabs>
          <w:tab w:val="left" w:pos="720"/>
          <w:tab w:val="left" w:pos="993"/>
        </w:tabs>
        <w:spacing w:before="24"/>
        <w:ind w:left="720" w:right="-6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-</w:t>
      </w:r>
      <w:r w:rsidRPr="008F4CB0">
        <w:rPr>
          <w:rFonts w:ascii="Bookman Old Style" w:hAnsi="Bookman Old Style"/>
          <w:sz w:val="21"/>
          <w:szCs w:val="21"/>
        </w:rPr>
        <w:tab/>
      </w:r>
      <w:r w:rsidR="005D1F99" w:rsidRPr="008F4CB0">
        <w:rPr>
          <w:rFonts w:ascii="Bookman Old Style" w:hAnsi="Bookman Old Style"/>
          <w:sz w:val="21"/>
          <w:szCs w:val="21"/>
        </w:rPr>
        <w:t>jeżeli wady uniemożliwiają użytkowanie zgodnie z przeznaczeniem, Zamawiający</w:t>
      </w:r>
    </w:p>
    <w:p w14:paraId="592E6A8A" w14:textId="77777777" w:rsidR="005D1F99" w:rsidRPr="008F4CB0" w:rsidRDefault="005D1F99" w:rsidP="00272795">
      <w:pPr>
        <w:widowControl w:val="0"/>
        <w:tabs>
          <w:tab w:val="left" w:pos="993"/>
        </w:tabs>
        <w:spacing w:before="24"/>
        <w:ind w:left="993" w:right="-6"/>
        <w:jc w:val="both"/>
        <w:rPr>
          <w:rFonts w:ascii="Bookman Old Style" w:hAnsi="Bookman Old Style"/>
          <w:snapToGrid w:val="0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może odstąpić od umowy lub żądać wykonania przedmiotu odbioru po raz drugi.</w:t>
      </w:r>
    </w:p>
    <w:p w14:paraId="64BA23BF" w14:textId="77777777" w:rsidR="005D1F99" w:rsidRPr="008F4CB0" w:rsidRDefault="005D1F99" w:rsidP="00BA6164">
      <w:pPr>
        <w:widowControl w:val="0"/>
        <w:numPr>
          <w:ilvl w:val="3"/>
          <w:numId w:val="1"/>
        </w:numPr>
        <w:tabs>
          <w:tab w:val="clear" w:pos="2880"/>
          <w:tab w:val="num" w:pos="360"/>
        </w:tabs>
        <w:spacing w:before="24"/>
        <w:ind w:left="360" w:right="-6"/>
        <w:jc w:val="both"/>
        <w:rPr>
          <w:rFonts w:ascii="Bookman Old Style" w:hAnsi="Bookman Old Style"/>
          <w:snapToGrid w:val="0"/>
          <w:sz w:val="21"/>
          <w:szCs w:val="21"/>
        </w:rPr>
      </w:pPr>
      <w:r w:rsidRPr="008F4CB0">
        <w:rPr>
          <w:rFonts w:ascii="Bookman Old Style" w:hAnsi="Bookman Old Style"/>
          <w:snapToGrid w:val="0"/>
          <w:sz w:val="21"/>
          <w:szCs w:val="21"/>
        </w:rPr>
        <w:t>Zamawiający dokona odbioru końcowego robót i sporządzi protokół z przyjęcia robót</w:t>
      </w:r>
      <w:r w:rsidR="007370B1" w:rsidRPr="008F4CB0">
        <w:rPr>
          <w:rFonts w:ascii="Bookman Old Style" w:hAnsi="Bookman Old Style"/>
          <w:snapToGrid w:val="0"/>
          <w:sz w:val="21"/>
          <w:szCs w:val="21"/>
        </w:rPr>
        <w:t>,</w:t>
      </w:r>
      <w:r w:rsidR="00EE516D" w:rsidRPr="008F4CB0">
        <w:rPr>
          <w:rFonts w:ascii="Bookman Old Style" w:hAnsi="Bookman Old Style"/>
          <w:snapToGrid w:val="0"/>
          <w:sz w:val="21"/>
          <w:szCs w:val="21"/>
        </w:rPr>
        <w:t xml:space="preserve"> jeżeli spełnione zostaną wymagania</w:t>
      </w:r>
      <w:r w:rsidR="008D0FF2" w:rsidRPr="008F4CB0">
        <w:rPr>
          <w:rFonts w:ascii="Bookman Old Style" w:hAnsi="Bookman Old Style"/>
          <w:snapToGrid w:val="0"/>
          <w:sz w:val="21"/>
          <w:szCs w:val="21"/>
        </w:rPr>
        <w:t xml:space="preserve"> określone</w:t>
      </w:r>
      <w:r w:rsidR="00EE516D" w:rsidRPr="008F4CB0">
        <w:rPr>
          <w:rFonts w:ascii="Bookman Old Style" w:hAnsi="Bookman Old Style"/>
          <w:snapToGrid w:val="0"/>
          <w:sz w:val="21"/>
          <w:szCs w:val="21"/>
        </w:rPr>
        <w:t xml:space="preserve"> w ust. 4</w:t>
      </w:r>
      <w:r w:rsidRPr="008F4CB0">
        <w:rPr>
          <w:rFonts w:ascii="Bookman Old Style" w:hAnsi="Bookman Old Style"/>
          <w:snapToGrid w:val="0"/>
          <w:sz w:val="21"/>
          <w:szCs w:val="21"/>
        </w:rPr>
        <w:t>. Protokół zostanie podpisany przez strony umowy.</w:t>
      </w:r>
    </w:p>
    <w:p w14:paraId="53FA3AA4" w14:textId="77777777" w:rsidR="00D002A4" w:rsidRPr="008F4CB0" w:rsidRDefault="00A2074E" w:rsidP="00BA6164">
      <w:pPr>
        <w:widowControl w:val="0"/>
        <w:numPr>
          <w:ilvl w:val="3"/>
          <w:numId w:val="1"/>
        </w:numPr>
        <w:tabs>
          <w:tab w:val="clear" w:pos="2880"/>
          <w:tab w:val="num" w:pos="360"/>
        </w:tabs>
        <w:spacing w:before="24"/>
        <w:ind w:left="360" w:right="-6"/>
        <w:jc w:val="both"/>
        <w:rPr>
          <w:rFonts w:ascii="Bookman Old Style" w:hAnsi="Bookman Old Style"/>
          <w:snapToGrid w:val="0"/>
          <w:sz w:val="21"/>
          <w:szCs w:val="21"/>
        </w:rPr>
      </w:pPr>
      <w:r w:rsidRPr="008F4CB0">
        <w:rPr>
          <w:rFonts w:ascii="Bookman Old Style" w:hAnsi="Bookman Old Style"/>
          <w:snapToGrid w:val="0"/>
          <w:sz w:val="21"/>
          <w:szCs w:val="21"/>
        </w:rPr>
        <w:t>Jeżeli Zamawiający stwierdzi, że roboty nie zostały zakończone</w:t>
      </w:r>
      <w:r w:rsidR="002D5DE2" w:rsidRPr="008F4CB0">
        <w:rPr>
          <w:rFonts w:ascii="Bookman Old Style" w:hAnsi="Bookman Old Style"/>
          <w:snapToGrid w:val="0"/>
          <w:sz w:val="21"/>
          <w:szCs w:val="21"/>
        </w:rPr>
        <w:t>,</w:t>
      </w:r>
      <w:r w:rsidR="005D1F99" w:rsidRPr="008F4CB0">
        <w:rPr>
          <w:rFonts w:ascii="Bookman Old Style" w:hAnsi="Bookman Old Style"/>
          <w:snapToGrid w:val="0"/>
          <w:sz w:val="21"/>
          <w:szCs w:val="21"/>
        </w:rPr>
        <w:t xml:space="preserve"> są wadliwe</w:t>
      </w:r>
      <w:r w:rsidRPr="008F4CB0">
        <w:rPr>
          <w:rFonts w:ascii="Bookman Old Style" w:hAnsi="Bookman Old Style"/>
          <w:snapToGrid w:val="0"/>
          <w:sz w:val="21"/>
          <w:szCs w:val="21"/>
        </w:rPr>
        <w:t xml:space="preserve"> lub będzie miał zastrzeżenia</w:t>
      </w:r>
      <w:r w:rsidR="00722B0B" w:rsidRPr="008F4CB0">
        <w:rPr>
          <w:rFonts w:ascii="Bookman Old Style" w:hAnsi="Bookman Old Style"/>
          <w:snapToGrid w:val="0"/>
          <w:sz w:val="21"/>
          <w:szCs w:val="21"/>
        </w:rPr>
        <w:t>,</w:t>
      </w:r>
      <w:r w:rsidRPr="008F4CB0">
        <w:rPr>
          <w:rFonts w:ascii="Bookman Old Style" w:hAnsi="Bookman Old Style"/>
          <w:snapToGrid w:val="0"/>
          <w:sz w:val="21"/>
          <w:szCs w:val="21"/>
        </w:rPr>
        <w:t xml:space="preserve"> co do kompletności i prawidłowości dokumentacji powy</w:t>
      </w:r>
      <w:r w:rsidR="00E91F7D" w:rsidRPr="008F4CB0">
        <w:rPr>
          <w:rFonts w:ascii="Bookman Old Style" w:hAnsi="Bookman Old Style"/>
          <w:snapToGrid w:val="0"/>
          <w:sz w:val="21"/>
          <w:szCs w:val="21"/>
        </w:rPr>
        <w:t>k</w:t>
      </w:r>
      <w:r w:rsidRPr="008F4CB0">
        <w:rPr>
          <w:rFonts w:ascii="Bookman Old Style" w:hAnsi="Bookman Old Style"/>
          <w:snapToGrid w:val="0"/>
          <w:sz w:val="21"/>
          <w:szCs w:val="21"/>
        </w:rPr>
        <w:t>onawczej</w:t>
      </w:r>
      <w:r w:rsidR="00AE2BD9" w:rsidRPr="008F4CB0">
        <w:rPr>
          <w:rFonts w:ascii="Bookman Old Style" w:hAnsi="Bookman Old Style"/>
          <w:snapToGrid w:val="0"/>
          <w:sz w:val="21"/>
          <w:szCs w:val="21"/>
        </w:rPr>
        <w:t xml:space="preserve"> odmówi czynności odbioru i</w:t>
      </w:r>
      <w:r w:rsidRPr="008F4CB0">
        <w:rPr>
          <w:rFonts w:ascii="Bookman Old Style" w:hAnsi="Bookman Old Style"/>
          <w:snapToGrid w:val="0"/>
          <w:sz w:val="21"/>
          <w:szCs w:val="21"/>
        </w:rPr>
        <w:t xml:space="preserve"> w porozumieniu z Wykonawcą wyznaczy termin ponownego złożenia przez Wykonawcę wniosku o dokonanie odbioru końcowego.</w:t>
      </w:r>
    </w:p>
    <w:p w14:paraId="41A880C4" w14:textId="77777777" w:rsidR="00D002A4" w:rsidRPr="008F4CB0" w:rsidRDefault="00A2074E" w:rsidP="00BA6164">
      <w:pPr>
        <w:widowControl w:val="0"/>
        <w:numPr>
          <w:ilvl w:val="3"/>
          <w:numId w:val="1"/>
        </w:numPr>
        <w:tabs>
          <w:tab w:val="clear" w:pos="2880"/>
          <w:tab w:val="num" w:pos="360"/>
        </w:tabs>
        <w:ind w:left="360" w:right="-6"/>
        <w:jc w:val="both"/>
        <w:rPr>
          <w:rFonts w:ascii="Bookman Old Style" w:hAnsi="Bookman Old Style"/>
          <w:snapToGrid w:val="0"/>
          <w:sz w:val="21"/>
          <w:szCs w:val="21"/>
        </w:rPr>
      </w:pPr>
      <w:r w:rsidRPr="008F4CB0">
        <w:rPr>
          <w:rFonts w:ascii="Bookman Old Style" w:hAnsi="Bookman Old Style"/>
          <w:snapToGrid w:val="0"/>
          <w:sz w:val="21"/>
          <w:szCs w:val="21"/>
        </w:rPr>
        <w:t>Zamawiający zwoła, w trakcie trwania okresu rękojmi, komisję odbioru dla ustalenia warunków odbioru ostatecznego.</w:t>
      </w:r>
    </w:p>
    <w:p w14:paraId="7860BB36" w14:textId="77777777" w:rsidR="00FE481A" w:rsidRPr="008F4CB0" w:rsidRDefault="00BA6164" w:rsidP="00BA6164">
      <w:pPr>
        <w:widowControl w:val="0"/>
        <w:numPr>
          <w:ilvl w:val="3"/>
          <w:numId w:val="1"/>
        </w:numPr>
        <w:tabs>
          <w:tab w:val="clear" w:pos="2880"/>
          <w:tab w:val="num" w:pos="360"/>
        </w:tabs>
        <w:ind w:left="360" w:right="-6"/>
        <w:jc w:val="both"/>
        <w:rPr>
          <w:rFonts w:ascii="Bookman Old Style" w:hAnsi="Bookman Old Style"/>
          <w:snapToGrid w:val="0"/>
          <w:sz w:val="21"/>
          <w:szCs w:val="21"/>
        </w:rPr>
      </w:pPr>
      <w:r w:rsidRPr="008F4CB0">
        <w:rPr>
          <w:rFonts w:ascii="Bookman Old Style" w:hAnsi="Bookman Old Style"/>
          <w:snapToGrid w:val="0"/>
          <w:sz w:val="21"/>
          <w:szCs w:val="21"/>
        </w:rPr>
        <w:t>O</w:t>
      </w:r>
      <w:r w:rsidR="00A2074E" w:rsidRPr="008F4CB0">
        <w:rPr>
          <w:rFonts w:ascii="Bookman Old Style" w:hAnsi="Bookman Old Style"/>
          <w:snapToGrid w:val="0"/>
          <w:sz w:val="21"/>
          <w:szCs w:val="21"/>
        </w:rPr>
        <w:t>dbiór ostateczny polega na ocenie wykonanych robót, związanych z usunięciem wad zaistniałych</w:t>
      </w:r>
      <w:r w:rsidR="00D002A4" w:rsidRPr="008F4CB0">
        <w:rPr>
          <w:rFonts w:ascii="Bookman Old Style" w:hAnsi="Bookman Old Style"/>
          <w:snapToGrid w:val="0"/>
          <w:sz w:val="21"/>
          <w:szCs w:val="21"/>
        </w:rPr>
        <w:t xml:space="preserve"> w okresie gwarancji i rękojmi.</w:t>
      </w:r>
    </w:p>
    <w:p w14:paraId="31FB08EB" w14:textId="77777777" w:rsidR="00FE481A" w:rsidRPr="008F4CB0" w:rsidRDefault="00BA6164" w:rsidP="00BA6164">
      <w:pPr>
        <w:widowControl w:val="0"/>
        <w:numPr>
          <w:ilvl w:val="3"/>
          <w:numId w:val="1"/>
        </w:numPr>
        <w:tabs>
          <w:tab w:val="clear" w:pos="2880"/>
          <w:tab w:val="num" w:pos="360"/>
        </w:tabs>
        <w:ind w:left="360" w:right="-6"/>
        <w:jc w:val="both"/>
        <w:rPr>
          <w:rFonts w:ascii="Bookman Old Style" w:hAnsi="Bookman Old Style"/>
          <w:snapToGrid w:val="0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</w:t>
      </w:r>
      <w:r w:rsidR="00B30CA8" w:rsidRPr="008F4CB0">
        <w:rPr>
          <w:rFonts w:ascii="Bookman Old Style" w:hAnsi="Bookman Old Style"/>
          <w:sz w:val="21"/>
          <w:szCs w:val="21"/>
        </w:rPr>
        <w:t>ykonawca zobowiązany jest do zawiadomienia Zamawiającego o usunięciu wad stwierdzonych przy odbiorze ostatecznym oraz do zaproponowania nowego terminu odbioru ostatecznego. Usunięcie wad powinno być stwierdzone protokolarnie.</w:t>
      </w:r>
    </w:p>
    <w:p w14:paraId="0691F46B" w14:textId="77777777" w:rsidR="007370B1" w:rsidRPr="008F4CB0" w:rsidRDefault="00BA6164" w:rsidP="00BA6164">
      <w:pPr>
        <w:numPr>
          <w:ilvl w:val="3"/>
          <w:numId w:val="1"/>
        </w:numPr>
        <w:tabs>
          <w:tab w:val="clear" w:pos="2880"/>
          <w:tab w:val="num" w:pos="360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lastRenderedPageBreak/>
        <w:t>W</w:t>
      </w:r>
      <w:r w:rsidR="007370B1" w:rsidRPr="008F4CB0">
        <w:rPr>
          <w:rFonts w:ascii="Bookman Old Style" w:hAnsi="Bookman Old Style"/>
          <w:sz w:val="21"/>
          <w:szCs w:val="21"/>
        </w:rPr>
        <w:t>ykonawca obowiązany jest bez dodatkowego wezwania dostarczyć Zamawiającemu wszystkie wymagane prawem atesty, certyfikaty i specyfikacje techniczne na zastosowane materiały pod rygorem odmowy dokonania przez Zamawiającego odbioru robót wykonywanych przez Wykonawcę.</w:t>
      </w:r>
    </w:p>
    <w:p w14:paraId="285A6691" w14:textId="77777777" w:rsidR="007370B1" w:rsidRPr="008F4CB0" w:rsidRDefault="007370B1" w:rsidP="00FE481A">
      <w:pPr>
        <w:widowControl w:val="0"/>
        <w:tabs>
          <w:tab w:val="left" w:pos="374"/>
        </w:tabs>
        <w:spacing w:before="28"/>
        <w:jc w:val="both"/>
        <w:rPr>
          <w:rFonts w:ascii="Bookman Old Style" w:hAnsi="Bookman Old Style"/>
          <w:sz w:val="21"/>
          <w:szCs w:val="21"/>
        </w:rPr>
      </w:pPr>
    </w:p>
    <w:p w14:paraId="2F1D9D45" w14:textId="77777777" w:rsidR="00A2074E" w:rsidRPr="008F4CB0" w:rsidRDefault="00A2074E" w:rsidP="00FB3A90">
      <w:pPr>
        <w:jc w:val="center"/>
        <w:rPr>
          <w:rFonts w:ascii="Bookman Old Style" w:hAnsi="Bookman Old Style"/>
          <w:b/>
          <w:spacing w:val="4"/>
          <w:sz w:val="22"/>
          <w:szCs w:val="22"/>
        </w:rPr>
      </w:pPr>
      <w:r w:rsidRPr="008F4CB0">
        <w:rPr>
          <w:rFonts w:ascii="Bookman Old Style" w:hAnsi="Bookman Old Style"/>
          <w:b/>
          <w:spacing w:val="4"/>
          <w:sz w:val="22"/>
          <w:szCs w:val="22"/>
        </w:rPr>
        <w:t>§ 1</w:t>
      </w:r>
      <w:r w:rsidR="002D5DE2" w:rsidRPr="008F4CB0">
        <w:rPr>
          <w:rFonts w:ascii="Bookman Old Style" w:hAnsi="Bookman Old Style"/>
          <w:b/>
          <w:spacing w:val="4"/>
          <w:sz w:val="22"/>
          <w:szCs w:val="22"/>
        </w:rPr>
        <w:t>2</w:t>
      </w: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 – Kary umowne</w:t>
      </w:r>
    </w:p>
    <w:p w14:paraId="1E273CAE" w14:textId="77777777" w:rsidR="00006BF9" w:rsidRPr="008F4CB0" w:rsidRDefault="00006BF9" w:rsidP="00F819FC">
      <w:pPr>
        <w:jc w:val="both"/>
        <w:rPr>
          <w:rFonts w:ascii="Bookman Old Style" w:hAnsi="Bookman Old Style"/>
          <w:sz w:val="21"/>
          <w:szCs w:val="21"/>
        </w:rPr>
      </w:pPr>
    </w:p>
    <w:p w14:paraId="624FA62B" w14:textId="77777777" w:rsidR="00D002A4" w:rsidRPr="008F4CB0" w:rsidRDefault="00A2074E" w:rsidP="00FB3A90">
      <w:pPr>
        <w:numPr>
          <w:ilvl w:val="0"/>
          <w:numId w:val="3"/>
        </w:numPr>
        <w:tabs>
          <w:tab w:val="clear" w:pos="72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Niezależnie od zabezpieczenia należytego wykonania umowy, strony ustalają zabezpieczenie w formie kar umownych.</w:t>
      </w:r>
    </w:p>
    <w:p w14:paraId="24A699FD" w14:textId="77777777" w:rsidR="00A2074E" w:rsidRPr="008F4CB0" w:rsidRDefault="00A2074E" w:rsidP="00FB3A90">
      <w:pPr>
        <w:numPr>
          <w:ilvl w:val="0"/>
          <w:numId w:val="3"/>
        </w:numPr>
        <w:tabs>
          <w:tab w:val="clear" w:pos="720"/>
          <w:tab w:val="left" w:pos="374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Kary te będą naliczane w następujący sposób:</w:t>
      </w:r>
    </w:p>
    <w:p w14:paraId="266E34A3" w14:textId="77777777" w:rsidR="00A2074E" w:rsidRPr="008F4CB0" w:rsidRDefault="00A2074E" w:rsidP="00FB3A90">
      <w:pPr>
        <w:numPr>
          <w:ilvl w:val="1"/>
          <w:numId w:val="3"/>
        </w:numPr>
        <w:tabs>
          <w:tab w:val="clear" w:pos="1440"/>
          <w:tab w:val="left" w:pos="720"/>
        </w:tabs>
        <w:ind w:left="72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Wykonawca płaci Zamawiającemu kary umowne:</w:t>
      </w:r>
    </w:p>
    <w:p w14:paraId="6CE60DC1" w14:textId="77777777" w:rsidR="00130751" w:rsidRPr="008F4CB0" w:rsidRDefault="00130751" w:rsidP="00130751">
      <w:pPr>
        <w:tabs>
          <w:tab w:val="left" w:pos="993"/>
        </w:tabs>
        <w:ind w:left="72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-</w:t>
      </w:r>
      <w:r w:rsidRPr="008F4CB0">
        <w:rPr>
          <w:rFonts w:ascii="Bookman Old Style" w:hAnsi="Bookman Old Style"/>
          <w:sz w:val="21"/>
          <w:szCs w:val="21"/>
        </w:rPr>
        <w:tab/>
      </w:r>
      <w:r w:rsidR="00A2074E" w:rsidRPr="008F4CB0">
        <w:rPr>
          <w:rFonts w:ascii="Bookman Old Style" w:hAnsi="Bookman Old Style"/>
          <w:sz w:val="21"/>
          <w:szCs w:val="21"/>
        </w:rPr>
        <w:t>0,</w:t>
      </w:r>
      <w:r w:rsidR="00F752C4" w:rsidRPr="008F4CB0">
        <w:rPr>
          <w:rFonts w:ascii="Bookman Old Style" w:hAnsi="Bookman Old Style"/>
          <w:sz w:val="21"/>
          <w:szCs w:val="21"/>
        </w:rPr>
        <w:t>3</w:t>
      </w:r>
      <w:r w:rsidR="00A2074E" w:rsidRPr="008F4CB0">
        <w:rPr>
          <w:rFonts w:ascii="Bookman Old Style" w:hAnsi="Bookman Old Style"/>
          <w:sz w:val="21"/>
          <w:szCs w:val="21"/>
        </w:rPr>
        <w:t xml:space="preserve">% </w:t>
      </w:r>
      <w:r w:rsidRPr="008F4CB0">
        <w:rPr>
          <w:rFonts w:ascii="Bookman Old Style" w:hAnsi="Bookman Old Style"/>
          <w:sz w:val="21"/>
          <w:szCs w:val="21"/>
        </w:rPr>
        <w:t xml:space="preserve">wynagrodzenia </w:t>
      </w:r>
      <w:r w:rsidR="00A2074E" w:rsidRPr="008F4CB0">
        <w:rPr>
          <w:rFonts w:ascii="Bookman Old Style" w:hAnsi="Bookman Old Style"/>
          <w:sz w:val="21"/>
          <w:szCs w:val="21"/>
        </w:rPr>
        <w:t xml:space="preserve">brutto </w:t>
      </w:r>
      <w:r w:rsidRPr="008F4CB0">
        <w:rPr>
          <w:rFonts w:ascii="Bookman Old Style" w:hAnsi="Bookman Old Style"/>
          <w:sz w:val="21"/>
          <w:szCs w:val="21"/>
        </w:rPr>
        <w:t>określonego w § 3 ust. 1</w:t>
      </w:r>
      <w:r w:rsidR="00A2074E" w:rsidRPr="008F4CB0">
        <w:rPr>
          <w:rFonts w:ascii="Bookman Old Style" w:hAnsi="Bookman Old Style"/>
          <w:sz w:val="21"/>
          <w:szCs w:val="21"/>
        </w:rPr>
        <w:t xml:space="preserve"> za każdy dzień zwłoki w</w:t>
      </w:r>
    </w:p>
    <w:p w14:paraId="50AA9C53" w14:textId="77777777" w:rsidR="0081247F" w:rsidRPr="008F4CB0" w:rsidRDefault="00A2074E" w:rsidP="00130751">
      <w:pPr>
        <w:tabs>
          <w:tab w:val="left" w:pos="993"/>
        </w:tabs>
        <w:ind w:left="993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wykonaniu przedmiotu umowy, liczonej od dnia </w:t>
      </w:r>
      <w:r w:rsidR="008C368B" w:rsidRPr="008F4CB0">
        <w:rPr>
          <w:rFonts w:ascii="Bookman Old Style" w:hAnsi="Bookman Old Style"/>
          <w:sz w:val="21"/>
          <w:szCs w:val="21"/>
        </w:rPr>
        <w:t>następnego po dniu zakończenia</w:t>
      </w:r>
      <w:r w:rsidR="004E409A" w:rsidRPr="008F4CB0">
        <w:rPr>
          <w:rFonts w:ascii="Bookman Old Style" w:hAnsi="Bookman Old Style"/>
          <w:sz w:val="21"/>
          <w:szCs w:val="21"/>
        </w:rPr>
        <w:t xml:space="preserve"> </w:t>
      </w:r>
      <w:r w:rsidR="008C368B" w:rsidRPr="008F4CB0">
        <w:rPr>
          <w:rFonts w:ascii="Bookman Old Style" w:hAnsi="Bookman Old Style"/>
          <w:sz w:val="21"/>
          <w:szCs w:val="21"/>
        </w:rPr>
        <w:t>robót, o który</w:t>
      </w:r>
      <w:r w:rsidR="00A40CF5" w:rsidRPr="008F4CB0">
        <w:rPr>
          <w:rFonts w:ascii="Bookman Old Style" w:hAnsi="Bookman Old Style"/>
          <w:sz w:val="21"/>
          <w:szCs w:val="21"/>
        </w:rPr>
        <w:t>m</w:t>
      </w:r>
      <w:r w:rsidR="008C368B" w:rsidRPr="008F4CB0">
        <w:rPr>
          <w:rFonts w:ascii="Bookman Old Style" w:hAnsi="Bookman Old Style"/>
          <w:sz w:val="21"/>
          <w:szCs w:val="21"/>
        </w:rPr>
        <w:t xml:space="preserve"> mowa w § 2 ust. 2</w:t>
      </w:r>
      <w:r w:rsidRPr="008F4CB0">
        <w:rPr>
          <w:rFonts w:ascii="Bookman Old Style" w:hAnsi="Bookman Old Style"/>
          <w:sz w:val="21"/>
          <w:szCs w:val="21"/>
        </w:rPr>
        <w:t xml:space="preserve"> do dnia faktycznego odbioru</w:t>
      </w:r>
      <w:r w:rsidR="004D391D" w:rsidRPr="008F4CB0">
        <w:rPr>
          <w:rFonts w:ascii="Bookman Old Style" w:hAnsi="Bookman Old Style"/>
          <w:sz w:val="21"/>
          <w:szCs w:val="21"/>
        </w:rPr>
        <w:t>,</w:t>
      </w:r>
    </w:p>
    <w:p w14:paraId="3C3BF5B1" w14:textId="77777777" w:rsidR="00130751" w:rsidRPr="008F4CB0" w:rsidRDefault="00130751" w:rsidP="00130751">
      <w:pPr>
        <w:tabs>
          <w:tab w:val="left" w:pos="993"/>
        </w:tabs>
        <w:ind w:left="72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-</w:t>
      </w:r>
      <w:r w:rsidRPr="008F4CB0">
        <w:rPr>
          <w:rFonts w:ascii="Bookman Old Style" w:hAnsi="Bookman Old Style"/>
          <w:sz w:val="21"/>
          <w:szCs w:val="21"/>
        </w:rPr>
        <w:tab/>
      </w:r>
      <w:r w:rsidR="00A2074E" w:rsidRPr="008F4CB0">
        <w:rPr>
          <w:rFonts w:ascii="Bookman Old Style" w:hAnsi="Bookman Old Style"/>
          <w:sz w:val="21"/>
          <w:szCs w:val="21"/>
        </w:rPr>
        <w:t>0,</w:t>
      </w:r>
      <w:r w:rsidR="00F752C4" w:rsidRPr="008F4CB0">
        <w:rPr>
          <w:rFonts w:ascii="Bookman Old Style" w:hAnsi="Bookman Old Style"/>
          <w:sz w:val="21"/>
          <w:szCs w:val="21"/>
        </w:rPr>
        <w:t>2</w:t>
      </w:r>
      <w:r w:rsidR="00A2074E" w:rsidRPr="008F4CB0">
        <w:rPr>
          <w:rFonts w:ascii="Bookman Old Style" w:hAnsi="Bookman Old Style"/>
          <w:sz w:val="21"/>
          <w:szCs w:val="21"/>
        </w:rPr>
        <w:t>%</w:t>
      </w:r>
      <w:r w:rsidR="003332C1" w:rsidRPr="008F4CB0">
        <w:rPr>
          <w:rFonts w:ascii="Bookman Old Style" w:hAnsi="Bookman Old Style"/>
          <w:sz w:val="21"/>
          <w:szCs w:val="21"/>
        </w:rPr>
        <w:t xml:space="preserve"> </w:t>
      </w:r>
      <w:r w:rsidRPr="008F4CB0">
        <w:rPr>
          <w:rFonts w:ascii="Bookman Old Style" w:hAnsi="Bookman Old Style"/>
          <w:sz w:val="21"/>
          <w:szCs w:val="21"/>
        </w:rPr>
        <w:t>wynagrodzenia</w:t>
      </w:r>
      <w:r w:rsidR="003332C1" w:rsidRPr="008F4CB0">
        <w:rPr>
          <w:rFonts w:ascii="Bookman Old Style" w:hAnsi="Bookman Old Style"/>
          <w:sz w:val="21"/>
          <w:szCs w:val="21"/>
        </w:rPr>
        <w:t xml:space="preserve"> brutto </w:t>
      </w:r>
      <w:r w:rsidRPr="008F4CB0">
        <w:rPr>
          <w:rFonts w:ascii="Bookman Old Style" w:hAnsi="Bookman Old Style"/>
          <w:sz w:val="21"/>
          <w:szCs w:val="21"/>
        </w:rPr>
        <w:t xml:space="preserve">określonego w § 3 ust. 1 </w:t>
      </w:r>
      <w:r w:rsidR="00A2074E" w:rsidRPr="008F4CB0">
        <w:rPr>
          <w:rFonts w:ascii="Bookman Old Style" w:hAnsi="Bookman Old Style"/>
          <w:sz w:val="21"/>
          <w:szCs w:val="21"/>
        </w:rPr>
        <w:t>za każdy dzień zwłoki w</w:t>
      </w:r>
    </w:p>
    <w:p w14:paraId="634D6376" w14:textId="77777777" w:rsidR="00A2074E" w:rsidRPr="008F4CB0" w:rsidRDefault="00A2074E" w:rsidP="00130751">
      <w:pPr>
        <w:tabs>
          <w:tab w:val="left" w:pos="993"/>
        </w:tabs>
        <w:ind w:left="993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usunięciu wad, liczonej od dnia </w:t>
      </w:r>
      <w:r w:rsidR="002C432B" w:rsidRPr="008F4CB0">
        <w:rPr>
          <w:rFonts w:ascii="Bookman Old Style" w:hAnsi="Bookman Old Style"/>
          <w:sz w:val="21"/>
          <w:szCs w:val="21"/>
        </w:rPr>
        <w:t xml:space="preserve">następnego po dniu wyznaczonym na </w:t>
      </w:r>
      <w:r w:rsidRPr="008F4CB0">
        <w:rPr>
          <w:rFonts w:ascii="Bookman Old Style" w:hAnsi="Bookman Old Style"/>
          <w:sz w:val="21"/>
          <w:szCs w:val="21"/>
        </w:rPr>
        <w:t>usunięci</w:t>
      </w:r>
      <w:r w:rsidR="002C432B" w:rsidRPr="008F4CB0">
        <w:rPr>
          <w:rFonts w:ascii="Bookman Old Style" w:hAnsi="Bookman Old Style"/>
          <w:sz w:val="21"/>
          <w:szCs w:val="21"/>
        </w:rPr>
        <w:t>e</w:t>
      </w:r>
      <w:r w:rsidR="004E409A" w:rsidRPr="008F4CB0">
        <w:rPr>
          <w:rFonts w:ascii="Bookman Old Style" w:hAnsi="Bookman Old Style"/>
          <w:sz w:val="21"/>
          <w:szCs w:val="21"/>
        </w:rPr>
        <w:t xml:space="preserve"> </w:t>
      </w:r>
      <w:r w:rsidRPr="008F4CB0">
        <w:rPr>
          <w:rFonts w:ascii="Bookman Old Style" w:hAnsi="Bookman Old Style"/>
          <w:sz w:val="21"/>
          <w:szCs w:val="21"/>
        </w:rPr>
        <w:t>wad do dnia faktycznego odbioru</w:t>
      </w:r>
      <w:r w:rsidR="004D391D" w:rsidRPr="008F4CB0">
        <w:rPr>
          <w:rFonts w:ascii="Bookman Old Style" w:hAnsi="Bookman Old Style"/>
          <w:sz w:val="21"/>
          <w:szCs w:val="21"/>
        </w:rPr>
        <w:t xml:space="preserve"> w okresie gwarancji czy rękojmi,</w:t>
      </w:r>
    </w:p>
    <w:p w14:paraId="2AED8FBE" w14:textId="77777777" w:rsidR="004E409A" w:rsidRPr="008F4CB0" w:rsidRDefault="00130751" w:rsidP="00130751">
      <w:pPr>
        <w:tabs>
          <w:tab w:val="left" w:pos="993"/>
        </w:tabs>
        <w:ind w:left="72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-</w:t>
      </w:r>
      <w:r w:rsidRPr="008F4CB0">
        <w:rPr>
          <w:rFonts w:ascii="Bookman Old Style" w:hAnsi="Bookman Old Style"/>
          <w:sz w:val="21"/>
          <w:szCs w:val="21"/>
        </w:rPr>
        <w:tab/>
      </w:r>
      <w:r w:rsidR="00A2074E" w:rsidRPr="008F4CB0">
        <w:rPr>
          <w:rFonts w:ascii="Bookman Old Style" w:hAnsi="Bookman Old Style"/>
          <w:sz w:val="21"/>
          <w:szCs w:val="21"/>
        </w:rPr>
        <w:t xml:space="preserve">za odstąpienie od umowy </w:t>
      </w:r>
      <w:r w:rsidRPr="008F4CB0">
        <w:rPr>
          <w:rFonts w:ascii="Bookman Old Style" w:hAnsi="Bookman Old Style"/>
          <w:sz w:val="21"/>
          <w:szCs w:val="21"/>
        </w:rPr>
        <w:t xml:space="preserve">przez Zamawiającego lub Wykonawcę </w:t>
      </w:r>
      <w:r w:rsidR="00E56EE9">
        <w:rPr>
          <w:rFonts w:ascii="Bookman Old Style" w:hAnsi="Bookman Old Style"/>
          <w:sz w:val="21"/>
          <w:szCs w:val="21"/>
        </w:rPr>
        <w:t>z przyczyn</w:t>
      </w:r>
    </w:p>
    <w:p w14:paraId="76B038BF" w14:textId="77777777" w:rsidR="00A2074E" w:rsidRPr="008F4CB0" w:rsidRDefault="00130751" w:rsidP="004E409A">
      <w:pPr>
        <w:tabs>
          <w:tab w:val="left" w:pos="993"/>
        </w:tabs>
        <w:ind w:left="993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leżących po stronie </w:t>
      </w:r>
      <w:r w:rsidR="00A2074E" w:rsidRPr="008F4CB0">
        <w:rPr>
          <w:rFonts w:ascii="Bookman Old Style" w:hAnsi="Bookman Old Style"/>
          <w:sz w:val="21"/>
          <w:szCs w:val="21"/>
        </w:rPr>
        <w:t>Wykonawcy w wysokoś</w:t>
      </w:r>
      <w:r w:rsidR="003332C1" w:rsidRPr="008F4CB0">
        <w:rPr>
          <w:rFonts w:ascii="Bookman Old Style" w:hAnsi="Bookman Old Style"/>
          <w:sz w:val="21"/>
          <w:szCs w:val="21"/>
        </w:rPr>
        <w:t xml:space="preserve">ci 10% wynagrodzenia </w:t>
      </w:r>
      <w:r w:rsidRPr="008F4CB0">
        <w:rPr>
          <w:rFonts w:ascii="Bookman Old Style" w:hAnsi="Bookman Old Style"/>
          <w:sz w:val="21"/>
          <w:szCs w:val="21"/>
        </w:rPr>
        <w:t>brutto określonego w § 3 ust. 1</w:t>
      </w:r>
      <w:r w:rsidR="004E409A" w:rsidRPr="008F4CB0">
        <w:rPr>
          <w:rFonts w:ascii="Bookman Old Style" w:hAnsi="Bookman Old Style"/>
          <w:sz w:val="21"/>
          <w:szCs w:val="21"/>
        </w:rPr>
        <w:t>,</w:t>
      </w:r>
    </w:p>
    <w:p w14:paraId="617DF796" w14:textId="77777777" w:rsidR="00F15837" w:rsidRPr="008F4CB0" w:rsidRDefault="00F15837" w:rsidP="00F15837">
      <w:pPr>
        <w:numPr>
          <w:ilvl w:val="1"/>
          <w:numId w:val="3"/>
        </w:numPr>
        <w:tabs>
          <w:tab w:val="clear" w:pos="1440"/>
          <w:tab w:val="left" w:pos="720"/>
        </w:tabs>
        <w:ind w:left="72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Wykonawca płaci Zamawiającemu również kary umowne:</w:t>
      </w:r>
    </w:p>
    <w:p w14:paraId="38902D9A" w14:textId="77777777" w:rsidR="004E409A" w:rsidRPr="008F4CB0" w:rsidRDefault="004E409A" w:rsidP="004E409A">
      <w:pPr>
        <w:tabs>
          <w:tab w:val="left" w:pos="993"/>
        </w:tabs>
        <w:ind w:left="72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-</w:t>
      </w:r>
      <w:r w:rsidRPr="008F4CB0">
        <w:rPr>
          <w:rFonts w:ascii="Bookman Old Style" w:hAnsi="Bookman Old Style"/>
          <w:sz w:val="21"/>
          <w:szCs w:val="21"/>
        </w:rPr>
        <w:tab/>
      </w:r>
      <w:r w:rsidR="00D83301" w:rsidRPr="008F4CB0">
        <w:rPr>
          <w:rFonts w:ascii="Bookman Old Style" w:hAnsi="Bookman Old Style"/>
          <w:sz w:val="21"/>
          <w:szCs w:val="21"/>
        </w:rPr>
        <w:t xml:space="preserve">w przypadku </w:t>
      </w:r>
      <w:r w:rsidR="008D0FF2" w:rsidRPr="008F4CB0">
        <w:rPr>
          <w:rFonts w:ascii="Bookman Old Style" w:hAnsi="Bookman Old Style"/>
          <w:sz w:val="21"/>
          <w:szCs w:val="21"/>
        </w:rPr>
        <w:t>brak</w:t>
      </w:r>
      <w:r w:rsidR="00D83301" w:rsidRPr="008F4CB0">
        <w:rPr>
          <w:rFonts w:ascii="Bookman Old Style" w:hAnsi="Bookman Old Style"/>
          <w:sz w:val="21"/>
          <w:szCs w:val="21"/>
        </w:rPr>
        <w:t>u</w:t>
      </w:r>
      <w:r w:rsidR="008D0FF2" w:rsidRPr="008F4CB0">
        <w:rPr>
          <w:rFonts w:ascii="Bookman Old Style" w:hAnsi="Bookman Old Style"/>
          <w:sz w:val="21"/>
          <w:szCs w:val="21"/>
        </w:rPr>
        <w:t xml:space="preserve"> lub nieterminow</w:t>
      </w:r>
      <w:r w:rsidR="00D83301" w:rsidRPr="008F4CB0">
        <w:rPr>
          <w:rFonts w:ascii="Bookman Old Style" w:hAnsi="Bookman Old Style"/>
          <w:sz w:val="21"/>
          <w:szCs w:val="21"/>
        </w:rPr>
        <w:t xml:space="preserve">ej </w:t>
      </w:r>
      <w:r w:rsidR="008D0FF2" w:rsidRPr="008F4CB0">
        <w:rPr>
          <w:rFonts w:ascii="Bookman Old Style" w:hAnsi="Bookman Old Style"/>
          <w:sz w:val="21"/>
          <w:szCs w:val="21"/>
        </w:rPr>
        <w:t>zapłat</w:t>
      </w:r>
      <w:r w:rsidR="00D83301" w:rsidRPr="008F4CB0">
        <w:rPr>
          <w:rFonts w:ascii="Bookman Old Style" w:hAnsi="Bookman Old Style"/>
          <w:sz w:val="21"/>
          <w:szCs w:val="21"/>
        </w:rPr>
        <w:t>y wynagrodzenia należnego</w:t>
      </w:r>
    </w:p>
    <w:p w14:paraId="0E324D4E" w14:textId="77777777" w:rsidR="008D0FF2" w:rsidRPr="008F4CB0" w:rsidRDefault="00D83301" w:rsidP="004E409A">
      <w:pPr>
        <w:tabs>
          <w:tab w:val="left" w:pos="993"/>
        </w:tabs>
        <w:ind w:left="993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Podwykonawcom lub dalszym P</w:t>
      </w:r>
      <w:r w:rsidR="008D0FF2" w:rsidRPr="008F4CB0">
        <w:rPr>
          <w:rFonts w:ascii="Bookman Old Style" w:hAnsi="Bookman Old Style"/>
          <w:sz w:val="21"/>
          <w:szCs w:val="21"/>
        </w:rPr>
        <w:t xml:space="preserve">odwykonawcom </w:t>
      </w:r>
      <w:r w:rsidRPr="008F4CB0">
        <w:rPr>
          <w:rFonts w:ascii="Bookman Old Style" w:hAnsi="Bookman Old Style"/>
          <w:sz w:val="21"/>
          <w:szCs w:val="21"/>
        </w:rPr>
        <w:t>w wysokości</w:t>
      </w:r>
      <w:r w:rsidR="008D0FF2" w:rsidRPr="008F4CB0">
        <w:rPr>
          <w:rFonts w:ascii="Bookman Old Style" w:hAnsi="Bookman Old Style"/>
          <w:sz w:val="21"/>
          <w:szCs w:val="21"/>
        </w:rPr>
        <w:t xml:space="preserve"> </w:t>
      </w:r>
      <w:r w:rsidR="00A40CF5" w:rsidRPr="008F4CB0">
        <w:rPr>
          <w:rFonts w:ascii="Bookman Old Style" w:hAnsi="Bookman Old Style"/>
          <w:sz w:val="21"/>
          <w:szCs w:val="21"/>
        </w:rPr>
        <w:t>0,2</w:t>
      </w:r>
      <w:r w:rsidR="008D0FF2" w:rsidRPr="008F4CB0">
        <w:rPr>
          <w:rFonts w:ascii="Bookman Old Style" w:hAnsi="Bookman Old Style"/>
          <w:sz w:val="21"/>
          <w:szCs w:val="21"/>
        </w:rPr>
        <w:t xml:space="preserve">% </w:t>
      </w:r>
      <w:r w:rsidR="00C23241" w:rsidRPr="008F4CB0">
        <w:rPr>
          <w:rFonts w:ascii="Bookman Old Style" w:hAnsi="Bookman Old Style"/>
          <w:sz w:val="21"/>
          <w:szCs w:val="21"/>
        </w:rPr>
        <w:t xml:space="preserve">należnego im </w:t>
      </w:r>
      <w:r w:rsidR="008D0FF2" w:rsidRPr="008F4CB0">
        <w:rPr>
          <w:rFonts w:ascii="Bookman Old Style" w:hAnsi="Bookman Old Style"/>
          <w:sz w:val="21"/>
          <w:szCs w:val="21"/>
        </w:rPr>
        <w:t>wynagrodzenia brutto</w:t>
      </w:r>
      <w:r w:rsidR="00EE5426" w:rsidRPr="008F4CB0">
        <w:rPr>
          <w:rFonts w:ascii="Bookman Old Style" w:hAnsi="Bookman Old Style"/>
          <w:sz w:val="21"/>
          <w:szCs w:val="21"/>
        </w:rPr>
        <w:t xml:space="preserve"> (wynikające</w:t>
      </w:r>
      <w:r w:rsidR="00C23241" w:rsidRPr="008F4CB0">
        <w:rPr>
          <w:rFonts w:ascii="Bookman Old Style" w:hAnsi="Bookman Old Style"/>
          <w:sz w:val="21"/>
          <w:szCs w:val="21"/>
        </w:rPr>
        <w:t>go</w:t>
      </w:r>
      <w:r w:rsidR="00EE5426" w:rsidRPr="008F4CB0">
        <w:rPr>
          <w:rFonts w:ascii="Bookman Old Style" w:hAnsi="Bookman Old Style"/>
          <w:sz w:val="21"/>
          <w:szCs w:val="21"/>
        </w:rPr>
        <w:t xml:space="preserve"> z faktury)</w:t>
      </w:r>
      <w:r w:rsidR="00636573" w:rsidRPr="008F4CB0">
        <w:rPr>
          <w:rFonts w:ascii="Bookman Old Style" w:hAnsi="Bookman Old Style"/>
          <w:sz w:val="21"/>
          <w:szCs w:val="21"/>
        </w:rPr>
        <w:t xml:space="preserve"> za każde zdarzenie,</w:t>
      </w:r>
    </w:p>
    <w:p w14:paraId="3ACC7371" w14:textId="77777777" w:rsidR="004E409A" w:rsidRPr="008F4CB0" w:rsidRDefault="004E409A" w:rsidP="004E409A">
      <w:pPr>
        <w:tabs>
          <w:tab w:val="left" w:pos="993"/>
        </w:tabs>
        <w:ind w:left="72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-</w:t>
      </w:r>
      <w:r w:rsidRPr="008F4CB0">
        <w:rPr>
          <w:rFonts w:ascii="Bookman Old Style" w:hAnsi="Bookman Old Style"/>
          <w:sz w:val="21"/>
          <w:szCs w:val="21"/>
        </w:rPr>
        <w:tab/>
      </w:r>
      <w:r w:rsidR="00636573" w:rsidRPr="008F4CB0">
        <w:rPr>
          <w:rFonts w:ascii="Bookman Old Style" w:hAnsi="Bookman Old Style"/>
          <w:sz w:val="21"/>
          <w:szCs w:val="21"/>
        </w:rPr>
        <w:t xml:space="preserve">w przypadku </w:t>
      </w:r>
      <w:r w:rsidR="008D0FF2" w:rsidRPr="008F4CB0">
        <w:rPr>
          <w:rFonts w:ascii="Bookman Old Style" w:hAnsi="Bookman Old Style"/>
          <w:sz w:val="21"/>
          <w:szCs w:val="21"/>
        </w:rPr>
        <w:t>nieprzedł</w:t>
      </w:r>
      <w:r w:rsidR="00636573" w:rsidRPr="008F4CB0">
        <w:rPr>
          <w:rFonts w:ascii="Bookman Old Style" w:hAnsi="Bookman Old Style"/>
          <w:sz w:val="21"/>
          <w:szCs w:val="21"/>
        </w:rPr>
        <w:t>o</w:t>
      </w:r>
      <w:r w:rsidR="008D0FF2" w:rsidRPr="008F4CB0">
        <w:rPr>
          <w:rFonts w:ascii="Bookman Old Style" w:hAnsi="Bookman Old Style"/>
          <w:sz w:val="21"/>
          <w:szCs w:val="21"/>
        </w:rPr>
        <w:t>żeni</w:t>
      </w:r>
      <w:r w:rsidR="00636573" w:rsidRPr="008F4CB0">
        <w:rPr>
          <w:rFonts w:ascii="Bookman Old Style" w:hAnsi="Bookman Old Style"/>
          <w:sz w:val="21"/>
          <w:szCs w:val="21"/>
        </w:rPr>
        <w:t>a</w:t>
      </w:r>
      <w:r w:rsidR="008D0FF2" w:rsidRPr="008F4CB0">
        <w:rPr>
          <w:rFonts w:ascii="Bookman Old Style" w:hAnsi="Bookman Old Style"/>
          <w:sz w:val="21"/>
          <w:szCs w:val="21"/>
        </w:rPr>
        <w:t xml:space="preserve"> do zaakceptowania projektu umowy o</w:t>
      </w:r>
    </w:p>
    <w:p w14:paraId="5075822D" w14:textId="77777777" w:rsidR="008D0FF2" w:rsidRPr="008F4CB0" w:rsidRDefault="008D0FF2" w:rsidP="004E409A">
      <w:pPr>
        <w:tabs>
          <w:tab w:val="left" w:pos="993"/>
        </w:tabs>
        <w:ind w:left="993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podwykonawstwo, której przedmiotem są roboty budowlane</w:t>
      </w:r>
      <w:r w:rsidR="00E76EA8" w:rsidRPr="008F4CB0">
        <w:rPr>
          <w:rFonts w:ascii="Bookman Old Style" w:hAnsi="Bookman Old Style"/>
          <w:sz w:val="21"/>
          <w:szCs w:val="21"/>
        </w:rPr>
        <w:t>, lub projektu jej zmiany</w:t>
      </w:r>
      <w:r w:rsidR="00636573" w:rsidRPr="008F4CB0">
        <w:rPr>
          <w:rFonts w:ascii="Bookman Old Style" w:hAnsi="Bookman Old Style"/>
          <w:sz w:val="21"/>
          <w:szCs w:val="21"/>
        </w:rPr>
        <w:t xml:space="preserve">, w wysokości </w:t>
      </w:r>
      <w:r w:rsidR="00A40CF5" w:rsidRPr="008F4CB0">
        <w:rPr>
          <w:rFonts w:ascii="Bookman Old Style" w:hAnsi="Bookman Old Style"/>
          <w:sz w:val="21"/>
          <w:szCs w:val="21"/>
        </w:rPr>
        <w:t>0,2</w:t>
      </w:r>
      <w:r w:rsidR="00E76EA8" w:rsidRPr="008F4CB0">
        <w:rPr>
          <w:rFonts w:ascii="Bookman Old Style" w:hAnsi="Bookman Old Style"/>
          <w:sz w:val="21"/>
          <w:szCs w:val="21"/>
        </w:rPr>
        <w:t>% wynagrodzenia brutto</w:t>
      </w:r>
      <w:r w:rsidR="00EE5426" w:rsidRPr="008F4CB0">
        <w:rPr>
          <w:rFonts w:ascii="Bookman Old Style" w:hAnsi="Bookman Old Style"/>
          <w:sz w:val="21"/>
          <w:szCs w:val="21"/>
        </w:rPr>
        <w:t xml:space="preserve"> ustalonego w umowie o podwykonawstwo,</w:t>
      </w:r>
    </w:p>
    <w:p w14:paraId="470FE72B" w14:textId="77777777" w:rsidR="004E409A" w:rsidRPr="008F4CB0" w:rsidRDefault="004E409A" w:rsidP="004E409A">
      <w:pPr>
        <w:tabs>
          <w:tab w:val="left" w:pos="993"/>
        </w:tabs>
        <w:ind w:left="72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-</w:t>
      </w:r>
      <w:r w:rsidRPr="008F4CB0">
        <w:rPr>
          <w:rFonts w:ascii="Bookman Old Style" w:hAnsi="Bookman Old Style"/>
          <w:sz w:val="21"/>
          <w:szCs w:val="21"/>
        </w:rPr>
        <w:tab/>
      </w:r>
      <w:r w:rsidR="00636573" w:rsidRPr="008F4CB0">
        <w:rPr>
          <w:rFonts w:ascii="Bookman Old Style" w:hAnsi="Bookman Old Style"/>
          <w:sz w:val="21"/>
          <w:szCs w:val="21"/>
        </w:rPr>
        <w:t xml:space="preserve">w przypadku </w:t>
      </w:r>
      <w:r w:rsidR="00E76EA8" w:rsidRPr="008F4CB0">
        <w:rPr>
          <w:rFonts w:ascii="Bookman Old Style" w:hAnsi="Bookman Old Style"/>
          <w:sz w:val="21"/>
          <w:szCs w:val="21"/>
        </w:rPr>
        <w:t>nieprzedłożeni</w:t>
      </w:r>
      <w:r w:rsidR="00636573" w:rsidRPr="008F4CB0">
        <w:rPr>
          <w:rFonts w:ascii="Bookman Old Style" w:hAnsi="Bookman Old Style"/>
          <w:sz w:val="21"/>
          <w:szCs w:val="21"/>
        </w:rPr>
        <w:t>a</w:t>
      </w:r>
      <w:r w:rsidR="00E76EA8" w:rsidRPr="008F4CB0">
        <w:rPr>
          <w:rFonts w:ascii="Bookman Old Style" w:hAnsi="Bookman Old Style"/>
          <w:sz w:val="21"/>
          <w:szCs w:val="21"/>
        </w:rPr>
        <w:t xml:space="preserve"> poświadczonej za zgodność z oryginałem kopii</w:t>
      </w:r>
    </w:p>
    <w:p w14:paraId="482428E6" w14:textId="77777777" w:rsidR="00E76EA8" w:rsidRPr="008F4CB0" w:rsidRDefault="00E76EA8" w:rsidP="004E409A">
      <w:pPr>
        <w:tabs>
          <w:tab w:val="left" w:pos="993"/>
        </w:tabs>
        <w:ind w:left="993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umowy o podwykonawstwo lub jej zmiany</w:t>
      </w:r>
      <w:r w:rsidR="00636573" w:rsidRPr="008F4CB0">
        <w:rPr>
          <w:rFonts w:ascii="Bookman Old Style" w:hAnsi="Bookman Old Style"/>
          <w:sz w:val="21"/>
          <w:szCs w:val="21"/>
        </w:rPr>
        <w:t xml:space="preserve">, w wysokości </w:t>
      </w:r>
      <w:r w:rsidR="00A40CF5" w:rsidRPr="008F4CB0">
        <w:rPr>
          <w:rFonts w:ascii="Bookman Old Style" w:hAnsi="Bookman Old Style"/>
          <w:sz w:val="21"/>
          <w:szCs w:val="21"/>
        </w:rPr>
        <w:t>0,2</w:t>
      </w:r>
      <w:r w:rsidRPr="008F4CB0">
        <w:rPr>
          <w:rFonts w:ascii="Bookman Old Style" w:hAnsi="Bookman Old Style"/>
          <w:sz w:val="21"/>
          <w:szCs w:val="21"/>
        </w:rPr>
        <w:t>% wynagrodzenia brutto</w:t>
      </w:r>
      <w:r w:rsidR="00EE5426" w:rsidRPr="008F4CB0">
        <w:rPr>
          <w:rFonts w:ascii="Bookman Old Style" w:hAnsi="Bookman Old Style"/>
          <w:sz w:val="21"/>
          <w:szCs w:val="21"/>
        </w:rPr>
        <w:t xml:space="preserve"> ustalonego w umowie o podwykonawstwo</w:t>
      </w:r>
      <w:r w:rsidR="00636573" w:rsidRPr="008F4CB0">
        <w:rPr>
          <w:rFonts w:ascii="Bookman Old Style" w:hAnsi="Bookman Old Style"/>
          <w:sz w:val="21"/>
          <w:szCs w:val="21"/>
        </w:rPr>
        <w:t>,</w:t>
      </w:r>
    </w:p>
    <w:p w14:paraId="2E41D5F3" w14:textId="77777777" w:rsidR="004E409A" w:rsidRPr="008F4CB0" w:rsidRDefault="004E409A" w:rsidP="004E409A">
      <w:pPr>
        <w:tabs>
          <w:tab w:val="left" w:pos="993"/>
        </w:tabs>
        <w:ind w:left="72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-</w:t>
      </w:r>
      <w:r w:rsidRPr="008F4CB0">
        <w:rPr>
          <w:rFonts w:ascii="Bookman Old Style" w:hAnsi="Bookman Old Style"/>
          <w:sz w:val="21"/>
          <w:szCs w:val="21"/>
        </w:rPr>
        <w:tab/>
      </w:r>
      <w:r w:rsidR="00636573" w:rsidRPr="008F4CB0">
        <w:rPr>
          <w:rFonts w:ascii="Bookman Old Style" w:hAnsi="Bookman Old Style"/>
          <w:sz w:val="21"/>
          <w:szCs w:val="21"/>
        </w:rPr>
        <w:t xml:space="preserve">w przypadku </w:t>
      </w:r>
      <w:r w:rsidR="00E76EA8" w:rsidRPr="008F4CB0">
        <w:rPr>
          <w:rFonts w:ascii="Bookman Old Style" w:hAnsi="Bookman Old Style"/>
          <w:sz w:val="21"/>
          <w:szCs w:val="21"/>
        </w:rPr>
        <w:t>brak</w:t>
      </w:r>
      <w:r w:rsidR="00636573" w:rsidRPr="008F4CB0">
        <w:rPr>
          <w:rFonts w:ascii="Bookman Old Style" w:hAnsi="Bookman Old Style"/>
          <w:sz w:val="21"/>
          <w:szCs w:val="21"/>
        </w:rPr>
        <w:t>u</w:t>
      </w:r>
      <w:r w:rsidR="00E76EA8" w:rsidRPr="008F4CB0">
        <w:rPr>
          <w:rFonts w:ascii="Bookman Old Style" w:hAnsi="Bookman Old Style"/>
          <w:sz w:val="21"/>
          <w:szCs w:val="21"/>
        </w:rPr>
        <w:t xml:space="preserve"> zmiany umowy o podwykonawstwo w zakresie terminu</w:t>
      </w:r>
    </w:p>
    <w:p w14:paraId="2EB98F50" w14:textId="77777777" w:rsidR="00E76EA8" w:rsidRPr="008F4CB0" w:rsidRDefault="00E76EA8" w:rsidP="004E409A">
      <w:pPr>
        <w:tabs>
          <w:tab w:val="left" w:pos="993"/>
        </w:tabs>
        <w:ind w:left="993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zapłaty</w:t>
      </w:r>
      <w:r w:rsidR="00636573" w:rsidRPr="008F4CB0">
        <w:rPr>
          <w:rFonts w:ascii="Bookman Old Style" w:hAnsi="Bookman Old Style"/>
          <w:sz w:val="21"/>
          <w:szCs w:val="21"/>
        </w:rPr>
        <w:t xml:space="preserve">, w wysokości </w:t>
      </w:r>
      <w:r w:rsidR="00A40CF5" w:rsidRPr="008F4CB0">
        <w:rPr>
          <w:rFonts w:ascii="Bookman Old Style" w:hAnsi="Bookman Old Style"/>
          <w:sz w:val="21"/>
          <w:szCs w:val="21"/>
        </w:rPr>
        <w:t>0,2</w:t>
      </w:r>
      <w:r w:rsidRPr="008F4CB0">
        <w:rPr>
          <w:rFonts w:ascii="Bookman Old Style" w:hAnsi="Bookman Old Style"/>
          <w:sz w:val="21"/>
          <w:szCs w:val="21"/>
        </w:rPr>
        <w:t>% wynagrodzenia brutto</w:t>
      </w:r>
      <w:r w:rsidR="00EE5426" w:rsidRPr="008F4CB0">
        <w:rPr>
          <w:rFonts w:ascii="Bookman Old Style" w:hAnsi="Bookman Old Style"/>
          <w:sz w:val="21"/>
          <w:szCs w:val="21"/>
        </w:rPr>
        <w:t xml:space="preserve"> ustal</w:t>
      </w:r>
      <w:r w:rsidR="006110F9" w:rsidRPr="008F4CB0">
        <w:rPr>
          <w:rFonts w:ascii="Bookman Old Style" w:hAnsi="Bookman Old Style"/>
          <w:sz w:val="21"/>
          <w:szCs w:val="21"/>
        </w:rPr>
        <w:t>onego w umowie o podwykonawstwo,</w:t>
      </w:r>
    </w:p>
    <w:p w14:paraId="1FBBC735" w14:textId="77777777" w:rsidR="006110F9" w:rsidRPr="008F4CB0" w:rsidRDefault="006110F9" w:rsidP="006110F9">
      <w:pPr>
        <w:tabs>
          <w:tab w:val="left" w:pos="993"/>
        </w:tabs>
        <w:ind w:left="72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-</w:t>
      </w:r>
      <w:r w:rsidRPr="008F4CB0">
        <w:rPr>
          <w:rFonts w:ascii="Bookman Old Style" w:hAnsi="Bookman Old Style"/>
          <w:sz w:val="21"/>
          <w:szCs w:val="21"/>
        </w:rPr>
        <w:tab/>
        <w:t>w przypadku braku zapłaty lub nieterminowej zapłaty wynagrodzenia należnego</w:t>
      </w:r>
    </w:p>
    <w:p w14:paraId="01D5F940" w14:textId="77777777" w:rsidR="006110F9" w:rsidRPr="008F4CB0" w:rsidRDefault="006110F9" w:rsidP="006110F9">
      <w:pPr>
        <w:tabs>
          <w:tab w:val="left" w:pos="993"/>
        </w:tabs>
        <w:ind w:left="993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Podwykonawcom z tytułu zmiany wysokości wynagrodzenia, o której mowa w </w:t>
      </w:r>
      <w:r w:rsidRPr="008F4CB0">
        <w:rPr>
          <w:rFonts w:ascii="Bookman Old Style" w:hAnsi="Bookman Old Style" w:cs="Arial"/>
          <w:sz w:val="21"/>
          <w:szCs w:val="21"/>
        </w:rPr>
        <w:t>§</w:t>
      </w:r>
      <w:r w:rsidRPr="008F4CB0">
        <w:rPr>
          <w:rFonts w:ascii="Bookman Old Style" w:hAnsi="Bookman Old Style"/>
          <w:sz w:val="21"/>
          <w:szCs w:val="21"/>
        </w:rPr>
        <w:t xml:space="preserve"> </w:t>
      </w:r>
      <w:r w:rsidR="00E5255C" w:rsidRPr="008F4CB0">
        <w:rPr>
          <w:rFonts w:ascii="Bookman Old Style" w:hAnsi="Bookman Old Style"/>
          <w:sz w:val="21"/>
          <w:szCs w:val="21"/>
        </w:rPr>
        <w:t>13</w:t>
      </w:r>
      <w:r w:rsidRPr="008F4CB0">
        <w:rPr>
          <w:rFonts w:ascii="Bookman Old Style" w:hAnsi="Bookman Old Style"/>
          <w:sz w:val="21"/>
          <w:szCs w:val="21"/>
        </w:rPr>
        <w:t xml:space="preserve"> ust. </w:t>
      </w:r>
      <w:r w:rsidR="00E5255C" w:rsidRPr="008F4CB0">
        <w:rPr>
          <w:rFonts w:ascii="Bookman Old Style" w:hAnsi="Bookman Old Style"/>
          <w:sz w:val="21"/>
          <w:szCs w:val="21"/>
        </w:rPr>
        <w:t>4</w:t>
      </w:r>
      <w:r w:rsidRPr="008F4CB0">
        <w:rPr>
          <w:rFonts w:ascii="Bookman Old Style" w:hAnsi="Bookman Old Style"/>
          <w:sz w:val="21"/>
          <w:szCs w:val="21"/>
        </w:rPr>
        <w:t xml:space="preserve"> umowy, w wysokości </w:t>
      </w:r>
      <w:r w:rsidR="00B41237" w:rsidRPr="008F4CB0">
        <w:rPr>
          <w:rFonts w:ascii="Bookman Old Style" w:hAnsi="Bookman Old Style"/>
          <w:sz w:val="21"/>
          <w:szCs w:val="21"/>
        </w:rPr>
        <w:t>0,2</w:t>
      </w:r>
      <w:r w:rsidRPr="008F4CB0">
        <w:rPr>
          <w:rFonts w:ascii="Bookman Old Style" w:hAnsi="Bookman Old Style"/>
          <w:sz w:val="21"/>
          <w:szCs w:val="21"/>
        </w:rPr>
        <w:t xml:space="preserve"> % wynagrodzenia brutto ustalonego w umowie o podwykonawstwo przed zmianą, za każdy dzień zwłoki,</w:t>
      </w:r>
    </w:p>
    <w:p w14:paraId="08C7BA2F" w14:textId="77777777" w:rsidR="00F66869" w:rsidRPr="008F4CB0" w:rsidRDefault="006A28CE" w:rsidP="00F66869">
      <w:pPr>
        <w:pStyle w:val="Akapitzlist"/>
        <w:numPr>
          <w:ilvl w:val="1"/>
          <w:numId w:val="3"/>
        </w:numPr>
        <w:tabs>
          <w:tab w:val="clear" w:pos="1440"/>
          <w:tab w:val="num" w:pos="720"/>
        </w:tabs>
        <w:ind w:left="720"/>
        <w:jc w:val="both"/>
        <w:rPr>
          <w:rFonts w:ascii="Bookman Old Style" w:hAnsi="Bookman Old Style" w:cs="Arial"/>
          <w:color w:val="000000"/>
          <w:sz w:val="21"/>
          <w:szCs w:val="21"/>
        </w:rPr>
      </w:pPr>
      <w:r w:rsidRPr="008F4CB0">
        <w:rPr>
          <w:rFonts w:ascii="Bookman Old Style" w:hAnsi="Bookman Old Style" w:cs="Arial"/>
          <w:sz w:val="21"/>
          <w:szCs w:val="21"/>
        </w:rPr>
        <w:t xml:space="preserve">Wykonawca płaci Zamawiającemu kary </w:t>
      </w:r>
      <w:r w:rsidR="002B2D59" w:rsidRPr="008F4CB0">
        <w:rPr>
          <w:rFonts w:ascii="Bookman Old Style" w:hAnsi="Bookman Old Style" w:cs="Arial"/>
          <w:sz w:val="21"/>
          <w:szCs w:val="21"/>
        </w:rPr>
        <w:t xml:space="preserve">umowne </w:t>
      </w:r>
      <w:r w:rsidRPr="008F4CB0">
        <w:rPr>
          <w:rFonts w:ascii="Bookman Old Style" w:hAnsi="Bookman Old Style" w:cs="Arial"/>
          <w:sz w:val="21"/>
          <w:szCs w:val="21"/>
        </w:rPr>
        <w:t>z</w:t>
      </w:r>
      <w:r w:rsidR="00F66869" w:rsidRPr="008F4CB0">
        <w:rPr>
          <w:rFonts w:ascii="Bookman Old Style" w:hAnsi="Bookman Old Style" w:cs="Arial"/>
          <w:sz w:val="21"/>
          <w:szCs w:val="21"/>
        </w:rPr>
        <w:t xml:space="preserve"> tytułu niespełnienia przez </w:t>
      </w:r>
      <w:r w:rsidRPr="008F4CB0">
        <w:rPr>
          <w:rFonts w:ascii="Bookman Old Style" w:hAnsi="Bookman Old Style" w:cs="Arial"/>
          <w:sz w:val="21"/>
          <w:szCs w:val="21"/>
        </w:rPr>
        <w:t>W</w:t>
      </w:r>
      <w:r w:rsidR="00F66869" w:rsidRPr="008F4CB0">
        <w:rPr>
          <w:rFonts w:ascii="Bookman Old Style" w:hAnsi="Bookman Old Style" w:cs="Arial"/>
          <w:color w:val="000000"/>
          <w:sz w:val="21"/>
          <w:szCs w:val="21"/>
        </w:rPr>
        <w:t xml:space="preserve">ykonawcę lub </w:t>
      </w:r>
      <w:r w:rsidRPr="008F4CB0">
        <w:rPr>
          <w:rFonts w:ascii="Bookman Old Style" w:hAnsi="Bookman Old Style" w:cs="Arial"/>
          <w:color w:val="000000"/>
          <w:sz w:val="21"/>
          <w:szCs w:val="21"/>
        </w:rPr>
        <w:t>P</w:t>
      </w:r>
      <w:r w:rsidR="00F66869" w:rsidRPr="008F4CB0">
        <w:rPr>
          <w:rFonts w:ascii="Bookman Old Style" w:hAnsi="Bookman Old Style" w:cs="Arial"/>
          <w:color w:val="000000"/>
          <w:sz w:val="21"/>
          <w:szCs w:val="21"/>
        </w:rPr>
        <w:t xml:space="preserve">odwykonawcę wymogu zatrudnienia na podstawie umowy o pracę osób wykonujących </w:t>
      </w:r>
      <w:r w:rsidR="00C51C97" w:rsidRPr="008F4CB0">
        <w:rPr>
          <w:rFonts w:ascii="Bookman Old Style" w:hAnsi="Bookman Old Style" w:cs="Arial"/>
          <w:color w:val="000000"/>
          <w:sz w:val="21"/>
          <w:szCs w:val="21"/>
          <w:lang w:val="pl-PL"/>
        </w:rPr>
        <w:t xml:space="preserve">wskazane w </w:t>
      </w:r>
      <w:r w:rsidR="00E56EE9">
        <w:rPr>
          <w:rFonts w:ascii="Bookman Old Style" w:hAnsi="Bookman Old Style" w:cs="Arial"/>
          <w:color w:val="000000"/>
          <w:sz w:val="21"/>
          <w:szCs w:val="21"/>
          <w:lang w:val="pl-PL"/>
        </w:rPr>
        <w:t xml:space="preserve">§ 5 </w:t>
      </w:r>
      <w:r w:rsidR="00C51C97" w:rsidRPr="008F4CB0">
        <w:rPr>
          <w:rFonts w:ascii="Bookman Old Style" w:hAnsi="Bookman Old Style" w:cs="Arial"/>
          <w:color w:val="000000"/>
          <w:sz w:val="21"/>
          <w:szCs w:val="21"/>
          <w:lang w:val="pl-PL"/>
        </w:rPr>
        <w:t xml:space="preserve">ust. 3 </w:t>
      </w:r>
      <w:r w:rsidR="00F66869" w:rsidRPr="008F4CB0">
        <w:rPr>
          <w:rFonts w:ascii="Bookman Old Style" w:hAnsi="Bookman Old Style" w:cs="Arial"/>
          <w:color w:val="000000"/>
          <w:sz w:val="21"/>
          <w:szCs w:val="21"/>
        </w:rPr>
        <w:t xml:space="preserve">czynności w wysokości </w:t>
      </w:r>
      <w:r w:rsidR="00FD1F24" w:rsidRPr="008F4CB0">
        <w:rPr>
          <w:rFonts w:ascii="Bookman Old Style" w:hAnsi="Bookman Old Style" w:cs="Arial"/>
          <w:color w:val="000000"/>
          <w:sz w:val="21"/>
          <w:szCs w:val="21"/>
        </w:rPr>
        <w:t xml:space="preserve">2.000,00 zł za każdą osobę </w:t>
      </w:r>
      <w:r w:rsidR="00FD1F24" w:rsidRPr="008F4CB0">
        <w:rPr>
          <w:rFonts w:ascii="Bookman Old Style" w:hAnsi="Bookman Old Style" w:cs="Arial"/>
          <w:sz w:val="21"/>
          <w:szCs w:val="21"/>
        </w:rPr>
        <w:t xml:space="preserve">wykonującą </w:t>
      </w:r>
      <w:r w:rsidR="00C51C97" w:rsidRPr="008F4CB0">
        <w:rPr>
          <w:rFonts w:ascii="Bookman Old Style" w:hAnsi="Bookman Old Style" w:cs="Arial"/>
          <w:sz w:val="21"/>
          <w:szCs w:val="21"/>
          <w:lang w:val="pl-PL"/>
        </w:rPr>
        <w:t xml:space="preserve">wskazane w </w:t>
      </w:r>
      <w:r w:rsidR="00E56EE9">
        <w:rPr>
          <w:rFonts w:ascii="Bookman Old Style" w:hAnsi="Bookman Old Style" w:cs="Arial"/>
          <w:sz w:val="21"/>
          <w:szCs w:val="21"/>
          <w:lang w:val="pl-PL"/>
        </w:rPr>
        <w:t xml:space="preserve">§ </w:t>
      </w:r>
      <w:r w:rsidR="000460B1">
        <w:rPr>
          <w:rFonts w:ascii="Bookman Old Style" w:hAnsi="Bookman Old Style" w:cs="Arial"/>
          <w:sz w:val="21"/>
          <w:szCs w:val="21"/>
          <w:lang w:val="pl-PL"/>
        </w:rPr>
        <w:t xml:space="preserve">5 </w:t>
      </w:r>
      <w:r w:rsidR="00C51C97" w:rsidRPr="008F4CB0">
        <w:rPr>
          <w:rFonts w:ascii="Bookman Old Style" w:hAnsi="Bookman Old Style" w:cs="Arial"/>
          <w:sz w:val="21"/>
          <w:szCs w:val="21"/>
          <w:lang w:val="pl-PL"/>
        </w:rPr>
        <w:t xml:space="preserve">ust. 3 </w:t>
      </w:r>
      <w:r w:rsidR="00FD1F24" w:rsidRPr="008F4CB0">
        <w:rPr>
          <w:rFonts w:ascii="Bookman Old Style" w:hAnsi="Bookman Old Style" w:cs="Arial"/>
          <w:sz w:val="21"/>
          <w:szCs w:val="21"/>
        </w:rPr>
        <w:t xml:space="preserve">czynności </w:t>
      </w:r>
      <w:r w:rsidR="00FD1F24" w:rsidRPr="008F4CB0">
        <w:rPr>
          <w:rFonts w:ascii="Bookman Old Style" w:hAnsi="Bookman Old Style" w:cs="Arial"/>
          <w:color w:val="000000"/>
          <w:sz w:val="21"/>
          <w:szCs w:val="21"/>
        </w:rPr>
        <w:t>bez umowy o pracę</w:t>
      </w:r>
      <w:r w:rsidR="00F66869" w:rsidRPr="008F4CB0">
        <w:rPr>
          <w:rFonts w:ascii="Bookman Old Style" w:hAnsi="Bookman Old Style" w:cs="Arial"/>
          <w:color w:val="000000"/>
          <w:sz w:val="21"/>
          <w:szCs w:val="21"/>
        </w:rPr>
        <w:t xml:space="preserve">. Niezłożenie przez </w:t>
      </w:r>
      <w:r w:rsidRPr="008F4CB0">
        <w:rPr>
          <w:rFonts w:ascii="Bookman Old Style" w:hAnsi="Bookman Old Style" w:cs="Arial"/>
          <w:color w:val="000000"/>
          <w:sz w:val="21"/>
          <w:szCs w:val="21"/>
        </w:rPr>
        <w:t>W</w:t>
      </w:r>
      <w:r w:rsidR="00F66869" w:rsidRPr="008F4CB0">
        <w:rPr>
          <w:rFonts w:ascii="Bookman Old Style" w:hAnsi="Bookman Old Style" w:cs="Arial"/>
          <w:color w:val="000000"/>
          <w:sz w:val="21"/>
          <w:szCs w:val="21"/>
        </w:rPr>
        <w:t xml:space="preserve">ykonawcę w wyznaczonym przez </w:t>
      </w:r>
      <w:r w:rsidR="00FD1F24" w:rsidRPr="008F4CB0">
        <w:rPr>
          <w:rFonts w:ascii="Bookman Old Style" w:hAnsi="Bookman Old Style" w:cs="Arial"/>
          <w:color w:val="000000"/>
          <w:sz w:val="21"/>
          <w:szCs w:val="21"/>
        </w:rPr>
        <w:t>Z</w:t>
      </w:r>
      <w:r w:rsidR="00F66869" w:rsidRPr="008F4CB0">
        <w:rPr>
          <w:rFonts w:ascii="Bookman Old Style" w:hAnsi="Bookman Old Style" w:cs="Arial"/>
          <w:color w:val="000000"/>
          <w:sz w:val="21"/>
          <w:szCs w:val="21"/>
        </w:rPr>
        <w:t xml:space="preserve">amawiającego terminie żądanych przez </w:t>
      </w:r>
      <w:r w:rsidRPr="008F4CB0">
        <w:rPr>
          <w:rFonts w:ascii="Bookman Old Style" w:hAnsi="Bookman Old Style" w:cs="Arial"/>
          <w:color w:val="000000"/>
          <w:sz w:val="21"/>
          <w:szCs w:val="21"/>
        </w:rPr>
        <w:t>Z</w:t>
      </w:r>
      <w:r w:rsidR="00F66869" w:rsidRPr="008F4CB0">
        <w:rPr>
          <w:rFonts w:ascii="Bookman Old Style" w:hAnsi="Bookman Old Style" w:cs="Arial"/>
          <w:color w:val="000000"/>
          <w:sz w:val="21"/>
          <w:szCs w:val="21"/>
        </w:rPr>
        <w:t xml:space="preserve">amawiającego dowodów w celu potwierdzenia spełnienia </w:t>
      </w:r>
      <w:r w:rsidR="00F66869" w:rsidRPr="008F4CB0">
        <w:rPr>
          <w:rFonts w:ascii="Bookman Old Style" w:hAnsi="Bookman Old Style" w:cs="Arial"/>
          <w:sz w:val="21"/>
          <w:szCs w:val="21"/>
        </w:rPr>
        <w:t xml:space="preserve">przez </w:t>
      </w:r>
      <w:r w:rsidRPr="008F4CB0">
        <w:rPr>
          <w:rFonts w:ascii="Bookman Old Style" w:hAnsi="Bookman Old Style" w:cs="Arial"/>
          <w:sz w:val="21"/>
          <w:szCs w:val="21"/>
        </w:rPr>
        <w:t>W</w:t>
      </w:r>
      <w:r w:rsidR="00F66869" w:rsidRPr="008F4CB0">
        <w:rPr>
          <w:rFonts w:ascii="Bookman Old Style" w:hAnsi="Bookman Old Style" w:cs="Arial"/>
          <w:color w:val="000000"/>
          <w:sz w:val="21"/>
          <w:szCs w:val="21"/>
        </w:rPr>
        <w:t xml:space="preserve">ykonawcę lub </w:t>
      </w:r>
      <w:r w:rsidRPr="008F4CB0">
        <w:rPr>
          <w:rFonts w:ascii="Bookman Old Style" w:hAnsi="Bookman Old Style" w:cs="Arial"/>
          <w:color w:val="000000"/>
          <w:sz w:val="21"/>
          <w:szCs w:val="21"/>
        </w:rPr>
        <w:t>P</w:t>
      </w:r>
      <w:r w:rsidR="00F66869" w:rsidRPr="008F4CB0">
        <w:rPr>
          <w:rFonts w:ascii="Bookman Old Style" w:hAnsi="Bookman Old Style" w:cs="Arial"/>
          <w:color w:val="000000"/>
          <w:sz w:val="21"/>
          <w:szCs w:val="21"/>
        </w:rPr>
        <w:t xml:space="preserve">odwykonawcę wymogu zatrudnienia na podstawie umowy o pracę traktowane będzie jako </w:t>
      </w:r>
      <w:r w:rsidR="00F66869" w:rsidRPr="008F4CB0">
        <w:rPr>
          <w:rFonts w:ascii="Bookman Old Style" w:hAnsi="Bookman Old Style" w:cs="Arial"/>
          <w:sz w:val="21"/>
          <w:szCs w:val="21"/>
        </w:rPr>
        <w:t xml:space="preserve">niespełnienie przez </w:t>
      </w:r>
      <w:r w:rsidRPr="008F4CB0">
        <w:rPr>
          <w:rFonts w:ascii="Bookman Old Style" w:hAnsi="Bookman Old Style" w:cs="Arial"/>
          <w:sz w:val="21"/>
          <w:szCs w:val="21"/>
        </w:rPr>
        <w:t>W</w:t>
      </w:r>
      <w:r w:rsidR="00F66869" w:rsidRPr="008F4CB0">
        <w:rPr>
          <w:rFonts w:ascii="Bookman Old Style" w:hAnsi="Bookman Old Style" w:cs="Arial"/>
          <w:color w:val="000000"/>
          <w:sz w:val="21"/>
          <w:szCs w:val="21"/>
        </w:rPr>
        <w:t xml:space="preserve">ykonawcę lub </w:t>
      </w:r>
      <w:r w:rsidRPr="008F4CB0">
        <w:rPr>
          <w:rFonts w:ascii="Bookman Old Style" w:hAnsi="Bookman Old Style" w:cs="Arial"/>
          <w:color w:val="000000"/>
          <w:sz w:val="21"/>
          <w:szCs w:val="21"/>
        </w:rPr>
        <w:t>P</w:t>
      </w:r>
      <w:r w:rsidR="00F66869" w:rsidRPr="008F4CB0">
        <w:rPr>
          <w:rFonts w:ascii="Bookman Old Style" w:hAnsi="Bookman Old Style" w:cs="Arial"/>
          <w:color w:val="000000"/>
          <w:sz w:val="21"/>
          <w:szCs w:val="21"/>
        </w:rPr>
        <w:t>odwykonawcę wymogu zatrudnienia na podstawie umowy o pracę osób wykonujących</w:t>
      </w:r>
      <w:r w:rsidRPr="008F4CB0">
        <w:rPr>
          <w:rFonts w:ascii="Bookman Old Style" w:hAnsi="Bookman Old Style" w:cs="Arial"/>
          <w:sz w:val="21"/>
          <w:szCs w:val="21"/>
        </w:rPr>
        <w:t xml:space="preserve"> </w:t>
      </w:r>
      <w:r w:rsidR="00F66869" w:rsidRPr="008F4CB0">
        <w:rPr>
          <w:rFonts w:ascii="Bookman Old Style" w:hAnsi="Bookman Old Style" w:cs="Arial"/>
          <w:color w:val="000000"/>
          <w:sz w:val="21"/>
          <w:szCs w:val="21"/>
        </w:rPr>
        <w:t>czynności.</w:t>
      </w:r>
    </w:p>
    <w:p w14:paraId="713E5DD0" w14:textId="77777777" w:rsidR="004D6123" w:rsidRPr="008F4CB0" w:rsidRDefault="004D6123" w:rsidP="004D6123">
      <w:pPr>
        <w:numPr>
          <w:ilvl w:val="0"/>
          <w:numId w:val="3"/>
        </w:numPr>
        <w:tabs>
          <w:tab w:val="clear" w:pos="720"/>
          <w:tab w:val="left" w:pos="357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Łączna wysokość kar umownych nie może przekroczyć </w:t>
      </w:r>
      <w:r w:rsidR="00727055" w:rsidRPr="008F4CB0">
        <w:rPr>
          <w:rFonts w:ascii="Bookman Old Style" w:hAnsi="Bookman Old Style"/>
          <w:sz w:val="21"/>
          <w:szCs w:val="21"/>
        </w:rPr>
        <w:t>3</w:t>
      </w:r>
      <w:r w:rsidRPr="008F4CB0">
        <w:rPr>
          <w:rFonts w:ascii="Bookman Old Style" w:hAnsi="Bookman Old Style"/>
          <w:sz w:val="21"/>
          <w:szCs w:val="21"/>
        </w:rPr>
        <w:t>0% wynagrodzenia za przedmiot umowy z wyłączeniem przypadku określonego w ust. 4.</w:t>
      </w:r>
    </w:p>
    <w:p w14:paraId="00A1E300" w14:textId="77777777" w:rsidR="004D6123" w:rsidRPr="008F4CB0" w:rsidRDefault="004D6123" w:rsidP="004D6123">
      <w:pPr>
        <w:numPr>
          <w:ilvl w:val="0"/>
          <w:numId w:val="3"/>
        </w:numPr>
        <w:tabs>
          <w:tab w:val="clear" w:pos="720"/>
          <w:tab w:val="left" w:pos="357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Jeżeli wartość szkody przekroczy wartość należnych kar umownych, </w:t>
      </w:r>
      <w:r w:rsidR="004D391D" w:rsidRPr="008F4CB0">
        <w:rPr>
          <w:rFonts w:ascii="Bookman Old Style" w:hAnsi="Bookman Old Style"/>
          <w:sz w:val="21"/>
          <w:szCs w:val="21"/>
        </w:rPr>
        <w:t>Zamawiający ma prawo</w:t>
      </w:r>
      <w:r w:rsidRPr="008F4CB0">
        <w:rPr>
          <w:rFonts w:ascii="Bookman Old Style" w:hAnsi="Bookman Old Style"/>
          <w:sz w:val="21"/>
          <w:szCs w:val="21"/>
        </w:rPr>
        <w:t xml:space="preserve"> dochodzić </w:t>
      </w:r>
      <w:r w:rsidR="00CC3D0A" w:rsidRPr="008F4CB0">
        <w:rPr>
          <w:rFonts w:ascii="Bookman Old Style" w:hAnsi="Bookman Old Style"/>
          <w:sz w:val="21"/>
          <w:szCs w:val="21"/>
        </w:rPr>
        <w:t>odszkodowania</w:t>
      </w:r>
      <w:r w:rsidRPr="008F4CB0">
        <w:rPr>
          <w:rFonts w:ascii="Bookman Old Style" w:hAnsi="Bookman Old Style"/>
          <w:sz w:val="21"/>
          <w:szCs w:val="21"/>
        </w:rPr>
        <w:t xml:space="preserve"> w wysokości rzeczywiście poniesionej szkody.</w:t>
      </w:r>
    </w:p>
    <w:p w14:paraId="5D8E37A9" w14:textId="77777777" w:rsidR="004D6123" w:rsidRPr="008F4CB0" w:rsidRDefault="004D6123" w:rsidP="004D6123">
      <w:pPr>
        <w:numPr>
          <w:ilvl w:val="0"/>
          <w:numId w:val="3"/>
        </w:numPr>
        <w:tabs>
          <w:tab w:val="clear" w:pos="720"/>
          <w:tab w:val="left" w:pos="357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Kary, o których mowa w ust. 1, Wykonawca zapłaci na wskazany przez Zamawiającego rachunek bankowy przelewem, w terminie 14 dni kalendarzowych od dnia doręczenia mu żądania Zamawiając</w:t>
      </w:r>
      <w:r w:rsidR="00BD4AEA" w:rsidRPr="008F4CB0">
        <w:rPr>
          <w:rFonts w:ascii="Bookman Old Style" w:hAnsi="Bookman Old Style"/>
          <w:sz w:val="21"/>
          <w:szCs w:val="21"/>
        </w:rPr>
        <w:t xml:space="preserve">ego zapłaty takiej kary umownej z </w:t>
      </w:r>
      <w:r w:rsidRPr="008F4CB0">
        <w:rPr>
          <w:rFonts w:ascii="Bookman Old Style" w:hAnsi="Bookman Old Style"/>
          <w:sz w:val="21"/>
          <w:szCs w:val="21"/>
        </w:rPr>
        <w:t>zastrzeżeniem ust. 6.</w:t>
      </w:r>
    </w:p>
    <w:p w14:paraId="33FA453C" w14:textId="77777777" w:rsidR="004D6123" w:rsidRPr="008F4CB0" w:rsidRDefault="00BD4AEA" w:rsidP="00030920">
      <w:pPr>
        <w:numPr>
          <w:ilvl w:val="0"/>
          <w:numId w:val="3"/>
        </w:numPr>
        <w:tabs>
          <w:tab w:val="clear" w:pos="720"/>
          <w:tab w:val="left" w:pos="357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W przypadku gdy Wykonawcy nie zostało wypłacone wynagrodzenie </w:t>
      </w:r>
      <w:r w:rsidR="004D6123" w:rsidRPr="008F4CB0">
        <w:rPr>
          <w:rFonts w:ascii="Bookman Old Style" w:hAnsi="Bookman Old Style"/>
          <w:sz w:val="21"/>
          <w:szCs w:val="21"/>
        </w:rPr>
        <w:t>Zamawiający ma prawo potrącić naliczone kary umowne</w:t>
      </w:r>
      <w:r w:rsidR="002D5DE2" w:rsidRPr="008F4CB0">
        <w:rPr>
          <w:rFonts w:ascii="Bookman Old Style" w:hAnsi="Bookman Old Style"/>
          <w:sz w:val="21"/>
          <w:szCs w:val="21"/>
        </w:rPr>
        <w:t xml:space="preserve">, o których mowa w ust. 2 </w:t>
      </w:r>
      <w:r w:rsidR="004D6123" w:rsidRPr="008F4CB0">
        <w:rPr>
          <w:rFonts w:ascii="Bookman Old Style" w:hAnsi="Bookman Old Style"/>
          <w:sz w:val="21"/>
          <w:szCs w:val="21"/>
        </w:rPr>
        <w:t>z należnego Wykonawcy wynagrodzenia.</w:t>
      </w:r>
    </w:p>
    <w:p w14:paraId="233ED0E3" w14:textId="77777777" w:rsidR="00F752C4" w:rsidRPr="008F4CB0" w:rsidRDefault="00F752C4" w:rsidP="00F752C4">
      <w:pPr>
        <w:numPr>
          <w:ilvl w:val="0"/>
          <w:numId w:val="3"/>
        </w:numPr>
        <w:tabs>
          <w:tab w:val="clear" w:pos="720"/>
          <w:tab w:val="left" w:pos="357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lastRenderedPageBreak/>
        <w:t>Zamawiający zapłaci Wykonawcy karę umowną za odstąpienie od umowy przez Zamawiającego lub Wykonawcę z przyczyn</w:t>
      </w:r>
      <w:r w:rsidR="001226DA" w:rsidRPr="008F4CB0">
        <w:rPr>
          <w:rFonts w:ascii="Bookman Old Style" w:hAnsi="Bookman Old Style"/>
          <w:sz w:val="21"/>
          <w:szCs w:val="21"/>
        </w:rPr>
        <w:t xml:space="preserve"> leżących po stronie </w:t>
      </w:r>
      <w:r w:rsidRPr="008F4CB0">
        <w:rPr>
          <w:rFonts w:ascii="Bookman Old Style" w:hAnsi="Bookman Old Style"/>
          <w:sz w:val="21"/>
          <w:szCs w:val="21"/>
        </w:rPr>
        <w:t>Zamawiając</w:t>
      </w:r>
      <w:r w:rsidR="001226DA" w:rsidRPr="008F4CB0">
        <w:rPr>
          <w:rFonts w:ascii="Bookman Old Style" w:hAnsi="Bookman Old Style"/>
          <w:sz w:val="21"/>
          <w:szCs w:val="21"/>
        </w:rPr>
        <w:t>ego</w:t>
      </w:r>
      <w:r w:rsidRPr="008F4CB0">
        <w:rPr>
          <w:rFonts w:ascii="Bookman Old Style" w:hAnsi="Bookman Old Style"/>
          <w:sz w:val="21"/>
          <w:szCs w:val="21"/>
        </w:rPr>
        <w:t xml:space="preserve"> w wysokości 10% wynagrodzenia brutto</w:t>
      </w:r>
      <w:r w:rsidR="001226DA" w:rsidRPr="008F4CB0">
        <w:rPr>
          <w:rFonts w:ascii="Bookman Old Style" w:hAnsi="Bookman Old Style"/>
          <w:sz w:val="21"/>
          <w:szCs w:val="21"/>
        </w:rPr>
        <w:t xml:space="preserve"> określonego w § 3 ust. 1</w:t>
      </w:r>
      <w:r w:rsidRPr="008F4CB0">
        <w:rPr>
          <w:rFonts w:ascii="Bookman Old Style" w:hAnsi="Bookman Old Style"/>
          <w:sz w:val="21"/>
          <w:szCs w:val="21"/>
        </w:rPr>
        <w:t>.</w:t>
      </w:r>
    </w:p>
    <w:p w14:paraId="3BE04FE2" w14:textId="77777777" w:rsidR="00F752C4" w:rsidRPr="008F4CB0" w:rsidRDefault="00F752C4" w:rsidP="00030920">
      <w:pPr>
        <w:numPr>
          <w:ilvl w:val="0"/>
          <w:numId w:val="3"/>
        </w:numPr>
        <w:tabs>
          <w:tab w:val="clear" w:pos="720"/>
          <w:tab w:val="left" w:pos="357"/>
        </w:tabs>
        <w:ind w:left="360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 przypadku zwłoki w zapłacie faktury Zamawiający zapłaci Wykonawcy odsetki ustawowe za opóźnienie.</w:t>
      </w:r>
    </w:p>
    <w:p w14:paraId="27656C84" w14:textId="77777777" w:rsidR="00277124" w:rsidRPr="008F4CB0" w:rsidRDefault="00277124" w:rsidP="00277124">
      <w:pPr>
        <w:tabs>
          <w:tab w:val="left" w:pos="357"/>
        </w:tabs>
        <w:ind w:left="360"/>
        <w:jc w:val="both"/>
        <w:rPr>
          <w:rFonts w:ascii="Bookman Old Style" w:hAnsi="Bookman Old Style"/>
          <w:sz w:val="21"/>
          <w:szCs w:val="21"/>
        </w:rPr>
      </w:pPr>
    </w:p>
    <w:p w14:paraId="7900CE81" w14:textId="77777777" w:rsidR="00BC36D5" w:rsidRPr="008F4CB0" w:rsidRDefault="00BC36D5" w:rsidP="00BC36D5">
      <w:pPr>
        <w:jc w:val="center"/>
        <w:rPr>
          <w:rFonts w:ascii="Bookman Old Style" w:hAnsi="Bookman Old Style"/>
          <w:b/>
          <w:spacing w:val="4"/>
          <w:sz w:val="22"/>
          <w:szCs w:val="22"/>
        </w:rPr>
      </w:pPr>
      <w:r w:rsidRPr="008F4CB0">
        <w:rPr>
          <w:rFonts w:ascii="Bookman Old Style" w:hAnsi="Bookman Old Style"/>
          <w:b/>
          <w:spacing w:val="4"/>
          <w:sz w:val="22"/>
          <w:szCs w:val="22"/>
        </w:rPr>
        <w:t>§ 1</w:t>
      </w:r>
      <w:r w:rsidR="00C51C97" w:rsidRPr="008F4CB0">
        <w:rPr>
          <w:rFonts w:ascii="Bookman Old Style" w:hAnsi="Bookman Old Style"/>
          <w:b/>
          <w:spacing w:val="4"/>
          <w:sz w:val="22"/>
          <w:szCs w:val="22"/>
        </w:rPr>
        <w:t>3</w:t>
      </w: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 – </w:t>
      </w:r>
      <w:r w:rsidR="00C51C97" w:rsidRPr="008F4CB0">
        <w:rPr>
          <w:rFonts w:ascii="Bookman Old Style" w:hAnsi="Bookman Old Style"/>
          <w:b/>
          <w:spacing w:val="4"/>
          <w:sz w:val="22"/>
          <w:szCs w:val="22"/>
        </w:rPr>
        <w:t>M</w:t>
      </w:r>
      <w:r w:rsidRPr="008F4CB0">
        <w:rPr>
          <w:rFonts w:ascii="Bookman Old Style" w:hAnsi="Bookman Old Style"/>
          <w:b/>
          <w:spacing w:val="4"/>
          <w:sz w:val="22"/>
          <w:szCs w:val="22"/>
        </w:rPr>
        <w:t>o</w:t>
      </w:r>
      <w:r w:rsidR="00D07F82" w:rsidRPr="008F4CB0">
        <w:rPr>
          <w:rFonts w:ascii="Bookman Old Style" w:hAnsi="Bookman Old Style"/>
          <w:b/>
          <w:spacing w:val="4"/>
          <w:sz w:val="22"/>
          <w:szCs w:val="22"/>
        </w:rPr>
        <w:t>ż</w:t>
      </w:r>
      <w:r w:rsidRPr="008F4CB0">
        <w:rPr>
          <w:rFonts w:ascii="Bookman Old Style" w:hAnsi="Bookman Old Style"/>
          <w:b/>
          <w:spacing w:val="4"/>
          <w:sz w:val="22"/>
          <w:szCs w:val="22"/>
        </w:rPr>
        <w:t>liwoś</w:t>
      </w:r>
      <w:r w:rsidR="00C51C97" w:rsidRPr="008F4CB0">
        <w:rPr>
          <w:rFonts w:ascii="Bookman Old Style" w:hAnsi="Bookman Old Style"/>
          <w:b/>
          <w:spacing w:val="4"/>
          <w:sz w:val="22"/>
          <w:szCs w:val="22"/>
        </w:rPr>
        <w:t>ć</w:t>
      </w: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 zmiany wynagrodzenia</w:t>
      </w:r>
    </w:p>
    <w:p w14:paraId="2EFF20CD" w14:textId="77777777" w:rsidR="00BC36D5" w:rsidRPr="008F4CB0" w:rsidRDefault="00BC36D5" w:rsidP="00F81909">
      <w:pPr>
        <w:shd w:val="clear" w:color="auto" w:fill="FFFFFF"/>
        <w:tabs>
          <w:tab w:val="left" w:pos="379"/>
        </w:tabs>
        <w:spacing w:line="254" w:lineRule="exact"/>
        <w:ind w:left="379" w:right="14"/>
        <w:jc w:val="both"/>
        <w:rPr>
          <w:rFonts w:ascii="Bookman Old Style" w:hAnsi="Bookman Old Style"/>
          <w:spacing w:val="-11"/>
          <w:sz w:val="21"/>
          <w:szCs w:val="21"/>
        </w:rPr>
      </w:pPr>
    </w:p>
    <w:p w14:paraId="0C9A2EB8" w14:textId="77777777" w:rsidR="00F81909" w:rsidRPr="008F4CB0" w:rsidRDefault="00F81909" w:rsidP="00786BBD">
      <w:pPr>
        <w:pStyle w:val="Akapitzlist"/>
        <w:widowControl/>
        <w:numPr>
          <w:ilvl w:val="3"/>
          <w:numId w:val="24"/>
        </w:numPr>
        <w:suppressAutoHyphens w:val="0"/>
        <w:autoSpaceDN w:val="0"/>
        <w:ind w:left="357" w:hanging="357"/>
        <w:contextualSpacing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Zamawiający, na podstawie art. 439 Prawa zamówień publicznych, przewiduje możliwość zmiany wysokości wynagrodzenia w przypadku zmiany cen materiałów lub kosztów zawiązanych z realizacją zamówienia.</w:t>
      </w:r>
    </w:p>
    <w:p w14:paraId="11FEFEF2" w14:textId="77777777" w:rsidR="00F81909" w:rsidRPr="008F4CB0" w:rsidRDefault="00F81909" w:rsidP="00786BBD">
      <w:pPr>
        <w:pStyle w:val="Akapitzlist"/>
        <w:widowControl/>
        <w:numPr>
          <w:ilvl w:val="3"/>
          <w:numId w:val="24"/>
        </w:numPr>
        <w:suppressAutoHyphens w:val="0"/>
        <w:autoSpaceDN w:val="0"/>
        <w:ind w:left="357" w:hanging="357"/>
        <w:contextualSpacing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Zmiany wysokości wynagrodzenia będą dokonywane według zasad opisanych poniżej:</w:t>
      </w:r>
    </w:p>
    <w:p w14:paraId="7E8742EE" w14:textId="77777777" w:rsidR="00F81909" w:rsidRPr="008F4CB0" w:rsidRDefault="00F81909" w:rsidP="00786BBD">
      <w:pPr>
        <w:numPr>
          <w:ilvl w:val="1"/>
          <w:numId w:val="25"/>
        </w:numPr>
        <w:autoSpaceDN w:val="0"/>
        <w:ind w:left="641" w:hanging="284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każda ze Stron może żądać zmiany wynagrodzenia (odpowiednio podwyższenia lub obniżenia) w przypadku zmiany cen materiałów lub kosztów wyrażającej się zmianą wskaźnika zmiany cen produkcji budowlano-montażowej ogłaszanego przez Prezesa Głównego Urzędu Statystycznego („Wsk</w:t>
      </w:r>
      <w:r w:rsidR="00FD36F0" w:rsidRPr="008F4CB0">
        <w:rPr>
          <w:rFonts w:ascii="Bookman Old Style" w:hAnsi="Bookman Old Style"/>
          <w:sz w:val="21"/>
          <w:szCs w:val="21"/>
        </w:rPr>
        <w:t>aźnik GUS”) o ponad 10 %,</w:t>
      </w:r>
    </w:p>
    <w:p w14:paraId="261FAD6F" w14:textId="77777777" w:rsidR="00F81909" w:rsidRPr="008F4CB0" w:rsidRDefault="00F81909" w:rsidP="00FD36F0">
      <w:pPr>
        <w:ind w:left="641" w:hanging="284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2)</w:t>
      </w:r>
      <w:r w:rsidRPr="008F4CB0">
        <w:rPr>
          <w:rFonts w:ascii="Bookman Old Style" w:hAnsi="Bookman Old Style"/>
          <w:sz w:val="21"/>
          <w:szCs w:val="21"/>
        </w:rPr>
        <w:tab/>
        <w:t>wartość zmiany Wskaźnika GUS ogłaszanego przez Prezesa Głównego Urzędu Statystycznego w trakcie realizacji przedmiotu umowy porównywana będzie do cen produkcji budowlano-montażowej w dniu bezpośrednio poprzedzającym dzień otwarcia ofert w postępowaniu poprzedzającym zawarci</w:t>
      </w:r>
      <w:r w:rsidR="00FD36F0" w:rsidRPr="008F4CB0">
        <w:rPr>
          <w:rFonts w:ascii="Bookman Old Style" w:hAnsi="Bookman Old Style"/>
          <w:sz w:val="21"/>
          <w:szCs w:val="21"/>
        </w:rPr>
        <w:t>e umowy („Bazowy Wskaźnik GUS”),</w:t>
      </w:r>
    </w:p>
    <w:p w14:paraId="284D304D" w14:textId="77777777" w:rsidR="00F81909" w:rsidRPr="008F4CB0" w:rsidRDefault="00F81909" w:rsidP="00FD36F0">
      <w:pPr>
        <w:ind w:left="641" w:hanging="284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3)</w:t>
      </w:r>
      <w:r w:rsidRPr="008F4CB0">
        <w:rPr>
          <w:rFonts w:ascii="Bookman Old Style" w:hAnsi="Bookman Old Style"/>
          <w:sz w:val="21"/>
          <w:szCs w:val="21"/>
        </w:rPr>
        <w:tab/>
        <w:t>ewentualna zmiana wynagrodzenia nastąpi począwszy od kwartału, którego dotyczył będzie komunikat Prezesa Głównego Urzędu Statystycznego podający Wskaźnik GUS większy albo mniejszy</w:t>
      </w:r>
      <w:r w:rsidR="00FD36F0" w:rsidRPr="008F4CB0">
        <w:rPr>
          <w:rFonts w:ascii="Bookman Old Style" w:hAnsi="Bookman Old Style"/>
          <w:sz w:val="21"/>
          <w:szCs w:val="21"/>
        </w:rPr>
        <w:t xml:space="preserve"> o 10 % niż Bazowy Wskaźnik GUS,</w:t>
      </w:r>
    </w:p>
    <w:p w14:paraId="3442BD8F" w14:textId="77777777" w:rsidR="00F81909" w:rsidRPr="008F4CB0" w:rsidRDefault="00F81909" w:rsidP="00FD36F0">
      <w:pPr>
        <w:ind w:left="641" w:hanging="284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4)</w:t>
      </w:r>
      <w:r w:rsidRPr="008F4CB0">
        <w:rPr>
          <w:rFonts w:ascii="Bookman Old Style" w:hAnsi="Bookman Old Style"/>
          <w:sz w:val="21"/>
          <w:szCs w:val="21"/>
        </w:rPr>
        <w:tab/>
        <w:t>ewentualna zmiana wynagrodzenia dotyczyć będzie części wynagrodzenia przypadającej do zapłaty po zaistnie</w:t>
      </w:r>
      <w:r w:rsidR="00FD36F0" w:rsidRPr="008F4CB0">
        <w:rPr>
          <w:rFonts w:ascii="Bookman Old Style" w:hAnsi="Bookman Old Style"/>
          <w:sz w:val="21"/>
          <w:szCs w:val="21"/>
        </w:rPr>
        <w:t>niu zdarzenia opisanego w pkt 3,</w:t>
      </w:r>
    </w:p>
    <w:p w14:paraId="7F6EEAA4" w14:textId="77777777" w:rsidR="00F81909" w:rsidRPr="008F4CB0" w:rsidRDefault="00F81909" w:rsidP="00FD36F0">
      <w:pPr>
        <w:ind w:left="641" w:hanging="284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5)</w:t>
      </w:r>
      <w:r w:rsidRPr="008F4CB0">
        <w:rPr>
          <w:rFonts w:ascii="Bookman Old Style" w:hAnsi="Bookman Old Style"/>
          <w:sz w:val="21"/>
          <w:szCs w:val="21"/>
        </w:rPr>
        <w:tab/>
        <w:t>ewentualna zmiana kwoty wysokości wynagrodzenia, o którym mowa w pkt 4 powyżej, pod warunkiem zaistnienia zdarzenia opisanego w pkt 3 powyżej, nastąpi o procent stanowiący połowę wartości wz</w:t>
      </w:r>
      <w:r w:rsidR="00FD36F0" w:rsidRPr="008F4CB0">
        <w:rPr>
          <w:rFonts w:ascii="Bookman Old Style" w:hAnsi="Bookman Old Style"/>
          <w:sz w:val="21"/>
          <w:szCs w:val="21"/>
        </w:rPr>
        <w:t>rostu albo spadku Wskaźnika GUS,</w:t>
      </w:r>
    </w:p>
    <w:p w14:paraId="5D2C91A8" w14:textId="77777777" w:rsidR="00F81909" w:rsidRPr="008F4CB0" w:rsidRDefault="00F81909" w:rsidP="00FD36F0">
      <w:pPr>
        <w:ind w:left="641" w:hanging="284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6)</w:t>
      </w:r>
      <w:r w:rsidRPr="008F4CB0">
        <w:rPr>
          <w:rFonts w:ascii="Bookman Old Style" w:hAnsi="Bookman Old Style"/>
          <w:sz w:val="21"/>
          <w:szCs w:val="21"/>
        </w:rPr>
        <w:tab/>
        <w:t>zapłata wynagrodzenia w kwocie zmienionej zgodnie z pkt 5 powyżej dotyczyć będzie kwartałów roku kalendarzowego po terminie składania ofert, w odniesieniu do robót budowlanych wykonanych począwszy od początku kwartału, którego dotyczył komunikat w sprawie Wskaźnika GUS podający ten wskaźnik wyższy albo niższy niż</w:t>
      </w:r>
      <w:r w:rsidR="00FD36F0" w:rsidRPr="008F4CB0">
        <w:rPr>
          <w:rFonts w:ascii="Bookman Old Style" w:hAnsi="Bookman Old Style"/>
          <w:sz w:val="21"/>
          <w:szCs w:val="21"/>
        </w:rPr>
        <w:t xml:space="preserve"> 10 % od Bazowego Wskaźnika GUS,</w:t>
      </w:r>
    </w:p>
    <w:p w14:paraId="11DCD272" w14:textId="77777777" w:rsidR="00F81909" w:rsidRPr="008F4CB0" w:rsidRDefault="00F81909" w:rsidP="00FD36F0">
      <w:pPr>
        <w:ind w:left="641" w:hanging="284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7)</w:t>
      </w:r>
      <w:r w:rsidRPr="008F4CB0">
        <w:rPr>
          <w:rFonts w:ascii="Bookman Old Style" w:hAnsi="Bookman Old Style"/>
          <w:sz w:val="21"/>
          <w:szCs w:val="21"/>
        </w:rPr>
        <w:tab/>
        <w:t>ewentualna zmiana wynagrodzenia nie będzie dotyczyć okresu, w którym przedmiot umowy będzie realizowany w warunkach opóźnienia niez</w:t>
      </w:r>
      <w:r w:rsidR="00FD36F0" w:rsidRPr="008F4CB0">
        <w:rPr>
          <w:rFonts w:ascii="Bookman Old Style" w:hAnsi="Bookman Old Style"/>
          <w:sz w:val="21"/>
          <w:szCs w:val="21"/>
        </w:rPr>
        <w:t>awinionego przez Zamawiającego.</w:t>
      </w:r>
    </w:p>
    <w:p w14:paraId="5F820EEB" w14:textId="77777777" w:rsidR="00F81909" w:rsidRPr="008F4CB0" w:rsidRDefault="00F81909" w:rsidP="00786BBD">
      <w:pPr>
        <w:pStyle w:val="Akapitzlist"/>
        <w:widowControl/>
        <w:numPr>
          <w:ilvl w:val="3"/>
          <w:numId w:val="24"/>
        </w:numPr>
        <w:suppressAutoHyphens w:val="0"/>
        <w:autoSpaceDN w:val="0"/>
        <w:ind w:left="357" w:hanging="357"/>
        <w:contextualSpacing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Strony ustalają maksymalną wartość zmiany wynagrodzenia w efekcie zastosowania powyższych postanowień na poziomie do 5 % kwoty nominalnej łącznego wynagrodzenia netto określonej w dniu zawarcia umowy. </w:t>
      </w:r>
    </w:p>
    <w:p w14:paraId="1B832D5B" w14:textId="77777777" w:rsidR="00F81909" w:rsidRPr="008F4CB0" w:rsidRDefault="00F81909" w:rsidP="00786BBD">
      <w:pPr>
        <w:pStyle w:val="Akapitzlist"/>
        <w:widowControl/>
        <w:numPr>
          <w:ilvl w:val="3"/>
          <w:numId w:val="24"/>
        </w:numPr>
        <w:suppressAutoHyphens w:val="0"/>
        <w:autoSpaceDN w:val="0"/>
        <w:ind w:left="357" w:hanging="357"/>
        <w:contextualSpacing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Wykonawca, którego Wynagrodzenie zostało zmienione zgodnie z postanowieniami ust. 2-3,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126FC9B0" w14:textId="77777777" w:rsidR="00F81909" w:rsidRPr="008F4CB0" w:rsidRDefault="00F81909" w:rsidP="00786BBD">
      <w:pPr>
        <w:numPr>
          <w:ilvl w:val="2"/>
          <w:numId w:val="26"/>
        </w:numPr>
        <w:autoSpaceDN w:val="0"/>
        <w:ind w:left="641" w:hanging="284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przedmiotem umowy są roboty budowlane, dostawy lub usługi;</w:t>
      </w:r>
    </w:p>
    <w:p w14:paraId="65991F4E" w14:textId="77777777" w:rsidR="00F81909" w:rsidRPr="008F4CB0" w:rsidRDefault="00F81909" w:rsidP="00786BBD">
      <w:pPr>
        <w:numPr>
          <w:ilvl w:val="2"/>
          <w:numId w:val="26"/>
        </w:numPr>
        <w:autoSpaceDN w:val="0"/>
        <w:ind w:left="641" w:hanging="284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okres obowiązywania umowy przekracza 6 miesięcy.</w:t>
      </w:r>
    </w:p>
    <w:p w14:paraId="3E52E048" w14:textId="77777777" w:rsidR="00F81909" w:rsidRDefault="00F81909" w:rsidP="00277124">
      <w:pPr>
        <w:tabs>
          <w:tab w:val="left" w:pos="357"/>
        </w:tabs>
        <w:ind w:left="360"/>
        <w:jc w:val="both"/>
        <w:rPr>
          <w:rFonts w:ascii="Bookman Old Style" w:hAnsi="Bookman Old Style"/>
          <w:sz w:val="21"/>
          <w:szCs w:val="21"/>
        </w:rPr>
      </w:pPr>
    </w:p>
    <w:p w14:paraId="0C73080B" w14:textId="77777777" w:rsidR="000460B1" w:rsidRDefault="000460B1" w:rsidP="000460B1">
      <w:pPr>
        <w:jc w:val="center"/>
        <w:rPr>
          <w:rFonts w:ascii="Bookman Old Style" w:hAnsi="Bookman Old Style"/>
          <w:b/>
          <w:spacing w:val="4"/>
          <w:sz w:val="22"/>
          <w:szCs w:val="22"/>
        </w:rPr>
      </w:pPr>
      <w:r>
        <w:rPr>
          <w:rFonts w:ascii="Bookman Old Style" w:hAnsi="Bookman Old Style"/>
          <w:b/>
          <w:spacing w:val="4"/>
          <w:sz w:val="22"/>
          <w:szCs w:val="22"/>
        </w:rPr>
        <w:t>§ 14 – Odstąpienie od umowy</w:t>
      </w:r>
    </w:p>
    <w:p w14:paraId="34085853" w14:textId="77777777" w:rsidR="000460B1" w:rsidRDefault="000460B1" w:rsidP="000460B1">
      <w:pPr>
        <w:tabs>
          <w:tab w:val="left" w:pos="357"/>
        </w:tabs>
        <w:jc w:val="both"/>
        <w:rPr>
          <w:rFonts w:ascii="Bookman Old Style" w:hAnsi="Bookman Old Style"/>
          <w:sz w:val="21"/>
          <w:szCs w:val="21"/>
        </w:rPr>
      </w:pPr>
    </w:p>
    <w:p w14:paraId="3F31492F" w14:textId="77777777" w:rsidR="000460B1" w:rsidRDefault="000460B1" w:rsidP="000460B1">
      <w:pPr>
        <w:numPr>
          <w:ilvl w:val="4"/>
          <w:numId w:val="27"/>
        </w:numPr>
        <w:tabs>
          <w:tab w:val="num" w:pos="360"/>
        </w:tabs>
        <w:ind w:left="360"/>
        <w:jc w:val="both"/>
        <w:rPr>
          <w:rFonts w:ascii="Bookman Old Style" w:hAnsi="Bookman Old Style"/>
          <w:sz w:val="21"/>
          <w:szCs w:val="21"/>
        </w:rPr>
      </w:pPr>
      <w:r>
        <w:rPr>
          <w:rFonts w:ascii="Bookman Old Style" w:hAnsi="Bookman Old Style"/>
          <w:sz w:val="21"/>
          <w:szCs w:val="21"/>
        </w:rPr>
        <w:t>Oprócz wypadków określonych w Kodeksie Cywilnym stronom przysługuje prawo odstąpienia od umowy w następujących sytuacjach:</w:t>
      </w:r>
    </w:p>
    <w:p w14:paraId="60D17287" w14:textId="77777777" w:rsidR="000460B1" w:rsidRDefault="000460B1" w:rsidP="000460B1">
      <w:pPr>
        <w:numPr>
          <w:ilvl w:val="1"/>
          <w:numId w:val="28"/>
        </w:numPr>
        <w:tabs>
          <w:tab w:val="num" w:pos="720"/>
        </w:tabs>
        <w:ind w:left="720"/>
        <w:jc w:val="both"/>
        <w:rPr>
          <w:rFonts w:ascii="Bookman Old Style" w:hAnsi="Bookman Old Style"/>
          <w:sz w:val="21"/>
          <w:szCs w:val="21"/>
        </w:rPr>
      </w:pPr>
      <w:r>
        <w:rPr>
          <w:rFonts w:ascii="Bookman Old Style" w:hAnsi="Bookman Old Style"/>
          <w:sz w:val="21"/>
          <w:szCs w:val="21"/>
        </w:rPr>
        <w:t>Zamawiającemu przysługuje prawo do odstąpienia od umowy, jeżeli:</w:t>
      </w:r>
    </w:p>
    <w:p w14:paraId="5E2398CE" w14:textId="77777777" w:rsidR="000460B1" w:rsidRDefault="000460B1" w:rsidP="000460B1">
      <w:pPr>
        <w:tabs>
          <w:tab w:val="left" w:pos="993"/>
        </w:tabs>
        <w:ind w:left="720"/>
        <w:jc w:val="both"/>
        <w:rPr>
          <w:rFonts w:ascii="Bookman Old Style" w:hAnsi="Bookman Old Style"/>
          <w:sz w:val="21"/>
          <w:szCs w:val="21"/>
        </w:rPr>
      </w:pPr>
      <w:r>
        <w:rPr>
          <w:rFonts w:ascii="Bookman Old Style" w:hAnsi="Bookman Old Style"/>
          <w:sz w:val="21"/>
          <w:szCs w:val="21"/>
        </w:rPr>
        <w:t>-</w:t>
      </w:r>
      <w:r>
        <w:rPr>
          <w:rFonts w:ascii="Bookman Old Style" w:hAnsi="Bookman Old Style"/>
          <w:sz w:val="21"/>
          <w:szCs w:val="21"/>
        </w:rPr>
        <w:tab/>
        <w:t>wystąpi istotna zmiana okoliczności powodująca, że wykonanie umowy nie leży w</w:t>
      </w:r>
    </w:p>
    <w:p w14:paraId="16AA0908" w14:textId="77777777" w:rsidR="000460B1" w:rsidRDefault="000460B1" w:rsidP="000460B1">
      <w:pPr>
        <w:tabs>
          <w:tab w:val="left" w:pos="993"/>
        </w:tabs>
        <w:ind w:left="993"/>
        <w:jc w:val="both"/>
        <w:rPr>
          <w:rFonts w:ascii="Bookman Old Style" w:hAnsi="Bookman Old Style"/>
          <w:sz w:val="21"/>
          <w:szCs w:val="21"/>
        </w:rPr>
      </w:pPr>
      <w:r>
        <w:rPr>
          <w:rFonts w:ascii="Bookman Old Style" w:hAnsi="Bookman Old Style"/>
          <w:sz w:val="21"/>
          <w:szCs w:val="21"/>
        </w:rPr>
        <w:t>interesie publicznym, czego nie można było przewidzieć w chwili zawarcia umowy. W takim wypadku Wykonawca może zażądać jedynie wynagrodzenia należnego mu z tytułu wykonania części umowy,</w:t>
      </w:r>
    </w:p>
    <w:p w14:paraId="1429247E" w14:textId="77777777" w:rsidR="000460B1" w:rsidRDefault="000460B1" w:rsidP="000460B1">
      <w:pPr>
        <w:tabs>
          <w:tab w:val="left" w:pos="993"/>
        </w:tabs>
        <w:ind w:left="720"/>
        <w:jc w:val="both"/>
        <w:rPr>
          <w:rFonts w:ascii="Bookman Old Style" w:hAnsi="Bookman Old Style"/>
          <w:sz w:val="21"/>
          <w:szCs w:val="21"/>
        </w:rPr>
      </w:pPr>
      <w:r>
        <w:rPr>
          <w:rFonts w:ascii="Bookman Old Style" w:hAnsi="Bookman Old Style"/>
          <w:sz w:val="21"/>
          <w:szCs w:val="21"/>
        </w:rPr>
        <w:t>-</w:t>
      </w:r>
      <w:r>
        <w:rPr>
          <w:rFonts w:ascii="Bookman Old Style" w:hAnsi="Bookman Old Style"/>
          <w:sz w:val="21"/>
          <w:szCs w:val="21"/>
        </w:rPr>
        <w:tab/>
        <w:t>Wykonawca realizuje roboty przewidziane niniejszą umową w sposób niezgodny z</w:t>
      </w:r>
    </w:p>
    <w:p w14:paraId="0969AC2D" w14:textId="77777777" w:rsidR="000460B1" w:rsidRDefault="000460B1" w:rsidP="000460B1">
      <w:pPr>
        <w:tabs>
          <w:tab w:val="left" w:pos="993"/>
        </w:tabs>
        <w:ind w:left="993"/>
        <w:jc w:val="both"/>
        <w:rPr>
          <w:rFonts w:ascii="Bookman Old Style" w:hAnsi="Bookman Old Style"/>
          <w:sz w:val="21"/>
          <w:szCs w:val="21"/>
        </w:rPr>
      </w:pPr>
      <w:r>
        <w:rPr>
          <w:rFonts w:ascii="Bookman Old Style" w:hAnsi="Bookman Old Style"/>
          <w:sz w:val="21"/>
          <w:szCs w:val="21"/>
        </w:rPr>
        <w:lastRenderedPageBreak/>
        <w:t>wskazaniami Zamawiającego lub niniejszą umową,</w:t>
      </w:r>
    </w:p>
    <w:p w14:paraId="35FEE8E1" w14:textId="77777777" w:rsidR="000460B1" w:rsidRDefault="000460B1" w:rsidP="000460B1">
      <w:pPr>
        <w:tabs>
          <w:tab w:val="left" w:pos="993"/>
        </w:tabs>
        <w:ind w:left="720"/>
        <w:jc w:val="both"/>
        <w:rPr>
          <w:rFonts w:ascii="Bookman Old Style" w:hAnsi="Bookman Old Style"/>
          <w:sz w:val="21"/>
          <w:szCs w:val="21"/>
        </w:rPr>
      </w:pPr>
      <w:r>
        <w:rPr>
          <w:rFonts w:ascii="Bookman Old Style" w:hAnsi="Bookman Old Style"/>
          <w:sz w:val="21"/>
          <w:szCs w:val="21"/>
        </w:rPr>
        <w:t>-</w:t>
      </w:r>
      <w:r>
        <w:rPr>
          <w:rFonts w:ascii="Bookman Old Style" w:hAnsi="Bookman Old Style"/>
          <w:sz w:val="21"/>
          <w:szCs w:val="21"/>
        </w:rPr>
        <w:tab/>
        <w:t>w wyniku wszczętego postępowania egzekucyjnego nastąpi zajęcie majątku</w:t>
      </w:r>
    </w:p>
    <w:p w14:paraId="0F38D1DD" w14:textId="77777777" w:rsidR="000460B1" w:rsidRDefault="000460B1" w:rsidP="000460B1">
      <w:pPr>
        <w:tabs>
          <w:tab w:val="left" w:pos="993"/>
        </w:tabs>
        <w:ind w:left="993"/>
        <w:jc w:val="both"/>
        <w:rPr>
          <w:rFonts w:ascii="Bookman Old Style" w:hAnsi="Bookman Old Style"/>
          <w:sz w:val="21"/>
          <w:szCs w:val="21"/>
        </w:rPr>
      </w:pPr>
      <w:r>
        <w:rPr>
          <w:rFonts w:ascii="Bookman Old Style" w:hAnsi="Bookman Old Style"/>
          <w:sz w:val="21"/>
          <w:szCs w:val="21"/>
        </w:rPr>
        <w:t>Wykonawcy lub jego znacznej części.</w:t>
      </w:r>
    </w:p>
    <w:p w14:paraId="11D7C1C3" w14:textId="77777777" w:rsidR="000460B1" w:rsidRDefault="000460B1" w:rsidP="000460B1">
      <w:pPr>
        <w:numPr>
          <w:ilvl w:val="1"/>
          <w:numId w:val="28"/>
        </w:numPr>
        <w:tabs>
          <w:tab w:val="num" w:pos="720"/>
        </w:tabs>
        <w:ind w:left="720"/>
        <w:jc w:val="both"/>
        <w:rPr>
          <w:rFonts w:ascii="Bookman Old Style" w:hAnsi="Bookman Old Style"/>
          <w:sz w:val="21"/>
          <w:szCs w:val="21"/>
        </w:rPr>
      </w:pPr>
      <w:r>
        <w:rPr>
          <w:rFonts w:ascii="Bookman Old Style" w:hAnsi="Bookman Old Style"/>
          <w:sz w:val="21"/>
          <w:szCs w:val="21"/>
        </w:rPr>
        <w:t>Wykonawcy przysługuje prawo do odstąpienia od umowy w szczególności, jeżeli Zamawiający zawiadomi Wykonawcę, iż wobec zaistnienia uprzednio nieprzewidzianych okoliczności nie będzie mógł spełnić swoich zobowiązań umownych wobec Wykonawcy.</w:t>
      </w:r>
    </w:p>
    <w:p w14:paraId="1D310B57" w14:textId="77777777" w:rsidR="000460B1" w:rsidRDefault="000460B1" w:rsidP="000460B1">
      <w:pPr>
        <w:numPr>
          <w:ilvl w:val="0"/>
          <w:numId w:val="27"/>
        </w:numPr>
        <w:tabs>
          <w:tab w:val="num" w:pos="360"/>
        </w:tabs>
        <w:ind w:left="360"/>
        <w:jc w:val="both"/>
        <w:rPr>
          <w:rFonts w:ascii="Bookman Old Style" w:hAnsi="Bookman Old Style"/>
          <w:sz w:val="21"/>
          <w:szCs w:val="21"/>
        </w:rPr>
      </w:pPr>
      <w:r>
        <w:rPr>
          <w:rFonts w:ascii="Bookman Old Style" w:hAnsi="Bookman Old Style"/>
          <w:sz w:val="21"/>
          <w:szCs w:val="21"/>
        </w:rPr>
        <w:t>Odstąpienie od umowy powinno nastąpić w formie pisemnej w terminie 30 dni od daty powzięcia wiadomości o zaistnieniu okoliczności określonych w ust. 1 litera a i b i musi zawierać uzasadnienie.</w:t>
      </w:r>
    </w:p>
    <w:p w14:paraId="7D8CD69A" w14:textId="77777777" w:rsidR="000460B1" w:rsidRPr="008F4CB0" w:rsidRDefault="000460B1" w:rsidP="00277124">
      <w:pPr>
        <w:tabs>
          <w:tab w:val="left" w:pos="357"/>
        </w:tabs>
        <w:ind w:left="360"/>
        <w:jc w:val="both"/>
        <w:rPr>
          <w:rFonts w:ascii="Bookman Old Style" w:hAnsi="Bookman Old Style"/>
          <w:sz w:val="21"/>
          <w:szCs w:val="21"/>
        </w:rPr>
      </w:pPr>
    </w:p>
    <w:p w14:paraId="1F11D586" w14:textId="77777777" w:rsidR="00A2074E" w:rsidRPr="008F4CB0" w:rsidRDefault="00A2074E" w:rsidP="00FB3A90">
      <w:pPr>
        <w:jc w:val="center"/>
        <w:rPr>
          <w:rFonts w:ascii="Bookman Old Style" w:hAnsi="Bookman Old Style"/>
          <w:b/>
          <w:spacing w:val="4"/>
          <w:sz w:val="22"/>
          <w:szCs w:val="22"/>
        </w:rPr>
      </w:pPr>
      <w:r w:rsidRPr="008F4CB0">
        <w:rPr>
          <w:rFonts w:ascii="Bookman Old Style" w:hAnsi="Bookman Old Style"/>
          <w:b/>
          <w:spacing w:val="4"/>
          <w:sz w:val="22"/>
          <w:szCs w:val="22"/>
        </w:rPr>
        <w:t>§ 1</w:t>
      </w:r>
      <w:r w:rsidR="00C51C97" w:rsidRPr="008F4CB0">
        <w:rPr>
          <w:rFonts w:ascii="Bookman Old Style" w:hAnsi="Bookman Old Style"/>
          <w:b/>
          <w:spacing w:val="4"/>
          <w:sz w:val="22"/>
          <w:szCs w:val="22"/>
        </w:rPr>
        <w:t>5</w:t>
      </w:r>
      <w:r w:rsidRPr="008F4CB0">
        <w:rPr>
          <w:rFonts w:ascii="Bookman Old Style" w:hAnsi="Bookman Old Style"/>
          <w:b/>
          <w:spacing w:val="4"/>
          <w:sz w:val="22"/>
          <w:szCs w:val="22"/>
        </w:rPr>
        <w:t xml:space="preserve"> – Postanowienia końcowe</w:t>
      </w:r>
    </w:p>
    <w:p w14:paraId="0A3927A9" w14:textId="77777777" w:rsidR="00993819" w:rsidRPr="008F4CB0" w:rsidRDefault="00993819" w:rsidP="00762D8C">
      <w:pPr>
        <w:jc w:val="both"/>
        <w:rPr>
          <w:rFonts w:ascii="Bookman Old Style" w:hAnsi="Bookman Old Style"/>
          <w:sz w:val="21"/>
          <w:szCs w:val="21"/>
        </w:rPr>
      </w:pPr>
    </w:p>
    <w:p w14:paraId="4DB337CA" w14:textId="77777777" w:rsidR="00BD06A8" w:rsidRPr="008F4CB0" w:rsidRDefault="00BD06A8" w:rsidP="00786BBD">
      <w:pPr>
        <w:numPr>
          <w:ilvl w:val="0"/>
          <w:numId w:val="1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Strony ustalają, że w sprawach nieuregulowanych w niniejszej umowie będą miały zastosow</w:t>
      </w:r>
      <w:r w:rsidR="00993819" w:rsidRPr="008F4CB0">
        <w:rPr>
          <w:rFonts w:ascii="Bookman Old Style" w:hAnsi="Bookman Old Style"/>
          <w:sz w:val="21"/>
          <w:szCs w:val="21"/>
        </w:rPr>
        <w:t xml:space="preserve">anie przepisy Kodeksu cywilnego, </w:t>
      </w:r>
      <w:r w:rsidRPr="008F4CB0">
        <w:rPr>
          <w:rFonts w:ascii="Bookman Old Style" w:hAnsi="Bookman Old Style"/>
          <w:sz w:val="21"/>
          <w:szCs w:val="21"/>
        </w:rPr>
        <w:t>Praw</w:t>
      </w:r>
      <w:r w:rsidR="00993819" w:rsidRPr="008F4CB0">
        <w:rPr>
          <w:rFonts w:ascii="Bookman Old Style" w:hAnsi="Bookman Old Style"/>
          <w:sz w:val="21"/>
          <w:szCs w:val="21"/>
        </w:rPr>
        <w:t>a</w:t>
      </w:r>
      <w:r w:rsidRPr="008F4CB0">
        <w:rPr>
          <w:rFonts w:ascii="Bookman Old Style" w:hAnsi="Bookman Old Style"/>
          <w:sz w:val="21"/>
          <w:szCs w:val="21"/>
        </w:rPr>
        <w:t xml:space="preserve"> zamówień publicznych</w:t>
      </w:r>
      <w:r w:rsidR="00993819" w:rsidRPr="008F4CB0">
        <w:rPr>
          <w:rFonts w:ascii="Bookman Old Style" w:hAnsi="Bookman Old Style"/>
          <w:sz w:val="21"/>
          <w:szCs w:val="21"/>
        </w:rPr>
        <w:t>, Prawa budowlanego</w:t>
      </w:r>
      <w:r w:rsidR="005A04CE" w:rsidRPr="008F4CB0">
        <w:rPr>
          <w:rFonts w:ascii="Bookman Old Style" w:hAnsi="Bookman Old Style"/>
          <w:sz w:val="21"/>
          <w:szCs w:val="21"/>
        </w:rPr>
        <w:t>, Kodeksu Pracy</w:t>
      </w:r>
      <w:r w:rsidR="00993819" w:rsidRPr="008F4CB0">
        <w:rPr>
          <w:rFonts w:ascii="Bookman Old Style" w:hAnsi="Bookman Old Style"/>
          <w:sz w:val="21"/>
          <w:szCs w:val="21"/>
        </w:rPr>
        <w:t xml:space="preserve"> wraz z przepisami wykonawczymi oraz inne obowiązujące przepisy prawa.</w:t>
      </w:r>
    </w:p>
    <w:p w14:paraId="6F701F77" w14:textId="77777777" w:rsidR="00BD06A8" w:rsidRPr="008F4CB0" w:rsidRDefault="00BD06A8" w:rsidP="00786BBD">
      <w:pPr>
        <w:numPr>
          <w:ilvl w:val="0"/>
          <w:numId w:val="1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Strony umowy zobowiązują się do niezwłocznego powiadomienia o każdej zmianie adresu lub numeru telefonu.</w:t>
      </w:r>
    </w:p>
    <w:p w14:paraId="3B740554" w14:textId="77777777" w:rsidR="00B41FE2" w:rsidRPr="008F4CB0" w:rsidRDefault="00BD06A8" w:rsidP="00786BBD">
      <w:pPr>
        <w:numPr>
          <w:ilvl w:val="0"/>
          <w:numId w:val="1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W przypadku niezrealizowania zobowiązania wskazanego w ust. </w:t>
      </w:r>
      <w:r w:rsidR="0001091D" w:rsidRPr="008F4CB0">
        <w:rPr>
          <w:rFonts w:ascii="Bookman Old Style" w:hAnsi="Bookman Old Style"/>
          <w:sz w:val="21"/>
          <w:szCs w:val="21"/>
        </w:rPr>
        <w:t>2</w:t>
      </w:r>
      <w:r w:rsidRPr="008F4CB0">
        <w:rPr>
          <w:rFonts w:ascii="Bookman Old Style" w:hAnsi="Bookman Old Style"/>
          <w:sz w:val="21"/>
          <w:szCs w:val="21"/>
        </w:rPr>
        <w:t>, pisma dostarczone pod adres wskazany w niniejszej umowie uważa się za doręczone.</w:t>
      </w:r>
    </w:p>
    <w:p w14:paraId="6CFD2CF9" w14:textId="77777777" w:rsidR="00B41FE2" w:rsidRPr="008F4CB0" w:rsidRDefault="00B41FE2" w:rsidP="00786BBD">
      <w:pPr>
        <w:pStyle w:val="Akapitzlist"/>
        <w:numPr>
          <w:ilvl w:val="0"/>
          <w:numId w:val="12"/>
        </w:numPr>
        <w:jc w:val="both"/>
        <w:rPr>
          <w:rFonts w:ascii="Bookman Old Style" w:hAnsi="Bookman Old Style" w:cs="Arial"/>
          <w:sz w:val="21"/>
          <w:szCs w:val="21"/>
        </w:rPr>
      </w:pPr>
      <w:r w:rsidRPr="008F4CB0">
        <w:rPr>
          <w:rFonts w:ascii="Bookman Old Style" w:hAnsi="Bookman Old Style" w:cs="Arial"/>
          <w:color w:val="000000"/>
          <w:sz w:val="21"/>
          <w:szCs w:val="21"/>
        </w:rPr>
        <w:t>W przypadku uzasadnionych wątpliwości co do przestrzegania Prawa Pracy przez Wykonawcę lub Podwykonawcę, Zamawiający może zwrócić się o przeprowadzenie kontroli przez Państwową</w:t>
      </w:r>
      <w:r w:rsidRPr="008F4CB0">
        <w:rPr>
          <w:rFonts w:ascii="Bookman Old Style" w:hAnsi="Bookman Old Style" w:cs="Arial"/>
          <w:sz w:val="21"/>
          <w:szCs w:val="21"/>
        </w:rPr>
        <w:t xml:space="preserve"> Inspekcję Pracy.</w:t>
      </w:r>
    </w:p>
    <w:p w14:paraId="47B334E8" w14:textId="77777777" w:rsidR="00BD06A8" w:rsidRPr="008F4CB0" w:rsidRDefault="00BD06A8" w:rsidP="00786BBD">
      <w:pPr>
        <w:numPr>
          <w:ilvl w:val="0"/>
          <w:numId w:val="1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>W przypadku zaistnienia sporu strony zobowiązują się przekazać sprawy do sądu miejscowo właściwego dla Zamawiającego.</w:t>
      </w:r>
    </w:p>
    <w:p w14:paraId="41018A36" w14:textId="77777777" w:rsidR="002B24AC" w:rsidRPr="008F4CB0" w:rsidRDefault="002B24AC" w:rsidP="00786BBD">
      <w:pPr>
        <w:widowControl w:val="0"/>
        <w:numPr>
          <w:ilvl w:val="0"/>
          <w:numId w:val="1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50" w:lineRule="exact"/>
        <w:ind w:right="19"/>
        <w:jc w:val="both"/>
        <w:rPr>
          <w:rFonts w:ascii="Bookman Old Style" w:hAnsi="Bookman Old Style"/>
          <w:spacing w:val="-13"/>
          <w:sz w:val="21"/>
          <w:szCs w:val="21"/>
        </w:rPr>
      </w:pPr>
      <w:r w:rsidRPr="008F4CB0">
        <w:rPr>
          <w:rFonts w:ascii="Bookman Old Style" w:hAnsi="Bookman Old Style"/>
          <w:spacing w:val="-1"/>
          <w:sz w:val="21"/>
          <w:szCs w:val="21"/>
        </w:rPr>
        <w:t>Zamawiający oprócz przypadków opisanych w § 13 przewiduje możliwość dokonania zmiany postanowień umowy w stosunku do treści oferty na podstawie, której dokonano wyboru Wykonawcy w następujący</w:t>
      </w:r>
      <w:r w:rsidR="0038328C" w:rsidRPr="008F4CB0">
        <w:rPr>
          <w:rFonts w:ascii="Bookman Old Style" w:hAnsi="Bookman Old Style"/>
          <w:spacing w:val="-1"/>
          <w:sz w:val="21"/>
          <w:szCs w:val="21"/>
        </w:rPr>
        <w:t>m</w:t>
      </w:r>
      <w:r w:rsidRPr="008F4CB0">
        <w:rPr>
          <w:rFonts w:ascii="Bookman Old Style" w:hAnsi="Bookman Old Style"/>
          <w:spacing w:val="-1"/>
          <w:sz w:val="21"/>
          <w:szCs w:val="21"/>
        </w:rPr>
        <w:t xml:space="preserve"> wypadk</w:t>
      </w:r>
      <w:r w:rsidR="0038328C" w:rsidRPr="008F4CB0">
        <w:rPr>
          <w:rFonts w:ascii="Bookman Old Style" w:hAnsi="Bookman Old Style"/>
          <w:spacing w:val="-1"/>
          <w:sz w:val="21"/>
          <w:szCs w:val="21"/>
        </w:rPr>
        <w:t>u</w:t>
      </w:r>
      <w:r w:rsidRPr="008F4CB0">
        <w:rPr>
          <w:rFonts w:ascii="Bookman Old Style" w:hAnsi="Bookman Old Style"/>
          <w:spacing w:val="-1"/>
          <w:sz w:val="21"/>
          <w:szCs w:val="21"/>
        </w:rPr>
        <w:t>:</w:t>
      </w:r>
    </w:p>
    <w:p w14:paraId="732022F7" w14:textId="77777777" w:rsidR="002B24AC" w:rsidRPr="008F4CB0" w:rsidRDefault="002B24AC" w:rsidP="002B24AC">
      <w:pPr>
        <w:shd w:val="clear" w:color="auto" w:fill="FFFFFF"/>
        <w:tabs>
          <w:tab w:val="left" w:pos="710"/>
        </w:tabs>
        <w:spacing w:before="5" w:line="250" w:lineRule="exact"/>
        <w:ind w:left="641" w:hanging="284"/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pacing w:val="-8"/>
          <w:sz w:val="21"/>
          <w:szCs w:val="21"/>
        </w:rPr>
        <w:t>1)</w:t>
      </w:r>
      <w:r w:rsidRPr="008F4CB0">
        <w:rPr>
          <w:rFonts w:ascii="Bookman Old Style" w:hAnsi="Bookman Old Style"/>
          <w:sz w:val="21"/>
          <w:szCs w:val="21"/>
        </w:rPr>
        <w:tab/>
        <w:t>dopuszczalne jest wydłużenie terminów realizacji przedmiotu umowy w przypadku gdy warunki atmosferyczne, np. długotrwałe opady deszczu lub zbyt niska albo zbyt wysoka temperatura, uniemożliwiają wykonywanie robót zgodnie z reżimami technologicznymi obowiązującymi dla danego rodzaju prac. Decyzję w tym zakresie podejmuje Z</w:t>
      </w:r>
      <w:r w:rsidR="00A943E8" w:rsidRPr="008F4CB0">
        <w:rPr>
          <w:rFonts w:ascii="Bookman Old Style" w:hAnsi="Bookman Old Style"/>
          <w:sz w:val="21"/>
          <w:szCs w:val="21"/>
        </w:rPr>
        <w:t>amawiający</w:t>
      </w:r>
      <w:r w:rsidRPr="008F4CB0">
        <w:rPr>
          <w:rFonts w:ascii="Bookman Old Style" w:hAnsi="Bookman Old Style"/>
          <w:sz w:val="21"/>
          <w:szCs w:val="21"/>
        </w:rPr>
        <w:t>. Warunkiem uwzględnienia wniosku W</w:t>
      </w:r>
      <w:r w:rsidR="00A943E8" w:rsidRPr="008F4CB0">
        <w:rPr>
          <w:rFonts w:ascii="Bookman Old Style" w:hAnsi="Bookman Old Style"/>
          <w:sz w:val="21"/>
          <w:szCs w:val="21"/>
        </w:rPr>
        <w:t>ykonawcy</w:t>
      </w:r>
      <w:r w:rsidRPr="008F4CB0">
        <w:rPr>
          <w:rFonts w:ascii="Bookman Old Style" w:hAnsi="Bookman Old Style"/>
          <w:sz w:val="21"/>
          <w:szCs w:val="21"/>
        </w:rPr>
        <w:t xml:space="preserve"> będą zapisy o wstrzymaniu, a następnie </w:t>
      </w:r>
      <w:r w:rsidRPr="008F4CB0">
        <w:rPr>
          <w:rFonts w:ascii="Bookman Old Style" w:hAnsi="Bookman Old Style"/>
          <w:spacing w:val="-2"/>
          <w:sz w:val="21"/>
          <w:szCs w:val="21"/>
        </w:rPr>
        <w:t xml:space="preserve">podjęciu realizacji robót z powodu złych warunków atmosferycznych z podaniem ich parametrów </w:t>
      </w:r>
      <w:r w:rsidRPr="008F4CB0">
        <w:rPr>
          <w:rFonts w:ascii="Bookman Old Style" w:hAnsi="Bookman Old Style"/>
          <w:sz w:val="21"/>
          <w:szCs w:val="21"/>
        </w:rPr>
        <w:t xml:space="preserve">dokonane przez Kierownika budowy w dzienniku budowy a następnie potwierdzone przez Inspektora Nadzoru. Termin realizacji przedmiotu umowy ulega przedłużeniu o czas trwania przeszkody, nie dłużej jednak niż o </w:t>
      </w:r>
      <w:r w:rsidR="00A943E8" w:rsidRPr="008F4CB0">
        <w:rPr>
          <w:rFonts w:ascii="Bookman Old Style" w:hAnsi="Bookman Old Style"/>
          <w:sz w:val="21"/>
          <w:szCs w:val="21"/>
        </w:rPr>
        <w:t>15</w:t>
      </w:r>
      <w:r w:rsidRPr="008F4CB0">
        <w:rPr>
          <w:rFonts w:ascii="Bookman Old Style" w:hAnsi="Bookman Old Style"/>
          <w:sz w:val="21"/>
          <w:szCs w:val="21"/>
        </w:rPr>
        <w:t xml:space="preserve"> dni.</w:t>
      </w:r>
    </w:p>
    <w:p w14:paraId="32EA4668" w14:textId="77777777" w:rsidR="00BD06A8" w:rsidRPr="008F4CB0" w:rsidRDefault="00BD06A8" w:rsidP="00786BBD">
      <w:pPr>
        <w:numPr>
          <w:ilvl w:val="0"/>
          <w:numId w:val="1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Wszelkie zmiany niniejszej umowy wymagają zachowania formy pisemnej pod rygorem nieważności z </w:t>
      </w:r>
      <w:r w:rsidR="003809E6" w:rsidRPr="008F4CB0">
        <w:rPr>
          <w:rFonts w:ascii="Bookman Old Style" w:hAnsi="Bookman Old Style"/>
          <w:sz w:val="21"/>
          <w:szCs w:val="21"/>
        </w:rPr>
        <w:t>uwzględnieniem</w:t>
      </w:r>
      <w:r w:rsidR="00F752C4" w:rsidRPr="008F4CB0">
        <w:rPr>
          <w:rFonts w:ascii="Bookman Old Style" w:hAnsi="Bookman Old Style"/>
          <w:sz w:val="21"/>
          <w:szCs w:val="21"/>
        </w:rPr>
        <w:t xml:space="preserve"> </w:t>
      </w:r>
      <w:r w:rsidRPr="008F4CB0">
        <w:rPr>
          <w:rFonts w:ascii="Bookman Old Style" w:hAnsi="Bookman Old Style"/>
          <w:sz w:val="21"/>
          <w:szCs w:val="21"/>
        </w:rPr>
        <w:t xml:space="preserve">ustawy z dnia </w:t>
      </w:r>
      <w:r w:rsidR="00F752C4" w:rsidRPr="008F4CB0">
        <w:rPr>
          <w:rFonts w:ascii="Bookman Old Style" w:hAnsi="Bookman Old Style"/>
          <w:sz w:val="21"/>
          <w:szCs w:val="21"/>
        </w:rPr>
        <w:t>11 września 2019 roku</w:t>
      </w:r>
      <w:r w:rsidRPr="008F4CB0">
        <w:rPr>
          <w:rFonts w:ascii="Bookman Old Style" w:hAnsi="Bookman Old Style"/>
          <w:sz w:val="21"/>
          <w:szCs w:val="21"/>
        </w:rPr>
        <w:t xml:space="preserve"> - Prawo zamówień publicznych (</w:t>
      </w:r>
      <w:r w:rsidR="008D0FF2" w:rsidRPr="008F4CB0">
        <w:rPr>
          <w:rFonts w:ascii="Bookman Old Style" w:hAnsi="Bookman Old Style"/>
          <w:sz w:val="21"/>
          <w:szCs w:val="21"/>
        </w:rPr>
        <w:t>tekst jednolity: Dz. U. z 20</w:t>
      </w:r>
      <w:r w:rsidR="00F752C4" w:rsidRPr="008F4CB0">
        <w:rPr>
          <w:rFonts w:ascii="Bookman Old Style" w:hAnsi="Bookman Old Style"/>
          <w:sz w:val="21"/>
          <w:szCs w:val="21"/>
        </w:rPr>
        <w:t>2</w:t>
      </w:r>
      <w:r w:rsidR="00E56EE9">
        <w:rPr>
          <w:rFonts w:ascii="Bookman Old Style" w:hAnsi="Bookman Old Style"/>
          <w:sz w:val="21"/>
          <w:szCs w:val="21"/>
        </w:rPr>
        <w:t>4</w:t>
      </w:r>
      <w:r w:rsidR="008D0FF2" w:rsidRPr="008F4CB0">
        <w:rPr>
          <w:rFonts w:ascii="Bookman Old Style" w:hAnsi="Bookman Old Style"/>
          <w:sz w:val="21"/>
          <w:szCs w:val="21"/>
        </w:rPr>
        <w:t xml:space="preserve">r., poz. </w:t>
      </w:r>
      <w:r w:rsidR="00F752C4" w:rsidRPr="008F4CB0">
        <w:rPr>
          <w:rFonts w:ascii="Bookman Old Style" w:hAnsi="Bookman Old Style"/>
          <w:sz w:val="21"/>
          <w:szCs w:val="21"/>
        </w:rPr>
        <w:t>1</w:t>
      </w:r>
      <w:r w:rsidR="00E56EE9">
        <w:rPr>
          <w:rFonts w:ascii="Bookman Old Style" w:hAnsi="Bookman Old Style"/>
          <w:sz w:val="21"/>
          <w:szCs w:val="21"/>
        </w:rPr>
        <w:t>320</w:t>
      </w:r>
      <w:r w:rsidR="008D0FF2" w:rsidRPr="008F4CB0">
        <w:rPr>
          <w:rFonts w:ascii="Bookman Old Style" w:hAnsi="Bookman Old Style"/>
          <w:sz w:val="21"/>
          <w:szCs w:val="21"/>
        </w:rPr>
        <w:t xml:space="preserve"> z późniejszymi zmianami</w:t>
      </w:r>
      <w:r w:rsidRPr="008F4CB0">
        <w:rPr>
          <w:rFonts w:ascii="Bookman Old Style" w:hAnsi="Bookman Old Style"/>
          <w:sz w:val="21"/>
          <w:szCs w:val="21"/>
        </w:rPr>
        <w:t>).</w:t>
      </w:r>
    </w:p>
    <w:p w14:paraId="609BD42D" w14:textId="77777777" w:rsidR="00BD06A8" w:rsidRPr="008F4CB0" w:rsidRDefault="00BD06A8" w:rsidP="00786BBD">
      <w:pPr>
        <w:pStyle w:val="Tekstpodstawowy"/>
        <w:numPr>
          <w:ilvl w:val="0"/>
          <w:numId w:val="12"/>
        </w:numPr>
        <w:jc w:val="both"/>
        <w:rPr>
          <w:b w:val="0"/>
          <w:sz w:val="21"/>
          <w:szCs w:val="21"/>
        </w:rPr>
      </w:pPr>
      <w:r w:rsidRPr="008F4CB0">
        <w:rPr>
          <w:b w:val="0"/>
          <w:sz w:val="21"/>
          <w:szCs w:val="21"/>
        </w:rPr>
        <w:t>Załączniki do umowy:</w:t>
      </w:r>
    </w:p>
    <w:p w14:paraId="5527BEBA" w14:textId="77777777" w:rsidR="00BD06A8" w:rsidRPr="008F4CB0" w:rsidRDefault="00BD06A8" w:rsidP="00786BBD">
      <w:pPr>
        <w:pStyle w:val="Tekstpodstawowy"/>
        <w:numPr>
          <w:ilvl w:val="1"/>
          <w:numId w:val="14"/>
        </w:numPr>
        <w:tabs>
          <w:tab w:val="clear" w:pos="1080"/>
          <w:tab w:val="num" w:pos="360"/>
        </w:tabs>
        <w:ind w:left="360" w:firstLine="0"/>
        <w:jc w:val="both"/>
        <w:rPr>
          <w:b w:val="0"/>
          <w:sz w:val="21"/>
          <w:szCs w:val="21"/>
        </w:rPr>
      </w:pPr>
      <w:r w:rsidRPr="008F4CB0">
        <w:rPr>
          <w:b w:val="0"/>
          <w:sz w:val="21"/>
          <w:szCs w:val="21"/>
        </w:rPr>
        <w:t>dokumentacja projektowa,</w:t>
      </w:r>
    </w:p>
    <w:p w14:paraId="70CCD37D" w14:textId="77777777" w:rsidR="00BD06A8" w:rsidRPr="008F4CB0" w:rsidRDefault="00BD06A8" w:rsidP="00786BBD">
      <w:pPr>
        <w:pStyle w:val="Tekstpodstawowy"/>
        <w:numPr>
          <w:ilvl w:val="1"/>
          <w:numId w:val="14"/>
        </w:numPr>
        <w:tabs>
          <w:tab w:val="clear" w:pos="1080"/>
          <w:tab w:val="num" w:pos="360"/>
        </w:tabs>
        <w:ind w:left="360" w:firstLine="0"/>
        <w:jc w:val="both"/>
        <w:rPr>
          <w:b w:val="0"/>
          <w:sz w:val="21"/>
          <w:szCs w:val="21"/>
        </w:rPr>
      </w:pPr>
      <w:r w:rsidRPr="008F4CB0">
        <w:rPr>
          <w:b w:val="0"/>
          <w:sz w:val="21"/>
          <w:szCs w:val="21"/>
        </w:rPr>
        <w:t>ogólna specyfikacja techniczna wykonania i odbioru robót budowlanych,</w:t>
      </w:r>
    </w:p>
    <w:p w14:paraId="7CDA4E27" w14:textId="77777777" w:rsidR="00BD06A8" w:rsidRPr="008F4CB0" w:rsidRDefault="00BD06A8" w:rsidP="00786BBD">
      <w:pPr>
        <w:pStyle w:val="Tekstpodstawowy"/>
        <w:numPr>
          <w:ilvl w:val="1"/>
          <w:numId w:val="14"/>
        </w:numPr>
        <w:tabs>
          <w:tab w:val="clear" w:pos="1080"/>
          <w:tab w:val="num" w:pos="360"/>
        </w:tabs>
        <w:ind w:left="360" w:firstLine="0"/>
        <w:jc w:val="both"/>
        <w:rPr>
          <w:b w:val="0"/>
          <w:sz w:val="21"/>
          <w:szCs w:val="21"/>
        </w:rPr>
      </w:pPr>
      <w:r w:rsidRPr="008F4CB0">
        <w:rPr>
          <w:b w:val="0"/>
          <w:sz w:val="21"/>
          <w:szCs w:val="21"/>
        </w:rPr>
        <w:t>oferta Wykonawcy</w:t>
      </w:r>
      <w:r w:rsidR="00A9752C" w:rsidRPr="008F4CB0">
        <w:rPr>
          <w:b w:val="0"/>
          <w:sz w:val="21"/>
          <w:szCs w:val="21"/>
        </w:rPr>
        <w:t xml:space="preserve"> wraz z kosztorysem ofertowym</w:t>
      </w:r>
      <w:r w:rsidRPr="008F4CB0">
        <w:rPr>
          <w:b w:val="0"/>
          <w:sz w:val="21"/>
          <w:szCs w:val="21"/>
        </w:rPr>
        <w:t>.</w:t>
      </w:r>
    </w:p>
    <w:p w14:paraId="5DF53629" w14:textId="77777777" w:rsidR="00BD06A8" w:rsidRPr="008F4CB0" w:rsidRDefault="00BD06A8" w:rsidP="00786BBD">
      <w:pPr>
        <w:numPr>
          <w:ilvl w:val="0"/>
          <w:numId w:val="12"/>
        </w:numPr>
        <w:jc w:val="both"/>
        <w:rPr>
          <w:rFonts w:ascii="Bookman Old Style" w:hAnsi="Bookman Old Style"/>
          <w:sz w:val="21"/>
          <w:szCs w:val="21"/>
        </w:rPr>
      </w:pPr>
      <w:r w:rsidRPr="008F4CB0">
        <w:rPr>
          <w:rFonts w:ascii="Bookman Old Style" w:hAnsi="Bookman Old Style"/>
          <w:sz w:val="21"/>
          <w:szCs w:val="21"/>
        </w:rPr>
        <w:t xml:space="preserve">Umowę sporządzono w </w:t>
      </w:r>
      <w:r w:rsidR="00F752C4" w:rsidRPr="008F4CB0">
        <w:rPr>
          <w:rFonts w:ascii="Bookman Old Style" w:hAnsi="Bookman Old Style"/>
          <w:sz w:val="21"/>
          <w:szCs w:val="21"/>
        </w:rPr>
        <w:t>dwóch</w:t>
      </w:r>
      <w:r w:rsidRPr="008F4CB0">
        <w:rPr>
          <w:rFonts w:ascii="Bookman Old Style" w:hAnsi="Bookman Old Style"/>
          <w:sz w:val="21"/>
          <w:szCs w:val="21"/>
        </w:rPr>
        <w:t xml:space="preserve"> egzemplarzach</w:t>
      </w:r>
      <w:r w:rsidR="00BF63EE" w:rsidRPr="008F4CB0">
        <w:rPr>
          <w:rFonts w:ascii="Bookman Old Style" w:hAnsi="Bookman Old Style"/>
          <w:sz w:val="21"/>
          <w:szCs w:val="21"/>
        </w:rPr>
        <w:t xml:space="preserve">, jeden egzemplarz dla Wykonawcy i </w:t>
      </w:r>
      <w:r w:rsidR="00F752C4" w:rsidRPr="008F4CB0">
        <w:rPr>
          <w:rFonts w:ascii="Bookman Old Style" w:hAnsi="Bookman Old Style"/>
          <w:sz w:val="21"/>
          <w:szCs w:val="21"/>
        </w:rPr>
        <w:t>jeden</w:t>
      </w:r>
      <w:r w:rsidR="00BF63EE" w:rsidRPr="008F4CB0">
        <w:rPr>
          <w:rFonts w:ascii="Bookman Old Style" w:hAnsi="Bookman Old Style"/>
          <w:sz w:val="21"/>
          <w:szCs w:val="21"/>
        </w:rPr>
        <w:t xml:space="preserve"> egzemplarze dla Zamawiającego.</w:t>
      </w:r>
    </w:p>
    <w:p w14:paraId="232BB6D0" w14:textId="77777777" w:rsidR="00EE1027" w:rsidRPr="008F4CB0" w:rsidRDefault="00EE1027" w:rsidP="00F819FC">
      <w:pPr>
        <w:jc w:val="both"/>
        <w:rPr>
          <w:rFonts w:ascii="Bookman Old Style" w:hAnsi="Bookman Old Style"/>
          <w:spacing w:val="4"/>
          <w:sz w:val="21"/>
          <w:szCs w:val="21"/>
        </w:rPr>
      </w:pPr>
    </w:p>
    <w:p w14:paraId="5F10FCF6" w14:textId="77777777" w:rsidR="000D17DD" w:rsidRPr="008F4CB0" w:rsidRDefault="000D17DD" w:rsidP="00F819FC">
      <w:pPr>
        <w:jc w:val="both"/>
        <w:rPr>
          <w:rFonts w:ascii="Bookman Old Style" w:hAnsi="Bookman Old Style"/>
          <w:spacing w:val="4"/>
          <w:sz w:val="21"/>
          <w:szCs w:val="21"/>
        </w:rPr>
      </w:pPr>
    </w:p>
    <w:p w14:paraId="29C55A70" w14:textId="77777777" w:rsidR="00A2074E" w:rsidRPr="00954010" w:rsidRDefault="00A85A61" w:rsidP="00A85A61">
      <w:pPr>
        <w:tabs>
          <w:tab w:val="left" w:pos="1260"/>
          <w:tab w:val="left" w:pos="1440"/>
          <w:tab w:val="left" w:pos="7560"/>
          <w:tab w:val="left" w:pos="7920"/>
        </w:tabs>
        <w:jc w:val="both"/>
        <w:rPr>
          <w:rFonts w:ascii="Bookman Old Style" w:hAnsi="Bookman Old Style"/>
          <w:b/>
          <w:spacing w:val="4"/>
        </w:rPr>
      </w:pPr>
      <w:r w:rsidRPr="008F4CB0">
        <w:rPr>
          <w:rFonts w:ascii="Bookman Old Style" w:hAnsi="Bookman Old Style"/>
          <w:b/>
          <w:spacing w:val="4"/>
        </w:rPr>
        <w:t xml:space="preserve">     </w:t>
      </w:r>
      <w:r w:rsidR="00420FD2" w:rsidRPr="008F4CB0">
        <w:rPr>
          <w:rFonts w:ascii="Bookman Old Style" w:hAnsi="Bookman Old Style"/>
          <w:b/>
          <w:spacing w:val="4"/>
        </w:rPr>
        <w:t xml:space="preserve">    </w:t>
      </w:r>
      <w:r w:rsidRPr="008F4CB0">
        <w:rPr>
          <w:rFonts w:ascii="Bookman Old Style" w:hAnsi="Bookman Old Style"/>
          <w:b/>
          <w:spacing w:val="4"/>
        </w:rPr>
        <w:t xml:space="preserve">          Zamawiający:               </w:t>
      </w:r>
      <w:r w:rsidR="00420FD2" w:rsidRPr="008F4CB0">
        <w:rPr>
          <w:rFonts w:ascii="Bookman Old Style" w:hAnsi="Bookman Old Style"/>
          <w:b/>
          <w:spacing w:val="4"/>
        </w:rPr>
        <w:t xml:space="preserve">          </w:t>
      </w:r>
      <w:r w:rsidRPr="008F4CB0">
        <w:rPr>
          <w:rFonts w:ascii="Bookman Old Style" w:hAnsi="Bookman Old Style"/>
          <w:b/>
          <w:spacing w:val="4"/>
        </w:rPr>
        <w:t xml:space="preserve">               Wykonawca:</w:t>
      </w:r>
    </w:p>
    <w:p w14:paraId="132B31D6" w14:textId="77777777" w:rsidR="00D66BBE" w:rsidRDefault="00D66BBE">
      <w:pPr>
        <w:rPr>
          <w:rFonts w:ascii="Bookman Old Style" w:hAnsi="Bookman Old Style"/>
          <w:b/>
          <w:spacing w:val="4"/>
          <w:sz w:val="21"/>
          <w:szCs w:val="21"/>
        </w:rPr>
      </w:pPr>
    </w:p>
    <w:p w14:paraId="7B23AC97" w14:textId="77777777" w:rsidR="00BC499A" w:rsidRPr="00BC499A" w:rsidRDefault="00BC499A">
      <w:pPr>
        <w:rPr>
          <w:rFonts w:ascii="Bookman Old Style" w:hAnsi="Bookman Old Style"/>
          <w:b/>
          <w:spacing w:val="4"/>
          <w:sz w:val="21"/>
          <w:szCs w:val="21"/>
        </w:rPr>
      </w:pPr>
    </w:p>
    <w:sectPr w:rsidR="00BC499A" w:rsidRPr="00BC499A" w:rsidSect="002D5C3B">
      <w:footerReference w:type="even" r:id="rId8"/>
      <w:footerReference w:type="default" r:id="rId9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8E4A4" w14:textId="77777777" w:rsidR="002C498C" w:rsidRDefault="002C498C">
      <w:r>
        <w:separator/>
      </w:r>
    </w:p>
  </w:endnote>
  <w:endnote w:type="continuationSeparator" w:id="0">
    <w:p w14:paraId="5F431F6E" w14:textId="77777777" w:rsidR="002C498C" w:rsidRDefault="002C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6D7E" w14:textId="77777777" w:rsidR="002F17E5" w:rsidRDefault="002F17E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0436639" w14:textId="77777777" w:rsidR="002F17E5" w:rsidRDefault="002F17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5D930" w14:textId="77777777" w:rsidR="002F17E5" w:rsidRDefault="002F17E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106BD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99FE19" w14:textId="77777777" w:rsidR="002F17E5" w:rsidRDefault="002F1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E85FC" w14:textId="77777777" w:rsidR="002C498C" w:rsidRDefault="002C498C">
      <w:r>
        <w:separator/>
      </w:r>
    </w:p>
  </w:footnote>
  <w:footnote w:type="continuationSeparator" w:id="0">
    <w:p w14:paraId="75B22C1E" w14:textId="77777777" w:rsidR="002C498C" w:rsidRDefault="002C4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2" w15:restartNumberingAfterBreak="0">
    <w:nsid w:val="00000004"/>
    <w:multiLevelType w:val="singleLevel"/>
    <w:tmpl w:val="48ECEAF0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eastAsia="Andale Sans UI" w:hAnsi="Arial" w:cs="Aria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A"/>
    <w:multiLevelType w:val="singleLevel"/>
    <w:tmpl w:val="0000000A"/>
    <w:name w:val="WW8Num2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411"/>
    <w:multiLevelType w:val="multilevel"/>
    <w:tmpl w:val="C6F2C85A"/>
    <w:lvl w:ilvl="0">
      <w:start w:val="1"/>
      <w:numFmt w:val="decimal"/>
      <w:lvlText w:val="%1."/>
      <w:lvlJc w:val="left"/>
      <w:pPr>
        <w:ind w:left="476" w:hanging="327"/>
      </w:pPr>
      <w:rPr>
        <w:rFonts w:ascii="Times New Roman" w:hAnsi="Times New Roman" w:cs="Times New Roman" w:hint="default"/>
        <w:b w:val="0"/>
        <w:bCs w:val="0"/>
        <w:spacing w:val="-1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913" w:hanging="708"/>
      </w:pPr>
      <w:rPr>
        <w:rFonts w:ascii="Times New Roman" w:eastAsia="Times New Roman" w:hAnsi="Times New Roman" w:cs="Times New Roman" w:hint="default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)"/>
      <w:lvlJc w:val="left"/>
      <w:pPr>
        <w:ind w:left="913" w:hanging="348"/>
      </w:pPr>
      <w:rPr>
        <w:rFonts w:ascii="Calibri" w:eastAsia="Times New Roman" w:hAnsi="Calibri" w:cs="Calibri"/>
        <w:b w:val="0"/>
        <w:bCs w:val="0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065" w:hanging="348"/>
      </w:pPr>
    </w:lvl>
    <w:lvl w:ilvl="4">
      <w:numFmt w:val="bullet"/>
      <w:lvlText w:val="•"/>
      <w:lvlJc w:val="left"/>
      <w:pPr>
        <w:ind w:left="3211" w:hanging="348"/>
      </w:pPr>
    </w:lvl>
    <w:lvl w:ilvl="5">
      <w:numFmt w:val="bullet"/>
      <w:lvlText w:val="•"/>
      <w:lvlJc w:val="left"/>
      <w:pPr>
        <w:ind w:left="4357" w:hanging="348"/>
      </w:pPr>
    </w:lvl>
    <w:lvl w:ilvl="6">
      <w:numFmt w:val="bullet"/>
      <w:lvlText w:val="•"/>
      <w:lvlJc w:val="left"/>
      <w:pPr>
        <w:ind w:left="5503" w:hanging="348"/>
      </w:pPr>
    </w:lvl>
    <w:lvl w:ilvl="7">
      <w:numFmt w:val="bullet"/>
      <w:lvlText w:val="•"/>
      <w:lvlJc w:val="left"/>
      <w:pPr>
        <w:ind w:left="6649" w:hanging="348"/>
      </w:pPr>
    </w:lvl>
    <w:lvl w:ilvl="8">
      <w:numFmt w:val="bullet"/>
      <w:lvlText w:val="•"/>
      <w:lvlJc w:val="left"/>
      <w:pPr>
        <w:ind w:left="7794" w:hanging="348"/>
      </w:pPr>
    </w:lvl>
  </w:abstractNum>
  <w:abstractNum w:abstractNumId="6" w15:restartNumberingAfterBreak="0">
    <w:nsid w:val="073B02D0"/>
    <w:multiLevelType w:val="hybridMultilevel"/>
    <w:tmpl w:val="9A1CC686"/>
    <w:lvl w:ilvl="0" w:tplc="3CB68E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1" w:tplc="0415000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9104D8A6">
      <w:start w:val="1"/>
      <w:numFmt w:val="lowerLetter"/>
      <w:lvlText w:val="%3)"/>
      <w:lvlJc w:val="left"/>
      <w:pPr>
        <w:ind w:left="2122" w:hanging="360"/>
      </w:pPr>
    </w:lvl>
    <w:lvl w:ilvl="3" w:tplc="31C81DA6">
      <w:start w:val="1"/>
      <w:numFmt w:val="decimal"/>
      <w:lvlText w:val="%4)"/>
      <w:lvlJc w:val="left"/>
      <w:pPr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3322CF"/>
    <w:multiLevelType w:val="hybridMultilevel"/>
    <w:tmpl w:val="EDDC99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D487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93B27D44">
      <w:start w:val="6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F55036"/>
    <w:multiLevelType w:val="multilevel"/>
    <w:tmpl w:val="8EF82C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8E0053D"/>
    <w:multiLevelType w:val="hybridMultilevel"/>
    <w:tmpl w:val="578AE628"/>
    <w:lvl w:ilvl="0" w:tplc="384A011C">
      <w:start w:val="5"/>
      <w:numFmt w:val="decimal"/>
      <w:lvlText w:val="%1."/>
      <w:lvlJc w:val="left"/>
      <w:pPr>
        <w:ind w:left="288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4480" w:hanging="360"/>
      </w:pPr>
    </w:lvl>
    <w:lvl w:ilvl="2" w:tplc="0415001B">
      <w:start w:val="1"/>
      <w:numFmt w:val="lowerRoman"/>
      <w:lvlText w:val="%3."/>
      <w:lvlJc w:val="right"/>
      <w:pPr>
        <w:ind w:left="5200" w:hanging="180"/>
      </w:pPr>
    </w:lvl>
    <w:lvl w:ilvl="3" w:tplc="266A15CE">
      <w:start w:val="1"/>
      <w:numFmt w:val="decimal"/>
      <w:lvlText w:val="%4."/>
      <w:lvlJc w:val="left"/>
      <w:pPr>
        <w:ind w:left="59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6640" w:hanging="360"/>
      </w:pPr>
    </w:lvl>
    <w:lvl w:ilvl="5" w:tplc="0415001B">
      <w:start w:val="1"/>
      <w:numFmt w:val="lowerRoman"/>
      <w:lvlText w:val="%6."/>
      <w:lvlJc w:val="right"/>
      <w:pPr>
        <w:ind w:left="7360" w:hanging="180"/>
      </w:pPr>
    </w:lvl>
    <w:lvl w:ilvl="6" w:tplc="0415000F">
      <w:start w:val="1"/>
      <w:numFmt w:val="decimal"/>
      <w:lvlText w:val="%7."/>
      <w:lvlJc w:val="left"/>
      <w:pPr>
        <w:ind w:left="8080" w:hanging="360"/>
      </w:pPr>
    </w:lvl>
    <w:lvl w:ilvl="7" w:tplc="04150019">
      <w:start w:val="1"/>
      <w:numFmt w:val="lowerLetter"/>
      <w:lvlText w:val="%8."/>
      <w:lvlJc w:val="left"/>
      <w:pPr>
        <w:ind w:left="8800" w:hanging="360"/>
      </w:pPr>
    </w:lvl>
    <w:lvl w:ilvl="8" w:tplc="0415001B">
      <w:start w:val="1"/>
      <w:numFmt w:val="lowerRoman"/>
      <w:lvlText w:val="%9."/>
      <w:lvlJc w:val="right"/>
      <w:pPr>
        <w:ind w:left="9520" w:hanging="180"/>
      </w:pPr>
    </w:lvl>
  </w:abstractNum>
  <w:abstractNum w:abstractNumId="10" w15:restartNumberingAfterBreak="0">
    <w:nsid w:val="18FB0765"/>
    <w:multiLevelType w:val="multilevel"/>
    <w:tmpl w:val="314EC5F0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54585F"/>
    <w:multiLevelType w:val="multilevel"/>
    <w:tmpl w:val="2C8A1DCA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2" w15:restartNumberingAfterBreak="0">
    <w:nsid w:val="233A2D1F"/>
    <w:multiLevelType w:val="multilevel"/>
    <w:tmpl w:val="AC68A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5B0A9A"/>
    <w:multiLevelType w:val="hybridMultilevel"/>
    <w:tmpl w:val="B9F8F0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EC75D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39312B"/>
    <w:multiLevelType w:val="hybridMultilevel"/>
    <w:tmpl w:val="F7B46B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8683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58CA3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50D5C6">
      <w:start w:val="18"/>
      <w:numFmt w:val="decimal"/>
      <w:lvlText w:val="%5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493D0D"/>
    <w:multiLevelType w:val="hybridMultilevel"/>
    <w:tmpl w:val="5A12BDD8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strike w:val="0"/>
        <w:dstrike w:val="0"/>
        <w:color w:val="auto"/>
        <w:u w:val="none"/>
        <w:effect w:val="none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8320E3AE">
      <w:start w:val="1"/>
      <w:numFmt w:val="decimal"/>
      <w:lvlText w:val="%3)"/>
      <w:lvlJc w:val="left"/>
      <w:pPr>
        <w:ind w:left="2264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986657"/>
    <w:multiLevelType w:val="hybridMultilevel"/>
    <w:tmpl w:val="9F04C96E"/>
    <w:lvl w:ilvl="0" w:tplc="04150017">
      <w:start w:val="1"/>
      <w:numFmt w:val="lowerLetter"/>
      <w:lvlText w:val="%1)"/>
      <w:lvlJc w:val="left"/>
      <w:pPr>
        <w:ind w:left="644" w:hanging="360"/>
      </w:pPr>
      <w:rPr>
        <w:strike w:val="0"/>
        <w:dstrike w:val="0"/>
        <w:color w:val="auto"/>
        <w:u w:val="none"/>
        <w:effect w:val="none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8320E3AE">
      <w:start w:val="1"/>
      <w:numFmt w:val="decimal"/>
      <w:lvlText w:val="%3)"/>
      <w:lvlJc w:val="left"/>
      <w:pPr>
        <w:ind w:left="2264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A2772B"/>
    <w:multiLevelType w:val="hybridMultilevel"/>
    <w:tmpl w:val="30D00F9E"/>
    <w:lvl w:ilvl="0" w:tplc="BB7E47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287A4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D1C43"/>
    <w:multiLevelType w:val="multilevel"/>
    <w:tmpl w:val="9B2EA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12261B"/>
    <w:multiLevelType w:val="hybridMultilevel"/>
    <w:tmpl w:val="42B2FD2A"/>
    <w:lvl w:ilvl="0" w:tplc="294459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E6D45DD"/>
    <w:multiLevelType w:val="multilevel"/>
    <w:tmpl w:val="EDA6B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3856F3"/>
    <w:multiLevelType w:val="multilevel"/>
    <w:tmpl w:val="C9787BE6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2" w15:restartNumberingAfterBreak="0">
    <w:nsid w:val="69274C82"/>
    <w:multiLevelType w:val="singleLevel"/>
    <w:tmpl w:val="B3E6F076"/>
    <w:lvl w:ilvl="0">
      <w:start w:val="1"/>
      <w:numFmt w:val="lowerLetter"/>
      <w:lvlText w:val="%1)"/>
      <w:lvlJc w:val="left"/>
      <w:pPr>
        <w:tabs>
          <w:tab w:val="num" w:pos="2745"/>
        </w:tabs>
        <w:ind w:left="2745" w:hanging="360"/>
      </w:pPr>
      <w:rPr>
        <w:rFonts w:hint="default"/>
      </w:rPr>
    </w:lvl>
  </w:abstractNum>
  <w:abstractNum w:abstractNumId="23" w15:restartNumberingAfterBreak="0">
    <w:nsid w:val="69B21AE5"/>
    <w:multiLevelType w:val="singleLevel"/>
    <w:tmpl w:val="15C2F4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 w15:restartNumberingAfterBreak="0">
    <w:nsid w:val="71324F17"/>
    <w:multiLevelType w:val="hybridMultilevel"/>
    <w:tmpl w:val="5F0E0C2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B35EA56C">
      <w:start w:val="1"/>
      <w:numFmt w:val="decimal"/>
      <w:lvlText w:val="%2)"/>
      <w:lvlJc w:val="left"/>
      <w:pPr>
        <w:ind w:left="2022" w:hanging="4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3F043D"/>
    <w:multiLevelType w:val="hybridMultilevel"/>
    <w:tmpl w:val="5C7A2972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strike w:val="0"/>
        <w:dstrike w:val="0"/>
        <w:color w:val="auto"/>
        <w:u w:val="none"/>
        <w:effect w:val="none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23668970">
      <w:start w:val="1"/>
      <w:numFmt w:val="decimal"/>
      <w:lvlText w:val="%3)"/>
      <w:lvlJc w:val="left"/>
      <w:pPr>
        <w:ind w:left="2406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5302A9"/>
    <w:multiLevelType w:val="multilevel"/>
    <w:tmpl w:val="8EF82C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DFF0166"/>
    <w:multiLevelType w:val="singleLevel"/>
    <w:tmpl w:val="B950DDA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31946571">
    <w:abstractNumId w:val="7"/>
  </w:num>
  <w:num w:numId="2" w16cid:durableId="26950980">
    <w:abstractNumId w:val="26"/>
  </w:num>
  <w:num w:numId="3" w16cid:durableId="138423741">
    <w:abstractNumId w:val="13"/>
  </w:num>
  <w:num w:numId="4" w16cid:durableId="1646738244">
    <w:abstractNumId w:val="21"/>
  </w:num>
  <w:num w:numId="5" w16cid:durableId="1580362191">
    <w:abstractNumId w:val="27"/>
  </w:num>
  <w:num w:numId="6" w16cid:durableId="1799493764">
    <w:abstractNumId w:val="10"/>
  </w:num>
  <w:num w:numId="7" w16cid:durableId="1126777161">
    <w:abstractNumId w:val="23"/>
  </w:num>
  <w:num w:numId="8" w16cid:durableId="1308779458">
    <w:abstractNumId w:val="18"/>
  </w:num>
  <w:num w:numId="9" w16cid:durableId="1394624691">
    <w:abstractNumId w:val="20"/>
  </w:num>
  <w:num w:numId="10" w16cid:durableId="1373766458">
    <w:abstractNumId w:val="11"/>
  </w:num>
  <w:num w:numId="11" w16cid:durableId="1705713064">
    <w:abstractNumId w:val="22"/>
  </w:num>
  <w:num w:numId="12" w16cid:durableId="1706247451">
    <w:abstractNumId w:val="12"/>
  </w:num>
  <w:num w:numId="13" w16cid:durableId="1563714412">
    <w:abstractNumId w:val="14"/>
  </w:num>
  <w:num w:numId="14" w16cid:durableId="1971396989">
    <w:abstractNumId w:val="19"/>
  </w:num>
  <w:num w:numId="15" w16cid:durableId="1848785831">
    <w:abstractNumId w:val="17"/>
  </w:num>
  <w:num w:numId="16" w16cid:durableId="860703018">
    <w:abstractNumId w:val="8"/>
  </w:num>
  <w:num w:numId="17" w16cid:durableId="660086953">
    <w:abstractNumId w:val="1"/>
  </w:num>
  <w:num w:numId="18" w16cid:durableId="964652714">
    <w:abstractNumId w:val="2"/>
  </w:num>
  <w:num w:numId="19" w16cid:durableId="1086851751">
    <w:abstractNumId w:val="4"/>
    <w:lvlOverride w:ilvl="0">
      <w:startOverride w:val="1"/>
    </w:lvlOverride>
  </w:num>
  <w:num w:numId="20" w16cid:durableId="16597722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1" w16cid:durableId="100709345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04098863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9028226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9243773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893361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36171635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290810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8111649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4DD"/>
    <w:rsid w:val="00006079"/>
    <w:rsid w:val="00006BF9"/>
    <w:rsid w:val="0001091D"/>
    <w:rsid w:val="00023DF1"/>
    <w:rsid w:val="000255BC"/>
    <w:rsid w:val="00025AED"/>
    <w:rsid w:val="00026004"/>
    <w:rsid w:val="00030920"/>
    <w:rsid w:val="00030D88"/>
    <w:rsid w:val="00031332"/>
    <w:rsid w:val="00036126"/>
    <w:rsid w:val="00037474"/>
    <w:rsid w:val="0003793C"/>
    <w:rsid w:val="00037E69"/>
    <w:rsid w:val="000404F7"/>
    <w:rsid w:val="000460B1"/>
    <w:rsid w:val="00057252"/>
    <w:rsid w:val="0006280E"/>
    <w:rsid w:val="0007086D"/>
    <w:rsid w:val="00086711"/>
    <w:rsid w:val="000A5501"/>
    <w:rsid w:val="000C266C"/>
    <w:rsid w:val="000C30C2"/>
    <w:rsid w:val="000C4097"/>
    <w:rsid w:val="000C7A06"/>
    <w:rsid w:val="000D17DD"/>
    <w:rsid w:val="000D46D2"/>
    <w:rsid w:val="000E5F2D"/>
    <w:rsid w:val="000F45F0"/>
    <w:rsid w:val="000F56CC"/>
    <w:rsid w:val="001052ED"/>
    <w:rsid w:val="00105705"/>
    <w:rsid w:val="00111F66"/>
    <w:rsid w:val="001226DA"/>
    <w:rsid w:val="00124308"/>
    <w:rsid w:val="001263F3"/>
    <w:rsid w:val="00130751"/>
    <w:rsid w:val="00130B94"/>
    <w:rsid w:val="00132455"/>
    <w:rsid w:val="00146F5F"/>
    <w:rsid w:val="00150141"/>
    <w:rsid w:val="00162845"/>
    <w:rsid w:val="00165665"/>
    <w:rsid w:val="00172302"/>
    <w:rsid w:val="00190AC6"/>
    <w:rsid w:val="001911C4"/>
    <w:rsid w:val="001A64E3"/>
    <w:rsid w:val="001A79F7"/>
    <w:rsid w:val="001B1EF8"/>
    <w:rsid w:val="001B4F56"/>
    <w:rsid w:val="001B5349"/>
    <w:rsid w:val="001B5C8B"/>
    <w:rsid w:val="001B702A"/>
    <w:rsid w:val="001C0731"/>
    <w:rsid w:val="001E1E27"/>
    <w:rsid w:val="00213AA3"/>
    <w:rsid w:val="002179E0"/>
    <w:rsid w:val="00220010"/>
    <w:rsid w:val="00222E81"/>
    <w:rsid w:val="00224EFE"/>
    <w:rsid w:val="00245B9B"/>
    <w:rsid w:val="0025532F"/>
    <w:rsid w:val="00260258"/>
    <w:rsid w:val="00263483"/>
    <w:rsid w:val="00271E69"/>
    <w:rsid w:val="00272795"/>
    <w:rsid w:val="002743BF"/>
    <w:rsid w:val="00277124"/>
    <w:rsid w:val="0029026C"/>
    <w:rsid w:val="002969A6"/>
    <w:rsid w:val="00296C5E"/>
    <w:rsid w:val="002B24AC"/>
    <w:rsid w:val="002B2D59"/>
    <w:rsid w:val="002B34DD"/>
    <w:rsid w:val="002B7078"/>
    <w:rsid w:val="002C3647"/>
    <w:rsid w:val="002C432B"/>
    <w:rsid w:val="002C498C"/>
    <w:rsid w:val="002D3980"/>
    <w:rsid w:val="002D5C3B"/>
    <w:rsid w:val="002D5DE2"/>
    <w:rsid w:val="002F17E5"/>
    <w:rsid w:val="00300D5C"/>
    <w:rsid w:val="00306CF8"/>
    <w:rsid w:val="00310A4D"/>
    <w:rsid w:val="00321C6D"/>
    <w:rsid w:val="003332C1"/>
    <w:rsid w:val="00334210"/>
    <w:rsid w:val="003408B2"/>
    <w:rsid w:val="00342D9A"/>
    <w:rsid w:val="003507F7"/>
    <w:rsid w:val="003674CE"/>
    <w:rsid w:val="00375919"/>
    <w:rsid w:val="003809E6"/>
    <w:rsid w:val="0038328C"/>
    <w:rsid w:val="00386D63"/>
    <w:rsid w:val="00393081"/>
    <w:rsid w:val="00397BF3"/>
    <w:rsid w:val="003A0F95"/>
    <w:rsid w:val="003A4CE9"/>
    <w:rsid w:val="003B3998"/>
    <w:rsid w:val="003B3EDE"/>
    <w:rsid w:val="003D6304"/>
    <w:rsid w:val="003D7332"/>
    <w:rsid w:val="003E45DF"/>
    <w:rsid w:val="003E71EC"/>
    <w:rsid w:val="003F07FF"/>
    <w:rsid w:val="003F1A71"/>
    <w:rsid w:val="003F70E2"/>
    <w:rsid w:val="00404795"/>
    <w:rsid w:val="00413B8C"/>
    <w:rsid w:val="00416EC0"/>
    <w:rsid w:val="00420FD2"/>
    <w:rsid w:val="00432B6E"/>
    <w:rsid w:val="004365CB"/>
    <w:rsid w:val="00437D96"/>
    <w:rsid w:val="004464ED"/>
    <w:rsid w:val="00463123"/>
    <w:rsid w:val="0046638D"/>
    <w:rsid w:val="0046799D"/>
    <w:rsid w:val="00472DD0"/>
    <w:rsid w:val="00492112"/>
    <w:rsid w:val="00494EA1"/>
    <w:rsid w:val="004A1CEA"/>
    <w:rsid w:val="004A3DF9"/>
    <w:rsid w:val="004C000B"/>
    <w:rsid w:val="004C27E9"/>
    <w:rsid w:val="004D108F"/>
    <w:rsid w:val="004D2CF3"/>
    <w:rsid w:val="004D391D"/>
    <w:rsid w:val="004D6123"/>
    <w:rsid w:val="004E409A"/>
    <w:rsid w:val="004F295C"/>
    <w:rsid w:val="00500FD0"/>
    <w:rsid w:val="005204D0"/>
    <w:rsid w:val="005227D0"/>
    <w:rsid w:val="00540A66"/>
    <w:rsid w:val="00543D50"/>
    <w:rsid w:val="005552EE"/>
    <w:rsid w:val="00556C8F"/>
    <w:rsid w:val="0056112F"/>
    <w:rsid w:val="005649BF"/>
    <w:rsid w:val="00564F67"/>
    <w:rsid w:val="0057559A"/>
    <w:rsid w:val="005758AA"/>
    <w:rsid w:val="005763F1"/>
    <w:rsid w:val="00584B01"/>
    <w:rsid w:val="00585587"/>
    <w:rsid w:val="00587009"/>
    <w:rsid w:val="005974D6"/>
    <w:rsid w:val="00597EFE"/>
    <w:rsid w:val="005A04CE"/>
    <w:rsid w:val="005A2694"/>
    <w:rsid w:val="005B0FAF"/>
    <w:rsid w:val="005B5E5B"/>
    <w:rsid w:val="005C09F6"/>
    <w:rsid w:val="005D172A"/>
    <w:rsid w:val="005D1F99"/>
    <w:rsid w:val="005D4E1C"/>
    <w:rsid w:val="005D6D12"/>
    <w:rsid w:val="005F1009"/>
    <w:rsid w:val="005F52AE"/>
    <w:rsid w:val="006054B8"/>
    <w:rsid w:val="006110F9"/>
    <w:rsid w:val="00614EF4"/>
    <w:rsid w:val="006166E8"/>
    <w:rsid w:val="00622A46"/>
    <w:rsid w:val="00623441"/>
    <w:rsid w:val="00636573"/>
    <w:rsid w:val="006425FC"/>
    <w:rsid w:val="00650AC5"/>
    <w:rsid w:val="0065139F"/>
    <w:rsid w:val="00651F8A"/>
    <w:rsid w:val="0066109F"/>
    <w:rsid w:val="00672F1D"/>
    <w:rsid w:val="00680F14"/>
    <w:rsid w:val="00681815"/>
    <w:rsid w:val="00687753"/>
    <w:rsid w:val="00692039"/>
    <w:rsid w:val="006A28CE"/>
    <w:rsid w:val="006A2EC2"/>
    <w:rsid w:val="006B10A8"/>
    <w:rsid w:val="006B6AE7"/>
    <w:rsid w:val="006D2BF8"/>
    <w:rsid w:val="006D689C"/>
    <w:rsid w:val="006E4676"/>
    <w:rsid w:val="006E5EB5"/>
    <w:rsid w:val="007106BD"/>
    <w:rsid w:val="007159FA"/>
    <w:rsid w:val="007208B6"/>
    <w:rsid w:val="00722B0B"/>
    <w:rsid w:val="00727055"/>
    <w:rsid w:val="0073340C"/>
    <w:rsid w:val="00734DBA"/>
    <w:rsid w:val="00735D09"/>
    <w:rsid w:val="00735D64"/>
    <w:rsid w:val="007370B1"/>
    <w:rsid w:val="00737100"/>
    <w:rsid w:val="0074003A"/>
    <w:rsid w:val="00744AEA"/>
    <w:rsid w:val="00747797"/>
    <w:rsid w:val="00762D8C"/>
    <w:rsid w:val="00775A45"/>
    <w:rsid w:val="0078683B"/>
    <w:rsid w:val="00786BBD"/>
    <w:rsid w:val="007A26F2"/>
    <w:rsid w:val="007A3D3B"/>
    <w:rsid w:val="007B362E"/>
    <w:rsid w:val="007C3EEF"/>
    <w:rsid w:val="007C66C0"/>
    <w:rsid w:val="007E40E9"/>
    <w:rsid w:val="007F28A0"/>
    <w:rsid w:val="00806251"/>
    <w:rsid w:val="0081032A"/>
    <w:rsid w:val="0081247F"/>
    <w:rsid w:val="00816380"/>
    <w:rsid w:val="00830FD7"/>
    <w:rsid w:val="00832C17"/>
    <w:rsid w:val="00837C2C"/>
    <w:rsid w:val="00840127"/>
    <w:rsid w:val="008450C8"/>
    <w:rsid w:val="008469F6"/>
    <w:rsid w:val="00850473"/>
    <w:rsid w:val="008509D1"/>
    <w:rsid w:val="00850D52"/>
    <w:rsid w:val="00872A3D"/>
    <w:rsid w:val="00875D69"/>
    <w:rsid w:val="008843F4"/>
    <w:rsid w:val="00884856"/>
    <w:rsid w:val="00887FFC"/>
    <w:rsid w:val="00893CDB"/>
    <w:rsid w:val="008A0AC5"/>
    <w:rsid w:val="008A5786"/>
    <w:rsid w:val="008B02C4"/>
    <w:rsid w:val="008B1046"/>
    <w:rsid w:val="008B7219"/>
    <w:rsid w:val="008C1A46"/>
    <w:rsid w:val="008C368B"/>
    <w:rsid w:val="008D0D9D"/>
    <w:rsid w:val="008D0FF2"/>
    <w:rsid w:val="008D2BB5"/>
    <w:rsid w:val="008D6383"/>
    <w:rsid w:val="008E07D4"/>
    <w:rsid w:val="008E4E9D"/>
    <w:rsid w:val="008F2944"/>
    <w:rsid w:val="008F4CB0"/>
    <w:rsid w:val="00903155"/>
    <w:rsid w:val="009037A2"/>
    <w:rsid w:val="00922C14"/>
    <w:rsid w:val="009243C9"/>
    <w:rsid w:val="00930285"/>
    <w:rsid w:val="00932731"/>
    <w:rsid w:val="00935B6C"/>
    <w:rsid w:val="0093778D"/>
    <w:rsid w:val="00937DDA"/>
    <w:rsid w:val="00940AA2"/>
    <w:rsid w:val="00952F71"/>
    <w:rsid w:val="00954010"/>
    <w:rsid w:val="00961B9B"/>
    <w:rsid w:val="00966464"/>
    <w:rsid w:val="00970FE1"/>
    <w:rsid w:val="0097220C"/>
    <w:rsid w:val="0097651A"/>
    <w:rsid w:val="009805A2"/>
    <w:rsid w:val="009820B0"/>
    <w:rsid w:val="009858AF"/>
    <w:rsid w:val="00993819"/>
    <w:rsid w:val="009A11ED"/>
    <w:rsid w:val="009A20FF"/>
    <w:rsid w:val="009A359B"/>
    <w:rsid w:val="009A5CCB"/>
    <w:rsid w:val="009B01B1"/>
    <w:rsid w:val="009B427F"/>
    <w:rsid w:val="009C183B"/>
    <w:rsid w:val="009E293D"/>
    <w:rsid w:val="009F0986"/>
    <w:rsid w:val="009F611E"/>
    <w:rsid w:val="00A032A8"/>
    <w:rsid w:val="00A03A77"/>
    <w:rsid w:val="00A10FF5"/>
    <w:rsid w:val="00A111A3"/>
    <w:rsid w:val="00A14E5E"/>
    <w:rsid w:val="00A15FA1"/>
    <w:rsid w:val="00A2074E"/>
    <w:rsid w:val="00A4008E"/>
    <w:rsid w:val="00A40CF5"/>
    <w:rsid w:val="00A52F9B"/>
    <w:rsid w:val="00A57DF5"/>
    <w:rsid w:val="00A60C2A"/>
    <w:rsid w:val="00A7273D"/>
    <w:rsid w:val="00A72B68"/>
    <w:rsid w:val="00A75B64"/>
    <w:rsid w:val="00A75CDD"/>
    <w:rsid w:val="00A85A61"/>
    <w:rsid w:val="00A91A1C"/>
    <w:rsid w:val="00A93BC1"/>
    <w:rsid w:val="00A94343"/>
    <w:rsid w:val="00A943E8"/>
    <w:rsid w:val="00A9752C"/>
    <w:rsid w:val="00AA781C"/>
    <w:rsid w:val="00AB084D"/>
    <w:rsid w:val="00AC1486"/>
    <w:rsid w:val="00AC5F64"/>
    <w:rsid w:val="00AE01F7"/>
    <w:rsid w:val="00AE2BD9"/>
    <w:rsid w:val="00AE50D6"/>
    <w:rsid w:val="00AE7CA5"/>
    <w:rsid w:val="00AF0F9D"/>
    <w:rsid w:val="00AF5A86"/>
    <w:rsid w:val="00AF60ED"/>
    <w:rsid w:val="00AF696B"/>
    <w:rsid w:val="00B30776"/>
    <w:rsid w:val="00B30CA8"/>
    <w:rsid w:val="00B41237"/>
    <w:rsid w:val="00B41FE2"/>
    <w:rsid w:val="00B44E14"/>
    <w:rsid w:val="00B455FC"/>
    <w:rsid w:val="00B5514D"/>
    <w:rsid w:val="00B57E7B"/>
    <w:rsid w:val="00B61597"/>
    <w:rsid w:val="00B70A50"/>
    <w:rsid w:val="00B70BE7"/>
    <w:rsid w:val="00B8038A"/>
    <w:rsid w:val="00B83497"/>
    <w:rsid w:val="00B83D53"/>
    <w:rsid w:val="00BA259E"/>
    <w:rsid w:val="00BA6164"/>
    <w:rsid w:val="00BA7250"/>
    <w:rsid w:val="00BB57DA"/>
    <w:rsid w:val="00BC143A"/>
    <w:rsid w:val="00BC259F"/>
    <w:rsid w:val="00BC36D5"/>
    <w:rsid w:val="00BC47D6"/>
    <w:rsid w:val="00BC499A"/>
    <w:rsid w:val="00BC57F5"/>
    <w:rsid w:val="00BD06A8"/>
    <w:rsid w:val="00BD0ACC"/>
    <w:rsid w:val="00BD135C"/>
    <w:rsid w:val="00BD4AEA"/>
    <w:rsid w:val="00BF409C"/>
    <w:rsid w:val="00BF63EE"/>
    <w:rsid w:val="00C01754"/>
    <w:rsid w:val="00C11BCA"/>
    <w:rsid w:val="00C13B8E"/>
    <w:rsid w:val="00C16543"/>
    <w:rsid w:val="00C17E6B"/>
    <w:rsid w:val="00C23241"/>
    <w:rsid w:val="00C250AD"/>
    <w:rsid w:val="00C51C97"/>
    <w:rsid w:val="00C655CF"/>
    <w:rsid w:val="00C701CE"/>
    <w:rsid w:val="00C735B7"/>
    <w:rsid w:val="00C7681A"/>
    <w:rsid w:val="00C77F58"/>
    <w:rsid w:val="00C80D9D"/>
    <w:rsid w:val="00C84C3A"/>
    <w:rsid w:val="00C864D7"/>
    <w:rsid w:val="00C90019"/>
    <w:rsid w:val="00C90508"/>
    <w:rsid w:val="00CB1F8A"/>
    <w:rsid w:val="00CB4DF2"/>
    <w:rsid w:val="00CB73E5"/>
    <w:rsid w:val="00CC28E4"/>
    <w:rsid w:val="00CC3D0A"/>
    <w:rsid w:val="00CD3985"/>
    <w:rsid w:val="00CE16A5"/>
    <w:rsid w:val="00CE2015"/>
    <w:rsid w:val="00CE59B5"/>
    <w:rsid w:val="00D002A4"/>
    <w:rsid w:val="00D01351"/>
    <w:rsid w:val="00D03B03"/>
    <w:rsid w:val="00D0473C"/>
    <w:rsid w:val="00D04FA5"/>
    <w:rsid w:val="00D05499"/>
    <w:rsid w:val="00D07F82"/>
    <w:rsid w:val="00D1107B"/>
    <w:rsid w:val="00D41092"/>
    <w:rsid w:val="00D4384A"/>
    <w:rsid w:val="00D521C9"/>
    <w:rsid w:val="00D53326"/>
    <w:rsid w:val="00D60D75"/>
    <w:rsid w:val="00D66761"/>
    <w:rsid w:val="00D66BBE"/>
    <w:rsid w:val="00D67B46"/>
    <w:rsid w:val="00D83301"/>
    <w:rsid w:val="00D8388D"/>
    <w:rsid w:val="00D86E43"/>
    <w:rsid w:val="00D87D92"/>
    <w:rsid w:val="00D95193"/>
    <w:rsid w:val="00DB28FC"/>
    <w:rsid w:val="00DB4A89"/>
    <w:rsid w:val="00DC26E8"/>
    <w:rsid w:val="00DC72A1"/>
    <w:rsid w:val="00DD1D0F"/>
    <w:rsid w:val="00DE2587"/>
    <w:rsid w:val="00E027F0"/>
    <w:rsid w:val="00E06E99"/>
    <w:rsid w:val="00E15872"/>
    <w:rsid w:val="00E1784E"/>
    <w:rsid w:val="00E23C08"/>
    <w:rsid w:val="00E3525D"/>
    <w:rsid w:val="00E42342"/>
    <w:rsid w:val="00E5255C"/>
    <w:rsid w:val="00E538FD"/>
    <w:rsid w:val="00E5480C"/>
    <w:rsid w:val="00E56EE9"/>
    <w:rsid w:val="00E60930"/>
    <w:rsid w:val="00E6228D"/>
    <w:rsid w:val="00E64DC5"/>
    <w:rsid w:val="00E64E5F"/>
    <w:rsid w:val="00E72CD9"/>
    <w:rsid w:val="00E74F4B"/>
    <w:rsid w:val="00E76EA8"/>
    <w:rsid w:val="00E8086E"/>
    <w:rsid w:val="00E82F32"/>
    <w:rsid w:val="00E91F7D"/>
    <w:rsid w:val="00EA1810"/>
    <w:rsid w:val="00EA2661"/>
    <w:rsid w:val="00EC4FC4"/>
    <w:rsid w:val="00EE1027"/>
    <w:rsid w:val="00EE516D"/>
    <w:rsid w:val="00EE5426"/>
    <w:rsid w:val="00F015C8"/>
    <w:rsid w:val="00F04A83"/>
    <w:rsid w:val="00F057E4"/>
    <w:rsid w:val="00F07392"/>
    <w:rsid w:val="00F11F2D"/>
    <w:rsid w:val="00F13D25"/>
    <w:rsid w:val="00F15837"/>
    <w:rsid w:val="00F17107"/>
    <w:rsid w:val="00F27F51"/>
    <w:rsid w:val="00F30408"/>
    <w:rsid w:val="00F33E32"/>
    <w:rsid w:val="00F41B04"/>
    <w:rsid w:val="00F4713C"/>
    <w:rsid w:val="00F54641"/>
    <w:rsid w:val="00F60065"/>
    <w:rsid w:val="00F66869"/>
    <w:rsid w:val="00F74C8A"/>
    <w:rsid w:val="00F752C4"/>
    <w:rsid w:val="00F81909"/>
    <w:rsid w:val="00F819FC"/>
    <w:rsid w:val="00F81A0A"/>
    <w:rsid w:val="00F86E53"/>
    <w:rsid w:val="00F872AB"/>
    <w:rsid w:val="00FA0AF9"/>
    <w:rsid w:val="00FB081B"/>
    <w:rsid w:val="00FB3A90"/>
    <w:rsid w:val="00FC3FB2"/>
    <w:rsid w:val="00FD1F24"/>
    <w:rsid w:val="00FD36F0"/>
    <w:rsid w:val="00FD3EC7"/>
    <w:rsid w:val="00FE246D"/>
    <w:rsid w:val="00FE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9FCE85"/>
  <w15:chartTrackingRefBased/>
  <w15:docId w15:val="{447227F2-9E5B-4499-ABBE-74D710D6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ytu">
    <w:name w:val="Title"/>
    <w:basedOn w:val="Normalny"/>
    <w:qFormat/>
    <w:pPr>
      <w:jc w:val="center"/>
    </w:pPr>
    <w:rPr>
      <w:rFonts w:ascii="Bookman Old Style" w:hAnsi="Bookman Old Style"/>
      <w:b/>
      <w:bCs/>
      <w:sz w:val="28"/>
    </w:rPr>
  </w:style>
  <w:style w:type="paragraph" w:styleId="Tekstpodstawowy">
    <w:name w:val="Body Text"/>
    <w:basedOn w:val="Normalny"/>
    <w:rPr>
      <w:rFonts w:ascii="Bookman Old Style" w:hAnsi="Bookman Old Style"/>
      <w:b/>
      <w:bCs/>
      <w:sz w:val="28"/>
    </w:rPr>
  </w:style>
  <w:style w:type="paragraph" w:styleId="Tekstblokowy">
    <w:name w:val="Block Text"/>
    <w:basedOn w:val="Normalny"/>
    <w:pPr>
      <w:widowControl w:val="0"/>
      <w:spacing w:line="297" w:lineRule="exact"/>
      <w:ind w:left="288" w:right="216" w:hanging="216"/>
      <w:jc w:val="both"/>
    </w:pPr>
    <w:rPr>
      <w:snapToGrid w:val="0"/>
    </w:rPr>
  </w:style>
  <w:style w:type="paragraph" w:styleId="Tekstpodstawowywcity">
    <w:name w:val="Body Text Indent"/>
    <w:basedOn w:val="Normalny"/>
    <w:pPr>
      <w:widowControl w:val="0"/>
      <w:spacing w:before="52"/>
      <w:ind w:firstLine="504"/>
    </w:pPr>
    <w:rPr>
      <w:rFonts w:ascii="Bookman Old Style" w:hAnsi="Bookman Old Style"/>
      <w:snapToGrid w:val="0"/>
    </w:rPr>
  </w:style>
  <w:style w:type="paragraph" w:styleId="Tekstpodstawowywcity2">
    <w:name w:val="Body Text Indent 2"/>
    <w:basedOn w:val="Normalny"/>
    <w:pPr>
      <w:widowControl w:val="0"/>
      <w:ind w:left="360" w:hanging="216"/>
    </w:pPr>
    <w:rPr>
      <w:rFonts w:ascii="Bookman Old Style" w:hAnsi="Bookman Old Style"/>
      <w:snapToGrid w:val="0"/>
    </w:rPr>
  </w:style>
  <w:style w:type="paragraph" w:styleId="Tekstpodstawowy2">
    <w:name w:val="Body Text 2"/>
    <w:basedOn w:val="Normalny"/>
    <w:pPr>
      <w:widowControl w:val="0"/>
      <w:spacing w:before="28"/>
      <w:ind w:right="180"/>
    </w:pPr>
    <w:rPr>
      <w:rFonts w:ascii="Bookman Old Style" w:hAnsi="Bookman Old Style"/>
      <w:snapToGrid w:val="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1B4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3B399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3B3998"/>
    <w:rPr>
      <w:sz w:val="24"/>
      <w:szCs w:val="24"/>
      <w:lang w:val="x-none" w:eastAsia="x-none" w:bidi="ar-SA"/>
    </w:rPr>
  </w:style>
  <w:style w:type="paragraph" w:styleId="Akapitzlist">
    <w:name w:val="List Paragraph"/>
    <w:aliases w:val="Preambuła,normalny tekst,L1,Akapit z listą5,BulletC,Obiekt,List Paragraph1,Wyliczanie,Akapit z listą3,Akapit z listą31,Podsis rysunku"/>
    <w:basedOn w:val="Normalny"/>
    <w:link w:val="AkapitzlistZnak"/>
    <w:uiPriority w:val="34"/>
    <w:qFormat/>
    <w:rsid w:val="009A11ED"/>
    <w:pPr>
      <w:widowControl w:val="0"/>
      <w:suppressAutoHyphens/>
      <w:ind w:left="720"/>
    </w:pPr>
    <w:rPr>
      <w:rFonts w:eastAsia="Andale Sans UI"/>
      <w:kern w:val="1"/>
      <w:lang/>
    </w:rPr>
  </w:style>
  <w:style w:type="character" w:customStyle="1" w:styleId="Znakiprzypiswdolnych">
    <w:name w:val="Znaki przypisów dolnych"/>
    <w:rsid w:val="009A11ED"/>
    <w:rPr>
      <w:vertAlign w:val="superscript"/>
    </w:rPr>
  </w:style>
  <w:style w:type="paragraph" w:styleId="Tekstprzypisudolnego">
    <w:name w:val="footnote text"/>
    <w:basedOn w:val="Normalny"/>
    <w:rsid w:val="009A11ED"/>
    <w:pPr>
      <w:widowControl w:val="0"/>
      <w:suppressLineNumbers/>
      <w:suppressAutoHyphens/>
      <w:ind w:left="283" w:hanging="283"/>
    </w:pPr>
    <w:rPr>
      <w:rFonts w:eastAsia="Andale Sans UI"/>
      <w:kern w:val="1"/>
      <w:sz w:val="20"/>
      <w:szCs w:val="20"/>
      <w:lang/>
    </w:rPr>
  </w:style>
  <w:style w:type="character" w:customStyle="1" w:styleId="AkapitzlistZnak">
    <w:name w:val="Akapit z listą Znak"/>
    <w:aliases w:val="Preambuła Znak,normalny tekst Znak,L1 Znak,Akapit z listą5 Znak,BulletC Znak,Obiekt Znak,List Paragraph1 Znak,Wyliczanie Znak,Akapit z listą3 Znak,Akapit z listą31 Znak,Podsis rysunku Znak"/>
    <w:link w:val="Akapitzlist"/>
    <w:uiPriority w:val="34"/>
    <w:qFormat/>
    <w:locked/>
    <w:rsid w:val="00F81909"/>
    <w:rPr>
      <w:rFonts w:eastAsia="Andale Sans UI"/>
      <w:kern w:val="1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72CC8-2C4B-4AAF-A3FA-E04B9DA5B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4837</Words>
  <Characters>29027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/>
  <LinksUpToDate>false</LinksUpToDate>
  <CharactersWithSpaces>33797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opti</dc:creator>
  <cp:keywords/>
  <dc:description/>
  <cp:lastModifiedBy>pcuw5</cp:lastModifiedBy>
  <cp:revision>2</cp:revision>
  <cp:lastPrinted>2026-04-20T11:03:00Z</cp:lastPrinted>
  <dcterms:created xsi:type="dcterms:W3CDTF">2026-04-21T10:13:00Z</dcterms:created>
  <dcterms:modified xsi:type="dcterms:W3CDTF">2026-04-21T10:13:00Z</dcterms:modified>
</cp:coreProperties>
</file>