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83913" w14:textId="77777777" w:rsidR="00DC7FD4" w:rsidRDefault="00DC7FD4" w:rsidP="003B65F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lang w:eastAsia="pl-PL"/>
        </w:rPr>
        <w:t xml:space="preserve">                   </w:t>
      </w:r>
    </w:p>
    <w:p w14:paraId="18025516" w14:textId="77777777" w:rsidR="005A34E0" w:rsidRPr="00382685" w:rsidRDefault="00382685" w:rsidP="00382685">
      <w:pPr>
        <w:pStyle w:val="Default"/>
        <w:tabs>
          <w:tab w:val="left" w:pos="2977"/>
        </w:tabs>
        <w:ind w:left="284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4B921CD9" wp14:editId="3F69880D">
            <wp:extent cx="5760720" cy="7956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683B">
        <w:rPr>
          <w:rFonts w:ascii="Arial" w:hAnsi="Arial" w:cs="Arial"/>
          <w:b/>
          <w:bCs/>
        </w:rPr>
        <w:t xml:space="preserve">                                     </w:t>
      </w:r>
    </w:p>
    <w:p w14:paraId="2C86F5E6" w14:textId="77777777" w:rsidR="006A1473" w:rsidRDefault="00FC15F6" w:rsidP="006A1473">
      <w:pPr>
        <w:tabs>
          <w:tab w:val="left" w:pos="2977"/>
          <w:tab w:val="left" w:pos="3544"/>
        </w:tabs>
        <w:autoSpaceDE w:val="0"/>
        <w:autoSpaceDN w:val="0"/>
        <w:adjustRightInd w:val="0"/>
        <w:spacing w:after="0"/>
        <w:ind w:right="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  <w:szCs w:val="20"/>
          <w:lang w:eastAsia="pl-PL"/>
        </w:rPr>
        <w:pict w14:anchorId="4E951EAF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-22.85pt;margin-top:17.7pt;width:228.05pt;height:67.1pt;z-index:251658240;visibility:visible;mso-wrap-distance-top:3.6pt;mso-wrap-distance-bottom:3.6pt;mso-width-relative:margin;mso-height-relative:margin" stroked="f">
            <v:textbox style="mso-next-textbox:#Pole tekstowe 2">
              <w:txbxContent>
                <w:p w14:paraId="27A9041C" w14:textId="60ED3958" w:rsidR="00587448" w:rsidRDefault="00587448" w:rsidP="00D00759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C7FD4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Zatwierdził:</w:t>
                  </w:r>
                </w:p>
                <w:p w14:paraId="2447E87A" w14:textId="2D49A031" w:rsidR="00D00759" w:rsidRDefault="00D00759" w:rsidP="00D00759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dr hab. Donat Mierzejewski prof. ANS</w:t>
                  </w:r>
                </w:p>
                <w:p w14:paraId="7C9334B7" w14:textId="18CF39E8" w:rsidR="00D00759" w:rsidRDefault="00D00759" w:rsidP="00D00759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Rektor ANS w Pile</w:t>
                  </w:r>
                </w:p>
                <w:p w14:paraId="2773C896" w14:textId="77777777" w:rsidR="00D00759" w:rsidRDefault="00D00759" w:rsidP="00EE713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1A0F5B99" w14:textId="77777777" w:rsidR="00587448" w:rsidRPr="00DC7FD4" w:rsidRDefault="00587448" w:rsidP="00A47D63">
                  <w:pPr>
                    <w:spacing w:after="0"/>
                    <w:ind w:right="-26" w:hanging="927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A39C39D" w14:textId="77777777" w:rsidR="00587448" w:rsidRDefault="00587448" w:rsidP="00DC7FD4">
                  <w:pPr>
                    <w:spacing w:after="0"/>
                    <w:jc w:val="center"/>
                  </w:pPr>
                </w:p>
              </w:txbxContent>
            </v:textbox>
            <w10:wrap type="square"/>
          </v:shape>
        </w:pict>
      </w:r>
    </w:p>
    <w:p w14:paraId="50944847" w14:textId="77777777" w:rsidR="006A1473" w:rsidRDefault="006A1473" w:rsidP="006A1473">
      <w:pPr>
        <w:tabs>
          <w:tab w:val="left" w:pos="2977"/>
          <w:tab w:val="left" w:pos="3544"/>
        </w:tabs>
        <w:autoSpaceDE w:val="0"/>
        <w:autoSpaceDN w:val="0"/>
        <w:adjustRightInd w:val="0"/>
        <w:spacing w:after="0"/>
        <w:ind w:right="79"/>
        <w:rPr>
          <w:rFonts w:ascii="Arial" w:hAnsi="Arial" w:cs="Arial"/>
          <w:b/>
          <w:bCs/>
        </w:rPr>
      </w:pPr>
    </w:p>
    <w:p w14:paraId="63A5AFD2" w14:textId="77777777" w:rsidR="00382685" w:rsidRDefault="00382685" w:rsidP="006A1473">
      <w:pPr>
        <w:tabs>
          <w:tab w:val="left" w:pos="2977"/>
          <w:tab w:val="left" w:pos="3544"/>
        </w:tabs>
        <w:autoSpaceDE w:val="0"/>
        <w:autoSpaceDN w:val="0"/>
        <w:adjustRightInd w:val="0"/>
        <w:spacing w:after="0"/>
        <w:ind w:right="79"/>
        <w:jc w:val="center"/>
        <w:rPr>
          <w:rFonts w:ascii="Arial" w:hAnsi="Arial" w:cs="Arial"/>
          <w:b/>
          <w:bCs/>
        </w:rPr>
      </w:pPr>
    </w:p>
    <w:p w14:paraId="6656F7EF" w14:textId="77777777" w:rsidR="00382685" w:rsidRDefault="00382685" w:rsidP="006A1473">
      <w:pPr>
        <w:tabs>
          <w:tab w:val="left" w:pos="2977"/>
          <w:tab w:val="left" w:pos="3544"/>
        </w:tabs>
        <w:autoSpaceDE w:val="0"/>
        <w:autoSpaceDN w:val="0"/>
        <w:adjustRightInd w:val="0"/>
        <w:spacing w:after="0"/>
        <w:ind w:right="79"/>
        <w:jc w:val="center"/>
        <w:rPr>
          <w:rFonts w:ascii="Arial" w:hAnsi="Arial" w:cs="Arial"/>
          <w:b/>
          <w:bCs/>
        </w:rPr>
      </w:pPr>
    </w:p>
    <w:p w14:paraId="31727433" w14:textId="77777777" w:rsidR="00382685" w:rsidRDefault="00382685" w:rsidP="00382685">
      <w:pPr>
        <w:tabs>
          <w:tab w:val="left" w:pos="2977"/>
          <w:tab w:val="left" w:pos="3544"/>
        </w:tabs>
        <w:autoSpaceDE w:val="0"/>
        <w:autoSpaceDN w:val="0"/>
        <w:adjustRightInd w:val="0"/>
        <w:spacing w:after="0"/>
        <w:ind w:right="79"/>
        <w:rPr>
          <w:rFonts w:ascii="Arial" w:hAnsi="Arial" w:cs="Arial"/>
          <w:b/>
          <w:bCs/>
        </w:rPr>
      </w:pPr>
    </w:p>
    <w:p w14:paraId="0EE0A358" w14:textId="77777777" w:rsidR="006A1473" w:rsidRPr="0009577B" w:rsidRDefault="00C94A75" w:rsidP="00C94A75">
      <w:pPr>
        <w:tabs>
          <w:tab w:val="left" w:pos="1701"/>
        </w:tabs>
        <w:autoSpaceDE w:val="0"/>
        <w:autoSpaceDN w:val="0"/>
        <w:adjustRightInd w:val="0"/>
        <w:spacing w:after="0"/>
        <w:ind w:left="142" w:right="79" w:hanging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6A1473" w:rsidRPr="0009577B">
        <w:rPr>
          <w:rFonts w:ascii="Arial" w:hAnsi="Arial" w:cs="Arial"/>
          <w:b/>
          <w:bCs/>
        </w:rPr>
        <w:t>ZAMAWIAJ</w:t>
      </w:r>
      <w:r w:rsidR="006A1473" w:rsidRPr="0009577B">
        <w:rPr>
          <w:rFonts w:ascii="Arial" w:hAnsi="Arial" w:cs="Arial"/>
          <w:b/>
        </w:rPr>
        <w:t>Ą</w:t>
      </w:r>
      <w:r w:rsidR="006A1473" w:rsidRPr="0009577B">
        <w:rPr>
          <w:rFonts w:ascii="Arial" w:hAnsi="Arial" w:cs="Arial"/>
          <w:b/>
          <w:bCs/>
        </w:rPr>
        <w:t>CY</w:t>
      </w:r>
    </w:p>
    <w:p w14:paraId="5AE72023" w14:textId="77777777" w:rsidR="006A1473" w:rsidRPr="0009577B" w:rsidRDefault="006A1473" w:rsidP="006A1473">
      <w:pPr>
        <w:autoSpaceDE w:val="0"/>
        <w:autoSpaceDN w:val="0"/>
        <w:adjustRightInd w:val="0"/>
        <w:spacing w:after="0"/>
        <w:ind w:right="79"/>
        <w:jc w:val="center"/>
        <w:rPr>
          <w:rFonts w:ascii="Arial" w:hAnsi="Arial" w:cs="Arial"/>
          <w:b/>
          <w:bCs/>
        </w:rPr>
      </w:pPr>
      <w:r w:rsidRPr="0009577B">
        <w:rPr>
          <w:rFonts w:ascii="Arial" w:hAnsi="Arial" w:cs="Arial"/>
          <w:b/>
          <w:bCs/>
        </w:rPr>
        <w:t xml:space="preserve">AKADEMIA NAUK STOSOWANYCH im. STANISŁAWA STASZICA </w:t>
      </w:r>
      <w:r w:rsidR="00C33B3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  <w:r w:rsidR="00C33B31">
        <w:rPr>
          <w:rFonts w:ascii="Arial" w:hAnsi="Arial" w:cs="Arial"/>
          <w:b/>
          <w:bCs/>
        </w:rPr>
        <w:t>w</w:t>
      </w:r>
      <w:r w:rsidRPr="0009577B">
        <w:rPr>
          <w:rFonts w:ascii="Arial" w:hAnsi="Arial" w:cs="Arial"/>
          <w:b/>
          <w:bCs/>
        </w:rPr>
        <w:t xml:space="preserve"> PILE</w:t>
      </w:r>
    </w:p>
    <w:p w14:paraId="6FC8CF41" w14:textId="77777777" w:rsidR="006A1473" w:rsidRPr="0009577B" w:rsidRDefault="006A1473" w:rsidP="006A1473">
      <w:pPr>
        <w:autoSpaceDE w:val="0"/>
        <w:autoSpaceDN w:val="0"/>
        <w:adjustRightInd w:val="0"/>
        <w:spacing w:after="0"/>
        <w:ind w:right="79"/>
        <w:jc w:val="center"/>
        <w:rPr>
          <w:rFonts w:ascii="Arial" w:hAnsi="Arial" w:cs="Arial"/>
          <w:b/>
          <w:bCs/>
        </w:rPr>
      </w:pPr>
      <w:r w:rsidRPr="0009577B">
        <w:rPr>
          <w:rFonts w:ascii="Arial" w:hAnsi="Arial" w:cs="Arial"/>
          <w:b/>
          <w:bCs/>
        </w:rPr>
        <w:t>ul. Podchorążych 10</w:t>
      </w:r>
    </w:p>
    <w:p w14:paraId="05C3EA13" w14:textId="77777777" w:rsidR="006A1473" w:rsidRDefault="006A1473" w:rsidP="006A1473">
      <w:pPr>
        <w:autoSpaceDE w:val="0"/>
        <w:autoSpaceDN w:val="0"/>
        <w:adjustRightInd w:val="0"/>
        <w:spacing w:after="0"/>
        <w:ind w:right="79"/>
        <w:jc w:val="center"/>
        <w:rPr>
          <w:rFonts w:ascii="Arial" w:hAnsi="Arial" w:cs="Arial"/>
          <w:b/>
          <w:bCs/>
        </w:rPr>
      </w:pPr>
      <w:r w:rsidRPr="0009577B">
        <w:rPr>
          <w:rFonts w:ascii="Arial" w:hAnsi="Arial" w:cs="Arial"/>
          <w:b/>
          <w:bCs/>
        </w:rPr>
        <w:t>64-920 Piła</w:t>
      </w:r>
    </w:p>
    <w:p w14:paraId="47F79F50" w14:textId="77777777" w:rsidR="006A1473" w:rsidRDefault="006A1473" w:rsidP="006A1473">
      <w:pPr>
        <w:autoSpaceDE w:val="0"/>
        <w:autoSpaceDN w:val="0"/>
        <w:adjustRightInd w:val="0"/>
        <w:spacing w:after="0"/>
        <w:ind w:right="79"/>
        <w:rPr>
          <w:rFonts w:ascii="Arial" w:hAnsi="Arial" w:cs="Arial"/>
          <w:b/>
          <w:bCs/>
        </w:rPr>
      </w:pPr>
    </w:p>
    <w:p w14:paraId="01A793B0" w14:textId="77777777" w:rsidR="00D94682" w:rsidRPr="00150B8B" w:rsidRDefault="00D94682" w:rsidP="00D94682">
      <w:pPr>
        <w:autoSpaceDE w:val="0"/>
        <w:autoSpaceDN w:val="0"/>
        <w:adjustRightInd w:val="0"/>
        <w:spacing w:after="0"/>
        <w:ind w:right="79"/>
        <w:rPr>
          <w:rFonts w:ascii="Arial" w:hAnsi="Arial" w:cs="Arial"/>
          <w:sz w:val="20"/>
          <w:szCs w:val="20"/>
        </w:rPr>
      </w:pPr>
      <w:r w:rsidRPr="00150B8B">
        <w:rPr>
          <w:rFonts w:ascii="Arial" w:hAnsi="Arial" w:cs="Arial"/>
          <w:sz w:val="20"/>
          <w:szCs w:val="20"/>
        </w:rPr>
        <w:t>___________________________________________________________________________</w:t>
      </w:r>
    </w:p>
    <w:p w14:paraId="14D96F54" w14:textId="77777777" w:rsidR="00D94682" w:rsidRPr="00150B8B" w:rsidRDefault="00D94682" w:rsidP="00D94682">
      <w:pPr>
        <w:tabs>
          <w:tab w:val="left" w:pos="7054"/>
        </w:tabs>
        <w:autoSpaceDE w:val="0"/>
        <w:autoSpaceDN w:val="0"/>
        <w:adjustRightInd w:val="0"/>
        <w:spacing w:after="0"/>
        <w:ind w:right="79"/>
        <w:rPr>
          <w:rFonts w:ascii="Arial" w:hAnsi="Arial" w:cs="Arial"/>
          <w:sz w:val="20"/>
          <w:szCs w:val="20"/>
        </w:rPr>
      </w:pPr>
      <w:r w:rsidRPr="00150B8B">
        <w:rPr>
          <w:rFonts w:ascii="Arial" w:hAnsi="Arial" w:cs="Arial"/>
          <w:sz w:val="20"/>
          <w:szCs w:val="20"/>
        </w:rPr>
        <w:t>Nr zamówienia:</w:t>
      </w:r>
      <w:r>
        <w:rPr>
          <w:rFonts w:ascii="Arial" w:hAnsi="Arial" w:cs="Arial"/>
          <w:sz w:val="20"/>
          <w:szCs w:val="20"/>
        </w:rPr>
        <w:tab/>
      </w:r>
    </w:p>
    <w:p w14:paraId="74909951" w14:textId="77777777" w:rsidR="007830A9" w:rsidRPr="005C7710" w:rsidRDefault="007830A9" w:rsidP="007830A9">
      <w:pPr>
        <w:autoSpaceDE w:val="0"/>
        <w:autoSpaceDN w:val="0"/>
        <w:adjustRightInd w:val="0"/>
        <w:spacing w:after="0"/>
        <w:ind w:right="79"/>
        <w:rPr>
          <w:rFonts w:ascii="Arial" w:hAnsi="Arial" w:cs="Arial"/>
          <w:b/>
          <w:bCs/>
          <w:sz w:val="20"/>
          <w:szCs w:val="20"/>
        </w:rPr>
      </w:pPr>
      <w:bookmarkStart w:id="0" w:name="_Hlk227140785"/>
      <w:r w:rsidRPr="00B96B5A">
        <w:rPr>
          <w:rFonts w:ascii="Arial" w:hAnsi="Arial" w:cs="Arial"/>
          <w:b/>
          <w:bCs/>
          <w:sz w:val="20"/>
          <w:szCs w:val="20"/>
        </w:rPr>
        <w:t>AG.2510.0</w:t>
      </w:r>
      <w:r w:rsidR="00DC7C1E" w:rsidRPr="00B96B5A">
        <w:rPr>
          <w:rFonts w:ascii="Arial" w:hAnsi="Arial" w:cs="Arial"/>
          <w:b/>
          <w:bCs/>
          <w:sz w:val="20"/>
          <w:szCs w:val="20"/>
        </w:rPr>
        <w:t>2</w:t>
      </w:r>
      <w:r w:rsidRPr="00B96B5A">
        <w:rPr>
          <w:rFonts w:ascii="Arial" w:hAnsi="Arial" w:cs="Arial"/>
          <w:b/>
          <w:bCs/>
          <w:sz w:val="20"/>
          <w:szCs w:val="20"/>
        </w:rPr>
        <w:t>.26</w:t>
      </w:r>
    </w:p>
    <w:bookmarkEnd w:id="0"/>
    <w:p w14:paraId="6A56BFC8" w14:textId="77777777" w:rsidR="00D94682" w:rsidRDefault="00D94682" w:rsidP="00D94682">
      <w:pPr>
        <w:spacing w:after="0" w:line="259" w:lineRule="auto"/>
        <w:ind w:right="79"/>
        <w:jc w:val="center"/>
        <w:rPr>
          <w:rFonts w:ascii="Calibri" w:hAnsi="Calibri" w:cs="Calibri"/>
          <w:b/>
        </w:rPr>
      </w:pPr>
    </w:p>
    <w:p w14:paraId="1D084DED" w14:textId="10139ED7" w:rsidR="00D94682" w:rsidRPr="00DD7ADE" w:rsidRDefault="00E50CB8" w:rsidP="00E50CB8">
      <w:pPr>
        <w:spacing w:after="0" w:line="259" w:lineRule="auto"/>
        <w:jc w:val="center"/>
        <w:rPr>
          <w:rFonts w:ascii="Arial" w:hAnsi="Arial" w:cs="Arial"/>
          <w:b/>
          <w:bCs/>
        </w:rPr>
      </w:pPr>
      <w:bookmarkStart w:id="1" w:name="_Hlk224213897"/>
      <w:r w:rsidRPr="00DD7ADE">
        <w:rPr>
          <w:rFonts w:ascii="Trebuchet MS" w:hAnsi="Trebuchet MS" w:cs="Arial"/>
          <w:b/>
          <w:noProof/>
        </w:rPr>
        <w:t>„</w:t>
      </w:r>
      <w:bookmarkStart w:id="2" w:name="_Hlk224213842"/>
      <w:r w:rsidRPr="00DD7ADE">
        <w:rPr>
          <w:rFonts w:ascii="Trebuchet MS" w:hAnsi="Trebuchet MS" w:cs="Arial"/>
          <w:b/>
          <w:noProof/>
        </w:rPr>
        <w:t xml:space="preserve">Centrum Integracji Społeczności Akademickiej  </w:t>
      </w:r>
      <w:bookmarkEnd w:id="2"/>
      <w:r w:rsidRPr="00DD7ADE">
        <w:rPr>
          <w:rFonts w:ascii="Trebuchet MS" w:hAnsi="Trebuchet MS" w:cs="Arial"/>
          <w:b/>
          <w:noProof/>
        </w:rPr>
        <w:t>Akademii Nauk Stosowanych im. Stanisława Staszica w Pile.”</w:t>
      </w:r>
      <w:bookmarkEnd w:id="1"/>
      <w:r w:rsidRPr="00DD7ADE">
        <w:rPr>
          <w:rFonts w:ascii="Arial" w:hAnsi="Arial" w:cs="Arial"/>
          <w:b/>
          <w:noProof/>
        </w:rPr>
        <w:t xml:space="preserve"> </w:t>
      </w:r>
    </w:p>
    <w:p w14:paraId="62A230A6" w14:textId="77777777" w:rsidR="006A1473" w:rsidRPr="001F5A49" w:rsidRDefault="006A1473" w:rsidP="006A1473">
      <w:pPr>
        <w:spacing w:line="259" w:lineRule="auto"/>
        <w:jc w:val="center"/>
        <w:rPr>
          <w:rFonts w:ascii="Trebuchet MS" w:hAnsi="Trebuchet MS" w:cs="Arial"/>
          <w:sz w:val="24"/>
          <w:szCs w:val="24"/>
        </w:rPr>
      </w:pPr>
    </w:p>
    <w:p w14:paraId="033128F3" w14:textId="77777777" w:rsidR="006A1473" w:rsidRPr="001D508D" w:rsidRDefault="006A1473" w:rsidP="006A1473">
      <w:pPr>
        <w:pStyle w:val="Default"/>
        <w:numPr>
          <w:ilvl w:val="0"/>
          <w:numId w:val="1"/>
        </w:numPr>
        <w:ind w:left="284" w:hanging="284"/>
        <w:rPr>
          <w:rFonts w:cs="Arial"/>
          <w:sz w:val="22"/>
          <w:szCs w:val="22"/>
        </w:rPr>
      </w:pPr>
      <w:r w:rsidRPr="001D508D">
        <w:rPr>
          <w:rFonts w:cs="Arial"/>
          <w:b/>
          <w:bCs/>
          <w:sz w:val="22"/>
          <w:szCs w:val="22"/>
        </w:rPr>
        <w:t>Nazwa oraz adres Zamawiającego</w:t>
      </w:r>
    </w:p>
    <w:p w14:paraId="0FFCA130" w14:textId="77777777" w:rsidR="006A1473" w:rsidRPr="001D508D" w:rsidRDefault="006A1473" w:rsidP="006A1473">
      <w:pPr>
        <w:pStyle w:val="Default"/>
        <w:rPr>
          <w:rFonts w:cs="Arial"/>
          <w:sz w:val="22"/>
          <w:szCs w:val="22"/>
        </w:rPr>
      </w:pPr>
    </w:p>
    <w:p w14:paraId="69C056AD" w14:textId="77777777" w:rsidR="006A1473" w:rsidRPr="00764774" w:rsidRDefault="006A1473" w:rsidP="006A1473">
      <w:pPr>
        <w:pStyle w:val="Default"/>
        <w:rPr>
          <w:rFonts w:cs="Arial"/>
          <w:sz w:val="22"/>
          <w:szCs w:val="22"/>
        </w:rPr>
      </w:pPr>
      <w:r w:rsidRPr="001D508D">
        <w:rPr>
          <w:rFonts w:cs="Arial"/>
          <w:sz w:val="22"/>
          <w:szCs w:val="22"/>
        </w:rPr>
        <w:t xml:space="preserve">Nazwa oraz adres Zamawiającego: </w:t>
      </w:r>
      <w:r w:rsidRPr="00764774">
        <w:rPr>
          <w:rFonts w:cs="Arial"/>
          <w:b/>
          <w:sz w:val="22"/>
          <w:szCs w:val="22"/>
        </w:rPr>
        <w:t>Akademia Nauk Stosowanych im. Stanisława Staszica w Pile</w:t>
      </w:r>
      <w:r w:rsidRPr="00764774">
        <w:rPr>
          <w:rFonts w:cs="Arial"/>
          <w:sz w:val="22"/>
          <w:szCs w:val="22"/>
        </w:rPr>
        <w:t>,</w:t>
      </w:r>
    </w:p>
    <w:p w14:paraId="12CA0A16" w14:textId="77777777" w:rsidR="006A1473" w:rsidRPr="001D508D" w:rsidRDefault="006A1473" w:rsidP="006A1473">
      <w:pPr>
        <w:pStyle w:val="Default"/>
        <w:rPr>
          <w:rFonts w:cs="Arial"/>
          <w:sz w:val="22"/>
          <w:szCs w:val="22"/>
        </w:rPr>
      </w:pPr>
      <w:r w:rsidRPr="001D508D">
        <w:rPr>
          <w:rFonts w:cs="Arial"/>
          <w:sz w:val="22"/>
          <w:szCs w:val="22"/>
        </w:rPr>
        <w:t>ul. Podchorążych 10, 64-920 Piła</w:t>
      </w:r>
    </w:p>
    <w:p w14:paraId="6BF19C4C" w14:textId="77777777" w:rsidR="006A1473" w:rsidRPr="001D508D" w:rsidRDefault="006A1473" w:rsidP="006A1473">
      <w:pPr>
        <w:pStyle w:val="Default"/>
        <w:rPr>
          <w:rFonts w:cs="Arial"/>
          <w:sz w:val="22"/>
          <w:szCs w:val="22"/>
        </w:rPr>
      </w:pPr>
      <w:r w:rsidRPr="001D508D">
        <w:rPr>
          <w:rFonts w:cs="Arial"/>
          <w:sz w:val="22"/>
          <w:szCs w:val="22"/>
        </w:rPr>
        <w:t>Numer tel.: 067 352-26-00</w:t>
      </w:r>
    </w:p>
    <w:p w14:paraId="2F05F331" w14:textId="77777777" w:rsidR="006A1473" w:rsidRPr="001D508D" w:rsidRDefault="006A1473" w:rsidP="006A1473">
      <w:pPr>
        <w:pStyle w:val="Default"/>
        <w:rPr>
          <w:rFonts w:cs="Arial"/>
          <w:sz w:val="22"/>
          <w:szCs w:val="22"/>
        </w:rPr>
      </w:pPr>
      <w:r w:rsidRPr="001D508D">
        <w:rPr>
          <w:rFonts w:cs="Arial"/>
          <w:sz w:val="22"/>
          <w:szCs w:val="22"/>
        </w:rPr>
        <w:t>Adres poczty elektroniczne</w:t>
      </w:r>
      <w:r>
        <w:rPr>
          <w:rFonts w:cs="Arial"/>
          <w:sz w:val="22"/>
          <w:szCs w:val="22"/>
        </w:rPr>
        <w:t>j: dag@ans</w:t>
      </w:r>
      <w:r w:rsidRPr="001D508D">
        <w:rPr>
          <w:rFonts w:cs="Arial"/>
          <w:sz w:val="22"/>
          <w:szCs w:val="22"/>
        </w:rPr>
        <w:t>.pila.pl</w:t>
      </w:r>
    </w:p>
    <w:p w14:paraId="124F61B7" w14:textId="77777777" w:rsidR="006A1473" w:rsidRPr="001D508D" w:rsidRDefault="006A1473" w:rsidP="006A1473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b/>
          <w:bCs/>
          <w:sz w:val="22"/>
          <w:szCs w:val="22"/>
        </w:rPr>
      </w:pPr>
      <w:r w:rsidRPr="001D508D">
        <w:rPr>
          <w:rFonts w:ascii="Trebuchet MS" w:hAnsi="Trebuchet MS" w:cs="Arial"/>
          <w:sz w:val="22"/>
          <w:szCs w:val="22"/>
        </w:rPr>
        <w:t xml:space="preserve">Adres strony internetowej prowadzonego postępowania: </w:t>
      </w:r>
      <w:hyperlink r:id="rId9" w:history="1">
        <w:r w:rsidRPr="00913317">
          <w:rPr>
            <w:rStyle w:val="Hipercze"/>
            <w:rFonts w:ascii="Trebuchet MS" w:hAnsi="Trebuchet MS" w:cs="Arial"/>
            <w:sz w:val="22"/>
            <w:szCs w:val="22"/>
          </w:rPr>
          <w:t>https://platformazakupowa.pl/pn/ans_pila</w:t>
        </w:r>
      </w:hyperlink>
    </w:p>
    <w:p w14:paraId="0A6464D4" w14:textId="77777777" w:rsidR="006A1473" w:rsidRPr="001D508D" w:rsidRDefault="006A1473" w:rsidP="006A1473">
      <w:pPr>
        <w:pStyle w:val="Default"/>
        <w:rPr>
          <w:rFonts w:cs="Arial"/>
          <w:b/>
          <w:bCs/>
          <w:sz w:val="22"/>
          <w:szCs w:val="22"/>
        </w:rPr>
      </w:pPr>
    </w:p>
    <w:p w14:paraId="487CC719" w14:textId="77777777" w:rsidR="006A1473" w:rsidRPr="001D508D" w:rsidRDefault="006A1473" w:rsidP="006A1473">
      <w:pPr>
        <w:pStyle w:val="Default"/>
        <w:numPr>
          <w:ilvl w:val="0"/>
          <w:numId w:val="1"/>
        </w:numPr>
        <w:ind w:left="284" w:hanging="284"/>
        <w:jc w:val="both"/>
        <w:rPr>
          <w:rFonts w:cs="Arial"/>
          <w:sz w:val="22"/>
          <w:szCs w:val="22"/>
        </w:rPr>
      </w:pPr>
      <w:r w:rsidRPr="001D508D">
        <w:rPr>
          <w:rFonts w:cs="Arial"/>
          <w:b/>
          <w:bCs/>
          <w:sz w:val="22"/>
          <w:szCs w:val="22"/>
        </w:rPr>
        <w:t xml:space="preserve">Adres strony internetowej, na której udostępniane będą zmiany i wyjaśnienia treści SWZ oraz inne dokumenty zamówienia bezpośrednio związane z postępowaniem </w:t>
      </w:r>
      <w:r>
        <w:rPr>
          <w:rFonts w:cs="Arial"/>
          <w:b/>
          <w:bCs/>
          <w:sz w:val="22"/>
          <w:szCs w:val="22"/>
        </w:rPr>
        <w:t xml:space="preserve">      </w:t>
      </w:r>
      <w:r w:rsidRPr="001D508D">
        <w:rPr>
          <w:rFonts w:cs="Arial"/>
          <w:b/>
          <w:bCs/>
          <w:sz w:val="22"/>
          <w:szCs w:val="22"/>
        </w:rPr>
        <w:t>o udzielenie zamówienia</w:t>
      </w:r>
    </w:p>
    <w:p w14:paraId="75EED8C1" w14:textId="77777777" w:rsidR="006A1473" w:rsidRPr="001D508D" w:rsidRDefault="006A1473" w:rsidP="006A1473">
      <w:pPr>
        <w:pStyle w:val="Default"/>
        <w:rPr>
          <w:rFonts w:cs="Arial"/>
          <w:sz w:val="22"/>
          <w:szCs w:val="22"/>
        </w:rPr>
      </w:pPr>
    </w:p>
    <w:p w14:paraId="66FE59AC" w14:textId="77777777" w:rsidR="006A1473" w:rsidRPr="001D508D" w:rsidRDefault="006A1473" w:rsidP="006A1473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1D508D">
        <w:rPr>
          <w:rFonts w:ascii="Trebuchet MS" w:hAnsi="Trebuchet MS" w:cs="Arial"/>
          <w:sz w:val="22"/>
          <w:szCs w:val="22"/>
        </w:rPr>
        <w:t xml:space="preserve">Zmiany i wyjaśnienia treści, SWZ oraz inne dokumenty zamówienia bezpośrednio związane                 z postępowaniem o udzielenie zamówienia będą udostępniane na stronie internetowej: </w:t>
      </w:r>
      <w:hyperlink r:id="rId10" w:history="1">
        <w:r w:rsidRPr="00913317">
          <w:rPr>
            <w:rStyle w:val="Hipercze"/>
            <w:rFonts w:ascii="Trebuchet MS" w:hAnsi="Trebuchet MS" w:cs="Arial"/>
            <w:sz w:val="22"/>
            <w:szCs w:val="22"/>
          </w:rPr>
          <w:t>https://platformazakupowa.pl/pn/ans_pila</w:t>
        </w:r>
      </w:hyperlink>
    </w:p>
    <w:p w14:paraId="46C31B89" w14:textId="77777777" w:rsidR="006A1473" w:rsidRPr="001D508D" w:rsidRDefault="006A1473" w:rsidP="006A1473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460440DE" w14:textId="77777777" w:rsidR="006A1473" w:rsidRPr="001D508D" w:rsidRDefault="006A1473" w:rsidP="006A1473">
      <w:pPr>
        <w:pStyle w:val="Default"/>
        <w:numPr>
          <w:ilvl w:val="0"/>
          <w:numId w:val="1"/>
        </w:numPr>
        <w:ind w:left="284" w:hanging="284"/>
        <w:rPr>
          <w:rFonts w:cs="Arial"/>
          <w:sz w:val="22"/>
          <w:szCs w:val="22"/>
        </w:rPr>
      </w:pPr>
      <w:r w:rsidRPr="001D508D">
        <w:rPr>
          <w:rFonts w:cs="Arial"/>
          <w:b/>
          <w:bCs/>
          <w:sz w:val="22"/>
          <w:szCs w:val="22"/>
        </w:rPr>
        <w:t>Tryb udzielenia zamówienia</w:t>
      </w:r>
    </w:p>
    <w:p w14:paraId="2C396648" w14:textId="77777777" w:rsidR="006A1473" w:rsidRPr="001D508D" w:rsidRDefault="006A1473" w:rsidP="006A1473">
      <w:pPr>
        <w:pStyle w:val="Default"/>
        <w:rPr>
          <w:rFonts w:cs="Arial"/>
          <w:sz w:val="22"/>
          <w:szCs w:val="22"/>
        </w:rPr>
      </w:pPr>
    </w:p>
    <w:p w14:paraId="3115A5A2" w14:textId="77777777" w:rsidR="006A1473" w:rsidRPr="001D508D" w:rsidRDefault="006A1473" w:rsidP="006A1473">
      <w:pPr>
        <w:pStyle w:val="Default"/>
        <w:jc w:val="both"/>
        <w:rPr>
          <w:rFonts w:cs="Arial"/>
          <w:sz w:val="22"/>
          <w:szCs w:val="22"/>
        </w:rPr>
      </w:pPr>
      <w:r w:rsidRPr="001D508D">
        <w:rPr>
          <w:rFonts w:cs="Arial"/>
          <w:sz w:val="22"/>
          <w:szCs w:val="22"/>
        </w:rPr>
        <w:t>Postępowanie o udzielenie zamówienia publicznego prowadzone jest w trybie podstawowym, na podstawie art. 275 pkt 1 ustawy z dnia 11 września 2019 r. - Prawo zamówień publicznych</w:t>
      </w:r>
      <w:r>
        <w:rPr>
          <w:rFonts w:cs="Arial"/>
          <w:sz w:val="22"/>
          <w:szCs w:val="22"/>
        </w:rPr>
        <w:t xml:space="preserve"> </w:t>
      </w:r>
      <w:r w:rsidRPr="007F2B78">
        <w:rPr>
          <w:rFonts w:cs="Arial"/>
          <w:sz w:val="22"/>
          <w:szCs w:val="22"/>
        </w:rPr>
        <w:t>(</w:t>
      </w:r>
      <w:r w:rsidR="00087B22" w:rsidRPr="007F2B78">
        <w:rPr>
          <w:rFonts w:cs="Arial"/>
          <w:sz w:val="22"/>
          <w:szCs w:val="22"/>
        </w:rPr>
        <w:t xml:space="preserve">Dz. U. z 2024 r., poz. 1320 z późn. </w:t>
      </w:r>
      <w:r w:rsidR="007F2B78">
        <w:rPr>
          <w:rFonts w:cs="Arial"/>
          <w:sz w:val="22"/>
          <w:szCs w:val="22"/>
        </w:rPr>
        <w:t>zmian.</w:t>
      </w:r>
      <w:r w:rsidRPr="001D508D">
        <w:rPr>
          <w:rFonts w:cs="Arial"/>
          <w:sz w:val="22"/>
          <w:szCs w:val="22"/>
        </w:rPr>
        <w:t xml:space="preserve">) [zwanej dalej także „Pzp”]. </w:t>
      </w:r>
    </w:p>
    <w:p w14:paraId="26800AA6" w14:textId="77777777" w:rsidR="006A1473" w:rsidRDefault="006A1473" w:rsidP="006A1473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19255122" w14:textId="77777777" w:rsidR="006A1473" w:rsidRPr="001D508D" w:rsidRDefault="006A1473" w:rsidP="006A1473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47A63C20" w14:textId="77777777" w:rsidR="006A1473" w:rsidRPr="001D508D" w:rsidRDefault="006A1473" w:rsidP="006A1473">
      <w:pPr>
        <w:pStyle w:val="Default"/>
        <w:numPr>
          <w:ilvl w:val="0"/>
          <w:numId w:val="1"/>
        </w:numPr>
        <w:ind w:left="426" w:hanging="426"/>
        <w:jc w:val="both"/>
        <w:rPr>
          <w:rFonts w:cs="Arial"/>
          <w:sz w:val="22"/>
          <w:szCs w:val="22"/>
        </w:rPr>
      </w:pPr>
      <w:r w:rsidRPr="001D508D">
        <w:rPr>
          <w:rFonts w:cs="Arial"/>
          <w:b/>
          <w:bCs/>
          <w:sz w:val="22"/>
          <w:szCs w:val="22"/>
        </w:rPr>
        <w:t xml:space="preserve">Informacja, czy Zamawiający przewiduje wybór najkorzystniejszej oferty </w:t>
      </w:r>
      <w:r>
        <w:rPr>
          <w:rFonts w:cs="Arial"/>
          <w:b/>
          <w:bCs/>
          <w:sz w:val="22"/>
          <w:szCs w:val="22"/>
        </w:rPr>
        <w:t xml:space="preserve">                </w:t>
      </w:r>
      <w:r w:rsidRPr="001D508D">
        <w:rPr>
          <w:rFonts w:cs="Arial"/>
          <w:b/>
          <w:bCs/>
          <w:sz w:val="22"/>
          <w:szCs w:val="22"/>
        </w:rPr>
        <w:t>z możliwością prowadzenia negocjacji</w:t>
      </w:r>
    </w:p>
    <w:p w14:paraId="4F5D68FF" w14:textId="77777777" w:rsidR="006A1473" w:rsidRPr="001D508D" w:rsidRDefault="006A1473" w:rsidP="006A1473">
      <w:pPr>
        <w:pStyle w:val="Default"/>
        <w:jc w:val="both"/>
        <w:rPr>
          <w:rFonts w:cs="Arial"/>
          <w:sz w:val="22"/>
          <w:szCs w:val="22"/>
        </w:rPr>
      </w:pPr>
    </w:p>
    <w:p w14:paraId="4D91E284" w14:textId="77777777" w:rsidR="00DC7FD4" w:rsidRPr="001D508D" w:rsidRDefault="006A1473" w:rsidP="006A1473">
      <w:pPr>
        <w:pStyle w:val="Default"/>
        <w:rPr>
          <w:rFonts w:cs="Arial"/>
          <w:sz w:val="22"/>
          <w:szCs w:val="22"/>
        </w:rPr>
      </w:pPr>
      <w:r w:rsidRPr="001D508D">
        <w:rPr>
          <w:rFonts w:cs="Arial"/>
          <w:sz w:val="22"/>
          <w:szCs w:val="22"/>
        </w:rPr>
        <w:t>Zamawiający nie przewiduje wyboru najkorzystniejszej oferty z możliwością prowadzenia negocjacji.</w:t>
      </w:r>
    </w:p>
    <w:p w14:paraId="70ABC0A9" w14:textId="77777777" w:rsidR="003F2A7D" w:rsidRPr="001D508D" w:rsidRDefault="003F2A7D" w:rsidP="002F3CC5">
      <w:pPr>
        <w:pStyle w:val="Default"/>
        <w:rPr>
          <w:rFonts w:cs="Arial"/>
          <w:b/>
          <w:bCs/>
          <w:sz w:val="22"/>
          <w:szCs w:val="22"/>
        </w:rPr>
      </w:pPr>
    </w:p>
    <w:p w14:paraId="080B0404" w14:textId="77777777" w:rsidR="002F3CC5" w:rsidRPr="001D508D" w:rsidRDefault="002F3CC5" w:rsidP="003F2A7D">
      <w:pPr>
        <w:pStyle w:val="Default"/>
        <w:rPr>
          <w:rFonts w:cs="Arial"/>
          <w:sz w:val="22"/>
          <w:szCs w:val="22"/>
        </w:rPr>
      </w:pPr>
      <w:r w:rsidRPr="001D508D">
        <w:rPr>
          <w:rFonts w:cs="Arial"/>
          <w:b/>
          <w:bCs/>
          <w:sz w:val="22"/>
          <w:szCs w:val="22"/>
        </w:rPr>
        <w:t>V.</w:t>
      </w:r>
      <w:r w:rsidR="003F2A7D" w:rsidRPr="001D508D">
        <w:rPr>
          <w:rFonts w:cs="Arial"/>
          <w:b/>
          <w:bCs/>
          <w:sz w:val="22"/>
          <w:szCs w:val="22"/>
        </w:rPr>
        <w:t xml:space="preserve"> </w:t>
      </w:r>
      <w:r w:rsidRPr="001D508D">
        <w:rPr>
          <w:rFonts w:cs="Arial"/>
          <w:b/>
          <w:bCs/>
          <w:sz w:val="22"/>
          <w:szCs w:val="22"/>
        </w:rPr>
        <w:t>Opis</w:t>
      </w:r>
      <w:r w:rsidR="003F2A7D" w:rsidRPr="001D508D">
        <w:rPr>
          <w:rFonts w:cs="Arial"/>
          <w:b/>
          <w:bCs/>
          <w:sz w:val="22"/>
          <w:szCs w:val="22"/>
        </w:rPr>
        <w:t xml:space="preserve"> </w:t>
      </w:r>
      <w:r w:rsidRPr="001D508D">
        <w:rPr>
          <w:rFonts w:cs="Arial"/>
          <w:b/>
          <w:bCs/>
          <w:sz w:val="22"/>
          <w:szCs w:val="22"/>
        </w:rPr>
        <w:t>przedmiotu</w:t>
      </w:r>
      <w:r w:rsidR="003F2A7D" w:rsidRPr="001D508D">
        <w:rPr>
          <w:rFonts w:cs="Arial"/>
          <w:b/>
          <w:bCs/>
          <w:sz w:val="22"/>
          <w:szCs w:val="22"/>
        </w:rPr>
        <w:t xml:space="preserve"> </w:t>
      </w:r>
      <w:r w:rsidRPr="001D508D">
        <w:rPr>
          <w:rFonts w:cs="Arial"/>
          <w:b/>
          <w:bCs/>
          <w:sz w:val="22"/>
          <w:szCs w:val="22"/>
        </w:rPr>
        <w:t>zamówienia</w:t>
      </w:r>
    </w:p>
    <w:p w14:paraId="29A5C13B" w14:textId="77777777" w:rsidR="003F2A7D" w:rsidRPr="001D508D" w:rsidRDefault="003F2A7D" w:rsidP="003F2A7D">
      <w:pPr>
        <w:pStyle w:val="Default"/>
        <w:rPr>
          <w:rFonts w:cs="Arial"/>
          <w:sz w:val="22"/>
          <w:szCs w:val="22"/>
        </w:rPr>
      </w:pPr>
    </w:p>
    <w:p w14:paraId="56F2BB9D" w14:textId="77777777" w:rsidR="00DC7FD4" w:rsidRPr="001D508D" w:rsidRDefault="00DC7FD4" w:rsidP="00DC7FD4">
      <w:pPr>
        <w:spacing w:after="0" w:line="240" w:lineRule="auto"/>
        <w:rPr>
          <w:rFonts w:ascii="Trebuchet MS" w:hAnsi="Trebuchet MS" w:cs="Arial"/>
          <w:sz w:val="22"/>
          <w:szCs w:val="22"/>
        </w:rPr>
      </w:pPr>
      <w:r w:rsidRPr="001D508D">
        <w:rPr>
          <w:rFonts w:ascii="Trebuchet MS" w:hAnsi="Trebuchet MS" w:cs="Arial"/>
          <w:sz w:val="22"/>
          <w:szCs w:val="22"/>
        </w:rPr>
        <w:t>Kody CPV:</w:t>
      </w:r>
    </w:p>
    <w:p w14:paraId="3914654E" w14:textId="77777777" w:rsidR="00A16D9B" w:rsidRPr="001D508D" w:rsidRDefault="00A16D9B" w:rsidP="00DC7FD4">
      <w:pPr>
        <w:spacing w:after="0" w:line="240" w:lineRule="auto"/>
        <w:rPr>
          <w:rFonts w:ascii="Trebuchet MS" w:hAnsi="Trebuchet MS" w:cs="Arial"/>
          <w:sz w:val="22"/>
          <w:szCs w:val="22"/>
        </w:rPr>
      </w:pPr>
    </w:p>
    <w:p w14:paraId="5E7F310F" w14:textId="77777777" w:rsidR="00A16D9B" w:rsidRPr="001D508D" w:rsidRDefault="00A16D9B" w:rsidP="00A16D9B">
      <w:pPr>
        <w:pStyle w:val="Standard"/>
        <w:spacing w:line="240" w:lineRule="auto"/>
        <w:ind w:left="1440" w:right="-376" w:hanging="1440"/>
        <w:rPr>
          <w:rFonts w:ascii="Trebuchet MS" w:hAnsi="Trebuchet MS" w:cs="Arial"/>
          <w:sz w:val="22"/>
          <w:szCs w:val="22"/>
          <w:lang w:eastAsia="pl-PL"/>
        </w:rPr>
      </w:pPr>
      <w:r w:rsidRPr="001D508D">
        <w:rPr>
          <w:rFonts w:ascii="Trebuchet MS" w:hAnsi="Trebuchet MS" w:cs="Arial"/>
          <w:sz w:val="22"/>
          <w:szCs w:val="22"/>
          <w:lang w:eastAsia="pl-PL"/>
        </w:rPr>
        <w:t>45214400-4  Roboty budowlane w zakresie obiektów budowlanych związanych ze szkolnictwem wyższym,</w:t>
      </w:r>
    </w:p>
    <w:p w14:paraId="5089F07A" w14:textId="77777777" w:rsidR="00A16D9B" w:rsidRPr="001D508D" w:rsidRDefault="00A16D9B" w:rsidP="00A16D9B">
      <w:pPr>
        <w:pStyle w:val="Standard"/>
        <w:spacing w:line="240" w:lineRule="auto"/>
        <w:ind w:right="-376"/>
        <w:rPr>
          <w:rFonts w:ascii="Trebuchet MS" w:hAnsi="Trebuchet MS" w:cs="Arial"/>
          <w:sz w:val="22"/>
          <w:szCs w:val="22"/>
          <w:lang w:eastAsia="pl-PL"/>
        </w:rPr>
      </w:pPr>
      <w:r w:rsidRPr="001D508D">
        <w:rPr>
          <w:rFonts w:ascii="Trebuchet MS" w:hAnsi="Trebuchet MS" w:cs="Arial"/>
          <w:sz w:val="22"/>
          <w:szCs w:val="22"/>
          <w:lang w:eastAsia="pl-PL"/>
        </w:rPr>
        <w:t xml:space="preserve">45310000-3  </w:t>
      </w:r>
      <w:r w:rsidRPr="001D508D">
        <w:rPr>
          <w:rFonts w:ascii="Trebuchet MS" w:hAnsi="Trebuchet MS" w:cs="Arial"/>
          <w:sz w:val="22"/>
          <w:szCs w:val="22"/>
        </w:rPr>
        <w:t>Roboty instalacyjne elektryczne</w:t>
      </w:r>
    </w:p>
    <w:p w14:paraId="56DB64F7" w14:textId="77777777" w:rsidR="00A16D9B" w:rsidRDefault="00FC15F6" w:rsidP="00A16D9B">
      <w:pPr>
        <w:pStyle w:val="Standard"/>
        <w:spacing w:line="240" w:lineRule="auto"/>
        <w:ind w:right="-376"/>
      </w:pPr>
      <w:hyperlink r:id="rId11" w:history="1">
        <w:r w:rsidR="00A16D9B" w:rsidRPr="001D508D">
          <w:rPr>
            <w:rFonts w:ascii="Trebuchet MS" w:hAnsi="Trebuchet MS" w:cs="Arial"/>
            <w:sz w:val="22"/>
            <w:szCs w:val="22"/>
            <w:lang w:eastAsia="pl-PL"/>
          </w:rPr>
          <w:t xml:space="preserve">45000000-7  Roboty budowlane </w:t>
        </w:r>
      </w:hyperlink>
    </w:p>
    <w:p w14:paraId="39BD401B" w14:textId="77777777" w:rsidR="00992246" w:rsidRPr="00502960" w:rsidRDefault="00992246" w:rsidP="00992246">
      <w:pPr>
        <w:pStyle w:val="Standard"/>
        <w:spacing w:line="200" w:lineRule="atLeast"/>
        <w:ind w:right="-376"/>
        <w:rPr>
          <w:rFonts w:ascii="Trebuchet MS" w:hAnsi="Trebuchet MS" w:cs="EUAlbertina"/>
          <w:color w:val="000000"/>
          <w:sz w:val="22"/>
          <w:szCs w:val="22"/>
          <w:lang w:eastAsia="pl-PL"/>
        </w:rPr>
      </w:pPr>
      <w:r>
        <w:rPr>
          <w:rFonts w:ascii="Trebuchet MS" w:hAnsi="Trebuchet MS" w:cs="EUAlbertina"/>
          <w:color w:val="000000"/>
          <w:sz w:val="22"/>
          <w:szCs w:val="22"/>
          <w:lang w:eastAsia="pl-PL"/>
        </w:rPr>
        <w:t xml:space="preserve">45330000-9  </w:t>
      </w:r>
      <w:r w:rsidRPr="00502960">
        <w:rPr>
          <w:rFonts w:ascii="Trebuchet MS" w:hAnsi="Trebuchet MS"/>
          <w:color w:val="000000"/>
          <w:sz w:val="22"/>
          <w:szCs w:val="22"/>
        </w:rPr>
        <w:t>Roboty instalacyjne wodno-kanalizacyjne i sanitarne</w:t>
      </w:r>
      <w:r w:rsidRPr="00502960">
        <w:rPr>
          <w:rFonts w:ascii="Trebuchet MS" w:hAnsi="Trebuchet MS" w:cs="EUAlbertina"/>
          <w:color w:val="000000"/>
          <w:sz w:val="22"/>
          <w:szCs w:val="22"/>
          <w:lang w:eastAsia="pl-PL"/>
        </w:rPr>
        <w:t>,</w:t>
      </w:r>
    </w:p>
    <w:p w14:paraId="2C5126A0" w14:textId="77777777" w:rsidR="00992246" w:rsidRPr="00992246" w:rsidRDefault="00992246" w:rsidP="00992246">
      <w:pPr>
        <w:pStyle w:val="Standard"/>
        <w:spacing w:line="200" w:lineRule="atLeast"/>
        <w:ind w:right="-376"/>
        <w:rPr>
          <w:rFonts w:ascii="Trebuchet MS" w:hAnsi="Trebuchet MS" w:cs="EUAlbertina"/>
          <w:color w:val="000000"/>
          <w:sz w:val="22"/>
          <w:szCs w:val="22"/>
          <w:lang w:eastAsia="pl-PL"/>
        </w:rPr>
      </w:pPr>
      <w:r>
        <w:rPr>
          <w:rFonts w:ascii="Trebuchet MS" w:hAnsi="Trebuchet MS" w:cs="EUAlbertina"/>
          <w:color w:val="000000"/>
          <w:sz w:val="22"/>
          <w:szCs w:val="22"/>
          <w:lang w:eastAsia="pl-PL"/>
        </w:rPr>
        <w:t xml:space="preserve">45400000-1  </w:t>
      </w:r>
      <w:r w:rsidRPr="00502960">
        <w:rPr>
          <w:rFonts w:ascii="Trebuchet MS" w:hAnsi="Trebuchet MS"/>
          <w:color w:val="000000"/>
          <w:sz w:val="22"/>
          <w:szCs w:val="22"/>
        </w:rPr>
        <w:t>Roboty wykończeniowe w zakresie obiektów budowlanych</w:t>
      </w:r>
      <w:r w:rsidRPr="00502960">
        <w:rPr>
          <w:rFonts w:ascii="Trebuchet MS" w:hAnsi="Trebuchet MS" w:cs="EUAlbertina"/>
          <w:color w:val="000000"/>
          <w:sz w:val="22"/>
          <w:szCs w:val="22"/>
          <w:lang w:eastAsia="pl-PL"/>
        </w:rPr>
        <w:t>,</w:t>
      </w:r>
    </w:p>
    <w:p w14:paraId="4043814C" w14:textId="77777777" w:rsidR="00A16D9B" w:rsidRPr="001D508D" w:rsidRDefault="00FC15F6" w:rsidP="00A16D9B">
      <w:pPr>
        <w:pStyle w:val="Standard"/>
        <w:spacing w:line="240" w:lineRule="auto"/>
        <w:ind w:right="-376"/>
        <w:rPr>
          <w:rFonts w:ascii="Trebuchet MS" w:hAnsi="Trebuchet MS" w:cs="Arial"/>
          <w:sz w:val="22"/>
          <w:szCs w:val="22"/>
        </w:rPr>
      </w:pPr>
      <w:hyperlink r:id="rId12" w:history="1">
        <w:r w:rsidR="00A16D9B" w:rsidRPr="001D508D">
          <w:rPr>
            <w:rFonts w:ascii="Trebuchet MS" w:hAnsi="Trebuchet MS" w:cs="Arial"/>
            <w:sz w:val="22"/>
            <w:szCs w:val="22"/>
            <w:lang w:eastAsia="pl-PL"/>
          </w:rPr>
          <w:t xml:space="preserve">71320000-7  Usługi inżynieryjne w zakresie projektowania </w:t>
        </w:r>
      </w:hyperlink>
    </w:p>
    <w:p w14:paraId="78C40AC9" w14:textId="77777777" w:rsidR="00A16D9B" w:rsidRPr="001D508D" w:rsidRDefault="00A16D9B" w:rsidP="00A16D9B">
      <w:pPr>
        <w:pStyle w:val="Standard"/>
        <w:spacing w:line="240" w:lineRule="auto"/>
        <w:ind w:right="-376"/>
        <w:rPr>
          <w:rFonts w:ascii="Trebuchet MS" w:hAnsi="Trebuchet MS" w:cs="Arial"/>
          <w:sz w:val="22"/>
          <w:szCs w:val="22"/>
          <w:lang w:eastAsia="pl-PL"/>
        </w:rPr>
      </w:pPr>
      <w:r w:rsidRPr="001D508D">
        <w:rPr>
          <w:rFonts w:ascii="Trebuchet MS" w:hAnsi="Trebuchet MS" w:cs="Arial"/>
          <w:sz w:val="22"/>
          <w:szCs w:val="22"/>
          <w:lang w:eastAsia="pl-PL"/>
        </w:rPr>
        <w:t xml:space="preserve">71000000-8  </w:t>
      </w:r>
      <w:r w:rsidRPr="001D508D">
        <w:rPr>
          <w:rFonts w:ascii="Trebuchet MS" w:hAnsi="Trebuchet MS" w:cs="Arial"/>
          <w:sz w:val="22"/>
          <w:szCs w:val="22"/>
        </w:rPr>
        <w:t>Usługi architektoniczne, budowlane, inżynieryjne i kontrolne</w:t>
      </w:r>
    </w:p>
    <w:p w14:paraId="13DEBA7B" w14:textId="77777777" w:rsidR="00DC7FD4" w:rsidRPr="001D508D" w:rsidRDefault="00DC7FD4" w:rsidP="00DC7FD4">
      <w:pPr>
        <w:spacing w:after="0" w:line="240" w:lineRule="auto"/>
        <w:ind w:left="51"/>
        <w:rPr>
          <w:rFonts w:ascii="Trebuchet MS" w:hAnsi="Trebuchet MS" w:cs="Arial"/>
          <w:sz w:val="22"/>
          <w:szCs w:val="22"/>
        </w:rPr>
      </w:pPr>
    </w:p>
    <w:p w14:paraId="62A4C517" w14:textId="77777777" w:rsidR="00E50CB8" w:rsidRPr="007830A9" w:rsidRDefault="00E50CB8" w:rsidP="00E50CB8">
      <w:pPr>
        <w:spacing w:after="0" w:line="240" w:lineRule="auto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E50CB8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Przedmiotem zamówienia jest zaprojektowanie i wybudowanie </w:t>
      </w:r>
      <w:bookmarkStart w:id="3" w:name="_Hlk224214002"/>
      <w:bookmarkStart w:id="4" w:name="_Hlk224813854"/>
      <w:r w:rsidRPr="00E50CB8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Centrum Integracji Społeczności Akademickiej  </w:t>
      </w:r>
      <w:r w:rsidRPr="00E50CB8">
        <w:rPr>
          <w:rFonts w:ascii="Trebuchet MS" w:eastAsia="Times New Roman" w:hAnsi="Trebuchet MS" w:cs="Arial"/>
          <w:noProof/>
          <w:sz w:val="22"/>
          <w:szCs w:val="22"/>
          <w:lang w:eastAsia="pl-PL"/>
        </w:rPr>
        <w:t xml:space="preserve"> </w:t>
      </w:r>
      <w:bookmarkEnd w:id="3"/>
      <w:r w:rsidRPr="007830A9">
        <w:rPr>
          <w:rFonts w:ascii="Trebuchet MS" w:eastAsia="Times New Roman" w:hAnsi="Trebuchet MS" w:cs="Arial"/>
          <w:noProof/>
          <w:sz w:val="22"/>
          <w:szCs w:val="22"/>
          <w:lang w:eastAsia="pl-PL"/>
        </w:rPr>
        <w:t>Akademii Nauk Stosowanych im. Stanisława Staszica w Pile</w:t>
      </w:r>
      <w:bookmarkEnd w:id="4"/>
      <w:r w:rsidRPr="007830A9">
        <w:rPr>
          <w:rFonts w:ascii="Trebuchet MS" w:eastAsia="Times New Roman" w:hAnsi="Trebuchet MS" w:cs="Arial"/>
          <w:noProof/>
          <w:sz w:val="22"/>
          <w:szCs w:val="22"/>
          <w:lang w:eastAsia="pl-PL"/>
        </w:rPr>
        <w:t xml:space="preserve">   </w:t>
      </w:r>
      <w:r w:rsidRPr="00E50CB8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</w:t>
      </w:r>
      <w:r w:rsidRPr="00E50CB8">
        <w:rPr>
          <w:rFonts w:ascii="Trebuchet MS" w:eastAsia="Times New Roman" w:hAnsi="Trebuchet MS"/>
          <w:sz w:val="22"/>
          <w:szCs w:val="22"/>
          <w:lang w:eastAsia="pl-PL"/>
        </w:rPr>
        <w:t xml:space="preserve">w formule „zaprojektuj i wybuduj”, </w:t>
      </w:r>
      <w:r w:rsidRPr="00E50CB8">
        <w:rPr>
          <w:rFonts w:ascii="Trebuchet MS" w:eastAsia="Times New Roman" w:hAnsi="Trebuchet MS" w:cs="Arial"/>
          <w:sz w:val="22"/>
          <w:szCs w:val="22"/>
          <w:lang w:eastAsia="pl-PL"/>
        </w:rPr>
        <w:t>w ramach</w:t>
      </w:r>
      <w:r w:rsidRPr="00E50CB8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realizacji wykonania zadania inwestycyjnego </w:t>
      </w:r>
      <w:r w:rsidRPr="00E50CB8">
        <w:rPr>
          <w:rFonts w:ascii="Trebuchet MS" w:eastAsia="Times New Roman" w:hAnsi="Trebuchet MS" w:cs="Arial"/>
          <w:sz w:val="22"/>
          <w:szCs w:val="22"/>
          <w:lang w:eastAsia="pl-PL"/>
        </w:rPr>
        <w:t xml:space="preserve">pn. </w:t>
      </w:r>
      <w:bookmarkStart w:id="5" w:name="_Hlk224818437"/>
      <w:r w:rsidRPr="00E50CB8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>„</w:t>
      </w:r>
      <w:bookmarkStart w:id="6" w:name="_Hlk224213958"/>
      <w:r w:rsidRPr="00E50CB8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Centrum Integracji Społeczności Akademickiej  </w:t>
      </w:r>
      <w:bookmarkEnd w:id="6"/>
      <w:r w:rsidRPr="0031142F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>Akademii Nauk Stosowanych im. Stanisława Staszica w Pile.”</w:t>
      </w:r>
      <w:r w:rsidRPr="00E50CB8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 </w:t>
      </w:r>
      <w:bookmarkEnd w:id="5"/>
      <w:r w:rsidRPr="00E50CB8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Zamawiający zamawia a</w:t>
      </w:r>
      <w:r w:rsidRPr="00E50CB8">
        <w:rPr>
          <w:rFonts w:ascii="Trebuchet MS" w:eastAsia="Times New Roman" w:hAnsi="Trebuchet MS" w:cs="Arial"/>
          <w:sz w:val="22"/>
          <w:szCs w:val="22"/>
          <w:lang w:eastAsia="pl-PL"/>
        </w:rPr>
        <w:t xml:space="preserve"> </w:t>
      </w:r>
      <w:r w:rsidRPr="00E50CB8">
        <w:rPr>
          <w:rFonts w:ascii="Trebuchet MS" w:eastAsia="Times New Roman" w:hAnsi="Trebuchet MS" w:cs="Arial"/>
          <w:bCs/>
          <w:sz w:val="22"/>
          <w:szCs w:val="22"/>
          <w:lang w:eastAsia="pl-PL"/>
        </w:rPr>
        <w:t>Wykonawca</w:t>
      </w:r>
      <w:r w:rsidRPr="00E50CB8">
        <w:rPr>
          <w:rFonts w:ascii="Trebuchet MS" w:eastAsia="Times New Roman" w:hAnsi="Trebuchet MS" w:cs="Arial"/>
          <w:sz w:val="22"/>
          <w:szCs w:val="22"/>
          <w:lang w:eastAsia="pl-PL"/>
        </w:rPr>
        <w:t xml:space="preserve"> zobowiązuje się do wykonania na rzecz </w:t>
      </w:r>
      <w:r w:rsidRPr="00E50CB8">
        <w:rPr>
          <w:rFonts w:ascii="Trebuchet MS" w:eastAsia="Times New Roman" w:hAnsi="Trebuchet MS" w:cs="Arial"/>
          <w:bCs/>
          <w:sz w:val="22"/>
          <w:szCs w:val="22"/>
          <w:lang w:eastAsia="pl-PL"/>
        </w:rPr>
        <w:t>Zamawiającego</w:t>
      </w:r>
      <w:r w:rsidRPr="00E50CB8">
        <w:rPr>
          <w:rFonts w:ascii="Trebuchet MS" w:eastAsia="Times New Roman" w:hAnsi="Trebuchet MS" w:cs="Arial"/>
          <w:sz w:val="22"/>
          <w:szCs w:val="22"/>
          <w:lang w:eastAsia="pl-PL"/>
        </w:rPr>
        <w:t xml:space="preserve"> dokumentacji projektowej na budowę </w:t>
      </w:r>
      <w:r w:rsidRPr="00E50CB8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Centrum Integracji Społeczności Akademickiej  </w:t>
      </w:r>
      <w:r w:rsidRPr="00E50CB8">
        <w:rPr>
          <w:rFonts w:ascii="Trebuchet MS" w:eastAsia="Times New Roman" w:hAnsi="Trebuchet MS" w:cs="Arial"/>
          <w:noProof/>
          <w:sz w:val="22"/>
          <w:szCs w:val="22"/>
          <w:lang w:eastAsia="pl-PL"/>
        </w:rPr>
        <w:t xml:space="preserve">a </w:t>
      </w:r>
      <w:r w:rsidRPr="00E50CB8">
        <w:rPr>
          <w:rFonts w:ascii="Trebuchet MS" w:eastAsia="Times New Roman" w:hAnsi="Trebuchet MS" w:cs="Arial"/>
          <w:sz w:val="22"/>
          <w:szCs w:val="22"/>
          <w:lang w:eastAsia="pl-PL"/>
        </w:rPr>
        <w:t xml:space="preserve">następnie wykonanie robót budowlanych i dostawy wyposażenia dotyczących jw. </w:t>
      </w:r>
      <w:r w:rsidRPr="00E50CB8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Centrum Integracji Społeczności Akademickiej </w:t>
      </w:r>
      <w:r w:rsidRPr="00E50CB8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(wg PFU) usytuowanego w budynku „A” na terenie kampusu ANS.</w:t>
      </w:r>
      <w:r w:rsidR="007830A9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Realizacja</w:t>
      </w:r>
      <w:r w:rsidR="007830A9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 </w:t>
      </w:r>
      <w:r w:rsidR="007830A9" w:rsidRPr="00E50CB8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Centrum Integracji Społeczności Akademickiej  </w:t>
      </w:r>
      <w:r w:rsidR="007830A9" w:rsidRPr="007830A9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Akademii Nauk Stosowanych </w:t>
      </w:r>
      <w:r w:rsidR="007830A9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               </w:t>
      </w:r>
      <w:r w:rsidR="007830A9" w:rsidRPr="007830A9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>im. Stanisława Staszica w Pile</w:t>
      </w:r>
      <w:r w:rsidR="007830A9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 </w:t>
      </w:r>
      <w:r w:rsidR="007830A9" w:rsidRPr="007830A9">
        <w:rPr>
          <w:rFonts w:ascii="Trebuchet MS" w:eastAsia="Times New Roman" w:hAnsi="Trebuchet MS" w:cs="Arial"/>
          <w:noProof/>
          <w:sz w:val="22"/>
          <w:szCs w:val="22"/>
          <w:lang w:eastAsia="pl-PL"/>
        </w:rPr>
        <w:t>następuje w ramach</w:t>
      </w:r>
      <w:r w:rsidR="007830A9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 </w:t>
      </w:r>
      <w:r w:rsidR="007830A9" w:rsidRPr="007830A9">
        <w:rPr>
          <w:rFonts w:ascii="Trebuchet MS" w:hAnsi="Trebuchet MS" w:cs="Arial"/>
          <w:sz w:val="22"/>
          <w:szCs w:val="22"/>
        </w:rPr>
        <w:t xml:space="preserve">„Stop drop-out – Program Systemowego Wsparcia Studentów ANS w Pile”, nr umowy FERS.01.05-IP.08-0005/25-00, współfinansowanego ze środków Unii Europejskiej z Europejskiego Funduszu Społecznego Plus w ramach programu Fundusze Europejskie dla Rozwoju Społecznego 2021-2027. </w:t>
      </w:r>
      <w:r w:rsidR="007830A9" w:rsidRPr="007830A9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 </w:t>
      </w:r>
      <w:r w:rsidR="007830A9" w:rsidRPr="007830A9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</w:t>
      </w:r>
    </w:p>
    <w:p w14:paraId="6629FD56" w14:textId="77777777" w:rsidR="00E50CB8" w:rsidRDefault="00E50CB8" w:rsidP="00180361">
      <w:pPr>
        <w:pStyle w:val="Default"/>
        <w:jc w:val="both"/>
        <w:rPr>
          <w:sz w:val="22"/>
          <w:szCs w:val="22"/>
        </w:rPr>
      </w:pPr>
    </w:p>
    <w:p w14:paraId="73E8C15A" w14:textId="77777777" w:rsidR="00E50CB8" w:rsidRPr="00E50CB8" w:rsidRDefault="00E50CB8" w:rsidP="00E50CB8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E50CB8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 xml:space="preserve">1. </w:t>
      </w:r>
      <w:r w:rsidR="001A4DB5" w:rsidRPr="0031142F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>Dostosowanie pomieszczeń  bufetu małej gastronomii do potrzeb Centrum Integracji Społeczności Akademickiej.</w:t>
      </w:r>
      <w:r w:rsidR="001A4DB5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 xml:space="preserve"> </w:t>
      </w:r>
      <w:r w:rsidRPr="00E50CB8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 xml:space="preserve">Przedmiotowe prace obejmują dokumentacje projektową oraz prace związane   z </w:t>
      </w:r>
      <w:r w:rsidR="00746194" w:rsidRPr="00E50CB8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>wykonaniem CISA</w:t>
      </w:r>
      <w:r w:rsidRPr="00E50CB8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 xml:space="preserve">   dotyczą min.: przygotowania pomieszczeń, robót budowlanych, wykonania instalacji, infrastruktury technicznej, przyłączy, dostawy</w:t>
      </w:r>
      <w:r w:rsidR="001A4DB5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 xml:space="preserve">             </w:t>
      </w:r>
      <w:r w:rsidRPr="00E50CB8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 xml:space="preserve"> i montażu wyposażenia, zagospodarowania pomieszczeń. Wykonawca zobowiązuje się do informowania i uzgadniania z Zamawiającym wszelkich działań dotyczących terminów, czasu, organizacji i nadzoru zabezpieczenia i koordynacji robót, tak, aby przebiegały bez zakłóceń odnośnie użytkowania i funkcjonowania budynku „A” i pozostałych obiektów uczelni. </w:t>
      </w:r>
      <w:r w:rsidRPr="00E50CB8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 xml:space="preserve">Obowiązkiem Wykonawcy jest uzyskanie na rzecz Zamawiającego wszelkich niezbędnych uzgodnień, opinii, pozwoleń, ekspertyz, odstępstw, decyzji oraz innych dokumentów umożliwiających zgodnie z obowiązującymi przepisami realizacje powyższej inwestycji. Wykonana dokumentacja powinna umożliwić realizację inwestycji w tym min. uzyskać pozwolenie na budowę i pozwolenie na użytkowanie, </w:t>
      </w:r>
      <w:r w:rsidR="00746194" w:rsidRPr="00E50CB8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(jeśli</w:t>
      </w:r>
      <w:r w:rsidRPr="00E50CB8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 xml:space="preserve"> okaże się to konieczne).</w:t>
      </w:r>
    </w:p>
    <w:p w14:paraId="434E963A" w14:textId="77777777" w:rsidR="00180361" w:rsidRDefault="00180361" w:rsidP="00180361">
      <w:pPr>
        <w:pStyle w:val="Default"/>
        <w:jc w:val="both"/>
        <w:rPr>
          <w:rFonts w:cs="Arial"/>
          <w:color w:val="auto"/>
          <w:sz w:val="22"/>
          <w:szCs w:val="22"/>
        </w:rPr>
      </w:pPr>
    </w:p>
    <w:p w14:paraId="38E604B7" w14:textId="77777777" w:rsidR="00E50CB8" w:rsidRPr="00E50CB8" w:rsidRDefault="00E50CB8" w:rsidP="00E50CB8">
      <w:pPr>
        <w:widowControl w:val="0"/>
        <w:numPr>
          <w:ilvl w:val="0"/>
          <w:numId w:val="20"/>
        </w:numPr>
        <w:suppressAutoHyphens/>
        <w:autoSpaceDE w:val="0"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E50CB8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 xml:space="preserve">Ogólny zakres zadania inwestycyjnego (rzeczowy robót) obejmuje wykonanie min.: </w:t>
      </w:r>
    </w:p>
    <w:p w14:paraId="6B4FAB8E" w14:textId="77777777" w:rsidR="00E50CB8" w:rsidRPr="00E50CB8" w:rsidRDefault="00E50CB8" w:rsidP="00E50CB8">
      <w:pPr>
        <w:widowControl w:val="0"/>
        <w:numPr>
          <w:ilvl w:val="1"/>
          <w:numId w:val="22"/>
        </w:numPr>
        <w:tabs>
          <w:tab w:val="num" w:pos="1260"/>
        </w:tabs>
        <w:suppressAutoHyphens/>
        <w:spacing w:before="40" w:after="0" w:line="240" w:lineRule="auto"/>
        <w:ind w:left="1260" w:hanging="540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E50CB8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robót budowlanych: </w:t>
      </w:r>
    </w:p>
    <w:p w14:paraId="6A7566F0" w14:textId="77777777" w:rsidR="000B4C6E" w:rsidRPr="0031142F" w:rsidRDefault="000B4C6E" w:rsidP="000B4C6E">
      <w:pPr>
        <w:widowControl w:val="0"/>
        <w:numPr>
          <w:ilvl w:val="2"/>
          <w:numId w:val="23"/>
        </w:numPr>
        <w:tabs>
          <w:tab w:val="clear" w:pos="1680"/>
          <w:tab w:val="left" w:pos="1418"/>
          <w:tab w:val="num" w:pos="1713"/>
        </w:tabs>
        <w:suppressAutoHyphens/>
        <w:adjustRightInd w:val="0"/>
        <w:spacing w:after="0" w:line="240" w:lineRule="auto"/>
        <w:ind w:left="1713"/>
        <w:jc w:val="both"/>
        <w:textAlignment w:val="baseline"/>
        <w:rPr>
          <w:rFonts w:ascii="Trebuchet MS" w:hAnsi="Trebuchet MS"/>
          <w:color w:val="000000"/>
          <w:sz w:val="22"/>
          <w:szCs w:val="22"/>
        </w:rPr>
      </w:pPr>
      <w:r w:rsidRPr="0031142F">
        <w:rPr>
          <w:rFonts w:ascii="Trebuchet MS" w:hAnsi="Trebuchet MS"/>
          <w:color w:val="000000"/>
          <w:sz w:val="22"/>
          <w:szCs w:val="22"/>
        </w:rPr>
        <w:t>instalację elektryczną  i rozdzielnie włączoną do istniejącej instalacji,</w:t>
      </w:r>
    </w:p>
    <w:p w14:paraId="34FAE4DF" w14:textId="77777777" w:rsidR="00E50CB8" w:rsidRPr="00E50CB8" w:rsidRDefault="00E50CB8" w:rsidP="00E50CB8">
      <w:pPr>
        <w:widowControl w:val="0"/>
        <w:numPr>
          <w:ilvl w:val="2"/>
          <w:numId w:val="23"/>
        </w:numPr>
        <w:tabs>
          <w:tab w:val="left" w:pos="1620"/>
        </w:tabs>
        <w:suppressAutoHyphens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E50CB8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instalację niskoprądową, teletechniczną, informatyczną, multimedialną,</w:t>
      </w:r>
    </w:p>
    <w:p w14:paraId="182B1721" w14:textId="77777777" w:rsidR="00E50CB8" w:rsidRPr="00DC7C1E" w:rsidRDefault="00E50CB8" w:rsidP="00E50CB8">
      <w:pPr>
        <w:widowControl w:val="0"/>
        <w:numPr>
          <w:ilvl w:val="2"/>
          <w:numId w:val="23"/>
        </w:numPr>
        <w:tabs>
          <w:tab w:val="left" w:pos="1620"/>
        </w:tabs>
        <w:suppressAutoHyphens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E50CB8">
        <w:rPr>
          <w:rFonts w:ascii="Trebuchet MS" w:eastAsia="Times New Roman" w:hAnsi="Trebuchet MS"/>
          <w:color w:val="000000"/>
          <w:sz w:val="22"/>
          <w:szCs w:val="22"/>
          <w:lang w:eastAsia="pl-PL"/>
        </w:rPr>
        <w:lastRenderedPageBreak/>
        <w:t xml:space="preserve"> </w:t>
      </w:r>
      <w:bookmarkStart w:id="7" w:name="_Hlk227139703"/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roboty rozbiórkowe</w:t>
      </w:r>
      <w:r w:rsidR="009804C2"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, </w:t>
      </w:r>
      <w:r w:rsidR="005711B5"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demontażowe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,</w:t>
      </w:r>
      <w:bookmarkEnd w:id="7"/>
    </w:p>
    <w:p w14:paraId="482317D7" w14:textId="77777777" w:rsidR="00E50CB8" w:rsidRPr="00DC7C1E" w:rsidRDefault="00E50CB8" w:rsidP="00E50CB8">
      <w:pPr>
        <w:widowControl w:val="0"/>
        <w:numPr>
          <w:ilvl w:val="2"/>
          <w:numId w:val="23"/>
        </w:numPr>
        <w:tabs>
          <w:tab w:val="left" w:pos="1620"/>
        </w:tabs>
        <w:suppressAutoHyphens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DC7C1E">
        <w:rPr>
          <w:rFonts w:ascii="Trebuchet MS" w:eastAsia="Times New Roman" w:hAnsi="Trebuchet MS"/>
          <w:sz w:val="22"/>
          <w:szCs w:val="22"/>
          <w:lang w:eastAsia="pl-PL"/>
        </w:rPr>
        <w:t xml:space="preserve"> </w:t>
      </w:r>
      <w:bookmarkStart w:id="8" w:name="_Hlk227139739"/>
      <w:bookmarkStart w:id="9" w:name="_Hlk227139322"/>
      <w:r w:rsidR="005711B5" w:rsidRPr="00DC7C1E">
        <w:rPr>
          <w:rFonts w:ascii="Trebuchet MS" w:eastAsia="Times New Roman" w:hAnsi="Trebuchet MS"/>
          <w:sz w:val="22"/>
          <w:szCs w:val="22"/>
          <w:lang w:eastAsia="pl-PL"/>
        </w:rPr>
        <w:t xml:space="preserve">roboty budowlano montażowe, </w:t>
      </w:r>
      <w:r w:rsidRPr="00DC7C1E">
        <w:rPr>
          <w:rFonts w:ascii="Trebuchet MS" w:eastAsia="Times New Roman" w:hAnsi="Trebuchet MS"/>
          <w:sz w:val="22"/>
          <w:szCs w:val="22"/>
          <w:lang w:eastAsia="pl-PL"/>
        </w:rPr>
        <w:t>remont, przebudowę i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stniejącego obiektu kubaturowego,</w:t>
      </w:r>
      <w:bookmarkEnd w:id="8"/>
    </w:p>
    <w:bookmarkEnd w:id="9"/>
    <w:p w14:paraId="05567E8E" w14:textId="77777777" w:rsidR="00E50CB8" w:rsidRPr="00DC7C1E" w:rsidRDefault="00E50CB8" w:rsidP="00E50CB8">
      <w:pPr>
        <w:widowControl w:val="0"/>
        <w:numPr>
          <w:ilvl w:val="2"/>
          <w:numId w:val="23"/>
        </w:numPr>
        <w:tabs>
          <w:tab w:val="left" w:pos="1418"/>
        </w:tabs>
        <w:suppressAutoHyphens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wewnętrzną instalację wody włączoną do istniejącej instalacji,</w:t>
      </w:r>
    </w:p>
    <w:p w14:paraId="6241D331" w14:textId="77777777" w:rsidR="00E50CB8" w:rsidRPr="00DC7C1E" w:rsidRDefault="00E50CB8" w:rsidP="00E50CB8">
      <w:pPr>
        <w:widowControl w:val="0"/>
        <w:numPr>
          <w:ilvl w:val="2"/>
          <w:numId w:val="23"/>
        </w:numPr>
        <w:tabs>
          <w:tab w:val="left" w:pos="1418"/>
        </w:tabs>
        <w:suppressAutoHyphens/>
        <w:adjustRightInd w:val="0"/>
        <w:spacing w:after="0" w:line="240" w:lineRule="auto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wewnętrzną instalację kanalizacji sanitarnej wraz z przyłączem do istniejącej kanalizacji sanitarnej,</w:t>
      </w:r>
    </w:p>
    <w:p w14:paraId="124FF531" w14:textId="77777777" w:rsidR="000B4C6E" w:rsidRPr="00DC7C1E" w:rsidRDefault="00E50CB8" w:rsidP="000B4C6E">
      <w:pPr>
        <w:pStyle w:val="Akapitzlist"/>
        <w:numPr>
          <w:ilvl w:val="2"/>
          <w:numId w:val="23"/>
        </w:numPr>
        <w:spacing w:after="0" w:line="240" w:lineRule="auto"/>
        <w:jc w:val="both"/>
        <w:rPr>
          <w:rFonts w:ascii="Trebuchet MS" w:eastAsia="Times New Roman" w:hAnsi="Trebuchet MS"/>
          <w:lang w:eastAsia="pl-PL"/>
        </w:rPr>
      </w:pPr>
      <w:r w:rsidRPr="00DC7C1E">
        <w:rPr>
          <w:rFonts w:ascii="Trebuchet MS" w:eastAsia="Times New Roman" w:hAnsi="Trebuchet MS"/>
          <w:lang w:eastAsia="pl-PL"/>
        </w:rPr>
        <w:t xml:space="preserve">montaż instalacji oświetlenia wewnętrznego. Oświetlenie niniejszego </w:t>
      </w:r>
      <w:bookmarkStart w:id="10" w:name="_Hlk224214334"/>
      <w:r w:rsidRPr="00DC7C1E">
        <w:rPr>
          <w:rFonts w:ascii="Trebuchet MS" w:eastAsia="Times New Roman" w:hAnsi="Trebuchet MS"/>
          <w:lang w:eastAsia="pl-PL"/>
        </w:rPr>
        <w:t>CISA</w:t>
      </w:r>
      <w:bookmarkEnd w:id="10"/>
      <w:r w:rsidRPr="00DC7C1E">
        <w:rPr>
          <w:rFonts w:ascii="Trebuchet MS" w:eastAsia="Times New Roman" w:hAnsi="Trebuchet MS"/>
          <w:lang w:eastAsia="pl-PL"/>
        </w:rPr>
        <w:t xml:space="preserve"> powinno zapewnić odpowiednie światło na całej powierzchni </w:t>
      </w:r>
      <w:r w:rsidR="00746194" w:rsidRPr="00DC7C1E">
        <w:rPr>
          <w:rFonts w:ascii="Trebuchet MS" w:eastAsia="Times New Roman" w:hAnsi="Trebuchet MS"/>
          <w:lang w:eastAsia="pl-PL"/>
        </w:rPr>
        <w:t>pomieszczeń w</w:t>
      </w:r>
      <w:r w:rsidRPr="00DC7C1E">
        <w:rPr>
          <w:rFonts w:ascii="Trebuchet MS" w:eastAsia="Times New Roman" w:hAnsi="Trebuchet MS"/>
          <w:lang w:eastAsia="pl-PL"/>
        </w:rPr>
        <w:t xml:space="preserve"> sposób równomierny za pośrednictwem źródeł światła wykonanych        w technologii LED.</w:t>
      </w:r>
    </w:p>
    <w:p w14:paraId="207E0BFB" w14:textId="77777777" w:rsidR="000B4C6E" w:rsidRPr="00DC7C1E" w:rsidRDefault="00E50CB8" w:rsidP="000B4C6E">
      <w:pPr>
        <w:pStyle w:val="Akapitzlist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rebuchet MS" w:eastAsia="Times New Roman" w:hAnsi="Trebuchet MS"/>
          <w:lang w:eastAsia="pl-PL"/>
        </w:rPr>
      </w:pPr>
      <w:r w:rsidRPr="00DC7C1E">
        <w:rPr>
          <w:rFonts w:ascii="Trebuchet MS" w:eastAsia="Times New Roman" w:hAnsi="Trebuchet MS"/>
          <w:lang w:eastAsia="pl-PL"/>
        </w:rPr>
        <w:t xml:space="preserve"> </w:t>
      </w:r>
      <w:r w:rsidR="000B4C6E" w:rsidRPr="00DC7C1E">
        <w:rPr>
          <w:rFonts w:ascii="Trebuchet MS" w:eastAsia="Times New Roman" w:hAnsi="Trebuchet MS"/>
          <w:lang w:eastAsia="pl-PL"/>
        </w:rPr>
        <w:t>oświetlenie awaryjne i ewakuacyjne,</w:t>
      </w:r>
    </w:p>
    <w:p w14:paraId="1E9E51FC" w14:textId="77777777" w:rsidR="005711B5" w:rsidRPr="00DC7C1E" w:rsidRDefault="0044592D" w:rsidP="00665D3C">
      <w:pPr>
        <w:pStyle w:val="Akapitzlist"/>
        <w:numPr>
          <w:ilvl w:val="2"/>
          <w:numId w:val="23"/>
        </w:numPr>
        <w:rPr>
          <w:rFonts w:ascii="Trebuchet MS" w:eastAsia="Times New Roman" w:hAnsi="Trebuchet MS"/>
          <w:lang w:eastAsia="pl-PL"/>
        </w:rPr>
      </w:pPr>
      <w:bookmarkStart w:id="11" w:name="_Hlk227139376"/>
      <w:r w:rsidRPr="00DC7C1E">
        <w:rPr>
          <w:rFonts w:ascii="Trebuchet MS" w:eastAsia="Times New Roman" w:hAnsi="Trebuchet MS"/>
          <w:lang w:eastAsia="pl-PL"/>
        </w:rPr>
        <w:t>w</w:t>
      </w:r>
      <w:r w:rsidR="005711B5" w:rsidRPr="00DC7C1E">
        <w:rPr>
          <w:rFonts w:ascii="Trebuchet MS" w:eastAsia="Times New Roman" w:hAnsi="Trebuchet MS"/>
          <w:lang w:eastAsia="pl-PL"/>
        </w:rPr>
        <w:t>ykonanie zejścia od szczytu budynku</w:t>
      </w:r>
      <w:r w:rsidRPr="00DC7C1E">
        <w:rPr>
          <w:rFonts w:ascii="Trebuchet MS" w:eastAsia="Times New Roman" w:hAnsi="Trebuchet MS"/>
          <w:lang w:eastAsia="pl-PL"/>
        </w:rPr>
        <w:t>,</w:t>
      </w:r>
      <w:r w:rsidR="00665D3C" w:rsidRPr="00DC7C1E">
        <w:t xml:space="preserve"> </w:t>
      </w:r>
      <w:r w:rsidR="00665D3C" w:rsidRPr="00DC7C1E">
        <w:rPr>
          <w:rFonts w:ascii="Trebuchet MS" w:eastAsia="Times New Roman" w:hAnsi="Trebuchet MS"/>
          <w:lang w:eastAsia="pl-PL"/>
        </w:rPr>
        <w:t xml:space="preserve"> nawierzchnie z kostki brukowej  balustrady oraz odpływ,</w:t>
      </w:r>
    </w:p>
    <w:p w14:paraId="3ABBF40F" w14:textId="77777777" w:rsidR="00360295" w:rsidRPr="00DC7C1E" w:rsidRDefault="00360295" w:rsidP="000B4C6E">
      <w:pPr>
        <w:pStyle w:val="Akapitzlist"/>
        <w:numPr>
          <w:ilvl w:val="2"/>
          <w:numId w:val="23"/>
        </w:numPr>
        <w:spacing w:after="0" w:line="240" w:lineRule="auto"/>
        <w:contextualSpacing w:val="0"/>
        <w:jc w:val="both"/>
        <w:rPr>
          <w:rFonts w:ascii="Trebuchet MS" w:eastAsia="Times New Roman" w:hAnsi="Trebuchet MS"/>
          <w:lang w:eastAsia="pl-PL"/>
        </w:rPr>
      </w:pPr>
      <w:bookmarkStart w:id="12" w:name="_Hlk227139845"/>
      <w:bookmarkEnd w:id="11"/>
      <w:r w:rsidRPr="00DC7C1E">
        <w:rPr>
          <w:rFonts w:ascii="Trebuchet MS" w:eastAsia="Times New Roman" w:hAnsi="Trebuchet MS"/>
          <w:lang w:eastAsia="pl-PL"/>
        </w:rPr>
        <w:t xml:space="preserve"> </w:t>
      </w:r>
      <w:bookmarkStart w:id="13" w:name="_Hlk227139818"/>
      <w:bookmarkStart w:id="14" w:name="_Hlk227139409"/>
      <w:r w:rsidRPr="00DC7C1E">
        <w:rPr>
          <w:rFonts w:ascii="Trebuchet MS" w:eastAsia="Times New Roman" w:hAnsi="Trebuchet MS"/>
          <w:lang w:eastAsia="pl-PL"/>
        </w:rPr>
        <w:t>wymiana drzwi i okien,</w:t>
      </w:r>
      <w:bookmarkEnd w:id="13"/>
    </w:p>
    <w:bookmarkEnd w:id="12"/>
    <w:bookmarkEnd w:id="14"/>
    <w:p w14:paraId="578EB02D" w14:textId="77777777" w:rsidR="00E50CB8" w:rsidRPr="000B4C6E" w:rsidRDefault="00E50CB8" w:rsidP="000B4C6E">
      <w:pPr>
        <w:pStyle w:val="Akapitzlist"/>
        <w:numPr>
          <w:ilvl w:val="2"/>
          <w:numId w:val="23"/>
        </w:numPr>
        <w:spacing w:after="0" w:line="240" w:lineRule="auto"/>
        <w:jc w:val="both"/>
        <w:rPr>
          <w:rFonts w:ascii="Trebuchet MS" w:eastAsia="Times New Roman" w:hAnsi="Trebuchet MS"/>
          <w:lang w:eastAsia="pl-PL"/>
        </w:rPr>
      </w:pPr>
      <w:r w:rsidRPr="000B4C6E">
        <w:rPr>
          <w:rFonts w:ascii="Trebuchet MS" w:eastAsia="Times New Roman" w:hAnsi="Trebuchet MS"/>
          <w:b/>
          <w:lang w:eastAsia="pl-PL"/>
        </w:rPr>
        <w:t>roboty zostaną wykonane, zgodnie z wytycznymi PFU. Wykonawca jest zobowiązany przed przystąpieniem do realizacji wykonania projektu przedstawić Zamawiającemu propozycję i sposób wykonania CISA do zatwierdzenia oraz akceptacji odnośnie proponowanych rozwiązań</w:t>
      </w:r>
    </w:p>
    <w:p w14:paraId="18098830" w14:textId="77777777" w:rsidR="00E50CB8" w:rsidRPr="00E36694" w:rsidRDefault="00E50CB8" w:rsidP="00180361">
      <w:pPr>
        <w:pStyle w:val="Default"/>
        <w:jc w:val="both"/>
        <w:rPr>
          <w:rFonts w:cs="Arial"/>
          <w:color w:val="auto"/>
          <w:sz w:val="22"/>
          <w:szCs w:val="22"/>
        </w:rPr>
      </w:pPr>
    </w:p>
    <w:p w14:paraId="40BA6B1C" w14:textId="77777777" w:rsidR="0099675B" w:rsidRPr="0099675B" w:rsidRDefault="0099675B" w:rsidP="0099675B">
      <w:pPr>
        <w:widowControl w:val="0"/>
        <w:numPr>
          <w:ilvl w:val="1"/>
          <w:numId w:val="21"/>
        </w:numPr>
        <w:tabs>
          <w:tab w:val="num" w:pos="1260"/>
        </w:tabs>
        <w:suppressAutoHyphens/>
        <w:adjustRightInd w:val="0"/>
        <w:spacing w:after="0" w:line="240" w:lineRule="auto"/>
        <w:ind w:left="1260" w:hanging="540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towarzyszących robotom budowlanym dostaw i usług niezbędnych do należytego wykonania przedmiotu zamówienia:</w:t>
      </w:r>
    </w:p>
    <w:p w14:paraId="4AABEA90" w14:textId="77777777" w:rsidR="0099675B" w:rsidRPr="0099675B" w:rsidRDefault="0099675B" w:rsidP="0099675B">
      <w:pPr>
        <w:spacing w:after="0" w:line="240" w:lineRule="auto"/>
        <w:ind w:left="1701" w:hanging="708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1.2.1) dostawa wyposażenia; </w:t>
      </w:r>
    </w:p>
    <w:p w14:paraId="4052648A" w14:textId="77777777" w:rsidR="0099675B" w:rsidRPr="0099675B" w:rsidRDefault="0099675B" w:rsidP="0099675B">
      <w:pPr>
        <w:widowControl w:val="0"/>
        <w:numPr>
          <w:ilvl w:val="2"/>
          <w:numId w:val="25"/>
        </w:numPr>
        <w:adjustRightInd w:val="0"/>
        <w:spacing w:after="0" w:line="240" w:lineRule="auto"/>
        <w:contextualSpacing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przeprowadzenie rozruchu zamontowanych instalacji, urządzeń                  i wyposażenia;</w:t>
      </w:r>
    </w:p>
    <w:p w14:paraId="33E7CDE3" w14:textId="77777777" w:rsidR="0099675B" w:rsidRPr="0099675B" w:rsidRDefault="0099675B" w:rsidP="0099675B">
      <w:pPr>
        <w:spacing w:after="0" w:line="240" w:lineRule="auto"/>
        <w:ind w:left="1701" w:hanging="708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1.2.3) przeprowadzenie szkolenia użytkowników z obsługi zamontowanych urządzeń (potwierdzone protokołem szkolenia),</w:t>
      </w:r>
    </w:p>
    <w:p w14:paraId="5ED24971" w14:textId="77777777" w:rsidR="0099675B" w:rsidRPr="0099675B" w:rsidRDefault="0099675B" w:rsidP="0099675B">
      <w:pPr>
        <w:widowControl w:val="0"/>
        <w:numPr>
          <w:ilvl w:val="2"/>
          <w:numId w:val="26"/>
        </w:numPr>
        <w:tabs>
          <w:tab w:val="num" w:pos="1620"/>
        </w:tabs>
        <w:suppressAutoHyphens/>
        <w:adjustRightInd w:val="0"/>
        <w:spacing w:after="0" w:line="240" w:lineRule="auto"/>
        <w:ind w:left="1620"/>
        <w:contextualSpacing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wykonanie innych prac budowlanych związanych z wykonaniem przedmiotowego zakresu robót, a niezbędnego do prawidłowego wykonania całości zadania i możliwości dokonania odbioru </w:t>
      </w:r>
    </w:p>
    <w:p w14:paraId="445854EF" w14:textId="77777777" w:rsidR="0099675B" w:rsidRPr="0099675B" w:rsidRDefault="0099675B" w:rsidP="0099675B">
      <w:pPr>
        <w:widowControl w:val="0"/>
        <w:numPr>
          <w:ilvl w:val="2"/>
          <w:numId w:val="26"/>
        </w:numPr>
        <w:tabs>
          <w:tab w:val="num" w:pos="1620"/>
        </w:tabs>
        <w:suppressAutoHyphens/>
        <w:adjustRightInd w:val="0"/>
        <w:spacing w:after="0" w:line="240" w:lineRule="auto"/>
        <w:ind w:left="1620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wykonanie dokumentacji powykonawczej wraz z wykonaniem zestawienia (z podaniem nazw i typów) fizycznie zamontowanych urządzeń,</w:t>
      </w:r>
    </w:p>
    <w:p w14:paraId="0BBF2959" w14:textId="77777777" w:rsidR="0099675B" w:rsidRPr="00DC7C1E" w:rsidRDefault="0099675B" w:rsidP="0099675B">
      <w:pPr>
        <w:widowControl w:val="0"/>
        <w:numPr>
          <w:ilvl w:val="2"/>
          <w:numId w:val="26"/>
        </w:numPr>
        <w:tabs>
          <w:tab w:val="num" w:pos="1620"/>
        </w:tabs>
        <w:suppressAutoHyphens/>
        <w:adjustRightInd w:val="0"/>
        <w:spacing w:after="0" w:line="240" w:lineRule="auto"/>
        <w:ind w:left="1620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wykonanie przeglądów technicznych i serwisów wg standardów producenta (bez dodatkowego wezwania ze strony Zamawiającego) w ramach umownego wynagrodzenia wynikającego z zawartej umowy (dopuszczających urządzenia do użytkowania/eksploatacji) w ramach udzielonej gwarancji - z oferty Wykonawcy, zgodnie z zapisami gwarancyjnymi poszczególnych urządzeń i ich instrukcjami eksploatacji, jednak nie rzadziej niż raz do roku w okresie obowiązywania udzielonej </w:t>
      </w: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Zamawiającemu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</w:t>
      </w: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gwarancji z oferty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: min 5 lat. Wymagany harmonogram przeglądów technicznych sporządzi </w:t>
      </w: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Wykonawca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i będzie stanowił on załącznik do dokumentu gwarancyjnego.</w:t>
      </w:r>
    </w:p>
    <w:p w14:paraId="3FA1EA9D" w14:textId="77777777" w:rsidR="0099675B" w:rsidRPr="0099675B" w:rsidRDefault="0099675B" w:rsidP="0099675B">
      <w:pPr>
        <w:tabs>
          <w:tab w:val="num" w:pos="1620"/>
        </w:tabs>
        <w:spacing w:after="0" w:line="240" w:lineRule="auto"/>
        <w:ind w:left="1620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 xml:space="preserve">Uwaga! 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W przypadku nie wywiązania się </w:t>
      </w: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Wykonawcy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z przeglądów technicznych i serwisów, o których mowa powyżej, </w:t>
      </w: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Wykonawca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przejmuje na siebie obowiązki gwaranta względem </w:t>
      </w: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Zamawiającego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za ewentualną utratę gwarancji na poszczególne urządzenia/instalację/materiały oraz wykonane przez </w:t>
      </w: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Wykonawcę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prace na podstawie niniejszej umowy;          w przypadku urządzeń, które ze względu swej specyfiki wymagają przeglądów wynikających z przepisów prawa </w:t>
      </w: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Zamawiający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może skorzystać z wykonawcy zastępczego  a kosztami obciąży </w:t>
      </w: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Wykonawcę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.</w:t>
      </w:r>
    </w:p>
    <w:p w14:paraId="41B2541D" w14:textId="77777777" w:rsidR="0099675B" w:rsidRPr="0099675B" w:rsidRDefault="0099675B" w:rsidP="0099675B">
      <w:pPr>
        <w:tabs>
          <w:tab w:val="num" w:pos="2280"/>
        </w:tabs>
        <w:autoSpaceDE w:val="0"/>
        <w:spacing w:after="0" w:line="240" w:lineRule="auto"/>
        <w:ind w:left="1620" w:hanging="769"/>
        <w:outlineLvl w:val="0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1.2.7)   wykonanie dokumentacji fotograficznej przed, w trakcie i po budowie,</w:t>
      </w:r>
    </w:p>
    <w:p w14:paraId="7151B685" w14:textId="77777777" w:rsidR="0099675B" w:rsidRPr="0099675B" w:rsidRDefault="0099675B" w:rsidP="0099675B">
      <w:pPr>
        <w:tabs>
          <w:tab w:val="num" w:pos="2280"/>
        </w:tabs>
        <w:autoSpaceDE w:val="0"/>
        <w:spacing w:after="0" w:line="240" w:lineRule="auto"/>
        <w:ind w:left="1560" w:hanging="769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1.2.8) zabezpieczenie miejsca prowadzenia robót w trakcie prowadzenia prac oraz zabezpieczenie terenu budowy,</w:t>
      </w:r>
    </w:p>
    <w:p w14:paraId="66D41249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porządkowanie terenu po przeprowadzonych pracach i przywróceniu go do stanu jak sprzed rozpoczęcia inwestycji wraz z wywozem i utylizacją gruzu,</w:t>
      </w:r>
    </w:p>
    <w:p w14:paraId="70CE7207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lastRenderedPageBreak/>
        <w:t>Przygotowanie wykonanie i dostarczenie protokołów min. z: pomiarów oświetlenia, badań i sprawdzenia, pomiarów skuteczności samoczynnego wyłączenia, badanie rezystancji izolacji obwodów.</w:t>
      </w:r>
    </w:p>
    <w:p w14:paraId="3AF96BE2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Sprawdzenie skuteczności działania instalacji, </w:t>
      </w:r>
      <w:r w:rsidRPr="009967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Wykonawca</w:t>
      </w: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musi potwierdzić, że wykonane systemy zapewnią skuteczną pracę, </w:t>
      </w:r>
    </w:p>
    <w:p w14:paraId="0DAC81F7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Wykonanie harmonogramu rzeczowo – finansowego,</w:t>
      </w:r>
    </w:p>
    <w:p w14:paraId="2E02916F" w14:textId="77777777" w:rsidR="0099675B" w:rsidRPr="002D69A6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2D69A6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Wykonanie projektu organizacji placu budowy i zasilania w media placu budowy,</w:t>
      </w:r>
    </w:p>
    <w:p w14:paraId="33922BB6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Wykonanie planu B. i O. Z.,</w:t>
      </w:r>
    </w:p>
    <w:p w14:paraId="09A3BD89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Wykonanie dokumentacji roboczej (warsztatowej),</w:t>
      </w:r>
    </w:p>
    <w:p w14:paraId="69AAF121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wszelkie zmiany rozwiązań technicznych, plastycznych i technologicznych w stosunku do przekazanej przez </w:t>
      </w:r>
      <w:r w:rsidRPr="009967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Zamawiającego</w:t>
      </w: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dokumentacji wymagają wcześniejszej akceptacji </w:t>
      </w:r>
      <w:r w:rsidRPr="009967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Zamawiającego</w:t>
      </w: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i projektanta,</w:t>
      </w:r>
    </w:p>
    <w:p w14:paraId="5DF18050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wykonanie projektów montażu dla nowobudowanych elementów,</w:t>
      </w:r>
    </w:p>
    <w:p w14:paraId="14D46A89" w14:textId="77777777" w:rsidR="0099675B" w:rsidRPr="002D69A6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2D69A6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wykonanie rys. montażowych rozdzielnic elektrycznych wraz z opisem zabezpieczeń,</w:t>
      </w:r>
    </w:p>
    <w:p w14:paraId="3407CBB5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jeżeli zastosowanie rozwiązań, lub technologii odmiennych w stosunku do zatwierdzonych wcześniej w projekcie architektoniczno - budowlanym              i projektach technicznych wymagać będzie sporządzenia dokumentacji zamiennej, lub uzupełniającej, to zostanie ona opracowana przez </w:t>
      </w:r>
      <w:r w:rsidRPr="009967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Wykonawcę</w:t>
      </w: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, który winien uzyskać dla niej wszystkie wymagane opinie, decyzje administracyjne itp. Dokumentacja zamienna wymaga zaakceptowania przez </w:t>
      </w:r>
      <w:r w:rsidRPr="009967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Zamawiającego</w:t>
      </w: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i projektanta przed skierowaniem do realizacji, jeżeli taka dokumentacja zostanie sporządzona, to jej autor powinien zapewnić nadzór autorski nad jej realizacją, </w:t>
      </w:r>
    </w:p>
    <w:p w14:paraId="2A1EB29A" w14:textId="77777777" w:rsidR="0099675B" w:rsidRPr="00DC7C1E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sz w:val="22"/>
          <w:szCs w:val="22"/>
          <w:lang w:eastAsia="pl-PL"/>
        </w:rPr>
        <w:t xml:space="preserve">z uwagi na wysokie nasycenie projektowanego obiektu sieciami infrastrukturalnymi prace przy ich wykonaniu muszą być realizowane        w sposób szczególnie starannie skoordynowany, w związku z tym obowiązkiem </w:t>
      </w:r>
      <w:r w:rsidRPr="0099675B">
        <w:rPr>
          <w:rFonts w:ascii="Trebuchet MS" w:eastAsia="Times New Roman" w:hAnsi="Trebuchet MS"/>
          <w:b/>
          <w:sz w:val="22"/>
          <w:szCs w:val="22"/>
          <w:lang w:eastAsia="pl-PL"/>
        </w:rPr>
        <w:t xml:space="preserve">Wykonawcy </w:t>
      </w:r>
      <w:r w:rsidRPr="0099675B">
        <w:rPr>
          <w:rFonts w:ascii="Trebuchet MS" w:eastAsia="Times New Roman" w:hAnsi="Trebuchet MS"/>
          <w:sz w:val="22"/>
          <w:szCs w:val="22"/>
          <w:lang w:eastAsia="pl-PL"/>
        </w:rPr>
        <w:t xml:space="preserve">robót będzie dokonanie koordynacji międzybranżowej przed przystąpieniem do wykonywania prac, skutki </w:t>
      </w:r>
      <w:r w:rsidRPr="00DC7C1E">
        <w:rPr>
          <w:rFonts w:ascii="Trebuchet MS" w:eastAsia="Times New Roman" w:hAnsi="Trebuchet MS"/>
          <w:sz w:val="22"/>
          <w:szCs w:val="22"/>
          <w:lang w:eastAsia="pl-PL"/>
        </w:rPr>
        <w:t>odstąpienia od takiej koordynacji będą go obciążać;</w:t>
      </w:r>
    </w:p>
    <w:p w14:paraId="76B67B3C" w14:textId="77777777" w:rsidR="0099675B" w:rsidRPr="00DC7C1E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dostarczenie instrukcji użytkowania, eksploatacji, konserwacji                   i serwisowania obiektu, wbudowanych, lub dostarczonych systemów           i urządzeń, procedury postępowania na wypadek awarii (szkolenie odpowiedzialnych przedstawicieli </w:t>
      </w:r>
      <w:r w:rsidRPr="00DC7C1E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Zamawiającego</w:t>
      </w:r>
      <w:r w:rsidRPr="00DC7C1E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), wytyczne dotyczące realizacji gwarancji na obiekt wraz z wyposażeniem,</w:t>
      </w:r>
    </w:p>
    <w:p w14:paraId="51A29CF7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oświadczenie kierownika budowy o zgodności wykonania obiektu budowlanego z projektem lub warunkami pozwolenia na budowę oraz przepisami,</w:t>
      </w:r>
    </w:p>
    <w:p w14:paraId="666C866C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deklaracje własności użytkowych, deklaracje zgodności, świadectwa dopuszczenia, certyfikaty zgodności na zastosowane w obiekcie wyroby budowlane i urządzenia,</w:t>
      </w:r>
    </w:p>
    <w:p w14:paraId="6C6DBD24" w14:textId="77777777" w:rsidR="0099675B" w:rsidRPr="002D69A6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2D69A6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protokoły z przeprowadzonych odpowiednich dla danego urządzenia lub instalacji </w:t>
      </w:r>
      <w:r w:rsidR="00746194" w:rsidRPr="002D69A6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prób i</w:t>
      </w:r>
      <w:r w:rsidRPr="002D69A6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badań potwierdzających prawidłowość ich działania, </w:t>
      </w:r>
    </w:p>
    <w:p w14:paraId="48FDFB19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przygotowanie i dostarczenie wszystkich dokumentów w trakcie dokonywania poszczególnych odbiorów, </w:t>
      </w:r>
    </w:p>
    <w:p w14:paraId="5296D302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  <w:tab w:val="num" w:pos="2280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b/>
          <w:sz w:val="22"/>
          <w:szCs w:val="22"/>
          <w:lang w:eastAsia="pl-PL"/>
        </w:rPr>
        <w:t>Wykonawca</w:t>
      </w:r>
      <w:r w:rsidRPr="0099675B">
        <w:rPr>
          <w:rFonts w:ascii="Trebuchet MS" w:eastAsia="Times New Roman" w:hAnsi="Trebuchet MS"/>
          <w:sz w:val="22"/>
          <w:szCs w:val="22"/>
          <w:lang w:eastAsia="pl-PL"/>
        </w:rPr>
        <w:t xml:space="preserve"> jest zobowiązany do współpracy z </w:t>
      </w:r>
      <w:r w:rsidRPr="0099675B">
        <w:rPr>
          <w:rFonts w:ascii="Trebuchet MS" w:eastAsia="Times New Roman" w:hAnsi="Trebuchet MS"/>
          <w:b/>
          <w:sz w:val="22"/>
          <w:szCs w:val="22"/>
          <w:lang w:eastAsia="pl-PL"/>
        </w:rPr>
        <w:t>Zamawiającym</w:t>
      </w:r>
      <w:r w:rsidRPr="0099675B">
        <w:rPr>
          <w:rFonts w:ascii="Trebuchet MS" w:eastAsia="Times New Roman" w:hAnsi="Trebuchet MS"/>
          <w:sz w:val="22"/>
          <w:szCs w:val="22"/>
          <w:lang w:eastAsia="pl-PL"/>
        </w:rPr>
        <w:t xml:space="preserve"> w zakresie prawidłowego uruchomienia CISA</w:t>
      </w:r>
    </w:p>
    <w:p w14:paraId="7F29E743" w14:textId="77777777" w:rsidR="0099675B" w:rsidRPr="0099675B" w:rsidRDefault="0099675B" w:rsidP="0099675B">
      <w:pPr>
        <w:numPr>
          <w:ilvl w:val="2"/>
          <w:numId w:val="24"/>
        </w:numPr>
        <w:tabs>
          <w:tab w:val="num" w:pos="1620"/>
          <w:tab w:val="num" w:pos="1713"/>
        </w:tabs>
        <w:suppressAutoHyphens/>
        <w:autoSpaceDE w:val="0"/>
        <w:adjustRightInd w:val="0"/>
        <w:spacing w:after="0" w:line="240" w:lineRule="auto"/>
        <w:ind w:left="1620"/>
        <w:jc w:val="both"/>
        <w:textAlignment w:val="baseline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99675B">
        <w:rPr>
          <w:rFonts w:ascii="Trebuchet MS" w:eastAsia="Times New Roman" w:hAnsi="Trebuchet MS"/>
          <w:sz w:val="22"/>
          <w:szCs w:val="22"/>
          <w:lang w:eastAsia="pl-PL"/>
        </w:rPr>
        <w:t xml:space="preserve"> </w:t>
      </w:r>
      <w:r w:rsidRPr="0099675B">
        <w:rPr>
          <w:rFonts w:ascii="Trebuchet MS" w:eastAsia="Calibri" w:hAnsi="Trebuchet MS"/>
          <w:sz w:val="22"/>
          <w:szCs w:val="22"/>
          <w:lang w:eastAsia="pl-PL"/>
        </w:rPr>
        <w:t>Wykonawca w swojej ofercie powinien przewidzieć wszystkie roboty, czynności i dostawy niezbędne dla wykonania rob</w:t>
      </w:r>
      <w:r w:rsidRPr="0099675B">
        <w:rPr>
          <w:rFonts w:ascii="Trebuchet MS" w:eastAsia="Times New Roman" w:hAnsi="Trebuchet MS"/>
          <w:sz w:val="22"/>
          <w:szCs w:val="22"/>
          <w:lang w:eastAsia="pl-PL"/>
        </w:rPr>
        <w:t>ót i pozytywnego odbioru CISA</w:t>
      </w:r>
      <w:r w:rsidRPr="0099675B">
        <w:rPr>
          <w:rFonts w:ascii="Trebuchet MS" w:eastAsia="Calibri" w:hAnsi="Trebuchet MS"/>
          <w:sz w:val="22"/>
          <w:szCs w:val="22"/>
          <w:lang w:eastAsia="pl-PL"/>
        </w:rPr>
        <w:t>,</w:t>
      </w:r>
    </w:p>
    <w:p w14:paraId="0599F8FE" w14:textId="77777777" w:rsidR="00C77544" w:rsidRPr="00885B6B" w:rsidRDefault="00C77544" w:rsidP="0099675B">
      <w:pPr>
        <w:tabs>
          <w:tab w:val="num" w:pos="1855"/>
          <w:tab w:val="num" w:pos="2280"/>
          <w:tab w:val="num" w:pos="3839"/>
        </w:tabs>
        <w:suppressAutoHyphens/>
        <w:autoSpaceDE w:val="0"/>
        <w:adjustRightInd w:val="0"/>
        <w:spacing w:after="0" w:line="240" w:lineRule="auto"/>
        <w:jc w:val="both"/>
        <w:textAlignment w:val="baseline"/>
        <w:outlineLvl w:val="0"/>
        <w:rPr>
          <w:rFonts w:ascii="Trebuchet MS" w:hAnsi="Trebuchet MS"/>
          <w:b/>
          <w:color w:val="000000"/>
          <w:sz w:val="22"/>
          <w:szCs w:val="22"/>
        </w:rPr>
      </w:pPr>
    </w:p>
    <w:p w14:paraId="7EF1E14A" w14:textId="77777777" w:rsidR="00C77544" w:rsidRPr="002D69A6" w:rsidRDefault="00C77544" w:rsidP="00392BC9">
      <w:pPr>
        <w:pStyle w:val="NormalnyWeb"/>
        <w:numPr>
          <w:ilvl w:val="0"/>
          <w:numId w:val="20"/>
        </w:numPr>
        <w:tabs>
          <w:tab w:val="clear" w:pos="0"/>
          <w:tab w:val="left" w:pos="851"/>
        </w:tabs>
        <w:spacing w:before="0" w:beforeAutospacing="0" w:after="0" w:line="240" w:lineRule="auto"/>
        <w:rPr>
          <w:rFonts w:ascii="Trebuchet MS" w:hAnsi="Trebuchet MS"/>
          <w:color w:val="000000"/>
          <w:sz w:val="22"/>
          <w:szCs w:val="22"/>
        </w:rPr>
      </w:pPr>
      <w:r w:rsidRPr="002D69A6">
        <w:rPr>
          <w:rFonts w:ascii="Trebuchet MS" w:hAnsi="Trebuchet MS" w:cs="Tahoma"/>
          <w:color w:val="000000"/>
          <w:sz w:val="22"/>
          <w:szCs w:val="22"/>
        </w:rPr>
        <w:t xml:space="preserve">SZCZEGÓŁOWY </w:t>
      </w:r>
      <w:r w:rsidRPr="002D69A6">
        <w:rPr>
          <w:rFonts w:ascii="Trebuchet MS" w:hAnsi="Trebuchet MS"/>
          <w:color w:val="000000"/>
          <w:sz w:val="22"/>
          <w:szCs w:val="22"/>
        </w:rPr>
        <w:t>zakres przedmiotowych robót budowlanych określa dokum</w:t>
      </w:r>
      <w:r w:rsidR="004F739E" w:rsidRPr="002D69A6">
        <w:rPr>
          <w:rFonts w:ascii="Trebuchet MS" w:hAnsi="Trebuchet MS"/>
          <w:color w:val="000000"/>
          <w:sz w:val="22"/>
          <w:szCs w:val="22"/>
        </w:rPr>
        <w:t xml:space="preserve">entacja </w:t>
      </w:r>
      <w:r w:rsidR="00880E40" w:rsidRPr="002D69A6">
        <w:rPr>
          <w:rFonts w:ascii="Trebuchet MS" w:hAnsi="Trebuchet MS"/>
          <w:color w:val="000000"/>
          <w:sz w:val="22"/>
          <w:szCs w:val="22"/>
        </w:rPr>
        <w:t>techniczna PFU</w:t>
      </w:r>
      <w:r w:rsidR="004F739E" w:rsidRPr="002D69A6">
        <w:rPr>
          <w:rFonts w:ascii="Trebuchet MS" w:hAnsi="Trebuchet MS"/>
          <w:color w:val="000000"/>
          <w:sz w:val="22"/>
          <w:szCs w:val="22"/>
        </w:rPr>
        <w:t xml:space="preserve"> wskazana w S</w:t>
      </w:r>
      <w:r w:rsidRPr="002D69A6">
        <w:rPr>
          <w:rFonts w:ascii="Trebuchet MS" w:hAnsi="Trebuchet MS"/>
          <w:color w:val="000000"/>
          <w:sz w:val="22"/>
          <w:szCs w:val="22"/>
        </w:rPr>
        <w:t>WZ.</w:t>
      </w:r>
    </w:p>
    <w:p w14:paraId="205CDCDB" w14:textId="77777777" w:rsidR="002F3CC5" w:rsidRDefault="002F3CC5" w:rsidP="00C77544">
      <w:pPr>
        <w:pStyle w:val="Default"/>
        <w:jc w:val="both"/>
        <w:rPr>
          <w:rFonts w:cs="Arial"/>
          <w:sz w:val="22"/>
          <w:szCs w:val="22"/>
        </w:rPr>
      </w:pPr>
    </w:p>
    <w:p w14:paraId="25917289" w14:textId="77777777" w:rsidR="00360E5B" w:rsidRDefault="00360E5B" w:rsidP="00C77544">
      <w:pPr>
        <w:pStyle w:val="Default"/>
        <w:jc w:val="both"/>
        <w:rPr>
          <w:rFonts w:cs="Arial"/>
          <w:sz w:val="22"/>
          <w:szCs w:val="22"/>
        </w:rPr>
      </w:pPr>
    </w:p>
    <w:p w14:paraId="57E3B55B" w14:textId="77777777" w:rsidR="00360E5B" w:rsidRPr="00360E5B" w:rsidRDefault="00360E5B" w:rsidP="00360E5B">
      <w:pPr>
        <w:numPr>
          <w:ilvl w:val="0"/>
          <w:numId w:val="33"/>
        </w:numPr>
        <w:suppressAutoHyphens/>
        <w:autoSpaceDE w:val="0"/>
        <w:spacing w:after="0" w:line="240" w:lineRule="auto"/>
        <w:ind w:left="426"/>
        <w:jc w:val="both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lastRenderedPageBreak/>
        <w:t xml:space="preserve">Wykonawca 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oświadcza, że zapoznał się z warunkami realizacji zamówienia oraz miejscem wykonania zamówienia, tzn. z wszelkimi ograniczeniami, warunkami miejscowymi, położeniem terenu robót, dojazdem, dojściem i warunkami budowy, – które mogą mieć wpływ na wykonywane roboty. </w:t>
      </w:r>
      <w:r w:rsidRPr="00360E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 xml:space="preserve">Wykonawca 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oświadcza również, że zapoznał się szczegółowo z dokumentacją, dokonał jej analizy i sprawdzenia oraz że niniejsza dokumentacja jest wystarczająca do zrealizowania w całości robót objętych niniejszą, SWZ. Zamówienie przyjmuje do realizacji bez zastrzeżeń i wykona zakres prac według przekazanej dokumentacji, zgodnie z zasadami wiedzy i sztuki budowlanej, za cenę podaną w ofercie, która jest ceną niezmienną z zastrzeżeniem określonymi we wzorze Umowy lub Pzp.</w:t>
      </w:r>
    </w:p>
    <w:p w14:paraId="55B137C1" w14:textId="77777777" w:rsidR="00360E5B" w:rsidRPr="00360E5B" w:rsidRDefault="00360E5B" w:rsidP="00360E5B">
      <w:pPr>
        <w:numPr>
          <w:ilvl w:val="0"/>
          <w:numId w:val="33"/>
        </w:numPr>
        <w:suppressAutoHyphens/>
        <w:autoSpaceDE w:val="0"/>
        <w:spacing w:after="0" w:line="240" w:lineRule="auto"/>
        <w:ind w:left="426"/>
        <w:jc w:val="both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Wspólny słownik zamówień CPV:</w:t>
      </w:r>
      <w:r w:rsidRPr="00360E5B">
        <w:rPr>
          <w:rFonts w:ascii="Trebuchet MS" w:eastAsia="Times New Roman" w:hAnsi="Trebuchet MS" w:cs="EUAlbertina"/>
          <w:color w:val="000000"/>
          <w:sz w:val="22"/>
          <w:szCs w:val="22"/>
          <w:lang w:eastAsia="pl-PL"/>
        </w:rPr>
        <w:t xml:space="preserve"> 45214400-4, 45310000-3, 71000000-8, 45000000-7,</w:t>
      </w: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 </w:t>
      </w:r>
      <w:r w:rsidRPr="00360E5B">
        <w:rPr>
          <w:rFonts w:ascii="Trebuchet MS" w:eastAsia="Times New Roman" w:hAnsi="Trebuchet MS" w:cs="EUAlbertina"/>
          <w:color w:val="000000"/>
          <w:sz w:val="22"/>
          <w:szCs w:val="22"/>
          <w:lang w:eastAsia="pl-PL"/>
        </w:rPr>
        <w:t xml:space="preserve">71320000-7, 45330000-9, 45400000-1.     </w:t>
      </w:r>
    </w:p>
    <w:p w14:paraId="0AB4BCD6" w14:textId="77777777" w:rsidR="00360E5B" w:rsidRPr="00360E5B" w:rsidRDefault="00360E5B" w:rsidP="00360E5B">
      <w:pPr>
        <w:numPr>
          <w:ilvl w:val="0"/>
          <w:numId w:val="33"/>
        </w:numPr>
        <w:suppressAutoHyphens/>
        <w:autoSpaceDE w:val="0"/>
        <w:spacing w:after="0" w:line="240" w:lineRule="auto"/>
        <w:ind w:left="426"/>
        <w:jc w:val="both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Strony zgodnie </w:t>
      </w:r>
      <w:r w:rsidR="00E7561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potwierdzają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, że </w:t>
      </w:r>
      <w:r w:rsidRPr="00360E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Zamawiający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dostarczył </w:t>
      </w:r>
      <w:r w:rsidRPr="00360E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Wykonawcy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formularz stanowiący specyfikację warunków zamówienia, zawierający między innymi istotne dla </w:t>
      </w:r>
      <w:r w:rsidRPr="00360E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Zamawiającego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postanowienia i zobowiązania </w:t>
      </w:r>
      <w:r w:rsidRPr="00360E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Wykonawcy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oraz że są one wprowadzone do niniejszej Umowy w sprawie zamówienia publicznego w trybie zaprojektuj i wybuduj.</w:t>
      </w:r>
    </w:p>
    <w:p w14:paraId="52BD096D" w14:textId="77777777" w:rsidR="00360E5B" w:rsidRPr="00360E5B" w:rsidRDefault="00360E5B" w:rsidP="00360E5B">
      <w:pPr>
        <w:numPr>
          <w:ilvl w:val="0"/>
          <w:numId w:val="33"/>
        </w:numPr>
        <w:suppressAutoHyphens/>
        <w:autoSpaceDE w:val="0"/>
        <w:spacing w:after="0" w:line="240" w:lineRule="auto"/>
        <w:ind w:left="426"/>
        <w:jc w:val="both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Dokumenty zawierające specyfikację warunków zamówienia, stanowią integralną część Umowy.</w:t>
      </w:r>
    </w:p>
    <w:p w14:paraId="391F7077" w14:textId="77777777" w:rsidR="00360E5B" w:rsidRPr="00360E5B" w:rsidRDefault="00360E5B" w:rsidP="00360E5B">
      <w:pPr>
        <w:numPr>
          <w:ilvl w:val="0"/>
          <w:numId w:val="33"/>
        </w:numPr>
        <w:suppressAutoHyphens/>
        <w:autoSpaceDE w:val="0"/>
        <w:spacing w:after="0" w:line="240" w:lineRule="auto"/>
        <w:ind w:left="426"/>
        <w:jc w:val="both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Na przedmiot zamówienia składa się zakres rzeczowy robót wyszczególniony                    w SWZ i załącznikach, dokumentacji technicznej, zawierającej:</w:t>
      </w:r>
    </w:p>
    <w:p w14:paraId="062A6538" w14:textId="77777777" w:rsidR="00360E5B" w:rsidRPr="00360E5B" w:rsidRDefault="00360E5B" w:rsidP="00360E5B">
      <w:pPr>
        <w:suppressAutoHyphens/>
        <w:autoSpaceDE w:val="0"/>
        <w:spacing w:after="0" w:line="240" w:lineRule="auto"/>
        <w:ind w:left="426"/>
        <w:jc w:val="both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</w:p>
    <w:p w14:paraId="2379BC9C" w14:textId="77777777" w:rsidR="00360E5B" w:rsidRPr="00360E5B" w:rsidRDefault="00360E5B" w:rsidP="00360E5B">
      <w:pPr>
        <w:spacing w:after="0" w:afterAutospacing="1" w:line="240" w:lineRule="auto"/>
        <w:ind w:left="720"/>
        <w:rPr>
          <w:rFonts w:ascii="Trebuchet MS" w:eastAsia="Arial Unicode MS" w:hAnsi="Trebuchet MS" w:cs="Arial Unicode MS"/>
          <w:color w:val="000000"/>
          <w:sz w:val="22"/>
          <w:szCs w:val="22"/>
          <w:lang w:eastAsia="pl-PL"/>
        </w:rPr>
      </w:pPr>
      <w:r w:rsidRPr="00360E5B">
        <w:rPr>
          <w:rFonts w:ascii="Trebuchet MS" w:eastAsia="Arial Unicode MS" w:hAnsi="Trebuchet MS" w:cs="Arial Unicode MS"/>
          <w:color w:val="000000"/>
          <w:sz w:val="22"/>
          <w:szCs w:val="22"/>
          <w:lang w:eastAsia="pl-PL"/>
        </w:rPr>
        <w:t xml:space="preserve">1) Program funkcjonalno – użytkowy- </w:t>
      </w:r>
      <w:r w:rsidRPr="00D7162A">
        <w:rPr>
          <w:rFonts w:ascii="Trebuchet MS" w:eastAsia="Arial Unicode MS" w:hAnsi="Trebuchet MS" w:cs="Arial Unicode MS"/>
          <w:color w:val="000000"/>
          <w:sz w:val="22"/>
          <w:szCs w:val="22"/>
          <w:lang w:eastAsia="pl-PL"/>
        </w:rPr>
        <w:t xml:space="preserve">stanowiący </w:t>
      </w:r>
      <w:r w:rsidRPr="00D7162A">
        <w:rPr>
          <w:rFonts w:ascii="Trebuchet MS" w:eastAsia="Arial Unicode MS" w:hAnsi="Trebuchet MS" w:cs="Arial Unicode MS"/>
          <w:b/>
          <w:color w:val="000000"/>
          <w:sz w:val="22"/>
          <w:szCs w:val="22"/>
          <w:lang w:eastAsia="pl-PL"/>
        </w:rPr>
        <w:t>Załącznik</w:t>
      </w:r>
      <w:r w:rsidRPr="00D7162A">
        <w:rPr>
          <w:rFonts w:ascii="Trebuchet MS" w:eastAsia="Arial Unicode MS" w:hAnsi="Trebuchet MS" w:cs="Arial Unicode MS"/>
          <w:color w:val="000000"/>
          <w:sz w:val="22"/>
          <w:szCs w:val="22"/>
          <w:lang w:eastAsia="pl-PL"/>
        </w:rPr>
        <w:t xml:space="preserve"> nr 7 do SWZ.</w:t>
      </w:r>
    </w:p>
    <w:p w14:paraId="1045670B" w14:textId="77777777" w:rsidR="00360E5B" w:rsidRPr="00360E5B" w:rsidRDefault="00360E5B" w:rsidP="00360E5B">
      <w:pPr>
        <w:spacing w:after="0" w:afterAutospacing="1" w:line="240" w:lineRule="auto"/>
        <w:ind w:left="993" w:hanging="273"/>
        <w:rPr>
          <w:rFonts w:ascii="Trebuchet MS" w:eastAsia="Arial Unicode MS" w:hAnsi="Trebuchet MS" w:cs="Arial Unicode MS"/>
          <w:color w:val="000000"/>
          <w:sz w:val="22"/>
          <w:szCs w:val="22"/>
          <w:lang w:eastAsia="pl-PL"/>
        </w:rPr>
      </w:pPr>
      <w:r w:rsidRPr="00360E5B">
        <w:rPr>
          <w:rFonts w:ascii="Trebuchet MS" w:eastAsia="Arial Unicode MS" w:hAnsi="Trebuchet MS" w:cs="Arial Unicode MS"/>
          <w:color w:val="000000"/>
          <w:sz w:val="22"/>
          <w:szCs w:val="22"/>
          <w:lang w:eastAsia="pl-PL"/>
        </w:rPr>
        <w:t>2) Projekt architektoniczno-budowlany wraz z projektami technicznymi (do wykonania przez Wykonawcę na podstawie PFU);</w:t>
      </w:r>
    </w:p>
    <w:p w14:paraId="518ED794" w14:textId="77777777" w:rsidR="00360E5B" w:rsidRPr="00360E5B" w:rsidRDefault="00360E5B" w:rsidP="00360E5B">
      <w:pPr>
        <w:spacing w:after="0" w:afterAutospacing="1" w:line="240" w:lineRule="auto"/>
        <w:ind w:left="993" w:hanging="273"/>
        <w:rPr>
          <w:rFonts w:ascii="Trebuchet MS" w:eastAsia="Arial Unicode MS" w:hAnsi="Trebuchet MS" w:cs="Arial Unicode MS"/>
          <w:color w:val="000000"/>
          <w:sz w:val="22"/>
          <w:szCs w:val="22"/>
          <w:lang w:eastAsia="pl-PL"/>
        </w:rPr>
      </w:pPr>
      <w:r w:rsidRPr="00360E5B">
        <w:rPr>
          <w:rFonts w:ascii="Trebuchet MS" w:eastAsia="Arial Unicode MS" w:hAnsi="Trebuchet MS" w:cs="Arial Unicode MS"/>
          <w:color w:val="000000"/>
          <w:sz w:val="22"/>
          <w:szCs w:val="22"/>
          <w:lang w:eastAsia="pl-PL"/>
        </w:rPr>
        <w:t>3) Specyfikacje techniczne wykonania i odbioru robót budowlanych w odpowiednich branżach (zwane „STWiORB”) (do wykonania przez Wykonawcę);</w:t>
      </w:r>
    </w:p>
    <w:p w14:paraId="6FF126A6" w14:textId="77777777" w:rsidR="00360E5B" w:rsidRPr="00360E5B" w:rsidRDefault="00360E5B" w:rsidP="00360E5B">
      <w:pPr>
        <w:numPr>
          <w:ilvl w:val="0"/>
          <w:numId w:val="33"/>
        </w:numPr>
        <w:suppressAutoHyphens/>
        <w:autoSpaceDE w:val="0"/>
        <w:spacing w:after="0" w:line="240" w:lineRule="auto"/>
        <w:ind w:left="426"/>
        <w:jc w:val="both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Wykonawca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zobowiązuje się wykonać wszystkie opisane PFU oraz dokumentacją techniczną roboty budowlane, niezbędne do realizacji przedmiotu Umowy.</w:t>
      </w:r>
    </w:p>
    <w:p w14:paraId="11649F00" w14:textId="77777777" w:rsidR="00360E5B" w:rsidRPr="00360E5B" w:rsidRDefault="00360E5B" w:rsidP="00360E5B">
      <w:pPr>
        <w:numPr>
          <w:ilvl w:val="0"/>
          <w:numId w:val="33"/>
        </w:numPr>
        <w:suppressAutoHyphens/>
        <w:autoSpaceDE w:val="0"/>
        <w:spacing w:after="0" w:line="240" w:lineRule="auto"/>
        <w:ind w:left="426"/>
        <w:jc w:val="both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>Wykonawca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zobowiązuje się wykonać roboty budowlane, które nie zostały wyszczególnione w dokumentacji technicznej, a są konieczne do realizacji przedmiotu Umowy zgodnie z projektem budowlanym i technicznym, STWiORB i zasadami wiedzy technicznej oraz obowiązującymi w Rzeczypospolitej Polskiej przepisami prawa powszechnie obowiązującego.</w:t>
      </w:r>
    </w:p>
    <w:p w14:paraId="5C347DAB" w14:textId="77777777" w:rsidR="00360E5B" w:rsidRPr="00360E5B" w:rsidRDefault="00360E5B" w:rsidP="00360E5B">
      <w:pPr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jc w:val="both"/>
        <w:outlineLvl w:val="0"/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</w:pPr>
      <w:bookmarkStart w:id="15" w:name="_Hlk224566459"/>
      <w:r w:rsidRPr="00360E5B">
        <w:rPr>
          <w:rFonts w:ascii="Trebuchet MS" w:eastAsia="Times New Roman" w:hAnsi="Trebuchet MS"/>
          <w:b/>
          <w:sz w:val="22"/>
          <w:szCs w:val="22"/>
          <w:lang w:eastAsia="pl-PL"/>
        </w:rPr>
        <w:t>Wykonawca</w:t>
      </w: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 zobowiązuje się na podstawie dokonanej przez niego inwentaryzacji do:</w:t>
      </w:r>
    </w:p>
    <w:p w14:paraId="64C5EB93" w14:textId="77777777" w:rsidR="00360E5B" w:rsidRPr="000B4C6E" w:rsidRDefault="00360E5B" w:rsidP="00360E5B">
      <w:pPr>
        <w:spacing w:after="0" w:line="259" w:lineRule="auto"/>
        <w:ind w:left="709" w:hanging="283"/>
        <w:jc w:val="both"/>
        <w:rPr>
          <w:rFonts w:ascii="Trebuchet MS" w:eastAsia="Times New Roman" w:hAnsi="Trebuchet MS" w:cs="Arial"/>
          <w:b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1) wykonania i przekazania kosztorysu wykonawczego </w:t>
      </w:r>
      <w:r w:rsidRPr="00360E5B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Centrum Integracji Społeczności </w:t>
      </w:r>
      <w:r w:rsidRPr="000B4C6E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Akademickiej  </w:t>
      </w:r>
      <w:r w:rsidRPr="000B4C6E">
        <w:rPr>
          <w:rFonts w:ascii="Trebuchet MS" w:eastAsia="Times New Roman" w:hAnsi="Trebuchet MS" w:cs="Arial"/>
          <w:noProof/>
          <w:sz w:val="22"/>
          <w:szCs w:val="22"/>
          <w:lang w:eastAsia="pl-PL"/>
        </w:rPr>
        <w:t xml:space="preserve"> </w:t>
      </w:r>
      <w:r w:rsidRPr="000B4C6E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>Akademii Nauk Stosowanych im. Stanisława Staszica    w Pile;</w:t>
      </w:r>
    </w:p>
    <w:p w14:paraId="17EB5A2B" w14:textId="77777777" w:rsidR="00360E5B" w:rsidRPr="00360E5B" w:rsidRDefault="00360E5B" w:rsidP="00360E5B">
      <w:pPr>
        <w:spacing w:after="0" w:line="259" w:lineRule="auto"/>
        <w:ind w:left="709" w:hanging="283"/>
        <w:jc w:val="both"/>
        <w:rPr>
          <w:rFonts w:ascii="Trebuchet MS" w:eastAsia="Times New Roman" w:hAnsi="Trebuchet MS" w:cs="Arial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2) przygotowania dokumentacji architektoniczno-budowlanej </w:t>
      </w:r>
      <w:r w:rsidRPr="00360E5B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Centrum Integracji Społeczności Akademickiej  </w:t>
      </w:r>
      <w:r w:rsidRPr="00360E5B">
        <w:rPr>
          <w:rFonts w:ascii="Trebuchet MS" w:eastAsia="Times New Roman" w:hAnsi="Trebuchet MS" w:cs="Arial"/>
          <w:noProof/>
          <w:sz w:val="22"/>
          <w:szCs w:val="22"/>
          <w:lang w:eastAsia="pl-PL"/>
        </w:rPr>
        <w:t xml:space="preserve"> </w:t>
      </w:r>
      <w:r w:rsidRPr="000B4C6E">
        <w:rPr>
          <w:rFonts w:ascii="Trebuchet MS" w:eastAsia="Times New Roman" w:hAnsi="Trebuchet MS" w:cs="Arial"/>
          <w:b/>
          <w:noProof/>
          <w:sz w:val="22"/>
          <w:szCs w:val="22"/>
          <w:lang w:eastAsia="pl-PL"/>
        </w:rPr>
        <w:t xml:space="preserve">Akademii Nauk Stosowanych im. Stanisława Staszica    w Pile; </w:t>
      </w:r>
      <w:r w:rsidRPr="00360E5B">
        <w:rPr>
          <w:rFonts w:ascii="Trebuchet MS" w:eastAsia="Times New Roman" w:hAnsi="Trebuchet MS"/>
          <w:sz w:val="22"/>
          <w:szCs w:val="22"/>
          <w:lang w:eastAsia="pl-PL"/>
        </w:rPr>
        <w:t>zawierającej, kompletne projekty techniczne wraz z wykazem wymaganych urządzeń;</w:t>
      </w:r>
    </w:p>
    <w:p w14:paraId="3AEEEF73" w14:textId="77777777" w:rsidR="00360E5B" w:rsidRPr="00360E5B" w:rsidRDefault="00360E5B" w:rsidP="00360E5B">
      <w:pPr>
        <w:autoSpaceDE w:val="0"/>
        <w:spacing w:after="0" w:line="240" w:lineRule="auto"/>
        <w:ind w:left="709" w:hanging="283"/>
        <w:jc w:val="both"/>
        <w:outlineLvl w:val="0"/>
        <w:rPr>
          <w:rFonts w:ascii="Trebuchet MS" w:eastAsia="Times New Roman" w:hAnsi="Trebuchet MS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sz w:val="22"/>
          <w:szCs w:val="22"/>
          <w:lang w:eastAsia="pl-PL"/>
        </w:rPr>
        <w:t>3) wykonania i uruchomienia CISA zgodnie z SWZ, obowiązującymi przepisami prawa          i zaleceniami producentów urządzeń użytych w realizowanych instalacjach;</w:t>
      </w:r>
    </w:p>
    <w:p w14:paraId="7B64E1B8" w14:textId="77777777" w:rsidR="00360E5B" w:rsidRPr="00360E5B" w:rsidRDefault="00360E5B" w:rsidP="00360E5B">
      <w:pPr>
        <w:autoSpaceDE w:val="0"/>
        <w:spacing w:after="0" w:line="240" w:lineRule="auto"/>
        <w:ind w:left="709" w:hanging="283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4) przygotowania i przekazania </w:t>
      </w:r>
      <w:r w:rsidRPr="00360E5B">
        <w:rPr>
          <w:rFonts w:ascii="Trebuchet MS" w:eastAsia="Times New Roman" w:hAnsi="Trebuchet MS"/>
          <w:b/>
          <w:sz w:val="22"/>
          <w:szCs w:val="22"/>
          <w:lang w:eastAsia="pl-PL"/>
        </w:rPr>
        <w:t>Zamawiającemu</w:t>
      </w: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 dokumentacji wraz z jej specyfikacją techniczną, projektem technicznym, certyfikatami i oświadczeniem o jej wykonaniu, podpisanymi przez uprawnione osoby;</w:t>
      </w:r>
    </w:p>
    <w:p w14:paraId="683452F7" w14:textId="77777777" w:rsidR="00360E5B" w:rsidRPr="00360E5B" w:rsidRDefault="00360E5B" w:rsidP="00360E5B">
      <w:pPr>
        <w:autoSpaceDE w:val="0"/>
        <w:spacing w:after="0" w:line="240" w:lineRule="auto"/>
        <w:ind w:left="709" w:hanging="283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sz w:val="22"/>
          <w:szCs w:val="22"/>
          <w:lang w:eastAsia="pl-PL"/>
        </w:rPr>
        <w:t>5) przekazania warunków gwarancji producentów;</w:t>
      </w:r>
    </w:p>
    <w:p w14:paraId="3A5FC923" w14:textId="77777777" w:rsidR="00360E5B" w:rsidRPr="00D7162A" w:rsidRDefault="00360E5B" w:rsidP="00360E5B">
      <w:pPr>
        <w:autoSpaceDE w:val="0"/>
        <w:spacing w:after="0" w:line="240" w:lineRule="auto"/>
        <w:ind w:left="709" w:hanging="283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6) </w:t>
      </w:r>
      <w:r w:rsidRPr="00D7162A">
        <w:rPr>
          <w:rFonts w:ascii="Trebuchet MS" w:eastAsia="Times New Roman" w:hAnsi="Trebuchet MS"/>
          <w:sz w:val="22"/>
          <w:szCs w:val="22"/>
          <w:lang w:eastAsia="pl-PL"/>
        </w:rPr>
        <w:t>ustanowienia zabezpieczenia należytego wykonania zgodnie z zapisem z ogłoszenia;</w:t>
      </w:r>
    </w:p>
    <w:p w14:paraId="07B423C7" w14:textId="77777777" w:rsidR="00360E5B" w:rsidRPr="00360E5B" w:rsidRDefault="00360E5B" w:rsidP="00360E5B">
      <w:pPr>
        <w:spacing w:after="0" w:line="240" w:lineRule="auto"/>
        <w:ind w:left="709" w:hanging="283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D7162A">
        <w:rPr>
          <w:rFonts w:ascii="Trebuchet MS" w:eastAsia="Times New Roman" w:hAnsi="Trebuchet MS"/>
          <w:sz w:val="22"/>
          <w:szCs w:val="22"/>
          <w:lang w:eastAsia="pl-PL"/>
        </w:rPr>
        <w:t>7) naprawienia ewentualnie powstałych szkód na terenie uczelni w wyniku realizacji</w:t>
      </w: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 inwestycji.</w:t>
      </w:r>
    </w:p>
    <w:bookmarkEnd w:id="15"/>
    <w:p w14:paraId="24CD3787" w14:textId="77777777" w:rsidR="00360E5B" w:rsidRPr="00360E5B" w:rsidRDefault="00360E5B" w:rsidP="00360E5B">
      <w:pPr>
        <w:spacing w:after="0" w:line="240" w:lineRule="auto"/>
        <w:ind w:left="426" w:hanging="426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10. Do dnia pełnej zapłaty przez Zamawiającego wynagrodzenia określonego w umowie autorskie prawo majątkowe do Dokumentacji Projektowej i jej elementów pozostaje </w:t>
      </w:r>
      <w:r w:rsidRPr="00360E5B">
        <w:rPr>
          <w:rFonts w:ascii="Trebuchet MS" w:eastAsia="Times New Roman" w:hAnsi="Trebuchet MS"/>
          <w:sz w:val="22"/>
          <w:szCs w:val="22"/>
          <w:lang w:eastAsia="pl-PL"/>
        </w:rPr>
        <w:lastRenderedPageBreak/>
        <w:t>wyłączną własnością Wykonawcy.  Z chwilą pełnej zapłaty wynagrodzenia określonego w umowie autorskie prawo majątkowe do dokumentacji projektowej przechodzi na Zamawiającego.</w:t>
      </w:r>
    </w:p>
    <w:p w14:paraId="6FD7EC4A" w14:textId="77777777" w:rsidR="00360E5B" w:rsidRPr="00360E5B" w:rsidRDefault="00360E5B" w:rsidP="00360E5B">
      <w:pPr>
        <w:spacing w:after="0" w:line="240" w:lineRule="auto"/>
        <w:ind w:left="426" w:hanging="426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sz w:val="22"/>
          <w:szCs w:val="22"/>
          <w:lang w:eastAsia="pl-PL"/>
        </w:rPr>
        <w:t>11. Wykonawca oświadcza, iż Dokumentacja Projektowa będąca przedmiotem niniejszej SWZ sporządzona dla Zamawiającego nie będzie naruszała praw autorskich osób trzecich, a dla jej eksploatacji lub wprowadzania zmian nie będzie konieczne uzyskanie zgody osób trzecich.</w:t>
      </w:r>
    </w:p>
    <w:p w14:paraId="4990C034" w14:textId="77777777" w:rsidR="00360E5B" w:rsidRPr="00360E5B" w:rsidRDefault="00360E5B" w:rsidP="00360E5B">
      <w:pPr>
        <w:spacing w:after="0" w:line="240" w:lineRule="auto"/>
        <w:ind w:left="426" w:hanging="426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 12.Wykonawca gwarantuje Zamawiającemu, że świadczenia wchodzące w zakres przedmiotu zamówienia nie naruszą żadnych praw patentowych, praw do znaków towarowych, praw autorskich ani innych praw własności intelektualnych                      i przemysłowych, które przysługują osobom trzecim.</w:t>
      </w:r>
    </w:p>
    <w:p w14:paraId="512A6554" w14:textId="77777777" w:rsidR="00360E5B" w:rsidRPr="00360E5B" w:rsidRDefault="00360E5B" w:rsidP="00360E5B">
      <w:pPr>
        <w:tabs>
          <w:tab w:val="center" w:pos="5256"/>
          <w:tab w:val="right" w:pos="9792"/>
        </w:tabs>
        <w:spacing w:after="0" w:line="240" w:lineRule="auto"/>
        <w:ind w:left="426" w:hanging="426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360E5B">
        <w:rPr>
          <w:rFonts w:ascii="Trebuchet MS" w:eastAsia="Times New Roman" w:hAnsi="Trebuchet MS"/>
          <w:sz w:val="22"/>
          <w:szCs w:val="22"/>
          <w:lang w:eastAsia="pl-PL"/>
        </w:rPr>
        <w:t xml:space="preserve">13. 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Zamówienie należy wykonać zgodnie z warunkami określonymi w specyfikacji  warunków zamówienia (zwanej dalej „specyfikacją”), dokumentacją techniczną, wzorem umowy stanowiącym </w:t>
      </w:r>
      <w:r w:rsidRPr="00D7162A">
        <w:rPr>
          <w:rFonts w:ascii="Trebuchet MS" w:eastAsia="Times New Roman" w:hAnsi="Trebuchet MS"/>
          <w:b/>
          <w:bCs/>
          <w:i/>
          <w:iCs/>
          <w:color w:val="000000"/>
          <w:sz w:val="22"/>
          <w:szCs w:val="22"/>
          <w:lang w:eastAsia="pl-PL"/>
        </w:rPr>
        <w:t>Załącznik nr 6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do niniejszej specyfikacji, gdyż Zamawiający wymaga, aby Wykonawca zawarł z nim umowę w sprawie zamówienia publicznego na takich warunkach jak określone w ww. wzorze oraz wykonał ją </w:t>
      </w:r>
      <w:r w:rsidRPr="00360E5B">
        <w:rPr>
          <w:rFonts w:ascii="Trebuchet MS" w:eastAsia="Times New Roman" w:hAnsi="Trebuchet MS" w:cs="Arial"/>
          <w:color w:val="000000"/>
          <w:sz w:val="22"/>
          <w:szCs w:val="22"/>
          <w:lang w:eastAsia="pl-PL"/>
        </w:rPr>
        <w:t>zgodnie z przepisami Prawa Budowlanego, zasadami wiedzy i sztuki budowlanej, aktualnym stanem wiedzy technicznej oraz kierując się zasadą gospodarności, a także przestrzegając przepisów prawa, a w szczególności w zakresie techniczno-budowlanym, warunkami wykonawstwa i odbioru robót oraz normami obowiązującymi w tym zakresie</w:t>
      </w:r>
      <w:r w:rsidRPr="00360E5B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.</w:t>
      </w:r>
    </w:p>
    <w:p w14:paraId="627E2A92" w14:textId="77777777" w:rsidR="00360E5B" w:rsidRDefault="00360E5B" w:rsidP="00C77544">
      <w:pPr>
        <w:pStyle w:val="Default"/>
        <w:jc w:val="both"/>
        <w:rPr>
          <w:rFonts w:cs="Arial"/>
          <w:sz w:val="22"/>
          <w:szCs w:val="22"/>
        </w:rPr>
      </w:pPr>
    </w:p>
    <w:p w14:paraId="1D3401D3" w14:textId="77777777" w:rsidR="00144B31" w:rsidRPr="00144B31" w:rsidRDefault="00144B31" w:rsidP="00144B31">
      <w:pPr>
        <w:tabs>
          <w:tab w:val="center" w:pos="142"/>
          <w:tab w:val="left" w:pos="426"/>
          <w:tab w:val="right" w:pos="9792"/>
        </w:tabs>
        <w:spacing w:after="0" w:line="240" w:lineRule="auto"/>
        <w:ind w:left="426" w:hanging="426"/>
        <w:jc w:val="both"/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14. </w:t>
      </w:r>
      <w:r w:rsidRPr="00144B31">
        <w:rPr>
          <w:rFonts w:ascii="Trebuchet MS" w:eastAsia="Times New Roman" w:hAnsi="Trebuchet MS" w:cs="Calibri"/>
          <w:b/>
          <w:color w:val="000000"/>
          <w:sz w:val="22"/>
          <w:szCs w:val="22"/>
          <w:u w:val="single"/>
          <w:lang w:eastAsia="pl-PL"/>
        </w:rPr>
        <w:t>UWAGA!</w:t>
      </w:r>
      <w:r w:rsidRPr="00144B31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 xml:space="preserve"> </w:t>
      </w:r>
      <w:r w:rsidRPr="00144B31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>W dokumentacji, we wszystkich wskazanych pozycjach, w których występuje nazwa lub znak producenta, norma związana z produktem, Zamawiający dopuszcza możliwość wykorzystania produktów równoważnych, tzn. spełniających wszystkie parametry techniczne, co wskazane za pomocą znaku towarowego, pochodzenia produktu lub normy.</w:t>
      </w:r>
      <w:r w:rsidRPr="00144B31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 xml:space="preserve"> Zamawiający, zatem dopuszcza zastosowanie materiałów          i urządzeń innych producentów niż zaproponowano w dokumentacji, </w:t>
      </w: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ale</w:t>
      </w:r>
      <w:r w:rsidRPr="00144B31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 xml:space="preserve"> </w:t>
      </w:r>
      <w:r w:rsidRPr="00144B31">
        <w:rPr>
          <w:rFonts w:ascii="Trebuchet MS" w:eastAsia="Times New Roman" w:hAnsi="Trebuchet MS" w:cs="Calibri"/>
          <w:b/>
          <w:color w:val="000000"/>
          <w:sz w:val="22"/>
          <w:szCs w:val="22"/>
          <w:u w:val="single"/>
          <w:lang w:eastAsia="pl-PL"/>
        </w:rPr>
        <w:t>o parametrach nie gorszych niż zaproponowane,</w:t>
      </w:r>
      <w:r w:rsidRPr="00144B31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 xml:space="preserve"> 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>jednakże wyłącznie za zgodą Zamawiającego i projektanta</w:t>
      </w:r>
      <w:r w:rsidRPr="00144B31">
        <w:rPr>
          <w:rFonts w:ascii="Trebuchet MS" w:eastAsia="Times New Roman" w:hAnsi="Trebuchet MS" w:cs="Calibri"/>
          <w:b/>
          <w:sz w:val="22"/>
          <w:szCs w:val="22"/>
          <w:lang w:eastAsia="pl-PL"/>
        </w:rPr>
        <w:t>.</w:t>
      </w:r>
      <w:r w:rsidRPr="00144B31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 xml:space="preserve"> Wszelkie nazwy towarowe lub producenta oraz normy, (jeżeli</w:t>
      </w:r>
      <w:r w:rsidRPr="00144B31">
        <w:rPr>
          <w:rFonts w:ascii="Trebuchet MS" w:eastAsia="Times New Roman" w:hAnsi="Trebuchet MS" w:cs="Calibri"/>
          <w:b/>
          <w:i/>
          <w:color w:val="000000"/>
          <w:sz w:val="22"/>
          <w:szCs w:val="22"/>
          <w:lang w:eastAsia="pl-PL"/>
        </w:rPr>
        <w:t xml:space="preserve"> występują</w:t>
      </w:r>
      <w:r w:rsidRPr="00144B31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>) podane w dokumentacji technicznej należy traktować, jako przykładowe.</w:t>
      </w:r>
    </w:p>
    <w:p w14:paraId="6F36CCDF" w14:textId="77777777" w:rsidR="00144B31" w:rsidRPr="00144B31" w:rsidRDefault="00144B31" w:rsidP="00144B31">
      <w:pPr>
        <w:tabs>
          <w:tab w:val="center" w:pos="142"/>
          <w:tab w:val="left" w:pos="426"/>
          <w:tab w:val="right" w:pos="9792"/>
        </w:tabs>
        <w:spacing w:after="0" w:line="240" w:lineRule="auto"/>
        <w:ind w:left="426" w:hanging="426"/>
        <w:jc w:val="both"/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15. Zamawiający wymaga, by na przedmiotowe roboty i dostarczone urządzenia, wykonawca udzielił </w:t>
      </w:r>
      <w:r w:rsidRPr="00144B31">
        <w:rPr>
          <w:rFonts w:ascii="Trebuchet MS" w:eastAsia="Times New Roman" w:hAnsi="Trebuchet MS"/>
          <w:b/>
          <w:bCs/>
          <w:color w:val="000000"/>
          <w:sz w:val="22"/>
          <w:szCs w:val="22"/>
          <w:lang w:eastAsia="pl-PL"/>
        </w:rPr>
        <w:t>rękojmi</w:t>
      </w:r>
      <w:r w:rsidRPr="00144B31">
        <w:rPr>
          <w:rFonts w:ascii="Trebuchet MS" w:eastAsia="Times New Roman" w:hAnsi="Trebuchet MS"/>
          <w:bCs/>
          <w:color w:val="000000"/>
          <w:sz w:val="22"/>
          <w:szCs w:val="22"/>
          <w:lang w:eastAsia="pl-PL"/>
        </w:rPr>
        <w:t xml:space="preserve"> oraz </w:t>
      </w:r>
      <w:r w:rsidRPr="00144B31">
        <w:rPr>
          <w:rFonts w:ascii="Trebuchet MS" w:eastAsia="Times New Roman" w:hAnsi="Trebuchet MS"/>
          <w:b/>
          <w:bCs/>
          <w:color w:val="000000"/>
          <w:sz w:val="22"/>
          <w:szCs w:val="22"/>
          <w:lang w:eastAsia="pl-PL"/>
        </w:rPr>
        <w:t>gwarancji</w:t>
      </w:r>
      <w:r w:rsidRPr="00144B31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 xml:space="preserve"> wg złożonej oferty, z</w:t>
      </w: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wyłączeniem dostaw urządzeń i materiałów, na które Wykonawca udziela rękojmi i gwarancji wynikającej z przepisów prawa oraz gwarancji producenta</w:t>
      </w:r>
    </w:p>
    <w:p w14:paraId="245E8352" w14:textId="77777777" w:rsidR="00144B31" w:rsidRPr="00144B31" w:rsidRDefault="00144B31" w:rsidP="00144B31">
      <w:pPr>
        <w:numPr>
          <w:ilvl w:val="0"/>
          <w:numId w:val="34"/>
        </w:numPr>
        <w:spacing w:after="160" w:line="240" w:lineRule="auto"/>
        <w:ind w:left="567" w:hanging="283"/>
        <w:contextualSpacing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sz w:val="22"/>
          <w:szCs w:val="22"/>
          <w:lang w:eastAsia="pl-PL"/>
        </w:rPr>
        <w:t>Wszystkie elementy wykonanych instalacji objęte są gwarancją jakości udzielaną przez producenta.</w:t>
      </w:r>
    </w:p>
    <w:p w14:paraId="58E0A173" w14:textId="77777777" w:rsidR="00144B31" w:rsidRPr="00144B31" w:rsidRDefault="00144B31" w:rsidP="00144B31">
      <w:pPr>
        <w:numPr>
          <w:ilvl w:val="0"/>
          <w:numId w:val="34"/>
        </w:numPr>
        <w:spacing w:after="160" w:line="240" w:lineRule="auto"/>
        <w:ind w:left="567" w:hanging="283"/>
        <w:contextualSpacing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sz w:val="22"/>
          <w:szCs w:val="22"/>
          <w:lang w:eastAsia="pl-PL"/>
        </w:rPr>
        <w:t>Gwarancja niniejsza nie obejmuje uszkodzeń mechanicznych spowodowanych przez czynniki niezwiązane z pracą wykonanych instalacji.</w:t>
      </w:r>
    </w:p>
    <w:p w14:paraId="3C9EAF9D" w14:textId="77777777" w:rsidR="00144B31" w:rsidRPr="00144B31" w:rsidRDefault="00144B31" w:rsidP="00144B31">
      <w:pPr>
        <w:tabs>
          <w:tab w:val="center" w:pos="5256"/>
          <w:tab w:val="right" w:pos="9792"/>
        </w:tabs>
        <w:spacing w:after="0" w:line="240" w:lineRule="auto"/>
        <w:ind w:left="284" w:hanging="284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16. W celu lepszego zapoznania się z przedmiotem zamówienia Zamawiający </w:t>
      </w:r>
      <w:r w:rsidRPr="00144B31">
        <w:rPr>
          <w:rFonts w:ascii="Trebuchet MS" w:eastAsia="Times New Roman" w:hAnsi="Trebuchet MS"/>
          <w:b/>
          <w:sz w:val="22"/>
          <w:szCs w:val="22"/>
          <w:lang w:eastAsia="pl-PL"/>
        </w:rPr>
        <w:t>zaleca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>:</w:t>
      </w:r>
    </w:p>
    <w:p w14:paraId="2EC3F706" w14:textId="77777777" w:rsidR="00144B31" w:rsidRPr="00144B31" w:rsidRDefault="00144B31" w:rsidP="00144B31">
      <w:pPr>
        <w:widowControl w:val="0"/>
        <w:numPr>
          <w:ilvl w:val="0"/>
          <w:numId w:val="30"/>
        </w:numPr>
        <w:suppressAutoHyphens/>
        <w:adjustRightInd w:val="0"/>
        <w:spacing w:after="0" w:line="240" w:lineRule="auto"/>
        <w:ind w:left="709" w:hanging="284"/>
        <w:jc w:val="both"/>
        <w:textAlignment w:val="baseline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 w:cs="Calibri"/>
          <w:sz w:val="22"/>
          <w:szCs w:val="22"/>
          <w:lang w:eastAsia="pl-PL"/>
        </w:rPr>
        <w:t>dokonanie (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>na własny koszt, ryzyko i odpowiedzialność</w:t>
      </w:r>
      <w:r w:rsidRPr="00144B31">
        <w:rPr>
          <w:rFonts w:ascii="Trebuchet MS" w:eastAsia="Times New Roman" w:hAnsi="Trebuchet MS" w:cs="Calibri"/>
          <w:sz w:val="22"/>
          <w:szCs w:val="22"/>
          <w:lang w:eastAsia="pl-PL"/>
        </w:rPr>
        <w:t>) wizji lokalnej w miejscu prowadzenia prac budowlanych i jego otoczeniu określonych w niniejszym postępowaniu przetargowym przed przygotowaniem i złożeniem oferty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>,</w:t>
      </w:r>
    </w:p>
    <w:p w14:paraId="2EE8649E" w14:textId="77777777" w:rsidR="00144B31" w:rsidRPr="00144B31" w:rsidRDefault="00144B31" w:rsidP="00144B31">
      <w:pPr>
        <w:widowControl w:val="0"/>
        <w:numPr>
          <w:ilvl w:val="0"/>
          <w:numId w:val="30"/>
        </w:numPr>
        <w:suppressAutoHyphens/>
        <w:adjustRightInd w:val="0"/>
        <w:spacing w:after="0" w:line="240" w:lineRule="auto"/>
        <w:ind w:left="709" w:hanging="284"/>
        <w:jc w:val="both"/>
        <w:textAlignment w:val="baseline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szczegółowe zapoznanie się z dokumentacją PFU – </w:t>
      </w:r>
      <w:r w:rsidRPr="00D7162A">
        <w:rPr>
          <w:rFonts w:ascii="Trebuchet MS" w:eastAsia="Times New Roman" w:hAnsi="Trebuchet MS"/>
          <w:b/>
          <w:sz w:val="22"/>
          <w:szCs w:val="22"/>
          <w:lang w:eastAsia="pl-PL"/>
        </w:rPr>
        <w:t>Załącznikiem nr 7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 do specyfikacji.</w:t>
      </w:r>
    </w:p>
    <w:p w14:paraId="2468C729" w14:textId="77777777" w:rsidR="00144B31" w:rsidRPr="00144B31" w:rsidRDefault="00144B31" w:rsidP="00144B31">
      <w:pPr>
        <w:widowControl w:val="0"/>
        <w:suppressAutoHyphens/>
        <w:spacing w:after="0" w:line="240" w:lineRule="auto"/>
        <w:ind w:left="426" w:hanging="426"/>
        <w:jc w:val="both"/>
        <w:rPr>
          <w:rFonts w:ascii="Trebuchet MS" w:eastAsia="Lucida Sans Unicode" w:hAnsi="Trebuchet MS"/>
          <w:i/>
          <w:sz w:val="22"/>
          <w:szCs w:val="22"/>
          <w:lang w:eastAsia="ar-SA"/>
        </w:rPr>
      </w:pPr>
      <w:r w:rsidRPr="00144B31">
        <w:rPr>
          <w:rFonts w:ascii="Trebuchet MS" w:eastAsia="Times New Roman" w:hAnsi="Trebuchet MS"/>
          <w:sz w:val="22"/>
          <w:szCs w:val="22"/>
          <w:lang w:eastAsia="pl-PL"/>
        </w:rPr>
        <w:t>17. Zamawiający, stosownie do ustawy Pzp., wymaga</w:t>
      </w:r>
      <w:r w:rsidRPr="00144B31">
        <w:rPr>
          <w:rFonts w:ascii="Trebuchet MS" w:eastAsia="Times New Roman" w:hAnsi="Trebuchet MS"/>
          <w:b/>
          <w:sz w:val="22"/>
          <w:szCs w:val="22"/>
          <w:lang w:eastAsia="pl-PL"/>
        </w:rPr>
        <w:t xml:space="preserve">, 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>aby faktyczne wykonanie czynności w zakresie realizacji zamówienia, tj. prace</w:t>
      </w:r>
      <w:r w:rsidRPr="00144B31">
        <w:rPr>
          <w:rFonts w:ascii="Trebuchet MS" w:eastAsia="Times New Roman" w:hAnsi="Trebuchet MS"/>
          <w:sz w:val="22"/>
          <w:szCs w:val="22"/>
          <w:u w:val="single"/>
          <w:lang w:eastAsia="pl-PL"/>
        </w:rPr>
        <w:t xml:space="preserve"> ogólnobudowlane </w:t>
      </w:r>
      <w:r w:rsidRPr="00144B31">
        <w:rPr>
          <w:rFonts w:ascii="Trebuchet MS" w:eastAsia="Times New Roman" w:hAnsi="Trebuchet MS"/>
          <w:bCs/>
          <w:kern w:val="32"/>
          <w:sz w:val="22"/>
          <w:szCs w:val="22"/>
          <w:u w:val="single"/>
          <w:lang w:eastAsia="pl-PL"/>
        </w:rPr>
        <w:t>i prace branżowe budowlane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 (z wyłączeniem czynności polegających na wykonywaniu samodzielnych funkcji technicznych w budownictwie polegających na kierowaniu budową lub innymi robotami budowlanymi oraz czynności obsługi inwestycji) odbywały się przy pomocy osób</w:t>
      </w:r>
      <w:r w:rsidRPr="00144B31">
        <w:rPr>
          <w:rFonts w:ascii="Trebuchet MS" w:eastAsia="Times New Roman" w:hAnsi="Trebuchet MS"/>
          <w:b/>
          <w:sz w:val="22"/>
          <w:szCs w:val="22"/>
          <w:lang w:eastAsia="pl-PL"/>
        </w:rPr>
        <w:t xml:space="preserve"> zatrudnionych przez Wykonawcę lub podwykonawcę na podstawie umowy       o pracę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>, w sposób określony w art. 22 § 1 ustawy z dnia 26 czerwca 1974 roku – Kodeks pracy ( Dz. U.   z 2019 r. poz. 1040 z późn. zm.)  art</w:t>
      </w:r>
      <w:r w:rsidRPr="00144B31">
        <w:rPr>
          <w:rFonts w:ascii="Trebuchet MS" w:eastAsia="Lucida Sans Unicode" w:hAnsi="Trebuchet MS"/>
          <w:i/>
          <w:sz w:val="22"/>
          <w:szCs w:val="22"/>
          <w:lang w:eastAsia="ar-SA"/>
        </w:rPr>
        <w:t xml:space="preserve">. 22 § 1 ustawy z dnia 26 czerwca 1974 r. – Kodeks pracy: Przez nawiązanie stosunku pracy pracownik zobowiązuje się do wykonywania pracy określonego rodzaju na rzecz pracodawcy i pod jego kierownictwem oraz w miejscu i czasie wyznaczonym przez pracodawcę, a pracodawca </w:t>
      </w:r>
      <w:r w:rsidRPr="00144B31">
        <w:rPr>
          <w:rFonts w:ascii="Trebuchet MS" w:eastAsia="Lucida Sans Unicode" w:hAnsi="Trebuchet MS"/>
          <w:i/>
          <w:sz w:val="22"/>
          <w:szCs w:val="22"/>
          <w:lang w:eastAsia="ar-SA"/>
        </w:rPr>
        <w:lastRenderedPageBreak/>
        <w:t>- do zatrudniania pracownika za wynagrodzeniem.</w:t>
      </w:r>
    </w:p>
    <w:p w14:paraId="62AD277D" w14:textId="77777777" w:rsidR="00144B31" w:rsidRPr="00144B31" w:rsidRDefault="00144B31" w:rsidP="00144B31">
      <w:pPr>
        <w:tabs>
          <w:tab w:val="left" w:pos="284"/>
        </w:tabs>
        <w:spacing w:after="0" w:line="240" w:lineRule="auto"/>
        <w:ind w:left="425" w:hanging="425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sz w:val="22"/>
          <w:szCs w:val="22"/>
          <w:lang w:eastAsia="pl-PL"/>
        </w:rPr>
        <w:t>18</w:t>
      </w:r>
      <w:r w:rsidRPr="00144B31">
        <w:rPr>
          <w:rFonts w:ascii="Trebuchet MS" w:eastAsia="Times New Roman" w:hAnsi="Trebuchet MS"/>
          <w:i/>
          <w:sz w:val="22"/>
          <w:szCs w:val="22"/>
          <w:lang w:eastAsia="pl-PL"/>
        </w:rPr>
        <w:t>.</w:t>
      </w: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Wykonawca zobowiązuje się do</w:t>
      </w:r>
      <w:r w:rsidRPr="00144B31">
        <w:rPr>
          <w:rFonts w:ascii="Trebuchet MS" w:eastAsia="Times New Roman" w:hAnsi="Trebuchet MS"/>
          <w:color w:val="000000"/>
          <w:sz w:val="22"/>
          <w:szCs w:val="22"/>
          <w:u w:val="single"/>
          <w:lang w:eastAsia="pl-PL"/>
        </w:rPr>
        <w:t xml:space="preserve"> przedłożenia na każde wezwanie Zamawiającego</w:t>
      </w: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, wykazu</w:t>
      </w:r>
      <w:r w:rsidRPr="00144B31">
        <w:rPr>
          <w:rFonts w:ascii="Trebuchet MS" w:eastAsia="Times New Roman" w:hAnsi="Trebuchet MS"/>
          <w:b/>
          <w:color w:val="000000"/>
          <w:sz w:val="22"/>
          <w:szCs w:val="22"/>
          <w:lang w:eastAsia="pl-PL"/>
        </w:rPr>
        <w:t xml:space="preserve"> pracowników wykonujących roboty budowlane będące przedmiotem niniejszego zamówienia. </w:t>
      </w: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Tabelaryczny (podpisany przez Wykonawcę) wykaz osób realizujących zamówienie, o których mowa w pkt 17 (minimum: nazwisko i imię) musi się znajdować na stałe na terenie budowy.</w:t>
      </w:r>
    </w:p>
    <w:p w14:paraId="27D0DE13" w14:textId="77777777" w:rsidR="00144B31" w:rsidRPr="00144B31" w:rsidRDefault="00144B31" w:rsidP="00144B31">
      <w:pPr>
        <w:tabs>
          <w:tab w:val="left" w:pos="284"/>
        </w:tabs>
        <w:spacing w:after="0" w:line="240" w:lineRule="auto"/>
        <w:ind w:left="425" w:hanging="425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19. 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>Wykaz, o którym mowa w pkt 18 będzie okazywany przez kierownika budowy na każde żądanie inspektora nadzoru lub/i innego przedstawiciela Zamawiającego, pod rygorem naliczenia kar umownych.</w:t>
      </w:r>
    </w:p>
    <w:p w14:paraId="12E43574" w14:textId="77777777" w:rsidR="00144B31" w:rsidRPr="00144B31" w:rsidRDefault="00144B31" w:rsidP="00144B31">
      <w:pPr>
        <w:tabs>
          <w:tab w:val="left" w:pos="284"/>
        </w:tabs>
        <w:spacing w:after="0" w:line="240" w:lineRule="auto"/>
        <w:ind w:left="426" w:hanging="426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20.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 Wykonawca zobowiąże się do niezwłocznego poinformowania Zamawiającego                o wszelkich zmianach personalnych poprzez aktualizację wykazu w formie pisemnej, najpóźniej w dniu wprowadzenia zmiany.</w:t>
      </w:r>
    </w:p>
    <w:p w14:paraId="57E35F9B" w14:textId="77777777" w:rsidR="00144B31" w:rsidRPr="00144B31" w:rsidRDefault="00144B31" w:rsidP="00144B31">
      <w:pPr>
        <w:tabs>
          <w:tab w:val="left" w:pos="284"/>
        </w:tabs>
        <w:spacing w:after="0" w:line="240" w:lineRule="auto"/>
        <w:ind w:left="426" w:hanging="426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21.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 Wykonawca zobowiąże się do prowadzenia ewidencji czasu pracy personelu Wykonawcy lub podwykonawcy i udostępniania na każde żądanie Zamawiającego dokumentów potwierdzających podstawę dysponowania personelem skierowanym do realizacji zamówienia (poświadczone za zgodność z oryginałem przez Wykonawcę lub podwykonawcę kopie umów o pracę, ewidencja czasu pracy).</w:t>
      </w:r>
    </w:p>
    <w:p w14:paraId="48D7AD8D" w14:textId="77777777" w:rsidR="00144B31" w:rsidRPr="00144B31" w:rsidRDefault="00144B31" w:rsidP="00144B31">
      <w:pPr>
        <w:tabs>
          <w:tab w:val="left" w:pos="180"/>
        </w:tabs>
        <w:spacing w:after="0" w:line="240" w:lineRule="auto"/>
        <w:ind w:left="426" w:hanging="426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22.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 Zamawiający </w:t>
      </w:r>
      <w:r w:rsidRPr="00144B31">
        <w:rPr>
          <w:rFonts w:ascii="Trebuchet MS" w:eastAsia="Times New Roman" w:hAnsi="Trebuchet MS"/>
          <w:sz w:val="22"/>
          <w:szCs w:val="22"/>
          <w:u w:val="single"/>
          <w:lang w:eastAsia="pl-PL"/>
        </w:rPr>
        <w:t>zastrzega sobie prawo kontroli i żądania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 od Wykonawcy, </w:t>
      </w:r>
      <w:r w:rsidRPr="00144B31">
        <w:rPr>
          <w:rFonts w:ascii="Trebuchet MS" w:eastAsia="Times New Roman" w:hAnsi="Trebuchet MS"/>
          <w:sz w:val="22"/>
          <w:szCs w:val="22"/>
          <w:u w:val="single"/>
          <w:lang w:eastAsia="pl-PL"/>
        </w:rPr>
        <w:t>w dniu zawarcia umowy oraz w każdym czasie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 we wskazanym w wezwaniu Zamawiającego terminie, potwierdzenia</w:t>
      </w:r>
      <w:r w:rsidRPr="00144B31">
        <w:rPr>
          <w:rFonts w:ascii="Trebuchet MS" w:eastAsia="Times New Roman" w:hAnsi="Trebuchet MS"/>
          <w:b/>
          <w:sz w:val="22"/>
          <w:szCs w:val="22"/>
          <w:lang w:eastAsia="pl-PL"/>
        </w:rPr>
        <w:t xml:space="preserve"> dysponowania personelem Wykonawcy lub podwykonawcy świadczącym roboty budowlane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, w szczególności poprzez przedłożenie </w:t>
      </w:r>
      <w:r w:rsidRPr="00144B31">
        <w:rPr>
          <w:rFonts w:ascii="Trebuchet MS" w:eastAsia="Times New Roman" w:hAnsi="Trebuchet MS"/>
          <w:sz w:val="22"/>
          <w:szCs w:val="22"/>
          <w:u w:val="single"/>
          <w:lang w:eastAsia="pl-PL"/>
        </w:rPr>
        <w:t>wykazu pracowników, kopii umów o pracę oraz ewidencji ich czasu pracy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>.</w:t>
      </w:r>
    </w:p>
    <w:p w14:paraId="1529D7D0" w14:textId="77777777" w:rsidR="00144B31" w:rsidRPr="00144B31" w:rsidRDefault="00144B31" w:rsidP="00144B31">
      <w:pPr>
        <w:tabs>
          <w:tab w:val="left" w:pos="426"/>
        </w:tabs>
        <w:spacing w:after="0" w:line="240" w:lineRule="auto"/>
        <w:ind w:left="425" w:hanging="425"/>
        <w:jc w:val="both"/>
        <w:rPr>
          <w:rFonts w:ascii="Trebuchet MS" w:eastAsia="Times New Roman" w:hAnsi="Trebuchet MS"/>
          <w:sz w:val="22"/>
          <w:szCs w:val="22"/>
          <w:u w:val="single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23.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 Wykaz pracowników, poświadczony za zgodność z oryginałem przez Wykonawcę lub podwykonawcę kopia umów o pracę oraz ewidencja czasu pracy pracowników powinny zostać poddane anonimizacji w sposób zapewniający ochronę danych osobowych pracowników, zgodnie z przepisami ustawy z dnia 29 sierpnia 1997 r. o ochronie danych osobowych (tj. w szczególności bez adresów, nr PESEL pracowników).  </w:t>
      </w:r>
      <w:r w:rsidRPr="00144B31">
        <w:rPr>
          <w:rFonts w:ascii="Trebuchet MS" w:eastAsia="Times New Roman" w:hAnsi="Trebuchet MS"/>
          <w:sz w:val="22"/>
          <w:szCs w:val="22"/>
          <w:u w:val="single"/>
          <w:lang w:eastAsia="pl-PL"/>
        </w:rPr>
        <w:t>Imię        i nazwisko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 pracownika nie podlegają anonimizacji.  Informacje takie jak: </w:t>
      </w:r>
      <w:r w:rsidRPr="00144B31">
        <w:rPr>
          <w:rFonts w:ascii="Trebuchet MS" w:eastAsia="Times New Roman" w:hAnsi="Trebuchet MS"/>
          <w:sz w:val="22"/>
          <w:szCs w:val="22"/>
          <w:u w:val="single"/>
          <w:lang w:eastAsia="pl-PL"/>
        </w:rPr>
        <w:t>data zawarcia umowy, rodzaj umowy o pracę i wymiar etatu powinny być możliwe do zidentyfikowania.</w:t>
      </w:r>
    </w:p>
    <w:p w14:paraId="0148F506" w14:textId="77777777" w:rsidR="00144B31" w:rsidRPr="00144B31" w:rsidRDefault="00144B31" w:rsidP="00144B31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24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>.</w:t>
      </w: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 W przypadku uzasadnionych wątpliwości, co do przestrzegania prawa pracy przez Wykonawcę lub podwykonawcę, Zamawiający może zwrócić się o przeprowadzenie kontroli przez Państwową Inspekcję Pracy.</w:t>
      </w:r>
    </w:p>
    <w:p w14:paraId="66EC8BF8" w14:textId="77777777" w:rsidR="00144B31" w:rsidRPr="00144B31" w:rsidRDefault="00144B31" w:rsidP="00144B31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25. Wszyscy pracownicy i przedstawiciele Wykonawcy (w tym podwykonawcy lub/i dalszego podwykonawcy) będą oznakowani trwałymi identyfikatorami firmy wykonawcy lub/i podwykonawcy.</w:t>
      </w:r>
    </w:p>
    <w:p w14:paraId="1BC28A0E" w14:textId="77777777" w:rsidR="00144B31" w:rsidRPr="00144B31" w:rsidRDefault="00144B31" w:rsidP="00144B31">
      <w:pPr>
        <w:tabs>
          <w:tab w:val="left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26. </w:t>
      </w:r>
      <w:r w:rsidRPr="00144B31">
        <w:rPr>
          <w:rFonts w:ascii="Trebuchet MS" w:eastAsia="Times New Roman" w:hAnsi="Trebuchet MS"/>
          <w:b/>
          <w:sz w:val="22"/>
          <w:szCs w:val="22"/>
          <w:lang w:eastAsia="pl-PL"/>
        </w:rPr>
        <w:t xml:space="preserve">Wykonawca 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ponosi odpowiedzialność prawną i finansową wobec </w:t>
      </w:r>
      <w:r w:rsidRPr="00144B31">
        <w:rPr>
          <w:rFonts w:ascii="Trebuchet MS" w:eastAsia="Times New Roman" w:hAnsi="Trebuchet MS"/>
          <w:b/>
          <w:sz w:val="22"/>
          <w:szCs w:val="22"/>
          <w:lang w:eastAsia="pl-PL"/>
        </w:rPr>
        <w:t>Zamawiającego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 i osób trzecich za wszelkie szkody wynikłe z zaniechania, niedbalstwa oraz działań niezgodnych ze sztuką budowlaną swoich pracowników, jak również podwykonawców     i dostawców.</w:t>
      </w:r>
    </w:p>
    <w:p w14:paraId="1136FBAD" w14:textId="77777777" w:rsidR="00144B31" w:rsidRPr="00144B31" w:rsidRDefault="00144B31" w:rsidP="00144B31">
      <w:pPr>
        <w:tabs>
          <w:tab w:val="left" w:pos="142"/>
        </w:tabs>
        <w:spacing w:after="0" w:line="240" w:lineRule="auto"/>
        <w:ind w:left="426" w:hanging="426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27.  Niedopełnianie obowiązku zatrudniania pracowników wykonujących roboty budowlane na podstawie umowy o pracę w rozumieniu przepisów Kodeksu pracy, będzie skutkowało naliczaniem kar umownych.</w:t>
      </w:r>
    </w:p>
    <w:p w14:paraId="0561E55B" w14:textId="77777777" w:rsidR="00144B31" w:rsidRPr="00144B31" w:rsidRDefault="00144B31" w:rsidP="00144B31">
      <w:pPr>
        <w:tabs>
          <w:tab w:val="left" w:pos="142"/>
        </w:tabs>
        <w:spacing w:after="0" w:line="240" w:lineRule="auto"/>
        <w:ind w:left="426" w:hanging="426"/>
        <w:jc w:val="both"/>
        <w:rPr>
          <w:rFonts w:ascii="Trebuchet MS" w:eastAsia="Arial" w:hAnsi="Trebuchet MS" w:cs="Arial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28.</w:t>
      </w:r>
      <w:r w:rsidRPr="00144B31">
        <w:rPr>
          <w:rFonts w:ascii="Trebuchet MS" w:eastAsia="Arial" w:hAnsi="Trebuchet MS" w:cs="Arial"/>
          <w:sz w:val="22"/>
          <w:szCs w:val="22"/>
          <w:lang w:eastAsia="pl-PL"/>
        </w:rPr>
        <w:t xml:space="preserve"> Realizacja zamówienia będzie przebiegać na warunkach określonych w niniejszej specyfikacji oraz we wzorze umowy stanowiącym </w:t>
      </w:r>
      <w:r w:rsidRPr="00D7162A">
        <w:rPr>
          <w:rFonts w:ascii="Trebuchet MS" w:eastAsia="Arial" w:hAnsi="Trebuchet MS" w:cs="Arial"/>
          <w:b/>
          <w:i/>
          <w:sz w:val="22"/>
          <w:szCs w:val="22"/>
          <w:lang w:eastAsia="pl-PL"/>
        </w:rPr>
        <w:t>Załącznik nr 6</w:t>
      </w:r>
      <w:r w:rsidRPr="00D7162A">
        <w:rPr>
          <w:rFonts w:ascii="Trebuchet MS" w:eastAsia="Arial" w:hAnsi="Trebuchet MS" w:cs="Arial"/>
          <w:sz w:val="22"/>
          <w:szCs w:val="22"/>
          <w:lang w:eastAsia="pl-PL"/>
        </w:rPr>
        <w:t xml:space="preserve"> do specyfikacji.</w:t>
      </w:r>
    </w:p>
    <w:p w14:paraId="17A88ECE" w14:textId="77777777" w:rsidR="00144B31" w:rsidRPr="00144B31" w:rsidRDefault="00144B31" w:rsidP="00144B31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29.  Miejsce wykonywania przedmiotu zamówienia: Polska, woj. wielkopolskie, 64-920 Piła, kampus ANS przy ul. Podchorążych 10- budynek A.</w:t>
      </w:r>
    </w:p>
    <w:p w14:paraId="387B37E6" w14:textId="77777777" w:rsidR="00144B31" w:rsidRPr="00144B31" w:rsidRDefault="00144B31" w:rsidP="00144B31">
      <w:pPr>
        <w:tabs>
          <w:tab w:val="left" w:pos="180"/>
        </w:tabs>
        <w:spacing w:after="0" w:line="240" w:lineRule="auto"/>
        <w:rPr>
          <w:rFonts w:ascii="Trebuchet MS" w:eastAsia="Times New Roman" w:hAnsi="Trebuchet MS"/>
          <w:color w:val="000000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>30.  Zamawiający posiada prawo do dysponowania nieruchomością na cele budowlane.</w:t>
      </w:r>
    </w:p>
    <w:p w14:paraId="6A1C3BD5" w14:textId="77777777" w:rsidR="00144B31" w:rsidRPr="00144B31" w:rsidRDefault="00144B31" w:rsidP="00144B31">
      <w:pPr>
        <w:tabs>
          <w:tab w:val="left" w:pos="180"/>
        </w:tabs>
        <w:spacing w:after="0" w:line="240" w:lineRule="auto"/>
        <w:ind w:left="426" w:hanging="426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color w:val="000000"/>
          <w:sz w:val="22"/>
          <w:szCs w:val="22"/>
          <w:lang w:eastAsia="pl-PL"/>
        </w:rPr>
        <w:t xml:space="preserve">31. </w:t>
      </w:r>
      <w:r w:rsidRPr="00144B31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>Zamawiający wskazuje, że Wykonawca może powierzyć wykonanie części zamówienia podwykonawcy.</w:t>
      </w:r>
    </w:p>
    <w:p w14:paraId="58304CF1" w14:textId="77777777" w:rsidR="00144B31" w:rsidRPr="00144B31" w:rsidRDefault="00144B31" w:rsidP="00144B31">
      <w:pPr>
        <w:tabs>
          <w:tab w:val="left" w:pos="180"/>
        </w:tabs>
        <w:spacing w:after="0" w:line="240" w:lineRule="auto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>32.</w:t>
      </w:r>
      <w:r w:rsidRPr="00144B31">
        <w:rPr>
          <w:rFonts w:ascii="Trebuchet MS" w:eastAsia="Times New Roman" w:hAnsi="Trebuchet MS" w:cs="Calibri"/>
          <w:sz w:val="22"/>
          <w:szCs w:val="22"/>
          <w:lang w:eastAsia="pl-PL"/>
        </w:rPr>
        <w:t xml:space="preserve"> Zamawiający może zastrzec obowiązek osobistego wykonania przez Wykonawcę: </w:t>
      </w:r>
    </w:p>
    <w:p w14:paraId="5004AF56" w14:textId="77777777" w:rsidR="00144B31" w:rsidRPr="00144B31" w:rsidRDefault="00144B31" w:rsidP="00144B31">
      <w:pPr>
        <w:widowControl w:val="0"/>
        <w:numPr>
          <w:ilvl w:val="0"/>
          <w:numId w:val="32"/>
        </w:numPr>
        <w:suppressAutoHyphens/>
        <w:adjustRightInd w:val="0"/>
        <w:spacing w:after="0" w:line="240" w:lineRule="auto"/>
        <w:ind w:left="709" w:hanging="283"/>
        <w:jc w:val="both"/>
        <w:textAlignment w:val="baseline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 w:cs="Calibri"/>
          <w:sz w:val="22"/>
          <w:szCs w:val="22"/>
          <w:lang w:eastAsia="pl-PL"/>
        </w:rPr>
        <w:t>kluczowych części zamówienia na roboty budowlane lub usługi;</w:t>
      </w:r>
    </w:p>
    <w:p w14:paraId="5EC764C3" w14:textId="77777777" w:rsidR="00144B31" w:rsidRPr="00144B31" w:rsidRDefault="00144B31" w:rsidP="00144B31">
      <w:pPr>
        <w:widowControl w:val="0"/>
        <w:numPr>
          <w:ilvl w:val="0"/>
          <w:numId w:val="32"/>
        </w:numPr>
        <w:suppressAutoHyphens/>
        <w:adjustRightInd w:val="0"/>
        <w:spacing w:after="0" w:line="240" w:lineRule="auto"/>
        <w:ind w:left="709" w:hanging="283"/>
        <w:jc w:val="both"/>
        <w:textAlignment w:val="baseline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 w:cs="Calibri"/>
          <w:sz w:val="22"/>
          <w:szCs w:val="22"/>
          <w:lang w:eastAsia="pl-PL"/>
        </w:rPr>
        <w:t>prac związanych z rozmieszczeniem i instalacją, w ramach zamówienia na dostawy.</w:t>
      </w:r>
    </w:p>
    <w:p w14:paraId="2271639C" w14:textId="77777777" w:rsidR="00144B31" w:rsidRPr="00144B31" w:rsidRDefault="00144B31" w:rsidP="00144B31">
      <w:pPr>
        <w:spacing w:after="0" w:line="240" w:lineRule="auto"/>
        <w:ind w:left="426" w:hanging="426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 w:cs="Calibri"/>
          <w:sz w:val="22"/>
          <w:szCs w:val="22"/>
          <w:lang w:eastAsia="pl-PL"/>
        </w:rPr>
        <w:t>33. W przypadku, o którym mowa powyżej, Zamawiający żąda wskazania</w:t>
      </w:r>
      <w:r w:rsidRPr="00144B31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 xml:space="preserve"> przez Wykonawcę w ofercie części zamówienia, których wykonanie zamierza powierzyć </w:t>
      </w:r>
      <w:r w:rsidRPr="00144B31">
        <w:rPr>
          <w:rFonts w:ascii="Trebuchet MS" w:eastAsia="Times New Roman" w:hAnsi="Trebuchet MS" w:cs="Calibri"/>
          <w:sz w:val="22"/>
          <w:szCs w:val="22"/>
          <w:lang w:eastAsia="pl-PL"/>
        </w:rPr>
        <w:t xml:space="preserve">podwykonawcom i podania przez Wykonawcę firm podwykonawców.  </w:t>
      </w:r>
    </w:p>
    <w:p w14:paraId="7307182F" w14:textId="77777777" w:rsidR="00144B31" w:rsidRPr="00144B31" w:rsidRDefault="00144B31" w:rsidP="00144B31">
      <w:pPr>
        <w:numPr>
          <w:ilvl w:val="1"/>
          <w:numId w:val="31"/>
        </w:numPr>
        <w:tabs>
          <w:tab w:val="left" w:pos="360"/>
          <w:tab w:val="num" w:pos="540"/>
        </w:tabs>
        <w:adjustRightInd w:val="0"/>
        <w:spacing w:after="0" w:line="240" w:lineRule="auto"/>
        <w:ind w:left="540"/>
        <w:jc w:val="both"/>
        <w:textAlignment w:val="baseline"/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</w:pPr>
      <w:r w:rsidRPr="00144B31"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  <w:lastRenderedPageBreak/>
        <w:t>W przypadku zamówień na roboty budowlane, które mają być wykonane w miejscu podlegającym bezpośredniemu nadzorowi Zamawiającego, Zamawiający żąda, aby przed przystąpieniem do wykonania zamówienia Wykonawca, o ile są już znane, podał nazwy albo imiona i nazwiska oraz dane kontaktowe podwykonawców i osób do kontaktu z nimi, zaangażowanych w takie roboty budowlane lub usługi. Wykonawca zawiadamia Zamawiającego o wszelkich zmianach danych, o których mowa powyżej, w trakcie realizacji zamówienia, a także przekazuje informacje na temat nowych podwykonawców, którym w późniejszym okresie zamierza powierzyć realizację robót budowlanych lub usług.</w:t>
      </w:r>
    </w:p>
    <w:p w14:paraId="7237ABF9" w14:textId="77777777" w:rsidR="00144B31" w:rsidRPr="00144B31" w:rsidRDefault="00144B31" w:rsidP="00144B31">
      <w:pPr>
        <w:numPr>
          <w:ilvl w:val="1"/>
          <w:numId w:val="31"/>
        </w:numPr>
        <w:tabs>
          <w:tab w:val="left" w:pos="360"/>
          <w:tab w:val="num" w:pos="540"/>
        </w:tabs>
        <w:adjustRightInd w:val="0"/>
        <w:spacing w:after="0" w:line="240" w:lineRule="auto"/>
        <w:ind w:left="540"/>
        <w:jc w:val="both"/>
        <w:textAlignment w:val="baseline"/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</w:pPr>
      <w:r w:rsidRPr="00144B31"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  <w:t>Zamawiający może żądać informacji, o których mowa, w ppkt 1), w przypadku zamówień na dostawy, usługi inne niż dotyczące zamówień od dostawców uczestniczących w realizacji zamówienia na roboty budowlane.</w:t>
      </w:r>
    </w:p>
    <w:p w14:paraId="5CCD54AF" w14:textId="77777777" w:rsidR="00144B31" w:rsidRPr="00144B31" w:rsidRDefault="00144B31" w:rsidP="00144B31">
      <w:pPr>
        <w:numPr>
          <w:ilvl w:val="1"/>
          <w:numId w:val="31"/>
        </w:numPr>
        <w:tabs>
          <w:tab w:val="left" w:pos="360"/>
          <w:tab w:val="num" w:pos="540"/>
        </w:tabs>
        <w:adjustRightInd w:val="0"/>
        <w:spacing w:after="0" w:line="240" w:lineRule="auto"/>
        <w:ind w:left="540"/>
        <w:jc w:val="both"/>
        <w:textAlignment w:val="baseline"/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</w:pPr>
      <w:r w:rsidRPr="00144B31">
        <w:rPr>
          <w:rFonts w:ascii="Trebuchet MS" w:eastAsia="Arial Unicode MS" w:hAnsi="Trebuchet MS" w:cs="Arial Unicode MS"/>
          <w:color w:val="000000"/>
          <w:sz w:val="22"/>
          <w:szCs w:val="22"/>
          <w:lang w:eastAsia="pl-PL"/>
        </w:rPr>
        <w:t>Jeżeli zmiana albo rezygnacja z podwykonawcy dotyczy podmiotu, na którego zasoby wykonawca powoływał się w celu wykazania spełniania warunków udziału                 w postępowaniu, wykonawca jest obowiązany wykazać zamawiającemu, że proponowany inny podwykonawca lub wykonawca samodzielnie spełnia je w stopniu nie mniejszym niż podwykonawca, na którego zasoby wykonawca powoływał się          w trakcie postępowania o udzielenie zamówienia.</w:t>
      </w:r>
    </w:p>
    <w:p w14:paraId="4C36A6B3" w14:textId="77777777" w:rsidR="00144B31" w:rsidRPr="00144B31" w:rsidRDefault="00144B31" w:rsidP="00144B31">
      <w:pPr>
        <w:numPr>
          <w:ilvl w:val="1"/>
          <w:numId w:val="31"/>
        </w:numPr>
        <w:tabs>
          <w:tab w:val="left" w:pos="360"/>
          <w:tab w:val="num" w:pos="540"/>
        </w:tabs>
        <w:adjustRightInd w:val="0"/>
        <w:spacing w:after="0" w:line="240" w:lineRule="auto"/>
        <w:ind w:left="540"/>
        <w:jc w:val="both"/>
        <w:textAlignment w:val="baseline"/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</w:pPr>
      <w:r w:rsidRPr="00144B31"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  <w:t>Jeżeli powierzenie podwykonawcy wykonania części zamówienia następuje w trakcie jego realizacji, Wykonawca na żądanie Zamawiającego przedstawia oświadczenia lub dokumenty potwierdzające brak podstaw wykluczenia, wobec tego podwykonawcy.</w:t>
      </w:r>
    </w:p>
    <w:p w14:paraId="67A5F4CC" w14:textId="77777777" w:rsidR="00144B31" w:rsidRPr="00144B31" w:rsidRDefault="00144B31" w:rsidP="00144B31">
      <w:pPr>
        <w:numPr>
          <w:ilvl w:val="1"/>
          <w:numId w:val="31"/>
        </w:numPr>
        <w:tabs>
          <w:tab w:val="left" w:pos="360"/>
          <w:tab w:val="num" w:pos="540"/>
        </w:tabs>
        <w:adjustRightInd w:val="0"/>
        <w:spacing w:after="0" w:line="240" w:lineRule="auto"/>
        <w:ind w:left="540"/>
        <w:jc w:val="both"/>
        <w:textAlignment w:val="baseline"/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</w:pPr>
      <w:r w:rsidRPr="00144B31"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  <w:t>Jeżeli Zamawiający stwierdzi, że wobec danego podwykonawcy zachodzą podstawy wykluczenia, Wykonawca obowiązany jest zastąpić tego podwykonawcę lub zrezygnować z powierzenia wykonania części zamówienia podwykonawcy.</w:t>
      </w:r>
    </w:p>
    <w:p w14:paraId="64AD12CB" w14:textId="77777777" w:rsidR="00144B31" w:rsidRPr="00144B31" w:rsidRDefault="00144B31" w:rsidP="00144B31">
      <w:pPr>
        <w:numPr>
          <w:ilvl w:val="1"/>
          <w:numId w:val="31"/>
        </w:numPr>
        <w:tabs>
          <w:tab w:val="left" w:pos="360"/>
          <w:tab w:val="num" w:pos="540"/>
        </w:tabs>
        <w:adjustRightInd w:val="0"/>
        <w:spacing w:after="0" w:line="240" w:lineRule="auto"/>
        <w:ind w:left="540"/>
        <w:jc w:val="both"/>
        <w:textAlignment w:val="baseline"/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</w:pPr>
      <w:r w:rsidRPr="00144B31"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  <w:t>Zapisy ppkt 4) i 5) stosuje się wobec dalszych podwykonawców.</w:t>
      </w:r>
    </w:p>
    <w:p w14:paraId="5EB6EA09" w14:textId="77777777" w:rsidR="00144B31" w:rsidRPr="00144B31" w:rsidRDefault="00144B31" w:rsidP="00144B31">
      <w:pPr>
        <w:numPr>
          <w:ilvl w:val="1"/>
          <w:numId w:val="31"/>
        </w:numPr>
        <w:tabs>
          <w:tab w:val="left" w:pos="360"/>
          <w:tab w:val="num" w:pos="540"/>
        </w:tabs>
        <w:adjustRightInd w:val="0"/>
        <w:spacing w:after="0" w:line="240" w:lineRule="auto"/>
        <w:ind w:left="540"/>
        <w:jc w:val="both"/>
        <w:textAlignment w:val="baseline"/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</w:pPr>
      <w:r w:rsidRPr="00144B31">
        <w:rPr>
          <w:rFonts w:ascii="Trebuchet MS" w:eastAsia="Arial Unicode MS" w:hAnsi="Trebuchet MS" w:cs="Calibri"/>
          <w:color w:val="000000"/>
          <w:sz w:val="22"/>
          <w:szCs w:val="22"/>
          <w:lang w:eastAsia="pl-PL"/>
        </w:rPr>
        <w:t>Powierzenie wykonania części zamówienia podwykonawcom nie zwalnia Wykonawcy z odpowiedzialności za należyte wykonanie tego zamówienia.</w:t>
      </w:r>
    </w:p>
    <w:p w14:paraId="2A3D3183" w14:textId="77777777" w:rsidR="00DC7FD4" w:rsidRPr="007A0EA8" w:rsidRDefault="00DC7FD4" w:rsidP="00F22E5B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08A14B0E" w14:textId="77777777" w:rsidR="00DC7FD4" w:rsidRPr="004F05D9" w:rsidRDefault="007C4BD7" w:rsidP="004F05D9">
      <w:pPr>
        <w:pStyle w:val="Tekstpodstawowy"/>
        <w:spacing w:after="0"/>
        <w:ind w:left="426" w:right="41" w:hanging="426"/>
        <w:jc w:val="both"/>
        <w:rPr>
          <w:rFonts w:ascii="Trebuchet MS" w:hAnsi="Trebuchet MS" w:cs="Arial"/>
          <w:sz w:val="22"/>
          <w:szCs w:val="22"/>
        </w:rPr>
      </w:pPr>
      <w:r w:rsidRPr="004F05D9">
        <w:rPr>
          <w:rFonts w:ascii="Trebuchet MS" w:hAnsi="Trebuchet MS" w:cs="Arial"/>
          <w:sz w:val="22"/>
          <w:szCs w:val="22"/>
        </w:rPr>
        <w:t>34.</w:t>
      </w:r>
      <w:r w:rsidR="00DC7FD4" w:rsidRPr="004F05D9">
        <w:rPr>
          <w:rFonts w:ascii="Trebuchet MS" w:hAnsi="Trebuchet MS" w:cs="Arial"/>
          <w:sz w:val="22"/>
          <w:szCs w:val="22"/>
        </w:rPr>
        <w:t xml:space="preserve"> Szczegółowy opis przedmiotu zamówienia w zakresie wykonania dokumentacji </w:t>
      </w:r>
      <w:r w:rsidR="00F22E5B" w:rsidRPr="004F05D9">
        <w:rPr>
          <w:rFonts w:ascii="Trebuchet MS" w:hAnsi="Trebuchet MS" w:cs="Arial"/>
          <w:sz w:val="22"/>
          <w:szCs w:val="22"/>
        </w:rPr>
        <w:t>projektowe</w:t>
      </w:r>
      <w:r w:rsidR="00DC7FD4" w:rsidRPr="004F05D9">
        <w:rPr>
          <w:rFonts w:ascii="Trebuchet MS" w:hAnsi="Trebuchet MS" w:cs="Arial"/>
          <w:sz w:val="22"/>
          <w:szCs w:val="22"/>
        </w:rPr>
        <w:t>j:</w:t>
      </w:r>
    </w:p>
    <w:p w14:paraId="2EC9111C" w14:textId="77777777" w:rsidR="00DC7FD4" w:rsidRPr="00142AF7" w:rsidRDefault="00DC7FD4" w:rsidP="007D443E">
      <w:pPr>
        <w:pStyle w:val="Tekstpodstawowy"/>
        <w:spacing w:after="0"/>
        <w:ind w:right="41"/>
        <w:rPr>
          <w:rFonts w:ascii="Arial" w:hAnsi="Arial" w:cs="Arial"/>
          <w:b/>
          <w:sz w:val="20"/>
          <w:szCs w:val="20"/>
        </w:rPr>
      </w:pPr>
    </w:p>
    <w:p w14:paraId="72A21B69" w14:textId="77777777" w:rsidR="00144B31" w:rsidRPr="00144B31" w:rsidRDefault="00144B31" w:rsidP="00144B31">
      <w:pPr>
        <w:spacing w:after="0" w:line="240" w:lineRule="auto"/>
        <w:ind w:left="567" w:right="-2"/>
        <w:contextualSpacing/>
        <w:jc w:val="both"/>
        <w:rPr>
          <w:rFonts w:ascii="Trebuchet MS" w:eastAsia="Times New Roman" w:hAnsi="Trebuchet MS" w:cs="Arial"/>
          <w:sz w:val="22"/>
          <w:szCs w:val="22"/>
          <w:lang w:eastAsia="pl-PL"/>
        </w:rPr>
      </w:pPr>
      <w:r w:rsidRPr="00144B31">
        <w:rPr>
          <w:rFonts w:ascii="Trebuchet MS" w:eastAsia="Times New Roman" w:hAnsi="Trebuchet MS" w:cs="Arial"/>
          <w:sz w:val="22"/>
          <w:szCs w:val="22"/>
          <w:lang w:eastAsia="pl-PL"/>
        </w:rPr>
        <w:t xml:space="preserve">Opracowanie musi uwzględniać zapisy zamieszczone w rozporządzeniu: Ministra Spraw Wewnętrznych i Administracji z dnia 7 czerwca 2010r. w sprawie ochrony przeciwpożarowej budynków, innych obiektów budowlanych i terenów (Dz.U.         </w:t>
      </w:r>
      <w:r w:rsidRPr="00144B31">
        <w:rPr>
          <w:rFonts w:ascii="Trebuchet MS" w:eastAsia="Times New Roman" w:hAnsi="Trebuchet MS" w:cs="Arial"/>
          <w:sz w:val="24"/>
          <w:szCs w:val="24"/>
          <w:lang w:eastAsia="pl-PL"/>
        </w:rPr>
        <w:t>rok 2010</w:t>
      </w:r>
      <w:r w:rsidRPr="00144B31">
        <w:rPr>
          <w:rFonts w:ascii="Trebuchet MS" w:eastAsia="Times New Roman" w:hAnsi="Trebuchet MS" w:cs="Arial"/>
          <w:sz w:val="22"/>
          <w:szCs w:val="22"/>
          <w:lang w:eastAsia="pl-PL"/>
        </w:rPr>
        <w:t xml:space="preserve">nr 109 poz. 719 z późn.  zm.); </w:t>
      </w:r>
      <w:bookmarkStart w:id="16" w:name="_Hlk220323965"/>
      <w:r w:rsidRPr="00144B31">
        <w:rPr>
          <w:rFonts w:ascii="Trebuchet MS" w:eastAsia="Times New Roman" w:hAnsi="Trebuchet MS" w:cs="Arial"/>
          <w:sz w:val="22"/>
          <w:szCs w:val="22"/>
          <w:lang w:eastAsia="pl-PL"/>
        </w:rPr>
        <w:t xml:space="preserve">Ministra Rozwoju z dnia 11 września 2020r. </w:t>
      </w:r>
      <w:r>
        <w:rPr>
          <w:rFonts w:ascii="Trebuchet MS" w:eastAsia="Times New Roman" w:hAnsi="Trebuchet MS" w:cs="Arial"/>
          <w:sz w:val="22"/>
          <w:szCs w:val="22"/>
          <w:lang w:eastAsia="pl-PL"/>
        </w:rPr>
        <w:t xml:space="preserve">   </w:t>
      </w:r>
      <w:r w:rsidRPr="00144B31">
        <w:rPr>
          <w:rFonts w:ascii="Trebuchet MS" w:eastAsia="Times New Roman" w:hAnsi="Trebuchet MS" w:cs="Arial"/>
          <w:sz w:val="22"/>
          <w:szCs w:val="22"/>
          <w:lang w:eastAsia="pl-PL"/>
        </w:rPr>
        <w:t>w sprawie szczegółowego zakresu i formy projektu budowlanego ( Dz. U. 2020 poz.1609 z póź. zm.)</w:t>
      </w:r>
      <w:bookmarkEnd w:id="16"/>
      <w:r w:rsidRPr="00144B31">
        <w:rPr>
          <w:rFonts w:ascii="Trebuchet MS" w:eastAsia="Times New Roman" w:hAnsi="Trebuchet MS" w:cs="Arial"/>
          <w:sz w:val="22"/>
          <w:szCs w:val="22"/>
          <w:lang w:eastAsia="pl-PL"/>
        </w:rPr>
        <w:t xml:space="preserve">; Ministra Rozwoju i Technologii  z dnia 20 grudnia  2021 r. </w:t>
      </w:r>
      <w:r>
        <w:rPr>
          <w:rFonts w:ascii="Trebuchet MS" w:eastAsia="Times New Roman" w:hAnsi="Trebuchet MS" w:cs="Arial"/>
          <w:sz w:val="22"/>
          <w:szCs w:val="22"/>
          <w:lang w:eastAsia="pl-PL"/>
        </w:rPr>
        <w:t xml:space="preserve">       </w:t>
      </w:r>
      <w:r w:rsidRPr="00144B31">
        <w:rPr>
          <w:rFonts w:ascii="Trebuchet MS" w:eastAsia="Times New Roman" w:hAnsi="Trebuchet MS" w:cs="Arial"/>
          <w:sz w:val="22"/>
          <w:szCs w:val="22"/>
          <w:lang w:eastAsia="pl-PL"/>
        </w:rPr>
        <w:t xml:space="preserve">w sprawie szczegółowego zakresu i formy dokumentacji projektowej, specyfikacji technicznych wykonania i odbioru robót budowlanych oraz programu funkcjonalno-użytkowego   (Dz. U.  2021, poz.2454 późn. zm.); oraz zawierać: </w:t>
      </w:r>
    </w:p>
    <w:p w14:paraId="50028CD8" w14:textId="77777777" w:rsidR="00144B31" w:rsidRPr="00144B31" w:rsidRDefault="00144B31" w:rsidP="00144B31">
      <w:pPr>
        <w:spacing w:after="0" w:line="240" w:lineRule="auto"/>
        <w:ind w:left="709" w:right="-2" w:hanging="425"/>
        <w:jc w:val="both"/>
        <w:rPr>
          <w:rFonts w:ascii="Trebuchet MS" w:eastAsia="Times New Roman" w:hAnsi="Trebuchet MS" w:cs="Arial"/>
          <w:sz w:val="22"/>
          <w:szCs w:val="22"/>
          <w:lang w:eastAsia="pl-PL"/>
        </w:rPr>
      </w:pPr>
      <w:r w:rsidRPr="00144B31">
        <w:rPr>
          <w:rFonts w:ascii="Trebuchet MS" w:eastAsia="Times New Roman" w:hAnsi="Trebuchet MS" w:cs="Arial"/>
          <w:sz w:val="22"/>
          <w:szCs w:val="22"/>
          <w:lang w:eastAsia="pl-PL"/>
        </w:rPr>
        <w:t xml:space="preserve">1) </w:t>
      </w: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opracowanie dokumentacji projektowej branżowej technicznej (budowlanej, sanitarnej i elektrycznej), wymaganych przepisami Prawa budowlanego                     (tj. </w:t>
      </w:r>
      <w:bookmarkStart w:id="17" w:name="_Hlk224219180"/>
      <w:r w:rsidRPr="00144B31">
        <w:rPr>
          <w:rFonts w:ascii="Trebuchet MS" w:eastAsia="Times New Roman" w:hAnsi="Trebuchet MS"/>
          <w:sz w:val="22"/>
          <w:szCs w:val="22"/>
          <w:lang w:eastAsia="pl-PL"/>
        </w:rPr>
        <w:t>Dz. U. 2020r. poz.1333 z późn. zm.</w:t>
      </w:r>
      <w:bookmarkEnd w:id="17"/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)  </w:t>
      </w:r>
      <w:r w:rsidRPr="00144B31">
        <w:rPr>
          <w:rFonts w:ascii="Trebuchet MS" w:eastAsia="Times New Roman" w:hAnsi="Trebuchet MS" w:cs="Arial"/>
          <w:sz w:val="22"/>
          <w:szCs w:val="22"/>
          <w:lang w:eastAsia="pl-PL"/>
        </w:rPr>
        <w:t xml:space="preserve">i spełniających wymagania rozporządzeń Ministra Rozwoju z dnia 11 września 2020r.w sprawie szczegółowego zakresu i formy projektu budowlanego (tj. Dz. U. 2020 poz.1609 z późn. zm.) </w:t>
      </w:r>
    </w:p>
    <w:p w14:paraId="0CE2247F" w14:textId="77777777" w:rsidR="00144B31" w:rsidRPr="00144B31" w:rsidRDefault="00144B31" w:rsidP="00144B31">
      <w:pPr>
        <w:numPr>
          <w:ilvl w:val="0"/>
          <w:numId w:val="53"/>
        </w:numPr>
        <w:tabs>
          <w:tab w:val="clear" w:pos="360"/>
        </w:tabs>
        <w:spacing w:after="0" w:line="240" w:lineRule="auto"/>
        <w:ind w:left="709" w:right="-2" w:hanging="283"/>
        <w:jc w:val="both"/>
        <w:rPr>
          <w:rFonts w:ascii="Trebuchet MS" w:eastAsia="Times New Roman" w:hAnsi="Trebuchet MS"/>
          <w:sz w:val="22"/>
          <w:szCs w:val="22"/>
          <w:lang w:eastAsia="pl-PL"/>
        </w:rPr>
      </w:pPr>
      <w:r w:rsidRPr="00144B31">
        <w:rPr>
          <w:rFonts w:ascii="Trebuchet MS" w:eastAsia="Times New Roman" w:hAnsi="Trebuchet MS"/>
          <w:sz w:val="22"/>
          <w:szCs w:val="22"/>
          <w:lang w:eastAsia="pl-PL"/>
        </w:rPr>
        <w:t xml:space="preserve">opracowanie specyfikacji technicznych wykonania i odbioru robót budowlanych zgodnie z wymaganiami rozporządzenia Ministra Rozwoju i Technologii z dnia 20 grudnia 2021 r. w sprawie szczegółowego zakresu i formy dokumentacji projektowej, specyfikacji technicznych wykonania i odbioru robót budowlanych oraz programu funkcjonalno-użytkowego (Dz. U.  2021, poz.2454 późn. zm.); </w:t>
      </w:r>
    </w:p>
    <w:p w14:paraId="5A9ED06F" w14:textId="77777777" w:rsidR="00144B31" w:rsidRPr="00144B31" w:rsidRDefault="00144B31" w:rsidP="00144B31">
      <w:pPr>
        <w:numPr>
          <w:ilvl w:val="0"/>
          <w:numId w:val="53"/>
        </w:numPr>
        <w:tabs>
          <w:tab w:val="clear" w:pos="360"/>
        </w:tabs>
        <w:spacing w:after="0" w:line="240" w:lineRule="auto"/>
        <w:ind w:left="709" w:right="-2" w:hanging="283"/>
        <w:jc w:val="both"/>
        <w:rPr>
          <w:rFonts w:ascii="Trebuchet MS" w:eastAsia="Times New Roman" w:hAnsi="Trebuchet MS" w:cs="Arial"/>
          <w:sz w:val="22"/>
          <w:szCs w:val="22"/>
          <w:lang w:eastAsia="pl-PL"/>
        </w:rPr>
      </w:pPr>
      <w:r w:rsidRPr="00144B31">
        <w:rPr>
          <w:rFonts w:ascii="Trebuchet MS" w:eastAsia="Times New Roman" w:hAnsi="Trebuchet MS" w:cs="Arial"/>
          <w:sz w:val="22"/>
          <w:szCs w:val="22"/>
          <w:lang w:eastAsia="pl-PL"/>
        </w:rPr>
        <w:t>opracowanie założeń wyjściowych do kosztorysowania robót, przedmiarów robót oraz kosztorysów inwestorskich zgodnie z rozporządzeniem Ministra Rozwoju             i Technologii z dnia 20 grudnia 2021r. w sprawie określenia metod i podstaw sporządzania kosztorysu inwestorskiego, obliczania planowanych kosztów prac projektowych oraz planowanych kosztów robót budowlanych określonych                w programie funkcjonalno-użytkowym (Dz. U. 2021 poz. 2458 ze zm.)</w:t>
      </w:r>
    </w:p>
    <w:p w14:paraId="19AF2A49" w14:textId="77777777" w:rsidR="00144B31" w:rsidRPr="00144B31" w:rsidRDefault="00144B31" w:rsidP="00144B31">
      <w:pPr>
        <w:numPr>
          <w:ilvl w:val="0"/>
          <w:numId w:val="53"/>
        </w:numPr>
        <w:tabs>
          <w:tab w:val="clear" w:pos="360"/>
          <w:tab w:val="num" w:pos="567"/>
        </w:tabs>
        <w:spacing w:after="0" w:line="240" w:lineRule="auto"/>
        <w:ind w:left="284" w:right="-568" w:firstLine="142"/>
        <w:jc w:val="both"/>
        <w:rPr>
          <w:rFonts w:ascii="Trebuchet MS" w:eastAsia="Times New Roman" w:hAnsi="Trebuchet MS" w:cs="Arial"/>
          <w:sz w:val="22"/>
          <w:szCs w:val="22"/>
          <w:lang w:eastAsia="pl-PL"/>
        </w:rPr>
      </w:pPr>
      <w:r w:rsidRPr="00144B31">
        <w:rPr>
          <w:rFonts w:ascii="Trebuchet MS" w:eastAsia="Times New Roman" w:hAnsi="Trebuchet MS" w:cs="Arial"/>
          <w:sz w:val="22"/>
          <w:szCs w:val="22"/>
          <w:lang w:eastAsia="pl-PL"/>
        </w:rPr>
        <w:t xml:space="preserve">Nadzór autorski </w:t>
      </w:r>
    </w:p>
    <w:p w14:paraId="6FF604F0" w14:textId="77777777" w:rsidR="00144B31" w:rsidRPr="00144B31" w:rsidRDefault="00144B31" w:rsidP="00144B31">
      <w:pPr>
        <w:spacing w:after="0" w:line="240" w:lineRule="auto"/>
        <w:ind w:right="1"/>
        <w:jc w:val="both"/>
        <w:rPr>
          <w:rFonts w:ascii="Trebuchet MS" w:eastAsia="Times New Roman" w:hAnsi="Trebuchet MS" w:cs="Arial"/>
          <w:sz w:val="22"/>
          <w:szCs w:val="22"/>
          <w:lang w:eastAsia="pl-PL"/>
        </w:rPr>
      </w:pPr>
    </w:p>
    <w:p w14:paraId="4C2863E6" w14:textId="77777777" w:rsidR="00144B31" w:rsidRPr="00144B31" w:rsidRDefault="00144B31" w:rsidP="00144B31">
      <w:pPr>
        <w:widowControl w:val="0"/>
        <w:suppressAutoHyphens/>
        <w:adjustRightInd w:val="0"/>
        <w:spacing w:after="0" w:line="200" w:lineRule="atLeast"/>
        <w:ind w:left="360" w:right="-135"/>
        <w:jc w:val="both"/>
        <w:textAlignment w:val="baseline"/>
        <w:rPr>
          <w:rFonts w:ascii="Trebuchet MS" w:eastAsia="Times New Roman" w:hAnsi="Trebuchet MS" w:cs="Arial"/>
          <w:sz w:val="22"/>
          <w:szCs w:val="22"/>
          <w:lang w:eastAsia="ar-SA"/>
        </w:rPr>
      </w:pPr>
      <w:r w:rsidRPr="00144B31">
        <w:rPr>
          <w:rFonts w:ascii="Trebuchet MS" w:eastAsia="Times New Roman" w:hAnsi="Trebuchet MS" w:cs="Arial"/>
          <w:sz w:val="22"/>
          <w:szCs w:val="22"/>
          <w:lang w:eastAsia="ar-SA"/>
        </w:rPr>
        <w:t>Zamawiający z wybranym wykonawcą ustali szczegóły dotyczące poszczególnych elementów  przedmiotu zamówienia min. ilości, rodzaju, rozmieszczenia, kolorystyki oraz zastosowanego materiału itp.</w:t>
      </w:r>
    </w:p>
    <w:p w14:paraId="448D3A02" w14:textId="77777777" w:rsidR="00DC7FD4" w:rsidRPr="004979A1" w:rsidRDefault="00DC7FD4" w:rsidP="00DC7FD4">
      <w:pPr>
        <w:pStyle w:val="Tekstpodstawowy"/>
        <w:spacing w:after="0"/>
        <w:ind w:right="41"/>
        <w:rPr>
          <w:rFonts w:ascii="Arial" w:hAnsi="Arial" w:cs="Arial"/>
          <w:b/>
          <w:sz w:val="22"/>
          <w:szCs w:val="22"/>
        </w:rPr>
      </w:pPr>
    </w:p>
    <w:p w14:paraId="78F73531" w14:textId="77777777" w:rsidR="00DC7FD4" w:rsidRPr="004979A1" w:rsidRDefault="00F22E5B" w:rsidP="00DC7FD4">
      <w:pPr>
        <w:pStyle w:val="Default"/>
        <w:ind w:right="-277"/>
        <w:rPr>
          <w:rFonts w:cs="Arial"/>
          <w:color w:val="auto"/>
          <w:sz w:val="22"/>
          <w:szCs w:val="22"/>
        </w:rPr>
      </w:pPr>
      <w:r w:rsidRPr="004979A1">
        <w:rPr>
          <w:rFonts w:cs="Arial"/>
          <w:bCs/>
          <w:color w:val="auto"/>
          <w:sz w:val="22"/>
          <w:szCs w:val="22"/>
        </w:rPr>
        <w:t>35</w:t>
      </w:r>
      <w:r w:rsidR="00DC7FD4" w:rsidRPr="004979A1">
        <w:rPr>
          <w:rFonts w:cs="Arial"/>
          <w:bCs/>
          <w:color w:val="auto"/>
          <w:sz w:val="22"/>
          <w:szCs w:val="22"/>
        </w:rPr>
        <w:t>. Sposób realizacji zamówienia</w:t>
      </w:r>
    </w:p>
    <w:p w14:paraId="3EC08A2B" w14:textId="77777777" w:rsidR="00DC7FD4" w:rsidRDefault="00DC7FD4" w:rsidP="00DC7FD4">
      <w:pPr>
        <w:pStyle w:val="Default"/>
        <w:ind w:right="-277"/>
        <w:rPr>
          <w:rFonts w:cs="Arial"/>
          <w:color w:val="auto"/>
          <w:sz w:val="22"/>
          <w:szCs w:val="22"/>
        </w:rPr>
      </w:pPr>
    </w:p>
    <w:p w14:paraId="7B8166B7" w14:textId="77777777" w:rsidR="00FE5553" w:rsidRDefault="00FE5553" w:rsidP="00DC7FD4">
      <w:pPr>
        <w:pStyle w:val="Default"/>
        <w:ind w:right="-277"/>
        <w:rPr>
          <w:rFonts w:cs="Arial"/>
          <w:color w:val="auto"/>
          <w:sz w:val="22"/>
          <w:szCs w:val="22"/>
        </w:rPr>
      </w:pPr>
    </w:p>
    <w:p w14:paraId="2E4E652E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 xml:space="preserve">Zamawiający zleca wykonanie kompleksowej dokumentacji projektowej na podstawie ustawy  „Prawo Budowlane” </w:t>
      </w:r>
      <w:r w:rsidRPr="00FE5553">
        <w:rPr>
          <w:rFonts w:ascii="Trebuchet MS" w:eastAsia="Tahoma, Tahoma" w:hAnsi="Trebuchet MS" w:cs="Arial"/>
          <w:color w:val="000000"/>
          <w:kern w:val="3"/>
          <w:sz w:val="22"/>
          <w:szCs w:val="22"/>
          <w:lang w:eastAsia="pl-PL" w:bidi="pl-PL"/>
        </w:rPr>
        <w:t>(tj.</w:t>
      </w:r>
      <w:r w:rsidRPr="00FE5553">
        <w:rPr>
          <w:rFonts w:ascii="Trebuchet MS" w:eastAsia="Tahoma, Tahoma" w:hAnsi="Trebuchet MS" w:cs="Tahoma, Tahoma"/>
          <w:color w:val="000000"/>
          <w:kern w:val="3"/>
          <w:sz w:val="22"/>
          <w:szCs w:val="22"/>
          <w:lang w:eastAsia="pl-PL" w:bidi="pl-PL"/>
        </w:rPr>
        <w:t xml:space="preserve"> Dz. U. 2020r. poz.1333 z późn. zm</w:t>
      </w:r>
      <w:r w:rsidRPr="00FE5553">
        <w:rPr>
          <w:rFonts w:ascii="Trebuchet MS" w:eastAsia="Tahoma, Tahoma" w:hAnsi="Trebuchet MS" w:cs="Arial"/>
          <w:color w:val="000000"/>
          <w:kern w:val="3"/>
          <w:sz w:val="22"/>
          <w:szCs w:val="22"/>
          <w:lang w:eastAsia="pl-PL" w:bidi="pl-PL"/>
        </w:rPr>
        <w:t>.) .</w:t>
      </w:r>
    </w:p>
    <w:p w14:paraId="108C625E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Rozwiązania przyjęte w projektach technicznych muszą być uzgodnione i zatwierdzone przez Zamawiającego.</w:t>
      </w:r>
    </w:p>
    <w:p w14:paraId="74A65CA7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W celu zapewnienia kompleksowej obsługi inwestycji z zakresu projektu architektoniczno-budowlanego oraz technicznego Wykonawca winien dysponować zespołem projektantów gwarantujących najwyższą, jakość wykonania projektu, terminowość, obsługę formalno-prawną oraz profesjonalny nadzór autorski podczas procesu budowy, w poszczególnych branżach.</w:t>
      </w:r>
    </w:p>
    <w:p w14:paraId="2D3D6ED3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Wykonawca zobowiązany będzie do zapewnienia udziału osób posiadających uprawnienia budowlane w poszczególnych branżach w spotkaniach w siedzibie Zamawiającego dotyczących zaawansowania prac projektowych.</w:t>
      </w:r>
    </w:p>
    <w:p w14:paraId="28D16DBE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Wykonawca dołączy do dokumentacji projektowej oświadczenie, że projekt jest wykonany zgodnie z umową, obowiązującymi przepisami techniczno-budowlanymi, normami i wytycznymi, i że został wykonany w stanie kompletnym z punktu widzenia celu, któremu ma służyć. Wykaz wszystkich elementów zamówienia wraz z zestawieniem ich autorów stanowić będzie załącznik do oświadczenia o kompletności dokumentacji projektowej.</w:t>
      </w:r>
    </w:p>
    <w:p w14:paraId="056BEABE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Wykonawca zobowiązany jest uzyskać wszystkie konieczne uzgodnienia, warunki i opinie oraz zastosować narzucone w nich wymagania w rozwiązaniach projektowych w ramach opracowania.</w:t>
      </w:r>
    </w:p>
    <w:p w14:paraId="181930E6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Wszystkie formułowane w imieniu Zamawiającego wnioski formalne, powinny uzyskać jego akceptację.</w:t>
      </w:r>
    </w:p>
    <w:p w14:paraId="1975B209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Dokumentacja projektowa winna być wykonana według wyszczególnienia:</w:t>
      </w:r>
    </w:p>
    <w:p w14:paraId="533BCBE0" w14:textId="77777777" w:rsidR="00FE5553" w:rsidRPr="00FE5553" w:rsidRDefault="00FE5553" w:rsidP="00FE5553">
      <w:pPr>
        <w:widowControl w:val="0"/>
        <w:suppressAutoHyphens/>
        <w:autoSpaceDE w:val="0"/>
        <w:autoSpaceDN w:val="0"/>
        <w:spacing w:after="160" w:line="288" w:lineRule="auto"/>
        <w:ind w:left="851" w:right="-277" w:hanging="426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- wersja papierowa w 4 egzemplarzach,</w:t>
      </w:r>
    </w:p>
    <w:p w14:paraId="38092A97" w14:textId="77777777" w:rsidR="00FE5553" w:rsidRPr="00FE5553" w:rsidRDefault="00FE5553" w:rsidP="00FE5553">
      <w:pPr>
        <w:widowControl w:val="0"/>
        <w:suppressAutoHyphens/>
        <w:autoSpaceDE w:val="0"/>
        <w:autoSpaceDN w:val="0"/>
        <w:spacing w:after="160" w:line="288" w:lineRule="auto"/>
        <w:ind w:left="851" w:right="-277" w:hanging="426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- wersja elektroniczna na pendrive – 1 szt.,</w:t>
      </w:r>
    </w:p>
    <w:p w14:paraId="52B3B101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Wykonawca oświadcza, że przed zawarciem umowy uzyskał od Zamawiającego wszelkie informacje, które mogłyby mieć wpływ na prawidłowe ustalenie zakresu prac i wysokości wynagrodzenia, a nadto oświadcza, że zapoznał się szczegółowo ze wszystkimi założeniami inwestycji i dokumentami posiadanymi przez Zamawiającego.                  W/w informacje i dokumenty określają przedmiot niniejszej umowy w sposób wystarczający i gwarantujący jej wykonanie w całości bez konieczności uzupełnień            i ponoszenia przez Zamawiającego jakichkolwiek dodatkowych kosztów.</w:t>
      </w:r>
    </w:p>
    <w:p w14:paraId="529A5E83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Umożliwia się wykonawcy dokonanie wizji lokalnej na terenie kampusu Uczelni i budynku „A” w celu właściwej oceny zakresu przedmiotu zamówienia. Termin wizji lokalnej będzie każdorazowo uzgadniany pomiędzy Wykonawcą a Zamawiającym. Niedokonanie wizji lokalnej nie będzie mogło stanowić podstawy do zgłaszania przez Wykonawców zastrzeżeń, co do kompletności dokumentacji przetargowej oraz nie będzie miało wpływu na przebieg wykonania oraz wysokości wynagrodzenia umownego.</w:t>
      </w:r>
    </w:p>
    <w:p w14:paraId="072897B1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W przypadku zmiany przepisów prawa obowiązujących w dniu zawarcia umowy lub wejścia w życie nowych regulacji należy opracować poszczególne materiały i uzyskać decyzje według nowych unormowań.</w:t>
      </w:r>
    </w:p>
    <w:p w14:paraId="3B501B72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Zamawiający udzieli Wykonawcy wszelkich posiadanych informacji, jakie niezbędne są do wykonania dokumentacji.</w:t>
      </w:r>
    </w:p>
    <w:p w14:paraId="0B39BC75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 xml:space="preserve">Nadzór autorski to czynności sprawowane przez autora projektu, polegające na sprawdzaniu zgodności realizacji robót z dokumentacją projektową i uzgadnianiu możliwości wprowadzania w razie potrzeby rozwiązań zamiennych. Ponadto wyjaśnianie </w:t>
      </w: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lastRenderedPageBreak/>
        <w:t>wszelkich wątpliwości dotyczących projektu i przyjętych w nim rozwiązań na żądanie inwestora, inspektora nadzoru inwestorskiego, wykonawcy czy kierownika budowy. Nadzór autorski obejmuje rozwiązania zamienne w stosunku do przewidzianych                w projekcie wynikające ze zmiany uzgodnień dokonanych przez Wykonawcę w fazie projektowania.</w:t>
      </w:r>
    </w:p>
    <w:p w14:paraId="40FF9864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 w:hanging="426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Przeniesienie autorskich praw majątkowych do projektu budowlanego, następuje na wszystkich polach eksploatacji znanych w chwili zawarcia umowy, w tym w szczególności wymienionych w art. 50 ustawy z dnia 4 lutego 1994 r. o prawie autorskim i prawach pokrewnych (Dz. U. z 2017 r. poz. 880 z późń. zm. zwanej dalej „Prawem autorskim”), na terytorium Polski oraz poza jej granicami, a w szczególności na następujących polach eksploatacji:</w:t>
      </w:r>
    </w:p>
    <w:p w14:paraId="2885FD89" w14:textId="77777777" w:rsidR="00FE5553" w:rsidRPr="00FE5553" w:rsidRDefault="00FE5553" w:rsidP="00FE555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277" w:hanging="294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utrwalanie Projektu na jakichkolwiek nośnikach,</w:t>
      </w:r>
    </w:p>
    <w:p w14:paraId="375C3601" w14:textId="77777777" w:rsidR="00FE5553" w:rsidRPr="00FE5553" w:rsidRDefault="00FE5553" w:rsidP="00FE555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277" w:hanging="294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trwałe lub czasowe zwielokrotnianie Projektu, w całości lub części, jakimikolwiek środkami i w jakiejkolwiek formie, każdą znaną techniką,</w:t>
      </w:r>
    </w:p>
    <w:p w14:paraId="679097E8" w14:textId="77777777" w:rsidR="00FE5553" w:rsidRPr="00FE5553" w:rsidRDefault="00FE5553" w:rsidP="00FE555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277" w:hanging="294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tłumaczenie, przystosowywanie, zmiana układu lub jakiekolwiek inne zmiany              w Projekcie,</w:t>
      </w:r>
    </w:p>
    <w:p w14:paraId="31208D6D" w14:textId="77777777" w:rsidR="00FE5553" w:rsidRPr="00FE5553" w:rsidRDefault="00FE5553" w:rsidP="00FE555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277" w:hanging="294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rozpowszechnianie Projektu lub jego kopii, każdym znanym sposobem i techniką,        w tym wprowadzanie do obrotu, użyczenie lub najem, udostępnienie w sieci komputerowej, w tym sieci Internet,</w:t>
      </w:r>
    </w:p>
    <w:p w14:paraId="48DE68E3" w14:textId="77777777" w:rsidR="00FE5553" w:rsidRPr="00FE5553" w:rsidRDefault="00FE5553" w:rsidP="00FE555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-277" w:hanging="294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upublicznienie Projektu dla potrzeb prowadzonych działań marketingowych</w:t>
      </w:r>
    </w:p>
    <w:p w14:paraId="176AA196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  <w:t>korzystania z Projektu w pełnym zakresie i w jakikolwiek sposób, bez ograniczeń, na wszystkich polach eksploatacji, a także wyłączne prawa do rozporządzania i innych form udostępniania Projektu na rzecz osób trzecich</w:t>
      </w:r>
    </w:p>
    <w:p w14:paraId="70C5B827" w14:textId="77777777" w:rsidR="00FE5553" w:rsidRPr="00FE5553" w:rsidRDefault="00FE5553" w:rsidP="00FE55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277"/>
        <w:jc w:val="both"/>
        <w:rPr>
          <w:rFonts w:ascii="Trebuchet MS" w:eastAsia="Tahoma, Tahoma" w:hAnsi="Trebuchet MS" w:cs="Arial"/>
          <w:kern w:val="3"/>
          <w:sz w:val="22"/>
          <w:szCs w:val="22"/>
          <w:lang w:eastAsia="pl-PL" w:bidi="pl-PL"/>
        </w:rPr>
      </w:pPr>
      <w:r w:rsidRPr="00FE5553">
        <w:rPr>
          <w:rFonts w:ascii="Trebuchet MS" w:eastAsia="Tahoma, Tahoma" w:hAnsi="Trebuchet MS" w:cs="Calibri"/>
          <w:color w:val="000000"/>
          <w:kern w:val="3"/>
          <w:sz w:val="22"/>
          <w:szCs w:val="22"/>
          <w:lang w:eastAsia="pl-PL" w:bidi="pl-PL"/>
        </w:rPr>
        <w:t>Wykonawca po wykonaniu projektu składa Zamawiającemu kosztorysy szczegółowe dotyczące przedmiotu zamówienia.</w:t>
      </w:r>
    </w:p>
    <w:p w14:paraId="6C36A700" w14:textId="77777777" w:rsidR="00DC7FD4" w:rsidRPr="006E29E5" w:rsidRDefault="00DC7FD4" w:rsidP="00FE5553">
      <w:pPr>
        <w:pStyle w:val="Default"/>
        <w:ind w:right="-277"/>
        <w:jc w:val="both"/>
        <w:rPr>
          <w:rFonts w:ascii="Arial" w:hAnsi="Arial" w:cs="Arial"/>
          <w:color w:val="auto"/>
          <w:sz w:val="20"/>
          <w:szCs w:val="20"/>
        </w:rPr>
      </w:pPr>
    </w:p>
    <w:p w14:paraId="07B1AE81" w14:textId="77777777" w:rsidR="002F3CC5" w:rsidRPr="00611E48" w:rsidRDefault="002F3CC5" w:rsidP="002F3CC5">
      <w:pPr>
        <w:pStyle w:val="Default"/>
        <w:rPr>
          <w:rFonts w:ascii="Arial" w:hAnsi="Arial" w:cs="Arial"/>
          <w:sz w:val="20"/>
          <w:szCs w:val="20"/>
        </w:rPr>
      </w:pPr>
    </w:p>
    <w:p w14:paraId="468035F2" w14:textId="77777777" w:rsidR="002F3CC5" w:rsidRPr="00316B9E" w:rsidRDefault="002F3CC5" w:rsidP="00DC1C97">
      <w:pPr>
        <w:pStyle w:val="Default"/>
        <w:numPr>
          <w:ilvl w:val="0"/>
          <w:numId w:val="2"/>
        </w:numPr>
        <w:ind w:left="426" w:hanging="426"/>
        <w:rPr>
          <w:rFonts w:cs="Arial"/>
          <w:sz w:val="22"/>
          <w:szCs w:val="22"/>
        </w:rPr>
      </w:pPr>
      <w:r w:rsidRPr="00316B9E">
        <w:rPr>
          <w:rFonts w:cs="Arial"/>
          <w:b/>
          <w:bCs/>
          <w:sz w:val="22"/>
          <w:szCs w:val="22"/>
        </w:rPr>
        <w:t>Termin</w:t>
      </w:r>
      <w:r w:rsidR="003F2A7D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wykonania</w:t>
      </w:r>
      <w:r w:rsidR="003F2A7D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zamówienia</w:t>
      </w:r>
    </w:p>
    <w:p w14:paraId="3FA26FC3" w14:textId="77777777" w:rsidR="00DF5A65" w:rsidRPr="00316B9E" w:rsidRDefault="00FE5553" w:rsidP="00DF5A65">
      <w:pPr>
        <w:pStyle w:val="Standard"/>
        <w:spacing w:line="240" w:lineRule="auto"/>
        <w:rPr>
          <w:rFonts w:ascii="Trebuchet MS" w:hAnsi="Trebuchet MS"/>
          <w:b/>
          <w:color w:val="000000"/>
          <w:sz w:val="22"/>
          <w:szCs w:val="22"/>
        </w:rPr>
      </w:pPr>
      <w:r>
        <w:rPr>
          <w:rFonts w:ascii="Trebuchet MS" w:hAnsi="Trebuchet MS"/>
          <w:b/>
          <w:color w:val="000000"/>
          <w:sz w:val="22"/>
          <w:szCs w:val="22"/>
        </w:rPr>
        <w:t xml:space="preserve">     </w:t>
      </w:r>
      <w:r w:rsidR="00DF5A65" w:rsidRPr="00316B9E">
        <w:rPr>
          <w:rFonts w:ascii="Trebuchet MS" w:hAnsi="Trebuchet MS"/>
          <w:b/>
          <w:color w:val="000000"/>
          <w:sz w:val="22"/>
          <w:szCs w:val="22"/>
        </w:rPr>
        <w:t>Zamawiający określa termin realizacji zamówienia:</w:t>
      </w:r>
    </w:p>
    <w:p w14:paraId="55A6666D" w14:textId="77777777" w:rsidR="00662547" w:rsidRPr="00316B9E" w:rsidRDefault="00DF5A65" w:rsidP="00392BC9">
      <w:pPr>
        <w:numPr>
          <w:ilvl w:val="0"/>
          <w:numId w:val="35"/>
        </w:numPr>
        <w:suppressAutoHyphens/>
        <w:autoSpaceDE w:val="0"/>
        <w:spacing w:after="0" w:line="240" w:lineRule="auto"/>
        <w:jc w:val="both"/>
        <w:rPr>
          <w:rFonts w:ascii="Trebuchet MS" w:hAnsi="Trebuchet MS"/>
          <w:color w:val="000000"/>
          <w:sz w:val="22"/>
          <w:szCs w:val="22"/>
        </w:rPr>
      </w:pPr>
      <w:r w:rsidRPr="00316B9E">
        <w:rPr>
          <w:rFonts w:ascii="Trebuchet MS" w:hAnsi="Trebuchet MS" w:cs="Calibri"/>
          <w:b/>
          <w:color w:val="000000"/>
          <w:sz w:val="22"/>
          <w:szCs w:val="22"/>
        </w:rPr>
        <w:t>Termin rozpoczęcia przedmiotu umowy ustala się na dzień podpisania umowy</w:t>
      </w:r>
      <w:r w:rsidR="00D15D8C">
        <w:rPr>
          <w:rFonts w:ascii="Trebuchet MS" w:hAnsi="Trebuchet MS" w:cs="Calibri"/>
          <w:b/>
          <w:color w:val="000000"/>
          <w:sz w:val="22"/>
          <w:szCs w:val="22"/>
        </w:rPr>
        <w:t>.</w:t>
      </w:r>
    </w:p>
    <w:p w14:paraId="6BB45496" w14:textId="77777777" w:rsidR="00F67BB8" w:rsidRPr="00C918D0" w:rsidRDefault="00DF5A65" w:rsidP="00392BC9">
      <w:pPr>
        <w:numPr>
          <w:ilvl w:val="0"/>
          <w:numId w:val="35"/>
        </w:numPr>
        <w:suppressAutoHyphens/>
        <w:autoSpaceDE w:val="0"/>
        <w:spacing w:after="0" w:line="240" w:lineRule="auto"/>
        <w:jc w:val="both"/>
        <w:rPr>
          <w:rFonts w:ascii="Trebuchet MS" w:hAnsi="Trebuchet MS" w:cs="Arial"/>
          <w:sz w:val="22"/>
          <w:szCs w:val="22"/>
        </w:rPr>
      </w:pPr>
      <w:r w:rsidRPr="00C918D0">
        <w:rPr>
          <w:rFonts w:ascii="Trebuchet MS" w:hAnsi="Trebuchet MS" w:cs="Calibri"/>
          <w:color w:val="000000"/>
          <w:sz w:val="22"/>
          <w:szCs w:val="22"/>
        </w:rPr>
        <w:t xml:space="preserve">Termin zakończenia przedmiotu umowy - robót ustala się </w:t>
      </w:r>
      <w:r w:rsidRPr="00C918D0">
        <w:rPr>
          <w:rFonts w:ascii="Trebuchet MS" w:hAnsi="Trebuchet MS" w:cs="Calibri"/>
          <w:b/>
          <w:color w:val="000000"/>
          <w:sz w:val="22"/>
          <w:szCs w:val="22"/>
        </w:rPr>
        <w:t>do</w:t>
      </w:r>
      <w:r w:rsidR="00F67BB8" w:rsidRPr="00C918D0">
        <w:rPr>
          <w:rFonts w:ascii="Trebuchet MS" w:hAnsi="Trebuchet MS" w:cs="Calibri"/>
          <w:b/>
          <w:color w:val="000000"/>
          <w:sz w:val="22"/>
          <w:szCs w:val="22"/>
        </w:rPr>
        <w:t>:</w:t>
      </w:r>
    </w:p>
    <w:p w14:paraId="001DFB67" w14:textId="77777777" w:rsidR="00F67BB8" w:rsidRPr="00C918D0" w:rsidRDefault="00573DA7" w:rsidP="00F67BB8">
      <w:pPr>
        <w:pStyle w:val="Akapitzlist"/>
        <w:numPr>
          <w:ilvl w:val="0"/>
          <w:numId w:val="51"/>
        </w:numPr>
        <w:suppressAutoHyphens/>
        <w:autoSpaceDE w:val="0"/>
        <w:spacing w:after="0" w:line="240" w:lineRule="auto"/>
        <w:jc w:val="both"/>
        <w:rPr>
          <w:rFonts w:ascii="Trebuchet MS" w:hAnsi="Trebuchet MS" w:cs="Calibri"/>
          <w:color w:val="000000"/>
        </w:rPr>
      </w:pPr>
      <w:r w:rsidRPr="00F94240">
        <w:rPr>
          <w:rFonts w:ascii="Trebuchet MS" w:hAnsi="Trebuchet MS" w:cs="Calibri"/>
          <w:b/>
          <w:color w:val="000000"/>
        </w:rPr>
        <w:t>1</w:t>
      </w:r>
      <w:r w:rsidR="00F30370" w:rsidRPr="00F94240">
        <w:rPr>
          <w:rFonts w:ascii="Trebuchet MS" w:hAnsi="Trebuchet MS" w:cs="Calibri"/>
          <w:b/>
          <w:color w:val="000000"/>
        </w:rPr>
        <w:t>7</w:t>
      </w:r>
      <w:r w:rsidRPr="00F94240">
        <w:rPr>
          <w:rFonts w:ascii="Trebuchet MS" w:hAnsi="Trebuchet MS" w:cs="Calibri"/>
          <w:b/>
          <w:color w:val="000000"/>
        </w:rPr>
        <w:t>0</w:t>
      </w:r>
      <w:r w:rsidR="00DF5A65" w:rsidRPr="00F94240">
        <w:rPr>
          <w:rFonts w:ascii="Trebuchet MS" w:hAnsi="Trebuchet MS" w:cs="Calibri"/>
          <w:b/>
          <w:color w:val="000000"/>
        </w:rPr>
        <w:t xml:space="preserve"> dni</w:t>
      </w:r>
      <w:r w:rsidR="00DF5A65" w:rsidRPr="00F94240">
        <w:rPr>
          <w:rFonts w:ascii="Trebuchet MS" w:hAnsi="Trebuchet MS" w:cs="Calibri"/>
          <w:color w:val="000000"/>
        </w:rPr>
        <w:t xml:space="preserve"> od</w:t>
      </w:r>
      <w:r w:rsidR="00DF5A65" w:rsidRPr="00C918D0">
        <w:rPr>
          <w:rFonts w:ascii="Trebuchet MS" w:hAnsi="Trebuchet MS" w:cs="Calibri"/>
          <w:color w:val="000000"/>
        </w:rPr>
        <w:t xml:space="preserve"> dnia podpisania umowy</w:t>
      </w:r>
      <w:r w:rsidR="00F67BB8" w:rsidRPr="00C918D0">
        <w:rPr>
          <w:rFonts w:ascii="Trebuchet MS" w:hAnsi="Trebuchet MS" w:cs="Calibri"/>
          <w:color w:val="000000"/>
        </w:rPr>
        <w:t xml:space="preserve"> całkowita </w:t>
      </w:r>
      <w:r w:rsidR="00DF5A65" w:rsidRPr="00C918D0">
        <w:rPr>
          <w:rFonts w:ascii="Trebuchet MS" w:hAnsi="Trebuchet MS" w:cs="Calibri"/>
          <w:color w:val="000000"/>
        </w:rPr>
        <w:t xml:space="preserve"> </w:t>
      </w:r>
      <w:r w:rsidR="00F67BB8" w:rsidRPr="00C918D0">
        <w:rPr>
          <w:rFonts w:ascii="Trebuchet MS" w:hAnsi="Trebuchet MS" w:cs="Calibri"/>
          <w:color w:val="000000"/>
        </w:rPr>
        <w:t xml:space="preserve">realizacja </w:t>
      </w:r>
      <w:r w:rsidR="007A535C">
        <w:rPr>
          <w:rFonts w:ascii="Trebuchet MS" w:hAnsi="Trebuchet MS" w:cs="Calibri"/>
          <w:color w:val="000000"/>
        </w:rPr>
        <w:t xml:space="preserve">inwestycji </w:t>
      </w:r>
      <w:r w:rsidR="007A535C" w:rsidRPr="00C918D0">
        <w:rPr>
          <w:rFonts w:ascii="Trebuchet MS" w:hAnsi="Trebuchet MS" w:cs="Calibri"/>
          <w:color w:val="000000"/>
        </w:rPr>
        <w:t>i</w:t>
      </w:r>
      <w:r w:rsidR="008A7FE9">
        <w:rPr>
          <w:rFonts w:ascii="Trebuchet MS" w:hAnsi="Trebuchet MS" w:cs="Calibri"/>
          <w:color w:val="000000"/>
        </w:rPr>
        <w:t xml:space="preserve"> zgłoszenie gotowości odbiorowej</w:t>
      </w:r>
      <w:r w:rsidR="00EB58F0">
        <w:rPr>
          <w:rFonts w:ascii="Trebuchet MS" w:hAnsi="Trebuchet MS" w:cs="Calibri"/>
          <w:color w:val="000000"/>
        </w:rPr>
        <w:t>.</w:t>
      </w:r>
    </w:p>
    <w:p w14:paraId="19424A1B" w14:textId="77777777" w:rsidR="005C70D9" w:rsidRPr="00C918D0" w:rsidRDefault="005C70D9" w:rsidP="002F3CC5">
      <w:pPr>
        <w:pStyle w:val="Default"/>
        <w:rPr>
          <w:rFonts w:cs="Arial"/>
          <w:b/>
          <w:bCs/>
          <w:sz w:val="22"/>
          <w:szCs w:val="22"/>
        </w:rPr>
      </w:pPr>
    </w:p>
    <w:p w14:paraId="1F219D51" w14:textId="77777777" w:rsidR="002F3CC5" w:rsidRPr="00316B9E" w:rsidRDefault="002F3CC5" w:rsidP="00DC1C97">
      <w:pPr>
        <w:pStyle w:val="Default"/>
        <w:numPr>
          <w:ilvl w:val="0"/>
          <w:numId w:val="2"/>
        </w:numPr>
        <w:ind w:left="426" w:hanging="426"/>
        <w:rPr>
          <w:rFonts w:cs="Arial"/>
          <w:sz w:val="22"/>
          <w:szCs w:val="22"/>
        </w:rPr>
      </w:pPr>
      <w:r w:rsidRPr="00C918D0">
        <w:rPr>
          <w:rFonts w:cs="Arial"/>
          <w:b/>
          <w:bCs/>
          <w:sz w:val="22"/>
          <w:szCs w:val="22"/>
        </w:rPr>
        <w:t>Projektowane</w:t>
      </w:r>
      <w:r w:rsidR="00611E48" w:rsidRPr="00C918D0">
        <w:rPr>
          <w:rFonts w:cs="Arial"/>
          <w:b/>
          <w:bCs/>
          <w:sz w:val="22"/>
          <w:szCs w:val="22"/>
        </w:rPr>
        <w:t xml:space="preserve"> </w:t>
      </w:r>
      <w:r w:rsidRPr="00C918D0">
        <w:rPr>
          <w:rFonts w:cs="Arial"/>
          <w:b/>
          <w:bCs/>
          <w:sz w:val="22"/>
          <w:szCs w:val="22"/>
        </w:rPr>
        <w:t>postanowienia</w:t>
      </w:r>
      <w:r w:rsidR="00611E48" w:rsidRPr="00C918D0">
        <w:rPr>
          <w:rFonts w:cs="Arial"/>
          <w:b/>
          <w:bCs/>
          <w:sz w:val="22"/>
          <w:szCs w:val="22"/>
        </w:rPr>
        <w:t xml:space="preserve"> </w:t>
      </w:r>
      <w:r w:rsidRPr="00C918D0">
        <w:rPr>
          <w:rFonts w:cs="Arial"/>
          <w:b/>
          <w:bCs/>
          <w:sz w:val="22"/>
          <w:szCs w:val="22"/>
        </w:rPr>
        <w:t>umowy</w:t>
      </w:r>
      <w:r w:rsidR="00611E48" w:rsidRPr="00C918D0">
        <w:rPr>
          <w:rFonts w:cs="Arial"/>
          <w:b/>
          <w:bCs/>
          <w:sz w:val="22"/>
          <w:szCs w:val="22"/>
        </w:rPr>
        <w:t xml:space="preserve"> </w:t>
      </w:r>
      <w:r w:rsidRPr="00C918D0">
        <w:rPr>
          <w:rFonts w:cs="Arial"/>
          <w:b/>
          <w:bCs/>
          <w:sz w:val="22"/>
          <w:szCs w:val="22"/>
        </w:rPr>
        <w:t>w</w:t>
      </w:r>
      <w:r w:rsidR="00611E48" w:rsidRPr="00C918D0">
        <w:rPr>
          <w:rFonts w:cs="Arial"/>
          <w:b/>
          <w:bCs/>
          <w:sz w:val="22"/>
          <w:szCs w:val="22"/>
        </w:rPr>
        <w:t xml:space="preserve"> </w:t>
      </w:r>
      <w:r w:rsidRPr="00C918D0">
        <w:rPr>
          <w:rFonts w:cs="Arial"/>
          <w:b/>
          <w:bCs/>
          <w:sz w:val="22"/>
          <w:szCs w:val="22"/>
        </w:rPr>
        <w:t>sprawie</w:t>
      </w:r>
      <w:r w:rsidR="00611E48" w:rsidRPr="00C918D0">
        <w:rPr>
          <w:rFonts w:cs="Arial"/>
          <w:b/>
          <w:bCs/>
          <w:sz w:val="22"/>
          <w:szCs w:val="22"/>
        </w:rPr>
        <w:t xml:space="preserve"> </w:t>
      </w:r>
      <w:r w:rsidRPr="00C918D0">
        <w:rPr>
          <w:rFonts w:cs="Arial"/>
          <w:b/>
          <w:bCs/>
          <w:sz w:val="22"/>
          <w:szCs w:val="22"/>
        </w:rPr>
        <w:t>zamówienia</w:t>
      </w:r>
      <w:r w:rsidR="00611E48" w:rsidRPr="00C918D0">
        <w:rPr>
          <w:rFonts w:cs="Arial"/>
          <w:b/>
          <w:bCs/>
          <w:sz w:val="22"/>
          <w:szCs w:val="22"/>
        </w:rPr>
        <w:t xml:space="preserve"> </w:t>
      </w:r>
      <w:r w:rsidRPr="00C918D0">
        <w:rPr>
          <w:rFonts w:cs="Arial"/>
          <w:b/>
          <w:bCs/>
          <w:sz w:val="22"/>
          <w:szCs w:val="22"/>
        </w:rPr>
        <w:t>publicznego,</w:t>
      </w:r>
      <w:r w:rsidR="00611E48" w:rsidRPr="00C918D0">
        <w:rPr>
          <w:rFonts w:cs="Arial"/>
          <w:b/>
          <w:bCs/>
          <w:sz w:val="22"/>
          <w:szCs w:val="22"/>
        </w:rPr>
        <w:t xml:space="preserve"> </w:t>
      </w:r>
      <w:r w:rsidRPr="00C918D0">
        <w:rPr>
          <w:rFonts w:cs="Arial"/>
          <w:b/>
          <w:bCs/>
          <w:sz w:val="22"/>
          <w:szCs w:val="22"/>
        </w:rPr>
        <w:t>które</w:t>
      </w:r>
      <w:r w:rsidR="00611E48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zostaną</w:t>
      </w:r>
      <w:r w:rsidR="00611E48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wprowadzone</w:t>
      </w:r>
      <w:r w:rsidR="00611E48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do</w:t>
      </w:r>
      <w:r w:rsidR="00611E48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treści</w:t>
      </w:r>
      <w:r w:rsidR="00611E48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tej</w:t>
      </w:r>
      <w:r w:rsidR="00611E48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umowy</w:t>
      </w:r>
    </w:p>
    <w:p w14:paraId="679CF469" w14:textId="77777777" w:rsidR="00611E48" w:rsidRPr="00316B9E" w:rsidRDefault="00611E48" w:rsidP="00611E48">
      <w:pPr>
        <w:spacing w:after="0"/>
        <w:rPr>
          <w:rFonts w:ascii="Trebuchet MS" w:hAnsi="Trebuchet MS" w:cs="Arial"/>
          <w:sz w:val="22"/>
          <w:szCs w:val="22"/>
        </w:rPr>
      </w:pPr>
    </w:p>
    <w:p w14:paraId="0B595736" w14:textId="77777777" w:rsidR="007C3E9C" w:rsidRPr="00316B9E" w:rsidRDefault="002F3CC5" w:rsidP="00934CDD">
      <w:pPr>
        <w:spacing w:after="0"/>
        <w:jc w:val="both"/>
        <w:rPr>
          <w:rFonts w:ascii="Trebuchet MS" w:hAnsi="Trebuchet MS" w:cs="Arial"/>
          <w:sz w:val="22"/>
          <w:szCs w:val="22"/>
        </w:rPr>
      </w:pPr>
      <w:r w:rsidRPr="00316B9E">
        <w:rPr>
          <w:rFonts w:ascii="Trebuchet MS" w:hAnsi="Trebuchet MS" w:cs="Arial"/>
          <w:sz w:val="22"/>
          <w:szCs w:val="22"/>
        </w:rPr>
        <w:t>Projektowane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</w:t>
      </w:r>
      <w:r w:rsidRPr="00316B9E">
        <w:rPr>
          <w:rFonts w:ascii="Trebuchet MS" w:hAnsi="Trebuchet MS" w:cs="Arial"/>
          <w:sz w:val="22"/>
          <w:szCs w:val="22"/>
        </w:rPr>
        <w:t>postanowienia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</w:t>
      </w:r>
      <w:r w:rsidRPr="00316B9E">
        <w:rPr>
          <w:rFonts w:ascii="Trebuchet MS" w:hAnsi="Trebuchet MS" w:cs="Arial"/>
          <w:sz w:val="22"/>
          <w:szCs w:val="22"/>
        </w:rPr>
        <w:t>umowy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</w:t>
      </w:r>
      <w:r w:rsidRPr="00316B9E">
        <w:rPr>
          <w:rFonts w:ascii="Trebuchet MS" w:hAnsi="Trebuchet MS" w:cs="Arial"/>
          <w:sz w:val="22"/>
          <w:szCs w:val="22"/>
        </w:rPr>
        <w:t>w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</w:t>
      </w:r>
      <w:r w:rsidRPr="00316B9E">
        <w:rPr>
          <w:rFonts w:ascii="Trebuchet MS" w:hAnsi="Trebuchet MS" w:cs="Arial"/>
          <w:sz w:val="22"/>
          <w:szCs w:val="22"/>
        </w:rPr>
        <w:t>sprawie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zamówienia </w:t>
      </w:r>
      <w:r w:rsidRPr="00316B9E">
        <w:rPr>
          <w:rFonts w:ascii="Trebuchet MS" w:hAnsi="Trebuchet MS" w:cs="Arial"/>
          <w:sz w:val="22"/>
          <w:szCs w:val="22"/>
        </w:rPr>
        <w:t>publicznego,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które zostaną</w:t>
      </w:r>
      <w:r w:rsidRPr="00316B9E">
        <w:rPr>
          <w:rFonts w:ascii="Trebuchet MS" w:hAnsi="Trebuchet MS" w:cs="Arial"/>
          <w:sz w:val="22"/>
          <w:szCs w:val="22"/>
        </w:rPr>
        <w:t xml:space="preserve"> wprowadzone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</w:t>
      </w:r>
      <w:r w:rsidRPr="00316B9E">
        <w:rPr>
          <w:rFonts w:ascii="Trebuchet MS" w:hAnsi="Trebuchet MS" w:cs="Arial"/>
          <w:sz w:val="22"/>
          <w:szCs w:val="22"/>
        </w:rPr>
        <w:t>do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treści </w:t>
      </w:r>
      <w:r w:rsidRPr="00316B9E">
        <w:rPr>
          <w:rFonts w:ascii="Trebuchet MS" w:hAnsi="Trebuchet MS" w:cs="Arial"/>
          <w:sz w:val="22"/>
          <w:szCs w:val="22"/>
        </w:rPr>
        <w:t>tej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</w:t>
      </w:r>
      <w:r w:rsidRPr="00316B9E">
        <w:rPr>
          <w:rFonts w:ascii="Trebuchet MS" w:hAnsi="Trebuchet MS" w:cs="Arial"/>
          <w:sz w:val="22"/>
          <w:szCs w:val="22"/>
        </w:rPr>
        <w:t>umowy,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</w:t>
      </w:r>
      <w:r w:rsidR="00545565" w:rsidRPr="00316B9E">
        <w:rPr>
          <w:rFonts w:ascii="Trebuchet MS" w:hAnsi="Trebuchet MS" w:cs="Arial"/>
          <w:sz w:val="22"/>
          <w:szCs w:val="22"/>
        </w:rPr>
        <w:t xml:space="preserve">zostały </w:t>
      </w:r>
      <w:r w:rsidR="00DD6BF7" w:rsidRPr="00316B9E">
        <w:rPr>
          <w:rFonts w:ascii="Trebuchet MS" w:hAnsi="Trebuchet MS" w:cs="Arial"/>
          <w:sz w:val="22"/>
          <w:szCs w:val="22"/>
        </w:rPr>
        <w:t>określone w</w:t>
      </w:r>
      <w:r w:rsidR="00611E48" w:rsidRPr="00316B9E">
        <w:rPr>
          <w:rFonts w:ascii="Trebuchet MS" w:hAnsi="Trebuchet MS" w:cs="Arial"/>
          <w:sz w:val="22"/>
          <w:szCs w:val="22"/>
        </w:rPr>
        <w:t xml:space="preserve"> </w:t>
      </w:r>
      <w:r w:rsidR="00142AF7" w:rsidRPr="006745FB">
        <w:rPr>
          <w:rFonts w:ascii="Trebuchet MS" w:hAnsi="Trebuchet MS" w:cs="Arial"/>
          <w:sz w:val="22"/>
          <w:szCs w:val="22"/>
        </w:rPr>
        <w:t>Z</w:t>
      </w:r>
      <w:r w:rsidRPr="006745FB">
        <w:rPr>
          <w:rFonts w:ascii="Trebuchet MS" w:hAnsi="Trebuchet MS" w:cs="Arial"/>
          <w:sz w:val="22"/>
          <w:szCs w:val="22"/>
        </w:rPr>
        <w:t>ałączniku</w:t>
      </w:r>
      <w:r w:rsidR="00611E48" w:rsidRPr="006745FB">
        <w:rPr>
          <w:rFonts w:ascii="Trebuchet MS" w:hAnsi="Trebuchet MS" w:cs="Arial"/>
          <w:sz w:val="22"/>
          <w:szCs w:val="22"/>
        </w:rPr>
        <w:t xml:space="preserve"> </w:t>
      </w:r>
      <w:r w:rsidRPr="00E36694">
        <w:rPr>
          <w:rFonts w:ascii="Trebuchet MS" w:hAnsi="Trebuchet MS" w:cs="Arial"/>
          <w:sz w:val="22"/>
          <w:szCs w:val="22"/>
        </w:rPr>
        <w:t>nr</w:t>
      </w:r>
      <w:r w:rsidR="00FF02B3" w:rsidRPr="00E36694">
        <w:rPr>
          <w:rFonts w:ascii="Trebuchet MS" w:hAnsi="Trebuchet MS" w:cs="Arial"/>
          <w:sz w:val="22"/>
          <w:szCs w:val="22"/>
        </w:rPr>
        <w:t xml:space="preserve"> 6</w:t>
      </w:r>
      <w:r w:rsidR="00FF02B3" w:rsidRPr="006745FB">
        <w:rPr>
          <w:rFonts w:ascii="Trebuchet MS" w:hAnsi="Trebuchet MS" w:cs="Arial"/>
          <w:sz w:val="22"/>
          <w:szCs w:val="22"/>
        </w:rPr>
        <w:t xml:space="preserve"> </w:t>
      </w:r>
      <w:r w:rsidRPr="006745FB">
        <w:rPr>
          <w:rFonts w:ascii="Trebuchet MS" w:hAnsi="Trebuchet MS" w:cs="Arial"/>
          <w:sz w:val="22"/>
          <w:szCs w:val="22"/>
        </w:rPr>
        <w:t>do</w:t>
      </w:r>
      <w:r w:rsidR="00611E48" w:rsidRPr="006745FB">
        <w:rPr>
          <w:rFonts w:ascii="Trebuchet MS" w:hAnsi="Trebuchet MS" w:cs="Arial"/>
          <w:sz w:val="22"/>
          <w:szCs w:val="22"/>
        </w:rPr>
        <w:t xml:space="preserve"> </w:t>
      </w:r>
      <w:r w:rsidRPr="006745FB">
        <w:rPr>
          <w:rFonts w:ascii="Trebuchet MS" w:hAnsi="Trebuchet MS" w:cs="Arial"/>
          <w:sz w:val="22"/>
          <w:szCs w:val="22"/>
        </w:rPr>
        <w:t>SWZ.</w:t>
      </w:r>
    </w:p>
    <w:p w14:paraId="7D7357C7" w14:textId="77777777" w:rsidR="00CF3F67" w:rsidRPr="00316B9E" w:rsidRDefault="00CF3F67" w:rsidP="00611E48">
      <w:pPr>
        <w:spacing w:after="0"/>
        <w:rPr>
          <w:rFonts w:ascii="Trebuchet MS" w:hAnsi="Trebuchet MS" w:cs="Arial"/>
          <w:sz w:val="22"/>
          <w:szCs w:val="22"/>
        </w:rPr>
      </w:pPr>
    </w:p>
    <w:p w14:paraId="4CFB7117" w14:textId="77777777" w:rsidR="00CF3F67" w:rsidRPr="00316B9E" w:rsidRDefault="00CF3F67" w:rsidP="00DC1C97">
      <w:pPr>
        <w:pStyle w:val="Default"/>
        <w:numPr>
          <w:ilvl w:val="0"/>
          <w:numId w:val="2"/>
        </w:numPr>
        <w:ind w:left="426" w:hanging="426"/>
        <w:jc w:val="both"/>
        <w:rPr>
          <w:rFonts w:cs="Arial"/>
          <w:sz w:val="22"/>
          <w:szCs w:val="22"/>
        </w:rPr>
      </w:pPr>
      <w:r w:rsidRPr="00316B9E">
        <w:rPr>
          <w:rFonts w:cs="Arial"/>
          <w:b/>
          <w:bCs/>
          <w:sz w:val="22"/>
          <w:szCs w:val="22"/>
        </w:rPr>
        <w:t>Informacje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o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="00977E2B" w:rsidRPr="00316B9E">
        <w:rPr>
          <w:rFonts w:cs="Arial"/>
          <w:b/>
          <w:bCs/>
          <w:sz w:val="22"/>
          <w:szCs w:val="22"/>
        </w:rPr>
        <w:t>środkach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komunikacji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elektronicznej,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przy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="009464F2" w:rsidRPr="00316B9E">
        <w:rPr>
          <w:rFonts w:cs="Arial"/>
          <w:b/>
          <w:bCs/>
          <w:sz w:val="22"/>
          <w:szCs w:val="22"/>
        </w:rPr>
        <w:t>użyciu, których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Zamawiający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będzie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komunikował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się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z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wykonawcami,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oraz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informacje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="00F22E5B">
        <w:rPr>
          <w:rFonts w:cs="Arial"/>
          <w:b/>
          <w:bCs/>
          <w:sz w:val="22"/>
          <w:szCs w:val="22"/>
        </w:rPr>
        <w:t xml:space="preserve">                  </w:t>
      </w:r>
      <w:r w:rsidRPr="00316B9E">
        <w:rPr>
          <w:rFonts w:cs="Arial"/>
          <w:b/>
          <w:bCs/>
          <w:sz w:val="22"/>
          <w:szCs w:val="22"/>
        </w:rPr>
        <w:t>o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wymaganiach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technicznych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i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organizacyjnych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sporządzania,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wysyłania</w:t>
      </w:r>
      <w:r w:rsidR="00F22E5B">
        <w:rPr>
          <w:rFonts w:cs="Arial"/>
          <w:b/>
          <w:bCs/>
          <w:sz w:val="22"/>
          <w:szCs w:val="22"/>
        </w:rPr>
        <w:t xml:space="preserve">                   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i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odbierania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korespondencji</w:t>
      </w:r>
      <w:r w:rsidR="005C70D9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elektronicznej</w:t>
      </w:r>
      <w:r w:rsidR="005C70D9" w:rsidRPr="00316B9E">
        <w:rPr>
          <w:rFonts w:cs="Arial"/>
          <w:b/>
          <w:bCs/>
          <w:sz w:val="22"/>
          <w:szCs w:val="22"/>
        </w:rPr>
        <w:t>.</w:t>
      </w:r>
    </w:p>
    <w:p w14:paraId="652E6CAD" w14:textId="77777777" w:rsidR="008A7CEA" w:rsidRPr="008B2FF7" w:rsidRDefault="008A7CEA" w:rsidP="008A7CEA">
      <w:pPr>
        <w:pStyle w:val="Default"/>
        <w:rPr>
          <w:sz w:val="22"/>
          <w:szCs w:val="22"/>
        </w:rPr>
      </w:pPr>
    </w:p>
    <w:p w14:paraId="410C0336" w14:textId="77777777" w:rsidR="008A7CEA" w:rsidRPr="00B333A2" w:rsidRDefault="008A7CEA" w:rsidP="008A7CEA">
      <w:pPr>
        <w:pStyle w:val="Akapitzlist"/>
        <w:numPr>
          <w:ilvl w:val="0"/>
          <w:numId w:val="8"/>
        </w:numPr>
        <w:spacing w:before="120" w:after="120" w:line="240" w:lineRule="auto"/>
        <w:ind w:left="426" w:right="-282"/>
        <w:jc w:val="both"/>
        <w:rPr>
          <w:rFonts w:ascii="Trebuchet MS" w:hAnsi="Trebuchet MS" w:cs="Arial"/>
        </w:rPr>
      </w:pPr>
      <w:r w:rsidRPr="007F64F2">
        <w:rPr>
          <w:rFonts w:ascii="Trebuchet MS" w:hAnsi="Trebuchet MS" w:cs="Arial"/>
        </w:rPr>
        <w:t xml:space="preserve">W postępowaniu o udzielenie </w:t>
      </w:r>
      <w:r w:rsidR="007A535C" w:rsidRPr="007F64F2">
        <w:rPr>
          <w:rFonts w:ascii="Trebuchet MS" w:hAnsi="Trebuchet MS" w:cs="Arial"/>
        </w:rPr>
        <w:t>zamówienia komunikacja</w:t>
      </w:r>
      <w:r w:rsidRPr="007F64F2">
        <w:rPr>
          <w:rFonts w:ascii="Trebuchet MS" w:hAnsi="Trebuchet MS" w:cs="Arial"/>
        </w:rPr>
        <w:t xml:space="preserve"> między Zamawiającym </w:t>
      </w:r>
      <w:r w:rsidRPr="007F64F2">
        <w:rPr>
          <w:rFonts w:ascii="Trebuchet MS" w:hAnsi="Trebuchet MS" w:cs="Arial"/>
        </w:rPr>
        <w:br/>
        <w:t xml:space="preserve">a Wykonawcami odbywa się przy użyciu środków komunikacji elektronicznej                                       w rozumieniu ustawy z dnia 18 lipca 2002 r. o świadczeniu usług drogą elektroniczną                  (Dz.U. z 2013 r., poz. 1422, z 2005 r., poz. 1844, z 2016 r., poz. 147 i 615) za </w:t>
      </w:r>
      <w:r w:rsidRPr="00B333A2">
        <w:rPr>
          <w:rFonts w:ascii="Trebuchet MS" w:hAnsi="Trebuchet MS" w:cs="Arial"/>
        </w:rPr>
        <w:t xml:space="preserve">pośrednictwem Platformy Zakupowej </w:t>
      </w:r>
      <w:hyperlink r:id="rId13" w:history="1">
        <w:r w:rsidR="00B56F22" w:rsidRPr="00B333A2">
          <w:rPr>
            <w:rStyle w:val="Hipercze"/>
            <w:rFonts w:ascii="Trebuchet MS" w:hAnsi="Trebuchet MS" w:cs="Arial"/>
          </w:rPr>
          <w:t>https://platformazakupowa.pl/pn/ans_pila</w:t>
        </w:r>
      </w:hyperlink>
    </w:p>
    <w:p w14:paraId="04E40AB5" w14:textId="77777777" w:rsidR="008A7CEA" w:rsidRPr="00DC7C1E" w:rsidRDefault="008A7CEA" w:rsidP="008A7CEA">
      <w:pPr>
        <w:pStyle w:val="Akapitzlist"/>
        <w:numPr>
          <w:ilvl w:val="0"/>
          <w:numId w:val="8"/>
        </w:numPr>
        <w:spacing w:before="120" w:after="120" w:line="240" w:lineRule="auto"/>
        <w:ind w:left="426" w:right="-282"/>
        <w:jc w:val="both"/>
        <w:rPr>
          <w:rFonts w:ascii="Trebuchet MS" w:hAnsi="Trebuchet MS" w:cs="Arial"/>
        </w:rPr>
      </w:pPr>
      <w:r w:rsidRPr="00B333A2">
        <w:rPr>
          <w:rFonts w:ascii="Trebuchet MS" w:hAnsi="Trebuchet MS" w:cs="Arial"/>
        </w:rPr>
        <w:t xml:space="preserve">We wszelkiej korespondencji związanej z niniejszym postępowaniem Zamawiający                                i Wykonawcy posługują się znakiem sprawy </w:t>
      </w:r>
      <w:r w:rsidRPr="00DC7C1E">
        <w:rPr>
          <w:rFonts w:ascii="Trebuchet MS" w:hAnsi="Trebuchet MS" w:cs="Arial"/>
        </w:rPr>
        <w:t xml:space="preserve">tj. </w:t>
      </w:r>
      <w:r w:rsidRPr="00DC7C1E">
        <w:rPr>
          <w:rFonts w:ascii="Trebuchet MS" w:hAnsi="Trebuchet MS" w:cs="Arial"/>
          <w:b/>
        </w:rPr>
        <w:t>AG</w:t>
      </w:r>
      <w:r w:rsidR="00DC7C1E" w:rsidRPr="00DC7C1E">
        <w:rPr>
          <w:rFonts w:ascii="Trebuchet MS" w:hAnsi="Trebuchet MS" w:cs="Arial"/>
          <w:b/>
        </w:rPr>
        <w:t>.2510.02.26</w:t>
      </w:r>
    </w:p>
    <w:p w14:paraId="3B7B7E4C" w14:textId="77777777" w:rsidR="008A7CEA" w:rsidRPr="00B56F22" w:rsidRDefault="008A7CEA" w:rsidP="008A7CEA">
      <w:pPr>
        <w:pStyle w:val="Akapitzlist"/>
        <w:numPr>
          <w:ilvl w:val="0"/>
          <w:numId w:val="8"/>
        </w:numPr>
        <w:spacing w:before="120" w:after="120" w:line="240" w:lineRule="auto"/>
        <w:ind w:left="426" w:right="-282"/>
        <w:jc w:val="both"/>
        <w:rPr>
          <w:rFonts w:ascii="Trebuchet MS" w:hAnsi="Trebuchet MS" w:cs="Arial"/>
        </w:rPr>
      </w:pPr>
      <w:r w:rsidRPr="00B56F22">
        <w:rPr>
          <w:rFonts w:ascii="Trebuchet MS" w:hAnsi="Trebuchet MS" w:cs="Arial"/>
        </w:rPr>
        <w:t xml:space="preserve">Komunikacja między Zamawiającym a Wykonawcami, w tym wszelkie oświadczenia, wnioski, zawiadomienia oraz informacje przekazywane będą w formie elektronicznej za pośrednictwem Platformy Zakupowej i formularza „Wyślij wiadomość” znajdującego się na stronie postępowania. Za datę przekazania (wpływu) oświadczeń, wniosków, </w:t>
      </w:r>
      <w:r w:rsidRPr="00B56F22">
        <w:rPr>
          <w:rFonts w:ascii="Trebuchet MS" w:hAnsi="Trebuchet MS" w:cs="Arial"/>
        </w:rPr>
        <w:lastRenderedPageBreak/>
        <w:t xml:space="preserve">zawiadomień oraz informacji przyjmuje się datę ich przesłania za pośrednictwem Platformy poprzez kliknięcie przycisku „Wyślij wiadomość”, po którym pojawi się komunikat, że wiadomość została wysłana do Zmawiającego. </w:t>
      </w:r>
    </w:p>
    <w:p w14:paraId="0BA8FA76" w14:textId="77777777" w:rsidR="008A7CEA" w:rsidRPr="007F64F2" w:rsidRDefault="008A7CEA" w:rsidP="008A7CEA">
      <w:pPr>
        <w:pStyle w:val="Akapitzlist"/>
        <w:numPr>
          <w:ilvl w:val="0"/>
          <w:numId w:val="8"/>
        </w:numPr>
        <w:spacing w:before="120" w:after="120" w:line="240" w:lineRule="auto"/>
        <w:ind w:left="426" w:right="-282"/>
        <w:jc w:val="both"/>
        <w:rPr>
          <w:rFonts w:ascii="Trebuchet MS" w:hAnsi="Trebuchet MS" w:cs="Arial"/>
        </w:rPr>
      </w:pPr>
      <w:r w:rsidRPr="007F64F2">
        <w:rPr>
          <w:rFonts w:ascii="Trebuchet MS" w:hAnsi="Trebuchet MS" w:cs="Arial"/>
        </w:rPr>
        <w:t xml:space="preserve">Sposób sporządzenia dokumentów elektronicznych, oświadczeń lub elektronicznych kopii dokumentów musi być zgodny z wymogami określonymi w Rozporządzeniu Prezesa Rady Ministrów z dnia 27 czerwca 2017 r. w sprawie użycia środka komunikacji </w:t>
      </w:r>
      <w:r w:rsidR="00880E40" w:rsidRPr="007F64F2">
        <w:rPr>
          <w:rFonts w:ascii="Trebuchet MS" w:hAnsi="Trebuchet MS" w:cs="Arial"/>
        </w:rPr>
        <w:t>elektronicznej w</w:t>
      </w:r>
      <w:r w:rsidRPr="007F64F2">
        <w:rPr>
          <w:rFonts w:ascii="Trebuchet MS" w:hAnsi="Trebuchet MS" w:cs="Arial"/>
        </w:rPr>
        <w:t xml:space="preserve"> </w:t>
      </w:r>
      <w:r w:rsidR="00880E40" w:rsidRPr="007F64F2">
        <w:rPr>
          <w:rFonts w:ascii="Trebuchet MS" w:hAnsi="Trebuchet MS" w:cs="Arial"/>
        </w:rPr>
        <w:t xml:space="preserve">postępowaniu </w:t>
      </w:r>
      <w:r w:rsidR="00880E40">
        <w:rPr>
          <w:rFonts w:ascii="Trebuchet MS" w:hAnsi="Trebuchet MS" w:cs="Arial"/>
        </w:rPr>
        <w:t>o</w:t>
      </w:r>
      <w:r w:rsidRPr="007F64F2">
        <w:rPr>
          <w:rFonts w:ascii="Trebuchet MS" w:hAnsi="Trebuchet MS" w:cs="Arial"/>
        </w:rPr>
        <w:t xml:space="preserve"> udzielenie zamówienia publicznego oraz </w:t>
      </w:r>
      <w:r w:rsidR="00880E40" w:rsidRPr="007F64F2">
        <w:rPr>
          <w:rFonts w:ascii="Trebuchet MS" w:hAnsi="Trebuchet MS" w:cs="Arial"/>
        </w:rPr>
        <w:t>udostępniania</w:t>
      </w:r>
      <w:r w:rsidR="00880E40">
        <w:rPr>
          <w:rFonts w:ascii="Trebuchet MS" w:hAnsi="Trebuchet MS" w:cs="Arial"/>
        </w:rPr>
        <w:t xml:space="preserve"> </w:t>
      </w:r>
      <w:r w:rsidR="00FE5553">
        <w:rPr>
          <w:rFonts w:ascii="Trebuchet MS" w:hAnsi="Trebuchet MS" w:cs="Arial"/>
        </w:rPr>
        <w:t xml:space="preserve">                         </w:t>
      </w:r>
      <w:r w:rsidR="00880E40">
        <w:rPr>
          <w:rFonts w:ascii="Trebuchet MS" w:hAnsi="Trebuchet MS" w:cs="Arial"/>
        </w:rPr>
        <w:t>i</w:t>
      </w:r>
      <w:r w:rsidRPr="007F64F2">
        <w:rPr>
          <w:rFonts w:ascii="Trebuchet MS" w:hAnsi="Trebuchet MS" w:cs="Arial"/>
        </w:rPr>
        <w:t xml:space="preserve"> przechowywania dokumentów elektronicznych oraz rozporządzeniu Ministra </w:t>
      </w:r>
      <w:r w:rsidR="00880E40" w:rsidRPr="007F64F2">
        <w:rPr>
          <w:rFonts w:ascii="Trebuchet MS" w:hAnsi="Trebuchet MS" w:cs="Arial"/>
        </w:rPr>
        <w:t xml:space="preserve">Rozwoju </w:t>
      </w:r>
      <w:r w:rsidR="00880E40">
        <w:rPr>
          <w:rFonts w:ascii="Trebuchet MS" w:hAnsi="Trebuchet MS" w:cs="Arial"/>
        </w:rPr>
        <w:t>z</w:t>
      </w:r>
      <w:r w:rsidRPr="007F64F2">
        <w:rPr>
          <w:rFonts w:ascii="Trebuchet MS" w:hAnsi="Trebuchet MS" w:cs="Arial"/>
        </w:rPr>
        <w:t xml:space="preserve"> dnia 26 lipca 2016 r. w sprawie rodzajów dokumentów, jakich może żądać zamawiający od wykonawcy w postępowaniu  o udzielenie zamówienia.</w:t>
      </w:r>
    </w:p>
    <w:p w14:paraId="6C9D33F7" w14:textId="77777777" w:rsidR="008A7CEA" w:rsidRPr="007F64F2" w:rsidRDefault="008A7CEA" w:rsidP="008A7CEA">
      <w:pPr>
        <w:pStyle w:val="Akapitzlist"/>
        <w:numPr>
          <w:ilvl w:val="0"/>
          <w:numId w:val="8"/>
        </w:numPr>
        <w:spacing w:before="120" w:after="120" w:line="240" w:lineRule="auto"/>
        <w:ind w:left="426" w:right="-282"/>
        <w:jc w:val="both"/>
        <w:rPr>
          <w:rFonts w:ascii="Trebuchet MS" w:hAnsi="Trebuchet MS" w:cs="Arial"/>
        </w:rPr>
      </w:pPr>
      <w:r w:rsidRPr="007F64F2">
        <w:rPr>
          <w:rFonts w:ascii="Trebuchet MS" w:hAnsi="Trebuchet MS" w:cs="Arial"/>
        </w:rPr>
        <w:t xml:space="preserve">Wykonawca przystępując do niniejszego postępowania o udzielenie zamówienia publicznego, akceptuje warunki korzystania z Platformy Zakupowej określone </w:t>
      </w:r>
      <w:r w:rsidR="00D01727">
        <w:rPr>
          <w:rFonts w:ascii="Trebuchet MS" w:hAnsi="Trebuchet MS" w:cs="Arial"/>
        </w:rPr>
        <w:t xml:space="preserve">                 </w:t>
      </w:r>
      <w:r w:rsidRPr="007F64F2">
        <w:rPr>
          <w:rFonts w:ascii="Trebuchet MS" w:hAnsi="Trebuchet MS" w:cs="Arial"/>
        </w:rPr>
        <w:t xml:space="preserve">w Regulaminie zamieszczonym na stronie internetowej pod adresem </w:t>
      </w:r>
      <w:hyperlink r:id="rId14" w:history="1">
        <w:r w:rsidRPr="007F64F2">
          <w:rPr>
            <w:rStyle w:val="Hipercze"/>
            <w:rFonts w:ascii="Trebuchet MS" w:hAnsi="Trebuchet MS" w:cs="Arial"/>
          </w:rPr>
          <w:t>https://platformazakupowa.pl/strona/1-regulamin</w:t>
        </w:r>
      </w:hyperlink>
      <w:r w:rsidRPr="007F64F2">
        <w:rPr>
          <w:rFonts w:ascii="Trebuchet MS" w:hAnsi="Trebuchet MS" w:cs="Arial"/>
        </w:rPr>
        <w:t xml:space="preserve"> w zakładce „regulamin” oraz uznaje go za wiążący.</w:t>
      </w:r>
    </w:p>
    <w:p w14:paraId="45CCB925" w14:textId="7F475B6E" w:rsidR="00EE682C" w:rsidRPr="00EE682C" w:rsidRDefault="008A7CEA" w:rsidP="008A7CEA">
      <w:pPr>
        <w:pStyle w:val="Akapitzlist"/>
        <w:numPr>
          <w:ilvl w:val="0"/>
          <w:numId w:val="8"/>
        </w:numPr>
        <w:spacing w:before="120" w:after="120" w:line="240" w:lineRule="auto"/>
        <w:ind w:left="426" w:right="-282"/>
        <w:jc w:val="both"/>
        <w:rPr>
          <w:rFonts w:ascii="Trebuchet MS" w:hAnsi="Trebuchet MS" w:cs="Arial"/>
        </w:rPr>
      </w:pPr>
      <w:r w:rsidRPr="00EE682C">
        <w:rPr>
          <w:rFonts w:ascii="Trebuchet MS" w:hAnsi="Trebuchet MS" w:cs="Arial"/>
        </w:rPr>
        <w:t xml:space="preserve">Zamawiający informuje, że instrukcje korzystania z Platformy Zakupowej dotyczące </w:t>
      </w:r>
      <w:r w:rsidR="00D01727" w:rsidRPr="00EE682C">
        <w:rPr>
          <w:rFonts w:ascii="Trebuchet MS" w:hAnsi="Trebuchet MS" w:cs="Arial"/>
        </w:rPr>
        <w:t xml:space="preserve">       </w:t>
      </w:r>
      <w:r w:rsidRPr="00EE682C">
        <w:rPr>
          <w:rFonts w:ascii="Trebuchet MS" w:hAnsi="Trebuchet MS" w:cs="Arial"/>
        </w:rPr>
        <w:t xml:space="preserve">w szczególności logowania, pobrania dokumentacji, składania wniosków o wyjaśnienie treści SWZ, składania ofert oraz innych czynności podejmowanych w niniejszym postępowaniu przy użyciu Platformy Zakupowej znajdują się w zakładce „Instrukcje dla Wykonawcy” na stronie internetowej pod adresem </w:t>
      </w:r>
      <w:hyperlink r:id="rId15" w:history="1">
        <w:r w:rsidR="00EE682C" w:rsidRPr="00DF0033">
          <w:rPr>
            <w:rStyle w:val="Hipercze"/>
          </w:rPr>
          <w:t>https://platformazakupowa.pl/strona/instrukcje-wykonawca</w:t>
        </w:r>
      </w:hyperlink>
    </w:p>
    <w:p w14:paraId="4B2F8C97" w14:textId="1AC6558D" w:rsidR="009A4F5D" w:rsidRPr="00EE682C" w:rsidRDefault="008A7CEA" w:rsidP="008A7CEA">
      <w:pPr>
        <w:pStyle w:val="Akapitzlist"/>
        <w:numPr>
          <w:ilvl w:val="0"/>
          <w:numId w:val="8"/>
        </w:numPr>
        <w:spacing w:before="120" w:after="120" w:line="240" w:lineRule="auto"/>
        <w:ind w:left="426" w:right="-282"/>
        <w:jc w:val="both"/>
        <w:rPr>
          <w:rFonts w:ascii="Trebuchet MS" w:hAnsi="Trebuchet MS" w:cs="Arial"/>
        </w:rPr>
      </w:pPr>
      <w:r w:rsidRPr="00EE682C">
        <w:rPr>
          <w:rFonts w:ascii="Trebuchet MS" w:hAnsi="Trebuchet MS" w:cs="Arial"/>
        </w:rPr>
        <w:t>Zamawiający nie przewiduje sposobu komunikowania się z Wykonawcami w inny sposób niż przy użyciu środków komunikacji elektronicznej, wskazanych w SWZ.</w:t>
      </w:r>
    </w:p>
    <w:p w14:paraId="7A31502C" w14:textId="77777777" w:rsidR="008A7CEA" w:rsidRPr="008A7CEA" w:rsidRDefault="008A7CEA" w:rsidP="008A7CEA">
      <w:pPr>
        <w:pStyle w:val="Akapitzlist"/>
        <w:spacing w:before="120" w:after="120" w:line="240" w:lineRule="auto"/>
        <w:ind w:left="426" w:right="-282"/>
        <w:jc w:val="both"/>
        <w:rPr>
          <w:rFonts w:ascii="Trebuchet MS" w:hAnsi="Trebuchet MS" w:cs="Arial"/>
        </w:rPr>
      </w:pPr>
    </w:p>
    <w:p w14:paraId="50DDA796" w14:textId="77777777" w:rsidR="004E345A" w:rsidRPr="00316B9E" w:rsidRDefault="004E345A" w:rsidP="00DC1C97">
      <w:pPr>
        <w:pStyle w:val="Default"/>
        <w:numPr>
          <w:ilvl w:val="0"/>
          <w:numId w:val="3"/>
        </w:numPr>
        <w:ind w:left="426" w:hanging="426"/>
        <w:jc w:val="both"/>
        <w:rPr>
          <w:rFonts w:cs="Arial"/>
          <w:sz w:val="22"/>
          <w:szCs w:val="22"/>
        </w:rPr>
      </w:pPr>
      <w:r w:rsidRPr="00316B9E">
        <w:rPr>
          <w:rFonts w:cs="Arial"/>
          <w:b/>
          <w:bCs/>
          <w:sz w:val="22"/>
          <w:szCs w:val="22"/>
        </w:rPr>
        <w:t>Wskazanie osób uprawnionych do komunikowania sie z Wykonawcami</w:t>
      </w:r>
    </w:p>
    <w:p w14:paraId="62730C38" w14:textId="77777777" w:rsidR="004E345A" w:rsidRPr="00316B9E" w:rsidRDefault="004E345A" w:rsidP="00881961">
      <w:pPr>
        <w:pStyle w:val="Default"/>
        <w:jc w:val="both"/>
        <w:rPr>
          <w:rFonts w:cs="Arial"/>
          <w:sz w:val="22"/>
          <w:szCs w:val="22"/>
        </w:rPr>
      </w:pPr>
    </w:p>
    <w:p w14:paraId="72A89B4E" w14:textId="77777777" w:rsidR="004E345A" w:rsidRPr="00316B9E" w:rsidRDefault="004E345A" w:rsidP="00881961">
      <w:pPr>
        <w:pStyle w:val="Default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>Zamawiający wyznacza następujące osoby do kontaktu z Wykonawcami:</w:t>
      </w:r>
    </w:p>
    <w:p w14:paraId="495AECCE" w14:textId="77777777" w:rsidR="004E345A" w:rsidRPr="00316B9E" w:rsidRDefault="001F29E9" w:rsidP="00881961">
      <w:pPr>
        <w:pStyle w:val="Default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Arkadiusz </w:t>
      </w:r>
      <w:r w:rsidR="007A535C" w:rsidRPr="00316B9E">
        <w:rPr>
          <w:rFonts w:cs="Arial"/>
          <w:sz w:val="22"/>
          <w:szCs w:val="22"/>
        </w:rPr>
        <w:t>Sierpiński – sprawy</w:t>
      </w:r>
      <w:r w:rsidR="009A4F5D" w:rsidRPr="00316B9E">
        <w:rPr>
          <w:rFonts w:cs="Arial"/>
          <w:sz w:val="22"/>
          <w:szCs w:val="22"/>
        </w:rPr>
        <w:t xml:space="preserve"> formalne</w:t>
      </w:r>
    </w:p>
    <w:p w14:paraId="403B8336" w14:textId="77777777" w:rsidR="00D01727" w:rsidRDefault="00D01727" w:rsidP="009A4F5D">
      <w:pPr>
        <w:pStyle w:val="Default"/>
        <w:jc w:val="both"/>
        <w:rPr>
          <w:rFonts w:cs="Arial"/>
          <w:sz w:val="22"/>
          <w:szCs w:val="22"/>
        </w:rPr>
      </w:pPr>
      <w:r w:rsidRPr="007F64F2">
        <w:rPr>
          <w:rFonts w:cs="Arial"/>
          <w:sz w:val="22"/>
          <w:szCs w:val="22"/>
        </w:rPr>
        <w:t>Dorota Łuczkowska – sprawy formalne</w:t>
      </w:r>
    </w:p>
    <w:p w14:paraId="4625896E" w14:textId="77777777" w:rsidR="009A4F5D" w:rsidRPr="00316B9E" w:rsidRDefault="00FE5553" w:rsidP="009A4F5D">
      <w:pPr>
        <w:pStyle w:val="Default"/>
        <w:jc w:val="both"/>
        <w:rPr>
          <w:rFonts w:cs="Arial"/>
          <w:sz w:val="22"/>
          <w:szCs w:val="22"/>
        </w:rPr>
      </w:pPr>
      <w:r w:rsidRPr="00F94240">
        <w:rPr>
          <w:rFonts w:cs="Arial"/>
          <w:sz w:val="22"/>
          <w:szCs w:val="22"/>
        </w:rPr>
        <w:t>Damian Leszczyński</w:t>
      </w:r>
      <w:r w:rsidR="00986BB8" w:rsidRPr="00F94240">
        <w:rPr>
          <w:rFonts w:cs="Arial"/>
          <w:sz w:val="22"/>
          <w:szCs w:val="22"/>
        </w:rPr>
        <w:t xml:space="preserve"> – przedmiot</w:t>
      </w:r>
      <w:r w:rsidR="009A4F5D" w:rsidRPr="006745FB">
        <w:rPr>
          <w:rFonts w:cs="Arial"/>
          <w:sz w:val="22"/>
          <w:szCs w:val="22"/>
        </w:rPr>
        <w:t xml:space="preserve"> zamówienia</w:t>
      </w:r>
    </w:p>
    <w:p w14:paraId="2916207F" w14:textId="77777777" w:rsidR="009A4F5D" w:rsidRPr="00316B9E" w:rsidRDefault="009A4F5D" w:rsidP="009A4F5D">
      <w:pPr>
        <w:pStyle w:val="Default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>Jerzy Sadowski – przedmiot zamówienia</w:t>
      </w:r>
    </w:p>
    <w:p w14:paraId="50E97251" w14:textId="77777777" w:rsidR="009A4F5D" w:rsidRPr="00316B9E" w:rsidRDefault="009A4F5D" w:rsidP="009A4F5D">
      <w:pPr>
        <w:pStyle w:val="Default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Komunikacja zgodnie z postanowieniami </w:t>
      </w:r>
      <w:r w:rsidR="00142AF7" w:rsidRPr="00142AF7">
        <w:rPr>
          <w:rFonts w:cs="Arial"/>
          <w:sz w:val="22"/>
          <w:szCs w:val="22"/>
        </w:rPr>
        <w:t>R</w:t>
      </w:r>
      <w:r w:rsidRPr="00142AF7">
        <w:rPr>
          <w:rFonts w:cs="Arial"/>
          <w:sz w:val="22"/>
          <w:szCs w:val="22"/>
        </w:rPr>
        <w:t>ozdziału VIII pkt. 1.</w:t>
      </w:r>
    </w:p>
    <w:p w14:paraId="26D36086" w14:textId="77777777" w:rsidR="004E345A" w:rsidRPr="00316B9E" w:rsidRDefault="004E345A" w:rsidP="00881961">
      <w:pPr>
        <w:spacing w:after="0"/>
        <w:jc w:val="both"/>
        <w:rPr>
          <w:rFonts w:ascii="Trebuchet MS" w:hAnsi="Trebuchet MS" w:cs="Arial"/>
          <w:sz w:val="22"/>
          <w:szCs w:val="22"/>
        </w:rPr>
      </w:pPr>
    </w:p>
    <w:p w14:paraId="162AB904" w14:textId="77777777" w:rsidR="004558FA" w:rsidRDefault="00846E66" w:rsidP="00FE5553">
      <w:pPr>
        <w:pStyle w:val="Default"/>
        <w:numPr>
          <w:ilvl w:val="0"/>
          <w:numId w:val="3"/>
        </w:numPr>
        <w:jc w:val="both"/>
        <w:rPr>
          <w:rFonts w:cs="Arial"/>
          <w:sz w:val="22"/>
          <w:szCs w:val="22"/>
        </w:rPr>
      </w:pPr>
      <w:r w:rsidRPr="00316B9E">
        <w:rPr>
          <w:rFonts w:cs="Arial"/>
          <w:b/>
          <w:bCs/>
          <w:sz w:val="22"/>
          <w:szCs w:val="22"/>
        </w:rPr>
        <w:t>Termin</w:t>
      </w:r>
      <w:r w:rsidR="00881961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związania</w:t>
      </w:r>
      <w:r w:rsidR="00881961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ofertą</w:t>
      </w:r>
    </w:p>
    <w:p w14:paraId="00089B1C" w14:textId="77777777" w:rsidR="00FE5553" w:rsidRPr="00316B9E" w:rsidRDefault="00FE5553" w:rsidP="00FE5553">
      <w:pPr>
        <w:pStyle w:val="Default"/>
        <w:ind w:left="1080"/>
        <w:jc w:val="both"/>
        <w:rPr>
          <w:rFonts w:cs="Arial"/>
          <w:sz w:val="22"/>
          <w:szCs w:val="22"/>
        </w:rPr>
      </w:pPr>
    </w:p>
    <w:p w14:paraId="65332DAD" w14:textId="77777777" w:rsidR="00881961" w:rsidRPr="00D00759" w:rsidRDefault="00846E66" w:rsidP="00DC1C97">
      <w:pPr>
        <w:pStyle w:val="Default"/>
        <w:numPr>
          <w:ilvl w:val="0"/>
          <w:numId w:val="4"/>
        </w:numPr>
        <w:ind w:left="284"/>
        <w:jc w:val="both"/>
        <w:rPr>
          <w:rFonts w:cs="Arial"/>
          <w:color w:val="000000" w:themeColor="text1"/>
          <w:sz w:val="22"/>
          <w:szCs w:val="22"/>
        </w:rPr>
      </w:pPr>
      <w:r w:rsidRPr="00D00759">
        <w:rPr>
          <w:rFonts w:cs="Arial"/>
          <w:sz w:val="22"/>
          <w:szCs w:val="22"/>
        </w:rPr>
        <w:t>Wykonawca</w:t>
      </w:r>
      <w:r w:rsidR="00881961" w:rsidRPr="00D00759">
        <w:rPr>
          <w:rFonts w:cs="Arial"/>
          <w:sz w:val="22"/>
          <w:szCs w:val="22"/>
        </w:rPr>
        <w:t xml:space="preserve"> </w:t>
      </w:r>
      <w:r w:rsidRPr="00D00759">
        <w:rPr>
          <w:rFonts w:cs="Arial"/>
          <w:sz w:val="22"/>
          <w:szCs w:val="22"/>
        </w:rPr>
        <w:t>jest</w:t>
      </w:r>
      <w:r w:rsidR="00881961" w:rsidRPr="00D00759">
        <w:rPr>
          <w:rFonts w:cs="Arial"/>
          <w:sz w:val="22"/>
          <w:szCs w:val="22"/>
        </w:rPr>
        <w:t xml:space="preserve"> </w:t>
      </w:r>
      <w:r w:rsidRPr="00D00759">
        <w:rPr>
          <w:rFonts w:cs="Arial"/>
          <w:sz w:val="22"/>
          <w:szCs w:val="22"/>
        </w:rPr>
        <w:t>związany</w:t>
      </w:r>
      <w:r w:rsidR="00881961" w:rsidRPr="00D00759">
        <w:rPr>
          <w:rFonts w:cs="Arial"/>
          <w:sz w:val="22"/>
          <w:szCs w:val="22"/>
        </w:rPr>
        <w:t xml:space="preserve"> </w:t>
      </w:r>
      <w:r w:rsidRPr="00D00759">
        <w:rPr>
          <w:rFonts w:cs="Arial"/>
          <w:sz w:val="22"/>
          <w:szCs w:val="22"/>
        </w:rPr>
        <w:t>ofertą</w:t>
      </w:r>
      <w:r w:rsidR="00881961" w:rsidRPr="00D00759">
        <w:rPr>
          <w:rFonts w:cs="Arial"/>
          <w:sz w:val="22"/>
          <w:szCs w:val="22"/>
        </w:rPr>
        <w:t xml:space="preserve"> </w:t>
      </w:r>
      <w:r w:rsidRPr="00D00759">
        <w:rPr>
          <w:rFonts w:cs="Arial"/>
          <w:sz w:val="22"/>
          <w:szCs w:val="22"/>
        </w:rPr>
        <w:t>od</w:t>
      </w:r>
      <w:r w:rsidR="00881961" w:rsidRPr="00D00759">
        <w:rPr>
          <w:rFonts w:cs="Arial"/>
          <w:sz w:val="22"/>
          <w:szCs w:val="22"/>
        </w:rPr>
        <w:t xml:space="preserve"> </w:t>
      </w:r>
      <w:r w:rsidRPr="00D00759">
        <w:rPr>
          <w:rFonts w:cs="Arial"/>
          <w:sz w:val="22"/>
          <w:szCs w:val="22"/>
        </w:rPr>
        <w:t>dnia</w:t>
      </w:r>
      <w:r w:rsidR="00881961" w:rsidRPr="00D00759">
        <w:rPr>
          <w:rFonts w:cs="Arial"/>
          <w:sz w:val="22"/>
          <w:szCs w:val="22"/>
        </w:rPr>
        <w:t xml:space="preserve"> </w:t>
      </w:r>
      <w:r w:rsidRPr="00D00759">
        <w:rPr>
          <w:rFonts w:cs="Arial"/>
          <w:sz w:val="22"/>
          <w:szCs w:val="22"/>
        </w:rPr>
        <w:t>upływu</w:t>
      </w:r>
      <w:r w:rsidR="00881961" w:rsidRPr="00D00759">
        <w:rPr>
          <w:rFonts w:cs="Arial"/>
          <w:sz w:val="22"/>
          <w:szCs w:val="22"/>
        </w:rPr>
        <w:t xml:space="preserve"> </w:t>
      </w:r>
      <w:r w:rsidRPr="00D00759">
        <w:rPr>
          <w:rFonts w:cs="Arial"/>
          <w:sz w:val="22"/>
          <w:szCs w:val="22"/>
        </w:rPr>
        <w:t>terminu</w:t>
      </w:r>
      <w:r w:rsidR="00881961" w:rsidRPr="00D00759">
        <w:rPr>
          <w:rFonts w:cs="Arial"/>
          <w:sz w:val="22"/>
          <w:szCs w:val="22"/>
        </w:rPr>
        <w:t xml:space="preserve"> </w:t>
      </w:r>
      <w:r w:rsidRPr="00D00759">
        <w:rPr>
          <w:rFonts w:cs="Arial"/>
          <w:sz w:val="22"/>
          <w:szCs w:val="22"/>
        </w:rPr>
        <w:t>składania</w:t>
      </w:r>
      <w:r w:rsidR="00881961" w:rsidRPr="00D00759">
        <w:rPr>
          <w:rFonts w:cs="Arial"/>
          <w:sz w:val="22"/>
          <w:szCs w:val="22"/>
        </w:rPr>
        <w:t xml:space="preserve"> </w:t>
      </w:r>
      <w:r w:rsidRPr="00D00759">
        <w:rPr>
          <w:rFonts w:cs="Arial"/>
          <w:sz w:val="22"/>
          <w:szCs w:val="22"/>
        </w:rPr>
        <w:t>ofert</w:t>
      </w:r>
      <w:r w:rsidR="00881961" w:rsidRPr="00D00759">
        <w:rPr>
          <w:rFonts w:cs="Arial"/>
          <w:sz w:val="22"/>
          <w:szCs w:val="22"/>
        </w:rPr>
        <w:t xml:space="preserve"> </w:t>
      </w:r>
      <w:r w:rsidRPr="00D00759">
        <w:rPr>
          <w:rFonts w:cs="Arial"/>
          <w:sz w:val="22"/>
          <w:szCs w:val="22"/>
        </w:rPr>
        <w:t>do</w:t>
      </w:r>
      <w:r w:rsidR="00881961" w:rsidRPr="00D00759">
        <w:rPr>
          <w:rFonts w:cs="Arial"/>
          <w:sz w:val="22"/>
          <w:szCs w:val="22"/>
        </w:rPr>
        <w:t xml:space="preserve"> </w:t>
      </w:r>
      <w:r w:rsidR="00CD31D0" w:rsidRPr="00D00759">
        <w:rPr>
          <w:rFonts w:cs="Arial"/>
          <w:sz w:val="22"/>
          <w:szCs w:val="22"/>
        </w:rPr>
        <w:t xml:space="preserve">dnia </w:t>
      </w:r>
      <w:r w:rsidR="00F51205" w:rsidRPr="00D00759">
        <w:rPr>
          <w:rFonts w:cs="Arial"/>
          <w:color w:val="000000" w:themeColor="text1"/>
          <w:sz w:val="22"/>
          <w:szCs w:val="22"/>
        </w:rPr>
        <w:t>05</w:t>
      </w:r>
      <w:r w:rsidR="00F06FB8" w:rsidRPr="00D00759">
        <w:rPr>
          <w:rFonts w:cs="Arial"/>
          <w:color w:val="000000" w:themeColor="text1"/>
          <w:sz w:val="22"/>
          <w:szCs w:val="22"/>
        </w:rPr>
        <w:t>.0</w:t>
      </w:r>
      <w:r w:rsidR="00F51205" w:rsidRPr="00D00759">
        <w:rPr>
          <w:rFonts w:cs="Arial"/>
          <w:color w:val="000000" w:themeColor="text1"/>
          <w:sz w:val="22"/>
          <w:szCs w:val="22"/>
        </w:rPr>
        <w:t>6</w:t>
      </w:r>
      <w:r w:rsidR="003F1B17" w:rsidRPr="00D00759">
        <w:rPr>
          <w:rFonts w:cs="Arial"/>
          <w:color w:val="000000" w:themeColor="text1"/>
          <w:sz w:val="22"/>
          <w:szCs w:val="22"/>
        </w:rPr>
        <w:t>.202</w:t>
      </w:r>
      <w:r w:rsidR="00691DD2" w:rsidRPr="00D00759">
        <w:rPr>
          <w:rFonts w:cs="Arial"/>
          <w:color w:val="000000" w:themeColor="text1"/>
          <w:sz w:val="22"/>
          <w:szCs w:val="22"/>
        </w:rPr>
        <w:t>6</w:t>
      </w:r>
      <w:r w:rsidR="00C207ED" w:rsidRPr="00D00759">
        <w:rPr>
          <w:rFonts w:cs="Arial"/>
          <w:color w:val="000000" w:themeColor="text1"/>
          <w:sz w:val="22"/>
          <w:szCs w:val="22"/>
        </w:rPr>
        <w:t xml:space="preserve"> r</w:t>
      </w:r>
      <w:r w:rsidRPr="00D00759">
        <w:rPr>
          <w:rFonts w:cs="Arial"/>
          <w:color w:val="000000" w:themeColor="text1"/>
          <w:sz w:val="22"/>
          <w:szCs w:val="22"/>
        </w:rPr>
        <w:t>.</w:t>
      </w:r>
    </w:p>
    <w:p w14:paraId="776C4201" w14:textId="77777777" w:rsidR="00846E66" w:rsidRPr="00316B9E" w:rsidRDefault="00846E66" w:rsidP="00DC1C97">
      <w:pPr>
        <w:pStyle w:val="Default"/>
        <w:numPr>
          <w:ilvl w:val="0"/>
          <w:numId w:val="4"/>
        </w:numPr>
        <w:ind w:left="284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>W</w:t>
      </w:r>
      <w:r w:rsidR="00881961" w:rsidRPr="00316B9E">
        <w:rPr>
          <w:rFonts w:cs="Arial"/>
          <w:sz w:val="22"/>
          <w:szCs w:val="22"/>
        </w:rPr>
        <w:t xml:space="preserve"> </w:t>
      </w:r>
      <w:r w:rsidR="009464F2" w:rsidRPr="00316B9E">
        <w:rPr>
          <w:rFonts w:cs="Arial"/>
          <w:sz w:val="22"/>
          <w:szCs w:val="22"/>
        </w:rPr>
        <w:t>przypadku, gdy</w:t>
      </w:r>
      <w:r w:rsidR="00881961" w:rsidRPr="00316B9E">
        <w:rPr>
          <w:rFonts w:cs="Arial"/>
          <w:sz w:val="22"/>
          <w:szCs w:val="22"/>
        </w:rPr>
        <w:t xml:space="preserve"> wybór </w:t>
      </w:r>
      <w:r w:rsidRPr="00316B9E">
        <w:rPr>
          <w:rFonts w:cs="Arial"/>
          <w:sz w:val="22"/>
          <w:szCs w:val="22"/>
        </w:rPr>
        <w:t>najkorzystniejszej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oferty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nie</w:t>
      </w:r>
      <w:r w:rsidR="00881961" w:rsidRPr="00316B9E">
        <w:rPr>
          <w:rFonts w:cs="Arial"/>
          <w:sz w:val="22"/>
          <w:szCs w:val="22"/>
        </w:rPr>
        <w:t xml:space="preserve"> nastąpi </w:t>
      </w:r>
      <w:r w:rsidRPr="00316B9E">
        <w:rPr>
          <w:rFonts w:cs="Arial"/>
          <w:sz w:val="22"/>
          <w:szCs w:val="22"/>
        </w:rPr>
        <w:t>przed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upływem</w:t>
      </w:r>
      <w:r w:rsidR="00881961" w:rsidRPr="00316B9E">
        <w:rPr>
          <w:rFonts w:cs="Arial"/>
          <w:sz w:val="22"/>
          <w:szCs w:val="22"/>
        </w:rPr>
        <w:t xml:space="preserve"> ter</w:t>
      </w:r>
      <w:r w:rsidRPr="00316B9E">
        <w:rPr>
          <w:rFonts w:cs="Arial"/>
          <w:sz w:val="22"/>
          <w:szCs w:val="22"/>
        </w:rPr>
        <w:t>minu</w:t>
      </w:r>
      <w:r w:rsidR="00881961" w:rsidRPr="00316B9E">
        <w:rPr>
          <w:rFonts w:cs="Arial"/>
          <w:sz w:val="22"/>
          <w:szCs w:val="22"/>
        </w:rPr>
        <w:t xml:space="preserve"> związania ofertą określonym </w:t>
      </w:r>
      <w:r w:rsidRPr="00316B9E">
        <w:rPr>
          <w:rFonts w:cs="Arial"/>
          <w:sz w:val="22"/>
          <w:szCs w:val="22"/>
        </w:rPr>
        <w:t>w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SWZ,</w:t>
      </w:r>
      <w:r w:rsidR="00881961" w:rsidRPr="00316B9E">
        <w:rPr>
          <w:rFonts w:cs="Arial"/>
          <w:sz w:val="22"/>
          <w:szCs w:val="22"/>
        </w:rPr>
        <w:t xml:space="preserve"> Zamawiający </w:t>
      </w:r>
      <w:r w:rsidRPr="00316B9E">
        <w:rPr>
          <w:rFonts w:cs="Arial"/>
          <w:sz w:val="22"/>
          <w:szCs w:val="22"/>
        </w:rPr>
        <w:t>przed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upływem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terminu</w:t>
      </w:r>
      <w:r w:rsidR="00881961" w:rsidRPr="00316B9E">
        <w:rPr>
          <w:rFonts w:cs="Arial"/>
          <w:sz w:val="22"/>
          <w:szCs w:val="22"/>
        </w:rPr>
        <w:t xml:space="preserve"> związania ofertą</w:t>
      </w:r>
      <w:r w:rsidRPr="00316B9E">
        <w:rPr>
          <w:rFonts w:cs="Arial"/>
          <w:sz w:val="22"/>
          <w:szCs w:val="22"/>
        </w:rPr>
        <w:t xml:space="preserve"> zwraca</w:t>
      </w:r>
      <w:r w:rsidR="00881961" w:rsidRPr="00316B9E">
        <w:rPr>
          <w:rFonts w:cs="Arial"/>
          <w:sz w:val="22"/>
          <w:szCs w:val="22"/>
        </w:rPr>
        <w:t xml:space="preserve"> się </w:t>
      </w:r>
      <w:r w:rsidRPr="00316B9E">
        <w:rPr>
          <w:rFonts w:cs="Arial"/>
          <w:sz w:val="22"/>
          <w:szCs w:val="22"/>
        </w:rPr>
        <w:t>jednokrotnie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do</w:t>
      </w:r>
      <w:r w:rsidR="00881961" w:rsidRPr="00316B9E">
        <w:rPr>
          <w:rFonts w:cs="Arial"/>
          <w:sz w:val="22"/>
          <w:szCs w:val="22"/>
        </w:rPr>
        <w:t xml:space="preserve"> Wykonawców </w:t>
      </w:r>
      <w:r w:rsidRPr="00316B9E">
        <w:rPr>
          <w:rFonts w:cs="Arial"/>
          <w:sz w:val="22"/>
          <w:szCs w:val="22"/>
        </w:rPr>
        <w:t>o</w:t>
      </w:r>
      <w:r w:rsidR="00881961" w:rsidRPr="00316B9E">
        <w:rPr>
          <w:rFonts w:cs="Arial"/>
          <w:sz w:val="22"/>
          <w:szCs w:val="22"/>
        </w:rPr>
        <w:t xml:space="preserve"> wyrażenie </w:t>
      </w:r>
      <w:r w:rsidRPr="00316B9E">
        <w:rPr>
          <w:rFonts w:cs="Arial"/>
          <w:sz w:val="22"/>
          <w:szCs w:val="22"/>
        </w:rPr>
        <w:t>zgody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na</w:t>
      </w:r>
      <w:r w:rsidR="00881961" w:rsidRPr="00316B9E">
        <w:rPr>
          <w:rFonts w:cs="Arial"/>
          <w:sz w:val="22"/>
          <w:szCs w:val="22"/>
        </w:rPr>
        <w:t xml:space="preserve"> przedłużenie </w:t>
      </w:r>
      <w:r w:rsidRPr="00316B9E">
        <w:rPr>
          <w:rFonts w:cs="Arial"/>
          <w:sz w:val="22"/>
          <w:szCs w:val="22"/>
        </w:rPr>
        <w:t>tego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terminu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wskazywany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przez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niego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okres,</w:t>
      </w:r>
      <w:r w:rsidR="00881961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nie</w:t>
      </w:r>
      <w:r w:rsidR="00881961" w:rsidRPr="00316B9E">
        <w:rPr>
          <w:rFonts w:cs="Arial"/>
          <w:sz w:val="22"/>
          <w:szCs w:val="22"/>
        </w:rPr>
        <w:t xml:space="preserve"> dłuższy niż</w:t>
      </w:r>
      <w:r w:rsidRPr="00316B9E">
        <w:rPr>
          <w:rFonts w:cs="Arial"/>
          <w:sz w:val="22"/>
          <w:szCs w:val="22"/>
        </w:rPr>
        <w:t xml:space="preserve"> 30</w:t>
      </w:r>
      <w:r w:rsidR="004F72D9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dni.</w:t>
      </w:r>
    </w:p>
    <w:p w14:paraId="0F2D0705" w14:textId="77777777" w:rsidR="00846E66" w:rsidRPr="00316B9E" w:rsidRDefault="0098440F" w:rsidP="00DC1C97">
      <w:pPr>
        <w:pStyle w:val="Default"/>
        <w:numPr>
          <w:ilvl w:val="0"/>
          <w:numId w:val="4"/>
        </w:numPr>
        <w:ind w:left="284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>Przedłużenie</w:t>
      </w:r>
      <w:r w:rsidR="00881961" w:rsidRPr="00316B9E">
        <w:rPr>
          <w:rFonts w:cs="Arial"/>
          <w:sz w:val="22"/>
          <w:szCs w:val="22"/>
        </w:rPr>
        <w:t xml:space="preserve"> te</w:t>
      </w:r>
      <w:r w:rsidR="00846E66" w:rsidRPr="00316B9E">
        <w:rPr>
          <w:rFonts w:cs="Arial"/>
          <w:sz w:val="22"/>
          <w:szCs w:val="22"/>
        </w:rPr>
        <w:t>rminu</w:t>
      </w:r>
      <w:r w:rsidR="00881961" w:rsidRPr="00316B9E">
        <w:rPr>
          <w:rFonts w:cs="Arial"/>
          <w:sz w:val="22"/>
          <w:szCs w:val="22"/>
        </w:rPr>
        <w:t xml:space="preserve"> związania ofertą</w:t>
      </w:r>
      <w:r w:rsidR="00846E66" w:rsidRPr="00316B9E">
        <w:rPr>
          <w:rFonts w:cs="Arial"/>
          <w:sz w:val="22"/>
          <w:szCs w:val="22"/>
        </w:rPr>
        <w:t>,</w:t>
      </w:r>
      <w:r w:rsidR="00881961" w:rsidRPr="00316B9E">
        <w:rPr>
          <w:rFonts w:cs="Arial"/>
          <w:sz w:val="22"/>
          <w:szCs w:val="22"/>
        </w:rPr>
        <w:t xml:space="preserve"> </w:t>
      </w:r>
      <w:r w:rsidR="00846E66" w:rsidRPr="00316B9E">
        <w:rPr>
          <w:rFonts w:cs="Arial"/>
          <w:sz w:val="22"/>
          <w:szCs w:val="22"/>
        </w:rPr>
        <w:t>o</w:t>
      </w:r>
      <w:r w:rsidR="00881961" w:rsidRPr="00316B9E">
        <w:rPr>
          <w:rFonts w:cs="Arial"/>
          <w:sz w:val="22"/>
          <w:szCs w:val="22"/>
        </w:rPr>
        <w:t xml:space="preserve"> którym </w:t>
      </w:r>
      <w:r w:rsidR="00846E66" w:rsidRPr="00316B9E">
        <w:rPr>
          <w:rFonts w:cs="Arial"/>
          <w:sz w:val="22"/>
          <w:szCs w:val="22"/>
        </w:rPr>
        <w:t>mowa</w:t>
      </w:r>
      <w:r w:rsidR="00881961" w:rsidRPr="00316B9E">
        <w:rPr>
          <w:rFonts w:cs="Arial"/>
          <w:sz w:val="22"/>
          <w:szCs w:val="22"/>
        </w:rPr>
        <w:t xml:space="preserve"> </w:t>
      </w:r>
      <w:r w:rsidR="00846E66" w:rsidRPr="00316B9E">
        <w:rPr>
          <w:rFonts w:cs="Arial"/>
          <w:sz w:val="22"/>
          <w:szCs w:val="22"/>
        </w:rPr>
        <w:t>w</w:t>
      </w:r>
      <w:r w:rsidR="00881961" w:rsidRPr="00316B9E">
        <w:rPr>
          <w:rFonts w:cs="Arial"/>
          <w:sz w:val="22"/>
          <w:szCs w:val="22"/>
        </w:rPr>
        <w:t xml:space="preserve"> </w:t>
      </w:r>
      <w:r w:rsidR="00846E66" w:rsidRPr="00316B9E">
        <w:rPr>
          <w:rFonts w:cs="Arial"/>
          <w:sz w:val="22"/>
          <w:szCs w:val="22"/>
        </w:rPr>
        <w:t>ust.2,</w:t>
      </w:r>
      <w:r w:rsidR="00881961" w:rsidRPr="00316B9E">
        <w:rPr>
          <w:rFonts w:cs="Arial"/>
          <w:sz w:val="22"/>
          <w:szCs w:val="22"/>
        </w:rPr>
        <w:t xml:space="preserve"> </w:t>
      </w:r>
      <w:r w:rsidR="00846E66" w:rsidRPr="00316B9E">
        <w:rPr>
          <w:rFonts w:cs="Arial"/>
          <w:sz w:val="22"/>
          <w:szCs w:val="22"/>
        </w:rPr>
        <w:t>wymaga</w:t>
      </w:r>
      <w:r w:rsidR="00881961" w:rsidRPr="00316B9E">
        <w:rPr>
          <w:rFonts w:cs="Arial"/>
          <w:sz w:val="22"/>
          <w:szCs w:val="22"/>
        </w:rPr>
        <w:t xml:space="preserve"> złożenia </w:t>
      </w:r>
      <w:r w:rsidR="00846E66" w:rsidRPr="00316B9E">
        <w:rPr>
          <w:rFonts w:cs="Arial"/>
          <w:sz w:val="22"/>
          <w:szCs w:val="22"/>
        </w:rPr>
        <w:t>przez</w:t>
      </w:r>
      <w:r w:rsidR="00881961" w:rsidRPr="00316B9E">
        <w:rPr>
          <w:rFonts w:cs="Arial"/>
          <w:sz w:val="22"/>
          <w:szCs w:val="22"/>
        </w:rPr>
        <w:t xml:space="preserve"> Wykonawcę </w:t>
      </w:r>
      <w:r w:rsidR="00846E66" w:rsidRPr="00316B9E">
        <w:rPr>
          <w:rFonts w:cs="Arial"/>
          <w:sz w:val="22"/>
          <w:szCs w:val="22"/>
        </w:rPr>
        <w:t>pisemnego</w:t>
      </w:r>
      <w:r w:rsidR="00881961" w:rsidRPr="00316B9E">
        <w:rPr>
          <w:rFonts w:cs="Arial"/>
          <w:sz w:val="22"/>
          <w:szCs w:val="22"/>
        </w:rPr>
        <w:t xml:space="preserve"> oświadczenia </w:t>
      </w:r>
      <w:r w:rsidR="00846E66" w:rsidRPr="00316B9E">
        <w:rPr>
          <w:rFonts w:cs="Arial"/>
          <w:sz w:val="22"/>
          <w:szCs w:val="22"/>
        </w:rPr>
        <w:t>o</w:t>
      </w:r>
      <w:r w:rsidR="00881961" w:rsidRPr="00316B9E">
        <w:rPr>
          <w:rFonts w:cs="Arial"/>
          <w:sz w:val="22"/>
          <w:szCs w:val="22"/>
        </w:rPr>
        <w:t xml:space="preserve"> wyrażeniu </w:t>
      </w:r>
      <w:r w:rsidR="00846E66" w:rsidRPr="00316B9E">
        <w:rPr>
          <w:rFonts w:cs="Arial"/>
          <w:sz w:val="22"/>
          <w:szCs w:val="22"/>
        </w:rPr>
        <w:t>zgody</w:t>
      </w:r>
      <w:r w:rsidR="00881961" w:rsidRPr="00316B9E">
        <w:rPr>
          <w:rFonts w:cs="Arial"/>
          <w:sz w:val="22"/>
          <w:szCs w:val="22"/>
        </w:rPr>
        <w:t xml:space="preserve"> </w:t>
      </w:r>
      <w:r w:rsidR="00846E66" w:rsidRPr="00316B9E">
        <w:rPr>
          <w:rFonts w:cs="Arial"/>
          <w:sz w:val="22"/>
          <w:szCs w:val="22"/>
        </w:rPr>
        <w:t>na</w:t>
      </w:r>
      <w:r w:rsidR="00881961" w:rsidRPr="00316B9E">
        <w:rPr>
          <w:rFonts w:cs="Arial"/>
          <w:sz w:val="22"/>
          <w:szCs w:val="22"/>
        </w:rPr>
        <w:t xml:space="preserve"> przedłużenie </w:t>
      </w:r>
      <w:r w:rsidR="00846E66" w:rsidRPr="00316B9E">
        <w:rPr>
          <w:rFonts w:cs="Arial"/>
          <w:sz w:val="22"/>
          <w:szCs w:val="22"/>
        </w:rPr>
        <w:t>terminu</w:t>
      </w:r>
      <w:r w:rsidR="00881961" w:rsidRPr="00316B9E">
        <w:rPr>
          <w:rFonts w:cs="Arial"/>
          <w:sz w:val="22"/>
          <w:szCs w:val="22"/>
        </w:rPr>
        <w:t xml:space="preserve"> związania ofertą</w:t>
      </w:r>
      <w:r w:rsidR="00846E66" w:rsidRPr="00316B9E">
        <w:rPr>
          <w:rFonts w:cs="Arial"/>
          <w:sz w:val="22"/>
          <w:szCs w:val="22"/>
        </w:rPr>
        <w:t>.</w:t>
      </w:r>
    </w:p>
    <w:p w14:paraId="4D72F899" w14:textId="77777777" w:rsidR="00881961" w:rsidRPr="00316B9E" w:rsidRDefault="0098440F" w:rsidP="0098440F">
      <w:pPr>
        <w:pStyle w:val="Default"/>
        <w:ind w:left="284"/>
        <w:jc w:val="both"/>
        <w:rPr>
          <w:rFonts w:cs="Arial"/>
          <w:i/>
          <w:sz w:val="22"/>
          <w:szCs w:val="22"/>
        </w:rPr>
      </w:pPr>
      <w:r w:rsidRPr="00316B9E">
        <w:rPr>
          <w:rFonts w:cs="Arial"/>
          <w:i/>
          <w:sz w:val="22"/>
          <w:szCs w:val="22"/>
        </w:rPr>
        <w:t xml:space="preserve"> </w:t>
      </w:r>
    </w:p>
    <w:p w14:paraId="4EB7DEBF" w14:textId="77777777" w:rsidR="00366731" w:rsidRPr="00E36694" w:rsidRDefault="00366731" w:rsidP="00392BC9">
      <w:pPr>
        <w:pStyle w:val="Nagwek2"/>
        <w:numPr>
          <w:ilvl w:val="0"/>
          <w:numId w:val="11"/>
        </w:numPr>
        <w:spacing w:before="0" w:line="240" w:lineRule="auto"/>
        <w:ind w:left="284" w:right="-277" w:hanging="284"/>
        <w:rPr>
          <w:rFonts w:ascii="Trebuchet MS" w:hAnsi="Trebuchet MS" w:cs="Arial"/>
          <w:b/>
          <w:color w:val="auto"/>
          <w:sz w:val="22"/>
          <w:szCs w:val="22"/>
        </w:rPr>
      </w:pPr>
      <w:r w:rsidRPr="00316B9E">
        <w:rPr>
          <w:rFonts w:ascii="Trebuchet MS" w:hAnsi="Trebuchet MS" w:cs="Arial"/>
          <w:b/>
          <w:color w:val="auto"/>
          <w:sz w:val="22"/>
          <w:szCs w:val="22"/>
        </w:rPr>
        <w:t xml:space="preserve"> </w:t>
      </w:r>
      <w:r w:rsidRPr="00E36694">
        <w:rPr>
          <w:rFonts w:ascii="Trebuchet MS" w:hAnsi="Trebuchet MS" w:cs="Arial"/>
          <w:b/>
          <w:color w:val="auto"/>
          <w:sz w:val="22"/>
          <w:szCs w:val="22"/>
        </w:rPr>
        <w:t xml:space="preserve">Warunki udziału w postępowaniu </w:t>
      </w:r>
    </w:p>
    <w:p w14:paraId="7EE92511" w14:textId="77777777" w:rsidR="00844129" w:rsidRPr="00316B9E" w:rsidRDefault="00844129" w:rsidP="00844129">
      <w:pPr>
        <w:spacing w:after="0"/>
        <w:rPr>
          <w:rFonts w:ascii="Trebuchet MS" w:hAnsi="Trebuchet MS"/>
          <w:sz w:val="22"/>
          <w:szCs w:val="22"/>
        </w:rPr>
      </w:pPr>
    </w:p>
    <w:p w14:paraId="513FFBA7" w14:textId="77777777" w:rsidR="00366731" w:rsidRPr="00316B9E" w:rsidRDefault="00366731" w:rsidP="00392BC9">
      <w:pPr>
        <w:numPr>
          <w:ilvl w:val="0"/>
          <w:numId w:val="10"/>
        </w:numPr>
        <w:tabs>
          <w:tab w:val="clear" w:pos="420"/>
          <w:tab w:val="num" w:pos="360"/>
        </w:tabs>
        <w:spacing w:after="0" w:line="240" w:lineRule="auto"/>
        <w:ind w:left="360" w:hanging="360"/>
        <w:jc w:val="both"/>
        <w:rPr>
          <w:rFonts w:ascii="Trebuchet MS" w:hAnsi="Trebuchet MS" w:cs="Arial"/>
          <w:sz w:val="22"/>
          <w:szCs w:val="22"/>
        </w:rPr>
      </w:pPr>
      <w:r w:rsidRPr="00316B9E">
        <w:rPr>
          <w:rFonts w:ascii="Trebuchet MS" w:hAnsi="Trebuchet MS" w:cs="Arial"/>
          <w:sz w:val="22"/>
          <w:szCs w:val="22"/>
        </w:rPr>
        <w:t>O udzielenie zamówienia mogą ubiegać się Wykonawcy, którzy</w:t>
      </w:r>
      <w:r w:rsidR="0019456A" w:rsidRPr="00316B9E">
        <w:rPr>
          <w:rFonts w:ascii="Trebuchet MS" w:hAnsi="Trebuchet MS" w:cs="Arial"/>
          <w:sz w:val="22"/>
          <w:szCs w:val="22"/>
        </w:rPr>
        <w:t xml:space="preserve"> n</w:t>
      </w:r>
      <w:r w:rsidRPr="00316B9E">
        <w:rPr>
          <w:rFonts w:ascii="Trebuchet MS" w:hAnsi="Trebuchet MS" w:cs="Arial"/>
          <w:sz w:val="22"/>
          <w:szCs w:val="22"/>
        </w:rPr>
        <w:t xml:space="preserve">ie podlegają </w:t>
      </w:r>
      <w:r w:rsidR="006E5121" w:rsidRPr="00316B9E">
        <w:rPr>
          <w:rFonts w:ascii="Trebuchet MS" w:hAnsi="Trebuchet MS" w:cs="Arial"/>
          <w:sz w:val="22"/>
          <w:szCs w:val="22"/>
        </w:rPr>
        <w:t xml:space="preserve">wykluczeniu </w:t>
      </w:r>
      <w:r w:rsidR="006E5121">
        <w:rPr>
          <w:rFonts w:ascii="Trebuchet MS" w:hAnsi="Trebuchet MS" w:cs="Arial"/>
          <w:sz w:val="22"/>
          <w:szCs w:val="22"/>
        </w:rPr>
        <w:t>w</w:t>
      </w:r>
      <w:r w:rsidRPr="00316B9E">
        <w:rPr>
          <w:rFonts w:ascii="Trebuchet MS" w:hAnsi="Trebuchet MS" w:cs="Arial"/>
          <w:sz w:val="22"/>
          <w:szCs w:val="22"/>
        </w:rPr>
        <w:t xml:space="preserve"> oparciu o art. 108 ust. 1. </w:t>
      </w:r>
      <w:r w:rsidR="00D132FF" w:rsidRPr="00316B9E">
        <w:rPr>
          <w:rFonts w:ascii="Trebuchet MS" w:hAnsi="Trebuchet MS" w:cs="Arial"/>
          <w:sz w:val="22"/>
          <w:szCs w:val="22"/>
        </w:rPr>
        <w:t>u</w:t>
      </w:r>
      <w:r w:rsidRPr="00316B9E">
        <w:rPr>
          <w:rFonts w:ascii="Trebuchet MS" w:hAnsi="Trebuchet MS" w:cs="Arial"/>
          <w:sz w:val="22"/>
          <w:szCs w:val="22"/>
        </w:rPr>
        <w:t xml:space="preserve">stawy Pzp. </w:t>
      </w:r>
    </w:p>
    <w:p w14:paraId="1EA626E3" w14:textId="77777777" w:rsidR="00366731" w:rsidRPr="00142AF7" w:rsidRDefault="00366731" w:rsidP="00392BC9">
      <w:pPr>
        <w:pStyle w:val="Akapitzlist1"/>
        <w:numPr>
          <w:ilvl w:val="0"/>
          <w:numId w:val="10"/>
        </w:numPr>
        <w:tabs>
          <w:tab w:val="clear" w:pos="420"/>
          <w:tab w:val="num" w:pos="360"/>
        </w:tabs>
        <w:spacing w:line="240" w:lineRule="auto"/>
        <w:ind w:left="360" w:right="0" w:hanging="360"/>
        <w:rPr>
          <w:rFonts w:ascii="Trebuchet MS" w:hAnsi="Trebuchet MS" w:cs="Arial"/>
          <w:sz w:val="22"/>
        </w:rPr>
      </w:pPr>
      <w:r w:rsidRPr="00142AF7">
        <w:rPr>
          <w:rFonts w:ascii="Trebuchet MS" w:hAnsi="Trebuchet MS" w:cs="Arial"/>
          <w:sz w:val="22"/>
        </w:rPr>
        <w:t>Spełniają warunki u</w:t>
      </w:r>
      <w:r w:rsidR="00D132FF" w:rsidRPr="00142AF7">
        <w:rPr>
          <w:rFonts w:ascii="Trebuchet MS" w:hAnsi="Trebuchet MS" w:cs="Arial"/>
          <w:sz w:val="22"/>
        </w:rPr>
        <w:t xml:space="preserve">działu w postępowaniu dotyczące </w:t>
      </w:r>
      <w:r w:rsidRPr="00142AF7">
        <w:rPr>
          <w:rFonts w:ascii="Trebuchet MS" w:hAnsi="Trebuchet MS" w:cs="Arial"/>
          <w:sz w:val="22"/>
        </w:rPr>
        <w:t>zdol</w:t>
      </w:r>
      <w:r w:rsidR="00D132FF" w:rsidRPr="00142AF7">
        <w:rPr>
          <w:rFonts w:ascii="Trebuchet MS" w:hAnsi="Trebuchet MS" w:cs="Arial"/>
          <w:sz w:val="22"/>
        </w:rPr>
        <w:t>ności technicznej lub zawodowej, zgodnie z art. 116 ustawy Pzp.</w:t>
      </w:r>
    </w:p>
    <w:p w14:paraId="672E978C" w14:textId="77777777" w:rsidR="00EE7B1F" w:rsidRPr="00316B9E" w:rsidRDefault="00DF5BCD" w:rsidP="00EE7B1F">
      <w:pPr>
        <w:widowControl w:val="0"/>
        <w:shd w:val="clear" w:color="auto" w:fill="FFFFFF"/>
        <w:suppressAutoHyphens/>
        <w:adjustRightInd w:val="0"/>
        <w:spacing w:after="0" w:line="240" w:lineRule="auto"/>
        <w:ind w:left="426"/>
        <w:jc w:val="both"/>
        <w:textAlignment w:val="baseline"/>
        <w:rPr>
          <w:rFonts w:ascii="Trebuchet MS" w:hAnsi="Trebuchet MS" w:cs="Arial"/>
          <w:color w:val="000000"/>
          <w:sz w:val="22"/>
          <w:szCs w:val="22"/>
        </w:rPr>
      </w:pPr>
      <w:bookmarkStart w:id="18" w:name="_Hlk531960212"/>
      <w:r>
        <w:rPr>
          <w:rFonts w:ascii="Trebuchet MS" w:hAnsi="Trebuchet MS" w:cs="Arial"/>
          <w:sz w:val="22"/>
          <w:szCs w:val="22"/>
        </w:rPr>
        <w:t xml:space="preserve">1) </w:t>
      </w:r>
      <w:r w:rsidR="00366731" w:rsidRPr="00316B9E">
        <w:rPr>
          <w:rFonts w:ascii="Trebuchet MS" w:hAnsi="Trebuchet MS" w:cs="Arial"/>
          <w:sz w:val="22"/>
          <w:szCs w:val="22"/>
        </w:rPr>
        <w:t xml:space="preserve">Wykonawca spełni warunek, jeśli wykaże, że </w:t>
      </w:r>
      <w:r w:rsidR="00EE7B1F" w:rsidRPr="00316B9E">
        <w:rPr>
          <w:rFonts w:ascii="Trebuchet MS" w:hAnsi="Trebuchet MS" w:cs="Arial"/>
          <w:bCs/>
          <w:color w:val="000000"/>
          <w:sz w:val="22"/>
          <w:szCs w:val="22"/>
        </w:rPr>
        <w:t>w okresie ostatnich 5 (pięciu) lat przed upływem terminu składania ofert (a jeżeli okres prowadzenia działalności jest krótszy – w tym okresie) wykonali należycie, zgodnie z zasadami sztuki budowlanej i prawidłowo ukończyli:</w:t>
      </w:r>
    </w:p>
    <w:p w14:paraId="0178C1D6" w14:textId="77777777" w:rsidR="000D305A" w:rsidRDefault="000D305A" w:rsidP="000D305A">
      <w:pPr>
        <w:widowControl w:val="0"/>
        <w:shd w:val="clear" w:color="auto" w:fill="FFFFFF"/>
        <w:suppressAutoHyphens/>
        <w:adjustRightInd w:val="0"/>
        <w:spacing w:after="0" w:line="240" w:lineRule="auto"/>
        <w:ind w:left="426"/>
        <w:jc w:val="both"/>
        <w:textAlignment w:val="baseline"/>
        <w:rPr>
          <w:rFonts w:ascii="Trebuchet MS" w:hAnsi="Trebuchet MS"/>
          <w:b/>
          <w:bCs/>
          <w:color w:val="000000"/>
          <w:sz w:val="22"/>
          <w:szCs w:val="22"/>
        </w:rPr>
      </w:pPr>
      <w:r w:rsidRPr="00E36694">
        <w:rPr>
          <w:rFonts w:ascii="Trebuchet MS" w:hAnsi="Trebuchet MS" w:cs="Arial"/>
          <w:b/>
          <w:bCs/>
          <w:color w:val="000000"/>
          <w:sz w:val="22"/>
          <w:szCs w:val="22"/>
        </w:rPr>
        <w:t xml:space="preserve">co </w:t>
      </w:r>
      <w:r w:rsidRPr="00F94240">
        <w:rPr>
          <w:rFonts w:ascii="Trebuchet MS" w:hAnsi="Trebuchet MS" w:cs="Arial"/>
          <w:b/>
          <w:bCs/>
          <w:color w:val="000000"/>
          <w:sz w:val="22"/>
          <w:szCs w:val="22"/>
        </w:rPr>
        <w:t>najmniej 2 (dwie)</w:t>
      </w:r>
      <w:r w:rsidRPr="00E36694">
        <w:rPr>
          <w:rFonts w:ascii="Trebuchet MS" w:hAnsi="Trebuchet MS" w:cs="Arial"/>
          <w:b/>
          <w:bCs/>
          <w:color w:val="000000"/>
          <w:sz w:val="22"/>
          <w:szCs w:val="22"/>
        </w:rPr>
        <w:t xml:space="preserve"> roboty budowlane</w:t>
      </w:r>
      <w:r w:rsidRPr="00E36694">
        <w:rPr>
          <w:rFonts w:ascii="Trebuchet MS" w:hAnsi="Trebuchet MS" w:cs="Arial"/>
          <w:bCs/>
          <w:color w:val="000000"/>
          <w:sz w:val="22"/>
          <w:szCs w:val="22"/>
        </w:rPr>
        <w:t xml:space="preserve"> </w:t>
      </w:r>
      <w:r w:rsidRPr="00E36694">
        <w:rPr>
          <w:rFonts w:ascii="Trebuchet MS" w:hAnsi="Trebuchet MS" w:cs="Arial"/>
          <w:b/>
          <w:bCs/>
          <w:color w:val="000000"/>
          <w:sz w:val="22"/>
          <w:szCs w:val="22"/>
        </w:rPr>
        <w:t xml:space="preserve">o podobnym charakterze do robót </w:t>
      </w:r>
      <w:r w:rsidRPr="00E36694">
        <w:rPr>
          <w:rFonts w:ascii="Trebuchet MS" w:hAnsi="Trebuchet MS" w:cs="Arial"/>
          <w:b/>
          <w:bCs/>
          <w:color w:val="000000"/>
          <w:sz w:val="22"/>
          <w:szCs w:val="22"/>
        </w:rPr>
        <w:lastRenderedPageBreak/>
        <w:t>stanowiących przedmiot zamówienia</w:t>
      </w:r>
      <w:r w:rsidR="00B56F22" w:rsidRPr="00E36694">
        <w:rPr>
          <w:rFonts w:ascii="Trebuchet MS" w:hAnsi="Trebuchet MS" w:cs="Arial"/>
          <w:b/>
          <w:bCs/>
          <w:color w:val="000000"/>
          <w:sz w:val="22"/>
          <w:szCs w:val="22"/>
        </w:rPr>
        <w:t xml:space="preserve"> </w:t>
      </w:r>
      <w:r w:rsidR="00FB5DE1" w:rsidRPr="00E36694">
        <w:rPr>
          <w:rFonts w:ascii="Trebuchet MS" w:eastAsia="Calibri" w:hAnsi="Trebuchet MS"/>
          <w:b/>
          <w:bCs/>
          <w:color w:val="000000"/>
          <w:sz w:val="22"/>
          <w:szCs w:val="22"/>
        </w:rPr>
        <w:t>(</w:t>
      </w:r>
      <w:r w:rsidR="00B56F22" w:rsidRPr="00E36694">
        <w:rPr>
          <w:rFonts w:ascii="Trebuchet MS" w:hAnsi="Trebuchet MS" w:cs="Arial"/>
          <w:b/>
          <w:bCs/>
          <w:color w:val="000000"/>
          <w:sz w:val="22"/>
          <w:szCs w:val="22"/>
        </w:rPr>
        <w:t xml:space="preserve">należy przez to rozumieć </w:t>
      </w:r>
      <w:r w:rsidR="00B56F22" w:rsidRPr="00E36694">
        <w:rPr>
          <w:rFonts w:ascii="Trebuchet MS" w:hAnsi="Trebuchet MS"/>
          <w:b/>
          <w:bCs/>
          <w:color w:val="000000"/>
          <w:sz w:val="22"/>
          <w:szCs w:val="22"/>
        </w:rPr>
        <w:t>budowę, przebudowę , rozbudowę lub remont : budynku użyteczności publicznej, budynku wielorodzinnego, budynku zamieszkania zbiorowego</w:t>
      </w:r>
      <w:r w:rsidRPr="00E36694">
        <w:rPr>
          <w:rFonts w:ascii="Trebuchet MS" w:hAnsi="Trebuchet MS" w:cs="Arial"/>
          <w:b/>
          <w:bCs/>
          <w:color w:val="000000"/>
          <w:sz w:val="22"/>
          <w:szCs w:val="22"/>
        </w:rPr>
        <w:t xml:space="preserve"> </w:t>
      </w:r>
      <w:r w:rsidRPr="00E36694">
        <w:rPr>
          <w:rFonts w:ascii="Trebuchet MS" w:hAnsi="Trebuchet MS"/>
          <w:b/>
          <w:bCs/>
          <w:color w:val="000000"/>
          <w:sz w:val="22"/>
          <w:szCs w:val="22"/>
        </w:rPr>
        <w:t>o wartości</w:t>
      </w:r>
      <w:r w:rsidRPr="00E36694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Pr="00E36694">
        <w:rPr>
          <w:rFonts w:ascii="Trebuchet MS" w:hAnsi="Trebuchet MS"/>
          <w:b/>
          <w:bCs/>
          <w:color w:val="000000"/>
          <w:sz w:val="22"/>
          <w:szCs w:val="22"/>
        </w:rPr>
        <w:t xml:space="preserve">min. </w:t>
      </w:r>
      <w:r w:rsidR="00B56F22" w:rsidRPr="00F94240">
        <w:rPr>
          <w:rFonts w:ascii="Trebuchet MS" w:hAnsi="Trebuchet MS"/>
          <w:b/>
          <w:sz w:val="22"/>
          <w:szCs w:val="22"/>
        </w:rPr>
        <w:t>300.000,00 PLN brutto (trzysta</w:t>
      </w:r>
      <w:r w:rsidRPr="00F94240">
        <w:rPr>
          <w:rFonts w:ascii="Trebuchet MS" w:hAnsi="Trebuchet MS"/>
          <w:b/>
          <w:sz w:val="22"/>
          <w:szCs w:val="22"/>
        </w:rPr>
        <w:t xml:space="preserve"> tysięcy złotych),</w:t>
      </w:r>
      <w:r w:rsidR="00B56F22" w:rsidRPr="00F94240">
        <w:rPr>
          <w:rFonts w:ascii="Trebuchet MS" w:hAnsi="Trebuchet MS"/>
          <w:b/>
          <w:bCs/>
          <w:color w:val="000000"/>
          <w:sz w:val="22"/>
          <w:szCs w:val="22"/>
        </w:rPr>
        <w:t xml:space="preserve"> każda  </w:t>
      </w:r>
      <w:r w:rsidRPr="00F94240">
        <w:rPr>
          <w:rFonts w:ascii="Trebuchet MS" w:hAnsi="Trebuchet MS"/>
          <w:b/>
          <w:bCs/>
          <w:color w:val="000000"/>
          <w:sz w:val="22"/>
          <w:szCs w:val="22"/>
        </w:rPr>
        <w:t>z wykonanych robót.</w:t>
      </w:r>
    </w:p>
    <w:p w14:paraId="10B0D868" w14:textId="77777777" w:rsidR="002C1514" w:rsidRPr="00316B9E" w:rsidRDefault="00EE7B1F" w:rsidP="00CF38D4">
      <w:pPr>
        <w:tabs>
          <w:tab w:val="num" w:pos="426"/>
          <w:tab w:val="num" w:pos="1800"/>
        </w:tabs>
        <w:spacing w:after="0" w:line="240" w:lineRule="auto"/>
        <w:ind w:left="426"/>
        <w:jc w:val="both"/>
        <w:rPr>
          <w:rFonts w:ascii="Trebuchet MS" w:hAnsi="Trebuchet MS" w:cs="Arial"/>
          <w:sz w:val="22"/>
          <w:szCs w:val="22"/>
        </w:rPr>
      </w:pPr>
      <w:r w:rsidRPr="00E36694">
        <w:rPr>
          <w:rFonts w:ascii="Trebuchet MS" w:hAnsi="Trebuchet MS" w:cs="Arial"/>
          <w:sz w:val="22"/>
          <w:szCs w:val="22"/>
        </w:rPr>
        <w:t xml:space="preserve">Przez wykonanie </w:t>
      </w:r>
      <w:r w:rsidR="000413B2" w:rsidRPr="00E36694">
        <w:rPr>
          <w:rFonts w:ascii="Trebuchet MS" w:hAnsi="Trebuchet MS" w:cs="Arial"/>
          <w:sz w:val="22"/>
          <w:szCs w:val="22"/>
        </w:rPr>
        <w:t>robót spełniających</w:t>
      </w:r>
      <w:r w:rsidR="00F519D5" w:rsidRPr="00E36694">
        <w:rPr>
          <w:rFonts w:ascii="Trebuchet MS" w:hAnsi="Trebuchet MS" w:cs="Arial"/>
          <w:sz w:val="22"/>
          <w:szCs w:val="22"/>
        </w:rPr>
        <w:t xml:space="preserve"> warunki należy rozumieć wykonanie</w:t>
      </w:r>
      <w:r w:rsidRPr="00E36694">
        <w:rPr>
          <w:rFonts w:ascii="Trebuchet MS" w:hAnsi="Trebuchet MS" w:cs="Arial"/>
          <w:sz w:val="22"/>
          <w:szCs w:val="22"/>
        </w:rPr>
        <w:t xml:space="preserve"> robót budowlanych jw.</w:t>
      </w:r>
      <w:r w:rsidR="00F519D5" w:rsidRPr="00E36694">
        <w:rPr>
          <w:rFonts w:ascii="Trebuchet MS" w:hAnsi="Trebuchet MS" w:cs="Arial"/>
          <w:sz w:val="22"/>
          <w:szCs w:val="22"/>
        </w:rPr>
        <w:t xml:space="preserve">, wykonanych na podstawie umowy bądź innego dowodu stwierdzającego powyższy </w:t>
      </w:r>
      <w:r w:rsidRPr="00E36694">
        <w:rPr>
          <w:rFonts w:ascii="Trebuchet MS" w:hAnsi="Trebuchet MS" w:cs="Arial"/>
          <w:sz w:val="22"/>
          <w:szCs w:val="22"/>
        </w:rPr>
        <w:t xml:space="preserve">fakt. Wykaz </w:t>
      </w:r>
      <w:r w:rsidR="000413B2" w:rsidRPr="00E36694">
        <w:rPr>
          <w:rFonts w:ascii="Trebuchet MS" w:hAnsi="Trebuchet MS" w:cs="Arial"/>
          <w:sz w:val="22"/>
          <w:szCs w:val="22"/>
        </w:rPr>
        <w:t>zrealizowanych robót</w:t>
      </w:r>
      <w:r w:rsidRPr="00E36694">
        <w:rPr>
          <w:rFonts w:ascii="Trebuchet MS" w:hAnsi="Trebuchet MS" w:cs="Arial"/>
          <w:sz w:val="22"/>
          <w:szCs w:val="22"/>
        </w:rPr>
        <w:t xml:space="preserve"> </w:t>
      </w:r>
      <w:r w:rsidR="000413B2" w:rsidRPr="00E36694">
        <w:rPr>
          <w:rFonts w:ascii="Trebuchet MS" w:hAnsi="Trebuchet MS" w:cs="Arial"/>
          <w:sz w:val="22"/>
          <w:szCs w:val="22"/>
        </w:rPr>
        <w:t>budowlanych należy</w:t>
      </w:r>
      <w:r w:rsidRPr="00E36694">
        <w:rPr>
          <w:rFonts w:ascii="Trebuchet MS" w:hAnsi="Trebuchet MS" w:cs="Arial"/>
          <w:sz w:val="22"/>
          <w:szCs w:val="22"/>
        </w:rPr>
        <w:t xml:space="preserve"> wypełnić zgodnie </w:t>
      </w:r>
      <w:r w:rsidRPr="00E36694">
        <w:rPr>
          <w:rFonts w:ascii="Trebuchet MS" w:hAnsi="Trebuchet MS" w:cs="Arial"/>
          <w:b/>
          <w:sz w:val="22"/>
          <w:szCs w:val="22"/>
        </w:rPr>
        <w:t xml:space="preserve">Załącznikiem </w:t>
      </w:r>
      <w:r w:rsidR="000413B2" w:rsidRPr="00E36694">
        <w:rPr>
          <w:rFonts w:ascii="Trebuchet MS" w:hAnsi="Trebuchet MS" w:cs="Arial"/>
          <w:b/>
          <w:sz w:val="22"/>
          <w:szCs w:val="22"/>
        </w:rPr>
        <w:t>nr 5</w:t>
      </w:r>
      <w:r w:rsidR="000413B2" w:rsidRPr="00E36694">
        <w:rPr>
          <w:rFonts w:ascii="Trebuchet MS" w:hAnsi="Trebuchet MS" w:cs="Arial"/>
          <w:sz w:val="22"/>
          <w:szCs w:val="22"/>
        </w:rPr>
        <w:t xml:space="preserve"> do</w:t>
      </w:r>
      <w:r w:rsidR="00F519D5" w:rsidRPr="00E36694">
        <w:rPr>
          <w:rFonts w:ascii="Trebuchet MS" w:hAnsi="Trebuchet MS" w:cs="Arial"/>
          <w:sz w:val="22"/>
          <w:szCs w:val="22"/>
        </w:rPr>
        <w:t xml:space="preserve"> </w:t>
      </w:r>
      <w:r w:rsidR="000413B2" w:rsidRPr="00E36694">
        <w:rPr>
          <w:rFonts w:ascii="Trebuchet MS" w:hAnsi="Trebuchet MS" w:cs="Arial"/>
          <w:sz w:val="22"/>
          <w:szCs w:val="22"/>
        </w:rPr>
        <w:t>SWZ i</w:t>
      </w:r>
      <w:r w:rsidR="00F519D5" w:rsidRPr="00E36694">
        <w:rPr>
          <w:rFonts w:ascii="Trebuchet MS" w:hAnsi="Trebuchet MS" w:cs="Arial"/>
          <w:sz w:val="22"/>
          <w:szCs w:val="22"/>
        </w:rPr>
        <w:t xml:space="preserve"> potwierdzić, że wykonawca spełnia wymagania. Powyższe dokumenty należy złożyć wraz z ofertą.</w:t>
      </w:r>
    </w:p>
    <w:p w14:paraId="6B6AC0F5" w14:textId="77777777" w:rsidR="00DF5BCD" w:rsidRPr="00F94240" w:rsidRDefault="00DF5BCD" w:rsidP="00DF5BCD">
      <w:pPr>
        <w:widowControl w:val="0"/>
        <w:shd w:val="clear" w:color="auto" w:fill="FFFFFF"/>
        <w:suppressAutoHyphens/>
        <w:adjustRightInd w:val="0"/>
        <w:spacing w:after="0" w:line="240" w:lineRule="auto"/>
        <w:ind w:left="426"/>
        <w:jc w:val="both"/>
        <w:textAlignment w:val="baseline"/>
        <w:rPr>
          <w:rFonts w:ascii="Trebuchet MS" w:hAnsi="Trebuchet MS"/>
          <w:color w:val="000000"/>
          <w:sz w:val="22"/>
          <w:szCs w:val="22"/>
        </w:rPr>
      </w:pPr>
      <w:r w:rsidRPr="00E36694">
        <w:rPr>
          <w:rFonts w:ascii="Trebuchet MS" w:hAnsi="Trebuchet MS" w:cs="Calibri"/>
          <w:bCs/>
          <w:color w:val="000000"/>
          <w:sz w:val="22"/>
          <w:szCs w:val="22"/>
        </w:rPr>
        <w:t xml:space="preserve">2) wykażą się dysponowaniem osobami skierowanymi przez Wykonawcę do realizacji </w:t>
      </w:r>
      <w:r w:rsidRPr="00F94240">
        <w:rPr>
          <w:rFonts w:ascii="Trebuchet MS" w:hAnsi="Trebuchet MS" w:cs="Calibri"/>
          <w:bCs/>
          <w:color w:val="000000"/>
          <w:sz w:val="22"/>
          <w:szCs w:val="22"/>
        </w:rPr>
        <w:t xml:space="preserve">zamówienia tj.: </w:t>
      </w:r>
    </w:p>
    <w:p w14:paraId="79795EAA" w14:textId="77777777" w:rsidR="003D5F90" w:rsidRPr="00F94240" w:rsidRDefault="003D5F90" w:rsidP="003D5F90">
      <w:pPr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  <w:r w:rsidRPr="00F94240">
        <w:rPr>
          <w:rFonts w:ascii="Trebuchet MS" w:hAnsi="Trebuchet MS"/>
          <w:bCs/>
          <w:iCs/>
          <w:color w:val="000000"/>
          <w:sz w:val="22"/>
          <w:szCs w:val="22"/>
        </w:rPr>
        <w:t>minimum jedna (1) posiadająca uprawnienia budowlane do</w:t>
      </w:r>
      <w:r w:rsidRPr="00F94240">
        <w:rPr>
          <w:rFonts w:ascii="Trebuchet MS" w:hAnsi="Trebuchet MS"/>
          <w:b/>
          <w:bCs/>
          <w:iCs/>
          <w:color w:val="000000"/>
          <w:sz w:val="22"/>
          <w:szCs w:val="22"/>
        </w:rPr>
        <w:t xml:space="preserve"> kierowania robotami budowlanymi w specjalności konstrukcyjno – budowlanej bez ograniczeń</w:t>
      </w:r>
      <w:r w:rsidRPr="00F94240">
        <w:rPr>
          <w:rFonts w:ascii="Trebuchet MS" w:eastAsia="Times New Roman" w:hAnsi="Trebuchet MS" w:cs="Calibri"/>
          <w:bCs/>
          <w:color w:val="000000"/>
          <w:sz w:val="22"/>
          <w:szCs w:val="22"/>
          <w:lang w:eastAsia="pl-PL"/>
        </w:rPr>
        <w:t>;</w:t>
      </w:r>
    </w:p>
    <w:p w14:paraId="40319851" w14:textId="77777777" w:rsidR="003D5F90" w:rsidRPr="00F94240" w:rsidRDefault="003D5F90" w:rsidP="003D5F90">
      <w:pPr>
        <w:numPr>
          <w:ilvl w:val="1"/>
          <w:numId w:val="41"/>
        </w:numPr>
        <w:tabs>
          <w:tab w:val="clear" w:pos="1778"/>
          <w:tab w:val="num" w:pos="1134"/>
        </w:tabs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rebuchet MS" w:eastAsia="Times New Roman" w:hAnsi="Trebuchet MS" w:cs="Calibri"/>
          <w:bCs/>
          <w:iCs/>
          <w:color w:val="000000"/>
          <w:sz w:val="22"/>
          <w:szCs w:val="22"/>
          <w:lang w:eastAsia="pl-PL"/>
        </w:rPr>
      </w:pPr>
      <w:r w:rsidRPr="00F94240">
        <w:rPr>
          <w:rFonts w:ascii="Trebuchet MS" w:hAnsi="Trebuchet MS"/>
          <w:bCs/>
          <w:color w:val="000000"/>
          <w:sz w:val="22"/>
          <w:szCs w:val="22"/>
        </w:rPr>
        <w:t xml:space="preserve">minimum jedna (1) posiadająca uprawnienia budowlane do </w:t>
      </w:r>
      <w:r w:rsidRPr="00F94240">
        <w:rPr>
          <w:rFonts w:ascii="Trebuchet MS" w:hAnsi="Trebuchet MS"/>
          <w:b/>
          <w:bCs/>
          <w:color w:val="000000"/>
          <w:sz w:val="22"/>
          <w:szCs w:val="22"/>
        </w:rPr>
        <w:t>kierowania robotami budowlanymi w specjalności instalacyjnej w zakresie sieci, instalacji              i urządzeń elektrycznych i elektroenergetycznych bez ograniczeń</w:t>
      </w:r>
      <w:r w:rsidRPr="00F94240">
        <w:rPr>
          <w:rFonts w:ascii="Trebuchet MS" w:hAnsi="Trebuchet MS"/>
          <w:bCs/>
          <w:color w:val="000000"/>
          <w:sz w:val="22"/>
          <w:szCs w:val="22"/>
        </w:rPr>
        <w:t xml:space="preserve">, </w:t>
      </w:r>
    </w:p>
    <w:p w14:paraId="49AD3F4E" w14:textId="77777777" w:rsidR="003D5F90" w:rsidRPr="00F94240" w:rsidRDefault="003D5F90" w:rsidP="003D5F90">
      <w:pPr>
        <w:numPr>
          <w:ilvl w:val="1"/>
          <w:numId w:val="41"/>
        </w:numPr>
        <w:tabs>
          <w:tab w:val="clear" w:pos="1778"/>
          <w:tab w:val="num" w:pos="1134"/>
        </w:tabs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rebuchet MS" w:eastAsia="Times New Roman" w:hAnsi="Trebuchet MS" w:cs="Calibri"/>
          <w:bCs/>
          <w:iCs/>
          <w:color w:val="000000"/>
          <w:sz w:val="22"/>
          <w:szCs w:val="22"/>
          <w:lang w:eastAsia="pl-PL"/>
        </w:rPr>
      </w:pPr>
      <w:r w:rsidRPr="00F94240">
        <w:rPr>
          <w:rFonts w:ascii="Trebuchet MS" w:hAnsi="Trebuchet MS"/>
          <w:bCs/>
          <w:iCs/>
          <w:color w:val="000000"/>
          <w:sz w:val="22"/>
          <w:szCs w:val="22"/>
        </w:rPr>
        <w:t xml:space="preserve">minimum jedna (1) posiadająca uprawnienia budowlane do </w:t>
      </w:r>
      <w:r w:rsidRPr="00F94240">
        <w:rPr>
          <w:rFonts w:ascii="Trebuchet MS" w:hAnsi="Trebuchet MS"/>
          <w:b/>
          <w:bCs/>
          <w:iCs/>
          <w:color w:val="000000"/>
          <w:sz w:val="22"/>
          <w:szCs w:val="22"/>
        </w:rPr>
        <w:t>kierowania robotami budowlanymi w specjalności instalacyjnej w zakresie sieci, instalacji               i urządzeń cieplnych, wentylacyjnych, gazowych, wodociągowych                    i kanalizacyjnych bez ograniczeń</w:t>
      </w:r>
      <w:r w:rsidRPr="00F94240">
        <w:rPr>
          <w:rFonts w:ascii="Trebuchet MS" w:hAnsi="Trebuchet MS"/>
          <w:bCs/>
          <w:color w:val="000000"/>
          <w:sz w:val="22"/>
          <w:szCs w:val="22"/>
        </w:rPr>
        <w:t>,</w:t>
      </w:r>
    </w:p>
    <w:bookmarkEnd w:id="18"/>
    <w:p w14:paraId="1662720C" w14:textId="77777777" w:rsidR="001D508D" w:rsidRDefault="001D508D" w:rsidP="00846E66">
      <w:pPr>
        <w:pStyle w:val="Default"/>
        <w:rPr>
          <w:rFonts w:cs="Arial"/>
          <w:b/>
          <w:bCs/>
          <w:sz w:val="22"/>
          <w:szCs w:val="22"/>
        </w:rPr>
      </w:pPr>
    </w:p>
    <w:p w14:paraId="59BE009D" w14:textId="77777777" w:rsidR="00846E66" w:rsidRPr="00316B9E" w:rsidRDefault="00846E66" w:rsidP="00846E66">
      <w:pPr>
        <w:pStyle w:val="Default"/>
        <w:rPr>
          <w:rFonts w:cs="Arial"/>
          <w:sz w:val="22"/>
          <w:szCs w:val="22"/>
        </w:rPr>
      </w:pPr>
      <w:r w:rsidRPr="00316B9E">
        <w:rPr>
          <w:rFonts w:cs="Arial"/>
          <w:b/>
          <w:bCs/>
          <w:sz w:val="22"/>
          <w:szCs w:val="22"/>
        </w:rPr>
        <w:t>XI</w:t>
      </w:r>
      <w:r w:rsidR="00F519D5" w:rsidRPr="00316B9E">
        <w:rPr>
          <w:rFonts w:cs="Arial"/>
          <w:b/>
          <w:bCs/>
          <w:sz w:val="22"/>
          <w:szCs w:val="22"/>
        </w:rPr>
        <w:t>I</w:t>
      </w:r>
      <w:r w:rsidRPr="00316B9E">
        <w:rPr>
          <w:rFonts w:cs="Arial"/>
          <w:b/>
          <w:bCs/>
          <w:sz w:val="22"/>
          <w:szCs w:val="22"/>
        </w:rPr>
        <w:t>.</w:t>
      </w:r>
      <w:r w:rsidR="004558FA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Opis</w:t>
      </w:r>
      <w:r w:rsidR="004558FA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sposobu</w:t>
      </w:r>
      <w:r w:rsidR="004558FA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przygotowania</w:t>
      </w:r>
      <w:r w:rsidR="004558FA" w:rsidRPr="00316B9E">
        <w:rPr>
          <w:rFonts w:cs="Arial"/>
          <w:b/>
          <w:bCs/>
          <w:sz w:val="22"/>
          <w:szCs w:val="22"/>
        </w:rPr>
        <w:t xml:space="preserve"> </w:t>
      </w:r>
      <w:r w:rsidRPr="00316B9E">
        <w:rPr>
          <w:rFonts w:cs="Arial"/>
          <w:b/>
          <w:bCs/>
          <w:sz w:val="22"/>
          <w:szCs w:val="22"/>
        </w:rPr>
        <w:t>oferty</w:t>
      </w:r>
    </w:p>
    <w:p w14:paraId="692A6119" w14:textId="77777777" w:rsidR="009E1F5F" w:rsidRPr="00316B9E" w:rsidRDefault="009E1F5F" w:rsidP="009E1F5F">
      <w:pPr>
        <w:pStyle w:val="Default"/>
        <w:rPr>
          <w:rFonts w:cs="Arial"/>
          <w:sz w:val="22"/>
          <w:szCs w:val="22"/>
        </w:rPr>
      </w:pPr>
    </w:p>
    <w:p w14:paraId="19DBE2A9" w14:textId="77777777" w:rsidR="009E1F5F" w:rsidRPr="00316B9E" w:rsidRDefault="00846E66" w:rsidP="00392BC9">
      <w:pPr>
        <w:pStyle w:val="Default"/>
        <w:numPr>
          <w:ilvl w:val="0"/>
          <w:numId w:val="9"/>
        </w:numPr>
        <w:ind w:left="426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>Oferta musi być sporządzona w języku polskim, w postaci elektronicznej w</w:t>
      </w:r>
      <w:r w:rsidR="009E1F5F" w:rsidRPr="00316B9E">
        <w:rPr>
          <w:rFonts w:cs="Arial"/>
          <w:sz w:val="22"/>
          <w:szCs w:val="22"/>
        </w:rPr>
        <w:t xml:space="preserve"> ogólnie przyjętych formatach</w:t>
      </w:r>
      <w:r w:rsidRPr="00316B9E">
        <w:rPr>
          <w:rFonts w:cs="Arial"/>
          <w:sz w:val="22"/>
          <w:szCs w:val="22"/>
        </w:rPr>
        <w:t xml:space="preserve"> </w:t>
      </w:r>
      <w:r w:rsidR="009E1F5F" w:rsidRPr="00316B9E">
        <w:rPr>
          <w:rFonts w:cs="Arial"/>
          <w:sz w:val="22"/>
          <w:szCs w:val="22"/>
        </w:rPr>
        <w:t xml:space="preserve">danych </w:t>
      </w:r>
      <w:r w:rsidRPr="00316B9E">
        <w:rPr>
          <w:rFonts w:cs="Arial"/>
          <w:sz w:val="22"/>
          <w:szCs w:val="22"/>
        </w:rPr>
        <w:t xml:space="preserve">i opatrzona kwalifikowanym podpisem elektronicznym, podpisem zaufanym lub podpisem osobistym. </w:t>
      </w:r>
    </w:p>
    <w:p w14:paraId="23933A6C" w14:textId="77777777" w:rsidR="009E1F5F" w:rsidRPr="00316B9E" w:rsidRDefault="00846E66" w:rsidP="00392BC9">
      <w:pPr>
        <w:pStyle w:val="Default"/>
        <w:numPr>
          <w:ilvl w:val="0"/>
          <w:numId w:val="9"/>
        </w:numPr>
        <w:ind w:left="426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Sposób </w:t>
      </w:r>
      <w:r w:rsidR="000432FD" w:rsidRPr="00316B9E">
        <w:rPr>
          <w:rFonts w:cs="Arial"/>
          <w:sz w:val="22"/>
          <w:szCs w:val="22"/>
        </w:rPr>
        <w:t xml:space="preserve">składania oraz </w:t>
      </w:r>
      <w:r w:rsidRPr="00316B9E">
        <w:rPr>
          <w:rFonts w:cs="Arial"/>
          <w:sz w:val="22"/>
          <w:szCs w:val="22"/>
        </w:rPr>
        <w:t xml:space="preserve">zaszyfrowania oferty opisany został </w:t>
      </w:r>
      <w:r w:rsidR="009E1F5F" w:rsidRPr="00316B9E">
        <w:rPr>
          <w:rFonts w:cs="Arial"/>
          <w:sz w:val="22"/>
          <w:szCs w:val="22"/>
        </w:rPr>
        <w:t xml:space="preserve">na Platformie zakupowej Open Nexus  </w:t>
      </w:r>
      <w:r w:rsidR="000432FD" w:rsidRPr="00316B9E">
        <w:rPr>
          <w:rFonts w:cs="Arial"/>
          <w:sz w:val="22"/>
          <w:szCs w:val="22"/>
        </w:rPr>
        <w:t xml:space="preserve"> </w:t>
      </w:r>
      <w:hyperlink r:id="rId16" w:history="1">
        <w:r w:rsidR="009E1F5F" w:rsidRPr="00316B9E">
          <w:rPr>
            <w:rStyle w:val="Hipercze"/>
            <w:rFonts w:cs="Arial"/>
            <w:sz w:val="22"/>
            <w:szCs w:val="22"/>
          </w:rPr>
          <w:t>https://platformazakupowa.pl/strona/1-regulamin</w:t>
        </w:r>
      </w:hyperlink>
      <w:r w:rsidR="009E1F5F" w:rsidRPr="00316B9E">
        <w:rPr>
          <w:rFonts w:cs="Arial"/>
          <w:sz w:val="22"/>
          <w:szCs w:val="22"/>
        </w:rPr>
        <w:t xml:space="preserve"> </w:t>
      </w:r>
    </w:p>
    <w:p w14:paraId="62351095" w14:textId="77777777" w:rsidR="009E1F5F" w:rsidRPr="00316B9E" w:rsidRDefault="00846E66" w:rsidP="00392BC9">
      <w:pPr>
        <w:pStyle w:val="Default"/>
        <w:numPr>
          <w:ilvl w:val="0"/>
          <w:numId w:val="9"/>
        </w:numPr>
        <w:ind w:left="426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Do przygotowania oferty konieczne jest posiadanie przez osobę upoważnioną do reprezentowania Wykonawcy kwalifikowanego podpisu elektronicznego, podpisu osobistego lub podpisu zaufanego. </w:t>
      </w:r>
    </w:p>
    <w:p w14:paraId="28CA0BAE" w14:textId="77777777" w:rsidR="009E1F5F" w:rsidRPr="00316B9E" w:rsidRDefault="00846E66" w:rsidP="00392BC9">
      <w:pPr>
        <w:pStyle w:val="Default"/>
        <w:numPr>
          <w:ilvl w:val="0"/>
          <w:numId w:val="9"/>
        </w:numPr>
        <w:ind w:left="426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Jeżeli na ofertę składa się kilka dokumentów, Wykonawca powinien stworzyć folder, do którego przeniesie wszystkie dokumenty oferty, podpisane kwalifikowanym podpisem elektronicznym, podpisem zaufanym lub podpisem osobistym. Następnie </w:t>
      </w:r>
      <w:r w:rsidR="002839C5">
        <w:rPr>
          <w:rFonts w:cs="Arial"/>
          <w:sz w:val="22"/>
          <w:szCs w:val="22"/>
        </w:rPr>
        <w:t xml:space="preserve">       </w:t>
      </w:r>
      <w:r w:rsidRPr="00316B9E">
        <w:rPr>
          <w:rFonts w:cs="Arial"/>
          <w:sz w:val="22"/>
          <w:szCs w:val="22"/>
        </w:rPr>
        <w:t xml:space="preserve">z tego folderu Wykonawca zrobi </w:t>
      </w:r>
      <w:r w:rsidR="009464F2" w:rsidRPr="00316B9E">
        <w:rPr>
          <w:rFonts w:cs="Arial"/>
          <w:sz w:val="22"/>
          <w:szCs w:val="22"/>
        </w:rPr>
        <w:t>folder.</w:t>
      </w:r>
      <w:r w:rsidRPr="00316B9E">
        <w:rPr>
          <w:rFonts w:cs="Arial"/>
          <w:sz w:val="22"/>
          <w:szCs w:val="22"/>
        </w:rPr>
        <w:t xml:space="preserve">zip (bez nadawania </w:t>
      </w:r>
      <w:r w:rsidR="004558FA" w:rsidRPr="00316B9E">
        <w:rPr>
          <w:rFonts w:cs="Arial"/>
          <w:sz w:val="22"/>
          <w:szCs w:val="22"/>
        </w:rPr>
        <w:t xml:space="preserve">mu haseł i bez szyfrowania). W kolejnym kroku za pośrednictwem Aplikacji do szyfrowania Wykonawca zaszyfruje folder zawierający dokumenty składające się na ofertę. </w:t>
      </w:r>
    </w:p>
    <w:p w14:paraId="6A2EED19" w14:textId="77777777" w:rsidR="009E1F5F" w:rsidRPr="00316B9E" w:rsidRDefault="004558FA" w:rsidP="00392BC9">
      <w:pPr>
        <w:pStyle w:val="Default"/>
        <w:numPr>
          <w:ilvl w:val="0"/>
          <w:numId w:val="9"/>
        </w:numPr>
        <w:ind w:left="426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Wszelkie informacje stanowiące tajemnicę przedsiębiorstwa w rozumieniu ustawy </w:t>
      </w:r>
      <w:r w:rsidR="002839C5">
        <w:rPr>
          <w:rFonts w:cs="Arial"/>
          <w:sz w:val="22"/>
          <w:szCs w:val="22"/>
        </w:rPr>
        <w:t xml:space="preserve">        </w:t>
      </w:r>
      <w:r w:rsidRPr="00316B9E">
        <w:rPr>
          <w:rFonts w:cs="Arial"/>
          <w:sz w:val="22"/>
          <w:szCs w:val="22"/>
        </w:rPr>
        <w:t xml:space="preserve">z dnia 16 kwietnia 1993 r. o zwalczaniu nieuczciwej konkurencji (Dz. U. z 2019 r. poz. 1010), które Wykonawca </w:t>
      </w:r>
      <w:r w:rsidR="009464F2" w:rsidRPr="00316B9E">
        <w:rPr>
          <w:rFonts w:cs="Arial"/>
          <w:sz w:val="22"/>
          <w:szCs w:val="22"/>
        </w:rPr>
        <w:t>zastrzeże, jako</w:t>
      </w:r>
      <w:r w:rsidRPr="00316B9E">
        <w:rPr>
          <w:rFonts w:cs="Arial"/>
          <w:sz w:val="22"/>
          <w:szCs w:val="22"/>
        </w:rPr>
        <w:t xml:space="preserve"> tajemnicę przedsiębiorstwa, powinny zostać złożone w osobnym pliku wraz z jednoczesnym zaznaczeniem polecenia „Załącznik stanowiący tajemnicę przedsiębiorstwa” a następnie wraz z plikami stanowiącymi jawną część skompresowane do jednego pliku archiwum (ZIP). Wykonawca zobowiązany jest, wraz z przekazaniem tych informacji, wykazać spełnienie przesłanek określonych w art. 11 ust. 2 ustawy z dnia 16 kwietnia 1993 r. o zwalczaniu nieuczciwej konkurencji. Zaleca się, aby uzasadnienie zastrzeżenia </w:t>
      </w:r>
      <w:r w:rsidR="009464F2" w:rsidRPr="00316B9E">
        <w:rPr>
          <w:rFonts w:cs="Arial"/>
          <w:sz w:val="22"/>
          <w:szCs w:val="22"/>
        </w:rPr>
        <w:t>informacji, jako</w:t>
      </w:r>
      <w:r w:rsidRPr="00316B9E">
        <w:rPr>
          <w:rFonts w:cs="Arial"/>
          <w:sz w:val="22"/>
          <w:szCs w:val="22"/>
        </w:rPr>
        <w:t xml:space="preserve"> tajemnicy przedsiębiorstwa było sformułowane w sposób umożliwiający jego udostępnienie. Zastrzeżenie przez Wykonawcę tajemnicy przedsiębiorstwa bez uzasadnienia, będzie traktowane przez </w:t>
      </w:r>
      <w:r w:rsidR="009464F2" w:rsidRPr="00316B9E">
        <w:rPr>
          <w:rFonts w:cs="Arial"/>
          <w:sz w:val="22"/>
          <w:szCs w:val="22"/>
        </w:rPr>
        <w:t>Zamawiającego, jako</w:t>
      </w:r>
      <w:r w:rsidRPr="00316B9E">
        <w:rPr>
          <w:rFonts w:cs="Arial"/>
          <w:sz w:val="22"/>
          <w:szCs w:val="22"/>
        </w:rPr>
        <w:t xml:space="preserve"> bezskuteczne ze względu na zaniechanie przez Wykonawcę podjęcia niezbędnych działań w celu zachowania poufności objętych klauzulą informacji zgodnie z postanowieniami art. 18 ust. 3 pzp. </w:t>
      </w:r>
    </w:p>
    <w:p w14:paraId="254ABE96" w14:textId="77777777" w:rsidR="00FA7FB5" w:rsidRPr="00316B9E" w:rsidRDefault="004558FA" w:rsidP="00392BC9">
      <w:pPr>
        <w:pStyle w:val="Default"/>
        <w:numPr>
          <w:ilvl w:val="0"/>
          <w:numId w:val="9"/>
        </w:numPr>
        <w:ind w:left="426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>Do oferty należy dołączyć oświadczenie o niepodleganiu wykluczeniu w postaci elektronicznej opatrzone kwalifikowanym podpisem elektronicznym, podpisem zaufanym lub podpisem osobistym, a następnie wraz z plikami stanowiącymi ofertę skompresować do jednego pliku archiwum (ZIP).</w:t>
      </w:r>
    </w:p>
    <w:p w14:paraId="3F7E468D" w14:textId="77777777" w:rsidR="00545238" w:rsidRPr="00142AF7" w:rsidRDefault="004558FA" w:rsidP="00392BC9">
      <w:pPr>
        <w:pStyle w:val="Default"/>
        <w:numPr>
          <w:ilvl w:val="0"/>
          <w:numId w:val="9"/>
        </w:numPr>
        <w:ind w:left="426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 </w:t>
      </w:r>
      <w:r w:rsidR="002C1514" w:rsidRPr="00316B9E">
        <w:rPr>
          <w:rFonts w:cs="Arial"/>
          <w:color w:val="auto"/>
          <w:sz w:val="22"/>
          <w:szCs w:val="22"/>
        </w:rPr>
        <w:t xml:space="preserve">W celu wykazania zdolności technicznej lub zawodowej, o której mowa w </w:t>
      </w:r>
      <w:r w:rsidR="002C1514" w:rsidRPr="00142AF7">
        <w:rPr>
          <w:rFonts w:cs="Arial"/>
          <w:color w:val="auto"/>
          <w:sz w:val="22"/>
          <w:szCs w:val="22"/>
        </w:rPr>
        <w:t>pkt. XI ppkt. 2</w:t>
      </w:r>
      <w:r w:rsidR="00545238" w:rsidRPr="00142AF7">
        <w:rPr>
          <w:rFonts w:cs="Arial"/>
          <w:color w:val="auto"/>
          <w:sz w:val="22"/>
          <w:szCs w:val="22"/>
        </w:rPr>
        <w:t>:</w:t>
      </w:r>
    </w:p>
    <w:p w14:paraId="6A6562B1" w14:textId="77777777" w:rsidR="00A06300" w:rsidRPr="00A06300" w:rsidRDefault="00545238" w:rsidP="00356DC4">
      <w:pPr>
        <w:widowControl w:val="0"/>
        <w:shd w:val="clear" w:color="auto" w:fill="FFFFFF"/>
        <w:suppressAutoHyphens/>
        <w:adjustRightInd w:val="0"/>
        <w:spacing w:after="0" w:line="240" w:lineRule="auto"/>
        <w:ind w:left="426"/>
        <w:jc w:val="both"/>
        <w:textAlignment w:val="baseline"/>
        <w:rPr>
          <w:rFonts w:ascii="Trebuchet MS" w:hAnsi="Trebuchet MS"/>
          <w:b/>
          <w:bCs/>
          <w:color w:val="000000"/>
          <w:sz w:val="22"/>
          <w:szCs w:val="22"/>
        </w:rPr>
      </w:pPr>
      <w:r w:rsidRPr="00A06300">
        <w:rPr>
          <w:rFonts w:ascii="Trebuchet MS" w:hAnsi="Trebuchet MS" w:cs="Arial"/>
          <w:sz w:val="22"/>
          <w:szCs w:val="22"/>
        </w:rPr>
        <w:lastRenderedPageBreak/>
        <w:t xml:space="preserve">7.1) </w:t>
      </w:r>
      <w:r w:rsidR="002C1514" w:rsidRPr="00A06300">
        <w:rPr>
          <w:rFonts w:ascii="Trebuchet MS" w:hAnsi="Trebuchet MS" w:cs="Arial"/>
          <w:sz w:val="22"/>
          <w:szCs w:val="22"/>
        </w:rPr>
        <w:t xml:space="preserve"> Wykonawca przedkłada wykaz wykonanych</w:t>
      </w:r>
      <w:r w:rsidR="00A14E09" w:rsidRPr="00A06300">
        <w:rPr>
          <w:rFonts w:ascii="Trebuchet MS" w:hAnsi="Trebuchet MS" w:cs="Arial"/>
          <w:sz w:val="22"/>
          <w:szCs w:val="22"/>
        </w:rPr>
        <w:t xml:space="preserve"> robót budowlanych</w:t>
      </w:r>
      <w:r w:rsidR="002C1514" w:rsidRPr="00A06300">
        <w:rPr>
          <w:rFonts w:ascii="Trebuchet MS" w:hAnsi="Trebuchet MS" w:cs="Arial"/>
          <w:sz w:val="22"/>
          <w:szCs w:val="22"/>
        </w:rPr>
        <w:t xml:space="preserve">, </w:t>
      </w:r>
      <w:r w:rsidR="00A14E09" w:rsidRPr="00A06300">
        <w:rPr>
          <w:rFonts w:ascii="Trebuchet MS" w:hAnsi="Trebuchet MS" w:cs="Arial"/>
          <w:bCs/>
          <w:sz w:val="22"/>
          <w:szCs w:val="22"/>
        </w:rPr>
        <w:t xml:space="preserve">w okresie ostatnich 5 (pięciu) lat przed upływem terminu składania ofert (a jeżeli okres prowadzenia działalności jest </w:t>
      </w:r>
      <w:r w:rsidR="00E20E1A" w:rsidRPr="00A06300">
        <w:rPr>
          <w:rFonts w:ascii="Trebuchet MS" w:hAnsi="Trebuchet MS" w:cs="Arial"/>
          <w:bCs/>
          <w:sz w:val="22"/>
          <w:szCs w:val="22"/>
        </w:rPr>
        <w:t>krótszy – w</w:t>
      </w:r>
      <w:r w:rsidR="00A14E09" w:rsidRPr="00A06300">
        <w:rPr>
          <w:rFonts w:ascii="Trebuchet MS" w:hAnsi="Trebuchet MS" w:cs="Arial"/>
          <w:bCs/>
          <w:sz w:val="22"/>
          <w:szCs w:val="22"/>
        </w:rPr>
        <w:t xml:space="preserve"> tym okresie) wykonali należycie, </w:t>
      </w:r>
      <w:r w:rsidR="00E20E1A" w:rsidRPr="00A06300">
        <w:rPr>
          <w:rFonts w:ascii="Trebuchet MS" w:hAnsi="Trebuchet MS" w:cs="Arial"/>
          <w:bCs/>
          <w:sz w:val="22"/>
          <w:szCs w:val="22"/>
        </w:rPr>
        <w:t>zgodnie</w:t>
      </w:r>
      <w:r w:rsidR="005C03F6">
        <w:rPr>
          <w:rFonts w:ascii="Trebuchet MS" w:hAnsi="Trebuchet MS" w:cs="Arial"/>
          <w:bCs/>
          <w:sz w:val="22"/>
          <w:szCs w:val="22"/>
        </w:rPr>
        <w:t xml:space="preserve">      </w:t>
      </w:r>
      <w:r w:rsidR="00E20E1A" w:rsidRPr="00A06300">
        <w:rPr>
          <w:rFonts w:ascii="Trebuchet MS" w:hAnsi="Trebuchet MS" w:cs="Arial"/>
          <w:bCs/>
          <w:sz w:val="22"/>
          <w:szCs w:val="22"/>
        </w:rPr>
        <w:t xml:space="preserve"> z</w:t>
      </w:r>
      <w:r w:rsidR="00A14E09" w:rsidRPr="00A06300">
        <w:rPr>
          <w:rFonts w:ascii="Trebuchet MS" w:hAnsi="Trebuchet MS" w:cs="Arial"/>
          <w:bCs/>
          <w:sz w:val="22"/>
          <w:szCs w:val="22"/>
        </w:rPr>
        <w:t xml:space="preserve"> zasadami sztuki budowlanej i prawidłowo </w:t>
      </w:r>
      <w:r w:rsidR="000413B2" w:rsidRPr="00A06300">
        <w:rPr>
          <w:rFonts w:ascii="Trebuchet MS" w:hAnsi="Trebuchet MS" w:cs="Arial"/>
          <w:bCs/>
          <w:sz w:val="22"/>
          <w:szCs w:val="22"/>
        </w:rPr>
        <w:t xml:space="preserve">ukończyli, </w:t>
      </w:r>
      <w:r w:rsidR="00356DC4" w:rsidRPr="00F94240">
        <w:rPr>
          <w:rFonts w:ascii="Trebuchet MS" w:hAnsi="Trebuchet MS" w:cs="Arial"/>
          <w:b/>
          <w:bCs/>
          <w:color w:val="000000"/>
          <w:sz w:val="22"/>
          <w:szCs w:val="22"/>
        </w:rPr>
        <w:t>co najmniej 2 (dwie) roboty budowlane</w:t>
      </w:r>
      <w:r w:rsidR="00356DC4" w:rsidRPr="00F94240">
        <w:rPr>
          <w:rFonts w:ascii="Trebuchet MS" w:hAnsi="Trebuchet MS" w:cs="Arial"/>
          <w:bCs/>
          <w:color w:val="000000"/>
          <w:sz w:val="22"/>
          <w:szCs w:val="22"/>
        </w:rPr>
        <w:t xml:space="preserve"> </w:t>
      </w:r>
      <w:r w:rsidR="00356DC4" w:rsidRPr="00F94240">
        <w:rPr>
          <w:rFonts w:ascii="Trebuchet MS" w:hAnsi="Trebuchet MS" w:cs="Arial"/>
          <w:b/>
          <w:bCs/>
          <w:color w:val="000000"/>
          <w:sz w:val="22"/>
          <w:szCs w:val="22"/>
        </w:rPr>
        <w:t xml:space="preserve">o podobnym charakterze do robót stanowiących przedmiot zamówienia </w:t>
      </w:r>
      <w:r w:rsidR="00356DC4" w:rsidRPr="00F94240">
        <w:rPr>
          <w:rFonts w:ascii="Trebuchet MS" w:eastAsia="Calibri" w:hAnsi="Trebuchet MS"/>
          <w:b/>
          <w:bCs/>
          <w:color w:val="000000"/>
          <w:sz w:val="22"/>
          <w:szCs w:val="22"/>
        </w:rPr>
        <w:t>(</w:t>
      </w:r>
      <w:r w:rsidR="00356DC4" w:rsidRPr="00F94240">
        <w:rPr>
          <w:rFonts w:ascii="Trebuchet MS" w:hAnsi="Trebuchet MS" w:cs="Arial"/>
          <w:b/>
          <w:bCs/>
          <w:color w:val="000000"/>
          <w:sz w:val="22"/>
          <w:szCs w:val="22"/>
        </w:rPr>
        <w:t xml:space="preserve">należy przez to rozumieć </w:t>
      </w:r>
      <w:r w:rsidR="00356DC4" w:rsidRPr="00F94240">
        <w:rPr>
          <w:rFonts w:ascii="Trebuchet MS" w:hAnsi="Trebuchet MS"/>
          <w:b/>
          <w:bCs/>
          <w:color w:val="000000"/>
          <w:sz w:val="22"/>
          <w:szCs w:val="22"/>
        </w:rPr>
        <w:t xml:space="preserve">budowę, </w:t>
      </w:r>
      <w:r w:rsidR="00E20E1A" w:rsidRPr="00F94240">
        <w:rPr>
          <w:rFonts w:ascii="Trebuchet MS" w:hAnsi="Trebuchet MS"/>
          <w:b/>
          <w:bCs/>
          <w:color w:val="000000"/>
          <w:sz w:val="22"/>
          <w:szCs w:val="22"/>
        </w:rPr>
        <w:t xml:space="preserve">przebudowę, </w:t>
      </w:r>
      <w:r w:rsidR="00356DC4" w:rsidRPr="00F94240">
        <w:rPr>
          <w:rFonts w:ascii="Trebuchet MS" w:hAnsi="Trebuchet MS"/>
          <w:b/>
          <w:bCs/>
          <w:color w:val="000000"/>
          <w:sz w:val="22"/>
          <w:szCs w:val="22"/>
        </w:rPr>
        <w:t>rozbudowę lub remont : budynku użyteczności publicznej, budynku wielorodzinnego, budynku zamieszkania zbiorowego</w:t>
      </w:r>
      <w:r w:rsidR="00356DC4" w:rsidRPr="00F94240">
        <w:rPr>
          <w:rFonts w:ascii="Trebuchet MS" w:hAnsi="Trebuchet MS" w:cs="Arial"/>
          <w:b/>
          <w:bCs/>
          <w:color w:val="000000"/>
          <w:sz w:val="22"/>
          <w:szCs w:val="22"/>
        </w:rPr>
        <w:t xml:space="preserve"> </w:t>
      </w:r>
      <w:r w:rsidR="00356DC4" w:rsidRPr="00F94240">
        <w:rPr>
          <w:rFonts w:ascii="Trebuchet MS" w:hAnsi="Trebuchet MS"/>
          <w:b/>
          <w:bCs/>
          <w:color w:val="000000"/>
          <w:sz w:val="22"/>
          <w:szCs w:val="22"/>
        </w:rPr>
        <w:t>o wartości</w:t>
      </w:r>
      <w:r w:rsidR="00356DC4" w:rsidRPr="00F94240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="00356DC4" w:rsidRPr="00F94240">
        <w:rPr>
          <w:rFonts w:ascii="Trebuchet MS" w:hAnsi="Trebuchet MS"/>
          <w:b/>
          <w:bCs/>
          <w:color w:val="000000"/>
          <w:sz w:val="22"/>
          <w:szCs w:val="22"/>
        </w:rPr>
        <w:t xml:space="preserve">min. </w:t>
      </w:r>
      <w:r w:rsidR="00356DC4" w:rsidRPr="00F94240">
        <w:rPr>
          <w:rFonts w:ascii="Trebuchet MS" w:hAnsi="Trebuchet MS"/>
          <w:b/>
          <w:sz w:val="22"/>
          <w:szCs w:val="22"/>
        </w:rPr>
        <w:t>300.000,00 PLN brutto (trzysta tysięcy złotych),</w:t>
      </w:r>
      <w:r w:rsidR="00356DC4" w:rsidRPr="00F94240">
        <w:rPr>
          <w:rFonts w:ascii="Trebuchet MS" w:hAnsi="Trebuchet MS"/>
          <w:b/>
          <w:bCs/>
          <w:color w:val="000000"/>
          <w:sz w:val="22"/>
          <w:szCs w:val="22"/>
        </w:rPr>
        <w:t xml:space="preserve"> każda  z wykonanych robót</w:t>
      </w:r>
      <w:r w:rsidR="00E20E1A" w:rsidRPr="00F94240">
        <w:rPr>
          <w:rFonts w:ascii="Trebuchet MS" w:hAnsi="Trebuchet MS"/>
          <w:b/>
          <w:bCs/>
          <w:color w:val="000000"/>
          <w:sz w:val="22"/>
          <w:szCs w:val="22"/>
        </w:rPr>
        <w:t>.</w:t>
      </w:r>
    </w:p>
    <w:p w14:paraId="4E88077A" w14:textId="77777777" w:rsidR="00545238" w:rsidRPr="00E36694" w:rsidRDefault="000413B2" w:rsidP="00142AF7">
      <w:pPr>
        <w:pStyle w:val="Akapitzlist3"/>
        <w:spacing w:after="0" w:line="240" w:lineRule="auto"/>
        <w:ind w:left="426" w:right="0" w:firstLine="0"/>
        <w:rPr>
          <w:rFonts w:ascii="Trebuchet MS" w:hAnsi="Trebuchet MS" w:cs="Arial"/>
          <w:sz w:val="22"/>
        </w:rPr>
      </w:pPr>
      <w:r w:rsidRPr="00A06300">
        <w:rPr>
          <w:rFonts w:ascii="Trebuchet MS" w:hAnsi="Trebuchet MS" w:cs="Arial"/>
          <w:color w:val="auto"/>
          <w:sz w:val="22"/>
        </w:rPr>
        <w:t>Wraz</w:t>
      </w:r>
      <w:r w:rsidR="002C1514" w:rsidRPr="00A06300">
        <w:rPr>
          <w:rFonts w:ascii="Trebuchet MS" w:hAnsi="Trebuchet MS" w:cs="Arial"/>
          <w:color w:val="auto"/>
          <w:sz w:val="22"/>
        </w:rPr>
        <w:t xml:space="preserve"> z podaniem ich wartości, przedmiotu, dat wykonania i podmiotów, na rzecz, których </w:t>
      </w:r>
      <w:r w:rsidRPr="00A06300">
        <w:rPr>
          <w:rFonts w:ascii="Trebuchet MS" w:hAnsi="Trebuchet MS" w:cs="Arial"/>
          <w:color w:val="auto"/>
          <w:sz w:val="22"/>
        </w:rPr>
        <w:t>roboty zostały</w:t>
      </w:r>
      <w:r w:rsidR="002C1514" w:rsidRPr="00A06300">
        <w:rPr>
          <w:rFonts w:ascii="Trebuchet MS" w:hAnsi="Trebuchet MS" w:cs="Arial"/>
          <w:color w:val="auto"/>
          <w:sz w:val="22"/>
        </w:rPr>
        <w:t xml:space="preserve"> wykonane </w:t>
      </w:r>
      <w:r w:rsidR="002C1514" w:rsidRPr="00A06300">
        <w:rPr>
          <w:rFonts w:ascii="Trebuchet MS" w:hAnsi="Trebuchet MS" w:cs="Arial"/>
          <w:sz w:val="22"/>
        </w:rPr>
        <w:t>oraz załączeni</w:t>
      </w:r>
      <w:r w:rsidR="00FA7FB5" w:rsidRPr="00A06300">
        <w:rPr>
          <w:rFonts w:ascii="Trebuchet MS" w:hAnsi="Trebuchet MS" w:cs="Arial"/>
          <w:sz w:val="22"/>
        </w:rPr>
        <w:t xml:space="preserve">em dowodów określających czy te </w:t>
      </w:r>
      <w:r w:rsidRPr="00A06300">
        <w:rPr>
          <w:rFonts w:ascii="Trebuchet MS" w:hAnsi="Trebuchet MS" w:cs="Arial"/>
          <w:sz w:val="22"/>
        </w:rPr>
        <w:t>roboty zostały</w:t>
      </w:r>
      <w:r w:rsidR="002C1514" w:rsidRPr="00A06300">
        <w:rPr>
          <w:rFonts w:ascii="Trebuchet MS" w:hAnsi="Trebuchet MS" w:cs="Arial"/>
          <w:sz w:val="22"/>
        </w:rPr>
        <w:t xml:space="preserve"> wykonane należycie, przy czym dowodami, o których mowa, są referencje bądź inne dokumenty wystawione przez podmiot, na rzecz, którego </w:t>
      </w:r>
      <w:r w:rsidR="00FA7FB5" w:rsidRPr="00A06300">
        <w:rPr>
          <w:rFonts w:ascii="Trebuchet MS" w:hAnsi="Trebuchet MS" w:cs="Arial"/>
          <w:sz w:val="22"/>
        </w:rPr>
        <w:t xml:space="preserve">roboty </w:t>
      </w:r>
      <w:r w:rsidR="002C1514" w:rsidRPr="00A06300">
        <w:rPr>
          <w:rFonts w:ascii="Trebuchet MS" w:hAnsi="Trebuchet MS" w:cs="Arial"/>
          <w:sz w:val="22"/>
        </w:rPr>
        <w:t xml:space="preserve">były wykonywane, a jeżeli z uzasadnionej </w:t>
      </w:r>
      <w:r w:rsidRPr="00A06300">
        <w:rPr>
          <w:rFonts w:ascii="Trebuchet MS" w:hAnsi="Trebuchet MS" w:cs="Arial"/>
          <w:sz w:val="22"/>
        </w:rPr>
        <w:t>przyczyny o</w:t>
      </w:r>
      <w:r w:rsidR="002C1514" w:rsidRPr="00A06300">
        <w:rPr>
          <w:rFonts w:ascii="Trebuchet MS" w:hAnsi="Trebuchet MS" w:cs="Arial"/>
          <w:sz w:val="22"/>
        </w:rPr>
        <w:t xml:space="preserve"> obiektywnym charakterze </w:t>
      </w:r>
      <w:r w:rsidR="002C1514" w:rsidRPr="00142AF7">
        <w:rPr>
          <w:rFonts w:ascii="Trebuchet MS" w:hAnsi="Trebuchet MS" w:cs="Arial"/>
          <w:sz w:val="22"/>
        </w:rPr>
        <w:t xml:space="preserve">Wykonawca nie jest w stanie uzyskać tych dokumentów – oświadczenie Wykonawcy; referencje bądź inne dokumenty potwierdzające należyte wykonanie. Dokument należy złożyć w oryginale lub kopii poświadczonej za </w:t>
      </w:r>
      <w:r w:rsidRPr="00142AF7">
        <w:rPr>
          <w:rFonts w:ascii="Trebuchet MS" w:hAnsi="Trebuchet MS" w:cs="Arial"/>
          <w:sz w:val="22"/>
        </w:rPr>
        <w:t>zgodność z</w:t>
      </w:r>
      <w:r w:rsidR="002C1514" w:rsidRPr="00142AF7">
        <w:rPr>
          <w:rFonts w:ascii="Trebuchet MS" w:hAnsi="Trebuchet MS" w:cs="Arial"/>
          <w:sz w:val="22"/>
        </w:rPr>
        <w:t xml:space="preserve"> oryginałem przez wykonawcę. Wzór wykazu potwierdzającego spełnienie warunków stanowi </w:t>
      </w:r>
      <w:r w:rsidR="002C1514" w:rsidRPr="00E36694">
        <w:rPr>
          <w:rFonts w:ascii="Trebuchet MS" w:hAnsi="Trebuchet MS" w:cs="Arial"/>
          <w:sz w:val="22"/>
        </w:rPr>
        <w:t xml:space="preserve">- </w:t>
      </w:r>
      <w:r w:rsidR="00FA7FB5" w:rsidRPr="00E36694">
        <w:rPr>
          <w:rFonts w:ascii="Trebuchet MS" w:hAnsi="Trebuchet MS" w:cs="Arial"/>
          <w:sz w:val="22"/>
        </w:rPr>
        <w:t>Załącznik nr</w:t>
      </w:r>
      <w:r w:rsidR="004C5013" w:rsidRPr="00E36694">
        <w:rPr>
          <w:rFonts w:ascii="Trebuchet MS" w:hAnsi="Trebuchet MS" w:cs="Arial"/>
          <w:sz w:val="22"/>
        </w:rPr>
        <w:t xml:space="preserve"> 5</w:t>
      </w:r>
      <w:r w:rsidR="00FA7FB5" w:rsidRPr="00E36694">
        <w:rPr>
          <w:rFonts w:ascii="Trebuchet MS" w:hAnsi="Trebuchet MS" w:cs="Arial"/>
          <w:sz w:val="22"/>
        </w:rPr>
        <w:t xml:space="preserve">. </w:t>
      </w:r>
    </w:p>
    <w:p w14:paraId="5393B1BB" w14:textId="77777777" w:rsidR="00545238" w:rsidRDefault="00545238" w:rsidP="00545238">
      <w:pPr>
        <w:suppressAutoHyphens/>
        <w:autoSpaceDE w:val="0"/>
        <w:adjustRightInd w:val="0"/>
        <w:spacing w:after="0" w:line="240" w:lineRule="auto"/>
        <w:ind w:left="426"/>
        <w:jc w:val="both"/>
        <w:textAlignment w:val="baseline"/>
        <w:rPr>
          <w:rFonts w:ascii="Trebuchet MS" w:hAnsi="Trebuchet MS" w:cs="Calibri"/>
          <w:color w:val="000000"/>
          <w:sz w:val="22"/>
          <w:szCs w:val="22"/>
        </w:rPr>
      </w:pPr>
      <w:r w:rsidRPr="00E36694">
        <w:rPr>
          <w:rFonts w:ascii="Trebuchet MS" w:hAnsi="Trebuchet MS" w:cs="Arial"/>
          <w:sz w:val="22"/>
        </w:rPr>
        <w:t>7.2)</w:t>
      </w:r>
      <w:r w:rsidR="002C1514" w:rsidRPr="00E36694">
        <w:rPr>
          <w:rFonts w:ascii="Trebuchet MS" w:hAnsi="Trebuchet MS" w:cs="Arial"/>
          <w:sz w:val="22"/>
        </w:rPr>
        <w:t xml:space="preserve"> </w:t>
      </w:r>
      <w:r w:rsidRPr="00E36694">
        <w:rPr>
          <w:rFonts w:ascii="Trebuchet MS" w:hAnsi="Trebuchet MS" w:cs="Calibri"/>
          <w:color w:val="000000"/>
          <w:sz w:val="22"/>
          <w:szCs w:val="22"/>
        </w:rPr>
        <w:t xml:space="preserve">Wykaz osób, skierowanych przez wykonawcę do realizacji zamówienia </w:t>
      </w:r>
      <w:r w:rsidR="000413B2" w:rsidRPr="00E36694">
        <w:rPr>
          <w:rFonts w:ascii="Trebuchet MS" w:hAnsi="Trebuchet MS" w:cs="Calibri"/>
          <w:color w:val="000000"/>
          <w:sz w:val="22"/>
          <w:szCs w:val="22"/>
        </w:rPr>
        <w:t>publicznego, z</w:t>
      </w:r>
      <w:r w:rsidRPr="00E36694">
        <w:rPr>
          <w:rFonts w:ascii="Trebuchet MS" w:hAnsi="Trebuchet MS" w:cs="Calibri"/>
          <w:color w:val="000000"/>
          <w:sz w:val="22"/>
          <w:szCs w:val="22"/>
        </w:rPr>
        <w:t xml:space="preserve"> których</w:t>
      </w:r>
      <w:r w:rsidR="0017706B" w:rsidRPr="00E36694">
        <w:rPr>
          <w:rFonts w:ascii="Trebuchet MS" w:hAnsi="Trebuchet MS" w:cs="Calibri"/>
          <w:color w:val="000000"/>
          <w:sz w:val="22"/>
          <w:szCs w:val="22"/>
        </w:rPr>
        <w:t>:</w:t>
      </w:r>
      <w:r w:rsidRPr="00E36694">
        <w:rPr>
          <w:rFonts w:ascii="Trebuchet MS" w:hAnsi="Trebuchet MS" w:cs="Calibri"/>
          <w:color w:val="000000"/>
          <w:sz w:val="22"/>
          <w:szCs w:val="22"/>
        </w:rPr>
        <w:t xml:space="preserve"> </w:t>
      </w:r>
    </w:p>
    <w:p w14:paraId="641627AD" w14:textId="77777777" w:rsidR="00277146" w:rsidRPr="00F94240" w:rsidRDefault="00277146" w:rsidP="00277146">
      <w:pPr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  <w:bookmarkStart w:id="19" w:name="_Hlk224561675"/>
      <w:r w:rsidRPr="00F94240">
        <w:rPr>
          <w:rFonts w:ascii="Trebuchet MS" w:hAnsi="Trebuchet MS"/>
          <w:bCs/>
          <w:iCs/>
          <w:color w:val="000000"/>
          <w:sz w:val="22"/>
          <w:szCs w:val="22"/>
        </w:rPr>
        <w:t xml:space="preserve">minimum jedna (1) posiada uprawnienia budowlane do </w:t>
      </w:r>
      <w:r w:rsidRPr="00F94240">
        <w:rPr>
          <w:rFonts w:ascii="Trebuchet MS" w:hAnsi="Trebuchet MS"/>
          <w:b/>
          <w:bCs/>
          <w:iCs/>
          <w:color w:val="000000"/>
          <w:sz w:val="22"/>
          <w:szCs w:val="22"/>
        </w:rPr>
        <w:t>kierowania robotami budowlanymi w specjalności konstrukcyjno – budowlanej bez ograniczeń</w:t>
      </w:r>
      <w:r w:rsidRPr="00F94240">
        <w:rPr>
          <w:rFonts w:ascii="Trebuchet MS" w:hAnsi="Trebuchet MS"/>
          <w:bCs/>
          <w:color w:val="000000"/>
          <w:sz w:val="22"/>
          <w:szCs w:val="22"/>
        </w:rPr>
        <w:t xml:space="preserve">, która będzie pełniła funkcję </w:t>
      </w:r>
      <w:r w:rsidRPr="00F94240">
        <w:rPr>
          <w:rFonts w:ascii="Trebuchet MS" w:hAnsi="Trebuchet MS"/>
          <w:bCs/>
          <w:color w:val="000000"/>
          <w:sz w:val="22"/>
          <w:szCs w:val="22"/>
          <w:u w:val="single"/>
        </w:rPr>
        <w:t>kierownika budowy</w:t>
      </w:r>
      <w:r w:rsidRPr="00F94240">
        <w:rPr>
          <w:rFonts w:ascii="Trebuchet MS" w:hAnsi="Trebuchet MS"/>
          <w:bCs/>
          <w:color w:val="000000"/>
          <w:sz w:val="22"/>
          <w:szCs w:val="22"/>
        </w:rPr>
        <w:t>;</w:t>
      </w:r>
    </w:p>
    <w:p w14:paraId="40FD0265" w14:textId="77777777" w:rsidR="00277146" w:rsidRPr="00F94240" w:rsidRDefault="00277146" w:rsidP="00277146">
      <w:pPr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rebuchet MS" w:eastAsia="Times New Roman" w:hAnsi="Trebuchet MS" w:cs="Calibri"/>
          <w:bCs/>
          <w:iCs/>
          <w:color w:val="000000"/>
          <w:sz w:val="22"/>
          <w:szCs w:val="22"/>
          <w:lang w:eastAsia="pl-PL"/>
        </w:rPr>
      </w:pPr>
      <w:r w:rsidRPr="00F94240">
        <w:rPr>
          <w:rFonts w:ascii="Trebuchet MS" w:hAnsi="Trebuchet MS"/>
          <w:bCs/>
          <w:color w:val="000000"/>
          <w:sz w:val="22"/>
          <w:szCs w:val="22"/>
        </w:rPr>
        <w:t xml:space="preserve">minimum jedna (1) posiadająca uprawnienia budowlane do </w:t>
      </w:r>
      <w:r w:rsidRPr="00F94240">
        <w:rPr>
          <w:rFonts w:ascii="Trebuchet MS" w:hAnsi="Trebuchet MS"/>
          <w:b/>
          <w:bCs/>
          <w:color w:val="000000"/>
          <w:sz w:val="22"/>
          <w:szCs w:val="22"/>
        </w:rPr>
        <w:t>kierowania robotami budowlanymi w specjalności instalacyjnej w zakresie sieci, instalacji  i urządzeń elektrycznych i elektroenergetycznych bez ograniczeń</w:t>
      </w:r>
      <w:r w:rsidRPr="00F94240">
        <w:rPr>
          <w:rFonts w:ascii="Trebuchet MS" w:hAnsi="Trebuchet MS"/>
          <w:bCs/>
          <w:color w:val="000000"/>
          <w:sz w:val="22"/>
          <w:szCs w:val="22"/>
        </w:rPr>
        <w:t xml:space="preserve">, </w:t>
      </w:r>
    </w:p>
    <w:p w14:paraId="4551C1C5" w14:textId="77777777" w:rsidR="00277146" w:rsidRPr="00F94240" w:rsidRDefault="00277146" w:rsidP="00277146">
      <w:pPr>
        <w:numPr>
          <w:ilvl w:val="1"/>
          <w:numId w:val="44"/>
        </w:numPr>
        <w:tabs>
          <w:tab w:val="num" w:pos="143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rebuchet MS" w:eastAsia="Times New Roman" w:hAnsi="Trebuchet MS" w:cs="Calibri"/>
          <w:bCs/>
          <w:iCs/>
          <w:color w:val="000000"/>
          <w:sz w:val="22"/>
          <w:szCs w:val="22"/>
          <w:lang w:eastAsia="pl-PL"/>
        </w:rPr>
      </w:pPr>
      <w:r w:rsidRPr="00F94240">
        <w:rPr>
          <w:rFonts w:ascii="Trebuchet MS" w:hAnsi="Trebuchet MS"/>
          <w:bCs/>
          <w:iCs/>
          <w:color w:val="000000"/>
          <w:sz w:val="22"/>
          <w:szCs w:val="22"/>
        </w:rPr>
        <w:t xml:space="preserve">minimum jedna (1) posiada uprawnienia budowlane do </w:t>
      </w:r>
      <w:r w:rsidRPr="00F94240">
        <w:rPr>
          <w:rFonts w:ascii="Trebuchet MS" w:hAnsi="Trebuchet MS"/>
          <w:b/>
          <w:bCs/>
          <w:iCs/>
          <w:color w:val="000000"/>
          <w:sz w:val="22"/>
          <w:szCs w:val="22"/>
        </w:rPr>
        <w:t>kierowania robotami budowlanymi w specjalności instalacyjnej w zakresie sieci, instalacji i urządzeń cieplnych, wentylacyjnych, gazowych, wodociągowych i kanalizacyjnych bez ograniczeń</w:t>
      </w:r>
      <w:r w:rsidRPr="00F94240">
        <w:rPr>
          <w:rFonts w:ascii="Trebuchet MS" w:hAnsi="Trebuchet MS"/>
          <w:bCs/>
          <w:color w:val="000000"/>
          <w:sz w:val="22"/>
          <w:szCs w:val="22"/>
        </w:rPr>
        <w:t>,</w:t>
      </w:r>
    </w:p>
    <w:bookmarkEnd w:id="19"/>
    <w:p w14:paraId="6C837DAD" w14:textId="77777777" w:rsidR="001E64F7" w:rsidRPr="001E64F7" w:rsidRDefault="001E64F7" w:rsidP="001E64F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</w:p>
    <w:p w14:paraId="0B795142" w14:textId="77777777" w:rsidR="00545238" w:rsidRPr="001D508D" w:rsidRDefault="001D508D" w:rsidP="001D508D">
      <w:pPr>
        <w:tabs>
          <w:tab w:val="num" w:pos="1440"/>
        </w:tabs>
        <w:autoSpaceDE w:val="0"/>
        <w:spacing w:line="240" w:lineRule="auto"/>
        <w:rPr>
          <w:rFonts w:ascii="Trebuchet MS" w:hAnsi="Trebuchet MS" w:cs="Calibri"/>
          <w:color w:val="000000"/>
          <w:sz w:val="22"/>
          <w:szCs w:val="22"/>
        </w:rPr>
      </w:pPr>
      <w:r>
        <w:rPr>
          <w:rFonts w:ascii="Trebuchet MS" w:hAnsi="Trebuchet MS" w:cs="Calibri"/>
          <w:color w:val="000000"/>
          <w:sz w:val="22"/>
          <w:szCs w:val="22"/>
        </w:rPr>
        <w:tab/>
      </w:r>
      <w:r w:rsidR="00545238" w:rsidRPr="001D508D">
        <w:rPr>
          <w:rFonts w:ascii="Trebuchet MS" w:hAnsi="Trebuchet MS" w:cs="Calibri"/>
          <w:color w:val="000000"/>
          <w:sz w:val="22"/>
          <w:szCs w:val="22"/>
        </w:rPr>
        <w:t xml:space="preserve">wraz z:  </w:t>
      </w:r>
    </w:p>
    <w:p w14:paraId="482F0ABF" w14:textId="77777777" w:rsidR="00545238" w:rsidRPr="00C57D28" w:rsidRDefault="00545238" w:rsidP="00392BC9">
      <w:pPr>
        <w:numPr>
          <w:ilvl w:val="0"/>
          <w:numId w:val="42"/>
        </w:numPr>
        <w:tabs>
          <w:tab w:val="num" w:pos="1440"/>
        </w:tabs>
        <w:suppressAutoHyphens/>
        <w:autoSpaceDE w:val="0"/>
        <w:adjustRightInd w:val="0"/>
        <w:spacing w:after="0" w:line="240" w:lineRule="auto"/>
        <w:ind w:left="1440"/>
        <w:jc w:val="both"/>
        <w:textAlignment w:val="baseline"/>
        <w:rPr>
          <w:rFonts w:ascii="Trebuchet MS" w:hAnsi="Trebuchet MS" w:cs="Calibri"/>
          <w:color w:val="000000"/>
          <w:sz w:val="22"/>
          <w:szCs w:val="22"/>
        </w:rPr>
      </w:pPr>
      <w:r w:rsidRPr="00C57D28">
        <w:rPr>
          <w:rFonts w:ascii="Trebuchet MS" w:hAnsi="Trebuchet MS" w:cs="Calibri"/>
          <w:color w:val="000000"/>
          <w:sz w:val="22"/>
          <w:szCs w:val="22"/>
        </w:rPr>
        <w:t>informacjami na temat ich kwalifikacji zawodowych, uprawnień, doświadczenia i wykształcenia niezbędnych do wykonania zamówienia publicznego,</w:t>
      </w:r>
    </w:p>
    <w:p w14:paraId="4FBC1CF3" w14:textId="77777777" w:rsidR="00545238" w:rsidRPr="00C57D28" w:rsidRDefault="00545238" w:rsidP="00392BC9">
      <w:pPr>
        <w:numPr>
          <w:ilvl w:val="0"/>
          <w:numId w:val="42"/>
        </w:numPr>
        <w:tabs>
          <w:tab w:val="num" w:pos="1440"/>
        </w:tabs>
        <w:suppressAutoHyphens/>
        <w:autoSpaceDE w:val="0"/>
        <w:adjustRightInd w:val="0"/>
        <w:spacing w:after="0" w:line="240" w:lineRule="auto"/>
        <w:ind w:left="1440"/>
        <w:jc w:val="both"/>
        <w:textAlignment w:val="baseline"/>
        <w:rPr>
          <w:rFonts w:ascii="Trebuchet MS" w:hAnsi="Trebuchet MS" w:cs="Calibri"/>
          <w:color w:val="000000"/>
          <w:sz w:val="22"/>
          <w:szCs w:val="22"/>
        </w:rPr>
      </w:pPr>
      <w:r w:rsidRPr="00C57D28">
        <w:rPr>
          <w:rFonts w:ascii="Trebuchet MS" w:hAnsi="Trebuchet MS" w:cs="Calibri"/>
          <w:color w:val="000000"/>
          <w:sz w:val="22"/>
          <w:szCs w:val="22"/>
        </w:rPr>
        <w:t>a także zakresu wykonywanych przez nie czynności,</w:t>
      </w:r>
    </w:p>
    <w:p w14:paraId="7EAF6EC4" w14:textId="77777777" w:rsidR="00545238" w:rsidRPr="006745FB" w:rsidRDefault="00545238" w:rsidP="00392BC9">
      <w:pPr>
        <w:numPr>
          <w:ilvl w:val="0"/>
          <w:numId w:val="42"/>
        </w:numPr>
        <w:tabs>
          <w:tab w:val="num" w:pos="1440"/>
        </w:tabs>
        <w:suppressAutoHyphens/>
        <w:autoSpaceDE w:val="0"/>
        <w:adjustRightInd w:val="0"/>
        <w:spacing w:after="0" w:line="240" w:lineRule="auto"/>
        <w:ind w:left="1440"/>
        <w:jc w:val="both"/>
        <w:textAlignment w:val="baseline"/>
        <w:rPr>
          <w:rFonts w:ascii="Trebuchet MS" w:hAnsi="Trebuchet MS" w:cs="Calibri"/>
          <w:color w:val="000000"/>
          <w:sz w:val="22"/>
          <w:szCs w:val="22"/>
        </w:rPr>
      </w:pPr>
      <w:r w:rsidRPr="006745FB">
        <w:rPr>
          <w:rFonts w:ascii="Trebuchet MS" w:hAnsi="Trebuchet MS" w:cs="Calibri"/>
          <w:color w:val="000000"/>
          <w:sz w:val="22"/>
          <w:szCs w:val="22"/>
        </w:rPr>
        <w:t xml:space="preserve">oraz informacją o podstawie do dysponowania tymi osobami, </w:t>
      </w:r>
    </w:p>
    <w:p w14:paraId="2B3942E6" w14:textId="77777777" w:rsidR="00545238" w:rsidRPr="00F94240" w:rsidRDefault="00392BC9" w:rsidP="00545238">
      <w:pPr>
        <w:tabs>
          <w:tab w:val="num" w:pos="1440"/>
        </w:tabs>
        <w:autoSpaceDE w:val="0"/>
        <w:spacing w:line="240" w:lineRule="auto"/>
        <w:ind w:left="1440"/>
        <w:rPr>
          <w:rFonts w:ascii="Trebuchet MS" w:hAnsi="Trebuchet MS" w:cs="Calibri"/>
          <w:color w:val="000000"/>
          <w:sz w:val="22"/>
          <w:szCs w:val="22"/>
        </w:rPr>
      </w:pPr>
      <w:r w:rsidRPr="00F94240">
        <w:rPr>
          <w:rFonts w:ascii="Trebuchet MS" w:hAnsi="Trebuchet MS" w:cs="Calibri"/>
          <w:i/>
          <w:color w:val="000000"/>
          <w:sz w:val="22"/>
          <w:szCs w:val="22"/>
        </w:rPr>
        <w:t xml:space="preserve">Załącznik </w:t>
      </w:r>
      <w:r w:rsidR="00986BB8" w:rsidRPr="00F94240">
        <w:rPr>
          <w:rFonts w:ascii="Trebuchet MS" w:hAnsi="Trebuchet MS" w:cs="Calibri"/>
          <w:i/>
          <w:color w:val="000000"/>
          <w:sz w:val="22"/>
          <w:szCs w:val="22"/>
        </w:rPr>
        <w:t>nr 8 do</w:t>
      </w:r>
      <w:r w:rsidR="00545238" w:rsidRPr="00F94240">
        <w:rPr>
          <w:rFonts w:ascii="Trebuchet MS" w:hAnsi="Trebuchet MS" w:cs="Calibri"/>
          <w:i/>
          <w:color w:val="000000"/>
          <w:sz w:val="22"/>
          <w:szCs w:val="22"/>
        </w:rPr>
        <w:t xml:space="preserve"> specyfikacji</w:t>
      </w:r>
      <w:r w:rsidR="00545238" w:rsidRPr="00F94240">
        <w:rPr>
          <w:rFonts w:ascii="Trebuchet MS" w:hAnsi="Trebuchet MS" w:cs="Calibri"/>
          <w:color w:val="000000"/>
          <w:sz w:val="22"/>
          <w:szCs w:val="22"/>
        </w:rPr>
        <w:t>;</w:t>
      </w:r>
    </w:p>
    <w:p w14:paraId="4EC84865" w14:textId="77777777" w:rsidR="009E1F5F" w:rsidRPr="00F94240" w:rsidRDefault="004558FA" w:rsidP="00392BC9">
      <w:pPr>
        <w:pStyle w:val="Default"/>
        <w:numPr>
          <w:ilvl w:val="0"/>
          <w:numId w:val="9"/>
        </w:numPr>
        <w:ind w:left="426"/>
        <w:jc w:val="both"/>
        <w:rPr>
          <w:rFonts w:cs="Arial"/>
          <w:sz w:val="22"/>
          <w:szCs w:val="22"/>
        </w:rPr>
      </w:pPr>
      <w:r w:rsidRPr="00F94240">
        <w:rPr>
          <w:rFonts w:cs="Arial"/>
          <w:sz w:val="22"/>
          <w:szCs w:val="22"/>
        </w:rPr>
        <w:t>Do przygotowania oferty zaleca się wykorzystanie Formularza Oferty, którego wzór st</w:t>
      </w:r>
      <w:r w:rsidR="001C664D" w:rsidRPr="00F94240">
        <w:rPr>
          <w:rFonts w:cs="Arial"/>
          <w:sz w:val="22"/>
          <w:szCs w:val="22"/>
        </w:rPr>
        <w:t xml:space="preserve">anowi </w:t>
      </w:r>
      <w:r w:rsidR="004C5013" w:rsidRPr="00F94240">
        <w:rPr>
          <w:rFonts w:cs="Arial"/>
          <w:sz w:val="22"/>
          <w:szCs w:val="22"/>
        </w:rPr>
        <w:t xml:space="preserve">Załącznik </w:t>
      </w:r>
      <w:r w:rsidR="000413B2" w:rsidRPr="00F94240">
        <w:rPr>
          <w:rFonts w:cs="Arial"/>
          <w:sz w:val="22"/>
          <w:szCs w:val="22"/>
        </w:rPr>
        <w:t>nr 1 do</w:t>
      </w:r>
      <w:r w:rsidRPr="00F94240">
        <w:rPr>
          <w:rFonts w:cs="Arial"/>
          <w:sz w:val="22"/>
          <w:szCs w:val="22"/>
        </w:rPr>
        <w:t xml:space="preserve"> SWZ. W przypadku, gdy Wykonawca nie korzysta </w:t>
      </w:r>
      <w:r w:rsidR="002839C5" w:rsidRPr="00F94240">
        <w:rPr>
          <w:rFonts w:cs="Arial"/>
          <w:sz w:val="22"/>
          <w:szCs w:val="22"/>
        </w:rPr>
        <w:t xml:space="preserve">                  </w:t>
      </w:r>
      <w:r w:rsidRPr="00F94240">
        <w:rPr>
          <w:rFonts w:cs="Arial"/>
          <w:sz w:val="22"/>
          <w:szCs w:val="22"/>
        </w:rPr>
        <w:t xml:space="preserve">z przygotowanego przez Zamawiającego wzoru, w treści oferty należy zamieścić wszystkie informacje </w:t>
      </w:r>
      <w:r w:rsidR="000413B2" w:rsidRPr="00F94240">
        <w:rPr>
          <w:rFonts w:cs="Arial"/>
          <w:sz w:val="22"/>
          <w:szCs w:val="22"/>
        </w:rPr>
        <w:t>wymagane w</w:t>
      </w:r>
      <w:r w:rsidRPr="00F94240">
        <w:rPr>
          <w:rFonts w:cs="Arial"/>
          <w:sz w:val="22"/>
          <w:szCs w:val="22"/>
        </w:rPr>
        <w:t xml:space="preserve"> Formularzu Ofertowym. </w:t>
      </w:r>
    </w:p>
    <w:p w14:paraId="748E3889" w14:textId="77777777" w:rsidR="004558FA" w:rsidRPr="00F94240" w:rsidRDefault="004558FA" w:rsidP="00392BC9">
      <w:pPr>
        <w:pStyle w:val="Default"/>
        <w:numPr>
          <w:ilvl w:val="0"/>
          <w:numId w:val="9"/>
        </w:numPr>
        <w:ind w:left="426"/>
        <w:jc w:val="both"/>
        <w:rPr>
          <w:rFonts w:cs="Arial"/>
          <w:sz w:val="22"/>
          <w:szCs w:val="22"/>
        </w:rPr>
      </w:pPr>
      <w:r w:rsidRPr="00F94240">
        <w:rPr>
          <w:rFonts w:cs="Arial"/>
          <w:sz w:val="22"/>
          <w:szCs w:val="22"/>
        </w:rPr>
        <w:t xml:space="preserve">Do oferty należy dołączyć: </w:t>
      </w:r>
    </w:p>
    <w:p w14:paraId="0F1BC48D" w14:textId="77777777" w:rsidR="001C7464" w:rsidRPr="00F94240" w:rsidRDefault="001C7464" w:rsidP="001C7464">
      <w:pPr>
        <w:pStyle w:val="Default"/>
        <w:numPr>
          <w:ilvl w:val="1"/>
          <w:numId w:val="9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F94240">
        <w:rPr>
          <w:rFonts w:eastAsia="HG Mincho Light J" w:cs="Arial"/>
          <w:sz w:val="22"/>
          <w:szCs w:val="22"/>
        </w:rPr>
        <w:t xml:space="preserve">Pełnomocnictw do reprezentowania w postępowaniu o udzielenie przedmiotowego zamówienia lub reprezentowania w postępowaniu i zawarcia umowy w sprawie przedmiotowego zamówienia publicznego </w:t>
      </w:r>
      <w:r w:rsidRPr="00F94240">
        <w:rPr>
          <w:rFonts w:eastAsia="HG Mincho Light J" w:cs="Arial"/>
          <w:i/>
          <w:sz w:val="22"/>
          <w:szCs w:val="22"/>
        </w:rPr>
        <w:t>(jeżeli dotyczy)</w:t>
      </w:r>
      <w:r w:rsidRPr="00F94240">
        <w:rPr>
          <w:rFonts w:eastAsia="HG Mincho Light J" w:cs="Arial"/>
          <w:sz w:val="22"/>
          <w:szCs w:val="22"/>
        </w:rPr>
        <w:t>,</w:t>
      </w:r>
    </w:p>
    <w:p w14:paraId="3750148A" w14:textId="77777777" w:rsidR="009E1F5F" w:rsidRPr="00F94240" w:rsidRDefault="004558FA" w:rsidP="001C7464">
      <w:pPr>
        <w:pStyle w:val="Default"/>
        <w:numPr>
          <w:ilvl w:val="1"/>
          <w:numId w:val="9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F94240">
        <w:rPr>
          <w:rFonts w:cs="Arial"/>
          <w:sz w:val="22"/>
          <w:szCs w:val="22"/>
        </w:rPr>
        <w:t xml:space="preserve">Pełnomocnictwo dla pełnomocnika do reprezentowania w postępowaniu Wykonawców wspólnie ubiegających się o udzielenie zamówienia - dotyczy ofert składanych przez Wykonawców wspólnie ubiegających się o udzielenie zamówienia; </w:t>
      </w:r>
    </w:p>
    <w:p w14:paraId="1630B845" w14:textId="77777777" w:rsidR="00933462" w:rsidRPr="00F94240" w:rsidRDefault="00933462" w:rsidP="001C7464">
      <w:pPr>
        <w:pStyle w:val="Default"/>
        <w:numPr>
          <w:ilvl w:val="1"/>
          <w:numId w:val="9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F94240">
        <w:rPr>
          <w:rFonts w:cs="Arial"/>
          <w:sz w:val="22"/>
          <w:szCs w:val="22"/>
        </w:rPr>
        <w:t xml:space="preserve">Załącznik nr 1 - Formularz ofertowy </w:t>
      </w:r>
    </w:p>
    <w:p w14:paraId="6619E324" w14:textId="77777777" w:rsidR="00E82337" w:rsidRPr="00F94240" w:rsidRDefault="00A94FCD" w:rsidP="001C7464">
      <w:pPr>
        <w:pStyle w:val="Default"/>
        <w:numPr>
          <w:ilvl w:val="1"/>
          <w:numId w:val="9"/>
        </w:numPr>
        <w:tabs>
          <w:tab w:val="left" w:pos="426"/>
        </w:tabs>
        <w:ind w:left="851" w:hanging="425"/>
        <w:jc w:val="both"/>
        <w:rPr>
          <w:rFonts w:cs="Arial"/>
          <w:sz w:val="22"/>
          <w:szCs w:val="22"/>
        </w:rPr>
      </w:pPr>
      <w:r w:rsidRPr="00F94240">
        <w:rPr>
          <w:rFonts w:cs="Arial"/>
          <w:sz w:val="22"/>
          <w:szCs w:val="22"/>
        </w:rPr>
        <w:t xml:space="preserve">Załącznik nr 2 – </w:t>
      </w:r>
      <w:r w:rsidR="001C7464" w:rsidRPr="00F94240">
        <w:rPr>
          <w:rFonts w:cs="Arial"/>
          <w:sz w:val="22"/>
          <w:szCs w:val="22"/>
        </w:rPr>
        <w:t>Oświadczenia W</w:t>
      </w:r>
      <w:r w:rsidR="00E82337" w:rsidRPr="00F94240">
        <w:rPr>
          <w:rFonts w:cs="Arial"/>
          <w:sz w:val="22"/>
          <w:szCs w:val="22"/>
        </w:rPr>
        <w:t>ykonawcy</w:t>
      </w:r>
    </w:p>
    <w:p w14:paraId="0A2BBF23" w14:textId="77777777" w:rsidR="00E82337" w:rsidRPr="00F94240" w:rsidRDefault="00E82337" w:rsidP="001C7464">
      <w:pPr>
        <w:pStyle w:val="Default"/>
        <w:numPr>
          <w:ilvl w:val="1"/>
          <w:numId w:val="9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F94240">
        <w:rPr>
          <w:rFonts w:cs="Arial"/>
          <w:sz w:val="22"/>
          <w:szCs w:val="22"/>
        </w:rPr>
        <w:t>Załącznik nr 3 – Oświadczenie z RODO.</w:t>
      </w:r>
    </w:p>
    <w:p w14:paraId="4B505A23" w14:textId="77777777" w:rsidR="005C05C3" w:rsidRPr="00587448" w:rsidRDefault="00AD5EB7" w:rsidP="001C7464">
      <w:pPr>
        <w:pStyle w:val="Default"/>
        <w:numPr>
          <w:ilvl w:val="1"/>
          <w:numId w:val="9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587448">
        <w:rPr>
          <w:rFonts w:cs="Arial"/>
          <w:sz w:val="22"/>
          <w:szCs w:val="22"/>
        </w:rPr>
        <w:lastRenderedPageBreak/>
        <w:t xml:space="preserve">Załącznik nr </w:t>
      </w:r>
      <w:r w:rsidR="00E82337" w:rsidRPr="00587448">
        <w:rPr>
          <w:rFonts w:cs="Arial"/>
          <w:sz w:val="22"/>
          <w:szCs w:val="22"/>
        </w:rPr>
        <w:t>4 – Pisemne zobowiązanie podmiotu udostępniającego</w:t>
      </w:r>
      <w:r w:rsidR="000D23E8" w:rsidRPr="00587448">
        <w:rPr>
          <w:rFonts w:cs="Arial"/>
          <w:sz w:val="22"/>
          <w:szCs w:val="22"/>
        </w:rPr>
        <w:t xml:space="preserve"> </w:t>
      </w:r>
      <w:r w:rsidR="000D23E8" w:rsidRPr="00587448">
        <w:rPr>
          <w:sz w:val="22"/>
          <w:szCs w:val="22"/>
        </w:rPr>
        <w:t xml:space="preserve">do oddania do dyspozycji wykonawcy niezbędnych zasobów na potrzeby realizacji </w:t>
      </w:r>
      <w:r w:rsidR="0085114B" w:rsidRPr="00587448">
        <w:rPr>
          <w:sz w:val="22"/>
          <w:szCs w:val="22"/>
        </w:rPr>
        <w:t>zamówienia</w:t>
      </w:r>
      <w:r w:rsidR="0085114B" w:rsidRPr="00587448">
        <w:rPr>
          <w:rFonts w:cs="Arial"/>
          <w:sz w:val="22"/>
          <w:szCs w:val="22"/>
        </w:rPr>
        <w:t>, (jeżeli</w:t>
      </w:r>
      <w:r w:rsidR="0079737D" w:rsidRPr="00587448">
        <w:rPr>
          <w:rFonts w:cs="Arial"/>
          <w:sz w:val="22"/>
          <w:szCs w:val="22"/>
        </w:rPr>
        <w:t xml:space="preserve"> dotyczy)</w:t>
      </w:r>
      <w:r w:rsidR="005C05C3" w:rsidRPr="00587448">
        <w:rPr>
          <w:rFonts w:cs="Arial"/>
          <w:sz w:val="22"/>
          <w:szCs w:val="22"/>
        </w:rPr>
        <w:t>.</w:t>
      </w:r>
    </w:p>
    <w:p w14:paraId="649EC1EF" w14:textId="77777777" w:rsidR="00C4732A" w:rsidRPr="00587448" w:rsidRDefault="0079737D" w:rsidP="005C05C3">
      <w:pPr>
        <w:pStyle w:val="Default"/>
        <w:numPr>
          <w:ilvl w:val="1"/>
          <w:numId w:val="9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587448">
        <w:rPr>
          <w:rFonts w:cs="Arial"/>
          <w:sz w:val="22"/>
          <w:szCs w:val="22"/>
        </w:rPr>
        <w:t xml:space="preserve"> </w:t>
      </w:r>
      <w:r w:rsidR="00C4732A" w:rsidRPr="00587448">
        <w:rPr>
          <w:rFonts w:cs="Arial"/>
          <w:sz w:val="22"/>
          <w:szCs w:val="22"/>
        </w:rPr>
        <w:t>Załącznik nr 5 –</w:t>
      </w:r>
      <w:r w:rsidR="00912BB0" w:rsidRPr="00587448">
        <w:rPr>
          <w:rFonts w:cs="Arial"/>
          <w:sz w:val="22"/>
          <w:szCs w:val="22"/>
        </w:rPr>
        <w:t xml:space="preserve"> Wykaz robót budowlanych</w:t>
      </w:r>
      <w:r w:rsidR="005C05C3" w:rsidRPr="00587448">
        <w:t xml:space="preserve"> </w:t>
      </w:r>
      <w:r w:rsidR="005C05C3" w:rsidRPr="00587448">
        <w:rPr>
          <w:sz w:val="22"/>
          <w:szCs w:val="22"/>
        </w:rPr>
        <w:t xml:space="preserve">wykonanych nie wcześniej niż              w okresie ostatnich 5 lat przed upływem terminu składania ofert albo wniosków                      o dopuszczenie do udziału w postępowaniu, a jeżeli okres prowadzenia działalności jest krótszy – w tym okresie, wraz z podaniem ich rodzaju, wartości, daty, miejsca wykonania i podmiotów, na rzecz, których roboty te zostały wykonane, z załączeniem dowodów określających czy te roboty budowlane zostały wykonane należycie, w szczególności informacji o tym czy roboty zostały wykonane </w:t>
      </w:r>
      <w:r w:rsidR="000413B2" w:rsidRPr="00587448">
        <w:rPr>
          <w:sz w:val="22"/>
          <w:szCs w:val="22"/>
        </w:rPr>
        <w:t>zgodnie z</w:t>
      </w:r>
      <w:r w:rsidR="005C05C3" w:rsidRPr="00587448">
        <w:rPr>
          <w:sz w:val="22"/>
          <w:szCs w:val="22"/>
        </w:rPr>
        <w:t xml:space="preserve"> przepisami prawa budowlanego i prawidłowo ukończone, przy czym dowodami,  o których mowa, są referencje bądź inne dokumenty wystawione przez podmiot, na rzecz, którego roboty budowlane były wykonywane, a jeżeli      z uzasadnionej przyczyny o obiektywnym charakterze wykonawca nie jest w stanie uzyskać tych dokumentów – inne dokumenty. </w:t>
      </w:r>
    </w:p>
    <w:p w14:paraId="3982EA22" w14:textId="77777777" w:rsidR="00B74C43" w:rsidRPr="00587448" w:rsidRDefault="002839C5" w:rsidP="002839C5">
      <w:pPr>
        <w:pStyle w:val="Default"/>
        <w:numPr>
          <w:ilvl w:val="1"/>
          <w:numId w:val="9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587448">
        <w:rPr>
          <w:rFonts w:cs="Arial"/>
          <w:sz w:val="22"/>
          <w:szCs w:val="22"/>
        </w:rPr>
        <w:t xml:space="preserve">Załącznik nr 8- </w:t>
      </w:r>
      <w:r w:rsidR="00B74C43" w:rsidRPr="00587448">
        <w:rPr>
          <w:rFonts w:cs="Calibri"/>
          <w:sz w:val="22"/>
          <w:szCs w:val="22"/>
        </w:rPr>
        <w:t>Wykazu osób skierowanych przez wykonawcę do realizacji zamówienia.</w:t>
      </w:r>
    </w:p>
    <w:p w14:paraId="6E5CDAF0" w14:textId="77777777" w:rsidR="00455B21" w:rsidRPr="00587448" w:rsidRDefault="00356DC4" w:rsidP="00455B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  <w:r w:rsidRPr="00587448">
        <w:rPr>
          <w:rFonts w:ascii="Trebuchet MS" w:hAnsi="Trebuchet MS" w:cs="Calibri"/>
          <w:color w:val="000000"/>
          <w:sz w:val="22"/>
          <w:szCs w:val="22"/>
        </w:rPr>
        <w:t xml:space="preserve">       </w:t>
      </w:r>
      <w:r w:rsidR="005C05C3" w:rsidRPr="00587448">
        <w:rPr>
          <w:rFonts w:ascii="Trebuchet MS" w:hAnsi="Trebuchet MS" w:cs="Calibri"/>
          <w:color w:val="000000"/>
          <w:sz w:val="22"/>
          <w:szCs w:val="22"/>
        </w:rPr>
        <w:t xml:space="preserve">z których: </w:t>
      </w:r>
    </w:p>
    <w:p w14:paraId="7B48190D" w14:textId="77777777" w:rsidR="003822D5" w:rsidRPr="00587448" w:rsidRDefault="003822D5" w:rsidP="003822D5">
      <w:pPr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  <w:r w:rsidRPr="00587448">
        <w:rPr>
          <w:rFonts w:ascii="Trebuchet MS" w:hAnsi="Trebuchet MS"/>
          <w:bCs/>
          <w:iCs/>
          <w:color w:val="000000"/>
          <w:sz w:val="22"/>
          <w:szCs w:val="22"/>
        </w:rPr>
        <w:t xml:space="preserve">minimum jedna (1) posiada uprawnienia budowlane do </w:t>
      </w:r>
      <w:r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>kierowania robotami budowlanymi w specjalności konstrukcyjno – budowlanej bez ograniczeń</w:t>
      </w:r>
      <w:r w:rsidRPr="00587448">
        <w:rPr>
          <w:rFonts w:ascii="Trebuchet MS" w:hAnsi="Trebuchet MS"/>
          <w:bCs/>
          <w:color w:val="000000"/>
          <w:sz w:val="22"/>
          <w:szCs w:val="22"/>
        </w:rPr>
        <w:t xml:space="preserve">, która będzie pełniła funkcję </w:t>
      </w:r>
      <w:r w:rsidRPr="00587448">
        <w:rPr>
          <w:rFonts w:ascii="Trebuchet MS" w:hAnsi="Trebuchet MS"/>
          <w:bCs/>
          <w:color w:val="000000"/>
          <w:sz w:val="22"/>
          <w:szCs w:val="22"/>
          <w:u w:val="single"/>
        </w:rPr>
        <w:t>kierownika budowy</w:t>
      </w:r>
      <w:r w:rsidRPr="00587448">
        <w:rPr>
          <w:rFonts w:ascii="Trebuchet MS" w:hAnsi="Trebuchet MS"/>
          <w:bCs/>
          <w:color w:val="000000"/>
          <w:sz w:val="22"/>
          <w:szCs w:val="22"/>
        </w:rPr>
        <w:t>;</w:t>
      </w:r>
    </w:p>
    <w:p w14:paraId="17F60F45" w14:textId="77777777" w:rsidR="003822D5" w:rsidRPr="00587448" w:rsidRDefault="003822D5" w:rsidP="003822D5">
      <w:pPr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rebuchet MS" w:eastAsia="Times New Roman" w:hAnsi="Trebuchet MS" w:cs="Calibri"/>
          <w:bCs/>
          <w:iCs/>
          <w:color w:val="000000"/>
          <w:sz w:val="22"/>
          <w:szCs w:val="22"/>
          <w:lang w:eastAsia="pl-PL"/>
        </w:rPr>
      </w:pPr>
      <w:r w:rsidRPr="00587448">
        <w:rPr>
          <w:rFonts w:ascii="Trebuchet MS" w:hAnsi="Trebuchet MS"/>
          <w:bCs/>
          <w:color w:val="000000"/>
          <w:sz w:val="22"/>
          <w:szCs w:val="22"/>
        </w:rPr>
        <w:t xml:space="preserve">minimum jedna (1) posiadająca uprawnienia budowlane do </w:t>
      </w:r>
      <w:r w:rsidRPr="00587448">
        <w:rPr>
          <w:rFonts w:ascii="Trebuchet MS" w:hAnsi="Trebuchet MS"/>
          <w:b/>
          <w:bCs/>
          <w:color w:val="000000"/>
          <w:sz w:val="22"/>
          <w:szCs w:val="22"/>
        </w:rPr>
        <w:t>kierowania robotami budowlanymi w specjalności instalacyjnej w zakresie sieci, instalacji  i urządzeń elektrycznych i elektroenergetycznych bez ograniczeń</w:t>
      </w:r>
      <w:r w:rsidRPr="00587448">
        <w:rPr>
          <w:rFonts w:ascii="Trebuchet MS" w:hAnsi="Trebuchet MS"/>
          <w:bCs/>
          <w:color w:val="000000"/>
          <w:sz w:val="22"/>
          <w:szCs w:val="22"/>
        </w:rPr>
        <w:t xml:space="preserve">, </w:t>
      </w:r>
    </w:p>
    <w:p w14:paraId="55B4942B" w14:textId="77777777" w:rsidR="003822D5" w:rsidRPr="00587448" w:rsidRDefault="003822D5" w:rsidP="003822D5">
      <w:pPr>
        <w:numPr>
          <w:ilvl w:val="1"/>
          <w:numId w:val="44"/>
        </w:numPr>
        <w:tabs>
          <w:tab w:val="num" w:pos="143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rebuchet MS" w:eastAsia="Times New Roman" w:hAnsi="Trebuchet MS" w:cs="Calibri"/>
          <w:bCs/>
          <w:iCs/>
          <w:color w:val="000000"/>
          <w:sz w:val="22"/>
          <w:szCs w:val="22"/>
          <w:lang w:eastAsia="pl-PL"/>
        </w:rPr>
      </w:pPr>
      <w:r w:rsidRPr="00587448">
        <w:rPr>
          <w:rFonts w:ascii="Trebuchet MS" w:hAnsi="Trebuchet MS"/>
          <w:bCs/>
          <w:iCs/>
          <w:color w:val="000000"/>
          <w:sz w:val="22"/>
          <w:szCs w:val="22"/>
        </w:rPr>
        <w:t xml:space="preserve">minimum jedna (1) posiada uprawnienia budowlane do </w:t>
      </w:r>
      <w:r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>kierowania robotami budowlanymi w specjalności instalacyjnej w zakresie sieci, instalacji i urządzeń cieplnych, wentylacyjnych, gazowych, wodociągowych i kanalizacyjnych bez ograniczeń</w:t>
      </w:r>
      <w:r w:rsidRPr="00587448">
        <w:rPr>
          <w:rFonts w:ascii="Trebuchet MS" w:hAnsi="Trebuchet MS"/>
          <w:bCs/>
          <w:color w:val="000000"/>
          <w:sz w:val="22"/>
          <w:szCs w:val="22"/>
        </w:rPr>
        <w:t>,</w:t>
      </w:r>
    </w:p>
    <w:p w14:paraId="0BA5281D" w14:textId="77777777" w:rsidR="003822D5" w:rsidRPr="00142AF7" w:rsidRDefault="003822D5" w:rsidP="00455B21">
      <w:pPr>
        <w:pStyle w:val="Standard"/>
        <w:tabs>
          <w:tab w:val="left" w:pos="720"/>
        </w:tabs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</w:pPr>
    </w:p>
    <w:p w14:paraId="5A00A8FD" w14:textId="77777777" w:rsidR="005C05C3" w:rsidRPr="00142AF7" w:rsidRDefault="004B39A1" w:rsidP="004B39A1">
      <w:pPr>
        <w:tabs>
          <w:tab w:val="num" w:pos="1440"/>
        </w:tabs>
        <w:autoSpaceDE w:val="0"/>
        <w:spacing w:after="0" w:line="240" w:lineRule="auto"/>
        <w:rPr>
          <w:rFonts w:ascii="Trebuchet MS" w:hAnsi="Trebuchet MS" w:cs="Calibri"/>
          <w:color w:val="000000"/>
          <w:sz w:val="22"/>
          <w:szCs w:val="22"/>
        </w:rPr>
      </w:pPr>
      <w:r w:rsidRPr="00142AF7">
        <w:rPr>
          <w:rFonts w:ascii="Trebuchet MS" w:hAnsi="Trebuchet MS" w:cs="Calibri"/>
          <w:color w:val="000000"/>
        </w:rPr>
        <w:tab/>
      </w:r>
      <w:r w:rsidR="005C05C3" w:rsidRPr="00142AF7">
        <w:rPr>
          <w:rFonts w:ascii="Trebuchet MS" w:hAnsi="Trebuchet MS" w:cs="Calibri"/>
          <w:color w:val="000000"/>
          <w:sz w:val="22"/>
          <w:szCs w:val="22"/>
        </w:rPr>
        <w:t xml:space="preserve">wraz z:  </w:t>
      </w:r>
    </w:p>
    <w:p w14:paraId="665FE48C" w14:textId="77777777" w:rsidR="005C05C3" w:rsidRPr="00142AF7" w:rsidRDefault="005C05C3" w:rsidP="004B39A1">
      <w:pPr>
        <w:numPr>
          <w:ilvl w:val="0"/>
          <w:numId w:val="42"/>
        </w:numPr>
        <w:tabs>
          <w:tab w:val="num" w:pos="1440"/>
        </w:tabs>
        <w:suppressAutoHyphens/>
        <w:autoSpaceDE w:val="0"/>
        <w:adjustRightInd w:val="0"/>
        <w:spacing w:after="0" w:line="240" w:lineRule="auto"/>
        <w:ind w:left="1440"/>
        <w:jc w:val="both"/>
        <w:textAlignment w:val="baseline"/>
        <w:rPr>
          <w:rFonts w:ascii="Trebuchet MS" w:hAnsi="Trebuchet MS" w:cs="Calibri"/>
          <w:color w:val="000000"/>
          <w:sz w:val="22"/>
          <w:szCs w:val="22"/>
        </w:rPr>
      </w:pPr>
      <w:r w:rsidRPr="00142AF7">
        <w:rPr>
          <w:rFonts w:ascii="Trebuchet MS" w:hAnsi="Trebuchet MS" w:cs="Calibri"/>
          <w:color w:val="000000"/>
          <w:sz w:val="22"/>
          <w:szCs w:val="22"/>
        </w:rPr>
        <w:t>informacjami na temat ich kwalifikacji zawodowych, uprawnień, doświadczenia i wykształcenia niezbędnych do wykonania zamówienia publicznego,</w:t>
      </w:r>
    </w:p>
    <w:p w14:paraId="07CFCB9E" w14:textId="77777777" w:rsidR="005C05C3" w:rsidRPr="00142AF7" w:rsidRDefault="005C05C3" w:rsidP="004B39A1">
      <w:pPr>
        <w:numPr>
          <w:ilvl w:val="0"/>
          <w:numId w:val="42"/>
        </w:numPr>
        <w:tabs>
          <w:tab w:val="num" w:pos="1440"/>
        </w:tabs>
        <w:suppressAutoHyphens/>
        <w:autoSpaceDE w:val="0"/>
        <w:adjustRightInd w:val="0"/>
        <w:spacing w:after="0" w:line="240" w:lineRule="auto"/>
        <w:ind w:left="1440"/>
        <w:jc w:val="both"/>
        <w:textAlignment w:val="baseline"/>
        <w:rPr>
          <w:rFonts w:ascii="Trebuchet MS" w:hAnsi="Trebuchet MS" w:cs="Calibri"/>
          <w:color w:val="000000"/>
          <w:sz w:val="22"/>
          <w:szCs w:val="22"/>
        </w:rPr>
      </w:pPr>
      <w:r w:rsidRPr="00142AF7">
        <w:rPr>
          <w:rFonts w:ascii="Trebuchet MS" w:hAnsi="Trebuchet MS" w:cs="Calibri"/>
          <w:color w:val="000000"/>
          <w:sz w:val="22"/>
          <w:szCs w:val="22"/>
        </w:rPr>
        <w:t>a także zakresu wykonywanych przez nie czynności,</w:t>
      </w:r>
    </w:p>
    <w:p w14:paraId="49C3306F" w14:textId="77777777" w:rsidR="005C05C3" w:rsidRPr="00142AF7" w:rsidRDefault="005C05C3" w:rsidP="004B39A1">
      <w:pPr>
        <w:numPr>
          <w:ilvl w:val="0"/>
          <w:numId w:val="42"/>
        </w:numPr>
        <w:tabs>
          <w:tab w:val="num" w:pos="1440"/>
        </w:tabs>
        <w:suppressAutoHyphens/>
        <w:autoSpaceDE w:val="0"/>
        <w:adjustRightInd w:val="0"/>
        <w:spacing w:after="0" w:line="240" w:lineRule="auto"/>
        <w:ind w:left="1440"/>
        <w:jc w:val="both"/>
        <w:textAlignment w:val="baseline"/>
        <w:rPr>
          <w:rFonts w:ascii="Trebuchet MS" w:hAnsi="Trebuchet MS" w:cs="Calibri"/>
          <w:color w:val="000000"/>
          <w:sz w:val="22"/>
          <w:szCs w:val="22"/>
        </w:rPr>
      </w:pPr>
      <w:r w:rsidRPr="00142AF7">
        <w:rPr>
          <w:rFonts w:ascii="Trebuchet MS" w:hAnsi="Trebuchet MS" w:cs="Calibri"/>
          <w:color w:val="000000"/>
          <w:sz w:val="22"/>
          <w:szCs w:val="22"/>
        </w:rPr>
        <w:t xml:space="preserve">oraz informacją o podstawie do dysponowania tymi osobami, </w:t>
      </w:r>
    </w:p>
    <w:p w14:paraId="6025E977" w14:textId="77777777" w:rsidR="005C05C3" w:rsidRPr="00142AF7" w:rsidRDefault="005C05C3" w:rsidP="001C7464">
      <w:pPr>
        <w:pStyle w:val="Default"/>
        <w:tabs>
          <w:tab w:val="left" w:pos="851"/>
        </w:tabs>
        <w:ind w:left="750" w:hanging="425"/>
        <w:jc w:val="both"/>
        <w:rPr>
          <w:rFonts w:cs="Calibri"/>
          <w:sz w:val="22"/>
          <w:szCs w:val="22"/>
        </w:rPr>
      </w:pPr>
    </w:p>
    <w:p w14:paraId="297A5D96" w14:textId="77777777" w:rsidR="00D31DE2" w:rsidRPr="00587448" w:rsidRDefault="00D31DE2" w:rsidP="001C7464">
      <w:pPr>
        <w:pStyle w:val="Default"/>
        <w:tabs>
          <w:tab w:val="left" w:pos="851"/>
        </w:tabs>
        <w:ind w:left="750" w:hanging="425"/>
        <w:jc w:val="both"/>
        <w:rPr>
          <w:rFonts w:cs="Calibri"/>
          <w:b/>
          <w:sz w:val="22"/>
          <w:szCs w:val="22"/>
        </w:rPr>
      </w:pPr>
      <w:r w:rsidRPr="00142AF7">
        <w:rPr>
          <w:rFonts w:cs="Calibri"/>
          <w:sz w:val="22"/>
          <w:szCs w:val="22"/>
        </w:rPr>
        <w:t xml:space="preserve"> </w:t>
      </w:r>
      <w:r w:rsidRPr="00587448">
        <w:rPr>
          <w:rFonts w:cs="Calibri"/>
          <w:sz w:val="22"/>
          <w:szCs w:val="22"/>
        </w:rPr>
        <w:t>9.9.</w:t>
      </w:r>
      <w:r w:rsidRPr="00587448">
        <w:rPr>
          <w:rFonts w:cs="Calibri"/>
          <w:b/>
          <w:sz w:val="22"/>
          <w:szCs w:val="22"/>
        </w:rPr>
        <w:t xml:space="preserve"> </w:t>
      </w:r>
      <w:r w:rsidRPr="00587448">
        <w:rPr>
          <w:rFonts w:cs="Calibri"/>
          <w:b/>
          <w:sz w:val="22"/>
          <w:szCs w:val="22"/>
          <w:u w:val="single"/>
        </w:rPr>
        <w:t xml:space="preserve">Referencje lub inne dokument(y) potwierdzające, że </w:t>
      </w:r>
      <w:r w:rsidRPr="00587448">
        <w:rPr>
          <w:rFonts w:eastAsia="HG Mincho Light J" w:cs="Arial"/>
          <w:b/>
          <w:sz w:val="22"/>
          <w:szCs w:val="22"/>
          <w:u w:val="single"/>
        </w:rPr>
        <w:t xml:space="preserve">osoba, która będzie uczestniczyć w realizacji zamówienia, z uprawnieniami budowlanymi do </w:t>
      </w:r>
      <w:r w:rsidR="00055623" w:rsidRPr="00587448">
        <w:rPr>
          <w:b/>
          <w:bCs/>
          <w:iCs/>
          <w:sz w:val="22"/>
          <w:szCs w:val="22"/>
        </w:rPr>
        <w:t xml:space="preserve">kierowania robotami budowlanymi </w:t>
      </w:r>
      <w:bookmarkStart w:id="20" w:name="_Hlk224562013"/>
      <w:r w:rsidR="00055623" w:rsidRPr="00587448">
        <w:rPr>
          <w:b/>
          <w:bCs/>
          <w:iCs/>
          <w:sz w:val="22"/>
          <w:szCs w:val="22"/>
        </w:rPr>
        <w:t>w specjalności konstrukcyjno – budowlanej bez ograniczeń</w:t>
      </w:r>
      <w:r w:rsidR="00055623" w:rsidRPr="00587448">
        <w:rPr>
          <w:rFonts w:eastAsia="HG Mincho Light J" w:cs="Arial"/>
          <w:b/>
          <w:sz w:val="22"/>
          <w:szCs w:val="22"/>
          <w:u w:val="single"/>
        </w:rPr>
        <w:t xml:space="preserve"> </w:t>
      </w:r>
      <w:bookmarkEnd w:id="20"/>
      <w:r w:rsidRPr="00587448">
        <w:rPr>
          <w:rFonts w:eastAsia="HG Mincho Light J" w:cs="Arial"/>
          <w:b/>
          <w:sz w:val="22"/>
          <w:szCs w:val="22"/>
          <w:u w:val="single"/>
        </w:rPr>
        <w:t xml:space="preserve"> </w:t>
      </w:r>
      <w:r w:rsidRPr="00587448">
        <w:rPr>
          <w:rFonts w:cs="Calibri"/>
          <w:b/>
          <w:sz w:val="22"/>
          <w:szCs w:val="22"/>
          <w:u w:val="single"/>
        </w:rPr>
        <w:t>posiada doświadczenie na stanowisku kierownika  (</w:t>
      </w:r>
      <w:r w:rsidRPr="00587448">
        <w:rPr>
          <w:rFonts w:cs="Calibri"/>
          <w:b/>
          <w:i/>
          <w:sz w:val="22"/>
          <w:szCs w:val="22"/>
          <w:u w:val="single"/>
        </w:rPr>
        <w:t>wskazane w ofercie Wykonawcy</w:t>
      </w:r>
      <w:r w:rsidRPr="00587448">
        <w:rPr>
          <w:rFonts w:cs="Calibri"/>
          <w:b/>
          <w:sz w:val="22"/>
          <w:szCs w:val="22"/>
          <w:u w:val="single"/>
        </w:rPr>
        <w:t>)</w:t>
      </w:r>
      <w:r w:rsidR="00400E90" w:rsidRPr="00587448">
        <w:rPr>
          <w:rFonts w:cs="Calibri"/>
          <w:b/>
          <w:sz w:val="22"/>
          <w:szCs w:val="22"/>
          <w:u w:val="single"/>
        </w:rPr>
        <w:t>.</w:t>
      </w:r>
    </w:p>
    <w:p w14:paraId="566517C9" w14:textId="77777777" w:rsidR="00400E90" w:rsidRPr="00587448" w:rsidRDefault="00400E90" w:rsidP="00400E90">
      <w:pPr>
        <w:pStyle w:val="Default"/>
        <w:tabs>
          <w:tab w:val="left" w:pos="851"/>
        </w:tabs>
        <w:ind w:left="851" w:hanging="567"/>
        <w:jc w:val="both"/>
        <w:rPr>
          <w:rFonts w:eastAsia="HG Mincho Light J" w:cs="Arial"/>
          <w:i/>
          <w:sz w:val="22"/>
          <w:szCs w:val="22"/>
        </w:rPr>
      </w:pPr>
      <w:r w:rsidRPr="00587448">
        <w:rPr>
          <w:rFonts w:cs="Calibri"/>
          <w:b/>
          <w:sz w:val="22"/>
          <w:szCs w:val="22"/>
        </w:rPr>
        <w:t>9.10.</w:t>
      </w:r>
      <w:r w:rsidRPr="00587448">
        <w:rPr>
          <w:rFonts w:cs="Arial"/>
          <w:sz w:val="22"/>
          <w:szCs w:val="22"/>
        </w:rPr>
        <w:t xml:space="preserve"> Załącznik nr 9- </w:t>
      </w:r>
      <w:r w:rsidRPr="00587448">
        <w:rPr>
          <w:rFonts w:eastAsia="HG Mincho Light J" w:cs="Arial"/>
          <w:sz w:val="22"/>
          <w:szCs w:val="22"/>
        </w:rPr>
        <w:t xml:space="preserve">Oświadczenie podmiotów wspólnie ubiegających się o zamówienie publiczne - wg wzoru </w:t>
      </w:r>
      <w:r w:rsidRPr="00587448">
        <w:rPr>
          <w:rFonts w:eastAsia="HG Mincho Light J" w:cs="Arial"/>
          <w:i/>
          <w:sz w:val="22"/>
          <w:szCs w:val="22"/>
        </w:rPr>
        <w:t>(jeśli dotyczy)</w:t>
      </w:r>
      <w:r w:rsidR="000D23E8" w:rsidRPr="00587448">
        <w:rPr>
          <w:rFonts w:eastAsia="HG Mincho Light J" w:cs="Arial"/>
          <w:i/>
          <w:sz w:val="22"/>
          <w:szCs w:val="22"/>
        </w:rPr>
        <w:t>.</w:t>
      </w:r>
    </w:p>
    <w:p w14:paraId="7F4E611E" w14:textId="77777777" w:rsidR="00B36A2A" w:rsidRPr="00142AF7" w:rsidRDefault="00B36A2A" w:rsidP="00400E90">
      <w:pPr>
        <w:pStyle w:val="Default"/>
        <w:tabs>
          <w:tab w:val="left" w:pos="851"/>
        </w:tabs>
        <w:ind w:left="851" w:hanging="567"/>
        <w:jc w:val="both"/>
        <w:rPr>
          <w:rFonts w:cs="Calibri"/>
          <w:b/>
          <w:sz w:val="22"/>
          <w:szCs w:val="22"/>
        </w:rPr>
      </w:pPr>
      <w:r w:rsidRPr="00587448">
        <w:rPr>
          <w:rFonts w:cs="Calibri"/>
          <w:b/>
          <w:sz w:val="22"/>
          <w:szCs w:val="22"/>
        </w:rPr>
        <w:t>9.11.</w:t>
      </w:r>
      <w:r w:rsidR="00314463" w:rsidRPr="00587448">
        <w:rPr>
          <w:rFonts w:cs="Arial"/>
          <w:sz w:val="22"/>
          <w:szCs w:val="22"/>
        </w:rPr>
        <w:t xml:space="preserve"> Załącznik nr 10 -  </w:t>
      </w:r>
      <w:r>
        <w:rPr>
          <w:rFonts w:cs="Arial"/>
          <w:sz w:val="22"/>
          <w:szCs w:val="22"/>
        </w:rPr>
        <w:t xml:space="preserve">Oświadczenie wykonawcy </w:t>
      </w:r>
      <w:r w:rsidRPr="00F4330F">
        <w:rPr>
          <w:rFonts w:eastAsia="Calibri" w:cs="Arial"/>
          <w:bCs/>
          <w:sz w:val="22"/>
          <w:szCs w:val="22"/>
        </w:rPr>
        <w:t xml:space="preserve">dotyczące przesłanek wykluczenia </w:t>
      </w:r>
      <w:r w:rsidR="00314463">
        <w:rPr>
          <w:rFonts w:eastAsia="Calibri" w:cs="Arial"/>
          <w:bCs/>
          <w:sz w:val="22"/>
          <w:szCs w:val="22"/>
        </w:rPr>
        <w:t xml:space="preserve">     </w:t>
      </w:r>
      <w:r w:rsidRPr="00F4330F">
        <w:rPr>
          <w:rFonts w:eastAsia="Calibri" w:cs="Arial"/>
          <w:bCs/>
          <w:sz w:val="22"/>
          <w:szCs w:val="22"/>
        </w:rPr>
        <w:t xml:space="preserve">z art. 5k rozporządzenia 833/2014 oraz art. 7 ust. 1 ustawy o szczególnych rozwiązaniach </w:t>
      </w:r>
      <w:r>
        <w:rPr>
          <w:rFonts w:eastAsia="Calibri" w:cs="Arial"/>
          <w:bCs/>
          <w:sz w:val="22"/>
          <w:szCs w:val="22"/>
        </w:rPr>
        <w:t xml:space="preserve"> </w:t>
      </w:r>
      <w:r w:rsidRPr="00F4330F">
        <w:rPr>
          <w:rFonts w:eastAsia="Calibri" w:cs="Arial"/>
          <w:bCs/>
          <w:sz w:val="22"/>
          <w:szCs w:val="22"/>
        </w:rPr>
        <w:t>w zakresie przeciwdziałania wspieraniu agresji na Ukrainę oraz służących ochronie bezpieczeństwa narodowego</w:t>
      </w:r>
    </w:p>
    <w:p w14:paraId="7CF0B9B3" w14:textId="77777777" w:rsidR="00B74C43" w:rsidRPr="00142AF7" w:rsidRDefault="00B74C43" w:rsidP="00B74C43">
      <w:pPr>
        <w:pStyle w:val="Default"/>
        <w:ind w:left="750"/>
        <w:jc w:val="both"/>
        <w:rPr>
          <w:rFonts w:cs="Arial"/>
          <w:sz w:val="22"/>
          <w:szCs w:val="22"/>
        </w:rPr>
      </w:pPr>
    </w:p>
    <w:p w14:paraId="3A110755" w14:textId="77777777" w:rsidR="004F72D9" w:rsidRPr="00587448" w:rsidRDefault="004558FA" w:rsidP="004F72D9">
      <w:pPr>
        <w:pStyle w:val="Default"/>
        <w:numPr>
          <w:ilvl w:val="0"/>
          <w:numId w:val="9"/>
        </w:numPr>
        <w:ind w:left="426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>Pełnomocnictwo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do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złożenia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oferty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musi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być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złożone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w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oryginale</w:t>
      </w:r>
      <w:r w:rsidR="00D83234" w:rsidRPr="00316B9E">
        <w:rPr>
          <w:rFonts w:cs="Arial"/>
          <w:sz w:val="22"/>
          <w:szCs w:val="22"/>
        </w:rPr>
        <w:t xml:space="preserve"> w ta</w:t>
      </w:r>
      <w:r w:rsidRPr="00316B9E">
        <w:rPr>
          <w:rFonts w:cs="Arial"/>
          <w:sz w:val="22"/>
          <w:szCs w:val="22"/>
        </w:rPr>
        <w:t>kiej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samej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formie,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jak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składana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oferta</w:t>
      </w:r>
      <w:r w:rsidR="00D83234" w:rsidRPr="00316B9E">
        <w:rPr>
          <w:rFonts w:cs="Arial"/>
          <w:sz w:val="22"/>
          <w:szCs w:val="22"/>
        </w:rPr>
        <w:t xml:space="preserve"> </w:t>
      </w:r>
      <w:r w:rsidR="00356DC4" w:rsidRPr="00B36A2A">
        <w:rPr>
          <w:rFonts w:cs="Arial"/>
          <w:sz w:val="22"/>
          <w:szCs w:val="22"/>
        </w:rPr>
        <w:t>(t</w:t>
      </w:r>
      <w:r w:rsidRPr="00B36A2A">
        <w:rPr>
          <w:rFonts w:cs="Arial"/>
          <w:sz w:val="22"/>
          <w:szCs w:val="22"/>
        </w:rPr>
        <w:t>j.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w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formie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elektronicznej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lub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postaci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elektronicznej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opatrzonej</w:t>
      </w:r>
      <w:r w:rsidR="00D83234" w:rsidRPr="00316B9E">
        <w:rPr>
          <w:rFonts w:cs="Arial"/>
          <w:sz w:val="22"/>
          <w:szCs w:val="22"/>
        </w:rPr>
        <w:t xml:space="preserve"> kwalifikowanym podpisem elektronicznym, </w:t>
      </w:r>
      <w:r w:rsidRPr="00316B9E">
        <w:rPr>
          <w:rFonts w:cs="Arial"/>
          <w:sz w:val="22"/>
          <w:szCs w:val="22"/>
        </w:rPr>
        <w:t>podpisem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zaufanym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lub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podpisem</w:t>
      </w:r>
      <w:r w:rsidR="00D83234" w:rsidRPr="00316B9E">
        <w:rPr>
          <w:rFonts w:cs="Arial"/>
          <w:sz w:val="22"/>
          <w:szCs w:val="22"/>
        </w:rPr>
        <w:t xml:space="preserve"> osobistym). Dopusz</w:t>
      </w:r>
      <w:r w:rsidRPr="00316B9E">
        <w:rPr>
          <w:rFonts w:cs="Arial"/>
          <w:sz w:val="22"/>
          <w:szCs w:val="22"/>
        </w:rPr>
        <w:t>cza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się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także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złożenie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elektronicznej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kopii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(skanu)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pełnomocnictwa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sporządzonego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uprzednio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w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formie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pisemnej,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w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formie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elektronicznego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poświadczenia</w:t>
      </w:r>
      <w:r w:rsidR="00D83234" w:rsidRPr="00316B9E">
        <w:rPr>
          <w:rFonts w:cs="Arial"/>
          <w:sz w:val="22"/>
          <w:szCs w:val="22"/>
        </w:rPr>
        <w:t xml:space="preserve"> sporządzo</w:t>
      </w:r>
      <w:r w:rsidRPr="00316B9E">
        <w:rPr>
          <w:rFonts w:cs="Arial"/>
          <w:sz w:val="22"/>
          <w:szCs w:val="22"/>
        </w:rPr>
        <w:t>nego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stosownie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do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art.97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§2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ustawy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z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dnia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14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lutego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1991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r.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-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Prawo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notariacie,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które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to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poświadczenie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notariusz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opatruje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kwalifikowanym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podpisem</w:t>
      </w:r>
      <w:r w:rsidR="00D83234" w:rsidRPr="00316B9E">
        <w:rPr>
          <w:rFonts w:cs="Arial"/>
          <w:sz w:val="22"/>
          <w:szCs w:val="22"/>
        </w:rPr>
        <w:t xml:space="preserve"> elektronicz</w:t>
      </w:r>
      <w:r w:rsidRPr="00316B9E">
        <w:rPr>
          <w:rFonts w:cs="Arial"/>
          <w:sz w:val="22"/>
          <w:szCs w:val="22"/>
        </w:rPr>
        <w:t>nym,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bądź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też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poprzez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opatrzenie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skanu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lastRenderedPageBreak/>
        <w:t>pełnomocnictwa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sporządzonego</w:t>
      </w:r>
      <w:r w:rsidR="00D83234" w:rsidRPr="00316B9E">
        <w:rPr>
          <w:rFonts w:cs="Arial"/>
          <w:sz w:val="22"/>
          <w:szCs w:val="22"/>
        </w:rPr>
        <w:t xml:space="preserve"> uprzed</w:t>
      </w:r>
      <w:r w:rsidRPr="00316B9E">
        <w:rPr>
          <w:rFonts w:cs="Arial"/>
          <w:sz w:val="22"/>
          <w:szCs w:val="22"/>
        </w:rPr>
        <w:t>nio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w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formie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pisemnej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kwalifikowanym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podpisem,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podpisem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zaufanym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lub</w:t>
      </w:r>
      <w:r w:rsidR="00D83234" w:rsidRPr="00316B9E">
        <w:rPr>
          <w:rFonts w:cs="Arial"/>
          <w:sz w:val="22"/>
          <w:szCs w:val="22"/>
        </w:rPr>
        <w:t xml:space="preserve"> podpi</w:t>
      </w:r>
      <w:r w:rsidRPr="00316B9E">
        <w:rPr>
          <w:rFonts w:cs="Arial"/>
          <w:sz w:val="22"/>
          <w:szCs w:val="22"/>
        </w:rPr>
        <w:t>sem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osobistym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mocodawcy.</w:t>
      </w:r>
      <w:r w:rsidR="00D83234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Elektroniczna</w:t>
      </w:r>
      <w:r w:rsidR="00D83234" w:rsidRPr="00316B9E">
        <w:rPr>
          <w:rFonts w:cs="Arial"/>
          <w:sz w:val="22"/>
          <w:szCs w:val="22"/>
        </w:rPr>
        <w:t xml:space="preserve"> </w:t>
      </w:r>
      <w:r w:rsidRPr="00587448">
        <w:rPr>
          <w:rFonts w:cs="Arial"/>
          <w:sz w:val="22"/>
          <w:szCs w:val="22"/>
        </w:rPr>
        <w:t>kopia</w:t>
      </w:r>
      <w:r w:rsidR="00D83234" w:rsidRPr="00587448">
        <w:rPr>
          <w:rFonts w:cs="Arial"/>
          <w:sz w:val="22"/>
          <w:szCs w:val="22"/>
        </w:rPr>
        <w:t xml:space="preserve"> </w:t>
      </w:r>
      <w:r w:rsidRPr="00587448">
        <w:rPr>
          <w:rFonts w:cs="Arial"/>
          <w:sz w:val="22"/>
          <w:szCs w:val="22"/>
        </w:rPr>
        <w:t>pełnomocnictwa</w:t>
      </w:r>
      <w:r w:rsidR="00D83234" w:rsidRPr="00587448">
        <w:rPr>
          <w:rFonts w:cs="Arial"/>
          <w:sz w:val="22"/>
          <w:szCs w:val="22"/>
        </w:rPr>
        <w:t xml:space="preserve"> </w:t>
      </w:r>
      <w:r w:rsidRPr="00587448">
        <w:rPr>
          <w:rFonts w:cs="Arial"/>
          <w:sz w:val="22"/>
          <w:szCs w:val="22"/>
        </w:rPr>
        <w:t>nie</w:t>
      </w:r>
      <w:r w:rsidR="00D83234" w:rsidRPr="00587448">
        <w:rPr>
          <w:rFonts w:cs="Arial"/>
          <w:sz w:val="22"/>
          <w:szCs w:val="22"/>
        </w:rPr>
        <w:t xml:space="preserve"> </w:t>
      </w:r>
      <w:r w:rsidRPr="00587448">
        <w:rPr>
          <w:rFonts w:cs="Arial"/>
          <w:sz w:val="22"/>
          <w:szCs w:val="22"/>
        </w:rPr>
        <w:t>może</w:t>
      </w:r>
      <w:r w:rsidR="00D83234" w:rsidRPr="00587448">
        <w:rPr>
          <w:rFonts w:cs="Arial"/>
          <w:sz w:val="22"/>
          <w:szCs w:val="22"/>
        </w:rPr>
        <w:t xml:space="preserve"> </w:t>
      </w:r>
      <w:r w:rsidRPr="00587448">
        <w:rPr>
          <w:rFonts w:cs="Arial"/>
          <w:sz w:val="22"/>
          <w:szCs w:val="22"/>
        </w:rPr>
        <w:t>być</w:t>
      </w:r>
      <w:r w:rsidR="00D83234" w:rsidRPr="00587448">
        <w:rPr>
          <w:rFonts w:cs="Arial"/>
          <w:sz w:val="22"/>
          <w:szCs w:val="22"/>
        </w:rPr>
        <w:t xml:space="preserve"> </w:t>
      </w:r>
      <w:r w:rsidRPr="00587448">
        <w:rPr>
          <w:rFonts w:cs="Arial"/>
          <w:sz w:val="22"/>
          <w:szCs w:val="22"/>
        </w:rPr>
        <w:t>uwierzytelniona</w:t>
      </w:r>
      <w:r w:rsidR="00D83234" w:rsidRPr="00587448">
        <w:rPr>
          <w:rFonts w:cs="Arial"/>
          <w:sz w:val="22"/>
          <w:szCs w:val="22"/>
        </w:rPr>
        <w:t xml:space="preserve"> </w:t>
      </w:r>
      <w:r w:rsidRPr="00587448">
        <w:rPr>
          <w:rFonts w:cs="Arial"/>
          <w:sz w:val="22"/>
          <w:szCs w:val="22"/>
        </w:rPr>
        <w:t>przez</w:t>
      </w:r>
      <w:r w:rsidR="00D83234" w:rsidRPr="00587448">
        <w:rPr>
          <w:rFonts w:cs="Arial"/>
          <w:sz w:val="22"/>
          <w:szCs w:val="22"/>
        </w:rPr>
        <w:t xml:space="preserve"> </w:t>
      </w:r>
      <w:r w:rsidRPr="00587448">
        <w:rPr>
          <w:rFonts w:cs="Arial"/>
          <w:sz w:val="22"/>
          <w:szCs w:val="22"/>
        </w:rPr>
        <w:t>upełnomocnionego.</w:t>
      </w:r>
    </w:p>
    <w:p w14:paraId="3A5312BC" w14:textId="77777777" w:rsidR="004F72D9" w:rsidRPr="00587448" w:rsidRDefault="00934CDD" w:rsidP="004F72D9">
      <w:pPr>
        <w:pStyle w:val="Default"/>
        <w:numPr>
          <w:ilvl w:val="0"/>
          <w:numId w:val="9"/>
        </w:numPr>
        <w:ind w:left="426"/>
        <w:jc w:val="both"/>
        <w:rPr>
          <w:rFonts w:cs="Arial"/>
          <w:b/>
          <w:u w:val="single"/>
        </w:rPr>
      </w:pPr>
      <w:r w:rsidRPr="00587448">
        <w:rPr>
          <w:rFonts w:cs="Arial"/>
          <w:sz w:val="22"/>
          <w:szCs w:val="22"/>
        </w:rPr>
        <w:t xml:space="preserve">Jeżeli Wykonawca nie złoży przedmiotowych środków dowodowych lub złożone przedmiotowe środki dowodowe będą niekompletne, Zamawiający wezwie do ich złożenia lub uzupełnienia w wyznaczonym terminie. </w:t>
      </w:r>
      <w:r w:rsidRPr="00587448">
        <w:rPr>
          <w:rFonts w:cs="Arial"/>
          <w:b/>
          <w:u w:val="single"/>
        </w:rPr>
        <w:t xml:space="preserve">Natomiast środki dowodowe </w:t>
      </w:r>
      <w:r w:rsidR="004F72D9" w:rsidRPr="00587448">
        <w:rPr>
          <w:rFonts w:cs="Arial"/>
          <w:b/>
          <w:u w:val="single"/>
        </w:rPr>
        <w:t xml:space="preserve">– referencje wymienione w rozdziale </w:t>
      </w:r>
      <w:r w:rsidR="004F72D9" w:rsidRPr="00587448">
        <w:rPr>
          <w:rFonts w:cs="Arial"/>
          <w:b/>
          <w:bCs/>
          <w:u w:val="single"/>
        </w:rPr>
        <w:t>XV</w:t>
      </w:r>
      <w:r w:rsidR="006745FB" w:rsidRPr="00587448">
        <w:rPr>
          <w:rFonts w:cs="Arial"/>
          <w:b/>
          <w:bCs/>
          <w:u w:val="single"/>
        </w:rPr>
        <w:t xml:space="preserve">I- </w:t>
      </w:r>
      <w:r w:rsidR="004F72D9" w:rsidRPr="00587448">
        <w:rPr>
          <w:rFonts w:cs="Arial"/>
          <w:b/>
          <w:bCs/>
          <w:u w:val="single"/>
        </w:rPr>
        <w:t xml:space="preserve">Opis kryteriów oceny ofert, wraz </w:t>
      </w:r>
      <w:r w:rsidR="003034BA" w:rsidRPr="00587448">
        <w:rPr>
          <w:rFonts w:cs="Arial"/>
          <w:b/>
          <w:bCs/>
          <w:u w:val="single"/>
        </w:rPr>
        <w:t xml:space="preserve">              </w:t>
      </w:r>
      <w:r w:rsidR="004F72D9" w:rsidRPr="00587448">
        <w:rPr>
          <w:rFonts w:cs="Arial"/>
          <w:b/>
          <w:bCs/>
          <w:u w:val="single"/>
        </w:rPr>
        <w:t>z podaniem wag tych kryteriów i sposobu oceny ofert pkt. 2, nie podlegają uzupełnieniu.</w:t>
      </w:r>
    </w:p>
    <w:p w14:paraId="20027B62" w14:textId="77777777" w:rsidR="00846E66" w:rsidRPr="003034BA" w:rsidRDefault="00846E66" w:rsidP="00E82337">
      <w:pPr>
        <w:pStyle w:val="Default"/>
        <w:ind w:left="426"/>
      </w:pPr>
    </w:p>
    <w:p w14:paraId="1A442436" w14:textId="77777777" w:rsidR="00503B93" w:rsidRPr="00316B9E" w:rsidRDefault="00503B93" w:rsidP="00503B93">
      <w:pPr>
        <w:pStyle w:val="Default"/>
        <w:rPr>
          <w:rFonts w:cs="Arial"/>
          <w:sz w:val="22"/>
          <w:szCs w:val="22"/>
        </w:rPr>
      </w:pPr>
      <w:r w:rsidRPr="00316B9E">
        <w:rPr>
          <w:rFonts w:cs="Arial"/>
          <w:b/>
          <w:bCs/>
          <w:sz w:val="22"/>
          <w:szCs w:val="22"/>
        </w:rPr>
        <w:t>XI</w:t>
      </w:r>
      <w:r w:rsidR="00B0118F" w:rsidRPr="00316B9E">
        <w:rPr>
          <w:rFonts w:cs="Arial"/>
          <w:b/>
          <w:bCs/>
          <w:sz w:val="22"/>
          <w:szCs w:val="22"/>
        </w:rPr>
        <w:t>I</w:t>
      </w:r>
      <w:r w:rsidRPr="00316B9E">
        <w:rPr>
          <w:rFonts w:cs="Arial"/>
          <w:b/>
          <w:bCs/>
          <w:sz w:val="22"/>
          <w:szCs w:val="22"/>
        </w:rPr>
        <w:t>I. Sposób oraz termin składania ofert</w:t>
      </w:r>
    </w:p>
    <w:p w14:paraId="432DFBA4" w14:textId="77777777" w:rsidR="00503B93" w:rsidRPr="00316B9E" w:rsidRDefault="00503B93" w:rsidP="00503B93">
      <w:pPr>
        <w:pStyle w:val="Default"/>
        <w:spacing w:after="142"/>
        <w:rPr>
          <w:sz w:val="22"/>
          <w:szCs w:val="22"/>
        </w:rPr>
      </w:pPr>
    </w:p>
    <w:p w14:paraId="561B9C1E" w14:textId="77777777" w:rsidR="001779B7" w:rsidRPr="004F1798" w:rsidRDefault="001779B7" w:rsidP="00392BC9">
      <w:pPr>
        <w:numPr>
          <w:ilvl w:val="0"/>
          <w:numId w:val="12"/>
        </w:numPr>
        <w:spacing w:after="0" w:line="240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00759">
        <w:rPr>
          <w:rFonts w:ascii="Trebuchet MS" w:hAnsi="Trebuchet MS" w:cs="Arial"/>
          <w:sz w:val="22"/>
          <w:szCs w:val="22"/>
        </w:rPr>
        <w:t xml:space="preserve">Ofertę należy złożyć do dnia </w:t>
      </w:r>
      <w:r w:rsidR="00C02942" w:rsidRPr="00D00759">
        <w:rPr>
          <w:rFonts w:ascii="Trebuchet MS" w:hAnsi="Trebuchet MS" w:cs="Arial"/>
          <w:b/>
          <w:sz w:val="22"/>
          <w:szCs w:val="22"/>
        </w:rPr>
        <w:t>07</w:t>
      </w:r>
      <w:r w:rsidR="00BC0A64" w:rsidRPr="00D00759">
        <w:rPr>
          <w:rFonts w:ascii="Trebuchet MS" w:hAnsi="Trebuchet MS" w:cs="Arial"/>
          <w:b/>
          <w:sz w:val="22"/>
          <w:szCs w:val="22"/>
        </w:rPr>
        <w:t>.0</w:t>
      </w:r>
      <w:r w:rsidR="00C02942" w:rsidRPr="00D00759">
        <w:rPr>
          <w:rFonts w:ascii="Trebuchet MS" w:hAnsi="Trebuchet MS" w:cs="Arial"/>
          <w:b/>
          <w:sz w:val="22"/>
          <w:szCs w:val="22"/>
        </w:rPr>
        <w:t>5</w:t>
      </w:r>
      <w:r w:rsidRPr="00D00759">
        <w:rPr>
          <w:rFonts w:ascii="Trebuchet MS" w:hAnsi="Trebuchet MS" w:cs="Arial"/>
          <w:b/>
          <w:sz w:val="22"/>
          <w:szCs w:val="22"/>
        </w:rPr>
        <w:t>.202</w:t>
      </w:r>
      <w:r w:rsidR="0031302D" w:rsidRPr="00D00759">
        <w:rPr>
          <w:rFonts w:ascii="Trebuchet MS" w:hAnsi="Trebuchet MS" w:cs="Arial"/>
          <w:b/>
          <w:sz w:val="22"/>
          <w:szCs w:val="22"/>
        </w:rPr>
        <w:t>6</w:t>
      </w:r>
      <w:r w:rsidRPr="00D00759">
        <w:rPr>
          <w:rFonts w:ascii="Trebuchet MS" w:hAnsi="Trebuchet MS" w:cs="Arial"/>
          <w:sz w:val="22"/>
          <w:szCs w:val="22"/>
        </w:rPr>
        <w:t xml:space="preserve"> r. do godz</w:t>
      </w:r>
      <w:r w:rsidRPr="00D00759">
        <w:rPr>
          <w:rFonts w:ascii="Trebuchet MS" w:hAnsi="Trebuchet MS" w:cs="Arial"/>
          <w:b/>
          <w:sz w:val="22"/>
          <w:szCs w:val="22"/>
        </w:rPr>
        <w:t>.10:00</w:t>
      </w:r>
      <w:r w:rsidRPr="00D00759">
        <w:rPr>
          <w:rFonts w:ascii="Trebuchet MS" w:hAnsi="Trebuchet MS" w:cs="Arial"/>
          <w:sz w:val="22"/>
          <w:szCs w:val="22"/>
        </w:rPr>
        <w:t xml:space="preserve"> za pośrednictwem Platformy</w:t>
      </w:r>
      <w:r w:rsidRPr="004F1798">
        <w:rPr>
          <w:rFonts w:ascii="Trebuchet MS" w:hAnsi="Trebuchet MS" w:cs="Arial"/>
          <w:sz w:val="22"/>
          <w:szCs w:val="22"/>
        </w:rPr>
        <w:t xml:space="preserve"> Zakupowej </w:t>
      </w:r>
      <w:hyperlink r:id="rId17" w:history="1">
        <w:r w:rsidR="003C5539" w:rsidRPr="00324F86">
          <w:rPr>
            <w:rStyle w:val="Hipercze"/>
            <w:rFonts w:ascii="Trebuchet MS" w:hAnsi="Trebuchet MS" w:cs="Arial"/>
            <w:sz w:val="22"/>
            <w:szCs w:val="22"/>
          </w:rPr>
          <w:t>https://platformazakupowa.pl/pn/ans_pila</w:t>
        </w:r>
      </w:hyperlink>
    </w:p>
    <w:p w14:paraId="7C41070F" w14:textId="77777777" w:rsidR="001779B7" w:rsidRPr="004F1798" w:rsidRDefault="001779B7" w:rsidP="00392BC9">
      <w:pPr>
        <w:numPr>
          <w:ilvl w:val="0"/>
          <w:numId w:val="12"/>
        </w:numPr>
        <w:spacing w:after="0" w:line="240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4F1798">
        <w:rPr>
          <w:rFonts w:ascii="Trebuchet MS" w:hAnsi="Trebuchet MS" w:cs="Arial"/>
          <w:sz w:val="22"/>
          <w:szCs w:val="22"/>
        </w:rPr>
        <w:t xml:space="preserve">Wykonawca może złożyć tylko jedną ofertę. </w:t>
      </w:r>
    </w:p>
    <w:p w14:paraId="65B8B452" w14:textId="77777777" w:rsidR="001779B7" w:rsidRPr="004F1798" w:rsidRDefault="001779B7" w:rsidP="00392BC9">
      <w:pPr>
        <w:numPr>
          <w:ilvl w:val="0"/>
          <w:numId w:val="12"/>
        </w:numPr>
        <w:spacing w:after="0" w:line="240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4F1798">
        <w:rPr>
          <w:rFonts w:ascii="Trebuchet MS" w:hAnsi="Trebuchet MS" w:cs="Arial"/>
          <w:sz w:val="22"/>
          <w:szCs w:val="22"/>
        </w:rPr>
        <w:t xml:space="preserve">Zamawiający odrzuci ofertę złożoną po terminie składania ofert. </w:t>
      </w:r>
    </w:p>
    <w:p w14:paraId="79EAA0F3" w14:textId="77777777" w:rsidR="000C7CF4" w:rsidRPr="004F1798" w:rsidRDefault="001779B7" w:rsidP="00392BC9">
      <w:pPr>
        <w:numPr>
          <w:ilvl w:val="0"/>
          <w:numId w:val="12"/>
        </w:numPr>
        <w:spacing w:after="0" w:line="240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4F1798">
        <w:rPr>
          <w:rFonts w:ascii="Trebuchet MS" w:hAnsi="Trebuchet MS" w:cs="Arial"/>
          <w:sz w:val="22"/>
          <w:szCs w:val="22"/>
        </w:rPr>
        <w:t xml:space="preserve">Wykonawca przed upływem terminu do składania ofert może wycofać ofertę za pośrednictwem Formularza do wycofania oferty dostępnego na </w:t>
      </w:r>
      <w:r w:rsidR="000C7CF4" w:rsidRPr="004F1798">
        <w:rPr>
          <w:rFonts w:ascii="Trebuchet MS" w:hAnsi="Trebuchet MS" w:cs="Arial"/>
          <w:sz w:val="22"/>
          <w:szCs w:val="22"/>
        </w:rPr>
        <w:t>Platformie zakupowej Open Nexus</w:t>
      </w:r>
      <w:r w:rsidRPr="004F1798">
        <w:rPr>
          <w:rFonts w:ascii="Trebuchet MS" w:hAnsi="Trebuchet MS" w:cs="Arial"/>
          <w:sz w:val="22"/>
          <w:szCs w:val="22"/>
        </w:rPr>
        <w:t xml:space="preserve">. Sposób wycofania oferty został opisany w Instrukcji użytkownika dostępnej na </w:t>
      </w:r>
      <w:r w:rsidR="000C7CF4" w:rsidRPr="004F1798">
        <w:rPr>
          <w:rFonts w:ascii="Trebuchet MS" w:hAnsi="Trebuchet MS" w:cs="Arial"/>
          <w:sz w:val="22"/>
          <w:szCs w:val="22"/>
        </w:rPr>
        <w:t xml:space="preserve">Platformie zakupowej Open Nexus </w:t>
      </w:r>
    </w:p>
    <w:p w14:paraId="392D9173" w14:textId="77777777" w:rsidR="001779B7" w:rsidRPr="004F1798" w:rsidRDefault="001779B7" w:rsidP="00392BC9">
      <w:pPr>
        <w:numPr>
          <w:ilvl w:val="0"/>
          <w:numId w:val="12"/>
        </w:numPr>
        <w:spacing w:after="0" w:line="240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4F1798">
        <w:rPr>
          <w:rFonts w:ascii="Trebuchet MS" w:hAnsi="Trebuchet MS" w:cs="Arial"/>
          <w:sz w:val="22"/>
          <w:szCs w:val="22"/>
        </w:rPr>
        <w:t xml:space="preserve">Wykonawca po upływie terminu do składania ofert nie może wycofać złożonej oferty. </w:t>
      </w:r>
    </w:p>
    <w:p w14:paraId="2431B655" w14:textId="77777777" w:rsidR="001779B7" w:rsidRPr="004F1798" w:rsidRDefault="001779B7" w:rsidP="001779B7">
      <w:pPr>
        <w:pStyle w:val="Default"/>
        <w:rPr>
          <w:sz w:val="22"/>
          <w:szCs w:val="22"/>
        </w:rPr>
      </w:pPr>
    </w:p>
    <w:p w14:paraId="222C8E48" w14:textId="77777777" w:rsidR="00DA7710" w:rsidRPr="004F1798" w:rsidRDefault="00041647" w:rsidP="003034BA">
      <w:pPr>
        <w:pStyle w:val="Default"/>
        <w:rPr>
          <w:rFonts w:cs="Arial"/>
          <w:sz w:val="22"/>
          <w:szCs w:val="22"/>
        </w:rPr>
      </w:pPr>
      <w:r w:rsidRPr="004F1798">
        <w:rPr>
          <w:rFonts w:cs="Arial"/>
          <w:b/>
          <w:bCs/>
          <w:sz w:val="22"/>
          <w:szCs w:val="22"/>
        </w:rPr>
        <w:t>XIV</w:t>
      </w:r>
      <w:r w:rsidR="00503B93" w:rsidRPr="004F1798">
        <w:rPr>
          <w:rFonts w:cs="Arial"/>
          <w:b/>
          <w:bCs/>
          <w:sz w:val="22"/>
          <w:szCs w:val="22"/>
        </w:rPr>
        <w:t>.</w:t>
      </w:r>
      <w:r w:rsidR="006367D7" w:rsidRPr="004F1798">
        <w:rPr>
          <w:rFonts w:cs="Arial"/>
          <w:b/>
          <w:bCs/>
          <w:sz w:val="22"/>
          <w:szCs w:val="22"/>
        </w:rPr>
        <w:t xml:space="preserve"> </w:t>
      </w:r>
      <w:r w:rsidR="00503B93" w:rsidRPr="004F1798">
        <w:rPr>
          <w:rFonts w:cs="Arial"/>
          <w:b/>
          <w:bCs/>
          <w:sz w:val="22"/>
          <w:szCs w:val="22"/>
        </w:rPr>
        <w:t>Termin</w:t>
      </w:r>
      <w:r w:rsidR="006367D7" w:rsidRPr="004F1798">
        <w:rPr>
          <w:rFonts w:cs="Arial"/>
          <w:b/>
          <w:bCs/>
          <w:sz w:val="22"/>
          <w:szCs w:val="22"/>
        </w:rPr>
        <w:t xml:space="preserve"> </w:t>
      </w:r>
      <w:r w:rsidR="00503B93" w:rsidRPr="004F1798">
        <w:rPr>
          <w:rFonts w:cs="Arial"/>
          <w:b/>
          <w:bCs/>
          <w:sz w:val="22"/>
          <w:szCs w:val="22"/>
        </w:rPr>
        <w:t>otwarcia</w:t>
      </w:r>
      <w:r w:rsidR="006367D7" w:rsidRPr="004F1798">
        <w:rPr>
          <w:rFonts w:cs="Arial"/>
          <w:b/>
          <w:bCs/>
          <w:sz w:val="22"/>
          <w:szCs w:val="22"/>
        </w:rPr>
        <w:t xml:space="preserve"> </w:t>
      </w:r>
      <w:r w:rsidR="00503B93" w:rsidRPr="004F1798">
        <w:rPr>
          <w:rFonts w:cs="Arial"/>
          <w:b/>
          <w:bCs/>
          <w:sz w:val="22"/>
          <w:szCs w:val="22"/>
        </w:rPr>
        <w:t>ofert</w:t>
      </w:r>
    </w:p>
    <w:p w14:paraId="225B2ADD" w14:textId="77777777" w:rsidR="003034BA" w:rsidRPr="004F1798" w:rsidRDefault="003034BA" w:rsidP="003034BA">
      <w:pPr>
        <w:pStyle w:val="Default"/>
        <w:rPr>
          <w:rFonts w:cs="Arial"/>
          <w:sz w:val="22"/>
          <w:szCs w:val="22"/>
        </w:rPr>
      </w:pPr>
    </w:p>
    <w:p w14:paraId="1E88176F" w14:textId="77777777" w:rsidR="00503B93" w:rsidRPr="00D00759" w:rsidRDefault="00503B93" w:rsidP="000F4500">
      <w:pPr>
        <w:pStyle w:val="Default"/>
        <w:numPr>
          <w:ilvl w:val="0"/>
          <w:numId w:val="13"/>
        </w:numPr>
        <w:tabs>
          <w:tab w:val="left" w:pos="1276"/>
        </w:tabs>
        <w:ind w:left="425" w:hanging="357"/>
        <w:jc w:val="both"/>
        <w:rPr>
          <w:rFonts w:cs="Arial"/>
          <w:b/>
          <w:sz w:val="22"/>
          <w:szCs w:val="22"/>
        </w:rPr>
      </w:pPr>
      <w:r w:rsidRPr="00D00759">
        <w:rPr>
          <w:rFonts w:cs="Arial"/>
          <w:sz w:val="22"/>
          <w:szCs w:val="22"/>
        </w:rPr>
        <w:t xml:space="preserve">Otwarcie </w:t>
      </w:r>
      <w:r w:rsidR="00B0118F" w:rsidRPr="00D00759">
        <w:rPr>
          <w:rFonts w:cs="Arial"/>
          <w:sz w:val="22"/>
          <w:szCs w:val="22"/>
        </w:rPr>
        <w:t xml:space="preserve">ofert nastąpi w dniu </w:t>
      </w:r>
      <w:r w:rsidR="00C02942" w:rsidRPr="00D00759">
        <w:rPr>
          <w:rFonts w:cs="Arial"/>
          <w:b/>
          <w:sz w:val="22"/>
          <w:szCs w:val="22"/>
        </w:rPr>
        <w:t>07</w:t>
      </w:r>
      <w:r w:rsidR="00BC0A64" w:rsidRPr="00D00759">
        <w:rPr>
          <w:rFonts w:cs="Arial"/>
          <w:b/>
          <w:sz w:val="22"/>
          <w:szCs w:val="22"/>
        </w:rPr>
        <w:t>.0</w:t>
      </w:r>
      <w:r w:rsidR="00C02942" w:rsidRPr="00D00759">
        <w:rPr>
          <w:rFonts w:cs="Arial"/>
          <w:b/>
          <w:sz w:val="22"/>
          <w:szCs w:val="22"/>
        </w:rPr>
        <w:t>5</w:t>
      </w:r>
      <w:r w:rsidR="00E1225E" w:rsidRPr="00D00759">
        <w:rPr>
          <w:rFonts w:cs="Arial"/>
          <w:b/>
          <w:sz w:val="22"/>
          <w:szCs w:val="22"/>
        </w:rPr>
        <w:t>.202</w:t>
      </w:r>
      <w:r w:rsidR="0031302D" w:rsidRPr="00D00759">
        <w:rPr>
          <w:rFonts w:cs="Arial"/>
          <w:b/>
          <w:sz w:val="22"/>
          <w:szCs w:val="22"/>
        </w:rPr>
        <w:t>6</w:t>
      </w:r>
      <w:r w:rsidR="00E1225E" w:rsidRPr="00D00759">
        <w:rPr>
          <w:rFonts w:cs="Arial"/>
          <w:sz w:val="22"/>
          <w:szCs w:val="22"/>
        </w:rPr>
        <w:t xml:space="preserve"> r. </w:t>
      </w:r>
      <w:r w:rsidR="00B0118F" w:rsidRPr="00D00759">
        <w:rPr>
          <w:rFonts w:cs="Arial"/>
          <w:sz w:val="22"/>
          <w:szCs w:val="22"/>
        </w:rPr>
        <w:t xml:space="preserve">, o godzinie </w:t>
      </w:r>
      <w:r w:rsidR="00B0118F" w:rsidRPr="00D00759">
        <w:rPr>
          <w:rFonts w:cs="Arial"/>
          <w:b/>
          <w:sz w:val="22"/>
          <w:szCs w:val="22"/>
        </w:rPr>
        <w:t>10:15.</w:t>
      </w:r>
    </w:p>
    <w:p w14:paraId="65F7CB2C" w14:textId="77777777" w:rsidR="00503B93" w:rsidRPr="004F1798" w:rsidRDefault="00503B93" w:rsidP="00392BC9">
      <w:pPr>
        <w:pStyle w:val="Default"/>
        <w:numPr>
          <w:ilvl w:val="0"/>
          <w:numId w:val="13"/>
        </w:numPr>
        <w:ind w:left="425" w:hanging="357"/>
        <w:jc w:val="both"/>
        <w:rPr>
          <w:rFonts w:cs="Arial"/>
          <w:sz w:val="22"/>
          <w:szCs w:val="22"/>
        </w:rPr>
      </w:pPr>
      <w:r w:rsidRPr="004F1798">
        <w:rPr>
          <w:rFonts w:cs="Arial"/>
          <w:sz w:val="22"/>
          <w:szCs w:val="22"/>
        </w:rPr>
        <w:t xml:space="preserve">Otwarcie ofert jest niejawne. </w:t>
      </w:r>
    </w:p>
    <w:p w14:paraId="6E3A4C9F" w14:textId="77777777" w:rsidR="00503B93" w:rsidRPr="00316B9E" w:rsidRDefault="00DA7710" w:rsidP="00392BC9">
      <w:pPr>
        <w:pStyle w:val="Default"/>
        <w:numPr>
          <w:ilvl w:val="0"/>
          <w:numId w:val="13"/>
        </w:numPr>
        <w:ind w:left="425" w:hanging="357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>Zamawiający</w:t>
      </w:r>
      <w:r w:rsidR="00503B93" w:rsidRPr="00316B9E">
        <w:rPr>
          <w:rFonts w:cs="Arial"/>
          <w:sz w:val="22"/>
          <w:szCs w:val="22"/>
        </w:rPr>
        <w:t xml:space="preserve">, </w:t>
      </w:r>
      <w:r w:rsidRPr="00316B9E">
        <w:rPr>
          <w:rFonts w:cs="Arial"/>
          <w:sz w:val="22"/>
          <w:szCs w:val="22"/>
        </w:rPr>
        <w:t>najpóźniej</w:t>
      </w:r>
      <w:r w:rsidR="00503B93" w:rsidRPr="00316B9E">
        <w:rPr>
          <w:rFonts w:cs="Arial"/>
          <w:sz w:val="22"/>
          <w:szCs w:val="22"/>
        </w:rPr>
        <w:t xml:space="preserve"> przed otwarciem ofert, </w:t>
      </w:r>
      <w:r w:rsidRPr="00316B9E">
        <w:rPr>
          <w:rFonts w:cs="Arial"/>
          <w:sz w:val="22"/>
          <w:szCs w:val="22"/>
        </w:rPr>
        <w:t>udostępnia</w:t>
      </w:r>
      <w:r w:rsidR="00503B93" w:rsidRPr="00316B9E">
        <w:rPr>
          <w:rFonts w:cs="Arial"/>
          <w:sz w:val="22"/>
          <w:szCs w:val="22"/>
        </w:rPr>
        <w:t xml:space="preserve"> na stronie internetowej prowadzonego </w:t>
      </w:r>
      <w:r w:rsidRPr="00316B9E">
        <w:rPr>
          <w:rFonts w:cs="Arial"/>
          <w:sz w:val="22"/>
          <w:szCs w:val="22"/>
        </w:rPr>
        <w:t>postępowania</w:t>
      </w:r>
      <w:r w:rsidR="00503B93" w:rsidRPr="00316B9E">
        <w:rPr>
          <w:rFonts w:cs="Arial"/>
          <w:sz w:val="22"/>
          <w:szCs w:val="22"/>
        </w:rPr>
        <w:t xml:space="preserve"> </w:t>
      </w:r>
      <w:r w:rsidRPr="00316B9E">
        <w:rPr>
          <w:rFonts w:cs="Arial"/>
          <w:sz w:val="22"/>
          <w:szCs w:val="22"/>
        </w:rPr>
        <w:t>informację</w:t>
      </w:r>
      <w:r w:rsidR="00503B93" w:rsidRPr="00316B9E">
        <w:rPr>
          <w:rFonts w:cs="Arial"/>
          <w:sz w:val="22"/>
          <w:szCs w:val="22"/>
        </w:rPr>
        <w:t xml:space="preserve"> o kwocie, </w:t>
      </w:r>
      <w:r w:rsidRPr="00316B9E">
        <w:rPr>
          <w:rFonts w:cs="Arial"/>
          <w:sz w:val="22"/>
          <w:szCs w:val="22"/>
        </w:rPr>
        <w:t>jaką</w:t>
      </w:r>
      <w:r w:rsidR="00503B93" w:rsidRPr="00316B9E">
        <w:rPr>
          <w:rFonts w:cs="Arial"/>
          <w:sz w:val="22"/>
          <w:szCs w:val="22"/>
        </w:rPr>
        <w:t xml:space="preserve"> zamierza </w:t>
      </w:r>
      <w:r w:rsidRPr="00316B9E">
        <w:rPr>
          <w:rFonts w:cs="Arial"/>
          <w:sz w:val="22"/>
          <w:szCs w:val="22"/>
        </w:rPr>
        <w:t>przeznaczyć</w:t>
      </w:r>
      <w:r w:rsidR="00503B93" w:rsidRPr="00316B9E">
        <w:rPr>
          <w:rFonts w:cs="Arial"/>
          <w:sz w:val="22"/>
          <w:szCs w:val="22"/>
        </w:rPr>
        <w:t xml:space="preserve"> na sfinansowanie </w:t>
      </w:r>
      <w:r w:rsidRPr="00316B9E">
        <w:rPr>
          <w:rFonts w:cs="Arial"/>
          <w:sz w:val="22"/>
          <w:szCs w:val="22"/>
        </w:rPr>
        <w:t>zamówienia</w:t>
      </w:r>
      <w:r w:rsidR="00503B93" w:rsidRPr="00316B9E">
        <w:rPr>
          <w:rFonts w:cs="Arial"/>
          <w:sz w:val="22"/>
          <w:szCs w:val="22"/>
        </w:rPr>
        <w:t xml:space="preserve">. </w:t>
      </w:r>
    </w:p>
    <w:p w14:paraId="4D9A5058" w14:textId="77777777" w:rsidR="00503B93" w:rsidRPr="00316B9E" w:rsidRDefault="00DA7710" w:rsidP="00392BC9">
      <w:pPr>
        <w:pStyle w:val="Default"/>
        <w:numPr>
          <w:ilvl w:val="0"/>
          <w:numId w:val="13"/>
        </w:numPr>
        <w:ind w:left="425" w:hanging="357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>Zamawiający</w:t>
      </w:r>
      <w:r w:rsidR="00503B93" w:rsidRPr="00316B9E">
        <w:rPr>
          <w:rFonts w:cs="Arial"/>
          <w:sz w:val="22"/>
          <w:szCs w:val="22"/>
        </w:rPr>
        <w:t xml:space="preserve">, niezwłocznie po otwarciu ofert, </w:t>
      </w:r>
      <w:r w:rsidRPr="00316B9E">
        <w:rPr>
          <w:rFonts w:cs="Arial"/>
          <w:sz w:val="22"/>
          <w:szCs w:val="22"/>
        </w:rPr>
        <w:t>udostępnia</w:t>
      </w:r>
      <w:r w:rsidR="00503B93" w:rsidRPr="00316B9E">
        <w:rPr>
          <w:rFonts w:cs="Arial"/>
          <w:sz w:val="22"/>
          <w:szCs w:val="22"/>
        </w:rPr>
        <w:t xml:space="preserve"> na stronie internetowej prowadzonego </w:t>
      </w:r>
      <w:r w:rsidRPr="00316B9E">
        <w:rPr>
          <w:rFonts w:cs="Arial"/>
          <w:sz w:val="22"/>
          <w:szCs w:val="22"/>
        </w:rPr>
        <w:t>postępowania</w:t>
      </w:r>
      <w:r w:rsidR="00503B93" w:rsidRPr="00316B9E">
        <w:rPr>
          <w:rFonts w:cs="Arial"/>
          <w:sz w:val="22"/>
          <w:szCs w:val="22"/>
        </w:rPr>
        <w:t xml:space="preserve"> informacje o: </w:t>
      </w:r>
    </w:p>
    <w:p w14:paraId="34091F0E" w14:textId="77777777" w:rsidR="00DA7710" w:rsidRPr="00316B9E" w:rsidRDefault="00DA7710" w:rsidP="007D5E4B">
      <w:pPr>
        <w:pStyle w:val="Default"/>
        <w:numPr>
          <w:ilvl w:val="1"/>
          <w:numId w:val="13"/>
        </w:numPr>
        <w:ind w:left="993" w:hanging="567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5CF922D1" w14:textId="77777777" w:rsidR="00B0118F" w:rsidRPr="00316B9E" w:rsidRDefault="00DA7710" w:rsidP="007D5E4B">
      <w:pPr>
        <w:pStyle w:val="Default"/>
        <w:numPr>
          <w:ilvl w:val="1"/>
          <w:numId w:val="13"/>
        </w:numPr>
        <w:ind w:left="993" w:hanging="567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cenach lub kosztach zawartych w ofertach. </w:t>
      </w:r>
    </w:p>
    <w:p w14:paraId="5CB997BF" w14:textId="77777777" w:rsidR="00DA7710" w:rsidRPr="00316B9E" w:rsidRDefault="00DA7710" w:rsidP="00392BC9">
      <w:pPr>
        <w:pStyle w:val="Default"/>
        <w:numPr>
          <w:ilvl w:val="0"/>
          <w:numId w:val="13"/>
        </w:numPr>
        <w:ind w:left="426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56FF62D6" w14:textId="77777777" w:rsidR="00DA7710" w:rsidRPr="00316B9E" w:rsidRDefault="00DA7710" w:rsidP="00392BC9">
      <w:pPr>
        <w:pStyle w:val="Default"/>
        <w:numPr>
          <w:ilvl w:val="0"/>
          <w:numId w:val="13"/>
        </w:numPr>
        <w:ind w:left="426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Zamawiający poinformuje o zmianie terminu otwarcia ofert na stronie internetowej prowadzonego postępowania. </w:t>
      </w:r>
    </w:p>
    <w:p w14:paraId="1E7F8D87" w14:textId="77777777" w:rsidR="004E345A" w:rsidRPr="00316B9E" w:rsidRDefault="004E345A" w:rsidP="00B0118F">
      <w:pPr>
        <w:spacing w:after="0"/>
        <w:ind w:left="426"/>
        <w:rPr>
          <w:rFonts w:ascii="Trebuchet MS" w:hAnsi="Trebuchet MS" w:cs="Arial"/>
          <w:sz w:val="22"/>
          <w:szCs w:val="22"/>
        </w:rPr>
      </w:pPr>
    </w:p>
    <w:p w14:paraId="1E652918" w14:textId="77777777" w:rsidR="00F70587" w:rsidRPr="00B36A2A" w:rsidRDefault="00F70587" w:rsidP="00F70587">
      <w:pPr>
        <w:pStyle w:val="Default"/>
        <w:rPr>
          <w:rFonts w:cs="Arial"/>
          <w:sz w:val="22"/>
          <w:szCs w:val="22"/>
        </w:rPr>
      </w:pPr>
      <w:r w:rsidRPr="00B36A2A">
        <w:rPr>
          <w:rFonts w:cs="Arial"/>
          <w:b/>
          <w:bCs/>
          <w:sz w:val="22"/>
          <w:szCs w:val="22"/>
        </w:rPr>
        <w:t>XV. Sposób obliczenia ceny</w:t>
      </w:r>
    </w:p>
    <w:p w14:paraId="29E64846" w14:textId="77777777" w:rsidR="00F70587" w:rsidRPr="00B36A2A" w:rsidRDefault="00F70587" w:rsidP="00F70587">
      <w:pPr>
        <w:pStyle w:val="Default"/>
        <w:spacing w:after="142"/>
        <w:rPr>
          <w:rFonts w:cs="Arial"/>
          <w:sz w:val="22"/>
          <w:szCs w:val="22"/>
        </w:rPr>
      </w:pPr>
    </w:p>
    <w:p w14:paraId="026F7502" w14:textId="77777777" w:rsidR="00094D1D" w:rsidRPr="003034BA" w:rsidRDefault="00F70587" w:rsidP="00392BC9">
      <w:pPr>
        <w:pStyle w:val="Default"/>
        <w:numPr>
          <w:ilvl w:val="0"/>
          <w:numId w:val="14"/>
        </w:numPr>
        <w:ind w:left="425" w:right="7"/>
        <w:jc w:val="both"/>
        <w:rPr>
          <w:rFonts w:cs="Arial"/>
          <w:sz w:val="22"/>
          <w:szCs w:val="22"/>
        </w:rPr>
      </w:pPr>
      <w:r w:rsidRPr="00B36A2A">
        <w:rPr>
          <w:rFonts w:cs="Arial"/>
          <w:sz w:val="22"/>
          <w:szCs w:val="22"/>
        </w:rPr>
        <w:t xml:space="preserve">Wykonawca poda cenę oferty w Formularzu Ofertowym sporządzonym według wzoru </w:t>
      </w:r>
      <w:r w:rsidR="000413B2" w:rsidRPr="00B36A2A">
        <w:rPr>
          <w:rFonts w:cs="Arial"/>
          <w:sz w:val="22"/>
          <w:szCs w:val="22"/>
        </w:rPr>
        <w:t>stanowiącego Załącznik</w:t>
      </w:r>
      <w:r w:rsidRPr="00B36A2A">
        <w:rPr>
          <w:rFonts w:cs="Arial"/>
          <w:sz w:val="22"/>
          <w:szCs w:val="22"/>
        </w:rPr>
        <w:t xml:space="preserve"> Nr </w:t>
      </w:r>
      <w:r w:rsidR="005E68DE" w:rsidRPr="00B36A2A">
        <w:rPr>
          <w:rFonts w:cs="Arial"/>
          <w:sz w:val="22"/>
          <w:szCs w:val="22"/>
        </w:rPr>
        <w:t>1</w:t>
      </w:r>
      <w:r w:rsidRPr="00B36A2A">
        <w:rPr>
          <w:rFonts w:cs="Arial"/>
          <w:sz w:val="22"/>
          <w:szCs w:val="22"/>
        </w:rPr>
        <w:t xml:space="preserve"> do SWZ, jako cenę brutto [z uwzględnieniem kwoty podatku od towarów i</w:t>
      </w:r>
      <w:r w:rsidRPr="003034BA">
        <w:rPr>
          <w:rFonts w:cs="Arial"/>
          <w:sz w:val="22"/>
          <w:szCs w:val="22"/>
        </w:rPr>
        <w:t xml:space="preserve"> usług (VAT)] z wyszczególnieniem stawki podatku od </w:t>
      </w:r>
      <w:r w:rsidR="000413B2" w:rsidRPr="003034BA">
        <w:rPr>
          <w:rFonts w:cs="Arial"/>
          <w:sz w:val="22"/>
          <w:szCs w:val="22"/>
        </w:rPr>
        <w:t>towarów</w:t>
      </w:r>
      <w:r w:rsidR="00041647" w:rsidRPr="003034BA">
        <w:rPr>
          <w:rFonts w:cs="Arial"/>
          <w:sz w:val="22"/>
          <w:szCs w:val="22"/>
        </w:rPr>
        <w:t xml:space="preserve">    </w:t>
      </w:r>
      <w:r w:rsidR="000413B2" w:rsidRPr="003034BA">
        <w:rPr>
          <w:rFonts w:cs="Arial"/>
          <w:sz w:val="22"/>
          <w:szCs w:val="22"/>
        </w:rPr>
        <w:t xml:space="preserve"> i</w:t>
      </w:r>
      <w:r w:rsidRPr="003034BA">
        <w:rPr>
          <w:rFonts w:cs="Arial"/>
          <w:sz w:val="22"/>
          <w:szCs w:val="22"/>
        </w:rPr>
        <w:t xml:space="preserve"> usług (VAT). </w:t>
      </w:r>
    </w:p>
    <w:p w14:paraId="08E87D76" w14:textId="77777777" w:rsidR="00094D1D" w:rsidRPr="003034BA" w:rsidRDefault="00094D1D" w:rsidP="00392BC9">
      <w:pPr>
        <w:pStyle w:val="Default"/>
        <w:numPr>
          <w:ilvl w:val="0"/>
          <w:numId w:val="14"/>
        </w:numPr>
        <w:ind w:left="425" w:right="7" w:hanging="284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Wykonawca uwzględniając wszystkie wymogi, o których mowa w niniejszej </w:t>
      </w:r>
      <w:r w:rsidR="000413B2" w:rsidRPr="00316B9E">
        <w:rPr>
          <w:rFonts w:cs="Arial"/>
          <w:sz w:val="22"/>
          <w:szCs w:val="22"/>
        </w:rPr>
        <w:t>Specyfikacji Warunków</w:t>
      </w:r>
      <w:r w:rsidRPr="00316B9E">
        <w:rPr>
          <w:rFonts w:cs="Arial"/>
          <w:sz w:val="22"/>
          <w:szCs w:val="22"/>
        </w:rPr>
        <w:t xml:space="preserve"> Zamówienia, powinien w cenie brutto ująć wszystkie koszty </w:t>
      </w:r>
      <w:r w:rsidR="00714DD4">
        <w:rPr>
          <w:rFonts w:cs="Arial"/>
          <w:sz w:val="22"/>
          <w:szCs w:val="22"/>
        </w:rPr>
        <w:t>niezbędne dla prawidłowego</w:t>
      </w:r>
      <w:r w:rsidRPr="00316B9E">
        <w:rPr>
          <w:rFonts w:cs="Arial"/>
          <w:sz w:val="22"/>
          <w:szCs w:val="22"/>
        </w:rPr>
        <w:t xml:space="preserve"> i pełnego wykonania przedmiotu zamówie</w:t>
      </w:r>
      <w:r w:rsidR="00E1225E" w:rsidRPr="00316B9E">
        <w:rPr>
          <w:rFonts w:cs="Arial"/>
          <w:sz w:val="22"/>
          <w:szCs w:val="22"/>
        </w:rPr>
        <w:t>nia zgodnie</w:t>
      </w:r>
      <w:r w:rsidR="00714DD4">
        <w:rPr>
          <w:rFonts w:cs="Arial"/>
          <w:sz w:val="22"/>
          <w:szCs w:val="22"/>
        </w:rPr>
        <w:t xml:space="preserve">       </w:t>
      </w:r>
      <w:r w:rsidR="00E1225E" w:rsidRPr="00316B9E">
        <w:rPr>
          <w:rFonts w:cs="Arial"/>
          <w:sz w:val="22"/>
          <w:szCs w:val="22"/>
        </w:rPr>
        <w:t xml:space="preserve"> z postanowieniami S</w:t>
      </w:r>
      <w:r w:rsidRPr="00316B9E">
        <w:rPr>
          <w:rFonts w:cs="Arial"/>
          <w:sz w:val="22"/>
          <w:szCs w:val="22"/>
        </w:rPr>
        <w:t xml:space="preserve">WZ. Wszystkie ceny określone przez wykonawcę zostaną ustalone na okres ważności umowy. Wykonawca zaoferuje cenę jednoznaczną i ostateczną, która nie będzie podlegała negocjacjom przy podpisaniu umowy.  </w:t>
      </w:r>
      <w:r w:rsidRPr="00316B9E">
        <w:rPr>
          <w:rFonts w:cs="Arial"/>
          <w:color w:val="auto"/>
          <w:sz w:val="22"/>
          <w:szCs w:val="22"/>
        </w:rPr>
        <w:t xml:space="preserve">W ofercie należy podać wartość netto i brutto (liczbowo i słownie) przedmiotu zamówienia. Całkowita wartość brutto powinna być </w:t>
      </w:r>
      <w:r w:rsidRPr="00316B9E">
        <w:rPr>
          <w:rFonts w:cs="Arial"/>
          <w:sz w:val="22"/>
          <w:szCs w:val="22"/>
        </w:rPr>
        <w:t xml:space="preserve">wyrażona liczbowo i słownie oraz podana z dokładnością </w:t>
      </w:r>
      <w:r w:rsidRPr="00316B9E">
        <w:rPr>
          <w:rFonts w:cs="Arial"/>
          <w:sz w:val="22"/>
          <w:szCs w:val="22"/>
        </w:rPr>
        <w:lastRenderedPageBreak/>
        <w:t xml:space="preserve">do dwóch miejsc po przecinku, przy zachowaniu matematycznej zasady zaokrąglania liczb. Kwoty zaokrągla się do pełnych groszy, przy czym końcówki poniżej 0,5 grosza </w:t>
      </w:r>
      <w:r w:rsidRPr="003034BA">
        <w:rPr>
          <w:rFonts w:cs="Arial"/>
          <w:sz w:val="22"/>
          <w:szCs w:val="22"/>
        </w:rPr>
        <w:t xml:space="preserve">pomija się, a końcówki od 0,5 grosza zaokrągla się do 1 grosza. </w:t>
      </w:r>
    </w:p>
    <w:p w14:paraId="5A21C008" w14:textId="77777777" w:rsidR="00094D1D" w:rsidRPr="003034BA" w:rsidRDefault="00094D1D" w:rsidP="00392BC9">
      <w:pPr>
        <w:pStyle w:val="Default"/>
        <w:numPr>
          <w:ilvl w:val="0"/>
          <w:numId w:val="14"/>
        </w:numPr>
        <w:ind w:left="425" w:hanging="284"/>
        <w:jc w:val="both"/>
        <w:rPr>
          <w:rFonts w:cs="Arial"/>
          <w:sz w:val="22"/>
          <w:szCs w:val="22"/>
        </w:rPr>
      </w:pPr>
      <w:r w:rsidRPr="003034BA">
        <w:rPr>
          <w:rFonts w:cs="Arial"/>
          <w:sz w:val="22"/>
          <w:szCs w:val="22"/>
        </w:rPr>
        <w:t xml:space="preserve">Walutą rozliczeniową jest PLN. Cenę oferty należy podać w walucie polskiej (liczbowo i słownie). </w:t>
      </w:r>
    </w:p>
    <w:p w14:paraId="5BD0CB29" w14:textId="77777777" w:rsidR="00094D1D" w:rsidRPr="00316B9E" w:rsidRDefault="00094D1D" w:rsidP="00392BC9">
      <w:pPr>
        <w:pStyle w:val="Default"/>
        <w:numPr>
          <w:ilvl w:val="0"/>
          <w:numId w:val="14"/>
        </w:numPr>
        <w:ind w:left="425" w:hanging="284"/>
        <w:jc w:val="both"/>
        <w:rPr>
          <w:rFonts w:cs="Arial"/>
          <w:sz w:val="22"/>
          <w:szCs w:val="22"/>
        </w:rPr>
      </w:pPr>
      <w:r w:rsidRPr="003034BA">
        <w:rPr>
          <w:rFonts w:cs="Arial"/>
          <w:sz w:val="22"/>
          <w:szCs w:val="22"/>
        </w:rPr>
        <w:t>Jeżeli złożono</w:t>
      </w:r>
      <w:r w:rsidRPr="00316B9E">
        <w:rPr>
          <w:rFonts w:cs="Arial"/>
          <w:sz w:val="22"/>
          <w:szCs w:val="22"/>
        </w:rPr>
        <w:t xml:space="preserve">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</w:p>
    <w:p w14:paraId="740ED3C2" w14:textId="77777777" w:rsidR="00094D1D" w:rsidRPr="00316B9E" w:rsidRDefault="00F70587" w:rsidP="00392BC9">
      <w:pPr>
        <w:pStyle w:val="Default"/>
        <w:numPr>
          <w:ilvl w:val="0"/>
          <w:numId w:val="14"/>
        </w:numPr>
        <w:ind w:left="425" w:hanging="284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Wykonawca poda w Formularzu Ofertowym stawkę podatku od towarów i usług (VAT) właściwą dla przedmiotu zamówienia, obowiązującą według stanu prawnego na dzień składania ofert. Określenie ceny ofertowej z zastosowaniem nieprawidłowej stawki podatku od towarów i usług (VAT) potraktowane będzie, jako błąd w obliczeniu </w:t>
      </w:r>
      <w:r w:rsidR="000413B2" w:rsidRPr="00316B9E">
        <w:rPr>
          <w:rFonts w:cs="Arial"/>
          <w:sz w:val="22"/>
          <w:szCs w:val="22"/>
        </w:rPr>
        <w:t>ceny</w:t>
      </w:r>
      <w:r w:rsidR="00071028">
        <w:rPr>
          <w:rFonts w:cs="Arial"/>
          <w:sz w:val="22"/>
          <w:szCs w:val="22"/>
        </w:rPr>
        <w:t xml:space="preserve">    </w:t>
      </w:r>
      <w:r w:rsidR="000413B2">
        <w:rPr>
          <w:rFonts w:cs="Arial"/>
          <w:sz w:val="22"/>
          <w:szCs w:val="22"/>
        </w:rPr>
        <w:t xml:space="preserve"> i</w:t>
      </w:r>
      <w:r w:rsidRPr="00316B9E">
        <w:rPr>
          <w:rFonts w:cs="Arial"/>
          <w:sz w:val="22"/>
          <w:szCs w:val="22"/>
        </w:rPr>
        <w:t xml:space="preserve"> spowoduje odrzucenie oferty, jeżeli nie ziszczą się ustawowe przesłanki omyłki (na podstawie art. 226 ust. 1 </w:t>
      </w:r>
      <w:r w:rsidR="009464F2" w:rsidRPr="00316B9E">
        <w:rPr>
          <w:rFonts w:cs="Arial"/>
          <w:sz w:val="22"/>
          <w:szCs w:val="22"/>
        </w:rPr>
        <w:t>pkt.</w:t>
      </w:r>
      <w:r w:rsidRPr="00316B9E">
        <w:rPr>
          <w:rFonts w:cs="Arial"/>
          <w:sz w:val="22"/>
          <w:szCs w:val="22"/>
        </w:rPr>
        <w:t xml:space="preserve"> 10 pzp w związku z art. 223 ust. 2 </w:t>
      </w:r>
      <w:r w:rsidR="009464F2" w:rsidRPr="00316B9E">
        <w:rPr>
          <w:rFonts w:cs="Arial"/>
          <w:sz w:val="22"/>
          <w:szCs w:val="22"/>
        </w:rPr>
        <w:t>pkt.</w:t>
      </w:r>
      <w:r w:rsidRPr="00316B9E">
        <w:rPr>
          <w:rFonts w:cs="Arial"/>
          <w:sz w:val="22"/>
          <w:szCs w:val="22"/>
        </w:rPr>
        <w:t xml:space="preserve"> 3 pzp). </w:t>
      </w:r>
    </w:p>
    <w:p w14:paraId="77DEC0F2" w14:textId="77777777" w:rsidR="00F70587" w:rsidRPr="00316B9E" w:rsidRDefault="00F70587" w:rsidP="00392BC9">
      <w:pPr>
        <w:pStyle w:val="Default"/>
        <w:numPr>
          <w:ilvl w:val="0"/>
          <w:numId w:val="14"/>
        </w:numPr>
        <w:ind w:left="425" w:hanging="284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>W przypadku rozbieżności pomiędzy ceną podaną cyfrowo a słownie, jako wartość właściwa z</w:t>
      </w:r>
      <w:r w:rsidR="00094D1D" w:rsidRPr="00316B9E">
        <w:rPr>
          <w:rFonts w:cs="Arial"/>
          <w:sz w:val="22"/>
          <w:szCs w:val="22"/>
        </w:rPr>
        <w:t>ostanie przyjęta cena</w:t>
      </w:r>
      <w:r w:rsidRPr="00316B9E">
        <w:rPr>
          <w:rFonts w:cs="Arial"/>
          <w:sz w:val="22"/>
          <w:szCs w:val="22"/>
        </w:rPr>
        <w:t xml:space="preserve"> podana słownie. </w:t>
      </w:r>
    </w:p>
    <w:p w14:paraId="379CED57" w14:textId="77777777" w:rsidR="00F70587" w:rsidRPr="00316B9E" w:rsidRDefault="00F70587" w:rsidP="00F70587">
      <w:pPr>
        <w:pStyle w:val="Default"/>
        <w:rPr>
          <w:rFonts w:cs="Arial"/>
          <w:sz w:val="22"/>
          <w:szCs w:val="22"/>
        </w:rPr>
      </w:pPr>
    </w:p>
    <w:p w14:paraId="1A49EBF7" w14:textId="77777777" w:rsidR="00F70587" w:rsidRPr="00142AF7" w:rsidRDefault="008946E1" w:rsidP="00142AF7">
      <w:pPr>
        <w:pStyle w:val="Default"/>
        <w:ind w:left="567" w:hanging="567"/>
        <w:jc w:val="both"/>
        <w:rPr>
          <w:rFonts w:cs="Arial"/>
          <w:b/>
          <w:bCs/>
          <w:sz w:val="22"/>
          <w:szCs w:val="22"/>
        </w:rPr>
      </w:pPr>
      <w:r w:rsidRPr="00316B9E">
        <w:rPr>
          <w:rFonts w:cs="Arial"/>
          <w:b/>
          <w:bCs/>
          <w:sz w:val="22"/>
          <w:szCs w:val="22"/>
        </w:rPr>
        <w:t xml:space="preserve"> </w:t>
      </w:r>
      <w:r w:rsidRPr="003034BA">
        <w:rPr>
          <w:rFonts w:cs="Arial"/>
          <w:b/>
          <w:bCs/>
          <w:sz w:val="22"/>
          <w:szCs w:val="22"/>
        </w:rPr>
        <w:t>XV</w:t>
      </w:r>
      <w:r w:rsidR="00041647" w:rsidRPr="003034BA">
        <w:rPr>
          <w:rFonts w:cs="Arial"/>
          <w:b/>
          <w:bCs/>
          <w:sz w:val="22"/>
          <w:szCs w:val="22"/>
        </w:rPr>
        <w:t>I</w:t>
      </w:r>
      <w:r w:rsidR="00F70587" w:rsidRPr="003034BA">
        <w:rPr>
          <w:rFonts w:cs="Arial"/>
          <w:b/>
          <w:bCs/>
          <w:sz w:val="22"/>
          <w:szCs w:val="22"/>
        </w:rPr>
        <w:t>. Opis kryteriów oceny ofert, wraz z podaniem wag tych kryteriów i sposobu oceny ofert</w:t>
      </w:r>
    </w:p>
    <w:p w14:paraId="20EE0F8A" w14:textId="77777777" w:rsidR="00546B87" w:rsidRPr="00316B9E" w:rsidRDefault="00546B87" w:rsidP="00BA79E1">
      <w:pPr>
        <w:pStyle w:val="Default"/>
        <w:jc w:val="both"/>
        <w:rPr>
          <w:rFonts w:cs="Arial"/>
          <w:b/>
          <w:bCs/>
          <w:sz w:val="22"/>
          <w:szCs w:val="22"/>
          <w:highlight w:val="yellow"/>
        </w:rPr>
      </w:pPr>
    </w:p>
    <w:p w14:paraId="67D6EC6F" w14:textId="77777777" w:rsidR="00546B87" w:rsidRDefault="00546B87" w:rsidP="00392BC9">
      <w:pPr>
        <w:numPr>
          <w:ilvl w:val="0"/>
          <w:numId w:val="36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rebuchet MS" w:eastAsia="Calibri" w:hAnsi="Trebuchet MS" w:cs="Arial"/>
          <w:color w:val="000000"/>
          <w:sz w:val="22"/>
          <w:szCs w:val="22"/>
        </w:rPr>
      </w:pPr>
      <w:r w:rsidRPr="00316B9E">
        <w:rPr>
          <w:rFonts w:ascii="Trebuchet MS" w:eastAsia="Calibri" w:hAnsi="Trebuchet MS" w:cs="Arial"/>
          <w:color w:val="000000"/>
          <w:sz w:val="22"/>
          <w:szCs w:val="22"/>
        </w:rPr>
        <w:t xml:space="preserve">Po ocenie spełnienia warunków oraz formalnej poprawności ofert, Zamawiający dokona oceny ofert - wyboru najkorzystniejszej oferty w oparciu o </w:t>
      </w:r>
      <w:r w:rsidR="00545238">
        <w:rPr>
          <w:rFonts w:ascii="Trebuchet MS" w:eastAsia="Calibri" w:hAnsi="Trebuchet MS" w:cs="Arial"/>
          <w:color w:val="000000"/>
          <w:sz w:val="22"/>
          <w:szCs w:val="22"/>
        </w:rPr>
        <w:t>następujące kryteria</w:t>
      </w:r>
      <w:r w:rsidRPr="00316B9E">
        <w:rPr>
          <w:rFonts w:ascii="Trebuchet MS" w:eastAsia="Calibri" w:hAnsi="Trebuchet MS" w:cs="Arial"/>
          <w:color w:val="000000"/>
          <w:sz w:val="22"/>
          <w:szCs w:val="22"/>
        </w:rPr>
        <w:t xml:space="preserve"> wyboru:</w:t>
      </w:r>
    </w:p>
    <w:p w14:paraId="3B394D38" w14:textId="77777777" w:rsidR="00545238" w:rsidRPr="00E10235" w:rsidRDefault="00545238" w:rsidP="00392BC9">
      <w:pPr>
        <w:widowControl w:val="0"/>
        <w:numPr>
          <w:ilvl w:val="0"/>
          <w:numId w:val="43"/>
        </w:numPr>
        <w:tabs>
          <w:tab w:val="left" w:pos="360"/>
          <w:tab w:val="left" w:pos="17487"/>
          <w:tab w:val="left" w:pos="19755"/>
        </w:tabs>
        <w:suppressAutoHyphens/>
        <w:adjustRightInd w:val="0"/>
        <w:spacing w:after="0" w:line="240" w:lineRule="auto"/>
        <w:jc w:val="both"/>
        <w:textAlignment w:val="baseline"/>
        <w:rPr>
          <w:rFonts w:ascii="Trebuchet MS" w:hAnsi="Trebuchet MS"/>
          <w:b/>
          <w:color w:val="000000"/>
          <w:sz w:val="22"/>
          <w:szCs w:val="22"/>
        </w:rPr>
      </w:pPr>
      <w:r w:rsidRPr="00E10235">
        <w:rPr>
          <w:rFonts w:ascii="Trebuchet MS" w:hAnsi="Trebuchet MS"/>
          <w:b/>
          <w:color w:val="000000"/>
          <w:sz w:val="22"/>
          <w:szCs w:val="22"/>
        </w:rPr>
        <w:t>Cena – 60 %,</w:t>
      </w:r>
      <w:r w:rsidR="005661A7">
        <w:rPr>
          <w:rFonts w:ascii="Trebuchet MS" w:hAnsi="Trebuchet MS"/>
          <w:b/>
          <w:color w:val="000000"/>
          <w:sz w:val="22"/>
          <w:szCs w:val="22"/>
        </w:rPr>
        <w:t>( max.60 pkt)</w:t>
      </w:r>
    </w:p>
    <w:p w14:paraId="20543097" w14:textId="77777777" w:rsidR="00545238" w:rsidRPr="00420B65" w:rsidRDefault="00545238" w:rsidP="00392BC9">
      <w:pPr>
        <w:widowControl w:val="0"/>
        <w:numPr>
          <w:ilvl w:val="0"/>
          <w:numId w:val="43"/>
        </w:numPr>
        <w:tabs>
          <w:tab w:val="left" w:pos="360"/>
          <w:tab w:val="left" w:pos="17487"/>
          <w:tab w:val="left" w:pos="19755"/>
        </w:tabs>
        <w:suppressAutoHyphens/>
        <w:adjustRightInd w:val="0"/>
        <w:spacing w:after="0" w:line="240" w:lineRule="auto"/>
        <w:jc w:val="both"/>
        <w:textAlignment w:val="baseline"/>
        <w:rPr>
          <w:rFonts w:ascii="Trebuchet MS" w:hAnsi="Trebuchet MS"/>
          <w:b/>
          <w:color w:val="000000"/>
          <w:sz w:val="22"/>
          <w:szCs w:val="22"/>
        </w:rPr>
      </w:pPr>
      <w:bookmarkStart w:id="21" w:name="_Hlk224562021"/>
      <w:r w:rsidRPr="00420B65">
        <w:rPr>
          <w:rFonts w:ascii="Trebuchet MS" w:hAnsi="Trebuchet MS"/>
          <w:b/>
          <w:color w:val="000000"/>
          <w:sz w:val="22"/>
          <w:szCs w:val="22"/>
        </w:rPr>
        <w:t xml:space="preserve">Doświadczenie osoby, uczestniczącej w realizacji zamówienia, z uprawnieniami do kierowania robotami budowlanymi </w:t>
      </w:r>
      <w:r w:rsidR="00055623" w:rsidRPr="00420B65">
        <w:rPr>
          <w:rFonts w:ascii="Trebuchet MS" w:hAnsi="Trebuchet MS"/>
          <w:b/>
          <w:bCs/>
          <w:iCs/>
          <w:color w:val="000000"/>
          <w:sz w:val="22"/>
          <w:szCs w:val="22"/>
        </w:rPr>
        <w:t>w specjalności konstrukcyjno – budowlanej bez ograniczeń</w:t>
      </w:r>
      <w:r w:rsidR="00055623" w:rsidRPr="00420B65">
        <w:rPr>
          <w:rFonts w:eastAsia="HG Mincho Light J" w:cs="Arial"/>
          <w:b/>
          <w:sz w:val="22"/>
          <w:szCs w:val="22"/>
          <w:u w:val="single"/>
        </w:rPr>
        <w:t xml:space="preserve"> </w:t>
      </w:r>
      <w:r w:rsidRPr="00420B65">
        <w:rPr>
          <w:rFonts w:ascii="Trebuchet MS" w:hAnsi="Trebuchet MS"/>
          <w:b/>
          <w:color w:val="000000"/>
          <w:sz w:val="22"/>
          <w:szCs w:val="22"/>
        </w:rPr>
        <w:t xml:space="preserve"> na</w:t>
      </w:r>
      <w:r w:rsidR="007F25D7" w:rsidRPr="00420B65">
        <w:rPr>
          <w:rFonts w:ascii="Trebuchet MS" w:hAnsi="Trebuchet MS"/>
          <w:b/>
          <w:color w:val="000000"/>
          <w:sz w:val="22"/>
          <w:szCs w:val="22"/>
        </w:rPr>
        <w:t xml:space="preserve"> stanowisku kierownika </w:t>
      </w:r>
      <w:r w:rsidRPr="00420B65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bookmarkEnd w:id="21"/>
      <w:r w:rsidRPr="00420B65">
        <w:rPr>
          <w:rFonts w:ascii="Trebuchet MS" w:hAnsi="Trebuchet MS"/>
          <w:b/>
          <w:color w:val="000000"/>
          <w:sz w:val="22"/>
          <w:szCs w:val="22"/>
        </w:rPr>
        <w:t>– 30 %</w:t>
      </w:r>
      <w:r w:rsidR="005661A7" w:rsidRPr="00420B65">
        <w:rPr>
          <w:rFonts w:ascii="Trebuchet MS" w:hAnsi="Trebuchet MS"/>
          <w:b/>
          <w:color w:val="000000"/>
          <w:sz w:val="22"/>
          <w:szCs w:val="22"/>
        </w:rPr>
        <w:t xml:space="preserve"> ( max.30 pkt)</w:t>
      </w:r>
    </w:p>
    <w:p w14:paraId="58D8E320" w14:textId="77777777" w:rsidR="00545238" w:rsidRPr="00B36A2A" w:rsidRDefault="00545238" w:rsidP="00392BC9">
      <w:pPr>
        <w:widowControl w:val="0"/>
        <w:numPr>
          <w:ilvl w:val="0"/>
          <w:numId w:val="43"/>
        </w:numPr>
        <w:tabs>
          <w:tab w:val="left" w:pos="360"/>
          <w:tab w:val="left" w:pos="17487"/>
          <w:tab w:val="left" w:pos="19755"/>
        </w:tabs>
        <w:suppressAutoHyphens/>
        <w:adjustRightInd w:val="0"/>
        <w:spacing w:after="0" w:line="240" w:lineRule="auto"/>
        <w:jc w:val="both"/>
        <w:textAlignment w:val="baseline"/>
        <w:rPr>
          <w:rFonts w:ascii="Trebuchet MS" w:hAnsi="Trebuchet MS"/>
          <w:b/>
          <w:color w:val="000000"/>
          <w:sz w:val="22"/>
          <w:szCs w:val="22"/>
        </w:rPr>
      </w:pPr>
      <w:r w:rsidRPr="00B36A2A">
        <w:rPr>
          <w:rFonts w:ascii="Trebuchet MS" w:hAnsi="Trebuchet MS"/>
          <w:b/>
          <w:color w:val="000000"/>
          <w:sz w:val="22"/>
          <w:szCs w:val="22"/>
        </w:rPr>
        <w:t>Przedłużenie</w:t>
      </w:r>
      <w:r w:rsidR="007F25D7" w:rsidRPr="00B36A2A">
        <w:rPr>
          <w:rFonts w:ascii="Trebuchet MS" w:hAnsi="Trebuchet MS"/>
          <w:b/>
          <w:color w:val="000000"/>
          <w:sz w:val="22"/>
          <w:szCs w:val="22"/>
        </w:rPr>
        <w:t xml:space="preserve"> terminu gwarancji i rękojmi – 10</w:t>
      </w:r>
      <w:r w:rsidRPr="00B36A2A">
        <w:rPr>
          <w:rFonts w:ascii="Trebuchet MS" w:hAnsi="Trebuchet MS"/>
          <w:b/>
          <w:color w:val="000000"/>
          <w:sz w:val="22"/>
          <w:szCs w:val="22"/>
        </w:rPr>
        <w:t xml:space="preserve"> %,</w:t>
      </w:r>
      <w:r w:rsidR="005661A7" w:rsidRPr="00B36A2A">
        <w:rPr>
          <w:rFonts w:ascii="Trebuchet MS" w:hAnsi="Trebuchet MS"/>
          <w:b/>
          <w:color w:val="000000"/>
          <w:sz w:val="22"/>
          <w:szCs w:val="22"/>
        </w:rPr>
        <w:t>( max.10 pkt)</w:t>
      </w:r>
    </w:p>
    <w:p w14:paraId="138E2D67" w14:textId="77777777" w:rsidR="007F25D7" w:rsidRDefault="007F25D7" w:rsidP="007F25D7">
      <w:pPr>
        <w:pStyle w:val="Akapitzlist"/>
        <w:tabs>
          <w:tab w:val="left" w:pos="360"/>
          <w:tab w:val="left" w:pos="1080"/>
          <w:tab w:val="left" w:pos="17487"/>
          <w:tab w:val="left" w:pos="19755"/>
        </w:tabs>
        <w:spacing w:line="240" w:lineRule="auto"/>
        <w:rPr>
          <w:rFonts w:ascii="Trebuchet MS" w:hAnsi="Trebuchet MS"/>
          <w:b/>
          <w:color w:val="000000"/>
        </w:rPr>
      </w:pPr>
    </w:p>
    <w:p w14:paraId="507075AD" w14:textId="77777777" w:rsidR="007F25D7" w:rsidRPr="007F25D7" w:rsidRDefault="007F25D7" w:rsidP="007F25D7">
      <w:pPr>
        <w:pStyle w:val="Akapitzlist"/>
        <w:tabs>
          <w:tab w:val="left" w:pos="360"/>
          <w:tab w:val="left" w:pos="1080"/>
          <w:tab w:val="left" w:pos="17487"/>
          <w:tab w:val="left" w:pos="19755"/>
        </w:tabs>
        <w:spacing w:line="240" w:lineRule="auto"/>
        <w:rPr>
          <w:rFonts w:ascii="Trebuchet MS" w:hAnsi="Trebuchet MS"/>
          <w:b/>
          <w:color w:val="000000"/>
        </w:rPr>
      </w:pPr>
      <w:r w:rsidRPr="007F25D7">
        <w:rPr>
          <w:rFonts w:ascii="Trebuchet MS" w:hAnsi="Trebuchet MS"/>
          <w:b/>
          <w:color w:val="000000"/>
        </w:rPr>
        <w:t>Opis kryteriów:</w:t>
      </w:r>
    </w:p>
    <w:p w14:paraId="055F3C9A" w14:textId="77777777" w:rsidR="007F25D7" w:rsidRPr="007F25D7" w:rsidRDefault="007F25D7" w:rsidP="007F25D7">
      <w:pPr>
        <w:pStyle w:val="Akapitzlist"/>
        <w:tabs>
          <w:tab w:val="left" w:pos="360"/>
          <w:tab w:val="left" w:pos="709"/>
          <w:tab w:val="left" w:pos="17487"/>
          <w:tab w:val="left" w:pos="19755"/>
        </w:tabs>
        <w:spacing w:line="240" w:lineRule="auto"/>
        <w:rPr>
          <w:rFonts w:ascii="Trebuchet MS" w:hAnsi="Trebuchet MS"/>
          <w:b/>
          <w:color w:val="000000"/>
        </w:rPr>
      </w:pPr>
      <w:r w:rsidRPr="007F25D7">
        <w:rPr>
          <w:rFonts w:ascii="Trebuchet MS" w:hAnsi="Trebuchet MS" w:cs="TimesNewRomanPSMT"/>
          <w:color w:val="000000"/>
        </w:rPr>
        <w:t>W zakresie kryterium „</w:t>
      </w:r>
      <w:r w:rsidRPr="007F25D7">
        <w:rPr>
          <w:rFonts w:ascii="Trebuchet MS" w:hAnsi="Trebuchet MS" w:cs="TimesNewRomanPSMT"/>
          <w:b/>
          <w:color w:val="000000"/>
        </w:rPr>
        <w:t>Cena” (</w:t>
      </w:r>
      <w:r w:rsidRPr="007F25D7">
        <w:rPr>
          <w:rFonts w:ascii="Trebuchet MS" w:hAnsi="Trebuchet MS"/>
          <w:b/>
          <w:bCs/>
          <w:color w:val="000000"/>
        </w:rPr>
        <w:t>W</w:t>
      </w:r>
      <w:r w:rsidRPr="007F25D7">
        <w:rPr>
          <w:rFonts w:ascii="Trebuchet MS" w:hAnsi="Trebuchet MS"/>
          <w:b/>
          <w:bCs/>
          <w:color w:val="000000"/>
          <w:vertAlign w:val="subscript"/>
        </w:rPr>
        <w:t>1</w:t>
      </w:r>
      <w:r w:rsidRPr="007F25D7">
        <w:rPr>
          <w:rFonts w:ascii="Trebuchet MS" w:hAnsi="Trebuchet MS" w:cs="TimesNewRomanPSMT"/>
          <w:b/>
          <w:color w:val="000000"/>
        </w:rPr>
        <w:t xml:space="preserve">) – </w:t>
      </w:r>
      <w:r w:rsidRPr="007F25D7">
        <w:rPr>
          <w:rFonts w:ascii="Trebuchet MS" w:hAnsi="Trebuchet MS" w:cs="TimesNewRomanPSMT"/>
          <w:color w:val="000000"/>
        </w:rPr>
        <w:t xml:space="preserve">oferta z najniższą ceną brutto otrzyma maksymalną ilość punktów - </w:t>
      </w:r>
      <w:r w:rsidRPr="007F25D7">
        <w:rPr>
          <w:rFonts w:ascii="Trebuchet MS" w:hAnsi="Trebuchet MS" w:cs="TimesNewRomanPSMT"/>
          <w:b/>
          <w:color w:val="000000"/>
        </w:rPr>
        <w:t>60</w:t>
      </w:r>
      <w:r w:rsidRPr="007F25D7">
        <w:rPr>
          <w:rFonts w:ascii="Trebuchet MS" w:hAnsi="Trebuchet MS" w:cs="TimesNewRomanPSMT"/>
          <w:color w:val="000000"/>
        </w:rPr>
        <w:t>, pozostałe oferty otrzymają ilość punktów odpowiadających cenie proporcjonalnej wg następującej formuły:</w:t>
      </w:r>
    </w:p>
    <w:p w14:paraId="31A48FC0" w14:textId="77777777" w:rsidR="007F25D7" w:rsidRPr="007F25D7" w:rsidRDefault="007F25D7" w:rsidP="007F25D7">
      <w:pPr>
        <w:pStyle w:val="Akapitzlist"/>
        <w:tabs>
          <w:tab w:val="left" w:pos="17487"/>
          <w:tab w:val="left" w:pos="19755"/>
        </w:tabs>
        <w:spacing w:line="240" w:lineRule="auto"/>
        <w:rPr>
          <w:rFonts w:ascii="Trebuchet MS" w:hAnsi="Trebuchet MS"/>
          <w:b/>
          <w:bCs/>
          <w:i/>
          <w:iCs/>
          <w:color w:val="000000"/>
        </w:rPr>
      </w:pPr>
      <w:r w:rsidRPr="007F25D7">
        <w:rPr>
          <w:rFonts w:ascii="Trebuchet MS" w:hAnsi="Trebuchet MS"/>
          <w:b/>
          <w:bCs/>
          <w:color w:val="000000"/>
        </w:rPr>
        <w:t>W</w:t>
      </w:r>
      <w:r w:rsidRPr="007F25D7">
        <w:rPr>
          <w:rFonts w:ascii="Trebuchet MS" w:hAnsi="Trebuchet MS"/>
          <w:b/>
          <w:bCs/>
          <w:color w:val="000000"/>
          <w:vertAlign w:val="subscript"/>
        </w:rPr>
        <w:t xml:space="preserve">1 </w:t>
      </w:r>
      <w:r w:rsidRPr="007F25D7">
        <w:rPr>
          <w:rFonts w:ascii="Trebuchet MS" w:hAnsi="Trebuchet MS"/>
          <w:b/>
          <w:bCs/>
          <w:color w:val="000000"/>
        </w:rPr>
        <w:t>= (</w:t>
      </w:r>
      <w:r w:rsidRPr="007F25D7">
        <w:rPr>
          <w:rFonts w:ascii="Trebuchet MS" w:hAnsi="Trebuchet MS"/>
          <w:b/>
          <w:bCs/>
          <w:i/>
          <w:iCs/>
          <w:color w:val="000000"/>
        </w:rPr>
        <w:t>C</w:t>
      </w:r>
      <w:r w:rsidRPr="007F25D7">
        <w:rPr>
          <w:rFonts w:ascii="Trebuchet MS" w:hAnsi="Trebuchet MS"/>
          <w:b/>
          <w:bCs/>
          <w:i/>
          <w:iCs/>
          <w:color w:val="000000"/>
          <w:vertAlign w:val="subscript"/>
        </w:rPr>
        <w:t>min</w:t>
      </w:r>
      <w:r w:rsidRPr="007F25D7">
        <w:rPr>
          <w:rFonts w:ascii="Trebuchet MS" w:hAnsi="Trebuchet MS"/>
          <w:b/>
          <w:bCs/>
          <w:i/>
          <w:iCs/>
          <w:color w:val="000000"/>
        </w:rPr>
        <w:t xml:space="preserve"> / C</w:t>
      </w:r>
      <w:r w:rsidRPr="007F25D7">
        <w:rPr>
          <w:rFonts w:ascii="Trebuchet MS" w:hAnsi="Trebuchet MS"/>
          <w:b/>
          <w:bCs/>
          <w:i/>
          <w:iCs/>
          <w:color w:val="000000"/>
          <w:vertAlign w:val="subscript"/>
        </w:rPr>
        <w:t>n</w:t>
      </w:r>
      <w:r w:rsidRPr="007F25D7">
        <w:rPr>
          <w:rFonts w:ascii="Trebuchet MS" w:hAnsi="Trebuchet MS"/>
          <w:b/>
          <w:bCs/>
          <w:i/>
          <w:iCs/>
          <w:color w:val="000000"/>
        </w:rPr>
        <w:t>) x 60</w:t>
      </w:r>
    </w:p>
    <w:p w14:paraId="112B8E3F" w14:textId="77777777" w:rsidR="007F25D7" w:rsidRPr="007F25D7" w:rsidRDefault="007F25D7" w:rsidP="007F25D7">
      <w:pPr>
        <w:pStyle w:val="Akapitzlist"/>
        <w:tabs>
          <w:tab w:val="left" w:pos="17487"/>
          <w:tab w:val="left" w:pos="19755"/>
        </w:tabs>
        <w:spacing w:line="240" w:lineRule="auto"/>
        <w:rPr>
          <w:rFonts w:ascii="Trebuchet MS" w:hAnsi="Trebuchet MS"/>
          <w:color w:val="000000"/>
        </w:rPr>
      </w:pPr>
      <w:r w:rsidRPr="007F25D7">
        <w:rPr>
          <w:rFonts w:ascii="Trebuchet MS" w:hAnsi="Trebuchet MS"/>
          <w:color w:val="000000"/>
        </w:rPr>
        <w:t>gdzie:</w:t>
      </w:r>
    </w:p>
    <w:p w14:paraId="4EFCC407" w14:textId="77777777" w:rsidR="007F25D7" w:rsidRPr="007F25D7" w:rsidRDefault="007F25D7" w:rsidP="007F25D7">
      <w:pPr>
        <w:pStyle w:val="Akapitzlist"/>
        <w:tabs>
          <w:tab w:val="left" w:pos="17487"/>
          <w:tab w:val="left" w:pos="19755"/>
        </w:tabs>
        <w:spacing w:line="240" w:lineRule="auto"/>
        <w:rPr>
          <w:rFonts w:ascii="Trebuchet MS" w:hAnsi="Trebuchet MS"/>
          <w:color w:val="000000"/>
        </w:rPr>
      </w:pPr>
      <w:r w:rsidRPr="007F25D7">
        <w:rPr>
          <w:rFonts w:ascii="Trebuchet MS" w:hAnsi="Trebuchet MS"/>
          <w:color w:val="000000"/>
        </w:rPr>
        <w:t>W</w:t>
      </w:r>
      <w:r w:rsidRPr="007F25D7">
        <w:rPr>
          <w:rFonts w:ascii="Trebuchet MS" w:hAnsi="Trebuchet MS"/>
          <w:color w:val="000000"/>
          <w:vertAlign w:val="subscript"/>
        </w:rPr>
        <w:t>1</w:t>
      </w:r>
      <w:r w:rsidRPr="007F25D7">
        <w:rPr>
          <w:rFonts w:ascii="Trebuchet MS" w:hAnsi="Trebuchet MS"/>
          <w:color w:val="000000"/>
        </w:rPr>
        <w:t xml:space="preserve"> – łączna ilość punktów przyznana ofercie, </w:t>
      </w:r>
      <w:r w:rsidR="00986BB8" w:rsidRPr="007F25D7">
        <w:rPr>
          <w:rFonts w:ascii="Trebuchet MS" w:hAnsi="Trebuchet MS"/>
          <w:color w:val="000000"/>
        </w:rPr>
        <w:t>za kryterium</w:t>
      </w:r>
      <w:r w:rsidRPr="007F25D7">
        <w:rPr>
          <w:rFonts w:ascii="Trebuchet MS" w:hAnsi="Trebuchet MS"/>
          <w:color w:val="000000"/>
        </w:rPr>
        <w:t xml:space="preserve"> „Cena” </w:t>
      </w:r>
    </w:p>
    <w:p w14:paraId="51F922C6" w14:textId="77777777" w:rsidR="007F25D7" w:rsidRPr="007F25D7" w:rsidRDefault="007F25D7" w:rsidP="007F25D7">
      <w:pPr>
        <w:pStyle w:val="Akapitzlist"/>
        <w:tabs>
          <w:tab w:val="left" w:pos="17487"/>
          <w:tab w:val="left" w:pos="19755"/>
        </w:tabs>
        <w:spacing w:line="240" w:lineRule="auto"/>
        <w:rPr>
          <w:rFonts w:ascii="Trebuchet MS" w:hAnsi="Trebuchet MS"/>
          <w:color w:val="000000"/>
        </w:rPr>
      </w:pPr>
      <w:r w:rsidRPr="007F25D7">
        <w:rPr>
          <w:rFonts w:ascii="Trebuchet MS" w:hAnsi="Trebuchet MS"/>
          <w:color w:val="000000"/>
        </w:rPr>
        <w:t xml:space="preserve">C </w:t>
      </w:r>
      <w:r w:rsidRPr="007F25D7">
        <w:rPr>
          <w:rFonts w:ascii="Trebuchet MS" w:hAnsi="Trebuchet MS"/>
          <w:color w:val="000000"/>
          <w:vertAlign w:val="subscript"/>
        </w:rPr>
        <w:t>min</w:t>
      </w:r>
      <w:r w:rsidRPr="007F25D7">
        <w:rPr>
          <w:rFonts w:ascii="Trebuchet MS" w:hAnsi="Trebuchet MS"/>
          <w:color w:val="000000"/>
        </w:rPr>
        <w:t xml:space="preserve"> - najniższa cena spośród badanych nieodrzuconych ofert     </w:t>
      </w:r>
    </w:p>
    <w:p w14:paraId="5DB7E4CA" w14:textId="77777777" w:rsidR="007F25D7" w:rsidRPr="007F25D7" w:rsidRDefault="007F25D7" w:rsidP="007F25D7">
      <w:pPr>
        <w:pStyle w:val="Akapitzlist"/>
        <w:tabs>
          <w:tab w:val="left" w:pos="17487"/>
          <w:tab w:val="left" w:pos="19755"/>
        </w:tabs>
        <w:spacing w:line="240" w:lineRule="auto"/>
        <w:rPr>
          <w:rFonts w:ascii="Trebuchet MS" w:hAnsi="Trebuchet MS"/>
          <w:color w:val="000000"/>
        </w:rPr>
      </w:pPr>
      <w:r w:rsidRPr="007F25D7">
        <w:rPr>
          <w:rFonts w:ascii="Trebuchet MS" w:hAnsi="Trebuchet MS"/>
          <w:color w:val="000000"/>
        </w:rPr>
        <w:t xml:space="preserve">C </w:t>
      </w:r>
      <w:r w:rsidRPr="007F25D7">
        <w:rPr>
          <w:rFonts w:ascii="Trebuchet MS" w:hAnsi="Trebuchet MS"/>
          <w:color w:val="000000"/>
          <w:vertAlign w:val="subscript"/>
        </w:rPr>
        <w:t>n</w:t>
      </w:r>
      <w:r w:rsidRPr="007F25D7">
        <w:rPr>
          <w:rFonts w:ascii="Trebuchet MS" w:hAnsi="Trebuchet MS"/>
          <w:color w:val="000000"/>
        </w:rPr>
        <w:t xml:space="preserve"> - cena badanej oferty                   </w:t>
      </w:r>
    </w:p>
    <w:p w14:paraId="72D0F192" w14:textId="77777777" w:rsidR="007F25D7" w:rsidRPr="007F25D7" w:rsidRDefault="007F25D7" w:rsidP="007F25D7">
      <w:pPr>
        <w:pStyle w:val="Akapitzlist"/>
        <w:tabs>
          <w:tab w:val="left" w:pos="17487"/>
          <w:tab w:val="left" w:pos="19755"/>
        </w:tabs>
        <w:spacing w:line="240" w:lineRule="auto"/>
        <w:rPr>
          <w:rFonts w:ascii="Trebuchet MS" w:hAnsi="Trebuchet MS"/>
          <w:color w:val="000000"/>
        </w:rPr>
      </w:pPr>
      <w:r w:rsidRPr="007F25D7">
        <w:rPr>
          <w:rFonts w:ascii="Trebuchet MS" w:hAnsi="Trebuchet MS"/>
          <w:color w:val="000000"/>
        </w:rPr>
        <w:t>60 - waga procentowa kryterium.</w:t>
      </w:r>
    </w:p>
    <w:p w14:paraId="54D06639" w14:textId="77777777" w:rsidR="007F25D7" w:rsidRPr="00587448" w:rsidRDefault="007F25D7" w:rsidP="009619A4">
      <w:pPr>
        <w:widowControl w:val="0"/>
        <w:tabs>
          <w:tab w:val="left" w:pos="709"/>
          <w:tab w:val="left" w:pos="17487"/>
          <w:tab w:val="left" w:pos="19755"/>
        </w:tabs>
        <w:suppressAutoHyphens/>
        <w:adjustRightInd w:val="0"/>
        <w:spacing w:after="0" w:line="240" w:lineRule="auto"/>
        <w:ind w:left="360" w:hanging="360"/>
        <w:jc w:val="both"/>
        <w:textAlignment w:val="baseline"/>
        <w:rPr>
          <w:rFonts w:ascii="Trebuchet MS" w:hAnsi="Trebuchet MS"/>
          <w:color w:val="000000"/>
          <w:sz w:val="22"/>
          <w:szCs w:val="22"/>
        </w:rPr>
      </w:pPr>
      <w:r w:rsidRPr="00587448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 xml:space="preserve">2. W zakresie </w:t>
      </w:r>
      <w:r w:rsidRPr="00587448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>„</w:t>
      </w:r>
      <w:r w:rsidR="00055623" w:rsidRPr="00587448">
        <w:rPr>
          <w:rFonts w:ascii="Trebuchet MS" w:hAnsi="Trebuchet MS"/>
          <w:b/>
          <w:color w:val="000000"/>
          <w:sz w:val="22"/>
          <w:szCs w:val="22"/>
        </w:rPr>
        <w:t xml:space="preserve">Doświadczenie osoby, uczestniczącej w realizacji zamówienia, </w:t>
      </w:r>
      <w:r w:rsidR="008E0AD0" w:rsidRPr="00587448">
        <w:rPr>
          <w:rFonts w:ascii="Trebuchet MS" w:hAnsi="Trebuchet MS"/>
          <w:b/>
          <w:color w:val="000000"/>
          <w:sz w:val="22"/>
          <w:szCs w:val="22"/>
        </w:rPr>
        <w:t xml:space="preserve">               </w:t>
      </w:r>
      <w:r w:rsidR="00055623" w:rsidRPr="00587448">
        <w:rPr>
          <w:rFonts w:ascii="Trebuchet MS" w:hAnsi="Trebuchet MS"/>
          <w:b/>
          <w:color w:val="000000"/>
          <w:sz w:val="22"/>
          <w:szCs w:val="22"/>
        </w:rPr>
        <w:t xml:space="preserve">z uprawnieniami do kierowania robotami budowlanymi </w:t>
      </w:r>
      <w:r w:rsidR="00055623"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 xml:space="preserve">w specjalności </w:t>
      </w:r>
      <w:bookmarkStart w:id="22" w:name="_Hlk224562129"/>
      <w:r w:rsidR="00055623"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 xml:space="preserve">konstrukcyjno – budowlanej </w:t>
      </w:r>
      <w:r w:rsidR="00055623" w:rsidRPr="00587448">
        <w:rPr>
          <w:rFonts w:eastAsia="HG Mincho Light J" w:cs="Arial"/>
          <w:b/>
          <w:sz w:val="22"/>
          <w:szCs w:val="22"/>
          <w:u w:val="single"/>
        </w:rPr>
        <w:t xml:space="preserve"> </w:t>
      </w:r>
      <w:r w:rsidR="00055623" w:rsidRPr="00587448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bookmarkEnd w:id="22"/>
      <w:r w:rsidR="00055623" w:rsidRPr="00587448">
        <w:rPr>
          <w:rFonts w:ascii="Trebuchet MS" w:hAnsi="Trebuchet MS"/>
          <w:b/>
          <w:color w:val="000000"/>
          <w:sz w:val="22"/>
          <w:szCs w:val="22"/>
        </w:rPr>
        <w:t xml:space="preserve">na stanowisku kierownika  </w:t>
      </w:r>
      <w:r w:rsidRPr="00587448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>”</w:t>
      </w:r>
      <w:r w:rsidRPr="00587448">
        <w:rPr>
          <w:rFonts w:ascii="Trebuchet MS" w:hAnsi="Trebuchet MS" w:cs="TimesNewRomanPSMT"/>
          <w:color w:val="000000"/>
          <w:sz w:val="22"/>
          <w:szCs w:val="22"/>
        </w:rPr>
        <w:t xml:space="preserve"> </w:t>
      </w:r>
      <w:r w:rsidRPr="00587448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>(W</w:t>
      </w:r>
      <w:r w:rsidRPr="00587448">
        <w:rPr>
          <w:rFonts w:ascii="Trebuchet MS" w:eastAsia="Times New Roman" w:hAnsi="Trebuchet MS" w:cs="Calibri"/>
          <w:b/>
          <w:color w:val="000000"/>
          <w:sz w:val="22"/>
          <w:szCs w:val="22"/>
          <w:vertAlign w:val="subscript"/>
          <w:lang w:eastAsia="pl-PL"/>
        </w:rPr>
        <w:t>2</w:t>
      </w:r>
      <w:r w:rsidRPr="00587448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 xml:space="preserve">) </w:t>
      </w:r>
      <w:r w:rsidRPr="00587448">
        <w:rPr>
          <w:rFonts w:ascii="Trebuchet MS" w:hAnsi="Trebuchet MS"/>
          <w:color w:val="000000"/>
          <w:sz w:val="22"/>
          <w:szCs w:val="22"/>
        </w:rPr>
        <w:t xml:space="preserve">punktowane zostanie doświadczenie osoby, która będzie pełniła funkcję </w:t>
      </w:r>
      <w:r w:rsidR="00E26086" w:rsidRPr="00587448">
        <w:rPr>
          <w:rFonts w:ascii="Trebuchet MS" w:hAnsi="Trebuchet MS"/>
          <w:color w:val="000000"/>
          <w:sz w:val="22"/>
          <w:szCs w:val="22"/>
        </w:rPr>
        <w:t>kierownika przy</w:t>
      </w:r>
      <w:r w:rsidRPr="00587448">
        <w:rPr>
          <w:rFonts w:ascii="Trebuchet MS" w:hAnsi="Trebuchet MS"/>
          <w:color w:val="000000"/>
          <w:sz w:val="22"/>
          <w:szCs w:val="22"/>
        </w:rPr>
        <w:t xml:space="preserve"> realizacji niniejszego zamówienia, posiadającej uprawnienia budowlane </w:t>
      </w:r>
      <w:r w:rsidRPr="00587448">
        <w:rPr>
          <w:rFonts w:ascii="Trebuchet MS" w:hAnsi="Trebuchet MS"/>
          <w:b/>
          <w:color w:val="000000"/>
          <w:sz w:val="22"/>
          <w:szCs w:val="22"/>
        </w:rPr>
        <w:t>bez ograniczeń</w:t>
      </w:r>
      <w:r w:rsidRPr="00587448">
        <w:rPr>
          <w:rFonts w:ascii="Trebuchet MS" w:hAnsi="Trebuchet MS"/>
          <w:color w:val="000000"/>
          <w:sz w:val="22"/>
          <w:szCs w:val="22"/>
        </w:rPr>
        <w:t xml:space="preserve"> do kierowania robotami budowlanymi   w specjalności</w:t>
      </w:r>
      <w:r w:rsidRPr="00587448">
        <w:rPr>
          <w:rFonts w:ascii="Trebuchet MS" w:eastAsia="Times New Roman" w:hAnsi="Trebuchet MS" w:cs="Calibri"/>
          <w:b/>
          <w:color w:val="000000"/>
          <w:sz w:val="22"/>
          <w:szCs w:val="22"/>
          <w:lang w:eastAsia="pl-PL"/>
        </w:rPr>
        <w:t xml:space="preserve"> </w:t>
      </w:r>
      <w:r w:rsidR="008E0AD0"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 xml:space="preserve">konstrukcyjno – budowlanej </w:t>
      </w:r>
      <w:r w:rsidRPr="00587448">
        <w:rPr>
          <w:rFonts w:ascii="Trebuchet MS" w:hAnsi="Trebuchet MS"/>
          <w:color w:val="000000"/>
          <w:sz w:val="22"/>
          <w:szCs w:val="22"/>
        </w:rPr>
        <w:t>,</w:t>
      </w:r>
      <w:r w:rsidRPr="00587448">
        <w:rPr>
          <w:rFonts w:ascii="Trebuchet MS" w:hAnsi="Trebuchet MS"/>
          <w:bCs/>
          <w:iCs/>
          <w:color w:val="000000"/>
          <w:sz w:val="22"/>
          <w:szCs w:val="22"/>
        </w:rPr>
        <w:t xml:space="preserve"> </w:t>
      </w:r>
      <w:r w:rsidRPr="00587448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 xml:space="preserve">która w </w:t>
      </w:r>
      <w:r w:rsidRPr="00587448">
        <w:rPr>
          <w:rFonts w:ascii="Trebuchet MS" w:eastAsia="Times New Roman" w:hAnsi="Trebuchet MS" w:cs="Calibri"/>
          <w:b/>
          <w:color w:val="000000"/>
          <w:sz w:val="22"/>
          <w:szCs w:val="22"/>
          <w:u w:val="single"/>
          <w:lang w:eastAsia="pl-PL"/>
        </w:rPr>
        <w:t xml:space="preserve">ostatnich 5 latach </w:t>
      </w:r>
      <w:r w:rsidRPr="00587448">
        <w:rPr>
          <w:rFonts w:ascii="Trebuchet MS" w:eastAsia="Times New Roman" w:hAnsi="Trebuchet MS" w:cs="Calibri"/>
          <w:color w:val="000000"/>
          <w:sz w:val="22"/>
          <w:szCs w:val="22"/>
          <w:u w:val="single"/>
          <w:lang w:eastAsia="pl-PL"/>
        </w:rPr>
        <w:t>przed dniem składania ofert</w:t>
      </w:r>
      <w:r w:rsidRPr="00587448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 xml:space="preserve">: </w:t>
      </w:r>
    </w:p>
    <w:p w14:paraId="59EE8008" w14:textId="77777777" w:rsidR="007F25D7" w:rsidRPr="00587448" w:rsidRDefault="007F25D7" w:rsidP="00392BC9">
      <w:pPr>
        <w:numPr>
          <w:ilvl w:val="0"/>
          <w:numId w:val="45"/>
        </w:numPr>
        <w:suppressAutoHyphens/>
        <w:autoSpaceDE w:val="0"/>
        <w:adjustRightInd w:val="0"/>
        <w:spacing w:after="0" w:line="240" w:lineRule="auto"/>
        <w:ind w:left="720"/>
        <w:jc w:val="both"/>
        <w:textAlignment w:val="baseline"/>
        <w:rPr>
          <w:rFonts w:ascii="Trebuchet MS" w:hAnsi="Trebuchet MS"/>
          <w:color w:val="000000"/>
          <w:sz w:val="22"/>
          <w:szCs w:val="22"/>
        </w:rPr>
      </w:pPr>
      <w:r w:rsidRPr="00587448">
        <w:rPr>
          <w:rFonts w:ascii="Trebuchet MS" w:eastAsia="Times New Roman" w:hAnsi="Trebuchet MS" w:cs="Calibri"/>
          <w:color w:val="000000"/>
          <w:sz w:val="22"/>
          <w:szCs w:val="22"/>
          <w:u w:val="single"/>
          <w:lang w:eastAsia="pl-PL"/>
        </w:rPr>
        <w:t xml:space="preserve">pełniła funkcję kierownika </w:t>
      </w:r>
      <w:r w:rsidRPr="00587448">
        <w:rPr>
          <w:rFonts w:ascii="Trebuchet MS" w:hAnsi="Trebuchet MS"/>
          <w:color w:val="000000"/>
          <w:sz w:val="22"/>
          <w:szCs w:val="22"/>
        </w:rPr>
        <w:t>w specjalności</w:t>
      </w:r>
      <w:r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 </w:t>
      </w:r>
      <w:bookmarkStart w:id="23" w:name="_Hlk224562287"/>
      <w:r w:rsidR="008E0AD0"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 xml:space="preserve">konstrukcyjno – budowlanej </w:t>
      </w:r>
      <w:r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 </w:t>
      </w:r>
      <w:bookmarkEnd w:id="23"/>
      <w:r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przy </w:t>
      </w:r>
      <w:r w:rsidRPr="00587448">
        <w:rPr>
          <w:rFonts w:ascii="Trebuchet MS" w:hAnsi="Trebuchet MS"/>
          <w:b/>
          <w:color w:val="000000"/>
          <w:sz w:val="22"/>
          <w:szCs w:val="22"/>
          <w:u w:val="single"/>
        </w:rPr>
        <w:t>jednej</w:t>
      </w:r>
      <w:r w:rsidRPr="00587448">
        <w:rPr>
          <w:rFonts w:ascii="Trebuchet MS" w:hAnsi="Trebuchet MS"/>
          <w:b/>
          <w:color w:val="000000"/>
          <w:sz w:val="22"/>
          <w:szCs w:val="22"/>
        </w:rPr>
        <w:t>:</w:t>
      </w:r>
      <w:r w:rsidR="00BC0A64"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 budowie, przebudowie , rozbudowie lub </w:t>
      </w:r>
      <w:r w:rsidR="0085114B"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remoncie: </w:t>
      </w:r>
      <w:r w:rsidR="00BC0A64"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budynku użyteczności publicznej, budynku wielorodzinnego, budynku zamieszkania </w:t>
      </w:r>
      <w:r w:rsidR="0085114B" w:rsidRPr="00587448">
        <w:rPr>
          <w:rFonts w:ascii="Trebuchet MS" w:hAnsi="Trebuchet MS"/>
          <w:b/>
          <w:bCs/>
          <w:color w:val="000000"/>
          <w:sz w:val="22"/>
          <w:szCs w:val="22"/>
        </w:rPr>
        <w:t>zbiorowego</w:t>
      </w:r>
      <w:r w:rsidR="0085114B" w:rsidRPr="00587448">
        <w:rPr>
          <w:rFonts w:ascii="Trebuchet MS" w:hAnsi="Trebuchet MS"/>
          <w:b/>
          <w:color w:val="000000"/>
          <w:sz w:val="22"/>
          <w:szCs w:val="22"/>
        </w:rPr>
        <w:t xml:space="preserve"> – Wykonawcy</w:t>
      </w:r>
      <w:r w:rsidRPr="00587448">
        <w:rPr>
          <w:rFonts w:ascii="Trebuchet MS" w:hAnsi="Trebuchet MS"/>
          <w:bCs/>
          <w:iCs/>
          <w:color w:val="000000"/>
          <w:sz w:val="22"/>
          <w:szCs w:val="22"/>
        </w:rPr>
        <w:t xml:space="preserve">, którzy zadeklarują taką osobę otrzymają - </w:t>
      </w:r>
      <w:r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>1</w:t>
      </w:r>
      <w:r w:rsidR="00CC7E34"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>5</w:t>
      </w:r>
      <w:r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> pkt.,</w:t>
      </w:r>
    </w:p>
    <w:p w14:paraId="2DB29F41" w14:textId="77777777" w:rsidR="007F25D7" w:rsidRPr="00587448" w:rsidRDefault="007F25D7" w:rsidP="00392BC9">
      <w:pPr>
        <w:numPr>
          <w:ilvl w:val="0"/>
          <w:numId w:val="45"/>
        </w:numPr>
        <w:suppressAutoHyphens/>
        <w:autoSpaceDE w:val="0"/>
        <w:adjustRightInd w:val="0"/>
        <w:spacing w:after="0" w:line="240" w:lineRule="auto"/>
        <w:ind w:left="720"/>
        <w:jc w:val="both"/>
        <w:textAlignment w:val="baseline"/>
        <w:rPr>
          <w:rFonts w:ascii="Trebuchet MS" w:hAnsi="Trebuchet MS"/>
          <w:color w:val="000000"/>
          <w:sz w:val="22"/>
          <w:szCs w:val="22"/>
        </w:rPr>
      </w:pPr>
      <w:r w:rsidRPr="00587448">
        <w:rPr>
          <w:rFonts w:ascii="Trebuchet MS" w:eastAsia="Times New Roman" w:hAnsi="Trebuchet MS" w:cs="Calibri"/>
          <w:color w:val="000000"/>
          <w:sz w:val="22"/>
          <w:szCs w:val="22"/>
          <w:u w:val="single"/>
          <w:lang w:eastAsia="pl-PL"/>
        </w:rPr>
        <w:lastRenderedPageBreak/>
        <w:t xml:space="preserve">pełniła funkcję </w:t>
      </w:r>
      <w:r w:rsidR="004D69E4" w:rsidRPr="00587448">
        <w:rPr>
          <w:rFonts w:ascii="Trebuchet MS" w:eastAsia="Times New Roman" w:hAnsi="Trebuchet MS" w:cs="Calibri"/>
          <w:color w:val="000000"/>
          <w:sz w:val="22"/>
          <w:szCs w:val="22"/>
          <w:u w:val="single"/>
          <w:lang w:eastAsia="pl-PL"/>
        </w:rPr>
        <w:t xml:space="preserve">kierownika </w:t>
      </w:r>
      <w:r w:rsidR="004D69E4" w:rsidRPr="00587448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>w</w:t>
      </w:r>
      <w:r w:rsidRPr="00587448">
        <w:rPr>
          <w:rFonts w:ascii="Trebuchet MS" w:hAnsi="Trebuchet MS"/>
          <w:color w:val="000000"/>
          <w:sz w:val="22"/>
          <w:szCs w:val="22"/>
        </w:rPr>
        <w:t xml:space="preserve"> specjalności</w:t>
      </w:r>
      <w:r w:rsidR="001313BF"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 xml:space="preserve"> konstrukcyjno – budowlanej</w:t>
      </w:r>
      <w:r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 przy</w:t>
      </w:r>
      <w:r w:rsidR="00BC0A64" w:rsidRPr="00587448">
        <w:rPr>
          <w:rFonts w:ascii="Trebuchet MS" w:hAnsi="Trebuchet MS"/>
          <w:b/>
          <w:bCs/>
          <w:color w:val="000000"/>
          <w:sz w:val="22"/>
          <w:szCs w:val="22"/>
          <w:u w:val="single"/>
        </w:rPr>
        <w:t xml:space="preserve"> </w:t>
      </w:r>
      <w:r w:rsidRPr="00587448">
        <w:rPr>
          <w:rFonts w:ascii="Trebuchet MS" w:hAnsi="Trebuchet MS"/>
          <w:b/>
          <w:color w:val="000000"/>
          <w:sz w:val="22"/>
          <w:szCs w:val="22"/>
          <w:u w:val="single"/>
        </w:rPr>
        <w:t>dwóch</w:t>
      </w:r>
      <w:r w:rsidRPr="00587448">
        <w:rPr>
          <w:rFonts w:ascii="Trebuchet MS" w:hAnsi="Trebuchet MS"/>
          <w:b/>
          <w:color w:val="000000"/>
          <w:sz w:val="22"/>
          <w:szCs w:val="22"/>
        </w:rPr>
        <w:t xml:space="preserve">: </w:t>
      </w:r>
      <w:r w:rsidR="00BC0A64"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budowach, </w:t>
      </w:r>
      <w:r w:rsidR="0085114B"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przebudowach, </w:t>
      </w:r>
      <w:r w:rsidR="00BC0A64"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rozbudowach lub </w:t>
      </w:r>
      <w:r w:rsidR="0085114B"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remontach: </w:t>
      </w:r>
      <w:r w:rsidR="00BC0A64" w:rsidRPr="00587448">
        <w:rPr>
          <w:rFonts w:ascii="Trebuchet MS" w:hAnsi="Trebuchet MS"/>
          <w:b/>
          <w:bCs/>
          <w:color w:val="000000"/>
          <w:sz w:val="22"/>
          <w:szCs w:val="22"/>
        </w:rPr>
        <w:t>budynków użyteczności publicznej, budynków wielorodzinnych</w:t>
      </w:r>
      <w:r w:rsidR="00DD4B87" w:rsidRPr="00587448">
        <w:rPr>
          <w:rFonts w:ascii="Trebuchet MS" w:hAnsi="Trebuchet MS"/>
          <w:b/>
          <w:bCs/>
          <w:color w:val="000000"/>
          <w:sz w:val="22"/>
          <w:szCs w:val="22"/>
        </w:rPr>
        <w:t>, budynków</w:t>
      </w:r>
      <w:r w:rsidR="00BC0A64"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 zamieszkania </w:t>
      </w:r>
      <w:r w:rsidR="0085114B" w:rsidRPr="00587448">
        <w:rPr>
          <w:rFonts w:ascii="Trebuchet MS" w:hAnsi="Trebuchet MS"/>
          <w:b/>
          <w:bCs/>
          <w:color w:val="000000"/>
          <w:sz w:val="22"/>
          <w:szCs w:val="22"/>
        </w:rPr>
        <w:t>zbiorowego</w:t>
      </w:r>
      <w:r w:rsidR="0085114B" w:rsidRPr="00587448">
        <w:rPr>
          <w:rFonts w:ascii="Trebuchet MS" w:hAnsi="Trebuchet MS"/>
          <w:b/>
          <w:color w:val="000000"/>
          <w:sz w:val="22"/>
          <w:szCs w:val="22"/>
        </w:rPr>
        <w:t xml:space="preserve"> – Wykonawcy</w:t>
      </w:r>
      <w:r w:rsidRPr="00587448">
        <w:rPr>
          <w:rFonts w:ascii="Trebuchet MS" w:hAnsi="Trebuchet MS"/>
          <w:bCs/>
          <w:iCs/>
          <w:color w:val="000000"/>
          <w:sz w:val="22"/>
          <w:szCs w:val="22"/>
        </w:rPr>
        <w:t xml:space="preserve">, którzy zadeklarują taką osobę otrzymają </w:t>
      </w:r>
      <w:r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 xml:space="preserve">- </w:t>
      </w:r>
      <w:r w:rsidR="00617CDF"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>30</w:t>
      </w:r>
      <w:r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> pkt.</w:t>
      </w:r>
    </w:p>
    <w:p w14:paraId="38944D1E" w14:textId="77777777" w:rsidR="007F25D7" w:rsidRPr="000B4DBB" w:rsidRDefault="007F25D7" w:rsidP="007F25D7">
      <w:pPr>
        <w:autoSpaceDE w:val="0"/>
        <w:autoSpaceDN w:val="0"/>
        <w:spacing w:line="240" w:lineRule="auto"/>
        <w:ind w:left="720"/>
        <w:jc w:val="both"/>
        <w:rPr>
          <w:rFonts w:ascii="Trebuchet MS" w:hAnsi="Trebuchet MS"/>
          <w:color w:val="000000"/>
          <w:sz w:val="22"/>
          <w:szCs w:val="22"/>
        </w:rPr>
      </w:pPr>
      <w:r w:rsidRPr="00587448">
        <w:rPr>
          <w:rFonts w:ascii="Trebuchet MS" w:hAnsi="Trebuchet MS"/>
          <w:color w:val="000000"/>
          <w:sz w:val="22"/>
          <w:szCs w:val="22"/>
        </w:rPr>
        <w:t xml:space="preserve">Punkty zostaną przyznane na podstawie: </w:t>
      </w:r>
      <w:r w:rsidRPr="00587448">
        <w:rPr>
          <w:rFonts w:ascii="Trebuchet MS" w:hAnsi="Trebuchet MS"/>
          <w:b/>
          <w:color w:val="000000"/>
          <w:sz w:val="22"/>
          <w:szCs w:val="22"/>
          <w:u w:val="single"/>
        </w:rPr>
        <w:t>oświadczenia złożonego w pkt. 3 Wzoru formularza oferty</w:t>
      </w:r>
      <w:r w:rsidRPr="00587448">
        <w:rPr>
          <w:rFonts w:ascii="Trebuchet MS" w:hAnsi="Trebuchet MS"/>
          <w:b/>
          <w:color w:val="000000"/>
          <w:sz w:val="22"/>
          <w:szCs w:val="22"/>
        </w:rPr>
        <w:t xml:space="preserve"> (</w:t>
      </w:r>
      <w:r w:rsidRPr="00587448">
        <w:rPr>
          <w:rFonts w:ascii="Trebuchet MS" w:hAnsi="Trebuchet MS"/>
          <w:b/>
          <w:i/>
          <w:color w:val="000000"/>
          <w:sz w:val="22"/>
          <w:szCs w:val="22"/>
        </w:rPr>
        <w:t>Załącznik nr 1 do specyfikacji</w:t>
      </w:r>
      <w:r w:rsidRPr="00587448">
        <w:rPr>
          <w:rFonts w:ascii="Trebuchet MS" w:hAnsi="Trebuchet MS"/>
          <w:b/>
          <w:color w:val="000000"/>
          <w:sz w:val="22"/>
          <w:szCs w:val="22"/>
        </w:rPr>
        <w:t xml:space="preserve">) </w:t>
      </w:r>
      <w:r w:rsidRPr="00587448">
        <w:rPr>
          <w:rFonts w:ascii="Trebuchet MS" w:hAnsi="Trebuchet MS"/>
          <w:b/>
          <w:color w:val="000000"/>
          <w:sz w:val="22"/>
          <w:szCs w:val="22"/>
          <w:u w:val="single"/>
        </w:rPr>
        <w:t xml:space="preserve">i </w:t>
      </w:r>
      <w:r w:rsidRPr="00587448">
        <w:rPr>
          <w:rFonts w:ascii="Trebuchet MS" w:hAnsi="Trebuchet MS"/>
          <w:b/>
          <w:color w:val="000000"/>
          <w:sz w:val="24"/>
          <w:szCs w:val="24"/>
          <w:u w:val="single"/>
        </w:rPr>
        <w:t>załączonych*</w:t>
      </w:r>
      <w:r w:rsidRPr="00587448">
        <w:rPr>
          <w:rFonts w:ascii="Trebuchet MS" w:hAnsi="Trebuchet MS"/>
          <w:b/>
          <w:color w:val="000000"/>
          <w:sz w:val="22"/>
          <w:szCs w:val="22"/>
          <w:u w:val="single"/>
        </w:rPr>
        <w:t xml:space="preserve"> do oferty dowodów</w:t>
      </w:r>
      <w:r w:rsidRPr="00587448">
        <w:rPr>
          <w:rFonts w:ascii="Trebuchet MS" w:hAnsi="Trebuchet MS"/>
          <w:b/>
          <w:color w:val="000000"/>
          <w:sz w:val="22"/>
          <w:szCs w:val="22"/>
        </w:rPr>
        <w:t xml:space="preserve"> na potwierdzenie wymaganego doświadczenia wskazanej osoby,</w:t>
      </w:r>
      <w:r w:rsidRPr="00587448">
        <w:rPr>
          <w:rFonts w:ascii="Trebuchet MS" w:hAnsi="Trebuchet MS"/>
          <w:color w:val="000000"/>
          <w:sz w:val="22"/>
          <w:szCs w:val="22"/>
        </w:rPr>
        <w:t xml:space="preserve"> przy czym </w:t>
      </w:r>
      <w:r w:rsidR="0085114B" w:rsidRPr="00587448">
        <w:rPr>
          <w:rFonts w:ascii="Trebuchet MS" w:hAnsi="Trebuchet MS"/>
          <w:color w:val="000000"/>
          <w:sz w:val="22"/>
          <w:szCs w:val="22"/>
        </w:rPr>
        <w:t>dowodami, o</w:t>
      </w:r>
      <w:r w:rsidRPr="00587448">
        <w:rPr>
          <w:rFonts w:ascii="Trebuchet MS" w:hAnsi="Trebuchet MS"/>
          <w:color w:val="000000"/>
          <w:sz w:val="22"/>
          <w:szCs w:val="22"/>
        </w:rPr>
        <w:t xml:space="preserve"> których mowa, są referencje bądź inne dokumenty wystawione przez podmiot, na rzecz, którego osoba ta pełniła funkcję kierownika w specjalności</w:t>
      </w:r>
      <w:r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 </w:t>
      </w:r>
      <w:r w:rsidR="001F093A" w:rsidRPr="00587448">
        <w:rPr>
          <w:rFonts w:ascii="Trebuchet MS" w:hAnsi="Trebuchet MS"/>
          <w:b/>
          <w:bCs/>
          <w:iCs/>
          <w:color w:val="000000"/>
          <w:sz w:val="22"/>
          <w:szCs w:val="22"/>
        </w:rPr>
        <w:t>konstrukcyjno – budowlanej</w:t>
      </w:r>
      <w:r w:rsidR="001F093A" w:rsidRPr="00587448">
        <w:rPr>
          <w:rFonts w:ascii="Trebuchet MS" w:hAnsi="Trebuchet MS"/>
          <w:b/>
          <w:bCs/>
          <w:color w:val="000000"/>
          <w:sz w:val="22"/>
          <w:szCs w:val="22"/>
        </w:rPr>
        <w:t xml:space="preserve"> </w:t>
      </w:r>
      <w:r w:rsidRPr="00587448">
        <w:rPr>
          <w:rFonts w:ascii="Trebuchet MS" w:hAnsi="Trebuchet MS"/>
          <w:color w:val="000000"/>
          <w:sz w:val="22"/>
          <w:szCs w:val="22"/>
        </w:rPr>
        <w:t xml:space="preserve">a jeżeli z uzasadnionej przyczyny </w:t>
      </w:r>
      <w:r w:rsidR="001F093A" w:rsidRPr="00587448">
        <w:rPr>
          <w:rFonts w:ascii="Trebuchet MS" w:hAnsi="Trebuchet MS"/>
          <w:color w:val="000000"/>
          <w:sz w:val="22"/>
          <w:szCs w:val="22"/>
        </w:rPr>
        <w:t xml:space="preserve">        </w:t>
      </w:r>
      <w:r w:rsidRPr="00587448">
        <w:rPr>
          <w:rFonts w:ascii="Trebuchet MS" w:hAnsi="Trebuchet MS"/>
          <w:color w:val="000000"/>
          <w:sz w:val="22"/>
          <w:szCs w:val="22"/>
        </w:rPr>
        <w:t>o obiektywnym charakterze wykonawca nie jest w stanie uzyskać tych dokumentów – inne dokumenty.</w:t>
      </w:r>
    </w:p>
    <w:p w14:paraId="2C5F3CD6" w14:textId="77777777" w:rsidR="007F25D7" w:rsidRPr="003034BA" w:rsidRDefault="00B36A2A" w:rsidP="009619A4">
      <w:pPr>
        <w:autoSpaceDE w:val="0"/>
        <w:autoSpaceDN w:val="0"/>
        <w:spacing w:line="240" w:lineRule="auto"/>
        <w:ind w:left="720"/>
        <w:jc w:val="both"/>
        <w:rPr>
          <w:rFonts w:ascii="Trebuchet MS" w:hAnsi="Trebuchet MS"/>
          <w:b/>
          <w:bCs/>
          <w:color w:val="000000"/>
          <w:sz w:val="24"/>
          <w:szCs w:val="24"/>
        </w:rPr>
      </w:pPr>
      <w:r>
        <w:rPr>
          <w:rFonts w:ascii="Trebuchet MS" w:hAnsi="Trebuchet MS"/>
          <w:b/>
          <w:bCs/>
          <w:color w:val="000000"/>
          <w:sz w:val="24"/>
          <w:szCs w:val="24"/>
        </w:rPr>
        <w:t>*UWAGA:</w:t>
      </w:r>
      <w:r w:rsidR="007F25D7" w:rsidRPr="003034BA">
        <w:rPr>
          <w:rFonts w:ascii="Trebuchet MS" w:hAnsi="Trebuchet MS"/>
          <w:b/>
          <w:bCs/>
          <w:color w:val="000000"/>
          <w:sz w:val="24"/>
          <w:szCs w:val="24"/>
        </w:rPr>
        <w:t xml:space="preserve"> Jeżeli Wykonawca nie przedstawi stosownych dowodów - </w:t>
      </w:r>
      <w:r w:rsidR="007F25D7" w:rsidRPr="003034BA">
        <w:rPr>
          <w:rFonts w:ascii="Trebuchet MS" w:hAnsi="Trebuchet MS"/>
          <w:b/>
          <w:color w:val="000000"/>
          <w:sz w:val="24"/>
          <w:szCs w:val="24"/>
        </w:rPr>
        <w:t xml:space="preserve">na potwierdzenie posiadania wymaganego doświadczenia osoby </w:t>
      </w:r>
      <w:r w:rsidR="0085114B" w:rsidRPr="003034BA">
        <w:rPr>
          <w:rFonts w:ascii="Trebuchet MS" w:hAnsi="Trebuchet MS"/>
          <w:b/>
          <w:color w:val="000000"/>
          <w:sz w:val="24"/>
          <w:szCs w:val="24"/>
        </w:rPr>
        <w:t xml:space="preserve">wskazanej </w:t>
      </w:r>
      <w:r w:rsidR="0085114B">
        <w:rPr>
          <w:rFonts w:ascii="Trebuchet MS" w:hAnsi="Trebuchet MS"/>
          <w:b/>
          <w:color w:val="000000"/>
          <w:sz w:val="24"/>
          <w:szCs w:val="24"/>
        </w:rPr>
        <w:t xml:space="preserve"> w</w:t>
      </w:r>
      <w:r w:rsidR="007F25D7" w:rsidRPr="003034BA">
        <w:rPr>
          <w:rFonts w:ascii="Trebuchet MS" w:hAnsi="Trebuchet MS"/>
          <w:b/>
          <w:color w:val="000000"/>
          <w:sz w:val="24"/>
          <w:szCs w:val="24"/>
        </w:rPr>
        <w:t xml:space="preserve"> pkt</w:t>
      </w:r>
      <w:r w:rsidR="007F25D7" w:rsidRPr="00B36A2A">
        <w:rPr>
          <w:rFonts w:ascii="Trebuchet MS" w:hAnsi="Trebuchet MS"/>
          <w:b/>
          <w:color w:val="000000"/>
          <w:sz w:val="24"/>
          <w:szCs w:val="24"/>
        </w:rPr>
        <w:t>. 3 Formularza oferty</w:t>
      </w:r>
      <w:r w:rsidR="007F25D7" w:rsidRPr="00B36A2A">
        <w:rPr>
          <w:rFonts w:ascii="Trebuchet MS" w:hAnsi="Trebuchet MS"/>
          <w:b/>
          <w:bCs/>
          <w:color w:val="000000"/>
          <w:sz w:val="24"/>
          <w:szCs w:val="24"/>
        </w:rPr>
        <w:t xml:space="preserve"> - w chwili złożenia oferty – otrzyma 0 pkt. </w:t>
      </w:r>
      <w:r w:rsidR="003034BA" w:rsidRPr="00B36A2A">
        <w:rPr>
          <w:rFonts w:ascii="Trebuchet MS" w:hAnsi="Trebuchet MS"/>
          <w:b/>
          <w:bCs/>
          <w:color w:val="000000"/>
          <w:sz w:val="24"/>
          <w:szCs w:val="24"/>
        </w:rPr>
        <w:t xml:space="preserve">     </w:t>
      </w:r>
      <w:r w:rsidR="007F25D7" w:rsidRPr="00B36A2A">
        <w:rPr>
          <w:rFonts w:ascii="Trebuchet MS" w:hAnsi="Trebuchet MS"/>
          <w:b/>
          <w:bCs/>
          <w:color w:val="000000"/>
          <w:sz w:val="24"/>
          <w:szCs w:val="24"/>
        </w:rPr>
        <w:t>w tym kryterium oceny ofert (</w:t>
      </w:r>
      <w:r w:rsidR="007F25D7" w:rsidRPr="00B36A2A">
        <w:rPr>
          <w:rFonts w:ascii="Trebuchet MS" w:hAnsi="Trebuchet MS"/>
          <w:b/>
          <w:bCs/>
          <w:color w:val="000000"/>
          <w:sz w:val="24"/>
          <w:szCs w:val="24"/>
          <w:u w:val="single"/>
        </w:rPr>
        <w:t>nie ma możliwości późniejszego uzupełnienia dokumentu</w:t>
      </w:r>
      <w:r w:rsidR="007F25D7" w:rsidRPr="00B36A2A">
        <w:rPr>
          <w:rFonts w:ascii="Trebuchet MS" w:hAnsi="Trebuchet MS"/>
          <w:b/>
          <w:bCs/>
          <w:color w:val="000000"/>
          <w:sz w:val="24"/>
          <w:szCs w:val="24"/>
        </w:rPr>
        <w:t>).</w:t>
      </w:r>
    </w:p>
    <w:p w14:paraId="5CAD956A" w14:textId="77777777" w:rsidR="007F25D7" w:rsidRDefault="007F25D7" w:rsidP="0054523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rebuchet MS" w:eastAsia="Calibri" w:hAnsi="Trebuchet MS" w:cs="Arial"/>
          <w:color w:val="000000"/>
          <w:sz w:val="22"/>
          <w:szCs w:val="22"/>
        </w:rPr>
      </w:pPr>
    </w:p>
    <w:p w14:paraId="0A49DBC7" w14:textId="77777777" w:rsidR="009619A4" w:rsidRPr="00326777" w:rsidRDefault="009619A4" w:rsidP="004A2BD6">
      <w:pPr>
        <w:widowControl w:val="0"/>
        <w:tabs>
          <w:tab w:val="left" w:pos="17487"/>
          <w:tab w:val="left" w:pos="19755"/>
        </w:tabs>
        <w:suppressAutoHyphens/>
        <w:adjustRightInd w:val="0"/>
        <w:spacing w:after="0" w:line="240" w:lineRule="auto"/>
        <w:ind w:left="360" w:hanging="360"/>
        <w:jc w:val="both"/>
        <w:textAlignment w:val="baseline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color w:val="000000"/>
          <w:sz w:val="22"/>
          <w:szCs w:val="22"/>
        </w:rPr>
        <w:t xml:space="preserve">3. </w:t>
      </w:r>
      <w:r w:rsidRPr="008207E2">
        <w:rPr>
          <w:rFonts w:ascii="Trebuchet MS" w:hAnsi="Trebuchet MS"/>
          <w:color w:val="000000"/>
          <w:sz w:val="22"/>
          <w:szCs w:val="22"/>
        </w:rPr>
        <w:t xml:space="preserve">W zakresie kryterium </w:t>
      </w:r>
      <w:r w:rsidRPr="008207E2">
        <w:rPr>
          <w:rFonts w:ascii="Trebuchet MS" w:hAnsi="Trebuchet MS"/>
          <w:b/>
          <w:color w:val="000000"/>
          <w:sz w:val="22"/>
          <w:szCs w:val="22"/>
        </w:rPr>
        <w:t>„Przedłużenie terminu gwarancji i rękojmi”</w:t>
      </w:r>
      <w:r w:rsidRPr="008207E2">
        <w:rPr>
          <w:rFonts w:ascii="Trebuchet MS" w:hAnsi="Trebuchet MS"/>
          <w:color w:val="000000"/>
          <w:sz w:val="22"/>
          <w:szCs w:val="22"/>
        </w:rPr>
        <w:t xml:space="preserve"> </w:t>
      </w:r>
      <w:r w:rsidRPr="008207E2">
        <w:rPr>
          <w:rFonts w:ascii="Trebuchet MS" w:hAnsi="Trebuchet MS"/>
          <w:b/>
          <w:color w:val="000000"/>
          <w:sz w:val="22"/>
          <w:szCs w:val="22"/>
        </w:rPr>
        <w:t>(</w:t>
      </w:r>
      <w:r w:rsidRPr="008207E2">
        <w:rPr>
          <w:rFonts w:ascii="Trebuchet MS" w:hAnsi="Trebuchet MS"/>
          <w:b/>
          <w:bCs/>
          <w:color w:val="000000"/>
          <w:sz w:val="22"/>
          <w:szCs w:val="22"/>
        </w:rPr>
        <w:t>W</w:t>
      </w:r>
      <w:r>
        <w:rPr>
          <w:rFonts w:ascii="Trebuchet MS" w:hAnsi="Trebuchet MS"/>
          <w:b/>
          <w:bCs/>
          <w:color w:val="000000"/>
          <w:sz w:val="22"/>
          <w:szCs w:val="22"/>
          <w:vertAlign w:val="subscript"/>
        </w:rPr>
        <w:t>3</w:t>
      </w:r>
      <w:r w:rsidRPr="008207E2">
        <w:rPr>
          <w:rFonts w:ascii="Trebuchet MS" w:hAnsi="Trebuchet MS"/>
          <w:b/>
          <w:color w:val="000000"/>
          <w:sz w:val="22"/>
          <w:szCs w:val="22"/>
        </w:rPr>
        <w:t>)</w:t>
      </w:r>
      <w:r w:rsidRPr="008207E2">
        <w:rPr>
          <w:rFonts w:ascii="Trebuchet MS" w:hAnsi="Trebuchet MS"/>
          <w:color w:val="000000"/>
          <w:sz w:val="22"/>
          <w:szCs w:val="22"/>
        </w:rPr>
        <w:t xml:space="preserve"> – przy </w:t>
      </w:r>
      <w:r w:rsidRPr="008207E2">
        <w:rPr>
          <w:rFonts w:ascii="Trebuchet MS" w:hAnsi="Trebuchet MS"/>
          <w:color w:val="000000"/>
          <w:sz w:val="22"/>
          <w:szCs w:val="22"/>
          <w:u w:val="single"/>
        </w:rPr>
        <w:t>obowiązkowo wymaganej gwarancji i rękojmi 5 lat</w:t>
      </w:r>
      <w:r w:rsidRPr="008207E2">
        <w:rPr>
          <w:rFonts w:ascii="Trebuchet MS" w:hAnsi="Trebuchet MS"/>
          <w:color w:val="000000"/>
          <w:sz w:val="22"/>
          <w:szCs w:val="22"/>
        </w:rPr>
        <w:t xml:space="preserve"> na przedmiotowe roboty i dostarczone urządzenia, z wyłączeniem dostaw materiałów określonych </w:t>
      </w:r>
      <w:r w:rsidRPr="00B36A2A">
        <w:rPr>
          <w:rFonts w:ascii="Trebuchet MS" w:hAnsi="Trebuchet MS"/>
          <w:color w:val="000000"/>
          <w:sz w:val="22"/>
          <w:szCs w:val="22"/>
        </w:rPr>
        <w:t>w  </w:t>
      </w:r>
      <w:r w:rsidR="00A46C50" w:rsidRPr="00B36A2A">
        <w:rPr>
          <w:rFonts w:ascii="Trebuchet MS" w:hAnsi="Trebuchet MS"/>
          <w:color w:val="000000"/>
          <w:sz w:val="22"/>
          <w:szCs w:val="22"/>
        </w:rPr>
        <w:t>Rozdz. V</w:t>
      </w:r>
      <w:r w:rsidR="00DD4B87" w:rsidRPr="00B36A2A">
        <w:rPr>
          <w:rFonts w:ascii="Trebuchet MS" w:hAnsi="Trebuchet MS"/>
          <w:color w:val="000000"/>
          <w:sz w:val="22"/>
          <w:szCs w:val="22"/>
        </w:rPr>
        <w:t xml:space="preserve"> ppkt. 1.2.1</w:t>
      </w:r>
      <w:r w:rsidRPr="00B36A2A">
        <w:rPr>
          <w:rFonts w:ascii="Trebuchet MS" w:hAnsi="Trebuchet MS"/>
          <w:color w:val="000000"/>
          <w:sz w:val="22"/>
          <w:szCs w:val="22"/>
        </w:rPr>
        <w:t>) na które Wykonawca udziela rękojmi i gwarancji wynikającej z przepisów prawa oraz gwarancji producenta):</w:t>
      </w:r>
    </w:p>
    <w:p w14:paraId="4E8113B8" w14:textId="77777777" w:rsidR="009619A4" w:rsidRPr="00326777" w:rsidRDefault="009619A4" w:rsidP="00392BC9">
      <w:pPr>
        <w:widowControl w:val="0"/>
        <w:numPr>
          <w:ilvl w:val="0"/>
          <w:numId w:val="46"/>
        </w:numPr>
        <w:tabs>
          <w:tab w:val="clear" w:pos="2007"/>
          <w:tab w:val="num" w:pos="720"/>
          <w:tab w:val="left" w:pos="17487"/>
          <w:tab w:val="left" w:pos="19755"/>
        </w:tabs>
        <w:suppressAutoHyphens/>
        <w:adjustRightInd w:val="0"/>
        <w:spacing w:after="0" w:line="240" w:lineRule="auto"/>
        <w:ind w:left="720"/>
        <w:jc w:val="both"/>
        <w:textAlignment w:val="baseline"/>
        <w:rPr>
          <w:rFonts w:ascii="Trebuchet MS" w:hAnsi="Trebuchet MS"/>
          <w:color w:val="000000"/>
          <w:sz w:val="22"/>
          <w:szCs w:val="22"/>
        </w:rPr>
      </w:pPr>
      <w:r w:rsidRPr="00326777">
        <w:rPr>
          <w:rFonts w:ascii="Trebuchet MS" w:hAnsi="Trebuchet MS"/>
          <w:color w:val="000000"/>
          <w:sz w:val="22"/>
          <w:szCs w:val="22"/>
        </w:rPr>
        <w:t xml:space="preserve">za przedłużenie terminu gwarancji i rękojmi </w:t>
      </w:r>
      <w:r w:rsidRPr="00326777">
        <w:rPr>
          <w:rFonts w:ascii="Trebuchet MS" w:hAnsi="Trebuchet MS"/>
          <w:b/>
          <w:color w:val="000000"/>
          <w:sz w:val="22"/>
          <w:szCs w:val="22"/>
        </w:rPr>
        <w:t>do 6 lat lub więcej</w:t>
      </w:r>
      <w:r w:rsidRPr="00326777">
        <w:rPr>
          <w:rFonts w:ascii="Trebuchet MS" w:hAnsi="Trebuchet MS"/>
          <w:color w:val="000000"/>
          <w:sz w:val="22"/>
          <w:szCs w:val="22"/>
        </w:rPr>
        <w:t xml:space="preserve"> – oferta otrzyma </w:t>
      </w:r>
      <w:r w:rsidR="004A2BD6" w:rsidRPr="00326777">
        <w:rPr>
          <w:rFonts w:ascii="Trebuchet MS" w:hAnsi="Trebuchet MS"/>
          <w:b/>
          <w:color w:val="000000"/>
          <w:sz w:val="22"/>
          <w:szCs w:val="22"/>
        </w:rPr>
        <w:t>10</w:t>
      </w:r>
      <w:r w:rsidRPr="00326777">
        <w:rPr>
          <w:rFonts w:ascii="Trebuchet MS" w:hAnsi="Trebuchet MS"/>
          <w:b/>
          <w:color w:val="000000"/>
          <w:sz w:val="22"/>
          <w:szCs w:val="22"/>
        </w:rPr>
        <w:t xml:space="preserve"> pkt</w:t>
      </w:r>
      <w:r w:rsidRPr="00326777">
        <w:rPr>
          <w:rFonts w:ascii="Trebuchet MS" w:hAnsi="Trebuchet MS"/>
          <w:color w:val="000000"/>
          <w:sz w:val="22"/>
          <w:szCs w:val="22"/>
        </w:rPr>
        <w:t>.</w:t>
      </w:r>
    </w:p>
    <w:p w14:paraId="48DE5D0C" w14:textId="77777777" w:rsidR="009619A4" w:rsidRDefault="009619A4" w:rsidP="004A2BD6">
      <w:pPr>
        <w:tabs>
          <w:tab w:val="left" w:pos="17487"/>
          <w:tab w:val="left" w:pos="19755"/>
        </w:tabs>
        <w:spacing w:line="240" w:lineRule="auto"/>
        <w:ind w:left="426"/>
        <w:jc w:val="both"/>
        <w:rPr>
          <w:rFonts w:ascii="Trebuchet MS" w:hAnsi="Trebuchet MS"/>
          <w:color w:val="000000"/>
          <w:sz w:val="22"/>
          <w:szCs w:val="22"/>
          <w:u w:val="single"/>
        </w:rPr>
      </w:pPr>
      <w:r w:rsidRPr="00B36A2A">
        <w:rPr>
          <w:rFonts w:ascii="Trebuchet MS" w:hAnsi="Trebuchet MS"/>
          <w:color w:val="000000"/>
          <w:sz w:val="22"/>
          <w:szCs w:val="22"/>
        </w:rPr>
        <w:t xml:space="preserve">Punkty zostaną przyznane na podstawie oświadczenia złożonego w </w:t>
      </w:r>
      <w:r w:rsidR="005810FB" w:rsidRPr="00B36A2A">
        <w:rPr>
          <w:rFonts w:ascii="Trebuchet MS" w:hAnsi="Trebuchet MS"/>
          <w:color w:val="000000"/>
          <w:sz w:val="22"/>
          <w:szCs w:val="22"/>
        </w:rPr>
        <w:t>pkt. 4</w:t>
      </w:r>
      <w:r w:rsidRPr="00B36A2A">
        <w:rPr>
          <w:rFonts w:ascii="Trebuchet MS" w:hAnsi="Trebuchet MS"/>
          <w:color w:val="000000"/>
          <w:sz w:val="22"/>
          <w:szCs w:val="22"/>
        </w:rPr>
        <w:t xml:space="preserve"> Formularza oferty (</w:t>
      </w:r>
      <w:r w:rsidRPr="00B36A2A">
        <w:rPr>
          <w:rFonts w:ascii="Trebuchet MS" w:hAnsi="Trebuchet MS"/>
          <w:i/>
          <w:color w:val="000000"/>
          <w:sz w:val="22"/>
          <w:szCs w:val="22"/>
        </w:rPr>
        <w:t>Załącznik nr 1 do specyfikacji</w:t>
      </w:r>
      <w:r w:rsidRPr="00B36A2A">
        <w:rPr>
          <w:rFonts w:ascii="Trebuchet MS" w:hAnsi="Trebuchet MS"/>
          <w:color w:val="000000"/>
          <w:sz w:val="22"/>
          <w:szCs w:val="22"/>
        </w:rPr>
        <w:t xml:space="preserve">). W przypadku, </w:t>
      </w:r>
      <w:r w:rsidR="005810FB" w:rsidRPr="00B36A2A">
        <w:rPr>
          <w:rFonts w:ascii="Trebuchet MS" w:hAnsi="Trebuchet MS"/>
          <w:color w:val="000000"/>
          <w:sz w:val="22"/>
          <w:szCs w:val="22"/>
        </w:rPr>
        <w:t>gdy Wykonawca pozostawi w pkt. 4</w:t>
      </w:r>
      <w:r w:rsidRPr="00B36A2A">
        <w:rPr>
          <w:rFonts w:ascii="Trebuchet MS" w:hAnsi="Trebuchet MS"/>
          <w:color w:val="000000"/>
          <w:sz w:val="22"/>
          <w:szCs w:val="22"/>
        </w:rPr>
        <w:t xml:space="preserve"> Wzoru oferty niewypełnioną rubrykę dotyczącą terminu przedłużenia gwarancji </w:t>
      </w:r>
      <w:r w:rsidR="004A2BD6" w:rsidRPr="00B36A2A">
        <w:rPr>
          <w:rFonts w:ascii="Trebuchet MS" w:hAnsi="Trebuchet MS"/>
          <w:color w:val="000000"/>
          <w:sz w:val="22"/>
          <w:szCs w:val="22"/>
        </w:rPr>
        <w:t xml:space="preserve">         </w:t>
      </w:r>
      <w:r w:rsidRPr="00B36A2A">
        <w:rPr>
          <w:rFonts w:ascii="Trebuchet MS" w:hAnsi="Trebuchet MS"/>
          <w:color w:val="000000"/>
          <w:sz w:val="22"/>
          <w:szCs w:val="22"/>
        </w:rPr>
        <w:t>i rękojmi</w:t>
      </w:r>
      <w:r w:rsidRPr="00326777">
        <w:rPr>
          <w:rFonts w:ascii="Trebuchet MS" w:hAnsi="Trebuchet MS"/>
          <w:color w:val="000000"/>
          <w:sz w:val="22"/>
          <w:szCs w:val="22"/>
        </w:rPr>
        <w:t>, Zamawiający uzna, iż Wykonawca nie przedłuża terminu gwarancji i rękojmi</w:t>
      </w:r>
      <w:r w:rsidRPr="008207E2">
        <w:rPr>
          <w:rFonts w:ascii="Trebuchet MS" w:hAnsi="Trebuchet MS"/>
          <w:color w:val="000000"/>
          <w:sz w:val="22"/>
          <w:szCs w:val="22"/>
        </w:rPr>
        <w:t xml:space="preserve"> ponad 5 lat, co będzie skutkować przyznaniu ofercie 0 pkt. w tym kryterium oceny ofert. </w:t>
      </w:r>
      <w:r w:rsidRPr="008207E2">
        <w:rPr>
          <w:rFonts w:ascii="Trebuchet MS" w:hAnsi="Trebuchet MS"/>
          <w:color w:val="000000"/>
          <w:sz w:val="22"/>
          <w:szCs w:val="22"/>
          <w:u w:val="single"/>
        </w:rPr>
        <w:t>Zamawiający nie dopuszcza zróżnicowania długości okresu gwarancji od rękojmi.</w:t>
      </w:r>
    </w:p>
    <w:p w14:paraId="15A48215" w14:textId="77777777" w:rsidR="003B5220" w:rsidRDefault="003B5220" w:rsidP="003B5220">
      <w:pPr>
        <w:widowControl w:val="0"/>
        <w:tabs>
          <w:tab w:val="num" w:pos="360"/>
          <w:tab w:val="left" w:pos="17487"/>
          <w:tab w:val="left" w:pos="19755"/>
        </w:tabs>
        <w:suppressAutoHyphens/>
        <w:spacing w:after="0" w:line="240" w:lineRule="auto"/>
        <w:jc w:val="both"/>
        <w:rPr>
          <w:rFonts w:ascii="Trebuchet MS" w:eastAsia="Lucida Sans Unicode" w:hAnsi="Trebuchet MS"/>
          <w:color w:val="000000"/>
          <w:sz w:val="22"/>
          <w:szCs w:val="22"/>
          <w:lang w:eastAsia="ar-SA"/>
        </w:rPr>
      </w:pPr>
      <w:r w:rsidRPr="003B5220">
        <w:rPr>
          <w:rFonts w:ascii="Trebuchet MS" w:eastAsia="Lucida Sans Unicode" w:hAnsi="Trebuchet MS"/>
          <w:color w:val="000000"/>
          <w:sz w:val="22"/>
          <w:szCs w:val="22"/>
          <w:lang w:eastAsia="ar-SA"/>
        </w:rPr>
        <w:t>4. Łączna liczba punktów zostanie obliczona wg wzorów:</w:t>
      </w:r>
    </w:p>
    <w:p w14:paraId="631F289B" w14:textId="77777777" w:rsidR="003B5220" w:rsidRPr="003B5220" w:rsidRDefault="003B5220" w:rsidP="003B5220">
      <w:pPr>
        <w:widowControl w:val="0"/>
        <w:tabs>
          <w:tab w:val="num" w:pos="360"/>
          <w:tab w:val="left" w:pos="17487"/>
          <w:tab w:val="left" w:pos="19755"/>
        </w:tabs>
        <w:suppressAutoHyphens/>
        <w:spacing w:after="0" w:line="240" w:lineRule="auto"/>
        <w:jc w:val="both"/>
        <w:rPr>
          <w:rFonts w:ascii="Trebuchet MS" w:eastAsia="Lucida Sans Unicode" w:hAnsi="Trebuchet MS"/>
          <w:color w:val="000000"/>
          <w:sz w:val="22"/>
          <w:szCs w:val="22"/>
          <w:lang w:eastAsia="ar-SA"/>
        </w:rPr>
      </w:pPr>
    </w:p>
    <w:p w14:paraId="3D65BF5D" w14:textId="77777777" w:rsidR="003B5220" w:rsidRPr="003B5220" w:rsidRDefault="003B5220" w:rsidP="003B5220">
      <w:pPr>
        <w:tabs>
          <w:tab w:val="left" w:pos="17487"/>
          <w:tab w:val="left" w:pos="19755"/>
        </w:tabs>
        <w:spacing w:line="240" w:lineRule="auto"/>
        <w:ind w:left="720" w:hanging="283"/>
        <w:rPr>
          <w:rFonts w:ascii="Trebuchet MS" w:hAnsi="Trebuchet MS"/>
          <w:color w:val="000000"/>
          <w:sz w:val="22"/>
          <w:szCs w:val="22"/>
          <w:vertAlign w:val="subscript"/>
        </w:rPr>
      </w:pPr>
      <w:r w:rsidRPr="003B5220">
        <w:rPr>
          <w:rFonts w:ascii="Trebuchet MS" w:hAnsi="Trebuchet MS"/>
          <w:b/>
          <w:bCs/>
          <w:color w:val="000000"/>
          <w:sz w:val="22"/>
          <w:szCs w:val="22"/>
        </w:rPr>
        <w:t>W= W</w:t>
      </w:r>
      <w:r w:rsidRPr="003B5220">
        <w:rPr>
          <w:rFonts w:ascii="Trebuchet MS" w:hAnsi="Trebuchet MS"/>
          <w:b/>
          <w:bCs/>
          <w:color w:val="000000"/>
          <w:sz w:val="22"/>
          <w:szCs w:val="22"/>
          <w:vertAlign w:val="subscript"/>
        </w:rPr>
        <w:t>1</w:t>
      </w:r>
      <w:r w:rsidRPr="003B5220">
        <w:rPr>
          <w:rFonts w:ascii="Trebuchet MS" w:hAnsi="Trebuchet MS"/>
          <w:b/>
          <w:bCs/>
          <w:color w:val="000000"/>
          <w:sz w:val="22"/>
          <w:szCs w:val="22"/>
        </w:rPr>
        <w:t>+ W</w:t>
      </w:r>
      <w:r w:rsidRPr="003B5220">
        <w:rPr>
          <w:rFonts w:ascii="Trebuchet MS" w:hAnsi="Trebuchet MS"/>
          <w:b/>
          <w:bCs/>
          <w:color w:val="000000"/>
          <w:sz w:val="22"/>
          <w:szCs w:val="22"/>
          <w:vertAlign w:val="subscript"/>
        </w:rPr>
        <w:t>2</w:t>
      </w:r>
      <w:r w:rsidRPr="003B5220">
        <w:rPr>
          <w:rFonts w:ascii="Trebuchet MS" w:hAnsi="Trebuchet MS"/>
          <w:b/>
          <w:bCs/>
          <w:color w:val="000000"/>
          <w:sz w:val="22"/>
          <w:szCs w:val="22"/>
        </w:rPr>
        <w:t>+ W</w:t>
      </w:r>
      <w:r w:rsidRPr="003B5220">
        <w:rPr>
          <w:rFonts w:ascii="Trebuchet MS" w:hAnsi="Trebuchet MS"/>
          <w:b/>
          <w:bCs/>
          <w:color w:val="000000"/>
          <w:sz w:val="22"/>
          <w:szCs w:val="22"/>
          <w:vertAlign w:val="subscript"/>
        </w:rPr>
        <w:t xml:space="preserve">3 </w:t>
      </w:r>
    </w:p>
    <w:p w14:paraId="036B32B3" w14:textId="77777777" w:rsidR="003B5220" w:rsidRPr="003B5220" w:rsidRDefault="003B5220" w:rsidP="003B5220">
      <w:pPr>
        <w:tabs>
          <w:tab w:val="left" w:pos="17487"/>
          <w:tab w:val="left" w:pos="19755"/>
        </w:tabs>
        <w:spacing w:line="240" w:lineRule="auto"/>
        <w:ind w:left="720" w:hanging="283"/>
        <w:rPr>
          <w:rFonts w:ascii="Trebuchet MS" w:hAnsi="Trebuchet MS"/>
          <w:color w:val="000000"/>
          <w:sz w:val="22"/>
          <w:szCs w:val="22"/>
        </w:rPr>
      </w:pPr>
      <w:r w:rsidRPr="003B5220">
        <w:rPr>
          <w:rFonts w:ascii="Trebuchet MS" w:hAnsi="Trebuchet MS"/>
          <w:bCs/>
          <w:color w:val="000000"/>
          <w:sz w:val="22"/>
          <w:szCs w:val="22"/>
        </w:rPr>
        <w:t>gdzie:</w:t>
      </w:r>
    </w:p>
    <w:p w14:paraId="42849D52" w14:textId="77777777" w:rsidR="003B5220" w:rsidRPr="003B5220" w:rsidRDefault="003B5220" w:rsidP="003B5220">
      <w:pPr>
        <w:tabs>
          <w:tab w:val="left" w:pos="17487"/>
          <w:tab w:val="left" w:pos="19755"/>
        </w:tabs>
        <w:spacing w:line="240" w:lineRule="auto"/>
        <w:ind w:left="720" w:hanging="142"/>
        <w:rPr>
          <w:rFonts w:ascii="Trebuchet MS" w:hAnsi="Trebuchet MS"/>
          <w:color w:val="000000"/>
          <w:sz w:val="22"/>
          <w:szCs w:val="22"/>
        </w:rPr>
      </w:pPr>
      <w:r w:rsidRPr="003B5220">
        <w:rPr>
          <w:rFonts w:ascii="Trebuchet MS" w:hAnsi="Trebuchet MS"/>
          <w:bCs/>
          <w:color w:val="000000"/>
          <w:sz w:val="22"/>
          <w:szCs w:val="22"/>
        </w:rPr>
        <w:t>W</w:t>
      </w:r>
      <w:r w:rsidRPr="003B5220">
        <w:rPr>
          <w:rFonts w:ascii="Trebuchet MS" w:hAnsi="Trebuchet MS"/>
          <w:color w:val="000000"/>
          <w:sz w:val="22"/>
          <w:szCs w:val="22"/>
        </w:rPr>
        <w:t xml:space="preserve"> – łączna ilość punktów przyznana ofercie; </w:t>
      </w:r>
    </w:p>
    <w:p w14:paraId="749437A4" w14:textId="77777777" w:rsidR="003B5220" w:rsidRPr="003B5220" w:rsidRDefault="003B5220" w:rsidP="003B5220">
      <w:pPr>
        <w:tabs>
          <w:tab w:val="left" w:pos="17487"/>
          <w:tab w:val="left" w:pos="19755"/>
        </w:tabs>
        <w:spacing w:line="240" w:lineRule="auto"/>
        <w:ind w:left="720" w:hanging="142"/>
        <w:rPr>
          <w:rFonts w:ascii="Trebuchet MS" w:hAnsi="Trebuchet MS"/>
          <w:color w:val="000000"/>
          <w:sz w:val="22"/>
          <w:szCs w:val="22"/>
        </w:rPr>
      </w:pPr>
      <w:r w:rsidRPr="003B5220">
        <w:rPr>
          <w:rFonts w:ascii="Trebuchet MS" w:hAnsi="Trebuchet MS"/>
          <w:bCs/>
          <w:color w:val="000000"/>
          <w:sz w:val="22"/>
          <w:szCs w:val="22"/>
        </w:rPr>
        <w:t>W</w:t>
      </w:r>
      <w:r w:rsidRPr="003B5220">
        <w:rPr>
          <w:rFonts w:ascii="Trebuchet MS" w:hAnsi="Trebuchet MS"/>
          <w:bCs/>
          <w:color w:val="000000"/>
          <w:sz w:val="22"/>
          <w:szCs w:val="22"/>
          <w:vertAlign w:val="subscript"/>
        </w:rPr>
        <w:t>1</w:t>
      </w:r>
      <w:r w:rsidRPr="003B5220">
        <w:rPr>
          <w:rFonts w:ascii="Trebuchet MS" w:hAnsi="Trebuchet MS"/>
          <w:color w:val="000000"/>
          <w:sz w:val="22"/>
          <w:szCs w:val="22"/>
        </w:rPr>
        <w:t xml:space="preserve"> –</w:t>
      </w:r>
      <w:r>
        <w:rPr>
          <w:rFonts w:ascii="Trebuchet MS" w:hAnsi="Trebuchet MS"/>
          <w:color w:val="000000"/>
          <w:sz w:val="22"/>
          <w:szCs w:val="22"/>
        </w:rPr>
        <w:t xml:space="preserve"> </w:t>
      </w:r>
      <w:r w:rsidRPr="003B5220">
        <w:rPr>
          <w:rFonts w:ascii="Trebuchet MS" w:hAnsi="Trebuchet MS"/>
          <w:color w:val="000000"/>
          <w:sz w:val="22"/>
          <w:szCs w:val="22"/>
        </w:rPr>
        <w:t>ilość punktów przyznana ofercie w  kryterium „Cena”;</w:t>
      </w:r>
    </w:p>
    <w:p w14:paraId="75277B25" w14:textId="77777777" w:rsidR="003B5220" w:rsidRPr="00B36A2A" w:rsidRDefault="003B5220" w:rsidP="003B5220">
      <w:pPr>
        <w:tabs>
          <w:tab w:val="left" w:pos="17487"/>
          <w:tab w:val="left" w:pos="19755"/>
        </w:tabs>
        <w:spacing w:line="240" w:lineRule="auto"/>
        <w:ind w:left="720" w:hanging="425"/>
        <w:jc w:val="both"/>
        <w:rPr>
          <w:rFonts w:ascii="Trebuchet MS" w:hAnsi="Trebuchet MS"/>
          <w:color w:val="000000"/>
          <w:sz w:val="22"/>
          <w:szCs w:val="22"/>
        </w:rPr>
      </w:pPr>
      <w:r w:rsidRPr="003B5220">
        <w:rPr>
          <w:rFonts w:ascii="Trebuchet MS" w:hAnsi="Trebuchet MS"/>
          <w:bCs/>
          <w:color w:val="000000"/>
          <w:sz w:val="22"/>
          <w:szCs w:val="22"/>
        </w:rPr>
        <w:t xml:space="preserve">    W</w:t>
      </w:r>
      <w:r w:rsidRPr="003B5220">
        <w:rPr>
          <w:rFonts w:ascii="Trebuchet MS" w:hAnsi="Trebuchet MS"/>
          <w:bCs/>
          <w:color w:val="000000"/>
          <w:sz w:val="22"/>
          <w:szCs w:val="22"/>
          <w:vertAlign w:val="subscript"/>
        </w:rPr>
        <w:t>2</w:t>
      </w:r>
      <w:r w:rsidRPr="003B5220">
        <w:rPr>
          <w:rFonts w:ascii="Trebuchet MS" w:hAnsi="Trebuchet MS"/>
          <w:color w:val="000000"/>
          <w:sz w:val="22"/>
          <w:szCs w:val="22"/>
        </w:rPr>
        <w:t xml:space="preserve"> – ilość punktów przyznana ofercie w  kryterium </w:t>
      </w:r>
      <w:r w:rsidRPr="0092769E">
        <w:rPr>
          <w:rFonts w:ascii="Trebuchet MS" w:hAnsi="Trebuchet MS"/>
          <w:color w:val="000000"/>
          <w:sz w:val="22"/>
          <w:szCs w:val="22"/>
        </w:rPr>
        <w:t>„</w:t>
      </w:r>
      <w:r w:rsidR="00615294" w:rsidRPr="0092769E">
        <w:rPr>
          <w:rFonts w:ascii="Trebuchet MS" w:hAnsi="Trebuchet MS"/>
          <w:b/>
          <w:color w:val="000000"/>
          <w:sz w:val="22"/>
          <w:szCs w:val="22"/>
        </w:rPr>
        <w:t>Doświadczenie osoby, uczestniczącej w realizacji zamówienia,</w:t>
      </w:r>
      <w:r w:rsidR="00617CDF" w:rsidRPr="0092769E">
        <w:rPr>
          <w:rFonts w:ascii="Trebuchet MS" w:hAnsi="Trebuchet MS"/>
          <w:b/>
          <w:color w:val="000000"/>
          <w:sz w:val="22"/>
          <w:szCs w:val="22"/>
        </w:rPr>
        <w:t xml:space="preserve"> </w:t>
      </w:r>
      <w:r w:rsidR="00615294" w:rsidRPr="0092769E">
        <w:rPr>
          <w:rFonts w:ascii="Trebuchet MS" w:hAnsi="Trebuchet MS"/>
          <w:b/>
          <w:color w:val="000000"/>
          <w:sz w:val="22"/>
          <w:szCs w:val="22"/>
        </w:rPr>
        <w:t xml:space="preserve">z uprawnieniami do kierowania robotami budowlanymi </w:t>
      </w:r>
      <w:r w:rsidR="00615294" w:rsidRPr="0092769E">
        <w:rPr>
          <w:rFonts w:ascii="Trebuchet MS" w:hAnsi="Trebuchet MS"/>
          <w:b/>
          <w:bCs/>
          <w:iCs/>
          <w:color w:val="000000"/>
          <w:sz w:val="22"/>
          <w:szCs w:val="22"/>
        </w:rPr>
        <w:t xml:space="preserve">w specjalności konstrukcyjno – budowlanej </w:t>
      </w:r>
      <w:r w:rsidR="00615294" w:rsidRPr="0092769E">
        <w:rPr>
          <w:rFonts w:ascii="Trebuchet MS" w:hAnsi="Trebuchet MS"/>
          <w:b/>
          <w:color w:val="000000"/>
          <w:sz w:val="22"/>
          <w:szCs w:val="22"/>
        </w:rPr>
        <w:t xml:space="preserve">na stanowisku kierownika  </w:t>
      </w:r>
      <w:r w:rsidRPr="0092769E">
        <w:rPr>
          <w:rFonts w:ascii="Trebuchet MS" w:hAnsi="Trebuchet MS"/>
          <w:color w:val="000000"/>
          <w:sz w:val="22"/>
          <w:szCs w:val="22"/>
        </w:rPr>
        <w:t>”;</w:t>
      </w:r>
    </w:p>
    <w:p w14:paraId="06AC424A" w14:textId="77777777" w:rsidR="003B5220" w:rsidRPr="003B5220" w:rsidRDefault="003B5220" w:rsidP="003B5220">
      <w:pPr>
        <w:tabs>
          <w:tab w:val="left" w:pos="17487"/>
          <w:tab w:val="left" w:pos="19755"/>
        </w:tabs>
        <w:spacing w:line="240" w:lineRule="auto"/>
        <w:ind w:left="720" w:hanging="142"/>
        <w:rPr>
          <w:rFonts w:ascii="Trebuchet MS" w:hAnsi="Trebuchet MS"/>
          <w:color w:val="000000"/>
          <w:sz w:val="22"/>
          <w:szCs w:val="22"/>
        </w:rPr>
      </w:pPr>
      <w:r w:rsidRPr="00B36A2A">
        <w:rPr>
          <w:rFonts w:ascii="Trebuchet MS" w:hAnsi="Trebuchet MS"/>
          <w:bCs/>
          <w:color w:val="000000"/>
          <w:sz w:val="22"/>
          <w:szCs w:val="22"/>
        </w:rPr>
        <w:t>W</w:t>
      </w:r>
      <w:r w:rsidRPr="00B36A2A">
        <w:rPr>
          <w:rFonts w:ascii="Trebuchet MS" w:hAnsi="Trebuchet MS"/>
          <w:bCs/>
          <w:color w:val="000000"/>
          <w:sz w:val="22"/>
          <w:szCs w:val="22"/>
          <w:vertAlign w:val="subscript"/>
        </w:rPr>
        <w:t>3</w:t>
      </w:r>
      <w:r w:rsidRPr="00B36A2A">
        <w:rPr>
          <w:rFonts w:ascii="Trebuchet MS" w:hAnsi="Trebuchet MS"/>
          <w:bCs/>
          <w:color w:val="000000"/>
          <w:sz w:val="22"/>
          <w:szCs w:val="22"/>
        </w:rPr>
        <w:t xml:space="preserve"> - </w:t>
      </w:r>
      <w:r w:rsidRPr="00B36A2A">
        <w:rPr>
          <w:rFonts w:ascii="Trebuchet MS" w:hAnsi="Trebuchet MS"/>
          <w:color w:val="000000"/>
          <w:sz w:val="22"/>
          <w:szCs w:val="22"/>
        </w:rPr>
        <w:t>ilość punktów przyznana ofercie w  kryterium „Przedłużenie terminu gwarancji          i rękojmi”.</w:t>
      </w:r>
    </w:p>
    <w:p w14:paraId="1977D080" w14:textId="77777777" w:rsidR="00654899" w:rsidRPr="008118CA" w:rsidRDefault="00654899" w:rsidP="0009611A">
      <w:pPr>
        <w:widowControl w:val="0"/>
        <w:tabs>
          <w:tab w:val="left" w:pos="284"/>
          <w:tab w:val="left" w:pos="17487"/>
          <w:tab w:val="left" w:pos="19755"/>
        </w:tabs>
        <w:suppressAutoHyphens/>
        <w:spacing w:after="0" w:line="240" w:lineRule="auto"/>
        <w:ind w:left="284" w:hanging="284"/>
        <w:jc w:val="both"/>
        <w:rPr>
          <w:rFonts w:ascii="Trebuchet MS" w:hAnsi="Trebuchet MS"/>
          <w:color w:val="000000"/>
        </w:rPr>
      </w:pPr>
      <w:r>
        <w:rPr>
          <w:rFonts w:ascii="Trebuchet MS" w:eastAsia="Arial" w:hAnsi="Trebuchet MS" w:cs="TimesNewRomanPSMT;Times New Rom"/>
          <w:color w:val="000000"/>
          <w:sz w:val="22"/>
        </w:rPr>
        <w:t xml:space="preserve">5. </w:t>
      </w:r>
      <w:r w:rsidRPr="00316B9E">
        <w:rPr>
          <w:rFonts w:ascii="Trebuchet MS" w:eastAsia="Calibri" w:hAnsi="Trebuchet MS" w:cs="Arial"/>
          <w:color w:val="000000"/>
          <w:sz w:val="22"/>
          <w:szCs w:val="22"/>
        </w:rPr>
        <w:t>Za ofertę najkorzystniejszą uznana zostanie</w:t>
      </w:r>
      <w:r w:rsidRPr="00654899">
        <w:rPr>
          <w:rFonts w:ascii="Trebuchet MS" w:eastAsia="Arial" w:hAnsi="Trebuchet MS" w:cs="TimesNewRomanPSMT;Times New Rom"/>
          <w:color w:val="000000"/>
          <w:sz w:val="22"/>
        </w:rPr>
        <w:t xml:space="preserve"> </w:t>
      </w:r>
      <w:r w:rsidRPr="008118CA">
        <w:rPr>
          <w:rFonts w:ascii="Trebuchet MS" w:eastAsia="Arial" w:hAnsi="Trebuchet MS" w:cs="TimesNewRomanPSMT;Times New Rom"/>
          <w:color w:val="000000"/>
          <w:sz w:val="22"/>
        </w:rPr>
        <w:t xml:space="preserve">nieodrzucona </w:t>
      </w:r>
      <w:r w:rsidR="004D69E4" w:rsidRPr="008118CA">
        <w:rPr>
          <w:rFonts w:ascii="Trebuchet MS" w:eastAsia="Arial" w:hAnsi="Trebuchet MS" w:cs="TimesNewRomanPSMT;Times New Rom"/>
          <w:color w:val="000000"/>
          <w:sz w:val="22"/>
        </w:rPr>
        <w:t>oferta</w:t>
      </w:r>
      <w:r w:rsidR="004D69E4">
        <w:rPr>
          <w:rFonts w:ascii="Trebuchet MS" w:eastAsia="Calibri" w:hAnsi="Trebuchet MS" w:cs="Arial"/>
          <w:color w:val="000000"/>
          <w:sz w:val="22"/>
          <w:szCs w:val="22"/>
        </w:rPr>
        <w:t xml:space="preserve">, </w:t>
      </w:r>
      <w:r w:rsidRPr="00316B9E">
        <w:rPr>
          <w:rFonts w:ascii="Trebuchet MS" w:eastAsia="Calibri" w:hAnsi="Trebuchet MS" w:cs="Arial"/>
          <w:color w:val="000000"/>
          <w:sz w:val="22"/>
          <w:szCs w:val="22"/>
        </w:rPr>
        <w:t>która u</w:t>
      </w:r>
      <w:r>
        <w:rPr>
          <w:rFonts w:ascii="Trebuchet MS" w:eastAsia="Calibri" w:hAnsi="Trebuchet MS" w:cs="Arial"/>
          <w:color w:val="000000"/>
          <w:sz w:val="22"/>
          <w:szCs w:val="22"/>
        </w:rPr>
        <w:t>zyska największą</w:t>
      </w:r>
      <w:r w:rsidRPr="00654899">
        <w:rPr>
          <w:rFonts w:ascii="Trebuchet MS" w:eastAsia="Arial" w:hAnsi="Trebuchet MS" w:cs="TimesNewRomanPSMT;Times New Rom"/>
          <w:color w:val="000000"/>
          <w:sz w:val="22"/>
        </w:rPr>
        <w:t xml:space="preserve"> </w:t>
      </w:r>
      <w:r w:rsidR="004D69E4" w:rsidRPr="008118CA">
        <w:rPr>
          <w:rFonts w:ascii="Trebuchet MS" w:eastAsia="Arial" w:hAnsi="Trebuchet MS" w:cs="TimesNewRomanPSMT;Times New Rom"/>
          <w:color w:val="000000"/>
          <w:sz w:val="22"/>
        </w:rPr>
        <w:t>łączną</w:t>
      </w:r>
      <w:r w:rsidR="004D69E4">
        <w:rPr>
          <w:rFonts w:ascii="Trebuchet MS" w:eastAsia="Arial" w:hAnsi="Trebuchet MS" w:cs="TimesNewRomanPSMT;Times New Rom"/>
          <w:color w:val="000000"/>
          <w:sz w:val="22"/>
        </w:rPr>
        <w:t xml:space="preserve"> </w:t>
      </w:r>
      <w:r w:rsidR="004D69E4">
        <w:rPr>
          <w:rFonts w:ascii="Trebuchet MS" w:eastAsia="Calibri" w:hAnsi="Trebuchet MS" w:cs="Arial"/>
          <w:color w:val="000000"/>
          <w:sz w:val="22"/>
          <w:szCs w:val="22"/>
        </w:rPr>
        <w:t>ilość</w:t>
      </w:r>
      <w:r>
        <w:rPr>
          <w:rFonts w:ascii="Trebuchet MS" w:eastAsia="Calibri" w:hAnsi="Trebuchet MS" w:cs="Arial"/>
          <w:color w:val="000000"/>
          <w:sz w:val="22"/>
          <w:szCs w:val="22"/>
        </w:rPr>
        <w:t xml:space="preserve"> punktów </w:t>
      </w:r>
      <w:r w:rsidR="0009611A">
        <w:rPr>
          <w:rFonts w:ascii="Trebuchet MS" w:eastAsia="Arial" w:hAnsi="Trebuchet MS" w:cs="TimesNewRomanPSMT;Times New Rom"/>
          <w:color w:val="000000"/>
          <w:sz w:val="22"/>
        </w:rPr>
        <w:t xml:space="preserve">wg kryteriów określonych </w:t>
      </w:r>
      <w:r w:rsidR="00B202B8">
        <w:rPr>
          <w:rFonts w:ascii="Trebuchet MS" w:eastAsia="Arial" w:hAnsi="Trebuchet MS" w:cs="TimesNewRomanPSMT;Times New Rom"/>
          <w:color w:val="000000"/>
          <w:sz w:val="22"/>
        </w:rPr>
        <w:t xml:space="preserve">w </w:t>
      </w:r>
      <w:r w:rsidR="00B202B8" w:rsidRPr="00B36A2A">
        <w:rPr>
          <w:rFonts w:ascii="Trebuchet MS" w:eastAsia="Arial" w:hAnsi="Trebuchet MS" w:cs="TimesNewRomanPSMT;Times New Rom"/>
          <w:color w:val="000000"/>
          <w:sz w:val="22"/>
        </w:rPr>
        <w:t>ust.</w:t>
      </w:r>
      <w:r w:rsidR="0009611A" w:rsidRPr="00B36A2A">
        <w:rPr>
          <w:rFonts w:ascii="Trebuchet MS" w:eastAsia="Arial" w:hAnsi="Trebuchet MS" w:cs="TimesNewRomanPSMT;Times New Rom"/>
          <w:color w:val="000000"/>
          <w:sz w:val="22"/>
        </w:rPr>
        <w:t xml:space="preserve"> 1.</w:t>
      </w:r>
    </w:p>
    <w:p w14:paraId="24867A25" w14:textId="77777777" w:rsidR="00654899" w:rsidRPr="00B202B8" w:rsidRDefault="00654899" w:rsidP="00392BC9">
      <w:pPr>
        <w:widowControl w:val="0"/>
        <w:numPr>
          <w:ilvl w:val="0"/>
          <w:numId w:val="47"/>
        </w:numPr>
        <w:tabs>
          <w:tab w:val="clear" w:pos="1440"/>
          <w:tab w:val="num" w:pos="360"/>
          <w:tab w:val="left" w:pos="17487"/>
          <w:tab w:val="left" w:pos="19755"/>
        </w:tabs>
        <w:suppressAutoHyphens/>
        <w:spacing w:after="0" w:line="240" w:lineRule="auto"/>
        <w:ind w:left="360"/>
        <w:jc w:val="both"/>
        <w:rPr>
          <w:rFonts w:ascii="Trebuchet MS" w:hAnsi="Trebuchet MS"/>
          <w:color w:val="000000"/>
        </w:rPr>
      </w:pPr>
      <w:r w:rsidRPr="008118CA">
        <w:rPr>
          <w:rFonts w:ascii="Trebuchet MS" w:hAnsi="Trebuchet MS" w:cs="Calibri"/>
          <w:color w:val="000000"/>
          <w:sz w:val="22"/>
        </w:rPr>
        <w:t xml:space="preserve">Jeżeli nie będzie można wybrać oferty najkorzystniejszej z uwagi na to, że dwie lub więcej ofert </w:t>
      </w:r>
      <w:r w:rsidRPr="008118CA">
        <w:rPr>
          <w:rFonts w:ascii="Trebuchet MS" w:hAnsi="Trebuchet MS" w:cs="Calibri"/>
          <w:color w:val="000000"/>
          <w:sz w:val="22"/>
          <w:szCs w:val="22"/>
        </w:rPr>
        <w:t>przedstawi taki sam bilans ceny i pozostałych kryteriów oceny ofert, Zamawiający spośród tych ofert wybierze ofertę z niższą ceną</w:t>
      </w:r>
      <w:r w:rsidR="00B202B8">
        <w:rPr>
          <w:rFonts w:ascii="Trebuchet MS" w:hAnsi="Trebuchet MS" w:cs="Calibri"/>
          <w:color w:val="000000"/>
          <w:sz w:val="22"/>
          <w:szCs w:val="22"/>
        </w:rPr>
        <w:t>.</w:t>
      </w:r>
    </w:p>
    <w:p w14:paraId="5608A765" w14:textId="77777777" w:rsidR="000A1D9B" w:rsidRPr="00B202B8" w:rsidRDefault="00F70587" w:rsidP="00392BC9">
      <w:pPr>
        <w:widowControl w:val="0"/>
        <w:numPr>
          <w:ilvl w:val="0"/>
          <w:numId w:val="47"/>
        </w:numPr>
        <w:tabs>
          <w:tab w:val="clear" w:pos="1440"/>
          <w:tab w:val="num" w:pos="360"/>
          <w:tab w:val="left" w:pos="17487"/>
          <w:tab w:val="left" w:pos="19755"/>
        </w:tabs>
        <w:suppressAutoHyphens/>
        <w:spacing w:after="0" w:line="240" w:lineRule="auto"/>
        <w:ind w:left="360"/>
        <w:jc w:val="both"/>
        <w:rPr>
          <w:rFonts w:ascii="Trebuchet MS" w:hAnsi="Trebuchet MS"/>
          <w:color w:val="000000"/>
        </w:rPr>
      </w:pPr>
      <w:r w:rsidRPr="00B202B8">
        <w:rPr>
          <w:rFonts w:ascii="Trebuchet MS" w:hAnsi="Trebuchet MS" w:cs="Arial"/>
          <w:sz w:val="22"/>
          <w:szCs w:val="22"/>
        </w:rPr>
        <w:lastRenderedPageBreak/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250AB23F" w14:textId="77777777" w:rsidR="000A1D9B" w:rsidRPr="00316B9E" w:rsidRDefault="00B202B8" w:rsidP="00B202B8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8. 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 Zamawiający wybiera najkorzystniejszą ofertę w terminie związania ofertą określonym w SWZ.</w:t>
      </w:r>
    </w:p>
    <w:p w14:paraId="2664EB96" w14:textId="77777777" w:rsidR="00F70587" w:rsidRPr="00316B9E" w:rsidRDefault="00B202B8" w:rsidP="00B202B8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9. 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 Jeżeli termin związania ofertą upłynie przed wyborem najkorzystniejszej oferty, Zamawiający wezwie Wykonawcę, którego oferta otrzymała najwyższą ocenę, do wyrażenia, w wyznaczonym przez Zamawiającego terminie, pisemnej zgody na wybór jego oferty. </w:t>
      </w:r>
    </w:p>
    <w:p w14:paraId="08AEA506" w14:textId="77777777" w:rsidR="00F70587" w:rsidRPr="00316B9E" w:rsidRDefault="00B202B8" w:rsidP="00B202B8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10. 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W przypadku braku zgody, o </w:t>
      </w:r>
      <w:r w:rsidR="005B7D59" w:rsidRPr="00316B9E">
        <w:rPr>
          <w:rFonts w:ascii="Trebuchet MS" w:hAnsi="Trebuchet MS" w:cs="Arial"/>
          <w:sz w:val="22"/>
          <w:szCs w:val="22"/>
        </w:rPr>
        <w:t>której</w:t>
      </w:r>
      <w:r w:rsidR="000A1D9B" w:rsidRPr="00316B9E">
        <w:rPr>
          <w:rFonts w:ascii="Trebuchet MS" w:hAnsi="Trebuchet MS" w:cs="Arial"/>
          <w:sz w:val="22"/>
          <w:szCs w:val="22"/>
        </w:rPr>
        <w:t xml:space="preserve"> mowa w </w:t>
      </w:r>
      <w:r w:rsidR="004D69E4" w:rsidRPr="00B36A2A">
        <w:rPr>
          <w:rFonts w:ascii="Trebuchet MS" w:hAnsi="Trebuchet MS" w:cs="Arial"/>
          <w:sz w:val="22"/>
          <w:szCs w:val="22"/>
        </w:rPr>
        <w:t>ust. 9,</w:t>
      </w:r>
      <w:r w:rsidR="004D69E4" w:rsidRPr="00714DD4">
        <w:rPr>
          <w:rFonts w:ascii="Trebuchet MS" w:hAnsi="Trebuchet MS" w:cs="Arial"/>
          <w:sz w:val="22"/>
          <w:szCs w:val="22"/>
        </w:rPr>
        <w:t xml:space="preserve"> 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oferta podlega </w:t>
      </w:r>
      <w:r w:rsidR="00746194" w:rsidRPr="00316B9E">
        <w:rPr>
          <w:rFonts w:ascii="Trebuchet MS" w:hAnsi="Trebuchet MS" w:cs="Arial"/>
          <w:sz w:val="22"/>
          <w:szCs w:val="22"/>
        </w:rPr>
        <w:t xml:space="preserve">odrzuceniu, </w:t>
      </w:r>
      <w:r w:rsidR="00746194">
        <w:rPr>
          <w:rFonts w:ascii="Trebuchet MS" w:hAnsi="Trebuchet MS" w:cs="Arial"/>
          <w:sz w:val="22"/>
          <w:szCs w:val="22"/>
        </w:rPr>
        <w:t xml:space="preserve"> </w:t>
      </w:r>
      <w:r>
        <w:rPr>
          <w:rFonts w:ascii="Trebuchet MS" w:hAnsi="Trebuchet MS" w:cs="Arial"/>
          <w:sz w:val="22"/>
          <w:szCs w:val="22"/>
        </w:rPr>
        <w:t xml:space="preserve">          </w:t>
      </w:r>
      <w:r w:rsidR="00746194">
        <w:rPr>
          <w:rFonts w:ascii="Trebuchet MS" w:hAnsi="Trebuchet MS" w:cs="Arial"/>
          <w:sz w:val="22"/>
          <w:szCs w:val="22"/>
        </w:rPr>
        <w:t xml:space="preserve"> 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a </w:t>
      </w:r>
      <w:r w:rsidR="005B7D59" w:rsidRPr="00316B9E">
        <w:rPr>
          <w:rFonts w:ascii="Trebuchet MS" w:hAnsi="Trebuchet MS" w:cs="Arial"/>
          <w:sz w:val="22"/>
          <w:szCs w:val="22"/>
        </w:rPr>
        <w:t>Zamawiający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 zwraca </w:t>
      </w:r>
      <w:r w:rsidR="005B7D59" w:rsidRPr="00316B9E">
        <w:rPr>
          <w:rFonts w:ascii="Trebuchet MS" w:hAnsi="Trebuchet MS" w:cs="Arial"/>
          <w:sz w:val="22"/>
          <w:szCs w:val="22"/>
        </w:rPr>
        <w:t>się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 o </w:t>
      </w:r>
      <w:r w:rsidR="005B7D59" w:rsidRPr="00316B9E">
        <w:rPr>
          <w:rFonts w:ascii="Trebuchet MS" w:hAnsi="Trebuchet MS" w:cs="Arial"/>
          <w:sz w:val="22"/>
          <w:szCs w:val="22"/>
        </w:rPr>
        <w:t>wyrażenie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 takiej zgody do kolejnego Wykonawcy, </w:t>
      </w:r>
      <w:r w:rsidR="005B7D59" w:rsidRPr="00316B9E">
        <w:rPr>
          <w:rFonts w:ascii="Trebuchet MS" w:hAnsi="Trebuchet MS" w:cs="Arial"/>
          <w:sz w:val="22"/>
          <w:szCs w:val="22"/>
        </w:rPr>
        <w:t>którego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 oferta została </w:t>
      </w:r>
      <w:r w:rsidR="005B7D59" w:rsidRPr="00316B9E">
        <w:rPr>
          <w:rFonts w:ascii="Trebuchet MS" w:hAnsi="Trebuchet MS" w:cs="Arial"/>
          <w:sz w:val="22"/>
          <w:szCs w:val="22"/>
        </w:rPr>
        <w:t>najwyżej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 oceniona, </w:t>
      </w:r>
      <w:r w:rsidR="009464F2" w:rsidRPr="00316B9E">
        <w:rPr>
          <w:rFonts w:ascii="Trebuchet MS" w:hAnsi="Trebuchet MS" w:cs="Arial"/>
          <w:sz w:val="22"/>
          <w:szCs w:val="22"/>
        </w:rPr>
        <w:t>chyba, że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 </w:t>
      </w:r>
      <w:r w:rsidR="005B7D59" w:rsidRPr="00316B9E">
        <w:rPr>
          <w:rFonts w:ascii="Trebuchet MS" w:hAnsi="Trebuchet MS" w:cs="Arial"/>
          <w:sz w:val="22"/>
          <w:szCs w:val="22"/>
        </w:rPr>
        <w:t>zachodzą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 przesłanki do </w:t>
      </w:r>
      <w:r w:rsidR="005B7D59" w:rsidRPr="00316B9E">
        <w:rPr>
          <w:rFonts w:ascii="Trebuchet MS" w:hAnsi="Trebuchet MS" w:cs="Arial"/>
          <w:sz w:val="22"/>
          <w:szCs w:val="22"/>
        </w:rPr>
        <w:t>unieważnienia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 </w:t>
      </w:r>
      <w:r w:rsidR="005B7D59" w:rsidRPr="00316B9E">
        <w:rPr>
          <w:rFonts w:ascii="Trebuchet MS" w:hAnsi="Trebuchet MS" w:cs="Arial"/>
          <w:sz w:val="22"/>
          <w:szCs w:val="22"/>
        </w:rPr>
        <w:t>postępowania</w:t>
      </w:r>
      <w:r w:rsidR="00F70587" w:rsidRPr="00316B9E">
        <w:rPr>
          <w:rFonts w:ascii="Trebuchet MS" w:hAnsi="Trebuchet MS" w:cs="Arial"/>
          <w:sz w:val="22"/>
          <w:szCs w:val="22"/>
        </w:rPr>
        <w:t xml:space="preserve">. </w:t>
      </w:r>
    </w:p>
    <w:p w14:paraId="2EFD8E41" w14:textId="77777777" w:rsidR="00846DC0" w:rsidRPr="00316B9E" w:rsidRDefault="00846DC0" w:rsidP="00846DC0">
      <w:pPr>
        <w:pStyle w:val="Default"/>
        <w:rPr>
          <w:sz w:val="22"/>
          <w:szCs w:val="22"/>
        </w:rPr>
      </w:pPr>
    </w:p>
    <w:p w14:paraId="50471A7F" w14:textId="77777777" w:rsidR="00846DC0" w:rsidRPr="00316B9E" w:rsidRDefault="00CE3EE2" w:rsidP="004D69E4">
      <w:pPr>
        <w:spacing w:after="0"/>
        <w:ind w:left="567" w:hanging="567"/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2E34C2">
        <w:rPr>
          <w:rFonts w:ascii="Trebuchet MS" w:hAnsi="Trebuchet MS" w:cs="Arial"/>
          <w:b/>
          <w:bCs/>
          <w:sz w:val="22"/>
          <w:szCs w:val="22"/>
        </w:rPr>
        <w:t>XV</w:t>
      </w:r>
      <w:r w:rsidR="00846DC0" w:rsidRPr="002E34C2">
        <w:rPr>
          <w:rFonts w:ascii="Trebuchet MS" w:hAnsi="Trebuchet MS" w:cs="Arial"/>
          <w:b/>
          <w:bCs/>
          <w:sz w:val="22"/>
          <w:szCs w:val="22"/>
        </w:rPr>
        <w:t>I</w:t>
      </w:r>
      <w:r w:rsidR="00DA3594" w:rsidRPr="002E34C2">
        <w:rPr>
          <w:rFonts w:ascii="Trebuchet MS" w:hAnsi="Trebuchet MS" w:cs="Arial"/>
          <w:b/>
          <w:bCs/>
          <w:sz w:val="22"/>
          <w:szCs w:val="22"/>
        </w:rPr>
        <w:t>I</w:t>
      </w:r>
      <w:r w:rsidR="00846DC0" w:rsidRPr="002E34C2">
        <w:rPr>
          <w:rFonts w:ascii="Trebuchet MS" w:hAnsi="Trebuchet MS" w:cs="Arial"/>
          <w:b/>
          <w:bCs/>
          <w:sz w:val="22"/>
          <w:szCs w:val="22"/>
        </w:rPr>
        <w:t xml:space="preserve">. Informacje o formalnościach, jakie muszą zostać dopełnione po wyborze oferty </w:t>
      </w:r>
      <w:r w:rsidR="00714DD4" w:rsidRPr="002E34C2">
        <w:rPr>
          <w:rFonts w:ascii="Trebuchet MS" w:hAnsi="Trebuchet MS" w:cs="Arial"/>
          <w:b/>
          <w:bCs/>
          <w:sz w:val="22"/>
          <w:szCs w:val="22"/>
        </w:rPr>
        <w:t xml:space="preserve">     </w:t>
      </w:r>
      <w:r w:rsidR="00846DC0" w:rsidRPr="002E34C2">
        <w:rPr>
          <w:rFonts w:ascii="Trebuchet MS" w:hAnsi="Trebuchet MS" w:cs="Arial"/>
          <w:b/>
          <w:bCs/>
          <w:sz w:val="22"/>
          <w:szCs w:val="22"/>
        </w:rPr>
        <w:t>w celu zawarcia umowy w sprawie zamówienia publicznego</w:t>
      </w:r>
    </w:p>
    <w:p w14:paraId="52D04D88" w14:textId="77777777" w:rsidR="00846DC0" w:rsidRPr="00316B9E" w:rsidRDefault="00846DC0" w:rsidP="00846DC0">
      <w:pPr>
        <w:spacing w:after="0"/>
        <w:jc w:val="both"/>
        <w:rPr>
          <w:rFonts w:ascii="Trebuchet MS" w:hAnsi="Trebuchet MS" w:cs="Arial"/>
          <w:sz w:val="22"/>
          <w:szCs w:val="22"/>
        </w:rPr>
      </w:pPr>
    </w:p>
    <w:p w14:paraId="1C3B3A9E" w14:textId="77777777" w:rsidR="00846DC0" w:rsidRPr="00316B9E" w:rsidRDefault="00846DC0" w:rsidP="00392BC9">
      <w:pPr>
        <w:pStyle w:val="Default"/>
        <w:numPr>
          <w:ilvl w:val="1"/>
          <w:numId w:val="15"/>
        </w:numPr>
        <w:ind w:left="425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Zamawiający zawiera umowę w sprawie zamówienia publicznego, z uwzględnieniem art. 577 pzp, w terminie nie krótszym niż 5 dni od dnia przesłania zawiadomienia </w:t>
      </w:r>
      <w:r w:rsidR="00714DD4">
        <w:rPr>
          <w:rFonts w:cs="Arial"/>
          <w:sz w:val="22"/>
          <w:szCs w:val="22"/>
        </w:rPr>
        <w:t xml:space="preserve">         </w:t>
      </w:r>
      <w:r w:rsidRPr="00316B9E">
        <w:rPr>
          <w:rFonts w:cs="Arial"/>
          <w:sz w:val="22"/>
          <w:szCs w:val="22"/>
        </w:rPr>
        <w:t xml:space="preserve">o wyborze najkorzystniejszej oferty, jeżeli zawiadomienie to zostało przesłane przy użyciu środków komunikacji elektronicznej, albo 10 dni, jeżeli zostało przesłane </w:t>
      </w:r>
      <w:r w:rsidR="00DA3594">
        <w:rPr>
          <w:rFonts w:cs="Arial"/>
          <w:sz w:val="22"/>
          <w:szCs w:val="22"/>
        </w:rPr>
        <w:t xml:space="preserve">        </w:t>
      </w:r>
      <w:r w:rsidRPr="00316B9E">
        <w:rPr>
          <w:rFonts w:cs="Arial"/>
          <w:sz w:val="22"/>
          <w:szCs w:val="22"/>
        </w:rPr>
        <w:t xml:space="preserve">w inny sposób. </w:t>
      </w:r>
    </w:p>
    <w:p w14:paraId="27447B91" w14:textId="77777777" w:rsidR="00846DC0" w:rsidRPr="00316B9E" w:rsidRDefault="00846DC0" w:rsidP="00392BC9">
      <w:pPr>
        <w:pStyle w:val="Default"/>
        <w:numPr>
          <w:ilvl w:val="1"/>
          <w:numId w:val="15"/>
        </w:numPr>
        <w:ind w:left="425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Zamawiający może zawrzeć umowę w sprawie zamówienia publicznego przed upływem terminu, o którym mowa w ust. 1, jeżeli w postępowaniu o udzielenie zamówienia złożono tylko jedną ofertę. </w:t>
      </w:r>
    </w:p>
    <w:p w14:paraId="09453E0C" w14:textId="77777777" w:rsidR="00846DC0" w:rsidRPr="00316B9E" w:rsidRDefault="00846DC0" w:rsidP="00392BC9">
      <w:pPr>
        <w:pStyle w:val="Default"/>
        <w:numPr>
          <w:ilvl w:val="1"/>
          <w:numId w:val="15"/>
        </w:numPr>
        <w:ind w:left="425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Wykonawca, którego oferta została </w:t>
      </w:r>
      <w:r w:rsidR="009464F2" w:rsidRPr="00316B9E">
        <w:rPr>
          <w:rFonts w:cs="Arial"/>
          <w:sz w:val="22"/>
          <w:szCs w:val="22"/>
        </w:rPr>
        <w:t>wybrana, jako</w:t>
      </w:r>
      <w:r w:rsidRPr="00316B9E">
        <w:rPr>
          <w:rFonts w:cs="Arial"/>
          <w:sz w:val="22"/>
          <w:szCs w:val="22"/>
        </w:rPr>
        <w:t xml:space="preserve"> najkorzystniejsza, zostanie poinformowany przez Zamawiającego o miejscu i terminie podpisania umowy. </w:t>
      </w:r>
    </w:p>
    <w:p w14:paraId="406A1A11" w14:textId="77777777" w:rsidR="00846DC0" w:rsidRPr="0092769E" w:rsidRDefault="00846DC0" w:rsidP="00392BC9">
      <w:pPr>
        <w:pStyle w:val="Default"/>
        <w:numPr>
          <w:ilvl w:val="1"/>
          <w:numId w:val="15"/>
        </w:numPr>
        <w:ind w:left="425"/>
        <w:jc w:val="both"/>
        <w:rPr>
          <w:rFonts w:cs="Arial"/>
          <w:sz w:val="22"/>
          <w:szCs w:val="22"/>
        </w:rPr>
      </w:pPr>
      <w:r w:rsidRPr="00316B9E">
        <w:rPr>
          <w:rFonts w:cs="Arial"/>
          <w:sz w:val="22"/>
          <w:szCs w:val="22"/>
        </w:rPr>
        <w:t xml:space="preserve">Wykonawca, o którym mowa w ust. 1, ma obowiązek zawrzeć umowę w sprawie zamówienia na warunkach określonych w projektowanych postanowieniach </w:t>
      </w:r>
      <w:r w:rsidRPr="00326777">
        <w:rPr>
          <w:rFonts w:cs="Arial"/>
          <w:sz w:val="22"/>
          <w:szCs w:val="22"/>
        </w:rPr>
        <w:t>umow</w:t>
      </w:r>
      <w:r w:rsidR="000A1D9B" w:rsidRPr="00326777">
        <w:rPr>
          <w:rFonts w:cs="Arial"/>
          <w:sz w:val="22"/>
          <w:szCs w:val="22"/>
        </w:rPr>
        <w:t>y, która</w:t>
      </w:r>
      <w:r w:rsidR="00CE3EE2" w:rsidRPr="00326777">
        <w:rPr>
          <w:rFonts w:cs="Arial"/>
          <w:sz w:val="22"/>
          <w:szCs w:val="22"/>
        </w:rPr>
        <w:t xml:space="preserve"> stanowią </w:t>
      </w:r>
      <w:r w:rsidR="007A535C" w:rsidRPr="0092769E">
        <w:rPr>
          <w:rFonts w:cs="Arial"/>
          <w:sz w:val="22"/>
          <w:szCs w:val="22"/>
        </w:rPr>
        <w:t>Załącznik nr</w:t>
      </w:r>
      <w:r w:rsidR="004C5013" w:rsidRPr="0092769E">
        <w:rPr>
          <w:rFonts w:cs="Arial"/>
          <w:sz w:val="22"/>
          <w:szCs w:val="22"/>
        </w:rPr>
        <w:t xml:space="preserve"> 6</w:t>
      </w:r>
      <w:r w:rsidR="00606BA1" w:rsidRPr="0092769E">
        <w:rPr>
          <w:rFonts w:cs="Arial"/>
          <w:sz w:val="22"/>
          <w:szCs w:val="22"/>
        </w:rPr>
        <w:t xml:space="preserve"> </w:t>
      </w:r>
      <w:r w:rsidR="009464F2" w:rsidRPr="0092769E">
        <w:rPr>
          <w:rFonts w:cs="Arial"/>
          <w:sz w:val="22"/>
          <w:szCs w:val="22"/>
        </w:rPr>
        <w:t>do</w:t>
      </w:r>
      <w:r w:rsidRPr="0092769E">
        <w:rPr>
          <w:rFonts w:cs="Arial"/>
          <w:sz w:val="22"/>
          <w:szCs w:val="22"/>
        </w:rPr>
        <w:t xml:space="preserve"> SWZ. Umowa zostanie uzupełniona o zapisy wynikające ze złożonej oferty. </w:t>
      </w:r>
    </w:p>
    <w:p w14:paraId="4176D17F" w14:textId="77777777" w:rsidR="00846DC0" w:rsidRPr="0092769E" w:rsidRDefault="00846DC0" w:rsidP="00392BC9">
      <w:pPr>
        <w:pStyle w:val="Default"/>
        <w:numPr>
          <w:ilvl w:val="1"/>
          <w:numId w:val="15"/>
        </w:numPr>
        <w:ind w:left="425"/>
        <w:jc w:val="both"/>
        <w:rPr>
          <w:rFonts w:cs="Arial"/>
          <w:sz w:val="22"/>
          <w:szCs w:val="22"/>
        </w:rPr>
      </w:pPr>
      <w:r w:rsidRPr="0092769E">
        <w:rPr>
          <w:rFonts w:cs="Arial"/>
          <w:sz w:val="22"/>
          <w:szCs w:val="22"/>
        </w:rPr>
        <w:t xml:space="preserve">Przed podpisaniem umowy Wykonawcy wspólnie ubiegający się o udzielenie zamówienia </w:t>
      </w:r>
      <w:r w:rsidR="00714DD4" w:rsidRPr="0092769E">
        <w:rPr>
          <w:rFonts w:cs="Arial"/>
          <w:sz w:val="22"/>
          <w:szCs w:val="22"/>
        </w:rPr>
        <w:t xml:space="preserve"> </w:t>
      </w:r>
      <w:r w:rsidRPr="0092769E">
        <w:rPr>
          <w:rFonts w:cs="Arial"/>
          <w:sz w:val="22"/>
          <w:szCs w:val="22"/>
        </w:rPr>
        <w:t xml:space="preserve">(w przypadku wyboru ich </w:t>
      </w:r>
      <w:r w:rsidR="009464F2" w:rsidRPr="0092769E">
        <w:rPr>
          <w:rFonts w:cs="Arial"/>
          <w:sz w:val="22"/>
          <w:szCs w:val="22"/>
        </w:rPr>
        <w:t>oferty, jako</w:t>
      </w:r>
      <w:r w:rsidRPr="0092769E">
        <w:rPr>
          <w:rFonts w:cs="Arial"/>
          <w:sz w:val="22"/>
          <w:szCs w:val="22"/>
        </w:rPr>
        <w:t xml:space="preserve"> najkorzystniejszej) przedstawią Zamawiającemu umowę regulującą współpracę tych Wykonawców. </w:t>
      </w:r>
    </w:p>
    <w:p w14:paraId="064FCE61" w14:textId="77777777" w:rsidR="00316B9E" w:rsidRPr="0092769E" w:rsidRDefault="00846DC0" w:rsidP="00392BC9">
      <w:pPr>
        <w:pStyle w:val="Default"/>
        <w:numPr>
          <w:ilvl w:val="1"/>
          <w:numId w:val="15"/>
        </w:numPr>
        <w:ind w:left="425"/>
        <w:jc w:val="both"/>
        <w:rPr>
          <w:rFonts w:cs="Arial"/>
          <w:sz w:val="22"/>
          <w:szCs w:val="22"/>
        </w:rPr>
      </w:pPr>
      <w:r w:rsidRPr="0092769E">
        <w:rPr>
          <w:rFonts w:cs="Arial"/>
          <w:sz w:val="22"/>
          <w:szCs w:val="22"/>
        </w:rPr>
        <w:t xml:space="preserve">Jeżeli Wykonawca, którego oferta została </w:t>
      </w:r>
      <w:r w:rsidR="009464F2" w:rsidRPr="0092769E">
        <w:rPr>
          <w:rFonts w:cs="Arial"/>
          <w:sz w:val="22"/>
          <w:szCs w:val="22"/>
        </w:rPr>
        <w:t>wybrana, jako</w:t>
      </w:r>
      <w:r w:rsidRPr="0092769E">
        <w:rPr>
          <w:rFonts w:cs="Arial"/>
          <w:sz w:val="22"/>
          <w:szCs w:val="22"/>
        </w:rPr>
        <w:t xml:space="preserve"> najkorzystniejsza, uchyla się od zawarcia umowy w sprawie zamówienia publicznego Zamawiający może dokonać ponownego </w:t>
      </w:r>
      <w:r w:rsidR="009F3E75" w:rsidRPr="0092769E">
        <w:rPr>
          <w:rFonts w:cs="Arial"/>
          <w:sz w:val="22"/>
          <w:szCs w:val="22"/>
        </w:rPr>
        <w:t>badania i</w:t>
      </w:r>
      <w:r w:rsidRPr="0092769E">
        <w:rPr>
          <w:rFonts w:cs="Arial"/>
          <w:sz w:val="22"/>
          <w:szCs w:val="22"/>
        </w:rPr>
        <w:t xml:space="preserve"> oceny ofert spośród ofert pozostałych w postępowaniu Wykonawców albo unieważnić postępowanie.</w:t>
      </w:r>
    </w:p>
    <w:p w14:paraId="3EAD1F87" w14:textId="77777777" w:rsidR="00316B9E" w:rsidRPr="0092769E" w:rsidRDefault="00316B9E" w:rsidP="00392BC9">
      <w:pPr>
        <w:pStyle w:val="Default"/>
        <w:numPr>
          <w:ilvl w:val="1"/>
          <w:numId w:val="15"/>
        </w:numPr>
        <w:ind w:left="425"/>
        <w:jc w:val="both"/>
        <w:rPr>
          <w:rFonts w:cs="Arial"/>
          <w:sz w:val="22"/>
          <w:szCs w:val="22"/>
        </w:rPr>
      </w:pPr>
      <w:r w:rsidRPr="0092769E">
        <w:rPr>
          <w:rFonts w:cs="Arial"/>
          <w:sz w:val="22"/>
          <w:szCs w:val="22"/>
          <w:u w:val="single"/>
        </w:rPr>
        <w:t>Najpóźniej w dniu podpisania umowy</w:t>
      </w:r>
      <w:r w:rsidRPr="0092769E">
        <w:rPr>
          <w:rFonts w:cs="Arial"/>
          <w:sz w:val="22"/>
          <w:szCs w:val="22"/>
        </w:rPr>
        <w:t xml:space="preserve"> przedstawi do akceptacji Zamawiającego: </w:t>
      </w:r>
    </w:p>
    <w:p w14:paraId="129F520A" w14:textId="77777777" w:rsidR="00316B9E" w:rsidRPr="0092769E" w:rsidRDefault="00316B9E" w:rsidP="00316B9E">
      <w:pPr>
        <w:pStyle w:val="Tekstpodstawowywcity2"/>
        <w:spacing w:after="0" w:line="240" w:lineRule="auto"/>
        <w:ind w:left="540" w:hanging="180"/>
        <w:rPr>
          <w:rFonts w:ascii="Trebuchet MS" w:hAnsi="Trebuchet MS"/>
          <w:sz w:val="22"/>
          <w:szCs w:val="22"/>
        </w:rPr>
      </w:pPr>
      <w:r w:rsidRPr="0092769E">
        <w:rPr>
          <w:rFonts w:ascii="Trebuchet MS" w:hAnsi="Trebuchet MS"/>
          <w:sz w:val="22"/>
          <w:szCs w:val="22"/>
        </w:rPr>
        <w:t>1) zakres robót,</w:t>
      </w:r>
      <w:r w:rsidRPr="0092769E">
        <w:rPr>
          <w:rFonts w:ascii="Trebuchet MS" w:hAnsi="Trebuchet MS" w:cs="Calibri"/>
          <w:sz w:val="22"/>
          <w:szCs w:val="22"/>
        </w:rPr>
        <w:t xml:space="preserve"> wykaz rzeczowo-finansowy robót,</w:t>
      </w:r>
      <w:r w:rsidRPr="0092769E">
        <w:rPr>
          <w:rFonts w:ascii="Trebuchet MS" w:hAnsi="Trebuchet MS"/>
          <w:sz w:val="22"/>
          <w:szCs w:val="22"/>
        </w:rPr>
        <w:t xml:space="preserve"> które Wykonawca będzie wykonywał   osobiście lub przez Podwykonawców; Harmonogram terminowy rzeczowo-finansowy inwestycji,</w:t>
      </w:r>
    </w:p>
    <w:p w14:paraId="051B14DD" w14:textId="77777777" w:rsidR="00316B9E" w:rsidRPr="0092769E" w:rsidRDefault="00316B9E" w:rsidP="00392BC9">
      <w:pPr>
        <w:pStyle w:val="Akapitzlist"/>
        <w:widowControl w:val="0"/>
        <w:numPr>
          <w:ilvl w:val="1"/>
          <w:numId w:val="37"/>
        </w:numPr>
        <w:tabs>
          <w:tab w:val="clear" w:pos="1440"/>
          <w:tab w:val="left" w:pos="360"/>
          <w:tab w:val="num" w:pos="720"/>
          <w:tab w:val="left" w:pos="12995"/>
          <w:tab w:val="left" w:pos="13355"/>
          <w:tab w:val="left" w:pos="13715"/>
          <w:tab w:val="left" w:pos="14075"/>
          <w:tab w:val="left" w:pos="14435"/>
          <w:tab w:val="left" w:pos="14795"/>
          <w:tab w:val="left" w:pos="15155"/>
          <w:tab w:val="left" w:pos="15261"/>
          <w:tab w:val="left" w:pos="15515"/>
          <w:tab w:val="left" w:pos="15621"/>
          <w:tab w:val="left" w:pos="15875"/>
          <w:tab w:val="left" w:pos="15981"/>
          <w:tab w:val="left" w:pos="16235"/>
          <w:tab w:val="left" w:pos="16341"/>
          <w:tab w:val="left" w:pos="16595"/>
          <w:tab w:val="left" w:pos="16701"/>
          <w:tab w:val="left" w:pos="16955"/>
          <w:tab w:val="left" w:pos="17061"/>
          <w:tab w:val="left" w:pos="17315"/>
          <w:tab w:val="left" w:pos="17421"/>
          <w:tab w:val="left" w:pos="17675"/>
          <w:tab w:val="left" w:pos="17781"/>
          <w:tab w:val="left" w:pos="18035"/>
          <w:tab w:val="left" w:pos="18141"/>
          <w:tab w:val="left" w:pos="18395"/>
          <w:tab w:val="left" w:pos="18501"/>
          <w:tab w:val="left" w:pos="18861"/>
          <w:tab w:val="left" w:pos="19223"/>
          <w:tab w:val="left" w:pos="19583"/>
          <w:tab w:val="left" w:pos="19943"/>
          <w:tab w:val="left" w:pos="20303"/>
          <w:tab w:val="left" w:pos="20663"/>
        </w:tabs>
        <w:suppressAutoHyphens/>
        <w:spacing w:after="0" w:line="240" w:lineRule="auto"/>
        <w:ind w:left="720"/>
        <w:jc w:val="both"/>
        <w:rPr>
          <w:rFonts w:ascii="Trebuchet MS" w:hAnsi="Trebuchet MS" w:cs="Calibri"/>
          <w:color w:val="000000"/>
        </w:rPr>
      </w:pPr>
      <w:r w:rsidRPr="0092769E">
        <w:rPr>
          <w:rFonts w:ascii="Trebuchet MS" w:hAnsi="Trebuchet MS" w:cs="Calibri"/>
          <w:color w:val="000000"/>
        </w:rPr>
        <w:t>dokumenty (decyzja/e) stwierdzające, że osoby, które będą uczestniczyć                      w wykonywaniu zamówienia, posiadają wymagane uprawnienia, jeżeli ustawy nakładają obowiązek posiadania takich uprawnień;</w:t>
      </w:r>
    </w:p>
    <w:p w14:paraId="7AFC23D8" w14:textId="77777777" w:rsidR="00316B9E" w:rsidRPr="00326777" w:rsidRDefault="00316B9E" w:rsidP="00392BC9">
      <w:pPr>
        <w:numPr>
          <w:ilvl w:val="0"/>
          <w:numId w:val="37"/>
        </w:numPr>
        <w:tabs>
          <w:tab w:val="clear" w:pos="1512"/>
        </w:tabs>
        <w:suppressAutoHyphens/>
        <w:autoSpaceDE w:val="0"/>
        <w:spacing w:after="0" w:line="240" w:lineRule="auto"/>
        <w:ind w:left="720"/>
        <w:jc w:val="both"/>
        <w:rPr>
          <w:rFonts w:ascii="Trebuchet MS" w:hAnsi="Trebuchet MS"/>
          <w:color w:val="000000"/>
          <w:sz w:val="22"/>
          <w:szCs w:val="22"/>
        </w:rPr>
      </w:pPr>
      <w:r w:rsidRPr="0092769E">
        <w:rPr>
          <w:rFonts w:ascii="Trebuchet MS" w:hAnsi="Trebuchet MS"/>
          <w:sz w:val="22"/>
          <w:szCs w:val="22"/>
        </w:rPr>
        <w:t>Wykonawca zobowiązuje się do</w:t>
      </w:r>
      <w:r w:rsidR="009F41E6" w:rsidRPr="0092769E">
        <w:rPr>
          <w:rFonts w:ascii="Trebuchet MS" w:hAnsi="Trebuchet MS"/>
          <w:sz w:val="22"/>
          <w:szCs w:val="22"/>
        </w:rPr>
        <w:t xml:space="preserve"> posiadania </w:t>
      </w:r>
      <w:r w:rsidRPr="0092769E">
        <w:rPr>
          <w:rFonts w:ascii="Trebuchet MS" w:hAnsi="Trebuchet MS"/>
          <w:sz w:val="22"/>
          <w:szCs w:val="22"/>
        </w:rPr>
        <w:t xml:space="preserve"> ubezpieczenia od odpowiedzialności cywilnej </w:t>
      </w:r>
      <w:r w:rsidRPr="0092769E">
        <w:rPr>
          <w:rFonts w:ascii="Trebuchet MS" w:hAnsi="Trebuchet MS" w:cs="Calibri"/>
          <w:bCs/>
          <w:sz w:val="22"/>
          <w:szCs w:val="22"/>
        </w:rPr>
        <w:t>w zakresie prowadzonej działalności związanej z przedmiotem zamówienia</w:t>
      </w:r>
      <w:r w:rsidRPr="0092769E">
        <w:rPr>
          <w:rFonts w:ascii="Trebuchet MS" w:hAnsi="Trebuchet MS"/>
          <w:sz w:val="22"/>
          <w:szCs w:val="22"/>
        </w:rPr>
        <w:t xml:space="preserve"> w okresie obowiązywania Umowy </w:t>
      </w:r>
      <w:r w:rsidRPr="0092769E">
        <w:rPr>
          <w:rFonts w:ascii="Trebuchet MS" w:hAnsi="Trebuchet MS"/>
          <w:b/>
          <w:sz w:val="22"/>
          <w:szCs w:val="22"/>
        </w:rPr>
        <w:t xml:space="preserve">na minimalną wysokość sumy ubezpieczeniowej </w:t>
      </w:r>
      <w:r w:rsidR="003E0909" w:rsidRPr="0092769E">
        <w:rPr>
          <w:rFonts w:ascii="Trebuchet MS" w:hAnsi="Trebuchet MS"/>
          <w:b/>
          <w:sz w:val="22"/>
          <w:szCs w:val="22"/>
        </w:rPr>
        <w:t>3</w:t>
      </w:r>
      <w:r w:rsidRPr="0092769E">
        <w:rPr>
          <w:rFonts w:ascii="Trebuchet MS" w:hAnsi="Trebuchet MS"/>
          <w:b/>
          <w:sz w:val="22"/>
          <w:szCs w:val="22"/>
        </w:rPr>
        <w:t>00.000,00 zł</w:t>
      </w:r>
      <w:r w:rsidR="003E0909" w:rsidRPr="0092769E">
        <w:rPr>
          <w:rFonts w:ascii="Trebuchet MS" w:hAnsi="Trebuchet MS"/>
          <w:b/>
          <w:sz w:val="22"/>
          <w:szCs w:val="22"/>
        </w:rPr>
        <w:t xml:space="preserve"> (trzysta tysięcy</w:t>
      </w:r>
      <w:r w:rsidRPr="0092769E">
        <w:rPr>
          <w:rFonts w:ascii="Trebuchet MS" w:hAnsi="Trebuchet MS"/>
          <w:b/>
          <w:sz w:val="22"/>
          <w:szCs w:val="22"/>
        </w:rPr>
        <w:t xml:space="preserve"> złotych).</w:t>
      </w:r>
      <w:r w:rsidRPr="0092769E">
        <w:rPr>
          <w:rFonts w:ascii="Trebuchet MS" w:hAnsi="Trebuchet MS"/>
          <w:sz w:val="22"/>
          <w:szCs w:val="22"/>
        </w:rPr>
        <w:t>W przypadku wygaśnięcia polisy ubezpieczeniowej w trakcie obowiązywania</w:t>
      </w:r>
      <w:r w:rsidRPr="00326777">
        <w:rPr>
          <w:rFonts w:ascii="Trebuchet MS" w:hAnsi="Trebuchet MS"/>
          <w:sz w:val="22"/>
          <w:szCs w:val="22"/>
        </w:rPr>
        <w:t xml:space="preserve"> Umowy, Wykonawca zobowiązany jest do zawarcia nowej umowy ubezpieczenia i </w:t>
      </w:r>
      <w:r w:rsidR="00B965BC" w:rsidRPr="00326777">
        <w:rPr>
          <w:rFonts w:ascii="Trebuchet MS" w:hAnsi="Trebuchet MS"/>
          <w:sz w:val="22"/>
          <w:szCs w:val="22"/>
        </w:rPr>
        <w:t>opłacenia z</w:t>
      </w:r>
      <w:r w:rsidRPr="00326777">
        <w:rPr>
          <w:rFonts w:ascii="Trebuchet MS" w:hAnsi="Trebuchet MS"/>
          <w:sz w:val="22"/>
          <w:szCs w:val="22"/>
        </w:rPr>
        <w:t xml:space="preserve"> tego tytułu składki ubezpieczeniowej, w terminie zapewniającym ciągłość posiadania ochrony ubezpieczeniowej oraz do przekazania Zamawiającemu kopii nowej polisy ubezpieczeniowej w terminie 7 dni od dnia wygaśnięcia poprzedniej polisy ubezpieczeniowej.</w:t>
      </w:r>
    </w:p>
    <w:p w14:paraId="35F81333" w14:textId="77777777" w:rsidR="00846DC0" w:rsidRPr="006F2C47" w:rsidRDefault="006319FA" w:rsidP="006F2C47">
      <w:pPr>
        <w:widowControl w:val="0"/>
        <w:suppressAutoHyphens/>
        <w:adjustRightInd w:val="0"/>
        <w:spacing w:after="0" w:line="240" w:lineRule="auto"/>
        <w:ind w:left="360" w:hanging="360"/>
        <w:jc w:val="both"/>
        <w:textAlignment w:val="baseline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  <w:r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lastRenderedPageBreak/>
        <w:t xml:space="preserve">8.  </w:t>
      </w:r>
      <w:r w:rsidR="00316B9E" w:rsidRPr="00316B9E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 xml:space="preserve">Zamawiający żąda od Wykonawcy, którego oferta została uznana za najkorzystniejszą, </w:t>
      </w:r>
      <w:r w:rsidR="00316B9E" w:rsidRPr="00316B9E">
        <w:rPr>
          <w:rFonts w:ascii="Trebuchet MS" w:eastAsia="Times New Roman" w:hAnsi="Trebuchet MS" w:cs="Calibri"/>
          <w:color w:val="000000"/>
          <w:sz w:val="22"/>
          <w:szCs w:val="22"/>
          <w:u w:val="single"/>
          <w:lang w:eastAsia="pl-PL"/>
        </w:rPr>
        <w:t>przed zawarciem umowy</w:t>
      </w:r>
      <w:r w:rsidR="00316B9E" w:rsidRPr="00316B9E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 xml:space="preserve">, dokonania zabezpieczenia należytego wykonania umowy </w:t>
      </w:r>
      <w:r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 xml:space="preserve">       </w:t>
      </w:r>
      <w:r w:rsidR="00316B9E" w:rsidRPr="00316B9E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>w sposób określony w specyfikacji.</w:t>
      </w:r>
    </w:p>
    <w:p w14:paraId="09055D94" w14:textId="77777777" w:rsidR="00846DC0" w:rsidRPr="00846DC0" w:rsidRDefault="00846DC0" w:rsidP="00846DC0">
      <w:pPr>
        <w:pStyle w:val="Default"/>
        <w:rPr>
          <w:rFonts w:ascii="Arial" w:hAnsi="Arial" w:cs="Arial"/>
          <w:sz w:val="20"/>
          <w:szCs w:val="20"/>
        </w:rPr>
      </w:pPr>
    </w:p>
    <w:p w14:paraId="2DE3A646" w14:textId="77777777" w:rsidR="006F2C47" w:rsidRPr="006F2C47" w:rsidRDefault="006F2C47" w:rsidP="006F2C47">
      <w:pPr>
        <w:pStyle w:val="Default"/>
        <w:jc w:val="both"/>
        <w:rPr>
          <w:rFonts w:cs="Arial"/>
          <w:sz w:val="22"/>
          <w:szCs w:val="22"/>
        </w:rPr>
      </w:pPr>
      <w:r w:rsidRPr="002E34C2">
        <w:rPr>
          <w:rFonts w:cs="Arial"/>
          <w:b/>
          <w:bCs/>
          <w:sz w:val="22"/>
          <w:szCs w:val="22"/>
        </w:rPr>
        <w:t>XVII</w:t>
      </w:r>
      <w:r w:rsidR="00B964A4" w:rsidRPr="002E34C2">
        <w:rPr>
          <w:rFonts w:cs="Arial"/>
          <w:b/>
          <w:bCs/>
          <w:sz w:val="22"/>
          <w:szCs w:val="22"/>
        </w:rPr>
        <w:t>I</w:t>
      </w:r>
      <w:r w:rsidRPr="002E34C2">
        <w:rPr>
          <w:rFonts w:cs="Arial"/>
          <w:b/>
          <w:bCs/>
          <w:sz w:val="22"/>
          <w:szCs w:val="22"/>
        </w:rPr>
        <w:t>. Wymagania dotyczące zabezpieczenia należytego wykonania umowy.</w:t>
      </w:r>
      <w:r w:rsidRPr="006F2C47">
        <w:rPr>
          <w:rFonts w:cs="Arial"/>
          <w:b/>
          <w:bCs/>
          <w:sz w:val="22"/>
          <w:szCs w:val="22"/>
        </w:rPr>
        <w:t xml:space="preserve"> </w:t>
      </w:r>
    </w:p>
    <w:p w14:paraId="116E850D" w14:textId="77777777" w:rsidR="00846DC0" w:rsidRPr="006F2C47" w:rsidRDefault="00846DC0" w:rsidP="00846DC0">
      <w:pPr>
        <w:pStyle w:val="Default"/>
        <w:rPr>
          <w:sz w:val="22"/>
          <w:szCs w:val="22"/>
        </w:rPr>
      </w:pPr>
    </w:p>
    <w:p w14:paraId="57F31159" w14:textId="77777777" w:rsidR="006F2C47" w:rsidRPr="002E34C2" w:rsidRDefault="006F2C47" w:rsidP="00392BC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  <w:r w:rsidRPr="006F2C47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 xml:space="preserve">Zamawiający żąda od Wykonawcy, którego oferta została uznana za najkorzystniejszą, </w:t>
      </w:r>
      <w:r w:rsidRPr="006F2C47">
        <w:rPr>
          <w:rFonts w:ascii="Trebuchet MS" w:eastAsia="Times New Roman" w:hAnsi="Trebuchet MS" w:cs="Calibri"/>
          <w:color w:val="000000"/>
          <w:sz w:val="22"/>
          <w:szCs w:val="22"/>
          <w:u w:val="single"/>
          <w:lang w:eastAsia="pl-PL"/>
        </w:rPr>
        <w:t>przed zawarciem umowy</w:t>
      </w:r>
      <w:r w:rsidRPr="006F2C47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 xml:space="preserve">, dokonania zabezpieczenia należytego wykonania umowy </w:t>
      </w:r>
      <w:r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 xml:space="preserve">        </w:t>
      </w:r>
      <w:r w:rsidRPr="002E34C2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>w wysokości</w:t>
      </w:r>
      <w:r w:rsidRPr="002E34C2">
        <w:rPr>
          <w:rFonts w:ascii="Trebuchet MS" w:eastAsia="Arial" w:hAnsi="Trebuchet MS"/>
          <w:color w:val="000000"/>
          <w:sz w:val="22"/>
          <w:szCs w:val="22"/>
        </w:rPr>
        <w:t xml:space="preserve"> </w:t>
      </w:r>
      <w:r w:rsidRPr="002E34C2">
        <w:rPr>
          <w:rFonts w:ascii="Trebuchet MS" w:eastAsia="Arial" w:hAnsi="Trebuchet MS"/>
          <w:b/>
          <w:color w:val="000000"/>
          <w:sz w:val="22"/>
          <w:szCs w:val="22"/>
        </w:rPr>
        <w:t>5 %</w:t>
      </w:r>
      <w:r w:rsidRPr="002E34C2">
        <w:rPr>
          <w:rFonts w:ascii="Trebuchet MS" w:eastAsia="Arial" w:hAnsi="Trebuchet MS"/>
          <w:color w:val="000000"/>
          <w:sz w:val="22"/>
          <w:szCs w:val="22"/>
        </w:rPr>
        <w:t xml:space="preserve"> ceny całkowitej podanej w ofercie. </w:t>
      </w:r>
    </w:p>
    <w:p w14:paraId="22ED6411" w14:textId="77777777" w:rsidR="006F2C47" w:rsidRPr="002E34C2" w:rsidRDefault="006F2C47" w:rsidP="00392BC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  <w:r w:rsidRPr="002E34C2">
        <w:rPr>
          <w:rFonts w:ascii="Trebuchet MS" w:eastAsia="Arial" w:hAnsi="Trebuchet MS"/>
          <w:color w:val="000000"/>
          <w:sz w:val="22"/>
          <w:szCs w:val="22"/>
        </w:rPr>
        <w:t>Zabezpieczenie służy pokryciu roszczeń z tytułu niewykonania lub nienależytego wykonania umowy.</w:t>
      </w:r>
    </w:p>
    <w:p w14:paraId="0824A6C3" w14:textId="77777777" w:rsidR="006F2C47" w:rsidRPr="006F2C47" w:rsidRDefault="006F2C47" w:rsidP="00392BC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  <w:r w:rsidRPr="002E34C2">
        <w:rPr>
          <w:rFonts w:ascii="Trebuchet MS" w:eastAsia="Times New Roman" w:hAnsi="Trebuchet MS"/>
          <w:color w:val="000000"/>
          <w:sz w:val="22"/>
          <w:szCs w:val="22"/>
        </w:rPr>
        <w:t>Zabezpieczenie może</w:t>
      </w:r>
      <w:r w:rsidRPr="006F2C47">
        <w:rPr>
          <w:rFonts w:ascii="Trebuchet MS" w:eastAsia="Times New Roman" w:hAnsi="Trebuchet MS"/>
          <w:color w:val="000000"/>
          <w:sz w:val="22"/>
          <w:szCs w:val="22"/>
        </w:rPr>
        <w:t xml:space="preserve"> być wniesione według wyboru wykonawcy w jednej lub w kilku następujących formach: </w:t>
      </w:r>
    </w:p>
    <w:p w14:paraId="011E3E5E" w14:textId="77777777" w:rsidR="006F2C47" w:rsidRPr="006F2C47" w:rsidRDefault="006F2C47" w:rsidP="00392BC9">
      <w:pPr>
        <w:pStyle w:val="pkt"/>
        <w:numPr>
          <w:ilvl w:val="0"/>
          <w:numId w:val="38"/>
        </w:numPr>
        <w:spacing w:before="0" w:after="0" w:line="240" w:lineRule="auto"/>
        <w:ind w:left="720" w:right="45" w:hanging="357"/>
        <w:rPr>
          <w:rFonts w:ascii="Trebuchet MS" w:eastAsia="Arial" w:hAnsi="Trebuchet MS"/>
          <w:color w:val="000000"/>
          <w:sz w:val="22"/>
          <w:szCs w:val="22"/>
        </w:rPr>
      </w:pPr>
      <w:r w:rsidRPr="006F2C47">
        <w:rPr>
          <w:rFonts w:ascii="Trebuchet MS" w:eastAsia="Arial" w:hAnsi="Trebuchet MS"/>
          <w:color w:val="000000"/>
          <w:sz w:val="22"/>
          <w:szCs w:val="22"/>
        </w:rPr>
        <w:t>pieniądzu;</w:t>
      </w:r>
    </w:p>
    <w:p w14:paraId="004B401E" w14:textId="77777777" w:rsidR="006F2C47" w:rsidRPr="006F2C47" w:rsidRDefault="006F2C47" w:rsidP="00392BC9">
      <w:pPr>
        <w:pStyle w:val="pkt"/>
        <w:numPr>
          <w:ilvl w:val="0"/>
          <w:numId w:val="38"/>
        </w:numPr>
        <w:spacing w:before="0" w:after="0" w:line="240" w:lineRule="auto"/>
        <w:ind w:left="720" w:right="45" w:hanging="357"/>
        <w:rPr>
          <w:rFonts w:ascii="Trebuchet MS" w:eastAsia="Arial" w:hAnsi="Trebuchet MS"/>
          <w:color w:val="000000"/>
          <w:sz w:val="22"/>
          <w:szCs w:val="22"/>
        </w:rPr>
      </w:pPr>
      <w:r w:rsidRPr="006F2C47">
        <w:rPr>
          <w:rFonts w:ascii="Trebuchet MS" w:eastAsia="Arial" w:hAnsi="Trebuchet MS"/>
          <w:color w:val="000000"/>
          <w:sz w:val="22"/>
          <w:szCs w:val="22"/>
        </w:rPr>
        <w:t xml:space="preserve">poręczeniach bankowych </w:t>
      </w:r>
      <w:r w:rsidRPr="006F2C47">
        <w:rPr>
          <w:rFonts w:ascii="Trebuchet MS" w:hAnsi="Trebuchet MS"/>
          <w:color w:val="000000"/>
          <w:sz w:val="22"/>
          <w:szCs w:val="22"/>
        </w:rPr>
        <w:t>lub poręczeniach spółdzielczej kasy oszczędnościowo-kredytowej, z tym, że zobowiązanie kasy jest zawsze zobowiązaniem pieniężnym</w:t>
      </w:r>
      <w:r w:rsidRPr="006F2C47">
        <w:rPr>
          <w:rFonts w:ascii="Trebuchet MS" w:eastAsia="Arial" w:hAnsi="Trebuchet MS"/>
          <w:color w:val="000000"/>
          <w:sz w:val="22"/>
          <w:szCs w:val="22"/>
        </w:rPr>
        <w:t>;</w:t>
      </w:r>
    </w:p>
    <w:p w14:paraId="61E77991" w14:textId="77777777" w:rsidR="006F2C47" w:rsidRPr="006F2C47" w:rsidRDefault="006F2C47" w:rsidP="00392BC9">
      <w:pPr>
        <w:pStyle w:val="pkt"/>
        <w:numPr>
          <w:ilvl w:val="0"/>
          <w:numId w:val="38"/>
        </w:numPr>
        <w:spacing w:before="0" w:after="0" w:line="240" w:lineRule="auto"/>
        <w:ind w:left="720" w:right="45" w:hanging="357"/>
        <w:rPr>
          <w:rFonts w:ascii="Trebuchet MS" w:eastAsia="Arial" w:hAnsi="Trebuchet MS"/>
          <w:color w:val="000000"/>
          <w:sz w:val="22"/>
          <w:szCs w:val="22"/>
        </w:rPr>
      </w:pPr>
      <w:r w:rsidRPr="006F2C47">
        <w:rPr>
          <w:rFonts w:ascii="Trebuchet MS" w:eastAsia="Arial" w:hAnsi="Trebuchet MS"/>
          <w:color w:val="000000"/>
          <w:sz w:val="22"/>
          <w:szCs w:val="22"/>
        </w:rPr>
        <w:t>gwarancjach bankowych;</w:t>
      </w:r>
    </w:p>
    <w:p w14:paraId="082F9DA2" w14:textId="77777777" w:rsidR="006F2C47" w:rsidRPr="006F2C47" w:rsidRDefault="006F2C47" w:rsidP="00392BC9">
      <w:pPr>
        <w:pStyle w:val="pkt"/>
        <w:numPr>
          <w:ilvl w:val="0"/>
          <w:numId w:val="38"/>
        </w:numPr>
        <w:spacing w:before="0" w:after="0" w:line="240" w:lineRule="auto"/>
        <w:ind w:left="720" w:right="45" w:hanging="357"/>
        <w:rPr>
          <w:rFonts w:ascii="Trebuchet MS" w:eastAsia="Arial" w:hAnsi="Trebuchet MS"/>
          <w:color w:val="000000"/>
          <w:sz w:val="22"/>
          <w:szCs w:val="22"/>
        </w:rPr>
      </w:pPr>
      <w:r w:rsidRPr="006F2C47">
        <w:rPr>
          <w:rFonts w:ascii="Trebuchet MS" w:eastAsia="Arial" w:hAnsi="Trebuchet MS"/>
          <w:color w:val="000000"/>
          <w:sz w:val="22"/>
          <w:szCs w:val="22"/>
        </w:rPr>
        <w:t>gwarancjach ubezpieczeniowych;</w:t>
      </w:r>
    </w:p>
    <w:p w14:paraId="25BF17C9" w14:textId="77777777" w:rsidR="006F2C47" w:rsidRPr="006F2C47" w:rsidRDefault="006F2C47" w:rsidP="00392BC9">
      <w:pPr>
        <w:numPr>
          <w:ilvl w:val="0"/>
          <w:numId w:val="38"/>
        </w:numPr>
        <w:suppressAutoHyphens/>
        <w:overflowPunct w:val="0"/>
        <w:autoSpaceDE w:val="0"/>
        <w:adjustRightInd w:val="0"/>
        <w:spacing w:after="0" w:line="240" w:lineRule="auto"/>
        <w:ind w:left="720" w:hanging="357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</w:rPr>
      </w:pPr>
      <w:r w:rsidRPr="006F2C47">
        <w:rPr>
          <w:rFonts w:ascii="Trebuchet MS" w:hAnsi="Trebuchet MS"/>
          <w:color w:val="000000"/>
          <w:sz w:val="22"/>
          <w:szCs w:val="22"/>
        </w:rPr>
        <w:t xml:space="preserve">poręczeniach udzielanych przez podmioty, o których mowa w art. 6b ust. 5 pkt. 2 ustawy z dnia 9 listopada 2000 r. o utworzeniu Polskiej Agencji Rozwoju Przedsiębiorczości. </w:t>
      </w:r>
      <w:r w:rsidRPr="006F2C47">
        <w:rPr>
          <w:rFonts w:ascii="Trebuchet MS" w:eastAsia="Times New Roman" w:hAnsi="Trebuchet MS"/>
          <w:color w:val="000000"/>
          <w:sz w:val="22"/>
          <w:szCs w:val="22"/>
        </w:rPr>
        <w:t xml:space="preserve">(t.j. </w:t>
      </w:r>
      <w:r w:rsidRPr="006F2C47">
        <w:rPr>
          <w:rFonts w:ascii="Trebuchet MS" w:hAnsi="Trebuchet MS"/>
          <w:color w:val="000000"/>
          <w:sz w:val="22"/>
          <w:szCs w:val="22"/>
        </w:rPr>
        <w:t>Dz. U. z 2016 r., poz. 359</w:t>
      </w:r>
      <w:r w:rsidRPr="006F2C47">
        <w:rPr>
          <w:rFonts w:ascii="Trebuchet MS" w:eastAsia="Times New Roman" w:hAnsi="Trebuchet MS"/>
          <w:color w:val="000000"/>
          <w:sz w:val="22"/>
          <w:szCs w:val="22"/>
        </w:rPr>
        <w:t xml:space="preserve">). </w:t>
      </w:r>
    </w:p>
    <w:p w14:paraId="2F003BE2" w14:textId="77777777" w:rsidR="006F2C47" w:rsidRPr="006F2C47" w:rsidRDefault="006F2C47" w:rsidP="00392BC9">
      <w:pPr>
        <w:widowControl w:val="0"/>
        <w:numPr>
          <w:ilvl w:val="1"/>
          <w:numId w:val="40"/>
        </w:numPr>
        <w:tabs>
          <w:tab w:val="clear" w:pos="1440"/>
          <w:tab w:val="num" w:pos="360"/>
        </w:tabs>
        <w:adjustRightInd w:val="0"/>
        <w:spacing w:after="0" w:line="240" w:lineRule="auto"/>
        <w:ind w:left="360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</w:rPr>
      </w:pPr>
      <w:r w:rsidRPr="006F2C47">
        <w:rPr>
          <w:rFonts w:ascii="Trebuchet MS" w:eastAsia="Times New Roman" w:hAnsi="Trebuchet MS"/>
          <w:color w:val="000000"/>
          <w:sz w:val="22"/>
          <w:szCs w:val="22"/>
        </w:rPr>
        <w:t>Zabezpieczenie wnoszone w pieniądzu wykonawca wpłaci przelewem na rachunek bankowy wskazany przez Zamawiającego.</w:t>
      </w:r>
    </w:p>
    <w:p w14:paraId="370619FB" w14:textId="77777777" w:rsidR="006F2C47" w:rsidRPr="006F2C47" w:rsidRDefault="006F2C47" w:rsidP="00392BC9">
      <w:pPr>
        <w:widowControl w:val="0"/>
        <w:numPr>
          <w:ilvl w:val="1"/>
          <w:numId w:val="40"/>
        </w:numPr>
        <w:tabs>
          <w:tab w:val="clear" w:pos="1440"/>
          <w:tab w:val="num" w:pos="360"/>
        </w:tabs>
        <w:adjustRightInd w:val="0"/>
        <w:spacing w:after="0" w:line="240" w:lineRule="auto"/>
        <w:ind w:left="360"/>
        <w:jc w:val="both"/>
        <w:textAlignment w:val="baseline"/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</w:pPr>
      <w:r w:rsidRPr="006F2C47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>W przypadku wniesienia wadium w pieniądzu Wykonawca może wyrazić zgodę na zaliczenie kwoty</w:t>
      </w:r>
      <w:r w:rsidRPr="006F2C47">
        <w:rPr>
          <w:rFonts w:ascii="Trebuchet MS" w:eastAsia="Times New Roman" w:hAnsi="Trebuchet MS"/>
          <w:color w:val="000000"/>
          <w:sz w:val="22"/>
          <w:szCs w:val="22"/>
        </w:rPr>
        <w:t xml:space="preserve"> </w:t>
      </w:r>
      <w:r w:rsidRPr="006F2C47">
        <w:rPr>
          <w:rFonts w:ascii="Trebuchet MS" w:eastAsia="Times New Roman" w:hAnsi="Trebuchet MS" w:cs="Calibri"/>
          <w:color w:val="000000"/>
          <w:sz w:val="22"/>
          <w:szCs w:val="22"/>
          <w:lang w:eastAsia="pl-PL"/>
        </w:rPr>
        <w:t>wadium na poczet zabezpieczenia.</w:t>
      </w:r>
    </w:p>
    <w:p w14:paraId="001F739A" w14:textId="77777777" w:rsidR="006F2C47" w:rsidRPr="006F2C47" w:rsidRDefault="006F2C47" w:rsidP="00392BC9">
      <w:pPr>
        <w:widowControl w:val="0"/>
        <w:numPr>
          <w:ilvl w:val="1"/>
          <w:numId w:val="40"/>
        </w:numPr>
        <w:tabs>
          <w:tab w:val="clear" w:pos="1440"/>
          <w:tab w:val="num" w:pos="360"/>
        </w:tabs>
        <w:adjustRightInd w:val="0"/>
        <w:spacing w:after="0" w:line="240" w:lineRule="auto"/>
        <w:ind w:left="360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</w:rPr>
      </w:pPr>
      <w:r w:rsidRPr="006F2C47">
        <w:rPr>
          <w:rFonts w:ascii="Trebuchet MS" w:eastAsia="Times New Roman" w:hAnsi="Trebuchet MS"/>
          <w:color w:val="000000"/>
          <w:sz w:val="22"/>
          <w:szCs w:val="22"/>
        </w:rPr>
        <w:t>Jeżeli zabezpieczenie zostanie wniesione w pieniądzu, Zamawiający będzie przechowywał je na oprocentowanym rachunku bankowym. Zamawiający z</w:t>
      </w:r>
      <w:r>
        <w:rPr>
          <w:rFonts w:ascii="Trebuchet MS" w:eastAsia="Times New Roman" w:hAnsi="Trebuchet MS"/>
          <w:color w:val="000000"/>
          <w:sz w:val="22"/>
          <w:szCs w:val="22"/>
        </w:rPr>
        <w:t xml:space="preserve">wróci zabezpieczenie wniesione </w:t>
      </w:r>
      <w:r w:rsidRPr="006F2C47">
        <w:rPr>
          <w:rFonts w:ascii="Trebuchet MS" w:eastAsia="Times New Roman" w:hAnsi="Trebuchet MS"/>
          <w:color w:val="000000"/>
          <w:sz w:val="22"/>
          <w:szCs w:val="22"/>
        </w:rPr>
        <w:t>w pieniądzu z odsetkami wynikającymi z umowy rachunku bankowego, na którym było ono przechowywane, pomniejszone o koszt prowadzenia tego rachunku oraz prowizji bankowej za przelew pieniędzy na rachunek bankowy wykonawcy.</w:t>
      </w:r>
    </w:p>
    <w:p w14:paraId="51A27E03" w14:textId="77777777" w:rsidR="006F2C47" w:rsidRPr="006F2C47" w:rsidRDefault="006F2C47" w:rsidP="00392BC9">
      <w:pPr>
        <w:widowControl w:val="0"/>
        <w:numPr>
          <w:ilvl w:val="1"/>
          <w:numId w:val="40"/>
        </w:numPr>
        <w:tabs>
          <w:tab w:val="clear" w:pos="1440"/>
          <w:tab w:val="num" w:pos="360"/>
        </w:tabs>
        <w:adjustRightInd w:val="0"/>
        <w:spacing w:after="0" w:line="240" w:lineRule="auto"/>
        <w:ind w:left="360"/>
        <w:jc w:val="both"/>
        <w:textAlignment w:val="baseline"/>
        <w:rPr>
          <w:rFonts w:ascii="Trebuchet MS" w:eastAsia="Times New Roman" w:hAnsi="Trebuchet MS"/>
          <w:color w:val="000000"/>
          <w:sz w:val="22"/>
          <w:szCs w:val="22"/>
        </w:rPr>
      </w:pPr>
      <w:r w:rsidRPr="006F2C47">
        <w:rPr>
          <w:rFonts w:ascii="Trebuchet MS" w:eastAsia="Times New Roman" w:hAnsi="Trebuchet MS"/>
          <w:color w:val="000000"/>
          <w:sz w:val="22"/>
          <w:szCs w:val="22"/>
        </w:rPr>
        <w:t>Zabezpieczenie należytego wykonania umowy realizowane będzie wg zasad określonych     w ustawie.</w:t>
      </w:r>
    </w:p>
    <w:p w14:paraId="61C9133A" w14:textId="77777777" w:rsidR="00934CDD" w:rsidRDefault="00934CDD" w:rsidP="00846DC0">
      <w:pPr>
        <w:pStyle w:val="Default"/>
        <w:rPr>
          <w:sz w:val="23"/>
          <w:szCs w:val="23"/>
        </w:rPr>
      </w:pPr>
    </w:p>
    <w:p w14:paraId="79F39400" w14:textId="77777777" w:rsidR="0000719D" w:rsidRDefault="00B964A4" w:rsidP="00A22777">
      <w:pPr>
        <w:pStyle w:val="Default"/>
        <w:jc w:val="both"/>
        <w:rPr>
          <w:rFonts w:cs="Arial"/>
          <w:sz w:val="22"/>
          <w:szCs w:val="22"/>
        </w:rPr>
      </w:pPr>
      <w:r w:rsidRPr="002E34C2">
        <w:rPr>
          <w:rFonts w:cs="Arial"/>
          <w:b/>
          <w:bCs/>
          <w:sz w:val="22"/>
          <w:szCs w:val="22"/>
        </w:rPr>
        <w:t>XIX</w:t>
      </w:r>
      <w:r w:rsidR="00846DC0" w:rsidRPr="002E34C2">
        <w:rPr>
          <w:rFonts w:cs="Arial"/>
          <w:b/>
          <w:bCs/>
          <w:sz w:val="22"/>
          <w:szCs w:val="22"/>
        </w:rPr>
        <w:t>.</w:t>
      </w:r>
      <w:r w:rsidR="0000719D" w:rsidRPr="002E34C2">
        <w:rPr>
          <w:rFonts w:cs="Arial"/>
          <w:b/>
          <w:bCs/>
          <w:sz w:val="22"/>
          <w:szCs w:val="22"/>
        </w:rPr>
        <w:t xml:space="preserve"> </w:t>
      </w:r>
      <w:r w:rsidR="00846DC0" w:rsidRPr="002E34C2">
        <w:rPr>
          <w:rFonts w:cs="Arial"/>
          <w:b/>
          <w:bCs/>
          <w:sz w:val="22"/>
          <w:szCs w:val="22"/>
        </w:rPr>
        <w:t>Pouczenie</w:t>
      </w:r>
      <w:r w:rsidR="0000719D" w:rsidRPr="002E34C2">
        <w:rPr>
          <w:rFonts w:cs="Arial"/>
          <w:b/>
          <w:bCs/>
          <w:sz w:val="22"/>
          <w:szCs w:val="22"/>
        </w:rPr>
        <w:t xml:space="preserve"> </w:t>
      </w:r>
      <w:r w:rsidR="00846DC0" w:rsidRPr="002E34C2">
        <w:rPr>
          <w:rFonts w:cs="Arial"/>
          <w:b/>
          <w:bCs/>
          <w:sz w:val="22"/>
          <w:szCs w:val="22"/>
        </w:rPr>
        <w:t>o</w:t>
      </w:r>
      <w:r w:rsidR="0000719D" w:rsidRPr="002E34C2">
        <w:rPr>
          <w:rFonts w:cs="Arial"/>
          <w:b/>
          <w:bCs/>
          <w:sz w:val="22"/>
          <w:szCs w:val="22"/>
        </w:rPr>
        <w:t xml:space="preserve"> </w:t>
      </w:r>
      <w:r w:rsidR="00846DC0" w:rsidRPr="002E34C2">
        <w:rPr>
          <w:rFonts w:cs="Arial"/>
          <w:b/>
          <w:bCs/>
          <w:sz w:val="22"/>
          <w:szCs w:val="22"/>
        </w:rPr>
        <w:t>środkach</w:t>
      </w:r>
      <w:r w:rsidR="0000719D" w:rsidRPr="002E34C2">
        <w:rPr>
          <w:rFonts w:cs="Arial"/>
          <w:b/>
          <w:bCs/>
          <w:sz w:val="22"/>
          <w:szCs w:val="22"/>
        </w:rPr>
        <w:t xml:space="preserve"> </w:t>
      </w:r>
      <w:r w:rsidR="00846DC0" w:rsidRPr="002E34C2">
        <w:rPr>
          <w:rFonts w:cs="Arial"/>
          <w:b/>
          <w:bCs/>
          <w:sz w:val="22"/>
          <w:szCs w:val="22"/>
        </w:rPr>
        <w:t>ochrony</w:t>
      </w:r>
      <w:r w:rsidR="0000719D" w:rsidRPr="002E34C2">
        <w:rPr>
          <w:rFonts w:cs="Arial"/>
          <w:b/>
          <w:bCs/>
          <w:sz w:val="22"/>
          <w:szCs w:val="22"/>
        </w:rPr>
        <w:t xml:space="preserve"> </w:t>
      </w:r>
      <w:r w:rsidR="00846DC0" w:rsidRPr="002E34C2">
        <w:rPr>
          <w:rFonts w:cs="Arial"/>
          <w:b/>
          <w:bCs/>
          <w:sz w:val="22"/>
          <w:szCs w:val="22"/>
        </w:rPr>
        <w:t>prawnej</w:t>
      </w:r>
      <w:r w:rsidR="0000719D" w:rsidRPr="002E34C2">
        <w:rPr>
          <w:rFonts w:cs="Arial"/>
          <w:b/>
          <w:bCs/>
          <w:sz w:val="22"/>
          <w:szCs w:val="22"/>
        </w:rPr>
        <w:t xml:space="preserve"> </w:t>
      </w:r>
      <w:r w:rsidR="00846DC0" w:rsidRPr="002E34C2">
        <w:rPr>
          <w:rFonts w:cs="Arial"/>
          <w:b/>
          <w:bCs/>
          <w:sz w:val="22"/>
          <w:szCs w:val="22"/>
        </w:rPr>
        <w:t>przysługujących</w:t>
      </w:r>
      <w:r w:rsidR="0000719D" w:rsidRPr="002E34C2">
        <w:rPr>
          <w:rFonts w:cs="Arial"/>
          <w:b/>
          <w:bCs/>
          <w:sz w:val="22"/>
          <w:szCs w:val="22"/>
        </w:rPr>
        <w:t xml:space="preserve"> </w:t>
      </w:r>
      <w:r w:rsidR="00846DC0" w:rsidRPr="002E34C2">
        <w:rPr>
          <w:rFonts w:cs="Arial"/>
          <w:b/>
          <w:bCs/>
          <w:sz w:val="22"/>
          <w:szCs w:val="22"/>
        </w:rPr>
        <w:t>Wykonawcy</w:t>
      </w:r>
    </w:p>
    <w:p w14:paraId="1081AE7A" w14:textId="77777777" w:rsidR="00A22777" w:rsidRPr="009F4082" w:rsidRDefault="00A22777" w:rsidP="00A22777">
      <w:pPr>
        <w:pStyle w:val="Default"/>
        <w:jc w:val="both"/>
        <w:rPr>
          <w:rFonts w:cs="Arial"/>
          <w:sz w:val="22"/>
          <w:szCs w:val="22"/>
        </w:rPr>
      </w:pPr>
    </w:p>
    <w:p w14:paraId="5A0F3624" w14:textId="77777777" w:rsidR="00846DC0" w:rsidRPr="009F4082" w:rsidRDefault="00846DC0" w:rsidP="00392BC9">
      <w:pPr>
        <w:pStyle w:val="Default"/>
        <w:numPr>
          <w:ilvl w:val="1"/>
          <w:numId w:val="11"/>
        </w:numPr>
        <w:ind w:left="426"/>
        <w:jc w:val="both"/>
        <w:rPr>
          <w:rFonts w:cs="Arial"/>
          <w:sz w:val="22"/>
          <w:szCs w:val="22"/>
        </w:rPr>
      </w:pPr>
      <w:r w:rsidRPr="009F4082">
        <w:rPr>
          <w:rFonts w:cs="Arial"/>
          <w:sz w:val="22"/>
          <w:szCs w:val="22"/>
        </w:rPr>
        <w:t xml:space="preserve">Środki ochrony prawnej </w:t>
      </w:r>
      <w:r w:rsidR="0000719D" w:rsidRPr="009F4082">
        <w:rPr>
          <w:rFonts w:cs="Arial"/>
          <w:sz w:val="22"/>
          <w:szCs w:val="22"/>
        </w:rPr>
        <w:t>przysługują</w:t>
      </w:r>
      <w:r w:rsidRPr="009F4082">
        <w:rPr>
          <w:rFonts w:cs="Arial"/>
          <w:sz w:val="22"/>
          <w:szCs w:val="22"/>
        </w:rPr>
        <w:t xml:space="preserve"> Wykonawcy, </w:t>
      </w:r>
      <w:r w:rsidR="0000719D" w:rsidRPr="009F4082">
        <w:rPr>
          <w:rFonts w:cs="Arial"/>
          <w:sz w:val="22"/>
          <w:szCs w:val="22"/>
        </w:rPr>
        <w:t>jeżeli</w:t>
      </w:r>
      <w:r w:rsidRPr="009F4082">
        <w:rPr>
          <w:rFonts w:cs="Arial"/>
          <w:sz w:val="22"/>
          <w:szCs w:val="22"/>
        </w:rPr>
        <w:t xml:space="preserve"> ma lub miał interes </w:t>
      </w:r>
      <w:r w:rsidR="00714DD4">
        <w:rPr>
          <w:rFonts w:cs="Arial"/>
          <w:sz w:val="22"/>
          <w:szCs w:val="22"/>
        </w:rPr>
        <w:t xml:space="preserve">                   </w:t>
      </w:r>
      <w:r w:rsidRPr="009F4082">
        <w:rPr>
          <w:rFonts w:cs="Arial"/>
          <w:sz w:val="22"/>
          <w:szCs w:val="22"/>
        </w:rPr>
        <w:t xml:space="preserve">w uzyskaniu </w:t>
      </w:r>
      <w:r w:rsidR="0000719D" w:rsidRPr="009F4082">
        <w:rPr>
          <w:rFonts w:cs="Arial"/>
          <w:sz w:val="22"/>
          <w:szCs w:val="22"/>
        </w:rPr>
        <w:t>zamówienia</w:t>
      </w:r>
      <w:r w:rsidRPr="009F4082">
        <w:rPr>
          <w:rFonts w:cs="Arial"/>
          <w:sz w:val="22"/>
          <w:szCs w:val="22"/>
        </w:rPr>
        <w:t xml:space="preserve"> oraz </w:t>
      </w:r>
      <w:r w:rsidR="0000719D" w:rsidRPr="009F4082">
        <w:rPr>
          <w:rFonts w:cs="Arial"/>
          <w:sz w:val="22"/>
          <w:szCs w:val="22"/>
        </w:rPr>
        <w:t>poniósł</w:t>
      </w:r>
      <w:r w:rsidRPr="009F4082">
        <w:rPr>
          <w:rFonts w:cs="Arial"/>
          <w:sz w:val="22"/>
          <w:szCs w:val="22"/>
        </w:rPr>
        <w:t xml:space="preserve"> lub </w:t>
      </w:r>
      <w:r w:rsidR="0000719D" w:rsidRPr="009F4082">
        <w:rPr>
          <w:rFonts w:cs="Arial"/>
          <w:sz w:val="22"/>
          <w:szCs w:val="22"/>
        </w:rPr>
        <w:t>może</w:t>
      </w:r>
      <w:r w:rsidRPr="009F4082">
        <w:rPr>
          <w:rFonts w:cs="Arial"/>
          <w:sz w:val="22"/>
          <w:szCs w:val="22"/>
        </w:rPr>
        <w:t xml:space="preserve"> </w:t>
      </w:r>
      <w:r w:rsidR="0000719D" w:rsidRPr="009F4082">
        <w:rPr>
          <w:rFonts w:cs="Arial"/>
          <w:sz w:val="22"/>
          <w:szCs w:val="22"/>
        </w:rPr>
        <w:t>ponieść</w:t>
      </w:r>
      <w:r w:rsidRPr="009F4082">
        <w:rPr>
          <w:rFonts w:cs="Arial"/>
          <w:sz w:val="22"/>
          <w:szCs w:val="22"/>
        </w:rPr>
        <w:t xml:space="preserve"> </w:t>
      </w:r>
      <w:r w:rsidR="0000719D" w:rsidRPr="009F4082">
        <w:rPr>
          <w:rFonts w:cs="Arial"/>
          <w:sz w:val="22"/>
          <w:szCs w:val="22"/>
        </w:rPr>
        <w:t>szkodę</w:t>
      </w:r>
      <w:r w:rsidRPr="009F4082">
        <w:rPr>
          <w:rFonts w:cs="Arial"/>
          <w:sz w:val="22"/>
          <w:szCs w:val="22"/>
        </w:rPr>
        <w:t xml:space="preserve"> w wyniku naruszenia przez </w:t>
      </w:r>
      <w:r w:rsidR="0000719D" w:rsidRPr="009F4082">
        <w:rPr>
          <w:rFonts w:cs="Arial"/>
          <w:sz w:val="22"/>
          <w:szCs w:val="22"/>
        </w:rPr>
        <w:t>Zamawiającego</w:t>
      </w:r>
      <w:r w:rsidRPr="009F4082">
        <w:rPr>
          <w:rFonts w:cs="Arial"/>
          <w:sz w:val="22"/>
          <w:szCs w:val="22"/>
        </w:rPr>
        <w:t xml:space="preserve"> </w:t>
      </w:r>
      <w:r w:rsidR="0000719D" w:rsidRPr="009F4082">
        <w:rPr>
          <w:rFonts w:cs="Arial"/>
          <w:sz w:val="22"/>
          <w:szCs w:val="22"/>
        </w:rPr>
        <w:t>przepisów</w:t>
      </w:r>
      <w:r w:rsidRPr="009F4082">
        <w:rPr>
          <w:rFonts w:cs="Arial"/>
          <w:sz w:val="22"/>
          <w:szCs w:val="22"/>
        </w:rPr>
        <w:t xml:space="preserve"> pzp. </w:t>
      </w:r>
    </w:p>
    <w:p w14:paraId="149CE949" w14:textId="77777777" w:rsidR="00846DC0" w:rsidRPr="009F4082" w:rsidRDefault="00846DC0" w:rsidP="00392BC9">
      <w:pPr>
        <w:pStyle w:val="Default"/>
        <w:numPr>
          <w:ilvl w:val="1"/>
          <w:numId w:val="11"/>
        </w:numPr>
        <w:ind w:left="426"/>
        <w:jc w:val="both"/>
        <w:rPr>
          <w:rFonts w:cs="Arial"/>
          <w:sz w:val="22"/>
          <w:szCs w:val="22"/>
        </w:rPr>
      </w:pPr>
      <w:r w:rsidRPr="009F4082">
        <w:rPr>
          <w:rFonts w:cs="Arial"/>
          <w:sz w:val="22"/>
          <w:szCs w:val="22"/>
        </w:rPr>
        <w:t xml:space="preserve">Odwołanie przysługuje na: </w:t>
      </w:r>
    </w:p>
    <w:p w14:paraId="62AE3FB4" w14:textId="77777777" w:rsidR="00846DC0" w:rsidRPr="009F4082" w:rsidRDefault="0000719D" w:rsidP="00392BC9">
      <w:pPr>
        <w:pStyle w:val="Default"/>
        <w:numPr>
          <w:ilvl w:val="1"/>
          <w:numId w:val="10"/>
        </w:numPr>
        <w:tabs>
          <w:tab w:val="clear" w:pos="720"/>
        </w:tabs>
        <w:ind w:left="993" w:hanging="426"/>
        <w:jc w:val="both"/>
        <w:rPr>
          <w:rFonts w:cs="Arial"/>
          <w:sz w:val="22"/>
          <w:szCs w:val="22"/>
        </w:rPr>
      </w:pPr>
      <w:r w:rsidRPr="009F4082">
        <w:rPr>
          <w:rFonts w:cs="Arial"/>
          <w:sz w:val="22"/>
          <w:szCs w:val="22"/>
        </w:rPr>
        <w:t>niezgodną</w:t>
      </w:r>
      <w:r w:rsidR="00846DC0" w:rsidRPr="009F4082">
        <w:rPr>
          <w:rFonts w:cs="Arial"/>
          <w:sz w:val="22"/>
          <w:szCs w:val="22"/>
        </w:rPr>
        <w:t xml:space="preserve"> z przepisami ustawy </w:t>
      </w:r>
      <w:r w:rsidRPr="009F4082">
        <w:rPr>
          <w:rFonts w:cs="Arial"/>
          <w:sz w:val="22"/>
          <w:szCs w:val="22"/>
        </w:rPr>
        <w:t>czynność</w:t>
      </w:r>
      <w:r w:rsidR="00846DC0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Zamawiającego</w:t>
      </w:r>
      <w:r w:rsidR="00846DC0" w:rsidRPr="009F4082">
        <w:rPr>
          <w:rFonts w:cs="Arial"/>
          <w:sz w:val="22"/>
          <w:szCs w:val="22"/>
        </w:rPr>
        <w:t xml:space="preserve">, </w:t>
      </w:r>
      <w:r w:rsidRPr="009F4082">
        <w:rPr>
          <w:rFonts w:cs="Arial"/>
          <w:sz w:val="22"/>
          <w:szCs w:val="22"/>
        </w:rPr>
        <w:t>podjętą</w:t>
      </w:r>
      <w:r w:rsidR="00846DC0" w:rsidRPr="009F4082">
        <w:rPr>
          <w:rFonts w:cs="Arial"/>
          <w:sz w:val="22"/>
          <w:szCs w:val="22"/>
        </w:rPr>
        <w:t xml:space="preserve"> </w:t>
      </w:r>
      <w:r w:rsidR="00714DD4">
        <w:rPr>
          <w:rFonts w:cs="Arial"/>
          <w:sz w:val="22"/>
          <w:szCs w:val="22"/>
        </w:rPr>
        <w:t xml:space="preserve">                       </w:t>
      </w:r>
      <w:r w:rsidR="00846DC0" w:rsidRPr="009F4082">
        <w:rPr>
          <w:rFonts w:cs="Arial"/>
          <w:sz w:val="22"/>
          <w:szCs w:val="22"/>
        </w:rPr>
        <w:t xml:space="preserve">w </w:t>
      </w:r>
      <w:r w:rsidR="007A535C" w:rsidRPr="009F4082">
        <w:rPr>
          <w:rFonts w:cs="Arial"/>
          <w:sz w:val="22"/>
          <w:szCs w:val="22"/>
        </w:rPr>
        <w:t xml:space="preserve">postępowaniu </w:t>
      </w:r>
      <w:r w:rsidR="007A535C">
        <w:rPr>
          <w:rFonts w:cs="Arial"/>
          <w:sz w:val="22"/>
          <w:szCs w:val="22"/>
        </w:rPr>
        <w:t>o</w:t>
      </w:r>
      <w:r w:rsidR="00846DC0" w:rsidRPr="009F4082">
        <w:rPr>
          <w:rFonts w:cs="Arial"/>
          <w:sz w:val="22"/>
          <w:szCs w:val="22"/>
        </w:rPr>
        <w:t xml:space="preserve"> udzielenie </w:t>
      </w:r>
      <w:r w:rsidRPr="009F4082">
        <w:rPr>
          <w:rFonts w:cs="Arial"/>
          <w:sz w:val="22"/>
          <w:szCs w:val="22"/>
        </w:rPr>
        <w:t>zamówienia</w:t>
      </w:r>
      <w:r w:rsidR="00846DC0" w:rsidRPr="009F4082">
        <w:rPr>
          <w:rFonts w:cs="Arial"/>
          <w:sz w:val="22"/>
          <w:szCs w:val="22"/>
        </w:rPr>
        <w:t xml:space="preserve">, w tym na projektowane postanowienie umowy; </w:t>
      </w:r>
    </w:p>
    <w:p w14:paraId="51CEC058" w14:textId="77777777" w:rsidR="0000719D" w:rsidRPr="009F4082" w:rsidRDefault="00846DC0" w:rsidP="00392BC9">
      <w:pPr>
        <w:pStyle w:val="Default"/>
        <w:numPr>
          <w:ilvl w:val="1"/>
          <w:numId w:val="10"/>
        </w:numPr>
        <w:tabs>
          <w:tab w:val="clear" w:pos="720"/>
        </w:tabs>
        <w:ind w:left="993" w:hanging="426"/>
        <w:jc w:val="both"/>
        <w:rPr>
          <w:rFonts w:cs="Arial"/>
          <w:sz w:val="22"/>
          <w:szCs w:val="22"/>
        </w:rPr>
      </w:pPr>
      <w:r w:rsidRPr="009F4082">
        <w:rPr>
          <w:rFonts w:cs="Arial"/>
          <w:sz w:val="22"/>
          <w:szCs w:val="22"/>
        </w:rPr>
        <w:t xml:space="preserve">zaniechanie </w:t>
      </w:r>
      <w:r w:rsidR="0000719D" w:rsidRPr="009F4082">
        <w:rPr>
          <w:rFonts w:cs="Arial"/>
          <w:sz w:val="22"/>
          <w:szCs w:val="22"/>
        </w:rPr>
        <w:t>czynności</w:t>
      </w:r>
      <w:r w:rsidRPr="009F4082">
        <w:rPr>
          <w:rFonts w:cs="Arial"/>
          <w:sz w:val="22"/>
          <w:szCs w:val="22"/>
        </w:rPr>
        <w:t xml:space="preserve"> w </w:t>
      </w:r>
      <w:r w:rsidR="0000719D" w:rsidRPr="009F4082">
        <w:rPr>
          <w:rFonts w:cs="Arial"/>
          <w:sz w:val="22"/>
          <w:szCs w:val="22"/>
        </w:rPr>
        <w:t>postępowaniu</w:t>
      </w:r>
      <w:r w:rsidRPr="009F4082">
        <w:rPr>
          <w:rFonts w:cs="Arial"/>
          <w:sz w:val="22"/>
          <w:szCs w:val="22"/>
        </w:rPr>
        <w:t xml:space="preserve"> o udzielenie </w:t>
      </w:r>
      <w:r w:rsidR="0000719D" w:rsidRPr="009F4082">
        <w:rPr>
          <w:rFonts w:cs="Arial"/>
          <w:sz w:val="22"/>
          <w:szCs w:val="22"/>
        </w:rPr>
        <w:t>zamówienia</w:t>
      </w:r>
      <w:r w:rsidRPr="009F4082">
        <w:rPr>
          <w:rFonts w:cs="Arial"/>
          <w:sz w:val="22"/>
          <w:szCs w:val="22"/>
        </w:rPr>
        <w:t xml:space="preserve">, do </w:t>
      </w:r>
      <w:r w:rsidR="0000719D" w:rsidRPr="009F4082">
        <w:rPr>
          <w:rFonts w:cs="Arial"/>
          <w:sz w:val="22"/>
          <w:szCs w:val="22"/>
        </w:rPr>
        <w:t>której Zamawiający</w:t>
      </w:r>
      <w:r w:rsidRPr="009F4082">
        <w:rPr>
          <w:rFonts w:cs="Arial"/>
          <w:sz w:val="22"/>
          <w:szCs w:val="22"/>
        </w:rPr>
        <w:t xml:space="preserve"> był </w:t>
      </w:r>
      <w:r w:rsidR="0000719D" w:rsidRPr="009F4082">
        <w:rPr>
          <w:rFonts w:cs="Arial"/>
          <w:sz w:val="22"/>
          <w:szCs w:val="22"/>
        </w:rPr>
        <w:t>obowiązany</w:t>
      </w:r>
      <w:r w:rsidRPr="009F4082">
        <w:rPr>
          <w:rFonts w:cs="Arial"/>
          <w:sz w:val="22"/>
          <w:szCs w:val="22"/>
        </w:rPr>
        <w:t xml:space="preserve"> na podstawie ustawy. </w:t>
      </w:r>
    </w:p>
    <w:p w14:paraId="03B5D5A7" w14:textId="77777777" w:rsidR="00D16ABD" w:rsidRPr="009F4082" w:rsidRDefault="00846DC0" w:rsidP="00392BC9">
      <w:pPr>
        <w:pStyle w:val="Default"/>
        <w:numPr>
          <w:ilvl w:val="0"/>
          <w:numId w:val="10"/>
        </w:numPr>
        <w:jc w:val="both"/>
        <w:rPr>
          <w:rFonts w:cs="Arial"/>
          <w:sz w:val="22"/>
          <w:szCs w:val="22"/>
        </w:rPr>
      </w:pPr>
      <w:r w:rsidRPr="009F4082">
        <w:rPr>
          <w:rFonts w:cs="Arial"/>
          <w:sz w:val="22"/>
          <w:szCs w:val="22"/>
        </w:rPr>
        <w:t xml:space="preserve">Odwołanie wnosi </w:t>
      </w:r>
      <w:r w:rsidR="0000719D" w:rsidRPr="009F4082">
        <w:rPr>
          <w:rFonts w:cs="Arial"/>
          <w:sz w:val="22"/>
          <w:szCs w:val="22"/>
        </w:rPr>
        <w:t xml:space="preserve">się </w:t>
      </w:r>
      <w:r w:rsidRPr="009F4082">
        <w:rPr>
          <w:rFonts w:cs="Arial"/>
          <w:sz w:val="22"/>
          <w:szCs w:val="22"/>
        </w:rPr>
        <w:t>do Prezesa Krajowej Izby Odwoławczej w formie pisemnej albo</w:t>
      </w:r>
      <w:r w:rsidR="00714DD4">
        <w:rPr>
          <w:rFonts w:cs="Arial"/>
          <w:sz w:val="22"/>
          <w:szCs w:val="22"/>
        </w:rPr>
        <w:t xml:space="preserve">       </w:t>
      </w:r>
      <w:r w:rsidRPr="009F4082">
        <w:rPr>
          <w:rFonts w:cs="Arial"/>
          <w:sz w:val="22"/>
          <w:szCs w:val="22"/>
        </w:rPr>
        <w:t xml:space="preserve"> w formie elektronicznej albo w postaci elektronicznej opatrzone podpisem zaufanym.</w:t>
      </w:r>
    </w:p>
    <w:p w14:paraId="71D2076F" w14:textId="77777777" w:rsidR="00846DC0" w:rsidRPr="009F4082" w:rsidRDefault="00846DC0" w:rsidP="00392BC9">
      <w:pPr>
        <w:pStyle w:val="Default"/>
        <w:numPr>
          <w:ilvl w:val="0"/>
          <w:numId w:val="10"/>
        </w:numPr>
        <w:jc w:val="both"/>
        <w:rPr>
          <w:rFonts w:cs="Arial"/>
          <w:sz w:val="22"/>
          <w:szCs w:val="22"/>
        </w:rPr>
      </w:pPr>
      <w:r w:rsidRPr="009F4082">
        <w:rPr>
          <w:rFonts w:cs="Arial"/>
          <w:sz w:val="22"/>
          <w:szCs w:val="22"/>
        </w:rPr>
        <w:t xml:space="preserve"> Na orzeczenie Krajowej Izby Odwoławczej oraz postanowienie Prezesa Krajowej Izby Odwoławczej, o kt</w:t>
      </w:r>
      <w:r w:rsidR="0000719D" w:rsidRPr="009F4082">
        <w:rPr>
          <w:rFonts w:cs="Arial"/>
          <w:sz w:val="22"/>
          <w:szCs w:val="22"/>
        </w:rPr>
        <w:t>órym</w:t>
      </w:r>
      <w:r w:rsidRPr="009F4082">
        <w:rPr>
          <w:rFonts w:cs="Arial"/>
          <w:sz w:val="22"/>
          <w:szCs w:val="22"/>
        </w:rPr>
        <w:t xml:space="preserve"> mowa w art. 519 us</w:t>
      </w:r>
      <w:r w:rsidR="0000719D" w:rsidRPr="009F4082">
        <w:rPr>
          <w:rFonts w:cs="Arial"/>
          <w:sz w:val="22"/>
          <w:szCs w:val="22"/>
        </w:rPr>
        <w:t>t. 1 pzp, stronom oraz uczestni</w:t>
      </w:r>
      <w:r w:rsidRPr="009F4082">
        <w:rPr>
          <w:rFonts w:cs="Arial"/>
          <w:sz w:val="22"/>
          <w:szCs w:val="22"/>
        </w:rPr>
        <w:t>kom post</w:t>
      </w:r>
      <w:r w:rsidR="0000719D" w:rsidRPr="009F4082">
        <w:rPr>
          <w:rFonts w:cs="Arial"/>
          <w:sz w:val="22"/>
          <w:szCs w:val="22"/>
        </w:rPr>
        <w:t>ę</w:t>
      </w:r>
      <w:r w:rsidRPr="009F4082">
        <w:rPr>
          <w:rFonts w:cs="Arial"/>
          <w:sz w:val="22"/>
          <w:szCs w:val="22"/>
        </w:rPr>
        <w:t>powania odwoławczego przysługuje skarga do s</w:t>
      </w:r>
      <w:r w:rsidR="0000719D" w:rsidRPr="009F4082">
        <w:rPr>
          <w:rFonts w:cs="Arial"/>
          <w:sz w:val="22"/>
          <w:szCs w:val="22"/>
        </w:rPr>
        <w:t>ą</w:t>
      </w:r>
      <w:r w:rsidRPr="009F4082">
        <w:rPr>
          <w:rFonts w:cs="Arial"/>
          <w:sz w:val="22"/>
          <w:szCs w:val="22"/>
        </w:rPr>
        <w:t>du. Skarg</w:t>
      </w:r>
      <w:r w:rsidR="0000719D" w:rsidRPr="009F4082">
        <w:rPr>
          <w:rFonts w:cs="Arial"/>
          <w:sz w:val="22"/>
          <w:szCs w:val="22"/>
        </w:rPr>
        <w:t>ę</w:t>
      </w:r>
      <w:r w:rsidRPr="009F4082">
        <w:rPr>
          <w:rFonts w:cs="Arial"/>
          <w:sz w:val="22"/>
          <w:szCs w:val="22"/>
        </w:rPr>
        <w:t xml:space="preserve"> wnosi si</w:t>
      </w:r>
      <w:r w:rsidR="0000719D" w:rsidRPr="009F4082">
        <w:rPr>
          <w:rFonts w:cs="Arial"/>
          <w:sz w:val="22"/>
          <w:szCs w:val="22"/>
        </w:rPr>
        <w:t>ę</w:t>
      </w:r>
      <w:r w:rsidRPr="009F4082">
        <w:rPr>
          <w:rFonts w:cs="Arial"/>
          <w:sz w:val="22"/>
          <w:szCs w:val="22"/>
        </w:rPr>
        <w:t xml:space="preserve"> do S</w:t>
      </w:r>
      <w:r w:rsidR="0000719D" w:rsidRPr="009F4082">
        <w:rPr>
          <w:rFonts w:cs="Arial"/>
          <w:sz w:val="22"/>
          <w:szCs w:val="22"/>
        </w:rPr>
        <w:t>ą</w:t>
      </w:r>
      <w:r w:rsidRPr="009F4082">
        <w:rPr>
          <w:rFonts w:cs="Arial"/>
          <w:sz w:val="22"/>
          <w:szCs w:val="22"/>
        </w:rPr>
        <w:t>du Okr</w:t>
      </w:r>
      <w:r w:rsidR="0000719D" w:rsidRPr="009F4082">
        <w:rPr>
          <w:rFonts w:cs="Arial"/>
          <w:sz w:val="22"/>
          <w:szCs w:val="22"/>
        </w:rPr>
        <w:t>ę</w:t>
      </w:r>
      <w:r w:rsidRPr="009F4082">
        <w:rPr>
          <w:rFonts w:cs="Arial"/>
          <w:sz w:val="22"/>
          <w:szCs w:val="22"/>
        </w:rPr>
        <w:t>gowego w Warszawie za po</w:t>
      </w:r>
      <w:r w:rsidR="0000719D" w:rsidRPr="009F4082">
        <w:rPr>
          <w:rFonts w:cs="Arial"/>
          <w:sz w:val="22"/>
          <w:szCs w:val="22"/>
        </w:rPr>
        <w:t>ś</w:t>
      </w:r>
      <w:r w:rsidRPr="009F4082">
        <w:rPr>
          <w:rFonts w:cs="Arial"/>
          <w:sz w:val="22"/>
          <w:szCs w:val="22"/>
        </w:rPr>
        <w:t>redn</w:t>
      </w:r>
      <w:r w:rsidR="0000719D" w:rsidRPr="009F4082">
        <w:rPr>
          <w:rFonts w:cs="Arial"/>
          <w:sz w:val="22"/>
          <w:szCs w:val="22"/>
        </w:rPr>
        <w:t>ictwem Prezesa Krajowej Izby Od</w:t>
      </w:r>
      <w:r w:rsidRPr="009F4082">
        <w:rPr>
          <w:rFonts w:cs="Arial"/>
          <w:sz w:val="22"/>
          <w:szCs w:val="22"/>
        </w:rPr>
        <w:t xml:space="preserve">woławczej. </w:t>
      </w:r>
    </w:p>
    <w:p w14:paraId="21742E21" w14:textId="77777777" w:rsidR="00846DC0" w:rsidRPr="009F4082" w:rsidRDefault="00846DC0" w:rsidP="00392BC9">
      <w:pPr>
        <w:pStyle w:val="Default"/>
        <w:numPr>
          <w:ilvl w:val="0"/>
          <w:numId w:val="10"/>
        </w:numPr>
        <w:jc w:val="both"/>
        <w:rPr>
          <w:rFonts w:cs="Arial"/>
          <w:sz w:val="22"/>
          <w:szCs w:val="22"/>
        </w:rPr>
      </w:pPr>
      <w:r w:rsidRPr="009F4082">
        <w:rPr>
          <w:rFonts w:cs="Arial"/>
          <w:sz w:val="22"/>
          <w:szCs w:val="22"/>
        </w:rPr>
        <w:t xml:space="preserve">Szczegółowe informacje dotyczące środków ochrony prawnej określone są w Dziale IX „Środki ochrony prawnej” pzp. </w:t>
      </w:r>
    </w:p>
    <w:p w14:paraId="011A64C2" w14:textId="5BC15D0B" w:rsidR="00846DC0" w:rsidRDefault="00846DC0" w:rsidP="0000719D">
      <w:pPr>
        <w:pStyle w:val="Default"/>
        <w:jc w:val="both"/>
        <w:rPr>
          <w:rFonts w:cs="Arial"/>
          <w:sz w:val="22"/>
          <w:szCs w:val="22"/>
        </w:rPr>
      </w:pPr>
    </w:p>
    <w:p w14:paraId="241B5F04" w14:textId="4918E522" w:rsidR="00DD7ADE" w:rsidRDefault="00DD7ADE" w:rsidP="0000719D">
      <w:pPr>
        <w:pStyle w:val="Default"/>
        <w:jc w:val="both"/>
        <w:rPr>
          <w:rFonts w:cs="Arial"/>
          <w:sz w:val="22"/>
          <w:szCs w:val="22"/>
        </w:rPr>
      </w:pPr>
    </w:p>
    <w:p w14:paraId="5B1B2A88" w14:textId="3C3B93CD" w:rsidR="00DD7ADE" w:rsidRDefault="00DD7ADE" w:rsidP="0000719D">
      <w:pPr>
        <w:pStyle w:val="Default"/>
        <w:jc w:val="both"/>
        <w:rPr>
          <w:rFonts w:cs="Arial"/>
          <w:sz w:val="22"/>
          <w:szCs w:val="22"/>
        </w:rPr>
      </w:pPr>
    </w:p>
    <w:p w14:paraId="54A1E4A1" w14:textId="77777777" w:rsidR="00DD7ADE" w:rsidRPr="009F4082" w:rsidRDefault="00DD7ADE" w:rsidP="0000719D">
      <w:pPr>
        <w:pStyle w:val="Default"/>
        <w:jc w:val="both"/>
        <w:rPr>
          <w:rFonts w:cs="Arial"/>
          <w:sz w:val="22"/>
          <w:szCs w:val="22"/>
        </w:rPr>
      </w:pPr>
    </w:p>
    <w:p w14:paraId="6C9825DD" w14:textId="77777777" w:rsidR="00843A60" w:rsidRPr="009F4082" w:rsidRDefault="00B964A4" w:rsidP="00843A60">
      <w:pPr>
        <w:pStyle w:val="Default"/>
        <w:rPr>
          <w:rFonts w:cs="Arial"/>
          <w:b/>
          <w:bCs/>
          <w:color w:val="auto"/>
          <w:sz w:val="22"/>
          <w:szCs w:val="22"/>
        </w:rPr>
      </w:pPr>
      <w:r w:rsidRPr="002E34C2">
        <w:rPr>
          <w:rFonts w:cs="Arial"/>
          <w:b/>
          <w:bCs/>
          <w:color w:val="auto"/>
          <w:sz w:val="22"/>
          <w:szCs w:val="22"/>
        </w:rPr>
        <w:lastRenderedPageBreak/>
        <w:t>X</w:t>
      </w:r>
      <w:r w:rsidR="009F4082" w:rsidRPr="002E34C2">
        <w:rPr>
          <w:rFonts w:cs="Arial"/>
          <w:b/>
          <w:bCs/>
          <w:color w:val="auto"/>
          <w:sz w:val="22"/>
          <w:szCs w:val="22"/>
        </w:rPr>
        <w:t>X</w:t>
      </w:r>
      <w:r w:rsidR="00843A60" w:rsidRPr="002E34C2">
        <w:rPr>
          <w:rFonts w:cs="Arial"/>
          <w:b/>
          <w:bCs/>
          <w:color w:val="auto"/>
          <w:sz w:val="22"/>
          <w:szCs w:val="22"/>
        </w:rPr>
        <w:t>. Klauzula</w:t>
      </w:r>
      <w:r w:rsidR="001611A0" w:rsidRPr="002E34C2">
        <w:rPr>
          <w:rFonts w:cs="Arial"/>
          <w:b/>
          <w:bCs/>
          <w:color w:val="auto"/>
          <w:sz w:val="22"/>
          <w:szCs w:val="22"/>
        </w:rPr>
        <w:t xml:space="preserve"> </w:t>
      </w:r>
      <w:r w:rsidR="00843A60" w:rsidRPr="002E34C2">
        <w:rPr>
          <w:rFonts w:cs="Arial"/>
          <w:b/>
          <w:bCs/>
          <w:color w:val="auto"/>
          <w:sz w:val="22"/>
          <w:szCs w:val="22"/>
        </w:rPr>
        <w:t>informacyjna</w:t>
      </w:r>
      <w:r w:rsidR="001611A0" w:rsidRPr="002E34C2">
        <w:rPr>
          <w:rFonts w:cs="Arial"/>
          <w:b/>
          <w:bCs/>
          <w:color w:val="auto"/>
          <w:sz w:val="22"/>
          <w:szCs w:val="22"/>
        </w:rPr>
        <w:t xml:space="preserve"> </w:t>
      </w:r>
      <w:r w:rsidR="00843A60" w:rsidRPr="002E34C2">
        <w:rPr>
          <w:rFonts w:cs="Arial"/>
          <w:b/>
          <w:bCs/>
          <w:color w:val="auto"/>
          <w:sz w:val="22"/>
          <w:szCs w:val="22"/>
        </w:rPr>
        <w:t>dotycząca</w:t>
      </w:r>
      <w:r w:rsidR="001611A0" w:rsidRPr="002E34C2">
        <w:rPr>
          <w:rFonts w:cs="Arial"/>
          <w:b/>
          <w:bCs/>
          <w:color w:val="auto"/>
          <w:sz w:val="22"/>
          <w:szCs w:val="22"/>
        </w:rPr>
        <w:t xml:space="preserve"> </w:t>
      </w:r>
      <w:r w:rsidR="00843A60" w:rsidRPr="002E34C2">
        <w:rPr>
          <w:rFonts w:cs="Arial"/>
          <w:b/>
          <w:bCs/>
          <w:color w:val="auto"/>
          <w:sz w:val="22"/>
          <w:szCs w:val="22"/>
        </w:rPr>
        <w:t>przetwarzania</w:t>
      </w:r>
      <w:r w:rsidR="001611A0" w:rsidRPr="002E34C2">
        <w:rPr>
          <w:rFonts w:cs="Arial"/>
          <w:b/>
          <w:bCs/>
          <w:color w:val="auto"/>
          <w:sz w:val="22"/>
          <w:szCs w:val="22"/>
        </w:rPr>
        <w:t xml:space="preserve"> </w:t>
      </w:r>
      <w:r w:rsidR="00843A60" w:rsidRPr="002E34C2">
        <w:rPr>
          <w:rFonts w:cs="Arial"/>
          <w:b/>
          <w:bCs/>
          <w:color w:val="auto"/>
          <w:sz w:val="22"/>
          <w:szCs w:val="22"/>
        </w:rPr>
        <w:t>danych</w:t>
      </w:r>
      <w:r w:rsidR="001611A0" w:rsidRPr="002E34C2">
        <w:rPr>
          <w:rFonts w:cs="Arial"/>
          <w:b/>
          <w:bCs/>
          <w:color w:val="auto"/>
          <w:sz w:val="22"/>
          <w:szCs w:val="22"/>
        </w:rPr>
        <w:t xml:space="preserve"> </w:t>
      </w:r>
      <w:r w:rsidR="00843A60" w:rsidRPr="002E34C2">
        <w:rPr>
          <w:rFonts w:cs="Arial"/>
          <w:b/>
          <w:bCs/>
          <w:color w:val="auto"/>
          <w:sz w:val="22"/>
          <w:szCs w:val="22"/>
        </w:rPr>
        <w:t>osobowych</w:t>
      </w:r>
    </w:p>
    <w:p w14:paraId="23F182C1" w14:textId="77777777" w:rsidR="001611A0" w:rsidRPr="009F4082" w:rsidRDefault="001611A0" w:rsidP="00843A60">
      <w:pPr>
        <w:pStyle w:val="Default"/>
        <w:rPr>
          <w:rFonts w:cs="Arial"/>
          <w:color w:val="auto"/>
          <w:sz w:val="22"/>
          <w:szCs w:val="22"/>
        </w:rPr>
      </w:pPr>
    </w:p>
    <w:p w14:paraId="0331E1AF" w14:textId="77777777" w:rsidR="00843A60" w:rsidRPr="009F4082" w:rsidRDefault="001611A0" w:rsidP="00392BC9">
      <w:pPr>
        <w:pStyle w:val="Default"/>
        <w:numPr>
          <w:ilvl w:val="0"/>
          <w:numId w:val="16"/>
        </w:numPr>
        <w:ind w:left="284" w:hanging="284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Zgodnie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z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art.13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ust.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1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i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2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rozporządzenia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Parlamentu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9464F2" w:rsidRPr="009F4082">
        <w:rPr>
          <w:rFonts w:cs="Arial"/>
          <w:color w:val="auto"/>
          <w:sz w:val="22"/>
          <w:szCs w:val="22"/>
        </w:rPr>
        <w:t>Europejskiego i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Rady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(UE)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2016/679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z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dnia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27</w:t>
      </w:r>
      <w:r w:rsidRPr="009F4082">
        <w:rPr>
          <w:rFonts w:cs="Arial"/>
          <w:color w:val="auto"/>
          <w:sz w:val="22"/>
          <w:szCs w:val="22"/>
        </w:rPr>
        <w:t xml:space="preserve">  </w:t>
      </w:r>
      <w:r w:rsidR="00843A60" w:rsidRPr="009F4082">
        <w:rPr>
          <w:rFonts w:cs="Arial"/>
          <w:color w:val="auto"/>
          <w:sz w:val="22"/>
          <w:szCs w:val="22"/>
        </w:rPr>
        <w:t>kwietnia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2016</w:t>
      </w:r>
      <w:r w:rsidRPr="009F4082">
        <w:rPr>
          <w:rFonts w:cs="Arial"/>
          <w:color w:val="auto"/>
          <w:sz w:val="22"/>
          <w:szCs w:val="22"/>
        </w:rPr>
        <w:t xml:space="preserve">  </w:t>
      </w:r>
      <w:r w:rsidR="00843A60" w:rsidRPr="009F4082">
        <w:rPr>
          <w:rFonts w:cs="Arial"/>
          <w:color w:val="auto"/>
          <w:sz w:val="22"/>
          <w:szCs w:val="22"/>
        </w:rPr>
        <w:t>r.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w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sprawie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ochrony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osób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fizycznych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w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związku</w:t>
      </w:r>
      <w:r w:rsidR="00714DD4">
        <w:rPr>
          <w:rFonts w:cs="Arial"/>
          <w:color w:val="auto"/>
          <w:sz w:val="22"/>
          <w:szCs w:val="22"/>
        </w:rPr>
        <w:t xml:space="preserve">       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z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przetwarzaniem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danych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80E40" w:rsidRPr="009F4082">
        <w:rPr>
          <w:rFonts w:cs="Arial"/>
          <w:color w:val="auto"/>
          <w:sz w:val="22"/>
          <w:szCs w:val="22"/>
        </w:rPr>
        <w:t>osobowych i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w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sprawie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swobodnego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przepływu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takich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danych</w:t>
      </w:r>
      <w:r w:rsidRPr="009F4082">
        <w:rPr>
          <w:rFonts w:cs="Arial"/>
          <w:color w:val="auto"/>
          <w:sz w:val="22"/>
          <w:szCs w:val="22"/>
        </w:rPr>
        <w:t xml:space="preserve">  </w:t>
      </w:r>
      <w:r w:rsidR="00843A60" w:rsidRPr="009F4082">
        <w:rPr>
          <w:rFonts w:cs="Arial"/>
          <w:color w:val="auto"/>
          <w:sz w:val="22"/>
          <w:szCs w:val="22"/>
        </w:rPr>
        <w:t>oraz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uchylenia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dyrektywy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95/46/WE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(ogólne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rozporządzenie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o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ochronie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danych)</w:t>
      </w:r>
      <w:r w:rsidR="00714DD4">
        <w:rPr>
          <w:rFonts w:cs="Arial"/>
          <w:color w:val="auto"/>
          <w:sz w:val="22"/>
          <w:szCs w:val="22"/>
        </w:rPr>
        <w:t xml:space="preserve">           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(Dz.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Urz.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UEL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119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z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04.05.2016,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str.1),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dalej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„RODO”,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informuję,</w:t>
      </w:r>
      <w:r w:rsidRPr="009F4082">
        <w:rPr>
          <w:rFonts w:cs="Arial"/>
          <w:color w:val="auto"/>
          <w:sz w:val="22"/>
          <w:szCs w:val="22"/>
        </w:rPr>
        <w:t xml:space="preserve"> </w:t>
      </w:r>
      <w:r w:rsidR="00843A60" w:rsidRPr="009F4082">
        <w:rPr>
          <w:rFonts w:cs="Arial"/>
          <w:color w:val="auto"/>
          <w:sz w:val="22"/>
          <w:szCs w:val="22"/>
        </w:rPr>
        <w:t>że:</w:t>
      </w:r>
    </w:p>
    <w:p w14:paraId="2BABB990" w14:textId="77777777" w:rsidR="00843A60" w:rsidRPr="003E0909" w:rsidRDefault="00843A60" w:rsidP="00392BC9">
      <w:pPr>
        <w:pStyle w:val="Default"/>
        <w:numPr>
          <w:ilvl w:val="1"/>
          <w:numId w:val="17"/>
        </w:numPr>
        <w:ind w:left="709"/>
        <w:jc w:val="both"/>
        <w:rPr>
          <w:rFonts w:cs="Arial"/>
          <w:color w:val="auto"/>
          <w:sz w:val="22"/>
          <w:szCs w:val="22"/>
        </w:rPr>
      </w:pPr>
      <w:r w:rsidRPr="003E0909">
        <w:rPr>
          <w:rFonts w:cs="Arial"/>
          <w:color w:val="auto"/>
          <w:sz w:val="22"/>
          <w:szCs w:val="22"/>
        </w:rPr>
        <w:t>administratorem</w:t>
      </w:r>
      <w:r w:rsidR="001611A0" w:rsidRPr="003E0909">
        <w:rPr>
          <w:rFonts w:cs="Arial"/>
          <w:color w:val="auto"/>
          <w:sz w:val="22"/>
          <w:szCs w:val="22"/>
        </w:rPr>
        <w:t xml:space="preserve"> </w:t>
      </w:r>
      <w:r w:rsidRPr="003E0909">
        <w:rPr>
          <w:rFonts w:cs="Arial"/>
          <w:color w:val="auto"/>
          <w:sz w:val="22"/>
          <w:szCs w:val="22"/>
        </w:rPr>
        <w:t>Pani/Pana</w:t>
      </w:r>
      <w:r w:rsidR="001611A0" w:rsidRPr="003E0909">
        <w:rPr>
          <w:rFonts w:cs="Arial"/>
          <w:color w:val="auto"/>
          <w:sz w:val="22"/>
          <w:szCs w:val="22"/>
        </w:rPr>
        <w:t xml:space="preserve"> </w:t>
      </w:r>
      <w:r w:rsidRPr="003E0909">
        <w:rPr>
          <w:rFonts w:cs="Arial"/>
          <w:color w:val="auto"/>
          <w:sz w:val="22"/>
          <w:szCs w:val="22"/>
        </w:rPr>
        <w:t>danych</w:t>
      </w:r>
      <w:r w:rsidR="001611A0" w:rsidRPr="003E0909">
        <w:rPr>
          <w:rFonts w:cs="Arial"/>
          <w:color w:val="auto"/>
          <w:sz w:val="22"/>
          <w:szCs w:val="22"/>
        </w:rPr>
        <w:t xml:space="preserve"> </w:t>
      </w:r>
      <w:r w:rsidRPr="003E0909">
        <w:rPr>
          <w:rFonts w:cs="Arial"/>
          <w:color w:val="auto"/>
          <w:sz w:val="22"/>
          <w:szCs w:val="22"/>
        </w:rPr>
        <w:t>osobowych</w:t>
      </w:r>
      <w:r w:rsidR="003E0909" w:rsidRPr="003E0909">
        <w:rPr>
          <w:rFonts w:cs="Arial"/>
          <w:color w:val="auto"/>
          <w:sz w:val="22"/>
          <w:szCs w:val="22"/>
        </w:rPr>
        <w:t xml:space="preserve"> jest Akademia Nauk Stosowanych   im.</w:t>
      </w:r>
      <w:r w:rsidR="001611A0" w:rsidRPr="003E0909">
        <w:rPr>
          <w:rFonts w:cs="Arial"/>
          <w:color w:val="auto"/>
          <w:sz w:val="22"/>
          <w:szCs w:val="22"/>
        </w:rPr>
        <w:t xml:space="preserve"> Stanisława Staszica w Pile</w:t>
      </w:r>
      <w:r w:rsidRPr="003E0909">
        <w:rPr>
          <w:rFonts w:cs="Arial"/>
          <w:i/>
          <w:iCs/>
          <w:color w:val="auto"/>
          <w:sz w:val="22"/>
          <w:szCs w:val="22"/>
        </w:rPr>
        <w:t>;</w:t>
      </w:r>
    </w:p>
    <w:p w14:paraId="75FA8BA0" w14:textId="77777777" w:rsidR="00843A60" w:rsidRPr="003E0909" w:rsidRDefault="00843A60" w:rsidP="003E0909">
      <w:pPr>
        <w:pStyle w:val="Default"/>
        <w:numPr>
          <w:ilvl w:val="1"/>
          <w:numId w:val="17"/>
        </w:numPr>
        <w:ind w:left="709"/>
        <w:jc w:val="both"/>
        <w:rPr>
          <w:rFonts w:cs="Arial"/>
          <w:color w:val="auto"/>
          <w:sz w:val="22"/>
          <w:szCs w:val="22"/>
        </w:rPr>
      </w:pPr>
      <w:r w:rsidRPr="003E0909">
        <w:rPr>
          <w:rFonts w:cs="Arial"/>
          <w:sz w:val="22"/>
          <w:szCs w:val="22"/>
        </w:rPr>
        <w:t>w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sprawach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związanych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z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Pani/Pana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danymi</w:t>
      </w:r>
      <w:r w:rsidR="001611A0" w:rsidRPr="003E0909">
        <w:rPr>
          <w:rFonts w:cs="Arial"/>
          <w:sz w:val="22"/>
          <w:szCs w:val="22"/>
        </w:rPr>
        <w:t xml:space="preserve">  </w:t>
      </w:r>
      <w:r w:rsidRPr="003E0909">
        <w:rPr>
          <w:rFonts w:cs="Arial"/>
          <w:sz w:val="22"/>
          <w:szCs w:val="22"/>
        </w:rPr>
        <w:t>proszę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kontaktować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się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z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Inspektorem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Ochrony</w:t>
      </w:r>
      <w:r w:rsidR="001611A0" w:rsidRPr="003E0909">
        <w:rPr>
          <w:rFonts w:cs="Arial"/>
          <w:sz w:val="22"/>
          <w:szCs w:val="22"/>
        </w:rPr>
        <w:t xml:space="preserve"> Da</w:t>
      </w:r>
      <w:r w:rsidRPr="003E0909">
        <w:rPr>
          <w:rFonts w:cs="Arial"/>
          <w:sz w:val="22"/>
          <w:szCs w:val="22"/>
        </w:rPr>
        <w:t>nych,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kontakt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pisemny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za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pomocą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poczty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tradycyjne</w:t>
      </w:r>
      <w:r w:rsidR="001611A0" w:rsidRPr="003E0909">
        <w:rPr>
          <w:rFonts w:cs="Arial"/>
          <w:sz w:val="22"/>
          <w:szCs w:val="22"/>
        </w:rPr>
        <w:t xml:space="preserve">j </w:t>
      </w:r>
      <w:r w:rsidRPr="003E0909">
        <w:rPr>
          <w:rFonts w:cs="Arial"/>
          <w:sz w:val="22"/>
          <w:szCs w:val="22"/>
        </w:rPr>
        <w:t>na</w:t>
      </w:r>
      <w:r w:rsidR="001611A0" w:rsidRPr="003E0909">
        <w:rPr>
          <w:rFonts w:cs="Arial"/>
          <w:sz w:val="22"/>
          <w:szCs w:val="22"/>
        </w:rPr>
        <w:t xml:space="preserve"> adres </w:t>
      </w:r>
      <w:r w:rsidR="003E0909" w:rsidRPr="003E0909">
        <w:rPr>
          <w:rFonts w:cs="Arial"/>
          <w:color w:val="auto"/>
          <w:sz w:val="22"/>
          <w:szCs w:val="22"/>
        </w:rPr>
        <w:t xml:space="preserve">Akademia Nauk </w:t>
      </w:r>
      <w:r w:rsidR="007A535C" w:rsidRPr="003E0909">
        <w:rPr>
          <w:rFonts w:cs="Arial"/>
          <w:color w:val="auto"/>
          <w:sz w:val="22"/>
          <w:szCs w:val="22"/>
        </w:rPr>
        <w:t>Stosowanych im</w:t>
      </w:r>
      <w:r w:rsidR="003E0909" w:rsidRPr="003E0909">
        <w:rPr>
          <w:rFonts w:cs="Arial"/>
          <w:color w:val="auto"/>
          <w:sz w:val="22"/>
          <w:szCs w:val="22"/>
        </w:rPr>
        <w:t>. Stanisława Staszica w Pile</w:t>
      </w:r>
      <w:r w:rsidR="003E0909" w:rsidRPr="003E0909">
        <w:rPr>
          <w:rFonts w:cs="Arial"/>
          <w:i/>
          <w:iCs/>
          <w:color w:val="auto"/>
          <w:sz w:val="22"/>
          <w:szCs w:val="22"/>
        </w:rPr>
        <w:t>;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pocztą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elektroniczną</w:t>
      </w:r>
      <w:r w:rsidR="001611A0" w:rsidRPr="003E0909">
        <w:rPr>
          <w:rFonts w:cs="Arial"/>
          <w:sz w:val="22"/>
          <w:szCs w:val="22"/>
        </w:rPr>
        <w:t xml:space="preserve"> </w:t>
      </w:r>
      <w:r w:rsidRPr="003E0909">
        <w:rPr>
          <w:rFonts w:cs="Arial"/>
          <w:sz w:val="22"/>
          <w:szCs w:val="22"/>
        </w:rPr>
        <w:t>na</w:t>
      </w:r>
      <w:r w:rsidR="00B965BC" w:rsidRPr="003E0909">
        <w:rPr>
          <w:rFonts w:cs="Arial"/>
          <w:sz w:val="22"/>
          <w:szCs w:val="22"/>
        </w:rPr>
        <w:t xml:space="preserve"> adres</w:t>
      </w:r>
      <w:r w:rsidR="003E0909">
        <w:rPr>
          <w:rFonts w:cs="Arial"/>
          <w:sz w:val="22"/>
          <w:szCs w:val="22"/>
        </w:rPr>
        <w:t xml:space="preserve"> </w:t>
      </w:r>
      <w:r w:rsidR="00B965BC" w:rsidRPr="003E0909">
        <w:rPr>
          <w:rFonts w:cs="Arial"/>
          <w:sz w:val="22"/>
          <w:szCs w:val="22"/>
        </w:rPr>
        <w:t xml:space="preserve"> </w:t>
      </w:r>
      <w:r w:rsidR="007A535C">
        <w:rPr>
          <w:rFonts w:cs="Arial"/>
          <w:sz w:val="22"/>
          <w:szCs w:val="22"/>
        </w:rPr>
        <w:t xml:space="preserve">   </w:t>
      </w:r>
      <w:r w:rsidR="00B965BC" w:rsidRPr="003E0909">
        <w:rPr>
          <w:rFonts w:cs="Arial"/>
          <w:sz w:val="22"/>
          <w:szCs w:val="22"/>
        </w:rPr>
        <w:t xml:space="preserve">e-mail: </w:t>
      </w:r>
      <w:r w:rsidR="003E0909" w:rsidRPr="003E0909">
        <w:rPr>
          <w:rFonts w:cs="Arial"/>
          <w:sz w:val="22"/>
          <w:szCs w:val="22"/>
        </w:rPr>
        <w:t xml:space="preserve"> iod@an</w:t>
      </w:r>
      <w:r w:rsidR="001611A0" w:rsidRPr="003E0909">
        <w:rPr>
          <w:rFonts w:cs="Arial"/>
          <w:sz w:val="22"/>
          <w:szCs w:val="22"/>
        </w:rPr>
        <w:t>s.pila.pl;</w:t>
      </w:r>
    </w:p>
    <w:p w14:paraId="27CB6074" w14:textId="77777777" w:rsidR="00843A60" w:rsidRPr="009F4082" w:rsidRDefault="00843A60" w:rsidP="00392BC9">
      <w:pPr>
        <w:pStyle w:val="Default"/>
        <w:numPr>
          <w:ilvl w:val="1"/>
          <w:numId w:val="17"/>
        </w:numPr>
        <w:ind w:left="709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Pani/Pana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dane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osobowe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przetwarzane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będą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na</w:t>
      </w:r>
      <w:r w:rsidR="001611A0" w:rsidRPr="009F4082">
        <w:rPr>
          <w:rFonts w:cs="Arial"/>
          <w:color w:val="auto"/>
          <w:sz w:val="22"/>
          <w:szCs w:val="22"/>
        </w:rPr>
        <w:t xml:space="preserve">  </w:t>
      </w:r>
      <w:r w:rsidRPr="009F4082">
        <w:rPr>
          <w:rFonts w:cs="Arial"/>
          <w:color w:val="auto"/>
          <w:sz w:val="22"/>
          <w:szCs w:val="22"/>
        </w:rPr>
        <w:t>podstawie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6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ust.1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lit.</w:t>
      </w:r>
      <w:r w:rsidR="001611A0" w:rsidRPr="009F4082">
        <w:rPr>
          <w:rFonts w:cs="Arial"/>
          <w:color w:val="auto"/>
          <w:sz w:val="22"/>
          <w:szCs w:val="22"/>
        </w:rPr>
        <w:t xml:space="preserve"> c </w:t>
      </w:r>
      <w:r w:rsidRPr="009F4082">
        <w:rPr>
          <w:rFonts w:cs="Arial"/>
          <w:color w:val="auto"/>
          <w:sz w:val="22"/>
          <w:szCs w:val="22"/>
        </w:rPr>
        <w:t>RODO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celu</w:t>
      </w:r>
      <w:r w:rsidR="001611A0" w:rsidRPr="009F4082">
        <w:rPr>
          <w:rFonts w:cs="Arial"/>
          <w:color w:val="auto"/>
          <w:sz w:val="22"/>
          <w:szCs w:val="22"/>
        </w:rPr>
        <w:t xml:space="preserve"> pro</w:t>
      </w:r>
      <w:r w:rsidRPr="009F4082">
        <w:rPr>
          <w:rFonts w:cs="Arial"/>
          <w:color w:val="auto"/>
          <w:sz w:val="22"/>
          <w:szCs w:val="22"/>
        </w:rPr>
        <w:t>wadzenia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przedmiotowego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postępowania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udzielenie</w:t>
      </w:r>
      <w:r w:rsidR="001611A0" w:rsidRPr="009F4082">
        <w:rPr>
          <w:rFonts w:cs="Arial"/>
          <w:color w:val="auto"/>
          <w:sz w:val="22"/>
          <w:szCs w:val="22"/>
        </w:rPr>
        <w:t xml:space="preserve">  </w:t>
      </w:r>
      <w:r w:rsidRPr="009F4082">
        <w:rPr>
          <w:rFonts w:cs="Arial"/>
          <w:color w:val="auto"/>
          <w:sz w:val="22"/>
          <w:szCs w:val="22"/>
        </w:rPr>
        <w:t>zamówienia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publicznego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oraz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zawarcia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umowy,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podstawą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prawną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ich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przetwarzania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jest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obowiązek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prawny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stosowania</w:t>
      </w:r>
      <w:r w:rsidR="001611A0" w:rsidRPr="009F4082">
        <w:rPr>
          <w:rFonts w:cs="Arial"/>
          <w:color w:val="auto"/>
          <w:sz w:val="22"/>
          <w:szCs w:val="22"/>
        </w:rPr>
        <w:t xml:space="preserve"> sformalizowa</w:t>
      </w:r>
      <w:r w:rsidRPr="009F4082">
        <w:rPr>
          <w:rFonts w:cs="Arial"/>
          <w:color w:val="auto"/>
          <w:sz w:val="22"/>
          <w:szCs w:val="22"/>
        </w:rPr>
        <w:t>nych</w:t>
      </w:r>
      <w:r w:rsidR="001611A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procedur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udzielania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zamówień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publicznych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spoczywający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Zamawiającym;</w:t>
      </w:r>
    </w:p>
    <w:p w14:paraId="40400833" w14:textId="77777777" w:rsidR="00843A60" w:rsidRPr="009F4082" w:rsidRDefault="00843A60" w:rsidP="00392BC9">
      <w:pPr>
        <w:pStyle w:val="Default"/>
        <w:numPr>
          <w:ilvl w:val="1"/>
          <w:numId w:val="17"/>
        </w:numPr>
        <w:ind w:left="709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odbiorcami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Pani/Pana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będą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osoby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lub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podmioty,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którym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udostępniona</w:t>
      </w:r>
      <w:r w:rsidR="00B169DA" w:rsidRPr="009F4082">
        <w:rPr>
          <w:rFonts w:cs="Arial"/>
          <w:color w:val="auto"/>
          <w:sz w:val="22"/>
          <w:szCs w:val="22"/>
        </w:rPr>
        <w:t xml:space="preserve"> zostanie </w:t>
      </w:r>
      <w:r w:rsidRPr="009F4082">
        <w:rPr>
          <w:rFonts w:cs="Arial"/>
          <w:color w:val="auto"/>
          <w:sz w:val="22"/>
          <w:szCs w:val="22"/>
        </w:rPr>
        <w:t>dokumentacja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postępowania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oparciu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art.18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oraz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74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ustawy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Pzp;</w:t>
      </w:r>
    </w:p>
    <w:p w14:paraId="73875FFF" w14:textId="77777777" w:rsidR="00843A60" w:rsidRPr="009F4082" w:rsidRDefault="00843A60" w:rsidP="00392BC9">
      <w:pPr>
        <w:pStyle w:val="Default"/>
        <w:numPr>
          <w:ilvl w:val="1"/>
          <w:numId w:val="17"/>
        </w:numPr>
        <w:ind w:left="709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Pani/Pana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dane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osobowe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będą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przechowywane,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zgodnie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78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ust.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1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ustawy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Pzp,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przez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okres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4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lat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od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dnia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zakończenia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postępowania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udzielenie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zamówienia,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="00E76AC4">
        <w:rPr>
          <w:rFonts w:cs="Arial"/>
          <w:color w:val="auto"/>
          <w:sz w:val="22"/>
          <w:szCs w:val="22"/>
        </w:rPr>
        <w:t xml:space="preserve">         </w:t>
      </w:r>
      <w:r w:rsidRPr="009F4082">
        <w:rPr>
          <w:rFonts w:cs="Arial"/>
          <w:color w:val="auto"/>
          <w:sz w:val="22"/>
          <w:szCs w:val="22"/>
        </w:rPr>
        <w:t>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jeżeli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czas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trwania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umowy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przekracza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4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lata,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okres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przechowywania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obejmuje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cały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czas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trwania</w:t>
      </w:r>
      <w:r w:rsidR="00B169DA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umowy;</w:t>
      </w:r>
    </w:p>
    <w:p w14:paraId="2B7AA0D1" w14:textId="77777777" w:rsidR="00843A60" w:rsidRPr="009F4082" w:rsidRDefault="00843A60" w:rsidP="00392BC9">
      <w:pPr>
        <w:pStyle w:val="Default"/>
        <w:numPr>
          <w:ilvl w:val="1"/>
          <w:numId w:val="17"/>
        </w:numPr>
        <w:ind w:left="709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obowiązek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podania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przez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Panią/Pana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bezpośrednio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Pani/Pana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dotyczących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jest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wymogiem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ustawowym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określonym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przepisach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ustawy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Pzp,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="00D43BBB" w:rsidRPr="009F4082">
        <w:rPr>
          <w:rFonts w:cs="Arial"/>
          <w:color w:val="auto"/>
          <w:sz w:val="22"/>
          <w:szCs w:val="22"/>
        </w:rPr>
        <w:t>związanym z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udziałem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</w:t>
      </w:r>
      <w:r w:rsidR="003D3281" w:rsidRPr="009F4082">
        <w:rPr>
          <w:rFonts w:cs="Arial"/>
          <w:color w:val="auto"/>
          <w:sz w:val="22"/>
          <w:szCs w:val="22"/>
        </w:rPr>
        <w:t xml:space="preserve"> po</w:t>
      </w:r>
      <w:r w:rsidRPr="009F4082">
        <w:rPr>
          <w:rFonts w:cs="Arial"/>
          <w:color w:val="auto"/>
          <w:sz w:val="22"/>
          <w:szCs w:val="22"/>
        </w:rPr>
        <w:t>stępowaniu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udzielenie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zamówienia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publicznego;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konsekwencje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nie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podania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określonych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wynikają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</w:t>
      </w:r>
      <w:r w:rsidR="003D3281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ustawy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Pzp;</w:t>
      </w:r>
    </w:p>
    <w:p w14:paraId="1A782A0D" w14:textId="77777777" w:rsidR="00843A60" w:rsidRPr="009F4082" w:rsidRDefault="00843A60" w:rsidP="00392BC9">
      <w:pPr>
        <w:pStyle w:val="Default"/>
        <w:numPr>
          <w:ilvl w:val="1"/>
          <w:numId w:val="17"/>
        </w:numPr>
        <w:ind w:left="709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w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odniesieniu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Pani/Pana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decyzje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nie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będą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podejmowane</w:t>
      </w:r>
      <w:r w:rsidR="008A124A">
        <w:rPr>
          <w:rFonts w:cs="Arial"/>
          <w:color w:val="auto"/>
          <w:sz w:val="22"/>
          <w:szCs w:val="22"/>
        </w:rPr>
        <w:t xml:space="preserve">        </w:t>
      </w:r>
      <w:r w:rsidRPr="009F4082">
        <w:rPr>
          <w:rFonts w:cs="Arial"/>
          <w:color w:val="auto"/>
          <w:sz w:val="22"/>
          <w:szCs w:val="22"/>
        </w:rPr>
        <w:t>w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sposób</w:t>
      </w:r>
      <w:r w:rsidR="0034117B" w:rsidRPr="009F4082">
        <w:rPr>
          <w:rFonts w:cs="Arial"/>
          <w:color w:val="auto"/>
          <w:sz w:val="22"/>
          <w:szCs w:val="22"/>
        </w:rPr>
        <w:t xml:space="preserve"> zauto</w:t>
      </w:r>
      <w:r w:rsidRPr="009F4082">
        <w:rPr>
          <w:rFonts w:cs="Arial"/>
          <w:color w:val="auto"/>
          <w:sz w:val="22"/>
          <w:szCs w:val="22"/>
        </w:rPr>
        <w:t>matyzowany,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stosownie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22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RODO;</w:t>
      </w:r>
    </w:p>
    <w:p w14:paraId="0EF1EA13" w14:textId="77777777" w:rsidR="00843A60" w:rsidRPr="009F4082" w:rsidRDefault="00843A60" w:rsidP="00392BC9">
      <w:pPr>
        <w:pStyle w:val="Default"/>
        <w:numPr>
          <w:ilvl w:val="1"/>
          <w:numId w:val="17"/>
        </w:numPr>
        <w:ind w:left="709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Posiada</w:t>
      </w:r>
      <w:r w:rsidR="0034117B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Pan/Pani:</w:t>
      </w:r>
    </w:p>
    <w:p w14:paraId="71AD9AF7" w14:textId="77777777" w:rsidR="00843A60" w:rsidRPr="009F4082" w:rsidRDefault="00843A60" w:rsidP="00392BC9">
      <w:pPr>
        <w:pStyle w:val="Default"/>
        <w:numPr>
          <w:ilvl w:val="0"/>
          <w:numId w:val="18"/>
        </w:numPr>
        <w:ind w:left="1134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na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podstawie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15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dostępu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Pani/Pana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dotyczących;</w:t>
      </w:r>
    </w:p>
    <w:p w14:paraId="2C1EDB2F" w14:textId="77777777" w:rsidR="00843A60" w:rsidRPr="009F4082" w:rsidRDefault="00843A60" w:rsidP="00392BC9">
      <w:pPr>
        <w:pStyle w:val="Default"/>
        <w:numPr>
          <w:ilvl w:val="0"/>
          <w:numId w:val="18"/>
        </w:numPr>
        <w:ind w:left="1134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na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podstawie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16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sprostowania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lub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uzupełnienia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Pani/Pana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osobowych,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przy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czym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skorzystanie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sprostowania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lub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uzupełnienia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nie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może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skutkować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zmianą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wyniku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postępowania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udzielenie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zamówienia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publicznego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ani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zmianą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postanowień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umowy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zakresie</w:t>
      </w:r>
      <w:r w:rsidR="002C5A04" w:rsidRPr="009F4082">
        <w:rPr>
          <w:rFonts w:cs="Arial"/>
          <w:color w:val="auto"/>
          <w:sz w:val="22"/>
          <w:szCs w:val="22"/>
        </w:rPr>
        <w:t xml:space="preserve"> nie</w:t>
      </w:r>
      <w:r w:rsidRPr="009F4082">
        <w:rPr>
          <w:rFonts w:cs="Arial"/>
          <w:color w:val="auto"/>
          <w:sz w:val="22"/>
          <w:szCs w:val="22"/>
        </w:rPr>
        <w:t>zgodnym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ustawą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Pzp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oraz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nie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może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naruszać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integralności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protokołu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oraz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jego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załączników.</w:t>
      </w:r>
    </w:p>
    <w:p w14:paraId="36CB71D1" w14:textId="77777777" w:rsidR="00843A60" w:rsidRPr="009F4082" w:rsidRDefault="00843A60" w:rsidP="00392BC9">
      <w:pPr>
        <w:pStyle w:val="Default"/>
        <w:numPr>
          <w:ilvl w:val="0"/>
          <w:numId w:val="18"/>
        </w:numPr>
        <w:ind w:left="1134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na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podstawie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18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żądania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od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administratora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ograniczenia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przetwarzania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="00D11BC3" w:rsidRPr="009F4082">
        <w:rPr>
          <w:rFonts w:cs="Arial"/>
          <w:color w:val="auto"/>
          <w:sz w:val="22"/>
          <w:szCs w:val="22"/>
        </w:rPr>
        <w:t>osobowych z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zastrzeżeniem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przypadków,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których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mowa</w:t>
      </w:r>
      <w:r w:rsidR="002C5A04" w:rsidRPr="009F4082">
        <w:rPr>
          <w:rFonts w:cs="Arial"/>
          <w:color w:val="auto"/>
          <w:sz w:val="22"/>
          <w:szCs w:val="22"/>
        </w:rPr>
        <w:t xml:space="preserve">  w </w:t>
      </w:r>
      <w:r w:rsidRPr="009F4082">
        <w:rPr>
          <w:rFonts w:cs="Arial"/>
          <w:color w:val="auto"/>
          <w:sz w:val="22"/>
          <w:szCs w:val="22"/>
        </w:rPr>
        <w:t>art.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18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ust.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2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RODO,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przy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czym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ograniczenia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przetwarzania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nie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ma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="00D11BC3" w:rsidRPr="009F4082">
        <w:rPr>
          <w:rFonts w:cs="Arial"/>
          <w:color w:val="auto"/>
          <w:sz w:val="22"/>
          <w:szCs w:val="22"/>
        </w:rPr>
        <w:t xml:space="preserve">zastosowania </w:t>
      </w:r>
      <w:r w:rsidR="00D11BC3">
        <w:rPr>
          <w:rFonts w:cs="Arial"/>
          <w:color w:val="auto"/>
          <w:sz w:val="22"/>
          <w:szCs w:val="22"/>
        </w:rPr>
        <w:t>w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odniesieniu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przechowywania,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celu</w:t>
      </w:r>
      <w:r w:rsidR="002C5A04" w:rsidRPr="009F4082">
        <w:rPr>
          <w:rFonts w:cs="Arial"/>
          <w:color w:val="auto"/>
          <w:sz w:val="22"/>
          <w:szCs w:val="22"/>
        </w:rPr>
        <w:t xml:space="preserve"> zapew</w:t>
      </w:r>
      <w:r w:rsidRPr="009F4082">
        <w:rPr>
          <w:rFonts w:cs="Arial"/>
          <w:color w:val="auto"/>
          <w:sz w:val="22"/>
          <w:szCs w:val="22"/>
        </w:rPr>
        <w:t>nienia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korzystania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środków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ochrony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prawnej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lub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celu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ochrony</w:t>
      </w:r>
      <w:r w:rsidR="002C5A04" w:rsidRPr="009F4082">
        <w:rPr>
          <w:rFonts w:cs="Arial"/>
          <w:color w:val="auto"/>
          <w:sz w:val="22"/>
          <w:szCs w:val="22"/>
        </w:rPr>
        <w:t xml:space="preserve"> praw</w:t>
      </w:r>
      <w:r w:rsidRPr="009F4082">
        <w:rPr>
          <w:rFonts w:cs="Arial"/>
          <w:color w:val="auto"/>
          <w:sz w:val="22"/>
          <w:szCs w:val="22"/>
        </w:rPr>
        <w:t>nej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osoby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fizycznej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lub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prawnej,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lub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uwagi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ważne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względy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interesu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publicznego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Unii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Europejskiej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lub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państwa</w:t>
      </w:r>
      <w:r w:rsidR="002C5A04" w:rsidRPr="009F4082">
        <w:rPr>
          <w:rFonts w:cs="Arial"/>
          <w:color w:val="auto"/>
          <w:sz w:val="22"/>
          <w:szCs w:val="22"/>
        </w:rPr>
        <w:t xml:space="preserve"> członkow</w:t>
      </w:r>
      <w:r w:rsidRPr="009F4082">
        <w:rPr>
          <w:rFonts w:cs="Arial"/>
          <w:color w:val="auto"/>
          <w:sz w:val="22"/>
          <w:szCs w:val="22"/>
        </w:rPr>
        <w:t>skiego,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także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nie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ogranicza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przetwarzania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czasu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zakończenia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postępowania</w:t>
      </w:r>
      <w:r w:rsidR="00D43BBB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udzielenie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zamówienia.</w:t>
      </w:r>
    </w:p>
    <w:p w14:paraId="35DA2D4D" w14:textId="77777777" w:rsidR="00843A60" w:rsidRPr="009F4082" w:rsidRDefault="00843A60" w:rsidP="00392BC9">
      <w:pPr>
        <w:pStyle w:val="Default"/>
        <w:numPr>
          <w:ilvl w:val="0"/>
          <w:numId w:val="18"/>
        </w:numPr>
        <w:ind w:left="1134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prawo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wniesienia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skargi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Prezesa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Urzędu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Ochrony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Osobowych,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gdy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uzna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Pani/Pan,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że</w:t>
      </w:r>
      <w:r w:rsidR="002C5A04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przetwarzanie</w:t>
      </w:r>
      <w:r w:rsidR="00710D82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710D82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</w:t>
      </w:r>
      <w:r w:rsidR="00710D82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Pani/Pana</w:t>
      </w:r>
      <w:r w:rsidR="00710D82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dotyczących</w:t>
      </w:r>
      <w:r w:rsidR="00710D82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narusza</w:t>
      </w:r>
      <w:r w:rsidR="00710D82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przepisy</w:t>
      </w:r>
      <w:r w:rsidR="00710D82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RODO;</w:t>
      </w:r>
    </w:p>
    <w:p w14:paraId="0E08BCAA" w14:textId="77777777" w:rsidR="00843A60" w:rsidRPr="009F4082" w:rsidRDefault="00843A60" w:rsidP="00392BC9">
      <w:pPr>
        <w:pStyle w:val="Default"/>
        <w:numPr>
          <w:ilvl w:val="1"/>
          <w:numId w:val="17"/>
        </w:numPr>
        <w:ind w:left="709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nie</w:t>
      </w:r>
      <w:r w:rsidR="00710D82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przysługuje</w:t>
      </w:r>
      <w:r w:rsidR="00710D82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Pani/Panu:</w:t>
      </w:r>
    </w:p>
    <w:p w14:paraId="003A897F" w14:textId="77777777" w:rsidR="00843A60" w:rsidRPr="009F4082" w:rsidRDefault="00843A60" w:rsidP="00392BC9">
      <w:pPr>
        <w:pStyle w:val="Default"/>
        <w:numPr>
          <w:ilvl w:val="0"/>
          <w:numId w:val="19"/>
        </w:numPr>
        <w:ind w:left="1134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w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związku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17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ust.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3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lit.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b,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lub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e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prawo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usunięcia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8655D8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osobowych;</w:t>
      </w:r>
    </w:p>
    <w:p w14:paraId="60B98867" w14:textId="77777777" w:rsidR="00843A60" w:rsidRPr="009F4082" w:rsidRDefault="00843A60" w:rsidP="00392BC9">
      <w:pPr>
        <w:pStyle w:val="Default"/>
        <w:numPr>
          <w:ilvl w:val="0"/>
          <w:numId w:val="19"/>
        </w:numPr>
        <w:ind w:left="1134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prawo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do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przenoszenia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osobowych,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którym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mowa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20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RODO;</w:t>
      </w:r>
    </w:p>
    <w:p w14:paraId="48B2CB42" w14:textId="77777777" w:rsidR="00843A60" w:rsidRPr="009F4082" w:rsidRDefault="00843A60" w:rsidP="00392BC9">
      <w:pPr>
        <w:pStyle w:val="Default"/>
        <w:numPr>
          <w:ilvl w:val="0"/>
          <w:numId w:val="19"/>
        </w:numPr>
        <w:ind w:left="1134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lastRenderedPageBreak/>
        <w:t>na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podstawie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21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prawo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sprzeciwu,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wobec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przetwarzania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osobowych,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gdyż</w:t>
      </w:r>
      <w:r w:rsidR="00246999" w:rsidRPr="009F4082">
        <w:rPr>
          <w:rFonts w:cs="Arial"/>
          <w:color w:val="auto"/>
          <w:sz w:val="22"/>
          <w:szCs w:val="22"/>
        </w:rPr>
        <w:t xml:space="preserve"> pod</w:t>
      </w:r>
      <w:r w:rsidRPr="009F4082">
        <w:rPr>
          <w:rFonts w:cs="Arial"/>
          <w:color w:val="auto"/>
          <w:sz w:val="22"/>
          <w:szCs w:val="22"/>
        </w:rPr>
        <w:t>stawą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prawną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przetwarzania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Pani/Pana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danych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osobowych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jest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6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ust.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1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lit.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c</w:t>
      </w:r>
      <w:r w:rsidR="00246999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RODO.</w:t>
      </w:r>
    </w:p>
    <w:p w14:paraId="0E2C8429" w14:textId="77777777" w:rsidR="00843A60" w:rsidRPr="009F4082" w:rsidRDefault="00843A60" w:rsidP="00392BC9">
      <w:pPr>
        <w:pStyle w:val="Default"/>
        <w:numPr>
          <w:ilvl w:val="0"/>
          <w:numId w:val="17"/>
        </w:numPr>
        <w:ind w:left="426"/>
        <w:jc w:val="both"/>
        <w:rPr>
          <w:rFonts w:cs="Arial"/>
          <w:color w:val="auto"/>
          <w:sz w:val="22"/>
          <w:szCs w:val="22"/>
        </w:rPr>
      </w:pPr>
      <w:r w:rsidRPr="009F4082">
        <w:rPr>
          <w:rFonts w:cs="Arial"/>
          <w:color w:val="auto"/>
          <w:sz w:val="22"/>
          <w:szCs w:val="22"/>
        </w:rPr>
        <w:t>Jednocześnie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Zamawiający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przypomina</w:t>
      </w:r>
      <w:r w:rsidR="00F30980" w:rsidRPr="009F4082">
        <w:rPr>
          <w:rFonts w:cs="Arial"/>
          <w:color w:val="auto"/>
          <w:sz w:val="22"/>
          <w:szCs w:val="22"/>
        </w:rPr>
        <w:t xml:space="preserve"> o ciążącym </w:t>
      </w:r>
      <w:r w:rsidRPr="009F4082">
        <w:rPr>
          <w:rFonts w:cs="Arial"/>
          <w:color w:val="auto"/>
          <w:sz w:val="22"/>
          <w:szCs w:val="22"/>
        </w:rPr>
        <w:t>na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Pani/Panu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obowiązku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informacyjnym</w:t>
      </w:r>
      <w:r w:rsidR="00F30980" w:rsidRPr="009F4082">
        <w:rPr>
          <w:rFonts w:cs="Arial"/>
          <w:color w:val="auto"/>
          <w:sz w:val="22"/>
          <w:szCs w:val="22"/>
        </w:rPr>
        <w:t xml:space="preserve"> wyni</w:t>
      </w:r>
      <w:r w:rsidRPr="009F4082">
        <w:rPr>
          <w:rFonts w:cs="Arial"/>
          <w:color w:val="auto"/>
          <w:sz w:val="22"/>
          <w:szCs w:val="22"/>
        </w:rPr>
        <w:t>kającym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art.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14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RODO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względem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osób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fizycznych,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których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dane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przekazane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zostaną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Zamawiającemu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w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związku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prowadzonym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postępowaniem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i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które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Pr="009F4082">
        <w:rPr>
          <w:rFonts w:cs="Arial"/>
          <w:color w:val="auto"/>
          <w:sz w:val="22"/>
          <w:szCs w:val="22"/>
        </w:rPr>
        <w:t>Zamawiają</w:t>
      </w:r>
      <w:r w:rsidR="001611A0" w:rsidRPr="009F4082">
        <w:rPr>
          <w:rFonts w:cs="Arial"/>
          <w:color w:val="auto"/>
          <w:sz w:val="22"/>
          <w:szCs w:val="22"/>
        </w:rPr>
        <w:t>cy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="001611A0" w:rsidRPr="009F4082">
        <w:rPr>
          <w:rFonts w:cs="Arial"/>
          <w:color w:val="auto"/>
          <w:sz w:val="22"/>
          <w:szCs w:val="22"/>
        </w:rPr>
        <w:t>pośrednio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="001611A0" w:rsidRPr="009F4082">
        <w:rPr>
          <w:rFonts w:cs="Arial"/>
          <w:color w:val="auto"/>
          <w:sz w:val="22"/>
          <w:szCs w:val="22"/>
        </w:rPr>
        <w:t>pozyska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="001611A0" w:rsidRPr="009F4082">
        <w:rPr>
          <w:rFonts w:cs="Arial"/>
          <w:color w:val="auto"/>
          <w:sz w:val="22"/>
          <w:szCs w:val="22"/>
        </w:rPr>
        <w:t>od</w:t>
      </w:r>
      <w:r w:rsidR="00F30980" w:rsidRPr="009F4082">
        <w:rPr>
          <w:rFonts w:cs="Arial"/>
          <w:color w:val="auto"/>
          <w:sz w:val="22"/>
          <w:szCs w:val="22"/>
        </w:rPr>
        <w:t xml:space="preserve"> </w:t>
      </w:r>
      <w:r w:rsidR="001611A0" w:rsidRPr="009F4082">
        <w:rPr>
          <w:rFonts w:cs="Arial"/>
          <w:color w:val="auto"/>
          <w:sz w:val="22"/>
          <w:szCs w:val="22"/>
        </w:rPr>
        <w:t>wykonawc</w:t>
      </w:r>
      <w:r w:rsidR="00F30980" w:rsidRPr="009F4082">
        <w:rPr>
          <w:rFonts w:cs="Arial"/>
          <w:color w:val="auto"/>
          <w:sz w:val="22"/>
          <w:szCs w:val="22"/>
        </w:rPr>
        <w:t>y b</w:t>
      </w:r>
      <w:r w:rsidRPr="009F4082">
        <w:rPr>
          <w:rFonts w:cs="Arial"/>
          <w:sz w:val="22"/>
          <w:szCs w:val="22"/>
        </w:rPr>
        <w:t>iorącego</w:t>
      </w:r>
      <w:r w:rsidR="00F30980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udział</w:t>
      </w:r>
      <w:r w:rsidR="00F30980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w</w:t>
      </w:r>
      <w:r w:rsidR="00F30980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postępowaniu,</w:t>
      </w:r>
      <w:r w:rsidR="00F30980" w:rsidRPr="009F4082">
        <w:rPr>
          <w:rFonts w:cs="Arial"/>
          <w:sz w:val="22"/>
          <w:szCs w:val="22"/>
        </w:rPr>
        <w:t xml:space="preserve"> </w:t>
      </w:r>
      <w:r w:rsidR="009F3E75" w:rsidRPr="009F4082">
        <w:rPr>
          <w:rFonts w:cs="Arial"/>
          <w:sz w:val="22"/>
          <w:szCs w:val="22"/>
        </w:rPr>
        <w:t>chyba, że</w:t>
      </w:r>
      <w:r w:rsidR="00F30980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ma</w:t>
      </w:r>
      <w:r w:rsidR="00F30980" w:rsidRPr="009F4082">
        <w:rPr>
          <w:rFonts w:cs="Arial"/>
          <w:sz w:val="22"/>
          <w:szCs w:val="22"/>
        </w:rPr>
        <w:t xml:space="preserve"> </w:t>
      </w:r>
      <w:r w:rsidR="009F3E75" w:rsidRPr="009F4082">
        <w:rPr>
          <w:rFonts w:cs="Arial"/>
          <w:sz w:val="22"/>
          <w:szCs w:val="22"/>
        </w:rPr>
        <w:t>zastosowanie, co</w:t>
      </w:r>
      <w:r w:rsidR="00F30980" w:rsidRPr="009F4082">
        <w:rPr>
          <w:rFonts w:cs="Arial"/>
          <w:sz w:val="22"/>
          <w:szCs w:val="22"/>
        </w:rPr>
        <w:t xml:space="preserve"> najmniej </w:t>
      </w:r>
      <w:r w:rsidRPr="009F4082">
        <w:rPr>
          <w:rFonts w:cs="Arial"/>
          <w:sz w:val="22"/>
          <w:szCs w:val="22"/>
        </w:rPr>
        <w:t>jedno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z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wyłączeń,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o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których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mowa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w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art.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14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ust.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5</w:t>
      </w:r>
      <w:r w:rsidR="00DA07EE" w:rsidRPr="009F4082">
        <w:rPr>
          <w:rFonts w:cs="Arial"/>
          <w:sz w:val="22"/>
          <w:szCs w:val="22"/>
        </w:rPr>
        <w:t xml:space="preserve"> </w:t>
      </w:r>
      <w:r w:rsidRPr="009F4082">
        <w:rPr>
          <w:rFonts w:cs="Arial"/>
          <w:sz w:val="22"/>
          <w:szCs w:val="22"/>
        </w:rPr>
        <w:t>RODO.</w:t>
      </w:r>
    </w:p>
    <w:p w14:paraId="5CD6E2EC" w14:textId="77777777" w:rsidR="00495C74" w:rsidRPr="009F4082" w:rsidRDefault="00495C74" w:rsidP="00843A60">
      <w:pPr>
        <w:spacing w:after="0"/>
        <w:jc w:val="both"/>
        <w:rPr>
          <w:rFonts w:ascii="Trebuchet MS" w:hAnsi="Trebuchet MS"/>
          <w:sz w:val="22"/>
          <w:szCs w:val="22"/>
        </w:rPr>
      </w:pPr>
    </w:p>
    <w:p w14:paraId="3ACC6342" w14:textId="77777777" w:rsidR="00495C74" w:rsidRPr="009F4082" w:rsidRDefault="009F4082" w:rsidP="00A22777">
      <w:pPr>
        <w:pStyle w:val="Nagwek3"/>
        <w:spacing w:line="240" w:lineRule="auto"/>
        <w:ind w:left="2" w:right="0"/>
        <w:rPr>
          <w:rFonts w:ascii="Trebuchet MS" w:hAnsi="Trebuchet MS" w:cs="Arial"/>
          <w:sz w:val="22"/>
        </w:rPr>
      </w:pPr>
      <w:r w:rsidRPr="002E34C2">
        <w:rPr>
          <w:rFonts w:ascii="Trebuchet MS" w:hAnsi="Trebuchet MS" w:cs="Arial"/>
          <w:sz w:val="22"/>
        </w:rPr>
        <w:t>X</w:t>
      </w:r>
      <w:r w:rsidR="00495C74" w:rsidRPr="002E34C2">
        <w:rPr>
          <w:rFonts w:ascii="Trebuchet MS" w:hAnsi="Trebuchet MS" w:cs="Arial"/>
          <w:sz w:val="22"/>
        </w:rPr>
        <w:t>X</w:t>
      </w:r>
      <w:r w:rsidR="00537B16" w:rsidRPr="002E34C2">
        <w:rPr>
          <w:rFonts w:ascii="Trebuchet MS" w:hAnsi="Trebuchet MS" w:cs="Arial"/>
          <w:sz w:val="22"/>
        </w:rPr>
        <w:t>I</w:t>
      </w:r>
      <w:r w:rsidR="00495C74" w:rsidRPr="002E34C2">
        <w:rPr>
          <w:rFonts w:ascii="Trebuchet MS" w:hAnsi="Trebuchet MS" w:cs="Arial"/>
          <w:sz w:val="22"/>
        </w:rPr>
        <w:t>.  Postanowienia końcowe</w:t>
      </w:r>
      <w:r w:rsidR="00495C74" w:rsidRPr="009F4082">
        <w:rPr>
          <w:rFonts w:ascii="Trebuchet MS" w:hAnsi="Trebuchet MS" w:cs="Arial"/>
          <w:b w:val="0"/>
          <w:sz w:val="22"/>
        </w:rPr>
        <w:t xml:space="preserve"> </w:t>
      </w:r>
    </w:p>
    <w:p w14:paraId="4E08A78E" w14:textId="77777777" w:rsidR="006861C6" w:rsidRDefault="00495C74" w:rsidP="006861C6">
      <w:pPr>
        <w:pStyle w:val="Akapitzlist"/>
        <w:numPr>
          <w:ilvl w:val="1"/>
          <w:numId w:val="38"/>
        </w:numPr>
        <w:tabs>
          <w:tab w:val="clear" w:pos="1440"/>
        </w:tabs>
        <w:spacing w:after="12" w:line="240" w:lineRule="auto"/>
        <w:ind w:left="426" w:right="7"/>
        <w:jc w:val="both"/>
        <w:rPr>
          <w:rFonts w:ascii="Trebuchet MS" w:hAnsi="Trebuchet MS" w:cs="Arial"/>
        </w:rPr>
      </w:pPr>
      <w:r w:rsidRPr="006861C6">
        <w:rPr>
          <w:rFonts w:ascii="Trebuchet MS" w:hAnsi="Trebuchet MS" w:cs="Arial"/>
        </w:rPr>
        <w:t>W opisie przedmiotu zamówienia, we wszystkich wskazanych pozycjach, w których wystąpi nazwa lub znak producenta, norma związana z produktem, Zamawiający dopuszcza możliwość wykorzystania produktów równoważnych, tzn. spełniających wszystkie parametry techniczne, co wskazane za pomocą znaku towarowego, pochodzenia produktu lub normy. Zamawiający, zatem dopuszcza zastosowanie materiałów i urządzeń innych producentów niż zaproponowano w opisie przedmiotu zamówienia, ale o parametrach nie gorszych niż zaproponowane. Wszelkie nazwy towarowe lub producenta oraz normy, (jeżeli</w:t>
      </w:r>
      <w:r w:rsidRPr="006861C6">
        <w:rPr>
          <w:rFonts w:ascii="Trebuchet MS" w:hAnsi="Trebuchet MS" w:cs="Arial"/>
          <w:i/>
        </w:rPr>
        <w:t xml:space="preserve"> występują</w:t>
      </w:r>
      <w:r w:rsidRPr="006861C6">
        <w:rPr>
          <w:rFonts w:ascii="Trebuchet MS" w:hAnsi="Trebuchet MS" w:cs="Arial"/>
        </w:rPr>
        <w:t>) podane w opisie przedmiotu zamówienia należy traktować, jako przykładowe.</w:t>
      </w:r>
    </w:p>
    <w:p w14:paraId="3D10BE7D" w14:textId="77777777" w:rsidR="00843A60" w:rsidRPr="0092769E" w:rsidRDefault="006861C6" w:rsidP="0000719D">
      <w:pPr>
        <w:pStyle w:val="Akapitzlist"/>
        <w:numPr>
          <w:ilvl w:val="1"/>
          <w:numId w:val="38"/>
        </w:numPr>
        <w:tabs>
          <w:tab w:val="clear" w:pos="1440"/>
        </w:tabs>
        <w:spacing w:after="12" w:line="240" w:lineRule="auto"/>
        <w:ind w:left="426" w:right="7"/>
        <w:jc w:val="both"/>
        <w:rPr>
          <w:rFonts w:ascii="Trebuchet MS" w:hAnsi="Trebuchet MS" w:cs="Arial"/>
        </w:rPr>
      </w:pPr>
      <w:r w:rsidRPr="006861C6">
        <w:rPr>
          <w:rFonts w:ascii="Trebuchet MS" w:hAnsi="Trebuchet MS" w:cs="Arial"/>
        </w:rPr>
        <w:t xml:space="preserve">Zamawiający przewiduje możliwość udzielenia w ciągu 3 lat, </w:t>
      </w:r>
      <w:r w:rsidRPr="006861C6">
        <w:rPr>
          <w:rFonts w:ascii="Trebuchet MS" w:hAnsi="Trebuchet MS"/>
        </w:rPr>
        <w:t>dotychczasowemu wykonawcy usług lub robót budowlanych, zamówienia polegającego na powtórzeniu podobnych usług lub robót budowlanych na poziomie do 15% zamówienia podstawowego (</w:t>
      </w:r>
      <w:r w:rsidRPr="006861C6">
        <w:rPr>
          <w:rFonts w:ascii="Trebuchet MS" w:hAnsi="Trebuchet MS" w:cs="Arial"/>
        </w:rPr>
        <w:t>art. 214 ust. 1 pkt 7)</w:t>
      </w:r>
    </w:p>
    <w:p w14:paraId="553F9D07" w14:textId="77777777" w:rsidR="00D00759" w:rsidRDefault="00D00759" w:rsidP="00846DC0">
      <w:pPr>
        <w:pStyle w:val="Default"/>
        <w:rPr>
          <w:rFonts w:cs="Arial"/>
          <w:b/>
          <w:bCs/>
          <w:sz w:val="22"/>
          <w:szCs w:val="22"/>
        </w:rPr>
      </w:pPr>
    </w:p>
    <w:p w14:paraId="46689B53" w14:textId="5BAB49EB" w:rsidR="0000719D" w:rsidRPr="009F4082" w:rsidRDefault="00495C74" w:rsidP="00846DC0">
      <w:pPr>
        <w:pStyle w:val="Default"/>
        <w:rPr>
          <w:rFonts w:cs="Arial"/>
          <w:sz w:val="22"/>
          <w:szCs w:val="22"/>
        </w:rPr>
      </w:pPr>
      <w:r w:rsidRPr="002E34C2">
        <w:rPr>
          <w:rFonts w:cs="Arial"/>
          <w:b/>
          <w:bCs/>
          <w:sz w:val="22"/>
          <w:szCs w:val="22"/>
        </w:rPr>
        <w:t>X</w:t>
      </w:r>
      <w:r w:rsidR="00846DC0" w:rsidRPr="002E34C2">
        <w:rPr>
          <w:rFonts w:cs="Arial"/>
          <w:b/>
          <w:bCs/>
          <w:sz w:val="22"/>
          <w:szCs w:val="22"/>
        </w:rPr>
        <w:t>X</w:t>
      </w:r>
      <w:r w:rsidR="009F4082" w:rsidRPr="002E34C2">
        <w:rPr>
          <w:rFonts w:cs="Arial"/>
          <w:b/>
          <w:bCs/>
          <w:sz w:val="22"/>
          <w:szCs w:val="22"/>
        </w:rPr>
        <w:t>I</w:t>
      </w:r>
      <w:r w:rsidR="00537B16" w:rsidRPr="002E34C2">
        <w:rPr>
          <w:rFonts w:cs="Arial"/>
          <w:b/>
          <w:bCs/>
          <w:sz w:val="22"/>
          <w:szCs w:val="22"/>
        </w:rPr>
        <w:t>I</w:t>
      </w:r>
      <w:r w:rsidR="00846DC0" w:rsidRPr="002E34C2">
        <w:rPr>
          <w:rFonts w:cs="Arial"/>
          <w:b/>
          <w:bCs/>
          <w:sz w:val="22"/>
          <w:szCs w:val="22"/>
        </w:rPr>
        <w:t>.</w:t>
      </w:r>
      <w:r w:rsidR="0000719D" w:rsidRPr="002E34C2">
        <w:rPr>
          <w:rFonts w:cs="Arial"/>
          <w:b/>
          <w:bCs/>
          <w:sz w:val="22"/>
          <w:szCs w:val="22"/>
        </w:rPr>
        <w:t xml:space="preserve"> </w:t>
      </w:r>
      <w:r w:rsidR="00846DC0" w:rsidRPr="002E34C2">
        <w:rPr>
          <w:rFonts w:cs="Arial"/>
          <w:b/>
          <w:bCs/>
          <w:sz w:val="22"/>
          <w:szCs w:val="22"/>
        </w:rPr>
        <w:t>Załączniki</w:t>
      </w:r>
      <w:r w:rsidR="0000719D" w:rsidRPr="002E34C2">
        <w:rPr>
          <w:rFonts w:cs="Arial"/>
          <w:b/>
          <w:bCs/>
          <w:sz w:val="22"/>
          <w:szCs w:val="22"/>
        </w:rPr>
        <w:t xml:space="preserve"> </w:t>
      </w:r>
      <w:r w:rsidR="00846DC0" w:rsidRPr="002E34C2">
        <w:rPr>
          <w:rFonts w:cs="Arial"/>
          <w:b/>
          <w:bCs/>
          <w:sz w:val="22"/>
          <w:szCs w:val="22"/>
        </w:rPr>
        <w:t>do</w:t>
      </w:r>
      <w:r w:rsidR="0000719D" w:rsidRPr="002E34C2">
        <w:rPr>
          <w:rFonts w:cs="Arial"/>
          <w:b/>
          <w:bCs/>
          <w:sz w:val="22"/>
          <w:szCs w:val="22"/>
        </w:rPr>
        <w:t xml:space="preserve"> </w:t>
      </w:r>
      <w:r w:rsidR="00846DC0" w:rsidRPr="002E34C2">
        <w:rPr>
          <w:rFonts w:cs="Arial"/>
          <w:b/>
          <w:bCs/>
          <w:sz w:val="22"/>
          <w:szCs w:val="22"/>
        </w:rPr>
        <w:t>SWZ</w:t>
      </w:r>
    </w:p>
    <w:p w14:paraId="361B97CB" w14:textId="77777777" w:rsidR="00846DC0" w:rsidRPr="009F4082" w:rsidRDefault="00846DC0" w:rsidP="00846DC0">
      <w:pPr>
        <w:pStyle w:val="Default"/>
        <w:rPr>
          <w:rFonts w:cs="Arial"/>
          <w:sz w:val="22"/>
          <w:szCs w:val="22"/>
        </w:rPr>
      </w:pPr>
      <w:r w:rsidRPr="009F4082">
        <w:rPr>
          <w:rFonts w:cs="Arial"/>
          <w:sz w:val="22"/>
          <w:szCs w:val="22"/>
        </w:rPr>
        <w:t xml:space="preserve">Integralną częścią niniejszej SWZ stanowią następujące załączniki: </w:t>
      </w:r>
    </w:p>
    <w:p w14:paraId="5B9B1C03" w14:textId="77777777" w:rsidR="00495C74" w:rsidRPr="009F4082" w:rsidRDefault="001904DB" w:rsidP="00495C74">
      <w:pPr>
        <w:spacing w:after="0" w:line="240" w:lineRule="auto"/>
        <w:ind w:right="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Załącznik nr 1 – </w:t>
      </w:r>
      <w:r w:rsidR="00495C74" w:rsidRPr="009F4082">
        <w:rPr>
          <w:rFonts w:ascii="Trebuchet MS" w:hAnsi="Trebuchet MS" w:cs="Arial"/>
          <w:sz w:val="22"/>
          <w:szCs w:val="22"/>
        </w:rPr>
        <w:t xml:space="preserve">Formularz oferty </w:t>
      </w:r>
    </w:p>
    <w:p w14:paraId="688E940D" w14:textId="77777777" w:rsidR="00495C74" w:rsidRPr="009F4082" w:rsidRDefault="001904DB" w:rsidP="00495C74">
      <w:pPr>
        <w:spacing w:after="0" w:line="240" w:lineRule="auto"/>
        <w:ind w:right="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Załącznik nr 2 – </w:t>
      </w:r>
      <w:r w:rsidR="00ED424B">
        <w:rPr>
          <w:rFonts w:ascii="Trebuchet MS" w:hAnsi="Trebuchet MS" w:cs="Arial"/>
          <w:sz w:val="22"/>
          <w:szCs w:val="22"/>
        </w:rPr>
        <w:t>Oświadczenia W</w:t>
      </w:r>
      <w:r w:rsidR="00495C74" w:rsidRPr="009F4082">
        <w:rPr>
          <w:rFonts w:ascii="Trebuchet MS" w:hAnsi="Trebuchet MS" w:cs="Arial"/>
          <w:sz w:val="22"/>
          <w:szCs w:val="22"/>
        </w:rPr>
        <w:t>ykonawcy</w:t>
      </w:r>
    </w:p>
    <w:p w14:paraId="40D2A551" w14:textId="77777777" w:rsidR="00495C74" w:rsidRPr="009F4082" w:rsidRDefault="00495C74" w:rsidP="00495C74">
      <w:pPr>
        <w:spacing w:after="0" w:line="240" w:lineRule="auto"/>
        <w:ind w:right="6"/>
        <w:rPr>
          <w:rFonts w:ascii="Trebuchet MS" w:hAnsi="Trebuchet MS" w:cs="Arial"/>
          <w:sz w:val="22"/>
          <w:szCs w:val="22"/>
        </w:rPr>
      </w:pPr>
      <w:r w:rsidRPr="009F4082">
        <w:rPr>
          <w:rFonts w:ascii="Trebuchet MS" w:hAnsi="Trebuchet MS" w:cs="Arial"/>
          <w:sz w:val="22"/>
          <w:szCs w:val="22"/>
        </w:rPr>
        <w:t>Załącznik nr 3 – Oświadczenie z RODO.</w:t>
      </w:r>
    </w:p>
    <w:p w14:paraId="6C1CF229" w14:textId="77777777" w:rsidR="00495C74" w:rsidRPr="009F4082" w:rsidRDefault="00495C74" w:rsidP="00495C74">
      <w:pPr>
        <w:spacing w:after="0" w:line="240" w:lineRule="auto"/>
        <w:rPr>
          <w:rFonts w:ascii="Trebuchet MS" w:hAnsi="Trebuchet MS" w:cs="Arial"/>
          <w:sz w:val="22"/>
          <w:szCs w:val="22"/>
        </w:rPr>
      </w:pPr>
      <w:r w:rsidRPr="009F4082">
        <w:rPr>
          <w:rFonts w:ascii="Trebuchet MS" w:hAnsi="Trebuchet MS" w:cs="Arial"/>
          <w:sz w:val="22"/>
          <w:szCs w:val="22"/>
        </w:rPr>
        <w:t>Załącznik nr 4 – Pisemne zobowiązanie podmiotu udostępniającego.</w:t>
      </w:r>
    </w:p>
    <w:p w14:paraId="2D82F1A7" w14:textId="77777777" w:rsidR="00495C74" w:rsidRPr="009F4082" w:rsidRDefault="00D30AC1" w:rsidP="00495C74">
      <w:pPr>
        <w:spacing w:after="0" w:line="240" w:lineRule="auto"/>
        <w:ind w:right="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Załącznik nr 5 – Wykaz robót budowlanych</w:t>
      </w:r>
    </w:p>
    <w:p w14:paraId="137D56BB" w14:textId="77777777" w:rsidR="00D30AC1" w:rsidRPr="00B74C43" w:rsidRDefault="00986B1C" w:rsidP="00D30AC1">
      <w:pPr>
        <w:spacing w:after="0" w:line="240" w:lineRule="auto"/>
        <w:ind w:right="6"/>
        <w:rPr>
          <w:rFonts w:ascii="Trebuchet MS" w:hAnsi="Trebuchet MS" w:cs="Arial"/>
          <w:sz w:val="22"/>
          <w:szCs w:val="22"/>
        </w:rPr>
      </w:pPr>
      <w:r w:rsidRPr="00B74C43">
        <w:rPr>
          <w:rFonts w:ascii="Trebuchet MS" w:hAnsi="Trebuchet MS" w:cs="Arial"/>
          <w:sz w:val="22"/>
          <w:szCs w:val="22"/>
        </w:rPr>
        <w:t>Załącznik nr 6</w:t>
      </w:r>
      <w:r w:rsidR="00495C74" w:rsidRPr="00B74C43">
        <w:rPr>
          <w:rFonts w:ascii="Trebuchet MS" w:hAnsi="Trebuchet MS" w:cs="Arial"/>
          <w:sz w:val="22"/>
          <w:szCs w:val="22"/>
        </w:rPr>
        <w:t xml:space="preserve"> – Wzór </w:t>
      </w:r>
      <w:r w:rsidRPr="00B74C43">
        <w:rPr>
          <w:rFonts w:ascii="Trebuchet MS" w:hAnsi="Trebuchet MS" w:cs="Arial"/>
          <w:sz w:val="22"/>
          <w:szCs w:val="22"/>
        </w:rPr>
        <w:t>umowy</w:t>
      </w:r>
      <w:r w:rsidR="004E3A71" w:rsidRPr="00B74C43">
        <w:rPr>
          <w:rFonts w:ascii="Trebuchet MS" w:hAnsi="Trebuchet MS" w:cs="Arial"/>
          <w:sz w:val="22"/>
          <w:szCs w:val="22"/>
        </w:rPr>
        <w:t>.</w:t>
      </w:r>
      <w:r w:rsidRPr="00B74C43">
        <w:rPr>
          <w:rFonts w:ascii="Trebuchet MS" w:hAnsi="Trebuchet MS" w:cs="Arial"/>
          <w:sz w:val="22"/>
          <w:szCs w:val="22"/>
        </w:rPr>
        <w:t xml:space="preserve"> </w:t>
      </w:r>
    </w:p>
    <w:p w14:paraId="4A750D37" w14:textId="77777777" w:rsidR="004E3A71" w:rsidRDefault="00ED424B" w:rsidP="00D30AC1">
      <w:pPr>
        <w:spacing w:after="0" w:line="240" w:lineRule="auto"/>
        <w:ind w:right="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Załącznik nr 7 </w:t>
      </w:r>
      <w:r w:rsidR="00D30AC1" w:rsidRPr="009F4082">
        <w:rPr>
          <w:rFonts w:ascii="Trebuchet MS" w:hAnsi="Trebuchet MS" w:cs="Arial"/>
          <w:sz w:val="22"/>
          <w:szCs w:val="22"/>
        </w:rPr>
        <w:t xml:space="preserve">– </w:t>
      </w:r>
      <w:r w:rsidR="00B74C43">
        <w:rPr>
          <w:rFonts w:ascii="Trebuchet MS" w:hAnsi="Trebuchet MS" w:cs="Arial"/>
          <w:sz w:val="22"/>
          <w:szCs w:val="22"/>
        </w:rPr>
        <w:t>Program f</w:t>
      </w:r>
      <w:r w:rsidR="004E3A71">
        <w:rPr>
          <w:rFonts w:ascii="Trebuchet MS" w:hAnsi="Trebuchet MS" w:cs="Arial"/>
          <w:sz w:val="22"/>
          <w:szCs w:val="22"/>
        </w:rPr>
        <w:t>unkcjona</w:t>
      </w:r>
      <w:r w:rsidR="00B74C43">
        <w:rPr>
          <w:rFonts w:ascii="Trebuchet MS" w:hAnsi="Trebuchet MS" w:cs="Arial"/>
          <w:sz w:val="22"/>
          <w:szCs w:val="22"/>
        </w:rPr>
        <w:t>l</w:t>
      </w:r>
      <w:r>
        <w:rPr>
          <w:rFonts w:ascii="Trebuchet MS" w:hAnsi="Trebuchet MS" w:cs="Arial"/>
          <w:sz w:val="22"/>
          <w:szCs w:val="22"/>
        </w:rPr>
        <w:t>n</w:t>
      </w:r>
      <w:r w:rsidR="00B74C43">
        <w:rPr>
          <w:rFonts w:ascii="Trebuchet MS" w:hAnsi="Trebuchet MS" w:cs="Arial"/>
          <w:sz w:val="22"/>
          <w:szCs w:val="22"/>
        </w:rPr>
        <w:t>o - uż</w:t>
      </w:r>
      <w:r w:rsidR="004E3A71">
        <w:rPr>
          <w:rFonts w:ascii="Trebuchet MS" w:hAnsi="Trebuchet MS" w:cs="Arial"/>
          <w:sz w:val="22"/>
          <w:szCs w:val="22"/>
        </w:rPr>
        <w:t>ytkowy</w:t>
      </w:r>
    </w:p>
    <w:p w14:paraId="0788C330" w14:textId="77777777" w:rsidR="00986B1C" w:rsidRPr="008A124A" w:rsidRDefault="004E3A71" w:rsidP="008A124A">
      <w:pPr>
        <w:spacing w:after="0" w:line="240" w:lineRule="auto"/>
        <w:ind w:right="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Załącznik nr 8</w:t>
      </w:r>
      <w:r w:rsidR="00ED424B">
        <w:rPr>
          <w:rFonts w:ascii="Trebuchet MS" w:hAnsi="Trebuchet MS" w:cs="Arial"/>
          <w:sz w:val="22"/>
          <w:szCs w:val="22"/>
        </w:rPr>
        <w:t xml:space="preserve"> </w:t>
      </w:r>
      <w:r>
        <w:rPr>
          <w:rFonts w:ascii="Trebuchet MS" w:hAnsi="Trebuchet MS" w:cs="Arial"/>
          <w:sz w:val="22"/>
          <w:szCs w:val="22"/>
        </w:rPr>
        <w:t xml:space="preserve">- </w:t>
      </w:r>
      <w:r w:rsidR="00986B1C" w:rsidRPr="008A124A">
        <w:rPr>
          <w:rFonts w:ascii="Trebuchet MS" w:hAnsi="Trebuchet MS" w:cs="Calibri"/>
          <w:sz w:val="22"/>
          <w:szCs w:val="22"/>
        </w:rPr>
        <w:t>Wykazu osób skierowanych przez wykonawcę do realizacji zamówienia.</w:t>
      </w:r>
    </w:p>
    <w:p w14:paraId="24B4B180" w14:textId="77777777" w:rsidR="00D95027" w:rsidRPr="00EB7F02" w:rsidRDefault="00A22777" w:rsidP="00EB7F02">
      <w:pPr>
        <w:pStyle w:val="Default"/>
        <w:tabs>
          <w:tab w:val="left" w:pos="1985"/>
        </w:tabs>
        <w:ind w:left="1985" w:hanging="1985"/>
        <w:jc w:val="both"/>
        <w:rPr>
          <w:rFonts w:eastAsia="HG Mincho Light J" w:cs="Arial"/>
          <w:i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9 </w:t>
      </w:r>
      <w:r w:rsidR="00ED424B" w:rsidRPr="008A124A">
        <w:rPr>
          <w:rFonts w:cs="Arial"/>
          <w:sz w:val="22"/>
          <w:szCs w:val="22"/>
        </w:rPr>
        <w:t xml:space="preserve">- </w:t>
      </w:r>
      <w:r w:rsidR="00ED424B" w:rsidRPr="008A124A">
        <w:rPr>
          <w:rFonts w:eastAsia="HG Mincho Light J" w:cs="Arial"/>
          <w:sz w:val="22"/>
          <w:szCs w:val="22"/>
        </w:rPr>
        <w:t>Oświadczenie podmiotów wspólnie ubiegających się o zamówienie publiczne - wg wzoru, (jeśli</w:t>
      </w:r>
      <w:r w:rsidR="00EB7F02">
        <w:rPr>
          <w:rFonts w:eastAsia="HG Mincho Light J" w:cs="Arial"/>
          <w:i/>
          <w:sz w:val="22"/>
          <w:szCs w:val="22"/>
        </w:rPr>
        <w:t xml:space="preserve"> dotyczy)</w:t>
      </w:r>
    </w:p>
    <w:p w14:paraId="430A43A8" w14:textId="77777777" w:rsidR="00EB7F02" w:rsidRPr="0092769E" w:rsidRDefault="00EB7F02" w:rsidP="0092769E">
      <w:pPr>
        <w:widowControl w:val="0"/>
        <w:tabs>
          <w:tab w:val="left" w:pos="990"/>
        </w:tabs>
        <w:spacing w:after="0" w:line="240" w:lineRule="auto"/>
        <w:ind w:left="1843" w:hanging="1843"/>
        <w:jc w:val="both"/>
        <w:rPr>
          <w:rFonts w:ascii="Trebuchet MS" w:hAnsi="Trebuchet MS" w:cs="Arial"/>
          <w:bCs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Załącznik nr10 – Oświadczenie wykonawcy </w:t>
      </w:r>
      <w:r w:rsidRPr="00F4330F">
        <w:rPr>
          <w:rFonts w:ascii="Trebuchet MS" w:eastAsia="Calibri" w:hAnsi="Trebuchet MS" w:cs="Arial"/>
          <w:bCs/>
          <w:sz w:val="22"/>
          <w:szCs w:val="22"/>
        </w:rPr>
        <w:t xml:space="preserve">dotyczące przesłanek wykluczenia z art. 5k rozporządzenia 833/2014 oraz art. 7 ust. 1 ustawy o szczególnych </w:t>
      </w:r>
      <w:r w:rsidR="00880E40" w:rsidRPr="00F4330F">
        <w:rPr>
          <w:rFonts w:ascii="Trebuchet MS" w:eastAsia="Calibri" w:hAnsi="Trebuchet MS" w:cs="Arial"/>
          <w:bCs/>
          <w:sz w:val="22"/>
          <w:szCs w:val="22"/>
        </w:rPr>
        <w:t xml:space="preserve">rozwiązaniach </w:t>
      </w:r>
      <w:r w:rsidR="00880E40">
        <w:rPr>
          <w:rFonts w:ascii="Trebuchet MS" w:eastAsia="Calibri" w:hAnsi="Trebuchet MS" w:cs="Arial"/>
          <w:bCs/>
          <w:sz w:val="22"/>
          <w:szCs w:val="22"/>
        </w:rPr>
        <w:t>w</w:t>
      </w:r>
      <w:r w:rsidRPr="00F4330F">
        <w:rPr>
          <w:rFonts w:ascii="Trebuchet MS" w:eastAsia="Calibri" w:hAnsi="Trebuchet MS" w:cs="Arial"/>
          <w:bCs/>
          <w:sz w:val="22"/>
          <w:szCs w:val="22"/>
        </w:rPr>
        <w:t xml:space="preserve"> zakresie przeciwdziałania wspieraniu agresji na Ukrainę oraz służących ochronie bezpieczeństwa narodowego </w:t>
      </w:r>
    </w:p>
    <w:sectPr w:rsidR="00EB7F02" w:rsidRPr="0092769E" w:rsidSect="00DC7FD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42043" w14:textId="77777777" w:rsidR="00FC15F6" w:rsidRDefault="00FC15F6" w:rsidP="000F4500">
      <w:pPr>
        <w:spacing w:after="0" w:line="240" w:lineRule="auto"/>
      </w:pPr>
      <w:r>
        <w:separator/>
      </w:r>
    </w:p>
  </w:endnote>
  <w:endnote w:type="continuationSeparator" w:id="0">
    <w:p w14:paraId="7F94A93B" w14:textId="77777777" w:rsidR="00FC15F6" w:rsidRDefault="00FC15F6" w:rsidP="000F4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Planet Benson 2">
    <w:charset w:val="00"/>
    <w:family w:val="auto"/>
    <w:pitch w:val="variable"/>
    <w:sig w:usb0="80000027" w:usb1="0000000A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, Tahom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G Mincho Light J">
    <w:altName w:val="Times New Roman"/>
    <w:charset w:val="00"/>
    <w:family w:val="auto"/>
    <w:pitch w:val="variable"/>
  </w:font>
  <w:font w:name="TimesNewRomanPSMT">
    <w:altName w:val="Times New Roman"/>
    <w:charset w:val="EE"/>
    <w:family w:val="auto"/>
    <w:pitch w:val="default"/>
  </w:font>
  <w:font w:name="TimesNewRomanPSMT;Times New Ro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CB7AC" w14:textId="77777777" w:rsidR="00FC15F6" w:rsidRDefault="00FC15F6" w:rsidP="000F4500">
      <w:pPr>
        <w:spacing w:after="0" w:line="240" w:lineRule="auto"/>
      </w:pPr>
      <w:r>
        <w:separator/>
      </w:r>
    </w:p>
  </w:footnote>
  <w:footnote w:type="continuationSeparator" w:id="0">
    <w:p w14:paraId="633E7874" w14:textId="77777777" w:rsidR="00FC15F6" w:rsidRDefault="00FC15F6" w:rsidP="000F4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multilevel"/>
    <w:tmpl w:val="7A6E2B4E"/>
    <w:name w:val="WW8Num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" w15:restartNumberingAfterBreak="0">
    <w:nsid w:val="0194490B"/>
    <w:multiLevelType w:val="hybridMultilevel"/>
    <w:tmpl w:val="C25CBB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F82E14"/>
    <w:multiLevelType w:val="hybridMultilevel"/>
    <w:tmpl w:val="D0A6ECDE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D9C85A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B0444"/>
    <w:multiLevelType w:val="hybridMultilevel"/>
    <w:tmpl w:val="0A3E7206"/>
    <w:lvl w:ilvl="0" w:tplc="18AE17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C62E6"/>
    <w:multiLevelType w:val="multilevel"/>
    <w:tmpl w:val="C1AED39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  <w:b w:val="0"/>
        <w:strike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" w15:restartNumberingAfterBreak="0">
    <w:nsid w:val="059E25DD"/>
    <w:multiLevelType w:val="hybridMultilevel"/>
    <w:tmpl w:val="A6162BA2"/>
    <w:lvl w:ilvl="0" w:tplc="BFD2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CA41CA"/>
    <w:multiLevelType w:val="hybridMultilevel"/>
    <w:tmpl w:val="612C6A22"/>
    <w:lvl w:ilvl="0" w:tplc="F52A0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C701A"/>
    <w:multiLevelType w:val="hybridMultilevel"/>
    <w:tmpl w:val="EB6C139C"/>
    <w:lvl w:ilvl="0" w:tplc="0415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06577416"/>
    <w:multiLevelType w:val="hybridMultilevel"/>
    <w:tmpl w:val="30E88AAA"/>
    <w:lvl w:ilvl="0" w:tplc="CF105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F0694F"/>
    <w:multiLevelType w:val="multilevel"/>
    <w:tmpl w:val="8AF2ED0C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tabs>
          <w:tab w:val="num" w:pos="1430"/>
        </w:tabs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0BB426A2"/>
    <w:multiLevelType w:val="multilevel"/>
    <w:tmpl w:val="922641B6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eastAsia="Lucida Sans Unicode"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78"/>
        </w:tabs>
        <w:ind w:left="1778" w:hanging="720"/>
      </w:pPr>
      <w:rPr>
        <w:rFonts w:eastAsia="Lucida Sans Unicode"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2836"/>
        </w:tabs>
        <w:ind w:left="2836" w:hanging="720"/>
      </w:pPr>
      <w:rPr>
        <w:rFonts w:eastAsia="Lucida Sans Unicode"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4254"/>
        </w:tabs>
        <w:ind w:left="4254" w:hanging="1080"/>
      </w:pPr>
      <w:rPr>
        <w:rFonts w:eastAsia="Lucida Sans Unicode"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5312"/>
        </w:tabs>
        <w:ind w:left="5312" w:hanging="1080"/>
      </w:pPr>
      <w:rPr>
        <w:rFonts w:eastAsia="Lucida Sans Unicode"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6730"/>
        </w:tabs>
        <w:ind w:left="6730" w:hanging="1440"/>
      </w:pPr>
      <w:rPr>
        <w:rFonts w:eastAsia="Lucida Sans Unicode"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7788"/>
        </w:tabs>
        <w:ind w:left="7788" w:hanging="1440"/>
      </w:pPr>
      <w:rPr>
        <w:rFonts w:eastAsia="Lucida Sans Unicode"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9206"/>
        </w:tabs>
        <w:ind w:left="9206" w:hanging="1800"/>
      </w:pPr>
      <w:rPr>
        <w:rFonts w:eastAsia="Lucida Sans Unicode"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0264"/>
        </w:tabs>
        <w:ind w:left="10264" w:hanging="1800"/>
      </w:pPr>
      <w:rPr>
        <w:rFonts w:eastAsia="Lucida Sans Unicode" w:cs="Times New Roman" w:hint="default"/>
      </w:rPr>
    </w:lvl>
  </w:abstractNum>
  <w:abstractNum w:abstractNumId="11" w15:restartNumberingAfterBreak="0">
    <w:nsid w:val="11DF3B9F"/>
    <w:multiLevelType w:val="hybridMultilevel"/>
    <w:tmpl w:val="DA30E14A"/>
    <w:lvl w:ilvl="0" w:tplc="7BD05E4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E3177"/>
    <w:multiLevelType w:val="multilevel"/>
    <w:tmpl w:val="917E0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8757D03"/>
    <w:multiLevelType w:val="hybridMultilevel"/>
    <w:tmpl w:val="98CC3068"/>
    <w:lvl w:ilvl="0" w:tplc="B3F673D4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C412B0B"/>
    <w:multiLevelType w:val="hybridMultilevel"/>
    <w:tmpl w:val="A1582B32"/>
    <w:lvl w:ilvl="0" w:tplc="BD0CE6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518AA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F49BD0">
      <w:start w:val="1"/>
      <w:numFmt w:val="decimal"/>
      <w:lvlText w:val="%3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272800"/>
    <w:multiLevelType w:val="hybridMultilevel"/>
    <w:tmpl w:val="948E8074"/>
    <w:lvl w:ilvl="0" w:tplc="8AD0DA52">
      <w:start w:val="2"/>
      <w:numFmt w:val="decimal"/>
      <w:lvlText w:val="%1)"/>
      <w:lvlJc w:val="left"/>
      <w:pPr>
        <w:tabs>
          <w:tab w:val="num" w:pos="1512"/>
        </w:tabs>
        <w:ind w:left="1512" w:hanging="360"/>
      </w:pPr>
      <w:rPr>
        <w:rFonts w:ascii="Trebuchet MS" w:hAnsi="Trebuchet MS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vertAlign w:val="baseline"/>
      </w:rPr>
    </w:lvl>
    <w:lvl w:ilvl="1" w:tplc="E37EFDC4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rebuchet MS" w:hAnsi="Trebuchet MS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DA870D9"/>
    <w:multiLevelType w:val="hybridMultilevel"/>
    <w:tmpl w:val="EDD48C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23335"/>
    <w:multiLevelType w:val="hybridMultilevel"/>
    <w:tmpl w:val="A94EBE88"/>
    <w:lvl w:ilvl="0" w:tplc="1A4E83F8">
      <w:start w:val="2"/>
      <w:numFmt w:val="decimal"/>
      <w:lvlText w:val="%1."/>
      <w:lvlJc w:val="left"/>
      <w:pPr>
        <w:ind w:left="502" w:hanging="360"/>
      </w:pPr>
      <w:rPr>
        <w:rFonts w:ascii="Trebuchet MS" w:hAnsi="Trebuchet MS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EA7635"/>
    <w:multiLevelType w:val="hybridMultilevel"/>
    <w:tmpl w:val="09D211DC"/>
    <w:lvl w:ilvl="0" w:tplc="48E87990">
      <w:start w:val="9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3D6608"/>
    <w:multiLevelType w:val="hybridMultilevel"/>
    <w:tmpl w:val="5D1EA82E"/>
    <w:lvl w:ilvl="0" w:tplc="8812ABA4">
      <w:start w:val="1"/>
      <w:numFmt w:val="decimal"/>
      <w:lvlText w:val="%1."/>
      <w:lvlJc w:val="left"/>
      <w:pPr>
        <w:ind w:left="643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48065F"/>
    <w:multiLevelType w:val="hybridMultilevel"/>
    <w:tmpl w:val="FAA2A694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958436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2F95B20"/>
    <w:multiLevelType w:val="hybridMultilevel"/>
    <w:tmpl w:val="41F26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0D15C1"/>
    <w:multiLevelType w:val="hybridMultilevel"/>
    <w:tmpl w:val="80CCBAA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67938BF"/>
    <w:multiLevelType w:val="hybridMultilevel"/>
    <w:tmpl w:val="8AAA47F6"/>
    <w:lvl w:ilvl="0" w:tplc="DBE09D1A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0"/>
      </w:rPr>
    </w:lvl>
    <w:lvl w:ilvl="1" w:tplc="22568D6C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B86787"/>
    <w:multiLevelType w:val="hybridMultilevel"/>
    <w:tmpl w:val="0A2CA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F872AA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E712C"/>
    <w:multiLevelType w:val="hybridMultilevel"/>
    <w:tmpl w:val="8BDE2924"/>
    <w:lvl w:ilvl="0" w:tplc="57C6BB22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rebuchet MS" w:hAnsi="Trebuchet MS" w:hint="default"/>
        <w:b w:val="0"/>
        <w:i w:val="0"/>
        <w:sz w:val="22"/>
      </w:rPr>
    </w:lvl>
    <w:lvl w:ilvl="1" w:tplc="8DC41E34">
      <w:start w:val="8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Trebuchet MS" w:hAnsi="Trebuchet MS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29654BF9"/>
    <w:multiLevelType w:val="hybridMultilevel"/>
    <w:tmpl w:val="C7C2123E"/>
    <w:lvl w:ilvl="0" w:tplc="1242E958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DC33B4"/>
    <w:multiLevelType w:val="multilevel"/>
    <w:tmpl w:val="922641B6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eastAsia="Lucida Sans Unicode"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78"/>
        </w:tabs>
        <w:ind w:left="1778" w:hanging="720"/>
      </w:pPr>
      <w:rPr>
        <w:rFonts w:eastAsia="Lucida Sans Unicode"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2836"/>
        </w:tabs>
        <w:ind w:left="2836" w:hanging="720"/>
      </w:pPr>
      <w:rPr>
        <w:rFonts w:eastAsia="Lucida Sans Unicode"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4254"/>
        </w:tabs>
        <w:ind w:left="4254" w:hanging="1080"/>
      </w:pPr>
      <w:rPr>
        <w:rFonts w:eastAsia="Lucida Sans Unicode"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5312"/>
        </w:tabs>
        <w:ind w:left="5312" w:hanging="1080"/>
      </w:pPr>
      <w:rPr>
        <w:rFonts w:eastAsia="Lucida Sans Unicode"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6730"/>
        </w:tabs>
        <w:ind w:left="6730" w:hanging="1440"/>
      </w:pPr>
      <w:rPr>
        <w:rFonts w:eastAsia="Lucida Sans Unicode"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7788"/>
        </w:tabs>
        <w:ind w:left="7788" w:hanging="1440"/>
      </w:pPr>
      <w:rPr>
        <w:rFonts w:eastAsia="Lucida Sans Unicode"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9206"/>
        </w:tabs>
        <w:ind w:left="9206" w:hanging="1800"/>
      </w:pPr>
      <w:rPr>
        <w:rFonts w:eastAsia="Lucida Sans Unicode"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0264"/>
        </w:tabs>
        <w:ind w:left="10264" w:hanging="1800"/>
      </w:pPr>
      <w:rPr>
        <w:rFonts w:eastAsia="Lucida Sans Unicode" w:cs="Times New Roman" w:hint="default"/>
      </w:rPr>
    </w:lvl>
  </w:abstractNum>
  <w:abstractNum w:abstractNumId="28" w15:restartNumberingAfterBreak="0">
    <w:nsid w:val="2FEA6D75"/>
    <w:multiLevelType w:val="hybridMultilevel"/>
    <w:tmpl w:val="ED00D586"/>
    <w:lvl w:ilvl="0" w:tplc="04150011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459A2"/>
    <w:multiLevelType w:val="multilevel"/>
    <w:tmpl w:val="9886F30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9"/>
      <w:numFmt w:val="decimal"/>
      <w:lvlText w:val="%1.%2.%3)"/>
      <w:lvlJc w:val="left"/>
      <w:pPr>
        <w:tabs>
          <w:tab w:val="num" w:pos="7665"/>
        </w:tabs>
        <w:ind w:left="7665" w:hanging="720"/>
      </w:pPr>
      <w:rPr>
        <w:rFonts w:ascii="Trebuchet MS" w:hAnsi="Trebuchet MS" w:hint="default"/>
        <w:b w:val="0"/>
        <w:i w:val="0"/>
        <w:sz w:val="22"/>
      </w:rPr>
    </w:lvl>
    <w:lvl w:ilvl="3">
      <w:start w:val="1"/>
      <w:numFmt w:val="decimal"/>
      <w:lvlText w:val="%1.%2)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 w15:restartNumberingAfterBreak="0">
    <w:nsid w:val="31F67521"/>
    <w:multiLevelType w:val="hybridMultilevel"/>
    <w:tmpl w:val="59266410"/>
    <w:lvl w:ilvl="0" w:tplc="6E8EA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044DC4"/>
    <w:multiLevelType w:val="multilevel"/>
    <w:tmpl w:val="60AABC4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2220"/>
        </w:tabs>
        <w:ind w:left="22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5190"/>
        </w:tabs>
        <w:ind w:left="519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7050"/>
        </w:tabs>
        <w:ind w:left="705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800"/>
        </w:tabs>
        <w:ind w:left="7800" w:hanging="1800"/>
      </w:pPr>
      <w:rPr>
        <w:rFonts w:hint="default"/>
      </w:rPr>
    </w:lvl>
  </w:abstractNum>
  <w:abstractNum w:abstractNumId="32" w15:restartNumberingAfterBreak="0">
    <w:nsid w:val="37A60918"/>
    <w:multiLevelType w:val="hybridMultilevel"/>
    <w:tmpl w:val="9ED84334"/>
    <w:lvl w:ilvl="0" w:tplc="2A9ABA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2A48FE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3C9DB6">
      <w:start w:val="1"/>
      <w:numFmt w:val="low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9C8AD0BE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26AAD5E4">
      <w:start w:val="4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8A7BF1"/>
    <w:multiLevelType w:val="hybridMultilevel"/>
    <w:tmpl w:val="5F76C1CA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3BC648C6"/>
    <w:multiLevelType w:val="hybridMultilevel"/>
    <w:tmpl w:val="0B94721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3C942986"/>
    <w:multiLevelType w:val="hybridMultilevel"/>
    <w:tmpl w:val="7870E26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3F8F0288"/>
    <w:multiLevelType w:val="multilevel"/>
    <w:tmpl w:val="922641B6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eastAsia="Lucida Sans Unicode"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78"/>
        </w:tabs>
        <w:ind w:left="1778" w:hanging="720"/>
      </w:pPr>
      <w:rPr>
        <w:rFonts w:eastAsia="Lucida Sans Unicode"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2836"/>
        </w:tabs>
        <w:ind w:left="2836" w:hanging="720"/>
      </w:pPr>
      <w:rPr>
        <w:rFonts w:eastAsia="Lucida Sans Unicode"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4254"/>
        </w:tabs>
        <w:ind w:left="4254" w:hanging="1080"/>
      </w:pPr>
      <w:rPr>
        <w:rFonts w:eastAsia="Lucida Sans Unicode"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5312"/>
        </w:tabs>
        <w:ind w:left="5312" w:hanging="1080"/>
      </w:pPr>
      <w:rPr>
        <w:rFonts w:eastAsia="Lucida Sans Unicode"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6730"/>
        </w:tabs>
        <w:ind w:left="6730" w:hanging="1440"/>
      </w:pPr>
      <w:rPr>
        <w:rFonts w:eastAsia="Lucida Sans Unicode"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7788"/>
        </w:tabs>
        <w:ind w:left="7788" w:hanging="1440"/>
      </w:pPr>
      <w:rPr>
        <w:rFonts w:eastAsia="Lucida Sans Unicode"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9206"/>
        </w:tabs>
        <w:ind w:left="9206" w:hanging="1800"/>
      </w:pPr>
      <w:rPr>
        <w:rFonts w:eastAsia="Lucida Sans Unicode"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0264"/>
        </w:tabs>
        <w:ind w:left="10264" w:hanging="1800"/>
      </w:pPr>
      <w:rPr>
        <w:rFonts w:eastAsia="Lucida Sans Unicode" w:cs="Times New Roman" w:hint="default"/>
      </w:rPr>
    </w:lvl>
  </w:abstractNum>
  <w:abstractNum w:abstractNumId="37" w15:restartNumberingAfterBreak="0">
    <w:nsid w:val="41AC2A47"/>
    <w:multiLevelType w:val="multilevel"/>
    <w:tmpl w:val="8C9CD2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8" w15:restartNumberingAfterBreak="0">
    <w:nsid w:val="48760EC2"/>
    <w:multiLevelType w:val="hybridMultilevel"/>
    <w:tmpl w:val="B6DCC9C0"/>
    <w:lvl w:ilvl="0" w:tplc="B3F67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A91F63"/>
    <w:multiLevelType w:val="multilevel"/>
    <w:tmpl w:val="101A013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)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5768" w:hanging="1800"/>
      </w:pPr>
      <w:rPr>
        <w:rFonts w:hint="default"/>
      </w:rPr>
    </w:lvl>
  </w:abstractNum>
  <w:abstractNum w:abstractNumId="40" w15:restartNumberingAfterBreak="0">
    <w:nsid w:val="4B083AF2"/>
    <w:multiLevelType w:val="hybridMultilevel"/>
    <w:tmpl w:val="CC0C7F24"/>
    <w:lvl w:ilvl="0" w:tplc="F4DC408C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4D190636"/>
    <w:multiLevelType w:val="multilevel"/>
    <w:tmpl w:val="2062C0B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50A5019F"/>
    <w:multiLevelType w:val="hybridMultilevel"/>
    <w:tmpl w:val="A92C8198"/>
    <w:lvl w:ilvl="0" w:tplc="ACF6F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22F82"/>
    <w:multiLevelType w:val="multilevel"/>
    <w:tmpl w:val="6B14547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4"/>
      <w:numFmt w:val="decimal"/>
      <w:lvlText w:val="%1.%2.%3)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5768" w:hanging="1800"/>
      </w:pPr>
      <w:rPr>
        <w:rFonts w:hint="default"/>
      </w:rPr>
    </w:lvl>
  </w:abstractNum>
  <w:abstractNum w:abstractNumId="44" w15:restartNumberingAfterBreak="0">
    <w:nsid w:val="519F1465"/>
    <w:multiLevelType w:val="multilevel"/>
    <w:tmpl w:val="9A68F41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eastAsia="Planet Benson 2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533303B2"/>
    <w:multiLevelType w:val="hybridMultilevel"/>
    <w:tmpl w:val="EE3C05A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563822"/>
    <w:multiLevelType w:val="hybridMultilevel"/>
    <w:tmpl w:val="EF0EB370"/>
    <w:name w:val="WW8Num502"/>
    <w:lvl w:ilvl="0" w:tplc="056EC8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B42BCE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D416DF"/>
    <w:multiLevelType w:val="multilevel"/>
    <w:tmpl w:val="F8F80CD0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Trebuchet MS" w:hAnsi="Trebuchet MS" w:cs="Bradley Hand ITC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0E50A7C"/>
    <w:multiLevelType w:val="multilevel"/>
    <w:tmpl w:val="EE864F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9" w15:restartNumberingAfterBreak="0">
    <w:nsid w:val="62912E6A"/>
    <w:multiLevelType w:val="multilevel"/>
    <w:tmpl w:val="92AEBB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0" w15:restartNumberingAfterBreak="0">
    <w:nsid w:val="64584E0A"/>
    <w:multiLevelType w:val="hybridMultilevel"/>
    <w:tmpl w:val="438CD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40683D"/>
    <w:multiLevelType w:val="hybridMultilevel"/>
    <w:tmpl w:val="C9323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9C06B8"/>
    <w:multiLevelType w:val="hybridMultilevel"/>
    <w:tmpl w:val="EEA83EC0"/>
    <w:lvl w:ilvl="0" w:tplc="71322306">
      <w:start w:val="1"/>
      <w:numFmt w:val="decimal"/>
      <w:lvlText w:val="%1)"/>
      <w:lvlJc w:val="left"/>
      <w:pPr>
        <w:tabs>
          <w:tab w:val="num" w:pos="2007"/>
        </w:tabs>
        <w:ind w:left="2007" w:hanging="360"/>
      </w:pPr>
      <w:rPr>
        <w:rFonts w:ascii="Trebuchet MS" w:hAnsi="Trebuchet MS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B30C00"/>
    <w:multiLevelType w:val="hybridMultilevel"/>
    <w:tmpl w:val="0A466BEE"/>
    <w:lvl w:ilvl="0" w:tplc="ACF6F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4B018B"/>
    <w:multiLevelType w:val="hybridMultilevel"/>
    <w:tmpl w:val="B3123030"/>
    <w:lvl w:ilvl="0" w:tplc="06007B5E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D4F01A8"/>
    <w:multiLevelType w:val="hybridMultilevel"/>
    <w:tmpl w:val="C9BCDFAE"/>
    <w:lvl w:ilvl="0" w:tplc="0084324C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126AB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955BA7"/>
    <w:multiLevelType w:val="hybridMultilevel"/>
    <w:tmpl w:val="051EB0C4"/>
    <w:lvl w:ilvl="0" w:tplc="D4205750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19485D"/>
    <w:multiLevelType w:val="hybridMultilevel"/>
    <w:tmpl w:val="A9BAE426"/>
    <w:name w:val="WW8Num29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6"/>
  </w:num>
  <w:num w:numId="3">
    <w:abstractNumId w:val="18"/>
  </w:num>
  <w:num w:numId="4">
    <w:abstractNumId w:val="50"/>
  </w:num>
  <w:num w:numId="5">
    <w:abstractNumId w:val="28"/>
  </w:num>
  <w:num w:numId="6">
    <w:abstractNumId w:val="5"/>
  </w:num>
  <w:num w:numId="7">
    <w:abstractNumId w:val="32"/>
  </w:num>
  <w:num w:numId="8">
    <w:abstractNumId w:val="11"/>
  </w:num>
  <w:num w:numId="9">
    <w:abstractNumId w:val="41"/>
  </w:num>
  <w:num w:numId="10">
    <w:abstractNumId w:val="44"/>
  </w:num>
  <w:num w:numId="11">
    <w:abstractNumId w:val="55"/>
  </w:num>
  <w:num w:numId="12">
    <w:abstractNumId w:val="37"/>
  </w:num>
  <w:num w:numId="13">
    <w:abstractNumId w:val="12"/>
  </w:num>
  <w:num w:numId="14">
    <w:abstractNumId w:val="30"/>
  </w:num>
  <w:num w:numId="15">
    <w:abstractNumId w:val="24"/>
  </w:num>
  <w:num w:numId="16">
    <w:abstractNumId w:val="21"/>
  </w:num>
  <w:num w:numId="17">
    <w:abstractNumId w:val="23"/>
  </w:num>
  <w:num w:numId="18">
    <w:abstractNumId w:val="53"/>
  </w:num>
  <w:num w:numId="19">
    <w:abstractNumId w:val="42"/>
  </w:num>
  <w:num w:numId="20">
    <w:abstractNumId w:val="25"/>
  </w:num>
  <w:num w:numId="21">
    <w:abstractNumId w:val="48"/>
  </w:num>
  <w:num w:numId="22">
    <w:abstractNumId w:val="31"/>
  </w:num>
  <w:num w:numId="23">
    <w:abstractNumId w:val="49"/>
  </w:num>
  <w:num w:numId="24">
    <w:abstractNumId w:val="29"/>
  </w:num>
  <w:num w:numId="25">
    <w:abstractNumId w:val="39"/>
  </w:num>
  <w:num w:numId="26">
    <w:abstractNumId w:val="43"/>
  </w:num>
  <w:num w:numId="27">
    <w:abstractNumId w:val="35"/>
  </w:num>
  <w:num w:numId="28">
    <w:abstractNumId w:val="33"/>
  </w:num>
  <w:num w:numId="29">
    <w:abstractNumId w:val="34"/>
  </w:num>
  <w:num w:numId="30">
    <w:abstractNumId w:val="20"/>
  </w:num>
  <w:num w:numId="31">
    <w:abstractNumId w:val="47"/>
  </w:num>
  <w:num w:numId="32">
    <w:abstractNumId w:val="22"/>
  </w:num>
  <w:num w:numId="33">
    <w:abstractNumId w:val="17"/>
  </w:num>
  <w:num w:numId="34">
    <w:abstractNumId w:val="1"/>
  </w:num>
  <w:num w:numId="35">
    <w:abstractNumId w:val="4"/>
  </w:num>
  <w:num w:numId="36">
    <w:abstractNumId w:val="8"/>
  </w:num>
  <w:num w:numId="37">
    <w:abstractNumId w:val="15"/>
  </w:num>
  <w:num w:numId="38">
    <w:abstractNumId w:val="2"/>
  </w:num>
  <w:num w:numId="39">
    <w:abstractNumId w:val="6"/>
  </w:num>
  <w:num w:numId="40">
    <w:abstractNumId w:val="46"/>
  </w:num>
  <w:num w:numId="41">
    <w:abstractNumId w:val="10"/>
  </w:num>
  <w:num w:numId="42">
    <w:abstractNumId w:val="38"/>
  </w:num>
  <w:num w:numId="43">
    <w:abstractNumId w:val="45"/>
  </w:num>
  <w:num w:numId="44">
    <w:abstractNumId w:val="16"/>
  </w:num>
  <w:num w:numId="45">
    <w:abstractNumId w:val="13"/>
  </w:num>
  <w:num w:numId="46">
    <w:abstractNumId w:val="52"/>
  </w:num>
  <w:num w:numId="47">
    <w:abstractNumId w:val="54"/>
  </w:num>
  <w:num w:numId="48">
    <w:abstractNumId w:val="40"/>
  </w:num>
  <w:num w:numId="49">
    <w:abstractNumId w:val="19"/>
  </w:num>
  <w:num w:numId="50">
    <w:abstractNumId w:val="51"/>
  </w:num>
  <w:num w:numId="51">
    <w:abstractNumId w:val="7"/>
  </w:num>
  <w:num w:numId="52">
    <w:abstractNumId w:val="14"/>
  </w:num>
  <w:num w:numId="53">
    <w:abstractNumId w:val="26"/>
  </w:num>
  <w:num w:numId="54">
    <w:abstractNumId w:val="9"/>
  </w:num>
  <w:num w:numId="55">
    <w:abstractNumId w:val="27"/>
  </w:num>
  <w:num w:numId="56">
    <w:abstractNumId w:val="3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3CC5"/>
    <w:rsid w:val="000033F7"/>
    <w:rsid w:val="0000719D"/>
    <w:rsid w:val="00012754"/>
    <w:rsid w:val="0001285B"/>
    <w:rsid w:val="00036F5E"/>
    <w:rsid w:val="000413B2"/>
    <w:rsid w:val="00041647"/>
    <w:rsid w:val="000432FD"/>
    <w:rsid w:val="000472D1"/>
    <w:rsid w:val="00054932"/>
    <w:rsid w:val="00055623"/>
    <w:rsid w:val="0005729A"/>
    <w:rsid w:val="000612C1"/>
    <w:rsid w:val="00066DB6"/>
    <w:rsid w:val="00071028"/>
    <w:rsid w:val="00071A26"/>
    <w:rsid w:val="000728A5"/>
    <w:rsid w:val="00072FC8"/>
    <w:rsid w:val="00084859"/>
    <w:rsid w:val="00087B22"/>
    <w:rsid w:val="00094D1D"/>
    <w:rsid w:val="0009611A"/>
    <w:rsid w:val="0009772C"/>
    <w:rsid w:val="000A1D9B"/>
    <w:rsid w:val="000B3658"/>
    <w:rsid w:val="000B4B4E"/>
    <w:rsid w:val="000B4C6E"/>
    <w:rsid w:val="000B5100"/>
    <w:rsid w:val="000B5D7A"/>
    <w:rsid w:val="000B76EF"/>
    <w:rsid w:val="000C6836"/>
    <w:rsid w:val="000C6C5F"/>
    <w:rsid w:val="000C7BCB"/>
    <w:rsid w:val="000C7CF4"/>
    <w:rsid w:val="000D23E8"/>
    <w:rsid w:val="000D305A"/>
    <w:rsid w:val="000D7EB0"/>
    <w:rsid w:val="000E14B4"/>
    <w:rsid w:val="000E25B3"/>
    <w:rsid w:val="000E773D"/>
    <w:rsid w:val="000E7DD2"/>
    <w:rsid w:val="000F4500"/>
    <w:rsid w:val="000F7CEC"/>
    <w:rsid w:val="0010090C"/>
    <w:rsid w:val="00102D32"/>
    <w:rsid w:val="0012363E"/>
    <w:rsid w:val="00127FF1"/>
    <w:rsid w:val="001313BF"/>
    <w:rsid w:val="0013330F"/>
    <w:rsid w:val="001379A9"/>
    <w:rsid w:val="00142AF7"/>
    <w:rsid w:val="00144B31"/>
    <w:rsid w:val="00150AA6"/>
    <w:rsid w:val="00154E19"/>
    <w:rsid w:val="001611A0"/>
    <w:rsid w:val="00162339"/>
    <w:rsid w:val="001701D7"/>
    <w:rsid w:val="00170CB2"/>
    <w:rsid w:val="00171B74"/>
    <w:rsid w:val="00173706"/>
    <w:rsid w:val="001766EE"/>
    <w:rsid w:val="0017706B"/>
    <w:rsid w:val="001779B7"/>
    <w:rsid w:val="00180361"/>
    <w:rsid w:val="00182931"/>
    <w:rsid w:val="001904DB"/>
    <w:rsid w:val="00191E84"/>
    <w:rsid w:val="0019456A"/>
    <w:rsid w:val="00194F2E"/>
    <w:rsid w:val="001A4DB5"/>
    <w:rsid w:val="001A5FE4"/>
    <w:rsid w:val="001B055F"/>
    <w:rsid w:val="001C17BC"/>
    <w:rsid w:val="001C3012"/>
    <w:rsid w:val="001C664D"/>
    <w:rsid w:val="001C7464"/>
    <w:rsid w:val="001D0CDC"/>
    <w:rsid w:val="001D3DFB"/>
    <w:rsid w:val="001D48A4"/>
    <w:rsid w:val="001D508D"/>
    <w:rsid w:val="001E64F7"/>
    <w:rsid w:val="001F093A"/>
    <w:rsid w:val="001F29E9"/>
    <w:rsid w:val="00206852"/>
    <w:rsid w:val="00221A8B"/>
    <w:rsid w:val="0023460E"/>
    <w:rsid w:val="00235A5B"/>
    <w:rsid w:val="00236577"/>
    <w:rsid w:val="002456F4"/>
    <w:rsid w:val="00246999"/>
    <w:rsid w:val="00277146"/>
    <w:rsid w:val="0028132A"/>
    <w:rsid w:val="002817AA"/>
    <w:rsid w:val="002839C5"/>
    <w:rsid w:val="0029013F"/>
    <w:rsid w:val="002959A5"/>
    <w:rsid w:val="00296915"/>
    <w:rsid w:val="002B1AFD"/>
    <w:rsid w:val="002C1514"/>
    <w:rsid w:val="002C469F"/>
    <w:rsid w:val="002C5A04"/>
    <w:rsid w:val="002C6A1B"/>
    <w:rsid w:val="002D69A6"/>
    <w:rsid w:val="002E1EFE"/>
    <w:rsid w:val="002E2989"/>
    <w:rsid w:val="002E34C2"/>
    <w:rsid w:val="002F3CC5"/>
    <w:rsid w:val="002F7EA3"/>
    <w:rsid w:val="003034BA"/>
    <w:rsid w:val="0030737B"/>
    <w:rsid w:val="003104F3"/>
    <w:rsid w:val="0031142F"/>
    <w:rsid w:val="0031302D"/>
    <w:rsid w:val="00314463"/>
    <w:rsid w:val="00316B9E"/>
    <w:rsid w:val="00320009"/>
    <w:rsid w:val="003238AE"/>
    <w:rsid w:val="00324156"/>
    <w:rsid w:val="0032599C"/>
    <w:rsid w:val="00326777"/>
    <w:rsid w:val="00332E7C"/>
    <w:rsid w:val="00336F35"/>
    <w:rsid w:val="0034117B"/>
    <w:rsid w:val="003436AD"/>
    <w:rsid w:val="00343C31"/>
    <w:rsid w:val="0034458C"/>
    <w:rsid w:val="003464E2"/>
    <w:rsid w:val="003515ED"/>
    <w:rsid w:val="00352587"/>
    <w:rsid w:val="00352F57"/>
    <w:rsid w:val="00354481"/>
    <w:rsid w:val="0035630C"/>
    <w:rsid w:val="00356DC4"/>
    <w:rsid w:val="00356EBD"/>
    <w:rsid w:val="00360295"/>
    <w:rsid w:val="00360E5B"/>
    <w:rsid w:val="00366731"/>
    <w:rsid w:val="00366F3C"/>
    <w:rsid w:val="00375FAD"/>
    <w:rsid w:val="003822D5"/>
    <w:rsid w:val="00382685"/>
    <w:rsid w:val="003838F5"/>
    <w:rsid w:val="00390667"/>
    <w:rsid w:val="00390C58"/>
    <w:rsid w:val="00392BC9"/>
    <w:rsid w:val="003934C4"/>
    <w:rsid w:val="003A1F5E"/>
    <w:rsid w:val="003B5220"/>
    <w:rsid w:val="003B5580"/>
    <w:rsid w:val="003B65F6"/>
    <w:rsid w:val="003C2261"/>
    <w:rsid w:val="003C5539"/>
    <w:rsid w:val="003C72EA"/>
    <w:rsid w:val="003D3281"/>
    <w:rsid w:val="003D3C61"/>
    <w:rsid w:val="003D5F90"/>
    <w:rsid w:val="003E0909"/>
    <w:rsid w:val="003E3EAF"/>
    <w:rsid w:val="003F0A0A"/>
    <w:rsid w:val="003F1B17"/>
    <w:rsid w:val="003F1CB7"/>
    <w:rsid w:val="003F2A7D"/>
    <w:rsid w:val="003F7B50"/>
    <w:rsid w:val="00400E90"/>
    <w:rsid w:val="00416B94"/>
    <w:rsid w:val="00420B65"/>
    <w:rsid w:val="00442EFE"/>
    <w:rsid w:val="0044592D"/>
    <w:rsid w:val="00451D05"/>
    <w:rsid w:val="0045491C"/>
    <w:rsid w:val="004558FA"/>
    <w:rsid w:val="00455B21"/>
    <w:rsid w:val="00470A3E"/>
    <w:rsid w:val="00471457"/>
    <w:rsid w:val="004767CB"/>
    <w:rsid w:val="00487666"/>
    <w:rsid w:val="00491E97"/>
    <w:rsid w:val="00493C6C"/>
    <w:rsid w:val="00493E5A"/>
    <w:rsid w:val="0049410F"/>
    <w:rsid w:val="004944C1"/>
    <w:rsid w:val="00494C98"/>
    <w:rsid w:val="00495120"/>
    <w:rsid w:val="00495C74"/>
    <w:rsid w:val="004979A1"/>
    <w:rsid w:val="004A2BD6"/>
    <w:rsid w:val="004B38B0"/>
    <w:rsid w:val="004B39A1"/>
    <w:rsid w:val="004B72F1"/>
    <w:rsid w:val="004B7D74"/>
    <w:rsid w:val="004C5013"/>
    <w:rsid w:val="004C7A4E"/>
    <w:rsid w:val="004D04EF"/>
    <w:rsid w:val="004D3B98"/>
    <w:rsid w:val="004D69E4"/>
    <w:rsid w:val="004E266C"/>
    <w:rsid w:val="004E345A"/>
    <w:rsid w:val="004E3A71"/>
    <w:rsid w:val="004F05D9"/>
    <w:rsid w:val="004F1798"/>
    <w:rsid w:val="004F72D9"/>
    <w:rsid w:val="004F739E"/>
    <w:rsid w:val="00500458"/>
    <w:rsid w:val="00503B93"/>
    <w:rsid w:val="00514F44"/>
    <w:rsid w:val="0052034B"/>
    <w:rsid w:val="0052082B"/>
    <w:rsid w:val="0052661F"/>
    <w:rsid w:val="005333AE"/>
    <w:rsid w:val="0053613E"/>
    <w:rsid w:val="00537B16"/>
    <w:rsid w:val="005416DF"/>
    <w:rsid w:val="00544B1E"/>
    <w:rsid w:val="00545238"/>
    <w:rsid w:val="00545565"/>
    <w:rsid w:val="00546B87"/>
    <w:rsid w:val="005549AB"/>
    <w:rsid w:val="00555E07"/>
    <w:rsid w:val="0055644D"/>
    <w:rsid w:val="005661A7"/>
    <w:rsid w:val="005711B5"/>
    <w:rsid w:val="00573DA7"/>
    <w:rsid w:val="005808C1"/>
    <w:rsid w:val="005810FB"/>
    <w:rsid w:val="00587448"/>
    <w:rsid w:val="00596013"/>
    <w:rsid w:val="005A34E0"/>
    <w:rsid w:val="005A3CBC"/>
    <w:rsid w:val="005A7200"/>
    <w:rsid w:val="005B6045"/>
    <w:rsid w:val="005B7D59"/>
    <w:rsid w:val="005C03F6"/>
    <w:rsid w:val="005C05C3"/>
    <w:rsid w:val="005C189A"/>
    <w:rsid w:val="005C70D9"/>
    <w:rsid w:val="005D2678"/>
    <w:rsid w:val="005D3C92"/>
    <w:rsid w:val="005E2C2B"/>
    <w:rsid w:val="005E68DE"/>
    <w:rsid w:val="005F222A"/>
    <w:rsid w:val="005F6807"/>
    <w:rsid w:val="00600B36"/>
    <w:rsid w:val="00604F0E"/>
    <w:rsid w:val="00605A8C"/>
    <w:rsid w:val="00606BA1"/>
    <w:rsid w:val="00607A3D"/>
    <w:rsid w:val="00611E48"/>
    <w:rsid w:val="00614099"/>
    <w:rsid w:val="00615294"/>
    <w:rsid w:val="00617CDF"/>
    <w:rsid w:val="006319FA"/>
    <w:rsid w:val="00631FB3"/>
    <w:rsid w:val="00632E2E"/>
    <w:rsid w:val="0063474A"/>
    <w:rsid w:val="006367D7"/>
    <w:rsid w:val="00640C80"/>
    <w:rsid w:val="00641A86"/>
    <w:rsid w:val="00647C7D"/>
    <w:rsid w:val="00654899"/>
    <w:rsid w:val="00656BB9"/>
    <w:rsid w:val="00656CAD"/>
    <w:rsid w:val="00657CCA"/>
    <w:rsid w:val="00657D43"/>
    <w:rsid w:val="006609A1"/>
    <w:rsid w:val="00662547"/>
    <w:rsid w:val="00663EA4"/>
    <w:rsid w:val="00665D3C"/>
    <w:rsid w:val="00670ED7"/>
    <w:rsid w:val="006745FB"/>
    <w:rsid w:val="0067797A"/>
    <w:rsid w:val="00677C6B"/>
    <w:rsid w:val="00681E8B"/>
    <w:rsid w:val="006861C6"/>
    <w:rsid w:val="0069119A"/>
    <w:rsid w:val="00691DD2"/>
    <w:rsid w:val="00692AC9"/>
    <w:rsid w:val="006A1473"/>
    <w:rsid w:val="006A5EF2"/>
    <w:rsid w:val="006A6A79"/>
    <w:rsid w:val="006A6B24"/>
    <w:rsid w:val="006C0051"/>
    <w:rsid w:val="006C0286"/>
    <w:rsid w:val="006C2654"/>
    <w:rsid w:val="006E0F05"/>
    <w:rsid w:val="006E5121"/>
    <w:rsid w:val="006F2C47"/>
    <w:rsid w:val="006F669B"/>
    <w:rsid w:val="007002ED"/>
    <w:rsid w:val="00704B79"/>
    <w:rsid w:val="00706112"/>
    <w:rsid w:val="00710D82"/>
    <w:rsid w:val="00714DD4"/>
    <w:rsid w:val="00715A8F"/>
    <w:rsid w:val="00717852"/>
    <w:rsid w:val="007326A3"/>
    <w:rsid w:val="007365DE"/>
    <w:rsid w:val="00746194"/>
    <w:rsid w:val="00752383"/>
    <w:rsid w:val="00764351"/>
    <w:rsid w:val="00764774"/>
    <w:rsid w:val="00767B21"/>
    <w:rsid w:val="007830A9"/>
    <w:rsid w:val="00783BA0"/>
    <w:rsid w:val="00796624"/>
    <w:rsid w:val="007967A6"/>
    <w:rsid w:val="0079737D"/>
    <w:rsid w:val="007A1772"/>
    <w:rsid w:val="007A35AF"/>
    <w:rsid w:val="007A535C"/>
    <w:rsid w:val="007A5F85"/>
    <w:rsid w:val="007B069E"/>
    <w:rsid w:val="007C1BE0"/>
    <w:rsid w:val="007C31C7"/>
    <w:rsid w:val="007C3D69"/>
    <w:rsid w:val="007C3E9C"/>
    <w:rsid w:val="007C4BD7"/>
    <w:rsid w:val="007C7CC2"/>
    <w:rsid w:val="007D443E"/>
    <w:rsid w:val="007D5E4B"/>
    <w:rsid w:val="007D62C2"/>
    <w:rsid w:val="007E6895"/>
    <w:rsid w:val="007E7D91"/>
    <w:rsid w:val="007F18FB"/>
    <w:rsid w:val="007F25D7"/>
    <w:rsid w:val="007F2962"/>
    <w:rsid w:val="007F2B78"/>
    <w:rsid w:val="007F3ED7"/>
    <w:rsid w:val="007F5324"/>
    <w:rsid w:val="00805385"/>
    <w:rsid w:val="0080672B"/>
    <w:rsid w:val="008111C3"/>
    <w:rsid w:val="00815C63"/>
    <w:rsid w:val="0081734C"/>
    <w:rsid w:val="00820CD0"/>
    <w:rsid w:val="00827D06"/>
    <w:rsid w:val="00843A60"/>
    <w:rsid w:val="00844129"/>
    <w:rsid w:val="00846A60"/>
    <w:rsid w:val="00846DC0"/>
    <w:rsid w:val="00846E66"/>
    <w:rsid w:val="0085114B"/>
    <w:rsid w:val="00852B0C"/>
    <w:rsid w:val="00856587"/>
    <w:rsid w:val="00860DAC"/>
    <w:rsid w:val="008655D8"/>
    <w:rsid w:val="00880003"/>
    <w:rsid w:val="00880E40"/>
    <w:rsid w:val="00881961"/>
    <w:rsid w:val="00885B6B"/>
    <w:rsid w:val="008946E1"/>
    <w:rsid w:val="008A124A"/>
    <w:rsid w:val="008A7CEA"/>
    <w:rsid w:val="008A7FE9"/>
    <w:rsid w:val="008B0040"/>
    <w:rsid w:val="008B1A41"/>
    <w:rsid w:val="008B5BB8"/>
    <w:rsid w:val="008D41A4"/>
    <w:rsid w:val="008D5078"/>
    <w:rsid w:val="008D7CFA"/>
    <w:rsid w:val="008E0853"/>
    <w:rsid w:val="008E0AD0"/>
    <w:rsid w:val="008F11EF"/>
    <w:rsid w:val="008F133A"/>
    <w:rsid w:val="008F2633"/>
    <w:rsid w:val="00903576"/>
    <w:rsid w:val="00903B93"/>
    <w:rsid w:val="00911461"/>
    <w:rsid w:val="0091152F"/>
    <w:rsid w:val="00912BB0"/>
    <w:rsid w:val="0092556E"/>
    <w:rsid w:val="0092769E"/>
    <w:rsid w:val="00933462"/>
    <w:rsid w:val="00934CDD"/>
    <w:rsid w:val="00942489"/>
    <w:rsid w:val="009464F2"/>
    <w:rsid w:val="009619A4"/>
    <w:rsid w:val="00962626"/>
    <w:rsid w:val="00977E2B"/>
    <w:rsid w:val="009804C2"/>
    <w:rsid w:val="0098191C"/>
    <w:rsid w:val="00983225"/>
    <w:rsid w:val="0098437F"/>
    <w:rsid w:val="0098440F"/>
    <w:rsid w:val="00986B1C"/>
    <w:rsid w:val="00986BB8"/>
    <w:rsid w:val="00987CBE"/>
    <w:rsid w:val="009912E4"/>
    <w:rsid w:val="00992246"/>
    <w:rsid w:val="0099675B"/>
    <w:rsid w:val="009A0CC9"/>
    <w:rsid w:val="009A278B"/>
    <w:rsid w:val="009A4F5D"/>
    <w:rsid w:val="009A66ED"/>
    <w:rsid w:val="009B664A"/>
    <w:rsid w:val="009C57E2"/>
    <w:rsid w:val="009D0F64"/>
    <w:rsid w:val="009D5FB0"/>
    <w:rsid w:val="009E1F5F"/>
    <w:rsid w:val="009E5787"/>
    <w:rsid w:val="009F393A"/>
    <w:rsid w:val="009F3E75"/>
    <w:rsid w:val="009F4082"/>
    <w:rsid w:val="009F41E6"/>
    <w:rsid w:val="00A04151"/>
    <w:rsid w:val="00A06300"/>
    <w:rsid w:val="00A12203"/>
    <w:rsid w:val="00A14E09"/>
    <w:rsid w:val="00A16D9B"/>
    <w:rsid w:val="00A22777"/>
    <w:rsid w:val="00A31365"/>
    <w:rsid w:val="00A31550"/>
    <w:rsid w:val="00A378CF"/>
    <w:rsid w:val="00A41D84"/>
    <w:rsid w:val="00A46C50"/>
    <w:rsid w:val="00A47D63"/>
    <w:rsid w:val="00A50C17"/>
    <w:rsid w:val="00A532D0"/>
    <w:rsid w:val="00A7166C"/>
    <w:rsid w:val="00A74BE2"/>
    <w:rsid w:val="00A7593D"/>
    <w:rsid w:val="00A77B98"/>
    <w:rsid w:val="00A812FE"/>
    <w:rsid w:val="00A90235"/>
    <w:rsid w:val="00A94FCD"/>
    <w:rsid w:val="00A97B8F"/>
    <w:rsid w:val="00AC37C2"/>
    <w:rsid w:val="00AC421B"/>
    <w:rsid w:val="00AC4AC5"/>
    <w:rsid w:val="00AD38F6"/>
    <w:rsid w:val="00AD5EB7"/>
    <w:rsid w:val="00AE1581"/>
    <w:rsid w:val="00AE168F"/>
    <w:rsid w:val="00AF243E"/>
    <w:rsid w:val="00AF30D8"/>
    <w:rsid w:val="00B0118F"/>
    <w:rsid w:val="00B01550"/>
    <w:rsid w:val="00B03C6E"/>
    <w:rsid w:val="00B169DA"/>
    <w:rsid w:val="00B16F99"/>
    <w:rsid w:val="00B17A48"/>
    <w:rsid w:val="00B202B8"/>
    <w:rsid w:val="00B24D59"/>
    <w:rsid w:val="00B333A2"/>
    <w:rsid w:val="00B36A2A"/>
    <w:rsid w:val="00B41DAE"/>
    <w:rsid w:val="00B44EA9"/>
    <w:rsid w:val="00B4595A"/>
    <w:rsid w:val="00B56F22"/>
    <w:rsid w:val="00B63E4A"/>
    <w:rsid w:val="00B6606E"/>
    <w:rsid w:val="00B74C43"/>
    <w:rsid w:val="00B75D44"/>
    <w:rsid w:val="00B769FB"/>
    <w:rsid w:val="00B8263B"/>
    <w:rsid w:val="00B90BB8"/>
    <w:rsid w:val="00B964A4"/>
    <w:rsid w:val="00B965BC"/>
    <w:rsid w:val="00B96B5A"/>
    <w:rsid w:val="00BA1433"/>
    <w:rsid w:val="00BA1812"/>
    <w:rsid w:val="00BA6FFA"/>
    <w:rsid w:val="00BA79E1"/>
    <w:rsid w:val="00BC0A64"/>
    <w:rsid w:val="00BC6C7A"/>
    <w:rsid w:val="00BD3087"/>
    <w:rsid w:val="00BE2A73"/>
    <w:rsid w:val="00BE3A4B"/>
    <w:rsid w:val="00BE56A6"/>
    <w:rsid w:val="00BF0EED"/>
    <w:rsid w:val="00BF35A8"/>
    <w:rsid w:val="00BF5984"/>
    <w:rsid w:val="00BF683B"/>
    <w:rsid w:val="00BF7DD9"/>
    <w:rsid w:val="00C02942"/>
    <w:rsid w:val="00C10FF3"/>
    <w:rsid w:val="00C14424"/>
    <w:rsid w:val="00C207ED"/>
    <w:rsid w:val="00C20DDF"/>
    <w:rsid w:val="00C23DDB"/>
    <w:rsid w:val="00C33B31"/>
    <w:rsid w:val="00C35C2A"/>
    <w:rsid w:val="00C43FF9"/>
    <w:rsid w:val="00C464BE"/>
    <w:rsid w:val="00C4732A"/>
    <w:rsid w:val="00C540C1"/>
    <w:rsid w:val="00C620F7"/>
    <w:rsid w:val="00C757C5"/>
    <w:rsid w:val="00C77544"/>
    <w:rsid w:val="00C83714"/>
    <w:rsid w:val="00C918D0"/>
    <w:rsid w:val="00C92A27"/>
    <w:rsid w:val="00C9379E"/>
    <w:rsid w:val="00C94A75"/>
    <w:rsid w:val="00C96C34"/>
    <w:rsid w:val="00CA3BAA"/>
    <w:rsid w:val="00CA4B64"/>
    <w:rsid w:val="00CA56F1"/>
    <w:rsid w:val="00CB06DE"/>
    <w:rsid w:val="00CB17AA"/>
    <w:rsid w:val="00CB198D"/>
    <w:rsid w:val="00CC0593"/>
    <w:rsid w:val="00CC7E34"/>
    <w:rsid w:val="00CD31D0"/>
    <w:rsid w:val="00CD452F"/>
    <w:rsid w:val="00CD4EC8"/>
    <w:rsid w:val="00CD5D70"/>
    <w:rsid w:val="00CE3EE2"/>
    <w:rsid w:val="00CE652A"/>
    <w:rsid w:val="00CE6C52"/>
    <w:rsid w:val="00CF0CB5"/>
    <w:rsid w:val="00CF38D4"/>
    <w:rsid w:val="00CF3983"/>
    <w:rsid w:val="00CF3995"/>
    <w:rsid w:val="00CF3F67"/>
    <w:rsid w:val="00D00759"/>
    <w:rsid w:val="00D01727"/>
    <w:rsid w:val="00D11BC3"/>
    <w:rsid w:val="00D132FF"/>
    <w:rsid w:val="00D13C4F"/>
    <w:rsid w:val="00D15D8C"/>
    <w:rsid w:val="00D16ABD"/>
    <w:rsid w:val="00D2164E"/>
    <w:rsid w:val="00D2208E"/>
    <w:rsid w:val="00D30AC1"/>
    <w:rsid w:val="00D31DE2"/>
    <w:rsid w:val="00D33853"/>
    <w:rsid w:val="00D367D5"/>
    <w:rsid w:val="00D408F9"/>
    <w:rsid w:val="00D414F4"/>
    <w:rsid w:val="00D43BBB"/>
    <w:rsid w:val="00D55C1A"/>
    <w:rsid w:val="00D7162A"/>
    <w:rsid w:val="00D73A72"/>
    <w:rsid w:val="00D83234"/>
    <w:rsid w:val="00D855F4"/>
    <w:rsid w:val="00D94682"/>
    <w:rsid w:val="00D95027"/>
    <w:rsid w:val="00DA07EE"/>
    <w:rsid w:val="00DA2822"/>
    <w:rsid w:val="00DA3594"/>
    <w:rsid w:val="00DA7710"/>
    <w:rsid w:val="00DB5DAF"/>
    <w:rsid w:val="00DB6012"/>
    <w:rsid w:val="00DC1C97"/>
    <w:rsid w:val="00DC2E1F"/>
    <w:rsid w:val="00DC2F74"/>
    <w:rsid w:val="00DC7C1E"/>
    <w:rsid w:val="00DC7FD4"/>
    <w:rsid w:val="00DD4939"/>
    <w:rsid w:val="00DD4B87"/>
    <w:rsid w:val="00DD6BF7"/>
    <w:rsid w:val="00DD7ADE"/>
    <w:rsid w:val="00DF5A65"/>
    <w:rsid w:val="00DF5BCD"/>
    <w:rsid w:val="00E1225E"/>
    <w:rsid w:val="00E20E1A"/>
    <w:rsid w:val="00E21F52"/>
    <w:rsid w:val="00E26086"/>
    <w:rsid w:val="00E325B3"/>
    <w:rsid w:val="00E36694"/>
    <w:rsid w:val="00E40A1F"/>
    <w:rsid w:val="00E4200B"/>
    <w:rsid w:val="00E50BEB"/>
    <w:rsid w:val="00E50CB8"/>
    <w:rsid w:val="00E52A38"/>
    <w:rsid w:val="00E53595"/>
    <w:rsid w:val="00E54420"/>
    <w:rsid w:val="00E54670"/>
    <w:rsid w:val="00E70A2B"/>
    <w:rsid w:val="00E72BF1"/>
    <w:rsid w:val="00E75611"/>
    <w:rsid w:val="00E76AC4"/>
    <w:rsid w:val="00E80EA2"/>
    <w:rsid w:val="00E82337"/>
    <w:rsid w:val="00EA09B3"/>
    <w:rsid w:val="00EA54EA"/>
    <w:rsid w:val="00EA59FB"/>
    <w:rsid w:val="00EB58F0"/>
    <w:rsid w:val="00EB7F02"/>
    <w:rsid w:val="00ED277F"/>
    <w:rsid w:val="00ED424B"/>
    <w:rsid w:val="00ED430A"/>
    <w:rsid w:val="00EE1D6B"/>
    <w:rsid w:val="00EE2A35"/>
    <w:rsid w:val="00EE2B19"/>
    <w:rsid w:val="00EE682C"/>
    <w:rsid w:val="00EE713D"/>
    <w:rsid w:val="00EE7B1F"/>
    <w:rsid w:val="00EF2BE7"/>
    <w:rsid w:val="00F06FB8"/>
    <w:rsid w:val="00F10F87"/>
    <w:rsid w:val="00F135E2"/>
    <w:rsid w:val="00F22E5B"/>
    <w:rsid w:val="00F30370"/>
    <w:rsid w:val="00F30980"/>
    <w:rsid w:val="00F46F81"/>
    <w:rsid w:val="00F51205"/>
    <w:rsid w:val="00F519D5"/>
    <w:rsid w:val="00F57256"/>
    <w:rsid w:val="00F63CF6"/>
    <w:rsid w:val="00F67BB8"/>
    <w:rsid w:val="00F70587"/>
    <w:rsid w:val="00F778CB"/>
    <w:rsid w:val="00F847D9"/>
    <w:rsid w:val="00F90510"/>
    <w:rsid w:val="00F94240"/>
    <w:rsid w:val="00F97F1F"/>
    <w:rsid w:val="00FA2B5E"/>
    <w:rsid w:val="00FA5F6F"/>
    <w:rsid w:val="00FA7FB5"/>
    <w:rsid w:val="00FB5DE1"/>
    <w:rsid w:val="00FC15F6"/>
    <w:rsid w:val="00FC460A"/>
    <w:rsid w:val="00FD6FFC"/>
    <w:rsid w:val="00FD7FA8"/>
    <w:rsid w:val="00FE3FAB"/>
    <w:rsid w:val="00FE5553"/>
    <w:rsid w:val="00FE601E"/>
    <w:rsid w:val="00FE6831"/>
    <w:rsid w:val="00FF02B3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A466FF"/>
  <w15:docId w15:val="{1CC8FDF8-3389-4FC7-9147-4638FDCB0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E9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70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C7FD4"/>
    <w:pPr>
      <w:keepNext/>
      <w:keepLines/>
      <w:spacing w:after="11" w:line="269" w:lineRule="auto"/>
      <w:ind w:left="10" w:right="10" w:hanging="10"/>
      <w:outlineLvl w:val="2"/>
    </w:pPr>
    <w:rPr>
      <w:rFonts w:eastAsia="Times New Roman"/>
      <w:b/>
      <w:color w:val="000000"/>
      <w:sz w:val="24"/>
      <w:szCs w:val="22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63E4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F3CC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rsid w:val="00DC7FD4"/>
    <w:rPr>
      <w:rFonts w:cs="Times New Roman"/>
      <w:color w:val="0563C1"/>
      <w:u w:val="single"/>
    </w:rPr>
  </w:style>
  <w:style w:type="character" w:customStyle="1" w:styleId="Nagwek3Znak">
    <w:name w:val="Nagłówek 3 Znak"/>
    <w:basedOn w:val="Domylnaczcionkaakapitu"/>
    <w:link w:val="Nagwek3"/>
    <w:rsid w:val="00DC7FD4"/>
    <w:rPr>
      <w:rFonts w:eastAsia="Times New Roman"/>
      <w:b/>
      <w:color w:val="000000"/>
      <w:sz w:val="24"/>
      <w:szCs w:val="22"/>
      <w:lang w:eastAsia="pl-PL"/>
    </w:rPr>
  </w:style>
  <w:style w:type="paragraph" w:customStyle="1" w:styleId="Standard">
    <w:name w:val="Standard"/>
    <w:qFormat/>
    <w:rsid w:val="00DC7FD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C7FD4"/>
    <w:pPr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kapitzlistZnak">
    <w:name w:val="Akapit z listą Znak"/>
    <w:aliases w:val="CW_Lista Znak"/>
    <w:link w:val="Akapitzlist"/>
    <w:uiPriority w:val="34"/>
    <w:rsid w:val="00DC7FD4"/>
    <w:rPr>
      <w:rFonts w:ascii="Calibri" w:eastAsia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DC7FD4"/>
    <w:pPr>
      <w:spacing w:after="0" w:line="240" w:lineRule="auto"/>
      <w:ind w:left="426"/>
    </w:pPr>
    <w:rPr>
      <w:rFonts w:ascii="Trebuchet MS" w:eastAsia="Times New Roman" w:hAnsi="Trebuchet MS"/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C7FD4"/>
    <w:rPr>
      <w:rFonts w:ascii="Trebuchet MS" w:eastAsia="Times New Roman" w:hAnsi="Trebuchet MS"/>
      <w:sz w:val="22"/>
      <w:szCs w:val="24"/>
    </w:rPr>
  </w:style>
  <w:style w:type="paragraph" w:styleId="Tekstpodstawowy">
    <w:name w:val="Body Text"/>
    <w:basedOn w:val="Normalny"/>
    <w:link w:val="TekstpodstawowyZnak"/>
    <w:rsid w:val="00DC7FD4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C7FD4"/>
    <w:rPr>
      <w:rFonts w:eastAsia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5C70D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kapitzlist1">
    <w:name w:val="Akapit z listą1"/>
    <w:basedOn w:val="Normalny"/>
    <w:rsid w:val="00366731"/>
    <w:pPr>
      <w:spacing w:after="12" w:line="270" w:lineRule="auto"/>
      <w:ind w:left="720" w:right="1442" w:hanging="10"/>
      <w:contextualSpacing/>
      <w:jc w:val="both"/>
    </w:pPr>
    <w:rPr>
      <w:rFonts w:eastAsia="Times New Roman"/>
      <w:color w:val="000000"/>
      <w:sz w:val="24"/>
      <w:szCs w:val="22"/>
      <w:lang w:eastAsia="pl-PL"/>
    </w:rPr>
  </w:style>
  <w:style w:type="paragraph" w:customStyle="1" w:styleId="Akapitzlist2">
    <w:name w:val="Akapit z listą2"/>
    <w:basedOn w:val="Normalny"/>
    <w:rsid w:val="001779B7"/>
    <w:pPr>
      <w:spacing w:after="12" w:line="270" w:lineRule="auto"/>
      <w:ind w:left="720" w:right="1442" w:hanging="10"/>
      <w:contextualSpacing/>
      <w:jc w:val="both"/>
    </w:pPr>
    <w:rPr>
      <w:rFonts w:eastAsia="Times New Roman"/>
      <w:color w:val="000000"/>
      <w:sz w:val="24"/>
      <w:szCs w:val="22"/>
      <w:lang w:eastAsia="pl-PL"/>
    </w:rPr>
  </w:style>
  <w:style w:type="paragraph" w:customStyle="1" w:styleId="Akapitzlist3">
    <w:name w:val="Akapit z listą3"/>
    <w:basedOn w:val="Normalny"/>
    <w:rsid w:val="002C1514"/>
    <w:pPr>
      <w:spacing w:after="12" w:line="270" w:lineRule="auto"/>
      <w:ind w:left="720" w:right="1442" w:hanging="10"/>
      <w:contextualSpacing/>
      <w:jc w:val="both"/>
    </w:pPr>
    <w:rPr>
      <w:rFonts w:eastAsia="Times New Roman"/>
      <w:color w:val="000000"/>
      <w:sz w:val="24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3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E4A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63E4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ytu">
    <w:name w:val="Title"/>
    <w:basedOn w:val="Normalny"/>
    <w:link w:val="TytuZnak"/>
    <w:qFormat/>
    <w:rsid w:val="00B63E4A"/>
    <w:pPr>
      <w:spacing w:after="0" w:line="240" w:lineRule="auto"/>
      <w:jc w:val="center"/>
    </w:pPr>
    <w:rPr>
      <w:rFonts w:eastAsia="Times New Roman"/>
      <w:b/>
      <w:bCs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B63E4A"/>
    <w:rPr>
      <w:rFonts w:eastAsia="Times New Roman"/>
      <w:b/>
      <w:bCs/>
      <w:szCs w:val="24"/>
      <w:lang w:eastAsia="pl-PL"/>
    </w:rPr>
  </w:style>
  <w:style w:type="paragraph" w:styleId="NormalnyWeb">
    <w:name w:val="Normal (Web)"/>
    <w:basedOn w:val="Normalny"/>
    <w:qFormat/>
    <w:rsid w:val="00C77544"/>
    <w:pPr>
      <w:adjustRightInd w:val="0"/>
      <w:spacing w:before="100" w:beforeAutospacing="1" w:after="119" w:line="360" w:lineRule="atLeast"/>
      <w:jc w:val="both"/>
      <w:textAlignment w:val="baseline"/>
    </w:pPr>
    <w:rPr>
      <w:rFonts w:eastAsia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16B9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16B9E"/>
  </w:style>
  <w:style w:type="paragraph" w:customStyle="1" w:styleId="pkt">
    <w:name w:val="pkt"/>
    <w:basedOn w:val="Normalny"/>
    <w:rsid w:val="006F2C47"/>
    <w:pPr>
      <w:suppressAutoHyphens/>
      <w:adjustRightInd w:val="0"/>
      <w:spacing w:before="60" w:after="60" w:line="360" w:lineRule="atLeast"/>
      <w:ind w:left="851" w:hanging="295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Znak">
    <w:name w:val="Znak"/>
    <w:basedOn w:val="Normalny"/>
    <w:rsid w:val="00992246"/>
    <w:pPr>
      <w:spacing w:after="0" w:line="240" w:lineRule="auto"/>
    </w:pPr>
    <w:rPr>
      <w:rFonts w:eastAsia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4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4500"/>
  </w:style>
  <w:style w:type="paragraph" w:styleId="Stopka">
    <w:name w:val="footer"/>
    <w:basedOn w:val="Normalny"/>
    <w:link w:val="StopkaZnak"/>
    <w:uiPriority w:val="99"/>
    <w:unhideWhenUsed/>
    <w:rsid w:val="000F4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4500"/>
  </w:style>
  <w:style w:type="character" w:styleId="Nierozpoznanawzmianka">
    <w:name w:val="Unresolved Mention"/>
    <w:basedOn w:val="Domylnaczcionkaakapitu"/>
    <w:uiPriority w:val="99"/>
    <w:semiHidden/>
    <w:unhideWhenUsed/>
    <w:rsid w:val="00EE6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platformazakupowa.pl/pn/ans_pil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zp.pl/kody-cpv/szczegoly/uslugi-inzynieryjne-w-zakresie-projektowania-8137" TargetMode="External"/><Relationship Id="rId17" Type="http://schemas.openxmlformats.org/officeDocument/2006/relationships/hyperlink" Target="https://platformazakupowa.pl/pn/ans_pil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strona/1-regulam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rtalzp.pl/kody-cpv/szczegoly/roboty-budowlane-63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strona/instrukcje-wykonawca" TargetMode="External"/><Relationship Id="rId10" Type="http://schemas.openxmlformats.org/officeDocument/2006/relationships/hyperlink" Target="https://platformazakupowa.pl/pn/ans_pil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ans_pila" TargetMode="External"/><Relationship Id="rId14" Type="http://schemas.openxmlformats.org/officeDocument/2006/relationships/hyperlink" Target="https://platformazakupowa.pl/strona/1-regulami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C8F4B-4893-4F81-BA4C-885E625B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8399</TotalTime>
  <Pages>21</Pages>
  <Words>9900</Words>
  <Characters>59402</Characters>
  <Application>Microsoft Office Word</Application>
  <DocSecurity>0</DocSecurity>
  <Lines>495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SKN SOWA</dc:creator>
  <cp:keywords/>
  <dc:description/>
  <cp:lastModifiedBy>Dorota Łuczkowska</cp:lastModifiedBy>
  <cp:revision>432</cp:revision>
  <cp:lastPrinted>2026-04-16T10:09:00Z</cp:lastPrinted>
  <dcterms:created xsi:type="dcterms:W3CDTF">2021-01-07T12:34:00Z</dcterms:created>
  <dcterms:modified xsi:type="dcterms:W3CDTF">2026-04-21T11:07:00Z</dcterms:modified>
</cp:coreProperties>
</file>