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EE260" w14:textId="77777777" w:rsidR="00650E21" w:rsidRDefault="00650E21" w:rsidP="00F83E90">
      <w:pPr>
        <w:spacing w:before="100" w:beforeAutospacing="1" w:after="100" w:afterAutospacing="1" w:line="240" w:lineRule="auto"/>
        <w:jc w:val="right"/>
        <w:rPr>
          <w:rFonts w:ascii="Times New Roman" w:eastAsia="Times New Roman" w:hAnsi="Times New Roman" w:cs="Times New Roman"/>
          <w:sz w:val="24"/>
          <w:szCs w:val="24"/>
          <w:lang w:eastAsia="pl-PL"/>
        </w:rPr>
      </w:pPr>
    </w:p>
    <w:p w14:paraId="66CF4986" w14:textId="77777777" w:rsidR="00F961F3" w:rsidRPr="00F961F3" w:rsidRDefault="00537848" w:rsidP="00F83E90">
      <w:pPr>
        <w:spacing w:before="100" w:beforeAutospacing="1" w:after="100" w:afterAutospacing="1" w:line="240" w:lineRule="auto"/>
        <w:jc w:val="right"/>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Załącznik nr 4</w:t>
      </w:r>
    </w:p>
    <w:p w14:paraId="394492EA" w14:textId="77777777" w:rsidR="00F961F3" w:rsidRPr="00F961F3" w:rsidRDefault="00537848" w:rsidP="00F83E90">
      <w:pPr>
        <w:spacing w:before="100" w:beforeAutospacing="1" w:after="100" w:afterAutospacing="1" w:line="240" w:lineRule="auto"/>
        <w:jc w:val="right"/>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projekt</w:t>
      </w:r>
      <w:r w:rsidR="00F961F3" w:rsidRPr="00F961F3">
        <w:rPr>
          <w:rFonts w:ascii="Times New Roman" w:eastAsia="Times New Roman" w:hAnsi="Times New Roman" w:cs="Times New Roman"/>
          <w:sz w:val="24"/>
          <w:szCs w:val="24"/>
          <w:lang w:eastAsia="pl-PL"/>
        </w:rPr>
        <w:t xml:space="preserve"> umowy</w:t>
      </w:r>
    </w:p>
    <w:p w14:paraId="16C4F0CE" w14:textId="77777777" w:rsidR="00931ACB" w:rsidRDefault="00931ACB" w:rsidP="00F83E90">
      <w:pPr>
        <w:spacing w:after="0" w:line="240" w:lineRule="auto"/>
        <w:jc w:val="both"/>
        <w:rPr>
          <w:rFonts w:ascii="Times New Roman" w:eastAsia="Times New Roman" w:hAnsi="Times New Roman" w:cs="Times New Roman"/>
          <w:sz w:val="24"/>
          <w:szCs w:val="24"/>
          <w:lang w:eastAsia="pl-PL"/>
        </w:rPr>
      </w:pPr>
    </w:p>
    <w:p w14:paraId="1C56C17D" w14:textId="77777777" w:rsidR="00F961F3" w:rsidRDefault="009368F3" w:rsidP="00F83E90">
      <w:pPr>
        <w:spacing w:after="0" w:line="240" w:lineRule="auto"/>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UMOWA Nr ……</w:t>
      </w:r>
      <w:r w:rsidR="00F961F3" w:rsidRPr="00F961F3">
        <w:rPr>
          <w:rFonts w:ascii="Times New Roman" w:eastAsia="Times New Roman" w:hAnsi="Times New Roman" w:cs="Times New Roman"/>
          <w:sz w:val="24"/>
          <w:szCs w:val="24"/>
          <w:lang w:eastAsia="pl-PL"/>
        </w:rPr>
        <w:t>…, zwana dalej Umową,</w:t>
      </w:r>
    </w:p>
    <w:p w14:paraId="4749AA28" w14:textId="77777777" w:rsidR="006046A9" w:rsidRPr="00F961F3" w:rsidRDefault="006046A9" w:rsidP="00F83E90">
      <w:pPr>
        <w:spacing w:after="0" w:line="240" w:lineRule="auto"/>
        <w:jc w:val="both"/>
        <w:rPr>
          <w:rFonts w:ascii="Times New Roman" w:eastAsia="Times New Roman" w:hAnsi="Times New Roman" w:cs="Times New Roman"/>
          <w:sz w:val="24"/>
          <w:szCs w:val="24"/>
          <w:lang w:eastAsia="pl-PL"/>
        </w:rPr>
      </w:pPr>
    </w:p>
    <w:p w14:paraId="7011A0E3" w14:textId="77777777" w:rsidR="00F961F3" w:rsidRPr="00F961F3" w:rsidRDefault="00F961F3" w:rsidP="00F83E90">
      <w:pPr>
        <w:spacing w:after="0" w:line="240" w:lineRule="auto"/>
        <w:jc w:val="both"/>
        <w:rPr>
          <w:rFonts w:ascii="Times New Roman" w:eastAsia="Times New Roman" w:hAnsi="Times New Roman" w:cs="Times New Roman"/>
          <w:sz w:val="24"/>
          <w:szCs w:val="24"/>
          <w:lang w:eastAsia="pl-PL"/>
        </w:rPr>
      </w:pPr>
      <w:r w:rsidRPr="00F961F3">
        <w:rPr>
          <w:rFonts w:ascii="Times New Roman" w:eastAsia="Times New Roman" w:hAnsi="Times New Roman" w:cs="Times New Roman"/>
          <w:sz w:val="24"/>
          <w:szCs w:val="24"/>
          <w:lang w:eastAsia="pl-PL"/>
        </w:rPr>
        <w:t>zaw</w:t>
      </w:r>
      <w:r w:rsidR="007B4D03">
        <w:rPr>
          <w:rFonts w:ascii="Times New Roman" w:eastAsia="Times New Roman" w:hAnsi="Times New Roman" w:cs="Times New Roman"/>
          <w:sz w:val="24"/>
          <w:szCs w:val="24"/>
          <w:lang w:eastAsia="pl-PL"/>
        </w:rPr>
        <w:t>arta w dniu ___________</w:t>
      </w:r>
      <w:r w:rsidRPr="00F961F3">
        <w:rPr>
          <w:rFonts w:ascii="Times New Roman" w:eastAsia="Times New Roman" w:hAnsi="Times New Roman" w:cs="Times New Roman"/>
          <w:sz w:val="24"/>
          <w:szCs w:val="24"/>
          <w:lang w:eastAsia="pl-PL"/>
        </w:rPr>
        <w:t xml:space="preserve"> roku w </w:t>
      </w:r>
      <w:r w:rsidR="003C4CA5">
        <w:rPr>
          <w:rFonts w:ascii="Times New Roman" w:eastAsia="Times New Roman" w:hAnsi="Times New Roman" w:cs="Times New Roman"/>
          <w:sz w:val="24"/>
          <w:szCs w:val="24"/>
          <w:lang w:eastAsia="pl-PL"/>
        </w:rPr>
        <w:t xml:space="preserve">Urzędzie Miasta i Gminy w </w:t>
      </w:r>
      <w:r w:rsidR="006046A9">
        <w:rPr>
          <w:rFonts w:ascii="Times New Roman" w:eastAsia="Times New Roman" w:hAnsi="Times New Roman" w:cs="Times New Roman"/>
          <w:sz w:val="24"/>
          <w:szCs w:val="24"/>
          <w:lang w:eastAsia="pl-PL"/>
        </w:rPr>
        <w:t xml:space="preserve">Białobrzegach </w:t>
      </w:r>
      <w:r w:rsidRPr="00F961F3">
        <w:rPr>
          <w:rFonts w:ascii="Times New Roman" w:eastAsia="Times New Roman" w:hAnsi="Times New Roman" w:cs="Times New Roman"/>
          <w:sz w:val="24"/>
          <w:szCs w:val="24"/>
          <w:lang w:eastAsia="pl-PL"/>
        </w:rPr>
        <w:t>pomiędzy:</w:t>
      </w:r>
    </w:p>
    <w:p w14:paraId="6F5614EE" w14:textId="77777777" w:rsidR="003C4CA5" w:rsidRDefault="003C4CA5" w:rsidP="00F83E90">
      <w:pPr>
        <w:pStyle w:val="Default"/>
        <w:tabs>
          <w:tab w:val="left" w:pos="1806"/>
        </w:tabs>
        <w:spacing w:line="276" w:lineRule="auto"/>
        <w:jc w:val="both"/>
        <w:rPr>
          <w:rFonts w:ascii="Times New Roman" w:hAnsi="Times New Roman" w:cs="Times New Roman"/>
          <w:b/>
        </w:rPr>
      </w:pPr>
    </w:p>
    <w:p w14:paraId="546DE106" w14:textId="30C289F9" w:rsidR="006046A9" w:rsidRPr="006046A9" w:rsidRDefault="00305C52" w:rsidP="00F83E90">
      <w:pPr>
        <w:pStyle w:val="Default"/>
        <w:tabs>
          <w:tab w:val="left" w:pos="1806"/>
        </w:tabs>
        <w:spacing w:line="276" w:lineRule="auto"/>
        <w:jc w:val="both"/>
        <w:rPr>
          <w:rFonts w:ascii="Times New Roman" w:hAnsi="Times New Roman" w:cs="Times New Roman"/>
        </w:rPr>
      </w:pPr>
      <w:r>
        <w:rPr>
          <w:rFonts w:ascii="Times New Roman" w:hAnsi="Times New Roman" w:cs="Times New Roman"/>
          <w:b/>
        </w:rPr>
        <w:t xml:space="preserve">Miastem i </w:t>
      </w:r>
      <w:r w:rsidR="006046A9" w:rsidRPr="006046A9">
        <w:rPr>
          <w:rFonts w:ascii="Times New Roman" w:hAnsi="Times New Roman" w:cs="Times New Roman"/>
          <w:b/>
        </w:rPr>
        <w:t>Gminą Białobrzegi</w:t>
      </w:r>
      <w:r w:rsidR="006046A9">
        <w:rPr>
          <w:rFonts w:ascii="Times New Roman" w:hAnsi="Times New Roman" w:cs="Times New Roman"/>
          <w:b/>
        </w:rPr>
        <w:t>,</w:t>
      </w:r>
      <w:r w:rsidR="006046A9" w:rsidRPr="006046A9">
        <w:rPr>
          <w:rFonts w:ascii="Times New Roman" w:hAnsi="Times New Roman" w:cs="Times New Roman"/>
        </w:rPr>
        <w:t xml:space="preserve"> z siedzibą </w:t>
      </w:r>
      <w:r w:rsidR="006046A9">
        <w:rPr>
          <w:rFonts w:ascii="Times New Roman" w:hAnsi="Times New Roman" w:cs="Times New Roman"/>
        </w:rPr>
        <w:t xml:space="preserve">ul. </w:t>
      </w:r>
      <w:r w:rsidR="006046A9" w:rsidRPr="006046A9">
        <w:rPr>
          <w:rFonts w:ascii="Times New Roman" w:hAnsi="Times New Roman" w:cs="Times New Roman"/>
        </w:rPr>
        <w:t xml:space="preserve">Plac Zygmunta Starego 9, 26-800 Białobrzegi </w:t>
      </w:r>
    </w:p>
    <w:p w14:paraId="165E990B" w14:textId="77777777" w:rsidR="006046A9" w:rsidRPr="006046A9" w:rsidRDefault="006046A9" w:rsidP="00F83E90">
      <w:pPr>
        <w:pStyle w:val="Default"/>
        <w:tabs>
          <w:tab w:val="left" w:pos="1806"/>
        </w:tabs>
        <w:spacing w:line="276" w:lineRule="auto"/>
        <w:jc w:val="both"/>
        <w:rPr>
          <w:rFonts w:ascii="Times New Roman" w:hAnsi="Times New Roman" w:cs="Times New Roman"/>
        </w:rPr>
      </w:pPr>
      <w:r w:rsidRPr="006046A9">
        <w:rPr>
          <w:rFonts w:ascii="Times New Roman" w:hAnsi="Times New Roman" w:cs="Times New Roman"/>
        </w:rPr>
        <w:t>NIP: 798-14-58-304, Regon: 670223304,</w:t>
      </w:r>
    </w:p>
    <w:p w14:paraId="46220A1F" w14:textId="77777777" w:rsidR="006046A9" w:rsidRPr="006046A9" w:rsidRDefault="006046A9" w:rsidP="00F83E90">
      <w:pPr>
        <w:pStyle w:val="Default"/>
        <w:tabs>
          <w:tab w:val="left" w:pos="1806"/>
        </w:tabs>
        <w:spacing w:line="276" w:lineRule="auto"/>
        <w:jc w:val="both"/>
        <w:rPr>
          <w:rFonts w:ascii="Times New Roman" w:hAnsi="Times New Roman" w:cs="Times New Roman"/>
        </w:rPr>
      </w:pPr>
      <w:r w:rsidRPr="006046A9">
        <w:rPr>
          <w:rFonts w:ascii="Times New Roman" w:hAnsi="Times New Roman" w:cs="Times New Roman"/>
        </w:rPr>
        <w:t>w imieniu której działa:</w:t>
      </w:r>
    </w:p>
    <w:p w14:paraId="22EB19E9" w14:textId="77777777" w:rsidR="006046A9" w:rsidRPr="006046A9" w:rsidRDefault="006046A9" w:rsidP="00F83E90">
      <w:pPr>
        <w:pStyle w:val="Default"/>
        <w:tabs>
          <w:tab w:val="left" w:pos="1806"/>
        </w:tabs>
        <w:spacing w:line="276" w:lineRule="auto"/>
        <w:jc w:val="both"/>
        <w:rPr>
          <w:rFonts w:ascii="Times New Roman" w:hAnsi="Times New Roman" w:cs="Times New Roman"/>
        </w:rPr>
      </w:pPr>
      <w:r w:rsidRPr="006046A9">
        <w:rPr>
          <w:rFonts w:ascii="Times New Roman" w:hAnsi="Times New Roman" w:cs="Times New Roman"/>
        </w:rPr>
        <w:t xml:space="preserve">Adam Bolek – Burmistrz Miasta i Gminy Białobrzegi </w:t>
      </w:r>
    </w:p>
    <w:p w14:paraId="304DC089" w14:textId="37038AB2" w:rsidR="006046A9" w:rsidRPr="006046A9" w:rsidRDefault="006046A9" w:rsidP="00F83E90">
      <w:pPr>
        <w:pStyle w:val="Default"/>
        <w:tabs>
          <w:tab w:val="left" w:pos="1806"/>
        </w:tabs>
        <w:spacing w:line="276" w:lineRule="auto"/>
        <w:jc w:val="both"/>
        <w:rPr>
          <w:rFonts w:ascii="Times New Roman" w:hAnsi="Times New Roman" w:cs="Times New Roman"/>
        </w:rPr>
      </w:pPr>
      <w:r w:rsidRPr="006046A9">
        <w:rPr>
          <w:rFonts w:ascii="Times New Roman" w:hAnsi="Times New Roman" w:cs="Times New Roman"/>
        </w:rPr>
        <w:t>pr</w:t>
      </w:r>
      <w:r w:rsidR="00C13CCD">
        <w:rPr>
          <w:rFonts w:ascii="Times New Roman" w:hAnsi="Times New Roman" w:cs="Times New Roman"/>
        </w:rPr>
        <w:t>zy kontrasygnacie Iwony Czwarno</w:t>
      </w:r>
      <w:r w:rsidRPr="006046A9">
        <w:rPr>
          <w:rFonts w:ascii="Times New Roman" w:hAnsi="Times New Roman" w:cs="Times New Roman"/>
        </w:rPr>
        <w:t xml:space="preserve"> – Skarbnika Miasta i Gminy Białobrzegi   </w:t>
      </w:r>
    </w:p>
    <w:p w14:paraId="31E006C9" w14:textId="77777777" w:rsidR="00F961F3" w:rsidRPr="006046A9" w:rsidRDefault="006046A9" w:rsidP="00F83E90">
      <w:pPr>
        <w:spacing w:after="0" w:line="240" w:lineRule="auto"/>
        <w:jc w:val="both"/>
        <w:rPr>
          <w:rFonts w:ascii="Times New Roman" w:eastAsia="Times New Roman" w:hAnsi="Times New Roman" w:cs="Times New Roman"/>
          <w:sz w:val="24"/>
          <w:szCs w:val="24"/>
          <w:lang w:eastAsia="pl-PL"/>
        </w:rPr>
      </w:pPr>
      <w:r w:rsidRPr="006046A9">
        <w:rPr>
          <w:rFonts w:ascii="Times New Roman" w:hAnsi="Times New Roman" w:cs="Times New Roman"/>
          <w:i/>
          <w:sz w:val="24"/>
          <w:szCs w:val="24"/>
        </w:rPr>
        <w:t>zwaną dalej Zamawiającym</w:t>
      </w:r>
      <w:r w:rsidR="00F961F3" w:rsidRPr="006046A9">
        <w:rPr>
          <w:rFonts w:ascii="Times New Roman" w:eastAsia="Times New Roman" w:hAnsi="Times New Roman" w:cs="Times New Roman"/>
          <w:sz w:val="24"/>
          <w:szCs w:val="24"/>
          <w:lang w:eastAsia="pl-PL"/>
        </w:rPr>
        <w:t>,</w:t>
      </w:r>
    </w:p>
    <w:p w14:paraId="7A711DA4" w14:textId="77777777" w:rsidR="00F961F3" w:rsidRPr="006046A9" w:rsidRDefault="00F961F3" w:rsidP="00F83E90">
      <w:pPr>
        <w:spacing w:after="0" w:line="240" w:lineRule="auto"/>
        <w:jc w:val="both"/>
        <w:rPr>
          <w:rFonts w:ascii="Times New Roman" w:eastAsia="Times New Roman" w:hAnsi="Times New Roman" w:cs="Times New Roman"/>
          <w:sz w:val="24"/>
          <w:szCs w:val="24"/>
          <w:lang w:eastAsia="pl-PL"/>
        </w:rPr>
      </w:pPr>
      <w:r w:rsidRPr="006046A9">
        <w:rPr>
          <w:rFonts w:ascii="Times New Roman" w:eastAsia="Times New Roman" w:hAnsi="Times New Roman" w:cs="Times New Roman"/>
          <w:sz w:val="24"/>
          <w:szCs w:val="24"/>
          <w:lang w:eastAsia="pl-PL"/>
        </w:rPr>
        <w:t>a</w:t>
      </w:r>
    </w:p>
    <w:p w14:paraId="608B0780" w14:textId="77777777" w:rsidR="00F961F3" w:rsidRPr="00F961F3" w:rsidRDefault="00F961F3" w:rsidP="00F83E90">
      <w:pPr>
        <w:spacing w:after="0" w:line="240" w:lineRule="auto"/>
        <w:jc w:val="both"/>
        <w:rPr>
          <w:rFonts w:ascii="Times New Roman" w:eastAsia="Times New Roman" w:hAnsi="Times New Roman" w:cs="Times New Roman"/>
          <w:sz w:val="24"/>
          <w:szCs w:val="24"/>
          <w:lang w:eastAsia="pl-PL"/>
        </w:rPr>
      </w:pPr>
      <w:r w:rsidRPr="00F961F3">
        <w:rPr>
          <w:rFonts w:ascii="Times New Roman" w:eastAsia="Times New Roman" w:hAnsi="Times New Roman" w:cs="Times New Roman"/>
          <w:sz w:val="24"/>
          <w:szCs w:val="24"/>
          <w:lang w:eastAsia="pl-PL"/>
        </w:rPr>
        <w:t>(w przypadku osoby fizycznej)</w:t>
      </w:r>
    </w:p>
    <w:p w14:paraId="50AB9B22" w14:textId="77777777" w:rsidR="00F961F3" w:rsidRPr="00F961F3" w:rsidRDefault="00F961F3" w:rsidP="00F83E90">
      <w:pPr>
        <w:spacing w:after="0" w:line="240" w:lineRule="auto"/>
        <w:jc w:val="both"/>
        <w:rPr>
          <w:rFonts w:ascii="Times New Roman" w:eastAsia="Times New Roman" w:hAnsi="Times New Roman" w:cs="Times New Roman"/>
          <w:sz w:val="24"/>
          <w:szCs w:val="24"/>
          <w:lang w:eastAsia="pl-PL"/>
        </w:rPr>
      </w:pPr>
      <w:r w:rsidRPr="00F961F3">
        <w:rPr>
          <w:rFonts w:ascii="Times New Roman" w:eastAsia="Times New Roman" w:hAnsi="Times New Roman" w:cs="Times New Roman"/>
          <w:sz w:val="24"/>
          <w:szCs w:val="24"/>
          <w:lang w:eastAsia="pl-PL"/>
        </w:rPr>
        <w:t>……………………………………… PESEL …………………… zam. ……………………</w:t>
      </w:r>
    </w:p>
    <w:p w14:paraId="626B34D3" w14:textId="77777777" w:rsidR="00F961F3" w:rsidRPr="00F961F3" w:rsidRDefault="00F961F3" w:rsidP="00F83E90">
      <w:pPr>
        <w:spacing w:after="0" w:line="240" w:lineRule="auto"/>
        <w:jc w:val="both"/>
        <w:rPr>
          <w:rFonts w:ascii="Times New Roman" w:eastAsia="Times New Roman" w:hAnsi="Times New Roman" w:cs="Times New Roman"/>
          <w:sz w:val="24"/>
          <w:szCs w:val="24"/>
          <w:lang w:eastAsia="pl-PL"/>
        </w:rPr>
      </w:pPr>
      <w:r w:rsidRPr="00F961F3">
        <w:rPr>
          <w:rFonts w:ascii="Times New Roman" w:eastAsia="Times New Roman" w:hAnsi="Times New Roman" w:cs="Times New Roman"/>
          <w:sz w:val="24"/>
          <w:szCs w:val="24"/>
          <w:lang w:eastAsia="pl-PL"/>
        </w:rPr>
        <w:t>legitymujący się dowodem osobistym (seria i numer) ………………………………………….</w:t>
      </w:r>
    </w:p>
    <w:p w14:paraId="45D67BD0" w14:textId="77777777" w:rsidR="00F961F3" w:rsidRPr="00F961F3" w:rsidRDefault="00F961F3" w:rsidP="00F83E90">
      <w:pPr>
        <w:spacing w:after="0" w:line="240" w:lineRule="auto"/>
        <w:jc w:val="both"/>
        <w:rPr>
          <w:rFonts w:ascii="Times New Roman" w:eastAsia="Times New Roman" w:hAnsi="Times New Roman" w:cs="Times New Roman"/>
          <w:sz w:val="24"/>
          <w:szCs w:val="24"/>
          <w:lang w:eastAsia="pl-PL"/>
        </w:rPr>
      </w:pPr>
      <w:r w:rsidRPr="00F961F3">
        <w:rPr>
          <w:rFonts w:ascii="Times New Roman" w:eastAsia="Times New Roman" w:hAnsi="Times New Roman" w:cs="Times New Roman"/>
          <w:sz w:val="24"/>
          <w:szCs w:val="24"/>
          <w:lang w:eastAsia="pl-PL"/>
        </w:rPr>
        <w:t>(w przypadku osoby fizycznej prowadzącej działalność gospodarczą)</w:t>
      </w:r>
    </w:p>
    <w:p w14:paraId="5058A963" w14:textId="77777777" w:rsidR="00F961F3" w:rsidRPr="00F961F3" w:rsidRDefault="00F961F3" w:rsidP="00F83E90">
      <w:pPr>
        <w:spacing w:after="0" w:line="240" w:lineRule="auto"/>
        <w:jc w:val="both"/>
        <w:rPr>
          <w:rFonts w:ascii="Times New Roman" w:eastAsia="Times New Roman" w:hAnsi="Times New Roman" w:cs="Times New Roman"/>
          <w:sz w:val="24"/>
          <w:szCs w:val="24"/>
          <w:lang w:eastAsia="pl-PL"/>
        </w:rPr>
      </w:pPr>
      <w:r w:rsidRPr="00F961F3">
        <w:rPr>
          <w:rFonts w:ascii="Times New Roman" w:eastAsia="Times New Roman" w:hAnsi="Times New Roman" w:cs="Times New Roman"/>
          <w:sz w:val="24"/>
          <w:szCs w:val="24"/>
          <w:lang w:eastAsia="pl-PL"/>
        </w:rPr>
        <w:t>………………….. REGON ……</w:t>
      </w:r>
      <w:r w:rsidR="006046A9">
        <w:rPr>
          <w:rFonts w:ascii="Times New Roman" w:eastAsia="Times New Roman" w:hAnsi="Times New Roman" w:cs="Times New Roman"/>
          <w:sz w:val="24"/>
          <w:szCs w:val="24"/>
          <w:lang w:eastAsia="pl-PL"/>
        </w:rPr>
        <w:t>……………. NIP …………………….. zam. …………</w:t>
      </w:r>
      <w:r w:rsidRPr="00F961F3">
        <w:rPr>
          <w:rFonts w:ascii="Times New Roman" w:eastAsia="Times New Roman" w:hAnsi="Times New Roman" w:cs="Times New Roman"/>
          <w:sz w:val="24"/>
          <w:szCs w:val="24"/>
          <w:lang w:eastAsia="pl-PL"/>
        </w:rPr>
        <w:t>….</w:t>
      </w:r>
    </w:p>
    <w:p w14:paraId="74671819" w14:textId="77777777" w:rsidR="00F961F3" w:rsidRPr="00F961F3" w:rsidRDefault="00F961F3" w:rsidP="00F83E90">
      <w:pPr>
        <w:spacing w:after="0" w:line="240" w:lineRule="auto"/>
        <w:jc w:val="both"/>
        <w:rPr>
          <w:rFonts w:ascii="Times New Roman" w:eastAsia="Times New Roman" w:hAnsi="Times New Roman" w:cs="Times New Roman"/>
          <w:sz w:val="24"/>
          <w:szCs w:val="24"/>
          <w:lang w:eastAsia="pl-PL"/>
        </w:rPr>
      </w:pPr>
      <w:r w:rsidRPr="00F961F3">
        <w:rPr>
          <w:rFonts w:ascii="Times New Roman" w:eastAsia="Times New Roman" w:hAnsi="Times New Roman" w:cs="Times New Roman"/>
          <w:sz w:val="24"/>
          <w:szCs w:val="24"/>
          <w:lang w:eastAsia="pl-PL"/>
        </w:rPr>
        <w:t>legitymującym się dowodem osobistym (seria i numer) …………………. prowadzącym</w:t>
      </w:r>
    </w:p>
    <w:p w14:paraId="32146ED2" w14:textId="77777777" w:rsidR="00F961F3" w:rsidRPr="00F961F3" w:rsidRDefault="00F961F3" w:rsidP="00F83E90">
      <w:pPr>
        <w:spacing w:after="0" w:line="240" w:lineRule="auto"/>
        <w:jc w:val="both"/>
        <w:rPr>
          <w:rFonts w:ascii="Times New Roman" w:eastAsia="Times New Roman" w:hAnsi="Times New Roman" w:cs="Times New Roman"/>
          <w:sz w:val="24"/>
          <w:szCs w:val="24"/>
          <w:lang w:eastAsia="pl-PL"/>
        </w:rPr>
      </w:pPr>
      <w:r w:rsidRPr="00F961F3">
        <w:rPr>
          <w:rFonts w:ascii="Times New Roman" w:eastAsia="Times New Roman" w:hAnsi="Times New Roman" w:cs="Times New Roman"/>
          <w:sz w:val="24"/>
          <w:szCs w:val="24"/>
          <w:lang w:eastAsia="pl-PL"/>
        </w:rPr>
        <w:t>działalność gospodarczą pod firmą ……………………………. na podstawie wpisu do</w:t>
      </w:r>
    </w:p>
    <w:p w14:paraId="54EC2BF4" w14:textId="77777777" w:rsidR="00F961F3" w:rsidRPr="00F961F3" w:rsidRDefault="00F961F3" w:rsidP="00F83E90">
      <w:pPr>
        <w:spacing w:after="0" w:line="240" w:lineRule="auto"/>
        <w:jc w:val="both"/>
        <w:rPr>
          <w:rFonts w:ascii="Times New Roman" w:eastAsia="Times New Roman" w:hAnsi="Times New Roman" w:cs="Times New Roman"/>
          <w:sz w:val="24"/>
          <w:szCs w:val="24"/>
          <w:lang w:eastAsia="pl-PL"/>
        </w:rPr>
      </w:pPr>
      <w:r w:rsidRPr="00F961F3">
        <w:rPr>
          <w:rFonts w:ascii="Times New Roman" w:eastAsia="Times New Roman" w:hAnsi="Times New Roman" w:cs="Times New Roman"/>
          <w:sz w:val="24"/>
          <w:szCs w:val="24"/>
          <w:lang w:eastAsia="pl-PL"/>
        </w:rPr>
        <w:t>Centralnej Ewidencji i Informacji o Działalności Gospodarczej prowadzonej p</w:t>
      </w:r>
      <w:r w:rsidR="006046A9">
        <w:rPr>
          <w:rFonts w:ascii="Times New Roman" w:eastAsia="Times New Roman" w:hAnsi="Times New Roman" w:cs="Times New Roman"/>
          <w:sz w:val="24"/>
          <w:szCs w:val="24"/>
          <w:lang w:eastAsia="pl-PL"/>
        </w:rPr>
        <w:t>rzez Ministra Rozwoju, Pracy</w:t>
      </w:r>
      <w:r w:rsidRPr="00F961F3">
        <w:rPr>
          <w:rFonts w:ascii="Times New Roman" w:eastAsia="Times New Roman" w:hAnsi="Times New Roman" w:cs="Times New Roman"/>
          <w:sz w:val="24"/>
          <w:szCs w:val="24"/>
          <w:lang w:eastAsia="pl-PL"/>
        </w:rPr>
        <w:t xml:space="preserve"> i Technologii</w:t>
      </w:r>
    </w:p>
    <w:p w14:paraId="035F1C4A" w14:textId="77777777" w:rsidR="00F961F3" w:rsidRPr="00F961F3" w:rsidRDefault="00F961F3" w:rsidP="00F83E90">
      <w:pPr>
        <w:spacing w:after="0" w:line="240" w:lineRule="auto"/>
        <w:jc w:val="both"/>
        <w:rPr>
          <w:rFonts w:ascii="Times New Roman" w:eastAsia="Times New Roman" w:hAnsi="Times New Roman" w:cs="Times New Roman"/>
          <w:sz w:val="24"/>
          <w:szCs w:val="24"/>
          <w:lang w:eastAsia="pl-PL"/>
        </w:rPr>
      </w:pPr>
      <w:r w:rsidRPr="00F961F3">
        <w:rPr>
          <w:rFonts w:ascii="Times New Roman" w:eastAsia="Times New Roman" w:hAnsi="Times New Roman" w:cs="Times New Roman"/>
          <w:sz w:val="24"/>
          <w:szCs w:val="24"/>
          <w:lang w:eastAsia="pl-PL"/>
        </w:rPr>
        <w:t>(w przypadku spółki cywilnej)</w:t>
      </w:r>
    </w:p>
    <w:p w14:paraId="72CD04E4" w14:textId="77777777" w:rsidR="00F961F3" w:rsidRPr="00F961F3" w:rsidRDefault="00F961F3" w:rsidP="00F83E90">
      <w:pPr>
        <w:spacing w:after="0" w:line="240" w:lineRule="auto"/>
        <w:jc w:val="both"/>
        <w:rPr>
          <w:rFonts w:ascii="Times New Roman" w:eastAsia="Times New Roman" w:hAnsi="Times New Roman" w:cs="Times New Roman"/>
          <w:sz w:val="24"/>
          <w:szCs w:val="24"/>
          <w:lang w:eastAsia="pl-PL"/>
        </w:rPr>
      </w:pPr>
      <w:r w:rsidRPr="00F961F3">
        <w:rPr>
          <w:rFonts w:ascii="Times New Roman" w:eastAsia="Times New Roman" w:hAnsi="Times New Roman" w:cs="Times New Roman"/>
          <w:sz w:val="24"/>
          <w:szCs w:val="24"/>
          <w:lang w:eastAsia="pl-PL"/>
        </w:rPr>
        <w:t>…………………………. zam. ……………………..</w:t>
      </w:r>
    </w:p>
    <w:p w14:paraId="3E41A001" w14:textId="77777777" w:rsidR="00F961F3" w:rsidRPr="00F961F3" w:rsidRDefault="00F961F3" w:rsidP="00F83E90">
      <w:pPr>
        <w:spacing w:after="0" w:line="240" w:lineRule="auto"/>
        <w:jc w:val="both"/>
        <w:rPr>
          <w:rFonts w:ascii="Times New Roman" w:eastAsia="Times New Roman" w:hAnsi="Times New Roman" w:cs="Times New Roman"/>
          <w:sz w:val="24"/>
          <w:szCs w:val="24"/>
          <w:lang w:eastAsia="pl-PL"/>
        </w:rPr>
      </w:pPr>
      <w:r w:rsidRPr="00F961F3">
        <w:rPr>
          <w:rFonts w:ascii="Times New Roman" w:eastAsia="Times New Roman" w:hAnsi="Times New Roman" w:cs="Times New Roman"/>
          <w:sz w:val="24"/>
          <w:szCs w:val="24"/>
          <w:lang w:eastAsia="pl-PL"/>
        </w:rPr>
        <w:t xml:space="preserve">wpisanym do Centralnej Ewidencji i Informacji o Działalności Gospodarczej prowadzonej przez Ministra </w:t>
      </w:r>
      <w:r w:rsidR="006046A9">
        <w:rPr>
          <w:rFonts w:ascii="Times New Roman" w:eastAsia="Times New Roman" w:hAnsi="Times New Roman" w:cs="Times New Roman"/>
          <w:sz w:val="24"/>
          <w:szCs w:val="24"/>
          <w:lang w:eastAsia="pl-PL"/>
        </w:rPr>
        <w:t>Rozwoju, Pracy</w:t>
      </w:r>
      <w:r w:rsidRPr="00F961F3">
        <w:rPr>
          <w:rFonts w:ascii="Times New Roman" w:eastAsia="Times New Roman" w:hAnsi="Times New Roman" w:cs="Times New Roman"/>
          <w:sz w:val="24"/>
          <w:szCs w:val="24"/>
          <w:lang w:eastAsia="pl-PL"/>
        </w:rPr>
        <w:t xml:space="preserve"> i Technologii</w:t>
      </w:r>
    </w:p>
    <w:p w14:paraId="76A425E5" w14:textId="77777777" w:rsidR="00F961F3" w:rsidRPr="00F961F3" w:rsidRDefault="00F961F3" w:rsidP="00F83E90">
      <w:pPr>
        <w:spacing w:after="0" w:line="240" w:lineRule="auto"/>
        <w:jc w:val="both"/>
        <w:rPr>
          <w:rFonts w:ascii="Times New Roman" w:eastAsia="Times New Roman" w:hAnsi="Times New Roman" w:cs="Times New Roman"/>
          <w:sz w:val="24"/>
          <w:szCs w:val="24"/>
          <w:lang w:eastAsia="pl-PL"/>
        </w:rPr>
      </w:pPr>
      <w:r w:rsidRPr="00F961F3">
        <w:rPr>
          <w:rFonts w:ascii="Times New Roman" w:eastAsia="Times New Roman" w:hAnsi="Times New Roman" w:cs="Times New Roman"/>
          <w:sz w:val="24"/>
          <w:szCs w:val="24"/>
          <w:lang w:eastAsia="pl-PL"/>
        </w:rPr>
        <w:t>…………………………. zam. ……………………..</w:t>
      </w:r>
    </w:p>
    <w:p w14:paraId="124EB2BD" w14:textId="77777777" w:rsidR="00F961F3" w:rsidRPr="00F961F3" w:rsidRDefault="00F961F3" w:rsidP="00F83E90">
      <w:pPr>
        <w:spacing w:after="0" w:line="240" w:lineRule="auto"/>
        <w:jc w:val="both"/>
        <w:rPr>
          <w:rFonts w:ascii="Times New Roman" w:eastAsia="Times New Roman" w:hAnsi="Times New Roman" w:cs="Times New Roman"/>
          <w:sz w:val="24"/>
          <w:szCs w:val="24"/>
          <w:lang w:eastAsia="pl-PL"/>
        </w:rPr>
      </w:pPr>
      <w:r w:rsidRPr="00F961F3">
        <w:rPr>
          <w:rFonts w:ascii="Times New Roman" w:eastAsia="Times New Roman" w:hAnsi="Times New Roman" w:cs="Times New Roman"/>
          <w:sz w:val="24"/>
          <w:szCs w:val="24"/>
          <w:lang w:eastAsia="pl-PL"/>
        </w:rPr>
        <w:t xml:space="preserve">wpisanym do Centralnej Ewidencji i Informacji o Działalności Gospodarczej prowadzonej przez Ministra </w:t>
      </w:r>
      <w:r w:rsidR="006046A9">
        <w:rPr>
          <w:rFonts w:ascii="Times New Roman" w:eastAsia="Times New Roman" w:hAnsi="Times New Roman" w:cs="Times New Roman"/>
          <w:sz w:val="24"/>
          <w:szCs w:val="24"/>
          <w:lang w:eastAsia="pl-PL"/>
        </w:rPr>
        <w:t>Rozwoju, Pracy</w:t>
      </w:r>
      <w:r w:rsidRPr="00F961F3">
        <w:rPr>
          <w:rFonts w:ascii="Times New Roman" w:eastAsia="Times New Roman" w:hAnsi="Times New Roman" w:cs="Times New Roman"/>
          <w:sz w:val="24"/>
          <w:szCs w:val="24"/>
          <w:lang w:eastAsia="pl-PL"/>
        </w:rPr>
        <w:t xml:space="preserve"> i Technologii</w:t>
      </w:r>
    </w:p>
    <w:p w14:paraId="702BA98A" w14:textId="77777777" w:rsidR="00F961F3" w:rsidRPr="00F961F3" w:rsidRDefault="00F961F3" w:rsidP="00F83E90">
      <w:pPr>
        <w:spacing w:after="0" w:line="240" w:lineRule="auto"/>
        <w:jc w:val="both"/>
        <w:rPr>
          <w:rFonts w:ascii="Times New Roman" w:eastAsia="Times New Roman" w:hAnsi="Times New Roman" w:cs="Times New Roman"/>
          <w:sz w:val="24"/>
          <w:szCs w:val="24"/>
          <w:lang w:eastAsia="pl-PL"/>
        </w:rPr>
      </w:pPr>
      <w:r w:rsidRPr="00F961F3">
        <w:rPr>
          <w:rFonts w:ascii="Times New Roman" w:eastAsia="Times New Roman" w:hAnsi="Times New Roman" w:cs="Times New Roman"/>
          <w:sz w:val="24"/>
          <w:szCs w:val="24"/>
          <w:lang w:eastAsia="pl-PL"/>
        </w:rPr>
        <w:t>prowadzącym działalność gospodarczą w formie spółki cywilnej: nazwa: ………………………… REGON, NIP ………………………</w:t>
      </w:r>
    </w:p>
    <w:p w14:paraId="56140BC4" w14:textId="77777777" w:rsidR="00F961F3" w:rsidRPr="00F961F3" w:rsidRDefault="00F961F3" w:rsidP="00F83E90">
      <w:pPr>
        <w:spacing w:after="0" w:line="240" w:lineRule="auto"/>
        <w:jc w:val="both"/>
        <w:rPr>
          <w:rFonts w:ascii="Times New Roman" w:eastAsia="Times New Roman" w:hAnsi="Times New Roman" w:cs="Times New Roman"/>
          <w:sz w:val="24"/>
          <w:szCs w:val="24"/>
          <w:lang w:eastAsia="pl-PL"/>
        </w:rPr>
      </w:pPr>
      <w:r w:rsidRPr="00F961F3">
        <w:rPr>
          <w:rFonts w:ascii="Times New Roman" w:eastAsia="Times New Roman" w:hAnsi="Times New Roman" w:cs="Times New Roman"/>
          <w:sz w:val="24"/>
          <w:szCs w:val="24"/>
          <w:lang w:eastAsia="pl-PL"/>
        </w:rPr>
        <w:t>(w przypadku spółek prawa handlowego)</w:t>
      </w:r>
    </w:p>
    <w:p w14:paraId="5A144920" w14:textId="77777777" w:rsidR="00F961F3" w:rsidRPr="00F961F3" w:rsidRDefault="00F961F3" w:rsidP="00F83E90">
      <w:pPr>
        <w:spacing w:after="0" w:line="240" w:lineRule="auto"/>
        <w:jc w:val="both"/>
        <w:rPr>
          <w:rFonts w:ascii="Times New Roman" w:eastAsia="Times New Roman" w:hAnsi="Times New Roman" w:cs="Times New Roman"/>
          <w:sz w:val="24"/>
          <w:szCs w:val="24"/>
          <w:lang w:eastAsia="pl-PL"/>
        </w:rPr>
      </w:pPr>
      <w:r w:rsidRPr="00F961F3">
        <w:rPr>
          <w:rFonts w:ascii="Times New Roman" w:eastAsia="Times New Roman" w:hAnsi="Times New Roman" w:cs="Times New Roman"/>
          <w:sz w:val="24"/>
          <w:szCs w:val="24"/>
          <w:lang w:eastAsia="pl-PL"/>
        </w:rPr>
        <w:t>………………………………………………………………………</w:t>
      </w:r>
    </w:p>
    <w:p w14:paraId="5746322E" w14:textId="77777777" w:rsidR="00F961F3" w:rsidRPr="00F961F3" w:rsidRDefault="00F961F3" w:rsidP="00F83E90">
      <w:pPr>
        <w:spacing w:after="0" w:line="240" w:lineRule="auto"/>
        <w:jc w:val="both"/>
        <w:rPr>
          <w:rFonts w:ascii="Times New Roman" w:eastAsia="Times New Roman" w:hAnsi="Times New Roman" w:cs="Times New Roman"/>
          <w:sz w:val="24"/>
          <w:szCs w:val="24"/>
          <w:lang w:eastAsia="pl-PL"/>
        </w:rPr>
      </w:pPr>
      <w:r w:rsidRPr="00F961F3">
        <w:rPr>
          <w:rFonts w:ascii="Times New Roman" w:eastAsia="Times New Roman" w:hAnsi="Times New Roman" w:cs="Times New Roman"/>
          <w:sz w:val="24"/>
          <w:szCs w:val="24"/>
          <w:lang w:eastAsia="pl-PL"/>
        </w:rPr>
        <w:t>KRS ……………………………………, REGON ………………………….., NIP …………..</w:t>
      </w:r>
    </w:p>
    <w:p w14:paraId="3AFFFB95" w14:textId="77777777" w:rsidR="00F961F3" w:rsidRPr="00F961F3" w:rsidRDefault="00F961F3" w:rsidP="00F83E90">
      <w:pPr>
        <w:spacing w:after="0" w:line="240" w:lineRule="auto"/>
        <w:jc w:val="both"/>
        <w:rPr>
          <w:rFonts w:ascii="Times New Roman" w:eastAsia="Times New Roman" w:hAnsi="Times New Roman" w:cs="Times New Roman"/>
          <w:sz w:val="24"/>
          <w:szCs w:val="24"/>
          <w:lang w:eastAsia="pl-PL"/>
        </w:rPr>
      </w:pPr>
      <w:r w:rsidRPr="00F961F3">
        <w:rPr>
          <w:rFonts w:ascii="Times New Roman" w:eastAsia="Times New Roman" w:hAnsi="Times New Roman" w:cs="Times New Roman"/>
          <w:sz w:val="24"/>
          <w:szCs w:val="24"/>
          <w:lang w:eastAsia="pl-PL"/>
        </w:rPr>
        <w:t>Zarejestrowanym w rejestrze przedsiębiorców Krajowego Rejestru Sądowego prowadzonym przez Sąd Rejonowy w …………………. Wydział ……………….. Gospodarczy Krajowego</w:t>
      </w:r>
    </w:p>
    <w:p w14:paraId="09635A0D" w14:textId="77777777" w:rsidR="00F961F3" w:rsidRPr="00F961F3" w:rsidRDefault="00F961F3" w:rsidP="00F83E90">
      <w:pPr>
        <w:spacing w:after="0" w:line="240" w:lineRule="auto"/>
        <w:jc w:val="both"/>
        <w:rPr>
          <w:rFonts w:ascii="Times New Roman" w:eastAsia="Times New Roman" w:hAnsi="Times New Roman" w:cs="Times New Roman"/>
          <w:sz w:val="24"/>
          <w:szCs w:val="24"/>
          <w:lang w:eastAsia="pl-PL"/>
        </w:rPr>
      </w:pPr>
      <w:r w:rsidRPr="00F961F3">
        <w:rPr>
          <w:rFonts w:ascii="Times New Roman" w:eastAsia="Times New Roman" w:hAnsi="Times New Roman" w:cs="Times New Roman"/>
          <w:sz w:val="24"/>
          <w:szCs w:val="24"/>
          <w:lang w:eastAsia="pl-PL"/>
        </w:rPr>
        <w:t>Rejestru Sądowego reprezentowanym przez:</w:t>
      </w:r>
    </w:p>
    <w:p w14:paraId="43824CCF" w14:textId="77777777" w:rsidR="00F961F3" w:rsidRPr="00F961F3" w:rsidRDefault="00F961F3" w:rsidP="00F83E90">
      <w:pPr>
        <w:spacing w:after="0" w:line="240" w:lineRule="auto"/>
        <w:jc w:val="both"/>
        <w:rPr>
          <w:rFonts w:ascii="Times New Roman" w:eastAsia="Times New Roman" w:hAnsi="Times New Roman" w:cs="Times New Roman"/>
          <w:sz w:val="24"/>
          <w:szCs w:val="24"/>
          <w:lang w:eastAsia="pl-PL"/>
        </w:rPr>
      </w:pPr>
      <w:r w:rsidRPr="00F961F3">
        <w:rPr>
          <w:rFonts w:ascii="Times New Roman" w:eastAsia="Times New Roman" w:hAnsi="Times New Roman" w:cs="Times New Roman"/>
          <w:sz w:val="24"/>
          <w:szCs w:val="24"/>
          <w:lang w:eastAsia="pl-PL"/>
        </w:rPr>
        <w:t>1.……………………………</w:t>
      </w:r>
    </w:p>
    <w:p w14:paraId="78C981DB" w14:textId="77777777" w:rsidR="00F961F3" w:rsidRPr="00F961F3" w:rsidRDefault="00F961F3" w:rsidP="00F83E90">
      <w:pPr>
        <w:spacing w:after="0" w:line="240" w:lineRule="auto"/>
        <w:jc w:val="both"/>
        <w:rPr>
          <w:rFonts w:ascii="Times New Roman" w:eastAsia="Times New Roman" w:hAnsi="Times New Roman" w:cs="Times New Roman"/>
          <w:sz w:val="24"/>
          <w:szCs w:val="24"/>
          <w:lang w:eastAsia="pl-PL"/>
        </w:rPr>
      </w:pPr>
      <w:r w:rsidRPr="00F961F3">
        <w:rPr>
          <w:rFonts w:ascii="Times New Roman" w:eastAsia="Times New Roman" w:hAnsi="Times New Roman" w:cs="Times New Roman"/>
          <w:sz w:val="24"/>
          <w:szCs w:val="24"/>
          <w:lang w:eastAsia="pl-PL"/>
        </w:rPr>
        <w:t>2.……………………………</w:t>
      </w:r>
    </w:p>
    <w:p w14:paraId="65879489" w14:textId="77777777" w:rsidR="00F961F3" w:rsidRPr="006046A9" w:rsidRDefault="00F961F3" w:rsidP="00F83E90">
      <w:pPr>
        <w:spacing w:after="0" w:line="240" w:lineRule="auto"/>
        <w:jc w:val="both"/>
        <w:rPr>
          <w:rFonts w:ascii="Times New Roman" w:eastAsia="Times New Roman" w:hAnsi="Times New Roman" w:cs="Times New Roman"/>
          <w:i/>
          <w:sz w:val="24"/>
          <w:szCs w:val="24"/>
          <w:lang w:eastAsia="pl-PL"/>
        </w:rPr>
      </w:pPr>
      <w:r w:rsidRPr="006046A9">
        <w:rPr>
          <w:rFonts w:ascii="Times New Roman" w:eastAsia="Times New Roman" w:hAnsi="Times New Roman" w:cs="Times New Roman"/>
          <w:i/>
          <w:sz w:val="24"/>
          <w:szCs w:val="24"/>
          <w:lang w:eastAsia="pl-PL"/>
        </w:rPr>
        <w:t>zwanym dalej Wykonawcą</w:t>
      </w:r>
    </w:p>
    <w:p w14:paraId="1D5A2DDA" w14:textId="77777777" w:rsidR="00F961F3" w:rsidRPr="006046A9" w:rsidRDefault="00F961F3" w:rsidP="00F83E90">
      <w:pPr>
        <w:spacing w:after="0" w:line="240" w:lineRule="auto"/>
        <w:jc w:val="both"/>
        <w:rPr>
          <w:rFonts w:ascii="Times New Roman" w:eastAsia="Times New Roman" w:hAnsi="Times New Roman" w:cs="Times New Roman"/>
          <w:i/>
          <w:sz w:val="24"/>
          <w:szCs w:val="24"/>
          <w:lang w:eastAsia="pl-PL"/>
        </w:rPr>
      </w:pPr>
      <w:r w:rsidRPr="006046A9">
        <w:rPr>
          <w:rFonts w:ascii="Times New Roman" w:eastAsia="Times New Roman" w:hAnsi="Times New Roman" w:cs="Times New Roman"/>
          <w:i/>
          <w:sz w:val="24"/>
          <w:szCs w:val="24"/>
          <w:lang w:eastAsia="pl-PL"/>
        </w:rPr>
        <w:t>Łącznie dalej zwani Stronami, a każdy z osobna Stroną</w:t>
      </w:r>
    </w:p>
    <w:p w14:paraId="279DD51F" w14:textId="4FC6D5C6" w:rsidR="00F961F3" w:rsidRPr="00F961F3" w:rsidRDefault="00F961F3" w:rsidP="00F83E90">
      <w:pPr>
        <w:spacing w:after="0" w:line="240" w:lineRule="auto"/>
        <w:jc w:val="both"/>
        <w:rPr>
          <w:rFonts w:ascii="Times New Roman" w:eastAsia="Times New Roman" w:hAnsi="Times New Roman" w:cs="Times New Roman"/>
          <w:sz w:val="24"/>
          <w:szCs w:val="24"/>
          <w:lang w:eastAsia="pl-PL"/>
        </w:rPr>
      </w:pPr>
      <w:r w:rsidRPr="00F961F3">
        <w:rPr>
          <w:rFonts w:ascii="Times New Roman" w:eastAsia="Times New Roman" w:hAnsi="Times New Roman" w:cs="Times New Roman"/>
          <w:sz w:val="24"/>
          <w:szCs w:val="24"/>
          <w:lang w:eastAsia="pl-PL"/>
        </w:rPr>
        <w:lastRenderedPageBreak/>
        <w:t>Niniejsza umowa została zawarta w wyniku przeprowadzonego na podstawie art. 275 - 296 ustawy z dnia 11 września 2019 r. – Prawo zamówień publicznych (</w:t>
      </w:r>
      <w:proofErr w:type="spellStart"/>
      <w:r w:rsidR="009B3BDB">
        <w:rPr>
          <w:rFonts w:ascii="Times New Roman" w:eastAsia="Times New Roman" w:hAnsi="Times New Roman" w:cs="Times New Roman"/>
          <w:sz w:val="24"/>
          <w:szCs w:val="24"/>
          <w:lang w:eastAsia="pl-PL"/>
        </w:rPr>
        <w:t>t.j.Dz.U</w:t>
      </w:r>
      <w:proofErr w:type="spellEnd"/>
      <w:r w:rsidR="009B3BDB">
        <w:rPr>
          <w:rFonts w:ascii="Times New Roman" w:eastAsia="Times New Roman" w:hAnsi="Times New Roman" w:cs="Times New Roman"/>
          <w:sz w:val="24"/>
          <w:szCs w:val="24"/>
          <w:lang w:eastAsia="pl-PL"/>
        </w:rPr>
        <w:t>. z 202</w:t>
      </w:r>
      <w:r w:rsidR="004B2D0B">
        <w:rPr>
          <w:rFonts w:ascii="Times New Roman" w:eastAsia="Times New Roman" w:hAnsi="Times New Roman" w:cs="Times New Roman"/>
          <w:sz w:val="24"/>
          <w:szCs w:val="24"/>
          <w:lang w:eastAsia="pl-PL"/>
        </w:rPr>
        <w:t>4</w:t>
      </w:r>
      <w:r w:rsidR="009B3BDB">
        <w:rPr>
          <w:rFonts w:ascii="Times New Roman" w:eastAsia="Times New Roman" w:hAnsi="Times New Roman" w:cs="Times New Roman"/>
          <w:sz w:val="24"/>
          <w:szCs w:val="24"/>
          <w:lang w:eastAsia="pl-PL"/>
        </w:rPr>
        <w:t xml:space="preserve"> r. poz. 1</w:t>
      </w:r>
      <w:r w:rsidR="004B2D0B">
        <w:rPr>
          <w:rFonts w:ascii="Times New Roman" w:eastAsia="Times New Roman" w:hAnsi="Times New Roman" w:cs="Times New Roman"/>
          <w:sz w:val="24"/>
          <w:szCs w:val="24"/>
          <w:lang w:eastAsia="pl-PL"/>
        </w:rPr>
        <w:t>320</w:t>
      </w:r>
      <w:r w:rsidRPr="00F961F3">
        <w:rPr>
          <w:rFonts w:ascii="Times New Roman" w:eastAsia="Times New Roman" w:hAnsi="Times New Roman" w:cs="Times New Roman"/>
          <w:sz w:val="24"/>
          <w:szCs w:val="24"/>
          <w:lang w:eastAsia="pl-PL"/>
        </w:rPr>
        <w:t xml:space="preserve"> ze zm.) postępowania o udzielenie zamówienia w trybie podstawowym, o którym mowa w art.</w:t>
      </w:r>
      <w:r w:rsidR="00AF4EDA">
        <w:rPr>
          <w:rFonts w:ascii="Times New Roman" w:eastAsia="Times New Roman" w:hAnsi="Times New Roman" w:cs="Times New Roman"/>
          <w:sz w:val="24"/>
          <w:szCs w:val="24"/>
          <w:lang w:eastAsia="pl-PL"/>
        </w:rPr>
        <w:t xml:space="preserve"> </w:t>
      </w:r>
      <w:r w:rsidR="00781868">
        <w:rPr>
          <w:rFonts w:ascii="Times New Roman" w:eastAsia="Times New Roman" w:hAnsi="Times New Roman" w:cs="Times New Roman"/>
          <w:sz w:val="24"/>
          <w:szCs w:val="24"/>
          <w:lang w:eastAsia="pl-PL"/>
        </w:rPr>
        <w:t>275 pkt 2</w:t>
      </w:r>
      <w:r w:rsidRPr="00F961F3">
        <w:rPr>
          <w:rFonts w:ascii="Times New Roman" w:eastAsia="Times New Roman" w:hAnsi="Times New Roman" w:cs="Times New Roman"/>
          <w:sz w:val="24"/>
          <w:szCs w:val="24"/>
          <w:lang w:eastAsia="pl-PL"/>
        </w:rPr>
        <w:t xml:space="preserve"> ustawy Prawo zamówień publicznych o następującej treści:</w:t>
      </w:r>
    </w:p>
    <w:p w14:paraId="6D05C054" w14:textId="77777777" w:rsidR="00AF4EDA" w:rsidRDefault="00AF4EDA" w:rsidP="00F83E90">
      <w:pPr>
        <w:spacing w:after="0" w:line="240" w:lineRule="auto"/>
        <w:jc w:val="both"/>
        <w:rPr>
          <w:rFonts w:ascii="Times New Roman" w:eastAsia="Times New Roman" w:hAnsi="Times New Roman" w:cs="Times New Roman"/>
          <w:sz w:val="24"/>
          <w:szCs w:val="24"/>
          <w:lang w:eastAsia="pl-PL"/>
        </w:rPr>
      </w:pPr>
    </w:p>
    <w:p w14:paraId="10B04DF4" w14:textId="77777777" w:rsidR="00F961F3" w:rsidRPr="00F961F3" w:rsidRDefault="00F961F3" w:rsidP="00F83E90">
      <w:pPr>
        <w:spacing w:after="0" w:line="240" w:lineRule="auto"/>
        <w:jc w:val="center"/>
        <w:rPr>
          <w:rFonts w:ascii="Times New Roman" w:eastAsia="Times New Roman" w:hAnsi="Times New Roman" w:cs="Times New Roman"/>
          <w:sz w:val="24"/>
          <w:szCs w:val="24"/>
          <w:lang w:eastAsia="pl-PL"/>
        </w:rPr>
      </w:pPr>
      <w:r w:rsidRPr="00F961F3">
        <w:rPr>
          <w:rFonts w:ascii="Times New Roman" w:eastAsia="Times New Roman" w:hAnsi="Times New Roman" w:cs="Times New Roman"/>
          <w:sz w:val="24"/>
          <w:szCs w:val="24"/>
          <w:lang w:eastAsia="pl-PL"/>
        </w:rPr>
        <w:t>§1 Przedmiot umowy</w:t>
      </w:r>
    </w:p>
    <w:p w14:paraId="56AB51CC" w14:textId="6F241933" w:rsidR="00F961F3" w:rsidRPr="00A52F06" w:rsidRDefault="00A52F06" w:rsidP="00A52F06">
      <w:pPr>
        <w:pStyle w:val="Akapitzlist"/>
        <w:numPr>
          <w:ilvl w:val="0"/>
          <w:numId w:val="1"/>
        </w:numPr>
        <w:spacing w:before="100" w:beforeAutospacing="1" w:after="0" w:afterAutospacing="1" w:line="240" w:lineRule="auto"/>
        <w:ind w:left="426"/>
        <w:jc w:val="both"/>
        <w:rPr>
          <w:rFonts w:ascii="Times New Roman" w:eastAsia="Times New Roman" w:hAnsi="Times New Roman" w:cs="Times New Roman"/>
          <w:sz w:val="24"/>
          <w:szCs w:val="24"/>
          <w:lang w:eastAsia="pl-PL"/>
        </w:rPr>
      </w:pPr>
      <w:r w:rsidRPr="008363E3">
        <w:rPr>
          <w:rFonts w:ascii="Times New Roman" w:eastAsia="Times New Roman" w:hAnsi="Times New Roman" w:cs="Times New Roman"/>
          <w:sz w:val="24"/>
          <w:szCs w:val="24"/>
          <w:lang w:eastAsia="pl-PL"/>
        </w:rPr>
        <w:t xml:space="preserve">Zamawiający powierza, a Wykonawca przyjmuje do realizacji wykonanie zamówienia publicznego polegającego na realizacji </w:t>
      </w:r>
      <w:r>
        <w:rPr>
          <w:rFonts w:ascii="Times New Roman" w:eastAsia="Times New Roman" w:hAnsi="Times New Roman" w:cs="Times New Roman"/>
          <w:sz w:val="24"/>
          <w:szCs w:val="24"/>
          <w:lang w:eastAsia="pl-PL"/>
        </w:rPr>
        <w:t>robót budowlanych w ramach postępowania</w:t>
      </w:r>
      <w:r w:rsidRPr="008363E3">
        <w:rPr>
          <w:rFonts w:ascii="Times New Roman" w:eastAsia="Times New Roman" w:hAnsi="Times New Roman" w:cs="Times New Roman"/>
          <w:sz w:val="24"/>
          <w:szCs w:val="24"/>
          <w:lang w:eastAsia="pl-PL"/>
        </w:rPr>
        <w:t xml:space="preserve"> pn. </w:t>
      </w:r>
      <w:r w:rsidRPr="00485BDD">
        <w:rPr>
          <w:rFonts w:ascii="Times New Roman" w:eastAsia="Times New Roman" w:hAnsi="Times New Roman" w:cs="Times New Roman"/>
          <w:b/>
          <w:sz w:val="24"/>
          <w:szCs w:val="24"/>
          <w:lang w:eastAsia="pl-PL"/>
        </w:rPr>
        <w:t>„</w:t>
      </w:r>
      <w:r>
        <w:rPr>
          <w:rFonts w:ascii="Times New Roman" w:eastAsia="Times New Roman" w:hAnsi="Times New Roman" w:cs="Times New Roman"/>
          <w:b/>
          <w:sz w:val="24"/>
          <w:szCs w:val="24"/>
          <w:lang w:eastAsia="pl-PL"/>
        </w:rPr>
        <w:t>Przeb</w:t>
      </w:r>
      <w:r>
        <w:rPr>
          <w:rFonts w:ascii="Times New Roman" w:hAnsi="Times New Roman"/>
          <w:b/>
        </w:rPr>
        <w:t>udowa oświetlenia ulicznego na terenie miasta Białobrzegi</w:t>
      </w:r>
      <w:r w:rsidRPr="00485BDD">
        <w:rPr>
          <w:rFonts w:ascii="Times New Roman" w:eastAsia="Times New Roman" w:hAnsi="Times New Roman" w:cs="Times New Roman"/>
          <w:b/>
          <w:sz w:val="24"/>
          <w:szCs w:val="24"/>
          <w:lang w:eastAsia="pl-PL"/>
        </w:rPr>
        <w:t>”</w:t>
      </w:r>
      <w:r>
        <w:rPr>
          <w:rFonts w:ascii="Times New Roman" w:eastAsia="Times New Roman" w:hAnsi="Times New Roman" w:cs="Times New Roman"/>
          <w:sz w:val="24"/>
          <w:szCs w:val="24"/>
          <w:lang w:eastAsia="pl-PL"/>
        </w:rPr>
        <w:t>,</w:t>
      </w:r>
      <w:r w:rsidRPr="008363E3">
        <w:rPr>
          <w:rFonts w:ascii="Times New Roman" w:eastAsia="Times New Roman" w:hAnsi="Times New Roman" w:cs="Times New Roman"/>
          <w:sz w:val="24"/>
          <w:szCs w:val="24"/>
          <w:lang w:eastAsia="pl-PL"/>
        </w:rPr>
        <w:t xml:space="preserve"> według zasad i w zakresie określonym w dokumentacji projektowej załączonej do Specyfi</w:t>
      </w:r>
      <w:r>
        <w:rPr>
          <w:rFonts w:ascii="Times New Roman" w:eastAsia="Times New Roman" w:hAnsi="Times New Roman" w:cs="Times New Roman"/>
          <w:sz w:val="24"/>
          <w:szCs w:val="24"/>
          <w:lang w:eastAsia="pl-PL"/>
        </w:rPr>
        <w:t>kacji Warunków Zamówienia (SWZ)</w:t>
      </w:r>
      <w:r w:rsidRPr="008363E3">
        <w:rPr>
          <w:rFonts w:ascii="Times New Roman" w:eastAsia="Times New Roman" w:hAnsi="Times New Roman" w:cs="Times New Roman"/>
          <w:sz w:val="24"/>
          <w:szCs w:val="24"/>
          <w:lang w:eastAsia="pl-PL"/>
        </w:rPr>
        <w:t>, na warunkach wynikających z niniejszej umowy, w/w SWZ oraz zgodnie ze złożoną ofertą Wykonawcy.</w:t>
      </w:r>
    </w:p>
    <w:p w14:paraId="056DD5E1" w14:textId="77777777" w:rsidR="008363E3" w:rsidRDefault="00F961F3" w:rsidP="00554CB9">
      <w:pPr>
        <w:pStyle w:val="Akapitzlist"/>
        <w:numPr>
          <w:ilvl w:val="0"/>
          <w:numId w:val="1"/>
        </w:numPr>
        <w:spacing w:after="0" w:line="240" w:lineRule="auto"/>
        <w:ind w:left="425"/>
        <w:jc w:val="both"/>
        <w:rPr>
          <w:rFonts w:ascii="Times New Roman" w:eastAsia="Times New Roman" w:hAnsi="Times New Roman" w:cs="Times New Roman"/>
          <w:sz w:val="24"/>
          <w:szCs w:val="24"/>
          <w:lang w:eastAsia="pl-PL"/>
        </w:rPr>
      </w:pPr>
      <w:r w:rsidRPr="008363E3">
        <w:rPr>
          <w:rFonts w:ascii="Times New Roman" w:eastAsia="Times New Roman" w:hAnsi="Times New Roman" w:cs="Times New Roman"/>
          <w:sz w:val="24"/>
          <w:szCs w:val="24"/>
          <w:lang w:eastAsia="pl-PL"/>
        </w:rPr>
        <w:t>Wykonawca zobowiązuje się do oddania w/w obiektu budowlanego wykonanego zgodnie z projektem i zasadami wiedzy technicznej.</w:t>
      </w:r>
    </w:p>
    <w:p w14:paraId="61B2D940" w14:textId="59045CE4" w:rsidR="00C468A3" w:rsidRPr="000B0FE7" w:rsidRDefault="00F961F3" w:rsidP="00554CB9">
      <w:pPr>
        <w:pStyle w:val="Akapitzlist"/>
        <w:numPr>
          <w:ilvl w:val="0"/>
          <w:numId w:val="1"/>
        </w:numPr>
        <w:spacing w:after="0" w:line="240" w:lineRule="auto"/>
        <w:ind w:left="425"/>
        <w:jc w:val="both"/>
        <w:rPr>
          <w:rFonts w:ascii="Times New Roman" w:eastAsia="Times New Roman" w:hAnsi="Times New Roman" w:cs="Times New Roman"/>
          <w:sz w:val="24"/>
          <w:szCs w:val="24"/>
          <w:lang w:eastAsia="pl-PL"/>
        </w:rPr>
      </w:pPr>
      <w:r w:rsidRPr="00DF11C3">
        <w:rPr>
          <w:rFonts w:ascii="Times New Roman" w:eastAsia="Times New Roman" w:hAnsi="Times New Roman" w:cs="Times New Roman"/>
          <w:sz w:val="24"/>
          <w:szCs w:val="24"/>
          <w:lang w:eastAsia="pl-PL"/>
        </w:rPr>
        <w:t xml:space="preserve">Szczegółowy zakres </w:t>
      </w:r>
      <w:r w:rsidR="00976DAF" w:rsidRPr="00DF11C3">
        <w:rPr>
          <w:rFonts w:ascii="Times New Roman" w:eastAsia="Times New Roman" w:hAnsi="Times New Roman" w:cs="Times New Roman"/>
          <w:sz w:val="24"/>
          <w:szCs w:val="24"/>
          <w:lang w:eastAsia="pl-PL"/>
        </w:rPr>
        <w:t xml:space="preserve">prac znajduje się w </w:t>
      </w:r>
      <w:r w:rsidRPr="00DF11C3">
        <w:rPr>
          <w:rFonts w:ascii="Times New Roman" w:eastAsia="Times New Roman" w:hAnsi="Times New Roman" w:cs="Times New Roman"/>
          <w:sz w:val="24"/>
          <w:szCs w:val="24"/>
          <w:lang w:eastAsia="pl-PL"/>
        </w:rPr>
        <w:t>dokumentacji projek</w:t>
      </w:r>
      <w:r w:rsidR="00781868" w:rsidRPr="00DF11C3">
        <w:rPr>
          <w:rFonts w:ascii="Times New Roman" w:eastAsia="Times New Roman" w:hAnsi="Times New Roman" w:cs="Times New Roman"/>
          <w:sz w:val="24"/>
          <w:szCs w:val="24"/>
          <w:lang w:eastAsia="pl-PL"/>
        </w:rPr>
        <w:t>towej</w:t>
      </w:r>
      <w:r w:rsidR="00CE4071">
        <w:rPr>
          <w:rFonts w:ascii="Times New Roman" w:eastAsia="Times New Roman" w:hAnsi="Times New Roman" w:cs="Times New Roman"/>
          <w:sz w:val="24"/>
          <w:szCs w:val="24"/>
          <w:lang w:eastAsia="pl-PL"/>
        </w:rPr>
        <w:t>,</w:t>
      </w:r>
      <w:r w:rsidR="00781868" w:rsidRPr="00DF11C3">
        <w:rPr>
          <w:rFonts w:ascii="Times New Roman" w:eastAsia="Times New Roman" w:hAnsi="Times New Roman" w:cs="Times New Roman"/>
          <w:sz w:val="24"/>
          <w:szCs w:val="24"/>
          <w:lang w:eastAsia="pl-PL"/>
        </w:rPr>
        <w:t xml:space="preserve"> stanowiącej załącznik </w:t>
      </w:r>
      <w:r w:rsidR="00781868" w:rsidRPr="000B0FE7">
        <w:rPr>
          <w:rFonts w:ascii="Times New Roman" w:eastAsia="Times New Roman" w:hAnsi="Times New Roman" w:cs="Times New Roman"/>
          <w:sz w:val="24"/>
          <w:szCs w:val="24"/>
          <w:lang w:eastAsia="pl-PL"/>
        </w:rPr>
        <w:t>nr 5</w:t>
      </w:r>
      <w:r w:rsidRPr="000B0FE7">
        <w:rPr>
          <w:rFonts w:ascii="Times New Roman" w:eastAsia="Times New Roman" w:hAnsi="Times New Roman" w:cs="Times New Roman"/>
          <w:sz w:val="24"/>
          <w:szCs w:val="24"/>
          <w:lang w:eastAsia="pl-PL"/>
        </w:rPr>
        <w:t xml:space="preserve"> do SWZ, która stanowi in</w:t>
      </w:r>
      <w:r w:rsidR="008363E3" w:rsidRPr="000B0FE7">
        <w:rPr>
          <w:rFonts w:ascii="Times New Roman" w:eastAsia="Times New Roman" w:hAnsi="Times New Roman" w:cs="Times New Roman"/>
          <w:sz w:val="24"/>
          <w:szCs w:val="24"/>
          <w:lang w:eastAsia="pl-PL"/>
        </w:rPr>
        <w:t>tegralną cześć niniejszej umowy</w:t>
      </w:r>
      <w:r w:rsidR="00C468A3" w:rsidRPr="000B0FE7">
        <w:rPr>
          <w:rFonts w:ascii="Times New Roman" w:eastAsia="Times New Roman" w:hAnsi="Times New Roman" w:cs="Times New Roman"/>
          <w:sz w:val="24"/>
          <w:szCs w:val="24"/>
          <w:lang w:eastAsia="pl-PL"/>
        </w:rPr>
        <w:t>.</w:t>
      </w:r>
    </w:p>
    <w:p w14:paraId="25455527" w14:textId="77777777" w:rsidR="00F961F3" w:rsidRPr="00DF11C3" w:rsidRDefault="00F961F3" w:rsidP="000B0FE7">
      <w:pPr>
        <w:pStyle w:val="Akapitzlist"/>
        <w:numPr>
          <w:ilvl w:val="0"/>
          <w:numId w:val="1"/>
        </w:numPr>
        <w:spacing w:after="0" w:line="240" w:lineRule="auto"/>
        <w:ind w:left="426"/>
        <w:jc w:val="both"/>
        <w:rPr>
          <w:rFonts w:ascii="Times New Roman" w:eastAsia="Times New Roman" w:hAnsi="Times New Roman" w:cs="Times New Roman"/>
          <w:sz w:val="24"/>
          <w:szCs w:val="24"/>
          <w:lang w:eastAsia="pl-PL"/>
        </w:rPr>
      </w:pPr>
      <w:r w:rsidRPr="000B0FE7">
        <w:rPr>
          <w:rFonts w:ascii="Times New Roman" w:eastAsia="Times New Roman" w:hAnsi="Times New Roman" w:cs="Times New Roman"/>
          <w:sz w:val="24"/>
          <w:szCs w:val="24"/>
          <w:lang w:eastAsia="pl-PL"/>
        </w:rPr>
        <w:t>Wykonawca oświadcza</w:t>
      </w:r>
      <w:r w:rsidRPr="00DF11C3">
        <w:rPr>
          <w:rFonts w:ascii="Times New Roman" w:eastAsia="Times New Roman" w:hAnsi="Times New Roman" w:cs="Times New Roman"/>
          <w:sz w:val="24"/>
          <w:szCs w:val="24"/>
          <w:lang w:eastAsia="pl-PL"/>
        </w:rPr>
        <w:t>, że:</w:t>
      </w:r>
    </w:p>
    <w:p w14:paraId="6FE07808" w14:textId="77777777" w:rsidR="00F961F3" w:rsidRPr="00DF11C3" w:rsidRDefault="00F961F3" w:rsidP="00554CB9">
      <w:pPr>
        <w:pStyle w:val="Akapitzlist"/>
        <w:numPr>
          <w:ilvl w:val="0"/>
          <w:numId w:val="2"/>
        </w:numPr>
        <w:spacing w:after="0" w:line="240" w:lineRule="auto"/>
        <w:jc w:val="both"/>
        <w:rPr>
          <w:rFonts w:ascii="Times New Roman" w:eastAsia="Times New Roman" w:hAnsi="Times New Roman" w:cs="Times New Roman"/>
          <w:sz w:val="24"/>
          <w:szCs w:val="24"/>
          <w:lang w:eastAsia="pl-PL"/>
        </w:rPr>
      </w:pPr>
      <w:r w:rsidRPr="00DF11C3">
        <w:rPr>
          <w:rFonts w:ascii="Times New Roman" w:eastAsia="Times New Roman" w:hAnsi="Times New Roman" w:cs="Times New Roman"/>
          <w:sz w:val="24"/>
          <w:szCs w:val="24"/>
          <w:lang w:eastAsia="pl-PL"/>
        </w:rPr>
        <w:t>posiada niezbędne środki i kwalifikacje do pełnej realizacji przedmiotu umowy,</w:t>
      </w:r>
    </w:p>
    <w:p w14:paraId="1169B3F5" w14:textId="77777777" w:rsidR="00F961F3" w:rsidRPr="00DF11C3" w:rsidRDefault="00F961F3" w:rsidP="00554CB9">
      <w:pPr>
        <w:pStyle w:val="Akapitzlist"/>
        <w:numPr>
          <w:ilvl w:val="0"/>
          <w:numId w:val="2"/>
        </w:numPr>
        <w:spacing w:after="0" w:line="240" w:lineRule="auto"/>
        <w:jc w:val="both"/>
        <w:rPr>
          <w:rFonts w:ascii="Times New Roman" w:eastAsia="Times New Roman" w:hAnsi="Times New Roman" w:cs="Times New Roman"/>
          <w:sz w:val="24"/>
          <w:szCs w:val="24"/>
          <w:lang w:eastAsia="pl-PL"/>
        </w:rPr>
      </w:pPr>
      <w:r w:rsidRPr="00DF11C3">
        <w:rPr>
          <w:rFonts w:ascii="Times New Roman" w:eastAsia="Times New Roman" w:hAnsi="Times New Roman" w:cs="Times New Roman"/>
          <w:sz w:val="24"/>
          <w:szCs w:val="24"/>
          <w:lang w:eastAsia="pl-PL"/>
        </w:rPr>
        <w:t>upewnił się co do prawidłowości i kompletności złożonej oferty, jak również co do prawidłowości i kompletności opisu prac w kolejności technologicznej ich wykonania,</w:t>
      </w:r>
    </w:p>
    <w:p w14:paraId="1F298AF5" w14:textId="77777777" w:rsidR="00F961F3" w:rsidRPr="00DF11C3" w:rsidRDefault="00F961F3" w:rsidP="00554CB9">
      <w:pPr>
        <w:pStyle w:val="Akapitzlist"/>
        <w:numPr>
          <w:ilvl w:val="0"/>
          <w:numId w:val="2"/>
        </w:numPr>
        <w:spacing w:after="0" w:line="240" w:lineRule="auto"/>
        <w:jc w:val="both"/>
        <w:rPr>
          <w:rFonts w:ascii="Times New Roman" w:eastAsia="Times New Roman" w:hAnsi="Times New Roman" w:cs="Times New Roman"/>
          <w:sz w:val="24"/>
          <w:szCs w:val="24"/>
          <w:lang w:eastAsia="pl-PL"/>
        </w:rPr>
      </w:pPr>
      <w:r w:rsidRPr="00DF11C3">
        <w:rPr>
          <w:rFonts w:ascii="Times New Roman" w:eastAsia="Times New Roman" w:hAnsi="Times New Roman" w:cs="Times New Roman"/>
          <w:sz w:val="24"/>
          <w:szCs w:val="24"/>
          <w:lang w:eastAsia="pl-PL"/>
        </w:rPr>
        <w:t>zapoznał się z dokumentacją pr</w:t>
      </w:r>
      <w:r w:rsidR="00976DAF" w:rsidRPr="00DF11C3">
        <w:rPr>
          <w:rFonts w:ascii="Times New Roman" w:eastAsia="Times New Roman" w:hAnsi="Times New Roman" w:cs="Times New Roman"/>
          <w:sz w:val="24"/>
          <w:szCs w:val="24"/>
          <w:lang w:eastAsia="pl-PL"/>
        </w:rPr>
        <w:t>ojektową, o której mowa w ust. 3</w:t>
      </w:r>
      <w:r w:rsidRPr="00DF11C3">
        <w:rPr>
          <w:rFonts w:ascii="Times New Roman" w:eastAsia="Times New Roman" w:hAnsi="Times New Roman" w:cs="Times New Roman"/>
          <w:sz w:val="24"/>
          <w:szCs w:val="24"/>
          <w:lang w:eastAsia="pl-PL"/>
        </w:rPr>
        <w:t>,</w:t>
      </w:r>
    </w:p>
    <w:p w14:paraId="17C4A163" w14:textId="77777777" w:rsidR="00F961F3" w:rsidRPr="006046A9" w:rsidRDefault="00F961F3" w:rsidP="000B0FE7">
      <w:pPr>
        <w:pStyle w:val="Akapitzlist"/>
        <w:numPr>
          <w:ilvl w:val="0"/>
          <w:numId w:val="1"/>
        </w:numPr>
        <w:spacing w:after="0" w:line="240" w:lineRule="auto"/>
        <w:ind w:left="426"/>
        <w:jc w:val="both"/>
        <w:rPr>
          <w:rFonts w:ascii="Times New Roman" w:eastAsia="Times New Roman" w:hAnsi="Times New Roman" w:cs="Times New Roman"/>
          <w:sz w:val="24"/>
          <w:szCs w:val="24"/>
          <w:lang w:eastAsia="pl-PL"/>
        </w:rPr>
      </w:pPr>
      <w:r w:rsidRPr="006046A9">
        <w:rPr>
          <w:rFonts w:ascii="Times New Roman" w:eastAsia="Times New Roman" w:hAnsi="Times New Roman" w:cs="Times New Roman"/>
          <w:sz w:val="24"/>
          <w:szCs w:val="24"/>
          <w:lang w:eastAsia="pl-PL"/>
        </w:rPr>
        <w:t>Zakres i sposób wykonania robót określają:</w:t>
      </w:r>
    </w:p>
    <w:p w14:paraId="6D701845" w14:textId="77777777" w:rsidR="00F961F3" w:rsidRPr="006046A9" w:rsidRDefault="00F961F3" w:rsidP="00554CB9">
      <w:pPr>
        <w:pStyle w:val="Akapitzlist"/>
        <w:numPr>
          <w:ilvl w:val="0"/>
          <w:numId w:val="3"/>
        </w:numPr>
        <w:spacing w:after="0" w:line="240" w:lineRule="auto"/>
        <w:jc w:val="both"/>
        <w:rPr>
          <w:rFonts w:ascii="Times New Roman" w:eastAsia="Times New Roman" w:hAnsi="Times New Roman" w:cs="Times New Roman"/>
          <w:sz w:val="24"/>
          <w:szCs w:val="24"/>
          <w:lang w:eastAsia="pl-PL"/>
        </w:rPr>
      </w:pPr>
      <w:r w:rsidRPr="006046A9">
        <w:rPr>
          <w:rFonts w:ascii="Times New Roman" w:eastAsia="Times New Roman" w:hAnsi="Times New Roman" w:cs="Times New Roman"/>
          <w:sz w:val="24"/>
          <w:szCs w:val="24"/>
          <w:lang w:eastAsia="pl-PL"/>
        </w:rPr>
        <w:t>Oferta Wykonawcy</w:t>
      </w:r>
      <w:r w:rsidR="00D7124C">
        <w:rPr>
          <w:rFonts w:ascii="Times New Roman" w:eastAsia="Times New Roman" w:hAnsi="Times New Roman" w:cs="Times New Roman"/>
          <w:sz w:val="24"/>
          <w:szCs w:val="24"/>
          <w:lang w:eastAsia="pl-PL"/>
        </w:rPr>
        <w:t>,</w:t>
      </w:r>
      <w:r w:rsidRPr="006046A9">
        <w:rPr>
          <w:rFonts w:ascii="Times New Roman" w:eastAsia="Times New Roman" w:hAnsi="Times New Roman" w:cs="Times New Roman"/>
          <w:sz w:val="24"/>
          <w:szCs w:val="24"/>
          <w:lang w:eastAsia="pl-PL"/>
        </w:rPr>
        <w:t xml:space="preserve"> stanowiąca załącznik nr 1 do niniejszej umowy</w:t>
      </w:r>
    </w:p>
    <w:p w14:paraId="00600FF3" w14:textId="77777777" w:rsidR="00F961F3" w:rsidRPr="006046A9" w:rsidRDefault="00105829" w:rsidP="00554CB9">
      <w:pPr>
        <w:pStyle w:val="Akapitzlist"/>
        <w:numPr>
          <w:ilvl w:val="0"/>
          <w:numId w:val="3"/>
        </w:num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Kosztorys</w:t>
      </w:r>
      <w:r w:rsidR="00F961F3" w:rsidRPr="006046A9">
        <w:rPr>
          <w:rFonts w:ascii="Times New Roman" w:eastAsia="Times New Roman" w:hAnsi="Times New Roman" w:cs="Times New Roman"/>
          <w:sz w:val="24"/>
          <w:szCs w:val="24"/>
          <w:lang w:eastAsia="pl-PL"/>
        </w:rPr>
        <w:t xml:space="preserve"> ofertow</w:t>
      </w:r>
      <w:r>
        <w:rPr>
          <w:rFonts w:ascii="Times New Roman" w:eastAsia="Times New Roman" w:hAnsi="Times New Roman" w:cs="Times New Roman"/>
          <w:sz w:val="24"/>
          <w:szCs w:val="24"/>
          <w:lang w:eastAsia="pl-PL"/>
        </w:rPr>
        <w:t>y, stanowiący</w:t>
      </w:r>
      <w:r w:rsidR="00F961F3" w:rsidRPr="006046A9">
        <w:rPr>
          <w:rFonts w:ascii="Times New Roman" w:eastAsia="Times New Roman" w:hAnsi="Times New Roman" w:cs="Times New Roman"/>
          <w:sz w:val="24"/>
          <w:szCs w:val="24"/>
          <w:lang w:eastAsia="pl-PL"/>
        </w:rPr>
        <w:t xml:space="preserve"> załącznik nr 2 do niniejszej umowy</w:t>
      </w:r>
    </w:p>
    <w:p w14:paraId="00507A94" w14:textId="77777777" w:rsidR="00F961F3" w:rsidRPr="006046A9" w:rsidRDefault="00976DAF" w:rsidP="00554CB9">
      <w:pPr>
        <w:pStyle w:val="Akapitzlist"/>
        <w:numPr>
          <w:ilvl w:val="0"/>
          <w:numId w:val="3"/>
        </w:num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D</w:t>
      </w:r>
      <w:r w:rsidR="00F961F3" w:rsidRPr="006046A9">
        <w:rPr>
          <w:rFonts w:ascii="Times New Roman" w:eastAsia="Times New Roman" w:hAnsi="Times New Roman" w:cs="Times New Roman"/>
          <w:sz w:val="24"/>
          <w:szCs w:val="24"/>
          <w:lang w:eastAsia="pl-PL"/>
        </w:rPr>
        <w:t>okumentacja projektowa stanowiąca załącznik nr 3 do niniejszej umowy,</w:t>
      </w:r>
    </w:p>
    <w:p w14:paraId="2A7B3412" w14:textId="77777777" w:rsidR="00F961F3" w:rsidRPr="006046A9" w:rsidRDefault="00F961F3" w:rsidP="00554CB9">
      <w:pPr>
        <w:pStyle w:val="Akapitzlist"/>
        <w:numPr>
          <w:ilvl w:val="0"/>
          <w:numId w:val="3"/>
        </w:numPr>
        <w:spacing w:after="0" w:line="240" w:lineRule="auto"/>
        <w:jc w:val="both"/>
        <w:rPr>
          <w:rFonts w:ascii="Times New Roman" w:eastAsia="Times New Roman" w:hAnsi="Times New Roman" w:cs="Times New Roman"/>
          <w:sz w:val="24"/>
          <w:szCs w:val="24"/>
          <w:lang w:eastAsia="pl-PL"/>
        </w:rPr>
      </w:pPr>
      <w:r w:rsidRPr="006046A9">
        <w:rPr>
          <w:rFonts w:ascii="Times New Roman" w:eastAsia="Times New Roman" w:hAnsi="Times New Roman" w:cs="Times New Roman"/>
          <w:sz w:val="24"/>
          <w:szCs w:val="24"/>
          <w:lang w:eastAsia="pl-PL"/>
        </w:rPr>
        <w:t>Specyfikacja Warunków Zamówienia, stanowiąca załącznik nr 6 do niniejszej umowy</w:t>
      </w:r>
    </w:p>
    <w:p w14:paraId="53895025" w14:textId="77777777" w:rsidR="00F961F3" w:rsidRPr="006046A9" w:rsidRDefault="00F961F3" w:rsidP="00554CB9">
      <w:pPr>
        <w:pStyle w:val="Akapitzlist"/>
        <w:numPr>
          <w:ilvl w:val="0"/>
          <w:numId w:val="3"/>
        </w:numPr>
        <w:spacing w:after="0" w:line="240" w:lineRule="auto"/>
        <w:jc w:val="both"/>
        <w:rPr>
          <w:rFonts w:ascii="Times New Roman" w:eastAsia="Times New Roman" w:hAnsi="Times New Roman" w:cs="Times New Roman"/>
          <w:sz w:val="24"/>
          <w:szCs w:val="24"/>
          <w:lang w:eastAsia="pl-PL"/>
        </w:rPr>
      </w:pPr>
      <w:r w:rsidRPr="006046A9">
        <w:rPr>
          <w:rFonts w:ascii="Times New Roman" w:eastAsia="Times New Roman" w:hAnsi="Times New Roman" w:cs="Times New Roman"/>
          <w:sz w:val="24"/>
          <w:szCs w:val="24"/>
          <w:lang w:eastAsia="pl-PL"/>
        </w:rPr>
        <w:t>Postanowienia umowy,</w:t>
      </w:r>
    </w:p>
    <w:p w14:paraId="55D489C6" w14:textId="77777777" w:rsidR="00F961F3" w:rsidRPr="006046A9" w:rsidRDefault="00F961F3" w:rsidP="00554CB9">
      <w:pPr>
        <w:pStyle w:val="Akapitzlist"/>
        <w:numPr>
          <w:ilvl w:val="0"/>
          <w:numId w:val="3"/>
        </w:numPr>
        <w:spacing w:after="0" w:line="240" w:lineRule="auto"/>
        <w:jc w:val="both"/>
        <w:rPr>
          <w:rFonts w:ascii="Times New Roman" w:eastAsia="Times New Roman" w:hAnsi="Times New Roman" w:cs="Times New Roman"/>
          <w:sz w:val="24"/>
          <w:szCs w:val="24"/>
          <w:lang w:eastAsia="pl-PL"/>
        </w:rPr>
      </w:pPr>
      <w:r w:rsidRPr="006046A9">
        <w:rPr>
          <w:rFonts w:ascii="Times New Roman" w:eastAsia="Times New Roman" w:hAnsi="Times New Roman" w:cs="Times New Roman"/>
          <w:sz w:val="24"/>
          <w:szCs w:val="24"/>
          <w:lang w:eastAsia="pl-PL"/>
        </w:rPr>
        <w:t>Obowiązujące przepisy techniczne,</w:t>
      </w:r>
    </w:p>
    <w:p w14:paraId="55B6497E" w14:textId="77777777" w:rsidR="00F961F3" w:rsidRPr="006046A9" w:rsidRDefault="00F961F3" w:rsidP="00554CB9">
      <w:pPr>
        <w:pStyle w:val="Akapitzlist"/>
        <w:numPr>
          <w:ilvl w:val="0"/>
          <w:numId w:val="3"/>
        </w:numPr>
        <w:spacing w:after="0" w:line="240" w:lineRule="auto"/>
        <w:jc w:val="both"/>
        <w:rPr>
          <w:rFonts w:ascii="Times New Roman" w:eastAsia="Times New Roman" w:hAnsi="Times New Roman" w:cs="Times New Roman"/>
          <w:sz w:val="24"/>
          <w:szCs w:val="24"/>
          <w:lang w:eastAsia="pl-PL"/>
        </w:rPr>
      </w:pPr>
      <w:r w:rsidRPr="006046A9">
        <w:rPr>
          <w:rFonts w:ascii="Times New Roman" w:eastAsia="Times New Roman" w:hAnsi="Times New Roman" w:cs="Times New Roman"/>
          <w:sz w:val="24"/>
          <w:szCs w:val="24"/>
          <w:lang w:eastAsia="pl-PL"/>
        </w:rPr>
        <w:t>Obowiązujące normy.</w:t>
      </w:r>
    </w:p>
    <w:p w14:paraId="4D2E5B70" w14:textId="77777777" w:rsidR="00F961F3" w:rsidRPr="00D7124C" w:rsidRDefault="00187C2A" w:rsidP="00CE4071">
      <w:pPr>
        <w:pStyle w:val="Akapitzlist"/>
        <w:numPr>
          <w:ilvl w:val="0"/>
          <w:numId w:val="1"/>
        </w:numPr>
        <w:spacing w:after="0" w:line="240" w:lineRule="auto"/>
        <w:ind w:left="426"/>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Wszelkie m</w:t>
      </w:r>
      <w:r w:rsidR="00F961F3" w:rsidRPr="00D7124C">
        <w:rPr>
          <w:rFonts w:ascii="Times New Roman" w:eastAsia="Times New Roman" w:hAnsi="Times New Roman" w:cs="Times New Roman"/>
          <w:sz w:val="24"/>
          <w:szCs w:val="24"/>
          <w:lang w:eastAsia="pl-PL"/>
        </w:rPr>
        <w:t>ateriały i urządzenia niezbędne do wykonania przedmiotu zamówienia dostarczy na swój koszt Wykonawca.</w:t>
      </w:r>
    </w:p>
    <w:p w14:paraId="0676AA6A" w14:textId="77777777" w:rsidR="00D7124C" w:rsidRPr="00D7124C" w:rsidRDefault="00F961F3" w:rsidP="000B0FE7">
      <w:pPr>
        <w:pStyle w:val="Akapitzlist"/>
        <w:numPr>
          <w:ilvl w:val="0"/>
          <w:numId w:val="1"/>
        </w:numPr>
        <w:spacing w:after="0" w:line="240" w:lineRule="auto"/>
        <w:ind w:left="426"/>
        <w:jc w:val="both"/>
        <w:rPr>
          <w:rFonts w:ascii="Times New Roman" w:eastAsia="Times New Roman" w:hAnsi="Times New Roman" w:cs="Times New Roman"/>
          <w:sz w:val="24"/>
          <w:szCs w:val="24"/>
          <w:lang w:eastAsia="pl-PL"/>
        </w:rPr>
      </w:pPr>
      <w:r w:rsidRPr="00D7124C">
        <w:rPr>
          <w:rFonts w:ascii="Times New Roman" w:eastAsia="Times New Roman" w:hAnsi="Times New Roman" w:cs="Times New Roman"/>
          <w:sz w:val="24"/>
          <w:szCs w:val="24"/>
          <w:lang w:eastAsia="pl-PL"/>
        </w:rPr>
        <w:t>Użyte materiały muszą być nowe i odpowiadać, co do jakości wymogom wyrobów dopuszczonym do obrotu i stosowania w budownictwie określonym w art. 10 ustawy z dnia 7 lipca 1994 r. Prawo Budowlane (</w:t>
      </w:r>
      <w:proofErr w:type="spellStart"/>
      <w:r w:rsidRPr="00D7124C">
        <w:rPr>
          <w:rFonts w:ascii="Times New Roman" w:eastAsia="Times New Roman" w:hAnsi="Times New Roman" w:cs="Times New Roman"/>
          <w:sz w:val="24"/>
          <w:szCs w:val="24"/>
          <w:lang w:eastAsia="pl-PL"/>
        </w:rPr>
        <w:t>t.j</w:t>
      </w:r>
      <w:proofErr w:type="spellEnd"/>
      <w:r w:rsidRPr="00D7124C">
        <w:rPr>
          <w:rFonts w:ascii="Times New Roman" w:eastAsia="Times New Roman" w:hAnsi="Times New Roman" w:cs="Times New Roman"/>
          <w:sz w:val="24"/>
          <w:szCs w:val="24"/>
          <w:lang w:eastAsia="pl-PL"/>
        </w:rPr>
        <w:t xml:space="preserve">. Dz. U. z 2020 r., poz. 1333 z </w:t>
      </w:r>
      <w:proofErr w:type="spellStart"/>
      <w:r w:rsidRPr="00D7124C">
        <w:rPr>
          <w:rFonts w:ascii="Times New Roman" w:eastAsia="Times New Roman" w:hAnsi="Times New Roman" w:cs="Times New Roman"/>
          <w:sz w:val="24"/>
          <w:szCs w:val="24"/>
          <w:lang w:eastAsia="pl-PL"/>
        </w:rPr>
        <w:t>późn</w:t>
      </w:r>
      <w:proofErr w:type="spellEnd"/>
      <w:r w:rsidRPr="00D7124C">
        <w:rPr>
          <w:rFonts w:ascii="Times New Roman" w:eastAsia="Times New Roman" w:hAnsi="Times New Roman" w:cs="Times New Roman"/>
          <w:sz w:val="24"/>
          <w:szCs w:val="24"/>
          <w:lang w:eastAsia="pl-PL"/>
        </w:rPr>
        <w:t>. zm.) oraz w ustawie z dnia 16 kwietnia 2004 r. o wyrobach budowlanych (</w:t>
      </w:r>
      <w:proofErr w:type="spellStart"/>
      <w:r w:rsidRPr="00D7124C">
        <w:rPr>
          <w:rFonts w:ascii="Times New Roman" w:eastAsia="Times New Roman" w:hAnsi="Times New Roman" w:cs="Times New Roman"/>
          <w:sz w:val="24"/>
          <w:szCs w:val="24"/>
          <w:lang w:eastAsia="pl-PL"/>
        </w:rPr>
        <w:t>t.j</w:t>
      </w:r>
      <w:proofErr w:type="spellEnd"/>
      <w:r w:rsidRPr="00D7124C">
        <w:rPr>
          <w:rFonts w:ascii="Times New Roman" w:eastAsia="Times New Roman" w:hAnsi="Times New Roman" w:cs="Times New Roman"/>
          <w:sz w:val="24"/>
          <w:szCs w:val="24"/>
          <w:lang w:eastAsia="pl-PL"/>
        </w:rPr>
        <w:t xml:space="preserve">. Dz. U. z 2020 r., poz. 215 z </w:t>
      </w:r>
      <w:proofErr w:type="spellStart"/>
      <w:r w:rsidRPr="00D7124C">
        <w:rPr>
          <w:rFonts w:ascii="Times New Roman" w:eastAsia="Times New Roman" w:hAnsi="Times New Roman" w:cs="Times New Roman"/>
          <w:sz w:val="24"/>
          <w:szCs w:val="24"/>
          <w:lang w:eastAsia="pl-PL"/>
        </w:rPr>
        <w:t>późn</w:t>
      </w:r>
      <w:proofErr w:type="spellEnd"/>
      <w:r w:rsidRPr="00D7124C">
        <w:rPr>
          <w:rFonts w:ascii="Times New Roman" w:eastAsia="Times New Roman" w:hAnsi="Times New Roman" w:cs="Times New Roman"/>
          <w:sz w:val="24"/>
          <w:szCs w:val="24"/>
          <w:lang w:eastAsia="pl-PL"/>
        </w:rPr>
        <w:t xml:space="preserve">. zm.). </w:t>
      </w:r>
    </w:p>
    <w:p w14:paraId="11744601" w14:textId="77777777" w:rsidR="00F961F3" w:rsidRPr="00D7124C" w:rsidRDefault="00F961F3" w:rsidP="000B0FE7">
      <w:pPr>
        <w:pStyle w:val="Akapitzlist"/>
        <w:numPr>
          <w:ilvl w:val="0"/>
          <w:numId w:val="1"/>
        </w:numPr>
        <w:spacing w:after="0" w:line="240" w:lineRule="auto"/>
        <w:ind w:left="426"/>
        <w:jc w:val="both"/>
        <w:rPr>
          <w:rFonts w:ascii="Times New Roman" w:eastAsia="Times New Roman" w:hAnsi="Times New Roman" w:cs="Times New Roman"/>
          <w:sz w:val="24"/>
          <w:szCs w:val="24"/>
          <w:lang w:eastAsia="pl-PL"/>
        </w:rPr>
      </w:pPr>
      <w:r w:rsidRPr="00D7124C">
        <w:rPr>
          <w:rFonts w:ascii="Times New Roman" w:eastAsia="Times New Roman" w:hAnsi="Times New Roman" w:cs="Times New Roman"/>
          <w:sz w:val="24"/>
          <w:szCs w:val="24"/>
          <w:lang w:eastAsia="pl-PL"/>
        </w:rPr>
        <w:t>Na każde żądanie Zamawiającego Wykonawca zobowiązany jest okazać w stosunku do wskazanych materiałów certyfikat lub deklarację zgodności z Polską Normą albo aprobatę techniczną w odniesieniu do wyrobów nieobjętych certyfikacją.</w:t>
      </w:r>
    </w:p>
    <w:p w14:paraId="34AE4F42" w14:textId="77777777" w:rsidR="00F961F3" w:rsidRPr="00D7124C" w:rsidRDefault="00F961F3" w:rsidP="000B0FE7">
      <w:pPr>
        <w:pStyle w:val="Akapitzlist"/>
        <w:numPr>
          <w:ilvl w:val="0"/>
          <w:numId w:val="1"/>
        </w:numPr>
        <w:spacing w:after="0" w:line="240" w:lineRule="auto"/>
        <w:ind w:left="426"/>
        <w:jc w:val="both"/>
        <w:rPr>
          <w:rFonts w:ascii="Times New Roman" w:eastAsia="Times New Roman" w:hAnsi="Times New Roman" w:cs="Times New Roman"/>
          <w:sz w:val="24"/>
          <w:szCs w:val="24"/>
          <w:lang w:eastAsia="pl-PL"/>
        </w:rPr>
      </w:pPr>
      <w:r w:rsidRPr="00D7124C">
        <w:rPr>
          <w:rFonts w:ascii="Times New Roman" w:eastAsia="Times New Roman" w:hAnsi="Times New Roman" w:cs="Times New Roman"/>
          <w:sz w:val="24"/>
          <w:szCs w:val="24"/>
          <w:lang w:eastAsia="pl-PL"/>
        </w:rPr>
        <w:t>Wykonawca będzie przeprowadzać pomiary i badania materiałów oraz robót zgodnie z zasadami kontroli jakości materiałów i robót określonymi w specyfikacji technicznej.</w:t>
      </w:r>
    </w:p>
    <w:p w14:paraId="4F58A2DC" w14:textId="77777777" w:rsidR="00F961F3" w:rsidRDefault="00F961F3" w:rsidP="000B0FE7">
      <w:pPr>
        <w:pStyle w:val="Akapitzlist"/>
        <w:numPr>
          <w:ilvl w:val="0"/>
          <w:numId w:val="1"/>
        </w:numPr>
        <w:spacing w:after="0" w:line="240" w:lineRule="auto"/>
        <w:ind w:left="426"/>
        <w:jc w:val="both"/>
        <w:rPr>
          <w:rFonts w:ascii="Times New Roman" w:eastAsia="Times New Roman" w:hAnsi="Times New Roman" w:cs="Times New Roman"/>
          <w:sz w:val="24"/>
          <w:szCs w:val="24"/>
          <w:lang w:eastAsia="pl-PL"/>
        </w:rPr>
      </w:pPr>
      <w:r w:rsidRPr="00D7124C">
        <w:rPr>
          <w:rFonts w:ascii="Times New Roman" w:eastAsia="Times New Roman" w:hAnsi="Times New Roman" w:cs="Times New Roman"/>
          <w:sz w:val="24"/>
          <w:szCs w:val="24"/>
          <w:lang w:eastAsia="pl-PL"/>
        </w:rPr>
        <w:t>Dokumenty, o których mowa w ust. 5 stanowią integralną część umowy.</w:t>
      </w:r>
    </w:p>
    <w:p w14:paraId="166C9EE0" w14:textId="77777777" w:rsidR="00AF4EDA" w:rsidRDefault="00AF4EDA" w:rsidP="00F83E90">
      <w:pPr>
        <w:spacing w:after="0" w:line="240" w:lineRule="auto"/>
        <w:jc w:val="both"/>
        <w:rPr>
          <w:rFonts w:ascii="Times New Roman" w:eastAsia="Times New Roman" w:hAnsi="Times New Roman" w:cs="Times New Roman"/>
          <w:sz w:val="24"/>
          <w:szCs w:val="24"/>
          <w:lang w:eastAsia="pl-PL"/>
        </w:rPr>
      </w:pPr>
    </w:p>
    <w:p w14:paraId="6017BFC1" w14:textId="77777777" w:rsidR="00F961F3" w:rsidRPr="00F961F3" w:rsidRDefault="00F961F3" w:rsidP="00F83E90">
      <w:pPr>
        <w:spacing w:after="0" w:line="240" w:lineRule="auto"/>
        <w:jc w:val="center"/>
        <w:rPr>
          <w:rFonts w:ascii="Times New Roman" w:eastAsia="Times New Roman" w:hAnsi="Times New Roman" w:cs="Times New Roman"/>
          <w:sz w:val="24"/>
          <w:szCs w:val="24"/>
          <w:lang w:eastAsia="pl-PL"/>
        </w:rPr>
      </w:pPr>
      <w:r w:rsidRPr="00F961F3">
        <w:rPr>
          <w:rFonts w:ascii="Times New Roman" w:eastAsia="Times New Roman" w:hAnsi="Times New Roman" w:cs="Times New Roman"/>
          <w:sz w:val="24"/>
          <w:szCs w:val="24"/>
          <w:lang w:eastAsia="pl-PL"/>
        </w:rPr>
        <w:t>§2. Termin realizacji zadania</w:t>
      </w:r>
    </w:p>
    <w:p w14:paraId="0A243ACA" w14:textId="7E7CDDA3" w:rsidR="009071D3" w:rsidRPr="00496C23" w:rsidRDefault="00F961F3" w:rsidP="00496C23">
      <w:pPr>
        <w:pStyle w:val="Akapitzlist"/>
        <w:numPr>
          <w:ilvl w:val="0"/>
          <w:numId w:val="4"/>
        </w:numPr>
        <w:spacing w:after="0" w:line="240" w:lineRule="auto"/>
        <w:ind w:left="426"/>
        <w:jc w:val="both"/>
        <w:rPr>
          <w:rFonts w:ascii="Times New Roman" w:eastAsia="Times New Roman" w:hAnsi="Times New Roman" w:cs="Times New Roman"/>
          <w:sz w:val="24"/>
          <w:szCs w:val="24"/>
          <w:lang w:eastAsia="pl-PL"/>
        </w:rPr>
      </w:pPr>
      <w:r w:rsidRPr="009071D3">
        <w:rPr>
          <w:rFonts w:ascii="Times New Roman" w:eastAsia="Times New Roman" w:hAnsi="Times New Roman" w:cs="Times New Roman"/>
          <w:sz w:val="24"/>
          <w:szCs w:val="24"/>
          <w:lang w:eastAsia="pl-PL"/>
        </w:rPr>
        <w:t>Przekazanie te</w:t>
      </w:r>
      <w:r w:rsidR="002E6094" w:rsidRPr="009071D3">
        <w:rPr>
          <w:rFonts w:ascii="Times New Roman" w:eastAsia="Times New Roman" w:hAnsi="Times New Roman" w:cs="Times New Roman"/>
          <w:sz w:val="24"/>
          <w:szCs w:val="24"/>
          <w:lang w:eastAsia="pl-PL"/>
        </w:rPr>
        <w:t xml:space="preserve">renu budowy nastąpi w terminie do </w:t>
      </w:r>
      <w:r w:rsidR="00781868" w:rsidRPr="009071D3">
        <w:rPr>
          <w:rFonts w:ascii="Times New Roman" w:eastAsia="Times New Roman" w:hAnsi="Times New Roman" w:cs="Times New Roman"/>
          <w:sz w:val="24"/>
          <w:szCs w:val="24"/>
          <w:lang w:eastAsia="pl-PL"/>
        </w:rPr>
        <w:t>7</w:t>
      </w:r>
      <w:r w:rsidRPr="009071D3">
        <w:rPr>
          <w:rFonts w:ascii="Times New Roman" w:eastAsia="Times New Roman" w:hAnsi="Times New Roman" w:cs="Times New Roman"/>
          <w:sz w:val="24"/>
          <w:szCs w:val="24"/>
          <w:lang w:eastAsia="pl-PL"/>
        </w:rPr>
        <w:t xml:space="preserve"> dni</w:t>
      </w:r>
      <w:r w:rsidR="00781868" w:rsidRPr="009071D3">
        <w:rPr>
          <w:rFonts w:ascii="Times New Roman" w:eastAsia="Times New Roman" w:hAnsi="Times New Roman" w:cs="Times New Roman"/>
          <w:sz w:val="24"/>
          <w:szCs w:val="24"/>
          <w:lang w:eastAsia="pl-PL"/>
        </w:rPr>
        <w:t xml:space="preserve"> kalendarzowych</w:t>
      </w:r>
      <w:r w:rsidR="009071D3" w:rsidRPr="009071D3">
        <w:rPr>
          <w:rFonts w:ascii="Times New Roman" w:eastAsia="Times New Roman" w:hAnsi="Times New Roman" w:cs="Times New Roman"/>
          <w:sz w:val="24"/>
          <w:szCs w:val="24"/>
          <w:lang w:eastAsia="pl-PL"/>
        </w:rPr>
        <w:t xml:space="preserve"> </w:t>
      </w:r>
      <w:r w:rsidR="00A52F06">
        <w:rPr>
          <w:rFonts w:ascii="Times New Roman" w:eastAsia="Times New Roman" w:hAnsi="Times New Roman" w:cs="Times New Roman"/>
          <w:sz w:val="24"/>
          <w:szCs w:val="24"/>
          <w:lang w:eastAsia="pl-PL"/>
        </w:rPr>
        <w:t>po podpisaniu umowy</w:t>
      </w:r>
      <w:r w:rsidR="009071D3" w:rsidRPr="009071D3">
        <w:rPr>
          <w:rFonts w:ascii="Times New Roman" w:eastAsia="Times New Roman" w:hAnsi="Times New Roman" w:cs="Times New Roman"/>
          <w:sz w:val="24"/>
          <w:szCs w:val="24"/>
          <w:lang w:eastAsia="pl-PL"/>
        </w:rPr>
        <w:t>.</w:t>
      </w:r>
    </w:p>
    <w:p w14:paraId="2AF00B89" w14:textId="77777777" w:rsidR="000B0FE7" w:rsidRPr="000B0FE7" w:rsidRDefault="000B0FE7" w:rsidP="00554CB9">
      <w:pPr>
        <w:pStyle w:val="Akapitzlist"/>
        <w:numPr>
          <w:ilvl w:val="0"/>
          <w:numId w:val="4"/>
        </w:numPr>
        <w:spacing w:after="0" w:line="240" w:lineRule="auto"/>
        <w:ind w:left="426"/>
        <w:jc w:val="both"/>
        <w:rPr>
          <w:rFonts w:ascii="Times New Roman" w:eastAsia="Times New Roman" w:hAnsi="Times New Roman" w:cs="Times New Roman"/>
          <w:sz w:val="24"/>
          <w:szCs w:val="24"/>
          <w:lang w:eastAsia="pl-PL"/>
        </w:rPr>
      </w:pPr>
      <w:r w:rsidRPr="000B0FE7">
        <w:rPr>
          <w:rFonts w:ascii="Times New Roman" w:hAnsi="Times New Roman" w:cs="Times New Roman"/>
          <w:bCs/>
          <w:sz w:val="24"/>
          <w:szCs w:val="24"/>
        </w:rPr>
        <w:lastRenderedPageBreak/>
        <w:t xml:space="preserve">Zamawiający wymaga realizacji zamówienia zgodnie z harmonogramem rzeczowo-finansowym, który zostanie opracowany przez Wykonawcę w uzgodnieniu z Zamawiającym przed podpisaniem umowy i stanowić będzie załącznik do umowy. </w:t>
      </w:r>
    </w:p>
    <w:p w14:paraId="55F74A6E" w14:textId="77777777" w:rsidR="00F961F3" w:rsidRPr="000B0FE7" w:rsidRDefault="000B0FE7" w:rsidP="00554CB9">
      <w:pPr>
        <w:pStyle w:val="Akapitzlist"/>
        <w:numPr>
          <w:ilvl w:val="0"/>
          <w:numId w:val="4"/>
        </w:numPr>
        <w:spacing w:after="0" w:line="240" w:lineRule="auto"/>
        <w:ind w:left="426"/>
        <w:jc w:val="both"/>
        <w:rPr>
          <w:rFonts w:ascii="Times New Roman" w:eastAsia="Times New Roman" w:hAnsi="Times New Roman" w:cs="Times New Roman"/>
          <w:sz w:val="24"/>
          <w:szCs w:val="24"/>
          <w:lang w:eastAsia="pl-PL"/>
        </w:rPr>
      </w:pPr>
      <w:r w:rsidRPr="000B0FE7">
        <w:rPr>
          <w:rFonts w:ascii="Times New Roman" w:hAnsi="Times New Roman" w:cs="Times New Roman"/>
          <w:bCs/>
          <w:sz w:val="24"/>
          <w:szCs w:val="24"/>
        </w:rPr>
        <w:t>Za termin wykonania zamówienia uznaje się wykonanie całości przedmiotu zamówienia wraz z przeprowadzeniem niezbędnych odbiorów częściowych i końcowych, prób, badań i sprawdzeń oraz uzyskanie wszystkich wymaganych opinii i decyzji niezbędnych do rozpoczęcia użytkowania wybudowanych obiektów i urządzeń</w:t>
      </w:r>
      <w:r w:rsidR="00CE4071">
        <w:rPr>
          <w:rFonts w:ascii="Times New Roman" w:hAnsi="Times New Roman" w:cs="Times New Roman"/>
          <w:bCs/>
          <w:sz w:val="24"/>
          <w:szCs w:val="24"/>
        </w:rPr>
        <w:t>.</w:t>
      </w:r>
      <w:r w:rsidRPr="000B0FE7">
        <w:rPr>
          <w:rFonts w:ascii="Times New Roman" w:hAnsi="Times New Roman" w:cs="Times New Roman"/>
          <w:bCs/>
          <w:sz w:val="24"/>
          <w:szCs w:val="24"/>
        </w:rPr>
        <w:t xml:space="preserve"> Dniem wykonania zamówienia jest dzień określony końcowym protokołem odbioru robót, który stanowi wyłączny dokument potwierdzający wykonanie przedmiotu umowy.</w:t>
      </w:r>
    </w:p>
    <w:p w14:paraId="0AEF38A1" w14:textId="32BF6C9E" w:rsidR="000F4F7B" w:rsidRPr="000B0FE7" w:rsidRDefault="000B0FE7" w:rsidP="00554CB9">
      <w:pPr>
        <w:pStyle w:val="Akapitzlist"/>
        <w:numPr>
          <w:ilvl w:val="0"/>
          <w:numId w:val="4"/>
        </w:numPr>
        <w:spacing w:after="0" w:line="240" w:lineRule="auto"/>
        <w:ind w:left="426"/>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Wykonanie zamówienia będącego</w:t>
      </w:r>
      <w:r w:rsidR="000F4F7B" w:rsidRPr="000B0FE7">
        <w:rPr>
          <w:rFonts w:ascii="Times New Roman" w:eastAsia="Times New Roman" w:hAnsi="Times New Roman" w:cs="Times New Roman"/>
          <w:sz w:val="24"/>
          <w:szCs w:val="24"/>
          <w:lang w:eastAsia="pl-PL"/>
        </w:rPr>
        <w:t xml:space="preserve"> przedmiotem umowy </w:t>
      </w:r>
      <w:r w:rsidR="000F4F7B" w:rsidRPr="000B0FE7">
        <w:rPr>
          <w:rFonts w:ascii="Times New Roman" w:eastAsia="Times New Roman" w:hAnsi="Times New Roman" w:cs="Times New Roman"/>
          <w:b/>
          <w:sz w:val="24"/>
          <w:szCs w:val="24"/>
          <w:lang w:eastAsia="pl-PL"/>
        </w:rPr>
        <w:t xml:space="preserve">winno nastąpić w </w:t>
      </w:r>
      <w:r w:rsidR="000F4F7B" w:rsidRPr="008C67A2">
        <w:rPr>
          <w:rFonts w:ascii="Times New Roman" w:eastAsia="Times New Roman" w:hAnsi="Times New Roman" w:cs="Times New Roman"/>
          <w:b/>
          <w:sz w:val="24"/>
          <w:szCs w:val="24"/>
          <w:lang w:eastAsia="pl-PL"/>
        </w:rPr>
        <w:t xml:space="preserve">okresie </w:t>
      </w:r>
      <w:r w:rsidR="00A52F06">
        <w:rPr>
          <w:rFonts w:ascii="Times New Roman" w:eastAsia="Times New Roman" w:hAnsi="Times New Roman" w:cs="Times New Roman"/>
          <w:b/>
          <w:sz w:val="24"/>
          <w:szCs w:val="24"/>
          <w:lang w:eastAsia="pl-PL"/>
        </w:rPr>
        <w:t xml:space="preserve">40 dni </w:t>
      </w:r>
      <w:r w:rsidR="00B962AC">
        <w:rPr>
          <w:rFonts w:ascii="Times New Roman" w:eastAsia="Times New Roman" w:hAnsi="Times New Roman" w:cs="Times New Roman"/>
          <w:b/>
          <w:sz w:val="24"/>
          <w:szCs w:val="24"/>
          <w:lang w:eastAsia="pl-PL"/>
        </w:rPr>
        <w:t xml:space="preserve">kalendarzowych </w:t>
      </w:r>
      <w:r w:rsidR="00A52F06">
        <w:rPr>
          <w:rFonts w:ascii="Times New Roman" w:eastAsia="Times New Roman" w:hAnsi="Times New Roman" w:cs="Times New Roman"/>
          <w:b/>
          <w:sz w:val="24"/>
          <w:szCs w:val="24"/>
          <w:lang w:eastAsia="pl-PL"/>
        </w:rPr>
        <w:t>od dnia podpisania umowy.</w:t>
      </w:r>
    </w:p>
    <w:p w14:paraId="165C23BA" w14:textId="77777777" w:rsidR="00F961F3" w:rsidRPr="00D7124C" w:rsidRDefault="00F961F3" w:rsidP="00554CB9">
      <w:pPr>
        <w:pStyle w:val="Akapitzlist"/>
        <w:numPr>
          <w:ilvl w:val="0"/>
          <w:numId w:val="4"/>
        </w:numPr>
        <w:spacing w:after="0" w:line="240" w:lineRule="auto"/>
        <w:ind w:left="426"/>
        <w:jc w:val="both"/>
        <w:rPr>
          <w:rFonts w:ascii="Times New Roman" w:eastAsia="Times New Roman" w:hAnsi="Times New Roman" w:cs="Times New Roman"/>
          <w:sz w:val="24"/>
          <w:szCs w:val="24"/>
          <w:lang w:eastAsia="pl-PL"/>
        </w:rPr>
      </w:pPr>
      <w:r w:rsidRPr="000B0FE7">
        <w:rPr>
          <w:rFonts w:ascii="Times New Roman" w:eastAsia="Times New Roman" w:hAnsi="Times New Roman" w:cs="Times New Roman"/>
          <w:sz w:val="24"/>
          <w:szCs w:val="24"/>
          <w:lang w:eastAsia="pl-PL"/>
        </w:rPr>
        <w:t>Przekazanie terenu</w:t>
      </w:r>
      <w:r w:rsidRPr="00D7124C">
        <w:rPr>
          <w:rFonts w:ascii="Times New Roman" w:eastAsia="Times New Roman" w:hAnsi="Times New Roman" w:cs="Times New Roman"/>
          <w:sz w:val="24"/>
          <w:szCs w:val="24"/>
          <w:lang w:eastAsia="pl-PL"/>
        </w:rPr>
        <w:t xml:space="preserve"> budowy będzie potwierdzone protokołem przekazania terenu budowy.</w:t>
      </w:r>
    </w:p>
    <w:p w14:paraId="67D342A0" w14:textId="77777777" w:rsidR="00F961F3" w:rsidRPr="00D7124C" w:rsidRDefault="00F961F3" w:rsidP="00554CB9">
      <w:pPr>
        <w:pStyle w:val="Akapitzlist"/>
        <w:numPr>
          <w:ilvl w:val="0"/>
          <w:numId w:val="4"/>
        </w:numPr>
        <w:spacing w:after="0" w:line="240" w:lineRule="auto"/>
        <w:ind w:left="426"/>
        <w:jc w:val="both"/>
        <w:rPr>
          <w:rFonts w:ascii="Times New Roman" w:eastAsia="Times New Roman" w:hAnsi="Times New Roman" w:cs="Times New Roman"/>
          <w:sz w:val="24"/>
          <w:szCs w:val="24"/>
          <w:lang w:eastAsia="pl-PL"/>
        </w:rPr>
      </w:pPr>
      <w:r w:rsidRPr="00D7124C">
        <w:rPr>
          <w:rFonts w:ascii="Times New Roman" w:eastAsia="Times New Roman" w:hAnsi="Times New Roman" w:cs="Times New Roman"/>
          <w:sz w:val="24"/>
          <w:szCs w:val="24"/>
          <w:lang w:eastAsia="pl-PL"/>
        </w:rPr>
        <w:t>Wykonawca od dnia pisemnego przekazania terenu budowy, odpowiada za organizację</w:t>
      </w:r>
      <w:r w:rsidR="00D7124C" w:rsidRPr="00D7124C">
        <w:rPr>
          <w:rFonts w:ascii="Times New Roman" w:eastAsia="Times New Roman" w:hAnsi="Times New Roman" w:cs="Times New Roman"/>
          <w:sz w:val="24"/>
          <w:szCs w:val="24"/>
          <w:lang w:eastAsia="pl-PL"/>
        </w:rPr>
        <w:t xml:space="preserve"> </w:t>
      </w:r>
      <w:r w:rsidRPr="00D7124C">
        <w:rPr>
          <w:rFonts w:ascii="Times New Roman" w:eastAsia="Times New Roman" w:hAnsi="Times New Roman" w:cs="Times New Roman"/>
          <w:sz w:val="24"/>
          <w:szCs w:val="24"/>
          <w:lang w:eastAsia="pl-PL"/>
        </w:rPr>
        <w:t>swojego zaplecza, utrzymanie ładu i porządku, usuwanie wszelkich śmieci, odpadków, opakowań i innych pozostałości po zużytych przez Wykonawcę materiałach na własny koszt. W przypadku nie wykonania tego obowiązku Wykonawca zostanie wezwany do jego realizacji, a w przypadku bezskutecznego upływu terminu wskazanego w wezwaniu Zamawiający wykona czynności porządkowe na koszt Wykonawcy.</w:t>
      </w:r>
    </w:p>
    <w:p w14:paraId="2EAFECD6" w14:textId="77777777" w:rsidR="00F961F3" w:rsidRPr="00D7124C" w:rsidRDefault="00F961F3" w:rsidP="00554CB9">
      <w:pPr>
        <w:pStyle w:val="Akapitzlist"/>
        <w:numPr>
          <w:ilvl w:val="0"/>
          <w:numId w:val="4"/>
        </w:numPr>
        <w:spacing w:after="0" w:line="240" w:lineRule="auto"/>
        <w:ind w:left="426"/>
        <w:jc w:val="both"/>
        <w:rPr>
          <w:rFonts w:ascii="Times New Roman" w:eastAsia="Times New Roman" w:hAnsi="Times New Roman" w:cs="Times New Roman"/>
          <w:sz w:val="24"/>
          <w:szCs w:val="24"/>
          <w:lang w:eastAsia="pl-PL"/>
        </w:rPr>
      </w:pPr>
      <w:r w:rsidRPr="00D7124C">
        <w:rPr>
          <w:rFonts w:ascii="Times New Roman" w:eastAsia="Times New Roman" w:hAnsi="Times New Roman" w:cs="Times New Roman"/>
          <w:sz w:val="24"/>
          <w:szCs w:val="24"/>
          <w:lang w:eastAsia="pl-PL"/>
        </w:rPr>
        <w:t>Od dnia przekazania terenu robót Wykonawca odpowiada za wszelkie szkody powstałe w związku z realizacją prac będących przedmiotem niniejszej umowy lub też inną działalnością Wykonawcy, spowodowane z winy Wykonawcy. Odpowiedzialność ta wiąże się z usunięciem wszelkich szkód objętych odpowiedzialnością na własny koszt oraz wypłatą odszkodowań.</w:t>
      </w:r>
    </w:p>
    <w:p w14:paraId="2E1D991F" w14:textId="77777777" w:rsidR="00F961F3" w:rsidRPr="00D7124C" w:rsidRDefault="00F961F3" w:rsidP="00F83E90">
      <w:pPr>
        <w:pStyle w:val="Akapitzlist"/>
        <w:spacing w:after="0" w:line="240" w:lineRule="auto"/>
        <w:ind w:left="426"/>
        <w:jc w:val="both"/>
        <w:rPr>
          <w:rFonts w:ascii="Times New Roman" w:eastAsia="Times New Roman" w:hAnsi="Times New Roman" w:cs="Times New Roman"/>
          <w:sz w:val="24"/>
          <w:szCs w:val="24"/>
          <w:lang w:eastAsia="pl-PL"/>
        </w:rPr>
      </w:pPr>
      <w:r w:rsidRPr="00D7124C">
        <w:rPr>
          <w:rFonts w:ascii="Times New Roman" w:eastAsia="Times New Roman" w:hAnsi="Times New Roman" w:cs="Times New Roman"/>
          <w:sz w:val="24"/>
          <w:szCs w:val="24"/>
          <w:lang w:eastAsia="pl-PL"/>
        </w:rPr>
        <w:t xml:space="preserve">Wykonawca w tym zakresie odpowiada również za działania </w:t>
      </w:r>
      <w:r w:rsidR="0015498C">
        <w:rPr>
          <w:rFonts w:ascii="Times New Roman" w:eastAsia="Times New Roman" w:hAnsi="Times New Roman" w:cs="Times New Roman"/>
          <w:sz w:val="24"/>
          <w:szCs w:val="24"/>
          <w:lang w:eastAsia="pl-PL"/>
        </w:rPr>
        <w:t xml:space="preserve">swojego </w:t>
      </w:r>
      <w:r w:rsidRPr="00D7124C">
        <w:rPr>
          <w:rFonts w:ascii="Times New Roman" w:eastAsia="Times New Roman" w:hAnsi="Times New Roman" w:cs="Times New Roman"/>
          <w:sz w:val="24"/>
          <w:szCs w:val="24"/>
          <w:lang w:eastAsia="pl-PL"/>
        </w:rPr>
        <w:t>Podwykonawcy.</w:t>
      </w:r>
    </w:p>
    <w:p w14:paraId="408809C3" w14:textId="77777777" w:rsidR="00F961F3" w:rsidRPr="00D7124C" w:rsidRDefault="00F961F3" w:rsidP="00554CB9">
      <w:pPr>
        <w:pStyle w:val="Akapitzlist"/>
        <w:numPr>
          <w:ilvl w:val="0"/>
          <w:numId w:val="4"/>
        </w:numPr>
        <w:spacing w:after="0" w:line="240" w:lineRule="auto"/>
        <w:ind w:left="426"/>
        <w:jc w:val="both"/>
        <w:rPr>
          <w:rFonts w:ascii="Times New Roman" w:eastAsia="Times New Roman" w:hAnsi="Times New Roman" w:cs="Times New Roman"/>
          <w:sz w:val="24"/>
          <w:szCs w:val="24"/>
          <w:lang w:eastAsia="pl-PL"/>
        </w:rPr>
      </w:pPr>
      <w:r w:rsidRPr="00D7124C">
        <w:rPr>
          <w:rFonts w:ascii="Times New Roman" w:eastAsia="Times New Roman" w:hAnsi="Times New Roman" w:cs="Times New Roman"/>
          <w:sz w:val="24"/>
          <w:szCs w:val="24"/>
          <w:lang w:eastAsia="pl-PL"/>
        </w:rPr>
        <w:t>Zamawiający nie będzie ponosił odpowiedzialności za składniki majątkowe Wykonawcy znajdujące się na placu budowy w trakcie realizacji przedmiotu umowy.</w:t>
      </w:r>
    </w:p>
    <w:p w14:paraId="3DEB4CF7" w14:textId="77777777" w:rsidR="00F961F3" w:rsidRPr="00D7124C" w:rsidRDefault="00F961F3" w:rsidP="00554CB9">
      <w:pPr>
        <w:pStyle w:val="Akapitzlist"/>
        <w:numPr>
          <w:ilvl w:val="0"/>
          <w:numId w:val="4"/>
        </w:numPr>
        <w:spacing w:after="0" w:line="240" w:lineRule="auto"/>
        <w:ind w:left="426"/>
        <w:jc w:val="both"/>
        <w:rPr>
          <w:rFonts w:ascii="Times New Roman" w:eastAsia="Times New Roman" w:hAnsi="Times New Roman" w:cs="Times New Roman"/>
          <w:sz w:val="24"/>
          <w:szCs w:val="24"/>
          <w:lang w:eastAsia="pl-PL"/>
        </w:rPr>
      </w:pPr>
      <w:r w:rsidRPr="00D7124C">
        <w:rPr>
          <w:rFonts w:ascii="Times New Roman" w:eastAsia="Times New Roman" w:hAnsi="Times New Roman" w:cs="Times New Roman"/>
          <w:sz w:val="24"/>
          <w:szCs w:val="24"/>
          <w:lang w:eastAsia="pl-PL"/>
        </w:rPr>
        <w:t>W przypadku zagrożenia niewykonania przedmiotu umowy w wymaganym terminie z</w:t>
      </w:r>
      <w:r w:rsidR="00D7124C" w:rsidRPr="00D7124C">
        <w:rPr>
          <w:rFonts w:ascii="Times New Roman" w:eastAsia="Times New Roman" w:hAnsi="Times New Roman" w:cs="Times New Roman"/>
          <w:sz w:val="24"/>
          <w:szCs w:val="24"/>
          <w:lang w:eastAsia="pl-PL"/>
        </w:rPr>
        <w:t xml:space="preserve"> </w:t>
      </w:r>
      <w:r w:rsidRPr="00D7124C">
        <w:rPr>
          <w:rFonts w:ascii="Times New Roman" w:eastAsia="Times New Roman" w:hAnsi="Times New Roman" w:cs="Times New Roman"/>
          <w:sz w:val="24"/>
          <w:szCs w:val="24"/>
          <w:lang w:eastAsia="pl-PL"/>
        </w:rPr>
        <w:t>przyczyn niezależnych od Zamawiającego, Zamawiający może polecić Wykonawcy podjęcie kroków dla przyspieszenia tempa robót. Wszystkie koszty związane z podjętymi działaniami obciążają Wykonawcę, chyba, że niezwłocznie uzasadni on, iż termin wykonania robót nie jest niczym zagrożony. W przypadku dwukrotnego nie zastosowania się przez Wykonawcę do poleceń</w:t>
      </w:r>
      <w:r w:rsidR="002A6ADB">
        <w:rPr>
          <w:rFonts w:ascii="Times New Roman" w:eastAsia="Times New Roman" w:hAnsi="Times New Roman" w:cs="Times New Roman"/>
          <w:sz w:val="24"/>
          <w:szCs w:val="24"/>
          <w:lang w:eastAsia="pl-PL"/>
        </w:rPr>
        <w:t xml:space="preserve"> </w:t>
      </w:r>
      <w:r w:rsidRPr="00D7124C">
        <w:rPr>
          <w:rFonts w:ascii="Times New Roman" w:eastAsia="Times New Roman" w:hAnsi="Times New Roman" w:cs="Times New Roman"/>
          <w:sz w:val="24"/>
          <w:szCs w:val="24"/>
          <w:lang w:eastAsia="pl-PL"/>
        </w:rPr>
        <w:t>- Zamawiający jest uprawniony do odstąpienia od umowy z prawem żądania od Wykonawcy pełnego odszkodowania niezależnie od kar umownych przewidzianych w niniejszej umowie. Wykonawcy nie przysługuje w takim przypadku prawo do jakichkolwiek odszkodowań. Wykonawca może żądać jedynie wynagrodzenia za faktycznie wykonaną robotę.</w:t>
      </w:r>
    </w:p>
    <w:p w14:paraId="06F47261" w14:textId="77777777" w:rsidR="00F961F3" w:rsidRPr="00D7124C" w:rsidRDefault="00F961F3" w:rsidP="00554CB9">
      <w:pPr>
        <w:pStyle w:val="Akapitzlist"/>
        <w:numPr>
          <w:ilvl w:val="0"/>
          <w:numId w:val="4"/>
        </w:numPr>
        <w:spacing w:after="0" w:line="240" w:lineRule="auto"/>
        <w:ind w:left="426"/>
        <w:jc w:val="both"/>
        <w:rPr>
          <w:rFonts w:ascii="Times New Roman" w:eastAsia="Times New Roman" w:hAnsi="Times New Roman" w:cs="Times New Roman"/>
          <w:sz w:val="24"/>
          <w:szCs w:val="24"/>
          <w:lang w:eastAsia="pl-PL"/>
        </w:rPr>
      </w:pPr>
      <w:r w:rsidRPr="00D7124C">
        <w:rPr>
          <w:rFonts w:ascii="Times New Roman" w:eastAsia="Times New Roman" w:hAnsi="Times New Roman" w:cs="Times New Roman"/>
          <w:sz w:val="24"/>
          <w:szCs w:val="24"/>
          <w:lang w:eastAsia="pl-PL"/>
        </w:rPr>
        <w:t>Powyższe nie wyłącza uprawnień Zamawiającego przewidzianych w niniejszej umowie i przepisach obowiązującego prawa, przysługujących mu w przypadku zwłoki Wykonawcy w wykonaniu przedmiotu umowy.</w:t>
      </w:r>
    </w:p>
    <w:p w14:paraId="6AD4B420" w14:textId="77777777" w:rsidR="00AF4EDA" w:rsidRDefault="00AF4EDA" w:rsidP="00F83E90">
      <w:pPr>
        <w:spacing w:after="0" w:line="240" w:lineRule="auto"/>
        <w:jc w:val="both"/>
        <w:rPr>
          <w:rFonts w:ascii="Times New Roman" w:eastAsia="Times New Roman" w:hAnsi="Times New Roman" w:cs="Times New Roman"/>
          <w:sz w:val="24"/>
          <w:szCs w:val="24"/>
          <w:lang w:eastAsia="pl-PL"/>
        </w:rPr>
      </w:pPr>
    </w:p>
    <w:p w14:paraId="7D0F1500" w14:textId="77777777" w:rsidR="00F961F3" w:rsidRPr="00F961F3" w:rsidRDefault="00F961F3" w:rsidP="00F83E90">
      <w:pPr>
        <w:spacing w:after="0" w:line="240" w:lineRule="auto"/>
        <w:jc w:val="center"/>
        <w:rPr>
          <w:rFonts w:ascii="Times New Roman" w:eastAsia="Times New Roman" w:hAnsi="Times New Roman" w:cs="Times New Roman"/>
          <w:sz w:val="24"/>
          <w:szCs w:val="24"/>
          <w:lang w:eastAsia="pl-PL"/>
        </w:rPr>
      </w:pPr>
      <w:r w:rsidRPr="00F961F3">
        <w:rPr>
          <w:rFonts w:ascii="Times New Roman" w:eastAsia="Times New Roman" w:hAnsi="Times New Roman" w:cs="Times New Roman"/>
          <w:sz w:val="24"/>
          <w:szCs w:val="24"/>
          <w:lang w:eastAsia="pl-PL"/>
        </w:rPr>
        <w:t>§3. Wynagrodzenie Wykonawcy</w:t>
      </w:r>
    </w:p>
    <w:p w14:paraId="46A59810" w14:textId="12218E62" w:rsidR="00F961F3" w:rsidRDefault="00F961F3" w:rsidP="00554CB9">
      <w:pPr>
        <w:pStyle w:val="Akapitzlist"/>
        <w:numPr>
          <w:ilvl w:val="0"/>
          <w:numId w:val="5"/>
        </w:numPr>
        <w:spacing w:after="0" w:line="240" w:lineRule="auto"/>
        <w:ind w:left="426"/>
        <w:jc w:val="both"/>
        <w:rPr>
          <w:rFonts w:ascii="Times New Roman" w:eastAsia="Times New Roman" w:hAnsi="Times New Roman" w:cs="Times New Roman"/>
          <w:sz w:val="24"/>
          <w:szCs w:val="24"/>
          <w:lang w:eastAsia="pl-PL"/>
        </w:rPr>
      </w:pPr>
      <w:r w:rsidRPr="00D7124C">
        <w:rPr>
          <w:rFonts w:ascii="Times New Roman" w:eastAsia="Times New Roman" w:hAnsi="Times New Roman" w:cs="Times New Roman"/>
          <w:sz w:val="24"/>
          <w:szCs w:val="24"/>
          <w:lang w:eastAsia="pl-PL"/>
        </w:rPr>
        <w:t>Za wykonanie przedmiotu umowy, określonego w § 1 niniejszej umowy, strony u</w:t>
      </w:r>
      <w:r w:rsidR="002A6ADB">
        <w:rPr>
          <w:rFonts w:ascii="Times New Roman" w:eastAsia="Times New Roman" w:hAnsi="Times New Roman" w:cs="Times New Roman"/>
          <w:sz w:val="24"/>
          <w:szCs w:val="24"/>
          <w:lang w:eastAsia="pl-PL"/>
        </w:rPr>
        <w:t>stalają wynagrodzenie kosztorysowe</w:t>
      </w:r>
      <w:r w:rsidRPr="00D7124C">
        <w:rPr>
          <w:rFonts w:ascii="Times New Roman" w:eastAsia="Times New Roman" w:hAnsi="Times New Roman" w:cs="Times New Roman"/>
          <w:sz w:val="24"/>
          <w:szCs w:val="24"/>
          <w:lang w:eastAsia="pl-PL"/>
        </w:rPr>
        <w:t xml:space="preserve"> w łącznej </w:t>
      </w:r>
      <w:r w:rsidR="002A6ADB">
        <w:rPr>
          <w:rFonts w:ascii="Times New Roman" w:eastAsia="Times New Roman" w:hAnsi="Times New Roman" w:cs="Times New Roman"/>
          <w:sz w:val="24"/>
          <w:szCs w:val="24"/>
          <w:lang w:eastAsia="pl-PL"/>
        </w:rPr>
        <w:t xml:space="preserve">wysokości </w:t>
      </w:r>
      <w:r w:rsidRPr="00D7124C">
        <w:rPr>
          <w:rFonts w:ascii="Times New Roman" w:eastAsia="Times New Roman" w:hAnsi="Times New Roman" w:cs="Times New Roman"/>
          <w:sz w:val="24"/>
          <w:szCs w:val="24"/>
          <w:lang w:eastAsia="pl-PL"/>
        </w:rPr>
        <w:t>netto</w:t>
      </w:r>
      <w:r w:rsidR="00D7124C" w:rsidRPr="00D7124C">
        <w:rPr>
          <w:rFonts w:ascii="Times New Roman" w:eastAsia="Times New Roman" w:hAnsi="Times New Roman" w:cs="Times New Roman"/>
          <w:sz w:val="24"/>
          <w:szCs w:val="24"/>
          <w:lang w:eastAsia="pl-PL"/>
        </w:rPr>
        <w:t xml:space="preserve"> </w:t>
      </w:r>
      <w:r w:rsidRPr="00D7124C">
        <w:rPr>
          <w:rFonts w:ascii="Times New Roman" w:eastAsia="Times New Roman" w:hAnsi="Times New Roman" w:cs="Times New Roman"/>
          <w:sz w:val="24"/>
          <w:szCs w:val="24"/>
          <w:lang w:eastAsia="pl-PL"/>
        </w:rPr>
        <w:t>……………… zł, (</w:t>
      </w:r>
      <w:r w:rsidR="002A6ADB">
        <w:rPr>
          <w:rFonts w:ascii="Times New Roman" w:eastAsia="Times New Roman" w:hAnsi="Times New Roman" w:cs="Times New Roman"/>
          <w:sz w:val="24"/>
          <w:szCs w:val="24"/>
          <w:lang w:eastAsia="pl-PL"/>
        </w:rPr>
        <w:t>słownie zł……….. 00/100) plus 23</w:t>
      </w:r>
      <w:r w:rsidRPr="00D7124C">
        <w:rPr>
          <w:rFonts w:ascii="Times New Roman" w:eastAsia="Times New Roman" w:hAnsi="Times New Roman" w:cs="Times New Roman"/>
          <w:sz w:val="24"/>
          <w:szCs w:val="24"/>
          <w:lang w:eastAsia="pl-PL"/>
        </w:rPr>
        <w:t xml:space="preserve">% podatek VAT ………………… zł, co łącznie stanowi </w:t>
      </w:r>
      <w:r w:rsidRPr="002A6ADB">
        <w:rPr>
          <w:rFonts w:ascii="Times New Roman" w:eastAsia="Times New Roman" w:hAnsi="Times New Roman" w:cs="Times New Roman"/>
          <w:b/>
          <w:sz w:val="24"/>
          <w:szCs w:val="24"/>
          <w:lang w:eastAsia="pl-PL"/>
        </w:rPr>
        <w:t>kwotę brutto ………………………….. zł (słownie zł:</w:t>
      </w:r>
      <w:r w:rsidR="00D7124C" w:rsidRPr="002A6ADB">
        <w:rPr>
          <w:rFonts w:ascii="Times New Roman" w:eastAsia="Times New Roman" w:hAnsi="Times New Roman" w:cs="Times New Roman"/>
          <w:b/>
          <w:sz w:val="24"/>
          <w:szCs w:val="24"/>
          <w:lang w:eastAsia="pl-PL"/>
        </w:rPr>
        <w:t xml:space="preserve"> </w:t>
      </w:r>
      <w:r w:rsidRPr="002A6ADB">
        <w:rPr>
          <w:rFonts w:ascii="Times New Roman" w:eastAsia="Times New Roman" w:hAnsi="Times New Roman" w:cs="Times New Roman"/>
          <w:b/>
          <w:sz w:val="24"/>
          <w:szCs w:val="24"/>
          <w:lang w:eastAsia="pl-PL"/>
        </w:rPr>
        <w:t>…………….……… 00/100</w:t>
      </w:r>
      <w:r w:rsidRPr="00D7124C">
        <w:rPr>
          <w:rFonts w:ascii="Times New Roman" w:eastAsia="Times New Roman" w:hAnsi="Times New Roman" w:cs="Times New Roman"/>
          <w:sz w:val="24"/>
          <w:szCs w:val="24"/>
          <w:lang w:eastAsia="pl-PL"/>
        </w:rPr>
        <w:t>)</w:t>
      </w:r>
      <w:r w:rsidR="00705981">
        <w:rPr>
          <w:rFonts w:ascii="Times New Roman" w:eastAsia="Times New Roman" w:hAnsi="Times New Roman" w:cs="Times New Roman"/>
          <w:sz w:val="24"/>
          <w:szCs w:val="24"/>
          <w:lang w:eastAsia="pl-PL"/>
        </w:rPr>
        <w:t xml:space="preserve"> z podziałem na:</w:t>
      </w:r>
    </w:p>
    <w:p w14:paraId="5DC39151" w14:textId="0F073A8F" w:rsidR="00705981" w:rsidRPr="00705981" w:rsidRDefault="00705981" w:rsidP="00705981">
      <w:pPr>
        <w:pStyle w:val="Akapitzlist"/>
        <w:numPr>
          <w:ilvl w:val="0"/>
          <w:numId w:val="64"/>
        </w:numPr>
        <w:spacing w:after="0" w:line="240" w:lineRule="auto"/>
        <w:ind w:left="709" w:hanging="283"/>
        <w:jc w:val="both"/>
        <w:rPr>
          <w:rFonts w:ascii="Times New Roman" w:hAnsi="Times New Roman" w:cs="Times New Roman"/>
          <w:color w:val="000000"/>
          <w:sz w:val="24"/>
          <w:szCs w:val="24"/>
        </w:rPr>
      </w:pPr>
      <w:r w:rsidRPr="00705981">
        <w:rPr>
          <w:rFonts w:ascii="Times New Roman" w:hAnsi="Times New Roman" w:cs="Times New Roman"/>
          <w:color w:val="000000"/>
          <w:sz w:val="24"/>
          <w:szCs w:val="24"/>
        </w:rPr>
        <w:lastRenderedPageBreak/>
        <w:t>Budowa oświetlenia</w:t>
      </w:r>
      <w:r w:rsidR="00E54428">
        <w:rPr>
          <w:rFonts w:ascii="Times New Roman" w:hAnsi="Times New Roman" w:cs="Times New Roman"/>
          <w:color w:val="000000"/>
          <w:sz w:val="24"/>
          <w:szCs w:val="24"/>
        </w:rPr>
        <w:t xml:space="preserve"> ulicznego</w:t>
      </w:r>
      <w:r w:rsidRPr="00705981">
        <w:rPr>
          <w:rFonts w:ascii="Times New Roman" w:hAnsi="Times New Roman" w:cs="Times New Roman"/>
          <w:color w:val="000000"/>
          <w:sz w:val="24"/>
          <w:szCs w:val="24"/>
        </w:rPr>
        <w:t xml:space="preserve"> </w:t>
      </w:r>
      <w:r w:rsidR="00E54428" w:rsidRPr="00705981">
        <w:rPr>
          <w:rFonts w:ascii="Times New Roman" w:hAnsi="Times New Roman" w:cs="Times New Roman"/>
          <w:sz w:val="24"/>
          <w:szCs w:val="24"/>
        </w:rPr>
        <w:t>na ul. Jana i Jędrzeja Śniadeckich</w:t>
      </w:r>
      <w:r w:rsidR="00E54428" w:rsidRPr="00705981">
        <w:rPr>
          <w:rFonts w:ascii="Times New Roman" w:eastAsia="Times New Roman" w:hAnsi="Times New Roman" w:cs="Times New Roman"/>
          <w:sz w:val="24"/>
          <w:szCs w:val="24"/>
          <w:lang w:eastAsia="pl-PL"/>
        </w:rPr>
        <w:t xml:space="preserve"> </w:t>
      </w:r>
      <w:r w:rsidR="00E54428">
        <w:rPr>
          <w:rFonts w:ascii="Times New Roman" w:eastAsia="Times New Roman" w:hAnsi="Times New Roman" w:cs="Times New Roman"/>
          <w:sz w:val="24"/>
          <w:szCs w:val="24"/>
          <w:lang w:eastAsia="pl-PL"/>
        </w:rPr>
        <w:t xml:space="preserve">oraz </w:t>
      </w:r>
      <w:r w:rsidR="00530CFB">
        <w:rPr>
          <w:rFonts w:ascii="Times New Roman" w:hAnsi="Times New Roman" w:cs="Times New Roman"/>
          <w:sz w:val="24"/>
          <w:szCs w:val="24"/>
        </w:rPr>
        <w:t>odcin</w:t>
      </w:r>
      <w:r w:rsidRPr="00705981">
        <w:rPr>
          <w:rFonts w:ascii="Times New Roman" w:hAnsi="Times New Roman" w:cs="Times New Roman"/>
          <w:sz w:val="24"/>
          <w:szCs w:val="24"/>
        </w:rPr>
        <w:t>k</w:t>
      </w:r>
      <w:r w:rsidR="00E54428">
        <w:rPr>
          <w:rFonts w:ascii="Times New Roman" w:hAnsi="Times New Roman" w:cs="Times New Roman"/>
          <w:sz w:val="24"/>
          <w:szCs w:val="24"/>
        </w:rPr>
        <w:t>a</w:t>
      </w:r>
      <w:r w:rsidRPr="00705981">
        <w:rPr>
          <w:rFonts w:ascii="Times New Roman" w:hAnsi="Times New Roman" w:cs="Times New Roman"/>
          <w:sz w:val="24"/>
          <w:szCs w:val="24"/>
        </w:rPr>
        <w:t xml:space="preserve"> ul. Polańskiej - pomiędzy Ogrodową a Jana i Jędrzeja Śniadeckich</w:t>
      </w:r>
      <w:r>
        <w:rPr>
          <w:rFonts w:ascii="Times New Roman" w:hAnsi="Times New Roman" w:cs="Times New Roman"/>
          <w:sz w:val="24"/>
          <w:szCs w:val="24"/>
        </w:rPr>
        <w:t xml:space="preserve"> - </w:t>
      </w:r>
      <w:r w:rsidRPr="00705981">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kwota</w:t>
      </w:r>
      <w:r w:rsidR="00E54428">
        <w:rPr>
          <w:rFonts w:ascii="Times New Roman" w:eastAsia="Times New Roman" w:hAnsi="Times New Roman" w:cs="Times New Roman"/>
          <w:sz w:val="24"/>
          <w:szCs w:val="24"/>
          <w:lang w:eastAsia="pl-PL"/>
        </w:rPr>
        <w:t xml:space="preserve"> brutto ……………</w:t>
      </w:r>
      <w:r w:rsidRPr="00705981">
        <w:rPr>
          <w:rFonts w:ascii="Times New Roman" w:eastAsia="Times New Roman" w:hAnsi="Times New Roman" w:cs="Times New Roman"/>
          <w:sz w:val="24"/>
          <w:szCs w:val="24"/>
          <w:lang w:eastAsia="pl-PL"/>
        </w:rPr>
        <w:t xml:space="preserve"> zł (słownie zł: …………….……… 00/100)</w:t>
      </w:r>
    </w:p>
    <w:p w14:paraId="5A8ECAA3" w14:textId="034162E6" w:rsidR="00705981" w:rsidRPr="00705981" w:rsidRDefault="00705981" w:rsidP="00705981">
      <w:pPr>
        <w:pStyle w:val="Akapitzlist"/>
        <w:numPr>
          <w:ilvl w:val="0"/>
          <w:numId w:val="64"/>
        </w:numPr>
        <w:spacing w:after="0" w:line="240" w:lineRule="auto"/>
        <w:ind w:left="709" w:hanging="283"/>
        <w:jc w:val="both"/>
        <w:rPr>
          <w:rFonts w:ascii="Times New Roman" w:hAnsi="Times New Roman" w:cs="Times New Roman"/>
          <w:color w:val="000000"/>
          <w:sz w:val="24"/>
          <w:szCs w:val="24"/>
        </w:rPr>
      </w:pPr>
      <w:r w:rsidRPr="00705981">
        <w:rPr>
          <w:rFonts w:ascii="Times New Roman" w:hAnsi="Times New Roman" w:cs="Times New Roman"/>
          <w:sz w:val="24"/>
          <w:szCs w:val="24"/>
        </w:rPr>
        <w:t>Budowa oświetlenia ulicznego odcinek ul. Janusza Kusocińskiego - pomiędzy 11 Listopada a działką 2302</w:t>
      </w:r>
      <w:r w:rsidRPr="00705981">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 xml:space="preserve">- </w:t>
      </w:r>
      <w:r w:rsidRPr="00705981">
        <w:rPr>
          <w:rFonts w:ascii="Times New Roman" w:eastAsia="Times New Roman" w:hAnsi="Times New Roman" w:cs="Times New Roman"/>
          <w:sz w:val="24"/>
          <w:szCs w:val="24"/>
          <w:lang w:eastAsia="pl-PL"/>
        </w:rPr>
        <w:t xml:space="preserve"> kwot</w:t>
      </w:r>
      <w:r>
        <w:rPr>
          <w:rFonts w:ascii="Times New Roman" w:eastAsia="Times New Roman" w:hAnsi="Times New Roman" w:cs="Times New Roman"/>
          <w:sz w:val="24"/>
          <w:szCs w:val="24"/>
          <w:lang w:eastAsia="pl-PL"/>
        </w:rPr>
        <w:t>a</w:t>
      </w:r>
      <w:r w:rsidR="00E54428">
        <w:rPr>
          <w:rFonts w:ascii="Times New Roman" w:eastAsia="Times New Roman" w:hAnsi="Times New Roman" w:cs="Times New Roman"/>
          <w:sz w:val="24"/>
          <w:szCs w:val="24"/>
          <w:lang w:eastAsia="pl-PL"/>
        </w:rPr>
        <w:t xml:space="preserve"> brutto ………</w:t>
      </w:r>
      <w:r w:rsidRPr="00705981">
        <w:rPr>
          <w:rFonts w:ascii="Times New Roman" w:eastAsia="Times New Roman" w:hAnsi="Times New Roman" w:cs="Times New Roman"/>
          <w:sz w:val="24"/>
          <w:szCs w:val="24"/>
          <w:lang w:eastAsia="pl-PL"/>
        </w:rPr>
        <w:t xml:space="preserve"> zł (słownie zł: …………</w:t>
      </w:r>
      <w:r w:rsidR="00E54428">
        <w:rPr>
          <w:rFonts w:ascii="Times New Roman" w:eastAsia="Times New Roman" w:hAnsi="Times New Roman" w:cs="Times New Roman"/>
          <w:sz w:val="24"/>
          <w:szCs w:val="24"/>
          <w:lang w:eastAsia="pl-PL"/>
        </w:rPr>
        <w:t>….</w:t>
      </w:r>
      <w:r w:rsidRPr="00705981">
        <w:rPr>
          <w:rFonts w:ascii="Times New Roman" w:eastAsia="Times New Roman" w:hAnsi="Times New Roman" w:cs="Times New Roman"/>
          <w:sz w:val="24"/>
          <w:szCs w:val="24"/>
          <w:lang w:eastAsia="pl-PL"/>
        </w:rPr>
        <w:t xml:space="preserve"> 00/100)</w:t>
      </w:r>
    </w:p>
    <w:p w14:paraId="3300C082" w14:textId="085278AC" w:rsidR="00705981" w:rsidRPr="00705981" w:rsidRDefault="00705981" w:rsidP="00705981">
      <w:pPr>
        <w:pStyle w:val="Akapitzlist"/>
        <w:numPr>
          <w:ilvl w:val="0"/>
          <w:numId w:val="64"/>
        </w:numPr>
        <w:spacing w:after="0" w:line="240" w:lineRule="auto"/>
        <w:ind w:left="709" w:hanging="283"/>
        <w:jc w:val="both"/>
        <w:rPr>
          <w:rFonts w:ascii="Times New Roman" w:hAnsi="Times New Roman" w:cs="Times New Roman"/>
          <w:color w:val="000000"/>
          <w:sz w:val="24"/>
          <w:szCs w:val="24"/>
        </w:rPr>
      </w:pPr>
      <w:r w:rsidRPr="00705981">
        <w:rPr>
          <w:rFonts w:ascii="Times New Roman" w:hAnsi="Times New Roman" w:cs="Times New Roman"/>
          <w:sz w:val="24"/>
          <w:szCs w:val="24"/>
        </w:rPr>
        <w:t>Budowa odcinka oświetlenia ulicznego ul. Mikowskiej - pomiędzy Spacerową a Jana Kochanowskiego</w:t>
      </w:r>
      <w:r w:rsidRPr="00705981">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 xml:space="preserve">- </w:t>
      </w:r>
      <w:r w:rsidRPr="00705981">
        <w:rPr>
          <w:rFonts w:ascii="Times New Roman" w:eastAsia="Times New Roman" w:hAnsi="Times New Roman" w:cs="Times New Roman"/>
          <w:sz w:val="24"/>
          <w:szCs w:val="24"/>
          <w:lang w:eastAsia="pl-PL"/>
        </w:rPr>
        <w:t>kwot</w:t>
      </w:r>
      <w:r>
        <w:rPr>
          <w:rFonts w:ascii="Times New Roman" w:eastAsia="Times New Roman" w:hAnsi="Times New Roman" w:cs="Times New Roman"/>
          <w:sz w:val="24"/>
          <w:szCs w:val="24"/>
          <w:lang w:eastAsia="pl-PL"/>
        </w:rPr>
        <w:t>a brutto …………</w:t>
      </w:r>
      <w:r w:rsidRPr="00705981">
        <w:rPr>
          <w:rFonts w:ascii="Times New Roman" w:eastAsia="Times New Roman" w:hAnsi="Times New Roman" w:cs="Times New Roman"/>
          <w:sz w:val="24"/>
          <w:szCs w:val="24"/>
          <w:lang w:eastAsia="pl-PL"/>
        </w:rPr>
        <w:t xml:space="preserve"> zł (słownie zł: </w:t>
      </w:r>
      <w:r>
        <w:rPr>
          <w:rFonts w:ascii="Times New Roman" w:eastAsia="Times New Roman" w:hAnsi="Times New Roman" w:cs="Times New Roman"/>
          <w:sz w:val="24"/>
          <w:szCs w:val="24"/>
          <w:lang w:eastAsia="pl-PL"/>
        </w:rPr>
        <w:t xml:space="preserve">  ….</w:t>
      </w:r>
      <w:r w:rsidRPr="00705981">
        <w:rPr>
          <w:rFonts w:ascii="Times New Roman" w:eastAsia="Times New Roman" w:hAnsi="Times New Roman" w:cs="Times New Roman"/>
          <w:sz w:val="24"/>
          <w:szCs w:val="24"/>
          <w:lang w:eastAsia="pl-PL"/>
        </w:rPr>
        <w:t>……….……… 00/100)</w:t>
      </w:r>
    </w:p>
    <w:p w14:paraId="3EE60747" w14:textId="2C364DC6" w:rsidR="00705981" w:rsidRPr="00705981" w:rsidRDefault="00705981" w:rsidP="00705981">
      <w:pPr>
        <w:pStyle w:val="Akapitzlist"/>
        <w:numPr>
          <w:ilvl w:val="0"/>
          <w:numId w:val="64"/>
        </w:numPr>
        <w:spacing w:after="0" w:line="240" w:lineRule="auto"/>
        <w:ind w:left="709" w:hanging="283"/>
        <w:jc w:val="both"/>
        <w:rPr>
          <w:rFonts w:ascii="Times New Roman" w:hAnsi="Times New Roman" w:cs="Times New Roman"/>
          <w:color w:val="000000"/>
          <w:sz w:val="24"/>
          <w:szCs w:val="24"/>
        </w:rPr>
      </w:pPr>
      <w:r w:rsidRPr="00705981">
        <w:rPr>
          <w:rFonts w:ascii="Times New Roman" w:hAnsi="Times New Roman" w:cs="Times New Roman"/>
          <w:sz w:val="24"/>
          <w:szCs w:val="24"/>
        </w:rPr>
        <w:t xml:space="preserve">Budowa oświetlenia ulicznego łącznik na działce 1993/1 - pomiędzy Kościelną a Targowicką </w:t>
      </w:r>
      <w:r>
        <w:rPr>
          <w:rFonts w:ascii="Times New Roman" w:hAnsi="Times New Roman" w:cs="Times New Roman"/>
          <w:sz w:val="24"/>
          <w:szCs w:val="24"/>
        </w:rPr>
        <w:t xml:space="preserve">- </w:t>
      </w:r>
      <w:r w:rsidRPr="00705981">
        <w:rPr>
          <w:rFonts w:ascii="Times New Roman" w:eastAsia="Times New Roman" w:hAnsi="Times New Roman" w:cs="Times New Roman"/>
          <w:sz w:val="24"/>
          <w:szCs w:val="24"/>
          <w:lang w:eastAsia="pl-PL"/>
        </w:rPr>
        <w:t>kwot</w:t>
      </w:r>
      <w:r>
        <w:rPr>
          <w:rFonts w:ascii="Times New Roman" w:eastAsia="Times New Roman" w:hAnsi="Times New Roman" w:cs="Times New Roman"/>
          <w:sz w:val="24"/>
          <w:szCs w:val="24"/>
          <w:lang w:eastAsia="pl-PL"/>
        </w:rPr>
        <w:t>a brutto ………………</w:t>
      </w:r>
      <w:r w:rsidRPr="00705981">
        <w:rPr>
          <w:rFonts w:ascii="Times New Roman" w:eastAsia="Times New Roman" w:hAnsi="Times New Roman" w:cs="Times New Roman"/>
          <w:sz w:val="24"/>
          <w:szCs w:val="24"/>
          <w:lang w:eastAsia="pl-PL"/>
        </w:rPr>
        <w:t xml:space="preserve"> zł (słownie zł: …………….……… 00/100)</w:t>
      </w:r>
    </w:p>
    <w:p w14:paraId="19B216A5" w14:textId="66F39199" w:rsidR="00705981" w:rsidRPr="00705981" w:rsidRDefault="00705981" w:rsidP="00705981">
      <w:pPr>
        <w:pStyle w:val="Akapitzlist"/>
        <w:numPr>
          <w:ilvl w:val="0"/>
          <w:numId w:val="64"/>
        </w:numPr>
        <w:spacing w:after="0" w:line="240" w:lineRule="auto"/>
        <w:ind w:left="709" w:hanging="283"/>
        <w:jc w:val="both"/>
        <w:rPr>
          <w:rFonts w:ascii="Times New Roman" w:hAnsi="Times New Roman" w:cs="Times New Roman"/>
          <w:color w:val="000000"/>
          <w:sz w:val="24"/>
          <w:szCs w:val="24"/>
        </w:rPr>
      </w:pPr>
      <w:r w:rsidRPr="00705981">
        <w:rPr>
          <w:rFonts w:ascii="Times New Roman" w:hAnsi="Times New Roman" w:cs="Times New Roman"/>
          <w:sz w:val="24"/>
          <w:szCs w:val="24"/>
        </w:rPr>
        <w:t>Budowa oświetlenia ulicznego ul. Zielona w Białobrzegach</w:t>
      </w:r>
      <w:r w:rsidRPr="00705981">
        <w:rPr>
          <w:rFonts w:ascii="Times New Roman" w:eastAsia="Times New Roman" w:hAnsi="Times New Roman" w:cs="Times New Roman"/>
          <w:sz w:val="24"/>
          <w:szCs w:val="24"/>
          <w:lang w:eastAsia="pl-PL"/>
        </w:rPr>
        <w:t xml:space="preserve"> </w:t>
      </w:r>
      <w:r w:rsidR="00E54428">
        <w:rPr>
          <w:rFonts w:ascii="Times New Roman" w:eastAsia="Times New Roman" w:hAnsi="Times New Roman" w:cs="Times New Roman"/>
          <w:sz w:val="24"/>
          <w:szCs w:val="24"/>
          <w:lang w:eastAsia="pl-PL"/>
        </w:rPr>
        <w:t>- kwota</w:t>
      </w:r>
      <w:r w:rsidRPr="00705981">
        <w:rPr>
          <w:rFonts w:ascii="Times New Roman" w:eastAsia="Times New Roman" w:hAnsi="Times New Roman" w:cs="Times New Roman"/>
          <w:sz w:val="24"/>
          <w:szCs w:val="24"/>
          <w:lang w:eastAsia="pl-PL"/>
        </w:rPr>
        <w:t xml:space="preserve"> brutto ………………………….. zł (słownie zł: …………….……… 00/100)</w:t>
      </w:r>
    </w:p>
    <w:p w14:paraId="601B8856" w14:textId="06825233" w:rsidR="00705981" w:rsidRPr="00705981" w:rsidRDefault="00705981" w:rsidP="00705981">
      <w:pPr>
        <w:pStyle w:val="Akapitzlist"/>
        <w:numPr>
          <w:ilvl w:val="0"/>
          <w:numId w:val="64"/>
        </w:numPr>
        <w:spacing w:after="0" w:line="240" w:lineRule="auto"/>
        <w:ind w:left="709" w:hanging="283"/>
        <w:jc w:val="both"/>
        <w:rPr>
          <w:rFonts w:ascii="Times New Roman" w:hAnsi="Times New Roman" w:cs="Times New Roman"/>
          <w:color w:val="000000"/>
          <w:sz w:val="24"/>
          <w:szCs w:val="24"/>
        </w:rPr>
      </w:pPr>
      <w:r w:rsidRPr="00705981">
        <w:rPr>
          <w:rFonts w:ascii="Times New Roman" w:hAnsi="Times New Roman" w:cs="Times New Roman"/>
          <w:color w:val="000000"/>
          <w:sz w:val="24"/>
          <w:szCs w:val="24"/>
        </w:rPr>
        <w:t>Budowa oświetlenia drogowego przy drodze gminnej nr 110112W Szczyty - Leopoldów w miejscowości Szczyty</w:t>
      </w:r>
      <w:r w:rsidRPr="00705981">
        <w:rPr>
          <w:rFonts w:ascii="Times New Roman" w:eastAsia="Times New Roman" w:hAnsi="Times New Roman" w:cs="Times New Roman"/>
          <w:sz w:val="24"/>
          <w:szCs w:val="24"/>
          <w:lang w:eastAsia="pl-PL"/>
        </w:rPr>
        <w:t xml:space="preserve"> </w:t>
      </w:r>
      <w:r w:rsidR="00E54428">
        <w:rPr>
          <w:rFonts w:ascii="Times New Roman" w:eastAsia="Times New Roman" w:hAnsi="Times New Roman" w:cs="Times New Roman"/>
          <w:sz w:val="24"/>
          <w:szCs w:val="24"/>
          <w:lang w:eastAsia="pl-PL"/>
        </w:rPr>
        <w:t xml:space="preserve"> kwota</w:t>
      </w:r>
      <w:r w:rsidRPr="00705981">
        <w:rPr>
          <w:rFonts w:ascii="Times New Roman" w:eastAsia="Times New Roman" w:hAnsi="Times New Roman" w:cs="Times New Roman"/>
          <w:sz w:val="24"/>
          <w:szCs w:val="24"/>
          <w:lang w:eastAsia="pl-PL"/>
        </w:rPr>
        <w:t xml:space="preserve"> brutto ………………………….. zł (słownie zł: …………….……… 00/100)</w:t>
      </w:r>
    </w:p>
    <w:p w14:paraId="7B11E855" w14:textId="77777777" w:rsidR="00705981" w:rsidRPr="00705981" w:rsidRDefault="00705981" w:rsidP="00705981">
      <w:pPr>
        <w:pStyle w:val="Akapitzlist"/>
        <w:spacing w:after="0" w:line="240" w:lineRule="auto"/>
        <w:ind w:left="426"/>
        <w:jc w:val="both"/>
        <w:rPr>
          <w:rFonts w:ascii="Times New Roman" w:eastAsia="Times New Roman" w:hAnsi="Times New Roman" w:cs="Times New Roman"/>
          <w:sz w:val="24"/>
          <w:szCs w:val="24"/>
          <w:lang w:eastAsia="pl-PL"/>
        </w:rPr>
      </w:pPr>
    </w:p>
    <w:p w14:paraId="59C7696A" w14:textId="0D085197" w:rsidR="00F961F3" w:rsidRPr="00E54428" w:rsidRDefault="00F961F3" w:rsidP="00E54428">
      <w:pPr>
        <w:pStyle w:val="Akapitzlist"/>
        <w:numPr>
          <w:ilvl w:val="0"/>
          <w:numId w:val="5"/>
        </w:numPr>
        <w:spacing w:after="0" w:line="240" w:lineRule="auto"/>
        <w:ind w:left="426" w:hanging="426"/>
        <w:jc w:val="both"/>
        <w:rPr>
          <w:rFonts w:ascii="Times New Roman" w:eastAsia="Times New Roman" w:hAnsi="Times New Roman" w:cs="Times New Roman"/>
          <w:sz w:val="24"/>
          <w:szCs w:val="24"/>
          <w:lang w:eastAsia="pl-PL"/>
        </w:rPr>
      </w:pPr>
      <w:r w:rsidRPr="00E54428">
        <w:rPr>
          <w:rFonts w:ascii="Times New Roman" w:eastAsia="Times New Roman" w:hAnsi="Times New Roman" w:cs="Times New Roman"/>
          <w:sz w:val="24"/>
          <w:szCs w:val="24"/>
          <w:lang w:eastAsia="pl-PL"/>
        </w:rPr>
        <w:t>Wynagrodzenie Wykonawcy, o którym mowa w ust. 1</w:t>
      </w:r>
      <w:r w:rsidR="002A6ADB" w:rsidRPr="00E54428">
        <w:rPr>
          <w:rFonts w:ascii="Times New Roman" w:eastAsia="Times New Roman" w:hAnsi="Times New Roman" w:cs="Times New Roman"/>
          <w:sz w:val="24"/>
          <w:szCs w:val="24"/>
          <w:lang w:eastAsia="pl-PL"/>
        </w:rPr>
        <w:t xml:space="preserve"> </w:t>
      </w:r>
      <w:r w:rsidRPr="00E54428">
        <w:rPr>
          <w:rFonts w:ascii="Times New Roman" w:eastAsia="Times New Roman" w:hAnsi="Times New Roman" w:cs="Times New Roman"/>
          <w:sz w:val="24"/>
          <w:szCs w:val="24"/>
          <w:lang w:eastAsia="pl-PL"/>
        </w:rPr>
        <w:t>obejmuje wszelkie koszty związane z wykonaniem umowy. W r</w:t>
      </w:r>
      <w:r w:rsidR="002A6ADB" w:rsidRPr="00E54428">
        <w:rPr>
          <w:rFonts w:ascii="Times New Roman" w:eastAsia="Times New Roman" w:hAnsi="Times New Roman" w:cs="Times New Roman"/>
          <w:sz w:val="24"/>
          <w:szCs w:val="24"/>
          <w:lang w:eastAsia="pl-PL"/>
        </w:rPr>
        <w:t>amach wynagrodzenia</w:t>
      </w:r>
      <w:r w:rsidRPr="00E54428">
        <w:rPr>
          <w:rFonts w:ascii="Times New Roman" w:eastAsia="Times New Roman" w:hAnsi="Times New Roman" w:cs="Times New Roman"/>
          <w:sz w:val="24"/>
          <w:szCs w:val="24"/>
          <w:lang w:eastAsia="pl-PL"/>
        </w:rPr>
        <w:t xml:space="preserve"> Wykonawca jest zobowiązany do wykonania z należytą starannością</w:t>
      </w:r>
      <w:r w:rsidR="00D7124C" w:rsidRPr="00E54428">
        <w:rPr>
          <w:rFonts w:ascii="Times New Roman" w:eastAsia="Times New Roman" w:hAnsi="Times New Roman" w:cs="Times New Roman"/>
          <w:sz w:val="24"/>
          <w:szCs w:val="24"/>
          <w:lang w:eastAsia="pl-PL"/>
        </w:rPr>
        <w:t xml:space="preserve"> </w:t>
      </w:r>
      <w:r w:rsidRPr="00E54428">
        <w:rPr>
          <w:rFonts w:ascii="Times New Roman" w:eastAsia="Times New Roman" w:hAnsi="Times New Roman" w:cs="Times New Roman"/>
          <w:sz w:val="24"/>
          <w:szCs w:val="24"/>
          <w:lang w:eastAsia="pl-PL"/>
        </w:rPr>
        <w:t>kompletnego przedmiotu umowy, w szczególności wszelkich robót budowlanych i czynności niezbędnych do kompletnego wykonania przedmiotu umowy, dostarczenia i zamontowania przewidzianych w dokumentacji projektowej materiałów i urządzeń objętych przedmiotem umowy.</w:t>
      </w:r>
    </w:p>
    <w:p w14:paraId="5223EBE9" w14:textId="77777777" w:rsidR="00D7124C" w:rsidRPr="00781868" w:rsidRDefault="00F961F3" w:rsidP="00E54428">
      <w:pPr>
        <w:pStyle w:val="Akapitzlist"/>
        <w:numPr>
          <w:ilvl w:val="0"/>
          <w:numId w:val="5"/>
        </w:numPr>
        <w:spacing w:after="0" w:line="240" w:lineRule="auto"/>
        <w:ind w:left="426"/>
        <w:jc w:val="both"/>
        <w:rPr>
          <w:rFonts w:ascii="Times New Roman" w:eastAsia="Times New Roman" w:hAnsi="Times New Roman" w:cs="Times New Roman"/>
          <w:sz w:val="24"/>
          <w:szCs w:val="24"/>
          <w:lang w:eastAsia="pl-PL"/>
        </w:rPr>
      </w:pPr>
      <w:r w:rsidRPr="00D7124C">
        <w:rPr>
          <w:rFonts w:ascii="Times New Roman" w:eastAsia="Times New Roman" w:hAnsi="Times New Roman" w:cs="Times New Roman"/>
          <w:sz w:val="24"/>
          <w:szCs w:val="24"/>
          <w:lang w:eastAsia="pl-PL"/>
        </w:rPr>
        <w:t>Wynagrod</w:t>
      </w:r>
      <w:r w:rsidR="002A6ADB">
        <w:rPr>
          <w:rFonts w:ascii="Times New Roman" w:eastAsia="Times New Roman" w:hAnsi="Times New Roman" w:cs="Times New Roman"/>
          <w:sz w:val="24"/>
          <w:szCs w:val="24"/>
          <w:lang w:eastAsia="pl-PL"/>
        </w:rPr>
        <w:t>zenie</w:t>
      </w:r>
      <w:r w:rsidRPr="00D7124C">
        <w:rPr>
          <w:rFonts w:ascii="Times New Roman" w:eastAsia="Times New Roman" w:hAnsi="Times New Roman" w:cs="Times New Roman"/>
          <w:sz w:val="24"/>
          <w:szCs w:val="24"/>
          <w:lang w:eastAsia="pl-PL"/>
        </w:rPr>
        <w:t xml:space="preserve"> określone w ust. 1 niniejszego paragrafu, zawiera wszelkie koszty niezbędne do zrealizowania zamówienia i uwzględnia zakres czynności i obowiązków wynikających wprost z dokumentacji projektowej, specyfikacji technicznych wykonania i odbioru robót budowlanych, warunków prowadzenia robót podanych w SWZ jak również wszelkie koszty w nich nieujęte, a bez których nie można wykonać zamówienia w zakresie</w:t>
      </w:r>
      <w:r w:rsidR="00D7124C" w:rsidRPr="00D7124C">
        <w:rPr>
          <w:rFonts w:ascii="Times New Roman" w:eastAsia="Times New Roman" w:hAnsi="Times New Roman" w:cs="Times New Roman"/>
          <w:sz w:val="24"/>
          <w:szCs w:val="24"/>
          <w:lang w:eastAsia="pl-PL"/>
        </w:rPr>
        <w:t xml:space="preserve"> </w:t>
      </w:r>
      <w:r w:rsidRPr="00D7124C">
        <w:rPr>
          <w:rFonts w:ascii="Times New Roman" w:eastAsia="Times New Roman" w:hAnsi="Times New Roman" w:cs="Times New Roman"/>
          <w:sz w:val="24"/>
          <w:szCs w:val="24"/>
          <w:lang w:eastAsia="pl-PL"/>
        </w:rPr>
        <w:t>podanym w opisie przedmiotu zamówienia, zgodnie z dokumentacją projektową, Specyfikacją Warunków Zamówienia, obowiązującymi przepisami, Prawem budowlanym, wydanymi decyzjami, pozwoleniami i uzgodni</w:t>
      </w:r>
      <w:r w:rsidR="00A113C6">
        <w:rPr>
          <w:rFonts w:ascii="Times New Roman" w:eastAsia="Times New Roman" w:hAnsi="Times New Roman" w:cs="Times New Roman"/>
          <w:sz w:val="24"/>
          <w:szCs w:val="24"/>
          <w:lang w:eastAsia="pl-PL"/>
        </w:rPr>
        <w:t>eniami, sztuką budowlaną itp</w:t>
      </w:r>
      <w:r w:rsidR="002A6ADB">
        <w:rPr>
          <w:rFonts w:ascii="Times New Roman" w:eastAsia="Times New Roman" w:hAnsi="Times New Roman" w:cs="Times New Roman"/>
          <w:sz w:val="24"/>
          <w:szCs w:val="24"/>
          <w:lang w:eastAsia="pl-PL"/>
        </w:rPr>
        <w:t>.</w:t>
      </w:r>
    </w:p>
    <w:p w14:paraId="471E32C5" w14:textId="77777777" w:rsidR="00F961F3" w:rsidRPr="00F961F3" w:rsidRDefault="00F961F3" w:rsidP="00C13CCD">
      <w:pPr>
        <w:spacing w:after="0" w:line="240" w:lineRule="auto"/>
        <w:ind w:left="426"/>
        <w:jc w:val="both"/>
        <w:rPr>
          <w:rFonts w:ascii="Times New Roman" w:eastAsia="Times New Roman" w:hAnsi="Times New Roman" w:cs="Times New Roman"/>
          <w:sz w:val="24"/>
          <w:szCs w:val="24"/>
          <w:lang w:eastAsia="pl-PL"/>
        </w:rPr>
      </w:pPr>
      <w:r w:rsidRPr="00F961F3">
        <w:rPr>
          <w:rFonts w:ascii="Times New Roman" w:eastAsia="Times New Roman" w:hAnsi="Times New Roman" w:cs="Times New Roman"/>
          <w:sz w:val="24"/>
          <w:szCs w:val="24"/>
          <w:lang w:eastAsia="pl-PL"/>
        </w:rPr>
        <w:t xml:space="preserve">Wynagrodzenie </w:t>
      </w:r>
      <w:r w:rsidR="00C13CCD">
        <w:rPr>
          <w:rFonts w:ascii="Times New Roman" w:eastAsia="Times New Roman" w:hAnsi="Times New Roman" w:cs="Times New Roman"/>
          <w:sz w:val="24"/>
          <w:szCs w:val="24"/>
          <w:lang w:eastAsia="pl-PL"/>
        </w:rPr>
        <w:t xml:space="preserve">poza kosztami robocizny, materiałów i sprzętu, niezbędnych do realizacji robót budowlanych, </w:t>
      </w:r>
      <w:r w:rsidRPr="00F961F3">
        <w:rPr>
          <w:rFonts w:ascii="Times New Roman" w:eastAsia="Times New Roman" w:hAnsi="Times New Roman" w:cs="Times New Roman"/>
          <w:sz w:val="24"/>
          <w:szCs w:val="24"/>
          <w:lang w:eastAsia="pl-PL"/>
        </w:rPr>
        <w:t>zawiera w szczególności:</w:t>
      </w:r>
    </w:p>
    <w:p w14:paraId="6C8E8355" w14:textId="77777777" w:rsidR="00F961F3" w:rsidRPr="00D7124C" w:rsidRDefault="00F961F3" w:rsidP="00554CB9">
      <w:pPr>
        <w:pStyle w:val="Akapitzlist"/>
        <w:numPr>
          <w:ilvl w:val="0"/>
          <w:numId w:val="6"/>
        </w:numPr>
        <w:spacing w:after="0" w:line="240" w:lineRule="auto"/>
        <w:ind w:left="851"/>
        <w:jc w:val="both"/>
        <w:rPr>
          <w:rFonts w:ascii="Times New Roman" w:eastAsia="Times New Roman" w:hAnsi="Times New Roman" w:cs="Times New Roman"/>
          <w:sz w:val="24"/>
          <w:szCs w:val="24"/>
          <w:lang w:eastAsia="pl-PL"/>
        </w:rPr>
      </w:pPr>
      <w:r w:rsidRPr="00D7124C">
        <w:rPr>
          <w:rFonts w:ascii="Times New Roman" w:eastAsia="Times New Roman" w:hAnsi="Times New Roman" w:cs="Times New Roman"/>
          <w:sz w:val="24"/>
          <w:szCs w:val="24"/>
          <w:lang w:eastAsia="pl-PL"/>
        </w:rPr>
        <w:t>koszty wszelkich mediów, tj. w szczególnośc</w:t>
      </w:r>
      <w:r w:rsidR="00105829">
        <w:rPr>
          <w:rFonts w:ascii="Times New Roman" w:eastAsia="Times New Roman" w:hAnsi="Times New Roman" w:cs="Times New Roman"/>
          <w:sz w:val="24"/>
          <w:szCs w:val="24"/>
          <w:lang w:eastAsia="pl-PL"/>
        </w:rPr>
        <w:t>i: prądu, wody;</w:t>
      </w:r>
    </w:p>
    <w:p w14:paraId="325156EE" w14:textId="77777777" w:rsidR="00F961F3" w:rsidRPr="00D7124C" w:rsidRDefault="00F961F3" w:rsidP="00554CB9">
      <w:pPr>
        <w:pStyle w:val="Akapitzlist"/>
        <w:numPr>
          <w:ilvl w:val="0"/>
          <w:numId w:val="6"/>
        </w:numPr>
        <w:spacing w:after="0" w:line="240" w:lineRule="auto"/>
        <w:ind w:left="851"/>
        <w:jc w:val="both"/>
        <w:rPr>
          <w:rFonts w:ascii="Times New Roman" w:eastAsia="Times New Roman" w:hAnsi="Times New Roman" w:cs="Times New Roman"/>
          <w:sz w:val="24"/>
          <w:szCs w:val="24"/>
          <w:lang w:eastAsia="pl-PL"/>
        </w:rPr>
      </w:pPr>
      <w:r w:rsidRPr="00D7124C">
        <w:rPr>
          <w:rFonts w:ascii="Times New Roman" w:eastAsia="Times New Roman" w:hAnsi="Times New Roman" w:cs="Times New Roman"/>
          <w:sz w:val="24"/>
          <w:szCs w:val="24"/>
          <w:lang w:eastAsia="pl-PL"/>
        </w:rPr>
        <w:t>koszty zaplecza socjalnego, utylizacji odpadów powstałych przy realizacji niniej</w:t>
      </w:r>
      <w:r w:rsidR="00E44952">
        <w:rPr>
          <w:rFonts w:ascii="Times New Roman" w:eastAsia="Times New Roman" w:hAnsi="Times New Roman" w:cs="Times New Roman"/>
          <w:sz w:val="24"/>
          <w:szCs w:val="24"/>
          <w:lang w:eastAsia="pl-PL"/>
        </w:rPr>
        <w:t>szej umowy, wywozu ziemi, gruzu</w:t>
      </w:r>
      <w:r w:rsidRPr="00D7124C">
        <w:rPr>
          <w:rFonts w:ascii="Times New Roman" w:eastAsia="Times New Roman" w:hAnsi="Times New Roman" w:cs="Times New Roman"/>
          <w:sz w:val="24"/>
          <w:szCs w:val="24"/>
          <w:lang w:eastAsia="pl-PL"/>
        </w:rPr>
        <w:t>;</w:t>
      </w:r>
    </w:p>
    <w:p w14:paraId="7580B675" w14:textId="77777777" w:rsidR="00F961F3" w:rsidRPr="00D7124C" w:rsidRDefault="00F961F3" w:rsidP="00554CB9">
      <w:pPr>
        <w:pStyle w:val="Akapitzlist"/>
        <w:numPr>
          <w:ilvl w:val="0"/>
          <w:numId w:val="6"/>
        </w:numPr>
        <w:spacing w:after="0" w:line="240" w:lineRule="auto"/>
        <w:ind w:left="851"/>
        <w:jc w:val="both"/>
        <w:rPr>
          <w:rFonts w:ascii="Times New Roman" w:eastAsia="Times New Roman" w:hAnsi="Times New Roman" w:cs="Times New Roman"/>
          <w:sz w:val="24"/>
          <w:szCs w:val="24"/>
          <w:lang w:eastAsia="pl-PL"/>
        </w:rPr>
      </w:pPr>
      <w:r w:rsidRPr="00D7124C">
        <w:rPr>
          <w:rFonts w:ascii="Times New Roman" w:eastAsia="Times New Roman" w:hAnsi="Times New Roman" w:cs="Times New Roman"/>
          <w:sz w:val="24"/>
          <w:szCs w:val="24"/>
          <w:lang w:eastAsia="pl-PL"/>
        </w:rPr>
        <w:t>koszty zapewnienia ochrony terenu budowy i to od momentu jego przekazania do chwili dokonania odbioru końcowego;</w:t>
      </w:r>
    </w:p>
    <w:p w14:paraId="65E4AA13" w14:textId="77777777" w:rsidR="00F961F3" w:rsidRPr="00D7124C" w:rsidRDefault="00F961F3" w:rsidP="00554CB9">
      <w:pPr>
        <w:pStyle w:val="Akapitzlist"/>
        <w:numPr>
          <w:ilvl w:val="0"/>
          <w:numId w:val="6"/>
        </w:numPr>
        <w:spacing w:after="0" w:line="240" w:lineRule="auto"/>
        <w:ind w:left="851"/>
        <w:jc w:val="both"/>
        <w:rPr>
          <w:rFonts w:ascii="Times New Roman" w:eastAsia="Times New Roman" w:hAnsi="Times New Roman" w:cs="Times New Roman"/>
          <w:sz w:val="24"/>
          <w:szCs w:val="24"/>
          <w:lang w:eastAsia="pl-PL"/>
        </w:rPr>
      </w:pPr>
      <w:r w:rsidRPr="00D7124C">
        <w:rPr>
          <w:rFonts w:ascii="Times New Roman" w:eastAsia="Times New Roman" w:hAnsi="Times New Roman" w:cs="Times New Roman"/>
          <w:sz w:val="24"/>
          <w:szCs w:val="24"/>
          <w:lang w:eastAsia="pl-PL"/>
        </w:rPr>
        <w:t>koszty wszelkich kar administracyjnych (mandaty itp.), wynikających z winy Wykonawcy;</w:t>
      </w:r>
    </w:p>
    <w:p w14:paraId="105D999C" w14:textId="77777777" w:rsidR="00F961F3" w:rsidRPr="00D7124C" w:rsidRDefault="00F961F3" w:rsidP="00554CB9">
      <w:pPr>
        <w:pStyle w:val="Akapitzlist"/>
        <w:numPr>
          <w:ilvl w:val="0"/>
          <w:numId w:val="6"/>
        </w:numPr>
        <w:spacing w:after="0" w:line="240" w:lineRule="auto"/>
        <w:ind w:left="851"/>
        <w:jc w:val="both"/>
        <w:rPr>
          <w:rFonts w:ascii="Times New Roman" w:eastAsia="Times New Roman" w:hAnsi="Times New Roman" w:cs="Times New Roman"/>
          <w:sz w:val="24"/>
          <w:szCs w:val="24"/>
          <w:lang w:eastAsia="pl-PL"/>
        </w:rPr>
      </w:pPr>
      <w:r w:rsidRPr="00D7124C">
        <w:rPr>
          <w:rFonts w:ascii="Times New Roman" w:eastAsia="Times New Roman" w:hAnsi="Times New Roman" w:cs="Times New Roman"/>
          <w:sz w:val="24"/>
          <w:szCs w:val="24"/>
          <w:lang w:eastAsia="pl-PL"/>
        </w:rPr>
        <w:t>wszystkie koszty związane z pracami towarzyszącymi i robotami tymczasowymi niezbędnymi do realizacji zamówienia;</w:t>
      </w:r>
    </w:p>
    <w:p w14:paraId="71DAAF10" w14:textId="77777777" w:rsidR="00F961F3" w:rsidRPr="00D7124C" w:rsidRDefault="00F961F3" w:rsidP="00554CB9">
      <w:pPr>
        <w:pStyle w:val="Akapitzlist"/>
        <w:numPr>
          <w:ilvl w:val="0"/>
          <w:numId w:val="6"/>
        </w:numPr>
        <w:spacing w:after="0" w:line="240" w:lineRule="auto"/>
        <w:ind w:left="851"/>
        <w:jc w:val="both"/>
        <w:rPr>
          <w:rFonts w:ascii="Times New Roman" w:eastAsia="Times New Roman" w:hAnsi="Times New Roman" w:cs="Times New Roman"/>
          <w:sz w:val="24"/>
          <w:szCs w:val="24"/>
          <w:lang w:eastAsia="pl-PL"/>
        </w:rPr>
      </w:pPr>
      <w:r w:rsidRPr="00D7124C">
        <w:rPr>
          <w:rFonts w:ascii="Times New Roman" w:eastAsia="Times New Roman" w:hAnsi="Times New Roman" w:cs="Times New Roman"/>
          <w:sz w:val="24"/>
          <w:szCs w:val="24"/>
          <w:lang w:eastAsia="pl-PL"/>
        </w:rPr>
        <w:t>koszty uporządkowania terenu budowy po wykonaniu robót;</w:t>
      </w:r>
    </w:p>
    <w:p w14:paraId="6D7AFE42" w14:textId="77777777" w:rsidR="00C13CCD" w:rsidRDefault="00C13CCD" w:rsidP="00554CB9">
      <w:pPr>
        <w:pStyle w:val="Akapitzlist"/>
        <w:numPr>
          <w:ilvl w:val="0"/>
          <w:numId w:val="6"/>
        </w:numPr>
        <w:spacing w:after="0" w:line="240" w:lineRule="auto"/>
        <w:ind w:left="851"/>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koszty opracowania projektu czasowej organizacji ruchu dla potrzeb przebudowy drogi, uzgodnionego z zarządcą drogi;</w:t>
      </w:r>
    </w:p>
    <w:p w14:paraId="22791726" w14:textId="77777777" w:rsidR="00F961F3" w:rsidRPr="00D7124C" w:rsidRDefault="00F961F3" w:rsidP="00554CB9">
      <w:pPr>
        <w:pStyle w:val="Akapitzlist"/>
        <w:numPr>
          <w:ilvl w:val="0"/>
          <w:numId w:val="6"/>
        </w:numPr>
        <w:spacing w:after="0" w:line="240" w:lineRule="auto"/>
        <w:ind w:left="851"/>
        <w:jc w:val="both"/>
        <w:rPr>
          <w:rFonts w:ascii="Times New Roman" w:eastAsia="Times New Roman" w:hAnsi="Times New Roman" w:cs="Times New Roman"/>
          <w:sz w:val="24"/>
          <w:szCs w:val="24"/>
          <w:lang w:eastAsia="pl-PL"/>
        </w:rPr>
      </w:pPr>
      <w:r w:rsidRPr="00D7124C">
        <w:rPr>
          <w:rFonts w:ascii="Times New Roman" w:eastAsia="Times New Roman" w:hAnsi="Times New Roman" w:cs="Times New Roman"/>
          <w:sz w:val="24"/>
          <w:szCs w:val="24"/>
          <w:lang w:eastAsia="pl-PL"/>
        </w:rPr>
        <w:t>koszty zabezpieczenia robót;</w:t>
      </w:r>
    </w:p>
    <w:p w14:paraId="1A79D94F" w14:textId="77777777" w:rsidR="00F961F3" w:rsidRPr="00D7124C" w:rsidRDefault="00F961F3" w:rsidP="00554CB9">
      <w:pPr>
        <w:pStyle w:val="Akapitzlist"/>
        <w:numPr>
          <w:ilvl w:val="0"/>
          <w:numId w:val="6"/>
        </w:numPr>
        <w:spacing w:after="0" w:line="240" w:lineRule="auto"/>
        <w:ind w:left="851"/>
        <w:jc w:val="both"/>
        <w:rPr>
          <w:rFonts w:ascii="Times New Roman" w:eastAsia="Times New Roman" w:hAnsi="Times New Roman" w:cs="Times New Roman"/>
          <w:sz w:val="24"/>
          <w:szCs w:val="24"/>
          <w:lang w:eastAsia="pl-PL"/>
        </w:rPr>
      </w:pPr>
      <w:r w:rsidRPr="00D7124C">
        <w:rPr>
          <w:rFonts w:ascii="Times New Roman" w:eastAsia="Times New Roman" w:hAnsi="Times New Roman" w:cs="Times New Roman"/>
          <w:sz w:val="24"/>
          <w:szCs w:val="24"/>
          <w:lang w:eastAsia="pl-PL"/>
        </w:rPr>
        <w:t>koszt całodobowej ochrony mienia własnego na przekazanym terenie budowy lub robót oraz ochrony terenu budowy przed dostępem osób nieuprawnionych;</w:t>
      </w:r>
    </w:p>
    <w:p w14:paraId="4F9270A2" w14:textId="77777777" w:rsidR="00F961F3" w:rsidRPr="00D7124C" w:rsidRDefault="00F961F3" w:rsidP="00554CB9">
      <w:pPr>
        <w:pStyle w:val="Akapitzlist"/>
        <w:numPr>
          <w:ilvl w:val="0"/>
          <w:numId w:val="6"/>
        </w:numPr>
        <w:spacing w:after="0" w:line="240" w:lineRule="auto"/>
        <w:ind w:left="851"/>
        <w:jc w:val="both"/>
        <w:rPr>
          <w:rFonts w:ascii="Times New Roman" w:eastAsia="Times New Roman" w:hAnsi="Times New Roman" w:cs="Times New Roman"/>
          <w:sz w:val="24"/>
          <w:szCs w:val="24"/>
          <w:lang w:eastAsia="pl-PL"/>
        </w:rPr>
      </w:pPr>
      <w:r w:rsidRPr="00D7124C">
        <w:rPr>
          <w:rFonts w:ascii="Times New Roman" w:eastAsia="Times New Roman" w:hAnsi="Times New Roman" w:cs="Times New Roman"/>
          <w:sz w:val="24"/>
          <w:szCs w:val="24"/>
          <w:lang w:eastAsia="pl-PL"/>
        </w:rPr>
        <w:lastRenderedPageBreak/>
        <w:t>koszty wyposażenia zaplecza tymczasowego w urządzenia placu budowy, obejmujące tymczasowe sieci elektryczne, energetyczne, wodociągowe, kanalizacyjne, oświetlenie placu budowy, zastępcze źródła ciepła do ogrzewania obiektów i robót, urządzenia zabezpieczające materiały i roboty przed deszczem, słońcem i mrozem i inne tego typu urządzenia, oraz koszt</w:t>
      </w:r>
      <w:r w:rsidR="00D7124C" w:rsidRPr="00D7124C">
        <w:rPr>
          <w:rFonts w:ascii="Times New Roman" w:eastAsia="Times New Roman" w:hAnsi="Times New Roman" w:cs="Times New Roman"/>
          <w:sz w:val="24"/>
          <w:szCs w:val="24"/>
          <w:lang w:eastAsia="pl-PL"/>
        </w:rPr>
        <w:t xml:space="preserve"> </w:t>
      </w:r>
      <w:r w:rsidRPr="00D7124C">
        <w:rPr>
          <w:rFonts w:ascii="Times New Roman" w:eastAsia="Times New Roman" w:hAnsi="Times New Roman" w:cs="Times New Roman"/>
          <w:sz w:val="24"/>
          <w:szCs w:val="24"/>
          <w:lang w:eastAsia="pl-PL"/>
        </w:rPr>
        <w:t>zasilania zaplecza i terenu budowy w media;</w:t>
      </w:r>
    </w:p>
    <w:p w14:paraId="3FF7D4E3" w14:textId="77777777" w:rsidR="00F961F3" w:rsidRPr="00D7124C" w:rsidRDefault="00F961F3" w:rsidP="00554CB9">
      <w:pPr>
        <w:pStyle w:val="Akapitzlist"/>
        <w:numPr>
          <w:ilvl w:val="0"/>
          <w:numId w:val="6"/>
        </w:numPr>
        <w:spacing w:after="0" w:line="240" w:lineRule="auto"/>
        <w:ind w:left="851"/>
        <w:jc w:val="both"/>
        <w:rPr>
          <w:rFonts w:ascii="Times New Roman" w:eastAsia="Times New Roman" w:hAnsi="Times New Roman" w:cs="Times New Roman"/>
          <w:sz w:val="24"/>
          <w:szCs w:val="24"/>
          <w:lang w:eastAsia="pl-PL"/>
        </w:rPr>
      </w:pPr>
      <w:r w:rsidRPr="00D7124C">
        <w:rPr>
          <w:rFonts w:ascii="Times New Roman" w:eastAsia="Times New Roman" w:hAnsi="Times New Roman" w:cs="Times New Roman"/>
          <w:sz w:val="24"/>
          <w:szCs w:val="24"/>
          <w:lang w:eastAsia="pl-PL"/>
        </w:rPr>
        <w:t>koszty eksploatacji wszelkiego sprzętu budowlanego, niezbędnego do wykonania robót, obejmujące również koszty sprowadzenia jak i odprowadzenia sprzętu na plac budowy, jego</w:t>
      </w:r>
      <w:r w:rsidR="00D7124C" w:rsidRPr="00D7124C">
        <w:rPr>
          <w:rFonts w:ascii="Times New Roman" w:eastAsia="Times New Roman" w:hAnsi="Times New Roman" w:cs="Times New Roman"/>
          <w:sz w:val="24"/>
          <w:szCs w:val="24"/>
          <w:lang w:eastAsia="pl-PL"/>
        </w:rPr>
        <w:t xml:space="preserve"> </w:t>
      </w:r>
      <w:r w:rsidRPr="00D7124C">
        <w:rPr>
          <w:rFonts w:ascii="Times New Roman" w:eastAsia="Times New Roman" w:hAnsi="Times New Roman" w:cs="Times New Roman"/>
          <w:sz w:val="24"/>
          <w:szCs w:val="24"/>
          <w:lang w:eastAsia="pl-PL"/>
        </w:rPr>
        <w:t xml:space="preserve">montaż </w:t>
      </w:r>
      <w:r w:rsidR="00105829">
        <w:rPr>
          <w:rFonts w:ascii="Times New Roman" w:eastAsia="Times New Roman" w:hAnsi="Times New Roman" w:cs="Times New Roman"/>
          <w:sz w:val="24"/>
          <w:szCs w:val="24"/>
          <w:lang w:eastAsia="pl-PL"/>
        </w:rPr>
        <w:t>i demontaż po zakończeniu robót</w:t>
      </w:r>
      <w:r w:rsidRPr="00D7124C">
        <w:rPr>
          <w:rFonts w:ascii="Times New Roman" w:eastAsia="Times New Roman" w:hAnsi="Times New Roman" w:cs="Times New Roman"/>
          <w:sz w:val="24"/>
          <w:szCs w:val="24"/>
          <w:lang w:eastAsia="pl-PL"/>
        </w:rPr>
        <w:t>;</w:t>
      </w:r>
    </w:p>
    <w:p w14:paraId="21AEE0BC" w14:textId="77777777" w:rsidR="00F961F3" w:rsidRPr="00D7124C" w:rsidRDefault="00F961F3" w:rsidP="00554CB9">
      <w:pPr>
        <w:pStyle w:val="Akapitzlist"/>
        <w:numPr>
          <w:ilvl w:val="0"/>
          <w:numId w:val="6"/>
        </w:numPr>
        <w:spacing w:after="0" w:line="240" w:lineRule="auto"/>
        <w:ind w:left="851"/>
        <w:jc w:val="both"/>
        <w:rPr>
          <w:rFonts w:ascii="Times New Roman" w:eastAsia="Times New Roman" w:hAnsi="Times New Roman" w:cs="Times New Roman"/>
          <w:sz w:val="24"/>
          <w:szCs w:val="24"/>
          <w:lang w:eastAsia="pl-PL"/>
        </w:rPr>
      </w:pPr>
      <w:r w:rsidRPr="00D7124C">
        <w:rPr>
          <w:rFonts w:ascii="Times New Roman" w:eastAsia="Times New Roman" w:hAnsi="Times New Roman" w:cs="Times New Roman"/>
          <w:sz w:val="24"/>
          <w:szCs w:val="24"/>
          <w:lang w:eastAsia="pl-PL"/>
        </w:rPr>
        <w:t>koszty zagospodarowania placu budowy, w tym między innymi tymczasowe ogrodzenie, drogi technologiczne, oświetlenie placu budowy z niezbędnymi zabezpieczeniami bhp i p.poż., dostawy wody, energii elektrycznej, odprowadzenia ścieków;</w:t>
      </w:r>
    </w:p>
    <w:p w14:paraId="4CF03EB9" w14:textId="77777777" w:rsidR="00F961F3" w:rsidRPr="00D7124C" w:rsidRDefault="00F961F3" w:rsidP="00554CB9">
      <w:pPr>
        <w:pStyle w:val="Akapitzlist"/>
        <w:numPr>
          <w:ilvl w:val="0"/>
          <w:numId w:val="6"/>
        </w:numPr>
        <w:spacing w:after="0" w:line="240" w:lineRule="auto"/>
        <w:ind w:left="851"/>
        <w:jc w:val="both"/>
        <w:rPr>
          <w:rFonts w:ascii="Times New Roman" w:eastAsia="Times New Roman" w:hAnsi="Times New Roman" w:cs="Times New Roman"/>
          <w:sz w:val="24"/>
          <w:szCs w:val="24"/>
          <w:lang w:eastAsia="pl-PL"/>
        </w:rPr>
      </w:pPr>
      <w:r w:rsidRPr="00D7124C">
        <w:rPr>
          <w:rFonts w:ascii="Times New Roman" w:eastAsia="Times New Roman" w:hAnsi="Times New Roman" w:cs="Times New Roman"/>
          <w:sz w:val="24"/>
          <w:szCs w:val="24"/>
          <w:lang w:eastAsia="pl-PL"/>
        </w:rPr>
        <w:t>koszty zaplecza budowy i tymczasowych składowisk mas ziemnych;</w:t>
      </w:r>
    </w:p>
    <w:p w14:paraId="37A3226A" w14:textId="77777777" w:rsidR="00F961F3" w:rsidRPr="00D7124C" w:rsidRDefault="00F961F3" w:rsidP="00554CB9">
      <w:pPr>
        <w:pStyle w:val="Akapitzlist"/>
        <w:numPr>
          <w:ilvl w:val="0"/>
          <w:numId w:val="6"/>
        </w:numPr>
        <w:spacing w:after="0" w:line="240" w:lineRule="auto"/>
        <w:ind w:left="851"/>
        <w:jc w:val="both"/>
        <w:rPr>
          <w:rFonts w:ascii="Times New Roman" w:eastAsia="Times New Roman" w:hAnsi="Times New Roman" w:cs="Times New Roman"/>
          <w:sz w:val="24"/>
          <w:szCs w:val="24"/>
          <w:lang w:eastAsia="pl-PL"/>
        </w:rPr>
      </w:pPr>
      <w:r w:rsidRPr="00D7124C">
        <w:rPr>
          <w:rFonts w:ascii="Times New Roman" w:eastAsia="Times New Roman" w:hAnsi="Times New Roman" w:cs="Times New Roman"/>
          <w:sz w:val="24"/>
          <w:szCs w:val="24"/>
          <w:lang w:eastAsia="pl-PL"/>
        </w:rPr>
        <w:t>koszty niezbędnych projektów i rysunków wykonawczych lub warsztatowych uzgodnionych z Zamawiającym;</w:t>
      </w:r>
    </w:p>
    <w:p w14:paraId="086C02DF" w14:textId="77777777" w:rsidR="00F961F3" w:rsidRPr="00D7124C" w:rsidRDefault="00F961F3" w:rsidP="00554CB9">
      <w:pPr>
        <w:pStyle w:val="Akapitzlist"/>
        <w:numPr>
          <w:ilvl w:val="0"/>
          <w:numId w:val="6"/>
        </w:numPr>
        <w:spacing w:after="0" w:line="240" w:lineRule="auto"/>
        <w:ind w:left="851"/>
        <w:jc w:val="both"/>
        <w:rPr>
          <w:rFonts w:ascii="Times New Roman" w:eastAsia="Times New Roman" w:hAnsi="Times New Roman" w:cs="Times New Roman"/>
          <w:sz w:val="24"/>
          <w:szCs w:val="24"/>
          <w:lang w:eastAsia="pl-PL"/>
        </w:rPr>
      </w:pPr>
      <w:r w:rsidRPr="00D7124C">
        <w:rPr>
          <w:rFonts w:ascii="Times New Roman" w:eastAsia="Times New Roman" w:hAnsi="Times New Roman" w:cs="Times New Roman"/>
          <w:sz w:val="24"/>
          <w:szCs w:val="24"/>
          <w:lang w:eastAsia="pl-PL"/>
        </w:rPr>
        <w:t>koszty wyposażenia obiektu w podstawowy sprzęt p.poż., wraz z jego oznakowaniem i</w:t>
      </w:r>
      <w:r w:rsidR="00D7124C" w:rsidRPr="00D7124C">
        <w:rPr>
          <w:rFonts w:ascii="Times New Roman" w:eastAsia="Times New Roman" w:hAnsi="Times New Roman" w:cs="Times New Roman"/>
          <w:sz w:val="24"/>
          <w:szCs w:val="24"/>
          <w:lang w:eastAsia="pl-PL"/>
        </w:rPr>
        <w:t xml:space="preserve"> </w:t>
      </w:r>
      <w:r w:rsidRPr="00D7124C">
        <w:rPr>
          <w:rFonts w:ascii="Times New Roman" w:eastAsia="Times New Roman" w:hAnsi="Times New Roman" w:cs="Times New Roman"/>
          <w:sz w:val="24"/>
          <w:szCs w:val="24"/>
          <w:lang w:eastAsia="pl-PL"/>
        </w:rPr>
        <w:t>oznakowaniem dróg ewakuacyjnych;</w:t>
      </w:r>
    </w:p>
    <w:p w14:paraId="32B6C7A1" w14:textId="77777777" w:rsidR="00F961F3" w:rsidRPr="00D7124C" w:rsidRDefault="00F961F3" w:rsidP="00554CB9">
      <w:pPr>
        <w:pStyle w:val="Akapitzlist"/>
        <w:numPr>
          <w:ilvl w:val="0"/>
          <w:numId w:val="6"/>
        </w:numPr>
        <w:spacing w:after="0" w:line="240" w:lineRule="auto"/>
        <w:ind w:left="851"/>
        <w:jc w:val="both"/>
        <w:rPr>
          <w:rFonts w:ascii="Times New Roman" w:eastAsia="Times New Roman" w:hAnsi="Times New Roman" w:cs="Times New Roman"/>
          <w:sz w:val="24"/>
          <w:szCs w:val="24"/>
          <w:lang w:eastAsia="pl-PL"/>
        </w:rPr>
      </w:pPr>
      <w:r w:rsidRPr="00D7124C">
        <w:rPr>
          <w:rFonts w:ascii="Times New Roman" w:eastAsia="Times New Roman" w:hAnsi="Times New Roman" w:cs="Times New Roman"/>
          <w:sz w:val="24"/>
          <w:szCs w:val="24"/>
          <w:lang w:eastAsia="pl-PL"/>
        </w:rPr>
        <w:t>koszty ko</w:t>
      </w:r>
      <w:r w:rsidR="00B03B9C">
        <w:rPr>
          <w:rFonts w:ascii="Times New Roman" w:eastAsia="Times New Roman" w:hAnsi="Times New Roman" w:cs="Times New Roman"/>
          <w:sz w:val="24"/>
          <w:szCs w:val="24"/>
          <w:lang w:eastAsia="pl-PL"/>
        </w:rPr>
        <w:t xml:space="preserve">mpleksowej obsługi geodezyjnej </w:t>
      </w:r>
      <w:r w:rsidRPr="00D7124C">
        <w:rPr>
          <w:rFonts w:ascii="Times New Roman" w:eastAsia="Times New Roman" w:hAnsi="Times New Roman" w:cs="Times New Roman"/>
          <w:sz w:val="24"/>
          <w:szCs w:val="24"/>
          <w:lang w:eastAsia="pl-PL"/>
        </w:rPr>
        <w:t>zamówienia</w:t>
      </w:r>
      <w:r w:rsidR="009B3BDB">
        <w:rPr>
          <w:rFonts w:ascii="Times New Roman" w:eastAsia="Times New Roman" w:hAnsi="Times New Roman" w:cs="Times New Roman"/>
          <w:sz w:val="24"/>
          <w:szCs w:val="24"/>
          <w:lang w:eastAsia="pl-PL"/>
        </w:rPr>
        <w:t xml:space="preserve"> wraz z inwentaryzacją geodezyjną powykonawczą</w:t>
      </w:r>
      <w:r w:rsidRPr="00D7124C">
        <w:rPr>
          <w:rFonts w:ascii="Times New Roman" w:eastAsia="Times New Roman" w:hAnsi="Times New Roman" w:cs="Times New Roman"/>
          <w:sz w:val="24"/>
          <w:szCs w:val="24"/>
          <w:lang w:eastAsia="pl-PL"/>
        </w:rPr>
        <w:t>;</w:t>
      </w:r>
    </w:p>
    <w:p w14:paraId="2915422F" w14:textId="77777777" w:rsidR="00F961F3" w:rsidRPr="00D7124C" w:rsidRDefault="00F961F3" w:rsidP="00554CB9">
      <w:pPr>
        <w:pStyle w:val="Akapitzlist"/>
        <w:numPr>
          <w:ilvl w:val="0"/>
          <w:numId w:val="6"/>
        </w:numPr>
        <w:spacing w:after="0" w:line="240" w:lineRule="auto"/>
        <w:ind w:left="851"/>
        <w:jc w:val="both"/>
        <w:rPr>
          <w:rFonts w:ascii="Times New Roman" w:eastAsia="Times New Roman" w:hAnsi="Times New Roman" w:cs="Times New Roman"/>
          <w:sz w:val="24"/>
          <w:szCs w:val="24"/>
          <w:lang w:eastAsia="pl-PL"/>
        </w:rPr>
      </w:pPr>
      <w:r w:rsidRPr="00D7124C">
        <w:rPr>
          <w:rFonts w:ascii="Times New Roman" w:eastAsia="Times New Roman" w:hAnsi="Times New Roman" w:cs="Times New Roman"/>
          <w:sz w:val="24"/>
          <w:szCs w:val="24"/>
          <w:lang w:eastAsia="pl-PL"/>
        </w:rPr>
        <w:t>koszty wykonania dokumentacji powykonawczej;</w:t>
      </w:r>
    </w:p>
    <w:p w14:paraId="2F98BE9F" w14:textId="77777777" w:rsidR="00F961F3" w:rsidRDefault="00F961F3" w:rsidP="00554CB9">
      <w:pPr>
        <w:pStyle w:val="Akapitzlist"/>
        <w:numPr>
          <w:ilvl w:val="0"/>
          <w:numId w:val="6"/>
        </w:numPr>
        <w:spacing w:after="0" w:line="240" w:lineRule="auto"/>
        <w:ind w:left="851"/>
        <w:jc w:val="both"/>
        <w:rPr>
          <w:rFonts w:ascii="Times New Roman" w:eastAsia="Times New Roman" w:hAnsi="Times New Roman" w:cs="Times New Roman"/>
          <w:sz w:val="24"/>
          <w:szCs w:val="24"/>
          <w:lang w:eastAsia="pl-PL"/>
        </w:rPr>
      </w:pPr>
      <w:r w:rsidRPr="00D7124C">
        <w:rPr>
          <w:rFonts w:ascii="Times New Roman" w:eastAsia="Times New Roman" w:hAnsi="Times New Roman" w:cs="Times New Roman"/>
          <w:sz w:val="24"/>
          <w:szCs w:val="24"/>
          <w:lang w:eastAsia="pl-PL"/>
        </w:rPr>
        <w:t>koszty sporządzenia „Planu bezpieczeństwa i ochrony zdrowia”;</w:t>
      </w:r>
    </w:p>
    <w:p w14:paraId="11D5A06C" w14:textId="069E7CB6" w:rsidR="00F961F3" w:rsidRPr="00D7124C" w:rsidRDefault="00F961F3" w:rsidP="00554CB9">
      <w:pPr>
        <w:pStyle w:val="Akapitzlist"/>
        <w:numPr>
          <w:ilvl w:val="0"/>
          <w:numId w:val="6"/>
        </w:numPr>
        <w:spacing w:after="0" w:line="240" w:lineRule="auto"/>
        <w:ind w:left="851"/>
        <w:jc w:val="both"/>
        <w:rPr>
          <w:rFonts w:ascii="Times New Roman" w:eastAsia="Times New Roman" w:hAnsi="Times New Roman" w:cs="Times New Roman"/>
          <w:sz w:val="24"/>
          <w:szCs w:val="24"/>
          <w:lang w:eastAsia="pl-PL"/>
        </w:rPr>
      </w:pPr>
      <w:r w:rsidRPr="00D7124C">
        <w:rPr>
          <w:rFonts w:ascii="Times New Roman" w:eastAsia="Times New Roman" w:hAnsi="Times New Roman" w:cs="Times New Roman"/>
          <w:sz w:val="24"/>
          <w:szCs w:val="24"/>
          <w:lang w:eastAsia="pl-PL"/>
        </w:rPr>
        <w:t xml:space="preserve">koszty odtworzenia zniszczonych w trakcie prowadzonych robót budowlanych przez Wykonawcę istniejących dróg lokalnych oraz zagospodarowania terenu w tym </w:t>
      </w:r>
      <w:r w:rsidR="00ED65DE">
        <w:rPr>
          <w:rFonts w:ascii="Times New Roman" w:eastAsia="Times New Roman" w:hAnsi="Times New Roman" w:cs="Times New Roman"/>
          <w:sz w:val="24"/>
          <w:szCs w:val="24"/>
          <w:lang w:eastAsia="pl-PL"/>
        </w:rPr>
        <w:t xml:space="preserve">w </w:t>
      </w:r>
      <w:r w:rsidRPr="00D7124C">
        <w:rPr>
          <w:rFonts w:ascii="Times New Roman" w:eastAsia="Times New Roman" w:hAnsi="Times New Roman" w:cs="Times New Roman"/>
          <w:sz w:val="24"/>
          <w:szCs w:val="24"/>
          <w:lang w:eastAsia="pl-PL"/>
        </w:rPr>
        <w:t>rejonie</w:t>
      </w:r>
      <w:r w:rsidR="00D7124C">
        <w:rPr>
          <w:rFonts w:ascii="Times New Roman" w:eastAsia="Times New Roman" w:hAnsi="Times New Roman" w:cs="Times New Roman"/>
          <w:sz w:val="24"/>
          <w:szCs w:val="24"/>
          <w:lang w:eastAsia="pl-PL"/>
        </w:rPr>
        <w:t xml:space="preserve"> </w:t>
      </w:r>
      <w:r w:rsidR="00735179">
        <w:rPr>
          <w:rFonts w:ascii="Times New Roman" w:eastAsia="Times New Roman" w:hAnsi="Times New Roman" w:cs="Times New Roman"/>
          <w:sz w:val="24"/>
          <w:szCs w:val="24"/>
          <w:lang w:eastAsia="pl-PL"/>
        </w:rPr>
        <w:t>i terenu zaplecza budowy.</w:t>
      </w:r>
    </w:p>
    <w:p w14:paraId="4B780DB9" w14:textId="77777777" w:rsidR="00F961F3" w:rsidRPr="00D7124C" w:rsidRDefault="00F961F3" w:rsidP="00E54428">
      <w:pPr>
        <w:pStyle w:val="Akapitzlist"/>
        <w:numPr>
          <w:ilvl w:val="0"/>
          <w:numId w:val="5"/>
        </w:numPr>
        <w:spacing w:after="0" w:line="240" w:lineRule="auto"/>
        <w:ind w:left="426"/>
        <w:jc w:val="both"/>
        <w:rPr>
          <w:rFonts w:ascii="Times New Roman" w:eastAsia="Times New Roman" w:hAnsi="Times New Roman" w:cs="Times New Roman"/>
          <w:sz w:val="24"/>
          <w:szCs w:val="24"/>
          <w:lang w:eastAsia="pl-PL"/>
        </w:rPr>
      </w:pPr>
      <w:r w:rsidRPr="00D7124C">
        <w:rPr>
          <w:rFonts w:ascii="Times New Roman" w:eastAsia="Times New Roman" w:hAnsi="Times New Roman" w:cs="Times New Roman"/>
          <w:sz w:val="24"/>
          <w:szCs w:val="24"/>
          <w:lang w:eastAsia="pl-PL"/>
        </w:rPr>
        <w:t xml:space="preserve">Wynagrodzenie Wykonawcy określone w ust. 1 jest rozumiane jako </w:t>
      </w:r>
      <w:r w:rsidR="00B03B9C">
        <w:rPr>
          <w:rFonts w:ascii="Times New Roman" w:eastAsia="Times New Roman" w:hAnsi="Times New Roman" w:cs="Times New Roman"/>
          <w:sz w:val="24"/>
          <w:szCs w:val="24"/>
          <w:lang w:eastAsia="pl-PL"/>
        </w:rPr>
        <w:t xml:space="preserve">wynagrodzenie </w:t>
      </w:r>
      <w:r w:rsidR="00930B88">
        <w:rPr>
          <w:rFonts w:ascii="Times New Roman" w:eastAsia="Times New Roman" w:hAnsi="Times New Roman" w:cs="Times New Roman"/>
          <w:sz w:val="24"/>
          <w:szCs w:val="24"/>
          <w:lang w:eastAsia="pl-PL"/>
        </w:rPr>
        <w:t>kosztorysowe, wynikające z zakładanego przedmiaru robót. Ostateczna wartość wynagrodzenia określona zostanie na podstawie kosztorysu powykonawczego, potwierdzonego przez inspektora nadzoru inwestorskiego bądź przedstawicieli Zamawiającego.</w:t>
      </w:r>
    </w:p>
    <w:p w14:paraId="57B35EC7" w14:textId="77777777" w:rsidR="00F961F3" w:rsidRPr="00D7124C" w:rsidRDefault="00CE4071" w:rsidP="00E54428">
      <w:pPr>
        <w:pStyle w:val="Akapitzlist"/>
        <w:numPr>
          <w:ilvl w:val="0"/>
          <w:numId w:val="5"/>
        </w:numPr>
        <w:spacing w:after="0" w:line="240" w:lineRule="auto"/>
        <w:ind w:left="426"/>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Stawki jednostkowe wskazane w kosztorysie ofertowym, który stanowi podstawę wynagrodzenia</w:t>
      </w:r>
      <w:r w:rsidR="00F961F3" w:rsidRPr="00D7124C">
        <w:rPr>
          <w:rFonts w:ascii="Times New Roman" w:eastAsia="Times New Roman" w:hAnsi="Times New Roman" w:cs="Times New Roman"/>
          <w:sz w:val="24"/>
          <w:szCs w:val="24"/>
          <w:lang w:eastAsia="pl-PL"/>
        </w:rPr>
        <w:t xml:space="preserve"> określone</w:t>
      </w:r>
      <w:r>
        <w:rPr>
          <w:rFonts w:ascii="Times New Roman" w:eastAsia="Times New Roman" w:hAnsi="Times New Roman" w:cs="Times New Roman"/>
          <w:sz w:val="24"/>
          <w:szCs w:val="24"/>
          <w:lang w:eastAsia="pl-PL"/>
        </w:rPr>
        <w:t>go</w:t>
      </w:r>
      <w:r w:rsidR="00F961F3" w:rsidRPr="00D7124C">
        <w:rPr>
          <w:rFonts w:ascii="Times New Roman" w:eastAsia="Times New Roman" w:hAnsi="Times New Roman" w:cs="Times New Roman"/>
          <w:sz w:val="24"/>
          <w:szCs w:val="24"/>
          <w:lang w:eastAsia="pl-PL"/>
        </w:rPr>
        <w:t xml:space="preserve"> w ust. 1 </w:t>
      </w:r>
      <w:r>
        <w:rPr>
          <w:rFonts w:ascii="Times New Roman" w:eastAsia="Times New Roman" w:hAnsi="Times New Roman" w:cs="Times New Roman"/>
          <w:sz w:val="24"/>
          <w:szCs w:val="24"/>
          <w:lang w:eastAsia="pl-PL"/>
        </w:rPr>
        <w:t>są niezmienne</w:t>
      </w:r>
      <w:r w:rsidR="00F961F3" w:rsidRPr="00D7124C">
        <w:rPr>
          <w:rFonts w:ascii="Times New Roman" w:eastAsia="Times New Roman" w:hAnsi="Times New Roman" w:cs="Times New Roman"/>
          <w:sz w:val="24"/>
          <w:szCs w:val="24"/>
          <w:lang w:eastAsia="pl-PL"/>
        </w:rPr>
        <w:t xml:space="preserve"> przez </w:t>
      </w:r>
      <w:r w:rsidR="00B03B9C">
        <w:rPr>
          <w:rFonts w:ascii="Times New Roman" w:eastAsia="Times New Roman" w:hAnsi="Times New Roman" w:cs="Times New Roman"/>
          <w:sz w:val="24"/>
          <w:szCs w:val="24"/>
          <w:lang w:eastAsia="pl-PL"/>
        </w:rPr>
        <w:t>cały okres realizacji umowy</w:t>
      </w:r>
      <w:r w:rsidR="00F961F3" w:rsidRPr="00D7124C">
        <w:rPr>
          <w:rFonts w:ascii="Times New Roman" w:eastAsia="Times New Roman" w:hAnsi="Times New Roman" w:cs="Times New Roman"/>
          <w:sz w:val="24"/>
          <w:szCs w:val="24"/>
          <w:lang w:eastAsia="pl-PL"/>
        </w:rPr>
        <w:t>.</w:t>
      </w:r>
    </w:p>
    <w:p w14:paraId="1747D9B4" w14:textId="77777777" w:rsidR="00F961F3" w:rsidRPr="00D7124C" w:rsidRDefault="00F961F3" w:rsidP="00E54428">
      <w:pPr>
        <w:pStyle w:val="Akapitzlist"/>
        <w:numPr>
          <w:ilvl w:val="0"/>
          <w:numId w:val="5"/>
        </w:numPr>
        <w:spacing w:after="0" w:line="240" w:lineRule="auto"/>
        <w:ind w:left="426"/>
        <w:jc w:val="both"/>
        <w:rPr>
          <w:rFonts w:ascii="Times New Roman" w:eastAsia="Times New Roman" w:hAnsi="Times New Roman" w:cs="Times New Roman"/>
          <w:sz w:val="24"/>
          <w:szCs w:val="24"/>
          <w:lang w:eastAsia="pl-PL"/>
        </w:rPr>
      </w:pPr>
      <w:r w:rsidRPr="00D7124C">
        <w:rPr>
          <w:rFonts w:ascii="Times New Roman" w:eastAsia="Times New Roman" w:hAnsi="Times New Roman" w:cs="Times New Roman"/>
          <w:sz w:val="24"/>
          <w:szCs w:val="24"/>
          <w:lang w:eastAsia="pl-PL"/>
        </w:rPr>
        <w:t>Wykonawca oświadcza, iż nie będzie zgłaszał żadnych roszczeń z tytułu niedoszacowania należności za wykonanie robót będących przedmiotem umowy czy innych błędów Wykonawcy, w szcze</w:t>
      </w:r>
      <w:r w:rsidR="00930B88">
        <w:rPr>
          <w:rFonts w:ascii="Times New Roman" w:eastAsia="Times New Roman" w:hAnsi="Times New Roman" w:cs="Times New Roman"/>
          <w:sz w:val="24"/>
          <w:szCs w:val="24"/>
          <w:lang w:eastAsia="pl-PL"/>
        </w:rPr>
        <w:t>gólności kalkulacji cen jednostkowych</w:t>
      </w:r>
      <w:r w:rsidRPr="00D7124C">
        <w:rPr>
          <w:rFonts w:ascii="Times New Roman" w:eastAsia="Times New Roman" w:hAnsi="Times New Roman" w:cs="Times New Roman"/>
          <w:sz w:val="24"/>
          <w:szCs w:val="24"/>
          <w:lang w:eastAsia="pl-PL"/>
        </w:rPr>
        <w:t>.</w:t>
      </w:r>
    </w:p>
    <w:p w14:paraId="3A7786F6" w14:textId="77777777" w:rsidR="00F961F3" w:rsidRPr="00D7124C" w:rsidRDefault="00F961F3" w:rsidP="00E54428">
      <w:pPr>
        <w:pStyle w:val="Akapitzlist"/>
        <w:numPr>
          <w:ilvl w:val="0"/>
          <w:numId w:val="5"/>
        </w:numPr>
        <w:spacing w:after="0" w:line="240" w:lineRule="auto"/>
        <w:ind w:left="426"/>
        <w:jc w:val="both"/>
        <w:rPr>
          <w:rFonts w:ascii="Times New Roman" w:eastAsia="Times New Roman" w:hAnsi="Times New Roman" w:cs="Times New Roman"/>
          <w:sz w:val="24"/>
          <w:szCs w:val="24"/>
          <w:lang w:eastAsia="pl-PL"/>
        </w:rPr>
      </w:pPr>
      <w:r w:rsidRPr="00D7124C">
        <w:rPr>
          <w:rFonts w:ascii="Times New Roman" w:eastAsia="Times New Roman" w:hAnsi="Times New Roman" w:cs="Times New Roman"/>
          <w:sz w:val="24"/>
          <w:szCs w:val="24"/>
          <w:lang w:eastAsia="pl-PL"/>
        </w:rPr>
        <w:t>Zamawiający nie przewiduje udzielenia Wykonawcy zaliczek.</w:t>
      </w:r>
    </w:p>
    <w:p w14:paraId="16816A87" w14:textId="77777777" w:rsidR="00F961F3" w:rsidRPr="00D7124C" w:rsidRDefault="00B03B9C" w:rsidP="00E54428">
      <w:pPr>
        <w:pStyle w:val="Akapitzlist"/>
        <w:numPr>
          <w:ilvl w:val="0"/>
          <w:numId w:val="5"/>
        </w:numPr>
        <w:spacing w:after="0" w:line="240" w:lineRule="auto"/>
        <w:ind w:left="426"/>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K</w:t>
      </w:r>
      <w:r w:rsidR="00F961F3" w:rsidRPr="00D7124C">
        <w:rPr>
          <w:rFonts w:ascii="Times New Roman" w:eastAsia="Times New Roman" w:hAnsi="Times New Roman" w:cs="Times New Roman"/>
          <w:sz w:val="24"/>
          <w:szCs w:val="24"/>
          <w:lang w:eastAsia="pl-PL"/>
        </w:rPr>
        <w:t>osztorys ofertowy</w:t>
      </w:r>
      <w:r>
        <w:rPr>
          <w:rFonts w:ascii="Times New Roman" w:eastAsia="Times New Roman" w:hAnsi="Times New Roman" w:cs="Times New Roman"/>
          <w:sz w:val="24"/>
          <w:szCs w:val="24"/>
          <w:lang w:eastAsia="pl-PL"/>
        </w:rPr>
        <w:t xml:space="preserve"> stanowiący podstawę wyceny oferty </w:t>
      </w:r>
      <w:r w:rsidR="00F961F3" w:rsidRPr="00D7124C">
        <w:rPr>
          <w:rFonts w:ascii="Times New Roman" w:eastAsia="Times New Roman" w:hAnsi="Times New Roman" w:cs="Times New Roman"/>
          <w:sz w:val="24"/>
          <w:szCs w:val="24"/>
          <w:lang w:eastAsia="pl-PL"/>
        </w:rPr>
        <w:t xml:space="preserve">stanowić będzie Załącznik nr 2 do niniejszej umowy. </w:t>
      </w:r>
      <w:r>
        <w:rPr>
          <w:rFonts w:ascii="Times New Roman" w:eastAsia="Times New Roman" w:hAnsi="Times New Roman" w:cs="Times New Roman"/>
          <w:sz w:val="24"/>
          <w:szCs w:val="24"/>
          <w:lang w:eastAsia="pl-PL"/>
        </w:rPr>
        <w:t>Załączony kosztorys ofertowy określa zakres</w:t>
      </w:r>
      <w:r w:rsidR="00F961F3" w:rsidRPr="00D7124C">
        <w:rPr>
          <w:rFonts w:ascii="Times New Roman" w:eastAsia="Times New Roman" w:hAnsi="Times New Roman" w:cs="Times New Roman"/>
          <w:sz w:val="24"/>
          <w:szCs w:val="24"/>
          <w:lang w:eastAsia="pl-PL"/>
        </w:rPr>
        <w:t xml:space="preserve"> rzeczo</w:t>
      </w:r>
      <w:r>
        <w:rPr>
          <w:rFonts w:ascii="Times New Roman" w:eastAsia="Times New Roman" w:hAnsi="Times New Roman" w:cs="Times New Roman"/>
          <w:sz w:val="24"/>
          <w:szCs w:val="24"/>
          <w:lang w:eastAsia="pl-PL"/>
        </w:rPr>
        <w:t>wy</w:t>
      </w:r>
      <w:r w:rsidR="003A54A9">
        <w:rPr>
          <w:rFonts w:ascii="Times New Roman" w:eastAsia="Times New Roman" w:hAnsi="Times New Roman" w:cs="Times New Roman"/>
          <w:sz w:val="24"/>
          <w:szCs w:val="24"/>
          <w:lang w:eastAsia="pl-PL"/>
        </w:rPr>
        <w:t xml:space="preserve"> zobowiązania Wykonawcy</w:t>
      </w:r>
      <w:r w:rsidR="00F961F3" w:rsidRPr="00D7124C">
        <w:rPr>
          <w:rFonts w:ascii="Times New Roman" w:eastAsia="Times New Roman" w:hAnsi="Times New Roman" w:cs="Times New Roman"/>
          <w:sz w:val="24"/>
          <w:szCs w:val="24"/>
          <w:lang w:eastAsia="pl-PL"/>
        </w:rPr>
        <w:t>.</w:t>
      </w:r>
    </w:p>
    <w:p w14:paraId="7DE08ABD" w14:textId="77777777" w:rsidR="00F961F3" w:rsidRPr="00D7124C" w:rsidRDefault="00F961F3" w:rsidP="00E54428">
      <w:pPr>
        <w:pStyle w:val="Akapitzlist"/>
        <w:numPr>
          <w:ilvl w:val="0"/>
          <w:numId w:val="5"/>
        </w:numPr>
        <w:spacing w:after="0" w:line="240" w:lineRule="auto"/>
        <w:ind w:left="426"/>
        <w:jc w:val="both"/>
        <w:rPr>
          <w:rFonts w:ascii="Times New Roman" w:eastAsia="Times New Roman" w:hAnsi="Times New Roman" w:cs="Times New Roman"/>
          <w:sz w:val="24"/>
          <w:szCs w:val="24"/>
          <w:lang w:eastAsia="pl-PL"/>
        </w:rPr>
      </w:pPr>
      <w:r w:rsidRPr="00D7124C">
        <w:rPr>
          <w:rFonts w:ascii="Times New Roman" w:eastAsia="Times New Roman" w:hAnsi="Times New Roman" w:cs="Times New Roman"/>
          <w:sz w:val="24"/>
          <w:szCs w:val="24"/>
          <w:lang w:eastAsia="pl-PL"/>
        </w:rPr>
        <w:t>W przypadku zaistnienia sytuacji powodującej konieczność wprowadzenia w trakcie realizacji niniejszego zamówienia zmian w zakresie lub materiałach w stosunku do określonych w kosztorysie ofertowym – zamienne zakresy robót lub materiałów zostaną ustalone przed ich realizacją w zatwierdzonym przez Zamawiającego protokole konieczności, a ich wartość zostanie określona w oparciu o sporządzony przez Wykonawcę kosztorys szczegółowy. Wykonawca do sporządzenia kosztorysu szczegółowego przyjmie identyczne czynniki jakie określił w kosztorysie ofertowym. Zmiany dokonywane w powyższym zakresie</w:t>
      </w:r>
      <w:r w:rsidR="00D7124C" w:rsidRPr="00D7124C">
        <w:rPr>
          <w:rFonts w:ascii="Times New Roman" w:eastAsia="Times New Roman" w:hAnsi="Times New Roman" w:cs="Times New Roman"/>
          <w:sz w:val="24"/>
          <w:szCs w:val="24"/>
          <w:lang w:eastAsia="pl-PL"/>
        </w:rPr>
        <w:t xml:space="preserve"> </w:t>
      </w:r>
      <w:r w:rsidRPr="00D7124C">
        <w:rPr>
          <w:rFonts w:ascii="Times New Roman" w:eastAsia="Times New Roman" w:hAnsi="Times New Roman" w:cs="Times New Roman"/>
          <w:sz w:val="24"/>
          <w:szCs w:val="24"/>
          <w:lang w:eastAsia="pl-PL"/>
        </w:rPr>
        <w:t xml:space="preserve">nie mogą powodować podwyższenia wynagrodzenia Wykonawcy. Zamawiający ma prawo korekty wartości przedmiotu </w:t>
      </w:r>
      <w:r w:rsidRPr="00D7124C">
        <w:rPr>
          <w:rFonts w:ascii="Times New Roman" w:eastAsia="Times New Roman" w:hAnsi="Times New Roman" w:cs="Times New Roman"/>
          <w:sz w:val="24"/>
          <w:szCs w:val="24"/>
          <w:lang w:eastAsia="pl-PL"/>
        </w:rPr>
        <w:lastRenderedPageBreak/>
        <w:t>umowy w przypadku ograniczenia lub rezygnacji z umownego zakresu prac objętych niniejszą umową.</w:t>
      </w:r>
    </w:p>
    <w:p w14:paraId="2A3782BA" w14:textId="77777777" w:rsidR="00382B5C" w:rsidRDefault="00F961F3" w:rsidP="00E54428">
      <w:pPr>
        <w:pStyle w:val="Akapitzlist"/>
        <w:numPr>
          <w:ilvl w:val="0"/>
          <w:numId w:val="5"/>
        </w:numPr>
        <w:spacing w:after="0" w:line="240" w:lineRule="auto"/>
        <w:ind w:left="426"/>
        <w:jc w:val="both"/>
        <w:rPr>
          <w:rFonts w:ascii="Times New Roman" w:eastAsia="Times New Roman" w:hAnsi="Times New Roman" w:cs="Times New Roman"/>
          <w:sz w:val="24"/>
          <w:szCs w:val="24"/>
          <w:lang w:eastAsia="pl-PL"/>
        </w:rPr>
      </w:pPr>
      <w:r w:rsidRPr="00D7124C">
        <w:rPr>
          <w:rFonts w:ascii="Times New Roman" w:eastAsia="Times New Roman" w:hAnsi="Times New Roman" w:cs="Times New Roman"/>
          <w:sz w:val="24"/>
          <w:szCs w:val="24"/>
          <w:lang w:eastAsia="pl-PL"/>
        </w:rPr>
        <w:t>W przypadku ograniczenia zakresu rzeczowego przedmiotu umowy, roboty niewykonane nie podlegają zapłacie i wynagrodzenie wskazane w §</w:t>
      </w:r>
      <w:r w:rsidR="00930B88">
        <w:rPr>
          <w:rFonts w:ascii="Times New Roman" w:eastAsia="Times New Roman" w:hAnsi="Times New Roman" w:cs="Times New Roman"/>
          <w:sz w:val="24"/>
          <w:szCs w:val="24"/>
          <w:lang w:eastAsia="pl-PL"/>
        </w:rPr>
        <w:t>3</w:t>
      </w:r>
      <w:r w:rsidRPr="00D7124C">
        <w:rPr>
          <w:rFonts w:ascii="Times New Roman" w:eastAsia="Times New Roman" w:hAnsi="Times New Roman" w:cs="Times New Roman"/>
          <w:sz w:val="24"/>
          <w:szCs w:val="24"/>
          <w:lang w:eastAsia="pl-PL"/>
        </w:rPr>
        <w:t xml:space="preserve"> ust. 1 niniejszej umowy zostanie stosownie pomniejszone o wartość niewykonanej części przedmiotu umowy ustaloną na podstawie kosztorysu ofertowego, stanowiącego Załącznik nr 2 do niniejszej umowy. Wykonawcy z tego tytułu nie przysługują żadne roszczenia, w tym prawo do odszkodowania.</w:t>
      </w:r>
    </w:p>
    <w:p w14:paraId="2E9EDC08" w14:textId="77777777" w:rsidR="00F961F3" w:rsidRPr="00382B5C" w:rsidRDefault="00F961F3" w:rsidP="00E54428">
      <w:pPr>
        <w:pStyle w:val="Akapitzlist"/>
        <w:numPr>
          <w:ilvl w:val="0"/>
          <w:numId w:val="5"/>
        </w:numPr>
        <w:spacing w:after="0" w:line="240" w:lineRule="auto"/>
        <w:ind w:left="426"/>
        <w:jc w:val="both"/>
        <w:rPr>
          <w:rFonts w:ascii="Times New Roman" w:eastAsia="Times New Roman" w:hAnsi="Times New Roman" w:cs="Times New Roman"/>
          <w:sz w:val="24"/>
          <w:szCs w:val="24"/>
          <w:lang w:eastAsia="pl-PL"/>
        </w:rPr>
      </w:pPr>
      <w:r w:rsidRPr="00382B5C">
        <w:rPr>
          <w:rFonts w:ascii="Times New Roman" w:eastAsia="Times New Roman" w:hAnsi="Times New Roman" w:cs="Times New Roman"/>
          <w:sz w:val="24"/>
          <w:szCs w:val="24"/>
          <w:lang w:eastAsia="pl-PL"/>
        </w:rPr>
        <w:t>W przypadku konieczności udzielenia zamówienia dodatkowego na roboty nieobjęte zamówieniem podstawowym, a koniecznego do prawidłowego zakończenia robót, dla</w:t>
      </w:r>
      <w:r w:rsidR="00D7124C" w:rsidRPr="00382B5C">
        <w:rPr>
          <w:rFonts w:ascii="Times New Roman" w:eastAsia="Times New Roman" w:hAnsi="Times New Roman" w:cs="Times New Roman"/>
          <w:sz w:val="24"/>
          <w:szCs w:val="24"/>
          <w:lang w:eastAsia="pl-PL"/>
        </w:rPr>
        <w:t xml:space="preserve"> </w:t>
      </w:r>
      <w:r w:rsidRPr="00382B5C">
        <w:rPr>
          <w:rFonts w:ascii="Times New Roman" w:eastAsia="Times New Roman" w:hAnsi="Times New Roman" w:cs="Times New Roman"/>
          <w:sz w:val="24"/>
          <w:szCs w:val="24"/>
          <w:lang w:eastAsia="pl-PL"/>
        </w:rPr>
        <w:t>rozliczenia robót nie ujętych w ramach wynagrodzenia, o którym mowa w §</w:t>
      </w:r>
      <w:r w:rsidR="00930B88">
        <w:rPr>
          <w:rFonts w:ascii="Times New Roman" w:eastAsia="Times New Roman" w:hAnsi="Times New Roman" w:cs="Times New Roman"/>
          <w:sz w:val="24"/>
          <w:szCs w:val="24"/>
          <w:lang w:eastAsia="pl-PL"/>
        </w:rPr>
        <w:t>3</w:t>
      </w:r>
      <w:r w:rsidRPr="00382B5C">
        <w:rPr>
          <w:rFonts w:ascii="Times New Roman" w:eastAsia="Times New Roman" w:hAnsi="Times New Roman" w:cs="Times New Roman"/>
          <w:sz w:val="24"/>
          <w:szCs w:val="24"/>
          <w:lang w:eastAsia="pl-PL"/>
        </w:rPr>
        <w:t xml:space="preserve"> ust. 1 niniejszej umowy, Strony wprowadzają następujące zasady ich kalkulacji: dla wyceny robót nie wykazanych </w:t>
      </w:r>
      <w:r w:rsidR="00DC65D3">
        <w:rPr>
          <w:rFonts w:ascii="Times New Roman" w:eastAsia="Times New Roman" w:hAnsi="Times New Roman" w:cs="Times New Roman"/>
          <w:sz w:val="24"/>
          <w:szCs w:val="24"/>
          <w:lang w:eastAsia="pl-PL"/>
        </w:rPr>
        <w:t>w kosztorysie o którym mowa w</w:t>
      </w:r>
      <w:r w:rsidRPr="00382B5C">
        <w:rPr>
          <w:rFonts w:ascii="Times New Roman" w:eastAsia="Times New Roman" w:hAnsi="Times New Roman" w:cs="Times New Roman"/>
          <w:sz w:val="24"/>
          <w:szCs w:val="24"/>
          <w:lang w:eastAsia="pl-PL"/>
        </w:rPr>
        <w:t xml:space="preserve"> ust. 8, stosuje się nie większe niż średnie ceny materiałów SEKOCENBUD dla województwa </w:t>
      </w:r>
      <w:r w:rsidR="00DC65D3">
        <w:rPr>
          <w:rFonts w:ascii="Times New Roman" w:eastAsia="Times New Roman" w:hAnsi="Times New Roman" w:cs="Times New Roman"/>
          <w:sz w:val="24"/>
          <w:szCs w:val="24"/>
          <w:lang w:eastAsia="pl-PL"/>
        </w:rPr>
        <w:t>mazowieckiego</w:t>
      </w:r>
      <w:r w:rsidRPr="00382B5C">
        <w:rPr>
          <w:rFonts w:ascii="Times New Roman" w:eastAsia="Times New Roman" w:hAnsi="Times New Roman" w:cs="Times New Roman"/>
          <w:sz w:val="24"/>
          <w:szCs w:val="24"/>
          <w:lang w:eastAsia="pl-PL"/>
        </w:rPr>
        <w:t xml:space="preserve">. W przypadku braku ceny jednostkowej wycenę należy wykonać na podstawie pozycji z kosztorysu ofertowego lub w przypadku braku danej pozycji w ww. kosztorysie, wycena nastąpi wg średnich cen SEKOCENBUDU dla województwa </w:t>
      </w:r>
      <w:r w:rsidR="00DC65D3">
        <w:rPr>
          <w:rFonts w:ascii="Times New Roman" w:eastAsia="Times New Roman" w:hAnsi="Times New Roman" w:cs="Times New Roman"/>
          <w:sz w:val="24"/>
          <w:szCs w:val="24"/>
          <w:lang w:eastAsia="pl-PL"/>
        </w:rPr>
        <w:t>mazowieckiego</w:t>
      </w:r>
      <w:r w:rsidRPr="00382B5C">
        <w:rPr>
          <w:rFonts w:ascii="Times New Roman" w:eastAsia="Times New Roman" w:hAnsi="Times New Roman" w:cs="Times New Roman"/>
          <w:sz w:val="24"/>
          <w:szCs w:val="24"/>
          <w:lang w:eastAsia="pl-PL"/>
        </w:rPr>
        <w:t xml:space="preserve"> z ostatniego kwartału poprzedzającego powyższe rozliczenie. W tym celu Wykonawca przedstawi kalkulację kosztorysową wykonaną metodą szczegółową przy zastosowaniu Kosztorysowych Norm Nakładów Rzeczowych.</w:t>
      </w:r>
    </w:p>
    <w:p w14:paraId="1F6BFD2B" w14:textId="77777777" w:rsidR="00AF4EDA" w:rsidRDefault="00AF4EDA" w:rsidP="00F83E90">
      <w:pPr>
        <w:spacing w:after="0" w:line="240" w:lineRule="auto"/>
        <w:jc w:val="both"/>
        <w:rPr>
          <w:rFonts w:ascii="Times New Roman" w:eastAsia="Times New Roman" w:hAnsi="Times New Roman" w:cs="Times New Roman"/>
          <w:sz w:val="24"/>
          <w:szCs w:val="24"/>
          <w:lang w:eastAsia="pl-PL"/>
        </w:rPr>
      </w:pPr>
    </w:p>
    <w:p w14:paraId="0CDC216F" w14:textId="77777777" w:rsidR="00F961F3" w:rsidRPr="00F961F3" w:rsidRDefault="00F961F3" w:rsidP="00F83E90">
      <w:pPr>
        <w:spacing w:after="0" w:line="240" w:lineRule="auto"/>
        <w:jc w:val="center"/>
        <w:rPr>
          <w:rFonts w:ascii="Times New Roman" w:eastAsia="Times New Roman" w:hAnsi="Times New Roman" w:cs="Times New Roman"/>
          <w:sz w:val="24"/>
          <w:szCs w:val="24"/>
          <w:lang w:eastAsia="pl-PL"/>
        </w:rPr>
      </w:pPr>
      <w:r w:rsidRPr="00F961F3">
        <w:rPr>
          <w:rFonts w:ascii="Times New Roman" w:eastAsia="Times New Roman" w:hAnsi="Times New Roman" w:cs="Times New Roman"/>
          <w:sz w:val="24"/>
          <w:szCs w:val="24"/>
          <w:lang w:eastAsia="pl-PL"/>
        </w:rPr>
        <w:t>§4. Płatności</w:t>
      </w:r>
    </w:p>
    <w:p w14:paraId="6DCB2988" w14:textId="77777777" w:rsidR="00392470" w:rsidRPr="00B962AC" w:rsidRDefault="00392470" w:rsidP="00392470">
      <w:pPr>
        <w:pStyle w:val="Akapitzlist"/>
        <w:numPr>
          <w:ilvl w:val="0"/>
          <w:numId w:val="7"/>
        </w:numPr>
        <w:spacing w:after="0" w:line="240" w:lineRule="auto"/>
        <w:ind w:left="426"/>
        <w:jc w:val="both"/>
        <w:rPr>
          <w:rFonts w:ascii="Times New Roman" w:eastAsia="Times New Roman" w:hAnsi="Times New Roman" w:cs="Times New Roman"/>
          <w:sz w:val="24"/>
          <w:szCs w:val="24"/>
          <w:lang w:eastAsia="pl-PL"/>
        </w:rPr>
      </w:pPr>
      <w:r w:rsidRPr="00392470">
        <w:rPr>
          <w:rFonts w:ascii="Times New Roman" w:eastAsia="Times New Roman" w:hAnsi="Times New Roman" w:cs="Times New Roman"/>
          <w:sz w:val="24"/>
          <w:szCs w:val="24"/>
          <w:lang w:eastAsia="pl-PL"/>
        </w:rPr>
        <w:t>Wynagrodzenie Wykonawcy, o którym mowa w § 3, rozliczone będzie</w:t>
      </w:r>
      <w:r w:rsidRPr="00392470">
        <w:rPr>
          <w:rFonts w:ascii="Times New Roman" w:hAnsi="Times New Roman"/>
          <w:color w:val="000000"/>
          <w:sz w:val="24"/>
          <w:szCs w:val="24"/>
        </w:rPr>
        <w:t xml:space="preserve"> jednorazową płatnością końcową po zrealizowaniu całego przedmiotu zamówienia, na podstawie prawidłowo wystawionej przez </w:t>
      </w:r>
      <w:r w:rsidRPr="00B962AC">
        <w:rPr>
          <w:rFonts w:ascii="Times New Roman" w:hAnsi="Times New Roman"/>
          <w:color w:val="000000"/>
          <w:sz w:val="24"/>
          <w:szCs w:val="24"/>
        </w:rPr>
        <w:t>Wykonawcę faktury</w:t>
      </w:r>
      <w:r w:rsidRPr="00B962AC">
        <w:rPr>
          <w:rFonts w:ascii="Times New Roman" w:eastAsia="Times New Roman" w:hAnsi="Times New Roman" w:cs="Times New Roman"/>
          <w:color w:val="FF0000"/>
          <w:sz w:val="24"/>
          <w:szCs w:val="24"/>
          <w:lang w:eastAsia="pl-PL"/>
        </w:rPr>
        <w:t xml:space="preserve">. </w:t>
      </w:r>
      <w:r w:rsidRPr="00B962AC">
        <w:rPr>
          <w:rFonts w:ascii="Times New Roman" w:hAnsi="Times New Roman"/>
          <w:color w:val="000000"/>
          <w:sz w:val="24"/>
          <w:szCs w:val="24"/>
        </w:rPr>
        <w:t>Zasady rozliczenia za wykonane roboty związane z wykonaniem przedmiotu Umowy są następujące: Wykonawca wystawia fakturę końcową po wykonaniu i odbiorze całości przedmiotu Umowy (protokołem końcowego odbioru).</w:t>
      </w:r>
    </w:p>
    <w:p w14:paraId="09A1CB4C" w14:textId="77777777" w:rsidR="00DC65D3" w:rsidRPr="00B962AC" w:rsidRDefault="00F1083F" w:rsidP="00650E21">
      <w:pPr>
        <w:pStyle w:val="Akapitzlist"/>
        <w:numPr>
          <w:ilvl w:val="0"/>
          <w:numId w:val="7"/>
        </w:numPr>
        <w:spacing w:after="0" w:line="240" w:lineRule="auto"/>
        <w:ind w:left="426"/>
        <w:jc w:val="both"/>
        <w:rPr>
          <w:rFonts w:ascii="Times New Roman" w:eastAsia="Times New Roman" w:hAnsi="Times New Roman" w:cs="Times New Roman"/>
          <w:sz w:val="24"/>
          <w:szCs w:val="24"/>
          <w:lang w:eastAsia="pl-PL"/>
        </w:rPr>
      </w:pPr>
      <w:r w:rsidRPr="00B962AC">
        <w:rPr>
          <w:rFonts w:ascii="Times New Roman" w:eastAsia="Times New Roman" w:hAnsi="Times New Roman" w:cs="Times New Roman"/>
          <w:sz w:val="24"/>
          <w:szCs w:val="24"/>
          <w:lang w:eastAsia="pl-PL"/>
        </w:rPr>
        <w:t>Faktur</w:t>
      </w:r>
      <w:r w:rsidR="00B95AD1" w:rsidRPr="00B962AC">
        <w:rPr>
          <w:rFonts w:ascii="Times New Roman" w:eastAsia="Times New Roman" w:hAnsi="Times New Roman" w:cs="Times New Roman"/>
          <w:sz w:val="24"/>
          <w:szCs w:val="24"/>
          <w:lang w:eastAsia="pl-PL"/>
        </w:rPr>
        <w:t>y</w:t>
      </w:r>
      <w:r w:rsidR="00F961F3" w:rsidRPr="00B962AC">
        <w:rPr>
          <w:rFonts w:ascii="Times New Roman" w:eastAsia="Times New Roman" w:hAnsi="Times New Roman" w:cs="Times New Roman"/>
          <w:sz w:val="24"/>
          <w:szCs w:val="24"/>
          <w:lang w:eastAsia="pl-PL"/>
        </w:rPr>
        <w:t xml:space="preserve"> należy wystawić w następujący sposób: </w:t>
      </w:r>
    </w:p>
    <w:p w14:paraId="09EC8D43" w14:textId="77777777" w:rsidR="00097E1D" w:rsidRPr="00B962AC" w:rsidRDefault="00097E1D" w:rsidP="00097E1D">
      <w:pPr>
        <w:spacing w:after="0"/>
        <w:ind w:left="425" w:hanging="425"/>
        <w:rPr>
          <w:rFonts w:ascii="Times New Roman" w:eastAsia="Times New Roman" w:hAnsi="Times New Roman" w:cs="Times New Roman"/>
          <w:sz w:val="24"/>
          <w:szCs w:val="24"/>
          <w:lang w:eastAsia="pl-PL"/>
        </w:rPr>
      </w:pPr>
      <w:r w:rsidRPr="00B962AC">
        <w:rPr>
          <w:rFonts w:ascii="Times New Roman" w:hAnsi="Times New Roman" w:cs="Times New Roman"/>
          <w:sz w:val="24"/>
          <w:szCs w:val="24"/>
        </w:rPr>
        <w:t xml:space="preserve">        Nabywca: </w:t>
      </w:r>
      <w:r w:rsidRPr="00B962AC">
        <w:rPr>
          <w:rFonts w:ascii="Times New Roman" w:hAnsi="Times New Roman" w:cs="Times New Roman"/>
          <w:sz w:val="24"/>
          <w:szCs w:val="24"/>
        </w:rPr>
        <w:br/>
        <w:t xml:space="preserve">  Miasto i Gmina Białobrzegi, ul. Plac Zygmunta Starego 9, 26-800 Białobrzegi, NIP: 7981458304.   Zamawiający zobowiązany jest do wskazania dodatkowo odbiorcy faktury (</w:t>
      </w:r>
      <w:r w:rsidRPr="00B962AC">
        <w:rPr>
          <w:rFonts w:ascii="Times New Roman" w:hAnsi="Times New Roman" w:cs="Times New Roman"/>
          <w:sz w:val="24"/>
          <w:szCs w:val="24"/>
          <w:u w:val="single"/>
        </w:rPr>
        <w:t>Podmiot 3, rola 8 – JST- Odbiorca) koniecznie z NIP.</w:t>
      </w:r>
      <w:r w:rsidRPr="00B962AC">
        <w:rPr>
          <w:rFonts w:ascii="Times New Roman" w:hAnsi="Times New Roman" w:cs="Times New Roman"/>
          <w:sz w:val="24"/>
          <w:szCs w:val="24"/>
        </w:rPr>
        <w:br/>
        <w:t xml:space="preserve"> Odbiorca: </w:t>
      </w:r>
      <w:r w:rsidRPr="00B962AC">
        <w:rPr>
          <w:rFonts w:ascii="Times New Roman" w:hAnsi="Times New Roman" w:cs="Times New Roman"/>
          <w:sz w:val="24"/>
          <w:szCs w:val="24"/>
        </w:rPr>
        <w:br/>
        <w:t xml:space="preserve"> Urząd Miasta i Gminy w Białobrzegach, ul. Plac Zygmunta Starego 9, 26-800 Białobrzegi, NIP     7981251885.</w:t>
      </w:r>
      <w:r w:rsidRPr="00B962AC">
        <w:rPr>
          <w:rFonts w:ascii="Times New Roman" w:eastAsia="Times New Roman" w:hAnsi="Times New Roman" w:cs="Times New Roman"/>
          <w:sz w:val="24"/>
          <w:szCs w:val="24"/>
          <w:lang w:eastAsia="pl-PL"/>
        </w:rPr>
        <w:t xml:space="preserve"> </w:t>
      </w:r>
    </w:p>
    <w:p w14:paraId="7F63CD2D" w14:textId="2DB8EC75" w:rsidR="00F961F3" w:rsidRPr="00B962AC" w:rsidRDefault="00097E1D" w:rsidP="00B962AC">
      <w:pPr>
        <w:pStyle w:val="Akapitzlist"/>
        <w:numPr>
          <w:ilvl w:val="0"/>
          <w:numId w:val="7"/>
        </w:numPr>
        <w:spacing w:after="0"/>
        <w:ind w:left="426" w:hanging="284"/>
        <w:jc w:val="both"/>
        <w:rPr>
          <w:rFonts w:ascii="Times New Roman" w:hAnsi="Times New Roman" w:cs="Times New Roman"/>
          <w:sz w:val="24"/>
          <w:szCs w:val="24"/>
        </w:rPr>
      </w:pPr>
      <w:r w:rsidRPr="00B962AC">
        <w:rPr>
          <w:rFonts w:ascii="Times New Roman" w:eastAsia="Times New Roman" w:hAnsi="Times New Roman" w:cs="Times New Roman"/>
          <w:sz w:val="24"/>
          <w:szCs w:val="24"/>
          <w:lang w:eastAsia="pl-PL"/>
        </w:rPr>
        <w:t xml:space="preserve"> </w:t>
      </w:r>
      <w:r w:rsidR="00F961F3" w:rsidRPr="00B962AC">
        <w:rPr>
          <w:rFonts w:ascii="Times New Roman" w:eastAsia="Times New Roman" w:hAnsi="Times New Roman" w:cs="Times New Roman"/>
          <w:sz w:val="24"/>
          <w:szCs w:val="24"/>
          <w:lang w:eastAsia="pl-PL"/>
        </w:rPr>
        <w:t xml:space="preserve">Podstawę do wystawienia faktury </w:t>
      </w:r>
      <w:r w:rsidR="004F0BE9" w:rsidRPr="00B962AC">
        <w:rPr>
          <w:rFonts w:ascii="Times New Roman" w:eastAsia="Times New Roman" w:hAnsi="Times New Roman" w:cs="Times New Roman"/>
          <w:sz w:val="24"/>
          <w:szCs w:val="24"/>
          <w:lang w:eastAsia="pl-PL"/>
        </w:rPr>
        <w:t xml:space="preserve">końcowej </w:t>
      </w:r>
      <w:r w:rsidR="00F961F3" w:rsidRPr="00B962AC">
        <w:rPr>
          <w:rFonts w:ascii="Times New Roman" w:eastAsia="Times New Roman" w:hAnsi="Times New Roman" w:cs="Times New Roman"/>
          <w:sz w:val="24"/>
          <w:szCs w:val="24"/>
          <w:lang w:eastAsia="pl-PL"/>
        </w:rPr>
        <w:t xml:space="preserve">będzie stanowić protokół </w:t>
      </w:r>
      <w:r w:rsidR="004F0BE9" w:rsidRPr="00B962AC">
        <w:rPr>
          <w:rFonts w:ascii="Times New Roman" w:eastAsia="Times New Roman" w:hAnsi="Times New Roman" w:cs="Times New Roman"/>
          <w:sz w:val="24"/>
          <w:szCs w:val="24"/>
          <w:lang w:eastAsia="pl-PL"/>
        </w:rPr>
        <w:t xml:space="preserve">odbioru końcowego przedmiotu umowy </w:t>
      </w:r>
      <w:r w:rsidR="00F961F3" w:rsidRPr="00B962AC">
        <w:rPr>
          <w:rFonts w:ascii="Times New Roman" w:eastAsia="Times New Roman" w:hAnsi="Times New Roman" w:cs="Times New Roman"/>
          <w:sz w:val="24"/>
          <w:szCs w:val="24"/>
          <w:lang w:eastAsia="pl-PL"/>
        </w:rPr>
        <w:t>podpisany przez uczestników obioru, do którego dołączony będzie w</w:t>
      </w:r>
      <w:r w:rsidR="00382B5C" w:rsidRPr="00B962AC">
        <w:rPr>
          <w:rFonts w:ascii="Times New Roman" w:eastAsia="Times New Roman" w:hAnsi="Times New Roman" w:cs="Times New Roman"/>
          <w:sz w:val="24"/>
          <w:szCs w:val="24"/>
          <w:lang w:eastAsia="pl-PL"/>
        </w:rPr>
        <w:t xml:space="preserve"> </w:t>
      </w:r>
      <w:r w:rsidR="00F961F3" w:rsidRPr="00B962AC">
        <w:rPr>
          <w:rFonts w:ascii="Times New Roman" w:eastAsia="Times New Roman" w:hAnsi="Times New Roman" w:cs="Times New Roman"/>
          <w:sz w:val="24"/>
          <w:szCs w:val="24"/>
          <w:lang w:eastAsia="pl-PL"/>
        </w:rPr>
        <w:t xml:space="preserve">postaci załącznika </w:t>
      </w:r>
      <w:r w:rsidR="00B95AD1" w:rsidRPr="00B962AC">
        <w:rPr>
          <w:rFonts w:ascii="Times New Roman" w:eastAsia="Times New Roman" w:hAnsi="Times New Roman" w:cs="Times New Roman"/>
          <w:sz w:val="24"/>
          <w:szCs w:val="24"/>
          <w:lang w:eastAsia="pl-PL"/>
        </w:rPr>
        <w:t>kosztorys powykonawczy,</w:t>
      </w:r>
      <w:r w:rsidR="00F1083F" w:rsidRPr="00B962AC">
        <w:rPr>
          <w:rFonts w:ascii="Times New Roman" w:eastAsia="Times New Roman" w:hAnsi="Times New Roman" w:cs="Times New Roman"/>
          <w:sz w:val="24"/>
          <w:szCs w:val="24"/>
          <w:lang w:eastAsia="pl-PL"/>
        </w:rPr>
        <w:t xml:space="preserve"> </w:t>
      </w:r>
      <w:r w:rsidR="00B95AD1" w:rsidRPr="00B962AC">
        <w:rPr>
          <w:rFonts w:ascii="Times New Roman" w:eastAsia="Times New Roman" w:hAnsi="Times New Roman" w:cs="Times New Roman"/>
          <w:sz w:val="24"/>
          <w:szCs w:val="24"/>
          <w:lang w:eastAsia="pl-PL"/>
        </w:rPr>
        <w:t xml:space="preserve">wykaz robót podlegających odbiorowi końcowemu </w:t>
      </w:r>
      <w:r w:rsidR="00F1083F" w:rsidRPr="00B962AC">
        <w:rPr>
          <w:rFonts w:ascii="Times New Roman" w:eastAsia="Times New Roman" w:hAnsi="Times New Roman" w:cs="Times New Roman"/>
          <w:sz w:val="24"/>
          <w:szCs w:val="24"/>
          <w:lang w:eastAsia="pl-PL"/>
        </w:rPr>
        <w:t>oraz</w:t>
      </w:r>
      <w:r w:rsidR="00B95AD1" w:rsidRPr="00B962AC">
        <w:rPr>
          <w:rFonts w:ascii="Times New Roman" w:eastAsia="Times New Roman" w:hAnsi="Times New Roman" w:cs="Times New Roman"/>
          <w:sz w:val="24"/>
          <w:szCs w:val="24"/>
          <w:lang w:eastAsia="pl-PL"/>
        </w:rPr>
        <w:t xml:space="preserve"> ewentualnie</w:t>
      </w:r>
      <w:r w:rsidR="00F1083F" w:rsidRPr="00B962AC">
        <w:rPr>
          <w:rFonts w:ascii="Times New Roman" w:eastAsia="Times New Roman" w:hAnsi="Times New Roman" w:cs="Times New Roman"/>
          <w:sz w:val="24"/>
          <w:szCs w:val="24"/>
          <w:lang w:eastAsia="pl-PL"/>
        </w:rPr>
        <w:t xml:space="preserve"> zakres robót budowlanych </w:t>
      </w:r>
      <w:r w:rsidR="00F961F3" w:rsidRPr="00B962AC">
        <w:rPr>
          <w:rFonts w:ascii="Times New Roman" w:eastAsia="Times New Roman" w:hAnsi="Times New Roman" w:cs="Times New Roman"/>
          <w:sz w:val="24"/>
          <w:szCs w:val="24"/>
          <w:lang w:eastAsia="pl-PL"/>
        </w:rPr>
        <w:t>wykonanych przez podwykonawcę i ich wartość. Wzór wykazu robót podlegających odbiorowi końcowemu, Wykonawca winien uzgodnić z Zamawiającym przy udziale Inspektora nadzoru inwestorskiego.</w:t>
      </w:r>
    </w:p>
    <w:p w14:paraId="32C335E7" w14:textId="77777777" w:rsidR="00F961F3" w:rsidRPr="00B962AC" w:rsidRDefault="003E533F" w:rsidP="00554CB9">
      <w:pPr>
        <w:pStyle w:val="Akapitzlist"/>
        <w:numPr>
          <w:ilvl w:val="0"/>
          <w:numId w:val="7"/>
        </w:numPr>
        <w:spacing w:after="0" w:line="240" w:lineRule="auto"/>
        <w:ind w:left="426"/>
        <w:jc w:val="both"/>
        <w:rPr>
          <w:rFonts w:ascii="Times New Roman" w:eastAsia="Times New Roman" w:hAnsi="Times New Roman" w:cs="Times New Roman"/>
          <w:sz w:val="24"/>
          <w:szCs w:val="24"/>
          <w:lang w:eastAsia="pl-PL"/>
        </w:rPr>
      </w:pPr>
      <w:r w:rsidRPr="00B962AC">
        <w:rPr>
          <w:rFonts w:ascii="Times New Roman" w:eastAsia="Times New Roman" w:hAnsi="Times New Roman" w:cs="Times New Roman"/>
          <w:sz w:val="24"/>
          <w:szCs w:val="24"/>
          <w:lang w:eastAsia="pl-PL"/>
        </w:rPr>
        <w:t>Protokół końcowego odbioru robót musi zostać</w:t>
      </w:r>
      <w:r w:rsidR="00F961F3" w:rsidRPr="00B962AC">
        <w:rPr>
          <w:rFonts w:ascii="Times New Roman" w:eastAsia="Times New Roman" w:hAnsi="Times New Roman" w:cs="Times New Roman"/>
          <w:sz w:val="24"/>
          <w:szCs w:val="24"/>
          <w:lang w:eastAsia="pl-PL"/>
        </w:rPr>
        <w:t xml:space="preserve"> podpisany przez </w:t>
      </w:r>
      <w:r w:rsidRPr="00B962AC">
        <w:rPr>
          <w:rFonts w:ascii="Times New Roman" w:eastAsia="Times New Roman" w:hAnsi="Times New Roman" w:cs="Times New Roman"/>
          <w:sz w:val="24"/>
          <w:szCs w:val="24"/>
          <w:lang w:eastAsia="pl-PL"/>
        </w:rPr>
        <w:t>przedstawiciel</w:t>
      </w:r>
      <w:r w:rsidR="004F0BE9" w:rsidRPr="00B962AC">
        <w:rPr>
          <w:rFonts w:ascii="Times New Roman" w:eastAsia="Times New Roman" w:hAnsi="Times New Roman" w:cs="Times New Roman"/>
          <w:sz w:val="24"/>
          <w:szCs w:val="24"/>
          <w:lang w:eastAsia="pl-PL"/>
        </w:rPr>
        <w:t>i</w:t>
      </w:r>
      <w:r w:rsidRPr="00B962AC">
        <w:rPr>
          <w:rFonts w:ascii="Times New Roman" w:eastAsia="Times New Roman" w:hAnsi="Times New Roman" w:cs="Times New Roman"/>
          <w:sz w:val="24"/>
          <w:szCs w:val="24"/>
          <w:lang w:eastAsia="pl-PL"/>
        </w:rPr>
        <w:t xml:space="preserve"> </w:t>
      </w:r>
      <w:r w:rsidR="00F961F3" w:rsidRPr="00B962AC">
        <w:rPr>
          <w:rFonts w:ascii="Times New Roman" w:eastAsia="Times New Roman" w:hAnsi="Times New Roman" w:cs="Times New Roman"/>
          <w:sz w:val="24"/>
          <w:szCs w:val="24"/>
          <w:lang w:eastAsia="pl-PL"/>
        </w:rPr>
        <w:t>Zamawiającego, Inspek</w:t>
      </w:r>
      <w:r w:rsidRPr="00B962AC">
        <w:rPr>
          <w:rFonts w:ascii="Times New Roman" w:eastAsia="Times New Roman" w:hAnsi="Times New Roman" w:cs="Times New Roman"/>
          <w:sz w:val="24"/>
          <w:szCs w:val="24"/>
          <w:lang w:eastAsia="pl-PL"/>
        </w:rPr>
        <w:t>tora Nadzoru, Kierownika Budowy i Wykonawcę</w:t>
      </w:r>
      <w:r w:rsidR="00F961F3" w:rsidRPr="00B962AC">
        <w:rPr>
          <w:rFonts w:ascii="Times New Roman" w:eastAsia="Times New Roman" w:hAnsi="Times New Roman" w:cs="Times New Roman"/>
          <w:sz w:val="24"/>
          <w:szCs w:val="24"/>
          <w:lang w:eastAsia="pl-PL"/>
        </w:rPr>
        <w:t>.</w:t>
      </w:r>
    </w:p>
    <w:p w14:paraId="05F7B0D2" w14:textId="77777777" w:rsidR="00F961F3" w:rsidRPr="00382B5C" w:rsidRDefault="00F961F3" w:rsidP="00554CB9">
      <w:pPr>
        <w:pStyle w:val="Akapitzlist"/>
        <w:numPr>
          <w:ilvl w:val="0"/>
          <w:numId w:val="7"/>
        </w:numPr>
        <w:spacing w:after="0" w:line="240" w:lineRule="auto"/>
        <w:ind w:left="426"/>
        <w:jc w:val="both"/>
        <w:rPr>
          <w:rFonts w:ascii="Times New Roman" w:eastAsia="Times New Roman" w:hAnsi="Times New Roman" w:cs="Times New Roman"/>
          <w:sz w:val="24"/>
          <w:szCs w:val="24"/>
          <w:lang w:eastAsia="pl-PL"/>
        </w:rPr>
      </w:pPr>
      <w:r w:rsidRPr="00B962AC">
        <w:rPr>
          <w:rFonts w:ascii="Times New Roman" w:eastAsia="Times New Roman" w:hAnsi="Times New Roman" w:cs="Times New Roman"/>
          <w:sz w:val="24"/>
          <w:szCs w:val="24"/>
          <w:lang w:eastAsia="pl-PL"/>
        </w:rPr>
        <w:t>W</w:t>
      </w:r>
      <w:r w:rsidR="003E533F" w:rsidRPr="00B962AC">
        <w:rPr>
          <w:rFonts w:ascii="Times New Roman" w:eastAsia="Times New Roman" w:hAnsi="Times New Roman" w:cs="Times New Roman"/>
          <w:sz w:val="24"/>
          <w:szCs w:val="24"/>
          <w:lang w:eastAsia="pl-PL"/>
        </w:rPr>
        <w:t>arunkiem zapłaty faktury</w:t>
      </w:r>
      <w:r w:rsidR="004F0BE9" w:rsidRPr="00B962AC">
        <w:rPr>
          <w:rFonts w:ascii="Times New Roman" w:eastAsia="Times New Roman" w:hAnsi="Times New Roman" w:cs="Times New Roman"/>
          <w:sz w:val="24"/>
          <w:szCs w:val="24"/>
          <w:lang w:eastAsia="pl-PL"/>
        </w:rPr>
        <w:t xml:space="preserve"> końcowej </w:t>
      </w:r>
      <w:r w:rsidRPr="00B962AC">
        <w:rPr>
          <w:rFonts w:ascii="Times New Roman" w:eastAsia="Times New Roman" w:hAnsi="Times New Roman" w:cs="Times New Roman"/>
          <w:sz w:val="24"/>
          <w:szCs w:val="24"/>
          <w:lang w:eastAsia="pl-PL"/>
        </w:rPr>
        <w:t xml:space="preserve"> jest przedstawienie</w:t>
      </w:r>
      <w:r w:rsidRPr="00382B5C">
        <w:rPr>
          <w:rFonts w:ascii="Times New Roman" w:eastAsia="Times New Roman" w:hAnsi="Times New Roman" w:cs="Times New Roman"/>
          <w:sz w:val="24"/>
          <w:szCs w:val="24"/>
          <w:lang w:eastAsia="pl-PL"/>
        </w:rPr>
        <w:t xml:space="preserve"> Zamawiającemu:</w:t>
      </w:r>
    </w:p>
    <w:p w14:paraId="0A4709DC" w14:textId="77777777" w:rsidR="00F961F3" w:rsidRPr="00382B5C" w:rsidRDefault="00F961F3" w:rsidP="00554CB9">
      <w:pPr>
        <w:pStyle w:val="Akapitzlist"/>
        <w:numPr>
          <w:ilvl w:val="0"/>
          <w:numId w:val="8"/>
        </w:numPr>
        <w:spacing w:after="0" w:line="240" w:lineRule="auto"/>
        <w:jc w:val="both"/>
        <w:rPr>
          <w:rFonts w:ascii="Times New Roman" w:eastAsia="Times New Roman" w:hAnsi="Times New Roman" w:cs="Times New Roman"/>
          <w:sz w:val="24"/>
          <w:szCs w:val="24"/>
          <w:lang w:eastAsia="pl-PL"/>
        </w:rPr>
      </w:pPr>
      <w:r w:rsidRPr="00382B5C">
        <w:rPr>
          <w:rFonts w:ascii="Times New Roman" w:eastAsia="Times New Roman" w:hAnsi="Times New Roman" w:cs="Times New Roman"/>
          <w:sz w:val="24"/>
          <w:szCs w:val="24"/>
          <w:lang w:eastAsia="pl-PL"/>
        </w:rPr>
        <w:lastRenderedPageBreak/>
        <w:t>Oświadczenie Wykonawcy o braku zaległości finansowych w zapłacie wynagrodzenia należnego Podwykonawcom z tytułu umów o podwykonawstwo, o których mowa w §11 niniej</w:t>
      </w:r>
      <w:r w:rsidR="004F0BE9">
        <w:rPr>
          <w:rFonts w:ascii="Times New Roman" w:eastAsia="Times New Roman" w:hAnsi="Times New Roman" w:cs="Times New Roman"/>
          <w:sz w:val="24"/>
          <w:szCs w:val="24"/>
          <w:lang w:eastAsia="pl-PL"/>
        </w:rPr>
        <w:t>szej umowy, wobec jakichkolwiek</w:t>
      </w:r>
      <w:r w:rsidRPr="00382B5C">
        <w:rPr>
          <w:rFonts w:ascii="Times New Roman" w:eastAsia="Times New Roman" w:hAnsi="Times New Roman" w:cs="Times New Roman"/>
          <w:sz w:val="24"/>
          <w:szCs w:val="24"/>
          <w:lang w:eastAsia="pl-PL"/>
        </w:rPr>
        <w:t xml:space="preserve"> zgłoszonych Podwykonawców, podpisane przez osoby upoważnione do reprezentowania Wykonawcy lub o realizacji przedmiotowego zadania</w:t>
      </w:r>
      <w:r w:rsidR="00382B5C" w:rsidRPr="00382B5C">
        <w:rPr>
          <w:rFonts w:ascii="Times New Roman" w:eastAsia="Times New Roman" w:hAnsi="Times New Roman" w:cs="Times New Roman"/>
          <w:sz w:val="24"/>
          <w:szCs w:val="24"/>
          <w:lang w:eastAsia="pl-PL"/>
        </w:rPr>
        <w:t xml:space="preserve"> </w:t>
      </w:r>
      <w:r w:rsidRPr="00382B5C">
        <w:rPr>
          <w:rFonts w:ascii="Times New Roman" w:eastAsia="Times New Roman" w:hAnsi="Times New Roman" w:cs="Times New Roman"/>
          <w:sz w:val="24"/>
          <w:szCs w:val="24"/>
          <w:lang w:eastAsia="pl-PL"/>
        </w:rPr>
        <w:t>bez udziału Podwykonawców.</w:t>
      </w:r>
    </w:p>
    <w:p w14:paraId="6251FEC8" w14:textId="77777777" w:rsidR="00F961F3" w:rsidRPr="00382B5C" w:rsidRDefault="004F0BE9" w:rsidP="00554CB9">
      <w:pPr>
        <w:pStyle w:val="Akapitzlist"/>
        <w:numPr>
          <w:ilvl w:val="0"/>
          <w:numId w:val="8"/>
        </w:num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Oświadczenia wszystkich</w:t>
      </w:r>
      <w:r w:rsidR="00F961F3" w:rsidRPr="00382B5C">
        <w:rPr>
          <w:rFonts w:ascii="Times New Roman" w:eastAsia="Times New Roman" w:hAnsi="Times New Roman" w:cs="Times New Roman"/>
          <w:sz w:val="24"/>
          <w:szCs w:val="24"/>
          <w:lang w:eastAsia="pl-PL"/>
        </w:rPr>
        <w:t xml:space="preserve"> zgłoszonych Podwykonawców o braku wymagalnych roszczeń finansowych wobec Wykonawcy z tytułu umów o podwykonawstwo, o których mowa w §11</w:t>
      </w:r>
      <w:r w:rsidR="00382B5C" w:rsidRPr="00382B5C">
        <w:rPr>
          <w:rFonts w:ascii="Times New Roman" w:eastAsia="Times New Roman" w:hAnsi="Times New Roman" w:cs="Times New Roman"/>
          <w:sz w:val="24"/>
          <w:szCs w:val="24"/>
          <w:lang w:eastAsia="pl-PL"/>
        </w:rPr>
        <w:t xml:space="preserve"> </w:t>
      </w:r>
      <w:r w:rsidR="00F961F3" w:rsidRPr="00382B5C">
        <w:rPr>
          <w:rFonts w:ascii="Times New Roman" w:eastAsia="Times New Roman" w:hAnsi="Times New Roman" w:cs="Times New Roman"/>
          <w:sz w:val="24"/>
          <w:szCs w:val="24"/>
          <w:lang w:eastAsia="pl-PL"/>
        </w:rPr>
        <w:t>niniejszej umowy, podpisane przez osoby upoważnione do reprezentowania Podwykonawcy.</w:t>
      </w:r>
    </w:p>
    <w:p w14:paraId="7EA831E4" w14:textId="77777777" w:rsidR="00F961F3" w:rsidRPr="00382B5C" w:rsidRDefault="00F961F3" w:rsidP="00554CB9">
      <w:pPr>
        <w:pStyle w:val="Akapitzlist"/>
        <w:numPr>
          <w:ilvl w:val="0"/>
          <w:numId w:val="7"/>
        </w:numPr>
        <w:spacing w:after="0" w:line="240" w:lineRule="auto"/>
        <w:ind w:left="426"/>
        <w:jc w:val="both"/>
        <w:rPr>
          <w:rFonts w:ascii="Times New Roman" w:eastAsia="Times New Roman" w:hAnsi="Times New Roman" w:cs="Times New Roman"/>
          <w:sz w:val="24"/>
          <w:szCs w:val="24"/>
          <w:lang w:eastAsia="pl-PL"/>
        </w:rPr>
      </w:pPr>
      <w:r w:rsidRPr="00382B5C">
        <w:rPr>
          <w:rFonts w:ascii="Times New Roman" w:eastAsia="Times New Roman" w:hAnsi="Times New Roman" w:cs="Times New Roman"/>
          <w:sz w:val="24"/>
          <w:szCs w:val="24"/>
          <w:lang w:eastAsia="pl-PL"/>
        </w:rPr>
        <w:t>Wstrzymanie przez Zamawiającego zapłaty do czasu wypełnienia przez Wykonawcę wymagań, o których mowa</w:t>
      </w:r>
      <w:r w:rsidR="004B2AF5">
        <w:rPr>
          <w:rFonts w:ascii="Times New Roman" w:eastAsia="Times New Roman" w:hAnsi="Times New Roman" w:cs="Times New Roman"/>
          <w:sz w:val="24"/>
          <w:szCs w:val="24"/>
          <w:lang w:eastAsia="pl-PL"/>
        </w:rPr>
        <w:t xml:space="preserve"> w ustępie</w:t>
      </w:r>
      <w:r w:rsidRPr="00382B5C">
        <w:rPr>
          <w:rFonts w:ascii="Times New Roman" w:eastAsia="Times New Roman" w:hAnsi="Times New Roman" w:cs="Times New Roman"/>
          <w:sz w:val="24"/>
          <w:szCs w:val="24"/>
          <w:lang w:eastAsia="pl-PL"/>
        </w:rPr>
        <w:t xml:space="preserve"> powyżej, nie jest traktowane jako opóźnienie Zamawiającego w zapłacie należnego wynagrodzenia i w takim przypadku nie będą naliczane za ten okres odsetki za opóźnienie w wysokości odsetek ustawowych. Zamawiający jest uprawniony do żądania i uzyskania od Wykonawcy niezwłocznie wyjaśnień w przypadku wątpliwości dotyczących dokumentów i oświadczeń dotyczących rozliczeń z Podwykonawcami i dalszymi Podwykonawcami.</w:t>
      </w:r>
    </w:p>
    <w:p w14:paraId="158F05F8" w14:textId="77777777" w:rsidR="00F961F3" w:rsidRPr="00382B5C" w:rsidRDefault="00F961F3" w:rsidP="00554CB9">
      <w:pPr>
        <w:pStyle w:val="Akapitzlist"/>
        <w:numPr>
          <w:ilvl w:val="0"/>
          <w:numId w:val="7"/>
        </w:numPr>
        <w:spacing w:after="0" w:line="240" w:lineRule="auto"/>
        <w:ind w:left="426"/>
        <w:jc w:val="both"/>
        <w:rPr>
          <w:rFonts w:ascii="Times New Roman" w:eastAsia="Times New Roman" w:hAnsi="Times New Roman" w:cs="Times New Roman"/>
          <w:sz w:val="24"/>
          <w:szCs w:val="24"/>
          <w:lang w:eastAsia="pl-PL"/>
        </w:rPr>
      </w:pPr>
      <w:r w:rsidRPr="00382B5C">
        <w:rPr>
          <w:rFonts w:ascii="Times New Roman" w:eastAsia="Times New Roman" w:hAnsi="Times New Roman" w:cs="Times New Roman"/>
          <w:sz w:val="24"/>
          <w:szCs w:val="24"/>
          <w:lang w:eastAsia="pl-PL"/>
        </w:rPr>
        <w:t>Zamawiający będzie miał prawo wglądu w każdym momencie do dokumentacji finansowej Wykonawcy dotyczącej rozliczeń z Podwykonawcami i dalszymi Podwykonawcami poprzez</w:t>
      </w:r>
      <w:r w:rsidR="00382B5C" w:rsidRPr="00382B5C">
        <w:rPr>
          <w:rFonts w:ascii="Times New Roman" w:eastAsia="Times New Roman" w:hAnsi="Times New Roman" w:cs="Times New Roman"/>
          <w:sz w:val="24"/>
          <w:szCs w:val="24"/>
          <w:lang w:eastAsia="pl-PL"/>
        </w:rPr>
        <w:t xml:space="preserve"> </w:t>
      </w:r>
      <w:r w:rsidRPr="00382B5C">
        <w:rPr>
          <w:rFonts w:ascii="Times New Roman" w:eastAsia="Times New Roman" w:hAnsi="Times New Roman" w:cs="Times New Roman"/>
          <w:sz w:val="24"/>
          <w:szCs w:val="24"/>
          <w:lang w:eastAsia="pl-PL"/>
        </w:rPr>
        <w:t xml:space="preserve">otrzymanie potwierdzonych dokumentów o dokonanych płatnościach m.in. potwierdzenie przelewu, </w:t>
      </w:r>
      <w:r w:rsidR="004B2AF5">
        <w:rPr>
          <w:rFonts w:ascii="Times New Roman" w:eastAsia="Times New Roman" w:hAnsi="Times New Roman" w:cs="Times New Roman"/>
          <w:sz w:val="24"/>
          <w:szCs w:val="24"/>
          <w:lang w:eastAsia="pl-PL"/>
        </w:rPr>
        <w:t>dokument potwierdzający zapłatę gotówką</w:t>
      </w:r>
      <w:r w:rsidRPr="00382B5C">
        <w:rPr>
          <w:rFonts w:ascii="Times New Roman" w:eastAsia="Times New Roman" w:hAnsi="Times New Roman" w:cs="Times New Roman"/>
          <w:sz w:val="24"/>
          <w:szCs w:val="24"/>
          <w:lang w:eastAsia="pl-PL"/>
        </w:rPr>
        <w:t>.</w:t>
      </w:r>
    </w:p>
    <w:p w14:paraId="2AE4C49A" w14:textId="77777777" w:rsidR="00F961F3" w:rsidRPr="00382B5C" w:rsidRDefault="00F961F3" w:rsidP="00554CB9">
      <w:pPr>
        <w:pStyle w:val="Akapitzlist"/>
        <w:numPr>
          <w:ilvl w:val="0"/>
          <w:numId w:val="7"/>
        </w:numPr>
        <w:spacing w:after="0" w:line="240" w:lineRule="auto"/>
        <w:ind w:left="426"/>
        <w:jc w:val="both"/>
        <w:rPr>
          <w:rFonts w:ascii="Times New Roman" w:eastAsia="Times New Roman" w:hAnsi="Times New Roman" w:cs="Times New Roman"/>
          <w:sz w:val="24"/>
          <w:szCs w:val="24"/>
          <w:lang w:eastAsia="pl-PL"/>
        </w:rPr>
      </w:pPr>
      <w:r w:rsidRPr="00382B5C">
        <w:rPr>
          <w:rFonts w:ascii="Times New Roman" w:eastAsia="Times New Roman" w:hAnsi="Times New Roman" w:cs="Times New Roman"/>
          <w:sz w:val="24"/>
          <w:szCs w:val="24"/>
          <w:lang w:eastAsia="pl-PL"/>
        </w:rPr>
        <w:t>Zamawiającemu przysługuje prawo do zatrzymania części wynagrodzenia umownego Wykonawcy ze złożonej przez niego faktury w części odpowiadającej wartości wykonanych przez Podwykonawców robót, w przypadku niedostarczenia oświadczeń przez Wykonawcę od Podwykonawców i dalszych Podwykonawców o otrzymaniu kwot należnych im z tytułu umowy z Wykonawcą.</w:t>
      </w:r>
    </w:p>
    <w:p w14:paraId="255702B1" w14:textId="77777777" w:rsidR="00F961F3" w:rsidRPr="00382B5C" w:rsidRDefault="004F0BE9" w:rsidP="00554CB9">
      <w:pPr>
        <w:pStyle w:val="Akapitzlist"/>
        <w:numPr>
          <w:ilvl w:val="0"/>
          <w:numId w:val="7"/>
        </w:numPr>
        <w:spacing w:after="0" w:line="240" w:lineRule="auto"/>
        <w:ind w:left="426"/>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Należność z tytułu faktur</w:t>
      </w:r>
      <w:r w:rsidR="00F1083F">
        <w:rPr>
          <w:rFonts w:ascii="Times New Roman" w:eastAsia="Times New Roman" w:hAnsi="Times New Roman" w:cs="Times New Roman"/>
          <w:sz w:val="24"/>
          <w:szCs w:val="24"/>
          <w:lang w:eastAsia="pl-PL"/>
        </w:rPr>
        <w:t>y</w:t>
      </w:r>
      <w:r w:rsidR="004B2AF5">
        <w:rPr>
          <w:rFonts w:ascii="Times New Roman" w:eastAsia="Times New Roman" w:hAnsi="Times New Roman" w:cs="Times New Roman"/>
          <w:sz w:val="24"/>
          <w:szCs w:val="24"/>
          <w:lang w:eastAsia="pl-PL"/>
        </w:rPr>
        <w:t xml:space="preserve"> będzie</w:t>
      </w:r>
      <w:r w:rsidR="00F961F3" w:rsidRPr="00382B5C">
        <w:rPr>
          <w:rFonts w:ascii="Times New Roman" w:eastAsia="Times New Roman" w:hAnsi="Times New Roman" w:cs="Times New Roman"/>
          <w:sz w:val="24"/>
          <w:szCs w:val="24"/>
          <w:lang w:eastAsia="pl-PL"/>
        </w:rPr>
        <w:t xml:space="preserve"> płatna pr</w:t>
      </w:r>
      <w:r w:rsidR="004B2AF5">
        <w:rPr>
          <w:rFonts w:ascii="Times New Roman" w:eastAsia="Times New Roman" w:hAnsi="Times New Roman" w:cs="Times New Roman"/>
          <w:sz w:val="24"/>
          <w:szCs w:val="24"/>
          <w:lang w:eastAsia="pl-PL"/>
        </w:rPr>
        <w:t>zez Zamawiającego przelewem na rachunek bankowy</w:t>
      </w:r>
      <w:r w:rsidR="00382B5C" w:rsidRPr="00382B5C">
        <w:rPr>
          <w:rFonts w:ascii="Times New Roman" w:eastAsia="Times New Roman" w:hAnsi="Times New Roman" w:cs="Times New Roman"/>
          <w:sz w:val="24"/>
          <w:szCs w:val="24"/>
          <w:lang w:eastAsia="pl-PL"/>
        </w:rPr>
        <w:t xml:space="preserve"> </w:t>
      </w:r>
      <w:r w:rsidR="00F961F3" w:rsidRPr="00382B5C">
        <w:rPr>
          <w:rFonts w:ascii="Times New Roman" w:eastAsia="Times New Roman" w:hAnsi="Times New Roman" w:cs="Times New Roman"/>
          <w:sz w:val="24"/>
          <w:szCs w:val="24"/>
          <w:lang w:eastAsia="pl-PL"/>
        </w:rPr>
        <w:t>Wykonawcy.</w:t>
      </w:r>
    </w:p>
    <w:p w14:paraId="160F035D" w14:textId="77777777" w:rsidR="00F961F3" w:rsidRPr="00382B5C" w:rsidRDefault="00F961F3" w:rsidP="00554CB9">
      <w:pPr>
        <w:pStyle w:val="Akapitzlist"/>
        <w:numPr>
          <w:ilvl w:val="0"/>
          <w:numId w:val="7"/>
        </w:numPr>
        <w:spacing w:after="0" w:line="240" w:lineRule="auto"/>
        <w:ind w:left="426"/>
        <w:jc w:val="both"/>
        <w:rPr>
          <w:rFonts w:ascii="Times New Roman" w:eastAsia="Times New Roman" w:hAnsi="Times New Roman" w:cs="Times New Roman"/>
          <w:sz w:val="24"/>
          <w:szCs w:val="24"/>
          <w:lang w:eastAsia="pl-PL"/>
        </w:rPr>
      </w:pPr>
      <w:r w:rsidRPr="00382B5C">
        <w:rPr>
          <w:rFonts w:ascii="Times New Roman" w:eastAsia="Times New Roman" w:hAnsi="Times New Roman" w:cs="Times New Roman"/>
          <w:sz w:val="24"/>
          <w:szCs w:val="24"/>
          <w:lang w:eastAsia="pl-PL"/>
        </w:rPr>
        <w:t>Zamawiaj</w:t>
      </w:r>
      <w:r w:rsidR="004F0BE9">
        <w:rPr>
          <w:rFonts w:ascii="Times New Roman" w:eastAsia="Times New Roman" w:hAnsi="Times New Roman" w:cs="Times New Roman"/>
          <w:sz w:val="24"/>
          <w:szCs w:val="24"/>
          <w:lang w:eastAsia="pl-PL"/>
        </w:rPr>
        <w:t>ący ma obowiązek zapłaty faktur</w:t>
      </w:r>
      <w:r w:rsidR="00F1083F">
        <w:rPr>
          <w:rFonts w:ascii="Times New Roman" w:eastAsia="Times New Roman" w:hAnsi="Times New Roman" w:cs="Times New Roman"/>
          <w:sz w:val="24"/>
          <w:szCs w:val="24"/>
          <w:lang w:eastAsia="pl-PL"/>
        </w:rPr>
        <w:t>y</w:t>
      </w:r>
      <w:r w:rsidRPr="00382B5C">
        <w:rPr>
          <w:rFonts w:ascii="Times New Roman" w:eastAsia="Times New Roman" w:hAnsi="Times New Roman" w:cs="Times New Roman"/>
          <w:sz w:val="24"/>
          <w:szCs w:val="24"/>
          <w:lang w:eastAsia="pl-PL"/>
        </w:rPr>
        <w:t xml:space="preserve"> w terminie do 30 dni licząc</w:t>
      </w:r>
      <w:r w:rsidR="004B2AF5">
        <w:rPr>
          <w:rFonts w:ascii="Times New Roman" w:eastAsia="Times New Roman" w:hAnsi="Times New Roman" w:cs="Times New Roman"/>
          <w:sz w:val="24"/>
          <w:szCs w:val="24"/>
          <w:lang w:eastAsia="pl-PL"/>
        </w:rPr>
        <w:t xml:space="preserve"> od daty jej otrzymania na rachunek bankowy</w:t>
      </w:r>
      <w:r w:rsidRPr="00382B5C">
        <w:rPr>
          <w:rFonts w:ascii="Times New Roman" w:eastAsia="Times New Roman" w:hAnsi="Times New Roman" w:cs="Times New Roman"/>
          <w:sz w:val="24"/>
          <w:szCs w:val="24"/>
          <w:lang w:eastAsia="pl-PL"/>
        </w:rPr>
        <w:t xml:space="preserve"> Wykonawcy wskazan</w:t>
      </w:r>
      <w:r w:rsidR="004B2AF5">
        <w:rPr>
          <w:rFonts w:ascii="Times New Roman" w:eastAsia="Times New Roman" w:hAnsi="Times New Roman" w:cs="Times New Roman"/>
          <w:sz w:val="24"/>
          <w:szCs w:val="24"/>
          <w:lang w:eastAsia="pl-PL"/>
        </w:rPr>
        <w:t>y</w:t>
      </w:r>
      <w:r w:rsidRPr="00382B5C">
        <w:rPr>
          <w:rFonts w:ascii="Times New Roman" w:eastAsia="Times New Roman" w:hAnsi="Times New Roman" w:cs="Times New Roman"/>
          <w:sz w:val="24"/>
          <w:szCs w:val="24"/>
          <w:lang w:eastAsia="pl-PL"/>
        </w:rPr>
        <w:t xml:space="preserve"> w fakturze. Datą zapłaty jest dzień obciążenia rachunku bankowego Zamawiającego. Wykonawca nie może bez pisemnej zgody Zamawiającego przenieść wierzytelności wynikających z umowy na osobę trzecią.</w:t>
      </w:r>
    </w:p>
    <w:p w14:paraId="5900D010" w14:textId="77777777" w:rsidR="00F961F3" w:rsidRPr="00382B5C" w:rsidRDefault="00F961F3" w:rsidP="00554CB9">
      <w:pPr>
        <w:pStyle w:val="Akapitzlist"/>
        <w:numPr>
          <w:ilvl w:val="0"/>
          <w:numId w:val="7"/>
        </w:numPr>
        <w:spacing w:after="0" w:line="240" w:lineRule="auto"/>
        <w:ind w:left="426"/>
        <w:jc w:val="both"/>
        <w:rPr>
          <w:rFonts w:ascii="Times New Roman" w:eastAsia="Times New Roman" w:hAnsi="Times New Roman" w:cs="Times New Roman"/>
          <w:sz w:val="24"/>
          <w:szCs w:val="24"/>
          <w:lang w:eastAsia="pl-PL"/>
        </w:rPr>
      </w:pPr>
      <w:r w:rsidRPr="00382B5C">
        <w:rPr>
          <w:rFonts w:ascii="Times New Roman" w:eastAsia="Times New Roman" w:hAnsi="Times New Roman" w:cs="Times New Roman"/>
          <w:sz w:val="24"/>
          <w:szCs w:val="24"/>
          <w:lang w:eastAsia="pl-PL"/>
        </w:rPr>
        <w:t>W przypadku otrzymania faktury nieprawidłowej albo niezgodnej z umową Zamawiającemu przysługuje prawo odmowy jej zapłaty do czasu otrzymania przez Zamawiającego faktury korygującej.</w:t>
      </w:r>
    </w:p>
    <w:p w14:paraId="0F3AE862" w14:textId="77777777" w:rsidR="00F961F3" w:rsidRPr="00382B5C" w:rsidRDefault="00F961F3" w:rsidP="00554CB9">
      <w:pPr>
        <w:pStyle w:val="Akapitzlist"/>
        <w:numPr>
          <w:ilvl w:val="0"/>
          <w:numId w:val="7"/>
        </w:numPr>
        <w:spacing w:after="0" w:line="240" w:lineRule="auto"/>
        <w:ind w:left="426"/>
        <w:jc w:val="both"/>
        <w:rPr>
          <w:rFonts w:ascii="Times New Roman" w:eastAsia="Times New Roman" w:hAnsi="Times New Roman" w:cs="Times New Roman"/>
          <w:sz w:val="24"/>
          <w:szCs w:val="24"/>
          <w:lang w:eastAsia="pl-PL"/>
        </w:rPr>
      </w:pPr>
      <w:r w:rsidRPr="00382B5C">
        <w:rPr>
          <w:rFonts w:ascii="Times New Roman" w:eastAsia="Times New Roman" w:hAnsi="Times New Roman" w:cs="Times New Roman"/>
          <w:sz w:val="24"/>
          <w:szCs w:val="24"/>
          <w:lang w:eastAsia="pl-PL"/>
        </w:rPr>
        <w:t>Zamawiający oświadcza, że zrealizuje płatność za fakturę z zastosowaniem mechanizmu</w:t>
      </w:r>
      <w:r w:rsidR="00382B5C" w:rsidRPr="00382B5C">
        <w:rPr>
          <w:rFonts w:ascii="Times New Roman" w:eastAsia="Times New Roman" w:hAnsi="Times New Roman" w:cs="Times New Roman"/>
          <w:sz w:val="24"/>
          <w:szCs w:val="24"/>
          <w:lang w:eastAsia="pl-PL"/>
        </w:rPr>
        <w:t xml:space="preserve"> </w:t>
      </w:r>
      <w:r w:rsidRPr="00382B5C">
        <w:rPr>
          <w:rFonts w:ascii="Times New Roman" w:eastAsia="Times New Roman" w:hAnsi="Times New Roman" w:cs="Times New Roman"/>
          <w:sz w:val="24"/>
          <w:szCs w:val="24"/>
          <w:lang w:eastAsia="pl-PL"/>
        </w:rPr>
        <w:t xml:space="preserve">podzielonej płatności (tzw. </w:t>
      </w:r>
      <w:proofErr w:type="spellStart"/>
      <w:r w:rsidRPr="00382B5C">
        <w:rPr>
          <w:rFonts w:ascii="Times New Roman" w:eastAsia="Times New Roman" w:hAnsi="Times New Roman" w:cs="Times New Roman"/>
          <w:sz w:val="24"/>
          <w:szCs w:val="24"/>
          <w:lang w:eastAsia="pl-PL"/>
        </w:rPr>
        <w:t>split</w:t>
      </w:r>
      <w:proofErr w:type="spellEnd"/>
      <w:r w:rsidRPr="00382B5C">
        <w:rPr>
          <w:rFonts w:ascii="Times New Roman" w:eastAsia="Times New Roman" w:hAnsi="Times New Roman" w:cs="Times New Roman"/>
          <w:sz w:val="24"/>
          <w:szCs w:val="24"/>
          <w:lang w:eastAsia="pl-PL"/>
        </w:rPr>
        <w:t xml:space="preserve"> </w:t>
      </w:r>
      <w:proofErr w:type="spellStart"/>
      <w:r w:rsidRPr="00382B5C">
        <w:rPr>
          <w:rFonts w:ascii="Times New Roman" w:eastAsia="Times New Roman" w:hAnsi="Times New Roman" w:cs="Times New Roman"/>
          <w:sz w:val="24"/>
          <w:szCs w:val="24"/>
          <w:lang w:eastAsia="pl-PL"/>
        </w:rPr>
        <w:t>payment</w:t>
      </w:r>
      <w:proofErr w:type="spellEnd"/>
      <w:r w:rsidRPr="00382B5C">
        <w:rPr>
          <w:rFonts w:ascii="Times New Roman" w:eastAsia="Times New Roman" w:hAnsi="Times New Roman" w:cs="Times New Roman"/>
          <w:sz w:val="24"/>
          <w:szCs w:val="24"/>
          <w:lang w:eastAsia="pl-PL"/>
        </w:rPr>
        <w:t>). Zapłatę w tym systemie uznaje się za dokonanie płatności w terminie ustalonym w §3 umowy.</w:t>
      </w:r>
    </w:p>
    <w:p w14:paraId="61F1A0A9" w14:textId="77777777" w:rsidR="00F961F3" w:rsidRPr="00382B5C" w:rsidRDefault="00F961F3" w:rsidP="00554CB9">
      <w:pPr>
        <w:pStyle w:val="Akapitzlist"/>
        <w:numPr>
          <w:ilvl w:val="0"/>
          <w:numId w:val="7"/>
        </w:numPr>
        <w:spacing w:after="0" w:line="240" w:lineRule="auto"/>
        <w:ind w:left="426"/>
        <w:jc w:val="both"/>
        <w:rPr>
          <w:rFonts w:ascii="Times New Roman" w:eastAsia="Times New Roman" w:hAnsi="Times New Roman" w:cs="Times New Roman"/>
          <w:sz w:val="24"/>
          <w:szCs w:val="24"/>
          <w:lang w:eastAsia="pl-PL"/>
        </w:rPr>
      </w:pPr>
      <w:r w:rsidRPr="00382B5C">
        <w:rPr>
          <w:rFonts w:ascii="Times New Roman" w:eastAsia="Times New Roman" w:hAnsi="Times New Roman" w:cs="Times New Roman"/>
          <w:sz w:val="24"/>
          <w:szCs w:val="24"/>
          <w:lang w:eastAsia="pl-PL"/>
        </w:rPr>
        <w:t xml:space="preserve">Wykonawca oświadcza, że wyraża zgodę na dokonywanie przez Zamawiającego płatności w systemie podzielonej płatności (tzw. </w:t>
      </w:r>
      <w:proofErr w:type="spellStart"/>
      <w:r w:rsidRPr="00382B5C">
        <w:rPr>
          <w:rFonts w:ascii="Times New Roman" w:eastAsia="Times New Roman" w:hAnsi="Times New Roman" w:cs="Times New Roman"/>
          <w:sz w:val="24"/>
          <w:szCs w:val="24"/>
          <w:lang w:eastAsia="pl-PL"/>
        </w:rPr>
        <w:t>split</w:t>
      </w:r>
      <w:proofErr w:type="spellEnd"/>
      <w:r w:rsidRPr="00382B5C">
        <w:rPr>
          <w:rFonts w:ascii="Times New Roman" w:eastAsia="Times New Roman" w:hAnsi="Times New Roman" w:cs="Times New Roman"/>
          <w:sz w:val="24"/>
          <w:szCs w:val="24"/>
          <w:lang w:eastAsia="pl-PL"/>
        </w:rPr>
        <w:t xml:space="preserve"> </w:t>
      </w:r>
      <w:proofErr w:type="spellStart"/>
      <w:r w:rsidRPr="00382B5C">
        <w:rPr>
          <w:rFonts w:ascii="Times New Roman" w:eastAsia="Times New Roman" w:hAnsi="Times New Roman" w:cs="Times New Roman"/>
          <w:sz w:val="24"/>
          <w:szCs w:val="24"/>
          <w:lang w:eastAsia="pl-PL"/>
        </w:rPr>
        <w:t>payment</w:t>
      </w:r>
      <w:proofErr w:type="spellEnd"/>
      <w:r w:rsidRPr="00382B5C">
        <w:rPr>
          <w:rFonts w:ascii="Times New Roman" w:eastAsia="Times New Roman" w:hAnsi="Times New Roman" w:cs="Times New Roman"/>
          <w:sz w:val="24"/>
          <w:szCs w:val="24"/>
          <w:lang w:eastAsia="pl-PL"/>
        </w:rPr>
        <w:t>)</w:t>
      </w:r>
    </w:p>
    <w:p w14:paraId="0DAD61EB" w14:textId="77777777" w:rsidR="00F961F3" w:rsidRPr="00382B5C" w:rsidRDefault="00F961F3" w:rsidP="00554CB9">
      <w:pPr>
        <w:pStyle w:val="Akapitzlist"/>
        <w:numPr>
          <w:ilvl w:val="0"/>
          <w:numId w:val="7"/>
        </w:numPr>
        <w:spacing w:after="0" w:line="240" w:lineRule="auto"/>
        <w:ind w:left="426"/>
        <w:jc w:val="both"/>
        <w:rPr>
          <w:rFonts w:ascii="Times New Roman" w:eastAsia="Times New Roman" w:hAnsi="Times New Roman" w:cs="Times New Roman"/>
          <w:sz w:val="24"/>
          <w:szCs w:val="24"/>
          <w:lang w:eastAsia="pl-PL"/>
        </w:rPr>
      </w:pPr>
      <w:r w:rsidRPr="00382B5C">
        <w:rPr>
          <w:rFonts w:ascii="Times New Roman" w:eastAsia="Times New Roman" w:hAnsi="Times New Roman" w:cs="Times New Roman"/>
          <w:sz w:val="24"/>
          <w:szCs w:val="24"/>
          <w:lang w:eastAsia="pl-PL"/>
        </w:rPr>
        <w:t>Wykonawca oświadcza, że numer rachunk</w:t>
      </w:r>
      <w:r w:rsidR="00DC65D3">
        <w:rPr>
          <w:rFonts w:ascii="Times New Roman" w:eastAsia="Times New Roman" w:hAnsi="Times New Roman" w:cs="Times New Roman"/>
          <w:sz w:val="24"/>
          <w:szCs w:val="24"/>
          <w:lang w:eastAsia="pl-PL"/>
        </w:rPr>
        <w:t>u rozliczeniowego wskazanego w</w:t>
      </w:r>
      <w:r w:rsidRPr="00382B5C">
        <w:rPr>
          <w:rFonts w:ascii="Times New Roman" w:eastAsia="Times New Roman" w:hAnsi="Times New Roman" w:cs="Times New Roman"/>
          <w:sz w:val="24"/>
          <w:szCs w:val="24"/>
          <w:lang w:eastAsia="pl-PL"/>
        </w:rPr>
        <w:t xml:space="preserve"> fakturze, który będzie wystawiony w jego imieniu, jest rachunkiem, dla którego zgodnie z art. 108a ustawy z 11 marca 2004 r. o podatku od towarów i usług (t. j. Dz. U. z 2020 r., poz. 106 z </w:t>
      </w:r>
      <w:proofErr w:type="spellStart"/>
      <w:r w:rsidRPr="00382B5C">
        <w:rPr>
          <w:rFonts w:ascii="Times New Roman" w:eastAsia="Times New Roman" w:hAnsi="Times New Roman" w:cs="Times New Roman"/>
          <w:sz w:val="24"/>
          <w:szCs w:val="24"/>
          <w:lang w:eastAsia="pl-PL"/>
        </w:rPr>
        <w:t>późn</w:t>
      </w:r>
      <w:proofErr w:type="spellEnd"/>
      <w:r w:rsidRPr="00382B5C">
        <w:rPr>
          <w:rFonts w:ascii="Times New Roman" w:eastAsia="Times New Roman" w:hAnsi="Times New Roman" w:cs="Times New Roman"/>
          <w:sz w:val="24"/>
          <w:szCs w:val="24"/>
          <w:lang w:eastAsia="pl-PL"/>
        </w:rPr>
        <w:t>.</w:t>
      </w:r>
      <w:r w:rsidR="00382B5C" w:rsidRPr="00382B5C">
        <w:rPr>
          <w:rFonts w:ascii="Times New Roman" w:eastAsia="Times New Roman" w:hAnsi="Times New Roman" w:cs="Times New Roman"/>
          <w:sz w:val="24"/>
          <w:szCs w:val="24"/>
          <w:lang w:eastAsia="pl-PL"/>
        </w:rPr>
        <w:t xml:space="preserve"> </w:t>
      </w:r>
      <w:r w:rsidR="00DC65D3">
        <w:rPr>
          <w:rFonts w:ascii="Times New Roman" w:eastAsia="Times New Roman" w:hAnsi="Times New Roman" w:cs="Times New Roman"/>
          <w:sz w:val="24"/>
          <w:szCs w:val="24"/>
          <w:lang w:eastAsia="pl-PL"/>
        </w:rPr>
        <w:t>zm.)</w:t>
      </w:r>
      <w:r w:rsidRPr="00382B5C">
        <w:rPr>
          <w:rFonts w:ascii="Times New Roman" w:eastAsia="Times New Roman" w:hAnsi="Times New Roman" w:cs="Times New Roman"/>
          <w:sz w:val="24"/>
          <w:szCs w:val="24"/>
          <w:lang w:eastAsia="pl-PL"/>
        </w:rPr>
        <w:t xml:space="preserve"> prowadzony jest rachunek VAT.</w:t>
      </w:r>
    </w:p>
    <w:p w14:paraId="4F9224C6" w14:textId="77777777" w:rsidR="00382B5C" w:rsidRPr="00382B5C" w:rsidRDefault="00F961F3" w:rsidP="00554CB9">
      <w:pPr>
        <w:pStyle w:val="Akapitzlist"/>
        <w:numPr>
          <w:ilvl w:val="0"/>
          <w:numId w:val="7"/>
        </w:numPr>
        <w:spacing w:after="0" w:line="240" w:lineRule="auto"/>
        <w:ind w:left="426"/>
        <w:jc w:val="both"/>
        <w:rPr>
          <w:rFonts w:ascii="Times New Roman" w:eastAsia="Times New Roman" w:hAnsi="Times New Roman" w:cs="Times New Roman"/>
          <w:sz w:val="24"/>
          <w:szCs w:val="24"/>
          <w:lang w:eastAsia="pl-PL"/>
        </w:rPr>
      </w:pPr>
      <w:r w:rsidRPr="00382B5C">
        <w:rPr>
          <w:rFonts w:ascii="Times New Roman" w:eastAsia="Times New Roman" w:hAnsi="Times New Roman" w:cs="Times New Roman"/>
          <w:sz w:val="24"/>
          <w:szCs w:val="24"/>
          <w:lang w:eastAsia="pl-PL"/>
        </w:rPr>
        <w:t>Zapłata nastąpi tylko na rachunek bankowy Wykonawcy, widniejący na białej liście podatników VAT (wykaz podatników VAT prowadzony jest na stronie Ministerstwa</w:t>
      </w:r>
      <w:r w:rsidR="00382B5C" w:rsidRPr="00382B5C">
        <w:rPr>
          <w:rFonts w:ascii="Times New Roman" w:eastAsia="Times New Roman" w:hAnsi="Times New Roman" w:cs="Times New Roman"/>
          <w:sz w:val="24"/>
          <w:szCs w:val="24"/>
          <w:lang w:eastAsia="pl-PL"/>
        </w:rPr>
        <w:t xml:space="preserve"> Finansów </w:t>
      </w:r>
      <w:hyperlink r:id="rId8" w:history="1">
        <w:r w:rsidR="00382B5C" w:rsidRPr="00382B5C">
          <w:rPr>
            <w:rStyle w:val="Hipercze"/>
            <w:rFonts w:ascii="Times New Roman" w:eastAsia="Times New Roman" w:hAnsi="Times New Roman" w:cs="Times New Roman"/>
            <w:sz w:val="24"/>
            <w:szCs w:val="24"/>
            <w:lang w:eastAsia="pl-PL"/>
          </w:rPr>
          <w:t>https://www.podatki.gov.pl/wykaz-podatnikow-vat-wyszukiwarka/</w:t>
        </w:r>
      </w:hyperlink>
      <w:r w:rsidR="00382B5C" w:rsidRPr="00382B5C">
        <w:rPr>
          <w:rFonts w:ascii="Times New Roman" w:eastAsia="Times New Roman" w:hAnsi="Times New Roman" w:cs="Times New Roman"/>
          <w:sz w:val="24"/>
          <w:szCs w:val="24"/>
          <w:lang w:eastAsia="pl-PL"/>
        </w:rPr>
        <w:t xml:space="preserve">) z </w:t>
      </w:r>
      <w:r w:rsidR="000843E4">
        <w:rPr>
          <w:rFonts w:ascii="Times New Roman" w:eastAsia="Times New Roman" w:hAnsi="Times New Roman" w:cs="Times New Roman"/>
          <w:sz w:val="24"/>
          <w:szCs w:val="24"/>
          <w:lang w:eastAsia="pl-PL"/>
        </w:rPr>
        <w:t>wyłączę-</w:t>
      </w:r>
      <w:proofErr w:type="spellStart"/>
      <w:r w:rsidR="00382B5C" w:rsidRPr="00382B5C">
        <w:rPr>
          <w:rFonts w:ascii="Times New Roman" w:eastAsia="Times New Roman" w:hAnsi="Times New Roman" w:cs="Times New Roman"/>
          <w:sz w:val="24"/>
          <w:szCs w:val="24"/>
          <w:lang w:eastAsia="pl-PL"/>
        </w:rPr>
        <w:t>niem</w:t>
      </w:r>
      <w:proofErr w:type="spellEnd"/>
      <w:r w:rsidR="00382B5C" w:rsidRPr="00382B5C">
        <w:rPr>
          <w:rFonts w:ascii="Times New Roman" w:eastAsia="Times New Roman" w:hAnsi="Times New Roman" w:cs="Times New Roman"/>
          <w:sz w:val="24"/>
          <w:szCs w:val="24"/>
          <w:lang w:eastAsia="pl-PL"/>
        </w:rPr>
        <w:t xml:space="preserve"> Wykonawców, którzy nie są zobligowani do płacenia podatku VAT. </w:t>
      </w:r>
    </w:p>
    <w:p w14:paraId="3499A6CF" w14:textId="77777777" w:rsidR="00F961F3" w:rsidRPr="00382B5C" w:rsidRDefault="004B2AF5" w:rsidP="00554CB9">
      <w:pPr>
        <w:pStyle w:val="Akapitzlist"/>
        <w:numPr>
          <w:ilvl w:val="0"/>
          <w:numId w:val="7"/>
        </w:numPr>
        <w:spacing w:after="0" w:line="240" w:lineRule="auto"/>
        <w:ind w:left="426"/>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Jeżeli żaden rachunek bankowy</w:t>
      </w:r>
      <w:r w:rsidR="00F961F3" w:rsidRPr="00382B5C">
        <w:rPr>
          <w:rFonts w:ascii="Times New Roman" w:eastAsia="Times New Roman" w:hAnsi="Times New Roman" w:cs="Times New Roman"/>
          <w:sz w:val="24"/>
          <w:szCs w:val="24"/>
          <w:lang w:eastAsia="pl-PL"/>
        </w:rPr>
        <w:t xml:space="preserve"> Wykonawcy nie widnieje na białej liście podatników VAT, to Zamawiający wstrzyma się z zapłatą faktur</w:t>
      </w:r>
      <w:r>
        <w:rPr>
          <w:rFonts w:ascii="Times New Roman" w:eastAsia="Times New Roman" w:hAnsi="Times New Roman" w:cs="Times New Roman"/>
          <w:sz w:val="24"/>
          <w:szCs w:val="24"/>
          <w:lang w:eastAsia="pl-PL"/>
        </w:rPr>
        <w:t>y</w:t>
      </w:r>
      <w:r w:rsidR="00F961F3" w:rsidRPr="00382B5C">
        <w:rPr>
          <w:rFonts w:ascii="Times New Roman" w:eastAsia="Times New Roman" w:hAnsi="Times New Roman" w:cs="Times New Roman"/>
          <w:sz w:val="24"/>
          <w:szCs w:val="24"/>
          <w:lang w:eastAsia="pl-PL"/>
        </w:rPr>
        <w:t xml:space="preserve"> do czasu, aż </w:t>
      </w:r>
      <w:r>
        <w:rPr>
          <w:rFonts w:ascii="Times New Roman" w:eastAsia="Times New Roman" w:hAnsi="Times New Roman" w:cs="Times New Roman"/>
          <w:sz w:val="24"/>
          <w:szCs w:val="24"/>
          <w:lang w:eastAsia="pl-PL"/>
        </w:rPr>
        <w:t>rachunek Wykonawcy będzie widniał</w:t>
      </w:r>
      <w:r w:rsidR="00F961F3" w:rsidRPr="00382B5C">
        <w:rPr>
          <w:rFonts w:ascii="Times New Roman" w:eastAsia="Times New Roman" w:hAnsi="Times New Roman" w:cs="Times New Roman"/>
          <w:sz w:val="24"/>
          <w:szCs w:val="24"/>
          <w:lang w:eastAsia="pl-PL"/>
        </w:rPr>
        <w:t xml:space="preserve"> w wykazie podatników VAT prowadzonym na ww. stronie internetowej Ministerstwa Finansów.</w:t>
      </w:r>
    </w:p>
    <w:p w14:paraId="05A115BD" w14:textId="77777777" w:rsidR="00F961F3" w:rsidRDefault="000843E4" w:rsidP="00554CB9">
      <w:pPr>
        <w:pStyle w:val="Akapitzlist"/>
        <w:numPr>
          <w:ilvl w:val="0"/>
          <w:numId w:val="7"/>
        </w:numPr>
        <w:spacing w:after="0" w:line="240" w:lineRule="auto"/>
        <w:ind w:left="426"/>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w:t>
      </w:r>
      <w:r w:rsidR="00F961F3" w:rsidRPr="00382B5C">
        <w:rPr>
          <w:rFonts w:ascii="Times New Roman" w:eastAsia="Times New Roman" w:hAnsi="Times New Roman" w:cs="Times New Roman"/>
          <w:sz w:val="24"/>
          <w:szCs w:val="24"/>
          <w:lang w:eastAsia="pl-PL"/>
        </w:rPr>
        <w:t>strzymanie płatności faktur</w:t>
      </w:r>
      <w:r w:rsidR="004457AE">
        <w:rPr>
          <w:rFonts w:ascii="Times New Roman" w:eastAsia="Times New Roman" w:hAnsi="Times New Roman" w:cs="Times New Roman"/>
          <w:sz w:val="24"/>
          <w:szCs w:val="24"/>
          <w:lang w:eastAsia="pl-PL"/>
        </w:rPr>
        <w:t>y, o którym mowa w ust. 16</w:t>
      </w:r>
      <w:r>
        <w:rPr>
          <w:rFonts w:ascii="Times New Roman" w:eastAsia="Times New Roman" w:hAnsi="Times New Roman" w:cs="Times New Roman"/>
          <w:sz w:val="24"/>
          <w:szCs w:val="24"/>
          <w:lang w:eastAsia="pl-PL"/>
        </w:rPr>
        <w:t xml:space="preserve"> powyżej,</w:t>
      </w:r>
      <w:r w:rsidR="00F961F3" w:rsidRPr="00382B5C">
        <w:rPr>
          <w:rFonts w:ascii="Times New Roman" w:eastAsia="Times New Roman" w:hAnsi="Times New Roman" w:cs="Times New Roman"/>
          <w:sz w:val="24"/>
          <w:szCs w:val="24"/>
          <w:lang w:eastAsia="pl-PL"/>
        </w:rPr>
        <w:t xml:space="preserve"> nie skutkuje naliczaniem odsetek</w:t>
      </w:r>
      <w:r>
        <w:rPr>
          <w:rFonts w:ascii="Times New Roman" w:eastAsia="Times New Roman" w:hAnsi="Times New Roman" w:cs="Times New Roman"/>
          <w:sz w:val="24"/>
          <w:szCs w:val="24"/>
          <w:lang w:eastAsia="pl-PL"/>
        </w:rPr>
        <w:t xml:space="preserve"> za nieterminową zapłatę</w:t>
      </w:r>
      <w:r w:rsidR="00F961F3" w:rsidRPr="00382B5C">
        <w:rPr>
          <w:rFonts w:ascii="Times New Roman" w:eastAsia="Times New Roman" w:hAnsi="Times New Roman" w:cs="Times New Roman"/>
          <w:sz w:val="24"/>
          <w:szCs w:val="24"/>
          <w:lang w:eastAsia="pl-PL"/>
        </w:rPr>
        <w:t>.</w:t>
      </w:r>
    </w:p>
    <w:p w14:paraId="1996D45C" w14:textId="77777777" w:rsidR="00097E1D" w:rsidRPr="008065CF" w:rsidRDefault="00097E1D" w:rsidP="00097E1D">
      <w:pPr>
        <w:pStyle w:val="Akapitzlist"/>
        <w:numPr>
          <w:ilvl w:val="0"/>
          <w:numId w:val="7"/>
        </w:numPr>
        <w:spacing w:after="0"/>
        <w:ind w:left="425" w:hanging="425"/>
        <w:jc w:val="both"/>
        <w:rPr>
          <w:rFonts w:ascii="Times New Roman" w:eastAsia="Times New Roman" w:hAnsi="Times New Roman" w:cs="Times New Roman"/>
        </w:rPr>
      </w:pPr>
      <w:r w:rsidRPr="008065CF">
        <w:rPr>
          <w:rFonts w:ascii="Times New Roman" w:hAnsi="Times New Roman" w:cs="Times New Roman"/>
        </w:rPr>
        <w:t xml:space="preserve">Faktura za wykonanie przedmiotu umowy będzie wystawiona i otrzymana przy użyciu Krajowego Systemu e-Faktur (dalej </w:t>
      </w:r>
      <w:proofErr w:type="spellStart"/>
      <w:r w:rsidRPr="008065CF">
        <w:rPr>
          <w:rFonts w:ascii="Times New Roman" w:hAnsi="Times New Roman" w:cs="Times New Roman"/>
        </w:rPr>
        <w:t>KSeF</w:t>
      </w:r>
      <w:proofErr w:type="spellEnd"/>
      <w:r w:rsidRPr="008065CF">
        <w:rPr>
          <w:rFonts w:ascii="Times New Roman" w:hAnsi="Times New Roman" w:cs="Times New Roman"/>
        </w:rPr>
        <w:t xml:space="preserve">) i płatna w terminie 30 dni od daty przesłania faktury do </w:t>
      </w:r>
      <w:proofErr w:type="spellStart"/>
      <w:r w:rsidRPr="008065CF">
        <w:rPr>
          <w:rFonts w:ascii="Times New Roman" w:hAnsi="Times New Roman" w:cs="Times New Roman"/>
        </w:rPr>
        <w:t>KSeF</w:t>
      </w:r>
      <w:proofErr w:type="spellEnd"/>
      <w:r w:rsidRPr="008065CF">
        <w:rPr>
          <w:rFonts w:ascii="Times New Roman" w:hAnsi="Times New Roman" w:cs="Times New Roman"/>
        </w:rPr>
        <w:t xml:space="preserve">. </w:t>
      </w:r>
      <w:r w:rsidRPr="008065CF">
        <w:rPr>
          <w:rFonts w:ascii="Times New Roman" w:hAnsi="Times New Roman" w:cs="Times New Roman"/>
          <w:iCs/>
        </w:rPr>
        <w:t xml:space="preserve">W przypadku konieczności udostępnienia faktury w sposób uzgodniony (tryb awaryjny) – faktura przekazane poza </w:t>
      </w:r>
      <w:proofErr w:type="spellStart"/>
      <w:r w:rsidRPr="008065CF">
        <w:rPr>
          <w:rFonts w:ascii="Times New Roman" w:hAnsi="Times New Roman" w:cs="Times New Roman"/>
          <w:iCs/>
        </w:rPr>
        <w:t>KSeF</w:t>
      </w:r>
      <w:proofErr w:type="spellEnd"/>
      <w:r w:rsidRPr="008065CF">
        <w:rPr>
          <w:rFonts w:ascii="Times New Roman" w:hAnsi="Times New Roman" w:cs="Times New Roman"/>
          <w:iCs/>
        </w:rPr>
        <w:t xml:space="preserve"> płatna jest w terminie 30 dni od daty faktycznego otrzymania wizualizacji faktury. W takich przypadkach wizualizacje faktury przekazywanej poza </w:t>
      </w:r>
      <w:proofErr w:type="spellStart"/>
      <w:r w:rsidRPr="008065CF">
        <w:rPr>
          <w:rFonts w:ascii="Times New Roman" w:hAnsi="Times New Roman" w:cs="Times New Roman"/>
          <w:iCs/>
        </w:rPr>
        <w:t>KSeF</w:t>
      </w:r>
      <w:proofErr w:type="spellEnd"/>
      <w:r w:rsidRPr="008065CF">
        <w:rPr>
          <w:rFonts w:ascii="Times New Roman" w:hAnsi="Times New Roman" w:cs="Times New Roman"/>
          <w:iCs/>
        </w:rPr>
        <w:t xml:space="preserve"> Wykonawca prześle na adres: </w:t>
      </w:r>
      <w:r w:rsidRPr="008065CF">
        <w:rPr>
          <w:rStyle w:val="Hipercze"/>
          <w:rFonts w:ascii="Times New Roman" w:hAnsi="Times New Roman" w:cs="Times New Roman"/>
          <w:iCs/>
        </w:rPr>
        <w:t>faktury@bialobrzegi.pl.</w:t>
      </w:r>
      <w:r w:rsidRPr="008065CF">
        <w:rPr>
          <w:rFonts w:ascii="Times New Roman" w:hAnsi="Times New Roman" w:cs="Times New Roman"/>
          <w:iCs/>
        </w:rPr>
        <w:t xml:space="preserve"> Datą otrzymania będzie wówczas data przesłania wiadomości e-mail. Wykonawca może również przekazywać wizualizacje faktury w formie papierowej (np. w razie pojawienia się przejściowych problemów technicznych) i doręczać ją na adres siedziby Zamawiającego. Powyższe znajdzie zastosowanie odpowiednio w przypadku awarii całkowitej </w:t>
      </w:r>
      <w:proofErr w:type="spellStart"/>
      <w:r w:rsidRPr="008065CF">
        <w:rPr>
          <w:rFonts w:ascii="Times New Roman" w:hAnsi="Times New Roman" w:cs="Times New Roman"/>
          <w:iCs/>
        </w:rPr>
        <w:t>KSeF</w:t>
      </w:r>
      <w:proofErr w:type="spellEnd"/>
      <w:r w:rsidRPr="008065CF">
        <w:rPr>
          <w:rFonts w:ascii="Times New Roman" w:hAnsi="Times New Roman" w:cs="Times New Roman"/>
          <w:iCs/>
        </w:rPr>
        <w:t xml:space="preserve">. Wykonawca może wystawiać faktury przy użyciu </w:t>
      </w:r>
      <w:proofErr w:type="spellStart"/>
      <w:r w:rsidRPr="008065CF">
        <w:rPr>
          <w:rFonts w:ascii="Times New Roman" w:hAnsi="Times New Roman" w:cs="Times New Roman"/>
          <w:iCs/>
        </w:rPr>
        <w:t>KSeF</w:t>
      </w:r>
      <w:proofErr w:type="spellEnd"/>
      <w:r w:rsidRPr="008065CF">
        <w:rPr>
          <w:rFonts w:ascii="Times New Roman" w:hAnsi="Times New Roman" w:cs="Times New Roman"/>
          <w:iCs/>
        </w:rPr>
        <w:t xml:space="preserve"> przed obowiązującym go terminem stosowania.</w:t>
      </w:r>
    </w:p>
    <w:p w14:paraId="3C075C97" w14:textId="77777777" w:rsidR="00F1083F" w:rsidRDefault="00F1083F" w:rsidP="00F83E90">
      <w:pPr>
        <w:spacing w:after="0" w:line="240" w:lineRule="auto"/>
        <w:jc w:val="both"/>
        <w:rPr>
          <w:rFonts w:ascii="Times New Roman" w:eastAsia="Times New Roman" w:hAnsi="Times New Roman" w:cs="Times New Roman"/>
          <w:sz w:val="24"/>
          <w:szCs w:val="24"/>
          <w:lang w:eastAsia="pl-PL"/>
        </w:rPr>
      </w:pPr>
    </w:p>
    <w:p w14:paraId="0177DAB6" w14:textId="7DA757B4" w:rsidR="00F961F3" w:rsidRPr="00F961F3" w:rsidRDefault="00F961F3" w:rsidP="00F83E90">
      <w:pPr>
        <w:spacing w:after="0" w:line="240" w:lineRule="auto"/>
        <w:jc w:val="center"/>
        <w:rPr>
          <w:rFonts w:ascii="Times New Roman" w:eastAsia="Times New Roman" w:hAnsi="Times New Roman" w:cs="Times New Roman"/>
          <w:sz w:val="24"/>
          <w:szCs w:val="24"/>
          <w:lang w:eastAsia="pl-PL"/>
        </w:rPr>
      </w:pPr>
      <w:r w:rsidRPr="00F961F3">
        <w:rPr>
          <w:rFonts w:ascii="Times New Roman" w:eastAsia="Times New Roman" w:hAnsi="Times New Roman" w:cs="Times New Roman"/>
          <w:sz w:val="24"/>
          <w:szCs w:val="24"/>
          <w:lang w:eastAsia="pl-PL"/>
        </w:rPr>
        <w:t>§</w:t>
      </w:r>
      <w:r w:rsidR="005B7AB7">
        <w:rPr>
          <w:rFonts w:ascii="Times New Roman" w:eastAsia="Times New Roman" w:hAnsi="Times New Roman" w:cs="Times New Roman"/>
          <w:sz w:val="24"/>
          <w:szCs w:val="24"/>
          <w:lang w:eastAsia="pl-PL"/>
        </w:rPr>
        <w:t>5</w:t>
      </w:r>
      <w:r w:rsidRPr="00F961F3">
        <w:rPr>
          <w:rFonts w:ascii="Times New Roman" w:eastAsia="Times New Roman" w:hAnsi="Times New Roman" w:cs="Times New Roman"/>
          <w:sz w:val="24"/>
          <w:szCs w:val="24"/>
          <w:lang w:eastAsia="pl-PL"/>
        </w:rPr>
        <w:t>. Sposób reprezentacji</w:t>
      </w:r>
    </w:p>
    <w:p w14:paraId="56497739" w14:textId="77777777" w:rsidR="00CB1E55" w:rsidRDefault="00CB1E55" w:rsidP="00CB1E55">
      <w:pPr>
        <w:pStyle w:val="Akapitzlist"/>
        <w:numPr>
          <w:ilvl w:val="0"/>
          <w:numId w:val="10"/>
        </w:numPr>
        <w:spacing w:after="0" w:line="240" w:lineRule="auto"/>
        <w:ind w:left="426"/>
        <w:jc w:val="both"/>
        <w:rPr>
          <w:rFonts w:ascii="Times New Roman" w:eastAsia="Times New Roman" w:hAnsi="Times New Roman" w:cs="Times New Roman"/>
          <w:sz w:val="24"/>
          <w:szCs w:val="24"/>
          <w:lang w:eastAsia="pl-PL"/>
        </w:rPr>
      </w:pPr>
      <w:r w:rsidRPr="004B1207">
        <w:rPr>
          <w:rFonts w:ascii="Times New Roman" w:eastAsia="Times New Roman" w:hAnsi="Times New Roman" w:cs="Times New Roman"/>
          <w:sz w:val="24"/>
          <w:szCs w:val="24"/>
          <w:lang w:eastAsia="pl-PL"/>
        </w:rPr>
        <w:t xml:space="preserve">Zamawiający </w:t>
      </w:r>
      <w:r>
        <w:rPr>
          <w:rFonts w:ascii="Times New Roman" w:eastAsia="Times New Roman" w:hAnsi="Times New Roman" w:cs="Times New Roman"/>
          <w:sz w:val="24"/>
          <w:szCs w:val="24"/>
          <w:lang w:eastAsia="pl-PL"/>
        </w:rPr>
        <w:t xml:space="preserve">jako koordynatora w zakresie obowiązków umownych i kontaktów z Wykonawcą wyznacza osobę wskazaną w punkcie 1 Wykazu osób zaangażowanych w realizację umowy, stanowiącego załącznik nr 5 do niniejszej umowy. </w:t>
      </w:r>
    </w:p>
    <w:p w14:paraId="6825630A" w14:textId="77777777" w:rsidR="00CB1E55" w:rsidRDefault="00CB1E55" w:rsidP="00CB1E55">
      <w:pPr>
        <w:pStyle w:val="Akapitzlist"/>
        <w:numPr>
          <w:ilvl w:val="0"/>
          <w:numId w:val="10"/>
        </w:numPr>
        <w:spacing w:after="0" w:line="240" w:lineRule="auto"/>
        <w:ind w:left="426"/>
        <w:jc w:val="both"/>
        <w:rPr>
          <w:rFonts w:ascii="Times New Roman" w:eastAsia="Times New Roman" w:hAnsi="Times New Roman" w:cs="Times New Roman"/>
          <w:sz w:val="24"/>
          <w:szCs w:val="24"/>
          <w:lang w:eastAsia="pl-PL"/>
        </w:rPr>
      </w:pPr>
      <w:r w:rsidRPr="004B1207">
        <w:rPr>
          <w:rFonts w:ascii="Times New Roman" w:eastAsia="Times New Roman" w:hAnsi="Times New Roman" w:cs="Times New Roman"/>
          <w:sz w:val="24"/>
          <w:szCs w:val="24"/>
          <w:lang w:eastAsia="pl-PL"/>
        </w:rPr>
        <w:t xml:space="preserve">Wykonawca </w:t>
      </w:r>
      <w:r w:rsidRPr="000A76A6">
        <w:rPr>
          <w:rFonts w:ascii="Times New Roman" w:eastAsia="Times New Roman" w:hAnsi="Times New Roman" w:cs="Times New Roman"/>
          <w:sz w:val="24"/>
          <w:szCs w:val="24"/>
          <w:lang w:eastAsia="pl-PL"/>
        </w:rPr>
        <w:t>w zakresie obowiązków umownych i kontaktów z Zamawiaj</w:t>
      </w:r>
      <w:r>
        <w:rPr>
          <w:rFonts w:ascii="Times New Roman" w:eastAsia="Times New Roman" w:hAnsi="Times New Roman" w:cs="Times New Roman"/>
          <w:sz w:val="24"/>
          <w:szCs w:val="24"/>
          <w:lang w:eastAsia="pl-PL"/>
        </w:rPr>
        <w:t>ącym ustanawia osobę wskazaną w punkcie 2 Wykazu osób zaangażowanych w realizację umowy, stanowiącego załącznik nr 5 do niniejszej umowy</w:t>
      </w:r>
    </w:p>
    <w:p w14:paraId="76C3B83F" w14:textId="7D55782E" w:rsidR="000A76A6" w:rsidRDefault="00F961F3" w:rsidP="00CB1E55">
      <w:pPr>
        <w:pStyle w:val="Akapitzlist"/>
        <w:numPr>
          <w:ilvl w:val="0"/>
          <w:numId w:val="10"/>
        </w:numPr>
        <w:spacing w:after="0" w:line="240" w:lineRule="auto"/>
        <w:ind w:left="426"/>
        <w:jc w:val="both"/>
        <w:rPr>
          <w:rFonts w:ascii="Times New Roman" w:eastAsia="Times New Roman" w:hAnsi="Times New Roman" w:cs="Times New Roman"/>
          <w:sz w:val="24"/>
          <w:szCs w:val="24"/>
          <w:lang w:eastAsia="pl-PL"/>
        </w:rPr>
      </w:pPr>
      <w:r w:rsidRPr="000A76A6">
        <w:rPr>
          <w:rFonts w:ascii="Times New Roman" w:eastAsia="Times New Roman" w:hAnsi="Times New Roman" w:cs="Times New Roman"/>
          <w:sz w:val="24"/>
          <w:szCs w:val="24"/>
          <w:lang w:eastAsia="pl-PL"/>
        </w:rPr>
        <w:t xml:space="preserve">Strony zobowiązują się do wzajemnego i </w:t>
      </w:r>
      <w:r w:rsidR="004B2AF5">
        <w:rPr>
          <w:rFonts w:ascii="Times New Roman" w:eastAsia="Times New Roman" w:hAnsi="Times New Roman" w:cs="Times New Roman"/>
          <w:sz w:val="24"/>
          <w:szCs w:val="24"/>
          <w:lang w:eastAsia="pl-PL"/>
        </w:rPr>
        <w:t xml:space="preserve">niezwłocznego powiadamiania </w:t>
      </w:r>
      <w:r w:rsidRPr="000A76A6">
        <w:rPr>
          <w:rFonts w:ascii="Times New Roman" w:eastAsia="Times New Roman" w:hAnsi="Times New Roman" w:cs="Times New Roman"/>
          <w:sz w:val="24"/>
          <w:szCs w:val="24"/>
          <w:lang w:eastAsia="pl-PL"/>
        </w:rPr>
        <w:t>na piśmie o przeszkodach w wypełnianiu wzajemnych zobowiązań w tra</w:t>
      </w:r>
      <w:r w:rsidR="000A76A6">
        <w:rPr>
          <w:rFonts w:ascii="Times New Roman" w:eastAsia="Times New Roman" w:hAnsi="Times New Roman" w:cs="Times New Roman"/>
          <w:sz w:val="24"/>
          <w:szCs w:val="24"/>
          <w:lang w:eastAsia="pl-PL"/>
        </w:rPr>
        <w:t>kcie wykonywania zamówienia.</w:t>
      </w:r>
    </w:p>
    <w:p w14:paraId="4D8034EF" w14:textId="77777777" w:rsidR="00F961F3" w:rsidRPr="000A76A6" w:rsidRDefault="00F961F3" w:rsidP="00554CB9">
      <w:pPr>
        <w:pStyle w:val="Akapitzlist"/>
        <w:numPr>
          <w:ilvl w:val="0"/>
          <w:numId w:val="10"/>
        </w:numPr>
        <w:spacing w:after="0" w:line="240" w:lineRule="auto"/>
        <w:ind w:left="426"/>
        <w:jc w:val="both"/>
        <w:rPr>
          <w:rFonts w:ascii="Times New Roman" w:eastAsia="Times New Roman" w:hAnsi="Times New Roman" w:cs="Times New Roman"/>
          <w:sz w:val="24"/>
          <w:szCs w:val="24"/>
          <w:lang w:eastAsia="pl-PL"/>
        </w:rPr>
      </w:pPr>
      <w:r w:rsidRPr="000A76A6">
        <w:rPr>
          <w:rFonts w:ascii="Times New Roman" w:eastAsia="Times New Roman" w:hAnsi="Times New Roman" w:cs="Times New Roman"/>
          <w:sz w:val="24"/>
          <w:szCs w:val="24"/>
          <w:lang w:eastAsia="pl-PL"/>
        </w:rPr>
        <w:t>Strony zobowiązują się do niezwłocznego, pisemnego powiadomienia o każdej zmianie adresów, siedzib, firmy, osób reprezentujących, numerów telefonów, numerów faksów i adresów poczty elektronicznej.</w:t>
      </w:r>
    </w:p>
    <w:p w14:paraId="4A7B8BF7" w14:textId="77777777" w:rsidR="00AF4EDA" w:rsidRDefault="00AF4EDA" w:rsidP="00F83E90">
      <w:pPr>
        <w:spacing w:after="0" w:line="240" w:lineRule="auto"/>
        <w:jc w:val="both"/>
        <w:rPr>
          <w:rFonts w:ascii="Times New Roman" w:eastAsia="Times New Roman" w:hAnsi="Times New Roman" w:cs="Times New Roman"/>
          <w:sz w:val="24"/>
          <w:szCs w:val="24"/>
          <w:lang w:eastAsia="pl-PL"/>
        </w:rPr>
      </w:pPr>
    </w:p>
    <w:p w14:paraId="00B56617" w14:textId="6A9AA0B3" w:rsidR="00F961F3" w:rsidRPr="00F961F3" w:rsidRDefault="005B7AB7" w:rsidP="00F83E90">
      <w:pPr>
        <w:spacing w:after="0" w:line="240" w:lineRule="auto"/>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w:t>
      </w:r>
      <w:r w:rsidR="00F961F3" w:rsidRPr="00F961F3">
        <w:rPr>
          <w:rFonts w:ascii="Times New Roman" w:eastAsia="Times New Roman" w:hAnsi="Times New Roman" w:cs="Times New Roman"/>
          <w:sz w:val="24"/>
          <w:szCs w:val="24"/>
          <w:lang w:eastAsia="pl-PL"/>
        </w:rPr>
        <w:t>§</w:t>
      </w:r>
      <w:r>
        <w:rPr>
          <w:rFonts w:ascii="Times New Roman" w:eastAsia="Times New Roman" w:hAnsi="Times New Roman" w:cs="Times New Roman"/>
          <w:sz w:val="24"/>
          <w:szCs w:val="24"/>
          <w:lang w:eastAsia="pl-PL"/>
        </w:rPr>
        <w:t>6</w:t>
      </w:r>
      <w:r w:rsidR="00F961F3" w:rsidRPr="00F961F3">
        <w:rPr>
          <w:rFonts w:ascii="Times New Roman" w:eastAsia="Times New Roman" w:hAnsi="Times New Roman" w:cs="Times New Roman"/>
          <w:sz w:val="24"/>
          <w:szCs w:val="24"/>
          <w:lang w:eastAsia="pl-PL"/>
        </w:rPr>
        <w:t>. Obowiązki i prawa Zamawiającego</w:t>
      </w:r>
    </w:p>
    <w:p w14:paraId="4A1A2E49" w14:textId="77777777" w:rsidR="00F961F3" w:rsidRPr="000A76A6" w:rsidRDefault="00F961F3" w:rsidP="00554CB9">
      <w:pPr>
        <w:pStyle w:val="Akapitzlist"/>
        <w:numPr>
          <w:ilvl w:val="0"/>
          <w:numId w:val="11"/>
        </w:numPr>
        <w:spacing w:after="0" w:line="240" w:lineRule="auto"/>
        <w:ind w:left="426"/>
        <w:jc w:val="both"/>
        <w:rPr>
          <w:rFonts w:ascii="Times New Roman" w:eastAsia="Times New Roman" w:hAnsi="Times New Roman" w:cs="Times New Roman"/>
          <w:sz w:val="24"/>
          <w:szCs w:val="24"/>
          <w:lang w:eastAsia="pl-PL"/>
        </w:rPr>
      </w:pPr>
      <w:r w:rsidRPr="000A76A6">
        <w:rPr>
          <w:rFonts w:ascii="Times New Roman" w:eastAsia="Times New Roman" w:hAnsi="Times New Roman" w:cs="Times New Roman"/>
          <w:sz w:val="24"/>
          <w:szCs w:val="24"/>
          <w:lang w:eastAsia="pl-PL"/>
        </w:rPr>
        <w:t>Do obowiązków Zamawiającego należy:</w:t>
      </w:r>
    </w:p>
    <w:p w14:paraId="696E8D9F" w14:textId="77777777" w:rsidR="00F961F3" w:rsidRDefault="00F961F3" w:rsidP="00554CB9">
      <w:pPr>
        <w:pStyle w:val="Akapitzlist"/>
        <w:numPr>
          <w:ilvl w:val="0"/>
          <w:numId w:val="12"/>
        </w:numPr>
        <w:spacing w:after="0" w:line="240" w:lineRule="auto"/>
        <w:jc w:val="both"/>
        <w:rPr>
          <w:rFonts w:ascii="Times New Roman" w:eastAsia="Times New Roman" w:hAnsi="Times New Roman" w:cs="Times New Roman"/>
          <w:sz w:val="24"/>
          <w:szCs w:val="24"/>
          <w:lang w:eastAsia="pl-PL"/>
        </w:rPr>
      </w:pPr>
      <w:r w:rsidRPr="000A76A6">
        <w:rPr>
          <w:rFonts w:ascii="Times New Roman" w:eastAsia="Times New Roman" w:hAnsi="Times New Roman" w:cs="Times New Roman"/>
          <w:sz w:val="24"/>
          <w:szCs w:val="24"/>
          <w:lang w:eastAsia="pl-PL"/>
        </w:rPr>
        <w:t>protokolarne przek</w:t>
      </w:r>
      <w:r w:rsidR="00930B88">
        <w:rPr>
          <w:rFonts w:ascii="Times New Roman" w:eastAsia="Times New Roman" w:hAnsi="Times New Roman" w:cs="Times New Roman"/>
          <w:sz w:val="24"/>
          <w:szCs w:val="24"/>
          <w:lang w:eastAsia="pl-PL"/>
        </w:rPr>
        <w:t xml:space="preserve">azanie Wykonawcy terenu budowy </w:t>
      </w:r>
      <w:r w:rsidRPr="000A76A6">
        <w:rPr>
          <w:rFonts w:ascii="Times New Roman" w:eastAsia="Times New Roman" w:hAnsi="Times New Roman" w:cs="Times New Roman"/>
          <w:sz w:val="24"/>
          <w:szCs w:val="24"/>
          <w:lang w:eastAsia="pl-PL"/>
        </w:rPr>
        <w:t>oraz dokumentacji projektowej</w:t>
      </w:r>
      <w:r w:rsidR="004457AE">
        <w:rPr>
          <w:rFonts w:ascii="Times New Roman" w:eastAsia="Times New Roman" w:hAnsi="Times New Roman" w:cs="Times New Roman"/>
          <w:sz w:val="24"/>
          <w:szCs w:val="24"/>
          <w:lang w:eastAsia="pl-PL"/>
        </w:rPr>
        <w:t>;</w:t>
      </w:r>
    </w:p>
    <w:p w14:paraId="513BEFAB" w14:textId="77777777" w:rsidR="00F961F3" w:rsidRPr="000A76A6" w:rsidRDefault="00F961F3" w:rsidP="00554CB9">
      <w:pPr>
        <w:pStyle w:val="Akapitzlist"/>
        <w:numPr>
          <w:ilvl w:val="0"/>
          <w:numId w:val="12"/>
        </w:numPr>
        <w:spacing w:after="0" w:line="240" w:lineRule="auto"/>
        <w:jc w:val="both"/>
        <w:rPr>
          <w:rFonts w:ascii="Times New Roman" w:eastAsia="Times New Roman" w:hAnsi="Times New Roman" w:cs="Times New Roman"/>
          <w:sz w:val="24"/>
          <w:szCs w:val="24"/>
          <w:lang w:eastAsia="pl-PL"/>
        </w:rPr>
      </w:pPr>
      <w:r w:rsidRPr="000A76A6">
        <w:rPr>
          <w:rFonts w:ascii="Times New Roman" w:eastAsia="Times New Roman" w:hAnsi="Times New Roman" w:cs="Times New Roman"/>
          <w:sz w:val="24"/>
          <w:szCs w:val="24"/>
          <w:lang w:eastAsia="pl-PL"/>
        </w:rPr>
        <w:t>zapewnienie na swój koszt nadzoru inwestorskiego;</w:t>
      </w:r>
    </w:p>
    <w:p w14:paraId="036643F9" w14:textId="77777777" w:rsidR="00F961F3" w:rsidRPr="000A76A6" w:rsidRDefault="00F961F3" w:rsidP="00554CB9">
      <w:pPr>
        <w:pStyle w:val="Akapitzlist"/>
        <w:numPr>
          <w:ilvl w:val="0"/>
          <w:numId w:val="12"/>
        </w:numPr>
        <w:spacing w:after="0" w:line="240" w:lineRule="auto"/>
        <w:jc w:val="both"/>
        <w:rPr>
          <w:rFonts w:ascii="Times New Roman" w:eastAsia="Times New Roman" w:hAnsi="Times New Roman" w:cs="Times New Roman"/>
          <w:sz w:val="24"/>
          <w:szCs w:val="24"/>
          <w:lang w:eastAsia="pl-PL"/>
        </w:rPr>
      </w:pPr>
      <w:r w:rsidRPr="000A76A6">
        <w:rPr>
          <w:rFonts w:ascii="Times New Roman" w:eastAsia="Times New Roman" w:hAnsi="Times New Roman" w:cs="Times New Roman"/>
          <w:sz w:val="24"/>
          <w:szCs w:val="24"/>
          <w:lang w:eastAsia="pl-PL"/>
        </w:rPr>
        <w:t>odbiór należycie wykonanego przedmiotu umowy po jego wykonaniu poprzez</w:t>
      </w:r>
      <w:r w:rsidR="000A76A6" w:rsidRPr="000A76A6">
        <w:rPr>
          <w:rFonts w:ascii="Times New Roman" w:eastAsia="Times New Roman" w:hAnsi="Times New Roman" w:cs="Times New Roman"/>
          <w:sz w:val="24"/>
          <w:szCs w:val="24"/>
          <w:lang w:eastAsia="pl-PL"/>
        </w:rPr>
        <w:t xml:space="preserve"> </w:t>
      </w:r>
      <w:r w:rsidRPr="000A76A6">
        <w:rPr>
          <w:rFonts w:ascii="Times New Roman" w:eastAsia="Times New Roman" w:hAnsi="Times New Roman" w:cs="Times New Roman"/>
          <w:sz w:val="24"/>
          <w:szCs w:val="24"/>
          <w:lang w:eastAsia="pl-PL"/>
        </w:rPr>
        <w:t>zatwierdzenie protokołu odbioru końcowego;</w:t>
      </w:r>
    </w:p>
    <w:p w14:paraId="054A5A90" w14:textId="77777777" w:rsidR="00F961F3" w:rsidRPr="000A76A6" w:rsidRDefault="00F961F3" w:rsidP="00554CB9">
      <w:pPr>
        <w:pStyle w:val="Akapitzlist"/>
        <w:numPr>
          <w:ilvl w:val="0"/>
          <w:numId w:val="12"/>
        </w:numPr>
        <w:spacing w:after="0" w:line="240" w:lineRule="auto"/>
        <w:jc w:val="both"/>
        <w:rPr>
          <w:rFonts w:ascii="Times New Roman" w:eastAsia="Times New Roman" w:hAnsi="Times New Roman" w:cs="Times New Roman"/>
          <w:sz w:val="24"/>
          <w:szCs w:val="24"/>
          <w:lang w:eastAsia="pl-PL"/>
        </w:rPr>
      </w:pPr>
      <w:r w:rsidRPr="000A76A6">
        <w:rPr>
          <w:rFonts w:ascii="Times New Roman" w:eastAsia="Times New Roman" w:hAnsi="Times New Roman" w:cs="Times New Roman"/>
          <w:sz w:val="24"/>
          <w:szCs w:val="24"/>
          <w:lang w:eastAsia="pl-PL"/>
        </w:rPr>
        <w:t>dokonanie zapłaty Wykonawcy odpowiedniego wynagrodzenia za wykonane robot</w:t>
      </w:r>
      <w:r w:rsidR="00B86C40">
        <w:rPr>
          <w:rFonts w:ascii="Times New Roman" w:eastAsia="Times New Roman" w:hAnsi="Times New Roman" w:cs="Times New Roman"/>
          <w:sz w:val="24"/>
          <w:szCs w:val="24"/>
          <w:lang w:eastAsia="pl-PL"/>
        </w:rPr>
        <w:t>y, na zasadach określonych w § 4</w:t>
      </w:r>
      <w:r w:rsidRPr="000A76A6">
        <w:rPr>
          <w:rFonts w:ascii="Times New Roman" w:eastAsia="Times New Roman" w:hAnsi="Times New Roman" w:cs="Times New Roman"/>
          <w:sz w:val="24"/>
          <w:szCs w:val="24"/>
          <w:lang w:eastAsia="pl-PL"/>
        </w:rPr>
        <w:t>.</w:t>
      </w:r>
    </w:p>
    <w:p w14:paraId="1080F525" w14:textId="77777777" w:rsidR="00AF4EDA" w:rsidRDefault="00AF4EDA" w:rsidP="00F83E90">
      <w:pPr>
        <w:spacing w:after="0" w:line="240" w:lineRule="auto"/>
        <w:jc w:val="both"/>
        <w:rPr>
          <w:rFonts w:ascii="Times New Roman" w:eastAsia="Times New Roman" w:hAnsi="Times New Roman" w:cs="Times New Roman"/>
          <w:sz w:val="24"/>
          <w:szCs w:val="24"/>
          <w:lang w:eastAsia="pl-PL"/>
        </w:rPr>
      </w:pPr>
    </w:p>
    <w:p w14:paraId="3E495413" w14:textId="19144FF9" w:rsidR="00F961F3" w:rsidRPr="00F961F3" w:rsidRDefault="00F961F3" w:rsidP="00F83E90">
      <w:pPr>
        <w:spacing w:after="0" w:line="240" w:lineRule="auto"/>
        <w:jc w:val="center"/>
        <w:rPr>
          <w:rFonts w:ascii="Times New Roman" w:eastAsia="Times New Roman" w:hAnsi="Times New Roman" w:cs="Times New Roman"/>
          <w:sz w:val="24"/>
          <w:szCs w:val="24"/>
          <w:lang w:eastAsia="pl-PL"/>
        </w:rPr>
      </w:pPr>
      <w:r w:rsidRPr="00F961F3">
        <w:rPr>
          <w:rFonts w:ascii="Times New Roman" w:eastAsia="Times New Roman" w:hAnsi="Times New Roman" w:cs="Times New Roman"/>
          <w:sz w:val="24"/>
          <w:szCs w:val="24"/>
          <w:lang w:eastAsia="pl-PL"/>
        </w:rPr>
        <w:t>§</w:t>
      </w:r>
      <w:r w:rsidR="005B7AB7">
        <w:rPr>
          <w:rFonts w:ascii="Times New Roman" w:eastAsia="Times New Roman" w:hAnsi="Times New Roman" w:cs="Times New Roman"/>
          <w:sz w:val="24"/>
          <w:szCs w:val="24"/>
          <w:lang w:eastAsia="pl-PL"/>
        </w:rPr>
        <w:t>7</w:t>
      </w:r>
      <w:r w:rsidRPr="00F961F3">
        <w:rPr>
          <w:rFonts w:ascii="Times New Roman" w:eastAsia="Times New Roman" w:hAnsi="Times New Roman" w:cs="Times New Roman"/>
          <w:sz w:val="24"/>
          <w:szCs w:val="24"/>
          <w:lang w:eastAsia="pl-PL"/>
        </w:rPr>
        <w:t>. Obowiązki Wykonawcy</w:t>
      </w:r>
    </w:p>
    <w:p w14:paraId="1E2B2942" w14:textId="77777777" w:rsidR="00F961F3" w:rsidRPr="000A76A6" w:rsidRDefault="00F961F3" w:rsidP="00554CB9">
      <w:pPr>
        <w:pStyle w:val="Akapitzlist"/>
        <w:numPr>
          <w:ilvl w:val="0"/>
          <w:numId w:val="15"/>
        </w:numPr>
        <w:spacing w:after="0" w:line="240" w:lineRule="auto"/>
        <w:ind w:left="426"/>
        <w:jc w:val="both"/>
        <w:rPr>
          <w:rFonts w:ascii="Times New Roman" w:eastAsia="Times New Roman" w:hAnsi="Times New Roman" w:cs="Times New Roman"/>
          <w:sz w:val="24"/>
          <w:szCs w:val="24"/>
          <w:lang w:eastAsia="pl-PL"/>
        </w:rPr>
      </w:pPr>
      <w:r w:rsidRPr="000A76A6">
        <w:rPr>
          <w:rFonts w:ascii="Times New Roman" w:eastAsia="Times New Roman" w:hAnsi="Times New Roman" w:cs="Times New Roman"/>
          <w:sz w:val="24"/>
          <w:szCs w:val="24"/>
          <w:lang w:eastAsia="pl-PL"/>
        </w:rPr>
        <w:t>Wykonawca, w ramach niniejszej umowy i w ramach wynagrodzenia, o którym mowa w §</w:t>
      </w:r>
      <w:r w:rsidR="00B86C40">
        <w:rPr>
          <w:rFonts w:ascii="Times New Roman" w:eastAsia="Times New Roman" w:hAnsi="Times New Roman" w:cs="Times New Roman"/>
          <w:sz w:val="24"/>
          <w:szCs w:val="24"/>
          <w:lang w:eastAsia="pl-PL"/>
        </w:rPr>
        <w:t>3</w:t>
      </w:r>
      <w:r w:rsidRPr="000A76A6">
        <w:rPr>
          <w:rFonts w:ascii="Times New Roman" w:eastAsia="Times New Roman" w:hAnsi="Times New Roman" w:cs="Times New Roman"/>
          <w:sz w:val="24"/>
          <w:szCs w:val="24"/>
          <w:lang w:eastAsia="pl-PL"/>
        </w:rPr>
        <w:t xml:space="preserve"> ust. 1, zobowiązany jest w szczególności do:</w:t>
      </w:r>
    </w:p>
    <w:p w14:paraId="78DA7FF9" w14:textId="77777777" w:rsidR="00F961F3" w:rsidRPr="000A76A6" w:rsidRDefault="0054292E" w:rsidP="00554CB9">
      <w:pPr>
        <w:pStyle w:val="Akapitzlist"/>
        <w:numPr>
          <w:ilvl w:val="0"/>
          <w:numId w:val="16"/>
        </w:num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wykonania</w:t>
      </w:r>
      <w:r w:rsidR="00F961F3" w:rsidRPr="000A76A6">
        <w:rPr>
          <w:rFonts w:ascii="Times New Roman" w:eastAsia="Times New Roman" w:hAnsi="Times New Roman" w:cs="Times New Roman"/>
          <w:sz w:val="24"/>
          <w:szCs w:val="24"/>
          <w:lang w:eastAsia="pl-PL"/>
        </w:rPr>
        <w:t xml:space="preserve"> i oddania do użytku przedmiotu Umowy zgodnie ze SWZ, zasadami wiedzy technicznej, obowiązującymi warunkami technicznymi wykonania i odbioru robót budowlanych, obowiązującymi przepisami, w szczególności ustawą Prawo budowlane, obowiązującymi Polskimi Normami i Normami Branżowymi;</w:t>
      </w:r>
    </w:p>
    <w:p w14:paraId="716C59BB" w14:textId="77777777" w:rsidR="00F961F3" w:rsidRPr="000A76A6" w:rsidRDefault="00F961F3" w:rsidP="00554CB9">
      <w:pPr>
        <w:pStyle w:val="Akapitzlist"/>
        <w:numPr>
          <w:ilvl w:val="0"/>
          <w:numId w:val="16"/>
        </w:numPr>
        <w:spacing w:after="0" w:line="240" w:lineRule="auto"/>
        <w:jc w:val="both"/>
        <w:rPr>
          <w:rFonts w:ascii="Times New Roman" w:eastAsia="Times New Roman" w:hAnsi="Times New Roman" w:cs="Times New Roman"/>
          <w:sz w:val="24"/>
          <w:szCs w:val="24"/>
          <w:lang w:eastAsia="pl-PL"/>
        </w:rPr>
      </w:pPr>
      <w:r w:rsidRPr="000A76A6">
        <w:rPr>
          <w:rFonts w:ascii="Times New Roman" w:eastAsia="Times New Roman" w:hAnsi="Times New Roman" w:cs="Times New Roman"/>
          <w:sz w:val="24"/>
          <w:szCs w:val="24"/>
          <w:lang w:eastAsia="pl-PL"/>
        </w:rPr>
        <w:lastRenderedPageBreak/>
        <w:t>wykon</w:t>
      </w:r>
      <w:r w:rsidR="009071D3">
        <w:rPr>
          <w:rFonts w:ascii="Times New Roman" w:eastAsia="Times New Roman" w:hAnsi="Times New Roman" w:cs="Times New Roman"/>
          <w:sz w:val="24"/>
          <w:szCs w:val="24"/>
          <w:lang w:eastAsia="pl-PL"/>
        </w:rPr>
        <w:t>yw</w:t>
      </w:r>
      <w:r w:rsidRPr="000A76A6">
        <w:rPr>
          <w:rFonts w:ascii="Times New Roman" w:eastAsia="Times New Roman" w:hAnsi="Times New Roman" w:cs="Times New Roman"/>
          <w:sz w:val="24"/>
          <w:szCs w:val="24"/>
          <w:lang w:eastAsia="pl-PL"/>
        </w:rPr>
        <w:t>ania i kierowania robotami objętymi umową przez osoby posiadające stosowne</w:t>
      </w:r>
      <w:r w:rsidR="000A76A6" w:rsidRPr="000A76A6">
        <w:rPr>
          <w:rFonts w:ascii="Times New Roman" w:eastAsia="Times New Roman" w:hAnsi="Times New Roman" w:cs="Times New Roman"/>
          <w:sz w:val="24"/>
          <w:szCs w:val="24"/>
          <w:lang w:eastAsia="pl-PL"/>
        </w:rPr>
        <w:t xml:space="preserve"> </w:t>
      </w:r>
      <w:r w:rsidRPr="000A76A6">
        <w:rPr>
          <w:rFonts w:ascii="Times New Roman" w:eastAsia="Times New Roman" w:hAnsi="Times New Roman" w:cs="Times New Roman"/>
          <w:sz w:val="24"/>
          <w:szCs w:val="24"/>
          <w:lang w:eastAsia="pl-PL"/>
        </w:rPr>
        <w:t>kwalifikacje zawodowe i uprawnienia budowlane;</w:t>
      </w:r>
    </w:p>
    <w:p w14:paraId="64BB58E3" w14:textId="77777777" w:rsidR="009071D3" w:rsidRDefault="009071D3" w:rsidP="00554CB9">
      <w:pPr>
        <w:pStyle w:val="Akapitzlist"/>
        <w:numPr>
          <w:ilvl w:val="0"/>
          <w:numId w:val="16"/>
        </w:num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opracowanie </w:t>
      </w:r>
      <w:r w:rsidR="00C13CCD">
        <w:rPr>
          <w:rFonts w:ascii="Times New Roman" w:eastAsia="Times New Roman" w:hAnsi="Times New Roman" w:cs="Times New Roman"/>
          <w:sz w:val="24"/>
          <w:szCs w:val="24"/>
          <w:lang w:eastAsia="pl-PL"/>
        </w:rPr>
        <w:t xml:space="preserve">projektu czasowej organizacji ruchu na przebudowywanej drodze </w:t>
      </w:r>
      <w:r>
        <w:rPr>
          <w:rFonts w:ascii="Times New Roman" w:eastAsia="Times New Roman" w:hAnsi="Times New Roman" w:cs="Times New Roman"/>
          <w:sz w:val="24"/>
          <w:szCs w:val="24"/>
          <w:lang w:eastAsia="pl-PL"/>
        </w:rPr>
        <w:t>i uzyskanie zatwierdzenia u właściwego zarzą</w:t>
      </w:r>
      <w:r w:rsidR="00C13CCD">
        <w:rPr>
          <w:rFonts w:ascii="Times New Roman" w:eastAsia="Times New Roman" w:hAnsi="Times New Roman" w:cs="Times New Roman"/>
          <w:sz w:val="24"/>
          <w:szCs w:val="24"/>
          <w:lang w:eastAsia="pl-PL"/>
        </w:rPr>
        <w:t>dcy drogi;</w:t>
      </w:r>
    </w:p>
    <w:p w14:paraId="024DE358" w14:textId="77777777" w:rsidR="00F961F3" w:rsidRPr="000A76A6" w:rsidRDefault="009071D3" w:rsidP="00554CB9">
      <w:pPr>
        <w:pStyle w:val="Akapitzlist"/>
        <w:numPr>
          <w:ilvl w:val="0"/>
          <w:numId w:val="16"/>
        </w:num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ewentualne</w:t>
      </w:r>
      <w:r w:rsidRPr="000A76A6">
        <w:rPr>
          <w:rFonts w:ascii="Times New Roman" w:eastAsia="Times New Roman" w:hAnsi="Times New Roman" w:cs="Times New Roman"/>
          <w:sz w:val="24"/>
          <w:szCs w:val="24"/>
          <w:lang w:eastAsia="pl-PL"/>
        </w:rPr>
        <w:t xml:space="preserve"> </w:t>
      </w:r>
      <w:r w:rsidR="00F961F3" w:rsidRPr="000A76A6">
        <w:rPr>
          <w:rFonts w:ascii="Times New Roman" w:eastAsia="Times New Roman" w:hAnsi="Times New Roman" w:cs="Times New Roman"/>
          <w:sz w:val="24"/>
          <w:szCs w:val="24"/>
          <w:lang w:eastAsia="pl-PL"/>
        </w:rPr>
        <w:t>opracowania planu bezpieczeństwa i ochrony zdrowia uwzględniającego specyfikę i warunki prowadzenia robót budowlanych;</w:t>
      </w:r>
    </w:p>
    <w:p w14:paraId="01176982" w14:textId="77777777" w:rsidR="00F961F3" w:rsidRPr="000A76A6" w:rsidRDefault="00F961F3" w:rsidP="00554CB9">
      <w:pPr>
        <w:pStyle w:val="Akapitzlist"/>
        <w:numPr>
          <w:ilvl w:val="0"/>
          <w:numId w:val="16"/>
        </w:numPr>
        <w:spacing w:after="0" w:line="240" w:lineRule="auto"/>
        <w:jc w:val="both"/>
        <w:rPr>
          <w:rFonts w:ascii="Times New Roman" w:eastAsia="Times New Roman" w:hAnsi="Times New Roman" w:cs="Times New Roman"/>
          <w:sz w:val="24"/>
          <w:szCs w:val="24"/>
          <w:lang w:eastAsia="pl-PL"/>
        </w:rPr>
      </w:pPr>
      <w:r w:rsidRPr="000A76A6">
        <w:rPr>
          <w:rFonts w:ascii="Times New Roman" w:eastAsia="Times New Roman" w:hAnsi="Times New Roman" w:cs="Times New Roman"/>
          <w:sz w:val="24"/>
          <w:szCs w:val="24"/>
          <w:lang w:eastAsia="pl-PL"/>
        </w:rPr>
        <w:t>zorganizowania i ochrony placu budowy, w tym wykonania ogrodzeń, zabudowań prowizorycznych, niezbędnych zabezpieczeń i wszystkich innych czynności koniecznych do zrealizowania robót. Wykonawca jest zobowiązany zabezpieczyć i oznakować prowadzone roboty w sposób umożliwiający bezpieczne korzystanie z obiektów przyległych do terenu robót oraz dbać o stan techniczny i prawidłowość oznakowania przez cały czas trwania realizacji</w:t>
      </w:r>
      <w:r w:rsidR="000A76A6" w:rsidRPr="000A76A6">
        <w:rPr>
          <w:rFonts w:ascii="Times New Roman" w:eastAsia="Times New Roman" w:hAnsi="Times New Roman" w:cs="Times New Roman"/>
          <w:sz w:val="24"/>
          <w:szCs w:val="24"/>
          <w:lang w:eastAsia="pl-PL"/>
        </w:rPr>
        <w:t xml:space="preserve"> </w:t>
      </w:r>
      <w:r w:rsidRPr="000A76A6">
        <w:rPr>
          <w:rFonts w:ascii="Times New Roman" w:eastAsia="Times New Roman" w:hAnsi="Times New Roman" w:cs="Times New Roman"/>
          <w:sz w:val="24"/>
          <w:szCs w:val="24"/>
          <w:lang w:eastAsia="pl-PL"/>
        </w:rPr>
        <w:t>przedmiotu umowy;</w:t>
      </w:r>
    </w:p>
    <w:p w14:paraId="7A375F17" w14:textId="77777777" w:rsidR="00F961F3" w:rsidRPr="000A76A6" w:rsidRDefault="00F961F3" w:rsidP="00554CB9">
      <w:pPr>
        <w:pStyle w:val="Akapitzlist"/>
        <w:numPr>
          <w:ilvl w:val="0"/>
          <w:numId w:val="16"/>
        </w:numPr>
        <w:spacing w:after="0" w:line="240" w:lineRule="auto"/>
        <w:jc w:val="both"/>
        <w:rPr>
          <w:rFonts w:ascii="Times New Roman" w:eastAsia="Times New Roman" w:hAnsi="Times New Roman" w:cs="Times New Roman"/>
          <w:sz w:val="24"/>
          <w:szCs w:val="24"/>
          <w:lang w:eastAsia="pl-PL"/>
        </w:rPr>
      </w:pPr>
      <w:r w:rsidRPr="000A76A6">
        <w:rPr>
          <w:rFonts w:ascii="Times New Roman" w:eastAsia="Times New Roman" w:hAnsi="Times New Roman" w:cs="Times New Roman"/>
          <w:sz w:val="24"/>
          <w:szCs w:val="24"/>
          <w:lang w:eastAsia="pl-PL"/>
        </w:rPr>
        <w:t>przechowywania na terenie budowy i udostępniania Zamawiającemu, Inspektorowi nadzoru inwestorskiego i innym uprawnionym jednostkom administracyjnym Dziennika Budowy (jeżeli dotyczy) zgodnie z obowiązującym Prawem Budowlanym a także jego rzetelne prowadzenie poprzez aktualne i czytelne wpisy zgodnie z postępem robót;</w:t>
      </w:r>
    </w:p>
    <w:p w14:paraId="3947F567" w14:textId="77777777" w:rsidR="00F961F3" w:rsidRPr="000A76A6" w:rsidRDefault="009071D3" w:rsidP="00554CB9">
      <w:pPr>
        <w:pStyle w:val="Akapitzlist"/>
        <w:numPr>
          <w:ilvl w:val="0"/>
          <w:numId w:val="16"/>
        </w:num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ewentualne </w:t>
      </w:r>
      <w:r w:rsidR="00F961F3" w:rsidRPr="000A76A6">
        <w:rPr>
          <w:rFonts w:ascii="Times New Roman" w:eastAsia="Times New Roman" w:hAnsi="Times New Roman" w:cs="Times New Roman"/>
          <w:sz w:val="24"/>
          <w:szCs w:val="24"/>
          <w:lang w:eastAsia="pl-PL"/>
        </w:rPr>
        <w:t>opomiarowania na terenie budowy wody, prądu oraz bieżącej regulacji płatności za ich zużycie;</w:t>
      </w:r>
    </w:p>
    <w:p w14:paraId="189E476A" w14:textId="77777777" w:rsidR="00F961F3" w:rsidRPr="000A76A6" w:rsidRDefault="00F961F3" w:rsidP="00554CB9">
      <w:pPr>
        <w:pStyle w:val="Akapitzlist"/>
        <w:numPr>
          <w:ilvl w:val="0"/>
          <w:numId w:val="16"/>
        </w:numPr>
        <w:spacing w:after="0" w:line="240" w:lineRule="auto"/>
        <w:jc w:val="both"/>
        <w:rPr>
          <w:rFonts w:ascii="Times New Roman" w:eastAsia="Times New Roman" w:hAnsi="Times New Roman" w:cs="Times New Roman"/>
          <w:sz w:val="24"/>
          <w:szCs w:val="24"/>
          <w:lang w:eastAsia="pl-PL"/>
        </w:rPr>
      </w:pPr>
      <w:r w:rsidRPr="000A76A6">
        <w:rPr>
          <w:rFonts w:ascii="Times New Roman" w:eastAsia="Times New Roman" w:hAnsi="Times New Roman" w:cs="Times New Roman"/>
          <w:sz w:val="24"/>
          <w:szCs w:val="24"/>
          <w:lang w:eastAsia="pl-PL"/>
        </w:rPr>
        <w:t>utrzymania terenu budowy i terenu przyległego do terenu budowy w stanie wolnym od przeszkód komunikacyjnych, przestrzegania przepisów prawa o ruchu drogowym,</w:t>
      </w:r>
      <w:r w:rsidR="000A76A6" w:rsidRPr="000A76A6">
        <w:rPr>
          <w:rFonts w:ascii="Times New Roman" w:eastAsia="Times New Roman" w:hAnsi="Times New Roman" w:cs="Times New Roman"/>
          <w:sz w:val="24"/>
          <w:szCs w:val="24"/>
          <w:lang w:eastAsia="pl-PL"/>
        </w:rPr>
        <w:t xml:space="preserve"> </w:t>
      </w:r>
      <w:r w:rsidRPr="000A76A6">
        <w:rPr>
          <w:rFonts w:ascii="Times New Roman" w:eastAsia="Times New Roman" w:hAnsi="Times New Roman" w:cs="Times New Roman"/>
          <w:sz w:val="24"/>
          <w:szCs w:val="24"/>
          <w:lang w:eastAsia="pl-PL"/>
        </w:rPr>
        <w:t>zapewnienie przez czas realizacji robót właściwej organizacji ruchu drogowego;</w:t>
      </w:r>
    </w:p>
    <w:p w14:paraId="0B265C91" w14:textId="77777777" w:rsidR="00F961F3" w:rsidRPr="000A76A6" w:rsidRDefault="00F961F3" w:rsidP="00554CB9">
      <w:pPr>
        <w:pStyle w:val="Akapitzlist"/>
        <w:numPr>
          <w:ilvl w:val="0"/>
          <w:numId w:val="16"/>
        </w:numPr>
        <w:spacing w:after="0" w:line="240" w:lineRule="auto"/>
        <w:jc w:val="both"/>
        <w:rPr>
          <w:rFonts w:ascii="Times New Roman" w:eastAsia="Times New Roman" w:hAnsi="Times New Roman" w:cs="Times New Roman"/>
          <w:sz w:val="24"/>
          <w:szCs w:val="24"/>
          <w:lang w:eastAsia="pl-PL"/>
        </w:rPr>
      </w:pPr>
      <w:r w:rsidRPr="000A76A6">
        <w:rPr>
          <w:rFonts w:ascii="Times New Roman" w:eastAsia="Times New Roman" w:hAnsi="Times New Roman" w:cs="Times New Roman"/>
          <w:sz w:val="24"/>
          <w:szCs w:val="24"/>
          <w:lang w:eastAsia="pl-PL"/>
        </w:rPr>
        <w:t>wykonania przedmiotu umowy z materiałów odpowiadających wymaganiom określonym w art. 10 ustawy Prawo budowlane oraz okazywania na każde żądanie Zamawiającego lub Inspektora nadzoru inwestorskiego przed wbudowaniem odpowiednich dokumentów potwierdzających jakość i dopuszczenie do stosowania t. j. w szczególności: certyfikatów "na</w:t>
      </w:r>
      <w:r w:rsidR="000A76A6" w:rsidRPr="000A76A6">
        <w:rPr>
          <w:rFonts w:ascii="Times New Roman" w:eastAsia="Times New Roman" w:hAnsi="Times New Roman" w:cs="Times New Roman"/>
          <w:sz w:val="24"/>
          <w:szCs w:val="24"/>
          <w:lang w:eastAsia="pl-PL"/>
        </w:rPr>
        <w:t xml:space="preserve"> </w:t>
      </w:r>
      <w:r w:rsidRPr="000A76A6">
        <w:rPr>
          <w:rFonts w:ascii="Times New Roman" w:eastAsia="Times New Roman" w:hAnsi="Times New Roman" w:cs="Times New Roman"/>
          <w:sz w:val="24"/>
          <w:szCs w:val="24"/>
          <w:lang w:eastAsia="pl-PL"/>
        </w:rPr>
        <w:t>znak bezpieczeństwa", certyfikatów zgodności lub deklaracji zgodności, atestów, świadectw pochodzenia używanych materiałów. Przedstawienie przez Wykonawcę certyfikatów, deklaracji zgodności i atestów lub wykonanie badań jakościowych nie zwalnia Wykonawcy z odpowiedzialności za niewłaściwą jakość materiałów i nienależyte wykonanie robót;</w:t>
      </w:r>
    </w:p>
    <w:p w14:paraId="59B9DCD9" w14:textId="77777777" w:rsidR="00F961F3" w:rsidRPr="000A76A6" w:rsidRDefault="002C4907" w:rsidP="00554CB9">
      <w:pPr>
        <w:pStyle w:val="Akapitzlist"/>
        <w:numPr>
          <w:ilvl w:val="0"/>
          <w:numId w:val="16"/>
        </w:num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przeprowadzenia</w:t>
      </w:r>
      <w:r w:rsidR="00F961F3" w:rsidRPr="000A76A6">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 xml:space="preserve">na własny koszt </w:t>
      </w:r>
      <w:r w:rsidR="00F961F3" w:rsidRPr="000A76A6">
        <w:rPr>
          <w:rFonts w:ascii="Times New Roman" w:eastAsia="Times New Roman" w:hAnsi="Times New Roman" w:cs="Times New Roman"/>
          <w:sz w:val="24"/>
          <w:szCs w:val="24"/>
          <w:lang w:eastAsia="pl-PL"/>
        </w:rPr>
        <w:t xml:space="preserve">na żądanie Zamawiającego i w miejscu </w:t>
      </w:r>
      <w:r>
        <w:rPr>
          <w:rFonts w:ascii="Times New Roman" w:eastAsia="Times New Roman" w:hAnsi="Times New Roman" w:cs="Times New Roman"/>
          <w:sz w:val="24"/>
          <w:szCs w:val="24"/>
          <w:lang w:eastAsia="pl-PL"/>
        </w:rPr>
        <w:t>przez niego wskazanym</w:t>
      </w:r>
      <w:r w:rsidR="00F961F3" w:rsidRPr="000A76A6">
        <w:rPr>
          <w:rFonts w:ascii="Times New Roman" w:eastAsia="Times New Roman" w:hAnsi="Times New Roman" w:cs="Times New Roman"/>
          <w:sz w:val="24"/>
          <w:szCs w:val="24"/>
          <w:lang w:eastAsia="pl-PL"/>
        </w:rPr>
        <w:t xml:space="preserve"> badań jakościowych, pomiarów, prób i sprawdzeń w odniesieniu do wykonanych robót i zastosowanych przez Wykonawcę materiałów wraz z przekazaniem Zamawiającemu odpowiednich protokołów, ekspertyz;</w:t>
      </w:r>
    </w:p>
    <w:p w14:paraId="4A5A572F" w14:textId="77777777" w:rsidR="00F961F3" w:rsidRPr="000A76A6" w:rsidRDefault="00F961F3" w:rsidP="00554CB9">
      <w:pPr>
        <w:pStyle w:val="Akapitzlist"/>
        <w:numPr>
          <w:ilvl w:val="0"/>
          <w:numId w:val="16"/>
        </w:numPr>
        <w:spacing w:after="0" w:line="240" w:lineRule="auto"/>
        <w:jc w:val="both"/>
        <w:rPr>
          <w:rFonts w:ascii="Times New Roman" w:eastAsia="Times New Roman" w:hAnsi="Times New Roman" w:cs="Times New Roman"/>
          <w:sz w:val="24"/>
          <w:szCs w:val="24"/>
          <w:lang w:eastAsia="pl-PL"/>
        </w:rPr>
      </w:pPr>
      <w:r w:rsidRPr="000A76A6">
        <w:rPr>
          <w:rFonts w:ascii="Times New Roman" w:eastAsia="Times New Roman" w:hAnsi="Times New Roman" w:cs="Times New Roman"/>
          <w:sz w:val="24"/>
          <w:szCs w:val="24"/>
          <w:lang w:eastAsia="pl-PL"/>
        </w:rPr>
        <w:t>zapewnienia na własny koszt transportu odpadów do miejsc ich wykorzystania lub utylizacji, łącznie z kosztami utylizacji. Wykonawca jako wytwórca odpadów w rozumieniu ustawy z dnia 14 grudnia 2012 r. o odpadach (</w:t>
      </w:r>
      <w:proofErr w:type="spellStart"/>
      <w:r w:rsidRPr="000A76A6">
        <w:rPr>
          <w:rFonts w:ascii="Times New Roman" w:eastAsia="Times New Roman" w:hAnsi="Times New Roman" w:cs="Times New Roman"/>
          <w:sz w:val="24"/>
          <w:szCs w:val="24"/>
          <w:lang w:eastAsia="pl-PL"/>
        </w:rPr>
        <w:t>t.j</w:t>
      </w:r>
      <w:proofErr w:type="spellEnd"/>
      <w:r w:rsidRPr="000A76A6">
        <w:rPr>
          <w:rFonts w:ascii="Times New Roman" w:eastAsia="Times New Roman" w:hAnsi="Times New Roman" w:cs="Times New Roman"/>
          <w:sz w:val="24"/>
          <w:szCs w:val="24"/>
          <w:lang w:eastAsia="pl-PL"/>
        </w:rPr>
        <w:t xml:space="preserve">. Dz. U. z 2020 r., poz. 797 z </w:t>
      </w:r>
      <w:proofErr w:type="spellStart"/>
      <w:r w:rsidRPr="000A76A6">
        <w:rPr>
          <w:rFonts w:ascii="Times New Roman" w:eastAsia="Times New Roman" w:hAnsi="Times New Roman" w:cs="Times New Roman"/>
          <w:sz w:val="24"/>
          <w:szCs w:val="24"/>
          <w:lang w:eastAsia="pl-PL"/>
        </w:rPr>
        <w:t>późn</w:t>
      </w:r>
      <w:proofErr w:type="spellEnd"/>
      <w:r w:rsidRPr="000A76A6">
        <w:rPr>
          <w:rFonts w:ascii="Times New Roman" w:eastAsia="Times New Roman" w:hAnsi="Times New Roman" w:cs="Times New Roman"/>
          <w:sz w:val="24"/>
          <w:szCs w:val="24"/>
          <w:lang w:eastAsia="pl-PL"/>
        </w:rPr>
        <w:t>. zm.) ma obowiązek zagospodarowania powstałych podczas realizacji przedmiotu Umowy odpadów</w:t>
      </w:r>
      <w:r w:rsidR="000A76A6" w:rsidRPr="000A76A6">
        <w:rPr>
          <w:rFonts w:ascii="Times New Roman" w:eastAsia="Times New Roman" w:hAnsi="Times New Roman" w:cs="Times New Roman"/>
          <w:sz w:val="24"/>
          <w:szCs w:val="24"/>
          <w:lang w:eastAsia="pl-PL"/>
        </w:rPr>
        <w:t xml:space="preserve"> </w:t>
      </w:r>
      <w:r w:rsidRPr="000A76A6">
        <w:rPr>
          <w:rFonts w:ascii="Times New Roman" w:eastAsia="Times New Roman" w:hAnsi="Times New Roman" w:cs="Times New Roman"/>
          <w:sz w:val="24"/>
          <w:szCs w:val="24"/>
          <w:lang w:eastAsia="pl-PL"/>
        </w:rPr>
        <w:t>zgodnie z ustawą o odpadach i ustawą z dnia 27 kwietnia 2001 r. Prawo ochrony środowiska (</w:t>
      </w:r>
      <w:proofErr w:type="spellStart"/>
      <w:r w:rsidRPr="000A76A6">
        <w:rPr>
          <w:rFonts w:ascii="Times New Roman" w:eastAsia="Times New Roman" w:hAnsi="Times New Roman" w:cs="Times New Roman"/>
          <w:sz w:val="24"/>
          <w:szCs w:val="24"/>
          <w:lang w:eastAsia="pl-PL"/>
        </w:rPr>
        <w:t>t.j</w:t>
      </w:r>
      <w:proofErr w:type="spellEnd"/>
      <w:r w:rsidRPr="000A76A6">
        <w:rPr>
          <w:rFonts w:ascii="Times New Roman" w:eastAsia="Times New Roman" w:hAnsi="Times New Roman" w:cs="Times New Roman"/>
          <w:sz w:val="24"/>
          <w:szCs w:val="24"/>
          <w:lang w:eastAsia="pl-PL"/>
        </w:rPr>
        <w:t>. Dz. U. z 2020 r., poz. 1219)</w:t>
      </w:r>
    </w:p>
    <w:p w14:paraId="06CF8490" w14:textId="77777777" w:rsidR="00F961F3" w:rsidRPr="000A76A6" w:rsidRDefault="00F961F3" w:rsidP="00554CB9">
      <w:pPr>
        <w:pStyle w:val="Akapitzlist"/>
        <w:numPr>
          <w:ilvl w:val="0"/>
          <w:numId w:val="16"/>
        </w:numPr>
        <w:spacing w:after="0" w:line="240" w:lineRule="auto"/>
        <w:jc w:val="both"/>
        <w:rPr>
          <w:rFonts w:ascii="Times New Roman" w:eastAsia="Times New Roman" w:hAnsi="Times New Roman" w:cs="Times New Roman"/>
          <w:sz w:val="24"/>
          <w:szCs w:val="24"/>
          <w:lang w:eastAsia="pl-PL"/>
        </w:rPr>
      </w:pPr>
      <w:r w:rsidRPr="000A76A6">
        <w:rPr>
          <w:rFonts w:ascii="Times New Roman" w:eastAsia="Times New Roman" w:hAnsi="Times New Roman" w:cs="Times New Roman"/>
          <w:sz w:val="24"/>
          <w:szCs w:val="24"/>
          <w:lang w:eastAsia="pl-PL"/>
        </w:rPr>
        <w:t>ponoszenia pełnej odpowiedzialności za stan i przestrzeganie przepisów BHP, ochronę ppoż. i dozór mienia na terenie robót, jak i za wszelkie szkody powstałe w trakcie trwania robót na terenie przyjętym od Zamawiającego lub mających związek z prowadzonymi robotami;</w:t>
      </w:r>
    </w:p>
    <w:p w14:paraId="621D3DA9" w14:textId="77777777" w:rsidR="00F961F3" w:rsidRDefault="00F961F3" w:rsidP="00554CB9">
      <w:pPr>
        <w:pStyle w:val="Akapitzlist"/>
        <w:numPr>
          <w:ilvl w:val="0"/>
          <w:numId w:val="16"/>
        </w:numPr>
        <w:spacing w:after="0" w:line="240" w:lineRule="auto"/>
        <w:jc w:val="both"/>
        <w:rPr>
          <w:rFonts w:ascii="Times New Roman" w:eastAsia="Times New Roman" w:hAnsi="Times New Roman" w:cs="Times New Roman"/>
          <w:sz w:val="24"/>
          <w:szCs w:val="24"/>
          <w:lang w:eastAsia="pl-PL"/>
        </w:rPr>
      </w:pPr>
      <w:r w:rsidRPr="000A76A6">
        <w:rPr>
          <w:rFonts w:ascii="Times New Roman" w:eastAsia="Times New Roman" w:hAnsi="Times New Roman" w:cs="Times New Roman"/>
          <w:sz w:val="24"/>
          <w:szCs w:val="24"/>
          <w:lang w:eastAsia="pl-PL"/>
        </w:rPr>
        <w:t>zapewnienia obsługi geodezyjnej przez uprawnione służby geodezyjne obejmującej wytyczenie oraz bieżącą inwentaryzację powykonawczą;</w:t>
      </w:r>
    </w:p>
    <w:p w14:paraId="16D362D3" w14:textId="77777777" w:rsidR="00F90864" w:rsidRPr="000A76A6" w:rsidRDefault="00F90864" w:rsidP="00554CB9">
      <w:pPr>
        <w:pStyle w:val="Akapitzlist"/>
        <w:numPr>
          <w:ilvl w:val="0"/>
          <w:numId w:val="16"/>
        </w:numPr>
        <w:spacing w:after="0" w:line="240" w:lineRule="auto"/>
        <w:jc w:val="both"/>
        <w:rPr>
          <w:rFonts w:ascii="Times New Roman" w:eastAsia="Times New Roman" w:hAnsi="Times New Roman" w:cs="Times New Roman"/>
          <w:sz w:val="24"/>
          <w:szCs w:val="24"/>
          <w:lang w:eastAsia="pl-PL"/>
        </w:rPr>
      </w:pPr>
      <w:r w:rsidRPr="000A76A6">
        <w:rPr>
          <w:rFonts w:ascii="Times New Roman" w:eastAsia="Times New Roman" w:hAnsi="Times New Roman" w:cs="Times New Roman"/>
          <w:sz w:val="24"/>
          <w:szCs w:val="24"/>
          <w:lang w:eastAsia="pl-PL"/>
        </w:rPr>
        <w:lastRenderedPageBreak/>
        <w:t>ponoszenia pełnej odpowiedzialności za</w:t>
      </w:r>
      <w:r>
        <w:rPr>
          <w:rFonts w:ascii="Times New Roman" w:eastAsia="Times New Roman" w:hAnsi="Times New Roman" w:cs="Times New Roman"/>
          <w:sz w:val="24"/>
          <w:szCs w:val="24"/>
          <w:lang w:eastAsia="pl-PL"/>
        </w:rPr>
        <w:t xml:space="preserve"> obowiązek zajęcia pasów drogowych w celu prowadzenia w nich robót;</w:t>
      </w:r>
    </w:p>
    <w:p w14:paraId="4682F7BE" w14:textId="77777777" w:rsidR="00F961F3" w:rsidRPr="000A76A6" w:rsidRDefault="00F961F3" w:rsidP="00554CB9">
      <w:pPr>
        <w:pStyle w:val="Akapitzlist"/>
        <w:numPr>
          <w:ilvl w:val="0"/>
          <w:numId w:val="16"/>
        </w:numPr>
        <w:spacing w:after="0" w:line="240" w:lineRule="auto"/>
        <w:jc w:val="both"/>
        <w:rPr>
          <w:rFonts w:ascii="Times New Roman" w:eastAsia="Times New Roman" w:hAnsi="Times New Roman" w:cs="Times New Roman"/>
          <w:sz w:val="24"/>
          <w:szCs w:val="24"/>
          <w:lang w:eastAsia="pl-PL"/>
        </w:rPr>
      </w:pPr>
      <w:r w:rsidRPr="000A76A6">
        <w:rPr>
          <w:rFonts w:ascii="Times New Roman" w:eastAsia="Times New Roman" w:hAnsi="Times New Roman" w:cs="Times New Roman"/>
          <w:sz w:val="24"/>
          <w:szCs w:val="24"/>
          <w:lang w:eastAsia="pl-PL"/>
        </w:rPr>
        <w:t>zawiadomienia Zamawiającego o konieczności wykonania robót nieprzewidzianych w terminie do 7 dni od daty stwierdzenia konieczności ich wykonania;</w:t>
      </w:r>
    </w:p>
    <w:p w14:paraId="29670B9E" w14:textId="77777777" w:rsidR="00F961F3" w:rsidRPr="000A76A6" w:rsidRDefault="00F961F3" w:rsidP="00554CB9">
      <w:pPr>
        <w:pStyle w:val="Akapitzlist"/>
        <w:numPr>
          <w:ilvl w:val="0"/>
          <w:numId w:val="16"/>
        </w:numPr>
        <w:spacing w:after="0" w:line="240" w:lineRule="auto"/>
        <w:jc w:val="both"/>
        <w:rPr>
          <w:rFonts w:ascii="Times New Roman" w:eastAsia="Times New Roman" w:hAnsi="Times New Roman" w:cs="Times New Roman"/>
          <w:sz w:val="24"/>
          <w:szCs w:val="24"/>
          <w:lang w:eastAsia="pl-PL"/>
        </w:rPr>
      </w:pPr>
      <w:r w:rsidRPr="000A76A6">
        <w:rPr>
          <w:rFonts w:ascii="Times New Roman" w:eastAsia="Times New Roman" w:hAnsi="Times New Roman" w:cs="Times New Roman"/>
          <w:sz w:val="24"/>
          <w:szCs w:val="24"/>
          <w:lang w:eastAsia="pl-PL"/>
        </w:rPr>
        <w:t>ponoszenia pełnej odpowiedzialności za stosowanie i bezpieczeństwo wszelkich działań prowadzonych na terenie robót i poza nim, a związanych z wykonaniem przedmiotu umowy;</w:t>
      </w:r>
    </w:p>
    <w:p w14:paraId="71356CD6" w14:textId="77777777" w:rsidR="00F961F3" w:rsidRPr="000A76A6" w:rsidRDefault="00F961F3" w:rsidP="00554CB9">
      <w:pPr>
        <w:pStyle w:val="Akapitzlist"/>
        <w:numPr>
          <w:ilvl w:val="0"/>
          <w:numId w:val="16"/>
        </w:numPr>
        <w:spacing w:after="0" w:line="240" w:lineRule="auto"/>
        <w:jc w:val="both"/>
        <w:rPr>
          <w:rFonts w:ascii="Times New Roman" w:eastAsia="Times New Roman" w:hAnsi="Times New Roman" w:cs="Times New Roman"/>
          <w:sz w:val="24"/>
          <w:szCs w:val="24"/>
          <w:lang w:eastAsia="pl-PL"/>
        </w:rPr>
      </w:pPr>
      <w:r w:rsidRPr="000A76A6">
        <w:rPr>
          <w:rFonts w:ascii="Times New Roman" w:eastAsia="Times New Roman" w:hAnsi="Times New Roman" w:cs="Times New Roman"/>
          <w:sz w:val="24"/>
          <w:szCs w:val="24"/>
          <w:lang w:eastAsia="pl-PL"/>
        </w:rPr>
        <w:t>ponoszenia pełnej odpowiedzialności za szkody oraz następstwa nieszczęśliwych wypadków pracowników i osób trzecich, powstałe w związku z prowadzonymi robotami, w tym także ruchem pojazdów;</w:t>
      </w:r>
    </w:p>
    <w:p w14:paraId="299D2FAD" w14:textId="77777777" w:rsidR="00F961F3" w:rsidRPr="000A76A6" w:rsidRDefault="00F961F3" w:rsidP="00554CB9">
      <w:pPr>
        <w:pStyle w:val="Akapitzlist"/>
        <w:numPr>
          <w:ilvl w:val="0"/>
          <w:numId w:val="16"/>
        </w:numPr>
        <w:spacing w:after="0" w:line="240" w:lineRule="auto"/>
        <w:jc w:val="both"/>
        <w:rPr>
          <w:rFonts w:ascii="Times New Roman" w:eastAsia="Times New Roman" w:hAnsi="Times New Roman" w:cs="Times New Roman"/>
          <w:sz w:val="24"/>
          <w:szCs w:val="24"/>
          <w:lang w:eastAsia="pl-PL"/>
        </w:rPr>
      </w:pPr>
      <w:r w:rsidRPr="000A76A6">
        <w:rPr>
          <w:rFonts w:ascii="Times New Roman" w:eastAsia="Times New Roman" w:hAnsi="Times New Roman" w:cs="Times New Roman"/>
          <w:sz w:val="24"/>
          <w:szCs w:val="24"/>
          <w:lang w:eastAsia="pl-PL"/>
        </w:rPr>
        <w:t>w przypadku zniszczenia lub uszkodzenia w toku realizacji umowy wykonanych robót,</w:t>
      </w:r>
      <w:r w:rsidR="000A76A6" w:rsidRPr="000A76A6">
        <w:rPr>
          <w:rFonts w:ascii="Times New Roman" w:eastAsia="Times New Roman" w:hAnsi="Times New Roman" w:cs="Times New Roman"/>
          <w:sz w:val="24"/>
          <w:szCs w:val="24"/>
          <w:lang w:eastAsia="pl-PL"/>
        </w:rPr>
        <w:t xml:space="preserve"> </w:t>
      </w:r>
      <w:r w:rsidRPr="000A76A6">
        <w:rPr>
          <w:rFonts w:ascii="Times New Roman" w:eastAsia="Times New Roman" w:hAnsi="Times New Roman" w:cs="Times New Roman"/>
          <w:sz w:val="24"/>
          <w:szCs w:val="24"/>
          <w:lang w:eastAsia="pl-PL"/>
        </w:rPr>
        <w:t>urządzeń budowlanych, obiektów budowlanych sąsiadujących lub znajdujących się na terenie przyległym do terenu budowy, bądź jakichkolwiek maszyn czy urządzeń, naprawienie ich lub doprowadzenie do stanu poprzedniego w czasie technicznie uzasadnionym wskazanym przez poszkodowanych;</w:t>
      </w:r>
    </w:p>
    <w:p w14:paraId="0E3AC2E9" w14:textId="77777777" w:rsidR="00F961F3" w:rsidRPr="000A76A6" w:rsidRDefault="00F961F3" w:rsidP="00554CB9">
      <w:pPr>
        <w:pStyle w:val="Akapitzlist"/>
        <w:numPr>
          <w:ilvl w:val="0"/>
          <w:numId w:val="16"/>
        </w:numPr>
        <w:spacing w:after="0" w:line="240" w:lineRule="auto"/>
        <w:jc w:val="both"/>
        <w:rPr>
          <w:rFonts w:ascii="Times New Roman" w:eastAsia="Times New Roman" w:hAnsi="Times New Roman" w:cs="Times New Roman"/>
          <w:sz w:val="24"/>
          <w:szCs w:val="24"/>
          <w:lang w:eastAsia="pl-PL"/>
        </w:rPr>
      </w:pPr>
      <w:r w:rsidRPr="000A76A6">
        <w:rPr>
          <w:rFonts w:ascii="Times New Roman" w:eastAsia="Times New Roman" w:hAnsi="Times New Roman" w:cs="Times New Roman"/>
          <w:sz w:val="24"/>
          <w:szCs w:val="24"/>
          <w:lang w:eastAsia="pl-PL"/>
        </w:rPr>
        <w:t>zabezpieczenia instalacji, urządzeń i obiektów na terenie prowadzonych robót i w jego bezpośrednim otoczeniu przed ich zniszczeniem lub uszkodzeniem w trakcie wykonywania robót;</w:t>
      </w:r>
    </w:p>
    <w:p w14:paraId="7F542DEC" w14:textId="77777777" w:rsidR="00F961F3" w:rsidRPr="000A76A6" w:rsidRDefault="00F961F3" w:rsidP="00554CB9">
      <w:pPr>
        <w:pStyle w:val="Akapitzlist"/>
        <w:numPr>
          <w:ilvl w:val="0"/>
          <w:numId w:val="16"/>
        </w:numPr>
        <w:spacing w:after="0" w:line="240" w:lineRule="auto"/>
        <w:jc w:val="both"/>
        <w:rPr>
          <w:rFonts w:ascii="Times New Roman" w:eastAsia="Times New Roman" w:hAnsi="Times New Roman" w:cs="Times New Roman"/>
          <w:sz w:val="24"/>
          <w:szCs w:val="24"/>
          <w:lang w:eastAsia="pl-PL"/>
        </w:rPr>
      </w:pPr>
      <w:r w:rsidRPr="000A76A6">
        <w:rPr>
          <w:rFonts w:ascii="Times New Roman" w:eastAsia="Times New Roman" w:hAnsi="Times New Roman" w:cs="Times New Roman"/>
          <w:sz w:val="24"/>
          <w:szCs w:val="24"/>
          <w:lang w:eastAsia="pl-PL"/>
        </w:rPr>
        <w:t>uporządkowania terenu budowy po zakończeniu robót, zaplecza budowy, jak również terenów sąsiadujących zajętych lub użytkowanych przez Wykonawcę, w tym dokonania na własny koszt renowacji zniszczonych lub uszkodzonych w wyniku prowadzonych prac, terenów, nawierzchni lub instalacji;</w:t>
      </w:r>
    </w:p>
    <w:p w14:paraId="5B72A94C" w14:textId="77777777" w:rsidR="00F961F3" w:rsidRPr="000A76A6" w:rsidRDefault="00F961F3" w:rsidP="00554CB9">
      <w:pPr>
        <w:pStyle w:val="Akapitzlist"/>
        <w:numPr>
          <w:ilvl w:val="0"/>
          <w:numId w:val="16"/>
        </w:numPr>
        <w:spacing w:after="0" w:line="240" w:lineRule="auto"/>
        <w:jc w:val="both"/>
        <w:rPr>
          <w:rFonts w:ascii="Times New Roman" w:eastAsia="Times New Roman" w:hAnsi="Times New Roman" w:cs="Times New Roman"/>
          <w:sz w:val="24"/>
          <w:szCs w:val="24"/>
          <w:lang w:eastAsia="pl-PL"/>
        </w:rPr>
      </w:pPr>
      <w:r w:rsidRPr="000A76A6">
        <w:rPr>
          <w:rFonts w:ascii="Times New Roman" w:eastAsia="Times New Roman" w:hAnsi="Times New Roman" w:cs="Times New Roman"/>
          <w:sz w:val="24"/>
          <w:szCs w:val="24"/>
          <w:lang w:eastAsia="pl-PL"/>
        </w:rPr>
        <w:t>kompletowania w trakcie realizacji robót wszelkiej dokumentacji zgodnie z przepisami Prawa budowlanego oraz przygotowania do odbioru końcowego kompletu dokumentów niezbędnych przy odbiorze;</w:t>
      </w:r>
    </w:p>
    <w:p w14:paraId="58D5BE78" w14:textId="77777777" w:rsidR="00F961F3" w:rsidRPr="000A76A6" w:rsidRDefault="00F961F3" w:rsidP="00554CB9">
      <w:pPr>
        <w:pStyle w:val="Akapitzlist"/>
        <w:numPr>
          <w:ilvl w:val="0"/>
          <w:numId w:val="16"/>
        </w:numPr>
        <w:spacing w:after="0" w:line="240" w:lineRule="auto"/>
        <w:jc w:val="both"/>
        <w:rPr>
          <w:rFonts w:ascii="Times New Roman" w:eastAsia="Times New Roman" w:hAnsi="Times New Roman" w:cs="Times New Roman"/>
          <w:sz w:val="24"/>
          <w:szCs w:val="24"/>
          <w:lang w:eastAsia="pl-PL"/>
        </w:rPr>
      </w:pPr>
      <w:r w:rsidRPr="000A76A6">
        <w:rPr>
          <w:rFonts w:ascii="Times New Roman" w:eastAsia="Times New Roman" w:hAnsi="Times New Roman" w:cs="Times New Roman"/>
          <w:sz w:val="24"/>
          <w:szCs w:val="24"/>
          <w:lang w:eastAsia="pl-PL"/>
        </w:rPr>
        <w:t>usunięcia wszelkich wad i usterek stwierdzonych przez nadzór inwestorski w trakcie trwania robót w terminie nie dłuższym niż termin technicznie uzasadniony i konieczny do ich</w:t>
      </w:r>
      <w:r w:rsidR="000A76A6" w:rsidRPr="000A76A6">
        <w:rPr>
          <w:rFonts w:ascii="Times New Roman" w:eastAsia="Times New Roman" w:hAnsi="Times New Roman" w:cs="Times New Roman"/>
          <w:sz w:val="24"/>
          <w:szCs w:val="24"/>
          <w:lang w:eastAsia="pl-PL"/>
        </w:rPr>
        <w:t xml:space="preserve"> </w:t>
      </w:r>
      <w:r w:rsidRPr="000A76A6">
        <w:rPr>
          <w:rFonts w:ascii="Times New Roman" w:eastAsia="Times New Roman" w:hAnsi="Times New Roman" w:cs="Times New Roman"/>
          <w:sz w:val="24"/>
          <w:szCs w:val="24"/>
          <w:lang w:eastAsia="pl-PL"/>
        </w:rPr>
        <w:t>usunięcia;</w:t>
      </w:r>
    </w:p>
    <w:p w14:paraId="1AF8F715" w14:textId="77777777" w:rsidR="00F961F3" w:rsidRPr="000A76A6" w:rsidRDefault="00F961F3" w:rsidP="00554CB9">
      <w:pPr>
        <w:pStyle w:val="Akapitzlist"/>
        <w:numPr>
          <w:ilvl w:val="0"/>
          <w:numId w:val="16"/>
        </w:numPr>
        <w:spacing w:after="0" w:line="240" w:lineRule="auto"/>
        <w:jc w:val="both"/>
        <w:rPr>
          <w:rFonts w:ascii="Times New Roman" w:eastAsia="Times New Roman" w:hAnsi="Times New Roman" w:cs="Times New Roman"/>
          <w:sz w:val="24"/>
          <w:szCs w:val="24"/>
          <w:lang w:eastAsia="pl-PL"/>
        </w:rPr>
      </w:pPr>
      <w:r w:rsidRPr="000A76A6">
        <w:rPr>
          <w:rFonts w:ascii="Times New Roman" w:eastAsia="Times New Roman" w:hAnsi="Times New Roman" w:cs="Times New Roman"/>
          <w:sz w:val="24"/>
          <w:szCs w:val="24"/>
          <w:lang w:eastAsia="pl-PL"/>
        </w:rPr>
        <w:t>niezwłocznego informowania Zamawiającego i Inspektora nadzoru inwestorskiego o problemach technicznych lub okolicznościach, które mogą wpłynąć na jakość robót budowlanych lub termin zakończenia robót budowlanych;</w:t>
      </w:r>
    </w:p>
    <w:p w14:paraId="5C2BB346" w14:textId="77777777" w:rsidR="00F961F3" w:rsidRPr="000A76A6" w:rsidRDefault="00F961F3" w:rsidP="00554CB9">
      <w:pPr>
        <w:pStyle w:val="Akapitzlist"/>
        <w:numPr>
          <w:ilvl w:val="0"/>
          <w:numId w:val="16"/>
        </w:numPr>
        <w:spacing w:after="0" w:line="240" w:lineRule="auto"/>
        <w:jc w:val="both"/>
        <w:rPr>
          <w:rFonts w:ascii="Times New Roman" w:eastAsia="Times New Roman" w:hAnsi="Times New Roman" w:cs="Times New Roman"/>
          <w:sz w:val="24"/>
          <w:szCs w:val="24"/>
          <w:lang w:eastAsia="pl-PL"/>
        </w:rPr>
      </w:pPr>
      <w:r w:rsidRPr="000A76A6">
        <w:rPr>
          <w:rFonts w:ascii="Times New Roman" w:eastAsia="Times New Roman" w:hAnsi="Times New Roman" w:cs="Times New Roman"/>
          <w:sz w:val="24"/>
          <w:szCs w:val="24"/>
          <w:lang w:eastAsia="pl-PL"/>
        </w:rPr>
        <w:t>umożliwienia wstępu na teren budowy pracownikom organu nadzoru budowlanego i pracownikom jednostek sprawujących funkcje kontrolne oraz uprawnionym przedstawicielom Zamawiającego i Inspektorowi nadzoru inwestorskiego;</w:t>
      </w:r>
    </w:p>
    <w:p w14:paraId="13896BAF" w14:textId="77777777" w:rsidR="00F961F3" w:rsidRPr="000A76A6" w:rsidRDefault="00F961F3" w:rsidP="00554CB9">
      <w:pPr>
        <w:pStyle w:val="Akapitzlist"/>
        <w:numPr>
          <w:ilvl w:val="0"/>
          <w:numId w:val="16"/>
        </w:numPr>
        <w:spacing w:after="0" w:line="240" w:lineRule="auto"/>
        <w:jc w:val="both"/>
        <w:rPr>
          <w:rFonts w:ascii="Times New Roman" w:eastAsia="Times New Roman" w:hAnsi="Times New Roman" w:cs="Times New Roman"/>
          <w:sz w:val="24"/>
          <w:szCs w:val="24"/>
          <w:lang w:eastAsia="pl-PL"/>
        </w:rPr>
      </w:pPr>
      <w:r w:rsidRPr="000A76A6">
        <w:rPr>
          <w:rFonts w:ascii="Times New Roman" w:eastAsia="Times New Roman" w:hAnsi="Times New Roman" w:cs="Times New Roman"/>
          <w:sz w:val="24"/>
          <w:szCs w:val="24"/>
          <w:lang w:eastAsia="pl-PL"/>
        </w:rPr>
        <w:t>w razie konieczności wykonania na terenie budowy prac przez podmioty trzecie np. gestorów sieci, udostępnienie tym podmiotom wymaganego do wykonania prac terenu budowy. W takiej sytuacji Wykonawca zobowiązany jest skoordynować prowadzone prace z</w:t>
      </w:r>
      <w:r w:rsidR="000A76A6" w:rsidRPr="000A76A6">
        <w:rPr>
          <w:rFonts w:ascii="Times New Roman" w:eastAsia="Times New Roman" w:hAnsi="Times New Roman" w:cs="Times New Roman"/>
          <w:sz w:val="24"/>
          <w:szCs w:val="24"/>
          <w:lang w:eastAsia="pl-PL"/>
        </w:rPr>
        <w:t xml:space="preserve"> </w:t>
      </w:r>
      <w:r w:rsidRPr="000A76A6">
        <w:rPr>
          <w:rFonts w:ascii="Times New Roman" w:eastAsia="Times New Roman" w:hAnsi="Times New Roman" w:cs="Times New Roman"/>
          <w:sz w:val="24"/>
          <w:szCs w:val="24"/>
          <w:lang w:eastAsia="pl-PL"/>
        </w:rPr>
        <w:t>pracami prowadzonymi przez podmioty trzecie;</w:t>
      </w:r>
    </w:p>
    <w:p w14:paraId="19F4D797" w14:textId="77777777" w:rsidR="00F961F3" w:rsidRPr="000A76A6" w:rsidRDefault="00F961F3" w:rsidP="00554CB9">
      <w:pPr>
        <w:pStyle w:val="Akapitzlist"/>
        <w:numPr>
          <w:ilvl w:val="0"/>
          <w:numId w:val="16"/>
        </w:numPr>
        <w:spacing w:after="0" w:line="240" w:lineRule="auto"/>
        <w:jc w:val="both"/>
        <w:rPr>
          <w:rFonts w:ascii="Times New Roman" w:eastAsia="Times New Roman" w:hAnsi="Times New Roman" w:cs="Times New Roman"/>
          <w:sz w:val="24"/>
          <w:szCs w:val="24"/>
          <w:lang w:eastAsia="pl-PL"/>
        </w:rPr>
      </w:pPr>
      <w:r w:rsidRPr="000A76A6">
        <w:rPr>
          <w:rFonts w:ascii="Times New Roman" w:eastAsia="Times New Roman" w:hAnsi="Times New Roman" w:cs="Times New Roman"/>
          <w:sz w:val="24"/>
          <w:szCs w:val="24"/>
          <w:lang w:eastAsia="pl-PL"/>
        </w:rPr>
        <w:t>ponoszenia wyłącznej odpowiedzialności za wszelkie szkody będące następstwem niewykonania lub nienależytego wykonania przedmiotu;</w:t>
      </w:r>
    </w:p>
    <w:p w14:paraId="60FF8C7A" w14:textId="77777777" w:rsidR="00F961F3" w:rsidRPr="000A76A6" w:rsidRDefault="00F961F3" w:rsidP="00554CB9">
      <w:pPr>
        <w:pStyle w:val="Akapitzlist"/>
        <w:numPr>
          <w:ilvl w:val="0"/>
          <w:numId w:val="16"/>
        </w:numPr>
        <w:spacing w:after="0" w:line="240" w:lineRule="auto"/>
        <w:jc w:val="both"/>
        <w:rPr>
          <w:rFonts w:ascii="Times New Roman" w:eastAsia="Times New Roman" w:hAnsi="Times New Roman" w:cs="Times New Roman"/>
          <w:sz w:val="24"/>
          <w:szCs w:val="24"/>
          <w:lang w:eastAsia="pl-PL"/>
        </w:rPr>
      </w:pPr>
      <w:r w:rsidRPr="000A76A6">
        <w:rPr>
          <w:rFonts w:ascii="Times New Roman" w:eastAsia="Times New Roman" w:hAnsi="Times New Roman" w:cs="Times New Roman"/>
          <w:sz w:val="24"/>
          <w:szCs w:val="24"/>
          <w:lang w:eastAsia="pl-PL"/>
        </w:rPr>
        <w:t>pisemnego zgłaszania robót do odbioru zgodnie z § 12 umowy;</w:t>
      </w:r>
    </w:p>
    <w:p w14:paraId="46BD0F3E" w14:textId="77777777" w:rsidR="00F961F3" w:rsidRPr="000A76A6" w:rsidRDefault="00F961F3" w:rsidP="00554CB9">
      <w:pPr>
        <w:pStyle w:val="Akapitzlist"/>
        <w:numPr>
          <w:ilvl w:val="0"/>
          <w:numId w:val="16"/>
        </w:numPr>
        <w:spacing w:after="0" w:line="240" w:lineRule="auto"/>
        <w:jc w:val="both"/>
        <w:rPr>
          <w:rFonts w:ascii="Times New Roman" w:eastAsia="Times New Roman" w:hAnsi="Times New Roman" w:cs="Times New Roman"/>
          <w:sz w:val="24"/>
          <w:szCs w:val="24"/>
          <w:lang w:eastAsia="pl-PL"/>
        </w:rPr>
      </w:pPr>
      <w:r w:rsidRPr="000A76A6">
        <w:rPr>
          <w:rFonts w:ascii="Times New Roman" w:eastAsia="Times New Roman" w:hAnsi="Times New Roman" w:cs="Times New Roman"/>
          <w:sz w:val="24"/>
          <w:szCs w:val="24"/>
          <w:lang w:eastAsia="pl-PL"/>
        </w:rPr>
        <w:t>przekazania Zamawiającemu na dzień zgłoszenia do odbioru dokumentacji powykonawczej (wraz z powykonawczą inwentaryzacją geodezyjną) oraz innych dokumentów związanych z przedmiotem odbioru, do których należą w szczególności certyfikaty, deklaracje zgodności, atesty, sprawdzenia, aprobaty techniczne, świadczenia dopuszczenia do powszec</w:t>
      </w:r>
      <w:r w:rsidR="00EB2236">
        <w:rPr>
          <w:rFonts w:ascii="Times New Roman" w:eastAsia="Times New Roman" w:hAnsi="Times New Roman" w:cs="Times New Roman"/>
          <w:sz w:val="24"/>
          <w:szCs w:val="24"/>
          <w:lang w:eastAsia="pl-PL"/>
        </w:rPr>
        <w:t>hnego stosowania w budownictwie</w:t>
      </w:r>
      <w:r w:rsidRPr="000A76A6">
        <w:rPr>
          <w:rFonts w:ascii="Times New Roman" w:eastAsia="Times New Roman" w:hAnsi="Times New Roman" w:cs="Times New Roman"/>
          <w:sz w:val="24"/>
          <w:szCs w:val="24"/>
          <w:lang w:eastAsia="pl-PL"/>
        </w:rPr>
        <w:t>;</w:t>
      </w:r>
    </w:p>
    <w:p w14:paraId="5DFE9F14" w14:textId="77777777" w:rsidR="00F961F3" w:rsidRPr="000A76A6" w:rsidRDefault="00F961F3" w:rsidP="00554CB9">
      <w:pPr>
        <w:pStyle w:val="Akapitzlist"/>
        <w:numPr>
          <w:ilvl w:val="0"/>
          <w:numId w:val="16"/>
        </w:numPr>
        <w:spacing w:after="0" w:line="240" w:lineRule="auto"/>
        <w:jc w:val="both"/>
        <w:rPr>
          <w:rFonts w:ascii="Times New Roman" w:eastAsia="Times New Roman" w:hAnsi="Times New Roman" w:cs="Times New Roman"/>
          <w:sz w:val="24"/>
          <w:szCs w:val="24"/>
          <w:lang w:eastAsia="pl-PL"/>
        </w:rPr>
      </w:pPr>
      <w:r w:rsidRPr="000A76A6">
        <w:rPr>
          <w:rFonts w:ascii="Times New Roman" w:eastAsia="Times New Roman" w:hAnsi="Times New Roman" w:cs="Times New Roman"/>
          <w:sz w:val="24"/>
          <w:szCs w:val="24"/>
          <w:lang w:eastAsia="pl-PL"/>
        </w:rPr>
        <w:t>udziału w przeglądach gwarancyjnych - na pisemne wezwanie Zamawiającego i zapewnienie usunięcia wad stwierdzonych podczas tych przeglądów</w:t>
      </w:r>
    </w:p>
    <w:p w14:paraId="0C29AF24" w14:textId="77777777" w:rsidR="00F961F3" w:rsidRPr="000A76A6" w:rsidRDefault="00F961F3" w:rsidP="00554CB9">
      <w:pPr>
        <w:pStyle w:val="Akapitzlist"/>
        <w:numPr>
          <w:ilvl w:val="0"/>
          <w:numId w:val="16"/>
        </w:numPr>
        <w:spacing w:after="0" w:line="240" w:lineRule="auto"/>
        <w:jc w:val="both"/>
        <w:rPr>
          <w:rFonts w:ascii="Times New Roman" w:eastAsia="Times New Roman" w:hAnsi="Times New Roman" w:cs="Times New Roman"/>
          <w:sz w:val="24"/>
          <w:szCs w:val="24"/>
          <w:lang w:eastAsia="pl-PL"/>
        </w:rPr>
      </w:pPr>
      <w:r w:rsidRPr="000A76A6">
        <w:rPr>
          <w:rFonts w:ascii="Times New Roman" w:eastAsia="Times New Roman" w:hAnsi="Times New Roman" w:cs="Times New Roman"/>
          <w:sz w:val="24"/>
          <w:szCs w:val="24"/>
          <w:lang w:eastAsia="pl-PL"/>
        </w:rPr>
        <w:lastRenderedPageBreak/>
        <w:t>informowania o zmianie wszelkich danych Wykonawcy zawartych w umowie.</w:t>
      </w:r>
    </w:p>
    <w:p w14:paraId="3630A8A2" w14:textId="77777777" w:rsidR="00F961F3" w:rsidRPr="0054292E" w:rsidRDefault="00F961F3" w:rsidP="00554CB9">
      <w:pPr>
        <w:pStyle w:val="Akapitzlist"/>
        <w:numPr>
          <w:ilvl w:val="0"/>
          <w:numId w:val="17"/>
        </w:numPr>
        <w:spacing w:after="0" w:line="240" w:lineRule="auto"/>
        <w:ind w:left="426"/>
        <w:jc w:val="both"/>
        <w:rPr>
          <w:rFonts w:ascii="Times New Roman" w:eastAsia="Times New Roman" w:hAnsi="Times New Roman" w:cs="Times New Roman"/>
          <w:sz w:val="24"/>
          <w:szCs w:val="24"/>
          <w:lang w:eastAsia="pl-PL"/>
        </w:rPr>
      </w:pPr>
      <w:r w:rsidRPr="0054292E">
        <w:rPr>
          <w:rFonts w:ascii="Times New Roman" w:eastAsia="Times New Roman" w:hAnsi="Times New Roman" w:cs="Times New Roman"/>
          <w:sz w:val="24"/>
          <w:szCs w:val="24"/>
          <w:lang w:eastAsia="pl-PL"/>
        </w:rPr>
        <w:t>Wykonawca zobowiązuje się do bieżącego uzgadniania i współpracy z Zamawiającym i Inspektorem nadzoru inwestorskiego podczas wykonywania robót budowlanych w okresie realizacji umowy. Wszelkie uzgodnienia będą dokonywane na spotkaniach zorganizowanych</w:t>
      </w:r>
      <w:r w:rsidR="0054292E" w:rsidRPr="0054292E">
        <w:rPr>
          <w:rFonts w:ascii="Times New Roman" w:eastAsia="Times New Roman" w:hAnsi="Times New Roman" w:cs="Times New Roman"/>
          <w:sz w:val="24"/>
          <w:szCs w:val="24"/>
          <w:lang w:eastAsia="pl-PL"/>
        </w:rPr>
        <w:t xml:space="preserve"> </w:t>
      </w:r>
      <w:r w:rsidRPr="0054292E">
        <w:rPr>
          <w:rFonts w:ascii="Times New Roman" w:eastAsia="Times New Roman" w:hAnsi="Times New Roman" w:cs="Times New Roman"/>
          <w:sz w:val="24"/>
          <w:szCs w:val="24"/>
          <w:lang w:eastAsia="pl-PL"/>
        </w:rPr>
        <w:t>w razie potrzeby w siedzibie Zamawiającego, przy udziale osób wyznaczonych do kierowania robotami budowlanymi reprezentujących Wykonawcę. Skład osobowy oraz omówione zagadnienia będą ujmowane w każdorazowo sporządzonym protokole, podpisanym przez przedstawicieli obu stron. Na spotkaniach Wykonawca ma obowiązek przedkładania dokumentów potwierdzających stopień zaawansowania robót budowlanych.</w:t>
      </w:r>
    </w:p>
    <w:p w14:paraId="03C21D4E" w14:textId="77777777" w:rsidR="00AF4EDA" w:rsidRDefault="00AF4EDA" w:rsidP="00F83E90">
      <w:pPr>
        <w:spacing w:after="0" w:line="240" w:lineRule="auto"/>
        <w:jc w:val="both"/>
        <w:rPr>
          <w:rFonts w:ascii="Times New Roman" w:eastAsia="Times New Roman" w:hAnsi="Times New Roman" w:cs="Times New Roman"/>
          <w:sz w:val="24"/>
          <w:szCs w:val="24"/>
          <w:lang w:eastAsia="pl-PL"/>
        </w:rPr>
      </w:pPr>
    </w:p>
    <w:p w14:paraId="48EAF3A1" w14:textId="1D7DEF13" w:rsidR="00F961F3" w:rsidRPr="00F961F3" w:rsidRDefault="00F961F3" w:rsidP="00F83E90">
      <w:pPr>
        <w:spacing w:after="0" w:line="240" w:lineRule="auto"/>
        <w:jc w:val="center"/>
        <w:rPr>
          <w:rFonts w:ascii="Times New Roman" w:eastAsia="Times New Roman" w:hAnsi="Times New Roman" w:cs="Times New Roman"/>
          <w:sz w:val="24"/>
          <w:szCs w:val="24"/>
          <w:lang w:eastAsia="pl-PL"/>
        </w:rPr>
      </w:pPr>
      <w:r w:rsidRPr="00F961F3">
        <w:rPr>
          <w:rFonts w:ascii="Times New Roman" w:eastAsia="Times New Roman" w:hAnsi="Times New Roman" w:cs="Times New Roman"/>
          <w:sz w:val="24"/>
          <w:szCs w:val="24"/>
          <w:lang w:eastAsia="pl-PL"/>
        </w:rPr>
        <w:t>§</w:t>
      </w:r>
      <w:r w:rsidR="005B7AB7">
        <w:rPr>
          <w:rFonts w:ascii="Times New Roman" w:eastAsia="Times New Roman" w:hAnsi="Times New Roman" w:cs="Times New Roman"/>
          <w:sz w:val="24"/>
          <w:szCs w:val="24"/>
          <w:lang w:eastAsia="pl-PL"/>
        </w:rPr>
        <w:t>8</w:t>
      </w:r>
      <w:r w:rsidRPr="00F961F3">
        <w:rPr>
          <w:rFonts w:ascii="Times New Roman" w:eastAsia="Times New Roman" w:hAnsi="Times New Roman" w:cs="Times New Roman"/>
          <w:sz w:val="24"/>
          <w:szCs w:val="24"/>
          <w:lang w:eastAsia="pl-PL"/>
        </w:rPr>
        <w:t>. Nadzór nad pracami</w:t>
      </w:r>
    </w:p>
    <w:p w14:paraId="0051BFFC" w14:textId="77777777" w:rsidR="00CB1E55" w:rsidRPr="0054292E" w:rsidRDefault="00CB1E55" w:rsidP="00CB1E55">
      <w:pPr>
        <w:pStyle w:val="Akapitzlist"/>
        <w:numPr>
          <w:ilvl w:val="0"/>
          <w:numId w:val="18"/>
        </w:numPr>
        <w:spacing w:after="0" w:line="240" w:lineRule="auto"/>
        <w:ind w:left="426"/>
        <w:jc w:val="both"/>
        <w:rPr>
          <w:rFonts w:ascii="Times New Roman" w:eastAsia="Times New Roman" w:hAnsi="Times New Roman" w:cs="Times New Roman"/>
          <w:sz w:val="24"/>
          <w:szCs w:val="24"/>
          <w:lang w:eastAsia="pl-PL"/>
        </w:rPr>
      </w:pPr>
      <w:r w:rsidRPr="0054292E">
        <w:rPr>
          <w:rFonts w:ascii="Times New Roman" w:eastAsia="Times New Roman" w:hAnsi="Times New Roman" w:cs="Times New Roman"/>
          <w:sz w:val="24"/>
          <w:szCs w:val="24"/>
          <w:lang w:eastAsia="pl-PL"/>
        </w:rPr>
        <w:t>W celu nadzorowania realizacji pr</w:t>
      </w:r>
      <w:r>
        <w:rPr>
          <w:rFonts w:ascii="Times New Roman" w:eastAsia="Times New Roman" w:hAnsi="Times New Roman" w:cs="Times New Roman"/>
          <w:sz w:val="24"/>
          <w:szCs w:val="24"/>
          <w:lang w:eastAsia="pl-PL"/>
        </w:rPr>
        <w:t>zedmiotu umowy Zamawiający ustanawia</w:t>
      </w:r>
      <w:r w:rsidRPr="0054292E">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Inspektorem</w:t>
      </w:r>
      <w:r w:rsidRPr="0054292E">
        <w:rPr>
          <w:rFonts w:ascii="Times New Roman" w:eastAsia="Times New Roman" w:hAnsi="Times New Roman" w:cs="Times New Roman"/>
          <w:sz w:val="24"/>
          <w:szCs w:val="24"/>
          <w:lang w:eastAsia="pl-PL"/>
        </w:rPr>
        <w:t xml:space="preserve"> nadzoru inwestorskiego</w:t>
      </w:r>
      <w:r>
        <w:rPr>
          <w:rFonts w:ascii="Times New Roman" w:eastAsia="Times New Roman" w:hAnsi="Times New Roman" w:cs="Times New Roman"/>
          <w:sz w:val="24"/>
          <w:szCs w:val="24"/>
          <w:lang w:eastAsia="pl-PL"/>
        </w:rPr>
        <w:t xml:space="preserve"> osobę wskazaną w punkcie 3 Wykazu osób zaangażowanych w realizację umowy, stanowiącego załącznik nr 5 do niniejszej umowy. Obowiązki inspektora</w:t>
      </w:r>
      <w:r w:rsidRPr="0054292E">
        <w:rPr>
          <w:rFonts w:ascii="Times New Roman" w:eastAsia="Times New Roman" w:hAnsi="Times New Roman" w:cs="Times New Roman"/>
          <w:sz w:val="24"/>
          <w:szCs w:val="24"/>
          <w:lang w:eastAsia="pl-PL"/>
        </w:rPr>
        <w:t xml:space="preserve"> nadzoru inwestorskiego wynikają wprost z przepisów prawa budowlanego i uzupełniają niewymienione w umowie obowiązki Zamawiającego, którego interesy reprezentuje ww. inspektor w wykonaniu niniejszej umowy. Osoba ta będzie działać w granicach umocowania określonego w ustawie Prawo budowlane.</w:t>
      </w:r>
    </w:p>
    <w:p w14:paraId="7955B03C" w14:textId="5B3EE81C" w:rsidR="00F961F3" w:rsidRPr="0054292E" w:rsidRDefault="00CB1E55" w:rsidP="00CB1E55">
      <w:pPr>
        <w:pStyle w:val="Akapitzlist"/>
        <w:numPr>
          <w:ilvl w:val="0"/>
          <w:numId w:val="18"/>
        </w:numPr>
        <w:spacing w:after="0" w:line="240" w:lineRule="auto"/>
        <w:ind w:left="426"/>
        <w:jc w:val="both"/>
        <w:rPr>
          <w:rFonts w:ascii="Times New Roman" w:eastAsia="Times New Roman" w:hAnsi="Times New Roman" w:cs="Times New Roman"/>
          <w:sz w:val="24"/>
          <w:szCs w:val="24"/>
          <w:lang w:eastAsia="pl-PL"/>
        </w:rPr>
      </w:pPr>
      <w:r w:rsidRPr="0054292E">
        <w:rPr>
          <w:rFonts w:ascii="Times New Roman" w:eastAsia="Times New Roman" w:hAnsi="Times New Roman" w:cs="Times New Roman"/>
          <w:sz w:val="24"/>
          <w:szCs w:val="24"/>
          <w:lang w:eastAsia="pl-PL"/>
        </w:rPr>
        <w:t xml:space="preserve">Wykonawca ustanawia kierownika budowy </w:t>
      </w:r>
      <w:r>
        <w:rPr>
          <w:rFonts w:ascii="Times New Roman" w:eastAsia="Times New Roman" w:hAnsi="Times New Roman" w:cs="Times New Roman"/>
          <w:sz w:val="24"/>
          <w:szCs w:val="24"/>
          <w:lang w:eastAsia="pl-PL"/>
        </w:rPr>
        <w:t>wskazanego w punkcie 4 Wykazu osób zaangażowanych w realizację umowy, stanowiącego załącznik nr 5 do niniejszej umowy</w:t>
      </w:r>
    </w:p>
    <w:p w14:paraId="6756DE1D" w14:textId="77777777" w:rsidR="00F961F3" w:rsidRPr="0054292E" w:rsidRDefault="00F961F3" w:rsidP="00554CB9">
      <w:pPr>
        <w:pStyle w:val="Akapitzlist"/>
        <w:numPr>
          <w:ilvl w:val="0"/>
          <w:numId w:val="18"/>
        </w:numPr>
        <w:spacing w:after="0" w:line="240" w:lineRule="auto"/>
        <w:ind w:left="426"/>
        <w:jc w:val="both"/>
        <w:rPr>
          <w:rFonts w:ascii="Times New Roman" w:eastAsia="Times New Roman" w:hAnsi="Times New Roman" w:cs="Times New Roman"/>
          <w:sz w:val="24"/>
          <w:szCs w:val="24"/>
          <w:lang w:eastAsia="pl-PL"/>
        </w:rPr>
      </w:pPr>
      <w:r w:rsidRPr="0054292E">
        <w:rPr>
          <w:rFonts w:ascii="Times New Roman" w:eastAsia="Times New Roman" w:hAnsi="Times New Roman" w:cs="Times New Roman"/>
          <w:sz w:val="24"/>
          <w:szCs w:val="24"/>
          <w:lang w:eastAsia="pl-PL"/>
        </w:rPr>
        <w:t>Obowiązki kierownika budowy, wynikają wprost z przepisów prawa budowlanego i uzupełniają niewymienione w umowie obowiązki Wykonawcy, którego interesy reprezentuje kierownik budowy w wykonaniu niniejszej umowy. Wykonawca ponosi pełną prawną odpowiedzialność za działania i zaniechania kierownika budowy.</w:t>
      </w:r>
    </w:p>
    <w:p w14:paraId="0A93E32B" w14:textId="77777777" w:rsidR="00F961F3" w:rsidRPr="0054292E" w:rsidRDefault="00F961F3" w:rsidP="00554CB9">
      <w:pPr>
        <w:pStyle w:val="Akapitzlist"/>
        <w:numPr>
          <w:ilvl w:val="0"/>
          <w:numId w:val="18"/>
        </w:numPr>
        <w:spacing w:after="0" w:line="240" w:lineRule="auto"/>
        <w:ind w:left="426"/>
        <w:jc w:val="both"/>
        <w:rPr>
          <w:rFonts w:ascii="Times New Roman" w:eastAsia="Times New Roman" w:hAnsi="Times New Roman" w:cs="Times New Roman"/>
          <w:sz w:val="24"/>
          <w:szCs w:val="24"/>
          <w:lang w:eastAsia="pl-PL"/>
        </w:rPr>
      </w:pPr>
      <w:r w:rsidRPr="0054292E">
        <w:rPr>
          <w:rFonts w:ascii="Times New Roman" w:eastAsia="Times New Roman" w:hAnsi="Times New Roman" w:cs="Times New Roman"/>
          <w:sz w:val="24"/>
          <w:szCs w:val="24"/>
          <w:lang w:eastAsia="pl-PL"/>
        </w:rPr>
        <w:t xml:space="preserve">Zmiana osoby, o której mowa w ust. </w:t>
      </w:r>
      <w:r w:rsidR="0054292E" w:rsidRPr="0054292E">
        <w:rPr>
          <w:rFonts w:ascii="Times New Roman" w:eastAsia="Times New Roman" w:hAnsi="Times New Roman" w:cs="Times New Roman"/>
          <w:sz w:val="24"/>
          <w:szCs w:val="24"/>
          <w:lang w:eastAsia="pl-PL"/>
        </w:rPr>
        <w:t>2</w:t>
      </w:r>
      <w:r w:rsidRPr="0054292E">
        <w:rPr>
          <w:rFonts w:ascii="Times New Roman" w:eastAsia="Times New Roman" w:hAnsi="Times New Roman" w:cs="Times New Roman"/>
          <w:sz w:val="24"/>
          <w:szCs w:val="24"/>
          <w:lang w:eastAsia="pl-PL"/>
        </w:rPr>
        <w:t>, w trakcie realizacji przedmiotu niniejszej umowy,</w:t>
      </w:r>
      <w:r w:rsidR="0054292E">
        <w:rPr>
          <w:rFonts w:ascii="Times New Roman" w:eastAsia="Times New Roman" w:hAnsi="Times New Roman" w:cs="Times New Roman"/>
          <w:sz w:val="24"/>
          <w:szCs w:val="24"/>
          <w:lang w:eastAsia="pl-PL"/>
        </w:rPr>
        <w:t xml:space="preserve"> </w:t>
      </w:r>
      <w:r w:rsidRPr="0054292E">
        <w:rPr>
          <w:rFonts w:ascii="Times New Roman" w:eastAsia="Times New Roman" w:hAnsi="Times New Roman" w:cs="Times New Roman"/>
          <w:sz w:val="24"/>
          <w:szCs w:val="24"/>
          <w:lang w:eastAsia="pl-PL"/>
        </w:rPr>
        <w:t>musi być uzasadniona przez Wykonawcę na piśmie i wymaga zaakceptowania przez Zamawiającego. Zamawiający zaakceptuje taką zmianę w terminie 7 dni od daty przedłożenia propozycji.</w:t>
      </w:r>
    </w:p>
    <w:p w14:paraId="667E99EC" w14:textId="77777777" w:rsidR="00F961F3" w:rsidRPr="0054292E" w:rsidRDefault="00F961F3" w:rsidP="00554CB9">
      <w:pPr>
        <w:pStyle w:val="Akapitzlist"/>
        <w:numPr>
          <w:ilvl w:val="0"/>
          <w:numId w:val="18"/>
        </w:numPr>
        <w:spacing w:after="0" w:line="240" w:lineRule="auto"/>
        <w:ind w:left="426"/>
        <w:jc w:val="both"/>
        <w:rPr>
          <w:rFonts w:ascii="Times New Roman" w:eastAsia="Times New Roman" w:hAnsi="Times New Roman" w:cs="Times New Roman"/>
          <w:sz w:val="24"/>
          <w:szCs w:val="24"/>
          <w:lang w:eastAsia="pl-PL"/>
        </w:rPr>
      </w:pPr>
      <w:r w:rsidRPr="0054292E">
        <w:rPr>
          <w:rFonts w:ascii="Times New Roman" w:eastAsia="Times New Roman" w:hAnsi="Times New Roman" w:cs="Times New Roman"/>
          <w:sz w:val="24"/>
          <w:szCs w:val="24"/>
          <w:lang w:eastAsia="pl-PL"/>
        </w:rPr>
        <w:t xml:space="preserve">Zmiana którejkolwiek z osób, o których mowa w ust. 1 i </w:t>
      </w:r>
      <w:r w:rsidR="0054292E" w:rsidRPr="0054292E">
        <w:rPr>
          <w:rFonts w:ascii="Times New Roman" w:eastAsia="Times New Roman" w:hAnsi="Times New Roman" w:cs="Times New Roman"/>
          <w:sz w:val="24"/>
          <w:szCs w:val="24"/>
          <w:lang w:eastAsia="pl-PL"/>
        </w:rPr>
        <w:t>2</w:t>
      </w:r>
      <w:r w:rsidRPr="0054292E">
        <w:rPr>
          <w:rFonts w:ascii="Times New Roman" w:eastAsia="Times New Roman" w:hAnsi="Times New Roman" w:cs="Times New Roman"/>
          <w:sz w:val="24"/>
          <w:szCs w:val="24"/>
          <w:lang w:eastAsia="pl-PL"/>
        </w:rPr>
        <w:t xml:space="preserve"> nie wymaga aneksu do niniejszej umowy</w:t>
      </w:r>
    </w:p>
    <w:p w14:paraId="21E3E082" w14:textId="77777777" w:rsidR="00F961F3" w:rsidRPr="0054292E" w:rsidRDefault="00F961F3" w:rsidP="00554CB9">
      <w:pPr>
        <w:pStyle w:val="Akapitzlist"/>
        <w:numPr>
          <w:ilvl w:val="0"/>
          <w:numId w:val="18"/>
        </w:numPr>
        <w:spacing w:after="0" w:line="240" w:lineRule="auto"/>
        <w:ind w:left="426"/>
        <w:jc w:val="both"/>
        <w:rPr>
          <w:rFonts w:ascii="Times New Roman" w:eastAsia="Times New Roman" w:hAnsi="Times New Roman" w:cs="Times New Roman"/>
          <w:sz w:val="24"/>
          <w:szCs w:val="24"/>
          <w:lang w:eastAsia="pl-PL"/>
        </w:rPr>
      </w:pPr>
      <w:r w:rsidRPr="0054292E">
        <w:rPr>
          <w:rFonts w:ascii="Times New Roman" w:eastAsia="Times New Roman" w:hAnsi="Times New Roman" w:cs="Times New Roman"/>
          <w:sz w:val="24"/>
          <w:szCs w:val="24"/>
          <w:lang w:eastAsia="pl-PL"/>
        </w:rPr>
        <w:t>W przypadku</w:t>
      </w:r>
      <w:r w:rsidR="0054292E" w:rsidRPr="0054292E">
        <w:rPr>
          <w:rFonts w:ascii="Times New Roman" w:eastAsia="Times New Roman" w:hAnsi="Times New Roman" w:cs="Times New Roman"/>
          <w:sz w:val="24"/>
          <w:szCs w:val="24"/>
          <w:lang w:eastAsia="pl-PL"/>
        </w:rPr>
        <w:t xml:space="preserve"> zmiany osoby wskazanej w ust. 2</w:t>
      </w:r>
      <w:r w:rsidRPr="0054292E">
        <w:rPr>
          <w:rFonts w:ascii="Times New Roman" w:eastAsia="Times New Roman" w:hAnsi="Times New Roman" w:cs="Times New Roman"/>
          <w:sz w:val="24"/>
          <w:szCs w:val="24"/>
          <w:lang w:eastAsia="pl-PL"/>
        </w:rPr>
        <w:t xml:space="preserve"> niniejszego paragrafu, nowa osoba powołana do pełnienia ww. obowiązków musi spełniać wymagania określone w specyfikacji warunków zamówienia dla danej funkcji.</w:t>
      </w:r>
    </w:p>
    <w:p w14:paraId="3E2892AD" w14:textId="77777777" w:rsidR="00AF4EDA" w:rsidRDefault="00AF4EDA" w:rsidP="00F83E90">
      <w:pPr>
        <w:spacing w:after="0" w:line="240" w:lineRule="auto"/>
        <w:jc w:val="both"/>
        <w:rPr>
          <w:rFonts w:ascii="Times New Roman" w:eastAsia="Times New Roman" w:hAnsi="Times New Roman" w:cs="Times New Roman"/>
          <w:sz w:val="24"/>
          <w:szCs w:val="24"/>
          <w:lang w:eastAsia="pl-PL"/>
        </w:rPr>
      </w:pPr>
    </w:p>
    <w:p w14:paraId="358FBA36" w14:textId="3BBFA4E1" w:rsidR="00F961F3" w:rsidRPr="00F961F3" w:rsidRDefault="005B7AB7" w:rsidP="00F83E90">
      <w:pPr>
        <w:spacing w:after="0" w:line="240" w:lineRule="auto"/>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§9</w:t>
      </w:r>
      <w:r w:rsidR="00F961F3" w:rsidRPr="00F961F3">
        <w:rPr>
          <w:rFonts w:ascii="Times New Roman" w:eastAsia="Times New Roman" w:hAnsi="Times New Roman" w:cs="Times New Roman"/>
          <w:sz w:val="24"/>
          <w:szCs w:val="24"/>
          <w:lang w:eastAsia="pl-PL"/>
        </w:rPr>
        <w:t>. Podwykonawstwo</w:t>
      </w:r>
    </w:p>
    <w:p w14:paraId="65E76868" w14:textId="77777777" w:rsidR="00F961F3" w:rsidRPr="0054292E" w:rsidRDefault="00F961F3" w:rsidP="00554CB9">
      <w:pPr>
        <w:pStyle w:val="Akapitzlist"/>
        <w:numPr>
          <w:ilvl w:val="0"/>
          <w:numId w:val="19"/>
        </w:numPr>
        <w:spacing w:after="0" w:line="240" w:lineRule="auto"/>
        <w:ind w:left="426"/>
        <w:jc w:val="both"/>
        <w:rPr>
          <w:rFonts w:ascii="Times New Roman" w:eastAsia="Times New Roman" w:hAnsi="Times New Roman" w:cs="Times New Roman"/>
          <w:sz w:val="24"/>
          <w:szCs w:val="24"/>
          <w:lang w:eastAsia="pl-PL"/>
        </w:rPr>
      </w:pPr>
      <w:r w:rsidRPr="0054292E">
        <w:rPr>
          <w:rFonts w:ascii="Times New Roman" w:eastAsia="Times New Roman" w:hAnsi="Times New Roman" w:cs="Times New Roman"/>
          <w:sz w:val="24"/>
          <w:szCs w:val="24"/>
          <w:lang w:eastAsia="pl-PL"/>
        </w:rPr>
        <w:t xml:space="preserve">Zgodnie z ofertą złożoną w przetargu, Wykonawca zamierza powierzyć wykonanie części zamówienia, zgodnie z art. 462 ust. 2 ustawy </w:t>
      </w:r>
      <w:proofErr w:type="spellStart"/>
      <w:r w:rsidRPr="0054292E">
        <w:rPr>
          <w:rFonts w:ascii="Times New Roman" w:eastAsia="Times New Roman" w:hAnsi="Times New Roman" w:cs="Times New Roman"/>
          <w:sz w:val="24"/>
          <w:szCs w:val="24"/>
          <w:lang w:eastAsia="pl-PL"/>
        </w:rPr>
        <w:t>Pzp</w:t>
      </w:r>
      <w:proofErr w:type="spellEnd"/>
      <w:r w:rsidRPr="0054292E">
        <w:rPr>
          <w:rFonts w:ascii="Times New Roman" w:eastAsia="Times New Roman" w:hAnsi="Times New Roman" w:cs="Times New Roman"/>
          <w:sz w:val="24"/>
          <w:szCs w:val="24"/>
          <w:lang w:eastAsia="pl-PL"/>
        </w:rPr>
        <w:t xml:space="preserve"> następującemu/ym Podwykonawcy/om:</w:t>
      </w:r>
    </w:p>
    <w:p w14:paraId="799D3FDC" w14:textId="77777777" w:rsidR="00F961F3" w:rsidRPr="00F961F3" w:rsidRDefault="00F961F3" w:rsidP="00F83E90">
      <w:pPr>
        <w:spacing w:after="0" w:line="240" w:lineRule="auto"/>
        <w:ind w:left="426"/>
        <w:jc w:val="both"/>
        <w:rPr>
          <w:rFonts w:ascii="Times New Roman" w:eastAsia="Times New Roman" w:hAnsi="Times New Roman" w:cs="Times New Roman"/>
          <w:sz w:val="24"/>
          <w:szCs w:val="24"/>
          <w:lang w:eastAsia="pl-PL"/>
        </w:rPr>
      </w:pPr>
      <w:r w:rsidRPr="00F961F3">
        <w:rPr>
          <w:rFonts w:ascii="Times New Roman" w:eastAsia="Times New Roman" w:hAnsi="Times New Roman" w:cs="Times New Roman"/>
          <w:sz w:val="24"/>
          <w:szCs w:val="24"/>
          <w:lang w:eastAsia="pl-PL"/>
        </w:rPr>
        <w:t>.......................................................................................................................</w:t>
      </w:r>
      <w:r w:rsidR="0054292E">
        <w:rPr>
          <w:rFonts w:ascii="Times New Roman" w:eastAsia="Times New Roman" w:hAnsi="Times New Roman" w:cs="Times New Roman"/>
          <w:sz w:val="24"/>
          <w:szCs w:val="24"/>
          <w:lang w:eastAsia="pl-PL"/>
        </w:rPr>
        <w:t>........................</w:t>
      </w:r>
    </w:p>
    <w:p w14:paraId="20A7D236" w14:textId="77777777" w:rsidR="00F961F3" w:rsidRPr="0054292E" w:rsidRDefault="00F961F3" w:rsidP="00F83E90">
      <w:pPr>
        <w:spacing w:after="0" w:line="240" w:lineRule="auto"/>
        <w:ind w:left="426"/>
        <w:jc w:val="both"/>
        <w:rPr>
          <w:rFonts w:ascii="Times New Roman" w:eastAsia="Times New Roman" w:hAnsi="Times New Roman" w:cs="Times New Roman"/>
          <w:sz w:val="20"/>
          <w:szCs w:val="20"/>
          <w:lang w:eastAsia="pl-PL"/>
        </w:rPr>
      </w:pPr>
      <w:r w:rsidRPr="0054292E">
        <w:rPr>
          <w:rFonts w:ascii="Times New Roman" w:eastAsia="Times New Roman" w:hAnsi="Times New Roman" w:cs="Times New Roman"/>
          <w:sz w:val="20"/>
          <w:szCs w:val="20"/>
          <w:lang w:eastAsia="pl-PL"/>
        </w:rPr>
        <w:t>(imię i nazwisko/nazwa Podwykonawcy)</w:t>
      </w:r>
    </w:p>
    <w:p w14:paraId="61381BAF" w14:textId="77777777" w:rsidR="00F961F3" w:rsidRPr="00F961F3" w:rsidRDefault="00F961F3" w:rsidP="00F83E90">
      <w:pPr>
        <w:spacing w:after="0" w:line="240" w:lineRule="auto"/>
        <w:ind w:left="426"/>
        <w:jc w:val="both"/>
        <w:rPr>
          <w:rFonts w:ascii="Times New Roman" w:eastAsia="Times New Roman" w:hAnsi="Times New Roman" w:cs="Times New Roman"/>
          <w:sz w:val="24"/>
          <w:szCs w:val="24"/>
          <w:lang w:eastAsia="pl-PL"/>
        </w:rPr>
      </w:pPr>
      <w:r w:rsidRPr="00F961F3">
        <w:rPr>
          <w:rFonts w:ascii="Times New Roman" w:eastAsia="Times New Roman" w:hAnsi="Times New Roman" w:cs="Times New Roman"/>
          <w:sz w:val="24"/>
          <w:szCs w:val="24"/>
          <w:lang w:eastAsia="pl-PL"/>
        </w:rPr>
        <w:t>.......................................................................................................................</w:t>
      </w:r>
      <w:r w:rsidR="0054292E">
        <w:rPr>
          <w:rFonts w:ascii="Times New Roman" w:eastAsia="Times New Roman" w:hAnsi="Times New Roman" w:cs="Times New Roman"/>
          <w:sz w:val="24"/>
          <w:szCs w:val="24"/>
          <w:lang w:eastAsia="pl-PL"/>
        </w:rPr>
        <w:t>........................</w:t>
      </w:r>
    </w:p>
    <w:p w14:paraId="408B0003" w14:textId="77777777" w:rsidR="00F961F3" w:rsidRPr="0054292E" w:rsidRDefault="00F961F3" w:rsidP="00F83E90">
      <w:pPr>
        <w:spacing w:after="0" w:line="240" w:lineRule="auto"/>
        <w:ind w:left="426"/>
        <w:jc w:val="both"/>
        <w:rPr>
          <w:rFonts w:ascii="Times New Roman" w:eastAsia="Times New Roman" w:hAnsi="Times New Roman" w:cs="Times New Roman"/>
          <w:sz w:val="20"/>
          <w:szCs w:val="20"/>
          <w:lang w:eastAsia="pl-PL"/>
        </w:rPr>
      </w:pPr>
      <w:r w:rsidRPr="0054292E">
        <w:rPr>
          <w:rFonts w:ascii="Times New Roman" w:eastAsia="Times New Roman" w:hAnsi="Times New Roman" w:cs="Times New Roman"/>
          <w:sz w:val="20"/>
          <w:szCs w:val="20"/>
          <w:lang w:eastAsia="pl-PL"/>
        </w:rPr>
        <w:t>(osoby do kontaktu i dane kontaktowe)</w:t>
      </w:r>
    </w:p>
    <w:p w14:paraId="2F8C3B19" w14:textId="77777777" w:rsidR="00F961F3" w:rsidRPr="00F961F3" w:rsidRDefault="00F961F3" w:rsidP="00F83E90">
      <w:pPr>
        <w:spacing w:after="0" w:line="240" w:lineRule="auto"/>
        <w:ind w:left="426"/>
        <w:jc w:val="both"/>
        <w:rPr>
          <w:rFonts w:ascii="Times New Roman" w:eastAsia="Times New Roman" w:hAnsi="Times New Roman" w:cs="Times New Roman"/>
          <w:sz w:val="24"/>
          <w:szCs w:val="24"/>
          <w:lang w:eastAsia="pl-PL"/>
        </w:rPr>
      </w:pPr>
      <w:r w:rsidRPr="00F961F3">
        <w:rPr>
          <w:rFonts w:ascii="Times New Roman" w:eastAsia="Times New Roman" w:hAnsi="Times New Roman" w:cs="Times New Roman"/>
          <w:sz w:val="24"/>
          <w:szCs w:val="24"/>
          <w:lang w:eastAsia="pl-PL"/>
        </w:rPr>
        <w:t>......................................................................................................................................</w:t>
      </w:r>
      <w:r w:rsidR="0054292E">
        <w:rPr>
          <w:rFonts w:ascii="Times New Roman" w:eastAsia="Times New Roman" w:hAnsi="Times New Roman" w:cs="Times New Roman"/>
          <w:sz w:val="24"/>
          <w:szCs w:val="24"/>
          <w:lang w:eastAsia="pl-PL"/>
        </w:rPr>
        <w:t>.........</w:t>
      </w:r>
    </w:p>
    <w:p w14:paraId="31C3F6EA" w14:textId="77777777" w:rsidR="00F961F3" w:rsidRPr="0054292E" w:rsidRDefault="00F961F3" w:rsidP="00F83E90">
      <w:pPr>
        <w:spacing w:after="0" w:line="240" w:lineRule="auto"/>
        <w:ind w:left="426"/>
        <w:jc w:val="both"/>
        <w:rPr>
          <w:rFonts w:ascii="Times New Roman" w:eastAsia="Times New Roman" w:hAnsi="Times New Roman" w:cs="Times New Roman"/>
          <w:sz w:val="20"/>
          <w:szCs w:val="20"/>
          <w:lang w:eastAsia="pl-PL"/>
        </w:rPr>
      </w:pPr>
      <w:r w:rsidRPr="0054292E">
        <w:rPr>
          <w:rFonts w:ascii="Times New Roman" w:eastAsia="Times New Roman" w:hAnsi="Times New Roman" w:cs="Times New Roman"/>
          <w:sz w:val="20"/>
          <w:szCs w:val="20"/>
          <w:lang w:eastAsia="pl-PL"/>
        </w:rPr>
        <w:t>(zakres powierzanej części zamówienia)</w:t>
      </w:r>
    </w:p>
    <w:p w14:paraId="45E437C3" w14:textId="77777777" w:rsidR="00F961F3" w:rsidRPr="00D94CA2" w:rsidRDefault="00F961F3" w:rsidP="00554CB9">
      <w:pPr>
        <w:pStyle w:val="Akapitzlist"/>
        <w:numPr>
          <w:ilvl w:val="0"/>
          <w:numId w:val="19"/>
        </w:numPr>
        <w:spacing w:after="0" w:line="240" w:lineRule="auto"/>
        <w:ind w:left="426"/>
        <w:jc w:val="both"/>
        <w:rPr>
          <w:rFonts w:ascii="Times New Roman" w:eastAsia="Times New Roman" w:hAnsi="Times New Roman" w:cs="Times New Roman"/>
          <w:sz w:val="24"/>
          <w:szCs w:val="24"/>
          <w:lang w:eastAsia="pl-PL"/>
        </w:rPr>
      </w:pPr>
      <w:r w:rsidRPr="00D94CA2">
        <w:rPr>
          <w:rFonts w:ascii="Times New Roman" w:eastAsia="Times New Roman" w:hAnsi="Times New Roman" w:cs="Times New Roman"/>
          <w:sz w:val="24"/>
          <w:szCs w:val="24"/>
          <w:lang w:eastAsia="pl-PL"/>
        </w:rPr>
        <w:t>Zmiana Podwykonawcy lub dalszego Podwykonawcy w zakresie wykonania robót budowlanych stanowiących przedmiot umowy nie stanowi zmiany umowy, ale jest wymagana</w:t>
      </w:r>
      <w:r w:rsidR="0054292E" w:rsidRPr="00D94CA2">
        <w:rPr>
          <w:rFonts w:ascii="Times New Roman" w:eastAsia="Times New Roman" w:hAnsi="Times New Roman" w:cs="Times New Roman"/>
          <w:sz w:val="24"/>
          <w:szCs w:val="24"/>
          <w:lang w:eastAsia="pl-PL"/>
        </w:rPr>
        <w:t xml:space="preserve"> </w:t>
      </w:r>
      <w:r w:rsidRPr="00D94CA2">
        <w:rPr>
          <w:rFonts w:ascii="Times New Roman" w:eastAsia="Times New Roman" w:hAnsi="Times New Roman" w:cs="Times New Roman"/>
          <w:sz w:val="24"/>
          <w:szCs w:val="24"/>
          <w:lang w:eastAsia="pl-PL"/>
        </w:rPr>
        <w:t>zgoda Zamawiającego na zmianę Podwykonawcy lub dalszego Podwykonawcy, wyrażona poprzez akceptację umowy o podwykonawstwo</w:t>
      </w:r>
    </w:p>
    <w:p w14:paraId="5F3C1BFD" w14:textId="77777777" w:rsidR="00F961F3" w:rsidRPr="00D94CA2" w:rsidRDefault="00F961F3" w:rsidP="00554CB9">
      <w:pPr>
        <w:pStyle w:val="Akapitzlist"/>
        <w:numPr>
          <w:ilvl w:val="0"/>
          <w:numId w:val="19"/>
        </w:numPr>
        <w:spacing w:after="0" w:line="240" w:lineRule="auto"/>
        <w:ind w:left="426"/>
        <w:jc w:val="both"/>
        <w:rPr>
          <w:rFonts w:ascii="Times New Roman" w:eastAsia="Times New Roman" w:hAnsi="Times New Roman" w:cs="Times New Roman"/>
          <w:sz w:val="24"/>
          <w:szCs w:val="24"/>
          <w:lang w:eastAsia="pl-PL"/>
        </w:rPr>
      </w:pPr>
      <w:r w:rsidRPr="00D94CA2">
        <w:rPr>
          <w:rFonts w:ascii="Times New Roman" w:eastAsia="Times New Roman" w:hAnsi="Times New Roman" w:cs="Times New Roman"/>
          <w:sz w:val="24"/>
          <w:szCs w:val="24"/>
          <w:lang w:eastAsia="pl-PL"/>
        </w:rPr>
        <w:lastRenderedPageBreak/>
        <w:t>Wykonanie prac w podwykonawstwie nie zwalnia Wykonawcy z odpowiedzialności za wykonanie obowiązków wynikających z umowy i obowiązujących przepisów prawa. Wykonawca odpowiada za działania i zaniechania podwykonawców jak za własne.</w:t>
      </w:r>
    </w:p>
    <w:p w14:paraId="200AA52F" w14:textId="77777777" w:rsidR="00F961F3" w:rsidRPr="00D94CA2" w:rsidRDefault="00F961F3" w:rsidP="00554CB9">
      <w:pPr>
        <w:pStyle w:val="Akapitzlist"/>
        <w:numPr>
          <w:ilvl w:val="0"/>
          <w:numId w:val="19"/>
        </w:numPr>
        <w:spacing w:after="0" w:line="240" w:lineRule="auto"/>
        <w:ind w:left="426"/>
        <w:jc w:val="both"/>
        <w:rPr>
          <w:rFonts w:ascii="Times New Roman" w:eastAsia="Times New Roman" w:hAnsi="Times New Roman" w:cs="Times New Roman"/>
          <w:sz w:val="24"/>
          <w:szCs w:val="24"/>
          <w:lang w:eastAsia="pl-PL"/>
        </w:rPr>
      </w:pPr>
      <w:r w:rsidRPr="00D94CA2">
        <w:rPr>
          <w:rFonts w:ascii="Times New Roman" w:eastAsia="Times New Roman" w:hAnsi="Times New Roman" w:cs="Times New Roman"/>
          <w:sz w:val="24"/>
          <w:szCs w:val="24"/>
          <w:lang w:eastAsia="pl-PL"/>
        </w:rPr>
        <w:t>Wykonawca zobowiązany jest do przedłożenia Zamawiającemu:</w:t>
      </w:r>
    </w:p>
    <w:p w14:paraId="536FC19B" w14:textId="77777777" w:rsidR="00F961F3" w:rsidRPr="00D94CA2" w:rsidRDefault="00F961F3" w:rsidP="00554CB9">
      <w:pPr>
        <w:pStyle w:val="Akapitzlist"/>
        <w:numPr>
          <w:ilvl w:val="0"/>
          <w:numId w:val="20"/>
        </w:numPr>
        <w:spacing w:after="0" w:line="240" w:lineRule="auto"/>
        <w:jc w:val="both"/>
        <w:rPr>
          <w:rFonts w:ascii="Times New Roman" w:eastAsia="Times New Roman" w:hAnsi="Times New Roman" w:cs="Times New Roman"/>
          <w:sz w:val="24"/>
          <w:szCs w:val="24"/>
          <w:lang w:eastAsia="pl-PL"/>
        </w:rPr>
      </w:pPr>
      <w:r w:rsidRPr="00D94CA2">
        <w:rPr>
          <w:rFonts w:ascii="Times New Roman" w:eastAsia="Times New Roman" w:hAnsi="Times New Roman" w:cs="Times New Roman"/>
          <w:sz w:val="24"/>
          <w:szCs w:val="24"/>
          <w:lang w:eastAsia="pl-PL"/>
        </w:rPr>
        <w:t>projektu umowy o podwykonawstwo, której przedmiotem są roboty budowlane,</w:t>
      </w:r>
    </w:p>
    <w:p w14:paraId="016346BB" w14:textId="77777777" w:rsidR="00F961F3" w:rsidRPr="00D94CA2" w:rsidRDefault="00F961F3" w:rsidP="00554CB9">
      <w:pPr>
        <w:pStyle w:val="Akapitzlist"/>
        <w:numPr>
          <w:ilvl w:val="0"/>
          <w:numId w:val="20"/>
        </w:numPr>
        <w:spacing w:after="0" w:line="240" w:lineRule="auto"/>
        <w:jc w:val="both"/>
        <w:rPr>
          <w:rFonts w:ascii="Times New Roman" w:eastAsia="Times New Roman" w:hAnsi="Times New Roman" w:cs="Times New Roman"/>
          <w:sz w:val="24"/>
          <w:szCs w:val="24"/>
          <w:lang w:eastAsia="pl-PL"/>
        </w:rPr>
      </w:pPr>
      <w:r w:rsidRPr="00D94CA2">
        <w:rPr>
          <w:rFonts w:ascii="Times New Roman" w:eastAsia="Times New Roman" w:hAnsi="Times New Roman" w:cs="Times New Roman"/>
          <w:sz w:val="24"/>
          <w:szCs w:val="24"/>
          <w:lang w:eastAsia="pl-PL"/>
        </w:rPr>
        <w:t xml:space="preserve">poświadczonej za zgodność z oryginałem kopii zawartej umowy o podwykonawstwo której przedmiotem są roboty budowlane w </w:t>
      </w:r>
      <w:r w:rsidR="00EB2236">
        <w:rPr>
          <w:rFonts w:ascii="Times New Roman" w:eastAsia="Times New Roman" w:hAnsi="Times New Roman" w:cs="Times New Roman"/>
          <w:sz w:val="24"/>
          <w:szCs w:val="24"/>
          <w:lang w:eastAsia="pl-PL"/>
        </w:rPr>
        <w:t>terminie 7 od dnia jej zawarcia.</w:t>
      </w:r>
    </w:p>
    <w:p w14:paraId="589D2B3B" w14:textId="77777777" w:rsidR="00F961F3" w:rsidRPr="00D94CA2" w:rsidRDefault="00F961F3" w:rsidP="00554CB9">
      <w:pPr>
        <w:pStyle w:val="Akapitzlist"/>
        <w:numPr>
          <w:ilvl w:val="0"/>
          <w:numId w:val="19"/>
        </w:numPr>
        <w:spacing w:after="0" w:line="240" w:lineRule="auto"/>
        <w:ind w:left="426"/>
        <w:jc w:val="both"/>
        <w:rPr>
          <w:rFonts w:ascii="Times New Roman" w:eastAsia="Times New Roman" w:hAnsi="Times New Roman" w:cs="Times New Roman"/>
          <w:sz w:val="24"/>
          <w:szCs w:val="24"/>
          <w:lang w:eastAsia="pl-PL"/>
        </w:rPr>
      </w:pPr>
      <w:r w:rsidRPr="00D94CA2">
        <w:rPr>
          <w:rFonts w:ascii="Times New Roman" w:eastAsia="Times New Roman" w:hAnsi="Times New Roman" w:cs="Times New Roman"/>
          <w:sz w:val="24"/>
          <w:szCs w:val="24"/>
          <w:lang w:eastAsia="pl-PL"/>
        </w:rPr>
        <w:t>Wykonawca zobowiązuje się iż :</w:t>
      </w:r>
    </w:p>
    <w:p w14:paraId="20905239" w14:textId="77777777" w:rsidR="00F961F3" w:rsidRPr="00D94CA2" w:rsidRDefault="00F961F3" w:rsidP="00554CB9">
      <w:pPr>
        <w:pStyle w:val="Akapitzlist"/>
        <w:numPr>
          <w:ilvl w:val="0"/>
          <w:numId w:val="21"/>
        </w:numPr>
        <w:spacing w:after="0" w:line="240" w:lineRule="auto"/>
        <w:jc w:val="both"/>
        <w:rPr>
          <w:rFonts w:ascii="Times New Roman" w:eastAsia="Times New Roman" w:hAnsi="Times New Roman" w:cs="Times New Roman"/>
          <w:sz w:val="24"/>
          <w:szCs w:val="24"/>
          <w:lang w:eastAsia="pl-PL"/>
        </w:rPr>
      </w:pPr>
      <w:r w:rsidRPr="00D94CA2">
        <w:rPr>
          <w:rFonts w:ascii="Times New Roman" w:eastAsia="Times New Roman" w:hAnsi="Times New Roman" w:cs="Times New Roman"/>
          <w:sz w:val="24"/>
          <w:szCs w:val="24"/>
          <w:lang w:eastAsia="pl-PL"/>
        </w:rPr>
        <w:t>Podwykonawca lub dalszy Podwykonawca zamierzający zawrzeć umowę o podwykonawstwo, której przedmiotem są roboty budowlane, każdorazowo przedłożą Zamawiającemu projekt tej umowy, przy czym podwykonawca lub dalszy podwykonawca</w:t>
      </w:r>
      <w:r w:rsidR="00D94CA2" w:rsidRPr="00D94CA2">
        <w:rPr>
          <w:rFonts w:ascii="Times New Roman" w:eastAsia="Times New Roman" w:hAnsi="Times New Roman" w:cs="Times New Roman"/>
          <w:sz w:val="24"/>
          <w:szCs w:val="24"/>
          <w:lang w:eastAsia="pl-PL"/>
        </w:rPr>
        <w:t xml:space="preserve"> </w:t>
      </w:r>
      <w:r w:rsidRPr="00D94CA2">
        <w:rPr>
          <w:rFonts w:ascii="Times New Roman" w:eastAsia="Times New Roman" w:hAnsi="Times New Roman" w:cs="Times New Roman"/>
          <w:sz w:val="24"/>
          <w:szCs w:val="24"/>
          <w:lang w:eastAsia="pl-PL"/>
        </w:rPr>
        <w:t>dołączą zgodę wykonawcy na zawarcie umowy o podwykonawstwo o treści zgodnej z projektem umowy,</w:t>
      </w:r>
    </w:p>
    <w:p w14:paraId="5BAF2734" w14:textId="77777777" w:rsidR="00F961F3" w:rsidRPr="00D94CA2" w:rsidRDefault="00F961F3" w:rsidP="00554CB9">
      <w:pPr>
        <w:pStyle w:val="Akapitzlist"/>
        <w:numPr>
          <w:ilvl w:val="0"/>
          <w:numId w:val="21"/>
        </w:numPr>
        <w:spacing w:after="0" w:line="240" w:lineRule="auto"/>
        <w:jc w:val="both"/>
        <w:rPr>
          <w:rFonts w:ascii="Times New Roman" w:eastAsia="Times New Roman" w:hAnsi="Times New Roman" w:cs="Times New Roman"/>
          <w:sz w:val="24"/>
          <w:szCs w:val="24"/>
          <w:lang w:eastAsia="pl-PL"/>
        </w:rPr>
      </w:pPr>
      <w:r w:rsidRPr="00D94CA2">
        <w:rPr>
          <w:rFonts w:ascii="Times New Roman" w:eastAsia="Times New Roman" w:hAnsi="Times New Roman" w:cs="Times New Roman"/>
          <w:sz w:val="24"/>
          <w:szCs w:val="24"/>
          <w:lang w:eastAsia="pl-PL"/>
        </w:rPr>
        <w:t>Podwykonawca lub dalszy Podwykonawca zamówienia na roboty budowlane przedłożą Zamawiającemu poświadczoną za zgodność z oryginałem kopię zawartej umowy o podwykonawstwo, której przedmiotem są roboty budowlane, w terminie 7 dni od dnia jej</w:t>
      </w:r>
      <w:r w:rsidR="00D94CA2" w:rsidRPr="00D94CA2">
        <w:rPr>
          <w:rFonts w:ascii="Times New Roman" w:eastAsia="Times New Roman" w:hAnsi="Times New Roman" w:cs="Times New Roman"/>
          <w:sz w:val="24"/>
          <w:szCs w:val="24"/>
          <w:lang w:eastAsia="pl-PL"/>
        </w:rPr>
        <w:t xml:space="preserve"> </w:t>
      </w:r>
      <w:r w:rsidR="00EB2236">
        <w:rPr>
          <w:rFonts w:ascii="Times New Roman" w:eastAsia="Times New Roman" w:hAnsi="Times New Roman" w:cs="Times New Roman"/>
          <w:sz w:val="24"/>
          <w:szCs w:val="24"/>
          <w:lang w:eastAsia="pl-PL"/>
        </w:rPr>
        <w:t>zawarcia.</w:t>
      </w:r>
    </w:p>
    <w:p w14:paraId="697FCF34" w14:textId="77777777" w:rsidR="00F961F3" w:rsidRPr="00D94CA2" w:rsidRDefault="00F961F3" w:rsidP="00554CB9">
      <w:pPr>
        <w:pStyle w:val="Akapitzlist"/>
        <w:numPr>
          <w:ilvl w:val="0"/>
          <w:numId w:val="19"/>
        </w:numPr>
        <w:spacing w:after="0" w:line="240" w:lineRule="auto"/>
        <w:ind w:left="426"/>
        <w:jc w:val="both"/>
        <w:rPr>
          <w:rFonts w:ascii="Times New Roman" w:eastAsia="Times New Roman" w:hAnsi="Times New Roman" w:cs="Times New Roman"/>
          <w:sz w:val="24"/>
          <w:szCs w:val="24"/>
          <w:lang w:eastAsia="pl-PL"/>
        </w:rPr>
      </w:pPr>
      <w:r w:rsidRPr="00D94CA2">
        <w:rPr>
          <w:rFonts w:ascii="Times New Roman" w:eastAsia="Times New Roman" w:hAnsi="Times New Roman" w:cs="Times New Roman"/>
          <w:sz w:val="24"/>
          <w:szCs w:val="24"/>
          <w:lang w:eastAsia="pl-PL"/>
        </w:rPr>
        <w:t>Wykonawca, Podwykonawca lub dalszy Podwykonawca przedłoży wraz z kopią umowy o podwykonawstwo odpis z Krajowego Rejestru Sądowego Podwykonawcy lub dalszego Podwykonawcy, bądź inny dokument właściwy z uwagi na status prawny Podwykonawcy lub dalszego Podwykonawcy, potwierdzający, że osoby zawierające umowę w imieniu</w:t>
      </w:r>
      <w:r w:rsidR="00D94CA2" w:rsidRPr="00D94CA2">
        <w:rPr>
          <w:rFonts w:ascii="Times New Roman" w:eastAsia="Times New Roman" w:hAnsi="Times New Roman" w:cs="Times New Roman"/>
          <w:sz w:val="24"/>
          <w:szCs w:val="24"/>
          <w:lang w:eastAsia="pl-PL"/>
        </w:rPr>
        <w:t xml:space="preserve"> </w:t>
      </w:r>
      <w:r w:rsidRPr="00D94CA2">
        <w:rPr>
          <w:rFonts w:ascii="Times New Roman" w:eastAsia="Times New Roman" w:hAnsi="Times New Roman" w:cs="Times New Roman"/>
          <w:sz w:val="24"/>
          <w:szCs w:val="24"/>
          <w:lang w:eastAsia="pl-PL"/>
        </w:rPr>
        <w:t>Podwykonawcy lub dalszego Podwykonawcy posiadają uprawnienia do jego reprezentacji.</w:t>
      </w:r>
    </w:p>
    <w:p w14:paraId="673CEB82" w14:textId="77777777" w:rsidR="00F961F3" w:rsidRPr="00D94CA2" w:rsidRDefault="00F961F3" w:rsidP="00554CB9">
      <w:pPr>
        <w:pStyle w:val="Akapitzlist"/>
        <w:numPr>
          <w:ilvl w:val="0"/>
          <w:numId w:val="19"/>
        </w:numPr>
        <w:spacing w:after="0" w:line="240" w:lineRule="auto"/>
        <w:ind w:left="426"/>
        <w:jc w:val="both"/>
        <w:rPr>
          <w:rFonts w:ascii="Times New Roman" w:eastAsia="Times New Roman" w:hAnsi="Times New Roman" w:cs="Times New Roman"/>
          <w:sz w:val="24"/>
          <w:szCs w:val="24"/>
          <w:lang w:eastAsia="pl-PL"/>
        </w:rPr>
      </w:pPr>
      <w:r w:rsidRPr="00D94CA2">
        <w:rPr>
          <w:rFonts w:ascii="Times New Roman" w:eastAsia="Times New Roman" w:hAnsi="Times New Roman" w:cs="Times New Roman"/>
          <w:sz w:val="24"/>
          <w:szCs w:val="24"/>
          <w:lang w:eastAsia="pl-PL"/>
        </w:rPr>
        <w:t>Zapisy ust. 4 mają zastosowanie do zmian projektów umów i zmian umów.</w:t>
      </w:r>
    </w:p>
    <w:p w14:paraId="2723D077" w14:textId="77777777" w:rsidR="00F961F3" w:rsidRPr="00D94CA2" w:rsidRDefault="00F961F3" w:rsidP="00554CB9">
      <w:pPr>
        <w:pStyle w:val="Akapitzlist"/>
        <w:numPr>
          <w:ilvl w:val="0"/>
          <w:numId w:val="19"/>
        </w:numPr>
        <w:spacing w:after="0" w:line="240" w:lineRule="auto"/>
        <w:ind w:left="426"/>
        <w:jc w:val="both"/>
        <w:rPr>
          <w:rFonts w:ascii="Times New Roman" w:eastAsia="Times New Roman" w:hAnsi="Times New Roman" w:cs="Times New Roman"/>
          <w:sz w:val="24"/>
          <w:szCs w:val="24"/>
          <w:lang w:eastAsia="pl-PL"/>
        </w:rPr>
      </w:pPr>
      <w:r w:rsidRPr="00D94CA2">
        <w:rPr>
          <w:rFonts w:ascii="Times New Roman" w:eastAsia="Times New Roman" w:hAnsi="Times New Roman" w:cs="Times New Roman"/>
          <w:sz w:val="24"/>
          <w:szCs w:val="24"/>
          <w:lang w:eastAsia="pl-PL"/>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240130D6" w14:textId="77777777" w:rsidR="00F961F3" w:rsidRPr="00D94CA2" w:rsidRDefault="00F961F3" w:rsidP="00554CB9">
      <w:pPr>
        <w:pStyle w:val="Akapitzlist"/>
        <w:numPr>
          <w:ilvl w:val="0"/>
          <w:numId w:val="19"/>
        </w:numPr>
        <w:spacing w:after="0" w:line="240" w:lineRule="auto"/>
        <w:ind w:left="426"/>
        <w:jc w:val="both"/>
        <w:rPr>
          <w:rFonts w:ascii="Times New Roman" w:eastAsia="Times New Roman" w:hAnsi="Times New Roman" w:cs="Times New Roman"/>
          <w:sz w:val="24"/>
          <w:szCs w:val="24"/>
          <w:lang w:eastAsia="pl-PL"/>
        </w:rPr>
      </w:pPr>
      <w:r w:rsidRPr="00D94CA2">
        <w:rPr>
          <w:rFonts w:ascii="Times New Roman" w:eastAsia="Times New Roman" w:hAnsi="Times New Roman" w:cs="Times New Roman"/>
          <w:sz w:val="24"/>
          <w:szCs w:val="24"/>
          <w:lang w:eastAsia="pl-PL"/>
        </w:rPr>
        <w:t>Termin zapłaty wynagrodzenia Podwykonawcy lub dalszemu Podwykonawcy</w:t>
      </w:r>
      <w:r w:rsidR="00D94CA2" w:rsidRPr="00D94CA2">
        <w:rPr>
          <w:rFonts w:ascii="Times New Roman" w:eastAsia="Times New Roman" w:hAnsi="Times New Roman" w:cs="Times New Roman"/>
          <w:sz w:val="24"/>
          <w:szCs w:val="24"/>
          <w:lang w:eastAsia="pl-PL"/>
        </w:rPr>
        <w:t xml:space="preserve"> </w:t>
      </w:r>
      <w:r w:rsidRPr="00D94CA2">
        <w:rPr>
          <w:rFonts w:ascii="Times New Roman" w:eastAsia="Times New Roman" w:hAnsi="Times New Roman" w:cs="Times New Roman"/>
          <w:sz w:val="24"/>
          <w:szCs w:val="24"/>
          <w:lang w:eastAsia="pl-PL"/>
        </w:rPr>
        <w:t>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5CBB3FC8" w14:textId="77777777" w:rsidR="00F961F3" w:rsidRPr="00D94CA2" w:rsidRDefault="00F961F3" w:rsidP="00554CB9">
      <w:pPr>
        <w:pStyle w:val="Akapitzlist"/>
        <w:numPr>
          <w:ilvl w:val="0"/>
          <w:numId w:val="19"/>
        </w:numPr>
        <w:spacing w:after="0" w:line="240" w:lineRule="auto"/>
        <w:ind w:left="426"/>
        <w:jc w:val="both"/>
        <w:rPr>
          <w:rFonts w:ascii="Times New Roman" w:eastAsia="Times New Roman" w:hAnsi="Times New Roman" w:cs="Times New Roman"/>
          <w:sz w:val="24"/>
          <w:szCs w:val="24"/>
          <w:lang w:eastAsia="pl-PL"/>
        </w:rPr>
      </w:pPr>
      <w:r w:rsidRPr="00D94CA2">
        <w:rPr>
          <w:rFonts w:ascii="Times New Roman" w:eastAsia="Times New Roman" w:hAnsi="Times New Roman" w:cs="Times New Roman"/>
          <w:sz w:val="24"/>
          <w:szCs w:val="24"/>
          <w:lang w:eastAsia="pl-PL"/>
        </w:rPr>
        <w:t>W przypadku jeżeli termin zapłaty wynagrodzenia jest dłuższy niż określony w ust. 9, Zamawiający informuje o tym Wykonawc</w:t>
      </w:r>
      <w:r w:rsidR="00780C8F">
        <w:rPr>
          <w:rFonts w:ascii="Times New Roman" w:eastAsia="Times New Roman" w:hAnsi="Times New Roman" w:cs="Times New Roman"/>
          <w:sz w:val="24"/>
          <w:szCs w:val="24"/>
          <w:lang w:eastAsia="pl-PL"/>
        </w:rPr>
        <w:t>ę i wzywa go do doprowadzenie</w:t>
      </w:r>
      <w:r w:rsidRPr="00D94CA2">
        <w:rPr>
          <w:rFonts w:ascii="Times New Roman" w:eastAsia="Times New Roman" w:hAnsi="Times New Roman" w:cs="Times New Roman"/>
          <w:sz w:val="24"/>
          <w:szCs w:val="24"/>
          <w:lang w:eastAsia="pl-PL"/>
        </w:rPr>
        <w:t xml:space="preserve"> zmiany </w:t>
      </w:r>
      <w:r w:rsidR="00780C8F">
        <w:rPr>
          <w:rFonts w:ascii="Times New Roman" w:eastAsia="Times New Roman" w:hAnsi="Times New Roman" w:cs="Times New Roman"/>
          <w:sz w:val="24"/>
          <w:szCs w:val="24"/>
          <w:lang w:eastAsia="pl-PL"/>
        </w:rPr>
        <w:t xml:space="preserve">do </w:t>
      </w:r>
      <w:r w:rsidRPr="00D94CA2">
        <w:rPr>
          <w:rFonts w:ascii="Times New Roman" w:eastAsia="Times New Roman" w:hAnsi="Times New Roman" w:cs="Times New Roman"/>
          <w:sz w:val="24"/>
          <w:szCs w:val="24"/>
          <w:lang w:eastAsia="pl-PL"/>
        </w:rPr>
        <w:t>tej</w:t>
      </w:r>
      <w:r w:rsidR="00D94CA2" w:rsidRPr="00D94CA2">
        <w:rPr>
          <w:rFonts w:ascii="Times New Roman" w:eastAsia="Times New Roman" w:hAnsi="Times New Roman" w:cs="Times New Roman"/>
          <w:sz w:val="24"/>
          <w:szCs w:val="24"/>
          <w:lang w:eastAsia="pl-PL"/>
        </w:rPr>
        <w:t xml:space="preserve"> </w:t>
      </w:r>
      <w:r w:rsidRPr="00D94CA2">
        <w:rPr>
          <w:rFonts w:ascii="Times New Roman" w:eastAsia="Times New Roman" w:hAnsi="Times New Roman" w:cs="Times New Roman"/>
          <w:sz w:val="24"/>
          <w:szCs w:val="24"/>
          <w:lang w:eastAsia="pl-PL"/>
        </w:rPr>
        <w:t>umowy pod rygorem wystąpienia o zapłatę kary umownej.</w:t>
      </w:r>
    </w:p>
    <w:p w14:paraId="168AC4C9" w14:textId="77777777" w:rsidR="00F961F3" w:rsidRPr="00D94CA2" w:rsidRDefault="00F961F3" w:rsidP="00554CB9">
      <w:pPr>
        <w:pStyle w:val="Akapitzlist"/>
        <w:numPr>
          <w:ilvl w:val="0"/>
          <w:numId w:val="19"/>
        </w:numPr>
        <w:spacing w:after="0" w:line="240" w:lineRule="auto"/>
        <w:ind w:left="426"/>
        <w:jc w:val="both"/>
        <w:rPr>
          <w:rFonts w:ascii="Times New Roman" w:eastAsia="Times New Roman" w:hAnsi="Times New Roman" w:cs="Times New Roman"/>
          <w:sz w:val="24"/>
          <w:szCs w:val="24"/>
          <w:lang w:eastAsia="pl-PL"/>
        </w:rPr>
      </w:pPr>
      <w:r w:rsidRPr="00D94CA2">
        <w:rPr>
          <w:rFonts w:ascii="Times New Roman" w:eastAsia="Times New Roman" w:hAnsi="Times New Roman" w:cs="Times New Roman"/>
          <w:sz w:val="24"/>
          <w:szCs w:val="24"/>
          <w:lang w:eastAsia="pl-PL"/>
        </w:rPr>
        <w:t>Zamawiający ma prawo zgłoszenia w terminie 14 dni:</w:t>
      </w:r>
    </w:p>
    <w:p w14:paraId="64AC006D" w14:textId="77777777" w:rsidR="00F961F3" w:rsidRPr="00D94CA2" w:rsidRDefault="00F961F3" w:rsidP="00554CB9">
      <w:pPr>
        <w:pStyle w:val="Akapitzlist"/>
        <w:numPr>
          <w:ilvl w:val="0"/>
          <w:numId w:val="22"/>
        </w:numPr>
        <w:spacing w:after="0" w:line="240" w:lineRule="auto"/>
        <w:jc w:val="both"/>
        <w:rPr>
          <w:rFonts w:ascii="Times New Roman" w:eastAsia="Times New Roman" w:hAnsi="Times New Roman" w:cs="Times New Roman"/>
          <w:sz w:val="24"/>
          <w:szCs w:val="24"/>
          <w:lang w:eastAsia="pl-PL"/>
        </w:rPr>
      </w:pPr>
      <w:r w:rsidRPr="00D94CA2">
        <w:rPr>
          <w:rFonts w:ascii="Times New Roman" w:eastAsia="Times New Roman" w:hAnsi="Times New Roman" w:cs="Times New Roman"/>
          <w:sz w:val="24"/>
          <w:szCs w:val="24"/>
          <w:lang w:eastAsia="pl-PL"/>
        </w:rPr>
        <w:t>w formie pisemnej zastrzeżeń do projektu umowy o podwykonawstwo, której przedmiotem są roboty budowlane (i projektu jej zmiany):</w:t>
      </w:r>
    </w:p>
    <w:p w14:paraId="35993249" w14:textId="77777777" w:rsidR="00F961F3" w:rsidRPr="00D94CA2" w:rsidRDefault="00F961F3" w:rsidP="00554CB9">
      <w:pPr>
        <w:pStyle w:val="Akapitzlist"/>
        <w:numPr>
          <w:ilvl w:val="0"/>
          <w:numId w:val="23"/>
        </w:numPr>
        <w:spacing w:after="0" w:line="240" w:lineRule="auto"/>
        <w:ind w:left="993"/>
        <w:jc w:val="both"/>
        <w:rPr>
          <w:rFonts w:ascii="Times New Roman" w:eastAsia="Times New Roman" w:hAnsi="Times New Roman" w:cs="Times New Roman"/>
          <w:sz w:val="24"/>
          <w:szCs w:val="24"/>
          <w:lang w:eastAsia="pl-PL"/>
        </w:rPr>
      </w:pPr>
      <w:r w:rsidRPr="00D94CA2">
        <w:rPr>
          <w:rFonts w:ascii="Times New Roman" w:eastAsia="Times New Roman" w:hAnsi="Times New Roman" w:cs="Times New Roman"/>
          <w:sz w:val="24"/>
          <w:szCs w:val="24"/>
          <w:lang w:eastAsia="pl-PL"/>
        </w:rPr>
        <w:t>niespełniającej wymagań określonych w Specyfikacji Warunków Zamówienia (SWZ);</w:t>
      </w:r>
    </w:p>
    <w:p w14:paraId="512AE872" w14:textId="77777777" w:rsidR="00F961F3" w:rsidRPr="00D94CA2" w:rsidRDefault="00F961F3" w:rsidP="00554CB9">
      <w:pPr>
        <w:pStyle w:val="Akapitzlist"/>
        <w:numPr>
          <w:ilvl w:val="0"/>
          <w:numId w:val="23"/>
        </w:numPr>
        <w:spacing w:after="0" w:line="240" w:lineRule="auto"/>
        <w:ind w:left="993"/>
        <w:jc w:val="both"/>
        <w:rPr>
          <w:rFonts w:ascii="Times New Roman" w:eastAsia="Times New Roman" w:hAnsi="Times New Roman" w:cs="Times New Roman"/>
          <w:sz w:val="24"/>
          <w:szCs w:val="24"/>
          <w:lang w:eastAsia="pl-PL"/>
        </w:rPr>
      </w:pPr>
      <w:r w:rsidRPr="00D94CA2">
        <w:rPr>
          <w:rFonts w:ascii="Times New Roman" w:eastAsia="Times New Roman" w:hAnsi="Times New Roman" w:cs="Times New Roman"/>
          <w:sz w:val="24"/>
          <w:szCs w:val="24"/>
          <w:lang w:eastAsia="pl-PL"/>
        </w:rPr>
        <w:t>gdy przewiduje termin zapłaty wynagrodzenia dłuższy niż określony w ust 9</w:t>
      </w:r>
      <w:r w:rsidR="00D94CA2">
        <w:rPr>
          <w:rFonts w:ascii="Times New Roman" w:eastAsia="Times New Roman" w:hAnsi="Times New Roman" w:cs="Times New Roman"/>
          <w:sz w:val="24"/>
          <w:szCs w:val="24"/>
          <w:lang w:eastAsia="pl-PL"/>
        </w:rPr>
        <w:t>;</w:t>
      </w:r>
    </w:p>
    <w:p w14:paraId="762433A7" w14:textId="77777777" w:rsidR="00F961F3" w:rsidRPr="00D94CA2" w:rsidRDefault="00F961F3" w:rsidP="00554CB9">
      <w:pPr>
        <w:pStyle w:val="Akapitzlist"/>
        <w:numPr>
          <w:ilvl w:val="0"/>
          <w:numId w:val="23"/>
        </w:numPr>
        <w:spacing w:after="0" w:line="240" w:lineRule="auto"/>
        <w:ind w:left="993"/>
        <w:jc w:val="both"/>
        <w:rPr>
          <w:rFonts w:ascii="Times New Roman" w:eastAsia="Times New Roman" w:hAnsi="Times New Roman" w:cs="Times New Roman"/>
          <w:sz w:val="24"/>
          <w:szCs w:val="24"/>
          <w:lang w:eastAsia="pl-PL"/>
        </w:rPr>
      </w:pPr>
      <w:r w:rsidRPr="00D94CA2">
        <w:rPr>
          <w:rFonts w:ascii="Times New Roman" w:eastAsia="Times New Roman" w:hAnsi="Times New Roman" w:cs="Times New Roman"/>
          <w:sz w:val="24"/>
          <w:szCs w:val="24"/>
          <w:lang w:eastAsia="pl-PL"/>
        </w:rPr>
        <w:t>gdy zaw</w:t>
      </w:r>
      <w:r w:rsidR="00D94CA2">
        <w:rPr>
          <w:rFonts w:ascii="Times New Roman" w:eastAsia="Times New Roman" w:hAnsi="Times New Roman" w:cs="Times New Roman"/>
          <w:sz w:val="24"/>
          <w:szCs w:val="24"/>
          <w:lang w:eastAsia="pl-PL"/>
        </w:rPr>
        <w:t>iera postanowienia niezgodne z</w:t>
      </w:r>
      <w:r w:rsidRPr="00D94CA2">
        <w:rPr>
          <w:rFonts w:ascii="Times New Roman" w:eastAsia="Times New Roman" w:hAnsi="Times New Roman" w:cs="Times New Roman"/>
          <w:sz w:val="24"/>
          <w:szCs w:val="24"/>
          <w:lang w:eastAsia="pl-PL"/>
        </w:rPr>
        <w:t xml:space="preserve"> ust 8</w:t>
      </w:r>
      <w:r w:rsidR="00D94CA2">
        <w:rPr>
          <w:rFonts w:ascii="Times New Roman" w:eastAsia="Times New Roman" w:hAnsi="Times New Roman" w:cs="Times New Roman"/>
          <w:sz w:val="24"/>
          <w:szCs w:val="24"/>
          <w:lang w:eastAsia="pl-PL"/>
        </w:rPr>
        <w:t>.</w:t>
      </w:r>
    </w:p>
    <w:p w14:paraId="65DE907E" w14:textId="77777777" w:rsidR="00F961F3" w:rsidRPr="00D94CA2" w:rsidRDefault="00F961F3" w:rsidP="00554CB9">
      <w:pPr>
        <w:pStyle w:val="Akapitzlist"/>
        <w:numPr>
          <w:ilvl w:val="0"/>
          <w:numId w:val="22"/>
        </w:numPr>
        <w:spacing w:after="0" w:line="240" w:lineRule="auto"/>
        <w:jc w:val="both"/>
        <w:rPr>
          <w:rFonts w:ascii="Times New Roman" w:eastAsia="Times New Roman" w:hAnsi="Times New Roman" w:cs="Times New Roman"/>
          <w:sz w:val="24"/>
          <w:szCs w:val="24"/>
          <w:lang w:eastAsia="pl-PL"/>
        </w:rPr>
      </w:pPr>
      <w:r w:rsidRPr="00D94CA2">
        <w:rPr>
          <w:rFonts w:ascii="Times New Roman" w:eastAsia="Times New Roman" w:hAnsi="Times New Roman" w:cs="Times New Roman"/>
          <w:sz w:val="24"/>
          <w:szCs w:val="24"/>
          <w:lang w:eastAsia="pl-PL"/>
        </w:rPr>
        <w:t>w formie pisemnej sprzeciwu do umowy o podwykonawstwo, której przedmiotem są roboty budowlane i jej zmian, w przypadkach, o których mowa w ust. 11.</w:t>
      </w:r>
    </w:p>
    <w:p w14:paraId="265A114F" w14:textId="77777777" w:rsidR="00F961F3" w:rsidRPr="00D94CA2" w:rsidRDefault="00F961F3" w:rsidP="00554CB9">
      <w:pPr>
        <w:pStyle w:val="Akapitzlist"/>
        <w:numPr>
          <w:ilvl w:val="0"/>
          <w:numId w:val="24"/>
        </w:numPr>
        <w:spacing w:after="0" w:line="240" w:lineRule="auto"/>
        <w:ind w:left="426"/>
        <w:jc w:val="both"/>
        <w:rPr>
          <w:rFonts w:ascii="Times New Roman" w:eastAsia="Times New Roman" w:hAnsi="Times New Roman" w:cs="Times New Roman"/>
          <w:sz w:val="24"/>
          <w:szCs w:val="24"/>
          <w:lang w:eastAsia="pl-PL"/>
        </w:rPr>
      </w:pPr>
      <w:r w:rsidRPr="00D94CA2">
        <w:rPr>
          <w:rFonts w:ascii="Times New Roman" w:eastAsia="Times New Roman" w:hAnsi="Times New Roman" w:cs="Times New Roman"/>
          <w:sz w:val="24"/>
          <w:szCs w:val="24"/>
          <w:lang w:eastAsia="pl-PL"/>
        </w:rPr>
        <w:t xml:space="preserve">Zamawiający ma prawo dokonania bezpośredniej zapłaty wymagalnego wynagrodzenia przysługującego Podwykonawcy lub dalszemu Podwykonawcy, który zawarł </w:t>
      </w:r>
      <w:r w:rsidRPr="00D94CA2">
        <w:rPr>
          <w:rFonts w:ascii="Times New Roman" w:eastAsia="Times New Roman" w:hAnsi="Times New Roman" w:cs="Times New Roman"/>
          <w:sz w:val="24"/>
          <w:szCs w:val="24"/>
          <w:lang w:eastAsia="pl-PL"/>
        </w:rPr>
        <w:lastRenderedPageBreak/>
        <w:t>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na zasadach wskazanych w ustawie Prawo zamówień publicznych.</w:t>
      </w:r>
    </w:p>
    <w:p w14:paraId="6856CDE0" w14:textId="77777777" w:rsidR="00F961F3" w:rsidRPr="00D94CA2" w:rsidRDefault="00F961F3" w:rsidP="00554CB9">
      <w:pPr>
        <w:pStyle w:val="Akapitzlist"/>
        <w:numPr>
          <w:ilvl w:val="0"/>
          <w:numId w:val="24"/>
        </w:numPr>
        <w:spacing w:after="0" w:line="240" w:lineRule="auto"/>
        <w:ind w:left="426"/>
        <w:jc w:val="both"/>
        <w:rPr>
          <w:rFonts w:ascii="Times New Roman" w:eastAsia="Times New Roman" w:hAnsi="Times New Roman" w:cs="Times New Roman"/>
          <w:sz w:val="24"/>
          <w:szCs w:val="24"/>
          <w:lang w:eastAsia="pl-PL"/>
        </w:rPr>
      </w:pPr>
      <w:r w:rsidRPr="00D94CA2">
        <w:rPr>
          <w:rFonts w:ascii="Times New Roman" w:eastAsia="Times New Roman" w:hAnsi="Times New Roman" w:cs="Times New Roman"/>
          <w:sz w:val="24"/>
          <w:szCs w:val="24"/>
          <w:lang w:eastAsia="pl-PL"/>
        </w:rPr>
        <w:t>W przypadku dokonania bezpośredniej zapłaty Podwykonawcy lub dalszemu Podwykonawcy, o których mowa w ust. 12, Zamawiający potrąca kwotę wypłaconego wynagrodzenia z wynagrodzenia należnego Wykonawcy.</w:t>
      </w:r>
    </w:p>
    <w:p w14:paraId="652503D5" w14:textId="77777777" w:rsidR="00F961F3" w:rsidRPr="00D94CA2" w:rsidRDefault="00F961F3" w:rsidP="00554CB9">
      <w:pPr>
        <w:pStyle w:val="Akapitzlist"/>
        <w:numPr>
          <w:ilvl w:val="0"/>
          <w:numId w:val="24"/>
        </w:numPr>
        <w:spacing w:after="0" w:line="240" w:lineRule="auto"/>
        <w:ind w:left="426"/>
        <w:jc w:val="both"/>
        <w:rPr>
          <w:rFonts w:ascii="Times New Roman" w:eastAsia="Times New Roman" w:hAnsi="Times New Roman" w:cs="Times New Roman"/>
          <w:sz w:val="24"/>
          <w:szCs w:val="24"/>
          <w:lang w:eastAsia="pl-PL"/>
        </w:rPr>
      </w:pPr>
      <w:r w:rsidRPr="00D94CA2">
        <w:rPr>
          <w:rFonts w:ascii="Times New Roman" w:eastAsia="Times New Roman" w:hAnsi="Times New Roman" w:cs="Times New Roman"/>
          <w:sz w:val="24"/>
          <w:szCs w:val="24"/>
          <w:lang w:eastAsia="pl-PL"/>
        </w:rPr>
        <w:t>Zamawiający może odstąpić od umowy w terminie jednego miesiąca w przypadku konieczności dokonania bezpośrednich zapłat na rzecz Podwykonawcy lub dalszemu Podwykonawcy, o których mowa w ust. 12, na sumę większą niż 5% wartości umowy.</w:t>
      </w:r>
    </w:p>
    <w:p w14:paraId="5810ED13" w14:textId="77777777" w:rsidR="00AF4EDA" w:rsidRDefault="00AF4EDA" w:rsidP="00F83E90">
      <w:pPr>
        <w:spacing w:after="0" w:line="240" w:lineRule="auto"/>
        <w:jc w:val="both"/>
        <w:rPr>
          <w:rFonts w:ascii="Times New Roman" w:eastAsia="Times New Roman" w:hAnsi="Times New Roman" w:cs="Times New Roman"/>
          <w:sz w:val="24"/>
          <w:szCs w:val="24"/>
          <w:lang w:eastAsia="pl-PL"/>
        </w:rPr>
      </w:pPr>
    </w:p>
    <w:p w14:paraId="1C63E4EB" w14:textId="2810BA11" w:rsidR="00F961F3" w:rsidRPr="00F961F3" w:rsidRDefault="00F961F3" w:rsidP="00D0566D">
      <w:pPr>
        <w:spacing w:after="0" w:line="240" w:lineRule="auto"/>
        <w:jc w:val="center"/>
        <w:rPr>
          <w:rFonts w:ascii="Times New Roman" w:eastAsia="Times New Roman" w:hAnsi="Times New Roman" w:cs="Times New Roman"/>
          <w:sz w:val="24"/>
          <w:szCs w:val="24"/>
          <w:lang w:eastAsia="pl-PL"/>
        </w:rPr>
      </w:pPr>
      <w:r w:rsidRPr="00F961F3">
        <w:rPr>
          <w:rFonts w:ascii="Times New Roman" w:eastAsia="Times New Roman" w:hAnsi="Times New Roman" w:cs="Times New Roman"/>
          <w:sz w:val="24"/>
          <w:szCs w:val="24"/>
          <w:lang w:eastAsia="pl-PL"/>
        </w:rPr>
        <w:t>§1</w:t>
      </w:r>
      <w:r w:rsidR="005B7AB7">
        <w:rPr>
          <w:rFonts w:ascii="Times New Roman" w:eastAsia="Times New Roman" w:hAnsi="Times New Roman" w:cs="Times New Roman"/>
          <w:sz w:val="24"/>
          <w:szCs w:val="24"/>
          <w:lang w:eastAsia="pl-PL"/>
        </w:rPr>
        <w:t>0</w:t>
      </w:r>
      <w:r w:rsidRPr="00F961F3">
        <w:rPr>
          <w:rFonts w:ascii="Times New Roman" w:eastAsia="Times New Roman" w:hAnsi="Times New Roman" w:cs="Times New Roman"/>
          <w:sz w:val="24"/>
          <w:szCs w:val="24"/>
          <w:lang w:eastAsia="pl-PL"/>
        </w:rPr>
        <w:t>. Odbiór przedmiotu umowy</w:t>
      </w:r>
    </w:p>
    <w:p w14:paraId="3F51DE3E" w14:textId="77777777" w:rsidR="00F961F3" w:rsidRPr="00D94CA2" w:rsidRDefault="00F961F3" w:rsidP="00554CB9">
      <w:pPr>
        <w:pStyle w:val="Akapitzlist"/>
        <w:numPr>
          <w:ilvl w:val="0"/>
          <w:numId w:val="25"/>
        </w:numPr>
        <w:spacing w:after="0" w:line="240" w:lineRule="auto"/>
        <w:ind w:left="426"/>
        <w:jc w:val="both"/>
        <w:rPr>
          <w:rFonts w:ascii="Times New Roman" w:eastAsia="Times New Roman" w:hAnsi="Times New Roman" w:cs="Times New Roman"/>
          <w:sz w:val="24"/>
          <w:szCs w:val="24"/>
          <w:lang w:eastAsia="pl-PL"/>
        </w:rPr>
      </w:pPr>
      <w:r w:rsidRPr="00D94CA2">
        <w:rPr>
          <w:rFonts w:ascii="Times New Roman" w:eastAsia="Times New Roman" w:hAnsi="Times New Roman" w:cs="Times New Roman"/>
          <w:sz w:val="24"/>
          <w:szCs w:val="24"/>
          <w:lang w:eastAsia="pl-PL"/>
        </w:rPr>
        <w:t>Strony ustalają, że przedmiotem odbioru końcowego jest wykonanie przedmiotu zamó</w:t>
      </w:r>
      <w:r w:rsidR="002C4907">
        <w:rPr>
          <w:rFonts w:ascii="Times New Roman" w:eastAsia="Times New Roman" w:hAnsi="Times New Roman" w:cs="Times New Roman"/>
          <w:sz w:val="24"/>
          <w:szCs w:val="24"/>
          <w:lang w:eastAsia="pl-PL"/>
        </w:rPr>
        <w:t>wienia objętego niniejszą umową</w:t>
      </w:r>
      <w:r w:rsidRPr="00D94CA2">
        <w:rPr>
          <w:rFonts w:ascii="Times New Roman" w:eastAsia="Times New Roman" w:hAnsi="Times New Roman" w:cs="Times New Roman"/>
          <w:sz w:val="24"/>
          <w:szCs w:val="24"/>
          <w:lang w:eastAsia="pl-PL"/>
        </w:rPr>
        <w:t>.</w:t>
      </w:r>
    </w:p>
    <w:p w14:paraId="42C7C651" w14:textId="77777777" w:rsidR="00F961F3" w:rsidRPr="00D94CA2" w:rsidRDefault="00F961F3" w:rsidP="00554CB9">
      <w:pPr>
        <w:pStyle w:val="Akapitzlist"/>
        <w:numPr>
          <w:ilvl w:val="0"/>
          <w:numId w:val="25"/>
        </w:numPr>
        <w:spacing w:after="0" w:line="240" w:lineRule="auto"/>
        <w:ind w:left="426"/>
        <w:jc w:val="both"/>
        <w:rPr>
          <w:rFonts w:ascii="Times New Roman" w:eastAsia="Times New Roman" w:hAnsi="Times New Roman" w:cs="Times New Roman"/>
          <w:sz w:val="24"/>
          <w:szCs w:val="24"/>
          <w:lang w:eastAsia="pl-PL"/>
        </w:rPr>
      </w:pPr>
      <w:r w:rsidRPr="00D94CA2">
        <w:rPr>
          <w:rFonts w:ascii="Times New Roman" w:eastAsia="Times New Roman" w:hAnsi="Times New Roman" w:cs="Times New Roman"/>
          <w:sz w:val="24"/>
          <w:szCs w:val="24"/>
          <w:lang w:eastAsia="pl-PL"/>
        </w:rPr>
        <w:t>Z czynności odbioru końcowego sporządzony zost</w:t>
      </w:r>
      <w:r w:rsidR="002C4907">
        <w:rPr>
          <w:rFonts w:ascii="Times New Roman" w:eastAsia="Times New Roman" w:hAnsi="Times New Roman" w:cs="Times New Roman"/>
          <w:sz w:val="24"/>
          <w:szCs w:val="24"/>
          <w:lang w:eastAsia="pl-PL"/>
        </w:rPr>
        <w:t>anie protokół odbioru końcowego,</w:t>
      </w:r>
      <w:r w:rsidR="002C4907" w:rsidRPr="002C4907">
        <w:rPr>
          <w:rFonts w:ascii="Times New Roman" w:eastAsia="Times New Roman" w:hAnsi="Times New Roman" w:cs="Times New Roman"/>
          <w:sz w:val="24"/>
          <w:szCs w:val="24"/>
          <w:lang w:eastAsia="pl-PL"/>
        </w:rPr>
        <w:t xml:space="preserve"> </w:t>
      </w:r>
      <w:r w:rsidR="002C4907" w:rsidRPr="00D94CA2">
        <w:rPr>
          <w:rFonts w:ascii="Times New Roman" w:eastAsia="Times New Roman" w:hAnsi="Times New Roman" w:cs="Times New Roman"/>
          <w:sz w:val="24"/>
          <w:szCs w:val="24"/>
          <w:lang w:eastAsia="pl-PL"/>
        </w:rPr>
        <w:t>który zawierać będzie w</w:t>
      </w:r>
      <w:r w:rsidR="002C4907">
        <w:rPr>
          <w:rFonts w:ascii="Times New Roman" w:eastAsia="Times New Roman" w:hAnsi="Times New Roman" w:cs="Times New Roman"/>
          <w:sz w:val="24"/>
          <w:szCs w:val="24"/>
          <w:lang w:eastAsia="pl-PL"/>
        </w:rPr>
        <w:t>szystkie ustalenia i</w:t>
      </w:r>
      <w:r w:rsidR="002C4907" w:rsidRPr="00D94CA2">
        <w:rPr>
          <w:rFonts w:ascii="Times New Roman" w:eastAsia="Times New Roman" w:hAnsi="Times New Roman" w:cs="Times New Roman"/>
          <w:sz w:val="24"/>
          <w:szCs w:val="24"/>
          <w:lang w:eastAsia="pl-PL"/>
        </w:rPr>
        <w:t xml:space="preserve"> zalecenia poczynione w trakcie odbioru</w:t>
      </w:r>
      <w:r w:rsidR="002C4907">
        <w:rPr>
          <w:rFonts w:ascii="Times New Roman" w:eastAsia="Times New Roman" w:hAnsi="Times New Roman" w:cs="Times New Roman"/>
          <w:sz w:val="24"/>
          <w:szCs w:val="24"/>
          <w:lang w:eastAsia="pl-PL"/>
        </w:rPr>
        <w:t>.</w:t>
      </w:r>
    </w:p>
    <w:p w14:paraId="050FEA72" w14:textId="77777777" w:rsidR="00F961F3" w:rsidRPr="00D94CA2" w:rsidRDefault="00F961F3" w:rsidP="00554CB9">
      <w:pPr>
        <w:pStyle w:val="Akapitzlist"/>
        <w:numPr>
          <w:ilvl w:val="0"/>
          <w:numId w:val="25"/>
        </w:numPr>
        <w:spacing w:after="0" w:line="240" w:lineRule="auto"/>
        <w:ind w:left="426"/>
        <w:jc w:val="both"/>
        <w:rPr>
          <w:rFonts w:ascii="Times New Roman" w:eastAsia="Times New Roman" w:hAnsi="Times New Roman" w:cs="Times New Roman"/>
          <w:sz w:val="24"/>
          <w:szCs w:val="24"/>
          <w:lang w:eastAsia="pl-PL"/>
        </w:rPr>
      </w:pPr>
      <w:r w:rsidRPr="00D94CA2">
        <w:rPr>
          <w:rFonts w:ascii="Times New Roman" w:eastAsia="Times New Roman" w:hAnsi="Times New Roman" w:cs="Times New Roman"/>
          <w:sz w:val="24"/>
          <w:szCs w:val="24"/>
          <w:lang w:eastAsia="pl-PL"/>
        </w:rPr>
        <w:t>Odbiór końcowy dokonywany będzie na następujących zasadach:</w:t>
      </w:r>
    </w:p>
    <w:p w14:paraId="4EA1C2CC" w14:textId="77777777" w:rsidR="00F961F3" w:rsidRPr="00F961F3" w:rsidRDefault="00F961F3" w:rsidP="00F83E90">
      <w:pPr>
        <w:spacing w:after="0" w:line="240" w:lineRule="auto"/>
        <w:ind w:left="426"/>
        <w:jc w:val="both"/>
        <w:rPr>
          <w:rFonts w:ascii="Times New Roman" w:eastAsia="Times New Roman" w:hAnsi="Times New Roman" w:cs="Times New Roman"/>
          <w:sz w:val="24"/>
          <w:szCs w:val="24"/>
          <w:lang w:eastAsia="pl-PL"/>
        </w:rPr>
      </w:pPr>
      <w:r w:rsidRPr="00F961F3">
        <w:rPr>
          <w:rFonts w:ascii="Times New Roman" w:eastAsia="Times New Roman" w:hAnsi="Times New Roman" w:cs="Times New Roman"/>
          <w:sz w:val="24"/>
          <w:szCs w:val="24"/>
          <w:lang w:eastAsia="pl-PL"/>
        </w:rPr>
        <w:t>Zgłaszając wykonane roboty do odbioru końcowego Wykonawca zobowiązany</w:t>
      </w:r>
      <w:r w:rsidR="005055C2">
        <w:rPr>
          <w:rFonts w:ascii="Times New Roman" w:eastAsia="Times New Roman" w:hAnsi="Times New Roman" w:cs="Times New Roman"/>
          <w:sz w:val="24"/>
          <w:szCs w:val="24"/>
          <w:lang w:eastAsia="pl-PL"/>
        </w:rPr>
        <w:t xml:space="preserve"> jest dołączyć, na co najmniej 5</w:t>
      </w:r>
      <w:r w:rsidRPr="00F961F3">
        <w:rPr>
          <w:rFonts w:ascii="Times New Roman" w:eastAsia="Times New Roman" w:hAnsi="Times New Roman" w:cs="Times New Roman"/>
          <w:sz w:val="24"/>
          <w:szCs w:val="24"/>
          <w:lang w:eastAsia="pl-PL"/>
        </w:rPr>
        <w:t xml:space="preserve"> dni przed dniem odbioru</w:t>
      </w:r>
      <w:r w:rsidR="00F90864">
        <w:rPr>
          <w:rFonts w:ascii="Times New Roman" w:eastAsia="Times New Roman" w:hAnsi="Times New Roman" w:cs="Times New Roman"/>
          <w:sz w:val="24"/>
          <w:szCs w:val="24"/>
          <w:lang w:eastAsia="pl-PL"/>
        </w:rPr>
        <w:t>,</w:t>
      </w:r>
      <w:r w:rsidRPr="00F961F3">
        <w:rPr>
          <w:rFonts w:ascii="Times New Roman" w:eastAsia="Times New Roman" w:hAnsi="Times New Roman" w:cs="Times New Roman"/>
          <w:sz w:val="24"/>
          <w:szCs w:val="24"/>
          <w:lang w:eastAsia="pl-PL"/>
        </w:rPr>
        <w:t xml:space="preserve"> wszystkie dokumenty wymagane przepisami prawa, pozwalające na ocenę prawidłowości wykonania przedmiotu odbioru, a w szczególności:</w:t>
      </w:r>
    </w:p>
    <w:p w14:paraId="2EBAEC78" w14:textId="77777777" w:rsidR="00F961F3" w:rsidRDefault="00580FDA" w:rsidP="00554CB9">
      <w:pPr>
        <w:pStyle w:val="Akapitzlist"/>
        <w:numPr>
          <w:ilvl w:val="0"/>
          <w:numId w:val="26"/>
        </w:num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materiały z geodezyjnej obsługi zadania (szkic tyczenia oraz inwentaryzacja powykonawcza</w:t>
      </w:r>
      <w:r w:rsidR="009C1CEC">
        <w:rPr>
          <w:rFonts w:ascii="Times New Roman" w:eastAsia="Times New Roman" w:hAnsi="Times New Roman" w:cs="Times New Roman"/>
          <w:sz w:val="24"/>
          <w:szCs w:val="24"/>
          <w:lang w:eastAsia="pl-PL"/>
        </w:rPr>
        <w:t xml:space="preserve"> opracowane przez geodetę obsługującego zadanie</w:t>
      </w:r>
      <w:r>
        <w:rPr>
          <w:rFonts w:ascii="Times New Roman" w:eastAsia="Times New Roman" w:hAnsi="Times New Roman" w:cs="Times New Roman"/>
          <w:sz w:val="24"/>
          <w:szCs w:val="24"/>
          <w:lang w:eastAsia="pl-PL"/>
        </w:rPr>
        <w:t>) potwierdzające zakres rob</w:t>
      </w:r>
      <w:r w:rsidR="00F961F3" w:rsidRPr="00D94CA2">
        <w:rPr>
          <w:rFonts w:ascii="Times New Roman" w:eastAsia="Times New Roman" w:hAnsi="Times New Roman" w:cs="Times New Roman"/>
          <w:sz w:val="24"/>
          <w:szCs w:val="24"/>
          <w:lang w:eastAsia="pl-PL"/>
        </w:rPr>
        <w:t>ót,</w:t>
      </w:r>
    </w:p>
    <w:p w14:paraId="540E81B2" w14:textId="77777777" w:rsidR="00F961F3" w:rsidRPr="00D94CA2" w:rsidRDefault="002E7186" w:rsidP="00554CB9">
      <w:pPr>
        <w:pStyle w:val="Akapitzlist"/>
        <w:numPr>
          <w:ilvl w:val="0"/>
          <w:numId w:val="26"/>
        </w:num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kosztorys powykonawczy przedstawiający </w:t>
      </w:r>
      <w:r w:rsidR="00F961F3" w:rsidRPr="00D94CA2">
        <w:rPr>
          <w:rFonts w:ascii="Times New Roman" w:eastAsia="Times New Roman" w:hAnsi="Times New Roman" w:cs="Times New Roman"/>
          <w:sz w:val="24"/>
          <w:szCs w:val="24"/>
          <w:lang w:eastAsia="pl-PL"/>
        </w:rPr>
        <w:t>wartość, rodzaj oraz i</w:t>
      </w:r>
      <w:r>
        <w:rPr>
          <w:rFonts w:ascii="Times New Roman" w:eastAsia="Times New Roman" w:hAnsi="Times New Roman" w:cs="Times New Roman"/>
          <w:sz w:val="24"/>
          <w:szCs w:val="24"/>
          <w:lang w:eastAsia="pl-PL"/>
        </w:rPr>
        <w:t>lość wykonanych robót, podpisany</w:t>
      </w:r>
      <w:r w:rsidR="00F961F3" w:rsidRPr="00D94CA2">
        <w:rPr>
          <w:rFonts w:ascii="Times New Roman" w:eastAsia="Times New Roman" w:hAnsi="Times New Roman" w:cs="Times New Roman"/>
          <w:sz w:val="24"/>
          <w:szCs w:val="24"/>
          <w:lang w:eastAsia="pl-PL"/>
        </w:rPr>
        <w:t xml:space="preserve"> przez Wykonawcę oraz sprawdzon</w:t>
      </w:r>
      <w:r>
        <w:rPr>
          <w:rFonts w:ascii="Times New Roman" w:eastAsia="Times New Roman" w:hAnsi="Times New Roman" w:cs="Times New Roman"/>
          <w:sz w:val="24"/>
          <w:szCs w:val="24"/>
          <w:lang w:eastAsia="pl-PL"/>
        </w:rPr>
        <w:t>y i zatwierdzony przez Inspektora Nadzoru</w:t>
      </w:r>
      <w:r w:rsidR="00F961F3" w:rsidRPr="00D94CA2">
        <w:rPr>
          <w:rFonts w:ascii="Times New Roman" w:eastAsia="Times New Roman" w:hAnsi="Times New Roman" w:cs="Times New Roman"/>
          <w:sz w:val="24"/>
          <w:szCs w:val="24"/>
          <w:lang w:eastAsia="pl-PL"/>
        </w:rPr>
        <w:t>,</w:t>
      </w:r>
    </w:p>
    <w:p w14:paraId="4B927C27" w14:textId="77777777" w:rsidR="00F961F3" w:rsidRPr="00D94CA2" w:rsidRDefault="00F961F3" w:rsidP="00554CB9">
      <w:pPr>
        <w:pStyle w:val="Akapitzlist"/>
        <w:numPr>
          <w:ilvl w:val="0"/>
          <w:numId w:val="26"/>
        </w:numPr>
        <w:spacing w:after="0" w:line="240" w:lineRule="auto"/>
        <w:jc w:val="both"/>
        <w:rPr>
          <w:rFonts w:ascii="Times New Roman" w:eastAsia="Times New Roman" w:hAnsi="Times New Roman" w:cs="Times New Roman"/>
          <w:sz w:val="24"/>
          <w:szCs w:val="24"/>
          <w:lang w:eastAsia="pl-PL"/>
        </w:rPr>
      </w:pPr>
      <w:r w:rsidRPr="00D94CA2">
        <w:rPr>
          <w:rFonts w:ascii="Times New Roman" w:eastAsia="Times New Roman" w:hAnsi="Times New Roman" w:cs="Times New Roman"/>
          <w:sz w:val="24"/>
          <w:szCs w:val="24"/>
          <w:lang w:eastAsia="pl-PL"/>
        </w:rPr>
        <w:t>wyniki badań</w:t>
      </w:r>
      <w:r w:rsidR="00F90864">
        <w:rPr>
          <w:rFonts w:ascii="Times New Roman" w:eastAsia="Times New Roman" w:hAnsi="Times New Roman" w:cs="Times New Roman"/>
          <w:sz w:val="24"/>
          <w:szCs w:val="24"/>
          <w:lang w:eastAsia="pl-PL"/>
        </w:rPr>
        <w:t xml:space="preserve"> zagęszczeń i</w:t>
      </w:r>
      <w:r w:rsidRPr="00D94CA2">
        <w:rPr>
          <w:rFonts w:ascii="Times New Roman" w:eastAsia="Times New Roman" w:hAnsi="Times New Roman" w:cs="Times New Roman"/>
          <w:sz w:val="24"/>
          <w:szCs w:val="24"/>
          <w:lang w:eastAsia="pl-PL"/>
        </w:rPr>
        <w:t xml:space="preserve"> nośności </w:t>
      </w:r>
      <w:r w:rsidR="00F90864">
        <w:rPr>
          <w:rFonts w:ascii="Times New Roman" w:eastAsia="Times New Roman" w:hAnsi="Times New Roman" w:cs="Times New Roman"/>
          <w:sz w:val="24"/>
          <w:szCs w:val="24"/>
          <w:lang w:eastAsia="pl-PL"/>
        </w:rPr>
        <w:t>gruntów</w:t>
      </w:r>
      <w:r w:rsidRPr="00D94CA2">
        <w:rPr>
          <w:rFonts w:ascii="Times New Roman" w:eastAsia="Times New Roman" w:hAnsi="Times New Roman" w:cs="Times New Roman"/>
          <w:sz w:val="24"/>
          <w:szCs w:val="24"/>
          <w:lang w:eastAsia="pl-PL"/>
        </w:rPr>
        <w:t>, wykonanych w obecności Inspektora Nadzoru w czasie realizacji do momentu odbioru końcowego włącznie,</w:t>
      </w:r>
    </w:p>
    <w:p w14:paraId="4DB1D2FD" w14:textId="77777777" w:rsidR="00F961F3" w:rsidRDefault="00F961F3" w:rsidP="00554CB9">
      <w:pPr>
        <w:pStyle w:val="Akapitzlist"/>
        <w:numPr>
          <w:ilvl w:val="0"/>
          <w:numId w:val="26"/>
        </w:numPr>
        <w:spacing w:after="0" w:line="240" w:lineRule="auto"/>
        <w:jc w:val="both"/>
        <w:rPr>
          <w:rFonts w:ascii="Times New Roman" w:eastAsia="Times New Roman" w:hAnsi="Times New Roman" w:cs="Times New Roman"/>
          <w:sz w:val="24"/>
          <w:szCs w:val="24"/>
          <w:lang w:eastAsia="pl-PL"/>
        </w:rPr>
      </w:pPr>
      <w:r w:rsidRPr="00D94CA2">
        <w:rPr>
          <w:rFonts w:ascii="Times New Roman" w:eastAsia="Times New Roman" w:hAnsi="Times New Roman" w:cs="Times New Roman"/>
          <w:sz w:val="24"/>
          <w:szCs w:val="24"/>
          <w:lang w:eastAsia="pl-PL"/>
        </w:rPr>
        <w:t>deklaracje zgodności wbudowanych materiałów i urządzeń - zgodnie z Rozporządzeniem</w:t>
      </w:r>
      <w:r w:rsidR="00D94CA2" w:rsidRPr="00D94CA2">
        <w:rPr>
          <w:rFonts w:ascii="Times New Roman" w:eastAsia="Times New Roman" w:hAnsi="Times New Roman" w:cs="Times New Roman"/>
          <w:sz w:val="24"/>
          <w:szCs w:val="24"/>
          <w:lang w:eastAsia="pl-PL"/>
        </w:rPr>
        <w:t xml:space="preserve"> </w:t>
      </w:r>
      <w:r w:rsidRPr="00D94CA2">
        <w:rPr>
          <w:rFonts w:ascii="Times New Roman" w:eastAsia="Times New Roman" w:hAnsi="Times New Roman" w:cs="Times New Roman"/>
          <w:sz w:val="24"/>
          <w:szCs w:val="24"/>
          <w:lang w:eastAsia="pl-PL"/>
        </w:rPr>
        <w:t>Ministra Infrastruktury i Budownictwa z dnia 17 listopada 2016 r. w sprawie sposobu deklarowania właściwości użytkowych wyrobów budowlanych oraz sposobu znakowania ich znakiem budowlanym (Dz. U. 2016 r., poz. 1966),</w:t>
      </w:r>
    </w:p>
    <w:p w14:paraId="39F80030" w14:textId="77777777" w:rsidR="00F961F3" w:rsidRPr="00D94CA2" w:rsidRDefault="00F961F3" w:rsidP="00554CB9">
      <w:pPr>
        <w:pStyle w:val="Akapitzlist"/>
        <w:numPr>
          <w:ilvl w:val="0"/>
          <w:numId w:val="26"/>
        </w:numPr>
        <w:spacing w:after="0" w:line="240" w:lineRule="auto"/>
        <w:jc w:val="both"/>
        <w:rPr>
          <w:rFonts w:ascii="Times New Roman" w:eastAsia="Times New Roman" w:hAnsi="Times New Roman" w:cs="Times New Roman"/>
          <w:sz w:val="24"/>
          <w:szCs w:val="24"/>
          <w:lang w:eastAsia="pl-PL"/>
        </w:rPr>
      </w:pPr>
      <w:r w:rsidRPr="00D94CA2">
        <w:rPr>
          <w:rFonts w:ascii="Times New Roman" w:eastAsia="Times New Roman" w:hAnsi="Times New Roman" w:cs="Times New Roman"/>
          <w:sz w:val="24"/>
          <w:szCs w:val="24"/>
          <w:lang w:eastAsia="pl-PL"/>
        </w:rPr>
        <w:t>udzieloną pisemną gwarancję jakości na wykonane roboty i wbudowane materiały, wyroby i urządzenia,</w:t>
      </w:r>
    </w:p>
    <w:p w14:paraId="7A2C07D4" w14:textId="22C7ED2B" w:rsidR="00F961F3" w:rsidRPr="00D94CA2" w:rsidRDefault="00F961F3" w:rsidP="00554CB9">
      <w:pPr>
        <w:pStyle w:val="Akapitzlist"/>
        <w:numPr>
          <w:ilvl w:val="0"/>
          <w:numId w:val="26"/>
        </w:numPr>
        <w:spacing w:after="0" w:line="240" w:lineRule="auto"/>
        <w:jc w:val="both"/>
        <w:rPr>
          <w:rFonts w:ascii="Times New Roman" w:eastAsia="Times New Roman" w:hAnsi="Times New Roman" w:cs="Times New Roman"/>
          <w:sz w:val="24"/>
          <w:szCs w:val="24"/>
          <w:lang w:eastAsia="pl-PL"/>
        </w:rPr>
      </w:pPr>
      <w:r w:rsidRPr="00D94CA2">
        <w:rPr>
          <w:rFonts w:ascii="Times New Roman" w:eastAsia="Times New Roman" w:hAnsi="Times New Roman" w:cs="Times New Roman"/>
          <w:sz w:val="24"/>
          <w:szCs w:val="24"/>
          <w:lang w:eastAsia="pl-PL"/>
        </w:rPr>
        <w:t>wypełniony dziennik bu</w:t>
      </w:r>
      <w:r w:rsidR="005055C2">
        <w:rPr>
          <w:rFonts w:ascii="Times New Roman" w:eastAsia="Times New Roman" w:hAnsi="Times New Roman" w:cs="Times New Roman"/>
          <w:sz w:val="24"/>
          <w:szCs w:val="24"/>
          <w:lang w:eastAsia="pl-PL"/>
        </w:rPr>
        <w:t>dowy</w:t>
      </w:r>
      <w:r w:rsidR="00EE05DD">
        <w:rPr>
          <w:rFonts w:ascii="Times New Roman" w:eastAsia="Times New Roman" w:hAnsi="Times New Roman" w:cs="Times New Roman"/>
          <w:sz w:val="24"/>
          <w:szCs w:val="24"/>
          <w:lang w:eastAsia="pl-PL"/>
        </w:rPr>
        <w:t xml:space="preserve"> – </w:t>
      </w:r>
      <w:r w:rsidR="00EE05DD" w:rsidRPr="00EE05DD">
        <w:rPr>
          <w:rFonts w:ascii="Times New Roman" w:eastAsia="Times New Roman" w:hAnsi="Times New Roman" w:cs="Times New Roman"/>
          <w:i/>
          <w:iCs/>
          <w:sz w:val="24"/>
          <w:szCs w:val="24"/>
          <w:lang w:eastAsia="pl-PL"/>
        </w:rPr>
        <w:t>o ile występuje</w:t>
      </w:r>
      <w:r w:rsidRPr="00D94CA2">
        <w:rPr>
          <w:rFonts w:ascii="Times New Roman" w:eastAsia="Times New Roman" w:hAnsi="Times New Roman" w:cs="Times New Roman"/>
          <w:sz w:val="24"/>
          <w:szCs w:val="24"/>
          <w:lang w:eastAsia="pl-PL"/>
        </w:rPr>
        <w:t>,</w:t>
      </w:r>
    </w:p>
    <w:p w14:paraId="06353A6B" w14:textId="77777777" w:rsidR="00F961F3" w:rsidRPr="00D94CA2" w:rsidRDefault="00F961F3" w:rsidP="00554CB9">
      <w:pPr>
        <w:pStyle w:val="Akapitzlist"/>
        <w:numPr>
          <w:ilvl w:val="0"/>
          <w:numId w:val="26"/>
        </w:numPr>
        <w:spacing w:after="0" w:line="240" w:lineRule="auto"/>
        <w:jc w:val="both"/>
        <w:rPr>
          <w:rFonts w:ascii="Times New Roman" w:eastAsia="Times New Roman" w:hAnsi="Times New Roman" w:cs="Times New Roman"/>
          <w:sz w:val="24"/>
          <w:szCs w:val="24"/>
          <w:lang w:eastAsia="pl-PL"/>
        </w:rPr>
      </w:pPr>
      <w:r w:rsidRPr="00D94CA2">
        <w:rPr>
          <w:rFonts w:ascii="Times New Roman" w:eastAsia="Times New Roman" w:hAnsi="Times New Roman" w:cs="Times New Roman"/>
          <w:sz w:val="24"/>
          <w:szCs w:val="24"/>
          <w:lang w:eastAsia="pl-PL"/>
        </w:rPr>
        <w:t>dokumentację powykonawczą wraz ze wszystkimi zmianami dokonanymi w toku prowadzenia robót, potwierdzonymi przez Kierownika Budowy i Inspektora Nadzoru,</w:t>
      </w:r>
    </w:p>
    <w:p w14:paraId="430ECBA6" w14:textId="77777777" w:rsidR="00F961F3" w:rsidRPr="00D94CA2" w:rsidRDefault="00F961F3" w:rsidP="00554CB9">
      <w:pPr>
        <w:pStyle w:val="Akapitzlist"/>
        <w:numPr>
          <w:ilvl w:val="0"/>
          <w:numId w:val="26"/>
        </w:numPr>
        <w:spacing w:after="0" w:line="240" w:lineRule="auto"/>
        <w:jc w:val="both"/>
        <w:rPr>
          <w:rFonts w:ascii="Times New Roman" w:eastAsia="Times New Roman" w:hAnsi="Times New Roman" w:cs="Times New Roman"/>
          <w:sz w:val="24"/>
          <w:szCs w:val="24"/>
          <w:lang w:eastAsia="pl-PL"/>
        </w:rPr>
      </w:pPr>
      <w:r w:rsidRPr="00D94CA2">
        <w:rPr>
          <w:rFonts w:ascii="Times New Roman" w:eastAsia="Times New Roman" w:hAnsi="Times New Roman" w:cs="Times New Roman"/>
          <w:sz w:val="24"/>
          <w:szCs w:val="24"/>
          <w:lang w:eastAsia="pl-PL"/>
        </w:rPr>
        <w:t>oświadczenie Kierownika Budowy o:</w:t>
      </w:r>
    </w:p>
    <w:p w14:paraId="29A782A9" w14:textId="77777777" w:rsidR="00F961F3" w:rsidRPr="00D94CA2" w:rsidRDefault="00F961F3" w:rsidP="00554CB9">
      <w:pPr>
        <w:pStyle w:val="Akapitzlist"/>
        <w:numPr>
          <w:ilvl w:val="0"/>
          <w:numId w:val="27"/>
        </w:numPr>
        <w:spacing w:after="0" w:line="240" w:lineRule="auto"/>
        <w:ind w:left="993"/>
        <w:jc w:val="both"/>
        <w:rPr>
          <w:rFonts w:ascii="Times New Roman" w:eastAsia="Times New Roman" w:hAnsi="Times New Roman" w:cs="Times New Roman"/>
          <w:sz w:val="24"/>
          <w:szCs w:val="24"/>
          <w:lang w:eastAsia="pl-PL"/>
        </w:rPr>
      </w:pPr>
      <w:r w:rsidRPr="00D94CA2">
        <w:rPr>
          <w:rFonts w:ascii="Times New Roman" w:eastAsia="Times New Roman" w:hAnsi="Times New Roman" w:cs="Times New Roman"/>
          <w:sz w:val="24"/>
          <w:szCs w:val="24"/>
          <w:lang w:eastAsia="pl-PL"/>
        </w:rPr>
        <w:t>zgodności wykonanych robót z projektem budowlan</w:t>
      </w:r>
      <w:r w:rsidR="005055C2">
        <w:rPr>
          <w:rFonts w:ascii="Times New Roman" w:eastAsia="Times New Roman" w:hAnsi="Times New Roman" w:cs="Times New Roman"/>
          <w:sz w:val="24"/>
          <w:szCs w:val="24"/>
          <w:lang w:eastAsia="pl-PL"/>
        </w:rPr>
        <w:t>ym i pozwoleniem na budowę</w:t>
      </w:r>
      <w:r w:rsidRPr="00D94CA2">
        <w:rPr>
          <w:rFonts w:ascii="Times New Roman" w:eastAsia="Times New Roman" w:hAnsi="Times New Roman" w:cs="Times New Roman"/>
          <w:sz w:val="24"/>
          <w:szCs w:val="24"/>
          <w:lang w:eastAsia="pl-PL"/>
        </w:rPr>
        <w:t xml:space="preserve"> oraz przepisami i normami,</w:t>
      </w:r>
    </w:p>
    <w:p w14:paraId="1A4C61B1" w14:textId="77777777" w:rsidR="00F961F3" w:rsidRPr="00D94CA2" w:rsidRDefault="00F961F3" w:rsidP="00554CB9">
      <w:pPr>
        <w:pStyle w:val="Akapitzlist"/>
        <w:numPr>
          <w:ilvl w:val="0"/>
          <w:numId w:val="27"/>
        </w:numPr>
        <w:spacing w:after="0" w:line="240" w:lineRule="auto"/>
        <w:ind w:left="993"/>
        <w:jc w:val="both"/>
        <w:rPr>
          <w:rFonts w:ascii="Times New Roman" w:eastAsia="Times New Roman" w:hAnsi="Times New Roman" w:cs="Times New Roman"/>
          <w:sz w:val="24"/>
          <w:szCs w:val="24"/>
          <w:lang w:eastAsia="pl-PL"/>
        </w:rPr>
      </w:pPr>
      <w:r w:rsidRPr="00D94CA2">
        <w:rPr>
          <w:rFonts w:ascii="Times New Roman" w:eastAsia="Times New Roman" w:hAnsi="Times New Roman" w:cs="Times New Roman"/>
          <w:sz w:val="24"/>
          <w:szCs w:val="24"/>
          <w:lang w:eastAsia="pl-PL"/>
        </w:rPr>
        <w:t>doprowadzeniu do należnego stanu i porządku terenu budowy, a także – w razie korzystania</w:t>
      </w:r>
      <w:r w:rsidR="00D94CA2" w:rsidRPr="00D94CA2">
        <w:rPr>
          <w:rFonts w:ascii="Times New Roman" w:eastAsia="Times New Roman" w:hAnsi="Times New Roman" w:cs="Times New Roman"/>
          <w:sz w:val="24"/>
          <w:szCs w:val="24"/>
          <w:lang w:eastAsia="pl-PL"/>
        </w:rPr>
        <w:t xml:space="preserve"> </w:t>
      </w:r>
      <w:r w:rsidRPr="00D94CA2">
        <w:rPr>
          <w:rFonts w:ascii="Times New Roman" w:eastAsia="Times New Roman" w:hAnsi="Times New Roman" w:cs="Times New Roman"/>
          <w:sz w:val="24"/>
          <w:szCs w:val="24"/>
          <w:lang w:eastAsia="pl-PL"/>
        </w:rPr>
        <w:t>– ulicy, sąsiedniej nieruchomości, budynku lub lokalu,</w:t>
      </w:r>
    </w:p>
    <w:p w14:paraId="7F4C8409" w14:textId="77777777" w:rsidR="00F961F3" w:rsidRPr="00D94CA2" w:rsidRDefault="00F961F3" w:rsidP="00554CB9">
      <w:pPr>
        <w:pStyle w:val="Akapitzlist"/>
        <w:numPr>
          <w:ilvl w:val="0"/>
          <w:numId w:val="27"/>
        </w:numPr>
        <w:spacing w:after="0" w:line="240" w:lineRule="auto"/>
        <w:ind w:left="993"/>
        <w:jc w:val="both"/>
        <w:rPr>
          <w:rFonts w:ascii="Times New Roman" w:eastAsia="Times New Roman" w:hAnsi="Times New Roman" w:cs="Times New Roman"/>
          <w:sz w:val="24"/>
          <w:szCs w:val="24"/>
          <w:lang w:eastAsia="pl-PL"/>
        </w:rPr>
      </w:pPr>
      <w:r w:rsidRPr="00D94CA2">
        <w:rPr>
          <w:rFonts w:ascii="Times New Roman" w:eastAsia="Times New Roman" w:hAnsi="Times New Roman" w:cs="Times New Roman"/>
          <w:sz w:val="24"/>
          <w:szCs w:val="24"/>
          <w:lang w:eastAsia="pl-PL"/>
        </w:rPr>
        <w:t>właściwym zagospodarowaniu terenów przyległych, jeżeli eksploatacja wybudowanego obiektu jest uzależniona od ich odpowiedniego zagospodarowania.</w:t>
      </w:r>
    </w:p>
    <w:p w14:paraId="35724B13" w14:textId="77777777" w:rsidR="00F961F3" w:rsidRPr="00D94CA2" w:rsidRDefault="0084658F" w:rsidP="00554CB9">
      <w:pPr>
        <w:pStyle w:val="Akapitzlist"/>
        <w:numPr>
          <w:ilvl w:val="0"/>
          <w:numId w:val="26"/>
        </w:num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 xml:space="preserve">ewentualnie </w:t>
      </w:r>
      <w:r w:rsidR="00F961F3" w:rsidRPr="00D94CA2">
        <w:rPr>
          <w:rFonts w:ascii="Times New Roman" w:eastAsia="Times New Roman" w:hAnsi="Times New Roman" w:cs="Times New Roman"/>
          <w:sz w:val="24"/>
          <w:szCs w:val="24"/>
          <w:lang w:eastAsia="pl-PL"/>
        </w:rPr>
        <w:t>protokoły konieczności, potwierdzone przez Inspektora Nadzoru i zatwierdzone przez</w:t>
      </w:r>
      <w:r w:rsidR="00D94CA2" w:rsidRPr="00D94CA2">
        <w:rPr>
          <w:rFonts w:ascii="Times New Roman" w:eastAsia="Times New Roman" w:hAnsi="Times New Roman" w:cs="Times New Roman"/>
          <w:sz w:val="24"/>
          <w:szCs w:val="24"/>
          <w:lang w:eastAsia="pl-PL"/>
        </w:rPr>
        <w:t xml:space="preserve"> </w:t>
      </w:r>
      <w:r w:rsidR="00F961F3" w:rsidRPr="00D94CA2">
        <w:rPr>
          <w:rFonts w:ascii="Times New Roman" w:eastAsia="Times New Roman" w:hAnsi="Times New Roman" w:cs="Times New Roman"/>
          <w:sz w:val="24"/>
          <w:szCs w:val="24"/>
          <w:lang w:eastAsia="pl-PL"/>
        </w:rPr>
        <w:t>Zamawiającego, w przypadku konieczności wykonania robót dodatkowych i zamiennych oraz stwierdzenia robót zaniechanych,</w:t>
      </w:r>
    </w:p>
    <w:p w14:paraId="7CB6F0D7" w14:textId="77777777" w:rsidR="00F961F3" w:rsidRDefault="0084658F" w:rsidP="00554CB9">
      <w:pPr>
        <w:pStyle w:val="Akapitzlist"/>
        <w:numPr>
          <w:ilvl w:val="0"/>
          <w:numId w:val="26"/>
        </w:num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ewentualnie </w:t>
      </w:r>
      <w:r w:rsidR="00F961F3" w:rsidRPr="00D94CA2">
        <w:rPr>
          <w:rFonts w:ascii="Times New Roman" w:eastAsia="Times New Roman" w:hAnsi="Times New Roman" w:cs="Times New Roman"/>
          <w:sz w:val="24"/>
          <w:szCs w:val="24"/>
          <w:lang w:eastAsia="pl-PL"/>
        </w:rPr>
        <w:t>zestawienie należności dla wszystkich Podwykonawców – potwierdzone przez osoby upoważnione do reprezentowania Podwykonawcy lub oświadczenie Wykonawcy, że realizował za</w:t>
      </w:r>
      <w:r w:rsidR="00DF11C3">
        <w:rPr>
          <w:rFonts w:ascii="Times New Roman" w:eastAsia="Times New Roman" w:hAnsi="Times New Roman" w:cs="Times New Roman"/>
          <w:sz w:val="24"/>
          <w:szCs w:val="24"/>
          <w:lang w:eastAsia="pl-PL"/>
        </w:rPr>
        <w:t>danie bez udziału Podwykonawców,</w:t>
      </w:r>
    </w:p>
    <w:p w14:paraId="11425940" w14:textId="77777777" w:rsidR="00F961F3" w:rsidRPr="00D94CA2" w:rsidRDefault="00F961F3" w:rsidP="00554CB9">
      <w:pPr>
        <w:pStyle w:val="Akapitzlist"/>
        <w:numPr>
          <w:ilvl w:val="0"/>
          <w:numId w:val="25"/>
        </w:numPr>
        <w:spacing w:after="0" w:line="240" w:lineRule="auto"/>
        <w:ind w:left="426"/>
        <w:jc w:val="both"/>
        <w:rPr>
          <w:rFonts w:ascii="Times New Roman" w:eastAsia="Times New Roman" w:hAnsi="Times New Roman" w:cs="Times New Roman"/>
          <w:sz w:val="24"/>
          <w:szCs w:val="24"/>
          <w:lang w:eastAsia="pl-PL"/>
        </w:rPr>
      </w:pPr>
      <w:r w:rsidRPr="00D94CA2">
        <w:rPr>
          <w:rFonts w:ascii="Times New Roman" w:eastAsia="Times New Roman" w:hAnsi="Times New Roman" w:cs="Times New Roman"/>
          <w:sz w:val="24"/>
          <w:szCs w:val="24"/>
          <w:lang w:eastAsia="pl-PL"/>
        </w:rPr>
        <w:t>Odbioru końcowego przedmiotu zamówienia, dokona Zamawiający i wyznaczeni przez Zamawiającego przedstawiciele w obecności Wykonawcy, Inspektora Nadzor</w:t>
      </w:r>
      <w:r w:rsidR="005055C2">
        <w:rPr>
          <w:rFonts w:ascii="Times New Roman" w:eastAsia="Times New Roman" w:hAnsi="Times New Roman" w:cs="Times New Roman"/>
          <w:sz w:val="24"/>
          <w:szCs w:val="24"/>
          <w:lang w:eastAsia="pl-PL"/>
        </w:rPr>
        <w:t>u, Kierownika Budowy, w ciągu 5</w:t>
      </w:r>
      <w:r w:rsidRPr="00D94CA2">
        <w:rPr>
          <w:rFonts w:ascii="Times New Roman" w:eastAsia="Times New Roman" w:hAnsi="Times New Roman" w:cs="Times New Roman"/>
          <w:sz w:val="24"/>
          <w:szCs w:val="24"/>
          <w:lang w:eastAsia="pl-PL"/>
        </w:rPr>
        <w:t xml:space="preserve"> dni od daty pisemnego zgłoszenia ich do odbioru, przy czym zgłoszenie to musi być potwierdzone przez Inspektora Nadzoru, iż roboty zostały wykonane zgodnie z kontraktem i obiekt (element obiektu) pozbawiony jest istotnych wad oraz nadaje się do użytkowania.</w:t>
      </w:r>
    </w:p>
    <w:p w14:paraId="3966AA84" w14:textId="77777777" w:rsidR="00F961F3" w:rsidRPr="00D94CA2" w:rsidRDefault="00F961F3" w:rsidP="00554CB9">
      <w:pPr>
        <w:pStyle w:val="Akapitzlist"/>
        <w:numPr>
          <w:ilvl w:val="0"/>
          <w:numId w:val="25"/>
        </w:numPr>
        <w:spacing w:after="0" w:line="240" w:lineRule="auto"/>
        <w:ind w:left="426"/>
        <w:jc w:val="both"/>
        <w:rPr>
          <w:rFonts w:ascii="Times New Roman" w:eastAsia="Times New Roman" w:hAnsi="Times New Roman" w:cs="Times New Roman"/>
          <w:sz w:val="24"/>
          <w:szCs w:val="24"/>
          <w:lang w:eastAsia="pl-PL"/>
        </w:rPr>
      </w:pPr>
      <w:r w:rsidRPr="00D94CA2">
        <w:rPr>
          <w:rFonts w:ascii="Times New Roman" w:eastAsia="Times New Roman" w:hAnsi="Times New Roman" w:cs="Times New Roman"/>
          <w:sz w:val="24"/>
          <w:szCs w:val="24"/>
          <w:lang w:eastAsia="pl-PL"/>
        </w:rPr>
        <w:t>Jeżeli odbiór nie został dokonany</w:t>
      </w:r>
      <w:r w:rsidR="009C1CEC">
        <w:rPr>
          <w:rFonts w:ascii="Times New Roman" w:eastAsia="Times New Roman" w:hAnsi="Times New Roman" w:cs="Times New Roman"/>
          <w:sz w:val="24"/>
          <w:szCs w:val="24"/>
          <w:lang w:eastAsia="pl-PL"/>
        </w:rPr>
        <w:t xml:space="preserve"> w ustalonych terminach z winy Z</w:t>
      </w:r>
      <w:r w:rsidRPr="00D94CA2">
        <w:rPr>
          <w:rFonts w:ascii="Times New Roman" w:eastAsia="Times New Roman" w:hAnsi="Times New Roman" w:cs="Times New Roman"/>
          <w:sz w:val="24"/>
          <w:szCs w:val="24"/>
          <w:lang w:eastAsia="pl-PL"/>
        </w:rPr>
        <w:t>amawiającego pomimo zg</w:t>
      </w:r>
      <w:r w:rsidR="005055C2">
        <w:rPr>
          <w:rFonts w:ascii="Times New Roman" w:eastAsia="Times New Roman" w:hAnsi="Times New Roman" w:cs="Times New Roman"/>
          <w:sz w:val="24"/>
          <w:szCs w:val="24"/>
          <w:lang w:eastAsia="pl-PL"/>
        </w:rPr>
        <w:t>łoszenia gotowości odbioru, to W</w:t>
      </w:r>
      <w:r w:rsidRPr="00D94CA2">
        <w:rPr>
          <w:rFonts w:ascii="Times New Roman" w:eastAsia="Times New Roman" w:hAnsi="Times New Roman" w:cs="Times New Roman"/>
          <w:sz w:val="24"/>
          <w:szCs w:val="24"/>
          <w:lang w:eastAsia="pl-PL"/>
        </w:rPr>
        <w:t>ykonawca nie pozostaje w zwłoce ze spełnieniem zobowiązania wynikającego z umowy.</w:t>
      </w:r>
    </w:p>
    <w:p w14:paraId="32A8619F" w14:textId="77777777" w:rsidR="00F961F3" w:rsidRPr="00D94CA2" w:rsidRDefault="00F961F3" w:rsidP="00554CB9">
      <w:pPr>
        <w:pStyle w:val="Akapitzlist"/>
        <w:numPr>
          <w:ilvl w:val="0"/>
          <w:numId w:val="25"/>
        </w:numPr>
        <w:spacing w:after="0" w:line="240" w:lineRule="auto"/>
        <w:ind w:left="426"/>
        <w:jc w:val="both"/>
        <w:rPr>
          <w:rFonts w:ascii="Times New Roman" w:eastAsia="Times New Roman" w:hAnsi="Times New Roman" w:cs="Times New Roman"/>
          <w:sz w:val="24"/>
          <w:szCs w:val="24"/>
          <w:lang w:eastAsia="pl-PL"/>
        </w:rPr>
      </w:pPr>
      <w:r w:rsidRPr="00D94CA2">
        <w:rPr>
          <w:rFonts w:ascii="Times New Roman" w:eastAsia="Times New Roman" w:hAnsi="Times New Roman" w:cs="Times New Roman"/>
          <w:sz w:val="24"/>
          <w:szCs w:val="24"/>
          <w:lang w:eastAsia="pl-PL"/>
        </w:rPr>
        <w:t xml:space="preserve">Jeżeli w toku czynności odbioru zostanie stwierdzone, że przedmiot odbioru nie osiągnął gotowości do odbioru z powodu niezakończenia robót lub jego wadliwego wykonania, to </w:t>
      </w:r>
      <w:r w:rsidR="005055C2">
        <w:rPr>
          <w:rFonts w:ascii="Times New Roman" w:eastAsia="Times New Roman" w:hAnsi="Times New Roman" w:cs="Times New Roman"/>
          <w:sz w:val="24"/>
          <w:szCs w:val="24"/>
          <w:lang w:eastAsia="pl-PL"/>
        </w:rPr>
        <w:t>Z</w:t>
      </w:r>
      <w:r w:rsidRPr="00D94CA2">
        <w:rPr>
          <w:rFonts w:ascii="Times New Roman" w:eastAsia="Times New Roman" w:hAnsi="Times New Roman" w:cs="Times New Roman"/>
          <w:sz w:val="24"/>
          <w:szCs w:val="24"/>
          <w:lang w:eastAsia="pl-PL"/>
        </w:rPr>
        <w:t xml:space="preserve">amawiający odmówi odbioru z winy </w:t>
      </w:r>
      <w:r w:rsidR="005055C2">
        <w:rPr>
          <w:rFonts w:ascii="Times New Roman" w:eastAsia="Times New Roman" w:hAnsi="Times New Roman" w:cs="Times New Roman"/>
          <w:sz w:val="24"/>
          <w:szCs w:val="24"/>
          <w:lang w:eastAsia="pl-PL"/>
        </w:rPr>
        <w:t>W</w:t>
      </w:r>
      <w:r w:rsidRPr="00D94CA2">
        <w:rPr>
          <w:rFonts w:ascii="Times New Roman" w:eastAsia="Times New Roman" w:hAnsi="Times New Roman" w:cs="Times New Roman"/>
          <w:sz w:val="24"/>
          <w:szCs w:val="24"/>
          <w:lang w:eastAsia="pl-PL"/>
        </w:rPr>
        <w:t>ykonawcy.</w:t>
      </w:r>
    </w:p>
    <w:p w14:paraId="00B5D82C" w14:textId="77777777" w:rsidR="00F961F3" w:rsidRPr="00D94CA2" w:rsidRDefault="00F961F3" w:rsidP="00554CB9">
      <w:pPr>
        <w:pStyle w:val="Akapitzlist"/>
        <w:numPr>
          <w:ilvl w:val="0"/>
          <w:numId w:val="25"/>
        </w:numPr>
        <w:spacing w:after="0" w:line="240" w:lineRule="auto"/>
        <w:ind w:left="426"/>
        <w:jc w:val="both"/>
        <w:rPr>
          <w:rFonts w:ascii="Times New Roman" w:eastAsia="Times New Roman" w:hAnsi="Times New Roman" w:cs="Times New Roman"/>
          <w:sz w:val="24"/>
          <w:szCs w:val="24"/>
          <w:lang w:eastAsia="pl-PL"/>
        </w:rPr>
      </w:pPr>
      <w:r w:rsidRPr="00D94CA2">
        <w:rPr>
          <w:rFonts w:ascii="Times New Roman" w:eastAsia="Times New Roman" w:hAnsi="Times New Roman" w:cs="Times New Roman"/>
          <w:sz w:val="24"/>
          <w:szCs w:val="24"/>
          <w:lang w:eastAsia="pl-PL"/>
        </w:rPr>
        <w:t>Jeżeli w toku czynności odbioru zostaną stwierdzone wady:</w:t>
      </w:r>
    </w:p>
    <w:p w14:paraId="5B32C76E" w14:textId="77777777" w:rsidR="00F961F3" w:rsidRPr="00D94CA2" w:rsidRDefault="00F961F3" w:rsidP="00554CB9">
      <w:pPr>
        <w:pStyle w:val="Akapitzlist"/>
        <w:numPr>
          <w:ilvl w:val="0"/>
          <w:numId w:val="28"/>
        </w:numPr>
        <w:spacing w:after="0" w:line="240" w:lineRule="auto"/>
        <w:jc w:val="both"/>
        <w:rPr>
          <w:rFonts w:ascii="Times New Roman" w:eastAsia="Times New Roman" w:hAnsi="Times New Roman" w:cs="Times New Roman"/>
          <w:sz w:val="24"/>
          <w:szCs w:val="24"/>
          <w:lang w:eastAsia="pl-PL"/>
        </w:rPr>
      </w:pPr>
      <w:r w:rsidRPr="00D94CA2">
        <w:rPr>
          <w:rFonts w:ascii="Times New Roman" w:eastAsia="Times New Roman" w:hAnsi="Times New Roman" w:cs="Times New Roman"/>
          <w:sz w:val="24"/>
          <w:szCs w:val="24"/>
          <w:lang w:eastAsia="pl-PL"/>
        </w:rPr>
        <w:t xml:space="preserve">nadające się do usunięcia, to </w:t>
      </w:r>
      <w:r w:rsidR="005055C2">
        <w:rPr>
          <w:rFonts w:ascii="Times New Roman" w:eastAsia="Times New Roman" w:hAnsi="Times New Roman" w:cs="Times New Roman"/>
          <w:sz w:val="24"/>
          <w:szCs w:val="24"/>
          <w:lang w:eastAsia="pl-PL"/>
        </w:rPr>
        <w:t>W</w:t>
      </w:r>
      <w:r w:rsidRPr="00D94CA2">
        <w:rPr>
          <w:rFonts w:ascii="Times New Roman" w:eastAsia="Times New Roman" w:hAnsi="Times New Roman" w:cs="Times New Roman"/>
          <w:sz w:val="24"/>
          <w:szCs w:val="24"/>
          <w:lang w:eastAsia="pl-PL"/>
        </w:rPr>
        <w:t xml:space="preserve">ykonawca usunie wadę w wyznaczonym przez </w:t>
      </w:r>
      <w:r w:rsidR="005055C2">
        <w:rPr>
          <w:rFonts w:ascii="Times New Roman" w:eastAsia="Times New Roman" w:hAnsi="Times New Roman" w:cs="Times New Roman"/>
          <w:sz w:val="24"/>
          <w:szCs w:val="24"/>
          <w:lang w:eastAsia="pl-PL"/>
        </w:rPr>
        <w:t>Z</w:t>
      </w:r>
      <w:r w:rsidRPr="00D94CA2">
        <w:rPr>
          <w:rFonts w:ascii="Times New Roman" w:eastAsia="Times New Roman" w:hAnsi="Times New Roman" w:cs="Times New Roman"/>
          <w:sz w:val="24"/>
          <w:szCs w:val="24"/>
          <w:lang w:eastAsia="pl-PL"/>
        </w:rPr>
        <w:t>amawiającego terminie; fakt usunięcia wad zostanie stwierdzony protokolarnie, a terminem</w:t>
      </w:r>
      <w:r w:rsidR="00D94CA2" w:rsidRPr="00D94CA2">
        <w:rPr>
          <w:rFonts w:ascii="Times New Roman" w:eastAsia="Times New Roman" w:hAnsi="Times New Roman" w:cs="Times New Roman"/>
          <w:sz w:val="24"/>
          <w:szCs w:val="24"/>
          <w:lang w:eastAsia="pl-PL"/>
        </w:rPr>
        <w:t xml:space="preserve"> </w:t>
      </w:r>
      <w:r w:rsidRPr="00D94CA2">
        <w:rPr>
          <w:rFonts w:ascii="Times New Roman" w:eastAsia="Times New Roman" w:hAnsi="Times New Roman" w:cs="Times New Roman"/>
          <w:sz w:val="24"/>
          <w:szCs w:val="24"/>
          <w:lang w:eastAsia="pl-PL"/>
        </w:rPr>
        <w:t>odbioru w takich sytuacjach będzie termin usunięcia wad określony w protokole usunięcia wad,</w:t>
      </w:r>
    </w:p>
    <w:p w14:paraId="4619B0B0" w14:textId="77777777" w:rsidR="00F961F3" w:rsidRPr="00D94CA2" w:rsidRDefault="00F961F3" w:rsidP="00554CB9">
      <w:pPr>
        <w:pStyle w:val="Akapitzlist"/>
        <w:numPr>
          <w:ilvl w:val="0"/>
          <w:numId w:val="28"/>
        </w:numPr>
        <w:spacing w:after="0" w:line="240" w:lineRule="auto"/>
        <w:jc w:val="both"/>
        <w:rPr>
          <w:rFonts w:ascii="Times New Roman" w:eastAsia="Times New Roman" w:hAnsi="Times New Roman" w:cs="Times New Roman"/>
          <w:sz w:val="24"/>
          <w:szCs w:val="24"/>
          <w:lang w:eastAsia="pl-PL"/>
        </w:rPr>
      </w:pPr>
      <w:r w:rsidRPr="00D94CA2">
        <w:rPr>
          <w:rFonts w:ascii="Times New Roman" w:eastAsia="Times New Roman" w:hAnsi="Times New Roman" w:cs="Times New Roman"/>
          <w:sz w:val="24"/>
          <w:szCs w:val="24"/>
          <w:lang w:eastAsia="pl-PL"/>
        </w:rPr>
        <w:t xml:space="preserve">nie nadające się do usunięcia, to </w:t>
      </w:r>
      <w:r w:rsidR="009C1CEC">
        <w:rPr>
          <w:rFonts w:ascii="Times New Roman" w:eastAsia="Times New Roman" w:hAnsi="Times New Roman" w:cs="Times New Roman"/>
          <w:sz w:val="24"/>
          <w:szCs w:val="24"/>
          <w:lang w:eastAsia="pl-PL"/>
        </w:rPr>
        <w:t>Z</w:t>
      </w:r>
      <w:r w:rsidRPr="00D94CA2">
        <w:rPr>
          <w:rFonts w:ascii="Times New Roman" w:eastAsia="Times New Roman" w:hAnsi="Times New Roman" w:cs="Times New Roman"/>
          <w:sz w:val="24"/>
          <w:szCs w:val="24"/>
          <w:lang w:eastAsia="pl-PL"/>
        </w:rPr>
        <w:t>amawiający może:</w:t>
      </w:r>
    </w:p>
    <w:p w14:paraId="629C1A31" w14:textId="77777777" w:rsidR="00F961F3" w:rsidRPr="00D94CA2" w:rsidRDefault="00F961F3" w:rsidP="00554CB9">
      <w:pPr>
        <w:pStyle w:val="Akapitzlist"/>
        <w:numPr>
          <w:ilvl w:val="0"/>
          <w:numId w:val="29"/>
        </w:numPr>
        <w:spacing w:after="0" w:line="240" w:lineRule="auto"/>
        <w:ind w:left="993"/>
        <w:jc w:val="both"/>
        <w:rPr>
          <w:rFonts w:ascii="Times New Roman" w:eastAsia="Times New Roman" w:hAnsi="Times New Roman" w:cs="Times New Roman"/>
          <w:sz w:val="24"/>
          <w:szCs w:val="24"/>
          <w:lang w:eastAsia="pl-PL"/>
        </w:rPr>
      </w:pPr>
      <w:r w:rsidRPr="00D94CA2">
        <w:rPr>
          <w:rFonts w:ascii="Times New Roman" w:eastAsia="Times New Roman" w:hAnsi="Times New Roman" w:cs="Times New Roman"/>
          <w:sz w:val="24"/>
          <w:szCs w:val="24"/>
          <w:lang w:eastAsia="pl-PL"/>
        </w:rPr>
        <w:t xml:space="preserve">jeżeli wady umożliwiają użytkowanie obiektu zgodnie z jego przeznaczeniem, obniżyć wynagrodzenie </w:t>
      </w:r>
      <w:r w:rsidR="005055C2">
        <w:rPr>
          <w:rFonts w:ascii="Times New Roman" w:eastAsia="Times New Roman" w:hAnsi="Times New Roman" w:cs="Times New Roman"/>
          <w:sz w:val="24"/>
          <w:szCs w:val="24"/>
          <w:lang w:eastAsia="pl-PL"/>
        </w:rPr>
        <w:t>W</w:t>
      </w:r>
      <w:r w:rsidRPr="00D94CA2">
        <w:rPr>
          <w:rFonts w:ascii="Times New Roman" w:eastAsia="Times New Roman" w:hAnsi="Times New Roman" w:cs="Times New Roman"/>
          <w:sz w:val="24"/>
          <w:szCs w:val="24"/>
          <w:lang w:eastAsia="pl-PL"/>
        </w:rPr>
        <w:t>ykonawcy odpowiednio do utraconej wartości użytkowej, estetycznej i</w:t>
      </w:r>
      <w:r w:rsidR="00D94CA2" w:rsidRPr="00D94CA2">
        <w:rPr>
          <w:rFonts w:ascii="Times New Roman" w:eastAsia="Times New Roman" w:hAnsi="Times New Roman" w:cs="Times New Roman"/>
          <w:sz w:val="24"/>
          <w:szCs w:val="24"/>
          <w:lang w:eastAsia="pl-PL"/>
        </w:rPr>
        <w:t xml:space="preserve"> </w:t>
      </w:r>
      <w:r w:rsidRPr="00D94CA2">
        <w:rPr>
          <w:rFonts w:ascii="Times New Roman" w:eastAsia="Times New Roman" w:hAnsi="Times New Roman" w:cs="Times New Roman"/>
          <w:sz w:val="24"/>
          <w:szCs w:val="24"/>
          <w:lang w:eastAsia="pl-PL"/>
        </w:rPr>
        <w:t>technicznej,</w:t>
      </w:r>
    </w:p>
    <w:p w14:paraId="19A5A3DE" w14:textId="77777777" w:rsidR="00F961F3" w:rsidRPr="00D94CA2" w:rsidRDefault="00F961F3" w:rsidP="00554CB9">
      <w:pPr>
        <w:pStyle w:val="Akapitzlist"/>
        <w:numPr>
          <w:ilvl w:val="0"/>
          <w:numId w:val="29"/>
        </w:numPr>
        <w:spacing w:after="0" w:line="240" w:lineRule="auto"/>
        <w:ind w:left="993"/>
        <w:jc w:val="both"/>
        <w:rPr>
          <w:rFonts w:ascii="Times New Roman" w:eastAsia="Times New Roman" w:hAnsi="Times New Roman" w:cs="Times New Roman"/>
          <w:sz w:val="24"/>
          <w:szCs w:val="24"/>
          <w:lang w:eastAsia="pl-PL"/>
        </w:rPr>
      </w:pPr>
      <w:r w:rsidRPr="00D94CA2">
        <w:rPr>
          <w:rFonts w:ascii="Times New Roman" w:eastAsia="Times New Roman" w:hAnsi="Times New Roman" w:cs="Times New Roman"/>
          <w:sz w:val="24"/>
          <w:szCs w:val="24"/>
          <w:lang w:eastAsia="pl-PL"/>
        </w:rPr>
        <w:t xml:space="preserve">jeżeli wady uniemożliwiają użytkowanie obiektu zgodnie z jego przeznaczeniem, zażądać wykonania przedmiotu umowy po raz drugi, </w:t>
      </w:r>
      <w:r w:rsidR="005055C2">
        <w:rPr>
          <w:rFonts w:ascii="Times New Roman" w:eastAsia="Times New Roman" w:hAnsi="Times New Roman" w:cs="Times New Roman"/>
          <w:sz w:val="24"/>
          <w:szCs w:val="24"/>
          <w:lang w:eastAsia="pl-PL"/>
        </w:rPr>
        <w:t>zachowując prawo do naliczania W</w:t>
      </w:r>
      <w:r w:rsidRPr="00D94CA2">
        <w:rPr>
          <w:rFonts w:ascii="Times New Roman" w:eastAsia="Times New Roman" w:hAnsi="Times New Roman" w:cs="Times New Roman"/>
          <w:sz w:val="24"/>
          <w:szCs w:val="24"/>
          <w:lang w:eastAsia="pl-PL"/>
        </w:rPr>
        <w:t>ykonawcy</w:t>
      </w:r>
      <w:r w:rsidR="00D94CA2" w:rsidRPr="00D94CA2">
        <w:rPr>
          <w:rFonts w:ascii="Times New Roman" w:eastAsia="Times New Roman" w:hAnsi="Times New Roman" w:cs="Times New Roman"/>
          <w:sz w:val="24"/>
          <w:szCs w:val="24"/>
          <w:lang w:eastAsia="pl-PL"/>
        </w:rPr>
        <w:t xml:space="preserve"> </w:t>
      </w:r>
      <w:r w:rsidRPr="00D94CA2">
        <w:rPr>
          <w:rFonts w:ascii="Times New Roman" w:eastAsia="Times New Roman" w:hAnsi="Times New Roman" w:cs="Times New Roman"/>
          <w:sz w:val="24"/>
          <w:szCs w:val="24"/>
          <w:lang w:eastAsia="pl-PL"/>
        </w:rPr>
        <w:t>zastrzeżonych kar umownych za zwłokę w wykonaniu przedmiotu umowy na zasadach określonych w niniejszej umowie,</w:t>
      </w:r>
    </w:p>
    <w:p w14:paraId="028C3BDE" w14:textId="77777777" w:rsidR="00F961F3" w:rsidRPr="00D94CA2" w:rsidRDefault="00F961F3" w:rsidP="00554CB9">
      <w:pPr>
        <w:pStyle w:val="Akapitzlist"/>
        <w:numPr>
          <w:ilvl w:val="0"/>
          <w:numId w:val="29"/>
        </w:numPr>
        <w:spacing w:after="0" w:line="240" w:lineRule="auto"/>
        <w:ind w:left="993"/>
        <w:jc w:val="both"/>
        <w:rPr>
          <w:rFonts w:ascii="Times New Roman" w:eastAsia="Times New Roman" w:hAnsi="Times New Roman" w:cs="Times New Roman"/>
          <w:sz w:val="24"/>
          <w:szCs w:val="24"/>
          <w:lang w:eastAsia="pl-PL"/>
        </w:rPr>
      </w:pPr>
      <w:r w:rsidRPr="00D94CA2">
        <w:rPr>
          <w:rFonts w:ascii="Times New Roman" w:eastAsia="Times New Roman" w:hAnsi="Times New Roman" w:cs="Times New Roman"/>
          <w:sz w:val="24"/>
          <w:szCs w:val="24"/>
          <w:lang w:eastAsia="pl-PL"/>
        </w:rPr>
        <w:t xml:space="preserve">w przypadku niewykonania w ustalonym terminie przedmiotu umowy po raz drugi, odstąpić od umowy z winy </w:t>
      </w:r>
      <w:r w:rsidR="005055C2">
        <w:rPr>
          <w:rFonts w:ascii="Times New Roman" w:eastAsia="Times New Roman" w:hAnsi="Times New Roman" w:cs="Times New Roman"/>
          <w:sz w:val="24"/>
          <w:szCs w:val="24"/>
          <w:lang w:eastAsia="pl-PL"/>
        </w:rPr>
        <w:t>W</w:t>
      </w:r>
      <w:r w:rsidRPr="00D94CA2">
        <w:rPr>
          <w:rFonts w:ascii="Times New Roman" w:eastAsia="Times New Roman" w:hAnsi="Times New Roman" w:cs="Times New Roman"/>
          <w:sz w:val="24"/>
          <w:szCs w:val="24"/>
          <w:lang w:eastAsia="pl-PL"/>
        </w:rPr>
        <w:t>ykonawcy.</w:t>
      </w:r>
    </w:p>
    <w:p w14:paraId="58E15A4F" w14:textId="77777777" w:rsidR="00F961F3" w:rsidRPr="00D94CA2" w:rsidRDefault="00F961F3" w:rsidP="00554CB9">
      <w:pPr>
        <w:pStyle w:val="Akapitzlist"/>
        <w:numPr>
          <w:ilvl w:val="0"/>
          <w:numId w:val="45"/>
        </w:numPr>
        <w:spacing w:after="0" w:line="240" w:lineRule="auto"/>
        <w:ind w:left="426"/>
        <w:jc w:val="both"/>
        <w:rPr>
          <w:rFonts w:ascii="Times New Roman" w:eastAsia="Times New Roman" w:hAnsi="Times New Roman" w:cs="Times New Roman"/>
          <w:sz w:val="24"/>
          <w:szCs w:val="24"/>
          <w:lang w:eastAsia="pl-PL"/>
        </w:rPr>
      </w:pPr>
      <w:r w:rsidRPr="00D94CA2">
        <w:rPr>
          <w:rFonts w:ascii="Times New Roman" w:eastAsia="Times New Roman" w:hAnsi="Times New Roman" w:cs="Times New Roman"/>
          <w:sz w:val="24"/>
          <w:szCs w:val="24"/>
          <w:lang w:eastAsia="pl-PL"/>
        </w:rPr>
        <w:t>Zamawiający może usunąć w zastępstwie Wykonawcy i na jego koszt wady nieusunięte w wyznaczonym terminie w przypadku nie wywiązywania się Wykonawcy z obowiązków umownych. Koszt ten zostanie potrącony z wynagrodzenia Wykonawcy dla danej części zamówienia. Jeżeli należne Wykonawcy wynagrodzenie będzie niewystarczające do potrącenia, Zamawiający będzie miał prawo dochodzić zwrotu pozostałej części kosztów.</w:t>
      </w:r>
    </w:p>
    <w:p w14:paraId="58527E6A" w14:textId="77777777" w:rsidR="00F961F3" w:rsidRPr="00D94CA2" w:rsidRDefault="00F961F3" w:rsidP="00554CB9">
      <w:pPr>
        <w:pStyle w:val="Akapitzlist"/>
        <w:numPr>
          <w:ilvl w:val="0"/>
          <w:numId w:val="45"/>
        </w:numPr>
        <w:spacing w:after="0" w:line="240" w:lineRule="auto"/>
        <w:ind w:left="426"/>
        <w:jc w:val="both"/>
        <w:rPr>
          <w:rFonts w:ascii="Times New Roman" w:eastAsia="Times New Roman" w:hAnsi="Times New Roman" w:cs="Times New Roman"/>
          <w:sz w:val="24"/>
          <w:szCs w:val="24"/>
          <w:lang w:eastAsia="pl-PL"/>
        </w:rPr>
      </w:pPr>
      <w:r w:rsidRPr="00D94CA2">
        <w:rPr>
          <w:rFonts w:ascii="Times New Roman" w:eastAsia="Times New Roman" w:hAnsi="Times New Roman" w:cs="Times New Roman"/>
          <w:sz w:val="24"/>
          <w:szCs w:val="24"/>
          <w:lang w:eastAsia="pl-PL"/>
        </w:rPr>
        <w:t>Wykonawca jest zobowiązany do zawiadomienia Zamawiającego o usunięciu wad oraz do żądania wyznaczenia terminu na odbiór zakwestionowanych poprzednio robót jako wadliwych.</w:t>
      </w:r>
    </w:p>
    <w:p w14:paraId="6FC880B2" w14:textId="77777777" w:rsidR="00F961F3" w:rsidRPr="00D94CA2" w:rsidRDefault="00F961F3" w:rsidP="00554CB9">
      <w:pPr>
        <w:pStyle w:val="Akapitzlist"/>
        <w:numPr>
          <w:ilvl w:val="0"/>
          <w:numId w:val="45"/>
        </w:numPr>
        <w:spacing w:after="0" w:line="240" w:lineRule="auto"/>
        <w:ind w:left="426"/>
        <w:jc w:val="both"/>
        <w:rPr>
          <w:rFonts w:ascii="Times New Roman" w:eastAsia="Times New Roman" w:hAnsi="Times New Roman" w:cs="Times New Roman"/>
          <w:sz w:val="24"/>
          <w:szCs w:val="24"/>
          <w:lang w:eastAsia="pl-PL"/>
        </w:rPr>
      </w:pPr>
      <w:r w:rsidRPr="00D94CA2">
        <w:rPr>
          <w:rFonts w:ascii="Times New Roman" w:eastAsia="Times New Roman" w:hAnsi="Times New Roman" w:cs="Times New Roman"/>
          <w:sz w:val="24"/>
          <w:szCs w:val="24"/>
          <w:lang w:eastAsia="pl-PL"/>
        </w:rPr>
        <w:t>Jeż</w:t>
      </w:r>
      <w:r w:rsidR="005055C2">
        <w:rPr>
          <w:rFonts w:ascii="Times New Roman" w:eastAsia="Times New Roman" w:hAnsi="Times New Roman" w:cs="Times New Roman"/>
          <w:sz w:val="24"/>
          <w:szCs w:val="24"/>
          <w:lang w:eastAsia="pl-PL"/>
        </w:rPr>
        <w:t>eli w trakcie realizacji robót Z</w:t>
      </w:r>
      <w:r w:rsidRPr="00D94CA2">
        <w:rPr>
          <w:rFonts w:ascii="Times New Roman" w:eastAsia="Times New Roman" w:hAnsi="Times New Roman" w:cs="Times New Roman"/>
          <w:sz w:val="24"/>
          <w:szCs w:val="24"/>
          <w:lang w:eastAsia="pl-PL"/>
        </w:rPr>
        <w:t>amawiający zażąda badań, które nie były pr</w:t>
      </w:r>
      <w:r w:rsidR="005055C2">
        <w:rPr>
          <w:rFonts w:ascii="Times New Roman" w:eastAsia="Times New Roman" w:hAnsi="Times New Roman" w:cs="Times New Roman"/>
          <w:sz w:val="24"/>
          <w:szCs w:val="24"/>
          <w:lang w:eastAsia="pl-PL"/>
        </w:rPr>
        <w:t>zewidziane niniejszą umową, to W</w:t>
      </w:r>
      <w:r w:rsidRPr="00D94CA2">
        <w:rPr>
          <w:rFonts w:ascii="Times New Roman" w:eastAsia="Times New Roman" w:hAnsi="Times New Roman" w:cs="Times New Roman"/>
          <w:sz w:val="24"/>
          <w:szCs w:val="24"/>
          <w:lang w:eastAsia="pl-PL"/>
        </w:rPr>
        <w:t>ykonawca zobowiązany jest przeprowadzić te badania. Jeżeli w rezultacie przeprowadzenia tych badań okaże się, że zastosowane materiały bądź wykonanie</w:t>
      </w:r>
      <w:r w:rsidR="00D94CA2" w:rsidRPr="00D94CA2">
        <w:rPr>
          <w:rFonts w:ascii="Times New Roman" w:eastAsia="Times New Roman" w:hAnsi="Times New Roman" w:cs="Times New Roman"/>
          <w:sz w:val="24"/>
          <w:szCs w:val="24"/>
          <w:lang w:eastAsia="pl-PL"/>
        </w:rPr>
        <w:t xml:space="preserve"> </w:t>
      </w:r>
      <w:r w:rsidRPr="00D94CA2">
        <w:rPr>
          <w:rFonts w:ascii="Times New Roman" w:eastAsia="Times New Roman" w:hAnsi="Times New Roman" w:cs="Times New Roman"/>
          <w:sz w:val="24"/>
          <w:szCs w:val="24"/>
          <w:lang w:eastAsia="pl-PL"/>
        </w:rPr>
        <w:t xml:space="preserve">robót jest niezgodne z umową, to koszty badań dodatkowych obciążają </w:t>
      </w:r>
      <w:r w:rsidR="005055C2">
        <w:rPr>
          <w:rFonts w:ascii="Times New Roman" w:eastAsia="Times New Roman" w:hAnsi="Times New Roman" w:cs="Times New Roman"/>
          <w:sz w:val="24"/>
          <w:szCs w:val="24"/>
          <w:lang w:eastAsia="pl-PL"/>
        </w:rPr>
        <w:t>W</w:t>
      </w:r>
      <w:r w:rsidRPr="00D94CA2">
        <w:rPr>
          <w:rFonts w:ascii="Times New Roman" w:eastAsia="Times New Roman" w:hAnsi="Times New Roman" w:cs="Times New Roman"/>
          <w:sz w:val="24"/>
          <w:szCs w:val="24"/>
          <w:lang w:eastAsia="pl-PL"/>
        </w:rPr>
        <w:t xml:space="preserve">ykonawcę. W przeciwnym wypadku koszty tych badań obciążają </w:t>
      </w:r>
      <w:r w:rsidR="005055C2">
        <w:rPr>
          <w:rFonts w:ascii="Times New Roman" w:eastAsia="Times New Roman" w:hAnsi="Times New Roman" w:cs="Times New Roman"/>
          <w:sz w:val="24"/>
          <w:szCs w:val="24"/>
          <w:lang w:eastAsia="pl-PL"/>
        </w:rPr>
        <w:t>Z</w:t>
      </w:r>
      <w:r w:rsidRPr="00D94CA2">
        <w:rPr>
          <w:rFonts w:ascii="Times New Roman" w:eastAsia="Times New Roman" w:hAnsi="Times New Roman" w:cs="Times New Roman"/>
          <w:sz w:val="24"/>
          <w:szCs w:val="24"/>
          <w:lang w:eastAsia="pl-PL"/>
        </w:rPr>
        <w:t>amawiającego.</w:t>
      </w:r>
    </w:p>
    <w:p w14:paraId="79FE24D9" w14:textId="77777777" w:rsidR="00F961F3" w:rsidRPr="00D94CA2" w:rsidRDefault="00F961F3" w:rsidP="00554CB9">
      <w:pPr>
        <w:pStyle w:val="Akapitzlist"/>
        <w:numPr>
          <w:ilvl w:val="0"/>
          <w:numId w:val="45"/>
        </w:numPr>
        <w:spacing w:after="0" w:line="240" w:lineRule="auto"/>
        <w:ind w:left="426"/>
        <w:jc w:val="both"/>
        <w:rPr>
          <w:rFonts w:ascii="Times New Roman" w:eastAsia="Times New Roman" w:hAnsi="Times New Roman" w:cs="Times New Roman"/>
          <w:sz w:val="24"/>
          <w:szCs w:val="24"/>
          <w:lang w:eastAsia="pl-PL"/>
        </w:rPr>
      </w:pPr>
      <w:r w:rsidRPr="00D94CA2">
        <w:rPr>
          <w:rFonts w:ascii="Times New Roman" w:eastAsia="Times New Roman" w:hAnsi="Times New Roman" w:cs="Times New Roman"/>
          <w:sz w:val="24"/>
          <w:szCs w:val="24"/>
          <w:lang w:eastAsia="pl-PL"/>
        </w:rPr>
        <w:lastRenderedPageBreak/>
        <w:t>Po protokolarnym potwierdzeniu usunięcia wad stwierdzonych przy odbiorze ostatecznym i po upływie okresu rękojmi rozpoczynają swój bieg terminy na zwrot (zwolnienie) zabezpieczenia należytego wykonania umowy, o których mowa w § 13 ust. 3.</w:t>
      </w:r>
    </w:p>
    <w:p w14:paraId="25D88029" w14:textId="77777777" w:rsidR="00F961F3" w:rsidRPr="00D94CA2" w:rsidRDefault="00F961F3" w:rsidP="00554CB9">
      <w:pPr>
        <w:pStyle w:val="Akapitzlist"/>
        <w:numPr>
          <w:ilvl w:val="0"/>
          <w:numId w:val="45"/>
        </w:numPr>
        <w:spacing w:after="0" w:line="240" w:lineRule="auto"/>
        <w:ind w:left="426"/>
        <w:jc w:val="both"/>
        <w:rPr>
          <w:rFonts w:ascii="Times New Roman" w:eastAsia="Times New Roman" w:hAnsi="Times New Roman" w:cs="Times New Roman"/>
          <w:sz w:val="24"/>
          <w:szCs w:val="24"/>
          <w:lang w:eastAsia="pl-PL"/>
        </w:rPr>
      </w:pPr>
      <w:r w:rsidRPr="00D94CA2">
        <w:rPr>
          <w:rFonts w:ascii="Times New Roman" w:eastAsia="Times New Roman" w:hAnsi="Times New Roman" w:cs="Times New Roman"/>
          <w:sz w:val="24"/>
          <w:szCs w:val="24"/>
          <w:lang w:eastAsia="pl-PL"/>
        </w:rPr>
        <w:t>Zamawiający może podjąć decyzję o przerwaniu czynności odbioru, jeżeli w czasie tych czynności ujawniono istnienie takich wad/usterek, które uniemożliwiają użytkowanie przedmiotu umowy zgodnie z przeznaczeniem – aż do czasu usunięcia tych wad/usterek.</w:t>
      </w:r>
    </w:p>
    <w:p w14:paraId="7DB96AF3" w14:textId="77777777" w:rsidR="00F961F3" w:rsidRPr="00D94CA2" w:rsidRDefault="00F961F3" w:rsidP="00554CB9">
      <w:pPr>
        <w:pStyle w:val="Akapitzlist"/>
        <w:numPr>
          <w:ilvl w:val="0"/>
          <w:numId w:val="45"/>
        </w:numPr>
        <w:spacing w:after="0" w:line="240" w:lineRule="auto"/>
        <w:ind w:left="426"/>
        <w:jc w:val="both"/>
        <w:rPr>
          <w:rFonts w:ascii="Times New Roman" w:eastAsia="Times New Roman" w:hAnsi="Times New Roman" w:cs="Times New Roman"/>
          <w:sz w:val="24"/>
          <w:szCs w:val="24"/>
          <w:lang w:eastAsia="pl-PL"/>
        </w:rPr>
      </w:pPr>
      <w:r w:rsidRPr="00D94CA2">
        <w:rPr>
          <w:rFonts w:ascii="Times New Roman" w:eastAsia="Times New Roman" w:hAnsi="Times New Roman" w:cs="Times New Roman"/>
          <w:sz w:val="24"/>
          <w:szCs w:val="24"/>
          <w:lang w:eastAsia="pl-PL"/>
        </w:rPr>
        <w:t xml:space="preserve">W przypadku, gdy </w:t>
      </w:r>
      <w:r w:rsidR="00BF7FEF">
        <w:rPr>
          <w:rFonts w:ascii="Times New Roman" w:eastAsia="Times New Roman" w:hAnsi="Times New Roman" w:cs="Times New Roman"/>
          <w:sz w:val="24"/>
          <w:szCs w:val="24"/>
          <w:lang w:eastAsia="pl-PL"/>
        </w:rPr>
        <w:t>Inspektor Nadzoru</w:t>
      </w:r>
      <w:r w:rsidRPr="00D94CA2">
        <w:rPr>
          <w:rFonts w:ascii="Times New Roman" w:eastAsia="Times New Roman" w:hAnsi="Times New Roman" w:cs="Times New Roman"/>
          <w:sz w:val="24"/>
          <w:szCs w:val="24"/>
          <w:lang w:eastAsia="pl-PL"/>
        </w:rPr>
        <w:t xml:space="preserve"> danej branży wniesie sprzeciw co do zawiadomienia o zakończeniu budowy</w:t>
      </w:r>
      <w:r w:rsidR="00BF7FEF">
        <w:rPr>
          <w:rFonts w:ascii="Times New Roman" w:eastAsia="Times New Roman" w:hAnsi="Times New Roman" w:cs="Times New Roman"/>
          <w:sz w:val="24"/>
          <w:szCs w:val="24"/>
          <w:lang w:eastAsia="pl-PL"/>
        </w:rPr>
        <w:t>,</w:t>
      </w:r>
      <w:r w:rsidRPr="00D94CA2">
        <w:rPr>
          <w:rFonts w:ascii="Times New Roman" w:eastAsia="Times New Roman" w:hAnsi="Times New Roman" w:cs="Times New Roman"/>
          <w:sz w:val="24"/>
          <w:szCs w:val="24"/>
          <w:lang w:eastAsia="pl-PL"/>
        </w:rPr>
        <w:t xml:space="preserve"> Wykonawca zobowiązany będzie do usunięcia usterek wskazanych w tym sprzeciwie w terminie wyznaczonym przez Zamawiającego.</w:t>
      </w:r>
    </w:p>
    <w:p w14:paraId="4D48E61C" w14:textId="77777777" w:rsidR="00F961F3" w:rsidRPr="00D94CA2" w:rsidRDefault="00F961F3" w:rsidP="00554CB9">
      <w:pPr>
        <w:pStyle w:val="Akapitzlist"/>
        <w:numPr>
          <w:ilvl w:val="0"/>
          <w:numId w:val="45"/>
        </w:numPr>
        <w:spacing w:after="0" w:line="240" w:lineRule="auto"/>
        <w:ind w:left="426"/>
        <w:jc w:val="both"/>
        <w:rPr>
          <w:rFonts w:ascii="Times New Roman" w:eastAsia="Times New Roman" w:hAnsi="Times New Roman" w:cs="Times New Roman"/>
          <w:sz w:val="24"/>
          <w:szCs w:val="24"/>
          <w:lang w:eastAsia="pl-PL"/>
        </w:rPr>
      </w:pPr>
      <w:r w:rsidRPr="00D94CA2">
        <w:rPr>
          <w:rFonts w:ascii="Times New Roman" w:eastAsia="Times New Roman" w:hAnsi="Times New Roman" w:cs="Times New Roman"/>
          <w:sz w:val="24"/>
          <w:szCs w:val="24"/>
          <w:lang w:eastAsia="pl-PL"/>
        </w:rPr>
        <w:t>Brak jakiegokolwiek z dokumentów odbiorowych, o których mowa powyżej lub też brak potwierdzenia przez Inspektora Nadzoru, że prace zostały wykonane zgodnie z umową i obiekt jest pozbawiony wad na tyle istotnych, że obiekt nie nadaje się do użytkowania, może spowodować, że Zamawiający nie przystąpi do dokonania odbioru robót.</w:t>
      </w:r>
    </w:p>
    <w:p w14:paraId="00B0A781" w14:textId="77777777" w:rsidR="00F961F3" w:rsidRPr="00D94CA2" w:rsidRDefault="00F961F3" w:rsidP="00554CB9">
      <w:pPr>
        <w:pStyle w:val="Akapitzlist"/>
        <w:numPr>
          <w:ilvl w:val="0"/>
          <w:numId w:val="45"/>
        </w:numPr>
        <w:spacing w:after="0" w:line="240" w:lineRule="auto"/>
        <w:ind w:left="426"/>
        <w:jc w:val="both"/>
        <w:rPr>
          <w:rFonts w:ascii="Times New Roman" w:eastAsia="Times New Roman" w:hAnsi="Times New Roman" w:cs="Times New Roman"/>
          <w:sz w:val="24"/>
          <w:szCs w:val="24"/>
          <w:lang w:eastAsia="pl-PL"/>
        </w:rPr>
      </w:pPr>
      <w:r w:rsidRPr="00D94CA2">
        <w:rPr>
          <w:rFonts w:ascii="Times New Roman" w:eastAsia="Times New Roman" w:hAnsi="Times New Roman" w:cs="Times New Roman"/>
          <w:sz w:val="24"/>
          <w:szCs w:val="24"/>
          <w:lang w:eastAsia="pl-PL"/>
        </w:rPr>
        <w:t xml:space="preserve">Dokumentację geodezyjną powykonawczą (3 egzemplarze) </w:t>
      </w:r>
      <w:r w:rsidR="009C1CEC">
        <w:rPr>
          <w:rFonts w:ascii="Times New Roman" w:eastAsia="Times New Roman" w:hAnsi="Times New Roman" w:cs="Times New Roman"/>
          <w:sz w:val="24"/>
          <w:szCs w:val="24"/>
          <w:lang w:eastAsia="pl-PL"/>
        </w:rPr>
        <w:t>przyjętą w powiatowym Ośrodku Dokumentacji</w:t>
      </w:r>
      <w:r w:rsidR="005055C2">
        <w:rPr>
          <w:rFonts w:ascii="Times New Roman" w:eastAsia="Times New Roman" w:hAnsi="Times New Roman" w:cs="Times New Roman"/>
          <w:sz w:val="24"/>
          <w:szCs w:val="24"/>
          <w:lang w:eastAsia="pl-PL"/>
        </w:rPr>
        <w:t xml:space="preserve"> Geodezyjnej i Kartograficznej </w:t>
      </w:r>
      <w:r w:rsidRPr="00D94CA2">
        <w:rPr>
          <w:rFonts w:ascii="Times New Roman" w:eastAsia="Times New Roman" w:hAnsi="Times New Roman" w:cs="Times New Roman"/>
          <w:sz w:val="24"/>
          <w:szCs w:val="24"/>
          <w:lang w:eastAsia="pl-PL"/>
        </w:rPr>
        <w:t>Wykonawca zobowiązany jest dostarczyć 3 dni przed upływem terminu płatności</w:t>
      </w:r>
      <w:r w:rsidR="002C4907">
        <w:rPr>
          <w:rFonts w:ascii="Times New Roman" w:eastAsia="Times New Roman" w:hAnsi="Times New Roman" w:cs="Times New Roman"/>
          <w:sz w:val="24"/>
          <w:szCs w:val="24"/>
          <w:lang w:eastAsia="pl-PL"/>
        </w:rPr>
        <w:t xml:space="preserve"> faktury</w:t>
      </w:r>
      <w:r w:rsidRPr="00D94CA2">
        <w:rPr>
          <w:rFonts w:ascii="Times New Roman" w:eastAsia="Times New Roman" w:hAnsi="Times New Roman" w:cs="Times New Roman"/>
          <w:sz w:val="24"/>
          <w:szCs w:val="24"/>
          <w:lang w:eastAsia="pl-PL"/>
        </w:rPr>
        <w:t>. Nie dostarczenie dokumentacji geodezyjnej powykonawczej upoważnia Zamawiającego do wstrzymania płatności bez prawa Wykonawcy do naliczania odsetek.</w:t>
      </w:r>
    </w:p>
    <w:p w14:paraId="14169F7C" w14:textId="77777777" w:rsidR="00F961F3" w:rsidRPr="00D94CA2" w:rsidRDefault="00F961F3" w:rsidP="00554CB9">
      <w:pPr>
        <w:pStyle w:val="Akapitzlist"/>
        <w:numPr>
          <w:ilvl w:val="0"/>
          <w:numId w:val="45"/>
        </w:numPr>
        <w:spacing w:after="0" w:line="240" w:lineRule="auto"/>
        <w:ind w:left="426"/>
        <w:jc w:val="both"/>
        <w:rPr>
          <w:rFonts w:ascii="Times New Roman" w:eastAsia="Times New Roman" w:hAnsi="Times New Roman" w:cs="Times New Roman"/>
          <w:sz w:val="24"/>
          <w:szCs w:val="24"/>
          <w:lang w:eastAsia="pl-PL"/>
        </w:rPr>
      </w:pPr>
      <w:r w:rsidRPr="00D94CA2">
        <w:rPr>
          <w:rFonts w:ascii="Times New Roman" w:eastAsia="Times New Roman" w:hAnsi="Times New Roman" w:cs="Times New Roman"/>
          <w:sz w:val="24"/>
          <w:szCs w:val="24"/>
          <w:lang w:eastAsia="pl-PL"/>
        </w:rPr>
        <w:t>Jeżeli przedmiot zamówienia ma wady, Zamawiający może żądać ich usunięcia, wyznaczając w tym celu Wykonawcy zamówienia odpowiedni termin z zagrożeniem, że po bezskutecznym upływie wyznaczonego terminu nie przyjmie naprawy. Wykonawca jest zobowiązany do usunięcia wad i usterek związanych z wykonywanymi przez siebie pracami bez względu na wysokość związanych z tym kosztów.</w:t>
      </w:r>
    </w:p>
    <w:p w14:paraId="42F1248D" w14:textId="77777777" w:rsidR="00F961F3" w:rsidRPr="00D94CA2" w:rsidRDefault="00F961F3" w:rsidP="00554CB9">
      <w:pPr>
        <w:pStyle w:val="Akapitzlist"/>
        <w:numPr>
          <w:ilvl w:val="0"/>
          <w:numId w:val="45"/>
        </w:numPr>
        <w:spacing w:after="0" w:line="240" w:lineRule="auto"/>
        <w:ind w:left="426"/>
        <w:jc w:val="both"/>
        <w:rPr>
          <w:rFonts w:ascii="Times New Roman" w:eastAsia="Times New Roman" w:hAnsi="Times New Roman" w:cs="Times New Roman"/>
          <w:sz w:val="24"/>
          <w:szCs w:val="24"/>
          <w:lang w:eastAsia="pl-PL"/>
        </w:rPr>
      </w:pPr>
      <w:r w:rsidRPr="00D94CA2">
        <w:rPr>
          <w:rFonts w:ascii="Times New Roman" w:eastAsia="Times New Roman" w:hAnsi="Times New Roman" w:cs="Times New Roman"/>
          <w:sz w:val="24"/>
          <w:szCs w:val="24"/>
          <w:lang w:eastAsia="pl-PL"/>
        </w:rPr>
        <w:t xml:space="preserve">Gdy wady/usterki usunąć się nie dadzą albo gdy z okoliczności wynika, że Wykonawca nie zdoła ich usunąć w czasie odpowiednim, Zamawiający może od umowy odstąpić, jeżeli wady/usterki są istotne; jeżeli wady/usterki nie są istotne, Zamawiający może żądać obniżenia wynagrodzenia w odpowiednim stosunku. To samo dotyczy wypadku, gdy Wykonawca nie usunął wad/usterki w terminie wyznaczonym przez Zamawiającego. Zmniejszenie wynagrodzenia nastąpi po wyliczeniu wartości niewykonanych robót i/lub niedostarczonych materiałów. W przypadku braku ceny jednostkowej wycenę należy wykonać na podstawie pozycji z kosztorysu ofertowego lub w przypadku braku danej pozycji w ww. kosztorysie, nastąpi wg średnich cen SEKOCENBUDU dla województwa </w:t>
      </w:r>
      <w:r w:rsidR="00311B70">
        <w:rPr>
          <w:rFonts w:ascii="Times New Roman" w:eastAsia="Times New Roman" w:hAnsi="Times New Roman" w:cs="Times New Roman"/>
          <w:sz w:val="24"/>
          <w:szCs w:val="24"/>
          <w:lang w:eastAsia="pl-PL"/>
        </w:rPr>
        <w:t>mazowieckiego</w:t>
      </w:r>
      <w:r w:rsidRPr="00D94CA2">
        <w:rPr>
          <w:rFonts w:ascii="Times New Roman" w:eastAsia="Times New Roman" w:hAnsi="Times New Roman" w:cs="Times New Roman"/>
          <w:sz w:val="24"/>
          <w:szCs w:val="24"/>
          <w:lang w:eastAsia="pl-PL"/>
        </w:rPr>
        <w:t xml:space="preserve"> z ostatniego kwartału poprzedzającego powyższe rozliczenie. Kosztorys szczegółowy lub wycenę</w:t>
      </w:r>
      <w:r w:rsidR="00D94CA2" w:rsidRPr="00D94CA2">
        <w:rPr>
          <w:rFonts w:ascii="Times New Roman" w:eastAsia="Times New Roman" w:hAnsi="Times New Roman" w:cs="Times New Roman"/>
          <w:sz w:val="24"/>
          <w:szCs w:val="24"/>
          <w:lang w:eastAsia="pl-PL"/>
        </w:rPr>
        <w:t xml:space="preserve"> </w:t>
      </w:r>
      <w:r w:rsidRPr="00D94CA2">
        <w:rPr>
          <w:rFonts w:ascii="Times New Roman" w:eastAsia="Times New Roman" w:hAnsi="Times New Roman" w:cs="Times New Roman"/>
          <w:sz w:val="24"/>
          <w:szCs w:val="24"/>
          <w:lang w:eastAsia="pl-PL"/>
        </w:rPr>
        <w:t>każdorazowo należy przedstawić do akceptacji Inspektora Nadzoru Inwestorskiego i zatwierdzenia Zamawiającemu.</w:t>
      </w:r>
    </w:p>
    <w:p w14:paraId="381405A9" w14:textId="77777777" w:rsidR="00F961F3" w:rsidRPr="00D94CA2" w:rsidRDefault="00F961F3" w:rsidP="00554CB9">
      <w:pPr>
        <w:pStyle w:val="Akapitzlist"/>
        <w:numPr>
          <w:ilvl w:val="0"/>
          <w:numId w:val="45"/>
        </w:numPr>
        <w:spacing w:after="0" w:line="240" w:lineRule="auto"/>
        <w:ind w:left="426"/>
        <w:jc w:val="both"/>
        <w:rPr>
          <w:rFonts w:ascii="Times New Roman" w:eastAsia="Times New Roman" w:hAnsi="Times New Roman" w:cs="Times New Roman"/>
          <w:sz w:val="24"/>
          <w:szCs w:val="24"/>
          <w:lang w:eastAsia="pl-PL"/>
        </w:rPr>
      </w:pPr>
      <w:r w:rsidRPr="00D94CA2">
        <w:rPr>
          <w:rFonts w:ascii="Times New Roman" w:eastAsia="Times New Roman" w:hAnsi="Times New Roman" w:cs="Times New Roman"/>
          <w:sz w:val="24"/>
          <w:szCs w:val="24"/>
          <w:lang w:eastAsia="pl-PL"/>
        </w:rPr>
        <w:t xml:space="preserve">Strony postanawiają, że </w:t>
      </w:r>
      <w:r w:rsidR="00BF7FEF">
        <w:rPr>
          <w:rFonts w:ascii="Times New Roman" w:eastAsia="Times New Roman" w:hAnsi="Times New Roman" w:cs="Times New Roman"/>
          <w:sz w:val="24"/>
          <w:szCs w:val="24"/>
          <w:lang w:eastAsia="pl-PL"/>
        </w:rPr>
        <w:t xml:space="preserve">w sytuacjach przewidzianych w ust. 16 i 17 powyżej, </w:t>
      </w:r>
      <w:r w:rsidRPr="00D94CA2">
        <w:rPr>
          <w:rFonts w:ascii="Times New Roman" w:eastAsia="Times New Roman" w:hAnsi="Times New Roman" w:cs="Times New Roman"/>
          <w:sz w:val="24"/>
          <w:szCs w:val="24"/>
          <w:lang w:eastAsia="pl-PL"/>
        </w:rPr>
        <w:t>będzie spisany protokół z czynności odbioru, zawierający wszelkie ustalenia dokonane w toku odbioru, jak też terminy wyznaczone przez Zamawiającego na usunięcie przez Wykonawcę stwierdzonych przy odbiorze wad/usterek.</w:t>
      </w:r>
    </w:p>
    <w:p w14:paraId="7329EAAD" w14:textId="77777777" w:rsidR="00F961F3" w:rsidRPr="00D94CA2" w:rsidRDefault="00F961F3" w:rsidP="00554CB9">
      <w:pPr>
        <w:pStyle w:val="Akapitzlist"/>
        <w:numPr>
          <w:ilvl w:val="0"/>
          <w:numId w:val="45"/>
        </w:numPr>
        <w:spacing w:after="0" w:line="240" w:lineRule="auto"/>
        <w:ind w:left="426"/>
        <w:jc w:val="both"/>
        <w:rPr>
          <w:rFonts w:ascii="Times New Roman" w:eastAsia="Times New Roman" w:hAnsi="Times New Roman" w:cs="Times New Roman"/>
          <w:sz w:val="24"/>
          <w:szCs w:val="24"/>
          <w:lang w:eastAsia="pl-PL"/>
        </w:rPr>
      </w:pPr>
      <w:r w:rsidRPr="00D94CA2">
        <w:rPr>
          <w:rFonts w:ascii="Times New Roman" w:eastAsia="Times New Roman" w:hAnsi="Times New Roman" w:cs="Times New Roman"/>
          <w:sz w:val="24"/>
          <w:szCs w:val="24"/>
          <w:lang w:eastAsia="pl-PL"/>
        </w:rPr>
        <w:t>Za szkody wynikłe w czasie prowadzenia prac jak również za wszelkie zdarzenia powstałe z tej przyczyny odpowiedzialny będzie Wykonawca.</w:t>
      </w:r>
    </w:p>
    <w:p w14:paraId="2A1CD739" w14:textId="77777777" w:rsidR="00AF4EDA" w:rsidRDefault="00AF4EDA" w:rsidP="00F83E90">
      <w:pPr>
        <w:spacing w:after="0" w:line="240" w:lineRule="auto"/>
        <w:jc w:val="both"/>
        <w:rPr>
          <w:rFonts w:ascii="Times New Roman" w:eastAsia="Times New Roman" w:hAnsi="Times New Roman" w:cs="Times New Roman"/>
          <w:sz w:val="24"/>
          <w:szCs w:val="24"/>
          <w:lang w:eastAsia="pl-PL"/>
        </w:rPr>
      </w:pPr>
    </w:p>
    <w:p w14:paraId="2F798099" w14:textId="49D0CA92" w:rsidR="00F961F3" w:rsidRPr="00F961F3" w:rsidRDefault="00F961F3" w:rsidP="00D0566D">
      <w:pPr>
        <w:spacing w:after="0" w:line="240" w:lineRule="auto"/>
        <w:jc w:val="center"/>
        <w:rPr>
          <w:rFonts w:ascii="Times New Roman" w:eastAsia="Times New Roman" w:hAnsi="Times New Roman" w:cs="Times New Roman"/>
          <w:sz w:val="24"/>
          <w:szCs w:val="24"/>
          <w:lang w:eastAsia="pl-PL"/>
        </w:rPr>
      </w:pPr>
      <w:r w:rsidRPr="00F961F3">
        <w:rPr>
          <w:rFonts w:ascii="Times New Roman" w:eastAsia="Times New Roman" w:hAnsi="Times New Roman" w:cs="Times New Roman"/>
          <w:sz w:val="24"/>
          <w:szCs w:val="24"/>
          <w:lang w:eastAsia="pl-PL"/>
        </w:rPr>
        <w:t>§1</w:t>
      </w:r>
      <w:r w:rsidR="005B7AB7">
        <w:rPr>
          <w:rFonts w:ascii="Times New Roman" w:eastAsia="Times New Roman" w:hAnsi="Times New Roman" w:cs="Times New Roman"/>
          <w:sz w:val="24"/>
          <w:szCs w:val="24"/>
          <w:lang w:eastAsia="pl-PL"/>
        </w:rPr>
        <w:t>1</w:t>
      </w:r>
      <w:r w:rsidRPr="00F961F3">
        <w:rPr>
          <w:rFonts w:ascii="Times New Roman" w:eastAsia="Times New Roman" w:hAnsi="Times New Roman" w:cs="Times New Roman"/>
          <w:sz w:val="24"/>
          <w:szCs w:val="24"/>
          <w:lang w:eastAsia="pl-PL"/>
        </w:rPr>
        <w:t>. Gwarancja i rękojmia</w:t>
      </w:r>
    </w:p>
    <w:p w14:paraId="63472DB8" w14:textId="539210E9" w:rsidR="00F961F3" w:rsidRPr="00060B7F" w:rsidRDefault="00F961F3" w:rsidP="00554CB9">
      <w:pPr>
        <w:pStyle w:val="Akapitzlist"/>
        <w:numPr>
          <w:ilvl w:val="0"/>
          <w:numId w:val="30"/>
        </w:numPr>
        <w:spacing w:after="0" w:line="240" w:lineRule="auto"/>
        <w:ind w:left="426"/>
        <w:jc w:val="both"/>
        <w:rPr>
          <w:rFonts w:ascii="Times New Roman" w:eastAsia="Times New Roman" w:hAnsi="Times New Roman" w:cs="Times New Roman"/>
          <w:sz w:val="24"/>
          <w:szCs w:val="24"/>
          <w:lang w:eastAsia="pl-PL"/>
        </w:rPr>
      </w:pPr>
      <w:r w:rsidRPr="00060B7F">
        <w:rPr>
          <w:rFonts w:ascii="Times New Roman" w:eastAsia="Times New Roman" w:hAnsi="Times New Roman" w:cs="Times New Roman"/>
          <w:sz w:val="24"/>
          <w:szCs w:val="24"/>
          <w:lang w:eastAsia="pl-PL"/>
        </w:rPr>
        <w:t xml:space="preserve">Wykonawca udziela Zamawiającemu gwarancji i rękojmi na wykonane roboty budowlane oraz użyte/dostarczone materiały na </w:t>
      </w:r>
      <w:r w:rsidRPr="008A083D">
        <w:rPr>
          <w:rFonts w:ascii="Times New Roman" w:eastAsia="Times New Roman" w:hAnsi="Times New Roman" w:cs="Times New Roman"/>
          <w:b/>
          <w:sz w:val="24"/>
          <w:szCs w:val="24"/>
          <w:lang w:eastAsia="pl-PL"/>
        </w:rPr>
        <w:t>okres</w:t>
      </w:r>
      <w:r w:rsidR="00311B70">
        <w:rPr>
          <w:rFonts w:ascii="Times New Roman" w:eastAsia="Times New Roman" w:hAnsi="Times New Roman" w:cs="Times New Roman"/>
          <w:b/>
          <w:sz w:val="24"/>
          <w:szCs w:val="24"/>
          <w:lang w:eastAsia="pl-PL"/>
        </w:rPr>
        <w:t xml:space="preserve"> </w:t>
      </w:r>
      <w:r w:rsidR="00B962AC">
        <w:rPr>
          <w:rFonts w:ascii="Times New Roman" w:eastAsia="Times New Roman" w:hAnsi="Times New Roman" w:cs="Times New Roman"/>
          <w:b/>
          <w:sz w:val="24"/>
          <w:szCs w:val="24"/>
          <w:lang w:eastAsia="pl-PL"/>
        </w:rPr>
        <w:t>36</w:t>
      </w:r>
      <w:r w:rsidRPr="008A083D">
        <w:rPr>
          <w:rFonts w:ascii="Times New Roman" w:eastAsia="Times New Roman" w:hAnsi="Times New Roman" w:cs="Times New Roman"/>
          <w:b/>
          <w:sz w:val="24"/>
          <w:szCs w:val="24"/>
          <w:lang w:eastAsia="pl-PL"/>
        </w:rPr>
        <w:t xml:space="preserve"> miesięcy</w:t>
      </w:r>
      <w:r w:rsidRPr="00060B7F">
        <w:rPr>
          <w:rFonts w:ascii="Times New Roman" w:eastAsia="Times New Roman" w:hAnsi="Times New Roman" w:cs="Times New Roman"/>
          <w:sz w:val="24"/>
          <w:szCs w:val="24"/>
          <w:lang w:eastAsia="pl-PL"/>
        </w:rPr>
        <w:t xml:space="preserve"> licząc od dnia bezusterkowego końcowego odbioru robót.</w:t>
      </w:r>
    </w:p>
    <w:p w14:paraId="3CB1D844" w14:textId="77777777" w:rsidR="00F961F3" w:rsidRPr="00060B7F" w:rsidRDefault="00F961F3" w:rsidP="00554CB9">
      <w:pPr>
        <w:pStyle w:val="Akapitzlist"/>
        <w:numPr>
          <w:ilvl w:val="0"/>
          <w:numId w:val="30"/>
        </w:numPr>
        <w:spacing w:after="0" w:line="240" w:lineRule="auto"/>
        <w:ind w:left="426"/>
        <w:jc w:val="both"/>
        <w:rPr>
          <w:rFonts w:ascii="Times New Roman" w:eastAsia="Times New Roman" w:hAnsi="Times New Roman" w:cs="Times New Roman"/>
          <w:sz w:val="24"/>
          <w:szCs w:val="24"/>
          <w:lang w:eastAsia="pl-PL"/>
        </w:rPr>
      </w:pPr>
      <w:r w:rsidRPr="00060B7F">
        <w:rPr>
          <w:rFonts w:ascii="Times New Roman" w:eastAsia="Times New Roman" w:hAnsi="Times New Roman" w:cs="Times New Roman"/>
          <w:sz w:val="24"/>
          <w:szCs w:val="24"/>
          <w:lang w:eastAsia="pl-PL"/>
        </w:rPr>
        <w:lastRenderedPageBreak/>
        <w:t>Bieg okresu gwarancji i rękojmi rozpoczyna się w dniu następnym licząc od dnia odbioru końcowego bądź w przypadku odbioru przedmiotu umowy z wadami w dniu następnym licząc od dnia potwierdzenia usunięcia wad stwierdzonych przy odbiorze końcowym.</w:t>
      </w:r>
    </w:p>
    <w:p w14:paraId="0DC27C2D" w14:textId="77777777" w:rsidR="00F961F3" w:rsidRPr="00060B7F" w:rsidRDefault="00F961F3" w:rsidP="00554CB9">
      <w:pPr>
        <w:pStyle w:val="Akapitzlist"/>
        <w:numPr>
          <w:ilvl w:val="0"/>
          <w:numId w:val="30"/>
        </w:numPr>
        <w:spacing w:after="0" w:line="240" w:lineRule="auto"/>
        <w:ind w:left="426"/>
        <w:jc w:val="both"/>
        <w:rPr>
          <w:rFonts w:ascii="Times New Roman" w:eastAsia="Times New Roman" w:hAnsi="Times New Roman" w:cs="Times New Roman"/>
          <w:sz w:val="24"/>
          <w:szCs w:val="24"/>
          <w:lang w:eastAsia="pl-PL"/>
        </w:rPr>
      </w:pPr>
      <w:r w:rsidRPr="00060B7F">
        <w:rPr>
          <w:rFonts w:ascii="Times New Roman" w:eastAsia="Times New Roman" w:hAnsi="Times New Roman" w:cs="Times New Roman"/>
          <w:sz w:val="24"/>
          <w:szCs w:val="24"/>
          <w:lang w:eastAsia="pl-PL"/>
        </w:rPr>
        <w:t>Zamawiający może dochodzić roszczeń z tytułu gwarancji także po terminie określonym w ust. 1, jeżeli reklamował wadę przed upływem tego terminu.</w:t>
      </w:r>
    </w:p>
    <w:p w14:paraId="79228B28" w14:textId="77777777" w:rsidR="00F961F3" w:rsidRPr="00060B7F" w:rsidRDefault="00F961F3" w:rsidP="00554CB9">
      <w:pPr>
        <w:pStyle w:val="Akapitzlist"/>
        <w:numPr>
          <w:ilvl w:val="0"/>
          <w:numId w:val="30"/>
        </w:numPr>
        <w:spacing w:after="0" w:line="240" w:lineRule="auto"/>
        <w:ind w:left="426"/>
        <w:jc w:val="both"/>
        <w:rPr>
          <w:rFonts w:ascii="Times New Roman" w:eastAsia="Times New Roman" w:hAnsi="Times New Roman" w:cs="Times New Roman"/>
          <w:sz w:val="24"/>
          <w:szCs w:val="24"/>
          <w:lang w:eastAsia="pl-PL"/>
        </w:rPr>
      </w:pPr>
      <w:r w:rsidRPr="00060B7F">
        <w:rPr>
          <w:rFonts w:ascii="Times New Roman" w:eastAsia="Times New Roman" w:hAnsi="Times New Roman" w:cs="Times New Roman"/>
          <w:sz w:val="24"/>
          <w:szCs w:val="24"/>
          <w:lang w:eastAsia="pl-PL"/>
        </w:rPr>
        <w:t>Wykonawca ponosi pełną odpowiedzialność z tytułu gwarancji jakości za wady przedmiotu</w:t>
      </w:r>
      <w:r w:rsidR="00060B7F" w:rsidRPr="00060B7F">
        <w:rPr>
          <w:rFonts w:ascii="Times New Roman" w:eastAsia="Times New Roman" w:hAnsi="Times New Roman" w:cs="Times New Roman"/>
          <w:sz w:val="24"/>
          <w:szCs w:val="24"/>
          <w:lang w:eastAsia="pl-PL"/>
        </w:rPr>
        <w:t xml:space="preserve"> </w:t>
      </w:r>
      <w:r w:rsidRPr="00060B7F">
        <w:rPr>
          <w:rFonts w:ascii="Times New Roman" w:eastAsia="Times New Roman" w:hAnsi="Times New Roman" w:cs="Times New Roman"/>
          <w:sz w:val="24"/>
          <w:szCs w:val="24"/>
          <w:lang w:eastAsia="pl-PL"/>
        </w:rPr>
        <w:t>umowy. W toku czynności odbiorowych i w okresie gwarancji jakości Wykonawca usunie stwierdzone wady na własny koszt.</w:t>
      </w:r>
    </w:p>
    <w:p w14:paraId="3D41824E" w14:textId="77777777" w:rsidR="00F961F3" w:rsidRPr="00060B7F" w:rsidRDefault="00F961F3" w:rsidP="00554CB9">
      <w:pPr>
        <w:pStyle w:val="Akapitzlist"/>
        <w:numPr>
          <w:ilvl w:val="0"/>
          <w:numId w:val="30"/>
        </w:numPr>
        <w:spacing w:after="0" w:line="240" w:lineRule="auto"/>
        <w:ind w:left="426"/>
        <w:jc w:val="both"/>
        <w:rPr>
          <w:rFonts w:ascii="Times New Roman" w:eastAsia="Times New Roman" w:hAnsi="Times New Roman" w:cs="Times New Roman"/>
          <w:sz w:val="24"/>
          <w:szCs w:val="24"/>
          <w:lang w:eastAsia="pl-PL"/>
        </w:rPr>
      </w:pPr>
      <w:r w:rsidRPr="00060B7F">
        <w:rPr>
          <w:rFonts w:ascii="Times New Roman" w:eastAsia="Times New Roman" w:hAnsi="Times New Roman" w:cs="Times New Roman"/>
          <w:sz w:val="24"/>
          <w:szCs w:val="24"/>
          <w:lang w:eastAsia="pl-PL"/>
        </w:rPr>
        <w:t>Jeżeli Wykonawca nie usunie wad w terminie wyznaczonym przez Zamawiającego, to Zamawiający może usunąć wady we własnym zakresie lub zlecić usunięcie ich osobie trzeciej i obciążyć kosztami Wykonawcę. Powyższe działanie Zamawiającego nie skutkuje utratą uprawnień z tytułu udzielonej przez Wykonawcę gwarancji.</w:t>
      </w:r>
    </w:p>
    <w:p w14:paraId="1530BF15" w14:textId="77777777" w:rsidR="00F961F3" w:rsidRPr="00060B7F" w:rsidRDefault="00F961F3" w:rsidP="00554CB9">
      <w:pPr>
        <w:pStyle w:val="Akapitzlist"/>
        <w:numPr>
          <w:ilvl w:val="0"/>
          <w:numId w:val="30"/>
        </w:numPr>
        <w:spacing w:after="0" w:line="240" w:lineRule="auto"/>
        <w:ind w:left="426"/>
        <w:jc w:val="both"/>
        <w:rPr>
          <w:rFonts w:ascii="Times New Roman" w:eastAsia="Times New Roman" w:hAnsi="Times New Roman" w:cs="Times New Roman"/>
          <w:sz w:val="24"/>
          <w:szCs w:val="24"/>
          <w:lang w:eastAsia="pl-PL"/>
        </w:rPr>
      </w:pPr>
      <w:r w:rsidRPr="00060B7F">
        <w:rPr>
          <w:rFonts w:ascii="Times New Roman" w:eastAsia="Times New Roman" w:hAnsi="Times New Roman" w:cs="Times New Roman"/>
          <w:sz w:val="24"/>
          <w:szCs w:val="24"/>
          <w:lang w:eastAsia="pl-PL"/>
        </w:rPr>
        <w:t>Termin wyznaczony Wykonawcy na usunięcie wad musi być technicznie uzasadniony i nie</w:t>
      </w:r>
      <w:r w:rsidR="00060B7F" w:rsidRPr="00060B7F">
        <w:rPr>
          <w:rFonts w:ascii="Times New Roman" w:eastAsia="Times New Roman" w:hAnsi="Times New Roman" w:cs="Times New Roman"/>
          <w:sz w:val="24"/>
          <w:szCs w:val="24"/>
          <w:lang w:eastAsia="pl-PL"/>
        </w:rPr>
        <w:t xml:space="preserve"> </w:t>
      </w:r>
      <w:r w:rsidRPr="00060B7F">
        <w:rPr>
          <w:rFonts w:ascii="Times New Roman" w:eastAsia="Times New Roman" w:hAnsi="Times New Roman" w:cs="Times New Roman"/>
          <w:sz w:val="24"/>
          <w:szCs w:val="24"/>
          <w:lang w:eastAsia="pl-PL"/>
        </w:rPr>
        <w:t>krótszy niż 14 dni od daty zgłoszenia wady przez Zamawiającego.</w:t>
      </w:r>
    </w:p>
    <w:p w14:paraId="0A1F4CD1" w14:textId="77777777" w:rsidR="00F961F3" w:rsidRPr="00060B7F" w:rsidRDefault="00F961F3" w:rsidP="00554CB9">
      <w:pPr>
        <w:pStyle w:val="Akapitzlist"/>
        <w:numPr>
          <w:ilvl w:val="0"/>
          <w:numId w:val="30"/>
        </w:numPr>
        <w:spacing w:after="0" w:line="240" w:lineRule="auto"/>
        <w:ind w:left="426"/>
        <w:jc w:val="both"/>
        <w:rPr>
          <w:rFonts w:ascii="Times New Roman" w:eastAsia="Times New Roman" w:hAnsi="Times New Roman" w:cs="Times New Roman"/>
          <w:sz w:val="24"/>
          <w:szCs w:val="24"/>
          <w:lang w:eastAsia="pl-PL"/>
        </w:rPr>
      </w:pPr>
      <w:r w:rsidRPr="00060B7F">
        <w:rPr>
          <w:rFonts w:ascii="Times New Roman" w:eastAsia="Times New Roman" w:hAnsi="Times New Roman" w:cs="Times New Roman"/>
          <w:sz w:val="24"/>
          <w:szCs w:val="24"/>
          <w:lang w:eastAsia="pl-PL"/>
        </w:rPr>
        <w:t>O zauważonych wadach w okresie gwarancji jakości w przedmiocie umowy, Zamawiający zawiadomi Wykonawcę w terminie 14 dni od ich ujawnienia.</w:t>
      </w:r>
    </w:p>
    <w:p w14:paraId="6DD2ACA3" w14:textId="77777777" w:rsidR="00F961F3" w:rsidRPr="00060B7F" w:rsidRDefault="00F961F3" w:rsidP="00554CB9">
      <w:pPr>
        <w:pStyle w:val="Akapitzlist"/>
        <w:numPr>
          <w:ilvl w:val="0"/>
          <w:numId w:val="30"/>
        </w:numPr>
        <w:spacing w:after="0" w:line="240" w:lineRule="auto"/>
        <w:ind w:left="426"/>
        <w:jc w:val="both"/>
        <w:rPr>
          <w:rFonts w:ascii="Times New Roman" w:eastAsia="Times New Roman" w:hAnsi="Times New Roman" w:cs="Times New Roman"/>
          <w:sz w:val="24"/>
          <w:szCs w:val="24"/>
          <w:lang w:eastAsia="pl-PL"/>
        </w:rPr>
      </w:pPr>
      <w:r w:rsidRPr="00060B7F">
        <w:rPr>
          <w:rFonts w:ascii="Times New Roman" w:eastAsia="Times New Roman" w:hAnsi="Times New Roman" w:cs="Times New Roman"/>
          <w:sz w:val="24"/>
          <w:szCs w:val="24"/>
          <w:lang w:eastAsia="pl-PL"/>
        </w:rPr>
        <w:t>Po odbiorze robót związanych z usunięciem wad z tytułu gwarancji, okres gwarancji ulega wydłużeniu o czas od zgłoszenia do usunięcia wady.</w:t>
      </w:r>
    </w:p>
    <w:p w14:paraId="4635EAB1" w14:textId="77777777" w:rsidR="00F961F3" w:rsidRPr="00060B7F" w:rsidRDefault="00F961F3" w:rsidP="00554CB9">
      <w:pPr>
        <w:pStyle w:val="Akapitzlist"/>
        <w:numPr>
          <w:ilvl w:val="0"/>
          <w:numId w:val="30"/>
        </w:numPr>
        <w:spacing w:after="0" w:line="240" w:lineRule="auto"/>
        <w:ind w:left="426"/>
        <w:jc w:val="both"/>
        <w:rPr>
          <w:rFonts w:ascii="Times New Roman" w:eastAsia="Times New Roman" w:hAnsi="Times New Roman" w:cs="Times New Roman"/>
          <w:sz w:val="24"/>
          <w:szCs w:val="24"/>
          <w:lang w:eastAsia="pl-PL"/>
        </w:rPr>
      </w:pPr>
      <w:r w:rsidRPr="00060B7F">
        <w:rPr>
          <w:rFonts w:ascii="Times New Roman" w:eastAsia="Times New Roman" w:hAnsi="Times New Roman" w:cs="Times New Roman"/>
          <w:sz w:val="24"/>
          <w:szCs w:val="24"/>
          <w:lang w:eastAsia="pl-PL"/>
        </w:rPr>
        <w:t>Niezależnie od gwarancji Zamawiającemu przysługują uprawnienia z tytułu rękojmi zgodnie z zasadami określonymi przez Kodeks Cywilny, z zastrzeżeniem ust. 1.</w:t>
      </w:r>
    </w:p>
    <w:p w14:paraId="1D795D59" w14:textId="77777777" w:rsidR="00AF4EDA" w:rsidRDefault="00AF4EDA" w:rsidP="00F83E90">
      <w:pPr>
        <w:spacing w:after="0" w:line="240" w:lineRule="auto"/>
        <w:jc w:val="both"/>
        <w:rPr>
          <w:rFonts w:ascii="Times New Roman" w:eastAsia="Times New Roman" w:hAnsi="Times New Roman" w:cs="Times New Roman"/>
          <w:sz w:val="24"/>
          <w:szCs w:val="24"/>
          <w:lang w:eastAsia="pl-PL"/>
        </w:rPr>
      </w:pPr>
    </w:p>
    <w:p w14:paraId="53FED907" w14:textId="6D0BA5D5" w:rsidR="00F961F3" w:rsidRPr="00F961F3" w:rsidRDefault="00F961F3" w:rsidP="00D0566D">
      <w:pPr>
        <w:spacing w:after="0" w:line="240" w:lineRule="auto"/>
        <w:jc w:val="center"/>
        <w:rPr>
          <w:rFonts w:ascii="Times New Roman" w:eastAsia="Times New Roman" w:hAnsi="Times New Roman" w:cs="Times New Roman"/>
          <w:sz w:val="24"/>
          <w:szCs w:val="24"/>
          <w:lang w:eastAsia="pl-PL"/>
        </w:rPr>
      </w:pPr>
      <w:r w:rsidRPr="00F961F3">
        <w:rPr>
          <w:rFonts w:ascii="Times New Roman" w:eastAsia="Times New Roman" w:hAnsi="Times New Roman" w:cs="Times New Roman"/>
          <w:sz w:val="24"/>
          <w:szCs w:val="24"/>
          <w:lang w:eastAsia="pl-PL"/>
        </w:rPr>
        <w:t>§1</w:t>
      </w:r>
      <w:r w:rsidR="005B7AB7">
        <w:rPr>
          <w:rFonts w:ascii="Times New Roman" w:eastAsia="Times New Roman" w:hAnsi="Times New Roman" w:cs="Times New Roman"/>
          <w:sz w:val="24"/>
          <w:szCs w:val="24"/>
          <w:lang w:eastAsia="pl-PL"/>
        </w:rPr>
        <w:t>2</w:t>
      </w:r>
      <w:r w:rsidRPr="00F961F3">
        <w:rPr>
          <w:rFonts w:ascii="Times New Roman" w:eastAsia="Times New Roman" w:hAnsi="Times New Roman" w:cs="Times New Roman"/>
          <w:sz w:val="24"/>
          <w:szCs w:val="24"/>
          <w:lang w:eastAsia="pl-PL"/>
        </w:rPr>
        <w:t>. Zabezpieczenie należytego wykonania umowy</w:t>
      </w:r>
    </w:p>
    <w:p w14:paraId="72D8B622" w14:textId="77777777" w:rsidR="00F961F3" w:rsidRPr="00060B7F" w:rsidRDefault="00F961F3" w:rsidP="00554CB9">
      <w:pPr>
        <w:pStyle w:val="Akapitzlist"/>
        <w:numPr>
          <w:ilvl w:val="0"/>
          <w:numId w:val="31"/>
        </w:numPr>
        <w:spacing w:after="0" w:line="240" w:lineRule="auto"/>
        <w:ind w:left="426"/>
        <w:jc w:val="both"/>
        <w:rPr>
          <w:rFonts w:ascii="Times New Roman" w:eastAsia="Times New Roman" w:hAnsi="Times New Roman" w:cs="Times New Roman"/>
          <w:sz w:val="24"/>
          <w:szCs w:val="24"/>
          <w:lang w:eastAsia="pl-PL"/>
        </w:rPr>
      </w:pPr>
      <w:r w:rsidRPr="00060B7F">
        <w:rPr>
          <w:rFonts w:ascii="Times New Roman" w:eastAsia="Times New Roman" w:hAnsi="Times New Roman" w:cs="Times New Roman"/>
          <w:sz w:val="24"/>
          <w:szCs w:val="24"/>
          <w:lang w:eastAsia="pl-PL"/>
        </w:rPr>
        <w:t>Wykonawca ustanawia zabezpieczenie ewentualnych roszczeń Zamawiającego, w tym w szczególności z tytułu niewykonania lub nienależytego wykonania Umowy, w wysokości 5%</w:t>
      </w:r>
      <w:r w:rsidR="00060B7F" w:rsidRPr="00060B7F">
        <w:rPr>
          <w:rFonts w:ascii="Times New Roman" w:eastAsia="Times New Roman" w:hAnsi="Times New Roman" w:cs="Times New Roman"/>
          <w:sz w:val="24"/>
          <w:szCs w:val="24"/>
          <w:lang w:eastAsia="pl-PL"/>
        </w:rPr>
        <w:t xml:space="preserve"> </w:t>
      </w:r>
      <w:r w:rsidRPr="00060B7F">
        <w:rPr>
          <w:rFonts w:ascii="Times New Roman" w:eastAsia="Times New Roman" w:hAnsi="Times New Roman" w:cs="Times New Roman"/>
          <w:sz w:val="24"/>
          <w:szCs w:val="24"/>
          <w:lang w:eastAsia="pl-PL"/>
        </w:rPr>
        <w:t>wynagrodzenia Wykonawcy brutto. W związku z powyższym, przed podpisaniem umowy, tytułem zabezpieczenia należytego wykonania umowy – Wykonawca złożył zabezpieczenie w wysokości 5% wartości brutto niniejszej umowy tj. kwotę ………………. złotych, w formie:</w:t>
      </w:r>
      <w:r w:rsidR="00060B7F" w:rsidRPr="00060B7F">
        <w:rPr>
          <w:rFonts w:ascii="Times New Roman" w:eastAsia="Times New Roman" w:hAnsi="Times New Roman" w:cs="Times New Roman"/>
          <w:sz w:val="24"/>
          <w:szCs w:val="24"/>
          <w:lang w:eastAsia="pl-PL"/>
        </w:rPr>
        <w:t xml:space="preserve"> </w:t>
      </w:r>
      <w:r w:rsidRPr="00060B7F">
        <w:rPr>
          <w:rFonts w:ascii="Times New Roman" w:eastAsia="Times New Roman" w:hAnsi="Times New Roman" w:cs="Times New Roman"/>
          <w:sz w:val="24"/>
          <w:szCs w:val="24"/>
          <w:lang w:eastAsia="pl-PL"/>
        </w:rPr>
        <w:t>…………………………………………</w:t>
      </w:r>
    </w:p>
    <w:p w14:paraId="7ED03953" w14:textId="77777777" w:rsidR="00F961F3" w:rsidRPr="00060B7F" w:rsidRDefault="00F961F3" w:rsidP="00554CB9">
      <w:pPr>
        <w:pStyle w:val="Akapitzlist"/>
        <w:numPr>
          <w:ilvl w:val="0"/>
          <w:numId w:val="31"/>
        </w:numPr>
        <w:spacing w:after="0" w:line="240" w:lineRule="auto"/>
        <w:ind w:left="426"/>
        <w:jc w:val="both"/>
        <w:rPr>
          <w:rFonts w:ascii="Times New Roman" w:eastAsia="Times New Roman" w:hAnsi="Times New Roman" w:cs="Times New Roman"/>
          <w:sz w:val="24"/>
          <w:szCs w:val="24"/>
          <w:lang w:eastAsia="pl-PL"/>
        </w:rPr>
      </w:pPr>
      <w:r w:rsidRPr="00060B7F">
        <w:rPr>
          <w:rFonts w:ascii="Times New Roman" w:eastAsia="Times New Roman" w:hAnsi="Times New Roman" w:cs="Times New Roman"/>
          <w:sz w:val="24"/>
          <w:szCs w:val="24"/>
          <w:lang w:eastAsia="pl-PL"/>
        </w:rPr>
        <w:t>Z kwoty o której mowa w ust. 1 niniejsz</w:t>
      </w:r>
      <w:r w:rsidR="00BF7FEF">
        <w:rPr>
          <w:rFonts w:ascii="Times New Roman" w:eastAsia="Times New Roman" w:hAnsi="Times New Roman" w:cs="Times New Roman"/>
          <w:sz w:val="24"/>
          <w:szCs w:val="24"/>
          <w:lang w:eastAsia="pl-PL"/>
        </w:rPr>
        <w:t>ego paragrafu Zamawiający zwróci</w:t>
      </w:r>
      <w:r w:rsidRPr="00060B7F">
        <w:rPr>
          <w:rFonts w:ascii="Times New Roman" w:eastAsia="Times New Roman" w:hAnsi="Times New Roman" w:cs="Times New Roman"/>
          <w:sz w:val="24"/>
          <w:szCs w:val="24"/>
          <w:lang w:eastAsia="pl-PL"/>
        </w:rPr>
        <w:t xml:space="preserve"> 70% w terminie</w:t>
      </w:r>
      <w:r w:rsidR="00060B7F" w:rsidRPr="00060B7F">
        <w:rPr>
          <w:rFonts w:ascii="Times New Roman" w:eastAsia="Times New Roman" w:hAnsi="Times New Roman" w:cs="Times New Roman"/>
          <w:sz w:val="24"/>
          <w:szCs w:val="24"/>
          <w:lang w:eastAsia="pl-PL"/>
        </w:rPr>
        <w:t xml:space="preserve"> </w:t>
      </w:r>
      <w:r w:rsidRPr="00060B7F">
        <w:rPr>
          <w:rFonts w:ascii="Times New Roman" w:eastAsia="Times New Roman" w:hAnsi="Times New Roman" w:cs="Times New Roman"/>
          <w:sz w:val="24"/>
          <w:szCs w:val="24"/>
          <w:lang w:eastAsia="pl-PL"/>
        </w:rPr>
        <w:t>30</w:t>
      </w:r>
      <w:r w:rsidR="00431975">
        <w:rPr>
          <w:rFonts w:ascii="Times New Roman" w:eastAsia="Times New Roman" w:hAnsi="Times New Roman" w:cs="Times New Roman"/>
          <w:sz w:val="24"/>
          <w:szCs w:val="24"/>
          <w:lang w:eastAsia="pl-PL"/>
        </w:rPr>
        <w:t xml:space="preserve"> </w:t>
      </w:r>
      <w:r w:rsidRPr="00060B7F">
        <w:rPr>
          <w:rFonts w:ascii="Times New Roman" w:eastAsia="Times New Roman" w:hAnsi="Times New Roman" w:cs="Times New Roman"/>
          <w:sz w:val="24"/>
          <w:szCs w:val="24"/>
          <w:lang w:eastAsia="pl-PL"/>
        </w:rPr>
        <w:t>dni od daty dokonania odbioru końcowego robót objętych niniejszą umową.</w:t>
      </w:r>
    </w:p>
    <w:p w14:paraId="1534127A" w14:textId="77777777" w:rsidR="00F961F3" w:rsidRPr="00060B7F" w:rsidRDefault="00F961F3" w:rsidP="00554CB9">
      <w:pPr>
        <w:pStyle w:val="Akapitzlist"/>
        <w:numPr>
          <w:ilvl w:val="0"/>
          <w:numId w:val="31"/>
        </w:numPr>
        <w:spacing w:after="0" w:line="240" w:lineRule="auto"/>
        <w:ind w:left="426"/>
        <w:jc w:val="both"/>
        <w:rPr>
          <w:rFonts w:ascii="Times New Roman" w:eastAsia="Times New Roman" w:hAnsi="Times New Roman" w:cs="Times New Roman"/>
          <w:sz w:val="24"/>
          <w:szCs w:val="24"/>
          <w:lang w:eastAsia="pl-PL"/>
        </w:rPr>
      </w:pPr>
      <w:r w:rsidRPr="00060B7F">
        <w:rPr>
          <w:rFonts w:ascii="Times New Roman" w:eastAsia="Times New Roman" w:hAnsi="Times New Roman" w:cs="Times New Roman"/>
          <w:sz w:val="24"/>
          <w:szCs w:val="24"/>
          <w:lang w:eastAsia="pl-PL"/>
        </w:rPr>
        <w:t>Pozostałe 30% kwoty o której mowa w ust. 1 zostanie zatrzymane przez Zamawiającego na okres rękoj</w:t>
      </w:r>
      <w:r w:rsidR="00BF7FEF">
        <w:rPr>
          <w:rFonts w:ascii="Times New Roman" w:eastAsia="Times New Roman" w:hAnsi="Times New Roman" w:cs="Times New Roman"/>
          <w:sz w:val="24"/>
          <w:szCs w:val="24"/>
          <w:lang w:eastAsia="pl-PL"/>
        </w:rPr>
        <w:t>mi o której mowa w § 12 i zwróc</w:t>
      </w:r>
      <w:r w:rsidRPr="00060B7F">
        <w:rPr>
          <w:rFonts w:ascii="Times New Roman" w:eastAsia="Times New Roman" w:hAnsi="Times New Roman" w:cs="Times New Roman"/>
          <w:sz w:val="24"/>
          <w:szCs w:val="24"/>
          <w:lang w:eastAsia="pl-PL"/>
        </w:rPr>
        <w:t>one będzie w terminie 15 dni po upływie tego</w:t>
      </w:r>
      <w:r w:rsidR="00060B7F" w:rsidRPr="00060B7F">
        <w:rPr>
          <w:rFonts w:ascii="Times New Roman" w:eastAsia="Times New Roman" w:hAnsi="Times New Roman" w:cs="Times New Roman"/>
          <w:sz w:val="24"/>
          <w:szCs w:val="24"/>
          <w:lang w:eastAsia="pl-PL"/>
        </w:rPr>
        <w:t xml:space="preserve"> </w:t>
      </w:r>
      <w:r w:rsidRPr="00060B7F">
        <w:rPr>
          <w:rFonts w:ascii="Times New Roman" w:eastAsia="Times New Roman" w:hAnsi="Times New Roman" w:cs="Times New Roman"/>
          <w:sz w:val="24"/>
          <w:szCs w:val="24"/>
          <w:lang w:eastAsia="pl-PL"/>
        </w:rPr>
        <w:t>okresu.</w:t>
      </w:r>
    </w:p>
    <w:p w14:paraId="09B58666" w14:textId="77777777" w:rsidR="00F961F3" w:rsidRPr="00060B7F" w:rsidRDefault="00BF7FEF" w:rsidP="00554CB9">
      <w:pPr>
        <w:pStyle w:val="Akapitzlist"/>
        <w:numPr>
          <w:ilvl w:val="0"/>
          <w:numId w:val="31"/>
        </w:numPr>
        <w:spacing w:after="0" w:line="240" w:lineRule="auto"/>
        <w:ind w:left="426"/>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Zwrot</w:t>
      </w:r>
      <w:r w:rsidR="00F961F3" w:rsidRPr="00060B7F">
        <w:rPr>
          <w:rFonts w:ascii="Times New Roman" w:eastAsia="Times New Roman" w:hAnsi="Times New Roman" w:cs="Times New Roman"/>
          <w:sz w:val="24"/>
          <w:szCs w:val="24"/>
          <w:lang w:eastAsia="pl-PL"/>
        </w:rPr>
        <w:t xml:space="preserve"> kwot, o których mowa w ust. 2 i 3 </w:t>
      </w:r>
      <w:r>
        <w:rPr>
          <w:rFonts w:ascii="Times New Roman" w:eastAsia="Times New Roman" w:hAnsi="Times New Roman" w:cs="Times New Roman"/>
          <w:sz w:val="24"/>
          <w:szCs w:val="24"/>
          <w:lang w:eastAsia="pl-PL"/>
        </w:rPr>
        <w:t xml:space="preserve">powyżej </w:t>
      </w:r>
      <w:r w:rsidR="00F961F3" w:rsidRPr="00060B7F">
        <w:rPr>
          <w:rFonts w:ascii="Times New Roman" w:eastAsia="Times New Roman" w:hAnsi="Times New Roman" w:cs="Times New Roman"/>
          <w:sz w:val="24"/>
          <w:szCs w:val="24"/>
          <w:lang w:eastAsia="pl-PL"/>
        </w:rPr>
        <w:t>następować b</w:t>
      </w:r>
      <w:r>
        <w:rPr>
          <w:rFonts w:ascii="Times New Roman" w:eastAsia="Times New Roman" w:hAnsi="Times New Roman" w:cs="Times New Roman"/>
          <w:sz w:val="24"/>
          <w:szCs w:val="24"/>
          <w:lang w:eastAsia="pl-PL"/>
        </w:rPr>
        <w:t>ędzie</w:t>
      </w:r>
      <w:r w:rsidR="00F961F3" w:rsidRPr="00060B7F">
        <w:rPr>
          <w:rFonts w:ascii="Times New Roman" w:eastAsia="Times New Roman" w:hAnsi="Times New Roman" w:cs="Times New Roman"/>
          <w:sz w:val="24"/>
          <w:szCs w:val="24"/>
          <w:lang w:eastAsia="pl-PL"/>
        </w:rPr>
        <w:t xml:space="preserve"> zgodnie z przepisami art.</w:t>
      </w:r>
      <w:r w:rsidR="00060B7F" w:rsidRPr="00060B7F">
        <w:rPr>
          <w:rFonts w:ascii="Times New Roman" w:eastAsia="Times New Roman" w:hAnsi="Times New Roman" w:cs="Times New Roman"/>
          <w:sz w:val="24"/>
          <w:szCs w:val="24"/>
          <w:lang w:eastAsia="pl-PL"/>
        </w:rPr>
        <w:t xml:space="preserve"> </w:t>
      </w:r>
      <w:r w:rsidR="00F961F3" w:rsidRPr="00060B7F">
        <w:rPr>
          <w:rFonts w:ascii="Times New Roman" w:eastAsia="Times New Roman" w:hAnsi="Times New Roman" w:cs="Times New Roman"/>
          <w:sz w:val="24"/>
          <w:szCs w:val="24"/>
          <w:lang w:eastAsia="pl-PL"/>
        </w:rPr>
        <w:t>453</w:t>
      </w:r>
      <w:r w:rsidR="00060B7F">
        <w:rPr>
          <w:rFonts w:ascii="Times New Roman" w:eastAsia="Times New Roman" w:hAnsi="Times New Roman" w:cs="Times New Roman"/>
          <w:sz w:val="24"/>
          <w:szCs w:val="24"/>
          <w:lang w:eastAsia="pl-PL"/>
        </w:rPr>
        <w:t xml:space="preserve"> </w:t>
      </w:r>
      <w:r w:rsidR="00F961F3" w:rsidRPr="00060B7F">
        <w:rPr>
          <w:rFonts w:ascii="Times New Roman" w:eastAsia="Times New Roman" w:hAnsi="Times New Roman" w:cs="Times New Roman"/>
          <w:sz w:val="24"/>
          <w:szCs w:val="24"/>
          <w:lang w:eastAsia="pl-PL"/>
        </w:rPr>
        <w:t>ustawy Prawo zamówień publicznych.</w:t>
      </w:r>
    </w:p>
    <w:p w14:paraId="13F1B3C0" w14:textId="77777777" w:rsidR="00F961F3" w:rsidRPr="00060B7F" w:rsidRDefault="00F961F3" w:rsidP="00554CB9">
      <w:pPr>
        <w:pStyle w:val="Akapitzlist"/>
        <w:numPr>
          <w:ilvl w:val="0"/>
          <w:numId w:val="31"/>
        </w:numPr>
        <w:spacing w:after="0" w:line="240" w:lineRule="auto"/>
        <w:ind w:left="426"/>
        <w:jc w:val="both"/>
        <w:rPr>
          <w:rFonts w:ascii="Times New Roman" w:eastAsia="Times New Roman" w:hAnsi="Times New Roman" w:cs="Times New Roman"/>
          <w:sz w:val="24"/>
          <w:szCs w:val="24"/>
          <w:lang w:eastAsia="pl-PL"/>
        </w:rPr>
      </w:pPr>
      <w:r w:rsidRPr="00060B7F">
        <w:rPr>
          <w:rFonts w:ascii="Times New Roman" w:eastAsia="Times New Roman" w:hAnsi="Times New Roman" w:cs="Times New Roman"/>
          <w:sz w:val="24"/>
          <w:szCs w:val="24"/>
          <w:lang w:eastAsia="pl-PL"/>
        </w:rPr>
        <w:t>W trakcie realizacji umowy Wykonawca może dokonać, z zachowaniem ciągłości zabezpieczenia, zmiany formy zabezpieczenia na jedną lub kilka form, o których mowa w art.</w:t>
      </w:r>
      <w:r w:rsidR="00060B7F" w:rsidRPr="00060B7F">
        <w:rPr>
          <w:rFonts w:ascii="Times New Roman" w:eastAsia="Times New Roman" w:hAnsi="Times New Roman" w:cs="Times New Roman"/>
          <w:sz w:val="24"/>
          <w:szCs w:val="24"/>
          <w:lang w:eastAsia="pl-PL"/>
        </w:rPr>
        <w:t xml:space="preserve"> </w:t>
      </w:r>
      <w:r w:rsidRPr="00060B7F">
        <w:rPr>
          <w:rFonts w:ascii="Times New Roman" w:eastAsia="Times New Roman" w:hAnsi="Times New Roman" w:cs="Times New Roman"/>
          <w:sz w:val="24"/>
          <w:szCs w:val="24"/>
          <w:lang w:eastAsia="pl-PL"/>
        </w:rPr>
        <w:t>450</w:t>
      </w:r>
      <w:r w:rsidR="00060B7F">
        <w:rPr>
          <w:rFonts w:ascii="Times New Roman" w:eastAsia="Times New Roman" w:hAnsi="Times New Roman" w:cs="Times New Roman"/>
          <w:sz w:val="24"/>
          <w:szCs w:val="24"/>
          <w:lang w:eastAsia="pl-PL"/>
        </w:rPr>
        <w:t xml:space="preserve"> </w:t>
      </w:r>
      <w:r w:rsidRPr="00060B7F">
        <w:rPr>
          <w:rFonts w:ascii="Times New Roman" w:eastAsia="Times New Roman" w:hAnsi="Times New Roman" w:cs="Times New Roman"/>
          <w:sz w:val="24"/>
          <w:szCs w:val="24"/>
          <w:lang w:eastAsia="pl-PL"/>
        </w:rPr>
        <w:t>ust. 1 ustawy Prawo zamówień publicznych.</w:t>
      </w:r>
    </w:p>
    <w:p w14:paraId="3A89852C" w14:textId="77777777" w:rsidR="00AF4EDA" w:rsidRDefault="00AF4EDA" w:rsidP="00F83E90">
      <w:pPr>
        <w:spacing w:after="0" w:line="240" w:lineRule="auto"/>
        <w:jc w:val="both"/>
        <w:rPr>
          <w:rFonts w:ascii="Times New Roman" w:eastAsia="Times New Roman" w:hAnsi="Times New Roman" w:cs="Times New Roman"/>
          <w:sz w:val="24"/>
          <w:szCs w:val="24"/>
          <w:lang w:eastAsia="pl-PL"/>
        </w:rPr>
      </w:pPr>
    </w:p>
    <w:p w14:paraId="48C6BA35" w14:textId="752CCA64" w:rsidR="00F961F3" w:rsidRPr="00F961F3" w:rsidRDefault="00F961F3" w:rsidP="00D0566D">
      <w:pPr>
        <w:spacing w:after="0" w:line="240" w:lineRule="auto"/>
        <w:jc w:val="center"/>
        <w:rPr>
          <w:rFonts w:ascii="Times New Roman" w:eastAsia="Times New Roman" w:hAnsi="Times New Roman" w:cs="Times New Roman"/>
          <w:sz w:val="24"/>
          <w:szCs w:val="24"/>
          <w:lang w:eastAsia="pl-PL"/>
        </w:rPr>
      </w:pPr>
      <w:r w:rsidRPr="00F961F3">
        <w:rPr>
          <w:rFonts w:ascii="Times New Roman" w:eastAsia="Times New Roman" w:hAnsi="Times New Roman" w:cs="Times New Roman"/>
          <w:sz w:val="24"/>
          <w:szCs w:val="24"/>
          <w:lang w:eastAsia="pl-PL"/>
        </w:rPr>
        <w:t>§1</w:t>
      </w:r>
      <w:r w:rsidR="005B7AB7">
        <w:rPr>
          <w:rFonts w:ascii="Times New Roman" w:eastAsia="Times New Roman" w:hAnsi="Times New Roman" w:cs="Times New Roman"/>
          <w:sz w:val="24"/>
          <w:szCs w:val="24"/>
          <w:lang w:eastAsia="pl-PL"/>
        </w:rPr>
        <w:t>3</w:t>
      </w:r>
      <w:r w:rsidRPr="00F961F3">
        <w:rPr>
          <w:rFonts w:ascii="Times New Roman" w:eastAsia="Times New Roman" w:hAnsi="Times New Roman" w:cs="Times New Roman"/>
          <w:sz w:val="24"/>
          <w:szCs w:val="24"/>
          <w:lang w:eastAsia="pl-PL"/>
        </w:rPr>
        <w:t>. Ubezpieczenie</w:t>
      </w:r>
    </w:p>
    <w:p w14:paraId="0AE25933" w14:textId="77777777" w:rsidR="00F961F3" w:rsidRPr="00060B7F" w:rsidRDefault="00F961F3" w:rsidP="00554CB9">
      <w:pPr>
        <w:pStyle w:val="Akapitzlist"/>
        <w:numPr>
          <w:ilvl w:val="0"/>
          <w:numId w:val="32"/>
        </w:numPr>
        <w:spacing w:after="0" w:line="240" w:lineRule="auto"/>
        <w:ind w:left="426"/>
        <w:jc w:val="both"/>
        <w:rPr>
          <w:rFonts w:ascii="Times New Roman" w:eastAsia="Times New Roman" w:hAnsi="Times New Roman" w:cs="Times New Roman"/>
          <w:sz w:val="24"/>
          <w:szCs w:val="24"/>
          <w:lang w:eastAsia="pl-PL"/>
        </w:rPr>
      </w:pPr>
      <w:r w:rsidRPr="00060B7F">
        <w:rPr>
          <w:rFonts w:ascii="Times New Roman" w:eastAsia="Times New Roman" w:hAnsi="Times New Roman" w:cs="Times New Roman"/>
          <w:sz w:val="24"/>
          <w:szCs w:val="24"/>
          <w:lang w:eastAsia="pl-PL"/>
        </w:rPr>
        <w:t>Wykonawca na okres realizacji umowy zobowiązany jest zawrzeć umowę ubezpieczenia odpowiedzialności cywilnej za szkody osobowe i rzeczowe wyrządzone przy realizacji</w:t>
      </w:r>
      <w:r w:rsidR="00060B7F" w:rsidRPr="00060B7F">
        <w:rPr>
          <w:rFonts w:ascii="Times New Roman" w:eastAsia="Times New Roman" w:hAnsi="Times New Roman" w:cs="Times New Roman"/>
          <w:sz w:val="24"/>
          <w:szCs w:val="24"/>
          <w:lang w:eastAsia="pl-PL"/>
        </w:rPr>
        <w:t xml:space="preserve"> </w:t>
      </w:r>
      <w:r w:rsidRPr="00060B7F">
        <w:rPr>
          <w:rFonts w:ascii="Times New Roman" w:eastAsia="Times New Roman" w:hAnsi="Times New Roman" w:cs="Times New Roman"/>
          <w:sz w:val="24"/>
          <w:szCs w:val="24"/>
          <w:lang w:eastAsia="pl-PL"/>
        </w:rPr>
        <w:t>umowy.</w:t>
      </w:r>
    </w:p>
    <w:p w14:paraId="2884BA1E" w14:textId="77777777" w:rsidR="00F961F3" w:rsidRPr="00060B7F" w:rsidRDefault="00F961F3" w:rsidP="00554CB9">
      <w:pPr>
        <w:pStyle w:val="Akapitzlist"/>
        <w:numPr>
          <w:ilvl w:val="0"/>
          <w:numId w:val="32"/>
        </w:numPr>
        <w:spacing w:after="0" w:line="240" w:lineRule="auto"/>
        <w:ind w:left="426"/>
        <w:jc w:val="both"/>
        <w:rPr>
          <w:rFonts w:ascii="Times New Roman" w:eastAsia="Times New Roman" w:hAnsi="Times New Roman" w:cs="Times New Roman"/>
          <w:sz w:val="24"/>
          <w:szCs w:val="24"/>
          <w:lang w:eastAsia="pl-PL"/>
        </w:rPr>
      </w:pPr>
      <w:r w:rsidRPr="00060B7F">
        <w:rPr>
          <w:rFonts w:ascii="Times New Roman" w:eastAsia="Times New Roman" w:hAnsi="Times New Roman" w:cs="Times New Roman"/>
          <w:sz w:val="24"/>
          <w:szCs w:val="24"/>
          <w:lang w:eastAsia="pl-PL"/>
        </w:rPr>
        <w:t>Ubezpieczenie OC winno obejmować szkody wyrządzone przez Wykonawcę i wszystkich podwykonawców, w zakresie prowadzonej działalności związanej z przedmiotem umowy, z tytułu szkód jakie mogą wyrządzić Zamawiającemu i osobom trzecim w związku z realizacją</w:t>
      </w:r>
      <w:r w:rsidR="00060B7F" w:rsidRPr="00060B7F">
        <w:rPr>
          <w:rFonts w:ascii="Times New Roman" w:eastAsia="Times New Roman" w:hAnsi="Times New Roman" w:cs="Times New Roman"/>
          <w:sz w:val="24"/>
          <w:szCs w:val="24"/>
          <w:lang w:eastAsia="pl-PL"/>
        </w:rPr>
        <w:t xml:space="preserve"> </w:t>
      </w:r>
      <w:r w:rsidRPr="00060B7F">
        <w:rPr>
          <w:rFonts w:ascii="Times New Roman" w:eastAsia="Times New Roman" w:hAnsi="Times New Roman" w:cs="Times New Roman"/>
          <w:sz w:val="24"/>
          <w:szCs w:val="24"/>
          <w:lang w:eastAsia="pl-PL"/>
        </w:rPr>
        <w:t>przedmiotu umowy, w tym także:</w:t>
      </w:r>
    </w:p>
    <w:p w14:paraId="06E4DA68" w14:textId="77777777" w:rsidR="00F961F3" w:rsidRPr="00060B7F" w:rsidRDefault="00F961F3" w:rsidP="00554CB9">
      <w:pPr>
        <w:pStyle w:val="Akapitzlist"/>
        <w:numPr>
          <w:ilvl w:val="0"/>
          <w:numId w:val="33"/>
        </w:numPr>
        <w:spacing w:after="0" w:line="240" w:lineRule="auto"/>
        <w:jc w:val="both"/>
        <w:rPr>
          <w:rFonts w:ascii="Times New Roman" w:eastAsia="Times New Roman" w:hAnsi="Times New Roman" w:cs="Times New Roman"/>
          <w:sz w:val="24"/>
          <w:szCs w:val="24"/>
          <w:lang w:eastAsia="pl-PL"/>
        </w:rPr>
      </w:pPr>
      <w:r w:rsidRPr="00060B7F">
        <w:rPr>
          <w:rFonts w:ascii="Times New Roman" w:eastAsia="Times New Roman" w:hAnsi="Times New Roman" w:cs="Times New Roman"/>
          <w:sz w:val="24"/>
          <w:szCs w:val="24"/>
          <w:lang w:eastAsia="pl-PL"/>
        </w:rPr>
        <w:t>z czynów niedozwolonych popełnionych przez Wykonawcę lub podwykonawców,</w:t>
      </w:r>
    </w:p>
    <w:p w14:paraId="149B8287" w14:textId="77777777" w:rsidR="00F961F3" w:rsidRPr="00060B7F" w:rsidRDefault="00F961F3" w:rsidP="00554CB9">
      <w:pPr>
        <w:pStyle w:val="Akapitzlist"/>
        <w:numPr>
          <w:ilvl w:val="0"/>
          <w:numId w:val="33"/>
        </w:numPr>
        <w:spacing w:after="0" w:line="240" w:lineRule="auto"/>
        <w:jc w:val="both"/>
        <w:rPr>
          <w:rFonts w:ascii="Times New Roman" w:eastAsia="Times New Roman" w:hAnsi="Times New Roman" w:cs="Times New Roman"/>
          <w:sz w:val="24"/>
          <w:szCs w:val="24"/>
          <w:lang w:eastAsia="pl-PL"/>
        </w:rPr>
      </w:pPr>
      <w:r w:rsidRPr="00060B7F">
        <w:rPr>
          <w:rFonts w:ascii="Times New Roman" w:eastAsia="Times New Roman" w:hAnsi="Times New Roman" w:cs="Times New Roman"/>
          <w:sz w:val="24"/>
          <w:szCs w:val="24"/>
          <w:lang w:eastAsia="pl-PL"/>
        </w:rPr>
        <w:lastRenderedPageBreak/>
        <w:t>niewykonania lub nienależytego wykonania umowy przez Wykonawcę lub podwykonawców.</w:t>
      </w:r>
    </w:p>
    <w:p w14:paraId="2CEB381B" w14:textId="77777777" w:rsidR="00F961F3" w:rsidRPr="00060B7F" w:rsidRDefault="00F961F3" w:rsidP="00554CB9">
      <w:pPr>
        <w:pStyle w:val="Akapitzlist"/>
        <w:numPr>
          <w:ilvl w:val="0"/>
          <w:numId w:val="17"/>
        </w:numPr>
        <w:spacing w:after="0" w:line="240" w:lineRule="auto"/>
        <w:ind w:left="426"/>
        <w:jc w:val="both"/>
        <w:rPr>
          <w:rFonts w:ascii="Times New Roman" w:eastAsia="Times New Roman" w:hAnsi="Times New Roman" w:cs="Times New Roman"/>
          <w:sz w:val="24"/>
          <w:szCs w:val="24"/>
          <w:lang w:eastAsia="pl-PL"/>
        </w:rPr>
      </w:pPr>
      <w:r w:rsidRPr="00060B7F">
        <w:rPr>
          <w:rFonts w:ascii="Times New Roman" w:eastAsia="Times New Roman" w:hAnsi="Times New Roman" w:cs="Times New Roman"/>
          <w:sz w:val="24"/>
          <w:szCs w:val="24"/>
          <w:lang w:eastAsia="pl-PL"/>
        </w:rPr>
        <w:t>Wykonawca zobowiązany jest utrzymywać ubezpieczenia, o których mowa powyżej przez cały okres realizacji przedmiotu umowy określony w § 3</w:t>
      </w:r>
    </w:p>
    <w:p w14:paraId="56D42D16" w14:textId="77777777" w:rsidR="00F961F3" w:rsidRPr="00060B7F" w:rsidRDefault="00F961F3" w:rsidP="00554CB9">
      <w:pPr>
        <w:pStyle w:val="Akapitzlist"/>
        <w:numPr>
          <w:ilvl w:val="0"/>
          <w:numId w:val="17"/>
        </w:numPr>
        <w:spacing w:after="0" w:line="240" w:lineRule="auto"/>
        <w:ind w:left="426"/>
        <w:jc w:val="both"/>
        <w:rPr>
          <w:rFonts w:ascii="Times New Roman" w:eastAsia="Times New Roman" w:hAnsi="Times New Roman" w:cs="Times New Roman"/>
          <w:sz w:val="24"/>
          <w:szCs w:val="24"/>
          <w:lang w:eastAsia="pl-PL"/>
        </w:rPr>
      </w:pPr>
      <w:r w:rsidRPr="00060B7F">
        <w:rPr>
          <w:rFonts w:ascii="Times New Roman" w:eastAsia="Times New Roman" w:hAnsi="Times New Roman" w:cs="Times New Roman"/>
          <w:sz w:val="24"/>
          <w:szCs w:val="24"/>
          <w:lang w:eastAsia="pl-PL"/>
        </w:rPr>
        <w:t>Wykonawca zobowiązany jest przedłożyć Zamawiającemu, w terminie 14 dni od daty</w:t>
      </w:r>
      <w:r w:rsidR="00060B7F" w:rsidRPr="00060B7F">
        <w:rPr>
          <w:rFonts w:ascii="Times New Roman" w:eastAsia="Times New Roman" w:hAnsi="Times New Roman" w:cs="Times New Roman"/>
          <w:sz w:val="24"/>
          <w:szCs w:val="24"/>
          <w:lang w:eastAsia="pl-PL"/>
        </w:rPr>
        <w:t xml:space="preserve"> </w:t>
      </w:r>
      <w:r w:rsidRPr="00060B7F">
        <w:rPr>
          <w:rFonts w:ascii="Times New Roman" w:eastAsia="Times New Roman" w:hAnsi="Times New Roman" w:cs="Times New Roman"/>
          <w:sz w:val="24"/>
          <w:szCs w:val="24"/>
          <w:lang w:eastAsia="pl-PL"/>
        </w:rPr>
        <w:t>zawarcia niniejszej umowy, kopie (-ę) polis (-y) ubezpieczeniowych (-ej), a w przypadku gdy</w:t>
      </w:r>
      <w:r w:rsidR="00060B7F" w:rsidRPr="00060B7F">
        <w:rPr>
          <w:rFonts w:ascii="Times New Roman" w:eastAsia="Times New Roman" w:hAnsi="Times New Roman" w:cs="Times New Roman"/>
          <w:sz w:val="24"/>
          <w:szCs w:val="24"/>
          <w:lang w:eastAsia="pl-PL"/>
        </w:rPr>
        <w:t xml:space="preserve"> </w:t>
      </w:r>
      <w:r w:rsidRPr="00060B7F">
        <w:rPr>
          <w:rFonts w:ascii="Times New Roman" w:eastAsia="Times New Roman" w:hAnsi="Times New Roman" w:cs="Times New Roman"/>
          <w:sz w:val="24"/>
          <w:szCs w:val="24"/>
          <w:lang w:eastAsia="pl-PL"/>
        </w:rPr>
        <w:t>okres ubezpieczenia upływa wcześniej niż termin zakończenia prac, zobowiązany jest również przedłożyć Zamawiającemu, nie później niż ostatniego dnia obowiązywania ubezpieczenia, kopię dowodu jego przedłużenia - pod rygorem zawarcia umowy ubezpieczenia lub przedłużenia ubezpieczenia przez Zamawiającego na koszt Wykonawcy.</w:t>
      </w:r>
    </w:p>
    <w:p w14:paraId="24D2978F" w14:textId="77777777" w:rsidR="00F961F3" w:rsidRPr="00060B7F" w:rsidRDefault="00F961F3" w:rsidP="00554CB9">
      <w:pPr>
        <w:pStyle w:val="Akapitzlist"/>
        <w:numPr>
          <w:ilvl w:val="0"/>
          <w:numId w:val="32"/>
        </w:numPr>
        <w:spacing w:after="0" w:line="240" w:lineRule="auto"/>
        <w:ind w:left="426"/>
        <w:jc w:val="both"/>
        <w:rPr>
          <w:rFonts w:ascii="Times New Roman" w:eastAsia="Times New Roman" w:hAnsi="Times New Roman" w:cs="Times New Roman"/>
          <w:sz w:val="24"/>
          <w:szCs w:val="24"/>
          <w:lang w:eastAsia="pl-PL"/>
        </w:rPr>
      </w:pPr>
      <w:r w:rsidRPr="00060B7F">
        <w:rPr>
          <w:rFonts w:ascii="Times New Roman" w:eastAsia="Times New Roman" w:hAnsi="Times New Roman" w:cs="Times New Roman"/>
          <w:sz w:val="24"/>
          <w:szCs w:val="24"/>
          <w:lang w:eastAsia="pl-PL"/>
        </w:rPr>
        <w:t>Zamawiającemu przysługuje prawo potrącenia poniesionych kosztów z tytułu ubezpieczenia z wynagrodzenia Wykonawcy, na co Wykonawca wyraża zgodę.</w:t>
      </w:r>
    </w:p>
    <w:p w14:paraId="3E0D1860" w14:textId="77777777" w:rsidR="00F961F3" w:rsidRPr="00060B7F" w:rsidRDefault="00F961F3" w:rsidP="00554CB9">
      <w:pPr>
        <w:pStyle w:val="Akapitzlist"/>
        <w:numPr>
          <w:ilvl w:val="0"/>
          <w:numId w:val="32"/>
        </w:numPr>
        <w:spacing w:after="0" w:line="240" w:lineRule="auto"/>
        <w:ind w:left="426"/>
        <w:jc w:val="both"/>
        <w:rPr>
          <w:rFonts w:ascii="Times New Roman" w:eastAsia="Times New Roman" w:hAnsi="Times New Roman" w:cs="Times New Roman"/>
          <w:sz w:val="24"/>
          <w:szCs w:val="24"/>
          <w:lang w:eastAsia="pl-PL"/>
        </w:rPr>
      </w:pPr>
      <w:r w:rsidRPr="00060B7F">
        <w:rPr>
          <w:rFonts w:ascii="Times New Roman" w:eastAsia="Times New Roman" w:hAnsi="Times New Roman" w:cs="Times New Roman"/>
          <w:sz w:val="24"/>
          <w:szCs w:val="24"/>
          <w:lang w:eastAsia="pl-PL"/>
        </w:rPr>
        <w:t>W przypadku nieprzedłożenia przez Wykonawcę kopii polis (-y) ubezpieczeniowych (-ej)</w:t>
      </w:r>
      <w:r w:rsidR="00060B7F" w:rsidRPr="00060B7F">
        <w:rPr>
          <w:rFonts w:ascii="Times New Roman" w:eastAsia="Times New Roman" w:hAnsi="Times New Roman" w:cs="Times New Roman"/>
          <w:sz w:val="24"/>
          <w:szCs w:val="24"/>
          <w:lang w:eastAsia="pl-PL"/>
        </w:rPr>
        <w:t xml:space="preserve"> </w:t>
      </w:r>
      <w:r w:rsidRPr="00060B7F">
        <w:rPr>
          <w:rFonts w:ascii="Times New Roman" w:eastAsia="Times New Roman" w:hAnsi="Times New Roman" w:cs="Times New Roman"/>
          <w:sz w:val="24"/>
          <w:szCs w:val="24"/>
          <w:lang w:eastAsia="pl-PL"/>
        </w:rPr>
        <w:t>w terminie, o którym mowa w ust. 4, Zamawiającemu przysługuje prawo odstąpienia od umowy</w:t>
      </w:r>
    </w:p>
    <w:p w14:paraId="176CE309" w14:textId="77777777" w:rsidR="00AF4EDA" w:rsidRDefault="00AF4EDA" w:rsidP="00F83E90">
      <w:pPr>
        <w:spacing w:after="0" w:line="240" w:lineRule="auto"/>
        <w:jc w:val="both"/>
        <w:rPr>
          <w:rFonts w:ascii="Times New Roman" w:eastAsia="Times New Roman" w:hAnsi="Times New Roman" w:cs="Times New Roman"/>
          <w:sz w:val="24"/>
          <w:szCs w:val="24"/>
          <w:lang w:eastAsia="pl-PL"/>
        </w:rPr>
      </w:pPr>
    </w:p>
    <w:p w14:paraId="474E80AC" w14:textId="57C19A76" w:rsidR="00F961F3" w:rsidRPr="00F961F3" w:rsidRDefault="00F961F3" w:rsidP="00D0566D">
      <w:pPr>
        <w:spacing w:after="0" w:line="240" w:lineRule="auto"/>
        <w:jc w:val="center"/>
        <w:rPr>
          <w:rFonts w:ascii="Times New Roman" w:eastAsia="Times New Roman" w:hAnsi="Times New Roman" w:cs="Times New Roman"/>
          <w:sz w:val="24"/>
          <w:szCs w:val="24"/>
          <w:lang w:eastAsia="pl-PL"/>
        </w:rPr>
      </w:pPr>
      <w:r w:rsidRPr="00F961F3">
        <w:rPr>
          <w:rFonts w:ascii="Times New Roman" w:eastAsia="Times New Roman" w:hAnsi="Times New Roman" w:cs="Times New Roman"/>
          <w:sz w:val="24"/>
          <w:szCs w:val="24"/>
          <w:lang w:eastAsia="pl-PL"/>
        </w:rPr>
        <w:t>§1</w:t>
      </w:r>
      <w:r w:rsidR="005B7AB7">
        <w:rPr>
          <w:rFonts w:ascii="Times New Roman" w:eastAsia="Times New Roman" w:hAnsi="Times New Roman" w:cs="Times New Roman"/>
          <w:sz w:val="24"/>
          <w:szCs w:val="24"/>
          <w:lang w:eastAsia="pl-PL"/>
        </w:rPr>
        <w:t>4.</w:t>
      </w:r>
      <w:r w:rsidRPr="00F961F3">
        <w:rPr>
          <w:rFonts w:ascii="Times New Roman" w:eastAsia="Times New Roman" w:hAnsi="Times New Roman" w:cs="Times New Roman"/>
          <w:sz w:val="24"/>
          <w:szCs w:val="24"/>
          <w:lang w:eastAsia="pl-PL"/>
        </w:rPr>
        <w:t xml:space="preserve"> Sposób realizacji zamówienia</w:t>
      </w:r>
    </w:p>
    <w:p w14:paraId="29AB2D5D" w14:textId="77777777" w:rsidR="00060B7F" w:rsidRPr="00060B7F" w:rsidRDefault="00F961F3" w:rsidP="00554CB9">
      <w:pPr>
        <w:pStyle w:val="Akapitzlist"/>
        <w:numPr>
          <w:ilvl w:val="0"/>
          <w:numId w:val="34"/>
        </w:numPr>
        <w:spacing w:after="0" w:line="240" w:lineRule="auto"/>
        <w:ind w:left="426"/>
        <w:jc w:val="both"/>
        <w:rPr>
          <w:rFonts w:ascii="Times New Roman" w:eastAsia="Times New Roman" w:hAnsi="Times New Roman" w:cs="Times New Roman"/>
          <w:sz w:val="24"/>
          <w:szCs w:val="24"/>
          <w:lang w:eastAsia="pl-PL"/>
        </w:rPr>
      </w:pPr>
      <w:r w:rsidRPr="00060B7F">
        <w:rPr>
          <w:rFonts w:ascii="Times New Roman" w:eastAsia="Times New Roman" w:hAnsi="Times New Roman" w:cs="Times New Roman"/>
          <w:sz w:val="24"/>
          <w:szCs w:val="24"/>
          <w:lang w:eastAsia="pl-PL"/>
        </w:rPr>
        <w:t>Zamawiający</w:t>
      </w:r>
      <w:r w:rsidR="00060B7F" w:rsidRPr="00060B7F">
        <w:rPr>
          <w:rFonts w:ascii="Times New Roman" w:eastAsia="Times New Roman" w:hAnsi="Times New Roman" w:cs="Times New Roman"/>
          <w:sz w:val="24"/>
          <w:szCs w:val="24"/>
          <w:lang w:eastAsia="pl-PL"/>
        </w:rPr>
        <w:t xml:space="preserve"> </w:t>
      </w:r>
      <w:r w:rsidRPr="00060B7F">
        <w:rPr>
          <w:rFonts w:ascii="Times New Roman" w:eastAsia="Times New Roman" w:hAnsi="Times New Roman" w:cs="Times New Roman"/>
          <w:sz w:val="24"/>
          <w:szCs w:val="24"/>
          <w:lang w:eastAsia="pl-PL"/>
        </w:rPr>
        <w:t>wymaga zatrudnienia przez Wykonawcę lub Podwykonawcę na podstawie umowy o pracę, osób wykonujących czynności w zakresie realizacji przedmiotu zamówienia wskazane w §</w:t>
      </w:r>
      <w:r w:rsidR="009C1CEC">
        <w:rPr>
          <w:rFonts w:ascii="Times New Roman" w:eastAsia="Times New Roman" w:hAnsi="Times New Roman" w:cs="Times New Roman"/>
          <w:sz w:val="24"/>
          <w:szCs w:val="24"/>
          <w:lang w:eastAsia="pl-PL"/>
        </w:rPr>
        <w:t xml:space="preserve"> </w:t>
      </w:r>
      <w:r w:rsidRPr="00060B7F">
        <w:rPr>
          <w:rFonts w:ascii="Times New Roman" w:eastAsia="Times New Roman" w:hAnsi="Times New Roman" w:cs="Times New Roman"/>
          <w:sz w:val="24"/>
          <w:szCs w:val="24"/>
          <w:lang w:eastAsia="pl-PL"/>
        </w:rPr>
        <w:t xml:space="preserve">1 ust. 3 niniejszej umowy. Wymóg nie dotyczy czynności wykonywanych przez osoby kierujące budową: kierownika budowy, kierownika robót oraz innych osób pełniących samodzielnie funkcje techniczne w budownictwie, osób wykonujących usługę geodezyjną, dostawców materiałów budowlanych. </w:t>
      </w:r>
    </w:p>
    <w:p w14:paraId="26F80B53" w14:textId="77777777" w:rsidR="00F961F3" w:rsidRPr="00060B7F" w:rsidRDefault="00F961F3" w:rsidP="00554CB9">
      <w:pPr>
        <w:pStyle w:val="Akapitzlist"/>
        <w:numPr>
          <w:ilvl w:val="0"/>
          <w:numId w:val="34"/>
        </w:numPr>
        <w:spacing w:after="0" w:line="240" w:lineRule="auto"/>
        <w:ind w:left="426"/>
        <w:jc w:val="both"/>
        <w:rPr>
          <w:rFonts w:ascii="Times New Roman" w:eastAsia="Times New Roman" w:hAnsi="Times New Roman" w:cs="Times New Roman"/>
          <w:sz w:val="24"/>
          <w:szCs w:val="24"/>
          <w:lang w:eastAsia="pl-PL"/>
        </w:rPr>
      </w:pPr>
      <w:r w:rsidRPr="00060B7F">
        <w:rPr>
          <w:rFonts w:ascii="Times New Roman" w:eastAsia="Times New Roman" w:hAnsi="Times New Roman" w:cs="Times New Roman"/>
          <w:sz w:val="24"/>
          <w:szCs w:val="24"/>
          <w:lang w:eastAsia="pl-PL"/>
        </w:rPr>
        <w:t>Wymóg zatrudnienia, o którym mowa w ust. 1 nie dotyczy również osób posiadających uprawnienia wydane na podstawie innych przepisów, które upoważniają do samodzielnego wykonywania prac bez nadzoru.</w:t>
      </w:r>
    </w:p>
    <w:p w14:paraId="14D72E05" w14:textId="77777777" w:rsidR="00F961F3" w:rsidRPr="00060B7F" w:rsidRDefault="00F961F3" w:rsidP="00554CB9">
      <w:pPr>
        <w:pStyle w:val="Akapitzlist"/>
        <w:numPr>
          <w:ilvl w:val="0"/>
          <w:numId w:val="34"/>
        </w:numPr>
        <w:spacing w:after="0" w:line="240" w:lineRule="auto"/>
        <w:ind w:left="426"/>
        <w:jc w:val="both"/>
        <w:rPr>
          <w:rFonts w:ascii="Times New Roman" w:eastAsia="Times New Roman" w:hAnsi="Times New Roman" w:cs="Times New Roman"/>
          <w:sz w:val="24"/>
          <w:szCs w:val="24"/>
          <w:lang w:eastAsia="pl-PL"/>
        </w:rPr>
      </w:pPr>
      <w:r w:rsidRPr="00060B7F">
        <w:rPr>
          <w:rFonts w:ascii="Times New Roman" w:eastAsia="Times New Roman" w:hAnsi="Times New Roman" w:cs="Times New Roman"/>
          <w:sz w:val="24"/>
          <w:szCs w:val="24"/>
          <w:lang w:eastAsia="pl-PL"/>
        </w:rPr>
        <w:t>Wykonawca zobowiązuje się, iż zarówno on jak i Podwykonawcy będą zatrudniać pracowników wykonujących czynności wskazane w ust. 1 w ramach umowy o pracę w rozumieniu przepisów ustawy z dnia 26 czerwca 1974 r. – Kodeks pracy (</w:t>
      </w:r>
      <w:proofErr w:type="spellStart"/>
      <w:r w:rsidRPr="00060B7F">
        <w:rPr>
          <w:rFonts w:ascii="Times New Roman" w:eastAsia="Times New Roman" w:hAnsi="Times New Roman" w:cs="Times New Roman"/>
          <w:sz w:val="24"/>
          <w:szCs w:val="24"/>
          <w:lang w:eastAsia="pl-PL"/>
        </w:rPr>
        <w:t>t.j</w:t>
      </w:r>
      <w:proofErr w:type="spellEnd"/>
      <w:r w:rsidRPr="00060B7F">
        <w:rPr>
          <w:rFonts w:ascii="Times New Roman" w:eastAsia="Times New Roman" w:hAnsi="Times New Roman" w:cs="Times New Roman"/>
          <w:sz w:val="24"/>
          <w:szCs w:val="24"/>
          <w:lang w:eastAsia="pl-PL"/>
        </w:rPr>
        <w:t>. Dz. U. z 2020 r., poz. 1320).</w:t>
      </w:r>
    </w:p>
    <w:p w14:paraId="1E0D3881" w14:textId="77777777" w:rsidR="00F961F3" w:rsidRPr="00060B7F" w:rsidRDefault="00F961F3" w:rsidP="00554CB9">
      <w:pPr>
        <w:pStyle w:val="Akapitzlist"/>
        <w:numPr>
          <w:ilvl w:val="0"/>
          <w:numId w:val="34"/>
        </w:numPr>
        <w:spacing w:after="0" w:line="240" w:lineRule="auto"/>
        <w:ind w:left="426"/>
        <w:jc w:val="both"/>
        <w:rPr>
          <w:rFonts w:ascii="Times New Roman" w:eastAsia="Times New Roman" w:hAnsi="Times New Roman" w:cs="Times New Roman"/>
          <w:sz w:val="24"/>
          <w:szCs w:val="24"/>
          <w:lang w:eastAsia="pl-PL"/>
        </w:rPr>
      </w:pPr>
      <w:r w:rsidRPr="00060B7F">
        <w:rPr>
          <w:rFonts w:ascii="Times New Roman" w:eastAsia="Times New Roman" w:hAnsi="Times New Roman" w:cs="Times New Roman"/>
          <w:sz w:val="24"/>
          <w:szCs w:val="24"/>
          <w:lang w:eastAsia="pl-PL"/>
        </w:rPr>
        <w:t>Wykonawca zobowiązuje się, iż każdorazowo na żądanie Zamawiającego, w terminie przez niego wskazanym, nie krótszym niż 10 dni roboczych, Wykonawca lub Podwykonawca przedłoży do wglądu poświadczone za zgodność z oryginałem kopie umów o pracę zawartych</w:t>
      </w:r>
      <w:r w:rsidR="00060B7F" w:rsidRPr="00060B7F">
        <w:rPr>
          <w:rFonts w:ascii="Times New Roman" w:eastAsia="Times New Roman" w:hAnsi="Times New Roman" w:cs="Times New Roman"/>
          <w:sz w:val="24"/>
          <w:szCs w:val="24"/>
          <w:lang w:eastAsia="pl-PL"/>
        </w:rPr>
        <w:t xml:space="preserve"> </w:t>
      </w:r>
      <w:r w:rsidRPr="00060B7F">
        <w:rPr>
          <w:rFonts w:ascii="Times New Roman" w:eastAsia="Times New Roman" w:hAnsi="Times New Roman" w:cs="Times New Roman"/>
          <w:sz w:val="24"/>
          <w:szCs w:val="24"/>
          <w:lang w:eastAsia="pl-PL"/>
        </w:rPr>
        <w:t>przez Wykonawcę/Podwykonawcę z pracownikami. Kopie umów powinny zawierać informacje, w tym dane osobowe, niezbędne do weryfikacji zatrudnienia na podstawie umowy o pracę, w szczególności imię i nazwisko zatrudnionego pracownika, datę zawarcia umowy o pracę, rodzaj umowy o pracę i zakres obowiązków pracownika.</w:t>
      </w:r>
    </w:p>
    <w:p w14:paraId="7C3D79A9" w14:textId="77777777" w:rsidR="00F961F3" w:rsidRPr="00060B7F" w:rsidRDefault="00F961F3" w:rsidP="00554CB9">
      <w:pPr>
        <w:pStyle w:val="Akapitzlist"/>
        <w:numPr>
          <w:ilvl w:val="0"/>
          <w:numId w:val="34"/>
        </w:numPr>
        <w:spacing w:after="0" w:line="240" w:lineRule="auto"/>
        <w:ind w:left="426"/>
        <w:jc w:val="both"/>
        <w:rPr>
          <w:rFonts w:ascii="Times New Roman" w:eastAsia="Times New Roman" w:hAnsi="Times New Roman" w:cs="Times New Roman"/>
          <w:sz w:val="24"/>
          <w:szCs w:val="24"/>
          <w:lang w:eastAsia="pl-PL"/>
        </w:rPr>
      </w:pPr>
      <w:r w:rsidRPr="00060B7F">
        <w:rPr>
          <w:rFonts w:ascii="Times New Roman" w:eastAsia="Times New Roman" w:hAnsi="Times New Roman" w:cs="Times New Roman"/>
          <w:sz w:val="24"/>
          <w:szCs w:val="24"/>
          <w:lang w:eastAsia="pl-PL"/>
        </w:rPr>
        <w:t>Zamawiający ma prawo kontroli zatrudnienia w/w osób przez cały okres realizacji przedmiotu umowy, o którym mowa w §3 ust. 1 niniejszej umowy, w szczególności poprzez wezwanie do okazania dokumentów potwierdzających bieżące opłacanie składek i należnych</w:t>
      </w:r>
      <w:r w:rsidR="00060B7F" w:rsidRPr="00060B7F">
        <w:rPr>
          <w:rFonts w:ascii="Times New Roman" w:eastAsia="Times New Roman" w:hAnsi="Times New Roman" w:cs="Times New Roman"/>
          <w:sz w:val="24"/>
          <w:szCs w:val="24"/>
          <w:lang w:eastAsia="pl-PL"/>
        </w:rPr>
        <w:t xml:space="preserve"> </w:t>
      </w:r>
      <w:r w:rsidRPr="00060B7F">
        <w:rPr>
          <w:rFonts w:ascii="Times New Roman" w:eastAsia="Times New Roman" w:hAnsi="Times New Roman" w:cs="Times New Roman"/>
          <w:sz w:val="24"/>
          <w:szCs w:val="24"/>
          <w:lang w:eastAsia="pl-PL"/>
        </w:rPr>
        <w:t>podatków z tytułu zatrudnienia w/w osób. Kontrola może być przeprowadzona bez wcześniejszego uprzedzenia Wykonawcy lub Podwykonawcy.</w:t>
      </w:r>
    </w:p>
    <w:p w14:paraId="5D714F90" w14:textId="77777777" w:rsidR="00AF4EDA" w:rsidRDefault="00AF4EDA" w:rsidP="00F83E90">
      <w:pPr>
        <w:spacing w:after="0" w:line="240" w:lineRule="auto"/>
        <w:jc w:val="both"/>
        <w:rPr>
          <w:rFonts w:ascii="Times New Roman" w:eastAsia="Times New Roman" w:hAnsi="Times New Roman" w:cs="Times New Roman"/>
          <w:sz w:val="24"/>
          <w:szCs w:val="24"/>
          <w:lang w:eastAsia="pl-PL"/>
        </w:rPr>
      </w:pPr>
    </w:p>
    <w:p w14:paraId="5F063B3A" w14:textId="37FB30BF" w:rsidR="00F961F3" w:rsidRPr="00F961F3" w:rsidRDefault="00F961F3" w:rsidP="00D0566D">
      <w:pPr>
        <w:spacing w:after="0" w:line="240" w:lineRule="auto"/>
        <w:jc w:val="center"/>
        <w:rPr>
          <w:rFonts w:ascii="Times New Roman" w:eastAsia="Times New Roman" w:hAnsi="Times New Roman" w:cs="Times New Roman"/>
          <w:sz w:val="24"/>
          <w:szCs w:val="24"/>
          <w:lang w:eastAsia="pl-PL"/>
        </w:rPr>
      </w:pPr>
      <w:r w:rsidRPr="00F961F3">
        <w:rPr>
          <w:rFonts w:ascii="Times New Roman" w:eastAsia="Times New Roman" w:hAnsi="Times New Roman" w:cs="Times New Roman"/>
          <w:sz w:val="24"/>
          <w:szCs w:val="24"/>
          <w:lang w:eastAsia="pl-PL"/>
        </w:rPr>
        <w:t>§1</w:t>
      </w:r>
      <w:r w:rsidR="005B7AB7">
        <w:rPr>
          <w:rFonts w:ascii="Times New Roman" w:eastAsia="Times New Roman" w:hAnsi="Times New Roman" w:cs="Times New Roman"/>
          <w:sz w:val="24"/>
          <w:szCs w:val="24"/>
          <w:lang w:eastAsia="pl-PL"/>
        </w:rPr>
        <w:t>5</w:t>
      </w:r>
      <w:r w:rsidRPr="00F961F3">
        <w:rPr>
          <w:rFonts w:ascii="Times New Roman" w:eastAsia="Times New Roman" w:hAnsi="Times New Roman" w:cs="Times New Roman"/>
          <w:sz w:val="24"/>
          <w:szCs w:val="24"/>
          <w:lang w:eastAsia="pl-PL"/>
        </w:rPr>
        <w:t>. Kary umowne</w:t>
      </w:r>
    </w:p>
    <w:p w14:paraId="0D1AF9D6" w14:textId="77777777" w:rsidR="00F961F3" w:rsidRPr="00060B7F" w:rsidRDefault="00F961F3" w:rsidP="00554CB9">
      <w:pPr>
        <w:pStyle w:val="Akapitzlist"/>
        <w:numPr>
          <w:ilvl w:val="0"/>
          <w:numId w:val="35"/>
        </w:numPr>
        <w:spacing w:after="0" w:line="240" w:lineRule="auto"/>
        <w:ind w:left="426"/>
        <w:jc w:val="both"/>
        <w:rPr>
          <w:rFonts w:ascii="Times New Roman" w:eastAsia="Times New Roman" w:hAnsi="Times New Roman" w:cs="Times New Roman"/>
          <w:sz w:val="24"/>
          <w:szCs w:val="24"/>
          <w:lang w:eastAsia="pl-PL"/>
        </w:rPr>
      </w:pPr>
      <w:r w:rsidRPr="00060B7F">
        <w:rPr>
          <w:rFonts w:ascii="Times New Roman" w:eastAsia="Times New Roman" w:hAnsi="Times New Roman" w:cs="Times New Roman"/>
          <w:sz w:val="24"/>
          <w:szCs w:val="24"/>
          <w:lang w:eastAsia="pl-PL"/>
        </w:rPr>
        <w:lastRenderedPageBreak/>
        <w:t>Strony ustalają odpowiedzialność za niewykonanie lub nienależyte wykonanie zobowiązań umownych w formie kar umownych w następujących przypadkach i wysokościach:</w:t>
      </w:r>
    </w:p>
    <w:p w14:paraId="5EEF5172" w14:textId="77777777" w:rsidR="00F961F3" w:rsidRPr="00060B7F" w:rsidRDefault="00F961F3" w:rsidP="00554CB9">
      <w:pPr>
        <w:pStyle w:val="Akapitzlist"/>
        <w:numPr>
          <w:ilvl w:val="0"/>
          <w:numId w:val="36"/>
        </w:numPr>
        <w:spacing w:after="0" w:line="240" w:lineRule="auto"/>
        <w:jc w:val="both"/>
        <w:rPr>
          <w:rFonts w:ascii="Times New Roman" w:eastAsia="Times New Roman" w:hAnsi="Times New Roman" w:cs="Times New Roman"/>
          <w:sz w:val="24"/>
          <w:szCs w:val="24"/>
          <w:lang w:eastAsia="pl-PL"/>
        </w:rPr>
      </w:pPr>
      <w:r w:rsidRPr="00060B7F">
        <w:rPr>
          <w:rFonts w:ascii="Times New Roman" w:eastAsia="Times New Roman" w:hAnsi="Times New Roman" w:cs="Times New Roman"/>
          <w:sz w:val="24"/>
          <w:szCs w:val="24"/>
          <w:lang w:eastAsia="pl-PL"/>
        </w:rPr>
        <w:t>Wykonawca płaci Zamawiającemu kary umowne:</w:t>
      </w:r>
    </w:p>
    <w:p w14:paraId="1E145FED" w14:textId="77777777" w:rsidR="00F961F3" w:rsidRDefault="00F961F3" w:rsidP="00554CB9">
      <w:pPr>
        <w:pStyle w:val="Akapitzlist"/>
        <w:numPr>
          <w:ilvl w:val="0"/>
          <w:numId w:val="37"/>
        </w:numPr>
        <w:spacing w:after="0" w:line="240" w:lineRule="auto"/>
        <w:ind w:left="993"/>
        <w:jc w:val="both"/>
        <w:rPr>
          <w:rFonts w:ascii="Times New Roman" w:eastAsia="Times New Roman" w:hAnsi="Times New Roman" w:cs="Times New Roman"/>
          <w:sz w:val="24"/>
          <w:szCs w:val="24"/>
          <w:lang w:eastAsia="pl-PL"/>
        </w:rPr>
      </w:pPr>
      <w:r w:rsidRPr="00060B7F">
        <w:rPr>
          <w:rFonts w:ascii="Times New Roman" w:eastAsia="Times New Roman" w:hAnsi="Times New Roman" w:cs="Times New Roman"/>
          <w:sz w:val="24"/>
          <w:szCs w:val="24"/>
          <w:lang w:eastAsia="pl-PL"/>
        </w:rPr>
        <w:t>za zwłokę w wykonaniu</w:t>
      </w:r>
      <w:r w:rsidR="00283E0A">
        <w:rPr>
          <w:rFonts w:ascii="Times New Roman" w:eastAsia="Times New Roman" w:hAnsi="Times New Roman" w:cs="Times New Roman"/>
          <w:sz w:val="24"/>
          <w:szCs w:val="24"/>
          <w:lang w:eastAsia="pl-PL"/>
        </w:rPr>
        <w:t xml:space="preserve"> poszczególnych etapów </w:t>
      </w:r>
      <w:r w:rsidR="00283E0A" w:rsidRPr="00060B7F">
        <w:rPr>
          <w:rFonts w:ascii="Times New Roman" w:eastAsia="Times New Roman" w:hAnsi="Times New Roman" w:cs="Times New Roman"/>
          <w:sz w:val="24"/>
          <w:szCs w:val="24"/>
          <w:lang w:eastAsia="pl-PL"/>
        </w:rPr>
        <w:t>pr</w:t>
      </w:r>
      <w:r w:rsidR="00283E0A">
        <w:rPr>
          <w:rFonts w:ascii="Times New Roman" w:eastAsia="Times New Roman" w:hAnsi="Times New Roman" w:cs="Times New Roman"/>
          <w:sz w:val="24"/>
          <w:szCs w:val="24"/>
          <w:lang w:eastAsia="pl-PL"/>
        </w:rPr>
        <w:t>zedmiotu umowy określonych w harmonogramie rzeczowo-finansowym – w wysokości 0,08</w:t>
      </w:r>
      <w:r w:rsidRPr="00060B7F">
        <w:rPr>
          <w:rFonts w:ascii="Times New Roman" w:eastAsia="Times New Roman" w:hAnsi="Times New Roman" w:cs="Times New Roman"/>
          <w:sz w:val="24"/>
          <w:szCs w:val="24"/>
          <w:lang w:eastAsia="pl-PL"/>
        </w:rPr>
        <w:t>% wynagrodzenia brutto, o którym mowa w §4 ust. 1 umowy, za każdy rozpoczęty dzień zwłoki,</w:t>
      </w:r>
    </w:p>
    <w:p w14:paraId="0EB0D4F4" w14:textId="77777777" w:rsidR="00283E0A" w:rsidRPr="00283E0A" w:rsidRDefault="00283E0A" w:rsidP="00283E0A">
      <w:pPr>
        <w:pStyle w:val="Akapitzlist"/>
        <w:numPr>
          <w:ilvl w:val="0"/>
          <w:numId w:val="37"/>
        </w:numPr>
        <w:spacing w:after="0" w:line="240" w:lineRule="auto"/>
        <w:ind w:left="993"/>
        <w:jc w:val="both"/>
        <w:rPr>
          <w:rFonts w:ascii="Times New Roman" w:eastAsia="Times New Roman" w:hAnsi="Times New Roman" w:cs="Times New Roman"/>
          <w:sz w:val="24"/>
          <w:szCs w:val="24"/>
          <w:lang w:eastAsia="pl-PL"/>
        </w:rPr>
      </w:pPr>
      <w:r w:rsidRPr="00060B7F">
        <w:rPr>
          <w:rFonts w:ascii="Times New Roman" w:eastAsia="Times New Roman" w:hAnsi="Times New Roman" w:cs="Times New Roman"/>
          <w:sz w:val="24"/>
          <w:szCs w:val="24"/>
          <w:lang w:eastAsia="pl-PL"/>
        </w:rPr>
        <w:t>za zwłokę w wykonaniu</w:t>
      </w:r>
      <w:r>
        <w:rPr>
          <w:rFonts w:ascii="Times New Roman" w:eastAsia="Times New Roman" w:hAnsi="Times New Roman" w:cs="Times New Roman"/>
          <w:sz w:val="24"/>
          <w:szCs w:val="24"/>
          <w:lang w:eastAsia="pl-PL"/>
        </w:rPr>
        <w:t xml:space="preserve"> </w:t>
      </w:r>
      <w:r w:rsidRPr="00060B7F">
        <w:rPr>
          <w:rFonts w:ascii="Times New Roman" w:eastAsia="Times New Roman" w:hAnsi="Times New Roman" w:cs="Times New Roman"/>
          <w:sz w:val="24"/>
          <w:szCs w:val="24"/>
          <w:lang w:eastAsia="pl-PL"/>
        </w:rPr>
        <w:t>pr</w:t>
      </w:r>
      <w:r>
        <w:rPr>
          <w:rFonts w:ascii="Times New Roman" w:eastAsia="Times New Roman" w:hAnsi="Times New Roman" w:cs="Times New Roman"/>
          <w:sz w:val="24"/>
          <w:szCs w:val="24"/>
          <w:lang w:eastAsia="pl-PL"/>
        </w:rPr>
        <w:t>zedmiotu umowy – w wysokości 0,1</w:t>
      </w:r>
      <w:r w:rsidRPr="00060B7F">
        <w:rPr>
          <w:rFonts w:ascii="Times New Roman" w:eastAsia="Times New Roman" w:hAnsi="Times New Roman" w:cs="Times New Roman"/>
          <w:sz w:val="24"/>
          <w:szCs w:val="24"/>
          <w:lang w:eastAsia="pl-PL"/>
        </w:rPr>
        <w:t>% wynagrodzenia brutto, o którym mowa w §4 ust. 1 umowy, za każdy rozpoczęty dzień zwłoki,</w:t>
      </w:r>
    </w:p>
    <w:p w14:paraId="30E63D8D" w14:textId="77777777" w:rsidR="00F961F3" w:rsidRPr="00060B7F" w:rsidRDefault="00F961F3" w:rsidP="00554CB9">
      <w:pPr>
        <w:pStyle w:val="Akapitzlist"/>
        <w:numPr>
          <w:ilvl w:val="0"/>
          <w:numId w:val="37"/>
        </w:numPr>
        <w:spacing w:after="0" w:line="240" w:lineRule="auto"/>
        <w:ind w:left="993"/>
        <w:jc w:val="both"/>
        <w:rPr>
          <w:rFonts w:ascii="Times New Roman" w:eastAsia="Times New Roman" w:hAnsi="Times New Roman" w:cs="Times New Roman"/>
          <w:sz w:val="24"/>
          <w:szCs w:val="24"/>
          <w:lang w:eastAsia="pl-PL"/>
        </w:rPr>
      </w:pPr>
      <w:r w:rsidRPr="00060B7F">
        <w:rPr>
          <w:rFonts w:ascii="Times New Roman" w:eastAsia="Times New Roman" w:hAnsi="Times New Roman" w:cs="Times New Roman"/>
          <w:sz w:val="24"/>
          <w:szCs w:val="24"/>
          <w:lang w:eastAsia="pl-PL"/>
        </w:rPr>
        <w:t>za zwłokę w usunięciu wad stwierdzonych przy odbiorze końcowym, w okresie rękojmi lub gwarancji, przy odbiorze</w:t>
      </w:r>
      <w:r w:rsidR="005055C2">
        <w:rPr>
          <w:rFonts w:ascii="Times New Roman" w:eastAsia="Times New Roman" w:hAnsi="Times New Roman" w:cs="Times New Roman"/>
          <w:sz w:val="24"/>
          <w:szCs w:val="24"/>
          <w:lang w:eastAsia="pl-PL"/>
        </w:rPr>
        <w:t xml:space="preserve"> </w:t>
      </w:r>
      <w:r w:rsidR="00283E0A">
        <w:rPr>
          <w:rFonts w:ascii="Times New Roman" w:eastAsia="Times New Roman" w:hAnsi="Times New Roman" w:cs="Times New Roman"/>
          <w:sz w:val="24"/>
          <w:szCs w:val="24"/>
          <w:lang w:eastAsia="pl-PL"/>
        </w:rPr>
        <w:t>pogwarancyjnym, w wysokości 0,05</w:t>
      </w:r>
      <w:r w:rsidRPr="00060B7F">
        <w:rPr>
          <w:rFonts w:ascii="Times New Roman" w:eastAsia="Times New Roman" w:hAnsi="Times New Roman" w:cs="Times New Roman"/>
          <w:sz w:val="24"/>
          <w:szCs w:val="24"/>
          <w:lang w:eastAsia="pl-PL"/>
        </w:rPr>
        <w:t>% wynagrodzenia brutto, o</w:t>
      </w:r>
      <w:r w:rsidR="00060B7F" w:rsidRPr="00060B7F">
        <w:rPr>
          <w:rFonts w:ascii="Times New Roman" w:eastAsia="Times New Roman" w:hAnsi="Times New Roman" w:cs="Times New Roman"/>
          <w:sz w:val="24"/>
          <w:szCs w:val="24"/>
          <w:lang w:eastAsia="pl-PL"/>
        </w:rPr>
        <w:t xml:space="preserve"> </w:t>
      </w:r>
      <w:r w:rsidRPr="00060B7F">
        <w:rPr>
          <w:rFonts w:ascii="Times New Roman" w:eastAsia="Times New Roman" w:hAnsi="Times New Roman" w:cs="Times New Roman"/>
          <w:sz w:val="24"/>
          <w:szCs w:val="24"/>
          <w:lang w:eastAsia="pl-PL"/>
        </w:rPr>
        <w:t>którym mowa w §4 ust. 1 umowy za każdy rozpoczęty dzień zwłoki, liczony od dnia wyznaczonego na usunięcie wad;</w:t>
      </w:r>
    </w:p>
    <w:p w14:paraId="0BD42ACF" w14:textId="77777777" w:rsidR="00F961F3" w:rsidRPr="00060B7F" w:rsidRDefault="00F961F3" w:rsidP="00554CB9">
      <w:pPr>
        <w:pStyle w:val="Akapitzlist"/>
        <w:numPr>
          <w:ilvl w:val="0"/>
          <w:numId w:val="37"/>
        </w:numPr>
        <w:spacing w:after="0" w:line="240" w:lineRule="auto"/>
        <w:ind w:left="993"/>
        <w:jc w:val="both"/>
        <w:rPr>
          <w:rFonts w:ascii="Times New Roman" w:eastAsia="Times New Roman" w:hAnsi="Times New Roman" w:cs="Times New Roman"/>
          <w:sz w:val="24"/>
          <w:szCs w:val="24"/>
          <w:lang w:eastAsia="pl-PL"/>
        </w:rPr>
      </w:pPr>
      <w:r w:rsidRPr="00060B7F">
        <w:rPr>
          <w:rFonts w:ascii="Times New Roman" w:eastAsia="Times New Roman" w:hAnsi="Times New Roman" w:cs="Times New Roman"/>
          <w:sz w:val="24"/>
          <w:szCs w:val="24"/>
          <w:lang w:eastAsia="pl-PL"/>
        </w:rPr>
        <w:t>za odstąpienie od umowy z przyczyn zale</w:t>
      </w:r>
      <w:r w:rsidR="0084658F">
        <w:rPr>
          <w:rFonts w:ascii="Times New Roman" w:eastAsia="Times New Roman" w:hAnsi="Times New Roman" w:cs="Times New Roman"/>
          <w:sz w:val="24"/>
          <w:szCs w:val="24"/>
          <w:lang w:eastAsia="pl-PL"/>
        </w:rPr>
        <w:t>żnych od Wykonawcy w wysokości 1</w:t>
      </w:r>
      <w:r w:rsidRPr="00060B7F">
        <w:rPr>
          <w:rFonts w:ascii="Times New Roman" w:eastAsia="Times New Roman" w:hAnsi="Times New Roman" w:cs="Times New Roman"/>
          <w:sz w:val="24"/>
          <w:szCs w:val="24"/>
          <w:lang w:eastAsia="pl-PL"/>
        </w:rPr>
        <w:t>0% wynagrodzenia brutto, o którym mowa w §4 ust. 1 umowy;</w:t>
      </w:r>
    </w:p>
    <w:p w14:paraId="657AFFD8" w14:textId="77777777" w:rsidR="00F961F3" w:rsidRPr="00060B7F" w:rsidRDefault="00F961F3" w:rsidP="00554CB9">
      <w:pPr>
        <w:pStyle w:val="Akapitzlist"/>
        <w:numPr>
          <w:ilvl w:val="0"/>
          <w:numId w:val="37"/>
        </w:numPr>
        <w:spacing w:after="0" w:line="240" w:lineRule="auto"/>
        <w:ind w:left="993"/>
        <w:jc w:val="both"/>
        <w:rPr>
          <w:rFonts w:ascii="Times New Roman" w:eastAsia="Times New Roman" w:hAnsi="Times New Roman" w:cs="Times New Roman"/>
          <w:sz w:val="24"/>
          <w:szCs w:val="24"/>
          <w:lang w:eastAsia="pl-PL"/>
        </w:rPr>
      </w:pPr>
      <w:r w:rsidRPr="00060B7F">
        <w:rPr>
          <w:rFonts w:ascii="Times New Roman" w:eastAsia="Times New Roman" w:hAnsi="Times New Roman" w:cs="Times New Roman"/>
          <w:sz w:val="24"/>
          <w:szCs w:val="24"/>
          <w:lang w:eastAsia="pl-PL"/>
        </w:rPr>
        <w:t>w przypadku braku zapłaty lub nieterminowej zapłaty wynagrodzenia należnego podwykonawcom lub dal</w:t>
      </w:r>
      <w:r w:rsidR="005055C2">
        <w:rPr>
          <w:rFonts w:ascii="Times New Roman" w:eastAsia="Times New Roman" w:hAnsi="Times New Roman" w:cs="Times New Roman"/>
          <w:sz w:val="24"/>
          <w:szCs w:val="24"/>
          <w:lang w:eastAsia="pl-PL"/>
        </w:rPr>
        <w:t>szym p</w:t>
      </w:r>
      <w:r w:rsidR="00730C1C">
        <w:rPr>
          <w:rFonts w:ascii="Times New Roman" w:eastAsia="Times New Roman" w:hAnsi="Times New Roman" w:cs="Times New Roman"/>
          <w:sz w:val="24"/>
          <w:szCs w:val="24"/>
          <w:lang w:eastAsia="pl-PL"/>
        </w:rPr>
        <w:t>odwykonawcom w wysokości 5</w:t>
      </w:r>
      <w:r w:rsidR="005055C2">
        <w:rPr>
          <w:rFonts w:ascii="Times New Roman" w:eastAsia="Times New Roman" w:hAnsi="Times New Roman" w:cs="Times New Roman"/>
          <w:sz w:val="24"/>
          <w:szCs w:val="24"/>
          <w:lang w:eastAsia="pl-PL"/>
        </w:rPr>
        <w:t>.0</w:t>
      </w:r>
      <w:r w:rsidRPr="00060B7F">
        <w:rPr>
          <w:rFonts w:ascii="Times New Roman" w:eastAsia="Times New Roman" w:hAnsi="Times New Roman" w:cs="Times New Roman"/>
          <w:sz w:val="24"/>
          <w:szCs w:val="24"/>
          <w:lang w:eastAsia="pl-PL"/>
        </w:rPr>
        <w:t xml:space="preserve">00 zł za każdy rozpoczęty dzień zwłoki, licząc od </w:t>
      </w:r>
      <w:r w:rsidR="00780C8F">
        <w:rPr>
          <w:rFonts w:ascii="Times New Roman" w:eastAsia="Times New Roman" w:hAnsi="Times New Roman" w:cs="Times New Roman"/>
          <w:sz w:val="24"/>
          <w:szCs w:val="24"/>
          <w:lang w:eastAsia="pl-PL"/>
        </w:rPr>
        <w:t>terminu określonego w §10 ust. 9</w:t>
      </w:r>
      <w:r w:rsidRPr="00060B7F">
        <w:rPr>
          <w:rFonts w:ascii="Times New Roman" w:eastAsia="Times New Roman" w:hAnsi="Times New Roman" w:cs="Times New Roman"/>
          <w:sz w:val="24"/>
          <w:szCs w:val="24"/>
          <w:lang w:eastAsia="pl-PL"/>
        </w:rPr>
        <w:t>;</w:t>
      </w:r>
    </w:p>
    <w:p w14:paraId="3AB5E799" w14:textId="77777777" w:rsidR="00F961F3" w:rsidRPr="00060B7F" w:rsidRDefault="00F961F3" w:rsidP="00554CB9">
      <w:pPr>
        <w:pStyle w:val="Akapitzlist"/>
        <w:numPr>
          <w:ilvl w:val="0"/>
          <w:numId w:val="37"/>
        </w:numPr>
        <w:spacing w:after="0" w:line="240" w:lineRule="auto"/>
        <w:ind w:left="993"/>
        <w:jc w:val="both"/>
        <w:rPr>
          <w:rFonts w:ascii="Times New Roman" w:eastAsia="Times New Roman" w:hAnsi="Times New Roman" w:cs="Times New Roman"/>
          <w:sz w:val="24"/>
          <w:szCs w:val="24"/>
          <w:lang w:eastAsia="pl-PL"/>
        </w:rPr>
      </w:pPr>
      <w:r w:rsidRPr="00060B7F">
        <w:rPr>
          <w:rFonts w:ascii="Times New Roman" w:eastAsia="Times New Roman" w:hAnsi="Times New Roman" w:cs="Times New Roman"/>
          <w:sz w:val="24"/>
          <w:szCs w:val="24"/>
          <w:lang w:eastAsia="pl-PL"/>
        </w:rPr>
        <w:t>w razie nieprzedłożenia do zaakceptowania projektu umowy o podwykonawstwo, której</w:t>
      </w:r>
      <w:r w:rsidR="00060B7F" w:rsidRPr="00060B7F">
        <w:rPr>
          <w:rFonts w:ascii="Times New Roman" w:eastAsia="Times New Roman" w:hAnsi="Times New Roman" w:cs="Times New Roman"/>
          <w:sz w:val="24"/>
          <w:szCs w:val="24"/>
          <w:lang w:eastAsia="pl-PL"/>
        </w:rPr>
        <w:t xml:space="preserve"> </w:t>
      </w:r>
      <w:r w:rsidRPr="00060B7F">
        <w:rPr>
          <w:rFonts w:ascii="Times New Roman" w:eastAsia="Times New Roman" w:hAnsi="Times New Roman" w:cs="Times New Roman"/>
          <w:sz w:val="24"/>
          <w:szCs w:val="24"/>
          <w:lang w:eastAsia="pl-PL"/>
        </w:rPr>
        <w:t xml:space="preserve">przedmiotem są roboty budowlane, lub </w:t>
      </w:r>
      <w:r w:rsidR="0084658F">
        <w:rPr>
          <w:rFonts w:ascii="Times New Roman" w:eastAsia="Times New Roman" w:hAnsi="Times New Roman" w:cs="Times New Roman"/>
          <w:sz w:val="24"/>
          <w:szCs w:val="24"/>
          <w:lang w:eastAsia="pl-PL"/>
        </w:rPr>
        <w:t>projektu jej zmian w wyso</w:t>
      </w:r>
      <w:r w:rsidR="00730C1C">
        <w:rPr>
          <w:rFonts w:ascii="Times New Roman" w:eastAsia="Times New Roman" w:hAnsi="Times New Roman" w:cs="Times New Roman"/>
          <w:sz w:val="24"/>
          <w:szCs w:val="24"/>
          <w:lang w:eastAsia="pl-PL"/>
        </w:rPr>
        <w:t>kości 10</w:t>
      </w:r>
      <w:r w:rsidR="005055C2">
        <w:rPr>
          <w:rFonts w:ascii="Times New Roman" w:eastAsia="Times New Roman" w:hAnsi="Times New Roman" w:cs="Times New Roman"/>
          <w:sz w:val="24"/>
          <w:szCs w:val="24"/>
          <w:lang w:eastAsia="pl-PL"/>
        </w:rPr>
        <w:t>.</w:t>
      </w:r>
      <w:r w:rsidRPr="00060B7F">
        <w:rPr>
          <w:rFonts w:ascii="Times New Roman" w:eastAsia="Times New Roman" w:hAnsi="Times New Roman" w:cs="Times New Roman"/>
          <w:sz w:val="24"/>
          <w:szCs w:val="24"/>
          <w:lang w:eastAsia="pl-PL"/>
        </w:rPr>
        <w:t>000 zł za każdy przypadek;</w:t>
      </w:r>
    </w:p>
    <w:p w14:paraId="6F82A229" w14:textId="77777777" w:rsidR="00F961F3" w:rsidRPr="00060B7F" w:rsidRDefault="00F961F3" w:rsidP="00554CB9">
      <w:pPr>
        <w:pStyle w:val="Akapitzlist"/>
        <w:numPr>
          <w:ilvl w:val="0"/>
          <w:numId w:val="37"/>
        </w:numPr>
        <w:spacing w:after="0" w:line="240" w:lineRule="auto"/>
        <w:ind w:left="993"/>
        <w:jc w:val="both"/>
        <w:rPr>
          <w:rFonts w:ascii="Times New Roman" w:eastAsia="Times New Roman" w:hAnsi="Times New Roman" w:cs="Times New Roman"/>
          <w:sz w:val="24"/>
          <w:szCs w:val="24"/>
          <w:lang w:eastAsia="pl-PL"/>
        </w:rPr>
      </w:pPr>
      <w:r w:rsidRPr="00060B7F">
        <w:rPr>
          <w:rFonts w:ascii="Times New Roman" w:eastAsia="Times New Roman" w:hAnsi="Times New Roman" w:cs="Times New Roman"/>
          <w:sz w:val="24"/>
          <w:szCs w:val="24"/>
          <w:lang w:eastAsia="pl-PL"/>
        </w:rPr>
        <w:t>w razie nieprzedłożenia poświadczonej za zgodność z oryginałem kopii umowy o podwykonaws</w:t>
      </w:r>
      <w:r w:rsidR="005055C2">
        <w:rPr>
          <w:rFonts w:ascii="Times New Roman" w:eastAsia="Times New Roman" w:hAnsi="Times New Roman" w:cs="Times New Roman"/>
          <w:sz w:val="24"/>
          <w:szCs w:val="24"/>
          <w:lang w:eastAsia="pl-PL"/>
        </w:rPr>
        <w:t xml:space="preserve">two lub jej zmiany w wysokości </w:t>
      </w:r>
      <w:r w:rsidR="00730C1C">
        <w:rPr>
          <w:rFonts w:ascii="Times New Roman" w:eastAsia="Times New Roman" w:hAnsi="Times New Roman" w:cs="Times New Roman"/>
          <w:sz w:val="24"/>
          <w:szCs w:val="24"/>
          <w:lang w:eastAsia="pl-PL"/>
        </w:rPr>
        <w:t>2</w:t>
      </w:r>
      <w:r w:rsidR="005055C2">
        <w:rPr>
          <w:rFonts w:ascii="Times New Roman" w:eastAsia="Times New Roman" w:hAnsi="Times New Roman" w:cs="Times New Roman"/>
          <w:sz w:val="24"/>
          <w:szCs w:val="24"/>
          <w:lang w:eastAsia="pl-PL"/>
        </w:rPr>
        <w:t>.</w:t>
      </w:r>
      <w:r w:rsidRPr="00060B7F">
        <w:rPr>
          <w:rFonts w:ascii="Times New Roman" w:eastAsia="Times New Roman" w:hAnsi="Times New Roman" w:cs="Times New Roman"/>
          <w:sz w:val="24"/>
          <w:szCs w:val="24"/>
          <w:lang w:eastAsia="pl-PL"/>
        </w:rPr>
        <w:t>000 zł za każdy przypadek z osobna;</w:t>
      </w:r>
    </w:p>
    <w:p w14:paraId="0193E6F9" w14:textId="77777777" w:rsidR="00F961F3" w:rsidRPr="00060B7F" w:rsidRDefault="00F961F3" w:rsidP="00554CB9">
      <w:pPr>
        <w:pStyle w:val="Akapitzlist"/>
        <w:numPr>
          <w:ilvl w:val="0"/>
          <w:numId w:val="37"/>
        </w:numPr>
        <w:spacing w:after="0" w:line="240" w:lineRule="auto"/>
        <w:ind w:left="993"/>
        <w:jc w:val="both"/>
        <w:rPr>
          <w:rFonts w:ascii="Times New Roman" w:eastAsia="Times New Roman" w:hAnsi="Times New Roman" w:cs="Times New Roman"/>
          <w:sz w:val="24"/>
          <w:szCs w:val="24"/>
          <w:lang w:eastAsia="pl-PL"/>
        </w:rPr>
      </w:pPr>
      <w:r w:rsidRPr="00060B7F">
        <w:rPr>
          <w:rFonts w:ascii="Times New Roman" w:eastAsia="Times New Roman" w:hAnsi="Times New Roman" w:cs="Times New Roman"/>
          <w:sz w:val="24"/>
          <w:szCs w:val="24"/>
          <w:lang w:eastAsia="pl-PL"/>
        </w:rPr>
        <w:t>w przypadku braku zmiany umowy o podwykonawstwo w zakresie terminu zap</w:t>
      </w:r>
      <w:r w:rsidR="00730C1C">
        <w:rPr>
          <w:rFonts w:ascii="Times New Roman" w:eastAsia="Times New Roman" w:hAnsi="Times New Roman" w:cs="Times New Roman"/>
          <w:sz w:val="24"/>
          <w:szCs w:val="24"/>
          <w:lang w:eastAsia="pl-PL"/>
        </w:rPr>
        <w:t>łaty (§ 10 ust. 9) w wysokości 1.0</w:t>
      </w:r>
      <w:r w:rsidRPr="00060B7F">
        <w:rPr>
          <w:rFonts w:ascii="Times New Roman" w:eastAsia="Times New Roman" w:hAnsi="Times New Roman" w:cs="Times New Roman"/>
          <w:sz w:val="24"/>
          <w:szCs w:val="24"/>
          <w:lang w:eastAsia="pl-PL"/>
        </w:rPr>
        <w:t>00 zł za każdy przypadek;</w:t>
      </w:r>
    </w:p>
    <w:p w14:paraId="22109D79" w14:textId="77777777" w:rsidR="00F961F3" w:rsidRPr="00060B7F" w:rsidRDefault="00F961F3" w:rsidP="00554CB9">
      <w:pPr>
        <w:pStyle w:val="Akapitzlist"/>
        <w:numPr>
          <w:ilvl w:val="0"/>
          <w:numId w:val="37"/>
        </w:numPr>
        <w:spacing w:after="0" w:line="240" w:lineRule="auto"/>
        <w:ind w:left="993"/>
        <w:jc w:val="both"/>
        <w:rPr>
          <w:rFonts w:ascii="Times New Roman" w:eastAsia="Times New Roman" w:hAnsi="Times New Roman" w:cs="Times New Roman"/>
          <w:sz w:val="24"/>
          <w:szCs w:val="24"/>
          <w:lang w:eastAsia="pl-PL"/>
        </w:rPr>
      </w:pPr>
      <w:r w:rsidRPr="00060B7F">
        <w:rPr>
          <w:rFonts w:ascii="Times New Roman" w:eastAsia="Times New Roman" w:hAnsi="Times New Roman" w:cs="Times New Roman"/>
          <w:sz w:val="24"/>
          <w:szCs w:val="24"/>
          <w:lang w:eastAsia="pl-PL"/>
        </w:rPr>
        <w:t>za niedopełnienie wymogu zatrudniania na podstawie umowy o pracę, w rozumieniu przepisów Kodeksu pracy, osób wykonujących w trakcie realizacji przedmiotu zamówienia czynności opisanych w §15 ust. 1 niniejszej umowy – w wysokości stanowiącej iloczyn kwoty minimalnego wynagrodzenia za pracę ustalonego na podstawie przepisów o minimalnym wynagrodzeniu za pracę, obowiązujących w chwili stwierdzenia przez Zamawiającego niedopełnienia przez Wykonawcę wymogu zatrudnienia oraz liczby miesięcy w okresie realizacji Umowy, w których nie dopełniono przedmiotowego wymogu – za każdą osobę;</w:t>
      </w:r>
    </w:p>
    <w:p w14:paraId="7275FB94" w14:textId="77777777" w:rsidR="00F961F3" w:rsidRPr="00060B7F" w:rsidRDefault="00F961F3" w:rsidP="00554CB9">
      <w:pPr>
        <w:pStyle w:val="Akapitzlist"/>
        <w:numPr>
          <w:ilvl w:val="0"/>
          <w:numId w:val="37"/>
        </w:numPr>
        <w:spacing w:after="0" w:line="240" w:lineRule="auto"/>
        <w:ind w:left="993"/>
        <w:jc w:val="both"/>
        <w:rPr>
          <w:rFonts w:ascii="Times New Roman" w:eastAsia="Times New Roman" w:hAnsi="Times New Roman" w:cs="Times New Roman"/>
          <w:sz w:val="24"/>
          <w:szCs w:val="24"/>
          <w:lang w:eastAsia="pl-PL"/>
        </w:rPr>
      </w:pPr>
      <w:r w:rsidRPr="00060B7F">
        <w:rPr>
          <w:rFonts w:ascii="Times New Roman" w:eastAsia="Times New Roman" w:hAnsi="Times New Roman" w:cs="Times New Roman"/>
          <w:sz w:val="24"/>
          <w:szCs w:val="24"/>
          <w:lang w:eastAsia="pl-PL"/>
        </w:rPr>
        <w:t>w przypadku nieprzedłożenia poświadczonej za zgodność z oryginałem kopii dowodu</w:t>
      </w:r>
      <w:r w:rsidR="00060B7F" w:rsidRPr="00060B7F">
        <w:rPr>
          <w:rFonts w:ascii="Times New Roman" w:eastAsia="Times New Roman" w:hAnsi="Times New Roman" w:cs="Times New Roman"/>
          <w:sz w:val="24"/>
          <w:szCs w:val="24"/>
          <w:lang w:eastAsia="pl-PL"/>
        </w:rPr>
        <w:t xml:space="preserve"> </w:t>
      </w:r>
      <w:r w:rsidRPr="00060B7F">
        <w:rPr>
          <w:rFonts w:ascii="Times New Roman" w:eastAsia="Times New Roman" w:hAnsi="Times New Roman" w:cs="Times New Roman"/>
          <w:sz w:val="24"/>
          <w:szCs w:val="24"/>
          <w:lang w:eastAsia="pl-PL"/>
        </w:rPr>
        <w:t xml:space="preserve">zawarcia umowy ubezpieczenia lub dowodu zawarcia umowy ubezpieczenia na dalszy okres realizacji przedmiotu umowy – w wysokości </w:t>
      </w:r>
      <w:r w:rsidR="00730C1C">
        <w:rPr>
          <w:rFonts w:ascii="Times New Roman" w:eastAsia="Times New Roman" w:hAnsi="Times New Roman" w:cs="Times New Roman"/>
          <w:sz w:val="24"/>
          <w:szCs w:val="24"/>
          <w:lang w:eastAsia="pl-PL"/>
        </w:rPr>
        <w:t>5</w:t>
      </w:r>
      <w:r w:rsidRPr="00060B7F">
        <w:rPr>
          <w:rFonts w:ascii="Times New Roman" w:eastAsia="Times New Roman" w:hAnsi="Times New Roman" w:cs="Times New Roman"/>
          <w:sz w:val="24"/>
          <w:szCs w:val="24"/>
          <w:lang w:eastAsia="pl-PL"/>
        </w:rPr>
        <w:t>00 zł za każdy rozpoczęty dzień zwłoki, licząc od terminu określonego w §14 ust. 4.</w:t>
      </w:r>
    </w:p>
    <w:p w14:paraId="33415331" w14:textId="77777777" w:rsidR="00F961F3" w:rsidRPr="006A2E81" w:rsidRDefault="00F961F3" w:rsidP="00554CB9">
      <w:pPr>
        <w:pStyle w:val="Akapitzlist"/>
        <w:numPr>
          <w:ilvl w:val="0"/>
          <w:numId w:val="36"/>
        </w:numPr>
        <w:spacing w:after="0" w:line="240" w:lineRule="auto"/>
        <w:jc w:val="both"/>
        <w:rPr>
          <w:rFonts w:ascii="Times New Roman" w:eastAsia="Times New Roman" w:hAnsi="Times New Roman" w:cs="Times New Roman"/>
          <w:sz w:val="24"/>
          <w:szCs w:val="24"/>
          <w:lang w:eastAsia="pl-PL"/>
        </w:rPr>
      </w:pPr>
      <w:r w:rsidRPr="006A2E81">
        <w:rPr>
          <w:rFonts w:ascii="Times New Roman" w:eastAsia="Times New Roman" w:hAnsi="Times New Roman" w:cs="Times New Roman"/>
          <w:sz w:val="24"/>
          <w:szCs w:val="24"/>
          <w:lang w:eastAsia="pl-PL"/>
        </w:rPr>
        <w:t>Zamawiający płaci Wykonawcy kary umowne:</w:t>
      </w:r>
    </w:p>
    <w:p w14:paraId="6C2148C1" w14:textId="77777777" w:rsidR="00F961F3" w:rsidRPr="006A2E81" w:rsidRDefault="00F961F3" w:rsidP="00554CB9">
      <w:pPr>
        <w:pStyle w:val="Akapitzlist"/>
        <w:numPr>
          <w:ilvl w:val="0"/>
          <w:numId w:val="38"/>
        </w:numPr>
        <w:spacing w:after="0" w:line="240" w:lineRule="auto"/>
        <w:ind w:left="993"/>
        <w:jc w:val="both"/>
        <w:rPr>
          <w:rFonts w:ascii="Times New Roman" w:eastAsia="Times New Roman" w:hAnsi="Times New Roman" w:cs="Times New Roman"/>
          <w:sz w:val="24"/>
          <w:szCs w:val="24"/>
          <w:lang w:eastAsia="pl-PL"/>
        </w:rPr>
      </w:pPr>
      <w:r w:rsidRPr="006A2E81">
        <w:rPr>
          <w:rFonts w:ascii="Times New Roman" w:eastAsia="Times New Roman" w:hAnsi="Times New Roman" w:cs="Times New Roman"/>
          <w:sz w:val="24"/>
          <w:szCs w:val="24"/>
          <w:lang w:eastAsia="pl-PL"/>
        </w:rPr>
        <w:t xml:space="preserve">za zwłokę w przystąpieniu do odbioru </w:t>
      </w:r>
      <w:r w:rsidR="002623E3">
        <w:rPr>
          <w:rFonts w:ascii="Times New Roman" w:eastAsia="Times New Roman" w:hAnsi="Times New Roman" w:cs="Times New Roman"/>
          <w:sz w:val="24"/>
          <w:szCs w:val="24"/>
          <w:lang w:eastAsia="pl-PL"/>
        </w:rPr>
        <w:t xml:space="preserve">końcowego </w:t>
      </w:r>
      <w:r w:rsidR="00730C1C">
        <w:rPr>
          <w:rFonts w:ascii="Times New Roman" w:eastAsia="Times New Roman" w:hAnsi="Times New Roman" w:cs="Times New Roman"/>
          <w:sz w:val="24"/>
          <w:szCs w:val="24"/>
          <w:lang w:eastAsia="pl-PL"/>
        </w:rPr>
        <w:t>przedmiotu umowy w wysokości 0,05</w:t>
      </w:r>
      <w:r w:rsidRPr="006A2E81">
        <w:rPr>
          <w:rFonts w:ascii="Times New Roman" w:eastAsia="Times New Roman" w:hAnsi="Times New Roman" w:cs="Times New Roman"/>
          <w:sz w:val="24"/>
          <w:szCs w:val="24"/>
          <w:lang w:eastAsia="pl-PL"/>
        </w:rPr>
        <w:t>% wynagrodzenia brutto, o którym mowa w §4 ust. 1 umowy, za każdy rozpoczęty dzień zwłoki, licząc od następnego dnia po terminie, w którym odbiór powinien się rozpocząć,</w:t>
      </w:r>
    </w:p>
    <w:p w14:paraId="53F0F8AB" w14:textId="77777777" w:rsidR="00F961F3" w:rsidRPr="006A2E81" w:rsidRDefault="00F961F3" w:rsidP="00554CB9">
      <w:pPr>
        <w:pStyle w:val="Akapitzlist"/>
        <w:numPr>
          <w:ilvl w:val="0"/>
          <w:numId w:val="38"/>
        </w:numPr>
        <w:spacing w:after="0" w:line="240" w:lineRule="auto"/>
        <w:ind w:left="993"/>
        <w:jc w:val="both"/>
        <w:rPr>
          <w:rFonts w:ascii="Times New Roman" w:eastAsia="Times New Roman" w:hAnsi="Times New Roman" w:cs="Times New Roman"/>
          <w:sz w:val="24"/>
          <w:szCs w:val="24"/>
          <w:lang w:eastAsia="pl-PL"/>
        </w:rPr>
      </w:pPr>
      <w:r w:rsidRPr="006A2E81">
        <w:rPr>
          <w:rFonts w:ascii="Times New Roman" w:eastAsia="Times New Roman" w:hAnsi="Times New Roman" w:cs="Times New Roman"/>
          <w:sz w:val="24"/>
          <w:szCs w:val="24"/>
          <w:lang w:eastAsia="pl-PL"/>
        </w:rPr>
        <w:t>z tytułu odstąpienia od umowy z przyczyn zależnyc</w:t>
      </w:r>
      <w:r w:rsidR="0084658F">
        <w:rPr>
          <w:rFonts w:ascii="Times New Roman" w:eastAsia="Times New Roman" w:hAnsi="Times New Roman" w:cs="Times New Roman"/>
          <w:sz w:val="24"/>
          <w:szCs w:val="24"/>
          <w:lang w:eastAsia="pl-PL"/>
        </w:rPr>
        <w:t>h od Zamawiającego w wysokości 1</w:t>
      </w:r>
      <w:r w:rsidRPr="006A2E81">
        <w:rPr>
          <w:rFonts w:ascii="Times New Roman" w:eastAsia="Times New Roman" w:hAnsi="Times New Roman" w:cs="Times New Roman"/>
          <w:sz w:val="24"/>
          <w:szCs w:val="24"/>
          <w:lang w:eastAsia="pl-PL"/>
        </w:rPr>
        <w:t>0%</w:t>
      </w:r>
      <w:r w:rsidR="006A2E81">
        <w:rPr>
          <w:rFonts w:ascii="Times New Roman" w:eastAsia="Times New Roman" w:hAnsi="Times New Roman" w:cs="Times New Roman"/>
          <w:sz w:val="24"/>
          <w:szCs w:val="24"/>
          <w:lang w:eastAsia="pl-PL"/>
        </w:rPr>
        <w:t xml:space="preserve"> </w:t>
      </w:r>
      <w:r w:rsidRPr="006A2E81">
        <w:rPr>
          <w:rFonts w:ascii="Times New Roman" w:eastAsia="Times New Roman" w:hAnsi="Times New Roman" w:cs="Times New Roman"/>
          <w:sz w:val="24"/>
          <w:szCs w:val="24"/>
          <w:lang w:eastAsia="pl-PL"/>
        </w:rPr>
        <w:t>wynagrodzenia brutto, o którym mowa w §4 ust. 1 umowy.</w:t>
      </w:r>
    </w:p>
    <w:p w14:paraId="5E8088F8" w14:textId="77777777" w:rsidR="00F961F3" w:rsidRPr="006A2E81" w:rsidRDefault="00F961F3" w:rsidP="00554CB9">
      <w:pPr>
        <w:pStyle w:val="Akapitzlist"/>
        <w:numPr>
          <w:ilvl w:val="0"/>
          <w:numId w:val="35"/>
        </w:numPr>
        <w:spacing w:after="0" w:line="240" w:lineRule="auto"/>
        <w:ind w:left="426"/>
        <w:jc w:val="both"/>
        <w:rPr>
          <w:rFonts w:ascii="Times New Roman" w:eastAsia="Times New Roman" w:hAnsi="Times New Roman" w:cs="Times New Roman"/>
          <w:sz w:val="24"/>
          <w:szCs w:val="24"/>
          <w:lang w:eastAsia="pl-PL"/>
        </w:rPr>
      </w:pPr>
      <w:r w:rsidRPr="006A2E81">
        <w:rPr>
          <w:rFonts w:ascii="Times New Roman" w:eastAsia="Times New Roman" w:hAnsi="Times New Roman" w:cs="Times New Roman"/>
          <w:sz w:val="24"/>
          <w:szCs w:val="24"/>
          <w:lang w:eastAsia="pl-PL"/>
        </w:rPr>
        <w:t>Kary umowne mogą podlegać sumowaniu, jeżeli podstawą ich naliczania jest to samo zdarzenie.</w:t>
      </w:r>
    </w:p>
    <w:p w14:paraId="04136B90" w14:textId="77777777" w:rsidR="00F961F3" w:rsidRPr="006A2E81" w:rsidRDefault="00F961F3" w:rsidP="00554CB9">
      <w:pPr>
        <w:pStyle w:val="Akapitzlist"/>
        <w:numPr>
          <w:ilvl w:val="0"/>
          <w:numId w:val="35"/>
        </w:numPr>
        <w:spacing w:after="0" w:line="240" w:lineRule="auto"/>
        <w:ind w:left="426"/>
        <w:jc w:val="both"/>
        <w:rPr>
          <w:rFonts w:ascii="Times New Roman" w:eastAsia="Times New Roman" w:hAnsi="Times New Roman" w:cs="Times New Roman"/>
          <w:sz w:val="24"/>
          <w:szCs w:val="24"/>
          <w:lang w:eastAsia="pl-PL"/>
        </w:rPr>
      </w:pPr>
      <w:r w:rsidRPr="006A2E81">
        <w:rPr>
          <w:rFonts w:ascii="Times New Roman" w:eastAsia="Times New Roman" w:hAnsi="Times New Roman" w:cs="Times New Roman"/>
          <w:sz w:val="24"/>
          <w:szCs w:val="24"/>
          <w:lang w:eastAsia="pl-PL"/>
        </w:rPr>
        <w:lastRenderedPageBreak/>
        <w:t>Łączna maksymalna wysokość kar umownych, których mogą dochodzić Strony nie może przekroczyć 20% wynagrodzenia brutto, o którym mowa w §4 ust. 1 umowy.</w:t>
      </w:r>
    </w:p>
    <w:p w14:paraId="78122224" w14:textId="77777777" w:rsidR="00F961F3" w:rsidRPr="006A2E81" w:rsidRDefault="00F961F3" w:rsidP="00554CB9">
      <w:pPr>
        <w:pStyle w:val="Akapitzlist"/>
        <w:numPr>
          <w:ilvl w:val="0"/>
          <w:numId w:val="35"/>
        </w:numPr>
        <w:spacing w:after="0" w:line="240" w:lineRule="auto"/>
        <w:ind w:left="426"/>
        <w:jc w:val="both"/>
        <w:rPr>
          <w:rFonts w:ascii="Times New Roman" w:eastAsia="Times New Roman" w:hAnsi="Times New Roman" w:cs="Times New Roman"/>
          <w:sz w:val="24"/>
          <w:szCs w:val="24"/>
          <w:lang w:eastAsia="pl-PL"/>
        </w:rPr>
      </w:pPr>
      <w:r w:rsidRPr="006A2E81">
        <w:rPr>
          <w:rFonts w:ascii="Times New Roman" w:eastAsia="Times New Roman" w:hAnsi="Times New Roman" w:cs="Times New Roman"/>
          <w:sz w:val="24"/>
          <w:szCs w:val="24"/>
          <w:lang w:eastAsia="pl-PL"/>
        </w:rPr>
        <w:t>Kary umowne mogą być potrącone Wykonawcy z wynagrodzenia należnego na podstawie niniejszej umowy bez konieczności składania odpowiedniego oświadczenia woli w tym</w:t>
      </w:r>
      <w:r w:rsidR="006A2E81" w:rsidRPr="006A2E81">
        <w:rPr>
          <w:rFonts w:ascii="Times New Roman" w:eastAsia="Times New Roman" w:hAnsi="Times New Roman" w:cs="Times New Roman"/>
          <w:sz w:val="24"/>
          <w:szCs w:val="24"/>
          <w:lang w:eastAsia="pl-PL"/>
        </w:rPr>
        <w:t xml:space="preserve"> </w:t>
      </w:r>
      <w:r w:rsidRPr="006A2E81">
        <w:rPr>
          <w:rFonts w:ascii="Times New Roman" w:eastAsia="Times New Roman" w:hAnsi="Times New Roman" w:cs="Times New Roman"/>
          <w:sz w:val="24"/>
          <w:szCs w:val="24"/>
          <w:lang w:eastAsia="pl-PL"/>
        </w:rPr>
        <w:t>przedmiocie.</w:t>
      </w:r>
    </w:p>
    <w:p w14:paraId="6AB4AD12" w14:textId="77777777" w:rsidR="00F961F3" w:rsidRPr="006A2E81" w:rsidRDefault="00F961F3" w:rsidP="00554CB9">
      <w:pPr>
        <w:pStyle w:val="Akapitzlist"/>
        <w:numPr>
          <w:ilvl w:val="0"/>
          <w:numId w:val="35"/>
        </w:numPr>
        <w:spacing w:after="0" w:line="240" w:lineRule="auto"/>
        <w:ind w:left="426"/>
        <w:jc w:val="both"/>
        <w:rPr>
          <w:rFonts w:ascii="Times New Roman" w:eastAsia="Times New Roman" w:hAnsi="Times New Roman" w:cs="Times New Roman"/>
          <w:sz w:val="24"/>
          <w:szCs w:val="24"/>
          <w:lang w:eastAsia="pl-PL"/>
        </w:rPr>
      </w:pPr>
      <w:r w:rsidRPr="006A2E81">
        <w:rPr>
          <w:rFonts w:ascii="Times New Roman" w:eastAsia="Times New Roman" w:hAnsi="Times New Roman" w:cs="Times New Roman"/>
          <w:sz w:val="24"/>
          <w:szCs w:val="24"/>
          <w:lang w:eastAsia="pl-PL"/>
        </w:rPr>
        <w:t>Jeżeli kara umowna nie pokryje poniesionej szkody, każda ze stron może dochodzić odszkodowania uzupełniającego na zasadach określonych przez Kodeks Cywilny</w:t>
      </w:r>
    </w:p>
    <w:p w14:paraId="30607E41" w14:textId="77777777" w:rsidR="00AF4EDA" w:rsidRDefault="00AF4EDA" w:rsidP="00F83E90">
      <w:pPr>
        <w:spacing w:after="0" w:line="240" w:lineRule="auto"/>
        <w:jc w:val="both"/>
        <w:rPr>
          <w:rFonts w:ascii="Times New Roman" w:eastAsia="Times New Roman" w:hAnsi="Times New Roman" w:cs="Times New Roman"/>
          <w:sz w:val="24"/>
          <w:szCs w:val="24"/>
          <w:lang w:eastAsia="pl-PL"/>
        </w:rPr>
      </w:pPr>
    </w:p>
    <w:p w14:paraId="00D860FA" w14:textId="5812C440" w:rsidR="00F961F3" w:rsidRPr="00F961F3" w:rsidRDefault="00F961F3" w:rsidP="00D0566D">
      <w:pPr>
        <w:spacing w:after="0" w:line="240" w:lineRule="auto"/>
        <w:jc w:val="center"/>
        <w:rPr>
          <w:rFonts w:ascii="Times New Roman" w:eastAsia="Times New Roman" w:hAnsi="Times New Roman" w:cs="Times New Roman"/>
          <w:sz w:val="24"/>
          <w:szCs w:val="24"/>
          <w:lang w:eastAsia="pl-PL"/>
        </w:rPr>
      </w:pPr>
      <w:r w:rsidRPr="00F961F3">
        <w:rPr>
          <w:rFonts w:ascii="Times New Roman" w:eastAsia="Times New Roman" w:hAnsi="Times New Roman" w:cs="Times New Roman"/>
          <w:sz w:val="24"/>
          <w:szCs w:val="24"/>
          <w:lang w:eastAsia="pl-PL"/>
        </w:rPr>
        <w:t>§1</w:t>
      </w:r>
      <w:r w:rsidR="005B7AB7">
        <w:rPr>
          <w:rFonts w:ascii="Times New Roman" w:eastAsia="Times New Roman" w:hAnsi="Times New Roman" w:cs="Times New Roman"/>
          <w:sz w:val="24"/>
          <w:szCs w:val="24"/>
          <w:lang w:eastAsia="pl-PL"/>
        </w:rPr>
        <w:t>6</w:t>
      </w:r>
      <w:r w:rsidRPr="00F961F3">
        <w:rPr>
          <w:rFonts w:ascii="Times New Roman" w:eastAsia="Times New Roman" w:hAnsi="Times New Roman" w:cs="Times New Roman"/>
          <w:sz w:val="24"/>
          <w:szCs w:val="24"/>
          <w:lang w:eastAsia="pl-PL"/>
        </w:rPr>
        <w:t>. Odstąpienie od umowy</w:t>
      </w:r>
    </w:p>
    <w:p w14:paraId="080D16BD" w14:textId="77777777" w:rsidR="00F961F3" w:rsidRPr="00505B63" w:rsidRDefault="00F961F3" w:rsidP="00554CB9">
      <w:pPr>
        <w:pStyle w:val="Akapitzlist"/>
        <w:numPr>
          <w:ilvl w:val="0"/>
          <w:numId w:val="39"/>
        </w:numPr>
        <w:spacing w:after="0" w:line="240" w:lineRule="auto"/>
        <w:ind w:left="426"/>
        <w:jc w:val="both"/>
        <w:rPr>
          <w:rFonts w:ascii="Times New Roman" w:eastAsia="Times New Roman" w:hAnsi="Times New Roman" w:cs="Times New Roman"/>
          <w:sz w:val="24"/>
          <w:szCs w:val="24"/>
          <w:lang w:eastAsia="pl-PL"/>
        </w:rPr>
      </w:pPr>
      <w:r w:rsidRPr="00505B63">
        <w:rPr>
          <w:rFonts w:ascii="Times New Roman" w:eastAsia="Times New Roman" w:hAnsi="Times New Roman" w:cs="Times New Roman"/>
          <w:sz w:val="24"/>
          <w:szCs w:val="24"/>
          <w:lang w:eastAsia="pl-PL"/>
        </w:rPr>
        <w:t>W razie zaistnienia istotnej zmiany okoliczności powodującej, że wykonanie umowy nie leży w interesie publicznym, czego nie można było przewidzieć w chwili zawarcia umowy, lub dalsze wykonywanie umowy może zagrozić istotnemu bezpieczeństwu państwa lub bezpieczeństwu publicznemu, Zamawiający może odstąpić od umowy w terminie 30 dni od powzięcia wiad</w:t>
      </w:r>
      <w:r w:rsidR="008A083D">
        <w:rPr>
          <w:rFonts w:ascii="Times New Roman" w:eastAsia="Times New Roman" w:hAnsi="Times New Roman" w:cs="Times New Roman"/>
          <w:sz w:val="24"/>
          <w:szCs w:val="24"/>
          <w:lang w:eastAsia="pl-PL"/>
        </w:rPr>
        <w:t>omości o tych okolicznościach a</w:t>
      </w:r>
      <w:r w:rsidRPr="00505B63">
        <w:rPr>
          <w:rFonts w:ascii="Times New Roman" w:eastAsia="Times New Roman" w:hAnsi="Times New Roman" w:cs="Times New Roman"/>
          <w:sz w:val="24"/>
          <w:szCs w:val="24"/>
          <w:lang w:eastAsia="pl-PL"/>
        </w:rPr>
        <w:t xml:space="preserve"> także, jeśli zachodzi co najmniej jedna z następujących okoliczności:</w:t>
      </w:r>
    </w:p>
    <w:p w14:paraId="792E01D0" w14:textId="77777777" w:rsidR="00F961F3" w:rsidRPr="00505B63" w:rsidRDefault="00F961F3" w:rsidP="00554CB9">
      <w:pPr>
        <w:pStyle w:val="Akapitzlist"/>
        <w:numPr>
          <w:ilvl w:val="0"/>
          <w:numId w:val="40"/>
        </w:numPr>
        <w:spacing w:after="0" w:line="240" w:lineRule="auto"/>
        <w:ind w:left="851"/>
        <w:jc w:val="both"/>
        <w:rPr>
          <w:rFonts w:ascii="Times New Roman" w:eastAsia="Times New Roman" w:hAnsi="Times New Roman" w:cs="Times New Roman"/>
          <w:sz w:val="24"/>
          <w:szCs w:val="24"/>
          <w:lang w:eastAsia="pl-PL"/>
        </w:rPr>
      </w:pPr>
      <w:r w:rsidRPr="00505B63">
        <w:rPr>
          <w:rFonts w:ascii="Times New Roman" w:eastAsia="Times New Roman" w:hAnsi="Times New Roman" w:cs="Times New Roman"/>
          <w:sz w:val="24"/>
          <w:szCs w:val="24"/>
          <w:lang w:eastAsia="pl-PL"/>
        </w:rPr>
        <w:t>dokonano zmiany umowy z naruszeniem art. 454 i art. 455</w:t>
      </w:r>
    </w:p>
    <w:p w14:paraId="750873E5" w14:textId="77777777" w:rsidR="00F961F3" w:rsidRPr="00505B63" w:rsidRDefault="00F961F3" w:rsidP="00554CB9">
      <w:pPr>
        <w:pStyle w:val="Akapitzlist"/>
        <w:numPr>
          <w:ilvl w:val="0"/>
          <w:numId w:val="40"/>
        </w:numPr>
        <w:spacing w:after="0" w:line="240" w:lineRule="auto"/>
        <w:ind w:left="851"/>
        <w:jc w:val="both"/>
        <w:rPr>
          <w:rFonts w:ascii="Times New Roman" w:eastAsia="Times New Roman" w:hAnsi="Times New Roman" w:cs="Times New Roman"/>
          <w:sz w:val="24"/>
          <w:szCs w:val="24"/>
          <w:lang w:eastAsia="pl-PL"/>
        </w:rPr>
      </w:pPr>
      <w:r w:rsidRPr="00505B63">
        <w:rPr>
          <w:rFonts w:ascii="Times New Roman" w:eastAsia="Times New Roman" w:hAnsi="Times New Roman" w:cs="Times New Roman"/>
          <w:sz w:val="24"/>
          <w:szCs w:val="24"/>
          <w:lang w:eastAsia="pl-PL"/>
        </w:rPr>
        <w:t>wykonawca w chwili zawarcia umowy podlegał wykluczeniu na podstawie art. 108</w:t>
      </w:r>
      <w:r w:rsidR="008A083D">
        <w:rPr>
          <w:rFonts w:ascii="Times New Roman" w:eastAsia="Times New Roman" w:hAnsi="Times New Roman" w:cs="Times New Roman"/>
          <w:sz w:val="24"/>
          <w:szCs w:val="24"/>
          <w:lang w:eastAsia="pl-PL"/>
        </w:rPr>
        <w:t>.</w:t>
      </w:r>
    </w:p>
    <w:p w14:paraId="60530D01" w14:textId="77777777" w:rsidR="00F961F3" w:rsidRPr="00505B63" w:rsidRDefault="00F961F3" w:rsidP="00554CB9">
      <w:pPr>
        <w:pStyle w:val="Akapitzlist"/>
        <w:numPr>
          <w:ilvl w:val="0"/>
          <w:numId w:val="39"/>
        </w:numPr>
        <w:spacing w:after="0" w:line="240" w:lineRule="auto"/>
        <w:ind w:left="426"/>
        <w:jc w:val="both"/>
        <w:rPr>
          <w:rFonts w:ascii="Times New Roman" w:eastAsia="Times New Roman" w:hAnsi="Times New Roman" w:cs="Times New Roman"/>
          <w:sz w:val="24"/>
          <w:szCs w:val="24"/>
          <w:lang w:eastAsia="pl-PL"/>
        </w:rPr>
      </w:pPr>
      <w:r w:rsidRPr="00505B63">
        <w:rPr>
          <w:rFonts w:ascii="Times New Roman" w:eastAsia="Times New Roman" w:hAnsi="Times New Roman" w:cs="Times New Roman"/>
          <w:sz w:val="24"/>
          <w:szCs w:val="24"/>
          <w:lang w:eastAsia="pl-PL"/>
        </w:rPr>
        <w:t>Poza przesłankami wskazanymi w ust.1, innych zapisach umownych oraz w Kodeksie cywilnym, Zamawiający może odstąpić od umowy w całości lub części, jeżeli:</w:t>
      </w:r>
    </w:p>
    <w:p w14:paraId="6D26C018" w14:textId="77777777" w:rsidR="00F961F3" w:rsidRPr="00505B63" w:rsidRDefault="00F961F3" w:rsidP="00554CB9">
      <w:pPr>
        <w:pStyle w:val="Akapitzlist"/>
        <w:numPr>
          <w:ilvl w:val="0"/>
          <w:numId w:val="41"/>
        </w:numPr>
        <w:spacing w:after="0" w:line="240" w:lineRule="auto"/>
        <w:jc w:val="both"/>
        <w:rPr>
          <w:rFonts w:ascii="Times New Roman" w:eastAsia="Times New Roman" w:hAnsi="Times New Roman" w:cs="Times New Roman"/>
          <w:sz w:val="24"/>
          <w:szCs w:val="24"/>
          <w:lang w:eastAsia="pl-PL"/>
        </w:rPr>
      </w:pPr>
      <w:r w:rsidRPr="00505B63">
        <w:rPr>
          <w:rFonts w:ascii="Times New Roman" w:eastAsia="Times New Roman" w:hAnsi="Times New Roman" w:cs="Times New Roman"/>
          <w:sz w:val="24"/>
          <w:szCs w:val="24"/>
          <w:lang w:eastAsia="pl-PL"/>
        </w:rPr>
        <w:t>Wykonawca nie przedstawił Zamawiającemu umowy z Podwykonawcą zgodnie z umową, zawarł umowę z Podwykonawcą z naruszeniem ustaleń, o których mowa w §10, powierzył wykonanie robót Podwykonawcom, na których Zamawiający nie wyraził zgody,</w:t>
      </w:r>
    </w:p>
    <w:p w14:paraId="02A445AB" w14:textId="77777777" w:rsidR="00F961F3" w:rsidRPr="00505B63" w:rsidRDefault="00F961F3" w:rsidP="00554CB9">
      <w:pPr>
        <w:pStyle w:val="Akapitzlist"/>
        <w:numPr>
          <w:ilvl w:val="0"/>
          <w:numId w:val="41"/>
        </w:numPr>
        <w:spacing w:after="0" w:line="240" w:lineRule="auto"/>
        <w:jc w:val="both"/>
        <w:rPr>
          <w:rFonts w:ascii="Times New Roman" w:eastAsia="Times New Roman" w:hAnsi="Times New Roman" w:cs="Times New Roman"/>
          <w:sz w:val="24"/>
          <w:szCs w:val="24"/>
          <w:lang w:eastAsia="pl-PL"/>
        </w:rPr>
      </w:pPr>
      <w:r w:rsidRPr="00505B63">
        <w:rPr>
          <w:rFonts w:ascii="Times New Roman" w:eastAsia="Times New Roman" w:hAnsi="Times New Roman" w:cs="Times New Roman"/>
          <w:sz w:val="24"/>
          <w:szCs w:val="24"/>
          <w:lang w:eastAsia="pl-PL"/>
        </w:rPr>
        <w:t>Organ egzekucyjny zajął wierzytelności Wykonawcy z tytułu zawarcia i wykonania umowy</w:t>
      </w:r>
    </w:p>
    <w:p w14:paraId="731168CA" w14:textId="77777777" w:rsidR="00F961F3" w:rsidRPr="00505B63" w:rsidRDefault="00F961F3" w:rsidP="00554CB9">
      <w:pPr>
        <w:pStyle w:val="Akapitzlist"/>
        <w:numPr>
          <w:ilvl w:val="0"/>
          <w:numId w:val="41"/>
        </w:numPr>
        <w:spacing w:after="0" w:line="240" w:lineRule="auto"/>
        <w:jc w:val="both"/>
        <w:rPr>
          <w:rFonts w:ascii="Times New Roman" w:eastAsia="Times New Roman" w:hAnsi="Times New Roman" w:cs="Times New Roman"/>
          <w:sz w:val="24"/>
          <w:szCs w:val="24"/>
          <w:lang w:eastAsia="pl-PL"/>
        </w:rPr>
      </w:pPr>
      <w:r w:rsidRPr="00505B63">
        <w:rPr>
          <w:rFonts w:ascii="Times New Roman" w:eastAsia="Times New Roman" w:hAnsi="Times New Roman" w:cs="Times New Roman"/>
          <w:sz w:val="24"/>
          <w:szCs w:val="24"/>
          <w:lang w:eastAsia="pl-PL"/>
        </w:rPr>
        <w:t>Wykonawca bez uzasadnionych przyczyn nie rozpoczął robót lub przerwał rozpoczęte już pr</w:t>
      </w:r>
      <w:r w:rsidR="00780C8F">
        <w:rPr>
          <w:rFonts w:ascii="Times New Roman" w:eastAsia="Times New Roman" w:hAnsi="Times New Roman" w:cs="Times New Roman"/>
          <w:sz w:val="24"/>
          <w:szCs w:val="24"/>
          <w:lang w:eastAsia="pl-PL"/>
        </w:rPr>
        <w:t>a</w:t>
      </w:r>
      <w:r w:rsidR="00730C1C">
        <w:rPr>
          <w:rFonts w:ascii="Times New Roman" w:eastAsia="Times New Roman" w:hAnsi="Times New Roman" w:cs="Times New Roman"/>
          <w:sz w:val="24"/>
          <w:szCs w:val="24"/>
          <w:lang w:eastAsia="pl-PL"/>
        </w:rPr>
        <w:t>ce i nie kontynuuje ich przez 60</w:t>
      </w:r>
      <w:r w:rsidRPr="00505B63">
        <w:rPr>
          <w:rFonts w:ascii="Times New Roman" w:eastAsia="Times New Roman" w:hAnsi="Times New Roman" w:cs="Times New Roman"/>
          <w:sz w:val="24"/>
          <w:szCs w:val="24"/>
          <w:lang w:eastAsia="pl-PL"/>
        </w:rPr>
        <w:t xml:space="preserve"> dni mimo dodatkowego wezwania Zamawiającego,</w:t>
      </w:r>
    </w:p>
    <w:p w14:paraId="7DEE0C03" w14:textId="77777777" w:rsidR="00F961F3" w:rsidRPr="00505B63" w:rsidRDefault="002623E3" w:rsidP="00554CB9">
      <w:pPr>
        <w:pStyle w:val="Akapitzlist"/>
        <w:numPr>
          <w:ilvl w:val="0"/>
          <w:numId w:val="41"/>
        </w:num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B</w:t>
      </w:r>
      <w:r w:rsidR="00F961F3" w:rsidRPr="00505B63">
        <w:rPr>
          <w:rFonts w:ascii="Times New Roman" w:eastAsia="Times New Roman" w:hAnsi="Times New Roman" w:cs="Times New Roman"/>
          <w:sz w:val="24"/>
          <w:szCs w:val="24"/>
          <w:lang w:eastAsia="pl-PL"/>
        </w:rPr>
        <w:t xml:space="preserve">ieżąca kontrola postępu robót wykazuje, że nie dojdzie do wykonania robót w terminie umownym, a zwłoka Wykonawcy w realizacji robót przekracza </w:t>
      </w:r>
      <w:r w:rsidR="00730C1C">
        <w:rPr>
          <w:rFonts w:ascii="Times New Roman" w:eastAsia="Times New Roman" w:hAnsi="Times New Roman" w:cs="Times New Roman"/>
          <w:sz w:val="24"/>
          <w:szCs w:val="24"/>
          <w:lang w:eastAsia="pl-PL"/>
        </w:rPr>
        <w:t>120</w:t>
      </w:r>
      <w:r w:rsidR="00F961F3" w:rsidRPr="00505B63">
        <w:rPr>
          <w:rFonts w:ascii="Times New Roman" w:eastAsia="Times New Roman" w:hAnsi="Times New Roman" w:cs="Times New Roman"/>
          <w:sz w:val="24"/>
          <w:szCs w:val="24"/>
          <w:lang w:eastAsia="pl-PL"/>
        </w:rPr>
        <w:t xml:space="preserve"> dni w stosunku do terminu określonego w umowie</w:t>
      </w:r>
      <w:r w:rsidR="00283E0A">
        <w:rPr>
          <w:rFonts w:ascii="Times New Roman" w:eastAsia="Times New Roman" w:hAnsi="Times New Roman" w:cs="Times New Roman"/>
          <w:sz w:val="24"/>
          <w:szCs w:val="24"/>
          <w:lang w:eastAsia="pl-PL"/>
        </w:rPr>
        <w:t xml:space="preserve"> bądź harmonogramie rzeczowo-finansowym</w:t>
      </w:r>
      <w:r w:rsidR="00F961F3" w:rsidRPr="00505B63">
        <w:rPr>
          <w:rFonts w:ascii="Times New Roman" w:eastAsia="Times New Roman" w:hAnsi="Times New Roman" w:cs="Times New Roman"/>
          <w:sz w:val="24"/>
          <w:szCs w:val="24"/>
          <w:lang w:eastAsia="pl-PL"/>
        </w:rPr>
        <w:t>,</w:t>
      </w:r>
    </w:p>
    <w:p w14:paraId="304FBEF6" w14:textId="77777777" w:rsidR="00F961F3" w:rsidRPr="00505B63" w:rsidRDefault="00F961F3" w:rsidP="00554CB9">
      <w:pPr>
        <w:pStyle w:val="Akapitzlist"/>
        <w:numPr>
          <w:ilvl w:val="0"/>
          <w:numId w:val="41"/>
        </w:numPr>
        <w:spacing w:after="0" w:line="240" w:lineRule="auto"/>
        <w:jc w:val="both"/>
        <w:rPr>
          <w:rFonts w:ascii="Times New Roman" w:eastAsia="Times New Roman" w:hAnsi="Times New Roman" w:cs="Times New Roman"/>
          <w:sz w:val="24"/>
          <w:szCs w:val="24"/>
          <w:lang w:eastAsia="pl-PL"/>
        </w:rPr>
      </w:pPr>
      <w:r w:rsidRPr="00505B63">
        <w:rPr>
          <w:rFonts w:ascii="Times New Roman" w:eastAsia="Times New Roman" w:hAnsi="Times New Roman" w:cs="Times New Roman"/>
          <w:sz w:val="24"/>
          <w:szCs w:val="24"/>
          <w:lang w:eastAsia="pl-PL"/>
        </w:rPr>
        <w:t>Wykonawca realizuje roboty przewidziane niniejszą umową w sposób niezgodny ze sztuką budowlaną, obowiązującymi przepisami prawa, wskazaniami Zamawiającego lub niniejszą umową - pomimo wezwania wystosowanego przez Zamawiającego do zmiany sposobu realizacji robót i wyznaczenia stosownego terminu na zmianę sposobu realizacji umowy.</w:t>
      </w:r>
    </w:p>
    <w:p w14:paraId="7E5D9E2F" w14:textId="77777777" w:rsidR="00F961F3" w:rsidRPr="00505B63" w:rsidRDefault="00F961F3" w:rsidP="00554CB9">
      <w:pPr>
        <w:pStyle w:val="Akapitzlist"/>
        <w:numPr>
          <w:ilvl w:val="0"/>
          <w:numId w:val="42"/>
        </w:numPr>
        <w:spacing w:after="0" w:line="240" w:lineRule="auto"/>
        <w:ind w:left="426"/>
        <w:jc w:val="both"/>
        <w:rPr>
          <w:rFonts w:ascii="Times New Roman" w:eastAsia="Times New Roman" w:hAnsi="Times New Roman" w:cs="Times New Roman"/>
          <w:sz w:val="24"/>
          <w:szCs w:val="24"/>
          <w:lang w:eastAsia="pl-PL"/>
        </w:rPr>
      </w:pPr>
      <w:r w:rsidRPr="00505B63">
        <w:rPr>
          <w:rFonts w:ascii="Times New Roman" w:eastAsia="Times New Roman" w:hAnsi="Times New Roman" w:cs="Times New Roman"/>
          <w:sz w:val="24"/>
          <w:szCs w:val="24"/>
          <w:lang w:eastAsia="pl-PL"/>
        </w:rPr>
        <w:t>Odstąpienie od umowy w przypadkach wskazanych w ust. 2 powinno nastąpić w formie pisemnej w terminie 30 dni od powzięcia wiadomości o zaistnieniu okoliczności o których mowa w ust. 2 pkt 1) - 5) z podaniem przyczyny odstąpienia.</w:t>
      </w:r>
    </w:p>
    <w:p w14:paraId="688A6177" w14:textId="77777777" w:rsidR="00F961F3" w:rsidRPr="00505B63" w:rsidRDefault="00F961F3" w:rsidP="00554CB9">
      <w:pPr>
        <w:pStyle w:val="Akapitzlist"/>
        <w:numPr>
          <w:ilvl w:val="0"/>
          <w:numId w:val="42"/>
        </w:numPr>
        <w:spacing w:after="0" w:line="240" w:lineRule="auto"/>
        <w:ind w:left="426"/>
        <w:jc w:val="both"/>
        <w:rPr>
          <w:rFonts w:ascii="Times New Roman" w:eastAsia="Times New Roman" w:hAnsi="Times New Roman" w:cs="Times New Roman"/>
          <w:sz w:val="24"/>
          <w:szCs w:val="24"/>
          <w:lang w:eastAsia="pl-PL"/>
        </w:rPr>
      </w:pPr>
      <w:r w:rsidRPr="00505B63">
        <w:rPr>
          <w:rFonts w:ascii="Times New Roman" w:eastAsia="Times New Roman" w:hAnsi="Times New Roman" w:cs="Times New Roman"/>
          <w:sz w:val="24"/>
          <w:szCs w:val="24"/>
          <w:lang w:eastAsia="pl-PL"/>
        </w:rPr>
        <w:t>Odstąpienie przez Zamawiającego od umowy z powodu przyczyn wymienionych w ust. 1 i</w:t>
      </w:r>
      <w:r w:rsidR="00505B63" w:rsidRPr="00505B63">
        <w:rPr>
          <w:rFonts w:ascii="Times New Roman" w:eastAsia="Times New Roman" w:hAnsi="Times New Roman" w:cs="Times New Roman"/>
          <w:sz w:val="24"/>
          <w:szCs w:val="24"/>
          <w:lang w:eastAsia="pl-PL"/>
        </w:rPr>
        <w:t xml:space="preserve"> </w:t>
      </w:r>
      <w:r w:rsidRPr="00505B63">
        <w:rPr>
          <w:rFonts w:ascii="Times New Roman" w:eastAsia="Times New Roman" w:hAnsi="Times New Roman" w:cs="Times New Roman"/>
          <w:sz w:val="24"/>
          <w:szCs w:val="24"/>
          <w:lang w:eastAsia="pl-PL"/>
        </w:rPr>
        <w:t>2</w:t>
      </w:r>
      <w:r w:rsidR="00505B63" w:rsidRPr="00505B63">
        <w:rPr>
          <w:rFonts w:ascii="Times New Roman" w:eastAsia="Times New Roman" w:hAnsi="Times New Roman" w:cs="Times New Roman"/>
          <w:sz w:val="24"/>
          <w:szCs w:val="24"/>
          <w:lang w:eastAsia="pl-PL"/>
        </w:rPr>
        <w:t xml:space="preserve"> </w:t>
      </w:r>
      <w:r w:rsidRPr="00505B63">
        <w:rPr>
          <w:rFonts w:ascii="Times New Roman" w:eastAsia="Times New Roman" w:hAnsi="Times New Roman" w:cs="Times New Roman"/>
          <w:sz w:val="24"/>
          <w:szCs w:val="24"/>
          <w:lang w:eastAsia="pl-PL"/>
        </w:rPr>
        <w:t>nie będzie traktowane jako odstąpienie z przyczyn zależnych od Zamawiającego.</w:t>
      </w:r>
    </w:p>
    <w:p w14:paraId="1FC9FDC1" w14:textId="77777777" w:rsidR="00F961F3" w:rsidRPr="00505B63" w:rsidRDefault="00F961F3" w:rsidP="00554CB9">
      <w:pPr>
        <w:pStyle w:val="Akapitzlist"/>
        <w:numPr>
          <w:ilvl w:val="0"/>
          <w:numId w:val="42"/>
        </w:numPr>
        <w:spacing w:after="0" w:line="240" w:lineRule="auto"/>
        <w:ind w:left="426"/>
        <w:jc w:val="both"/>
        <w:rPr>
          <w:rFonts w:ascii="Times New Roman" w:eastAsia="Times New Roman" w:hAnsi="Times New Roman" w:cs="Times New Roman"/>
          <w:sz w:val="24"/>
          <w:szCs w:val="24"/>
          <w:lang w:eastAsia="pl-PL"/>
        </w:rPr>
      </w:pPr>
      <w:r w:rsidRPr="00505B63">
        <w:rPr>
          <w:rFonts w:ascii="Times New Roman" w:eastAsia="Times New Roman" w:hAnsi="Times New Roman" w:cs="Times New Roman"/>
          <w:sz w:val="24"/>
          <w:szCs w:val="24"/>
          <w:lang w:eastAsia="pl-PL"/>
        </w:rPr>
        <w:t>W przypadku odstąpienia od umowy przez Wykonawcę, Zamawiający jest zobowiązany do odbioru robót przerwanych.</w:t>
      </w:r>
    </w:p>
    <w:p w14:paraId="2318A1B1" w14:textId="77777777" w:rsidR="00F961F3" w:rsidRPr="00505B63" w:rsidRDefault="00F961F3" w:rsidP="00554CB9">
      <w:pPr>
        <w:pStyle w:val="Akapitzlist"/>
        <w:numPr>
          <w:ilvl w:val="0"/>
          <w:numId w:val="42"/>
        </w:numPr>
        <w:spacing w:after="0" w:line="240" w:lineRule="auto"/>
        <w:ind w:left="426"/>
        <w:jc w:val="both"/>
        <w:rPr>
          <w:rFonts w:ascii="Times New Roman" w:eastAsia="Times New Roman" w:hAnsi="Times New Roman" w:cs="Times New Roman"/>
          <w:sz w:val="24"/>
          <w:szCs w:val="24"/>
          <w:lang w:eastAsia="pl-PL"/>
        </w:rPr>
      </w:pPr>
      <w:r w:rsidRPr="00505B63">
        <w:rPr>
          <w:rFonts w:ascii="Times New Roman" w:eastAsia="Times New Roman" w:hAnsi="Times New Roman" w:cs="Times New Roman"/>
          <w:sz w:val="24"/>
          <w:szCs w:val="24"/>
          <w:lang w:eastAsia="pl-PL"/>
        </w:rPr>
        <w:t>W razie odstąpienia od umowy przez którąkolwiek ze Stron, Wykonawca jest zobowiązany do niezwłocznego:</w:t>
      </w:r>
    </w:p>
    <w:p w14:paraId="02FFCF35" w14:textId="77777777" w:rsidR="00F961F3" w:rsidRPr="00505B63" w:rsidRDefault="00F961F3" w:rsidP="00554CB9">
      <w:pPr>
        <w:pStyle w:val="Akapitzlist"/>
        <w:numPr>
          <w:ilvl w:val="0"/>
          <w:numId w:val="43"/>
        </w:numPr>
        <w:spacing w:after="0" w:line="240" w:lineRule="auto"/>
        <w:jc w:val="both"/>
        <w:rPr>
          <w:rFonts w:ascii="Times New Roman" w:eastAsia="Times New Roman" w:hAnsi="Times New Roman" w:cs="Times New Roman"/>
          <w:sz w:val="24"/>
          <w:szCs w:val="24"/>
          <w:lang w:eastAsia="pl-PL"/>
        </w:rPr>
      </w:pPr>
      <w:r w:rsidRPr="00505B63">
        <w:rPr>
          <w:rFonts w:ascii="Times New Roman" w:eastAsia="Times New Roman" w:hAnsi="Times New Roman" w:cs="Times New Roman"/>
          <w:sz w:val="24"/>
          <w:szCs w:val="24"/>
          <w:lang w:eastAsia="pl-PL"/>
        </w:rPr>
        <w:t>wstrzymania wykonywania robót poza mającymi na celu ochronę życia i własności i zabezpieczenia przerwanych robót,</w:t>
      </w:r>
    </w:p>
    <w:p w14:paraId="2ABCD7CE" w14:textId="77777777" w:rsidR="00F961F3" w:rsidRPr="00505B63" w:rsidRDefault="00F961F3" w:rsidP="00554CB9">
      <w:pPr>
        <w:pStyle w:val="Akapitzlist"/>
        <w:numPr>
          <w:ilvl w:val="0"/>
          <w:numId w:val="43"/>
        </w:numPr>
        <w:spacing w:after="0" w:line="240" w:lineRule="auto"/>
        <w:jc w:val="both"/>
        <w:rPr>
          <w:rFonts w:ascii="Times New Roman" w:eastAsia="Times New Roman" w:hAnsi="Times New Roman" w:cs="Times New Roman"/>
          <w:sz w:val="24"/>
          <w:szCs w:val="24"/>
          <w:lang w:eastAsia="pl-PL"/>
        </w:rPr>
      </w:pPr>
      <w:r w:rsidRPr="00505B63">
        <w:rPr>
          <w:rFonts w:ascii="Times New Roman" w:eastAsia="Times New Roman" w:hAnsi="Times New Roman" w:cs="Times New Roman"/>
          <w:sz w:val="24"/>
          <w:szCs w:val="24"/>
          <w:lang w:eastAsia="pl-PL"/>
        </w:rPr>
        <w:lastRenderedPageBreak/>
        <w:t>przekazania terenu budowy wraz z wykonanymi robotami i dokumentami, o których mowa</w:t>
      </w:r>
      <w:r w:rsidR="00505B63" w:rsidRPr="00505B63">
        <w:rPr>
          <w:rFonts w:ascii="Times New Roman" w:eastAsia="Times New Roman" w:hAnsi="Times New Roman" w:cs="Times New Roman"/>
          <w:sz w:val="24"/>
          <w:szCs w:val="24"/>
          <w:lang w:eastAsia="pl-PL"/>
        </w:rPr>
        <w:t xml:space="preserve"> </w:t>
      </w:r>
      <w:r w:rsidRPr="00505B63">
        <w:rPr>
          <w:rFonts w:ascii="Times New Roman" w:eastAsia="Times New Roman" w:hAnsi="Times New Roman" w:cs="Times New Roman"/>
          <w:sz w:val="24"/>
          <w:szCs w:val="24"/>
          <w:lang w:eastAsia="pl-PL"/>
        </w:rPr>
        <w:t>w § 11 ust. 3 umowy, w terminie 7 dni od odstąpienia od umowy. Z przekazania, o którym mowa w zdaniu poprzedzającym Strony sporządzą protokół, w którym oznacza stan przedmiotu umowy i terenu budowy.</w:t>
      </w:r>
    </w:p>
    <w:p w14:paraId="29AFD27B" w14:textId="77777777" w:rsidR="00F961F3" w:rsidRPr="00505B63" w:rsidRDefault="00F961F3" w:rsidP="00554CB9">
      <w:pPr>
        <w:pStyle w:val="Akapitzlist"/>
        <w:numPr>
          <w:ilvl w:val="0"/>
          <w:numId w:val="34"/>
        </w:numPr>
        <w:spacing w:after="0" w:line="240" w:lineRule="auto"/>
        <w:ind w:left="426"/>
        <w:jc w:val="both"/>
        <w:rPr>
          <w:rFonts w:ascii="Times New Roman" w:eastAsia="Times New Roman" w:hAnsi="Times New Roman" w:cs="Times New Roman"/>
          <w:sz w:val="24"/>
          <w:szCs w:val="24"/>
          <w:lang w:eastAsia="pl-PL"/>
        </w:rPr>
      </w:pPr>
      <w:r w:rsidRPr="00505B63">
        <w:rPr>
          <w:rFonts w:ascii="Times New Roman" w:eastAsia="Times New Roman" w:hAnsi="Times New Roman" w:cs="Times New Roman"/>
          <w:sz w:val="24"/>
          <w:szCs w:val="24"/>
          <w:lang w:eastAsia="pl-PL"/>
        </w:rPr>
        <w:t>Koszty poniesione na zabezpieczenie robót oraz wszelkie inne uzasadnione koszty związane z odstąpieniem od umowy ponosi Strona, która jest winna odstąpienia od umowy.</w:t>
      </w:r>
    </w:p>
    <w:p w14:paraId="592A7E97" w14:textId="77777777" w:rsidR="00AF4EDA" w:rsidRDefault="00AF4EDA" w:rsidP="00F83E90">
      <w:pPr>
        <w:spacing w:after="0" w:line="240" w:lineRule="auto"/>
        <w:jc w:val="both"/>
        <w:rPr>
          <w:rFonts w:ascii="Times New Roman" w:eastAsia="Times New Roman" w:hAnsi="Times New Roman" w:cs="Times New Roman"/>
          <w:sz w:val="24"/>
          <w:szCs w:val="24"/>
          <w:lang w:eastAsia="pl-PL"/>
        </w:rPr>
      </w:pPr>
    </w:p>
    <w:p w14:paraId="4E4752C0" w14:textId="04EE8F36" w:rsidR="00F961F3" w:rsidRPr="00F961F3" w:rsidRDefault="00F961F3" w:rsidP="00D0566D">
      <w:pPr>
        <w:spacing w:after="0" w:line="240" w:lineRule="auto"/>
        <w:jc w:val="center"/>
        <w:rPr>
          <w:rFonts w:ascii="Times New Roman" w:eastAsia="Times New Roman" w:hAnsi="Times New Roman" w:cs="Times New Roman"/>
          <w:sz w:val="24"/>
          <w:szCs w:val="24"/>
          <w:lang w:eastAsia="pl-PL"/>
        </w:rPr>
      </w:pPr>
      <w:r w:rsidRPr="00F961F3">
        <w:rPr>
          <w:rFonts w:ascii="Times New Roman" w:eastAsia="Times New Roman" w:hAnsi="Times New Roman" w:cs="Times New Roman"/>
          <w:sz w:val="24"/>
          <w:szCs w:val="24"/>
          <w:lang w:eastAsia="pl-PL"/>
        </w:rPr>
        <w:t>§1</w:t>
      </w:r>
      <w:r w:rsidR="005B7AB7">
        <w:rPr>
          <w:rFonts w:ascii="Times New Roman" w:eastAsia="Times New Roman" w:hAnsi="Times New Roman" w:cs="Times New Roman"/>
          <w:sz w:val="24"/>
          <w:szCs w:val="24"/>
          <w:lang w:eastAsia="pl-PL"/>
        </w:rPr>
        <w:t>7</w:t>
      </w:r>
      <w:r w:rsidRPr="00F961F3">
        <w:rPr>
          <w:rFonts w:ascii="Times New Roman" w:eastAsia="Times New Roman" w:hAnsi="Times New Roman" w:cs="Times New Roman"/>
          <w:sz w:val="24"/>
          <w:szCs w:val="24"/>
          <w:lang w:eastAsia="pl-PL"/>
        </w:rPr>
        <w:t>. Zmiana umowy</w:t>
      </w:r>
    </w:p>
    <w:p w14:paraId="213E7F2C" w14:textId="77777777" w:rsidR="00730C1C" w:rsidRPr="00716ACE" w:rsidRDefault="00F7100A" w:rsidP="00730C1C">
      <w:pPr>
        <w:widowControl w:val="0"/>
        <w:numPr>
          <w:ilvl w:val="0"/>
          <w:numId w:val="49"/>
        </w:numPr>
        <w:suppressAutoHyphens/>
        <w:autoSpaceDN w:val="0"/>
        <w:spacing w:after="240" w:line="240" w:lineRule="auto"/>
        <w:ind w:left="426"/>
        <w:jc w:val="both"/>
        <w:textAlignment w:val="baseline"/>
        <w:rPr>
          <w:rFonts w:ascii="Times New Roman" w:eastAsia="Times New Roman" w:hAnsi="Times New Roman" w:cs="Times New Roman"/>
        </w:rPr>
      </w:pPr>
      <w:r>
        <w:rPr>
          <w:rFonts w:ascii="Times New Roman" w:eastAsia="Times New Roman" w:hAnsi="Times New Roman" w:cs="Times New Roman"/>
        </w:rPr>
        <w:t>Strony umowy  przewidują</w:t>
      </w:r>
      <w:r w:rsidR="00730C1C" w:rsidRPr="00716ACE">
        <w:rPr>
          <w:rFonts w:ascii="Times New Roman" w:eastAsia="Times New Roman" w:hAnsi="Times New Roman" w:cs="Times New Roman"/>
        </w:rPr>
        <w:t xml:space="preserve"> zmiany do treści niniejszej umowy na podstawie </w:t>
      </w:r>
      <w:r w:rsidR="00730C1C" w:rsidRPr="00716ACE">
        <w:rPr>
          <w:rFonts w:ascii="Times New Roman" w:eastAsia="Times New Roman" w:hAnsi="Times New Roman" w:cs="Times New Roman"/>
          <w:b/>
        </w:rPr>
        <w:t>art. 455</w:t>
      </w:r>
      <w:r w:rsidR="00730C1C" w:rsidRPr="00716ACE">
        <w:rPr>
          <w:rFonts w:ascii="Times New Roman" w:eastAsia="Times New Roman" w:hAnsi="Times New Roman" w:cs="Times New Roman"/>
        </w:rPr>
        <w:t xml:space="preserve"> Ustawy </w:t>
      </w:r>
      <w:proofErr w:type="spellStart"/>
      <w:r w:rsidR="00730C1C" w:rsidRPr="00716ACE">
        <w:rPr>
          <w:rFonts w:ascii="Times New Roman" w:eastAsia="Times New Roman" w:hAnsi="Times New Roman" w:cs="Times New Roman"/>
        </w:rPr>
        <w:t>Pzp</w:t>
      </w:r>
      <w:proofErr w:type="spellEnd"/>
      <w:r w:rsidR="00730C1C" w:rsidRPr="00716ACE">
        <w:rPr>
          <w:rFonts w:ascii="Times New Roman" w:eastAsia="Times New Roman" w:hAnsi="Times New Roman" w:cs="Times New Roman"/>
        </w:rPr>
        <w:t>, w szczególności w niżej opisanych przypadkach :</w:t>
      </w:r>
    </w:p>
    <w:p w14:paraId="75A17247" w14:textId="77777777" w:rsidR="00730C1C" w:rsidRPr="00716ACE" w:rsidRDefault="00730C1C" w:rsidP="00730C1C">
      <w:pPr>
        <w:widowControl w:val="0"/>
        <w:numPr>
          <w:ilvl w:val="0"/>
          <w:numId w:val="50"/>
        </w:numPr>
        <w:suppressAutoHyphens/>
        <w:autoSpaceDN w:val="0"/>
        <w:spacing w:before="240" w:after="0" w:line="240" w:lineRule="auto"/>
        <w:jc w:val="both"/>
        <w:textAlignment w:val="baseline"/>
        <w:rPr>
          <w:rFonts w:ascii="Times New Roman" w:eastAsia="ArialNarrow, 'Arial Unicode MS'" w:hAnsi="Times New Roman" w:cs="Times New Roman"/>
        </w:rPr>
      </w:pPr>
      <w:r w:rsidRPr="00716ACE">
        <w:rPr>
          <w:rFonts w:ascii="Times New Roman" w:eastAsia="ArialNarrow, 'Arial Unicode MS'" w:hAnsi="Times New Roman" w:cs="Times New Roman"/>
        </w:rPr>
        <w:t>zmiany adresu/siedziby/danych kontaktowych Zamawiającego/Wykonawcy, osób występujących po stronie Zamawiającego/Wykonawcy;</w:t>
      </w:r>
    </w:p>
    <w:p w14:paraId="4DAA0FF1" w14:textId="77777777" w:rsidR="00730C1C" w:rsidRPr="00716ACE" w:rsidRDefault="00730C1C" w:rsidP="00730C1C">
      <w:pPr>
        <w:widowControl w:val="0"/>
        <w:numPr>
          <w:ilvl w:val="0"/>
          <w:numId w:val="50"/>
        </w:numPr>
        <w:suppressAutoHyphens/>
        <w:autoSpaceDN w:val="0"/>
        <w:spacing w:before="240" w:after="0" w:line="240" w:lineRule="auto"/>
        <w:jc w:val="both"/>
        <w:textAlignment w:val="baseline"/>
        <w:rPr>
          <w:rFonts w:ascii="Times New Roman" w:eastAsia="ArialNarrow, 'Arial Unicode MS'" w:hAnsi="Times New Roman" w:cs="Times New Roman"/>
        </w:rPr>
      </w:pPr>
      <w:r w:rsidRPr="00716ACE">
        <w:rPr>
          <w:rFonts w:ascii="Times New Roman" w:eastAsia="ArialNarrow, 'Arial Unicode MS'" w:hAnsi="Times New Roman" w:cs="Times New Roman"/>
        </w:rPr>
        <w:t>zmiany terminu rozpoczęcia/ zakończenia realizacji umowy;</w:t>
      </w:r>
    </w:p>
    <w:p w14:paraId="10327E06" w14:textId="77777777" w:rsidR="00730C1C" w:rsidRPr="00716ACE" w:rsidRDefault="00730C1C" w:rsidP="00730C1C">
      <w:pPr>
        <w:widowControl w:val="0"/>
        <w:numPr>
          <w:ilvl w:val="0"/>
          <w:numId w:val="50"/>
        </w:numPr>
        <w:suppressAutoHyphens/>
        <w:autoSpaceDN w:val="0"/>
        <w:spacing w:before="240" w:after="0" w:line="240" w:lineRule="auto"/>
        <w:jc w:val="both"/>
        <w:textAlignment w:val="baseline"/>
        <w:rPr>
          <w:rFonts w:ascii="Times New Roman" w:eastAsia="ArialNarrow, 'Arial Unicode MS'" w:hAnsi="Times New Roman" w:cs="Times New Roman"/>
        </w:rPr>
      </w:pPr>
      <w:r w:rsidRPr="00716ACE">
        <w:rPr>
          <w:rFonts w:ascii="Times New Roman" w:eastAsia="ArialNarrow, 'Arial Unicode MS'" w:hAnsi="Times New Roman" w:cs="Times New Roman"/>
        </w:rPr>
        <w:t>zmiany powszechnie obowiązujących przepisów prawa w zakresie mającym wpływ na realizację umowy;</w:t>
      </w:r>
    </w:p>
    <w:p w14:paraId="7C196E1D" w14:textId="77777777" w:rsidR="00730C1C" w:rsidRPr="00716ACE" w:rsidRDefault="00730C1C" w:rsidP="00730C1C">
      <w:pPr>
        <w:widowControl w:val="0"/>
        <w:numPr>
          <w:ilvl w:val="0"/>
          <w:numId w:val="50"/>
        </w:numPr>
        <w:suppressAutoHyphens/>
        <w:autoSpaceDN w:val="0"/>
        <w:spacing w:before="240" w:after="0" w:line="240" w:lineRule="auto"/>
        <w:jc w:val="both"/>
        <w:textAlignment w:val="baseline"/>
        <w:rPr>
          <w:rFonts w:ascii="Times New Roman" w:eastAsia="ArialNarrow, 'Arial Unicode MS'" w:hAnsi="Times New Roman" w:cs="Times New Roman"/>
        </w:rPr>
      </w:pPr>
      <w:r w:rsidRPr="00716ACE">
        <w:rPr>
          <w:rFonts w:ascii="Times New Roman" w:eastAsia="Times New Roman" w:hAnsi="Times New Roman" w:cs="Times New Roman"/>
        </w:rPr>
        <w:t>zmian dokonanych na podstawie art. 23 ust 1 ustawy z dnia 7 lipca 1994r. Prawo budowlane</w:t>
      </w:r>
      <w:r w:rsidR="00F7100A">
        <w:rPr>
          <w:rFonts w:ascii="Times New Roman" w:eastAsia="Times New Roman" w:hAnsi="Times New Roman" w:cs="Times New Roman"/>
        </w:rPr>
        <w:t xml:space="preserve"> </w:t>
      </w:r>
      <w:r w:rsidRPr="00716ACE">
        <w:rPr>
          <w:rFonts w:ascii="Times New Roman" w:eastAsia="Times New Roman" w:hAnsi="Times New Roman" w:cs="Times New Roman"/>
        </w:rPr>
        <w:t>(tj. Dz. U. z 202</w:t>
      </w:r>
      <w:r>
        <w:rPr>
          <w:rFonts w:ascii="Times New Roman" w:eastAsia="Times New Roman" w:hAnsi="Times New Roman" w:cs="Times New Roman"/>
        </w:rPr>
        <w:t>1</w:t>
      </w:r>
      <w:r w:rsidRPr="00716ACE">
        <w:rPr>
          <w:rFonts w:ascii="Times New Roman" w:eastAsia="Times New Roman" w:hAnsi="Times New Roman" w:cs="Times New Roman"/>
        </w:rPr>
        <w:t xml:space="preserve"> r., poz.</w:t>
      </w:r>
      <w:r>
        <w:rPr>
          <w:rFonts w:ascii="Times New Roman" w:eastAsia="Times New Roman" w:hAnsi="Times New Roman" w:cs="Times New Roman"/>
        </w:rPr>
        <w:t>2351</w:t>
      </w:r>
      <w:r w:rsidRPr="00716ACE">
        <w:rPr>
          <w:rFonts w:ascii="Times New Roman" w:eastAsia="Times New Roman" w:hAnsi="Times New Roman" w:cs="Times New Roman"/>
        </w:rPr>
        <w:t xml:space="preserve"> ze zm.), zwaną dalej ustawą Prawo budowlane, w zakresie rozwiązań projektowych jeżeli są one uzasadnione koniecznością zwiększenia bezpieczeństwa realizacji robót budowlanych lub usprawnienia procesu budowlanego;</w:t>
      </w:r>
    </w:p>
    <w:p w14:paraId="76A248BD" w14:textId="77777777" w:rsidR="00730C1C" w:rsidRPr="00716ACE" w:rsidRDefault="00730C1C" w:rsidP="00730C1C">
      <w:pPr>
        <w:widowControl w:val="0"/>
        <w:numPr>
          <w:ilvl w:val="0"/>
          <w:numId w:val="50"/>
        </w:numPr>
        <w:suppressAutoHyphens/>
        <w:autoSpaceDN w:val="0"/>
        <w:spacing w:before="240" w:after="0" w:line="240" w:lineRule="auto"/>
        <w:jc w:val="both"/>
        <w:textAlignment w:val="baseline"/>
        <w:rPr>
          <w:rFonts w:ascii="Times New Roman" w:eastAsia="ArialNarrow, 'Arial Unicode MS'" w:hAnsi="Times New Roman" w:cs="Times New Roman"/>
        </w:rPr>
      </w:pPr>
      <w:r w:rsidRPr="00716ACE">
        <w:rPr>
          <w:rFonts w:ascii="Times New Roman" w:eastAsia="Times New Roman" w:hAnsi="Times New Roman" w:cs="Times New Roman"/>
        </w:rPr>
        <w:t>zmian dokonanych na podstawie art. 20 ust 1 pkt 4 lit b) ustawy Prawo budowlane – uzgodniona możliwość wprowadzenia rozwiązań zamiennych w stosunku do przewi</w:t>
      </w:r>
      <w:r w:rsidR="00F7100A">
        <w:rPr>
          <w:rFonts w:ascii="Times New Roman" w:eastAsia="Times New Roman" w:hAnsi="Times New Roman" w:cs="Times New Roman"/>
        </w:rPr>
        <w:t xml:space="preserve">dzianych </w:t>
      </w:r>
      <w:r w:rsidRPr="00716ACE">
        <w:rPr>
          <w:rFonts w:ascii="Times New Roman" w:eastAsia="Times New Roman" w:hAnsi="Times New Roman" w:cs="Times New Roman"/>
        </w:rPr>
        <w:t>w projekcie, zgłoszonych przez kierownika budowy lub inspektora nadzoru;</w:t>
      </w:r>
    </w:p>
    <w:p w14:paraId="4ACD84C1" w14:textId="77777777" w:rsidR="00730C1C" w:rsidRPr="00716ACE" w:rsidRDefault="00730C1C" w:rsidP="00730C1C">
      <w:pPr>
        <w:widowControl w:val="0"/>
        <w:numPr>
          <w:ilvl w:val="0"/>
          <w:numId w:val="50"/>
        </w:numPr>
        <w:suppressAutoHyphens/>
        <w:autoSpaceDN w:val="0"/>
        <w:spacing w:before="240" w:after="0" w:line="240" w:lineRule="auto"/>
        <w:jc w:val="both"/>
        <w:textAlignment w:val="baseline"/>
        <w:rPr>
          <w:rFonts w:ascii="Times New Roman" w:eastAsia="ArialNarrow, 'Arial Unicode MS'" w:hAnsi="Times New Roman" w:cs="Times New Roman"/>
        </w:rPr>
      </w:pPr>
      <w:r w:rsidRPr="00716ACE">
        <w:rPr>
          <w:rFonts w:ascii="Times New Roman" w:eastAsia="Times New Roman" w:hAnsi="Times New Roman" w:cs="Times New Roman"/>
        </w:rPr>
        <w:t>zmian dokonanych podczas wykonywania robót, które nie odstępują w sposób istotny od zatwierdzonego projektu lub warunków pozwolenia na budowę w ramach art. 36 a ust 5 ustawy Prawo budowlane i dokonane zostały zgodnie z zapisami art. 36 a ust 6 ustawy Prawo budowlane, spełniające zapisy art. 57 ust 2 ustawy Prawo budowlane;</w:t>
      </w:r>
    </w:p>
    <w:p w14:paraId="496AB0F6" w14:textId="77777777" w:rsidR="00730C1C" w:rsidRPr="00716ACE" w:rsidRDefault="00730C1C" w:rsidP="00730C1C">
      <w:pPr>
        <w:widowControl w:val="0"/>
        <w:numPr>
          <w:ilvl w:val="0"/>
          <w:numId w:val="50"/>
        </w:numPr>
        <w:suppressAutoHyphens/>
        <w:autoSpaceDN w:val="0"/>
        <w:spacing w:before="240" w:after="0" w:line="240" w:lineRule="auto"/>
        <w:jc w:val="both"/>
        <w:textAlignment w:val="baseline"/>
        <w:rPr>
          <w:rFonts w:ascii="Times New Roman" w:eastAsia="ArialNarrow, 'Arial Unicode MS'" w:hAnsi="Times New Roman" w:cs="Times New Roman"/>
        </w:rPr>
      </w:pPr>
      <w:r w:rsidRPr="00716ACE">
        <w:rPr>
          <w:rFonts w:ascii="Times New Roman" w:eastAsia="ArialNarrow, 'Arial Unicode MS'" w:hAnsi="Times New Roman" w:cs="Times New Roman"/>
        </w:rPr>
        <w:t xml:space="preserve">zmiany w zakresie rozwiązań technologicznych określonych w dokumentacji technicznej stanowiącej opis przedmiotu umowy </w:t>
      </w:r>
      <w:r w:rsidRPr="00716ACE">
        <w:rPr>
          <w:rFonts w:ascii="Times New Roman" w:eastAsia="Times New Roman" w:hAnsi="Times New Roman" w:cs="Times New Roman"/>
        </w:rPr>
        <w:t>na wniosek Wykonawcy, za zgodą Zamawiającego                           w uzasadnionych przypadkach, gdy realizacja zadania według obowiązującej dokumentacji technicznej powodowałoby wadliwe wykonanie przedmiotu umowy;</w:t>
      </w:r>
    </w:p>
    <w:p w14:paraId="1D13A6D6" w14:textId="77777777" w:rsidR="00730C1C" w:rsidRPr="00716ACE" w:rsidRDefault="00730C1C" w:rsidP="00730C1C">
      <w:pPr>
        <w:widowControl w:val="0"/>
        <w:numPr>
          <w:ilvl w:val="0"/>
          <w:numId w:val="50"/>
        </w:numPr>
        <w:suppressAutoHyphens/>
        <w:autoSpaceDN w:val="0"/>
        <w:spacing w:before="240" w:after="0" w:line="240" w:lineRule="auto"/>
        <w:jc w:val="both"/>
        <w:textAlignment w:val="baseline"/>
        <w:rPr>
          <w:rFonts w:ascii="Times New Roman" w:eastAsia="ArialNarrow, 'Arial Unicode MS'" w:hAnsi="Times New Roman" w:cs="Times New Roman"/>
        </w:rPr>
      </w:pPr>
      <w:r w:rsidRPr="00716ACE">
        <w:rPr>
          <w:rFonts w:ascii="Times New Roman" w:eastAsia="Times New Roman" w:hAnsi="Times New Roman" w:cs="Times New Roman"/>
        </w:rPr>
        <w:t>zmiany zakresu robót, wykonanie robót zamiennych, ograniczenie zakresu robót w takim przypadku Wykonawca przedstawia projekt zamienny zawierający opis proponowanych zmian wraz z rysunkami. Projekt zamienny wymaga zatwierdzenia przez nadzór autorski /projektanta/, uzgodnienia z inspektorem nadzoru i akceptacji Zamawiającego, powyższe zmiany nie stanowią podstawy do zmiany terminu zakończenia robót;</w:t>
      </w:r>
    </w:p>
    <w:p w14:paraId="15F40E93" w14:textId="77777777" w:rsidR="00730C1C" w:rsidRPr="00716ACE" w:rsidRDefault="00730C1C" w:rsidP="00730C1C">
      <w:pPr>
        <w:widowControl w:val="0"/>
        <w:numPr>
          <w:ilvl w:val="0"/>
          <w:numId w:val="50"/>
        </w:numPr>
        <w:suppressAutoHyphens/>
        <w:autoSpaceDN w:val="0"/>
        <w:spacing w:before="240" w:after="0" w:line="240" w:lineRule="auto"/>
        <w:jc w:val="both"/>
        <w:textAlignment w:val="baseline"/>
        <w:rPr>
          <w:rFonts w:ascii="Times New Roman" w:eastAsia="ArialNarrow, 'Arial Unicode MS'" w:hAnsi="Times New Roman" w:cs="Times New Roman"/>
        </w:rPr>
      </w:pPr>
      <w:r w:rsidRPr="00716ACE">
        <w:rPr>
          <w:rFonts w:ascii="Times New Roman" w:eastAsia="Times New Roman" w:hAnsi="Times New Roman" w:cs="Times New Roman"/>
        </w:rPr>
        <w:t>wprowadzenia koniecznych zmian do dokumentacji projektowej zapobiegających powstaniu wady obiektu budowlanego;</w:t>
      </w:r>
    </w:p>
    <w:p w14:paraId="4EDFE509" w14:textId="77777777" w:rsidR="00730C1C" w:rsidRPr="00716ACE" w:rsidRDefault="00730C1C" w:rsidP="00730C1C">
      <w:pPr>
        <w:widowControl w:val="0"/>
        <w:numPr>
          <w:ilvl w:val="0"/>
          <w:numId w:val="50"/>
        </w:numPr>
        <w:suppressAutoHyphens/>
        <w:autoSpaceDN w:val="0"/>
        <w:spacing w:before="240" w:after="0" w:line="240" w:lineRule="auto"/>
        <w:jc w:val="both"/>
        <w:textAlignment w:val="baseline"/>
        <w:rPr>
          <w:rFonts w:ascii="Times New Roman" w:eastAsia="ArialNarrow, 'Arial Unicode MS'" w:hAnsi="Times New Roman" w:cs="Times New Roman"/>
        </w:rPr>
      </w:pPr>
      <w:r w:rsidRPr="00716ACE">
        <w:rPr>
          <w:rFonts w:ascii="Times New Roman" w:eastAsia="Times New Roman" w:hAnsi="Times New Roman" w:cs="Times New Roman"/>
        </w:rPr>
        <w:t>zmiany terminu realizacji umowy w przypadku wprowadzenia koniecznych zmian do dokumentacji projektowej lub zmiany zakresu robót;</w:t>
      </w:r>
    </w:p>
    <w:p w14:paraId="7E62569E" w14:textId="77777777" w:rsidR="00730C1C" w:rsidRPr="00716ACE" w:rsidRDefault="00730C1C" w:rsidP="00730C1C">
      <w:pPr>
        <w:widowControl w:val="0"/>
        <w:numPr>
          <w:ilvl w:val="0"/>
          <w:numId w:val="50"/>
        </w:numPr>
        <w:suppressAutoHyphens/>
        <w:autoSpaceDN w:val="0"/>
        <w:spacing w:before="240" w:after="0" w:line="240" w:lineRule="auto"/>
        <w:jc w:val="both"/>
        <w:textAlignment w:val="baseline"/>
        <w:rPr>
          <w:rFonts w:ascii="Times New Roman" w:eastAsia="ArialNarrow, 'Arial Unicode MS'" w:hAnsi="Times New Roman" w:cs="Times New Roman"/>
        </w:rPr>
      </w:pPr>
      <w:r w:rsidRPr="00716ACE">
        <w:rPr>
          <w:rFonts w:ascii="Times New Roman" w:eastAsia="ArialNarrow, 'Arial Unicode MS'" w:hAnsi="Times New Roman" w:cs="Times New Roman"/>
        </w:rPr>
        <w:t xml:space="preserve">zmiany wysokości wynagrodzenia Wykonawcy z tytułu realizacji umowy, w przypadku </w:t>
      </w:r>
      <w:r w:rsidRPr="00716ACE">
        <w:rPr>
          <w:rFonts w:ascii="Times New Roman" w:eastAsia="ArialNarrow, 'Arial Unicode MS'" w:hAnsi="Times New Roman" w:cs="Times New Roman"/>
        </w:rPr>
        <w:lastRenderedPageBreak/>
        <w:t xml:space="preserve">zmiany </w:t>
      </w:r>
      <w:r w:rsidRPr="00716ACE">
        <w:rPr>
          <w:rFonts w:ascii="Times New Roman" w:eastAsia="Times New Roman" w:hAnsi="Times New Roman" w:cs="Times New Roman"/>
        </w:rPr>
        <w:t xml:space="preserve">wysokości minimalnego wynagrodzenia za pracę albo wysokości minimalnej stawki godzinowej, ustalonych na podstawie przepisów ustawy z dnia 10 października 2002 r.                          o minimalnym wynagrodzeniu za pracę, </w:t>
      </w:r>
      <w:r w:rsidRPr="00716ACE">
        <w:rPr>
          <w:rFonts w:ascii="Times New Roman" w:eastAsia="ArialNarrow, 'Arial Unicode MS'" w:hAnsi="Times New Roman" w:cs="Times New Roman"/>
        </w:rPr>
        <w:t>jeżeli zmiany te będą miały wpływ na koszty wykonania zamówienia</w:t>
      </w:r>
      <w:r w:rsidRPr="00716ACE">
        <w:rPr>
          <w:rFonts w:ascii="Times New Roman" w:eastAsia="Times New Roman" w:hAnsi="Times New Roman" w:cs="Times New Roman"/>
        </w:rPr>
        <w:t>;</w:t>
      </w:r>
    </w:p>
    <w:p w14:paraId="1DA1EF20" w14:textId="77777777" w:rsidR="00730C1C" w:rsidRPr="00716ACE" w:rsidRDefault="00730C1C" w:rsidP="00730C1C">
      <w:pPr>
        <w:widowControl w:val="0"/>
        <w:numPr>
          <w:ilvl w:val="0"/>
          <w:numId w:val="50"/>
        </w:numPr>
        <w:suppressAutoHyphens/>
        <w:autoSpaceDN w:val="0"/>
        <w:spacing w:before="240" w:after="0" w:line="240" w:lineRule="auto"/>
        <w:jc w:val="both"/>
        <w:textAlignment w:val="baseline"/>
        <w:rPr>
          <w:rFonts w:ascii="Times New Roman" w:eastAsia="ArialNarrow, 'Arial Unicode MS'" w:hAnsi="Times New Roman" w:cs="Times New Roman"/>
        </w:rPr>
      </w:pPr>
      <w:r w:rsidRPr="00716ACE">
        <w:rPr>
          <w:rFonts w:ascii="Times New Roman" w:eastAsia="ArialNarrow, 'Arial Unicode MS'" w:hAnsi="Times New Roman" w:cs="Times New Roman"/>
        </w:rPr>
        <w:t>zmiany wysokości wynagrodzenia Wykonawcy z tytułu realizacji umowy, w przypadku zmiany zasad podlegania ubezpieczeniom społecznym lub ubezpieczeniu zdrowotnemu lub wysokości stawki składki na ubezpieczenie społeczne lub zdrowotne, jeżeli zmiany te będą miały wpływ na koszty wykonania zamówienia;</w:t>
      </w:r>
    </w:p>
    <w:p w14:paraId="685F5EB0" w14:textId="77777777" w:rsidR="00730C1C" w:rsidRDefault="00730C1C" w:rsidP="00730C1C">
      <w:pPr>
        <w:widowControl w:val="0"/>
        <w:numPr>
          <w:ilvl w:val="0"/>
          <w:numId w:val="50"/>
        </w:numPr>
        <w:suppressAutoHyphens/>
        <w:autoSpaceDN w:val="0"/>
        <w:spacing w:before="240" w:after="0" w:line="240" w:lineRule="auto"/>
        <w:jc w:val="both"/>
        <w:textAlignment w:val="baseline"/>
        <w:rPr>
          <w:rFonts w:ascii="Times New Roman" w:eastAsia="ArialNarrow, 'Arial Unicode MS'" w:hAnsi="Times New Roman" w:cs="Times New Roman"/>
        </w:rPr>
      </w:pPr>
      <w:r w:rsidRPr="00716ACE">
        <w:rPr>
          <w:rFonts w:ascii="Times New Roman" w:eastAsia="ArialNarrow, 'Arial Unicode MS'" w:hAnsi="Times New Roman" w:cs="Times New Roman"/>
        </w:rPr>
        <w:t>zmiany wysokości wynagrodzenia Wykonawcy z tytułu realizacji umowy, w przypadku zmiany zasad gromadzenia i wysokości wpłat do pracowniczych  planów kapitałowych, o których mowa w ustawie z dnia 4 października 2018 r. o pracowniczych planach kapitałowych,</w:t>
      </w:r>
      <w:r w:rsidRPr="00716ACE">
        <w:rPr>
          <w:rFonts w:ascii="Times New Roman" w:eastAsia="Times New Roman" w:hAnsi="Times New Roman" w:cs="Times New Roman"/>
          <w:b/>
        </w:rPr>
        <w:t xml:space="preserve"> </w:t>
      </w:r>
      <w:r w:rsidRPr="00716ACE">
        <w:rPr>
          <w:rFonts w:ascii="Times New Roman" w:eastAsia="ArialNarrow, 'Arial Unicode MS'" w:hAnsi="Times New Roman" w:cs="Times New Roman"/>
        </w:rPr>
        <w:t>jeżeli zmiany te będą miały wpływ na koszty wykonania zamówienia;</w:t>
      </w:r>
    </w:p>
    <w:p w14:paraId="2DC06B64" w14:textId="77777777" w:rsidR="00730C1C" w:rsidRPr="00716ACE" w:rsidRDefault="00730C1C" w:rsidP="00730C1C">
      <w:pPr>
        <w:widowControl w:val="0"/>
        <w:numPr>
          <w:ilvl w:val="0"/>
          <w:numId w:val="50"/>
        </w:numPr>
        <w:suppressAutoHyphens/>
        <w:autoSpaceDN w:val="0"/>
        <w:spacing w:before="240" w:after="0" w:line="240" w:lineRule="auto"/>
        <w:jc w:val="both"/>
        <w:textAlignment w:val="baseline"/>
        <w:rPr>
          <w:rFonts w:ascii="Times New Roman" w:eastAsia="ArialNarrow, 'Arial Unicode MS'" w:hAnsi="Times New Roman" w:cs="Times New Roman"/>
        </w:rPr>
      </w:pPr>
      <w:r>
        <w:rPr>
          <w:rFonts w:ascii="Times New Roman" w:eastAsia="ArialNarrow, 'Arial Unicode MS'" w:hAnsi="Times New Roman" w:cs="Times New Roman"/>
        </w:rPr>
        <w:t>zmiany wielkości zakresu (zaniechanie wykonania części zamówienia zgłoszone przez Zamawiającego) zamówienia z przyczyn i powodów zależnych od Zamawiającego;</w:t>
      </w:r>
    </w:p>
    <w:p w14:paraId="49E4B2EB" w14:textId="77777777" w:rsidR="00730C1C" w:rsidRPr="00716ACE" w:rsidRDefault="00730C1C" w:rsidP="00730C1C">
      <w:pPr>
        <w:widowControl w:val="0"/>
        <w:numPr>
          <w:ilvl w:val="0"/>
          <w:numId w:val="50"/>
        </w:numPr>
        <w:suppressAutoHyphens/>
        <w:autoSpaceDN w:val="0"/>
        <w:spacing w:before="240" w:after="0" w:line="240" w:lineRule="auto"/>
        <w:jc w:val="both"/>
        <w:textAlignment w:val="baseline"/>
        <w:rPr>
          <w:rFonts w:ascii="Times New Roman" w:eastAsia="ArialNarrow, 'Arial Unicode MS'" w:hAnsi="Times New Roman" w:cs="Times New Roman"/>
        </w:rPr>
      </w:pPr>
      <w:r w:rsidRPr="00716ACE">
        <w:rPr>
          <w:rFonts w:ascii="Times New Roman" w:eastAsia="Times New Roman" w:hAnsi="Times New Roman" w:cs="Times New Roman"/>
        </w:rPr>
        <w:t>zmiany w zakresie terminu realizacji umowy w związku z wystąpieniem następujących okoliczności:</w:t>
      </w:r>
    </w:p>
    <w:p w14:paraId="65B0C82C" w14:textId="77777777" w:rsidR="00730C1C" w:rsidRPr="00716ACE" w:rsidRDefault="00730C1C" w:rsidP="00730C1C">
      <w:pPr>
        <w:numPr>
          <w:ilvl w:val="0"/>
          <w:numId w:val="51"/>
        </w:numPr>
        <w:suppressAutoHyphens/>
        <w:autoSpaceDN w:val="0"/>
        <w:spacing w:before="240" w:after="0" w:line="240" w:lineRule="auto"/>
        <w:ind w:left="1276" w:hanging="153"/>
        <w:jc w:val="both"/>
        <w:textAlignment w:val="baseline"/>
        <w:rPr>
          <w:rFonts w:ascii="Times New Roman" w:eastAsia="Times New Roman" w:hAnsi="Times New Roman" w:cs="Times New Roman"/>
        </w:rPr>
      </w:pPr>
      <w:r w:rsidRPr="00716ACE">
        <w:rPr>
          <w:rFonts w:ascii="Times New Roman" w:eastAsia="Times New Roman" w:hAnsi="Times New Roman" w:cs="Times New Roman"/>
        </w:rPr>
        <w:t xml:space="preserve">odmowy wydania przez właściwe organy decyzji, zezwoleń, uzgodnień itp. </w:t>
      </w:r>
      <w:r>
        <w:rPr>
          <w:rFonts w:ascii="Times New Roman" w:eastAsia="Times New Roman" w:hAnsi="Times New Roman" w:cs="Times New Roman"/>
        </w:rPr>
        <w:t>z</w:t>
      </w:r>
      <w:r w:rsidRPr="00716ACE">
        <w:rPr>
          <w:rFonts w:ascii="Times New Roman" w:eastAsia="Times New Roman" w:hAnsi="Times New Roman" w:cs="Times New Roman"/>
        </w:rPr>
        <w:t xml:space="preserve"> przyczyn niezawinionych przez Wykonawcę,</w:t>
      </w:r>
    </w:p>
    <w:p w14:paraId="49FC21EA" w14:textId="77777777" w:rsidR="00730C1C" w:rsidRPr="00716ACE" w:rsidRDefault="00730C1C" w:rsidP="00730C1C">
      <w:pPr>
        <w:numPr>
          <w:ilvl w:val="0"/>
          <w:numId w:val="51"/>
        </w:numPr>
        <w:suppressAutoHyphens/>
        <w:autoSpaceDN w:val="0"/>
        <w:spacing w:before="240" w:after="0" w:line="240" w:lineRule="auto"/>
        <w:ind w:left="1276" w:hanging="153"/>
        <w:jc w:val="both"/>
        <w:textAlignment w:val="baseline"/>
        <w:rPr>
          <w:rFonts w:ascii="Times New Roman" w:eastAsia="Times New Roman" w:hAnsi="Times New Roman" w:cs="Times New Roman"/>
        </w:rPr>
      </w:pPr>
      <w:r w:rsidRPr="00716ACE">
        <w:rPr>
          <w:rFonts w:ascii="Times New Roman" w:eastAsia="Times New Roman" w:hAnsi="Times New Roman" w:cs="Times New Roman"/>
        </w:rPr>
        <w:t>wystąpienia niebezpieczeństwa kolizji z niezaplanowanymi wcześniej, a równolegle prowadzonymi przez inne podmioty inwestycjami, w zakresie niezbędnym do uniknięcia lub usunięcia tych kolizji,</w:t>
      </w:r>
    </w:p>
    <w:p w14:paraId="68ADF75B" w14:textId="77777777" w:rsidR="00730C1C" w:rsidRPr="00716ACE" w:rsidRDefault="00730C1C" w:rsidP="00730C1C">
      <w:pPr>
        <w:numPr>
          <w:ilvl w:val="0"/>
          <w:numId w:val="51"/>
        </w:numPr>
        <w:suppressAutoHyphens/>
        <w:autoSpaceDN w:val="0"/>
        <w:spacing w:before="240" w:after="0" w:line="240" w:lineRule="auto"/>
        <w:ind w:left="1276" w:hanging="153"/>
        <w:jc w:val="both"/>
        <w:textAlignment w:val="baseline"/>
        <w:rPr>
          <w:rFonts w:ascii="Times New Roman" w:eastAsia="Times New Roman" w:hAnsi="Times New Roman" w:cs="Times New Roman"/>
        </w:rPr>
      </w:pPr>
      <w:r w:rsidRPr="00716ACE">
        <w:rPr>
          <w:rFonts w:ascii="Times New Roman" w:eastAsia="ArialNarrow, 'Arial Unicode MS'" w:hAnsi="Times New Roman" w:cs="Times New Roman"/>
        </w:rPr>
        <w:t>działania sił natury uznane za stan klęski żywiołowej, katastrofy naturalnej lub awarii technicznej, których skutki zagrażają życiu lub zdrowiu dużej liczby osób, mieniu                           w wielkich rozmiarach albo środowisku na znacznych obszarach,</w:t>
      </w:r>
    </w:p>
    <w:p w14:paraId="74F746BB" w14:textId="77777777" w:rsidR="00730C1C" w:rsidRPr="00716ACE" w:rsidRDefault="00730C1C" w:rsidP="00730C1C">
      <w:pPr>
        <w:numPr>
          <w:ilvl w:val="0"/>
          <w:numId w:val="51"/>
        </w:numPr>
        <w:suppressAutoHyphens/>
        <w:autoSpaceDN w:val="0"/>
        <w:spacing w:before="240" w:after="0" w:line="240" w:lineRule="auto"/>
        <w:ind w:left="1276" w:hanging="153"/>
        <w:jc w:val="both"/>
        <w:textAlignment w:val="baseline"/>
        <w:rPr>
          <w:rFonts w:ascii="Times New Roman" w:eastAsia="Times New Roman" w:hAnsi="Times New Roman" w:cs="Times New Roman"/>
        </w:rPr>
      </w:pPr>
      <w:r w:rsidRPr="00716ACE">
        <w:rPr>
          <w:rFonts w:ascii="Times New Roman" w:eastAsia="Times New Roman" w:hAnsi="Times New Roman" w:cs="Times New Roman"/>
        </w:rPr>
        <w:t>działania siły wyższej, za którą uważa się zdarzenia o charakterze nadzwyczajnym, występujące po zawarciu niniejszej umowy, a których strony nie były w stanie przewidzieć w momencie jej zawierania i których zaistnienie lub skutki uniemożliwiają wykonanie niniejszej umowy zgodnie z jej treścią. Do działań siły wyższej strony zaliczają w szczególności: wojnę, działania wojenne, powódź, pożar, który nie powstał z winy Wykonawcy, epidemie, strajki, z wyjątkiem strajków w zakładach Wykonawcy lub Zamawiającego, akt prawny administracji państwowej,</w:t>
      </w:r>
    </w:p>
    <w:p w14:paraId="4D616A9F" w14:textId="77777777" w:rsidR="00730C1C" w:rsidRPr="00716ACE" w:rsidRDefault="00730C1C" w:rsidP="00F7100A">
      <w:pPr>
        <w:numPr>
          <w:ilvl w:val="0"/>
          <w:numId w:val="60"/>
        </w:numPr>
        <w:suppressAutoHyphens/>
        <w:autoSpaceDN w:val="0"/>
        <w:spacing w:before="285" w:after="285" w:line="240" w:lineRule="auto"/>
        <w:ind w:left="709"/>
        <w:jc w:val="both"/>
        <w:textAlignment w:val="baseline"/>
        <w:rPr>
          <w:rFonts w:ascii="Times New Roman" w:eastAsia="Times New Roman" w:hAnsi="Times New Roman" w:cs="Times New Roman"/>
        </w:rPr>
      </w:pPr>
      <w:r w:rsidRPr="00716ACE">
        <w:rPr>
          <w:rFonts w:ascii="Times New Roman" w:eastAsia="Times New Roman" w:hAnsi="Times New Roman" w:cs="Times New Roman"/>
        </w:rPr>
        <w:t>Zakres zmian wprowadzonych do przedmiotu zamówienia nie może wykraczać poza zmiany konieczne dla prawidłowego wykonania przedmiotu zamówienia, umożliwiające dokonanie końcowego odbioru robót. Zmiany wykraczające poza zakres prac tj. prace dodatkowe wymagają zawarcia odrębnej umowy.</w:t>
      </w:r>
    </w:p>
    <w:p w14:paraId="2D4424D0" w14:textId="77777777" w:rsidR="00730C1C" w:rsidRPr="00716ACE" w:rsidRDefault="00730C1C" w:rsidP="00F7100A">
      <w:pPr>
        <w:numPr>
          <w:ilvl w:val="0"/>
          <w:numId w:val="60"/>
        </w:numPr>
        <w:suppressAutoHyphens/>
        <w:autoSpaceDN w:val="0"/>
        <w:spacing w:before="285" w:after="285" w:line="240" w:lineRule="auto"/>
        <w:ind w:left="709" w:hanging="283"/>
        <w:jc w:val="both"/>
        <w:textAlignment w:val="baseline"/>
        <w:rPr>
          <w:rFonts w:ascii="Times New Roman" w:eastAsia="Times New Roman" w:hAnsi="Times New Roman" w:cs="Times New Roman"/>
        </w:rPr>
      </w:pPr>
      <w:r w:rsidRPr="00716ACE">
        <w:rPr>
          <w:rFonts w:ascii="Times New Roman" w:eastAsia="Times New Roman" w:hAnsi="Times New Roman" w:cs="Times New Roman"/>
        </w:rPr>
        <w:t xml:space="preserve">Wprowadzenie zmian dotyczących zakresu robót do umowy może prowadzić do </w:t>
      </w:r>
      <w:r>
        <w:rPr>
          <w:rFonts w:ascii="Times New Roman" w:eastAsia="Times New Roman" w:hAnsi="Times New Roman" w:cs="Times New Roman"/>
        </w:rPr>
        <w:t xml:space="preserve">istotnych lub nieistotnych </w:t>
      </w:r>
      <w:proofErr w:type="spellStart"/>
      <w:r>
        <w:rPr>
          <w:rFonts w:ascii="Times New Roman" w:eastAsia="Times New Roman" w:hAnsi="Times New Roman" w:cs="Times New Roman"/>
        </w:rPr>
        <w:t>odstą</w:t>
      </w:r>
      <w:r w:rsidRPr="00716ACE">
        <w:rPr>
          <w:rFonts w:ascii="Times New Roman" w:eastAsia="Times New Roman" w:hAnsi="Times New Roman" w:cs="Times New Roman"/>
        </w:rPr>
        <w:t>pień</w:t>
      </w:r>
      <w:proofErr w:type="spellEnd"/>
      <w:r w:rsidRPr="00716ACE">
        <w:rPr>
          <w:rFonts w:ascii="Times New Roman" w:eastAsia="Times New Roman" w:hAnsi="Times New Roman" w:cs="Times New Roman"/>
        </w:rPr>
        <w:t xml:space="preserve"> od zatwierdzonego projektu budowlanego co związane jest                                     z koniecznością wprowadzenia zmian do dokumentacji stanowiącej podstawę realizacji umowy.</w:t>
      </w:r>
    </w:p>
    <w:p w14:paraId="2A450B3E" w14:textId="77777777" w:rsidR="00730C1C" w:rsidRPr="00716ACE" w:rsidRDefault="00730C1C" w:rsidP="00F7100A">
      <w:pPr>
        <w:numPr>
          <w:ilvl w:val="0"/>
          <w:numId w:val="60"/>
        </w:numPr>
        <w:suppressAutoHyphens/>
        <w:autoSpaceDN w:val="0"/>
        <w:spacing w:before="285" w:after="285" w:line="240" w:lineRule="auto"/>
        <w:ind w:left="709" w:hanging="283"/>
        <w:jc w:val="both"/>
        <w:textAlignment w:val="baseline"/>
        <w:rPr>
          <w:rFonts w:ascii="Times New Roman" w:eastAsia="Times New Roman" w:hAnsi="Times New Roman" w:cs="Times New Roman"/>
        </w:rPr>
      </w:pPr>
      <w:r w:rsidRPr="00716ACE">
        <w:rPr>
          <w:rFonts w:ascii="Times New Roman" w:eastAsia="Times New Roman" w:hAnsi="Times New Roman" w:cs="Times New Roman"/>
        </w:rPr>
        <w:t>Wprowadzeni</w:t>
      </w:r>
      <w:r>
        <w:rPr>
          <w:rFonts w:ascii="Times New Roman" w:eastAsia="Times New Roman" w:hAnsi="Times New Roman" w:cs="Times New Roman"/>
        </w:rPr>
        <w:t xml:space="preserve">e zmian do umowy może nastąpić </w:t>
      </w:r>
      <w:r w:rsidRPr="00716ACE">
        <w:rPr>
          <w:rFonts w:ascii="Times New Roman" w:eastAsia="Times New Roman" w:hAnsi="Times New Roman" w:cs="Times New Roman"/>
        </w:rPr>
        <w:t>na wniosek Wykonawcy lub Zamawiającego zgodnie z trybem określonym w ust. 8. Konieczność zmian wnioskowanych przez Wykonawcę, każdorazowo potwierdza inspektor nadzoru.</w:t>
      </w:r>
    </w:p>
    <w:p w14:paraId="35CD0E89" w14:textId="77777777" w:rsidR="00730C1C" w:rsidRPr="00716ACE" w:rsidRDefault="00730C1C" w:rsidP="00F7100A">
      <w:pPr>
        <w:numPr>
          <w:ilvl w:val="0"/>
          <w:numId w:val="60"/>
        </w:numPr>
        <w:suppressAutoHyphens/>
        <w:autoSpaceDN w:val="0"/>
        <w:spacing w:before="285" w:after="285" w:line="240" w:lineRule="auto"/>
        <w:ind w:left="709" w:hanging="283"/>
        <w:jc w:val="both"/>
        <w:textAlignment w:val="baseline"/>
        <w:rPr>
          <w:rFonts w:ascii="Times New Roman" w:eastAsia="Times New Roman" w:hAnsi="Times New Roman" w:cs="Times New Roman"/>
        </w:rPr>
      </w:pPr>
      <w:r w:rsidRPr="00716ACE">
        <w:rPr>
          <w:rFonts w:ascii="Times New Roman" w:eastAsia="Times New Roman" w:hAnsi="Times New Roman" w:cs="Times New Roman"/>
        </w:rPr>
        <w:lastRenderedPageBreak/>
        <w:t>Zmiana postanowień umowy możliwa jest także w przypadku:</w:t>
      </w:r>
    </w:p>
    <w:p w14:paraId="16B35C6A" w14:textId="77777777" w:rsidR="00730C1C" w:rsidRPr="00716ACE" w:rsidRDefault="00730C1C" w:rsidP="00730C1C">
      <w:pPr>
        <w:numPr>
          <w:ilvl w:val="0"/>
          <w:numId w:val="53"/>
        </w:numPr>
        <w:tabs>
          <w:tab w:val="left" w:pos="1134"/>
        </w:tabs>
        <w:suppressAutoHyphens/>
        <w:autoSpaceDN w:val="0"/>
        <w:spacing w:before="285" w:after="285" w:line="240" w:lineRule="auto"/>
        <w:ind w:firstLine="17"/>
        <w:jc w:val="both"/>
        <w:textAlignment w:val="baseline"/>
        <w:rPr>
          <w:rFonts w:ascii="Times New Roman" w:eastAsia="Times New Roman" w:hAnsi="Times New Roman" w:cs="Times New Roman"/>
        </w:rPr>
      </w:pPr>
      <w:r w:rsidRPr="00716ACE">
        <w:rPr>
          <w:rFonts w:ascii="Times New Roman" w:eastAsia="Times New Roman" w:hAnsi="Times New Roman" w:cs="Times New Roman"/>
        </w:rPr>
        <w:t>złożenia wniosku o upadłość albo likwidację Wykonawcy;</w:t>
      </w:r>
    </w:p>
    <w:p w14:paraId="79ECFC49" w14:textId="77777777" w:rsidR="00730C1C" w:rsidRPr="00716ACE" w:rsidRDefault="00730C1C" w:rsidP="00730C1C">
      <w:pPr>
        <w:numPr>
          <w:ilvl w:val="0"/>
          <w:numId w:val="53"/>
        </w:numPr>
        <w:suppressAutoHyphens/>
        <w:autoSpaceDN w:val="0"/>
        <w:spacing w:before="285" w:after="285" w:line="240" w:lineRule="auto"/>
        <w:ind w:left="1134" w:hanging="283"/>
        <w:jc w:val="both"/>
        <w:textAlignment w:val="baseline"/>
        <w:rPr>
          <w:rFonts w:ascii="Times New Roman" w:eastAsia="Times New Roman" w:hAnsi="Times New Roman" w:cs="Times New Roman"/>
        </w:rPr>
      </w:pPr>
      <w:r w:rsidRPr="00716ACE">
        <w:rPr>
          <w:rFonts w:ascii="Times New Roman" w:eastAsia="Times New Roman" w:hAnsi="Times New Roman" w:cs="Times New Roman"/>
        </w:rPr>
        <w:t>istotnych problemów finansowych, ekonomicznych lub organizacyjnych Wykonawcy uzasadniających ryzyko, że wykonane przez niego roboty mogą nie zostać należycie wykonane, zgodnie z dokumentacją projektową.</w:t>
      </w:r>
    </w:p>
    <w:p w14:paraId="13977C0D" w14:textId="77777777" w:rsidR="00730C1C" w:rsidRPr="00716ACE" w:rsidRDefault="00730C1C" w:rsidP="00730C1C">
      <w:pPr>
        <w:numPr>
          <w:ilvl w:val="0"/>
          <w:numId w:val="56"/>
        </w:numPr>
        <w:tabs>
          <w:tab w:val="left" w:pos="284"/>
        </w:tabs>
        <w:suppressAutoHyphens/>
        <w:spacing w:before="120" w:after="120" w:line="240" w:lineRule="auto"/>
        <w:jc w:val="both"/>
        <w:rPr>
          <w:rFonts w:ascii="Times New Roman" w:eastAsia="Times New Roman" w:hAnsi="Times New Roman" w:cs="Times New Roman"/>
          <w:i/>
        </w:rPr>
      </w:pPr>
      <w:r w:rsidRPr="00716ACE">
        <w:rPr>
          <w:rFonts w:ascii="Times New Roman" w:eastAsia="Times New Roman" w:hAnsi="Times New Roman" w:cs="Times New Roman"/>
        </w:rPr>
        <w:t xml:space="preserve">Dopuszcza się zastąpienie Wykonawcy, nowym Wykonawcą jeżeli nowy Wykonawca jest następcą prawnym Wykonawcy lub przejął zobowiązania Wykonawcy związane                                             z wykonaniem przedmiotu umowy lub odpowiada osobiście lub majątkowo za wykonanie umowy – </w:t>
      </w:r>
      <w:r w:rsidRPr="00716ACE">
        <w:rPr>
          <w:rFonts w:ascii="Times New Roman" w:eastAsia="Times New Roman" w:hAnsi="Times New Roman" w:cs="Times New Roman"/>
          <w:lang w:eastAsia="pl-PL"/>
        </w:rPr>
        <w:t xml:space="preserve">w wyniku sukcesji, wstępując w </w:t>
      </w:r>
      <w:r w:rsidRPr="00716ACE">
        <w:rPr>
          <w:rFonts w:ascii="Times New Roman" w:eastAsia="Times New Roman" w:hAnsi="Times New Roman" w:cs="Times New Roman"/>
          <w:iCs/>
          <w:lang w:eastAsia="pl-PL"/>
        </w:rPr>
        <w:t>prawa</w:t>
      </w:r>
      <w:r w:rsidRPr="00716ACE">
        <w:rPr>
          <w:rFonts w:ascii="Times New Roman" w:eastAsia="Times New Roman" w:hAnsi="Times New Roman" w:cs="Times New Roman"/>
          <w:lang w:eastAsia="pl-PL"/>
        </w:rPr>
        <w:t xml:space="preserve">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ustawy, lub w wyniku przejęcia przez zamawiającego zobowiązań wykonawcy względem jego podwykonawców.</w:t>
      </w:r>
    </w:p>
    <w:p w14:paraId="357EB832" w14:textId="77777777" w:rsidR="00730C1C" w:rsidRPr="00716ACE" w:rsidRDefault="00730C1C" w:rsidP="00730C1C">
      <w:pPr>
        <w:numPr>
          <w:ilvl w:val="0"/>
          <w:numId w:val="56"/>
        </w:numPr>
        <w:tabs>
          <w:tab w:val="left" w:pos="284"/>
        </w:tabs>
        <w:suppressAutoHyphens/>
        <w:spacing w:before="120" w:after="120" w:line="240" w:lineRule="auto"/>
        <w:ind w:left="709" w:hanging="283"/>
        <w:jc w:val="both"/>
        <w:rPr>
          <w:rFonts w:ascii="Times New Roman" w:eastAsia="Times New Roman" w:hAnsi="Times New Roman" w:cs="Times New Roman"/>
          <w:i/>
        </w:rPr>
      </w:pPr>
      <w:r w:rsidRPr="00716ACE">
        <w:rPr>
          <w:rFonts w:ascii="Times New Roman" w:eastAsia="ArialNarrow, 'Arial Unicode MS'" w:hAnsi="Times New Roman" w:cs="Times New Roman"/>
        </w:rPr>
        <w:t>Określa się następujący tryb dokonywania zmian postanowień umowy:</w:t>
      </w:r>
    </w:p>
    <w:p w14:paraId="596D15DA" w14:textId="77777777" w:rsidR="00730C1C" w:rsidRPr="00716ACE" w:rsidRDefault="00730C1C" w:rsidP="00730C1C">
      <w:pPr>
        <w:widowControl w:val="0"/>
        <w:numPr>
          <w:ilvl w:val="0"/>
          <w:numId w:val="54"/>
        </w:numPr>
        <w:suppressAutoHyphens/>
        <w:autoSpaceDN w:val="0"/>
        <w:spacing w:after="0" w:line="240" w:lineRule="auto"/>
        <w:ind w:left="1276" w:right="-2" w:hanging="425"/>
        <w:jc w:val="both"/>
        <w:textAlignment w:val="baseline"/>
        <w:rPr>
          <w:rFonts w:ascii="Times New Roman" w:eastAsia="Times New Roman" w:hAnsi="Times New Roman" w:cs="Times New Roman"/>
        </w:rPr>
      </w:pPr>
      <w:r w:rsidRPr="00716ACE">
        <w:rPr>
          <w:rFonts w:ascii="Times New Roman" w:eastAsia="Times New Roman" w:hAnsi="Times New Roman" w:cs="Times New Roman"/>
        </w:rPr>
        <w:t>zmiana postanowień zawartej umowy może nastąpić wyłącznie, za zgodą stron, wyrażoną na piśmie, pod rygorem nieważności;</w:t>
      </w:r>
    </w:p>
    <w:p w14:paraId="48EC352B" w14:textId="77777777" w:rsidR="00730C1C" w:rsidRPr="00716ACE" w:rsidRDefault="00730C1C" w:rsidP="00730C1C">
      <w:pPr>
        <w:widowControl w:val="0"/>
        <w:numPr>
          <w:ilvl w:val="0"/>
          <w:numId w:val="54"/>
        </w:numPr>
        <w:suppressAutoHyphens/>
        <w:autoSpaceDN w:val="0"/>
        <w:spacing w:after="0" w:line="240" w:lineRule="auto"/>
        <w:ind w:left="1276" w:right="-2" w:hanging="425"/>
        <w:jc w:val="both"/>
        <w:textAlignment w:val="baseline"/>
        <w:rPr>
          <w:rFonts w:ascii="Times New Roman" w:eastAsia="Times New Roman" w:hAnsi="Times New Roman" w:cs="Times New Roman"/>
        </w:rPr>
      </w:pPr>
      <w:r w:rsidRPr="00716ACE">
        <w:rPr>
          <w:rFonts w:ascii="Times New Roman" w:eastAsia="ArialNarrow, 'Arial Unicode MS'" w:hAnsi="Times New Roman" w:cs="Times New Roman"/>
        </w:rPr>
        <w:t>strona występująca o zmianę postanowień zawartej umowy zobowiązana jest do udokumentowania zaistnienia okoliczności stanowiących podstawę zmian w świetle postanowień umowy;</w:t>
      </w:r>
    </w:p>
    <w:p w14:paraId="28C09ED2" w14:textId="77777777" w:rsidR="00730C1C" w:rsidRPr="00716ACE" w:rsidRDefault="00730C1C" w:rsidP="00730C1C">
      <w:pPr>
        <w:widowControl w:val="0"/>
        <w:numPr>
          <w:ilvl w:val="0"/>
          <w:numId w:val="54"/>
        </w:numPr>
        <w:suppressAutoHyphens/>
        <w:autoSpaceDN w:val="0"/>
        <w:spacing w:after="0" w:line="240" w:lineRule="auto"/>
        <w:ind w:left="1276" w:right="-2" w:hanging="425"/>
        <w:jc w:val="both"/>
        <w:textAlignment w:val="baseline"/>
        <w:rPr>
          <w:rFonts w:ascii="Times New Roman" w:eastAsia="Times New Roman" w:hAnsi="Times New Roman" w:cs="Times New Roman"/>
        </w:rPr>
      </w:pPr>
      <w:r w:rsidRPr="00716ACE">
        <w:rPr>
          <w:rFonts w:ascii="Times New Roman" w:eastAsia="ArialNarrow, 'Arial Unicode MS'" w:hAnsi="Times New Roman" w:cs="Times New Roman"/>
        </w:rPr>
        <w:t>wniosek o zmianę postanowień zawartej umowy musi być wyrażony na piśmie;</w:t>
      </w:r>
    </w:p>
    <w:p w14:paraId="00999CDC" w14:textId="77777777" w:rsidR="00730C1C" w:rsidRPr="00716ACE" w:rsidRDefault="00730C1C" w:rsidP="00730C1C">
      <w:pPr>
        <w:widowControl w:val="0"/>
        <w:numPr>
          <w:ilvl w:val="0"/>
          <w:numId w:val="54"/>
        </w:numPr>
        <w:suppressAutoHyphens/>
        <w:autoSpaceDN w:val="0"/>
        <w:spacing w:after="0" w:line="240" w:lineRule="auto"/>
        <w:ind w:left="1276" w:right="-2" w:hanging="425"/>
        <w:jc w:val="both"/>
        <w:textAlignment w:val="baseline"/>
        <w:rPr>
          <w:rFonts w:ascii="Times New Roman" w:eastAsia="Times New Roman" w:hAnsi="Times New Roman" w:cs="Times New Roman"/>
        </w:rPr>
      </w:pPr>
      <w:r w:rsidRPr="00716ACE">
        <w:rPr>
          <w:rFonts w:ascii="Times New Roman" w:eastAsia="ArialNarrow, 'Arial Unicode MS'" w:hAnsi="Times New Roman" w:cs="Times New Roman"/>
        </w:rPr>
        <w:t>zmiana postanowień umowy wymaga zawarcia aneksu do umowy.</w:t>
      </w:r>
    </w:p>
    <w:p w14:paraId="20234ABD" w14:textId="77777777" w:rsidR="00AF4EDA" w:rsidRDefault="00AF4EDA" w:rsidP="00F83E90">
      <w:pPr>
        <w:spacing w:after="0" w:line="240" w:lineRule="auto"/>
        <w:jc w:val="both"/>
        <w:rPr>
          <w:rFonts w:ascii="Times New Roman" w:eastAsia="Times New Roman" w:hAnsi="Times New Roman" w:cs="Times New Roman"/>
          <w:sz w:val="24"/>
          <w:szCs w:val="24"/>
          <w:lang w:eastAsia="pl-PL"/>
        </w:rPr>
      </w:pPr>
    </w:p>
    <w:p w14:paraId="04F6EB96" w14:textId="3884862D" w:rsidR="00F961F3" w:rsidRPr="00F961F3" w:rsidRDefault="00F961F3" w:rsidP="00D0566D">
      <w:pPr>
        <w:spacing w:after="0" w:line="240" w:lineRule="auto"/>
        <w:jc w:val="center"/>
        <w:rPr>
          <w:rFonts w:ascii="Times New Roman" w:eastAsia="Times New Roman" w:hAnsi="Times New Roman" w:cs="Times New Roman"/>
          <w:sz w:val="24"/>
          <w:szCs w:val="24"/>
          <w:lang w:eastAsia="pl-PL"/>
        </w:rPr>
      </w:pPr>
      <w:r w:rsidRPr="00F961F3">
        <w:rPr>
          <w:rFonts w:ascii="Times New Roman" w:eastAsia="Times New Roman" w:hAnsi="Times New Roman" w:cs="Times New Roman"/>
          <w:sz w:val="24"/>
          <w:szCs w:val="24"/>
          <w:lang w:eastAsia="pl-PL"/>
        </w:rPr>
        <w:t>§1</w:t>
      </w:r>
      <w:r w:rsidR="005B7AB7">
        <w:rPr>
          <w:rFonts w:ascii="Times New Roman" w:eastAsia="Times New Roman" w:hAnsi="Times New Roman" w:cs="Times New Roman"/>
          <w:sz w:val="24"/>
          <w:szCs w:val="24"/>
          <w:lang w:eastAsia="pl-PL"/>
        </w:rPr>
        <w:t>8</w:t>
      </w:r>
      <w:r w:rsidRPr="00F961F3">
        <w:rPr>
          <w:rFonts w:ascii="Times New Roman" w:eastAsia="Times New Roman" w:hAnsi="Times New Roman" w:cs="Times New Roman"/>
          <w:sz w:val="24"/>
          <w:szCs w:val="24"/>
          <w:lang w:eastAsia="pl-PL"/>
        </w:rPr>
        <w:t>. Postanowienia końcowe</w:t>
      </w:r>
    </w:p>
    <w:p w14:paraId="0FB89DF1" w14:textId="77777777" w:rsidR="00F961F3" w:rsidRPr="00E45E9E" w:rsidRDefault="00F961F3" w:rsidP="00554CB9">
      <w:pPr>
        <w:pStyle w:val="Akapitzlist"/>
        <w:numPr>
          <w:ilvl w:val="0"/>
          <w:numId w:val="44"/>
        </w:numPr>
        <w:spacing w:after="0" w:line="240" w:lineRule="auto"/>
        <w:ind w:left="426"/>
        <w:jc w:val="both"/>
        <w:rPr>
          <w:rFonts w:ascii="Times New Roman" w:eastAsia="Times New Roman" w:hAnsi="Times New Roman" w:cs="Times New Roman"/>
          <w:sz w:val="24"/>
          <w:szCs w:val="24"/>
          <w:lang w:eastAsia="pl-PL"/>
        </w:rPr>
      </w:pPr>
      <w:r w:rsidRPr="00E45E9E">
        <w:rPr>
          <w:rFonts w:ascii="Times New Roman" w:eastAsia="Times New Roman" w:hAnsi="Times New Roman" w:cs="Times New Roman"/>
          <w:sz w:val="24"/>
          <w:szCs w:val="24"/>
          <w:lang w:eastAsia="pl-PL"/>
        </w:rPr>
        <w:t>Wszelkie umowy nazwane</w:t>
      </w:r>
      <w:r w:rsidR="00333176">
        <w:rPr>
          <w:rFonts w:ascii="Times New Roman" w:eastAsia="Times New Roman" w:hAnsi="Times New Roman" w:cs="Times New Roman"/>
          <w:sz w:val="24"/>
          <w:szCs w:val="24"/>
          <w:lang w:eastAsia="pl-PL"/>
        </w:rPr>
        <w:t>,</w:t>
      </w:r>
      <w:r w:rsidRPr="00E45E9E">
        <w:rPr>
          <w:rFonts w:ascii="Times New Roman" w:eastAsia="Times New Roman" w:hAnsi="Times New Roman" w:cs="Times New Roman"/>
          <w:sz w:val="24"/>
          <w:szCs w:val="24"/>
          <w:lang w:eastAsia="pl-PL"/>
        </w:rPr>
        <w:t xml:space="preserve"> uregulowane w Kodeksie cywilnym oraz umowy nienazwane,</w:t>
      </w:r>
      <w:r w:rsidR="00E45E9E" w:rsidRPr="00E45E9E">
        <w:rPr>
          <w:rFonts w:ascii="Times New Roman" w:eastAsia="Times New Roman" w:hAnsi="Times New Roman" w:cs="Times New Roman"/>
          <w:sz w:val="24"/>
          <w:szCs w:val="24"/>
          <w:lang w:eastAsia="pl-PL"/>
        </w:rPr>
        <w:t xml:space="preserve"> </w:t>
      </w:r>
      <w:r w:rsidRPr="00E45E9E">
        <w:rPr>
          <w:rFonts w:ascii="Times New Roman" w:eastAsia="Times New Roman" w:hAnsi="Times New Roman" w:cs="Times New Roman"/>
          <w:sz w:val="24"/>
          <w:szCs w:val="24"/>
          <w:lang w:eastAsia="pl-PL"/>
        </w:rPr>
        <w:t>nieuregulowane przepisami prawa cywilnego (jak factoring, forfaiting i in.) mające na celu przeniesienie na osoby trzecie wierzytelności zarówno istniejących jak i przyszłych, wymagalnych jak i niewymagalnych na dzień zawarcia umowy, zawarte przez Wykonawcę bez zgody Zamawiającego są nieważne.</w:t>
      </w:r>
    </w:p>
    <w:p w14:paraId="388FEA79" w14:textId="77777777" w:rsidR="00F961F3" w:rsidRPr="00E45E9E" w:rsidRDefault="00F961F3" w:rsidP="00554CB9">
      <w:pPr>
        <w:pStyle w:val="Akapitzlist"/>
        <w:numPr>
          <w:ilvl w:val="0"/>
          <w:numId w:val="44"/>
        </w:numPr>
        <w:spacing w:after="0" w:line="240" w:lineRule="auto"/>
        <w:ind w:left="426"/>
        <w:jc w:val="both"/>
        <w:rPr>
          <w:rFonts w:ascii="Times New Roman" w:eastAsia="Times New Roman" w:hAnsi="Times New Roman" w:cs="Times New Roman"/>
          <w:sz w:val="24"/>
          <w:szCs w:val="24"/>
          <w:lang w:eastAsia="pl-PL"/>
        </w:rPr>
      </w:pPr>
      <w:r w:rsidRPr="00E45E9E">
        <w:rPr>
          <w:rFonts w:ascii="Times New Roman" w:eastAsia="Times New Roman" w:hAnsi="Times New Roman" w:cs="Times New Roman"/>
          <w:sz w:val="24"/>
          <w:szCs w:val="24"/>
          <w:lang w:eastAsia="pl-PL"/>
        </w:rPr>
        <w:t>Wykonawca w okresie związania umową, ma obowiązek informowania Zamawiającego o zmianie formy prawnej prowadzonej działalności gospodarczej, postępowaniu układowym i upadłościowym, a także o zmianie adresu siedziby firmy i zmianie adresu zamieszkania właściciela lub współwłaścicieli firmy pod rygorem skutków prawnych wynikłych z powodu nie przekazania powyższych informacji oraz uznania za doręczoną korespondencję kierowaną</w:t>
      </w:r>
      <w:r w:rsidR="00E45E9E" w:rsidRPr="00E45E9E">
        <w:rPr>
          <w:rFonts w:ascii="Times New Roman" w:eastAsia="Times New Roman" w:hAnsi="Times New Roman" w:cs="Times New Roman"/>
          <w:sz w:val="24"/>
          <w:szCs w:val="24"/>
          <w:lang w:eastAsia="pl-PL"/>
        </w:rPr>
        <w:t xml:space="preserve"> </w:t>
      </w:r>
      <w:r w:rsidRPr="00E45E9E">
        <w:rPr>
          <w:rFonts w:ascii="Times New Roman" w:eastAsia="Times New Roman" w:hAnsi="Times New Roman" w:cs="Times New Roman"/>
          <w:sz w:val="24"/>
          <w:szCs w:val="24"/>
          <w:lang w:eastAsia="pl-PL"/>
        </w:rPr>
        <w:t>przez Zamawiającego na adresy podane przez Wykonawcę.</w:t>
      </w:r>
    </w:p>
    <w:p w14:paraId="042303D5" w14:textId="77777777" w:rsidR="00F961F3" w:rsidRPr="00E45E9E" w:rsidRDefault="00F961F3" w:rsidP="00554CB9">
      <w:pPr>
        <w:pStyle w:val="Akapitzlist"/>
        <w:numPr>
          <w:ilvl w:val="0"/>
          <w:numId w:val="44"/>
        </w:numPr>
        <w:spacing w:after="0" w:line="240" w:lineRule="auto"/>
        <w:ind w:left="426"/>
        <w:jc w:val="both"/>
        <w:rPr>
          <w:rFonts w:ascii="Times New Roman" w:eastAsia="Times New Roman" w:hAnsi="Times New Roman" w:cs="Times New Roman"/>
          <w:sz w:val="24"/>
          <w:szCs w:val="24"/>
          <w:lang w:eastAsia="pl-PL"/>
        </w:rPr>
      </w:pPr>
      <w:r w:rsidRPr="00E45E9E">
        <w:rPr>
          <w:rFonts w:ascii="Times New Roman" w:eastAsia="Times New Roman" w:hAnsi="Times New Roman" w:cs="Times New Roman"/>
          <w:sz w:val="24"/>
          <w:szCs w:val="24"/>
          <w:lang w:eastAsia="pl-PL"/>
        </w:rPr>
        <w:t>W sprawach nieuregulowanych w umowie stosuje się obowiązujące przepisy w szczególności Prawa zamówień publicznych, Kodeksu Cywilnego oraz Prawa budowlanego i rozporządzeń wykonawczych.</w:t>
      </w:r>
    </w:p>
    <w:p w14:paraId="4E56B255" w14:textId="77777777" w:rsidR="00F961F3" w:rsidRPr="00E45E9E" w:rsidRDefault="00F961F3" w:rsidP="00554CB9">
      <w:pPr>
        <w:pStyle w:val="Akapitzlist"/>
        <w:numPr>
          <w:ilvl w:val="0"/>
          <w:numId w:val="44"/>
        </w:numPr>
        <w:spacing w:after="0" w:line="240" w:lineRule="auto"/>
        <w:ind w:left="426"/>
        <w:jc w:val="both"/>
        <w:rPr>
          <w:rFonts w:ascii="Times New Roman" w:eastAsia="Times New Roman" w:hAnsi="Times New Roman" w:cs="Times New Roman"/>
          <w:sz w:val="24"/>
          <w:szCs w:val="24"/>
          <w:lang w:eastAsia="pl-PL"/>
        </w:rPr>
      </w:pPr>
      <w:r w:rsidRPr="00E45E9E">
        <w:rPr>
          <w:rFonts w:ascii="Times New Roman" w:eastAsia="Times New Roman" w:hAnsi="Times New Roman" w:cs="Times New Roman"/>
          <w:sz w:val="24"/>
          <w:szCs w:val="24"/>
          <w:lang w:eastAsia="pl-PL"/>
        </w:rPr>
        <w:t>Wszelkie spory, których stronom nie udało się rozstrzygnąć polubownie będą poddane rozstrzygnięciu przez Sąd właściwy dla siedziby Zamawiającego.</w:t>
      </w:r>
    </w:p>
    <w:p w14:paraId="6F044A4E" w14:textId="77777777" w:rsidR="00F961F3" w:rsidRPr="00E45E9E" w:rsidRDefault="00F961F3" w:rsidP="00554CB9">
      <w:pPr>
        <w:pStyle w:val="Akapitzlist"/>
        <w:numPr>
          <w:ilvl w:val="0"/>
          <w:numId w:val="44"/>
        </w:numPr>
        <w:spacing w:after="0" w:line="240" w:lineRule="auto"/>
        <w:ind w:left="426"/>
        <w:jc w:val="both"/>
        <w:rPr>
          <w:rFonts w:ascii="Times New Roman" w:eastAsia="Times New Roman" w:hAnsi="Times New Roman" w:cs="Times New Roman"/>
          <w:sz w:val="24"/>
          <w:szCs w:val="24"/>
          <w:lang w:eastAsia="pl-PL"/>
        </w:rPr>
      </w:pPr>
      <w:r w:rsidRPr="00E45E9E">
        <w:rPr>
          <w:rFonts w:ascii="Times New Roman" w:eastAsia="Times New Roman" w:hAnsi="Times New Roman" w:cs="Times New Roman"/>
          <w:sz w:val="24"/>
          <w:szCs w:val="24"/>
          <w:lang w:eastAsia="pl-PL"/>
        </w:rPr>
        <w:t>Wykonawca nie może przenieść sw</w:t>
      </w:r>
      <w:r w:rsidR="00955D82">
        <w:rPr>
          <w:rFonts w:ascii="Times New Roman" w:eastAsia="Times New Roman" w:hAnsi="Times New Roman" w:cs="Times New Roman"/>
          <w:sz w:val="24"/>
          <w:szCs w:val="24"/>
          <w:lang w:eastAsia="pl-PL"/>
        </w:rPr>
        <w:t>oich obowiązków na osobę trzecią</w:t>
      </w:r>
      <w:r w:rsidRPr="00E45E9E">
        <w:rPr>
          <w:rFonts w:ascii="Times New Roman" w:eastAsia="Times New Roman" w:hAnsi="Times New Roman" w:cs="Times New Roman"/>
          <w:sz w:val="24"/>
          <w:szCs w:val="24"/>
          <w:lang w:eastAsia="pl-PL"/>
        </w:rPr>
        <w:t>.</w:t>
      </w:r>
    </w:p>
    <w:p w14:paraId="12A393F7" w14:textId="77777777" w:rsidR="00F961F3" w:rsidRPr="00E45E9E" w:rsidRDefault="00F961F3" w:rsidP="00554CB9">
      <w:pPr>
        <w:pStyle w:val="Akapitzlist"/>
        <w:numPr>
          <w:ilvl w:val="0"/>
          <w:numId w:val="44"/>
        </w:numPr>
        <w:spacing w:after="0" w:line="240" w:lineRule="auto"/>
        <w:ind w:left="426"/>
        <w:jc w:val="both"/>
        <w:rPr>
          <w:rFonts w:ascii="Times New Roman" w:eastAsia="Times New Roman" w:hAnsi="Times New Roman" w:cs="Times New Roman"/>
          <w:sz w:val="24"/>
          <w:szCs w:val="24"/>
          <w:lang w:eastAsia="pl-PL"/>
        </w:rPr>
      </w:pPr>
      <w:r w:rsidRPr="00E45E9E">
        <w:rPr>
          <w:rFonts w:ascii="Times New Roman" w:eastAsia="Times New Roman" w:hAnsi="Times New Roman" w:cs="Times New Roman"/>
          <w:sz w:val="24"/>
          <w:szCs w:val="24"/>
          <w:lang w:eastAsia="pl-PL"/>
        </w:rPr>
        <w:t>Umowę sporządzono w trzech egzemplarzach, z których jeden egzemplarz otrzymuje</w:t>
      </w:r>
      <w:r w:rsidR="00E45E9E">
        <w:rPr>
          <w:rFonts w:ascii="Times New Roman" w:eastAsia="Times New Roman" w:hAnsi="Times New Roman" w:cs="Times New Roman"/>
          <w:sz w:val="24"/>
          <w:szCs w:val="24"/>
          <w:lang w:eastAsia="pl-PL"/>
        </w:rPr>
        <w:t xml:space="preserve"> </w:t>
      </w:r>
      <w:r w:rsidRPr="00E45E9E">
        <w:rPr>
          <w:rFonts w:ascii="Times New Roman" w:eastAsia="Times New Roman" w:hAnsi="Times New Roman" w:cs="Times New Roman"/>
          <w:sz w:val="24"/>
          <w:szCs w:val="24"/>
          <w:lang w:eastAsia="pl-PL"/>
        </w:rPr>
        <w:t>Wykonawca, a dwa egzemplarze Zamawiający.</w:t>
      </w:r>
    </w:p>
    <w:p w14:paraId="28702780" w14:textId="77777777" w:rsidR="00AF4EDA" w:rsidRDefault="00AF4EDA" w:rsidP="00F83E90">
      <w:pPr>
        <w:spacing w:after="0" w:line="240" w:lineRule="auto"/>
        <w:jc w:val="both"/>
        <w:rPr>
          <w:rFonts w:ascii="Times New Roman" w:eastAsia="Times New Roman" w:hAnsi="Times New Roman" w:cs="Times New Roman"/>
          <w:sz w:val="24"/>
          <w:szCs w:val="24"/>
          <w:lang w:eastAsia="pl-PL"/>
        </w:rPr>
      </w:pPr>
    </w:p>
    <w:p w14:paraId="71A818E3" w14:textId="77777777" w:rsidR="00AF4EDA" w:rsidRDefault="00AF4EDA" w:rsidP="00F83E90">
      <w:pPr>
        <w:spacing w:after="0" w:line="240" w:lineRule="auto"/>
        <w:jc w:val="both"/>
        <w:rPr>
          <w:rFonts w:ascii="Times New Roman" w:eastAsia="Times New Roman" w:hAnsi="Times New Roman" w:cs="Times New Roman"/>
          <w:sz w:val="24"/>
          <w:szCs w:val="24"/>
          <w:lang w:eastAsia="pl-PL"/>
        </w:rPr>
      </w:pPr>
    </w:p>
    <w:p w14:paraId="58CFAFEE" w14:textId="77777777" w:rsidR="00496C23" w:rsidRDefault="00496C23" w:rsidP="00496C23">
      <w:pPr>
        <w:spacing w:after="0" w:line="240" w:lineRule="auto"/>
        <w:jc w:val="both"/>
        <w:rPr>
          <w:rFonts w:ascii="Times New Roman" w:eastAsia="Times New Roman" w:hAnsi="Times New Roman" w:cs="Times New Roman"/>
          <w:sz w:val="24"/>
          <w:szCs w:val="24"/>
          <w:lang w:eastAsia="pl-PL"/>
        </w:rPr>
      </w:pPr>
    </w:p>
    <w:p w14:paraId="329D13DB" w14:textId="77777777" w:rsidR="00AF4EDA" w:rsidRDefault="00496C23" w:rsidP="00496C23">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w:t>
      </w:r>
      <w:r w:rsidR="00AF4EDA">
        <w:rPr>
          <w:rFonts w:ascii="Times New Roman" w:eastAsia="Times New Roman" w:hAnsi="Times New Roman" w:cs="Times New Roman"/>
          <w:sz w:val="24"/>
          <w:szCs w:val="24"/>
          <w:lang w:eastAsia="pl-PL"/>
        </w:rPr>
        <w:t>WYKONAWCA</w:t>
      </w:r>
      <w:r>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ab/>
      </w:r>
      <w:r>
        <w:rPr>
          <w:rFonts w:ascii="Times New Roman" w:eastAsia="Times New Roman" w:hAnsi="Times New Roman" w:cs="Times New Roman"/>
          <w:sz w:val="24"/>
          <w:szCs w:val="24"/>
          <w:lang w:eastAsia="pl-PL"/>
        </w:rPr>
        <w:tab/>
      </w:r>
      <w:r>
        <w:rPr>
          <w:rFonts w:ascii="Times New Roman" w:eastAsia="Times New Roman" w:hAnsi="Times New Roman" w:cs="Times New Roman"/>
          <w:sz w:val="24"/>
          <w:szCs w:val="24"/>
          <w:lang w:eastAsia="pl-PL"/>
        </w:rPr>
        <w:tab/>
      </w:r>
      <w:r>
        <w:rPr>
          <w:rFonts w:ascii="Times New Roman" w:eastAsia="Times New Roman" w:hAnsi="Times New Roman" w:cs="Times New Roman"/>
          <w:sz w:val="24"/>
          <w:szCs w:val="24"/>
          <w:lang w:eastAsia="pl-PL"/>
        </w:rPr>
        <w:tab/>
      </w:r>
      <w:r>
        <w:rPr>
          <w:rFonts w:ascii="Times New Roman" w:eastAsia="Times New Roman" w:hAnsi="Times New Roman" w:cs="Times New Roman"/>
          <w:sz w:val="24"/>
          <w:szCs w:val="24"/>
          <w:lang w:eastAsia="pl-PL"/>
        </w:rPr>
        <w:tab/>
      </w:r>
      <w:r>
        <w:rPr>
          <w:rFonts w:ascii="Times New Roman" w:eastAsia="Times New Roman" w:hAnsi="Times New Roman" w:cs="Times New Roman"/>
          <w:sz w:val="24"/>
          <w:szCs w:val="24"/>
          <w:lang w:eastAsia="pl-PL"/>
        </w:rPr>
        <w:tab/>
      </w:r>
      <w:r>
        <w:rPr>
          <w:rFonts w:ascii="Times New Roman" w:eastAsia="Times New Roman" w:hAnsi="Times New Roman" w:cs="Times New Roman"/>
          <w:sz w:val="24"/>
          <w:szCs w:val="24"/>
          <w:lang w:eastAsia="pl-PL"/>
        </w:rPr>
        <w:tab/>
        <w:t>ZAMAWIAJĄCY</w:t>
      </w:r>
      <w:r>
        <w:rPr>
          <w:rFonts w:ascii="Times New Roman" w:eastAsia="Times New Roman" w:hAnsi="Times New Roman" w:cs="Times New Roman"/>
          <w:sz w:val="24"/>
          <w:szCs w:val="24"/>
          <w:lang w:eastAsia="pl-PL"/>
        </w:rPr>
        <w:tab/>
      </w:r>
    </w:p>
    <w:p w14:paraId="300B4824" w14:textId="77777777" w:rsidR="00CB1E55" w:rsidRDefault="00CB1E55" w:rsidP="00496C23">
      <w:pPr>
        <w:spacing w:after="0" w:line="240" w:lineRule="auto"/>
        <w:jc w:val="both"/>
        <w:rPr>
          <w:rFonts w:ascii="Times New Roman" w:eastAsia="Times New Roman" w:hAnsi="Times New Roman" w:cs="Times New Roman"/>
          <w:sz w:val="24"/>
          <w:szCs w:val="24"/>
          <w:lang w:eastAsia="pl-PL"/>
        </w:rPr>
      </w:pPr>
    </w:p>
    <w:p w14:paraId="3BDB5A08" w14:textId="77777777" w:rsidR="00CB1E55" w:rsidRDefault="00CB1E55" w:rsidP="00496C23">
      <w:pPr>
        <w:spacing w:after="0" w:line="240" w:lineRule="auto"/>
        <w:jc w:val="both"/>
        <w:rPr>
          <w:rFonts w:ascii="Times New Roman" w:eastAsia="Times New Roman" w:hAnsi="Times New Roman" w:cs="Times New Roman"/>
          <w:sz w:val="24"/>
          <w:szCs w:val="24"/>
          <w:lang w:eastAsia="pl-PL"/>
        </w:rPr>
      </w:pPr>
    </w:p>
    <w:p w14:paraId="6919AD49" w14:textId="77777777" w:rsidR="00CB1E55" w:rsidRDefault="00CB1E55" w:rsidP="00496C23">
      <w:pPr>
        <w:spacing w:after="0" w:line="240" w:lineRule="auto"/>
        <w:jc w:val="both"/>
        <w:rPr>
          <w:rFonts w:ascii="Times New Roman" w:eastAsia="Times New Roman" w:hAnsi="Times New Roman" w:cs="Times New Roman"/>
          <w:sz w:val="24"/>
          <w:szCs w:val="24"/>
          <w:lang w:eastAsia="pl-PL"/>
        </w:rPr>
      </w:pPr>
    </w:p>
    <w:p w14:paraId="1919B532" w14:textId="77777777" w:rsidR="00CB1E55" w:rsidRDefault="00CB1E55" w:rsidP="00496C23">
      <w:pPr>
        <w:spacing w:after="0" w:line="240" w:lineRule="auto"/>
        <w:jc w:val="both"/>
        <w:rPr>
          <w:rFonts w:ascii="Times New Roman" w:eastAsia="Times New Roman" w:hAnsi="Times New Roman" w:cs="Times New Roman"/>
          <w:sz w:val="24"/>
          <w:szCs w:val="24"/>
          <w:lang w:eastAsia="pl-PL"/>
        </w:rPr>
      </w:pPr>
    </w:p>
    <w:p w14:paraId="0A48F351" w14:textId="77777777" w:rsidR="00CB1E55" w:rsidRDefault="00CB1E55" w:rsidP="00496C23">
      <w:pPr>
        <w:spacing w:after="0" w:line="240" w:lineRule="auto"/>
        <w:jc w:val="both"/>
        <w:rPr>
          <w:rFonts w:ascii="Times New Roman" w:eastAsia="Times New Roman" w:hAnsi="Times New Roman" w:cs="Times New Roman"/>
          <w:sz w:val="24"/>
          <w:szCs w:val="24"/>
          <w:lang w:eastAsia="pl-PL"/>
        </w:rPr>
      </w:pPr>
    </w:p>
    <w:p w14:paraId="2BAB2E16" w14:textId="77777777" w:rsidR="00CB1E55" w:rsidRDefault="00CB1E55" w:rsidP="00496C23">
      <w:pPr>
        <w:spacing w:after="0" w:line="240" w:lineRule="auto"/>
        <w:jc w:val="both"/>
        <w:rPr>
          <w:rFonts w:ascii="Times New Roman" w:eastAsia="Times New Roman" w:hAnsi="Times New Roman" w:cs="Times New Roman"/>
          <w:sz w:val="24"/>
          <w:szCs w:val="24"/>
          <w:lang w:eastAsia="pl-PL"/>
        </w:rPr>
      </w:pPr>
    </w:p>
    <w:p w14:paraId="6113DCA7" w14:textId="77777777" w:rsidR="00CB1E55" w:rsidRDefault="00CB1E55" w:rsidP="00496C23">
      <w:pPr>
        <w:spacing w:after="0" w:line="240" w:lineRule="auto"/>
        <w:jc w:val="both"/>
        <w:rPr>
          <w:rFonts w:ascii="Times New Roman" w:eastAsia="Times New Roman" w:hAnsi="Times New Roman" w:cs="Times New Roman"/>
          <w:sz w:val="24"/>
          <w:szCs w:val="24"/>
          <w:lang w:eastAsia="pl-PL"/>
        </w:rPr>
      </w:pPr>
    </w:p>
    <w:p w14:paraId="5204EAA1" w14:textId="77777777" w:rsidR="00CB1E55" w:rsidRDefault="00CB1E55" w:rsidP="00496C23">
      <w:pPr>
        <w:spacing w:after="0" w:line="240" w:lineRule="auto"/>
        <w:jc w:val="both"/>
        <w:rPr>
          <w:rFonts w:ascii="Times New Roman" w:eastAsia="Times New Roman" w:hAnsi="Times New Roman" w:cs="Times New Roman"/>
          <w:sz w:val="24"/>
          <w:szCs w:val="24"/>
          <w:lang w:eastAsia="pl-PL"/>
        </w:rPr>
      </w:pPr>
    </w:p>
    <w:p w14:paraId="21A9F4E9" w14:textId="77777777" w:rsidR="00CB1E55" w:rsidRDefault="00CB1E55" w:rsidP="00496C23">
      <w:pPr>
        <w:spacing w:after="0" w:line="240" w:lineRule="auto"/>
        <w:jc w:val="both"/>
        <w:rPr>
          <w:rFonts w:ascii="Times New Roman" w:eastAsia="Times New Roman" w:hAnsi="Times New Roman" w:cs="Times New Roman"/>
          <w:sz w:val="24"/>
          <w:szCs w:val="24"/>
          <w:lang w:eastAsia="pl-PL"/>
        </w:rPr>
      </w:pPr>
    </w:p>
    <w:p w14:paraId="102560FE" w14:textId="77777777" w:rsidR="00CB1E55" w:rsidRDefault="00CB1E55" w:rsidP="00496C23">
      <w:pPr>
        <w:spacing w:after="0" w:line="240" w:lineRule="auto"/>
        <w:jc w:val="both"/>
        <w:rPr>
          <w:rFonts w:ascii="Times New Roman" w:eastAsia="Times New Roman" w:hAnsi="Times New Roman" w:cs="Times New Roman"/>
          <w:sz w:val="24"/>
          <w:szCs w:val="24"/>
          <w:lang w:eastAsia="pl-PL"/>
        </w:rPr>
      </w:pPr>
    </w:p>
    <w:p w14:paraId="0506BBA8" w14:textId="77777777" w:rsidR="00CB1E55" w:rsidRDefault="00CB1E55" w:rsidP="00496C23">
      <w:pPr>
        <w:spacing w:after="0" w:line="240" w:lineRule="auto"/>
        <w:jc w:val="both"/>
        <w:rPr>
          <w:rFonts w:ascii="Times New Roman" w:eastAsia="Times New Roman" w:hAnsi="Times New Roman" w:cs="Times New Roman"/>
          <w:sz w:val="24"/>
          <w:szCs w:val="24"/>
          <w:lang w:eastAsia="pl-PL"/>
        </w:rPr>
      </w:pPr>
    </w:p>
    <w:p w14:paraId="00207746" w14:textId="2BB918C4" w:rsidR="00CB1E55" w:rsidRDefault="00CB1E55" w:rsidP="00CB1E55">
      <w:pPr>
        <w:spacing w:before="100" w:beforeAutospacing="1" w:after="100" w:afterAutospacing="1" w:line="240" w:lineRule="auto"/>
        <w:jc w:val="right"/>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Załącznik nr 5 do umowy</w:t>
      </w:r>
    </w:p>
    <w:p w14:paraId="76F7D11F" w14:textId="77777777" w:rsidR="00CB1E55" w:rsidRDefault="00CB1E55" w:rsidP="00CB1E55">
      <w:pPr>
        <w:spacing w:before="100" w:beforeAutospacing="1" w:after="100" w:afterAutospacing="1" w:line="240" w:lineRule="auto"/>
        <w:jc w:val="right"/>
        <w:rPr>
          <w:rFonts w:ascii="Times New Roman" w:eastAsia="Times New Roman" w:hAnsi="Times New Roman" w:cs="Times New Roman"/>
          <w:sz w:val="24"/>
          <w:szCs w:val="24"/>
          <w:lang w:eastAsia="pl-PL"/>
        </w:rPr>
      </w:pPr>
    </w:p>
    <w:p w14:paraId="788C6220" w14:textId="77777777" w:rsidR="00CB1E55" w:rsidRDefault="00CB1E55" w:rsidP="00CB1E55">
      <w:pPr>
        <w:spacing w:before="100" w:beforeAutospacing="1" w:after="100" w:afterAutospacing="1"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Wykaz osób zaangażowanych w realizację umowy</w:t>
      </w:r>
    </w:p>
    <w:p w14:paraId="3C9D55D5" w14:textId="77777777" w:rsidR="00CB1E55" w:rsidRDefault="00CB1E55" w:rsidP="00CB1E55">
      <w:pPr>
        <w:spacing w:before="100" w:beforeAutospacing="1" w:after="100" w:afterAutospacing="1" w:line="240" w:lineRule="auto"/>
        <w:jc w:val="both"/>
        <w:rPr>
          <w:rFonts w:ascii="Times New Roman" w:eastAsia="Times New Roman" w:hAnsi="Times New Roman" w:cs="Times New Roman"/>
          <w:sz w:val="24"/>
          <w:szCs w:val="24"/>
          <w:lang w:eastAsia="pl-PL"/>
        </w:rPr>
      </w:pPr>
    </w:p>
    <w:p w14:paraId="7AF2A1B8" w14:textId="77777777" w:rsidR="00CB1E55" w:rsidRDefault="00CB1E55" w:rsidP="00CB1E55">
      <w:pPr>
        <w:pStyle w:val="Akapitzlist"/>
        <w:numPr>
          <w:ilvl w:val="3"/>
          <w:numId w:val="54"/>
        </w:numPr>
        <w:spacing w:before="100" w:beforeAutospacing="1" w:after="100" w:afterAutospacing="1" w:line="240" w:lineRule="auto"/>
        <w:ind w:left="426"/>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Osoba o której mowa w </w:t>
      </w:r>
      <w:r w:rsidRPr="00F961F3">
        <w:rPr>
          <w:rFonts w:ascii="Times New Roman" w:eastAsia="Times New Roman" w:hAnsi="Times New Roman" w:cs="Times New Roman"/>
          <w:sz w:val="24"/>
          <w:szCs w:val="24"/>
          <w:lang w:eastAsia="pl-PL"/>
        </w:rPr>
        <w:t>§6</w:t>
      </w:r>
      <w:r>
        <w:rPr>
          <w:rFonts w:ascii="Times New Roman" w:eastAsia="Times New Roman" w:hAnsi="Times New Roman" w:cs="Times New Roman"/>
          <w:sz w:val="24"/>
          <w:szCs w:val="24"/>
          <w:lang w:eastAsia="pl-PL"/>
        </w:rPr>
        <w:t xml:space="preserve"> ust. 1:</w:t>
      </w:r>
    </w:p>
    <w:p w14:paraId="49330BC6" w14:textId="5E850E7F" w:rsidR="00CB1E55" w:rsidRDefault="00CB1E55" w:rsidP="00CB1E55">
      <w:pPr>
        <w:pStyle w:val="Akapitzlist"/>
        <w:spacing w:before="100" w:beforeAutospacing="1" w:after="100" w:afterAutospacing="1" w:line="240" w:lineRule="auto"/>
        <w:ind w:left="426"/>
        <w:jc w:val="both"/>
        <w:rPr>
          <w:rFonts w:ascii="Times New Roman" w:eastAsia="Times New Roman" w:hAnsi="Times New Roman" w:cs="Times New Roman"/>
          <w:sz w:val="24"/>
          <w:szCs w:val="24"/>
          <w:lang w:eastAsia="pl-PL"/>
        </w:rPr>
      </w:pPr>
      <w:r w:rsidRPr="00401CBC">
        <w:rPr>
          <w:rFonts w:ascii="Times New Roman" w:eastAsia="Times New Roman" w:hAnsi="Times New Roman" w:cs="Times New Roman"/>
          <w:sz w:val="24"/>
          <w:szCs w:val="24"/>
          <w:lang w:eastAsia="pl-PL"/>
        </w:rPr>
        <w:t xml:space="preserve">Koordynator Zamawiającego w zakresie obowiązków umownych i kontaktów z Wykonawcą:  </w:t>
      </w:r>
      <w:r>
        <w:rPr>
          <w:rFonts w:ascii="Times New Roman" w:eastAsia="Times New Roman" w:hAnsi="Times New Roman" w:cs="Times New Roman"/>
          <w:sz w:val="24"/>
          <w:szCs w:val="24"/>
          <w:lang w:eastAsia="pl-PL"/>
        </w:rPr>
        <w:t>………….</w:t>
      </w:r>
      <w:r w:rsidRPr="00401CBC">
        <w:rPr>
          <w:rFonts w:ascii="Times New Roman" w:eastAsia="Times New Roman" w:hAnsi="Times New Roman" w:cs="Times New Roman"/>
          <w:sz w:val="24"/>
          <w:szCs w:val="24"/>
          <w:lang w:eastAsia="pl-PL"/>
        </w:rPr>
        <w:t xml:space="preserve"> tel. </w:t>
      </w:r>
      <w:r>
        <w:rPr>
          <w:rFonts w:ascii="Times New Roman" w:eastAsia="Times New Roman" w:hAnsi="Times New Roman" w:cs="Times New Roman"/>
          <w:sz w:val="24"/>
          <w:szCs w:val="24"/>
          <w:lang w:eastAsia="pl-PL"/>
        </w:rPr>
        <w:t>……….</w:t>
      </w:r>
      <w:r w:rsidRPr="00401CBC">
        <w:rPr>
          <w:rFonts w:ascii="Times New Roman" w:eastAsia="Times New Roman" w:hAnsi="Times New Roman" w:cs="Times New Roman"/>
          <w:sz w:val="24"/>
          <w:szCs w:val="24"/>
          <w:lang w:eastAsia="pl-PL"/>
        </w:rPr>
        <w:t xml:space="preserve"> e-mail: </w:t>
      </w:r>
      <w:r>
        <w:rPr>
          <w:rStyle w:val="Hipercze"/>
          <w:rFonts w:ascii="Times New Roman" w:eastAsia="Times New Roman" w:hAnsi="Times New Roman" w:cs="Times New Roman"/>
          <w:sz w:val="24"/>
          <w:szCs w:val="24"/>
          <w:lang w:eastAsia="pl-PL"/>
        </w:rPr>
        <w:t>…………………..</w:t>
      </w:r>
    </w:p>
    <w:p w14:paraId="4657958D" w14:textId="77777777" w:rsidR="00CB1E55" w:rsidRDefault="00CB1E55" w:rsidP="00CB1E55">
      <w:pPr>
        <w:pStyle w:val="Akapitzlist"/>
        <w:spacing w:before="100" w:beforeAutospacing="1" w:after="100" w:afterAutospacing="1" w:line="240" w:lineRule="auto"/>
        <w:ind w:left="426"/>
        <w:jc w:val="both"/>
        <w:rPr>
          <w:rFonts w:ascii="Times New Roman" w:eastAsia="Times New Roman" w:hAnsi="Times New Roman" w:cs="Times New Roman"/>
          <w:sz w:val="24"/>
          <w:szCs w:val="24"/>
          <w:lang w:eastAsia="pl-PL"/>
        </w:rPr>
      </w:pPr>
    </w:p>
    <w:p w14:paraId="29112E45" w14:textId="77777777" w:rsidR="00CB1E55" w:rsidRDefault="00CB1E55" w:rsidP="00CB1E55">
      <w:pPr>
        <w:pStyle w:val="Akapitzlist"/>
        <w:numPr>
          <w:ilvl w:val="3"/>
          <w:numId w:val="54"/>
        </w:numPr>
        <w:spacing w:before="100" w:beforeAutospacing="1" w:after="100" w:afterAutospacing="1" w:line="240" w:lineRule="auto"/>
        <w:ind w:left="426"/>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Osoba o której mowa w </w:t>
      </w:r>
      <w:r w:rsidRPr="00F961F3">
        <w:rPr>
          <w:rFonts w:ascii="Times New Roman" w:eastAsia="Times New Roman" w:hAnsi="Times New Roman" w:cs="Times New Roman"/>
          <w:sz w:val="24"/>
          <w:szCs w:val="24"/>
          <w:lang w:eastAsia="pl-PL"/>
        </w:rPr>
        <w:t>§6</w:t>
      </w:r>
      <w:r>
        <w:rPr>
          <w:rFonts w:ascii="Times New Roman" w:eastAsia="Times New Roman" w:hAnsi="Times New Roman" w:cs="Times New Roman"/>
          <w:sz w:val="24"/>
          <w:szCs w:val="24"/>
          <w:lang w:eastAsia="pl-PL"/>
        </w:rPr>
        <w:t xml:space="preserve"> ust. 2:</w:t>
      </w:r>
    </w:p>
    <w:p w14:paraId="1328E410" w14:textId="5FEAA452" w:rsidR="00CB1E55" w:rsidRPr="004B1207" w:rsidRDefault="00CB1E55" w:rsidP="00CB1E55">
      <w:pPr>
        <w:pStyle w:val="Akapitzlist"/>
        <w:spacing w:before="100" w:beforeAutospacing="1" w:after="100" w:afterAutospacing="1" w:line="240" w:lineRule="auto"/>
        <w:ind w:left="426"/>
        <w:jc w:val="both"/>
        <w:rPr>
          <w:rFonts w:ascii="Times New Roman" w:hAnsi="Times New Roman" w:cs="Times New Roman"/>
          <w:sz w:val="24"/>
          <w:szCs w:val="24"/>
        </w:rPr>
      </w:pPr>
      <w:r>
        <w:rPr>
          <w:rFonts w:ascii="Times New Roman" w:eastAsia="Times New Roman" w:hAnsi="Times New Roman" w:cs="Times New Roman"/>
          <w:sz w:val="24"/>
          <w:szCs w:val="24"/>
          <w:lang w:eastAsia="pl-PL"/>
        </w:rPr>
        <w:t>Koordynator Wykonawcy</w:t>
      </w:r>
      <w:r w:rsidRPr="000A76A6">
        <w:rPr>
          <w:rFonts w:ascii="Times New Roman" w:eastAsia="Times New Roman" w:hAnsi="Times New Roman" w:cs="Times New Roman"/>
          <w:sz w:val="24"/>
          <w:szCs w:val="24"/>
          <w:lang w:eastAsia="pl-PL"/>
        </w:rPr>
        <w:t xml:space="preserve"> w zakresie obowiązków umownych i kontaktów z Zamawiaj</w:t>
      </w:r>
      <w:r>
        <w:rPr>
          <w:rFonts w:ascii="Times New Roman" w:eastAsia="Times New Roman" w:hAnsi="Times New Roman" w:cs="Times New Roman"/>
          <w:sz w:val="24"/>
          <w:szCs w:val="24"/>
          <w:lang w:eastAsia="pl-PL"/>
        </w:rPr>
        <w:t>ącym: …………….. tel. …………..</w:t>
      </w:r>
      <w:r w:rsidRPr="000A76A6">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 xml:space="preserve">e-mail: </w:t>
      </w:r>
      <w:hyperlink r:id="rId9" w:history="1">
        <w:r>
          <w:rPr>
            <w:rStyle w:val="Hipercze"/>
            <w:rFonts w:ascii="Times New Roman" w:hAnsi="Times New Roman" w:cs="Times New Roman"/>
            <w:sz w:val="24"/>
            <w:szCs w:val="24"/>
          </w:rPr>
          <w:t>…………………………..</w:t>
        </w:r>
      </w:hyperlink>
    </w:p>
    <w:p w14:paraId="22C1E8DF" w14:textId="77777777" w:rsidR="00CB1E55" w:rsidRDefault="00CB1E55" w:rsidP="00CB1E55">
      <w:pPr>
        <w:pStyle w:val="Akapitzlist"/>
        <w:spacing w:before="100" w:beforeAutospacing="1" w:after="100" w:afterAutospacing="1" w:line="240" w:lineRule="auto"/>
        <w:ind w:left="426"/>
        <w:jc w:val="both"/>
        <w:rPr>
          <w:rFonts w:ascii="Times New Roman" w:eastAsia="Times New Roman" w:hAnsi="Times New Roman" w:cs="Times New Roman"/>
          <w:sz w:val="24"/>
          <w:szCs w:val="24"/>
          <w:lang w:eastAsia="pl-PL"/>
        </w:rPr>
      </w:pPr>
    </w:p>
    <w:p w14:paraId="040F6930" w14:textId="77777777" w:rsidR="00CB1E55" w:rsidRDefault="00CB1E55" w:rsidP="00CB1E55">
      <w:pPr>
        <w:pStyle w:val="Akapitzlist"/>
        <w:numPr>
          <w:ilvl w:val="3"/>
          <w:numId w:val="54"/>
        </w:numPr>
        <w:spacing w:before="100" w:beforeAutospacing="1" w:after="100" w:afterAutospacing="1" w:line="240" w:lineRule="auto"/>
        <w:ind w:left="426"/>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Osoba o której mowa w §9 ust. 1:</w:t>
      </w:r>
    </w:p>
    <w:p w14:paraId="5E43166D" w14:textId="77777777" w:rsidR="00CB1E55" w:rsidRDefault="00CB1E55" w:rsidP="00CB1E55">
      <w:pPr>
        <w:pStyle w:val="Akapitzlist"/>
        <w:spacing w:before="100" w:beforeAutospacing="1" w:after="100" w:afterAutospacing="1" w:line="240" w:lineRule="auto"/>
        <w:ind w:left="426"/>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Inspektor nadzoru inwestorskiego: ………………………. tel. ……………………………. e-mail: </w:t>
      </w:r>
      <w:hyperlink r:id="rId10" w:history="1">
        <w:r>
          <w:rPr>
            <w:rStyle w:val="Hipercze"/>
            <w:rFonts w:ascii="Times New Roman" w:eastAsia="Times New Roman" w:hAnsi="Times New Roman" w:cs="Times New Roman"/>
            <w:sz w:val="24"/>
            <w:szCs w:val="24"/>
            <w:lang w:eastAsia="pl-PL"/>
          </w:rPr>
          <w:t>........................................</w:t>
        </w:r>
      </w:hyperlink>
      <w:r>
        <w:rPr>
          <w:rFonts w:ascii="Times New Roman" w:eastAsia="Times New Roman" w:hAnsi="Times New Roman" w:cs="Times New Roman"/>
          <w:sz w:val="24"/>
          <w:szCs w:val="24"/>
          <w:lang w:eastAsia="pl-PL"/>
        </w:rPr>
        <w:t xml:space="preserve"> </w:t>
      </w:r>
    </w:p>
    <w:p w14:paraId="4EC03215" w14:textId="77777777" w:rsidR="00CB1E55" w:rsidRDefault="00CB1E55" w:rsidP="00CB1E55">
      <w:pPr>
        <w:pStyle w:val="Akapitzlist"/>
        <w:spacing w:before="100" w:beforeAutospacing="1" w:after="100" w:afterAutospacing="1" w:line="240" w:lineRule="auto"/>
        <w:ind w:left="426"/>
        <w:jc w:val="both"/>
        <w:rPr>
          <w:rFonts w:ascii="Times New Roman" w:eastAsia="Times New Roman" w:hAnsi="Times New Roman" w:cs="Times New Roman"/>
          <w:sz w:val="24"/>
          <w:szCs w:val="24"/>
          <w:lang w:eastAsia="pl-PL"/>
        </w:rPr>
      </w:pPr>
    </w:p>
    <w:p w14:paraId="3E4E2B57" w14:textId="77777777" w:rsidR="00CB1E55" w:rsidRDefault="00CB1E55" w:rsidP="00CB1E55">
      <w:pPr>
        <w:pStyle w:val="Akapitzlist"/>
        <w:numPr>
          <w:ilvl w:val="3"/>
          <w:numId w:val="54"/>
        </w:numPr>
        <w:spacing w:before="100" w:beforeAutospacing="1" w:after="100" w:afterAutospacing="1" w:line="240" w:lineRule="auto"/>
        <w:ind w:left="426"/>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Osoba o której mowa w §9 ust. 2:</w:t>
      </w:r>
    </w:p>
    <w:p w14:paraId="57E18F08" w14:textId="79A71BA9" w:rsidR="00CB1E55" w:rsidRPr="004B1207" w:rsidRDefault="00CB1E55" w:rsidP="00CB1E55">
      <w:pPr>
        <w:pStyle w:val="Akapitzlist"/>
        <w:spacing w:before="100" w:beforeAutospacing="1" w:after="100" w:afterAutospacing="1" w:line="240" w:lineRule="auto"/>
        <w:ind w:left="426"/>
        <w:jc w:val="both"/>
        <w:rPr>
          <w:rFonts w:ascii="Times New Roman" w:hAnsi="Times New Roman" w:cs="Times New Roman"/>
          <w:sz w:val="24"/>
          <w:szCs w:val="24"/>
        </w:rPr>
      </w:pPr>
      <w:r>
        <w:rPr>
          <w:rFonts w:ascii="Times New Roman" w:eastAsia="Times New Roman" w:hAnsi="Times New Roman" w:cs="Times New Roman"/>
          <w:sz w:val="24"/>
          <w:szCs w:val="24"/>
          <w:lang w:eastAsia="pl-PL"/>
        </w:rPr>
        <w:t xml:space="preserve">Kierownik budowy: …………… tel. </w:t>
      </w:r>
      <w:r>
        <w:rPr>
          <w:rFonts w:ascii="Times New Roman" w:hAnsi="Times New Roman" w:cs="Times New Roman"/>
          <w:sz w:val="24"/>
          <w:szCs w:val="24"/>
        </w:rPr>
        <w:t>……………….</w:t>
      </w:r>
      <w:r>
        <w:t xml:space="preserve"> </w:t>
      </w:r>
      <w:r>
        <w:rPr>
          <w:rFonts w:ascii="Times New Roman" w:eastAsia="Times New Roman" w:hAnsi="Times New Roman" w:cs="Times New Roman"/>
          <w:sz w:val="24"/>
          <w:szCs w:val="24"/>
          <w:lang w:eastAsia="pl-PL"/>
        </w:rPr>
        <w:t xml:space="preserve">e-mail: </w:t>
      </w:r>
      <w:hyperlink r:id="rId11" w:history="1">
        <w:r>
          <w:rPr>
            <w:rStyle w:val="Hipercze"/>
            <w:rFonts w:ascii="Times New Roman" w:hAnsi="Times New Roman" w:cs="Times New Roman"/>
            <w:sz w:val="24"/>
            <w:szCs w:val="24"/>
          </w:rPr>
          <w:t>……………………………</w:t>
        </w:r>
      </w:hyperlink>
    </w:p>
    <w:p w14:paraId="03390B5D" w14:textId="77777777" w:rsidR="00CB1E55" w:rsidRDefault="00CB1E55" w:rsidP="00CB1E55">
      <w:pPr>
        <w:pStyle w:val="Akapitzlist"/>
        <w:spacing w:before="100" w:beforeAutospacing="1" w:after="100" w:afterAutospacing="1" w:line="240" w:lineRule="auto"/>
        <w:ind w:left="426"/>
        <w:jc w:val="both"/>
        <w:rPr>
          <w:rFonts w:ascii="Times New Roman" w:eastAsia="Times New Roman" w:hAnsi="Times New Roman" w:cs="Times New Roman"/>
          <w:sz w:val="24"/>
          <w:szCs w:val="24"/>
          <w:lang w:eastAsia="pl-PL"/>
        </w:rPr>
      </w:pPr>
    </w:p>
    <w:p w14:paraId="3E75A003" w14:textId="77777777" w:rsidR="00CB1E55" w:rsidRPr="00401CBC" w:rsidRDefault="00CB1E55" w:rsidP="00CB1E55">
      <w:pPr>
        <w:pStyle w:val="Akapitzlist"/>
        <w:spacing w:before="100" w:beforeAutospacing="1" w:after="100" w:afterAutospacing="1" w:line="240" w:lineRule="auto"/>
        <w:ind w:left="426"/>
        <w:jc w:val="both"/>
        <w:rPr>
          <w:rFonts w:ascii="Times New Roman" w:eastAsia="Times New Roman" w:hAnsi="Times New Roman" w:cs="Times New Roman"/>
          <w:sz w:val="24"/>
          <w:szCs w:val="24"/>
          <w:lang w:eastAsia="pl-PL"/>
        </w:rPr>
      </w:pPr>
    </w:p>
    <w:p w14:paraId="418879E5" w14:textId="77777777" w:rsidR="00CB1E55" w:rsidRPr="00401CBC" w:rsidRDefault="00CB1E55" w:rsidP="00CB1E55">
      <w:pPr>
        <w:pStyle w:val="Akapitzlist"/>
        <w:spacing w:before="100" w:beforeAutospacing="1" w:after="100" w:afterAutospacing="1" w:line="240" w:lineRule="auto"/>
        <w:ind w:left="426"/>
        <w:jc w:val="both"/>
        <w:rPr>
          <w:rFonts w:ascii="Times New Roman" w:eastAsia="Times New Roman" w:hAnsi="Times New Roman" w:cs="Times New Roman"/>
          <w:sz w:val="24"/>
          <w:szCs w:val="24"/>
          <w:lang w:eastAsia="pl-PL"/>
        </w:rPr>
      </w:pPr>
    </w:p>
    <w:p w14:paraId="6E59C52A" w14:textId="77777777" w:rsidR="00CB1E55" w:rsidRDefault="00CB1E55" w:rsidP="00496C23">
      <w:pPr>
        <w:spacing w:after="0" w:line="240" w:lineRule="auto"/>
        <w:jc w:val="both"/>
        <w:rPr>
          <w:rFonts w:ascii="Times New Roman" w:eastAsia="Times New Roman" w:hAnsi="Times New Roman" w:cs="Times New Roman"/>
          <w:sz w:val="24"/>
          <w:szCs w:val="24"/>
          <w:lang w:eastAsia="pl-PL"/>
        </w:rPr>
      </w:pPr>
    </w:p>
    <w:p w14:paraId="04EDD1C0" w14:textId="77777777" w:rsidR="00CB1E55" w:rsidRDefault="00CB1E55" w:rsidP="00496C23">
      <w:pPr>
        <w:spacing w:after="0" w:line="240" w:lineRule="auto"/>
        <w:jc w:val="both"/>
        <w:rPr>
          <w:rFonts w:ascii="Times New Roman" w:eastAsia="Times New Roman" w:hAnsi="Times New Roman" w:cs="Times New Roman"/>
          <w:sz w:val="24"/>
          <w:szCs w:val="24"/>
          <w:lang w:eastAsia="pl-PL"/>
        </w:rPr>
      </w:pPr>
    </w:p>
    <w:sectPr w:rsidR="00CB1E55">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222F6" w14:textId="77777777" w:rsidR="00E44287" w:rsidRDefault="00E44287" w:rsidP="002A6ADB">
      <w:pPr>
        <w:spacing w:after="0" w:line="240" w:lineRule="auto"/>
      </w:pPr>
      <w:r>
        <w:separator/>
      </w:r>
    </w:p>
  </w:endnote>
  <w:endnote w:type="continuationSeparator" w:id="0">
    <w:p w14:paraId="26E13CA8" w14:textId="77777777" w:rsidR="00E44287" w:rsidRDefault="00E44287" w:rsidP="002A6A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OpenSymbol">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Narrow, 'Arial Unicode MS'">
    <w:charset w:val="00"/>
    <w:family w:val="swiss"/>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2307245"/>
      <w:docPartObj>
        <w:docPartGallery w:val="Page Numbers (Bottom of Page)"/>
        <w:docPartUnique/>
      </w:docPartObj>
    </w:sdtPr>
    <w:sdtEndPr/>
    <w:sdtContent>
      <w:p w14:paraId="706E02FD" w14:textId="77777777" w:rsidR="00705981" w:rsidRDefault="00705981" w:rsidP="00984E63">
        <w:pPr>
          <w:pStyle w:val="Stopka"/>
          <w:jc w:val="right"/>
        </w:pPr>
        <w:r>
          <w:fldChar w:fldCharType="begin"/>
        </w:r>
        <w:r>
          <w:instrText>PAGE   \* MERGEFORMAT</w:instrText>
        </w:r>
        <w:r>
          <w:fldChar w:fldCharType="separate"/>
        </w:r>
        <w:r w:rsidR="00530CFB">
          <w:rPr>
            <w:noProof/>
          </w:rPr>
          <w:t>22</w:t>
        </w:r>
        <w:r>
          <w:fldChar w:fldCharType="end"/>
        </w:r>
      </w:p>
    </w:sdtContent>
  </w:sdt>
  <w:p w14:paraId="47758910" w14:textId="77777777" w:rsidR="00705981" w:rsidRDefault="0070598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D1BEB" w14:textId="77777777" w:rsidR="00E44287" w:rsidRDefault="00E44287" w:rsidP="002A6ADB">
      <w:pPr>
        <w:spacing w:after="0" w:line="240" w:lineRule="auto"/>
      </w:pPr>
      <w:r>
        <w:separator/>
      </w:r>
    </w:p>
  </w:footnote>
  <w:footnote w:type="continuationSeparator" w:id="0">
    <w:p w14:paraId="2F7C34CE" w14:textId="77777777" w:rsidR="00E44287" w:rsidRDefault="00E44287" w:rsidP="002A6A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00215" w14:textId="44B4F2F5" w:rsidR="00705981" w:rsidRPr="00650E21" w:rsidRDefault="00705981" w:rsidP="00984E63">
    <w:pPr>
      <w:pStyle w:val="Nagwek"/>
      <w:rPr>
        <w:rFonts w:ascii="Times New Roman" w:eastAsiaTheme="majorEastAsia" w:hAnsi="Times New Roman" w:cs="Times New Roman"/>
      </w:rPr>
    </w:pPr>
    <w:r>
      <w:rPr>
        <w:rFonts w:ascii="Times New Roman" w:eastAsiaTheme="majorEastAsia" w:hAnsi="Times New Roman" w:cs="Times New Roman"/>
      </w:rPr>
      <w:t>I.271.8</w:t>
    </w:r>
    <w:r w:rsidRPr="00650E21">
      <w:rPr>
        <w:rFonts w:ascii="Times New Roman" w:eastAsiaTheme="majorEastAsia" w:hAnsi="Times New Roman" w:cs="Times New Roman"/>
      </w:rPr>
      <w:t>.202</w:t>
    </w:r>
    <w:r>
      <w:rPr>
        <w:rFonts w:ascii="Times New Roman" w:eastAsiaTheme="majorEastAsia" w:hAnsi="Times New Roman" w:cs="Times New Roman"/>
      </w:rPr>
      <w:t xml:space="preserve">6                                                                                                                                </w:t>
    </w:r>
    <w:r>
      <w:rPr>
        <w:noProof/>
        <w:lang w:eastAsia="pl-PL"/>
      </w:rPr>
      <w:drawing>
        <wp:inline distT="0" distB="0" distL="0" distR="0" wp14:anchorId="2525E402" wp14:editId="39A8E7FC">
          <wp:extent cx="563880" cy="579120"/>
          <wp:effectExtent l="0" t="0" r="7620" b="0"/>
          <wp:docPr id="1338742193" name="Obraz 1"/>
          <wp:cNvGraphicFramePr/>
          <a:graphic xmlns:a="http://schemas.openxmlformats.org/drawingml/2006/main">
            <a:graphicData uri="http://schemas.openxmlformats.org/drawingml/2006/picture">
              <pic:pic xmlns:pic="http://schemas.openxmlformats.org/drawingml/2006/picture">
                <pic:nvPicPr>
                  <pic:cNvPr id="1338742193" name="Obraz 1"/>
                  <pic:cNvPicPr/>
                </pic:nvPicPr>
                <pic:blipFill>
                  <a:blip r:embed="rId1"/>
                  <a:stretch>
                    <a:fillRect/>
                  </a:stretch>
                </pic:blipFill>
                <pic:spPr>
                  <a:xfrm>
                    <a:off x="0" y="0"/>
                    <a:ext cx="563880" cy="579120"/>
                  </a:xfrm>
                  <a:prstGeom prst="rect">
                    <a:avLst/>
                  </a:prstGeom>
                </pic:spPr>
              </pic:pic>
            </a:graphicData>
          </a:graphic>
        </wp:inline>
      </w:drawing>
    </w:r>
  </w:p>
  <w:p w14:paraId="3C5CA709" w14:textId="0266C504" w:rsidR="00705981" w:rsidRDefault="00705981" w:rsidP="00984E63">
    <w:pPr>
      <w:pStyle w:val="Nagwek"/>
    </w:pPr>
    <w:r>
      <w:rPr>
        <w:rFonts w:asciiTheme="majorHAnsi" w:eastAsiaTheme="majorEastAsia" w:hAnsiTheme="majorHAnsi" w:cstheme="majorBidi"/>
      </w:rPr>
      <w:tab/>
    </w:r>
    <w:r>
      <w:rPr>
        <w:rFonts w:asciiTheme="majorHAnsi" w:eastAsiaTheme="majorEastAsia" w:hAnsiTheme="majorHAnsi" w:cstheme="majorBidi"/>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A5"/>
    <w:multiLevelType w:val="hybridMultilevel"/>
    <w:tmpl w:val="1512A61E"/>
    <w:lvl w:ilvl="0" w:tplc="CD1068C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6661BD"/>
    <w:multiLevelType w:val="hybridMultilevel"/>
    <w:tmpl w:val="CD1684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9B5800"/>
    <w:multiLevelType w:val="hybridMultilevel"/>
    <w:tmpl w:val="C2BAEA44"/>
    <w:lvl w:ilvl="0" w:tplc="B75E300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34389B"/>
    <w:multiLevelType w:val="hybridMultilevel"/>
    <w:tmpl w:val="0BC029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78573E"/>
    <w:multiLevelType w:val="hybridMultilevel"/>
    <w:tmpl w:val="DD14DBB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0856B9"/>
    <w:multiLevelType w:val="hybridMultilevel"/>
    <w:tmpl w:val="0960EF1E"/>
    <w:lvl w:ilvl="0" w:tplc="46AC9E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ED6599D"/>
    <w:multiLevelType w:val="hybridMultilevel"/>
    <w:tmpl w:val="572465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2D1B79"/>
    <w:multiLevelType w:val="multilevel"/>
    <w:tmpl w:val="539AD30E"/>
    <w:lvl w:ilvl="0">
      <w:start w:val="1"/>
      <w:numFmt w:val="lowerLetter"/>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8" w15:restartNumberingAfterBreak="0">
    <w:nsid w:val="12E7672D"/>
    <w:multiLevelType w:val="hybridMultilevel"/>
    <w:tmpl w:val="DD12855E"/>
    <w:lvl w:ilvl="0" w:tplc="B75E30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327692C"/>
    <w:multiLevelType w:val="hybridMultilevel"/>
    <w:tmpl w:val="958E08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997036"/>
    <w:multiLevelType w:val="hybridMultilevel"/>
    <w:tmpl w:val="EE3895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BD1B9A"/>
    <w:multiLevelType w:val="hybridMultilevel"/>
    <w:tmpl w:val="2508E5E6"/>
    <w:lvl w:ilvl="0" w:tplc="04150011">
      <w:start w:val="1"/>
      <w:numFmt w:val="decimal"/>
      <w:lvlText w:val="%1)"/>
      <w:lvlJc w:val="left"/>
      <w:pPr>
        <w:ind w:left="720" w:hanging="360"/>
      </w:pPr>
      <w:rPr>
        <w:b w:val="0"/>
        <w:color w:val="auto"/>
      </w:rPr>
    </w:lvl>
    <w:lvl w:ilvl="1" w:tplc="8F5ADC9A">
      <w:start w:val="1"/>
      <w:numFmt w:val="decimal"/>
      <w:lvlText w:val="%2)"/>
      <w:lvlJc w:val="left"/>
      <w:pPr>
        <w:ind w:left="1440" w:hanging="360"/>
      </w:pPr>
      <w:rPr>
        <w:rFonts w:ascii="Times New Roman" w:eastAsia="Times New Roman" w:hAnsi="Times New Roman" w:cs="Times New Roman"/>
      </w:rPr>
    </w:lvl>
    <w:lvl w:ilvl="2" w:tplc="554E20F8">
      <w:start w:val="1"/>
      <w:numFmt w:val="lowerLetter"/>
      <w:lvlText w:val="%3)"/>
      <w:lvlJc w:val="left"/>
      <w:pPr>
        <w:ind w:left="2340" w:hanging="360"/>
      </w:pPr>
      <w:rPr>
        <w:rFonts w:hint="default"/>
        <w:color w:val="FF0000"/>
      </w:rPr>
    </w:lvl>
    <w:lvl w:ilvl="3" w:tplc="8E9697A8">
      <w:start w:val="1"/>
      <w:numFmt w:val="decimal"/>
      <w:lvlText w:val="%4."/>
      <w:lvlJc w:val="left"/>
      <w:pPr>
        <w:ind w:left="4472" w:hanging="360"/>
      </w:pPr>
      <w:rPr>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6752A06"/>
    <w:multiLevelType w:val="hybridMultilevel"/>
    <w:tmpl w:val="B902F2BC"/>
    <w:lvl w:ilvl="0" w:tplc="38B4DF7C">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75E30AD"/>
    <w:multiLevelType w:val="hybridMultilevel"/>
    <w:tmpl w:val="40DA6038"/>
    <w:lvl w:ilvl="0" w:tplc="4F284B88">
      <w:start w:val="7"/>
      <w:numFmt w:val="decimal"/>
      <w:lvlText w:val="%1."/>
      <w:lvlJc w:val="left"/>
      <w:pPr>
        <w:ind w:left="834"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B276D86"/>
    <w:multiLevelType w:val="hybridMultilevel"/>
    <w:tmpl w:val="E7B000B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E3B732A"/>
    <w:multiLevelType w:val="hybridMultilevel"/>
    <w:tmpl w:val="313079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EC76132"/>
    <w:multiLevelType w:val="hybridMultilevel"/>
    <w:tmpl w:val="566A973A"/>
    <w:lvl w:ilvl="0" w:tplc="995A78D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F3739A9"/>
    <w:multiLevelType w:val="multilevel"/>
    <w:tmpl w:val="A7B2DB4C"/>
    <w:styleLink w:val="NumeracjaUrzdowawStarostwie3"/>
    <w:lvl w:ilvl="0">
      <w:start w:val="1"/>
      <w:numFmt w:val="none"/>
      <w:pStyle w:val="NumeracjaUrzdowa"/>
      <w:suff w:val="space"/>
      <w:lvlText w:val="§ %1"/>
      <w:lvlJc w:val="left"/>
      <w:pPr>
        <w:ind w:left="653" w:hanging="227"/>
      </w:pPr>
      <w:rPr>
        <w:b/>
        <w:bCs w:val="0"/>
        <w:sz w:val="22"/>
        <w:szCs w:val="22"/>
      </w:rPr>
    </w:lvl>
    <w:lvl w:ilvl="1">
      <w:start w:val="1"/>
      <w:numFmt w:val="decimal"/>
      <w:suff w:val="space"/>
      <w:lvlText w:val=" %2."/>
      <w:lvlJc w:val="left"/>
      <w:pPr>
        <w:ind w:left="851" w:hanging="283"/>
      </w:pPr>
      <w:rPr>
        <w:b w:val="0"/>
        <w:bCs w:val="0"/>
        <w:sz w:val="22"/>
        <w:szCs w:val="22"/>
      </w:rPr>
    </w:lvl>
    <w:lvl w:ilvl="2">
      <w:start w:val="1"/>
      <w:numFmt w:val="decimal"/>
      <w:lvlText w:val="%3)"/>
      <w:lvlJc w:val="left"/>
      <w:pPr>
        <w:ind w:left="1221" w:hanging="227"/>
      </w:pPr>
      <w:rPr>
        <w:b w:val="0"/>
        <w:bCs w:val="0"/>
        <w:sz w:val="22"/>
        <w:szCs w:val="22"/>
      </w:rPr>
    </w:lvl>
    <w:lvl w:ilvl="3">
      <w:start w:val="1"/>
      <w:numFmt w:val="lowerLetter"/>
      <w:suff w:val="space"/>
      <w:lvlText w:val="%4)"/>
      <w:lvlJc w:val="left"/>
      <w:pPr>
        <w:ind w:left="1163" w:hanging="227"/>
      </w:pPr>
      <w:rPr>
        <w:b w:val="0"/>
        <w:bCs w:val="0"/>
        <w:sz w:val="22"/>
        <w:szCs w:val="22"/>
      </w:rPr>
    </w:lvl>
    <w:lvl w:ilvl="4">
      <w:numFmt w:val="bullet"/>
      <w:lvlText w:val="­"/>
      <w:lvlJc w:val="left"/>
      <w:pPr>
        <w:ind w:left="1310" w:hanging="147"/>
      </w:pPr>
      <w:rPr>
        <w:rFonts w:ascii="Segoe UI" w:eastAsia="OpenSymbol" w:hAnsi="Segoe UI" w:cs="OpenSymbol"/>
      </w:rPr>
    </w:lvl>
    <w:lvl w:ilvl="5">
      <w:start w:val="1"/>
      <w:numFmt w:val="decimal"/>
      <w:lvlText w:val="§ %6"/>
      <w:lvlJc w:val="left"/>
      <w:pPr>
        <w:ind w:left="7626" w:hanging="2520"/>
      </w:pPr>
    </w:lvl>
    <w:lvl w:ilvl="6">
      <w:start w:val="1"/>
      <w:numFmt w:val="decimal"/>
      <w:lvlText w:val="§ %7"/>
      <w:lvlJc w:val="center"/>
      <w:pPr>
        <w:ind w:left="7986" w:hanging="2880"/>
      </w:pPr>
    </w:lvl>
    <w:lvl w:ilvl="7">
      <w:start w:val="1"/>
      <w:numFmt w:val="decimal"/>
      <w:lvlText w:val="§ %8"/>
      <w:lvlJc w:val="center"/>
      <w:pPr>
        <w:ind w:left="8346" w:hanging="3240"/>
      </w:pPr>
    </w:lvl>
    <w:lvl w:ilvl="8">
      <w:start w:val="1"/>
      <w:numFmt w:val="decimal"/>
      <w:lvlText w:val="§ %9"/>
      <w:lvlJc w:val="center"/>
      <w:pPr>
        <w:ind w:left="8706" w:hanging="3600"/>
      </w:pPr>
    </w:lvl>
  </w:abstractNum>
  <w:abstractNum w:abstractNumId="18" w15:restartNumberingAfterBreak="0">
    <w:nsid w:val="25FE38D8"/>
    <w:multiLevelType w:val="hybridMultilevel"/>
    <w:tmpl w:val="02D4C5B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6787178"/>
    <w:multiLevelType w:val="hybridMultilevel"/>
    <w:tmpl w:val="AF34FA36"/>
    <w:lvl w:ilvl="0" w:tplc="B75E30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7E94F98"/>
    <w:multiLevelType w:val="hybridMultilevel"/>
    <w:tmpl w:val="7BF0186A"/>
    <w:lvl w:ilvl="0" w:tplc="04150017">
      <w:start w:val="1"/>
      <w:numFmt w:val="lowerLetter"/>
      <w:lvlText w:val="%1)"/>
      <w:lvlJc w:val="left"/>
      <w:pPr>
        <w:ind w:left="1353"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1571C2"/>
    <w:multiLevelType w:val="hybridMultilevel"/>
    <w:tmpl w:val="C5BE9E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95C608A"/>
    <w:multiLevelType w:val="hybridMultilevel"/>
    <w:tmpl w:val="89DC20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A891268"/>
    <w:multiLevelType w:val="hybridMultilevel"/>
    <w:tmpl w:val="A0CAD7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B9B2202"/>
    <w:multiLevelType w:val="hybridMultilevel"/>
    <w:tmpl w:val="A192F0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EA40D17"/>
    <w:multiLevelType w:val="hybridMultilevel"/>
    <w:tmpl w:val="D6FE6D14"/>
    <w:lvl w:ilvl="0" w:tplc="EA28C12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ED60477"/>
    <w:multiLevelType w:val="hybridMultilevel"/>
    <w:tmpl w:val="DB8E6F12"/>
    <w:lvl w:ilvl="0" w:tplc="9D8EE2DA">
      <w:start w:val="1"/>
      <w:numFmt w:val="decimal"/>
      <w:lvlText w:val="%1."/>
      <w:lvlJc w:val="left"/>
      <w:pPr>
        <w:ind w:left="644" w:hanging="360"/>
      </w:pPr>
      <w:rPr>
        <w:rFonts w:eastAsia="Times New Roman"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2FF62B7F"/>
    <w:multiLevelType w:val="hybridMultilevel"/>
    <w:tmpl w:val="DDD862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7A33283"/>
    <w:multiLevelType w:val="hybridMultilevel"/>
    <w:tmpl w:val="8138E0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7C07DA9"/>
    <w:multiLevelType w:val="hybridMultilevel"/>
    <w:tmpl w:val="2F287B6A"/>
    <w:lvl w:ilvl="0" w:tplc="E134323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A657C71"/>
    <w:multiLevelType w:val="hybridMultilevel"/>
    <w:tmpl w:val="776CFEC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0E7141A"/>
    <w:multiLevelType w:val="hybridMultilevel"/>
    <w:tmpl w:val="99DC3D6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3B12C36"/>
    <w:multiLevelType w:val="hybridMultilevel"/>
    <w:tmpl w:val="A51CB4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6D822DC"/>
    <w:multiLevelType w:val="hybridMultilevel"/>
    <w:tmpl w:val="B4B631F6"/>
    <w:lvl w:ilvl="0" w:tplc="0415000F">
      <w:start w:val="1"/>
      <w:numFmt w:val="decimal"/>
      <w:lvlText w:val="%1."/>
      <w:lvlJc w:val="left"/>
      <w:pPr>
        <w:ind w:left="720" w:hanging="360"/>
      </w:pPr>
    </w:lvl>
    <w:lvl w:ilvl="1" w:tplc="28BC25B6">
      <w:start w:val="1"/>
      <w:numFmt w:val="decimal"/>
      <w:lvlText w:val="%2)"/>
      <w:lvlJc w:val="left"/>
      <w:pPr>
        <w:ind w:left="4897" w:hanging="360"/>
      </w:pPr>
      <w:rPr>
        <w:rFonts w:ascii="Times New Roman" w:eastAsia="Times New Roman" w:hAnsi="Times New Roman" w:cs="Times New Roman"/>
        <w:color w:val="auto"/>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C646637"/>
    <w:multiLevelType w:val="hybridMultilevel"/>
    <w:tmpl w:val="376EE09A"/>
    <w:lvl w:ilvl="0" w:tplc="C95C6828">
      <w:start w:val="1"/>
      <w:numFmt w:val="decimal"/>
      <w:lvlText w:val="%1)"/>
      <w:lvlJc w:val="left"/>
      <w:pPr>
        <w:ind w:left="928"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CC5742D"/>
    <w:multiLevelType w:val="hybridMultilevel"/>
    <w:tmpl w:val="493615C0"/>
    <w:lvl w:ilvl="0" w:tplc="B26EA53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CCD1ED6"/>
    <w:multiLevelType w:val="hybridMultilevel"/>
    <w:tmpl w:val="976EE768"/>
    <w:lvl w:ilvl="0" w:tplc="80E0B6C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18B7DA7"/>
    <w:multiLevelType w:val="hybridMultilevel"/>
    <w:tmpl w:val="298E7CFC"/>
    <w:lvl w:ilvl="0" w:tplc="EB2216B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58964BB1"/>
    <w:multiLevelType w:val="hybridMultilevel"/>
    <w:tmpl w:val="FD041BF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5C346EE7"/>
    <w:multiLevelType w:val="hybridMultilevel"/>
    <w:tmpl w:val="D816609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E3C64BC"/>
    <w:multiLevelType w:val="hybridMultilevel"/>
    <w:tmpl w:val="8CFACE4C"/>
    <w:lvl w:ilvl="0" w:tplc="995A78D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0BD7C85"/>
    <w:multiLevelType w:val="hybridMultilevel"/>
    <w:tmpl w:val="EDAEE558"/>
    <w:lvl w:ilvl="0" w:tplc="CEFC56F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0C1056D"/>
    <w:multiLevelType w:val="hybridMultilevel"/>
    <w:tmpl w:val="AE6CF9D8"/>
    <w:lvl w:ilvl="0" w:tplc="DCC29976">
      <w:start w:val="2"/>
      <w:numFmt w:val="decimal"/>
      <w:lvlText w:val="%1."/>
      <w:lvlJc w:val="left"/>
      <w:pPr>
        <w:ind w:left="1353"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0F015C9"/>
    <w:multiLevelType w:val="hybridMultilevel"/>
    <w:tmpl w:val="01A698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4416788"/>
    <w:multiLevelType w:val="hybridMultilevel"/>
    <w:tmpl w:val="23BE7C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4987201"/>
    <w:multiLevelType w:val="hybridMultilevel"/>
    <w:tmpl w:val="B3E85F40"/>
    <w:lvl w:ilvl="0" w:tplc="F10C0958">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6FB0696"/>
    <w:multiLevelType w:val="hybridMultilevel"/>
    <w:tmpl w:val="A03810CC"/>
    <w:lvl w:ilvl="0" w:tplc="6E5633B4">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8A6041E"/>
    <w:multiLevelType w:val="hybridMultilevel"/>
    <w:tmpl w:val="6706B8E0"/>
    <w:lvl w:ilvl="0" w:tplc="04150011">
      <w:start w:val="1"/>
      <w:numFmt w:val="decimal"/>
      <w:lvlText w:val="%1)"/>
      <w:lvlJc w:val="left"/>
      <w:pPr>
        <w:ind w:left="834" w:hanging="360"/>
      </w:pPr>
    </w:lvl>
    <w:lvl w:ilvl="1" w:tplc="04150019" w:tentative="1">
      <w:start w:val="1"/>
      <w:numFmt w:val="lowerLetter"/>
      <w:lvlText w:val="%2."/>
      <w:lvlJc w:val="left"/>
      <w:pPr>
        <w:ind w:left="1554" w:hanging="360"/>
      </w:pPr>
    </w:lvl>
    <w:lvl w:ilvl="2" w:tplc="0415001B" w:tentative="1">
      <w:start w:val="1"/>
      <w:numFmt w:val="lowerRoman"/>
      <w:lvlText w:val="%3."/>
      <w:lvlJc w:val="right"/>
      <w:pPr>
        <w:ind w:left="2274" w:hanging="180"/>
      </w:pPr>
    </w:lvl>
    <w:lvl w:ilvl="3" w:tplc="0415000F" w:tentative="1">
      <w:start w:val="1"/>
      <w:numFmt w:val="decimal"/>
      <w:lvlText w:val="%4."/>
      <w:lvlJc w:val="left"/>
      <w:pPr>
        <w:ind w:left="2994" w:hanging="360"/>
      </w:pPr>
    </w:lvl>
    <w:lvl w:ilvl="4" w:tplc="04150019" w:tentative="1">
      <w:start w:val="1"/>
      <w:numFmt w:val="lowerLetter"/>
      <w:lvlText w:val="%5."/>
      <w:lvlJc w:val="left"/>
      <w:pPr>
        <w:ind w:left="3714" w:hanging="360"/>
      </w:pPr>
    </w:lvl>
    <w:lvl w:ilvl="5" w:tplc="0415001B" w:tentative="1">
      <w:start w:val="1"/>
      <w:numFmt w:val="lowerRoman"/>
      <w:lvlText w:val="%6."/>
      <w:lvlJc w:val="right"/>
      <w:pPr>
        <w:ind w:left="4434" w:hanging="180"/>
      </w:pPr>
    </w:lvl>
    <w:lvl w:ilvl="6" w:tplc="0415000F" w:tentative="1">
      <w:start w:val="1"/>
      <w:numFmt w:val="decimal"/>
      <w:lvlText w:val="%7."/>
      <w:lvlJc w:val="left"/>
      <w:pPr>
        <w:ind w:left="5154" w:hanging="360"/>
      </w:pPr>
    </w:lvl>
    <w:lvl w:ilvl="7" w:tplc="04150019" w:tentative="1">
      <w:start w:val="1"/>
      <w:numFmt w:val="lowerLetter"/>
      <w:lvlText w:val="%8."/>
      <w:lvlJc w:val="left"/>
      <w:pPr>
        <w:ind w:left="5874" w:hanging="360"/>
      </w:pPr>
    </w:lvl>
    <w:lvl w:ilvl="8" w:tplc="0415001B" w:tentative="1">
      <w:start w:val="1"/>
      <w:numFmt w:val="lowerRoman"/>
      <w:lvlText w:val="%9."/>
      <w:lvlJc w:val="right"/>
      <w:pPr>
        <w:ind w:left="6594" w:hanging="180"/>
      </w:pPr>
    </w:lvl>
  </w:abstractNum>
  <w:abstractNum w:abstractNumId="48" w15:restartNumberingAfterBreak="0">
    <w:nsid w:val="69A23D75"/>
    <w:multiLevelType w:val="hybridMultilevel"/>
    <w:tmpl w:val="C6F66E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A313240"/>
    <w:multiLevelType w:val="multilevel"/>
    <w:tmpl w:val="72FCAA9E"/>
    <w:lvl w:ilvl="0">
      <w:start w:val="1"/>
      <w:numFmt w:val="decimal"/>
      <w:lvlText w:val="%1."/>
      <w:lvlJc w:val="left"/>
      <w:pPr>
        <w:ind w:left="720" w:hanging="360"/>
      </w:pPr>
      <w:rPr>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6A674EAE"/>
    <w:multiLevelType w:val="hybridMultilevel"/>
    <w:tmpl w:val="791CB0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B892682"/>
    <w:multiLevelType w:val="hybridMultilevel"/>
    <w:tmpl w:val="1DA0C4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6BE200FC"/>
    <w:multiLevelType w:val="hybridMultilevel"/>
    <w:tmpl w:val="F2A0A2C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040083F"/>
    <w:multiLevelType w:val="hybridMultilevel"/>
    <w:tmpl w:val="50426F20"/>
    <w:lvl w:ilvl="0" w:tplc="2B48C19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05E0A44"/>
    <w:multiLevelType w:val="hybridMultilevel"/>
    <w:tmpl w:val="E368AFEA"/>
    <w:lvl w:ilvl="0" w:tplc="B75E30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2590E63"/>
    <w:multiLevelType w:val="hybridMultilevel"/>
    <w:tmpl w:val="8FB6C3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522743A"/>
    <w:multiLevelType w:val="hybridMultilevel"/>
    <w:tmpl w:val="66D0A358"/>
    <w:lvl w:ilvl="0" w:tplc="38E6606E">
      <w:start w:val="3"/>
      <w:numFmt w:val="decimal"/>
      <w:lvlText w:val="%1."/>
      <w:lvlJc w:val="left"/>
      <w:pPr>
        <w:ind w:left="1353"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6305BE1"/>
    <w:multiLevelType w:val="hybridMultilevel"/>
    <w:tmpl w:val="F6884654"/>
    <w:lvl w:ilvl="0" w:tplc="58A4DFAA">
      <w:start w:val="1"/>
      <w:numFmt w:val="decimal"/>
      <w:lvlText w:val="%1)"/>
      <w:lvlJc w:val="left"/>
      <w:pPr>
        <w:ind w:left="644" w:hanging="360"/>
      </w:pPr>
      <w:rPr>
        <w:rFonts w:ascii="Times New Roman" w:eastAsia="Times New Roman" w:hAnsi="Times New Roman" w:cs="Times New Roman"/>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8" w15:restartNumberingAfterBreak="0">
    <w:nsid w:val="7B177D0D"/>
    <w:multiLevelType w:val="hybridMultilevel"/>
    <w:tmpl w:val="58CC03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B2D5145"/>
    <w:multiLevelType w:val="hybridMultilevel"/>
    <w:tmpl w:val="28DE2DD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B8C7B05"/>
    <w:multiLevelType w:val="hybridMultilevel"/>
    <w:tmpl w:val="0FEE7F00"/>
    <w:lvl w:ilvl="0" w:tplc="21E4AB7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C117A62"/>
    <w:multiLevelType w:val="hybridMultilevel"/>
    <w:tmpl w:val="95AEB1A2"/>
    <w:lvl w:ilvl="0" w:tplc="759ECBC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D190648"/>
    <w:multiLevelType w:val="hybridMultilevel"/>
    <w:tmpl w:val="389879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E874DD8"/>
    <w:multiLevelType w:val="hybridMultilevel"/>
    <w:tmpl w:val="33A0EC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83650556">
    <w:abstractNumId w:val="53"/>
  </w:num>
  <w:num w:numId="2" w16cid:durableId="495416491">
    <w:abstractNumId w:val="9"/>
  </w:num>
  <w:num w:numId="3" w16cid:durableId="1167671035">
    <w:abstractNumId w:val="55"/>
  </w:num>
  <w:num w:numId="4" w16cid:durableId="1228567831">
    <w:abstractNumId w:val="50"/>
  </w:num>
  <w:num w:numId="5" w16cid:durableId="1103186756">
    <w:abstractNumId w:val="60"/>
  </w:num>
  <w:num w:numId="6" w16cid:durableId="1634678500">
    <w:abstractNumId w:val="5"/>
  </w:num>
  <w:num w:numId="7" w16cid:durableId="717512950">
    <w:abstractNumId w:val="2"/>
  </w:num>
  <w:num w:numId="8" w16cid:durableId="1852916492">
    <w:abstractNumId w:val="59"/>
  </w:num>
  <w:num w:numId="9" w16cid:durableId="1627807090">
    <w:abstractNumId w:val="8"/>
  </w:num>
  <w:num w:numId="10" w16cid:durableId="1654991002">
    <w:abstractNumId w:val="19"/>
  </w:num>
  <w:num w:numId="11" w16cid:durableId="1009067154">
    <w:abstractNumId w:val="54"/>
  </w:num>
  <w:num w:numId="12" w16cid:durableId="213661360">
    <w:abstractNumId w:val="10"/>
  </w:num>
  <w:num w:numId="13" w16cid:durableId="1287735946">
    <w:abstractNumId w:val="4"/>
  </w:num>
  <w:num w:numId="14" w16cid:durableId="33313579">
    <w:abstractNumId w:val="41"/>
  </w:num>
  <w:num w:numId="15" w16cid:durableId="1603761107">
    <w:abstractNumId w:val="29"/>
  </w:num>
  <w:num w:numId="16" w16cid:durableId="1471167454">
    <w:abstractNumId w:val="62"/>
  </w:num>
  <w:num w:numId="17" w16cid:durableId="1954969345">
    <w:abstractNumId w:val="61"/>
  </w:num>
  <w:num w:numId="18" w16cid:durableId="2095123873">
    <w:abstractNumId w:val="43"/>
  </w:num>
  <w:num w:numId="19" w16cid:durableId="1268465120">
    <w:abstractNumId w:val="36"/>
  </w:num>
  <w:num w:numId="20" w16cid:durableId="1375302621">
    <w:abstractNumId w:val="3"/>
  </w:num>
  <w:num w:numId="21" w16cid:durableId="1945454412">
    <w:abstractNumId w:val="52"/>
  </w:num>
  <w:num w:numId="22" w16cid:durableId="1766463528">
    <w:abstractNumId w:val="28"/>
  </w:num>
  <w:num w:numId="23" w16cid:durableId="782383770">
    <w:abstractNumId w:val="27"/>
  </w:num>
  <w:num w:numId="24" w16cid:durableId="1872834857">
    <w:abstractNumId w:val="45"/>
  </w:num>
  <w:num w:numId="25" w16cid:durableId="1507593292">
    <w:abstractNumId w:val="25"/>
  </w:num>
  <w:num w:numId="26" w16cid:durableId="2000960994">
    <w:abstractNumId w:val="0"/>
  </w:num>
  <w:num w:numId="27" w16cid:durableId="1521358174">
    <w:abstractNumId w:val="18"/>
  </w:num>
  <w:num w:numId="28" w16cid:durableId="923998776">
    <w:abstractNumId w:val="32"/>
  </w:num>
  <w:num w:numId="29" w16cid:durableId="1932426364">
    <w:abstractNumId w:val="1"/>
  </w:num>
  <w:num w:numId="30" w16cid:durableId="1110978264">
    <w:abstractNumId w:val="48"/>
  </w:num>
  <w:num w:numId="31" w16cid:durableId="546767529">
    <w:abstractNumId w:val="23"/>
  </w:num>
  <w:num w:numId="32" w16cid:durableId="673149907">
    <w:abstractNumId w:val="63"/>
  </w:num>
  <w:num w:numId="33" w16cid:durableId="1359694336">
    <w:abstractNumId w:val="14"/>
  </w:num>
  <w:num w:numId="34" w16cid:durableId="1537236488">
    <w:abstractNumId w:val="35"/>
  </w:num>
  <w:num w:numId="35" w16cid:durableId="705562290">
    <w:abstractNumId w:val="40"/>
  </w:num>
  <w:num w:numId="36" w16cid:durableId="869805872">
    <w:abstractNumId w:val="58"/>
  </w:num>
  <w:num w:numId="37" w16cid:durableId="924803122">
    <w:abstractNumId w:val="6"/>
  </w:num>
  <w:num w:numId="38" w16cid:durableId="109013855">
    <w:abstractNumId w:val="39"/>
  </w:num>
  <w:num w:numId="39" w16cid:durableId="1710451611">
    <w:abstractNumId w:val="16"/>
  </w:num>
  <w:num w:numId="40" w16cid:durableId="440955254">
    <w:abstractNumId w:val="51"/>
  </w:num>
  <w:num w:numId="41" w16cid:durableId="1157307535">
    <w:abstractNumId w:val="21"/>
  </w:num>
  <w:num w:numId="42" w16cid:durableId="483400346">
    <w:abstractNumId w:val="46"/>
  </w:num>
  <w:num w:numId="43" w16cid:durableId="433676348">
    <w:abstractNumId w:val="22"/>
  </w:num>
  <w:num w:numId="44" w16cid:durableId="1388455645">
    <w:abstractNumId w:val="44"/>
  </w:num>
  <w:num w:numId="45" w16cid:durableId="1530681189">
    <w:abstractNumId w:val="12"/>
  </w:num>
  <w:num w:numId="46" w16cid:durableId="1361467917">
    <w:abstractNumId w:val="31"/>
  </w:num>
  <w:num w:numId="47" w16cid:durableId="870725619">
    <w:abstractNumId w:val="17"/>
  </w:num>
  <w:num w:numId="48" w16cid:durableId="1168711203">
    <w:abstractNumId w:val="49"/>
  </w:num>
  <w:num w:numId="49" w16cid:durableId="349532630">
    <w:abstractNumId w:val="33"/>
  </w:num>
  <w:num w:numId="50" w16cid:durableId="1823153263">
    <w:abstractNumId w:val="34"/>
  </w:num>
  <w:num w:numId="51" w16cid:durableId="1651985000">
    <w:abstractNumId w:val="20"/>
  </w:num>
  <w:num w:numId="52" w16cid:durableId="2108380720">
    <w:abstractNumId w:val="38"/>
  </w:num>
  <w:num w:numId="53" w16cid:durableId="764035429">
    <w:abstractNumId w:val="47"/>
  </w:num>
  <w:num w:numId="54" w16cid:durableId="2044937464">
    <w:abstractNumId w:val="7"/>
  </w:num>
  <w:num w:numId="55" w16cid:durableId="294918385">
    <w:abstractNumId w:val="56"/>
  </w:num>
  <w:num w:numId="56" w16cid:durableId="956106277">
    <w:abstractNumId w:val="13"/>
  </w:num>
  <w:num w:numId="57" w16cid:durableId="1178931218">
    <w:abstractNumId w:val="11"/>
  </w:num>
  <w:num w:numId="58" w16cid:durableId="953098524">
    <w:abstractNumId w:val="15"/>
  </w:num>
  <w:num w:numId="59" w16cid:durableId="1131746476">
    <w:abstractNumId w:val="24"/>
  </w:num>
  <w:num w:numId="60" w16cid:durableId="771123581">
    <w:abstractNumId w:val="42"/>
  </w:num>
  <w:num w:numId="61" w16cid:durableId="1771194597">
    <w:abstractNumId w:val="30"/>
  </w:num>
  <w:num w:numId="62" w16cid:durableId="1535843128">
    <w:abstractNumId w:val="26"/>
  </w:num>
  <w:num w:numId="63" w16cid:durableId="2049720181">
    <w:abstractNumId w:val="57"/>
  </w:num>
  <w:num w:numId="64" w16cid:durableId="601694179">
    <w:abstractNumId w:val="3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61F3"/>
    <w:rsid w:val="00040247"/>
    <w:rsid w:val="00060B7F"/>
    <w:rsid w:val="000843E4"/>
    <w:rsid w:val="00097E1D"/>
    <w:rsid w:val="000A76A6"/>
    <w:rsid w:val="000B0FE7"/>
    <w:rsid w:val="000F4F7B"/>
    <w:rsid w:val="00105829"/>
    <w:rsid w:val="0015498C"/>
    <w:rsid w:val="00187C2A"/>
    <w:rsid w:val="001B41FD"/>
    <w:rsid w:val="00201D42"/>
    <w:rsid w:val="0021318D"/>
    <w:rsid w:val="002623E3"/>
    <w:rsid w:val="00283E0A"/>
    <w:rsid w:val="00291CC0"/>
    <w:rsid w:val="002A6ADB"/>
    <w:rsid w:val="002C4907"/>
    <w:rsid w:val="002E4160"/>
    <w:rsid w:val="002E6094"/>
    <w:rsid w:val="002E7186"/>
    <w:rsid w:val="00305C52"/>
    <w:rsid w:val="00311B70"/>
    <w:rsid w:val="00333176"/>
    <w:rsid w:val="003331E5"/>
    <w:rsid w:val="00382B5C"/>
    <w:rsid w:val="00384318"/>
    <w:rsid w:val="00392470"/>
    <w:rsid w:val="00393B28"/>
    <w:rsid w:val="003A0614"/>
    <w:rsid w:val="003A54A9"/>
    <w:rsid w:val="003C4CA5"/>
    <w:rsid w:val="003E533F"/>
    <w:rsid w:val="00431975"/>
    <w:rsid w:val="004457AE"/>
    <w:rsid w:val="00491C5E"/>
    <w:rsid w:val="0049534D"/>
    <w:rsid w:val="00496C23"/>
    <w:rsid w:val="004B2AF5"/>
    <w:rsid w:val="004B2D0B"/>
    <w:rsid w:val="004E4A88"/>
    <w:rsid w:val="004F0BE9"/>
    <w:rsid w:val="005055C2"/>
    <w:rsid w:val="00505B63"/>
    <w:rsid w:val="00530CFB"/>
    <w:rsid w:val="00537848"/>
    <w:rsid w:val="0054292E"/>
    <w:rsid w:val="00554CB9"/>
    <w:rsid w:val="0057059A"/>
    <w:rsid w:val="00580FDA"/>
    <w:rsid w:val="00581FDC"/>
    <w:rsid w:val="005838B9"/>
    <w:rsid w:val="005852CE"/>
    <w:rsid w:val="005856F0"/>
    <w:rsid w:val="005A2E1C"/>
    <w:rsid w:val="005B7AB7"/>
    <w:rsid w:val="005D2DF7"/>
    <w:rsid w:val="005E502D"/>
    <w:rsid w:val="006046A9"/>
    <w:rsid w:val="00650E21"/>
    <w:rsid w:val="006728F4"/>
    <w:rsid w:val="006A154C"/>
    <w:rsid w:val="006A2E81"/>
    <w:rsid w:val="006A3678"/>
    <w:rsid w:val="006B6132"/>
    <w:rsid w:val="006D2BA9"/>
    <w:rsid w:val="00705981"/>
    <w:rsid w:val="00730C1C"/>
    <w:rsid w:val="00734D35"/>
    <w:rsid w:val="00735179"/>
    <w:rsid w:val="00780C8F"/>
    <w:rsid w:val="00781868"/>
    <w:rsid w:val="007B4D03"/>
    <w:rsid w:val="007D1674"/>
    <w:rsid w:val="008363E3"/>
    <w:rsid w:val="0084658F"/>
    <w:rsid w:val="008465E0"/>
    <w:rsid w:val="008865C0"/>
    <w:rsid w:val="00895E85"/>
    <w:rsid w:val="008A083D"/>
    <w:rsid w:val="008C17B6"/>
    <w:rsid w:val="008C67A2"/>
    <w:rsid w:val="008F65CE"/>
    <w:rsid w:val="009071D3"/>
    <w:rsid w:val="00930B88"/>
    <w:rsid w:val="00931ACB"/>
    <w:rsid w:val="00933DCB"/>
    <w:rsid w:val="009368F3"/>
    <w:rsid w:val="00955D82"/>
    <w:rsid w:val="00976DAF"/>
    <w:rsid w:val="00984E63"/>
    <w:rsid w:val="009B3BDB"/>
    <w:rsid w:val="009C1CEC"/>
    <w:rsid w:val="009E3578"/>
    <w:rsid w:val="00A113C6"/>
    <w:rsid w:val="00A52F06"/>
    <w:rsid w:val="00A862FF"/>
    <w:rsid w:val="00AC3AC0"/>
    <w:rsid w:val="00AF4EDA"/>
    <w:rsid w:val="00B03B9C"/>
    <w:rsid w:val="00B86C40"/>
    <w:rsid w:val="00B87A3D"/>
    <w:rsid w:val="00B95AD1"/>
    <w:rsid w:val="00B962AC"/>
    <w:rsid w:val="00BD2F98"/>
    <w:rsid w:val="00BF7FEF"/>
    <w:rsid w:val="00C13CCD"/>
    <w:rsid w:val="00C468A3"/>
    <w:rsid w:val="00C723CA"/>
    <w:rsid w:val="00CA5E82"/>
    <w:rsid w:val="00CB1E55"/>
    <w:rsid w:val="00CC1AB9"/>
    <w:rsid w:val="00CC2D44"/>
    <w:rsid w:val="00CE4071"/>
    <w:rsid w:val="00D0566D"/>
    <w:rsid w:val="00D54A5C"/>
    <w:rsid w:val="00D70A87"/>
    <w:rsid w:val="00D7124C"/>
    <w:rsid w:val="00D73426"/>
    <w:rsid w:val="00D94CA2"/>
    <w:rsid w:val="00DC65D3"/>
    <w:rsid w:val="00DD12BE"/>
    <w:rsid w:val="00DD5592"/>
    <w:rsid w:val="00DF11C3"/>
    <w:rsid w:val="00E26932"/>
    <w:rsid w:val="00E44287"/>
    <w:rsid w:val="00E44952"/>
    <w:rsid w:val="00E45E9E"/>
    <w:rsid w:val="00E54428"/>
    <w:rsid w:val="00E57889"/>
    <w:rsid w:val="00E82B32"/>
    <w:rsid w:val="00EB2236"/>
    <w:rsid w:val="00ED65DE"/>
    <w:rsid w:val="00EE05DD"/>
    <w:rsid w:val="00EF2317"/>
    <w:rsid w:val="00F1083F"/>
    <w:rsid w:val="00F7100A"/>
    <w:rsid w:val="00F825BF"/>
    <w:rsid w:val="00F83E90"/>
    <w:rsid w:val="00F90864"/>
    <w:rsid w:val="00F961F3"/>
    <w:rsid w:val="00FA71F3"/>
    <w:rsid w:val="00FE056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B6096F"/>
  <w15:docId w15:val="{4FBA6984-DE84-490A-A6A0-423B34FD0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F961F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961F3"/>
    <w:rPr>
      <w:rFonts w:ascii="Tahoma" w:hAnsi="Tahoma" w:cs="Tahoma"/>
      <w:sz w:val="16"/>
      <w:szCs w:val="16"/>
    </w:rPr>
  </w:style>
  <w:style w:type="paragraph" w:styleId="Akapitzlist">
    <w:name w:val="List Paragraph"/>
    <w:aliases w:val="L1,Numerowanie,Akapit z listą5,T_SZ_List Paragraph,normalny tekst,Akapit z listą BS,Kolorowa lista — akcent 11,CW_Lista,Colorful List Accent 1,List Paragraph,Akapit z listą4,Akapit z listą1,Średnia siatka 1 — akcent 21,sw tekst,BulletC"/>
    <w:basedOn w:val="Normalny"/>
    <w:link w:val="AkapitzlistZnak"/>
    <w:uiPriority w:val="34"/>
    <w:qFormat/>
    <w:rsid w:val="00491C5E"/>
    <w:pPr>
      <w:ind w:left="720"/>
      <w:contextualSpacing/>
    </w:pPr>
  </w:style>
  <w:style w:type="paragraph" w:customStyle="1" w:styleId="Default">
    <w:name w:val="Default"/>
    <w:rsid w:val="006046A9"/>
    <w:pPr>
      <w:suppressAutoHyphens/>
      <w:autoSpaceDE w:val="0"/>
      <w:spacing w:after="0" w:line="240" w:lineRule="auto"/>
    </w:pPr>
    <w:rPr>
      <w:rFonts w:ascii="Arial" w:eastAsia="Times New Roman" w:hAnsi="Arial" w:cs="Arial"/>
      <w:color w:val="000000"/>
      <w:kern w:val="1"/>
      <w:sz w:val="24"/>
      <w:szCs w:val="24"/>
      <w:lang w:eastAsia="zh-CN"/>
    </w:rPr>
  </w:style>
  <w:style w:type="character" w:styleId="Hipercze">
    <w:name w:val="Hyperlink"/>
    <w:basedOn w:val="Domylnaczcionkaakapitu"/>
    <w:uiPriority w:val="99"/>
    <w:unhideWhenUsed/>
    <w:rsid w:val="00382B5C"/>
    <w:rPr>
      <w:color w:val="0000FF" w:themeColor="hyperlink"/>
      <w:u w:val="single"/>
    </w:rPr>
  </w:style>
  <w:style w:type="paragraph" w:styleId="Nagwek">
    <w:name w:val="header"/>
    <w:basedOn w:val="Normalny"/>
    <w:link w:val="NagwekZnak"/>
    <w:uiPriority w:val="99"/>
    <w:unhideWhenUsed/>
    <w:rsid w:val="002A6AD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A6ADB"/>
  </w:style>
  <w:style w:type="paragraph" w:styleId="Stopka">
    <w:name w:val="footer"/>
    <w:basedOn w:val="Normalny"/>
    <w:link w:val="StopkaZnak"/>
    <w:uiPriority w:val="99"/>
    <w:unhideWhenUsed/>
    <w:rsid w:val="002A6AD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A6ADB"/>
  </w:style>
  <w:style w:type="character" w:customStyle="1" w:styleId="AkapitzlistZnak">
    <w:name w:val="Akapit z listą Znak"/>
    <w:aliases w:val="L1 Znak,Numerowanie Znak,Akapit z listą5 Znak,T_SZ_List Paragraph Znak,normalny tekst Znak,Akapit z listą BS Znak,Kolorowa lista — akcent 11 Znak,CW_Lista Znak,Colorful List Accent 1 Znak,List Paragraph Znak,Akapit z listą4 Znak"/>
    <w:link w:val="Akapitzlist"/>
    <w:uiPriority w:val="34"/>
    <w:qFormat/>
    <w:rsid w:val="00781868"/>
  </w:style>
  <w:style w:type="paragraph" w:customStyle="1" w:styleId="NumeracjaUrzdowa">
    <w:name w:val="Numeracja Urzędowa"/>
    <w:basedOn w:val="Normalny"/>
    <w:qFormat/>
    <w:rsid w:val="00537848"/>
    <w:pPr>
      <w:widowControl w:val="0"/>
      <w:numPr>
        <w:numId w:val="47"/>
      </w:numPr>
      <w:suppressAutoHyphens/>
      <w:autoSpaceDN w:val="0"/>
      <w:spacing w:after="0" w:line="360" w:lineRule="auto"/>
      <w:ind w:right="-2"/>
      <w:jc w:val="both"/>
      <w:textAlignment w:val="baseline"/>
    </w:pPr>
    <w:rPr>
      <w:rFonts w:ascii="Times New Roman" w:eastAsia="Times New Roman" w:hAnsi="Times New Roman" w:cs="Times New Roman"/>
      <w:kern w:val="3"/>
      <w:sz w:val="21"/>
      <w:szCs w:val="24"/>
      <w:lang w:eastAsia="zh-CN" w:bidi="hi-IN"/>
    </w:rPr>
  </w:style>
  <w:style w:type="numbering" w:customStyle="1" w:styleId="NumeracjaUrzdowawStarostwie3">
    <w:name w:val="Numeracja Urzędowa w Starostwie3"/>
    <w:basedOn w:val="Bezlisty"/>
    <w:rsid w:val="00537848"/>
    <w:pPr>
      <w:numPr>
        <w:numId w:val="47"/>
      </w:numPr>
    </w:pPr>
  </w:style>
  <w:style w:type="paragraph" w:customStyle="1" w:styleId="Standard">
    <w:name w:val="Standard"/>
    <w:link w:val="StandardZnak"/>
    <w:qFormat/>
    <w:rsid w:val="00537848"/>
    <w:pPr>
      <w:widowControl w:val="0"/>
      <w:suppressAutoHyphens/>
      <w:autoSpaceDN w:val="0"/>
      <w:spacing w:after="0" w:line="360" w:lineRule="auto"/>
      <w:ind w:right="-2"/>
      <w:jc w:val="both"/>
      <w:textAlignment w:val="baseline"/>
    </w:pPr>
    <w:rPr>
      <w:rFonts w:ascii="Times New Roman" w:eastAsia="Times New Roman" w:hAnsi="Times New Roman" w:cs="Times New Roman"/>
      <w:kern w:val="3"/>
      <w:sz w:val="21"/>
      <w:szCs w:val="24"/>
      <w:lang w:eastAsia="zh-CN" w:bidi="hi-IN"/>
    </w:rPr>
  </w:style>
  <w:style w:type="character" w:customStyle="1" w:styleId="StandardZnak">
    <w:name w:val="Standard Znak"/>
    <w:basedOn w:val="Domylnaczcionkaakapitu"/>
    <w:link w:val="Standard"/>
    <w:rsid w:val="00537848"/>
    <w:rPr>
      <w:rFonts w:ascii="Times New Roman" w:eastAsia="Times New Roman" w:hAnsi="Times New Roman" w:cs="Times New Roman"/>
      <w:kern w:val="3"/>
      <w:sz w:val="21"/>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097914">
      <w:bodyDiv w:val="1"/>
      <w:marLeft w:val="0"/>
      <w:marRight w:val="0"/>
      <w:marTop w:val="0"/>
      <w:marBottom w:val="0"/>
      <w:divBdr>
        <w:top w:val="none" w:sz="0" w:space="0" w:color="auto"/>
        <w:left w:val="none" w:sz="0" w:space="0" w:color="auto"/>
        <w:bottom w:val="none" w:sz="0" w:space="0" w:color="auto"/>
        <w:right w:val="none" w:sz="0" w:space="0" w:color="auto"/>
      </w:divBdr>
      <w:divsChild>
        <w:div w:id="1113095240">
          <w:marLeft w:val="0"/>
          <w:marRight w:val="0"/>
          <w:marTop w:val="0"/>
          <w:marBottom w:val="0"/>
          <w:divBdr>
            <w:top w:val="none" w:sz="0" w:space="0" w:color="auto"/>
            <w:left w:val="none" w:sz="0" w:space="0" w:color="auto"/>
            <w:bottom w:val="none" w:sz="0" w:space="0" w:color="auto"/>
            <w:right w:val="none" w:sz="0" w:space="0" w:color="auto"/>
          </w:divBdr>
          <w:divsChild>
            <w:div w:id="402224086">
              <w:marLeft w:val="0"/>
              <w:marRight w:val="0"/>
              <w:marTop w:val="0"/>
              <w:marBottom w:val="0"/>
              <w:divBdr>
                <w:top w:val="none" w:sz="0" w:space="0" w:color="auto"/>
                <w:left w:val="none" w:sz="0" w:space="0" w:color="auto"/>
                <w:bottom w:val="none" w:sz="0" w:space="0" w:color="auto"/>
                <w:right w:val="none" w:sz="0" w:space="0" w:color="auto"/>
              </w:divBdr>
            </w:div>
            <w:div w:id="338507902">
              <w:marLeft w:val="0"/>
              <w:marRight w:val="0"/>
              <w:marTop w:val="0"/>
              <w:marBottom w:val="0"/>
              <w:divBdr>
                <w:top w:val="none" w:sz="0" w:space="0" w:color="auto"/>
                <w:left w:val="none" w:sz="0" w:space="0" w:color="auto"/>
                <w:bottom w:val="none" w:sz="0" w:space="0" w:color="auto"/>
                <w:right w:val="none" w:sz="0" w:space="0" w:color="auto"/>
              </w:divBdr>
            </w:div>
          </w:divsChild>
        </w:div>
        <w:div w:id="665280751">
          <w:marLeft w:val="0"/>
          <w:marRight w:val="0"/>
          <w:marTop w:val="0"/>
          <w:marBottom w:val="0"/>
          <w:divBdr>
            <w:top w:val="none" w:sz="0" w:space="0" w:color="auto"/>
            <w:left w:val="none" w:sz="0" w:space="0" w:color="auto"/>
            <w:bottom w:val="none" w:sz="0" w:space="0" w:color="auto"/>
            <w:right w:val="none" w:sz="0" w:space="0" w:color="auto"/>
          </w:divBdr>
          <w:divsChild>
            <w:div w:id="353771209">
              <w:marLeft w:val="0"/>
              <w:marRight w:val="0"/>
              <w:marTop w:val="0"/>
              <w:marBottom w:val="0"/>
              <w:divBdr>
                <w:top w:val="none" w:sz="0" w:space="0" w:color="auto"/>
                <w:left w:val="none" w:sz="0" w:space="0" w:color="auto"/>
                <w:bottom w:val="none" w:sz="0" w:space="0" w:color="auto"/>
                <w:right w:val="none" w:sz="0" w:space="0" w:color="auto"/>
              </w:divBdr>
            </w:div>
          </w:divsChild>
        </w:div>
        <w:div w:id="1383286981">
          <w:marLeft w:val="0"/>
          <w:marRight w:val="0"/>
          <w:marTop w:val="0"/>
          <w:marBottom w:val="0"/>
          <w:divBdr>
            <w:top w:val="none" w:sz="0" w:space="0" w:color="auto"/>
            <w:left w:val="none" w:sz="0" w:space="0" w:color="auto"/>
            <w:bottom w:val="none" w:sz="0" w:space="0" w:color="auto"/>
            <w:right w:val="none" w:sz="0" w:space="0" w:color="auto"/>
          </w:divBdr>
        </w:div>
        <w:div w:id="1437557896">
          <w:marLeft w:val="0"/>
          <w:marRight w:val="0"/>
          <w:marTop w:val="0"/>
          <w:marBottom w:val="0"/>
          <w:divBdr>
            <w:top w:val="none" w:sz="0" w:space="0" w:color="auto"/>
            <w:left w:val="none" w:sz="0" w:space="0" w:color="auto"/>
            <w:bottom w:val="none" w:sz="0" w:space="0" w:color="auto"/>
            <w:right w:val="none" w:sz="0" w:space="0" w:color="auto"/>
          </w:divBdr>
        </w:div>
        <w:div w:id="1461261387">
          <w:marLeft w:val="0"/>
          <w:marRight w:val="0"/>
          <w:marTop w:val="0"/>
          <w:marBottom w:val="0"/>
          <w:divBdr>
            <w:top w:val="none" w:sz="0" w:space="0" w:color="auto"/>
            <w:left w:val="none" w:sz="0" w:space="0" w:color="auto"/>
            <w:bottom w:val="none" w:sz="0" w:space="0" w:color="auto"/>
            <w:right w:val="none" w:sz="0" w:space="0" w:color="auto"/>
          </w:divBdr>
        </w:div>
        <w:div w:id="406460545">
          <w:marLeft w:val="0"/>
          <w:marRight w:val="0"/>
          <w:marTop w:val="0"/>
          <w:marBottom w:val="0"/>
          <w:divBdr>
            <w:top w:val="none" w:sz="0" w:space="0" w:color="auto"/>
            <w:left w:val="none" w:sz="0" w:space="0" w:color="auto"/>
            <w:bottom w:val="none" w:sz="0" w:space="0" w:color="auto"/>
            <w:right w:val="none" w:sz="0" w:space="0" w:color="auto"/>
          </w:divBdr>
        </w:div>
        <w:div w:id="546064179">
          <w:marLeft w:val="0"/>
          <w:marRight w:val="0"/>
          <w:marTop w:val="0"/>
          <w:marBottom w:val="0"/>
          <w:divBdr>
            <w:top w:val="none" w:sz="0" w:space="0" w:color="auto"/>
            <w:left w:val="none" w:sz="0" w:space="0" w:color="auto"/>
            <w:bottom w:val="none" w:sz="0" w:space="0" w:color="auto"/>
            <w:right w:val="none" w:sz="0" w:space="0" w:color="auto"/>
          </w:divBdr>
        </w:div>
        <w:div w:id="458769495">
          <w:marLeft w:val="0"/>
          <w:marRight w:val="0"/>
          <w:marTop w:val="0"/>
          <w:marBottom w:val="0"/>
          <w:divBdr>
            <w:top w:val="none" w:sz="0" w:space="0" w:color="auto"/>
            <w:left w:val="none" w:sz="0" w:space="0" w:color="auto"/>
            <w:bottom w:val="none" w:sz="0" w:space="0" w:color="auto"/>
            <w:right w:val="none" w:sz="0" w:space="0" w:color="auto"/>
          </w:divBdr>
        </w:div>
        <w:div w:id="1398547736">
          <w:marLeft w:val="0"/>
          <w:marRight w:val="0"/>
          <w:marTop w:val="0"/>
          <w:marBottom w:val="0"/>
          <w:divBdr>
            <w:top w:val="none" w:sz="0" w:space="0" w:color="auto"/>
            <w:left w:val="none" w:sz="0" w:space="0" w:color="auto"/>
            <w:bottom w:val="none" w:sz="0" w:space="0" w:color="auto"/>
            <w:right w:val="none" w:sz="0" w:space="0" w:color="auto"/>
          </w:divBdr>
        </w:div>
        <w:div w:id="478352882">
          <w:marLeft w:val="0"/>
          <w:marRight w:val="0"/>
          <w:marTop w:val="0"/>
          <w:marBottom w:val="0"/>
          <w:divBdr>
            <w:top w:val="none" w:sz="0" w:space="0" w:color="auto"/>
            <w:left w:val="none" w:sz="0" w:space="0" w:color="auto"/>
            <w:bottom w:val="none" w:sz="0" w:space="0" w:color="auto"/>
            <w:right w:val="none" w:sz="0" w:space="0" w:color="auto"/>
          </w:divBdr>
        </w:div>
        <w:div w:id="2117017570">
          <w:marLeft w:val="0"/>
          <w:marRight w:val="0"/>
          <w:marTop w:val="0"/>
          <w:marBottom w:val="0"/>
          <w:divBdr>
            <w:top w:val="none" w:sz="0" w:space="0" w:color="auto"/>
            <w:left w:val="none" w:sz="0" w:space="0" w:color="auto"/>
            <w:bottom w:val="none" w:sz="0" w:space="0" w:color="auto"/>
            <w:right w:val="none" w:sz="0" w:space="0" w:color="auto"/>
          </w:divBdr>
        </w:div>
        <w:div w:id="824516708">
          <w:marLeft w:val="0"/>
          <w:marRight w:val="0"/>
          <w:marTop w:val="0"/>
          <w:marBottom w:val="0"/>
          <w:divBdr>
            <w:top w:val="none" w:sz="0" w:space="0" w:color="auto"/>
            <w:left w:val="none" w:sz="0" w:space="0" w:color="auto"/>
            <w:bottom w:val="none" w:sz="0" w:space="0" w:color="auto"/>
            <w:right w:val="none" w:sz="0" w:space="0" w:color="auto"/>
          </w:divBdr>
        </w:div>
        <w:div w:id="573662183">
          <w:marLeft w:val="0"/>
          <w:marRight w:val="0"/>
          <w:marTop w:val="0"/>
          <w:marBottom w:val="0"/>
          <w:divBdr>
            <w:top w:val="none" w:sz="0" w:space="0" w:color="auto"/>
            <w:left w:val="none" w:sz="0" w:space="0" w:color="auto"/>
            <w:bottom w:val="none" w:sz="0" w:space="0" w:color="auto"/>
            <w:right w:val="none" w:sz="0" w:space="0" w:color="auto"/>
          </w:divBdr>
        </w:div>
        <w:div w:id="884829081">
          <w:marLeft w:val="0"/>
          <w:marRight w:val="0"/>
          <w:marTop w:val="0"/>
          <w:marBottom w:val="0"/>
          <w:divBdr>
            <w:top w:val="none" w:sz="0" w:space="0" w:color="auto"/>
            <w:left w:val="none" w:sz="0" w:space="0" w:color="auto"/>
            <w:bottom w:val="none" w:sz="0" w:space="0" w:color="auto"/>
            <w:right w:val="none" w:sz="0" w:space="0" w:color="auto"/>
          </w:divBdr>
        </w:div>
        <w:div w:id="2065448210">
          <w:marLeft w:val="0"/>
          <w:marRight w:val="0"/>
          <w:marTop w:val="0"/>
          <w:marBottom w:val="0"/>
          <w:divBdr>
            <w:top w:val="none" w:sz="0" w:space="0" w:color="auto"/>
            <w:left w:val="none" w:sz="0" w:space="0" w:color="auto"/>
            <w:bottom w:val="none" w:sz="0" w:space="0" w:color="auto"/>
            <w:right w:val="none" w:sz="0" w:space="0" w:color="auto"/>
          </w:divBdr>
        </w:div>
        <w:div w:id="2075085813">
          <w:marLeft w:val="0"/>
          <w:marRight w:val="0"/>
          <w:marTop w:val="0"/>
          <w:marBottom w:val="0"/>
          <w:divBdr>
            <w:top w:val="none" w:sz="0" w:space="0" w:color="auto"/>
            <w:left w:val="none" w:sz="0" w:space="0" w:color="auto"/>
            <w:bottom w:val="none" w:sz="0" w:space="0" w:color="auto"/>
            <w:right w:val="none" w:sz="0" w:space="0" w:color="auto"/>
          </w:divBdr>
        </w:div>
        <w:div w:id="228655968">
          <w:marLeft w:val="0"/>
          <w:marRight w:val="0"/>
          <w:marTop w:val="0"/>
          <w:marBottom w:val="0"/>
          <w:divBdr>
            <w:top w:val="none" w:sz="0" w:space="0" w:color="auto"/>
            <w:left w:val="none" w:sz="0" w:space="0" w:color="auto"/>
            <w:bottom w:val="none" w:sz="0" w:space="0" w:color="auto"/>
            <w:right w:val="none" w:sz="0" w:space="0" w:color="auto"/>
          </w:divBdr>
        </w:div>
        <w:div w:id="121504934">
          <w:marLeft w:val="0"/>
          <w:marRight w:val="0"/>
          <w:marTop w:val="0"/>
          <w:marBottom w:val="0"/>
          <w:divBdr>
            <w:top w:val="none" w:sz="0" w:space="0" w:color="auto"/>
            <w:left w:val="none" w:sz="0" w:space="0" w:color="auto"/>
            <w:bottom w:val="none" w:sz="0" w:space="0" w:color="auto"/>
            <w:right w:val="none" w:sz="0" w:space="0" w:color="auto"/>
          </w:divBdr>
        </w:div>
        <w:div w:id="1624464613">
          <w:marLeft w:val="0"/>
          <w:marRight w:val="0"/>
          <w:marTop w:val="0"/>
          <w:marBottom w:val="0"/>
          <w:divBdr>
            <w:top w:val="none" w:sz="0" w:space="0" w:color="auto"/>
            <w:left w:val="none" w:sz="0" w:space="0" w:color="auto"/>
            <w:bottom w:val="none" w:sz="0" w:space="0" w:color="auto"/>
            <w:right w:val="none" w:sz="0" w:space="0" w:color="auto"/>
          </w:divBdr>
        </w:div>
        <w:div w:id="1346862802">
          <w:marLeft w:val="0"/>
          <w:marRight w:val="0"/>
          <w:marTop w:val="0"/>
          <w:marBottom w:val="0"/>
          <w:divBdr>
            <w:top w:val="none" w:sz="0" w:space="0" w:color="auto"/>
            <w:left w:val="none" w:sz="0" w:space="0" w:color="auto"/>
            <w:bottom w:val="none" w:sz="0" w:space="0" w:color="auto"/>
            <w:right w:val="none" w:sz="0" w:space="0" w:color="auto"/>
          </w:divBdr>
        </w:div>
        <w:div w:id="1561596341">
          <w:marLeft w:val="0"/>
          <w:marRight w:val="0"/>
          <w:marTop w:val="0"/>
          <w:marBottom w:val="0"/>
          <w:divBdr>
            <w:top w:val="none" w:sz="0" w:space="0" w:color="auto"/>
            <w:left w:val="none" w:sz="0" w:space="0" w:color="auto"/>
            <w:bottom w:val="none" w:sz="0" w:space="0" w:color="auto"/>
            <w:right w:val="none" w:sz="0" w:space="0" w:color="auto"/>
          </w:divBdr>
        </w:div>
        <w:div w:id="1289165692">
          <w:marLeft w:val="0"/>
          <w:marRight w:val="0"/>
          <w:marTop w:val="0"/>
          <w:marBottom w:val="0"/>
          <w:divBdr>
            <w:top w:val="none" w:sz="0" w:space="0" w:color="auto"/>
            <w:left w:val="none" w:sz="0" w:space="0" w:color="auto"/>
            <w:bottom w:val="none" w:sz="0" w:space="0" w:color="auto"/>
            <w:right w:val="none" w:sz="0" w:space="0" w:color="auto"/>
          </w:divBdr>
        </w:div>
        <w:div w:id="10038552">
          <w:marLeft w:val="0"/>
          <w:marRight w:val="0"/>
          <w:marTop w:val="0"/>
          <w:marBottom w:val="0"/>
          <w:divBdr>
            <w:top w:val="none" w:sz="0" w:space="0" w:color="auto"/>
            <w:left w:val="none" w:sz="0" w:space="0" w:color="auto"/>
            <w:bottom w:val="none" w:sz="0" w:space="0" w:color="auto"/>
            <w:right w:val="none" w:sz="0" w:space="0" w:color="auto"/>
          </w:divBdr>
        </w:div>
        <w:div w:id="95366883">
          <w:marLeft w:val="0"/>
          <w:marRight w:val="0"/>
          <w:marTop w:val="0"/>
          <w:marBottom w:val="0"/>
          <w:divBdr>
            <w:top w:val="none" w:sz="0" w:space="0" w:color="auto"/>
            <w:left w:val="none" w:sz="0" w:space="0" w:color="auto"/>
            <w:bottom w:val="none" w:sz="0" w:space="0" w:color="auto"/>
            <w:right w:val="none" w:sz="0" w:space="0" w:color="auto"/>
          </w:divBdr>
        </w:div>
        <w:div w:id="1159033218">
          <w:marLeft w:val="0"/>
          <w:marRight w:val="0"/>
          <w:marTop w:val="0"/>
          <w:marBottom w:val="0"/>
          <w:divBdr>
            <w:top w:val="none" w:sz="0" w:space="0" w:color="auto"/>
            <w:left w:val="none" w:sz="0" w:space="0" w:color="auto"/>
            <w:bottom w:val="none" w:sz="0" w:space="0" w:color="auto"/>
            <w:right w:val="none" w:sz="0" w:space="0" w:color="auto"/>
          </w:divBdr>
        </w:div>
        <w:div w:id="997657714">
          <w:marLeft w:val="0"/>
          <w:marRight w:val="0"/>
          <w:marTop w:val="0"/>
          <w:marBottom w:val="0"/>
          <w:divBdr>
            <w:top w:val="none" w:sz="0" w:space="0" w:color="auto"/>
            <w:left w:val="none" w:sz="0" w:space="0" w:color="auto"/>
            <w:bottom w:val="none" w:sz="0" w:space="0" w:color="auto"/>
            <w:right w:val="none" w:sz="0" w:space="0" w:color="auto"/>
          </w:divBdr>
        </w:div>
        <w:div w:id="268896915">
          <w:marLeft w:val="0"/>
          <w:marRight w:val="0"/>
          <w:marTop w:val="0"/>
          <w:marBottom w:val="0"/>
          <w:divBdr>
            <w:top w:val="none" w:sz="0" w:space="0" w:color="auto"/>
            <w:left w:val="none" w:sz="0" w:space="0" w:color="auto"/>
            <w:bottom w:val="none" w:sz="0" w:space="0" w:color="auto"/>
            <w:right w:val="none" w:sz="0" w:space="0" w:color="auto"/>
          </w:divBdr>
        </w:div>
        <w:div w:id="682633569">
          <w:marLeft w:val="0"/>
          <w:marRight w:val="0"/>
          <w:marTop w:val="0"/>
          <w:marBottom w:val="0"/>
          <w:divBdr>
            <w:top w:val="none" w:sz="0" w:space="0" w:color="auto"/>
            <w:left w:val="none" w:sz="0" w:space="0" w:color="auto"/>
            <w:bottom w:val="none" w:sz="0" w:space="0" w:color="auto"/>
            <w:right w:val="none" w:sz="0" w:space="0" w:color="auto"/>
          </w:divBdr>
        </w:div>
        <w:div w:id="2068606297">
          <w:marLeft w:val="0"/>
          <w:marRight w:val="0"/>
          <w:marTop w:val="0"/>
          <w:marBottom w:val="0"/>
          <w:divBdr>
            <w:top w:val="none" w:sz="0" w:space="0" w:color="auto"/>
            <w:left w:val="none" w:sz="0" w:space="0" w:color="auto"/>
            <w:bottom w:val="none" w:sz="0" w:space="0" w:color="auto"/>
            <w:right w:val="none" w:sz="0" w:space="0" w:color="auto"/>
          </w:divBdr>
        </w:div>
        <w:div w:id="423691109">
          <w:marLeft w:val="0"/>
          <w:marRight w:val="0"/>
          <w:marTop w:val="0"/>
          <w:marBottom w:val="0"/>
          <w:divBdr>
            <w:top w:val="none" w:sz="0" w:space="0" w:color="auto"/>
            <w:left w:val="none" w:sz="0" w:space="0" w:color="auto"/>
            <w:bottom w:val="none" w:sz="0" w:space="0" w:color="auto"/>
            <w:right w:val="none" w:sz="0" w:space="0" w:color="auto"/>
          </w:divBdr>
        </w:div>
        <w:div w:id="1113670597">
          <w:marLeft w:val="0"/>
          <w:marRight w:val="0"/>
          <w:marTop w:val="0"/>
          <w:marBottom w:val="0"/>
          <w:divBdr>
            <w:top w:val="none" w:sz="0" w:space="0" w:color="auto"/>
            <w:left w:val="none" w:sz="0" w:space="0" w:color="auto"/>
            <w:bottom w:val="none" w:sz="0" w:space="0" w:color="auto"/>
            <w:right w:val="none" w:sz="0" w:space="0" w:color="auto"/>
          </w:divBdr>
        </w:div>
        <w:div w:id="1817333432">
          <w:marLeft w:val="0"/>
          <w:marRight w:val="0"/>
          <w:marTop w:val="0"/>
          <w:marBottom w:val="0"/>
          <w:divBdr>
            <w:top w:val="none" w:sz="0" w:space="0" w:color="auto"/>
            <w:left w:val="none" w:sz="0" w:space="0" w:color="auto"/>
            <w:bottom w:val="none" w:sz="0" w:space="0" w:color="auto"/>
            <w:right w:val="none" w:sz="0" w:space="0" w:color="auto"/>
          </w:divBdr>
        </w:div>
        <w:div w:id="2053335155">
          <w:marLeft w:val="0"/>
          <w:marRight w:val="0"/>
          <w:marTop w:val="0"/>
          <w:marBottom w:val="0"/>
          <w:divBdr>
            <w:top w:val="none" w:sz="0" w:space="0" w:color="auto"/>
            <w:left w:val="none" w:sz="0" w:space="0" w:color="auto"/>
            <w:bottom w:val="none" w:sz="0" w:space="0" w:color="auto"/>
            <w:right w:val="none" w:sz="0" w:space="0" w:color="auto"/>
          </w:divBdr>
        </w:div>
        <w:div w:id="678893708">
          <w:marLeft w:val="0"/>
          <w:marRight w:val="0"/>
          <w:marTop w:val="0"/>
          <w:marBottom w:val="0"/>
          <w:divBdr>
            <w:top w:val="none" w:sz="0" w:space="0" w:color="auto"/>
            <w:left w:val="none" w:sz="0" w:space="0" w:color="auto"/>
            <w:bottom w:val="none" w:sz="0" w:space="0" w:color="auto"/>
            <w:right w:val="none" w:sz="0" w:space="0" w:color="auto"/>
          </w:divBdr>
        </w:div>
        <w:div w:id="1391227982">
          <w:marLeft w:val="0"/>
          <w:marRight w:val="0"/>
          <w:marTop w:val="0"/>
          <w:marBottom w:val="0"/>
          <w:divBdr>
            <w:top w:val="none" w:sz="0" w:space="0" w:color="auto"/>
            <w:left w:val="none" w:sz="0" w:space="0" w:color="auto"/>
            <w:bottom w:val="none" w:sz="0" w:space="0" w:color="auto"/>
            <w:right w:val="none" w:sz="0" w:space="0" w:color="auto"/>
          </w:divBdr>
        </w:div>
        <w:div w:id="160776767">
          <w:marLeft w:val="0"/>
          <w:marRight w:val="0"/>
          <w:marTop w:val="0"/>
          <w:marBottom w:val="0"/>
          <w:divBdr>
            <w:top w:val="none" w:sz="0" w:space="0" w:color="auto"/>
            <w:left w:val="none" w:sz="0" w:space="0" w:color="auto"/>
            <w:bottom w:val="none" w:sz="0" w:space="0" w:color="auto"/>
            <w:right w:val="none" w:sz="0" w:space="0" w:color="auto"/>
          </w:divBdr>
        </w:div>
        <w:div w:id="71123403">
          <w:marLeft w:val="0"/>
          <w:marRight w:val="0"/>
          <w:marTop w:val="0"/>
          <w:marBottom w:val="0"/>
          <w:divBdr>
            <w:top w:val="none" w:sz="0" w:space="0" w:color="auto"/>
            <w:left w:val="none" w:sz="0" w:space="0" w:color="auto"/>
            <w:bottom w:val="none" w:sz="0" w:space="0" w:color="auto"/>
            <w:right w:val="none" w:sz="0" w:space="0" w:color="auto"/>
          </w:divBdr>
        </w:div>
        <w:div w:id="851409286">
          <w:marLeft w:val="0"/>
          <w:marRight w:val="0"/>
          <w:marTop w:val="0"/>
          <w:marBottom w:val="0"/>
          <w:divBdr>
            <w:top w:val="none" w:sz="0" w:space="0" w:color="auto"/>
            <w:left w:val="none" w:sz="0" w:space="0" w:color="auto"/>
            <w:bottom w:val="none" w:sz="0" w:space="0" w:color="auto"/>
            <w:right w:val="none" w:sz="0" w:space="0" w:color="auto"/>
          </w:divBdr>
        </w:div>
        <w:div w:id="1037778498">
          <w:marLeft w:val="0"/>
          <w:marRight w:val="0"/>
          <w:marTop w:val="0"/>
          <w:marBottom w:val="0"/>
          <w:divBdr>
            <w:top w:val="none" w:sz="0" w:space="0" w:color="auto"/>
            <w:left w:val="none" w:sz="0" w:space="0" w:color="auto"/>
            <w:bottom w:val="none" w:sz="0" w:space="0" w:color="auto"/>
            <w:right w:val="none" w:sz="0" w:space="0" w:color="auto"/>
          </w:divBdr>
        </w:div>
        <w:div w:id="200440659">
          <w:marLeft w:val="0"/>
          <w:marRight w:val="0"/>
          <w:marTop w:val="0"/>
          <w:marBottom w:val="0"/>
          <w:divBdr>
            <w:top w:val="none" w:sz="0" w:space="0" w:color="auto"/>
            <w:left w:val="none" w:sz="0" w:space="0" w:color="auto"/>
            <w:bottom w:val="none" w:sz="0" w:space="0" w:color="auto"/>
            <w:right w:val="none" w:sz="0" w:space="0" w:color="auto"/>
          </w:divBdr>
        </w:div>
        <w:div w:id="1089960627">
          <w:marLeft w:val="0"/>
          <w:marRight w:val="0"/>
          <w:marTop w:val="0"/>
          <w:marBottom w:val="0"/>
          <w:divBdr>
            <w:top w:val="none" w:sz="0" w:space="0" w:color="auto"/>
            <w:left w:val="none" w:sz="0" w:space="0" w:color="auto"/>
            <w:bottom w:val="none" w:sz="0" w:space="0" w:color="auto"/>
            <w:right w:val="none" w:sz="0" w:space="0" w:color="auto"/>
          </w:divBdr>
        </w:div>
        <w:div w:id="1258097349">
          <w:marLeft w:val="0"/>
          <w:marRight w:val="0"/>
          <w:marTop w:val="0"/>
          <w:marBottom w:val="0"/>
          <w:divBdr>
            <w:top w:val="none" w:sz="0" w:space="0" w:color="auto"/>
            <w:left w:val="none" w:sz="0" w:space="0" w:color="auto"/>
            <w:bottom w:val="none" w:sz="0" w:space="0" w:color="auto"/>
            <w:right w:val="none" w:sz="0" w:space="0" w:color="auto"/>
          </w:divBdr>
        </w:div>
        <w:div w:id="746028038">
          <w:marLeft w:val="0"/>
          <w:marRight w:val="0"/>
          <w:marTop w:val="0"/>
          <w:marBottom w:val="0"/>
          <w:divBdr>
            <w:top w:val="none" w:sz="0" w:space="0" w:color="auto"/>
            <w:left w:val="none" w:sz="0" w:space="0" w:color="auto"/>
            <w:bottom w:val="none" w:sz="0" w:space="0" w:color="auto"/>
            <w:right w:val="none" w:sz="0" w:space="0" w:color="auto"/>
          </w:divBdr>
        </w:div>
        <w:div w:id="639649575">
          <w:marLeft w:val="0"/>
          <w:marRight w:val="0"/>
          <w:marTop w:val="0"/>
          <w:marBottom w:val="0"/>
          <w:divBdr>
            <w:top w:val="none" w:sz="0" w:space="0" w:color="auto"/>
            <w:left w:val="none" w:sz="0" w:space="0" w:color="auto"/>
            <w:bottom w:val="none" w:sz="0" w:space="0" w:color="auto"/>
            <w:right w:val="none" w:sz="0" w:space="0" w:color="auto"/>
          </w:divBdr>
        </w:div>
        <w:div w:id="1293755787">
          <w:marLeft w:val="0"/>
          <w:marRight w:val="0"/>
          <w:marTop w:val="0"/>
          <w:marBottom w:val="0"/>
          <w:divBdr>
            <w:top w:val="none" w:sz="0" w:space="0" w:color="auto"/>
            <w:left w:val="none" w:sz="0" w:space="0" w:color="auto"/>
            <w:bottom w:val="none" w:sz="0" w:space="0" w:color="auto"/>
            <w:right w:val="none" w:sz="0" w:space="0" w:color="auto"/>
          </w:divBdr>
        </w:div>
        <w:div w:id="1590889942">
          <w:marLeft w:val="0"/>
          <w:marRight w:val="0"/>
          <w:marTop w:val="0"/>
          <w:marBottom w:val="0"/>
          <w:divBdr>
            <w:top w:val="none" w:sz="0" w:space="0" w:color="auto"/>
            <w:left w:val="none" w:sz="0" w:space="0" w:color="auto"/>
            <w:bottom w:val="none" w:sz="0" w:space="0" w:color="auto"/>
            <w:right w:val="none" w:sz="0" w:space="0" w:color="auto"/>
          </w:divBdr>
        </w:div>
        <w:div w:id="1435055925">
          <w:marLeft w:val="0"/>
          <w:marRight w:val="0"/>
          <w:marTop w:val="0"/>
          <w:marBottom w:val="0"/>
          <w:divBdr>
            <w:top w:val="none" w:sz="0" w:space="0" w:color="auto"/>
            <w:left w:val="none" w:sz="0" w:space="0" w:color="auto"/>
            <w:bottom w:val="none" w:sz="0" w:space="0" w:color="auto"/>
            <w:right w:val="none" w:sz="0" w:space="0" w:color="auto"/>
          </w:divBdr>
        </w:div>
        <w:div w:id="1960068675">
          <w:marLeft w:val="0"/>
          <w:marRight w:val="0"/>
          <w:marTop w:val="0"/>
          <w:marBottom w:val="0"/>
          <w:divBdr>
            <w:top w:val="none" w:sz="0" w:space="0" w:color="auto"/>
            <w:left w:val="none" w:sz="0" w:space="0" w:color="auto"/>
            <w:bottom w:val="none" w:sz="0" w:space="0" w:color="auto"/>
            <w:right w:val="none" w:sz="0" w:space="0" w:color="auto"/>
          </w:divBdr>
        </w:div>
        <w:div w:id="304431578">
          <w:marLeft w:val="0"/>
          <w:marRight w:val="0"/>
          <w:marTop w:val="0"/>
          <w:marBottom w:val="0"/>
          <w:divBdr>
            <w:top w:val="none" w:sz="0" w:space="0" w:color="auto"/>
            <w:left w:val="none" w:sz="0" w:space="0" w:color="auto"/>
            <w:bottom w:val="none" w:sz="0" w:space="0" w:color="auto"/>
            <w:right w:val="none" w:sz="0" w:space="0" w:color="auto"/>
          </w:divBdr>
        </w:div>
        <w:div w:id="1938128313">
          <w:marLeft w:val="0"/>
          <w:marRight w:val="0"/>
          <w:marTop w:val="0"/>
          <w:marBottom w:val="0"/>
          <w:divBdr>
            <w:top w:val="none" w:sz="0" w:space="0" w:color="auto"/>
            <w:left w:val="none" w:sz="0" w:space="0" w:color="auto"/>
            <w:bottom w:val="none" w:sz="0" w:space="0" w:color="auto"/>
            <w:right w:val="none" w:sz="0" w:space="0" w:color="auto"/>
          </w:divBdr>
        </w:div>
        <w:div w:id="1559124242">
          <w:marLeft w:val="0"/>
          <w:marRight w:val="0"/>
          <w:marTop w:val="0"/>
          <w:marBottom w:val="0"/>
          <w:divBdr>
            <w:top w:val="none" w:sz="0" w:space="0" w:color="auto"/>
            <w:left w:val="none" w:sz="0" w:space="0" w:color="auto"/>
            <w:bottom w:val="none" w:sz="0" w:space="0" w:color="auto"/>
            <w:right w:val="none" w:sz="0" w:space="0" w:color="auto"/>
          </w:divBdr>
        </w:div>
        <w:div w:id="556742434">
          <w:marLeft w:val="0"/>
          <w:marRight w:val="0"/>
          <w:marTop w:val="0"/>
          <w:marBottom w:val="0"/>
          <w:divBdr>
            <w:top w:val="none" w:sz="0" w:space="0" w:color="auto"/>
            <w:left w:val="none" w:sz="0" w:space="0" w:color="auto"/>
            <w:bottom w:val="none" w:sz="0" w:space="0" w:color="auto"/>
            <w:right w:val="none" w:sz="0" w:space="0" w:color="auto"/>
          </w:divBdr>
        </w:div>
        <w:div w:id="582908696">
          <w:marLeft w:val="0"/>
          <w:marRight w:val="0"/>
          <w:marTop w:val="0"/>
          <w:marBottom w:val="0"/>
          <w:divBdr>
            <w:top w:val="none" w:sz="0" w:space="0" w:color="auto"/>
            <w:left w:val="none" w:sz="0" w:space="0" w:color="auto"/>
            <w:bottom w:val="none" w:sz="0" w:space="0" w:color="auto"/>
            <w:right w:val="none" w:sz="0" w:space="0" w:color="auto"/>
          </w:divBdr>
        </w:div>
        <w:div w:id="1977565446">
          <w:marLeft w:val="0"/>
          <w:marRight w:val="0"/>
          <w:marTop w:val="0"/>
          <w:marBottom w:val="0"/>
          <w:divBdr>
            <w:top w:val="none" w:sz="0" w:space="0" w:color="auto"/>
            <w:left w:val="none" w:sz="0" w:space="0" w:color="auto"/>
            <w:bottom w:val="none" w:sz="0" w:space="0" w:color="auto"/>
            <w:right w:val="none" w:sz="0" w:space="0" w:color="auto"/>
          </w:divBdr>
        </w:div>
        <w:div w:id="515995536">
          <w:marLeft w:val="0"/>
          <w:marRight w:val="0"/>
          <w:marTop w:val="0"/>
          <w:marBottom w:val="0"/>
          <w:divBdr>
            <w:top w:val="none" w:sz="0" w:space="0" w:color="auto"/>
            <w:left w:val="none" w:sz="0" w:space="0" w:color="auto"/>
            <w:bottom w:val="none" w:sz="0" w:space="0" w:color="auto"/>
            <w:right w:val="none" w:sz="0" w:space="0" w:color="auto"/>
          </w:divBdr>
        </w:div>
        <w:div w:id="2017150099">
          <w:marLeft w:val="0"/>
          <w:marRight w:val="0"/>
          <w:marTop w:val="0"/>
          <w:marBottom w:val="0"/>
          <w:divBdr>
            <w:top w:val="none" w:sz="0" w:space="0" w:color="auto"/>
            <w:left w:val="none" w:sz="0" w:space="0" w:color="auto"/>
            <w:bottom w:val="none" w:sz="0" w:space="0" w:color="auto"/>
            <w:right w:val="none" w:sz="0" w:space="0" w:color="auto"/>
          </w:divBdr>
        </w:div>
        <w:div w:id="1428694658">
          <w:marLeft w:val="0"/>
          <w:marRight w:val="0"/>
          <w:marTop w:val="0"/>
          <w:marBottom w:val="0"/>
          <w:divBdr>
            <w:top w:val="none" w:sz="0" w:space="0" w:color="auto"/>
            <w:left w:val="none" w:sz="0" w:space="0" w:color="auto"/>
            <w:bottom w:val="none" w:sz="0" w:space="0" w:color="auto"/>
            <w:right w:val="none" w:sz="0" w:space="0" w:color="auto"/>
          </w:divBdr>
        </w:div>
        <w:div w:id="1628966908">
          <w:marLeft w:val="0"/>
          <w:marRight w:val="0"/>
          <w:marTop w:val="0"/>
          <w:marBottom w:val="0"/>
          <w:divBdr>
            <w:top w:val="none" w:sz="0" w:space="0" w:color="auto"/>
            <w:left w:val="none" w:sz="0" w:space="0" w:color="auto"/>
            <w:bottom w:val="none" w:sz="0" w:space="0" w:color="auto"/>
            <w:right w:val="none" w:sz="0" w:space="0" w:color="auto"/>
          </w:divBdr>
        </w:div>
        <w:div w:id="1301152169">
          <w:marLeft w:val="0"/>
          <w:marRight w:val="0"/>
          <w:marTop w:val="0"/>
          <w:marBottom w:val="0"/>
          <w:divBdr>
            <w:top w:val="none" w:sz="0" w:space="0" w:color="auto"/>
            <w:left w:val="none" w:sz="0" w:space="0" w:color="auto"/>
            <w:bottom w:val="none" w:sz="0" w:space="0" w:color="auto"/>
            <w:right w:val="none" w:sz="0" w:space="0" w:color="auto"/>
          </w:divBdr>
        </w:div>
        <w:div w:id="659117145">
          <w:marLeft w:val="0"/>
          <w:marRight w:val="0"/>
          <w:marTop w:val="0"/>
          <w:marBottom w:val="0"/>
          <w:divBdr>
            <w:top w:val="none" w:sz="0" w:space="0" w:color="auto"/>
            <w:left w:val="none" w:sz="0" w:space="0" w:color="auto"/>
            <w:bottom w:val="none" w:sz="0" w:space="0" w:color="auto"/>
            <w:right w:val="none" w:sz="0" w:space="0" w:color="auto"/>
          </w:divBdr>
        </w:div>
        <w:div w:id="22488920">
          <w:marLeft w:val="0"/>
          <w:marRight w:val="0"/>
          <w:marTop w:val="0"/>
          <w:marBottom w:val="0"/>
          <w:divBdr>
            <w:top w:val="none" w:sz="0" w:space="0" w:color="auto"/>
            <w:left w:val="none" w:sz="0" w:space="0" w:color="auto"/>
            <w:bottom w:val="none" w:sz="0" w:space="0" w:color="auto"/>
            <w:right w:val="none" w:sz="0" w:space="0" w:color="auto"/>
          </w:divBdr>
        </w:div>
        <w:div w:id="913203076">
          <w:marLeft w:val="0"/>
          <w:marRight w:val="0"/>
          <w:marTop w:val="0"/>
          <w:marBottom w:val="0"/>
          <w:divBdr>
            <w:top w:val="none" w:sz="0" w:space="0" w:color="auto"/>
            <w:left w:val="none" w:sz="0" w:space="0" w:color="auto"/>
            <w:bottom w:val="none" w:sz="0" w:space="0" w:color="auto"/>
            <w:right w:val="none" w:sz="0" w:space="0" w:color="auto"/>
          </w:divBdr>
        </w:div>
        <w:div w:id="1748964714">
          <w:marLeft w:val="0"/>
          <w:marRight w:val="0"/>
          <w:marTop w:val="0"/>
          <w:marBottom w:val="0"/>
          <w:divBdr>
            <w:top w:val="none" w:sz="0" w:space="0" w:color="auto"/>
            <w:left w:val="none" w:sz="0" w:space="0" w:color="auto"/>
            <w:bottom w:val="none" w:sz="0" w:space="0" w:color="auto"/>
            <w:right w:val="none" w:sz="0" w:space="0" w:color="auto"/>
          </w:divBdr>
        </w:div>
        <w:div w:id="75590075">
          <w:marLeft w:val="0"/>
          <w:marRight w:val="0"/>
          <w:marTop w:val="0"/>
          <w:marBottom w:val="0"/>
          <w:divBdr>
            <w:top w:val="none" w:sz="0" w:space="0" w:color="auto"/>
            <w:left w:val="none" w:sz="0" w:space="0" w:color="auto"/>
            <w:bottom w:val="none" w:sz="0" w:space="0" w:color="auto"/>
            <w:right w:val="none" w:sz="0" w:space="0" w:color="auto"/>
          </w:divBdr>
        </w:div>
        <w:div w:id="1087192396">
          <w:marLeft w:val="0"/>
          <w:marRight w:val="0"/>
          <w:marTop w:val="0"/>
          <w:marBottom w:val="0"/>
          <w:divBdr>
            <w:top w:val="none" w:sz="0" w:space="0" w:color="auto"/>
            <w:left w:val="none" w:sz="0" w:space="0" w:color="auto"/>
            <w:bottom w:val="none" w:sz="0" w:space="0" w:color="auto"/>
            <w:right w:val="none" w:sz="0" w:space="0" w:color="auto"/>
          </w:divBdr>
        </w:div>
      </w:divsChild>
    </w:div>
    <w:div w:id="107573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datki.gov.pl/wykaz-podatnikow-vat-wyszukiwarka/"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bud.radom@gmai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biuroinzynierskie@op.pl" TargetMode="External"/><Relationship Id="rId4" Type="http://schemas.openxmlformats.org/officeDocument/2006/relationships/settings" Target="settings.xml"/><Relationship Id="rId9" Type="http://schemas.openxmlformats.org/officeDocument/2006/relationships/hyperlink" Target="mailto:arbud.radom@gmail.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E16A0A-EA5F-4AE3-8718-F483F708E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23</Pages>
  <Words>9699</Words>
  <Characters>58194</Characters>
  <Application>Microsoft Office Word</Application>
  <DocSecurity>0</DocSecurity>
  <Lines>484</Lines>
  <Paragraphs>135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PWOZNIAK-L</dc:creator>
  <cp:lastModifiedBy>P. Wozniak</cp:lastModifiedBy>
  <cp:revision>16</cp:revision>
  <dcterms:created xsi:type="dcterms:W3CDTF">2022-09-14T12:06:00Z</dcterms:created>
  <dcterms:modified xsi:type="dcterms:W3CDTF">2026-04-21T09:12:00Z</dcterms:modified>
</cp:coreProperties>
</file>