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B7" w:rsidRPr="00040274" w:rsidRDefault="007846F5" w:rsidP="00040274">
      <w:pPr>
        <w:jc w:val="right"/>
        <w:rPr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  <w:lang w:eastAsia="pl-PL"/>
        </w:rPr>
        <w:t xml:space="preserve">Załącznik nr 2 </w:t>
      </w:r>
      <w:r w:rsidR="00040274" w:rsidRPr="00040274">
        <w:rPr>
          <w:rFonts w:ascii="Calibri" w:hAnsi="Calibri" w:cs="Calibri"/>
          <w:b/>
          <w:sz w:val="24"/>
          <w:szCs w:val="24"/>
          <w:lang w:eastAsia="pl-PL"/>
        </w:rPr>
        <w:t>do SWZ</w:t>
      </w:r>
    </w:p>
    <w:p w:rsidR="00040274" w:rsidRPr="00D678C4" w:rsidRDefault="00040274" w:rsidP="00040274">
      <w:pPr>
        <w:jc w:val="center"/>
        <w:rPr>
          <w:sz w:val="24"/>
          <w:szCs w:val="24"/>
        </w:rPr>
      </w:pPr>
      <w:r w:rsidRPr="00D678C4">
        <w:rPr>
          <w:rFonts w:ascii="Calibri" w:hAnsi="Calibri" w:cs="Calibri"/>
          <w:b/>
          <w:sz w:val="24"/>
          <w:szCs w:val="24"/>
          <w:lang w:eastAsia="pl-PL"/>
        </w:rPr>
        <w:t>FORMULARZ OFERTOWY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13E09" w:rsidRPr="00022838" w:rsidTr="00303372">
        <w:trPr>
          <w:trHeight w:val="457"/>
        </w:trPr>
        <w:tc>
          <w:tcPr>
            <w:tcW w:w="9923" w:type="dxa"/>
            <w:shd w:val="clear" w:color="auto" w:fill="E7E6E6" w:themeFill="background2"/>
            <w:vAlign w:val="center"/>
          </w:tcPr>
          <w:p w:rsidR="00A13E09" w:rsidRPr="00D678C4" w:rsidRDefault="00A13E09" w:rsidP="00445DFF">
            <w:pPr>
              <w:spacing w:before="120" w:after="120" w:line="240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678C4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>OFERTA</w:t>
            </w:r>
            <w:r w:rsidR="007846F5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040274" w:rsidRPr="00022838" w:rsidTr="003F43D5">
        <w:trPr>
          <w:trHeight w:val="6095"/>
        </w:trPr>
        <w:tc>
          <w:tcPr>
            <w:tcW w:w="9923" w:type="dxa"/>
          </w:tcPr>
          <w:p w:rsidR="00040274" w:rsidRPr="003F43D5" w:rsidRDefault="00040274" w:rsidP="00A13E09">
            <w:pPr>
              <w:numPr>
                <w:ilvl w:val="0"/>
                <w:numId w:val="2"/>
              </w:numPr>
              <w:spacing w:before="120" w:after="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3F43D5">
              <w:rPr>
                <w:rFonts w:ascii="Calibri" w:hAnsi="Calibri" w:cs="Calibri"/>
                <w:b/>
                <w:sz w:val="24"/>
                <w:szCs w:val="24"/>
              </w:rPr>
              <w:t>Dane Wykonawcy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Nazwa albo imię i nazwisko Wykonawcy: .....................................................................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proofErr w:type="spellStart"/>
            <w:r w:rsidRPr="00022838">
              <w:rPr>
                <w:rFonts w:ascii="Calibri" w:hAnsi="Calibri" w:cs="Calibri"/>
                <w:lang w:val="en-US"/>
              </w:rPr>
              <w:t>Adres</w:t>
            </w:r>
            <w:proofErr w:type="spellEnd"/>
            <w:r w:rsidRPr="00022838">
              <w:rPr>
                <w:rFonts w:ascii="Calibri" w:hAnsi="Calibri" w:cs="Calibri"/>
                <w:lang w:val="en-US"/>
              </w:rPr>
              <w:t>:</w:t>
            </w:r>
            <w:r w:rsidR="003F43D5">
              <w:rPr>
                <w:rFonts w:ascii="Calibri" w:hAnsi="Calibri" w:cs="Calibri"/>
                <w:lang w:val="en-US"/>
              </w:rPr>
              <w:t xml:space="preserve"> </w:t>
            </w:r>
            <w:r w:rsidRPr="00022838">
              <w:rPr>
                <w:rFonts w:ascii="Calibri" w:hAnsi="Calibri" w:cs="Calibri"/>
                <w:lang w:val="en-US"/>
              </w:rPr>
              <w:t>.............................................................................................................................</w:t>
            </w:r>
          </w:p>
          <w:p w:rsidR="00B918DE" w:rsidRDefault="00B918DE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województwo</w:t>
            </w:r>
            <w:proofErr w:type="spellEnd"/>
            <w:r>
              <w:rPr>
                <w:rFonts w:ascii="Calibri" w:hAnsi="Calibri" w:cs="Calibri"/>
                <w:lang w:val="en-US"/>
              </w:rPr>
              <w:t>: ……………………………………………………………….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w zależności od podmiotu NIP/PESEL: ............................   REGON: ........................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  <w:lang w:val="en-US"/>
              </w:rPr>
            </w:pPr>
            <w:r w:rsidRPr="00022838">
              <w:rPr>
                <w:rFonts w:ascii="Calibri" w:hAnsi="Calibri" w:cs="Calibri"/>
              </w:rPr>
              <w:t xml:space="preserve">tel.: .....................................................  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  <w:lang w:val="en-US"/>
              </w:rPr>
              <w:t xml:space="preserve">e-mail: </w:t>
            </w:r>
            <w:r w:rsidRPr="00022838">
              <w:rPr>
                <w:rFonts w:ascii="Calibri" w:hAnsi="Calibri" w:cs="Calibri"/>
              </w:rPr>
              <w:t>..................................................................................................................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Adres do korespondencji (jeżeli inny niż adres siedziby):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 …………………………………………………………………………………………………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Rodzaj Wykonawcy </w:t>
            </w:r>
            <w:r w:rsidRPr="00022838">
              <w:rPr>
                <w:rFonts w:ascii="Calibri" w:hAnsi="Calibri" w:cs="Calibri"/>
                <w:i/>
              </w:rPr>
              <w:t>(należy zaznaczyć właściwe z poniższych):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mikroprzedsiębiorstwo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małe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średnie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jednoosobowa działalność gospodarcza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osoba fizyczna nieprowadząca działalności gospodarczej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inny rodzaj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Dane do kontaktu: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Osoba odpowiedzialna za kontakt z Zamawiającym: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…………………………………………………… tel.: …………………………………..……</w:t>
            </w:r>
          </w:p>
          <w:p w:rsidR="00040274" w:rsidRPr="002758DE" w:rsidRDefault="00040274" w:rsidP="00A13E09">
            <w:pPr>
              <w:spacing w:after="0" w:line="360" w:lineRule="auto"/>
              <w:ind w:left="714"/>
              <w:rPr>
                <w:rFonts w:ascii="Calibri" w:hAnsi="Calibri" w:cs="Calibri"/>
                <w:b/>
              </w:rPr>
            </w:pPr>
            <w:r w:rsidRPr="002758DE">
              <w:rPr>
                <w:rFonts w:ascii="Calibri" w:hAnsi="Calibri" w:cs="Calibri"/>
                <w:b/>
              </w:rPr>
              <w:t>Korespondencję związaną z niniejszym po</w:t>
            </w:r>
            <w:r w:rsidR="003F43D5" w:rsidRPr="002758DE">
              <w:rPr>
                <w:rFonts w:ascii="Calibri" w:hAnsi="Calibri" w:cs="Calibri"/>
                <w:b/>
              </w:rPr>
              <w:t xml:space="preserve">stępowaniem należy przekazywać </w:t>
            </w:r>
            <w:r w:rsidRPr="002758DE">
              <w:rPr>
                <w:rFonts w:ascii="Calibri" w:hAnsi="Calibri" w:cs="Calibri"/>
                <w:b/>
              </w:rPr>
              <w:t>przy użyciu środków komunikacji elektronicznej na adres e-mail: .........................</w:t>
            </w:r>
            <w:r w:rsidR="003F43D5" w:rsidRPr="002758DE">
              <w:rPr>
                <w:rFonts w:ascii="Calibri" w:hAnsi="Calibri" w:cs="Calibri"/>
                <w:b/>
              </w:rPr>
              <w:t>...................................................</w:t>
            </w:r>
            <w:r w:rsidRPr="002758DE">
              <w:rPr>
                <w:rFonts w:ascii="Calibri" w:hAnsi="Calibri" w:cs="Calibri"/>
                <w:b/>
              </w:rPr>
              <w:t>........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D678C4" w:rsidRDefault="00040274" w:rsidP="00A13E09">
            <w:pPr>
              <w:pStyle w:val="Akapitzlist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Calibri" w:hAnsi="Calibri" w:cs="Calibri"/>
                <w:sz w:val="24"/>
                <w:szCs w:val="24"/>
              </w:rPr>
            </w:pPr>
            <w:r w:rsidRPr="00D678C4">
              <w:rPr>
                <w:rFonts w:ascii="Calibri" w:hAnsi="Calibri" w:cs="Calibri"/>
                <w:b/>
                <w:sz w:val="24"/>
                <w:szCs w:val="24"/>
              </w:rPr>
              <w:t>Przedmiot oferty</w:t>
            </w:r>
          </w:p>
          <w:p w:rsidR="00040274" w:rsidRPr="00022838" w:rsidRDefault="00A13E09" w:rsidP="00387E93">
            <w:pPr>
              <w:pStyle w:val="Nagwek2"/>
              <w:spacing w:line="360" w:lineRule="auto"/>
              <w:ind w:firstLine="781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Oferta w postępowaniu</w:t>
            </w:r>
            <w:r w:rsidR="00040274" w:rsidRPr="00022838">
              <w:rPr>
                <w:rFonts w:ascii="Calibri" w:hAnsi="Calibri" w:cs="Calibri"/>
                <w:sz w:val="22"/>
                <w:szCs w:val="22"/>
              </w:rPr>
              <w:t xml:space="preserve"> o udzielenie zamówienia publicznego pn.: </w:t>
            </w:r>
          </w:p>
          <w:p w:rsidR="00A13E09" w:rsidRDefault="009F50B1" w:rsidP="009F50B1">
            <w:pPr>
              <w:spacing w:after="0" w:line="360" w:lineRule="auto"/>
              <w:ind w:left="782"/>
              <w:rPr>
                <w:rFonts w:ascii="Calibri" w:hAnsi="Calibri" w:cs="Calibri"/>
                <w:b/>
              </w:rPr>
            </w:pPr>
            <w:r w:rsidRPr="009F50B1">
              <w:rPr>
                <w:rFonts w:ascii="Calibri" w:hAnsi="Calibri" w:cs="Calibri"/>
                <w:b/>
              </w:rPr>
              <w:t>Rozbudowa i integracja systemu szpitalnego o możliwość elektronicznego podpisu dokumentów za pomocą urządzeń do zb</w:t>
            </w:r>
            <w:r>
              <w:rPr>
                <w:rFonts w:ascii="Calibri" w:hAnsi="Calibri" w:cs="Calibri"/>
                <w:b/>
              </w:rPr>
              <w:t xml:space="preserve">ierania podpisu oraz czytników </w:t>
            </w:r>
            <w:r w:rsidRPr="009F50B1">
              <w:rPr>
                <w:rFonts w:ascii="Calibri" w:hAnsi="Calibri" w:cs="Calibri"/>
                <w:b/>
              </w:rPr>
              <w:t>e-Dowodów wraz z wymaganymi licencjami i sprzętem</w:t>
            </w:r>
            <w:r w:rsidR="00405633">
              <w:rPr>
                <w:rFonts w:ascii="Calibri" w:hAnsi="Calibri" w:cs="Calibri"/>
                <w:b/>
              </w:rPr>
              <w:t>,</w:t>
            </w:r>
          </w:p>
          <w:p w:rsidR="00A33493" w:rsidRDefault="00040274" w:rsidP="00A33493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lastRenderedPageBreak/>
              <w:t>prowadzon</w:t>
            </w:r>
            <w:r w:rsidR="00405633">
              <w:rPr>
                <w:rFonts w:ascii="Calibri" w:hAnsi="Calibri" w:cs="Calibri"/>
              </w:rPr>
              <w:t>ym</w:t>
            </w:r>
            <w:r w:rsidRPr="00022838">
              <w:rPr>
                <w:rFonts w:ascii="Calibri" w:hAnsi="Calibri" w:cs="Calibri"/>
              </w:rPr>
              <w:t xml:space="preserve"> przez: Kliniczne Centrum Ginekolog</w:t>
            </w:r>
            <w:r w:rsidR="00405633">
              <w:rPr>
                <w:rFonts w:ascii="Calibri" w:hAnsi="Calibri" w:cs="Calibri"/>
              </w:rPr>
              <w:t>ii, Położnictwa i Neonatologii w Opolu</w:t>
            </w:r>
            <w:r w:rsidR="00405633">
              <w:rPr>
                <w:rFonts w:ascii="Calibri" w:hAnsi="Calibri" w:cs="Calibri"/>
              </w:rPr>
              <w:br/>
            </w:r>
            <w:r w:rsidR="00A33493" w:rsidRPr="00022838">
              <w:rPr>
                <w:rFonts w:ascii="Calibri" w:hAnsi="Calibri" w:cs="Calibri"/>
              </w:rPr>
              <w:t xml:space="preserve">w trybie: </w:t>
            </w:r>
            <w:r w:rsidR="009F50B1">
              <w:rPr>
                <w:rFonts w:ascii="Calibri" w:hAnsi="Calibri" w:cs="Calibri"/>
              </w:rPr>
              <w:t>podstawowym bez negocjacji</w:t>
            </w:r>
            <w:r w:rsidR="00A33493">
              <w:rPr>
                <w:rFonts w:ascii="Calibri" w:hAnsi="Calibri" w:cs="Calibri"/>
              </w:rPr>
              <w:t xml:space="preserve">. </w:t>
            </w:r>
          </w:p>
          <w:p w:rsidR="00405633" w:rsidRPr="00423B30" w:rsidRDefault="00A33493" w:rsidP="009F50B1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7846F5">
              <w:rPr>
                <w:rFonts w:ascii="Calibri" w:hAnsi="Calibri" w:cs="Calibri"/>
                <w:b/>
              </w:rPr>
              <w:t>S</w:t>
            </w:r>
            <w:r>
              <w:rPr>
                <w:rFonts w:ascii="Calibri" w:hAnsi="Calibri" w:cs="Calibri"/>
                <w:b/>
              </w:rPr>
              <w:t xml:space="preserve">ygnatura sprawy: </w:t>
            </w:r>
            <w:r w:rsidRPr="007846F5">
              <w:rPr>
                <w:rFonts w:ascii="Calibri" w:hAnsi="Calibri" w:cs="Calibri"/>
                <w:b/>
              </w:rPr>
              <w:t>ZP.26</w:t>
            </w:r>
            <w:r w:rsidR="00513760">
              <w:rPr>
                <w:rFonts w:ascii="Calibri" w:hAnsi="Calibri" w:cs="Calibri"/>
                <w:b/>
              </w:rPr>
              <w:t>3.</w:t>
            </w:r>
            <w:r w:rsidR="008210AF">
              <w:rPr>
                <w:rFonts w:ascii="Calibri" w:hAnsi="Calibri" w:cs="Calibri"/>
                <w:b/>
              </w:rPr>
              <w:t>22</w:t>
            </w:r>
            <w:r>
              <w:rPr>
                <w:rFonts w:ascii="Calibri" w:hAnsi="Calibri" w:cs="Calibri"/>
                <w:b/>
              </w:rPr>
              <w:t>.202</w:t>
            </w:r>
            <w:r w:rsidR="009F50B1">
              <w:rPr>
                <w:rFonts w:ascii="Calibri" w:hAnsi="Calibri" w:cs="Calibri"/>
                <w:b/>
              </w:rPr>
              <w:t>6</w:t>
            </w:r>
            <w:r w:rsidRPr="007846F5">
              <w:rPr>
                <w:rFonts w:ascii="Calibri" w:hAnsi="Calibri" w:cs="Calibri"/>
                <w:b/>
              </w:rPr>
              <w:t>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7846F5" w:rsidRPr="007846F5" w:rsidRDefault="00040274" w:rsidP="007846F5">
            <w:pPr>
              <w:pStyle w:val="Nagwek7"/>
              <w:numPr>
                <w:ilvl w:val="0"/>
                <w:numId w:val="3"/>
              </w:numPr>
              <w:spacing w:before="120"/>
              <w:ind w:left="714" w:hanging="357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A13E09">
              <w:rPr>
                <w:rFonts w:ascii="Calibri" w:hAnsi="Calibri" w:cs="Calibri"/>
                <w:szCs w:val="24"/>
              </w:rPr>
              <w:lastRenderedPageBreak/>
              <w:t>Informacje ofertowe</w:t>
            </w:r>
            <w:r w:rsidR="00387E93">
              <w:rPr>
                <w:rFonts w:ascii="Calibri" w:hAnsi="Calibri" w:cs="Calibri"/>
                <w:szCs w:val="24"/>
              </w:rPr>
              <w:t xml:space="preserve"> </w:t>
            </w:r>
          </w:p>
          <w:p w:rsidR="004B430A" w:rsidRPr="009F50B1" w:rsidRDefault="004B430A" w:rsidP="009F50B1">
            <w:pPr>
              <w:spacing w:after="0" w:line="360" w:lineRule="auto"/>
              <w:ind w:left="720"/>
              <w:jc w:val="both"/>
              <w:rPr>
                <w:rFonts w:ascii="Calibri" w:hAnsi="Calibri" w:cs="Calibri"/>
                <w:b/>
              </w:rPr>
            </w:pPr>
            <w:r w:rsidRPr="009F50B1">
              <w:rPr>
                <w:rFonts w:ascii="Calibri" w:hAnsi="Calibri" w:cs="Calibri"/>
              </w:rPr>
              <w:t xml:space="preserve">Łączna wartość przedmiotu zamówienia brutto: </w:t>
            </w:r>
            <w:r w:rsidRPr="009F50B1">
              <w:rPr>
                <w:rFonts w:ascii="Calibri" w:hAnsi="Calibri" w:cs="Calibri"/>
                <w:b/>
              </w:rPr>
              <w:t>………………………..……</w:t>
            </w:r>
            <w:r w:rsidR="009F50B1">
              <w:rPr>
                <w:rFonts w:ascii="Calibri" w:hAnsi="Calibri" w:cs="Calibri"/>
                <w:b/>
              </w:rPr>
              <w:t>……….</w:t>
            </w:r>
            <w:r w:rsidRPr="009F50B1">
              <w:rPr>
                <w:rFonts w:ascii="Calibri" w:hAnsi="Calibri" w:cs="Calibri"/>
                <w:b/>
              </w:rPr>
              <w:t>………….. zł</w:t>
            </w:r>
            <w:r w:rsidRPr="009F50B1">
              <w:rPr>
                <w:rFonts w:ascii="Calibri" w:hAnsi="Calibri" w:cs="Calibri"/>
              </w:rPr>
              <w:t xml:space="preserve"> </w:t>
            </w:r>
            <w:r w:rsidRPr="009F50B1">
              <w:rPr>
                <w:rFonts w:ascii="Calibri" w:hAnsi="Calibri" w:cs="Calibri"/>
                <w:b/>
              </w:rPr>
              <w:t>(cena oferty);</w:t>
            </w:r>
          </w:p>
          <w:p w:rsidR="00CB06D3" w:rsidRPr="00CB06D3" w:rsidRDefault="00CB06D3" w:rsidP="00FA782E">
            <w:pPr>
              <w:spacing w:before="120" w:after="0" w:line="360" w:lineRule="auto"/>
              <w:ind w:left="714"/>
              <w:rPr>
                <w:rFonts w:ascii="Calibri" w:hAnsi="Calibri" w:cs="Calibri"/>
              </w:rPr>
            </w:pPr>
            <w:r w:rsidRPr="00CB06D3">
              <w:rPr>
                <w:rFonts w:ascii="Calibri" w:hAnsi="Calibri" w:cs="Calibri"/>
              </w:rPr>
              <w:t xml:space="preserve">Termin </w:t>
            </w:r>
            <w:r w:rsidR="00D479A1">
              <w:rPr>
                <w:rFonts w:ascii="Calibri" w:hAnsi="Calibri" w:cs="Calibri"/>
              </w:rPr>
              <w:t>dostawy i</w:t>
            </w:r>
            <w:r w:rsidR="009F50B1" w:rsidRPr="009F50B1">
              <w:rPr>
                <w:rFonts w:ascii="Calibri" w:hAnsi="Calibri" w:cs="Calibri"/>
              </w:rPr>
              <w:t xml:space="preserve"> wdrożenia systemu</w:t>
            </w:r>
            <w:r w:rsidRPr="00CB06D3">
              <w:rPr>
                <w:rFonts w:ascii="Calibri" w:hAnsi="Calibri" w:cs="Calibri"/>
              </w:rPr>
              <w:t xml:space="preserve">: </w:t>
            </w:r>
            <w:r w:rsidRPr="00CB06D3">
              <w:rPr>
                <w:rFonts w:ascii="Calibri" w:hAnsi="Calibri" w:cs="Calibri"/>
                <w:b/>
              </w:rPr>
              <w:t>do</w:t>
            </w:r>
            <w:r w:rsidRPr="00CB06D3">
              <w:rPr>
                <w:rFonts w:ascii="Calibri" w:hAnsi="Calibri" w:cs="Calibri"/>
              </w:rPr>
              <w:t xml:space="preserve"> </w:t>
            </w:r>
            <w:r w:rsidRPr="00546787">
              <w:rPr>
                <w:rFonts w:ascii="Calibri" w:hAnsi="Calibri" w:cs="Calibri"/>
                <w:b/>
              </w:rPr>
              <w:t xml:space="preserve">……… </w:t>
            </w:r>
            <w:r w:rsidRPr="00A32C16">
              <w:rPr>
                <w:rFonts w:ascii="Calibri" w:hAnsi="Calibri" w:cs="Calibri"/>
                <w:b/>
              </w:rPr>
              <w:t>dni kalendarzowych</w:t>
            </w:r>
          </w:p>
          <w:p w:rsidR="004C0285" w:rsidRPr="00FA782E" w:rsidRDefault="005E2C6A" w:rsidP="009F50B1">
            <w:pPr>
              <w:spacing w:after="0" w:line="360" w:lineRule="auto"/>
              <w:ind w:left="714"/>
              <w:rPr>
                <w:rFonts w:ascii="Calibri" w:hAnsi="Calibri" w:cs="Calibri"/>
                <w:i/>
              </w:rPr>
            </w:pPr>
            <w:bookmarkStart w:id="0" w:name="_GoBack"/>
            <w:bookmarkEnd w:id="0"/>
            <w:r w:rsidRPr="007F2837">
              <w:rPr>
                <w:rFonts w:ascii="Calibri" w:hAnsi="Calibri" w:cs="Calibri"/>
                <w:i/>
              </w:rPr>
              <w:t>(N</w:t>
            </w:r>
            <w:r w:rsidR="00CB06D3" w:rsidRPr="007F2837">
              <w:rPr>
                <w:rFonts w:ascii="Calibri" w:hAnsi="Calibri" w:cs="Calibri"/>
                <w:i/>
              </w:rPr>
              <w:t>ależy</w:t>
            </w:r>
            <w:r w:rsidR="009F50B1" w:rsidRPr="007F2837">
              <w:rPr>
                <w:rFonts w:ascii="Calibri" w:hAnsi="Calibri" w:cs="Calibri"/>
                <w:i/>
              </w:rPr>
              <w:t xml:space="preserve"> podać jedno z wymienionych: do 30 </w:t>
            </w:r>
            <w:r w:rsidR="00CB06D3" w:rsidRPr="007F2837">
              <w:rPr>
                <w:rFonts w:ascii="Calibri" w:hAnsi="Calibri" w:cs="Calibri"/>
                <w:i/>
              </w:rPr>
              <w:t xml:space="preserve">dni </w:t>
            </w:r>
            <w:r w:rsidR="00CB06D3" w:rsidRPr="007F2837">
              <w:rPr>
                <w:rFonts w:ascii="Calibri" w:hAnsi="Calibri" w:cs="Calibri"/>
                <w:b/>
                <w:i/>
              </w:rPr>
              <w:t>albo</w:t>
            </w:r>
            <w:r w:rsidR="009F50B1" w:rsidRPr="007F2837">
              <w:rPr>
                <w:rFonts w:ascii="Calibri" w:hAnsi="Calibri" w:cs="Calibri"/>
                <w:i/>
              </w:rPr>
              <w:t xml:space="preserve"> do 25</w:t>
            </w:r>
            <w:r w:rsidR="00CB06D3" w:rsidRPr="007F2837">
              <w:rPr>
                <w:rFonts w:ascii="Calibri" w:hAnsi="Calibri" w:cs="Calibri"/>
                <w:i/>
              </w:rPr>
              <w:t xml:space="preserve"> dni </w:t>
            </w:r>
            <w:r w:rsidR="00CB06D3" w:rsidRPr="007F2837">
              <w:rPr>
                <w:rFonts w:ascii="Calibri" w:hAnsi="Calibri" w:cs="Calibri"/>
                <w:b/>
                <w:i/>
              </w:rPr>
              <w:t>alb</w:t>
            </w:r>
            <w:r w:rsidR="009F50B1" w:rsidRPr="007F2837">
              <w:rPr>
                <w:rFonts w:ascii="Calibri" w:hAnsi="Calibri" w:cs="Calibri"/>
                <w:i/>
              </w:rPr>
              <w:t>o do 2</w:t>
            </w:r>
            <w:r w:rsidR="00CB06D3" w:rsidRPr="007F2837">
              <w:rPr>
                <w:rFonts w:ascii="Calibri" w:hAnsi="Calibri" w:cs="Calibri"/>
                <w:i/>
              </w:rPr>
              <w:t>0 dni</w:t>
            </w:r>
            <w:r w:rsidRPr="007F2837">
              <w:rPr>
                <w:rFonts w:ascii="Calibri" w:hAnsi="Calibri" w:cs="Calibri"/>
                <w:i/>
              </w:rPr>
              <w:t>.</w:t>
            </w:r>
            <w:r w:rsidR="00CB06D3" w:rsidRPr="007F2837">
              <w:rPr>
                <w:rFonts w:ascii="Calibri" w:hAnsi="Calibri" w:cs="Calibri"/>
                <w:i/>
              </w:rPr>
              <w:t>)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A469C6" w:rsidRDefault="00040274" w:rsidP="00A469C6">
            <w:pPr>
              <w:pStyle w:val="Akapitzlist"/>
              <w:numPr>
                <w:ilvl w:val="0"/>
                <w:numId w:val="3"/>
              </w:numPr>
              <w:tabs>
                <w:tab w:val="left" w:pos="639"/>
              </w:tabs>
              <w:suppressAutoHyphens/>
              <w:spacing w:before="12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 xml:space="preserve">Informacja o obowiązku podatkowym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Pr="00022838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022838">
              <w:rPr>
                <w:rFonts w:ascii="Calibri" w:hAnsi="Calibri" w:cs="Calibri"/>
                <w:i/>
              </w:rPr>
              <w:t>(</w:t>
            </w:r>
            <w:r w:rsidR="00A469C6">
              <w:rPr>
                <w:rFonts w:ascii="Calibri" w:hAnsi="Calibri" w:cs="Calibri"/>
                <w:i/>
              </w:rPr>
              <w:t>w</w:t>
            </w:r>
            <w:r w:rsidRPr="00022838">
              <w:rPr>
                <w:rFonts w:ascii="Calibri" w:hAnsi="Calibri" w:cs="Calibri"/>
                <w:i/>
              </w:rPr>
              <w:t>ypełnić wtedy, gdy wybór oferty będzie prowadzić do powstania u Zamawiającego obowiązku podatkowego zgodnie z przepisami o podatku od towarów i usług)</w:t>
            </w:r>
          </w:p>
          <w:p w:rsidR="00040274" w:rsidRPr="00A13E09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A13E09">
              <w:rPr>
                <w:rFonts w:ascii="Calibri" w:hAnsi="Calibri" w:cs="Calibri"/>
              </w:rPr>
              <w:t>Informuję że wybór mojej oferty</w:t>
            </w:r>
            <w:r w:rsidR="00A469C6">
              <w:rPr>
                <w:rFonts w:ascii="Calibri" w:hAnsi="Calibri" w:cs="Calibri"/>
              </w:rPr>
              <w:t xml:space="preserve"> będzie prowadził do powstania </w:t>
            </w:r>
            <w:r w:rsidRPr="00A13E09">
              <w:rPr>
                <w:rFonts w:ascii="Calibri" w:hAnsi="Calibri" w:cs="Calibri"/>
              </w:rPr>
              <w:t>u Zamawiającego obowiązku podatkowego.</w:t>
            </w:r>
          </w:p>
          <w:p w:rsidR="00A469C6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Nazwa (rodzaj) towaru lub usługi, których dostawa lub świadczenie będą prowadziły do powstania obowiązku podatkowego: ………………………………………………… </w:t>
            </w:r>
          </w:p>
          <w:p w:rsidR="00040274" w:rsidRPr="00022838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Wartość towaru lub usługi objętego obowiązkiem podatkowym Zamawiającego, bez kwoty podatku: ……………………………………………..</w:t>
            </w:r>
          </w:p>
          <w:p w:rsidR="00040274" w:rsidRPr="00022838" w:rsidRDefault="00040274" w:rsidP="001B7FB0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022838">
              <w:rPr>
                <w:rFonts w:ascii="Calibri" w:hAnsi="Calibri" w:cs="Calibri"/>
              </w:rPr>
              <w:t>Stawka podatku od towarów i usług, która zgodnie z wiedzą wykonawcy, będzie miała zastosowanie: …………………………..</w:t>
            </w:r>
          </w:p>
        </w:tc>
      </w:tr>
      <w:tr w:rsidR="00040274" w:rsidRPr="00022838" w:rsidTr="001B7FB0">
        <w:trPr>
          <w:trHeight w:val="3335"/>
        </w:trPr>
        <w:tc>
          <w:tcPr>
            <w:tcW w:w="9923" w:type="dxa"/>
          </w:tcPr>
          <w:p w:rsidR="00040274" w:rsidRPr="00A469C6" w:rsidRDefault="00040274" w:rsidP="008210AF">
            <w:pPr>
              <w:pStyle w:val="Akapitzlist"/>
              <w:numPr>
                <w:ilvl w:val="0"/>
                <w:numId w:val="3"/>
              </w:numPr>
              <w:tabs>
                <w:tab w:val="left" w:pos="781"/>
              </w:tabs>
              <w:suppressAutoHyphens/>
              <w:spacing w:before="120" w:line="360" w:lineRule="auto"/>
              <w:ind w:left="714" w:hanging="35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 xml:space="preserve">Informacja o podwykonawcach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Default="00A469C6" w:rsidP="00EA7F77">
            <w:pPr>
              <w:tabs>
                <w:tab w:val="left" w:pos="639"/>
              </w:tabs>
              <w:suppressAutoHyphens/>
              <w:spacing w:after="120" w:line="360" w:lineRule="auto"/>
              <w:ind w:left="641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(w</w:t>
            </w:r>
            <w:r w:rsidR="00040274" w:rsidRPr="00022838">
              <w:rPr>
                <w:rFonts w:ascii="Calibri" w:hAnsi="Calibri" w:cs="Calibri"/>
                <w:i/>
              </w:rPr>
              <w:t xml:space="preserve">ypełnić poniższą tabelę wtedy, gdy wykonanie części zamówienia Wykonawca </w:t>
            </w:r>
            <w:r>
              <w:rPr>
                <w:rFonts w:ascii="Calibri" w:hAnsi="Calibri" w:cs="Calibri"/>
                <w:i/>
              </w:rPr>
              <w:t>zamierza powierzyć podwykonawcy</w:t>
            </w:r>
            <w:r w:rsidR="00040274" w:rsidRPr="00022838">
              <w:rPr>
                <w:rFonts w:ascii="Calibri" w:hAnsi="Calibri" w:cs="Calibri"/>
                <w:i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380"/>
              <w:gridCol w:w="4893"/>
            </w:tblGrid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Lp.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 xml:space="preserve">Nazwa podwykonawcy </w:t>
                  </w:r>
                  <w:r w:rsidRPr="00022838">
                    <w:rPr>
                      <w:rFonts w:ascii="Calibri" w:hAnsi="Calibri" w:cs="Calibri"/>
                    </w:rPr>
                    <w:br/>
                    <w:t>(jeżeli jest już znany)</w:t>
                  </w: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>Części zamówienia, których wykonanie Wykonawca zamierza powierzyć podwykonawcom</w:t>
                  </w: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1.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2.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</w:tbl>
          <w:p w:rsidR="00EA7F77" w:rsidRPr="001B7FB0" w:rsidRDefault="00EA7F77" w:rsidP="00A469C6">
            <w:pPr>
              <w:tabs>
                <w:tab w:val="left" w:pos="1005"/>
              </w:tabs>
              <w:spacing w:after="0" w:line="360" w:lineRule="auto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8210AF" w:rsidRDefault="00040274" w:rsidP="008210AF">
            <w:pPr>
              <w:pStyle w:val="Akapitzlist"/>
              <w:numPr>
                <w:ilvl w:val="0"/>
                <w:numId w:val="3"/>
              </w:numPr>
              <w:suppressAutoHyphens/>
              <w:spacing w:before="120" w:line="360" w:lineRule="auto"/>
              <w:contextualSpacing/>
              <w:rPr>
                <w:rFonts w:ascii="Calibri" w:hAnsi="Calibri" w:cs="Calibri"/>
                <w:b/>
                <w:sz w:val="24"/>
                <w:szCs w:val="24"/>
              </w:rPr>
            </w:pPr>
            <w:r w:rsidRPr="008210AF">
              <w:rPr>
                <w:rFonts w:ascii="Calibri" w:hAnsi="Calibri" w:cs="Calibri"/>
                <w:b/>
                <w:sz w:val="24"/>
                <w:szCs w:val="24"/>
              </w:rPr>
              <w:t>Oświadczenia</w:t>
            </w:r>
          </w:p>
          <w:p w:rsidR="00040274" w:rsidRPr="00A469C6" w:rsidRDefault="00040274" w:rsidP="009F50B1">
            <w:pPr>
              <w:numPr>
                <w:ilvl w:val="0"/>
                <w:numId w:val="5"/>
              </w:numPr>
              <w:suppressAutoHyphens/>
              <w:spacing w:after="0" w:line="360" w:lineRule="auto"/>
              <w:contextualSpacing/>
              <w:rPr>
                <w:rFonts w:ascii="Calibri" w:hAnsi="Calibri" w:cs="Calibri"/>
                <w:b/>
                <w:u w:val="single"/>
              </w:rPr>
            </w:pPr>
            <w:r w:rsidRPr="00022838">
              <w:rPr>
                <w:rFonts w:ascii="Calibri" w:hAnsi="Calibri" w:cs="Calibri"/>
              </w:rPr>
              <w:t>Oświadczamy, że akceptujemy wzór</w:t>
            </w:r>
            <w:r w:rsidR="00320B4F">
              <w:rPr>
                <w:rFonts w:ascii="Calibri" w:hAnsi="Calibri" w:cs="Calibri"/>
              </w:rPr>
              <w:t xml:space="preserve"> umowy (załącznik</w:t>
            </w:r>
            <w:r w:rsidR="00A469C6">
              <w:rPr>
                <w:rFonts w:ascii="Calibri" w:hAnsi="Calibri" w:cs="Calibri"/>
              </w:rPr>
              <w:t xml:space="preserve"> </w:t>
            </w:r>
            <w:r w:rsidR="00C3421D">
              <w:rPr>
                <w:rFonts w:ascii="Calibri" w:hAnsi="Calibri" w:cs="Calibri"/>
              </w:rPr>
              <w:t xml:space="preserve">nr 1 </w:t>
            </w:r>
            <w:r w:rsidR="00A469C6">
              <w:rPr>
                <w:rFonts w:ascii="Calibri" w:hAnsi="Calibri" w:cs="Calibri"/>
              </w:rPr>
              <w:t xml:space="preserve">do SWZ) </w:t>
            </w:r>
            <w:r w:rsidRPr="00022838">
              <w:rPr>
                <w:rFonts w:ascii="Calibri" w:hAnsi="Calibri" w:cs="Calibri"/>
              </w:rPr>
              <w:t xml:space="preserve">i zobowiązujemy się </w:t>
            </w:r>
            <w:r w:rsidR="00405633">
              <w:rPr>
                <w:rFonts w:ascii="Calibri" w:hAnsi="Calibri" w:cs="Calibri"/>
              </w:rPr>
              <w:br/>
            </w:r>
            <w:r w:rsidRPr="00022838">
              <w:rPr>
                <w:rFonts w:ascii="Calibri" w:hAnsi="Calibri" w:cs="Calibri"/>
              </w:rPr>
              <w:t xml:space="preserve">w przypadku wyboru naszej oferty </w:t>
            </w:r>
            <w:r w:rsidR="00A469C6">
              <w:rPr>
                <w:rFonts w:ascii="Calibri" w:hAnsi="Calibri" w:cs="Calibri"/>
              </w:rPr>
              <w:t xml:space="preserve">do zawarcia umowy </w:t>
            </w:r>
            <w:r w:rsidRPr="00022838">
              <w:rPr>
                <w:rFonts w:ascii="Calibri" w:hAnsi="Calibri" w:cs="Calibri"/>
              </w:rPr>
              <w:t xml:space="preserve">na warunkach w nim zawartych w miejscu </w:t>
            </w:r>
            <w:r w:rsidRPr="00022838">
              <w:rPr>
                <w:rFonts w:ascii="Calibri" w:hAnsi="Calibri" w:cs="Calibri"/>
              </w:rPr>
              <w:lastRenderedPageBreak/>
              <w:t>i terminie wskazanym przez Zamawiającego.</w:t>
            </w:r>
          </w:p>
          <w:p w:rsidR="00105A5E" w:rsidRPr="009F50B1" w:rsidRDefault="00040274" w:rsidP="009F50B1">
            <w:pPr>
              <w:numPr>
                <w:ilvl w:val="0"/>
                <w:numId w:val="5"/>
              </w:numPr>
              <w:suppressAutoHyphens/>
              <w:spacing w:after="300" w:line="360" w:lineRule="auto"/>
              <w:contextualSpacing/>
              <w:rPr>
                <w:rFonts w:ascii="Calibri" w:hAnsi="Calibri" w:cs="Calibri"/>
                <w:b/>
                <w:u w:val="single"/>
              </w:rPr>
            </w:pPr>
            <w:r w:rsidRPr="00A469C6">
              <w:rPr>
                <w:rFonts w:ascii="Calibri" w:hAnsi="Calibri" w:cs="Calibri"/>
              </w:rPr>
              <w:t>Oświadczamy, że dokładnie zapoznaliśmy się z treścią SWZ i akceptujemy bez zastrzeżeń jej warunki i postanowienia.</w:t>
            </w:r>
          </w:p>
          <w:p w:rsidR="009F50B1" w:rsidRPr="009F50B1" w:rsidRDefault="009F50B1" w:rsidP="009F50B1">
            <w:pPr>
              <w:numPr>
                <w:ilvl w:val="0"/>
                <w:numId w:val="5"/>
              </w:numPr>
              <w:suppressAutoHyphens/>
              <w:spacing w:after="0" w:line="360" w:lineRule="auto"/>
              <w:contextualSpacing/>
              <w:rPr>
                <w:rFonts w:ascii="Calibri" w:hAnsi="Calibri" w:cs="Calibri"/>
                <w:b/>
                <w:u w:val="single"/>
              </w:rPr>
            </w:pPr>
            <w:r>
              <w:rPr>
                <w:rFonts w:ascii="Calibri" w:hAnsi="Calibri" w:cs="Calibri"/>
              </w:rPr>
              <w:t>Z</w:t>
            </w:r>
            <w:r w:rsidRPr="009F50B1">
              <w:rPr>
                <w:rFonts w:ascii="Calibri" w:hAnsi="Calibri" w:cs="Calibri"/>
              </w:rPr>
              <w:t>obowiąz</w:t>
            </w:r>
            <w:r>
              <w:rPr>
                <w:rFonts w:ascii="Calibri" w:hAnsi="Calibri" w:cs="Calibri"/>
              </w:rPr>
              <w:t>ujemy się</w:t>
            </w:r>
            <w:r w:rsidRPr="009F50B1">
              <w:rPr>
                <w:rFonts w:ascii="Calibri" w:hAnsi="Calibri" w:cs="Calibri"/>
              </w:rPr>
              <w:t xml:space="preserve"> do realizacji zamówienia zgodnie z zasadą DNSH i oświadczamy, że:</w:t>
            </w:r>
          </w:p>
          <w:p w:rsidR="009F50B1" w:rsidRPr="009F50B1" w:rsidRDefault="009F50B1" w:rsidP="009F50B1">
            <w:pPr>
              <w:pStyle w:val="Akapitzlist"/>
              <w:numPr>
                <w:ilvl w:val="0"/>
                <w:numId w:val="14"/>
              </w:numPr>
              <w:suppressAutoHyphens/>
              <w:spacing w:line="360" w:lineRule="auto"/>
              <w:ind w:left="1361" w:hanging="357"/>
              <w:contextualSpacing/>
              <w:rPr>
                <w:rFonts w:ascii="Calibri" w:hAnsi="Calibri" w:cs="Calibri"/>
                <w:b/>
                <w:u w:val="single"/>
              </w:rPr>
            </w:pPr>
            <w:r w:rsidRPr="009F50B1">
              <w:rPr>
                <w:rFonts w:ascii="Calibri" w:hAnsi="Calibri" w:cs="Calibri"/>
              </w:rPr>
              <w:t xml:space="preserve">W obszarze zrównoważone materiały i cykl życia sprzętu - sprzęt oferowany w ramach zadania jest zgodny z dyrektywą </w:t>
            </w:r>
            <w:proofErr w:type="spellStart"/>
            <w:r w:rsidRPr="009F50B1">
              <w:rPr>
                <w:rFonts w:ascii="Calibri" w:hAnsi="Calibri" w:cs="Calibri"/>
              </w:rPr>
              <w:t>RoHS</w:t>
            </w:r>
            <w:proofErr w:type="spellEnd"/>
            <w:r w:rsidRPr="009F50B1">
              <w:rPr>
                <w:rFonts w:ascii="Calibri" w:hAnsi="Calibri" w:cs="Calibri"/>
              </w:rPr>
              <w:t xml:space="preserve"> (ograniczenie użycia substancji niebezpiecznych).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zrównoważone materiały i cykl życia sprzętu - sprzęt oferowany w ramach zadania jest zgodny z dyrektywą WEEE (gospodarka odpadami elektrycznymi i elektronicznymi).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łagodzenia zmian klimatu - nie doprowadzi do znacznej emisji gazów cieplarnianych.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 adaptacji do zmiany klimatu - w ramach zwiększenia wykorzystania nowoczesnych technologii cyfrowych, nie doprowadzi do zwiększonego niekorzystnego wpływu obecnego i spodziewanego przyszłego klimatu na samo działanie lub na ludność, przyrodę lub aktywa.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zrównoważonego wykorzystywania i ochrony zasobów wodnych i morskich - nie będzie zagrażała dobremu stanowi lub dobremu potencjałowi ekologicznemu jednolitych części wód, w tym wód powierzchniowych i wód gruntowych lub dobremu stanowi środowiska wód morskich.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 xml:space="preserve">W obszarze przejścia na gospodarkę o obiegu zamkniętym, w tym zapobieganie powstawaniu odpadów i ich recykling – nie będzie prowadzić do znacznego zwiększenia wytwarzania, spalania lub unieszkodliwiania odpadów, spalania odpadów niebezpiecznych nienadających się do recyklingu, nie doprowadzą do poważnej nieefektywności w zakresie bezpośredniego lub pośredniego korzystania z jakiegokolwiek zasobu naturalnego na dowolnym etapie jego cyklu życia, która nie zostanie ograniczona do minimum za pomocą odpowiednich środków </w:t>
            </w:r>
            <w:r w:rsidR="00E71B2E">
              <w:rPr>
                <w:rFonts w:ascii="Calibri" w:hAnsi="Calibri" w:cs="Calibri"/>
                <w:sz w:val="22"/>
                <w:szCs w:val="22"/>
              </w:rPr>
              <w:br/>
            </w:r>
            <w:r w:rsidRPr="008B33EA">
              <w:rPr>
                <w:rFonts w:ascii="Calibri" w:hAnsi="Calibri" w:cs="Calibri"/>
                <w:sz w:val="22"/>
                <w:szCs w:val="22"/>
              </w:rPr>
              <w:t>i nie spowoduje poważnych i długoterminowych szkód dla środowiska w kontekście gospodarki o obiegu zamkniętym.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zapobiegania zanieczyszczeniu i jego kontroli - nie doprowadzi do istotnego zwiększenia poziomu emisji zanieczyszczeń do powietrza, wody lub gleby.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 xml:space="preserve">W obszarze ochrony i odbudowy bioróżnorodności i ekosystemów - nie będzie w znacznym stopniu szkodliwa dla dobrego stanu i odporności ekosystemów oraz nie będzie szkodliwa </w:t>
            </w:r>
            <w:r w:rsidR="00E71B2E">
              <w:rPr>
                <w:rFonts w:ascii="Calibri" w:hAnsi="Calibri" w:cs="Calibri"/>
                <w:sz w:val="22"/>
                <w:szCs w:val="22"/>
              </w:rPr>
              <w:br/>
            </w:r>
            <w:r w:rsidRPr="008B33EA">
              <w:rPr>
                <w:rFonts w:ascii="Calibri" w:hAnsi="Calibri" w:cs="Calibri"/>
                <w:sz w:val="22"/>
                <w:szCs w:val="22"/>
              </w:rPr>
              <w:t xml:space="preserve">dla stanu zachowania siedlisk i gatunków, w tym siedlisk i gatunków objętych zakresem </w:t>
            </w:r>
            <w:r w:rsidRPr="008B33EA">
              <w:rPr>
                <w:rFonts w:ascii="Calibri" w:hAnsi="Calibri" w:cs="Calibri"/>
                <w:sz w:val="22"/>
                <w:szCs w:val="22"/>
              </w:rPr>
              <w:lastRenderedPageBreak/>
              <w:t>zainteresowania Unii.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ograniczenia emisji i śladu środowiskowego - zminimalizuje konieczność drukowania dokumentów – podstawowym nośnikiem jest forma cyfrowa.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ograniczenia emisji i śladu środowiskowego - umożliwi przechowywanie dokumentacji w formie elektronicznej zgodnie z przepisami prawa, eliminując potrzebę równoległego archiwizowania papierowego.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ograniczenia emisji i śladu środowiskowego - umożliwi skorzystanie przez Zamawiającego ze szkoleń zdalnych i usługi serwisowej (online), aby ograniczyć ślad węglowy związany z podróżami.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serwisu i eksploatacji – będzie wyk</w:t>
            </w:r>
            <w:r w:rsidR="00E71B2E">
              <w:rPr>
                <w:rFonts w:ascii="Calibri" w:hAnsi="Calibri" w:cs="Calibri"/>
                <w:sz w:val="22"/>
                <w:szCs w:val="22"/>
              </w:rPr>
              <w:t xml:space="preserve">onywana w zakresie aktualizacji </w:t>
            </w:r>
            <w:r w:rsidRPr="008B33EA">
              <w:rPr>
                <w:rFonts w:ascii="Calibri" w:hAnsi="Calibri" w:cs="Calibri"/>
                <w:sz w:val="22"/>
                <w:szCs w:val="22"/>
              </w:rPr>
              <w:t>oprogramowania wyłącznie w formie cyfrowej, bez wykorzystania nośników fizycznych.</w:t>
            </w:r>
          </w:p>
          <w:p w:rsidR="00C3421D" w:rsidRDefault="00C3421D" w:rsidP="00C3421D">
            <w:pPr>
              <w:pStyle w:val="Standard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82BCE">
              <w:rPr>
                <w:rFonts w:ascii="Calibri" w:hAnsi="Calibri" w:cs="Calibri"/>
                <w:sz w:val="22"/>
                <w:szCs w:val="22"/>
              </w:rPr>
              <w:t>Oświadczam</w:t>
            </w:r>
            <w:r w:rsidR="000E5DFF">
              <w:rPr>
                <w:rFonts w:ascii="Calibri" w:hAnsi="Calibri" w:cs="Calibri"/>
                <w:sz w:val="22"/>
                <w:szCs w:val="22"/>
              </w:rPr>
              <w:t>y</w:t>
            </w:r>
            <w:r w:rsidRPr="00D82BCE">
              <w:rPr>
                <w:rFonts w:ascii="Calibri" w:hAnsi="Calibri" w:cs="Calibri"/>
                <w:sz w:val="22"/>
                <w:szCs w:val="22"/>
              </w:rPr>
              <w:t xml:space="preserve">, że integracja między </w:t>
            </w:r>
            <w:r w:rsidR="00A40E00" w:rsidRPr="00D82BCE">
              <w:rPr>
                <w:rFonts w:ascii="Calibri" w:hAnsi="Calibri" w:cs="Calibri"/>
                <w:sz w:val="22"/>
                <w:szCs w:val="22"/>
              </w:rPr>
              <w:t>oferowanym S</w:t>
            </w:r>
            <w:r w:rsidRPr="00D82BCE">
              <w:rPr>
                <w:rFonts w:ascii="Calibri" w:hAnsi="Calibri" w:cs="Calibri"/>
                <w:sz w:val="22"/>
                <w:szCs w:val="22"/>
              </w:rPr>
              <w:t>ystemem, a systemem HIS posiadanym przez Zamawiającego spełnia zakres funkcji Systemu, o którym mowa w przedmiocie umowy.</w:t>
            </w:r>
          </w:p>
          <w:p w:rsidR="00DE0A41" w:rsidRPr="0068022F" w:rsidRDefault="00DE0A41" w:rsidP="00DE0A41">
            <w:pPr>
              <w:pStyle w:val="Standard"/>
              <w:numPr>
                <w:ilvl w:val="0"/>
                <w:numId w:val="5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świadcza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my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, że na dzień </w:t>
            </w:r>
            <w:r w:rsidR="003D3F81">
              <w:rPr>
                <w:rFonts w:asciiTheme="minorHAnsi" w:hAnsiTheme="minorHAnsi" w:cstheme="minorHAnsi"/>
                <w:sz w:val="22"/>
                <w:szCs w:val="22"/>
              </w:rPr>
              <w:t>złożenia oferty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E3E54">
              <w:rPr>
                <w:rFonts w:asciiTheme="minorHAnsi" w:hAnsiTheme="minorHAnsi" w:cstheme="minorHAnsi"/>
                <w:sz w:val="22"/>
                <w:szCs w:val="22"/>
              </w:rPr>
              <w:t xml:space="preserve">przedmiot zamówienia 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w zakresie produktów ICT, usług ICT i procesów ICT nie obejmuje: </w:t>
            </w:r>
          </w:p>
          <w:p w:rsidR="00DE0A41" w:rsidRPr="0068022F" w:rsidRDefault="00DE0A41" w:rsidP="00DE0A41">
            <w:pPr>
              <w:pStyle w:val="Standard"/>
              <w:spacing w:line="360" w:lineRule="auto"/>
              <w:ind w:left="1206" w:hanging="202"/>
              <w:rPr>
                <w:rFonts w:asciiTheme="minorHAnsi" w:hAnsiTheme="minorHAnsi" w:cstheme="minorHAnsi"/>
                <w:sz w:val="22"/>
                <w:szCs w:val="22"/>
              </w:rPr>
            </w:pP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 produktów ICT, usług ICT ani procesów ICT wskazanych w rekomendacji, o której mowa w art. 33 ust. 4 ustawy z dnia 5 lipca 2018 r. o krajowym systemie </w:t>
            </w:r>
            <w:proofErr w:type="spellStart"/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; </w:t>
            </w:r>
          </w:p>
          <w:p w:rsidR="00DE0A41" w:rsidRPr="00C3421D" w:rsidRDefault="00DE0A41" w:rsidP="00DE0A41">
            <w:pPr>
              <w:pStyle w:val="Standard"/>
              <w:spacing w:line="360" w:lineRule="auto"/>
              <w:ind w:left="1206" w:hanging="142"/>
              <w:rPr>
                <w:rFonts w:ascii="Calibri" w:hAnsi="Calibri" w:cs="Calibri"/>
                <w:sz w:val="22"/>
                <w:szCs w:val="22"/>
              </w:rPr>
            </w:pP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 produktu ICT, którego typ został określony w decyzji w sprawie uznania dostawcy za dostawcę wysokiego ryzyka, o której mowa w art. 67b ust. 15 ustawy z dnia 5 lipca 2018 r. o krajowy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 systemie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ani usługi ICT lub procesu ICT określonych w tej decyzji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A469C6" w:rsidRPr="00DA41ED" w:rsidRDefault="00A469C6" w:rsidP="00A87FCE">
            <w:pPr>
              <w:spacing w:after="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A41ED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RODO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 xml:space="preserve">Zgodnie z art. 13 ust. 1 Ogólnego Rozporządzenia o Ochronie Danych (RODO) Zamawiający informuje, że: 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administratorem danych osobowych Wykonawcy</w:t>
            </w:r>
            <w:r w:rsidRPr="00DA41ED">
              <w:rPr>
                <w:rFonts w:ascii="Calibri" w:hAnsi="Calibri" w:cs="Calibri"/>
                <w:b/>
                <w:color w:val="FF0000"/>
                <w:sz w:val="22"/>
                <w:szCs w:val="22"/>
              </w:rPr>
              <w:t xml:space="preserve"> </w:t>
            </w:r>
            <w:r w:rsidRPr="00DA41ED">
              <w:rPr>
                <w:rFonts w:ascii="Calibri" w:hAnsi="Calibri" w:cs="Calibri"/>
                <w:sz w:val="22"/>
                <w:szCs w:val="22"/>
              </w:rPr>
              <w:t xml:space="preserve">jest Kliniczne Centrum Ginekologii, Położnictwa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i Neonatologii w Opolu</w:t>
            </w:r>
            <w:r w:rsidRPr="00DA41ED">
              <w:rPr>
                <w:rFonts w:ascii="Calibri" w:hAnsi="Calibri" w:cs="Calibri"/>
                <w:iCs/>
                <w:sz w:val="22"/>
                <w:szCs w:val="22"/>
              </w:rPr>
              <w:t>, adres: ul. Reymonta 8, 45-066 Opole</w:t>
            </w:r>
            <w:r w:rsidRPr="00DA41ED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wyznaczył Inspektora Ochrony Danych, z którym mogą się Państwo kontaktować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w sprawach przetwarzania Państwa danych osobowych za pośrednictwem poczty elektronicznej: iod@ginekologia.opole.pl;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będzie przetwarzał Państwa dane osobowe na podstawie art. 6 ust. 1 lit. b) RODO,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tj. przetwarzanie jest niezbędne w celu wykonania umowy, której stroną jest osoba, której dane dotyczą, lub do podjęcia działań na żądanie osoby, której dane dotyczą, przed zawarciem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lastRenderedPageBreak/>
      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zamierza przekazywać Państwa danych osobowych do państwa trzeciego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lub organizacji międzynarodowej;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mają Państwo prawo uzyskać kopię swoich danych osobowych w siedzibie administratora.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>Dodatkowo zgodnie z art. 13 ust. 2 RODO Zamawiający informuje, że: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Państwa dane osobowe będą przechowywane do momentu upływu okresu przedawnienia wynikającego z ustawy z dnia 23 kwietnia 1964 r. Kodeks cywilny;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podanie danych osobowych jest dobrowolne, jednakże niezbędne do zawarcia umowy. Konsekwencją niepodania danych osobowych będzie brak realizacji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podejmuje decyzji w sposób zautomatyzowany w oparciu o Państwa dane osobowe.</w:t>
            </w:r>
          </w:p>
          <w:p w:rsidR="00040274" w:rsidRPr="00EF4892" w:rsidRDefault="00040274" w:rsidP="00EF4892">
            <w:pPr>
              <w:spacing w:before="120" w:after="0" w:line="360" w:lineRule="auto"/>
              <w:rPr>
                <w:rFonts w:ascii="Calibri" w:hAnsi="Calibri" w:cs="Calibri"/>
                <w:b/>
              </w:rPr>
            </w:pPr>
            <w:r w:rsidRPr="00022838">
              <w:rPr>
                <w:rFonts w:ascii="Calibri" w:hAnsi="Calibri" w:cs="Calibri"/>
              </w:rPr>
              <w:t>Oświadczamy, że zostaliśmy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 poinformowani o warunkach przetwarzania danych osobowych przez Zamawiającego i wyrażamy zgodę na przetwarzanie danych osob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t xml:space="preserve">owych w związku 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z ubieganiem się 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br/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>o udzielenie zamówienia publicznego.</w:t>
            </w:r>
          </w:p>
        </w:tc>
      </w:tr>
    </w:tbl>
    <w:p w:rsidR="00040274" w:rsidRDefault="00040274"/>
    <w:sectPr w:rsidR="00040274" w:rsidSect="00F62D1E">
      <w:headerReference w:type="default" r:id="rId9"/>
      <w:footerReference w:type="default" r:id="rId10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562" w:rsidRDefault="00A24562" w:rsidP="00405633">
      <w:pPr>
        <w:spacing w:after="0" w:line="240" w:lineRule="auto"/>
      </w:pPr>
      <w:r>
        <w:separator/>
      </w:r>
    </w:p>
  </w:endnote>
  <w:endnote w:type="continuationSeparator" w:id="0">
    <w:p w:rsidR="00A24562" w:rsidRDefault="00A24562" w:rsidP="00405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1E" w:rsidRPr="008F1CFC" w:rsidRDefault="00F62D1E" w:rsidP="00F62D1E">
    <w:pPr>
      <w:pStyle w:val="Stopka"/>
      <w:rPr>
        <w:sz w:val="18"/>
        <w:szCs w:val="18"/>
      </w:rPr>
    </w:pPr>
    <w:r w:rsidRPr="008F1CFC">
      <w:rPr>
        <w:noProof/>
        <w:sz w:val="18"/>
        <w:szCs w:val="18"/>
        <w:lang w:eastAsia="pl-PL"/>
      </w:rPr>
      <w:drawing>
        <wp:anchor distT="0" distB="0" distL="114300" distR="114300" simplePos="0" relativeHeight="251659264" behindDoc="0" locked="0" layoutInCell="1" allowOverlap="1" wp14:anchorId="0A3AFA01" wp14:editId="13959BF5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1450271233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F1CFC">
      <w:rPr>
        <w:sz w:val="18"/>
        <w:szCs w:val="18"/>
      </w:rPr>
      <w:t>ul. W. Reymonta 8</w:t>
    </w:r>
  </w:p>
  <w:p w:rsidR="00F62D1E" w:rsidRPr="008F1CFC" w:rsidRDefault="00F62D1E" w:rsidP="00F62D1E">
    <w:pPr>
      <w:pStyle w:val="Stopka"/>
      <w:rPr>
        <w:sz w:val="18"/>
        <w:szCs w:val="18"/>
      </w:rPr>
    </w:pPr>
    <w:r w:rsidRPr="008F1CFC">
      <w:rPr>
        <w:sz w:val="18"/>
        <w:szCs w:val="18"/>
      </w:rPr>
      <w:t>45-066 OPOLE</w:t>
    </w:r>
  </w:p>
  <w:p w:rsidR="00F62D1E" w:rsidRPr="008F1CFC" w:rsidRDefault="00F62D1E" w:rsidP="00F62D1E">
    <w:pPr>
      <w:pStyle w:val="Stopka"/>
      <w:rPr>
        <w:sz w:val="18"/>
        <w:szCs w:val="18"/>
      </w:rPr>
    </w:pPr>
    <w:r w:rsidRPr="008F1CFC">
      <w:rPr>
        <w:sz w:val="18"/>
        <w:szCs w:val="18"/>
      </w:rPr>
      <w:t>Tel. 774545401 lub 531069634</w:t>
    </w:r>
  </w:p>
  <w:p w:rsidR="00F62D1E" w:rsidRPr="008F1CFC" w:rsidRDefault="00F62D1E" w:rsidP="00F62D1E">
    <w:pPr>
      <w:pStyle w:val="Stopka"/>
      <w:rPr>
        <w:sz w:val="18"/>
        <w:szCs w:val="18"/>
      </w:rPr>
    </w:pPr>
    <w:r w:rsidRPr="008F1CFC">
      <w:rPr>
        <w:sz w:val="18"/>
        <w:szCs w:val="18"/>
      </w:rPr>
      <w:t>Fax: 774536106 lub wew. 444</w:t>
    </w:r>
  </w:p>
  <w:p w:rsidR="00F62D1E" w:rsidRPr="008F1CFC" w:rsidRDefault="007F2837" w:rsidP="00F62D1E">
    <w:pPr>
      <w:pStyle w:val="Stopka"/>
      <w:rPr>
        <w:sz w:val="18"/>
        <w:szCs w:val="18"/>
      </w:rPr>
    </w:pPr>
    <w:hyperlink r:id="rId2" w:history="1">
      <w:r w:rsidR="00F62D1E" w:rsidRPr="008F1CFC">
        <w:rPr>
          <w:rStyle w:val="Hipercze"/>
          <w:sz w:val="18"/>
          <w:szCs w:val="18"/>
        </w:rPr>
        <w:t>www.ginekologia.opole.pl</w:t>
      </w:r>
    </w:hyperlink>
  </w:p>
  <w:p w:rsidR="00F62D1E" w:rsidRPr="00F62D1E" w:rsidRDefault="00F62D1E">
    <w:pPr>
      <w:pStyle w:val="Stopka"/>
      <w:rPr>
        <w:sz w:val="18"/>
        <w:szCs w:val="18"/>
      </w:rPr>
    </w:pPr>
    <w:r w:rsidRPr="008F1CFC">
      <w:rPr>
        <w:sz w:val="18"/>
        <w:szCs w:val="18"/>
      </w:rPr>
      <w:t xml:space="preserve">e-mail: </w:t>
    </w:r>
    <w:hyperlink r:id="rId3" w:history="1">
      <w:r w:rsidRPr="008F1CFC">
        <w:rPr>
          <w:rStyle w:val="Hipercze"/>
          <w:sz w:val="18"/>
          <w:szCs w:val="18"/>
        </w:rPr>
        <w:t>centrum@ginekologia.opole.pl</w:t>
      </w:r>
    </w:hyperlink>
  </w:p>
  <w:p w:rsidR="009F2FD9" w:rsidRDefault="009F2F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562" w:rsidRDefault="00A24562" w:rsidP="00405633">
      <w:pPr>
        <w:spacing w:after="0" w:line="240" w:lineRule="auto"/>
      </w:pPr>
      <w:r>
        <w:separator/>
      </w:r>
    </w:p>
  </w:footnote>
  <w:footnote w:type="continuationSeparator" w:id="0">
    <w:p w:rsidR="00A24562" w:rsidRDefault="00A24562" w:rsidP="00405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1E" w:rsidRDefault="00F62D1E">
    <w:pPr>
      <w:pStyle w:val="Nagwek"/>
    </w:pPr>
    <w:r w:rsidRPr="00FB324F">
      <w:rPr>
        <w:noProof/>
        <w:lang w:eastAsia="pl-PL"/>
      </w:rPr>
      <w:drawing>
        <wp:inline distT="0" distB="0" distL="0" distR="0" wp14:anchorId="326EC3BF" wp14:editId="5E585625">
          <wp:extent cx="5760720" cy="739140"/>
          <wp:effectExtent l="0" t="0" r="0" b="3810"/>
          <wp:docPr id="1498563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C19"/>
    <w:multiLevelType w:val="hybridMultilevel"/>
    <w:tmpl w:val="26A63624"/>
    <w:lvl w:ilvl="0" w:tplc="8466C44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91997"/>
    <w:multiLevelType w:val="hybridMultilevel"/>
    <w:tmpl w:val="E6469718"/>
    <w:lvl w:ilvl="0" w:tplc="FD5A21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50B76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3">
    <w:nsid w:val="11D7078C"/>
    <w:multiLevelType w:val="hybridMultilevel"/>
    <w:tmpl w:val="C88A126C"/>
    <w:lvl w:ilvl="0" w:tplc="E7DC63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82702"/>
    <w:multiLevelType w:val="hybridMultilevel"/>
    <w:tmpl w:val="D5F48512"/>
    <w:lvl w:ilvl="0" w:tplc="F8883B14">
      <w:start w:val="1"/>
      <w:numFmt w:val="lowerLetter"/>
      <w:lvlText w:val="%1)"/>
      <w:lvlJc w:val="left"/>
      <w:pPr>
        <w:ind w:left="136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E337E6D"/>
    <w:multiLevelType w:val="hybridMultilevel"/>
    <w:tmpl w:val="01962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4011A1"/>
    <w:multiLevelType w:val="hybridMultilevel"/>
    <w:tmpl w:val="0FFA504A"/>
    <w:lvl w:ilvl="0" w:tplc="A8A8A6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D2396"/>
    <w:multiLevelType w:val="hybridMultilevel"/>
    <w:tmpl w:val="D35C1252"/>
    <w:lvl w:ilvl="0" w:tplc="24809D7C">
      <w:start w:val="1"/>
      <w:numFmt w:val="decimal"/>
      <w:lvlText w:val="%1.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CF64E9B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10">
    <w:nsid w:val="6B462437"/>
    <w:multiLevelType w:val="hybridMultilevel"/>
    <w:tmpl w:val="245C3A9A"/>
    <w:lvl w:ilvl="0" w:tplc="A1B2A250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D7723B"/>
    <w:multiLevelType w:val="hybridMultilevel"/>
    <w:tmpl w:val="463A75A6"/>
    <w:lvl w:ilvl="0" w:tplc="D0AA8B9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F56FAE"/>
    <w:multiLevelType w:val="hybridMultilevel"/>
    <w:tmpl w:val="25325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CA3E62"/>
    <w:multiLevelType w:val="hybridMultilevel"/>
    <w:tmpl w:val="681C64F0"/>
    <w:lvl w:ilvl="0" w:tplc="C5247160">
      <w:start w:val="4"/>
      <w:numFmt w:val="upperRoman"/>
      <w:lvlText w:val="%1."/>
      <w:lvlJc w:val="righ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3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1"/>
  </w:num>
  <w:num w:numId="12">
    <w:abstractNumId w:val="2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F8"/>
    <w:rsid w:val="00000106"/>
    <w:rsid w:val="00025938"/>
    <w:rsid w:val="00040274"/>
    <w:rsid w:val="000944A8"/>
    <w:rsid w:val="000E3E54"/>
    <w:rsid w:val="000E5DFF"/>
    <w:rsid w:val="000E6806"/>
    <w:rsid w:val="00105A5E"/>
    <w:rsid w:val="001B7FB0"/>
    <w:rsid w:val="0022457C"/>
    <w:rsid w:val="00226D3D"/>
    <w:rsid w:val="00227983"/>
    <w:rsid w:val="00252C0A"/>
    <w:rsid w:val="002758DE"/>
    <w:rsid w:val="00282C27"/>
    <w:rsid w:val="00286680"/>
    <w:rsid w:val="00303372"/>
    <w:rsid w:val="00316AA5"/>
    <w:rsid w:val="00320B4F"/>
    <w:rsid w:val="003276D0"/>
    <w:rsid w:val="00340699"/>
    <w:rsid w:val="003464A4"/>
    <w:rsid w:val="003560D8"/>
    <w:rsid w:val="00370852"/>
    <w:rsid w:val="00382F17"/>
    <w:rsid w:val="00387E93"/>
    <w:rsid w:val="003D3F81"/>
    <w:rsid w:val="003F43D5"/>
    <w:rsid w:val="00405633"/>
    <w:rsid w:val="00423B30"/>
    <w:rsid w:val="00445DFF"/>
    <w:rsid w:val="004B430A"/>
    <w:rsid w:val="004C0285"/>
    <w:rsid w:val="00513760"/>
    <w:rsid w:val="005D57F0"/>
    <w:rsid w:val="005E2C6A"/>
    <w:rsid w:val="00607FF9"/>
    <w:rsid w:val="00626A39"/>
    <w:rsid w:val="00640172"/>
    <w:rsid w:val="00640B02"/>
    <w:rsid w:val="00650CC3"/>
    <w:rsid w:val="00677052"/>
    <w:rsid w:val="00681E85"/>
    <w:rsid w:val="006851B8"/>
    <w:rsid w:val="00685633"/>
    <w:rsid w:val="00697AEF"/>
    <w:rsid w:val="006A4091"/>
    <w:rsid w:val="006D7F30"/>
    <w:rsid w:val="006F2DCE"/>
    <w:rsid w:val="006F52B3"/>
    <w:rsid w:val="007846F5"/>
    <w:rsid w:val="007D664B"/>
    <w:rsid w:val="007F2837"/>
    <w:rsid w:val="00800D6E"/>
    <w:rsid w:val="008210AF"/>
    <w:rsid w:val="008217D8"/>
    <w:rsid w:val="00840B24"/>
    <w:rsid w:val="008A6B30"/>
    <w:rsid w:val="00967C44"/>
    <w:rsid w:val="009C39BB"/>
    <w:rsid w:val="009F2FD9"/>
    <w:rsid w:val="009F50B1"/>
    <w:rsid w:val="00A03314"/>
    <w:rsid w:val="00A13E09"/>
    <w:rsid w:val="00A24562"/>
    <w:rsid w:val="00A26C6B"/>
    <w:rsid w:val="00A33493"/>
    <w:rsid w:val="00A40E00"/>
    <w:rsid w:val="00A469C6"/>
    <w:rsid w:val="00A67A34"/>
    <w:rsid w:val="00A85BB4"/>
    <w:rsid w:val="00A87FCE"/>
    <w:rsid w:val="00AE4758"/>
    <w:rsid w:val="00B661F8"/>
    <w:rsid w:val="00B918DE"/>
    <w:rsid w:val="00B93301"/>
    <w:rsid w:val="00B97FEE"/>
    <w:rsid w:val="00BA2AD1"/>
    <w:rsid w:val="00C3421D"/>
    <w:rsid w:val="00C55999"/>
    <w:rsid w:val="00C61882"/>
    <w:rsid w:val="00C7087B"/>
    <w:rsid w:val="00C9293A"/>
    <w:rsid w:val="00CB06D3"/>
    <w:rsid w:val="00D00727"/>
    <w:rsid w:val="00D230B7"/>
    <w:rsid w:val="00D479A1"/>
    <w:rsid w:val="00D63051"/>
    <w:rsid w:val="00D678C4"/>
    <w:rsid w:val="00D82BCE"/>
    <w:rsid w:val="00D97819"/>
    <w:rsid w:val="00DA41ED"/>
    <w:rsid w:val="00DE0A41"/>
    <w:rsid w:val="00E25CBF"/>
    <w:rsid w:val="00E71B2E"/>
    <w:rsid w:val="00E9075A"/>
    <w:rsid w:val="00EA7F77"/>
    <w:rsid w:val="00EB6883"/>
    <w:rsid w:val="00ED15AE"/>
    <w:rsid w:val="00EF4892"/>
    <w:rsid w:val="00EF587A"/>
    <w:rsid w:val="00F62D1E"/>
    <w:rsid w:val="00FA782E"/>
    <w:rsid w:val="00FB0026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  <w:style w:type="paragraph" w:styleId="Tekstdymka">
    <w:name w:val="Balloon Text"/>
    <w:basedOn w:val="Normalny"/>
    <w:link w:val="TekstdymkaZnak"/>
    <w:uiPriority w:val="99"/>
    <w:semiHidden/>
    <w:unhideWhenUsed/>
    <w:rsid w:val="00F62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D1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62D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  <w:style w:type="paragraph" w:styleId="Tekstdymka">
    <w:name w:val="Balloon Text"/>
    <w:basedOn w:val="Normalny"/>
    <w:link w:val="TekstdymkaZnak"/>
    <w:uiPriority w:val="99"/>
    <w:semiHidden/>
    <w:unhideWhenUsed/>
    <w:rsid w:val="00F62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D1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62D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F3833-3E22-444C-8316-7C0E7BAE7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1311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Agnieszka Bebech</cp:lastModifiedBy>
  <cp:revision>6</cp:revision>
  <dcterms:created xsi:type="dcterms:W3CDTF">2026-03-25T08:02:00Z</dcterms:created>
  <dcterms:modified xsi:type="dcterms:W3CDTF">2026-04-21T09:40:00Z</dcterms:modified>
</cp:coreProperties>
</file>